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7" w:rsidRPr="00581B19" w:rsidRDefault="002E7177" w:rsidP="002E7177">
      <w:pPr>
        <w:pStyle w:val="1"/>
        <w:rPr>
          <w:shd w:val="clear" w:color="auto" w:fill="FFFFFF"/>
        </w:rPr>
      </w:pPr>
      <w:bookmarkStart w:id="0" w:name="_Toc353780658"/>
      <w:r w:rsidRPr="00581B19">
        <w:rPr>
          <w:shd w:val="clear" w:color="auto" w:fill="FFFFFF"/>
        </w:rPr>
        <w:t>Євтушенко Д.О.</w:t>
      </w:r>
      <w:bookmarkEnd w:id="0"/>
    </w:p>
    <w:p w:rsidR="002E7177" w:rsidRPr="00581B19" w:rsidRDefault="002E7177" w:rsidP="002E7177">
      <w:pPr>
        <w:pStyle w:val="1"/>
        <w:rPr>
          <w:shd w:val="clear" w:color="auto" w:fill="FFFFFF"/>
        </w:rPr>
      </w:pPr>
      <w:bookmarkStart w:id="1" w:name="_Toc353780659"/>
      <w:r w:rsidRPr="00581B19">
        <w:rPr>
          <w:shd w:val="clear" w:color="auto" w:fill="FFFFFF"/>
        </w:rPr>
        <w:t>ДО ПИТАННЯ ПРОФІЛАКТИКИ РОЗВИТКУ СПАЙКОВОГО ПРОЦЕСУ ОЧЕРЕВИНИ У ХВОРИХ ОПЕРОВАНИХ НА ОРГАНАХ ЧЕРЕВНОЇ ПОРОЖНИНИ</w:t>
      </w:r>
      <w:bookmarkEnd w:id="1"/>
    </w:p>
    <w:p w:rsidR="002E7177" w:rsidRPr="00581B19" w:rsidRDefault="002E7177" w:rsidP="002E7177">
      <w:pPr>
        <w:ind w:firstLine="567"/>
        <w:jc w:val="center"/>
        <w:rPr>
          <w:spacing w:val="3"/>
          <w:sz w:val="26"/>
          <w:szCs w:val="26"/>
          <w:shd w:val="clear" w:color="auto" w:fill="FFFFFF"/>
        </w:rPr>
      </w:pP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Харківський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національний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медичний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університет</w:t>
      </w:r>
      <w:proofErr w:type="spellEnd"/>
      <w:r>
        <w:rPr>
          <w:b/>
          <w:spacing w:val="3"/>
          <w:sz w:val="26"/>
          <w:szCs w:val="26"/>
          <w:shd w:val="clear" w:color="auto" w:fill="FFFFFF"/>
        </w:rPr>
        <w:t>, к</w:t>
      </w:r>
      <w:r w:rsidRPr="00581B19">
        <w:rPr>
          <w:b/>
          <w:spacing w:val="3"/>
          <w:sz w:val="26"/>
          <w:szCs w:val="26"/>
          <w:shd w:val="clear" w:color="auto" w:fill="FFFFFF"/>
        </w:rPr>
        <w:t xml:space="preserve">афедра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хірургії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№1</w:t>
      </w:r>
    </w:p>
    <w:p w:rsidR="002E7177" w:rsidRPr="00581B19" w:rsidRDefault="002E7177" w:rsidP="002E7177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Спайкова </w:t>
      </w:r>
      <w:proofErr w:type="gramStart"/>
      <w:r w:rsidRPr="00581B19">
        <w:rPr>
          <w:sz w:val="26"/>
          <w:szCs w:val="26"/>
        </w:rPr>
        <w:t>хвороба</w:t>
      </w:r>
      <w:proofErr w:type="gram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залишається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однією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складних</w:t>
      </w:r>
      <w:proofErr w:type="spellEnd"/>
      <w:r w:rsidRPr="00581B19">
        <w:rPr>
          <w:sz w:val="26"/>
          <w:szCs w:val="26"/>
        </w:rPr>
        <w:t xml:space="preserve"> та до </w:t>
      </w:r>
      <w:proofErr w:type="spellStart"/>
      <w:r w:rsidRPr="00581B19">
        <w:rPr>
          <w:sz w:val="26"/>
          <w:szCs w:val="26"/>
        </w:rPr>
        <w:t>кінця</w:t>
      </w:r>
      <w:proofErr w:type="spellEnd"/>
      <w:r w:rsidRPr="00581B19">
        <w:rPr>
          <w:sz w:val="26"/>
          <w:szCs w:val="26"/>
        </w:rPr>
        <w:t xml:space="preserve"> не </w:t>
      </w:r>
      <w:proofErr w:type="spellStart"/>
      <w:r w:rsidRPr="00581B19">
        <w:rPr>
          <w:sz w:val="26"/>
          <w:szCs w:val="26"/>
        </w:rPr>
        <w:t>вирішених</w:t>
      </w:r>
      <w:proofErr w:type="spellEnd"/>
      <w:r w:rsidRPr="00581B19">
        <w:rPr>
          <w:sz w:val="26"/>
          <w:szCs w:val="26"/>
        </w:rPr>
        <w:t xml:space="preserve"> проблем </w:t>
      </w:r>
      <w:proofErr w:type="spellStart"/>
      <w:r w:rsidRPr="00581B19">
        <w:rPr>
          <w:sz w:val="26"/>
          <w:szCs w:val="26"/>
        </w:rPr>
        <w:t>абдомінальної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хірургії</w:t>
      </w:r>
      <w:proofErr w:type="spellEnd"/>
      <w:r w:rsidRPr="00581B19">
        <w:rPr>
          <w:sz w:val="26"/>
          <w:szCs w:val="26"/>
        </w:rPr>
        <w:t xml:space="preserve">.  </w:t>
      </w:r>
      <w:proofErr w:type="spellStart"/>
      <w:r w:rsidRPr="00581B19">
        <w:rPr>
          <w:sz w:val="26"/>
          <w:szCs w:val="26"/>
        </w:rPr>
        <w:t>Значущість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зростає</w:t>
      </w:r>
      <w:proofErr w:type="spellEnd"/>
      <w:r w:rsidRPr="00581B19">
        <w:rPr>
          <w:sz w:val="26"/>
          <w:szCs w:val="26"/>
        </w:rPr>
        <w:t xml:space="preserve"> у </w:t>
      </w:r>
      <w:proofErr w:type="spellStart"/>
      <w:r w:rsidRPr="00581B19">
        <w:rPr>
          <w:sz w:val="26"/>
          <w:szCs w:val="26"/>
        </w:rPr>
        <w:t>зв’язку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постійним</w:t>
      </w:r>
      <w:proofErr w:type="spellEnd"/>
      <w:r w:rsidRPr="00581B19">
        <w:rPr>
          <w:sz w:val="26"/>
          <w:szCs w:val="26"/>
        </w:rPr>
        <w:t xml:space="preserve"> ростом числа та </w:t>
      </w:r>
      <w:proofErr w:type="spellStart"/>
      <w:r w:rsidRPr="00581B19">
        <w:rPr>
          <w:sz w:val="26"/>
          <w:szCs w:val="26"/>
        </w:rPr>
        <w:t>об’єму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операцій</w:t>
      </w:r>
      <w:proofErr w:type="spellEnd"/>
      <w:r w:rsidRPr="00581B19">
        <w:rPr>
          <w:sz w:val="26"/>
          <w:szCs w:val="26"/>
        </w:rPr>
        <w:t xml:space="preserve"> на органах </w:t>
      </w:r>
      <w:proofErr w:type="spellStart"/>
      <w:r w:rsidRPr="00581B19">
        <w:rPr>
          <w:sz w:val="26"/>
          <w:szCs w:val="26"/>
        </w:rPr>
        <w:t>черевної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порожнини</w:t>
      </w:r>
      <w:proofErr w:type="spellEnd"/>
      <w:r w:rsidRPr="00581B19">
        <w:rPr>
          <w:sz w:val="26"/>
          <w:szCs w:val="26"/>
        </w:rPr>
        <w:t>.</w:t>
      </w:r>
    </w:p>
    <w:p w:rsidR="002E7177" w:rsidRPr="00581B19" w:rsidRDefault="002E7177" w:rsidP="002E7177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За </w:t>
      </w:r>
      <w:proofErr w:type="spellStart"/>
      <w:r w:rsidRPr="00581B19">
        <w:rPr>
          <w:sz w:val="26"/>
          <w:szCs w:val="26"/>
        </w:rPr>
        <w:t>даними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літератури</w:t>
      </w:r>
      <w:proofErr w:type="spellEnd"/>
      <w:r w:rsidRPr="00581B19">
        <w:rPr>
          <w:sz w:val="26"/>
          <w:szCs w:val="26"/>
        </w:rPr>
        <w:t xml:space="preserve">, в 55-70% </w:t>
      </w:r>
      <w:proofErr w:type="spellStart"/>
      <w:r w:rsidRPr="00581B19">
        <w:rPr>
          <w:sz w:val="26"/>
          <w:szCs w:val="26"/>
        </w:rPr>
        <w:t>пацієнтів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абдомінального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хірургічного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втручання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розвивається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процес</w:t>
      </w:r>
      <w:proofErr w:type="spellEnd"/>
      <w:r w:rsidRPr="00581B19">
        <w:rPr>
          <w:sz w:val="26"/>
          <w:szCs w:val="26"/>
        </w:rPr>
        <w:t xml:space="preserve"> у </w:t>
      </w:r>
      <w:proofErr w:type="spellStart"/>
      <w:r w:rsidRPr="00581B19">
        <w:rPr>
          <w:sz w:val="26"/>
          <w:szCs w:val="26"/>
        </w:rPr>
        <w:t>черевній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порожнині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що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здатний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призвести</w:t>
      </w:r>
      <w:proofErr w:type="spellEnd"/>
      <w:r w:rsidRPr="00581B19">
        <w:rPr>
          <w:sz w:val="26"/>
          <w:szCs w:val="26"/>
        </w:rPr>
        <w:t xml:space="preserve"> до такого </w:t>
      </w:r>
      <w:proofErr w:type="spellStart"/>
      <w:r w:rsidRPr="00581B19">
        <w:rPr>
          <w:sz w:val="26"/>
          <w:szCs w:val="26"/>
        </w:rPr>
        <w:t>грізного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ускладнення</w:t>
      </w:r>
      <w:proofErr w:type="spellEnd"/>
      <w:r w:rsidRPr="00581B19">
        <w:rPr>
          <w:sz w:val="26"/>
          <w:szCs w:val="26"/>
        </w:rPr>
        <w:t xml:space="preserve">, як </w:t>
      </w:r>
      <w:proofErr w:type="spellStart"/>
      <w:r w:rsidRPr="00581B19">
        <w:rPr>
          <w:sz w:val="26"/>
          <w:szCs w:val="26"/>
        </w:rPr>
        <w:t>гостра</w:t>
      </w:r>
      <w:proofErr w:type="spellEnd"/>
      <w:r w:rsidRPr="00581B19">
        <w:rPr>
          <w:sz w:val="26"/>
          <w:szCs w:val="26"/>
        </w:rPr>
        <w:t xml:space="preserve"> спайкова </w:t>
      </w:r>
      <w:proofErr w:type="spellStart"/>
      <w:r w:rsidRPr="00581B19">
        <w:rPr>
          <w:sz w:val="26"/>
          <w:szCs w:val="26"/>
        </w:rPr>
        <w:t>кишкова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непрохідність</w:t>
      </w:r>
      <w:proofErr w:type="spellEnd"/>
      <w:r w:rsidRPr="00581B19">
        <w:rPr>
          <w:sz w:val="26"/>
          <w:szCs w:val="26"/>
        </w:rPr>
        <w:t xml:space="preserve"> (В.М. </w:t>
      </w:r>
      <w:proofErr w:type="spellStart"/>
      <w:r w:rsidRPr="00581B19">
        <w:rPr>
          <w:sz w:val="26"/>
          <w:szCs w:val="26"/>
        </w:rPr>
        <w:t>Тимербулатов</w:t>
      </w:r>
      <w:proofErr w:type="spellEnd"/>
      <w:r w:rsidRPr="00581B19">
        <w:rPr>
          <w:sz w:val="26"/>
          <w:szCs w:val="26"/>
        </w:rPr>
        <w:t xml:space="preserve"> и др., 2002; А.Г. </w:t>
      </w:r>
      <w:proofErr w:type="spellStart"/>
      <w:r w:rsidRPr="00581B19">
        <w:rPr>
          <w:sz w:val="26"/>
          <w:szCs w:val="26"/>
        </w:rPr>
        <w:t>Бебуришвили</w:t>
      </w:r>
      <w:proofErr w:type="spellEnd"/>
      <w:r w:rsidRPr="00581B19">
        <w:rPr>
          <w:sz w:val="26"/>
          <w:szCs w:val="26"/>
        </w:rPr>
        <w:t xml:space="preserve"> и др., 2007; D. </w:t>
      </w:r>
      <w:proofErr w:type="spellStart"/>
      <w:proofErr w:type="gramStart"/>
      <w:r w:rsidRPr="00581B19">
        <w:rPr>
          <w:sz w:val="26"/>
          <w:szCs w:val="26"/>
        </w:rPr>
        <w:t>Menzies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et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al</w:t>
      </w:r>
      <w:proofErr w:type="spellEnd"/>
      <w:r w:rsidRPr="00581B19">
        <w:rPr>
          <w:sz w:val="26"/>
          <w:szCs w:val="26"/>
        </w:rPr>
        <w:t>., 2006).</w:t>
      </w:r>
      <w:proofErr w:type="gram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ісляопераційна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летальність</w:t>
      </w:r>
      <w:proofErr w:type="spellEnd"/>
      <w:r w:rsidRPr="00581B19">
        <w:rPr>
          <w:sz w:val="26"/>
          <w:szCs w:val="26"/>
        </w:rPr>
        <w:t xml:space="preserve"> при </w:t>
      </w:r>
      <w:proofErr w:type="spellStart"/>
      <w:r w:rsidRPr="00581B19">
        <w:rPr>
          <w:sz w:val="26"/>
          <w:szCs w:val="26"/>
        </w:rPr>
        <w:t>несприятливому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перебігу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гострої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кишкової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непрохідності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досягає</w:t>
      </w:r>
      <w:proofErr w:type="spellEnd"/>
      <w:r w:rsidRPr="00581B19">
        <w:rPr>
          <w:sz w:val="26"/>
          <w:szCs w:val="26"/>
        </w:rPr>
        <w:t xml:space="preserve"> 16-25% (А.С. Ермолов и др., 2005).</w:t>
      </w:r>
    </w:p>
    <w:p w:rsidR="002E7177" w:rsidRPr="00581B19" w:rsidRDefault="002E7177" w:rsidP="002E7177">
      <w:pPr>
        <w:ind w:firstLine="567"/>
        <w:jc w:val="both"/>
        <w:rPr>
          <w:sz w:val="26"/>
          <w:szCs w:val="26"/>
        </w:rPr>
      </w:pPr>
      <w:proofErr w:type="spellStart"/>
      <w:r w:rsidRPr="00581B19">
        <w:rPr>
          <w:sz w:val="26"/>
          <w:szCs w:val="26"/>
        </w:rPr>
        <w:t>Важкі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ускладнення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які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можуть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розвитися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внаслідок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утворення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спайок</w:t>
      </w:r>
      <w:proofErr w:type="spellEnd"/>
      <w:r w:rsidRPr="00581B19">
        <w:rPr>
          <w:sz w:val="26"/>
          <w:szCs w:val="26"/>
        </w:rPr>
        <w:t xml:space="preserve">, стали стимулом для </w:t>
      </w:r>
      <w:proofErr w:type="spellStart"/>
      <w:r w:rsidRPr="00581B19">
        <w:rPr>
          <w:sz w:val="26"/>
          <w:szCs w:val="26"/>
        </w:rPr>
        <w:t>великої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кількості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досл</w:t>
      </w:r>
      <w:proofErr w:type="gramEnd"/>
      <w:r w:rsidRPr="00581B19">
        <w:rPr>
          <w:sz w:val="26"/>
          <w:szCs w:val="26"/>
        </w:rPr>
        <w:t>іджень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методів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попередження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їхнього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виникнення</w:t>
      </w:r>
      <w:proofErr w:type="spellEnd"/>
      <w:r w:rsidRPr="00581B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Проф</w:t>
      </w:r>
      <w:proofErr w:type="gramEnd"/>
      <w:r w:rsidRPr="00581B19">
        <w:rPr>
          <w:sz w:val="26"/>
          <w:szCs w:val="26"/>
        </w:rPr>
        <w:t>ілактика</w:t>
      </w:r>
      <w:proofErr w:type="spellEnd"/>
      <w:r w:rsidRPr="00581B19">
        <w:rPr>
          <w:sz w:val="26"/>
          <w:szCs w:val="26"/>
        </w:rPr>
        <w:t xml:space="preserve"> спайкового </w:t>
      </w:r>
      <w:proofErr w:type="spellStart"/>
      <w:r w:rsidRPr="00581B19">
        <w:rPr>
          <w:sz w:val="26"/>
          <w:szCs w:val="26"/>
        </w:rPr>
        <w:t>процесу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важливим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завданням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практичної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хірургії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Внаслідок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розвитку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нових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технологій</w:t>
      </w:r>
      <w:proofErr w:type="spellEnd"/>
      <w:r w:rsidRPr="00581B19">
        <w:rPr>
          <w:sz w:val="26"/>
          <w:szCs w:val="26"/>
        </w:rPr>
        <w:t xml:space="preserve">, в </w:t>
      </w:r>
      <w:proofErr w:type="spellStart"/>
      <w:r w:rsidRPr="00581B19">
        <w:rPr>
          <w:sz w:val="26"/>
          <w:szCs w:val="26"/>
        </w:rPr>
        <w:t>останні</w:t>
      </w:r>
      <w:proofErr w:type="spellEnd"/>
      <w:r w:rsidRPr="00581B19">
        <w:rPr>
          <w:sz w:val="26"/>
          <w:szCs w:val="26"/>
        </w:rPr>
        <w:t xml:space="preserve"> роки активно </w:t>
      </w:r>
      <w:proofErr w:type="spellStart"/>
      <w:r w:rsidRPr="00581B19">
        <w:rPr>
          <w:sz w:val="26"/>
          <w:szCs w:val="26"/>
        </w:rPr>
        <w:t>розробляються</w:t>
      </w:r>
      <w:proofErr w:type="spellEnd"/>
      <w:r w:rsidRPr="00581B19">
        <w:rPr>
          <w:sz w:val="26"/>
          <w:szCs w:val="26"/>
        </w:rPr>
        <w:t xml:space="preserve"> та </w:t>
      </w:r>
      <w:proofErr w:type="spellStart"/>
      <w:r w:rsidRPr="00581B19">
        <w:rPr>
          <w:sz w:val="26"/>
          <w:szCs w:val="26"/>
        </w:rPr>
        <w:t>впроваджуються</w:t>
      </w:r>
      <w:proofErr w:type="spellEnd"/>
      <w:r w:rsidRPr="00581B19">
        <w:rPr>
          <w:sz w:val="26"/>
          <w:szCs w:val="26"/>
        </w:rPr>
        <w:t xml:space="preserve"> у </w:t>
      </w:r>
      <w:proofErr w:type="spellStart"/>
      <w:r w:rsidRPr="00581B19">
        <w:rPr>
          <w:sz w:val="26"/>
          <w:szCs w:val="26"/>
        </w:rPr>
        <w:t>клінічну</w:t>
      </w:r>
      <w:proofErr w:type="spellEnd"/>
      <w:r w:rsidRPr="00581B19">
        <w:rPr>
          <w:sz w:val="26"/>
          <w:szCs w:val="26"/>
        </w:rPr>
        <w:t xml:space="preserve"> практику </w:t>
      </w:r>
      <w:proofErr w:type="spellStart"/>
      <w:r w:rsidRPr="00581B19">
        <w:rPr>
          <w:sz w:val="26"/>
          <w:szCs w:val="26"/>
        </w:rPr>
        <w:t>різноманітні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бар’єрні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протиспайкові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засоби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Використання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проф</w:t>
      </w:r>
      <w:proofErr w:type="gramEnd"/>
      <w:r w:rsidRPr="00581B19">
        <w:rPr>
          <w:sz w:val="26"/>
          <w:szCs w:val="26"/>
        </w:rPr>
        <w:t>ілактичною</w:t>
      </w:r>
      <w:proofErr w:type="spellEnd"/>
      <w:r w:rsidRPr="00581B19">
        <w:rPr>
          <w:sz w:val="26"/>
          <w:szCs w:val="26"/>
        </w:rPr>
        <w:t xml:space="preserve"> метою </w:t>
      </w:r>
      <w:proofErr w:type="spellStart"/>
      <w:r w:rsidRPr="00581B19">
        <w:rPr>
          <w:sz w:val="26"/>
          <w:szCs w:val="26"/>
        </w:rPr>
        <w:t>подібних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методів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етіопатогенетично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обумовленим</w:t>
      </w:r>
      <w:proofErr w:type="spellEnd"/>
      <w:r w:rsidRPr="00581B19">
        <w:rPr>
          <w:sz w:val="26"/>
          <w:szCs w:val="26"/>
        </w:rPr>
        <w:t xml:space="preserve">. </w:t>
      </w:r>
      <w:proofErr w:type="gramStart"/>
      <w:r w:rsidRPr="00581B19">
        <w:rPr>
          <w:sz w:val="26"/>
          <w:szCs w:val="26"/>
        </w:rPr>
        <w:t>З</w:t>
      </w:r>
      <w:proofErr w:type="gramEnd"/>
      <w:r w:rsidRPr="00581B19">
        <w:rPr>
          <w:sz w:val="26"/>
          <w:szCs w:val="26"/>
        </w:rPr>
        <w:t xml:space="preserve"> одного боку, </w:t>
      </w:r>
      <w:proofErr w:type="spellStart"/>
      <w:r w:rsidRPr="00581B19">
        <w:rPr>
          <w:sz w:val="26"/>
          <w:szCs w:val="26"/>
        </w:rPr>
        <w:t>ці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препарати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розділяють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ранові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поверхні</w:t>
      </w:r>
      <w:proofErr w:type="spellEnd"/>
      <w:r w:rsidRPr="00581B19">
        <w:rPr>
          <w:sz w:val="26"/>
          <w:szCs w:val="26"/>
        </w:rPr>
        <w:t xml:space="preserve"> на час, </w:t>
      </w:r>
      <w:proofErr w:type="spellStart"/>
      <w:r w:rsidRPr="00581B19">
        <w:rPr>
          <w:sz w:val="26"/>
          <w:szCs w:val="26"/>
        </w:rPr>
        <w:t>потрібний</w:t>
      </w:r>
      <w:proofErr w:type="spellEnd"/>
      <w:r w:rsidRPr="00581B19">
        <w:rPr>
          <w:sz w:val="26"/>
          <w:szCs w:val="26"/>
        </w:rPr>
        <w:t xml:space="preserve"> для </w:t>
      </w:r>
      <w:proofErr w:type="spellStart"/>
      <w:r w:rsidRPr="00581B19">
        <w:rPr>
          <w:sz w:val="26"/>
          <w:szCs w:val="26"/>
        </w:rPr>
        <w:t>регенерації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травмованої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запобігає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консолідації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склеюванням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фібріном</w:t>
      </w:r>
      <w:proofErr w:type="spellEnd"/>
      <w:r w:rsidRPr="00581B19">
        <w:rPr>
          <w:sz w:val="26"/>
          <w:szCs w:val="26"/>
        </w:rPr>
        <w:t xml:space="preserve"> та </w:t>
      </w:r>
      <w:proofErr w:type="spellStart"/>
      <w:r w:rsidRPr="00581B19">
        <w:rPr>
          <w:sz w:val="26"/>
          <w:szCs w:val="26"/>
        </w:rPr>
        <w:t>спайкоутворенням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іншого</w:t>
      </w:r>
      <w:proofErr w:type="spellEnd"/>
      <w:r w:rsidRPr="00581B19">
        <w:rPr>
          <w:sz w:val="26"/>
          <w:szCs w:val="26"/>
        </w:rPr>
        <w:t xml:space="preserve"> боку, </w:t>
      </w:r>
      <w:proofErr w:type="spellStart"/>
      <w:r w:rsidRPr="00581B19">
        <w:rPr>
          <w:sz w:val="26"/>
          <w:szCs w:val="26"/>
        </w:rPr>
        <w:t>травмована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вкривається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захисним</w:t>
      </w:r>
      <w:proofErr w:type="spellEnd"/>
      <w:r w:rsidRPr="00581B19">
        <w:rPr>
          <w:sz w:val="26"/>
          <w:szCs w:val="26"/>
        </w:rPr>
        <w:t xml:space="preserve"> шаром, </w:t>
      </w:r>
      <w:proofErr w:type="spellStart"/>
      <w:r w:rsidRPr="00581B19">
        <w:rPr>
          <w:sz w:val="26"/>
          <w:szCs w:val="26"/>
        </w:rPr>
        <w:t>що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сприяє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регенерації</w:t>
      </w:r>
      <w:proofErr w:type="spellEnd"/>
      <w:r w:rsidRPr="00581B19">
        <w:rPr>
          <w:sz w:val="26"/>
          <w:szCs w:val="26"/>
        </w:rPr>
        <w:t>.</w:t>
      </w:r>
    </w:p>
    <w:p w:rsidR="002E7177" w:rsidRPr="00581B19" w:rsidRDefault="002E7177" w:rsidP="002E7177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Для </w:t>
      </w:r>
      <w:proofErr w:type="spellStart"/>
      <w:r w:rsidRPr="00581B19">
        <w:rPr>
          <w:sz w:val="26"/>
          <w:szCs w:val="26"/>
        </w:rPr>
        <w:t>цього</w:t>
      </w:r>
      <w:proofErr w:type="spellEnd"/>
      <w:r w:rsidRPr="00581B19">
        <w:rPr>
          <w:sz w:val="26"/>
          <w:szCs w:val="26"/>
        </w:rPr>
        <w:t xml:space="preserve"> нами </w:t>
      </w:r>
      <w:proofErr w:type="spellStart"/>
      <w:r w:rsidRPr="00581B19">
        <w:rPr>
          <w:sz w:val="26"/>
          <w:szCs w:val="26"/>
        </w:rPr>
        <w:t>був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розроблений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спосіб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відобмеження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зони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товстокишкого</w:t>
      </w:r>
      <w:proofErr w:type="spellEnd"/>
      <w:r w:rsidRPr="00581B19">
        <w:rPr>
          <w:sz w:val="26"/>
          <w:szCs w:val="26"/>
        </w:rPr>
        <w:t xml:space="preserve"> анастомозу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резекції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товстої</w:t>
      </w:r>
      <w:proofErr w:type="spellEnd"/>
      <w:r w:rsidRPr="00581B19">
        <w:rPr>
          <w:sz w:val="26"/>
          <w:szCs w:val="26"/>
        </w:rPr>
        <w:t xml:space="preserve"> кишки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пухлиною</w:t>
      </w:r>
      <w:proofErr w:type="spellEnd"/>
      <w:r w:rsidRPr="00581B19">
        <w:rPr>
          <w:sz w:val="26"/>
          <w:szCs w:val="26"/>
        </w:rPr>
        <w:t xml:space="preserve"> (патент </w:t>
      </w:r>
      <w:proofErr w:type="spellStart"/>
      <w:r w:rsidRPr="00581B19">
        <w:rPr>
          <w:sz w:val="26"/>
          <w:szCs w:val="26"/>
        </w:rPr>
        <w:t>України</w:t>
      </w:r>
      <w:proofErr w:type="spellEnd"/>
      <w:r w:rsidRPr="00581B19">
        <w:rPr>
          <w:sz w:val="26"/>
          <w:szCs w:val="26"/>
        </w:rPr>
        <w:t xml:space="preserve"> № 59425).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мобілізаціі</w:t>
      </w:r>
      <w:proofErr w:type="spellEnd"/>
      <w:r w:rsidRPr="00581B19">
        <w:rPr>
          <w:sz w:val="26"/>
          <w:szCs w:val="26"/>
        </w:rPr>
        <w:t xml:space="preserve"> сегменту </w:t>
      </w:r>
      <w:proofErr w:type="spellStart"/>
      <w:r w:rsidRPr="00581B19">
        <w:rPr>
          <w:sz w:val="26"/>
          <w:szCs w:val="26"/>
        </w:rPr>
        <w:t>товстої</w:t>
      </w:r>
      <w:proofErr w:type="spellEnd"/>
      <w:r w:rsidRPr="00581B19">
        <w:rPr>
          <w:sz w:val="26"/>
          <w:szCs w:val="26"/>
        </w:rPr>
        <w:t xml:space="preserve"> кишки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пухлиною</w:t>
      </w:r>
      <w:proofErr w:type="spellEnd"/>
      <w:r w:rsidRPr="00581B19">
        <w:rPr>
          <w:sz w:val="26"/>
          <w:szCs w:val="26"/>
        </w:rPr>
        <w:t xml:space="preserve">. Сегмент </w:t>
      </w:r>
      <w:proofErr w:type="spellStart"/>
      <w:r w:rsidRPr="00581B19">
        <w:rPr>
          <w:sz w:val="26"/>
          <w:szCs w:val="26"/>
        </w:rPr>
        <w:t>товстої</w:t>
      </w:r>
      <w:proofErr w:type="spellEnd"/>
      <w:r w:rsidRPr="00581B19">
        <w:rPr>
          <w:sz w:val="26"/>
          <w:szCs w:val="26"/>
        </w:rPr>
        <w:t xml:space="preserve"> кишки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пухлиною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видаляли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Упорну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голівку</w:t>
      </w:r>
      <w:proofErr w:type="spellEnd"/>
      <w:r w:rsidRPr="00581B19">
        <w:rPr>
          <w:sz w:val="26"/>
          <w:szCs w:val="26"/>
        </w:rPr>
        <w:t xml:space="preserve"> </w:t>
      </w:r>
      <w:proofErr w:type="gramStart"/>
      <w:r w:rsidRPr="00581B19">
        <w:rPr>
          <w:sz w:val="26"/>
          <w:szCs w:val="26"/>
        </w:rPr>
        <w:t>циркулярного</w:t>
      </w:r>
      <w:proofErr w:type="gram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зшиваючого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апарату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відповідного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розміру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розміщіщували</w:t>
      </w:r>
      <w:proofErr w:type="spellEnd"/>
      <w:r w:rsidRPr="00581B19">
        <w:rPr>
          <w:sz w:val="26"/>
          <w:szCs w:val="26"/>
        </w:rPr>
        <w:t xml:space="preserve"> в проксимальному </w:t>
      </w:r>
      <w:proofErr w:type="spellStart"/>
      <w:r w:rsidRPr="00581B19">
        <w:rPr>
          <w:sz w:val="26"/>
          <w:szCs w:val="26"/>
        </w:rPr>
        <w:t>сегменті</w:t>
      </w:r>
      <w:proofErr w:type="spellEnd"/>
      <w:r w:rsidRPr="00581B19">
        <w:rPr>
          <w:sz w:val="26"/>
          <w:szCs w:val="26"/>
        </w:rPr>
        <w:t xml:space="preserve"> кишки. На </w:t>
      </w:r>
      <w:proofErr w:type="spellStart"/>
      <w:r w:rsidRPr="00581B19">
        <w:rPr>
          <w:sz w:val="26"/>
          <w:szCs w:val="26"/>
        </w:rPr>
        <w:t>проксимальну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куксу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анастомозованої</w:t>
      </w:r>
      <w:proofErr w:type="spellEnd"/>
      <w:r w:rsidRPr="00581B19">
        <w:rPr>
          <w:sz w:val="26"/>
          <w:szCs w:val="26"/>
        </w:rPr>
        <w:t xml:space="preserve"> кишки </w:t>
      </w:r>
      <w:proofErr w:type="spellStart"/>
      <w:r w:rsidRPr="00581B19">
        <w:rPr>
          <w:sz w:val="26"/>
          <w:szCs w:val="26"/>
        </w:rPr>
        <w:t>накладали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кисетний</w:t>
      </w:r>
      <w:proofErr w:type="spellEnd"/>
      <w:r w:rsidRPr="00581B19">
        <w:rPr>
          <w:sz w:val="26"/>
          <w:szCs w:val="26"/>
        </w:rPr>
        <w:t xml:space="preserve"> шов. Пластину </w:t>
      </w:r>
      <w:proofErr w:type="spellStart"/>
      <w:r w:rsidRPr="00581B19">
        <w:rPr>
          <w:sz w:val="26"/>
          <w:szCs w:val="26"/>
        </w:rPr>
        <w:t>Тахо-Комб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закріплювали</w:t>
      </w:r>
      <w:proofErr w:type="spellEnd"/>
      <w:r w:rsidRPr="00581B19">
        <w:rPr>
          <w:sz w:val="26"/>
          <w:szCs w:val="26"/>
        </w:rPr>
        <w:t xml:space="preserve"> на </w:t>
      </w:r>
      <w:proofErr w:type="spellStart"/>
      <w:r w:rsidRPr="00581B19">
        <w:rPr>
          <w:sz w:val="26"/>
          <w:szCs w:val="26"/>
        </w:rPr>
        <w:t>голівці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апарата</w:t>
      </w:r>
      <w:proofErr w:type="spellEnd"/>
      <w:r w:rsidRPr="00581B19">
        <w:rPr>
          <w:sz w:val="26"/>
          <w:szCs w:val="26"/>
        </w:rPr>
        <w:t xml:space="preserve">. Шов </w:t>
      </w:r>
      <w:proofErr w:type="spellStart"/>
      <w:r w:rsidRPr="00581B19">
        <w:rPr>
          <w:sz w:val="26"/>
          <w:szCs w:val="26"/>
        </w:rPr>
        <w:t>затягували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Дистальний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кінець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анастомозованої</w:t>
      </w:r>
      <w:proofErr w:type="spellEnd"/>
      <w:r w:rsidRPr="00581B19">
        <w:rPr>
          <w:sz w:val="26"/>
          <w:szCs w:val="26"/>
        </w:rPr>
        <w:t xml:space="preserve"> кишки прошивали. </w:t>
      </w:r>
      <w:proofErr w:type="spellStart"/>
      <w:r w:rsidRPr="00581B19">
        <w:rPr>
          <w:sz w:val="26"/>
          <w:szCs w:val="26"/>
        </w:rPr>
        <w:t>Зшиваючий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апарат</w:t>
      </w:r>
      <w:proofErr w:type="spellEnd"/>
      <w:r w:rsidRPr="00581B19">
        <w:rPr>
          <w:sz w:val="26"/>
          <w:szCs w:val="26"/>
        </w:rPr>
        <w:t xml:space="preserve"> проводили через </w:t>
      </w:r>
      <w:proofErr w:type="spellStart"/>
      <w:r w:rsidRPr="00581B19">
        <w:rPr>
          <w:sz w:val="26"/>
          <w:szCs w:val="26"/>
        </w:rPr>
        <w:t>задній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прохід</w:t>
      </w:r>
      <w:proofErr w:type="spellEnd"/>
      <w:r w:rsidRPr="00581B19">
        <w:rPr>
          <w:sz w:val="26"/>
          <w:szCs w:val="26"/>
        </w:rPr>
        <w:t xml:space="preserve"> до </w:t>
      </w:r>
      <w:proofErr w:type="gramStart"/>
      <w:r w:rsidRPr="00581B19">
        <w:rPr>
          <w:sz w:val="26"/>
          <w:szCs w:val="26"/>
        </w:rPr>
        <w:t>дистального</w:t>
      </w:r>
      <w:proofErr w:type="gramEnd"/>
      <w:r w:rsidRPr="00581B19">
        <w:rPr>
          <w:sz w:val="26"/>
          <w:szCs w:val="26"/>
        </w:rPr>
        <w:t xml:space="preserve"> сегменту кишки. </w:t>
      </w:r>
      <w:proofErr w:type="spellStart"/>
      <w:r w:rsidRPr="00581B19">
        <w:rPr>
          <w:sz w:val="26"/>
          <w:szCs w:val="26"/>
        </w:rPr>
        <w:t>Проколювали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прошитий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раніше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дистальний</w:t>
      </w:r>
      <w:proofErr w:type="spellEnd"/>
      <w:r w:rsidRPr="00581B19">
        <w:rPr>
          <w:sz w:val="26"/>
          <w:szCs w:val="26"/>
        </w:rPr>
        <w:t xml:space="preserve"> сегмент кишки. </w:t>
      </w:r>
      <w:proofErr w:type="spellStart"/>
      <w:r w:rsidRPr="00581B19">
        <w:rPr>
          <w:sz w:val="26"/>
          <w:szCs w:val="26"/>
        </w:rPr>
        <w:t>Обидва</w:t>
      </w:r>
      <w:proofErr w:type="spellEnd"/>
      <w:r w:rsidRPr="00581B19">
        <w:rPr>
          <w:sz w:val="26"/>
          <w:szCs w:val="26"/>
        </w:rPr>
        <w:t xml:space="preserve"> сегмента кишки </w:t>
      </w:r>
      <w:proofErr w:type="spellStart"/>
      <w:r w:rsidRPr="00581B19">
        <w:rPr>
          <w:sz w:val="26"/>
          <w:szCs w:val="26"/>
        </w:rPr>
        <w:t>зводили</w:t>
      </w:r>
      <w:proofErr w:type="spellEnd"/>
      <w:r w:rsidRPr="00581B19">
        <w:rPr>
          <w:sz w:val="26"/>
          <w:szCs w:val="26"/>
        </w:rPr>
        <w:t xml:space="preserve"> до </w:t>
      </w:r>
      <w:proofErr w:type="spellStart"/>
      <w:r w:rsidRPr="00581B19">
        <w:rPr>
          <w:sz w:val="26"/>
          <w:szCs w:val="26"/>
        </w:rPr>
        <w:t>співставлення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Сегменти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proofErr w:type="gramStart"/>
      <w:r w:rsidRPr="00581B19">
        <w:rPr>
          <w:sz w:val="26"/>
          <w:szCs w:val="26"/>
        </w:rPr>
        <w:t>між</w:t>
      </w:r>
      <w:proofErr w:type="spellEnd"/>
      <w:proofErr w:type="gram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якими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знаходиться</w:t>
      </w:r>
      <w:proofErr w:type="spellEnd"/>
      <w:r w:rsidRPr="00581B19">
        <w:rPr>
          <w:sz w:val="26"/>
          <w:szCs w:val="26"/>
        </w:rPr>
        <w:t xml:space="preserve"> пластина </w:t>
      </w:r>
      <w:proofErr w:type="spellStart"/>
      <w:r w:rsidRPr="00581B19">
        <w:rPr>
          <w:sz w:val="26"/>
          <w:szCs w:val="26"/>
        </w:rPr>
        <w:t>ТахоКомб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зшивали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Апарат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видаляли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просвіту</w:t>
      </w:r>
      <w:proofErr w:type="spellEnd"/>
      <w:r w:rsidRPr="00581B19">
        <w:rPr>
          <w:sz w:val="26"/>
          <w:szCs w:val="26"/>
        </w:rPr>
        <w:t xml:space="preserve"> кишки. За зону анастомозу заводили </w:t>
      </w:r>
      <w:proofErr w:type="spellStart"/>
      <w:r w:rsidRPr="008F149E">
        <w:rPr>
          <w:spacing w:val="-20"/>
          <w:sz w:val="26"/>
          <w:szCs w:val="26"/>
        </w:rPr>
        <w:t>трансанально</w:t>
      </w:r>
      <w:proofErr w:type="spellEnd"/>
      <w:r w:rsidRPr="008F149E">
        <w:rPr>
          <w:spacing w:val="-20"/>
          <w:sz w:val="26"/>
          <w:szCs w:val="26"/>
        </w:rPr>
        <w:t xml:space="preserve"> зонд №30 </w:t>
      </w:r>
      <w:proofErr w:type="spellStart"/>
      <w:r w:rsidRPr="008F149E">
        <w:rPr>
          <w:spacing w:val="-20"/>
          <w:sz w:val="26"/>
          <w:szCs w:val="26"/>
        </w:rPr>
        <w:t>з</w:t>
      </w:r>
      <w:proofErr w:type="spellEnd"/>
      <w:r w:rsidRPr="008F149E">
        <w:rPr>
          <w:spacing w:val="-20"/>
          <w:sz w:val="26"/>
          <w:szCs w:val="26"/>
        </w:rPr>
        <w:t xml:space="preserve"> метою </w:t>
      </w:r>
      <w:proofErr w:type="spellStart"/>
      <w:r w:rsidRPr="008F149E">
        <w:rPr>
          <w:spacing w:val="-20"/>
          <w:sz w:val="26"/>
          <w:szCs w:val="26"/>
        </w:rPr>
        <w:t>декомпресії</w:t>
      </w:r>
      <w:proofErr w:type="spellEnd"/>
      <w:r w:rsidRPr="008F149E">
        <w:rPr>
          <w:spacing w:val="-20"/>
          <w:sz w:val="26"/>
          <w:szCs w:val="26"/>
        </w:rPr>
        <w:t xml:space="preserve"> кишки. </w:t>
      </w:r>
      <w:proofErr w:type="spellStart"/>
      <w:r w:rsidRPr="008F149E">
        <w:rPr>
          <w:spacing w:val="-20"/>
          <w:sz w:val="26"/>
          <w:szCs w:val="26"/>
        </w:rPr>
        <w:t>Товстокишковий</w:t>
      </w:r>
      <w:proofErr w:type="spellEnd"/>
      <w:r w:rsidRPr="008F149E">
        <w:rPr>
          <w:spacing w:val="-20"/>
          <w:sz w:val="26"/>
          <w:szCs w:val="26"/>
        </w:rPr>
        <w:t xml:space="preserve"> анастомоз </w:t>
      </w:r>
      <w:proofErr w:type="spellStart"/>
      <w:r w:rsidRPr="008F149E">
        <w:rPr>
          <w:spacing w:val="-20"/>
          <w:sz w:val="26"/>
          <w:szCs w:val="26"/>
        </w:rPr>
        <w:t>екстраперитонізували</w:t>
      </w:r>
      <w:proofErr w:type="spellEnd"/>
      <w:r w:rsidRPr="008F149E">
        <w:rPr>
          <w:spacing w:val="-20"/>
          <w:sz w:val="26"/>
          <w:szCs w:val="26"/>
        </w:rPr>
        <w:t xml:space="preserve">. </w:t>
      </w:r>
      <w:proofErr w:type="spellStart"/>
      <w:r w:rsidRPr="008F149E">
        <w:rPr>
          <w:spacing w:val="-20"/>
          <w:sz w:val="26"/>
          <w:szCs w:val="26"/>
        </w:rPr>
        <w:t>Завдяки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r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розробленій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методиці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накладання</w:t>
      </w:r>
      <w:proofErr w:type="spellEnd"/>
      <w:r w:rsidRPr="008F149E">
        <w:rPr>
          <w:spacing w:val="-20"/>
          <w:sz w:val="26"/>
          <w:szCs w:val="26"/>
        </w:rPr>
        <w:t xml:space="preserve"> анастомозу </w:t>
      </w:r>
      <w:proofErr w:type="spellStart"/>
      <w:r w:rsidRPr="008F149E">
        <w:rPr>
          <w:spacing w:val="-20"/>
          <w:sz w:val="26"/>
          <w:szCs w:val="26"/>
        </w:rPr>
        <w:t>досягнуто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proofErr w:type="gramStart"/>
      <w:r w:rsidRPr="008F149E">
        <w:rPr>
          <w:spacing w:val="-20"/>
          <w:sz w:val="26"/>
          <w:szCs w:val="26"/>
        </w:rPr>
        <w:t>п</w:t>
      </w:r>
      <w:proofErr w:type="gramEnd"/>
      <w:r w:rsidRPr="008F149E">
        <w:rPr>
          <w:spacing w:val="-20"/>
          <w:sz w:val="26"/>
          <w:szCs w:val="26"/>
        </w:rPr>
        <w:t>ідвищення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механічної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міцності</w:t>
      </w:r>
      <w:proofErr w:type="spellEnd"/>
      <w:r w:rsidRPr="008F149E">
        <w:rPr>
          <w:spacing w:val="-20"/>
          <w:sz w:val="26"/>
          <w:szCs w:val="26"/>
        </w:rPr>
        <w:t xml:space="preserve">, </w:t>
      </w:r>
      <w:proofErr w:type="spellStart"/>
      <w:r w:rsidRPr="008F149E">
        <w:rPr>
          <w:spacing w:val="-20"/>
          <w:sz w:val="26"/>
          <w:szCs w:val="26"/>
        </w:rPr>
        <w:t>біологічної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герметичності</w:t>
      </w:r>
      <w:proofErr w:type="spellEnd"/>
      <w:r w:rsidRPr="008F149E">
        <w:rPr>
          <w:spacing w:val="-20"/>
          <w:sz w:val="26"/>
          <w:szCs w:val="26"/>
        </w:rPr>
        <w:t xml:space="preserve"> анастомозу та </w:t>
      </w:r>
      <w:proofErr w:type="spellStart"/>
      <w:r w:rsidRPr="008F149E">
        <w:rPr>
          <w:spacing w:val="-20"/>
          <w:sz w:val="26"/>
          <w:szCs w:val="26"/>
        </w:rPr>
        <w:t>ізоляції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зони</w:t>
      </w:r>
      <w:proofErr w:type="spellEnd"/>
      <w:r w:rsidRPr="008F149E">
        <w:rPr>
          <w:spacing w:val="-20"/>
          <w:sz w:val="26"/>
          <w:szCs w:val="26"/>
        </w:rPr>
        <w:t xml:space="preserve"> анастомозу </w:t>
      </w:r>
      <w:proofErr w:type="spellStart"/>
      <w:r w:rsidRPr="008F149E">
        <w:rPr>
          <w:spacing w:val="-20"/>
          <w:sz w:val="26"/>
          <w:szCs w:val="26"/>
        </w:rPr>
        <w:t>від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парієнтального</w:t>
      </w:r>
      <w:proofErr w:type="spellEnd"/>
      <w:r w:rsidRPr="008F149E">
        <w:rPr>
          <w:spacing w:val="-20"/>
          <w:sz w:val="26"/>
          <w:szCs w:val="26"/>
        </w:rPr>
        <w:t xml:space="preserve"> листка </w:t>
      </w:r>
      <w:proofErr w:type="spellStart"/>
      <w:r w:rsidRPr="008F149E">
        <w:rPr>
          <w:spacing w:val="-20"/>
          <w:sz w:val="26"/>
          <w:szCs w:val="26"/>
        </w:rPr>
        <w:t>очеревини</w:t>
      </w:r>
      <w:proofErr w:type="spellEnd"/>
      <w:r w:rsidRPr="008F149E">
        <w:rPr>
          <w:spacing w:val="-20"/>
          <w:sz w:val="26"/>
          <w:szCs w:val="26"/>
        </w:rPr>
        <w:t xml:space="preserve">, </w:t>
      </w:r>
      <w:proofErr w:type="spellStart"/>
      <w:r w:rsidRPr="008F149E">
        <w:rPr>
          <w:spacing w:val="-20"/>
          <w:sz w:val="26"/>
          <w:szCs w:val="26"/>
        </w:rPr>
        <w:t>що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забезпечує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зниження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ризику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розвитку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спайок</w:t>
      </w:r>
      <w:proofErr w:type="spellEnd"/>
      <w:r w:rsidRPr="008F149E">
        <w:rPr>
          <w:spacing w:val="-20"/>
          <w:sz w:val="26"/>
          <w:szCs w:val="26"/>
        </w:rPr>
        <w:t xml:space="preserve"> в </w:t>
      </w:r>
      <w:proofErr w:type="spellStart"/>
      <w:r w:rsidRPr="008F149E">
        <w:rPr>
          <w:spacing w:val="-20"/>
          <w:sz w:val="26"/>
          <w:szCs w:val="26"/>
        </w:rPr>
        <w:t>черевній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порожнині</w:t>
      </w:r>
      <w:proofErr w:type="spellEnd"/>
      <w:r w:rsidRPr="008F149E">
        <w:rPr>
          <w:spacing w:val="-20"/>
          <w:sz w:val="26"/>
          <w:szCs w:val="26"/>
        </w:rPr>
        <w:t xml:space="preserve">. </w:t>
      </w:r>
      <w:proofErr w:type="spellStart"/>
      <w:r w:rsidRPr="008F149E">
        <w:rPr>
          <w:spacing w:val="-20"/>
          <w:sz w:val="26"/>
          <w:szCs w:val="26"/>
        </w:rPr>
        <w:t>Прооперовано</w:t>
      </w:r>
      <w:proofErr w:type="spellEnd"/>
      <w:r w:rsidRPr="008F149E">
        <w:rPr>
          <w:spacing w:val="-20"/>
          <w:sz w:val="26"/>
          <w:szCs w:val="26"/>
        </w:rPr>
        <w:t xml:space="preserve"> 20 </w:t>
      </w:r>
      <w:proofErr w:type="spellStart"/>
      <w:r w:rsidRPr="008F149E">
        <w:rPr>
          <w:spacing w:val="-20"/>
          <w:sz w:val="26"/>
          <w:szCs w:val="26"/>
        </w:rPr>
        <w:t>хворих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з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використанням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розробленої</w:t>
      </w:r>
      <w:proofErr w:type="spellEnd"/>
      <w:r w:rsidRPr="008F149E">
        <w:rPr>
          <w:spacing w:val="-20"/>
          <w:sz w:val="26"/>
          <w:szCs w:val="26"/>
        </w:rPr>
        <w:t xml:space="preserve"> нами методики </w:t>
      </w:r>
      <w:proofErr w:type="spellStart"/>
      <w:r w:rsidRPr="008F149E">
        <w:rPr>
          <w:spacing w:val="-20"/>
          <w:sz w:val="26"/>
          <w:szCs w:val="26"/>
        </w:rPr>
        <w:t>накладання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товстокишкового</w:t>
      </w:r>
      <w:proofErr w:type="spellEnd"/>
      <w:r w:rsidRPr="008F149E">
        <w:rPr>
          <w:spacing w:val="-20"/>
          <w:sz w:val="26"/>
          <w:szCs w:val="26"/>
        </w:rPr>
        <w:t xml:space="preserve"> анастомозу в ДУ «ІЗНХ НАМНУ», за час </w:t>
      </w:r>
      <w:proofErr w:type="spellStart"/>
      <w:r w:rsidRPr="008F149E">
        <w:rPr>
          <w:spacing w:val="-20"/>
          <w:sz w:val="26"/>
          <w:szCs w:val="26"/>
        </w:rPr>
        <w:t>спостереження</w:t>
      </w:r>
      <w:proofErr w:type="spellEnd"/>
      <w:r w:rsidRPr="008F149E">
        <w:rPr>
          <w:spacing w:val="-20"/>
          <w:sz w:val="26"/>
          <w:szCs w:val="26"/>
        </w:rPr>
        <w:t xml:space="preserve"> не </w:t>
      </w:r>
      <w:proofErr w:type="spellStart"/>
      <w:r w:rsidRPr="008F149E">
        <w:rPr>
          <w:spacing w:val="-20"/>
          <w:sz w:val="26"/>
          <w:szCs w:val="26"/>
        </w:rPr>
        <w:t>виявлено</w:t>
      </w:r>
      <w:proofErr w:type="spellEnd"/>
      <w:r w:rsidRPr="008F149E">
        <w:rPr>
          <w:spacing w:val="-20"/>
          <w:sz w:val="26"/>
          <w:szCs w:val="26"/>
        </w:rPr>
        <w:t xml:space="preserve"> </w:t>
      </w:r>
      <w:proofErr w:type="spellStart"/>
      <w:r w:rsidRPr="008F149E">
        <w:rPr>
          <w:spacing w:val="-20"/>
          <w:sz w:val="26"/>
          <w:szCs w:val="26"/>
        </w:rPr>
        <w:t>ускладнень</w:t>
      </w:r>
      <w:proofErr w:type="spellEnd"/>
      <w:r w:rsidRPr="008F149E">
        <w:rPr>
          <w:spacing w:val="-20"/>
          <w:sz w:val="26"/>
          <w:szCs w:val="26"/>
        </w:rPr>
        <w:t xml:space="preserve"> в </w:t>
      </w:r>
      <w:proofErr w:type="spellStart"/>
      <w:r w:rsidRPr="008F149E">
        <w:rPr>
          <w:spacing w:val="-20"/>
          <w:sz w:val="26"/>
          <w:szCs w:val="26"/>
        </w:rPr>
        <w:t>ранньому</w:t>
      </w:r>
      <w:proofErr w:type="spellEnd"/>
      <w:r w:rsidRPr="008F149E">
        <w:rPr>
          <w:spacing w:val="-20"/>
          <w:sz w:val="26"/>
          <w:szCs w:val="26"/>
        </w:rPr>
        <w:t xml:space="preserve"> та </w:t>
      </w:r>
      <w:proofErr w:type="spellStart"/>
      <w:r w:rsidRPr="008F149E">
        <w:rPr>
          <w:spacing w:val="-20"/>
          <w:sz w:val="26"/>
          <w:szCs w:val="26"/>
        </w:rPr>
        <w:t>віддаленому</w:t>
      </w:r>
      <w:proofErr w:type="spellEnd"/>
      <w:r w:rsidRPr="008F149E">
        <w:rPr>
          <w:spacing w:val="-20"/>
          <w:sz w:val="26"/>
          <w:szCs w:val="26"/>
        </w:rPr>
        <w:t xml:space="preserve"> строках </w:t>
      </w:r>
      <w:proofErr w:type="spellStart"/>
      <w:proofErr w:type="gramStart"/>
      <w:r w:rsidRPr="008F149E">
        <w:rPr>
          <w:spacing w:val="-20"/>
          <w:sz w:val="26"/>
          <w:szCs w:val="26"/>
        </w:rPr>
        <w:t>п</w:t>
      </w:r>
      <w:proofErr w:type="gramEnd"/>
      <w:r w:rsidRPr="008F149E">
        <w:rPr>
          <w:spacing w:val="-20"/>
          <w:sz w:val="26"/>
          <w:szCs w:val="26"/>
        </w:rPr>
        <w:t>ісляопераційного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періоду</w:t>
      </w:r>
      <w:proofErr w:type="spellEnd"/>
      <w:r w:rsidRPr="00581B19">
        <w:rPr>
          <w:sz w:val="26"/>
          <w:szCs w:val="26"/>
        </w:rPr>
        <w:t>.</w:t>
      </w:r>
    </w:p>
    <w:p w:rsidR="001A5E33" w:rsidRPr="002E7177" w:rsidRDefault="001A5E33" w:rsidP="002E7177"/>
    <w:sectPr w:rsidR="001A5E33" w:rsidRPr="002E7177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325E6"/>
    <w:rsid w:val="001A5E33"/>
    <w:rsid w:val="00221D4F"/>
    <w:rsid w:val="002E7177"/>
    <w:rsid w:val="00606342"/>
    <w:rsid w:val="007325E6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6"/>
    <w:pPr>
      <w:keepNext/>
      <w:jc w:val="center"/>
      <w:outlineLvl w:val="0"/>
    </w:pPr>
    <w:rPr>
      <w:b/>
      <w:b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6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>WHO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2013-12-10T19:09:00Z</dcterms:created>
  <dcterms:modified xsi:type="dcterms:W3CDTF">2013-12-10T19:16:00Z</dcterms:modified>
</cp:coreProperties>
</file>