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5899" w14:textId="460DC47D" w:rsidR="004E7129" w:rsidRPr="004E7129" w:rsidRDefault="004E7129" w:rsidP="00170B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129">
        <w:rPr>
          <w:rFonts w:ascii="Times New Roman" w:hAnsi="Times New Roman" w:cs="Times New Roman"/>
          <w:sz w:val="28"/>
          <w:szCs w:val="28"/>
          <w:lang w:val="uk-UA"/>
        </w:rPr>
        <w:t>Байбаріна</w:t>
      </w:r>
      <w:proofErr w:type="spellEnd"/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 Анна Миколаївна</w:t>
      </w:r>
    </w:p>
    <w:p w14:paraId="031BA8B9" w14:textId="1937B8B1" w:rsidR="004E7129" w:rsidRPr="00170B97" w:rsidRDefault="004E7129" w:rsidP="00170B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0B9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ФІЗИЧНОЇ ТЕРАПІЇ НА ЯКІСТЬ ЖИТТЯ У ОСІБ ПРАЦЕЗДАТНОГО ВІКУ ІЗ СИНДРОМОМ ХРЕБЕТНОЇ АРТЕРІЇ</w:t>
      </w:r>
    </w:p>
    <w:p w14:paraId="57246B17" w14:textId="09B52A82" w:rsidR="004E7129" w:rsidRPr="004E7129" w:rsidRDefault="004E7129" w:rsidP="00170B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14:paraId="2B2D3FCE" w14:textId="062C664B" w:rsidR="004E7129" w:rsidRPr="004E7129" w:rsidRDefault="004E7129" w:rsidP="00170B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37048315" w14:textId="77777777" w:rsidR="00170B97" w:rsidRDefault="004E7129" w:rsidP="00170B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Кафедра спортивної, фізичної та реабілітаційної медицини, фізичної терапії, </w:t>
      </w:r>
      <w:proofErr w:type="spellStart"/>
      <w:r w:rsidRPr="004E7129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</w:p>
    <w:p w14:paraId="01F58247" w14:textId="37FE6F67" w:rsidR="004E7129" w:rsidRPr="004E7129" w:rsidRDefault="004E7129" w:rsidP="00170B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керівник: кандидат медичних наук, доцент Калюжка Аліна </w:t>
      </w:r>
      <w:proofErr w:type="spellStart"/>
      <w:r w:rsidRPr="004E7129">
        <w:rPr>
          <w:rFonts w:ascii="Times New Roman" w:hAnsi="Times New Roman" w:cs="Times New Roman"/>
          <w:sz w:val="28"/>
          <w:szCs w:val="28"/>
          <w:lang w:val="uk-UA"/>
        </w:rPr>
        <w:t>Андрїївна</w:t>
      </w:r>
      <w:proofErr w:type="spellEnd"/>
    </w:p>
    <w:p w14:paraId="4293995C" w14:textId="77777777" w:rsidR="004E7129" w:rsidRPr="004E7129" w:rsidRDefault="004E7129" w:rsidP="004E7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лікарі кажуть “захворювання помолодшали” і все більше осіб працездатного віку страждають на типові хвороби для тих, кому за 60, і сьогодні вони виникають здебільшого через малорухливий спосіб життя, і особливо це актуально зараз у період карантинних обмежень.  </w:t>
      </w:r>
    </w:p>
    <w:p w14:paraId="336F47C6" w14:textId="77777777" w:rsidR="004E7129" w:rsidRPr="004E7129" w:rsidRDefault="004E7129" w:rsidP="004E7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Одним із таких захворювань є синдром хребетної артерії. Клінічні прояви його різні в залежності від того, що саме уражено, але всі вони знижують якість життя та заважають виконувати фізичну та розумову роботу.  </w:t>
      </w:r>
    </w:p>
    <w:p w14:paraId="4F21503E" w14:textId="77777777" w:rsidR="004E7129" w:rsidRPr="004E7129" w:rsidRDefault="004E7129" w:rsidP="004E7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Тема фізичної терапії при синдромі хребетної артерії є актуальною і потребує </w:t>
      </w:r>
    </w:p>
    <w:p w14:paraId="56E4CC5F" w14:textId="27AC8351" w:rsidR="004E7129" w:rsidRDefault="004E7129" w:rsidP="004E7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129">
        <w:rPr>
          <w:rFonts w:ascii="Times New Roman" w:hAnsi="Times New Roman" w:cs="Times New Roman"/>
          <w:sz w:val="28"/>
          <w:szCs w:val="28"/>
          <w:lang w:val="uk-UA"/>
        </w:rPr>
        <w:t xml:space="preserve">уваги, тому що зараз із такою патологією звертаються багато осіб працездатного віку, що і стало темою нашого дослідження.  </w:t>
      </w:r>
    </w:p>
    <w:p w14:paraId="3A231B6B" w14:textId="480B7F00" w:rsidR="009A2808" w:rsidRPr="009A2808" w:rsidRDefault="009A2808" w:rsidP="009A28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808">
        <w:rPr>
          <w:rFonts w:ascii="Times New Roman" w:hAnsi="Times New Roman" w:cs="Times New Roman"/>
          <w:sz w:val="28"/>
          <w:szCs w:val="28"/>
          <w:lang w:val="uk-UA"/>
        </w:rPr>
        <w:t>Під нашим спостереженням знаходилося 35 хворих, які проходили лікування в медичному оздоровчому центрі “</w:t>
      </w:r>
      <w:proofErr w:type="spellStart"/>
      <w:r w:rsidRPr="009A2808">
        <w:rPr>
          <w:rFonts w:ascii="Times New Roman" w:hAnsi="Times New Roman" w:cs="Times New Roman"/>
          <w:sz w:val="28"/>
          <w:szCs w:val="28"/>
          <w:lang w:val="uk-UA"/>
        </w:rPr>
        <w:t>Фортіс</w:t>
      </w:r>
      <w:proofErr w:type="spellEnd"/>
      <w:r w:rsidRPr="009A2808">
        <w:rPr>
          <w:rFonts w:ascii="Times New Roman" w:hAnsi="Times New Roman" w:cs="Times New Roman"/>
          <w:sz w:val="28"/>
          <w:szCs w:val="28"/>
          <w:lang w:val="uk-UA"/>
        </w:rPr>
        <w:t xml:space="preserve">”. У дослідженні брали участь особи працездатного віку, а саме - хворі 20-50 років, з синдромом хребетної артерії, який був підтверджений клінічно та інструментальними методами діагностики. Із 35 хворих, жінок було 28 (80%), решта чоловіки – 7 (20%).  </w:t>
      </w:r>
    </w:p>
    <w:p w14:paraId="251577F7" w14:textId="77777777" w:rsidR="00170B97" w:rsidRPr="00170B97" w:rsidRDefault="009A2808" w:rsidP="00170B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808">
        <w:rPr>
          <w:rFonts w:ascii="Times New Roman" w:hAnsi="Times New Roman" w:cs="Times New Roman"/>
          <w:sz w:val="28"/>
          <w:szCs w:val="28"/>
          <w:lang w:val="uk-UA"/>
        </w:rPr>
        <w:t>При зборі анамнезу вияснили, що 30 (85%) осіб ведуть малорухливий спосіб життя, пов’язаний з сидячою роботою, решта - 5 (15%) осіб займаються</w:t>
      </w:r>
      <w:r w:rsidR="00170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B97"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вправами, активно проводять вихідні та мають сидячу або стоячу роботу.  </w:t>
      </w:r>
    </w:p>
    <w:p w14:paraId="43A80204" w14:textId="77777777" w:rsidR="00170B97" w:rsidRPr="00170B97" w:rsidRDefault="00170B97" w:rsidP="00170B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дослідження ми розділили хворих на дві групи. Основна група складалася з 20 (57%) осіб, в терапії яких ми застосовували розроблений лікувально-реабілітаційний комплекс, що включав: медикаментозне лікування, лікування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преформованими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чинниками, масаж,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кінезіотерапію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>, мануальні техніки (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постізометрична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релаксація та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міофасціальний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реліз).  </w:t>
      </w:r>
    </w:p>
    <w:p w14:paraId="1F6231A4" w14:textId="77777777" w:rsidR="00170B97" w:rsidRPr="00170B97" w:rsidRDefault="00170B97" w:rsidP="00170B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0B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порівняння служила контрольна група, що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скадалася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з 15 (43%) осіб, яким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признвчалося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аналогічне медикаментозне лікування та надавалися рекомендації лікувальних вправ для виконання вдома.  </w:t>
      </w:r>
    </w:p>
    <w:p w14:paraId="20368608" w14:textId="3FA82003" w:rsidR="004E7129" w:rsidRDefault="00170B97" w:rsidP="00170B9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Аналіз проведеного дослідження показав, що в обох групах були позитивні результати, які залежали від лікувально-реабілітаційного комплексу, що призначався. Так 16 (80%±8) осіб основної групи зазначили покращення самопочуття, зменшення головного болю та болю в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шийно-комірцевій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зоні, при цьому у 12 (60%±10) покращилась рівновага, сон, зникли мерехтіння в очах.  При цьому у 9 (60%±7) осіб групи контролю відмітили покращення самопочуття, рідкі напади головного болю, у 5 (33%±5) покращилась рівновага, сон, зникли мерехтіння в очах, але біль у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шийно-комірцевій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зоні залишився у 10 (66%±6). р </w:t>
      </w:r>
      <w:proofErr w:type="spellStart"/>
      <w:r w:rsidRPr="00170B97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170B97">
        <w:rPr>
          <w:rFonts w:ascii="Times New Roman" w:hAnsi="Times New Roman" w:cs="Times New Roman"/>
          <w:sz w:val="28"/>
          <w:szCs w:val="28"/>
          <w:lang w:val="uk-UA"/>
        </w:rPr>
        <w:t xml:space="preserve"> 0.05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E0ED88" w14:textId="09384DE0" w:rsidR="00170B97" w:rsidRPr="004E7129" w:rsidRDefault="00170B97" w:rsidP="00170B9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0B97">
        <w:rPr>
          <w:rFonts w:ascii="Times New Roman" w:hAnsi="Times New Roman" w:cs="Times New Roman"/>
          <w:sz w:val="28"/>
          <w:szCs w:val="28"/>
          <w:lang w:val="uk-UA"/>
        </w:rPr>
        <w:t>Отже, на сьогоднішній день використання засобів фізичної терапії в лікуванні хребетної артерії є ефективним в терапії осіб працездатного віку, які мають такі проблеми, що заважають виконувати як фізичну, так і розумову працю.</w:t>
      </w:r>
    </w:p>
    <w:sectPr w:rsidR="00170B97" w:rsidRPr="004E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31"/>
    <w:rsid w:val="00170B97"/>
    <w:rsid w:val="002C064F"/>
    <w:rsid w:val="004E7129"/>
    <w:rsid w:val="00635031"/>
    <w:rsid w:val="009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F77F"/>
  <w15:chartTrackingRefBased/>
  <w15:docId w15:val="{0B83E250-4FEA-43F6-9748-F510519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2022-05-24T15:15:00Z</dcterms:created>
  <dcterms:modified xsi:type="dcterms:W3CDTF">2022-05-24T15:17:00Z</dcterms:modified>
</cp:coreProperties>
</file>