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55" w:rsidRPr="007E2ABC" w:rsidRDefault="00112841" w:rsidP="00BE5619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FE2E09" w:rsidRPr="00BE5619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МОВИ ОРГАНІЗАЦ</w:t>
      </w:r>
      <w:r w:rsidR="007E2ABC">
        <w:rPr>
          <w:rFonts w:ascii="Times New Roman" w:hAnsi="Times New Roman" w:cs="Times New Roman"/>
          <w:b/>
          <w:bCs/>
          <w:sz w:val="28"/>
          <w:szCs w:val="28"/>
          <w:lang w:val="uk-UA"/>
        </w:rPr>
        <w:t>ІЇ САМОСТІЙНОЇ РОБОТИ СТУДЕНТІВ</w:t>
      </w:r>
      <w:r w:rsidR="00FE2E09" w:rsidRPr="00BE56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 ЧАС ДИСТАНЦІЙНОГО НАВЧАННЯ</w:t>
      </w:r>
    </w:p>
    <w:p w:rsidR="00442BA6" w:rsidRPr="00BE5619" w:rsidRDefault="00442BA6" w:rsidP="00BE561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5619">
        <w:rPr>
          <w:rFonts w:ascii="Times New Roman" w:hAnsi="Times New Roman" w:cs="Times New Roman"/>
          <w:sz w:val="28"/>
          <w:szCs w:val="28"/>
          <w:lang w:val="uk-UA"/>
        </w:rPr>
        <w:t xml:space="preserve">Т.І. Єрмоленко, О.І. </w:t>
      </w:r>
      <w:proofErr w:type="spellStart"/>
      <w:r w:rsidRPr="00BE5619">
        <w:rPr>
          <w:rFonts w:ascii="Times New Roman" w:hAnsi="Times New Roman" w:cs="Times New Roman"/>
          <w:sz w:val="28"/>
          <w:szCs w:val="28"/>
          <w:lang w:val="uk-UA"/>
        </w:rPr>
        <w:t>Паутіна</w:t>
      </w:r>
      <w:proofErr w:type="spellEnd"/>
    </w:p>
    <w:p w:rsidR="00442BA6" w:rsidRPr="00BE5619" w:rsidRDefault="00442BA6" w:rsidP="00BE561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5619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5E5124" w:rsidRDefault="00442BA6" w:rsidP="00BE5619">
      <w:pPr>
        <w:pStyle w:val="a3"/>
        <w:ind w:right="108" w:firstLine="284"/>
        <w:rPr>
          <w:szCs w:val="28"/>
          <w:lang w:val="uk-UA"/>
        </w:rPr>
      </w:pPr>
      <w:r w:rsidRPr="00BE5619">
        <w:rPr>
          <w:b/>
          <w:szCs w:val="28"/>
          <w:lang w:val="uk-UA"/>
        </w:rPr>
        <w:t>Вступ</w:t>
      </w:r>
      <w:r w:rsidRPr="00BE5619">
        <w:rPr>
          <w:szCs w:val="28"/>
          <w:lang w:val="uk-UA"/>
        </w:rPr>
        <w:t xml:space="preserve">. </w:t>
      </w:r>
      <w:r w:rsidR="007E2ABC">
        <w:rPr>
          <w:szCs w:val="28"/>
          <w:lang w:val="uk-UA"/>
        </w:rPr>
        <w:t>За умов модернізації</w:t>
      </w:r>
      <w:r w:rsidR="00FE2E09" w:rsidRPr="00BE5619">
        <w:rPr>
          <w:szCs w:val="28"/>
          <w:lang w:val="uk-UA"/>
        </w:rPr>
        <w:t xml:space="preserve"> </w:t>
      </w:r>
      <w:r w:rsidR="007E2ABC">
        <w:rPr>
          <w:szCs w:val="28"/>
          <w:lang w:val="uk-UA"/>
        </w:rPr>
        <w:t xml:space="preserve">дистанційного навчання </w:t>
      </w:r>
      <w:r w:rsidR="00FE2E09" w:rsidRPr="00BE5619">
        <w:rPr>
          <w:szCs w:val="28"/>
          <w:lang w:val="uk-UA"/>
        </w:rPr>
        <w:t xml:space="preserve">системи вищої освіти України </w:t>
      </w:r>
      <w:r w:rsidR="007E2ABC">
        <w:rPr>
          <w:szCs w:val="28"/>
          <w:lang w:val="uk-UA"/>
        </w:rPr>
        <w:t>актуальним є</w:t>
      </w:r>
      <w:r w:rsidR="00FE2E09" w:rsidRPr="00BE5619">
        <w:rPr>
          <w:szCs w:val="28"/>
          <w:lang w:val="uk-UA"/>
        </w:rPr>
        <w:t xml:space="preserve"> розробк</w:t>
      </w:r>
      <w:r w:rsidR="007E2ABC">
        <w:rPr>
          <w:szCs w:val="28"/>
          <w:lang w:val="uk-UA"/>
        </w:rPr>
        <w:t xml:space="preserve">и </w:t>
      </w:r>
      <w:r w:rsidR="00FE2E09" w:rsidRPr="00BE5619">
        <w:rPr>
          <w:szCs w:val="28"/>
          <w:lang w:val="uk-UA"/>
        </w:rPr>
        <w:t xml:space="preserve">ефективних засобів формування всебічно розвиненої особистості, здатної не лише застосувати здобуті знання у професійній діяльності, але й постійно поповнювати їх. </w:t>
      </w:r>
    </w:p>
    <w:p w:rsidR="00FE2E09" w:rsidRPr="00112841" w:rsidRDefault="00BE5619" w:rsidP="005E5124">
      <w:pPr>
        <w:pStyle w:val="a3"/>
        <w:ind w:right="108" w:firstLine="284"/>
        <w:rPr>
          <w:szCs w:val="28"/>
          <w:lang w:val="uk-UA"/>
        </w:rPr>
      </w:pPr>
      <w:r w:rsidRPr="00BE5619">
        <w:rPr>
          <w:b/>
          <w:szCs w:val="28"/>
          <w:lang w:val="uk-UA"/>
        </w:rPr>
        <w:t>Основна частина</w:t>
      </w:r>
      <w:r w:rsidRPr="00BE5619">
        <w:rPr>
          <w:szCs w:val="28"/>
          <w:lang w:val="uk-UA"/>
        </w:rPr>
        <w:t xml:space="preserve">. </w:t>
      </w:r>
      <w:r w:rsidR="007E2ABC">
        <w:rPr>
          <w:szCs w:val="28"/>
          <w:lang w:val="uk-UA"/>
        </w:rPr>
        <w:t>Впровадження</w:t>
      </w:r>
      <w:r w:rsidR="00FE2E09" w:rsidRPr="00BE5619">
        <w:rPr>
          <w:szCs w:val="28"/>
          <w:lang w:val="uk-UA"/>
        </w:rPr>
        <w:t xml:space="preserve"> під час навчального процесу певних педагогічних умов </w:t>
      </w:r>
      <w:r w:rsidR="00260187">
        <w:rPr>
          <w:szCs w:val="28"/>
          <w:lang w:val="uk-UA"/>
        </w:rPr>
        <w:t xml:space="preserve">для </w:t>
      </w:r>
      <w:r w:rsidR="007E2ABC">
        <w:rPr>
          <w:szCs w:val="28"/>
          <w:lang w:val="uk-UA"/>
        </w:rPr>
        <w:t>самостійної роботи</w:t>
      </w:r>
      <w:r w:rsidR="00260187">
        <w:rPr>
          <w:szCs w:val="28"/>
          <w:lang w:val="uk-UA"/>
        </w:rPr>
        <w:t>,</w:t>
      </w:r>
      <w:r w:rsidR="00FE2E09" w:rsidRPr="00BE5619">
        <w:rPr>
          <w:szCs w:val="28"/>
          <w:lang w:val="uk-UA"/>
        </w:rPr>
        <w:t xml:space="preserve"> </w:t>
      </w:r>
      <w:r w:rsidR="00260187">
        <w:rPr>
          <w:szCs w:val="28"/>
          <w:lang w:val="uk-UA"/>
        </w:rPr>
        <w:t xml:space="preserve">таких як правильне </w:t>
      </w:r>
      <w:r w:rsidR="005E5124">
        <w:rPr>
          <w:szCs w:val="28"/>
          <w:lang w:val="uk-UA"/>
        </w:rPr>
        <w:t>методичне</w:t>
      </w:r>
      <w:r w:rsidR="00260187" w:rsidRPr="00BE5619">
        <w:rPr>
          <w:szCs w:val="28"/>
          <w:lang w:val="uk-UA"/>
        </w:rPr>
        <w:t xml:space="preserve"> забезпечення</w:t>
      </w:r>
      <w:r w:rsidR="00260187">
        <w:rPr>
          <w:szCs w:val="28"/>
          <w:lang w:val="uk-UA"/>
        </w:rPr>
        <w:t xml:space="preserve">, що включає </w:t>
      </w:r>
      <w:r w:rsidR="00260187" w:rsidRPr="00BE5619">
        <w:rPr>
          <w:szCs w:val="28"/>
          <w:lang w:val="uk-UA"/>
        </w:rPr>
        <w:t>програму діяльності, варіативні завдання, нестандартні завдання з урахуванням індивідуальних можливостей кожної особистості</w:t>
      </w:r>
      <w:r w:rsidR="00260187">
        <w:rPr>
          <w:szCs w:val="28"/>
          <w:lang w:val="uk-UA"/>
        </w:rPr>
        <w:t xml:space="preserve">, </w:t>
      </w:r>
      <w:r w:rsidR="005E5124">
        <w:rPr>
          <w:szCs w:val="28"/>
          <w:lang w:val="uk-UA"/>
        </w:rPr>
        <w:t xml:space="preserve">визначення </w:t>
      </w:r>
      <w:r w:rsidR="00260187">
        <w:rPr>
          <w:szCs w:val="28"/>
          <w:lang w:val="uk-UA"/>
        </w:rPr>
        <w:t>обсягу,</w:t>
      </w:r>
      <w:r w:rsidR="00FE2E09" w:rsidRPr="00BE5619">
        <w:rPr>
          <w:szCs w:val="28"/>
          <w:lang w:val="uk-UA"/>
        </w:rPr>
        <w:t xml:space="preserve"> структури </w:t>
      </w:r>
      <w:r w:rsidR="00260187">
        <w:rPr>
          <w:szCs w:val="28"/>
          <w:lang w:val="uk-UA"/>
        </w:rPr>
        <w:t xml:space="preserve">та </w:t>
      </w:r>
      <w:r w:rsidR="00FE2E09" w:rsidRPr="00BE5619">
        <w:rPr>
          <w:szCs w:val="28"/>
          <w:lang w:val="uk-UA"/>
        </w:rPr>
        <w:t xml:space="preserve">змісту навчального матеріалу, що виноситься на самостійне опрацювання, </w:t>
      </w:r>
      <w:r w:rsidR="00260187">
        <w:rPr>
          <w:szCs w:val="28"/>
          <w:lang w:val="uk-UA"/>
        </w:rPr>
        <w:t>створює</w:t>
      </w:r>
      <w:r w:rsidR="00260187" w:rsidRPr="00BE5619">
        <w:rPr>
          <w:szCs w:val="28"/>
          <w:lang w:val="uk-UA"/>
        </w:rPr>
        <w:t xml:space="preserve"> систему організації самостійної роботи студентів</w:t>
      </w:r>
      <w:r w:rsidR="00260187">
        <w:rPr>
          <w:szCs w:val="28"/>
          <w:lang w:val="uk-UA"/>
        </w:rPr>
        <w:t>.</w:t>
      </w:r>
      <w:r w:rsidR="00260187" w:rsidRPr="00BE5619">
        <w:rPr>
          <w:szCs w:val="28"/>
          <w:lang w:val="uk-UA"/>
        </w:rPr>
        <w:t xml:space="preserve"> </w:t>
      </w:r>
      <w:r w:rsidR="00260187">
        <w:rPr>
          <w:szCs w:val="28"/>
          <w:lang w:val="uk-UA"/>
        </w:rPr>
        <w:t xml:space="preserve">Саме це </w:t>
      </w:r>
      <w:r w:rsidR="00260187" w:rsidRPr="00BE5619">
        <w:rPr>
          <w:szCs w:val="28"/>
          <w:lang w:val="uk-UA"/>
        </w:rPr>
        <w:t xml:space="preserve">необхідно, по-перше, </w:t>
      </w:r>
      <w:r w:rsidR="00260187">
        <w:rPr>
          <w:szCs w:val="28"/>
          <w:lang w:val="uk-UA"/>
        </w:rPr>
        <w:t xml:space="preserve">для того щоб </w:t>
      </w:r>
      <w:r w:rsidR="00260187" w:rsidRPr="00BE5619">
        <w:rPr>
          <w:szCs w:val="28"/>
          <w:lang w:val="uk-UA"/>
        </w:rPr>
        <w:t>навчити студентів вчитися і, по-друге, ознайомити</w:t>
      </w:r>
      <w:r w:rsidR="007E2ABC">
        <w:rPr>
          <w:szCs w:val="28"/>
          <w:lang w:val="uk-UA"/>
        </w:rPr>
        <w:t xml:space="preserve"> їх</w:t>
      </w:r>
      <w:r w:rsidR="00260187" w:rsidRPr="00BE5619">
        <w:rPr>
          <w:szCs w:val="28"/>
          <w:lang w:val="uk-UA"/>
        </w:rPr>
        <w:t xml:space="preserve"> з психофізіологічними основами розумової праці, технікою </w:t>
      </w:r>
      <w:r w:rsidR="00260187">
        <w:rPr>
          <w:szCs w:val="28"/>
          <w:lang w:val="uk-UA"/>
        </w:rPr>
        <w:t xml:space="preserve">та </w:t>
      </w:r>
      <w:r w:rsidR="007E2ABC">
        <w:rPr>
          <w:szCs w:val="28"/>
          <w:lang w:val="uk-UA"/>
        </w:rPr>
        <w:t xml:space="preserve">її </w:t>
      </w:r>
      <w:r w:rsidR="007E2ABC" w:rsidRPr="00BE5619">
        <w:rPr>
          <w:szCs w:val="28"/>
          <w:lang w:val="uk-UA"/>
        </w:rPr>
        <w:t>науково</w:t>
      </w:r>
      <w:r w:rsidR="007E2ABC">
        <w:rPr>
          <w:szCs w:val="28"/>
          <w:lang w:val="uk-UA"/>
        </w:rPr>
        <w:t>ю</w:t>
      </w:r>
      <w:r w:rsidR="007E2ABC" w:rsidRPr="00BE5619">
        <w:rPr>
          <w:spacing w:val="1"/>
          <w:szCs w:val="28"/>
          <w:lang w:val="uk-UA"/>
        </w:rPr>
        <w:t xml:space="preserve"> </w:t>
      </w:r>
      <w:r w:rsidR="00260187">
        <w:rPr>
          <w:szCs w:val="28"/>
          <w:lang w:val="uk-UA"/>
        </w:rPr>
        <w:t>реалізацією</w:t>
      </w:r>
      <w:r w:rsidR="00260187" w:rsidRPr="00BE5619">
        <w:rPr>
          <w:szCs w:val="28"/>
          <w:lang w:val="uk-UA"/>
        </w:rPr>
        <w:t>.</w:t>
      </w:r>
      <w:r w:rsidR="00FE2E09" w:rsidRPr="00BE5619">
        <w:rPr>
          <w:szCs w:val="28"/>
          <w:lang w:val="uk-UA"/>
        </w:rPr>
        <w:t xml:space="preserve"> </w:t>
      </w:r>
      <w:r w:rsidR="005E5124">
        <w:rPr>
          <w:szCs w:val="28"/>
          <w:lang w:val="uk-UA"/>
        </w:rPr>
        <w:t xml:space="preserve">Таким чином, </w:t>
      </w:r>
      <w:r w:rsidR="005E5124">
        <w:rPr>
          <w:lang w:val="uk-UA"/>
        </w:rPr>
        <w:t>у</w:t>
      </w:r>
      <w:r w:rsidR="005E5124">
        <w:t xml:space="preserve"> студента </w:t>
      </w:r>
      <w:r w:rsidR="00112841">
        <w:rPr>
          <w:lang w:val="uk-UA"/>
        </w:rPr>
        <w:t>формую</w:t>
      </w:r>
      <w:r w:rsidR="005E5124">
        <w:rPr>
          <w:lang w:val="uk-UA"/>
        </w:rPr>
        <w:t>ться</w:t>
      </w:r>
      <w:r w:rsidR="005E5124">
        <w:t xml:space="preserve"> </w:t>
      </w:r>
      <w:r w:rsidR="005E5124">
        <w:rPr>
          <w:lang w:val="uk-UA"/>
        </w:rPr>
        <w:t xml:space="preserve">самостійність, </w:t>
      </w:r>
      <w:r w:rsidR="005E5124" w:rsidRPr="00112841">
        <w:rPr>
          <w:lang w:val="uk-UA"/>
        </w:rPr>
        <w:t xml:space="preserve">здатність </w:t>
      </w:r>
      <w:r w:rsidR="005E5124" w:rsidRPr="00112841">
        <w:rPr>
          <w:color w:val="333333"/>
          <w:szCs w:val="28"/>
          <w:shd w:val="clear" w:color="auto" w:fill="FFFFFF"/>
          <w:lang w:val="uk-UA"/>
        </w:rPr>
        <w:t>до самоосвіти</w:t>
      </w:r>
      <w:r w:rsidR="005E5124" w:rsidRPr="00112841">
        <w:rPr>
          <w:lang w:val="uk-UA"/>
        </w:rPr>
        <w:t>, вміння і навички для пошуку, обробки й використання інформації в розв’язанні професійних задач.</w:t>
      </w:r>
    </w:p>
    <w:p w:rsidR="005E5124" w:rsidRPr="00BE5619" w:rsidRDefault="00BE5619" w:rsidP="005E5124">
      <w:pPr>
        <w:pStyle w:val="a3"/>
        <w:ind w:right="108" w:firstLine="284"/>
        <w:rPr>
          <w:szCs w:val="28"/>
          <w:lang w:val="uk-UA"/>
        </w:rPr>
      </w:pPr>
      <w:r w:rsidRPr="00BE5619">
        <w:rPr>
          <w:b/>
          <w:szCs w:val="28"/>
          <w:lang w:val="uk-UA"/>
        </w:rPr>
        <w:t>Висновки</w:t>
      </w:r>
      <w:r w:rsidRPr="00BE5619">
        <w:rPr>
          <w:szCs w:val="28"/>
          <w:lang w:val="uk-UA"/>
        </w:rPr>
        <w:t xml:space="preserve">. </w:t>
      </w:r>
      <w:r w:rsidR="00FE2E09" w:rsidRPr="00BE5619">
        <w:rPr>
          <w:szCs w:val="28"/>
          <w:lang w:val="uk-UA"/>
        </w:rPr>
        <w:t>Впровадження педагогічних умов організації самостійної роботи студентів сприятиме позитивній динаміці</w:t>
      </w:r>
      <w:r w:rsidR="00112841">
        <w:rPr>
          <w:szCs w:val="28"/>
          <w:lang w:val="uk-UA"/>
        </w:rPr>
        <w:t xml:space="preserve"> в навчанні та</w:t>
      </w:r>
      <w:r w:rsidR="005E5124" w:rsidRPr="005E5124">
        <w:rPr>
          <w:szCs w:val="28"/>
          <w:lang w:val="uk-UA"/>
        </w:rPr>
        <w:t xml:space="preserve"> </w:t>
      </w:r>
      <w:r w:rsidR="00112841">
        <w:rPr>
          <w:szCs w:val="28"/>
          <w:lang w:val="uk-UA"/>
        </w:rPr>
        <w:t>забезпечить</w:t>
      </w:r>
      <w:r w:rsidR="005E5124" w:rsidRPr="00BE5619">
        <w:rPr>
          <w:szCs w:val="28"/>
          <w:lang w:val="uk-UA"/>
        </w:rPr>
        <w:t xml:space="preserve"> не тільки високий рівень професійних знань і</w:t>
      </w:r>
      <w:r w:rsidR="00112841">
        <w:rPr>
          <w:szCs w:val="28"/>
          <w:lang w:val="uk-UA"/>
        </w:rPr>
        <w:t xml:space="preserve"> вмінь студентів, а й допоможе сформувати</w:t>
      </w:r>
      <w:r w:rsidR="005E5124" w:rsidRPr="00BE5619">
        <w:rPr>
          <w:szCs w:val="28"/>
          <w:lang w:val="uk-UA"/>
        </w:rPr>
        <w:t xml:space="preserve"> творчу особистість фахівця, здатного до самовдосконалення і самоосвіти.</w:t>
      </w:r>
    </w:p>
    <w:p w:rsidR="00BE5619" w:rsidRPr="00BE5619" w:rsidRDefault="00BE5619" w:rsidP="00BE561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619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  <w:r w:rsidRPr="00BE56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5619" w:rsidRPr="00BE5619" w:rsidRDefault="00BE5619" w:rsidP="00BE5619">
      <w:pPr>
        <w:pStyle w:val="a5"/>
        <w:widowControl w:val="0"/>
        <w:numPr>
          <w:ilvl w:val="0"/>
          <w:numId w:val="2"/>
        </w:numPr>
        <w:tabs>
          <w:tab w:val="left" w:pos="930"/>
        </w:tabs>
        <w:autoSpaceDE w:val="0"/>
        <w:autoSpaceDN w:val="0"/>
        <w:spacing w:line="360" w:lineRule="auto"/>
        <w:ind w:left="222" w:right="224" w:firstLine="0"/>
        <w:contextualSpacing w:val="0"/>
        <w:jc w:val="both"/>
        <w:rPr>
          <w:sz w:val="28"/>
          <w:szCs w:val="28"/>
        </w:rPr>
      </w:pPr>
      <w:proofErr w:type="spellStart"/>
      <w:r w:rsidRPr="00BE5619">
        <w:rPr>
          <w:sz w:val="28"/>
          <w:szCs w:val="28"/>
        </w:rPr>
        <w:t>Алексюк</w:t>
      </w:r>
      <w:proofErr w:type="spellEnd"/>
      <w:r w:rsidRPr="00BE5619">
        <w:rPr>
          <w:sz w:val="28"/>
          <w:szCs w:val="28"/>
        </w:rPr>
        <w:t xml:space="preserve">, А. М. Педагогіка вищої школи України / A. M. </w:t>
      </w:r>
      <w:proofErr w:type="spellStart"/>
      <w:r w:rsidRPr="00BE5619">
        <w:rPr>
          <w:sz w:val="28"/>
          <w:szCs w:val="28"/>
        </w:rPr>
        <w:t>Алексюк</w:t>
      </w:r>
      <w:proofErr w:type="spellEnd"/>
      <w:r w:rsidRPr="00BE5619">
        <w:rPr>
          <w:sz w:val="28"/>
          <w:szCs w:val="28"/>
        </w:rPr>
        <w:t xml:space="preserve">. – 2-е вид. перероб. і </w:t>
      </w:r>
      <w:proofErr w:type="spellStart"/>
      <w:r w:rsidRPr="00BE5619">
        <w:rPr>
          <w:sz w:val="28"/>
          <w:szCs w:val="28"/>
        </w:rPr>
        <w:t>доповн</w:t>
      </w:r>
      <w:proofErr w:type="spellEnd"/>
      <w:r w:rsidRPr="00BE5619">
        <w:rPr>
          <w:sz w:val="28"/>
          <w:szCs w:val="28"/>
        </w:rPr>
        <w:t>. – К. : Рад. шк., 1999. – 200</w:t>
      </w:r>
      <w:r w:rsidRPr="00BE5619">
        <w:rPr>
          <w:spacing w:val="-11"/>
          <w:sz w:val="28"/>
          <w:szCs w:val="28"/>
        </w:rPr>
        <w:t xml:space="preserve"> </w:t>
      </w:r>
      <w:r w:rsidRPr="00BE5619">
        <w:rPr>
          <w:sz w:val="28"/>
          <w:szCs w:val="28"/>
        </w:rPr>
        <w:t>с.</w:t>
      </w:r>
    </w:p>
    <w:p w:rsidR="00112841" w:rsidRPr="00112841" w:rsidRDefault="007E2ABC" w:rsidP="00BE5619">
      <w:pPr>
        <w:pStyle w:val="a3"/>
        <w:ind w:right="108" w:firstLine="284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BE5619" w:rsidRPr="00BE5619">
        <w:rPr>
          <w:szCs w:val="28"/>
        </w:rPr>
        <w:t xml:space="preserve">. </w:t>
      </w:r>
      <w:proofErr w:type="spellStart"/>
      <w:r w:rsidR="00BE5619" w:rsidRPr="00BE5619">
        <w:rPr>
          <w:szCs w:val="28"/>
        </w:rPr>
        <w:t>Бенер</w:t>
      </w:r>
      <w:proofErr w:type="spellEnd"/>
      <w:r w:rsidR="00BE5619" w:rsidRPr="00BE5619">
        <w:rPr>
          <w:szCs w:val="28"/>
        </w:rPr>
        <w:t xml:space="preserve">, В. Є </w:t>
      </w:r>
      <w:proofErr w:type="spellStart"/>
      <w:r w:rsidR="00BE5619" w:rsidRPr="00BE5619">
        <w:rPr>
          <w:szCs w:val="28"/>
        </w:rPr>
        <w:t>Самостійна</w:t>
      </w:r>
      <w:proofErr w:type="spellEnd"/>
      <w:r w:rsidR="00BE5619" w:rsidRPr="00BE5619">
        <w:rPr>
          <w:szCs w:val="28"/>
        </w:rPr>
        <w:t xml:space="preserve"> робота </w:t>
      </w:r>
      <w:proofErr w:type="spellStart"/>
      <w:r w:rsidR="00BE5619" w:rsidRPr="00BE5619">
        <w:rPr>
          <w:szCs w:val="28"/>
        </w:rPr>
        <w:t>студентів</w:t>
      </w:r>
      <w:proofErr w:type="spellEnd"/>
      <w:r w:rsidR="00BE5619" w:rsidRPr="00BE5619">
        <w:rPr>
          <w:szCs w:val="28"/>
        </w:rPr>
        <w:t xml:space="preserve"> у </w:t>
      </w:r>
      <w:proofErr w:type="spellStart"/>
      <w:r w:rsidR="00BE5619" w:rsidRPr="00BE5619">
        <w:rPr>
          <w:szCs w:val="28"/>
        </w:rPr>
        <w:t>вищій</w:t>
      </w:r>
      <w:proofErr w:type="spellEnd"/>
      <w:r w:rsidR="00BE5619" w:rsidRPr="00BE5619">
        <w:rPr>
          <w:szCs w:val="28"/>
        </w:rPr>
        <w:t xml:space="preserve"> </w:t>
      </w:r>
      <w:proofErr w:type="spellStart"/>
      <w:r w:rsidR="00BE5619" w:rsidRPr="00BE5619">
        <w:rPr>
          <w:szCs w:val="28"/>
        </w:rPr>
        <w:t>школі</w:t>
      </w:r>
      <w:proofErr w:type="spellEnd"/>
      <w:r w:rsidR="00BE5619" w:rsidRPr="00BE5619">
        <w:rPr>
          <w:szCs w:val="28"/>
        </w:rPr>
        <w:t xml:space="preserve"> </w:t>
      </w:r>
      <w:proofErr w:type="spellStart"/>
      <w:r w:rsidR="00BE5619" w:rsidRPr="00BE5619">
        <w:rPr>
          <w:szCs w:val="28"/>
        </w:rPr>
        <w:t>України</w:t>
      </w:r>
      <w:proofErr w:type="spellEnd"/>
      <w:proofErr w:type="gramStart"/>
      <w:r w:rsidR="00BE5619" w:rsidRPr="00BE5619">
        <w:rPr>
          <w:szCs w:val="28"/>
        </w:rPr>
        <w:t xml:space="preserve"> :</w:t>
      </w:r>
      <w:proofErr w:type="gramEnd"/>
      <w:r w:rsidR="00BE5619" w:rsidRPr="00BE5619">
        <w:rPr>
          <w:szCs w:val="28"/>
        </w:rPr>
        <w:t xml:space="preserve"> </w:t>
      </w:r>
      <w:proofErr w:type="spellStart"/>
      <w:r w:rsidR="00BE5619" w:rsidRPr="00BE5619">
        <w:rPr>
          <w:szCs w:val="28"/>
        </w:rPr>
        <w:t>історичні</w:t>
      </w:r>
      <w:proofErr w:type="spellEnd"/>
      <w:r w:rsidR="00BE5619" w:rsidRPr="00BE5619">
        <w:rPr>
          <w:szCs w:val="28"/>
        </w:rPr>
        <w:t xml:space="preserve"> </w:t>
      </w:r>
      <w:proofErr w:type="spellStart"/>
      <w:r w:rsidR="00BE5619" w:rsidRPr="00BE5619">
        <w:rPr>
          <w:szCs w:val="28"/>
        </w:rPr>
        <w:t>трансформації</w:t>
      </w:r>
      <w:proofErr w:type="spellEnd"/>
      <w:r w:rsidR="00BE5619" w:rsidRPr="00BE5619">
        <w:rPr>
          <w:szCs w:val="28"/>
        </w:rPr>
        <w:t xml:space="preserve"> / В. Є. </w:t>
      </w:r>
      <w:proofErr w:type="spellStart"/>
      <w:r w:rsidR="00BE5619" w:rsidRPr="00BE5619">
        <w:rPr>
          <w:szCs w:val="28"/>
        </w:rPr>
        <w:t>Банер</w:t>
      </w:r>
      <w:proofErr w:type="spellEnd"/>
      <w:r w:rsidR="00BE5619" w:rsidRPr="00BE5619">
        <w:rPr>
          <w:szCs w:val="28"/>
        </w:rPr>
        <w:t xml:space="preserve">. – </w:t>
      </w:r>
      <w:proofErr w:type="spellStart"/>
      <w:proofErr w:type="gramStart"/>
      <w:r w:rsidR="00BE5619" w:rsidRPr="00BE5619">
        <w:rPr>
          <w:szCs w:val="28"/>
        </w:rPr>
        <w:t>Р</w:t>
      </w:r>
      <w:proofErr w:type="gramEnd"/>
      <w:r w:rsidR="00BE5619" w:rsidRPr="00BE5619">
        <w:rPr>
          <w:szCs w:val="28"/>
        </w:rPr>
        <w:t>івне</w:t>
      </w:r>
      <w:proofErr w:type="spellEnd"/>
      <w:r w:rsidR="00BE5619" w:rsidRPr="00BE5619">
        <w:rPr>
          <w:szCs w:val="28"/>
        </w:rPr>
        <w:t xml:space="preserve"> : ПП ДМ, 2011. – 640</w:t>
      </w:r>
      <w:r w:rsidR="00BE5619" w:rsidRPr="00BE5619">
        <w:rPr>
          <w:spacing w:val="-16"/>
          <w:szCs w:val="28"/>
        </w:rPr>
        <w:t xml:space="preserve"> </w:t>
      </w:r>
      <w:proofErr w:type="gramStart"/>
      <w:r w:rsidR="00BE5619" w:rsidRPr="00BE5619">
        <w:rPr>
          <w:szCs w:val="28"/>
        </w:rPr>
        <w:t>с</w:t>
      </w:r>
      <w:proofErr w:type="gramEnd"/>
      <w:r w:rsidR="00BE5619" w:rsidRPr="00BE5619">
        <w:rPr>
          <w:szCs w:val="28"/>
        </w:rPr>
        <w:t>.</w:t>
      </w:r>
      <w:bookmarkStart w:id="0" w:name="_GoBack"/>
      <w:bookmarkEnd w:id="0"/>
    </w:p>
    <w:sectPr w:rsidR="00112841" w:rsidRPr="00112841" w:rsidSect="00C4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A383D"/>
    <w:multiLevelType w:val="hybridMultilevel"/>
    <w:tmpl w:val="6B028D2A"/>
    <w:lvl w:ilvl="0" w:tplc="EDB2776C">
      <w:start w:val="1"/>
      <w:numFmt w:val="decimal"/>
      <w:lvlText w:val="%1."/>
      <w:lvlJc w:val="left"/>
      <w:pPr>
        <w:ind w:left="930" w:hanging="708"/>
      </w:pPr>
      <w:rPr>
        <w:rFonts w:hint="default"/>
        <w:spacing w:val="0"/>
        <w:w w:val="100"/>
        <w:lang w:val="uk-UA" w:eastAsia="uk-UA" w:bidi="uk-UA"/>
      </w:rPr>
    </w:lvl>
    <w:lvl w:ilvl="1" w:tplc="FBB03870">
      <w:start w:val="1"/>
      <w:numFmt w:val="decimal"/>
      <w:lvlText w:val="%2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2" w:tplc="799607B2">
      <w:numFmt w:val="bullet"/>
      <w:lvlText w:val="•"/>
      <w:lvlJc w:val="left"/>
      <w:pPr>
        <w:ind w:left="1925" w:hanging="708"/>
      </w:pPr>
      <w:rPr>
        <w:rFonts w:hint="default"/>
        <w:lang w:val="uk-UA" w:eastAsia="uk-UA" w:bidi="uk-UA"/>
      </w:rPr>
    </w:lvl>
    <w:lvl w:ilvl="3" w:tplc="ACE202E0">
      <w:numFmt w:val="bullet"/>
      <w:lvlText w:val="•"/>
      <w:lvlJc w:val="left"/>
      <w:pPr>
        <w:ind w:left="2910" w:hanging="708"/>
      </w:pPr>
      <w:rPr>
        <w:rFonts w:hint="default"/>
        <w:lang w:val="uk-UA" w:eastAsia="uk-UA" w:bidi="uk-UA"/>
      </w:rPr>
    </w:lvl>
    <w:lvl w:ilvl="4" w:tplc="A54E25E2">
      <w:numFmt w:val="bullet"/>
      <w:lvlText w:val="•"/>
      <w:lvlJc w:val="left"/>
      <w:pPr>
        <w:ind w:left="3895" w:hanging="708"/>
      </w:pPr>
      <w:rPr>
        <w:rFonts w:hint="default"/>
        <w:lang w:val="uk-UA" w:eastAsia="uk-UA" w:bidi="uk-UA"/>
      </w:rPr>
    </w:lvl>
    <w:lvl w:ilvl="5" w:tplc="CCD239D2">
      <w:numFmt w:val="bullet"/>
      <w:lvlText w:val="•"/>
      <w:lvlJc w:val="left"/>
      <w:pPr>
        <w:ind w:left="4880" w:hanging="708"/>
      </w:pPr>
      <w:rPr>
        <w:rFonts w:hint="default"/>
        <w:lang w:val="uk-UA" w:eastAsia="uk-UA" w:bidi="uk-UA"/>
      </w:rPr>
    </w:lvl>
    <w:lvl w:ilvl="6" w:tplc="B290D148">
      <w:numFmt w:val="bullet"/>
      <w:lvlText w:val="•"/>
      <w:lvlJc w:val="left"/>
      <w:pPr>
        <w:ind w:left="5865" w:hanging="708"/>
      </w:pPr>
      <w:rPr>
        <w:rFonts w:hint="default"/>
        <w:lang w:val="uk-UA" w:eastAsia="uk-UA" w:bidi="uk-UA"/>
      </w:rPr>
    </w:lvl>
    <w:lvl w:ilvl="7" w:tplc="466ABC60">
      <w:numFmt w:val="bullet"/>
      <w:lvlText w:val="•"/>
      <w:lvlJc w:val="left"/>
      <w:pPr>
        <w:ind w:left="6850" w:hanging="708"/>
      </w:pPr>
      <w:rPr>
        <w:rFonts w:hint="default"/>
        <w:lang w:val="uk-UA" w:eastAsia="uk-UA" w:bidi="uk-UA"/>
      </w:rPr>
    </w:lvl>
    <w:lvl w:ilvl="8" w:tplc="2F60C9D8">
      <w:numFmt w:val="bullet"/>
      <w:lvlText w:val="•"/>
      <w:lvlJc w:val="left"/>
      <w:pPr>
        <w:ind w:left="7836" w:hanging="708"/>
      </w:pPr>
      <w:rPr>
        <w:rFonts w:hint="default"/>
        <w:lang w:val="uk-UA" w:eastAsia="uk-UA" w:bidi="uk-UA"/>
      </w:rPr>
    </w:lvl>
  </w:abstractNum>
  <w:abstractNum w:abstractNumId="1">
    <w:nsid w:val="3D3F6399"/>
    <w:multiLevelType w:val="hybridMultilevel"/>
    <w:tmpl w:val="50E61E80"/>
    <w:lvl w:ilvl="0" w:tplc="7B40E26A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9F782F16">
      <w:numFmt w:val="bullet"/>
      <w:lvlText w:val="•"/>
      <w:lvlJc w:val="left"/>
      <w:pPr>
        <w:ind w:left="1046" w:hanging="708"/>
      </w:pPr>
      <w:rPr>
        <w:rFonts w:hint="default"/>
        <w:lang w:val="uk-UA" w:eastAsia="uk-UA" w:bidi="uk-UA"/>
      </w:rPr>
    </w:lvl>
    <w:lvl w:ilvl="2" w:tplc="DA9AEC10">
      <w:numFmt w:val="bullet"/>
      <w:lvlText w:val="•"/>
      <w:lvlJc w:val="left"/>
      <w:pPr>
        <w:ind w:left="1993" w:hanging="708"/>
      </w:pPr>
      <w:rPr>
        <w:rFonts w:hint="default"/>
        <w:lang w:val="uk-UA" w:eastAsia="uk-UA" w:bidi="uk-UA"/>
      </w:rPr>
    </w:lvl>
    <w:lvl w:ilvl="3" w:tplc="A784E2B6">
      <w:numFmt w:val="bullet"/>
      <w:lvlText w:val="•"/>
      <w:lvlJc w:val="left"/>
      <w:pPr>
        <w:ind w:left="2940" w:hanging="708"/>
      </w:pPr>
      <w:rPr>
        <w:rFonts w:hint="default"/>
        <w:lang w:val="uk-UA" w:eastAsia="uk-UA" w:bidi="uk-UA"/>
      </w:rPr>
    </w:lvl>
    <w:lvl w:ilvl="4" w:tplc="DB3E7FFC">
      <w:numFmt w:val="bullet"/>
      <w:lvlText w:val="•"/>
      <w:lvlJc w:val="left"/>
      <w:pPr>
        <w:ind w:left="3887" w:hanging="708"/>
      </w:pPr>
      <w:rPr>
        <w:rFonts w:hint="default"/>
        <w:lang w:val="uk-UA" w:eastAsia="uk-UA" w:bidi="uk-UA"/>
      </w:rPr>
    </w:lvl>
    <w:lvl w:ilvl="5" w:tplc="59603958">
      <w:numFmt w:val="bullet"/>
      <w:lvlText w:val="•"/>
      <w:lvlJc w:val="left"/>
      <w:pPr>
        <w:ind w:left="4834" w:hanging="708"/>
      </w:pPr>
      <w:rPr>
        <w:rFonts w:hint="default"/>
        <w:lang w:val="uk-UA" w:eastAsia="uk-UA" w:bidi="uk-UA"/>
      </w:rPr>
    </w:lvl>
    <w:lvl w:ilvl="6" w:tplc="2EB2C84A">
      <w:numFmt w:val="bullet"/>
      <w:lvlText w:val="•"/>
      <w:lvlJc w:val="left"/>
      <w:pPr>
        <w:ind w:left="5781" w:hanging="708"/>
      </w:pPr>
      <w:rPr>
        <w:rFonts w:hint="default"/>
        <w:lang w:val="uk-UA" w:eastAsia="uk-UA" w:bidi="uk-UA"/>
      </w:rPr>
    </w:lvl>
    <w:lvl w:ilvl="7" w:tplc="48E00BF4">
      <w:numFmt w:val="bullet"/>
      <w:lvlText w:val="•"/>
      <w:lvlJc w:val="left"/>
      <w:pPr>
        <w:ind w:left="6728" w:hanging="708"/>
      </w:pPr>
      <w:rPr>
        <w:rFonts w:hint="default"/>
        <w:lang w:val="uk-UA" w:eastAsia="uk-UA" w:bidi="uk-UA"/>
      </w:rPr>
    </w:lvl>
    <w:lvl w:ilvl="8" w:tplc="D7BAA9E6">
      <w:numFmt w:val="bullet"/>
      <w:lvlText w:val="•"/>
      <w:lvlJc w:val="left"/>
      <w:pPr>
        <w:ind w:left="7675" w:hanging="708"/>
      </w:pPr>
      <w:rPr>
        <w:rFonts w:hint="default"/>
        <w:lang w:val="uk-UA" w:eastAsia="uk-UA" w:bidi="uk-U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E09"/>
    <w:rsid w:val="000A6268"/>
    <w:rsid w:val="000D41EC"/>
    <w:rsid w:val="00112841"/>
    <w:rsid w:val="001B0BCB"/>
    <w:rsid w:val="00260187"/>
    <w:rsid w:val="00356BC4"/>
    <w:rsid w:val="00442BA6"/>
    <w:rsid w:val="005A255D"/>
    <w:rsid w:val="005E5124"/>
    <w:rsid w:val="007E2ABC"/>
    <w:rsid w:val="00BE5619"/>
    <w:rsid w:val="00C261D0"/>
    <w:rsid w:val="00C40E55"/>
    <w:rsid w:val="00D05F50"/>
    <w:rsid w:val="00E638D4"/>
    <w:rsid w:val="00FE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E2E0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E2E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E2E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112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2841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1128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3</cp:revision>
  <cp:lastPrinted>2020-09-15T13:29:00Z</cp:lastPrinted>
  <dcterms:created xsi:type="dcterms:W3CDTF">2020-09-15T09:40:00Z</dcterms:created>
  <dcterms:modified xsi:type="dcterms:W3CDTF">2020-09-16T11:41:00Z</dcterms:modified>
</cp:coreProperties>
</file>