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E6D" w:rsidRPr="006640B6" w:rsidRDefault="00856E6D" w:rsidP="006640B6">
      <w:pPr>
        <w:pStyle w:val="Heading1"/>
        <w:spacing w:before="0" w:beforeAutospacing="0" w:after="0" w:afterAutospacing="0" w:line="360" w:lineRule="auto"/>
        <w:jc w:val="both"/>
        <w:rPr>
          <w:sz w:val="28"/>
          <w:szCs w:val="28"/>
        </w:rPr>
      </w:pPr>
      <w:r w:rsidRPr="006640B6">
        <w:rPr>
          <w:sz w:val="28"/>
          <w:szCs w:val="28"/>
        </w:rPr>
        <w:t>УДК 616-07</w:t>
      </w:r>
      <w:r w:rsidRPr="006640B6">
        <w:rPr>
          <w:sz w:val="28"/>
          <w:szCs w:val="28"/>
          <w:lang w:val="en-US"/>
        </w:rPr>
        <w:t>:</w:t>
      </w:r>
      <w:r w:rsidRPr="006640B6">
        <w:rPr>
          <w:sz w:val="28"/>
          <w:szCs w:val="28"/>
        </w:rPr>
        <w:t>004.9</w:t>
      </w:r>
    </w:p>
    <w:p w:rsidR="00856E6D" w:rsidRPr="006640B6" w:rsidRDefault="00856E6D" w:rsidP="006640B6">
      <w:pPr>
        <w:spacing w:after="0" w:line="360" w:lineRule="auto"/>
        <w:jc w:val="center"/>
        <w:rPr>
          <w:rFonts w:ascii="Times New Roman" w:hAnsi="Times New Roman"/>
          <w:b/>
          <w:sz w:val="28"/>
          <w:szCs w:val="28"/>
          <w:lang w:val="uk-UA"/>
        </w:rPr>
      </w:pPr>
      <w:r w:rsidRPr="006640B6">
        <w:rPr>
          <w:rFonts w:ascii="Times New Roman" w:hAnsi="Times New Roman"/>
          <w:b/>
          <w:sz w:val="28"/>
          <w:szCs w:val="28"/>
          <w:lang w:val="uk-UA"/>
        </w:rPr>
        <w:t>DIGITAL PROCESSING OF MEDICAL IMAGES</w:t>
      </w:r>
    </w:p>
    <w:p w:rsidR="00856E6D" w:rsidRPr="006640B6" w:rsidRDefault="00856E6D" w:rsidP="006640B6">
      <w:pPr>
        <w:pStyle w:val="Heading1"/>
        <w:spacing w:before="0" w:beforeAutospacing="0" w:after="0" w:afterAutospacing="0" w:line="360" w:lineRule="auto"/>
        <w:ind w:firstLine="567"/>
        <w:jc w:val="right"/>
        <w:rPr>
          <w:sz w:val="28"/>
          <w:szCs w:val="28"/>
          <w:lang w:val="en-US"/>
        </w:rPr>
      </w:pPr>
      <w:r w:rsidRPr="006640B6">
        <w:rPr>
          <w:sz w:val="28"/>
          <w:szCs w:val="28"/>
        </w:rPr>
        <w:t>Kocharova T</w:t>
      </w:r>
      <w:r w:rsidRPr="006640B6">
        <w:rPr>
          <w:sz w:val="28"/>
          <w:szCs w:val="28"/>
          <w:lang w:val="en-US"/>
        </w:rPr>
        <w:t>atijana,</w:t>
      </w:r>
    </w:p>
    <w:p w:rsidR="00856E6D" w:rsidRPr="006640B6" w:rsidRDefault="00856E6D" w:rsidP="006640B6">
      <w:pPr>
        <w:pStyle w:val="Heading1"/>
        <w:spacing w:before="0" w:beforeAutospacing="0" w:after="0" w:afterAutospacing="0" w:line="360" w:lineRule="auto"/>
        <w:ind w:firstLine="567"/>
        <w:jc w:val="right"/>
        <w:rPr>
          <w:b w:val="0"/>
          <w:sz w:val="28"/>
          <w:szCs w:val="28"/>
          <w:lang w:val="en-US"/>
        </w:rPr>
      </w:pPr>
      <w:r w:rsidRPr="006640B6">
        <w:rPr>
          <w:b w:val="0"/>
          <w:sz w:val="28"/>
          <w:szCs w:val="28"/>
          <w:lang w:val="en-US"/>
        </w:rPr>
        <w:t>Senior Lecturer</w:t>
      </w:r>
    </w:p>
    <w:p w:rsidR="00856E6D" w:rsidRPr="006640B6" w:rsidRDefault="00856E6D" w:rsidP="006640B6">
      <w:pPr>
        <w:pStyle w:val="Heading1"/>
        <w:spacing w:before="0" w:beforeAutospacing="0" w:after="0" w:afterAutospacing="0" w:line="360" w:lineRule="auto"/>
        <w:ind w:firstLine="567"/>
        <w:jc w:val="right"/>
        <w:rPr>
          <w:sz w:val="28"/>
          <w:szCs w:val="28"/>
          <w:lang w:val="en-US"/>
        </w:rPr>
      </w:pPr>
      <w:r w:rsidRPr="006640B6">
        <w:rPr>
          <w:bCs w:val="0"/>
          <w:sz w:val="28"/>
          <w:szCs w:val="28"/>
        </w:rPr>
        <w:t>Kalia Tusharika</w:t>
      </w:r>
      <w:r w:rsidRPr="006640B6">
        <w:rPr>
          <w:sz w:val="28"/>
          <w:szCs w:val="28"/>
        </w:rPr>
        <w:t xml:space="preserve">, </w:t>
      </w:r>
    </w:p>
    <w:p w:rsidR="00856E6D" w:rsidRPr="006640B6" w:rsidRDefault="00856E6D" w:rsidP="006640B6">
      <w:pPr>
        <w:pStyle w:val="Heading1"/>
        <w:spacing w:before="0" w:beforeAutospacing="0" w:after="0" w:afterAutospacing="0" w:line="360" w:lineRule="auto"/>
        <w:ind w:firstLine="567"/>
        <w:jc w:val="right"/>
        <w:rPr>
          <w:b w:val="0"/>
          <w:sz w:val="28"/>
          <w:szCs w:val="28"/>
          <w:lang w:val="en-US"/>
        </w:rPr>
      </w:pPr>
      <w:r w:rsidRPr="006640B6">
        <w:rPr>
          <w:b w:val="0"/>
          <w:sz w:val="28"/>
          <w:szCs w:val="28"/>
          <w:lang w:val="en-US"/>
        </w:rPr>
        <w:t xml:space="preserve">Student of 6th medical </w:t>
      </w:r>
      <w:r w:rsidRPr="006640B6">
        <w:rPr>
          <w:b w:val="0"/>
          <w:sz w:val="28"/>
          <w:szCs w:val="28"/>
        </w:rPr>
        <w:t>faculty</w:t>
      </w:r>
    </w:p>
    <w:p w:rsidR="00856E6D" w:rsidRPr="006640B6" w:rsidRDefault="00856E6D" w:rsidP="006640B6">
      <w:pPr>
        <w:pStyle w:val="Heading1"/>
        <w:spacing w:before="0" w:beforeAutospacing="0" w:after="0" w:afterAutospacing="0" w:line="360" w:lineRule="auto"/>
        <w:ind w:firstLine="567"/>
        <w:jc w:val="right"/>
        <w:rPr>
          <w:b w:val="0"/>
          <w:sz w:val="28"/>
          <w:szCs w:val="28"/>
          <w:lang w:val="en-US"/>
        </w:rPr>
      </w:pPr>
      <w:r w:rsidRPr="006640B6">
        <w:rPr>
          <w:b w:val="0"/>
          <w:sz w:val="28"/>
          <w:szCs w:val="28"/>
          <w:lang w:val="en-US"/>
        </w:rPr>
        <w:t>Kharkiv national medical university,</w:t>
      </w:r>
    </w:p>
    <w:p w:rsidR="00856E6D" w:rsidRPr="006640B6" w:rsidRDefault="00856E6D" w:rsidP="006640B6">
      <w:pPr>
        <w:pStyle w:val="Heading1"/>
        <w:spacing w:before="0" w:beforeAutospacing="0" w:after="0" w:afterAutospacing="0" w:line="360" w:lineRule="auto"/>
        <w:ind w:firstLine="567"/>
        <w:jc w:val="right"/>
        <w:rPr>
          <w:b w:val="0"/>
          <w:sz w:val="28"/>
          <w:szCs w:val="28"/>
          <w:lang w:val="en-US"/>
        </w:rPr>
      </w:pPr>
      <w:smartTag w:uri="urn:schemas-microsoft-com:office:smarttags" w:element="place">
        <w:smartTag w:uri="urn:schemas-microsoft-com:office:smarttags" w:element="City">
          <w:r w:rsidRPr="006640B6">
            <w:rPr>
              <w:b w:val="0"/>
              <w:sz w:val="28"/>
              <w:szCs w:val="28"/>
              <w:lang w:val="en-US"/>
            </w:rPr>
            <w:t>Kharkiv</w:t>
          </w:r>
        </w:smartTag>
        <w:r w:rsidRPr="006640B6">
          <w:rPr>
            <w:b w:val="0"/>
            <w:sz w:val="28"/>
            <w:szCs w:val="28"/>
            <w:lang w:val="en-US"/>
          </w:rPr>
          <w:t xml:space="preserve">, </w:t>
        </w:r>
        <w:smartTag w:uri="urn:schemas-microsoft-com:office:smarttags" w:element="country-region">
          <w:r w:rsidRPr="006640B6">
            <w:rPr>
              <w:b w:val="0"/>
              <w:sz w:val="28"/>
              <w:szCs w:val="28"/>
              <w:lang w:val="en-US"/>
            </w:rPr>
            <w:t>Ukraine</w:t>
          </w:r>
        </w:smartTag>
      </w:smartTag>
    </w:p>
    <w:p w:rsidR="00856E6D" w:rsidRPr="006640B6" w:rsidRDefault="00856E6D" w:rsidP="006640B6">
      <w:pPr>
        <w:pStyle w:val="Heading1"/>
        <w:spacing w:before="0" w:beforeAutospacing="0" w:after="0" w:afterAutospacing="0" w:line="360" w:lineRule="auto"/>
        <w:ind w:firstLine="567"/>
        <w:jc w:val="right"/>
        <w:rPr>
          <w:b w:val="0"/>
          <w:sz w:val="28"/>
          <w:szCs w:val="28"/>
          <w:lang w:val="en-US"/>
        </w:rPr>
      </w:pPr>
      <w:r w:rsidRPr="006640B6">
        <w:rPr>
          <w:b w:val="0"/>
          <w:sz w:val="28"/>
          <w:szCs w:val="28"/>
          <w:lang w:val="en-US"/>
        </w:rPr>
        <w:t>Taniko75@ukr.net</w:t>
      </w:r>
    </w:p>
    <w:p w:rsidR="00856E6D" w:rsidRPr="006640B6" w:rsidRDefault="00856E6D" w:rsidP="006640B6">
      <w:pPr>
        <w:pStyle w:val="Heading1"/>
        <w:spacing w:before="0" w:beforeAutospacing="0" w:after="0" w:afterAutospacing="0" w:line="360" w:lineRule="auto"/>
        <w:ind w:firstLine="567"/>
        <w:jc w:val="both"/>
        <w:rPr>
          <w:i/>
          <w:sz w:val="28"/>
          <w:szCs w:val="28"/>
          <w:lang w:val="en-US"/>
        </w:rPr>
      </w:pPr>
    </w:p>
    <w:p w:rsidR="00856E6D" w:rsidRPr="00A13694" w:rsidRDefault="00856E6D" w:rsidP="006640B6">
      <w:pPr>
        <w:spacing w:after="0" w:line="360" w:lineRule="auto"/>
        <w:ind w:firstLine="567"/>
        <w:jc w:val="both"/>
        <w:rPr>
          <w:rFonts w:ascii="Times New Roman" w:hAnsi="Times New Roman"/>
          <w:sz w:val="28"/>
          <w:szCs w:val="28"/>
          <w:lang w:val="en-US"/>
        </w:rPr>
      </w:pPr>
      <w:r w:rsidRPr="006640B6">
        <w:rPr>
          <w:rFonts w:ascii="Times New Roman" w:hAnsi="Times New Roman"/>
          <w:b/>
          <w:sz w:val="28"/>
          <w:szCs w:val="28"/>
        </w:rPr>
        <w:t>Abstract</w:t>
      </w:r>
      <w:r w:rsidRPr="006640B6">
        <w:rPr>
          <w:rFonts w:ascii="Times New Roman" w:hAnsi="Times New Roman"/>
          <w:sz w:val="28"/>
          <w:szCs w:val="28"/>
          <w:lang w:val="uk-UA"/>
        </w:rPr>
        <w:t xml:space="preserve">. </w:t>
      </w:r>
      <w:r w:rsidRPr="00A13694">
        <w:rPr>
          <w:rFonts w:ascii="Times New Roman" w:hAnsi="Times New Roman"/>
          <w:sz w:val="28"/>
          <w:szCs w:val="28"/>
          <w:lang w:val="en-US"/>
        </w:rPr>
        <w:t>The article discussed with a wide range of methods and systems for medical imaging, such as Magnetic Resonance imaging, Sonography, X-ray Computer Tomography, Infrared Thermography, Isotope imaging, Tactile imaging, Positron Emission and photon emission computerized tomography. Finally, the main utility of medical imaging have been considered.</w:t>
      </w:r>
    </w:p>
    <w:p w:rsidR="00856E6D" w:rsidRPr="006640B6" w:rsidRDefault="00856E6D" w:rsidP="006640B6">
      <w:pPr>
        <w:spacing w:after="0" w:line="360" w:lineRule="auto"/>
        <w:ind w:firstLine="567"/>
        <w:jc w:val="both"/>
        <w:rPr>
          <w:rStyle w:val="tlid-translationtranslation"/>
          <w:rFonts w:ascii="Times New Roman" w:hAnsi="Times New Roman"/>
          <w:sz w:val="28"/>
          <w:szCs w:val="28"/>
        </w:rPr>
      </w:pPr>
      <w:r w:rsidRPr="006640B6">
        <w:rPr>
          <w:rFonts w:ascii="Times New Roman" w:hAnsi="Times New Roman"/>
          <w:b/>
          <w:sz w:val="28"/>
          <w:szCs w:val="28"/>
        </w:rPr>
        <w:t>Key words</w:t>
      </w:r>
      <w:r w:rsidRPr="006640B6">
        <w:rPr>
          <w:rFonts w:ascii="Times New Roman" w:hAnsi="Times New Roman"/>
          <w:sz w:val="28"/>
          <w:szCs w:val="28"/>
        </w:rPr>
        <w:t xml:space="preserve">: </w:t>
      </w:r>
      <w:r>
        <w:rPr>
          <w:rFonts w:ascii="Times New Roman" w:hAnsi="Times New Roman"/>
          <w:sz w:val="28"/>
          <w:szCs w:val="28"/>
          <w:lang w:val="en-US"/>
        </w:rPr>
        <w:t>i</w:t>
      </w:r>
      <w:r w:rsidRPr="006640B6">
        <w:rPr>
          <w:rFonts w:ascii="Times New Roman" w:hAnsi="Times New Roman"/>
          <w:sz w:val="28"/>
          <w:szCs w:val="28"/>
          <w:lang w:val="en-US"/>
        </w:rPr>
        <w:t>maging</w:t>
      </w:r>
      <w:r w:rsidRPr="006640B6">
        <w:rPr>
          <w:rFonts w:ascii="Times New Roman" w:hAnsi="Times New Roman"/>
          <w:sz w:val="28"/>
          <w:szCs w:val="28"/>
        </w:rPr>
        <w:t xml:space="preserve">, </w:t>
      </w:r>
      <w:r>
        <w:rPr>
          <w:rFonts w:ascii="Times New Roman" w:hAnsi="Times New Roman"/>
          <w:bCs/>
          <w:sz w:val="28"/>
          <w:szCs w:val="28"/>
          <w:lang w:val="en-US"/>
        </w:rPr>
        <w:t>m</w:t>
      </w:r>
      <w:r w:rsidRPr="006640B6">
        <w:rPr>
          <w:rFonts w:ascii="Times New Roman" w:hAnsi="Times New Roman"/>
          <w:bCs/>
          <w:sz w:val="28"/>
          <w:szCs w:val="28"/>
          <w:lang w:val="en-US"/>
        </w:rPr>
        <w:t xml:space="preserve">agnetic </w:t>
      </w:r>
      <w:r>
        <w:rPr>
          <w:rFonts w:ascii="Times New Roman" w:hAnsi="Times New Roman"/>
          <w:bCs/>
          <w:sz w:val="28"/>
          <w:szCs w:val="28"/>
          <w:lang w:val="en-US"/>
        </w:rPr>
        <w:t>r</w:t>
      </w:r>
      <w:r w:rsidRPr="006640B6">
        <w:rPr>
          <w:rFonts w:ascii="Times New Roman" w:hAnsi="Times New Roman"/>
          <w:bCs/>
          <w:sz w:val="28"/>
          <w:szCs w:val="28"/>
          <w:lang w:val="en-US"/>
        </w:rPr>
        <w:t>esonance</w:t>
      </w:r>
      <w:r w:rsidRPr="006640B6">
        <w:rPr>
          <w:rFonts w:ascii="Times New Roman" w:hAnsi="Times New Roman"/>
          <w:sz w:val="28"/>
          <w:szCs w:val="28"/>
        </w:rPr>
        <w:t xml:space="preserve">, </w:t>
      </w:r>
      <w:r>
        <w:rPr>
          <w:rFonts w:ascii="Times New Roman" w:hAnsi="Times New Roman"/>
          <w:sz w:val="28"/>
          <w:szCs w:val="28"/>
          <w:lang w:val="en-US"/>
        </w:rPr>
        <w:t>i</w:t>
      </w:r>
      <w:r w:rsidRPr="006640B6">
        <w:rPr>
          <w:rFonts w:ascii="Times New Roman" w:hAnsi="Times New Roman"/>
          <w:sz w:val="28"/>
          <w:szCs w:val="28"/>
          <w:lang w:val="en-US"/>
        </w:rPr>
        <w:t xml:space="preserve">nfrared </w:t>
      </w:r>
      <w:r>
        <w:rPr>
          <w:rFonts w:ascii="Times New Roman" w:hAnsi="Times New Roman"/>
          <w:sz w:val="28"/>
          <w:szCs w:val="28"/>
          <w:lang w:val="en-US"/>
        </w:rPr>
        <w:t>t</w:t>
      </w:r>
      <w:r w:rsidRPr="006640B6">
        <w:rPr>
          <w:rFonts w:ascii="Times New Roman" w:hAnsi="Times New Roman"/>
          <w:sz w:val="28"/>
          <w:szCs w:val="28"/>
          <w:lang w:val="en-US"/>
        </w:rPr>
        <w:t>hermography</w:t>
      </w:r>
      <w:r w:rsidRPr="006640B6">
        <w:rPr>
          <w:rFonts w:ascii="Times New Roman" w:hAnsi="Times New Roman"/>
          <w:sz w:val="28"/>
          <w:szCs w:val="28"/>
        </w:rPr>
        <w:t xml:space="preserve">, </w:t>
      </w:r>
      <w:r w:rsidRPr="006640B6">
        <w:rPr>
          <w:rFonts w:ascii="Times New Roman" w:hAnsi="Times New Roman"/>
          <w:sz w:val="28"/>
          <w:szCs w:val="28"/>
          <w:lang w:val="en-US"/>
        </w:rPr>
        <w:t>X-ray</w:t>
      </w:r>
      <w:r w:rsidRPr="006640B6">
        <w:rPr>
          <w:rFonts w:ascii="Times New Roman" w:hAnsi="Times New Roman"/>
          <w:sz w:val="28"/>
          <w:szCs w:val="28"/>
        </w:rPr>
        <w:t xml:space="preserve">, </w:t>
      </w:r>
      <w:r w:rsidRPr="006640B6">
        <w:rPr>
          <w:rFonts w:ascii="Times New Roman" w:hAnsi="Times New Roman"/>
          <w:sz w:val="28"/>
          <w:szCs w:val="28"/>
          <w:lang w:val="en-US"/>
        </w:rPr>
        <w:t>ultrasound</w:t>
      </w:r>
      <w:r>
        <w:rPr>
          <w:rFonts w:ascii="Times New Roman" w:hAnsi="Times New Roman"/>
          <w:bCs/>
          <w:sz w:val="28"/>
          <w:szCs w:val="28"/>
          <w:lang w:val="en-US"/>
        </w:rPr>
        <w:t>, t</w:t>
      </w:r>
      <w:r w:rsidRPr="006640B6">
        <w:rPr>
          <w:rFonts w:ascii="Times New Roman" w:hAnsi="Times New Roman"/>
          <w:bCs/>
          <w:sz w:val="28"/>
          <w:szCs w:val="28"/>
          <w:lang w:val="en-US"/>
        </w:rPr>
        <w:t>omography</w:t>
      </w:r>
      <w:r w:rsidRPr="006640B6">
        <w:rPr>
          <w:rStyle w:val="tlid-translationtranslation"/>
          <w:rFonts w:ascii="Times New Roman" w:hAnsi="Times New Roman"/>
          <w:sz w:val="28"/>
          <w:szCs w:val="28"/>
        </w:rPr>
        <w:t>.</w:t>
      </w:r>
    </w:p>
    <w:p w:rsidR="00856E6D" w:rsidRPr="006640B6" w:rsidRDefault="00856E6D" w:rsidP="006640B6">
      <w:pPr>
        <w:spacing w:after="0" w:line="360" w:lineRule="auto"/>
        <w:ind w:firstLine="567"/>
        <w:jc w:val="both"/>
        <w:rPr>
          <w:rFonts w:ascii="Times New Roman" w:hAnsi="Times New Roman"/>
          <w:sz w:val="28"/>
          <w:szCs w:val="28"/>
        </w:rPr>
      </w:pPr>
    </w:p>
    <w:p w:rsidR="00856E6D" w:rsidRPr="006640B6" w:rsidRDefault="00856E6D" w:rsidP="006640B6">
      <w:pPr>
        <w:spacing w:after="0" w:line="360" w:lineRule="auto"/>
        <w:ind w:firstLine="567"/>
        <w:jc w:val="both"/>
        <w:rPr>
          <w:rFonts w:ascii="Times New Roman" w:hAnsi="Times New Roman"/>
          <w:sz w:val="28"/>
          <w:szCs w:val="28"/>
          <w:lang w:val="en-US"/>
        </w:rPr>
      </w:pPr>
      <w:r w:rsidRPr="006640B6">
        <w:rPr>
          <w:rFonts w:ascii="Times New Roman" w:hAnsi="Times New Roman"/>
          <w:sz w:val="28"/>
          <w:szCs w:val="28"/>
          <w:lang w:val="en-US"/>
        </w:rPr>
        <w:t>Medical Imaging is defined as the process through which we are able to record images of different structures of human body for diagnostic as well as for research purposes. There is a wide variety of medical imaging techniques and systems available today which include Magnetic Resonance imaging, Sonography, X-ray Compute</w:t>
      </w:r>
      <w:r>
        <w:rPr>
          <w:rFonts w:ascii="Times New Roman" w:hAnsi="Times New Roman"/>
          <w:sz w:val="28"/>
          <w:szCs w:val="28"/>
          <w:lang w:val="en-US"/>
        </w:rPr>
        <w:t>r</w:t>
      </w:r>
      <w:r w:rsidRPr="006640B6">
        <w:rPr>
          <w:rFonts w:ascii="Times New Roman" w:hAnsi="Times New Roman"/>
          <w:sz w:val="28"/>
          <w:szCs w:val="28"/>
          <w:lang w:val="en-US"/>
        </w:rPr>
        <w:t xml:space="preserve"> Tomography, Infrared Thermography, Isotope imaging, Tactile imaging and a lot more. There are marked differences in the sources and equipment used in various medical imaging procedures and the resulting images of the same structure also differ showing the variety of imaging techniques. Medical imaging has a great amount of utility in different disciplines of medical science like diagnostics, forensic, bioinformatics and telemedicine.</w:t>
      </w:r>
    </w:p>
    <w:p w:rsidR="00856E6D" w:rsidRPr="006640B6" w:rsidRDefault="00856E6D" w:rsidP="006640B6">
      <w:pPr>
        <w:spacing w:after="0" w:line="360" w:lineRule="auto"/>
        <w:ind w:firstLine="567"/>
        <w:jc w:val="both"/>
        <w:rPr>
          <w:rFonts w:ascii="Times New Roman" w:hAnsi="Times New Roman"/>
          <w:sz w:val="28"/>
          <w:szCs w:val="28"/>
          <w:lang w:val="en-US"/>
        </w:rPr>
      </w:pPr>
      <w:r w:rsidRPr="006640B6">
        <w:rPr>
          <w:rFonts w:ascii="Times New Roman" w:hAnsi="Times New Roman"/>
          <w:sz w:val="28"/>
          <w:szCs w:val="28"/>
          <w:lang w:val="en-US"/>
        </w:rPr>
        <w:t>Medical imaging procedures use different sources such as ionizing radiations, non-ionizing radiations, high frequency sound waves to produce the image of the required structure of the patient. Different medical imaging procedures are distinguished:</w:t>
      </w:r>
    </w:p>
    <w:p w:rsidR="00856E6D" w:rsidRPr="006640B6" w:rsidRDefault="00856E6D" w:rsidP="006640B6">
      <w:pPr>
        <w:spacing w:after="0" w:line="360" w:lineRule="auto"/>
        <w:ind w:firstLine="567"/>
        <w:jc w:val="both"/>
        <w:rPr>
          <w:rFonts w:ascii="Times New Roman" w:hAnsi="Times New Roman"/>
          <w:sz w:val="28"/>
          <w:szCs w:val="28"/>
          <w:lang w:val="en-US"/>
        </w:rPr>
      </w:pPr>
      <w:r w:rsidRPr="006640B6">
        <w:rPr>
          <w:rFonts w:ascii="Times New Roman" w:hAnsi="Times New Roman"/>
          <w:bCs/>
          <w:sz w:val="28"/>
          <w:szCs w:val="28"/>
          <w:lang w:val="en-US"/>
        </w:rPr>
        <w:t xml:space="preserve">– </w:t>
      </w:r>
      <w:r w:rsidRPr="006640B6">
        <w:rPr>
          <w:rFonts w:ascii="Times New Roman" w:hAnsi="Times New Roman"/>
          <w:sz w:val="28"/>
          <w:szCs w:val="28"/>
          <w:lang w:val="en-US"/>
        </w:rPr>
        <w:t xml:space="preserve">X-Rays are one of the many forms of electromagnetic radiations and were discovered by German scientist Wilhelm Rintgen. They can be used to produce 2D scans called projectional radiography. The 2D scans taken from different angles can be combined to produce a 3D image through a process called computed tomography. Real-time moving images of internal parts can also be obtained by using a fluoroscope with an X-Rays source called fluoroscopy </w:t>
      </w:r>
      <w:r w:rsidRPr="006640B6">
        <w:rPr>
          <w:rFonts w:ascii="Times New Roman" w:hAnsi="Times New Roman"/>
          <w:sz w:val="28"/>
          <w:szCs w:val="28"/>
          <w:lang w:val="uk-UA"/>
        </w:rPr>
        <w:t>[</w:t>
      </w:r>
      <w:r w:rsidRPr="006640B6">
        <w:rPr>
          <w:rFonts w:ascii="Times New Roman" w:hAnsi="Times New Roman"/>
          <w:sz w:val="28"/>
          <w:szCs w:val="28"/>
          <w:lang w:val="en-US"/>
        </w:rPr>
        <w:t>1</w:t>
      </w:r>
      <w:r w:rsidRPr="006640B6">
        <w:rPr>
          <w:rFonts w:ascii="Times New Roman" w:hAnsi="Times New Roman"/>
          <w:sz w:val="28"/>
          <w:szCs w:val="28"/>
          <w:lang w:val="uk-UA"/>
        </w:rPr>
        <w:t>]</w:t>
      </w:r>
      <w:r w:rsidRPr="006640B6">
        <w:rPr>
          <w:rFonts w:ascii="Times New Roman" w:hAnsi="Times New Roman"/>
          <w:sz w:val="28"/>
          <w:szCs w:val="28"/>
          <w:lang w:val="en-US"/>
        </w:rPr>
        <w:t>.</w:t>
      </w:r>
    </w:p>
    <w:p w:rsidR="00856E6D" w:rsidRPr="006640B6" w:rsidRDefault="00856E6D" w:rsidP="006640B6">
      <w:pPr>
        <w:spacing w:after="0" w:line="360" w:lineRule="auto"/>
        <w:ind w:firstLine="567"/>
        <w:jc w:val="both"/>
        <w:rPr>
          <w:rFonts w:ascii="Times New Roman" w:hAnsi="Times New Roman"/>
          <w:sz w:val="28"/>
          <w:szCs w:val="28"/>
          <w:lang w:val="en-US"/>
        </w:rPr>
      </w:pPr>
      <w:r w:rsidRPr="006640B6">
        <w:rPr>
          <w:rFonts w:ascii="Times New Roman" w:hAnsi="Times New Roman"/>
          <w:sz w:val="28"/>
          <w:szCs w:val="28"/>
          <w:lang w:val="en-US"/>
        </w:rPr>
        <w:t xml:space="preserve"> X-rays have the ability to penetrate the skin and reach up to the bones which contain calcium, calcium due to its high atomic number effectively absorbs the X-rays, thus giving a visible image on the radiograph. X-rays are used to view not only bones but also lungs and tissues. However, it is hard to distinguish between different tissues based on an X-ray alone.</w:t>
      </w:r>
    </w:p>
    <w:p w:rsidR="00856E6D" w:rsidRPr="006640B6" w:rsidRDefault="00856E6D" w:rsidP="006640B6">
      <w:pPr>
        <w:spacing w:after="0" w:line="360" w:lineRule="auto"/>
        <w:ind w:firstLine="567"/>
        <w:jc w:val="both"/>
        <w:rPr>
          <w:rFonts w:ascii="Times New Roman" w:hAnsi="Times New Roman"/>
          <w:sz w:val="28"/>
          <w:szCs w:val="28"/>
          <w:lang w:val="en-US"/>
        </w:rPr>
      </w:pPr>
      <w:r w:rsidRPr="006640B6">
        <w:rPr>
          <w:rFonts w:ascii="Times New Roman" w:hAnsi="Times New Roman"/>
          <w:sz w:val="28"/>
          <w:szCs w:val="28"/>
          <w:lang w:val="en-US"/>
        </w:rPr>
        <w:t>It uses for detection of pathologies in skeletal system (fractures, bone disorders); lung cancer, pneumonia through chest-rays; gall stones, intestinal obstruction through abdominal X-rays; esophageal disorders through fluoroscopy etc.</w:t>
      </w:r>
    </w:p>
    <w:p w:rsidR="00856E6D" w:rsidRPr="006640B6" w:rsidRDefault="00856E6D" w:rsidP="006640B6">
      <w:pPr>
        <w:spacing w:after="0" w:line="360" w:lineRule="auto"/>
        <w:ind w:firstLine="567"/>
        <w:jc w:val="both"/>
        <w:rPr>
          <w:rFonts w:ascii="Times New Roman" w:hAnsi="Times New Roman"/>
          <w:bCs/>
          <w:sz w:val="28"/>
          <w:szCs w:val="28"/>
          <w:lang w:val="en-US"/>
        </w:rPr>
      </w:pPr>
      <w:r w:rsidRPr="006640B6">
        <w:rPr>
          <w:rFonts w:ascii="Times New Roman" w:hAnsi="Times New Roman"/>
          <w:bCs/>
          <w:sz w:val="28"/>
          <w:szCs w:val="28"/>
          <w:lang w:val="en-US"/>
        </w:rPr>
        <w:t xml:space="preserve">– Medical </w:t>
      </w:r>
      <w:r w:rsidRPr="006640B6">
        <w:rPr>
          <w:rFonts w:ascii="Times New Roman" w:hAnsi="Times New Roman"/>
          <w:sz w:val="28"/>
          <w:szCs w:val="28"/>
          <w:lang w:val="en-US"/>
        </w:rPr>
        <w:t>ultrasound imaging uses high frequency sound waves to visualize various structures of the body from the returned echoes using arithmetic and logic calculation. Pregnancy ultrasound and diagnostic ultrasound are of great importance.</w:t>
      </w:r>
    </w:p>
    <w:p w:rsidR="00856E6D" w:rsidRPr="006640B6" w:rsidRDefault="00856E6D" w:rsidP="006640B6">
      <w:pPr>
        <w:spacing w:after="0" w:line="360" w:lineRule="auto"/>
        <w:ind w:firstLine="567"/>
        <w:jc w:val="both"/>
        <w:rPr>
          <w:rFonts w:ascii="Times New Roman" w:hAnsi="Times New Roman"/>
          <w:sz w:val="28"/>
          <w:szCs w:val="28"/>
          <w:lang w:val="en-US"/>
        </w:rPr>
      </w:pPr>
      <w:r w:rsidRPr="006640B6">
        <w:rPr>
          <w:rFonts w:ascii="Times New Roman" w:hAnsi="Times New Roman"/>
          <w:sz w:val="28"/>
          <w:szCs w:val="28"/>
          <w:lang w:val="en-US"/>
        </w:rPr>
        <w:t>It uses for fetal ultrasounds to check for Down’s syndrome, birth defects, amount of amniotic fluid, gestational stage; diagnostic ultrasounds to check for breast cancer, cancerous/non-cancerous growths in organs, infertility treatments etc.</w:t>
      </w:r>
      <w:r w:rsidRPr="006640B6">
        <w:rPr>
          <w:rFonts w:ascii="Times New Roman" w:hAnsi="Times New Roman"/>
          <w:sz w:val="28"/>
          <w:szCs w:val="28"/>
          <w:lang w:val="uk-UA"/>
        </w:rPr>
        <w:t xml:space="preserve"> [</w:t>
      </w:r>
      <w:r w:rsidRPr="006640B6">
        <w:rPr>
          <w:rFonts w:ascii="Times New Roman" w:hAnsi="Times New Roman"/>
          <w:sz w:val="28"/>
          <w:szCs w:val="28"/>
          <w:lang w:val="en-US"/>
        </w:rPr>
        <w:t>2</w:t>
      </w:r>
      <w:r w:rsidRPr="006640B6">
        <w:rPr>
          <w:rFonts w:ascii="Times New Roman" w:hAnsi="Times New Roman"/>
          <w:sz w:val="28"/>
          <w:szCs w:val="28"/>
          <w:lang w:val="uk-UA"/>
        </w:rPr>
        <w:t>]</w:t>
      </w:r>
      <w:r w:rsidRPr="006640B6">
        <w:rPr>
          <w:rFonts w:ascii="Times New Roman" w:hAnsi="Times New Roman"/>
          <w:sz w:val="28"/>
          <w:szCs w:val="28"/>
          <w:lang w:val="en-US"/>
        </w:rPr>
        <w:t>.</w:t>
      </w:r>
    </w:p>
    <w:p w:rsidR="00856E6D" w:rsidRPr="006640B6" w:rsidRDefault="00856E6D" w:rsidP="006640B6">
      <w:pPr>
        <w:spacing w:after="0" w:line="360" w:lineRule="auto"/>
        <w:ind w:firstLine="567"/>
        <w:jc w:val="both"/>
        <w:rPr>
          <w:rFonts w:ascii="Times New Roman" w:hAnsi="Times New Roman"/>
          <w:sz w:val="28"/>
          <w:szCs w:val="28"/>
          <w:lang w:val="en-US"/>
        </w:rPr>
      </w:pPr>
      <w:r w:rsidRPr="006640B6">
        <w:rPr>
          <w:rFonts w:ascii="Times New Roman" w:hAnsi="Times New Roman"/>
          <w:bCs/>
          <w:sz w:val="28"/>
          <w:szCs w:val="28"/>
          <w:lang w:val="en-US"/>
        </w:rPr>
        <w:t xml:space="preserve">– Magnetic Resonance Imaging (MRI) uses </w:t>
      </w:r>
      <w:r w:rsidRPr="006640B6">
        <w:rPr>
          <w:rFonts w:ascii="Times New Roman" w:hAnsi="Times New Roman"/>
          <w:sz w:val="28"/>
          <w:szCs w:val="28"/>
          <w:lang w:val="en-US"/>
        </w:rPr>
        <w:t>magnetic scanners, which produce strong magnetic fields, radio waves to create images of organs. It is different from a computed tomography and PET scans in the sense that it does involve any X-rays or ionizing radiations. Clinical and research MRI utilizes hydrogen atoms of the human body to create polarization which is detected by antennae placed near the patient.</w:t>
      </w:r>
    </w:p>
    <w:p w:rsidR="00856E6D" w:rsidRPr="006640B6" w:rsidRDefault="00856E6D" w:rsidP="006640B6">
      <w:pPr>
        <w:spacing w:after="0" w:line="360" w:lineRule="auto"/>
        <w:ind w:firstLine="567"/>
        <w:jc w:val="both"/>
        <w:rPr>
          <w:rFonts w:ascii="Times New Roman" w:hAnsi="Times New Roman"/>
          <w:sz w:val="28"/>
          <w:szCs w:val="28"/>
          <w:lang w:val="en-US"/>
        </w:rPr>
      </w:pPr>
      <w:r w:rsidRPr="006640B6">
        <w:rPr>
          <w:rFonts w:ascii="Times New Roman" w:hAnsi="Times New Roman"/>
          <w:bCs/>
          <w:sz w:val="28"/>
          <w:szCs w:val="28"/>
          <w:lang w:val="en-US"/>
        </w:rPr>
        <w:t xml:space="preserve">Magnetic Resonance Imaging </w:t>
      </w:r>
      <w:r w:rsidRPr="006640B6">
        <w:rPr>
          <w:rFonts w:ascii="Times New Roman" w:hAnsi="Times New Roman"/>
          <w:sz w:val="28"/>
          <w:szCs w:val="28"/>
          <w:lang w:val="en-US"/>
        </w:rPr>
        <w:t>is applied for to detect stage of prostate and rectal cancers, radi</w:t>
      </w:r>
      <w:r>
        <w:rPr>
          <w:rFonts w:ascii="Times New Roman" w:hAnsi="Times New Roman"/>
          <w:sz w:val="28"/>
          <w:szCs w:val="28"/>
          <w:lang w:val="en-US"/>
        </w:rPr>
        <w:t>osurgery of intracranial tumors</w:t>
      </w:r>
      <w:r w:rsidRPr="006640B6">
        <w:rPr>
          <w:rFonts w:ascii="Times New Roman" w:hAnsi="Times New Roman"/>
          <w:sz w:val="28"/>
          <w:szCs w:val="28"/>
          <w:lang w:val="en-US"/>
        </w:rPr>
        <w:t xml:space="preserve">, assess myocardial ischemia, various vascular diseases, congenital heart diseases etc </w:t>
      </w:r>
      <w:r w:rsidRPr="006640B6">
        <w:rPr>
          <w:rFonts w:ascii="Times New Roman" w:hAnsi="Times New Roman"/>
          <w:sz w:val="28"/>
          <w:szCs w:val="28"/>
          <w:lang w:val="uk-UA"/>
        </w:rPr>
        <w:t>[</w:t>
      </w:r>
      <w:r w:rsidRPr="006640B6">
        <w:rPr>
          <w:rFonts w:ascii="Times New Roman" w:hAnsi="Times New Roman"/>
          <w:sz w:val="28"/>
          <w:szCs w:val="28"/>
          <w:lang w:val="en-US"/>
        </w:rPr>
        <w:t>3</w:t>
      </w:r>
      <w:r w:rsidRPr="006640B6">
        <w:rPr>
          <w:rFonts w:ascii="Times New Roman" w:hAnsi="Times New Roman"/>
          <w:sz w:val="28"/>
          <w:szCs w:val="28"/>
          <w:lang w:val="uk-UA"/>
        </w:rPr>
        <w:t>]</w:t>
      </w:r>
      <w:r w:rsidRPr="006640B6">
        <w:rPr>
          <w:rFonts w:ascii="Times New Roman" w:hAnsi="Times New Roman"/>
          <w:sz w:val="28"/>
          <w:szCs w:val="28"/>
          <w:lang w:val="en-US"/>
        </w:rPr>
        <w:t>.</w:t>
      </w:r>
    </w:p>
    <w:p w:rsidR="00856E6D" w:rsidRPr="006640B6" w:rsidRDefault="00856E6D" w:rsidP="006640B6">
      <w:pPr>
        <w:spacing w:after="0" w:line="360" w:lineRule="auto"/>
        <w:ind w:firstLine="567"/>
        <w:jc w:val="both"/>
        <w:rPr>
          <w:rFonts w:ascii="Times New Roman" w:hAnsi="Times New Roman"/>
          <w:bCs/>
          <w:sz w:val="28"/>
          <w:szCs w:val="28"/>
          <w:lang w:val="en-US"/>
        </w:rPr>
      </w:pPr>
      <w:r w:rsidRPr="006640B6">
        <w:rPr>
          <w:rFonts w:ascii="Times New Roman" w:hAnsi="Times New Roman"/>
          <w:bCs/>
          <w:sz w:val="28"/>
          <w:szCs w:val="28"/>
          <w:lang w:val="en-US"/>
        </w:rPr>
        <w:t xml:space="preserve">– Tactile Imaging </w:t>
      </w:r>
      <w:r>
        <w:rPr>
          <w:rFonts w:ascii="Times New Roman" w:hAnsi="Times New Roman"/>
          <w:bCs/>
          <w:sz w:val="28"/>
          <w:szCs w:val="28"/>
          <w:lang w:val="en-US"/>
        </w:rPr>
        <w:t>–</w:t>
      </w:r>
      <w:r w:rsidRPr="006640B6">
        <w:rPr>
          <w:rFonts w:ascii="Times New Roman" w:hAnsi="Times New Roman"/>
          <w:bCs/>
          <w:sz w:val="28"/>
          <w:szCs w:val="28"/>
          <w:lang w:val="en-US"/>
        </w:rPr>
        <w:t xml:space="preserve"> </w:t>
      </w:r>
      <w:r w:rsidRPr="006640B6">
        <w:rPr>
          <w:rFonts w:ascii="Times New Roman" w:hAnsi="Times New Roman"/>
          <w:sz w:val="28"/>
          <w:szCs w:val="28"/>
          <w:lang w:val="en-US"/>
        </w:rPr>
        <w:t>is</w:t>
      </w:r>
      <w:r>
        <w:rPr>
          <w:rFonts w:ascii="Times New Roman" w:hAnsi="Times New Roman"/>
          <w:sz w:val="28"/>
          <w:szCs w:val="28"/>
          <w:lang w:val="en-US"/>
        </w:rPr>
        <w:t xml:space="preserve"> </w:t>
      </w:r>
      <w:r w:rsidRPr="006640B6">
        <w:rPr>
          <w:rFonts w:ascii="Times New Roman" w:hAnsi="Times New Roman"/>
          <w:sz w:val="28"/>
          <w:szCs w:val="28"/>
          <w:lang w:val="en-US"/>
        </w:rPr>
        <w:t>an elasticity imaging technique which translates the sense of touch into digital image. Two-dimensional pressure patterns from deformed soft tissue are converted into three-dimensional image which demonstrates anatomy and elasticity of underlying structures.</w:t>
      </w:r>
      <w:r w:rsidRPr="006640B6">
        <w:rPr>
          <w:rFonts w:ascii="Times New Roman" w:hAnsi="Times New Roman"/>
          <w:bCs/>
          <w:sz w:val="28"/>
          <w:szCs w:val="28"/>
          <w:lang w:val="en-US"/>
        </w:rPr>
        <w:t xml:space="preserve"> </w:t>
      </w:r>
      <w:r w:rsidRPr="006640B6">
        <w:rPr>
          <w:rFonts w:ascii="Times New Roman" w:hAnsi="Times New Roman"/>
          <w:sz w:val="28"/>
          <w:szCs w:val="28"/>
          <w:lang w:val="en-US"/>
        </w:rPr>
        <w:t>It uses for detection of tissue and organ disorders concerned with change in biomechanical properties like muscle mobility, contractility, soft tissue anomalies etc.</w:t>
      </w:r>
    </w:p>
    <w:p w:rsidR="00856E6D" w:rsidRPr="006640B6" w:rsidRDefault="00856E6D" w:rsidP="006640B6">
      <w:pPr>
        <w:spacing w:after="0" w:line="360" w:lineRule="auto"/>
        <w:ind w:firstLine="567"/>
        <w:jc w:val="both"/>
        <w:rPr>
          <w:rFonts w:ascii="Times New Roman" w:hAnsi="Times New Roman"/>
          <w:sz w:val="28"/>
          <w:szCs w:val="28"/>
          <w:lang w:val="en-US"/>
        </w:rPr>
      </w:pPr>
      <w:r w:rsidRPr="006640B6">
        <w:rPr>
          <w:rFonts w:ascii="Times New Roman" w:hAnsi="Times New Roman"/>
          <w:bCs/>
          <w:sz w:val="28"/>
          <w:szCs w:val="28"/>
          <w:lang w:val="en-US"/>
        </w:rPr>
        <w:t>– Infrared Thermography</w:t>
      </w:r>
      <w:r w:rsidRPr="006640B6">
        <w:rPr>
          <w:rFonts w:ascii="Times New Roman" w:hAnsi="Times New Roman"/>
          <w:sz w:val="28"/>
          <w:szCs w:val="28"/>
          <w:lang w:val="en-US"/>
        </w:rPr>
        <w:t xml:space="preserve"> is a process which involves a thermal scanner to detect radiation in the form of heat coming from an object, converts it to temperature and presents it as an image depicting temperature distribution called thermograms. </w:t>
      </w:r>
    </w:p>
    <w:p w:rsidR="00856E6D" w:rsidRPr="006640B6" w:rsidRDefault="00856E6D" w:rsidP="006640B6">
      <w:pPr>
        <w:spacing w:after="0" w:line="360" w:lineRule="auto"/>
        <w:ind w:firstLine="567"/>
        <w:jc w:val="both"/>
        <w:rPr>
          <w:rFonts w:ascii="Times New Roman" w:hAnsi="Times New Roman"/>
          <w:sz w:val="28"/>
          <w:szCs w:val="28"/>
          <w:lang w:val="en-US"/>
        </w:rPr>
      </w:pPr>
      <w:r w:rsidRPr="006640B6">
        <w:rPr>
          <w:rFonts w:ascii="Times New Roman" w:hAnsi="Times New Roman"/>
          <w:bCs/>
          <w:sz w:val="28"/>
          <w:szCs w:val="28"/>
          <w:lang w:val="en-US"/>
        </w:rPr>
        <w:t>Infrared Thermography</w:t>
      </w:r>
      <w:r w:rsidRPr="006640B6">
        <w:rPr>
          <w:rFonts w:ascii="Times New Roman" w:hAnsi="Times New Roman"/>
          <w:sz w:val="28"/>
          <w:szCs w:val="28"/>
          <w:lang w:val="en-US"/>
        </w:rPr>
        <w:t xml:space="preserve"> is intended for Spot infrared thermometers are used to detect and measure temperature at a specific spot on body surface, allergy detection, sometimes for breast screening</w:t>
      </w:r>
      <w:r w:rsidRPr="006640B6">
        <w:rPr>
          <w:rFonts w:ascii="Times New Roman" w:hAnsi="Times New Roman"/>
          <w:sz w:val="28"/>
          <w:szCs w:val="28"/>
          <w:lang w:val="uk-UA"/>
        </w:rPr>
        <w:t xml:space="preserve"> [</w:t>
      </w:r>
      <w:r w:rsidRPr="006640B6">
        <w:rPr>
          <w:rFonts w:ascii="Times New Roman" w:hAnsi="Times New Roman"/>
          <w:sz w:val="28"/>
          <w:szCs w:val="28"/>
          <w:lang w:val="en-US"/>
        </w:rPr>
        <w:t>4</w:t>
      </w:r>
      <w:r w:rsidRPr="006640B6">
        <w:rPr>
          <w:rFonts w:ascii="Times New Roman" w:hAnsi="Times New Roman"/>
          <w:sz w:val="28"/>
          <w:szCs w:val="28"/>
          <w:lang w:val="uk-UA"/>
        </w:rPr>
        <w:t>]</w:t>
      </w:r>
      <w:r w:rsidRPr="006640B6">
        <w:rPr>
          <w:rFonts w:ascii="Times New Roman" w:hAnsi="Times New Roman"/>
          <w:sz w:val="28"/>
          <w:szCs w:val="28"/>
          <w:lang w:val="en-US"/>
        </w:rPr>
        <w:t>.</w:t>
      </w:r>
    </w:p>
    <w:p w:rsidR="00856E6D" w:rsidRPr="006640B6" w:rsidRDefault="00856E6D" w:rsidP="006640B6">
      <w:pPr>
        <w:spacing w:after="0" w:line="360" w:lineRule="auto"/>
        <w:ind w:firstLine="567"/>
        <w:jc w:val="both"/>
        <w:rPr>
          <w:rFonts w:ascii="Times New Roman" w:hAnsi="Times New Roman"/>
          <w:sz w:val="28"/>
          <w:szCs w:val="28"/>
          <w:lang w:val="en-US"/>
        </w:rPr>
      </w:pPr>
      <w:r w:rsidRPr="006640B6">
        <w:rPr>
          <w:rFonts w:ascii="Times New Roman" w:hAnsi="Times New Roman"/>
          <w:bCs/>
          <w:sz w:val="28"/>
          <w:szCs w:val="28"/>
          <w:lang w:val="en-US"/>
        </w:rPr>
        <w:t xml:space="preserve">– Single photon emission computerized tomography (SPECT) </w:t>
      </w:r>
      <w:r w:rsidRPr="006640B6">
        <w:rPr>
          <w:rFonts w:ascii="Times New Roman" w:hAnsi="Times New Roman"/>
          <w:sz w:val="28"/>
          <w:szCs w:val="28"/>
          <w:lang w:val="en-US"/>
        </w:rPr>
        <w:t>is a nuclear imaging technique which integrates computer tomography using a radioactive tracer which will allow to</w:t>
      </w:r>
      <w:r>
        <w:rPr>
          <w:rFonts w:ascii="Times New Roman" w:hAnsi="Times New Roman"/>
          <w:sz w:val="28"/>
          <w:szCs w:val="28"/>
          <w:lang w:val="en-US"/>
        </w:rPr>
        <w:t xml:space="preserve"> </w:t>
      </w:r>
      <w:r w:rsidRPr="006640B6">
        <w:rPr>
          <w:rFonts w:ascii="Times New Roman" w:hAnsi="Times New Roman"/>
          <w:sz w:val="28"/>
          <w:szCs w:val="28"/>
          <w:lang w:val="en-US"/>
        </w:rPr>
        <w:t>view blood flow through vessels. Prior to examination, radio-tracer which can be detected by a gamma camera is injected. It is represented as cross sectional slices therefore it provides true three-dimensional data through different angles. It uses for myocardial perfusion imaging to detect cardiac stress, cerebral blood flow, Alzheimer’s disease etc.</w:t>
      </w:r>
    </w:p>
    <w:p w:rsidR="00856E6D" w:rsidRPr="006640B6" w:rsidRDefault="00856E6D" w:rsidP="006640B6">
      <w:pPr>
        <w:spacing w:after="0" w:line="360" w:lineRule="auto"/>
        <w:ind w:firstLine="567"/>
        <w:jc w:val="both"/>
        <w:rPr>
          <w:rFonts w:ascii="Times New Roman" w:hAnsi="Times New Roman"/>
          <w:sz w:val="28"/>
          <w:szCs w:val="28"/>
          <w:lang w:val="en-US"/>
        </w:rPr>
      </w:pPr>
      <w:r w:rsidRPr="006640B6">
        <w:rPr>
          <w:rFonts w:ascii="Times New Roman" w:hAnsi="Times New Roman"/>
          <w:bCs/>
          <w:sz w:val="28"/>
          <w:szCs w:val="28"/>
          <w:lang w:val="en-US"/>
        </w:rPr>
        <w:t>– Positron Emission Tomography (PET)</w:t>
      </w:r>
      <w:r w:rsidRPr="006640B6">
        <w:rPr>
          <w:rFonts w:ascii="Times New Roman" w:hAnsi="Times New Roman"/>
          <w:sz w:val="28"/>
          <w:szCs w:val="28"/>
          <w:lang w:val="en-US"/>
        </w:rPr>
        <w:t xml:space="preserve"> uses the abilities of nuclear medicine and like SPECT scan uses a radio-tracer to visualize organs and tissues. But unlike SPECT, radio-tracer used in PET scan gets trapped within required tissues, unstable nucleus of radioactive element emits positrons which combine with surrounding electrons to produce gamma rays that are detected to visualize images. </w:t>
      </w:r>
      <w:r w:rsidRPr="006640B6">
        <w:rPr>
          <w:rFonts w:ascii="Times New Roman" w:hAnsi="Times New Roman"/>
          <w:bCs/>
          <w:sz w:val="28"/>
          <w:szCs w:val="28"/>
          <w:lang w:val="en-US"/>
        </w:rPr>
        <w:t>PET</w:t>
      </w:r>
      <w:r w:rsidRPr="006640B6">
        <w:rPr>
          <w:rFonts w:ascii="Times New Roman" w:hAnsi="Times New Roman"/>
          <w:sz w:val="28"/>
          <w:szCs w:val="28"/>
          <w:lang w:val="en-US"/>
        </w:rPr>
        <w:t xml:space="preserve"> uses for imaging of tumors, metastasis in cancers, diffuse brain disorders, radio surgery etc</w:t>
      </w:r>
      <w:r w:rsidRPr="006640B6">
        <w:rPr>
          <w:rFonts w:ascii="Times New Roman" w:hAnsi="Times New Roman"/>
          <w:sz w:val="28"/>
          <w:szCs w:val="28"/>
          <w:lang w:val="uk-UA"/>
        </w:rPr>
        <w:t>[</w:t>
      </w:r>
      <w:r w:rsidRPr="006640B6">
        <w:rPr>
          <w:rFonts w:ascii="Times New Roman" w:hAnsi="Times New Roman"/>
          <w:sz w:val="28"/>
          <w:szCs w:val="28"/>
          <w:lang w:val="en-US"/>
        </w:rPr>
        <w:t>1</w:t>
      </w:r>
      <w:r w:rsidRPr="006640B6">
        <w:rPr>
          <w:rFonts w:ascii="Times New Roman" w:hAnsi="Times New Roman"/>
          <w:sz w:val="28"/>
          <w:szCs w:val="28"/>
          <w:lang w:val="uk-UA"/>
        </w:rPr>
        <w:t>]</w:t>
      </w:r>
      <w:r w:rsidRPr="006640B6">
        <w:rPr>
          <w:rFonts w:ascii="Times New Roman" w:hAnsi="Times New Roman"/>
          <w:sz w:val="28"/>
          <w:szCs w:val="28"/>
          <w:lang w:val="en-US"/>
        </w:rPr>
        <w:t>.</w:t>
      </w:r>
    </w:p>
    <w:p w:rsidR="00856E6D" w:rsidRPr="006640B6" w:rsidRDefault="00856E6D" w:rsidP="006640B6">
      <w:pPr>
        <w:spacing w:after="0" w:line="360" w:lineRule="auto"/>
        <w:ind w:firstLine="567"/>
        <w:jc w:val="both"/>
        <w:rPr>
          <w:rFonts w:ascii="Times New Roman" w:hAnsi="Times New Roman"/>
          <w:sz w:val="28"/>
          <w:szCs w:val="28"/>
          <w:lang w:val="en-US"/>
        </w:rPr>
      </w:pPr>
      <w:r w:rsidRPr="006640B6">
        <w:rPr>
          <w:rFonts w:ascii="Times New Roman" w:hAnsi="Times New Roman"/>
          <w:sz w:val="28"/>
          <w:szCs w:val="28"/>
          <w:lang w:val="en-US"/>
        </w:rPr>
        <w:t>Finally, the main utility of medical imaging have to be considered:</w:t>
      </w:r>
    </w:p>
    <w:p w:rsidR="00856E6D" w:rsidRPr="006640B6" w:rsidRDefault="00856E6D" w:rsidP="006640B6">
      <w:pPr>
        <w:numPr>
          <w:ilvl w:val="0"/>
          <w:numId w:val="10"/>
        </w:numPr>
        <w:tabs>
          <w:tab w:val="clear" w:pos="1440"/>
          <w:tab w:val="num" w:pos="1080"/>
        </w:tabs>
        <w:spacing w:after="0" w:line="360" w:lineRule="auto"/>
        <w:ind w:left="0" w:firstLine="567"/>
        <w:jc w:val="both"/>
        <w:rPr>
          <w:rFonts w:ascii="Times New Roman" w:hAnsi="Times New Roman"/>
          <w:sz w:val="28"/>
          <w:szCs w:val="28"/>
          <w:lang w:val="en-US"/>
        </w:rPr>
      </w:pPr>
      <w:r w:rsidRPr="006640B6">
        <w:rPr>
          <w:rFonts w:ascii="Times New Roman" w:hAnsi="Times New Roman"/>
          <w:sz w:val="28"/>
          <w:szCs w:val="28"/>
          <w:lang w:val="en-US"/>
        </w:rPr>
        <w:t xml:space="preserve">Medical imaging techniques are extensively being used for detection, following the progress or regress of a disease and treatment of various disorders and diseases. Tumors, malformations, hypertrophy, etc. of different organs is effectively detected through segmentation and texture analysis of medical images </w:t>
      </w:r>
      <w:r w:rsidRPr="006640B6">
        <w:rPr>
          <w:rFonts w:ascii="Times New Roman" w:hAnsi="Times New Roman"/>
          <w:sz w:val="28"/>
          <w:szCs w:val="28"/>
          <w:lang w:val="uk-UA"/>
        </w:rPr>
        <w:t>[</w:t>
      </w:r>
      <w:r w:rsidRPr="006640B6">
        <w:rPr>
          <w:rFonts w:ascii="Times New Roman" w:hAnsi="Times New Roman"/>
          <w:sz w:val="28"/>
          <w:szCs w:val="28"/>
          <w:lang w:val="en-US"/>
        </w:rPr>
        <w:t>2</w:t>
      </w:r>
      <w:r w:rsidRPr="006640B6">
        <w:rPr>
          <w:rFonts w:ascii="Times New Roman" w:hAnsi="Times New Roman"/>
          <w:sz w:val="28"/>
          <w:szCs w:val="28"/>
          <w:lang w:val="uk-UA"/>
        </w:rPr>
        <w:t>]</w:t>
      </w:r>
      <w:r w:rsidRPr="006640B6">
        <w:rPr>
          <w:rFonts w:ascii="Times New Roman" w:hAnsi="Times New Roman"/>
          <w:sz w:val="28"/>
          <w:szCs w:val="28"/>
          <w:lang w:val="en-US"/>
        </w:rPr>
        <w:t>.</w:t>
      </w:r>
    </w:p>
    <w:p w:rsidR="00856E6D" w:rsidRPr="006640B6" w:rsidRDefault="00856E6D" w:rsidP="006640B6">
      <w:pPr>
        <w:numPr>
          <w:ilvl w:val="0"/>
          <w:numId w:val="10"/>
        </w:numPr>
        <w:tabs>
          <w:tab w:val="clear" w:pos="1440"/>
          <w:tab w:val="num" w:pos="1080"/>
        </w:tabs>
        <w:spacing w:after="0" w:line="360" w:lineRule="auto"/>
        <w:ind w:left="0" w:firstLine="567"/>
        <w:jc w:val="both"/>
        <w:rPr>
          <w:rFonts w:ascii="Times New Roman" w:hAnsi="Times New Roman"/>
          <w:sz w:val="28"/>
          <w:szCs w:val="28"/>
          <w:lang w:val="en-US"/>
        </w:rPr>
      </w:pPr>
      <w:r w:rsidRPr="006640B6">
        <w:rPr>
          <w:rFonts w:ascii="Times New Roman" w:hAnsi="Times New Roman"/>
          <w:bCs/>
          <w:sz w:val="28"/>
          <w:szCs w:val="28"/>
          <w:lang w:val="en-US"/>
        </w:rPr>
        <w:t>Research purposes</w:t>
      </w:r>
      <w:r w:rsidRPr="006640B6">
        <w:rPr>
          <w:rFonts w:ascii="Times New Roman" w:hAnsi="Times New Roman"/>
          <w:sz w:val="28"/>
          <w:szCs w:val="28"/>
          <w:lang w:val="en-US"/>
        </w:rPr>
        <w:t xml:space="preserve"> has a major role in discovering new diseases, new technologies for treatment, pharmaceutical clinical trials to develop better diagnostic methods.</w:t>
      </w:r>
    </w:p>
    <w:p w:rsidR="00856E6D" w:rsidRPr="006640B6" w:rsidRDefault="00856E6D" w:rsidP="006640B6">
      <w:pPr>
        <w:numPr>
          <w:ilvl w:val="0"/>
          <w:numId w:val="10"/>
        </w:numPr>
        <w:tabs>
          <w:tab w:val="clear" w:pos="1440"/>
          <w:tab w:val="num" w:pos="1080"/>
        </w:tabs>
        <w:spacing w:after="0" w:line="360" w:lineRule="auto"/>
        <w:ind w:left="0" w:firstLine="567"/>
        <w:jc w:val="both"/>
        <w:rPr>
          <w:rFonts w:ascii="Times New Roman" w:hAnsi="Times New Roman"/>
          <w:sz w:val="28"/>
          <w:szCs w:val="28"/>
          <w:lang w:val="en-US"/>
        </w:rPr>
      </w:pPr>
      <w:r w:rsidRPr="006640B6">
        <w:rPr>
          <w:rFonts w:ascii="Times New Roman" w:hAnsi="Times New Roman"/>
          <w:sz w:val="28"/>
          <w:szCs w:val="28"/>
          <w:lang w:val="en-US"/>
        </w:rPr>
        <w:t>The entire duration of gestation period requires time-to-time monitoring of the fetus inside the mother’s womb which will be impossible without non-invasive medical imaging. Such techniques help in detection of any developmental disorder in the unborn child and indicate complications if any.</w:t>
      </w:r>
    </w:p>
    <w:p w:rsidR="00856E6D" w:rsidRPr="006640B6" w:rsidRDefault="00856E6D" w:rsidP="006640B6">
      <w:pPr>
        <w:numPr>
          <w:ilvl w:val="0"/>
          <w:numId w:val="10"/>
        </w:numPr>
        <w:tabs>
          <w:tab w:val="clear" w:pos="1440"/>
          <w:tab w:val="num" w:pos="1080"/>
        </w:tabs>
        <w:spacing w:after="0" w:line="360" w:lineRule="auto"/>
        <w:ind w:left="0" w:firstLine="567"/>
        <w:jc w:val="both"/>
        <w:rPr>
          <w:rFonts w:ascii="Times New Roman" w:hAnsi="Times New Roman"/>
          <w:sz w:val="28"/>
          <w:szCs w:val="28"/>
          <w:lang w:val="en-US"/>
        </w:rPr>
      </w:pPr>
      <w:r w:rsidRPr="006640B6">
        <w:rPr>
          <w:rFonts w:ascii="Times New Roman" w:hAnsi="Times New Roman"/>
          <w:sz w:val="28"/>
          <w:szCs w:val="28"/>
          <w:lang w:val="en-US"/>
        </w:rPr>
        <w:t xml:space="preserve">Forensics use various imaging procedures for identification of corpses, determining the cause of death whether accidental or non-accidental, to study the osseous skeleton during post mortem, in biometrics to scan fingerprints, face etc. </w:t>
      </w:r>
      <w:r w:rsidRPr="006640B6">
        <w:rPr>
          <w:rFonts w:ascii="Times New Roman" w:hAnsi="Times New Roman"/>
          <w:sz w:val="28"/>
          <w:szCs w:val="28"/>
          <w:lang w:val="uk-UA"/>
        </w:rPr>
        <w:t>[</w:t>
      </w:r>
      <w:r w:rsidRPr="006640B6">
        <w:rPr>
          <w:rFonts w:ascii="Times New Roman" w:hAnsi="Times New Roman"/>
          <w:sz w:val="28"/>
          <w:szCs w:val="28"/>
          <w:lang w:val="en-US"/>
        </w:rPr>
        <w:t>5</w:t>
      </w:r>
      <w:r>
        <w:rPr>
          <w:rFonts w:ascii="Times New Roman" w:hAnsi="Times New Roman"/>
          <w:sz w:val="28"/>
          <w:szCs w:val="28"/>
          <w:lang w:val="en-US"/>
        </w:rPr>
        <w:t>, p. 1,3</w:t>
      </w:r>
      <w:r w:rsidRPr="006640B6">
        <w:rPr>
          <w:rFonts w:ascii="Times New Roman" w:hAnsi="Times New Roman"/>
          <w:sz w:val="28"/>
          <w:szCs w:val="28"/>
          <w:lang w:val="uk-UA"/>
        </w:rPr>
        <w:t>]</w:t>
      </w:r>
      <w:r w:rsidRPr="006640B6">
        <w:rPr>
          <w:rFonts w:ascii="Times New Roman" w:hAnsi="Times New Roman"/>
          <w:sz w:val="28"/>
          <w:szCs w:val="28"/>
          <w:lang w:val="en-US"/>
        </w:rPr>
        <w:t>.</w:t>
      </w:r>
    </w:p>
    <w:p w:rsidR="00856E6D" w:rsidRPr="006640B6" w:rsidRDefault="00856E6D" w:rsidP="006640B6">
      <w:pPr>
        <w:numPr>
          <w:ilvl w:val="0"/>
          <w:numId w:val="10"/>
        </w:numPr>
        <w:tabs>
          <w:tab w:val="clear" w:pos="1440"/>
          <w:tab w:val="num" w:pos="1080"/>
        </w:tabs>
        <w:spacing w:after="0" w:line="360" w:lineRule="auto"/>
        <w:ind w:left="0" w:firstLine="567"/>
        <w:jc w:val="both"/>
        <w:rPr>
          <w:rFonts w:ascii="Times New Roman" w:hAnsi="Times New Roman"/>
          <w:sz w:val="28"/>
          <w:szCs w:val="28"/>
          <w:lang w:val="en-US"/>
        </w:rPr>
      </w:pPr>
      <w:r w:rsidRPr="006640B6">
        <w:rPr>
          <w:rFonts w:ascii="Times New Roman" w:hAnsi="Times New Roman"/>
          <w:sz w:val="28"/>
          <w:szCs w:val="28"/>
          <w:lang w:val="en-US"/>
        </w:rPr>
        <w:t>Scans can be recorded and kept for future reference and study or can be communicated remotely using compression techniques contributing to bioinformatics.</w:t>
      </w:r>
    </w:p>
    <w:p w:rsidR="00856E6D" w:rsidRPr="006640B6" w:rsidRDefault="00856E6D" w:rsidP="006640B6">
      <w:pPr>
        <w:spacing w:after="0" w:line="360" w:lineRule="auto"/>
        <w:ind w:firstLine="567"/>
        <w:jc w:val="both"/>
        <w:rPr>
          <w:rFonts w:ascii="Times New Roman" w:hAnsi="Times New Roman"/>
          <w:sz w:val="28"/>
          <w:szCs w:val="28"/>
          <w:lang w:val="en-US"/>
        </w:rPr>
      </w:pPr>
      <w:r w:rsidRPr="006640B6">
        <w:rPr>
          <w:rFonts w:ascii="Times New Roman" w:hAnsi="Times New Roman"/>
          <w:sz w:val="28"/>
          <w:szCs w:val="28"/>
          <w:lang w:val="en-US"/>
        </w:rPr>
        <w:t xml:space="preserve">In conclusion, medical imaging techniques are of great importance to medical science and they have a great scope in future diagnostics. They can lead to the discovery of still unknown features of structures and diseases of the human body. </w:t>
      </w:r>
    </w:p>
    <w:p w:rsidR="00856E6D" w:rsidRPr="006640B6" w:rsidRDefault="00856E6D" w:rsidP="006640B6">
      <w:pPr>
        <w:spacing w:after="0" w:line="360" w:lineRule="auto"/>
        <w:ind w:firstLine="567"/>
        <w:jc w:val="both"/>
        <w:rPr>
          <w:rFonts w:ascii="Times New Roman" w:hAnsi="Times New Roman"/>
          <w:sz w:val="28"/>
          <w:szCs w:val="28"/>
          <w:lang w:val="en-US"/>
        </w:rPr>
      </w:pPr>
    </w:p>
    <w:p w:rsidR="00856E6D" w:rsidRDefault="00856E6D" w:rsidP="006640B6">
      <w:pPr>
        <w:spacing w:after="0" w:line="360" w:lineRule="auto"/>
        <w:jc w:val="center"/>
        <w:rPr>
          <w:rFonts w:ascii="Times New Roman" w:eastAsia="Times New Roman"/>
          <w:b/>
          <w:bCs/>
          <w:sz w:val="28"/>
          <w:szCs w:val="28"/>
          <w:lang w:val="en-US" w:eastAsia="ru-RU"/>
        </w:rPr>
      </w:pPr>
      <w:r>
        <w:rPr>
          <w:rFonts w:ascii="Times New Roman" w:eastAsia="Times New Roman"/>
          <w:b/>
          <w:bCs/>
          <w:sz w:val="28"/>
          <w:szCs w:val="28"/>
          <w:lang w:val="en-US" w:eastAsia="ru-RU"/>
        </w:rPr>
        <w:t>List of references</w:t>
      </w:r>
    </w:p>
    <w:p w:rsidR="00856E6D" w:rsidRPr="006640B6" w:rsidRDefault="00856E6D" w:rsidP="006640B6">
      <w:pPr>
        <w:spacing w:after="0" w:line="360" w:lineRule="auto"/>
        <w:ind w:firstLine="567"/>
        <w:jc w:val="both"/>
        <w:rPr>
          <w:rFonts w:ascii="Times New Roman" w:hAnsi="Times New Roman"/>
          <w:sz w:val="28"/>
          <w:szCs w:val="28"/>
          <w:lang w:val="en-US"/>
        </w:rPr>
      </w:pPr>
      <w:r w:rsidRPr="006640B6">
        <w:rPr>
          <w:rFonts w:ascii="Times New Roman" w:hAnsi="Times New Roman"/>
          <w:sz w:val="28"/>
          <w:szCs w:val="28"/>
          <w:lang w:val="en-US"/>
        </w:rPr>
        <w:t>1. Wikipedia, the free encyclopedia</w:t>
      </w:r>
      <w:r w:rsidRPr="006640B6">
        <w:rPr>
          <w:rFonts w:ascii="Times New Roman" w:hAnsi="Times New Roman"/>
          <w:sz w:val="28"/>
          <w:szCs w:val="28"/>
          <w:lang w:val="uk-UA"/>
        </w:rPr>
        <w:t>.</w:t>
      </w:r>
      <w:r w:rsidRPr="006640B6">
        <w:rPr>
          <w:rFonts w:ascii="Times New Roman" w:hAnsi="Times New Roman"/>
          <w:sz w:val="28"/>
          <w:szCs w:val="28"/>
          <w:lang w:val="en-US"/>
        </w:rPr>
        <w:t xml:space="preserve"> </w:t>
      </w:r>
      <w:r w:rsidRPr="006640B6">
        <w:rPr>
          <w:rFonts w:ascii="Times New Roman" w:hAnsi="Times New Roman"/>
          <w:sz w:val="28"/>
          <w:szCs w:val="28"/>
        </w:rPr>
        <w:t>Access mode</w:t>
      </w:r>
      <w:r w:rsidRPr="006640B6">
        <w:rPr>
          <w:rFonts w:ascii="Times New Roman" w:hAnsi="Times New Roman"/>
          <w:sz w:val="28"/>
          <w:szCs w:val="28"/>
          <w:lang w:val="en-US"/>
        </w:rPr>
        <w:t xml:space="preserve">: </w:t>
      </w:r>
      <w:hyperlink r:id="rId5" w:anchor="Medical_uses" w:history="1">
        <w:r w:rsidRPr="006640B6">
          <w:rPr>
            <w:rStyle w:val="Hyperlink"/>
            <w:rFonts w:ascii="Times New Roman" w:hAnsi="Times New Roman"/>
            <w:sz w:val="28"/>
            <w:szCs w:val="28"/>
            <w:lang w:val="en-US"/>
          </w:rPr>
          <w:t>https://en.wikipedia.org/wiki/</w:t>
        </w:r>
      </w:hyperlink>
      <w:r w:rsidRPr="006640B6">
        <w:rPr>
          <w:rFonts w:ascii="Times New Roman" w:hAnsi="Times New Roman"/>
          <w:sz w:val="28"/>
          <w:szCs w:val="28"/>
          <w:lang w:val="uk-UA"/>
        </w:rPr>
        <w:t xml:space="preserve"> </w:t>
      </w:r>
    </w:p>
    <w:p w:rsidR="00856E6D" w:rsidRDefault="00856E6D" w:rsidP="006640B6">
      <w:pPr>
        <w:spacing w:after="0" w:line="360" w:lineRule="auto"/>
        <w:ind w:firstLine="567"/>
        <w:jc w:val="both"/>
        <w:rPr>
          <w:rFonts w:ascii="Times New Roman" w:hAnsi="Times New Roman"/>
          <w:sz w:val="28"/>
          <w:szCs w:val="28"/>
          <w:lang w:val="en-US"/>
        </w:rPr>
      </w:pPr>
      <w:r w:rsidRPr="006640B6">
        <w:rPr>
          <w:rFonts w:ascii="Times New Roman" w:hAnsi="Times New Roman"/>
          <w:sz w:val="28"/>
          <w:szCs w:val="28"/>
          <w:lang w:val="en-US"/>
        </w:rPr>
        <w:t xml:space="preserve">2. Research in Medical Imaging Using Image Processing Techniques, Medical Imaging - Principles and Applications, Yongxia Zhou, IntechOpen, DOI: 10.5772/intechopen.84360. </w:t>
      </w:r>
    </w:p>
    <w:p w:rsidR="00856E6D" w:rsidRPr="006640B6" w:rsidRDefault="00856E6D" w:rsidP="00DA3CD0">
      <w:pPr>
        <w:spacing w:after="0" w:line="360" w:lineRule="auto"/>
        <w:jc w:val="both"/>
        <w:rPr>
          <w:rFonts w:ascii="Times New Roman" w:hAnsi="Times New Roman"/>
          <w:sz w:val="28"/>
          <w:szCs w:val="28"/>
          <w:lang w:val="uk-UA"/>
        </w:rPr>
      </w:pPr>
      <w:r w:rsidRPr="006640B6">
        <w:rPr>
          <w:rFonts w:ascii="Times New Roman" w:hAnsi="Times New Roman"/>
          <w:sz w:val="28"/>
          <w:szCs w:val="28"/>
        </w:rPr>
        <w:t>Access mode</w:t>
      </w:r>
      <w:r w:rsidRPr="006640B6">
        <w:rPr>
          <w:rFonts w:ascii="Times New Roman" w:hAnsi="Times New Roman"/>
          <w:sz w:val="28"/>
          <w:szCs w:val="28"/>
          <w:lang w:val="en-US"/>
        </w:rPr>
        <w:t>: https://www.intechopen.com/books/medical-imaging-principles-and-applications/research-in-medical-imaging-using-image-processing-techniques</w:t>
      </w:r>
    </w:p>
    <w:p w:rsidR="00856E6D" w:rsidRDefault="00856E6D" w:rsidP="006640B6">
      <w:pPr>
        <w:spacing w:after="0" w:line="360" w:lineRule="auto"/>
        <w:ind w:firstLine="567"/>
        <w:jc w:val="both"/>
        <w:rPr>
          <w:rFonts w:ascii="Times New Roman" w:hAnsi="Times New Roman"/>
          <w:sz w:val="28"/>
          <w:szCs w:val="28"/>
          <w:lang w:val="en-US"/>
        </w:rPr>
      </w:pPr>
      <w:r w:rsidRPr="006640B6">
        <w:rPr>
          <w:rFonts w:ascii="Times New Roman" w:hAnsi="Times New Roman"/>
          <w:sz w:val="28"/>
          <w:szCs w:val="28"/>
          <w:lang w:val="uk-UA"/>
        </w:rPr>
        <w:t xml:space="preserve">3. </w:t>
      </w:r>
      <w:r w:rsidRPr="006640B6">
        <w:rPr>
          <w:rFonts w:ascii="Times New Roman" w:hAnsi="Times New Roman"/>
          <w:sz w:val="28"/>
          <w:szCs w:val="28"/>
          <w:lang w:val="en-US"/>
        </w:rPr>
        <w:t>CT Scan vs MRI Differences between Machines, Costs, Uses</w:t>
      </w:r>
      <w:r w:rsidRPr="006640B6">
        <w:rPr>
          <w:rFonts w:ascii="Times New Roman" w:hAnsi="Times New Roman"/>
          <w:sz w:val="28"/>
          <w:szCs w:val="28"/>
          <w:lang w:val="uk-UA"/>
        </w:rPr>
        <w:t>.</w:t>
      </w:r>
      <w:r w:rsidRPr="006640B6">
        <w:rPr>
          <w:rFonts w:ascii="Times New Roman" w:hAnsi="Times New Roman"/>
          <w:sz w:val="28"/>
          <w:szCs w:val="28"/>
          <w:lang w:val="en-US"/>
        </w:rPr>
        <w:t xml:space="preserve"> Charles Patrick Davis, John P. Cunha.</w:t>
      </w:r>
      <w:r w:rsidRPr="006640B6">
        <w:rPr>
          <w:rFonts w:ascii="Times New Roman" w:hAnsi="Times New Roman"/>
          <w:sz w:val="28"/>
          <w:szCs w:val="28"/>
          <w:lang w:val="uk-UA"/>
        </w:rPr>
        <w:t xml:space="preserve"> </w:t>
      </w:r>
    </w:p>
    <w:p w:rsidR="00856E6D" w:rsidRPr="006640B6" w:rsidRDefault="00856E6D" w:rsidP="00DA3CD0">
      <w:pPr>
        <w:spacing w:after="0" w:line="360" w:lineRule="auto"/>
        <w:jc w:val="both"/>
        <w:rPr>
          <w:rFonts w:ascii="Times New Roman" w:hAnsi="Times New Roman"/>
          <w:sz w:val="28"/>
          <w:szCs w:val="28"/>
          <w:lang w:val="uk-UA"/>
        </w:rPr>
      </w:pPr>
      <w:r w:rsidRPr="006640B6">
        <w:rPr>
          <w:rFonts w:ascii="Times New Roman" w:hAnsi="Times New Roman"/>
          <w:sz w:val="28"/>
          <w:szCs w:val="28"/>
        </w:rPr>
        <w:t>Access mode</w:t>
      </w:r>
      <w:r w:rsidRPr="006640B6">
        <w:rPr>
          <w:rFonts w:ascii="Times New Roman" w:hAnsi="Times New Roman"/>
          <w:sz w:val="28"/>
          <w:szCs w:val="28"/>
          <w:lang w:val="en-US"/>
        </w:rPr>
        <w:t>:</w:t>
      </w:r>
      <w:r w:rsidRPr="006640B6">
        <w:rPr>
          <w:rFonts w:ascii="Times New Roman" w:hAnsi="Times New Roman"/>
          <w:sz w:val="28"/>
          <w:szCs w:val="28"/>
          <w:lang w:val="uk-UA"/>
        </w:rPr>
        <w:t xml:space="preserve"> </w:t>
      </w:r>
      <w:r w:rsidRPr="006640B6">
        <w:rPr>
          <w:rFonts w:ascii="Times New Roman" w:hAnsi="Times New Roman"/>
          <w:sz w:val="28"/>
          <w:szCs w:val="28"/>
          <w:lang w:val="en-US"/>
        </w:rPr>
        <w:t>https://www.medicinenet.com/ct_scan_vs_mri/article.htm</w:t>
      </w:r>
      <w:r w:rsidRPr="006640B6">
        <w:rPr>
          <w:rFonts w:ascii="Times New Roman" w:hAnsi="Times New Roman"/>
          <w:sz w:val="28"/>
          <w:szCs w:val="28"/>
        </w:rPr>
        <w:t xml:space="preserve"> </w:t>
      </w:r>
    </w:p>
    <w:p w:rsidR="00856E6D" w:rsidRDefault="00856E6D" w:rsidP="006640B6">
      <w:pPr>
        <w:spacing w:after="0" w:line="360" w:lineRule="auto"/>
        <w:ind w:firstLine="567"/>
        <w:jc w:val="both"/>
        <w:rPr>
          <w:rFonts w:ascii="Times New Roman" w:hAnsi="Times New Roman"/>
          <w:sz w:val="28"/>
          <w:szCs w:val="28"/>
          <w:lang w:val="en-US"/>
        </w:rPr>
      </w:pPr>
      <w:r w:rsidRPr="006640B6">
        <w:rPr>
          <w:rFonts w:ascii="Times New Roman" w:hAnsi="Times New Roman"/>
          <w:sz w:val="28"/>
          <w:szCs w:val="28"/>
          <w:lang w:val="uk-UA"/>
        </w:rPr>
        <w:t xml:space="preserve">4. </w:t>
      </w:r>
      <w:r w:rsidRPr="006640B6">
        <w:rPr>
          <w:rFonts w:ascii="Times New Roman" w:hAnsi="Times New Roman"/>
          <w:sz w:val="28"/>
          <w:szCs w:val="28"/>
          <w:lang w:val="en-US"/>
        </w:rPr>
        <w:t>Explaining infrared thermography and how to use it in preventive maintenance</w:t>
      </w:r>
      <w:r w:rsidRPr="006640B6">
        <w:rPr>
          <w:rFonts w:ascii="Times New Roman" w:hAnsi="Times New Roman"/>
          <w:sz w:val="28"/>
          <w:szCs w:val="28"/>
          <w:lang w:val="uk-UA"/>
        </w:rPr>
        <w:t>.</w:t>
      </w:r>
      <w:r w:rsidRPr="006640B6">
        <w:rPr>
          <w:rFonts w:ascii="Times New Roman" w:hAnsi="Times New Roman"/>
          <w:sz w:val="28"/>
          <w:szCs w:val="28"/>
          <w:lang w:val="en-US"/>
        </w:rPr>
        <w:t xml:space="preserve"> Jonathan Trout, Noria Corporation</w:t>
      </w:r>
      <w:r w:rsidRPr="006640B6">
        <w:rPr>
          <w:rFonts w:ascii="Times New Roman" w:hAnsi="Times New Roman"/>
          <w:sz w:val="28"/>
          <w:szCs w:val="28"/>
          <w:lang w:val="uk-UA"/>
        </w:rPr>
        <w:t xml:space="preserve">. </w:t>
      </w:r>
    </w:p>
    <w:p w:rsidR="00856E6D" w:rsidRPr="006640B6" w:rsidRDefault="00856E6D" w:rsidP="00551044">
      <w:pPr>
        <w:spacing w:after="0" w:line="360" w:lineRule="auto"/>
        <w:jc w:val="both"/>
        <w:rPr>
          <w:rFonts w:ascii="Times New Roman" w:hAnsi="Times New Roman"/>
          <w:sz w:val="28"/>
          <w:szCs w:val="28"/>
          <w:lang w:val="uk-UA"/>
        </w:rPr>
      </w:pPr>
      <w:r w:rsidRPr="006640B6">
        <w:rPr>
          <w:rFonts w:ascii="Times New Roman" w:hAnsi="Times New Roman"/>
          <w:sz w:val="28"/>
          <w:szCs w:val="28"/>
        </w:rPr>
        <w:t>Access mode</w:t>
      </w:r>
      <w:r w:rsidRPr="006640B6">
        <w:rPr>
          <w:rFonts w:ascii="Times New Roman" w:hAnsi="Times New Roman"/>
          <w:sz w:val="28"/>
          <w:szCs w:val="28"/>
          <w:lang w:val="en-US"/>
        </w:rPr>
        <w:t xml:space="preserve">: </w:t>
      </w:r>
      <w:hyperlink r:id="rId6" w:history="1">
        <w:r w:rsidRPr="006640B6">
          <w:rPr>
            <w:rStyle w:val="Hyperlink"/>
            <w:rFonts w:ascii="Times New Roman" w:hAnsi="Times New Roman"/>
            <w:sz w:val="28"/>
            <w:szCs w:val="28"/>
            <w:lang w:val="en-US"/>
          </w:rPr>
          <w:t>https://www.reliableplant.com/infrared-thermography-31572</w:t>
        </w:r>
      </w:hyperlink>
    </w:p>
    <w:p w:rsidR="00856E6D" w:rsidRDefault="00856E6D" w:rsidP="006640B6">
      <w:pPr>
        <w:spacing w:after="0" w:line="360" w:lineRule="auto"/>
        <w:ind w:firstLine="567"/>
        <w:jc w:val="both"/>
        <w:rPr>
          <w:rStyle w:val="doi"/>
          <w:rFonts w:ascii="Times New Roman" w:hAnsi="Times New Roman"/>
          <w:sz w:val="28"/>
          <w:szCs w:val="28"/>
          <w:lang w:val="en-US"/>
        </w:rPr>
      </w:pPr>
      <w:r w:rsidRPr="006640B6">
        <w:rPr>
          <w:rFonts w:ascii="Times New Roman" w:hAnsi="Times New Roman"/>
          <w:sz w:val="28"/>
          <w:szCs w:val="28"/>
          <w:lang w:val="uk-UA"/>
        </w:rPr>
        <w:t xml:space="preserve">5. </w:t>
      </w:r>
      <w:r w:rsidRPr="006640B6">
        <w:rPr>
          <w:rFonts w:ascii="Times New Roman" w:hAnsi="Times New Roman"/>
          <w:sz w:val="28"/>
          <w:szCs w:val="28"/>
        </w:rPr>
        <w:t>Forensic Radiology: An Update</w:t>
      </w:r>
      <w:r w:rsidRPr="006640B6">
        <w:rPr>
          <w:rFonts w:ascii="Times New Roman" w:hAnsi="Times New Roman"/>
          <w:sz w:val="28"/>
          <w:szCs w:val="28"/>
          <w:lang w:val="uk-UA"/>
        </w:rPr>
        <w:t xml:space="preserve">. </w:t>
      </w:r>
      <w:r w:rsidRPr="006640B6">
        <w:rPr>
          <w:rFonts w:ascii="Times New Roman" w:hAnsi="Times New Roman"/>
          <w:sz w:val="28"/>
          <w:szCs w:val="28"/>
          <w:lang w:val="en-US"/>
        </w:rPr>
        <w:t>Maria Antonietta Clemente,</w:t>
      </w:r>
      <w:r w:rsidRPr="006640B6">
        <w:rPr>
          <w:rFonts w:ascii="Times New Roman" w:hAnsi="Times New Roman"/>
          <w:sz w:val="28"/>
          <w:szCs w:val="28"/>
          <w:lang w:val="uk-UA"/>
        </w:rPr>
        <w:t xml:space="preserve"> </w:t>
      </w:r>
      <w:r w:rsidRPr="006640B6">
        <w:rPr>
          <w:rFonts w:ascii="Times New Roman" w:hAnsi="Times New Roman"/>
          <w:sz w:val="28"/>
          <w:szCs w:val="28"/>
          <w:lang w:val="en-US"/>
        </w:rPr>
        <w:t xml:space="preserve">Luciana La Tegola, Maria Mattera, Giuseppe Guglielmi. </w:t>
      </w:r>
      <w:hyperlink r:id="rId7" w:history="1">
        <w:r w:rsidRPr="006640B6">
          <w:rPr>
            <w:rStyle w:val="Hyperlink"/>
            <w:rFonts w:ascii="Times New Roman" w:hAnsi="Times New Roman"/>
            <w:sz w:val="28"/>
            <w:szCs w:val="28"/>
          </w:rPr>
          <w:t>J Belg Soc Radiol</w:t>
        </w:r>
      </w:hyperlink>
      <w:r w:rsidRPr="006640B6">
        <w:rPr>
          <w:rStyle w:val="cit"/>
          <w:rFonts w:ascii="Times New Roman" w:hAnsi="Times New Roman"/>
          <w:sz w:val="28"/>
          <w:szCs w:val="28"/>
        </w:rPr>
        <w:t>. 2017; 101(Suppl</w:t>
      </w:r>
      <w:r>
        <w:rPr>
          <w:rStyle w:val="cit"/>
          <w:rFonts w:ascii="Times New Roman" w:hAnsi="Times New Roman"/>
          <w:sz w:val="28"/>
          <w:szCs w:val="28"/>
        </w:rPr>
        <w:t>e</w:t>
      </w:r>
      <w:r w:rsidRPr="006640B6">
        <w:rPr>
          <w:rStyle w:val="cit"/>
          <w:rFonts w:ascii="Times New Roman" w:hAnsi="Times New Roman"/>
          <w:sz w:val="28"/>
          <w:szCs w:val="28"/>
        </w:rPr>
        <w:t xml:space="preserve"> 2): 21. </w:t>
      </w:r>
      <w:r w:rsidRPr="006640B6">
        <w:rPr>
          <w:rStyle w:val="doi"/>
          <w:rFonts w:ascii="Times New Roman" w:hAnsi="Times New Roman"/>
          <w:sz w:val="28"/>
          <w:szCs w:val="28"/>
        </w:rPr>
        <w:t>doi: </w:t>
      </w:r>
      <w:hyperlink r:id="rId8" w:tgtFrame="pmc_ext" w:history="1">
        <w:r w:rsidRPr="006640B6">
          <w:rPr>
            <w:rStyle w:val="Hyperlink"/>
            <w:rFonts w:ascii="Times New Roman" w:hAnsi="Times New Roman"/>
            <w:sz w:val="28"/>
            <w:szCs w:val="28"/>
          </w:rPr>
          <w:t>10.5334/jbr-btr.1420</w:t>
        </w:r>
      </w:hyperlink>
      <w:r w:rsidRPr="006640B6">
        <w:rPr>
          <w:rStyle w:val="doi"/>
          <w:rFonts w:ascii="Times New Roman" w:hAnsi="Times New Roman"/>
          <w:sz w:val="28"/>
          <w:szCs w:val="28"/>
          <w:lang w:val="uk-UA"/>
        </w:rPr>
        <w:t xml:space="preserve">. </w:t>
      </w:r>
    </w:p>
    <w:p w:rsidR="00856E6D" w:rsidRPr="006640B6" w:rsidRDefault="00856E6D" w:rsidP="00705EC7">
      <w:pPr>
        <w:spacing w:after="0" w:line="360" w:lineRule="auto"/>
        <w:jc w:val="both"/>
        <w:rPr>
          <w:rFonts w:ascii="Times New Roman" w:hAnsi="Times New Roman"/>
          <w:sz w:val="28"/>
          <w:szCs w:val="28"/>
          <w:lang w:val="en-US"/>
        </w:rPr>
      </w:pPr>
      <w:r w:rsidRPr="006640B6">
        <w:rPr>
          <w:rFonts w:ascii="Times New Roman" w:hAnsi="Times New Roman"/>
          <w:sz w:val="28"/>
          <w:szCs w:val="28"/>
        </w:rPr>
        <w:t>Access mode</w:t>
      </w:r>
      <w:r w:rsidRPr="006640B6">
        <w:rPr>
          <w:rFonts w:ascii="Times New Roman" w:hAnsi="Times New Roman"/>
          <w:sz w:val="28"/>
          <w:szCs w:val="28"/>
          <w:lang w:val="en-US"/>
        </w:rPr>
        <w:t>:</w:t>
      </w:r>
      <w:r w:rsidRPr="006640B6">
        <w:rPr>
          <w:rFonts w:ascii="Times New Roman" w:hAnsi="Times New Roman"/>
          <w:sz w:val="28"/>
          <w:szCs w:val="28"/>
          <w:lang w:val="uk-UA"/>
        </w:rPr>
        <w:t xml:space="preserve"> https://www.ncbi.nlm.nih.gov/pmc/articles/PMC6251081/</w:t>
      </w:r>
    </w:p>
    <w:sectPr w:rsidR="00856E6D" w:rsidRPr="006640B6" w:rsidSect="006640B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5BC"/>
    <w:multiLevelType w:val="hybridMultilevel"/>
    <w:tmpl w:val="DC80C8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4253434"/>
    <w:multiLevelType w:val="hybridMultilevel"/>
    <w:tmpl w:val="E82ECD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31567D"/>
    <w:multiLevelType w:val="hybridMultilevel"/>
    <w:tmpl w:val="96640DCA"/>
    <w:lvl w:ilvl="0" w:tplc="392495AA">
      <w:start w:val="1"/>
      <w:numFmt w:val="bullet"/>
      <w:lvlText w:val="-"/>
      <w:lvlJc w:val="left"/>
      <w:pPr>
        <w:tabs>
          <w:tab w:val="num" w:pos="1440"/>
        </w:tabs>
        <w:ind w:left="1440" w:hanging="360"/>
      </w:pPr>
      <w:rPr>
        <w:rFonts w:ascii="Courier New" w:hAnsi="Courier New" w:hint="default"/>
        <w:b w:val="0"/>
        <w:i w:val="0"/>
        <w:caps w:val="0"/>
        <w:strike w:val="0"/>
        <w:dstrike w:val="0"/>
        <w:outline w:val="0"/>
        <w:shadow w:val="0"/>
        <w:emboss w:val="0"/>
        <w:imprint w:val="0"/>
        <w:vanish w:val="0"/>
        <w:sz w:val="28"/>
        <w:vertAlign w:val="baseline"/>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B8F018D"/>
    <w:multiLevelType w:val="hybridMultilevel"/>
    <w:tmpl w:val="DDD0137E"/>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
    <w:nsid w:val="29A151C8"/>
    <w:multiLevelType w:val="hybridMultilevel"/>
    <w:tmpl w:val="6A62CF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C2D7A6E"/>
    <w:multiLevelType w:val="hybridMultilevel"/>
    <w:tmpl w:val="2FC4B7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1973A09"/>
    <w:multiLevelType w:val="hybridMultilevel"/>
    <w:tmpl w:val="8C16B74E"/>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7">
    <w:nsid w:val="447C0885"/>
    <w:multiLevelType w:val="hybridMultilevel"/>
    <w:tmpl w:val="11FA26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DAF6758"/>
    <w:multiLevelType w:val="hybridMultilevel"/>
    <w:tmpl w:val="DB26BCBA"/>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9">
    <w:nsid w:val="761F488C"/>
    <w:multiLevelType w:val="hybridMultilevel"/>
    <w:tmpl w:val="AB986EF2"/>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4"/>
  </w:num>
  <w:num w:numId="4">
    <w:abstractNumId w:val="8"/>
  </w:num>
  <w:num w:numId="5">
    <w:abstractNumId w:val="7"/>
  </w:num>
  <w:num w:numId="6">
    <w:abstractNumId w:val="1"/>
  </w:num>
  <w:num w:numId="7">
    <w:abstractNumId w:val="0"/>
  </w:num>
  <w:num w:numId="8">
    <w:abstractNumId w:val="5"/>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2E8A"/>
    <w:rsid w:val="00041E8E"/>
    <w:rsid w:val="0005263C"/>
    <w:rsid w:val="00057D58"/>
    <w:rsid w:val="00073509"/>
    <w:rsid w:val="000A4CA8"/>
    <w:rsid w:val="000E278A"/>
    <w:rsid w:val="000E2995"/>
    <w:rsid w:val="00100445"/>
    <w:rsid w:val="00112A14"/>
    <w:rsid w:val="001857AC"/>
    <w:rsid w:val="00185996"/>
    <w:rsid w:val="001B68EE"/>
    <w:rsid w:val="001F0479"/>
    <w:rsid w:val="001F54E9"/>
    <w:rsid w:val="002029C1"/>
    <w:rsid w:val="00204D28"/>
    <w:rsid w:val="002124A7"/>
    <w:rsid w:val="0021712B"/>
    <w:rsid w:val="00236A3D"/>
    <w:rsid w:val="00244CD3"/>
    <w:rsid w:val="00303E79"/>
    <w:rsid w:val="00324CE3"/>
    <w:rsid w:val="003319DD"/>
    <w:rsid w:val="00333935"/>
    <w:rsid w:val="00345D9D"/>
    <w:rsid w:val="00352BBF"/>
    <w:rsid w:val="00376B2B"/>
    <w:rsid w:val="003B0875"/>
    <w:rsid w:val="003B6C31"/>
    <w:rsid w:val="003C7BD0"/>
    <w:rsid w:val="00417086"/>
    <w:rsid w:val="00420768"/>
    <w:rsid w:val="00426069"/>
    <w:rsid w:val="00441F3E"/>
    <w:rsid w:val="00453CDF"/>
    <w:rsid w:val="004650E8"/>
    <w:rsid w:val="004731D8"/>
    <w:rsid w:val="005100C6"/>
    <w:rsid w:val="00513C9B"/>
    <w:rsid w:val="0052244C"/>
    <w:rsid w:val="00545B21"/>
    <w:rsid w:val="00551044"/>
    <w:rsid w:val="00566764"/>
    <w:rsid w:val="005E3FD6"/>
    <w:rsid w:val="005E3FDB"/>
    <w:rsid w:val="00614CDC"/>
    <w:rsid w:val="006552AF"/>
    <w:rsid w:val="006640B6"/>
    <w:rsid w:val="006908BE"/>
    <w:rsid w:val="006A2501"/>
    <w:rsid w:val="006C1DB9"/>
    <w:rsid w:val="006F48C8"/>
    <w:rsid w:val="00705EC7"/>
    <w:rsid w:val="00733C9F"/>
    <w:rsid w:val="00760D4E"/>
    <w:rsid w:val="00776EEB"/>
    <w:rsid w:val="007A2C2E"/>
    <w:rsid w:val="007A2E8A"/>
    <w:rsid w:val="007B598C"/>
    <w:rsid w:val="007C375C"/>
    <w:rsid w:val="007F2EBC"/>
    <w:rsid w:val="008005EA"/>
    <w:rsid w:val="00836571"/>
    <w:rsid w:val="00856E6D"/>
    <w:rsid w:val="00897D32"/>
    <w:rsid w:val="00931DBB"/>
    <w:rsid w:val="00952203"/>
    <w:rsid w:val="0097510D"/>
    <w:rsid w:val="009A2E2E"/>
    <w:rsid w:val="009D429D"/>
    <w:rsid w:val="009E1A55"/>
    <w:rsid w:val="009E5DD1"/>
    <w:rsid w:val="00A13694"/>
    <w:rsid w:val="00A75183"/>
    <w:rsid w:val="00AC5C88"/>
    <w:rsid w:val="00AC6049"/>
    <w:rsid w:val="00B00354"/>
    <w:rsid w:val="00B2425D"/>
    <w:rsid w:val="00B432E2"/>
    <w:rsid w:val="00B44845"/>
    <w:rsid w:val="00B66E0D"/>
    <w:rsid w:val="00B71BA7"/>
    <w:rsid w:val="00B72291"/>
    <w:rsid w:val="00B950A1"/>
    <w:rsid w:val="00BC2DFD"/>
    <w:rsid w:val="00C458DE"/>
    <w:rsid w:val="00C500B0"/>
    <w:rsid w:val="00C6473C"/>
    <w:rsid w:val="00C86556"/>
    <w:rsid w:val="00C90E00"/>
    <w:rsid w:val="00C93E4E"/>
    <w:rsid w:val="00CB457E"/>
    <w:rsid w:val="00CB72C1"/>
    <w:rsid w:val="00CC22B6"/>
    <w:rsid w:val="00CC7FAC"/>
    <w:rsid w:val="00CD48CA"/>
    <w:rsid w:val="00CE0757"/>
    <w:rsid w:val="00D030BC"/>
    <w:rsid w:val="00D21955"/>
    <w:rsid w:val="00D817B6"/>
    <w:rsid w:val="00D965A9"/>
    <w:rsid w:val="00DA3CD0"/>
    <w:rsid w:val="00E01F8B"/>
    <w:rsid w:val="00E227F0"/>
    <w:rsid w:val="00E27789"/>
    <w:rsid w:val="00E972B0"/>
    <w:rsid w:val="00ED61E6"/>
    <w:rsid w:val="00EF3D6A"/>
    <w:rsid w:val="00F27BB0"/>
    <w:rsid w:val="00F4261A"/>
    <w:rsid w:val="00F44471"/>
    <w:rsid w:val="00F454CE"/>
    <w:rsid w:val="00F75440"/>
    <w:rsid w:val="00FA23AB"/>
    <w:rsid w:val="00FB4F0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91"/>
    <w:pPr>
      <w:spacing w:after="160" w:line="259" w:lineRule="auto"/>
    </w:pPr>
    <w:rPr>
      <w:lang w:val="en-IN" w:eastAsia="en-US"/>
    </w:rPr>
  </w:style>
  <w:style w:type="paragraph" w:styleId="Heading1">
    <w:name w:val="heading 1"/>
    <w:basedOn w:val="Normal"/>
    <w:link w:val="Heading1Char"/>
    <w:uiPriority w:val="99"/>
    <w:qFormat/>
    <w:locked/>
    <w:rsid w:val="007A2C2E"/>
    <w:pPr>
      <w:spacing w:before="100" w:beforeAutospacing="1" w:after="100" w:afterAutospacing="1" w:line="240" w:lineRule="auto"/>
      <w:outlineLvl w:val="0"/>
    </w:pPr>
    <w:rPr>
      <w:rFonts w:ascii="Times New Roman" w:hAnsi="Times New Roman"/>
      <w:b/>
      <w:bCs/>
      <w:kern w:val="36"/>
      <w:sz w:val="48"/>
      <w:szCs w:val="4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0479"/>
    <w:rPr>
      <w:rFonts w:ascii="Cambria" w:hAnsi="Cambria" w:cs="Times New Roman"/>
      <w:b/>
      <w:bCs/>
      <w:kern w:val="32"/>
      <w:sz w:val="32"/>
      <w:szCs w:val="32"/>
      <w:lang w:val="en-IN" w:eastAsia="en-US"/>
    </w:rPr>
  </w:style>
  <w:style w:type="paragraph" w:styleId="ListParagraph">
    <w:name w:val="List Paragraph"/>
    <w:basedOn w:val="Normal"/>
    <w:uiPriority w:val="99"/>
    <w:qFormat/>
    <w:rsid w:val="00303E79"/>
    <w:pPr>
      <w:ind w:left="720"/>
      <w:contextualSpacing/>
    </w:pPr>
  </w:style>
  <w:style w:type="table" w:styleId="TableGrid">
    <w:name w:val="Table Grid"/>
    <w:basedOn w:val="TableNormal"/>
    <w:uiPriority w:val="99"/>
    <w:rsid w:val="006F48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translation">
    <w:name w:val="tlid-translation translation"/>
    <w:basedOn w:val="DefaultParagraphFont"/>
    <w:uiPriority w:val="99"/>
    <w:rsid w:val="00C86556"/>
    <w:rPr>
      <w:rFonts w:cs="Times New Roman"/>
    </w:rPr>
  </w:style>
  <w:style w:type="character" w:styleId="Hyperlink">
    <w:name w:val="Hyperlink"/>
    <w:basedOn w:val="DefaultParagraphFont"/>
    <w:uiPriority w:val="99"/>
    <w:rsid w:val="00D030BC"/>
    <w:rPr>
      <w:rFonts w:cs="Times New Roman"/>
      <w:color w:val="0000FF"/>
      <w:u w:val="single"/>
    </w:rPr>
  </w:style>
  <w:style w:type="character" w:customStyle="1" w:styleId="cit">
    <w:name w:val="cit"/>
    <w:basedOn w:val="DefaultParagraphFont"/>
    <w:uiPriority w:val="99"/>
    <w:rsid w:val="00D030BC"/>
    <w:rPr>
      <w:rFonts w:cs="Times New Roman"/>
    </w:rPr>
  </w:style>
  <w:style w:type="character" w:customStyle="1" w:styleId="alt-edited">
    <w:name w:val="alt-edited"/>
    <w:basedOn w:val="DefaultParagraphFont"/>
    <w:uiPriority w:val="99"/>
    <w:rsid w:val="00352BBF"/>
    <w:rPr>
      <w:rFonts w:cs="Times New Roman"/>
    </w:rPr>
  </w:style>
  <w:style w:type="character" w:customStyle="1" w:styleId="fm-vol-iss-date">
    <w:name w:val="fm-vol-iss-date"/>
    <w:basedOn w:val="DefaultParagraphFont"/>
    <w:uiPriority w:val="99"/>
    <w:rsid w:val="00B2425D"/>
    <w:rPr>
      <w:rFonts w:cs="Times New Roman"/>
    </w:rPr>
  </w:style>
  <w:style w:type="character" w:customStyle="1" w:styleId="doi">
    <w:name w:val="doi"/>
    <w:basedOn w:val="DefaultParagraphFont"/>
    <w:uiPriority w:val="99"/>
    <w:rsid w:val="00B2425D"/>
    <w:rPr>
      <w:rFonts w:cs="Times New Roman"/>
    </w:rPr>
  </w:style>
</w:styles>
</file>

<file path=word/webSettings.xml><?xml version="1.0" encoding="utf-8"?>
<w:webSettings xmlns:r="http://schemas.openxmlformats.org/officeDocument/2006/relationships" xmlns:w="http://schemas.openxmlformats.org/wordprocessingml/2006/main">
  <w:divs>
    <w:div w:id="1642807165">
      <w:marLeft w:val="0"/>
      <w:marRight w:val="0"/>
      <w:marTop w:val="0"/>
      <w:marBottom w:val="0"/>
      <w:divBdr>
        <w:top w:val="none" w:sz="0" w:space="0" w:color="auto"/>
        <w:left w:val="none" w:sz="0" w:space="0" w:color="auto"/>
        <w:bottom w:val="none" w:sz="0" w:space="0" w:color="auto"/>
        <w:right w:val="none" w:sz="0" w:space="0" w:color="auto"/>
      </w:divBdr>
    </w:div>
    <w:div w:id="1642807166">
      <w:marLeft w:val="0"/>
      <w:marRight w:val="0"/>
      <w:marTop w:val="0"/>
      <w:marBottom w:val="0"/>
      <w:divBdr>
        <w:top w:val="none" w:sz="0" w:space="0" w:color="auto"/>
        <w:left w:val="none" w:sz="0" w:space="0" w:color="auto"/>
        <w:bottom w:val="none" w:sz="0" w:space="0" w:color="auto"/>
        <w:right w:val="none" w:sz="0" w:space="0" w:color="auto"/>
      </w:divBdr>
      <w:divsChild>
        <w:div w:id="1642807170">
          <w:marLeft w:val="0"/>
          <w:marRight w:val="0"/>
          <w:marTop w:val="0"/>
          <w:marBottom w:val="0"/>
          <w:divBdr>
            <w:top w:val="none" w:sz="0" w:space="0" w:color="auto"/>
            <w:left w:val="none" w:sz="0" w:space="0" w:color="auto"/>
            <w:bottom w:val="none" w:sz="0" w:space="0" w:color="auto"/>
            <w:right w:val="none" w:sz="0" w:space="0" w:color="auto"/>
          </w:divBdr>
          <w:divsChild>
            <w:div w:id="1642807164">
              <w:marLeft w:val="0"/>
              <w:marRight w:val="0"/>
              <w:marTop w:val="0"/>
              <w:marBottom w:val="0"/>
              <w:divBdr>
                <w:top w:val="none" w:sz="0" w:space="0" w:color="auto"/>
                <w:left w:val="none" w:sz="0" w:space="0" w:color="auto"/>
                <w:bottom w:val="none" w:sz="0" w:space="0" w:color="auto"/>
                <w:right w:val="none" w:sz="0" w:space="0" w:color="auto"/>
              </w:divBdr>
              <w:divsChild>
                <w:div w:id="1642807167">
                  <w:marLeft w:val="0"/>
                  <w:marRight w:val="0"/>
                  <w:marTop w:val="0"/>
                  <w:marBottom w:val="0"/>
                  <w:divBdr>
                    <w:top w:val="none" w:sz="0" w:space="0" w:color="auto"/>
                    <w:left w:val="none" w:sz="0" w:space="0" w:color="auto"/>
                    <w:bottom w:val="none" w:sz="0" w:space="0" w:color="auto"/>
                    <w:right w:val="none" w:sz="0" w:space="0" w:color="auto"/>
                  </w:divBdr>
                </w:div>
                <w:div w:id="16428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07168">
      <w:marLeft w:val="0"/>
      <w:marRight w:val="0"/>
      <w:marTop w:val="0"/>
      <w:marBottom w:val="0"/>
      <w:divBdr>
        <w:top w:val="none" w:sz="0" w:space="0" w:color="auto"/>
        <w:left w:val="none" w:sz="0" w:space="0" w:color="auto"/>
        <w:bottom w:val="none" w:sz="0" w:space="0" w:color="auto"/>
        <w:right w:val="none" w:sz="0" w:space="0" w:color="auto"/>
      </w:divBdr>
    </w:div>
    <w:div w:id="1642807169">
      <w:marLeft w:val="0"/>
      <w:marRight w:val="0"/>
      <w:marTop w:val="0"/>
      <w:marBottom w:val="0"/>
      <w:divBdr>
        <w:top w:val="none" w:sz="0" w:space="0" w:color="auto"/>
        <w:left w:val="none" w:sz="0" w:space="0" w:color="auto"/>
        <w:bottom w:val="none" w:sz="0" w:space="0" w:color="auto"/>
        <w:right w:val="none" w:sz="0" w:space="0" w:color="auto"/>
      </w:divBdr>
    </w:div>
    <w:div w:id="1642807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x.doi.org/10.5334%2Fjbr-btr.1420" TargetMode="External"/><Relationship Id="rId3" Type="http://schemas.openxmlformats.org/officeDocument/2006/relationships/settings" Target="settings.xml"/><Relationship Id="rId7" Type="http://schemas.openxmlformats.org/officeDocument/2006/relationships/hyperlink" Target="https://www.ncbi.nlm.nih.gov/pmc/articles/PMC62510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ableplant.com/infrared-thermography-31572" TargetMode="External"/><Relationship Id="rId5" Type="http://schemas.openxmlformats.org/officeDocument/2006/relationships/hyperlink" Target="https://en.wikipedia.org/wiki/X-ra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578</TotalTime>
  <Pages>5</Pages>
  <Words>1276</Words>
  <Characters>7277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tusharika kalia</dc:creator>
  <cp:keywords/>
  <dc:description/>
  <cp:lastModifiedBy>Admin</cp:lastModifiedBy>
  <cp:revision>74</cp:revision>
  <dcterms:created xsi:type="dcterms:W3CDTF">2020-05-23T10:52:00Z</dcterms:created>
  <dcterms:modified xsi:type="dcterms:W3CDTF">2020-08-17T15:21:00Z</dcterms:modified>
</cp:coreProperties>
</file>