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14" w:rsidRPr="00B16C1C" w:rsidRDefault="00BD0F14" w:rsidP="00B900C1">
      <w:pPr>
        <w:spacing w:after="0"/>
        <w:ind w:firstLine="720"/>
        <w:jc w:val="center"/>
        <w:rPr>
          <w:rFonts w:ascii="Times New Roman" w:hAnsi="Times New Roman" w:cs="Times New Roman"/>
          <w:sz w:val="32"/>
          <w:szCs w:val="32"/>
          <w:lang w:val="uk-UA"/>
        </w:rPr>
      </w:pPr>
      <w:bookmarkStart w:id="0" w:name="_GoBack"/>
      <w:bookmarkEnd w:id="0"/>
      <w:r w:rsidRPr="00B16C1C">
        <w:rPr>
          <w:rFonts w:ascii="Times New Roman" w:hAnsi="Times New Roman" w:cs="Times New Roman"/>
          <w:b/>
          <w:bCs/>
          <w:sz w:val="32"/>
          <w:szCs w:val="32"/>
          <w:lang w:val="uk-UA"/>
        </w:rPr>
        <w:t>Харківський національний медичний університет</w:t>
      </w:r>
    </w:p>
    <w:p w:rsidR="00BD0F14" w:rsidRPr="00B16C1C" w:rsidRDefault="00BD0F14" w:rsidP="00B900C1">
      <w:pPr>
        <w:spacing w:after="0"/>
        <w:ind w:firstLine="720"/>
        <w:jc w:val="center"/>
        <w:rPr>
          <w:rFonts w:ascii="Times New Roman" w:hAnsi="Times New Roman" w:cs="Times New Roman"/>
          <w:sz w:val="32"/>
          <w:szCs w:val="32"/>
          <w:lang w:val="uk-UA"/>
        </w:rPr>
      </w:pPr>
      <w:r w:rsidRPr="00B16C1C">
        <w:rPr>
          <w:rFonts w:ascii="Times New Roman" w:hAnsi="Times New Roman" w:cs="Times New Roman"/>
          <w:b/>
          <w:bCs/>
          <w:sz w:val="32"/>
          <w:szCs w:val="32"/>
          <w:lang w:val="uk-UA"/>
        </w:rPr>
        <w:t>Кафедра латинської мови та медичної термінології</w:t>
      </w: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Default="00BD0F14" w:rsidP="00B900C1">
      <w:pPr>
        <w:spacing w:after="0"/>
        <w:rPr>
          <w:rFonts w:ascii="Times New Roman" w:hAnsi="Times New Roman" w:cs="Times New Roman"/>
          <w:sz w:val="28"/>
          <w:szCs w:val="28"/>
          <w:lang w:val="uk-UA"/>
        </w:rPr>
      </w:pPr>
    </w:p>
    <w:p w:rsidR="00C30270" w:rsidRPr="00B900C1" w:rsidRDefault="00C30270"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4E3D24" w:rsidRDefault="00BD0F14" w:rsidP="00B900C1">
      <w:pPr>
        <w:spacing w:after="0"/>
        <w:rPr>
          <w:rFonts w:ascii="Times New Roman" w:hAnsi="Times New Roman" w:cs="Times New Roman"/>
          <w:sz w:val="28"/>
          <w:szCs w:val="28"/>
        </w:rPr>
      </w:pPr>
    </w:p>
    <w:p w:rsidR="00BD0F14" w:rsidRPr="00B900C1" w:rsidRDefault="00BD0F14" w:rsidP="00B900C1">
      <w:pPr>
        <w:spacing w:after="0"/>
        <w:rPr>
          <w:rFonts w:ascii="Times New Roman" w:hAnsi="Times New Roman" w:cs="Times New Roman"/>
          <w:sz w:val="28"/>
          <w:szCs w:val="28"/>
          <w:lang w:val="uk-UA"/>
        </w:rPr>
      </w:pPr>
    </w:p>
    <w:p w:rsidR="00BD0F14" w:rsidRPr="00B16C1C" w:rsidRDefault="00BD0F14" w:rsidP="00B900C1">
      <w:pPr>
        <w:spacing w:after="0"/>
        <w:jc w:val="center"/>
        <w:rPr>
          <w:rFonts w:ascii="Times New Roman" w:hAnsi="Times New Roman" w:cs="Times New Roman"/>
          <w:b/>
          <w:sz w:val="40"/>
          <w:szCs w:val="40"/>
          <w:lang w:val="uk-UA"/>
        </w:rPr>
      </w:pPr>
      <w:r w:rsidRPr="00B16C1C">
        <w:rPr>
          <w:rFonts w:ascii="Times New Roman" w:hAnsi="Times New Roman" w:cs="Times New Roman"/>
          <w:b/>
          <w:sz w:val="40"/>
          <w:szCs w:val="40"/>
          <w:lang w:val="uk-UA"/>
        </w:rPr>
        <w:t>«Ars studendi terminologiae medicinalis: лінгвокультурологічний та лінгводидактичний аспекти вивчення латинської мови та медичної термінології»</w:t>
      </w:r>
    </w:p>
    <w:p w:rsidR="00BD0F14" w:rsidRPr="00B900C1" w:rsidRDefault="00BD0F14" w:rsidP="00B900C1">
      <w:pPr>
        <w:spacing w:after="0"/>
        <w:rPr>
          <w:rFonts w:ascii="Times New Roman" w:hAnsi="Times New Roman" w:cs="Times New Roman"/>
          <w:b/>
          <w:sz w:val="28"/>
          <w:szCs w:val="28"/>
          <w:lang w:val="uk-UA"/>
        </w:rPr>
      </w:pPr>
    </w:p>
    <w:p w:rsidR="00BD0F14" w:rsidRPr="00B900C1" w:rsidRDefault="00BD0F14" w:rsidP="00B900C1">
      <w:pPr>
        <w:spacing w:after="0"/>
        <w:rPr>
          <w:rFonts w:ascii="Times New Roman" w:hAnsi="Times New Roman" w:cs="Times New Roman"/>
          <w:b/>
          <w:sz w:val="28"/>
          <w:szCs w:val="28"/>
          <w:lang w:val="uk-UA"/>
        </w:rPr>
      </w:pPr>
    </w:p>
    <w:p w:rsidR="00BD0F14" w:rsidRPr="00B16C1C" w:rsidRDefault="00BD0F14" w:rsidP="00B900C1">
      <w:pPr>
        <w:spacing w:after="0"/>
        <w:jc w:val="center"/>
        <w:rPr>
          <w:rFonts w:ascii="Times New Roman" w:hAnsi="Times New Roman" w:cs="Times New Roman"/>
          <w:b/>
          <w:sz w:val="32"/>
          <w:szCs w:val="32"/>
        </w:rPr>
      </w:pPr>
      <w:r w:rsidRPr="00B16C1C">
        <w:rPr>
          <w:rFonts w:ascii="Times New Roman" w:hAnsi="Times New Roman" w:cs="Times New Roman"/>
          <w:sz w:val="32"/>
          <w:szCs w:val="32"/>
          <w:lang w:val="uk-UA"/>
        </w:rPr>
        <w:t>Програма</w:t>
      </w:r>
      <w:r w:rsidRPr="00B16C1C">
        <w:rPr>
          <w:rFonts w:ascii="Times New Roman" w:hAnsi="Times New Roman" w:cs="Times New Roman"/>
          <w:b/>
          <w:sz w:val="32"/>
          <w:szCs w:val="32"/>
          <w:lang w:val="uk-UA"/>
        </w:rPr>
        <w:t xml:space="preserve"> </w:t>
      </w:r>
    </w:p>
    <w:p w:rsidR="00BD0F14" w:rsidRPr="00B16C1C" w:rsidRDefault="00BD0F14" w:rsidP="00B900C1">
      <w:pPr>
        <w:spacing w:after="0"/>
        <w:jc w:val="center"/>
        <w:rPr>
          <w:rFonts w:ascii="Times New Roman" w:hAnsi="Times New Roman" w:cs="Times New Roman"/>
          <w:sz w:val="32"/>
          <w:szCs w:val="32"/>
          <w:lang w:val="uk-UA"/>
        </w:rPr>
      </w:pPr>
      <w:r w:rsidRPr="00B16C1C">
        <w:rPr>
          <w:rFonts w:ascii="Times New Roman" w:hAnsi="Times New Roman" w:cs="Times New Roman"/>
          <w:sz w:val="32"/>
          <w:szCs w:val="32"/>
        </w:rPr>
        <w:t xml:space="preserve">III </w:t>
      </w:r>
      <w:r w:rsidRPr="00B16C1C">
        <w:rPr>
          <w:rFonts w:ascii="Times New Roman" w:hAnsi="Times New Roman" w:cs="Times New Roman"/>
          <w:sz w:val="32"/>
          <w:szCs w:val="32"/>
          <w:lang w:val="uk-UA"/>
        </w:rPr>
        <w:t xml:space="preserve">Всеукраїнської студентської науково-практичної </w:t>
      </w:r>
      <w:r w:rsidRPr="00B16C1C">
        <w:rPr>
          <w:rFonts w:ascii="Times New Roman" w:hAnsi="Times New Roman" w:cs="Times New Roman"/>
          <w:sz w:val="32"/>
          <w:szCs w:val="32"/>
          <w:lang w:val="uk-UA"/>
        </w:rPr>
        <w:br/>
        <w:t>онлайн-конференції</w:t>
      </w:r>
    </w:p>
    <w:p w:rsidR="00BD0F14" w:rsidRPr="00B16C1C" w:rsidRDefault="00BD0F14" w:rsidP="00B900C1">
      <w:pPr>
        <w:spacing w:after="0"/>
        <w:jc w:val="center"/>
        <w:rPr>
          <w:rFonts w:ascii="Times New Roman" w:hAnsi="Times New Roman" w:cs="Times New Roman"/>
          <w:sz w:val="32"/>
          <w:szCs w:val="32"/>
          <w:lang w:val="uk-UA"/>
        </w:rPr>
      </w:pPr>
      <w:r w:rsidRPr="00B16C1C">
        <w:rPr>
          <w:rFonts w:ascii="Times New Roman" w:hAnsi="Times New Roman" w:cs="Times New Roman"/>
          <w:sz w:val="32"/>
          <w:szCs w:val="32"/>
          <w:lang w:val="uk-UA"/>
        </w:rPr>
        <w:t>(14 травня 2020 року)</w:t>
      </w: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lang w:val="uk-UA"/>
        </w:rPr>
      </w:pPr>
    </w:p>
    <w:p w:rsidR="00BD0F14" w:rsidRPr="00B900C1" w:rsidRDefault="00BD0F14" w:rsidP="00B900C1">
      <w:pPr>
        <w:spacing w:after="0"/>
        <w:jc w:val="center"/>
        <w:rPr>
          <w:rFonts w:ascii="Times New Roman" w:hAnsi="Times New Roman" w:cs="Times New Roman"/>
          <w:sz w:val="28"/>
          <w:szCs w:val="28"/>
          <w:lang w:val="uk-UA"/>
        </w:rPr>
      </w:pPr>
    </w:p>
    <w:p w:rsidR="00BD0F14" w:rsidRPr="00B900C1" w:rsidRDefault="00BD0F14" w:rsidP="00B900C1">
      <w:pPr>
        <w:spacing w:after="0"/>
        <w:rPr>
          <w:rFonts w:ascii="Times New Roman" w:hAnsi="Times New Roman" w:cs="Times New Roman"/>
          <w:sz w:val="28"/>
          <w:szCs w:val="28"/>
        </w:rPr>
      </w:pPr>
    </w:p>
    <w:p w:rsidR="00BD0F14" w:rsidRPr="00B900C1" w:rsidRDefault="00BD0F14" w:rsidP="00B900C1">
      <w:pPr>
        <w:spacing w:after="0"/>
        <w:rPr>
          <w:rFonts w:ascii="Times New Roman" w:hAnsi="Times New Roman" w:cs="Times New Roman"/>
          <w:sz w:val="28"/>
          <w:szCs w:val="28"/>
        </w:rPr>
      </w:pPr>
    </w:p>
    <w:p w:rsidR="00BD0F14" w:rsidRPr="00B16C1C" w:rsidRDefault="00BD0F14" w:rsidP="00B900C1">
      <w:pPr>
        <w:spacing w:after="0"/>
        <w:jc w:val="center"/>
        <w:rPr>
          <w:sz w:val="32"/>
          <w:szCs w:val="32"/>
          <w:lang w:val="uk-UA"/>
        </w:rPr>
      </w:pPr>
      <w:r w:rsidRPr="00B16C1C">
        <w:rPr>
          <w:rFonts w:ascii="Times New Roman" w:hAnsi="Times New Roman" w:cs="Times New Roman"/>
          <w:sz w:val="32"/>
          <w:szCs w:val="32"/>
          <w:lang w:val="uk-UA"/>
        </w:rPr>
        <w:t>Харків-2020</w:t>
      </w:r>
      <w:r w:rsidRPr="00B16C1C">
        <w:rPr>
          <w:sz w:val="32"/>
          <w:szCs w:val="32"/>
          <w:lang w:val="uk-UA"/>
        </w:rPr>
        <w:br w:type="page"/>
      </w:r>
    </w:p>
    <w:p w:rsidR="00BD0F14" w:rsidRPr="000D47DA" w:rsidRDefault="00BD0F14" w:rsidP="00C317FC">
      <w:pPr>
        <w:spacing w:after="0" w:line="240" w:lineRule="auto"/>
        <w:ind w:firstLine="5103"/>
        <w:rPr>
          <w:rFonts w:ascii="Times New Roman" w:hAnsi="Times New Roman" w:cs="Times New Roman"/>
          <w:sz w:val="28"/>
        </w:rPr>
      </w:pPr>
      <w:r w:rsidRPr="000D47DA">
        <w:rPr>
          <w:rFonts w:ascii="Times New Roman" w:hAnsi="Times New Roman" w:cs="Times New Roman"/>
          <w:sz w:val="28"/>
        </w:rPr>
        <w:lastRenderedPageBreak/>
        <w:t xml:space="preserve">Затверджено </w:t>
      </w:r>
    </w:p>
    <w:p w:rsidR="00BD0F14" w:rsidRPr="000D47DA" w:rsidRDefault="00BD0F14" w:rsidP="00C317FC">
      <w:pPr>
        <w:spacing w:after="0" w:line="240" w:lineRule="auto"/>
        <w:ind w:firstLine="5103"/>
        <w:rPr>
          <w:rFonts w:ascii="Times New Roman" w:hAnsi="Times New Roman" w:cs="Times New Roman"/>
          <w:sz w:val="28"/>
        </w:rPr>
      </w:pPr>
      <w:r w:rsidRPr="000D47DA">
        <w:rPr>
          <w:rFonts w:ascii="Times New Roman" w:hAnsi="Times New Roman" w:cs="Times New Roman"/>
          <w:sz w:val="28"/>
        </w:rPr>
        <w:t xml:space="preserve">вченою радою ХНМУ. </w:t>
      </w:r>
    </w:p>
    <w:p w:rsidR="00BD0F14" w:rsidRPr="000D47DA" w:rsidRDefault="00BD0F14" w:rsidP="00C317FC">
      <w:pPr>
        <w:spacing w:after="0" w:line="240" w:lineRule="auto"/>
        <w:ind w:firstLine="5103"/>
        <w:rPr>
          <w:rFonts w:ascii="Times New Roman" w:hAnsi="Times New Roman" w:cs="Times New Roman"/>
          <w:sz w:val="28"/>
        </w:rPr>
      </w:pPr>
      <w:r w:rsidRPr="000D47DA">
        <w:rPr>
          <w:rFonts w:ascii="Times New Roman" w:hAnsi="Times New Roman" w:cs="Times New Roman"/>
          <w:sz w:val="28"/>
        </w:rPr>
        <w:t xml:space="preserve">Протокол </w:t>
      </w:r>
      <w:r w:rsidRPr="0079227F">
        <w:rPr>
          <w:rFonts w:ascii="Times New Roman" w:hAnsi="Times New Roman" w:cs="Times New Roman"/>
          <w:sz w:val="28"/>
        </w:rPr>
        <w:t xml:space="preserve">№ </w:t>
      </w:r>
      <w:r w:rsidR="0079227F" w:rsidRPr="0079227F">
        <w:rPr>
          <w:rFonts w:ascii="Times New Roman" w:hAnsi="Times New Roman" w:cs="Times New Roman"/>
          <w:sz w:val="28"/>
        </w:rPr>
        <w:t>3</w:t>
      </w:r>
      <w:r w:rsidRPr="0079227F">
        <w:rPr>
          <w:rFonts w:ascii="Times New Roman" w:hAnsi="Times New Roman" w:cs="Times New Roman"/>
          <w:sz w:val="28"/>
        </w:rPr>
        <w:t xml:space="preserve"> від </w:t>
      </w:r>
      <w:r w:rsidR="005F6AC2" w:rsidRPr="0079227F">
        <w:rPr>
          <w:rFonts w:ascii="Times New Roman" w:hAnsi="Times New Roman" w:cs="Times New Roman"/>
          <w:sz w:val="28"/>
        </w:rPr>
        <w:t>20 травня 2020</w:t>
      </w:r>
      <w:r w:rsidRPr="0079227F">
        <w:rPr>
          <w:rFonts w:ascii="Times New Roman" w:hAnsi="Times New Roman" w:cs="Times New Roman"/>
          <w:sz w:val="28"/>
        </w:rPr>
        <w:t xml:space="preserve"> р.</w:t>
      </w:r>
      <w:r w:rsidRPr="000D47DA">
        <w:rPr>
          <w:rFonts w:ascii="Times New Roman" w:hAnsi="Times New Roman" w:cs="Times New Roman"/>
          <w:sz w:val="28"/>
        </w:rPr>
        <w:t xml:space="preserve"> </w:t>
      </w:r>
    </w:p>
    <w:p w:rsidR="00BD0F14" w:rsidRPr="000D47DA" w:rsidRDefault="00BD0F14" w:rsidP="00BD0F14">
      <w:pPr>
        <w:spacing w:after="0" w:line="240" w:lineRule="auto"/>
        <w:ind w:firstLine="709"/>
        <w:jc w:val="both"/>
        <w:rPr>
          <w:rFonts w:ascii="Times New Roman" w:hAnsi="Times New Roman" w:cs="Times New Roman"/>
          <w:b/>
          <w:bCs/>
          <w:sz w:val="28"/>
        </w:rPr>
      </w:pPr>
    </w:p>
    <w:p w:rsidR="00BD0F14" w:rsidRPr="000D47DA" w:rsidRDefault="00BD0F14" w:rsidP="00BD0F14">
      <w:pPr>
        <w:spacing w:after="0" w:line="240" w:lineRule="auto"/>
        <w:ind w:firstLine="709"/>
        <w:jc w:val="both"/>
        <w:rPr>
          <w:rFonts w:ascii="Times New Roman" w:hAnsi="Times New Roman" w:cs="Times New Roman"/>
          <w:sz w:val="28"/>
        </w:rPr>
      </w:pPr>
      <w:r w:rsidRPr="000D47DA">
        <w:rPr>
          <w:rFonts w:ascii="Times New Roman" w:hAnsi="Times New Roman" w:cs="Times New Roman"/>
          <w:b/>
          <w:bCs/>
          <w:sz w:val="28"/>
        </w:rPr>
        <w:t xml:space="preserve">ОРГКОМІТЕТ: </w:t>
      </w:r>
    </w:p>
    <w:p w:rsidR="00BD0F14" w:rsidRPr="006C0558" w:rsidRDefault="00B16C1C" w:rsidP="00BD0F14">
      <w:pPr>
        <w:spacing w:after="0"/>
        <w:jc w:val="both"/>
        <w:rPr>
          <w:rFonts w:ascii="Times New Roman" w:hAnsi="Times New Roman" w:cs="Times New Roman"/>
          <w:b/>
          <w:bCs/>
          <w:sz w:val="28"/>
          <w:szCs w:val="28"/>
          <w:lang w:val="uk-UA"/>
        </w:rPr>
      </w:pPr>
      <w:r>
        <w:rPr>
          <w:rFonts w:ascii="Times New Roman" w:hAnsi="Times New Roman" w:cs="Times New Roman"/>
          <w:i/>
          <w:sz w:val="28"/>
          <w:szCs w:val="28"/>
          <w:lang w:val="uk-UA"/>
        </w:rPr>
        <w:t>Капустник В. А.</w:t>
      </w:r>
      <w:r w:rsidR="00BD0F14" w:rsidRPr="006C0558">
        <w:rPr>
          <w:rFonts w:ascii="Times New Roman" w:hAnsi="Times New Roman" w:cs="Times New Roman"/>
          <w:i/>
          <w:sz w:val="28"/>
          <w:szCs w:val="28"/>
          <w:lang w:val="uk-UA"/>
        </w:rPr>
        <w:t xml:space="preserve"> – </w:t>
      </w:r>
      <w:r w:rsidR="00BD0F14" w:rsidRPr="006C0558">
        <w:rPr>
          <w:rFonts w:ascii="Times New Roman" w:hAnsi="Times New Roman" w:cs="Times New Roman"/>
          <w:sz w:val="28"/>
          <w:szCs w:val="28"/>
          <w:lang w:val="uk-UA"/>
        </w:rPr>
        <w:t xml:space="preserve">ректор </w:t>
      </w:r>
      <w:r>
        <w:rPr>
          <w:rFonts w:ascii="Times New Roman" w:hAnsi="Times New Roman" w:cs="Times New Roman"/>
          <w:sz w:val="28"/>
          <w:szCs w:val="28"/>
          <w:lang w:val="uk-UA"/>
        </w:rPr>
        <w:t>ХНМУ, доктор мед. н., професор</w:t>
      </w:r>
      <w:r w:rsidR="00BD0F14" w:rsidRPr="006C0558">
        <w:rPr>
          <w:rFonts w:ascii="Times New Roman" w:hAnsi="Times New Roman" w:cs="Times New Roman"/>
          <w:sz w:val="28"/>
          <w:szCs w:val="28"/>
          <w:lang w:val="uk-UA"/>
        </w:rPr>
        <w:t>,</w:t>
      </w:r>
      <w:r w:rsidR="00BD0F14" w:rsidRPr="006C0558">
        <w:rPr>
          <w:rFonts w:ascii="Times New Roman" w:hAnsi="Times New Roman" w:cs="Times New Roman"/>
          <w:b/>
          <w:sz w:val="28"/>
          <w:szCs w:val="28"/>
          <w:lang w:val="uk-UA"/>
        </w:rPr>
        <w:t xml:space="preserve"> голова</w:t>
      </w:r>
      <w:r w:rsidR="00BD0F14" w:rsidRPr="006C0558">
        <w:rPr>
          <w:rFonts w:ascii="Times New Roman" w:hAnsi="Times New Roman" w:cs="Times New Roman"/>
          <w:i/>
          <w:sz w:val="28"/>
          <w:szCs w:val="28"/>
          <w:lang w:val="uk-UA"/>
        </w:rPr>
        <w:t xml:space="preserve"> </w:t>
      </w:r>
      <w:r w:rsidR="00BD0F14" w:rsidRPr="006C0558">
        <w:rPr>
          <w:rFonts w:ascii="Times New Roman" w:hAnsi="Times New Roman" w:cs="Times New Roman"/>
          <w:b/>
          <w:sz w:val="28"/>
          <w:szCs w:val="28"/>
          <w:lang w:val="uk-UA"/>
        </w:rPr>
        <w:t xml:space="preserve">оргкомітету; </w:t>
      </w:r>
      <w:r w:rsidRPr="00B16C1C">
        <w:rPr>
          <w:rFonts w:ascii="Times New Roman" w:hAnsi="Times New Roman" w:cs="Times New Roman"/>
          <w:i/>
          <w:sz w:val="28"/>
          <w:szCs w:val="28"/>
          <w:lang w:val="uk-UA"/>
        </w:rPr>
        <w:t>М’ясоєдов В. В.</w:t>
      </w:r>
      <w:r>
        <w:rPr>
          <w:rFonts w:ascii="Times New Roman" w:hAnsi="Times New Roman" w:cs="Times New Roman"/>
          <w:i/>
          <w:sz w:val="28"/>
          <w:szCs w:val="28"/>
          <w:lang w:val="uk-UA"/>
        </w:rPr>
        <w:t xml:space="preserve"> </w:t>
      </w:r>
      <w:r w:rsidRPr="006C0558">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B16C1C">
        <w:rPr>
          <w:rFonts w:ascii="Times New Roman" w:hAnsi="Times New Roman" w:cs="Times New Roman"/>
          <w:bCs/>
          <w:sz w:val="28"/>
          <w:szCs w:val="28"/>
          <w:lang w:val="uk-UA"/>
        </w:rPr>
        <w:t xml:space="preserve">проректор з наукової роботи </w:t>
      </w:r>
      <w:r>
        <w:rPr>
          <w:rFonts w:ascii="Times New Roman" w:hAnsi="Times New Roman" w:cs="Times New Roman"/>
          <w:bCs/>
          <w:sz w:val="28"/>
          <w:szCs w:val="28"/>
          <w:lang w:val="uk-UA"/>
        </w:rPr>
        <w:t>ХНМУ</w:t>
      </w:r>
      <w:r w:rsidRPr="00B16C1C">
        <w:rPr>
          <w:rFonts w:ascii="Times New Roman" w:hAnsi="Times New Roman" w:cs="Times New Roman"/>
          <w:bCs/>
          <w:sz w:val="28"/>
          <w:szCs w:val="28"/>
          <w:lang w:val="uk-UA"/>
        </w:rPr>
        <w:t>, доктор мед. н., професор</w:t>
      </w:r>
      <w:r>
        <w:rPr>
          <w:rFonts w:ascii="Times New Roman" w:hAnsi="Times New Roman" w:cs="Times New Roman"/>
          <w:bCs/>
          <w:sz w:val="28"/>
          <w:szCs w:val="28"/>
          <w:lang w:val="uk-UA"/>
        </w:rPr>
        <w:t>;</w:t>
      </w:r>
      <w:r w:rsidRPr="00B16C1C">
        <w:rPr>
          <w:rFonts w:ascii="Times New Roman" w:hAnsi="Times New Roman" w:cs="Times New Roman"/>
          <w:bCs/>
          <w:sz w:val="28"/>
          <w:szCs w:val="28"/>
          <w:lang w:val="uk-UA"/>
        </w:rPr>
        <w:t xml:space="preserve"> </w:t>
      </w:r>
      <w:r>
        <w:rPr>
          <w:rFonts w:ascii="Times New Roman" w:hAnsi="Times New Roman" w:cs="Times New Roman"/>
          <w:i/>
          <w:sz w:val="28"/>
          <w:szCs w:val="28"/>
          <w:lang w:val="uk-UA"/>
        </w:rPr>
        <w:t>М</w:t>
      </w:r>
      <w:r w:rsidR="00BD0F14" w:rsidRPr="006C0558">
        <w:rPr>
          <w:rFonts w:ascii="Times New Roman" w:hAnsi="Times New Roman" w:cs="Times New Roman"/>
          <w:i/>
          <w:sz w:val="28"/>
          <w:szCs w:val="28"/>
          <w:lang w:val="uk-UA"/>
        </w:rPr>
        <w:t>аракушин Д. І.</w:t>
      </w:r>
      <w:r w:rsidR="00BD0F14" w:rsidRPr="006C0558">
        <w:rPr>
          <w:rFonts w:ascii="Times New Roman" w:hAnsi="Times New Roman" w:cs="Times New Roman"/>
          <w:bCs/>
          <w:sz w:val="28"/>
          <w:szCs w:val="28"/>
          <w:lang w:val="uk-UA"/>
        </w:rPr>
        <w:t xml:space="preserve"> – директор</w:t>
      </w:r>
      <w:r w:rsidR="00BD0F14" w:rsidRPr="006C0558">
        <w:rPr>
          <w:rFonts w:ascii="Times New Roman" w:hAnsi="Times New Roman" w:cs="Times New Roman"/>
          <w:bCs/>
          <w:sz w:val="28"/>
          <w:szCs w:val="28"/>
          <w:lang w:val="en-GB"/>
        </w:rPr>
        <w:t> </w:t>
      </w:r>
      <w:r w:rsidR="00BD0F14" w:rsidRPr="006C0558">
        <w:rPr>
          <w:rFonts w:ascii="Times New Roman" w:hAnsi="Times New Roman" w:cs="Times New Roman"/>
          <w:bCs/>
          <w:sz w:val="28"/>
          <w:szCs w:val="28"/>
          <w:lang w:val="uk-UA"/>
        </w:rPr>
        <w:t xml:space="preserve">ННІ з підготовки іноземних громадян </w:t>
      </w:r>
      <w:r w:rsidR="00BD0F14" w:rsidRPr="006C0558">
        <w:rPr>
          <w:rFonts w:ascii="Times New Roman" w:hAnsi="Times New Roman" w:cs="Times New Roman"/>
          <w:sz w:val="28"/>
          <w:szCs w:val="28"/>
          <w:lang w:val="uk-UA"/>
        </w:rPr>
        <w:t>ХНМУ</w:t>
      </w:r>
      <w:r w:rsidR="00BD0F14" w:rsidRPr="006C0558">
        <w:rPr>
          <w:rFonts w:ascii="Times New Roman" w:hAnsi="Times New Roman" w:cs="Times New Roman"/>
          <w:bCs/>
          <w:sz w:val="28"/>
          <w:szCs w:val="28"/>
          <w:lang w:val="uk-UA"/>
        </w:rPr>
        <w:t xml:space="preserve">, </w:t>
      </w:r>
      <w:r w:rsidR="00BD0F14" w:rsidRPr="006C0558">
        <w:rPr>
          <w:rFonts w:ascii="Times New Roman" w:hAnsi="Times New Roman" w:cs="Times New Roman"/>
          <w:bCs/>
          <w:sz w:val="28"/>
          <w:szCs w:val="28"/>
          <w:lang w:val="en-GB"/>
        </w:rPr>
        <w:t> </w:t>
      </w:r>
      <w:r w:rsidR="00BD0F14" w:rsidRPr="006C0558">
        <w:rPr>
          <w:rFonts w:ascii="Times New Roman" w:hAnsi="Times New Roman" w:cs="Times New Roman"/>
          <w:sz w:val="28"/>
          <w:szCs w:val="28"/>
          <w:lang w:val="uk-UA"/>
        </w:rPr>
        <w:t xml:space="preserve">доктор мед. н., доцент; </w:t>
      </w:r>
      <w:r w:rsidR="00BD0F14" w:rsidRPr="006C0558">
        <w:rPr>
          <w:rFonts w:ascii="Times New Roman" w:hAnsi="Times New Roman" w:cs="Times New Roman"/>
          <w:bCs/>
          <w:i/>
          <w:sz w:val="28"/>
          <w:szCs w:val="28"/>
          <w:lang w:val="uk-UA"/>
        </w:rPr>
        <w:t xml:space="preserve">Краснікова С. О. </w:t>
      </w:r>
      <w:r w:rsidR="00BD0F14" w:rsidRPr="006C0558">
        <w:rPr>
          <w:rFonts w:ascii="Times New Roman" w:hAnsi="Times New Roman" w:cs="Times New Roman"/>
          <w:sz w:val="28"/>
          <w:szCs w:val="28"/>
          <w:lang w:val="uk-UA"/>
        </w:rPr>
        <w:t xml:space="preserve">– декан </w:t>
      </w:r>
      <w:r w:rsidR="00BD0F14" w:rsidRPr="006C0558">
        <w:rPr>
          <w:rFonts w:ascii="Times New Roman" w:hAnsi="Times New Roman" w:cs="Times New Roman"/>
          <w:sz w:val="28"/>
          <w:szCs w:val="28"/>
          <w:lang w:val="en-GB"/>
        </w:rPr>
        <w:t>V</w:t>
      </w:r>
      <w:r w:rsidR="00BD0F14" w:rsidRPr="006C0558">
        <w:rPr>
          <w:rFonts w:ascii="Times New Roman" w:hAnsi="Times New Roman" w:cs="Times New Roman"/>
          <w:sz w:val="28"/>
          <w:szCs w:val="28"/>
          <w:lang w:val="uk-UA"/>
        </w:rPr>
        <w:t xml:space="preserve"> факультету </w:t>
      </w:r>
      <w:r w:rsidR="00BD0F14" w:rsidRPr="006C0558">
        <w:rPr>
          <w:rFonts w:ascii="Times New Roman" w:hAnsi="Times New Roman" w:cs="Times New Roman"/>
          <w:bCs/>
          <w:sz w:val="28"/>
          <w:szCs w:val="28"/>
          <w:lang w:val="uk-UA"/>
        </w:rPr>
        <w:t xml:space="preserve">з підготовки іноземних студентів </w:t>
      </w:r>
      <w:r w:rsidR="00BD0F14" w:rsidRPr="006C0558">
        <w:rPr>
          <w:rFonts w:ascii="Times New Roman" w:hAnsi="Times New Roman" w:cs="Times New Roman"/>
          <w:sz w:val="28"/>
          <w:szCs w:val="28"/>
          <w:lang w:val="uk-UA"/>
        </w:rPr>
        <w:t>ХНМУ</w:t>
      </w:r>
      <w:r w:rsidR="00BD0F14" w:rsidRPr="006C0558">
        <w:rPr>
          <w:rFonts w:ascii="Times New Roman" w:hAnsi="Times New Roman" w:cs="Times New Roman"/>
          <w:bCs/>
          <w:sz w:val="28"/>
          <w:szCs w:val="28"/>
          <w:lang w:val="uk-UA"/>
        </w:rPr>
        <w:t xml:space="preserve">, </w:t>
      </w:r>
      <w:r w:rsidR="00BD0F14" w:rsidRPr="006C0558">
        <w:rPr>
          <w:rFonts w:ascii="Times New Roman" w:hAnsi="Times New Roman" w:cs="Times New Roman"/>
          <w:sz w:val="28"/>
          <w:szCs w:val="28"/>
          <w:lang w:val="uk-UA"/>
        </w:rPr>
        <w:t xml:space="preserve">канд. філол. н., </w:t>
      </w:r>
      <w:r>
        <w:rPr>
          <w:rFonts w:ascii="Times New Roman" w:hAnsi="Times New Roman" w:cs="Times New Roman"/>
          <w:sz w:val="28"/>
          <w:szCs w:val="28"/>
          <w:lang w:val="uk-UA"/>
        </w:rPr>
        <w:t>професор</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w:t>
      </w:r>
      <w:r w:rsidR="00BD0F14" w:rsidRPr="006C0558">
        <w:rPr>
          <w:rFonts w:ascii="Times New Roman" w:hAnsi="Times New Roman" w:cs="Times New Roman"/>
          <w:i/>
          <w:sz w:val="28"/>
          <w:szCs w:val="28"/>
          <w:lang w:val="uk-UA"/>
        </w:rPr>
        <w:t xml:space="preserve">Дерев’янченко Н. В. – </w:t>
      </w:r>
      <w:r w:rsidR="00BD0F14" w:rsidRPr="006C0558">
        <w:rPr>
          <w:rFonts w:ascii="Times New Roman" w:hAnsi="Times New Roman" w:cs="Times New Roman"/>
          <w:sz w:val="28"/>
          <w:szCs w:val="28"/>
          <w:lang w:val="uk-UA"/>
        </w:rPr>
        <w:t>завідувач</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кафедри латинської мови та медичної термінології ХНМУ, канд. філол. н.</w:t>
      </w:r>
      <w:r w:rsidR="00BD0F14">
        <w:rPr>
          <w:rFonts w:ascii="Times New Roman" w:hAnsi="Times New Roman" w:cs="Times New Roman"/>
          <w:sz w:val="28"/>
          <w:szCs w:val="28"/>
          <w:lang w:val="uk-UA"/>
        </w:rPr>
        <w:t>, доцент</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w:t>
      </w:r>
      <w:r w:rsidR="00BD0F14" w:rsidRPr="006C0558">
        <w:rPr>
          <w:rFonts w:ascii="Times New Roman" w:hAnsi="Times New Roman" w:cs="Times New Roman"/>
          <w:i/>
          <w:sz w:val="28"/>
          <w:szCs w:val="28"/>
          <w:lang w:val="uk-UA"/>
        </w:rPr>
        <w:t>Литовська О. В.</w:t>
      </w:r>
      <w:r w:rsidR="00BD0F14" w:rsidRPr="006C0558">
        <w:rPr>
          <w:rFonts w:ascii="Times New Roman" w:hAnsi="Times New Roman" w:cs="Times New Roman"/>
          <w:sz w:val="28"/>
          <w:szCs w:val="28"/>
          <w:lang w:val="uk-UA"/>
        </w:rPr>
        <w:t xml:space="preserve"> – доцент</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кафедри латинської мови та медичної термінології ХНМУ, канд. філол. н.</w:t>
      </w:r>
      <w:r>
        <w:rPr>
          <w:rFonts w:ascii="Times New Roman" w:hAnsi="Times New Roman" w:cs="Times New Roman"/>
          <w:sz w:val="28"/>
          <w:szCs w:val="28"/>
          <w:lang w:val="uk-UA"/>
        </w:rPr>
        <w:t>, доцент</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w:t>
      </w:r>
      <w:r w:rsidR="00BD0F14" w:rsidRPr="006C0558">
        <w:rPr>
          <w:rFonts w:ascii="Times New Roman" w:hAnsi="Times New Roman" w:cs="Times New Roman"/>
          <w:i/>
          <w:sz w:val="28"/>
          <w:szCs w:val="28"/>
          <w:lang w:val="uk-UA"/>
        </w:rPr>
        <w:t>Дюрба Д. В. –</w:t>
      </w:r>
      <w:r w:rsidR="00F0309E">
        <w:rPr>
          <w:rFonts w:ascii="Times New Roman" w:hAnsi="Times New Roman" w:cs="Times New Roman"/>
          <w:i/>
          <w:sz w:val="28"/>
          <w:szCs w:val="28"/>
          <w:lang w:val="uk-UA"/>
        </w:rPr>
        <w:t xml:space="preserve"> </w:t>
      </w:r>
      <w:r w:rsidR="00F0309E" w:rsidRPr="00F0309E">
        <w:rPr>
          <w:rFonts w:ascii="Times New Roman" w:hAnsi="Times New Roman" w:cs="Times New Roman"/>
          <w:sz w:val="28"/>
          <w:szCs w:val="28"/>
          <w:lang w:val="uk-UA"/>
        </w:rPr>
        <w:t>ст.</w:t>
      </w:r>
      <w:r w:rsidR="00F0309E">
        <w:rPr>
          <w:rFonts w:ascii="Times New Roman" w:hAnsi="Times New Roman" w:cs="Times New Roman"/>
          <w:i/>
          <w:sz w:val="28"/>
          <w:szCs w:val="28"/>
          <w:lang w:val="uk-UA"/>
        </w:rPr>
        <w:t xml:space="preserve"> </w:t>
      </w:r>
      <w:r w:rsidR="00BD0F14" w:rsidRPr="006C0558">
        <w:rPr>
          <w:rFonts w:ascii="Times New Roman" w:hAnsi="Times New Roman" w:cs="Times New Roman"/>
          <w:i/>
          <w:sz w:val="28"/>
          <w:szCs w:val="28"/>
          <w:lang w:val="uk-UA"/>
        </w:rPr>
        <w:t xml:space="preserve"> </w:t>
      </w:r>
      <w:r w:rsidR="00BD0F14" w:rsidRPr="006C0558">
        <w:rPr>
          <w:rFonts w:ascii="Times New Roman" w:hAnsi="Times New Roman" w:cs="Times New Roman"/>
          <w:sz w:val="28"/>
          <w:szCs w:val="28"/>
          <w:lang w:val="uk-UA"/>
        </w:rPr>
        <w:t>викладач</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кафедри латинської мови та медичної термінології ХНМУ, канд. філол. н.; </w:t>
      </w:r>
      <w:r w:rsidR="00BD0F14" w:rsidRPr="006C0558">
        <w:rPr>
          <w:rFonts w:ascii="Times New Roman" w:hAnsi="Times New Roman" w:cs="Times New Roman"/>
          <w:i/>
          <w:sz w:val="28"/>
          <w:szCs w:val="28"/>
          <w:lang w:val="uk-UA"/>
        </w:rPr>
        <w:t xml:space="preserve">Перекрест М. І. – </w:t>
      </w:r>
      <w:r w:rsidR="00BD0F14" w:rsidRPr="006C0558">
        <w:rPr>
          <w:rFonts w:ascii="Times New Roman" w:hAnsi="Times New Roman" w:cs="Times New Roman"/>
          <w:sz w:val="28"/>
          <w:szCs w:val="28"/>
          <w:lang w:val="uk-UA"/>
        </w:rPr>
        <w:t xml:space="preserve"> викладач</w:t>
      </w:r>
      <w:r w:rsidR="00B8157A">
        <w:rPr>
          <w:rFonts w:ascii="Times New Roman" w:hAnsi="Times New Roman" w:cs="Times New Roman"/>
          <w:sz w:val="28"/>
          <w:szCs w:val="28"/>
          <w:lang w:val="uk-UA"/>
        </w:rPr>
        <w:t>ка</w:t>
      </w:r>
      <w:r w:rsidR="00BD0F14" w:rsidRPr="006C0558">
        <w:rPr>
          <w:rFonts w:ascii="Times New Roman" w:hAnsi="Times New Roman" w:cs="Times New Roman"/>
          <w:sz w:val="28"/>
          <w:szCs w:val="28"/>
          <w:lang w:val="uk-UA"/>
        </w:rPr>
        <w:t xml:space="preserve"> кафедри латинської мови та медичної термінології ХНМУ</w:t>
      </w:r>
    </w:p>
    <w:p w:rsidR="00BD0F14" w:rsidRPr="006C0558" w:rsidRDefault="00BD0F14" w:rsidP="00BD0F14">
      <w:pPr>
        <w:spacing w:after="0" w:line="240" w:lineRule="auto"/>
        <w:ind w:firstLine="709"/>
        <w:jc w:val="both"/>
        <w:rPr>
          <w:rFonts w:ascii="Times New Roman" w:hAnsi="Times New Roman" w:cs="Times New Roman"/>
          <w:b/>
          <w:bCs/>
          <w:sz w:val="28"/>
          <w:lang w:val="uk-UA"/>
        </w:rPr>
      </w:pPr>
    </w:p>
    <w:p w:rsidR="00BD0F14" w:rsidRPr="006C0558" w:rsidRDefault="00BD0F14" w:rsidP="00BD0F14">
      <w:pPr>
        <w:spacing w:after="0" w:line="240" w:lineRule="auto"/>
        <w:ind w:firstLine="709"/>
        <w:jc w:val="both"/>
        <w:rPr>
          <w:rFonts w:ascii="Times New Roman" w:hAnsi="Times New Roman" w:cs="Times New Roman"/>
          <w:b/>
          <w:bCs/>
          <w:sz w:val="28"/>
          <w:lang w:val="uk-UA"/>
        </w:rPr>
      </w:pPr>
    </w:p>
    <w:p w:rsidR="00BD0F14" w:rsidRPr="000D47DA" w:rsidRDefault="00BD0F14" w:rsidP="00BD0F14">
      <w:pPr>
        <w:spacing w:after="0" w:line="240" w:lineRule="auto"/>
        <w:ind w:firstLine="709"/>
        <w:jc w:val="both"/>
        <w:rPr>
          <w:rFonts w:ascii="Times New Roman" w:hAnsi="Times New Roman" w:cs="Times New Roman"/>
          <w:sz w:val="28"/>
          <w:lang w:val="uk-UA"/>
        </w:rPr>
      </w:pPr>
      <w:r w:rsidRPr="000D47DA">
        <w:rPr>
          <w:rFonts w:ascii="Times New Roman" w:hAnsi="Times New Roman" w:cs="Times New Roman"/>
          <w:b/>
          <w:bCs/>
          <w:sz w:val="28"/>
        </w:rPr>
        <w:t xml:space="preserve">Редакційна колегія: </w:t>
      </w:r>
      <w:r w:rsidRPr="000D47DA">
        <w:rPr>
          <w:rFonts w:ascii="Times New Roman" w:hAnsi="Times New Roman" w:cs="Times New Roman"/>
          <w:sz w:val="28"/>
        </w:rPr>
        <w:t xml:space="preserve">канд. філол. наук Н. В. Дерев’янченко, </w:t>
      </w:r>
      <w:r>
        <w:rPr>
          <w:rFonts w:ascii="Times New Roman" w:hAnsi="Times New Roman" w:cs="Times New Roman"/>
          <w:sz w:val="28"/>
          <w:lang w:val="uk-UA"/>
        </w:rPr>
        <w:t>канд. філол. наук</w:t>
      </w:r>
      <w:r w:rsidRPr="000D47DA">
        <w:rPr>
          <w:rFonts w:ascii="Times New Roman" w:hAnsi="Times New Roman" w:cs="Times New Roman"/>
          <w:sz w:val="28"/>
        </w:rPr>
        <w:t xml:space="preserve"> О. В. Литовська</w:t>
      </w:r>
      <w:r>
        <w:rPr>
          <w:rFonts w:ascii="Times New Roman" w:hAnsi="Times New Roman" w:cs="Times New Roman"/>
          <w:sz w:val="28"/>
          <w:lang w:val="uk-UA"/>
        </w:rPr>
        <w:t>, канд. філол. наук Дюрба Д. В., Перекрест М. І.</w:t>
      </w:r>
    </w:p>
    <w:p w:rsidR="00BD0F14" w:rsidRPr="000D47DA" w:rsidRDefault="00BD0F14" w:rsidP="00BD0F14">
      <w:pPr>
        <w:spacing w:after="0" w:line="240" w:lineRule="auto"/>
        <w:ind w:firstLine="709"/>
        <w:jc w:val="both"/>
        <w:rPr>
          <w:rFonts w:ascii="Times New Roman" w:hAnsi="Times New Roman" w:cs="Times New Roman"/>
          <w:b/>
          <w:bCs/>
          <w:sz w:val="28"/>
        </w:rPr>
      </w:pPr>
    </w:p>
    <w:p w:rsidR="00BD0F14" w:rsidRPr="000D47DA" w:rsidRDefault="00BD0F14" w:rsidP="00BD0F14">
      <w:pPr>
        <w:spacing w:after="0" w:line="240" w:lineRule="auto"/>
        <w:ind w:firstLine="709"/>
        <w:jc w:val="both"/>
        <w:rPr>
          <w:rFonts w:ascii="Times New Roman" w:hAnsi="Times New Roman" w:cs="Times New Roman"/>
          <w:b/>
          <w:bCs/>
          <w:sz w:val="28"/>
        </w:rPr>
      </w:pPr>
    </w:p>
    <w:p w:rsidR="00BD0F14" w:rsidRPr="000D47DA" w:rsidRDefault="00BD0F14" w:rsidP="00BD0F14">
      <w:pPr>
        <w:spacing w:after="0" w:line="240" w:lineRule="auto"/>
        <w:ind w:firstLine="709"/>
        <w:jc w:val="both"/>
        <w:rPr>
          <w:rFonts w:ascii="Times New Roman" w:hAnsi="Times New Roman" w:cs="Times New Roman"/>
          <w:b/>
          <w:bCs/>
          <w:sz w:val="28"/>
        </w:rPr>
      </w:pPr>
    </w:p>
    <w:p w:rsidR="00BD0F14" w:rsidRPr="006C0558" w:rsidRDefault="00BD0F14" w:rsidP="00BD0F14">
      <w:pPr>
        <w:spacing w:after="0" w:line="240" w:lineRule="auto"/>
        <w:ind w:firstLine="709"/>
        <w:jc w:val="both"/>
        <w:rPr>
          <w:rFonts w:ascii="Times New Roman" w:hAnsi="Times New Roman" w:cs="Times New Roman"/>
          <w:sz w:val="28"/>
          <w:szCs w:val="28"/>
        </w:rPr>
      </w:pPr>
      <w:r w:rsidRPr="006C0558">
        <w:rPr>
          <w:rFonts w:ascii="Times New Roman" w:hAnsi="Times New Roman" w:cs="Times New Roman"/>
          <w:b/>
          <w:sz w:val="28"/>
          <w:szCs w:val="28"/>
          <w:lang w:val="en-GB"/>
        </w:rPr>
        <w:t>Ars</w:t>
      </w:r>
      <w:r w:rsidRPr="006C0558">
        <w:rPr>
          <w:rFonts w:ascii="Times New Roman" w:hAnsi="Times New Roman" w:cs="Times New Roman"/>
          <w:b/>
          <w:sz w:val="28"/>
          <w:szCs w:val="28"/>
        </w:rPr>
        <w:t xml:space="preserve"> </w:t>
      </w:r>
      <w:r w:rsidRPr="006C0558">
        <w:rPr>
          <w:rFonts w:ascii="Times New Roman" w:hAnsi="Times New Roman" w:cs="Times New Roman"/>
          <w:b/>
          <w:sz w:val="28"/>
          <w:szCs w:val="28"/>
          <w:lang w:val="en-GB"/>
        </w:rPr>
        <w:t>sudendi</w:t>
      </w:r>
      <w:r w:rsidRPr="006C0558">
        <w:rPr>
          <w:rFonts w:ascii="Times New Roman" w:hAnsi="Times New Roman" w:cs="Times New Roman"/>
          <w:b/>
          <w:sz w:val="28"/>
          <w:szCs w:val="28"/>
        </w:rPr>
        <w:t xml:space="preserve"> </w:t>
      </w:r>
      <w:r w:rsidRPr="006C0558">
        <w:rPr>
          <w:rFonts w:ascii="Times New Roman" w:hAnsi="Times New Roman" w:cs="Times New Roman"/>
          <w:b/>
          <w:sz w:val="28"/>
          <w:szCs w:val="28"/>
          <w:lang w:val="en-GB"/>
        </w:rPr>
        <w:t>terminologiae</w:t>
      </w:r>
      <w:r w:rsidRPr="006C0558">
        <w:rPr>
          <w:rFonts w:ascii="Times New Roman" w:hAnsi="Times New Roman" w:cs="Times New Roman"/>
          <w:b/>
          <w:sz w:val="28"/>
          <w:szCs w:val="28"/>
        </w:rPr>
        <w:t xml:space="preserve"> </w:t>
      </w:r>
      <w:r w:rsidRPr="006C0558">
        <w:rPr>
          <w:rFonts w:ascii="Times New Roman" w:hAnsi="Times New Roman" w:cs="Times New Roman"/>
          <w:b/>
          <w:sz w:val="28"/>
          <w:szCs w:val="28"/>
          <w:lang w:val="en-GB"/>
        </w:rPr>
        <w:t>medicinalis</w:t>
      </w:r>
      <w:r w:rsidRPr="006C0558">
        <w:rPr>
          <w:rFonts w:ascii="Times New Roman" w:hAnsi="Times New Roman" w:cs="Times New Roman"/>
          <w:b/>
          <w:bCs/>
          <w:sz w:val="28"/>
          <w:szCs w:val="28"/>
        </w:rPr>
        <w:t xml:space="preserve">: </w:t>
      </w:r>
      <w:r w:rsidRPr="006C0558">
        <w:rPr>
          <w:rFonts w:ascii="Times New Roman" w:hAnsi="Times New Roman" w:cs="Times New Roman"/>
          <w:sz w:val="28"/>
          <w:szCs w:val="28"/>
          <w:lang w:val="uk-UA"/>
        </w:rPr>
        <w:t xml:space="preserve">лінгвокультурологічний </w:t>
      </w:r>
      <w:r w:rsidR="005F6AC2" w:rsidRPr="005F6AC2">
        <w:rPr>
          <w:rFonts w:ascii="Times New Roman" w:hAnsi="Times New Roman" w:cs="Times New Roman"/>
          <w:sz w:val="28"/>
          <w:szCs w:val="28"/>
        </w:rPr>
        <w:br/>
      </w:r>
      <w:r w:rsidRPr="006C0558">
        <w:rPr>
          <w:rFonts w:ascii="Times New Roman" w:hAnsi="Times New Roman" w:cs="Times New Roman"/>
          <w:sz w:val="28"/>
          <w:szCs w:val="28"/>
          <w:lang w:val="uk-UA"/>
        </w:rPr>
        <w:t>та лінгводидактичний аспекти вивчення латинської мови та медичної термінології</w:t>
      </w:r>
      <w:r w:rsidRPr="006C0558">
        <w:rPr>
          <w:rFonts w:ascii="Times New Roman" w:hAnsi="Times New Roman" w:cs="Times New Roman"/>
          <w:bCs/>
          <w:sz w:val="28"/>
          <w:szCs w:val="28"/>
          <w:lang w:val="uk-UA"/>
        </w:rPr>
        <w:t xml:space="preserve"> : М</w:t>
      </w:r>
      <w:r w:rsidRPr="006C0558">
        <w:rPr>
          <w:rFonts w:ascii="Times New Roman" w:hAnsi="Times New Roman" w:cs="Times New Roman"/>
          <w:sz w:val="28"/>
          <w:szCs w:val="28"/>
        </w:rPr>
        <w:t>атеріал</w:t>
      </w:r>
      <w:r w:rsidRPr="006C0558">
        <w:rPr>
          <w:rFonts w:ascii="Times New Roman" w:hAnsi="Times New Roman" w:cs="Times New Roman"/>
          <w:sz w:val="28"/>
          <w:szCs w:val="28"/>
          <w:lang w:val="uk-UA"/>
        </w:rPr>
        <w:t>и</w:t>
      </w:r>
      <w:r w:rsidRPr="006C0558">
        <w:rPr>
          <w:rFonts w:ascii="Times New Roman" w:hAnsi="Times New Roman" w:cs="Times New Roman"/>
          <w:sz w:val="28"/>
          <w:szCs w:val="28"/>
        </w:rPr>
        <w:t xml:space="preserve"> </w:t>
      </w:r>
      <w:r w:rsidR="00B16C1C">
        <w:rPr>
          <w:rFonts w:ascii="Times New Roman" w:hAnsi="Times New Roman" w:cs="Times New Roman"/>
          <w:sz w:val="28"/>
          <w:szCs w:val="28"/>
          <w:lang w:val="uk-UA"/>
        </w:rPr>
        <w:t xml:space="preserve">ІІІ </w:t>
      </w:r>
      <w:r w:rsidRPr="006C0558">
        <w:rPr>
          <w:rFonts w:ascii="Times New Roman" w:hAnsi="Times New Roman" w:cs="Times New Roman"/>
          <w:sz w:val="28"/>
          <w:szCs w:val="28"/>
          <w:lang w:val="uk-UA"/>
        </w:rPr>
        <w:t>Всеукр</w:t>
      </w:r>
      <w:r w:rsidR="00C317FC">
        <w:rPr>
          <w:rFonts w:ascii="Times New Roman" w:hAnsi="Times New Roman" w:cs="Times New Roman"/>
          <w:sz w:val="28"/>
          <w:szCs w:val="28"/>
          <w:lang w:val="uk-UA"/>
        </w:rPr>
        <w:t>.</w:t>
      </w:r>
      <w:r w:rsidRPr="006C0558">
        <w:rPr>
          <w:rFonts w:ascii="Times New Roman" w:hAnsi="Times New Roman" w:cs="Times New Roman"/>
          <w:sz w:val="28"/>
          <w:szCs w:val="28"/>
          <w:lang w:val="uk-UA"/>
        </w:rPr>
        <w:t xml:space="preserve"> студентськ</w:t>
      </w:r>
      <w:r w:rsidR="00C317FC">
        <w:rPr>
          <w:rFonts w:ascii="Times New Roman" w:hAnsi="Times New Roman" w:cs="Times New Roman"/>
          <w:sz w:val="28"/>
          <w:szCs w:val="28"/>
          <w:lang w:val="uk-UA"/>
        </w:rPr>
        <w:t>. наук.</w:t>
      </w:r>
      <w:r w:rsidRPr="006C0558">
        <w:rPr>
          <w:rFonts w:ascii="Times New Roman" w:hAnsi="Times New Roman" w:cs="Times New Roman"/>
          <w:sz w:val="28"/>
          <w:szCs w:val="28"/>
          <w:lang w:val="uk-UA"/>
        </w:rPr>
        <w:t>-</w:t>
      </w:r>
      <w:r w:rsidR="00C317FC">
        <w:rPr>
          <w:rFonts w:ascii="Times New Roman" w:hAnsi="Times New Roman" w:cs="Times New Roman"/>
          <w:sz w:val="28"/>
          <w:szCs w:val="28"/>
          <w:lang w:val="uk-UA"/>
        </w:rPr>
        <w:t>практ.</w:t>
      </w:r>
      <w:r w:rsidRPr="006C0558">
        <w:rPr>
          <w:rFonts w:ascii="Times New Roman" w:hAnsi="Times New Roman" w:cs="Times New Roman"/>
          <w:sz w:val="28"/>
          <w:szCs w:val="28"/>
          <w:lang w:val="uk-UA"/>
        </w:rPr>
        <w:t xml:space="preserve"> </w:t>
      </w:r>
      <w:r w:rsidR="00B900C1">
        <w:rPr>
          <w:rFonts w:ascii="Times New Roman" w:hAnsi="Times New Roman" w:cs="Times New Roman"/>
          <w:sz w:val="28"/>
          <w:szCs w:val="28"/>
          <w:lang w:val="uk-UA"/>
        </w:rPr>
        <w:t>онлайн-</w:t>
      </w:r>
      <w:r w:rsidR="00C317FC">
        <w:rPr>
          <w:rFonts w:ascii="Times New Roman" w:hAnsi="Times New Roman" w:cs="Times New Roman"/>
          <w:sz w:val="28"/>
          <w:szCs w:val="28"/>
          <w:lang w:val="uk-UA"/>
        </w:rPr>
        <w:t>конф.</w:t>
      </w:r>
      <w:r w:rsidRPr="006C0558">
        <w:rPr>
          <w:rFonts w:ascii="Times New Roman" w:hAnsi="Times New Roman" w:cs="Times New Roman"/>
          <w:sz w:val="28"/>
          <w:szCs w:val="28"/>
          <w:lang w:val="uk-UA"/>
        </w:rPr>
        <w:t>, м.</w:t>
      </w:r>
      <w:r w:rsidR="00C317FC">
        <w:rPr>
          <w:rFonts w:ascii="Times New Roman" w:hAnsi="Times New Roman" w:cs="Times New Roman"/>
          <w:sz w:val="28"/>
          <w:szCs w:val="28"/>
          <w:lang w:val="uk-UA"/>
        </w:rPr>
        <w:t> </w:t>
      </w:r>
      <w:r w:rsidRPr="006C0558">
        <w:rPr>
          <w:rFonts w:ascii="Times New Roman" w:hAnsi="Times New Roman" w:cs="Times New Roman"/>
          <w:sz w:val="28"/>
          <w:szCs w:val="28"/>
        </w:rPr>
        <w:t xml:space="preserve">Харків, </w:t>
      </w:r>
      <w:r w:rsidRPr="006C0558">
        <w:rPr>
          <w:rFonts w:ascii="Times New Roman" w:hAnsi="Times New Roman" w:cs="Times New Roman"/>
          <w:sz w:val="28"/>
          <w:szCs w:val="28"/>
          <w:lang w:val="uk-UA"/>
        </w:rPr>
        <w:t>1</w:t>
      </w:r>
      <w:r w:rsidR="00B900C1">
        <w:rPr>
          <w:rFonts w:ascii="Times New Roman" w:hAnsi="Times New Roman" w:cs="Times New Roman"/>
          <w:sz w:val="28"/>
          <w:szCs w:val="28"/>
          <w:lang w:val="uk-UA"/>
        </w:rPr>
        <w:t>4 травня 2020</w:t>
      </w:r>
      <w:r w:rsidRPr="006C0558">
        <w:rPr>
          <w:rFonts w:ascii="Times New Roman" w:hAnsi="Times New Roman" w:cs="Times New Roman"/>
          <w:sz w:val="28"/>
          <w:szCs w:val="28"/>
        </w:rPr>
        <w:t xml:space="preserve"> р. / ред. кол</w:t>
      </w:r>
      <w:r w:rsidR="005F6AC2">
        <w:rPr>
          <w:rFonts w:ascii="Times New Roman" w:hAnsi="Times New Roman" w:cs="Times New Roman"/>
          <w:sz w:val="28"/>
          <w:szCs w:val="28"/>
        </w:rPr>
        <w:t>.</w:t>
      </w:r>
      <w:r w:rsidR="005F6AC2">
        <w:rPr>
          <w:rFonts w:ascii="Times New Roman" w:hAnsi="Times New Roman" w:cs="Times New Roman"/>
          <w:sz w:val="28"/>
          <w:szCs w:val="28"/>
          <w:lang w:val="uk-UA"/>
        </w:rPr>
        <w:t xml:space="preserve">: </w:t>
      </w:r>
      <w:r w:rsidR="005F6AC2">
        <w:rPr>
          <w:rFonts w:ascii="Times New Roman" w:hAnsi="Times New Roman" w:cs="Times New Roman"/>
          <w:sz w:val="28"/>
          <w:szCs w:val="28"/>
        </w:rPr>
        <w:t>:Н.</w:t>
      </w:r>
      <w:r w:rsidR="005F6AC2">
        <w:rPr>
          <w:rFonts w:ascii="Times New Roman" w:hAnsi="Times New Roman" w:cs="Times New Roman"/>
          <w:sz w:val="28"/>
          <w:szCs w:val="28"/>
          <w:lang w:val="en-GB"/>
        </w:rPr>
        <w:t> </w:t>
      </w:r>
      <w:r w:rsidR="005F6AC2">
        <w:rPr>
          <w:rFonts w:ascii="Times New Roman" w:hAnsi="Times New Roman" w:cs="Times New Roman"/>
          <w:sz w:val="28"/>
          <w:szCs w:val="28"/>
        </w:rPr>
        <w:t>В.</w:t>
      </w:r>
      <w:r w:rsidR="005F6AC2">
        <w:rPr>
          <w:rFonts w:ascii="Times New Roman" w:hAnsi="Times New Roman" w:cs="Times New Roman"/>
          <w:sz w:val="28"/>
          <w:szCs w:val="28"/>
          <w:lang w:val="en-GB"/>
        </w:rPr>
        <w:t> </w:t>
      </w:r>
      <w:r>
        <w:rPr>
          <w:rFonts w:ascii="Times New Roman" w:hAnsi="Times New Roman" w:cs="Times New Roman"/>
          <w:sz w:val="28"/>
          <w:szCs w:val="28"/>
        </w:rPr>
        <w:t>Дерев’янченко та ін.</w:t>
      </w:r>
      <w:r w:rsidR="00B900C1">
        <w:rPr>
          <w:rFonts w:ascii="Times New Roman" w:hAnsi="Times New Roman" w:cs="Times New Roman"/>
          <w:sz w:val="28"/>
          <w:szCs w:val="28"/>
        </w:rPr>
        <w:t xml:space="preserve"> Харків: ХНМУ, 20</w:t>
      </w:r>
      <w:r w:rsidR="00B900C1">
        <w:rPr>
          <w:rFonts w:ascii="Times New Roman" w:hAnsi="Times New Roman" w:cs="Times New Roman"/>
          <w:sz w:val="28"/>
          <w:szCs w:val="28"/>
          <w:lang w:val="uk-UA"/>
        </w:rPr>
        <w:t>20</w:t>
      </w:r>
      <w:r>
        <w:rPr>
          <w:rFonts w:ascii="Times New Roman" w:hAnsi="Times New Roman" w:cs="Times New Roman"/>
          <w:sz w:val="28"/>
          <w:szCs w:val="28"/>
        </w:rPr>
        <w:t>.</w:t>
      </w:r>
      <w:r w:rsidRPr="006C0558">
        <w:rPr>
          <w:rFonts w:ascii="Times New Roman" w:hAnsi="Times New Roman" w:cs="Times New Roman"/>
          <w:sz w:val="28"/>
          <w:szCs w:val="28"/>
        </w:rPr>
        <w:t xml:space="preserve"> </w:t>
      </w:r>
      <w:r w:rsidR="00C317FC">
        <w:rPr>
          <w:rFonts w:ascii="Times New Roman" w:hAnsi="Times New Roman" w:cs="Times New Roman"/>
          <w:sz w:val="28"/>
          <w:szCs w:val="28"/>
          <w:lang w:val="uk-UA"/>
        </w:rPr>
        <w:t>72</w:t>
      </w:r>
      <w:r w:rsidRPr="006C0558">
        <w:rPr>
          <w:rFonts w:ascii="Times New Roman" w:hAnsi="Times New Roman" w:cs="Times New Roman"/>
          <w:sz w:val="28"/>
          <w:szCs w:val="28"/>
        </w:rPr>
        <w:t xml:space="preserve"> с. </w:t>
      </w:r>
    </w:p>
    <w:p w:rsidR="00BD0F14" w:rsidRPr="000D47DA" w:rsidRDefault="00BD0F14" w:rsidP="00BD0F14">
      <w:pPr>
        <w:spacing w:after="0" w:line="240" w:lineRule="auto"/>
        <w:ind w:firstLine="709"/>
        <w:jc w:val="both"/>
        <w:rPr>
          <w:rFonts w:ascii="Times New Roman" w:hAnsi="Times New Roman" w:cs="Times New Roman"/>
          <w:sz w:val="28"/>
        </w:rPr>
      </w:pPr>
    </w:p>
    <w:p w:rsidR="00BD0F14" w:rsidRPr="000D47DA" w:rsidRDefault="00BD0F14" w:rsidP="00BD0F14">
      <w:pPr>
        <w:spacing w:after="0" w:line="240" w:lineRule="auto"/>
        <w:ind w:firstLine="709"/>
        <w:jc w:val="both"/>
        <w:rPr>
          <w:rFonts w:ascii="Times New Roman" w:hAnsi="Times New Roman" w:cs="Times New Roman"/>
          <w:sz w:val="28"/>
        </w:rPr>
      </w:pPr>
    </w:p>
    <w:p w:rsidR="00BD0F14" w:rsidRPr="000D47DA" w:rsidRDefault="00BD0F14" w:rsidP="00BD0F14">
      <w:pPr>
        <w:spacing w:after="0" w:line="240" w:lineRule="auto"/>
        <w:ind w:firstLine="709"/>
        <w:jc w:val="both"/>
        <w:rPr>
          <w:rFonts w:ascii="Times New Roman" w:hAnsi="Times New Roman" w:cs="Times New Roman"/>
          <w:sz w:val="28"/>
        </w:rPr>
      </w:pPr>
    </w:p>
    <w:p w:rsidR="00BD0F14" w:rsidRPr="000D47DA" w:rsidRDefault="00C317FC" w:rsidP="00C317FC">
      <w:pPr>
        <w:spacing w:after="0" w:line="240" w:lineRule="auto"/>
        <w:ind w:firstLine="709"/>
        <w:jc w:val="right"/>
        <w:rPr>
          <w:rFonts w:ascii="Times New Roman" w:hAnsi="Times New Roman" w:cs="Times New Roman"/>
          <w:sz w:val="28"/>
        </w:rPr>
      </w:pPr>
      <w:r w:rsidRPr="00470049">
        <w:rPr>
          <w:rFonts w:ascii="Times New Roman" w:hAnsi="Times New Roman" w:cs="Times New Roman"/>
          <w:sz w:val="28"/>
        </w:rPr>
        <w:t>УДК 378.016:81.124'276.6:61(063)</w:t>
      </w:r>
    </w:p>
    <w:p w:rsidR="00BD0F14" w:rsidRPr="000D47DA" w:rsidRDefault="00BD0F14" w:rsidP="00BD0F14">
      <w:pPr>
        <w:spacing w:after="0" w:line="240" w:lineRule="auto"/>
        <w:ind w:firstLine="709"/>
        <w:jc w:val="both"/>
        <w:rPr>
          <w:rFonts w:ascii="Times New Roman" w:hAnsi="Times New Roman" w:cs="Times New Roman"/>
          <w:sz w:val="28"/>
        </w:rPr>
      </w:pPr>
    </w:p>
    <w:p w:rsidR="00BD0F14" w:rsidRDefault="00BD0F14" w:rsidP="00BD0F14">
      <w:pPr>
        <w:spacing w:after="0" w:line="240" w:lineRule="auto"/>
        <w:ind w:firstLine="709"/>
        <w:jc w:val="both"/>
        <w:rPr>
          <w:rFonts w:ascii="Times New Roman" w:hAnsi="Times New Roman" w:cs="Times New Roman"/>
          <w:sz w:val="28"/>
          <w:lang w:val="uk-UA"/>
        </w:rPr>
      </w:pPr>
    </w:p>
    <w:p w:rsidR="00C317FC" w:rsidRDefault="00C317FC" w:rsidP="00BD0F14">
      <w:pPr>
        <w:spacing w:after="0" w:line="240" w:lineRule="auto"/>
        <w:ind w:firstLine="709"/>
        <w:jc w:val="both"/>
        <w:rPr>
          <w:rFonts w:ascii="Times New Roman" w:hAnsi="Times New Roman" w:cs="Times New Roman"/>
          <w:sz w:val="28"/>
          <w:lang w:val="uk-UA"/>
        </w:rPr>
      </w:pPr>
    </w:p>
    <w:p w:rsidR="00C317FC" w:rsidRPr="00C317FC" w:rsidRDefault="00C317FC" w:rsidP="00BD0F14">
      <w:pPr>
        <w:spacing w:after="0" w:line="240" w:lineRule="auto"/>
        <w:ind w:firstLine="709"/>
        <w:jc w:val="both"/>
        <w:rPr>
          <w:rFonts w:ascii="Times New Roman" w:hAnsi="Times New Roman" w:cs="Times New Roman"/>
          <w:sz w:val="28"/>
          <w:lang w:val="uk-UA"/>
        </w:rPr>
      </w:pPr>
    </w:p>
    <w:p w:rsidR="00BD0F14" w:rsidRPr="000D47DA" w:rsidRDefault="00BD0F14" w:rsidP="00BD0F14">
      <w:pPr>
        <w:spacing w:after="0" w:line="240" w:lineRule="auto"/>
        <w:ind w:firstLine="709"/>
        <w:jc w:val="right"/>
        <w:rPr>
          <w:rFonts w:ascii="Times New Roman" w:hAnsi="Times New Roman" w:cs="Times New Roman"/>
          <w:sz w:val="28"/>
        </w:rPr>
      </w:pPr>
      <w:r w:rsidRPr="000D47DA">
        <w:rPr>
          <w:rFonts w:ascii="Times New Roman" w:hAnsi="Times New Roman" w:cs="Times New Roman"/>
          <w:sz w:val="28"/>
        </w:rPr>
        <w:t xml:space="preserve">©Харківський національний </w:t>
      </w:r>
    </w:p>
    <w:p w:rsidR="00BD0F14" w:rsidRPr="00C1664E" w:rsidRDefault="00B900C1" w:rsidP="00BD0F14">
      <w:pPr>
        <w:spacing w:after="0" w:line="240" w:lineRule="auto"/>
        <w:ind w:firstLine="709"/>
        <w:jc w:val="right"/>
        <w:rPr>
          <w:rFonts w:ascii="Times New Roman" w:hAnsi="Times New Roman" w:cs="Times New Roman"/>
          <w:sz w:val="28"/>
        </w:rPr>
      </w:pPr>
      <w:r>
        <w:rPr>
          <w:rFonts w:ascii="Times New Roman" w:hAnsi="Times New Roman" w:cs="Times New Roman"/>
          <w:sz w:val="28"/>
        </w:rPr>
        <w:t>медичний університет, 20</w:t>
      </w:r>
      <w:r>
        <w:rPr>
          <w:rFonts w:ascii="Times New Roman" w:hAnsi="Times New Roman" w:cs="Times New Roman"/>
          <w:sz w:val="28"/>
          <w:lang w:val="uk-UA"/>
        </w:rPr>
        <w:t>20</w:t>
      </w:r>
      <w:r w:rsidR="00BD0F14" w:rsidRPr="000D47DA">
        <w:rPr>
          <w:rFonts w:ascii="Times New Roman" w:hAnsi="Times New Roman" w:cs="Times New Roman"/>
          <w:sz w:val="28"/>
        </w:rPr>
        <w:t xml:space="preserve"> </w:t>
      </w:r>
    </w:p>
    <w:p w:rsidR="00BD0F14" w:rsidRPr="00B900C1" w:rsidRDefault="00BD0F14" w:rsidP="00BD0F14">
      <w:pPr>
        <w:spacing w:after="0" w:line="240" w:lineRule="auto"/>
        <w:ind w:firstLine="709"/>
        <w:jc w:val="right"/>
        <w:rPr>
          <w:rFonts w:ascii="Times New Roman" w:hAnsi="Times New Roman" w:cs="Times New Roman"/>
          <w:sz w:val="28"/>
          <w:lang w:val="uk-UA"/>
        </w:rPr>
      </w:pPr>
      <w:r w:rsidRPr="000D47DA">
        <w:rPr>
          <w:rFonts w:ascii="Times New Roman" w:hAnsi="Times New Roman" w:cs="Times New Roman"/>
          <w:sz w:val="28"/>
        </w:rPr>
        <w:t>©</w:t>
      </w:r>
      <w:r>
        <w:rPr>
          <w:rFonts w:ascii="Times New Roman" w:hAnsi="Times New Roman" w:cs="Times New Roman"/>
          <w:sz w:val="28"/>
          <w:lang w:val="uk-UA"/>
        </w:rPr>
        <w:t>Редакційна колегія</w:t>
      </w:r>
      <w:r w:rsidR="00B900C1">
        <w:rPr>
          <w:rFonts w:ascii="Times New Roman" w:hAnsi="Times New Roman" w:cs="Times New Roman"/>
          <w:sz w:val="28"/>
        </w:rPr>
        <w:t>, 20</w:t>
      </w:r>
      <w:r w:rsidR="00B900C1">
        <w:rPr>
          <w:rFonts w:ascii="Times New Roman" w:hAnsi="Times New Roman" w:cs="Times New Roman"/>
          <w:sz w:val="28"/>
          <w:lang w:val="uk-UA"/>
        </w:rPr>
        <w:t>20</w:t>
      </w:r>
    </w:p>
    <w:p w:rsidR="00BD0F14" w:rsidRDefault="00BD0F14" w:rsidP="00BD0F1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8157A" w:rsidRPr="00B8157A" w:rsidRDefault="00B8157A" w:rsidP="00B8157A">
      <w:pPr>
        <w:pStyle w:val="1"/>
        <w:jc w:val="center"/>
        <w:rPr>
          <w:sz w:val="44"/>
          <w:szCs w:val="44"/>
          <w:lang w:val="uk-UA"/>
        </w:rPr>
      </w:pPr>
      <w:bookmarkStart w:id="1" w:name="_Toc42435631"/>
      <w:r w:rsidRPr="00B8157A">
        <w:rPr>
          <w:sz w:val="44"/>
          <w:szCs w:val="44"/>
          <w:lang w:val="uk-UA"/>
        </w:rPr>
        <w:lastRenderedPageBreak/>
        <w:t>Програма конференції</w:t>
      </w:r>
      <w:bookmarkEnd w:id="1"/>
    </w:p>
    <w:p w:rsidR="00B8157A" w:rsidRDefault="00B8157A" w:rsidP="001B4BE0">
      <w:pPr>
        <w:spacing w:after="0" w:line="360" w:lineRule="auto"/>
        <w:jc w:val="center"/>
        <w:rPr>
          <w:rFonts w:ascii="Times New Roman" w:hAnsi="Times New Roman" w:cs="Times New Roman"/>
          <w:b/>
          <w:caps/>
          <w:sz w:val="36"/>
          <w:szCs w:val="36"/>
          <w:lang w:val="uk-UA"/>
        </w:rPr>
      </w:pPr>
    </w:p>
    <w:p w:rsidR="00B8157A" w:rsidRDefault="00B8157A" w:rsidP="001B4BE0">
      <w:pPr>
        <w:spacing w:after="0" w:line="360" w:lineRule="auto"/>
        <w:jc w:val="center"/>
        <w:rPr>
          <w:rFonts w:ascii="Times New Roman" w:hAnsi="Times New Roman" w:cs="Times New Roman"/>
          <w:b/>
          <w:caps/>
          <w:sz w:val="36"/>
          <w:szCs w:val="36"/>
          <w:lang w:val="uk-UA"/>
        </w:rPr>
      </w:pPr>
    </w:p>
    <w:p w:rsidR="00BD0F14" w:rsidRPr="00BD0F14" w:rsidRDefault="00BD0F14" w:rsidP="001B4BE0">
      <w:pPr>
        <w:spacing w:after="0" w:line="360" w:lineRule="auto"/>
        <w:jc w:val="center"/>
        <w:rPr>
          <w:rFonts w:ascii="Times New Roman" w:hAnsi="Times New Roman" w:cs="Times New Roman"/>
          <w:b/>
          <w:caps/>
          <w:sz w:val="36"/>
          <w:szCs w:val="36"/>
          <w:lang w:val="uk-UA"/>
        </w:rPr>
      </w:pPr>
      <w:r w:rsidRPr="00BD0F14">
        <w:rPr>
          <w:rFonts w:ascii="Times New Roman" w:hAnsi="Times New Roman" w:cs="Times New Roman"/>
          <w:b/>
          <w:caps/>
          <w:sz w:val="36"/>
          <w:szCs w:val="36"/>
          <w:lang w:val="uk-UA"/>
        </w:rPr>
        <w:t>Відкриття конференції</w:t>
      </w:r>
    </w:p>
    <w:p w:rsidR="00BD0F14" w:rsidRPr="005F6AC2" w:rsidRDefault="00BD0F14" w:rsidP="001B4BE0">
      <w:pPr>
        <w:spacing w:after="0" w:line="360" w:lineRule="auto"/>
        <w:jc w:val="center"/>
        <w:rPr>
          <w:rFonts w:ascii="Times New Roman" w:hAnsi="Times New Roman" w:cs="Times New Roman"/>
          <w:sz w:val="28"/>
          <w:szCs w:val="28"/>
          <w:lang w:val="uk-UA"/>
        </w:rPr>
      </w:pPr>
      <w:r w:rsidRPr="005F6AC2">
        <w:rPr>
          <w:rFonts w:ascii="Times New Roman" w:hAnsi="Times New Roman" w:cs="Times New Roman"/>
          <w:sz w:val="28"/>
          <w:szCs w:val="28"/>
          <w:lang w:val="uk-UA"/>
        </w:rPr>
        <w:t>13.00‒13.10</w:t>
      </w:r>
    </w:p>
    <w:p w:rsidR="00BD0F14" w:rsidRPr="005F6AC2" w:rsidRDefault="00BD0F14" w:rsidP="001B4BE0">
      <w:pPr>
        <w:spacing w:after="0" w:line="360" w:lineRule="auto"/>
        <w:rPr>
          <w:rFonts w:ascii="Times New Roman" w:hAnsi="Times New Roman" w:cs="Times New Roman"/>
          <w:sz w:val="28"/>
          <w:szCs w:val="28"/>
          <w:lang w:val="uk-UA"/>
        </w:rPr>
      </w:pPr>
    </w:p>
    <w:p w:rsidR="00BD0F14" w:rsidRPr="005F6AC2" w:rsidRDefault="00BD0F14" w:rsidP="001B4BE0">
      <w:pPr>
        <w:spacing w:after="0" w:line="360" w:lineRule="auto"/>
        <w:rPr>
          <w:rFonts w:ascii="Times New Roman" w:hAnsi="Times New Roman" w:cs="Times New Roman"/>
          <w:i/>
          <w:sz w:val="28"/>
          <w:szCs w:val="28"/>
          <w:lang w:val="uk-UA"/>
        </w:rPr>
      </w:pPr>
      <w:r w:rsidRPr="005F6AC2">
        <w:rPr>
          <w:rFonts w:ascii="Times New Roman" w:hAnsi="Times New Roman" w:cs="Times New Roman"/>
          <w:sz w:val="28"/>
          <w:szCs w:val="28"/>
          <w:lang w:val="uk-UA"/>
        </w:rPr>
        <w:t>Вітальне слово ректора Харківського національного медичного університету професора Капустника Валерія Андрійовича</w:t>
      </w:r>
    </w:p>
    <w:p w:rsidR="00BD0F14" w:rsidRPr="00BD0F14" w:rsidRDefault="00BD0F14" w:rsidP="001B4BE0">
      <w:pPr>
        <w:spacing w:after="0" w:line="360" w:lineRule="auto"/>
        <w:jc w:val="center"/>
        <w:rPr>
          <w:rFonts w:ascii="Times New Roman" w:hAnsi="Times New Roman" w:cs="Times New Roman"/>
          <w:sz w:val="36"/>
          <w:szCs w:val="36"/>
          <w:lang w:val="uk-UA"/>
        </w:rPr>
      </w:pPr>
    </w:p>
    <w:p w:rsidR="00BD0F14" w:rsidRPr="00BD0F14" w:rsidRDefault="00BD0F14" w:rsidP="001B4BE0">
      <w:pPr>
        <w:spacing w:after="0" w:line="360" w:lineRule="auto"/>
        <w:jc w:val="center"/>
        <w:rPr>
          <w:rFonts w:ascii="Times New Roman" w:hAnsi="Times New Roman" w:cs="Times New Roman"/>
          <w:b/>
          <w:caps/>
          <w:sz w:val="36"/>
          <w:szCs w:val="36"/>
          <w:lang w:val="uk-UA"/>
        </w:rPr>
      </w:pPr>
      <w:r w:rsidRPr="00BD0F14">
        <w:rPr>
          <w:rFonts w:ascii="Times New Roman" w:hAnsi="Times New Roman" w:cs="Times New Roman"/>
          <w:b/>
          <w:caps/>
          <w:sz w:val="36"/>
          <w:szCs w:val="36"/>
          <w:lang w:val="uk-UA"/>
        </w:rPr>
        <w:t>Секційні засідання</w:t>
      </w:r>
    </w:p>
    <w:p w:rsidR="00BD0F14" w:rsidRPr="00BD0F14" w:rsidRDefault="00BD0F14" w:rsidP="001B4BE0">
      <w:pPr>
        <w:spacing w:after="0" w:line="360" w:lineRule="auto"/>
        <w:jc w:val="center"/>
        <w:rPr>
          <w:rFonts w:ascii="Times New Roman" w:hAnsi="Times New Roman" w:cs="Times New Roman"/>
          <w:sz w:val="36"/>
          <w:szCs w:val="36"/>
          <w:lang w:val="uk-UA"/>
        </w:rPr>
      </w:pPr>
      <w:r w:rsidRPr="00BD0F14">
        <w:rPr>
          <w:rFonts w:ascii="Times New Roman" w:hAnsi="Times New Roman" w:cs="Times New Roman"/>
          <w:sz w:val="36"/>
          <w:szCs w:val="36"/>
          <w:lang w:val="uk-UA"/>
        </w:rPr>
        <w:t>13.30‒15.30</w:t>
      </w:r>
    </w:p>
    <w:p w:rsidR="00BD0F14" w:rsidRPr="00B16C1C" w:rsidRDefault="00BD0F14" w:rsidP="001B4BE0">
      <w:pPr>
        <w:spacing w:after="0" w:line="360" w:lineRule="auto"/>
        <w:jc w:val="both"/>
        <w:rPr>
          <w:rFonts w:ascii="Times New Roman" w:hAnsi="Times New Roman" w:cs="Times New Roman"/>
          <w:b/>
          <w:i/>
          <w:sz w:val="28"/>
          <w:szCs w:val="28"/>
          <w:lang w:val="uk-UA"/>
        </w:rPr>
      </w:pPr>
      <w:r w:rsidRPr="00B16C1C">
        <w:rPr>
          <w:rFonts w:ascii="Times New Roman" w:hAnsi="Times New Roman" w:cs="Times New Roman"/>
          <w:b/>
          <w:i/>
          <w:sz w:val="28"/>
          <w:szCs w:val="28"/>
          <w:lang w:val="uk-UA"/>
        </w:rPr>
        <w:t xml:space="preserve">Секція 1. Семантико-етимологічні аспекти вивчення медичної лексики </w:t>
      </w:r>
    </w:p>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sz w:val="28"/>
          <w:szCs w:val="28"/>
          <w:lang w:val="uk-UA"/>
        </w:rPr>
        <w:t xml:space="preserve">Модератори секції: </w:t>
      </w:r>
      <w:r w:rsidRPr="00B16C1C">
        <w:rPr>
          <w:rFonts w:ascii="Times New Roman" w:hAnsi="Times New Roman" w:cs="Times New Roman"/>
          <w:i/>
          <w:sz w:val="28"/>
          <w:szCs w:val="28"/>
          <w:lang w:val="uk-UA"/>
        </w:rPr>
        <w:t>Дерев’янченко Наталя Володимирівна</w:t>
      </w:r>
      <w:r w:rsidRPr="00B16C1C">
        <w:rPr>
          <w:rFonts w:ascii="Times New Roman" w:hAnsi="Times New Roman" w:cs="Times New Roman"/>
          <w:sz w:val="28"/>
          <w:szCs w:val="28"/>
          <w:lang w:val="uk-UA"/>
        </w:rPr>
        <w:t xml:space="preserve">, канд. філол. н., доцентка, завідувачка кафедри латинської мови та медичної термінології Харківського національного медичного університету; </w:t>
      </w:r>
    </w:p>
    <w:p w:rsidR="00BD0F14" w:rsidRPr="00B16C1C" w:rsidRDefault="00BD0F14" w:rsidP="001B4BE0">
      <w:pPr>
        <w:spacing w:after="0" w:line="360" w:lineRule="auto"/>
        <w:jc w:val="both"/>
        <w:rPr>
          <w:rFonts w:ascii="Times New Roman" w:hAnsi="Times New Roman" w:cs="Times New Roman"/>
          <w:bCs/>
          <w:sz w:val="28"/>
          <w:szCs w:val="28"/>
          <w:lang w:val="uk-UA"/>
        </w:rPr>
      </w:pPr>
      <w:r w:rsidRPr="00B16C1C">
        <w:rPr>
          <w:rFonts w:ascii="Times New Roman" w:hAnsi="Times New Roman" w:cs="Times New Roman"/>
          <w:i/>
          <w:sz w:val="28"/>
          <w:szCs w:val="28"/>
          <w:lang w:val="uk-UA"/>
        </w:rPr>
        <w:t>Бєляєва Олена Миколаївна</w:t>
      </w:r>
      <w:r w:rsidRPr="00B16C1C">
        <w:rPr>
          <w:rFonts w:ascii="Times New Roman" w:hAnsi="Times New Roman" w:cs="Times New Roman"/>
          <w:sz w:val="28"/>
          <w:szCs w:val="28"/>
          <w:lang w:val="uk-UA"/>
        </w:rPr>
        <w:t xml:space="preserve">, канд. пед. н., доцентка, </w:t>
      </w:r>
      <w:r w:rsidRPr="00B16C1C">
        <w:rPr>
          <w:rFonts w:ascii="Times New Roman" w:hAnsi="Times New Roman" w:cs="Times New Roman"/>
          <w:bCs/>
          <w:sz w:val="28"/>
          <w:szCs w:val="28"/>
          <w:lang w:val="uk-UA"/>
        </w:rPr>
        <w:t>завідувачка кафедри іноземних мов з латинською мовою та медичною термінологією Української медичної стоматологічної академії, м. Полтава.</w:t>
      </w:r>
    </w:p>
    <w:p w:rsidR="00BD0F14" w:rsidRPr="00B16C1C" w:rsidRDefault="00BD0F14" w:rsidP="001B4BE0">
      <w:pPr>
        <w:spacing w:after="0" w:line="360" w:lineRule="auto"/>
        <w:jc w:val="both"/>
        <w:rPr>
          <w:rFonts w:ascii="Times New Roman" w:hAnsi="Times New Roman" w:cs="Times New Roman"/>
          <w:b/>
          <w:bCs/>
          <w:sz w:val="28"/>
          <w:szCs w:val="28"/>
          <w:lang w:val="uk-UA"/>
        </w:rPr>
      </w:pPr>
    </w:p>
    <w:tbl>
      <w:tblPr>
        <w:tblW w:w="0" w:type="auto"/>
        <w:tblLook w:val="00A0" w:firstRow="1" w:lastRow="0" w:firstColumn="1" w:lastColumn="0" w:noHBand="0" w:noVBand="0"/>
      </w:tblPr>
      <w:tblGrid>
        <w:gridCol w:w="9747"/>
      </w:tblGrid>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sz w:val="28"/>
                <w:szCs w:val="28"/>
                <w:shd w:val="clear" w:color="auto" w:fill="FFFFFF"/>
                <w:lang w:val="uk-UA"/>
              </w:rPr>
            </w:pPr>
            <w:r w:rsidRPr="00B16C1C">
              <w:rPr>
                <w:rFonts w:ascii="Times New Roman" w:hAnsi="Times New Roman" w:cs="Times New Roman"/>
                <w:i/>
                <w:sz w:val="28"/>
                <w:szCs w:val="28"/>
                <w:lang w:val="uk-UA"/>
              </w:rPr>
              <w:t>Вуразка Катерина Валентинівна</w:t>
            </w:r>
            <w:r w:rsidRPr="00B16C1C">
              <w:rPr>
                <w:rFonts w:ascii="Times New Roman" w:hAnsi="Times New Roman" w:cs="Times New Roman"/>
                <w:sz w:val="28"/>
                <w:szCs w:val="28"/>
                <w:lang w:val="uk-UA"/>
              </w:rPr>
              <w:t xml:space="preserve"> (Українська медична стоматологічна академія, м. Полтава). Одоративна складова в латинських назвах лікарських рослин. </w:t>
            </w:r>
          </w:p>
        </w:tc>
      </w:tr>
      <w:tr w:rsidR="00BD0F14" w:rsidRPr="00A569A4"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lang w:val="uk-UA"/>
              </w:rPr>
            </w:pPr>
            <w:r w:rsidRPr="00B16C1C">
              <w:rPr>
                <w:rFonts w:ascii="Times New Roman" w:hAnsi="Times New Roman" w:cs="Times New Roman"/>
                <w:i/>
                <w:sz w:val="28"/>
                <w:szCs w:val="28"/>
                <w:shd w:val="clear" w:color="auto" w:fill="FFFFFF"/>
              </w:rPr>
              <w:t xml:space="preserve">Кривенко Віктор Олександрович </w:t>
            </w:r>
            <w:r w:rsidRPr="00B16C1C">
              <w:rPr>
                <w:rFonts w:ascii="Times New Roman" w:hAnsi="Times New Roman" w:cs="Times New Roman"/>
                <w:sz w:val="28"/>
                <w:szCs w:val="28"/>
                <w:shd w:val="clear" w:color="auto" w:fill="FFFFFF"/>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Етимологія ботанічних назв у латинській, українській, російській та англійській мовах.</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lang w:val="uk-UA"/>
              </w:rPr>
              <w:t xml:space="preserve">Єнгаличев Тимур Равільович </w:t>
            </w:r>
            <w:r w:rsidRPr="00B16C1C">
              <w:rPr>
                <w:rFonts w:ascii="Times New Roman" w:hAnsi="Times New Roman" w:cs="Times New Roman"/>
                <w:sz w:val="28"/>
                <w:szCs w:val="28"/>
                <w:lang w:val="uk-UA"/>
              </w:rPr>
              <w:t>(Українська медична стоматологічна академія, м. Полтава). Землеробська метафора в латинськомовній анатомічній номенклатурі.</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lastRenderedPageBreak/>
              <w:t xml:space="preserve">Гусарчук Катерина Андріївна </w:t>
            </w:r>
            <w:r w:rsidRPr="00B16C1C">
              <w:rPr>
                <w:rFonts w:ascii="Times New Roman" w:hAnsi="Times New Roman" w:cs="Times New Roman"/>
                <w:sz w:val="28"/>
                <w:szCs w:val="28"/>
                <w:shd w:val="clear" w:color="auto" w:fill="FFFFFF"/>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Функціонування терміноелемента -lysis у клінічній термінології.</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Сухомлінова Жанна Вікторівна</w:t>
            </w:r>
            <w:r w:rsidRPr="00B16C1C">
              <w:rPr>
                <w:rFonts w:ascii="Times New Roman" w:hAnsi="Times New Roman" w:cs="Times New Roman"/>
                <w:sz w:val="28"/>
                <w:szCs w:val="28"/>
                <w:shd w:val="clear" w:color="auto" w:fill="FFFFFF"/>
              </w:rPr>
              <w:t xml:space="preserve"> (</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Специфіка префікса in- у клінічній термінології.</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 xml:space="preserve">Губар Вікторія Олександрівна </w:t>
            </w:r>
            <w:r w:rsidRPr="00B16C1C">
              <w:rPr>
                <w:rFonts w:ascii="Times New Roman" w:hAnsi="Times New Roman" w:cs="Times New Roman"/>
                <w:sz w:val="28"/>
                <w:szCs w:val="28"/>
                <w:shd w:val="clear" w:color="auto" w:fill="FFFFFF"/>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Етимологія назв лікарських рослин, що використовуються в урології.</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 xml:space="preserve">Попова Анна Олександрівна </w:t>
            </w:r>
            <w:r w:rsidRPr="00B16C1C">
              <w:rPr>
                <w:rFonts w:ascii="Times New Roman" w:hAnsi="Times New Roman" w:cs="Times New Roman"/>
                <w:sz w:val="28"/>
                <w:szCs w:val="28"/>
                <w:shd w:val="clear" w:color="auto" w:fill="FFFFFF"/>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Специфіка  вживання терміноелемента schiz- в клінічній термінології.</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 xml:space="preserve">Нерба Марія Володимирівна </w:t>
            </w:r>
            <w:r w:rsidRPr="00B16C1C">
              <w:rPr>
                <w:rFonts w:ascii="Times New Roman" w:hAnsi="Times New Roman" w:cs="Times New Roman"/>
                <w:sz w:val="28"/>
                <w:szCs w:val="28"/>
                <w:shd w:val="clear" w:color="auto" w:fill="FFFFFF"/>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Лексико-семантичні особливості терміноелемента acr- у медичній термінології.</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Тінчуріна Сабіна Рашидівна</w:t>
            </w:r>
            <w:r w:rsidRPr="00B16C1C">
              <w:rPr>
                <w:rFonts w:ascii="Times New Roman" w:hAnsi="Times New Roman" w:cs="Times New Roman"/>
                <w:sz w:val="28"/>
                <w:szCs w:val="28"/>
                <w:shd w:val="clear" w:color="auto" w:fill="FFFFFF"/>
              </w:rPr>
              <w:t xml:space="preserve"> (</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Особливості вживання префіксів ante- i prae-.</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 xml:space="preserve">Несміян Владислав Сергійович </w:t>
            </w:r>
            <w:r w:rsidRPr="00B16C1C">
              <w:rPr>
                <w:rFonts w:ascii="Times New Roman" w:hAnsi="Times New Roman" w:cs="Times New Roman"/>
                <w:sz w:val="28"/>
                <w:szCs w:val="28"/>
                <w:shd w:val="clear" w:color="auto" w:fill="FFFFFF"/>
              </w:rPr>
              <w:t xml:space="preserve">(ДЗ «Дніпровська медична академія МОЗ України»). Етимологія термінів: плантарний фасціїт та тендініт ахіллового сухожилля. Основні принципи лікування. </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 xml:space="preserve">Брильов Олексій Дмитрович </w:t>
            </w:r>
            <w:r w:rsidRPr="00B16C1C">
              <w:rPr>
                <w:rFonts w:ascii="Times New Roman" w:hAnsi="Times New Roman" w:cs="Times New Roman"/>
                <w:sz w:val="28"/>
                <w:szCs w:val="28"/>
                <w:lang w:val="uk-UA"/>
              </w:rPr>
              <w:t>(</w:t>
            </w:r>
            <w:r w:rsidRPr="00B16C1C">
              <w:rPr>
                <w:rFonts w:ascii="Times New Roman" w:hAnsi="Times New Roman" w:cs="Times New Roman"/>
                <w:sz w:val="28"/>
                <w:szCs w:val="28"/>
              </w:rPr>
              <w:t xml:space="preserve">Кременчуцький медичний коледж імені В.І. Литвиненка). Квазісиноніми у медичній термінології. </w:t>
            </w:r>
          </w:p>
        </w:tc>
      </w:tr>
      <w:tr w:rsidR="00BD0F14" w:rsidRPr="00B16C1C" w:rsidTr="0036549B">
        <w:tc>
          <w:tcPr>
            <w:tcW w:w="9747" w:type="dxa"/>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lang w:val="uk-UA"/>
              </w:rPr>
              <w:t>Середа Діана Сергіївна</w:t>
            </w:r>
            <w:r w:rsidRPr="00B16C1C">
              <w:rPr>
                <w:rFonts w:ascii="Times New Roman" w:hAnsi="Times New Roman" w:cs="Times New Roman"/>
                <w:sz w:val="28"/>
                <w:szCs w:val="28"/>
                <w:lang w:val="uk-UA"/>
              </w:rPr>
              <w:t xml:space="preserve"> (</w:t>
            </w:r>
            <w:r w:rsidRPr="00B16C1C">
              <w:rPr>
                <w:rFonts w:ascii="Times New Roman" w:hAnsi="Times New Roman" w:cs="Times New Roman"/>
                <w:sz w:val="28"/>
                <w:szCs w:val="28"/>
              </w:rPr>
              <w:t xml:space="preserve">Кременчуцький медичний коледж імені В.І. Литвиненка). Числівники-префікси у назвах лікарських засобів та лікарських рослин. </w:t>
            </w:r>
          </w:p>
        </w:tc>
      </w:tr>
    </w:tbl>
    <w:p w:rsidR="00BD0F14" w:rsidRPr="00B16C1C" w:rsidRDefault="00BD0F14" w:rsidP="001B4BE0">
      <w:pPr>
        <w:spacing w:after="0" w:line="360" w:lineRule="auto"/>
        <w:jc w:val="both"/>
        <w:rPr>
          <w:rFonts w:ascii="Times New Roman" w:hAnsi="Times New Roman" w:cs="Times New Roman"/>
          <w:b/>
          <w:i/>
          <w:sz w:val="28"/>
          <w:szCs w:val="28"/>
          <w:lang w:val="uk-UA"/>
        </w:rPr>
      </w:pPr>
    </w:p>
    <w:p w:rsidR="0036549B" w:rsidRDefault="0036549B">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BD0F14" w:rsidRPr="00B16C1C" w:rsidRDefault="00BD0F14" w:rsidP="001B4BE0">
      <w:pPr>
        <w:spacing w:after="0" w:line="360" w:lineRule="auto"/>
        <w:jc w:val="both"/>
        <w:rPr>
          <w:rFonts w:ascii="Times New Roman" w:hAnsi="Times New Roman" w:cs="Times New Roman"/>
          <w:b/>
          <w:i/>
          <w:sz w:val="28"/>
          <w:szCs w:val="28"/>
          <w:lang w:val="uk-UA"/>
        </w:rPr>
      </w:pPr>
      <w:r w:rsidRPr="00B16C1C">
        <w:rPr>
          <w:rFonts w:ascii="Times New Roman" w:hAnsi="Times New Roman" w:cs="Times New Roman"/>
          <w:b/>
          <w:i/>
          <w:sz w:val="28"/>
          <w:szCs w:val="28"/>
          <w:lang w:val="uk-UA"/>
        </w:rPr>
        <w:lastRenderedPageBreak/>
        <w:t xml:space="preserve">Секція 2. Своєрідність формування словникового фонду медичної термінології  </w:t>
      </w:r>
    </w:p>
    <w:p w:rsidR="00BD0F14" w:rsidRPr="00B16C1C" w:rsidRDefault="00BD0F14" w:rsidP="001B4BE0">
      <w:pPr>
        <w:spacing w:after="0" w:line="360" w:lineRule="auto"/>
        <w:jc w:val="both"/>
        <w:rPr>
          <w:rFonts w:ascii="Times New Roman" w:hAnsi="Times New Roman" w:cs="Times New Roman"/>
          <w:i/>
          <w:sz w:val="28"/>
          <w:szCs w:val="28"/>
          <w:lang w:val="uk-UA"/>
        </w:rPr>
      </w:pPr>
      <w:r w:rsidRPr="00B16C1C">
        <w:rPr>
          <w:rFonts w:ascii="Times New Roman" w:hAnsi="Times New Roman" w:cs="Times New Roman"/>
          <w:sz w:val="28"/>
          <w:szCs w:val="28"/>
          <w:lang w:val="uk-UA"/>
        </w:rPr>
        <w:t xml:space="preserve">Модератори секції: </w:t>
      </w:r>
      <w:r w:rsidRPr="00B16C1C">
        <w:rPr>
          <w:rFonts w:ascii="Times New Roman" w:hAnsi="Times New Roman" w:cs="Times New Roman"/>
          <w:i/>
          <w:sz w:val="28"/>
          <w:szCs w:val="28"/>
          <w:lang w:val="uk-UA"/>
        </w:rPr>
        <w:t>Литовська Олександра Веніамінівна</w:t>
      </w:r>
      <w:r w:rsidRPr="00B16C1C">
        <w:rPr>
          <w:rFonts w:ascii="Times New Roman" w:hAnsi="Times New Roman" w:cs="Times New Roman"/>
          <w:sz w:val="28"/>
          <w:szCs w:val="28"/>
          <w:lang w:val="uk-UA"/>
        </w:rPr>
        <w:t>, канд. філол. н., доцентка, доцентка кафедри латинської мови та медичної термінології Харківського національного медичного університету;</w:t>
      </w:r>
      <w:r w:rsidRPr="00B16C1C">
        <w:rPr>
          <w:rFonts w:ascii="Times New Roman" w:hAnsi="Times New Roman" w:cs="Times New Roman"/>
          <w:i/>
          <w:sz w:val="28"/>
          <w:szCs w:val="28"/>
          <w:lang w:val="uk-UA"/>
        </w:rPr>
        <w:t xml:space="preserve"> </w:t>
      </w:r>
    </w:p>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lang w:val="uk-UA"/>
        </w:rPr>
        <w:t xml:space="preserve">Дюрба Діна Вікторівна, </w:t>
      </w:r>
      <w:r w:rsidRPr="00B16C1C">
        <w:rPr>
          <w:rFonts w:ascii="Times New Roman" w:hAnsi="Times New Roman" w:cs="Times New Roman"/>
          <w:sz w:val="28"/>
          <w:szCs w:val="28"/>
          <w:lang w:val="uk-UA"/>
        </w:rPr>
        <w:t>канд. філол. н.</w:t>
      </w:r>
      <w:r w:rsidRPr="00B16C1C">
        <w:rPr>
          <w:rFonts w:ascii="Times New Roman" w:hAnsi="Times New Roman" w:cs="Times New Roman"/>
          <w:i/>
          <w:sz w:val="28"/>
          <w:szCs w:val="28"/>
          <w:lang w:val="uk-UA"/>
        </w:rPr>
        <w:t xml:space="preserve">, </w:t>
      </w:r>
      <w:r w:rsidRPr="00B16C1C">
        <w:rPr>
          <w:rFonts w:ascii="Times New Roman" w:hAnsi="Times New Roman" w:cs="Times New Roman"/>
          <w:sz w:val="28"/>
          <w:szCs w:val="28"/>
          <w:lang w:val="uk-UA"/>
        </w:rPr>
        <w:t>ст.</w:t>
      </w:r>
      <w:r w:rsidRPr="00B16C1C">
        <w:rPr>
          <w:rFonts w:ascii="Times New Roman" w:hAnsi="Times New Roman" w:cs="Times New Roman"/>
          <w:i/>
          <w:sz w:val="28"/>
          <w:szCs w:val="28"/>
          <w:lang w:val="uk-UA"/>
        </w:rPr>
        <w:t xml:space="preserve"> </w:t>
      </w:r>
      <w:r w:rsidRPr="00B16C1C">
        <w:rPr>
          <w:rFonts w:ascii="Times New Roman" w:hAnsi="Times New Roman" w:cs="Times New Roman"/>
          <w:sz w:val="28"/>
          <w:szCs w:val="28"/>
          <w:lang w:val="uk-UA"/>
        </w:rPr>
        <w:t xml:space="preserve">викладачка кафедри латинської мови та медичної термінології Харківського національного медичного університету, </w:t>
      </w:r>
    </w:p>
    <w:p w:rsidR="00BD0F14" w:rsidRPr="00B16C1C" w:rsidRDefault="00BD0F14" w:rsidP="001B4BE0">
      <w:pPr>
        <w:spacing w:after="0" w:line="360" w:lineRule="auto"/>
        <w:jc w:val="both"/>
        <w:rPr>
          <w:rFonts w:ascii="Times New Roman" w:hAnsi="Times New Roman" w:cs="Times New Roman"/>
          <w:sz w:val="28"/>
          <w:szCs w:val="28"/>
          <w:lang w:val="uk-UA"/>
        </w:rPr>
      </w:pPr>
    </w:p>
    <w:tbl>
      <w:tblPr>
        <w:tblW w:w="9747" w:type="dxa"/>
        <w:tblLayout w:type="fixed"/>
        <w:tblLook w:val="00A0" w:firstRow="1" w:lastRow="0" w:firstColumn="1" w:lastColumn="0" w:noHBand="0" w:noVBand="0"/>
      </w:tblPr>
      <w:tblGrid>
        <w:gridCol w:w="9747"/>
      </w:tblGrid>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lang w:val="uk-UA"/>
              </w:rPr>
              <w:t>Маслов Богдан Юрійович</w:t>
            </w:r>
            <w:r w:rsidRPr="00B16C1C">
              <w:rPr>
                <w:rFonts w:ascii="Times New Roman" w:hAnsi="Times New Roman" w:cs="Times New Roman"/>
                <w:sz w:val="28"/>
                <w:szCs w:val="28"/>
                <w:lang w:val="uk-UA"/>
              </w:rPr>
              <w:t xml:space="preserve"> (</w:t>
            </w:r>
            <w:r w:rsidRPr="00B16C1C">
              <w:rPr>
                <w:rFonts w:ascii="Times New Roman" w:hAnsi="Times New Roman" w:cs="Times New Roman"/>
                <w:sz w:val="28"/>
                <w:szCs w:val="28"/>
                <w:shd w:val="clear" w:color="auto" w:fill="FFFFFF"/>
                <w:lang w:val="uk-UA"/>
              </w:rPr>
              <w:t>Харківський національний медичний університет). Етимологія назв гельмінтів.</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 xml:space="preserve">Наумова Вікторія Юріївна </w:t>
            </w:r>
            <w:r w:rsidRPr="00B16C1C">
              <w:rPr>
                <w:rFonts w:ascii="Times New Roman" w:hAnsi="Times New Roman" w:cs="Times New Roman"/>
                <w:sz w:val="28"/>
                <w:szCs w:val="28"/>
                <w:shd w:val="clear" w:color="auto" w:fill="FFFFFF"/>
                <w:lang w:val="uk-UA"/>
              </w:rPr>
              <w:t>(Харківський національний медичний університет). Синонімія прикметників в анатомічній термінології.</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 xml:space="preserve">Пивоварова Олександра Сергіївна </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i/>
                <w:sz w:val="28"/>
                <w:szCs w:val="28"/>
                <w:shd w:val="clear" w:color="auto" w:fill="FFFFFF"/>
              </w:rPr>
              <w:t xml:space="preserve"> </w:t>
            </w:r>
            <w:r w:rsidRPr="00B16C1C">
              <w:rPr>
                <w:rFonts w:ascii="Times New Roman" w:hAnsi="Times New Roman" w:cs="Times New Roman"/>
                <w:sz w:val="28"/>
                <w:szCs w:val="28"/>
                <w:shd w:val="clear" w:color="auto" w:fill="FFFFFF"/>
              </w:rPr>
              <w:t>Синонімія термінів зі значенням «горбок».</w:t>
            </w:r>
            <w:r w:rsidRPr="00B16C1C">
              <w:rPr>
                <w:rFonts w:ascii="Times New Roman" w:hAnsi="Times New Roman" w:cs="Times New Roman"/>
                <w:i/>
                <w:sz w:val="28"/>
                <w:szCs w:val="28"/>
                <w:shd w:val="clear" w:color="auto" w:fill="FFFFFF"/>
              </w:rPr>
              <w:t xml:space="preserve"> </w:t>
            </w:r>
          </w:p>
        </w:tc>
      </w:tr>
      <w:tr w:rsidR="00BD0F14" w:rsidRPr="00A569A4"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i/>
                <w:sz w:val="28"/>
                <w:szCs w:val="28"/>
                <w:shd w:val="clear" w:color="auto" w:fill="FFFFFF"/>
                <w:lang w:val="en-US"/>
              </w:rPr>
            </w:pPr>
            <w:r w:rsidRPr="00B16C1C">
              <w:rPr>
                <w:rFonts w:ascii="Times New Roman" w:hAnsi="Times New Roman" w:cs="Times New Roman"/>
                <w:i/>
                <w:sz w:val="28"/>
                <w:szCs w:val="28"/>
                <w:shd w:val="clear" w:color="auto" w:fill="FFFFFF"/>
              </w:rPr>
              <w:t>Animawun Adebimbayo kabirat</w:t>
            </w:r>
            <w:r w:rsidRPr="00B16C1C">
              <w:rPr>
                <w:rFonts w:ascii="Times New Roman" w:hAnsi="Times New Roman" w:cs="Times New Roman"/>
                <w:i/>
                <w:sz w:val="28"/>
                <w:szCs w:val="28"/>
                <w:shd w:val="clear" w:color="auto" w:fill="FFFFFF"/>
                <w:lang w:val="uk-UA"/>
              </w:rPr>
              <w:t xml:space="preserve"> </w:t>
            </w:r>
            <w:r w:rsidRPr="00B16C1C">
              <w:rPr>
                <w:rFonts w:ascii="Times New Roman" w:hAnsi="Times New Roman" w:cs="Times New Roman"/>
                <w:sz w:val="28"/>
                <w:szCs w:val="28"/>
                <w:shd w:val="clear" w:color="auto" w:fill="FFFFFF"/>
                <w:lang w:val="uk-UA"/>
              </w:rPr>
              <w:t xml:space="preserve">(Харківський національний медичний університет). The Role of Latin </w:t>
            </w:r>
            <w:r w:rsidRPr="00B16C1C">
              <w:rPr>
                <w:rFonts w:ascii="Times New Roman" w:hAnsi="Times New Roman" w:cs="Times New Roman"/>
                <w:sz w:val="28"/>
                <w:szCs w:val="28"/>
                <w:shd w:val="clear" w:color="auto" w:fill="FFFFFF"/>
                <w:lang w:val="en-GB"/>
              </w:rPr>
              <w:t>L</w:t>
            </w:r>
            <w:r w:rsidRPr="00B16C1C">
              <w:rPr>
                <w:rFonts w:ascii="Times New Roman" w:hAnsi="Times New Roman" w:cs="Times New Roman"/>
                <w:sz w:val="28"/>
                <w:szCs w:val="28"/>
                <w:shd w:val="clear" w:color="auto" w:fill="FFFFFF"/>
                <w:lang w:val="uk-UA"/>
              </w:rPr>
              <w:t xml:space="preserve">anguage in a </w:t>
            </w:r>
            <w:r w:rsidRPr="00B16C1C">
              <w:rPr>
                <w:rFonts w:ascii="Times New Roman" w:hAnsi="Times New Roman" w:cs="Times New Roman"/>
                <w:sz w:val="28"/>
                <w:szCs w:val="28"/>
                <w:shd w:val="clear" w:color="auto" w:fill="FFFFFF"/>
                <w:lang w:val="en-GB"/>
              </w:rPr>
              <w:t>M</w:t>
            </w:r>
            <w:r w:rsidRPr="00B16C1C">
              <w:rPr>
                <w:rFonts w:ascii="Times New Roman" w:hAnsi="Times New Roman" w:cs="Times New Roman"/>
                <w:sz w:val="28"/>
                <w:szCs w:val="28"/>
                <w:shd w:val="clear" w:color="auto" w:fill="FFFFFF"/>
                <w:lang w:val="uk-UA"/>
              </w:rPr>
              <w:t xml:space="preserve">ultilingual and </w:t>
            </w:r>
            <w:r w:rsidRPr="00B16C1C">
              <w:rPr>
                <w:rFonts w:ascii="Times New Roman" w:hAnsi="Times New Roman" w:cs="Times New Roman"/>
                <w:sz w:val="28"/>
                <w:szCs w:val="28"/>
                <w:shd w:val="clear" w:color="auto" w:fill="FFFFFF"/>
                <w:lang w:val="en-GB"/>
              </w:rPr>
              <w:t>M</w:t>
            </w:r>
            <w:r w:rsidRPr="00B16C1C">
              <w:rPr>
                <w:rFonts w:ascii="Times New Roman" w:hAnsi="Times New Roman" w:cs="Times New Roman"/>
                <w:sz w:val="28"/>
                <w:szCs w:val="28"/>
                <w:shd w:val="clear" w:color="auto" w:fill="FFFFFF"/>
                <w:lang w:val="uk-UA"/>
              </w:rPr>
              <w:t xml:space="preserve">ulticultural </w:t>
            </w:r>
            <w:r w:rsidRPr="00B16C1C">
              <w:rPr>
                <w:rFonts w:ascii="Times New Roman" w:hAnsi="Times New Roman" w:cs="Times New Roman"/>
                <w:sz w:val="28"/>
                <w:szCs w:val="28"/>
                <w:shd w:val="clear" w:color="auto" w:fill="FFFFFF"/>
                <w:lang w:val="en-GB"/>
              </w:rPr>
              <w:t>P</w:t>
            </w:r>
            <w:r w:rsidRPr="00B16C1C">
              <w:rPr>
                <w:rFonts w:ascii="Times New Roman" w:hAnsi="Times New Roman" w:cs="Times New Roman"/>
                <w:sz w:val="28"/>
                <w:szCs w:val="28"/>
                <w:shd w:val="clear" w:color="auto" w:fill="FFFFFF"/>
                <w:lang w:val="uk-UA"/>
              </w:rPr>
              <w:t xml:space="preserve">rofessional </w:t>
            </w:r>
            <w:r w:rsidRPr="00B16C1C">
              <w:rPr>
                <w:rFonts w:ascii="Times New Roman" w:hAnsi="Times New Roman" w:cs="Times New Roman"/>
                <w:sz w:val="28"/>
                <w:szCs w:val="28"/>
                <w:shd w:val="clear" w:color="auto" w:fill="FFFFFF"/>
                <w:lang w:val="en-GB"/>
              </w:rPr>
              <w:t>E</w:t>
            </w:r>
            <w:r w:rsidRPr="00B16C1C">
              <w:rPr>
                <w:rFonts w:ascii="Times New Roman" w:hAnsi="Times New Roman" w:cs="Times New Roman"/>
                <w:sz w:val="28"/>
                <w:szCs w:val="28"/>
                <w:shd w:val="clear" w:color="auto" w:fill="FFFFFF"/>
                <w:lang w:val="uk-UA"/>
              </w:rPr>
              <w:t>nvironment</w:t>
            </w:r>
            <w:r w:rsidRPr="00B16C1C">
              <w:rPr>
                <w:rFonts w:ascii="Times New Roman" w:hAnsi="Times New Roman" w:cs="Times New Roman"/>
                <w:sz w:val="28"/>
                <w:szCs w:val="28"/>
                <w:shd w:val="clear" w:color="auto" w:fill="FFFFFF"/>
                <w:lang w:val="en-GB"/>
              </w:rPr>
              <w:t>.</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 xml:space="preserve">Бурлаков Назар Олегович </w:t>
            </w:r>
            <w:r w:rsidRPr="00B16C1C">
              <w:rPr>
                <w:rFonts w:ascii="Times New Roman" w:hAnsi="Times New Roman" w:cs="Times New Roman"/>
                <w:sz w:val="28"/>
                <w:szCs w:val="28"/>
                <w:lang w:val="uk-UA"/>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xml:space="preserve">). Порівняльний аналіз назв захворювань очей у латинській та англійській мовах. </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shd w:val="clear" w:color="auto" w:fill="FFFFFF"/>
                <w:lang w:val="uk-UA"/>
              </w:rPr>
            </w:pPr>
            <w:r w:rsidRPr="00B16C1C">
              <w:rPr>
                <w:rFonts w:ascii="Times New Roman" w:hAnsi="Times New Roman" w:cs="Times New Roman"/>
                <w:i/>
                <w:sz w:val="28"/>
                <w:szCs w:val="28"/>
                <w:shd w:val="clear" w:color="auto" w:fill="FFFFFF"/>
              </w:rPr>
              <w:t>Каріна Дарина Сергіївна</w:t>
            </w:r>
            <w:r w:rsidRPr="00B16C1C">
              <w:rPr>
                <w:rFonts w:ascii="Times New Roman" w:hAnsi="Times New Roman" w:cs="Times New Roman"/>
                <w:i/>
                <w:sz w:val="28"/>
                <w:szCs w:val="28"/>
                <w:shd w:val="clear" w:color="auto" w:fill="FFFFFF"/>
                <w:lang w:val="uk-UA"/>
              </w:rPr>
              <w:t xml:space="preserve"> </w:t>
            </w:r>
            <w:r w:rsidRPr="00B16C1C">
              <w:rPr>
                <w:rFonts w:ascii="Times New Roman" w:hAnsi="Times New Roman" w:cs="Times New Roman"/>
                <w:sz w:val="28"/>
                <w:szCs w:val="28"/>
                <w:shd w:val="clear" w:color="auto" w:fill="FFFFFF"/>
                <w:lang w:val="uk-UA"/>
              </w:rPr>
              <w:t>(Харківський національний медичний університет). Місце латинської мови в українській культурі.</w:t>
            </w:r>
          </w:p>
        </w:tc>
      </w:tr>
      <w:tr w:rsidR="00BD0F14" w:rsidRPr="00B16C1C" w:rsidTr="00BD0F14">
        <w:trPr>
          <w:trHeight w:val="649"/>
        </w:trPr>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 xml:space="preserve">Юзьо Ліна Олегівна </w:t>
            </w:r>
            <w:r w:rsidRPr="00B16C1C">
              <w:rPr>
                <w:rFonts w:ascii="Times New Roman" w:hAnsi="Times New Roman" w:cs="Times New Roman"/>
                <w:sz w:val="28"/>
                <w:szCs w:val="28"/>
                <w:shd w:val="clear" w:color="auto" w:fill="FFFFFF"/>
              </w:rPr>
              <w:t>(</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Використання латинських назв у сучасній англомовній фармацевтичній термінології.</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 xml:space="preserve">Okonwo Emmanuella Ifeoma </w:t>
            </w:r>
            <w:r w:rsidRPr="00B16C1C">
              <w:rPr>
                <w:rFonts w:ascii="Times New Roman" w:hAnsi="Times New Roman" w:cs="Times New Roman"/>
                <w:sz w:val="28"/>
                <w:szCs w:val="28"/>
                <w:shd w:val="clear" w:color="auto" w:fill="FFFFFF"/>
                <w:lang w:val="uk-UA"/>
              </w:rPr>
              <w:t>(Харківський національний медичний університет). Development of Latin Medical Terminology from Antiquity to Present.</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i/>
                <w:sz w:val="28"/>
                <w:szCs w:val="28"/>
                <w:shd w:val="clear" w:color="auto" w:fill="FFFFFF"/>
              </w:rPr>
            </w:pPr>
            <w:r w:rsidRPr="00B16C1C">
              <w:rPr>
                <w:rFonts w:ascii="Times New Roman" w:hAnsi="Times New Roman" w:cs="Times New Roman"/>
                <w:i/>
                <w:sz w:val="28"/>
                <w:szCs w:val="28"/>
                <w:shd w:val="clear" w:color="auto" w:fill="FFFFFF"/>
              </w:rPr>
              <w:t>Портнов Олександр Вікторович (</w:t>
            </w:r>
            <w:r w:rsidRPr="00B16C1C">
              <w:rPr>
                <w:rFonts w:ascii="Times New Roman" w:hAnsi="Times New Roman" w:cs="Times New Roman"/>
                <w:sz w:val="28"/>
                <w:szCs w:val="28"/>
                <w:shd w:val="clear" w:color="auto" w:fill="FFFFFF"/>
                <w:lang w:val="uk-UA"/>
              </w:rPr>
              <w:t>Харківський національний медичний університет</w:t>
            </w:r>
            <w:r w:rsidRPr="00B16C1C">
              <w:rPr>
                <w:rFonts w:ascii="Times New Roman" w:hAnsi="Times New Roman" w:cs="Times New Roman"/>
                <w:sz w:val="28"/>
                <w:szCs w:val="28"/>
                <w:lang w:val="uk-UA"/>
              </w:rPr>
              <w:t>). Аналіз латинських назв хвороб дихальної системи.</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 xml:space="preserve">Малієва Юлія Миколаївна </w:t>
            </w:r>
            <w:r w:rsidRPr="00B16C1C">
              <w:rPr>
                <w:rFonts w:ascii="Times New Roman" w:hAnsi="Times New Roman" w:cs="Times New Roman"/>
                <w:sz w:val="28"/>
                <w:szCs w:val="28"/>
                <w:lang w:val="uk-UA"/>
              </w:rPr>
              <w:t xml:space="preserve">(ДЗ «Луганський державний медичний університет» </w:t>
            </w:r>
            <w:r w:rsidRPr="00B16C1C">
              <w:rPr>
                <w:rFonts w:ascii="Times New Roman" w:hAnsi="Times New Roman" w:cs="Times New Roman"/>
                <w:sz w:val="28"/>
                <w:szCs w:val="28"/>
                <w:lang w:val="uk-UA"/>
              </w:rPr>
              <w:lastRenderedPageBreak/>
              <w:t>м. Рубіжне). Особливості семантики терміноелементів schizo- та -schisis у клінічній термінології.</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lastRenderedPageBreak/>
              <w:t xml:space="preserve">Падалко Людмила Геннадіївна </w:t>
            </w:r>
            <w:r w:rsidRPr="00B16C1C">
              <w:rPr>
                <w:rFonts w:ascii="Times New Roman" w:hAnsi="Times New Roman" w:cs="Times New Roman"/>
                <w:sz w:val="28"/>
                <w:szCs w:val="28"/>
                <w:shd w:val="clear" w:color="auto" w:fill="FFFFFF"/>
              </w:rPr>
              <w:t xml:space="preserve"> (ДЗ «Дніпровська медична академія МОЗ України»). Латинська мова в епоху діджиталізації.</w:t>
            </w:r>
          </w:p>
        </w:tc>
      </w:tr>
      <w:tr w:rsidR="00BD0F14" w:rsidRPr="00B16C1C" w:rsidTr="00BD0F14">
        <w:tc>
          <w:tcPr>
            <w:tcW w:w="9747" w:type="dxa"/>
            <w:shd w:val="clear" w:color="auto" w:fill="auto"/>
          </w:tcPr>
          <w:p w:rsidR="00BD0F14" w:rsidRPr="00B16C1C" w:rsidRDefault="00BD0F14" w:rsidP="001B4BE0">
            <w:pPr>
              <w:spacing w:after="0" w:line="360" w:lineRule="auto"/>
              <w:jc w:val="both"/>
              <w:rPr>
                <w:rFonts w:ascii="Times New Roman" w:hAnsi="Times New Roman" w:cs="Times New Roman"/>
                <w:sz w:val="28"/>
                <w:szCs w:val="28"/>
                <w:lang w:val="uk-UA"/>
              </w:rPr>
            </w:pPr>
            <w:r w:rsidRPr="00B16C1C">
              <w:rPr>
                <w:rFonts w:ascii="Times New Roman" w:hAnsi="Times New Roman" w:cs="Times New Roman"/>
                <w:i/>
                <w:sz w:val="28"/>
                <w:szCs w:val="28"/>
                <w:shd w:val="clear" w:color="auto" w:fill="FFFFFF"/>
              </w:rPr>
              <w:t>Муц Хомич Діана Крістіна Михайлівна (</w:t>
            </w:r>
            <w:r w:rsidRPr="00B16C1C">
              <w:rPr>
                <w:rFonts w:ascii="Times New Roman" w:hAnsi="Times New Roman" w:cs="Times New Roman"/>
                <w:sz w:val="28"/>
                <w:szCs w:val="28"/>
                <w:shd w:val="clear" w:color="auto" w:fill="FFFFFF"/>
              </w:rPr>
              <w:t>Тернопільський національний медичний університет імені І. Я. Горбачевського). Значення латинської мови у формуванні професійної культури студентів-медиків.</w:t>
            </w:r>
          </w:p>
        </w:tc>
      </w:tr>
    </w:tbl>
    <w:p w:rsidR="00BD0F14" w:rsidRDefault="00BD0F14" w:rsidP="001B4BE0">
      <w:pPr>
        <w:spacing w:line="360" w:lineRule="auto"/>
        <w:jc w:val="center"/>
        <w:rPr>
          <w:rFonts w:ascii="Times New Roman" w:hAnsi="Times New Roman" w:cs="Times New Roman"/>
          <w:sz w:val="36"/>
          <w:szCs w:val="36"/>
        </w:rPr>
      </w:pPr>
    </w:p>
    <w:p w:rsidR="00BD0F14" w:rsidRPr="00B900C1" w:rsidRDefault="00BD0F14" w:rsidP="001B4BE0">
      <w:pPr>
        <w:spacing w:line="360" w:lineRule="auto"/>
      </w:pPr>
      <w:r>
        <w:br w:type="page"/>
      </w:r>
    </w:p>
    <w:p w:rsidR="00120543" w:rsidRDefault="00BD0F14" w:rsidP="001B4BE0">
      <w:pPr>
        <w:pStyle w:val="1"/>
        <w:spacing w:line="360" w:lineRule="auto"/>
      </w:pPr>
      <w:bookmarkStart w:id="2" w:name="_Toc42435632"/>
      <w:r>
        <w:lastRenderedPageBreak/>
        <w:t>Брильов О. Д.</w:t>
      </w:r>
      <w:bookmarkEnd w:id="2"/>
    </w:p>
    <w:p w:rsidR="00120543" w:rsidRPr="00B900C1" w:rsidRDefault="00BD0F14" w:rsidP="001B4BE0">
      <w:pPr>
        <w:pStyle w:val="2"/>
        <w:spacing w:line="360" w:lineRule="auto"/>
      </w:pPr>
      <w:bookmarkStart w:id="3" w:name="_Toc42435633"/>
      <w:r w:rsidRPr="00B900C1">
        <w:t>КВАЗІСИНОНІМИ У МЕДИЧНІЙ ТЕРМІНОЛОГІЇ</w:t>
      </w:r>
      <w:bookmarkEnd w:id="3"/>
    </w:p>
    <w:p w:rsidR="00120543" w:rsidRDefault="00BD0F14" w:rsidP="001B4BE0">
      <w:pPr>
        <w:pBdr>
          <w:top w:val="nil"/>
          <w:left w:val="nil"/>
          <w:bottom w:val="nil"/>
          <w:right w:val="nil"/>
          <w:between w:val="nil"/>
        </w:pBdr>
        <w:spacing w:after="0" w:line="36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Кременчуцький медичний коледж імені В. І. Литвиненка</w:t>
      </w:r>
    </w:p>
    <w:p w:rsidR="00120543" w:rsidRDefault="00BD0F14" w:rsidP="001B4BE0">
      <w:pPr>
        <w:pBdr>
          <w:top w:val="nil"/>
          <w:left w:val="nil"/>
          <w:bottom w:val="nil"/>
          <w:right w:val="nil"/>
          <w:between w:val="nil"/>
        </w:pBdr>
        <w:spacing w:after="0" w:line="36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Науковий керівник: старш</w:t>
      </w:r>
      <w:r w:rsidR="0036549B">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rPr>
        <w:t xml:space="preserve"> викладач</w:t>
      </w:r>
      <w:r w:rsidR="0036549B">
        <w:rPr>
          <w:rFonts w:ascii="Times New Roman" w:eastAsia="Times New Roman" w:hAnsi="Times New Roman" w:cs="Times New Roman"/>
          <w:color w:val="000000"/>
          <w:sz w:val="28"/>
          <w:szCs w:val="28"/>
          <w:lang w:val="uk-UA"/>
        </w:rPr>
        <w:t>ка</w:t>
      </w:r>
      <w:r>
        <w:rPr>
          <w:rFonts w:ascii="Times New Roman" w:eastAsia="Times New Roman" w:hAnsi="Times New Roman" w:cs="Times New Roman"/>
          <w:color w:val="000000"/>
          <w:sz w:val="28"/>
          <w:szCs w:val="28"/>
        </w:rPr>
        <w:t xml:space="preserve"> Гіндіна М. С.</w:t>
      </w:r>
    </w:p>
    <w:p w:rsidR="00120543" w:rsidRDefault="00BD0F14" w:rsidP="00C3027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Терміни є тими одиницями мови,</w:t>
      </w:r>
    </w:p>
    <w:p w:rsidR="00120543" w:rsidRDefault="00BD0F14" w:rsidP="00C3027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які допомагають їй здійснювати одну</w:t>
      </w:r>
    </w:p>
    <w:p w:rsidR="00120543" w:rsidRDefault="00BD0F14" w:rsidP="00C3027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з основних своїх функцій – функцію</w:t>
      </w:r>
    </w:p>
    <w:p w:rsidR="00120543" w:rsidRDefault="00BD0F14" w:rsidP="00C3027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пізнавально</w:t>
      </w:r>
      <w:r w:rsidR="00C30270">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rPr>
        <w:t>інформативну,</w:t>
      </w:r>
    </w:p>
    <w:p w:rsidR="00120543" w:rsidRDefault="00BD0F14" w:rsidP="00C3027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пов’язану з реєстрацією та збереженням</w:t>
      </w:r>
    </w:p>
    <w:p w:rsidR="00120543" w:rsidRDefault="00BD0F14" w:rsidP="00C3027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нагромаджених людством знань.</w:t>
      </w:r>
    </w:p>
    <w:p w:rsidR="00120543" w:rsidRDefault="00BD0F14" w:rsidP="001B4BE0">
      <w:pPr>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i/>
          <w:sz w:val="28"/>
          <w:szCs w:val="28"/>
        </w:rPr>
        <w:t>В.С.Перебийніс</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Актуальність. </w:t>
      </w:r>
      <w:r>
        <w:rPr>
          <w:rFonts w:ascii="Times New Roman" w:eastAsia="Times New Roman" w:hAnsi="Times New Roman" w:cs="Times New Roman"/>
          <w:sz w:val="28"/>
          <w:szCs w:val="28"/>
        </w:rPr>
        <w:t>Медична термінологія, як і система термінів будь-якої іншої науки, становить певну множинність взаємопов’язаних елементів, які створюють стійку єдність і цілісність, наділену інтегральними властивостями й закономірностями. Відомо, що функціональне призначення будь-якого терміна – стисло, точно й однозначно виражати наукове поняття, служити засобом його тотожності й відмінності в спеціальній мові [2: 45-46].</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D0D0D"/>
          <w:sz w:val="28"/>
          <w:szCs w:val="28"/>
        </w:rPr>
        <w:t xml:space="preserve">Аналіз останніх досліджень та публікацій </w:t>
      </w:r>
      <w:r>
        <w:rPr>
          <w:rFonts w:ascii="Times New Roman" w:eastAsia="Times New Roman" w:hAnsi="Times New Roman" w:cs="Times New Roman"/>
          <w:color w:val="0D0D0D"/>
          <w:sz w:val="28"/>
          <w:szCs w:val="28"/>
        </w:rPr>
        <w:t xml:space="preserve">свідчить, що </w:t>
      </w:r>
      <w:r>
        <w:rPr>
          <w:rFonts w:ascii="Times New Roman" w:eastAsia="Times New Roman" w:hAnsi="Times New Roman" w:cs="Times New Roman"/>
          <w:sz w:val="28"/>
          <w:szCs w:val="28"/>
        </w:rPr>
        <w:t>термін квазісиноніми у термінології відображено у працях науковців Н. В. Дерев'янченко, С. В. Гриньов-Гриневича, К. В. Михайлової, О. І. Васецької та інших.</w:t>
      </w:r>
    </w:p>
    <w:p w:rsidR="00120543" w:rsidRDefault="00BD0F14" w:rsidP="00C30270">
      <w:pPr>
        <w:spacing w:after="0" w:line="360" w:lineRule="auto"/>
        <w:ind w:firstLine="720"/>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Виділення не вирішених раніше частин загальної проблеми.</w:t>
      </w:r>
      <w:r>
        <w:rPr>
          <w:rFonts w:ascii="Times New Roman" w:eastAsia="Times New Roman" w:hAnsi="Times New Roman" w:cs="Times New Roman"/>
          <w:color w:val="0D0D0D"/>
          <w:sz w:val="28"/>
          <w:szCs w:val="28"/>
        </w:rPr>
        <w:t xml:space="preserve"> Проте серед публікацій науковців застосування квазісинонімів в анатомічній, фармацевтичній та клінічній термінології висвітлено ще недостатньо.</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роботи: </w:t>
      </w:r>
      <w:r>
        <w:rPr>
          <w:rFonts w:ascii="Times New Roman" w:eastAsia="Times New Roman" w:hAnsi="Times New Roman" w:cs="Times New Roman"/>
          <w:sz w:val="28"/>
          <w:szCs w:val="28"/>
        </w:rPr>
        <w:t>дослідити вживання квазісинонімів у медичній термінології.</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D0D0D"/>
          <w:sz w:val="28"/>
          <w:szCs w:val="28"/>
        </w:rPr>
        <w:t>Основний зміст</w:t>
      </w:r>
      <w:r>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i/>
          <w:sz w:val="28"/>
          <w:szCs w:val="28"/>
        </w:rPr>
        <w:t>Квазісинонімія</w:t>
      </w:r>
      <w:r>
        <w:rPr>
          <w:rFonts w:ascii="Times New Roman" w:eastAsia="Times New Roman" w:hAnsi="Times New Roman" w:cs="Times New Roman"/>
          <w:sz w:val="28"/>
          <w:szCs w:val="28"/>
        </w:rPr>
        <w:t xml:space="preserve"> (від </w:t>
      </w:r>
      <w:hyperlink r:id="rId6">
        <w:r>
          <w:rPr>
            <w:rFonts w:ascii="Times New Roman" w:eastAsia="Times New Roman" w:hAnsi="Times New Roman" w:cs="Times New Roman"/>
            <w:color w:val="000000"/>
            <w:sz w:val="28"/>
            <w:szCs w:val="28"/>
          </w:rPr>
          <w:t>лат.</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quasi</w:t>
      </w:r>
      <w:r>
        <w:rPr>
          <w:rFonts w:ascii="Times New Roman" w:eastAsia="Times New Roman" w:hAnsi="Times New Roman" w:cs="Times New Roman"/>
          <w:sz w:val="28"/>
          <w:szCs w:val="28"/>
        </w:rPr>
        <w:t> — «ніби, майже, немовби»)- властивість двох чи більше термінів, які різняться за формою, але подібні за значенням, і які за певних обставин можуть вважатися синонімами.  Квазісиноніми (лат.quasi – майже, приблизно), тобто слова з близькими, але не тотожними лексичними значеннями (ДСТУ 2392-94). Термін к</w:t>
      </w:r>
      <w:r>
        <w:rPr>
          <w:rFonts w:ascii="Times New Roman" w:eastAsia="Times New Roman" w:hAnsi="Times New Roman" w:cs="Times New Roman"/>
          <w:i/>
          <w:sz w:val="28"/>
          <w:szCs w:val="28"/>
        </w:rPr>
        <w:t xml:space="preserve">вазісиноніми </w:t>
      </w:r>
      <w:r>
        <w:rPr>
          <w:rFonts w:ascii="Times New Roman" w:eastAsia="Times New Roman" w:hAnsi="Times New Roman" w:cs="Times New Roman"/>
          <w:sz w:val="28"/>
          <w:szCs w:val="28"/>
        </w:rPr>
        <w:t xml:space="preserve">у термінології також використовують на позначення одиниць із значеннями, що </w:t>
      </w:r>
      <w:r>
        <w:rPr>
          <w:rFonts w:ascii="Times New Roman" w:eastAsia="Times New Roman" w:hAnsi="Times New Roman" w:cs="Times New Roman"/>
          <w:sz w:val="28"/>
          <w:szCs w:val="28"/>
        </w:rPr>
        <w:lastRenderedPageBreak/>
        <w:t xml:space="preserve">частково збігаються [2: 47]. </w:t>
      </w:r>
      <w:r>
        <w:rPr>
          <w:rFonts w:ascii="Times New Roman" w:eastAsia="Times New Roman" w:hAnsi="Times New Roman" w:cs="Times New Roman"/>
          <w:i/>
          <w:sz w:val="28"/>
          <w:szCs w:val="28"/>
        </w:rPr>
        <w:t xml:space="preserve">Квазісиноніми </w:t>
      </w:r>
      <w:r>
        <w:rPr>
          <w:rFonts w:ascii="Times New Roman" w:eastAsia="Times New Roman" w:hAnsi="Times New Roman" w:cs="Times New Roman"/>
          <w:sz w:val="28"/>
          <w:szCs w:val="28"/>
        </w:rPr>
        <w:t>– це латинські терміни, що вживаються для позначення різних понять, але в українській мові отримують однаковий термінологічний еквівалент [3: 28].</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медичній термінології зустрічаються як серед іменників,  наприклад: </w:t>
      </w:r>
      <w:r>
        <w:rPr>
          <w:rFonts w:ascii="Times New Roman" w:eastAsia="Times New Roman" w:hAnsi="Times New Roman" w:cs="Times New Roman"/>
          <w:b/>
          <w:sz w:val="28"/>
          <w:szCs w:val="28"/>
        </w:rPr>
        <w:t>сollum, i n;</w:t>
      </w:r>
      <w:r>
        <w:rPr>
          <w:rFonts w:ascii="Times" w:eastAsia="Times" w:hAnsi="Times" w:cs="Times"/>
          <w:b/>
          <w:sz w:val="30"/>
          <w:szCs w:val="30"/>
        </w:rPr>
        <w:t xml:space="preserve"> </w:t>
      </w:r>
      <w:r>
        <w:rPr>
          <w:rFonts w:ascii="Times New Roman" w:eastAsia="Times New Roman" w:hAnsi="Times New Roman" w:cs="Times New Roman"/>
          <w:b/>
          <w:sz w:val="28"/>
          <w:szCs w:val="28"/>
        </w:rPr>
        <w:t>cervix, īcis f  шия</w:t>
      </w:r>
      <w:r>
        <w:rPr>
          <w:rFonts w:ascii="Times New Roman" w:eastAsia="Times New Roman" w:hAnsi="Times New Roman" w:cs="Times New Roman"/>
          <w:sz w:val="28"/>
          <w:szCs w:val="28"/>
        </w:rPr>
        <w:t xml:space="preserve">, так й прикметників: </w:t>
      </w:r>
      <w:r>
        <w:rPr>
          <w:rFonts w:ascii="Times New Roman" w:eastAsia="Times New Roman" w:hAnsi="Times New Roman" w:cs="Times New Roman"/>
          <w:b/>
          <w:sz w:val="28"/>
          <w:szCs w:val="28"/>
        </w:rPr>
        <w:t xml:space="preserve">gluteus, a, um </w:t>
      </w:r>
      <w:r>
        <w:rPr>
          <w:rFonts w:ascii="Times New Roman" w:eastAsia="Times New Roman" w:hAnsi="Times New Roman" w:cs="Times New Roman"/>
          <w:sz w:val="28"/>
          <w:szCs w:val="28"/>
        </w:rPr>
        <w:t xml:space="preserve">– (зі словами musculus, arteria), </w:t>
      </w:r>
      <w:r>
        <w:rPr>
          <w:rFonts w:ascii="Times New Roman" w:eastAsia="Times New Roman" w:hAnsi="Times New Roman" w:cs="Times New Roman"/>
          <w:b/>
          <w:sz w:val="28"/>
          <w:szCs w:val="28"/>
        </w:rPr>
        <w:t>ischiadicus,  a, um сідничний (</w:t>
      </w:r>
      <w:r>
        <w:rPr>
          <w:rFonts w:ascii="Times New Roman" w:eastAsia="Times New Roman" w:hAnsi="Times New Roman" w:cs="Times New Roman"/>
          <w:sz w:val="28"/>
          <w:szCs w:val="28"/>
        </w:rPr>
        <w:t xml:space="preserve">зі словами incisura, foramen, tuber). </w:t>
      </w:r>
      <w:r>
        <w:rPr>
          <w:rFonts w:ascii="Times New Roman" w:eastAsia="Times New Roman" w:hAnsi="Times New Roman" w:cs="Times New Roman"/>
          <w:b/>
          <w:sz w:val="28"/>
          <w:szCs w:val="28"/>
        </w:rPr>
        <w:t xml:space="preserve">Thoracicus, a, um; pectoralis, е грудний, </w:t>
      </w:r>
      <w:r>
        <w:rPr>
          <w:rFonts w:ascii="Times New Roman" w:eastAsia="Times New Roman" w:hAnsi="Times New Roman" w:cs="Times New Roman"/>
          <w:sz w:val="28"/>
          <w:szCs w:val="28"/>
        </w:rPr>
        <w:t>наприклад, в анатомічних термінах vertebra thoracica (грудний хребець), у фармацевтичних  -  species pectorales (грудний збір), elixir pectorale (грудний еліксир)</w:t>
      </w:r>
      <w:r>
        <w:rPr>
          <w:rFonts w:ascii="Times New Roman" w:eastAsia="Times New Roman" w:hAnsi="Times New Roman" w:cs="Times New Roman"/>
          <w:b/>
          <w:sz w:val="28"/>
          <w:szCs w:val="28"/>
        </w:rPr>
        <w:t>; hypoglossus, a, um (</w:t>
      </w:r>
      <w:r>
        <w:rPr>
          <w:rFonts w:ascii="Times New Roman" w:eastAsia="Times New Roman" w:hAnsi="Times New Roman" w:cs="Times New Roman"/>
          <w:sz w:val="28"/>
          <w:szCs w:val="28"/>
        </w:rPr>
        <w:t>nervus, canālis)</w:t>
      </w:r>
      <w:r>
        <w:rPr>
          <w:rFonts w:ascii="Times New Roman" w:eastAsia="Times New Roman" w:hAnsi="Times New Roman" w:cs="Times New Roman"/>
          <w:b/>
          <w:sz w:val="28"/>
          <w:szCs w:val="28"/>
        </w:rPr>
        <w:t>; sublingualis, e</w:t>
      </w:r>
      <w:r>
        <w:rPr>
          <w:rFonts w:ascii="Times" w:eastAsia="Times" w:hAnsi="Times" w:cs="Times"/>
          <w:sz w:val="30"/>
          <w:szCs w:val="30"/>
        </w:rPr>
        <w:t xml:space="preserve"> </w:t>
      </w:r>
      <w:r>
        <w:rPr>
          <w:rFonts w:ascii="Times New Roman" w:eastAsia="Times New Roman" w:hAnsi="Times New Roman" w:cs="Times New Roman"/>
          <w:sz w:val="28"/>
          <w:szCs w:val="28"/>
        </w:rPr>
        <w:t>(ductus, glandŭla)</w:t>
      </w:r>
      <w:r>
        <w:rPr>
          <w:rFonts w:ascii="Times New Roman" w:eastAsia="Times New Roman" w:hAnsi="Times New Roman" w:cs="Times New Roman"/>
          <w:b/>
          <w:sz w:val="28"/>
          <w:szCs w:val="28"/>
        </w:rPr>
        <w:t xml:space="preserve"> під’язиковий (</w:t>
      </w:r>
      <w:r>
        <w:rPr>
          <w:rFonts w:ascii="Times New Roman" w:eastAsia="Times New Roman" w:hAnsi="Times New Roman" w:cs="Times New Roman"/>
          <w:sz w:val="28"/>
          <w:szCs w:val="28"/>
        </w:rPr>
        <w:t>tabuletta sublingualis -під'язикова таблетка)</w:t>
      </w:r>
      <w:r>
        <w:rPr>
          <w:rFonts w:ascii="Times New Roman" w:eastAsia="Times New Roman" w:hAnsi="Times New Roman" w:cs="Times New Roman"/>
          <w:b/>
          <w:sz w:val="28"/>
          <w:szCs w:val="28"/>
        </w:rPr>
        <w:t>; hypodermaticus, a, um; subcutaneus, a, um підшкірний; auditīvus, a, um; acustĭcus, a, um слуховий; acutus, a, um, acer, cris, cre гострий</w:t>
      </w:r>
      <w:r>
        <w:rPr>
          <w:rFonts w:ascii="Times New Roman" w:eastAsia="Times New Roman" w:hAnsi="Times New Roman" w:cs="Times New Roman"/>
          <w:sz w:val="28"/>
          <w:szCs w:val="28"/>
        </w:rPr>
        <w:t xml:space="preserve"> - приклади квазісинонімів. У деяких випадках квазісиноніми можуть виступати повними відповідниками: лімфатичний вузол: nodus lymphaticus = nodus lymphoideus.[3: 28] .</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ботанічних назвах лікарських рослин  часто використовуються прикметники </w:t>
      </w:r>
      <w:r>
        <w:rPr>
          <w:rFonts w:ascii="Times New Roman" w:eastAsia="Times New Roman" w:hAnsi="Times New Roman" w:cs="Times New Roman"/>
          <w:b/>
          <w:sz w:val="28"/>
          <w:szCs w:val="28"/>
        </w:rPr>
        <w:t>vulgaris, e, communis, e звичайний</w:t>
      </w:r>
      <w:r>
        <w:rPr>
          <w:rFonts w:ascii="Times New Roman" w:eastAsia="Times New Roman" w:hAnsi="Times New Roman" w:cs="Times New Roman"/>
          <w:sz w:val="28"/>
          <w:szCs w:val="28"/>
        </w:rPr>
        <w:t xml:space="preserve">, наприклад: Amygdalus communis (мигдаль звичайний), Juniperus communis (ялівець звичайний), Ricinus communis (рицина звичайна); Anisum vulgare (аніс звичайний), Armeniaca vulgaris (абрикос звичайний),  Berberis vulgaris (барбарис звичайний), Foeniculum vulgare (фунхель звичайний), Origanum vulgare (материнка звичайна),  Persica vulgaris (персик звичайний), Tanacetum vulgare  (пижмо звичайне).    Проте, український еквівалент </w:t>
      </w:r>
      <w:r>
        <w:rPr>
          <w:rFonts w:ascii="Times New Roman" w:eastAsia="Times New Roman" w:hAnsi="Times New Roman" w:cs="Times New Roman"/>
          <w:i/>
          <w:sz w:val="28"/>
          <w:szCs w:val="28"/>
        </w:rPr>
        <w:t>звичайний</w:t>
      </w:r>
      <w:r>
        <w:rPr>
          <w:rFonts w:ascii="Times New Roman" w:eastAsia="Times New Roman" w:hAnsi="Times New Roman" w:cs="Times New Roman"/>
          <w:sz w:val="28"/>
          <w:szCs w:val="28"/>
        </w:rPr>
        <w:t xml:space="preserve"> простежується у назвах:  Atropa belladonna (беладона звичайна), Capsella bursa-pastoris (грицики звичайні), Humulus lupulus (хміль звичайний), Viburnum opulus (калина звичайна), Zea mays (кукурудза звичайна) тощо [1: 422-431].</w:t>
      </w:r>
    </w:p>
    <w:p w:rsidR="00120543" w:rsidRDefault="00BD0F14" w:rsidP="00C30270">
      <w:pPr>
        <w:spacing w:after="0" w:line="360" w:lineRule="auto"/>
        <w:ind w:lef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Квазісинонімічними можуть бути й кінцеві терміноелементи. Так  -</w:t>
      </w:r>
      <w:r>
        <w:rPr>
          <w:rFonts w:ascii="Times New Roman" w:eastAsia="Times New Roman" w:hAnsi="Times New Roman" w:cs="Times New Roman"/>
          <w:b/>
          <w:sz w:val="28"/>
          <w:szCs w:val="28"/>
        </w:rPr>
        <w:t xml:space="preserve">therapia </w:t>
      </w:r>
      <w:r>
        <w:rPr>
          <w:rFonts w:ascii="Times New Roman" w:eastAsia="Times New Roman" w:hAnsi="Times New Roman" w:cs="Times New Roman"/>
          <w:sz w:val="28"/>
          <w:szCs w:val="28"/>
        </w:rPr>
        <w:t xml:space="preserve">(лікування) вказує на лікування за допомогою певних засобів, проте </w:t>
      </w:r>
      <w:r>
        <w:rPr>
          <w:rFonts w:ascii="Times New Roman" w:eastAsia="Times New Roman" w:hAnsi="Times New Roman" w:cs="Times New Roman"/>
          <w:b/>
          <w:sz w:val="28"/>
          <w:szCs w:val="28"/>
        </w:rPr>
        <w:t xml:space="preserve">-iatria </w:t>
      </w:r>
      <w:r>
        <w:rPr>
          <w:rFonts w:ascii="Times New Roman" w:eastAsia="Times New Roman" w:hAnsi="Times New Roman" w:cs="Times New Roman"/>
          <w:sz w:val="28"/>
          <w:szCs w:val="28"/>
        </w:rPr>
        <w:t xml:space="preserve">(лікування) – на лікування певних груп хворих: hydrotherapia (лікування за допомогою води), pharmacotherapia (лікування лікарськими препаратами), </w:t>
      </w:r>
      <w:r>
        <w:rPr>
          <w:rFonts w:ascii="Times New Roman" w:eastAsia="Times New Roman" w:hAnsi="Times New Roman" w:cs="Times New Roman"/>
          <w:sz w:val="28"/>
          <w:szCs w:val="28"/>
        </w:rPr>
        <w:lastRenderedPageBreak/>
        <w:t>phytotherapia (лікування рослинами), hirudotherapia (лікування піявками), autohaemotherapia (лікування власною кров'ю; paediatria (лікування дітей), phthisiatria (лікування хворих на туберкульоз), psychiatria (лікування психічних порушень), geriatria (лікування осіб похилого віку) [3: 68-70].</w:t>
      </w:r>
    </w:p>
    <w:p w:rsidR="00120543" w:rsidRDefault="00BD0F14" w:rsidP="00C3027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Терміноелементи </w:t>
      </w:r>
      <w:r>
        <w:rPr>
          <w:rFonts w:ascii="Times New Roman" w:eastAsia="Times New Roman" w:hAnsi="Times New Roman" w:cs="Times New Roman"/>
          <w:b/>
          <w:sz w:val="28"/>
          <w:szCs w:val="28"/>
        </w:rPr>
        <w:t xml:space="preserve">-algia </w:t>
      </w:r>
      <w:r>
        <w:rPr>
          <w:rFonts w:ascii="Times New Roman" w:eastAsia="Times New Roman" w:hAnsi="Times New Roman" w:cs="Times New Roman"/>
          <w:sz w:val="28"/>
          <w:szCs w:val="28"/>
        </w:rPr>
        <w:t xml:space="preserve">и </w:t>
      </w:r>
      <w:r>
        <w:rPr>
          <w:rFonts w:ascii="Times New Roman" w:eastAsia="Times New Roman" w:hAnsi="Times New Roman" w:cs="Times New Roman"/>
          <w:b/>
          <w:sz w:val="28"/>
          <w:szCs w:val="28"/>
        </w:rPr>
        <w:t xml:space="preserve">-odynia – синоніми. </w:t>
      </w:r>
      <w:r>
        <w:rPr>
          <w:rFonts w:ascii="Times New Roman" w:eastAsia="Times New Roman" w:hAnsi="Times New Roman" w:cs="Times New Roman"/>
          <w:sz w:val="28"/>
          <w:szCs w:val="28"/>
        </w:rPr>
        <w:t xml:space="preserve">Однак </w:t>
      </w:r>
      <w:r>
        <w:rPr>
          <w:rFonts w:ascii="Times New Roman" w:eastAsia="Times New Roman" w:hAnsi="Times New Roman" w:cs="Times New Roman"/>
          <w:b/>
          <w:sz w:val="28"/>
          <w:szCs w:val="28"/>
        </w:rPr>
        <w:t>-algia</w:t>
      </w:r>
      <w:r>
        <w:rPr>
          <w:rFonts w:ascii="Times New Roman" w:eastAsia="Times New Roman" w:hAnsi="Times New Roman" w:cs="Times New Roman"/>
          <w:sz w:val="28"/>
          <w:szCs w:val="28"/>
        </w:rPr>
        <w:t xml:space="preserve"> вживається значно частіше, наприклад: gastralgia (шлунковий біль), glossalgia (біль язика), myalgia (м'язовий біль), arthralgia (суглобовий біль), a </w:t>
      </w:r>
      <w:r>
        <w:rPr>
          <w:rFonts w:ascii="Times New Roman" w:eastAsia="Times New Roman" w:hAnsi="Times New Roman" w:cs="Times New Roman"/>
          <w:b/>
          <w:sz w:val="28"/>
          <w:szCs w:val="28"/>
        </w:rPr>
        <w:t>-odynia</w:t>
      </w:r>
      <w:r>
        <w:rPr>
          <w:rFonts w:ascii="Times New Roman" w:eastAsia="Times New Roman" w:hAnsi="Times New Roman" w:cs="Times New Roman"/>
          <w:sz w:val="28"/>
          <w:szCs w:val="28"/>
        </w:rPr>
        <w:t xml:space="preserve"> вживається, здебільшого, стосовно опорно-рухового апарату (spondylodynia [3: 68-70].</w:t>
      </w:r>
    </w:p>
    <w:p w:rsidR="00120543" w:rsidRDefault="00BD0F14" w:rsidP="00C3027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Висновки:</w:t>
      </w:r>
      <w:r>
        <w:rPr>
          <w:rFonts w:ascii="Times New Roman" w:eastAsia="Times New Roman" w:hAnsi="Times New Roman" w:cs="Times New Roman"/>
          <w:sz w:val="28"/>
          <w:szCs w:val="28"/>
        </w:rPr>
        <w:t xml:space="preserve"> Отже,</w:t>
      </w:r>
      <w:r w:rsidR="00B16C1C">
        <w:rPr>
          <w:rFonts w:ascii="Times New Roman" w:eastAsia="Times New Roman" w:hAnsi="Times New Roman" w:cs="Times New Roman"/>
          <w:sz w:val="28"/>
          <w:szCs w:val="28"/>
        </w:rPr>
        <w:t xml:space="preserve"> квазісиноніми зустрічаються в </w:t>
      </w:r>
      <w:r>
        <w:rPr>
          <w:rFonts w:ascii="Times New Roman" w:eastAsia="Times New Roman" w:hAnsi="Times New Roman" w:cs="Times New Roman"/>
          <w:sz w:val="28"/>
          <w:szCs w:val="28"/>
        </w:rPr>
        <w:t>анатомічній, фармацевтичній та клінічній термінології.</w:t>
      </w:r>
    </w:p>
    <w:p w:rsidR="00120543" w:rsidRDefault="00BD0F14" w:rsidP="001B4BE0">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Бобкова І. А. Фармакогнозія: Підручник. К.: Медицина, 2006. 440с.</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hyperlink r:id="rId7">
        <w:r>
          <w:rPr>
            <w:rFonts w:ascii="Times New Roman" w:eastAsia="Times New Roman" w:hAnsi="Times New Roman" w:cs="Times New Roman"/>
            <w:color w:val="000000"/>
            <w:sz w:val="28"/>
            <w:szCs w:val="28"/>
          </w:rPr>
          <w:t>Васецька О. І.</w:t>
        </w:r>
      </w:hyperlink>
      <w:r>
        <w:rPr>
          <w:rFonts w:ascii="Times New Roman" w:eastAsia="Times New Roman" w:hAnsi="Times New Roman" w:cs="Times New Roman"/>
          <w:sz w:val="28"/>
          <w:szCs w:val="28"/>
        </w:rPr>
        <w:t xml:space="preserve"> Квазісинонімія в синтаксичній термінології: підмет, суб’єкт, актант, агенс, аргумент. </w:t>
      </w:r>
      <w:hyperlink r:id="rId8">
        <w:r>
          <w:rPr>
            <w:rFonts w:ascii="Times New Roman" w:eastAsia="Times New Roman" w:hAnsi="Times New Roman" w:cs="Times New Roman"/>
            <w:color w:val="000000"/>
            <w:sz w:val="28"/>
            <w:szCs w:val="28"/>
          </w:rPr>
          <w:t>Термінологічний вісник</w:t>
        </w:r>
      </w:hyperlink>
      <w:r>
        <w:rPr>
          <w:rFonts w:ascii="Times New Roman" w:eastAsia="Times New Roman" w:hAnsi="Times New Roman" w:cs="Times New Roman"/>
          <w:sz w:val="28"/>
          <w:szCs w:val="28"/>
        </w:rPr>
        <w:t xml:space="preserve">. 2015.  Вип. 3(2). С. 43-52.  Режим доступу: </w:t>
      </w:r>
      <w:hyperlink r:id="rId9">
        <w:r>
          <w:rPr>
            <w:rFonts w:ascii="Times New Roman" w:eastAsia="Times New Roman" w:hAnsi="Times New Roman" w:cs="Times New Roman"/>
            <w:color w:val="000000"/>
            <w:sz w:val="28"/>
            <w:szCs w:val="28"/>
          </w:rPr>
          <w:t>http://nbuv.gov.ua/UJRN/terv 2015 3%282%29 8</w:t>
        </w:r>
      </w:hyperlink>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Дерев’янченко Н. В., Литовська О. В. Латинська мова та медична термінологія: навч. посібн. (для студентів вищих мед. навч. закладів) Харків: ХНМУ, 2017. 172 с.</w:t>
      </w:r>
    </w:p>
    <w:p w:rsidR="00120543" w:rsidRDefault="00120543" w:rsidP="001B4BE0">
      <w:pPr>
        <w:spacing w:after="0" w:line="360" w:lineRule="auto"/>
        <w:rPr>
          <w:rFonts w:ascii="Times New Roman" w:eastAsia="Times New Roman" w:hAnsi="Times New Roman" w:cs="Times New Roman"/>
          <w:sz w:val="28"/>
          <w:szCs w:val="28"/>
        </w:rPr>
      </w:pPr>
    </w:p>
    <w:p w:rsidR="00120543" w:rsidRDefault="00BD0F14" w:rsidP="001B4BE0">
      <w:pPr>
        <w:pStyle w:val="1"/>
        <w:spacing w:line="360" w:lineRule="auto"/>
      </w:pPr>
      <w:bookmarkStart w:id="4" w:name="_Toc42435634"/>
      <w:r>
        <w:t>Бурлаков Н. О.</w:t>
      </w:r>
      <w:bookmarkEnd w:id="4"/>
      <w:r>
        <w:t xml:space="preserve"> </w:t>
      </w:r>
    </w:p>
    <w:p w:rsidR="00120543" w:rsidRDefault="00BD0F14" w:rsidP="001B4BE0">
      <w:pPr>
        <w:pStyle w:val="2"/>
        <w:spacing w:line="360" w:lineRule="auto"/>
      </w:pPr>
      <w:bookmarkStart w:id="5" w:name="_Toc42435635"/>
      <w:r>
        <w:t>ПОРІВНЯЛЬНИЙ АНАЛІЗ НАЗВ  ЗАХВОРЮВАНЬ ОЧЕЙ</w:t>
      </w:r>
      <w:bookmarkEnd w:id="5"/>
      <w:r>
        <w:t xml:space="preserve"> </w:t>
      </w:r>
    </w:p>
    <w:p w:rsidR="00120543" w:rsidRDefault="00BD0F14" w:rsidP="001B4BE0">
      <w:pPr>
        <w:pStyle w:val="2"/>
        <w:spacing w:line="360" w:lineRule="auto"/>
      </w:pPr>
      <w:bookmarkStart w:id="6" w:name="_Toc42435636"/>
      <w:r>
        <w:t>У ЛАТИНСЬКІЙ ТА АНГЛІЙСЬКІЙ МОВАХ</w:t>
      </w:r>
      <w:bookmarkEnd w:id="6"/>
    </w:p>
    <w:p w:rsidR="00120543" w:rsidRDefault="00BD0F14" w:rsidP="00C30270">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Pr="007D345D" w:rsidRDefault="00BD0F14" w:rsidP="00C30270">
      <w:pPr>
        <w:spacing w:after="0" w:line="360" w:lineRule="auto"/>
        <w:jc w:val="center"/>
        <w:rPr>
          <w:rFonts w:ascii="Times New Roman" w:hAnsi="Times New Roman" w:cs="Times New Roman"/>
          <w:sz w:val="28"/>
          <w:szCs w:val="28"/>
        </w:rPr>
      </w:pPr>
      <w:r w:rsidRPr="007D345D">
        <w:rPr>
          <w:rFonts w:ascii="Times New Roman" w:hAnsi="Times New Roman" w:cs="Times New Roman"/>
          <w:sz w:val="28"/>
          <w:szCs w:val="28"/>
        </w:rPr>
        <w:t xml:space="preserve">Науковий керівник: </w:t>
      </w:r>
      <w:r w:rsidR="0036549B">
        <w:rPr>
          <w:rFonts w:ascii="Times New Roman" w:hAnsi="Times New Roman" w:cs="Times New Roman"/>
          <w:sz w:val="28"/>
          <w:szCs w:val="28"/>
          <w:lang w:val="uk-UA"/>
        </w:rPr>
        <w:t xml:space="preserve">викладачка </w:t>
      </w:r>
      <w:r w:rsidRPr="007D345D">
        <w:rPr>
          <w:rFonts w:ascii="Times New Roman" w:hAnsi="Times New Roman" w:cs="Times New Roman"/>
          <w:sz w:val="28"/>
          <w:szCs w:val="28"/>
        </w:rPr>
        <w:t>Новікова Т. А.</w:t>
      </w:r>
    </w:p>
    <w:p w:rsidR="00120543" w:rsidRDefault="00120543" w:rsidP="00C30270">
      <w:pPr>
        <w:spacing w:after="0" w:line="360" w:lineRule="auto"/>
        <w:ind w:firstLine="708"/>
        <w:jc w:val="right"/>
        <w:rPr>
          <w:rFonts w:ascii="Times New Roman" w:eastAsia="Times New Roman" w:hAnsi="Times New Roman" w:cs="Times New Roman"/>
          <w:sz w:val="28"/>
          <w:szCs w:val="28"/>
        </w:rPr>
      </w:pPr>
    </w:p>
    <w:p w:rsidR="00120543" w:rsidRDefault="00BD0F14" w:rsidP="00C3027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Людський організм – це складний механізм, що складається з багатьох систем –  серцево-судинної, гепатобіліарної, сенсорної тощо. Для свого дослідження ми обрали саме сенсорну систему. </w:t>
      </w:r>
    </w:p>
    <w:p w:rsidR="00120543" w:rsidRDefault="00BD0F14" w:rsidP="00C3027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Отже, сенсорна система – це сукупність центральних та периферійних структур нервової системи, основною задачею яких є сприйняття подразнень та перетворення їх в електричний імпульс. Останній буде оброблятися безпосередньо у центральній нервовій системі (ЦНС). Сенсорна система розгалужується на декілька підсистем, серед яких і зорова. Вона підтримує здатність організмів до сприйняття та обробки отриманих даних, а також до формулювання реакції-відповіді на основі того, що було побачено. Ця система надає мозку до 90% інформації про оточуюче середовище. </w:t>
      </w:r>
    </w:p>
    <w:p w:rsidR="00120543" w:rsidRDefault="00BD0F14" w:rsidP="00C3027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сучасному етапі розвитку медицини діапазон хвороб, що стосуються зорової системи організму людини, є дуже широким та розділяється на такі групи (за Міжнародною класифікацією хвороб 11 перегляду (МКХ-11)): </w:t>
      </w:r>
      <w:r>
        <w:rPr>
          <w:rFonts w:ascii="Times New Roman" w:eastAsia="Times New Roman" w:hAnsi="Times New Roman" w:cs="Times New Roman"/>
          <w:b/>
          <w:i/>
          <w:sz w:val="28"/>
          <w:szCs w:val="28"/>
        </w:rPr>
        <w:t>патологічні стани повік</w:t>
      </w:r>
      <w:r>
        <w:rPr>
          <w:rFonts w:ascii="Times New Roman" w:eastAsia="Times New Roman" w:hAnsi="Times New Roman" w:cs="Times New Roman"/>
          <w:sz w:val="28"/>
          <w:szCs w:val="28"/>
        </w:rPr>
        <w:t xml:space="preserve"> (пресептальний целюліт, шкірний кон’юнктивіт, атопічна екзема повік, блефароптоз, лагофтальм, дерматохалаз повік, вітіліго повіки або періорулярної ділянки, набутий симблефарон), </w:t>
      </w:r>
      <w:r>
        <w:rPr>
          <w:rFonts w:ascii="Times New Roman" w:eastAsia="Times New Roman" w:hAnsi="Times New Roman" w:cs="Times New Roman"/>
          <w:b/>
          <w:i/>
          <w:sz w:val="28"/>
          <w:szCs w:val="28"/>
        </w:rPr>
        <w:t>патології очного яблука</w:t>
      </w:r>
      <w:r>
        <w:rPr>
          <w:rFonts w:ascii="Times New Roman" w:eastAsia="Times New Roman" w:hAnsi="Times New Roman" w:cs="Times New Roman"/>
          <w:sz w:val="28"/>
          <w:szCs w:val="28"/>
        </w:rPr>
        <w:t xml:space="preserve"> (зміщення очного яблука вперед), </w:t>
      </w:r>
      <w:r>
        <w:rPr>
          <w:rFonts w:ascii="Times New Roman" w:eastAsia="Times New Roman" w:hAnsi="Times New Roman" w:cs="Times New Roman"/>
          <w:b/>
          <w:i/>
          <w:sz w:val="28"/>
          <w:szCs w:val="28"/>
        </w:rPr>
        <w:t>патологічні стани рогівки</w:t>
      </w:r>
      <w:r>
        <w:rPr>
          <w:rFonts w:ascii="Times New Roman" w:eastAsia="Times New Roman" w:hAnsi="Times New Roman" w:cs="Times New Roman"/>
          <w:sz w:val="28"/>
          <w:szCs w:val="28"/>
        </w:rPr>
        <w:t xml:space="preserve"> (виразка рогівки, бульозна кератопатія, стафілома рогівки, кератоконус), </w:t>
      </w:r>
      <w:r>
        <w:rPr>
          <w:rFonts w:ascii="Times New Roman" w:eastAsia="Times New Roman" w:hAnsi="Times New Roman" w:cs="Times New Roman"/>
          <w:b/>
          <w:i/>
          <w:sz w:val="28"/>
          <w:szCs w:val="28"/>
        </w:rPr>
        <w:t>патологічні стани склери</w:t>
      </w:r>
      <w:r>
        <w:rPr>
          <w:rFonts w:ascii="Times New Roman" w:eastAsia="Times New Roman" w:hAnsi="Times New Roman" w:cs="Times New Roman"/>
          <w:sz w:val="28"/>
          <w:szCs w:val="28"/>
        </w:rPr>
        <w:t xml:space="preserve"> (склеральна стафілома), </w:t>
      </w:r>
      <w:r>
        <w:rPr>
          <w:rFonts w:ascii="Times New Roman" w:eastAsia="Times New Roman" w:hAnsi="Times New Roman" w:cs="Times New Roman"/>
          <w:b/>
          <w:i/>
          <w:sz w:val="28"/>
          <w:szCs w:val="28"/>
        </w:rPr>
        <w:t>патологічні стани сітківки</w:t>
      </w:r>
      <w:r>
        <w:rPr>
          <w:rFonts w:ascii="Times New Roman" w:eastAsia="Times New Roman" w:hAnsi="Times New Roman" w:cs="Times New Roman"/>
          <w:sz w:val="28"/>
          <w:szCs w:val="28"/>
        </w:rPr>
        <w:t xml:space="preserve"> (хороїдит), </w:t>
      </w:r>
      <w:r>
        <w:rPr>
          <w:rFonts w:ascii="Times New Roman" w:eastAsia="Times New Roman" w:hAnsi="Times New Roman" w:cs="Times New Roman"/>
          <w:b/>
          <w:i/>
          <w:sz w:val="28"/>
          <w:szCs w:val="28"/>
        </w:rPr>
        <w:t>патології склоподібного тіла</w:t>
      </w:r>
      <w:r>
        <w:rPr>
          <w:rFonts w:ascii="Times New Roman" w:eastAsia="Times New Roman" w:hAnsi="Times New Roman" w:cs="Times New Roman"/>
          <w:sz w:val="28"/>
          <w:szCs w:val="28"/>
        </w:rPr>
        <w:t xml:space="preserve"> (пролапс склоподібного тіла, кровотеча склоподібного тіла), </w:t>
      </w:r>
      <w:r>
        <w:rPr>
          <w:rFonts w:ascii="Times New Roman" w:eastAsia="Times New Roman" w:hAnsi="Times New Roman" w:cs="Times New Roman"/>
          <w:b/>
          <w:i/>
          <w:sz w:val="28"/>
          <w:szCs w:val="28"/>
        </w:rPr>
        <w:t>патологічні стани зорового нерва</w:t>
      </w:r>
      <w:r>
        <w:rPr>
          <w:rFonts w:ascii="Times New Roman" w:eastAsia="Times New Roman" w:hAnsi="Times New Roman" w:cs="Times New Roman"/>
          <w:sz w:val="28"/>
          <w:szCs w:val="28"/>
        </w:rPr>
        <w:t xml:space="preserve"> (оптичний неврит, папілоедема), </w:t>
      </w:r>
      <w:r>
        <w:rPr>
          <w:rFonts w:ascii="Times New Roman" w:eastAsia="Times New Roman" w:hAnsi="Times New Roman" w:cs="Times New Roman"/>
          <w:b/>
          <w:i/>
          <w:sz w:val="28"/>
          <w:szCs w:val="28"/>
        </w:rPr>
        <w:t>інші патології</w:t>
      </w:r>
      <w:r>
        <w:rPr>
          <w:rFonts w:ascii="Times New Roman" w:eastAsia="Times New Roman" w:hAnsi="Times New Roman" w:cs="Times New Roman"/>
          <w:sz w:val="28"/>
          <w:szCs w:val="28"/>
        </w:rPr>
        <w:t xml:space="preserve"> (гіфема, панувеїт, гетерофорія, механічна косоокість, параліч третього черепного  (окорушійного)  нерва або окорушійна нейропатія, прогресуюча зовнішня офтальмоплегія, окорушійна апраксія, міжядерна офтальмоплегія, пресбіопія, спазм акомодації, бульозна афакічна кератопатія, кон'юнктивальний блебіт (після оперативного лікування глаукоми)) [5]. </w:t>
      </w:r>
    </w:p>
    <w:p w:rsidR="00120543" w:rsidRPr="00BD0F14" w:rsidRDefault="00BD0F14" w:rsidP="00C30270">
      <w:pPr>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 xml:space="preserve">Для досягнення мети нашого дослідження всі вищевказані терміни ми переклали на латинську (1) та английську мови (2). </w:t>
      </w:r>
      <w:r w:rsidRPr="00BD0F14">
        <w:rPr>
          <w:rFonts w:ascii="Times New Roman" w:eastAsia="Times New Roman" w:hAnsi="Times New Roman" w:cs="Times New Roman"/>
          <w:sz w:val="28"/>
          <w:szCs w:val="28"/>
          <w:lang w:val="en-GB"/>
        </w:rPr>
        <w:t xml:space="preserve">(1): </w:t>
      </w:r>
      <w:r w:rsidRPr="00BD0F14">
        <w:rPr>
          <w:rFonts w:ascii="Times New Roman" w:eastAsia="Times New Roman" w:hAnsi="Times New Roman" w:cs="Times New Roman"/>
          <w:i/>
          <w:sz w:val="28"/>
          <w:szCs w:val="28"/>
          <w:lang w:val="en-GB"/>
        </w:rPr>
        <w:t xml:space="preserve">Cellulitis preseptalis; conjunctivitis lignosa; eczema palpebrarum atopicum; blepharoptosis; lagophthalmos; dermatochalasis palpebrarum; vitiligo palpebrae aut  vitiligo regionis palpebrae periocularis; symblepharon congenitus; exophthalmos; ulcus </w:t>
      </w:r>
      <w:r w:rsidRPr="00BD0F14">
        <w:rPr>
          <w:rFonts w:ascii="Times New Roman" w:eastAsia="Times New Roman" w:hAnsi="Times New Roman" w:cs="Times New Roman"/>
          <w:i/>
          <w:sz w:val="28"/>
          <w:szCs w:val="28"/>
          <w:lang w:val="en-GB"/>
        </w:rPr>
        <w:lastRenderedPageBreak/>
        <w:t>corneae; keratopathia bullosa; staphyloma corneae; keratoconus; hyphaema; staphyloma sclerale; choroiditis; prolapsus corporis vitrei; haemorrhagia corporis vitrei; panuveitis; neuritis optica; papilloedema; heterophoria; strabismus mechanicus; paralysis nervi tertii (oculomotorii) aut neuropathia oculomotoria; ophthalmoplegia progressiva externa; apraxia oculomotoria; ophthalmoplegia internuclearis; presbyopia; spasmus accomodationis; keratopathia bullosa aphacica* (*</w:t>
      </w:r>
      <w:r>
        <w:rPr>
          <w:rFonts w:ascii="Times New Roman" w:eastAsia="Times New Roman" w:hAnsi="Times New Roman" w:cs="Times New Roman"/>
          <w:sz w:val="28"/>
          <w:szCs w:val="28"/>
        </w:rPr>
        <w:t>відновлена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форма</w:t>
      </w:r>
      <w:r w:rsidRPr="00BD0F14">
        <w:rPr>
          <w:rFonts w:ascii="Times New Roman" w:eastAsia="Times New Roman" w:hAnsi="Times New Roman" w:cs="Times New Roman"/>
          <w:i/>
          <w:sz w:val="28"/>
          <w:szCs w:val="28"/>
          <w:lang w:val="en-GB"/>
        </w:rPr>
        <w:t>); blebitis conjuctivalis</w:t>
      </w:r>
      <w:r w:rsidRPr="00BD0F14">
        <w:rPr>
          <w:rFonts w:ascii="Times New Roman" w:eastAsia="Times New Roman" w:hAnsi="Times New Roman" w:cs="Times New Roman"/>
          <w:sz w:val="28"/>
          <w:szCs w:val="28"/>
          <w:lang w:val="en-GB"/>
        </w:rPr>
        <w:t>. (2): </w:t>
      </w:r>
      <w:r w:rsidRPr="00BD0F14">
        <w:rPr>
          <w:rFonts w:ascii="Times New Roman" w:eastAsia="Times New Roman" w:hAnsi="Times New Roman" w:cs="Times New Roman"/>
          <w:i/>
          <w:sz w:val="28"/>
          <w:szCs w:val="28"/>
          <w:lang w:val="en-GB"/>
        </w:rPr>
        <w:t xml:space="preserve">preseptal cellulitis; ligneous conjunctivitis; atopic eczema of eyelids; blepharoptosis; lagophthalmos; dermatochalasis of eyelids; vitiligo of eyelid or periocular area; symblepharon (acquired); displacement of eye ball, exophthalmos, bulging eyes; corneal ulcer; bullous keratopathy; corneal staphyloma; keratoconus; hyphaema; scleral staphyloma; choroiditis; vitreous prolapse; vitreous haemorrhage; panuveitis; optic neuritis; papilloedema; heterophoria; mechanical strabismus; paralysis of third cranial nerve or third (oculomotor) nerve palsy; progressive external ophthalmoplegia; oculomotor apraxia; internuclear ophthalmoplegia; presbyopia; spasm of accommodation; bullous aphakic keratopathy (following cataract surgery); conjunctival blebitis (after glaucoma surgery) </w:t>
      </w:r>
      <w:r w:rsidRPr="00BD0F14">
        <w:rPr>
          <w:rFonts w:ascii="Times New Roman" w:eastAsia="Times New Roman" w:hAnsi="Times New Roman" w:cs="Times New Roman"/>
          <w:sz w:val="28"/>
          <w:szCs w:val="28"/>
          <w:lang w:val="en-GB"/>
        </w:rPr>
        <w:t xml:space="preserve">[1]. </w:t>
      </w:r>
    </w:p>
    <w:p w:rsidR="00120543" w:rsidRPr="00BD0F14" w:rsidRDefault="00BD0F14" w:rsidP="00C30270">
      <w:pPr>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Проаналізувавши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отриманий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ряд</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термінів</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дісталися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висновку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що</w:t>
      </w:r>
      <w:r w:rsidRPr="00BD0F14">
        <w:rPr>
          <w:rFonts w:ascii="Times New Roman" w:eastAsia="Times New Roman" w:hAnsi="Times New Roman" w:cs="Times New Roman"/>
          <w:sz w:val="28"/>
          <w:szCs w:val="28"/>
          <w:lang w:val="en-GB"/>
        </w:rPr>
        <w:t xml:space="preserve"> 75% </w:t>
      </w:r>
      <w:r>
        <w:rPr>
          <w:rFonts w:ascii="Times New Roman" w:eastAsia="Times New Roman" w:hAnsi="Times New Roman" w:cs="Times New Roman"/>
          <w:sz w:val="28"/>
          <w:szCs w:val="28"/>
        </w:rPr>
        <w:t>лексем</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списку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ідентичні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латинському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англійському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варіантах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винятком</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деяких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морфем</w:t>
      </w:r>
      <w:r w:rsidRPr="00BD0F14">
        <w:rPr>
          <w:rFonts w:ascii="Times New Roman" w:eastAsia="Times New Roman" w:hAnsi="Times New Roman" w:cs="Times New Roman"/>
          <w:sz w:val="28"/>
          <w:szCs w:val="28"/>
          <w:lang w:val="en-GB"/>
        </w:rPr>
        <w:t xml:space="preserve">); 20% – </w:t>
      </w:r>
      <w:r>
        <w:rPr>
          <w:rFonts w:ascii="Times New Roman" w:eastAsia="Times New Roman" w:hAnsi="Times New Roman" w:cs="Times New Roman"/>
          <w:sz w:val="28"/>
          <w:szCs w:val="28"/>
        </w:rPr>
        <w:t>незначно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відрізняються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w:t>
      </w:r>
      <w:r w:rsidRPr="00BD0F14">
        <w:rPr>
          <w:rFonts w:ascii="Times New Roman" w:eastAsia="Times New Roman" w:hAnsi="Times New Roman" w:cs="Times New Roman"/>
          <w:sz w:val="28"/>
          <w:szCs w:val="28"/>
          <w:lang w:val="en-GB"/>
        </w:rPr>
        <w:t xml:space="preserve"> 5% –  </w:t>
      </w:r>
      <w:r>
        <w:rPr>
          <w:rFonts w:ascii="Times New Roman" w:eastAsia="Times New Roman" w:hAnsi="Times New Roman" w:cs="Times New Roman"/>
          <w:sz w:val="28"/>
          <w:szCs w:val="28"/>
        </w:rPr>
        <w:t>майже</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повністю</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не</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збігаються</w:t>
      </w:r>
      <w:r w:rsidRPr="00BD0F14">
        <w:rPr>
          <w:rFonts w:ascii="Times New Roman" w:eastAsia="Times New Roman" w:hAnsi="Times New Roman" w:cs="Times New Roman"/>
          <w:sz w:val="28"/>
          <w:szCs w:val="28"/>
          <w:lang w:val="en-GB"/>
        </w:rPr>
        <w:t>.</w:t>
      </w:r>
    </w:p>
    <w:p w:rsidR="00120543" w:rsidRDefault="00BD0F14" w:rsidP="00C3027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чином</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вивчення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латинської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клінічної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термінології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значно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полегшує</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опанування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термінології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англомовної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 xml:space="preserve">Пояснюється цей факт спільним лексичним ядром. </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Pr="00B16C1C" w:rsidRDefault="00BD0F14" w:rsidP="001B4BE0">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sidRPr="00B16C1C">
        <w:rPr>
          <w:rFonts w:ascii="Times New Roman" w:eastAsia="Times New Roman" w:hAnsi="Times New Roman" w:cs="Times New Roman"/>
          <w:sz w:val="28"/>
          <w:szCs w:val="28"/>
          <w:lang w:val="en-GB"/>
        </w:rPr>
        <w:t>ICD-11. International Classification of Diseases 11</w:t>
      </w:r>
      <w:r w:rsidRPr="00B16C1C">
        <w:rPr>
          <w:rFonts w:ascii="Times New Roman" w:eastAsia="Times New Roman" w:hAnsi="Times New Roman" w:cs="Times New Roman"/>
          <w:sz w:val="28"/>
          <w:szCs w:val="28"/>
          <w:vertAlign w:val="superscript"/>
          <w:lang w:val="en-GB"/>
        </w:rPr>
        <w:t>th</w:t>
      </w:r>
      <w:r w:rsidRPr="00B16C1C">
        <w:rPr>
          <w:rFonts w:ascii="Times New Roman" w:eastAsia="Times New Roman" w:hAnsi="Times New Roman" w:cs="Times New Roman"/>
          <w:sz w:val="28"/>
          <w:szCs w:val="28"/>
          <w:lang w:val="en-GB"/>
        </w:rPr>
        <w:t> Revision. </w:t>
      </w:r>
      <w:r w:rsidRPr="00B16C1C">
        <w:rPr>
          <w:rFonts w:ascii="Times New Roman" w:eastAsia="Times New Roman" w:hAnsi="Times New Roman" w:cs="Times New Roman"/>
          <w:sz w:val="28"/>
          <w:szCs w:val="28"/>
        </w:rPr>
        <w:t>URL: https://icd.who.int/browse11/l-m/en#/ (дата звернення: 29.04.20)</w:t>
      </w:r>
    </w:p>
    <w:p w:rsidR="00120543" w:rsidRPr="00B16C1C" w:rsidRDefault="00BD0F14" w:rsidP="001B4BE0">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en-GB"/>
        </w:rPr>
      </w:pPr>
      <w:r w:rsidRPr="00B16C1C">
        <w:rPr>
          <w:rFonts w:ascii="Times New Roman" w:eastAsia="Times New Roman" w:hAnsi="Times New Roman" w:cs="Times New Roman"/>
          <w:sz w:val="28"/>
          <w:szCs w:val="28"/>
          <w:lang w:val="en-GB"/>
        </w:rPr>
        <w:t>Longman Dictionary of Contemporary English Online. </w:t>
      </w:r>
    </w:p>
    <w:p w:rsidR="00120543" w:rsidRPr="005F6AC2" w:rsidRDefault="00BD0F14" w:rsidP="001B4BE0">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val="en-GB"/>
        </w:rPr>
      </w:pPr>
      <w:r w:rsidRPr="005F6AC2">
        <w:rPr>
          <w:rFonts w:ascii="Times New Roman" w:eastAsia="Times New Roman" w:hAnsi="Times New Roman" w:cs="Times New Roman"/>
          <w:sz w:val="28"/>
          <w:szCs w:val="28"/>
          <w:lang w:val="en-GB"/>
        </w:rPr>
        <w:t>Merriam-We</w:t>
      </w:r>
      <w:r w:rsidR="00B16C1C" w:rsidRPr="005F6AC2">
        <w:rPr>
          <w:rFonts w:ascii="Times New Roman" w:eastAsia="Times New Roman" w:hAnsi="Times New Roman" w:cs="Times New Roman"/>
          <w:sz w:val="28"/>
          <w:szCs w:val="28"/>
          <w:lang w:val="en-GB"/>
        </w:rPr>
        <w:t>bster. Medical dictionary. URL:</w:t>
      </w:r>
      <w:r w:rsidR="00B16C1C" w:rsidRPr="00B16C1C">
        <w:rPr>
          <w:rFonts w:ascii="Times New Roman" w:eastAsia="Times New Roman" w:hAnsi="Times New Roman" w:cs="Times New Roman"/>
          <w:sz w:val="28"/>
          <w:szCs w:val="28"/>
          <w:lang w:val="uk-UA"/>
        </w:rPr>
        <w:t xml:space="preserve"> </w:t>
      </w:r>
      <w:r w:rsidRPr="005F6AC2">
        <w:rPr>
          <w:rFonts w:ascii="Times New Roman" w:eastAsia="Times New Roman" w:hAnsi="Times New Roman" w:cs="Times New Roman"/>
          <w:sz w:val="28"/>
          <w:szCs w:val="28"/>
          <w:lang w:val="en-GB"/>
        </w:rPr>
        <w:t>https://www.merriam-webster.com/medical (</w:t>
      </w:r>
      <w:r w:rsidRPr="00B16C1C">
        <w:rPr>
          <w:rFonts w:ascii="Times New Roman" w:eastAsia="Times New Roman" w:hAnsi="Times New Roman" w:cs="Times New Roman"/>
          <w:sz w:val="28"/>
          <w:szCs w:val="28"/>
        </w:rPr>
        <w:t>дата</w:t>
      </w:r>
      <w:r w:rsidRPr="005F6AC2">
        <w:rPr>
          <w:rFonts w:ascii="Times New Roman" w:eastAsia="Times New Roman" w:hAnsi="Times New Roman" w:cs="Times New Roman"/>
          <w:sz w:val="28"/>
          <w:szCs w:val="28"/>
          <w:lang w:val="en-GB"/>
        </w:rPr>
        <w:t xml:space="preserve"> </w:t>
      </w:r>
      <w:r w:rsidRPr="00B16C1C">
        <w:rPr>
          <w:rFonts w:ascii="Times New Roman" w:eastAsia="Times New Roman" w:hAnsi="Times New Roman" w:cs="Times New Roman"/>
          <w:sz w:val="28"/>
          <w:szCs w:val="28"/>
        </w:rPr>
        <w:t>звернення</w:t>
      </w:r>
      <w:r w:rsidRPr="005F6AC2">
        <w:rPr>
          <w:rFonts w:ascii="Times New Roman" w:eastAsia="Times New Roman" w:hAnsi="Times New Roman" w:cs="Times New Roman"/>
          <w:sz w:val="28"/>
          <w:szCs w:val="28"/>
          <w:lang w:val="en-GB"/>
        </w:rPr>
        <w:t xml:space="preserve">: 30.04.20) </w:t>
      </w:r>
    </w:p>
    <w:p w:rsidR="00120543" w:rsidRPr="00C30270" w:rsidRDefault="00B16C1C" w:rsidP="001B4BE0">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sidRPr="00C30270">
        <w:rPr>
          <w:rFonts w:ascii="Times New Roman" w:eastAsia="Times New Roman" w:hAnsi="Times New Roman" w:cs="Times New Roman"/>
          <w:sz w:val="28"/>
          <w:szCs w:val="28"/>
          <w:lang w:val="en-GB"/>
        </w:rPr>
        <w:lastRenderedPageBreak/>
        <w:t>The Free Dictionary</w:t>
      </w:r>
      <w:r w:rsidRPr="00C30270">
        <w:rPr>
          <w:rFonts w:ascii="Times New Roman" w:eastAsia="Times New Roman" w:hAnsi="Times New Roman" w:cs="Times New Roman"/>
          <w:sz w:val="28"/>
          <w:szCs w:val="28"/>
          <w:lang w:val="uk-UA"/>
        </w:rPr>
        <w:t xml:space="preserve"> </w:t>
      </w:r>
      <w:r w:rsidRPr="00C30270">
        <w:rPr>
          <w:rFonts w:ascii="Times New Roman" w:eastAsia="Times New Roman" w:hAnsi="Times New Roman" w:cs="Times New Roman"/>
          <w:sz w:val="28"/>
          <w:szCs w:val="28"/>
          <w:lang w:val="en-GB"/>
        </w:rPr>
        <w:t>by</w:t>
      </w:r>
      <w:r w:rsidRPr="00C30270">
        <w:rPr>
          <w:rFonts w:ascii="Times New Roman" w:eastAsia="Times New Roman" w:hAnsi="Times New Roman" w:cs="Times New Roman"/>
          <w:sz w:val="28"/>
          <w:szCs w:val="28"/>
          <w:lang w:val="uk-UA"/>
        </w:rPr>
        <w:t xml:space="preserve"> </w:t>
      </w:r>
      <w:r w:rsidR="00BD0F14" w:rsidRPr="00C30270">
        <w:rPr>
          <w:rFonts w:ascii="Times New Roman" w:eastAsia="Times New Roman" w:hAnsi="Times New Roman" w:cs="Times New Roman"/>
          <w:sz w:val="28"/>
          <w:szCs w:val="28"/>
          <w:lang w:val="en-GB"/>
        </w:rPr>
        <w:t xml:space="preserve">Farlex. </w:t>
      </w:r>
      <w:r w:rsidRPr="00C30270">
        <w:rPr>
          <w:rFonts w:ascii="Times New Roman" w:eastAsia="Times New Roman" w:hAnsi="Times New Roman" w:cs="Times New Roman"/>
          <w:sz w:val="28"/>
          <w:szCs w:val="28"/>
        </w:rPr>
        <w:t>URL:</w:t>
      </w:r>
      <w:r w:rsidRPr="00C30270">
        <w:rPr>
          <w:rFonts w:ascii="Times New Roman" w:eastAsia="Times New Roman" w:hAnsi="Times New Roman" w:cs="Times New Roman"/>
          <w:sz w:val="28"/>
          <w:szCs w:val="28"/>
          <w:lang w:val="uk-UA"/>
        </w:rPr>
        <w:t xml:space="preserve"> </w:t>
      </w:r>
      <w:r w:rsidRPr="00C30270">
        <w:rPr>
          <w:rFonts w:ascii="Times New Roman" w:eastAsia="Times New Roman" w:hAnsi="Times New Roman" w:cs="Times New Roman"/>
          <w:sz w:val="28"/>
          <w:szCs w:val="28"/>
        </w:rPr>
        <w:t>https://www.google.com.ua/</w:t>
      </w:r>
      <w:r w:rsidRPr="00C30270">
        <w:rPr>
          <w:rFonts w:ascii="Times New Roman" w:eastAsia="Times New Roman" w:hAnsi="Times New Roman" w:cs="Times New Roman"/>
          <w:sz w:val="28"/>
          <w:szCs w:val="28"/>
          <w:lang w:val="uk-UA"/>
        </w:rPr>
        <w:br/>
      </w:r>
      <w:r w:rsidRPr="00C30270">
        <w:rPr>
          <w:rFonts w:ascii="Times New Roman" w:eastAsia="Times New Roman" w:hAnsi="Times New Roman" w:cs="Times New Roman"/>
          <w:sz w:val="28"/>
          <w:szCs w:val="28"/>
        </w:rPr>
        <w:t>?gws_rd=ssl</w:t>
      </w:r>
      <w:r w:rsidR="00BD0F14" w:rsidRPr="00C30270">
        <w:rPr>
          <w:rFonts w:ascii="Times New Roman" w:eastAsia="Times New Roman" w:hAnsi="Times New Roman" w:cs="Times New Roman"/>
          <w:sz w:val="28"/>
          <w:szCs w:val="28"/>
        </w:rPr>
        <w:t xml:space="preserve"> (дата звернення: 26.04.20)</w:t>
      </w:r>
      <w:r w:rsidR="00C30270" w:rsidRPr="00C30270">
        <w:rPr>
          <w:rFonts w:ascii="Times New Roman" w:eastAsia="Times New Roman" w:hAnsi="Times New Roman" w:cs="Times New Roman"/>
          <w:sz w:val="28"/>
          <w:szCs w:val="28"/>
          <w:lang w:val="uk-UA"/>
        </w:rPr>
        <w:t xml:space="preserve"> </w:t>
      </w:r>
      <w:r w:rsidR="00BD0F14" w:rsidRPr="00C30270">
        <w:rPr>
          <w:rFonts w:ascii="Times New Roman" w:eastAsia="Times New Roman" w:hAnsi="Times New Roman" w:cs="Times New Roman"/>
          <w:sz w:val="28"/>
          <w:szCs w:val="28"/>
        </w:rPr>
        <w:t xml:space="preserve">URL: </w:t>
      </w:r>
      <w:hyperlink r:id="rId10">
        <w:r w:rsidR="00BD0F14" w:rsidRPr="00C30270">
          <w:rPr>
            <w:rFonts w:ascii="Times New Roman" w:eastAsia="Times New Roman" w:hAnsi="Times New Roman" w:cs="Times New Roman"/>
            <w:sz w:val="28"/>
            <w:szCs w:val="28"/>
          </w:rPr>
          <w:t>https://www.ldoceonline.com</w:t>
        </w:r>
      </w:hyperlink>
      <w:r w:rsidR="00BD0F14" w:rsidRPr="00C30270">
        <w:rPr>
          <w:rFonts w:ascii="Times New Roman" w:eastAsia="Times New Roman" w:hAnsi="Times New Roman" w:cs="Times New Roman"/>
          <w:sz w:val="28"/>
          <w:szCs w:val="28"/>
        </w:rPr>
        <w:t xml:space="preserve"> (дата звернення: 27.04.20)</w:t>
      </w:r>
    </w:p>
    <w:p w:rsidR="00120543" w:rsidRPr="00B16C1C" w:rsidRDefault="00BD0F14" w:rsidP="001B4BE0">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sidRPr="00B16C1C">
        <w:rPr>
          <w:rFonts w:ascii="Times New Roman" w:eastAsia="Times New Roman" w:hAnsi="Times New Roman" w:cs="Times New Roman"/>
          <w:sz w:val="28"/>
          <w:szCs w:val="28"/>
        </w:rPr>
        <w:t xml:space="preserve">МКБ-11 (Международная классификация болезней 11 пересмотра). URL: </w:t>
      </w:r>
      <w:hyperlink r:id="rId11">
        <w:r w:rsidRPr="00B16C1C">
          <w:rPr>
            <w:rFonts w:ascii="Times New Roman" w:eastAsia="Times New Roman" w:hAnsi="Times New Roman" w:cs="Times New Roman"/>
            <w:sz w:val="28"/>
            <w:szCs w:val="28"/>
          </w:rPr>
          <w:t>http://icd11.ru/bolezni-glaza-mkb11/</w:t>
        </w:r>
      </w:hyperlink>
      <w:r w:rsidRPr="00B16C1C">
        <w:rPr>
          <w:rFonts w:ascii="Times New Roman" w:eastAsia="Times New Roman" w:hAnsi="Times New Roman" w:cs="Times New Roman"/>
          <w:sz w:val="28"/>
          <w:szCs w:val="28"/>
        </w:rPr>
        <w:t xml:space="preserve"> (дата звернення: 28.04.20) </w:t>
      </w:r>
    </w:p>
    <w:p w:rsidR="00120543" w:rsidRDefault="00120543" w:rsidP="001B4BE0">
      <w:pPr>
        <w:spacing w:line="360" w:lineRule="auto"/>
        <w:rPr>
          <w:rFonts w:ascii="Times New Roman" w:eastAsia="Times New Roman" w:hAnsi="Times New Roman" w:cs="Times New Roman"/>
          <w:sz w:val="28"/>
          <w:szCs w:val="28"/>
        </w:rPr>
      </w:pPr>
    </w:p>
    <w:p w:rsidR="00120543" w:rsidRDefault="00BD0F14" w:rsidP="001B4BE0">
      <w:pPr>
        <w:pStyle w:val="1"/>
        <w:spacing w:line="360" w:lineRule="auto"/>
      </w:pPr>
      <w:bookmarkStart w:id="7" w:name="_Toc42435637"/>
      <w:r>
        <w:t>Вуразка К. В.</w:t>
      </w:r>
      <w:bookmarkEnd w:id="7"/>
    </w:p>
    <w:p w:rsidR="00120543" w:rsidRDefault="00BD0F14" w:rsidP="001B4BE0">
      <w:pPr>
        <w:pStyle w:val="2"/>
        <w:spacing w:line="360" w:lineRule="auto"/>
      </w:pPr>
      <w:bookmarkStart w:id="8" w:name="_Toc42435638"/>
      <w:r>
        <w:t>ОДОРАТИВНА СКЛАДОВА В ЛАТИНСЬКИХ НАЗВАХ</w:t>
      </w:r>
      <w:bookmarkEnd w:id="8"/>
      <w:r>
        <w:t xml:space="preserve"> </w:t>
      </w:r>
    </w:p>
    <w:p w:rsidR="00120543" w:rsidRDefault="00BD0F14" w:rsidP="001B4BE0">
      <w:pPr>
        <w:pStyle w:val="2"/>
        <w:spacing w:line="360" w:lineRule="auto"/>
      </w:pPr>
      <w:bookmarkStart w:id="9" w:name="_Toc42435639"/>
      <w:r>
        <w:t>ЛІКАРСЬКИХ РОСЛИН</w:t>
      </w:r>
      <w:bookmarkEnd w:id="9"/>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медична стоматологічна академія</w:t>
      </w:r>
    </w:p>
    <w:p w:rsidR="00120543" w:rsidRDefault="00BD0F14" w:rsidP="001B4BE0">
      <w:pPr>
        <w:pBdr>
          <w:top w:val="none" w:sz="0" w:space="0" w:color="000000"/>
          <w:left w:val="none" w:sz="0" w:space="0" w:color="000000"/>
          <w:bottom w:val="none" w:sz="0" w:space="0" w:color="000000"/>
          <w:right w:val="none" w:sz="0" w:space="0" w:color="000000"/>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к.пед.н. Бєляєва О. М.</w:t>
      </w:r>
    </w:p>
    <w:p w:rsidR="00120543" w:rsidRDefault="00120543" w:rsidP="001B4BE0">
      <w:pPr>
        <w:spacing w:after="0" w:line="360" w:lineRule="auto"/>
        <w:ind w:firstLine="720"/>
        <w:jc w:val="both"/>
        <w:rPr>
          <w:rFonts w:ascii="Times New Roman" w:eastAsia="Times New Roman" w:hAnsi="Times New Roman" w:cs="Times New Roman"/>
          <w:sz w:val="28"/>
          <w:szCs w:val="28"/>
        </w:rPr>
      </w:pP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Вступ.</w:t>
      </w:r>
      <w:r>
        <w:rPr>
          <w:rFonts w:ascii="Times New Roman" w:eastAsia="Times New Roman" w:hAnsi="Times New Roman" w:cs="Times New Roman"/>
          <w:sz w:val="28"/>
          <w:szCs w:val="28"/>
        </w:rPr>
        <w:t xml:space="preserve"> Антропоцентрична парадигма зумовила зміщення фокусу лінгвістичних розвідок із системно-структурних аспектів дослідження мови, її лексичного складу зокрема, у бік дослідження етнокультурної специфіки мовної концептуалізації навколишнього світу, урахування особистісних аспектів діяльності людини в процесах пізнання, кумуляції, трансляції та інтерпретації нагромаджених знань. </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зумовлює інтерес до одоративної складової в латинських назвах лікарських рослин, які належать до найстарішого й особливого прошарку латинської лексики, адже в назві будь-якої рослини безпосередньо або опосередковано зафіксовані ті чи інші ознаки, виявлені (встановлені) у процесі пізнання світу людиною емпіричним шляхом і пов’язані з її емоційним станом. Цю тезу варто проілюструвати думкою української дослідниці Л. Усик, згідно з якою, модусна мотивація сенсорного типу (що передбачає сенсорно-смакові оцінки) відповідає першому етапові когнітивної діяльності людини у процесі позначення рослини [4]. Щодо одоративної складової в латинських назвах лікарських рослин, то вона становить інтерес з огляду на те, що ольфакторне відчуття – одне з найінтимніших людських відчуттів, позаяк запах допомагає зберігати спогади надійніше, ніж зір і слух [2]. </w:t>
      </w:r>
    </w:p>
    <w:p w:rsidR="00120543" w:rsidRDefault="00BD0F14" w:rsidP="001B4BE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lastRenderedPageBreak/>
        <w:t>Матеріали й методи дослідження</w:t>
      </w:r>
      <w:r>
        <w:rPr>
          <w:rFonts w:ascii="Times New Roman" w:eastAsia="Times New Roman" w:hAnsi="Times New Roman" w:cs="Times New Roman"/>
          <w:sz w:val="28"/>
          <w:szCs w:val="28"/>
        </w:rPr>
        <w:t xml:space="preserve">. Методом суцільної вибірки з «Етимологічного словника латинських ботанічних назв лікарських рослин»      Є. Світличної та І. Толок [3] нами було вибрано й проаналізовано 10 латинських назв лікарських рослин, які містять одоративний компонент. Дослідження засвідчило, що цей компонент презентований латинськими прикметниками aromatĭcus, a, um і foetĭdus, a, um, дієприкметником минулого часу пасивного стану (participium perfecti passīvi) odorātus, a, um і дієприкметниками теперішнього часу активного стану (participium praesentis actīvі) fragrans, ntis,  suaveolens, ntis i graveolens, ntis, представлених в «Латинсько-російському словнику» Й. Х. Дворецького [1]. </w:t>
      </w:r>
    </w:p>
    <w:p w:rsidR="00AD0B24" w:rsidRPr="00AD0B24" w:rsidRDefault="00AD0B24">
      <w:pPr>
        <w:spacing w:after="0" w:line="240" w:lineRule="auto"/>
        <w:ind w:firstLine="720"/>
        <w:jc w:val="both"/>
        <w:rPr>
          <w:rFonts w:ascii="Times New Roman" w:eastAsia="Times New Roman" w:hAnsi="Times New Roman" w:cs="Times New Roman"/>
          <w:sz w:val="28"/>
          <w:szCs w:val="28"/>
          <w:lang w:val="uk-UA"/>
        </w:rPr>
      </w:pPr>
    </w:p>
    <w:tbl>
      <w:tblPr>
        <w:tblStyle w:val="a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700"/>
        <w:gridCol w:w="4140"/>
      </w:tblGrid>
      <w:tr w:rsidR="00120543" w:rsidTr="00DE3730">
        <w:tc>
          <w:tcPr>
            <w:tcW w:w="2880" w:type="dxa"/>
            <w:shd w:val="clear" w:color="auto" w:fill="auto"/>
          </w:tcPr>
          <w:p w:rsidR="00120543" w:rsidRDefault="00BD0F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Латинська ботанічна назва лікарської рослини</w:t>
            </w:r>
          </w:p>
        </w:tc>
        <w:tc>
          <w:tcPr>
            <w:tcW w:w="2700" w:type="dxa"/>
            <w:shd w:val="clear" w:color="auto" w:fill="auto"/>
          </w:tcPr>
          <w:p w:rsidR="00120543" w:rsidRDefault="00BD0F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назва лікарської рослини</w:t>
            </w:r>
          </w:p>
        </w:tc>
        <w:tc>
          <w:tcPr>
            <w:tcW w:w="4140" w:type="dxa"/>
            <w:shd w:val="clear" w:color="auto" w:fill="auto"/>
          </w:tcPr>
          <w:p w:rsidR="00120543" w:rsidRDefault="00BD0F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одоративного компонента</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Anethum graveolens</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кріп запашний</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graveolens, ntis </w:t>
            </w:r>
            <w:r>
              <w:rPr>
                <w:rFonts w:ascii="Times New Roman" w:eastAsia="Times New Roman" w:hAnsi="Times New Roman" w:cs="Times New Roman"/>
                <w:i/>
                <w:sz w:val="28"/>
                <w:szCs w:val="28"/>
              </w:rPr>
              <w:t xml:space="preserve">запашний, </w:t>
            </w:r>
            <w:r>
              <w:rPr>
                <w:rFonts w:ascii="Times New Roman" w:eastAsia="Times New Roman" w:hAnsi="Times New Roman" w:cs="Times New Roman"/>
                <w:i/>
                <w:sz w:val="28"/>
                <w:szCs w:val="28"/>
                <w:highlight w:val="white"/>
              </w:rPr>
              <w:t xml:space="preserve"> який має сильний приємний запах ароматний, пахучий</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grave </w:t>
            </w:r>
            <w:r>
              <w:rPr>
                <w:rFonts w:ascii="Times New Roman" w:eastAsia="Times New Roman" w:hAnsi="Times New Roman" w:cs="Times New Roman"/>
                <w:i/>
                <w:sz w:val="28"/>
                <w:szCs w:val="28"/>
              </w:rPr>
              <w:t>сильно</w:t>
            </w:r>
            <w:r>
              <w:rPr>
                <w:rFonts w:ascii="Times New Roman" w:eastAsia="Times New Roman" w:hAnsi="Times New Roman" w:cs="Times New Roman"/>
                <w:sz w:val="28"/>
                <w:szCs w:val="28"/>
              </w:rPr>
              <w:t xml:space="preserve"> +  olens, ntis </w:t>
            </w:r>
            <w:r>
              <w:rPr>
                <w:rFonts w:ascii="Times New Roman" w:eastAsia="Times New Roman" w:hAnsi="Times New Roman" w:cs="Times New Roman"/>
                <w:i/>
                <w:sz w:val="28"/>
                <w:szCs w:val="28"/>
              </w:rPr>
              <w:t>який пахне</w:t>
            </w:r>
            <w:r>
              <w:rPr>
                <w:rFonts w:ascii="Times New Roman" w:eastAsia="Times New Roman" w:hAnsi="Times New Roman" w:cs="Times New Roman"/>
                <w:sz w:val="28"/>
                <w:szCs w:val="28"/>
              </w:rPr>
              <w:t xml:space="preserve"> →  дієслова oleo, lui, —, ēre  </w:t>
            </w:r>
            <w:r>
              <w:rPr>
                <w:rFonts w:ascii="Times New Roman" w:eastAsia="Times New Roman" w:hAnsi="Times New Roman" w:cs="Times New Roman"/>
                <w:i/>
                <w:sz w:val="28"/>
                <w:szCs w:val="28"/>
              </w:rPr>
              <w:t>пахнути</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Ruta graveolens</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рута запашна</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Cardo" w:eastAsia="Cardo" w:hAnsi="Cardo" w:cs="Cardo"/>
                <w:sz w:val="28"/>
                <w:szCs w:val="28"/>
              </w:rPr>
              <w:t>graveolens, ntis↑</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Chamomilla suaveolens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ромашка запашна</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suaveolens, ntis </w:t>
            </w:r>
            <w:r>
              <w:rPr>
                <w:rFonts w:ascii="Times New Roman" w:eastAsia="Times New Roman" w:hAnsi="Times New Roman" w:cs="Times New Roman"/>
                <w:i/>
                <w:sz w:val="28"/>
                <w:szCs w:val="28"/>
              </w:rPr>
              <w:t>який приємно пахне, має приємний запах</w:t>
            </w:r>
            <w:r>
              <w:rPr>
                <w:rFonts w:ascii="Times New Roman" w:eastAsia="Times New Roman" w:hAnsi="Times New Roman" w:cs="Times New Roman"/>
                <w:sz w:val="28"/>
                <w:szCs w:val="28"/>
              </w:rPr>
              <w:t xml:space="preserve">:  suave </w:t>
            </w:r>
            <w:r>
              <w:rPr>
                <w:rFonts w:ascii="Times New Roman" w:eastAsia="Times New Roman" w:hAnsi="Times New Roman" w:cs="Times New Roman"/>
                <w:i/>
                <w:sz w:val="28"/>
                <w:szCs w:val="28"/>
              </w:rPr>
              <w:t>приємно</w:t>
            </w:r>
            <w:r>
              <w:rPr>
                <w:rFonts w:ascii="Cardo" w:eastAsia="Cardo" w:hAnsi="Cardo" w:cs="Cardo"/>
                <w:sz w:val="28"/>
                <w:szCs w:val="28"/>
              </w:rPr>
              <w:t xml:space="preserve"> +  olens, ntis↑</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Сinnamonum aromatĭcum</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коричник духмяний</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прикметник aromatĭcus, a, um </w:t>
            </w:r>
            <w:r>
              <w:rPr>
                <w:rFonts w:ascii="Times New Roman" w:eastAsia="Times New Roman" w:hAnsi="Times New Roman" w:cs="Times New Roman"/>
                <w:i/>
                <w:sz w:val="28"/>
                <w:szCs w:val="28"/>
              </w:rPr>
              <w:t>ароматичний, який приємно пахне, має приємний запах</w:t>
            </w:r>
            <w:r>
              <w:rPr>
                <w:rFonts w:ascii="Gungsuh" w:eastAsia="Gungsuh" w:hAnsi="Gungsuh" w:cs="Gungsuh"/>
                <w:sz w:val="28"/>
                <w:szCs w:val="28"/>
              </w:rPr>
              <w:t xml:space="preserve"> → гр. </w:t>
            </w:r>
            <w:r>
              <w:rPr>
                <w:rFonts w:ascii="Times New Roman" w:eastAsia="Times New Roman" w:hAnsi="Times New Roman" w:cs="Times New Roman"/>
                <w:sz w:val="28"/>
                <w:szCs w:val="28"/>
                <w:highlight w:val="white"/>
              </w:rPr>
              <w:t>άρωμα</w:t>
            </w:r>
            <w:r>
              <w:rPr>
                <w:rFonts w:ascii="Arial" w:eastAsia="Arial" w:hAnsi="Arial" w:cs="Arial"/>
                <w:color w:val="4D5156"/>
                <w:sz w:val="21"/>
                <w:szCs w:val="21"/>
                <w:highlight w:val="white"/>
              </w:rPr>
              <w:t xml:space="preserve">  </w:t>
            </w:r>
            <w:r>
              <w:rPr>
                <w:rFonts w:ascii="Times New Roman" w:eastAsia="Times New Roman" w:hAnsi="Times New Roman" w:cs="Times New Roman"/>
                <w:sz w:val="28"/>
                <w:szCs w:val="28"/>
                <w:highlight w:val="white"/>
              </w:rPr>
              <w:t xml:space="preserve">aroma </w:t>
            </w:r>
            <w:r>
              <w:rPr>
                <w:rFonts w:ascii="Times New Roman" w:eastAsia="Times New Roman" w:hAnsi="Times New Roman" w:cs="Times New Roman"/>
                <w:sz w:val="28"/>
                <w:szCs w:val="28"/>
              </w:rPr>
              <w:t>запашні трави, пахощі</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Dipterix odorāta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дерево тонка, диптерикс</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odorātus, a, um </w:t>
            </w:r>
            <w:r>
              <w:rPr>
                <w:rFonts w:ascii="Times New Roman" w:eastAsia="Times New Roman" w:hAnsi="Times New Roman" w:cs="Times New Roman"/>
                <w:i/>
                <w:sz w:val="28"/>
                <w:szCs w:val="28"/>
              </w:rPr>
              <w:t>який має запах</w:t>
            </w:r>
            <w:r>
              <w:rPr>
                <w:rFonts w:ascii="Times New Roman" w:eastAsia="Times New Roman" w:hAnsi="Times New Roman" w:cs="Times New Roman"/>
                <w:sz w:val="28"/>
                <w:szCs w:val="28"/>
              </w:rPr>
              <w:t xml:space="preserve"> → odoror, ātus sum, āri  </w:t>
            </w:r>
            <w:r>
              <w:rPr>
                <w:rFonts w:ascii="Times New Roman" w:eastAsia="Times New Roman" w:hAnsi="Times New Roman" w:cs="Times New Roman"/>
                <w:i/>
                <w:sz w:val="28"/>
                <w:szCs w:val="28"/>
              </w:rPr>
              <w:t>нюхати, сприймати запах</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Herniaria odorāta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остудник запашний</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odorātus, a, um↑</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Ferula foetĭda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ферула смердюча</w:t>
            </w:r>
          </w:p>
        </w:tc>
        <w:tc>
          <w:tcPr>
            <w:tcW w:w="4140" w:type="dxa"/>
          </w:tcPr>
          <w:p w:rsidR="00120543" w:rsidRDefault="00BD0F14" w:rsidP="00C3027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foetĭdus, a, um </w:t>
            </w:r>
            <w:r>
              <w:rPr>
                <w:rFonts w:ascii="Times New Roman" w:eastAsia="Times New Roman" w:hAnsi="Times New Roman" w:cs="Times New Roman"/>
                <w:i/>
                <w:sz w:val="28"/>
                <w:szCs w:val="28"/>
              </w:rPr>
              <w:t>смердючий, який має сильний неприємний запах</w:t>
            </w:r>
            <w:r>
              <w:rPr>
                <w:rFonts w:ascii="Times New Roman" w:eastAsia="Times New Roman" w:hAnsi="Times New Roman" w:cs="Times New Roman"/>
                <w:sz w:val="28"/>
                <w:szCs w:val="28"/>
              </w:rPr>
              <w:t xml:space="preserve"> → foeteo (feteo), – , – , ēre </w:t>
            </w:r>
            <w:r>
              <w:rPr>
                <w:rFonts w:ascii="Times New Roman" w:eastAsia="Times New Roman" w:hAnsi="Times New Roman" w:cs="Times New Roman"/>
                <w:i/>
                <w:sz w:val="28"/>
                <w:szCs w:val="28"/>
              </w:rPr>
              <w:lastRenderedPageBreak/>
              <w:t>погано пахнути, мати неприємний запах</w:t>
            </w:r>
            <w:r>
              <w:rPr>
                <w:rFonts w:ascii="Times New Roman" w:eastAsia="Times New Roman" w:hAnsi="Times New Roman" w:cs="Times New Roman"/>
                <w:sz w:val="28"/>
                <w:szCs w:val="28"/>
              </w:rPr>
              <w:t xml:space="preserve"> </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Thalictrum foetĭdum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рутвиця смердюча</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foetĭdus, a, um↑</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Syzygium aromatĭcum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гвоздика запашна</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aromaticus, a, um </w:t>
            </w:r>
            <w:r>
              <w:rPr>
                <w:rFonts w:ascii="Times New Roman" w:eastAsia="Times New Roman" w:hAnsi="Times New Roman" w:cs="Times New Roman"/>
                <w:i/>
                <w:sz w:val="28"/>
                <w:szCs w:val="28"/>
              </w:rPr>
              <w:t xml:space="preserve">ароматичний, запашний, який має сильний запах </w:t>
            </w:r>
            <w:r>
              <w:rPr>
                <w:rFonts w:ascii="Gungsuh" w:eastAsia="Gungsuh" w:hAnsi="Gungsuh" w:cs="Gungsuh"/>
                <w:sz w:val="28"/>
                <w:szCs w:val="28"/>
              </w:rPr>
              <w:t xml:space="preserve">→ гр. </w:t>
            </w:r>
            <w:r>
              <w:rPr>
                <w:rFonts w:ascii="Times New Roman" w:eastAsia="Times New Roman" w:hAnsi="Times New Roman" w:cs="Times New Roman"/>
                <w:sz w:val="28"/>
                <w:szCs w:val="28"/>
                <w:highlight w:val="white"/>
              </w:rPr>
              <w:t>άρωμα</w:t>
            </w:r>
            <w:r>
              <w:rPr>
                <w:rFonts w:ascii="Arial" w:eastAsia="Arial" w:hAnsi="Arial" w:cs="Arial"/>
                <w:color w:val="4D5156"/>
                <w:sz w:val="21"/>
                <w:szCs w:val="21"/>
                <w:highlight w:val="white"/>
              </w:rPr>
              <w:t> </w:t>
            </w:r>
            <w:r>
              <w:rPr>
                <w:rFonts w:ascii="Times New Roman" w:eastAsia="Times New Roman" w:hAnsi="Times New Roman" w:cs="Times New Roman"/>
                <w:sz w:val="28"/>
                <w:szCs w:val="28"/>
              </w:rPr>
              <w:t xml:space="preserve"> запашні трави, пахощі.</w:t>
            </w:r>
          </w:p>
        </w:tc>
      </w:tr>
      <w:tr w:rsidR="00120543">
        <w:tc>
          <w:tcPr>
            <w:tcW w:w="288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Vanilla fragrans  </w:t>
            </w:r>
          </w:p>
        </w:tc>
        <w:tc>
          <w:tcPr>
            <w:tcW w:w="270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ваниль запашна</w:t>
            </w:r>
          </w:p>
        </w:tc>
        <w:tc>
          <w:tcPr>
            <w:tcW w:w="4140" w:type="dxa"/>
          </w:tcPr>
          <w:p w:rsidR="00120543" w:rsidRDefault="00BD0F14" w:rsidP="00C3027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fragrans, ntis </w:t>
            </w:r>
            <w:r>
              <w:rPr>
                <w:rFonts w:ascii="Times New Roman" w:eastAsia="Times New Roman" w:hAnsi="Times New Roman" w:cs="Times New Roman"/>
                <w:i/>
                <w:sz w:val="28"/>
                <w:szCs w:val="28"/>
              </w:rPr>
              <w:t>який має сильний приємний запах</w:t>
            </w:r>
            <w:r>
              <w:rPr>
                <w:rFonts w:ascii="Times New Roman" w:eastAsia="Times New Roman" w:hAnsi="Times New Roman" w:cs="Times New Roman"/>
                <w:sz w:val="28"/>
                <w:szCs w:val="28"/>
              </w:rPr>
              <w:t xml:space="preserve"> → fragro, —, —, āre </w:t>
            </w:r>
            <w:r>
              <w:rPr>
                <w:rFonts w:ascii="Times New Roman" w:eastAsia="Times New Roman" w:hAnsi="Times New Roman" w:cs="Times New Roman"/>
                <w:i/>
                <w:sz w:val="28"/>
                <w:szCs w:val="28"/>
              </w:rPr>
              <w:t>мати добрий запах, пахтіти</w:t>
            </w:r>
          </w:p>
        </w:tc>
      </w:tr>
    </w:tbl>
    <w:p w:rsidR="00C30270" w:rsidRDefault="00C30270" w:rsidP="001B4BE0">
      <w:pPr>
        <w:spacing w:after="0" w:line="360" w:lineRule="auto"/>
        <w:ind w:firstLine="720"/>
        <w:jc w:val="both"/>
        <w:rPr>
          <w:rFonts w:ascii="Times New Roman" w:eastAsia="Times New Roman" w:hAnsi="Times New Roman" w:cs="Times New Roman"/>
          <w:b/>
          <w:sz w:val="28"/>
          <w:szCs w:val="28"/>
          <w:lang w:val="uk-UA"/>
        </w:rPr>
      </w:pPr>
    </w:p>
    <w:p w:rsidR="00120543" w:rsidRPr="005F6AC2" w:rsidRDefault="00BD0F14" w:rsidP="001B4BE0">
      <w:pPr>
        <w:spacing w:after="0" w:line="360" w:lineRule="auto"/>
        <w:ind w:firstLine="720"/>
        <w:jc w:val="both"/>
        <w:rPr>
          <w:rFonts w:ascii="Times New Roman" w:eastAsia="Times New Roman" w:hAnsi="Times New Roman" w:cs="Times New Roman"/>
          <w:sz w:val="28"/>
          <w:szCs w:val="28"/>
          <w:lang w:val="uk-UA"/>
        </w:rPr>
      </w:pPr>
      <w:r w:rsidRPr="005F6AC2">
        <w:rPr>
          <w:rFonts w:ascii="Times New Roman" w:eastAsia="Times New Roman" w:hAnsi="Times New Roman" w:cs="Times New Roman"/>
          <w:b/>
          <w:sz w:val="28"/>
          <w:szCs w:val="28"/>
          <w:lang w:val="uk-UA"/>
        </w:rPr>
        <w:t xml:space="preserve">Висновки. </w:t>
      </w:r>
      <w:r w:rsidRPr="005F6AC2">
        <w:rPr>
          <w:rFonts w:ascii="Times New Roman" w:eastAsia="Times New Roman" w:hAnsi="Times New Roman" w:cs="Times New Roman"/>
          <w:sz w:val="28"/>
          <w:szCs w:val="28"/>
          <w:lang w:val="uk-UA"/>
        </w:rPr>
        <w:t>Здійснене дослідження засвідчило, що</w:t>
      </w:r>
      <w:r w:rsidRPr="005F6AC2">
        <w:rPr>
          <w:rFonts w:ascii="Times New Roman" w:eastAsia="Times New Roman" w:hAnsi="Times New Roman" w:cs="Times New Roman"/>
          <w:b/>
          <w:sz w:val="28"/>
          <w:szCs w:val="28"/>
          <w:lang w:val="uk-UA"/>
        </w:rPr>
        <w:t xml:space="preserve"> </w:t>
      </w:r>
      <w:r w:rsidRPr="005F6AC2">
        <w:rPr>
          <w:rFonts w:ascii="Times New Roman" w:eastAsia="Times New Roman" w:hAnsi="Times New Roman" w:cs="Times New Roman"/>
          <w:sz w:val="28"/>
          <w:szCs w:val="28"/>
          <w:lang w:val="uk-UA"/>
        </w:rPr>
        <w:t>в основу</w:t>
      </w:r>
      <w:r w:rsidRPr="005F6AC2">
        <w:rPr>
          <w:rFonts w:ascii="Times New Roman" w:eastAsia="Times New Roman" w:hAnsi="Times New Roman" w:cs="Times New Roman"/>
          <w:b/>
          <w:sz w:val="28"/>
          <w:szCs w:val="28"/>
          <w:lang w:val="uk-UA"/>
        </w:rPr>
        <w:t xml:space="preserve"> </w:t>
      </w:r>
      <w:r w:rsidRPr="005F6AC2">
        <w:rPr>
          <w:rFonts w:ascii="Times New Roman" w:eastAsia="Times New Roman" w:hAnsi="Times New Roman" w:cs="Times New Roman"/>
          <w:sz w:val="28"/>
          <w:szCs w:val="28"/>
          <w:lang w:val="uk-UA"/>
        </w:rPr>
        <w:t xml:space="preserve">мотивації  одоративної оцінки в семантиці латинських назв лікарських рослин покладено два параметри, як-от: інтенсивність і емоційно забарвлена опозитивна оцінка (приємний, ароматний  ‖ неприємний, смердючий). Встановлено, що в дієприкметниках  </w:t>
      </w:r>
      <w:r>
        <w:rPr>
          <w:rFonts w:ascii="Times New Roman" w:eastAsia="Times New Roman" w:hAnsi="Times New Roman" w:cs="Times New Roman"/>
          <w:sz w:val="28"/>
          <w:szCs w:val="28"/>
        </w:rPr>
        <w:t>graveolens</w:t>
      </w:r>
      <w:r w:rsidRPr="005F6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ntis</w:t>
      </w:r>
      <w:r w:rsidRPr="005F6AC2">
        <w:rPr>
          <w:rFonts w:ascii="Times New Roman" w:eastAsia="Times New Roman" w:hAnsi="Times New Roman" w:cs="Times New Roman"/>
          <w:sz w:val="28"/>
          <w:szCs w:val="28"/>
          <w:lang w:val="uk-UA"/>
        </w:rPr>
        <w:t xml:space="preserve"> і </w:t>
      </w:r>
      <w:r>
        <w:rPr>
          <w:rFonts w:ascii="Times New Roman" w:eastAsia="Times New Roman" w:hAnsi="Times New Roman" w:cs="Times New Roman"/>
          <w:sz w:val="28"/>
          <w:szCs w:val="28"/>
        </w:rPr>
        <w:t>suaveolens</w:t>
      </w:r>
      <w:r w:rsidRPr="005F6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ntis</w:t>
      </w:r>
      <w:r w:rsidRPr="005F6AC2">
        <w:rPr>
          <w:rFonts w:ascii="Times New Roman" w:eastAsia="Times New Roman" w:hAnsi="Times New Roman" w:cs="Times New Roman"/>
          <w:sz w:val="28"/>
          <w:szCs w:val="28"/>
          <w:lang w:val="uk-UA"/>
        </w:rPr>
        <w:t xml:space="preserve"> інтенсивність одоративної ознаки додатково посилена за допомогою прислівників </w:t>
      </w:r>
      <w:r>
        <w:rPr>
          <w:rFonts w:ascii="Times New Roman" w:eastAsia="Times New Roman" w:hAnsi="Times New Roman" w:cs="Times New Roman"/>
          <w:sz w:val="28"/>
          <w:szCs w:val="28"/>
        </w:rPr>
        <w:t>grave</w:t>
      </w:r>
      <w:r w:rsidRPr="005F6AC2">
        <w:rPr>
          <w:rFonts w:ascii="Times New Roman" w:eastAsia="Times New Roman" w:hAnsi="Times New Roman" w:cs="Times New Roman"/>
          <w:sz w:val="28"/>
          <w:szCs w:val="28"/>
          <w:lang w:val="uk-UA"/>
        </w:rPr>
        <w:t xml:space="preserve"> і </w:t>
      </w:r>
      <w:r>
        <w:rPr>
          <w:rFonts w:ascii="Times New Roman" w:eastAsia="Times New Roman" w:hAnsi="Times New Roman" w:cs="Times New Roman"/>
          <w:sz w:val="28"/>
          <w:szCs w:val="28"/>
        </w:rPr>
        <w:t>suave</w:t>
      </w:r>
      <w:r w:rsidRPr="005F6AC2">
        <w:rPr>
          <w:rFonts w:ascii="Times New Roman" w:eastAsia="Times New Roman" w:hAnsi="Times New Roman" w:cs="Times New Roman"/>
          <w:sz w:val="28"/>
          <w:szCs w:val="28"/>
          <w:lang w:val="uk-UA"/>
        </w:rPr>
        <w:t xml:space="preserve"> відповідно.</w:t>
      </w:r>
    </w:p>
    <w:p w:rsidR="00120543" w:rsidRDefault="00BD0F14" w:rsidP="001B4BE0">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1B4BE0">
      <w:pPr>
        <w:numPr>
          <w:ilvl w:val="0"/>
          <w:numId w:val="20"/>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Дворецкий И. Х. Латинско-русский словарь. Изд. 12-е. Москва: Дрофа, Русский язык – Медиа, 2009.  1055 с.</w:t>
      </w:r>
    </w:p>
    <w:p w:rsidR="00120543" w:rsidRDefault="00BD0F14" w:rsidP="001B4BE0">
      <w:pPr>
        <w:numPr>
          <w:ilvl w:val="0"/>
          <w:numId w:val="20"/>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Ковалинська І. В. Невербальна комунікація. К. : Вид-во «Освіта України», 2014.  289 с.</w:t>
      </w:r>
    </w:p>
    <w:p w:rsidR="00120543" w:rsidRDefault="00BD0F14" w:rsidP="001B4BE0">
      <w:pPr>
        <w:numPr>
          <w:ilvl w:val="0"/>
          <w:numId w:val="20"/>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Светличная Е. И., Толок И. 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Этимологический словарь латинских ботанических названий лекарственных растений. Харьков: Изд-во НФаУ, 2003. 288 с.</w:t>
      </w:r>
    </w:p>
    <w:p w:rsidR="00120543" w:rsidRPr="007D345D" w:rsidRDefault="00BD0F14" w:rsidP="001B4BE0">
      <w:pPr>
        <w:numPr>
          <w:ilvl w:val="0"/>
          <w:numId w:val="20"/>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Усик Л. М. Когнітивно-ономасіологічна реконструкція оцінного компонента у семантиці фітонімів (на матеріалі назв лікарських рослин у німецькій, англійській, російській та українській мовах). Автореферат дисертації на здобуття наукового ступеня кандидата філологічних наук : спеціальність 10.02.17 – порівняльно-історичне і типологічне мовознавство. Київ, 2017. 24 с.</w:t>
      </w:r>
    </w:p>
    <w:p w:rsidR="007D345D" w:rsidRDefault="007D345D" w:rsidP="001B4BE0">
      <w:pPr>
        <w:spacing w:after="0" w:line="360" w:lineRule="auto"/>
        <w:ind w:left="720"/>
        <w:jc w:val="both"/>
        <w:rPr>
          <w:rFonts w:ascii="Times New Roman" w:eastAsia="Times New Roman" w:hAnsi="Times New Roman" w:cs="Times New Roman"/>
          <w:sz w:val="28"/>
          <w:szCs w:val="28"/>
        </w:rPr>
      </w:pPr>
    </w:p>
    <w:p w:rsidR="00120543" w:rsidRDefault="00BD0F14" w:rsidP="001B4BE0">
      <w:pPr>
        <w:pStyle w:val="1"/>
        <w:spacing w:line="360" w:lineRule="auto"/>
      </w:pPr>
      <w:bookmarkStart w:id="10" w:name="_Toc42435640"/>
      <w:r>
        <w:lastRenderedPageBreak/>
        <w:t>Губар В. О.</w:t>
      </w:r>
      <w:bookmarkEnd w:id="10"/>
    </w:p>
    <w:p w:rsidR="00120543" w:rsidRDefault="00BD0F14" w:rsidP="001B4BE0">
      <w:pPr>
        <w:pStyle w:val="2"/>
        <w:spacing w:line="360" w:lineRule="auto"/>
      </w:pPr>
      <w:bookmarkStart w:id="11" w:name="_Toc42435641"/>
      <w:r>
        <w:t>ЕТИМОЛОГІЯ НАЗВ ЛІКАРСЬКИХ РОСЛИН, ЩО ВИКОРИСТОВУЮТЬСЯ В УРОЛОГІЇ</w:t>
      </w:r>
      <w:bookmarkEnd w:id="11"/>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 Литовська О. В.</w:t>
      </w:r>
    </w:p>
    <w:p w:rsidR="0012054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Здавна для лікування патологій сечостатевої системи використовувалися лікарські рослини. Завданням нашої роботи став аналіз походження латинських та українських назв лікарських рослин, які застосовуються в урології, адже розуміння термінів – ключ на шляху до успішного лікування. Об’єктом аналізу постали як родова, так і видова назва, що вказується у Міжнародному кодексі ботанічної номенклатури.</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Betula pendula – береза повисла. Є два пояснення латинської назви betula: 1) від лат. beаtus «блаженний», «світлий» [4]; 2) від галльського betu- «бітум», адже з берез добували гудрон [6]. Джерелом pendula є лат. дієслово pendere «висіти, вішати»</w:t>
      </w:r>
      <w:r>
        <w:t xml:space="preserve"> </w:t>
      </w:r>
      <w:r>
        <w:rPr>
          <w:rFonts w:ascii="Times New Roman" w:eastAsia="Times New Roman" w:hAnsi="Times New Roman" w:cs="Times New Roman"/>
          <w:sz w:val="28"/>
          <w:szCs w:val="28"/>
        </w:rPr>
        <w:t>[6]. Укр. назви походить від іє. *bhereg’ «блискучий; світлий» [2; 3: 171]. Отже, назва роду обумовлена кольором кори дерев або функціональним призначенням. Назва виду визначається тим, що гілки дерева звисають та розхитуються, наче маятник.</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Calluna vulgaris – верес звичайний. Calluna походить від грецьк. слова «kalluno» «прикрашати, підмітати» – верес використовували у виготовленні віників. Vulgaris – лат. наукове означення, еквівалентне українському «звичайний» (від vulgus «прості люди, натовп») [5]. Укр. назва походить від псл. *ѵегsъ, від якого і «вересень» [2; 3: 353, 354], вірогідно етимологія пояснюється тим, що як лікарську сировину рослину збирають у серпні-вересні.</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Vaccinium vitis-idaea або Rhodococcum vіtіs-іdaea – брусниця звичайна. Baccіnіum від bacca «ягода» [5]. Rhodococcum має грецьк. походження від rhodon «троянда» і kokkos «ягода». Vіtіs-іdaea перекладається «ідський виноград» (Іда – гора на о. Крит), отже назва відображає місце розповсюдження рослини та схожість із плодами винограду. Укр. назва пов’язана з тим, що </w:t>
      </w:r>
      <w:r>
        <w:rPr>
          <w:rFonts w:ascii="Times New Roman" w:eastAsia="Times New Roman" w:hAnsi="Times New Roman" w:cs="Times New Roman"/>
          <w:sz w:val="28"/>
          <w:szCs w:val="28"/>
        </w:rPr>
        <w:lastRenderedPageBreak/>
        <w:t xml:space="preserve">стиглі ягоди легко зривати, адже  походить від брус «точильний камінь» та стсл. събрысати «обрубувати» [2; 3: 270].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Arctostaphylos uva-ursi – мучниця звичайна або ведмеже вухо. І видова, і родова назва букв. позначають «ведмежий виноград», оскільки плоди рослини зазвичай їли ведмеді. Родова «Arctostaphylos» походить від давньогрецьк. árktos «ведмідь» та staphulḗ «гроно винограду» [4]. Видова «Uva-ursi» – від лат. ūva «гроно», ursus «ведмідь» [5]. Укр. назва є похідною від «мука́», що пояснюється тим, що плід ведмежого вуха являє собою борошнисту всередині кістянку [2].</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Ribes nigrum – смородина чорна. Середньовічне лат. ribes  походить від арабського «rībās» (ревінь) [4], що пояснюється кислим смаком плоду. Nigrum – лат. «чорний, темний». Укр. назва походить від псл. *smorda «смородина», пов’язане з *smordъ «сильний запах», до якого зводиться також укр. смо́рі́д [2].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Equisetum arvense – хвощ польовий. «Equisetum» походить від лат. equus «кінь» та saeta «щетина». Arvense утворилося від лат. arvus «зораний» (aro «орати»). Укр. «хвощ» етимологічно пов’язано з псл. *xvostjü «хвощ», утворене від xvostъ «хвіст» [2]. Обидві назви рослини мотивуються схожістю її з кінським хвостом. Видова назва пов’язана з тим, що рослина росте в полях.</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Ononis spinosa - вовчуг колючий. Ononis походить від давньогрецьк. onos «віслюк». Лат. прикметник spinosa від spīna «колючка, терен» що походить від піє. spey- «гостра точка» [5; 6]. Укр. назва є стягненням словосполучення во́вче зілля. Во́вчий у ботанічних термінах означає «дикорослий, непридатний», а суфікс -уг вказує на дику рослину [2]. Етимологія пояснюється тим, що рослина – колюча, у лат. назві вказується, хто харчується рослиною, в укр. – її дикоросліть.</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Urtica dioïca – кропива дводомна. Urtica походить від лат. ūro «палити, пекти» [5]; dioica (давньогрецьк. dís «двічі» та oîkos «дім») вказує на те, що чоловічі й жіночі генеративні органи розміщені на різних особинах. Українське «кропива» походить від псл. kropiva, утвореного від *kropiti, і пояснюється або попереднім обварюванням рослини, або здатністю кропиви пекти (кропити «падати рідкими краплями») [2], ця мотивація подібна до латинської.</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Solidago virgaurea - золотушник (золотарник) звичайний. Solidago із середньовічної латини букв. позначає «зробити цілим» (solidus «цілий», ago «робити») [5]. Видова назва «virgaurea» вказує на зовнішній вигляд рослини (virga «гілка, палка»; aureus «золотий») [5]. Етимологія укр. назви пов’язана із зо́лотом, адже квітки і плоди рослини жовтого кольору [2].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етимологія назв рослин, які використовуються при лікуванні урологічних захворювань, пояснюється забарвленням (Ribes nigrum, Solidago virgaurea), зовнішнім виглядом (Equisetum, Ononis spinosa), використанням у побуті (Calluna vulgaris), смаком (Ribes), асоціацією із певними тваринами (Ononis, Arctostaphylos uva-ursi). На лікарські властивості назви більшості рослин не вказують прямо, за винятком Solidago virgaurea. Із науковим обґрунтуванням життєвого циклу рослини пов’язана назва Urtica dioïca. В етимології більшості лат. та укр. назв спостерігається подібність мотивації (Betula – береза, Equisetum – хвощ, Urtica – кропива), іноді подібне походження відображається у назвах роду  в одній мові і виду в іншій (Solidago virgaurea та золотушник звичайний).</w:t>
      </w:r>
    </w:p>
    <w:p w:rsidR="00AD0B24" w:rsidRDefault="00AD0B24" w:rsidP="001B4BE0">
      <w:pPr>
        <w:spacing w:after="0" w:line="360" w:lineRule="auto"/>
        <w:ind w:firstLine="340"/>
        <w:jc w:val="center"/>
        <w:rPr>
          <w:rFonts w:ascii="Times New Roman" w:eastAsia="Times New Roman" w:hAnsi="Times New Roman" w:cs="Times New Roman"/>
          <w:sz w:val="28"/>
          <w:szCs w:val="28"/>
          <w:highlight w:val="white"/>
          <w:lang w:val="uk-UA"/>
        </w:rPr>
      </w:pPr>
    </w:p>
    <w:p w:rsidR="00120543" w:rsidRDefault="00BD0F14" w:rsidP="001B4BE0">
      <w:pPr>
        <w:spacing w:after="0"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Список використаних джерел:</w:t>
      </w:r>
    </w:p>
    <w:p w:rsidR="00120543" w:rsidRDefault="00BD0F14" w:rsidP="001B4BE0">
      <w:pPr>
        <w:numPr>
          <w:ilvl w:val="0"/>
          <w:numId w:val="14"/>
        </w:numPr>
        <w:tabs>
          <w:tab w:val="left" w:pos="567"/>
          <w:tab w:val="left" w:pos="851"/>
        </w:tabs>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Арналь-Шнебеллен Б. и др. Энциклопедия лекарственных растений. Испания, 2004. 354 с.</w:t>
      </w:r>
    </w:p>
    <w:p w:rsidR="00120543" w:rsidRDefault="00BD0F14" w:rsidP="001B4BE0">
      <w:pPr>
        <w:numPr>
          <w:ilvl w:val="0"/>
          <w:numId w:val="14"/>
        </w:numPr>
        <w:tabs>
          <w:tab w:val="left" w:pos="567"/>
          <w:tab w:val="left" w:pos="851"/>
        </w:tabs>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Етимологічний онлайн-словник українських слів «Горох». URL:https://goroh.pp.ua/  (дата звернення 29.04.2020)</w:t>
      </w:r>
    </w:p>
    <w:p w:rsidR="00120543" w:rsidRDefault="00BD0F14" w:rsidP="001B4BE0">
      <w:pPr>
        <w:numPr>
          <w:ilvl w:val="0"/>
          <w:numId w:val="14"/>
        </w:numPr>
        <w:tabs>
          <w:tab w:val="left" w:pos="567"/>
          <w:tab w:val="left" w:pos="851"/>
        </w:tabs>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Етимологічний словник української мови: в 7 т. Київ: Наукова думка, 1982. Т. 1. 632 с.</w:t>
      </w:r>
    </w:p>
    <w:p w:rsidR="00120543" w:rsidRDefault="00BD0F14" w:rsidP="001B4BE0">
      <w:pPr>
        <w:numPr>
          <w:ilvl w:val="0"/>
          <w:numId w:val="14"/>
        </w:numPr>
        <w:tabs>
          <w:tab w:val="left" w:pos="567"/>
          <w:tab w:val="left" w:pos="851"/>
        </w:tabs>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Фармацевтична енциклопедія. URL:https://www.pharmencyclopedia.</w:t>
      </w:r>
      <w:r>
        <w:rPr>
          <w:rFonts w:ascii="Times New Roman" w:eastAsia="Times New Roman" w:hAnsi="Times New Roman" w:cs="Times New Roman"/>
          <w:sz w:val="28"/>
          <w:szCs w:val="28"/>
        </w:rPr>
        <w:br/>
        <w:t>com.ua/ (дата звернення 29.04.2020)</w:t>
      </w:r>
    </w:p>
    <w:p w:rsidR="00120543" w:rsidRPr="00BD0F14" w:rsidRDefault="00BD0F14" w:rsidP="001B4BE0">
      <w:pPr>
        <w:numPr>
          <w:ilvl w:val="0"/>
          <w:numId w:val="14"/>
        </w:numPr>
        <w:tabs>
          <w:tab w:val="left" w:pos="567"/>
          <w:tab w:val="left" w:pos="851"/>
        </w:tabs>
        <w:spacing w:after="0" w:line="360" w:lineRule="auto"/>
        <w:ind w:left="0" w:firstLine="567"/>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ABBYY Linguo Live. URL: https://www.lingvolive.com/ru-ru/translate/la-ru/ (</w:t>
      </w:r>
      <w:r>
        <w:rPr>
          <w:rFonts w:ascii="Times New Roman" w:eastAsia="Times New Roman" w:hAnsi="Times New Roman" w:cs="Times New Roman"/>
          <w:sz w:val="28"/>
          <w:szCs w:val="28"/>
        </w:rPr>
        <w:t>дата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BD0F14">
        <w:rPr>
          <w:rFonts w:ascii="Times New Roman" w:eastAsia="Times New Roman" w:hAnsi="Times New Roman" w:cs="Times New Roman"/>
          <w:sz w:val="28"/>
          <w:szCs w:val="28"/>
          <w:lang w:val="en-GB"/>
        </w:rPr>
        <w:t xml:space="preserve"> 29.04.2020)</w:t>
      </w:r>
    </w:p>
    <w:p w:rsidR="00120543" w:rsidRPr="00BD0F14" w:rsidRDefault="00BD0F14" w:rsidP="001B4BE0">
      <w:pPr>
        <w:numPr>
          <w:ilvl w:val="0"/>
          <w:numId w:val="14"/>
        </w:numPr>
        <w:tabs>
          <w:tab w:val="left" w:pos="567"/>
          <w:tab w:val="left" w:pos="851"/>
        </w:tabs>
        <w:spacing w:after="0" w:line="360" w:lineRule="auto"/>
        <w:ind w:left="0" w:firstLine="567"/>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Online etymology dictionary. URL:https://www.etymonline.com/ (</w:t>
      </w:r>
      <w:r>
        <w:rPr>
          <w:rFonts w:ascii="Times New Roman" w:eastAsia="Times New Roman" w:hAnsi="Times New Roman" w:cs="Times New Roman"/>
          <w:sz w:val="28"/>
          <w:szCs w:val="28"/>
        </w:rPr>
        <w:t>дата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BD0F14">
        <w:rPr>
          <w:rFonts w:ascii="Times New Roman" w:eastAsia="Times New Roman" w:hAnsi="Times New Roman" w:cs="Times New Roman"/>
          <w:sz w:val="28"/>
          <w:szCs w:val="28"/>
          <w:lang w:val="en-GB"/>
        </w:rPr>
        <w:t xml:space="preserve"> 29.04.2020)</w:t>
      </w:r>
    </w:p>
    <w:p w:rsidR="00120543" w:rsidRPr="00BD0F14" w:rsidRDefault="00BD0F14" w:rsidP="001B4BE0">
      <w:pPr>
        <w:pStyle w:val="1"/>
        <w:spacing w:line="360" w:lineRule="auto"/>
        <w:rPr>
          <w:lang w:val="en-GB"/>
        </w:rPr>
      </w:pPr>
      <w:bookmarkStart w:id="12" w:name="_Toc42435642"/>
      <w:r>
        <w:lastRenderedPageBreak/>
        <w:t>Гусарчук</w:t>
      </w:r>
      <w:r w:rsidRPr="00BD0F14">
        <w:rPr>
          <w:lang w:val="en-GB"/>
        </w:rPr>
        <w:t xml:space="preserve"> </w:t>
      </w:r>
      <w:r>
        <w:t>К</w:t>
      </w:r>
      <w:r w:rsidRPr="00BD0F14">
        <w:rPr>
          <w:lang w:val="en-GB"/>
        </w:rPr>
        <w:t xml:space="preserve">. </w:t>
      </w:r>
      <w:r>
        <w:t>А</w:t>
      </w:r>
      <w:r w:rsidRPr="00BD0F14">
        <w:rPr>
          <w:lang w:val="en-GB"/>
        </w:rPr>
        <w:t>.</w:t>
      </w:r>
      <w:bookmarkEnd w:id="12"/>
    </w:p>
    <w:p w:rsidR="00120543" w:rsidRPr="00BD0F14" w:rsidRDefault="00BD0F14" w:rsidP="001B4BE0">
      <w:pPr>
        <w:pStyle w:val="2"/>
        <w:spacing w:line="360" w:lineRule="auto"/>
        <w:rPr>
          <w:lang w:val="en-GB"/>
        </w:rPr>
      </w:pPr>
      <w:bookmarkStart w:id="13" w:name="_Toc42435643"/>
      <w:r>
        <w:t>ФУНКЦІОНУВАННЯ</w:t>
      </w:r>
      <w:r w:rsidRPr="00BD0F14">
        <w:rPr>
          <w:lang w:val="en-GB"/>
        </w:rPr>
        <w:t xml:space="preserve"> </w:t>
      </w:r>
      <w:r>
        <w:t>ТЕРМІНОЕЛЕМЕНТА</w:t>
      </w:r>
      <w:r w:rsidRPr="00BD0F14">
        <w:rPr>
          <w:lang w:val="en-GB"/>
        </w:rPr>
        <w:t xml:space="preserve"> -LYSIS</w:t>
      </w:r>
      <w:bookmarkEnd w:id="13"/>
      <w:r w:rsidRPr="00BD0F14">
        <w:rPr>
          <w:lang w:val="en-GB"/>
        </w:rPr>
        <w:t xml:space="preserve"> </w:t>
      </w:r>
    </w:p>
    <w:p w:rsidR="00120543" w:rsidRDefault="00BD0F14" w:rsidP="001B4BE0">
      <w:pPr>
        <w:pStyle w:val="2"/>
        <w:spacing w:line="360" w:lineRule="auto"/>
      </w:pPr>
      <w:bookmarkStart w:id="14" w:name="_Toc42435644"/>
      <w:r>
        <w:t>У КЛІНІЧНІЙ ТЕРМІНОЛОГІЇ</w:t>
      </w:r>
      <w:bookmarkEnd w:id="14"/>
      <w:r>
        <w:t xml:space="preserve"> </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 Дерев'янченко Н.</w:t>
      </w:r>
      <w:r w:rsidR="00AD0B2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В. </w:t>
      </w:r>
    </w:p>
    <w:p w:rsidR="00120543" w:rsidRDefault="00120543" w:rsidP="001B4BE0">
      <w:pPr>
        <w:spacing w:after="0" w:line="360" w:lineRule="auto"/>
        <w:jc w:val="center"/>
        <w:rPr>
          <w:rFonts w:ascii="Times New Roman" w:eastAsia="Times New Roman" w:hAnsi="Times New Roman" w:cs="Times New Roman"/>
          <w:sz w:val="28"/>
          <w:szCs w:val="28"/>
        </w:rPr>
      </w:pP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Клінічна термінологія наразі перебуває в стані активного розвитку, а питання однозначності та уніфікації термінів є актуальним. Кінцеві терміноелементи широко застосовуються у медичній термінології, однак лексико-семантичні особливості термінів-композитів недостатньо досліджені та впорядковані. </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Матеріалом дослідження є терміни, отримані за допомогою методу суцільної вибірки з сучасних медичних словників. Нами було вибрано 75 термінів, у складі яких міститься кінцевий терміноелемент -lysis, що має такі значення: 1) </w:t>
      </w:r>
      <w:r>
        <w:rPr>
          <w:rFonts w:ascii="Times New Roman" w:eastAsia="Times New Roman" w:hAnsi="Times New Roman" w:cs="Times New Roman"/>
          <w:sz w:val="28"/>
          <w:szCs w:val="28"/>
          <w:highlight w:val="white"/>
        </w:rPr>
        <w:t xml:space="preserve">розкладання, руйнування, розпад; 2) </w:t>
      </w:r>
      <w:r>
        <w:rPr>
          <w:rFonts w:ascii="Times New Roman" w:eastAsia="Times New Roman" w:hAnsi="Times New Roman" w:cs="Times New Roman"/>
          <w:sz w:val="28"/>
          <w:szCs w:val="28"/>
        </w:rPr>
        <w:t>оперативне звільнення від зрощень та рубців. Звертаючись до етимології цього терміноелемента, слід відзначити, що походить він від грецького lyo – втрачаю, звільняю, який є похідним від lyein (з давньогр. – відстібнути, втратити, розв’язати).  А витоки його, згідно з етимологічним словником, – у протоіндоєвропейському корені *leu- – розв’язувати, ділити, розрізати [5].</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 провели аналіз медичних термінів з терміноелементом -lysis та поділили терміни на 2 групи, згідно зі значенням.</w:t>
      </w:r>
    </w:p>
    <w:p w:rsidR="00120543" w:rsidRPr="00BD0F14" w:rsidRDefault="00BD0F14" w:rsidP="001B4BE0">
      <w:pPr>
        <w:spacing w:after="0" w:line="360" w:lineRule="auto"/>
        <w:ind w:firstLine="567"/>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 xml:space="preserve">Перша група містить такі терміни: solvolysis, plasmolysis, </w:t>
      </w:r>
      <w:hyperlink r:id="rId12">
        <w:r>
          <w:rPr>
            <w:rFonts w:ascii="Times New Roman" w:eastAsia="Times New Roman" w:hAnsi="Times New Roman" w:cs="Times New Roman"/>
            <w:sz w:val="28"/>
            <w:szCs w:val="28"/>
          </w:rPr>
          <w:t>erythrocytolysis</w:t>
        </w:r>
      </w:hyperlink>
      <w:r>
        <w:rPr>
          <w:rFonts w:ascii="Times New Roman" w:eastAsia="Times New Roman" w:hAnsi="Times New Roman" w:cs="Times New Roman"/>
          <w:sz w:val="28"/>
          <w:szCs w:val="28"/>
        </w:rPr>
        <w:t xml:space="preserve">, </w:t>
      </w:r>
      <w:hyperlink r:id="rId13">
        <w:r>
          <w:rPr>
            <w:rFonts w:ascii="Times New Roman" w:eastAsia="Times New Roman" w:hAnsi="Times New Roman" w:cs="Times New Roman"/>
            <w:sz w:val="28"/>
            <w:szCs w:val="28"/>
          </w:rPr>
          <w:t>onycholysis</w:t>
        </w:r>
      </w:hyperlink>
      <w:r>
        <w:rPr>
          <w:rFonts w:ascii="Times New Roman" w:eastAsia="Times New Roman" w:hAnsi="Times New Roman" w:cs="Times New Roman"/>
          <w:sz w:val="28"/>
          <w:szCs w:val="28"/>
        </w:rPr>
        <w:t xml:space="preserve">, </w:t>
      </w:r>
      <w:hyperlink r:id="rId14">
        <w:r>
          <w:rPr>
            <w:rFonts w:ascii="Times New Roman" w:eastAsia="Times New Roman" w:hAnsi="Times New Roman" w:cs="Times New Roman"/>
            <w:sz w:val="28"/>
            <w:szCs w:val="28"/>
            <w:highlight w:val="white"/>
          </w:rPr>
          <w:t>thermolysis</w:t>
        </w:r>
      </w:hyperlink>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sz w:val="28"/>
            <w:szCs w:val="28"/>
          </w:rPr>
          <w:t>phacolysis/phakolysis</w:t>
        </w:r>
      </w:hyperlink>
      <w:r>
        <w:rPr>
          <w:rFonts w:ascii="Times New Roman" w:eastAsia="Times New Roman" w:hAnsi="Times New Roman" w:cs="Times New Roman"/>
          <w:sz w:val="28"/>
          <w:szCs w:val="28"/>
        </w:rPr>
        <w:t xml:space="preserve">, </w:t>
      </w:r>
      <w:hyperlink r:id="rId16">
        <w:r>
          <w:rPr>
            <w:rFonts w:ascii="Times New Roman" w:eastAsia="Times New Roman" w:hAnsi="Times New Roman" w:cs="Times New Roman"/>
            <w:sz w:val="28"/>
            <w:szCs w:val="28"/>
          </w:rPr>
          <w:t>albuminolysis</w:t>
        </w:r>
      </w:hyperlink>
      <w:r>
        <w:rPr>
          <w:rFonts w:ascii="Times New Roman" w:eastAsia="Times New Roman" w:hAnsi="Times New Roman" w:cs="Times New Roman"/>
          <w:sz w:val="28"/>
          <w:szCs w:val="28"/>
        </w:rPr>
        <w:t xml:space="preserve">, </w:t>
      </w:r>
      <w:hyperlink r:id="rId17">
        <w:r>
          <w:rPr>
            <w:rFonts w:ascii="Times New Roman" w:eastAsia="Times New Roman" w:hAnsi="Times New Roman" w:cs="Times New Roman"/>
            <w:sz w:val="28"/>
            <w:szCs w:val="28"/>
          </w:rPr>
          <w:t>zymolysis</w:t>
        </w:r>
      </w:hyperlink>
      <w:r>
        <w:rPr>
          <w:rFonts w:ascii="Times New Roman" w:eastAsia="Times New Roman" w:hAnsi="Times New Roman" w:cs="Times New Roman"/>
          <w:sz w:val="28"/>
          <w:szCs w:val="28"/>
        </w:rPr>
        <w:t xml:space="preserve">, </w:t>
      </w:r>
      <w:hyperlink r:id="rId18">
        <w:r>
          <w:rPr>
            <w:rFonts w:ascii="Times New Roman" w:eastAsia="Times New Roman" w:hAnsi="Times New Roman" w:cs="Times New Roman"/>
            <w:sz w:val="28"/>
            <w:szCs w:val="28"/>
          </w:rPr>
          <w:t>epiphyseolysis</w:t>
        </w:r>
      </w:hyperlink>
      <w:r>
        <w:rPr>
          <w:rFonts w:ascii="Times New Roman" w:eastAsia="Times New Roman" w:hAnsi="Times New Roman" w:cs="Times New Roman"/>
          <w:sz w:val="28"/>
          <w:szCs w:val="28"/>
        </w:rPr>
        <w:t xml:space="preserve">, </w:t>
      </w:r>
      <w:hyperlink r:id="rId19">
        <w:r>
          <w:rPr>
            <w:rFonts w:ascii="Times New Roman" w:eastAsia="Times New Roman" w:hAnsi="Times New Roman" w:cs="Times New Roman"/>
            <w:sz w:val="28"/>
            <w:szCs w:val="28"/>
          </w:rPr>
          <w:t>histolysis</w:t>
        </w:r>
      </w:hyperlink>
      <w:r>
        <w:rPr>
          <w:rFonts w:ascii="Times New Roman" w:eastAsia="Times New Roman" w:hAnsi="Times New Roman" w:cs="Times New Roman"/>
          <w:sz w:val="28"/>
          <w:szCs w:val="28"/>
        </w:rPr>
        <w:t xml:space="preserve">, </w:t>
      </w:r>
      <w:hyperlink r:id="rId20">
        <w:r>
          <w:rPr>
            <w:rFonts w:ascii="Times New Roman" w:eastAsia="Times New Roman" w:hAnsi="Times New Roman" w:cs="Times New Roman"/>
            <w:sz w:val="28"/>
            <w:szCs w:val="28"/>
          </w:rPr>
          <w:t>neurocytolysis</w:t>
        </w:r>
      </w:hyperlink>
      <w:r>
        <w:rPr>
          <w:rFonts w:ascii="Times New Roman" w:eastAsia="Times New Roman" w:hAnsi="Times New Roman" w:cs="Times New Roman"/>
          <w:sz w:val="28"/>
          <w:szCs w:val="28"/>
        </w:rPr>
        <w:t xml:space="preserve">, </w:t>
      </w:r>
      <w:hyperlink r:id="rId21">
        <w:r>
          <w:rPr>
            <w:rFonts w:ascii="Times New Roman" w:eastAsia="Times New Roman" w:hAnsi="Times New Roman" w:cs="Times New Roman"/>
            <w:sz w:val="28"/>
            <w:szCs w:val="28"/>
          </w:rPr>
          <w:t>osteolysis</w:t>
        </w:r>
      </w:hyperlink>
      <w:r>
        <w:rPr>
          <w:rFonts w:ascii="Times New Roman" w:eastAsia="Times New Roman" w:hAnsi="Times New Roman" w:cs="Times New Roman"/>
          <w:sz w:val="28"/>
          <w:szCs w:val="28"/>
        </w:rPr>
        <w:t xml:space="preserve">, </w:t>
      </w:r>
      <w:hyperlink r:id="rId22">
        <w:r>
          <w:rPr>
            <w:rFonts w:ascii="Times New Roman" w:eastAsia="Times New Roman" w:hAnsi="Times New Roman" w:cs="Times New Roman"/>
            <w:sz w:val="28"/>
            <w:szCs w:val="28"/>
          </w:rPr>
          <w:t>myelinolysis</w:t>
        </w:r>
      </w:hyperlink>
      <w:r>
        <w:rPr>
          <w:rFonts w:ascii="Times New Roman" w:eastAsia="Times New Roman" w:hAnsi="Times New Roman" w:cs="Times New Roman"/>
          <w:sz w:val="28"/>
          <w:szCs w:val="28"/>
        </w:rPr>
        <w:t xml:space="preserve">, </w:t>
      </w:r>
      <w:hyperlink r:id="rId23">
        <w:r w:rsidRPr="00BD0F14">
          <w:rPr>
            <w:rFonts w:ascii="Times New Roman" w:eastAsia="Times New Roman" w:hAnsi="Times New Roman" w:cs="Times New Roman"/>
            <w:sz w:val="28"/>
            <w:szCs w:val="28"/>
            <w:lang w:val="en-GB"/>
          </w:rPr>
          <w:t>ketolysis</w:t>
        </w:r>
      </w:hyperlink>
      <w:r w:rsidRPr="00DA620B">
        <w:rPr>
          <w:rFonts w:ascii="Times New Roman" w:eastAsia="Times New Roman" w:hAnsi="Times New Roman" w:cs="Times New Roman"/>
          <w:sz w:val="28"/>
          <w:szCs w:val="28"/>
        </w:rPr>
        <w:t xml:space="preserve">, </w:t>
      </w:r>
      <w:hyperlink r:id="rId24">
        <w:r w:rsidRPr="00BD0F14">
          <w:rPr>
            <w:rFonts w:ascii="Times New Roman" w:eastAsia="Times New Roman" w:hAnsi="Times New Roman" w:cs="Times New Roman"/>
            <w:sz w:val="28"/>
            <w:szCs w:val="28"/>
            <w:lang w:val="en-GB"/>
          </w:rPr>
          <w:t>hemoglobinolysis</w:t>
        </w:r>
      </w:hyperlink>
      <w:r w:rsidRPr="00DA620B">
        <w:rPr>
          <w:rFonts w:ascii="Times New Roman" w:eastAsia="Times New Roman" w:hAnsi="Times New Roman" w:cs="Times New Roman"/>
          <w:sz w:val="28"/>
          <w:szCs w:val="28"/>
        </w:rPr>
        <w:t xml:space="preserve">, </w:t>
      </w:r>
      <w:hyperlink r:id="rId25">
        <w:r w:rsidRPr="00BD0F14">
          <w:rPr>
            <w:rFonts w:ascii="Times New Roman" w:eastAsia="Times New Roman" w:hAnsi="Times New Roman" w:cs="Times New Roman"/>
            <w:sz w:val="28"/>
            <w:szCs w:val="28"/>
            <w:lang w:val="en-GB"/>
          </w:rPr>
          <w:t>achromatolysis</w:t>
        </w:r>
      </w:hyperlink>
      <w:r w:rsidRPr="00DA620B">
        <w:rPr>
          <w:rFonts w:ascii="Times New Roman" w:eastAsia="Times New Roman" w:hAnsi="Times New Roman" w:cs="Times New Roman"/>
          <w:sz w:val="28"/>
          <w:szCs w:val="28"/>
        </w:rPr>
        <w:t xml:space="preserve">, </w:t>
      </w:r>
      <w:hyperlink r:id="rId26">
        <w:r w:rsidRPr="00BD0F14">
          <w:rPr>
            <w:rFonts w:ascii="Times New Roman" w:eastAsia="Times New Roman" w:hAnsi="Times New Roman" w:cs="Times New Roman"/>
            <w:sz w:val="28"/>
            <w:szCs w:val="28"/>
            <w:lang w:val="en-GB"/>
          </w:rPr>
          <w:t>pyrolysis</w:t>
        </w:r>
      </w:hyperlink>
      <w:r w:rsidRPr="00DA620B">
        <w:rPr>
          <w:rFonts w:ascii="Times New Roman" w:eastAsia="Times New Roman" w:hAnsi="Times New Roman" w:cs="Times New Roman"/>
          <w:sz w:val="28"/>
          <w:szCs w:val="28"/>
        </w:rPr>
        <w:t xml:space="preserve">, </w:t>
      </w:r>
      <w:hyperlink r:id="rId27">
        <w:r w:rsidRPr="00BD0F14">
          <w:rPr>
            <w:rFonts w:ascii="Times New Roman" w:eastAsia="Times New Roman" w:hAnsi="Times New Roman" w:cs="Times New Roman"/>
            <w:sz w:val="28"/>
            <w:szCs w:val="28"/>
            <w:lang w:val="en-GB"/>
          </w:rPr>
          <w:t>osteochondrolysis</w:t>
        </w:r>
      </w:hyperlink>
      <w:r w:rsidRPr="00DA620B">
        <w:rPr>
          <w:rFonts w:ascii="Times New Roman" w:eastAsia="Times New Roman" w:hAnsi="Times New Roman" w:cs="Times New Roman"/>
          <w:sz w:val="28"/>
          <w:szCs w:val="28"/>
        </w:rPr>
        <w:t xml:space="preserve">, </w:t>
      </w:r>
      <w:hyperlink r:id="rId28">
        <w:r w:rsidRPr="00BD0F14">
          <w:rPr>
            <w:rFonts w:ascii="Times New Roman" w:eastAsia="Times New Roman" w:hAnsi="Times New Roman" w:cs="Times New Roman"/>
            <w:sz w:val="28"/>
            <w:szCs w:val="28"/>
            <w:lang w:val="en-GB"/>
          </w:rPr>
          <w:t>leukocytolysis</w:t>
        </w:r>
      </w:hyperlink>
      <w:r w:rsidRPr="00DA620B">
        <w:rPr>
          <w:rFonts w:ascii="Times New Roman" w:eastAsia="Times New Roman" w:hAnsi="Times New Roman" w:cs="Times New Roman"/>
          <w:sz w:val="28"/>
          <w:szCs w:val="28"/>
        </w:rPr>
        <w:t xml:space="preserve">, </w:t>
      </w:r>
      <w:hyperlink r:id="rId29">
        <w:r w:rsidRPr="00BD0F14">
          <w:rPr>
            <w:rFonts w:ascii="Times New Roman" w:eastAsia="Times New Roman" w:hAnsi="Times New Roman" w:cs="Times New Roman"/>
            <w:sz w:val="28"/>
            <w:szCs w:val="28"/>
            <w:lang w:val="en-GB"/>
          </w:rPr>
          <w:t>pancreatolysis</w:t>
        </w:r>
      </w:hyperlink>
      <w:r w:rsidRPr="00DA620B">
        <w:rPr>
          <w:rFonts w:ascii="Times New Roman" w:eastAsia="Times New Roman" w:hAnsi="Times New Roman" w:cs="Times New Roman"/>
          <w:sz w:val="28"/>
          <w:szCs w:val="28"/>
        </w:rPr>
        <w:t xml:space="preserve">, </w:t>
      </w:r>
      <w:hyperlink r:id="rId30">
        <w:r w:rsidRPr="00BD0F14">
          <w:rPr>
            <w:rFonts w:ascii="Times New Roman" w:eastAsia="Times New Roman" w:hAnsi="Times New Roman" w:cs="Times New Roman"/>
            <w:sz w:val="28"/>
            <w:szCs w:val="28"/>
            <w:lang w:val="en-GB"/>
          </w:rPr>
          <w:t>photolysis</w:t>
        </w:r>
      </w:hyperlink>
      <w:r w:rsidRPr="00DA620B">
        <w:rPr>
          <w:rFonts w:ascii="Times New Roman" w:eastAsia="Times New Roman" w:hAnsi="Times New Roman" w:cs="Times New Roman"/>
          <w:sz w:val="28"/>
          <w:szCs w:val="28"/>
        </w:rPr>
        <w:t xml:space="preserve">, </w:t>
      </w:r>
      <w:hyperlink r:id="rId31">
        <w:r w:rsidRPr="00BD0F14">
          <w:rPr>
            <w:rFonts w:ascii="Times New Roman" w:eastAsia="Times New Roman" w:hAnsi="Times New Roman" w:cs="Times New Roman"/>
            <w:sz w:val="28"/>
            <w:szCs w:val="28"/>
            <w:lang w:val="en-GB"/>
          </w:rPr>
          <w:t>fibrinogenolysis</w:t>
        </w:r>
      </w:hyperlink>
      <w:r w:rsidRPr="00DA620B">
        <w:rPr>
          <w:rFonts w:ascii="Times New Roman" w:eastAsia="Times New Roman" w:hAnsi="Times New Roman" w:cs="Times New Roman"/>
          <w:sz w:val="28"/>
          <w:szCs w:val="28"/>
        </w:rPr>
        <w:t xml:space="preserve">, </w:t>
      </w:r>
      <w:hyperlink r:id="rId32">
        <w:r w:rsidRPr="00BD0F14">
          <w:rPr>
            <w:rFonts w:ascii="Times New Roman" w:eastAsia="Times New Roman" w:hAnsi="Times New Roman" w:cs="Times New Roman"/>
            <w:sz w:val="28"/>
            <w:szCs w:val="28"/>
            <w:lang w:val="en-GB"/>
          </w:rPr>
          <w:t>blastolysis</w:t>
        </w:r>
      </w:hyperlink>
      <w:r w:rsidRPr="00DA620B">
        <w:rPr>
          <w:rFonts w:ascii="Times New Roman" w:eastAsia="Times New Roman" w:hAnsi="Times New Roman" w:cs="Times New Roman"/>
          <w:sz w:val="28"/>
          <w:szCs w:val="28"/>
        </w:rPr>
        <w:t xml:space="preserve">, </w:t>
      </w:r>
      <w:hyperlink r:id="rId33">
        <w:r w:rsidRPr="00BD0F14">
          <w:rPr>
            <w:rFonts w:ascii="Times New Roman" w:eastAsia="Times New Roman" w:hAnsi="Times New Roman" w:cs="Times New Roman"/>
            <w:sz w:val="28"/>
            <w:szCs w:val="28"/>
            <w:lang w:val="en-GB"/>
          </w:rPr>
          <w:t>pneumococcolysis</w:t>
        </w:r>
      </w:hyperlink>
      <w:r w:rsidRPr="00DA620B">
        <w:rPr>
          <w:rFonts w:ascii="Times New Roman" w:eastAsia="Times New Roman" w:hAnsi="Times New Roman" w:cs="Times New Roman"/>
          <w:sz w:val="28"/>
          <w:szCs w:val="28"/>
        </w:rPr>
        <w:t xml:space="preserve">, </w:t>
      </w:r>
      <w:hyperlink r:id="rId34">
        <w:r w:rsidRPr="00BD0F14">
          <w:rPr>
            <w:rFonts w:ascii="Times New Roman" w:eastAsia="Times New Roman" w:hAnsi="Times New Roman" w:cs="Times New Roman"/>
            <w:sz w:val="28"/>
            <w:szCs w:val="28"/>
            <w:lang w:val="en-GB"/>
          </w:rPr>
          <w:t>chromatinolysis</w:t>
        </w:r>
      </w:hyperlink>
      <w:r w:rsidRPr="00DA620B">
        <w:rPr>
          <w:rFonts w:ascii="Times New Roman" w:eastAsia="Times New Roman" w:hAnsi="Times New Roman" w:cs="Times New Roman"/>
          <w:sz w:val="28"/>
          <w:szCs w:val="28"/>
        </w:rPr>
        <w:t xml:space="preserve">, </w:t>
      </w:r>
      <w:hyperlink r:id="rId35">
        <w:r w:rsidRPr="00BD0F14">
          <w:rPr>
            <w:rFonts w:ascii="Times New Roman" w:eastAsia="Times New Roman" w:hAnsi="Times New Roman" w:cs="Times New Roman"/>
            <w:sz w:val="28"/>
            <w:szCs w:val="28"/>
            <w:lang w:val="en-GB"/>
          </w:rPr>
          <w:t>pyretolysis</w:t>
        </w:r>
      </w:hyperlink>
      <w:r w:rsidRPr="00BD0F14">
        <w:rPr>
          <w:rFonts w:ascii="Times New Roman" w:eastAsia="Times New Roman" w:hAnsi="Times New Roman" w:cs="Times New Roman"/>
          <w:sz w:val="28"/>
          <w:szCs w:val="28"/>
          <w:lang w:val="en-GB"/>
        </w:rPr>
        <w:t xml:space="preserve">, </w:t>
      </w:r>
      <w:hyperlink r:id="rId36">
        <w:r w:rsidRPr="00BD0F14">
          <w:rPr>
            <w:rFonts w:ascii="Times New Roman" w:eastAsia="Times New Roman" w:hAnsi="Times New Roman" w:cs="Times New Roman"/>
            <w:sz w:val="28"/>
            <w:szCs w:val="28"/>
            <w:lang w:val="en-GB"/>
          </w:rPr>
          <w:t>spondylolysis</w:t>
        </w:r>
      </w:hyperlink>
      <w:r w:rsidRPr="00BD0F14">
        <w:rPr>
          <w:rFonts w:ascii="Times New Roman" w:eastAsia="Times New Roman" w:hAnsi="Times New Roman" w:cs="Times New Roman"/>
          <w:sz w:val="28"/>
          <w:szCs w:val="28"/>
          <w:lang w:val="en-GB"/>
        </w:rPr>
        <w:t xml:space="preserve">, </w:t>
      </w:r>
      <w:hyperlink r:id="rId37">
        <w:r w:rsidRPr="00BD0F14">
          <w:rPr>
            <w:rFonts w:ascii="Times New Roman" w:eastAsia="Times New Roman" w:hAnsi="Times New Roman" w:cs="Times New Roman"/>
            <w:sz w:val="28"/>
            <w:szCs w:val="28"/>
            <w:highlight w:val="white"/>
            <w:lang w:val="en-GB"/>
          </w:rPr>
          <w:t>odontolysis</w:t>
        </w:r>
      </w:hyperlink>
      <w:r w:rsidRPr="00BD0F14">
        <w:rPr>
          <w:rFonts w:ascii="Times New Roman" w:eastAsia="Times New Roman" w:hAnsi="Times New Roman" w:cs="Times New Roman"/>
          <w:sz w:val="28"/>
          <w:szCs w:val="28"/>
          <w:lang w:val="en-GB"/>
        </w:rPr>
        <w:t xml:space="preserve">, </w:t>
      </w:r>
      <w:hyperlink r:id="rId38">
        <w:r w:rsidRPr="00BD0F14">
          <w:rPr>
            <w:rFonts w:ascii="Times New Roman" w:eastAsia="Times New Roman" w:hAnsi="Times New Roman" w:cs="Times New Roman"/>
            <w:sz w:val="28"/>
            <w:szCs w:val="28"/>
            <w:lang w:val="en-GB"/>
          </w:rPr>
          <w:t>spermatolysis</w:t>
        </w:r>
      </w:hyperlink>
      <w:r w:rsidRPr="00BD0F14">
        <w:rPr>
          <w:rFonts w:ascii="Times New Roman" w:eastAsia="Times New Roman" w:hAnsi="Times New Roman" w:cs="Times New Roman"/>
          <w:sz w:val="28"/>
          <w:szCs w:val="28"/>
          <w:lang w:val="en-GB"/>
        </w:rPr>
        <w:t xml:space="preserve">, </w:t>
      </w:r>
      <w:hyperlink r:id="rId39">
        <w:r w:rsidRPr="00BD0F14">
          <w:rPr>
            <w:rFonts w:ascii="Times New Roman" w:eastAsia="Times New Roman" w:hAnsi="Times New Roman" w:cs="Times New Roman"/>
            <w:sz w:val="28"/>
            <w:szCs w:val="28"/>
            <w:lang w:val="en-GB"/>
          </w:rPr>
          <w:t>tryptolysis</w:t>
        </w:r>
      </w:hyperlink>
      <w:r w:rsidRPr="00BD0F14">
        <w:rPr>
          <w:rFonts w:ascii="Times New Roman" w:eastAsia="Times New Roman" w:hAnsi="Times New Roman" w:cs="Times New Roman"/>
          <w:sz w:val="28"/>
          <w:szCs w:val="28"/>
          <w:lang w:val="en-GB"/>
        </w:rPr>
        <w:t xml:space="preserve">, </w:t>
      </w:r>
      <w:hyperlink r:id="rId40">
        <w:r w:rsidRPr="00BD0F14">
          <w:rPr>
            <w:rFonts w:ascii="Times New Roman" w:eastAsia="Times New Roman" w:hAnsi="Times New Roman" w:cs="Times New Roman"/>
            <w:sz w:val="28"/>
            <w:szCs w:val="28"/>
            <w:lang w:val="en-GB"/>
          </w:rPr>
          <w:t>oncolysis</w:t>
        </w:r>
      </w:hyperlink>
      <w:r w:rsidRPr="00BD0F14">
        <w:rPr>
          <w:rFonts w:ascii="Times New Roman" w:eastAsia="Times New Roman" w:hAnsi="Times New Roman" w:cs="Times New Roman"/>
          <w:sz w:val="28"/>
          <w:szCs w:val="28"/>
          <w:lang w:val="en-GB"/>
        </w:rPr>
        <w:t xml:space="preserve">, </w:t>
      </w:r>
      <w:hyperlink r:id="rId41">
        <w:r w:rsidRPr="00BD0F14">
          <w:rPr>
            <w:rFonts w:ascii="Times New Roman" w:eastAsia="Times New Roman" w:hAnsi="Times New Roman" w:cs="Times New Roman"/>
            <w:sz w:val="28"/>
            <w:szCs w:val="28"/>
            <w:lang w:val="en-GB"/>
          </w:rPr>
          <w:t>pancreolysis</w:t>
        </w:r>
      </w:hyperlink>
      <w:r w:rsidRPr="00BD0F14">
        <w:rPr>
          <w:rFonts w:ascii="Times New Roman" w:eastAsia="Times New Roman" w:hAnsi="Times New Roman" w:cs="Times New Roman"/>
          <w:sz w:val="28"/>
          <w:szCs w:val="28"/>
          <w:lang w:val="en-GB"/>
        </w:rPr>
        <w:t xml:space="preserve">, </w:t>
      </w:r>
      <w:hyperlink r:id="rId42">
        <w:r w:rsidRPr="00BD0F14">
          <w:rPr>
            <w:rFonts w:ascii="Times New Roman" w:eastAsia="Times New Roman" w:hAnsi="Times New Roman" w:cs="Times New Roman"/>
            <w:sz w:val="28"/>
            <w:szCs w:val="28"/>
            <w:lang w:val="en-GB"/>
          </w:rPr>
          <w:t>thrombocytolysis</w:t>
        </w:r>
      </w:hyperlink>
      <w:r w:rsidRPr="00BD0F14">
        <w:rPr>
          <w:rFonts w:ascii="Times New Roman" w:eastAsia="Times New Roman" w:hAnsi="Times New Roman" w:cs="Times New Roman"/>
          <w:sz w:val="28"/>
          <w:szCs w:val="28"/>
          <w:lang w:val="en-GB"/>
        </w:rPr>
        <w:t xml:space="preserve">, </w:t>
      </w:r>
      <w:hyperlink r:id="rId43">
        <w:r w:rsidRPr="00BD0F14">
          <w:rPr>
            <w:rFonts w:ascii="Times New Roman" w:eastAsia="Times New Roman" w:hAnsi="Times New Roman" w:cs="Times New Roman"/>
            <w:sz w:val="28"/>
            <w:szCs w:val="28"/>
            <w:lang w:val="en-GB"/>
          </w:rPr>
          <w:t>stromatolysis</w:t>
        </w:r>
      </w:hyperlink>
      <w:r w:rsidRPr="00BD0F14">
        <w:rPr>
          <w:rFonts w:ascii="Times New Roman" w:eastAsia="Times New Roman" w:hAnsi="Times New Roman" w:cs="Times New Roman"/>
          <w:sz w:val="28"/>
          <w:szCs w:val="28"/>
          <w:lang w:val="en-GB"/>
        </w:rPr>
        <w:t xml:space="preserve">, </w:t>
      </w:r>
      <w:hyperlink r:id="rId44">
        <w:r w:rsidRPr="00BD0F14">
          <w:rPr>
            <w:rFonts w:ascii="Times New Roman" w:eastAsia="Times New Roman" w:hAnsi="Times New Roman" w:cs="Times New Roman"/>
            <w:sz w:val="28"/>
            <w:szCs w:val="28"/>
            <w:lang w:val="en-GB"/>
          </w:rPr>
          <w:t>chondrolysis</w:t>
        </w:r>
      </w:hyperlink>
      <w:r w:rsidRPr="00BD0F14">
        <w:rPr>
          <w:rFonts w:ascii="Times New Roman" w:eastAsia="Times New Roman" w:hAnsi="Times New Roman" w:cs="Times New Roman"/>
          <w:sz w:val="28"/>
          <w:szCs w:val="28"/>
          <w:lang w:val="en-GB"/>
        </w:rPr>
        <w:t xml:space="preserve">, </w:t>
      </w:r>
      <w:hyperlink r:id="rId45">
        <w:r w:rsidRPr="00BD0F14">
          <w:rPr>
            <w:rFonts w:ascii="Times New Roman" w:eastAsia="Times New Roman" w:hAnsi="Times New Roman" w:cs="Times New Roman"/>
            <w:sz w:val="28"/>
            <w:szCs w:val="28"/>
            <w:lang w:val="en-GB"/>
          </w:rPr>
          <w:t>necrolysis</w:t>
        </w:r>
      </w:hyperlink>
      <w:r w:rsidRPr="00BD0F14">
        <w:rPr>
          <w:rFonts w:ascii="Times New Roman" w:eastAsia="Times New Roman" w:hAnsi="Times New Roman" w:cs="Times New Roman"/>
          <w:sz w:val="28"/>
          <w:szCs w:val="28"/>
          <w:lang w:val="en-GB"/>
        </w:rPr>
        <w:t xml:space="preserve">, </w:t>
      </w:r>
      <w:hyperlink r:id="rId46">
        <w:r w:rsidRPr="00BD0F14">
          <w:rPr>
            <w:rFonts w:ascii="Times New Roman" w:eastAsia="Times New Roman" w:hAnsi="Times New Roman" w:cs="Times New Roman"/>
            <w:sz w:val="28"/>
            <w:szCs w:val="28"/>
            <w:lang w:val="en-GB"/>
          </w:rPr>
          <w:t>myelolysis</w:t>
        </w:r>
      </w:hyperlink>
      <w:r w:rsidRPr="00BD0F14">
        <w:rPr>
          <w:rFonts w:ascii="Times New Roman" w:eastAsia="Times New Roman" w:hAnsi="Times New Roman" w:cs="Times New Roman"/>
          <w:sz w:val="28"/>
          <w:szCs w:val="28"/>
          <w:lang w:val="en-GB"/>
        </w:rPr>
        <w:t xml:space="preserve">, </w:t>
      </w:r>
      <w:hyperlink r:id="rId47">
        <w:r w:rsidRPr="00BD0F14">
          <w:rPr>
            <w:rFonts w:ascii="Times New Roman" w:eastAsia="Times New Roman" w:hAnsi="Times New Roman" w:cs="Times New Roman"/>
            <w:sz w:val="28"/>
            <w:szCs w:val="28"/>
            <w:lang w:val="en-GB"/>
          </w:rPr>
          <w:t>sarcolysis</w:t>
        </w:r>
      </w:hyperlink>
      <w:r w:rsidRPr="00BD0F14">
        <w:rPr>
          <w:rFonts w:ascii="Times New Roman" w:eastAsia="Times New Roman" w:hAnsi="Times New Roman" w:cs="Times New Roman"/>
          <w:sz w:val="28"/>
          <w:szCs w:val="28"/>
          <w:lang w:val="en-GB"/>
        </w:rPr>
        <w:t xml:space="preserve">, </w:t>
      </w:r>
      <w:hyperlink r:id="rId48">
        <w:r w:rsidRPr="00BD0F14">
          <w:rPr>
            <w:rFonts w:ascii="Times New Roman" w:eastAsia="Times New Roman" w:hAnsi="Times New Roman" w:cs="Times New Roman"/>
            <w:sz w:val="28"/>
            <w:szCs w:val="28"/>
            <w:lang w:val="en-GB"/>
          </w:rPr>
          <w:t>epidermolysis</w:t>
        </w:r>
      </w:hyperlink>
      <w:r w:rsidRPr="00BD0F14">
        <w:rPr>
          <w:rFonts w:ascii="Times New Roman" w:eastAsia="Times New Roman" w:hAnsi="Times New Roman" w:cs="Times New Roman"/>
          <w:sz w:val="28"/>
          <w:szCs w:val="28"/>
          <w:lang w:val="en-GB"/>
        </w:rPr>
        <w:t xml:space="preserve">, </w:t>
      </w:r>
      <w:hyperlink r:id="rId49">
        <w:r w:rsidRPr="00BD0F14">
          <w:rPr>
            <w:rFonts w:ascii="Times New Roman" w:eastAsia="Times New Roman" w:hAnsi="Times New Roman" w:cs="Times New Roman"/>
            <w:sz w:val="28"/>
            <w:szCs w:val="28"/>
            <w:lang w:val="en-GB"/>
          </w:rPr>
          <w:t>chemolysis</w:t>
        </w:r>
      </w:hyperlink>
      <w:r w:rsidRPr="00BD0F14">
        <w:rPr>
          <w:rFonts w:ascii="Times New Roman" w:eastAsia="Times New Roman" w:hAnsi="Times New Roman" w:cs="Times New Roman"/>
          <w:sz w:val="28"/>
          <w:szCs w:val="28"/>
          <w:lang w:val="en-GB"/>
        </w:rPr>
        <w:t xml:space="preserve">, </w:t>
      </w:r>
      <w:hyperlink r:id="rId50">
        <w:r w:rsidRPr="00BD0F14">
          <w:rPr>
            <w:rFonts w:ascii="Times New Roman" w:eastAsia="Times New Roman" w:hAnsi="Times New Roman" w:cs="Times New Roman"/>
            <w:sz w:val="28"/>
            <w:szCs w:val="28"/>
            <w:lang w:val="en-GB"/>
          </w:rPr>
          <w:t>trypanolysis</w:t>
        </w:r>
      </w:hyperlink>
      <w:r w:rsidRPr="00BD0F14">
        <w:rPr>
          <w:rFonts w:ascii="Times New Roman" w:eastAsia="Times New Roman" w:hAnsi="Times New Roman" w:cs="Times New Roman"/>
          <w:sz w:val="28"/>
          <w:szCs w:val="28"/>
          <w:lang w:val="en-GB"/>
        </w:rPr>
        <w:t>, l</w:t>
      </w:r>
      <w:r w:rsidRPr="00BD0F14">
        <w:rPr>
          <w:rFonts w:ascii="Times New Roman" w:eastAsia="Times New Roman" w:hAnsi="Times New Roman" w:cs="Times New Roman"/>
          <w:sz w:val="28"/>
          <w:szCs w:val="28"/>
          <w:highlight w:val="white"/>
          <w:lang w:val="en-GB"/>
        </w:rPr>
        <w:t>itholysis</w:t>
      </w:r>
      <w:r w:rsidRPr="00BD0F14">
        <w:rPr>
          <w:rFonts w:ascii="Times New Roman" w:eastAsia="Times New Roman" w:hAnsi="Times New Roman" w:cs="Times New Roman"/>
          <w:sz w:val="28"/>
          <w:szCs w:val="28"/>
          <w:lang w:val="en-GB"/>
        </w:rPr>
        <w:t xml:space="preserve">, </w:t>
      </w:r>
      <w:hyperlink r:id="rId51">
        <w:r w:rsidRPr="00BD0F14">
          <w:rPr>
            <w:rFonts w:ascii="Times New Roman" w:eastAsia="Times New Roman" w:hAnsi="Times New Roman" w:cs="Times New Roman"/>
            <w:sz w:val="28"/>
            <w:szCs w:val="28"/>
            <w:lang w:val="en-GB"/>
          </w:rPr>
          <w:t>phagolysis</w:t>
        </w:r>
      </w:hyperlink>
      <w:r w:rsidRPr="00BD0F14">
        <w:rPr>
          <w:rFonts w:ascii="Times New Roman" w:eastAsia="Times New Roman" w:hAnsi="Times New Roman" w:cs="Times New Roman"/>
          <w:sz w:val="28"/>
          <w:szCs w:val="28"/>
          <w:lang w:val="en-GB"/>
        </w:rPr>
        <w:t xml:space="preserve">, </w:t>
      </w:r>
      <w:hyperlink r:id="rId52">
        <w:r w:rsidRPr="00BD0F14">
          <w:rPr>
            <w:rFonts w:ascii="Times New Roman" w:eastAsia="Times New Roman" w:hAnsi="Times New Roman" w:cs="Times New Roman"/>
            <w:sz w:val="28"/>
            <w:szCs w:val="28"/>
            <w:lang w:val="en-GB"/>
          </w:rPr>
          <w:t>axolysis</w:t>
        </w:r>
      </w:hyperlink>
      <w:r w:rsidRPr="00BD0F14">
        <w:rPr>
          <w:rFonts w:ascii="Times New Roman" w:eastAsia="Times New Roman" w:hAnsi="Times New Roman" w:cs="Times New Roman"/>
          <w:sz w:val="28"/>
          <w:szCs w:val="28"/>
          <w:lang w:val="en-GB"/>
        </w:rPr>
        <w:t>,</w:t>
      </w:r>
      <w:r w:rsidRPr="00BD0F14">
        <w:rPr>
          <w:rFonts w:ascii="Times New Roman" w:eastAsia="Times New Roman" w:hAnsi="Times New Roman" w:cs="Times New Roman"/>
          <w:b/>
          <w:sz w:val="28"/>
          <w:szCs w:val="28"/>
          <w:lang w:val="en-GB"/>
        </w:rPr>
        <w:t xml:space="preserve"> </w:t>
      </w:r>
      <w:r w:rsidRPr="00BD0F14">
        <w:rPr>
          <w:rFonts w:ascii="Times New Roman" w:eastAsia="Times New Roman" w:hAnsi="Times New Roman" w:cs="Times New Roman"/>
          <w:sz w:val="28"/>
          <w:szCs w:val="28"/>
          <w:highlight w:val="white"/>
          <w:lang w:val="en-GB"/>
        </w:rPr>
        <w:t xml:space="preserve">neuroparalysis, </w:t>
      </w:r>
      <w:r>
        <w:rPr>
          <w:rFonts w:ascii="Times New Roman" w:eastAsia="Times New Roman" w:hAnsi="Times New Roman" w:cs="Times New Roman"/>
          <w:sz w:val="28"/>
          <w:szCs w:val="28"/>
        </w:rPr>
        <w:t>а</w:t>
      </w:r>
      <w:r w:rsidRPr="00BD0F14">
        <w:rPr>
          <w:rFonts w:ascii="Times New Roman" w:eastAsia="Times New Roman" w:hAnsi="Times New Roman" w:cs="Times New Roman"/>
          <w:sz w:val="28"/>
          <w:szCs w:val="28"/>
          <w:lang w:val="en-GB"/>
        </w:rPr>
        <w:t xml:space="preserve">cantholysis, </w:t>
      </w:r>
      <w:hyperlink r:id="rId53">
        <w:r>
          <w:rPr>
            <w:rFonts w:ascii="Times New Roman" w:eastAsia="Times New Roman" w:hAnsi="Times New Roman" w:cs="Times New Roman"/>
            <w:sz w:val="28"/>
            <w:szCs w:val="28"/>
          </w:rPr>
          <w:t>с</w:t>
        </w:r>
        <w:r w:rsidRPr="00BD0F14">
          <w:rPr>
            <w:rFonts w:ascii="Times New Roman" w:eastAsia="Times New Roman" w:hAnsi="Times New Roman" w:cs="Times New Roman"/>
            <w:sz w:val="28"/>
            <w:szCs w:val="28"/>
            <w:lang w:val="en-GB"/>
          </w:rPr>
          <w:t>atalysis</w:t>
        </w:r>
      </w:hyperlink>
      <w:r w:rsidRPr="00BD0F14">
        <w:rPr>
          <w:rFonts w:ascii="Times New Roman" w:eastAsia="Times New Roman" w:hAnsi="Times New Roman" w:cs="Times New Roman"/>
          <w:sz w:val="28"/>
          <w:szCs w:val="28"/>
          <w:lang w:val="en-GB"/>
        </w:rPr>
        <w:t xml:space="preserve">, </w:t>
      </w:r>
      <w:hyperlink r:id="rId54">
        <w:r w:rsidRPr="00BD0F14">
          <w:rPr>
            <w:rFonts w:ascii="Times New Roman" w:eastAsia="Times New Roman" w:hAnsi="Times New Roman" w:cs="Times New Roman"/>
            <w:sz w:val="28"/>
            <w:szCs w:val="28"/>
            <w:lang w:val="en-GB"/>
          </w:rPr>
          <w:t>dialysis</w:t>
        </w:r>
      </w:hyperlink>
      <w:r w:rsidRPr="00BD0F14">
        <w:rPr>
          <w:rFonts w:ascii="Times New Roman" w:eastAsia="Times New Roman" w:hAnsi="Times New Roman" w:cs="Times New Roman"/>
          <w:sz w:val="28"/>
          <w:szCs w:val="28"/>
          <w:lang w:val="en-GB"/>
        </w:rPr>
        <w:t xml:space="preserve">, </w:t>
      </w:r>
      <w:hyperlink r:id="rId55">
        <w:r w:rsidRPr="00BD0F14">
          <w:rPr>
            <w:rFonts w:ascii="Times New Roman" w:eastAsia="Times New Roman" w:hAnsi="Times New Roman" w:cs="Times New Roman"/>
            <w:sz w:val="28"/>
            <w:szCs w:val="28"/>
            <w:lang w:val="en-GB"/>
          </w:rPr>
          <w:t>fibrinolysis</w:t>
        </w:r>
      </w:hyperlink>
      <w:r w:rsidRPr="00BD0F14">
        <w:rPr>
          <w:rFonts w:ascii="Times New Roman" w:eastAsia="Times New Roman" w:hAnsi="Times New Roman" w:cs="Times New Roman"/>
          <w:sz w:val="28"/>
          <w:szCs w:val="28"/>
          <w:lang w:val="en-GB"/>
        </w:rPr>
        <w:t>, g</w:t>
      </w:r>
      <w:hyperlink r:id="rId56">
        <w:r w:rsidRPr="00BD0F14">
          <w:rPr>
            <w:rFonts w:ascii="Times New Roman" w:eastAsia="Times New Roman" w:hAnsi="Times New Roman" w:cs="Times New Roman"/>
            <w:sz w:val="28"/>
            <w:szCs w:val="28"/>
            <w:lang w:val="en-GB"/>
          </w:rPr>
          <w:t>lycogenolysis</w:t>
        </w:r>
      </w:hyperlink>
      <w:r w:rsidRPr="00BD0F14">
        <w:rPr>
          <w:rFonts w:ascii="Times New Roman" w:eastAsia="Times New Roman" w:hAnsi="Times New Roman" w:cs="Times New Roman"/>
          <w:sz w:val="28"/>
          <w:szCs w:val="28"/>
          <w:lang w:val="en-GB"/>
        </w:rPr>
        <w:t>, g</w:t>
      </w:r>
      <w:hyperlink r:id="rId57">
        <w:r w:rsidRPr="00BD0F14">
          <w:rPr>
            <w:rFonts w:ascii="Times New Roman" w:eastAsia="Times New Roman" w:hAnsi="Times New Roman" w:cs="Times New Roman"/>
            <w:sz w:val="28"/>
            <w:szCs w:val="28"/>
            <w:lang w:val="en-GB"/>
          </w:rPr>
          <w:t>lycolysis</w:t>
        </w:r>
      </w:hyperlink>
      <w:r w:rsidRPr="00BD0F14">
        <w:rPr>
          <w:rFonts w:ascii="Times New Roman" w:eastAsia="Times New Roman" w:hAnsi="Times New Roman" w:cs="Times New Roman"/>
          <w:sz w:val="28"/>
          <w:szCs w:val="28"/>
          <w:lang w:val="en-GB"/>
        </w:rPr>
        <w:t>, ha</w:t>
      </w:r>
      <w:hyperlink r:id="rId58">
        <w:r w:rsidRPr="00BD0F14">
          <w:rPr>
            <w:rFonts w:ascii="Times New Roman" w:eastAsia="Times New Roman" w:hAnsi="Times New Roman" w:cs="Times New Roman"/>
            <w:sz w:val="28"/>
            <w:szCs w:val="28"/>
            <w:lang w:val="en-GB"/>
          </w:rPr>
          <w:t>emolysis</w:t>
        </w:r>
      </w:hyperlink>
      <w:r w:rsidRPr="00BD0F14">
        <w:rPr>
          <w:rFonts w:ascii="Times New Roman" w:eastAsia="Times New Roman" w:hAnsi="Times New Roman" w:cs="Times New Roman"/>
          <w:sz w:val="28"/>
          <w:szCs w:val="28"/>
          <w:lang w:val="en-GB"/>
        </w:rPr>
        <w:t>, h</w:t>
      </w:r>
      <w:hyperlink r:id="rId59">
        <w:r w:rsidRPr="00BD0F14">
          <w:rPr>
            <w:rFonts w:ascii="Times New Roman" w:eastAsia="Times New Roman" w:hAnsi="Times New Roman" w:cs="Times New Roman"/>
            <w:sz w:val="28"/>
            <w:szCs w:val="28"/>
            <w:lang w:val="en-GB"/>
          </w:rPr>
          <w:t>ydrolysis</w:t>
        </w:r>
      </w:hyperlink>
      <w:r w:rsidRPr="00BD0F14">
        <w:rPr>
          <w:rFonts w:ascii="Times New Roman" w:eastAsia="Times New Roman" w:hAnsi="Times New Roman" w:cs="Times New Roman"/>
          <w:sz w:val="28"/>
          <w:szCs w:val="28"/>
          <w:lang w:val="en-GB"/>
        </w:rPr>
        <w:t xml:space="preserve">, </w:t>
      </w:r>
      <w:hyperlink r:id="rId60">
        <w:r w:rsidRPr="00BD0F14">
          <w:rPr>
            <w:rFonts w:ascii="Times New Roman" w:eastAsia="Times New Roman" w:hAnsi="Times New Roman" w:cs="Times New Roman"/>
            <w:sz w:val="28"/>
            <w:szCs w:val="28"/>
            <w:lang w:val="en-GB"/>
          </w:rPr>
          <w:t>luteolysis</w:t>
        </w:r>
      </w:hyperlink>
      <w:r w:rsidRPr="00BD0F14">
        <w:rPr>
          <w:rFonts w:ascii="Times New Roman" w:eastAsia="Times New Roman" w:hAnsi="Times New Roman" w:cs="Times New Roman"/>
          <w:sz w:val="28"/>
          <w:szCs w:val="28"/>
          <w:lang w:val="en-GB"/>
        </w:rPr>
        <w:t xml:space="preserve">, </w:t>
      </w:r>
      <w:hyperlink r:id="rId61">
        <w:r w:rsidRPr="00BD0F14">
          <w:rPr>
            <w:rFonts w:ascii="Times New Roman" w:eastAsia="Times New Roman" w:hAnsi="Times New Roman" w:cs="Times New Roman"/>
            <w:sz w:val="28"/>
            <w:szCs w:val="28"/>
            <w:lang w:val="en-GB"/>
          </w:rPr>
          <w:t>lipolysis</w:t>
        </w:r>
      </w:hyperlink>
      <w:r w:rsidRPr="00BD0F14">
        <w:rPr>
          <w:rFonts w:ascii="Times New Roman" w:eastAsia="Times New Roman" w:hAnsi="Times New Roman" w:cs="Times New Roman"/>
          <w:sz w:val="28"/>
          <w:szCs w:val="28"/>
          <w:lang w:val="en-GB"/>
        </w:rPr>
        <w:t>, p</w:t>
      </w:r>
      <w:hyperlink r:id="rId62">
        <w:r w:rsidRPr="00BD0F14">
          <w:rPr>
            <w:rFonts w:ascii="Times New Roman" w:eastAsia="Times New Roman" w:hAnsi="Times New Roman" w:cs="Times New Roman"/>
            <w:sz w:val="28"/>
            <w:szCs w:val="28"/>
            <w:lang w:val="en-GB"/>
          </w:rPr>
          <w:t>roteolysis</w:t>
        </w:r>
      </w:hyperlink>
      <w:r w:rsidRPr="00BD0F14">
        <w:rPr>
          <w:rFonts w:ascii="Times New Roman" w:eastAsia="Times New Roman" w:hAnsi="Times New Roman" w:cs="Times New Roman"/>
          <w:sz w:val="28"/>
          <w:szCs w:val="28"/>
          <w:lang w:val="en-GB"/>
        </w:rPr>
        <w:t>, r</w:t>
      </w:r>
      <w:hyperlink r:id="rId63">
        <w:r w:rsidRPr="00BD0F14">
          <w:rPr>
            <w:rFonts w:ascii="Times New Roman" w:eastAsia="Times New Roman" w:hAnsi="Times New Roman" w:cs="Times New Roman"/>
            <w:sz w:val="28"/>
            <w:szCs w:val="28"/>
            <w:lang w:val="en-GB"/>
          </w:rPr>
          <w:t>habdomyolysis</w:t>
        </w:r>
      </w:hyperlink>
      <w:r w:rsidRPr="00BD0F14">
        <w:rPr>
          <w:rFonts w:ascii="Times New Roman" w:eastAsia="Times New Roman" w:hAnsi="Times New Roman" w:cs="Times New Roman"/>
          <w:b/>
          <w:sz w:val="28"/>
          <w:szCs w:val="28"/>
          <w:highlight w:val="white"/>
          <w:lang w:val="en-GB"/>
        </w:rPr>
        <w:t xml:space="preserve"> </w:t>
      </w:r>
      <w:r w:rsidRPr="00BD0F14">
        <w:rPr>
          <w:rFonts w:ascii="Times New Roman" w:eastAsia="Times New Roman" w:hAnsi="Times New Roman" w:cs="Times New Roman"/>
          <w:sz w:val="28"/>
          <w:szCs w:val="28"/>
          <w:lang w:val="en-GB"/>
        </w:rPr>
        <w:t>[1,2,3,4].</w:t>
      </w:r>
    </w:p>
    <w:p w:rsidR="00120543" w:rsidRPr="007D345D" w:rsidRDefault="00BD0F14" w:rsidP="001B4BE0">
      <w:pPr>
        <w:tabs>
          <w:tab w:val="left" w:pos="1134"/>
        </w:tabs>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Друга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група</w:t>
      </w:r>
      <w:r w:rsidRPr="00BD0F14">
        <w:rPr>
          <w:rFonts w:ascii="Times New Roman" w:eastAsia="Times New Roman" w:hAnsi="Times New Roman" w:cs="Times New Roman"/>
          <w:sz w:val="28"/>
          <w:szCs w:val="28"/>
          <w:lang w:val="en-GB"/>
        </w:rPr>
        <w:t xml:space="preserve">: </w:t>
      </w:r>
      <w:hyperlink r:id="rId64">
        <w:r w:rsidRPr="00BD0F14">
          <w:rPr>
            <w:rFonts w:ascii="Times New Roman" w:eastAsia="Times New Roman" w:hAnsi="Times New Roman" w:cs="Times New Roman"/>
            <w:sz w:val="28"/>
            <w:szCs w:val="28"/>
            <w:lang w:val="en-GB"/>
          </w:rPr>
          <w:t>tenolysis</w:t>
        </w:r>
      </w:hyperlink>
      <w:r w:rsidRPr="00BD0F14">
        <w:rPr>
          <w:rFonts w:ascii="Times New Roman" w:eastAsia="Times New Roman" w:hAnsi="Times New Roman" w:cs="Times New Roman"/>
          <w:sz w:val="28"/>
          <w:szCs w:val="28"/>
          <w:lang w:val="en-GB"/>
        </w:rPr>
        <w:t xml:space="preserve">, </w:t>
      </w:r>
      <w:hyperlink r:id="rId65">
        <w:r w:rsidRPr="00BD0F14">
          <w:rPr>
            <w:rFonts w:ascii="Times New Roman" w:eastAsia="Times New Roman" w:hAnsi="Times New Roman" w:cs="Times New Roman"/>
            <w:sz w:val="28"/>
            <w:szCs w:val="28"/>
            <w:lang w:val="en-GB"/>
          </w:rPr>
          <w:t>rachilysis</w:t>
        </w:r>
      </w:hyperlink>
      <w:r w:rsidRPr="00BD0F14">
        <w:rPr>
          <w:rFonts w:ascii="Times New Roman" w:eastAsia="Times New Roman" w:hAnsi="Times New Roman" w:cs="Times New Roman"/>
          <w:sz w:val="28"/>
          <w:szCs w:val="28"/>
          <w:lang w:val="en-GB"/>
        </w:rPr>
        <w:t xml:space="preserve">, </w:t>
      </w:r>
      <w:hyperlink r:id="rId66">
        <w:r w:rsidRPr="00BD0F14">
          <w:rPr>
            <w:rFonts w:ascii="Times New Roman" w:eastAsia="Times New Roman" w:hAnsi="Times New Roman" w:cs="Times New Roman"/>
            <w:sz w:val="28"/>
            <w:szCs w:val="28"/>
            <w:lang w:val="en-GB"/>
          </w:rPr>
          <w:t>tendolysis</w:t>
        </w:r>
      </w:hyperlink>
      <w:r w:rsidRPr="00BD0F14">
        <w:rPr>
          <w:rFonts w:ascii="Times New Roman" w:eastAsia="Times New Roman" w:hAnsi="Times New Roman" w:cs="Times New Roman"/>
          <w:sz w:val="28"/>
          <w:szCs w:val="28"/>
          <w:lang w:val="en-GB"/>
        </w:rPr>
        <w:t xml:space="preserve">, </w:t>
      </w:r>
      <w:hyperlink r:id="rId67">
        <w:r w:rsidRPr="00BD0F14">
          <w:rPr>
            <w:rFonts w:ascii="Times New Roman" w:eastAsia="Times New Roman" w:hAnsi="Times New Roman" w:cs="Times New Roman"/>
            <w:sz w:val="28"/>
            <w:szCs w:val="28"/>
            <w:highlight w:val="white"/>
            <w:lang w:val="en-GB"/>
          </w:rPr>
          <w:t>pericardiolysis</w:t>
        </w:r>
      </w:hyperlink>
      <w:r w:rsidRPr="00BD0F14">
        <w:rPr>
          <w:rFonts w:ascii="Times New Roman" w:eastAsia="Times New Roman" w:hAnsi="Times New Roman" w:cs="Times New Roman"/>
          <w:sz w:val="28"/>
          <w:szCs w:val="28"/>
          <w:lang w:val="en-GB"/>
        </w:rPr>
        <w:t xml:space="preserve">, </w:t>
      </w:r>
      <w:hyperlink r:id="rId68">
        <w:r w:rsidRPr="00BD0F14">
          <w:rPr>
            <w:rFonts w:ascii="Times New Roman" w:eastAsia="Times New Roman" w:hAnsi="Times New Roman" w:cs="Times New Roman"/>
            <w:sz w:val="28"/>
            <w:szCs w:val="28"/>
            <w:lang w:val="en-GB"/>
          </w:rPr>
          <w:t>appendicolysis</w:t>
        </w:r>
      </w:hyperlink>
      <w:r w:rsidRPr="00BD0F14">
        <w:rPr>
          <w:rFonts w:ascii="Times New Roman" w:eastAsia="Times New Roman" w:hAnsi="Times New Roman" w:cs="Times New Roman"/>
          <w:sz w:val="28"/>
          <w:szCs w:val="28"/>
          <w:lang w:val="en-GB"/>
        </w:rPr>
        <w:t xml:space="preserve">, </w:t>
      </w:r>
      <w:hyperlink r:id="rId69">
        <w:r w:rsidRPr="00BD0F14">
          <w:rPr>
            <w:rFonts w:ascii="Times New Roman" w:eastAsia="Times New Roman" w:hAnsi="Times New Roman" w:cs="Times New Roman"/>
            <w:sz w:val="28"/>
            <w:szCs w:val="28"/>
            <w:lang w:val="en-GB"/>
          </w:rPr>
          <w:t>adhesiolysis</w:t>
        </w:r>
      </w:hyperlink>
      <w:r w:rsidRPr="00BD0F14">
        <w:rPr>
          <w:rFonts w:ascii="Times New Roman" w:eastAsia="Times New Roman" w:hAnsi="Times New Roman" w:cs="Times New Roman"/>
          <w:sz w:val="28"/>
          <w:szCs w:val="28"/>
          <w:lang w:val="en-GB"/>
        </w:rPr>
        <w:t xml:space="preserve">, </w:t>
      </w:r>
      <w:hyperlink r:id="rId70">
        <w:r w:rsidRPr="00BD0F14">
          <w:rPr>
            <w:rFonts w:ascii="Times New Roman" w:eastAsia="Times New Roman" w:hAnsi="Times New Roman" w:cs="Times New Roman"/>
            <w:sz w:val="28"/>
            <w:szCs w:val="28"/>
            <w:lang w:val="en-GB"/>
          </w:rPr>
          <w:t>cantholysis</w:t>
        </w:r>
      </w:hyperlink>
      <w:r w:rsidRPr="00BD0F14">
        <w:rPr>
          <w:rFonts w:ascii="Times New Roman" w:eastAsia="Times New Roman" w:hAnsi="Times New Roman" w:cs="Times New Roman"/>
          <w:sz w:val="28"/>
          <w:szCs w:val="28"/>
          <w:lang w:val="en-GB"/>
        </w:rPr>
        <w:t xml:space="preserve">, </w:t>
      </w:r>
      <w:hyperlink r:id="rId71">
        <w:r w:rsidRPr="00BD0F14">
          <w:rPr>
            <w:rFonts w:ascii="Times New Roman" w:eastAsia="Times New Roman" w:hAnsi="Times New Roman" w:cs="Times New Roman"/>
            <w:sz w:val="28"/>
            <w:szCs w:val="28"/>
            <w:lang w:val="en-GB"/>
          </w:rPr>
          <w:t>gastrolysis</w:t>
        </w:r>
      </w:hyperlink>
      <w:r w:rsidRPr="00BD0F14">
        <w:rPr>
          <w:rFonts w:ascii="Times New Roman" w:eastAsia="Times New Roman" w:hAnsi="Times New Roman" w:cs="Times New Roman"/>
          <w:sz w:val="28"/>
          <w:szCs w:val="28"/>
          <w:lang w:val="en-GB"/>
        </w:rPr>
        <w:t xml:space="preserve">, </w:t>
      </w:r>
      <w:hyperlink r:id="rId72">
        <w:r w:rsidRPr="00BD0F14">
          <w:rPr>
            <w:rFonts w:ascii="Times New Roman" w:eastAsia="Times New Roman" w:hAnsi="Times New Roman" w:cs="Times New Roman"/>
            <w:sz w:val="28"/>
            <w:szCs w:val="28"/>
            <w:lang w:val="en-GB"/>
          </w:rPr>
          <w:t>pneumonolysis</w:t>
        </w:r>
      </w:hyperlink>
      <w:r w:rsidRPr="00BD0F14">
        <w:rPr>
          <w:rFonts w:ascii="Times New Roman" w:eastAsia="Times New Roman" w:hAnsi="Times New Roman" w:cs="Times New Roman"/>
          <w:sz w:val="28"/>
          <w:szCs w:val="28"/>
          <w:lang w:val="en-GB"/>
        </w:rPr>
        <w:t xml:space="preserve">, </w:t>
      </w:r>
      <w:hyperlink r:id="rId73">
        <w:r w:rsidRPr="00BD0F14">
          <w:rPr>
            <w:rFonts w:ascii="Times New Roman" w:eastAsia="Times New Roman" w:hAnsi="Times New Roman" w:cs="Times New Roman"/>
            <w:sz w:val="28"/>
            <w:szCs w:val="28"/>
            <w:lang w:val="en-GB"/>
          </w:rPr>
          <w:t>salpingolysis</w:t>
        </w:r>
      </w:hyperlink>
      <w:r w:rsidRPr="00BD0F14">
        <w:rPr>
          <w:rFonts w:ascii="Times New Roman" w:eastAsia="Times New Roman" w:hAnsi="Times New Roman" w:cs="Times New Roman"/>
          <w:sz w:val="28"/>
          <w:szCs w:val="28"/>
          <w:lang w:val="en-GB"/>
        </w:rPr>
        <w:t xml:space="preserve">, </w:t>
      </w:r>
      <w:hyperlink r:id="rId74">
        <w:r w:rsidRPr="00BD0F14">
          <w:rPr>
            <w:rFonts w:ascii="Times New Roman" w:eastAsia="Times New Roman" w:hAnsi="Times New Roman" w:cs="Times New Roman"/>
            <w:sz w:val="28"/>
            <w:szCs w:val="28"/>
            <w:lang w:val="en-GB"/>
          </w:rPr>
          <w:t>hysterolysis</w:t>
        </w:r>
      </w:hyperlink>
      <w:r w:rsidRPr="00BD0F14">
        <w:rPr>
          <w:rFonts w:ascii="Times New Roman" w:eastAsia="Times New Roman" w:hAnsi="Times New Roman" w:cs="Times New Roman"/>
          <w:sz w:val="28"/>
          <w:szCs w:val="28"/>
          <w:lang w:val="en-GB"/>
        </w:rPr>
        <w:t xml:space="preserve">, </w:t>
      </w:r>
      <w:hyperlink r:id="rId75">
        <w:r w:rsidRPr="00BD0F14">
          <w:rPr>
            <w:rFonts w:ascii="Times New Roman" w:eastAsia="Times New Roman" w:hAnsi="Times New Roman" w:cs="Times New Roman"/>
            <w:sz w:val="28"/>
            <w:szCs w:val="28"/>
            <w:lang w:val="en-GB"/>
          </w:rPr>
          <w:t>corelysis</w:t>
        </w:r>
      </w:hyperlink>
      <w:r w:rsidRPr="00BD0F14">
        <w:rPr>
          <w:rFonts w:ascii="Times New Roman" w:eastAsia="Times New Roman" w:hAnsi="Times New Roman" w:cs="Times New Roman"/>
          <w:sz w:val="28"/>
          <w:szCs w:val="28"/>
          <w:lang w:val="en-GB"/>
        </w:rPr>
        <w:t xml:space="preserve">, </w:t>
      </w:r>
      <w:hyperlink r:id="rId76">
        <w:r w:rsidRPr="00BD0F14">
          <w:rPr>
            <w:rFonts w:ascii="Times New Roman" w:eastAsia="Times New Roman" w:hAnsi="Times New Roman" w:cs="Times New Roman"/>
            <w:sz w:val="28"/>
            <w:szCs w:val="28"/>
            <w:lang w:val="en-GB"/>
          </w:rPr>
          <w:t>vagolysis</w:t>
        </w:r>
      </w:hyperlink>
      <w:r w:rsidRPr="00BD0F14">
        <w:rPr>
          <w:rFonts w:ascii="Times New Roman" w:eastAsia="Times New Roman" w:hAnsi="Times New Roman" w:cs="Times New Roman"/>
          <w:sz w:val="28"/>
          <w:szCs w:val="28"/>
          <w:lang w:val="en-GB"/>
        </w:rPr>
        <w:t xml:space="preserve">, </w:t>
      </w:r>
      <w:hyperlink r:id="rId77">
        <w:r w:rsidRPr="00BD0F14">
          <w:rPr>
            <w:rFonts w:ascii="Times New Roman" w:eastAsia="Times New Roman" w:hAnsi="Times New Roman" w:cs="Times New Roman"/>
            <w:sz w:val="28"/>
            <w:szCs w:val="28"/>
            <w:lang w:val="en-GB"/>
          </w:rPr>
          <w:t>arthrolysis</w:t>
        </w:r>
      </w:hyperlink>
      <w:r w:rsidRPr="00BD0F14">
        <w:rPr>
          <w:rFonts w:ascii="Times New Roman" w:eastAsia="Times New Roman" w:hAnsi="Times New Roman" w:cs="Times New Roman"/>
          <w:sz w:val="28"/>
          <w:szCs w:val="28"/>
          <w:lang w:val="en-GB"/>
        </w:rPr>
        <w:t xml:space="preserve">, </w:t>
      </w:r>
      <w:hyperlink r:id="rId78">
        <w:r w:rsidRPr="00BD0F14">
          <w:rPr>
            <w:rFonts w:ascii="Times New Roman" w:eastAsia="Times New Roman" w:hAnsi="Times New Roman" w:cs="Times New Roman"/>
            <w:sz w:val="28"/>
            <w:szCs w:val="28"/>
            <w:lang w:val="en-GB"/>
          </w:rPr>
          <w:t>enterolysis</w:t>
        </w:r>
      </w:hyperlink>
      <w:r w:rsidRPr="00BD0F14">
        <w:rPr>
          <w:rFonts w:ascii="Times New Roman" w:eastAsia="Times New Roman" w:hAnsi="Times New Roman" w:cs="Times New Roman"/>
          <w:sz w:val="28"/>
          <w:szCs w:val="28"/>
          <w:lang w:val="en-GB"/>
        </w:rPr>
        <w:t xml:space="preserve">, </w:t>
      </w:r>
      <w:hyperlink r:id="rId79">
        <w:r w:rsidRPr="00BD0F14">
          <w:rPr>
            <w:rFonts w:ascii="Times New Roman" w:eastAsia="Times New Roman" w:hAnsi="Times New Roman" w:cs="Times New Roman"/>
            <w:sz w:val="28"/>
            <w:szCs w:val="28"/>
            <w:lang w:val="en-GB"/>
          </w:rPr>
          <w:t>thoracolysis</w:t>
        </w:r>
      </w:hyperlink>
      <w:r w:rsidRPr="00BD0F14">
        <w:rPr>
          <w:rFonts w:ascii="Times New Roman" w:eastAsia="Times New Roman" w:hAnsi="Times New Roman" w:cs="Times New Roman"/>
          <w:sz w:val="28"/>
          <w:szCs w:val="28"/>
          <w:lang w:val="en-GB"/>
        </w:rPr>
        <w:t xml:space="preserve">, cardiolysis, angiolysis. </w:t>
      </w:r>
      <w:r w:rsidRPr="007D345D">
        <w:rPr>
          <w:rFonts w:ascii="Times New Roman" w:eastAsia="Times New Roman" w:hAnsi="Times New Roman" w:cs="Times New Roman"/>
          <w:sz w:val="28"/>
          <w:szCs w:val="28"/>
          <w:lang w:val="en-GB"/>
        </w:rPr>
        <w:t>[1,2,3,4].</w:t>
      </w:r>
    </w:p>
    <w:p w:rsidR="00120543" w:rsidRPr="007D345D" w:rsidRDefault="00BD0F14" w:rsidP="001B4BE0">
      <w:pPr>
        <w:tabs>
          <w:tab w:val="left" w:pos="1134"/>
        </w:tabs>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Дослідження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дало</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можливість</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сформулювати</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такі</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висновки</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про</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частотність</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уживання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аналізованих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формантів</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терміноелемент</w:t>
      </w:r>
      <w:r w:rsidRPr="007D345D">
        <w:rPr>
          <w:rFonts w:ascii="Times New Roman" w:eastAsia="Times New Roman" w:hAnsi="Times New Roman" w:cs="Times New Roman"/>
          <w:sz w:val="28"/>
          <w:szCs w:val="28"/>
          <w:lang w:val="en-GB"/>
        </w:rPr>
        <w:t xml:space="preserve"> -lysis </w:t>
      </w:r>
      <w:r>
        <w:rPr>
          <w:rFonts w:ascii="Times New Roman" w:eastAsia="Times New Roman" w:hAnsi="Times New Roman" w:cs="Times New Roman"/>
          <w:sz w:val="28"/>
          <w:szCs w:val="28"/>
        </w:rPr>
        <w:t>у</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значенні</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розпад</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руйнування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вживається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7D345D">
        <w:rPr>
          <w:rFonts w:ascii="Times New Roman" w:eastAsia="Times New Roman" w:hAnsi="Times New Roman" w:cs="Times New Roman"/>
          <w:sz w:val="28"/>
          <w:szCs w:val="28"/>
          <w:lang w:val="en-GB"/>
        </w:rPr>
        <w:t xml:space="preserve"> 76% </w:t>
      </w:r>
      <w:r>
        <w:rPr>
          <w:rFonts w:ascii="Times New Roman" w:eastAsia="Times New Roman" w:hAnsi="Times New Roman" w:cs="Times New Roman"/>
          <w:sz w:val="28"/>
          <w:szCs w:val="28"/>
        </w:rPr>
        <w:t>термінів</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значенні</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звільнення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від</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зрощень</w:t>
      </w:r>
      <w:r w:rsidRPr="007D345D">
        <w:rPr>
          <w:rFonts w:ascii="Times New Roman" w:eastAsia="Times New Roman" w:hAnsi="Times New Roman" w:cs="Times New Roman"/>
          <w:sz w:val="28"/>
          <w:szCs w:val="28"/>
          <w:lang w:val="en-GB"/>
        </w:rPr>
        <w:t xml:space="preserve">» – </w:t>
      </w:r>
      <w:r>
        <w:rPr>
          <w:rFonts w:ascii="Times New Roman" w:eastAsia="Times New Roman" w:hAnsi="Times New Roman" w:cs="Times New Roman"/>
          <w:sz w:val="28"/>
          <w:szCs w:val="28"/>
        </w:rPr>
        <w:t>у</w:t>
      </w:r>
      <w:r w:rsidRPr="007D345D">
        <w:rPr>
          <w:rFonts w:ascii="Times New Roman" w:eastAsia="Times New Roman" w:hAnsi="Times New Roman" w:cs="Times New Roman"/>
          <w:sz w:val="28"/>
          <w:szCs w:val="28"/>
          <w:lang w:val="en-GB"/>
        </w:rPr>
        <w:t xml:space="preserve"> 24%; </w:t>
      </w:r>
      <w:r>
        <w:rPr>
          <w:rFonts w:ascii="Times New Roman" w:eastAsia="Times New Roman" w:hAnsi="Times New Roman" w:cs="Times New Roman"/>
          <w:sz w:val="28"/>
          <w:szCs w:val="28"/>
        </w:rPr>
        <w:t>більшість</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термінів</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є</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композитами</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за</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своєю</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будовою</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обох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виокремлених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групах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домінує</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основоскладання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однак</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також</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виділяємо</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префіксальні</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морфеми</w:t>
      </w:r>
      <w:r w:rsidRPr="007D345D">
        <w:rPr>
          <w:rFonts w:ascii="Times New Roman" w:eastAsia="Times New Roman" w:hAnsi="Times New Roman" w:cs="Times New Roman"/>
          <w:sz w:val="28"/>
          <w:szCs w:val="28"/>
          <w:lang w:val="en-GB"/>
        </w:rPr>
        <w:t xml:space="preserve"> (paralysis, catalysis, dialysis, analysis). </w:t>
      </w:r>
      <w:r>
        <w:rPr>
          <w:rFonts w:ascii="Times New Roman" w:eastAsia="Times New Roman" w:hAnsi="Times New Roman" w:cs="Times New Roman"/>
          <w:sz w:val="28"/>
          <w:szCs w:val="28"/>
        </w:rPr>
        <w:t>Перспективним</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вважаємо</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морфолого</w:t>
      </w:r>
      <w:r w:rsidRPr="007D345D">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rPr>
        <w:t>дериваційний</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лексико</w:t>
      </w:r>
      <w:r w:rsidRPr="007D345D">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rPr>
        <w:t>семантичний</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аналіз</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інших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кінцевих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терміноелементів</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метою</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систематизації</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усунення</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неточностей</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вживанні</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полісемантичних</w:t>
      </w:r>
      <w:r w:rsidRPr="007D345D">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термінів</w:t>
      </w:r>
      <w:r w:rsidRPr="007D345D">
        <w:rPr>
          <w:rFonts w:ascii="Times New Roman" w:eastAsia="Times New Roman" w:hAnsi="Times New Roman" w:cs="Times New Roman"/>
          <w:sz w:val="28"/>
          <w:szCs w:val="28"/>
          <w:lang w:val="en-GB"/>
        </w:rPr>
        <w:t xml:space="preserve">.  </w:t>
      </w:r>
    </w:p>
    <w:p w:rsidR="00AD0B24" w:rsidRDefault="00AD0B24" w:rsidP="001B4BE0">
      <w:pPr>
        <w:tabs>
          <w:tab w:val="left" w:pos="1134"/>
        </w:tabs>
        <w:spacing w:after="0" w:line="360" w:lineRule="auto"/>
        <w:ind w:firstLine="709"/>
        <w:jc w:val="center"/>
        <w:rPr>
          <w:rFonts w:ascii="Times New Roman" w:eastAsia="Times New Roman" w:hAnsi="Times New Roman" w:cs="Times New Roman"/>
          <w:sz w:val="28"/>
          <w:szCs w:val="28"/>
          <w:lang w:val="uk-UA"/>
        </w:rPr>
      </w:pPr>
    </w:p>
    <w:p w:rsidR="00120543" w:rsidRDefault="00BD0F14" w:rsidP="001B4BE0">
      <w:pPr>
        <w:tabs>
          <w:tab w:val="left" w:pos="1134"/>
        </w:tabs>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Pr="00AD0B24" w:rsidRDefault="00BD0F14" w:rsidP="001B4BE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rPr>
      </w:pPr>
      <w:r w:rsidRPr="00AD0B24">
        <w:rPr>
          <w:rFonts w:ascii="Times New Roman" w:eastAsia="Times New Roman" w:hAnsi="Times New Roman" w:cs="Times New Roman"/>
          <w:sz w:val="28"/>
          <w:szCs w:val="28"/>
        </w:rPr>
        <w:t>Українсько-латинсько-англійський медичний енциклопедич</w:t>
      </w:r>
      <w:r w:rsidR="00AD0B24">
        <w:rPr>
          <w:rFonts w:ascii="Times New Roman" w:eastAsia="Times New Roman" w:hAnsi="Times New Roman" w:cs="Times New Roman"/>
          <w:sz w:val="28"/>
          <w:szCs w:val="28"/>
        </w:rPr>
        <w:t>ний словник : У 4 т. / укладачі</w:t>
      </w:r>
      <w:r w:rsidRPr="00AD0B24">
        <w:rPr>
          <w:rFonts w:ascii="Times New Roman" w:eastAsia="Times New Roman" w:hAnsi="Times New Roman" w:cs="Times New Roman"/>
          <w:sz w:val="28"/>
          <w:szCs w:val="28"/>
        </w:rPr>
        <w:t>: Л. І. Петрух, І. М. Головко. К. : ВСВ «Медицина», 2012. 704 с</w:t>
      </w:r>
    </w:p>
    <w:p w:rsidR="00120543" w:rsidRPr="00AD0B24" w:rsidRDefault="00BD0F14" w:rsidP="001B4BE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rPr>
      </w:pPr>
      <w:r w:rsidRPr="00AD0B24">
        <w:rPr>
          <w:rFonts w:ascii="Times New Roman" w:eastAsia="Times New Roman" w:hAnsi="Times New Roman" w:cs="Times New Roman"/>
          <w:sz w:val="28"/>
          <w:szCs w:val="28"/>
          <w:lang w:val="en-GB"/>
        </w:rPr>
        <w:t xml:space="preserve">Taber's Medical Dictionary Online: </w:t>
      </w:r>
      <w:r w:rsidRPr="00AD0B24">
        <w:rPr>
          <w:rFonts w:ascii="Times New Roman" w:eastAsia="Times New Roman" w:hAnsi="Times New Roman" w:cs="Times New Roman"/>
          <w:sz w:val="28"/>
          <w:szCs w:val="28"/>
        </w:rPr>
        <w:t>веб</w:t>
      </w:r>
      <w:r w:rsidRPr="00AD0B24">
        <w:rPr>
          <w:rFonts w:ascii="Times New Roman" w:eastAsia="Times New Roman" w:hAnsi="Times New Roman" w:cs="Times New Roman"/>
          <w:sz w:val="28"/>
          <w:szCs w:val="28"/>
          <w:lang w:val="en-GB"/>
        </w:rPr>
        <w:t>-</w:t>
      </w:r>
      <w:r w:rsidRPr="00AD0B24">
        <w:rPr>
          <w:rFonts w:ascii="Times New Roman" w:eastAsia="Times New Roman" w:hAnsi="Times New Roman" w:cs="Times New Roman"/>
          <w:sz w:val="28"/>
          <w:szCs w:val="28"/>
        </w:rPr>
        <w:t>сайт</w:t>
      </w:r>
      <w:r w:rsidRPr="00AD0B24">
        <w:rPr>
          <w:rFonts w:ascii="Times New Roman" w:eastAsia="Times New Roman" w:hAnsi="Times New Roman" w:cs="Times New Roman"/>
          <w:sz w:val="28"/>
          <w:szCs w:val="28"/>
          <w:lang w:val="en-GB"/>
        </w:rPr>
        <w:t xml:space="preserve">. </w:t>
      </w:r>
      <w:r w:rsidRPr="00AD0B24">
        <w:rPr>
          <w:rFonts w:ascii="Times New Roman" w:eastAsia="Times New Roman" w:hAnsi="Times New Roman" w:cs="Times New Roman"/>
          <w:sz w:val="28"/>
          <w:szCs w:val="28"/>
        </w:rPr>
        <w:t>URL: </w:t>
      </w:r>
      <w:hyperlink r:id="rId80">
        <w:r w:rsidRPr="00AD0B24">
          <w:rPr>
            <w:rFonts w:ascii="Times New Roman" w:eastAsia="Times New Roman" w:hAnsi="Times New Roman" w:cs="Times New Roman"/>
            <w:sz w:val="28"/>
            <w:szCs w:val="28"/>
          </w:rPr>
          <w:t>https://www.tabers.com/tabersonline</w:t>
        </w:r>
      </w:hyperlink>
      <w:r w:rsidRPr="00AD0B24">
        <w:rPr>
          <w:rFonts w:ascii="Times New Roman" w:eastAsia="Times New Roman" w:hAnsi="Times New Roman" w:cs="Times New Roman"/>
          <w:sz w:val="28"/>
          <w:szCs w:val="28"/>
        </w:rPr>
        <w:t xml:space="preserve"> (дата звернення: 30.04.2020). </w:t>
      </w:r>
    </w:p>
    <w:p w:rsidR="00120543" w:rsidRPr="00AD0B24" w:rsidRDefault="00BD0F14" w:rsidP="001B4BE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rPr>
      </w:pPr>
      <w:r w:rsidRPr="00AD0B24">
        <w:rPr>
          <w:rFonts w:ascii="Times New Roman" w:eastAsia="Times New Roman" w:hAnsi="Times New Roman" w:cs="Times New Roman"/>
          <w:sz w:val="28"/>
          <w:szCs w:val="28"/>
          <w:lang w:val="en-GB"/>
        </w:rPr>
        <w:t>MegaLex</w:t>
      </w:r>
      <w:r w:rsidR="00AD0B24">
        <w:rPr>
          <w:rFonts w:ascii="Times New Roman" w:eastAsia="Times New Roman" w:hAnsi="Times New Roman" w:cs="Times New Roman"/>
          <w:sz w:val="28"/>
          <w:szCs w:val="28"/>
          <w:lang w:val="en-GB"/>
        </w:rPr>
        <w:t xml:space="preserve">ica Medical Dictionary Online: </w:t>
      </w:r>
      <w:r w:rsidRPr="00AD0B24">
        <w:rPr>
          <w:rFonts w:ascii="Times New Roman" w:eastAsia="Times New Roman" w:hAnsi="Times New Roman" w:cs="Times New Roman"/>
          <w:sz w:val="28"/>
          <w:szCs w:val="28"/>
        </w:rPr>
        <w:t>веб</w:t>
      </w:r>
      <w:r w:rsidRPr="00AD0B24">
        <w:rPr>
          <w:rFonts w:ascii="Times New Roman" w:eastAsia="Times New Roman" w:hAnsi="Times New Roman" w:cs="Times New Roman"/>
          <w:sz w:val="28"/>
          <w:szCs w:val="28"/>
          <w:lang w:val="en-GB"/>
        </w:rPr>
        <w:t>-</w:t>
      </w:r>
      <w:r w:rsidRPr="00AD0B24">
        <w:rPr>
          <w:rFonts w:ascii="Times New Roman" w:eastAsia="Times New Roman" w:hAnsi="Times New Roman" w:cs="Times New Roman"/>
          <w:sz w:val="28"/>
          <w:szCs w:val="28"/>
        </w:rPr>
        <w:t>сайт</w:t>
      </w:r>
      <w:r w:rsidRPr="00AD0B24">
        <w:rPr>
          <w:rFonts w:ascii="Times New Roman" w:eastAsia="Times New Roman" w:hAnsi="Times New Roman" w:cs="Times New Roman"/>
          <w:sz w:val="28"/>
          <w:szCs w:val="28"/>
          <w:lang w:val="en-GB"/>
        </w:rPr>
        <w:t xml:space="preserve">. </w:t>
      </w:r>
      <w:r w:rsidRPr="00AD0B24">
        <w:rPr>
          <w:rFonts w:ascii="Times New Roman" w:eastAsia="Times New Roman" w:hAnsi="Times New Roman" w:cs="Times New Roman"/>
          <w:sz w:val="28"/>
          <w:szCs w:val="28"/>
        </w:rPr>
        <w:t xml:space="preserve">URL: </w:t>
      </w:r>
      <w:hyperlink r:id="rId81">
        <w:r w:rsidRPr="00AD0B24">
          <w:rPr>
            <w:rFonts w:ascii="Times New Roman" w:eastAsia="Times New Roman" w:hAnsi="Times New Roman" w:cs="Times New Roman"/>
            <w:sz w:val="28"/>
            <w:szCs w:val="28"/>
          </w:rPr>
          <w:t>https://www.online-medical-dictionary.org/glossary.html</w:t>
        </w:r>
      </w:hyperlink>
      <w:r w:rsidRPr="00AD0B24">
        <w:rPr>
          <w:rFonts w:ascii="Times New Roman" w:eastAsia="Times New Roman" w:hAnsi="Times New Roman" w:cs="Times New Roman"/>
          <w:sz w:val="28"/>
          <w:szCs w:val="28"/>
        </w:rPr>
        <w:t xml:space="preserve"> (дата звернення: 30.04.2020).</w:t>
      </w:r>
    </w:p>
    <w:p w:rsidR="00120543" w:rsidRPr="00DA620B" w:rsidRDefault="00BD0F14" w:rsidP="001B4BE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rPr>
      </w:pPr>
      <w:r w:rsidRPr="00AD0B24">
        <w:rPr>
          <w:rFonts w:ascii="Times New Roman" w:eastAsia="Times New Roman" w:hAnsi="Times New Roman" w:cs="Times New Roman"/>
          <w:sz w:val="28"/>
          <w:szCs w:val="28"/>
          <w:lang w:val="en-GB"/>
        </w:rPr>
        <w:t xml:space="preserve">Elizabeth A. Martin. Oxford Concise Medical Dictionary 8 ed. </w:t>
      </w:r>
      <w:r w:rsidRPr="00AD0B24">
        <w:rPr>
          <w:rFonts w:ascii="Times New Roman" w:eastAsia="Times New Roman" w:hAnsi="Times New Roman" w:cs="Times New Roman"/>
          <w:i/>
          <w:sz w:val="28"/>
          <w:szCs w:val="28"/>
          <w:lang w:val="en-GB"/>
        </w:rPr>
        <w:t xml:space="preserve">Oxford University Press, 2015. </w:t>
      </w:r>
      <w:r w:rsidRPr="00AD0B24">
        <w:rPr>
          <w:rFonts w:ascii="Times New Roman" w:eastAsia="Times New Roman" w:hAnsi="Times New Roman" w:cs="Times New Roman"/>
          <w:sz w:val="28"/>
          <w:szCs w:val="28"/>
          <w:lang w:val="en-GB"/>
        </w:rPr>
        <w:t>URL</w:t>
      </w:r>
      <w:r w:rsidRPr="00DA620B">
        <w:rPr>
          <w:rFonts w:ascii="Times New Roman" w:eastAsia="Times New Roman" w:hAnsi="Times New Roman" w:cs="Times New Roman"/>
          <w:sz w:val="28"/>
          <w:szCs w:val="28"/>
        </w:rPr>
        <w:t xml:space="preserve">: </w:t>
      </w:r>
      <w:hyperlink r:id="rId82" w:history="1">
        <w:r w:rsidR="00AD0B24" w:rsidRPr="00AD0B24">
          <w:rPr>
            <w:rStyle w:val="a7"/>
            <w:rFonts w:ascii="Times New Roman" w:eastAsia="Times New Roman" w:hAnsi="Times New Roman" w:cs="Times New Roman"/>
            <w:color w:val="auto"/>
            <w:sz w:val="28"/>
            <w:szCs w:val="28"/>
            <w:u w:val="none"/>
            <w:lang w:val="en-GB"/>
          </w:rPr>
          <w:t>https</w:t>
        </w:r>
        <w:r w:rsidR="00AD0B24" w:rsidRPr="00DA620B">
          <w:rPr>
            <w:rStyle w:val="a7"/>
            <w:rFonts w:ascii="Times New Roman" w:eastAsia="Times New Roman" w:hAnsi="Times New Roman" w:cs="Times New Roman"/>
            <w:color w:val="auto"/>
            <w:sz w:val="28"/>
            <w:szCs w:val="28"/>
            <w:u w:val="none"/>
          </w:rPr>
          <w:t>://</w:t>
        </w:r>
        <w:r w:rsidR="00AD0B24" w:rsidRPr="00AD0B24">
          <w:rPr>
            <w:rStyle w:val="a7"/>
            <w:rFonts w:ascii="Times New Roman" w:eastAsia="Times New Roman" w:hAnsi="Times New Roman" w:cs="Times New Roman"/>
            <w:color w:val="auto"/>
            <w:sz w:val="28"/>
            <w:szCs w:val="28"/>
            <w:u w:val="none"/>
            <w:lang w:val="en-GB"/>
          </w:rPr>
          <w:t>www</w:t>
        </w:r>
        <w:r w:rsidR="00AD0B24" w:rsidRPr="00DA620B">
          <w:rPr>
            <w:rStyle w:val="a7"/>
            <w:rFonts w:ascii="Times New Roman" w:eastAsia="Times New Roman" w:hAnsi="Times New Roman" w:cs="Times New Roman"/>
            <w:color w:val="auto"/>
            <w:sz w:val="28"/>
            <w:szCs w:val="28"/>
            <w:u w:val="none"/>
          </w:rPr>
          <w:t>.</w:t>
        </w:r>
        <w:r w:rsidR="00AD0B24" w:rsidRPr="00AD0B24">
          <w:rPr>
            <w:rStyle w:val="a7"/>
            <w:rFonts w:ascii="Times New Roman" w:eastAsia="Times New Roman" w:hAnsi="Times New Roman" w:cs="Times New Roman"/>
            <w:color w:val="auto"/>
            <w:sz w:val="28"/>
            <w:szCs w:val="28"/>
            <w:u w:val="none"/>
            <w:lang w:val="en-GB"/>
          </w:rPr>
          <w:t>oxfordreference</w:t>
        </w:r>
        <w:r w:rsidR="00AD0B24" w:rsidRPr="00DA620B">
          <w:rPr>
            <w:rStyle w:val="a7"/>
            <w:rFonts w:ascii="Times New Roman" w:eastAsia="Times New Roman" w:hAnsi="Times New Roman" w:cs="Times New Roman"/>
            <w:color w:val="auto"/>
            <w:sz w:val="28"/>
            <w:szCs w:val="28"/>
            <w:u w:val="none"/>
          </w:rPr>
          <w:t>.</w:t>
        </w:r>
        <w:r w:rsidR="00AD0B24" w:rsidRPr="00AD0B24">
          <w:rPr>
            <w:rStyle w:val="a7"/>
            <w:rFonts w:ascii="Times New Roman" w:eastAsia="Times New Roman" w:hAnsi="Times New Roman" w:cs="Times New Roman"/>
            <w:color w:val="auto"/>
            <w:sz w:val="28"/>
            <w:szCs w:val="28"/>
            <w:u w:val="none"/>
            <w:lang w:val="en-GB"/>
          </w:rPr>
          <w:t>com</w:t>
        </w:r>
        <w:r w:rsidR="00AD0B24" w:rsidRPr="00DA620B">
          <w:rPr>
            <w:rStyle w:val="a7"/>
            <w:rFonts w:ascii="Times New Roman" w:eastAsia="Times New Roman" w:hAnsi="Times New Roman" w:cs="Times New Roman"/>
            <w:color w:val="auto"/>
            <w:sz w:val="28"/>
            <w:szCs w:val="28"/>
            <w:u w:val="none"/>
          </w:rPr>
          <w:t>/</w:t>
        </w:r>
        <w:r w:rsidR="00AD0B24" w:rsidRPr="00AD0B24">
          <w:rPr>
            <w:rStyle w:val="a7"/>
            <w:rFonts w:ascii="Times New Roman" w:eastAsia="Times New Roman" w:hAnsi="Times New Roman" w:cs="Times New Roman"/>
            <w:color w:val="auto"/>
            <w:sz w:val="28"/>
            <w:szCs w:val="28"/>
            <w:u w:val="none"/>
            <w:lang w:val="en-GB"/>
          </w:rPr>
          <w:t>view</w:t>
        </w:r>
        <w:r w:rsidR="00AD0B24" w:rsidRPr="00DA620B">
          <w:rPr>
            <w:rStyle w:val="a7"/>
            <w:rFonts w:ascii="Times New Roman" w:eastAsia="Times New Roman" w:hAnsi="Times New Roman" w:cs="Times New Roman"/>
            <w:color w:val="auto"/>
            <w:sz w:val="28"/>
            <w:szCs w:val="28"/>
            <w:u w:val="none"/>
          </w:rPr>
          <w:t>/10.1093</w:t>
        </w:r>
        <w:r w:rsidR="00AD0B24" w:rsidRPr="00AD0B24">
          <w:rPr>
            <w:rStyle w:val="a7"/>
            <w:rFonts w:ascii="Times New Roman" w:eastAsia="Times New Roman" w:hAnsi="Times New Roman" w:cs="Times New Roman"/>
            <w:color w:val="auto"/>
            <w:sz w:val="28"/>
            <w:szCs w:val="28"/>
            <w:u w:val="none"/>
            <w:lang w:val="uk-UA"/>
          </w:rPr>
          <w:br/>
        </w:r>
        <w:r w:rsidR="00AD0B24" w:rsidRPr="00DA620B">
          <w:rPr>
            <w:rStyle w:val="a7"/>
            <w:rFonts w:ascii="Times New Roman" w:eastAsia="Times New Roman" w:hAnsi="Times New Roman" w:cs="Times New Roman"/>
            <w:color w:val="auto"/>
            <w:sz w:val="28"/>
            <w:szCs w:val="28"/>
            <w:u w:val="none"/>
          </w:rPr>
          <w:t>/</w:t>
        </w:r>
        <w:r w:rsidR="00AD0B24" w:rsidRPr="00AD0B24">
          <w:rPr>
            <w:rStyle w:val="a7"/>
            <w:rFonts w:ascii="Times New Roman" w:eastAsia="Times New Roman" w:hAnsi="Times New Roman" w:cs="Times New Roman"/>
            <w:color w:val="auto"/>
            <w:sz w:val="28"/>
            <w:szCs w:val="28"/>
            <w:u w:val="none"/>
            <w:lang w:val="en-GB"/>
          </w:rPr>
          <w:t>acref</w:t>
        </w:r>
        <w:r w:rsidR="00AD0B24" w:rsidRPr="00DA620B">
          <w:rPr>
            <w:rStyle w:val="a7"/>
            <w:rFonts w:ascii="Times New Roman" w:eastAsia="Times New Roman" w:hAnsi="Times New Roman" w:cs="Times New Roman"/>
            <w:color w:val="auto"/>
            <w:sz w:val="28"/>
            <w:szCs w:val="28"/>
            <w:u w:val="none"/>
          </w:rPr>
          <w:t>/9780199557141.001.0001/</w:t>
        </w:r>
        <w:r w:rsidR="00AD0B24" w:rsidRPr="00AD0B24">
          <w:rPr>
            <w:rStyle w:val="a7"/>
            <w:rFonts w:ascii="Times New Roman" w:eastAsia="Times New Roman" w:hAnsi="Times New Roman" w:cs="Times New Roman"/>
            <w:color w:val="auto"/>
            <w:sz w:val="28"/>
            <w:szCs w:val="28"/>
            <w:u w:val="none"/>
            <w:lang w:val="en-GB"/>
          </w:rPr>
          <w:t>acref</w:t>
        </w:r>
        <w:r w:rsidR="00AD0B24" w:rsidRPr="00DA620B">
          <w:rPr>
            <w:rStyle w:val="a7"/>
            <w:rFonts w:ascii="Times New Roman" w:eastAsia="Times New Roman" w:hAnsi="Times New Roman" w:cs="Times New Roman"/>
            <w:color w:val="auto"/>
            <w:sz w:val="28"/>
            <w:szCs w:val="28"/>
            <w:u w:val="none"/>
          </w:rPr>
          <w:t>-9780199557141</w:t>
        </w:r>
      </w:hyperlink>
      <w:r w:rsidRPr="00DA620B">
        <w:rPr>
          <w:rFonts w:ascii="Times New Roman" w:eastAsia="Times New Roman" w:hAnsi="Times New Roman" w:cs="Times New Roman"/>
          <w:sz w:val="28"/>
          <w:szCs w:val="28"/>
        </w:rPr>
        <w:t xml:space="preserve"> (</w:t>
      </w:r>
      <w:r w:rsidRPr="00AD0B24">
        <w:rPr>
          <w:rFonts w:ascii="Times New Roman" w:eastAsia="Times New Roman" w:hAnsi="Times New Roman" w:cs="Times New Roman"/>
          <w:sz w:val="28"/>
          <w:szCs w:val="28"/>
        </w:rPr>
        <w:t>дата</w:t>
      </w:r>
      <w:r w:rsidRPr="00DA620B">
        <w:rPr>
          <w:rFonts w:ascii="Times New Roman" w:eastAsia="Times New Roman" w:hAnsi="Times New Roman" w:cs="Times New Roman"/>
          <w:sz w:val="28"/>
          <w:szCs w:val="28"/>
        </w:rPr>
        <w:t xml:space="preserve"> </w:t>
      </w:r>
      <w:r w:rsidRPr="00AD0B24">
        <w:rPr>
          <w:rFonts w:ascii="Times New Roman" w:eastAsia="Times New Roman" w:hAnsi="Times New Roman" w:cs="Times New Roman"/>
          <w:sz w:val="28"/>
          <w:szCs w:val="28"/>
        </w:rPr>
        <w:t>звернення</w:t>
      </w:r>
      <w:r w:rsidRPr="00DA620B">
        <w:rPr>
          <w:rFonts w:ascii="Times New Roman" w:eastAsia="Times New Roman" w:hAnsi="Times New Roman" w:cs="Times New Roman"/>
          <w:sz w:val="28"/>
          <w:szCs w:val="28"/>
        </w:rPr>
        <w:t>: 30.04.2020).</w:t>
      </w:r>
    </w:p>
    <w:p w:rsidR="00120543" w:rsidRPr="00AD0B24" w:rsidRDefault="00BD0F14" w:rsidP="001B4BE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rPr>
      </w:pPr>
      <w:r w:rsidRPr="00AD0B24">
        <w:rPr>
          <w:rFonts w:ascii="Times New Roman" w:eastAsia="Times New Roman" w:hAnsi="Times New Roman" w:cs="Times New Roman"/>
          <w:sz w:val="28"/>
          <w:szCs w:val="28"/>
          <w:lang w:val="en-GB"/>
        </w:rPr>
        <w:lastRenderedPageBreak/>
        <w:t xml:space="preserve">The Free Dictionary by Farlex: </w:t>
      </w:r>
      <w:r w:rsidRPr="00AD0B24">
        <w:rPr>
          <w:rFonts w:ascii="Times New Roman" w:eastAsia="Times New Roman" w:hAnsi="Times New Roman" w:cs="Times New Roman"/>
          <w:sz w:val="28"/>
          <w:szCs w:val="28"/>
        </w:rPr>
        <w:t>веб</w:t>
      </w:r>
      <w:r w:rsidRPr="00AD0B24">
        <w:rPr>
          <w:rFonts w:ascii="Times New Roman" w:eastAsia="Times New Roman" w:hAnsi="Times New Roman" w:cs="Times New Roman"/>
          <w:sz w:val="28"/>
          <w:szCs w:val="28"/>
          <w:lang w:val="en-GB"/>
        </w:rPr>
        <w:t>-</w:t>
      </w:r>
      <w:r w:rsidRPr="00AD0B24">
        <w:rPr>
          <w:rFonts w:ascii="Times New Roman" w:eastAsia="Times New Roman" w:hAnsi="Times New Roman" w:cs="Times New Roman"/>
          <w:sz w:val="28"/>
          <w:szCs w:val="28"/>
        </w:rPr>
        <w:t>сайт</w:t>
      </w:r>
      <w:r w:rsidRPr="00AD0B24">
        <w:rPr>
          <w:rFonts w:ascii="Times New Roman" w:eastAsia="Times New Roman" w:hAnsi="Times New Roman" w:cs="Times New Roman"/>
          <w:sz w:val="28"/>
          <w:szCs w:val="28"/>
          <w:lang w:val="en-GB"/>
        </w:rPr>
        <w:t xml:space="preserve">. </w:t>
      </w:r>
      <w:r w:rsidRPr="00AD0B24">
        <w:rPr>
          <w:rFonts w:ascii="Times New Roman" w:eastAsia="Times New Roman" w:hAnsi="Times New Roman" w:cs="Times New Roman"/>
          <w:sz w:val="28"/>
          <w:szCs w:val="28"/>
        </w:rPr>
        <w:t>URL: https://www.thefreedictionary.com/ (дата звернення: 1.05.2020).</w:t>
      </w:r>
    </w:p>
    <w:p w:rsidR="00120543" w:rsidRPr="00AD0B24" w:rsidRDefault="00BD0F14" w:rsidP="001B4BE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rPr>
      </w:pPr>
      <w:r w:rsidRPr="00AD0B24">
        <w:rPr>
          <w:rFonts w:ascii="Times New Roman" w:eastAsia="Times New Roman" w:hAnsi="Times New Roman" w:cs="Times New Roman"/>
          <w:sz w:val="28"/>
          <w:szCs w:val="28"/>
          <w:lang w:val="en-GB"/>
        </w:rPr>
        <w:t xml:space="preserve">Online Etymology Dictionary: </w:t>
      </w:r>
      <w:r w:rsidRPr="00AD0B24">
        <w:rPr>
          <w:rFonts w:ascii="Times New Roman" w:eastAsia="Times New Roman" w:hAnsi="Times New Roman" w:cs="Times New Roman"/>
          <w:sz w:val="28"/>
          <w:szCs w:val="28"/>
        </w:rPr>
        <w:t>веб</w:t>
      </w:r>
      <w:r w:rsidRPr="00AD0B24">
        <w:rPr>
          <w:rFonts w:ascii="Times New Roman" w:eastAsia="Times New Roman" w:hAnsi="Times New Roman" w:cs="Times New Roman"/>
          <w:sz w:val="28"/>
          <w:szCs w:val="28"/>
          <w:lang w:val="en-GB"/>
        </w:rPr>
        <w:t>-</w:t>
      </w:r>
      <w:r w:rsidRPr="00AD0B24">
        <w:rPr>
          <w:rFonts w:ascii="Times New Roman" w:eastAsia="Times New Roman" w:hAnsi="Times New Roman" w:cs="Times New Roman"/>
          <w:sz w:val="28"/>
          <w:szCs w:val="28"/>
        </w:rPr>
        <w:t>сайт</w:t>
      </w:r>
      <w:r w:rsidRPr="00AD0B24">
        <w:rPr>
          <w:rFonts w:ascii="Times New Roman" w:eastAsia="Times New Roman" w:hAnsi="Times New Roman" w:cs="Times New Roman"/>
          <w:sz w:val="28"/>
          <w:szCs w:val="28"/>
          <w:lang w:val="en-GB"/>
        </w:rPr>
        <w:t xml:space="preserve">. </w:t>
      </w:r>
      <w:r w:rsidRPr="00AD0B24">
        <w:rPr>
          <w:rFonts w:ascii="Times New Roman" w:eastAsia="Times New Roman" w:hAnsi="Times New Roman" w:cs="Times New Roman"/>
          <w:sz w:val="28"/>
          <w:szCs w:val="28"/>
        </w:rPr>
        <w:t>URL: https://www.etymonline.com/ (дата звернення: 04.05.2020).</w:t>
      </w:r>
    </w:p>
    <w:p w:rsidR="0012054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pStyle w:val="1"/>
        <w:spacing w:line="360" w:lineRule="auto"/>
      </w:pPr>
      <w:r>
        <w:t xml:space="preserve"> </w:t>
      </w:r>
      <w:bookmarkStart w:id="15" w:name="_Toc42435645"/>
      <w:r>
        <w:t>Єнгаличев Т. Р.</w:t>
      </w:r>
      <w:bookmarkEnd w:id="15"/>
    </w:p>
    <w:p w:rsidR="00120543" w:rsidRDefault="00BD0F14" w:rsidP="001B4BE0">
      <w:pPr>
        <w:pStyle w:val="2"/>
        <w:spacing w:line="360" w:lineRule="auto"/>
      </w:pPr>
      <w:bookmarkStart w:id="16" w:name="_Toc42435646"/>
      <w:r>
        <w:t>ЗЕМЛЕРОБСЬКА МЕТАФОРА В ЛАТИНСЬКОМОВНІЙ АНАТОМІЧНІЙ НОМЕНКЛАТУРІ</w:t>
      </w:r>
      <w:bookmarkEnd w:id="16"/>
      <w:r>
        <w:t xml:space="preserve"> </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медична стоматологічна академія</w:t>
      </w:r>
    </w:p>
    <w:p w:rsidR="00120543" w:rsidRDefault="00BD0F14" w:rsidP="001B4BE0">
      <w:pPr>
        <w:pBdr>
          <w:top w:val="none" w:sz="0" w:space="0" w:color="000000"/>
          <w:left w:val="none" w:sz="0" w:space="0" w:color="000000"/>
          <w:bottom w:val="none" w:sz="0" w:space="0" w:color="000000"/>
          <w:right w:val="none" w:sz="0" w:space="0" w:color="000000"/>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к.пед.н. Бєляєва О. М.</w:t>
      </w:r>
    </w:p>
    <w:p w:rsidR="00120543" w:rsidRDefault="00120543" w:rsidP="001B4BE0">
      <w:pPr>
        <w:spacing w:after="0" w:line="360" w:lineRule="auto"/>
        <w:ind w:firstLine="720"/>
        <w:jc w:val="both"/>
        <w:rPr>
          <w:rFonts w:ascii="Times New Roman" w:eastAsia="Times New Roman" w:hAnsi="Times New Roman" w:cs="Times New Roman"/>
          <w:sz w:val="28"/>
          <w:szCs w:val="28"/>
        </w:rPr>
      </w:pP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Вступ.</w:t>
      </w:r>
      <w:r>
        <w:rPr>
          <w:rFonts w:ascii="Times New Roman" w:eastAsia="Times New Roman" w:hAnsi="Times New Roman" w:cs="Times New Roman"/>
          <w:sz w:val="28"/>
          <w:szCs w:val="28"/>
        </w:rPr>
        <w:t xml:space="preserve"> Лексика будь-якої мови відображає та виражає людський досвід і знання про складний світ речей і понять, у ній зафіксовані уявлення про навколишній світ, відомості про середовище існування, modus vivendi, господарську діяльність, історію та культуру, контакти з іншими народами etc.   [1: 6]. Щодо латинськомовної землеробської лексики, то вона належить до одного з найдавніших прошарків, адже античні народи традиційно займалися землеробством. У цьому контексті неабиякий інтерес становить дослідження землеробської метафори в латинськомовній анатомічній номенклатурі.  </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Матеріали й методи дослідження</w:t>
      </w:r>
      <w:r>
        <w:rPr>
          <w:rFonts w:ascii="Times New Roman" w:eastAsia="Times New Roman" w:hAnsi="Times New Roman" w:cs="Times New Roman"/>
          <w:sz w:val="28"/>
          <w:szCs w:val="28"/>
        </w:rPr>
        <w:t xml:space="preserve">. Аналіз анатомічних термінів (АТ), зафіксованих </w:t>
      </w:r>
      <w:r>
        <w:rPr>
          <w:rFonts w:ascii="Arial" w:eastAsia="Arial" w:hAnsi="Arial" w:cs="Arial"/>
          <w:sz w:val="28"/>
          <w:szCs w:val="28"/>
          <w:highlight w:val="white"/>
        </w:rPr>
        <w:t> </w:t>
      </w:r>
      <w:r>
        <w:rPr>
          <w:rFonts w:ascii="Times New Roman" w:eastAsia="Times New Roman" w:hAnsi="Times New Roman" w:cs="Times New Roman"/>
          <w:sz w:val="28"/>
          <w:szCs w:val="28"/>
          <w:highlight w:val="white"/>
        </w:rPr>
        <w:t>у  довідкових і навчально-довідкових виданнях [3; 4; 5; 6], а також зіставлення значення відібраних анатомічних назв зі значенням відповідних лексем</w:t>
      </w:r>
      <w:r>
        <w:rPr>
          <w:rFonts w:ascii="Arial" w:eastAsia="Arial" w:hAnsi="Arial" w:cs="Arial"/>
          <w:sz w:val="28"/>
          <w:szCs w:val="28"/>
          <w:highlight w:val="white"/>
        </w:rPr>
        <w:t xml:space="preserve"> </w:t>
      </w:r>
      <w:r>
        <w:rPr>
          <w:rFonts w:ascii="Times New Roman" w:eastAsia="Times New Roman" w:hAnsi="Times New Roman" w:cs="Times New Roman"/>
          <w:sz w:val="28"/>
          <w:szCs w:val="28"/>
        </w:rPr>
        <w:t xml:space="preserve">за  «Латинсько-російським словником» Й. Х. Дворецького [2] засвідчив, що натепер найбільш поширеними є 10 АТ, утворених шляхом переосмислення землеробської лексики (див. табл.). </w:t>
      </w:r>
    </w:p>
    <w:tbl>
      <w:tblPr>
        <w:tblStyle w:val="a6"/>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880"/>
        <w:gridCol w:w="1980"/>
        <w:gridCol w:w="3240"/>
      </w:tblGrid>
      <w:tr w:rsidR="00120543" w:rsidTr="00A5033E">
        <w:tc>
          <w:tcPr>
            <w:tcW w:w="1728" w:type="dxa"/>
            <w:shd w:val="clear" w:color="auto" w:fill="auto"/>
          </w:tcPr>
          <w:p w:rsidR="00120543" w:rsidRDefault="00BD0F14">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Словникова форма</w:t>
            </w:r>
          </w:p>
          <w:p w:rsidR="00120543" w:rsidRDefault="00BD0F14">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іменника</w:t>
            </w:r>
          </w:p>
        </w:tc>
        <w:tc>
          <w:tcPr>
            <w:tcW w:w="2880" w:type="dxa"/>
            <w:shd w:val="clear" w:color="auto" w:fill="auto"/>
          </w:tcPr>
          <w:p w:rsidR="00120543" w:rsidRDefault="00BD0F14">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Значення в сільськогосподарській лексиці</w:t>
            </w:r>
          </w:p>
        </w:tc>
        <w:tc>
          <w:tcPr>
            <w:tcW w:w="1980" w:type="dxa"/>
            <w:shd w:val="clear" w:color="auto" w:fill="auto"/>
          </w:tcPr>
          <w:p w:rsidR="00120543" w:rsidRDefault="00BD0F14">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Значення в анатомічній лексиці </w:t>
            </w:r>
          </w:p>
        </w:tc>
        <w:tc>
          <w:tcPr>
            <w:tcW w:w="3240" w:type="dxa"/>
            <w:shd w:val="clear" w:color="auto" w:fill="auto"/>
          </w:tcPr>
          <w:p w:rsidR="00120543" w:rsidRDefault="00BD0F14">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Приклади АТ і номенклатурних найменувань</w:t>
            </w:r>
          </w:p>
        </w:tc>
      </w:tr>
      <w:tr w:rsidR="00120543">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аrea, ae f</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 рівне поле; </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 сільськогосподарське угіддя; 3) грядка;  </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4) тік для молотьби</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поле</w:t>
            </w:r>
          </w:p>
        </w:tc>
        <w:tc>
          <w:tcPr>
            <w:tcW w:w="324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 area cribrōsa</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 area nuda</w:t>
            </w:r>
          </w:p>
        </w:tc>
      </w:tr>
      <w:tr w:rsidR="00120543">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сampus, i m </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рівнина, відкрите поле, що протиставляється горам, гірській місцевості</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поле</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nucleus campi mediālis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nucleus campi dorsālis</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 nucleus campi ventrālis</w:t>
            </w:r>
          </w:p>
        </w:tc>
      </w:tr>
      <w:tr w:rsidR="00120543" w:rsidRPr="00DA620B">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falx, falcis f</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коса, серп, ріжучий інструмент для виконання сільськогосподарських</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робіт</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серп</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falx cer</w:t>
            </w:r>
            <w:r>
              <w:rPr>
                <w:rFonts w:ascii="Times New Roman" w:eastAsia="Times New Roman" w:hAnsi="Times New Roman" w:cs="Times New Roman"/>
                <w:sz w:val="27"/>
                <w:szCs w:val="27"/>
              </w:rPr>
              <w:t>е</w:t>
            </w:r>
            <w:r w:rsidRPr="00BD0F14">
              <w:rPr>
                <w:rFonts w:ascii="Times New Roman" w:eastAsia="Times New Roman" w:hAnsi="Times New Roman" w:cs="Times New Roman"/>
                <w:sz w:val="27"/>
                <w:szCs w:val="27"/>
                <w:lang w:val="en-GB"/>
              </w:rPr>
              <w:t>bri</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falx cerebelli</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(3) falx inguinālis</w:t>
            </w:r>
          </w:p>
        </w:tc>
      </w:tr>
      <w:tr w:rsidR="00120543">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fascicŭlus, i m</w:t>
            </w:r>
            <w:r>
              <w:rPr>
                <w:rFonts w:ascii="Times New Roman" w:eastAsia="Times New Roman" w:hAnsi="Times New Roman" w:cs="Times New Roman"/>
                <w:sz w:val="27"/>
                <w:szCs w:val="27"/>
              </w:rPr>
              <w:br/>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пучечок, невелика в’язанка </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пучок</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fascicŭlus gracĭlis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fascicŭlus laterālis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(3) fascicŭlus mediālis</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(4) fascicŭlus posterior</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(5) fascicŭli transversi</w:t>
            </w:r>
          </w:p>
        </w:tc>
      </w:tr>
      <w:tr w:rsidR="00120543">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fundus, i m</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 дно; 2) основа; </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 земля, ґрунт, земельна ділянка, сільське помістя, маєток</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дно</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fundus gastrĭcus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 xml:space="preserve">(2) fundus ocŭli </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(3) fundus vesīcae</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(4) fundus utĕri</w:t>
            </w:r>
          </w:p>
        </w:tc>
      </w:tr>
      <w:tr w:rsidR="00120543" w:rsidRPr="00DA620B">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furca, ae f</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двозубі вила</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біфуркація, роздвоєння</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bifurcatio aortae</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bifurcatio trunci pulmnālis</w:t>
            </w:r>
          </w:p>
        </w:tc>
      </w:tr>
      <w:tr w:rsidR="00120543">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iugum, i n</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ярмо, запряжка із двох волів і, відповідно, площа землі, яку така запряжка може зорати за день</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підвищення </w:t>
            </w:r>
          </w:p>
        </w:tc>
        <w:tc>
          <w:tcPr>
            <w:tcW w:w="324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 іugum sphenoidāle </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 iuga alveolaria</w:t>
            </w:r>
          </w:p>
        </w:tc>
      </w:tr>
      <w:tr w:rsidR="00120543" w:rsidRPr="00DA620B">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planum, i n </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рівнина</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 площина</w:t>
            </w:r>
          </w:p>
          <w:p w:rsidR="00120543" w:rsidRDefault="00120543">
            <w:pPr>
              <w:spacing w:after="0" w:line="240" w:lineRule="auto"/>
              <w:rPr>
                <w:rFonts w:ascii="Times New Roman" w:eastAsia="Times New Roman" w:hAnsi="Times New Roman" w:cs="Times New Roman"/>
                <w:sz w:val="27"/>
                <w:szCs w:val="27"/>
              </w:rPr>
            </w:pPr>
          </w:p>
          <w:p w:rsidR="00120543" w:rsidRDefault="00120543">
            <w:pPr>
              <w:spacing w:after="0" w:line="240" w:lineRule="auto"/>
              <w:rPr>
                <w:rFonts w:ascii="Times New Roman" w:eastAsia="Times New Roman" w:hAnsi="Times New Roman" w:cs="Times New Roman"/>
                <w:sz w:val="27"/>
                <w:szCs w:val="27"/>
              </w:rPr>
            </w:pPr>
          </w:p>
          <w:p w:rsidR="00120543" w:rsidRDefault="00120543">
            <w:pPr>
              <w:spacing w:after="0" w:line="240" w:lineRule="auto"/>
              <w:rPr>
                <w:rFonts w:ascii="Times New Roman" w:eastAsia="Times New Roman" w:hAnsi="Times New Roman" w:cs="Times New Roman"/>
                <w:sz w:val="27"/>
                <w:szCs w:val="27"/>
              </w:rPr>
            </w:pP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 майданчик</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planum interspināle</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planum intertubeculāre</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(3) planum subcostale</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(4) planum transpylorĭcum</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(5) planum mastoideum</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(6) planum sphenoidāle</w:t>
            </w:r>
          </w:p>
        </w:tc>
      </w:tr>
      <w:tr w:rsidR="00120543">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sulcus, i m</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борозна для посіву зернових, проведена плугом, тобто</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штучне  заглиблення в землі</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борозна</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(1) sulcus carotĭcus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sulcus limĭtans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(3-5) sulcus sinus (petrōsi superiōris / inferiōris)</w:t>
            </w:r>
          </w:p>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(6) sulcus sinus sigmoidei</w:t>
            </w:r>
          </w:p>
        </w:tc>
      </w:tr>
      <w:tr w:rsidR="00120543" w:rsidRPr="00DA620B">
        <w:tc>
          <w:tcPr>
            <w:tcW w:w="1728"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vomer, ĕris m</w:t>
            </w:r>
          </w:p>
        </w:tc>
        <w:tc>
          <w:tcPr>
            <w:tcW w:w="28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леміш – </w:t>
            </w:r>
            <w:r>
              <w:rPr>
                <w:rFonts w:ascii="Times New Roman" w:eastAsia="Times New Roman" w:hAnsi="Times New Roman" w:cs="Times New Roman"/>
                <w:sz w:val="27"/>
                <w:szCs w:val="27"/>
                <w:highlight w:val="white"/>
              </w:rPr>
              <w:t>частина плуга, сохи або іншого землерийного знаряддя</w:t>
            </w:r>
          </w:p>
        </w:tc>
        <w:tc>
          <w:tcPr>
            <w:tcW w:w="1980" w:type="dxa"/>
          </w:tcPr>
          <w:p w:rsidR="00120543" w:rsidRDefault="00BD0F1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леміш – кістка лицьового черепа, що отримала таку назву внаслідок </w:t>
            </w:r>
            <w:r>
              <w:rPr>
                <w:rFonts w:ascii="Times New Roman" w:eastAsia="Times New Roman" w:hAnsi="Times New Roman" w:cs="Times New Roman"/>
                <w:sz w:val="27"/>
                <w:szCs w:val="27"/>
              </w:rPr>
              <w:lastRenderedPageBreak/>
              <w:t>візуальної схожості із сільськогосподарським знаряддям</w:t>
            </w:r>
          </w:p>
        </w:tc>
        <w:tc>
          <w:tcPr>
            <w:tcW w:w="3240" w:type="dxa"/>
          </w:tcPr>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lastRenderedPageBreak/>
              <w:t>(1) vomer</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(2) ala vomĕris</w:t>
            </w:r>
          </w:p>
          <w:p w:rsidR="00120543" w:rsidRPr="00BD0F14" w:rsidRDefault="00BD0F14">
            <w:pPr>
              <w:spacing w:after="0" w:line="240" w:lineRule="auto"/>
              <w:rPr>
                <w:rFonts w:ascii="Times New Roman" w:eastAsia="Times New Roman" w:hAnsi="Times New Roman" w:cs="Times New Roman"/>
                <w:sz w:val="27"/>
                <w:szCs w:val="27"/>
                <w:lang w:val="en-GB"/>
              </w:rPr>
            </w:pPr>
            <w:r w:rsidRPr="00BD0F14">
              <w:rPr>
                <w:rFonts w:ascii="Times New Roman" w:eastAsia="Times New Roman" w:hAnsi="Times New Roman" w:cs="Times New Roman"/>
                <w:sz w:val="27"/>
                <w:szCs w:val="27"/>
                <w:lang w:val="en-GB"/>
              </w:rPr>
              <w:t>(3) sulcus vomĕris</w:t>
            </w:r>
          </w:p>
        </w:tc>
      </w:tr>
    </w:tbl>
    <w:p w:rsidR="00C30270" w:rsidRDefault="00C30270" w:rsidP="001B4BE0">
      <w:pPr>
        <w:spacing w:after="0" w:line="360" w:lineRule="auto"/>
        <w:ind w:firstLine="708"/>
        <w:jc w:val="both"/>
        <w:rPr>
          <w:rFonts w:ascii="Times New Roman" w:eastAsia="Times New Roman" w:hAnsi="Times New Roman" w:cs="Times New Roman"/>
          <w:b/>
          <w:sz w:val="28"/>
          <w:szCs w:val="28"/>
          <w:lang w:val="uk-UA"/>
        </w:rPr>
      </w:pPr>
    </w:p>
    <w:p w:rsidR="00120543" w:rsidRDefault="00BD0F14" w:rsidP="001B4BE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Висновки. </w:t>
      </w:r>
      <w:r>
        <w:rPr>
          <w:rFonts w:ascii="Times New Roman" w:eastAsia="Times New Roman" w:hAnsi="Times New Roman" w:cs="Times New Roman"/>
          <w:sz w:val="28"/>
          <w:szCs w:val="28"/>
        </w:rPr>
        <w:t>Латинськомовна землеробська лексика слугувала одним із  багатьох джерел формування анатомічних термінів. Це може бути пояснено тим, що метафора, слугуючи традиційним засобом мовної економії і водночас універсальною формою відображення та пізнання дійсності за допомогою образного мислення, уможливлювала, особливо на ранніх етапах становлення анатомічної  термінології, номінацію анатомічних понять на основі візуальної подібності анатомічних об’єктів із об’єктами землеробства – ландшафтними (аrea, сampus, fundus, planum, sulcus), інструментальними (falx, furca, iugum, vomer), а також  одним предметом сільськогосподарської діяльності (fascicŭlus).</w:t>
      </w:r>
    </w:p>
    <w:p w:rsidR="00120543" w:rsidRDefault="00BD0F14" w:rsidP="001B4BE0">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1B4BE0">
      <w:pPr>
        <w:numPr>
          <w:ilvl w:val="0"/>
          <w:numId w:val="1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Грошева А. В. Латинская земледельческая лексика на индоевропейском фоне / Отв. ред. Н. Н. Казанский. Санкт-Петербург : Наука, 2009.  413 с.</w:t>
      </w:r>
    </w:p>
    <w:p w:rsidR="00120543" w:rsidRDefault="00BD0F14" w:rsidP="001B4BE0">
      <w:pPr>
        <w:numPr>
          <w:ilvl w:val="0"/>
          <w:numId w:val="1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Дворецкий И. Х. Латинско-русский словарь. Изд. 12-е. Москва: Дрофа, Русский язык – Медиа, 2009.  1055 с.</w:t>
      </w:r>
    </w:p>
    <w:p w:rsidR="00120543" w:rsidRDefault="00BD0F14" w:rsidP="001B4BE0">
      <w:pPr>
        <w:numPr>
          <w:ilvl w:val="0"/>
          <w:numId w:val="1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Міжнародна анатомічна номенклатура / за ред. І. І. Бобрика, В. Г. Ковешнікова.  Київ: Здоров'я, 2001. 328 с.</w:t>
      </w:r>
    </w:p>
    <w:p w:rsidR="00120543" w:rsidRDefault="00BD0F14" w:rsidP="001B4BE0">
      <w:pPr>
        <w:numPr>
          <w:ilvl w:val="0"/>
          <w:numId w:val="1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Неттер Ф. Атлас анатомії людини / за ред. проф. Ю. Б. Чайковського; наук. пер. з англ. к.мед.н</w:t>
      </w:r>
      <w:r w:rsidR="00AD0B24">
        <w:rPr>
          <w:rFonts w:ascii="Times New Roman" w:eastAsia="Times New Roman" w:hAnsi="Times New Roman" w:cs="Times New Roman"/>
          <w:sz w:val="28"/>
          <w:szCs w:val="28"/>
        </w:rPr>
        <w:t xml:space="preserve">. А. А. Цигельського. Львів : </w:t>
      </w:r>
      <w:r>
        <w:rPr>
          <w:rFonts w:ascii="Times New Roman" w:eastAsia="Times New Roman" w:hAnsi="Times New Roman" w:cs="Times New Roman"/>
          <w:sz w:val="28"/>
          <w:szCs w:val="28"/>
        </w:rPr>
        <w:t>Наутілус,  2004. </w:t>
      </w:r>
      <w:r>
        <w:rPr>
          <w:rFonts w:ascii="Times New Roman" w:eastAsia="Times New Roman" w:hAnsi="Times New Roman" w:cs="Times New Roman"/>
          <w:sz w:val="28"/>
          <w:szCs w:val="28"/>
        </w:rPr>
        <w:br/>
        <w:t>592 с.</w:t>
      </w:r>
    </w:p>
    <w:p w:rsidR="00120543" w:rsidRDefault="00BD0F14" w:rsidP="001B4BE0">
      <w:pPr>
        <w:numPr>
          <w:ilvl w:val="0"/>
          <w:numId w:val="1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Черкасов В. Г., Бобрик І. І., Гумінський Ю. Й., Ковальчук О. І. Міжнародна анатомічна термінологія (латинські, українські, російські та англійські еквіваленти). Вінниця : Нова книга, 2010.  392 с.</w:t>
      </w:r>
    </w:p>
    <w:p w:rsidR="00120543" w:rsidRDefault="00BD0F14" w:rsidP="001B4BE0">
      <w:pPr>
        <w:numPr>
          <w:ilvl w:val="0"/>
          <w:numId w:val="1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Фениш Х., Даубер В. Карманный атлас анатомии человека на основе Международной номенклатуры. Минск : Высшая школа, 1996. 464 с.</w:t>
      </w:r>
    </w:p>
    <w:p w:rsidR="0012054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pStyle w:val="1"/>
        <w:spacing w:line="360" w:lineRule="auto"/>
      </w:pPr>
      <w:bookmarkStart w:id="17" w:name="_Toc42435647"/>
      <w:r>
        <w:lastRenderedPageBreak/>
        <w:t>Каріна Д. С.</w:t>
      </w:r>
      <w:bookmarkEnd w:id="17"/>
    </w:p>
    <w:p w:rsidR="00120543" w:rsidRDefault="00BD0F14" w:rsidP="001B4BE0">
      <w:pPr>
        <w:pStyle w:val="2"/>
        <w:spacing w:line="360" w:lineRule="auto"/>
      </w:pPr>
      <w:bookmarkStart w:id="18" w:name="_Toc42435648"/>
      <w:r>
        <w:t>МІСЦЕ ЛАТИНСЬКОЇ МОВИ В УКРАЇНСЬКІЙ КУЛЬТУРІ</w:t>
      </w:r>
      <w:bookmarkEnd w:id="18"/>
    </w:p>
    <w:p w:rsidR="00120543" w:rsidRDefault="00BD0F14" w:rsidP="001B4BE0">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36549B" w:rsidP="001B4BE0">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викл</w:t>
      </w:r>
      <w:r>
        <w:rPr>
          <w:rFonts w:ascii="Times New Roman" w:eastAsia="Times New Roman" w:hAnsi="Times New Roman" w:cs="Times New Roman"/>
          <w:sz w:val="28"/>
          <w:szCs w:val="28"/>
          <w:lang w:val="uk-UA"/>
        </w:rPr>
        <w:t xml:space="preserve">адачка </w:t>
      </w:r>
      <w:r w:rsidR="00BD0F14">
        <w:rPr>
          <w:rFonts w:ascii="Times New Roman" w:eastAsia="Times New Roman" w:hAnsi="Times New Roman" w:cs="Times New Roman"/>
          <w:sz w:val="28"/>
          <w:szCs w:val="28"/>
        </w:rPr>
        <w:t xml:space="preserve"> Новікова Т. А.</w:t>
      </w:r>
    </w:p>
    <w:p w:rsidR="00120543" w:rsidRDefault="00120543" w:rsidP="001B4BE0">
      <w:pPr>
        <w:spacing w:after="0" w:line="360" w:lineRule="auto"/>
        <w:ind w:firstLine="708"/>
        <w:jc w:val="center"/>
        <w:rPr>
          <w:rFonts w:ascii="Times New Roman" w:eastAsia="Times New Roman" w:hAnsi="Times New Roman" w:cs="Times New Roman"/>
          <w:sz w:val="28"/>
          <w:szCs w:val="28"/>
        </w:rPr>
      </w:pP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світі існує понад сім тисяч різних мов, з яких найбільш відомими є близько десяти. І латинська мова серед усіх займає своє почесне місце – вона як мати для багатьох інших, тому зараз її відгомін можна знайти у складі романської групи індоєвропейських мов.</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Латинська мова – це мова племені латинів, які в І тисячолітті до н. е. у центральній частині Апеннінського півострова населяли невелику місцевість Лаціум. Коли латинів завоювали римляни, утворилася величезна Римська імперія, на території якої поширювалася латинська мова як державна, тому вона істотно впливала на мови підкорених племен, як і вони на неї [1: 7].</w:t>
      </w:r>
    </w:p>
    <w:p w:rsidR="00120543" w:rsidRDefault="00BD0F14" w:rsidP="001B4BE0">
      <w:pP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В українській мові використовуються багато латинських слів, більшості з яких неможливо знайти відповідник із саме зі слов’янської групи мов. Краса та цінність латинської мови полягають у тому, що вона створює нові слова та терміни, дає назву поняттям, при чому назва складається з самого пояснення. Наприклад, окуляр від латинського «</w:t>
      </w:r>
      <w:r>
        <w:rPr>
          <w:rFonts w:ascii="Times New Roman" w:eastAsia="Times New Roman" w:hAnsi="Times New Roman" w:cs="Times New Roman"/>
          <w:sz w:val="28"/>
          <w:szCs w:val="28"/>
          <w:highlight w:val="white"/>
        </w:rPr>
        <w:t>oculus» — «око».</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Латинська мова мала форму літературної та народної, та саме остання була базою для формування усіх мов романської групи </w:t>
      </w:r>
      <w:r>
        <w:rPr>
          <w:rFonts w:ascii="Times New Roman" w:eastAsia="Times New Roman" w:hAnsi="Times New Roman" w:cs="Times New Roman"/>
          <w:sz w:val="28"/>
          <w:szCs w:val="28"/>
        </w:rPr>
        <w:t>[2: 14]. Вона брала участь у різних галузях застосування: лінгвістичні, зоологічні та ботанічні, медичні, філософські, наукові, юридичні та релігійні терміни тощо [3: 13-16]. З чого можна зробити висновок про те, що латина є частиною багатьох мов, зокрема слов’янських.</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Латина оточує нас у повсякденному житті. Навіть імена знайомих можуть мати латинські корені: Марина «морська», Валерій «здоровий», а Наталія «рідна». Серед тварин, птахів та риб знайомі ішак, баклан і судак, які насправді походять не від старослов’янської. Українські ягоди кавуну, кизилу, або фрукти – айва та алича також мають корені з того Апеннінського півострова. І це </w:t>
      </w:r>
      <w:r>
        <w:rPr>
          <w:rFonts w:ascii="Times New Roman" w:eastAsia="Times New Roman" w:hAnsi="Times New Roman" w:cs="Times New Roman"/>
          <w:sz w:val="28"/>
          <w:szCs w:val="28"/>
        </w:rPr>
        <w:lastRenderedPageBreak/>
        <w:t>настільки непомітно переплітається з українською культурою, що мало хто знає: отаман та гайдамака, відомі українцям з історії, – слова, які походять з латинської мови.</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 в українській культурі величезне значення має література, її самобутність, неповторність та краса. Українські автори розповідають і надзвичайне, і жахливе, і таке чудне та омріяне, при цьому також звертаючись до латини. Саме з цієї мови походять багато афоризмів та крилатих виразів. З цього Іван Франко дав назву віршу «Vivere memento», що перекладається «пам'ятай, що живеш». Ця назва нагадує фразу «Memento mori» — «пам'ятай про смерть», тобто дуже помітний натяк та філософське посилання. Окрім того, відомий вираз Овідію «Dum spiro, spero», тобто («Поки дихаю, сподіваюсь», змінює Леся Українка, називаючи свій твір «Contra spem spero» [4: 23]. Тож якщо навіть відомі українські письменники, яких шанують і поважають, використовують латинську мову, можна зрозуміти, якою важливою є латинська мова для сучасності взагалі та зокрема для української культури.</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усього вище представленого, підсумую: латинська мова є вагомою частиною багатьох культур, вона історично вважалася тою мовою, якою писати та розмовляти гідні тільки дуже досвідчені люди. Зараз латинську мову у майже чистому вигляді використовують лінгвісти, філологи та деякою мірою лікарі. Проте її слова, окремі вирази та фрази досі знайомі людям різної національності, а сама структура вже багато років впливає на інші мови, у тому числі й на українську.</w:t>
      </w:r>
    </w:p>
    <w:p w:rsidR="00120543" w:rsidRDefault="00120543" w:rsidP="001B4BE0">
      <w:pPr>
        <w:spacing w:after="0" w:line="360" w:lineRule="auto"/>
        <w:ind w:firstLine="720"/>
        <w:jc w:val="both"/>
        <w:rPr>
          <w:rFonts w:ascii="Times New Roman" w:eastAsia="Times New Roman" w:hAnsi="Times New Roman" w:cs="Times New Roman"/>
          <w:sz w:val="28"/>
          <w:szCs w:val="28"/>
        </w:rPr>
      </w:pPr>
    </w:p>
    <w:p w:rsidR="00120543" w:rsidRDefault="00BD0F14" w:rsidP="001B4BE0">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Семілетко В. І., Столбецька С. Б., Карпенко С. Д. Латинська мова : навч. посіб. Київ : Аграрна освіта, 2011. 169 с.</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Корлэтяну Н. Г. Исследование народной латини и её отношений с романскими язиками : монографія. Москва : «Наука», 1974. 302 с.</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Каракулова М. К. Мертвый, но живой. Латинские варваризмы в русском языке : учебное пособие. – Глазов : ГГПИ, 2019. 80 с.</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Валуєва Н. М. Методичні вказівки до самостійних занять з дисципліни «Латинська мова» для здобувачів першого (бакалаврського) рівня вищої освіти зі спеціальності 035 ―Філологія : метод. вказівки. Кам’янське : ДДТУ, 2017. 30 с.</w:t>
      </w:r>
    </w:p>
    <w:p w:rsidR="0012054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pStyle w:val="1"/>
        <w:spacing w:line="360" w:lineRule="auto"/>
      </w:pPr>
      <w:bookmarkStart w:id="19" w:name="_Toc42435649"/>
      <w:r>
        <w:t>Кривенко В. О.</w:t>
      </w:r>
      <w:bookmarkEnd w:id="19"/>
      <w:r>
        <w:t xml:space="preserve"> </w:t>
      </w:r>
    </w:p>
    <w:p w:rsidR="00120543" w:rsidRDefault="00BD0F14" w:rsidP="001B4BE0">
      <w:pPr>
        <w:pStyle w:val="2"/>
        <w:spacing w:line="360" w:lineRule="auto"/>
      </w:pPr>
      <w:bookmarkStart w:id="20" w:name="_Toc42435650"/>
      <w:r>
        <w:t>ЕТИМОЛОГІЯ БОТАНІЧНИХ НАЗВ У ЛАТИНСЬКІЙ, УКРАЇНСЬКІЙ, РОСІЙСЬКІЙ ТА АНГЛІЙСЬКІЙ МОВАХ</w:t>
      </w:r>
      <w:bookmarkEnd w:id="20"/>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w:t>
      </w:r>
      <w:r w:rsidR="00AD0B2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Лозенко В. В. </w:t>
      </w:r>
    </w:p>
    <w:p w:rsidR="00120543" w:rsidRDefault="00120543" w:rsidP="001B4BE0">
      <w:pPr>
        <w:spacing w:after="0" w:line="360" w:lineRule="auto"/>
        <w:jc w:val="center"/>
        <w:rPr>
          <w:rFonts w:ascii="Times New Roman" w:eastAsia="Times New Roman" w:hAnsi="Times New Roman" w:cs="Times New Roman"/>
          <w:sz w:val="28"/>
          <w:szCs w:val="28"/>
        </w:rPr>
      </w:pP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завжди намагаються класифікувати предмети у навколишньому світі. Це один із найефективніших способів, за допомогою якого ми можемо здобути або передати знання. Розпізнавання та опис рослин було особливо важливим через споживання їх в їжу, а також використання лікарями та фармацевтами. Найпоширеніші, найяскравіші та найкорисніші рослини отримали загальні назви, але зазвичай вони варіюються від країни до країни й навіть від регіону до іншого регіону [6].</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роботи є дослідження етимології ботанічних назв у латинській, українській, російській та англійській мовах, а також специфіку їх утворення. </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Сучасна ботанічна номенклатура – це система назв одиниць флори, або таксонів (видів, родів, родин) рослин, заснована на ліннеєвській системі класифікації рослин, окреслює ім’я кожного відомого науці виду флори у спеціальному документі – МКБТ або Міжнародному кодексі ботанічної номенклатури [4].</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Етимологія латинських ботанічних назв включає в себе опис інформативних ознак, що характеризують морфологію рослин (колір, розмір, смак, зовнішній вигляд, географічне поширення або практичне значення) [1]. Наприклад: </w:t>
      </w:r>
      <w:r>
        <w:rPr>
          <w:rFonts w:ascii="Times New Roman" w:eastAsia="Times New Roman" w:hAnsi="Times New Roman" w:cs="Times New Roman"/>
          <w:i/>
          <w:sz w:val="28"/>
          <w:szCs w:val="28"/>
        </w:rPr>
        <w:t xml:space="preserve">Acer rubrum – </w:t>
      </w:r>
      <w:r>
        <w:rPr>
          <w:rFonts w:ascii="Times New Roman" w:eastAsia="Times New Roman" w:hAnsi="Times New Roman" w:cs="Times New Roman"/>
          <w:sz w:val="28"/>
          <w:szCs w:val="28"/>
        </w:rPr>
        <w:t xml:space="preserve">Клен червоний. Латинська назва </w:t>
      </w:r>
      <w:r>
        <w:rPr>
          <w:rFonts w:ascii="Times New Roman" w:eastAsia="Times New Roman" w:hAnsi="Times New Roman" w:cs="Times New Roman"/>
          <w:i/>
          <w:sz w:val="28"/>
          <w:szCs w:val="28"/>
        </w:rPr>
        <w:t xml:space="preserve">acer </w:t>
      </w:r>
      <w:r>
        <w:rPr>
          <w:rFonts w:ascii="Times New Roman" w:eastAsia="Times New Roman" w:hAnsi="Times New Roman" w:cs="Times New Roman"/>
          <w:sz w:val="28"/>
          <w:szCs w:val="28"/>
        </w:rPr>
        <w:t xml:space="preserve">походить від грецьких слів </w:t>
      </w:r>
      <w:r>
        <w:rPr>
          <w:rFonts w:ascii="Times New Roman" w:eastAsia="Times New Roman" w:hAnsi="Times New Roman" w:cs="Times New Roman"/>
          <w:i/>
          <w:sz w:val="28"/>
          <w:szCs w:val="28"/>
        </w:rPr>
        <w:lastRenderedPageBreak/>
        <w:t>akastos</w:t>
      </w:r>
      <w:r>
        <w:rPr>
          <w:rFonts w:ascii="Times New Roman" w:eastAsia="Times New Roman" w:hAnsi="Times New Roman" w:cs="Times New Roman"/>
          <w:sz w:val="28"/>
          <w:szCs w:val="28"/>
        </w:rPr>
        <w:t xml:space="preserve"> – клен, </w:t>
      </w:r>
      <w:r>
        <w:rPr>
          <w:rFonts w:ascii="Times New Roman" w:eastAsia="Times New Roman" w:hAnsi="Times New Roman" w:cs="Times New Roman"/>
          <w:i/>
          <w:sz w:val="28"/>
          <w:szCs w:val="28"/>
        </w:rPr>
        <w:t>akarna</w:t>
      </w:r>
      <w:r>
        <w:rPr>
          <w:rFonts w:ascii="Times New Roman" w:eastAsia="Times New Roman" w:hAnsi="Times New Roman" w:cs="Times New Roman"/>
          <w:sz w:val="28"/>
          <w:szCs w:val="28"/>
        </w:rPr>
        <w:t xml:space="preserve"> – лаврове дерево та латинського прикметника </w:t>
      </w:r>
      <w:r>
        <w:rPr>
          <w:rFonts w:ascii="Times New Roman" w:eastAsia="Times New Roman" w:hAnsi="Times New Roman" w:cs="Times New Roman"/>
          <w:i/>
          <w:sz w:val="28"/>
          <w:szCs w:val="28"/>
        </w:rPr>
        <w:t>acer</w:t>
      </w:r>
      <w:r>
        <w:rPr>
          <w:rFonts w:ascii="Times New Roman" w:eastAsia="Times New Roman" w:hAnsi="Times New Roman" w:cs="Times New Roman"/>
          <w:sz w:val="28"/>
          <w:szCs w:val="28"/>
        </w:rPr>
        <w:t xml:space="preserve"> – гострий. Слово </w:t>
      </w:r>
      <w:r>
        <w:rPr>
          <w:rFonts w:ascii="Times New Roman" w:eastAsia="Times New Roman" w:hAnsi="Times New Roman" w:cs="Times New Roman"/>
          <w:i/>
          <w:sz w:val="28"/>
          <w:szCs w:val="28"/>
        </w:rPr>
        <w:t>rubrum</w:t>
      </w:r>
      <w:r>
        <w:rPr>
          <w:rFonts w:ascii="Times New Roman" w:eastAsia="Times New Roman" w:hAnsi="Times New Roman" w:cs="Times New Roman"/>
          <w:sz w:val="28"/>
          <w:szCs w:val="28"/>
        </w:rPr>
        <w:t xml:space="preserve"> – червоний, описує колір листя дерева [7].</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українській мові застосовують літературні та діалектні (</w:t>
      </w:r>
      <w:r>
        <w:rPr>
          <w:rFonts w:ascii="Times New Roman" w:eastAsia="Times New Roman" w:hAnsi="Times New Roman" w:cs="Times New Roman"/>
          <w:i/>
          <w:sz w:val="28"/>
          <w:szCs w:val="28"/>
        </w:rPr>
        <w:t>жалива</w:t>
      </w:r>
      <w:r>
        <w:rPr>
          <w:rFonts w:ascii="Times New Roman" w:eastAsia="Times New Roman" w:hAnsi="Times New Roman" w:cs="Times New Roman"/>
          <w:sz w:val="28"/>
          <w:szCs w:val="28"/>
        </w:rPr>
        <w:t xml:space="preserve"> – кропива; </w:t>
      </w:r>
      <w:r>
        <w:rPr>
          <w:rFonts w:ascii="Times New Roman" w:eastAsia="Times New Roman" w:hAnsi="Times New Roman" w:cs="Times New Roman"/>
          <w:i/>
          <w:sz w:val="28"/>
          <w:szCs w:val="28"/>
        </w:rPr>
        <w:t>ружа</w:t>
      </w:r>
      <w:r>
        <w:rPr>
          <w:rFonts w:ascii="Times New Roman" w:eastAsia="Times New Roman" w:hAnsi="Times New Roman" w:cs="Times New Roman"/>
          <w:sz w:val="28"/>
          <w:szCs w:val="28"/>
        </w:rPr>
        <w:t xml:space="preserve"> – троянда) назви рослин. Джерелом загальновживаних і наукових ботанічних найменувань є давні праіндоєвропейські (</w:t>
      </w:r>
      <w:r>
        <w:rPr>
          <w:rFonts w:ascii="Times New Roman" w:eastAsia="Times New Roman" w:hAnsi="Times New Roman" w:cs="Times New Roman"/>
          <w:i/>
          <w:sz w:val="28"/>
          <w:szCs w:val="28"/>
        </w:rPr>
        <w:t>мох, липа, береза</w:t>
      </w:r>
      <w:r>
        <w:rPr>
          <w:rFonts w:ascii="Times New Roman" w:eastAsia="Times New Roman" w:hAnsi="Times New Roman" w:cs="Times New Roman"/>
          <w:sz w:val="28"/>
          <w:szCs w:val="28"/>
        </w:rPr>
        <w:t>) та праслов’янські (</w:t>
      </w:r>
      <w:r>
        <w:rPr>
          <w:rFonts w:ascii="Times New Roman" w:eastAsia="Times New Roman" w:hAnsi="Times New Roman" w:cs="Times New Roman"/>
          <w:i/>
          <w:sz w:val="28"/>
          <w:szCs w:val="28"/>
        </w:rPr>
        <w:t>дуб, кропива, калина, полин, гірчиця</w:t>
      </w:r>
      <w:r>
        <w:rPr>
          <w:rFonts w:ascii="Times New Roman" w:eastAsia="Times New Roman" w:hAnsi="Times New Roman" w:cs="Times New Roman"/>
          <w:sz w:val="28"/>
          <w:szCs w:val="28"/>
        </w:rPr>
        <w:t xml:space="preserve">) назви рослин [4]. Наприклад: </w:t>
      </w:r>
      <w:r>
        <w:rPr>
          <w:rFonts w:ascii="Times New Roman" w:eastAsia="Times New Roman" w:hAnsi="Times New Roman" w:cs="Times New Roman"/>
          <w:i/>
          <w:sz w:val="28"/>
          <w:szCs w:val="28"/>
        </w:rPr>
        <w:t>Quеrcus rоbur</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Дуб звичайний</w:t>
      </w:r>
      <w:r>
        <w:rPr>
          <w:rFonts w:ascii="Times New Roman" w:eastAsia="Times New Roman" w:hAnsi="Times New Roman" w:cs="Times New Roman"/>
          <w:sz w:val="28"/>
          <w:szCs w:val="28"/>
        </w:rPr>
        <w:t xml:space="preserve">. Слово </w:t>
      </w:r>
      <w:r>
        <w:rPr>
          <w:rFonts w:ascii="Times New Roman" w:eastAsia="Times New Roman" w:hAnsi="Times New Roman" w:cs="Times New Roman"/>
          <w:i/>
          <w:sz w:val="28"/>
          <w:szCs w:val="28"/>
        </w:rPr>
        <w:t>дуб</w:t>
      </w:r>
      <w:r>
        <w:rPr>
          <w:rFonts w:ascii="Times New Roman" w:eastAsia="Times New Roman" w:hAnsi="Times New Roman" w:cs="Times New Roman"/>
          <w:sz w:val="28"/>
          <w:szCs w:val="28"/>
        </w:rPr>
        <w:t xml:space="preserve"> походить від латинських  </w:t>
      </w:r>
      <w:r>
        <w:rPr>
          <w:rFonts w:ascii="Times New Roman" w:eastAsia="Times New Roman" w:hAnsi="Times New Roman" w:cs="Times New Roman"/>
          <w:i/>
          <w:sz w:val="28"/>
          <w:szCs w:val="28"/>
        </w:rPr>
        <w:t>dumblas</w:t>
      </w:r>
      <w:r>
        <w:rPr>
          <w:rFonts w:ascii="Times New Roman" w:eastAsia="Times New Roman" w:hAnsi="Times New Roman" w:cs="Times New Roman"/>
          <w:sz w:val="28"/>
          <w:szCs w:val="28"/>
        </w:rPr>
        <w:t xml:space="preserve"> – трясовина, болото, </w:t>
      </w:r>
      <w:r>
        <w:rPr>
          <w:rFonts w:ascii="Times New Roman" w:eastAsia="Times New Roman" w:hAnsi="Times New Roman" w:cs="Times New Roman"/>
          <w:i/>
          <w:sz w:val="28"/>
          <w:szCs w:val="28"/>
        </w:rPr>
        <w:t>dauba</w:t>
      </w:r>
      <w:r>
        <w:rPr>
          <w:rFonts w:ascii="Times New Roman" w:eastAsia="Times New Roman" w:hAnsi="Times New Roman" w:cs="Times New Roman"/>
          <w:sz w:val="28"/>
          <w:szCs w:val="28"/>
        </w:rPr>
        <w:t xml:space="preserve"> – долина та праслов’янського </w:t>
      </w:r>
      <w:r>
        <w:rPr>
          <w:rFonts w:ascii="Times New Roman" w:eastAsia="Times New Roman" w:hAnsi="Times New Roman" w:cs="Times New Roman"/>
          <w:i/>
          <w:sz w:val="28"/>
          <w:szCs w:val="28"/>
        </w:rPr>
        <w:t>dǫbъ</w:t>
      </w:r>
      <w:r>
        <w:rPr>
          <w:rFonts w:ascii="Times New Roman" w:eastAsia="Times New Roman" w:hAnsi="Times New Roman" w:cs="Times New Roman"/>
          <w:sz w:val="28"/>
          <w:szCs w:val="28"/>
        </w:rPr>
        <w:t xml:space="preserve"> із назалізованою </w:t>
      </w:r>
      <w:r>
        <w:rPr>
          <w:rFonts w:ascii="Times New Roman" w:eastAsia="Times New Roman" w:hAnsi="Times New Roman" w:cs="Times New Roman"/>
          <w:i/>
          <w:sz w:val="28"/>
          <w:szCs w:val="28"/>
        </w:rPr>
        <w:t>dǫbrava</w:t>
      </w:r>
      <w:r>
        <w:rPr>
          <w:rFonts w:ascii="Times New Roman" w:eastAsia="Times New Roman" w:hAnsi="Times New Roman" w:cs="Times New Roman"/>
          <w:sz w:val="28"/>
          <w:szCs w:val="28"/>
        </w:rPr>
        <w:t xml:space="preserve"> – глибокий, низько розташований, що перекладається як звичайне дерево на долині [2]. </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Діалектні назви рослин у англійській мові у більшості випадків описують минулі дні фольклорів та легенд або практичне використання. Наприклад: </w:t>
      </w:r>
      <w:r>
        <w:rPr>
          <w:rFonts w:ascii="Times New Roman" w:eastAsia="Times New Roman" w:hAnsi="Times New Roman" w:cs="Times New Roman"/>
          <w:i/>
          <w:sz w:val="28"/>
          <w:szCs w:val="28"/>
        </w:rPr>
        <w:t>Ruscus aculeatus</w:t>
      </w:r>
      <w:r>
        <w:rPr>
          <w:rFonts w:ascii="Times New Roman" w:eastAsia="Times New Roman" w:hAnsi="Times New Roman" w:cs="Times New Roman"/>
          <w:sz w:val="28"/>
          <w:szCs w:val="28"/>
        </w:rPr>
        <w:t xml:space="preserve"> – Рускус колючий, або мишачий терен колючий. </w:t>
      </w:r>
      <w:r>
        <w:rPr>
          <w:rFonts w:ascii="Times New Roman" w:eastAsia="Times New Roman" w:hAnsi="Times New Roman" w:cs="Times New Roman"/>
          <w:i/>
          <w:sz w:val="28"/>
          <w:szCs w:val="28"/>
        </w:rPr>
        <w:t>Butcher</w:t>
      </w:r>
      <w:r>
        <w:rPr>
          <w:rFonts w:ascii="Arimo" w:eastAsia="Arimo" w:hAnsi="Arimo" w:cs="Arimo"/>
          <w:sz w:val="28"/>
          <w:szCs w:val="28"/>
        </w:rPr>
        <w:t>’</w:t>
      </w:r>
      <w:r>
        <w:rPr>
          <w:rFonts w:ascii="Times New Roman" w:eastAsia="Times New Roman" w:hAnsi="Times New Roman" w:cs="Times New Roman"/>
          <w:i/>
          <w:sz w:val="28"/>
          <w:szCs w:val="28"/>
        </w:rPr>
        <w:t>s broom</w:t>
      </w:r>
      <w:r>
        <w:rPr>
          <w:rFonts w:ascii="Times New Roman" w:eastAsia="Times New Roman" w:hAnsi="Times New Roman" w:cs="Times New Roman"/>
          <w:sz w:val="28"/>
          <w:szCs w:val="28"/>
        </w:rPr>
        <w:t>, дослівно «мітла м’ясника», застосовувався для очищення рубаючих колод та ларок м’ясниками. Інший практичний спосіб використання містився в очищенні димоходів та відлякуванні щурів та мишей [8].</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Ботанічні назви рослин у російській мові, як і в українській, включають у себе літературні та діалектні найменування. Останні, в свою чергу, вживаються у більшості випадків національними меньшинами через величезну територію та народами, що їх населяють. Наприклад: </w:t>
      </w:r>
      <w:r>
        <w:rPr>
          <w:rFonts w:ascii="Times New Roman" w:eastAsia="Times New Roman" w:hAnsi="Times New Roman" w:cs="Times New Roman"/>
          <w:i/>
          <w:sz w:val="28"/>
          <w:szCs w:val="28"/>
        </w:rPr>
        <w:t>Gossypium herbaceum</w:t>
      </w:r>
      <w:r>
        <w:rPr>
          <w:rFonts w:ascii="Times New Roman" w:eastAsia="Times New Roman" w:hAnsi="Times New Roman" w:cs="Times New Roman"/>
          <w:sz w:val="28"/>
          <w:szCs w:val="28"/>
        </w:rPr>
        <w:t xml:space="preserve"> – Бавовник трав’янистий. Російською мовою бавовна – </w:t>
      </w:r>
      <w:r>
        <w:rPr>
          <w:rFonts w:ascii="Times New Roman" w:eastAsia="Times New Roman" w:hAnsi="Times New Roman" w:cs="Times New Roman"/>
          <w:i/>
          <w:sz w:val="28"/>
          <w:szCs w:val="28"/>
        </w:rPr>
        <w:t>хлопок</w:t>
      </w:r>
      <w:r>
        <w:rPr>
          <w:rFonts w:ascii="Times New Roman" w:eastAsia="Times New Roman" w:hAnsi="Times New Roman" w:cs="Times New Roman"/>
          <w:sz w:val="28"/>
          <w:szCs w:val="28"/>
        </w:rPr>
        <w:t xml:space="preserve"> – походить від давньоруського слова «хлоп» – костриця, волокно (здеревілі частини стеблів прядильних рослин), насправді, це те, що було від’єднано прядінням або чесанням [5]. </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Bellis perennis</w:t>
      </w:r>
      <w:r>
        <w:rPr>
          <w:rFonts w:ascii="Times New Roman" w:eastAsia="Times New Roman" w:hAnsi="Times New Roman" w:cs="Times New Roman"/>
          <w:sz w:val="28"/>
          <w:szCs w:val="28"/>
        </w:rPr>
        <w:t xml:space="preserve"> – Стокротка багаторічна. Англійська назва – </w:t>
      </w:r>
      <w:r>
        <w:rPr>
          <w:rFonts w:ascii="Times New Roman" w:eastAsia="Times New Roman" w:hAnsi="Times New Roman" w:cs="Times New Roman"/>
          <w:i/>
          <w:sz w:val="28"/>
          <w:szCs w:val="28"/>
        </w:rPr>
        <w:t xml:space="preserve">Daisy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English daisy</w:t>
      </w:r>
      <w:r>
        <w:rPr>
          <w:rFonts w:ascii="Times New Roman" w:eastAsia="Times New Roman" w:hAnsi="Times New Roman" w:cs="Times New Roman"/>
          <w:sz w:val="28"/>
          <w:szCs w:val="28"/>
        </w:rPr>
        <w:t xml:space="preserve"> – це жіноче ім’я, що виступає синонімом до слова «сонце». Назва квітки походить від давньоанглійського слова </w:t>
      </w:r>
      <w:r>
        <w:rPr>
          <w:rFonts w:ascii="Times New Roman" w:eastAsia="Times New Roman" w:hAnsi="Times New Roman" w:cs="Times New Roman"/>
          <w:i/>
          <w:sz w:val="28"/>
          <w:szCs w:val="28"/>
        </w:rPr>
        <w:t>dægeseage</w:t>
      </w:r>
      <w:r>
        <w:rPr>
          <w:rFonts w:ascii="Times New Roman" w:eastAsia="Times New Roman" w:hAnsi="Times New Roman" w:cs="Times New Roman"/>
          <w:sz w:val="28"/>
          <w:szCs w:val="28"/>
        </w:rPr>
        <w:t xml:space="preserve">, що означає «денне око». У латинській мові видова назва походить від прикметника </w:t>
      </w:r>
      <w:r>
        <w:rPr>
          <w:rFonts w:ascii="Times New Roman" w:eastAsia="Times New Roman" w:hAnsi="Times New Roman" w:cs="Times New Roman"/>
          <w:i/>
          <w:sz w:val="28"/>
          <w:szCs w:val="28"/>
        </w:rPr>
        <w:t>bellus, a, um</w:t>
      </w:r>
      <w:r>
        <w:rPr>
          <w:rFonts w:ascii="Times New Roman" w:eastAsia="Times New Roman" w:hAnsi="Times New Roman" w:cs="Times New Roman"/>
          <w:sz w:val="28"/>
          <w:szCs w:val="28"/>
        </w:rPr>
        <w:t>, що перекладається як «гарний». Українська назва «</w:t>
      </w:r>
      <w:r>
        <w:rPr>
          <w:rFonts w:ascii="Times New Roman" w:eastAsia="Times New Roman" w:hAnsi="Times New Roman" w:cs="Times New Roman"/>
          <w:i/>
          <w:sz w:val="28"/>
          <w:szCs w:val="28"/>
        </w:rPr>
        <w:t>стокротка</w:t>
      </w:r>
      <w:r>
        <w:rPr>
          <w:rFonts w:ascii="Times New Roman" w:eastAsia="Times New Roman" w:hAnsi="Times New Roman" w:cs="Times New Roman"/>
          <w:sz w:val="28"/>
          <w:szCs w:val="28"/>
        </w:rPr>
        <w:t xml:space="preserve">» була запозичена із польської мови і походить від слова </w:t>
      </w:r>
      <w:r>
        <w:rPr>
          <w:rFonts w:ascii="Times New Roman" w:eastAsia="Times New Roman" w:hAnsi="Times New Roman" w:cs="Times New Roman"/>
          <w:i/>
          <w:sz w:val="28"/>
          <w:szCs w:val="28"/>
        </w:rPr>
        <w:t>stokroč</w:t>
      </w:r>
      <w:r>
        <w:rPr>
          <w:rFonts w:ascii="Times New Roman" w:eastAsia="Times New Roman" w:hAnsi="Times New Roman" w:cs="Times New Roman"/>
          <w:sz w:val="28"/>
          <w:szCs w:val="28"/>
        </w:rPr>
        <w:t xml:space="preserve"> – сторазово, що очевидно свідчить </w:t>
      </w:r>
      <w:r>
        <w:rPr>
          <w:rFonts w:ascii="Times New Roman" w:eastAsia="Times New Roman" w:hAnsi="Times New Roman" w:cs="Times New Roman"/>
          <w:sz w:val="28"/>
          <w:szCs w:val="28"/>
        </w:rPr>
        <w:lastRenderedPageBreak/>
        <w:t>про велику кількість крайових та серединних квіток у кошику-суцвітті. Російський варіант найменування цієї рослини – «</w:t>
      </w:r>
      <w:r>
        <w:rPr>
          <w:rFonts w:ascii="Times New Roman" w:eastAsia="Times New Roman" w:hAnsi="Times New Roman" w:cs="Times New Roman"/>
          <w:i/>
          <w:sz w:val="28"/>
          <w:szCs w:val="28"/>
        </w:rPr>
        <w:t>маргаритка</w:t>
      </w:r>
      <w:r>
        <w:rPr>
          <w:rFonts w:ascii="Times New Roman" w:eastAsia="Times New Roman" w:hAnsi="Times New Roman" w:cs="Times New Roman"/>
          <w:sz w:val="28"/>
          <w:szCs w:val="28"/>
        </w:rPr>
        <w:t xml:space="preserve">» – походить від грецького слова </w:t>
      </w:r>
      <w:r>
        <w:rPr>
          <w:rFonts w:ascii="Times New Roman" w:eastAsia="Times New Roman" w:hAnsi="Times New Roman" w:cs="Times New Roman"/>
          <w:i/>
          <w:sz w:val="28"/>
          <w:szCs w:val="28"/>
        </w:rPr>
        <w:t>margaritēs</w:t>
      </w:r>
      <w:r>
        <w:rPr>
          <w:rFonts w:ascii="Times New Roman" w:eastAsia="Times New Roman" w:hAnsi="Times New Roman" w:cs="Times New Roman"/>
          <w:sz w:val="28"/>
          <w:szCs w:val="28"/>
        </w:rPr>
        <w:t xml:space="preserve">, перлина, похідного </w:t>
      </w:r>
      <w:r>
        <w:rPr>
          <w:rFonts w:ascii="Times New Roman" w:eastAsia="Times New Roman" w:hAnsi="Times New Roman" w:cs="Times New Roman"/>
          <w:i/>
          <w:sz w:val="28"/>
          <w:szCs w:val="28"/>
        </w:rPr>
        <w:t>margaron</w:t>
      </w:r>
      <w:r>
        <w:rPr>
          <w:rFonts w:ascii="Times New Roman" w:eastAsia="Times New Roman" w:hAnsi="Times New Roman" w:cs="Times New Roman"/>
          <w:sz w:val="28"/>
          <w:szCs w:val="28"/>
        </w:rPr>
        <w:t xml:space="preserve"> – перли [3,5,7]. </w:t>
      </w:r>
    </w:p>
    <w:p w:rsidR="00120543" w:rsidRDefault="00BD0F14" w:rsidP="001B4BE0">
      <w:pPr>
        <w:spacing w:after="0" w:line="36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можна зробити висновок, що чіткого паттерну у присвоєнні найменувань флори не існує, так що назва рослин модифікується в залежності від національно-культурних особливостей окремих народів. </w:t>
      </w:r>
    </w:p>
    <w:p w:rsidR="0012054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spacing w:after="0"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Список використаних джерел:</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Балалаєва О. Ю. Використання прийому етимологізації при навчанні латинської ботанічної номенклатури на факультеті садово-паркового господарства та ландшафтної архітектури.  </w:t>
      </w:r>
      <w:r>
        <w:rPr>
          <w:rFonts w:ascii="Times New Roman" w:eastAsia="Times New Roman" w:hAnsi="Times New Roman" w:cs="Times New Roman"/>
          <w:i/>
          <w:sz w:val="28"/>
          <w:szCs w:val="28"/>
        </w:rPr>
        <w:t>Науковий вісник НАУ.</w:t>
      </w:r>
      <w:r>
        <w:rPr>
          <w:rFonts w:ascii="Gungsuh" w:eastAsia="Gungsuh" w:hAnsi="Gungsuh" w:cs="Gungsuh"/>
          <w:sz w:val="28"/>
          <w:szCs w:val="28"/>
        </w:rPr>
        <w:t xml:space="preserve"> 2004. Вип. 77. С. 285−290.</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Етимологічний сл</w:t>
      </w:r>
      <w:r w:rsidR="00AD0B24">
        <w:rPr>
          <w:rFonts w:ascii="Times New Roman" w:eastAsia="Times New Roman" w:hAnsi="Times New Roman" w:cs="Times New Roman"/>
          <w:sz w:val="28"/>
          <w:szCs w:val="28"/>
        </w:rPr>
        <w:t xml:space="preserve">овник української мови: у 7 т. </w:t>
      </w:r>
      <w:r w:rsidR="00AD0B2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ред. рада: О. С. Мельничук (гол.) та ін.; Ін-т мовознавства ім. О. О. Потебні. Київ: Наук. думка, 1985. Т. 2. С.138. </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Етимологічний сл</w:t>
      </w:r>
      <w:r w:rsidR="00AD0B24">
        <w:rPr>
          <w:rFonts w:ascii="Times New Roman" w:eastAsia="Times New Roman" w:hAnsi="Times New Roman" w:cs="Times New Roman"/>
          <w:sz w:val="28"/>
          <w:szCs w:val="28"/>
        </w:rPr>
        <w:t xml:space="preserve">овник української мови: у 7 т. </w:t>
      </w:r>
      <w:r w:rsidR="00AD0B2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ред. рада: О. С. Мельничук (гол.) та ін. Київ: Наук. думка, 1983. Т  5. С. 425.</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В. Сабадош. Народні назви рослин і наукова ботанічна номенклатура [електронний ресурс]. URL: </w:t>
      </w:r>
      <w:hyperlink r:id="rId83">
        <w:r>
          <w:rPr>
            <w:rFonts w:ascii="Times New Roman" w:eastAsia="Times New Roman" w:hAnsi="Times New Roman" w:cs="Times New Roman"/>
            <w:sz w:val="28"/>
            <w:szCs w:val="28"/>
          </w:rPr>
          <w:t>http://kulturamovy.univ.kiev.ua/KM/pdfs/Magazine28-6.pdf</w:t>
        </w:r>
      </w:hyperlink>
      <w:r>
        <w:rPr>
          <w:rFonts w:ascii="Times New Roman" w:eastAsia="Times New Roman" w:hAnsi="Times New Roman" w:cs="Times New Roman"/>
          <w:sz w:val="28"/>
          <w:szCs w:val="28"/>
        </w:rPr>
        <w:t xml:space="preserve"> (дата звернення 01.05.2020).</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Этимологический онлайн-словарь русского языка Шанского Н. М. [електронний ресурс]. URL: </w:t>
      </w:r>
      <w:hyperlink r:id="rId84">
        <w:r>
          <w:rPr>
            <w:rFonts w:ascii="Times New Roman" w:eastAsia="Times New Roman" w:hAnsi="Times New Roman" w:cs="Times New Roman"/>
            <w:sz w:val="28"/>
            <w:szCs w:val="28"/>
          </w:rPr>
          <w:t>https://lexicography.online</w:t>
        </w:r>
      </w:hyperlink>
      <w:r>
        <w:rPr>
          <w:rFonts w:ascii="Times New Roman" w:eastAsia="Times New Roman" w:hAnsi="Times New Roman" w:cs="Times New Roman"/>
          <w:sz w:val="28"/>
          <w:szCs w:val="28"/>
        </w:rPr>
        <w:t xml:space="preserve"> (дата звернення 01.05.2020).</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t>Bowles J. M. The Names of Plants. Guide to Plant Collection &amp; Identification [</w:t>
      </w:r>
      <w:r>
        <w:rPr>
          <w:rFonts w:ascii="Times New Roman" w:eastAsia="Times New Roman" w:hAnsi="Times New Roman" w:cs="Times New Roman"/>
          <w:sz w:val="28"/>
          <w:szCs w:val="28"/>
        </w:rPr>
        <w:t>електронний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 xml:space="preserve">URL: </w:t>
      </w:r>
      <w:hyperlink r:id="rId85">
        <w:r>
          <w:rPr>
            <w:rFonts w:ascii="Times New Roman" w:eastAsia="Times New Roman" w:hAnsi="Times New Roman" w:cs="Times New Roman"/>
            <w:sz w:val="28"/>
            <w:szCs w:val="28"/>
          </w:rPr>
          <w:t>http://courses.eeb.utoronto.ca/eeb337/B_How/janename.html</w:t>
        </w:r>
      </w:hyperlink>
      <w:r>
        <w:rPr>
          <w:rFonts w:ascii="Times New Roman" w:eastAsia="Times New Roman" w:hAnsi="Times New Roman" w:cs="Times New Roman"/>
          <w:sz w:val="28"/>
          <w:szCs w:val="28"/>
        </w:rPr>
        <w:t xml:space="preserve"> (дата звернення 01.05.2020).</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t>Merriam-Webster Dictionary [</w:t>
      </w:r>
      <w:r>
        <w:rPr>
          <w:rFonts w:ascii="Times New Roman" w:eastAsia="Times New Roman" w:hAnsi="Times New Roman" w:cs="Times New Roman"/>
          <w:sz w:val="28"/>
          <w:szCs w:val="28"/>
        </w:rPr>
        <w:t>електронний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 xml:space="preserve">URL: </w:t>
      </w:r>
      <w:hyperlink r:id="rId86">
        <w:r>
          <w:rPr>
            <w:rFonts w:ascii="Times New Roman" w:eastAsia="Times New Roman" w:hAnsi="Times New Roman" w:cs="Times New Roman"/>
            <w:sz w:val="28"/>
            <w:szCs w:val="28"/>
          </w:rPr>
          <w:t>https://www.merriam-webster.com/dictionary/Acer</w:t>
        </w:r>
      </w:hyperlink>
      <w:r>
        <w:rPr>
          <w:rFonts w:ascii="Times New Roman" w:eastAsia="Times New Roman" w:hAnsi="Times New Roman" w:cs="Times New Roman"/>
          <w:sz w:val="28"/>
          <w:szCs w:val="28"/>
        </w:rPr>
        <w:t xml:space="preserve"> (дата звернення 01.05.2020). </w:t>
      </w:r>
    </w:p>
    <w:p w:rsidR="00120543" w:rsidRDefault="00BD0F14" w:rsidP="001B4BE0">
      <w:pPr>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lastRenderedPageBreak/>
        <w:t xml:space="preserve">Where do plant names come from? </w:t>
      </w:r>
      <w:r>
        <w:rPr>
          <w:rFonts w:ascii="Times New Roman" w:eastAsia="Times New Roman" w:hAnsi="Times New Roman" w:cs="Times New Roman"/>
          <w:sz w:val="28"/>
          <w:szCs w:val="28"/>
        </w:rPr>
        <w:t xml:space="preserve">[електронний ресурс]. URL: </w:t>
      </w:r>
      <w:hyperlink r:id="rId87">
        <w:r>
          <w:rPr>
            <w:rFonts w:ascii="Times New Roman" w:eastAsia="Times New Roman" w:hAnsi="Times New Roman" w:cs="Times New Roman"/>
            <w:sz w:val="28"/>
            <w:szCs w:val="28"/>
          </w:rPr>
          <w:t>https://www.gardensillustrated.com/plants/plant-names-source-etymology-common/</w:t>
        </w:r>
      </w:hyperlink>
      <w:r>
        <w:rPr>
          <w:rFonts w:ascii="Times New Roman" w:eastAsia="Times New Roman" w:hAnsi="Times New Roman" w:cs="Times New Roman"/>
          <w:sz w:val="28"/>
          <w:szCs w:val="28"/>
        </w:rPr>
        <w:t xml:space="preserve"> (дата звернення 01.05.2020).</w:t>
      </w:r>
    </w:p>
    <w:p w:rsidR="0012054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pStyle w:val="1"/>
        <w:spacing w:line="360" w:lineRule="auto"/>
      </w:pPr>
      <w:bookmarkStart w:id="21" w:name="_Toc42435651"/>
      <w:r>
        <w:t>Малієва Ю.М.</w:t>
      </w:r>
      <w:bookmarkEnd w:id="21"/>
    </w:p>
    <w:p w:rsidR="00120543" w:rsidRDefault="00BD0F14" w:rsidP="001B4BE0">
      <w:pPr>
        <w:pStyle w:val="2"/>
        <w:spacing w:line="360" w:lineRule="auto"/>
      </w:pPr>
      <w:bookmarkStart w:id="22" w:name="_Toc42435652"/>
      <w:r>
        <w:t>ОСОБЛИВОСТІ СЕМАНТИКИ ТЕРМІНОЕЛЕМЕНТІВ</w:t>
      </w:r>
      <w:bookmarkEnd w:id="22"/>
    </w:p>
    <w:p w:rsidR="00120543" w:rsidRDefault="00BD0F14" w:rsidP="001B4BE0">
      <w:pPr>
        <w:pStyle w:val="2"/>
        <w:spacing w:line="360" w:lineRule="auto"/>
      </w:pPr>
      <w:bookmarkStart w:id="23" w:name="_Toc42435653"/>
      <w:r>
        <w:t>SCHIZO- ТА -SCHISIS У КЛІНІЧНІЙ ТЕРМІНОЛОГІЇ</w:t>
      </w:r>
      <w:bookmarkEnd w:id="23"/>
    </w:p>
    <w:p w:rsidR="00120543" w:rsidRDefault="00BD0F14" w:rsidP="001B4BE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заклад «Луганський державний медичний університет»</w:t>
      </w:r>
    </w:p>
    <w:p w:rsidR="00120543" w:rsidRDefault="00BD0F14" w:rsidP="001B4BE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викл. Куценко О.М.</w:t>
      </w:r>
    </w:p>
    <w:p w:rsidR="00120543" w:rsidRDefault="00120543" w:rsidP="001B4BE0">
      <w:pPr>
        <w:spacing w:after="0" w:line="360" w:lineRule="auto"/>
        <w:jc w:val="both"/>
        <w:rPr>
          <w:rFonts w:ascii="Times New Roman" w:eastAsia="Times New Roman" w:hAnsi="Times New Roman" w:cs="Times New Roman"/>
          <w:b/>
          <w:sz w:val="28"/>
          <w:szCs w:val="28"/>
        </w:rPr>
      </w:pPr>
    </w:p>
    <w:p w:rsidR="00120543" w:rsidRDefault="00BD0F14" w:rsidP="001B4BE0">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Дана науково-дослідницька розвідка є актуальною і пов'язана з поточними завданнями вивчення розділу «Клінічна термінологія» навчальної  дисципліни «Латинська мова та медична термінологія».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Оскільки багато медичних термінiв утворені шляхом транслітерації або часткової транслітерації, дослідження в галузі медичної термінології є також актуальними для сучасного мовознавства. </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дослідженні розглянуто й систематизовано словотвірну організацію медичних термінів, зокрема утворених за допомогою афіксації, оскільки такий спосіб словотворення є найбільш продуктивним для клінічних термінів[1].</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роботи</w:t>
      </w:r>
      <w:r>
        <w:rPr>
          <w:rFonts w:ascii="Times New Roman" w:eastAsia="Times New Roman" w:hAnsi="Times New Roman" w:cs="Times New Roman"/>
          <w:sz w:val="28"/>
          <w:szCs w:val="28"/>
        </w:rPr>
        <w:t xml:space="preserve"> - розглянути особливості семантики ТЕ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-schіsis</w:t>
      </w:r>
      <w:r>
        <w:rPr>
          <w:rFonts w:ascii="Times New Roman" w:eastAsia="Times New Roman" w:hAnsi="Times New Roman" w:cs="Times New Roman"/>
          <w:sz w:val="28"/>
          <w:szCs w:val="28"/>
        </w:rPr>
        <w:t>, які  використовуються  для утворення медичних термінів.</w:t>
      </w:r>
    </w:p>
    <w:p w:rsidR="00120543" w:rsidRDefault="00BD0F14" w:rsidP="001B4BE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Відповідно до вивченої теми, нами були поставлені </w:t>
      </w:r>
      <w:r>
        <w:rPr>
          <w:rFonts w:ascii="Times New Roman" w:eastAsia="Times New Roman" w:hAnsi="Times New Roman" w:cs="Times New Roman"/>
          <w:b/>
          <w:sz w:val="28"/>
          <w:szCs w:val="28"/>
        </w:rPr>
        <w:t>наступні завдання</w:t>
      </w:r>
      <w:r>
        <w:rPr>
          <w:rFonts w:ascii="Times New Roman" w:eastAsia="Times New Roman" w:hAnsi="Times New Roman" w:cs="Times New Roman"/>
          <w:sz w:val="28"/>
          <w:szCs w:val="28"/>
        </w:rPr>
        <w:t xml:space="preserve">: розглянути утворення ТЕ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-schisis </w:t>
      </w:r>
      <w:r>
        <w:rPr>
          <w:rFonts w:ascii="Times New Roman" w:eastAsia="Times New Roman" w:hAnsi="Times New Roman" w:cs="Times New Roman"/>
          <w:sz w:val="28"/>
          <w:szCs w:val="28"/>
        </w:rPr>
        <w:t>в латинській мові та медичній термінології; виявити особливості лексичних значень ТЕ</w:t>
      </w:r>
      <w:r>
        <w:rPr>
          <w:rFonts w:ascii="Times New Roman" w:eastAsia="Times New Roman" w:hAnsi="Times New Roman" w:cs="Times New Roman"/>
        </w:rPr>
        <w:t xml:space="preserve">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-schisis. </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Матеріалом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дослідження </w:t>
      </w:r>
      <w:r>
        <w:rPr>
          <w:rFonts w:ascii="Times New Roman" w:eastAsia="Times New Roman" w:hAnsi="Times New Roman" w:cs="Times New Roman"/>
          <w:sz w:val="28"/>
          <w:szCs w:val="28"/>
        </w:rPr>
        <w:t>слугували словники медичних термінів, зорієнтовані на сучасний спеціалізований лексичний фонд, який застосовується в клінічній термінології.</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Об'єктом дослідження</w:t>
      </w:r>
      <w:r>
        <w:rPr>
          <w:rFonts w:ascii="Times New Roman" w:eastAsia="Times New Roman" w:hAnsi="Times New Roman" w:cs="Times New Roman"/>
          <w:sz w:val="28"/>
          <w:szCs w:val="28"/>
        </w:rPr>
        <w:t xml:space="preserve"> даної роботи є процес словотворення ТЕ</w:t>
      </w:r>
      <w:r>
        <w:rPr>
          <w:rFonts w:ascii="Times New Roman" w:eastAsia="Times New Roman" w:hAnsi="Times New Roman" w:cs="Times New Roman"/>
        </w:rPr>
        <w:t xml:space="preserve">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та  -</w:t>
      </w:r>
      <w:r>
        <w:rPr>
          <w:rFonts w:ascii="Times New Roman" w:eastAsia="Times New Roman" w:hAnsi="Times New Roman" w:cs="Times New Roman"/>
          <w:i/>
          <w:sz w:val="28"/>
          <w:szCs w:val="28"/>
        </w:rPr>
        <w:t>schіsis</w:t>
      </w:r>
      <w:r>
        <w:rPr>
          <w:rFonts w:ascii="Times New Roman" w:eastAsia="Times New Roman" w:hAnsi="Times New Roman" w:cs="Times New Roman"/>
          <w:sz w:val="28"/>
          <w:szCs w:val="28"/>
        </w:rPr>
        <w:t xml:space="preserve"> в латинській мові та медичній термінології. </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Предметом дослідження</w:t>
      </w:r>
      <w:r>
        <w:rPr>
          <w:rFonts w:ascii="Times New Roman" w:eastAsia="Times New Roman" w:hAnsi="Times New Roman" w:cs="Times New Roman"/>
          <w:sz w:val="28"/>
          <w:szCs w:val="28"/>
        </w:rPr>
        <w:t xml:space="preserve"> є лексичні значення ТЕ  </w:t>
      </w:r>
      <w:r>
        <w:rPr>
          <w:rFonts w:ascii="Times New Roman" w:eastAsia="Times New Roman" w:hAnsi="Times New Roman" w:cs="Times New Roman"/>
          <w:i/>
          <w:sz w:val="28"/>
          <w:szCs w:val="28"/>
        </w:rPr>
        <w:t>schizo-</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які використовуються для утворення медичних термінів.</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якості </w:t>
      </w:r>
      <w:r>
        <w:rPr>
          <w:rFonts w:ascii="Times New Roman" w:eastAsia="Times New Roman" w:hAnsi="Times New Roman" w:cs="Times New Roman"/>
          <w:b/>
          <w:sz w:val="28"/>
          <w:szCs w:val="28"/>
        </w:rPr>
        <w:t>методу вивчення</w:t>
      </w:r>
      <w:r>
        <w:rPr>
          <w:rFonts w:ascii="Times New Roman" w:eastAsia="Times New Roman" w:hAnsi="Times New Roman" w:cs="Times New Roman"/>
          <w:sz w:val="28"/>
          <w:szCs w:val="28"/>
        </w:rPr>
        <w:t xml:space="preserve"> було використано семантичний аналіз зазначених терміноелементів.</w:t>
      </w:r>
    </w:p>
    <w:p w:rsidR="00120543" w:rsidRDefault="00BD0F14" w:rsidP="001B4BE0">
      <w:pP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Одним з найбільш продуктивних засобів словотворення є афіксація як засіб слово- та формоутворення. Суфікси та префікси виконують важливу класифiкацiйну функцію. Процес приєднання суфікса або префікса до мотивуючої основи називається афiксацiєю. Отримане цим засобом похідне слово називається афіксальним. Суфікс або префікс  завжди існує тільки в зв'язаному вигляді, тобто у складі похідного. При афіксації використовуються основи різних частин мови - іменників, прикметників, дієслів тощо.</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Грецька та латинська - територіально й історично взаємодіючі індоєвропейські мови, тому відсутні позначення запозичувалися латинською мовою з грецької і легко в ньому асимілювалися. При цьому ряд грецизмiв повністю зберігав свою форму з урахуванням особливостей певних грецьких звуків. Поєднання грецьких букв (</w:t>
      </w:r>
      <w:r>
        <w:rPr>
          <w:rFonts w:ascii="Times New Roman" w:eastAsia="Times New Roman" w:hAnsi="Times New Roman" w:cs="Times New Roman"/>
          <w:b/>
          <w:sz w:val="28"/>
          <w:szCs w:val="28"/>
        </w:rPr>
        <w:t>сигма і хі</w:t>
      </w:r>
      <w:r>
        <w:rPr>
          <w:rFonts w:ascii="Times New Roman" w:eastAsia="Times New Roman" w:hAnsi="Times New Roman" w:cs="Times New Roman"/>
          <w:sz w:val="28"/>
          <w:szCs w:val="28"/>
        </w:rPr>
        <w:t xml:space="preserve">) передавалося у вигляді </w:t>
      </w:r>
      <w:r>
        <w:rPr>
          <w:rFonts w:ascii="Times New Roman" w:eastAsia="Times New Roman" w:hAnsi="Times New Roman" w:cs="Times New Roman"/>
          <w:b/>
          <w:sz w:val="28"/>
          <w:szCs w:val="28"/>
        </w:rPr>
        <w:t>sch</w:t>
      </w:r>
      <w:r>
        <w:rPr>
          <w:rFonts w:ascii="Times New Roman" w:eastAsia="Times New Roman" w:hAnsi="Times New Roman" w:cs="Times New Roman"/>
          <w:sz w:val="28"/>
          <w:szCs w:val="28"/>
        </w:rPr>
        <w:t>, що вимовляється як [</w:t>
      </w:r>
      <w:r>
        <w:rPr>
          <w:rFonts w:ascii="Times New Roman" w:eastAsia="Times New Roman" w:hAnsi="Times New Roman" w:cs="Times New Roman"/>
          <w:b/>
          <w:sz w:val="28"/>
          <w:szCs w:val="28"/>
        </w:rPr>
        <w:t>сх</w:t>
      </w:r>
      <w:r>
        <w:rPr>
          <w:rFonts w:ascii="Times New Roman" w:eastAsia="Times New Roman" w:hAnsi="Times New Roman" w:cs="Times New Roman"/>
          <w:sz w:val="28"/>
          <w:szCs w:val="28"/>
        </w:rPr>
        <w:t xml:space="preserve">], наприклад - </w:t>
      </w:r>
      <w:r>
        <w:rPr>
          <w:rFonts w:ascii="Times New Roman" w:eastAsia="Times New Roman" w:hAnsi="Times New Roman" w:cs="Times New Roman"/>
          <w:i/>
          <w:sz w:val="28"/>
          <w:szCs w:val="28"/>
        </w:rPr>
        <w:t>schema</w:t>
      </w:r>
      <w:r>
        <w:rPr>
          <w:rFonts w:ascii="Times New Roman" w:eastAsia="Times New Roman" w:hAnsi="Times New Roman" w:cs="Times New Roman"/>
          <w:sz w:val="28"/>
          <w:szCs w:val="28"/>
        </w:rPr>
        <w:t>- схема [2].</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Суфiкс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xml:space="preserve"> є кінцевим та префікс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є початковим терміноелементами, які походять від грецького слова [σχίσις] і означають «розривати» або «відокремлювати». В медицині ці ТЕ мають дефініцію  «розщелина», «розколина» або «поділ» [3].</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Прикладами використання терміноелементів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xml:space="preserve">  є безліч назв захворювань, які розглядаються студентами-медиками при вивченні розділу «Клінічна термінологія» навчальної дисципліни «Латинська мова та медична термінологія».</w:t>
      </w:r>
    </w:p>
    <w:p w:rsidR="00120543" w:rsidRDefault="00BD0F14" w:rsidP="001B4BE0">
      <w:pPr>
        <w:spacing w:after="0" w:line="360" w:lineRule="auto"/>
        <w:ind w:firstLine="720"/>
        <w:jc w:val="both"/>
        <w:rPr>
          <w:rFonts w:ascii="Times New Roman" w:eastAsia="Times New Roman" w:hAnsi="Times New Roman" w:cs="Times New Roman"/>
          <w:sz w:val="28"/>
          <w:szCs w:val="28"/>
        </w:rPr>
      </w:pPr>
      <w:bookmarkStart w:id="24" w:name="_1fob9te" w:colFirst="0" w:colLast="0"/>
      <w:bookmarkEnd w:id="24"/>
      <w:r>
        <w:rPr>
          <w:rFonts w:ascii="Times New Roman" w:eastAsia="Times New Roman" w:hAnsi="Times New Roman" w:cs="Times New Roman"/>
          <w:sz w:val="28"/>
          <w:szCs w:val="28"/>
        </w:rPr>
        <w:t xml:space="preserve">В клінічній термінології нараховується близько 150 клінічних термінів, де вживано ТЕ </w:t>
      </w:r>
      <w:r>
        <w:rPr>
          <w:rFonts w:ascii="Times New Roman" w:eastAsia="Times New Roman" w:hAnsi="Times New Roman" w:cs="Times New Roman"/>
          <w:i/>
          <w:sz w:val="28"/>
          <w:szCs w:val="28"/>
        </w:rPr>
        <w:t>schiz(st)o-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xml:space="preserve">  Наприклад:</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palatoschisis</w:t>
      </w:r>
      <w:r>
        <w:rPr>
          <w:rFonts w:ascii="Times New Roman" w:eastAsia="Times New Roman" w:hAnsi="Times New Roman" w:cs="Times New Roman"/>
          <w:sz w:val="28"/>
          <w:szCs w:val="28"/>
        </w:rPr>
        <w:t xml:space="preserve"> - розщелина піднебіння; </w:t>
      </w:r>
      <w:r>
        <w:rPr>
          <w:rFonts w:ascii="Times New Roman" w:eastAsia="Times New Roman" w:hAnsi="Times New Roman" w:cs="Times New Roman"/>
          <w:i/>
          <w:sz w:val="28"/>
          <w:szCs w:val="28"/>
        </w:rPr>
        <w:t>cheilognathopalatoschisis</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розщелина губи, щелепи,  твердого чи м'якого піднебіння; </w:t>
      </w:r>
      <w:r>
        <w:rPr>
          <w:rFonts w:ascii="Times New Roman" w:eastAsia="Times New Roman" w:hAnsi="Times New Roman" w:cs="Times New Roman"/>
          <w:b/>
          <w:i/>
          <w:sz w:val="28"/>
          <w:szCs w:val="28"/>
        </w:rPr>
        <w:t>cranioschisis</w:t>
      </w:r>
      <w:r>
        <w:rPr>
          <w:rFonts w:ascii="Times New Roman" w:eastAsia="Times New Roman" w:hAnsi="Times New Roman" w:cs="Times New Roman"/>
          <w:b/>
          <w:color w:val="666666"/>
          <w:sz w:val="28"/>
          <w:szCs w:val="28"/>
          <w:highlight w:val="white"/>
        </w:rPr>
        <w:t> </w:t>
      </w:r>
      <w:r>
        <w:rPr>
          <w:rFonts w:ascii="Times New Roman" w:eastAsia="Times New Roman" w:hAnsi="Times New Roman" w:cs="Times New Roman"/>
          <w:sz w:val="28"/>
          <w:szCs w:val="28"/>
        </w:rPr>
        <w:t xml:space="preserve">- патологічне незрощування черепних швів, </w:t>
      </w:r>
      <w:r>
        <w:rPr>
          <w:rFonts w:ascii="Times New Roman" w:eastAsia="Times New Roman" w:hAnsi="Times New Roman" w:cs="Times New Roman"/>
          <w:i/>
          <w:sz w:val="28"/>
          <w:szCs w:val="28"/>
        </w:rPr>
        <w:t>retinoschisis</w:t>
      </w:r>
      <w:r>
        <w:rPr>
          <w:rFonts w:ascii="Times New Roman" w:eastAsia="Times New Roman" w:hAnsi="Times New Roman" w:cs="Times New Roman"/>
          <w:sz w:val="28"/>
          <w:szCs w:val="28"/>
        </w:rPr>
        <w:t xml:space="preserve"> - розшарування сітківки ока; </w:t>
      </w:r>
      <w:r>
        <w:t xml:space="preserve"> </w:t>
      </w:r>
      <w:r>
        <w:rPr>
          <w:rFonts w:ascii="Times New Roman" w:eastAsia="Times New Roman" w:hAnsi="Times New Roman" w:cs="Times New Roman"/>
          <w:i/>
          <w:sz w:val="28"/>
          <w:szCs w:val="28"/>
        </w:rPr>
        <w:t>schistothorax</w:t>
      </w:r>
      <w:r>
        <w:rPr>
          <w:rFonts w:ascii="Times New Roman" w:eastAsia="Times New Roman" w:hAnsi="Times New Roman" w:cs="Times New Roman"/>
          <w:sz w:val="28"/>
          <w:szCs w:val="28"/>
        </w:rPr>
        <w:t xml:space="preserve"> -  вроджена розколина </w:t>
      </w:r>
      <w:r>
        <w:rPr>
          <w:rFonts w:ascii="Times New Roman" w:eastAsia="Times New Roman" w:hAnsi="Times New Roman" w:cs="Times New Roman"/>
          <w:sz w:val="28"/>
          <w:szCs w:val="28"/>
        </w:rPr>
        <w:lastRenderedPageBreak/>
        <w:t xml:space="preserve">грудної клітки; </w:t>
      </w:r>
      <w:r>
        <w:rPr>
          <w:rFonts w:ascii="Times New Roman" w:eastAsia="Times New Roman" w:hAnsi="Times New Roman" w:cs="Times New Roman"/>
          <w:i/>
          <w:sz w:val="28"/>
          <w:szCs w:val="28"/>
        </w:rPr>
        <w:t>schizotonia</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зміна м’язового тонусу верхніх та нижніх кінцівок тощо.</w:t>
      </w:r>
    </w:p>
    <w:p w:rsidR="00120543" w:rsidRDefault="00BD0F14" w:rsidP="001B4BE0">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Висновки. </w:t>
      </w:r>
      <w:r>
        <w:rPr>
          <w:rFonts w:ascii="Times New Roman" w:eastAsia="Times New Roman" w:hAnsi="Times New Roman" w:cs="Times New Roman"/>
          <w:sz w:val="28"/>
          <w:szCs w:val="28"/>
        </w:rPr>
        <w:t xml:space="preserve">Проведене дослідження особливостей семантики терміноелементів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xml:space="preserve"> у клінічній термінології дозволяє зробити низку узагальнюючих висновків: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розглянуті терміноелементи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xml:space="preserve"> які вживаються в якості словотворчого елемента характеризують закономірності та семантичні особливості медичних термінів; загальне значення слова будується на базі назв його компонентів; в якості ключового слова виступає мотивуюче слово; префікс  </w:t>
      </w:r>
      <w:r>
        <w:rPr>
          <w:rFonts w:ascii="Times New Roman" w:eastAsia="Times New Roman" w:hAnsi="Times New Roman" w:cs="Times New Roman"/>
          <w:i/>
          <w:sz w:val="28"/>
          <w:szCs w:val="28"/>
        </w:rPr>
        <w:t>schizo-</w:t>
      </w:r>
      <w:r>
        <w:rPr>
          <w:rFonts w:ascii="Times New Roman" w:eastAsia="Times New Roman" w:hAnsi="Times New Roman" w:cs="Times New Roman"/>
          <w:sz w:val="28"/>
          <w:szCs w:val="28"/>
        </w:rPr>
        <w:t xml:space="preserve"> та  суфікс </w:t>
      </w:r>
      <w:r>
        <w:rPr>
          <w:rFonts w:ascii="Times New Roman" w:eastAsia="Times New Roman" w:hAnsi="Times New Roman" w:cs="Times New Roman"/>
          <w:i/>
          <w:sz w:val="28"/>
          <w:szCs w:val="28"/>
        </w:rPr>
        <w:t>-schisis</w:t>
      </w:r>
      <w:r>
        <w:rPr>
          <w:rFonts w:ascii="Times New Roman" w:eastAsia="Times New Roman" w:hAnsi="Times New Roman" w:cs="Times New Roman"/>
          <w:sz w:val="28"/>
          <w:szCs w:val="28"/>
        </w:rPr>
        <w:t xml:space="preserve"> утворюють клінічні терміни афiксальним способом;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було доповнено та проаналізовано теоретичні аспекти мовних засобів утворення клінічних термiнiв.</w:t>
      </w:r>
    </w:p>
    <w:p w:rsidR="00120543" w:rsidRDefault="00120543" w:rsidP="001B4BE0">
      <w:pPr>
        <w:spacing w:after="0" w:line="360" w:lineRule="auto"/>
        <w:jc w:val="both"/>
        <w:rPr>
          <w:rFonts w:ascii="Times New Roman" w:eastAsia="Times New Roman" w:hAnsi="Times New Roman" w:cs="Times New Roman"/>
          <w:b/>
          <w:sz w:val="28"/>
          <w:szCs w:val="28"/>
        </w:rPr>
      </w:pPr>
      <w:bookmarkStart w:id="25" w:name="_3znysh7" w:colFirst="0" w:colLast="0"/>
      <w:bookmarkEnd w:id="25"/>
    </w:p>
    <w:p w:rsidR="00120543" w:rsidRDefault="00BD0F14" w:rsidP="001B4BE0">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Pr="00EB3A97" w:rsidRDefault="00BD0F14" w:rsidP="001B4BE0">
      <w:pPr>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Дмитриева О. Н. Перевод сложных и производных клинических терминов на занятиях по латинскому языку и осно</w:t>
      </w:r>
      <w:r w:rsidR="00C30270" w:rsidRPr="00EB3A97">
        <w:rPr>
          <w:rFonts w:ascii="Times New Roman" w:eastAsia="Times New Roman" w:hAnsi="Times New Roman" w:cs="Times New Roman"/>
          <w:sz w:val="28"/>
          <w:szCs w:val="28"/>
        </w:rPr>
        <w:t>вам медицинской терминологии</w:t>
      </w:r>
      <w:r w:rsidR="00C30270" w:rsidRPr="00EB3A97">
        <w:rPr>
          <w:rFonts w:ascii="Times New Roman" w:eastAsia="Times New Roman" w:hAnsi="Times New Roman" w:cs="Times New Roman"/>
          <w:sz w:val="28"/>
          <w:szCs w:val="28"/>
          <w:lang w:val="uk-UA"/>
        </w:rPr>
        <w:t xml:space="preserve">. </w:t>
      </w:r>
      <w:r w:rsidRPr="00EB3A97">
        <w:rPr>
          <w:rFonts w:ascii="Times New Roman" w:eastAsia="Times New Roman" w:hAnsi="Times New Roman" w:cs="Times New Roman"/>
          <w:i/>
          <w:sz w:val="28"/>
          <w:szCs w:val="28"/>
        </w:rPr>
        <w:t>Научно-методический электронный журнал «Концепт»</w:t>
      </w:r>
      <w:r w:rsidR="00EB3A97" w:rsidRPr="00EB3A97">
        <w:rPr>
          <w:rFonts w:ascii="Times New Roman" w:eastAsia="Times New Roman" w:hAnsi="Times New Roman" w:cs="Times New Roman"/>
          <w:sz w:val="28"/>
          <w:szCs w:val="28"/>
        </w:rPr>
        <w:t xml:space="preserve">. 2017. Т. 30.  С. 15–17. </w:t>
      </w:r>
      <w:r w:rsidRPr="00EB3A97">
        <w:rPr>
          <w:rFonts w:ascii="Times New Roman" w:eastAsia="Times New Roman" w:hAnsi="Times New Roman" w:cs="Times New Roman"/>
          <w:sz w:val="28"/>
          <w:szCs w:val="28"/>
        </w:rPr>
        <w:t>URL: http://e-koncept.ru/2017/770955.htm.</w:t>
      </w:r>
    </w:p>
    <w:p w:rsidR="00120543" w:rsidRPr="00EB3A97" w:rsidRDefault="00BD0F14" w:rsidP="001B4BE0">
      <w:pPr>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Голубева-Монаткина Н. И. Семантические свойства слова и интонация</w:t>
      </w:r>
      <w:r w:rsidR="00EB3A97" w:rsidRPr="00EB3A97">
        <w:rPr>
          <w:rFonts w:ascii="Times New Roman" w:eastAsia="Times New Roman" w:hAnsi="Times New Roman" w:cs="Times New Roman"/>
          <w:sz w:val="28"/>
          <w:szCs w:val="28"/>
          <w:lang w:val="uk-UA"/>
        </w:rPr>
        <w:t>.</w:t>
      </w:r>
      <w:r w:rsidR="00EB3A97" w:rsidRPr="00EB3A97">
        <w:rPr>
          <w:rFonts w:ascii="Times New Roman" w:eastAsia="Times New Roman" w:hAnsi="Times New Roman" w:cs="Times New Roman"/>
          <w:sz w:val="28"/>
          <w:szCs w:val="28"/>
        </w:rPr>
        <w:t xml:space="preserve"> </w:t>
      </w:r>
      <w:r w:rsidRPr="00EB3A97">
        <w:rPr>
          <w:rFonts w:ascii="Times New Roman" w:eastAsia="Times New Roman" w:hAnsi="Times New Roman" w:cs="Times New Roman"/>
          <w:i/>
          <w:sz w:val="28"/>
          <w:szCs w:val="28"/>
        </w:rPr>
        <w:t>Проблемы синтаксической синтагматики и преподавание языка</w:t>
      </w:r>
      <w:r w:rsidRPr="00EB3A97">
        <w:rPr>
          <w:rFonts w:ascii="Times New Roman" w:eastAsia="Times New Roman" w:hAnsi="Times New Roman" w:cs="Times New Roman"/>
          <w:sz w:val="28"/>
          <w:szCs w:val="28"/>
        </w:rPr>
        <w:t xml:space="preserve">. </w:t>
      </w:r>
      <w:r w:rsidR="00EB3A97" w:rsidRPr="00EB3A97">
        <w:rPr>
          <w:rFonts w:ascii="Times New Roman" w:eastAsia="Times New Roman" w:hAnsi="Times New Roman" w:cs="Times New Roman"/>
          <w:sz w:val="28"/>
          <w:szCs w:val="28"/>
        </w:rPr>
        <w:t>Москва</w:t>
      </w:r>
      <w:r w:rsidR="00EB3A97" w:rsidRPr="00EB3A97">
        <w:rPr>
          <w:rFonts w:ascii="Times New Roman" w:eastAsia="Times New Roman" w:hAnsi="Times New Roman" w:cs="Times New Roman"/>
          <w:sz w:val="28"/>
          <w:szCs w:val="28"/>
          <w:lang w:val="uk-UA"/>
        </w:rPr>
        <w:t xml:space="preserve"> :</w:t>
      </w:r>
      <w:r w:rsidRPr="00EB3A97">
        <w:rPr>
          <w:rFonts w:ascii="Times New Roman" w:eastAsia="Times New Roman" w:hAnsi="Times New Roman" w:cs="Times New Roman"/>
          <w:sz w:val="28"/>
          <w:szCs w:val="28"/>
        </w:rPr>
        <w:t xml:space="preserve"> ИЯз АН СССР, МГИМО МИД СССР</w:t>
      </w:r>
      <w:r w:rsidR="00EB3A97" w:rsidRPr="00EB3A97">
        <w:rPr>
          <w:rFonts w:ascii="Times New Roman" w:eastAsia="Times New Roman" w:hAnsi="Times New Roman" w:cs="Times New Roman"/>
          <w:sz w:val="28"/>
          <w:szCs w:val="28"/>
        </w:rPr>
        <w:t xml:space="preserve">, 1983. </w:t>
      </w:r>
      <w:r w:rsidRPr="00EB3A97">
        <w:rPr>
          <w:rFonts w:ascii="Times New Roman" w:eastAsia="Times New Roman" w:hAnsi="Times New Roman" w:cs="Times New Roman"/>
          <w:sz w:val="28"/>
          <w:szCs w:val="28"/>
        </w:rPr>
        <w:t>С. 53–60.</w:t>
      </w:r>
    </w:p>
    <w:p w:rsidR="00120543" w:rsidRPr="00EB3A97" w:rsidRDefault="00BD0F14" w:rsidP="001B4BE0">
      <w:pPr>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Чернявский М.Н. Латинский язык и основы медиц</w:t>
      </w:r>
      <w:r w:rsidR="00EB3A97" w:rsidRPr="00EB3A97">
        <w:rPr>
          <w:rFonts w:ascii="Times New Roman" w:eastAsia="Times New Roman" w:hAnsi="Times New Roman" w:cs="Times New Roman"/>
          <w:sz w:val="28"/>
          <w:szCs w:val="28"/>
        </w:rPr>
        <w:t>инской терминологии: Учебник. М</w:t>
      </w:r>
      <w:r w:rsidR="00EB3A97" w:rsidRPr="00EB3A97">
        <w:rPr>
          <w:rFonts w:ascii="Times New Roman" w:eastAsia="Times New Roman" w:hAnsi="Times New Roman" w:cs="Times New Roman"/>
          <w:sz w:val="28"/>
          <w:szCs w:val="28"/>
          <w:lang w:val="uk-UA"/>
        </w:rPr>
        <w:t>.</w:t>
      </w:r>
      <w:r w:rsidR="00EB3A97" w:rsidRPr="00EB3A97">
        <w:rPr>
          <w:rFonts w:ascii="Times New Roman" w:eastAsia="Times New Roman" w:hAnsi="Times New Roman" w:cs="Times New Roman"/>
          <w:sz w:val="28"/>
          <w:szCs w:val="28"/>
        </w:rPr>
        <w:t>: Медицина, 2002.</w:t>
      </w:r>
      <w:r w:rsidRPr="00EB3A97">
        <w:rPr>
          <w:rFonts w:ascii="Times New Roman" w:eastAsia="Times New Roman" w:hAnsi="Times New Roman" w:cs="Times New Roman"/>
          <w:sz w:val="28"/>
          <w:szCs w:val="28"/>
        </w:rPr>
        <w:t xml:space="preserve"> 336 с.</w:t>
      </w:r>
    </w:p>
    <w:p w:rsidR="00120543" w:rsidRDefault="00120543" w:rsidP="001B4BE0">
      <w:pPr>
        <w:spacing w:line="360" w:lineRule="auto"/>
        <w:jc w:val="both"/>
        <w:rPr>
          <w:rFonts w:ascii="Times New Roman" w:eastAsia="Times New Roman" w:hAnsi="Times New Roman" w:cs="Times New Roman"/>
        </w:rPr>
      </w:pPr>
    </w:p>
    <w:p w:rsidR="00120543" w:rsidRDefault="00BD0F14" w:rsidP="001B4BE0">
      <w:pPr>
        <w:pStyle w:val="1"/>
        <w:spacing w:line="360" w:lineRule="auto"/>
      </w:pPr>
      <w:bookmarkStart w:id="26" w:name="_Toc42435654"/>
      <w:r>
        <w:t>Маслов Б.Ю.</w:t>
      </w:r>
      <w:bookmarkEnd w:id="26"/>
    </w:p>
    <w:p w:rsidR="00120543" w:rsidRDefault="00BD0F14" w:rsidP="001B4BE0">
      <w:pPr>
        <w:pStyle w:val="2"/>
        <w:spacing w:line="360" w:lineRule="auto"/>
      </w:pPr>
      <w:bookmarkStart w:id="27" w:name="_Toc42435655"/>
      <w:r>
        <w:t>ЕТИМОЛОГІЯ НАЗВ ГЕЛЬМІНТІВ</w:t>
      </w:r>
      <w:bookmarkEnd w:id="27"/>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AD0B2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w:t>
      </w:r>
      <w:r>
        <w:rPr>
          <w:rFonts w:ascii="Times New Roman" w:eastAsia="Times New Roman" w:hAnsi="Times New Roman" w:cs="Times New Roman"/>
          <w:sz w:val="28"/>
          <w:szCs w:val="28"/>
          <w:lang w:val="uk-UA"/>
        </w:rPr>
        <w:t>:</w:t>
      </w:r>
      <w:r w:rsidR="00BD0F14">
        <w:rPr>
          <w:rFonts w:ascii="Times New Roman" w:eastAsia="Times New Roman" w:hAnsi="Times New Roman" w:cs="Times New Roman"/>
          <w:sz w:val="28"/>
          <w:szCs w:val="28"/>
        </w:rPr>
        <w:t xml:space="preserve"> канд. філол. н. Дюрба Д.</w:t>
      </w:r>
      <w:r>
        <w:rPr>
          <w:rFonts w:ascii="Times New Roman" w:eastAsia="Times New Roman" w:hAnsi="Times New Roman" w:cs="Times New Roman"/>
          <w:sz w:val="28"/>
          <w:szCs w:val="28"/>
          <w:lang w:val="uk-UA"/>
        </w:rPr>
        <w:t xml:space="preserve"> </w:t>
      </w:r>
      <w:r w:rsidR="00BD0F14">
        <w:rPr>
          <w:rFonts w:ascii="Times New Roman" w:eastAsia="Times New Roman" w:hAnsi="Times New Roman" w:cs="Times New Roman"/>
          <w:sz w:val="28"/>
          <w:szCs w:val="28"/>
        </w:rPr>
        <w:t>В.</w:t>
      </w:r>
    </w:p>
    <w:p w:rsidR="00120543" w:rsidRDefault="00120543" w:rsidP="001B4BE0">
      <w:pPr>
        <w:spacing w:after="0" w:line="360" w:lineRule="auto"/>
        <w:jc w:val="center"/>
      </w:pP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етимології у сприйнятті термінів під час вивчення клінічних дисциплін у медичних закладах важко переоцінити. Серед багатьох термінів </w:t>
      </w:r>
      <w:r>
        <w:rPr>
          <w:rFonts w:ascii="Times New Roman" w:eastAsia="Times New Roman" w:hAnsi="Times New Roman" w:cs="Times New Roman"/>
          <w:sz w:val="28"/>
          <w:szCs w:val="28"/>
        </w:rPr>
        <w:lastRenderedPageBreak/>
        <w:t xml:space="preserve">етимологія у своєму яскравому характері проявляється у номенклатурі гельмінтів людини. Гельмінти – паразитичні черви, що харчуються тканинами господаря – кров'ю і плоттю. Зараження відбувається як наслідок потрапляння в організм людини яєць при контакті з зовнішнім середовищем через брудні руки або з немитих фруктів. ВОЗ, на 14 березня 2019 року, стверджує, що приблизно 1,5 мільярда людей у світі інфіковані гельмінтами, тобто кожен п’ятий.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етимологічного аналізу опрацьованих нами 28 назв паразитів було розроблено класифікацію цих назв. Умовно ми розділили усі назви на: </w:t>
      </w:r>
    </w:p>
    <w:p w:rsidR="00120543" w:rsidRDefault="00BD0F14" w:rsidP="001B4BE0">
      <w:pPr>
        <w:numPr>
          <w:ilvl w:val="0"/>
          <w:numId w:val="6"/>
        </w:numPr>
        <w:spacing w:after="0" w:line="360" w:lineRule="auto"/>
        <w:ind w:firstLine="709"/>
        <w:jc w:val="both"/>
        <w:rPr>
          <w:sz w:val="28"/>
          <w:szCs w:val="28"/>
        </w:rPr>
      </w:pPr>
      <w:r>
        <w:rPr>
          <w:rFonts w:ascii="Times New Roman" w:eastAsia="Times New Roman" w:hAnsi="Times New Roman" w:cs="Times New Roman"/>
          <w:sz w:val="28"/>
          <w:szCs w:val="28"/>
        </w:rPr>
        <w:t xml:space="preserve">антропологічні; </w:t>
      </w:r>
    </w:p>
    <w:p w:rsidR="00120543" w:rsidRDefault="00BD0F14" w:rsidP="001B4BE0">
      <w:pPr>
        <w:numPr>
          <w:ilvl w:val="0"/>
          <w:numId w:val="6"/>
        </w:numPr>
        <w:spacing w:after="0" w:line="360" w:lineRule="auto"/>
        <w:ind w:firstLine="709"/>
        <w:jc w:val="both"/>
        <w:rPr>
          <w:sz w:val="28"/>
          <w:szCs w:val="28"/>
        </w:rPr>
      </w:pPr>
      <w:r>
        <w:rPr>
          <w:rFonts w:ascii="Times New Roman" w:eastAsia="Times New Roman" w:hAnsi="Times New Roman" w:cs="Times New Roman"/>
          <w:sz w:val="28"/>
          <w:szCs w:val="28"/>
        </w:rPr>
        <w:t xml:space="preserve">зоологічні; </w:t>
      </w:r>
    </w:p>
    <w:p w:rsidR="00120543" w:rsidRDefault="00BD0F14" w:rsidP="001B4BE0">
      <w:pPr>
        <w:numPr>
          <w:ilvl w:val="0"/>
          <w:numId w:val="6"/>
        </w:numPr>
        <w:spacing w:after="0" w:line="360" w:lineRule="auto"/>
        <w:ind w:firstLine="709"/>
        <w:jc w:val="both"/>
        <w:rPr>
          <w:sz w:val="28"/>
          <w:szCs w:val="28"/>
        </w:rPr>
      </w:pPr>
      <w:r>
        <w:rPr>
          <w:rFonts w:ascii="Times New Roman" w:eastAsia="Times New Roman" w:hAnsi="Times New Roman" w:cs="Times New Roman"/>
          <w:sz w:val="28"/>
          <w:szCs w:val="28"/>
        </w:rPr>
        <w:t xml:space="preserve">предмети життєдіяльності людини; </w:t>
      </w:r>
    </w:p>
    <w:p w:rsidR="00120543" w:rsidRDefault="00BD0F14" w:rsidP="001B4BE0">
      <w:pPr>
        <w:numPr>
          <w:ilvl w:val="0"/>
          <w:numId w:val="6"/>
        </w:numPr>
        <w:spacing w:after="0" w:line="360" w:lineRule="auto"/>
        <w:ind w:firstLine="709"/>
        <w:jc w:val="both"/>
        <w:rPr>
          <w:sz w:val="28"/>
          <w:szCs w:val="28"/>
        </w:rPr>
      </w:pPr>
      <w:r>
        <w:rPr>
          <w:rFonts w:ascii="Times New Roman" w:eastAsia="Times New Roman" w:hAnsi="Times New Roman" w:cs="Times New Roman"/>
          <w:sz w:val="28"/>
          <w:szCs w:val="28"/>
        </w:rPr>
        <w:t xml:space="preserve">природне походження; </w:t>
      </w:r>
    </w:p>
    <w:p w:rsidR="00120543" w:rsidRDefault="00BD0F14" w:rsidP="001B4BE0">
      <w:pPr>
        <w:numPr>
          <w:ilvl w:val="0"/>
          <w:numId w:val="6"/>
        </w:numPr>
        <w:spacing w:after="0" w:line="360" w:lineRule="auto"/>
        <w:ind w:firstLine="709"/>
        <w:jc w:val="both"/>
        <w:rPr>
          <w:sz w:val="28"/>
          <w:szCs w:val="28"/>
        </w:rPr>
      </w:pPr>
      <w:r>
        <w:rPr>
          <w:rFonts w:ascii="Times New Roman" w:eastAsia="Times New Roman" w:hAnsi="Times New Roman" w:cs="Times New Roman"/>
          <w:sz w:val="28"/>
          <w:szCs w:val="28"/>
        </w:rPr>
        <w:t xml:space="preserve">геометричні форми; </w:t>
      </w:r>
    </w:p>
    <w:p w:rsidR="00120543" w:rsidRDefault="00BD0F14" w:rsidP="001B4BE0">
      <w:pPr>
        <w:numPr>
          <w:ilvl w:val="0"/>
          <w:numId w:val="6"/>
        </w:numPr>
        <w:spacing w:after="0" w:line="360" w:lineRule="auto"/>
        <w:ind w:firstLine="709"/>
        <w:jc w:val="both"/>
        <w:rPr>
          <w:sz w:val="28"/>
          <w:szCs w:val="28"/>
        </w:rPr>
      </w:pPr>
      <w:r>
        <w:rPr>
          <w:rFonts w:ascii="Times New Roman" w:eastAsia="Times New Roman" w:hAnsi="Times New Roman" w:cs="Times New Roman"/>
          <w:sz w:val="28"/>
          <w:szCs w:val="28"/>
        </w:rPr>
        <w:t xml:space="preserve">антропоніми. </w:t>
      </w:r>
    </w:p>
    <w:p w:rsidR="00120543" w:rsidRDefault="00BD0F14" w:rsidP="001B4BE0">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Так, наприклад, назва </w:t>
      </w:r>
      <w:r>
        <w:rPr>
          <w:rFonts w:ascii="Times New Roman" w:eastAsia="Times New Roman" w:hAnsi="Times New Roman" w:cs="Times New Roman"/>
          <w:sz w:val="28"/>
          <w:szCs w:val="28"/>
          <w:highlight w:val="white"/>
        </w:rPr>
        <w:t>Mansonella походить від прізвища дослідника Патріка Мансона, н</w:t>
      </w:r>
      <w:r>
        <w:rPr>
          <w:rFonts w:ascii="Times New Roman" w:eastAsia="Times New Roman" w:hAnsi="Times New Roman" w:cs="Times New Roman"/>
          <w:sz w:val="28"/>
          <w:szCs w:val="28"/>
        </w:rPr>
        <w:t>азва</w:t>
      </w:r>
      <w:r>
        <w:rPr>
          <w:rFonts w:ascii="Times New Roman" w:eastAsia="Times New Roman" w:hAnsi="Times New Roman" w:cs="Times New Roman"/>
          <w:sz w:val="28"/>
          <w:szCs w:val="28"/>
          <w:highlight w:val="white"/>
        </w:rPr>
        <w:t xml:space="preserve"> Wuchereria – від прізвища дослідника Отто Едварда Генрі Вучера, а </w:t>
      </w:r>
      <w:r>
        <w:rPr>
          <w:rFonts w:ascii="Times New Roman" w:eastAsia="Times New Roman" w:hAnsi="Times New Roman" w:cs="Times New Roman"/>
          <w:sz w:val="28"/>
          <w:szCs w:val="28"/>
        </w:rPr>
        <w:t>назва</w:t>
      </w:r>
      <w:r>
        <w:rPr>
          <w:rFonts w:ascii="Times New Roman" w:eastAsia="Times New Roman" w:hAnsi="Times New Roman" w:cs="Times New Roman"/>
          <w:sz w:val="28"/>
          <w:szCs w:val="28"/>
          <w:highlight w:val="white"/>
        </w:rPr>
        <w:t xml:space="preserve"> Baylisascaris – від прізвища дослідника Говарда Бейліса.</w:t>
      </w:r>
    </w:p>
    <w:p w:rsidR="00120543" w:rsidRDefault="00BD0F14" w:rsidP="001B4BE0">
      <w:pPr>
        <w:spacing w:after="0" w:line="360" w:lineRule="auto"/>
        <w:ind w:firstLine="709"/>
        <w:jc w:val="both"/>
        <w:rPr>
          <w:i/>
        </w:rPr>
      </w:pPr>
      <w:r>
        <w:rPr>
          <w:rFonts w:ascii="Times New Roman" w:eastAsia="Times New Roman" w:hAnsi="Times New Roman" w:cs="Times New Roman"/>
          <w:sz w:val="28"/>
          <w:szCs w:val="28"/>
        </w:rPr>
        <w:t xml:space="preserve">Назва </w:t>
      </w:r>
      <w:r>
        <w:rPr>
          <w:rFonts w:ascii="Times New Roman" w:eastAsia="Times New Roman" w:hAnsi="Times New Roman" w:cs="Times New Roman"/>
          <w:sz w:val="28"/>
          <w:szCs w:val="28"/>
          <w:highlight w:val="white"/>
        </w:rPr>
        <w:t xml:space="preserve">Dracunculus походить від латинського слова dracunculus, що перекладається як «маленький дракон, змійка». </w:t>
      </w:r>
      <w:r>
        <w:rPr>
          <w:rFonts w:ascii="Times New Roman" w:eastAsia="Times New Roman" w:hAnsi="Times New Roman" w:cs="Times New Roman"/>
          <w:sz w:val="28"/>
          <w:szCs w:val="28"/>
        </w:rPr>
        <w:t>Термін</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28"/>
          <w:szCs w:val="28"/>
          <w:highlight w:val="white"/>
        </w:rPr>
        <w:t>Taenia</w:t>
      </w:r>
      <w:r>
        <w:rPr>
          <w:rFonts w:ascii="Times New Roman" w:eastAsia="Times New Roman" w:hAnsi="Times New Roman" w:cs="Times New Roman"/>
          <w:i/>
          <w:highlight w:val="white"/>
        </w:rPr>
        <w:t xml:space="preserve"> </w:t>
      </w:r>
      <w:r>
        <w:rPr>
          <w:rFonts w:ascii="Times New Roman" w:eastAsia="Times New Roman" w:hAnsi="Times New Roman" w:cs="Times New Roman"/>
          <w:sz w:val="28"/>
          <w:szCs w:val="28"/>
          <w:highlight w:val="white"/>
        </w:rPr>
        <w:t xml:space="preserve">– від латинського слова taenia – «пов’язка, стрічка, стрічковий черв’як, смужка папірусу». </w:t>
      </w:r>
      <w:r>
        <w:rPr>
          <w:rFonts w:ascii="Times New Roman" w:eastAsia="Times New Roman" w:hAnsi="Times New Roman" w:cs="Times New Roman"/>
          <w:sz w:val="28"/>
          <w:szCs w:val="28"/>
        </w:rPr>
        <w:t xml:space="preserve">Назва </w:t>
      </w:r>
      <w:r>
        <w:rPr>
          <w:rFonts w:ascii="Times New Roman" w:eastAsia="Times New Roman" w:hAnsi="Times New Roman" w:cs="Times New Roman"/>
          <w:sz w:val="28"/>
          <w:szCs w:val="28"/>
          <w:highlight w:val="white"/>
        </w:rPr>
        <w:t>Fasciola походить від латинського fasciola – «невелика пов’язка, бинт, бандаж».</w:t>
      </w:r>
    </w:p>
    <w:p w:rsidR="00120543" w:rsidRDefault="00BD0F14" w:rsidP="001B4BE0">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Назва Strongyloides утворена від грецького слова στρογγυλοειδής, що  означає «круглої форми». Термін Gnathostoma походить від грецьких στόμα та γνάθος, «рот» і «верхня щелепа» відповідно. Назва Anisakis – від ἄνισος – «нерівний» та ἀκίς – «вістря, стріла, дротик». Назву Dipylidium утворено від прикметника δίπυλος, що означає «двувратний; той, що має два входи».</w:t>
      </w:r>
    </w:p>
    <w:p w:rsidR="00120543" w:rsidRDefault="00BD0F14" w:rsidP="001B4BE0">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Під час дослідження ми виявили, що назви гельмінтів, які походять терміноелементів, що позначають анатомічні утворення та прикметників, що описують їх сутність, а також від назв тварин і складових їх організму займають провідне положення, домінуючи над усіма іншими загалом узятими. </w:t>
      </w:r>
      <w:r>
        <w:rPr>
          <w:rFonts w:ascii="Times New Roman" w:eastAsia="Times New Roman" w:hAnsi="Times New Roman" w:cs="Times New Roman"/>
          <w:sz w:val="28"/>
          <w:szCs w:val="28"/>
          <w:highlight w:val="white"/>
        </w:rPr>
        <w:lastRenderedPageBreak/>
        <w:t>Це підтверджується проведеним аналізом, представленим у відсотковому співвідношенні: Антропологічні – 32% (9); зоологічні – 28,6% (8); предмети життєдіяльності людини – 17,9% (5); природне походження – 3,6% (1); геометричні форми</w:t>
      </w:r>
      <w:r>
        <w:rPr>
          <w:i/>
          <w:highlight w:val="white"/>
        </w:rPr>
        <w:t xml:space="preserve"> –</w:t>
      </w:r>
      <w:r>
        <w:rPr>
          <w:rFonts w:ascii="Times New Roman" w:eastAsia="Times New Roman" w:hAnsi="Times New Roman" w:cs="Times New Roman"/>
          <w:sz w:val="28"/>
          <w:szCs w:val="28"/>
        </w:rPr>
        <w:t xml:space="preserve"> 7,2% (2); антропоніми – 10,8% (3). Також, у 32% випадків назви мають тенденцію до об’єднання терміноелементів з декількох груп, такі як: антропо- та зоо- (2 назви); геометричні форми та антропо- (1 назва); антропо- та природне походження (2 назви); зоо- та предмети діяльності людини (3 назви); геометричні форми та зоо- (1 назва); антропо- та предмети життєдіяльності людини (1 назва).</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Усього було опрацьовано 28 назв гельмінтів, у складі яких можна віднести 78,6% до назв давньогрецького походження, 10,7% до латинського та 10,7% до назв, які походять від прізвищ дослідників, що їх вивчали. Такому співвідношенню є певне пояснення. Ще у IV-V сторіччях до нашої ери Гіппократ описав гельмінтозні захворювання мешканців грецьких островів, а саме острів Кея в Егейському морі, прилеглий до Афін. Його роботи підтверджені рядом палеопатологів з провідних університетів Великої Британії, Греції та США, що виявили в останках періоду неоліту на тому самому острові сліди, описаних паразитів. Крім того “батько медицини” розробив класифікацію паразитичних червів, яка з часом була доопрацьована.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Нехтуючи закономірними очікуваннями, що базуються на основі упереджень про примітивізацію античної медицини, браком повного обсягу інформації і налагодженої систематизації знань, щодо провідного положення у назвах гельмінтів елементів, які будуть характеризувати паразита за його локацією в організмі або симптомами, що проявляються, назви гельмінтів являють собою перш за все характеристику зовнішньої форми паразита так, як його бачили дослідники. </w:t>
      </w:r>
    </w:p>
    <w:p w:rsidR="00120543" w:rsidRDefault="00120543" w:rsidP="001B4BE0">
      <w:pPr>
        <w:spacing w:after="0" w:line="360" w:lineRule="auto"/>
        <w:ind w:firstLine="709"/>
        <w:jc w:val="both"/>
        <w:rPr>
          <w:rFonts w:ascii="Times New Roman" w:eastAsia="Times New Roman" w:hAnsi="Times New Roman" w:cs="Times New Roman"/>
          <w:sz w:val="28"/>
          <w:szCs w:val="28"/>
        </w:rPr>
      </w:pPr>
    </w:p>
    <w:p w:rsidR="00120543" w:rsidRDefault="00BD0F14" w:rsidP="001B4BE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Список використаних джерел:</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Латинсько-росі</w:t>
      </w:r>
      <w:r w:rsidR="00AD0B24">
        <w:rPr>
          <w:rFonts w:ascii="Times New Roman" w:eastAsia="Times New Roman" w:hAnsi="Times New Roman" w:cs="Times New Roman"/>
          <w:sz w:val="28"/>
          <w:szCs w:val="28"/>
          <w:highlight w:val="white"/>
        </w:rPr>
        <w:t>йський словник : веб-сайт. URL:</w:t>
      </w:r>
      <w:r w:rsidR="00AD0B24">
        <w:rPr>
          <w:rFonts w:ascii="Times New Roman" w:eastAsia="Times New Roman" w:hAnsi="Times New Roman" w:cs="Times New Roman"/>
          <w:sz w:val="28"/>
          <w:szCs w:val="28"/>
          <w:lang w:val="uk-UA"/>
        </w:rPr>
        <w:t xml:space="preserve"> </w:t>
      </w:r>
      <w:hyperlink r:id="rId88" w:history="1">
        <w:r w:rsidR="00EB3A97" w:rsidRPr="00EB3A97">
          <w:rPr>
            <w:rStyle w:val="a7"/>
            <w:rFonts w:ascii="Times New Roman" w:eastAsia="Times New Roman" w:hAnsi="Times New Roman" w:cs="Times New Roman"/>
            <w:color w:val="auto"/>
            <w:sz w:val="28"/>
            <w:szCs w:val="28"/>
            <w:u w:val="none"/>
          </w:rPr>
          <w:t>https://www.lingvolive.com</w:t>
        </w:r>
      </w:hyperlink>
      <w:r w:rsidR="00AD0B24">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rPr>
        <w:t>(дата звернення: 25.04.2020).</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highlight w:val="white"/>
          <w:lang w:val="en-GB"/>
        </w:rPr>
        <w:lastRenderedPageBreak/>
        <w:t xml:space="preserve">Free online dictionaries : </w:t>
      </w:r>
      <w:r>
        <w:rPr>
          <w:rFonts w:ascii="Times New Roman" w:eastAsia="Times New Roman" w:hAnsi="Times New Roman" w:cs="Times New Roman"/>
          <w:sz w:val="28"/>
          <w:szCs w:val="28"/>
          <w:highlight w:val="white"/>
        </w:rPr>
        <w:t>веб</w:t>
      </w:r>
      <w:r w:rsidRPr="00BD0F14">
        <w:rPr>
          <w:rFonts w:ascii="Times New Roman" w:eastAsia="Times New Roman" w:hAnsi="Times New Roman" w:cs="Times New Roman"/>
          <w:sz w:val="28"/>
          <w:szCs w:val="28"/>
          <w:highlight w:val="white"/>
          <w:lang w:val="en-GB"/>
        </w:rPr>
        <w:t>-</w:t>
      </w:r>
      <w:r>
        <w:rPr>
          <w:rFonts w:ascii="Times New Roman" w:eastAsia="Times New Roman" w:hAnsi="Times New Roman" w:cs="Times New Roman"/>
          <w:sz w:val="28"/>
          <w:szCs w:val="28"/>
          <w:highlight w:val="white"/>
        </w:rPr>
        <w:t>сайт</w:t>
      </w:r>
      <w:r w:rsidRPr="00BD0F14">
        <w:rPr>
          <w:rFonts w:ascii="Times New Roman" w:eastAsia="Times New Roman" w:hAnsi="Times New Roman" w:cs="Times New Roman"/>
          <w:sz w:val="28"/>
          <w:szCs w:val="28"/>
          <w:highlight w:val="white"/>
          <w:lang w:val="en-GB"/>
        </w:rPr>
        <w:t xml:space="preserve">. </w:t>
      </w:r>
      <w:r>
        <w:rPr>
          <w:rFonts w:ascii="Times New Roman" w:eastAsia="Times New Roman" w:hAnsi="Times New Roman" w:cs="Times New Roman"/>
          <w:sz w:val="28"/>
          <w:szCs w:val="28"/>
          <w:highlight w:val="white"/>
        </w:rPr>
        <w:t>URL: </w:t>
      </w:r>
      <w:hyperlink r:id="rId89">
        <w:r>
          <w:rPr>
            <w:rFonts w:ascii="Times New Roman" w:eastAsia="Times New Roman" w:hAnsi="Times New Roman" w:cs="Times New Roman"/>
            <w:sz w:val="28"/>
            <w:szCs w:val="28"/>
          </w:rPr>
          <w:t>https://slovar-vocab.com</w:t>
        </w:r>
      </w:hyperlink>
      <w:r>
        <w:rPr>
          <w:rFonts w:ascii="Times New Roman" w:eastAsia="Times New Roman" w:hAnsi="Times New Roman" w:cs="Times New Roman"/>
          <w:sz w:val="28"/>
          <w:szCs w:val="28"/>
          <w:highlight w:val="white"/>
        </w:rPr>
        <w:t> (дата звернення: 25.04.2020).</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Древнегреческо-русский слов</w:t>
      </w:r>
      <w:r w:rsidR="00EB3A97">
        <w:rPr>
          <w:rFonts w:ascii="Times New Roman" w:eastAsia="Times New Roman" w:hAnsi="Times New Roman" w:cs="Times New Roman"/>
          <w:sz w:val="28"/>
          <w:szCs w:val="28"/>
          <w:highlight w:val="white"/>
        </w:rPr>
        <w:t>арь Дворецкого : веб-сайт. URL:</w:t>
      </w:r>
      <w:r w:rsidR="00EB3A97">
        <w:rPr>
          <w:rFonts w:ascii="Times New Roman" w:eastAsia="Times New Roman" w:hAnsi="Times New Roman" w:cs="Times New Roman"/>
          <w:sz w:val="28"/>
          <w:szCs w:val="28"/>
          <w:lang w:val="uk-UA"/>
        </w:rPr>
        <w:t xml:space="preserve"> </w:t>
      </w:r>
      <w:hyperlink r:id="rId90">
        <w:r>
          <w:rPr>
            <w:rFonts w:ascii="Times New Roman" w:eastAsia="Times New Roman" w:hAnsi="Times New Roman" w:cs="Times New Roman"/>
            <w:sz w:val="28"/>
            <w:szCs w:val="28"/>
          </w:rPr>
          <w:t>https://classes.ru/</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(дата звернення: 25.04.2020).</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highlight w:val="white"/>
          <w:lang w:val="en-GB"/>
        </w:rPr>
        <w:t xml:space="preserve">Online Etymology Dictionary : </w:t>
      </w:r>
      <w:r>
        <w:rPr>
          <w:rFonts w:ascii="Times New Roman" w:eastAsia="Times New Roman" w:hAnsi="Times New Roman" w:cs="Times New Roman"/>
          <w:sz w:val="28"/>
          <w:szCs w:val="28"/>
          <w:highlight w:val="white"/>
        </w:rPr>
        <w:t>веб</w:t>
      </w:r>
      <w:r w:rsidRPr="00BD0F14">
        <w:rPr>
          <w:rFonts w:ascii="Times New Roman" w:eastAsia="Times New Roman" w:hAnsi="Times New Roman" w:cs="Times New Roman"/>
          <w:sz w:val="28"/>
          <w:szCs w:val="28"/>
          <w:highlight w:val="white"/>
          <w:lang w:val="en-GB"/>
        </w:rPr>
        <w:t>-</w:t>
      </w:r>
      <w:r>
        <w:rPr>
          <w:rFonts w:ascii="Times New Roman" w:eastAsia="Times New Roman" w:hAnsi="Times New Roman" w:cs="Times New Roman"/>
          <w:sz w:val="28"/>
          <w:szCs w:val="28"/>
          <w:highlight w:val="white"/>
        </w:rPr>
        <w:t>сайт</w:t>
      </w:r>
      <w:r w:rsidRPr="00BD0F14">
        <w:rPr>
          <w:rFonts w:ascii="Times New Roman" w:eastAsia="Times New Roman" w:hAnsi="Times New Roman" w:cs="Times New Roman"/>
          <w:sz w:val="28"/>
          <w:szCs w:val="28"/>
          <w:highlight w:val="white"/>
          <w:lang w:val="en-GB"/>
        </w:rPr>
        <w:t xml:space="preserve">. </w:t>
      </w:r>
      <w:r w:rsidR="00EB3A97">
        <w:rPr>
          <w:rFonts w:ascii="Times New Roman" w:eastAsia="Times New Roman" w:hAnsi="Times New Roman" w:cs="Times New Roman"/>
          <w:sz w:val="28"/>
          <w:szCs w:val="28"/>
          <w:highlight w:val="white"/>
        </w:rPr>
        <w:t>URL:</w:t>
      </w:r>
      <w:r w:rsidR="00EB3A97">
        <w:rPr>
          <w:rFonts w:ascii="Times New Roman" w:eastAsia="Times New Roman" w:hAnsi="Times New Roman" w:cs="Times New Roman"/>
          <w:sz w:val="28"/>
          <w:szCs w:val="28"/>
          <w:lang w:val="uk-UA"/>
        </w:rPr>
        <w:t xml:space="preserve"> </w:t>
      </w:r>
      <w:hyperlink r:id="rId91">
        <w:r>
          <w:rPr>
            <w:rFonts w:ascii="Times New Roman" w:eastAsia="Times New Roman" w:hAnsi="Times New Roman" w:cs="Times New Roman"/>
            <w:sz w:val="28"/>
            <w:szCs w:val="28"/>
          </w:rPr>
          <w:t>https://www.etymonline.com/</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(дата звернення: 25.04.2020).</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Гельминтные инфекции, передаваемые через почву: информационный бюллетень ВОЗ : веб-сайт. URL: </w:t>
      </w:r>
      <w:hyperlink r:id="rId92">
        <w:r>
          <w:rPr>
            <w:rFonts w:ascii="Times New Roman" w:eastAsia="Times New Roman" w:hAnsi="Times New Roman" w:cs="Times New Roman"/>
            <w:sz w:val="28"/>
            <w:szCs w:val="28"/>
          </w:rPr>
          <w:t>https://www.who.int/ru/news-room/fact-sheets/detail/soil-transmitted-helminth-infections</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(дата звернення: 25.04.2020).</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highlight w:val="white"/>
        </w:rPr>
      </w:pPr>
      <w:r w:rsidRPr="00BD0F14">
        <w:rPr>
          <w:rFonts w:ascii="Times New Roman" w:eastAsia="Times New Roman" w:hAnsi="Times New Roman" w:cs="Times New Roman"/>
          <w:sz w:val="28"/>
          <w:szCs w:val="28"/>
          <w:highlight w:val="white"/>
          <w:lang w:val="en-GB"/>
        </w:rPr>
        <w:t xml:space="preserve">Alphabetical Index of Parasitic Diseases : </w:t>
      </w:r>
      <w:r>
        <w:rPr>
          <w:rFonts w:ascii="Times New Roman" w:eastAsia="Times New Roman" w:hAnsi="Times New Roman" w:cs="Times New Roman"/>
          <w:sz w:val="28"/>
          <w:szCs w:val="28"/>
          <w:highlight w:val="white"/>
        </w:rPr>
        <w:t>веб</w:t>
      </w:r>
      <w:r w:rsidRPr="00BD0F14">
        <w:rPr>
          <w:rFonts w:ascii="Times New Roman" w:eastAsia="Times New Roman" w:hAnsi="Times New Roman" w:cs="Times New Roman"/>
          <w:sz w:val="28"/>
          <w:szCs w:val="28"/>
          <w:highlight w:val="white"/>
          <w:lang w:val="en-GB"/>
        </w:rPr>
        <w:t>-</w:t>
      </w:r>
      <w:r>
        <w:rPr>
          <w:rFonts w:ascii="Times New Roman" w:eastAsia="Times New Roman" w:hAnsi="Times New Roman" w:cs="Times New Roman"/>
          <w:sz w:val="28"/>
          <w:szCs w:val="28"/>
          <w:highlight w:val="white"/>
        </w:rPr>
        <w:t>сайт</w:t>
      </w:r>
      <w:r w:rsidRPr="00BD0F14">
        <w:rPr>
          <w:rFonts w:ascii="Times New Roman" w:eastAsia="Times New Roman" w:hAnsi="Times New Roman" w:cs="Times New Roman"/>
          <w:sz w:val="28"/>
          <w:szCs w:val="28"/>
          <w:highlight w:val="white"/>
          <w:lang w:val="en-GB"/>
        </w:rPr>
        <w:t xml:space="preserve">. </w:t>
      </w:r>
      <w:r>
        <w:rPr>
          <w:rFonts w:ascii="Times New Roman" w:eastAsia="Times New Roman" w:hAnsi="Times New Roman" w:cs="Times New Roman"/>
          <w:sz w:val="28"/>
          <w:szCs w:val="28"/>
          <w:highlight w:val="white"/>
        </w:rPr>
        <w:t>URL: </w:t>
      </w:r>
      <w:hyperlink r:id="rId93">
        <w:r>
          <w:rPr>
            <w:rFonts w:ascii="Times New Roman" w:eastAsia="Times New Roman" w:hAnsi="Times New Roman" w:cs="Times New Roman"/>
            <w:sz w:val="28"/>
            <w:szCs w:val="28"/>
          </w:rPr>
          <w:t>https://www.cdc.gov/parasites/az/index.html</w:t>
        </w:r>
      </w:hyperlink>
      <w:r>
        <w:rPr>
          <w:rFonts w:ascii="Times New Roman" w:eastAsia="Times New Roman" w:hAnsi="Times New Roman" w:cs="Times New Roman"/>
          <w:sz w:val="28"/>
          <w:szCs w:val="28"/>
          <w:highlight w:val="white"/>
        </w:rPr>
        <w:t> (дата звернення: 25.04.2020).</w:t>
      </w:r>
    </w:p>
    <w:p w:rsidR="00120543" w:rsidRDefault="00BD0F14" w:rsidP="001B4BE0">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Козько В. М., Мясоєдов В. В. Медична паразитологія з ентомологією : навч. посіб. Київ, 2015. С. 141–249.</w:t>
      </w:r>
    </w:p>
    <w:p w:rsidR="00120543" w:rsidRDefault="00120543" w:rsidP="001B4BE0">
      <w:pPr>
        <w:spacing w:after="0" w:line="360" w:lineRule="auto"/>
        <w:rPr>
          <w:rFonts w:ascii="Times New Roman" w:eastAsia="Times New Roman" w:hAnsi="Times New Roman" w:cs="Times New Roman"/>
          <w:sz w:val="28"/>
          <w:szCs w:val="28"/>
        </w:rPr>
      </w:pPr>
    </w:p>
    <w:p w:rsidR="00120543" w:rsidRDefault="00BD0F14" w:rsidP="001B4BE0">
      <w:pPr>
        <w:pStyle w:val="1"/>
        <w:spacing w:line="360" w:lineRule="auto"/>
      </w:pPr>
      <w:bookmarkStart w:id="28" w:name="_Toc42435656"/>
      <w:r>
        <w:t>Муц Хомич Д. К. М.</w:t>
      </w:r>
      <w:bookmarkEnd w:id="28"/>
    </w:p>
    <w:p w:rsidR="00120543" w:rsidRDefault="00BD0F14" w:rsidP="001B4BE0">
      <w:pPr>
        <w:pStyle w:val="2"/>
        <w:spacing w:line="360" w:lineRule="auto"/>
      </w:pPr>
      <w:bookmarkStart w:id="29" w:name="_Toc42435657"/>
      <w:r>
        <w:t>ЗНАЧЕННЯ ЛАТИНСЬКОЇ МОВИ У ФОРМУВАННЯ ПРОФЕСІЙНОЇ КУЛЬТУРИ СТУДЕНТІВ-МЕДИКІВ</w:t>
      </w:r>
      <w:bookmarkEnd w:id="29"/>
      <w:r>
        <w:t xml:space="preserve"> </w:t>
      </w:r>
    </w:p>
    <w:p w:rsidR="00120543" w:rsidRPr="00AD0B24" w:rsidRDefault="00BD0F14" w:rsidP="001B4BE0">
      <w:pPr>
        <w:shd w:val="clear" w:color="auto" w:fill="FFFFFF"/>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Тернопільський національний медичний університет</w:t>
      </w:r>
      <w:r w:rsidR="00AD0B24">
        <w:rPr>
          <w:rFonts w:ascii="Times New Roman" w:eastAsia="Times New Roman" w:hAnsi="Times New Roman" w:cs="Times New Roman"/>
          <w:sz w:val="28"/>
          <w:szCs w:val="28"/>
          <w:lang w:val="uk-UA"/>
        </w:rPr>
        <w:t xml:space="preserve"> </w:t>
      </w:r>
    </w:p>
    <w:p w:rsidR="00120543" w:rsidRDefault="00BD0F14" w:rsidP="001B4BE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імені І.Я. Горбачевського</w:t>
      </w:r>
    </w:p>
    <w:p w:rsidR="00120543" w:rsidRDefault="00BD0F14" w:rsidP="001B4BE0">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 Саварин Т. В.</w:t>
      </w:r>
    </w:p>
    <w:p w:rsidR="00120543" w:rsidRDefault="00120543" w:rsidP="001B4BE0">
      <w:pPr>
        <w:shd w:val="clear" w:color="auto" w:fill="FFFFFF"/>
        <w:spacing w:after="0" w:line="360" w:lineRule="auto"/>
        <w:ind w:firstLine="709"/>
        <w:jc w:val="center"/>
        <w:rPr>
          <w:rFonts w:ascii="Times New Roman" w:eastAsia="Times New Roman" w:hAnsi="Times New Roman" w:cs="Times New Roman"/>
          <w:b/>
          <w:color w:val="2A313E"/>
          <w:sz w:val="28"/>
          <w:szCs w:val="28"/>
        </w:rPr>
      </w:pPr>
    </w:p>
    <w:p w:rsidR="00120543" w:rsidRDefault="00BD0F14" w:rsidP="001B4BE0">
      <w:pPr>
        <w:tabs>
          <w:tab w:val="left" w:pos="993"/>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 </w:t>
      </w:r>
      <w:r>
        <w:rPr>
          <w:rFonts w:ascii="Times New Roman" w:eastAsia="Times New Roman" w:hAnsi="Times New Roman" w:cs="Times New Roman"/>
          <w:sz w:val="28"/>
          <w:szCs w:val="28"/>
        </w:rPr>
        <w:t xml:space="preserve">Дослідити вплив латинських крилатих висловів на виховання професійної культури майбутніх медиків.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Актуальність: </w:t>
      </w:r>
      <w:r>
        <w:rPr>
          <w:rFonts w:ascii="Times New Roman" w:eastAsia="Times New Roman" w:hAnsi="Times New Roman" w:cs="Times New Roman"/>
          <w:sz w:val="28"/>
          <w:szCs w:val="28"/>
        </w:rPr>
        <w:t>Проблемою сучасних студентів є відсутність усвідомлення важливості збереження духовних і фізичних цінностей, а особливо здоров'я, адже воно є важливою цінністю людини, символом її блага та надійності. У латинських крилатих виразах відображені дидактичні настанови та вказівки стародавніх греків та римлян щодо підтримки здоров'я, які є особливо цінними для збагачення знання молодого покоління.</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Вступ:</w:t>
      </w:r>
      <w:r>
        <w:rPr>
          <w:rFonts w:ascii="Times New Roman" w:eastAsia="Times New Roman" w:hAnsi="Times New Roman" w:cs="Times New Roman"/>
          <w:sz w:val="28"/>
          <w:szCs w:val="28"/>
        </w:rPr>
        <w:t xml:space="preserve"> Для досягнення гармонійного розвитку особистості майбутнього медика, потрібно докладати зусиль щодо фізичної, предметної, загальнокультурної та психолого-педагогічної підготовки майбутнього фахівця, оскільки медик повинен піклуватися не тільки про здоров‘я пацієнта, але і про своє власне. Античні філософи і мислителі у своїх працях описали принципи цієї теорії. Інформацію щодо здорового способу життя, згубного впливу шкідливих звичок та збереження здоров’я вони поширювали за допомогою крилатих висловів, які не втрачають актуальності і до сьогодні.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та матеріали:</w:t>
      </w:r>
      <w:r>
        <w:rPr>
          <w:rFonts w:ascii="Times New Roman" w:eastAsia="Times New Roman" w:hAnsi="Times New Roman" w:cs="Times New Roman"/>
          <w:sz w:val="28"/>
          <w:szCs w:val="28"/>
        </w:rPr>
        <w:t xml:space="preserve"> Методом аналізу опрацьовано літературу з крилатими латинськими виразами, що характеризують так чи інакше здоров'я людини. Вислови розподілено на кілька тематичних груп, залежно від смислового контексту, закладеного у фразі.</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досліджень: </w:t>
      </w:r>
      <w:r>
        <w:rPr>
          <w:rFonts w:ascii="Times New Roman" w:eastAsia="Times New Roman" w:hAnsi="Times New Roman" w:cs="Times New Roman"/>
          <w:sz w:val="28"/>
          <w:szCs w:val="28"/>
        </w:rPr>
        <w:t>Опрацювавши літературу ми дійшли висновку, що здоров’я людини прямо пропорційно залежить від таких факторів, як:</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-Правильне харчування та дотримання правил гігієни;</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-Постійна праця як фізична, так і розумова;</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навичок приймати самостійні рішення щодо зміцнення здоров'я;</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-Важка праця і терпіння заради досягнення перемоги над самим собою.</w:t>
      </w:r>
    </w:p>
    <w:p w:rsidR="00120543" w:rsidRDefault="00BD0F14" w:rsidP="001B4BE0">
      <w:pPr>
        <w:tabs>
          <w:tab w:val="left" w:pos="993"/>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Висновок: </w:t>
      </w:r>
      <w:r>
        <w:rPr>
          <w:rFonts w:ascii="Times New Roman" w:eastAsia="Times New Roman" w:hAnsi="Times New Roman" w:cs="Times New Roman"/>
          <w:sz w:val="28"/>
          <w:szCs w:val="28"/>
        </w:rPr>
        <w:t>Під час вивчення латинської мови, студент-медик усвідомлює важливість настанов, закладених у роботах стародавніх мудреців. Крилаті вислови стверджують високі моральні принципи, які можуть виховати молодого здорового кваліфікованого спеціаліста, здатного ефективно вирішувати сучасні проблеми й не забувати про головне ‒ найвищою цінністю для медика в усі часи була й залишається людина.</w:t>
      </w:r>
    </w:p>
    <w:p w:rsidR="00AD0B24" w:rsidRDefault="00AD0B24" w:rsidP="001B4BE0">
      <w:pPr>
        <w:tabs>
          <w:tab w:val="left" w:pos="993"/>
        </w:tabs>
        <w:spacing w:after="0" w:line="360" w:lineRule="auto"/>
        <w:ind w:firstLine="709"/>
        <w:jc w:val="center"/>
        <w:rPr>
          <w:rFonts w:ascii="Times New Roman" w:eastAsia="Times New Roman" w:hAnsi="Times New Roman" w:cs="Times New Roman"/>
          <w:sz w:val="28"/>
          <w:szCs w:val="28"/>
          <w:lang w:val="uk-UA"/>
        </w:rPr>
      </w:pPr>
    </w:p>
    <w:p w:rsidR="00120543" w:rsidRPr="00EB3A97" w:rsidRDefault="00BD0F14" w:rsidP="001B4BE0">
      <w:pPr>
        <w:tabs>
          <w:tab w:val="left" w:pos="993"/>
        </w:tabs>
        <w:spacing w:after="0" w:line="360" w:lineRule="auto"/>
        <w:ind w:firstLine="709"/>
        <w:jc w:val="center"/>
        <w:rPr>
          <w:rFonts w:ascii="Times New Roman" w:eastAsia="Times New Roman" w:hAnsi="Times New Roman" w:cs="Times New Roman"/>
          <w:sz w:val="28"/>
          <w:szCs w:val="28"/>
          <w:lang w:val="uk-UA"/>
        </w:rPr>
      </w:pPr>
      <w:r w:rsidRPr="00EB3A97">
        <w:rPr>
          <w:rFonts w:ascii="Times New Roman" w:eastAsia="Times New Roman" w:hAnsi="Times New Roman" w:cs="Times New Roman"/>
          <w:sz w:val="28"/>
          <w:szCs w:val="28"/>
          <w:lang w:val="uk-UA"/>
        </w:rPr>
        <w:t>Список використаних джерел:</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lang w:val="uk-UA"/>
        </w:rPr>
      </w:pPr>
      <w:r w:rsidRPr="00EB3A97">
        <w:rPr>
          <w:rFonts w:ascii="Times New Roman" w:eastAsia="Times New Roman" w:hAnsi="Times New Roman" w:cs="Times New Roman"/>
          <w:sz w:val="28"/>
          <w:szCs w:val="28"/>
          <w:lang w:val="uk-UA"/>
        </w:rPr>
        <w:t>1. Бенькевич Г.А. Концепт «ща</w:t>
      </w:r>
      <w:r w:rsidR="00EB3A97" w:rsidRPr="00EB3A97">
        <w:rPr>
          <w:rFonts w:ascii="Times New Roman" w:eastAsia="Times New Roman" w:hAnsi="Times New Roman" w:cs="Times New Roman"/>
          <w:sz w:val="28"/>
          <w:szCs w:val="28"/>
          <w:lang w:val="uk-UA"/>
        </w:rPr>
        <w:t xml:space="preserve">стя» в латинській фразеології. «Інноваційні технології у контексті іншомовної підготовки фахівця» : </w:t>
      </w:r>
      <w:r w:rsidR="00EB3A97" w:rsidRPr="00EB3A97">
        <w:rPr>
          <w:rFonts w:ascii="Times New Roman" w:eastAsia="Times New Roman" w:hAnsi="Times New Roman" w:cs="Times New Roman"/>
          <w:sz w:val="28"/>
          <w:szCs w:val="28"/>
          <w:lang w:val="uk-UA"/>
        </w:rPr>
        <w:lastRenderedPageBreak/>
        <w:t>Матеріали Всеукр. наук.-практ. Інтернет-конф.</w:t>
      </w:r>
      <w:r w:rsidRPr="00EB3A97">
        <w:rPr>
          <w:rFonts w:ascii="Times New Roman" w:eastAsia="Times New Roman" w:hAnsi="Times New Roman" w:cs="Times New Roman"/>
          <w:sz w:val="28"/>
          <w:szCs w:val="28"/>
          <w:lang w:val="uk-UA"/>
        </w:rPr>
        <w:t xml:space="preserve"> Полтава: ПолтНТУ, 2015. </w:t>
      </w:r>
      <w:r w:rsidR="00EB3A97" w:rsidRPr="00EB3A97">
        <w:rPr>
          <w:rFonts w:ascii="Times New Roman" w:eastAsia="Times New Roman" w:hAnsi="Times New Roman" w:cs="Times New Roman"/>
          <w:sz w:val="28"/>
          <w:szCs w:val="28"/>
          <w:lang w:val="en-GB"/>
        </w:rPr>
        <w:t>URL</w:t>
      </w:r>
      <w:r w:rsidRPr="00EB3A97">
        <w:rPr>
          <w:rFonts w:ascii="Times New Roman" w:eastAsia="Times New Roman" w:hAnsi="Times New Roman" w:cs="Times New Roman"/>
          <w:sz w:val="28"/>
          <w:szCs w:val="28"/>
          <w:lang w:val="uk-UA"/>
        </w:rPr>
        <w:t xml:space="preserve">: </w:t>
      </w:r>
      <w:r w:rsidRPr="00EB3A97">
        <w:rPr>
          <w:rFonts w:ascii="Times New Roman" w:eastAsia="Times New Roman" w:hAnsi="Times New Roman" w:cs="Times New Roman"/>
          <w:sz w:val="28"/>
          <w:szCs w:val="28"/>
        </w:rPr>
        <w:t>http</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lib</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pntu</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edu</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ua</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module</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ellib</w:t>
      </w:r>
      <w:r w:rsidRPr="00EB3A97">
        <w:rPr>
          <w:rFonts w:ascii="Times New Roman" w:eastAsia="Times New Roman" w:hAnsi="Times New Roman" w:cs="Times New Roman"/>
          <w:sz w:val="28"/>
          <w:szCs w:val="28"/>
          <w:lang w:val="uk-UA"/>
        </w:rPr>
        <w:t>*</w:t>
      </w:r>
      <w:r w:rsidRPr="00EB3A97">
        <w:rPr>
          <w:rFonts w:ascii="Times New Roman" w:eastAsia="Times New Roman" w:hAnsi="Times New Roman" w:cs="Times New Roman"/>
          <w:sz w:val="28"/>
          <w:szCs w:val="28"/>
        </w:rPr>
        <w:t>nid</w:t>
      </w:r>
      <w:r w:rsidRPr="00EB3A97">
        <w:rPr>
          <w:rFonts w:ascii="Times New Roman" w:eastAsia="Times New Roman" w:hAnsi="Times New Roman" w:cs="Times New Roman"/>
          <w:sz w:val="28"/>
          <w:szCs w:val="28"/>
          <w:lang w:val="uk-UA"/>
        </w:rPr>
        <w:t>*8801</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2. Великий тлумачний словник сучасної української мови /</w:t>
      </w:r>
      <w:r w:rsidR="00EB3A97" w:rsidRPr="00EB3A97">
        <w:rPr>
          <w:rFonts w:ascii="Times New Roman" w:eastAsia="Times New Roman" w:hAnsi="Times New Roman" w:cs="Times New Roman"/>
          <w:sz w:val="28"/>
          <w:szCs w:val="28"/>
        </w:rPr>
        <w:t xml:space="preserve"> укл. і гол. ред. В. Т.  Бусел/ К.: Ірпінь : ВТФ "Перун", 2002.</w:t>
      </w:r>
      <w:r w:rsidRPr="00EB3A97">
        <w:rPr>
          <w:rFonts w:ascii="Times New Roman" w:eastAsia="Times New Roman" w:hAnsi="Times New Roman" w:cs="Times New Roman"/>
          <w:sz w:val="28"/>
          <w:szCs w:val="28"/>
        </w:rPr>
        <w:t xml:space="preserve"> 1440 с.</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3. Дворецкий И.Х. Латинско-русский словарь</w:t>
      </w:r>
      <w:r w:rsidR="00EB3A97" w:rsidRPr="00EB3A97">
        <w:rPr>
          <w:rFonts w:ascii="Times New Roman" w:eastAsia="Times New Roman" w:hAnsi="Times New Roman" w:cs="Times New Roman"/>
          <w:sz w:val="28"/>
          <w:szCs w:val="28"/>
        </w:rPr>
        <w:t>. 10-е изд., стереотип.</w:t>
      </w:r>
      <w:r w:rsidRPr="00EB3A97">
        <w:rPr>
          <w:rFonts w:ascii="Times New Roman" w:eastAsia="Times New Roman" w:hAnsi="Times New Roman" w:cs="Times New Roman"/>
          <w:sz w:val="28"/>
          <w:szCs w:val="28"/>
        </w:rPr>
        <w:t xml:space="preserve"> М.: </w:t>
      </w:r>
      <w:r w:rsidR="00EB3A97" w:rsidRPr="00EB3A97">
        <w:rPr>
          <w:rFonts w:ascii="Times New Roman" w:eastAsia="Times New Roman" w:hAnsi="Times New Roman" w:cs="Times New Roman"/>
          <w:sz w:val="28"/>
          <w:szCs w:val="28"/>
        </w:rPr>
        <w:t>Рус. Яз.-Медиа, 2006.</w:t>
      </w:r>
      <w:r w:rsidRPr="00EB3A97">
        <w:rPr>
          <w:rFonts w:ascii="Times New Roman" w:eastAsia="Times New Roman" w:hAnsi="Times New Roman" w:cs="Times New Roman"/>
          <w:sz w:val="28"/>
          <w:szCs w:val="28"/>
        </w:rPr>
        <w:t xml:space="preserve"> 843, [5] с.</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4. Етимологічний словник українс</w:t>
      </w:r>
      <w:r w:rsidR="00EB3A97" w:rsidRPr="00EB3A97">
        <w:rPr>
          <w:rFonts w:ascii="Times New Roman" w:eastAsia="Times New Roman" w:hAnsi="Times New Roman" w:cs="Times New Roman"/>
          <w:sz w:val="28"/>
          <w:szCs w:val="28"/>
        </w:rPr>
        <w:t>ької мови в семи томах. В 2 т.  К. :Наукова думка, 1985.</w:t>
      </w:r>
      <w:r w:rsidRPr="00EB3A97">
        <w:rPr>
          <w:rFonts w:ascii="Times New Roman" w:eastAsia="Times New Roman" w:hAnsi="Times New Roman" w:cs="Times New Roman"/>
          <w:sz w:val="28"/>
          <w:szCs w:val="28"/>
        </w:rPr>
        <w:t xml:space="preserve"> 573 с.</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 xml:space="preserve">5. Крылатые латинские выражения / </w:t>
      </w:r>
      <w:r w:rsidR="00EB3A97" w:rsidRPr="00EB3A97">
        <w:rPr>
          <w:rFonts w:ascii="Times New Roman" w:eastAsia="Times New Roman" w:hAnsi="Times New Roman" w:cs="Times New Roman"/>
          <w:sz w:val="28"/>
          <w:szCs w:val="28"/>
        </w:rPr>
        <w:t>авт-сост. Ю.С. Цыбульник.</w:t>
      </w:r>
      <w:r w:rsidRPr="00EB3A97">
        <w:rPr>
          <w:rFonts w:ascii="Times New Roman" w:eastAsia="Times New Roman" w:hAnsi="Times New Roman" w:cs="Times New Roman"/>
          <w:sz w:val="28"/>
          <w:szCs w:val="28"/>
        </w:rPr>
        <w:t xml:space="preserve"> Харьков</w:t>
      </w:r>
      <w:r w:rsidR="00EB3A97" w:rsidRPr="00EB3A97">
        <w:rPr>
          <w:rFonts w:ascii="Times New Roman" w:eastAsia="Times New Roman" w:hAnsi="Times New Roman" w:cs="Times New Roman"/>
          <w:sz w:val="28"/>
          <w:szCs w:val="28"/>
        </w:rPr>
        <w:t xml:space="preserve"> : Фолио, 2007. </w:t>
      </w:r>
      <w:r w:rsidRPr="00EB3A97">
        <w:rPr>
          <w:rFonts w:ascii="Times New Roman" w:eastAsia="Times New Roman" w:hAnsi="Times New Roman" w:cs="Times New Roman"/>
          <w:sz w:val="28"/>
          <w:szCs w:val="28"/>
        </w:rPr>
        <w:t>992 с.</w:t>
      </w:r>
    </w:p>
    <w:p w:rsidR="00120543" w:rsidRPr="00EB3A97" w:rsidRDefault="00EB3A97"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 xml:space="preserve">6. Мельник Ю.Б. </w:t>
      </w:r>
      <w:r w:rsidR="00BD0F14" w:rsidRPr="00EB3A97">
        <w:rPr>
          <w:rFonts w:ascii="Times New Roman" w:eastAsia="Times New Roman" w:hAnsi="Times New Roman" w:cs="Times New Roman"/>
          <w:sz w:val="28"/>
          <w:szCs w:val="28"/>
        </w:rPr>
        <w:t xml:space="preserve">Класифікація понять «здоров’я» </w:t>
      </w:r>
      <w:r w:rsidRPr="00EB3A97">
        <w:rPr>
          <w:rFonts w:ascii="Times New Roman" w:eastAsia="Times New Roman" w:hAnsi="Times New Roman" w:cs="Times New Roman"/>
          <w:sz w:val="28"/>
          <w:szCs w:val="28"/>
        </w:rPr>
        <w:t xml:space="preserve">на підґрунті системного підходу. </w:t>
      </w:r>
      <w:r w:rsidR="00BD0F14" w:rsidRPr="00EB3A97">
        <w:rPr>
          <w:rFonts w:ascii="Times New Roman" w:eastAsia="Times New Roman" w:hAnsi="Times New Roman" w:cs="Times New Roman"/>
          <w:sz w:val="28"/>
          <w:szCs w:val="28"/>
        </w:rPr>
        <w:t xml:space="preserve"> </w:t>
      </w:r>
      <w:r w:rsidR="00BD0F14" w:rsidRPr="00EB3A97">
        <w:rPr>
          <w:rFonts w:ascii="Times New Roman" w:eastAsia="Times New Roman" w:hAnsi="Times New Roman" w:cs="Times New Roman"/>
          <w:i/>
          <w:sz w:val="28"/>
          <w:szCs w:val="28"/>
        </w:rPr>
        <w:t>Вісник Харківського національного університету імені В. Н. Каразіна.</w:t>
      </w:r>
      <w:r w:rsidR="00BD0F14" w:rsidRPr="00EB3A97">
        <w:rPr>
          <w:rFonts w:ascii="Times New Roman" w:eastAsia="Times New Roman" w:hAnsi="Times New Roman" w:cs="Times New Roman"/>
          <w:sz w:val="28"/>
          <w:szCs w:val="28"/>
        </w:rPr>
        <w:t xml:space="preserve"> Серія «Валеологія: суча</w:t>
      </w:r>
      <w:r w:rsidRPr="00EB3A97">
        <w:rPr>
          <w:rFonts w:ascii="Times New Roman" w:eastAsia="Times New Roman" w:hAnsi="Times New Roman" w:cs="Times New Roman"/>
          <w:sz w:val="28"/>
          <w:szCs w:val="28"/>
        </w:rPr>
        <w:t xml:space="preserve">сність і майбутнє», (951), 81., 2015. </w:t>
      </w:r>
      <w:r w:rsidRPr="00EB3A97">
        <w:rPr>
          <w:rFonts w:ascii="Times New Roman" w:eastAsia="Times New Roman" w:hAnsi="Times New Roman" w:cs="Times New Roman"/>
          <w:sz w:val="28"/>
          <w:szCs w:val="28"/>
          <w:lang w:val="en-GB"/>
        </w:rPr>
        <w:t>URL</w:t>
      </w:r>
      <w:r w:rsidRPr="00EB3A97">
        <w:rPr>
          <w:rFonts w:ascii="Times New Roman" w:eastAsia="Times New Roman" w:hAnsi="Times New Roman" w:cs="Times New Roman"/>
          <w:sz w:val="28"/>
          <w:szCs w:val="28"/>
        </w:rPr>
        <w:t xml:space="preserve">: </w:t>
      </w:r>
      <w:r w:rsidR="00BD0F14" w:rsidRPr="00EB3A97">
        <w:rPr>
          <w:rFonts w:ascii="Times New Roman" w:eastAsia="Times New Roman" w:hAnsi="Times New Roman" w:cs="Times New Roman"/>
          <w:sz w:val="28"/>
          <w:szCs w:val="28"/>
        </w:rPr>
        <w:t xml:space="preserve"> https://periodicals.karazin.ua/valeology/article/view/1778</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7. Подосинов А. В., Щавелєва Н. І.Lingua Latina. Введення в латинську мо</w:t>
      </w:r>
      <w:r w:rsidR="00EB3A97" w:rsidRPr="00EB3A97">
        <w:rPr>
          <w:rFonts w:ascii="Times New Roman" w:eastAsia="Times New Roman" w:hAnsi="Times New Roman" w:cs="Times New Roman"/>
          <w:sz w:val="28"/>
          <w:szCs w:val="28"/>
        </w:rPr>
        <w:t>ву та античну культуру. Ч. 2. М .: Прогрес,1994.</w:t>
      </w:r>
      <w:r w:rsidRPr="00EB3A97">
        <w:rPr>
          <w:rFonts w:ascii="Times New Roman" w:eastAsia="Times New Roman" w:hAnsi="Times New Roman" w:cs="Times New Roman"/>
          <w:sz w:val="28"/>
          <w:szCs w:val="28"/>
        </w:rPr>
        <w:t xml:space="preserve"> С. 42.</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8. Харламов І.Ф. Педагогіка 2-е изд.</w:t>
      </w:r>
      <w:r w:rsidR="00EB3A97" w:rsidRPr="00EB3A97">
        <w:rPr>
          <w:rFonts w:ascii="Times New Roman" w:eastAsia="Times New Roman" w:hAnsi="Times New Roman" w:cs="Times New Roman"/>
          <w:sz w:val="28"/>
          <w:szCs w:val="28"/>
        </w:rPr>
        <w:t>, стер. Мн .: Вища. шк., 2004.</w:t>
      </w:r>
      <w:r w:rsidRPr="00EB3A97">
        <w:rPr>
          <w:rFonts w:ascii="Times New Roman" w:eastAsia="Times New Roman" w:hAnsi="Times New Roman" w:cs="Times New Roman"/>
          <w:sz w:val="28"/>
          <w:szCs w:val="28"/>
        </w:rPr>
        <w:t xml:space="preserve"> 272 с.</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lang w:val="en-GB"/>
        </w:rPr>
      </w:pPr>
      <w:r w:rsidRPr="00EB3A97">
        <w:rPr>
          <w:rFonts w:ascii="Times New Roman" w:eastAsia="Times New Roman" w:hAnsi="Times New Roman" w:cs="Times New Roman"/>
          <w:sz w:val="28"/>
          <w:szCs w:val="28"/>
        </w:rPr>
        <w:t>9. Фоменко Л.</w:t>
      </w:r>
      <w:r w:rsidR="00EB3A97" w:rsidRPr="00EB3A97">
        <w:rPr>
          <w:rFonts w:ascii="Times New Roman" w:eastAsia="Times New Roman" w:hAnsi="Times New Roman" w:cs="Times New Roman"/>
          <w:sz w:val="28"/>
          <w:szCs w:val="28"/>
        </w:rPr>
        <w:t xml:space="preserve"> </w:t>
      </w:r>
      <w:r w:rsidRPr="00EB3A97">
        <w:rPr>
          <w:rFonts w:ascii="Times New Roman" w:eastAsia="Times New Roman" w:hAnsi="Times New Roman" w:cs="Times New Roman"/>
          <w:sz w:val="28"/>
          <w:szCs w:val="28"/>
        </w:rPr>
        <w:t>Феномен лікаря в античній філософії</w:t>
      </w:r>
      <w:r w:rsidR="00EB3A97" w:rsidRPr="00EB3A97">
        <w:rPr>
          <w:rFonts w:ascii="Times New Roman" w:eastAsia="Times New Roman" w:hAnsi="Times New Roman" w:cs="Times New Roman"/>
          <w:sz w:val="28"/>
          <w:szCs w:val="28"/>
        </w:rPr>
        <w:t xml:space="preserve">. </w:t>
      </w:r>
      <w:r w:rsidRPr="00EB3A97">
        <w:rPr>
          <w:rFonts w:ascii="Times New Roman" w:eastAsia="Times New Roman" w:hAnsi="Times New Roman" w:cs="Times New Roman"/>
          <w:i/>
          <w:sz w:val="28"/>
          <w:szCs w:val="28"/>
        </w:rPr>
        <w:t>Проблеми гуманітарних наук.</w:t>
      </w:r>
      <w:r w:rsidR="00EB3A97" w:rsidRPr="00EB3A97">
        <w:rPr>
          <w:rFonts w:ascii="Times New Roman" w:eastAsia="Times New Roman" w:hAnsi="Times New Roman" w:cs="Times New Roman"/>
          <w:sz w:val="28"/>
          <w:szCs w:val="28"/>
        </w:rPr>
        <w:t xml:space="preserve"> 2013. Вип. 31. Філософія. С</w:t>
      </w:r>
      <w:r w:rsidR="00EB3A97" w:rsidRPr="005F6AC2">
        <w:rPr>
          <w:rFonts w:ascii="Times New Roman" w:eastAsia="Times New Roman" w:hAnsi="Times New Roman" w:cs="Times New Roman"/>
          <w:sz w:val="28"/>
          <w:szCs w:val="28"/>
          <w:lang w:val="en-GB"/>
        </w:rPr>
        <w:t xml:space="preserve">. 118-133. </w:t>
      </w:r>
      <w:r w:rsidR="00EB3A97" w:rsidRPr="00EB3A97">
        <w:rPr>
          <w:rFonts w:ascii="Times New Roman" w:eastAsia="Times New Roman" w:hAnsi="Times New Roman" w:cs="Times New Roman"/>
          <w:sz w:val="28"/>
          <w:szCs w:val="28"/>
          <w:lang w:val="en-GB"/>
        </w:rPr>
        <w:t>URL:</w:t>
      </w:r>
      <w:r w:rsidRPr="00EB3A97">
        <w:rPr>
          <w:rFonts w:ascii="Times New Roman" w:eastAsia="Times New Roman" w:hAnsi="Times New Roman" w:cs="Times New Roman"/>
          <w:sz w:val="28"/>
          <w:szCs w:val="28"/>
          <w:lang w:val="en-GB"/>
        </w:rPr>
        <w:t xml:space="preserve"> http://dspu.edu.ua/filos_gum/wp-content/uploads/2016/04/2013_12.pdf</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 xml:space="preserve">10. Шеремета Л. В. </w:t>
      </w:r>
      <w:r w:rsidR="00EB3A97" w:rsidRPr="00EB3A97">
        <w:rPr>
          <w:rFonts w:ascii="Times New Roman" w:eastAsia="Times New Roman" w:hAnsi="Times New Roman" w:cs="Times New Roman"/>
          <w:sz w:val="28"/>
          <w:szCs w:val="28"/>
        </w:rPr>
        <w:t xml:space="preserve">Шеремета О. В. </w:t>
      </w:r>
      <w:r w:rsidRPr="00EB3A97">
        <w:rPr>
          <w:rFonts w:ascii="Times New Roman" w:eastAsia="Times New Roman" w:hAnsi="Times New Roman" w:cs="Times New Roman"/>
          <w:sz w:val="28"/>
          <w:szCs w:val="28"/>
        </w:rPr>
        <w:t>Латинь на кожен день : словник латинських афоризмів, літературних цитат, наукових термінів, прика</w:t>
      </w:r>
      <w:r w:rsidR="00EB3A97" w:rsidRPr="00EB3A97">
        <w:rPr>
          <w:rFonts w:ascii="Times New Roman" w:eastAsia="Times New Roman" w:hAnsi="Times New Roman" w:cs="Times New Roman"/>
          <w:sz w:val="28"/>
          <w:szCs w:val="28"/>
        </w:rPr>
        <w:t>зок, прислів'їв, фразеологізмів. І.-Ф. : Облдрукарня, 2005.</w:t>
      </w:r>
      <w:r w:rsidRPr="00EB3A97">
        <w:rPr>
          <w:rFonts w:ascii="Times New Roman" w:eastAsia="Times New Roman" w:hAnsi="Times New Roman" w:cs="Times New Roman"/>
          <w:sz w:val="28"/>
          <w:szCs w:val="28"/>
        </w:rPr>
        <w:t xml:space="preserve"> 788 с.</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lang w:val="en-GB"/>
        </w:rPr>
      </w:pPr>
      <w:r w:rsidRPr="00EB3A97">
        <w:rPr>
          <w:rFonts w:ascii="Times New Roman" w:eastAsia="Times New Roman" w:hAnsi="Times New Roman" w:cs="Times New Roman"/>
          <w:sz w:val="28"/>
          <w:szCs w:val="28"/>
        </w:rPr>
        <w:t>1</w:t>
      </w:r>
      <w:r w:rsidR="00EB3A97" w:rsidRPr="00EB3A97">
        <w:rPr>
          <w:rFonts w:ascii="Times New Roman" w:eastAsia="Times New Roman" w:hAnsi="Times New Roman" w:cs="Times New Roman"/>
          <w:sz w:val="28"/>
          <w:szCs w:val="28"/>
        </w:rPr>
        <w:t xml:space="preserve">1.Шёманн Г. Греческие древности. </w:t>
      </w:r>
      <w:r w:rsidRPr="00EB3A97">
        <w:rPr>
          <w:rFonts w:ascii="Times New Roman" w:eastAsia="Times New Roman" w:hAnsi="Times New Roman" w:cs="Times New Roman"/>
          <w:i/>
          <w:sz w:val="28"/>
          <w:szCs w:val="28"/>
        </w:rPr>
        <w:t>Золотая Греция</w:t>
      </w:r>
      <w:r w:rsidRPr="00EB3A97">
        <w:rPr>
          <w:rFonts w:ascii="Times New Roman" w:eastAsia="Times New Roman" w:hAnsi="Times New Roman" w:cs="Times New Roman"/>
          <w:sz w:val="28"/>
          <w:szCs w:val="28"/>
        </w:rPr>
        <w:t xml:space="preserve">. </w:t>
      </w:r>
      <w:r w:rsidR="00EB3A97" w:rsidRPr="00EB3A97">
        <w:rPr>
          <w:rFonts w:ascii="Times New Roman" w:eastAsia="Times New Roman" w:hAnsi="Times New Roman" w:cs="Times New Roman"/>
          <w:sz w:val="28"/>
          <w:szCs w:val="28"/>
          <w:lang w:val="en-GB"/>
        </w:rPr>
        <w:t>URL</w:t>
      </w:r>
      <w:r w:rsidRPr="00EB3A97">
        <w:rPr>
          <w:rFonts w:ascii="Times New Roman" w:eastAsia="Times New Roman" w:hAnsi="Times New Roman" w:cs="Times New Roman"/>
          <w:sz w:val="28"/>
          <w:szCs w:val="28"/>
          <w:lang w:val="en-GB"/>
        </w:rPr>
        <w:t>: http://www.w-st.ru/ bitcgfhndjcg.html.</w:t>
      </w:r>
    </w:p>
    <w:p w:rsidR="00120543" w:rsidRPr="00EB3A97" w:rsidRDefault="00BD0F14" w:rsidP="001B4BE0">
      <w:pPr>
        <w:tabs>
          <w:tab w:val="left" w:pos="993"/>
        </w:tabs>
        <w:spacing w:after="0" w:line="360" w:lineRule="auto"/>
        <w:ind w:firstLine="709"/>
        <w:jc w:val="both"/>
        <w:rPr>
          <w:rFonts w:ascii="Times New Roman" w:eastAsia="Times New Roman" w:hAnsi="Times New Roman" w:cs="Times New Roman"/>
          <w:sz w:val="28"/>
          <w:szCs w:val="28"/>
          <w:lang w:val="en-GB"/>
        </w:rPr>
      </w:pPr>
      <w:r w:rsidRPr="00EB3A97">
        <w:rPr>
          <w:rFonts w:ascii="Times New Roman" w:eastAsia="Times New Roman" w:hAnsi="Times New Roman" w:cs="Times New Roman"/>
          <w:sz w:val="28"/>
          <w:szCs w:val="28"/>
          <w:lang w:val="en-GB"/>
        </w:rPr>
        <w:t xml:space="preserve">12. </w:t>
      </w:r>
      <w:r w:rsidRPr="00EB3A97">
        <w:rPr>
          <w:rFonts w:ascii="Times New Roman" w:eastAsia="Times New Roman" w:hAnsi="Times New Roman" w:cs="Times New Roman"/>
          <w:sz w:val="28"/>
          <w:szCs w:val="28"/>
        </w:rPr>
        <w:t>Шкодіна</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А</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Д</w:t>
      </w:r>
      <w:r w:rsidRPr="00EB3A97">
        <w:rPr>
          <w:rFonts w:ascii="Times New Roman" w:eastAsia="Times New Roman" w:hAnsi="Times New Roman" w:cs="Times New Roman"/>
          <w:sz w:val="28"/>
          <w:szCs w:val="28"/>
          <w:lang w:val="en-GB"/>
        </w:rPr>
        <w:t>.</w:t>
      </w:r>
      <w:r w:rsidR="00EB3A97" w:rsidRPr="00EB3A97">
        <w:rPr>
          <w:rFonts w:ascii="Times New Roman" w:eastAsia="Times New Roman" w:hAnsi="Times New Roman" w:cs="Times New Roman"/>
          <w:sz w:val="28"/>
          <w:szCs w:val="28"/>
          <w:lang w:val="en-GB"/>
        </w:rPr>
        <w:t>,</w:t>
      </w:r>
      <w:r w:rsidRPr="00EB3A97">
        <w:rPr>
          <w:rFonts w:ascii="Times New Roman" w:eastAsia="Times New Roman" w:hAnsi="Times New Roman" w:cs="Times New Roman"/>
          <w:sz w:val="28"/>
          <w:szCs w:val="28"/>
          <w:lang w:val="en-GB"/>
        </w:rPr>
        <w:t xml:space="preserve"> </w:t>
      </w:r>
      <w:r w:rsidR="00EB3A97" w:rsidRPr="00EB3A97">
        <w:rPr>
          <w:rFonts w:ascii="Times New Roman" w:eastAsia="Times New Roman" w:hAnsi="Times New Roman" w:cs="Times New Roman"/>
          <w:sz w:val="28"/>
          <w:szCs w:val="28"/>
        </w:rPr>
        <w:t>Бєляєв</w:t>
      </w:r>
      <w:r w:rsidR="00EB3A97" w:rsidRPr="00EB3A97">
        <w:rPr>
          <w:rFonts w:ascii="Times New Roman" w:eastAsia="Times New Roman" w:hAnsi="Times New Roman" w:cs="Times New Roman"/>
          <w:sz w:val="28"/>
          <w:szCs w:val="28"/>
          <w:lang w:val="en-GB"/>
        </w:rPr>
        <w:t xml:space="preserve"> </w:t>
      </w:r>
      <w:r w:rsidR="00EB3A97" w:rsidRPr="00EB3A97">
        <w:rPr>
          <w:rFonts w:ascii="Times New Roman" w:eastAsia="Times New Roman" w:hAnsi="Times New Roman" w:cs="Times New Roman"/>
          <w:sz w:val="28"/>
          <w:szCs w:val="28"/>
        </w:rPr>
        <w:t>І</w:t>
      </w:r>
      <w:r w:rsidR="00EB3A97" w:rsidRPr="00EB3A97">
        <w:rPr>
          <w:rFonts w:ascii="Times New Roman" w:eastAsia="Times New Roman" w:hAnsi="Times New Roman" w:cs="Times New Roman"/>
          <w:sz w:val="28"/>
          <w:szCs w:val="28"/>
          <w:lang w:val="en-GB"/>
        </w:rPr>
        <w:t xml:space="preserve">. </w:t>
      </w:r>
      <w:r w:rsidR="00EB3A97" w:rsidRPr="00EB3A97">
        <w:rPr>
          <w:rFonts w:ascii="Times New Roman" w:eastAsia="Times New Roman" w:hAnsi="Times New Roman" w:cs="Times New Roman"/>
          <w:sz w:val="28"/>
          <w:szCs w:val="28"/>
        </w:rPr>
        <w:t>С</w:t>
      </w:r>
      <w:r w:rsidR="00EB3A97" w:rsidRPr="00EB3A97">
        <w:rPr>
          <w:rFonts w:ascii="Times New Roman" w:eastAsia="Times New Roman" w:hAnsi="Times New Roman" w:cs="Times New Roman"/>
          <w:sz w:val="28"/>
          <w:szCs w:val="28"/>
          <w:lang w:val="en-GB"/>
        </w:rPr>
        <w:t xml:space="preserve">., </w:t>
      </w:r>
      <w:r w:rsidR="00EB3A97" w:rsidRPr="00EB3A97">
        <w:rPr>
          <w:rFonts w:ascii="Times New Roman" w:eastAsia="Times New Roman" w:hAnsi="Times New Roman" w:cs="Times New Roman"/>
          <w:sz w:val="28"/>
          <w:szCs w:val="28"/>
        </w:rPr>
        <w:t>Бєляєва</w:t>
      </w:r>
      <w:r w:rsidR="00EB3A97" w:rsidRPr="00EB3A97">
        <w:rPr>
          <w:rFonts w:ascii="Times New Roman" w:eastAsia="Times New Roman" w:hAnsi="Times New Roman" w:cs="Times New Roman"/>
          <w:sz w:val="28"/>
          <w:szCs w:val="28"/>
          <w:lang w:val="en-GB"/>
        </w:rPr>
        <w:t xml:space="preserve"> </w:t>
      </w:r>
      <w:r w:rsidR="00EB3A97" w:rsidRPr="00EB3A97">
        <w:rPr>
          <w:rFonts w:ascii="Times New Roman" w:eastAsia="Times New Roman" w:hAnsi="Times New Roman" w:cs="Times New Roman"/>
          <w:sz w:val="28"/>
          <w:szCs w:val="28"/>
        </w:rPr>
        <w:t>О</w:t>
      </w:r>
      <w:r w:rsidR="00EB3A97" w:rsidRPr="00EB3A97">
        <w:rPr>
          <w:rFonts w:ascii="Times New Roman" w:eastAsia="Times New Roman" w:hAnsi="Times New Roman" w:cs="Times New Roman"/>
          <w:sz w:val="28"/>
          <w:szCs w:val="28"/>
          <w:lang w:val="en-GB"/>
        </w:rPr>
        <w:t xml:space="preserve">. </w:t>
      </w:r>
      <w:r w:rsidR="00EB3A97" w:rsidRPr="00EB3A97">
        <w:rPr>
          <w:rFonts w:ascii="Times New Roman" w:eastAsia="Times New Roman" w:hAnsi="Times New Roman" w:cs="Times New Roman"/>
          <w:sz w:val="28"/>
          <w:szCs w:val="28"/>
        </w:rPr>
        <w:t>М</w:t>
      </w:r>
      <w:r w:rsidR="00EB3A97" w:rsidRPr="00EB3A97">
        <w:rPr>
          <w:rFonts w:ascii="Times New Roman" w:eastAsia="Times New Roman" w:hAnsi="Times New Roman" w:cs="Times New Roman"/>
          <w:sz w:val="28"/>
          <w:szCs w:val="28"/>
          <w:lang w:val="en-GB"/>
        </w:rPr>
        <w:t>.</w:t>
      </w:r>
      <w:r w:rsidRPr="00EB3A97">
        <w:rPr>
          <w:rFonts w:ascii="Times New Roman" w:eastAsia="Times New Roman" w:hAnsi="Times New Roman" w:cs="Times New Roman"/>
          <w:sz w:val="28"/>
          <w:szCs w:val="28"/>
        </w:rPr>
        <w:t>Здоровий</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спосіб</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життя</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минуле</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і</w:t>
      </w:r>
      <w:r w:rsidRPr="00EB3A97">
        <w:rPr>
          <w:rFonts w:ascii="Times New Roman" w:eastAsia="Times New Roman" w:hAnsi="Times New Roman" w:cs="Times New Roman"/>
          <w:sz w:val="28"/>
          <w:szCs w:val="28"/>
          <w:lang w:val="en-GB"/>
        </w:rPr>
        <w:t xml:space="preserve"> </w:t>
      </w:r>
      <w:r w:rsidRPr="00EB3A97">
        <w:rPr>
          <w:rFonts w:ascii="Times New Roman" w:eastAsia="Times New Roman" w:hAnsi="Times New Roman" w:cs="Times New Roman"/>
          <w:sz w:val="28"/>
          <w:szCs w:val="28"/>
        </w:rPr>
        <w:t>сьогодення</w:t>
      </w:r>
      <w:r w:rsidR="00EB3A97" w:rsidRPr="00EB3A97">
        <w:rPr>
          <w:rFonts w:ascii="Times New Roman" w:eastAsia="Times New Roman" w:hAnsi="Times New Roman" w:cs="Times New Roman"/>
          <w:sz w:val="28"/>
          <w:szCs w:val="28"/>
          <w:lang w:val="en-GB"/>
        </w:rPr>
        <w:t xml:space="preserve">. URL: </w:t>
      </w:r>
      <w:r w:rsidRPr="00EB3A97">
        <w:rPr>
          <w:rFonts w:ascii="Times New Roman" w:eastAsia="Times New Roman" w:hAnsi="Times New Roman" w:cs="Times New Roman"/>
          <w:sz w:val="28"/>
          <w:szCs w:val="28"/>
          <w:lang w:val="en-GB"/>
        </w:rPr>
        <w:t>:http://elib.umsa.edu.ua/jspui/bitstream/umsa/</w:t>
      </w:r>
      <w:r w:rsidR="00EB3A97" w:rsidRPr="00EB3A97">
        <w:rPr>
          <w:rFonts w:ascii="Times New Roman" w:eastAsia="Times New Roman" w:hAnsi="Times New Roman" w:cs="Times New Roman"/>
          <w:sz w:val="28"/>
          <w:szCs w:val="28"/>
          <w:lang w:val="en-GB"/>
        </w:rPr>
        <w:br/>
      </w:r>
      <w:r w:rsidRPr="00EB3A97">
        <w:rPr>
          <w:rFonts w:ascii="Times New Roman" w:eastAsia="Times New Roman" w:hAnsi="Times New Roman" w:cs="Times New Roman"/>
          <w:sz w:val="28"/>
          <w:szCs w:val="28"/>
          <w:lang w:val="en-GB"/>
        </w:rPr>
        <w:t>2624/4/Zdorovyi_sposib_zhyttia.pdf</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sidRPr="00EB3A97">
        <w:rPr>
          <w:rFonts w:ascii="Times New Roman" w:eastAsia="Times New Roman" w:hAnsi="Times New Roman" w:cs="Times New Roman"/>
          <w:sz w:val="28"/>
          <w:szCs w:val="28"/>
        </w:rPr>
        <w:t>13. Шульц Ю. Ф. Ме</w:t>
      </w:r>
      <w:r w:rsidR="00EB3A97" w:rsidRPr="00EB3A97">
        <w:rPr>
          <w:rFonts w:ascii="Times New Roman" w:eastAsia="Times New Roman" w:hAnsi="Times New Roman" w:cs="Times New Roman"/>
          <w:sz w:val="28"/>
          <w:szCs w:val="28"/>
        </w:rPr>
        <w:t>дицина в поэзии греков и римлян. М.: Медицина, 1987.</w:t>
      </w:r>
      <w:r w:rsidRPr="00EB3A97">
        <w:rPr>
          <w:rFonts w:ascii="Times New Roman" w:eastAsia="Times New Roman" w:hAnsi="Times New Roman" w:cs="Times New Roman"/>
          <w:sz w:val="28"/>
          <w:szCs w:val="28"/>
        </w:rPr>
        <w:t xml:space="preserve"> 128 с.</w:t>
      </w:r>
    </w:p>
    <w:p w:rsidR="00120543" w:rsidRDefault="00BD0F14" w:rsidP="001B4BE0">
      <w:pPr>
        <w:pStyle w:val="1"/>
        <w:spacing w:line="360" w:lineRule="auto"/>
      </w:pPr>
      <w:bookmarkStart w:id="30" w:name="_Toc42435658"/>
      <w:r>
        <w:lastRenderedPageBreak/>
        <w:t>Наумова В. Ю.</w:t>
      </w:r>
      <w:bookmarkEnd w:id="30"/>
    </w:p>
    <w:p w:rsidR="00120543" w:rsidRDefault="00BD0F14" w:rsidP="001B4BE0">
      <w:pPr>
        <w:pStyle w:val="2"/>
        <w:spacing w:line="360" w:lineRule="auto"/>
      </w:pPr>
      <w:bookmarkStart w:id="31" w:name="_Toc42435659"/>
      <w:r>
        <w:t>СИНОНІМІЯ ПРИКМЕТНИКІВ В АНАТОМІЧНІЙ ТЕРМІНОЛОГІЇ</w:t>
      </w:r>
      <w:bookmarkEnd w:id="31"/>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 Дюрба Д. В.</w:t>
      </w:r>
    </w:p>
    <w:p w:rsidR="00120543" w:rsidRDefault="00120543" w:rsidP="001B4BE0">
      <w:pPr>
        <w:spacing w:after="0" w:line="360" w:lineRule="auto"/>
        <w:jc w:val="center"/>
        <w:rPr>
          <w:rFonts w:ascii="Times New Roman" w:eastAsia="Times New Roman" w:hAnsi="Times New Roman" w:cs="Times New Roman"/>
          <w:sz w:val="28"/>
          <w:szCs w:val="28"/>
        </w:rPr>
      </w:pP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Квазісиноніми (уявні синоніми, часткові синоніми) – це слова, близькі за значенням, але не взаємозамінні у всіх контекстах (на відміну від синонімів, які повинні бути взаємозамінними у будь-якому контексті). У Міжнародній анатомічній номенклатурі (далі – МАН) налічується багато прикметників-квазісинонімів.  Тому ми вирішили проаналізувати найбільш популярні з них.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«клиноподібний» зустрічається у 16-ти випадках. Найбільш уживаними з них стали терміни зі словом «sphenoidalis», які зустрілися у 11-ти випадках, тоді як терміни зі словом «cuneatus» зустрілися у 5-ти. Прикметник «sphenoidalis, e» утворився шляхом додавання до грецького «σφήν» «клин» суфікса «-oid-» «-видний; подібний», що походить від грецького «εἰδῶ» «бачити; дивитися» і вживається у термінах, пов’язаних із клиноподібною кісткою: margo sphenoidalis, sinus sphenoidalis. Прикметник «cuneatus, a, um» походить від латинського дієслова «cuneo, avi, atum, are» «заклинювати; втискувати; робити клиноподібним» і вживається переважно у термінах, які пов’язані з нервовою системою: fasciculus cuneatus, nucleus cuneatus.</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Існує 17 термінів із значенням «діафрагмовий». «Phrenicus, a, um» – прикметник, який зустрівся у 12-ти випадках. Це слово утворене від грецького  «φρήν», що перекладається як «грудочеревна перешкода; груди, нутрощі» шляхом додавання до основи суфікса «-icus, a, um» «-ичний». Вживається у термінах, що позначають судини, нерви, зв’язки: n. phrenicus, a. musculophrenica. Прикметник «diaphragmaticus, a, um», що зустрівся у 5-ти випадках, походить від грецького «διάφραγμα» – «перегородка; грудочеревна перешкода, діафрагма». Вживається у термінах, які пов’язані безпосередньо з діафрагмою: facies diaphragmatica, pars diaphragmatica.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Розглянемо прикметник «решітчастий», що зустрічається у 22 термінах МАНу. Прикметник «cribrosus, a, um» утворений від латинського іменника «cribrum, i n» «сито; решето» шляхом додавання суфікса «-osus, a, um» «-озний» зустрівся у 6 термінах, які означають дірки: area cribrosa, maculae cribrosae. Прикметник «ethmoidalis, e» утворений від грецького «ἠθμός» «решето; плетений кошик» шляхом додавання грецького суфікса «-oid-» «-видний». Вживається значно частіше – у 16 випадках, переважно у термінах, що пов’язані із решітчастою кісткою: labirintus sphenoidalis, crista sphenoidalis.</w:t>
      </w:r>
    </w:p>
    <w:p w:rsidR="00120543" w:rsidRPr="00BD0F14" w:rsidRDefault="00BD0F14" w:rsidP="001B4BE0">
      <w:pPr>
        <w:tabs>
          <w:tab w:val="left" w:pos="993"/>
        </w:tabs>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Прикметник «грудний» зустрічається у 7 термінах. «Thoracicus, a, um» утворений від латинського іменника «thorax, acis m», який перекладається як «грудна клітка; нагрудна броня, панцир» + суфікс «-icus, a, um» «-ичний; ний». Вживається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BD0F14">
        <w:rPr>
          <w:rFonts w:ascii="Times New Roman" w:eastAsia="Times New Roman" w:hAnsi="Times New Roman" w:cs="Times New Roman"/>
          <w:sz w:val="28"/>
          <w:szCs w:val="28"/>
          <w:lang w:val="en-GB"/>
        </w:rPr>
        <w:t xml:space="preserve"> 3 </w:t>
      </w:r>
      <w:r>
        <w:rPr>
          <w:rFonts w:ascii="Times New Roman" w:eastAsia="Times New Roman" w:hAnsi="Times New Roman" w:cs="Times New Roman"/>
          <w:sz w:val="28"/>
          <w:szCs w:val="28"/>
        </w:rPr>
        <w:t>термінах</w:t>
      </w:r>
      <w:r w:rsidRPr="00BD0F14">
        <w:rPr>
          <w:rFonts w:ascii="Times New Roman" w:eastAsia="Times New Roman" w:hAnsi="Times New Roman" w:cs="Times New Roman"/>
          <w:sz w:val="28"/>
          <w:szCs w:val="28"/>
          <w:lang w:val="en-GB"/>
        </w:rPr>
        <w:t xml:space="preserve">: nucleus thoracicus, ductus thoracicus, n. thoracicus longus. </w:t>
      </w:r>
      <w:r>
        <w:rPr>
          <w:rFonts w:ascii="Times New Roman" w:eastAsia="Times New Roman" w:hAnsi="Times New Roman" w:cs="Times New Roman"/>
          <w:sz w:val="28"/>
          <w:szCs w:val="28"/>
        </w:rPr>
        <w:t>Прикметник</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w:t>
      </w:r>
      <w:r w:rsidRPr="00BD0F14">
        <w:rPr>
          <w:rFonts w:ascii="Times New Roman" w:eastAsia="Times New Roman" w:hAnsi="Times New Roman" w:cs="Times New Roman"/>
          <w:sz w:val="28"/>
          <w:szCs w:val="28"/>
          <w:lang w:val="en-GB"/>
        </w:rPr>
        <w:t xml:space="preserve">ectoralis, e» </w:t>
      </w:r>
      <w:r>
        <w:rPr>
          <w:rFonts w:ascii="Times New Roman" w:eastAsia="Times New Roman" w:hAnsi="Times New Roman" w:cs="Times New Roman"/>
          <w:sz w:val="28"/>
          <w:szCs w:val="28"/>
        </w:rPr>
        <w:t>походить</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від</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латинського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іменника</w:t>
      </w:r>
      <w:r w:rsidRPr="00BD0F14">
        <w:rPr>
          <w:rFonts w:ascii="Times New Roman" w:eastAsia="Times New Roman" w:hAnsi="Times New Roman" w:cs="Times New Roman"/>
          <w:sz w:val="28"/>
          <w:szCs w:val="28"/>
          <w:lang w:val="en-GB"/>
        </w:rPr>
        <w:t xml:space="preserve"> «pectus, oris n» – «</w:t>
      </w:r>
      <w:r>
        <w:rPr>
          <w:rFonts w:ascii="Times New Roman" w:eastAsia="Times New Roman" w:hAnsi="Times New Roman" w:cs="Times New Roman"/>
          <w:sz w:val="28"/>
          <w:szCs w:val="28"/>
        </w:rPr>
        <w:t>груди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зустрічається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w:t>
      </w:r>
      <w:r w:rsidRPr="00BD0F14">
        <w:rPr>
          <w:rFonts w:ascii="Times New Roman" w:eastAsia="Times New Roman" w:hAnsi="Times New Roman" w:cs="Times New Roman"/>
          <w:sz w:val="28"/>
          <w:szCs w:val="28"/>
          <w:lang w:val="en-GB"/>
        </w:rPr>
        <w:t xml:space="preserve"> 4 </w:t>
      </w:r>
      <w:r>
        <w:rPr>
          <w:rFonts w:ascii="Times New Roman" w:eastAsia="Times New Roman" w:hAnsi="Times New Roman" w:cs="Times New Roman"/>
          <w:sz w:val="28"/>
          <w:szCs w:val="28"/>
        </w:rPr>
        <w:t>термінах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пов</w:t>
      </w:r>
      <w:r w:rsidRPr="00BD0F14">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rPr>
        <w:t>язаних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із</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грудною</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ділянкою</w:t>
      </w:r>
      <w:r w:rsidRPr="00BD0F14">
        <w:rPr>
          <w:rFonts w:ascii="Times New Roman" w:eastAsia="Times New Roman" w:hAnsi="Times New Roman" w:cs="Times New Roman"/>
          <w:sz w:val="28"/>
          <w:szCs w:val="28"/>
          <w:lang w:val="en-GB"/>
        </w:rPr>
        <w:t>: fascia pectoralis, m. pectoralis major.</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Прикметник «круглий» зустрівся у 5 випадках. «Teres, etis» – «округлений; кручений, міцно звитий» походить від латинського дієслова «tero, trivi, tritum, ere», що означає «терти, розтирати, молотити, обточувати». Вживається у термінах пов’язаних зі зв’язками та м’язами: lig. teres uteri, m. teres minor. Прикметник «rotundus, a, um» – «круглий (дископодібний або кулястий)»  походить від латинського іменника «rota, ae f», що означає «колесо; диск». Вживається цей прикметник лише в одному терміні: foramen rotundum.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Прикметник «непарний» зустрічається у </w:t>
      </w:r>
      <w:r w:rsidR="00AD0B24">
        <w:rPr>
          <w:rFonts w:ascii="Times New Roman" w:eastAsia="Times New Roman" w:hAnsi="Times New Roman" w:cs="Times New Roman"/>
          <w:sz w:val="28"/>
          <w:szCs w:val="28"/>
          <w:lang w:val="uk-UA"/>
        </w:rPr>
        <w:t>огр</w:t>
      </w:r>
      <w:r>
        <w:rPr>
          <w:rFonts w:ascii="Times New Roman" w:eastAsia="Times New Roman" w:hAnsi="Times New Roman" w:cs="Times New Roman"/>
          <w:sz w:val="28"/>
          <w:szCs w:val="28"/>
        </w:rPr>
        <w:t xml:space="preserve">6 випадках. «Azygos» походить від грецького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ἄζυγος» і перекладається як «холостий, самотній». Утворився шляхом додавання до грецького слова «ζυγός» «ваги; стан рівноваги» префікса «а-», який означає «відсутність». Вживається у 4 термінах, що пов’язані із артеріями і венами: v. hemiazygos, a. azygos vaginae. Латинський прикметник «impar, aris» перекладається як «нерівний, неоднаковий, різний». Утворений від прикметника «par, paris» шляхом додавання префікса «im-», який </w:t>
      </w:r>
      <w:r>
        <w:rPr>
          <w:rFonts w:ascii="Times New Roman" w:eastAsia="Times New Roman" w:hAnsi="Times New Roman" w:cs="Times New Roman"/>
          <w:sz w:val="28"/>
          <w:szCs w:val="28"/>
        </w:rPr>
        <w:lastRenderedPageBreak/>
        <w:t xml:space="preserve">означає «відсутність; заперечення». Зустрічається у 2-ох випадках: plexus thyroideus impar, ganglion impar.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Прикметник «соскоподібний», який зустрічається у 11 термінах. «Mamillaris, e» утворений від латинського іменника «mamilla, ae f» «сосок, груди, вим'я» шляхом додавання суфікса «-aris, e» «-арний». Вживається у 2-ох термінах: processus mamillaris, nucleus mamillaris. Прикметник «mastoideus, a, um» утворений від грецького «μαστός» «груди, сосок, вим’я» шляхом додавання суфікса «-oid» «-видний». Вживається у 9 термінах, які пов’язані з кістковими утвореннями, м’язами и гілками нервів: r. mastoideus, canaliculus mastoideus.</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Прикметник «поперековий» зустрічається у 16 термінах. Слово «lumbalis, e» походить від латинського іменника «lumbus, i m – «поперек, стегно; філе». Вживається у термінах, пов’язаних із поперековою ділянкою, артеріями, венами, нервовими шляхами і сплетеннями: regio lumbalis, plexus lumbalis. Термін «psoas» – Gen. sing. від грецького </w:t>
      </w:r>
      <w:r>
        <w:t>«</w:t>
      </w:r>
      <w:r>
        <w:rPr>
          <w:rFonts w:ascii="Times New Roman" w:eastAsia="Times New Roman" w:hAnsi="Times New Roman" w:cs="Times New Roman"/>
          <w:sz w:val="28"/>
          <w:szCs w:val="28"/>
        </w:rPr>
        <w:t>ψύα</w:t>
      </w:r>
      <w:r>
        <w:t>»/«</w:t>
      </w:r>
      <w:r>
        <w:rPr>
          <w:rFonts w:ascii="Times New Roman" w:eastAsia="Times New Roman" w:hAnsi="Times New Roman" w:cs="Times New Roman"/>
          <w:sz w:val="28"/>
          <w:szCs w:val="28"/>
        </w:rPr>
        <w:t>ψοιά</w:t>
      </w:r>
      <w: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«поперек». Вживається у 3 термінах, на позначення м’язів і фасції: fascia iliopsoas, m. psoas major.</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можна зробити висновок, що така кількість квазісинонімів у МАН пов’язана із необхідністю диференціювати різні анатомічні утворення, проте процес вивчення цих термінів на першому курсі ускладнюється саме тим, що в українській мові ці слова мають один термінологічний еквівалент. Вживання прикметників-квазісинонімів залежить від того, яке саме анатомічне утворення описує термін. У деяких випадках це особливі слова, що означають судини та нерви, в інших випадках – терміни, які означають м’язи, зв’язки і фасції, або кісткові утворення. </w:t>
      </w:r>
    </w:p>
    <w:p w:rsidR="00AD0B24" w:rsidRDefault="00AD0B24" w:rsidP="001B4BE0">
      <w:pPr>
        <w:tabs>
          <w:tab w:val="left" w:pos="993"/>
        </w:tabs>
        <w:spacing w:after="0" w:line="360" w:lineRule="auto"/>
        <w:ind w:firstLine="709"/>
        <w:jc w:val="center"/>
        <w:rPr>
          <w:rFonts w:ascii="Times New Roman" w:eastAsia="Times New Roman" w:hAnsi="Times New Roman" w:cs="Times New Roman"/>
          <w:sz w:val="28"/>
          <w:szCs w:val="28"/>
          <w:lang w:val="uk-UA"/>
        </w:rPr>
      </w:pPr>
    </w:p>
    <w:p w:rsidR="00120543" w:rsidRDefault="00BD0F14" w:rsidP="001B4BE0">
      <w:pPr>
        <w:tabs>
          <w:tab w:val="left" w:pos="993"/>
        </w:tabs>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1B4BE0">
      <w:pPr>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Бабошкина Л.В., Дыкусова Е.В. Синонимия в медицинской терминологии: Алтайский государственный медицинский университет, г. Барнау</w:t>
      </w:r>
      <w:r w:rsidR="000F525B">
        <w:rPr>
          <w:rFonts w:ascii="Times New Roman" w:eastAsia="Times New Roman" w:hAnsi="Times New Roman" w:cs="Times New Roman"/>
          <w:sz w:val="28"/>
          <w:szCs w:val="28"/>
        </w:rPr>
        <w:t xml:space="preserve">л. 2019. </w:t>
      </w:r>
      <w:r>
        <w:rPr>
          <w:rFonts w:ascii="Times New Roman" w:eastAsia="Times New Roman" w:hAnsi="Times New Roman" w:cs="Times New Roman"/>
          <w:sz w:val="28"/>
          <w:szCs w:val="28"/>
        </w:rPr>
        <w:t xml:space="preserve">40 с.  URL: </w:t>
      </w:r>
      <w:hyperlink r:id="rId94">
        <w:r>
          <w:rPr>
            <w:rFonts w:ascii="Times New Roman" w:eastAsia="Times New Roman" w:hAnsi="Times New Roman" w:cs="Times New Roman"/>
            <w:sz w:val="28"/>
            <w:szCs w:val="28"/>
          </w:rPr>
          <w:t>https://cyberleninka.ru/article/n/sinonimiya-v-meditsinskoy-terminologii</w:t>
        </w:r>
      </w:hyperlink>
      <w:r>
        <w:rPr>
          <w:rFonts w:ascii="Times New Roman" w:eastAsia="Times New Roman" w:hAnsi="Times New Roman" w:cs="Times New Roman"/>
          <w:sz w:val="28"/>
          <w:szCs w:val="28"/>
        </w:rPr>
        <w:t xml:space="preserve"> (дата звернення 08.04.2020)</w:t>
      </w:r>
    </w:p>
    <w:p w:rsidR="00120543" w:rsidRDefault="00BD0F14" w:rsidP="001B4BE0">
      <w:pPr>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Древнегреческо-русский словарь Дворецкого. URL: </w:t>
      </w:r>
      <w:hyperlink r:id="rId95">
        <w:r>
          <w:rPr>
            <w:rFonts w:ascii="Times New Roman" w:eastAsia="Times New Roman" w:hAnsi="Times New Roman" w:cs="Times New Roman"/>
            <w:sz w:val="28"/>
            <w:szCs w:val="28"/>
          </w:rPr>
          <w:t>https://classes.ru/all-greek/dictionary-greek-russian-old.htm</w:t>
        </w:r>
      </w:hyperlink>
      <w:r>
        <w:rPr>
          <w:rFonts w:ascii="Times New Roman" w:eastAsia="Times New Roman" w:hAnsi="Times New Roman" w:cs="Times New Roman"/>
          <w:sz w:val="28"/>
          <w:szCs w:val="28"/>
        </w:rPr>
        <w:t xml:space="preserve"> (дата звернення 08.04.2020) </w:t>
      </w:r>
    </w:p>
    <w:p w:rsidR="00120543" w:rsidRDefault="00BD0F14" w:rsidP="001B4BE0">
      <w:pPr>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Латинсько-російський словник. URL: </w:t>
      </w:r>
      <w:hyperlink r:id="rId96">
        <w:r>
          <w:rPr>
            <w:rFonts w:ascii="Times New Roman" w:eastAsia="Times New Roman" w:hAnsi="Times New Roman" w:cs="Times New Roman"/>
            <w:sz w:val="28"/>
            <w:szCs w:val="28"/>
          </w:rPr>
          <w:t>https://www.lingvolive.com/ru-ru</w:t>
        </w:r>
      </w:hyperlink>
      <w:r>
        <w:rPr>
          <w:rFonts w:ascii="Times New Roman" w:eastAsia="Times New Roman" w:hAnsi="Times New Roman" w:cs="Times New Roman"/>
          <w:sz w:val="28"/>
          <w:szCs w:val="28"/>
        </w:rPr>
        <w:t xml:space="preserve"> (дата звернення 08.04.2020)</w:t>
      </w:r>
    </w:p>
    <w:p w:rsidR="00120543" w:rsidRDefault="00BD0F14" w:rsidP="0036549B">
      <w:pPr>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Міжнародна анатомічна номенклатура. URL: </w:t>
      </w:r>
      <w:hyperlink r:id="rId97">
        <w:r>
          <w:rPr>
            <w:rFonts w:ascii="Times New Roman" w:eastAsia="Times New Roman" w:hAnsi="Times New Roman" w:cs="Times New Roman"/>
            <w:sz w:val="28"/>
            <w:szCs w:val="28"/>
          </w:rPr>
          <w:t>https://anatom.ua/mat-ukr/</w:t>
        </w:r>
      </w:hyperlink>
      <w:r>
        <w:rPr>
          <w:rFonts w:ascii="Times New Roman" w:eastAsia="Times New Roman" w:hAnsi="Times New Roman" w:cs="Times New Roman"/>
          <w:sz w:val="28"/>
          <w:szCs w:val="28"/>
        </w:rPr>
        <w:t xml:space="preserve"> (дата звернення 08.04.2020)</w:t>
      </w:r>
    </w:p>
    <w:p w:rsidR="00C6186E" w:rsidRPr="005F6AC2" w:rsidRDefault="00C6186E" w:rsidP="0036549B">
      <w:pPr>
        <w:pStyle w:val="1"/>
      </w:pPr>
    </w:p>
    <w:p w:rsidR="00120543" w:rsidRPr="00EE3ABC" w:rsidRDefault="00BD0F14" w:rsidP="001B4BE0">
      <w:pPr>
        <w:pStyle w:val="1"/>
        <w:spacing w:line="360" w:lineRule="auto"/>
        <w:rPr>
          <w:lang w:val="uk-UA"/>
        </w:rPr>
      </w:pPr>
      <w:bookmarkStart w:id="32" w:name="_Toc42435660"/>
      <w:r>
        <w:t>Нерба М. В</w:t>
      </w:r>
      <w:r w:rsidR="00EE3ABC">
        <w:rPr>
          <w:lang w:val="uk-UA"/>
        </w:rPr>
        <w:t>.</w:t>
      </w:r>
      <w:bookmarkEnd w:id="32"/>
    </w:p>
    <w:p w:rsidR="00427220" w:rsidRDefault="00BD0F14" w:rsidP="0036549B">
      <w:pPr>
        <w:pStyle w:val="1"/>
        <w:spacing w:line="360" w:lineRule="auto"/>
        <w:jc w:val="center"/>
        <w:rPr>
          <w:lang w:val="uk-UA"/>
        </w:rPr>
      </w:pPr>
      <w:bookmarkStart w:id="33" w:name="_Toc42435661"/>
      <w:r w:rsidRPr="00427220">
        <w:rPr>
          <w:lang w:val="uk-UA"/>
        </w:rPr>
        <w:t xml:space="preserve">ЛЕКСИКО-СЕМАНТИЧНІ ОСОБЛИВОСТІ ТЕРМІНОЕЛЕМЕНТА </w:t>
      </w:r>
      <w:r w:rsidRPr="00EE3ABC">
        <w:t>ACR</w:t>
      </w:r>
      <w:r w:rsidRPr="00427220">
        <w:rPr>
          <w:lang w:val="uk-UA"/>
        </w:rPr>
        <w:t>- У МЕДИЧНІЙ ТЕРМІНОЛОГІЇ</w:t>
      </w:r>
      <w:bookmarkEnd w:id="33"/>
    </w:p>
    <w:p w:rsidR="00AD0B24" w:rsidRDefault="00BD0F14" w:rsidP="001B4BE0">
      <w:pPr>
        <w:spacing w:after="0" w:line="360" w:lineRule="auto"/>
        <w:jc w:val="center"/>
        <w:rPr>
          <w:rFonts w:ascii="Times New Roman" w:hAnsi="Times New Roman" w:cs="Times New Roman"/>
          <w:sz w:val="28"/>
          <w:szCs w:val="28"/>
          <w:lang w:val="uk-UA"/>
        </w:rPr>
      </w:pPr>
      <w:r w:rsidRPr="00427220">
        <w:rPr>
          <w:rFonts w:ascii="Times New Roman" w:hAnsi="Times New Roman" w:cs="Times New Roman"/>
          <w:sz w:val="28"/>
          <w:szCs w:val="28"/>
        </w:rPr>
        <w:t>Харківський національний медичний університет</w:t>
      </w:r>
    </w:p>
    <w:p w:rsidR="00120543" w:rsidRPr="00427220" w:rsidRDefault="00BD0F14" w:rsidP="001B4BE0">
      <w:pPr>
        <w:spacing w:after="0" w:line="360" w:lineRule="auto"/>
        <w:jc w:val="center"/>
        <w:rPr>
          <w:rFonts w:ascii="Times New Roman" w:hAnsi="Times New Roman" w:cs="Times New Roman"/>
          <w:sz w:val="28"/>
          <w:szCs w:val="28"/>
        </w:rPr>
      </w:pPr>
      <w:r w:rsidRPr="00427220">
        <w:rPr>
          <w:rFonts w:ascii="Times New Roman" w:hAnsi="Times New Roman" w:cs="Times New Roman"/>
          <w:sz w:val="28"/>
          <w:szCs w:val="28"/>
        </w:rPr>
        <w:t>Науковий керівник: канд</w:t>
      </w:r>
      <w:r w:rsidR="00AD0B24">
        <w:rPr>
          <w:rFonts w:ascii="Times New Roman" w:hAnsi="Times New Roman" w:cs="Times New Roman"/>
          <w:sz w:val="28"/>
          <w:szCs w:val="28"/>
          <w:lang w:val="uk-UA"/>
        </w:rPr>
        <w:t>.</w:t>
      </w:r>
      <w:r w:rsidRPr="00427220">
        <w:rPr>
          <w:rFonts w:ascii="Times New Roman" w:hAnsi="Times New Roman" w:cs="Times New Roman"/>
          <w:sz w:val="28"/>
          <w:szCs w:val="28"/>
        </w:rPr>
        <w:t xml:space="preserve"> філол</w:t>
      </w:r>
      <w:r w:rsidR="00AD0B24">
        <w:rPr>
          <w:rFonts w:ascii="Times New Roman" w:hAnsi="Times New Roman" w:cs="Times New Roman"/>
          <w:sz w:val="28"/>
          <w:szCs w:val="28"/>
          <w:lang w:val="uk-UA"/>
        </w:rPr>
        <w:t>.</w:t>
      </w:r>
      <w:r w:rsidRPr="00427220">
        <w:rPr>
          <w:rFonts w:ascii="Times New Roman" w:hAnsi="Times New Roman" w:cs="Times New Roman"/>
          <w:sz w:val="28"/>
          <w:szCs w:val="28"/>
        </w:rPr>
        <w:t xml:space="preserve"> н</w:t>
      </w:r>
      <w:r w:rsidR="00AD0B24">
        <w:rPr>
          <w:rFonts w:ascii="Times New Roman" w:hAnsi="Times New Roman" w:cs="Times New Roman"/>
          <w:sz w:val="28"/>
          <w:szCs w:val="28"/>
          <w:lang w:val="uk-UA"/>
        </w:rPr>
        <w:t>.</w:t>
      </w:r>
      <w:r w:rsidRPr="00427220">
        <w:rPr>
          <w:rFonts w:ascii="Times New Roman" w:hAnsi="Times New Roman" w:cs="Times New Roman"/>
          <w:sz w:val="28"/>
          <w:szCs w:val="28"/>
        </w:rPr>
        <w:t xml:space="preserve"> Дерев’яченко Н. В.</w:t>
      </w:r>
    </w:p>
    <w:p w:rsidR="00120543" w:rsidRPr="00427220" w:rsidRDefault="00120543" w:rsidP="0036549B">
      <w:pPr>
        <w:spacing w:after="0" w:line="240" w:lineRule="auto"/>
        <w:rPr>
          <w:rFonts w:ascii="Times New Roman" w:eastAsia="Times New Roman" w:hAnsi="Times New Roman" w:cs="Times New Roman"/>
          <w:sz w:val="28"/>
          <w:szCs w:val="28"/>
          <w:lang w:val="uk-UA"/>
        </w:rPr>
      </w:pP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лексико-семантичних особливостей медичної термінології постає актуальною проблемою в сучасній науковій думці. Вивчення різних аспектів багатозначності терміноелементів слугує інструментом для впорядкування й систематизації термінів, що є невід’ємним аспектом свідомого вживання фахової лексики майбутніми лікарями.   </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даної розвідки є виокремлення основних особливостей функціонування терміноелемента acr- у медичній термінології. Матеріалом дослідження є терміни, виокремлені за допомогою методу суцільної вибірки з фахових медичних словників.</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Терміноелемент acr- походить від латинізованої форми грецького аkro- –«той, що належить до кінця, крайній, бездоганний», від слова akros, що означає «в кінці, вгорі» [4]. У медичних термінах можна виділити два основних значення: 1) відношення до кінцівок і до дистальних відділів частин тіла та органів; 2) відношення до верхівки, тобто “верхній”. Ми виокремили 52 терміни, що містять у своєму складі даний корінь, та виділили 4 групи термінів, зважаючи на семантичні особливості.</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першої групи, у якій acr- має значення «відношення до кінцівок»,  ввійшли такі терміни: акроагнозія, акроалгія, акроанестезія, акроасфіксія, </w:t>
      </w:r>
      <w:r>
        <w:rPr>
          <w:rFonts w:ascii="Times New Roman" w:eastAsia="Times New Roman" w:hAnsi="Times New Roman" w:cs="Times New Roman"/>
          <w:sz w:val="28"/>
          <w:szCs w:val="28"/>
        </w:rPr>
        <w:lastRenderedPageBreak/>
        <w:t>акроатаксія, акрогерія, акрогідроз, акрогнозія, акродизостоз, акродисхроматоз, акродоліхомелія, акрокератоідоз, акрокінезія, акромезомелія, акромелалгія, акрометагенез, акрометагерія, акроміотонія, акромікрія, акроневроз, акроостеоліз, акропарестезія, акропатія, акроподіон, акропустульоз, акросірінгома, акросклероз, акротрофоневроз, акроціаноз, акрофаціальний, акроестезія, акропараліз (усього 32 терміни).</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другої групи, у якій наявність кореня acr- характеризує відношення до дистальних відділів частин тіла та органів належать: акроасталагмоз, акробрахіцефалія, акродисплазія, акропостіт (4 терміни).</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Третю групу ми сформували з термінів, у яких acr- має семантику «верхівка»: акроміон, акрофобія, акросома, акробласт, акроцентрична (хромосома) (загалом 5 термінів).</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Четверта група містить такі терміни, які так чи інакше пов’язані з патологіями шкіри, тобто acr- має семантику зовнішнього, верхнього шару людського тіла: акроеритроз, акродерматоз, акродинія, акроцефалія, акрокератоз, акрокраніодисфалангія, акролейкопатія, акропахідермія, акрохорда, акрохордон (10 термінів).</w:t>
      </w:r>
    </w:p>
    <w:p w:rsidR="00120543" w:rsidRDefault="00BD0F14" w:rsidP="001B4BE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результаті дослідження ми зробили такі висновки щодо кількісного співвідношення термінів із різних груп. Терміноелемент acro- у значенні «відношення до кінцівок» вживається приблизно в 61,54% випадків, у значенні «відношення до дистальних відділів частин тіла та органів» – у 7,69%. Термінів зі значенням терміноелемента acro- «відношення до верхівки» – 9,62%. Термінів, що належать до галузі дерматології, – 21,15%. Перспективним вважаємо подальше вивчення семантичних аспектів терміноелементів, що буде сприяти систематизації терміносистеми. </w:t>
      </w:r>
    </w:p>
    <w:p w:rsidR="000F525B" w:rsidRPr="005F6AC2" w:rsidRDefault="000F525B" w:rsidP="001B4BE0">
      <w:pPr>
        <w:spacing w:after="0" w:line="360" w:lineRule="auto"/>
        <w:jc w:val="center"/>
        <w:rPr>
          <w:rFonts w:ascii="Times New Roman" w:eastAsia="Times New Roman" w:hAnsi="Times New Roman" w:cs="Times New Roman"/>
          <w:sz w:val="28"/>
          <w:szCs w:val="28"/>
        </w:rPr>
      </w:pP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0F525B">
      <w:pPr>
        <w:numPr>
          <w:ilvl w:val="0"/>
          <w:numId w:val="1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Українсько-латинсько-англійський медичний енциклопедичний словник : У 4 т. / укл</w:t>
      </w:r>
      <w:r w:rsidR="000F525B" w:rsidRPr="000F52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 І. Петрух, І. М. Головко. К. : ВСВ «Медицина», 2012. 704 с.</w:t>
      </w:r>
    </w:p>
    <w:p w:rsidR="00120543" w:rsidRDefault="00BD0F14" w:rsidP="000F525B">
      <w:pPr>
        <w:numPr>
          <w:ilvl w:val="0"/>
          <w:numId w:val="1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Большой энциклопедический словарь медицинских терминов : более 100 тысяч терминов / под ред. Э. Г. Улумбекова. Москва : ГЭОТАР-Медиа, 2012. 2242 с. </w:t>
      </w:r>
    </w:p>
    <w:p w:rsidR="00120543" w:rsidRDefault="00BD0F14" w:rsidP="000F525B">
      <w:pPr>
        <w:numPr>
          <w:ilvl w:val="0"/>
          <w:numId w:val="17"/>
        </w:numPr>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t xml:space="preserve">Taber's Medical Dictionary Online: </w:t>
      </w:r>
      <w:r>
        <w:rPr>
          <w:rFonts w:ascii="Times New Roman" w:eastAsia="Times New Roman" w:hAnsi="Times New Roman" w:cs="Times New Roman"/>
          <w:sz w:val="28"/>
          <w:szCs w:val="28"/>
        </w:rPr>
        <w:t>веб</w:t>
      </w:r>
      <w:r w:rsidRPr="00BD0F14">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rPr>
        <w:t>сайт</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URL: </w:t>
      </w:r>
      <w:hyperlink r:id="rId98">
        <w:r w:rsidRPr="000F525B">
          <w:rPr>
            <w:rFonts w:ascii="Times New Roman" w:eastAsia="Times New Roman" w:hAnsi="Times New Roman" w:cs="Times New Roman"/>
            <w:sz w:val="28"/>
            <w:szCs w:val="28"/>
          </w:rPr>
          <w:t>htt</w:t>
        </w:r>
      </w:hyperlink>
      <w:hyperlink r:id="rId99">
        <w:r w:rsidRPr="000F525B">
          <w:rPr>
            <w:rFonts w:ascii="Times New Roman" w:eastAsia="Times New Roman" w:hAnsi="Times New Roman" w:cs="Times New Roman"/>
            <w:sz w:val="28"/>
            <w:szCs w:val="28"/>
          </w:rPr>
          <w:t>ps://www.tabers.com/tabersonline</w:t>
        </w:r>
      </w:hyperlink>
      <w:r>
        <w:rPr>
          <w:rFonts w:ascii="Times New Roman" w:eastAsia="Times New Roman" w:hAnsi="Times New Roman" w:cs="Times New Roman"/>
          <w:sz w:val="28"/>
          <w:szCs w:val="28"/>
        </w:rPr>
        <w:t xml:space="preserve"> (дата звернення: 30.04.2020). </w:t>
      </w:r>
    </w:p>
    <w:p w:rsidR="00120543" w:rsidRDefault="00BD0F14" w:rsidP="000F525B">
      <w:pPr>
        <w:numPr>
          <w:ilvl w:val="0"/>
          <w:numId w:val="17"/>
        </w:numPr>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t xml:space="preserve">Online Etymology Dictionary: </w:t>
      </w:r>
      <w:r>
        <w:rPr>
          <w:rFonts w:ascii="Times New Roman" w:eastAsia="Times New Roman" w:hAnsi="Times New Roman" w:cs="Times New Roman"/>
          <w:sz w:val="28"/>
          <w:szCs w:val="28"/>
        </w:rPr>
        <w:t>веб</w:t>
      </w:r>
      <w:r w:rsidRPr="00BD0F14">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rPr>
        <w:t>сайт</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 xml:space="preserve">URL: </w:t>
      </w:r>
      <w:hyperlink r:id="rId100">
        <w:r w:rsidRPr="000F525B">
          <w:rPr>
            <w:rFonts w:ascii="Times New Roman" w:eastAsia="Times New Roman" w:hAnsi="Times New Roman" w:cs="Times New Roman"/>
            <w:sz w:val="28"/>
            <w:szCs w:val="28"/>
          </w:rPr>
          <w:t>https://www.etymonline.com/</w:t>
        </w:r>
      </w:hyperlink>
      <w:r>
        <w:rPr>
          <w:rFonts w:ascii="Times New Roman" w:eastAsia="Times New Roman" w:hAnsi="Times New Roman" w:cs="Times New Roman"/>
          <w:color w:val="0000FF"/>
          <w:sz w:val="28"/>
          <w:szCs w:val="28"/>
          <w:u w:val="single"/>
        </w:rPr>
        <w:t xml:space="preserve"> </w:t>
      </w:r>
      <w:r>
        <w:rPr>
          <w:rFonts w:ascii="Times New Roman" w:eastAsia="Times New Roman" w:hAnsi="Times New Roman" w:cs="Times New Roman"/>
          <w:sz w:val="28"/>
          <w:szCs w:val="28"/>
        </w:rPr>
        <w:t>(дата звернення: 04.05.2020).</w:t>
      </w:r>
    </w:p>
    <w:p w:rsidR="00120543" w:rsidRDefault="00120543" w:rsidP="001B4BE0">
      <w:pPr>
        <w:spacing w:after="0" w:line="360" w:lineRule="auto"/>
        <w:ind w:left="720"/>
        <w:jc w:val="both"/>
        <w:rPr>
          <w:rFonts w:ascii="Times New Roman" w:eastAsia="Times New Roman" w:hAnsi="Times New Roman" w:cs="Times New Roman"/>
          <w:sz w:val="28"/>
          <w:szCs w:val="28"/>
        </w:rPr>
      </w:pPr>
    </w:p>
    <w:p w:rsidR="00120543" w:rsidRDefault="00BD0F14" w:rsidP="001B4BE0">
      <w:pPr>
        <w:pStyle w:val="1"/>
        <w:spacing w:line="360" w:lineRule="auto"/>
      </w:pPr>
      <w:bookmarkStart w:id="34" w:name="_Toc42435662"/>
      <w:r>
        <w:t>Несміян В.</w:t>
      </w:r>
      <w:r w:rsidR="00C6186E">
        <w:rPr>
          <w:lang w:val="uk-UA"/>
        </w:rPr>
        <w:t xml:space="preserve"> </w:t>
      </w:r>
      <w:r>
        <w:t>С.</w:t>
      </w:r>
      <w:bookmarkEnd w:id="34"/>
    </w:p>
    <w:p w:rsidR="00120543" w:rsidRDefault="00BD0F14" w:rsidP="001B4BE0">
      <w:pPr>
        <w:pStyle w:val="2"/>
        <w:spacing w:line="360" w:lineRule="auto"/>
      </w:pPr>
      <w:bookmarkStart w:id="35" w:name="_Toc42435663"/>
      <w:r>
        <w:t>ЕТИМОЛОГІЯ ТЕРМІНІВ: ПЛАНТАРНИЙ ФАСЦІЇТ  ТА ТЕНДИНІТ АХІЛЛОВОГО СУХОЖИЛЛЯ. ОСНОВНІ ПРИНЦИПИ ЛІКУВАННЯ</w:t>
      </w:r>
      <w:bookmarkEnd w:id="35"/>
      <w:r>
        <w:t xml:space="preserve"> </w:t>
      </w:r>
    </w:p>
    <w:p w:rsidR="00EE3ABC" w:rsidRDefault="00EE3ABC" w:rsidP="001B4BE0">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заклад «Дніпропетровська медична академія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Міністерства охорони здоров’я України»</w:t>
      </w:r>
    </w:p>
    <w:p w:rsidR="00120543" w:rsidRDefault="00BD0F14" w:rsidP="001B4BE0">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 Апоненко І.</w:t>
      </w:r>
      <w:r w:rsidR="00C618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М.</w:t>
      </w:r>
    </w:p>
    <w:p w:rsidR="00120543" w:rsidRDefault="00120543" w:rsidP="001B4BE0">
      <w:pPr>
        <w:spacing w:after="0" w:line="360" w:lineRule="auto"/>
        <w:ind w:firstLine="708"/>
        <w:jc w:val="center"/>
        <w:rPr>
          <w:rFonts w:ascii="Times New Roman" w:eastAsia="Times New Roman" w:hAnsi="Times New Roman" w:cs="Times New Roman"/>
          <w:sz w:val="28"/>
          <w:szCs w:val="28"/>
        </w:rPr>
      </w:pP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Тендиніт ахіллового сухожилля та плантарний фасцііт є одними з найбільш розповсюджених травм в бігових видах спорту. Тому вміння розпізнати ці захворювання та надати правильну допомогу і рекомендації щодо лікування є важливими ланками в практиці спортивної медицини.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Потрібно звернути увагу на структуру цих термінів, розуміння цього дає поняття про місце локалізації та походження запально-дегенеративних змін.</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Тендиніт ахіллового сухожилля (</w:t>
      </w:r>
      <w:r>
        <w:rPr>
          <w:rFonts w:ascii="Times New Roman" w:eastAsia="Times New Roman" w:hAnsi="Times New Roman" w:cs="Times New Roman"/>
          <w:i/>
          <w:sz w:val="28"/>
          <w:szCs w:val="28"/>
        </w:rPr>
        <w:t>tendinitis (Achillis) calcaneа</w:t>
      </w:r>
      <w:r>
        <w:rPr>
          <w:rFonts w:ascii="Times New Roman" w:eastAsia="Times New Roman" w:hAnsi="Times New Roman" w:cs="Times New Roman"/>
          <w:sz w:val="28"/>
          <w:szCs w:val="28"/>
        </w:rPr>
        <w:t xml:space="preserve">) – цe запалення тканини п’яткового сухожилля, спостерігається традиційно в точці прикріплення до п’яткової кістки або в зоні м’язово-сухожильного переходу; часто поєднується з запаленням сухожильної сумки або сухожильної піхви. </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Ахіллове сухожилля є найбільш потужним в організмі людини і витримує значні навантаження. Воно є з’єднувальною ланкою між м’язами гомілки та п’ятковою кісткою і забезпечує правильне функціонування нижньої кінцівки: стрибання, біг, підйом і таке інше. Але у випадках надмірного фізичного навантаження або при певних захворюваннях виникає його запалення з </w:t>
      </w:r>
      <w:r>
        <w:rPr>
          <w:rFonts w:ascii="Times New Roman" w:eastAsia="Times New Roman" w:hAnsi="Times New Roman" w:cs="Times New Roman"/>
          <w:sz w:val="28"/>
          <w:szCs w:val="28"/>
        </w:rPr>
        <w:lastRenderedPageBreak/>
        <w:t xml:space="preserve">вираженим больовим синдромом і порушенням функції кінцівки. Найбільш часто цим захворюванням страждають спортсмени. При сильних стрибках або сильному напруженні виникають мікророзриви  сухожилля, які викликають запалення. </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тендиніт (</w:t>
      </w:r>
      <w:r>
        <w:rPr>
          <w:rFonts w:ascii="Times New Roman" w:eastAsia="Times New Roman" w:hAnsi="Times New Roman" w:cs="Times New Roman"/>
          <w:i/>
          <w:sz w:val="28"/>
          <w:szCs w:val="28"/>
        </w:rPr>
        <w:t>tendinitis</w:t>
      </w:r>
      <w:r>
        <w:rPr>
          <w:rFonts w:ascii="Times New Roman" w:eastAsia="Times New Roman" w:hAnsi="Times New Roman" w:cs="Times New Roman"/>
          <w:sz w:val="28"/>
          <w:szCs w:val="28"/>
        </w:rPr>
        <w:t xml:space="preserve">) походить від латинського </w:t>
      </w:r>
      <w:r>
        <w:rPr>
          <w:rFonts w:ascii="Times New Roman" w:eastAsia="Times New Roman" w:hAnsi="Times New Roman" w:cs="Times New Roman"/>
          <w:i/>
          <w:sz w:val="28"/>
          <w:szCs w:val="28"/>
        </w:rPr>
        <w:t>tendo</w:t>
      </w:r>
      <w:r>
        <w:rPr>
          <w:rFonts w:ascii="Times New Roman" w:eastAsia="Times New Roman" w:hAnsi="Times New Roman" w:cs="Times New Roman"/>
          <w:sz w:val="28"/>
          <w:szCs w:val="28"/>
        </w:rPr>
        <w:t xml:space="preserve">, родовий відмінок –  </w:t>
      </w:r>
      <w:r>
        <w:rPr>
          <w:rFonts w:ascii="Times New Roman" w:eastAsia="Times New Roman" w:hAnsi="Times New Roman" w:cs="Times New Roman"/>
          <w:i/>
          <w:sz w:val="28"/>
          <w:szCs w:val="28"/>
        </w:rPr>
        <w:t>tendіnis</w:t>
      </w:r>
      <w:r>
        <w:rPr>
          <w:rFonts w:ascii="Times New Roman" w:eastAsia="Times New Roman" w:hAnsi="Times New Roman" w:cs="Times New Roman"/>
          <w:sz w:val="28"/>
          <w:szCs w:val="28"/>
        </w:rPr>
        <w:t xml:space="preserve"> та суфікса –</w:t>
      </w:r>
      <w:r>
        <w:rPr>
          <w:rFonts w:ascii="Times New Roman" w:eastAsia="Times New Roman" w:hAnsi="Times New Roman" w:cs="Times New Roman"/>
          <w:i/>
          <w:sz w:val="28"/>
          <w:szCs w:val="28"/>
        </w:rPr>
        <w:t>itis</w:t>
      </w:r>
      <w:r>
        <w:rPr>
          <w:rFonts w:ascii="Times New Roman" w:eastAsia="Times New Roman" w:hAnsi="Times New Roman" w:cs="Times New Roman"/>
          <w:sz w:val="28"/>
          <w:szCs w:val="28"/>
        </w:rPr>
        <w:t xml:space="preserve">, що свідчить про наявність запального процесу. Це запалення тканини сухожилля, що спостерігається традиційно в точці прикріплення до кістки або в зоні м'язово-сухожильного переходу. </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Походження терміну Ахіллове сухожилля або п’яткове сухожилля (</w:t>
      </w:r>
      <w:r>
        <w:rPr>
          <w:rFonts w:ascii="Times New Roman" w:eastAsia="Times New Roman" w:hAnsi="Times New Roman" w:cs="Times New Roman"/>
          <w:i/>
          <w:sz w:val="28"/>
          <w:szCs w:val="28"/>
        </w:rPr>
        <w:t>tendo (Achillis) calcaneus</w:t>
      </w:r>
      <w:r>
        <w:rPr>
          <w:rFonts w:ascii="Times New Roman" w:eastAsia="Times New Roman" w:hAnsi="Times New Roman" w:cs="Times New Roman"/>
          <w:sz w:val="28"/>
          <w:szCs w:val="28"/>
        </w:rPr>
        <w:t>) має міфологічний характер і пов’язане з іменем старогрецького героя Ахілла. Мати героя, яка прагнула загартувати сина і зробити його невразливим, занурила його в річку Стікс, при цьому тримала за п’ятку під час купання – ця частина тіла й стала його вразливим місцем.</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Плантарний фасціїт (</w:t>
      </w:r>
      <w:r>
        <w:rPr>
          <w:rFonts w:ascii="Times New Roman" w:eastAsia="Times New Roman" w:hAnsi="Times New Roman" w:cs="Times New Roman"/>
          <w:i/>
          <w:sz w:val="28"/>
          <w:szCs w:val="28"/>
        </w:rPr>
        <w:t>fasciitis plantaris</w:t>
      </w:r>
      <w:r>
        <w:rPr>
          <w:rFonts w:ascii="Times New Roman" w:eastAsia="Times New Roman" w:hAnsi="Times New Roman" w:cs="Times New Roman"/>
          <w:sz w:val="28"/>
          <w:szCs w:val="28"/>
        </w:rPr>
        <w:t>) – захворювання, основним симптомом  якого є біль у п'яті, що виникає або посилюється при навантаженні. У більшості випадків больовий синдром обумовлений запально-дегенеративними змінами плантарної (підошовної) фасції. Рідше, п'ятковий біль безпосередньо пов'язаний з травматизацією навколишніх м'яких тканин кістковими розростаннями.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Плантарна фасція є щільним сполучнотканинним тяжем, що розташовується по нижній (підошовній) поверхні стопи від п'яткової кістки до основ всіх п'яти пальців стопи. Головною функцією плантарної фасції є утримання поздовжнього склепіння стопи, а тому його розпластування при значних фізичних навантаженнях є частою причиною виникнення характерного гострого болю в області п’яткової кістки.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фасціїт (</w:t>
      </w:r>
      <w:r>
        <w:rPr>
          <w:rFonts w:ascii="Times New Roman" w:eastAsia="Times New Roman" w:hAnsi="Times New Roman" w:cs="Times New Roman"/>
          <w:i/>
          <w:sz w:val="28"/>
          <w:szCs w:val="28"/>
        </w:rPr>
        <w:t>fasciitis</w:t>
      </w:r>
      <w:r>
        <w:rPr>
          <w:rFonts w:ascii="Times New Roman" w:eastAsia="Times New Roman" w:hAnsi="Times New Roman" w:cs="Times New Roman"/>
          <w:sz w:val="28"/>
          <w:szCs w:val="28"/>
        </w:rPr>
        <w:t xml:space="preserve">) походить від латинського </w:t>
      </w:r>
      <w:r>
        <w:rPr>
          <w:rFonts w:ascii="Times New Roman" w:eastAsia="Times New Roman" w:hAnsi="Times New Roman" w:cs="Times New Roman"/>
          <w:i/>
          <w:sz w:val="28"/>
          <w:szCs w:val="28"/>
        </w:rPr>
        <w:t>fascia</w:t>
      </w:r>
      <w:r>
        <w:rPr>
          <w:rFonts w:ascii="Times New Roman" w:eastAsia="Times New Roman" w:hAnsi="Times New Roman" w:cs="Times New Roman"/>
          <w:sz w:val="28"/>
          <w:szCs w:val="28"/>
        </w:rPr>
        <w:t xml:space="preserve">, родовий відмінок –  </w:t>
      </w:r>
      <w:r>
        <w:rPr>
          <w:rFonts w:ascii="Times New Roman" w:eastAsia="Times New Roman" w:hAnsi="Times New Roman" w:cs="Times New Roman"/>
          <w:i/>
          <w:sz w:val="28"/>
          <w:szCs w:val="28"/>
        </w:rPr>
        <w:t>fasciae</w:t>
      </w:r>
      <w:r>
        <w:rPr>
          <w:rFonts w:ascii="Times New Roman" w:eastAsia="Times New Roman" w:hAnsi="Times New Roman" w:cs="Times New Roman"/>
          <w:sz w:val="28"/>
          <w:szCs w:val="28"/>
        </w:rPr>
        <w:t xml:space="preserve"> та суфікса –</w:t>
      </w:r>
      <w:r>
        <w:rPr>
          <w:rFonts w:ascii="Times New Roman" w:eastAsia="Times New Roman" w:hAnsi="Times New Roman" w:cs="Times New Roman"/>
          <w:i/>
          <w:sz w:val="28"/>
          <w:szCs w:val="28"/>
        </w:rPr>
        <w:t xml:space="preserve"> itis</w:t>
      </w:r>
      <w:r>
        <w:rPr>
          <w:rFonts w:ascii="Times New Roman" w:eastAsia="Times New Roman" w:hAnsi="Times New Roman" w:cs="Times New Roman"/>
          <w:sz w:val="28"/>
          <w:szCs w:val="28"/>
        </w:rPr>
        <w:t>, що вказує на запалення. Це запалення фасції, сполучної тканини, що оточує м'язи, кровоносні судини і нерви.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плантарний (</w:t>
      </w:r>
      <w:r>
        <w:rPr>
          <w:rFonts w:ascii="Times New Roman" w:eastAsia="Times New Roman" w:hAnsi="Times New Roman" w:cs="Times New Roman"/>
          <w:i/>
          <w:sz w:val="28"/>
          <w:szCs w:val="28"/>
        </w:rPr>
        <w:t>plantaris</w:t>
      </w:r>
      <w:r>
        <w:rPr>
          <w:rFonts w:ascii="Times New Roman" w:eastAsia="Times New Roman" w:hAnsi="Times New Roman" w:cs="Times New Roman"/>
          <w:sz w:val="28"/>
          <w:szCs w:val="28"/>
        </w:rPr>
        <w:t xml:space="preserve">) походить від латинського іменника </w:t>
      </w:r>
      <w:r>
        <w:rPr>
          <w:rFonts w:ascii="Times New Roman" w:eastAsia="Times New Roman" w:hAnsi="Times New Roman" w:cs="Times New Roman"/>
          <w:i/>
          <w:sz w:val="28"/>
          <w:szCs w:val="28"/>
        </w:rPr>
        <w:t>planta, ae f</w:t>
      </w:r>
      <w:r>
        <w:rPr>
          <w:rFonts w:ascii="Times New Roman" w:eastAsia="Times New Roman" w:hAnsi="Times New Roman" w:cs="Times New Roman"/>
          <w:sz w:val="28"/>
          <w:szCs w:val="28"/>
        </w:rPr>
        <w:t xml:space="preserve"> – підошва і вказує на локалізацію процесу в підошовній області.</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Серед особливих факторів, що сприяють цим захворюванням виділяють ряд специфічних причин:</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занадто високі бігові навантаження;</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нехтування вправами для розтяжки литкового м'яза;</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занадто активний біг по горбах або тренування на швидкість;</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плоскостопість або занадто високий підйом стопи;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жорстке ахіллове сухожилля;</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невірна постановка стопи;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неправильно підібрану бігове взуття;</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біг по занадто твердим поверхням на зразок асфальту або бетону.</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Лікування підошовного фасцііту та тендиніту ахіллового сухожилля необхідно поєднувати з позбавленням від факторів, що призвели до захворювання, знизити або припинити спортивні навантаження. </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Проводиться масаж ураженої зони для покращення циркуляції крові та пришвидшення відновлення уражених тканин.</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Фізіотерапія допомагає зняти запалення та нормалізувати обмінні процеси. Застосовують курси:</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ультразвуку;</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лазеротерапії;</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ударно-хвильових процедур (при фасцііті);</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грязьових аплікацій з природними біоактивними речовинами.</w:t>
      </w:r>
    </w:p>
    <w:p w:rsidR="00120543" w:rsidRDefault="00BD0F14" w:rsidP="001B4BE0">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терапії доводиться використовувати знеболюючі та протизапальні ліки у вигляді таблеток, мазей, ін’єкцій (наприклад,  «Ібупрофен», «Напроксен» і т. под.). За призначенням лікаря можуть бути використані гормональні препарати, що на тривалий час знімають запалення, зменшують біль і неприємні відчуття в зоні ураження.</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зменшення тиску при ходьбі на п'яткову область, а також у якості додаткової підтримки, пацієнтам рекомендується користуватися ортопедичними устілками-супінаторами або спеціальним ортопедичним взуттям. Крім того, існують спеціальні протези (ортези), вони мають форму </w:t>
      </w:r>
      <w:r>
        <w:rPr>
          <w:rFonts w:ascii="Times New Roman" w:eastAsia="Times New Roman" w:hAnsi="Times New Roman" w:cs="Times New Roman"/>
          <w:sz w:val="28"/>
          <w:szCs w:val="28"/>
        </w:rPr>
        <w:lastRenderedPageBreak/>
        <w:t>чобота, а стопа в них жорстко фіксується під кутом до гомілки, що забезпечує правильне відновлення уражених тканин кінцівки. Таким чином, об’єднуючи різні методи лікування, за 3-6 місяців досягається позитивний ефект у 90% випадків. Однокомпонентні процедури вирішують проблеми на початкових стадіях. Якщо ж прогрес хвороби досягає складного ступеня, а комплексна терапія вже не допомагає, пацієнтові призначають оперативне лікування.</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0543" w:rsidRDefault="00BD0F14" w:rsidP="001B4BE0">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Cписок використаних джерел:</w:t>
      </w:r>
    </w:p>
    <w:p w:rsidR="00120543" w:rsidRDefault="00BD0F14" w:rsidP="001B4BE0">
      <w:pPr>
        <w:widowControl w:val="0"/>
        <w:spacing w:after="0" w:line="360" w:lineRule="auto"/>
        <w:ind w:firstLine="709"/>
        <w:jc w:val="both"/>
        <w:rPr>
          <w:rFonts w:ascii="Times New Roman" w:eastAsia="Times New Roman" w:hAnsi="Times New Roman" w:cs="Times New Roman"/>
          <w:color w:val="0563C1"/>
          <w:sz w:val="28"/>
          <w:szCs w:val="28"/>
          <w:u w:val="single"/>
        </w:rPr>
      </w:pPr>
      <w:r>
        <w:rPr>
          <w:rFonts w:ascii="Times New Roman" w:eastAsia="Times New Roman" w:hAnsi="Times New Roman" w:cs="Times New Roman"/>
          <w:sz w:val="28"/>
          <w:szCs w:val="28"/>
        </w:rPr>
        <w:t>1.</w:t>
      </w:r>
      <w:hyperlink r:id="rId101">
        <w:r w:rsidRPr="00C6186E">
          <w:rPr>
            <w:rFonts w:ascii="Times New Roman" w:eastAsia="Times New Roman" w:hAnsi="Times New Roman" w:cs="Times New Roman"/>
            <w:sz w:val="28"/>
            <w:szCs w:val="28"/>
          </w:rPr>
          <w:t>https://www.fdm-ukraine.org.ua/what-is-fdm-to-me/tendynit-ahillovogo-suhozhyllya</w:t>
        </w:r>
      </w:hyperlink>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2.Смольська Л.Ю., Кісельова О.Г., Латинська мова і основи медичної термінології. К.: Медицина, 2008. с.205-236</w:t>
      </w:r>
    </w:p>
    <w:p w:rsidR="00EE3ABC" w:rsidRDefault="00BD0F14" w:rsidP="001B4BE0">
      <w:pPr>
        <w:widowControl w:val="0"/>
        <w:spacing w:after="0" w:line="360" w:lineRule="auto"/>
        <w:ind w:firstLine="709"/>
        <w:jc w:val="both"/>
        <w:rPr>
          <w:lang w:val="uk-UA"/>
        </w:rPr>
      </w:pPr>
      <w:r>
        <w:rPr>
          <w:rFonts w:ascii="Times New Roman" w:eastAsia="Times New Roman" w:hAnsi="Times New Roman" w:cs="Times New Roman"/>
          <w:sz w:val="28"/>
          <w:szCs w:val="28"/>
        </w:rPr>
        <w:t>3.Анатомія людини : підручник : у 3 т. / Головацький А.С., Черкасов В.Г., Сапін М.Р., Парахін А.І., Ковальчук О.І. Вінниця : Нова книга, 2018. 1200 с</w:t>
      </w:r>
      <w:r>
        <w:t xml:space="preserve"> </w:t>
      </w:r>
    </w:p>
    <w:p w:rsidR="00C6186E" w:rsidRDefault="00C6186E" w:rsidP="001B4BE0">
      <w:pPr>
        <w:pStyle w:val="1"/>
        <w:spacing w:line="360" w:lineRule="auto"/>
        <w:rPr>
          <w:lang w:val="uk-UA"/>
        </w:rPr>
      </w:pPr>
    </w:p>
    <w:p w:rsidR="00120543" w:rsidRDefault="00BD0F14" w:rsidP="001B4BE0">
      <w:pPr>
        <w:pStyle w:val="1"/>
        <w:spacing w:line="360" w:lineRule="auto"/>
      </w:pPr>
      <w:bookmarkStart w:id="36" w:name="_Toc42435664"/>
      <w:r>
        <w:t>Падалко Л.Г.</w:t>
      </w:r>
      <w:bookmarkEnd w:id="36"/>
    </w:p>
    <w:p w:rsidR="00120543" w:rsidRDefault="00BD0F14" w:rsidP="001B4BE0">
      <w:pPr>
        <w:pStyle w:val="2"/>
        <w:spacing w:line="360" w:lineRule="auto"/>
      </w:pPr>
      <w:bookmarkStart w:id="37" w:name="_Toc42435665"/>
      <w:r>
        <w:t>ЛАТИНСЬКА МОВА В ЕПОХУ ДІДЖИТАЛІЗАЦІЇ</w:t>
      </w:r>
      <w:bookmarkEnd w:id="37"/>
    </w:p>
    <w:p w:rsidR="00120543" w:rsidRDefault="00BD0F14" w:rsidP="001B4BE0">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заклад «Дніпропетровська медична академія</w:t>
      </w:r>
      <w:r w:rsidR="00EE3AB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Міністерства охорони здоров’я України»</w:t>
      </w:r>
    </w:p>
    <w:p w:rsidR="00120543" w:rsidRDefault="00BD0F14" w:rsidP="001B4BE0">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w:t>
      </w:r>
      <w:r w:rsidR="00C618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к</w:t>
      </w:r>
      <w:r w:rsidR="00C6186E">
        <w:rPr>
          <w:rFonts w:ascii="Times New Roman" w:eastAsia="Times New Roman" w:hAnsi="Times New Roman" w:cs="Times New Roman"/>
          <w:sz w:val="28"/>
          <w:szCs w:val="28"/>
          <w:lang w:val="uk-UA"/>
        </w:rPr>
        <w:t>анд</w:t>
      </w:r>
      <w:r>
        <w:rPr>
          <w:rFonts w:ascii="Times New Roman" w:eastAsia="Times New Roman" w:hAnsi="Times New Roman" w:cs="Times New Roman"/>
          <w:sz w:val="28"/>
          <w:szCs w:val="28"/>
        </w:rPr>
        <w:t>.</w:t>
      </w:r>
      <w:r w:rsidR="00C618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ф</w:t>
      </w:r>
      <w:r w:rsidR="00C6186E">
        <w:rPr>
          <w:rFonts w:ascii="Times New Roman" w:eastAsia="Times New Roman" w:hAnsi="Times New Roman" w:cs="Times New Roman"/>
          <w:sz w:val="28"/>
          <w:szCs w:val="28"/>
          <w:lang w:val="uk-UA"/>
        </w:rPr>
        <w:t>ілол</w:t>
      </w:r>
      <w:r>
        <w:rPr>
          <w:rFonts w:ascii="Times New Roman" w:eastAsia="Times New Roman" w:hAnsi="Times New Roman" w:cs="Times New Roman"/>
          <w:sz w:val="28"/>
          <w:szCs w:val="28"/>
        </w:rPr>
        <w:t>.</w:t>
      </w:r>
      <w:r w:rsidR="00C618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 Апоненко І.</w:t>
      </w:r>
      <w:r w:rsidR="00C618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М.</w:t>
      </w:r>
    </w:p>
    <w:p w:rsidR="00120543" w:rsidRDefault="00120543" w:rsidP="001B4BE0">
      <w:pPr>
        <w:widowControl w:val="0"/>
        <w:spacing w:after="0" w:line="360" w:lineRule="auto"/>
        <w:ind w:firstLine="709"/>
        <w:jc w:val="both"/>
        <w:rPr>
          <w:rFonts w:ascii="Times New Roman" w:eastAsia="Times New Roman" w:hAnsi="Times New Roman" w:cs="Times New Roman"/>
          <w:sz w:val="28"/>
          <w:szCs w:val="28"/>
        </w:rPr>
      </w:pPr>
    </w:p>
    <w:p w:rsidR="00120543" w:rsidRDefault="00BD0F14" w:rsidP="001B4BE0">
      <w:pPr>
        <w:widowControl w:val="0"/>
        <w:spacing w:after="0"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 xml:space="preserve">Латинська мова як цінне культурне надбання людства, незважаючи на статус «мертвої», залишається важливим засобом комунікації у багатьох сферах людської діяльності. Так, наприклад, у медицині латина традиційно є основним міжнародним джерелом для утворення нової природничо-наукової та медичної термінології в сучасних мовах. Медична термінологія XX-XXI століть поповнилася та продовжує поповнюватися новими, штучно створеними, термінами для вираження понять, невідомих раніше: vitaminum (від лат. vita – життя), hormonum (від лат. hormao – збуджую). Латинська мова необхідна для вивчення та знання юриспруденції, оскільки саме римське право лягло в основу </w:t>
      </w:r>
      <w:r>
        <w:rPr>
          <w:rFonts w:ascii="Times New Roman" w:eastAsia="Times New Roman" w:hAnsi="Times New Roman" w:cs="Times New Roman"/>
          <w:sz w:val="28"/>
          <w:szCs w:val="28"/>
        </w:rPr>
        <w:lastRenderedPageBreak/>
        <w:t xml:space="preserve">сучасного західноєвропейського, що, своєю чергою, вплинуло на розвиток юриспруденції, зокрема й в Україні. Також латина відіграє важливу роль при вивченні історії, особливо античної, та епохи середньовіччя. З точки зору загальнокультурного значення, володіння латиною в усі часи було характерною ознакою високоосвічених представників суспільства. До 1870-х років латинська мова була мовою викладання в Київському університеті, а до 1917 року в усіх гімназіях її викладали як обов’язковий предмет. Латинською мовою володів Г. С. Сковорода, І. Я. Франко, І. П. Котляревський та багато інших письменників та науковців. </w:t>
      </w:r>
    </w:p>
    <w:p w:rsidR="00120543" w:rsidRDefault="00BD0F14" w:rsidP="001B4BE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вважаю, що вивчення латини є доцільним для кожної людини, незалежно від її покликання та професії. Опанування граматики сприяє розвиткові мовної логіки, дисциплінує мислення. Знання латинської мови дає можливість зрозуміти початкове значення великої кількості слів у різних мовах, у тому числі й української, дозволяє правильно вживати латинські крилаті вислови та афоризми.</w:t>
      </w:r>
    </w:p>
    <w:p w:rsidR="00120543" w:rsidRPr="00BD0F14" w:rsidRDefault="00BD0F14" w:rsidP="001B4BE0">
      <w:pPr>
        <w:widowControl w:val="0"/>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 xml:space="preserve">На сьогоднішній день з розвитком комп'ютерних технологій помітно розширюються можливості вивчення та використання латинської мови. З метою виявлення в сучасному світі поширеності латинської мови було проведено дослідження інтернет-сайтів та інтернет-джерел, які надають послуги проведення онлайн-курсів з вивчення латинської мови або пропонують онлайн-підручники і посібники для самостійного опанування латини.  Курси латинської мови часто проводять у вигляді он-лайн занять або аудиторних занять у записі. Варто відзначити, що на кожному сайті прописані базові лінгводидактичні рекомендації стосовно часу проходження обраного курсу. Мінімальний курс латинської мови розрахований, як правило, на 2 семестри: перший семестр присвячений опануванню граматики і синтаксису, другий – вдосконаленню знань, а також читанню художніх творів. Крім того, аналіз запитів у мережі Інтернет показав, що комп'ютерних лінгвістичних навчальних систем більше, ніж курсів латинської мови з аудиторними заняттями, що підтверджує поступове зміщення інтересу в бік дистанційної онлайн-освіти. </w:t>
      </w:r>
      <w:r>
        <w:rPr>
          <w:rFonts w:ascii="Times New Roman" w:eastAsia="Times New Roman" w:hAnsi="Times New Roman" w:cs="Times New Roman"/>
          <w:sz w:val="28"/>
          <w:szCs w:val="28"/>
        </w:rPr>
        <w:lastRenderedPageBreak/>
        <w:t>Також у мережі є відео-уроки викладачів латинської мови, розміщені на YouТube. Це навчальні відеоматеріали як українською мовою, так і іншими мовами світу, що відображає міжнародний інтерес до вивчення латини. Більшість посібників, знайдених в мережі Інтернет, адресовані студентам медичних навчальних закладів. Таким чином, одним з найактуальніших напрямків використання латинської мови залишається сфера медицини. Проте існує чимало електронних навчальних посібників, орієнтованих не тільки на студентів-медиків. Одним з найвідоміших курсів латини для початківців є Cambridge Latin Course E-Learning Resources. Крім традиційного поліграфічного видання, цей курс доступний і у онлайн форматі. Також</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варто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згадати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такі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найбільш</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відомі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доступних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Інтернеті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освітні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ресурси</w:t>
      </w:r>
      <w:r w:rsidRPr="00BD0F14">
        <w:rPr>
          <w:rFonts w:ascii="Times New Roman" w:eastAsia="Times New Roman" w:hAnsi="Times New Roman" w:cs="Times New Roman"/>
          <w:sz w:val="28"/>
          <w:szCs w:val="28"/>
          <w:lang w:val="en-GB"/>
        </w:rPr>
        <w:t xml:space="preserve">: «Internet Workbook for the Oxford Latin Course», «Oxford Latin Course: Online», «Allen &amp; Greenough's New Latin Grammar», «KET's Distance Learning Latin Program», «Evan der Millner's Latin Language Course - Distance Learning for Beginners and Advanced Students». </w:t>
      </w:r>
    </w:p>
    <w:p w:rsidR="00120543" w:rsidRPr="00BD0F14" w:rsidRDefault="00BD0F14" w:rsidP="001B4BE0">
      <w:pPr>
        <w:widowControl w:val="0"/>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Окрім</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того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Інтернеті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представлені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такі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що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містять</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тести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вправи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різних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рівнів</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складності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латинської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мови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для</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перевірки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граматичних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навичок</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навичок</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перекладу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наприклад</w:t>
      </w:r>
      <w:r w:rsidRPr="00BD0F14">
        <w:rPr>
          <w:rFonts w:ascii="Times New Roman" w:eastAsia="Times New Roman" w:hAnsi="Times New Roman" w:cs="Times New Roman"/>
          <w:sz w:val="28"/>
          <w:szCs w:val="28"/>
          <w:lang w:val="en-GB"/>
        </w:rPr>
        <w:t>: «Latin Product Quizzes», «Lingua Latina (WinLatin)», «Grammar quizzes» (LatinTests.net).</w:t>
      </w:r>
    </w:p>
    <w:p w:rsidR="00120543" w:rsidRPr="00BD0F14" w:rsidRDefault="00BD0F14" w:rsidP="001B4BE0">
      <w:pPr>
        <w:widowControl w:val="0"/>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Серед</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українських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освітніх</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джерел</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можна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назвати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сайт</w:t>
      </w:r>
      <w:r w:rsidRPr="00BD0F14">
        <w:rPr>
          <w:rFonts w:ascii="Times New Roman" w:eastAsia="Times New Roman" w:hAnsi="Times New Roman" w:cs="Times New Roman"/>
          <w:sz w:val="28"/>
          <w:szCs w:val="28"/>
          <w:lang w:val="en-GB"/>
        </w:rPr>
        <w:t xml:space="preserve"> Pinax (http://www.pinax.com.ua), </w:t>
      </w:r>
      <w:r>
        <w:rPr>
          <w:rFonts w:ascii="Times New Roman" w:eastAsia="Times New Roman" w:hAnsi="Times New Roman" w:cs="Times New Roman"/>
          <w:sz w:val="28"/>
          <w:szCs w:val="28"/>
        </w:rPr>
        <w:t>де</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розміщено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матеріали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курсів</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Латинська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мова</w:t>
      </w:r>
      <w:r w:rsidRPr="00BD0F14">
        <w:rPr>
          <w:rFonts w:ascii="Times New Roman" w:eastAsia="Times New Roman" w:hAnsi="Times New Roman" w:cs="Times New Roman"/>
          <w:sz w:val="28"/>
          <w:szCs w:val="28"/>
          <w:lang w:val="en-GB"/>
        </w:rPr>
        <w:t>», «</w:t>
      </w:r>
      <w:r>
        <w:rPr>
          <w:rFonts w:ascii="Times New Roman" w:eastAsia="Times New Roman" w:hAnsi="Times New Roman" w:cs="Times New Roman"/>
          <w:sz w:val="28"/>
          <w:szCs w:val="28"/>
        </w:rPr>
        <w:t>Давньогрецька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мова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Культура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Давньої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Греції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Риму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викладачів</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кафедри</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загального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мовознавства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класичної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філології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Інституту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філології</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Київського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національного</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університету</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імені</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Тараса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Шевченка</w:t>
      </w:r>
      <w:r w:rsidRPr="00BD0F14">
        <w:rPr>
          <w:rFonts w:ascii="Times New Roman" w:eastAsia="Times New Roman" w:hAnsi="Times New Roman" w:cs="Times New Roman"/>
          <w:sz w:val="28"/>
          <w:szCs w:val="28"/>
          <w:lang w:val="en-GB"/>
        </w:rPr>
        <w:t xml:space="preserve">. </w:t>
      </w:r>
    </w:p>
    <w:p w:rsidR="00120543" w:rsidRPr="00BD0F14" w:rsidRDefault="00120543" w:rsidP="001B4BE0">
      <w:pPr>
        <w:widowControl w:val="0"/>
        <w:spacing w:after="0" w:line="360" w:lineRule="auto"/>
        <w:jc w:val="both"/>
        <w:rPr>
          <w:rFonts w:ascii="Times New Roman" w:eastAsia="Times New Roman" w:hAnsi="Times New Roman" w:cs="Times New Roman"/>
          <w:sz w:val="28"/>
          <w:szCs w:val="28"/>
          <w:lang w:val="en-GB"/>
        </w:rPr>
      </w:pPr>
    </w:p>
    <w:p w:rsidR="00120543" w:rsidRDefault="00BD0F14" w:rsidP="001B4BE0">
      <w:pPr>
        <w:spacing w:after="0"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Список використаних джерел:</w:t>
      </w:r>
    </w:p>
    <w:p w:rsidR="00120543" w:rsidRDefault="00BD0F14" w:rsidP="001B4BE0">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Чинина Д.С., Максименко О.И. Функционирование и роль латинского языка в сети Интернет // Вестник Московского государственного областного университета (электронный журнал). 2018. № 3. [Електронний ресурс] Режим доступа: www. evestnik-mgou.ru</w:t>
      </w:r>
    </w:p>
    <w:p w:rsidR="00120543" w:rsidRDefault="00BD0F14" w:rsidP="001B4BE0">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lastRenderedPageBreak/>
        <w:t>Cambridge Latin Course: in 2 books. Book I. E-Learning Resource by Cambridge School Classics Project [</w:t>
      </w:r>
      <w:r>
        <w:rPr>
          <w:rFonts w:ascii="Times New Roman" w:eastAsia="Times New Roman" w:hAnsi="Times New Roman" w:cs="Times New Roman"/>
          <w:sz w:val="28"/>
          <w:szCs w:val="28"/>
        </w:rPr>
        <w:t>Електронний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Cambridge: Cambridge University Press, 2007. 1 DVD-ROM. – Назва з екрана.</w:t>
      </w:r>
    </w:p>
    <w:p w:rsidR="00120543" w:rsidRPr="00DC6C2C" w:rsidRDefault="000F525B" w:rsidP="001B4BE0">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rPr>
      </w:pPr>
      <w:r w:rsidRPr="00DC6C2C">
        <w:rPr>
          <w:rFonts w:ascii="Times New Roman" w:eastAsia="Times New Roman" w:hAnsi="Times New Roman" w:cs="Times New Roman"/>
          <w:sz w:val="28"/>
          <w:szCs w:val="28"/>
        </w:rPr>
        <w:t>Филимонова</w:t>
      </w:r>
      <w:r w:rsidR="00BD0F14" w:rsidRPr="00DC6C2C">
        <w:rPr>
          <w:rFonts w:ascii="Times New Roman" w:eastAsia="Times New Roman" w:hAnsi="Times New Roman" w:cs="Times New Roman"/>
          <w:sz w:val="28"/>
          <w:szCs w:val="28"/>
        </w:rPr>
        <w:t xml:space="preserve"> Г. В.</w:t>
      </w:r>
      <w:r w:rsidRPr="00DC6C2C">
        <w:rPr>
          <w:rFonts w:ascii="Times New Roman" w:eastAsia="Times New Roman" w:hAnsi="Times New Roman" w:cs="Times New Roman"/>
          <w:sz w:val="28"/>
          <w:szCs w:val="28"/>
        </w:rPr>
        <w:t>,</w:t>
      </w:r>
      <w:r w:rsidR="00BD0F14" w:rsidRPr="00DC6C2C">
        <w:rPr>
          <w:rFonts w:ascii="Times New Roman" w:eastAsia="Times New Roman" w:hAnsi="Times New Roman" w:cs="Times New Roman"/>
          <w:sz w:val="28"/>
          <w:szCs w:val="28"/>
        </w:rPr>
        <w:t xml:space="preserve"> </w:t>
      </w:r>
      <w:r w:rsidRPr="00DC6C2C">
        <w:rPr>
          <w:rFonts w:ascii="Times New Roman" w:eastAsia="Times New Roman" w:hAnsi="Times New Roman" w:cs="Times New Roman"/>
          <w:sz w:val="28"/>
          <w:szCs w:val="28"/>
        </w:rPr>
        <w:t xml:space="preserve">Мельникова А. М. </w:t>
      </w:r>
      <w:r w:rsidR="00BD0F14" w:rsidRPr="00DC6C2C">
        <w:rPr>
          <w:rFonts w:ascii="Times New Roman" w:eastAsia="Times New Roman" w:hAnsi="Times New Roman" w:cs="Times New Roman"/>
          <w:sz w:val="28"/>
          <w:szCs w:val="28"/>
        </w:rPr>
        <w:t xml:space="preserve">Латинский язык — «бессмертная» часть мировой </w:t>
      </w:r>
      <w:r w:rsidRPr="00DC6C2C">
        <w:rPr>
          <w:rFonts w:ascii="Times New Roman" w:eastAsia="Times New Roman" w:hAnsi="Times New Roman" w:cs="Times New Roman"/>
          <w:sz w:val="28"/>
          <w:szCs w:val="28"/>
        </w:rPr>
        <w:t xml:space="preserve">культуры. </w:t>
      </w:r>
      <w:r w:rsidR="00BD0F14" w:rsidRPr="00DC6C2C">
        <w:rPr>
          <w:rFonts w:ascii="Times New Roman" w:eastAsia="Times New Roman" w:hAnsi="Times New Roman" w:cs="Times New Roman"/>
          <w:sz w:val="28"/>
          <w:szCs w:val="28"/>
        </w:rPr>
        <w:t xml:space="preserve"> </w:t>
      </w:r>
      <w:r w:rsidR="00BD0F14" w:rsidRPr="00DC6C2C">
        <w:rPr>
          <w:rFonts w:ascii="Times New Roman" w:eastAsia="Times New Roman" w:hAnsi="Times New Roman" w:cs="Times New Roman"/>
          <w:i/>
          <w:sz w:val="28"/>
          <w:szCs w:val="28"/>
        </w:rPr>
        <w:t>Культурология и искусствоведение</w:t>
      </w:r>
      <w:r w:rsidR="00BD0F14" w:rsidRPr="00DC6C2C">
        <w:rPr>
          <w:rFonts w:ascii="Times New Roman" w:eastAsia="Times New Roman" w:hAnsi="Times New Roman" w:cs="Times New Roman"/>
          <w:sz w:val="28"/>
          <w:szCs w:val="28"/>
        </w:rPr>
        <w:t xml:space="preserve"> : материалы I Междунар. науч. конф. (г. Пермь, апрель 2015 г.).  Пермь : Зебра, 2015. </w:t>
      </w:r>
      <w:r w:rsidRPr="00DC6C2C">
        <w:rPr>
          <w:rFonts w:ascii="Times New Roman" w:eastAsia="Times New Roman" w:hAnsi="Times New Roman" w:cs="Times New Roman"/>
          <w:sz w:val="28"/>
          <w:szCs w:val="28"/>
        </w:rPr>
        <w:t xml:space="preserve">С. 1-6. </w:t>
      </w:r>
      <w:r w:rsidRPr="00DC6C2C">
        <w:rPr>
          <w:rFonts w:ascii="Times New Roman" w:eastAsia="Times New Roman" w:hAnsi="Times New Roman" w:cs="Times New Roman"/>
          <w:sz w:val="28"/>
          <w:szCs w:val="28"/>
          <w:lang w:val="en-GB"/>
        </w:rPr>
        <w:t>URL</w:t>
      </w:r>
      <w:r w:rsidR="00BD0F14" w:rsidRPr="00DC6C2C">
        <w:rPr>
          <w:rFonts w:ascii="Times New Roman" w:eastAsia="Times New Roman" w:hAnsi="Times New Roman" w:cs="Times New Roman"/>
          <w:sz w:val="28"/>
          <w:szCs w:val="28"/>
        </w:rPr>
        <w:t>: https://moluch.ru/conf/artcult/archive/155/7824/ (дата звернення: 23.04.2020).</w:t>
      </w:r>
    </w:p>
    <w:p w:rsidR="00120543" w:rsidRDefault="00120543" w:rsidP="001B4BE0">
      <w:pPr>
        <w:widowControl w:val="0"/>
        <w:spacing w:after="0" w:line="360" w:lineRule="auto"/>
        <w:ind w:firstLine="709"/>
        <w:jc w:val="both"/>
        <w:rPr>
          <w:rFonts w:ascii="Times New Roman" w:eastAsia="Times New Roman" w:hAnsi="Times New Roman" w:cs="Times New Roman"/>
          <w:sz w:val="28"/>
          <w:szCs w:val="28"/>
        </w:rPr>
      </w:pPr>
    </w:p>
    <w:p w:rsidR="00120543" w:rsidRPr="00EE3ABC" w:rsidRDefault="00BD0F14" w:rsidP="001B4BE0">
      <w:pPr>
        <w:pStyle w:val="1"/>
        <w:spacing w:line="360" w:lineRule="auto"/>
        <w:rPr>
          <w:lang w:val="uk-UA"/>
        </w:rPr>
      </w:pPr>
      <w:bookmarkStart w:id="38" w:name="_Toc42435666"/>
      <w:r>
        <w:t>Пивоварова О.</w:t>
      </w:r>
      <w:r w:rsidR="00DC6C2C" w:rsidRPr="00041C52">
        <w:t xml:space="preserve"> </w:t>
      </w:r>
      <w:r>
        <w:t>С</w:t>
      </w:r>
      <w:r w:rsidR="00EE3ABC">
        <w:rPr>
          <w:lang w:val="uk-UA"/>
        </w:rPr>
        <w:t>.</w:t>
      </w:r>
      <w:bookmarkEnd w:id="38"/>
    </w:p>
    <w:p w:rsidR="00120543" w:rsidRDefault="00BD0F14" w:rsidP="001B4BE0">
      <w:pPr>
        <w:pStyle w:val="2"/>
        <w:spacing w:line="360" w:lineRule="auto"/>
      </w:pPr>
      <w:bookmarkStart w:id="39" w:name="_Toc42435667"/>
      <w:r>
        <w:t>ОСОБЛИВОСТІ ВЖИВАННЯ ТЕРМІНІВ ЗІ ЗНАЧЕННЯМ «ГОРБОК»</w:t>
      </w:r>
      <w:bookmarkEnd w:id="39"/>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C6186E"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w:t>
      </w:r>
      <w:r>
        <w:rPr>
          <w:rFonts w:ascii="Times New Roman" w:eastAsia="Times New Roman" w:hAnsi="Times New Roman" w:cs="Times New Roman"/>
          <w:sz w:val="28"/>
          <w:szCs w:val="28"/>
          <w:lang w:val="uk-UA"/>
        </w:rPr>
        <w:t>:</w:t>
      </w:r>
      <w:r w:rsidR="00BD0F14">
        <w:rPr>
          <w:rFonts w:ascii="Times New Roman" w:eastAsia="Times New Roman" w:hAnsi="Times New Roman" w:cs="Times New Roman"/>
          <w:sz w:val="28"/>
          <w:szCs w:val="28"/>
        </w:rPr>
        <w:t xml:space="preserve"> канд. філол. н. Дюрба Д.В.</w:t>
      </w:r>
    </w:p>
    <w:p w:rsidR="00EE3ABC" w:rsidRPr="00C6186E" w:rsidRDefault="00EE3ABC" w:rsidP="001B4BE0">
      <w:pPr>
        <w:spacing w:after="0" w:line="360" w:lineRule="auto"/>
        <w:ind w:firstLine="709"/>
        <w:jc w:val="both"/>
        <w:rPr>
          <w:rFonts w:ascii="Times New Roman" w:eastAsia="Times New Roman" w:hAnsi="Times New Roman" w:cs="Times New Roman"/>
          <w:sz w:val="28"/>
          <w:szCs w:val="28"/>
        </w:rPr>
      </w:pPr>
    </w:p>
    <w:p w:rsidR="00120543" w:rsidRPr="00EE3ABC" w:rsidRDefault="00BD0F14" w:rsidP="001B4BE0">
      <w:pPr>
        <w:spacing w:after="0" w:line="360" w:lineRule="auto"/>
        <w:ind w:firstLine="709"/>
        <w:jc w:val="both"/>
        <w:rPr>
          <w:rFonts w:ascii="Times New Roman" w:eastAsia="Times New Roman" w:hAnsi="Times New Roman" w:cs="Times New Roman"/>
          <w:sz w:val="28"/>
          <w:szCs w:val="28"/>
          <w:lang w:val="uk-UA"/>
        </w:rPr>
      </w:pPr>
      <w:r w:rsidRPr="00EE3ABC">
        <w:rPr>
          <w:rFonts w:ascii="Times New Roman" w:eastAsia="Times New Roman" w:hAnsi="Times New Roman" w:cs="Times New Roman"/>
          <w:sz w:val="28"/>
          <w:szCs w:val="28"/>
          <w:lang w:val="uk-UA"/>
        </w:rPr>
        <w:t>Особливо для студентів 1 курсу,вивчення анатомії є досить важливим ключем до розуміння основних закономірностей, що знаходяться в основі життєдіяльності організму.Через те важливо знати,що є квазісиноніми (часткові синоніми) - це слова, які близькі за значенням, але не взаємозамінні у всіх контекстах (на відміну від синонімів).</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Більшість студентів не знають, як їх коректно використовувати у латинській мові, щоб утворити правильне словосполучення. Тому метою нашого дослідження є вивчення особливостей вживання анатомічних термінів зі значенням «горбок», а саме – чим вони відрізняються між собою і що мають спільне.</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Міжнародній анатомічній номенклатурі ми знайшли 49 анатомічних термінів, які в перекладі українською мають слово «горбок». Із них у 45 (92%) термінах зі значенням горбок вживається слово tuberculum, у інших 4 (8%) випадках – colliculus.</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 сolliculus походить от collis, is m (пагорб), а tuberculum – від tūber, eris n (горб), яке, у свою чергу, утворено від дієслова tumeo – бути розпухлим, </w:t>
      </w:r>
      <w:r>
        <w:rPr>
          <w:rFonts w:ascii="Times New Roman" w:eastAsia="Times New Roman" w:hAnsi="Times New Roman" w:cs="Times New Roman"/>
          <w:sz w:val="28"/>
          <w:szCs w:val="28"/>
        </w:rPr>
        <w:lastRenderedPageBreak/>
        <w:t>роздутися. Тобто, слова мають різну етимологію і це може бути ознакою того, що латинські слова не є синонімами. Далі розглянемо їх відмінності.</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Tuberculum вживається у багатьох системах, але здебільшого у скелетній (наприклад, tuberculum orbitale,</w:t>
      </w:r>
      <w:r>
        <w:rPr>
          <w:sz w:val="28"/>
          <w:szCs w:val="28"/>
        </w:rPr>
        <w:t xml:space="preserve"> </w:t>
      </w:r>
      <w:r>
        <w:rPr>
          <w:rFonts w:ascii="Times New Roman" w:eastAsia="Times New Roman" w:hAnsi="Times New Roman" w:cs="Times New Roman"/>
          <w:sz w:val="28"/>
          <w:szCs w:val="28"/>
        </w:rPr>
        <w:t>tuberculum caroticum, tuberculum costae, tuberculum ossis trapezii). Тому частіше за все є кістковим утворенням, але можуть також виражати поняття для анатомічних утворень, що складаються з пучків волокон, хрящів (tuberculum corniculatum, tuberculum cuneiforme, tuberculum gracile). Частіше анатомічні утворення з tuberculum є непостійними, а деякі навіть є недорозвиненими. Це, наприклад, tuberculum marginale, яке розташоване на скроневому кордоні виличної кістки; або tuberculum auriculare, який іноді спостерігається у вехньозадній ділянці завитка вуха. Також варто зауважити, що частина із них не виконує функції, є простим утворенням.</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Colliculus є завжди постійним та розвинутим утворенням, але використовуються тільки в оболонках мозку, окрім одного терміну із сечо-статевої системи.</w:t>
      </w:r>
      <w:r>
        <w:rPr>
          <w:sz w:val="28"/>
          <w:szCs w:val="28"/>
        </w:rPr>
        <w:t xml:space="preserve"> </w:t>
      </w:r>
      <w:r>
        <w:rPr>
          <w:rFonts w:ascii="Times New Roman" w:eastAsia="Times New Roman" w:hAnsi="Times New Roman" w:cs="Times New Roman"/>
          <w:sz w:val="28"/>
          <w:szCs w:val="28"/>
        </w:rPr>
        <w:t>Можуть бути представлені у вигляді ядер у мозку (colliculus inferior або colliculus  superior) або утвореними із нерва (colliculus facialis) чи із зачатка (colliculus seminalis), на відміну від будови анатомічних утворень, що містять слово «tuberculum». Анатомічні утворення із colliculus виконують функції (наприклад, з обох боків від сім’яного горбка (colliculus seminalis) відкриваються вічка сім’явипорскувальних проток; або colliculus inferior, який бере участь в інтеграції і маршрутизації мультимодального сенсорного сприйняття).</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 colliculus та tuberculum схожі лише в тому, що у них можуть варіюватися розміри (але зазвичай горбки є маленькими, тобто невеликими) та різні форми (але все ж таки здебільшого вони опуклі).</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цього ми можемо зробити висновок, що терміни хоча й  перекладаються українською мовою однаково, але вживаються вони в різних системах та у словосполученні з певними словами, що дає правильну та точну характеристику утворенню.</w:t>
      </w:r>
    </w:p>
    <w:p w:rsidR="00C6186E" w:rsidRDefault="00C6186E" w:rsidP="001B4BE0">
      <w:pPr>
        <w:spacing w:after="0" w:line="360" w:lineRule="auto"/>
        <w:ind w:firstLine="340"/>
        <w:jc w:val="center"/>
        <w:rPr>
          <w:rFonts w:ascii="Times New Roman" w:eastAsia="Times New Roman" w:hAnsi="Times New Roman" w:cs="Times New Roman"/>
          <w:sz w:val="28"/>
          <w:szCs w:val="28"/>
          <w:highlight w:val="white"/>
          <w:lang w:val="uk-UA"/>
        </w:rPr>
      </w:pPr>
    </w:p>
    <w:p w:rsidR="00120543" w:rsidRDefault="00BD0F14" w:rsidP="001B4BE0">
      <w:pPr>
        <w:spacing w:after="0"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Список використаних джерел:</w:t>
      </w:r>
    </w:p>
    <w:p w:rsidR="00120543" w:rsidRPr="00DC6C2C" w:rsidRDefault="00BD0F14" w:rsidP="001B4BE0">
      <w:pPr>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1.</w:t>
      </w:r>
      <w:r>
        <w:t xml:space="preserve"> </w:t>
      </w:r>
      <w:r>
        <w:rPr>
          <w:rFonts w:ascii="Times New Roman" w:eastAsia="Times New Roman" w:hAnsi="Times New Roman" w:cs="Times New Roman"/>
          <w:sz w:val="28"/>
          <w:szCs w:val="28"/>
        </w:rPr>
        <w:t>Українсько-латинсько-анґлійський медичний енциклопедичний</w:t>
      </w:r>
      <w:r w:rsidR="00C618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словник : у 4 т. – Т. 4. Т</w:t>
      </w:r>
      <w:r w:rsidRPr="005F6AC2">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r w:rsidRPr="005F6AC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уклада</w:t>
      </w:r>
      <w:r w:rsidR="00DC6C2C">
        <w:rPr>
          <w:rFonts w:ascii="Times New Roman" w:eastAsia="Times New Roman" w:hAnsi="Times New Roman" w:cs="Times New Roman"/>
          <w:sz w:val="28"/>
          <w:szCs w:val="28"/>
        </w:rPr>
        <w:t>чі</w:t>
      </w:r>
      <w:r w:rsidR="00DC6C2C" w:rsidRPr="005F6AC2">
        <w:rPr>
          <w:rFonts w:ascii="Times New Roman" w:eastAsia="Times New Roman" w:hAnsi="Times New Roman" w:cs="Times New Roman"/>
          <w:sz w:val="28"/>
          <w:szCs w:val="28"/>
        </w:rPr>
        <w:t xml:space="preserve">: </w:t>
      </w:r>
      <w:r w:rsidR="00DC6C2C">
        <w:rPr>
          <w:rFonts w:ascii="Times New Roman" w:eastAsia="Times New Roman" w:hAnsi="Times New Roman" w:cs="Times New Roman"/>
          <w:sz w:val="28"/>
          <w:szCs w:val="28"/>
        </w:rPr>
        <w:t>Л</w:t>
      </w:r>
      <w:r w:rsidR="00DC6C2C" w:rsidRPr="005F6AC2">
        <w:rPr>
          <w:rFonts w:ascii="Times New Roman" w:eastAsia="Times New Roman" w:hAnsi="Times New Roman" w:cs="Times New Roman"/>
          <w:sz w:val="28"/>
          <w:szCs w:val="28"/>
        </w:rPr>
        <w:t>.</w:t>
      </w:r>
      <w:r w:rsidR="00DC6C2C">
        <w:rPr>
          <w:rFonts w:ascii="Times New Roman" w:eastAsia="Times New Roman" w:hAnsi="Times New Roman" w:cs="Times New Roman"/>
          <w:sz w:val="28"/>
          <w:szCs w:val="28"/>
        </w:rPr>
        <w:t>І</w:t>
      </w:r>
      <w:r w:rsidR="00DC6C2C" w:rsidRPr="005F6AC2">
        <w:rPr>
          <w:rFonts w:ascii="Times New Roman" w:eastAsia="Times New Roman" w:hAnsi="Times New Roman" w:cs="Times New Roman"/>
          <w:sz w:val="28"/>
          <w:szCs w:val="28"/>
        </w:rPr>
        <w:t xml:space="preserve">. </w:t>
      </w:r>
      <w:r w:rsidR="00DC6C2C">
        <w:rPr>
          <w:rFonts w:ascii="Times New Roman" w:eastAsia="Times New Roman" w:hAnsi="Times New Roman" w:cs="Times New Roman"/>
          <w:sz w:val="28"/>
          <w:szCs w:val="28"/>
        </w:rPr>
        <w:t>Петрух</w:t>
      </w:r>
      <w:r w:rsidR="00DC6C2C" w:rsidRPr="005F6AC2">
        <w:rPr>
          <w:rFonts w:ascii="Times New Roman" w:eastAsia="Times New Roman" w:hAnsi="Times New Roman" w:cs="Times New Roman"/>
          <w:sz w:val="28"/>
          <w:szCs w:val="28"/>
        </w:rPr>
        <w:t xml:space="preserve">, </w:t>
      </w:r>
      <w:r w:rsidR="00DC6C2C">
        <w:rPr>
          <w:rFonts w:ascii="Times New Roman" w:eastAsia="Times New Roman" w:hAnsi="Times New Roman" w:cs="Times New Roman"/>
          <w:sz w:val="28"/>
          <w:szCs w:val="28"/>
        </w:rPr>
        <w:t>І</w:t>
      </w:r>
      <w:r w:rsidR="00DC6C2C" w:rsidRPr="005F6AC2">
        <w:rPr>
          <w:rFonts w:ascii="Times New Roman" w:eastAsia="Times New Roman" w:hAnsi="Times New Roman" w:cs="Times New Roman"/>
          <w:sz w:val="28"/>
          <w:szCs w:val="28"/>
        </w:rPr>
        <w:t>.</w:t>
      </w:r>
      <w:r w:rsidR="00DC6C2C">
        <w:rPr>
          <w:rFonts w:ascii="Times New Roman" w:eastAsia="Times New Roman" w:hAnsi="Times New Roman" w:cs="Times New Roman"/>
          <w:sz w:val="28"/>
          <w:szCs w:val="28"/>
        </w:rPr>
        <w:t>М</w:t>
      </w:r>
      <w:r w:rsidR="00DC6C2C" w:rsidRPr="005F6AC2">
        <w:rPr>
          <w:rFonts w:ascii="Times New Roman" w:eastAsia="Times New Roman" w:hAnsi="Times New Roman" w:cs="Times New Roman"/>
          <w:sz w:val="28"/>
          <w:szCs w:val="28"/>
        </w:rPr>
        <w:t xml:space="preserve">. </w:t>
      </w:r>
      <w:r w:rsidR="00DC6C2C">
        <w:rPr>
          <w:rFonts w:ascii="Times New Roman" w:eastAsia="Times New Roman" w:hAnsi="Times New Roman" w:cs="Times New Roman"/>
          <w:sz w:val="28"/>
          <w:szCs w:val="28"/>
        </w:rPr>
        <w:t>Головко</w:t>
      </w:r>
      <w:r w:rsidR="00DC6C2C" w:rsidRPr="005F6AC2">
        <w:rPr>
          <w:rFonts w:ascii="Times New Roman" w:eastAsia="Times New Roman" w:hAnsi="Times New Roman" w:cs="Times New Roman"/>
          <w:sz w:val="28"/>
          <w:szCs w:val="28"/>
        </w:rPr>
        <w:t>.</w:t>
      </w:r>
      <w:r w:rsidRPr="005F6A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5F6AC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ВСВ</w:t>
      </w:r>
      <w:r w:rsidR="00C6186E">
        <w:rPr>
          <w:rFonts w:ascii="Times New Roman" w:eastAsia="Times New Roman" w:hAnsi="Times New Roman" w:cs="Times New Roman"/>
          <w:sz w:val="28"/>
          <w:szCs w:val="28"/>
          <w:lang w:val="uk-UA"/>
        </w:rPr>
        <w:t xml:space="preserve"> </w:t>
      </w:r>
      <w:r w:rsidRPr="005F6AC2">
        <w:rPr>
          <w:rFonts w:ascii="Times New Roman" w:eastAsia="Times New Roman" w:hAnsi="Times New Roman" w:cs="Times New Roman"/>
          <w:sz w:val="28"/>
          <w:szCs w:val="28"/>
        </w:rPr>
        <w:t>“</w:t>
      </w:r>
      <w:r>
        <w:rPr>
          <w:rFonts w:ascii="Times New Roman" w:eastAsia="Times New Roman" w:hAnsi="Times New Roman" w:cs="Times New Roman"/>
          <w:sz w:val="28"/>
          <w:szCs w:val="28"/>
        </w:rPr>
        <w:t>Медицина</w:t>
      </w:r>
      <w:r w:rsidR="00C6186E" w:rsidRPr="005F6AC2">
        <w:rPr>
          <w:rFonts w:ascii="Times New Roman" w:eastAsia="Times New Roman" w:hAnsi="Times New Roman" w:cs="Times New Roman"/>
          <w:sz w:val="28"/>
          <w:szCs w:val="28"/>
        </w:rPr>
        <w:t xml:space="preserve">”, 2016. </w:t>
      </w:r>
      <w:r w:rsidRPr="005F6AC2">
        <w:rPr>
          <w:rFonts w:ascii="Times New Roman" w:eastAsia="Times New Roman" w:hAnsi="Times New Roman" w:cs="Times New Roman"/>
          <w:sz w:val="28"/>
          <w:szCs w:val="28"/>
        </w:rPr>
        <w:t xml:space="preserve"> </w:t>
      </w:r>
      <w:r w:rsidRPr="00DC6C2C">
        <w:rPr>
          <w:rFonts w:ascii="Times New Roman" w:eastAsia="Times New Roman" w:hAnsi="Times New Roman" w:cs="Times New Roman"/>
          <w:sz w:val="28"/>
          <w:szCs w:val="28"/>
          <w:lang w:val="en-GB"/>
        </w:rPr>
        <w:t xml:space="preserve">600 </w:t>
      </w:r>
      <w:r>
        <w:rPr>
          <w:rFonts w:ascii="Times New Roman" w:eastAsia="Times New Roman" w:hAnsi="Times New Roman" w:cs="Times New Roman"/>
          <w:sz w:val="28"/>
          <w:szCs w:val="28"/>
        </w:rPr>
        <w:t>с</w:t>
      </w:r>
      <w:r w:rsidRPr="00DC6C2C">
        <w:rPr>
          <w:rFonts w:ascii="Times New Roman" w:eastAsia="Times New Roman" w:hAnsi="Times New Roman" w:cs="Times New Roman"/>
          <w:sz w:val="28"/>
          <w:szCs w:val="28"/>
          <w:lang w:val="en-GB"/>
        </w:rPr>
        <w:t>.</w:t>
      </w:r>
    </w:p>
    <w:p w:rsidR="00120543" w:rsidRPr="00C6186E" w:rsidRDefault="00BD0F14" w:rsidP="001B4BE0">
      <w:pPr>
        <w:spacing w:after="0" w:line="360" w:lineRule="auto"/>
        <w:ind w:firstLine="709"/>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2.</w:t>
      </w:r>
      <w:r w:rsidRPr="00BD0F14">
        <w:rPr>
          <w:lang w:val="en-GB"/>
        </w:rPr>
        <w:t xml:space="preserve"> </w:t>
      </w:r>
      <w:r w:rsidRPr="00BD0F14">
        <w:rPr>
          <w:rFonts w:ascii="Times New Roman" w:eastAsia="Times New Roman" w:hAnsi="Times New Roman" w:cs="Times New Roman"/>
          <w:sz w:val="28"/>
          <w:szCs w:val="28"/>
          <w:lang w:val="en-GB"/>
        </w:rPr>
        <w:t>The Free Dictionary: Dictionary, Encyclopedia and Thesaurus</w:t>
      </w:r>
      <w:r w:rsidR="00C6186E">
        <w:rPr>
          <w:rFonts w:ascii="Times New Roman" w:eastAsia="Times New Roman" w:hAnsi="Times New Roman" w:cs="Times New Roman"/>
          <w:sz w:val="28"/>
          <w:szCs w:val="28"/>
          <w:lang w:val="uk-UA"/>
        </w:rPr>
        <w:t xml:space="preserve"> </w:t>
      </w:r>
      <w:r w:rsidRPr="00C6186E">
        <w:rPr>
          <w:rFonts w:ascii="Times New Roman" w:eastAsia="Times New Roman" w:hAnsi="Times New Roman" w:cs="Times New Roman"/>
          <w:sz w:val="28"/>
          <w:szCs w:val="28"/>
          <w:lang w:val="en-GB"/>
        </w:rPr>
        <w:t xml:space="preserve">URL:  </w:t>
      </w:r>
      <w:hyperlink r:id="rId102">
        <w:r w:rsidRPr="00C6186E">
          <w:rPr>
            <w:rFonts w:ascii="Times New Roman" w:eastAsia="Times New Roman" w:hAnsi="Times New Roman" w:cs="Times New Roman"/>
            <w:sz w:val="28"/>
            <w:szCs w:val="28"/>
            <w:lang w:val="en-GB"/>
          </w:rPr>
          <w:t>https://www.thefreedictionary.com</w:t>
        </w:r>
      </w:hyperlink>
      <w:r w:rsidRPr="00C6186E">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дата</w:t>
      </w:r>
      <w:r w:rsidRPr="00C6186E">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C6186E">
        <w:rPr>
          <w:rFonts w:ascii="Times New Roman" w:eastAsia="Times New Roman" w:hAnsi="Times New Roman" w:cs="Times New Roman"/>
          <w:sz w:val="28"/>
          <w:szCs w:val="28"/>
          <w:lang w:val="en-GB"/>
        </w:rPr>
        <w:t>:24.04.2020)</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t xml:space="preserve"> </w:t>
      </w:r>
      <w:r>
        <w:rPr>
          <w:rFonts w:ascii="Times New Roman" w:eastAsia="Times New Roman" w:hAnsi="Times New Roman" w:cs="Times New Roman"/>
          <w:sz w:val="28"/>
          <w:szCs w:val="28"/>
        </w:rPr>
        <w:t>«e-Anatomy» ‒ интерактивный атлас анатомии человека</w:t>
      </w:r>
      <w:r w:rsidR="00C6186E">
        <w:t xml:space="preserve"> </w:t>
      </w:r>
      <w:r>
        <w:rPr>
          <w:rFonts w:ascii="Times New Roman" w:eastAsia="Times New Roman" w:hAnsi="Times New Roman" w:cs="Times New Roman"/>
          <w:sz w:val="28"/>
          <w:szCs w:val="28"/>
        </w:rPr>
        <w:t xml:space="preserve">URL: </w:t>
      </w:r>
      <w:hyperlink r:id="rId103">
        <w:r>
          <w:rPr>
            <w:rFonts w:ascii="Times New Roman" w:eastAsia="Times New Roman" w:hAnsi="Times New Roman" w:cs="Times New Roman"/>
            <w:sz w:val="28"/>
            <w:szCs w:val="28"/>
          </w:rPr>
          <w:t>https://www.imaios.com/ru</w:t>
        </w:r>
      </w:hyperlink>
      <w:r>
        <w:rPr>
          <w:rFonts w:ascii="Times New Roman" w:eastAsia="Times New Roman" w:hAnsi="Times New Roman" w:cs="Times New Roman"/>
          <w:sz w:val="28"/>
          <w:szCs w:val="28"/>
        </w:rPr>
        <w:t xml:space="preserve"> (дата звернення:24.04.2020)</w:t>
      </w:r>
    </w:p>
    <w:p w:rsidR="00120543" w:rsidRDefault="00120543" w:rsidP="001B4BE0">
      <w:pPr>
        <w:spacing w:after="0" w:line="360" w:lineRule="auto"/>
        <w:jc w:val="both"/>
        <w:rPr>
          <w:rFonts w:ascii="Times New Roman" w:eastAsia="Times New Roman" w:hAnsi="Times New Roman" w:cs="Times New Roman"/>
          <w:sz w:val="28"/>
          <w:szCs w:val="28"/>
          <w:highlight w:val="white"/>
        </w:rPr>
      </w:pPr>
    </w:p>
    <w:p w:rsidR="00120543" w:rsidRDefault="00BD0F14" w:rsidP="001B4BE0">
      <w:pPr>
        <w:pStyle w:val="1"/>
        <w:spacing w:line="360" w:lineRule="auto"/>
      </w:pPr>
      <w:bookmarkStart w:id="40" w:name="_Toc42435668"/>
      <w:r>
        <w:t>Попова А. О.</w:t>
      </w:r>
      <w:bookmarkEnd w:id="40"/>
    </w:p>
    <w:p w:rsidR="00120543" w:rsidRDefault="00BD0F14" w:rsidP="001B4BE0">
      <w:pPr>
        <w:pStyle w:val="2"/>
        <w:spacing w:line="360" w:lineRule="auto"/>
      </w:pPr>
      <w:bookmarkStart w:id="41" w:name="_Toc42435669"/>
      <w:r>
        <w:t>СПЕЦИФІКА ВЖИВАННЯ ТЕРМІНОЕЛЕМЕНТА SCHIZ- В КЛІНІЧНІЙ ТЕРМІНОЛОГІЇ</w:t>
      </w:r>
      <w:bookmarkEnd w:id="41"/>
    </w:p>
    <w:p w:rsidR="00120543" w:rsidRDefault="00BD0F14" w:rsidP="001B4BE0">
      <w:pPr>
        <w:spacing w:after="0"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w:t>
      </w:r>
      <w:r w:rsidR="00C6186E">
        <w:rPr>
          <w:rFonts w:ascii="Times New Roman" w:eastAsia="Times New Roman" w:hAnsi="Times New Roman" w:cs="Times New Roman"/>
          <w:sz w:val="28"/>
          <w:szCs w:val="28"/>
        </w:rPr>
        <w:t>овий керівник: канд. філол. н</w:t>
      </w:r>
      <w:r w:rsidR="00C618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Лозенко В. В.</w:t>
      </w:r>
    </w:p>
    <w:p w:rsidR="00041C52" w:rsidRDefault="00041C52" w:rsidP="001B4BE0">
      <w:pPr>
        <w:tabs>
          <w:tab w:val="left" w:pos="993"/>
        </w:tabs>
        <w:spacing w:after="0" w:line="360" w:lineRule="auto"/>
        <w:ind w:firstLine="709"/>
        <w:jc w:val="both"/>
        <w:rPr>
          <w:rFonts w:ascii="Times New Roman" w:eastAsia="Times New Roman" w:hAnsi="Times New Roman" w:cs="Times New Roman"/>
          <w:sz w:val="28"/>
          <w:szCs w:val="28"/>
          <w:lang w:val="uk-UA"/>
        </w:rPr>
      </w:pP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Латинська мова займає важливе місце у професійній діяльності медичного працівника. Навіть спілкуючись на професійну тему рідною мовою, сучасний лікар використовує більше 60% слів саме латинського та грецького походження. Знання основ медичної термінології допомагає спеціалісту у засвоєнні знань з медичних наук та грамотному використанні професійної мови.</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Лікар повинен розвивати і збагачувати свої знання з медичної термінології, тому на прикладі schiz- розглянемо специфіку вживання цього терміноелемента у клінічній термінології.</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Schiz-</w:t>
      </w:r>
      <w:r>
        <w:rPr>
          <w:rFonts w:ascii="Times New Roman" w:eastAsia="Times New Roman" w:hAnsi="Times New Roman" w:cs="Times New Roman"/>
          <w:sz w:val="28"/>
          <w:szCs w:val="28"/>
        </w:rPr>
        <w:t xml:space="preserve"> означає «поділ, розщеплення», від латинізованої форми грецького </w:t>
      </w:r>
      <w:r>
        <w:rPr>
          <w:rFonts w:ascii="Times New Roman" w:eastAsia="Times New Roman" w:hAnsi="Times New Roman" w:cs="Times New Roman"/>
          <w:i/>
          <w:sz w:val="28"/>
          <w:szCs w:val="28"/>
        </w:rPr>
        <w:t>skhizo-</w:t>
      </w:r>
      <w:r>
        <w:rPr>
          <w:rFonts w:ascii="Times New Roman" w:eastAsia="Times New Roman" w:hAnsi="Times New Roman" w:cs="Times New Roman"/>
          <w:sz w:val="28"/>
          <w:szCs w:val="28"/>
        </w:rPr>
        <w:t xml:space="preserve"> (компонент складного слова </w:t>
      </w:r>
      <w:r>
        <w:rPr>
          <w:rFonts w:ascii="Times New Roman" w:eastAsia="Times New Roman" w:hAnsi="Times New Roman" w:cs="Times New Roman"/>
          <w:i/>
          <w:sz w:val="28"/>
          <w:szCs w:val="28"/>
        </w:rPr>
        <w:t>skhizein</w:t>
      </w:r>
      <w:r>
        <w:rPr>
          <w:rFonts w:ascii="Times New Roman" w:eastAsia="Times New Roman" w:hAnsi="Times New Roman" w:cs="Times New Roman"/>
          <w:sz w:val="28"/>
          <w:szCs w:val="28"/>
        </w:rPr>
        <w:t xml:space="preserve"> «розщеплювати, розділяти, відокремлювати»), від ПІЄ кореня </w:t>
      </w:r>
      <w:r>
        <w:rPr>
          <w:rFonts w:ascii="Times New Roman" w:eastAsia="Times New Roman" w:hAnsi="Times New Roman" w:cs="Times New Roman"/>
          <w:i/>
          <w:sz w:val="28"/>
          <w:szCs w:val="28"/>
        </w:rPr>
        <w:t>skei-</w:t>
      </w:r>
      <w:r>
        <w:rPr>
          <w:rFonts w:ascii="Times New Roman" w:eastAsia="Times New Roman" w:hAnsi="Times New Roman" w:cs="Times New Roman"/>
          <w:sz w:val="28"/>
          <w:szCs w:val="28"/>
        </w:rPr>
        <w:t xml:space="preserve"> «вирізати, розщеплювати». Також у словниках медичної термінології подається значення даного ТЕ як «порушення психіки».</w:t>
      </w:r>
    </w:p>
    <w:p w:rsidR="00041C52" w:rsidRDefault="00041C52" w:rsidP="001B4BE0">
      <w:pPr>
        <w:tabs>
          <w:tab w:val="left" w:pos="993"/>
        </w:tabs>
        <w:spacing w:after="0" w:line="360" w:lineRule="auto"/>
        <w:ind w:firstLine="709"/>
        <w:jc w:val="both"/>
        <w:rPr>
          <w:rFonts w:ascii="Times New Roman" w:eastAsia="Times New Roman" w:hAnsi="Times New Roman" w:cs="Times New Roman"/>
          <w:sz w:val="28"/>
          <w:szCs w:val="28"/>
          <w:lang w:val="uk-UA"/>
        </w:rPr>
      </w:pP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Досліджувані терміни було поділено на 2 групи. </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I.</w:t>
      </w:r>
      <w:r>
        <w:rPr>
          <w:rFonts w:ascii="Times New Roman" w:eastAsia="Times New Roman" w:hAnsi="Times New Roman" w:cs="Times New Roman"/>
          <w:sz w:val="28"/>
          <w:szCs w:val="28"/>
        </w:rPr>
        <w:t xml:space="preserve"> Пов’язані із порушенням психіки. Наприклад:</w:t>
      </w:r>
    </w:p>
    <w:p w:rsidR="00120543" w:rsidRDefault="00BD0F14" w:rsidP="001B4BE0">
      <w:pPr>
        <w:numPr>
          <w:ilvl w:val="0"/>
          <w:numId w:val="4"/>
        </w:numPr>
        <w:tabs>
          <w:tab w:val="left" w:pos="993"/>
        </w:tabs>
        <w:spacing w:after="0" w:line="360" w:lineRule="auto"/>
        <w:ind w:firstLine="709"/>
        <w:jc w:val="both"/>
        <w:rPr>
          <w:sz w:val="28"/>
          <w:szCs w:val="28"/>
        </w:rPr>
      </w:pPr>
      <w:r>
        <w:rPr>
          <w:rFonts w:ascii="Times New Roman" w:eastAsia="Times New Roman" w:hAnsi="Times New Roman" w:cs="Times New Roman"/>
          <w:i/>
          <w:sz w:val="28"/>
          <w:szCs w:val="28"/>
        </w:rPr>
        <w:t>schizobulia, ae f</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schiz- + bula воля) – шизобулія, наявність у хворого протилежних вольових тенденцій, симптом шизофренії;</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schizencephalia, ae f</w:t>
      </w:r>
      <w:r>
        <w:rPr>
          <w:rFonts w:ascii="Times New Roman" w:eastAsia="Times New Roman" w:hAnsi="Times New Roman" w:cs="Times New Roman"/>
          <w:sz w:val="28"/>
          <w:szCs w:val="28"/>
          <w:highlight w:val="white"/>
        </w:rPr>
        <w:t xml:space="preserve"> (schiz- + encephal головний мозок) – шизенцефалія, утворення аномальних щілин у півкулях головного мозку;</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шизокарність</w:t>
      </w:r>
      <w:r>
        <w:rPr>
          <w:rFonts w:ascii="Times New Roman" w:eastAsia="Times New Roman" w:hAnsi="Times New Roman" w:cs="Times New Roman"/>
          <w:sz w:val="28"/>
          <w:szCs w:val="28"/>
          <w:highlight w:val="white"/>
        </w:rPr>
        <w:t xml:space="preserve"> (schiz- + kara голова) – злоякісний перебіг шизофренії зі швидким розвитком недоумкуватості;</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schizomania, ae f</w:t>
      </w:r>
      <w:r>
        <w:rPr>
          <w:rFonts w:ascii="Times New Roman" w:eastAsia="Times New Roman" w:hAnsi="Times New Roman" w:cs="Times New Roman"/>
          <w:sz w:val="28"/>
          <w:szCs w:val="28"/>
          <w:highlight w:val="white"/>
        </w:rPr>
        <w:t xml:space="preserve"> (schiz- + mania потяг, пристрасть ) – шизоманія, атипові форм шизофренії зі сприятливим перебігом, що мають спадкову схильність;</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schizophasia, ae f</w:t>
      </w:r>
      <w:r>
        <w:rPr>
          <w:rFonts w:ascii="Times New Roman" w:eastAsia="Times New Roman" w:hAnsi="Times New Roman" w:cs="Times New Roman"/>
          <w:sz w:val="28"/>
          <w:szCs w:val="28"/>
          <w:highlight w:val="white"/>
        </w:rPr>
        <w:t xml:space="preserve"> (schiz- + phasis мова) – розлад мовлення у вигляді відсутності змістовного зв’язку між словами та реченнями при правильній граматичній побудові.</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schizophrenia, ae f</w:t>
      </w:r>
      <w:r>
        <w:rPr>
          <w:rFonts w:ascii="Times New Roman" w:eastAsia="Times New Roman" w:hAnsi="Times New Roman" w:cs="Times New Roman"/>
          <w:sz w:val="28"/>
          <w:szCs w:val="28"/>
          <w:highlight w:val="white"/>
        </w:rPr>
        <w:t xml:space="preserve"> (schiz- + phren розум) – шизофренія, ендогенне психічне захворювання з неперервним або нападоподібним протіканням, що проявляється зміною особистості і різними продуктивними синдромами.</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II.Терміни, які</w:t>
      </w:r>
      <w:r>
        <w:rPr>
          <w:rFonts w:ascii="Times New Roman" w:eastAsia="Times New Roman" w:hAnsi="Times New Roman" w:cs="Times New Roman"/>
          <w:sz w:val="28"/>
          <w:szCs w:val="28"/>
        </w:rPr>
        <w:t xml:space="preserve"> не пов’язані із порушенням психіки. Наприклад:</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schizonychia, ae f</w:t>
      </w:r>
      <w:r>
        <w:rPr>
          <w:rFonts w:ascii="Times New Roman" w:eastAsia="Times New Roman" w:hAnsi="Times New Roman" w:cs="Times New Roman"/>
          <w:sz w:val="28"/>
          <w:szCs w:val="28"/>
          <w:highlight w:val="white"/>
        </w:rPr>
        <w:t xml:space="preserve"> (schiz- + onyx, оnychos ніготь) – оніхія, що характеризується розшаруванням нігтьової пластини;</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i/>
          <w:sz w:val="28"/>
          <w:szCs w:val="28"/>
          <w:highlight w:val="white"/>
        </w:rPr>
        <w:t>schizotrichia, ae f</w:t>
      </w:r>
      <w:r>
        <w:rPr>
          <w:rFonts w:ascii="Times New Roman" w:eastAsia="Times New Roman" w:hAnsi="Times New Roman" w:cs="Times New Roman"/>
          <w:sz w:val="28"/>
          <w:szCs w:val="28"/>
          <w:highlight w:val="white"/>
        </w:rPr>
        <w:t xml:space="preserve"> (schiz- + trich волосся) – шизотріхія, розщеплення волосини на її кінці;</w:t>
      </w:r>
    </w:p>
    <w:p w:rsidR="00120543" w:rsidRDefault="00BD0F14" w:rsidP="001B4BE0">
      <w:pPr>
        <w:numPr>
          <w:ilvl w:val="0"/>
          <w:numId w:val="4"/>
        </w:numPr>
        <w:tabs>
          <w:tab w:val="left" w:pos="993"/>
        </w:tabs>
        <w:spacing w:after="0" w:line="360" w:lineRule="auto"/>
        <w:ind w:firstLine="709"/>
        <w:jc w:val="both"/>
        <w:rPr>
          <w:sz w:val="28"/>
          <w:szCs w:val="28"/>
          <w:highlight w:val="white"/>
        </w:rPr>
      </w:pPr>
      <w:r>
        <w:rPr>
          <w:rFonts w:ascii="Times New Roman" w:eastAsia="Times New Roman" w:hAnsi="Times New Roman" w:cs="Times New Roman"/>
          <w:sz w:val="28"/>
          <w:szCs w:val="28"/>
          <w:highlight w:val="white"/>
        </w:rPr>
        <w:t>schizoprosopia</w:t>
      </w:r>
      <w:r>
        <w:rPr>
          <w:rFonts w:ascii="Times New Roman" w:eastAsia="Times New Roman" w:hAnsi="Times New Roman" w:cs="Times New Roman"/>
          <w:i/>
          <w:sz w:val="28"/>
          <w:szCs w:val="28"/>
          <w:highlight w:val="white"/>
        </w:rPr>
        <w:t>, ae f</w:t>
      </w:r>
      <w:r>
        <w:rPr>
          <w:rFonts w:ascii="Times New Roman" w:eastAsia="Times New Roman" w:hAnsi="Times New Roman" w:cs="Times New Roman"/>
          <w:sz w:val="28"/>
          <w:szCs w:val="28"/>
          <w:highlight w:val="white"/>
        </w:rPr>
        <w:t xml:space="preserve"> (schiz- + prosopon обличчя) – шизопрозопія, щілини на обличчі, такі як розщеплення піднебіння, вовча паща.</w:t>
      </w:r>
    </w:p>
    <w:p w:rsidR="00120543" w:rsidRDefault="00BD0F14" w:rsidP="001B4BE0">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Отже, було розглянуто 16 термінів з ТЕ </w:t>
      </w:r>
      <w:r>
        <w:rPr>
          <w:rFonts w:ascii="Times New Roman" w:eastAsia="Times New Roman" w:hAnsi="Times New Roman" w:cs="Times New Roman"/>
          <w:sz w:val="28"/>
          <w:szCs w:val="28"/>
        </w:rPr>
        <w:t>schiz-, з яких 11 – пов’язані та 5 – не пов’язані із порушенням психіки. Можна зробити висновок, що терміни, які вказують на розлади психічного здоров’я, зустрічаються значно частіше, аніж ті, що вказують на патології органів інших систем.</w:t>
      </w:r>
    </w:p>
    <w:p w:rsidR="00120543" w:rsidRDefault="00120543" w:rsidP="001B4BE0">
      <w:pPr>
        <w:tabs>
          <w:tab w:val="left" w:pos="993"/>
        </w:tabs>
        <w:spacing w:after="0" w:line="360" w:lineRule="auto"/>
        <w:ind w:firstLine="709"/>
        <w:jc w:val="both"/>
        <w:rPr>
          <w:rFonts w:ascii="Times New Roman" w:eastAsia="Times New Roman" w:hAnsi="Times New Roman" w:cs="Times New Roman"/>
          <w:sz w:val="28"/>
          <w:szCs w:val="28"/>
        </w:rPr>
      </w:pPr>
    </w:p>
    <w:p w:rsidR="00041C52" w:rsidRDefault="00041C52" w:rsidP="001B4BE0">
      <w:pPr>
        <w:tabs>
          <w:tab w:val="left" w:pos="993"/>
        </w:tabs>
        <w:spacing w:after="0" w:line="360" w:lineRule="auto"/>
        <w:ind w:firstLine="709"/>
        <w:jc w:val="center"/>
        <w:rPr>
          <w:rFonts w:ascii="Times New Roman" w:eastAsia="Times New Roman" w:hAnsi="Times New Roman" w:cs="Times New Roman"/>
          <w:sz w:val="28"/>
          <w:szCs w:val="28"/>
          <w:highlight w:val="white"/>
          <w:lang w:val="uk-UA"/>
        </w:rPr>
      </w:pPr>
    </w:p>
    <w:p w:rsidR="00120543" w:rsidRDefault="00BD0F14" w:rsidP="001B4BE0">
      <w:pPr>
        <w:tabs>
          <w:tab w:val="left" w:pos="993"/>
        </w:tabs>
        <w:spacing w:after="0" w:line="360" w:lineRule="auto"/>
        <w:ind w:firstLine="709"/>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Список використаних джерел:</w:t>
      </w:r>
    </w:p>
    <w:p w:rsidR="00120543" w:rsidRDefault="00BD0F14" w:rsidP="001B4BE0">
      <w:pPr>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Покровский В. И. Энциклопедический словарь медицинских терминов. Mосква: Медицина, 2005. 1592 с.</w:t>
      </w:r>
    </w:p>
    <w:p w:rsidR="00120543" w:rsidRPr="00BD0F14" w:rsidRDefault="00BD0F14" w:rsidP="001B4BE0">
      <w:pPr>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highlight w:val="white"/>
          <w:lang w:val="en-GB"/>
        </w:rPr>
      </w:pPr>
      <w:r w:rsidRPr="00BD0F14">
        <w:rPr>
          <w:rFonts w:ascii="Times New Roman" w:eastAsia="Times New Roman" w:hAnsi="Times New Roman" w:cs="Times New Roman"/>
          <w:sz w:val="28"/>
          <w:szCs w:val="28"/>
          <w:highlight w:val="white"/>
          <w:lang w:val="en-GB"/>
        </w:rPr>
        <w:t xml:space="preserve">Medical Dictionary by Merriam-Webster </w:t>
      </w:r>
      <w:r w:rsidRPr="00BD0F14">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rPr>
        <w:t>електронний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w:t>
      </w:r>
      <w:r w:rsidRPr="00BD0F14">
        <w:rPr>
          <w:rFonts w:ascii="Times New Roman" w:eastAsia="Times New Roman" w:hAnsi="Times New Roman" w:cs="Times New Roman"/>
          <w:sz w:val="28"/>
          <w:szCs w:val="28"/>
          <w:lang w:val="en-GB"/>
        </w:rPr>
        <w:t xml:space="preserve">].URL: </w:t>
      </w:r>
      <w:hyperlink r:id="rId104">
        <w:r w:rsidRPr="00BD0F14">
          <w:rPr>
            <w:rFonts w:ascii="Times New Roman" w:eastAsia="Times New Roman" w:hAnsi="Times New Roman" w:cs="Times New Roman"/>
            <w:sz w:val="28"/>
            <w:szCs w:val="28"/>
            <w:lang w:val="en-GB"/>
          </w:rPr>
          <w:t>https://www.merriam-webster.com/medical</w:t>
        </w:r>
      </w:hyperlink>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BD0F14">
        <w:rPr>
          <w:rFonts w:ascii="Times New Roman" w:eastAsia="Times New Roman" w:hAnsi="Times New Roman" w:cs="Times New Roman"/>
          <w:sz w:val="28"/>
          <w:szCs w:val="28"/>
          <w:lang w:val="en-GB"/>
        </w:rPr>
        <w:t xml:space="preserve"> 01.05.2020).</w:t>
      </w:r>
    </w:p>
    <w:p w:rsidR="00120543" w:rsidRPr="00BD0F14" w:rsidRDefault="00BD0F14" w:rsidP="001B4BE0">
      <w:pPr>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highlight w:val="white"/>
          <w:lang w:val="en-GB"/>
        </w:rPr>
      </w:pPr>
      <w:r w:rsidRPr="00BD0F14">
        <w:rPr>
          <w:rFonts w:ascii="Times New Roman" w:eastAsia="Times New Roman" w:hAnsi="Times New Roman" w:cs="Times New Roman"/>
          <w:sz w:val="28"/>
          <w:szCs w:val="28"/>
          <w:highlight w:val="white"/>
          <w:lang w:val="en-GB"/>
        </w:rPr>
        <w:t>Origin and meaning of suffix schizo-</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електронний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w:t>
      </w:r>
      <w:r w:rsidRPr="00BD0F14">
        <w:rPr>
          <w:rFonts w:ascii="Times New Roman" w:eastAsia="Times New Roman" w:hAnsi="Times New Roman" w:cs="Times New Roman"/>
          <w:sz w:val="28"/>
          <w:szCs w:val="28"/>
          <w:lang w:val="en-GB"/>
        </w:rPr>
        <w:t xml:space="preserve">].URL: </w:t>
      </w:r>
      <w:hyperlink r:id="rId105">
        <w:r w:rsidRPr="00BD0F14">
          <w:rPr>
            <w:rFonts w:ascii="Times New Roman" w:eastAsia="Times New Roman" w:hAnsi="Times New Roman" w:cs="Times New Roman"/>
            <w:sz w:val="28"/>
            <w:szCs w:val="28"/>
            <w:lang w:val="en-GB"/>
          </w:rPr>
          <w:t>https://www.etymonline.com/word/schizo-</w:t>
        </w:r>
      </w:hyperlink>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BD0F14">
        <w:rPr>
          <w:rFonts w:ascii="Times New Roman" w:eastAsia="Times New Roman" w:hAnsi="Times New Roman" w:cs="Times New Roman"/>
          <w:sz w:val="28"/>
          <w:szCs w:val="28"/>
          <w:lang w:val="en-GB"/>
        </w:rPr>
        <w:t xml:space="preserve"> 01.05.2020).</w:t>
      </w:r>
    </w:p>
    <w:p w:rsidR="00120543" w:rsidRPr="00BD0F14" w:rsidRDefault="00BD0F14" w:rsidP="001B4BE0">
      <w:pPr>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highlight w:val="white"/>
          <w:lang w:val="en-GB"/>
        </w:rPr>
      </w:pPr>
      <w:r w:rsidRPr="00BD0F14">
        <w:rPr>
          <w:rFonts w:ascii="Times New Roman" w:eastAsia="Times New Roman" w:hAnsi="Times New Roman" w:cs="Times New Roman"/>
          <w:sz w:val="28"/>
          <w:szCs w:val="28"/>
          <w:highlight w:val="white"/>
          <w:lang w:val="en-GB"/>
        </w:rPr>
        <w:t>Schizothymia dictionary definition</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електронний</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ресурс</w:t>
      </w:r>
      <w:r w:rsidRPr="00BD0F14">
        <w:rPr>
          <w:rFonts w:ascii="Times New Roman" w:eastAsia="Times New Roman" w:hAnsi="Times New Roman" w:cs="Times New Roman"/>
          <w:sz w:val="28"/>
          <w:szCs w:val="28"/>
          <w:lang w:val="en-GB"/>
        </w:rPr>
        <w:t xml:space="preserve">].URL: </w:t>
      </w:r>
      <w:hyperlink r:id="rId106">
        <w:r w:rsidRPr="00BD0F14">
          <w:rPr>
            <w:rFonts w:ascii="Times New Roman" w:eastAsia="Times New Roman" w:hAnsi="Times New Roman" w:cs="Times New Roman"/>
            <w:sz w:val="28"/>
            <w:szCs w:val="28"/>
            <w:highlight w:val="white"/>
            <w:lang w:val="en-GB"/>
          </w:rPr>
          <w:t>https://www.yourdictionary.com/schizothymia</w:t>
        </w:r>
      </w:hyperlink>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BD0F14">
        <w:rPr>
          <w:rFonts w:ascii="Times New Roman" w:eastAsia="Times New Roman" w:hAnsi="Times New Roman" w:cs="Times New Roman"/>
          <w:sz w:val="28"/>
          <w:szCs w:val="28"/>
          <w:lang w:val="en-GB"/>
        </w:rPr>
        <w:t xml:space="preserve"> 01.05.2020).</w:t>
      </w:r>
    </w:p>
    <w:p w:rsidR="00EE3ABC" w:rsidRDefault="00EE3ABC" w:rsidP="001B4BE0">
      <w:pPr>
        <w:spacing w:after="0" w:line="360" w:lineRule="auto"/>
        <w:jc w:val="right"/>
        <w:rPr>
          <w:rFonts w:ascii="Times New Roman" w:eastAsia="Times New Roman" w:hAnsi="Times New Roman" w:cs="Times New Roman"/>
          <w:sz w:val="28"/>
          <w:szCs w:val="28"/>
          <w:lang w:val="uk-UA"/>
        </w:rPr>
      </w:pPr>
    </w:p>
    <w:p w:rsidR="00120543" w:rsidRDefault="00BD0F14" w:rsidP="001B4BE0">
      <w:pPr>
        <w:pStyle w:val="1"/>
        <w:spacing w:line="360" w:lineRule="auto"/>
      </w:pPr>
      <w:bookmarkStart w:id="42" w:name="_Toc42435670"/>
      <w:r>
        <w:t>Портнов О. В.</w:t>
      </w:r>
      <w:bookmarkEnd w:id="42"/>
    </w:p>
    <w:p w:rsidR="00120543" w:rsidRDefault="00BD0F14" w:rsidP="001B4BE0">
      <w:pPr>
        <w:pStyle w:val="2"/>
        <w:spacing w:line="360" w:lineRule="auto"/>
      </w:pPr>
      <w:bookmarkStart w:id="43" w:name="_Toc42435671"/>
      <w:r>
        <w:t>АНАЛІЗ ЛАТИНСЬКИХ НАЗВ ХВОРОБ ДИХАЛЬНОЇ СИСТЕМИ</w:t>
      </w:r>
      <w:bookmarkEnd w:id="43"/>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Науковий керівник: </w:t>
      </w:r>
      <w:r w:rsidR="0036549B">
        <w:rPr>
          <w:rFonts w:ascii="Times New Roman" w:eastAsia="Times New Roman" w:hAnsi="Times New Roman" w:cs="Times New Roman"/>
          <w:sz w:val="28"/>
          <w:szCs w:val="28"/>
          <w:lang w:val="uk-UA"/>
        </w:rPr>
        <w:t xml:space="preserve">викладачка </w:t>
      </w:r>
      <w:r>
        <w:rPr>
          <w:rFonts w:ascii="Times New Roman" w:eastAsia="Times New Roman" w:hAnsi="Times New Roman" w:cs="Times New Roman"/>
          <w:sz w:val="28"/>
          <w:szCs w:val="28"/>
        </w:rPr>
        <w:t xml:space="preserve">Новікова Т. А. </w:t>
      </w:r>
    </w:p>
    <w:p w:rsidR="00120543" w:rsidRDefault="00120543" w:rsidP="001B4BE0">
      <w:pPr>
        <w:spacing w:after="0" w:line="360" w:lineRule="auto"/>
        <w:jc w:val="center"/>
        <w:rPr>
          <w:rFonts w:ascii="Times New Roman" w:eastAsia="Times New Roman" w:hAnsi="Times New Roman" w:cs="Times New Roman"/>
          <w:sz w:val="28"/>
          <w:szCs w:val="28"/>
        </w:rPr>
      </w:pP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Значна кількість клінічних термінів будується за допомогою грецьких та частково – латинських терміноелементів. Навіть на сучасному етапі апарат клінічної термінології базується саме на греко-латинських формантах. Для того, щоб довести цю думку, ми дослідимо етимологію деяких клінічних термінів, що позначають патологічні стани респіраторної системи. Для того, щоб досягти нашої мети, необхідно виконати такі завдання, як:</w:t>
      </w:r>
    </w:p>
    <w:p w:rsidR="00120543" w:rsidRDefault="00BD0F14" w:rsidP="001B4BE0">
      <w:pPr>
        <w:numPr>
          <w:ilvl w:val="0"/>
          <w:numId w:val="28"/>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Утворення вибірки термінів, що позначають патології дихальної системи;</w:t>
      </w:r>
    </w:p>
    <w:p w:rsidR="00120543" w:rsidRDefault="00BD0F14" w:rsidP="001B4BE0">
      <w:pPr>
        <w:numPr>
          <w:ilvl w:val="0"/>
          <w:numId w:val="28"/>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етимології кожного терміна.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пропонуємо розглянути терміни, що позначають патологічні стани органів респіраторної системи.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Паратонзіллярний абсцес (</w:t>
      </w:r>
      <w:r>
        <w:rPr>
          <w:rFonts w:ascii="Times New Roman" w:eastAsia="Times New Roman" w:hAnsi="Times New Roman" w:cs="Times New Roman"/>
          <w:i/>
          <w:sz w:val="28"/>
          <w:szCs w:val="28"/>
        </w:rPr>
        <w:t>abscessus paratonsilaris</w:t>
      </w:r>
      <w:r>
        <w:rPr>
          <w:rFonts w:ascii="Times New Roman" w:eastAsia="Times New Roman" w:hAnsi="Times New Roman" w:cs="Times New Roman"/>
          <w:sz w:val="28"/>
          <w:szCs w:val="28"/>
        </w:rPr>
        <w:t xml:space="preserve">) — запалення в клітковині, розташованій навколо мигдалин, а також в області шиї та голови, що виникає внаслідок проникнення до неї інфекції. Цей термін складається з двох слів — іменника </w:t>
      </w:r>
      <w:r>
        <w:rPr>
          <w:rFonts w:ascii="Times New Roman" w:eastAsia="Times New Roman" w:hAnsi="Times New Roman" w:cs="Times New Roman"/>
          <w:i/>
          <w:sz w:val="28"/>
          <w:szCs w:val="28"/>
        </w:rPr>
        <w:t>abscessus</w:t>
      </w:r>
      <w:r>
        <w:rPr>
          <w:rFonts w:ascii="Times New Roman" w:eastAsia="Times New Roman" w:hAnsi="Times New Roman" w:cs="Times New Roman"/>
          <w:sz w:val="28"/>
          <w:szCs w:val="28"/>
        </w:rPr>
        <w:t xml:space="preserve"> та прикметника </w:t>
      </w:r>
      <w:r>
        <w:rPr>
          <w:rFonts w:ascii="Times New Roman" w:eastAsia="Times New Roman" w:hAnsi="Times New Roman" w:cs="Times New Roman"/>
          <w:i/>
          <w:sz w:val="28"/>
          <w:szCs w:val="28"/>
        </w:rPr>
        <w:t>paratonsillaris</w:t>
      </w:r>
      <w:r>
        <w:rPr>
          <w:rFonts w:ascii="Times New Roman" w:eastAsia="Times New Roman" w:hAnsi="Times New Roman" w:cs="Times New Roman"/>
          <w:sz w:val="28"/>
          <w:szCs w:val="28"/>
        </w:rPr>
        <w:t xml:space="preserve">.  Слово </w:t>
      </w:r>
      <w:r>
        <w:rPr>
          <w:rFonts w:ascii="Times New Roman" w:eastAsia="Times New Roman" w:hAnsi="Times New Roman" w:cs="Times New Roman"/>
          <w:i/>
          <w:sz w:val="28"/>
          <w:szCs w:val="28"/>
        </w:rPr>
        <w:t xml:space="preserve">abscessus </w:t>
      </w:r>
      <w:r>
        <w:rPr>
          <w:rFonts w:ascii="Times New Roman" w:eastAsia="Times New Roman" w:hAnsi="Times New Roman" w:cs="Times New Roman"/>
          <w:sz w:val="28"/>
          <w:szCs w:val="28"/>
        </w:rPr>
        <w:lastRenderedPageBreak/>
        <w:t xml:space="preserve">походить від дієслова </w:t>
      </w:r>
      <w:r>
        <w:rPr>
          <w:rFonts w:ascii="Times New Roman" w:eastAsia="Times New Roman" w:hAnsi="Times New Roman" w:cs="Times New Roman"/>
          <w:i/>
          <w:sz w:val="28"/>
          <w:szCs w:val="28"/>
        </w:rPr>
        <w:t>abscedo</w:t>
      </w:r>
      <w:r>
        <w:rPr>
          <w:rFonts w:ascii="Times New Roman" w:eastAsia="Times New Roman" w:hAnsi="Times New Roman" w:cs="Times New Roman"/>
          <w:sz w:val="28"/>
          <w:szCs w:val="28"/>
        </w:rPr>
        <w:t xml:space="preserve">, яке складається з префіксу </w:t>
      </w:r>
      <w:r>
        <w:rPr>
          <w:rFonts w:ascii="Times New Roman" w:eastAsia="Times New Roman" w:hAnsi="Times New Roman" w:cs="Times New Roman"/>
          <w:i/>
          <w:sz w:val="28"/>
          <w:szCs w:val="28"/>
        </w:rPr>
        <w:t>ab-</w:t>
      </w:r>
      <w:r>
        <w:rPr>
          <w:rFonts w:ascii="Times New Roman" w:eastAsia="Times New Roman" w:hAnsi="Times New Roman" w:cs="Times New Roman"/>
          <w:sz w:val="28"/>
          <w:szCs w:val="28"/>
        </w:rPr>
        <w:t xml:space="preserve"> (віддалення від чогось) та основи супіна дієслова </w:t>
      </w:r>
      <w:r>
        <w:rPr>
          <w:rFonts w:ascii="Times New Roman" w:eastAsia="Times New Roman" w:hAnsi="Times New Roman" w:cs="Times New Roman"/>
          <w:i/>
          <w:sz w:val="28"/>
          <w:szCs w:val="28"/>
        </w:rPr>
        <w:t>cedo</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cessum </w:t>
      </w:r>
      <w:r>
        <w:rPr>
          <w:rFonts w:ascii="Times New Roman" w:eastAsia="Times New Roman" w:hAnsi="Times New Roman" w:cs="Times New Roman"/>
          <w:sz w:val="28"/>
          <w:szCs w:val="28"/>
        </w:rPr>
        <w:t xml:space="preserve">(йти, пересуватися) [1]. Безпосередньо </w:t>
      </w:r>
      <w:r>
        <w:rPr>
          <w:rFonts w:ascii="Times New Roman" w:eastAsia="Times New Roman" w:hAnsi="Times New Roman" w:cs="Times New Roman"/>
          <w:i/>
          <w:sz w:val="28"/>
          <w:szCs w:val="28"/>
        </w:rPr>
        <w:t xml:space="preserve">abscedo </w:t>
      </w:r>
      <w:r>
        <w:rPr>
          <w:rFonts w:ascii="Times New Roman" w:eastAsia="Times New Roman" w:hAnsi="Times New Roman" w:cs="Times New Roman"/>
          <w:sz w:val="28"/>
          <w:szCs w:val="28"/>
        </w:rPr>
        <w:t>має такі значення, як: відходити, уходити, зникати; у медицині – наривати. Таким чином, термін “</w:t>
      </w:r>
      <w:r>
        <w:rPr>
          <w:rFonts w:ascii="Times New Roman" w:eastAsia="Times New Roman" w:hAnsi="Times New Roman" w:cs="Times New Roman"/>
          <w:i/>
          <w:sz w:val="28"/>
          <w:szCs w:val="28"/>
        </w:rPr>
        <w:t>abscessus</w:t>
      </w:r>
      <w:r>
        <w:rPr>
          <w:rFonts w:ascii="Times New Roman" w:eastAsia="Times New Roman" w:hAnsi="Times New Roman" w:cs="Times New Roman"/>
          <w:sz w:val="28"/>
          <w:szCs w:val="28"/>
        </w:rPr>
        <w:t xml:space="preserve">” трактується як патологія, що пов’язана з утворенням наривів. Прикметник </w:t>
      </w:r>
      <w:r>
        <w:rPr>
          <w:rFonts w:ascii="Times New Roman" w:eastAsia="Times New Roman" w:hAnsi="Times New Roman" w:cs="Times New Roman"/>
          <w:i/>
          <w:sz w:val="28"/>
          <w:szCs w:val="28"/>
        </w:rPr>
        <w:t>paratonsillaris</w:t>
      </w:r>
      <w:r>
        <w:rPr>
          <w:rFonts w:ascii="Times New Roman" w:eastAsia="Times New Roman" w:hAnsi="Times New Roman" w:cs="Times New Roman"/>
          <w:sz w:val="28"/>
          <w:szCs w:val="28"/>
        </w:rPr>
        <w:t xml:space="preserve"> складається з префікса </w:t>
      </w:r>
      <w:r>
        <w:rPr>
          <w:rFonts w:ascii="Times New Roman" w:eastAsia="Times New Roman" w:hAnsi="Times New Roman" w:cs="Times New Roman"/>
          <w:i/>
          <w:sz w:val="28"/>
          <w:szCs w:val="28"/>
        </w:rPr>
        <w:t>para-</w:t>
      </w:r>
      <w:r>
        <w:rPr>
          <w:rFonts w:ascii="Times New Roman" w:eastAsia="Times New Roman" w:hAnsi="Times New Roman" w:cs="Times New Roman"/>
          <w:sz w:val="28"/>
          <w:szCs w:val="28"/>
        </w:rPr>
        <w:t xml:space="preserve">, (навколо) та основи </w:t>
      </w:r>
      <w:r>
        <w:rPr>
          <w:rFonts w:ascii="Times New Roman" w:eastAsia="Times New Roman" w:hAnsi="Times New Roman" w:cs="Times New Roman"/>
          <w:i/>
          <w:sz w:val="28"/>
          <w:szCs w:val="28"/>
        </w:rPr>
        <w:t>tonsill-</w:t>
      </w:r>
      <w:r>
        <w:rPr>
          <w:rFonts w:ascii="Times New Roman" w:eastAsia="Times New Roman" w:hAnsi="Times New Roman" w:cs="Times New Roman"/>
          <w:sz w:val="28"/>
          <w:szCs w:val="28"/>
        </w:rPr>
        <w:t xml:space="preserve"> (від </w:t>
      </w:r>
      <w:r>
        <w:rPr>
          <w:rFonts w:ascii="Times New Roman" w:eastAsia="Times New Roman" w:hAnsi="Times New Roman" w:cs="Times New Roman"/>
          <w:i/>
          <w:sz w:val="28"/>
          <w:szCs w:val="28"/>
        </w:rPr>
        <w:t xml:space="preserve">tonsilla, ae f – </w:t>
      </w:r>
      <w:r>
        <w:rPr>
          <w:rFonts w:ascii="Times New Roman" w:eastAsia="Times New Roman" w:hAnsi="Times New Roman" w:cs="Times New Roman"/>
          <w:sz w:val="28"/>
          <w:szCs w:val="28"/>
        </w:rPr>
        <w:t>мигдалина) [2].  Він вказує на локалізацію захворювання –  клітковину навколо мигдаликів.</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Панлобулярна або панацинарна емфізема (</w:t>
      </w:r>
      <w:r>
        <w:rPr>
          <w:rFonts w:ascii="Times New Roman" w:eastAsia="Times New Roman" w:hAnsi="Times New Roman" w:cs="Times New Roman"/>
          <w:i/>
          <w:sz w:val="28"/>
          <w:szCs w:val="28"/>
        </w:rPr>
        <w:t>emphysema panlobulare</w:t>
      </w:r>
      <w:r>
        <w:rPr>
          <w:rFonts w:ascii="Times New Roman" w:eastAsia="Times New Roman" w:hAnsi="Times New Roman" w:cs="Times New Roman"/>
          <w:sz w:val="28"/>
          <w:szCs w:val="28"/>
        </w:rPr>
        <w:t xml:space="preserve">)– це анатомічна альтерація легень, що характеризується патологічним розширенням повітряних просторів, розташованих дистальніше термінальних бронхіол та супроводжується деструктивними змінами альвеолярних стінок ацинуса. Лексема </w:t>
      </w:r>
      <w:r>
        <w:rPr>
          <w:rFonts w:ascii="Times New Roman" w:eastAsia="Times New Roman" w:hAnsi="Times New Roman" w:cs="Times New Roman"/>
          <w:i/>
          <w:sz w:val="28"/>
          <w:szCs w:val="28"/>
        </w:rPr>
        <w:t>emphysema</w:t>
      </w:r>
      <w:r>
        <w:rPr>
          <w:rFonts w:ascii="Times New Roman" w:eastAsia="Times New Roman" w:hAnsi="Times New Roman" w:cs="Times New Roman"/>
          <w:sz w:val="28"/>
          <w:szCs w:val="28"/>
        </w:rPr>
        <w:t xml:space="preserve"> походить від грецького</w:t>
      </w:r>
      <w:r>
        <w:t xml:space="preserve"> </w:t>
      </w:r>
      <w:r>
        <w:rPr>
          <w:rFonts w:ascii="Times New Roman" w:eastAsia="Times New Roman" w:hAnsi="Times New Roman" w:cs="Times New Roman"/>
          <w:i/>
          <w:sz w:val="28"/>
          <w:szCs w:val="28"/>
        </w:rPr>
        <w:t>emphysema</w:t>
      </w:r>
      <w:r>
        <w:rPr>
          <w:rFonts w:ascii="Times New Roman" w:eastAsia="Times New Roman" w:hAnsi="Times New Roman" w:cs="Times New Roman"/>
          <w:sz w:val="28"/>
          <w:szCs w:val="28"/>
        </w:rPr>
        <w:t xml:space="preserve"> – пухлина, здуття (від </w:t>
      </w:r>
      <w:r>
        <w:rPr>
          <w:rFonts w:ascii="Times New Roman" w:eastAsia="Times New Roman" w:hAnsi="Times New Roman" w:cs="Times New Roman"/>
          <w:i/>
          <w:sz w:val="28"/>
          <w:szCs w:val="28"/>
        </w:rPr>
        <w:t>emphysan</w:t>
      </w:r>
      <w:r>
        <w:rPr>
          <w:rFonts w:ascii="Times New Roman" w:eastAsia="Times New Roman" w:hAnsi="Times New Roman" w:cs="Times New Roman"/>
          <w:sz w:val="28"/>
          <w:szCs w:val="28"/>
        </w:rPr>
        <w:t xml:space="preserve"> – дути у, надувати; грати на флейті, що походить від асимільованої форми </w:t>
      </w:r>
      <w:r>
        <w:rPr>
          <w:rFonts w:ascii="Times New Roman" w:eastAsia="Times New Roman" w:hAnsi="Times New Roman" w:cs="Times New Roman"/>
          <w:i/>
          <w:sz w:val="28"/>
          <w:szCs w:val="28"/>
        </w:rPr>
        <w:t>en-</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physan – </w:t>
      </w:r>
      <w:r>
        <w:rPr>
          <w:rFonts w:ascii="Times New Roman" w:eastAsia="Times New Roman" w:hAnsi="Times New Roman" w:cs="Times New Roman"/>
          <w:sz w:val="28"/>
          <w:szCs w:val="28"/>
        </w:rPr>
        <w:t xml:space="preserve">дути, від </w:t>
      </w:r>
      <w:r>
        <w:rPr>
          <w:rFonts w:ascii="Times New Roman" w:eastAsia="Times New Roman" w:hAnsi="Times New Roman" w:cs="Times New Roman"/>
          <w:i/>
          <w:sz w:val="28"/>
          <w:szCs w:val="28"/>
        </w:rPr>
        <w:t>physa</w:t>
      </w:r>
      <w:r>
        <w:rPr>
          <w:rFonts w:ascii="Times New Roman" w:eastAsia="Times New Roman" w:hAnsi="Times New Roman" w:cs="Times New Roman"/>
          <w:sz w:val="28"/>
          <w:szCs w:val="28"/>
        </w:rPr>
        <w:t xml:space="preserve"> – потік повітря [1]. Прикметник </w:t>
      </w:r>
      <w:r>
        <w:rPr>
          <w:rFonts w:ascii="Times New Roman" w:eastAsia="Times New Roman" w:hAnsi="Times New Roman" w:cs="Times New Roman"/>
          <w:i/>
          <w:sz w:val="28"/>
          <w:szCs w:val="28"/>
        </w:rPr>
        <w:t>panlobularis</w:t>
      </w:r>
      <w:r>
        <w:rPr>
          <w:rFonts w:ascii="Times New Roman" w:eastAsia="Times New Roman" w:hAnsi="Times New Roman" w:cs="Times New Roman"/>
          <w:sz w:val="28"/>
          <w:szCs w:val="28"/>
        </w:rPr>
        <w:t xml:space="preserve"> складається з префіксу </w:t>
      </w:r>
      <w:r>
        <w:rPr>
          <w:rFonts w:ascii="Times New Roman" w:eastAsia="Times New Roman" w:hAnsi="Times New Roman" w:cs="Times New Roman"/>
          <w:i/>
          <w:sz w:val="28"/>
          <w:szCs w:val="28"/>
        </w:rPr>
        <w:t>pan-</w:t>
      </w:r>
      <w:r>
        <w:rPr>
          <w:rFonts w:ascii="Times New Roman" w:eastAsia="Times New Roman" w:hAnsi="Times New Roman" w:cs="Times New Roman"/>
          <w:sz w:val="28"/>
          <w:szCs w:val="28"/>
        </w:rPr>
        <w:t xml:space="preserve">, що позначає належність до цілого та основи </w:t>
      </w:r>
      <w:r>
        <w:rPr>
          <w:rFonts w:ascii="Times New Roman" w:eastAsia="Times New Roman" w:hAnsi="Times New Roman" w:cs="Times New Roman"/>
          <w:i/>
          <w:sz w:val="28"/>
          <w:szCs w:val="28"/>
        </w:rPr>
        <w:t>lobula-</w:t>
      </w:r>
      <w:r>
        <w:rPr>
          <w:rFonts w:ascii="Times New Roman" w:eastAsia="Times New Roman" w:hAnsi="Times New Roman" w:cs="Times New Roman"/>
          <w:sz w:val="28"/>
          <w:szCs w:val="28"/>
        </w:rPr>
        <w:t xml:space="preserve"> (частинка) [2]. Цей прикметник вказує на те, що емфізема відноситься до усієї частинки – ацинуса.</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Хронічний облітеруючий бронхіоліт (лат. </w:t>
      </w:r>
      <w:r>
        <w:rPr>
          <w:rFonts w:ascii="Times New Roman" w:eastAsia="Times New Roman" w:hAnsi="Times New Roman" w:cs="Times New Roman"/>
          <w:i/>
          <w:sz w:val="28"/>
          <w:szCs w:val="28"/>
        </w:rPr>
        <w:t>bronchiolitis obliterans chronica</w:t>
      </w:r>
      <w:r>
        <w:rPr>
          <w:rFonts w:ascii="Times New Roman" w:eastAsia="Times New Roman" w:hAnsi="Times New Roman" w:cs="Times New Roman"/>
          <w:sz w:val="28"/>
          <w:szCs w:val="28"/>
        </w:rPr>
        <w:t xml:space="preserve">) – це хронічне запальне захворювання бронхів вірусного або імунопатологічного походження, що виникає внаслідок облітерації бронхіол і артеріол однієї чи кількох ділянок легень та призводить до порушення легеневого кровообігу і розвитку емфіземи. </w:t>
      </w:r>
      <w:r>
        <w:rPr>
          <w:rFonts w:ascii="Times New Roman" w:eastAsia="Times New Roman" w:hAnsi="Times New Roman" w:cs="Times New Roman"/>
          <w:i/>
          <w:sz w:val="28"/>
          <w:szCs w:val="28"/>
        </w:rPr>
        <w:t xml:space="preserve">Bronchiolitis </w:t>
      </w:r>
      <w:r>
        <w:rPr>
          <w:rFonts w:ascii="Times New Roman" w:eastAsia="Times New Roman" w:hAnsi="Times New Roman" w:cs="Times New Roman"/>
          <w:sz w:val="28"/>
          <w:szCs w:val="28"/>
        </w:rPr>
        <w:t xml:space="preserve">– слово, що складається з основи </w:t>
      </w:r>
      <w:r>
        <w:rPr>
          <w:rFonts w:ascii="Times New Roman" w:eastAsia="Times New Roman" w:hAnsi="Times New Roman" w:cs="Times New Roman"/>
          <w:i/>
          <w:sz w:val="28"/>
          <w:szCs w:val="28"/>
        </w:rPr>
        <w:t>bronch-</w:t>
      </w:r>
      <w:r>
        <w:rPr>
          <w:rFonts w:ascii="Times New Roman" w:eastAsia="Times New Roman" w:hAnsi="Times New Roman" w:cs="Times New Roman"/>
          <w:sz w:val="28"/>
          <w:szCs w:val="28"/>
        </w:rPr>
        <w:t xml:space="preserve"> (від грецьк. βρόγχος – дихальне горло), зменшувального суфікса </w:t>
      </w:r>
      <w:r>
        <w:rPr>
          <w:rFonts w:ascii="Times New Roman" w:eastAsia="Times New Roman" w:hAnsi="Times New Roman" w:cs="Times New Roman"/>
          <w:i/>
          <w:sz w:val="28"/>
          <w:szCs w:val="28"/>
        </w:rPr>
        <w:t>-ol-</w:t>
      </w:r>
      <w:r>
        <w:rPr>
          <w:rFonts w:ascii="Times New Roman" w:eastAsia="Times New Roman" w:hAnsi="Times New Roman" w:cs="Times New Roman"/>
          <w:sz w:val="28"/>
          <w:szCs w:val="28"/>
        </w:rPr>
        <w:t xml:space="preserve"> та кінцевого суфікса </w:t>
      </w:r>
      <w:r>
        <w:rPr>
          <w:rFonts w:ascii="Times New Roman" w:eastAsia="Times New Roman" w:hAnsi="Times New Roman" w:cs="Times New Roman"/>
          <w:i/>
          <w:sz w:val="28"/>
          <w:szCs w:val="28"/>
        </w:rPr>
        <w:t>-itis,</w:t>
      </w:r>
      <w:r>
        <w:rPr>
          <w:rFonts w:ascii="Times New Roman" w:eastAsia="Times New Roman" w:hAnsi="Times New Roman" w:cs="Times New Roman"/>
          <w:sz w:val="28"/>
          <w:szCs w:val="28"/>
        </w:rPr>
        <w:t xml:space="preserve"> що позначає запальний процес [1]. З цього можна зробити висновки, що запальний процес уражує бронхіоли. Дієприкметник </w:t>
      </w:r>
      <w:r>
        <w:rPr>
          <w:rFonts w:ascii="Times New Roman" w:eastAsia="Times New Roman" w:hAnsi="Times New Roman" w:cs="Times New Roman"/>
          <w:i/>
          <w:sz w:val="28"/>
          <w:szCs w:val="28"/>
        </w:rPr>
        <w:t>obliterans</w:t>
      </w:r>
      <w:r>
        <w:rPr>
          <w:rFonts w:ascii="Times New Roman" w:eastAsia="Times New Roman" w:hAnsi="Times New Roman" w:cs="Times New Roman"/>
          <w:sz w:val="28"/>
          <w:szCs w:val="28"/>
        </w:rPr>
        <w:t xml:space="preserve"> походить від латинського дієслова </w:t>
      </w:r>
      <w:r>
        <w:rPr>
          <w:rFonts w:ascii="Times New Roman" w:eastAsia="Times New Roman" w:hAnsi="Times New Roman" w:cs="Times New Roman"/>
          <w:i/>
          <w:sz w:val="28"/>
          <w:szCs w:val="28"/>
        </w:rPr>
        <w:t>oblīterāre</w:t>
      </w:r>
      <w:r>
        <w:rPr>
          <w:rFonts w:ascii="Times New Roman" w:eastAsia="Times New Roman" w:hAnsi="Times New Roman" w:cs="Times New Roman"/>
          <w:sz w:val="28"/>
          <w:szCs w:val="28"/>
        </w:rPr>
        <w:t xml:space="preserve"> (зникати, виходити з використання), що складається з префікса </w:t>
      </w:r>
      <w:r>
        <w:rPr>
          <w:rFonts w:ascii="Times New Roman" w:eastAsia="Times New Roman" w:hAnsi="Times New Roman" w:cs="Times New Roman"/>
          <w:i/>
          <w:sz w:val="28"/>
          <w:szCs w:val="28"/>
        </w:rPr>
        <w:t>ob-</w:t>
      </w:r>
      <w:r>
        <w:rPr>
          <w:rFonts w:ascii="Times New Roman" w:eastAsia="Times New Roman" w:hAnsi="Times New Roman" w:cs="Times New Roman"/>
          <w:sz w:val="28"/>
          <w:szCs w:val="28"/>
        </w:rPr>
        <w:t xml:space="preserve"> (проти) та </w:t>
      </w:r>
      <w:r>
        <w:rPr>
          <w:rFonts w:ascii="Times New Roman" w:eastAsia="Times New Roman" w:hAnsi="Times New Roman" w:cs="Times New Roman"/>
          <w:i/>
          <w:sz w:val="28"/>
          <w:szCs w:val="28"/>
        </w:rPr>
        <w:t>-lītera-</w:t>
      </w:r>
      <w:r>
        <w:rPr>
          <w:rFonts w:ascii="Times New Roman" w:eastAsia="Times New Roman" w:hAnsi="Times New Roman" w:cs="Times New Roman"/>
          <w:sz w:val="28"/>
          <w:szCs w:val="28"/>
        </w:rPr>
        <w:t xml:space="preserve"> (літера) [1]. Справжнє значення слова – витирати літери або слова, проте частіше воно </w:t>
      </w:r>
      <w:r>
        <w:rPr>
          <w:rFonts w:ascii="Times New Roman" w:eastAsia="Times New Roman" w:hAnsi="Times New Roman" w:cs="Times New Roman"/>
          <w:sz w:val="28"/>
          <w:szCs w:val="28"/>
        </w:rPr>
        <w:lastRenderedPageBreak/>
        <w:t>перекладається як «забувати, викинути з пам’яті»; в медицині воно позначає процес зрощення порожнистого або трубчастого органу.</w:t>
      </w:r>
    </w:p>
    <w:p w:rsidR="00120543" w:rsidRDefault="00BD0F14" w:rsidP="001B4BE0">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Десквамативна інтерстіциальна пневмонія (лат. </w:t>
      </w:r>
      <w:r>
        <w:rPr>
          <w:rFonts w:ascii="Times New Roman" w:eastAsia="Times New Roman" w:hAnsi="Times New Roman" w:cs="Times New Roman"/>
          <w:i/>
          <w:sz w:val="28"/>
          <w:szCs w:val="28"/>
        </w:rPr>
        <w:t>pneumonia intersticialis desquamativa</w:t>
      </w:r>
      <w:r>
        <w:rPr>
          <w:rFonts w:ascii="Times New Roman" w:eastAsia="Times New Roman" w:hAnsi="Times New Roman" w:cs="Times New Roman"/>
          <w:sz w:val="28"/>
          <w:szCs w:val="28"/>
        </w:rPr>
        <w:t xml:space="preserve">) – це різновид ідіопатичної інтерстиціальної пневмонії, для якої характерним є ураження респіраторних бронхіол і накопичення у альвеолах макрофагів. Іменник </w:t>
      </w:r>
      <w:r>
        <w:rPr>
          <w:rFonts w:ascii="Times New Roman" w:eastAsia="Times New Roman" w:hAnsi="Times New Roman" w:cs="Times New Roman"/>
          <w:i/>
          <w:sz w:val="28"/>
          <w:szCs w:val="28"/>
        </w:rPr>
        <w:t>pneumonia</w:t>
      </w:r>
      <w:r>
        <w:rPr>
          <w:rFonts w:ascii="Times New Roman" w:eastAsia="Times New Roman" w:hAnsi="Times New Roman" w:cs="Times New Roman"/>
          <w:sz w:val="28"/>
          <w:szCs w:val="28"/>
        </w:rPr>
        <w:t xml:space="preserve"> складається з основи </w:t>
      </w:r>
      <w:r>
        <w:rPr>
          <w:rFonts w:ascii="Times New Roman" w:eastAsia="Times New Roman" w:hAnsi="Times New Roman" w:cs="Times New Roman"/>
          <w:i/>
          <w:sz w:val="28"/>
          <w:szCs w:val="28"/>
        </w:rPr>
        <w:t>pneumon-</w:t>
      </w:r>
      <w:r>
        <w:rPr>
          <w:rFonts w:ascii="Times New Roman" w:eastAsia="Times New Roman" w:hAnsi="Times New Roman" w:cs="Times New Roman"/>
          <w:sz w:val="28"/>
          <w:szCs w:val="28"/>
        </w:rPr>
        <w:t xml:space="preserve"> (від грецьк. </w:t>
      </w:r>
      <w:r>
        <w:rPr>
          <w:rFonts w:ascii="Times New Roman" w:eastAsia="Times New Roman" w:hAnsi="Times New Roman" w:cs="Times New Roman"/>
          <w:i/>
          <w:sz w:val="28"/>
          <w:szCs w:val="28"/>
        </w:rPr>
        <w:t>π</w:t>
      </w:r>
      <w:r>
        <w:rPr>
          <w:rFonts w:ascii="Times New Roman" w:eastAsia="Times New Roman" w:hAnsi="Times New Roman" w:cs="Times New Roman"/>
          <w:b/>
          <w:i/>
          <w:sz w:val="28"/>
          <w:szCs w:val="28"/>
        </w:rPr>
        <w:t>λε</w:t>
      </w:r>
      <w:r>
        <w:rPr>
          <w:rFonts w:ascii="Times New Roman" w:eastAsia="Times New Roman" w:hAnsi="Times New Roman" w:cs="Times New Roman"/>
          <w:i/>
          <w:sz w:val="28"/>
          <w:szCs w:val="28"/>
        </w:rPr>
        <w:t>ύμων</w:t>
      </w:r>
      <w:r>
        <w:rPr>
          <w:rFonts w:ascii="Times New Roman" w:eastAsia="Times New Roman" w:hAnsi="Times New Roman" w:cs="Times New Roman"/>
          <w:sz w:val="28"/>
          <w:szCs w:val="28"/>
        </w:rPr>
        <w:t xml:space="preserve"> – легеня) та кінцевого суфікса </w:t>
      </w:r>
      <w:r>
        <w:rPr>
          <w:rFonts w:ascii="Times New Roman" w:eastAsia="Times New Roman" w:hAnsi="Times New Roman" w:cs="Times New Roman"/>
          <w:i/>
          <w:sz w:val="28"/>
          <w:szCs w:val="28"/>
        </w:rPr>
        <w:t>-ia</w:t>
      </w:r>
      <w:r>
        <w:rPr>
          <w:rFonts w:ascii="Times New Roman" w:eastAsia="Times New Roman" w:hAnsi="Times New Roman" w:cs="Times New Roman"/>
          <w:sz w:val="28"/>
          <w:szCs w:val="28"/>
        </w:rPr>
        <w:t xml:space="preserve">; позначає легеневу хворобу. Прикметники, що входять до складу цього терміна, уточнюють специфіку хвороби. </w:t>
      </w:r>
      <w:r>
        <w:rPr>
          <w:rFonts w:ascii="Times New Roman" w:eastAsia="Times New Roman" w:hAnsi="Times New Roman" w:cs="Times New Roman"/>
          <w:i/>
          <w:sz w:val="28"/>
          <w:szCs w:val="28"/>
        </w:rPr>
        <w:t>Intersticialis</w:t>
      </w:r>
      <w:r>
        <w:rPr>
          <w:rFonts w:ascii="Times New Roman" w:eastAsia="Times New Roman" w:hAnsi="Times New Roman" w:cs="Times New Roman"/>
          <w:sz w:val="28"/>
          <w:szCs w:val="28"/>
        </w:rPr>
        <w:t xml:space="preserve"> складається з префіксу </w:t>
      </w:r>
      <w:r>
        <w:rPr>
          <w:rFonts w:ascii="Times New Roman" w:eastAsia="Times New Roman" w:hAnsi="Times New Roman" w:cs="Times New Roman"/>
          <w:i/>
          <w:sz w:val="28"/>
          <w:szCs w:val="28"/>
        </w:rPr>
        <w:t>inter-</w:t>
      </w:r>
      <w:r>
        <w:rPr>
          <w:rFonts w:ascii="Times New Roman" w:eastAsia="Times New Roman" w:hAnsi="Times New Roman" w:cs="Times New Roman"/>
          <w:sz w:val="28"/>
          <w:szCs w:val="28"/>
        </w:rPr>
        <w:t xml:space="preserve"> (між) та основи </w:t>
      </w:r>
      <w:r>
        <w:rPr>
          <w:rFonts w:ascii="Times New Roman" w:eastAsia="Times New Roman" w:hAnsi="Times New Roman" w:cs="Times New Roman"/>
          <w:i/>
          <w:sz w:val="28"/>
          <w:szCs w:val="28"/>
        </w:rPr>
        <w:t>sisto-</w:t>
      </w:r>
      <w:r>
        <w:rPr>
          <w:rFonts w:ascii="Times New Roman" w:eastAsia="Times New Roman" w:hAnsi="Times New Roman" w:cs="Times New Roman"/>
          <w:sz w:val="28"/>
          <w:szCs w:val="28"/>
        </w:rPr>
        <w:t xml:space="preserve">(знаходитись, простір), що разом позначають певний вільний простір або проміжок чогось. У медицині інтерстиціальною називають тканину, яка складає строму паренхіматозного органу. Прикметник </w:t>
      </w:r>
      <w:r>
        <w:rPr>
          <w:rFonts w:ascii="Times New Roman" w:eastAsia="Times New Roman" w:hAnsi="Times New Roman" w:cs="Times New Roman"/>
          <w:i/>
          <w:sz w:val="28"/>
          <w:szCs w:val="28"/>
        </w:rPr>
        <w:t>desquamativa</w:t>
      </w:r>
      <w:r>
        <w:rPr>
          <w:rFonts w:ascii="Times New Roman" w:eastAsia="Times New Roman" w:hAnsi="Times New Roman" w:cs="Times New Roman"/>
          <w:sz w:val="28"/>
          <w:szCs w:val="28"/>
        </w:rPr>
        <w:t xml:space="preserve"> складається з префіксу </w:t>
      </w:r>
      <w:r>
        <w:rPr>
          <w:rFonts w:ascii="Times New Roman" w:eastAsia="Times New Roman" w:hAnsi="Times New Roman" w:cs="Times New Roman"/>
          <w:i/>
          <w:sz w:val="28"/>
          <w:szCs w:val="28"/>
        </w:rPr>
        <w:t>de-</w:t>
      </w:r>
      <w:r>
        <w:rPr>
          <w:rFonts w:ascii="Times New Roman" w:eastAsia="Times New Roman" w:hAnsi="Times New Roman" w:cs="Times New Roman"/>
          <w:sz w:val="28"/>
          <w:szCs w:val="28"/>
        </w:rPr>
        <w:t xml:space="preserve"> та кореня -</w:t>
      </w:r>
      <w:r>
        <w:rPr>
          <w:rFonts w:ascii="Times New Roman" w:eastAsia="Times New Roman" w:hAnsi="Times New Roman" w:cs="Times New Roman"/>
          <w:i/>
          <w:sz w:val="28"/>
          <w:szCs w:val="28"/>
        </w:rPr>
        <w:t>squama-</w:t>
      </w:r>
      <w:r>
        <w:rPr>
          <w:rFonts w:ascii="Times New Roman" w:eastAsia="Times New Roman" w:hAnsi="Times New Roman" w:cs="Times New Roman"/>
          <w:sz w:val="28"/>
          <w:szCs w:val="28"/>
        </w:rPr>
        <w:t xml:space="preserve"> (луска). Таким чином, «десквамативний» поясняюється як «той, що супроводжується лущенням».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Пневмоконіоз (лат. p</w:t>
      </w:r>
      <w:r>
        <w:rPr>
          <w:rFonts w:ascii="Times New Roman" w:eastAsia="Times New Roman" w:hAnsi="Times New Roman" w:cs="Times New Roman"/>
          <w:i/>
          <w:sz w:val="28"/>
          <w:szCs w:val="28"/>
        </w:rPr>
        <w:t>neumoconiosis</w:t>
      </w:r>
      <w:r>
        <w:rPr>
          <w:rFonts w:ascii="Times New Roman" w:eastAsia="Times New Roman" w:hAnsi="Times New Roman" w:cs="Times New Roman"/>
          <w:sz w:val="28"/>
          <w:szCs w:val="28"/>
        </w:rPr>
        <w:t xml:space="preserve">) – це хронічне дифузний пневмоніт, що є наслідком вдихання виробничого пилу та характеризується розвитком фіброзу легенів. Цей термін складається з латинської основи грецького походження </w:t>
      </w:r>
      <w:r>
        <w:rPr>
          <w:rFonts w:ascii="Times New Roman" w:eastAsia="Times New Roman" w:hAnsi="Times New Roman" w:cs="Times New Roman"/>
          <w:i/>
          <w:sz w:val="28"/>
          <w:szCs w:val="28"/>
        </w:rPr>
        <w:t>pneumon-</w:t>
      </w:r>
      <w:r>
        <w:rPr>
          <w:rFonts w:ascii="Times New Roman" w:eastAsia="Times New Roman" w:hAnsi="Times New Roman" w:cs="Times New Roman"/>
          <w:sz w:val="28"/>
          <w:szCs w:val="28"/>
        </w:rPr>
        <w:t xml:space="preserve"> (легеня) та грецької основи </w:t>
      </w:r>
      <w:r>
        <w:rPr>
          <w:rFonts w:ascii="Times New Roman" w:eastAsia="Times New Roman" w:hAnsi="Times New Roman" w:cs="Times New Roman"/>
          <w:i/>
          <w:sz w:val="28"/>
          <w:szCs w:val="28"/>
        </w:rPr>
        <w:t>-konis-</w:t>
      </w:r>
      <w:r>
        <w:rPr>
          <w:rFonts w:ascii="Times New Roman" w:eastAsia="Times New Roman" w:hAnsi="Times New Roman" w:cs="Times New Roman"/>
          <w:sz w:val="28"/>
          <w:szCs w:val="28"/>
        </w:rPr>
        <w:t xml:space="preserve"> (пил, попіл). У даному випадку назва напряму відображає причину виникнення хвороби.</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Алюміноз (лат. </w:t>
      </w:r>
      <w:r>
        <w:rPr>
          <w:rFonts w:ascii="Times New Roman" w:eastAsia="Times New Roman" w:hAnsi="Times New Roman" w:cs="Times New Roman"/>
          <w:i/>
          <w:sz w:val="28"/>
          <w:szCs w:val="28"/>
        </w:rPr>
        <w:t>aluminosis (pulmonis)</w:t>
      </w:r>
      <w:r>
        <w:rPr>
          <w:rFonts w:ascii="Times New Roman" w:eastAsia="Times New Roman" w:hAnsi="Times New Roman" w:cs="Times New Roman"/>
          <w:sz w:val="28"/>
          <w:szCs w:val="28"/>
        </w:rPr>
        <w:t xml:space="preserve">) – це професійне захворювання, що відноситься до групи пневмоконіозів та виникає при довгому вдиханні пилу або парів алюмінію. У даному випадку кінцевий суфікс </w:t>
      </w:r>
      <w:r>
        <w:rPr>
          <w:rFonts w:ascii="Times New Roman" w:eastAsia="Times New Roman" w:hAnsi="Times New Roman" w:cs="Times New Roman"/>
          <w:i/>
          <w:sz w:val="28"/>
          <w:szCs w:val="28"/>
        </w:rPr>
        <w:t>-osis</w:t>
      </w:r>
      <w:r>
        <w:rPr>
          <w:rFonts w:ascii="Times New Roman" w:eastAsia="Times New Roman" w:hAnsi="Times New Roman" w:cs="Times New Roman"/>
          <w:sz w:val="28"/>
          <w:szCs w:val="28"/>
        </w:rPr>
        <w:t xml:space="preserve"> вказує на захворювання, а основа </w:t>
      </w:r>
      <w:r>
        <w:rPr>
          <w:rFonts w:ascii="Times New Roman" w:eastAsia="Times New Roman" w:hAnsi="Times New Roman" w:cs="Times New Roman"/>
          <w:i/>
          <w:sz w:val="28"/>
          <w:szCs w:val="28"/>
        </w:rPr>
        <w:t>-alumin-</w:t>
      </w:r>
      <w:r>
        <w:rPr>
          <w:rFonts w:ascii="Times New Roman" w:eastAsia="Times New Roman" w:hAnsi="Times New Roman" w:cs="Times New Roman"/>
          <w:sz w:val="28"/>
          <w:szCs w:val="28"/>
        </w:rPr>
        <w:t xml:space="preserve"> вказує на те, що хвороба викликана алюмінієм.</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Фіброторакс (лат. </w:t>
      </w:r>
      <w:r>
        <w:rPr>
          <w:rFonts w:ascii="Times New Roman" w:eastAsia="Times New Roman" w:hAnsi="Times New Roman" w:cs="Times New Roman"/>
          <w:i/>
          <w:sz w:val="28"/>
          <w:szCs w:val="28"/>
        </w:rPr>
        <w:t>fibrothorax</w:t>
      </w:r>
      <w:r>
        <w:rPr>
          <w:rFonts w:ascii="Times New Roman" w:eastAsia="Times New Roman" w:hAnsi="Times New Roman" w:cs="Times New Roman"/>
          <w:sz w:val="28"/>
          <w:szCs w:val="28"/>
        </w:rPr>
        <w:t xml:space="preserve">) – це заростання плевральної порожнини сполучною тканиною. Термін складається з двох основ: </w:t>
      </w:r>
      <w:r>
        <w:rPr>
          <w:rFonts w:ascii="Times New Roman" w:eastAsia="Times New Roman" w:hAnsi="Times New Roman" w:cs="Times New Roman"/>
          <w:i/>
          <w:sz w:val="28"/>
          <w:szCs w:val="28"/>
        </w:rPr>
        <w:t>fibra-</w:t>
      </w:r>
      <w:r>
        <w:rPr>
          <w:rFonts w:ascii="Times New Roman" w:eastAsia="Times New Roman" w:hAnsi="Times New Roman" w:cs="Times New Roman"/>
          <w:sz w:val="28"/>
          <w:szCs w:val="28"/>
        </w:rPr>
        <w:t xml:space="preserve"> (волокно) та </w:t>
      </w:r>
      <w:r>
        <w:rPr>
          <w:rFonts w:ascii="Times New Roman" w:eastAsia="Times New Roman" w:hAnsi="Times New Roman" w:cs="Times New Roman"/>
          <w:i/>
          <w:sz w:val="28"/>
          <w:szCs w:val="28"/>
        </w:rPr>
        <w:t>thorax-</w:t>
      </w:r>
      <w:r>
        <w:rPr>
          <w:rFonts w:ascii="Times New Roman" w:eastAsia="Times New Roman" w:hAnsi="Times New Roman" w:cs="Times New Roman"/>
          <w:sz w:val="28"/>
          <w:szCs w:val="28"/>
        </w:rPr>
        <w:t>, (грудна клітка; у цьому терміні – плевральна порожнина). Ідентичне утворення властиве й терміну гемоторакс (лат. </w:t>
      </w:r>
      <w:r>
        <w:rPr>
          <w:rFonts w:ascii="Times New Roman" w:eastAsia="Times New Roman" w:hAnsi="Times New Roman" w:cs="Times New Roman"/>
          <w:i/>
          <w:sz w:val="28"/>
          <w:szCs w:val="28"/>
        </w:rPr>
        <w:t>haemothorax</w:t>
      </w:r>
      <w:r>
        <w:rPr>
          <w:rFonts w:ascii="Times New Roman" w:eastAsia="Times New Roman" w:hAnsi="Times New Roman" w:cs="Times New Roman"/>
          <w:sz w:val="28"/>
          <w:szCs w:val="28"/>
        </w:rPr>
        <w:t xml:space="preserve">): основи </w:t>
      </w:r>
      <w:r>
        <w:rPr>
          <w:rFonts w:ascii="Times New Roman" w:eastAsia="Times New Roman" w:hAnsi="Times New Roman" w:cs="Times New Roman"/>
          <w:i/>
          <w:sz w:val="28"/>
          <w:szCs w:val="28"/>
        </w:rPr>
        <w:t>haem-</w:t>
      </w:r>
      <w:r>
        <w:rPr>
          <w:rFonts w:ascii="Times New Roman" w:eastAsia="Times New Roman" w:hAnsi="Times New Roman" w:cs="Times New Roman"/>
          <w:sz w:val="28"/>
          <w:szCs w:val="28"/>
        </w:rPr>
        <w:t xml:space="preserve">, що походить від давньогрецького іменника αἷμα (кров) та </w:t>
      </w:r>
      <w:r>
        <w:rPr>
          <w:rFonts w:ascii="Times New Roman" w:eastAsia="Times New Roman" w:hAnsi="Times New Roman" w:cs="Times New Roman"/>
          <w:i/>
          <w:sz w:val="28"/>
          <w:szCs w:val="28"/>
        </w:rPr>
        <w:t>-thorax</w:t>
      </w:r>
      <w:r>
        <w:rPr>
          <w:rFonts w:ascii="Times New Roman" w:eastAsia="Times New Roman" w:hAnsi="Times New Roman" w:cs="Times New Roman"/>
          <w:sz w:val="28"/>
          <w:szCs w:val="28"/>
        </w:rPr>
        <w:t xml:space="preserve"> вказують на потрапляння крові до плевральної порожнини.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Емпієма плеври, або піоторакс (лат. </w:t>
      </w:r>
      <w:r>
        <w:rPr>
          <w:rFonts w:ascii="Times New Roman" w:eastAsia="Times New Roman" w:hAnsi="Times New Roman" w:cs="Times New Roman"/>
          <w:i/>
          <w:sz w:val="28"/>
          <w:szCs w:val="28"/>
        </w:rPr>
        <w:t>empyema, pyothorax</w:t>
      </w:r>
      <w:r>
        <w:rPr>
          <w:rFonts w:ascii="Times New Roman" w:eastAsia="Times New Roman" w:hAnsi="Times New Roman" w:cs="Times New Roman"/>
          <w:sz w:val="28"/>
          <w:szCs w:val="28"/>
        </w:rPr>
        <w:t xml:space="preserve">) – це скупчення гною у плевральній порожнині. Перший термін – </w:t>
      </w:r>
      <w:r>
        <w:rPr>
          <w:rFonts w:ascii="Times New Roman" w:eastAsia="Times New Roman" w:hAnsi="Times New Roman" w:cs="Times New Roman"/>
          <w:i/>
          <w:sz w:val="28"/>
          <w:szCs w:val="28"/>
        </w:rPr>
        <w:t>empyema</w:t>
      </w:r>
      <w:r>
        <w:rPr>
          <w:rFonts w:ascii="Times New Roman" w:eastAsia="Times New Roman" w:hAnsi="Times New Roman" w:cs="Times New Roman"/>
          <w:sz w:val="28"/>
          <w:szCs w:val="28"/>
        </w:rPr>
        <w:t xml:space="preserve"> – походить від грецького дієслова εμπύημα – гноїтися (від </w:t>
      </w:r>
      <w:r>
        <w:rPr>
          <w:rFonts w:ascii="Times New Roman" w:eastAsia="Times New Roman" w:hAnsi="Times New Roman" w:cs="Times New Roman"/>
          <w:i/>
          <w:sz w:val="28"/>
          <w:szCs w:val="28"/>
        </w:rPr>
        <w:t>pyon</w:t>
      </w:r>
      <w:r>
        <w:rPr>
          <w:rFonts w:ascii="Times New Roman" w:eastAsia="Times New Roman" w:hAnsi="Times New Roman" w:cs="Times New Roman"/>
          <w:sz w:val="28"/>
          <w:szCs w:val="28"/>
        </w:rPr>
        <w:t xml:space="preserve"> – гній). Термін </w:t>
      </w:r>
      <w:r>
        <w:rPr>
          <w:rFonts w:ascii="Times New Roman" w:eastAsia="Times New Roman" w:hAnsi="Times New Roman" w:cs="Times New Roman"/>
          <w:i/>
          <w:sz w:val="28"/>
          <w:szCs w:val="28"/>
        </w:rPr>
        <w:t>«pyothorax»</w:t>
      </w:r>
      <w:r>
        <w:rPr>
          <w:rFonts w:ascii="Times New Roman" w:eastAsia="Times New Roman" w:hAnsi="Times New Roman" w:cs="Times New Roman"/>
          <w:sz w:val="28"/>
          <w:szCs w:val="28"/>
        </w:rPr>
        <w:t xml:space="preserve"> складається з основи </w:t>
      </w:r>
      <w:r>
        <w:rPr>
          <w:rFonts w:ascii="Times New Roman" w:eastAsia="Times New Roman" w:hAnsi="Times New Roman" w:cs="Times New Roman"/>
          <w:i/>
          <w:sz w:val="28"/>
          <w:szCs w:val="28"/>
        </w:rPr>
        <w:t>pyo-</w:t>
      </w:r>
      <w:r>
        <w:rPr>
          <w:rFonts w:ascii="Times New Roman" w:eastAsia="Times New Roman" w:hAnsi="Times New Roman" w:cs="Times New Roman"/>
          <w:sz w:val="28"/>
          <w:szCs w:val="28"/>
        </w:rPr>
        <w:t xml:space="preserve">, яка також походить від грецького </w:t>
      </w:r>
      <w:r>
        <w:rPr>
          <w:rFonts w:ascii="Times New Roman" w:eastAsia="Times New Roman" w:hAnsi="Times New Roman" w:cs="Times New Roman"/>
          <w:i/>
          <w:sz w:val="28"/>
          <w:szCs w:val="28"/>
        </w:rPr>
        <w:t>pyon</w:t>
      </w:r>
      <w:r>
        <w:rPr>
          <w:rFonts w:ascii="Times New Roman" w:eastAsia="Times New Roman" w:hAnsi="Times New Roman" w:cs="Times New Roman"/>
          <w:sz w:val="28"/>
          <w:szCs w:val="28"/>
        </w:rPr>
        <w:t xml:space="preserve">, та основи </w:t>
      </w:r>
      <w:r>
        <w:rPr>
          <w:rFonts w:ascii="Times New Roman" w:eastAsia="Times New Roman" w:hAnsi="Times New Roman" w:cs="Times New Roman"/>
          <w:i/>
          <w:sz w:val="28"/>
          <w:szCs w:val="28"/>
        </w:rPr>
        <w:t>-thorax</w:t>
      </w:r>
      <w:r>
        <w:rPr>
          <w:rFonts w:ascii="Times New Roman" w:eastAsia="Times New Roman" w:hAnsi="Times New Roman" w:cs="Times New Roman"/>
          <w:sz w:val="28"/>
          <w:szCs w:val="28"/>
        </w:rPr>
        <w:t>, яка і в цьому випадку вказує саме на плевральну порожнину [2].</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результаті проведеного дослідження ми з’ясували, що більшість клінічних термінів своєю назвою передають особливості перебігу або виникнення захворювання, тому для майбутнього лікаря дуже важливо знати основні терміноелементи латинського та грецького походження. </w:t>
      </w:r>
    </w:p>
    <w:p w:rsidR="00C6186E" w:rsidRDefault="00C6186E" w:rsidP="001B4BE0">
      <w:pPr>
        <w:spacing w:after="0" w:line="360" w:lineRule="auto"/>
        <w:jc w:val="center"/>
        <w:rPr>
          <w:rFonts w:ascii="Times New Roman" w:eastAsia="Times New Roman" w:hAnsi="Times New Roman" w:cs="Times New Roman"/>
          <w:sz w:val="28"/>
          <w:szCs w:val="28"/>
          <w:lang w:val="uk-UA"/>
        </w:rPr>
      </w:pP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Pr="00C6186E" w:rsidRDefault="00BD0F14" w:rsidP="001B4BE0">
      <w:pPr>
        <w:numPr>
          <w:ilvl w:val="0"/>
          <w:numId w:val="5"/>
        </w:numPr>
        <w:spacing w:after="0" w:line="360" w:lineRule="auto"/>
        <w:ind w:left="0" w:firstLine="709"/>
        <w:jc w:val="both"/>
        <w:rPr>
          <w:rFonts w:ascii="Times New Roman" w:hAnsi="Times New Roman" w:cs="Times New Roman"/>
          <w:sz w:val="28"/>
          <w:szCs w:val="28"/>
          <w:lang w:val="en-GB"/>
        </w:rPr>
      </w:pPr>
      <w:r w:rsidRPr="00C6186E">
        <w:rPr>
          <w:rFonts w:ascii="Times New Roman" w:eastAsia="Times New Roman" w:hAnsi="Times New Roman" w:cs="Times New Roman"/>
          <w:sz w:val="28"/>
          <w:szCs w:val="28"/>
          <w:lang w:val="en-GB"/>
        </w:rPr>
        <w:t>Merriam-Webster. Medical dictionary. URL: </w:t>
      </w:r>
      <w:hyperlink r:id="rId107">
        <w:r w:rsidRPr="00C6186E">
          <w:rPr>
            <w:rFonts w:ascii="Times New Roman" w:eastAsia="Times New Roman" w:hAnsi="Times New Roman" w:cs="Times New Roman"/>
            <w:sz w:val="28"/>
            <w:szCs w:val="28"/>
            <w:lang w:val="en-GB"/>
          </w:rPr>
          <w:t>https://www.merriam-webster.com/medical</w:t>
        </w:r>
      </w:hyperlink>
      <w:r w:rsidRPr="00C6186E">
        <w:rPr>
          <w:rFonts w:ascii="Times New Roman" w:eastAsia="Times New Roman" w:hAnsi="Times New Roman" w:cs="Times New Roman"/>
          <w:sz w:val="28"/>
          <w:szCs w:val="28"/>
          <w:lang w:val="en-GB"/>
        </w:rPr>
        <w:t> (</w:t>
      </w:r>
      <w:r w:rsidRPr="00C6186E">
        <w:rPr>
          <w:rFonts w:ascii="Times New Roman" w:eastAsia="Times New Roman" w:hAnsi="Times New Roman" w:cs="Times New Roman"/>
          <w:sz w:val="28"/>
          <w:szCs w:val="28"/>
        </w:rPr>
        <w:t>дата</w:t>
      </w:r>
      <w:r w:rsidRPr="00C6186E">
        <w:rPr>
          <w:rFonts w:ascii="Times New Roman" w:eastAsia="Times New Roman" w:hAnsi="Times New Roman" w:cs="Times New Roman"/>
          <w:sz w:val="28"/>
          <w:szCs w:val="28"/>
          <w:lang w:val="en-GB"/>
        </w:rPr>
        <w:t xml:space="preserve"> </w:t>
      </w:r>
      <w:r w:rsidRPr="00C6186E">
        <w:rPr>
          <w:rFonts w:ascii="Times New Roman" w:eastAsia="Times New Roman" w:hAnsi="Times New Roman" w:cs="Times New Roman"/>
          <w:sz w:val="28"/>
          <w:szCs w:val="28"/>
        </w:rPr>
        <w:t>звернення</w:t>
      </w:r>
      <w:r w:rsidRPr="00C6186E">
        <w:rPr>
          <w:rFonts w:ascii="Times New Roman" w:eastAsia="Times New Roman" w:hAnsi="Times New Roman" w:cs="Times New Roman"/>
          <w:sz w:val="28"/>
          <w:szCs w:val="28"/>
          <w:lang w:val="en-GB"/>
        </w:rPr>
        <w:t>: 30.04.20)</w:t>
      </w:r>
      <w:r w:rsidRPr="00C6186E">
        <w:rPr>
          <w:rFonts w:ascii="Times New Roman" w:hAnsi="Times New Roman" w:cs="Times New Roman"/>
          <w:sz w:val="28"/>
          <w:szCs w:val="28"/>
          <w:lang w:val="en-GB"/>
        </w:rPr>
        <w:t xml:space="preserve"> </w:t>
      </w:r>
    </w:p>
    <w:p w:rsidR="00120543" w:rsidRPr="005F6AC2" w:rsidRDefault="00DC6C2C" w:rsidP="001B4BE0">
      <w:pPr>
        <w:numPr>
          <w:ilvl w:val="0"/>
          <w:numId w:val="5"/>
        </w:numPr>
        <w:spacing w:after="0" w:line="360" w:lineRule="auto"/>
        <w:ind w:left="0" w:firstLine="709"/>
        <w:jc w:val="both"/>
        <w:rPr>
          <w:rFonts w:ascii="Times New Roman" w:hAnsi="Times New Roman" w:cs="Times New Roman"/>
          <w:sz w:val="28"/>
          <w:szCs w:val="28"/>
          <w:lang w:val="en-GB"/>
        </w:rPr>
      </w:pPr>
      <w:r>
        <w:rPr>
          <w:rFonts w:ascii="Times New Roman" w:eastAsia="Times New Roman" w:hAnsi="Times New Roman" w:cs="Times New Roman"/>
          <w:sz w:val="28"/>
          <w:szCs w:val="28"/>
          <w:lang w:val="en-GB"/>
        </w:rPr>
        <w:t xml:space="preserve">Online Etymology Dictionary. </w:t>
      </w:r>
      <w:r w:rsidR="00BD0F14" w:rsidRPr="00C6186E">
        <w:rPr>
          <w:rFonts w:ascii="Times New Roman" w:eastAsia="Times New Roman" w:hAnsi="Times New Roman" w:cs="Times New Roman"/>
          <w:sz w:val="28"/>
          <w:szCs w:val="28"/>
          <w:lang w:val="en-GB"/>
        </w:rPr>
        <w:t>URL</w:t>
      </w:r>
      <w:r w:rsidR="00BD0F14" w:rsidRPr="005F6AC2">
        <w:rPr>
          <w:rFonts w:ascii="Times New Roman" w:eastAsia="Times New Roman" w:hAnsi="Times New Roman" w:cs="Times New Roman"/>
          <w:sz w:val="28"/>
          <w:szCs w:val="28"/>
          <w:lang w:val="en-GB"/>
        </w:rPr>
        <w:t>:</w:t>
      </w:r>
      <w:r w:rsidRPr="005F6AC2">
        <w:rPr>
          <w:rFonts w:ascii="Times New Roman" w:eastAsia="Times New Roman" w:hAnsi="Times New Roman" w:cs="Times New Roman"/>
          <w:sz w:val="28"/>
          <w:szCs w:val="28"/>
          <w:lang w:val="en-GB"/>
        </w:rPr>
        <w:t xml:space="preserve"> </w:t>
      </w:r>
      <w:hyperlink r:id="rId108">
        <w:r w:rsidR="00BD0F14" w:rsidRPr="00C6186E">
          <w:rPr>
            <w:rFonts w:ascii="Times New Roman" w:eastAsia="Times New Roman" w:hAnsi="Times New Roman" w:cs="Times New Roman"/>
            <w:sz w:val="28"/>
            <w:szCs w:val="28"/>
            <w:lang w:val="en-GB"/>
          </w:rPr>
          <w:t>https</w:t>
        </w:r>
        <w:r w:rsidR="00BD0F14" w:rsidRPr="005F6AC2">
          <w:rPr>
            <w:rFonts w:ascii="Times New Roman" w:eastAsia="Times New Roman" w:hAnsi="Times New Roman" w:cs="Times New Roman"/>
            <w:sz w:val="28"/>
            <w:szCs w:val="28"/>
            <w:lang w:val="en-GB"/>
          </w:rPr>
          <w:t>://</w:t>
        </w:r>
        <w:r w:rsidR="00BD0F14" w:rsidRPr="00C6186E">
          <w:rPr>
            <w:rFonts w:ascii="Times New Roman" w:eastAsia="Times New Roman" w:hAnsi="Times New Roman" w:cs="Times New Roman"/>
            <w:sz w:val="28"/>
            <w:szCs w:val="28"/>
            <w:lang w:val="en-GB"/>
          </w:rPr>
          <w:t>www</w:t>
        </w:r>
        <w:r w:rsidR="00BD0F14" w:rsidRPr="005F6AC2">
          <w:rPr>
            <w:rFonts w:ascii="Times New Roman" w:eastAsia="Times New Roman" w:hAnsi="Times New Roman" w:cs="Times New Roman"/>
            <w:sz w:val="28"/>
            <w:szCs w:val="28"/>
            <w:lang w:val="en-GB"/>
          </w:rPr>
          <w:t>.</w:t>
        </w:r>
        <w:r w:rsidR="00BD0F14" w:rsidRPr="00C6186E">
          <w:rPr>
            <w:rFonts w:ascii="Times New Roman" w:eastAsia="Times New Roman" w:hAnsi="Times New Roman" w:cs="Times New Roman"/>
            <w:sz w:val="28"/>
            <w:szCs w:val="28"/>
            <w:lang w:val="en-GB"/>
          </w:rPr>
          <w:t>etymonline</w:t>
        </w:r>
        <w:r w:rsidR="00BD0F14" w:rsidRPr="005F6AC2">
          <w:rPr>
            <w:rFonts w:ascii="Times New Roman" w:eastAsia="Times New Roman" w:hAnsi="Times New Roman" w:cs="Times New Roman"/>
            <w:sz w:val="28"/>
            <w:szCs w:val="28"/>
            <w:lang w:val="en-GB"/>
          </w:rPr>
          <w:t>.</w:t>
        </w:r>
        <w:r w:rsidR="00BD0F14" w:rsidRPr="00C6186E">
          <w:rPr>
            <w:rFonts w:ascii="Times New Roman" w:eastAsia="Times New Roman" w:hAnsi="Times New Roman" w:cs="Times New Roman"/>
            <w:sz w:val="28"/>
            <w:szCs w:val="28"/>
            <w:lang w:val="en-GB"/>
          </w:rPr>
          <w:t>com</w:t>
        </w:r>
        <w:r w:rsidR="00BD0F14" w:rsidRPr="005F6AC2">
          <w:rPr>
            <w:rFonts w:ascii="Times New Roman" w:eastAsia="Times New Roman" w:hAnsi="Times New Roman" w:cs="Times New Roman"/>
            <w:sz w:val="28"/>
            <w:szCs w:val="28"/>
            <w:lang w:val="en-GB"/>
          </w:rPr>
          <w:t>/</w:t>
        </w:r>
      </w:hyperlink>
      <w:r w:rsidRPr="005F6AC2">
        <w:rPr>
          <w:rFonts w:ascii="Times New Roman" w:eastAsia="Times New Roman" w:hAnsi="Times New Roman" w:cs="Times New Roman"/>
          <w:sz w:val="28"/>
          <w:szCs w:val="28"/>
          <w:lang w:val="en-GB"/>
        </w:rPr>
        <w:t xml:space="preserve"> </w:t>
      </w:r>
      <w:r w:rsidR="00BD0F14" w:rsidRPr="005F6AC2">
        <w:rPr>
          <w:rFonts w:ascii="Times New Roman" w:eastAsia="Times New Roman" w:hAnsi="Times New Roman" w:cs="Times New Roman"/>
          <w:sz w:val="28"/>
          <w:szCs w:val="28"/>
          <w:lang w:val="en-GB"/>
        </w:rPr>
        <w:t>(</w:t>
      </w:r>
      <w:r w:rsidR="00BD0F14" w:rsidRPr="00C6186E">
        <w:rPr>
          <w:rFonts w:ascii="Times New Roman" w:eastAsia="Times New Roman" w:hAnsi="Times New Roman" w:cs="Times New Roman"/>
          <w:sz w:val="28"/>
          <w:szCs w:val="28"/>
        </w:rPr>
        <w:t>дата</w:t>
      </w:r>
      <w:r w:rsidR="00BD0F14" w:rsidRPr="005F6AC2">
        <w:rPr>
          <w:rFonts w:ascii="Times New Roman" w:eastAsia="Times New Roman" w:hAnsi="Times New Roman" w:cs="Times New Roman"/>
          <w:sz w:val="28"/>
          <w:szCs w:val="28"/>
          <w:lang w:val="en-GB"/>
        </w:rPr>
        <w:t xml:space="preserve"> </w:t>
      </w:r>
      <w:r w:rsidR="00BD0F14" w:rsidRPr="00C6186E">
        <w:rPr>
          <w:rFonts w:ascii="Times New Roman" w:eastAsia="Times New Roman" w:hAnsi="Times New Roman" w:cs="Times New Roman"/>
          <w:sz w:val="28"/>
          <w:szCs w:val="28"/>
        </w:rPr>
        <w:t>звернення</w:t>
      </w:r>
      <w:r w:rsidR="00BD0F14" w:rsidRPr="005F6AC2">
        <w:rPr>
          <w:rFonts w:ascii="Times New Roman" w:eastAsia="Times New Roman" w:hAnsi="Times New Roman" w:cs="Times New Roman"/>
          <w:sz w:val="28"/>
          <w:szCs w:val="28"/>
          <w:lang w:val="en-GB"/>
        </w:rPr>
        <w:t>: 30.04.20)</w:t>
      </w:r>
      <w:r w:rsidR="00BD0F14" w:rsidRPr="005F6AC2">
        <w:rPr>
          <w:rFonts w:ascii="Times New Roman" w:hAnsi="Times New Roman" w:cs="Times New Roman"/>
          <w:sz w:val="28"/>
          <w:szCs w:val="28"/>
          <w:lang w:val="en-GB"/>
        </w:rPr>
        <w:t xml:space="preserve"> </w:t>
      </w:r>
    </w:p>
    <w:p w:rsidR="00120543" w:rsidRPr="005F6AC2" w:rsidRDefault="00120543" w:rsidP="001B4BE0">
      <w:pPr>
        <w:spacing w:after="0" w:line="360" w:lineRule="auto"/>
        <w:rPr>
          <w:rFonts w:ascii="Times New Roman" w:eastAsia="Times New Roman" w:hAnsi="Times New Roman" w:cs="Times New Roman"/>
          <w:b/>
          <w:sz w:val="28"/>
          <w:szCs w:val="28"/>
          <w:lang w:val="en-GB"/>
        </w:rPr>
      </w:pPr>
    </w:p>
    <w:p w:rsidR="00120543" w:rsidRPr="005F6AC2" w:rsidRDefault="00120543" w:rsidP="001B4BE0">
      <w:pPr>
        <w:spacing w:after="0" w:line="360" w:lineRule="auto"/>
        <w:rPr>
          <w:rFonts w:ascii="Times New Roman" w:eastAsia="Times New Roman" w:hAnsi="Times New Roman" w:cs="Times New Roman"/>
          <w:b/>
          <w:sz w:val="28"/>
          <w:szCs w:val="28"/>
          <w:lang w:val="en-GB"/>
        </w:rPr>
      </w:pPr>
    </w:p>
    <w:p w:rsidR="00120543" w:rsidRDefault="00BD0F14" w:rsidP="001B4BE0">
      <w:pPr>
        <w:pStyle w:val="1"/>
        <w:spacing w:line="360" w:lineRule="auto"/>
      </w:pPr>
      <w:bookmarkStart w:id="44" w:name="_Toc42435672"/>
      <w:r>
        <w:t>Середа Д. С.</w:t>
      </w:r>
      <w:bookmarkEnd w:id="44"/>
    </w:p>
    <w:p w:rsidR="00120543" w:rsidRDefault="00BD0F14" w:rsidP="001B4BE0">
      <w:pPr>
        <w:pStyle w:val="2"/>
        <w:spacing w:line="360" w:lineRule="auto"/>
      </w:pPr>
      <w:bookmarkStart w:id="45" w:name="_Toc42435673"/>
      <w:r>
        <w:t>ЧИСЛІВНИКИ-ПРЕФІКСИ У НАЗВАХ ЛІКАРСЬКИХ ЗАСОБІВ ТА ЛІКАРСЬКИХ РОСЛИН</w:t>
      </w:r>
      <w:bookmarkEnd w:id="45"/>
    </w:p>
    <w:p w:rsidR="00120543" w:rsidRDefault="00BD0F14" w:rsidP="001B4BE0">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Кременчуцький медичний коледж імені В. І. Литвиненка</w:t>
      </w:r>
    </w:p>
    <w:p w:rsidR="00120543" w:rsidRDefault="00BD0F14" w:rsidP="001B4BE0">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старш</w:t>
      </w:r>
      <w:r w:rsidR="0036549B">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викладач</w:t>
      </w:r>
      <w:r w:rsidR="0036549B">
        <w:rPr>
          <w:rFonts w:ascii="Times New Roman" w:eastAsia="Times New Roman" w:hAnsi="Times New Roman" w:cs="Times New Roman"/>
          <w:sz w:val="28"/>
          <w:szCs w:val="28"/>
          <w:lang w:val="uk-UA"/>
        </w:rPr>
        <w:t>ка</w:t>
      </w:r>
      <w:r>
        <w:rPr>
          <w:rFonts w:ascii="Times New Roman" w:eastAsia="Times New Roman" w:hAnsi="Times New Roman" w:cs="Times New Roman"/>
          <w:sz w:val="28"/>
          <w:szCs w:val="28"/>
        </w:rPr>
        <w:t xml:space="preserve"> Гіндіна М. С.</w:t>
      </w:r>
    </w:p>
    <w:p w:rsidR="00120543" w:rsidRDefault="00120543" w:rsidP="001B4BE0">
      <w:pPr>
        <w:spacing w:after="0" w:line="360" w:lineRule="auto"/>
        <w:ind w:firstLine="708"/>
        <w:jc w:val="center"/>
        <w:rPr>
          <w:rFonts w:ascii="Times New Roman" w:eastAsia="Times New Roman" w:hAnsi="Times New Roman" w:cs="Times New Roman"/>
          <w:sz w:val="28"/>
          <w:szCs w:val="28"/>
        </w:rPr>
      </w:pP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Вступ. </w:t>
      </w:r>
      <w:r>
        <w:rPr>
          <w:rFonts w:ascii="Times New Roman" w:eastAsia="Times New Roman" w:hAnsi="Times New Roman" w:cs="Times New Roman"/>
          <w:sz w:val="28"/>
          <w:szCs w:val="28"/>
        </w:rPr>
        <w:t xml:space="preserve">У процесі утворення медичних термінів  велику роль відіграють префікси грецького походження через високу частотність їх використання. Досить  широкий спектр значень дозволяє використовувати  їх в найрізноманітніших терміносистемах, зокрема у медичній. Це викликає зацікавленість та зумовлює необхідність прослідкувати процес префіксального термінотворення. Вивчення сучасних тенденцій  сприятиме дослідженню назв </w:t>
      </w:r>
      <w:r>
        <w:rPr>
          <w:rFonts w:ascii="Times New Roman" w:eastAsia="Times New Roman" w:hAnsi="Times New Roman" w:cs="Times New Roman"/>
          <w:sz w:val="28"/>
          <w:szCs w:val="28"/>
        </w:rPr>
        <w:lastRenderedPageBreak/>
        <w:t>лакарських засобів та лікарських рослин, необхідних для подальшого вивчення медичної хімії, фармакології та клінічних дисциплін.</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Актуальність дослідження</w:t>
      </w:r>
      <w:r>
        <w:rPr>
          <w:rFonts w:ascii="Times New Roman" w:eastAsia="Times New Roman" w:hAnsi="Times New Roman" w:cs="Times New Roman"/>
          <w:sz w:val="28"/>
          <w:szCs w:val="28"/>
        </w:rPr>
        <w:t xml:space="preserve"> зумовлена швидким розвитком фармації, появою нових назв ліків, а також зверненням до досвіду народної медицини щодо широкого використання лікарських рослин.  Терміносистема цієї галузі знань усе ж перебуває у стані визрівання.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D0D0D"/>
          <w:sz w:val="28"/>
          <w:szCs w:val="28"/>
        </w:rPr>
        <w:t xml:space="preserve">Аналіз останніх досліджень та публікацій </w:t>
      </w:r>
      <w:r>
        <w:rPr>
          <w:rFonts w:ascii="Times New Roman" w:eastAsia="Times New Roman" w:hAnsi="Times New Roman" w:cs="Times New Roman"/>
          <w:color w:val="0D0D0D"/>
          <w:sz w:val="28"/>
          <w:szCs w:val="28"/>
        </w:rPr>
        <w:t xml:space="preserve">свідчить, що </w:t>
      </w:r>
      <w:r>
        <w:rPr>
          <w:rFonts w:ascii="Times New Roman" w:eastAsia="Times New Roman" w:hAnsi="Times New Roman" w:cs="Times New Roman"/>
          <w:sz w:val="28"/>
          <w:szCs w:val="28"/>
        </w:rPr>
        <w:t>аспекти застосування числівників-префіксів відображено у працях науковців Содомора П., Мартина В., Світличної Є. І., Толок І. О., Шевченко Є. М. та інших.</w:t>
      </w:r>
    </w:p>
    <w:p w:rsidR="00120543" w:rsidRDefault="00BD0F14" w:rsidP="001B4BE0">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Виділення не вирішених раніше частин загальної проблеми.</w:t>
      </w:r>
      <w:r>
        <w:rPr>
          <w:rFonts w:ascii="Times New Roman" w:eastAsia="Times New Roman" w:hAnsi="Times New Roman" w:cs="Times New Roman"/>
          <w:color w:val="0D0D0D"/>
          <w:sz w:val="28"/>
          <w:szCs w:val="28"/>
        </w:rPr>
        <w:t xml:space="preserve"> Проте серед публікацій науковців </w:t>
      </w:r>
      <w:r>
        <w:rPr>
          <w:rFonts w:ascii="Times New Roman" w:eastAsia="Times New Roman" w:hAnsi="Times New Roman" w:cs="Times New Roman"/>
          <w:sz w:val="28"/>
          <w:szCs w:val="28"/>
        </w:rPr>
        <w:t>утворення фармацевтичних термінів за допомогою числівників-префіксів, на жаль, представлено вкрай недостатньо.</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дослідження</w:t>
      </w:r>
      <w:r>
        <w:rPr>
          <w:rFonts w:ascii="Times New Roman" w:eastAsia="Times New Roman" w:hAnsi="Times New Roman" w:cs="Times New Roman"/>
          <w:sz w:val="28"/>
          <w:szCs w:val="28"/>
        </w:rPr>
        <w:t xml:space="preserve"> полягає у висвітленні префіксального способу</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словотворення, який є продуктивним на сучасному етапі розвитку фармацевтичної термінології.</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D0D0D"/>
          <w:sz w:val="28"/>
          <w:szCs w:val="28"/>
        </w:rPr>
        <w:t>Основний зміст</w:t>
      </w:r>
      <w:r>
        <w:rPr>
          <w:rFonts w:ascii="Times New Roman" w:eastAsia="Times New Roman" w:hAnsi="Times New Roman" w:cs="Times New Roman"/>
          <w:color w:val="0D0D0D"/>
          <w:sz w:val="28"/>
          <w:szCs w:val="28"/>
        </w:rPr>
        <w:t>.</w:t>
      </w:r>
      <w:r>
        <w:rPr>
          <w:b/>
        </w:rPr>
        <w:t xml:space="preserve"> </w:t>
      </w:r>
      <w:r>
        <w:rPr>
          <w:rFonts w:ascii="Times New Roman" w:eastAsia="Times New Roman" w:hAnsi="Times New Roman" w:cs="Times New Roman"/>
          <w:b/>
          <w:sz w:val="28"/>
          <w:szCs w:val="28"/>
        </w:rPr>
        <w:t>Числівникові префікси</w:t>
      </w:r>
      <w:r>
        <w:rPr>
          <w:rFonts w:ascii="Times New Roman" w:eastAsia="Times New Roman" w:hAnsi="Times New Roman" w:cs="Times New Roman"/>
          <w:sz w:val="28"/>
          <w:szCs w:val="28"/>
        </w:rPr>
        <w:t xml:space="preserve"> або </w:t>
      </w:r>
      <w:r>
        <w:rPr>
          <w:rFonts w:ascii="Times New Roman" w:eastAsia="Times New Roman" w:hAnsi="Times New Roman" w:cs="Times New Roman"/>
          <w:b/>
          <w:sz w:val="28"/>
          <w:szCs w:val="28"/>
        </w:rPr>
        <w:t>числівники-префікси</w:t>
      </w:r>
      <w:r>
        <w:rPr>
          <w:rFonts w:ascii="Times New Roman" w:eastAsia="Times New Roman" w:hAnsi="Times New Roman" w:cs="Times New Roman"/>
          <w:sz w:val="28"/>
          <w:szCs w:val="28"/>
        </w:rPr>
        <w:t xml:space="preserve"> — </w:t>
      </w:r>
      <w:hyperlink r:id="rId109">
        <w:r>
          <w:rPr>
            <w:rFonts w:ascii="Times New Roman" w:eastAsia="Times New Roman" w:hAnsi="Times New Roman" w:cs="Times New Roman"/>
            <w:sz w:val="28"/>
            <w:szCs w:val="28"/>
          </w:rPr>
          <w:t>префікси</w:t>
        </w:r>
      </w:hyperlink>
      <w:r>
        <w:rPr>
          <w:rFonts w:ascii="Times New Roman" w:eastAsia="Times New Roman" w:hAnsi="Times New Roman" w:cs="Times New Roman"/>
          <w:sz w:val="28"/>
          <w:szCs w:val="28"/>
        </w:rPr>
        <w:t xml:space="preserve"> отримані з </w:t>
      </w:r>
      <w:hyperlink r:id="rId110">
        <w:r>
          <w:rPr>
            <w:rFonts w:ascii="Times New Roman" w:eastAsia="Times New Roman" w:hAnsi="Times New Roman" w:cs="Times New Roman"/>
            <w:sz w:val="28"/>
            <w:szCs w:val="28"/>
          </w:rPr>
          <w:t>числівників</w:t>
        </w:r>
      </w:hyperlink>
      <w:r>
        <w:rPr>
          <w:rFonts w:ascii="Times New Roman" w:eastAsia="Times New Roman" w:hAnsi="Times New Roman" w:cs="Times New Roman"/>
          <w:sz w:val="28"/>
          <w:szCs w:val="28"/>
        </w:rPr>
        <w:t xml:space="preserve"> або іноді з </w:t>
      </w:r>
      <w:hyperlink r:id="rId111">
        <w:r>
          <w:rPr>
            <w:rFonts w:ascii="Times New Roman" w:eastAsia="Times New Roman" w:hAnsi="Times New Roman" w:cs="Times New Roman"/>
            <w:sz w:val="28"/>
            <w:szCs w:val="28"/>
          </w:rPr>
          <w:t>чисел</w:t>
        </w:r>
      </w:hyperlink>
      <w:r>
        <w:rPr>
          <w:rFonts w:ascii="Times New Roman" w:eastAsia="Times New Roman" w:hAnsi="Times New Roman" w:cs="Times New Roman"/>
          <w:sz w:val="28"/>
          <w:szCs w:val="28"/>
        </w:rPr>
        <w:t xml:space="preserve">. В європейських мовах такі префікси використовуються, щоб відобразити в слові чи ряді слів поняття </w:t>
      </w:r>
      <w:hyperlink r:id="rId112">
        <w:r>
          <w:rPr>
            <w:rFonts w:ascii="Times New Roman" w:eastAsia="Times New Roman" w:hAnsi="Times New Roman" w:cs="Times New Roman"/>
            <w:sz w:val="28"/>
            <w:szCs w:val="28"/>
          </w:rPr>
          <w:t>кількості</w:t>
        </w:r>
      </w:hyperlink>
      <w:r>
        <w:rPr>
          <w:rFonts w:ascii="Times New Roman" w:eastAsia="Times New Roman" w:hAnsi="Times New Roman" w:cs="Times New Roman"/>
          <w:sz w:val="28"/>
          <w:szCs w:val="28"/>
        </w:rPr>
        <w:t xml:space="preserve">. Існують дві основні системи числівникових префіксів, взяті з </w:t>
      </w:r>
      <w:hyperlink r:id="rId113">
        <w:r>
          <w:rPr>
            <w:rFonts w:ascii="Times New Roman" w:eastAsia="Times New Roman" w:hAnsi="Times New Roman" w:cs="Times New Roman"/>
            <w:sz w:val="28"/>
            <w:szCs w:val="28"/>
          </w:rPr>
          <w:t>латинської</w:t>
        </w:r>
      </w:hyperlink>
      <w:r>
        <w:rPr>
          <w:rFonts w:ascii="Times New Roman" w:eastAsia="Times New Roman" w:hAnsi="Times New Roman" w:cs="Times New Roman"/>
          <w:sz w:val="28"/>
          <w:szCs w:val="28"/>
        </w:rPr>
        <w:t xml:space="preserve"> та </w:t>
      </w:r>
      <w:hyperlink r:id="rId114">
        <w:r>
          <w:rPr>
            <w:rFonts w:ascii="Times New Roman" w:eastAsia="Times New Roman" w:hAnsi="Times New Roman" w:cs="Times New Roman"/>
            <w:sz w:val="28"/>
            <w:szCs w:val="28"/>
          </w:rPr>
          <w:t>грецької мови</w:t>
        </w:r>
      </w:hyperlink>
      <w:r>
        <w:rPr>
          <w:rFonts w:ascii="Times New Roman" w:eastAsia="Times New Roman" w:hAnsi="Times New Roman" w:cs="Times New Roman"/>
          <w:sz w:val="28"/>
          <w:szCs w:val="28"/>
        </w:rPr>
        <w:t>, кожна з декількома підсистемами.</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фармацевтичних та ботанічних назвах часто вживаються грецькі та латинські числівникові префікси: 1— mon(o)-   моно або - un- (uni-) одно-; 2— di-   ді- або du(o), bio- двo-; 3—-ter-,  tri-  три-; 4 — tetra-  тетра- або -quadr(i) - чотири; 5</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penta-  пента- або quinque (i)- п'яти;  6 -hexa - гекса  або sex(i) -  шести; 7 — - hept(a)- гепта- або septi - семи; 8-octo -окто-, восьми; 10- deci-десяти та інші [2: 185]..</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Розглянемо назви лікарських засобів та препаратів. Серед них </w:t>
      </w:r>
      <w:r>
        <w:rPr>
          <w:rFonts w:ascii="Times New Roman" w:eastAsia="Times New Roman" w:hAnsi="Times New Roman" w:cs="Times New Roman"/>
          <w:b/>
          <w:sz w:val="28"/>
          <w:szCs w:val="28"/>
        </w:rPr>
        <w:t>Mono</w:t>
      </w:r>
      <w:r>
        <w:rPr>
          <w:rFonts w:ascii="Times New Roman" w:eastAsia="Times New Roman" w:hAnsi="Times New Roman" w:cs="Times New Roman"/>
          <w:sz w:val="28"/>
          <w:szCs w:val="28"/>
        </w:rPr>
        <w:t xml:space="preserve">dar (монодар), Monoprost (монопрост), </w:t>
      </w:r>
      <w:r>
        <w:rPr>
          <w:rFonts w:ascii="Times New Roman" w:eastAsia="Times New Roman" w:hAnsi="Times New Roman" w:cs="Times New Roman"/>
          <w:b/>
          <w:sz w:val="28"/>
          <w:szCs w:val="28"/>
        </w:rPr>
        <w:t>Bi</w:t>
      </w:r>
      <w:r>
        <w:rPr>
          <w:rFonts w:ascii="Times New Roman" w:eastAsia="Times New Roman" w:hAnsi="Times New Roman" w:cs="Times New Roman"/>
          <w:sz w:val="28"/>
          <w:szCs w:val="28"/>
        </w:rPr>
        <w:t xml:space="preserve">cillinum (біцилін), </w:t>
      </w:r>
      <w:r>
        <w:rPr>
          <w:rFonts w:ascii="Times New Roman" w:eastAsia="Times New Roman" w:hAnsi="Times New Roman" w:cs="Times New Roman"/>
          <w:b/>
          <w:sz w:val="28"/>
          <w:szCs w:val="28"/>
        </w:rPr>
        <w:t>Bi</w:t>
      </w:r>
      <w:r>
        <w:rPr>
          <w:rFonts w:ascii="Times New Roman" w:eastAsia="Times New Roman" w:hAnsi="Times New Roman" w:cs="Times New Roman"/>
          <w:sz w:val="28"/>
          <w:szCs w:val="28"/>
        </w:rPr>
        <w:t xml:space="preserve">septolum (бісептол),  </w:t>
      </w:r>
      <w:r>
        <w:rPr>
          <w:rFonts w:ascii="Times New Roman" w:eastAsia="Times New Roman" w:hAnsi="Times New Roman" w:cs="Times New Roman"/>
          <w:b/>
          <w:sz w:val="28"/>
          <w:szCs w:val="28"/>
        </w:rPr>
        <w:t>Bi</w:t>
      </w:r>
      <w:r>
        <w:rPr>
          <w:rFonts w:ascii="Times New Roman" w:eastAsia="Times New Roman" w:hAnsi="Times New Roman" w:cs="Times New Roman"/>
          <w:sz w:val="28"/>
          <w:szCs w:val="28"/>
        </w:rPr>
        <w:t>navitum («Бінавіт»),  Sulfa</w:t>
      </w:r>
      <w:r>
        <w:rPr>
          <w:rFonts w:ascii="Times New Roman" w:eastAsia="Times New Roman" w:hAnsi="Times New Roman" w:cs="Times New Roman"/>
          <w:b/>
          <w:sz w:val="28"/>
          <w:szCs w:val="28"/>
        </w:rPr>
        <w:t>mono</w:t>
      </w:r>
      <w:r>
        <w:rPr>
          <w:rFonts w:ascii="Times New Roman" w:eastAsia="Times New Roman" w:hAnsi="Times New Roman" w:cs="Times New Roman"/>
          <w:sz w:val="28"/>
          <w:szCs w:val="28"/>
        </w:rPr>
        <w:t>methoxinum (сульфамонометоксин), Sulfa</w:t>
      </w:r>
      <w:r>
        <w:rPr>
          <w:rFonts w:ascii="Times New Roman" w:eastAsia="Times New Roman" w:hAnsi="Times New Roman" w:cs="Times New Roman"/>
          <w:b/>
          <w:sz w:val="28"/>
          <w:szCs w:val="28"/>
        </w:rPr>
        <w:t>di</w:t>
      </w:r>
      <w:r>
        <w:rPr>
          <w:rFonts w:ascii="Times New Roman" w:eastAsia="Times New Roman" w:hAnsi="Times New Roman" w:cs="Times New Roman"/>
          <w:sz w:val="28"/>
          <w:szCs w:val="28"/>
        </w:rPr>
        <w:t xml:space="preserve">methoxinum (сульфадиметоксин), </w:t>
      </w:r>
      <w:r>
        <w:rPr>
          <w:rFonts w:ascii="Times New Roman" w:eastAsia="Times New Roman" w:hAnsi="Times New Roman" w:cs="Times New Roman"/>
          <w:b/>
          <w:sz w:val="28"/>
          <w:szCs w:val="28"/>
        </w:rPr>
        <w:t>Di</w:t>
      </w:r>
      <w:r>
        <w:rPr>
          <w:rFonts w:ascii="Times New Roman" w:eastAsia="Times New Roman" w:hAnsi="Times New Roman" w:cs="Times New Roman"/>
          <w:sz w:val="28"/>
          <w:szCs w:val="28"/>
        </w:rPr>
        <w:t xml:space="preserve">bazolum (дибазол), </w:t>
      </w:r>
      <w:r>
        <w:rPr>
          <w:rFonts w:ascii="Times New Roman" w:eastAsia="Times New Roman" w:hAnsi="Times New Roman" w:cs="Times New Roman"/>
          <w:b/>
          <w:sz w:val="28"/>
          <w:szCs w:val="28"/>
        </w:rPr>
        <w:t>Di</w:t>
      </w:r>
      <w:r>
        <w:rPr>
          <w:rFonts w:ascii="Times New Roman" w:eastAsia="Times New Roman" w:hAnsi="Times New Roman" w:cs="Times New Roman"/>
          <w:sz w:val="28"/>
          <w:szCs w:val="28"/>
        </w:rPr>
        <w:t xml:space="preserve">asepamum </w:t>
      </w:r>
      <w:r>
        <w:rPr>
          <w:rFonts w:ascii="Times New Roman" w:eastAsia="Times New Roman" w:hAnsi="Times New Roman" w:cs="Times New Roman"/>
          <w:sz w:val="28"/>
          <w:szCs w:val="28"/>
        </w:rPr>
        <w:lastRenderedPageBreak/>
        <w:t xml:space="preserve">(діазепам),  </w:t>
      </w:r>
      <w:r>
        <w:rPr>
          <w:rFonts w:ascii="Times New Roman" w:eastAsia="Times New Roman" w:hAnsi="Times New Roman" w:cs="Times New Roman"/>
          <w:b/>
          <w:sz w:val="28"/>
          <w:szCs w:val="28"/>
        </w:rPr>
        <w:t>Di</w:t>
      </w:r>
      <w:r>
        <w:rPr>
          <w:rFonts w:ascii="Times New Roman" w:eastAsia="Times New Roman" w:hAnsi="Times New Roman" w:cs="Times New Roman"/>
          <w:sz w:val="28"/>
          <w:szCs w:val="28"/>
        </w:rPr>
        <w:t>azolinum</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(діазолін),</w:t>
      </w:r>
      <w:r>
        <w:rPr>
          <w:rFonts w:ascii="Times New Roman" w:eastAsia="Times New Roman" w:hAnsi="Times New Roman" w:cs="Times New Roman"/>
          <w:b/>
          <w:sz w:val="28"/>
          <w:szCs w:val="28"/>
        </w:rPr>
        <w:t xml:space="preserve"> Di</w:t>
      </w:r>
      <w:r>
        <w:rPr>
          <w:rFonts w:ascii="Times New Roman" w:eastAsia="Times New Roman" w:hAnsi="Times New Roman" w:cs="Times New Roman"/>
          <w:sz w:val="28"/>
          <w:szCs w:val="28"/>
        </w:rPr>
        <w:t>acarb</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(діакарб), </w:t>
      </w:r>
      <w:r>
        <w:rPr>
          <w:rFonts w:ascii="Times New Roman" w:eastAsia="Times New Roman" w:hAnsi="Times New Roman" w:cs="Times New Roman"/>
          <w:b/>
          <w:sz w:val="28"/>
          <w:szCs w:val="28"/>
        </w:rPr>
        <w:t>Di</w:t>
      </w:r>
      <w:r>
        <w:rPr>
          <w:rFonts w:ascii="Times New Roman" w:eastAsia="Times New Roman" w:hAnsi="Times New Roman" w:cs="Times New Roman"/>
          <w:sz w:val="28"/>
          <w:szCs w:val="28"/>
        </w:rPr>
        <w:t>sulfiramum</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(дісульфірам), </w:t>
      </w:r>
      <w:r>
        <w:rPr>
          <w:rFonts w:ascii="Times New Roman" w:eastAsia="Times New Roman" w:hAnsi="Times New Roman" w:cs="Times New Roman"/>
          <w:b/>
          <w:sz w:val="28"/>
          <w:szCs w:val="28"/>
        </w:rPr>
        <w:t>Bi</w:t>
      </w:r>
      <w:r>
        <w:rPr>
          <w:rFonts w:ascii="Times New Roman" w:eastAsia="Times New Roman" w:hAnsi="Times New Roman" w:cs="Times New Roman"/>
          <w:sz w:val="28"/>
          <w:szCs w:val="28"/>
        </w:rPr>
        <w:t xml:space="preserve">card (бікард), </w:t>
      </w:r>
      <w:r>
        <w:rPr>
          <w:rFonts w:ascii="Times New Roman" w:eastAsia="Times New Roman" w:hAnsi="Times New Roman" w:cs="Times New Roman"/>
          <w:b/>
          <w:sz w:val="28"/>
          <w:szCs w:val="28"/>
        </w:rPr>
        <w:t>Bi</w:t>
      </w:r>
      <w:r>
        <w:rPr>
          <w:rFonts w:ascii="Times New Roman" w:eastAsia="Times New Roman" w:hAnsi="Times New Roman" w:cs="Times New Roman"/>
          <w:sz w:val="28"/>
          <w:szCs w:val="28"/>
        </w:rPr>
        <w:t xml:space="preserve">prololum (біпролол), Duovitum («Дуовіт»),  </w:t>
      </w:r>
      <w:r>
        <w:rPr>
          <w:rFonts w:ascii="Times New Roman" w:eastAsia="Times New Roman" w:hAnsi="Times New Roman" w:cs="Times New Roman"/>
          <w:b/>
          <w:sz w:val="28"/>
          <w:szCs w:val="28"/>
        </w:rPr>
        <w:t>Tri</w:t>
      </w:r>
      <w:r>
        <w:rPr>
          <w:rFonts w:ascii="Times New Roman" w:eastAsia="Times New Roman" w:hAnsi="Times New Roman" w:cs="Times New Roman"/>
          <w:sz w:val="28"/>
          <w:szCs w:val="28"/>
        </w:rPr>
        <w:t xml:space="preserve">mecainum (тримекаїн), </w:t>
      </w:r>
      <w:r>
        <w:rPr>
          <w:rFonts w:ascii="Times New Roman" w:eastAsia="Times New Roman" w:hAnsi="Times New Roman" w:cs="Times New Roman"/>
          <w:b/>
          <w:sz w:val="28"/>
          <w:szCs w:val="28"/>
        </w:rPr>
        <w:t>Tri</w:t>
      </w:r>
      <w:r>
        <w:rPr>
          <w:rFonts w:ascii="Times New Roman" w:eastAsia="Times New Roman" w:hAnsi="Times New Roman" w:cs="Times New Roman"/>
          <w:sz w:val="28"/>
          <w:szCs w:val="28"/>
        </w:rPr>
        <w:t xml:space="preserve">regolum (трирегол), </w:t>
      </w:r>
      <w:r>
        <w:rPr>
          <w:rFonts w:ascii="Times New Roman" w:eastAsia="Times New Roman" w:hAnsi="Times New Roman" w:cs="Times New Roman"/>
          <w:b/>
          <w:sz w:val="28"/>
          <w:szCs w:val="28"/>
        </w:rPr>
        <w:t>Tri</w:t>
      </w:r>
      <w:r>
        <w:rPr>
          <w:rFonts w:ascii="Times New Roman" w:eastAsia="Times New Roman" w:hAnsi="Times New Roman" w:cs="Times New Roman"/>
          <w:sz w:val="28"/>
          <w:szCs w:val="28"/>
        </w:rPr>
        <w:t xml:space="preserve">mebutinum (тримебутин),  </w:t>
      </w:r>
      <w:r>
        <w:rPr>
          <w:rFonts w:ascii="Times New Roman" w:eastAsia="Times New Roman" w:hAnsi="Times New Roman" w:cs="Times New Roman"/>
          <w:b/>
          <w:sz w:val="28"/>
          <w:szCs w:val="28"/>
        </w:rPr>
        <w:t>Tri</w:t>
      </w:r>
      <w:r>
        <w:rPr>
          <w:rFonts w:ascii="Times New Roman" w:eastAsia="Times New Roman" w:hAnsi="Times New Roman" w:cs="Times New Roman"/>
          <w:sz w:val="28"/>
          <w:szCs w:val="28"/>
        </w:rPr>
        <w:t xml:space="preserve">valumen (тривалумен), </w:t>
      </w:r>
      <w:r>
        <w:rPr>
          <w:rFonts w:ascii="Times New Roman" w:eastAsia="Times New Roman" w:hAnsi="Times New Roman" w:cs="Times New Roman"/>
          <w:b/>
          <w:sz w:val="28"/>
          <w:szCs w:val="28"/>
        </w:rPr>
        <w:t>Tri</w:t>
      </w:r>
      <w:r>
        <w:rPr>
          <w:rFonts w:ascii="Times New Roman" w:eastAsia="Times New Roman" w:hAnsi="Times New Roman" w:cs="Times New Roman"/>
          <w:sz w:val="28"/>
          <w:szCs w:val="28"/>
        </w:rPr>
        <w:t xml:space="preserve">derm («Тридерм»), </w:t>
      </w:r>
      <w:r>
        <w:rPr>
          <w:rFonts w:ascii="Times New Roman" w:eastAsia="Times New Roman" w:hAnsi="Times New Roman" w:cs="Times New Roman"/>
          <w:b/>
          <w:sz w:val="28"/>
          <w:szCs w:val="28"/>
        </w:rPr>
        <w:t>Tri</w:t>
      </w:r>
      <w:r>
        <w:rPr>
          <w:rFonts w:ascii="Times New Roman" w:eastAsia="Times New Roman" w:hAnsi="Times New Roman" w:cs="Times New Roman"/>
          <w:sz w:val="28"/>
          <w:szCs w:val="28"/>
        </w:rPr>
        <w:t xml:space="preserve">alginum (Тріалгін),  </w:t>
      </w:r>
      <w:r>
        <w:rPr>
          <w:rFonts w:ascii="Times New Roman" w:eastAsia="Times New Roman" w:hAnsi="Times New Roman" w:cs="Times New Roman"/>
          <w:b/>
          <w:sz w:val="28"/>
          <w:szCs w:val="28"/>
        </w:rPr>
        <w:t>Tetra</w:t>
      </w:r>
      <w:r>
        <w:rPr>
          <w:rFonts w:ascii="Times New Roman" w:eastAsia="Times New Roman" w:hAnsi="Times New Roman" w:cs="Times New Roman"/>
          <w:sz w:val="28"/>
          <w:szCs w:val="28"/>
        </w:rPr>
        <w:t xml:space="preserve">cyclinum (Тетрациклін), </w:t>
      </w:r>
      <w:r>
        <w:rPr>
          <w:rFonts w:ascii="Times New Roman" w:eastAsia="Times New Roman" w:hAnsi="Times New Roman" w:cs="Times New Roman"/>
          <w:b/>
          <w:sz w:val="28"/>
          <w:szCs w:val="28"/>
        </w:rPr>
        <w:t>Tetra</w:t>
      </w:r>
      <w:r>
        <w:rPr>
          <w:rFonts w:ascii="Times New Roman" w:eastAsia="Times New Roman" w:hAnsi="Times New Roman" w:cs="Times New Roman"/>
          <w:sz w:val="28"/>
          <w:szCs w:val="28"/>
        </w:rPr>
        <w:t xml:space="preserve">vitum («Тетравіт»),  </w:t>
      </w:r>
      <w:r>
        <w:rPr>
          <w:rFonts w:ascii="Times New Roman" w:eastAsia="Times New Roman" w:hAnsi="Times New Roman" w:cs="Times New Roman"/>
          <w:b/>
          <w:sz w:val="28"/>
          <w:szCs w:val="28"/>
        </w:rPr>
        <w:t>Tetra</w:t>
      </w:r>
      <w:r>
        <w:rPr>
          <w:rFonts w:ascii="Times New Roman" w:eastAsia="Times New Roman" w:hAnsi="Times New Roman" w:cs="Times New Roman"/>
          <w:sz w:val="28"/>
          <w:szCs w:val="28"/>
        </w:rPr>
        <w:t xml:space="preserve">cainum (Тетракаїн), </w:t>
      </w:r>
      <w:r>
        <w:rPr>
          <w:rFonts w:ascii="Times New Roman" w:eastAsia="Times New Roman" w:hAnsi="Times New Roman" w:cs="Times New Roman"/>
          <w:b/>
          <w:sz w:val="28"/>
          <w:szCs w:val="28"/>
        </w:rPr>
        <w:t>Tetra</w:t>
      </w:r>
      <w:r>
        <w:rPr>
          <w:rFonts w:ascii="Times New Roman" w:eastAsia="Times New Roman" w:hAnsi="Times New Roman" w:cs="Times New Roman"/>
          <w:sz w:val="28"/>
          <w:szCs w:val="28"/>
        </w:rPr>
        <w:t xml:space="preserve">mol («Тетрамол»), </w:t>
      </w:r>
      <w:r>
        <w:rPr>
          <w:rFonts w:ascii="Times New Roman" w:eastAsia="Times New Roman" w:hAnsi="Times New Roman" w:cs="Times New Roman"/>
          <w:b/>
          <w:sz w:val="28"/>
          <w:szCs w:val="28"/>
        </w:rPr>
        <w:t>Tetra</w:t>
      </w:r>
      <w:r>
        <w:rPr>
          <w:rFonts w:ascii="Times New Roman" w:eastAsia="Times New Roman" w:hAnsi="Times New Roman" w:cs="Times New Roman"/>
          <w:sz w:val="28"/>
          <w:szCs w:val="28"/>
        </w:rPr>
        <w:t xml:space="preserve">steronum («Тетрастерон»),  </w:t>
      </w:r>
      <w:r>
        <w:rPr>
          <w:rFonts w:ascii="Times New Roman" w:eastAsia="Times New Roman" w:hAnsi="Times New Roman" w:cs="Times New Roman"/>
          <w:b/>
          <w:sz w:val="28"/>
          <w:szCs w:val="28"/>
        </w:rPr>
        <w:t>Tetra</w:t>
      </w:r>
      <w:r>
        <w:rPr>
          <w:rFonts w:ascii="Times New Roman" w:eastAsia="Times New Roman" w:hAnsi="Times New Roman" w:cs="Times New Roman"/>
          <w:sz w:val="28"/>
          <w:szCs w:val="28"/>
        </w:rPr>
        <w:t xml:space="preserve">lginum (Тетральгін), </w:t>
      </w:r>
      <w:r>
        <w:rPr>
          <w:rFonts w:ascii="Times New Roman" w:eastAsia="Times New Roman" w:hAnsi="Times New Roman" w:cs="Times New Roman"/>
          <w:b/>
          <w:sz w:val="28"/>
          <w:szCs w:val="28"/>
        </w:rPr>
        <w:t>Qudr</w:t>
      </w:r>
      <w:r>
        <w:rPr>
          <w:rFonts w:ascii="Times New Roman" w:eastAsia="Times New Roman" w:hAnsi="Times New Roman" w:cs="Times New Roman"/>
          <w:sz w:val="28"/>
          <w:szCs w:val="28"/>
        </w:rPr>
        <w:t xml:space="preserve">ocef (квадроцеф),  </w:t>
      </w:r>
      <w:r>
        <w:rPr>
          <w:rFonts w:ascii="Times New Roman" w:eastAsia="Times New Roman" w:hAnsi="Times New Roman" w:cs="Times New Roman"/>
          <w:b/>
          <w:sz w:val="28"/>
          <w:szCs w:val="28"/>
        </w:rPr>
        <w:t>Octo</w:t>
      </w:r>
      <w:r>
        <w:rPr>
          <w:rFonts w:ascii="Times New Roman" w:eastAsia="Times New Roman" w:hAnsi="Times New Roman" w:cs="Times New Roman"/>
          <w:sz w:val="28"/>
          <w:szCs w:val="28"/>
        </w:rPr>
        <w:t xml:space="preserve">estrolum (Октестрол), </w:t>
      </w:r>
      <w:r>
        <w:rPr>
          <w:rFonts w:ascii="Times New Roman" w:eastAsia="Times New Roman" w:hAnsi="Times New Roman" w:cs="Times New Roman"/>
          <w:b/>
          <w:sz w:val="28"/>
          <w:szCs w:val="28"/>
        </w:rPr>
        <w:t>Penta</w:t>
      </w:r>
      <w:r>
        <w:rPr>
          <w:rFonts w:ascii="Times New Roman" w:eastAsia="Times New Roman" w:hAnsi="Times New Roman" w:cs="Times New Roman"/>
          <w:sz w:val="28"/>
          <w:szCs w:val="28"/>
        </w:rPr>
        <w:t xml:space="preserve">lginum («Пентальгін»), </w:t>
      </w:r>
      <w:r>
        <w:rPr>
          <w:rFonts w:ascii="Times New Roman" w:eastAsia="Times New Roman" w:hAnsi="Times New Roman" w:cs="Times New Roman"/>
          <w:b/>
          <w:sz w:val="28"/>
          <w:szCs w:val="28"/>
        </w:rPr>
        <w:t>Penta</w:t>
      </w:r>
      <w:r>
        <w:rPr>
          <w:rFonts w:ascii="Times New Roman" w:eastAsia="Times New Roman" w:hAnsi="Times New Roman" w:cs="Times New Roman"/>
          <w:sz w:val="28"/>
          <w:szCs w:val="28"/>
        </w:rPr>
        <w:t xml:space="preserve">sedum («Пентасед»),  </w:t>
      </w:r>
      <w:r>
        <w:rPr>
          <w:rFonts w:ascii="Times New Roman" w:eastAsia="Times New Roman" w:hAnsi="Times New Roman" w:cs="Times New Roman"/>
          <w:b/>
          <w:sz w:val="28"/>
          <w:szCs w:val="28"/>
        </w:rPr>
        <w:t>Penta</w:t>
      </w:r>
      <w:r>
        <w:rPr>
          <w:rFonts w:ascii="Times New Roman" w:eastAsia="Times New Roman" w:hAnsi="Times New Roman" w:cs="Times New Roman"/>
          <w:sz w:val="28"/>
          <w:szCs w:val="28"/>
        </w:rPr>
        <w:t xml:space="preserve">phenum («Пентафенн»), </w:t>
      </w:r>
      <w:r>
        <w:rPr>
          <w:rFonts w:ascii="Times New Roman" w:eastAsia="Times New Roman" w:hAnsi="Times New Roman" w:cs="Times New Roman"/>
          <w:b/>
          <w:sz w:val="28"/>
          <w:szCs w:val="28"/>
        </w:rPr>
        <w:t>Penta</w:t>
      </w:r>
      <w:r>
        <w:rPr>
          <w:rFonts w:ascii="Times New Roman" w:eastAsia="Times New Roman" w:hAnsi="Times New Roman" w:cs="Times New Roman"/>
          <w:sz w:val="28"/>
          <w:szCs w:val="28"/>
        </w:rPr>
        <w:t xml:space="preserve">globinum («Пентаглобін»), </w:t>
      </w:r>
      <w:r>
        <w:rPr>
          <w:rFonts w:ascii="Times New Roman" w:eastAsia="Times New Roman" w:hAnsi="Times New Roman" w:cs="Times New Roman"/>
          <w:b/>
          <w:sz w:val="28"/>
          <w:szCs w:val="28"/>
        </w:rPr>
        <w:t>Hexa</w:t>
      </w:r>
      <w:r>
        <w:rPr>
          <w:rFonts w:ascii="Times New Roman" w:eastAsia="Times New Roman" w:hAnsi="Times New Roman" w:cs="Times New Roman"/>
          <w:sz w:val="28"/>
          <w:szCs w:val="28"/>
        </w:rPr>
        <w:t>midum (гексамід)</w:t>
      </w:r>
      <w:r>
        <w:rPr>
          <w:rFonts w:ascii="Times New Roman" w:eastAsia="Times New Roman" w:hAnsi="Times New Roman" w:cs="Times New Roman"/>
          <w:b/>
          <w:sz w:val="28"/>
          <w:szCs w:val="28"/>
        </w:rPr>
        <w:t>, Hexa</w:t>
      </w:r>
      <w:r>
        <w:rPr>
          <w:rFonts w:ascii="Times New Roman" w:eastAsia="Times New Roman" w:hAnsi="Times New Roman" w:cs="Times New Roman"/>
          <w:sz w:val="28"/>
          <w:szCs w:val="28"/>
        </w:rPr>
        <w:t xml:space="preserve">vitum («Гексавіт»), </w:t>
      </w:r>
      <w:r>
        <w:rPr>
          <w:rFonts w:ascii="Times New Roman" w:eastAsia="Times New Roman" w:hAnsi="Times New Roman" w:cs="Times New Roman"/>
          <w:b/>
          <w:sz w:val="28"/>
          <w:szCs w:val="28"/>
        </w:rPr>
        <w:t>Hexa</w:t>
      </w:r>
      <w:r>
        <w:rPr>
          <w:rFonts w:ascii="Times New Roman" w:eastAsia="Times New Roman" w:hAnsi="Times New Roman" w:cs="Times New Roman"/>
          <w:sz w:val="28"/>
          <w:szCs w:val="28"/>
        </w:rPr>
        <w:t>chloranum (гексахлоран</w:t>
      </w:r>
      <w:r>
        <w:rPr>
          <w:rFonts w:ascii="Times New Roman" w:eastAsia="Times New Roman" w:hAnsi="Times New Roman" w:cs="Times New Roman"/>
          <w:b/>
          <w:sz w:val="28"/>
          <w:szCs w:val="28"/>
        </w:rPr>
        <w:t>), Hexa</w:t>
      </w:r>
      <w:r>
        <w:rPr>
          <w:rFonts w:ascii="Times New Roman" w:eastAsia="Times New Roman" w:hAnsi="Times New Roman" w:cs="Times New Roman"/>
          <w:sz w:val="28"/>
          <w:szCs w:val="28"/>
        </w:rPr>
        <w:t>methylentetraminum</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гексаметилентетрамін</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Pan</w:t>
      </w:r>
      <w:r>
        <w:rPr>
          <w:rFonts w:ascii="Times New Roman" w:eastAsia="Times New Roman" w:hAnsi="Times New Roman" w:cs="Times New Roman"/>
          <w:b/>
          <w:sz w:val="28"/>
          <w:szCs w:val="28"/>
        </w:rPr>
        <w:t>hexa</w:t>
      </w:r>
      <w:r>
        <w:rPr>
          <w:rFonts w:ascii="Times New Roman" w:eastAsia="Times New Roman" w:hAnsi="Times New Roman" w:cs="Times New Roman"/>
          <w:sz w:val="28"/>
          <w:szCs w:val="28"/>
        </w:rPr>
        <w:t>vitum («Пангексавіт») Benzo</w:t>
      </w:r>
      <w:r>
        <w:rPr>
          <w:rFonts w:ascii="Times New Roman" w:eastAsia="Times New Roman" w:hAnsi="Times New Roman" w:cs="Times New Roman"/>
          <w:b/>
          <w:sz w:val="28"/>
          <w:szCs w:val="28"/>
        </w:rPr>
        <w:t>hex</w:t>
      </w:r>
      <w:r>
        <w:rPr>
          <w:rFonts w:ascii="Times New Roman" w:eastAsia="Times New Roman" w:hAnsi="Times New Roman" w:cs="Times New Roman"/>
          <w:sz w:val="28"/>
          <w:szCs w:val="28"/>
        </w:rPr>
        <w:t>onіum (Бензогексоній),</w:t>
      </w:r>
      <w:r>
        <w:rPr>
          <w:rFonts w:ascii="Times New Roman" w:eastAsia="Times New Roman" w:hAnsi="Times New Roman" w:cs="Times New Roman"/>
          <w:b/>
          <w:sz w:val="28"/>
          <w:szCs w:val="28"/>
        </w:rPr>
        <w:t xml:space="preserve"> Hept</w:t>
      </w:r>
      <w:r>
        <w:rPr>
          <w:rFonts w:ascii="Times New Roman" w:eastAsia="Times New Roman" w:hAnsi="Times New Roman" w:cs="Times New Roman"/>
          <w:sz w:val="28"/>
          <w:szCs w:val="28"/>
        </w:rPr>
        <w:t xml:space="preserve">avitum («Гептавіт»), </w:t>
      </w:r>
      <w:r>
        <w:rPr>
          <w:rFonts w:ascii="Times New Roman" w:eastAsia="Times New Roman" w:hAnsi="Times New Roman" w:cs="Times New Roman"/>
          <w:b/>
          <w:sz w:val="28"/>
          <w:szCs w:val="28"/>
        </w:rPr>
        <w:t>Hept</w:t>
      </w:r>
      <w:r>
        <w:rPr>
          <w:rFonts w:ascii="Times New Roman" w:eastAsia="Times New Roman" w:hAnsi="Times New Roman" w:cs="Times New Roman"/>
          <w:sz w:val="28"/>
          <w:szCs w:val="28"/>
        </w:rPr>
        <w:t xml:space="preserve">apeptidum («Гептапептид»), </w:t>
      </w:r>
      <w:r>
        <w:rPr>
          <w:rFonts w:ascii="Times New Roman" w:eastAsia="Times New Roman" w:hAnsi="Times New Roman" w:cs="Times New Roman"/>
          <w:b/>
          <w:sz w:val="28"/>
          <w:szCs w:val="28"/>
        </w:rPr>
        <w:t>Dec</w:t>
      </w:r>
      <w:r>
        <w:rPr>
          <w:rFonts w:ascii="Times New Roman" w:eastAsia="Times New Roman" w:hAnsi="Times New Roman" w:cs="Times New Roman"/>
          <w:sz w:val="28"/>
          <w:szCs w:val="28"/>
        </w:rPr>
        <w:t xml:space="preserve">aminum (Декамін), </w:t>
      </w:r>
      <w:r>
        <w:rPr>
          <w:rFonts w:ascii="Times New Roman" w:eastAsia="Times New Roman" w:hAnsi="Times New Roman" w:cs="Times New Roman"/>
          <w:b/>
          <w:sz w:val="28"/>
          <w:szCs w:val="28"/>
        </w:rPr>
        <w:t>Deca</w:t>
      </w:r>
      <w:r>
        <w:rPr>
          <w:rFonts w:ascii="Times New Roman" w:eastAsia="Times New Roman" w:hAnsi="Times New Roman" w:cs="Times New Roman"/>
          <w:sz w:val="28"/>
          <w:szCs w:val="28"/>
        </w:rPr>
        <w:t xml:space="preserve">mevitum («Декамевіт»), </w:t>
      </w:r>
      <w:r>
        <w:rPr>
          <w:rFonts w:ascii="Times New Roman" w:eastAsia="Times New Roman" w:hAnsi="Times New Roman" w:cs="Times New Roman"/>
          <w:b/>
          <w:sz w:val="28"/>
          <w:szCs w:val="28"/>
        </w:rPr>
        <w:t>Deca</w:t>
      </w:r>
      <w:r>
        <w:rPr>
          <w:rFonts w:ascii="Times New Roman" w:eastAsia="Times New Roman" w:hAnsi="Times New Roman" w:cs="Times New Roman"/>
          <w:sz w:val="28"/>
          <w:szCs w:val="28"/>
        </w:rPr>
        <w:t xml:space="preserve">metoxinum (декаметоксин), </w:t>
      </w:r>
      <w:r>
        <w:rPr>
          <w:rFonts w:ascii="Times New Roman" w:eastAsia="Times New Roman" w:hAnsi="Times New Roman" w:cs="Times New Roman"/>
          <w:b/>
          <w:sz w:val="28"/>
          <w:szCs w:val="28"/>
        </w:rPr>
        <w:t>Dec</w:t>
      </w:r>
      <w:r>
        <w:rPr>
          <w:rFonts w:ascii="Times New Roman" w:eastAsia="Times New Roman" w:hAnsi="Times New Roman" w:cs="Times New Roman"/>
          <w:sz w:val="28"/>
          <w:szCs w:val="28"/>
        </w:rPr>
        <w:t>itabinum (децитабін).  Так до складу молекули тетрацикліну входить чотири бензенових кільця. Наведені назви ліків, які мають в своєму складі частотний відрізок -vit-, належать до полівітамінних препаратів.</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прикметників, які вказують на видову назву рослини є ті, що містять у своєму складі числівники-префікси. Наприклад:</w:t>
      </w:r>
      <w:r>
        <w:rPr>
          <w:rFonts w:ascii="Times New Roman" w:eastAsia="Times New Roman" w:hAnsi="Times New Roman" w:cs="Times New Roman"/>
          <w:sz w:val="28"/>
          <w:szCs w:val="28"/>
        </w:rPr>
        <w:tab/>
        <w:t xml:space="preserve">Rudbeckia bicolor —рудбекія двоколірна, Urtica dioica - кропива дводомна, Platanthera bifolia — любка дволиста,  Viola tricolor —фіалка триколірна, Menyanthes trifoliata — бобівник трилистий, Hypericum quadrangulum — звіробій чотирикутовий,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Oxycoccus quadripetalus —журавлина чотирипелюсткова, Leonurus quinquelobatus -  собача кропива п'ятилопатева, Achillea millefolium - деревій звичайний, Bidens tripartita - череда трироздільна, Polygonum bistorta - гірчак зміїний [1: 422-423].</w:t>
      </w:r>
    </w:p>
    <w:p w:rsidR="00120543" w:rsidRDefault="00BD0F14" w:rsidP="001B4BE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Висновок: </w:t>
      </w:r>
      <w:r>
        <w:rPr>
          <w:rFonts w:ascii="Times New Roman" w:eastAsia="Times New Roman" w:hAnsi="Times New Roman" w:cs="Times New Roman"/>
          <w:sz w:val="28"/>
          <w:szCs w:val="28"/>
        </w:rPr>
        <w:t>Отже,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латинські та грецькі  числівники-префікси широко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використовуються у фармацевтичній термінології у назвах лікарських засобів та препаратів, а також ботанічних назв лікарських рослин. </w:t>
      </w:r>
    </w:p>
    <w:p w:rsidR="000B34F3" w:rsidRDefault="000B34F3" w:rsidP="001B4BE0">
      <w:pPr>
        <w:spacing w:after="0" w:line="360" w:lineRule="auto"/>
        <w:ind w:firstLine="720"/>
        <w:jc w:val="center"/>
        <w:rPr>
          <w:rFonts w:ascii="Times New Roman" w:eastAsia="Times New Roman" w:hAnsi="Times New Roman" w:cs="Times New Roman"/>
          <w:sz w:val="28"/>
          <w:szCs w:val="28"/>
          <w:lang w:val="uk-UA"/>
        </w:rPr>
      </w:pPr>
    </w:p>
    <w:p w:rsidR="00994820" w:rsidRDefault="00994820" w:rsidP="001B4BE0">
      <w:pPr>
        <w:spacing w:after="0" w:line="360" w:lineRule="auto"/>
        <w:ind w:firstLine="720"/>
        <w:jc w:val="center"/>
        <w:rPr>
          <w:rFonts w:ascii="Times New Roman" w:eastAsia="Times New Roman" w:hAnsi="Times New Roman" w:cs="Times New Roman"/>
          <w:sz w:val="28"/>
          <w:szCs w:val="28"/>
          <w:lang w:val="uk-UA"/>
        </w:rPr>
      </w:pPr>
    </w:p>
    <w:p w:rsidR="00120543" w:rsidRDefault="00BD0F14" w:rsidP="001B4BE0">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використаних джерел:</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Бобкова І. А. Фармакогнозія: Підручник. К.: Медицина, 2006. 440</w:t>
      </w:r>
      <w:r w:rsidR="000B34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w:t>
      </w:r>
    </w:p>
    <w:p w:rsidR="00120543" w:rsidRDefault="00BD0F14" w:rsidP="001B4BE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Світлична Є. І., Толок І. О. Латинська мова: Підручник. К.: Центр учбової літератури, 2011. 440с.</w:t>
      </w:r>
    </w:p>
    <w:p w:rsidR="00120543" w:rsidRPr="0036549B" w:rsidRDefault="00120543" w:rsidP="001B4BE0">
      <w:pPr>
        <w:spacing w:after="0" w:line="360" w:lineRule="auto"/>
        <w:jc w:val="both"/>
        <w:rPr>
          <w:lang w:val="uk-UA"/>
        </w:rPr>
      </w:pPr>
    </w:p>
    <w:p w:rsidR="00120543" w:rsidRPr="00041C52" w:rsidRDefault="00BD0F14" w:rsidP="001B4BE0">
      <w:pPr>
        <w:pStyle w:val="1"/>
        <w:spacing w:line="360" w:lineRule="auto"/>
        <w:rPr>
          <w:sz w:val="24"/>
          <w:szCs w:val="24"/>
          <w:lang w:val="uk-UA"/>
        </w:rPr>
      </w:pPr>
      <w:bookmarkStart w:id="46" w:name="_Toc42435674"/>
      <w:r w:rsidRPr="00041C52">
        <w:rPr>
          <w:lang w:val="uk-UA"/>
        </w:rPr>
        <w:t>Сухомлінова Ж.</w:t>
      </w:r>
      <w:r>
        <w:t> </w:t>
      </w:r>
      <w:r w:rsidRPr="00041C52">
        <w:rPr>
          <w:lang w:val="uk-UA"/>
        </w:rPr>
        <w:t>В.</w:t>
      </w:r>
      <w:bookmarkEnd w:id="46"/>
    </w:p>
    <w:p w:rsidR="00120543" w:rsidRPr="00041C52" w:rsidRDefault="00BD0F14" w:rsidP="001B4BE0">
      <w:pPr>
        <w:pStyle w:val="2"/>
        <w:spacing w:line="360" w:lineRule="auto"/>
        <w:rPr>
          <w:sz w:val="24"/>
          <w:szCs w:val="24"/>
          <w:lang w:val="uk-UA"/>
        </w:rPr>
      </w:pPr>
      <w:bookmarkStart w:id="47" w:name="_Toc42435675"/>
      <w:r w:rsidRPr="00041C52">
        <w:rPr>
          <w:lang w:val="uk-UA"/>
        </w:rPr>
        <w:t xml:space="preserve">СПЕЦИФІКА ПРЕФІКСА </w:t>
      </w:r>
      <w:r>
        <w:t>IN</w:t>
      </w:r>
      <w:r w:rsidRPr="00041C52">
        <w:rPr>
          <w:lang w:val="uk-UA"/>
        </w:rPr>
        <w:t>- У КЛІНІЧНІЙ ТЕРМІНОЛОГІЇ</w:t>
      </w:r>
      <w:bookmarkEnd w:id="47"/>
    </w:p>
    <w:p w:rsidR="00120543" w:rsidRDefault="00BD0F14" w:rsidP="001B4BE0">
      <w:pPr>
        <w:spacing w:after="0" w:line="360" w:lineRule="auto"/>
        <w:ind w:firstLine="34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ind w:firstLine="3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керівник: канд. філол. н. Лозенко В. В.</w:t>
      </w:r>
    </w:p>
    <w:p w:rsidR="00120543" w:rsidRDefault="00120543" w:rsidP="001B4BE0">
      <w:pPr>
        <w:spacing w:after="0" w:line="360" w:lineRule="auto"/>
        <w:ind w:firstLine="340"/>
        <w:jc w:val="center"/>
        <w:rPr>
          <w:rFonts w:ascii="Times New Roman" w:eastAsia="Times New Roman" w:hAnsi="Times New Roman" w:cs="Times New Roman"/>
          <w:sz w:val="28"/>
          <w:szCs w:val="28"/>
        </w:rPr>
      </w:pPr>
    </w:p>
    <w:p w:rsidR="00120543" w:rsidRDefault="00BD0F14" w:rsidP="001B4B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Систематизація знань з латинської мови для студентів медичних ВНЗ є дуже важливою, адже протягом всього періоду навчання та майбутньої професійної діяльності вони стикатимуться з проблемою утворення та визначення клінічних термінів.</w:t>
      </w:r>
    </w:p>
    <w:p w:rsidR="00120543" w:rsidRDefault="00BD0F14" w:rsidP="001B4B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Ми живемо в епоху прогресу, розвитку технологій і науки; спостерігаємо виникнення нових понять і методів діагностики, завдяки чому клінічна термінологія є доволі рухомою ланкою в медицині. І хоча її основу складають компоненти грецького походження, велика частка відокремлена й для латинського. У процесі творення термінів великим надбанням є грецькі та латинські префікси.</w:t>
      </w:r>
    </w:p>
    <w:p w:rsidR="00120543" w:rsidRDefault="00BD0F14" w:rsidP="001B4B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Метою нашої роботи є дослідження специфіки латинського префікса in- для подальшого систематизування слів, що його містять. При проведенні аналізу даної проблеми ми користувалися тлумачним словником, довідковими виданнями та інтернет-ресурсами.</w:t>
      </w:r>
    </w:p>
    <w:p w:rsidR="00120543" w:rsidRDefault="00BD0F14" w:rsidP="001B4B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Загальним правилом при утворенні термінів є додавання грецьких префіксів і суфіксів до грецьких коренів, а латинських ― до латинських. Варто зазначити, що зустрічаються й «гібриди» ― терміни, що утворилися внаслідок злиття грецьких і латинських частин. Із досліджуваним префіксом гібридних лексем не було виявлено.</w:t>
      </w:r>
    </w:p>
    <w:p w:rsidR="00120543" w:rsidRDefault="00BD0F14" w:rsidP="001B4B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 дослідженні специфіки префікса in-, ми впорядкували слова та розподілили їх на чотири групи, які несуть різне його значення:</w:t>
      </w:r>
    </w:p>
    <w:p w:rsidR="00120543" w:rsidRDefault="00BD0F14" w:rsidP="001B4BE0">
      <w:pPr>
        <w:numPr>
          <w:ilvl w:val="0"/>
          <w:numId w:val="7"/>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in¹- відповідає грецькому префіксу a- (an-), найчастіше використовується з дієприкметниками минулого часу, прикметниками та їх похідними; має значення відсутності, заперечення, протиріччя: </w:t>
      </w:r>
      <w:r>
        <w:rPr>
          <w:rFonts w:ascii="Times New Roman" w:eastAsia="Times New Roman" w:hAnsi="Times New Roman" w:cs="Times New Roman"/>
          <w:i/>
          <w:sz w:val="28"/>
          <w:szCs w:val="28"/>
        </w:rPr>
        <w:t>incontagiosus, a, um</w:t>
      </w:r>
      <w:r>
        <w:rPr>
          <w:rFonts w:ascii="Times New Roman" w:eastAsia="Times New Roman" w:hAnsi="Times New Roman" w:cs="Times New Roman"/>
          <w:sz w:val="28"/>
          <w:szCs w:val="28"/>
        </w:rPr>
        <w:t xml:space="preserve"> ― незаразний; </w:t>
      </w:r>
      <w:r>
        <w:rPr>
          <w:rFonts w:ascii="Times New Roman" w:eastAsia="Times New Roman" w:hAnsi="Times New Roman" w:cs="Times New Roman"/>
          <w:i/>
          <w:sz w:val="28"/>
          <w:szCs w:val="28"/>
        </w:rPr>
        <w:t>inexplicabilis, e</w:t>
      </w:r>
      <w:r>
        <w:rPr>
          <w:rFonts w:ascii="Times New Roman" w:eastAsia="Times New Roman" w:hAnsi="Times New Roman" w:cs="Times New Roman"/>
          <w:sz w:val="28"/>
          <w:szCs w:val="28"/>
        </w:rPr>
        <w:t xml:space="preserve"> ― нерозв’язний, невиліковний (про хворобу); </w:t>
      </w:r>
      <w:r>
        <w:rPr>
          <w:rFonts w:ascii="Times New Roman" w:eastAsia="Times New Roman" w:hAnsi="Times New Roman" w:cs="Times New Roman"/>
          <w:i/>
          <w:sz w:val="28"/>
          <w:szCs w:val="28"/>
        </w:rPr>
        <w:t>inanimus, a, um</w:t>
      </w:r>
      <w:r>
        <w:rPr>
          <w:rFonts w:ascii="Times New Roman" w:eastAsia="Times New Roman" w:hAnsi="Times New Roman" w:cs="Times New Roman"/>
          <w:sz w:val="28"/>
          <w:szCs w:val="28"/>
        </w:rPr>
        <w:t xml:space="preserve"> ― неживий, мертвий; </w:t>
      </w:r>
      <w:r>
        <w:rPr>
          <w:rFonts w:ascii="Times New Roman" w:eastAsia="Times New Roman" w:hAnsi="Times New Roman" w:cs="Times New Roman"/>
          <w:i/>
          <w:sz w:val="28"/>
          <w:szCs w:val="28"/>
        </w:rPr>
        <w:t>inopia, ae f</w:t>
      </w:r>
      <w:r>
        <w:rPr>
          <w:rFonts w:ascii="Times New Roman" w:eastAsia="Times New Roman" w:hAnsi="Times New Roman" w:cs="Times New Roman"/>
          <w:sz w:val="28"/>
          <w:szCs w:val="28"/>
        </w:rPr>
        <w:t xml:space="preserve"> ― недостача, відсутність; </w:t>
      </w:r>
      <w:r>
        <w:rPr>
          <w:rFonts w:ascii="Times New Roman" w:eastAsia="Times New Roman" w:hAnsi="Times New Roman" w:cs="Times New Roman"/>
          <w:i/>
          <w:sz w:val="28"/>
          <w:szCs w:val="28"/>
        </w:rPr>
        <w:t>insanitas, atis f</w:t>
      </w:r>
      <w:r>
        <w:rPr>
          <w:rFonts w:ascii="Times New Roman" w:eastAsia="Times New Roman" w:hAnsi="Times New Roman" w:cs="Times New Roman"/>
          <w:sz w:val="28"/>
          <w:szCs w:val="28"/>
        </w:rPr>
        <w:t xml:space="preserve"> ― нездоров’я, хворобливий стан. Простежуємо, що утворення на in¹- є антонімами безпрефіксних основ: </w:t>
      </w:r>
      <w:r>
        <w:rPr>
          <w:rFonts w:ascii="Times New Roman" w:eastAsia="Times New Roman" w:hAnsi="Times New Roman" w:cs="Times New Roman"/>
          <w:i/>
          <w:sz w:val="28"/>
          <w:szCs w:val="28"/>
        </w:rPr>
        <w:t>inoperabilis, e</w:t>
      </w:r>
      <w:r>
        <w:rPr>
          <w:rFonts w:ascii="Times New Roman" w:eastAsia="Times New Roman" w:hAnsi="Times New Roman" w:cs="Times New Roman"/>
          <w:sz w:val="28"/>
          <w:szCs w:val="28"/>
        </w:rPr>
        <w:t xml:space="preserve"> (неоперабельний) ― </w:t>
      </w:r>
      <w:r>
        <w:rPr>
          <w:rFonts w:ascii="Times New Roman" w:eastAsia="Times New Roman" w:hAnsi="Times New Roman" w:cs="Times New Roman"/>
          <w:i/>
          <w:sz w:val="28"/>
          <w:szCs w:val="28"/>
        </w:rPr>
        <w:t>operabilis, e</w:t>
      </w:r>
      <w:r>
        <w:rPr>
          <w:rFonts w:ascii="Times New Roman" w:eastAsia="Times New Roman" w:hAnsi="Times New Roman" w:cs="Times New Roman"/>
          <w:sz w:val="28"/>
          <w:szCs w:val="28"/>
        </w:rPr>
        <w:t xml:space="preserve"> (операбельний).</w:t>
      </w:r>
    </w:p>
    <w:p w:rsidR="00120543" w:rsidRDefault="00BD0F14" w:rsidP="001B4BE0">
      <w:pPr>
        <w:numPr>
          <w:ilvl w:val="0"/>
          <w:numId w:val="1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in²- використовується переважно в іменниках; відповідає напряму дії «на, по напрямку до, в, всередину»: </w:t>
      </w:r>
      <w:r>
        <w:rPr>
          <w:rFonts w:ascii="Times New Roman" w:eastAsia="Times New Roman" w:hAnsi="Times New Roman" w:cs="Times New Roman"/>
          <w:i/>
          <w:sz w:val="28"/>
          <w:szCs w:val="28"/>
        </w:rPr>
        <w:t>inseminatio, onis f</w:t>
      </w:r>
      <w:r>
        <w:rPr>
          <w:rFonts w:ascii="Times New Roman" w:eastAsia="Times New Roman" w:hAnsi="Times New Roman" w:cs="Times New Roman"/>
          <w:sz w:val="28"/>
          <w:szCs w:val="28"/>
        </w:rPr>
        <w:t xml:space="preserve"> ― введення капацитованих сперміїв у порожнину матки в період овуляції (форма лікування безпліддя); </w:t>
      </w:r>
      <w:r>
        <w:rPr>
          <w:rFonts w:ascii="Times New Roman" w:eastAsia="Times New Roman" w:hAnsi="Times New Roman" w:cs="Times New Roman"/>
          <w:i/>
          <w:sz w:val="28"/>
          <w:szCs w:val="28"/>
        </w:rPr>
        <w:t>intoxicatio, onis f</w:t>
      </w:r>
      <w:r>
        <w:rPr>
          <w:rFonts w:ascii="Times New Roman" w:eastAsia="Times New Roman" w:hAnsi="Times New Roman" w:cs="Times New Roman"/>
          <w:sz w:val="28"/>
          <w:szCs w:val="28"/>
        </w:rPr>
        <w:t xml:space="preserve"> ― інтоксикація (введення токсинів); </w:t>
      </w:r>
      <w:r>
        <w:rPr>
          <w:rFonts w:ascii="Times New Roman" w:eastAsia="Times New Roman" w:hAnsi="Times New Roman" w:cs="Times New Roman"/>
          <w:i/>
          <w:sz w:val="28"/>
          <w:szCs w:val="28"/>
        </w:rPr>
        <w:t xml:space="preserve">induratio, onis f </w:t>
      </w:r>
      <w:r>
        <w:rPr>
          <w:rFonts w:ascii="Times New Roman" w:eastAsia="Times New Roman" w:hAnsi="Times New Roman" w:cs="Times New Roman"/>
          <w:sz w:val="28"/>
          <w:szCs w:val="28"/>
        </w:rPr>
        <w:t xml:space="preserve">― індурація (затвердіння органу або його частини всередині організму); </w:t>
      </w:r>
      <w:r>
        <w:rPr>
          <w:rFonts w:ascii="Times New Roman" w:eastAsia="Times New Roman" w:hAnsi="Times New Roman" w:cs="Times New Roman"/>
          <w:i/>
          <w:sz w:val="28"/>
          <w:szCs w:val="28"/>
        </w:rPr>
        <w:t>intubatio, onis f</w:t>
      </w:r>
      <w:r>
        <w:rPr>
          <w:rFonts w:ascii="Times New Roman" w:eastAsia="Times New Roman" w:hAnsi="Times New Roman" w:cs="Times New Roman"/>
          <w:sz w:val="28"/>
          <w:szCs w:val="28"/>
        </w:rPr>
        <w:t xml:space="preserve"> ― інтубація (введення трубки в гортань чи трахею); </w:t>
      </w:r>
      <w:r>
        <w:rPr>
          <w:rFonts w:ascii="Times New Roman" w:eastAsia="Times New Roman" w:hAnsi="Times New Roman" w:cs="Times New Roman"/>
          <w:i/>
          <w:sz w:val="28"/>
          <w:szCs w:val="28"/>
        </w:rPr>
        <w:t>invaginatio, onis f</w:t>
      </w:r>
      <w:r>
        <w:rPr>
          <w:rFonts w:ascii="Times New Roman" w:eastAsia="Times New Roman" w:hAnsi="Times New Roman" w:cs="Times New Roman"/>
          <w:sz w:val="28"/>
          <w:szCs w:val="28"/>
        </w:rPr>
        <w:t xml:space="preserve"> ― інвагінація [3] </w:t>
      </w:r>
      <w:r>
        <w:rPr>
          <w:rFonts w:ascii="Times New Roman" w:eastAsia="Times New Roman" w:hAnsi="Times New Roman" w:cs="Times New Roman"/>
          <w:sz w:val="28"/>
          <w:szCs w:val="28"/>
          <w:highlight w:val="white"/>
        </w:rPr>
        <w:t>заглиблення кишки в кишку</w:t>
      </w:r>
      <w:r>
        <w:rPr>
          <w:rFonts w:ascii="Times New Roman" w:eastAsia="Times New Roman" w:hAnsi="Times New Roman" w:cs="Times New Roman"/>
          <w:sz w:val="28"/>
          <w:szCs w:val="28"/>
        </w:rPr>
        <w:t>; 2) один із способів гаструляції, коли частина стінки завертається в його порожнину й утворює внутрішній листок ― первинну ентодерму).</w:t>
      </w:r>
    </w:p>
    <w:p w:rsidR="00120543" w:rsidRDefault="00120543" w:rsidP="001B4BE0">
      <w:pPr>
        <w:spacing w:after="0" w:line="360" w:lineRule="auto"/>
        <w:ind w:firstLine="709"/>
        <w:jc w:val="both"/>
        <w:rPr>
          <w:rFonts w:ascii="Times New Roman" w:eastAsia="Times New Roman" w:hAnsi="Times New Roman" w:cs="Times New Roman"/>
          <w:sz w:val="24"/>
          <w:szCs w:val="24"/>
        </w:rPr>
      </w:pPr>
    </w:p>
    <w:p w:rsidR="00120543" w:rsidRDefault="00BD0F14" w:rsidP="001B4BE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in³- відповідає значенню «поштовх, спонукання до дії»: </w:t>
      </w:r>
      <w:r>
        <w:rPr>
          <w:rFonts w:ascii="Times New Roman" w:eastAsia="Times New Roman" w:hAnsi="Times New Roman" w:cs="Times New Roman"/>
          <w:i/>
          <w:sz w:val="28"/>
          <w:szCs w:val="28"/>
        </w:rPr>
        <w:t xml:space="preserve">insulto, avi, atum, are </w:t>
      </w:r>
      <w:r>
        <w:rPr>
          <w:rFonts w:ascii="Times New Roman" w:eastAsia="Times New Roman" w:hAnsi="Times New Roman" w:cs="Times New Roman"/>
          <w:sz w:val="28"/>
          <w:szCs w:val="28"/>
        </w:rPr>
        <w:t xml:space="preserve">― нападати, скакати, стрибати; </w:t>
      </w:r>
      <w:r>
        <w:rPr>
          <w:rFonts w:ascii="Times New Roman" w:eastAsia="Times New Roman" w:hAnsi="Times New Roman" w:cs="Times New Roman"/>
          <w:i/>
          <w:sz w:val="28"/>
          <w:szCs w:val="28"/>
        </w:rPr>
        <w:t>instinctus, us m</w:t>
      </w:r>
      <w:r>
        <w:rPr>
          <w:rFonts w:ascii="Times New Roman" w:eastAsia="Times New Roman" w:hAnsi="Times New Roman" w:cs="Times New Roman"/>
          <w:sz w:val="28"/>
          <w:szCs w:val="28"/>
        </w:rPr>
        <w:t xml:space="preserve"> ― інстинкт, природне прагнення [1; 4].</w:t>
      </w:r>
    </w:p>
    <w:p w:rsidR="00120543" w:rsidRDefault="00BD0F14" w:rsidP="001B4BE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in⁴- діє як компонент дієслівного словотворення з перехідною, інтенсивною або невеликою силою: </w:t>
      </w:r>
      <w:r>
        <w:rPr>
          <w:rFonts w:ascii="Times New Roman" w:eastAsia="Times New Roman" w:hAnsi="Times New Roman" w:cs="Times New Roman"/>
          <w:i/>
          <w:sz w:val="28"/>
          <w:szCs w:val="28"/>
        </w:rPr>
        <w:t xml:space="preserve">inungo (inuguo), unxi, unctum, ere </w:t>
      </w:r>
      <w:r>
        <w:rPr>
          <w:rFonts w:ascii="Times New Roman" w:eastAsia="Times New Roman" w:hAnsi="Times New Roman" w:cs="Times New Roman"/>
          <w:sz w:val="28"/>
          <w:szCs w:val="28"/>
        </w:rPr>
        <w:t xml:space="preserve">― намазувати, натирати маззю; </w:t>
      </w:r>
      <w:r>
        <w:rPr>
          <w:rFonts w:ascii="Times New Roman" w:eastAsia="Times New Roman" w:hAnsi="Times New Roman" w:cs="Times New Roman"/>
          <w:i/>
          <w:sz w:val="28"/>
          <w:szCs w:val="28"/>
        </w:rPr>
        <w:t>intendo, tendi, tentum, ere</w:t>
      </w:r>
      <w:r>
        <w:rPr>
          <w:rFonts w:ascii="Times New Roman" w:eastAsia="Times New Roman" w:hAnsi="Times New Roman" w:cs="Times New Roman"/>
          <w:sz w:val="28"/>
          <w:szCs w:val="28"/>
        </w:rPr>
        <w:t xml:space="preserve"> ― натужуватися [1].</w:t>
      </w:r>
    </w:p>
    <w:p w:rsidR="00120543" w:rsidRDefault="00BD0F14" w:rsidP="001B4B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 xml:space="preserve">Слід додати, що значення префікса in- у дієсловах може відрізнятися від значення цього ж префікса у прикметниках, хоча мають спільний корінь. Як наслідок, це викликає плутанину у деяких словах. Наприклад, </w:t>
      </w:r>
      <w:r>
        <w:rPr>
          <w:rFonts w:ascii="Times New Roman" w:eastAsia="Times New Roman" w:hAnsi="Times New Roman" w:cs="Times New Roman"/>
          <w:i/>
          <w:sz w:val="28"/>
          <w:szCs w:val="28"/>
        </w:rPr>
        <w:t xml:space="preserve">inaudio, ivi (ii), itum, ire </w:t>
      </w:r>
      <w:r>
        <w:rPr>
          <w:rFonts w:ascii="Times New Roman" w:eastAsia="Times New Roman" w:hAnsi="Times New Roman" w:cs="Times New Roman"/>
          <w:sz w:val="28"/>
          <w:szCs w:val="28"/>
        </w:rPr>
        <w:t xml:space="preserve">― чути, дізнаватися; натомість коли </w:t>
      </w:r>
      <w:r>
        <w:rPr>
          <w:rFonts w:ascii="Times New Roman" w:eastAsia="Times New Roman" w:hAnsi="Times New Roman" w:cs="Times New Roman"/>
          <w:i/>
          <w:sz w:val="28"/>
          <w:szCs w:val="28"/>
        </w:rPr>
        <w:t xml:space="preserve">inauditus, a, um </w:t>
      </w:r>
      <w:r>
        <w:rPr>
          <w:rFonts w:ascii="Times New Roman" w:eastAsia="Times New Roman" w:hAnsi="Times New Roman" w:cs="Times New Roman"/>
          <w:sz w:val="28"/>
          <w:szCs w:val="28"/>
        </w:rPr>
        <w:t xml:space="preserve">― позбавлений </w:t>
      </w:r>
      <w:r>
        <w:rPr>
          <w:rFonts w:ascii="Times New Roman" w:eastAsia="Times New Roman" w:hAnsi="Times New Roman" w:cs="Times New Roman"/>
          <w:sz w:val="28"/>
          <w:szCs w:val="28"/>
        </w:rPr>
        <w:lastRenderedPageBreak/>
        <w:t xml:space="preserve">слуху; аналогічно й з </w:t>
      </w:r>
      <w:r>
        <w:rPr>
          <w:rFonts w:ascii="Times New Roman" w:eastAsia="Times New Roman" w:hAnsi="Times New Roman" w:cs="Times New Roman"/>
          <w:i/>
          <w:sz w:val="28"/>
          <w:szCs w:val="28"/>
        </w:rPr>
        <w:t>inaurio, ―, ―, ire</w:t>
      </w:r>
      <w:r>
        <w:rPr>
          <w:rFonts w:ascii="Times New Roman" w:eastAsia="Times New Roman" w:hAnsi="Times New Roman" w:cs="Times New Roman"/>
          <w:sz w:val="28"/>
          <w:szCs w:val="28"/>
        </w:rPr>
        <w:t xml:space="preserve"> ― 1) наділяти слухом; 2) вислуховувати; коли </w:t>
      </w:r>
      <w:r>
        <w:rPr>
          <w:rFonts w:ascii="Times New Roman" w:eastAsia="Times New Roman" w:hAnsi="Times New Roman" w:cs="Times New Roman"/>
          <w:i/>
          <w:sz w:val="28"/>
          <w:szCs w:val="28"/>
        </w:rPr>
        <w:t>inauritus, a, um</w:t>
      </w:r>
      <w:r>
        <w:rPr>
          <w:rFonts w:ascii="Times New Roman" w:eastAsia="Times New Roman" w:hAnsi="Times New Roman" w:cs="Times New Roman"/>
          <w:sz w:val="28"/>
          <w:szCs w:val="28"/>
        </w:rPr>
        <w:t xml:space="preserve"> ― глухий; </w:t>
      </w:r>
      <w:r>
        <w:rPr>
          <w:rFonts w:ascii="Times New Roman" w:eastAsia="Times New Roman" w:hAnsi="Times New Roman" w:cs="Times New Roman"/>
          <w:i/>
          <w:sz w:val="28"/>
          <w:szCs w:val="28"/>
        </w:rPr>
        <w:t>insono, nui, nitum, are</w:t>
      </w:r>
      <w:r>
        <w:rPr>
          <w:rFonts w:ascii="Times New Roman" w:eastAsia="Times New Roman" w:hAnsi="Times New Roman" w:cs="Times New Roman"/>
          <w:sz w:val="28"/>
          <w:szCs w:val="28"/>
        </w:rPr>
        <w:t xml:space="preserve"> ― 1) видавати звук, звучати; 2) плескати; 3) відкашлюватися; коли </w:t>
      </w:r>
      <w:r>
        <w:rPr>
          <w:rFonts w:ascii="Times New Roman" w:eastAsia="Times New Roman" w:hAnsi="Times New Roman" w:cs="Times New Roman"/>
          <w:i/>
          <w:sz w:val="28"/>
          <w:szCs w:val="28"/>
        </w:rPr>
        <w:t>insonus, a, um</w:t>
      </w:r>
      <w:r>
        <w:rPr>
          <w:rFonts w:ascii="Times New Roman" w:eastAsia="Times New Roman" w:hAnsi="Times New Roman" w:cs="Times New Roman"/>
          <w:sz w:val="28"/>
          <w:szCs w:val="28"/>
        </w:rPr>
        <w:t xml:space="preserve"> ― беззвучний, тихий, німий [4].</w:t>
      </w:r>
    </w:p>
    <w:p w:rsidR="00120543" w:rsidRDefault="00BD0F14" w:rsidP="001B4BE0">
      <w:pPr>
        <w:spacing w:after="0" w:line="360" w:lineRule="auto"/>
        <w:ind w:firstLine="709"/>
        <w:jc w:val="both"/>
        <w:rPr>
          <w:rFonts w:ascii="Times New Roman" w:eastAsia="Times New Roman" w:hAnsi="Times New Roman" w:cs="Times New Roman"/>
          <w:sz w:val="28"/>
          <w:szCs w:val="28"/>
          <w:highlight w:val="white"/>
        </w:rPr>
      </w:pPr>
      <w:r>
        <w:rPr>
          <w:rFonts w:ascii="Gungsuh" w:eastAsia="Gungsuh" w:hAnsi="Gungsuh" w:cs="Gungsuh"/>
          <w:sz w:val="28"/>
          <w:szCs w:val="28"/>
          <w:highlight w:val="white"/>
        </w:rPr>
        <w:t xml:space="preserve">Після нашого дослідження можна зробити висновок, що найбільш частотним значенням префікса in- є «відсутність», менш поширеним ー «поштовх, спонукання». </w:t>
      </w:r>
    </w:p>
    <w:p w:rsidR="00120543" w:rsidRDefault="00120543" w:rsidP="001B4BE0">
      <w:pPr>
        <w:spacing w:after="0" w:line="360" w:lineRule="auto"/>
        <w:ind w:firstLine="340"/>
        <w:jc w:val="both"/>
        <w:rPr>
          <w:rFonts w:ascii="Times New Roman" w:eastAsia="Times New Roman" w:hAnsi="Times New Roman" w:cs="Times New Roman"/>
          <w:sz w:val="24"/>
          <w:szCs w:val="24"/>
        </w:rPr>
      </w:pPr>
    </w:p>
    <w:p w:rsidR="00120543" w:rsidRDefault="00BD0F14" w:rsidP="001B4BE0">
      <w:pPr>
        <w:spacing w:after="0" w:line="360" w:lineRule="auto"/>
        <w:ind w:firstLine="34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Список використаних джерел:</w:t>
      </w:r>
    </w:p>
    <w:p w:rsidR="00120543" w:rsidRPr="000B34F3" w:rsidRDefault="00BD0F14" w:rsidP="001B4BE0">
      <w:pPr>
        <w:numPr>
          <w:ilvl w:val="0"/>
          <w:numId w:val="24"/>
        </w:numPr>
        <w:spacing w:after="0" w:line="360" w:lineRule="auto"/>
        <w:ind w:left="0" w:firstLine="709"/>
        <w:jc w:val="both"/>
        <w:rPr>
          <w:rFonts w:ascii="Times New Roman" w:eastAsia="Times New Roman" w:hAnsi="Times New Roman" w:cs="Times New Roman"/>
          <w:sz w:val="28"/>
          <w:szCs w:val="28"/>
        </w:rPr>
      </w:pPr>
      <w:r w:rsidRPr="000B34F3">
        <w:rPr>
          <w:rFonts w:ascii="Times New Roman" w:eastAsia="Times New Roman" w:hAnsi="Times New Roman" w:cs="Times New Roman"/>
          <w:sz w:val="28"/>
          <w:szCs w:val="28"/>
        </w:rPr>
        <w:t>Дворецкий И. Х. Латинско-русский словарь. Москва, 1976. 1096 с.</w:t>
      </w:r>
    </w:p>
    <w:p w:rsidR="00120543" w:rsidRPr="000B34F3" w:rsidRDefault="00BD0F14" w:rsidP="001B4BE0">
      <w:pPr>
        <w:numPr>
          <w:ilvl w:val="0"/>
          <w:numId w:val="24"/>
        </w:numPr>
        <w:spacing w:after="0" w:line="360" w:lineRule="auto"/>
        <w:ind w:left="0" w:firstLine="709"/>
        <w:jc w:val="both"/>
        <w:rPr>
          <w:rFonts w:ascii="Times New Roman" w:eastAsia="Times New Roman" w:hAnsi="Times New Roman" w:cs="Times New Roman"/>
          <w:sz w:val="28"/>
          <w:szCs w:val="28"/>
        </w:rPr>
      </w:pPr>
      <w:r w:rsidRPr="000B34F3">
        <w:rPr>
          <w:rFonts w:ascii="Times New Roman" w:eastAsia="Times New Roman" w:hAnsi="Times New Roman" w:cs="Times New Roman"/>
          <w:sz w:val="28"/>
          <w:szCs w:val="28"/>
        </w:rPr>
        <w:t>Покровский В. И. Энциклопедический словарь медицинских терминов.</w:t>
      </w:r>
      <w:r w:rsidR="000B34F3" w:rsidRPr="000B34F3">
        <w:rPr>
          <w:rFonts w:ascii="Times New Roman" w:eastAsia="Times New Roman" w:hAnsi="Times New Roman" w:cs="Times New Roman"/>
          <w:sz w:val="28"/>
          <w:szCs w:val="28"/>
          <w:lang w:val="uk-UA"/>
        </w:rPr>
        <w:t xml:space="preserve"> </w:t>
      </w:r>
      <w:r w:rsidRPr="000B34F3">
        <w:rPr>
          <w:rFonts w:ascii="Times New Roman" w:eastAsia="Times New Roman" w:hAnsi="Times New Roman" w:cs="Times New Roman"/>
          <w:sz w:val="28"/>
          <w:szCs w:val="28"/>
        </w:rPr>
        <w:t>Москва: Медицина, 2005. 1592 с.</w:t>
      </w:r>
    </w:p>
    <w:p w:rsidR="00120543" w:rsidRPr="000B34F3" w:rsidRDefault="00BD0F14" w:rsidP="001B4BE0">
      <w:pPr>
        <w:numPr>
          <w:ilvl w:val="0"/>
          <w:numId w:val="24"/>
        </w:numPr>
        <w:spacing w:after="0" w:line="360" w:lineRule="auto"/>
        <w:ind w:left="0" w:firstLine="709"/>
        <w:jc w:val="both"/>
        <w:rPr>
          <w:rFonts w:ascii="Times New Roman" w:eastAsia="Times New Roman" w:hAnsi="Times New Roman" w:cs="Times New Roman"/>
          <w:sz w:val="28"/>
          <w:szCs w:val="28"/>
        </w:rPr>
      </w:pPr>
      <w:r w:rsidRPr="000B34F3">
        <w:rPr>
          <w:rFonts w:ascii="Times New Roman" w:eastAsia="Times New Roman" w:hAnsi="Times New Roman" w:cs="Times New Roman"/>
          <w:sz w:val="28"/>
          <w:szCs w:val="28"/>
          <w:highlight w:val="white"/>
        </w:rPr>
        <w:t xml:space="preserve">Словник української мови у 20 томах </w:t>
      </w:r>
      <w:r w:rsidRPr="000B34F3">
        <w:rPr>
          <w:rFonts w:ascii="Times New Roman" w:eastAsia="Times New Roman" w:hAnsi="Times New Roman" w:cs="Times New Roman"/>
          <w:sz w:val="28"/>
          <w:szCs w:val="28"/>
        </w:rPr>
        <w:t xml:space="preserve">[електронний ресурс]. URL: </w:t>
      </w:r>
      <w:hyperlink r:id="rId115">
        <w:r w:rsidRPr="000B34F3">
          <w:rPr>
            <w:rFonts w:ascii="Times New Roman" w:eastAsia="Times New Roman" w:hAnsi="Times New Roman" w:cs="Times New Roman"/>
            <w:sz w:val="28"/>
            <w:szCs w:val="28"/>
          </w:rPr>
          <w:t>https://slovnyk.me/dict/newsum</w:t>
        </w:r>
      </w:hyperlink>
      <w:r w:rsidRPr="000B34F3">
        <w:rPr>
          <w:rFonts w:ascii="Times New Roman" w:eastAsia="Times New Roman" w:hAnsi="Times New Roman" w:cs="Times New Roman"/>
          <w:sz w:val="28"/>
          <w:szCs w:val="28"/>
        </w:rPr>
        <w:t xml:space="preserve"> (дата звернення: 01.05.2020).</w:t>
      </w:r>
    </w:p>
    <w:p w:rsidR="00120543" w:rsidRPr="000B34F3" w:rsidRDefault="00BD0F14" w:rsidP="001B4BE0">
      <w:pPr>
        <w:numPr>
          <w:ilvl w:val="0"/>
          <w:numId w:val="24"/>
        </w:numPr>
        <w:spacing w:after="0" w:line="360" w:lineRule="auto"/>
        <w:ind w:left="0" w:firstLine="709"/>
        <w:jc w:val="both"/>
        <w:rPr>
          <w:rFonts w:ascii="Times New Roman" w:eastAsia="Times New Roman" w:hAnsi="Times New Roman" w:cs="Times New Roman"/>
          <w:sz w:val="28"/>
          <w:szCs w:val="28"/>
        </w:rPr>
      </w:pPr>
      <w:bookmarkStart w:id="48" w:name="_30j0zll" w:colFirst="0" w:colLast="0"/>
      <w:bookmarkEnd w:id="48"/>
      <w:r w:rsidRPr="000B34F3">
        <w:rPr>
          <w:rFonts w:ascii="Times New Roman" w:eastAsia="Times New Roman" w:hAnsi="Times New Roman" w:cs="Times New Roman"/>
          <w:sz w:val="28"/>
          <w:szCs w:val="28"/>
          <w:lang w:val="en-GB"/>
        </w:rPr>
        <w:t>Origin and meaning of prefix in- by Online Etymology Dictionary [</w:t>
      </w:r>
      <w:r w:rsidRPr="000B34F3">
        <w:rPr>
          <w:rFonts w:ascii="Times New Roman" w:eastAsia="Times New Roman" w:hAnsi="Times New Roman" w:cs="Times New Roman"/>
          <w:sz w:val="28"/>
          <w:szCs w:val="28"/>
        </w:rPr>
        <w:t>електронний</w:t>
      </w:r>
      <w:r w:rsidRPr="000B34F3">
        <w:rPr>
          <w:rFonts w:ascii="Times New Roman" w:eastAsia="Times New Roman" w:hAnsi="Times New Roman" w:cs="Times New Roman"/>
          <w:sz w:val="28"/>
          <w:szCs w:val="28"/>
          <w:lang w:val="en-GB"/>
        </w:rPr>
        <w:t xml:space="preserve"> </w:t>
      </w:r>
      <w:r w:rsidRPr="000B34F3">
        <w:rPr>
          <w:rFonts w:ascii="Times New Roman" w:eastAsia="Times New Roman" w:hAnsi="Times New Roman" w:cs="Times New Roman"/>
          <w:sz w:val="28"/>
          <w:szCs w:val="28"/>
        </w:rPr>
        <w:t>ресурс</w:t>
      </w:r>
      <w:r w:rsidRPr="000B34F3">
        <w:rPr>
          <w:rFonts w:ascii="Times New Roman" w:eastAsia="Times New Roman" w:hAnsi="Times New Roman" w:cs="Times New Roman"/>
          <w:sz w:val="28"/>
          <w:szCs w:val="28"/>
          <w:lang w:val="en-GB"/>
        </w:rPr>
        <w:t xml:space="preserve">]. </w:t>
      </w:r>
      <w:r w:rsidRPr="000B34F3">
        <w:rPr>
          <w:rFonts w:ascii="Times New Roman" w:eastAsia="Times New Roman" w:hAnsi="Times New Roman" w:cs="Times New Roman"/>
          <w:sz w:val="28"/>
          <w:szCs w:val="28"/>
        </w:rPr>
        <w:t>URL: https://www.etymonline.com/word/in</w:t>
      </w:r>
      <w:r w:rsidRPr="000B34F3">
        <w:rPr>
          <w:rFonts w:ascii="Times New Roman" w:eastAsia="Times New Roman" w:hAnsi="Times New Roman" w:cs="Times New Roman"/>
          <w:color w:val="1155CC"/>
          <w:sz w:val="28"/>
          <w:szCs w:val="28"/>
        </w:rPr>
        <w:t>-</w:t>
      </w:r>
      <w:r w:rsidRPr="000B34F3">
        <w:rPr>
          <w:rFonts w:ascii="Times New Roman" w:eastAsia="Times New Roman" w:hAnsi="Times New Roman" w:cs="Times New Roman"/>
          <w:sz w:val="28"/>
          <w:szCs w:val="28"/>
        </w:rPr>
        <w:t xml:space="preserve"> (дата звернення: 01.05.2020).</w:t>
      </w:r>
    </w:p>
    <w:p w:rsidR="00120543" w:rsidRPr="000B34F3" w:rsidRDefault="00120543" w:rsidP="001B4BE0">
      <w:pPr>
        <w:spacing w:after="0" w:line="360" w:lineRule="auto"/>
        <w:jc w:val="both"/>
        <w:rPr>
          <w:rFonts w:ascii="Times New Roman" w:eastAsia="Times New Roman" w:hAnsi="Times New Roman" w:cs="Times New Roman"/>
          <w:sz w:val="28"/>
          <w:szCs w:val="28"/>
        </w:rPr>
      </w:pPr>
    </w:p>
    <w:p w:rsidR="00120543" w:rsidRDefault="00BD0F14" w:rsidP="001B4BE0">
      <w:pPr>
        <w:pStyle w:val="1"/>
        <w:spacing w:line="360" w:lineRule="auto"/>
      </w:pPr>
      <w:bookmarkStart w:id="49" w:name="_Toc42435676"/>
      <w:r>
        <w:t>Тінчуріна С. Р.</w:t>
      </w:r>
      <w:bookmarkEnd w:id="49"/>
    </w:p>
    <w:p w:rsidR="00120543" w:rsidRDefault="00BD0F14" w:rsidP="001B4BE0">
      <w:pPr>
        <w:pStyle w:val="2"/>
        <w:spacing w:line="360" w:lineRule="auto"/>
      </w:pPr>
      <w:bookmarkStart w:id="50" w:name="_Toc42435677"/>
      <w:r>
        <w:t>ОСОБЛИВОСТІ ВЖИВАННЯ ПРЕФІКСІВ ANTE- І PRAE-</w:t>
      </w:r>
      <w:bookmarkEnd w:id="50"/>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w:t>
      </w:r>
      <w:r w:rsidR="000B34F3">
        <w:rPr>
          <w:rFonts w:ascii="Times New Roman" w:eastAsia="Times New Roman" w:hAnsi="Times New Roman" w:cs="Times New Roman"/>
          <w:sz w:val="28"/>
          <w:szCs w:val="28"/>
        </w:rPr>
        <w:t>ий керівник: канд. філол. н</w:t>
      </w:r>
      <w:r w:rsidR="000B34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Лозенко В. В.</w:t>
      </w:r>
    </w:p>
    <w:p w:rsidR="00120543" w:rsidRDefault="00120543" w:rsidP="001B4BE0">
      <w:pPr>
        <w:spacing w:after="0" w:line="360" w:lineRule="auto"/>
        <w:jc w:val="center"/>
        <w:rPr>
          <w:rFonts w:ascii="Times New Roman" w:eastAsia="Times New Roman" w:hAnsi="Times New Roman" w:cs="Times New Roman"/>
          <w:sz w:val="28"/>
          <w:szCs w:val="28"/>
        </w:rPr>
      </w:pP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Префікси (приставки) в латинській мові походять від прислівників, які вживалися як з дієсловами, так і з іменниками для уточнення напрямку руху. Значення латинських префіксів у більшості випадків збігається зі значенням відповідних прийменників.</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 «ante» і «prae» є відмінності та схожості. Є приклади, коли вони взаємозамінні, але не завжди вони є синонімами.</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Різниця між «prae»  і «ante» полягає в наступних моментах: і «ante», і «prae» означають «перед» у просторовому розумінні, але ante використовується для об’єктів у спокої, а «prae» для предметів у русі.</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praecedo – йти попереду; antebrachium – передпліччя.</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«Prae» має сенс «тому», «по причині», а також «у порівнянні з», що для «ante» не характерно.</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praeclarus – відмінний, відомий, прекрасний, вражаючий.</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«Ante» набагато частіше зустрічається в значенні «раніше». Наприклад, antequam – раніше.</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Бенвеніст стверджував, що префікс / прийменник «prae» має такі ознаки: 1) цей об’єкт завжди виступає як неподільний, тому «prae» характеризує попередню частину цього об’єкта стосовно наступної; 2) відношення, встановлене за допомогою prae, передбачає, що суб’єктом є наступна частина цього об’єкта чи суб’єкт займає цю частину об’єкта. Коли вживається «prae», об’єкт характеризується як сукупний і решту його частин не можуть «йти слідом» за ним тому, що об’єкт неподільний.</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у словнику префікси ante- і prae- подаються як синоніми, у той час як в етимологічному словнику або словнику іншомовних слів випливає багато нюансів, про які зазначено вище.</w:t>
      </w:r>
    </w:p>
    <w:p w:rsidR="00041C52" w:rsidRDefault="00041C52" w:rsidP="001B4BE0">
      <w:pPr>
        <w:spacing w:after="0" w:line="360" w:lineRule="auto"/>
        <w:ind w:firstLine="709"/>
        <w:jc w:val="center"/>
        <w:rPr>
          <w:rFonts w:ascii="Times New Roman" w:eastAsia="Times New Roman" w:hAnsi="Times New Roman" w:cs="Times New Roman"/>
          <w:sz w:val="28"/>
          <w:szCs w:val="28"/>
          <w:lang w:val="uk-UA"/>
        </w:rPr>
      </w:pPr>
    </w:p>
    <w:p w:rsidR="00120543" w:rsidRDefault="00BD0F14" w:rsidP="001B4BE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Default="00BD0F14" w:rsidP="001B4BE0">
      <w:pPr>
        <w:numPr>
          <w:ilvl w:val="0"/>
          <w:numId w:val="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Prae- &amp; Ante- (before) [електронний ресурс]. URL    :</w:t>
      </w:r>
      <w:hyperlink r:id="rId116">
        <w:r w:rsidRPr="000B34F3">
          <w:rPr>
            <w:rFonts w:ascii="Times New Roman" w:eastAsia="Times New Roman" w:hAnsi="Times New Roman" w:cs="Times New Roman"/>
            <w:sz w:val="28"/>
            <w:szCs w:val="28"/>
          </w:rPr>
          <w:t>https://latin.stackexchange.com/questions/6191/prae-ante-before</w:t>
        </w:r>
      </w:hyperlink>
      <w:r>
        <w:rPr>
          <w:rFonts w:ascii="Times New Roman" w:eastAsia="Times New Roman" w:hAnsi="Times New Roman" w:cs="Times New Roman"/>
          <w:sz w:val="28"/>
          <w:szCs w:val="28"/>
        </w:rPr>
        <w:t xml:space="preserve"> (дата звернення: 01.05.2020)</w:t>
      </w:r>
    </w:p>
    <w:p w:rsidR="00120543" w:rsidRDefault="00BD0F14" w:rsidP="001B4BE0">
      <w:pPr>
        <w:numPr>
          <w:ilvl w:val="0"/>
          <w:numId w:val="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Иностранные языки для всех. Словари онлайн [електронний ресурс]. URL: </w:t>
      </w:r>
      <w:hyperlink r:id="rId117">
        <w:r w:rsidRPr="000B34F3">
          <w:rPr>
            <w:rFonts w:ascii="Times New Roman" w:eastAsia="Times New Roman" w:hAnsi="Times New Roman" w:cs="Times New Roman"/>
            <w:sz w:val="28"/>
            <w:szCs w:val="28"/>
          </w:rPr>
          <w:t>https://classes.ru/all-latin/dictionary-latin-russian1-term-1893.htm</w:t>
        </w:r>
      </w:hyperlink>
      <w:r>
        <w:rPr>
          <w:rFonts w:ascii="Times New Roman" w:eastAsia="Times New Roman" w:hAnsi="Times New Roman" w:cs="Times New Roman"/>
          <w:sz w:val="28"/>
          <w:szCs w:val="28"/>
        </w:rPr>
        <w:t xml:space="preserve"> (дата звернення: 01.05.2020)</w:t>
      </w:r>
    </w:p>
    <w:p w:rsidR="00120543" w:rsidRDefault="00EE3ABC" w:rsidP="001B4BE0">
      <w:pPr>
        <w:numPr>
          <w:ilvl w:val="0"/>
          <w:numId w:val="2"/>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Бенвенист Э. </w:t>
      </w:r>
      <w:r w:rsidR="00BD0F14">
        <w:rPr>
          <w:rFonts w:ascii="Times New Roman" w:eastAsia="Times New Roman" w:hAnsi="Times New Roman" w:cs="Times New Roman"/>
          <w:sz w:val="28"/>
          <w:szCs w:val="28"/>
        </w:rPr>
        <w:t xml:space="preserve">Общая лингвистика / Под ред. Ю.С. Степанова (1974) [електронний ресурс]. URL: </w:t>
      </w:r>
      <w:hyperlink r:id="rId118">
        <w:r w:rsidR="00BD0F14" w:rsidRPr="000B34F3">
          <w:rPr>
            <w:rFonts w:ascii="Times New Roman" w:eastAsia="Times New Roman" w:hAnsi="Times New Roman" w:cs="Times New Roman"/>
            <w:sz w:val="28"/>
            <w:szCs w:val="28"/>
          </w:rPr>
          <w:t>https://www.twirpx.com/file/2672794/</w:t>
        </w:r>
      </w:hyperlink>
      <w:r w:rsidR="00BD0F14">
        <w:rPr>
          <w:rFonts w:ascii="Times New Roman" w:eastAsia="Times New Roman" w:hAnsi="Times New Roman" w:cs="Times New Roman"/>
          <w:sz w:val="28"/>
          <w:szCs w:val="28"/>
        </w:rPr>
        <w:t xml:space="preserve"> (дата звернення: 01.05.2020)</w:t>
      </w:r>
    </w:p>
    <w:p w:rsidR="00120543" w:rsidRDefault="00BD0F14" w:rsidP="001B4BE0">
      <w:pPr>
        <w:pStyle w:val="1"/>
        <w:spacing w:line="360" w:lineRule="auto"/>
      </w:pPr>
      <w:bookmarkStart w:id="51" w:name="_Toc42435678"/>
      <w:r>
        <w:lastRenderedPageBreak/>
        <w:t>Юзьо Л. О.</w:t>
      </w:r>
      <w:bookmarkEnd w:id="51"/>
    </w:p>
    <w:p w:rsidR="00120543" w:rsidRDefault="00BD0F14" w:rsidP="001B4BE0">
      <w:pPr>
        <w:pStyle w:val="2"/>
        <w:spacing w:line="360" w:lineRule="auto"/>
      </w:pPr>
      <w:bookmarkStart w:id="52" w:name="_Toc42435679"/>
      <w:r>
        <w:t>ВИКОРИСТАННЯ ЛАТИНСЬКИХ НАЗВ У СУЧАСНІЙ АНГЛОМОВНІЙ ФАРМАЦЕВТИЧНІЙ ТЕРМІНОЛОГІЇ</w:t>
      </w:r>
      <w:bookmarkEnd w:id="52"/>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Науковий керівник: </w:t>
      </w:r>
      <w:r w:rsidR="0036549B">
        <w:rPr>
          <w:rFonts w:ascii="Times New Roman" w:eastAsia="Times New Roman" w:hAnsi="Times New Roman" w:cs="Times New Roman"/>
          <w:sz w:val="28"/>
          <w:szCs w:val="28"/>
          <w:lang w:val="uk-UA"/>
        </w:rPr>
        <w:t xml:space="preserve">викладачка </w:t>
      </w:r>
      <w:r>
        <w:rPr>
          <w:rFonts w:ascii="Times New Roman" w:eastAsia="Times New Roman" w:hAnsi="Times New Roman" w:cs="Times New Roman"/>
          <w:sz w:val="28"/>
          <w:szCs w:val="28"/>
        </w:rPr>
        <w:t>Новікова Т. А.</w:t>
      </w:r>
    </w:p>
    <w:p w:rsidR="00120543" w:rsidRDefault="00120543" w:rsidP="001B4BE0">
      <w:pPr>
        <w:spacing w:after="0" w:line="360" w:lineRule="auto"/>
        <w:jc w:val="right"/>
        <w:rPr>
          <w:rFonts w:ascii="Times New Roman" w:eastAsia="Times New Roman" w:hAnsi="Times New Roman" w:cs="Times New Roman"/>
          <w:sz w:val="28"/>
          <w:szCs w:val="28"/>
        </w:rPr>
      </w:pP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сучасному світі фармакологія є дуже розвиненою галуззю медицини. Проте, незважаючи на стрімкий  розвиток у виробництві ліків, фармацевтична термінологія у певній мірі зберегла консервативні риси у лексичному складі. Для опанування повного обсягу фармацевтичної термінології, майбутній лікар має засвоїти значну кількість необхідного лексичного матеріалу, а також опанувати різні моделі граматичної структури тексту, пов'язаного з рецептом, особливо – тих слів, що є структурними його компонентами.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нашого дослідження – визначити, які тенденції характерні для сучасної фармацевтичної термінології та визначити, чи вживаються латинські компоненти у термінології англомовній. Для досягнення зазначеної мети треба виконати наступні завдання:</w:t>
      </w:r>
    </w:p>
    <w:p w:rsidR="00120543" w:rsidRDefault="00BD0F14" w:rsidP="001B4BE0">
      <w:pPr>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Утворити ряд лексем, що використовуються в англомовній фармацевтичній термінології. </w:t>
      </w:r>
    </w:p>
    <w:p w:rsidR="00120543" w:rsidRDefault="00BD0F14" w:rsidP="001B4BE0">
      <w:pPr>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Порівняти латинські та англійські еквіваленти фармацевтичних термінів.</w:t>
      </w:r>
    </w:p>
    <w:p w:rsidR="00120543" w:rsidRDefault="00BD0F14" w:rsidP="001B4BE0">
      <w:pPr>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Визначити, які лексеми або вирази вживаються без змін.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Пропонуємо почати аналіз з рецептурних виразів, що не зазнали ніяких змін, наприклад: </w:t>
      </w:r>
      <w:r>
        <w:rPr>
          <w:rFonts w:ascii="Times New Roman" w:eastAsia="Times New Roman" w:hAnsi="Times New Roman" w:cs="Times New Roman"/>
          <w:i/>
          <w:sz w:val="28"/>
          <w:szCs w:val="28"/>
        </w:rPr>
        <w:t>Misce, fiat solutio modo aseptico</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Da cum formula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Adde guttatorium sterile in capsullis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Divide in doses aequales № V (quinque)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Sterilisetur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Ne repetatur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Ad usum medici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Sub signo veneni</w:t>
      </w:r>
      <w:r>
        <w:rPr>
          <w:rFonts w:ascii="Times New Roman" w:eastAsia="Times New Roman" w:hAnsi="Times New Roman" w:cs="Times New Roman"/>
          <w:sz w:val="28"/>
          <w:szCs w:val="28"/>
        </w:rPr>
        <w:t xml:space="preserve"> тощо [2]. Також у незмінному вигляді використовуються деякі латинські абревіатури: </w:t>
      </w:r>
      <w:r>
        <w:rPr>
          <w:rFonts w:ascii="Times New Roman" w:eastAsia="Times New Roman" w:hAnsi="Times New Roman" w:cs="Times New Roman"/>
          <w:i/>
          <w:sz w:val="28"/>
          <w:szCs w:val="28"/>
        </w:rPr>
        <w:t>SID (semel a die)</w:t>
      </w:r>
      <w:r>
        <w:rPr>
          <w:rFonts w:ascii="Times New Roman" w:eastAsia="Times New Roman" w:hAnsi="Times New Roman" w:cs="Times New Roman"/>
          <w:sz w:val="28"/>
          <w:szCs w:val="28"/>
        </w:rPr>
        <w:t xml:space="preserve"> – один раз на день; </w:t>
      </w:r>
      <w:r>
        <w:rPr>
          <w:rFonts w:ascii="Times New Roman" w:eastAsia="Times New Roman" w:hAnsi="Times New Roman" w:cs="Times New Roman"/>
          <w:i/>
          <w:sz w:val="28"/>
          <w:szCs w:val="28"/>
        </w:rPr>
        <w:t>AC (ante cibum)</w:t>
      </w:r>
      <w:r>
        <w:rPr>
          <w:rFonts w:ascii="Times New Roman" w:eastAsia="Times New Roman" w:hAnsi="Times New Roman" w:cs="Times New Roman"/>
          <w:sz w:val="28"/>
          <w:szCs w:val="28"/>
        </w:rPr>
        <w:t xml:space="preserve"> – перед їжею; </w:t>
      </w:r>
      <w:r>
        <w:rPr>
          <w:rFonts w:ascii="Times New Roman" w:eastAsia="Times New Roman" w:hAnsi="Times New Roman" w:cs="Times New Roman"/>
          <w:i/>
          <w:sz w:val="28"/>
          <w:szCs w:val="28"/>
        </w:rPr>
        <w:t>PRN (pro re nata)</w:t>
      </w:r>
      <w:r>
        <w:rPr>
          <w:rFonts w:ascii="Times New Roman" w:eastAsia="Times New Roman" w:hAnsi="Times New Roman" w:cs="Times New Roman"/>
          <w:sz w:val="28"/>
          <w:szCs w:val="28"/>
        </w:rPr>
        <w:t xml:space="preserve"> – у випадку необхідності тощо [3].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назв бінарних сполук, солей або складних ефірів, що традиційно утворювалися за моделлю іменник + прикметник, характерним стає процес субстантивації, тобто перетворення прикметника в іменник</w:t>
      </w:r>
      <w:r>
        <w:rPr>
          <w:rFonts w:ascii="Times New Roman" w:eastAsia="Times New Roman" w:hAnsi="Times New Roman" w:cs="Times New Roman"/>
          <w:i/>
          <w:sz w:val="28"/>
          <w:szCs w:val="28"/>
        </w:rPr>
        <w:t xml:space="preserve">: calcium oxydatum  –calcii oxydum, ammonium chloratum – ammonii chloridum, natrium salicylicum –natrii salicylas, kalium nitricum – kalii nitras, natrium nitrosum – natrii nitris. </w:t>
      </w:r>
      <w:r>
        <w:rPr>
          <w:rFonts w:ascii="Times New Roman" w:eastAsia="Times New Roman" w:hAnsi="Times New Roman" w:cs="Times New Roman"/>
          <w:sz w:val="28"/>
          <w:szCs w:val="28"/>
        </w:rPr>
        <w:t xml:space="preserve">Характерною є також тенденція до зміни флексій. Наприклад, для англійських назв солей типовим стає закінчення </w:t>
      </w:r>
      <w:r>
        <w:rPr>
          <w:rFonts w:ascii="Times New Roman" w:eastAsia="Times New Roman" w:hAnsi="Times New Roman" w:cs="Times New Roman"/>
          <w:i/>
          <w:sz w:val="28"/>
          <w:szCs w:val="28"/>
        </w:rPr>
        <w:t xml:space="preserve">-e </w:t>
      </w:r>
      <w:r>
        <w:rPr>
          <w:rFonts w:ascii="Times New Roman" w:eastAsia="Times New Roman" w:hAnsi="Times New Roman" w:cs="Times New Roman"/>
          <w:sz w:val="28"/>
          <w:szCs w:val="28"/>
        </w:rPr>
        <w:t xml:space="preserve">замість латинського </w:t>
      </w:r>
      <w:r>
        <w:rPr>
          <w:rFonts w:ascii="Times New Roman" w:eastAsia="Times New Roman" w:hAnsi="Times New Roman" w:cs="Times New Roman"/>
          <w:i/>
          <w:sz w:val="28"/>
          <w:szCs w:val="28"/>
        </w:rPr>
        <w:t>-um</w:t>
      </w:r>
      <w:r>
        <w:rPr>
          <w:rFonts w:ascii="Times New Roman" w:eastAsia="Times New Roman" w:hAnsi="Times New Roman" w:cs="Times New Roman"/>
          <w:sz w:val="28"/>
          <w:szCs w:val="28"/>
        </w:rPr>
        <w:t xml:space="preserve">. </w:t>
      </w:r>
    </w:p>
    <w:p w:rsidR="00120543" w:rsidRDefault="00BD0F14" w:rsidP="001B4BE0">
      <w:pPr>
        <w:spacing w:after="0" w:line="360" w:lineRule="auto"/>
        <w:ind w:firstLine="709"/>
        <w:jc w:val="both"/>
        <w:rPr>
          <w:rFonts w:ascii="Times New Roman" w:eastAsia="Times New Roman" w:hAnsi="Times New Roman" w:cs="Times New Roman"/>
          <w:sz w:val="36"/>
          <w:szCs w:val="36"/>
        </w:rPr>
      </w:pPr>
      <w:r>
        <w:rPr>
          <w:rFonts w:ascii="Times New Roman" w:eastAsia="Times New Roman" w:hAnsi="Times New Roman" w:cs="Times New Roman"/>
          <w:sz w:val="28"/>
          <w:szCs w:val="28"/>
        </w:rPr>
        <w:t xml:space="preserve">За аналогією відбувається також зміна порядку у назвах рослинних ліків, наприклад: </w:t>
      </w:r>
      <w:r>
        <w:rPr>
          <w:rFonts w:ascii="Times New Roman" w:eastAsia="Times New Roman" w:hAnsi="Times New Roman" w:cs="Times New Roman"/>
          <w:i/>
          <w:sz w:val="28"/>
          <w:szCs w:val="28"/>
        </w:rPr>
        <w:t>Valerianae radix</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 xml:space="preserve">корінь валеріани) – </w:t>
      </w:r>
      <w:r>
        <w:rPr>
          <w:rFonts w:ascii="Times New Roman" w:eastAsia="Times New Roman" w:hAnsi="Times New Roman" w:cs="Times New Roman"/>
          <w:i/>
          <w:sz w:val="28"/>
          <w:szCs w:val="28"/>
        </w:rPr>
        <w:t>Valerian root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Anisi stellati fructus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 xml:space="preserve">плоди зірчастого анісу) – </w:t>
      </w:r>
      <w:r>
        <w:rPr>
          <w:rFonts w:ascii="Times New Roman" w:eastAsia="Times New Roman" w:hAnsi="Times New Roman" w:cs="Times New Roman"/>
          <w:i/>
          <w:sz w:val="28"/>
          <w:szCs w:val="28"/>
        </w:rPr>
        <w:t>star anise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Lini semen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насіння льону) – </w:t>
      </w:r>
      <w:r>
        <w:rPr>
          <w:rFonts w:ascii="Times New Roman" w:eastAsia="Times New Roman" w:hAnsi="Times New Roman" w:cs="Times New Roman"/>
          <w:i/>
          <w:sz w:val="28"/>
          <w:szCs w:val="28"/>
        </w:rPr>
        <w:t>flax seed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Calendulae flos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квітка календули) – </w:t>
      </w:r>
      <w:r>
        <w:rPr>
          <w:rFonts w:ascii="Times New Roman" w:eastAsia="Times New Roman" w:hAnsi="Times New Roman" w:cs="Times New Roman"/>
          <w:i/>
          <w:sz w:val="28"/>
          <w:szCs w:val="28"/>
        </w:rPr>
        <w:t>Chamomile flower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Quercus cortex</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 xml:space="preserve">кора дуба) – </w:t>
      </w:r>
      <w:r>
        <w:rPr>
          <w:rFonts w:ascii="Times New Roman" w:eastAsia="Times New Roman" w:hAnsi="Times New Roman" w:cs="Times New Roman"/>
          <w:i/>
          <w:sz w:val="28"/>
          <w:szCs w:val="28"/>
        </w:rPr>
        <w:t>oak cortex</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Acaciae gummi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гуміарабік, або акація</w:t>
      </w:r>
      <w:r>
        <w:rPr>
          <w:rFonts w:ascii="Times New Roman" w:eastAsia="Times New Roman" w:hAnsi="Times New Roman" w:cs="Times New Roman"/>
          <w:i/>
          <w:sz w:val="28"/>
          <w:szCs w:val="28"/>
        </w:rPr>
        <w:t>) – gum acacia , Melissae herba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укр. </w:t>
      </w:r>
      <w:r>
        <w:rPr>
          <w:rFonts w:ascii="Times New Roman" w:eastAsia="Times New Roman" w:hAnsi="Times New Roman" w:cs="Times New Roman"/>
          <w:sz w:val="28"/>
          <w:szCs w:val="28"/>
        </w:rPr>
        <w:t xml:space="preserve">трава меліси) – </w:t>
      </w:r>
      <w:r>
        <w:rPr>
          <w:rFonts w:ascii="Times New Roman" w:eastAsia="Times New Roman" w:hAnsi="Times New Roman" w:cs="Times New Roman"/>
          <w:i/>
          <w:sz w:val="28"/>
          <w:szCs w:val="28"/>
        </w:rPr>
        <w:t>lemon balm</w:t>
      </w:r>
      <w:r>
        <w:rPr>
          <w:rFonts w:ascii="Times New Roman" w:eastAsia="Times New Roman" w:hAnsi="Times New Roman" w:cs="Times New Roman"/>
          <w:sz w:val="28"/>
          <w:szCs w:val="28"/>
        </w:rPr>
        <w:t xml:space="preserve">[4]. </w:t>
      </w:r>
      <w:r>
        <w:rPr>
          <w:rFonts w:ascii="Times New Roman" w:eastAsia="Times New Roman" w:hAnsi="Times New Roman" w:cs="Times New Roman"/>
          <w:sz w:val="36"/>
          <w:szCs w:val="36"/>
        </w:rPr>
        <w:t xml:space="preserve"> </w:t>
      </w:r>
    </w:p>
    <w:p w:rsidR="00120543" w:rsidRDefault="00BD0F14" w:rsidP="001B4BE0">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Зазнали певних змін також такі фармацевтичні терміни, як: </w:t>
      </w:r>
      <w:r>
        <w:rPr>
          <w:rFonts w:ascii="Times New Roman" w:eastAsia="Times New Roman" w:hAnsi="Times New Roman" w:cs="Times New Roman"/>
          <w:i/>
          <w:sz w:val="28"/>
          <w:szCs w:val="28"/>
        </w:rPr>
        <w:t>Sesami oleum (oleum of Sesasum)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Belladonnae folii extractum siccum normatum (dry belladonna leaf extract)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Citri bergamia aetheroleum (bergamot oil)</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Iodi solutio</w:t>
      </w:r>
    </w:p>
    <w:p w:rsidR="00120543" w:rsidRPr="00BD0F14" w:rsidRDefault="00BD0F14" w:rsidP="001B4BE0">
      <w:pPr>
        <w:spacing w:after="0" w:line="360" w:lineRule="auto"/>
        <w:ind w:firstLine="709"/>
        <w:jc w:val="both"/>
        <w:rPr>
          <w:rFonts w:ascii="Times New Roman" w:eastAsia="Times New Roman" w:hAnsi="Times New Roman" w:cs="Times New Roman"/>
          <w:i/>
          <w:sz w:val="28"/>
          <w:szCs w:val="28"/>
          <w:lang w:val="en-GB"/>
        </w:rPr>
      </w:pPr>
      <w:r w:rsidRPr="00BD0F14">
        <w:rPr>
          <w:rFonts w:ascii="Times New Roman" w:eastAsia="Times New Roman" w:hAnsi="Times New Roman" w:cs="Times New Roman"/>
          <w:i/>
          <w:sz w:val="28"/>
          <w:szCs w:val="28"/>
          <w:lang w:val="en-GB"/>
        </w:rPr>
        <w:t>aquosa</w:t>
      </w:r>
      <w:r w:rsidRPr="00BD0F14">
        <w:rPr>
          <w:rFonts w:ascii="Times New Roman" w:eastAsia="Times New Roman" w:hAnsi="Times New Roman" w:cs="Times New Roman"/>
          <w:sz w:val="28"/>
          <w:szCs w:val="28"/>
          <w:lang w:val="en-GB"/>
        </w:rPr>
        <w:t> (</w:t>
      </w:r>
      <w:r w:rsidRPr="00BD0F14">
        <w:rPr>
          <w:rFonts w:ascii="Times New Roman" w:eastAsia="Times New Roman" w:hAnsi="Times New Roman" w:cs="Times New Roman"/>
          <w:i/>
          <w:sz w:val="28"/>
          <w:szCs w:val="28"/>
          <w:lang w:val="en-GB"/>
        </w:rPr>
        <w:t>aqueous iodine solution)</w:t>
      </w:r>
      <w:r w:rsidRPr="00BD0F14">
        <w:rPr>
          <w:rFonts w:ascii="Times New Roman" w:eastAsia="Times New Roman" w:hAnsi="Times New Roman" w:cs="Times New Roman"/>
          <w:sz w:val="28"/>
          <w:szCs w:val="28"/>
          <w:lang w:val="en-GB"/>
        </w:rPr>
        <w:t>, </w:t>
      </w:r>
      <w:r w:rsidRPr="00BD0F14">
        <w:rPr>
          <w:rFonts w:ascii="Times New Roman" w:eastAsia="Times New Roman" w:hAnsi="Times New Roman" w:cs="Times New Roman"/>
          <w:i/>
          <w:sz w:val="28"/>
          <w:szCs w:val="28"/>
          <w:lang w:val="en-GB"/>
        </w:rPr>
        <w:t>Natrii iodidi solutio (sodium iodide solution)</w:t>
      </w:r>
      <w:r w:rsidRPr="00BD0F14">
        <w:rPr>
          <w:rFonts w:ascii="Times New Roman" w:eastAsia="Times New Roman" w:hAnsi="Times New Roman" w:cs="Times New Roman"/>
          <w:sz w:val="28"/>
          <w:szCs w:val="28"/>
          <w:lang w:val="en-GB"/>
        </w:rPr>
        <w:t xml:space="preserve">, </w:t>
      </w:r>
      <w:r w:rsidRPr="00BD0F14">
        <w:rPr>
          <w:rFonts w:ascii="Times New Roman" w:eastAsia="Times New Roman" w:hAnsi="Times New Roman" w:cs="Times New Roman"/>
          <w:i/>
          <w:sz w:val="28"/>
          <w:szCs w:val="28"/>
          <w:lang w:val="en-GB"/>
        </w:rPr>
        <w:t>Anisi spiritus compositus (anise composite alcohol)</w:t>
      </w:r>
      <w:r w:rsidRPr="00BD0F14">
        <w:rPr>
          <w:rFonts w:ascii="Times New Roman" w:eastAsia="Times New Roman" w:hAnsi="Times New Roman" w:cs="Times New Roman"/>
          <w:sz w:val="28"/>
          <w:szCs w:val="28"/>
          <w:lang w:val="en-GB"/>
        </w:rPr>
        <w:t>, </w:t>
      </w:r>
      <w:r w:rsidRPr="00BD0F14">
        <w:rPr>
          <w:rFonts w:ascii="Times New Roman" w:eastAsia="Times New Roman" w:hAnsi="Times New Roman" w:cs="Times New Roman"/>
          <w:i/>
          <w:sz w:val="28"/>
          <w:szCs w:val="28"/>
          <w:lang w:val="en-GB"/>
        </w:rPr>
        <w:t>Zinci oxydi unguentum (zinc oxide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i/>
          <w:sz w:val="28"/>
          <w:szCs w:val="28"/>
          <w:lang w:val="en-GB"/>
        </w:rPr>
        <w:t>ointment), Acidi borici aqua ophthalmica</w:t>
      </w:r>
      <w:r w:rsidRPr="00BD0F14">
        <w:rPr>
          <w:rFonts w:ascii="Times New Roman" w:eastAsia="Times New Roman" w:hAnsi="Times New Roman" w:cs="Times New Roman"/>
          <w:sz w:val="28"/>
          <w:szCs w:val="28"/>
          <w:lang w:val="en-GB"/>
        </w:rPr>
        <w:t> (</w:t>
      </w:r>
      <w:r w:rsidRPr="00BD0F14">
        <w:rPr>
          <w:rFonts w:ascii="Times New Roman" w:eastAsia="Times New Roman" w:hAnsi="Times New Roman" w:cs="Times New Roman"/>
          <w:i/>
          <w:sz w:val="28"/>
          <w:szCs w:val="28"/>
          <w:lang w:val="en-GB"/>
        </w:rPr>
        <w:t>boric acid ophthalmic water)</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Таким чином, на сучасному етапі спостерігається тенденція використання апозиційного субстантивного доповнення замість постпозиції.</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цю тенденцію, деякі терміни зберігають консервативний варіант порядку слів, наприклад: </w:t>
      </w:r>
      <w:r>
        <w:rPr>
          <w:rFonts w:ascii="Times New Roman" w:eastAsia="Times New Roman" w:hAnsi="Times New Roman" w:cs="Times New Roman"/>
          <w:i/>
          <w:sz w:val="28"/>
          <w:szCs w:val="28"/>
        </w:rPr>
        <w:t>Spiritus saponis kalini</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Camphorae spiritus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Lana cellulosi regenerati</w:t>
      </w:r>
      <w:r>
        <w:rPr>
          <w:rFonts w:ascii="Times New Roman" w:eastAsia="Times New Roman" w:hAnsi="Times New Roman" w:cs="Times New Roman"/>
          <w:sz w:val="28"/>
          <w:szCs w:val="28"/>
        </w:rPr>
        <w:t> – </w:t>
      </w:r>
      <w:r>
        <w:rPr>
          <w:rFonts w:ascii="Times New Roman" w:eastAsia="Times New Roman" w:hAnsi="Times New Roman" w:cs="Times New Roman"/>
          <w:i/>
          <w:sz w:val="28"/>
          <w:szCs w:val="28"/>
        </w:rPr>
        <w:t>Cellulosi pulvis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Praeparata insulini iniectabilia</w:t>
      </w:r>
      <w:r>
        <w:rPr>
          <w:rFonts w:ascii="Times New Roman" w:eastAsia="Times New Roman" w:hAnsi="Times New Roman" w:cs="Times New Roman"/>
          <w:sz w:val="28"/>
          <w:szCs w:val="28"/>
        </w:rPr>
        <w:t> – </w:t>
      </w:r>
      <w:r>
        <w:rPr>
          <w:rFonts w:ascii="Times New Roman" w:eastAsia="Times New Roman" w:hAnsi="Times New Roman" w:cs="Times New Roman"/>
          <w:i/>
          <w:sz w:val="28"/>
          <w:szCs w:val="28"/>
        </w:rPr>
        <w:t>Insulini solubilis iniectio</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Alcoholes adipis lanae</w:t>
      </w:r>
      <w:r>
        <w:rPr>
          <w:rFonts w:ascii="Times New Roman" w:eastAsia="Times New Roman" w:hAnsi="Times New Roman" w:cs="Times New Roman"/>
          <w:sz w:val="28"/>
          <w:szCs w:val="28"/>
        </w:rPr>
        <w:t> – </w:t>
      </w:r>
      <w:r>
        <w:rPr>
          <w:rFonts w:ascii="Times New Roman" w:eastAsia="Times New Roman" w:hAnsi="Times New Roman" w:cs="Times New Roman"/>
          <w:i/>
          <w:sz w:val="28"/>
          <w:szCs w:val="28"/>
        </w:rPr>
        <w:t xml:space="preserve">Alcoholis cetylici cremor </w:t>
      </w:r>
      <w:r>
        <w:rPr>
          <w:rFonts w:ascii="Times New Roman" w:eastAsia="Times New Roman" w:hAnsi="Times New Roman" w:cs="Times New Roman"/>
          <w:sz w:val="28"/>
          <w:szCs w:val="28"/>
        </w:rPr>
        <w:t xml:space="preserve">[5].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в результаті проведеного дослідження ми дісталися наступних висновків:</w:t>
      </w:r>
    </w:p>
    <w:p w:rsidR="00120543" w:rsidRDefault="00BD0F14" w:rsidP="001B4BE0">
      <w:pPr>
        <w:numPr>
          <w:ilvl w:val="0"/>
          <w:numId w:val="27"/>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пропису англомовного рецепту сталі латинські вирази є актуальними й наразі. </w:t>
      </w:r>
    </w:p>
    <w:p w:rsidR="00120543" w:rsidRDefault="00BD0F14" w:rsidP="001B4BE0">
      <w:pPr>
        <w:numPr>
          <w:ilvl w:val="0"/>
          <w:numId w:val="27"/>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Спостерігається тенденція до  зміни порядку слів у фармацевтичних термінах. </w:t>
      </w:r>
    </w:p>
    <w:p w:rsidR="00120543" w:rsidRDefault="00BD0F14" w:rsidP="001B4BE0">
      <w:pPr>
        <w:numPr>
          <w:ilvl w:val="0"/>
          <w:numId w:val="27"/>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назвах лікарських рослин важко прослідкувати спільну тенденцію, оскільки певні назви вживаються майже без змін, тоді як інші не використовуються взагалі (замість латинських назв використовуються назви власне англійські). </w:t>
      </w:r>
    </w:p>
    <w:p w:rsidR="00120543" w:rsidRDefault="00BD0F14" w:rsidP="001B4B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латинська мова, незважаючи на свій статус, є актуальною у межах сучасної фармацевтичної термінології, оскільки продовжує використовуватися в англомовній термінології, яка набуває широкого розповсюдження.  </w:t>
      </w:r>
    </w:p>
    <w:p w:rsidR="000B34F3" w:rsidRDefault="000B34F3" w:rsidP="001B4BE0">
      <w:pPr>
        <w:spacing w:after="0" w:line="360" w:lineRule="auto"/>
        <w:jc w:val="center"/>
        <w:rPr>
          <w:rFonts w:ascii="Times New Roman" w:eastAsia="Times New Roman" w:hAnsi="Times New Roman" w:cs="Times New Roman"/>
          <w:sz w:val="28"/>
          <w:szCs w:val="28"/>
          <w:lang w:val="uk-UA"/>
        </w:rPr>
      </w:pPr>
    </w:p>
    <w:p w:rsidR="00120543" w:rsidRDefault="00BD0F14" w:rsidP="001B4BE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p w:rsidR="00120543" w:rsidRPr="000B34F3" w:rsidRDefault="00BD0F14" w:rsidP="001B4BE0">
      <w:pPr>
        <w:numPr>
          <w:ilvl w:val="0"/>
          <w:numId w:val="13"/>
        </w:numPr>
        <w:spacing w:after="0" w:line="360" w:lineRule="auto"/>
        <w:ind w:left="0" w:firstLine="709"/>
        <w:jc w:val="both"/>
        <w:rPr>
          <w:rFonts w:ascii="Times New Roman" w:eastAsia="Times New Roman" w:hAnsi="Times New Roman" w:cs="Times New Roman"/>
          <w:sz w:val="28"/>
          <w:szCs w:val="28"/>
        </w:rPr>
      </w:pPr>
      <w:r w:rsidRPr="000B34F3">
        <w:rPr>
          <w:rFonts w:ascii="Times New Roman" w:eastAsia="Times New Roman" w:hAnsi="Times New Roman" w:cs="Times New Roman"/>
          <w:sz w:val="28"/>
          <w:szCs w:val="28"/>
        </w:rPr>
        <w:t xml:space="preserve">Бобиров В. М., Важнича О. М., Девяткіна Т. О. Pharmacology. URL: </w:t>
      </w:r>
      <w:hyperlink r:id="rId119">
        <w:r w:rsidRPr="000B34F3">
          <w:rPr>
            <w:rFonts w:ascii="Times New Roman" w:eastAsia="Times New Roman" w:hAnsi="Times New Roman" w:cs="Times New Roman"/>
            <w:sz w:val="28"/>
            <w:szCs w:val="28"/>
          </w:rPr>
          <w:t>https://www.ncbi.nlm.nih.gov/pmc/articles/PMC5824564/</w:t>
        </w:r>
      </w:hyperlink>
      <w:r w:rsidRPr="000B34F3">
        <w:rPr>
          <w:rFonts w:ascii="Times New Roman" w:eastAsia="Times New Roman" w:hAnsi="Times New Roman" w:cs="Times New Roman"/>
          <w:sz w:val="28"/>
          <w:szCs w:val="28"/>
        </w:rPr>
        <w:t xml:space="preserve"> (дата звернення: 02.05.20) </w:t>
      </w:r>
    </w:p>
    <w:p w:rsidR="00120543" w:rsidRPr="000B34F3" w:rsidRDefault="00BD0F14" w:rsidP="001B4BE0">
      <w:pPr>
        <w:numPr>
          <w:ilvl w:val="0"/>
          <w:numId w:val="13"/>
        </w:numPr>
        <w:spacing w:after="0" w:line="360" w:lineRule="auto"/>
        <w:ind w:left="0" w:firstLine="709"/>
        <w:jc w:val="both"/>
        <w:rPr>
          <w:rFonts w:ascii="Times New Roman" w:eastAsia="Times New Roman" w:hAnsi="Times New Roman" w:cs="Times New Roman"/>
          <w:sz w:val="28"/>
          <w:szCs w:val="28"/>
        </w:rPr>
      </w:pPr>
      <w:r w:rsidRPr="000B34F3">
        <w:rPr>
          <w:rFonts w:ascii="Times New Roman" w:eastAsia="Times New Roman" w:hAnsi="Times New Roman" w:cs="Times New Roman"/>
          <w:sz w:val="28"/>
          <w:szCs w:val="28"/>
          <w:lang w:val="en-GB"/>
        </w:rPr>
        <w:t>EVS translations. Latin as the Language of Pharma. </w:t>
      </w:r>
      <w:r w:rsidRPr="000B34F3">
        <w:rPr>
          <w:rFonts w:ascii="Times New Roman" w:eastAsia="Times New Roman" w:hAnsi="Times New Roman" w:cs="Times New Roman"/>
          <w:sz w:val="28"/>
          <w:szCs w:val="28"/>
        </w:rPr>
        <w:t>URL: </w:t>
      </w:r>
      <w:hyperlink r:id="rId120">
        <w:r w:rsidRPr="000B34F3">
          <w:rPr>
            <w:rFonts w:ascii="Times New Roman" w:eastAsia="Times New Roman" w:hAnsi="Times New Roman" w:cs="Times New Roman"/>
            <w:sz w:val="28"/>
            <w:szCs w:val="28"/>
          </w:rPr>
          <w:t>https://evs-translations.com/blog/latin-language-of-pharma</w:t>
        </w:r>
      </w:hyperlink>
      <w:r w:rsidRPr="000B34F3">
        <w:rPr>
          <w:rFonts w:ascii="Times New Roman" w:eastAsia="Times New Roman" w:hAnsi="Times New Roman" w:cs="Times New Roman"/>
          <w:sz w:val="28"/>
          <w:szCs w:val="28"/>
        </w:rPr>
        <w:t xml:space="preserve"> (дата звернення: 02.05.20)</w:t>
      </w:r>
    </w:p>
    <w:p w:rsidR="00120543" w:rsidRPr="000B34F3" w:rsidRDefault="00BD0F14" w:rsidP="001B4BE0">
      <w:pPr>
        <w:numPr>
          <w:ilvl w:val="0"/>
          <w:numId w:val="13"/>
        </w:numPr>
        <w:spacing w:after="0" w:line="360" w:lineRule="auto"/>
        <w:ind w:left="0" w:firstLine="709"/>
        <w:jc w:val="both"/>
        <w:rPr>
          <w:rFonts w:ascii="Times New Roman" w:eastAsia="Times New Roman" w:hAnsi="Times New Roman" w:cs="Times New Roman"/>
          <w:sz w:val="28"/>
          <w:szCs w:val="28"/>
          <w:lang w:val="en-GB"/>
        </w:rPr>
      </w:pPr>
      <w:r w:rsidRPr="000B34F3">
        <w:rPr>
          <w:rFonts w:ascii="Times New Roman" w:eastAsia="Times New Roman" w:hAnsi="Times New Roman" w:cs="Times New Roman"/>
          <w:sz w:val="28"/>
          <w:szCs w:val="28"/>
          <w:lang w:val="en-GB"/>
        </w:rPr>
        <w:t>Glossary of Latin Abbreviations used in the Prescriptions. URL: </w:t>
      </w:r>
      <w:hyperlink r:id="rId121">
        <w:r w:rsidRPr="000B34F3">
          <w:rPr>
            <w:rFonts w:ascii="Times New Roman" w:eastAsia="Times New Roman" w:hAnsi="Times New Roman" w:cs="Times New Roman"/>
            <w:sz w:val="28"/>
            <w:szCs w:val="28"/>
            <w:lang w:val="en-GB"/>
          </w:rPr>
          <w:t>https://www.ncbi.nlm.nih.gov/pmc/articles/PMC2557507/</w:t>
        </w:r>
      </w:hyperlink>
      <w:r w:rsidRPr="000B34F3">
        <w:rPr>
          <w:rFonts w:ascii="Times New Roman" w:eastAsia="Times New Roman" w:hAnsi="Times New Roman" w:cs="Times New Roman"/>
          <w:sz w:val="28"/>
          <w:szCs w:val="28"/>
          <w:lang w:val="en-GB"/>
        </w:rPr>
        <w:t> (</w:t>
      </w:r>
      <w:r w:rsidRPr="000B34F3">
        <w:rPr>
          <w:rFonts w:ascii="Times New Roman" w:eastAsia="Times New Roman" w:hAnsi="Times New Roman" w:cs="Times New Roman"/>
          <w:sz w:val="28"/>
          <w:szCs w:val="28"/>
        </w:rPr>
        <w:t>дата</w:t>
      </w:r>
      <w:r w:rsidRPr="000B34F3">
        <w:rPr>
          <w:rFonts w:ascii="Times New Roman" w:eastAsia="Times New Roman" w:hAnsi="Times New Roman" w:cs="Times New Roman"/>
          <w:sz w:val="28"/>
          <w:szCs w:val="28"/>
          <w:lang w:val="en-GB"/>
        </w:rPr>
        <w:t> </w:t>
      </w:r>
      <w:r w:rsidRPr="000B34F3">
        <w:rPr>
          <w:rFonts w:ascii="Times New Roman" w:eastAsia="Times New Roman" w:hAnsi="Times New Roman" w:cs="Times New Roman"/>
          <w:sz w:val="28"/>
          <w:szCs w:val="28"/>
        </w:rPr>
        <w:t>звернення</w:t>
      </w:r>
      <w:r w:rsidRPr="000B34F3">
        <w:rPr>
          <w:rFonts w:ascii="Times New Roman" w:eastAsia="Times New Roman" w:hAnsi="Times New Roman" w:cs="Times New Roman"/>
          <w:sz w:val="28"/>
          <w:szCs w:val="28"/>
          <w:lang w:val="en-GB"/>
        </w:rPr>
        <w:t>: 02.05.20)</w:t>
      </w:r>
    </w:p>
    <w:p w:rsidR="00120543" w:rsidRPr="000B34F3" w:rsidRDefault="00BD0F14" w:rsidP="001B4BE0">
      <w:pPr>
        <w:numPr>
          <w:ilvl w:val="0"/>
          <w:numId w:val="13"/>
        </w:numPr>
        <w:spacing w:after="0" w:line="360" w:lineRule="auto"/>
        <w:ind w:left="0" w:firstLine="709"/>
        <w:jc w:val="both"/>
        <w:rPr>
          <w:rFonts w:ascii="Times New Roman" w:hAnsi="Times New Roman" w:cs="Times New Roman"/>
          <w:sz w:val="28"/>
          <w:szCs w:val="28"/>
        </w:rPr>
      </w:pPr>
      <w:r w:rsidRPr="000B34F3">
        <w:rPr>
          <w:rFonts w:ascii="Times New Roman" w:eastAsia="Times New Roman" w:hAnsi="Times New Roman" w:cs="Times New Roman"/>
          <w:sz w:val="28"/>
          <w:szCs w:val="28"/>
          <w:lang w:val="en-GB"/>
        </w:rPr>
        <w:t>PubMed.gov. Latin as the language of medical t</w:t>
      </w:r>
      <w:r w:rsidR="000B34F3" w:rsidRPr="000B34F3">
        <w:rPr>
          <w:rFonts w:ascii="Times New Roman" w:eastAsia="Times New Roman" w:hAnsi="Times New Roman" w:cs="Times New Roman"/>
          <w:sz w:val="28"/>
          <w:szCs w:val="28"/>
          <w:lang w:val="en-GB"/>
        </w:rPr>
        <w:t>erminology: some remarks on its</w:t>
      </w:r>
      <w:r w:rsidR="000B34F3" w:rsidRPr="000B34F3">
        <w:rPr>
          <w:rFonts w:ascii="Times New Roman" w:eastAsia="Times New Roman" w:hAnsi="Times New Roman" w:cs="Times New Roman"/>
          <w:sz w:val="28"/>
          <w:szCs w:val="28"/>
          <w:lang w:val="uk-UA"/>
        </w:rPr>
        <w:t xml:space="preserve"> </w:t>
      </w:r>
      <w:r w:rsidR="000B34F3" w:rsidRPr="000B34F3">
        <w:rPr>
          <w:rFonts w:ascii="Times New Roman" w:eastAsia="Times New Roman" w:hAnsi="Times New Roman" w:cs="Times New Roman"/>
          <w:sz w:val="28"/>
          <w:szCs w:val="28"/>
          <w:lang w:val="en-GB"/>
        </w:rPr>
        <w:t>role</w:t>
      </w:r>
      <w:r w:rsidR="000B34F3" w:rsidRPr="000B34F3">
        <w:rPr>
          <w:rFonts w:ascii="Times New Roman" w:eastAsia="Times New Roman" w:hAnsi="Times New Roman" w:cs="Times New Roman"/>
          <w:sz w:val="28"/>
          <w:szCs w:val="28"/>
          <w:lang w:val="uk-UA"/>
        </w:rPr>
        <w:t xml:space="preserve"> </w:t>
      </w:r>
      <w:r w:rsidR="000B34F3" w:rsidRPr="000B34F3">
        <w:rPr>
          <w:rFonts w:ascii="Times New Roman" w:eastAsia="Times New Roman" w:hAnsi="Times New Roman" w:cs="Times New Roman"/>
          <w:sz w:val="28"/>
          <w:szCs w:val="28"/>
          <w:lang w:val="en-GB"/>
        </w:rPr>
        <w:t>and</w:t>
      </w:r>
      <w:r w:rsidR="000B34F3" w:rsidRPr="000B34F3">
        <w:rPr>
          <w:rFonts w:ascii="Times New Roman" w:eastAsia="Times New Roman" w:hAnsi="Times New Roman" w:cs="Times New Roman"/>
          <w:sz w:val="28"/>
          <w:szCs w:val="28"/>
          <w:lang w:val="uk-UA"/>
        </w:rPr>
        <w:t xml:space="preserve"> </w:t>
      </w:r>
      <w:r w:rsidR="000B34F3" w:rsidRPr="000B34F3">
        <w:rPr>
          <w:rFonts w:ascii="Times New Roman" w:eastAsia="Times New Roman" w:hAnsi="Times New Roman" w:cs="Times New Roman"/>
          <w:sz w:val="28"/>
          <w:szCs w:val="28"/>
          <w:lang w:val="en-GB"/>
        </w:rPr>
        <w:t>prospects.</w:t>
      </w:r>
      <w:r w:rsidR="000B34F3" w:rsidRPr="000B34F3">
        <w:rPr>
          <w:rFonts w:ascii="Times New Roman" w:eastAsia="Times New Roman" w:hAnsi="Times New Roman" w:cs="Times New Roman"/>
          <w:sz w:val="28"/>
          <w:szCs w:val="28"/>
          <w:lang w:val="uk-UA"/>
        </w:rPr>
        <w:t xml:space="preserve"> </w:t>
      </w:r>
      <w:r w:rsidR="000B34F3" w:rsidRPr="000B34F3">
        <w:rPr>
          <w:rFonts w:ascii="Times New Roman" w:eastAsia="Times New Roman" w:hAnsi="Times New Roman" w:cs="Times New Roman"/>
          <w:sz w:val="28"/>
          <w:szCs w:val="28"/>
        </w:rPr>
        <w:t>URL:</w:t>
      </w:r>
      <w:r w:rsidR="000B34F3" w:rsidRPr="000B34F3">
        <w:rPr>
          <w:rFonts w:ascii="Times New Roman" w:eastAsia="Times New Roman" w:hAnsi="Times New Roman" w:cs="Times New Roman"/>
          <w:sz w:val="28"/>
          <w:szCs w:val="28"/>
          <w:lang w:val="uk-UA"/>
        </w:rPr>
        <w:t xml:space="preserve"> </w:t>
      </w:r>
      <w:hyperlink r:id="rId122">
        <w:r w:rsidRPr="000B34F3">
          <w:rPr>
            <w:rFonts w:ascii="Times New Roman" w:eastAsia="Times New Roman" w:hAnsi="Times New Roman" w:cs="Times New Roman"/>
            <w:sz w:val="28"/>
            <w:szCs w:val="28"/>
          </w:rPr>
          <w:t>https://www.ncbi.nlm.nih.gov/pubmed/12571757</w:t>
        </w:r>
      </w:hyperlink>
      <w:r w:rsidR="000B34F3" w:rsidRPr="000B34F3">
        <w:rPr>
          <w:rFonts w:ascii="Times New Roman" w:eastAsia="Times New Roman" w:hAnsi="Times New Roman" w:cs="Times New Roman"/>
          <w:sz w:val="28"/>
          <w:szCs w:val="28"/>
          <w:lang w:val="uk-UA"/>
        </w:rPr>
        <w:t xml:space="preserve"> </w:t>
      </w:r>
      <w:r w:rsidRPr="000B34F3">
        <w:rPr>
          <w:rFonts w:ascii="Times New Roman" w:eastAsia="Times New Roman" w:hAnsi="Times New Roman" w:cs="Times New Roman"/>
          <w:sz w:val="28"/>
          <w:szCs w:val="28"/>
        </w:rPr>
        <w:t>(дата звернення: 02.05.20)</w:t>
      </w:r>
    </w:p>
    <w:p w:rsidR="00120543" w:rsidRPr="000B34F3" w:rsidRDefault="00BD0F14" w:rsidP="001B4BE0">
      <w:pPr>
        <w:numPr>
          <w:ilvl w:val="0"/>
          <w:numId w:val="13"/>
        </w:numPr>
        <w:spacing w:after="0" w:line="360" w:lineRule="auto"/>
        <w:ind w:left="0" w:firstLine="709"/>
        <w:jc w:val="both"/>
        <w:rPr>
          <w:rFonts w:ascii="Times New Roman" w:eastAsia="Times New Roman" w:hAnsi="Times New Roman" w:cs="Times New Roman"/>
          <w:sz w:val="28"/>
          <w:szCs w:val="28"/>
          <w:lang w:val="en-GB"/>
        </w:rPr>
      </w:pPr>
      <w:r w:rsidRPr="000B34F3">
        <w:rPr>
          <w:rFonts w:ascii="Times New Roman" w:eastAsia="Times New Roman" w:hAnsi="Times New Roman" w:cs="Times New Roman"/>
          <w:sz w:val="28"/>
          <w:szCs w:val="28"/>
          <w:lang w:val="en-GB"/>
        </w:rPr>
        <w:t xml:space="preserve">SWISS MED WKLY. Latin as the language of medical terminology: some remarks on its role and prospects.URL: </w:t>
      </w:r>
      <w:hyperlink w:history="1">
        <w:r w:rsidR="000B34F3" w:rsidRPr="000B34F3">
          <w:rPr>
            <w:rStyle w:val="a7"/>
            <w:rFonts w:ascii="Times New Roman" w:eastAsia="Times New Roman" w:hAnsi="Times New Roman" w:cs="Times New Roman"/>
            <w:color w:val="auto"/>
            <w:sz w:val="28"/>
            <w:szCs w:val="28"/>
            <w:u w:val="none"/>
            <w:lang w:val="en-GB"/>
          </w:rPr>
          <w:t>https://www.researchgate.net</w:t>
        </w:r>
        <w:r w:rsidR="000B34F3" w:rsidRPr="000B34F3">
          <w:rPr>
            <w:rStyle w:val="a7"/>
            <w:rFonts w:ascii="Times New Roman" w:eastAsia="Times New Roman" w:hAnsi="Times New Roman" w:cs="Times New Roman"/>
            <w:color w:val="auto"/>
            <w:sz w:val="28"/>
            <w:szCs w:val="28"/>
            <w:u w:val="none"/>
            <w:lang w:val="uk-UA"/>
          </w:rPr>
          <w:t xml:space="preserve"> </w:t>
        </w:r>
        <w:r w:rsidR="000B34F3" w:rsidRPr="000B34F3">
          <w:rPr>
            <w:rStyle w:val="a7"/>
            <w:rFonts w:ascii="Times New Roman" w:eastAsia="Times New Roman" w:hAnsi="Times New Roman" w:cs="Times New Roman"/>
            <w:color w:val="auto"/>
            <w:sz w:val="28"/>
            <w:szCs w:val="28"/>
            <w:u w:val="none"/>
            <w:lang w:val="en-GB"/>
          </w:rPr>
          <w:t>/publication/10913254_Latin_as_the_language_of_medical_terminology_Some_remarks_on_its_role_and_prospects/link/0f317538dd848d2c92000000/download</w:t>
        </w:r>
      </w:hyperlink>
      <w:r w:rsidRPr="000B34F3">
        <w:rPr>
          <w:rFonts w:ascii="Times New Roman" w:eastAsia="Times New Roman" w:hAnsi="Times New Roman" w:cs="Times New Roman"/>
          <w:sz w:val="28"/>
          <w:szCs w:val="28"/>
          <w:lang w:val="en-GB"/>
        </w:rPr>
        <w:t xml:space="preserve"> (</w:t>
      </w:r>
      <w:r w:rsidRPr="000B34F3">
        <w:rPr>
          <w:rFonts w:ascii="Times New Roman" w:eastAsia="Times New Roman" w:hAnsi="Times New Roman" w:cs="Times New Roman"/>
          <w:sz w:val="28"/>
          <w:szCs w:val="28"/>
        </w:rPr>
        <w:t>дата</w:t>
      </w:r>
      <w:r w:rsidRPr="000B34F3">
        <w:rPr>
          <w:rFonts w:ascii="Times New Roman" w:eastAsia="Times New Roman" w:hAnsi="Times New Roman" w:cs="Times New Roman"/>
          <w:sz w:val="28"/>
          <w:szCs w:val="28"/>
          <w:lang w:val="en-GB"/>
        </w:rPr>
        <w:t xml:space="preserve"> </w:t>
      </w:r>
      <w:r w:rsidRPr="000B34F3">
        <w:rPr>
          <w:rFonts w:ascii="Times New Roman" w:eastAsia="Times New Roman" w:hAnsi="Times New Roman" w:cs="Times New Roman"/>
          <w:sz w:val="28"/>
          <w:szCs w:val="28"/>
        </w:rPr>
        <w:t>звернення</w:t>
      </w:r>
      <w:r w:rsidRPr="000B34F3">
        <w:rPr>
          <w:rFonts w:ascii="Times New Roman" w:eastAsia="Times New Roman" w:hAnsi="Times New Roman" w:cs="Times New Roman"/>
          <w:sz w:val="28"/>
          <w:szCs w:val="28"/>
          <w:lang w:val="en-GB"/>
        </w:rPr>
        <w:t>: 02.05.20)</w:t>
      </w:r>
    </w:p>
    <w:p w:rsidR="00120543" w:rsidRPr="000B34F3" w:rsidRDefault="00120543" w:rsidP="001B4BE0">
      <w:pPr>
        <w:spacing w:after="0" w:line="360" w:lineRule="auto"/>
        <w:ind w:left="720"/>
        <w:jc w:val="both"/>
        <w:rPr>
          <w:rFonts w:ascii="Times New Roman" w:eastAsia="Times New Roman" w:hAnsi="Times New Roman" w:cs="Times New Roman"/>
          <w:sz w:val="28"/>
          <w:szCs w:val="28"/>
          <w:lang w:val="en-GB"/>
        </w:rPr>
      </w:pPr>
    </w:p>
    <w:p w:rsidR="00041C52" w:rsidRDefault="00041C52" w:rsidP="001B4BE0">
      <w:pPr>
        <w:pStyle w:val="1"/>
        <w:spacing w:line="360" w:lineRule="auto"/>
        <w:rPr>
          <w:lang w:val="uk-UA"/>
        </w:rPr>
      </w:pPr>
    </w:p>
    <w:p w:rsidR="00120543" w:rsidRPr="00BD0F14" w:rsidRDefault="00BD0F14" w:rsidP="001B4BE0">
      <w:pPr>
        <w:pStyle w:val="1"/>
        <w:spacing w:line="360" w:lineRule="auto"/>
        <w:rPr>
          <w:lang w:val="en-GB"/>
        </w:rPr>
      </w:pPr>
      <w:bookmarkStart w:id="53" w:name="_Toc42435680"/>
      <w:r w:rsidRPr="00BD0F14">
        <w:rPr>
          <w:lang w:val="en-GB"/>
        </w:rPr>
        <w:lastRenderedPageBreak/>
        <w:t>Animawun Adebimbayo kabirat</w:t>
      </w:r>
      <w:bookmarkEnd w:id="53"/>
    </w:p>
    <w:p w:rsidR="00120543" w:rsidRPr="00BD0F14" w:rsidRDefault="00BD0F14" w:rsidP="001B4BE0">
      <w:pPr>
        <w:pStyle w:val="2"/>
        <w:spacing w:line="360" w:lineRule="auto"/>
        <w:rPr>
          <w:lang w:val="en-GB"/>
        </w:rPr>
      </w:pPr>
      <w:bookmarkStart w:id="54" w:name="_Toc42435681"/>
      <w:r w:rsidRPr="00BD0F14">
        <w:rPr>
          <w:lang w:val="en-GB"/>
        </w:rPr>
        <w:t>THE ROLE OF LATIN LANGUAGE IN A MULTILINGUAL AND MULTICULTURAL PROFESSIONAL ENVIRONMENT</w:t>
      </w:r>
      <w:bookmarkEnd w:id="54"/>
    </w:p>
    <w:p w:rsidR="00120543" w:rsidRPr="00BD0F14" w:rsidRDefault="00BD0F14" w:rsidP="001B4BE0">
      <w:pPr>
        <w:spacing w:after="0" w:line="360" w:lineRule="auto"/>
        <w:ind w:left="-360" w:firstLine="709"/>
        <w:jc w:val="center"/>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Kharkiv National Medical University</w:t>
      </w:r>
    </w:p>
    <w:p w:rsidR="00120543" w:rsidRPr="00BD0F14" w:rsidRDefault="00BD0F14" w:rsidP="001B4BE0">
      <w:pPr>
        <w:widowControl w:val="0"/>
        <w:spacing w:after="0" w:line="360" w:lineRule="auto"/>
        <w:ind w:firstLine="709"/>
        <w:jc w:val="center"/>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Supervisor: Nekrashevych T. V.</w:t>
      </w:r>
    </w:p>
    <w:p w:rsidR="00120543" w:rsidRPr="00BD0F14" w:rsidRDefault="00120543" w:rsidP="001B4BE0">
      <w:pPr>
        <w:widowControl w:val="0"/>
        <w:spacing w:after="0" w:line="360" w:lineRule="auto"/>
        <w:ind w:firstLine="709"/>
        <w:jc w:val="both"/>
        <w:rPr>
          <w:rFonts w:ascii="Times New Roman" w:eastAsia="Times New Roman" w:hAnsi="Times New Roman" w:cs="Times New Roman"/>
          <w:sz w:val="28"/>
          <w:szCs w:val="28"/>
          <w:lang w:val="en-GB"/>
        </w:rPr>
      </w:pPr>
    </w:p>
    <w:p w:rsidR="00120543" w:rsidRPr="00BD0F14" w:rsidRDefault="00BD0F14" w:rsidP="001B4BE0">
      <w:pPr>
        <w:spacing w:after="0" w:line="360" w:lineRule="auto"/>
        <w:ind w:firstLine="709"/>
        <w:jc w:val="both"/>
        <w:rPr>
          <w:rFonts w:ascii="Times New Roman" w:eastAsia="Times New Roman" w:hAnsi="Times New Roman" w:cs="Times New Roman"/>
          <w:sz w:val="28"/>
          <w:szCs w:val="28"/>
          <w:shd w:val="clear" w:color="auto" w:fill="E9E9E9"/>
          <w:lang w:val="en-GB"/>
        </w:rPr>
      </w:pPr>
      <w:r w:rsidRPr="00BD0F14">
        <w:rPr>
          <w:rFonts w:ascii="Times New Roman" w:eastAsia="Times New Roman" w:hAnsi="Times New Roman" w:cs="Times New Roman"/>
          <w:sz w:val="28"/>
          <w:szCs w:val="28"/>
          <w:lang w:val="en-GB"/>
        </w:rPr>
        <w:t>The relevance of work is find out more about the role of Latin in a professional setting especially in a multilingual and multicultural environment. This brings us to define the meaning of this two words  firstly, a multilingual environment simply means an environment where different languages are spoken while a multicultural environment is one in which different cultures are practised by different people.</w:t>
      </w:r>
    </w:p>
    <w:p w:rsidR="00120543" w:rsidRPr="00BD0F14" w:rsidRDefault="00BD0F14" w:rsidP="001B4BE0">
      <w:pPr>
        <w:spacing w:after="0" w:line="360" w:lineRule="auto"/>
        <w:ind w:firstLine="709"/>
        <w:jc w:val="both"/>
        <w:rPr>
          <w:rFonts w:ascii="Times New Roman" w:eastAsia="Times New Roman" w:hAnsi="Times New Roman" w:cs="Times New Roman"/>
          <w:sz w:val="28"/>
          <w:szCs w:val="28"/>
          <w:highlight w:val="white"/>
          <w:lang w:val="en-GB"/>
        </w:rPr>
      </w:pPr>
      <w:r w:rsidRPr="00BD0F14">
        <w:rPr>
          <w:rFonts w:ascii="Times New Roman" w:eastAsia="Times New Roman" w:hAnsi="Times New Roman" w:cs="Times New Roman"/>
          <w:sz w:val="28"/>
          <w:szCs w:val="28"/>
          <w:lang w:val="en-GB"/>
        </w:rPr>
        <w:t xml:space="preserve">Multilingualism in professional multilingual environment has given a new urgency to the ever present questions of what the best practices are and how to positively deal with cultural and linguistic diversity. </w:t>
      </w:r>
      <w:r w:rsidRPr="00BD0F14">
        <w:rPr>
          <w:rFonts w:ascii="Times New Roman" w:eastAsia="Times New Roman" w:hAnsi="Times New Roman" w:cs="Times New Roman"/>
          <w:sz w:val="28"/>
          <w:szCs w:val="28"/>
          <w:highlight w:val="white"/>
          <w:lang w:val="en-GB"/>
        </w:rPr>
        <w:t xml:space="preserve"> Latin is a classical language belonging to the Italic branch of the Indo-European language, </w:t>
      </w:r>
      <w:r w:rsidRPr="00BD0F14">
        <w:rPr>
          <w:rFonts w:ascii="Times New Roman" w:eastAsia="Times New Roman" w:hAnsi="Times New Roman" w:cs="Times New Roman"/>
          <w:sz w:val="28"/>
          <w:szCs w:val="28"/>
          <w:lang w:val="en-GB"/>
        </w:rPr>
        <w:t>Learning Latin encourages non-linear, “outside-the-box” thinking.research indicates that intercultural exchanges are prone to conflict and misunderstanding that stem from differing cultural views,</w:t>
      </w:r>
      <w:r w:rsidRPr="00BD0F14">
        <w:rPr>
          <w:rFonts w:ascii="Times New Roman" w:eastAsia="Times New Roman" w:hAnsi="Times New Roman" w:cs="Times New Roman"/>
          <w:sz w:val="28"/>
          <w:szCs w:val="28"/>
          <w:highlight w:val="white"/>
          <w:lang w:val="en-GB"/>
        </w:rPr>
        <w:t xml:space="preserve"> the issue of medium of Latin instruction has great local significance. An ability to interpret correctly the Latin terminology of the legal profession is therefore required of aspirants to the Bar.  In a multilingual social and legal system Latin-based terminology codifies the intricacies of legal thought. There is a large body of evidence showing that Latin enhances intellectual proficiency.  There is very little literature on the problem of Latin teaching in a non-Indo-European setting [4].  There is, however, a growing body of informative literature, some extremely idealistic, on 'multicultural education'. The American 'melting-pot' theory was based partly on an erroneous assumption that bilingualism is an undesirable cultural defect the so-called 'myth of the bilingual handicap [2].</w:t>
      </w:r>
    </w:p>
    <w:p w:rsidR="00120543" w:rsidRPr="00BD0F14" w:rsidRDefault="00BD0F14" w:rsidP="001B4BE0">
      <w:pPr>
        <w:spacing w:after="0" w:line="360" w:lineRule="auto"/>
        <w:ind w:firstLine="709"/>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highlight w:val="white"/>
          <w:lang w:val="en-GB"/>
        </w:rPr>
        <w:t xml:space="preserve">Furthermore, medically Latin isn’t seen as a language but as a form in which some medical terms are written there are so many things Latin can be used for professionally, in medicine it can be used for the prescription of drugs, </w:t>
      </w:r>
      <w:r w:rsidRPr="00BD0F14">
        <w:rPr>
          <w:rFonts w:ascii="Times New Roman" w:eastAsia="Times New Roman" w:hAnsi="Times New Roman" w:cs="Times New Roman"/>
          <w:sz w:val="28"/>
          <w:szCs w:val="28"/>
          <w:highlight w:val="white"/>
          <w:lang w:val="en-GB"/>
        </w:rPr>
        <w:lastRenderedPageBreak/>
        <w:t>pharmaceutical terminologies clinical terminologies and also anatomical terminologies Latin was the language of science up to the beginning of the 18th century, so all medical texts were written in Latin. At the level of compulsory elementary Latin at university the question may be begged by stating that students of Latin, as most other students, wish to pass their examinations and that university Latin examinations generally tend to test what the students have been taught, whether it be reading competence (synthesis of grammatical or structural analysis) or grammatical insight (analysis of form for the sake of deciding function) [1].</w:t>
      </w:r>
    </w:p>
    <w:p w:rsidR="00120543" w:rsidRPr="00BD0F14" w:rsidRDefault="00BD0F14" w:rsidP="001B4BE0">
      <w:pPr>
        <w:spacing w:after="0" w:line="360" w:lineRule="auto"/>
        <w:ind w:firstLine="709"/>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highlight w:val="white"/>
          <w:lang w:val="en-GB"/>
        </w:rPr>
        <w:t>Cultural diversity in the workplace is when companies are open to hiring employees from all sorts of different backgrounds; regardless of race, religion and culture. When companies recruit and retain a diverse pool of people, it brings about different benefits to the company as well as its employees, same thing applies to Latin. In most cases Latin isn’t really seen as a language Cultural diversity can affect the workplace in numerous ways. Negative effects can include miscommunication, creation of barriers, and dysfunctional adaptation behaviors. Culturally diverse workers have different opinions, thoughts, beliefs, norms, customs, values, trends, and traditions. Because of the different background and languages would make them see things from different point of view for the development of the organization. Having been used as the medium of communication by rulers and intellectuals of early civilization, Latin has undoubtedly played an important role in shaping minds. The knowledge of Latin in some way enables people to develop critical thinking, or to analyze and solve problems in methodical manner [3].</w:t>
      </w:r>
    </w:p>
    <w:p w:rsidR="00120543" w:rsidRPr="00BD0F14" w:rsidRDefault="00BD0F14" w:rsidP="001B4BE0">
      <w:pPr>
        <w:spacing w:after="0" w:line="360" w:lineRule="auto"/>
        <w:ind w:firstLine="709"/>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highlight w:val="white"/>
          <w:lang w:val="en-GB"/>
        </w:rPr>
        <w:t>In conclusion, Latin language plays the important role in a multilingual and multicultural professional setting because:</w:t>
      </w:r>
    </w:p>
    <w:p w:rsidR="00120543" w:rsidRPr="00BD0F14" w:rsidRDefault="00BD0F14" w:rsidP="001B4BE0">
      <w:pPr>
        <w:numPr>
          <w:ilvl w:val="0"/>
          <w:numId w:val="8"/>
        </w:numPr>
        <w:shd w:val="clear" w:color="auto" w:fill="FFFFFF"/>
        <w:spacing w:after="0" w:line="360" w:lineRule="auto"/>
        <w:ind w:firstLine="709"/>
        <w:jc w:val="both"/>
        <w:rPr>
          <w:sz w:val="28"/>
          <w:szCs w:val="28"/>
          <w:lang w:val="en-GB"/>
        </w:rPr>
      </w:pPr>
      <w:r w:rsidRPr="00BD0F14">
        <w:rPr>
          <w:rFonts w:ascii="Times New Roman" w:eastAsia="Times New Roman" w:hAnsi="Times New Roman" w:cs="Times New Roman"/>
          <w:sz w:val="28"/>
          <w:szCs w:val="28"/>
          <w:lang w:val="en-GB"/>
        </w:rPr>
        <w:t>Learning Latin enhances a better and easier understanding when reading a medically related book;</w:t>
      </w:r>
    </w:p>
    <w:p w:rsidR="00120543" w:rsidRPr="00BD0F14" w:rsidRDefault="00BD0F14" w:rsidP="001B4BE0">
      <w:pPr>
        <w:numPr>
          <w:ilvl w:val="0"/>
          <w:numId w:val="8"/>
        </w:numPr>
        <w:shd w:val="clear" w:color="auto" w:fill="FFFFFF"/>
        <w:spacing w:after="0" w:line="360" w:lineRule="auto"/>
        <w:ind w:firstLine="709"/>
        <w:jc w:val="both"/>
        <w:rPr>
          <w:sz w:val="28"/>
          <w:szCs w:val="28"/>
          <w:lang w:val="en-GB"/>
        </w:rPr>
      </w:pPr>
      <w:r w:rsidRPr="00BD0F14">
        <w:rPr>
          <w:rFonts w:ascii="Times New Roman" w:eastAsia="Times New Roman" w:hAnsi="Times New Roman" w:cs="Times New Roman"/>
          <w:sz w:val="28"/>
          <w:szCs w:val="28"/>
          <w:lang w:val="en-GB"/>
        </w:rPr>
        <w:t>Learning Latin leads to a greater understanding of Western History;</w:t>
      </w:r>
    </w:p>
    <w:p w:rsidR="00120543" w:rsidRPr="00BD0F14" w:rsidRDefault="00BD0F14" w:rsidP="001B4BE0">
      <w:pPr>
        <w:numPr>
          <w:ilvl w:val="0"/>
          <w:numId w:val="8"/>
        </w:numPr>
        <w:shd w:val="clear" w:color="auto" w:fill="FFFFFF"/>
        <w:spacing w:after="0" w:line="360" w:lineRule="auto"/>
        <w:ind w:firstLine="709"/>
        <w:jc w:val="both"/>
        <w:rPr>
          <w:sz w:val="28"/>
          <w:szCs w:val="28"/>
          <w:lang w:val="en-GB"/>
        </w:rPr>
      </w:pPr>
      <w:r w:rsidRPr="00BD0F14">
        <w:rPr>
          <w:rFonts w:ascii="Times New Roman" w:eastAsia="Times New Roman" w:hAnsi="Times New Roman" w:cs="Times New Roman"/>
          <w:sz w:val="28"/>
          <w:szCs w:val="28"/>
          <w:lang w:val="en-GB"/>
        </w:rPr>
        <w:t>Learning to read Latin promotes greater focus and patience;</w:t>
      </w:r>
    </w:p>
    <w:p w:rsidR="00120543" w:rsidRPr="00BD0F14" w:rsidRDefault="00BD0F14" w:rsidP="001B4BE0">
      <w:pPr>
        <w:numPr>
          <w:ilvl w:val="0"/>
          <w:numId w:val="8"/>
        </w:numPr>
        <w:shd w:val="clear" w:color="auto" w:fill="FFFFFF"/>
        <w:spacing w:after="0" w:line="360" w:lineRule="auto"/>
        <w:ind w:firstLine="709"/>
        <w:jc w:val="both"/>
        <w:rPr>
          <w:sz w:val="28"/>
          <w:szCs w:val="28"/>
          <w:lang w:val="en-GB"/>
        </w:rPr>
      </w:pPr>
      <w:r w:rsidRPr="00BD0F14">
        <w:rPr>
          <w:rFonts w:ascii="Times New Roman" w:eastAsia="Times New Roman" w:hAnsi="Times New Roman" w:cs="Times New Roman"/>
          <w:sz w:val="28"/>
          <w:szCs w:val="28"/>
          <w:lang w:val="en-GB"/>
        </w:rPr>
        <w:lastRenderedPageBreak/>
        <w:t>Learning Latin encourages non-linear, “outside-the-box” thinking because Latin language is kind of complicated, so studying Latin helps with thinking outside the box.</w:t>
      </w:r>
    </w:p>
    <w:p w:rsidR="00120543" w:rsidRPr="00BD0F14" w:rsidRDefault="00BD0F14" w:rsidP="001B4BE0">
      <w:pPr>
        <w:shd w:val="clear" w:color="auto" w:fill="FFFFFF"/>
        <w:spacing w:after="0" w:line="360" w:lineRule="auto"/>
        <w:ind w:left="360" w:firstLine="709"/>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We see the prospects for further research in studying the role of the Latin language in medical terminology.</w:t>
      </w:r>
    </w:p>
    <w:p w:rsidR="00120543" w:rsidRPr="00BD0F14" w:rsidRDefault="00120543" w:rsidP="001B4BE0">
      <w:pPr>
        <w:shd w:val="clear" w:color="auto" w:fill="FFFFFF"/>
        <w:spacing w:after="0" w:line="360" w:lineRule="auto"/>
        <w:ind w:left="1069" w:firstLine="709"/>
        <w:jc w:val="both"/>
        <w:rPr>
          <w:rFonts w:ascii="Times New Roman" w:eastAsia="Times New Roman" w:hAnsi="Times New Roman" w:cs="Times New Roman"/>
          <w:sz w:val="28"/>
          <w:szCs w:val="28"/>
          <w:lang w:val="en-GB"/>
        </w:rPr>
      </w:pPr>
    </w:p>
    <w:p w:rsidR="00120543" w:rsidRPr="000B34F3" w:rsidRDefault="00BD0F14" w:rsidP="001B4BE0">
      <w:pPr>
        <w:spacing w:after="0" w:line="360" w:lineRule="auto"/>
        <w:ind w:left="720" w:firstLine="709"/>
        <w:jc w:val="center"/>
        <w:rPr>
          <w:rFonts w:ascii="Times New Roman" w:eastAsia="Times New Roman" w:hAnsi="Times New Roman" w:cs="Times New Roman"/>
          <w:sz w:val="28"/>
          <w:szCs w:val="28"/>
        </w:rPr>
      </w:pPr>
      <w:r w:rsidRPr="000B34F3">
        <w:rPr>
          <w:rFonts w:ascii="Times New Roman" w:eastAsia="Times New Roman" w:hAnsi="Times New Roman" w:cs="Times New Roman"/>
          <w:sz w:val="28"/>
          <w:szCs w:val="28"/>
        </w:rPr>
        <w:t>References:</w:t>
      </w:r>
    </w:p>
    <w:p w:rsidR="00120543" w:rsidRPr="00BD0F14" w:rsidRDefault="00BD0F14" w:rsidP="001B4BE0">
      <w:pPr>
        <w:numPr>
          <w:ilvl w:val="2"/>
          <w:numId w:val="18"/>
        </w:numPr>
        <w:tabs>
          <w:tab w:val="left" w:pos="993"/>
        </w:tabs>
        <w:spacing w:after="0" w:line="360" w:lineRule="auto"/>
        <w:ind w:left="0" w:firstLine="709"/>
        <w:jc w:val="both"/>
        <w:rPr>
          <w:sz w:val="28"/>
          <w:szCs w:val="28"/>
          <w:lang w:val="en-GB"/>
        </w:rPr>
      </w:pPr>
      <w:r w:rsidRPr="00BD0F14">
        <w:rPr>
          <w:rFonts w:ascii="Times New Roman" w:eastAsia="Times New Roman" w:hAnsi="Times New Roman" w:cs="Times New Roman"/>
          <w:sz w:val="28"/>
          <w:szCs w:val="28"/>
          <w:lang w:val="en-GB"/>
        </w:rPr>
        <w:t xml:space="preserve">Handbook of Latinos and Education 1st Edition. URL: </w:t>
      </w:r>
      <w:hyperlink r:id="rId123">
        <w:r w:rsidRPr="00BD0F14">
          <w:rPr>
            <w:rFonts w:ascii="Times New Roman" w:eastAsia="Times New Roman" w:hAnsi="Times New Roman" w:cs="Times New Roman"/>
            <w:sz w:val="28"/>
            <w:szCs w:val="28"/>
            <w:lang w:val="en-GB"/>
          </w:rPr>
          <w:t>https://www.amazon.com/Handbook-Latinos-Education-Research-Practice/dp/0805858407</w:t>
        </w:r>
      </w:hyperlink>
    </w:p>
    <w:p w:rsidR="00120543" w:rsidRPr="00BD0F14" w:rsidRDefault="00BD0F14" w:rsidP="001B4BE0">
      <w:pPr>
        <w:numPr>
          <w:ilvl w:val="2"/>
          <w:numId w:val="18"/>
        </w:numPr>
        <w:tabs>
          <w:tab w:val="left" w:pos="993"/>
        </w:tabs>
        <w:spacing w:after="0" w:line="360" w:lineRule="auto"/>
        <w:ind w:left="0" w:firstLine="709"/>
        <w:jc w:val="both"/>
        <w:rPr>
          <w:sz w:val="28"/>
          <w:szCs w:val="28"/>
          <w:lang w:val="en-GB"/>
        </w:rPr>
      </w:pPr>
      <w:r w:rsidRPr="00BD0F14">
        <w:rPr>
          <w:rFonts w:ascii="Times New Roman" w:eastAsia="Times New Roman" w:hAnsi="Times New Roman" w:cs="Times New Roman"/>
          <w:sz w:val="28"/>
          <w:szCs w:val="28"/>
          <w:lang w:val="en-GB"/>
        </w:rPr>
        <w:t xml:space="preserve">Luxembourgs_Multilingualism_in_Professional_Contexts_Linguistic_and_Cultural_Processes_of_Inclusion_and_Exclusion. URL: </w:t>
      </w:r>
      <w:hyperlink r:id="rId124">
        <w:r w:rsidRPr="00BD0F14">
          <w:rPr>
            <w:rFonts w:ascii="Times New Roman" w:eastAsia="Times New Roman" w:hAnsi="Times New Roman" w:cs="Times New Roman"/>
            <w:sz w:val="28"/>
            <w:szCs w:val="28"/>
            <w:lang w:val="en-GB"/>
          </w:rPr>
          <w:t>https://www.academia.edu/33287190/Luxembourgs_Multilingualism_in_Professional_Contexts_Linguistic_and_Cultural_Processes_of_Inclusion_and_Exclusion</w:t>
        </w:r>
      </w:hyperlink>
    </w:p>
    <w:p w:rsidR="00120543" w:rsidRPr="00BD0F14" w:rsidRDefault="00BD0F14" w:rsidP="001B4BE0">
      <w:pPr>
        <w:numPr>
          <w:ilvl w:val="2"/>
          <w:numId w:val="18"/>
        </w:numPr>
        <w:tabs>
          <w:tab w:val="left" w:pos="993"/>
        </w:tabs>
        <w:spacing w:after="0" w:line="360" w:lineRule="auto"/>
        <w:ind w:left="0" w:firstLine="709"/>
        <w:jc w:val="both"/>
        <w:rPr>
          <w:sz w:val="28"/>
          <w:szCs w:val="28"/>
          <w:lang w:val="en-GB"/>
        </w:rPr>
      </w:pPr>
      <w:r w:rsidRPr="00BD0F14">
        <w:rPr>
          <w:rFonts w:ascii="Times New Roman" w:eastAsia="Times New Roman" w:hAnsi="Times New Roman" w:cs="Times New Roman"/>
          <w:sz w:val="28"/>
          <w:szCs w:val="28"/>
          <w:lang w:val="en-GB"/>
        </w:rPr>
        <w:t xml:space="preserve">Multilingual and Multicultural Identity Exploration. URL: </w:t>
      </w:r>
      <w:hyperlink r:id="rId125">
        <w:r w:rsidRPr="00BD0F14">
          <w:rPr>
            <w:rFonts w:ascii="Times New Roman" w:eastAsia="Times New Roman" w:hAnsi="Times New Roman" w:cs="Times New Roman"/>
            <w:sz w:val="28"/>
            <w:szCs w:val="28"/>
            <w:lang w:val="en-GB"/>
          </w:rPr>
          <w:t>https://docplayer.net/57534622-Multilingual-and-multicultural-identity-exploration.html</w:t>
        </w:r>
      </w:hyperlink>
    </w:p>
    <w:p w:rsidR="00120543" w:rsidRDefault="00BD0F14" w:rsidP="001B4BE0">
      <w:pPr>
        <w:numPr>
          <w:ilvl w:val="2"/>
          <w:numId w:val="18"/>
        </w:numPr>
        <w:tabs>
          <w:tab w:val="left" w:pos="993"/>
        </w:tabs>
        <w:spacing w:after="0" w:line="360" w:lineRule="auto"/>
        <w:ind w:left="0" w:firstLine="709"/>
        <w:jc w:val="both"/>
        <w:rPr>
          <w:sz w:val="28"/>
          <w:szCs w:val="28"/>
        </w:rPr>
      </w:pPr>
      <w:r w:rsidRPr="00BD0F14">
        <w:rPr>
          <w:rFonts w:ascii="Times New Roman" w:eastAsia="Times New Roman" w:hAnsi="Times New Roman" w:cs="Times New Roman"/>
          <w:sz w:val="28"/>
          <w:szCs w:val="28"/>
          <w:lang w:val="en-GB"/>
        </w:rPr>
        <w:t xml:space="preserve">The Impact of Multilingualism on Global Education and Language Learning. </w:t>
      </w:r>
      <w:r>
        <w:rPr>
          <w:rFonts w:ascii="Times New Roman" w:eastAsia="Times New Roman" w:hAnsi="Times New Roman" w:cs="Times New Roman"/>
          <w:sz w:val="28"/>
          <w:szCs w:val="28"/>
        </w:rPr>
        <w:t xml:space="preserve">URL: </w:t>
      </w:r>
      <w:hyperlink r:id="rId126">
        <w:r>
          <w:rPr>
            <w:rFonts w:ascii="Times New Roman" w:eastAsia="Times New Roman" w:hAnsi="Times New Roman" w:cs="Times New Roman"/>
            <w:sz w:val="28"/>
            <w:szCs w:val="28"/>
          </w:rPr>
          <w:t>https://assets.cambridgeenglish.org/research/perspectives-multilingualism.pdf</w:t>
        </w:r>
      </w:hyperlink>
    </w:p>
    <w:p w:rsidR="00120543" w:rsidRDefault="00120543" w:rsidP="001B4BE0">
      <w:pPr>
        <w:spacing w:after="0" w:line="360" w:lineRule="auto"/>
        <w:ind w:left="2138"/>
        <w:jc w:val="both"/>
        <w:rPr>
          <w:rFonts w:ascii="Times New Roman" w:eastAsia="Times New Roman" w:hAnsi="Times New Roman" w:cs="Times New Roman"/>
          <w:sz w:val="28"/>
          <w:szCs w:val="28"/>
        </w:rPr>
      </w:pPr>
    </w:p>
    <w:p w:rsidR="00120543" w:rsidRPr="00EE3ABC" w:rsidRDefault="00BD0F14" w:rsidP="001B4BE0">
      <w:pPr>
        <w:pStyle w:val="1"/>
        <w:spacing w:line="360" w:lineRule="auto"/>
        <w:rPr>
          <w:lang w:val="en-GB"/>
        </w:rPr>
      </w:pPr>
      <w:bookmarkStart w:id="55" w:name="_Toc42435682"/>
      <w:r>
        <w:t>O</w:t>
      </w:r>
      <w:r w:rsidR="00EE3ABC">
        <w:rPr>
          <w:lang w:val="en-GB"/>
        </w:rPr>
        <w:t>konkwo</w:t>
      </w:r>
      <w:r>
        <w:t xml:space="preserve"> E</w:t>
      </w:r>
      <w:r w:rsidR="00EE3ABC">
        <w:rPr>
          <w:lang w:val="en-GB"/>
        </w:rPr>
        <w:t>mmanuella</w:t>
      </w:r>
      <w:r>
        <w:t xml:space="preserve"> I</w:t>
      </w:r>
      <w:r w:rsidR="00EE3ABC">
        <w:rPr>
          <w:lang w:val="en-GB"/>
        </w:rPr>
        <w:t>feoma</w:t>
      </w:r>
      <w:bookmarkEnd w:id="55"/>
    </w:p>
    <w:p w:rsidR="00120543" w:rsidRDefault="00BD0F14" w:rsidP="001B4BE0">
      <w:pPr>
        <w:pStyle w:val="2"/>
        <w:spacing w:line="360" w:lineRule="auto"/>
      </w:pPr>
      <w:bookmarkStart w:id="56" w:name="_Toc42435683"/>
      <w:r>
        <w:t>DEVELOPMENT OF MEDICAL TERMINOLOGY</w:t>
      </w:r>
      <w:bookmarkEnd w:id="56"/>
    </w:p>
    <w:p w:rsidR="00120543" w:rsidRDefault="00BD0F14" w:rsidP="001B4BE0">
      <w:pPr>
        <w:pStyle w:val="2"/>
        <w:spacing w:line="360" w:lineRule="auto"/>
      </w:pPr>
      <w:bookmarkStart w:id="57" w:name="_Toc42435684"/>
      <w:r>
        <w:t>FROM ANTIQUITY TO PRESENT</w:t>
      </w:r>
      <w:bookmarkEnd w:id="57"/>
    </w:p>
    <w:p w:rsidR="00120543" w:rsidRDefault="00BD0F14" w:rsidP="001B4BE0">
      <w:pPr>
        <w:widowControl w:val="0"/>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Kharkiv National Medical University</w:t>
      </w:r>
    </w:p>
    <w:p w:rsidR="00120543" w:rsidRDefault="00BD0F14" w:rsidP="001B4BE0">
      <w:pPr>
        <w:widowControl w:val="0"/>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Nekrashevych T. V.</w:t>
      </w:r>
    </w:p>
    <w:p w:rsidR="00120543" w:rsidRDefault="00120543" w:rsidP="001B4BE0">
      <w:pPr>
        <w:widowControl w:val="0"/>
        <w:spacing w:after="0" w:line="360" w:lineRule="auto"/>
        <w:ind w:firstLine="720"/>
        <w:jc w:val="both"/>
        <w:rPr>
          <w:rFonts w:ascii="Times New Roman" w:eastAsia="Times New Roman" w:hAnsi="Times New Roman" w:cs="Times New Roman"/>
          <w:sz w:val="28"/>
          <w:szCs w:val="28"/>
        </w:rPr>
      </w:pPr>
    </w:p>
    <w:p w:rsidR="00120543" w:rsidRPr="00BD0F14"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Medical terminology can be defined as terms that is used by medical practitioners to study the names of diseases, identify anatomical structures, pathological conditions, protocol, diagnosis, prophylaxis.</w:t>
      </w:r>
    </w:p>
    <w:p w:rsidR="00120543" w:rsidRDefault="00BD0F14" w:rsidP="001B4BE0">
      <w:pPr>
        <w:widowControl w:val="0"/>
        <w:spacing w:after="0" w:line="360" w:lineRule="auto"/>
        <w:ind w:firstLine="720"/>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lastRenderedPageBreak/>
        <w:t xml:space="preserve">Historically, about 93% of medical terminologies are based on Latin and Greek. Many medical terms were introduced by Hipprocratus; who is considered to be the father of medicine [2:5]. During the Greek era, the Hipprocratic writings were used, which literally covered all aspect of medicine during that era, with a lot of medical terminologies in its content. An amazing development took place when the Roman aristocrat; Aulus Cornelius Celsus from Narbonne; in the southern part of France wrote a book titled the “De medicina”. This book was an encyclopedic overview of medical terminology contingent on the Greek sources. Celsus faced the challenges of Greek medical terms not having Latin correspondent. </w:t>
      </w:r>
      <w:r>
        <w:rPr>
          <w:rFonts w:ascii="Times New Roman" w:eastAsia="Times New Roman" w:hAnsi="Times New Roman" w:cs="Times New Roman"/>
          <w:sz w:val="28"/>
          <w:szCs w:val="28"/>
        </w:rPr>
        <w:t>Celsus was able to overcome such challenge by:</w:t>
      </w:r>
    </w:p>
    <w:p w:rsidR="00120543" w:rsidRPr="00BD0F14" w:rsidRDefault="00BD0F14" w:rsidP="001B4BE0">
      <w:pPr>
        <w:widowControl w:val="0"/>
        <w:numPr>
          <w:ilvl w:val="0"/>
          <w:numId w:val="26"/>
        </w:numPr>
        <w:tabs>
          <w:tab w:val="left" w:pos="313"/>
        </w:tabs>
        <w:spacing w:after="0" w:line="360" w:lineRule="auto"/>
        <w:ind w:firstLine="720"/>
        <w:jc w:val="both"/>
        <w:rPr>
          <w:lang w:val="en-GB"/>
        </w:rPr>
      </w:pPr>
      <w:r w:rsidRPr="00BD0F14">
        <w:rPr>
          <w:rFonts w:ascii="Times New Roman" w:eastAsia="Times New Roman" w:hAnsi="Times New Roman" w:cs="Times New Roman"/>
          <w:sz w:val="28"/>
          <w:szCs w:val="28"/>
          <w:lang w:val="en-GB"/>
        </w:rPr>
        <w:t>He significantly brought in some Greek terms but yet ensuring the Greek grammatical endings were conserved. To point out Greek words like; ‘pyloros’ and ‘eileos’, now known as ‘Pylorus’(</w:t>
      </w:r>
      <w:r w:rsidRPr="00BD0F14">
        <w:rPr>
          <w:rFonts w:ascii="Times New Roman" w:eastAsia="Times New Roman" w:hAnsi="Times New Roman" w:cs="Times New Roman"/>
          <w:color w:val="222222"/>
          <w:sz w:val="28"/>
          <w:szCs w:val="28"/>
          <w:highlight w:val="white"/>
          <w:lang w:val="en-GB"/>
        </w:rPr>
        <w:t>the opening from the stomach into the duodenum</w:t>
      </w:r>
      <w:r w:rsidRPr="00BD0F14">
        <w:rPr>
          <w:rFonts w:ascii="Times New Roman" w:eastAsia="Times New Roman" w:hAnsi="Times New Roman" w:cs="Times New Roman"/>
          <w:sz w:val="28"/>
          <w:szCs w:val="28"/>
          <w:lang w:val="en-GB"/>
        </w:rPr>
        <w:t>) and ‘Ileus’(</w:t>
      </w:r>
      <w:r w:rsidRPr="00BD0F14">
        <w:rPr>
          <w:rFonts w:ascii="Times New Roman" w:eastAsia="Times New Roman" w:hAnsi="Times New Roman" w:cs="Times New Roman"/>
          <w:color w:val="222222"/>
          <w:sz w:val="28"/>
          <w:szCs w:val="28"/>
          <w:highlight w:val="white"/>
          <w:lang w:val="en-GB"/>
        </w:rPr>
        <w:t>a painful obstruction of the ileum or other part of the intestine)</w:t>
      </w:r>
      <w:r w:rsidRPr="00BD0F14">
        <w:rPr>
          <w:rFonts w:ascii="Times New Roman" w:eastAsia="Times New Roman" w:hAnsi="Times New Roman" w:cs="Times New Roman"/>
          <w:sz w:val="28"/>
          <w:szCs w:val="28"/>
          <w:lang w:val="en-GB"/>
        </w:rPr>
        <w:t xml:space="preserve"> in English respectively.</w:t>
      </w:r>
    </w:p>
    <w:p w:rsidR="00120543" w:rsidRDefault="00BD0F14" w:rsidP="001B4BE0">
      <w:pPr>
        <w:widowControl w:val="0"/>
        <w:numPr>
          <w:ilvl w:val="0"/>
          <w:numId w:val="26"/>
        </w:numPr>
        <w:tabs>
          <w:tab w:val="left" w:pos="313"/>
        </w:tabs>
        <w:spacing w:after="0" w:line="360" w:lineRule="auto"/>
        <w:ind w:firstLine="720"/>
        <w:jc w:val="both"/>
      </w:pPr>
      <w:r w:rsidRPr="00BD0F14">
        <w:rPr>
          <w:rFonts w:ascii="Times New Roman" w:eastAsia="Times New Roman" w:hAnsi="Times New Roman" w:cs="Times New Roman"/>
          <w:sz w:val="28"/>
          <w:szCs w:val="28"/>
          <w:lang w:val="en-GB"/>
        </w:rPr>
        <w:t xml:space="preserve">He wrote Greek terms in Latin letters; more also Greek endings were replaced with Latin text. </w:t>
      </w:r>
      <w:r>
        <w:rPr>
          <w:rFonts w:ascii="Times New Roman" w:eastAsia="Times New Roman" w:hAnsi="Times New Roman" w:cs="Times New Roman"/>
          <w:sz w:val="28"/>
          <w:szCs w:val="28"/>
        </w:rPr>
        <w:t>For example, “stomachus”, “pulsus”,“lucis”, “medicamentum”, “corpus”</w:t>
      </w:r>
    </w:p>
    <w:p w:rsidR="00120543" w:rsidRPr="00BD0F14" w:rsidRDefault="00BD0F14" w:rsidP="001B4BE0">
      <w:pPr>
        <w:widowControl w:val="0"/>
        <w:numPr>
          <w:ilvl w:val="0"/>
          <w:numId w:val="26"/>
        </w:numPr>
        <w:tabs>
          <w:tab w:val="left" w:pos="313"/>
        </w:tabs>
        <w:spacing w:after="0" w:line="360" w:lineRule="auto"/>
        <w:ind w:firstLine="720"/>
        <w:jc w:val="both"/>
        <w:rPr>
          <w:lang w:val="en-GB"/>
        </w:rPr>
      </w:pPr>
      <w:r w:rsidRPr="00BD0F14">
        <w:rPr>
          <w:rFonts w:ascii="Times New Roman" w:eastAsia="Times New Roman" w:hAnsi="Times New Roman" w:cs="Times New Roman"/>
          <w:sz w:val="28"/>
          <w:szCs w:val="28"/>
          <w:lang w:val="en-GB"/>
        </w:rPr>
        <w:t>He maintained clearly imagery of Greek anatomical terminology by translating Greek terms to Latin. For instance, “typhlon” from Greek to “caecum”, also “salping-” to “tuba”, “spondyl” to “vertebrae”, to mention but a few.</w:t>
      </w:r>
    </w:p>
    <w:p w:rsidR="00120543" w:rsidRPr="00BD0F14"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During the middle age era, Arabian scholars made contributions to the medical literature. This brought about the introduction of some Arabic words into the western medicine. For instance, nucha (hind part of the thorax). At this time of rebirth, the era of medical Latin began, due to the fact that Greek was not understood, both Greek and Arabic works were translated to Latin. In the succeeding years, most medical works were printed in Latin language. This resulted to great development as medical terminologies extended to other countries.</w:t>
      </w:r>
    </w:p>
    <w:p w:rsidR="00120543" w:rsidRPr="00BD0F14"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Medical Latin simply means the ordinary Latin with a com-mixture of several Greek medical terms.</w:t>
      </w:r>
    </w:p>
    <w:p w:rsidR="00120543" w:rsidRPr="007D345D"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bookmarkStart w:id="58" w:name="_gjdgxs" w:colFirst="0" w:colLast="0"/>
      <w:bookmarkEnd w:id="58"/>
      <w:r w:rsidRPr="00BD0F14">
        <w:rPr>
          <w:rFonts w:ascii="Times New Roman" w:eastAsia="Times New Roman" w:hAnsi="Times New Roman" w:cs="Times New Roman"/>
          <w:sz w:val="28"/>
          <w:szCs w:val="28"/>
          <w:lang w:val="en-GB"/>
        </w:rPr>
        <w:lastRenderedPageBreak/>
        <w:t xml:space="preserve">This was followed up by the next era, that entailed national medical languages such as medical English; which is the ordinary English term mixed with medical terms apart from this there was the medical French, medical German, medical Italian, to mention but a few. There were similarities between the national medical language and the medical Latin term since most of its terms were derived from medical Latin but also differences were present. In the Germanic language, medical terms were purported with their appropriate Latin endings. </w:t>
      </w:r>
      <w:r w:rsidRPr="007D345D">
        <w:rPr>
          <w:rFonts w:ascii="Times New Roman" w:eastAsia="Times New Roman" w:hAnsi="Times New Roman" w:cs="Times New Roman"/>
          <w:sz w:val="28"/>
          <w:szCs w:val="28"/>
          <w:lang w:val="en-GB"/>
        </w:rPr>
        <w:t>For example, ulcus ventrculi, tumor renis, ulcus pedis, etc. [1:17]</w:t>
      </w:r>
    </w:p>
    <w:p w:rsidR="00120543" w:rsidRPr="00BD0F14"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The national medical languages were not just limited to originating their terms from medical Latin term but new concepts, pathological conditions, medical terms developments began by some medical researchers/ scientists. Majority of this new terms, are Greek originated rather Latin. This medical researchers / scientists initiated terms like “rhinectomia”, “erythrocyte”, “amniocentesis”, “nephrolithotomia”, “gastroenterocolostomia”, “pyelonephritis”, which in Latin such words could be unwieldy. For instance, “rhinectomia”-  “resectio nasi”[2:5].</w:t>
      </w:r>
    </w:p>
    <w:p w:rsidR="00120543" w:rsidRPr="00BD0F14"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Presently, this is the era of medical English which is sought of similar to the medical Latin. In the previous eras, medical terminologies were mostly coined from classical Greek or Latin roots, but presently, some medical terminologies are partly or entirely coined from original English. For instance, words like the bypass operation, screening, scanning [1:1]. Medical practitioners from non-English speaking country adopt these terms and translate them into their own language. In this present Era, English acronyms such as AIDS, CT, PCR, MR; which are widely accepted. In exception of AIDS, which is SIDA in Spanish and French, in Russian it is called SPID, which is a reflection of what it means in their own language.</w:t>
      </w:r>
    </w:p>
    <w:p w:rsidR="00120543" w:rsidRPr="00BD0F14" w:rsidRDefault="00BD0F14" w:rsidP="001B4BE0">
      <w:pPr>
        <w:widowControl w:val="0"/>
        <w:spacing w:after="0" w:line="360" w:lineRule="auto"/>
        <w:ind w:firstLine="720"/>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 xml:space="preserve">In conclusion, medical terminologies from its era of antiquity to this present era has been of great importance, its development brought about more precised informed consent which plays an important role in diagnostic and prophylaxis process. It also brings about new aspect or view to the medical professional language. It allows medical practitioners to communicate effectively not just between them but also among the patients. In addition, appropriate perception of information leads to </w:t>
      </w:r>
      <w:r w:rsidRPr="00BD0F14">
        <w:rPr>
          <w:rFonts w:ascii="Times New Roman" w:eastAsia="Times New Roman" w:hAnsi="Times New Roman" w:cs="Times New Roman"/>
          <w:sz w:val="28"/>
          <w:szCs w:val="28"/>
          <w:lang w:val="en-GB"/>
        </w:rPr>
        <w:lastRenderedPageBreak/>
        <w:t>the improvement of doctor-patient relationship, thereby reducing the morbidity, mortality, misuse of health care [3].</w:t>
      </w:r>
    </w:p>
    <w:p w:rsidR="00120543" w:rsidRPr="00BD0F14" w:rsidRDefault="00120543" w:rsidP="001B4BE0">
      <w:pPr>
        <w:widowControl w:val="0"/>
        <w:spacing w:after="0" w:line="360" w:lineRule="auto"/>
        <w:ind w:firstLine="720"/>
        <w:jc w:val="both"/>
        <w:rPr>
          <w:rFonts w:ascii="Times New Roman" w:eastAsia="Times New Roman" w:hAnsi="Times New Roman" w:cs="Times New Roman"/>
          <w:sz w:val="28"/>
          <w:szCs w:val="28"/>
          <w:lang w:val="en-GB"/>
        </w:rPr>
      </w:pPr>
    </w:p>
    <w:p w:rsidR="00120543" w:rsidRPr="00041C52" w:rsidRDefault="00BD0F14" w:rsidP="00041C52">
      <w:pPr>
        <w:jc w:val="center"/>
        <w:rPr>
          <w:rFonts w:ascii="Times New Roman" w:hAnsi="Times New Roman" w:cs="Times New Roman"/>
          <w:sz w:val="28"/>
          <w:szCs w:val="28"/>
        </w:rPr>
      </w:pPr>
      <w:bookmarkStart w:id="59" w:name="_Toc42435685"/>
      <w:r w:rsidRPr="00041C52">
        <w:rPr>
          <w:rFonts w:ascii="Times New Roman" w:hAnsi="Times New Roman" w:cs="Times New Roman"/>
          <w:sz w:val="28"/>
          <w:szCs w:val="28"/>
        </w:rPr>
        <w:t>Reference</w:t>
      </w:r>
      <w:bookmarkEnd w:id="59"/>
    </w:p>
    <w:p w:rsidR="00120543" w:rsidRPr="00BD0F14" w:rsidRDefault="00BD0F14" w:rsidP="001B4BE0">
      <w:pPr>
        <w:widowControl w:val="0"/>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en-GB"/>
        </w:rPr>
      </w:pPr>
      <w:r w:rsidRPr="00BD0F14">
        <w:rPr>
          <w:rFonts w:ascii="Times New Roman" w:eastAsia="Times New Roman" w:hAnsi="Times New Roman" w:cs="Times New Roman"/>
          <w:sz w:val="28"/>
          <w:szCs w:val="28"/>
          <w:lang w:val="en-GB"/>
        </w:rPr>
        <w:t>The Origins of Common Medical Terminology and Acronyms URL: https://</w:t>
      </w:r>
      <w:hyperlink r:id="rId127">
        <w:r w:rsidRPr="00BD0F14">
          <w:rPr>
            <w:rFonts w:ascii="Times New Roman" w:eastAsia="Times New Roman" w:hAnsi="Times New Roman" w:cs="Times New Roman"/>
            <w:sz w:val="28"/>
            <w:szCs w:val="28"/>
            <w:lang w:val="en-GB"/>
          </w:rPr>
          <w:t>www.boardvitals.com/blog/origins-medical-terminology-acronyms/</w:t>
        </w:r>
      </w:hyperlink>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дата</w:t>
      </w:r>
      <w:r w:rsidRPr="00BD0F1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звернення</w:t>
      </w:r>
      <w:r w:rsidRPr="00BD0F14">
        <w:rPr>
          <w:rFonts w:ascii="Times New Roman" w:eastAsia="Times New Roman" w:hAnsi="Times New Roman" w:cs="Times New Roman"/>
          <w:sz w:val="28"/>
          <w:szCs w:val="28"/>
          <w:lang w:val="en-GB"/>
        </w:rPr>
        <w:t xml:space="preserve"> 04.05.2020).</w:t>
      </w:r>
    </w:p>
    <w:p w:rsidR="00120543" w:rsidRDefault="00BD0F14" w:rsidP="001B4BE0">
      <w:pPr>
        <w:widowControl w:val="0"/>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t xml:space="preserve">Basics of Medical Terminology Latin and Greek origins. </w:t>
      </w:r>
      <w:r>
        <w:rPr>
          <w:rFonts w:ascii="Times New Roman" w:eastAsia="Times New Roman" w:hAnsi="Times New Roman" w:cs="Times New Roman"/>
          <w:sz w:val="28"/>
          <w:szCs w:val="28"/>
        </w:rPr>
        <w:t>URL:</w:t>
      </w:r>
      <w:hyperlink r:id="rId128">
        <w:r>
          <w:rPr>
            <w:rFonts w:ascii="Times New Roman" w:eastAsia="Times New Roman" w:hAnsi="Times New Roman" w:cs="Times New Roman"/>
            <w:sz w:val="28"/>
            <w:szCs w:val="28"/>
          </w:rPr>
          <w:t>h</w:t>
        </w:r>
      </w:hyperlink>
      <w:r>
        <w:rPr>
          <w:rFonts w:ascii="Times New Roman" w:eastAsia="Times New Roman" w:hAnsi="Times New Roman" w:cs="Times New Roman"/>
          <w:sz w:val="28"/>
          <w:szCs w:val="28"/>
        </w:rPr>
        <w:t>t</w:t>
      </w:r>
      <w:hyperlink r:id="rId129">
        <w:r>
          <w:rPr>
            <w:rFonts w:ascii="Times New Roman" w:eastAsia="Times New Roman" w:hAnsi="Times New Roman" w:cs="Times New Roman"/>
            <w:sz w:val="28"/>
            <w:szCs w:val="28"/>
          </w:rPr>
          <w:t>tp://www.ilekt.med.unideb.hu/kiadvany/4latineng.pdf</w:t>
        </w:r>
      </w:hyperlink>
      <w:r>
        <w:rPr>
          <w:rFonts w:ascii="Times New Roman" w:eastAsia="Times New Roman" w:hAnsi="Times New Roman" w:cs="Times New Roman"/>
          <w:sz w:val="28"/>
          <w:szCs w:val="28"/>
        </w:rPr>
        <w:t xml:space="preserve"> (дата звернення 30.04.2020).</w:t>
      </w:r>
    </w:p>
    <w:p w:rsidR="00B900C1" w:rsidRDefault="00BD0F14" w:rsidP="001B4BE0">
      <w:pPr>
        <w:widowControl w:val="0"/>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rPr>
      </w:pPr>
      <w:r w:rsidRPr="00BD0F14">
        <w:rPr>
          <w:rFonts w:ascii="Times New Roman" w:eastAsia="Times New Roman" w:hAnsi="Times New Roman" w:cs="Times New Roman"/>
          <w:sz w:val="28"/>
          <w:szCs w:val="28"/>
          <w:lang w:val="en-GB"/>
        </w:rPr>
        <w:t xml:space="preserve">The importance of medical terminology in the healthcare industry. </w:t>
      </w:r>
      <w:r>
        <w:rPr>
          <w:rFonts w:ascii="Times New Roman" w:eastAsia="Times New Roman" w:hAnsi="Times New Roman" w:cs="Times New Roman"/>
          <w:sz w:val="28"/>
          <w:szCs w:val="28"/>
        </w:rPr>
        <w:t>URL:https://</w:t>
      </w:r>
      <w:hyperlink r:id="rId130">
        <w:r>
          <w:rPr>
            <w:rFonts w:ascii="Times New Roman" w:eastAsia="Times New Roman" w:hAnsi="Times New Roman" w:cs="Times New Roman"/>
            <w:sz w:val="28"/>
            <w:szCs w:val="28"/>
          </w:rPr>
          <w:t>www.meditec.com/blog/importance-terminology-in-healthcare/</w:t>
        </w:r>
      </w:hyperlink>
      <w:r>
        <w:rPr>
          <w:rFonts w:ascii="Times New Roman" w:eastAsia="Times New Roman" w:hAnsi="Times New Roman" w:cs="Times New Roman"/>
          <w:sz w:val="28"/>
          <w:szCs w:val="28"/>
        </w:rPr>
        <w:t xml:space="preserve"> (дата звернення 05.05.2020).</w:t>
      </w:r>
    </w:p>
    <w:p w:rsidR="007D345D" w:rsidRDefault="007D345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D345D" w:rsidRPr="00C317FC" w:rsidRDefault="007D345D" w:rsidP="00C317FC">
      <w:pPr>
        <w:pStyle w:val="10"/>
        <w:tabs>
          <w:tab w:val="right" w:leader="dot" w:pos="9487"/>
        </w:tabs>
        <w:jc w:val="center"/>
        <w:rPr>
          <w:rFonts w:ascii="Times New Roman" w:eastAsia="Times New Roman" w:hAnsi="Times New Roman" w:cs="Times New Roman"/>
          <w:b/>
          <w:sz w:val="28"/>
          <w:szCs w:val="28"/>
          <w:lang w:val="uk-UA"/>
        </w:rPr>
      </w:pPr>
      <w:r w:rsidRPr="00C317FC">
        <w:rPr>
          <w:rFonts w:ascii="Times New Roman" w:eastAsia="Times New Roman" w:hAnsi="Times New Roman" w:cs="Times New Roman"/>
          <w:b/>
          <w:sz w:val="28"/>
          <w:szCs w:val="28"/>
          <w:lang w:val="uk-UA"/>
        </w:rPr>
        <w:lastRenderedPageBreak/>
        <w:t>ЗМІСТ</w:t>
      </w:r>
    </w:p>
    <w:p w:rsidR="00C317FC" w:rsidRDefault="00C317FC">
      <w:pPr>
        <w:pStyle w:val="10"/>
        <w:tabs>
          <w:tab w:val="right" w:leader="dot" w:pos="9628"/>
        </w:tabs>
        <w:rPr>
          <w:rFonts w:ascii="Times New Roman" w:eastAsia="Times New Roman" w:hAnsi="Times New Roman" w:cs="Times New Roman"/>
          <w:sz w:val="28"/>
          <w:szCs w:val="28"/>
          <w:lang w:val="uk-UA"/>
        </w:rPr>
      </w:pPr>
    </w:p>
    <w:p w:rsidR="00041C52" w:rsidRPr="00041C52" w:rsidRDefault="007D345D">
      <w:pPr>
        <w:pStyle w:val="10"/>
        <w:tabs>
          <w:tab w:val="right" w:leader="dot" w:pos="9628"/>
        </w:tabs>
        <w:rPr>
          <w:rFonts w:ascii="Times New Roman" w:eastAsiaTheme="minorEastAsia" w:hAnsi="Times New Roman" w:cs="Times New Roman"/>
          <w:noProof/>
          <w:sz w:val="28"/>
          <w:szCs w:val="28"/>
          <w:lang w:val="en-GB"/>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TOC \o "1-2" \h \z \u </w:instrText>
      </w:r>
      <w:r>
        <w:rPr>
          <w:rFonts w:ascii="Times New Roman" w:eastAsia="Times New Roman" w:hAnsi="Times New Roman" w:cs="Times New Roman"/>
          <w:sz w:val="28"/>
          <w:szCs w:val="28"/>
        </w:rPr>
        <w:fldChar w:fldCharType="separate"/>
      </w:r>
      <w:hyperlink w:anchor="_Toc42435631" w:history="1">
        <w:r w:rsidR="00041C52" w:rsidRPr="00041C52">
          <w:rPr>
            <w:rStyle w:val="a7"/>
            <w:rFonts w:ascii="Times New Roman" w:hAnsi="Times New Roman" w:cs="Times New Roman"/>
            <w:noProof/>
            <w:sz w:val="28"/>
            <w:szCs w:val="28"/>
            <w:lang w:val="uk-UA"/>
          </w:rPr>
          <w:t>Програма конференції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_Toc42435631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3</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32" w:history="1">
        <w:r w:rsidR="00041C52" w:rsidRPr="00041C52">
          <w:rPr>
            <w:rStyle w:val="a7"/>
            <w:rFonts w:ascii="Times New Roman" w:hAnsi="Times New Roman" w:cs="Times New Roman"/>
            <w:noProof/>
            <w:sz w:val="28"/>
            <w:szCs w:val="28"/>
          </w:rPr>
          <w:t>Брильов О. Д.</w:t>
        </w:r>
      </w:hyperlink>
      <w:r w:rsidR="00041C52">
        <w:rPr>
          <w:rStyle w:val="a7"/>
          <w:rFonts w:ascii="Times New Roman" w:hAnsi="Times New Roman" w:cs="Times New Roman"/>
          <w:noProof/>
          <w:sz w:val="28"/>
          <w:szCs w:val="28"/>
          <w:lang w:val="uk-UA"/>
        </w:rPr>
        <w:t xml:space="preserve"> </w:t>
      </w:r>
      <w:hyperlink w:anchor="_Toc42435633" w:history="1">
        <w:r w:rsidR="00041C52" w:rsidRPr="00041C52">
          <w:rPr>
            <w:rStyle w:val="a7"/>
            <w:rFonts w:ascii="Times New Roman" w:hAnsi="Times New Roman" w:cs="Times New Roman"/>
            <w:noProof/>
            <w:sz w:val="28"/>
            <w:szCs w:val="28"/>
          </w:rPr>
          <w:t>КВАЗІСИНОНІМИ У МЕДИЧНІЙ ТЕРМІНОЛОГІЇ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_Toc42435633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7</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34" w:history="1">
        <w:r w:rsidR="00041C52" w:rsidRPr="00041C52">
          <w:rPr>
            <w:rStyle w:val="a7"/>
            <w:rFonts w:ascii="Times New Roman" w:hAnsi="Times New Roman" w:cs="Times New Roman"/>
            <w:noProof/>
            <w:sz w:val="28"/>
            <w:szCs w:val="28"/>
          </w:rPr>
          <w:t>Бурлаков Н. О.</w:t>
        </w:r>
      </w:hyperlink>
      <w:r w:rsidR="00041C52" w:rsidRPr="00041C52">
        <w:rPr>
          <w:rStyle w:val="a7"/>
          <w:rFonts w:ascii="Times New Roman" w:hAnsi="Times New Roman" w:cs="Times New Roman"/>
          <w:noProof/>
          <w:sz w:val="28"/>
          <w:szCs w:val="28"/>
          <w:u w:val="none"/>
          <w:lang w:val="uk-UA"/>
        </w:rPr>
        <w:t xml:space="preserve"> </w:t>
      </w:r>
      <w:hyperlink w:anchor="_Toc42435635" w:history="1">
        <w:r w:rsidR="00041C52" w:rsidRPr="00041C52">
          <w:rPr>
            <w:rStyle w:val="a7"/>
            <w:rFonts w:ascii="Times New Roman" w:hAnsi="Times New Roman" w:cs="Times New Roman"/>
            <w:noProof/>
            <w:sz w:val="28"/>
            <w:szCs w:val="28"/>
          </w:rPr>
          <w:t xml:space="preserve">ПОРІВНЯЛЬНИЙ АНАЛІЗ НАЗВ  ЗАХВОРЮВАНЬ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ОЧЕЙ</w:t>
        </w:r>
      </w:hyperlink>
      <w:r w:rsidR="00041C52">
        <w:rPr>
          <w:rStyle w:val="a7"/>
          <w:rFonts w:ascii="Times New Roman" w:hAnsi="Times New Roman" w:cs="Times New Roman"/>
          <w:noProof/>
          <w:sz w:val="28"/>
          <w:szCs w:val="28"/>
          <w:lang w:val="uk-UA"/>
        </w:rPr>
        <w:t xml:space="preserve"> </w:t>
      </w:r>
      <w:hyperlink w:anchor="_Toc42435636" w:history="1">
        <w:r w:rsidR="00041C52" w:rsidRPr="00041C52">
          <w:rPr>
            <w:rStyle w:val="a7"/>
            <w:rFonts w:ascii="Times New Roman" w:hAnsi="Times New Roman" w:cs="Times New Roman"/>
            <w:noProof/>
            <w:sz w:val="28"/>
            <w:szCs w:val="28"/>
          </w:rPr>
          <w:t>У ЛАТИНСЬКІЙ ТА АНГЛІЙСЬКІЙ МОВАХ</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_Toc42435636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9</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37" w:history="1">
        <w:r w:rsidR="00041C52" w:rsidRPr="00041C52">
          <w:rPr>
            <w:rStyle w:val="a7"/>
            <w:rFonts w:ascii="Times New Roman" w:hAnsi="Times New Roman" w:cs="Times New Roman"/>
            <w:noProof/>
            <w:sz w:val="28"/>
            <w:szCs w:val="28"/>
          </w:rPr>
          <w:t>Вуразка К. В.</w:t>
        </w:r>
      </w:hyperlink>
      <w:r w:rsidR="00041C52">
        <w:rPr>
          <w:rStyle w:val="a7"/>
          <w:rFonts w:ascii="Times New Roman" w:hAnsi="Times New Roman" w:cs="Times New Roman"/>
          <w:noProof/>
          <w:sz w:val="28"/>
          <w:szCs w:val="28"/>
          <w:lang w:val="uk-UA"/>
        </w:rPr>
        <w:t xml:space="preserve"> </w:t>
      </w:r>
      <w:hyperlink w:anchor="_Toc42435638" w:history="1">
        <w:r w:rsidR="00041C52" w:rsidRPr="00041C52">
          <w:rPr>
            <w:rStyle w:val="a7"/>
            <w:rFonts w:ascii="Times New Roman" w:hAnsi="Times New Roman" w:cs="Times New Roman"/>
            <w:noProof/>
            <w:sz w:val="28"/>
            <w:szCs w:val="28"/>
          </w:rPr>
          <w:t xml:space="preserve">ОДОРАТИВНА СКЛАДОВА В ЛАТИНСЬКИХ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НАЗВАХ</w:t>
        </w:r>
      </w:hyperlink>
      <w:r w:rsidR="00041C52">
        <w:rPr>
          <w:rStyle w:val="a7"/>
          <w:rFonts w:ascii="Times New Roman" w:hAnsi="Times New Roman" w:cs="Times New Roman"/>
          <w:noProof/>
          <w:sz w:val="28"/>
          <w:szCs w:val="28"/>
          <w:lang w:val="uk-UA"/>
        </w:rPr>
        <w:t xml:space="preserve"> </w:t>
      </w:r>
      <w:hyperlink w:anchor="_Toc42435639" w:history="1">
        <w:r w:rsidR="00041C52" w:rsidRPr="00041C52">
          <w:rPr>
            <w:rStyle w:val="a7"/>
            <w:rFonts w:ascii="Times New Roman" w:hAnsi="Times New Roman" w:cs="Times New Roman"/>
            <w:noProof/>
            <w:sz w:val="28"/>
            <w:szCs w:val="28"/>
          </w:rPr>
          <w:t>ЛІКАРСЬКИХ РОСЛИН</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_Toc42435639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12</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40" w:history="1">
        <w:r w:rsidR="00041C52" w:rsidRPr="00041C52">
          <w:rPr>
            <w:rStyle w:val="a7"/>
            <w:rFonts w:ascii="Times New Roman" w:hAnsi="Times New Roman" w:cs="Times New Roman"/>
            <w:noProof/>
            <w:sz w:val="28"/>
            <w:szCs w:val="28"/>
          </w:rPr>
          <w:t>Губар В. О.</w:t>
        </w:r>
      </w:hyperlink>
      <w:r w:rsidR="00041C52">
        <w:rPr>
          <w:rStyle w:val="a7"/>
          <w:rFonts w:ascii="Times New Roman" w:hAnsi="Times New Roman" w:cs="Times New Roman"/>
          <w:noProof/>
          <w:sz w:val="28"/>
          <w:szCs w:val="28"/>
          <w:lang w:val="uk-UA"/>
        </w:rPr>
        <w:t xml:space="preserve"> </w:t>
      </w:r>
      <w:hyperlink w:anchor="_Toc42435641" w:history="1">
        <w:r w:rsidR="00041C52" w:rsidRPr="00041C52">
          <w:rPr>
            <w:rStyle w:val="a7"/>
            <w:rFonts w:ascii="Times New Roman" w:hAnsi="Times New Roman" w:cs="Times New Roman"/>
            <w:noProof/>
            <w:sz w:val="28"/>
            <w:szCs w:val="28"/>
          </w:rPr>
          <w:t xml:space="preserve">ЕТИМОЛОГІЯ НАЗВ ЛІКАРСЬКИХ РОСЛИН,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ЩО ВИКОРИСТОВУЮТЬСЯ В УРОЛОГІЇ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_Toc42435641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15</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42" w:history="1">
        <w:r w:rsidR="00041C52" w:rsidRPr="00041C52">
          <w:rPr>
            <w:rStyle w:val="a7"/>
            <w:rFonts w:ascii="Times New Roman" w:hAnsi="Times New Roman" w:cs="Times New Roman"/>
            <w:noProof/>
            <w:sz w:val="28"/>
            <w:szCs w:val="28"/>
          </w:rPr>
          <w:t>Гусарчук</w:t>
        </w:r>
        <w:r w:rsidR="00041C52" w:rsidRPr="00041C52">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К</w:t>
        </w:r>
        <w:r w:rsidR="00041C52" w:rsidRPr="00041C52">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А</w:t>
        </w:r>
        <w:r w:rsidR="00041C52" w:rsidRPr="00041C52">
          <w:rPr>
            <w:rStyle w:val="a7"/>
            <w:rFonts w:ascii="Times New Roman" w:hAnsi="Times New Roman" w:cs="Times New Roman"/>
            <w:noProof/>
            <w:sz w:val="28"/>
            <w:szCs w:val="28"/>
            <w:lang w:val="en-GB"/>
          </w:rPr>
          <w:t>.</w:t>
        </w:r>
      </w:hyperlink>
      <w:r w:rsidR="00041C52">
        <w:rPr>
          <w:rStyle w:val="a7"/>
          <w:rFonts w:ascii="Times New Roman" w:hAnsi="Times New Roman" w:cs="Times New Roman"/>
          <w:noProof/>
          <w:sz w:val="28"/>
          <w:szCs w:val="28"/>
          <w:lang w:val="uk-UA"/>
        </w:rPr>
        <w:t xml:space="preserve"> </w:t>
      </w:r>
      <w:hyperlink w:anchor="_Toc42435643" w:history="1">
        <w:r w:rsidR="00041C52" w:rsidRPr="00041C52">
          <w:rPr>
            <w:rStyle w:val="a7"/>
            <w:rFonts w:ascii="Times New Roman" w:hAnsi="Times New Roman" w:cs="Times New Roman"/>
            <w:noProof/>
            <w:sz w:val="28"/>
            <w:szCs w:val="28"/>
          </w:rPr>
          <w:t>ФУНКЦІОНУВАННЯ</w:t>
        </w:r>
        <w:r w:rsidR="00041C52" w:rsidRPr="00041C52">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ТЕРМІНОЕЛЕМЕНТА</w:t>
        </w:r>
        <w:r w:rsidR="00041C52" w:rsidRPr="00041C52">
          <w:rPr>
            <w:rStyle w:val="a7"/>
            <w:rFonts w:ascii="Times New Roman" w:hAnsi="Times New Roman" w:cs="Times New Roman"/>
            <w:noProof/>
            <w:sz w:val="28"/>
            <w:szCs w:val="28"/>
            <w:lang w:val="en-GB"/>
          </w:rPr>
          <w:t xml:space="preserve"> -LYSIS</w:t>
        </w:r>
      </w:hyperlink>
    </w:p>
    <w:p w:rsidR="00041C52" w:rsidRPr="00041C52" w:rsidRDefault="00DA620B">
      <w:pPr>
        <w:pStyle w:val="20"/>
        <w:tabs>
          <w:tab w:val="right" w:leader="dot" w:pos="9628"/>
        </w:tabs>
        <w:rPr>
          <w:rFonts w:ascii="Times New Roman" w:eastAsiaTheme="minorEastAsia" w:hAnsi="Times New Roman" w:cs="Times New Roman"/>
          <w:noProof/>
          <w:sz w:val="28"/>
          <w:szCs w:val="28"/>
          <w:lang w:val="en-GB"/>
        </w:rPr>
      </w:pPr>
      <w:hyperlink w:anchor="_Toc42435644" w:history="1">
        <w:r w:rsidR="00041C52" w:rsidRPr="00041C52">
          <w:rPr>
            <w:rStyle w:val="a7"/>
            <w:rFonts w:ascii="Times New Roman" w:hAnsi="Times New Roman" w:cs="Times New Roman"/>
            <w:noProof/>
            <w:sz w:val="28"/>
            <w:szCs w:val="28"/>
          </w:rPr>
          <w:t>У КЛІНІЧНІЙ ТЕРМІНОЛОГІЇ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_Toc42435644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18</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45" w:history="1">
        <w:r w:rsidR="00041C52" w:rsidRPr="00041C52">
          <w:rPr>
            <w:rStyle w:val="a7"/>
            <w:rFonts w:ascii="Times New Roman" w:hAnsi="Times New Roman" w:cs="Times New Roman"/>
            <w:noProof/>
            <w:sz w:val="28"/>
            <w:szCs w:val="28"/>
          </w:rPr>
          <w:t>Єнгаличев Т. Р.</w:t>
        </w:r>
      </w:hyperlink>
      <w:r w:rsidR="00041C52">
        <w:rPr>
          <w:rStyle w:val="a7"/>
          <w:rFonts w:ascii="Times New Roman" w:hAnsi="Times New Roman" w:cs="Times New Roman"/>
          <w:noProof/>
          <w:sz w:val="28"/>
          <w:szCs w:val="28"/>
          <w:lang w:val="uk-UA"/>
        </w:rPr>
        <w:t xml:space="preserve"> </w:t>
      </w:r>
      <w:hyperlink w:anchor="_Toc42435646" w:history="1">
        <w:r w:rsidR="00041C52" w:rsidRPr="00041C52">
          <w:rPr>
            <w:rStyle w:val="a7"/>
            <w:rFonts w:ascii="Times New Roman" w:hAnsi="Times New Roman" w:cs="Times New Roman"/>
            <w:noProof/>
            <w:sz w:val="28"/>
            <w:szCs w:val="28"/>
          </w:rPr>
          <w:t>ЗЕМЛЕРОБСЬКА МЕТАФОРА В ЛАТИНСЬКОМОВНІЙ АНАТОМІЧНІЙ НОМЕНКЛАТУРІ</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_Toc42435646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20</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47" w:history="1">
        <w:r w:rsidR="00041C52" w:rsidRPr="00041C52">
          <w:rPr>
            <w:rStyle w:val="a7"/>
            <w:rFonts w:ascii="Times New Roman" w:hAnsi="Times New Roman" w:cs="Times New Roman"/>
            <w:noProof/>
            <w:sz w:val="28"/>
            <w:szCs w:val="28"/>
          </w:rPr>
          <w:t>Каріна Д. С.</w:t>
        </w:r>
      </w:hyperlink>
      <w:r w:rsidR="00041C52" w:rsidRPr="00041C52">
        <w:rPr>
          <w:rStyle w:val="a7"/>
          <w:rFonts w:ascii="Times New Roman" w:hAnsi="Times New Roman" w:cs="Times New Roman"/>
          <w:noProof/>
          <w:sz w:val="28"/>
          <w:szCs w:val="28"/>
          <w:u w:val="none"/>
          <w:lang w:val="uk-UA"/>
        </w:rPr>
        <w:t xml:space="preserve"> </w:t>
      </w:r>
      <w:hyperlink w:anchor="_Toc42435648" w:history="1">
        <w:r w:rsidR="00041C52" w:rsidRPr="00041C52">
          <w:rPr>
            <w:rStyle w:val="a7"/>
            <w:rFonts w:ascii="Times New Roman" w:hAnsi="Times New Roman" w:cs="Times New Roman"/>
            <w:noProof/>
            <w:sz w:val="28"/>
            <w:szCs w:val="28"/>
          </w:rPr>
          <w:t>МІСЦЕ ЛАТИНСЬКОЇ МОВИ В УКРАЇНСЬКІЙ КУЛЬТУРІ</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_Toc42435648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23</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49" w:history="1">
        <w:r w:rsidR="00041C52" w:rsidRPr="00041C52">
          <w:rPr>
            <w:rStyle w:val="a7"/>
            <w:rFonts w:ascii="Times New Roman" w:hAnsi="Times New Roman" w:cs="Times New Roman"/>
            <w:noProof/>
            <w:sz w:val="28"/>
            <w:szCs w:val="28"/>
          </w:rPr>
          <w:t>Кривенко В. О.</w:t>
        </w:r>
      </w:hyperlink>
      <w:r w:rsidR="00041C52">
        <w:rPr>
          <w:rStyle w:val="a7"/>
          <w:rFonts w:ascii="Times New Roman" w:hAnsi="Times New Roman" w:cs="Times New Roman"/>
          <w:noProof/>
          <w:sz w:val="28"/>
          <w:szCs w:val="28"/>
          <w:lang w:val="uk-UA"/>
        </w:rPr>
        <w:t xml:space="preserve"> </w:t>
      </w:r>
      <w:hyperlink w:anchor="_Toc42435650" w:history="1">
        <w:r w:rsidR="00041C52" w:rsidRPr="00041C52">
          <w:rPr>
            <w:rStyle w:val="a7"/>
            <w:rFonts w:ascii="Times New Roman" w:hAnsi="Times New Roman" w:cs="Times New Roman"/>
            <w:noProof/>
            <w:sz w:val="28"/>
            <w:szCs w:val="28"/>
          </w:rPr>
          <w:t>ЕТИМОЛОГІЯ БОТАНІЧНИХ НАЗВ У ЛАТИНСЬКІЙ, УКРАЇНСЬКІЙ, РОСІЙСЬКІЙ ТА АНГЛІЙСЬКІЙ МОВАХ</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_Toc42435650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25</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51" w:history="1">
        <w:r w:rsidR="00041C52" w:rsidRPr="00041C52">
          <w:rPr>
            <w:rStyle w:val="a7"/>
            <w:rFonts w:ascii="Times New Roman" w:hAnsi="Times New Roman" w:cs="Times New Roman"/>
            <w:noProof/>
            <w:sz w:val="28"/>
            <w:szCs w:val="28"/>
          </w:rPr>
          <w:t>Малієва Ю.М.</w:t>
        </w:r>
        <w:r w:rsidR="00041C52">
          <w:rPr>
            <w:rStyle w:val="a7"/>
            <w:rFonts w:ascii="Times New Roman" w:hAnsi="Times New Roman" w:cs="Times New Roman"/>
            <w:noProof/>
            <w:sz w:val="28"/>
            <w:szCs w:val="28"/>
            <w:lang w:val="uk-UA"/>
          </w:rPr>
          <w:t xml:space="preserve"> </w:t>
        </w:r>
      </w:hyperlink>
      <w:hyperlink w:anchor="_Toc42435652" w:history="1">
        <w:r w:rsidR="00041C52" w:rsidRPr="00041C52">
          <w:rPr>
            <w:rStyle w:val="a7"/>
            <w:rFonts w:ascii="Times New Roman" w:hAnsi="Times New Roman" w:cs="Times New Roman"/>
            <w:noProof/>
            <w:sz w:val="28"/>
            <w:szCs w:val="28"/>
          </w:rPr>
          <w:t>ОСОБЛИВОСТІ СЕМАНТИКИ ТЕРМІНОЕЛЕМЕНТІВ</w:t>
        </w:r>
      </w:hyperlink>
    </w:p>
    <w:p w:rsidR="00041C52" w:rsidRPr="00041C52" w:rsidRDefault="00DA620B">
      <w:pPr>
        <w:pStyle w:val="20"/>
        <w:tabs>
          <w:tab w:val="right" w:leader="dot" w:pos="9628"/>
        </w:tabs>
        <w:rPr>
          <w:rFonts w:ascii="Times New Roman" w:eastAsiaTheme="minorEastAsia" w:hAnsi="Times New Roman" w:cs="Times New Roman"/>
          <w:noProof/>
          <w:sz w:val="28"/>
          <w:szCs w:val="28"/>
          <w:lang w:val="en-GB"/>
        </w:rPr>
      </w:pPr>
      <w:hyperlink w:anchor="_Toc42435653" w:history="1">
        <w:r w:rsidR="00041C52" w:rsidRPr="00041C52">
          <w:rPr>
            <w:rStyle w:val="a7"/>
            <w:rFonts w:ascii="Times New Roman" w:hAnsi="Times New Roman" w:cs="Times New Roman"/>
            <w:noProof/>
            <w:sz w:val="28"/>
            <w:szCs w:val="28"/>
          </w:rPr>
          <w:t>SCHIZO- ТА -SCHISIS У КЛІНІЧНІЙ ТЕРМІНОЛОГІЇ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_Toc42435653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28</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54" w:history="1">
        <w:r w:rsidR="00041C52" w:rsidRPr="00041C52">
          <w:rPr>
            <w:rStyle w:val="a7"/>
            <w:rFonts w:ascii="Times New Roman" w:hAnsi="Times New Roman" w:cs="Times New Roman"/>
            <w:noProof/>
            <w:sz w:val="28"/>
            <w:szCs w:val="28"/>
          </w:rPr>
          <w:t>Маслов Б.Ю.</w:t>
        </w:r>
      </w:hyperlink>
      <w:r w:rsidR="00041C52">
        <w:rPr>
          <w:rStyle w:val="a7"/>
          <w:rFonts w:ascii="Times New Roman" w:hAnsi="Times New Roman" w:cs="Times New Roman"/>
          <w:noProof/>
          <w:sz w:val="28"/>
          <w:szCs w:val="28"/>
          <w:lang w:val="uk-UA"/>
        </w:rPr>
        <w:t xml:space="preserve"> </w:t>
      </w:r>
      <w:hyperlink w:anchor="_Toc42435655" w:history="1">
        <w:r w:rsidR="00041C52" w:rsidRPr="00041C52">
          <w:rPr>
            <w:rStyle w:val="a7"/>
            <w:rFonts w:ascii="Times New Roman" w:hAnsi="Times New Roman" w:cs="Times New Roman"/>
            <w:noProof/>
            <w:sz w:val="28"/>
            <w:szCs w:val="28"/>
          </w:rPr>
          <w:t>ЕТИМОЛОГІЯ НАЗВ ГЕЛЬМІНТІВ</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_Toc42435655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30</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56" w:history="1">
        <w:r w:rsidR="00041C52" w:rsidRPr="00041C52">
          <w:rPr>
            <w:rStyle w:val="a7"/>
            <w:rFonts w:ascii="Times New Roman" w:hAnsi="Times New Roman" w:cs="Times New Roman"/>
            <w:noProof/>
            <w:sz w:val="28"/>
            <w:szCs w:val="28"/>
          </w:rPr>
          <w:t>Муц Хомич Д. К. М.</w:t>
        </w:r>
      </w:hyperlink>
      <w:r w:rsidR="00041C52">
        <w:rPr>
          <w:rStyle w:val="a7"/>
          <w:rFonts w:ascii="Times New Roman" w:hAnsi="Times New Roman" w:cs="Times New Roman"/>
          <w:noProof/>
          <w:sz w:val="28"/>
          <w:szCs w:val="28"/>
          <w:lang w:val="uk-UA"/>
        </w:rPr>
        <w:t xml:space="preserve"> </w:t>
      </w:r>
      <w:hyperlink w:anchor="_Toc42435657" w:history="1">
        <w:r w:rsidR="00041C52" w:rsidRPr="00041C52">
          <w:rPr>
            <w:rStyle w:val="a7"/>
            <w:rFonts w:ascii="Times New Roman" w:hAnsi="Times New Roman" w:cs="Times New Roman"/>
            <w:noProof/>
            <w:sz w:val="28"/>
            <w:szCs w:val="28"/>
          </w:rPr>
          <w:t>ЗНАЧЕННЯ ЛАТИНСЬКОЇ МОВИ У ФОРМУВАННЯ ПРОФЕСІЙНОЇ КУЛЬТУРИ СТУДЕНТІВ-МЕДИКІВ</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_Toc42435657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33</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58" w:history="1">
        <w:r w:rsidR="00041C52" w:rsidRPr="00041C52">
          <w:rPr>
            <w:rStyle w:val="a7"/>
            <w:rFonts w:ascii="Times New Roman" w:hAnsi="Times New Roman" w:cs="Times New Roman"/>
            <w:noProof/>
            <w:sz w:val="28"/>
            <w:szCs w:val="28"/>
          </w:rPr>
          <w:t>Наумова В. Ю.</w:t>
        </w:r>
      </w:hyperlink>
      <w:r w:rsidR="00041C52">
        <w:rPr>
          <w:rStyle w:val="a7"/>
          <w:rFonts w:ascii="Times New Roman" w:hAnsi="Times New Roman" w:cs="Times New Roman"/>
          <w:noProof/>
          <w:sz w:val="28"/>
          <w:szCs w:val="28"/>
          <w:lang w:val="uk-UA"/>
        </w:rPr>
        <w:t xml:space="preserve"> </w:t>
      </w:r>
      <w:hyperlink w:anchor="_Toc42435659" w:history="1">
        <w:r w:rsidR="00041C52" w:rsidRPr="00041C52">
          <w:rPr>
            <w:rStyle w:val="a7"/>
            <w:rFonts w:ascii="Times New Roman" w:hAnsi="Times New Roman" w:cs="Times New Roman"/>
            <w:noProof/>
            <w:sz w:val="28"/>
            <w:szCs w:val="28"/>
          </w:rPr>
          <w:t>СИНОНІМІЯ ПРИКМЕТНИКІВ В АНАТОМІЧНІЙ ТЕРМІНОЛОГІЇ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_Toc42435659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36</w:t>
        </w:r>
        <w:r w:rsidR="00041C52" w:rsidRPr="00041C52">
          <w:rPr>
            <w:rFonts w:ascii="Times New Roman" w:hAnsi="Times New Roman" w:cs="Times New Roman"/>
            <w:noProof/>
            <w:webHidden/>
            <w:sz w:val="28"/>
            <w:szCs w:val="28"/>
          </w:rPr>
          <w:fldChar w:fldCharType="end"/>
        </w:r>
      </w:hyperlink>
    </w:p>
    <w:p w:rsidR="00041C52" w:rsidRPr="00041C52" w:rsidRDefault="00DA620B">
      <w:pPr>
        <w:pStyle w:val="10"/>
        <w:tabs>
          <w:tab w:val="right" w:leader="dot" w:pos="9628"/>
        </w:tabs>
        <w:rPr>
          <w:rFonts w:ascii="Times New Roman" w:eastAsiaTheme="minorEastAsia" w:hAnsi="Times New Roman" w:cs="Times New Roman"/>
          <w:noProof/>
          <w:sz w:val="28"/>
          <w:szCs w:val="28"/>
          <w:lang w:val="en-GB"/>
        </w:rPr>
      </w:pPr>
      <w:hyperlink w:anchor="_Toc42435660" w:history="1">
        <w:r w:rsidR="00041C52" w:rsidRPr="00041C52">
          <w:rPr>
            <w:rStyle w:val="a7"/>
            <w:rFonts w:ascii="Times New Roman" w:hAnsi="Times New Roman" w:cs="Times New Roman"/>
            <w:noProof/>
            <w:sz w:val="28"/>
            <w:szCs w:val="28"/>
          </w:rPr>
          <w:t>Нерба М. В</w:t>
        </w:r>
        <w:r w:rsidR="00041C52" w:rsidRPr="00041C52">
          <w:rPr>
            <w:rStyle w:val="a7"/>
            <w:rFonts w:ascii="Times New Roman" w:hAnsi="Times New Roman" w:cs="Times New Roman"/>
            <w:noProof/>
            <w:sz w:val="28"/>
            <w:szCs w:val="28"/>
            <w:lang w:val="uk-UA"/>
          </w:rPr>
          <w:t>.</w:t>
        </w:r>
      </w:hyperlink>
      <w:r w:rsidR="00041C52">
        <w:rPr>
          <w:rStyle w:val="a7"/>
          <w:rFonts w:ascii="Times New Roman" w:hAnsi="Times New Roman" w:cs="Times New Roman"/>
          <w:noProof/>
          <w:sz w:val="28"/>
          <w:szCs w:val="28"/>
          <w:lang w:val="uk-UA"/>
        </w:rPr>
        <w:t xml:space="preserve"> </w:t>
      </w:r>
      <w:hyperlink w:anchor="_Toc42435661" w:history="1">
        <w:r w:rsidR="00041C52" w:rsidRPr="00041C52">
          <w:rPr>
            <w:rStyle w:val="a7"/>
            <w:rFonts w:ascii="Times New Roman" w:hAnsi="Times New Roman" w:cs="Times New Roman"/>
            <w:noProof/>
            <w:sz w:val="28"/>
            <w:szCs w:val="28"/>
            <w:lang w:val="uk-UA"/>
          </w:rPr>
          <w:t xml:space="preserve">ЛЕКСИКО-СЕМАНТИЧНІ ОСОБЛИВОСТІ ТЕРМІНОЕЛЕМЕНТА </w:t>
        </w:r>
        <w:r w:rsidR="00041C52" w:rsidRPr="00041C52">
          <w:rPr>
            <w:rStyle w:val="a7"/>
            <w:rFonts w:ascii="Times New Roman" w:hAnsi="Times New Roman" w:cs="Times New Roman"/>
            <w:noProof/>
            <w:sz w:val="28"/>
            <w:szCs w:val="28"/>
          </w:rPr>
          <w:t>ACR</w:t>
        </w:r>
        <w:r w:rsidR="00041C52" w:rsidRPr="00041C52">
          <w:rPr>
            <w:rStyle w:val="a7"/>
            <w:rFonts w:ascii="Times New Roman" w:hAnsi="Times New Roman" w:cs="Times New Roman"/>
            <w:noProof/>
            <w:sz w:val="28"/>
            <w:szCs w:val="28"/>
            <w:lang w:val="uk-UA"/>
          </w:rPr>
          <w:t>- У МЕДИЧНІЙ ТЕРМІНОЛОГІЇ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_Toc42435661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39</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62" w:history="1">
        <w:r w:rsidR="00041C52" w:rsidRPr="00041C52">
          <w:rPr>
            <w:rStyle w:val="a7"/>
            <w:rFonts w:ascii="Times New Roman" w:hAnsi="Times New Roman" w:cs="Times New Roman"/>
            <w:noProof/>
            <w:sz w:val="28"/>
            <w:szCs w:val="28"/>
          </w:rPr>
          <w:t>Несміян В.</w:t>
        </w:r>
        <w:r w:rsidR="00041C52" w:rsidRPr="00041C52">
          <w:rPr>
            <w:rStyle w:val="a7"/>
            <w:rFonts w:ascii="Times New Roman" w:hAnsi="Times New Roman" w:cs="Times New Roman"/>
            <w:noProof/>
            <w:sz w:val="28"/>
            <w:szCs w:val="28"/>
            <w:lang w:val="uk-UA"/>
          </w:rPr>
          <w:t xml:space="preserve"> </w:t>
        </w:r>
        <w:r w:rsidR="00041C52" w:rsidRPr="00041C52">
          <w:rPr>
            <w:rStyle w:val="a7"/>
            <w:rFonts w:ascii="Times New Roman" w:hAnsi="Times New Roman" w:cs="Times New Roman"/>
            <w:noProof/>
            <w:sz w:val="28"/>
            <w:szCs w:val="28"/>
          </w:rPr>
          <w:t>С.</w:t>
        </w:r>
      </w:hyperlink>
      <w:r w:rsidR="00041C52">
        <w:rPr>
          <w:rStyle w:val="a7"/>
          <w:rFonts w:ascii="Times New Roman" w:hAnsi="Times New Roman" w:cs="Times New Roman"/>
          <w:noProof/>
          <w:sz w:val="28"/>
          <w:szCs w:val="28"/>
          <w:lang w:val="uk-UA"/>
        </w:rPr>
        <w:t xml:space="preserve"> </w:t>
      </w:r>
      <w:hyperlink w:anchor="_Toc42435663" w:history="1">
        <w:r w:rsidR="00041C52" w:rsidRPr="00041C52">
          <w:rPr>
            <w:rStyle w:val="a7"/>
            <w:rFonts w:ascii="Times New Roman" w:hAnsi="Times New Roman" w:cs="Times New Roman"/>
            <w:noProof/>
            <w:sz w:val="28"/>
            <w:szCs w:val="28"/>
          </w:rPr>
          <w:t>ЕТИМОЛОГІЯ ТЕРМІНІВ: ПЛАНТАРНИЙ ФАСЦІЇТ  ТА ТЕНДИНІТ АХІЛЛОВОГО СУХОЖИЛЛЯ. ОСНОВНІ ПРИНЦИПИ ЛІКУВАННЯ</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_Toc42435663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41</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64" w:history="1">
        <w:r w:rsidR="00041C52" w:rsidRPr="00041C52">
          <w:rPr>
            <w:rStyle w:val="a7"/>
            <w:rFonts w:ascii="Times New Roman" w:hAnsi="Times New Roman" w:cs="Times New Roman"/>
            <w:noProof/>
            <w:sz w:val="28"/>
            <w:szCs w:val="28"/>
          </w:rPr>
          <w:t>Падалко Л.</w:t>
        </w:r>
        <w:r w:rsidR="00041C52">
          <w:rPr>
            <w:rStyle w:val="a7"/>
            <w:rFonts w:ascii="Times New Roman" w:hAnsi="Times New Roman" w:cs="Times New Roman"/>
            <w:noProof/>
            <w:sz w:val="28"/>
            <w:szCs w:val="28"/>
            <w:lang w:val="uk-UA"/>
          </w:rPr>
          <w:t xml:space="preserve"> </w:t>
        </w:r>
        <w:r w:rsidR="00041C52" w:rsidRPr="00041C52">
          <w:rPr>
            <w:rStyle w:val="a7"/>
            <w:rFonts w:ascii="Times New Roman" w:hAnsi="Times New Roman" w:cs="Times New Roman"/>
            <w:noProof/>
            <w:sz w:val="28"/>
            <w:szCs w:val="28"/>
          </w:rPr>
          <w:t>Г.</w:t>
        </w:r>
      </w:hyperlink>
      <w:r w:rsidR="00041C52">
        <w:rPr>
          <w:rStyle w:val="a7"/>
          <w:rFonts w:ascii="Times New Roman" w:hAnsi="Times New Roman" w:cs="Times New Roman"/>
          <w:noProof/>
          <w:sz w:val="28"/>
          <w:szCs w:val="28"/>
          <w:lang w:val="uk-UA"/>
        </w:rPr>
        <w:t xml:space="preserve"> </w:t>
      </w:r>
      <w:hyperlink w:anchor="_Toc42435665" w:history="1">
        <w:r w:rsidR="00041C52" w:rsidRPr="00041C52">
          <w:rPr>
            <w:rStyle w:val="a7"/>
            <w:rFonts w:ascii="Times New Roman" w:hAnsi="Times New Roman" w:cs="Times New Roman"/>
            <w:noProof/>
            <w:sz w:val="28"/>
            <w:szCs w:val="28"/>
          </w:rPr>
          <w:t>ЛАТИНСЬКА МОВА В ЕПОХУ ДІДЖИТАЛІЗАЦІЇ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_Toc42435665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44</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66" w:history="1">
        <w:r w:rsidR="00041C52" w:rsidRPr="00041C52">
          <w:rPr>
            <w:rStyle w:val="a7"/>
            <w:rFonts w:ascii="Times New Roman" w:hAnsi="Times New Roman" w:cs="Times New Roman"/>
            <w:noProof/>
            <w:sz w:val="28"/>
            <w:szCs w:val="28"/>
          </w:rPr>
          <w:t>Пивоварова О.</w:t>
        </w:r>
        <w:r w:rsidR="00041C52" w:rsidRPr="00041C52">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С</w:t>
        </w:r>
        <w:r w:rsidR="00041C52" w:rsidRPr="00041C52">
          <w:rPr>
            <w:rStyle w:val="a7"/>
            <w:rFonts w:ascii="Times New Roman" w:hAnsi="Times New Roman" w:cs="Times New Roman"/>
            <w:noProof/>
            <w:sz w:val="28"/>
            <w:szCs w:val="28"/>
            <w:lang w:val="uk-UA"/>
          </w:rPr>
          <w:t>.</w:t>
        </w:r>
      </w:hyperlink>
      <w:r w:rsidR="00041C52">
        <w:rPr>
          <w:rStyle w:val="a7"/>
          <w:rFonts w:ascii="Times New Roman" w:hAnsi="Times New Roman" w:cs="Times New Roman"/>
          <w:noProof/>
          <w:sz w:val="28"/>
          <w:szCs w:val="28"/>
          <w:lang w:val="uk-UA"/>
        </w:rPr>
        <w:t xml:space="preserve"> </w:t>
      </w:r>
      <w:hyperlink w:anchor="_Toc42435667" w:history="1">
        <w:r w:rsidR="00041C52" w:rsidRPr="00041C52">
          <w:rPr>
            <w:rStyle w:val="a7"/>
            <w:rFonts w:ascii="Times New Roman" w:hAnsi="Times New Roman" w:cs="Times New Roman"/>
            <w:noProof/>
            <w:sz w:val="28"/>
            <w:szCs w:val="28"/>
          </w:rPr>
          <w:t xml:space="preserve">ОСОБЛИВОСТІ ВЖИВАННЯ ТЕРМІНІВ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ЗІ ЗНАЧЕННЯМ «ГОРБОК»</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_Toc42435667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47</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68" w:history="1">
        <w:r w:rsidR="00041C52" w:rsidRPr="00041C52">
          <w:rPr>
            <w:rStyle w:val="a7"/>
            <w:rFonts w:ascii="Times New Roman" w:hAnsi="Times New Roman" w:cs="Times New Roman"/>
            <w:noProof/>
            <w:sz w:val="28"/>
            <w:szCs w:val="28"/>
          </w:rPr>
          <w:t>Попова А. О.</w:t>
        </w:r>
        <w:r w:rsidR="00041C52">
          <w:rPr>
            <w:rStyle w:val="a7"/>
            <w:rFonts w:ascii="Times New Roman" w:hAnsi="Times New Roman" w:cs="Times New Roman"/>
            <w:noProof/>
            <w:sz w:val="28"/>
            <w:szCs w:val="28"/>
            <w:lang w:val="uk-UA"/>
          </w:rPr>
          <w:t xml:space="preserve"> </w:t>
        </w:r>
      </w:hyperlink>
      <w:r w:rsidR="00041C52">
        <w:rPr>
          <w:rStyle w:val="a7"/>
          <w:rFonts w:ascii="Times New Roman" w:hAnsi="Times New Roman" w:cs="Times New Roman"/>
          <w:noProof/>
          <w:sz w:val="28"/>
          <w:szCs w:val="28"/>
          <w:lang w:val="uk-UA"/>
        </w:rPr>
        <w:t xml:space="preserve"> </w:t>
      </w:r>
      <w:hyperlink w:anchor="_Toc42435669" w:history="1">
        <w:r w:rsidR="00041C52" w:rsidRPr="00041C52">
          <w:rPr>
            <w:rStyle w:val="a7"/>
            <w:rFonts w:ascii="Times New Roman" w:hAnsi="Times New Roman" w:cs="Times New Roman"/>
            <w:noProof/>
            <w:sz w:val="28"/>
            <w:szCs w:val="28"/>
          </w:rPr>
          <w:t xml:space="preserve">СПЕЦИФІКА ВЖИВАННЯ ТЕРМІНОЕЛЕМЕНТА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SCHIZ- В КЛІНІЧНІЙ ТЕРМІНОЛОГІЇ</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_Toc42435669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49</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70" w:history="1">
        <w:r w:rsidR="00041C52" w:rsidRPr="00041C52">
          <w:rPr>
            <w:rStyle w:val="a7"/>
            <w:rFonts w:ascii="Times New Roman" w:hAnsi="Times New Roman" w:cs="Times New Roman"/>
            <w:noProof/>
            <w:sz w:val="28"/>
            <w:szCs w:val="28"/>
          </w:rPr>
          <w:t>Портнов О. В.</w:t>
        </w:r>
        <w:r w:rsidR="00041C52">
          <w:rPr>
            <w:rStyle w:val="a7"/>
            <w:rFonts w:ascii="Times New Roman" w:hAnsi="Times New Roman" w:cs="Times New Roman"/>
            <w:noProof/>
            <w:sz w:val="28"/>
            <w:szCs w:val="28"/>
            <w:lang w:val="uk-UA"/>
          </w:rPr>
          <w:t xml:space="preserve"> </w:t>
        </w:r>
      </w:hyperlink>
      <w:hyperlink w:anchor="_Toc42435671" w:history="1">
        <w:r w:rsidR="00041C52" w:rsidRPr="00041C52">
          <w:rPr>
            <w:rStyle w:val="a7"/>
            <w:rFonts w:ascii="Times New Roman" w:hAnsi="Times New Roman" w:cs="Times New Roman"/>
            <w:noProof/>
            <w:sz w:val="28"/>
            <w:szCs w:val="28"/>
          </w:rPr>
          <w:t xml:space="preserve">АНАЛІЗ ЛАТИНСЬКИХ НАЗВ ХВОРОБ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ДИХАЛЬНОЇ СИСТЕМИ</w:t>
        </w:r>
        <w:r w:rsidR="00041C52" w:rsidRPr="00041C52">
          <w:rPr>
            <w:rFonts w:ascii="Times New Roman" w:hAnsi="Times New Roman" w:cs="Times New Roman"/>
            <w:noProof/>
            <w:webHidden/>
            <w:sz w:val="28"/>
            <w:szCs w:val="28"/>
          </w:rPr>
          <w:tab/>
        </w:r>
        <w:r w:rsidR="00041C52" w:rsidRPr="00041C52">
          <w:rPr>
            <w:rFonts w:ascii="Times New Roman" w:hAnsi="Times New Roman" w:cs="Times New Roman"/>
            <w:noProof/>
            <w:webHidden/>
            <w:sz w:val="28"/>
            <w:szCs w:val="28"/>
          </w:rPr>
          <w:fldChar w:fldCharType="begin"/>
        </w:r>
        <w:r w:rsidR="00041C52" w:rsidRPr="00041C52">
          <w:rPr>
            <w:rFonts w:ascii="Times New Roman" w:hAnsi="Times New Roman" w:cs="Times New Roman"/>
            <w:noProof/>
            <w:webHidden/>
            <w:sz w:val="28"/>
            <w:szCs w:val="28"/>
          </w:rPr>
          <w:instrText xml:space="preserve"> PAGEREF _Toc42435671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041C52">
          <w:rPr>
            <w:rFonts w:ascii="Times New Roman" w:hAnsi="Times New Roman" w:cs="Times New Roman"/>
            <w:noProof/>
            <w:webHidden/>
            <w:sz w:val="28"/>
            <w:szCs w:val="28"/>
          </w:rPr>
          <w:t>51</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72" w:history="1">
        <w:r w:rsidR="00041C52" w:rsidRPr="00041C52">
          <w:rPr>
            <w:rStyle w:val="a7"/>
            <w:rFonts w:ascii="Times New Roman" w:hAnsi="Times New Roman" w:cs="Times New Roman"/>
            <w:noProof/>
            <w:sz w:val="28"/>
            <w:szCs w:val="28"/>
          </w:rPr>
          <w:t>Середа</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Д</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С</w:t>
        </w:r>
        <w:r w:rsidR="00041C52" w:rsidRPr="00F0309E">
          <w:rPr>
            <w:rStyle w:val="a7"/>
            <w:rFonts w:ascii="Times New Roman" w:hAnsi="Times New Roman" w:cs="Times New Roman"/>
            <w:noProof/>
            <w:sz w:val="28"/>
            <w:szCs w:val="28"/>
            <w:lang w:val="en-GB"/>
          </w:rPr>
          <w:t>.</w:t>
        </w:r>
        <w:r w:rsidR="00041C52">
          <w:rPr>
            <w:rStyle w:val="a7"/>
            <w:rFonts w:ascii="Times New Roman" w:hAnsi="Times New Roman" w:cs="Times New Roman"/>
            <w:noProof/>
            <w:sz w:val="28"/>
            <w:szCs w:val="28"/>
            <w:lang w:val="uk-UA"/>
          </w:rPr>
          <w:t xml:space="preserve"> </w:t>
        </w:r>
      </w:hyperlink>
      <w:r w:rsidR="00041C52">
        <w:rPr>
          <w:rStyle w:val="a7"/>
          <w:rFonts w:ascii="Times New Roman" w:hAnsi="Times New Roman" w:cs="Times New Roman"/>
          <w:noProof/>
          <w:sz w:val="28"/>
          <w:szCs w:val="28"/>
          <w:lang w:val="uk-UA"/>
        </w:rPr>
        <w:t xml:space="preserve"> </w:t>
      </w:r>
      <w:hyperlink w:anchor="_Toc42435673" w:history="1">
        <w:r w:rsidR="00041C52" w:rsidRPr="00041C52">
          <w:rPr>
            <w:rStyle w:val="a7"/>
            <w:rFonts w:ascii="Times New Roman" w:hAnsi="Times New Roman" w:cs="Times New Roman"/>
            <w:noProof/>
            <w:sz w:val="28"/>
            <w:szCs w:val="28"/>
          </w:rPr>
          <w:t>ЧИСЛІВНИКИ</w:t>
        </w:r>
        <w:r w:rsidR="00041C52" w:rsidRPr="00F0309E">
          <w:rPr>
            <w:rStyle w:val="a7"/>
            <w:rFonts w:ascii="Times New Roman" w:hAnsi="Times New Roman" w:cs="Times New Roman"/>
            <w:noProof/>
            <w:sz w:val="28"/>
            <w:szCs w:val="28"/>
            <w:lang w:val="en-GB"/>
          </w:rPr>
          <w:t>-</w:t>
        </w:r>
        <w:r w:rsidR="00041C52" w:rsidRPr="00041C52">
          <w:rPr>
            <w:rStyle w:val="a7"/>
            <w:rFonts w:ascii="Times New Roman" w:hAnsi="Times New Roman" w:cs="Times New Roman"/>
            <w:noProof/>
            <w:sz w:val="28"/>
            <w:szCs w:val="28"/>
          </w:rPr>
          <w:t>ПРЕФІКСИ</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У</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НАЗВАХ</w:t>
        </w:r>
        <w:r w:rsidR="00041C52" w:rsidRPr="00F0309E">
          <w:rPr>
            <w:rStyle w:val="a7"/>
            <w:rFonts w:ascii="Times New Roman" w:hAnsi="Times New Roman" w:cs="Times New Roman"/>
            <w:noProof/>
            <w:sz w:val="28"/>
            <w:szCs w:val="28"/>
            <w:lang w:val="en-GB"/>
          </w:rPr>
          <w:t xml:space="preserve"> </w:t>
        </w:r>
        <w:r w:rsidR="00041C52">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rPr>
          <w:t>ЛІКАРСЬКИХ</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ЗАСОБІВ</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ТА</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ЛІКАРСЬКИХ</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РОСЛИН</w:t>
        </w:r>
        <w:r w:rsidR="00041C52" w:rsidRPr="00F0309E">
          <w:rPr>
            <w:rFonts w:ascii="Times New Roman" w:hAnsi="Times New Roman" w:cs="Times New Roman"/>
            <w:noProof/>
            <w:webHidden/>
            <w:sz w:val="28"/>
            <w:szCs w:val="28"/>
            <w:lang w:val="en-GB"/>
          </w:rPr>
          <w:tab/>
        </w:r>
        <w:r w:rsidR="00041C52" w:rsidRPr="00041C52">
          <w:rPr>
            <w:rFonts w:ascii="Times New Roman" w:hAnsi="Times New Roman" w:cs="Times New Roman"/>
            <w:noProof/>
            <w:webHidden/>
            <w:sz w:val="28"/>
            <w:szCs w:val="28"/>
          </w:rPr>
          <w:fldChar w:fldCharType="begin"/>
        </w:r>
        <w:r w:rsidR="00041C52" w:rsidRPr="00F0309E">
          <w:rPr>
            <w:rFonts w:ascii="Times New Roman" w:hAnsi="Times New Roman" w:cs="Times New Roman"/>
            <w:noProof/>
            <w:webHidden/>
            <w:sz w:val="28"/>
            <w:szCs w:val="28"/>
            <w:lang w:val="en-GB"/>
          </w:rPr>
          <w:instrText xml:space="preserve"> PAGEREF _Toc42435673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F0309E">
          <w:rPr>
            <w:rFonts w:ascii="Times New Roman" w:hAnsi="Times New Roman" w:cs="Times New Roman"/>
            <w:noProof/>
            <w:webHidden/>
            <w:sz w:val="28"/>
            <w:szCs w:val="28"/>
            <w:lang w:val="en-GB"/>
          </w:rPr>
          <w:t>54</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74" w:history="1">
        <w:r w:rsidR="00041C52" w:rsidRPr="00041C52">
          <w:rPr>
            <w:rStyle w:val="a7"/>
            <w:rFonts w:ascii="Times New Roman" w:hAnsi="Times New Roman" w:cs="Times New Roman"/>
            <w:noProof/>
            <w:sz w:val="28"/>
            <w:szCs w:val="28"/>
          </w:rPr>
          <w:t>Сухомлінова</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Ж</w:t>
        </w:r>
        <w:r w:rsidR="00041C52" w:rsidRPr="00F0309E">
          <w:rPr>
            <w:rStyle w:val="a7"/>
            <w:rFonts w:ascii="Times New Roman" w:hAnsi="Times New Roman" w:cs="Times New Roman"/>
            <w:noProof/>
            <w:sz w:val="28"/>
            <w:szCs w:val="28"/>
            <w:lang w:val="en-GB"/>
          </w:rPr>
          <w:t>. </w:t>
        </w:r>
        <w:r w:rsidR="00041C52" w:rsidRPr="00041C52">
          <w:rPr>
            <w:rStyle w:val="a7"/>
            <w:rFonts w:ascii="Times New Roman" w:hAnsi="Times New Roman" w:cs="Times New Roman"/>
            <w:noProof/>
            <w:sz w:val="28"/>
            <w:szCs w:val="28"/>
          </w:rPr>
          <w:t>В</w:t>
        </w:r>
        <w:r w:rsidR="00041C52" w:rsidRPr="00F0309E">
          <w:rPr>
            <w:rStyle w:val="a7"/>
            <w:rFonts w:ascii="Times New Roman" w:hAnsi="Times New Roman" w:cs="Times New Roman"/>
            <w:noProof/>
            <w:sz w:val="28"/>
            <w:szCs w:val="28"/>
            <w:lang w:val="en-GB"/>
          </w:rPr>
          <w:t>.</w:t>
        </w:r>
      </w:hyperlink>
      <w:r w:rsidR="00041C52">
        <w:rPr>
          <w:rStyle w:val="a7"/>
          <w:rFonts w:ascii="Times New Roman" w:hAnsi="Times New Roman" w:cs="Times New Roman"/>
          <w:noProof/>
          <w:sz w:val="28"/>
          <w:szCs w:val="28"/>
          <w:lang w:val="uk-UA"/>
        </w:rPr>
        <w:t xml:space="preserve"> </w:t>
      </w:r>
      <w:hyperlink w:anchor="_Toc42435675" w:history="1">
        <w:r w:rsidR="00041C52" w:rsidRPr="00041C52">
          <w:rPr>
            <w:rStyle w:val="a7"/>
            <w:rFonts w:ascii="Times New Roman" w:hAnsi="Times New Roman" w:cs="Times New Roman"/>
            <w:noProof/>
            <w:sz w:val="28"/>
            <w:szCs w:val="28"/>
          </w:rPr>
          <w:t>СПЕЦИФІКА</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ПРЕФІКСА</w:t>
        </w:r>
        <w:r w:rsidR="00041C52" w:rsidRPr="00F0309E">
          <w:rPr>
            <w:rStyle w:val="a7"/>
            <w:rFonts w:ascii="Times New Roman" w:hAnsi="Times New Roman" w:cs="Times New Roman"/>
            <w:noProof/>
            <w:sz w:val="28"/>
            <w:szCs w:val="28"/>
            <w:lang w:val="en-GB"/>
          </w:rPr>
          <w:t xml:space="preserve"> IN- </w:t>
        </w:r>
        <w:r w:rsidR="00041C52" w:rsidRPr="00041C52">
          <w:rPr>
            <w:rStyle w:val="a7"/>
            <w:rFonts w:ascii="Times New Roman" w:hAnsi="Times New Roman" w:cs="Times New Roman"/>
            <w:noProof/>
            <w:sz w:val="28"/>
            <w:szCs w:val="28"/>
          </w:rPr>
          <w:t>У</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КЛІНІЧНІЙ</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ТЕРМІНОЛОГІЇ</w:t>
        </w:r>
        <w:r w:rsidR="00041C52" w:rsidRPr="00F0309E">
          <w:rPr>
            <w:rFonts w:ascii="Times New Roman" w:hAnsi="Times New Roman" w:cs="Times New Roman"/>
            <w:noProof/>
            <w:webHidden/>
            <w:sz w:val="28"/>
            <w:szCs w:val="28"/>
            <w:lang w:val="en-GB"/>
          </w:rPr>
          <w:tab/>
        </w:r>
        <w:r w:rsidR="00041C52" w:rsidRPr="00041C52">
          <w:rPr>
            <w:rFonts w:ascii="Times New Roman" w:hAnsi="Times New Roman" w:cs="Times New Roman"/>
            <w:noProof/>
            <w:webHidden/>
            <w:sz w:val="28"/>
            <w:szCs w:val="28"/>
          </w:rPr>
          <w:fldChar w:fldCharType="begin"/>
        </w:r>
        <w:r w:rsidR="00041C52" w:rsidRPr="00F0309E">
          <w:rPr>
            <w:rFonts w:ascii="Times New Roman" w:hAnsi="Times New Roman" w:cs="Times New Roman"/>
            <w:noProof/>
            <w:webHidden/>
            <w:sz w:val="28"/>
            <w:szCs w:val="28"/>
            <w:lang w:val="en-GB"/>
          </w:rPr>
          <w:instrText xml:space="preserve"> PAGEREF _Toc42435675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F0309E">
          <w:rPr>
            <w:rFonts w:ascii="Times New Roman" w:hAnsi="Times New Roman" w:cs="Times New Roman"/>
            <w:noProof/>
            <w:webHidden/>
            <w:sz w:val="28"/>
            <w:szCs w:val="28"/>
            <w:lang w:val="en-GB"/>
          </w:rPr>
          <w:t>57</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76" w:history="1">
        <w:r w:rsidR="00041C52" w:rsidRPr="00041C52">
          <w:rPr>
            <w:rStyle w:val="a7"/>
            <w:rFonts w:ascii="Times New Roman" w:hAnsi="Times New Roman" w:cs="Times New Roman"/>
            <w:noProof/>
            <w:sz w:val="28"/>
            <w:szCs w:val="28"/>
          </w:rPr>
          <w:t>Тінчуріна</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С</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Р</w:t>
        </w:r>
        <w:r w:rsidR="00041C52" w:rsidRPr="00F0309E">
          <w:rPr>
            <w:rStyle w:val="a7"/>
            <w:rFonts w:ascii="Times New Roman" w:hAnsi="Times New Roman" w:cs="Times New Roman"/>
            <w:noProof/>
            <w:sz w:val="28"/>
            <w:szCs w:val="28"/>
            <w:lang w:val="en-GB"/>
          </w:rPr>
          <w:t>.</w:t>
        </w:r>
      </w:hyperlink>
      <w:r w:rsidR="00041C52">
        <w:rPr>
          <w:rStyle w:val="a7"/>
          <w:rFonts w:ascii="Times New Roman" w:hAnsi="Times New Roman" w:cs="Times New Roman"/>
          <w:noProof/>
          <w:sz w:val="28"/>
          <w:szCs w:val="28"/>
          <w:lang w:val="uk-UA"/>
        </w:rPr>
        <w:t xml:space="preserve"> </w:t>
      </w:r>
      <w:hyperlink w:anchor="_Toc42435677" w:history="1">
        <w:r w:rsidR="00041C52" w:rsidRPr="00041C52">
          <w:rPr>
            <w:rStyle w:val="a7"/>
            <w:rFonts w:ascii="Times New Roman" w:hAnsi="Times New Roman" w:cs="Times New Roman"/>
            <w:noProof/>
            <w:sz w:val="28"/>
            <w:szCs w:val="28"/>
          </w:rPr>
          <w:t>ОСОБЛИВОСТІ</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ВЖИВАННЯ</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ПРЕФІКСІВ</w:t>
        </w:r>
        <w:r w:rsidR="00041C52" w:rsidRPr="00F0309E">
          <w:rPr>
            <w:rStyle w:val="a7"/>
            <w:rFonts w:ascii="Times New Roman" w:hAnsi="Times New Roman" w:cs="Times New Roman"/>
            <w:noProof/>
            <w:sz w:val="28"/>
            <w:szCs w:val="28"/>
            <w:lang w:val="en-GB"/>
          </w:rPr>
          <w:t xml:space="preserve"> ANTE- </w:t>
        </w:r>
        <w:r w:rsidR="00041C52" w:rsidRPr="00041C52">
          <w:rPr>
            <w:rStyle w:val="a7"/>
            <w:rFonts w:ascii="Times New Roman" w:hAnsi="Times New Roman" w:cs="Times New Roman"/>
            <w:noProof/>
            <w:sz w:val="28"/>
            <w:szCs w:val="28"/>
          </w:rPr>
          <w:t>І</w:t>
        </w:r>
        <w:r w:rsidR="00041C52" w:rsidRPr="00F0309E">
          <w:rPr>
            <w:rStyle w:val="a7"/>
            <w:rFonts w:ascii="Times New Roman" w:hAnsi="Times New Roman" w:cs="Times New Roman"/>
            <w:noProof/>
            <w:sz w:val="28"/>
            <w:szCs w:val="28"/>
            <w:lang w:val="en-GB"/>
          </w:rPr>
          <w:t xml:space="preserve"> PRAE-</w:t>
        </w:r>
        <w:r w:rsidR="00041C52" w:rsidRPr="00F0309E">
          <w:rPr>
            <w:rFonts w:ascii="Times New Roman" w:hAnsi="Times New Roman" w:cs="Times New Roman"/>
            <w:noProof/>
            <w:webHidden/>
            <w:sz w:val="28"/>
            <w:szCs w:val="28"/>
            <w:lang w:val="en-GB"/>
          </w:rPr>
          <w:tab/>
        </w:r>
        <w:r w:rsidR="00041C52" w:rsidRPr="00041C52">
          <w:rPr>
            <w:rFonts w:ascii="Times New Roman" w:hAnsi="Times New Roman" w:cs="Times New Roman"/>
            <w:noProof/>
            <w:webHidden/>
            <w:sz w:val="28"/>
            <w:szCs w:val="28"/>
          </w:rPr>
          <w:fldChar w:fldCharType="begin"/>
        </w:r>
        <w:r w:rsidR="00041C52" w:rsidRPr="00F0309E">
          <w:rPr>
            <w:rFonts w:ascii="Times New Roman" w:hAnsi="Times New Roman" w:cs="Times New Roman"/>
            <w:noProof/>
            <w:webHidden/>
            <w:sz w:val="28"/>
            <w:szCs w:val="28"/>
            <w:lang w:val="en-GB"/>
          </w:rPr>
          <w:instrText xml:space="preserve"> PAGEREF _Toc42435677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F0309E">
          <w:rPr>
            <w:rFonts w:ascii="Times New Roman" w:hAnsi="Times New Roman" w:cs="Times New Roman"/>
            <w:noProof/>
            <w:webHidden/>
            <w:sz w:val="28"/>
            <w:szCs w:val="28"/>
            <w:lang w:val="en-GB"/>
          </w:rPr>
          <w:t>59</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78" w:history="1">
        <w:r w:rsidR="00041C52" w:rsidRPr="00041C52">
          <w:rPr>
            <w:rStyle w:val="a7"/>
            <w:rFonts w:ascii="Times New Roman" w:hAnsi="Times New Roman" w:cs="Times New Roman"/>
            <w:noProof/>
            <w:sz w:val="28"/>
            <w:szCs w:val="28"/>
          </w:rPr>
          <w:t>Юзьо</w:t>
        </w:r>
        <w:r w:rsidR="00041C52" w:rsidRPr="00F0309E">
          <w:rPr>
            <w:rStyle w:val="a7"/>
            <w:rFonts w:ascii="Times New Roman" w:hAnsi="Times New Roman" w:cs="Times New Roman"/>
            <w:noProof/>
            <w:sz w:val="28"/>
            <w:szCs w:val="28"/>
            <w:lang w:val="en-GB"/>
          </w:rPr>
          <w:t> </w:t>
        </w:r>
        <w:r w:rsidR="00041C52" w:rsidRPr="00041C52">
          <w:rPr>
            <w:rStyle w:val="a7"/>
            <w:rFonts w:ascii="Times New Roman" w:hAnsi="Times New Roman" w:cs="Times New Roman"/>
            <w:noProof/>
            <w:sz w:val="28"/>
            <w:szCs w:val="28"/>
          </w:rPr>
          <w:t>Л</w:t>
        </w:r>
        <w:r w:rsidR="00041C52" w:rsidRPr="00F0309E">
          <w:rPr>
            <w:rStyle w:val="a7"/>
            <w:rFonts w:ascii="Times New Roman" w:hAnsi="Times New Roman" w:cs="Times New Roman"/>
            <w:noProof/>
            <w:sz w:val="28"/>
            <w:szCs w:val="28"/>
            <w:lang w:val="en-GB"/>
          </w:rPr>
          <w:t>. </w:t>
        </w:r>
        <w:r w:rsidR="00041C52" w:rsidRPr="00041C52">
          <w:rPr>
            <w:rStyle w:val="a7"/>
            <w:rFonts w:ascii="Times New Roman" w:hAnsi="Times New Roman" w:cs="Times New Roman"/>
            <w:noProof/>
            <w:sz w:val="28"/>
            <w:szCs w:val="28"/>
          </w:rPr>
          <w:t>О</w:t>
        </w:r>
        <w:r w:rsidR="00041C52" w:rsidRPr="00F0309E">
          <w:rPr>
            <w:rStyle w:val="a7"/>
            <w:rFonts w:ascii="Times New Roman" w:hAnsi="Times New Roman" w:cs="Times New Roman"/>
            <w:noProof/>
            <w:sz w:val="28"/>
            <w:szCs w:val="28"/>
            <w:lang w:val="en-GB"/>
          </w:rPr>
          <w:t>.</w:t>
        </w:r>
      </w:hyperlink>
      <w:r w:rsidR="00041C52">
        <w:rPr>
          <w:rStyle w:val="a7"/>
          <w:rFonts w:ascii="Times New Roman" w:hAnsi="Times New Roman" w:cs="Times New Roman"/>
          <w:noProof/>
          <w:sz w:val="28"/>
          <w:szCs w:val="28"/>
          <w:lang w:val="uk-UA"/>
        </w:rPr>
        <w:t xml:space="preserve"> </w:t>
      </w:r>
      <w:hyperlink w:anchor="_Toc42435679" w:history="1">
        <w:r w:rsidR="00041C52" w:rsidRPr="00041C52">
          <w:rPr>
            <w:rStyle w:val="a7"/>
            <w:rFonts w:ascii="Times New Roman" w:hAnsi="Times New Roman" w:cs="Times New Roman"/>
            <w:noProof/>
            <w:sz w:val="28"/>
            <w:szCs w:val="28"/>
          </w:rPr>
          <w:t>ВИКОРИСТАННЯ</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ЛАТИНСЬКИХ</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НАЗВ</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У</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СУЧАСНІЙ</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АНГЛОМОВНІЙ</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ФАРМАЦЕВТИЧНІЙ</w:t>
        </w:r>
        <w:r w:rsidR="00041C52" w:rsidRPr="00F0309E">
          <w:rPr>
            <w:rStyle w:val="a7"/>
            <w:rFonts w:ascii="Times New Roman" w:hAnsi="Times New Roman" w:cs="Times New Roman"/>
            <w:noProof/>
            <w:sz w:val="28"/>
            <w:szCs w:val="28"/>
            <w:lang w:val="en-GB"/>
          </w:rPr>
          <w:t xml:space="preserve"> </w:t>
        </w:r>
        <w:r w:rsidR="00041C52" w:rsidRPr="00041C52">
          <w:rPr>
            <w:rStyle w:val="a7"/>
            <w:rFonts w:ascii="Times New Roman" w:hAnsi="Times New Roman" w:cs="Times New Roman"/>
            <w:noProof/>
            <w:sz w:val="28"/>
            <w:szCs w:val="28"/>
          </w:rPr>
          <w:t>ТЕРМІНОЛОГІЇ</w:t>
        </w:r>
        <w:r w:rsidR="00041C52" w:rsidRPr="00F0309E">
          <w:rPr>
            <w:rFonts w:ascii="Times New Roman" w:hAnsi="Times New Roman" w:cs="Times New Roman"/>
            <w:noProof/>
            <w:webHidden/>
            <w:sz w:val="28"/>
            <w:szCs w:val="28"/>
            <w:lang w:val="en-GB"/>
          </w:rPr>
          <w:tab/>
        </w:r>
        <w:r w:rsidR="00041C52" w:rsidRPr="00041C52">
          <w:rPr>
            <w:rFonts w:ascii="Times New Roman" w:hAnsi="Times New Roman" w:cs="Times New Roman"/>
            <w:noProof/>
            <w:webHidden/>
            <w:sz w:val="28"/>
            <w:szCs w:val="28"/>
          </w:rPr>
          <w:fldChar w:fldCharType="begin"/>
        </w:r>
        <w:r w:rsidR="00041C52" w:rsidRPr="00F0309E">
          <w:rPr>
            <w:rFonts w:ascii="Times New Roman" w:hAnsi="Times New Roman" w:cs="Times New Roman"/>
            <w:noProof/>
            <w:webHidden/>
            <w:sz w:val="28"/>
            <w:szCs w:val="28"/>
            <w:lang w:val="en-GB"/>
          </w:rPr>
          <w:instrText xml:space="preserve"> PAGEREF _Toc42435679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F0309E">
          <w:rPr>
            <w:rFonts w:ascii="Times New Roman" w:hAnsi="Times New Roman" w:cs="Times New Roman"/>
            <w:noProof/>
            <w:webHidden/>
            <w:sz w:val="28"/>
            <w:szCs w:val="28"/>
            <w:lang w:val="en-GB"/>
          </w:rPr>
          <w:t>61</w:t>
        </w:r>
        <w:r w:rsidR="00041C52" w:rsidRPr="00041C52">
          <w:rPr>
            <w:rFonts w:ascii="Times New Roman" w:hAnsi="Times New Roman" w:cs="Times New Roman"/>
            <w:noProof/>
            <w:webHidden/>
            <w:sz w:val="28"/>
            <w:szCs w:val="28"/>
          </w:rPr>
          <w:fldChar w:fldCharType="end"/>
        </w:r>
      </w:hyperlink>
    </w:p>
    <w:p w:rsidR="00041C52" w:rsidRPr="00041C52" w:rsidRDefault="00DA620B" w:rsidP="00041C52">
      <w:pPr>
        <w:pStyle w:val="10"/>
        <w:tabs>
          <w:tab w:val="right" w:leader="dot" w:pos="9628"/>
        </w:tabs>
        <w:rPr>
          <w:rFonts w:ascii="Times New Roman" w:eastAsiaTheme="minorEastAsia" w:hAnsi="Times New Roman" w:cs="Times New Roman"/>
          <w:noProof/>
          <w:sz w:val="28"/>
          <w:szCs w:val="28"/>
          <w:lang w:val="en-GB"/>
        </w:rPr>
      </w:pPr>
      <w:hyperlink w:anchor="_Toc42435680" w:history="1">
        <w:r w:rsidR="00041C52" w:rsidRPr="00041C52">
          <w:rPr>
            <w:rStyle w:val="a7"/>
            <w:rFonts w:ascii="Times New Roman" w:hAnsi="Times New Roman" w:cs="Times New Roman"/>
            <w:noProof/>
            <w:sz w:val="28"/>
            <w:szCs w:val="28"/>
            <w:lang w:val="en-GB"/>
          </w:rPr>
          <w:t>Animawun Adebimbayo kabirat</w:t>
        </w:r>
      </w:hyperlink>
      <w:r w:rsidR="00041C52">
        <w:rPr>
          <w:rStyle w:val="a7"/>
          <w:rFonts w:ascii="Times New Roman" w:hAnsi="Times New Roman" w:cs="Times New Roman"/>
          <w:noProof/>
          <w:sz w:val="28"/>
          <w:szCs w:val="28"/>
          <w:lang w:val="uk-UA"/>
        </w:rPr>
        <w:t xml:space="preserve">. </w:t>
      </w:r>
      <w:hyperlink w:anchor="_Toc42435681" w:history="1">
        <w:r w:rsidR="00041C52" w:rsidRPr="00041C52">
          <w:rPr>
            <w:rStyle w:val="a7"/>
            <w:rFonts w:ascii="Times New Roman" w:hAnsi="Times New Roman" w:cs="Times New Roman"/>
            <w:noProof/>
            <w:sz w:val="28"/>
            <w:szCs w:val="28"/>
            <w:lang w:val="en-GB"/>
          </w:rPr>
          <w:t xml:space="preserve">THE ROLE OF LATIN </w:t>
        </w:r>
        <w:r w:rsidR="00430964">
          <w:rPr>
            <w:rStyle w:val="a7"/>
            <w:rFonts w:ascii="Times New Roman" w:hAnsi="Times New Roman" w:cs="Times New Roman"/>
            <w:noProof/>
            <w:sz w:val="28"/>
            <w:szCs w:val="28"/>
            <w:lang w:val="uk-UA"/>
          </w:rPr>
          <w:br/>
        </w:r>
        <w:r w:rsidR="00041C52" w:rsidRPr="00041C52">
          <w:rPr>
            <w:rStyle w:val="a7"/>
            <w:rFonts w:ascii="Times New Roman" w:hAnsi="Times New Roman" w:cs="Times New Roman"/>
            <w:noProof/>
            <w:sz w:val="28"/>
            <w:szCs w:val="28"/>
            <w:lang w:val="en-GB"/>
          </w:rPr>
          <w:t>LANGUAGE IN A MULTILINGUAL AND MULTICULTURAL PROFESSIONAL ENVIRONMENT</w:t>
        </w:r>
        <w:r w:rsidR="00041C52" w:rsidRPr="00F0309E">
          <w:rPr>
            <w:rFonts w:ascii="Times New Roman" w:hAnsi="Times New Roman" w:cs="Times New Roman"/>
            <w:noProof/>
            <w:webHidden/>
            <w:sz w:val="28"/>
            <w:szCs w:val="28"/>
            <w:lang w:val="en-GB"/>
          </w:rPr>
          <w:tab/>
        </w:r>
        <w:r w:rsidR="00041C52" w:rsidRPr="00041C52">
          <w:rPr>
            <w:rFonts w:ascii="Times New Roman" w:hAnsi="Times New Roman" w:cs="Times New Roman"/>
            <w:noProof/>
            <w:webHidden/>
            <w:sz w:val="28"/>
            <w:szCs w:val="28"/>
          </w:rPr>
          <w:fldChar w:fldCharType="begin"/>
        </w:r>
        <w:r w:rsidR="00041C52" w:rsidRPr="00F0309E">
          <w:rPr>
            <w:rFonts w:ascii="Times New Roman" w:hAnsi="Times New Roman" w:cs="Times New Roman"/>
            <w:noProof/>
            <w:webHidden/>
            <w:sz w:val="28"/>
            <w:szCs w:val="28"/>
            <w:lang w:val="en-GB"/>
          </w:rPr>
          <w:instrText xml:space="preserve"> PAGEREF _Toc42435681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F0309E">
          <w:rPr>
            <w:rFonts w:ascii="Times New Roman" w:hAnsi="Times New Roman" w:cs="Times New Roman"/>
            <w:noProof/>
            <w:webHidden/>
            <w:sz w:val="28"/>
            <w:szCs w:val="28"/>
            <w:lang w:val="en-GB"/>
          </w:rPr>
          <w:t>64</w:t>
        </w:r>
        <w:r w:rsidR="00041C52" w:rsidRPr="00041C52">
          <w:rPr>
            <w:rFonts w:ascii="Times New Roman" w:hAnsi="Times New Roman" w:cs="Times New Roman"/>
            <w:noProof/>
            <w:webHidden/>
            <w:sz w:val="28"/>
            <w:szCs w:val="28"/>
          </w:rPr>
          <w:fldChar w:fldCharType="end"/>
        </w:r>
      </w:hyperlink>
    </w:p>
    <w:p w:rsidR="00041C52" w:rsidRPr="00041C52" w:rsidRDefault="00DA620B" w:rsidP="00430964">
      <w:pPr>
        <w:pStyle w:val="10"/>
        <w:tabs>
          <w:tab w:val="right" w:leader="dot" w:pos="9628"/>
        </w:tabs>
        <w:rPr>
          <w:rFonts w:ascii="Times New Roman" w:eastAsiaTheme="minorEastAsia" w:hAnsi="Times New Roman" w:cs="Times New Roman"/>
          <w:noProof/>
          <w:sz w:val="28"/>
          <w:szCs w:val="28"/>
          <w:lang w:val="en-GB"/>
        </w:rPr>
      </w:pPr>
      <w:hyperlink w:anchor="_Toc42435682" w:history="1">
        <w:r w:rsidR="00041C52" w:rsidRPr="00F0309E">
          <w:rPr>
            <w:rStyle w:val="a7"/>
            <w:rFonts w:ascii="Times New Roman" w:hAnsi="Times New Roman" w:cs="Times New Roman"/>
            <w:noProof/>
            <w:sz w:val="28"/>
            <w:szCs w:val="28"/>
            <w:lang w:val="en-GB"/>
          </w:rPr>
          <w:t>O</w:t>
        </w:r>
        <w:r w:rsidR="00041C52" w:rsidRPr="00041C52">
          <w:rPr>
            <w:rStyle w:val="a7"/>
            <w:rFonts w:ascii="Times New Roman" w:hAnsi="Times New Roman" w:cs="Times New Roman"/>
            <w:noProof/>
            <w:sz w:val="28"/>
            <w:szCs w:val="28"/>
            <w:lang w:val="en-GB"/>
          </w:rPr>
          <w:t>konkwo</w:t>
        </w:r>
        <w:r w:rsidR="00041C52" w:rsidRPr="00F0309E">
          <w:rPr>
            <w:rStyle w:val="a7"/>
            <w:rFonts w:ascii="Times New Roman" w:hAnsi="Times New Roman" w:cs="Times New Roman"/>
            <w:noProof/>
            <w:sz w:val="28"/>
            <w:szCs w:val="28"/>
            <w:lang w:val="en-GB"/>
          </w:rPr>
          <w:t xml:space="preserve"> E</w:t>
        </w:r>
        <w:r w:rsidR="00041C52" w:rsidRPr="00041C52">
          <w:rPr>
            <w:rStyle w:val="a7"/>
            <w:rFonts w:ascii="Times New Roman" w:hAnsi="Times New Roman" w:cs="Times New Roman"/>
            <w:noProof/>
            <w:sz w:val="28"/>
            <w:szCs w:val="28"/>
            <w:lang w:val="en-GB"/>
          </w:rPr>
          <w:t>mmanuella</w:t>
        </w:r>
        <w:r w:rsidR="00041C52" w:rsidRPr="00F0309E">
          <w:rPr>
            <w:rStyle w:val="a7"/>
            <w:rFonts w:ascii="Times New Roman" w:hAnsi="Times New Roman" w:cs="Times New Roman"/>
            <w:noProof/>
            <w:sz w:val="28"/>
            <w:szCs w:val="28"/>
            <w:lang w:val="en-GB"/>
          </w:rPr>
          <w:t xml:space="preserve"> I</w:t>
        </w:r>
        <w:r w:rsidR="00041C52" w:rsidRPr="00041C52">
          <w:rPr>
            <w:rStyle w:val="a7"/>
            <w:rFonts w:ascii="Times New Roman" w:hAnsi="Times New Roman" w:cs="Times New Roman"/>
            <w:noProof/>
            <w:sz w:val="28"/>
            <w:szCs w:val="28"/>
            <w:lang w:val="en-GB"/>
          </w:rPr>
          <w:t>feoma</w:t>
        </w:r>
      </w:hyperlink>
      <w:r w:rsidR="00430964">
        <w:rPr>
          <w:rStyle w:val="a7"/>
          <w:rFonts w:ascii="Times New Roman" w:hAnsi="Times New Roman" w:cs="Times New Roman"/>
          <w:noProof/>
          <w:sz w:val="28"/>
          <w:szCs w:val="28"/>
          <w:lang w:val="uk-UA"/>
        </w:rPr>
        <w:t xml:space="preserve">. </w:t>
      </w:r>
      <w:hyperlink w:anchor="_Toc42435683" w:history="1">
        <w:r w:rsidR="00041C52" w:rsidRPr="00F0309E">
          <w:rPr>
            <w:rStyle w:val="a7"/>
            <w:rFonts w:ascii="Times New Roman" w:hAnsi="Times New Roman" w:cs="Times New Roman"/>
            <w:noProof/>
            <w:sz w:val="28"/>
            <w:szCs w:val="28"/>
            <w:lang w:val="en-GB"/>
          </w:rPr>
          <w:t xml:space="preserve">DEVELOPMENT OF MEDICAL </w:t>
        </w:r>
        <w:r w:rsidR="00430964">
          <w:rPr>
            <w:rStyle w:val="a7"/>
            <w:rFonts w:ascii="Times New Roman" w:hAnsi="Times New Roman" w:cs="Times New Roman"/>
            <w:noProof/>
            <w:sz w:val="28"/>
            <w:szCs w:val="28"/>
            <w:lang w:val="uk-UA"/>
          </w:rPr>
          <w:br/>
        </w:r>
        <w:r w:rsidR="00041C52" w:rsidRPr="00F0309E">
          <w:rPr>
            <w:rStyle w:val="a7"/>
            <w:rFonts w:ascii="Times New Roman" w:hAnsi="Times New Roman" w:cs="Times New Roman"/>
            <w:noProof/>
            <w:sz w:val="28"/>
            <w:szCs w:val="28"/>
            <w:lang w:val="en-GB"/>
          </w:rPr>
          <w:t>TERMINOLOGY</w:t>
        </w:r>
      </w:hyperlink>
      <w:r w:rsidR="00430964">
        <w:rPr>
          <w:rStyle w:val="a7"/>
          <w:rFonts w:ascii="Times New Roman" w:hAnsi="Times New Roman" w:cs="Times New Roman"/>
          <w:noProof/>
          <w:sz w:val="28"/>
          <w:szCs w:val="28"/>
          <w:lang w:val="uk-UA"/>
        </w:rPr>
        <w:t xml:space="preserve"> </w:t>
      </w:r>
      <w:hyperlink w:anchor="_Toc42435684" w:history="1">
        <w:r w:rsidR="00041C52" w:rsidRPr="00F0309E">
          <w:rPr>
            <w:rStyle w:val="a7"/>
            <w:rFonts w:ascii="Times New Roman" w:hAnsi="Times New Roman" w:cs="Times New Roman"/>
            <w:noProof/>
            <w:sz w:val="28"/>
            <w:szCs w:val="28"/>
            <w:lang w:val="en-GB"/>
          </w:rPr>
          <w:t>FROM ANTIQUITY TO PRESENT</w:t>
        </w:r>
        <w:r w:rsidR="00041C52" w:rsidRPr="00F0309E">
          <w:rPr>
            <w:rFonts w:ascii="Times New Roman" w:hAnsi="Times New Roman" w:cs="Times New Roman"/>
            <w:noProof/>
            <w:webHidden/>
            <w:sz w:val="28"/>
            <w:szCs w:val="28"/>
            <w:lang w:val="en-GB"/>
          </w:rPr>
          <w:tab/>
        </w:r>
        <w:r w:rsidR="00041C52" w:rsidRPr="00041C52">
          <w:rPr>
            <w:rFonts w:ascii="Times New Roman" w:hAnsi="Times New Roman" w:cs="Times New Roman"/>
            <w:noProof/>
            <w:webHidden/>
            <w:sz w:val="28"/>
            <w:szCs w:val="28"/>
          </w:rPr>
          <w:fldChar w:fldCharType="begin"/>
        </w:r>
        <w:r w:rsidR="00041C52" w:rsidRPr="00F0309E">
          <w:rPr>
            <w:rFonts w:ascii="Times New Roman" w:hAnsi="Times New Roman" w:cs="Times New Roman"/>
            <w:noProof/>
            <w:webHidden/>
            <w:sz w:val="28"/>
            <w:szCs w:val="28"/>
            <w:lang w:val="en-GB"/>
          </w:rPr>
          <w:instrText xml:space="preserve"> PAGEREF _Toc42435684 \h </w:instrText>
        </w:r>
        <w:r w:rsidR="00041C52" w:rsidRPr="00041C52">
          <w:rPr>
            <w:rFonts w:ascii="Times New Roman" w:hAnsi="Times New Roman" w:cs="Times New Roman"/>
            <w:noProof/>
            <w:webHidden/>
            <w:sz w:val="28"/>
            <w:szCs w:val="28"/>
          </w:rPr>
        </w:r>
        <w:r w:rsidR="00041C52" w:rsidRPr="00041C52">
          <w:rPr>
            <w:rFonts w:ascii="Times New Roman" w:hAnsi="Times New Roman" w:cs="Times New Roman"/>
            <w:noProof/>
            <w:webHidden/>
            <w:sz w:val="28"/>
            <w:szCs w:val="28"/>
          </w:rPr>
          <w:fldChar w:fldCharType="separate"/>
        </w:r>
        <w:r w:rsidR="00041C52" w:rsidRPr="00F0309E">
          <w:rPr>
            <w:rFonts w:ascii="Times New Roman" w:hAnsi="Times New Roman" w:cs="Times New Roman"/>
            <w:noProof/>
            <w:webHidden/>
            <w:sz w:val="28"/>
            <w:szCs w:val="28"/>
            <w:lang w:val="en-GB"/>
          </w:rPr>
          <w:t>66</w:t>
        </w:r>
        <w:r w:rsidR="00041C52" w:rsidRPr="00041C52">
          <w:rPr>
            <w:rFonts w:ascii="Times New Roman" w:hAnsi="Times New Roman" w:cs="Times New Roman"/>
            <w:noProof/>
            <w:webHidden/>
            <w:sz w:val="28"/>
            <w:szCs w:val="28"/>
          </w:rPr>
          <w:fldChar w:fldCharType="end"/>
        </w:r>
      </w:hyperlink>
    </w:p>
    <w:p w:rsidR="00B900C1" w:rsidRPr="00F0309E" w:rsidRDefault="007D345D">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fldChar w:fldCharType="end"/>
      </w:r>
      <w:r w:rsidR="00B900C1" w:rsidRPr="00F0309E">
        <w:rPr>
          <w:rFonts w:ascii="Times New Roman" w:eastAsia="Times New Roman" w:hAnsi="Times New Roman" w:cs="Times New Roman"/>
          <w:sz w:val="28"/>
          <w:szCs w:val="28"/>
          <w:lang w:val="en-GB"/>
        </w:rPr>
        <w:br w:type="page"/>
      </w:r>
    </w:p>
    <w:p w:rsidR="00B900C1" w:rsidRPr="00571B38" w:rsidRDefault="00B900C1" w:rsidP="00B900C1">
      <w:pPr>
        <w:jc w:val="center"/>
        <w:rPr>
          <w:rFonts w:ascii="Times New Roman" w:hAnsi="Times New Roman" w:cs="Times New Roman"/>
          <w:caps/>
          <w:sz w:val="28"/>
          <w:szCs w:val="28"/>
          <w:lang w:val="uk-UA"/>
        </w:rPr>
      </w:pPr>
      <w:r w:rsidRPr="00571B38">
        <w:rPr>
          <w:rFonts w:ascii="Times New Roman" w:hAnsi="Times New Roman" w:cs="Times New Roman"/>
          <w:caps/>
          <w:sz w:val="28"/>
          <w:szCs w:val="28"/>
          <w:lang w:val="uk-UA"/>
        </w:rPr>
        <w:lastRenderedPageBreak/>
        <w:t>Наукове видання</w:t>
      </w:r>
    </w:p>
    <w:p w:rsidR="00B900C1" w:rsidRPr="00F0309E" w:rsidRDefault="00B900C1" w:rsidP="00B900C1">
      <w:pPr>
        <w:spacing w:after="0" w:line="240" w:lineRule="auto"/>
        <w:jc w:val="both"/>
        <w:rPr>
          <w:rFonts w:ascii="Times New Roman" w:hAnsi="Times New Roman" w:cs="Times New Roman"/>
          <w:sz w:val="28"/>
          <w:szCs w:val="28"/>
          <w:lang w:val="en-GB"/>
        </w:rPr>
      </w:pPr>
    </w:p>
    <w:p w:rsidR="00B900C1" w:rsidRPr="00F0309E" w:rsidRDefault="00B900C1" w:rsidP="00B900C1">
      <w:pPr>
        <w:spacing w:after="0" w:line="240" w:lineRule="auto"/>
        <w:jc w:val="both"/>
        <w:rPr>
          <w:rFonts w:ascii="Times New Roman" w:hAnsi="Times New Roman" w:cs="Times New Roman"/>
          <w:sz w:val="28"/>
          <w:szCs w:val="28"/>
          <w:lang w:val="en-GB"/>
        </w:rPr>
      </w:pPr>
    </w:p>
    <w:p w:rsidR="00B900C1" w:rsidRPr="00F0309E" w:rsidRDefault="00B900C1" w:rsidP="00B900C1">
      <w:pPr>
        <w:spacing w:after="0" w:line="240" w:lineRule="auto"/>
        <w:jc w:val="both"/>
        <w:rPr>
          <w:rFonts w:ascii="Times New Roman" w:hAnsi="Times New Roman" w:cs="Times New Roman"/>
          <w:i/>
          <w:sz w:val="28"/>
          <w:szCs w:val="28"/>
          <w:lang w:val="en-GB"/>
        </w:rPr>
      </w:pPr>
    </w:p>
    <w:p w:rsidR="00B900C1" w:rsidRPr="00F0309E" w:rsidRDefault="00B900C1" w:rsidP="00B900C1">
      <w:pPr>
        <w:spacing w:after="0" w:line="240" w:lineRule="auto"/>
        <w:jc w:val="both"/>
        <w:rPr>
          <w:rFonts w:ascii="Times New Roman" w:hAnsi="Times New Roman" w:cs="Times New Roman"/>
          <w:sz w:val="28"/>
          <w:szCs w:val="28"/>
          <w:lang w:val="en-GB"/>
        </w:rPr>
      </w:pPr>
    </w:p>
    <w:p w:rsidR="00B900C1" w:rsidRPr="00F13104" w:rsidRDefault="00B900C1" w:rsidP="00B900C1">
      <w:pPr>
        <w:spacing w:after="0" w:line="240" w:lineRule="auto"/>
        <w:jc w:val="center"/>
        <w:rPr>
          <w:rFonts w:ascii="Times New Roman" w:hAnsi="Times New Roman" w:cs="Times New Roman"/>
          <w:b/>
          <w:i/>
          <w:sz w:val="36"/>
          <w:szCs w:val="36"/>
          <w:lang w:val="uk-UA"/>
        </w:rPr>
      </w:pPr>
      <w:r w:rsidRPr="00F13104">
        <w:rPr>
          <w:rFonts w:ascii="Times New Roman" w:hAnsi="Times New Roman" w:cs="Times New Roman"/>
          <w:b/>
          <w:i/>
          <w:sz w:val="36"/>
          <w:szCs w:val="36"/>
          <w:lang w:val="uk-UA"/>
        </w:rPr>
        <w:t>«</w:t>
      </w:r>
      <w:r w:rsidRPr="00F13104">
        <w:rPr>
          <w:rFonts w:ascii="Times New Roman" w:hAnsi="Times New Roman" w:cs="Times New Roman"/>
          <w:b/>
          <w:i/>
          <w:sz w:val="36"/>
          <w:szCs w:val="36"/>
          <w:lang w:val="en-GB"/>
        </w:rPr>
        <w:t>Ars</w:t>
      </w:r>
      <w:r w:rsidRPr="00F13104">
        <w:rPr>
          <w:rFonts w:ascii="Times New Roman" w:hAnsi="Times New Roman" w:cs="Times New Roman"/>
          <w:b/>
          <w:i/>
          <w:sz w:val="36"/>
          <w:szCs w:val="36"/>
          <w:lang w:val="uk-UA"/>
        </w:rPr>
        <w:t xml:space="preserve"> </w:t>
      </w:r>
      <w:r w:rsidRPr="00F13104">
        <w:rPr>
          <w:rFonts w:ascii="Times New Roman" w:hAnsi="Times New Roman" w:cs="Times New Roman"/>
          <w:b/>
          <w:i/>
          <w:sz w:val="36"/>
          <w:szCs w:val="36"/>
          <w:lang w:val="en-GB"/>
        </w:rPr>
        <w:t>studendi</w:t>
      </w:r>
      <w:r w:rsidRPr="00F13104">
        <w:rPr>
          <w:rFonts w:ascii="Times New Roman" w:hAnsi="Times New Roman" w:cs="Times New Roman"/>
          <w:b/>
          <w:i/>
          <w:sz w:val="36"/>
          <w:szCs w:val="36"/>
          <w:lang w:val="uk-UA"/>
        </w:rPr>
        <w:t xml:space="preserve"> </w:t>
      </w:r>
      <w:r w:rsidRPr="00F13104">
        <w:rPr>
          <w:rFonts w:ascii="Times New Roman" w:hAnsi="Times New Roman" w:cs="Times New Roman"/>
          <w:b/>
          <w:i/>
          <w:sz w:val="36"/>
          <w:szCs w:val="36"/>
          <w:lang w:val="en-GB"/>
        </w:rPr>
        <w:t>terminologiae</w:t>
      </w:r>
      <w:r w:rsidRPr="00F13104">
        <w:rPr>
          <w:rFonts w:ascii="Times New Roman" w:hAnsi="Times New Roman" w:cs="Times New Roman"/>
          <w:b/>
          <w:i/>
          <w:sz w:val="36"/>
          <w:szCs w:val="36"/>
          <w:lang w:val="uk-UA"/>
        </w:rPr>
        <w:t xml:space="preserve"> </w:t>
      </w:r>
      <w:r w:rsidRPr="00F13104">
        <w:rPr>
          <w:rFonts w:ascii="Times New Roman" w:hAnsi="Times New Roman" w:cs="Times New Roman"/>
          <w:b/>
          <w:i/>
          <w:sz w:val="36"/>
          <w:szCs w:val="36"/>
          <w:lang w:val="en-GB"/>
        </w:rPr>
        <w:t>medicinalis</w:t>
      </w:r>
      <w:r w:rsidRPr="00F13104">
        <w:rPr>
          <w:rFonts w:ascii="Times New Roman" w:hAnsi="Times New Roman" w:cs="Times New Roman"/>
          <w:b/>
          <w:i/>
          <w:sz w:val="36"/>
          <w:szCs w:val="36"/>
          <w:lang w:val="uk-UA"/>
        </w:rPr>
        <w:t>: лінгвокультурологічний та лінгводидактичний аспекти вивчення латинської мови та медичної термінології»</w:t>
      </w: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79227F"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Матеріали</w:t>
      </w:r>
      <w:r w:rsidR="00B900C1">
        <w:rPr>
          <w:rFonts w:ascii="Times New Roman" w:hAnsi="Times New Roman" w:cs="Times New Roman"/>
          <w:sz w:val="28"/>
          <w:szCs w:val="28"/>
          <w:lang w:val="uk-UA"/>
        </w:rPr>
        <w:t xml:space="preserve"> </w:t>
      </w:r>
      <w:r w:rsidR="00B900C1" w:rsidRPr="00004BD2">
        <w:rPr>
          <w:rFonts w:ascii="Times New Roman" w:hAnsi="Times New Roman" w:cs="Times New Roman"/>
          <w:sz w:val="28"/>
          <w:szCs w:val="28"/>
          <w:lang w:val="uk-UA"/>
        </w:rPr>
        <w:t xml:space="preserve">Всеукраїнської студентської науково-практичної </w:t>
      </w:r>
      <w:r>
        <w:rPr>
          <w:rFonts w:ascii="Times New Roman" w:hAnsi="Times New Roman" w:cs="Times New Roman"/>
          <w:sz w:val="28"/>
          <w:szCs w:val="28"/>
          <w:lang w:val="uk-UA"/>
        </w:rPr>
        <w:t>онлайн-</w:t>
      </w:r>
      <w:r w:rsidR="00B900C1" w:rsidRPr="00004BD2">
        <w:rPr>
          <w:rFonts w:ascii="Times New Roman" w:hAnsi="Times New Roman" w:cs="Times New Roman"/>
          <w:sz w:val="28"/>
          <w:szCs w:val="28"/>
          <w:lang w:val="uk-UA"/>
        </w:rPr>
        <w:t>конференції</w:t>
      </w:r>
    </w:p>
    <w:p w:rsidR="00B900C1" w:rsidRDefault="0079227F"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 Харків, </w:t>
      </w:r>
      <w:r w:rsidR="00B900C1">
        <w:rPr>
          <w:rFonts w:ascii="Times New Roman" w:hAnsi="Times New Roman" w:cs="Times New Roman"/>
          <w:sz w:val="28"/>
          <w:szCs w:val="28"/>
          <w:lang w:val="uk-UA"/>
        </w:rPr>
        <w:t>14 травня 20</w:t>
      </w:r>
      <w:r w:rsidR="00B900C1" w:rsidRPr="007D345D">
        <w:rPr>
          <w:rFonts w:ascii="Times New Roman" w:hAnsi="Times New Roman" w:cs="Times New Roman"/>
          <w:sz w:val="28"/>
          <w:szCs w:val="28"/>
        </w:rPr>
        <w:t>20</w:t>
      </w:r>
      <w:r w:rsidR="00B900C1">
        <w:rPr>
          <w:rFonts w:ascii="Times New Roman" w:hAnsi="Times New Roman" w:cs="Times New Roman"/>
          <w:sz w:val="28"/>
          <w:szCs w:val="28"/>
          <w:lang w:val="uk-UA"/>
        </w:rPr>
        <w:t xml:space="preserve"> р.</w:t>
      </w: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Друкується в авторській редакції</w:t>
      </w:r>
    </w:p>
    <w:p w:rsidR="00B900C1" w:rsidRDefault="00B900C1" w:rsidP="00B900C1">
      <w:pPr>
        <w:spacing w:after="0" w:line="240" w:lineRule="auto"/>
        <w:jc w:val="center"/>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Редакційна колегія:</w:t>
      </w: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Дерев’янченко Н. В.</w:t>
      </w: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Дюрба Д. В.</w:t>
      </w: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Литовська О. В.</w:t>
      </w: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Перекрест М. І.</w:t>
      </w:r>
    </w:p>
    <w:p w:rsidR="00B900C1" w:rsidRDefault="00B900C1" w:rsidP="00B900C1">
      <w:pPr>
        <w:spacing w:after="0" w:line="240" w:lineRule="auto"/>
        <w:jc w:val="both"/>
        <w:rPr>
          <w:rFonts w:ascii="Times New Roman" w:hAnsi="Times New Roman" w:cs="Times New Roman"/>
          <w:sz w:val="28"/>
          <w:szCs w:val="28"/>
          <w:lang w:val="uk-UA"/>
        </w:rPr>
      </w:pPr>
    </w:p>
    <w:p w:rsidR="00B900C1" w:rsidRPr="00004BD2"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Комп’ютерна верстка: Перекрест М. І.</w:t>
      </w:r>
    </w:p>
    <w:p w:rsidR="00B900C1" w:rsidRPr="00004BD2" w:rsidRDefault="00B900C1" w:rsidP="00B900C1">
      <w:pPr>
        <w:spacing w:after="0" w:line="240" w:lineRule="auto"/>
        <w:jc w:val="both"/>
        <w:rPr>
          <w:rFonts w:ascii="Times New Roman" w:hAnsi="Times New Roman" w:cs="Times New Roman"/>
          <w:sz w:val="28"/>
          <w:szCs w:val="28"/>
          <w:lang w:val="uk-UA"/>
        </w:rPr>
      </w:pPr>
    </w:p>
    <w:p w:rsidR="00B900C1" w:rsidRPr="00004BD2" w:rsidRDefault="00B900C1" w:rsidP="00B900C1">
      <w:pPr>
        <w:spacing w:after="0" w:line="240" w:lineRule="auto"/>
        <w:jc w:val="both"/>
        <w:rPr>
          <w:rFonts w:ascii="Times New Roman" w:hAnsi="Times New Roman" w:cs="Times New Roman"/>
          <w:sz w:val="28"/>
          <w:szCs w:val="28"/>
          <w:lang w:val="uk-UA"/>
        </w:rPr>
      </w:pPr>
    </w:p>
    <w:p w:rsidR="00B900C1" w:rsidRPr="00004BD2"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Підписано до друку </w:t>
      </w:r>
      <w:r w:rsidR="0079227F">
        <w:rPr>
          <w:rFonts w:ascii="Times New Roman" w:hAnsi="Times New Roman" w:cs="Times New Roman"/>
          <w:sz w:val="28"/>
          <w:szCs w:val="28"/>
          <w:lang w:val="uk-UA"/>
        </w:rPr>
        <w:t>20 травня 2020</w:t>
      </w:r>
      <w:r>
        <w:rPr>
          <w:rFonts w:ascii="Times New Roman" w:hAnsi="Times New Roman" w:cs="Times New Roman"/>
          <w:sz w:val="28"/>
          <w:szCs w:val="28"/>
          <w:lang w:val="uk-UA"/>
        </w:rPr>
        <w:t>. Формат 60х84/16. Папір офсетний.</w:t>
      </w: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Умов. друк. арк. </w:t>
      </w:r>
      <w:r w:rsidR="00C317FC">
        <w:rPr>
          <w:rFonts w:ascii="Times New Roman" w:hAnsi="Times New Roman" w:cs="Times New Roman"/>
          <w:sz w:val="28"/>
          <w:szCs w:val="28"/>
          <w:lang w:val="uk-UA"/>
        </w:rPr>
        <w:t>4,47</w:t>
      </w: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both"/>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p>
    <w:p w:rsidR="00B900C1"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ХНМУ, 61022, м. Харків, пр. Науки, 4</w:t>
      </w:r>
    </w:p>
    <w:p w:rsidR="00B900C1" w:rsidRPr="00004BD2" w:rsidRDefault="00B900C1" w:rsidP="00B90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Редакційно-видавничий відділ ХНМУ</w:t>
      </w:r>
    </w:p>
    <w:p w:rsidR="00120543" w:rsidRDefault="00120543">
      <w:pPr>
        <w:spacing w:after="0" w:line="240" w:lineRule="auto"/>
        <w:jc w:val="both"/>
      </w:pPr>
    </w:p>
    <w:sectPr w:rsidR="00120543" w:rsidSect="00C30270">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Times">
    <w:charset w:val="CC"/>
    <w:family w:val="roman"/>
    <w:pitch w:val="variable"/>
    <w:sig w:usb0="E0002AFF" w:usb1="C0007841" w:usb2="00000009" w:usb3="00000000" w:csb0="000001FF" w:csb1="00000000"/>
  </w:font>
  <w:font w:name="Cardo">
    <w:altName w:val="Times New Roman"/>
    <w:charset w:val="00"/>
    <w:family w:val="auto"/>
    <w:pitch w:val="default"/>
  </w:font>
  <w:font w:name="Gungsuh">
    <w:altName w:val="Constantia"/>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mo">
    <w:altName w:val="Times New Roman"/>
    <w:charset w:val="00"/>
    <w:family w:val="auto"/>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D8"/>
    <w:multiLevelType w:val="multilevel"/>
    <w:tmpl w:val="F1F4E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11A85"/>
    <w:multiLevelType w:val="multilevel"/>
    <w:tmpl w:val="3A66BC50"/>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960DD8"/>
    <w:multiLevelType w:val="multilevel"/>
    <w:tmpl w:val="A3BAB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1457" w:hanging="18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F4E1D"/>
    <w:multiLevelType w:val="multilevel"/>
    <w:tmpl w:val="FFBA30D4"/>
    <w:lvl w:ilvl="0">
      <w:start w:val="1"/>
      <w:numFmt w:val="decimal"/>
      <w:lvlText w:val="%1."/>
      <w:lvlJc w:val="left"/>
      <w:pPr>
        <w:ind w:left="700" w:hanging="360"/>
      </w:pPr>
      <w:rPr>
        <w:vertAlign w:val="baseline"/>
      </w:rPr>
    </w:lvl>
    <w:lvl w:ilvl="1">
      <w:start w:val="1"/>
      <w:numFmt w:val="lowerLetter"/>
      <w:lvlText w:val="%2."/>
      <w:lvlJc w:val="left"/>
      <w:pPr>
        <w:ind w:left="1420" w:hanging="360"/>
      </w:pPr>
      <w:rPr>
        <w:vertAlign w:val="baseline"/>
      </w:rPr>
    </w:lvl>
    <w:lvl w:ilvl="2">
      <w:start w:val="1"/>
      <w:numFmt w:val="lowerRoman"/>
      <w:lvlText w:val="%3."/>
      <w:lvlJc w:val="right"/>
      <w:pPr>
        <w:ind w:left="2140" w:hanging="180"/>
      </w:pPr>
      <w:rPr>
        <w:vertAlign w:val="baseline"/>
      </w:rPr>
    </w:lvl>
    <w:lvl w:ilvl="3">
      <w:start w:val="1"/>
      <w:numFmt w:val="decimal"/>
      <w:lvlText w:val="%4."/>
      <w:lvlJc w:val="left"/>
      <w:pPr>
        <w:ind w:left="2860" w:hanging="360"/>
      </w:pPr>
      <w:rPr>
        <w:vertAlign w:val="baseline"/>
      </w:rPr>
    </w:lvl>
    <w:lvl w:ilvl="4">
      <w:start w:val="1"/>
      <w:numFmt w:val="lowerLetter"/>
      <w:lvlText w:val="%5."/>
      <w:lvlJc w:val="left"/>
      <w:pPr>
        <w:ind w:left="3580" w:hanging="360"/>
      </w:pPr>
      <w:rPr>
        <w:vertAlign w:val="baseline"/>
      </w:rPr>
    </w:lvl>
    <w:lvl w:ilvl="5">
      <w:start w:val="1"/>
      <w:numFmt w:val="lowerRoman"/>
      <w:lvlText w:val="%6."/>
      <w:lvlJc w:val="right"/>
      <w:pPr>
        <w:ind w:left="4300" w:hanging="180"/>
      </w:pPr>
      <w:rPr>
        <w:vertAlign w:val="baseline"/>
      </w:rPr>
    </w:lvl>
    <w:lvl w:ilvl="6">
      <w:start w:val="1"/>
      <w:numFmt w:val="decimal"/>
      <w:lvlText w:val="%7."/>
      <w:lvlJc w:val="left"/>
      <w:pPr>
        <w:ind w:left="5020" w:hanging="360"/>
      </w:pPr>
      <w:rPr>
        <w:vertAlign w:val="baseline"/>
      </w:rPr>
    </w:lvl>
    <w:lvl w:ilvl="7">
      <w:start w:val="1"/>
      <w:numFmt w:val="lowerLetter"/>
      <w:lvlText w:val="%8."/>
      <w:lvlJc w:val="left"/>
      <w:pPr>
        <w:ind w:left="5740" w:hanging="360"/>
      </w:pPr>
      <w:rPr>
        <w:vertAlign w:val="baseline"/>
      </w:rPr>
    </w:lvl>
    <w:lvl w:ilvl="8">
      <w:start w:val="1"/>
      <w:numFmt w:val="lowerRoman"/>
      <w:lvlText w:val="%9."/>
      <w:lvlJc w:val="right"/>
      <w:pPr>
        <w:ind w:left="6460" w:hanging="180"/>
      </w:pPr>
      <w:rPr>
        <w:vertAlign w:val="baseline"/>
      </w:rPr>
    </w:lvl>
  </w:abstractNum>
  <w:abstractNum w:abstractNumId="4" w15:restartNumberingAfterBreak="0">
    <w:nsid w:val="18DE4486"/>
    <w:multiLevelType w:val="multilevel"/>
    <w:tmpl w:val="2DF6C39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185D08"/>
    <w:multiLevelType w:val="multilevel"/>
    <w:tmpl w:val="8B4C674C"/>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BA11BD"/>
    <w:multiLevelType w:val="multilevel"/>
    <w:tmpl w:val="647C6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1919DB"/>
    <w:multiLevelType w:val="multilevel"/>
    <w:tmpl w:val="1C1260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CC721E"/>
    <w:multiLevelType w:val="multilevel"/>
    <w:tmpl w:val="4F96A4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58A6306"/>
    <w:multiLevelType w:val="multilevel"/>
    <w:tmpl w:val="77D45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237B7F"/>
    <w:multiLevelType w:val="multilevel"/>
    <w:tmpl w:val="1ACC6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EF2C9E"/>
    <w:multiLevelType w:val="multilevel"/>
    <w:tmpl w:val="B656BA3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C3D289C"/>
    <w:multiLevelType w:val="multilevel"/>
    <w:tmpl w:val="351AB276"/>
    <w:lvl w:ilvl="0">
      <w:start w:val="1"/>
      <w:numFmt w:val="decimal"/>
      <w:lvlText w:val="%1."/>
      <w:lvlJc w:val="left"/>
      <w:pPr>
        <w:ind w:left="458" w:hanging="458"/>
      </w:pPr>
      <w:rPr>
        <w:smallCaps w:val="0"/>
        <w:strike w:val="0"/>
        <w:shd w:val="clear" w:color="auto" w:fill="auto"/>
        <w:vertAlign w:val="baseline"/>
      </w:rPr>
    </w:lvl>
    <w:lvl w:ilvl="1">
      <w:start w:val="1"/>
      <w:numFmt w:val="decimal"/>
      <w:lvlText w:val="%2."/>
      <w:lvlJc w:val="left"/>
      <w:pPr>
        <w:ind w:left="818" w:hanging="458"/>
      </w:pPr>
      <w:rPr>
        <w:smallCaps w:val="0"/>
        <w:strike w:val="0"/>
        <w:shd w:val="clear" w:color="auto" w:fill="auto"/>
        <w:vertAlign w:val="baseline"/>
      </w:rPr>
    </w:lvl>
    <w:lvl w:ilvl="2">
      <w:start w:val="1"/>
      <w:numFmt w:val="decimal"/>
      <w:lvlText w:val="%3."/>
      <w:lvlJc w:val="left"/>
      <w:pPr>
        <w:ind w:left="1178" w:hanging="458"/>
      </w:pPr>
      <w:rPr>
        <w:smallCaps w:val="0"/>
        <w:strike w:val="0"/>
        <w:shd w:val="clear" w:color="auto" w:fill="auto"/>
        <w:vertAlign w:val="baseline"/>
      </w:rPr>
    </w:lvl>
    <w:lvl w:ilvl="3">
      <w:start w:val="1"/>
      <w:numFmt w:val="decimal"/>
      <w:lvlText w:val="%4."/>
      <w:lvlJc w:val="left"/>
      <w:pPr>
        <w:ind w:left="1538" w:hanging="457"/>
      </w:pPr>
      <w:rPr>
        <w:smallCaps w:val="0"/>
        <w:strike w:val="0"/>
        <w:shd w:val="clear" w:color="auto" w:fill="auto"/>
        <w:vertAlign w:val="baseline"/>
      </w:rPr>
    </w:lvl>
    <w:lvl w:ilvl="4">
      <w:start w:val="1"/>
      <w:numFmt w:val="decimal"/>
      <w:lvlText w:val="%5."/>
      <w:lvlJc w:val="left"/>
      <w:pPr>
        <w:ind w:left="1898" w:hanging="458"/>
      </w:pPr>
      <w:rPr>
        <w:smallCaps w:val="0"/>
        <w:strike w:val="0"/>
        <w:shd w:val="clear" w:color="auto" w:fill="auto"/>
        <w:vertAlign w:val="baseline"/>
      </w:rPr>
    </w:lvl>
    <w:lvl w:ilvl="5">
      <w:start w:val="1"/>
      <w:numFmt w:val="decimal"/>
      <w:lvlText w:val="%6."/>
      <w:lvlJc w:val="left"/>
      <w:pPr>
        <w:ind w:left="2258" w:hanging="458"/>
      </w:pPr>
      <w:rPr>
        <w:smallCaps w:val="0"/>
        <w:strike w:val="0"/>
        <w:shd w:val="clear" w:color="auto" w:fill="auto"/>
        <w:vertAlign w:val="baseline"/>
      </w:rPr>
    </w:lvl>
    <w:lvl w:ilvl="6">
      <w:start w:val="1"/>
      <w:numFmt w:val="decimal"/>
      <w:lvlText w:val="%7."/>
      <w:lvlJc w:val="left"/>
      <w:pPr>
        <w:ind w:left="2618" w:hanging="458"/>
      </w:pPr>
      <w:rPr>
        <w:smallCaps w:val="0"/>
        <w:strike w:val="0"/>
        <w:shd w:val="clear" w:color="auto" w:fill="auto"/>
        <w:vertAlign w:val="baseline"/>
      </w:rPr>
    </w:lvl>
    <w:lvl w:ilvl="7">
      <w:start w:val="1"/>
      <w:numFmt w:val="decimal"/>
      <w:lvlText w:val="%8."/>
      <w:lvlJc w:val="left"/>
      <w:pPr>
        <w:ind w:left="2978" w:hanging="458"/>
      </w:pPr>
      <w:rPr>
        <w:smallCaps w:val="0"/>
        <w:strike w:val="0"/>
        <w:shd w:val="clear" w:color="auto" w:fill="auto"/>
        <w:vertAlign w:val="baseline"/>
      </w:rPr>
    </w:lvl>
    <w:lvl w:ilvl="8">
      <w:start w:val="1"/>
      <w:numFmt w:val="decimal"/>
      <w:lvlText w:val="%9."/>
      <w:lvlJc w:val="left"/>
      <w:pPr>
        <w:ind w:left="3338" w:hanging="458"/>
      </w:pPr>
      <w:rPr>
        <w:smallCaps w:val="0"/>
        <w:strike w:val="0"/>
        <w:shd w:val="clear" w:color="auto" w:fill="auto"/>
        <w:vertAlign w:val="baseline"/>
      </w:rPr>
    </w:lvl>
  </w:abstractNum>
  <w:abstractNum w:abstractNumId="13" w15:restartNumberingAfterBreak="0">
    <w:nsid w:val="40676815"/>
    <w:multiLevelType w:val="multilevel"/>
    <w:tmpl w:val="53684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8A0EDD"/>
    <w:multiLevelType w:val="multilevel"/>
    <w:tmpl w:val="AE2C63E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887141"/>
    <w:multiLevelType w:val="multilevel"/>
    <w:tmpl w:val="22D0FE64"/>
    <w:lvl w:ilvl="0">
      <w:start w:val="1"/>
      <w:numFmt w:val="decimal"/>
      <w:lvlText w:val="%1."/>
      <w:lvlJc w:val="left"/>
      <w:pPr>
        <w:ind w:left="458" w:hanging="458"/>
      </w:pPr>
      <w:rPr>
        <w:smallCaps w:val="0"/>
        <w:strike w:val="0"/>
        <w:shd w:val="clear" w:color="auto" w:fill="auto"/>
        <w:vertAlign w:val="baseline"/>
      </w:rPr>
    </w:lvl>
    <w:lvl w:ilvl="1">
      <w:start w:val="1"/>
      <w:numFmt w:val="decimal"/>
      <w:lvlText w:val="%2."/>
      <w:lvlJc w:val="left"/>
      <w:pPr>
        <w:ind w:left="818" w:hanging="458"/>
      </w:pPr>
      <w:rPr>
        <w:smallCaps w:val="0"/>
        <w:strike w:val="0"/>
        <w:shd w:val="clear" w:color="auto" w:fill="auto"/>
        <w:vertAlign w:val="baseline"/>
      </w:rPr>
    </w:lvl>
    <w:lvl w:ilvl="2">
      <w:start w:val="1"/>
      <w:numFmt w:val="decimal"/>
      <w:lvlText w:val="%3."/>
      <w:lvlJc w:val="left"/>
      <w:pPr>
        <w:ind w:left="1178" w:hanging="458"/>
      </w:pPr>
      <w:rPr>
        <w:smallCaps w:val="0"/>
        <w:strike w:val="0"/>
        <w:shd w:val="clear" w:color="auto" w:fill="auto"/>
        <w:vertAlign w:val="baseline"/>
      </w:rPr>
    </w:lvl>
    <w:lvl w:ilvl="3">
      <w:start w:val="1"/>
      <w:numFmt w:val="decimal"/>
      <w:lvlText w:val="%4."/>
      <w:lvlJc w:val="left"/>
      <w:pPr>
        <w:ind w:left="1538" w:hanging="457"/>
      </w:pPr>
      <w:rPr>
        <w:smallCaps w:val="0"/>
        <w:strike w:val="0"/>
        <w:shd w:val="clear" w:color="auto" w:fill="auto"/>
        <w:vertAlign w:val="baseline"/>
      </w:rPr>
    </w:lvl>
    <w:lvl w:ilvl="4">
      <w:start w:val="1"/>
      <w:numFmt w:val="decimal"/>
      <w:lvlText w:val="%5."/>
      <w:lvlJc w:val="left"/>
      <w:pPr>
        <w:ind w:left="1898" w:hanging="458"/>
      </w:pPr>
      <w:rPr>
        <w:smallCaps w:val="0"/>
        <w:strike w:val="0"/>
        <w:shd w:val="clear" w:color="auto" w:fill="auto"/>
        <w:vertAlign w:val="baseline"/>
      </w:rPr>
    </w:lvl>
    <w:lvl w:ilvl="5">
      <w:start w:val="1"/>
      <w:numFmt w:val="decimal"/>
      <w:lvlText w:val="%6."/>
      <w:lvlJc w:val="left"/>
      <w:pPr>
        <w:ind w:left="2258" w:hanging="458"/>
      </w:pPr>
      <w:rPr>
        <w:smallCaps w:val="0"/>
        <w:strike w:val="0"/>
        <w:shd w:val="clear" w:color="auto" w:fill="auto"/>
        <w:vertAlign w:val="baseline"/>
      </w:rPr>
    </w:lvl>
    <w:lvl w:ilvl="6">
      <w:start w:val="1"/>
      <w:numFmt w:val="decimal"/>
      <w:lvlText w:val="%7."/>
      <w:lvlJc w:val="left"/>
      <w:pPr>
        <w:ind w:left="2618" w:hanging="458"/>
      </w:pPr>
      <w:rPr>
        <w:smallCaps w:val="0"/>
        <w:strike w:val="0"/>
        <w:shd w:val="clear" w:color="auto" w:fill="auto"/>
        <w:vertAlign w:val="baseline"/>
      </w:rPr>
    </w:lvl>
    <w:lvl w:ilvl="7">
      <w:start w:val="1"/>
      <w:numFmt w:val="decimal"/>
      <w:lvlText w:val="%8."/>
      <w:lvlJc w:val="left"/>
      <w:pPr>
        <w:ind w:left="2978" w:hanging="458"/>
      </w:pPr>
      <w:rPr>
        <w:smallCaps w:val="0"/>
        <w:strike w:val="0"/>
        <w:shd w:val="clear" w:color="auto" w:fill="auto"/>
        <w:vertAlign w:val="baseline"/>
      </w:rPr>
    </w:lvl>
    <w:lvl w:ilvl="8">
      <w:start w:val="1"/>
      <w:numFmt w:val="decimal"/>
      <w:lvlText w:val="%9."/>
      <w:lvlJc w:val="left"/>
      <w:pPr>
        <w:ind w:left="3338" w:hanging="458"/>
      </w:pPr>
      <w:rPr>
        <w:smallCaps w:val="0"/>
        <w:strike w:val="0"/>
        <w:shd w:val="clear" w:color="auto" w:fill="auto"/>
        <w:vertAlign w:val="baseline"/>
      </w:rPr>
    </w:lvl>
  </w:abstractNum>
  <w:abstractNum w:abstractNumId="16" w15:restartNumberingAfterBreak="0">
    <w:nsid w:val="48040158"/>
    <w:multiLevelType w:val="multilevel"/>
    <w:tmpl w:val="87902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F12E4"/>
    <w:multiLevelType w:val="multilevel"/>
    <w:tmpl w:val="C8F01D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5A4C5318"/>
    <w:multiLevelType w:val="multilevel"/>
    <w:tmpl w:val="FB349B2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EE010D"/>
    <w:multiLevelType w:val="multilevel"/>
    <w:tmpl w:val="F7DA0B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7F325FD"/>
    <w:multiLevelType w:val="multilevel"/>
    <w:tmpl w:val="13EEE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383D47"/>
    <w:multiLevelType w:val="multilevel"/>
    <w:tmpl w:val="25DCBE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5F11B9"/>
    <w:multiLevelType w:val="multilevel"/>
    <w:tmpl w:val="0EA07C5E"/>
    <w:lvl w:ilvl="0">
      <w:start w:val="1"/>
      <w:numFmt w:val="decimal"/>
      <w:lvlText w:val="%1."/>
      <w:lvlJc w:val="left"/>
      <w:pPr>
        <w:ind w:left="100" w:hanging="213"/>
      </w:pPr>
      <w:rPr>
        <w:rFonts w:ascii="Times New Roman" w:eastAsia="Times New Roman" w:hAnsi="Times New Roman" w:cs="Times New Roman"/>
        <w:sz w:val="26"/>
        <w:szCs w:val="26"/>
      </w:rPr>
    </w:lvl>
    <w:lvl w:ilvl="1">
      <w:start w:val="1"/>
      <w:numFmt w:val="bullet"/>
      <w:lvlText w:val="•"/>
      <w:lvlJc w:val="left"/>
      <w:pPr>
        <w:ind w:left="1048" w:hanging="213"/>
      </w:pPr>
    </w:lvl>
    <w:lvl w:ilvl="2">
      <w:start w:val="1"/>
      <w:numFmt w:val="bullet"/>
      <w:lvlText w:val="•"/>
      <w:lvlJc w:val="left"/>
      <w:pPr>
        <w:ind w:left="1996" w:hanging="213"/>
      </w:pPr>
    </w:lvl>
    <w:lvl w:ilvl="3">
      <w:start w:val="1"/>
      <w:numFmt w:val="bullet"/>
      <w:lvlText w:val="•"/>
      <w:lvlJc w:val="left"/>
      <w:pPr>
        <w:ind w:left="2944" w:hanging="213"/>
      </w:pPr>
    </w:lvl>
    <w:lvl w:ilvl="4">
      <w:start w:val="1"/>
      <w:numFmt w:val="bullet"/>
      <w:lvlText w:val="•"/>
      <w:lvlJc w:val="left"/>
      <w:pPr>
        <w:ind w:left="3892" w:hanging="213"/>
      </w:pPr>
    </w:lvl>
    <w:lvl w:ilvl="5">
      <w:start w:val="1"/>
      <w:numFmt w:val="bullet"/>
      <w:lvlText w:val="•"/>
      <w:lvlJc w:val="left"/>
      <w:pPr>
        <w:ind w:left="4840" w:hanging="213"/>
      </w:pPr>
    </w:lvl>
    <w:lvl w:ilvl="6">
      <w:start w:val="1"/>
      <w:numFmt w:val="bullet"/>
      <w:lvlText w:val="•"/>
      <w:lvlJc w:val="left"/>
      <w:pPr>
        <w:ind w:left="5788" w:hanging="213"/>
      </w:pPr>
    </w:lvl>
    <w:lvl w:ilvl="7">
      <w:start w:val="1"/>
      <w:numFmt w:val="bullet"/>
      <w:lvlText w:val="•"/>
      <w:lvlJc w:val="left"/>
      <w:pPr>
        <w:ind w:left="6736" w:hanging="212"/>
      </w:pPr>
    </w:lvl>
    <w:lvl w:ilvl="8">
      <w:start w:val="1"/>
      <w:numFmt w:val="bullet"/>
      <w:lvlText w:val="•"/>
      <w:lvlJc w:val="left"/>
      <w:pPr>
        <w:ind w:left="7684" w:hanging="213"/>
      </w:pPr>
    </w:lvl>
  </w:abstractNum>
  <w:abstractNum w:abstractNumId="23" w15:restartNumberingAfterBreak="0">
    <w:nsid w:val="6C512FBD"/>
    <w:multiLevelType w:val="multilevel"/>
    <w:tmpl w:val="4650DA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D0A57C4"/>
    <w:multiLevelType w:val="multilevel"/>
    <w:tmpl w:val="7EFE37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13A073A"/>
    <w:multiLevelType w:val="multilevel"/>
    <w:tmpl w:val="F416B57C"/>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99408C"/>
    <w:multiLevelType w:val="multilevel"/>
    <w:tmpl w:val="E03A953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F9E22C1"/>
    <w:multiLevelType w:val="multilevel"/>
    <w:tmpl w:val="01626382"/>
    <w:lvl w:ilvl="0">
      <w:start w:val="1"/>
      <w:numFmt w:val="decimal"/>
      <w:lvlText w:val="%1."/>
      <w:lvlJc w:val="lef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5"/>
  </w:num>
  <w:num w:numId="4">
    <w:abstractNumId w:val="8"/>
  </w:num>
  <w:num w:numId="5">
    <w:abstractNumId w:val="9"/>
  </w:num>
  <w:num w:numId="6">
    <w:abstractNumId w:val="25"/>
  </w:num>
  <w:num w:numId="7">
    <w:abstractNumId w:val="26"/>
  </w:num>
  <w:num w:numId="8">
    <w:abstractNumId w:val="23"/>
  </w:num>
  <w:num w:numId="9">
    <w:abstractNumId w:val="13"/>
  </w:num>
  <w:num w:numId="10">
    <w:abstractNumId w:val="21"/>
  </w:num>
  <w:num w:numId="11">
    <w:abstractNumId w:val="20"/>
  </w:num>
  <w:num w:numId="12">
    <w:abstractNumId w:val="7"/>
  </w:num>
  <w:num w:numId="13">
    <w:abstractNumId w:val="14"/>
  </w:num>
  <w:num w:numId="14">
    <w:abstractNumId w:val="18"/>
  </w:num>
  <w:num w:numId="15">
    <w:abstractNumId w:val="24"/>
  </w:num>
  <w:num w:numId="16">
    <w:abstractNumId w:val="12"/>
  </w:num>
  <w:num w:numId="17">
    <w:abstractNumId w:val="27"/>
  </w:num>
  <w:num w:numId="18">
    <w:abstractNumId w:val="2"/>
  </w:num>
  <w:num w:numId="19">
    <w:abstractNumId w:val="1"/>
  </w:num>
  <w:num w:numId="20">
    <w:abstractNumId w:val="19"/>
  </w:num>
  <w:num w:numId="21">
    <w:abstractNumId w:val="3"/>
  </w:num>
  <w:num w:numId="22">
    <w:abstractNumId w:val="17"/>
  </w:num>
  <w:num w:numId="23">
    <w:abstractNumId w:val="4"/>
  </w:num>
  <w:num w:numId="24">
    <w:abstractNumId w:val="6"/>
  </w:num>
  <w:num w:numId="25">
    <w:abstractNumId w:val="10"/>
  </w:num>
  <w:num w:numId="26">
    <w:abstractNumId w:val="2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defaultTabStop w:val="720"/>
  <w:characterSpacingControl w:val="doNotCompress"/>
  <w:compat>
    <w:compatSetting w:name="compatibilityMode" w:uri="http://schemas.microsoft.com/office/word" w:val="14"/>
  </w:compat>
  <w:rsids>
    <w:rsidRoot w:val="00120543"/>
    <w:rsid w:val="00034794"/>
    <w:rsid w:val="00041C52"/>
    <w:rsid w:val="000B34F3"/>
    <w:rsid w:val="000F525B"/>
    <w:rsid w:val="00120543"/>
    <w:rsid w:val="001B4BE0"/>
    <w:rsid w:val="0036549B"/>
    <w:rsid w:val="00427220"/>
    <w:rsid w:val="00430964"/>
    <w:rsid w:val="00455C7D"/>
    <w:rsid w:val="004E3D24"/>
    <w:rsid w:val="0053199A"/>
    <w:rsid w:val="0058517A"/>
    <w:rsid w:val="005F6AC2"/>
    <w:rsid w:val="00610E8F"/>
    <w:rsid w:val="0079227F"/>
    <w:rsid w:val="007D345D"/>
    <w:rsid w:val="00994820"/>
    <w:rsid w:val="00A5033E"/>
    <w:rsid w:val="00A569A4"/>
    <w:rsid w:val="00AD0B24"/>
    <w:rsid w:val="00B16C1C"/>
    <w:rsid w:val="00B8157A"/>
    <w:rsid w:val="00B900C1"/>
    <w:rsid w:val="00BD0F14"/>
    <w:rsid w:val="00C30270"/>
    <w:rsid w:val="00C317FC"/>
    <w:rsid w:val="00C6186E"/>
    <w:rsid w:val="00DA620B"/>
    <w:rsid w:val="00DC6C2C"/>
    <w:rsid w:val="00DE3730"/>
    <w:rsid w:val="00EB3A97"/>
    <w:rsid w:val="00EE3ABC"/>
    <w:rsid w:val="00F0309E"/>
    <w:rsid w:val="00F13104"/>
    <w:rsid w:val="00F6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D5092-DA83-412A-98E3-404D5F7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00C1"/>
  </w:style>
  <w:style w:type="paragraph" w:styleId="1">
    <w:name w:val="heading 1"/>
    <w:basedOn w:val="a"/>
    <w:next w:val="a"/>
    <w:rsid w:val="00B900C1"/>
    <w:pPr>
      <w:spacing w:after="0" w:line="240" w:lineRule="auto"/>
      <w:jc w:val="right"/>
      <w:outlineLvl w:val="0"/>
    </w:pPr>
    <w:rPr>
      <w:rFonts w:ascii="Times New Roman" w:eastAsia="Times New Roman" w:hAnsi="Times New Roman" w:cs="Times New Roman"/>
      <w:b/>
      <w:sz w:val="28"/>
      <w:szCs w:val="48"/>
    </w:rPr>
  </w:style>
  <w:style w:type="paragraph" w:styleId="2">
    <w:name w:val="heading 2"/>
    <w:basedOn w:val="a"/>
    <w:next w:val="a"/>
    <w:rsid w:val="00B900C1"/>
    <w:pPr>
      <w:spacing w:after="0" w:line="240" w:lineRule="auto"/>
      <w:jc w:val="center"/>
      <w:outlineLvl w:val="1"/>
    </w:pPr>
    <w:rPr>
      <w:rFonts w:ascii="Times New Roman" w:eastAsia="Times New Roman" w:hAnsi="Times New Roman" w:cs="Times New Roman"/>
      <w:b/>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10">
    <w:name w:val="toc 1"/>
    <w:basedOn w:val="a"/>
    <w:next w:val="a"/>
    <w:autoRedefine/>
    <w:uiPriority w:val="39"/>
    <w:unhideWhenUsed/>
    <w:rsid w:val="007D345D"/>
    <w:pPr>
      <w:spacing w:after="100"/>
    </w:pPr>
  </w:style>
  <w:style w:type="paragraph" w:styleId="20">
    <w:name w:val="toc 2"/>
    <w:basedOn w:val="a"/>
    <w:next w:val="a"/>
    <w:autoRedefine/>
    <w:uiPriority w:val="39"/>
    <w:unhideWhenUsed/>
    <w:rsid w:val="007D345D"/>
    <w:pPr>
      <w:spacing w:after="100"/>
      <w:ind w:left="220"/>
    </w:pPr>
  </w:style>
  <w:style w:type="character" w:styleId="a7">
    <w:name w:val="Hyperlink"/>
    <w:basedOn w:val="a0"/>
    <w:uiPriority w:val="99"/>
    <w:unhideWhenUsed/>
    <w:rsid w:val="007D3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classes.ru/all-latin/dictionary-latin-russian1-term-1893.htm" TargetMode="External"/><Relationship Id="rId21" Type="http://schemas.openxmlformats.org/officeDocument/2006/relationships/hyperlink" Target="https://www.tabers.com/tabersonline/view/Tabers-Dictionary/754414/0/osteolysis?q=lysis" TargetMode="External"/><Relationship Id="rId42" Type="http://schemas.openxmlformats.org/officeDocument/2006/relationships/hyperlink" Target="https://www.tabers.com/tabersonline/view/Tabers-Dictionary/737169/0/thrombocytolysis?q=lysis" TargetMode="External"/><Relationship Id="rId47" Type="http://schemas.openxmlformats.org/officeDocument/2006/relationships/hyperlink" Target="https://www.tabers.com/tabersonline/view/Tabers-Dictionary/731719/0/sarcolysis?q=lysis" TargetMode="External"/><Relationship Id="rId63" Type="http://schemas.openxmlformats.org/officeDocument/2006/relationships/hyperlink" Target="https://www.online-medical-dictionary.org/definitions-r/rhabdomyolysis.html" TargetMode="External"/><Relationship Id="rId68" Type="http://schemas.openxmlformats.org/officeDocument/2006/relationships/hyperlink" Target="https://www.tabers.com/tabersonline/view/Tabers-Dictionary/756319/0/appendicolysis?q=lysis" TargetMode="External"/><Relationship Id="rId84" Type="http://schemas.openxmlformats.org/officeDocument/2006/relationships/hyperlink" Target="https://lexicography.online" TargetMode="External"/><Relationship Id="rId89" Type="http://schemas.openxmlformats.org/officeDocument/2006/relationships/hyperlink" Target="https://slovar-vocab.com" TargetMode="External"/><Relationship Id="rId112" Type="http://schemas.openxmlformats.org/officeDocument/2006/relationships/hyperlink" Target="https://www.wikiwand.com/uk/%D0%9A%D1%96%D0%BB%D1%8C%D0%BA%D1%96%D1%81%D1%82%D1%8C" TargetMode="External"/><Relationship Id="rId16" Type="http://schemas.openxmlformats.org/officeDocument/2006/relationships/hyperlink" Target="https://www.tabers.com/tabersonline/view/Tabers-Dictionary/764722/0/albuminolysis?q=lysis" TargetMode="External"/><Relationship Id="rId107" Type="http://schemas.openxmlformats.org/officeDocument/2006/relationships/hyperlink" Target="https://www.merriam-webster.com/medical" TargetMode="External"/><Relationship Id="rId11" Type="http://schemas.openxmlformats.org/officeDocument/2006/relationships/hyperlink" Target="http://icd11.ru/bolezni-glaza-mkb11/" TargetMode="External"/><Relationship Id="rId32" Type="http://schemas.openxmlformats.org/officeDocument/2006/relationships/hyperlink" Target="https://www.tabers.com/tabersonline/view/Tabers-Dictionary/766040/0/blastolysis?q=lysis" TargetMode="External"/><Relationship Id="rId37" Type="http://schemas.openxmlformats.org/officeDocument/2006/relationships/hyperlink" Target="https://www.tabers.com/tabersonline/view/Tabers-Dictionary/733823/0/odontolysis?q=lysis" TargetMode="External"/><Relationship Id="rId53" Type="http://schemas.openxmlformats.org/officeDocument/2006/relationships/hyperlink" Target="https://www.online-medical-dictionary.org/definitions-c/catalysis.html" TargetMode="External"/><Relationship Id="rId58" Type="http://schemas.openxmlformats.org/officeDocument/2006/relationships/hyperlink" Target="https://www.online-medical-dictionary.org/definitions-h/hemolysis.html" TargetMode="External"/><Relationship Id="rId74" Type="http://schemas.openxmlformats.org/officeDocument/2006/relationships/hyperlink" Target="https://www.tabers.com/tabersonline/view/Tabers-Dictionary/768985/0/hysterolysis?q=lysis" TargetMode="External"/><Relationship Id="rId79" Type="http://schemas.openxmlformats.org/officeDocument/2006/relationships/hyperlink" Target="https://www.tabers.com/tabersonline/view/Tabers-Dictionary/752520/0/thoracolysis?q=lysis" TargetMode="External"/><Relationship Id="rId102" Type="http://schemas.openxmlformats.org/officeDocument/2006/relationships/hyperlink" Target="https://www.thefreedictionary.com" TargetMode="External"/><Relationship Id="rId123" Type="http://schemas.openxmlformats.org/officeDocument/2006/relationships/hyperlink" Target="https://www.amazon.com/Handbook-Latinos-Education-Research-Practice/dp/0805858407" TargetMode="External"/><Relationship Id="rId128" Type="http://schemas.openxmlformats.org/officeDocument/2006/relationships/hyperlink" Target="http://www.ilekt.med.unideb.hu/kiadvany/4latineng.pdf" TargetMode="External"/><Relationship Id="rId5" Type="http://schemas.openxmlformats.org/officeDocument/2006/relationships/webSettings" Target="webSettings.xml"/><Relationship Id="rId90" Type="http://schemas.openxmlformats.org/officeDocument/2006/relationships/hyperlink" Target="https://classes.ru/" TargetMode="External"/><Relationship Id="rId95" Type="http://schemas.openxmlformats.org/officeDocument/2006/relationships/hyperlink" Target="https://classes.ru/all-greek/dictionary-greek-russian-old.htm" TargetMode="External"/><Relationship Id="rId22" Type="http://schemas.openxmlformats.org/officeDocument/2006/relationships/hyperlink" Target="https://www.tabers.com/tabersonline/view/Tabers-Dictionary/742380/0/myelinolysis?q=lysis" TargetMode="External"/><Relationship Id="rId27" Type="http://schemas.openxmlformats.org/officeDocument/2006/relationships/hyperlink" Target="https://www.tabers.com/tabersonline/view/Tabers-Dictionary/738112/0/osteochondrolysis?q=lysis" TargetMode="External"/><Relationship Id="rId43" Type="http://schemas.openxmlformats.org/officeDocument/2006/relationships/hyperlink" Target="https://www.tabers.com/tabersonline/view/Tabers-Dictionary/739766/0/stromatolysis?q=lysis" TargetMode="External"/><Relationship Id="rId48" Type="http://schemas.openxmlformats.org/officeDocument/2006/relationships/hyperlink" Target="https://www.tabers.com/tabersonline/view/Tabers-Dictionary/733029/0/epidermolysis?q=lysis" TargetMode="External"/><Relationship Id="rId64" Type="http://schemas.openxmlformats.org/officeDocument/2006/relationships/hyperlink" Target="https://www.tabers.com/tabersonline/view/Tabers-Dictionary/756920/0/tenolysis?q=lysis" TargetMode="External"/><Relationship Id="rId69" Type="http://schemas.openxmlformats.org/officeDocument/2006/relationships/hyperlink" Target="https://www.tabers.com/tabersonline/view/Tabers-Dictionary/758211/0/adhesiolysis?q=lysis" TargetMode="External"/><Relationship Id="rId113" Type="http://schemas.openxmlformats.org/officeDocument/2006/relationships/hyperlink" Target="https://www.wikiwand.com/uk/%D0%9B%D0%B0%D1%82%D0%B8%D0%BD%D1%81%D1%8C%D0%BA%D0%B0_%D0%BC%D0%BE%D0%B2%D0%B0" TargetMode="External"/><Relationship Id="rId118" Type="http://schemas.openxmlformats.org/officeDocument/2006/relationships/hyperlink" Target="https://www.twirpx.com/file/2672794/" TargetMode="External"/><Relationship Id="rId80" Type="http://schemas.openxmlformats.org/officeDocument/2006/relationships/hyperlink" Target="https://www.tabers.com/tabersonline" TargetMode="External"/><Relationship Id="rId85" Type="http://schemas.openxmlformats.org/officeDocument/2006/relationships/hyperlink" Target="http://courses.eeb.utoronto.ca/eeb337/B_How/janename.html" TargetMode="External"/><Relationship Id="rId12" Type="http://schemas.openxmlformats.org/officeDocument/2006/relationships/hyperlink" Target="https://www.tabers.com/tabersonline/view/Tabers-Dictionary/730016/0/erythrocytolysis?q=lysis" TargetMode="External"/><Relationship Id="rId17" Type="http://schemas.openxmlformats.org/officeDocument/2006/relationships/hyperlink" Target="https://www.tabers.com/tabersonline/view/Tabers-Dictionary/737797/0/zymolysis?q=lysis" TargetMode="External"/><Relationship Id="rId33" Type="http://schemas.openxmlformats.org/officeDocument/2006/relationships/hyperlink" Target="https://www.tabers.com/tabersonline/view/Tabers-Dictionary/759067/0/pneumococcolysis?q=lysis" TargetMode="External"/><Relationship Id="rId38" Type="http://schemas.openxmlformats.org/officeDocument/2006/relationships/hyperlink" Target="https://www.tabers.com/tabersonline/view/Tabers-Dictionary/754470/0/spermatolysis?q=lysis" TargetMode="External"/><Relationship Id="rId59" Type="http://schemas.openxmlformats.org/officeDocument/2006/relationships/hyperlink" Target="https://www.online-medical-dictionary.org/definitions-h/hydrolysis.html" TargetMode="External"/><Relationship Id="rId103" Type="http://schemas.openxmlformats.org/officeDocument/2006/relationships/hyperlink" Target="https://www.imaios.com/ru" TargetMode="External"/><Relationship Id="rId108" Type="http://schemas.openxmlformats.org/officeDocument/2006/relationships/hyperlink" Target="https://www.etymonline.com/" TargetMode="External"/><Relationship Id="rId124" Type="http://schemas.openxmlformats.org/officeDocument/2006/relationships/hyperlink" Target="https://www.academia.edu/33287190/Luxembourgs_Multilingualism_in_Professional_Contexts_Linguistic_and_Cultural_Processes_of_Inclusion_and_Exclusion" TargetMode="External"/><Relationship Id="rId129" Type="http://schemas.openxmlformats.org/officeDocument/2006/relationships/hyperlink" Target="http://www.ilekt.med.unideb.hu/kiadvany/4latineng.pdf" TargetMode="External"/><Relationship Id="rId54" Type="http://schemas.openxmlformats.org/officeDocument/2006/relationships/hyperlink" Target="https://www.online-medical-dictionary.org/definitions-d/dialysis.html" TargetMode="External"/><Relationship Id="rId70" Type="http://schemas.openxmlformats.org/officeDocument/2006/relationships/hyperlink" Target="https://www.tabers.com/tabersonline/view/Tabers-Dictionary/766766/0/cantholysis?q=lysis" TargetMode="External"/><Relationship Id="rId75" Type="http://schemas.openxmlformats.org/officeDocument/2006/relationships/hyperlink" Target="https://www.tabers.com/tabersonline/view/Tabers-Dictionary/739835/0/corelysis?q=lysis" TargetMode="External"/><Relationship Id="rId91" Type="http://schemas.openxmlformats.org/officeDocument/2006/relationships/hyperlink" Target="https://www.etymonline.com/" TargetMode="External"/><Relationship Id="rId96" Type="http://schemas.openxmlformats.org/officeDocument/2006/relationships/hyperlink" Target="https://www.lingvolive.com/ru-ru" TargetMode="External"/><Relationship Id="rId1" Type="http://schemas.openxmlformats.org/officeDocument/2006/relationships/customXml" Target="../customXml/item1.xml"/><Relationship Id="rId6" Type="http://schemas.openxmlformats.org/officeDocument/2006/relationships/hyperlink" Target="https://uk.wikipedia.org/wiki/%D0%9B%D0%B0%D1%82%D0%B8%D0%BD%D1%81%D1%8C%D0%BA%D0%B0_%D0%BC%D0%BE%D0%B2%D0%B0" TargetMode="External"/><Relationship Id="rId23" Type="http://schemas.openxmlformats.org/officeDocument/2006/relationships/hyperlink" Target="https://www.tabers.com/tabersonline/view/Tabers-Dictionary/743796/0/ketolysis?q=lysis" TargetMode="External"/><Relationship Id="rId28" Type="http://schemas.openxmlformats.org/officeDocument/2006/relationships/hyperlink" Target="https://www.tabers.com/tabersonline/view/Tabers-Dictionary/740473/0/leukocytolysis?q=lysis" TargetMode="External"/><Relationship Id="rId49" Type="http://schemas.openxmlformats.org/officeDocument/2006/relationships/hyperlink" Target="https://www.tabers.com/tabersonline/view/Tabers-Dictionary/736945/0/chemolysis?q=lysis" TargetMode="External"/><Relationship Id="rId114" Type="http://schemas.openxmlformats.org/officeDocument/2006/relationships/hyperlink" Target="https://www.wikiwand.com/uk/%D0%93%D1%80%D0%B5%D1%86%D1%8C%D0%BA%D0%B0_%D0%BC%D0%BE%D0%B2%D0%B0" TargetMode="External"/><Relationship Id="rId119" Type="http://schemas.openxmlformats.org/officeDocument/2006/relationships/hyperlink" Target="https://www.ncbi.nlm.nih.gov/pmc/articles/PMC5824564/" TargetMode="External"/><Relationship Id="rId44" Type="http://schemas.openxmlformats.org/officeDocument/2006/relationships/hyperlink" Target="https://www.tabers.com/tabersonline/view/Tabers-Dictionary/740021/0/chondrolysis?q=lysis" TargetMode="External"/><Relationship Id="rId60" Type="http://schemas.openxmlformats.org/officeDocument/2006/relationships/hyperlink" Target="https://www.online-medical-dictionary.org/definitions-l/luteolysis.html" TargetMode="External"/><Relationship Id="rId65" Type="http://schemas.openxmlformats.org/officeDocument/2006/relationships/hyperlink" Target="https://www.tabers.com/tabersonline/view/Tabers-Dictionary/767499/0/rachilysis?q=lysis" TargetMode="External"/><Relationship Id="rId81" Type="http://schemas.openxmlformats.org/officeDocument/2006/relationships/hyperlink" Target="https://www.online-medical-dictionary.org/glossary.html" TargetMode="External"/><Relationship Id="rId86" Type="http://schemas.openxmlformats.org/officeDocument/2006/relationships/hyperlink" Target="https://www.merriam-webster.com/dictionary/Acer" TargetMode="External"/><Relationship Id="rId130" Type="http://schemas.openxmlformats.org/officeDocument/2006/relationships/hyperlink" Target="http://www.meditec.com/blog/importance-terminology-in-healthcare/" TargetMode="External"/><Relationship Id="rId13" Type="http://schemas.openxmlformats.org/officeDocument/2006/relationships/hyperlink" Target="https://www.tabers.com/tabersonline/view/Tabers-Dictionary/730050/0/onycholysis?q=lysis" TargetMode="External"/><Relationship Id="rId18" Type="http://schemas.openxmlformats.org/officeDocument/2006/relationships/hyperlink" Target="https://www.tabers.com/tabersonline/view/Tabers-Dictionary/739120/0/epiphyseolysis?q=lysis" TargetMode="External"/><Relationship Id="rId39" Type="http://schemas.openxmlformats.org/officeDocument/2006/relationships/hyperlink" Target="https://www.tabers.com/tabersonline/view/Tabers-Dictionary/754483/0/tryptolysis?q=lysis" TargetMode="External"/><Relationship Id="rId109" Type="http://schemas.openxmlformats.org/officeDocument/2006/relationships/hyperlink" Target="https://www.wikiwand.com/uk/%D0%9F%D1%80%D0%B5%D1%84%D1%96%D0%BA%D1%81" TargetMode="External"/><Relationship Id="rId34" Type="http://schemas.openxmlformats.org/officeDocument/2006/relationships/hyperlink" Target="https://www.tabers.com/tabersonline/view/Tabers-Dictionary/761009/0/chromatinolysis?q=lysis" TargetMode="External"/><Relationship Id="rId50" Type="http://schemas.openxmlformats.org/officeDocument/2006/relationships/hyperlink" Target="https://www.tabers.com/tabersonline/view/Tabers-Dictionary/752805/0/trypanolysis?q=lysis" TargetMode="External"/><Relationship Id="rId55" Type="http://schemas.openxmlformats.org/officeDocument/2006/relationships/hyperlink" Target="https://www.online-medical-dictionary.org/definitions-f/fibrinolysis.html" TargetMode="External"/><Relationship Id="rId76" Type="http://schemas.openxmlformats.org/officeDocument/2006/relationships/hyperlink" Target="https://www.tabers.com/tabersonline/view/Tabers-Dictionary/729330/0/vagolysis?q=lysis" TargetMode="External"/><Relationship Id="rId97" Type="http://schemas.openxmlformats.org/officeDocument/2006/relationships/hyperlink" Target="https://anatom.ua/mat-ukr/" TargetMode="External"/><Relationship Id="rId104" Type="http://schemas.openxmlformats.org/officeDocument/2006/relationships/hyperlink" Target="https://www.merriam-webster.com/medical" TargetMode="External"/><Relationship Id="rId120" Type="http://schemas.openxmlformats.org/officeDocument/2006/relationships/hyperlink" Target="https://evs-translations.com/blog/latin-language-of-pharma" TargetMode="External"/><Relationship Id="rId125" Type="http://schemas.openxmlformats.org/officeDocument/2006/relationships/hyperlink" Target="https://docplayer.net/57534622-Multilingual-and-multicultural-identity-exploration.html" TargetMode="Externa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0%D1%81%D0%B5%D1%86%D1%8C%D0%BA%D0%B0%20%D0%9E$" TargetMode="External"/><Relationship Id="rId71" Type="http://schemas.openxmlformats.org/officeDocument/2006/relationships/hyperlink" Target="https://www.tabers.com/tabersonline/view/Tabers-Dictionary/767770/0/gastrolysis?q=lysis" TargetMode="External"/><Relationship Id="rId92" Type="http://schemas.openxmlformats.org/officeDocument/2006/relationships/hyperlink" Target="https://www.who.int/ru/news-room/fact-sheets/detail/soil-transmitted-helminth-infections" TargetMode="External"/><Relationship Id="rId2" Type="http://schemas.openxmlformats.org/officeDocument/2006/relationships/numbering" Target="numbering.xml"/><Relationship Id="rId29" Type="http://schemas.openxmlformats.org/officeDocument/2006/relationships/hyperlink" Target="https://www.tabers.com/tabersonline/view/Tabers-Dictionary/740679/0/pancreatolysis?q=lysis" TargetMode="External"/><Relationship Id="rId24" Type="http://schemas.openxmlformats.org/officeDocument/2006/relationships/hyperlink" Target="https://www.tabers.com/tabersonline/view/Tabers-Dictionary/758684/0/hemoglobinolysis?q=lysis" TargetMode="External"/><Relationship Id="rId40" Type="http://schemas.openxmlformats.org/officeDocument/2006/relationships/hyperlink" Target="https://www.tabers.com/tabersonline/view/Tabers-Dictionary/765137/0/oncolysis?q=lysis" TargetMode="External"/><Relationship Id="rId45" Type="http://schemas.openxmlformats.org/officeDocument/2006/relationships/hyperlink" Target="https://www.tabers.com/tabersonline/view/Tabers-Dictionary/762768/0/necrolysis?q=lysis" TargetMode="External"/><Relationship Id="rId66" Type="http://schemas.openxmlformats.org/officeDocument/2006/relationships/hyperlink" Target="https://www.tabers.com/tabersonline/view/Tabers-Dictionary/731752/0/tendolysis?q=lysis" TargetMode="External"/><Relationship Id="rId87" Type="http://schemas.openxmlformats.org/officeDocument/2006/relationships/hyperlink" Target="https://www.gardensillustrated.com/plants/plant-names-source-etymology-common/" TargetMode="External"/><Relationship Id="rId110" Type="http://schemas.openxmlformats.org/officeDocument/2006/relationships/hyperlink" Target="https://www.wikiwand.com/uk/%D0%A7%D0%B8%D1%81%D0%BB%D1%96%D0%B2%D0%BD%D0%B8%D0%BA" TargetMode="External"/><Relationship Id="rId115" Type="http://schemas.openxmlformats.org/officeDocument/2006/relationships/hyperlink" Target="https://slovnyk.me/dict/newsum" TargetMode="External"/><Relationship Id="rId131" Type="http://schemas.openxmlformats.org/officeDocument/2006/relationships/fontTable" Target="fontTable.xml"/><Relationship Id="rId61" Type="http://schemas.openxmlformats.org/officeDocument/2006/relationships/hyperlink" Target="https://www.online-medical-dictionary.org/definitions-l/lipolysis.html" TargetMode="External"/><Relationship Id="rId82" Type="http://schemas.openxmlformats.org/officeDocument/2006/relationships/hyperlink" Target="https://www.oxfordreference.com/view/10.1093/acref/9780199557141.001.0001/acref-9780199557141" TargetMode="External"/><Relationship Id="rId19" Type="http://schemas.openxmlformats.org/officeDocument/2006/relationships/hyperlink" Target="https://www.tabers.com/tabersonline/view/Tabers-Dictionary/744653/0/histolysis?q=lysis" TargetMode="External"/><Relationship Id="rId14" Type="http://schemas.openxmlformats.org/officeDocument/2006/relationships/hyperlink" Target="https://www.tabers.com/tabersonline/view/Tabers-Dictionary/755338/0/thermolysis?q=lysis" TargetMode="External"/><Relationship Id="rId30" Type="http://schemas.openxmlformats.org/officeDocument/2006/relationships/hyperlink" Target="https://www.tabers.com/tabersonline/view/Tabers-Dictionary/729315/0/photolysis?q=lysis" TargetMode="External"/><Relationship Id="rId35" Type="http://schemas.openxmlformats.org/officeDocument/2006/relationships/hyperlink" Target="https://www.tabers.com/tabersonline/view/Tabers-Dictionary/763992/0/pyretolysis?q=lysis" TargetMode="External"/><Relationship Id="rId56" Type="http://schemas.openxmlformats.org/officeDocument/2006/relationships/hyperlink" Target="https://www.online-medical-dictionary.org/definitions-g/glycogenolysis.html" TargetMode="External"/><Relationship Id="rId77" Type="http://schemas.openxmlformats.org/officeDocument/2006/relationships/hyperlink" Target="https://www.tabers.com/tabersonline/view/Tabers-Dictionary/761546/0/arthrolysis?q=lysis" TargetMode="External"/><Relationship Id="rId100" Type="http://schemas.openxmlformats.org/officeDocument/2006/relationships/hyperlink" Target="https://www.etymonline.com/" TargetMode="External"/><Relationship Id="rId105" Type="http://schemas.openxmlformats.org/officeDocument/2006/relationships/hyperlink" Target="https://www.etymonline.com/word/schizo-" TargetMode="External"/><Relationship Id="rId126" Type="http://schemas.openxmlformats.org/officeDocument/2006/relationships/hyperlink" Target="https://assets.cambridgeenglish.org/research/perspectives-multilingualism.pdf" TargetMode="External"/><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953" TargetMode="External"/><Relationship Id="rId51" Type="http://schemas.openxmlformats.org/officeDocument/2006/relationships/hyperlink" Target="https://www.tabers.com/tabersonline/view/Tabers-Dictionary/734401/0/phagolysis?q=lysis" TargetMode="External"/><Relationship Id="rId72" Type="http://schemas.openxmlformats.org/officeDocument/2006/relationships/hyperlink" Target="https://www.tabers.com/tabersonline/view/Tabers-Dictionary/748579/0/pneumonolysis?q=lysis" TargetMode="External"/><Relationship Id="rId93" Type="http://schemas.openxmlformats.org/officeDocument/2006/relationships/hyperlink" Target="https://www.cdc.gov/parasites/az/index.html" TargetMode="External"/><Relationship Id="rId98" Type="http://schemas.openxmlformats.org/officeDocument/2006/relationships/hyperlink" Target="https://www.tabers.com/tabersonline" TargetMode="External"/><Relationship Id="rId121" Type="http://schemas.openxmlformats.org/officeDocument/2006/relationships/hyperlink" Target="https://www.ncbi.nlm.nih.gov/pmc/articles/PMC2557507/" TargetMode="External"/><Relationship Id="rId3" Type="http://schemas.openxmlformats.org/officeDocument/2006/relationships/styles" Target="styles.xml"/><Relationship Id="rId25" Type="http://schemas.openxmlformats.org/officeDocument/2006/relationships/hyperlink" Target="https://www.tabers.com/tabersonline/view/Tabers-Dictionary/736423/0/achromatolysis?q=lysis" TargetMode="External"/><Relationship Id="rId46" Type="http://schemas.openxmlformats.org/officeDocument/2006/relationships/hyperlink" Target="https://www.tabers.com/tabersonline/view/Tabers-Dictionary/766537/0/myelolysis?q=lysis" TargetMode="External"/><Relationship Id="rId67" Type="http://schemas.openxmlformats.org/officeDocument/2006/relationships/hyperlink" Target="https://www.tabers.com/tabersonline/view/Tabers-Dictionary/759057/0/pericardiolysis?q=lysis" TargetMode="External"/><Relationship Id="rId116" Type="http://schemas.openxmlformats.org/officeDocument/2006/relationships/hyperlink" Target="https://latin.stackexchange.com/questions/6191/prae-ante-before" TargetMode="External"/><Relationship Id="rId20" Type="http://schemas.openxmlformats.org/officeDocument/2006/relationships/hyperlink" Target="https://www.tabers.com/tabersonline/view/Tabers-Dictionary/752755/0/neurocytolysis?q=lysis" TargetMode="External"/><Relationship Id="rId41" Type="http://schemas.openxmlformats.org/officeDocument/2006/relationships/hyperlink" Target="https://www.tabers.com/tabersonline/view/Tabers-Dictionary/735200/0/pancreolysis?q=lysis" TargetMode="External"/><Relationship Id="rId62" Type="http://schemas.openxmlformats.org/officeDocument/2006/relationships/hyperlink" Target="https://www.online-medical-dictionary.org/definitions-p/proteolysis.html" TargetMode="External"/><Relationship Id="rId83" Type="http://schemas.openxmlformats.org/officeDocument/2006/relationships/hyperlink" Target="http://kulturamovy.univ.kiev.ua/KM/pdfs/Magazine28-6.pdf" TargetMode="External"/><Relationship Id="rId88" Type="http://schemas.openxmlformats.org/officeDocument/2006/relationships/hyperlink" Target="https://www.lingvolive.com" TargetMode="External"/><Relationship Id="rId111" Type="http://schemas.openxmlformats.org/officeDocument/2006/relationships/hyperlink" Target="https://www.wikiwand.com/uk/%D0%A7%D0%B8%D1%81%D0%BB%D0%BE" TargetMode="External"/><Relationship Id="rId132" Type="http://schemas.openxmlformats.org/officeDocument/2006/relationships/theme" Target="theme/theme1.xml"/><Relationship Id="rId15" Type="http://schemas.openxmlformats.org/officeDocument/2006/relationships/hyperlink" Target="https://www.tabers.com/tabersonline/view/Tabers-Dictionary/763375/0/phacolysis_phakolysis?q=lysis" TargetMode="External"/><Relationship Id="rId36" Type="http://schemas.openxmlformats.org/officeDocument/2006/relationships/hyperlink" Target="https://www.tabers.com/tabersonline/view/Tabers-Dictionary/767191/0/spondylolysis?q=lysis" TargetMode="External"/><Relationship Id="rId57" Type="http://schemas.openxmlformats.org/officeDocument/2006/relationships/hyperlink" Target="https://www.online-medical-dictionary.org/definitions-g/glycolysis.html" TargetMode="External"/><Relationship Id="rId106" Type="http://schemas.openxmlformats.org/officeDocument/2006/relationships/hyperlink" Target="https://www.yourdictionary.com/schizothymia" TargetMode="External"/><Relationship Id="rId127" Type="http://schemas.openxmlformats.org/officeDocument/2006/relationships/hyperlink" Target="http://www.boardvitals.com/blog/origins-medical-terminology-acronyms/" TargetMode="External"/><Relationship Id="rId10" Type="http://schemas.openxmlformats.org/officeDocument/2006/relationships/hyperlink" Target="https://www.ldoceonline.com" TargetMode="External"/><Relationship Id="rId31" Type="http://schemas.openxmlformats.org/officeDocument/2006/relationships/hyperlink" Target="https://www.tabers.com/tabersonline/view/Tabers-Dictionary/732856/0/fibrinogenolysis?q=lysis" TargetMode="External"/><Relationship Id="rId52" Type="http://schemas.openxmlformats.org/officeDocument/2006/relationships/hyperlink" Target="https://www.tabers.com/tabersonline/view/Tabers-Dictionary/748344/0/axolysis?q=lysis" TargetMode="External"/><Relationship Id="rId73" Type="http://schemas.openxmlformats.org/officeDocument/2006/relationships/hyperlink" Target="https://www.tabers.com/tabersonline/view/Tabers-Dictionary/751704/0/salpingolysis?q=lysis" TargetMode="External"/><Relationship Id="rId78" Type="http://schemas.openxmlformats.org/officeDocument/2006/relationships/hyperlink" Target="https://www.tabers.com/tabersonline/view/Tabers-Dictionary/761709/0/enterolysis?q=lysis" TargetMode="External"/><Relationship Id="rId94" Type="http://schemas.openxmlformats.org/officeDocument/2006/relationships/hyperlink" Target="https://cyberleninka.ru/article/n/sinonimiya-v-meditsinskoy-terminologii" TargetMode="External"/><Relationship Id="rId99" Type="http://schemas.openxmlformats.org/officeDocument/2006/relationships/hyperlink" Target="https://www.tabers.com/tabersonline" TargetMode="External"/><Relationship Id="rId101" Type="http://schemas.openxmlformats.org/officeDocument/2006/relationships/hyperlink" Target="https://www.fdm-ukraine.org.ua/what-is-fdm-to-me/tendynit-ahillovogo-suhozhyllya" TargetMode="External"/><Relationship Id="rId122" Type="http://schemas.openxmlformats.org/officeDocument/2006/relationships/hyperlink" Target="https://www.ncbi.nlm.nih.gov/pubmed/12571757" TargetMode="External"/><Relationship Id="rId4" Type="http://schemas.openxmlformats.org/officeDocument/2006/relationships/settings" Target="settings.xml"/><Relationship Id="rId9" Type="http://schemas.openxmlformats.org/officeDocument/2006/relationships/hyperlink" Target="http://www.irbis-nbuv.gov.ua/cgi-bin/irbis_nbuv/cgiirbis_64.exe?I21DBN=LINK&amp;P21DBN=UJRN&amp;Z21ID=&amp;S21REF=10&amp;S21CNR=20&amp;S21STN=1&amp;S21FMT=ASP_meta&amp;C21COM=S&amp;2_S21P03=FILA=&amp;2_S21STR=terv_2015_3%282%29__8" TargetMode="External"/><Relationship Id="rId26" Type="http://schemas.openxmlformats.org/officeDocument/2006/relationships/hyperlink" Target="https://www.tabers.com/tabersonline/view/Tabers-Dictionary/736612/0/pyrolysis?q=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654A-C40F-4A27-BC23-DF2065FB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20228</Words>
  <Characters>115301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zana</dc:creator>
  <cp:lastModifiedBy>zana</cp:lastModifiedBy>
  <cp:revision>2</cp:revision>
  <dcterms:created xsi:type="dcterms:W3CDTF">2020-06-15T14:56:00Z</dcterms:created>
  <dcterms:modified xsi:type="dcterms:W3CDTF">2020-06-15T14:56:00Z</dcterms:modified>
</cp:coreProperties>
</file>