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6B" w:rsidRPr="006806D3" w:rsidRDefault="00546B6B" w:rsidP="00546B6B">
      <w:pPr>
        <w:jc w:val="center"/>
        <w:rPr>
          <w:sz w:val="20"/>
          <w:szCs w:val="20"/>
          <w:lang w:val="uk-UA"/>
        </w:rPr>
      </w:pPr>
      <w:r w:rsidRPr="006806D3">
        <w:rPr>
          <w:sz w:val="20"/>
          <w:szCs w:val="20"/>
          <w:lang w:val="uk-UA"/>
        </w:rPr>
        <w:t>МІНІСТЕРСТВО ОХОРОНИ ЗДОРОВ'Я УКРАЇНИ</w:t>
      </w:r>
    </w:p>
    <w:p w:rsidR="00546B6B" w:rsidRPr="006806D3" w:rsidRDefault="00546B6B" w:rsidP="00546B6B">
      <w:pPr>
        <w:jc w:val="center"/>
        <w:rPr>
          <w:sz w:val="20"/>
          <w:szCs w:val="20"/>
          <w:lang w:val="uk-UA"/>
        </w:rPr>
      </w:pPr>
      <w:r w:rsidRPr="006806D3">
        <w:rPr>
          <w:sz w:val="20"/>
          <w:szCs w:val="20"/>
          <w:lang w:val="uk-UA"/>
        </w:rPr>
        <w:t>Харківський національний медичний університет</w:t>
      </w:r>
    </w:p>
    <w:p w:rsidR="00546B6B" w:rsidRPr="006806D3" w:rsidRDefault="00546B6B" w:rsidP="00546B6B">
      <w:pPr>
        <w:rPr>
          <w:sz w:val="20"/>
          <w:szCs w:val="20"/>
          <w:lang w:val="uk-UA"/>
        </w:rPr>
      </w:pPr>
    </w:p>
    <w:p w:rsidR="00546B6B" w:rsidRPr="006806D3" w:rsidRDefault="00546B6B" w:rsidP="00546B6B">
      <w:pPr>
        <w:rPr>
          <w:sz w:val="20"/>
          <w:szCs w:val="20"/>
          <w:lang w:val="uk-UA"/>
        </w:rPr>
      </w:pPr>
    </w:p>
    <w:p w:rsidR="000A7293" w:rsidRPr="007E7CFF" w:rsidRDefault="000A7293" w:rsidP="00546B6B">
      <w:pPr>
        <w:rPr>
          <w:sz w:val="20"/>
          <w:szCs w:val="20"/>
          <w:lang w:val="uk-UA"/>
        </w:rPr>
      </w:pPr>
    </w:p>
    <w:p w:rsidR="00546B6B" w:rsidRDefault="00546B6B" w:rsidP="00546B6B">
      <w:pPr>
        <w:rPr>
          <w:sz w:val="20"/>
          <w:szCs w:val="20"/>
          <w:lang w:val="uk-UA"/>
        </w:rPr>
      </w:pPr>
    </w:p>
    <w:p w:rsidR="000A7293" w:rsidRPr="007E7CFF" w:rsidRDefault="000A7293" w:rsidP="00546B6B">
      <w:pPr>
        <w:rPr>
          <w:sz w:val="20"/>
          <w:szCs w:val="20"/>
          <w:lang w:val="uk-UA"/>
        </w:rPr>
      </w:pPr>
    </w:p>
    <w:p w:rsidR="00546B6B" w:rsidRPr="007E7CFF" w:rsidRDefault="00546B6B" w:rsidP="00546B6B">
      <w:pPr>
        <w:rPr>
          <w:lang w:val="uk-UA"/>
        </w:rPr>
      </w:pPr>
    </w:p>
    <w:p w:rsidR="00546B6B" w:rsidRPr="006806D3" w:rsidRDefault="00546B6B" w:rsidP="00546B6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806D3">
        <w:rPr>
          <w:rFonts w:ascii="Arial" w:hAnsi="Arial" w:cs="Arial"/>
          <w:b/>
          <w:sz w:val="20"/>
          <w:szCs w:val="20"/>
          <w:lang w:val="uk-UA"/>
        </w:rPr>
        <w:t xml:space="preserve">ПЕРКУСІЯ СЕРЦЯ: ВИЗНАЧЕННЯ МЕЖ </w:t>
      </w:r>
    </w:p>
    <w:p w:rsidR="00546B6B" w:rsidRPr="006806D3" w:rsidRDefault="00546B6B" w:rsidP="00546B6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806D3">
        <w:rPr>
          <w:rFonts w:ascii="Arial" w:hAnsi="Arial" w:cs="Arial"/>
          <w:b/>
          <w:sz w:val="20"/>
          <w:szCs w:val="20"/>
          <w:lang w:val="uk-UA"/>
        </w:rPr>
        <w:t xml:space="preserve">ВІДНОСНОЇ Й АБСОЛЮТНОЇ СЕРЦЕВОЇ ТУПОСТІ, </w:t>
      </w:r>
    </w:p>
    <w:p w:rsidR="00321BD1" w:rsidRPr="006806D3" w:rsidRDefault="00546B6B" w:rsidP="00546B6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806D3">
        <w:rPr>
          <w:rFonts w:ascii="Arial" w:hAnsi="Arial" w:cs="Arial"/>
          <w:b/>
          <w:sz w:val="20"/>
          <w:szCs w:val="20"/>
          <w:lang w:val="uk-UA"/>
        </w:rPr>
        <w:t xml:space="preserve">ШИРИНИ СУДИННОГО ПУЧКА, </w:t>
      </w:r>
    </w:p>
    <w:p w:rsidR="00546B6B" w:rsidRPr="006806D3" w:rsidRDefault="00546B6B" w:rsidP="00546B6B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6806D3">
        <w:rPr>
          <w:rFonts w:ascii="Arial" w:hAnsi="Arial" w:cs="Arial"/>
          <w:b/>
          <w:sz w:val="20"/>
          <w:szCs w:val="20"/>
          <w:lang w:val="uk-UA"/>
        </w:rPr>
        <w:t>ПОПЕРЕЧНИКА СЕРЦЯ, КОНФІГУРАЦІЇ СЕРЦЯ</w:t>
      </w:r>
      <w:r w:rsidRPr="006806D3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546B6B" w:rsidRPr="006806D3" w:rsidRDefault="00546B6B" w:rsidP="00546B6B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546B6B" w:rsidRPr="007E7CFF" w:rsidRDefault="00546B6B" w:rsidP="00546B6B">
      <w:pPr>
        <w:jc w:val="center"/>
        <w:rPr>
          <w:sz w:val="20"/>
          <w:szCs w:val="20"/>
          <w:lang w:val="uk-UA"/>
        </w:rPr>
      </w:pPr>
    </w:p>
    <w:p w:rsidR="00546B6B" w:rsidRPr="007E7CFF" w:rsidRDefault="00546B6B" w:rsidP="00546B6B">
      <w:pPr>
        <w:jc w:val="center"/>
        <w:rPr>
          <w:sz w:val="20"/>
          <w:szCs w:val="20"/>
          <w:lang w:val="uk-UA"/>
        </w:rPr>
      </w:pPr>
    </w:p>
    <w:p w:rsidR="00546B6B" w:rsidRPr="006806D3" w:rsidRDefault="00546B6B" w:rsidP="00546B6B">
      <w:pPr>
        <w:jc w:val="center"/>
        <w:rPr>
          <w:b/>
          <w:i/>
          <w:sz w:val="20"/>
          <w:szCs w:val="20"/>
          <w:lang w:val="uk-UA"/>
        </w:rPr>
      </w:pPr>
      <w:r w:rsidRPr="006806D3">
        <w:rPr>
          <w:b/>
          <w:i/>
          <w:sz w:val="20"/>
          <w:szCs w:val="20"/>
          <w:lang w:val="uk-UA"/>
        </w:rPr>
        <w:t xml:space="preserve">Методичні вказівки </w:t>
      </w:r>
    </w:p>
    <w:p w:rsidR="00546B6B" w:rsidRPr="006806D3" w:rsidRDefault="00546B6B" w:rsidP="00546B6B">
      <w:pPr>
        <w:jc w:val="center"/>
        <w:rPr>
          <w:b/>
          <w:i/>
          <w:sz w:val="20"/>
          <w:szCs w:val="20"/>
          <w:lang w:val="uk-UA"/>
        </w:rPr>
      </w:pPr>
      <w:r w:rsidRPr="006806D3">
        <w:rPr>
          <w:b/>
          <w:i/>
          <w:sz w:val="20"/>
          <w:szCs w:val="20"/>
          <w:lang w:val="uk-UA"/>
        </w:rPr>
        <w:t xml:space="preserve">до практичних занять студентів </w:t>
      </w:r>
    </w:p>
    <w:p w:rsidR="00546B6B" w:rsidRPr="006806D3" w:rsidRDefault="00546B6B" w:rsidP="00546B6B">
      <w:pPr>
        <w:jc w:val="center"/>
        <w:rPr>
          <w:b/>
          <w:i/>
          <w:sz w:val="20"/>
          <w:szCs w:val="20"/>
          <w:lang w:val="uk-UA"/>
        </w:rPr>
      </w:pPr>
      <w:r w:rsidRPr="006806D3">
        <w:rPr>
          <w:b/>
          <w:i/>
          <w:sz w:val="20"/>
          <w:szCs w:val="20"/>
          <w:lang w:val="uk-UA"/>
        </w:rPr>
        <w:t xml:space="preserve">з пропедевтики внутрішньої медицини </w:t>
      </w:r>
    </w:p>
    <w:p w:rsidR="00546B6B" w:rsidRPr="006806D3" w:rsidRDefault="00546B6B" w:rsidP="00546B6B">
      <w:pPr>
        <w:jc w:val="center"/>
        <w:rPr>
          <w:sz w:val="20"/>
          <w:szCs w:val="20"/>
          <w:lang w:val="uk-UA"/>
        </w:rPr>
      </w:pPr>
    </w:p>
    <w:p w:rsidR="00546B6B" w:rsidRPr="006806D3" w:rsidRDefault="00546B6B" w:rsidP="00546B6B">
      <w:pPr>
        <w:jc w:val="center"/>
        <w:rPr>
          <w:sz w:val="20"/>
          <w:szCs w:val="20"/>
          <w:lang w:val="uk-UA"/>
        </w:rPr>
      </w:pPr>
    </w:p>
    <w:p w:rsidR="00546B6B" w:rsidRPr="006806D3" w:rsidRDefault="00546B6B" w:rsidP="00546B6B">
      <w:pPr>
        <w:jc w:val="center"/>
        <w:rPr>
          <w:sz w:val="20"/>
          <w:szCs w:val="20"/>
          <w:lang w:val="uk-UA"/>
        </w:rPr>
      </w:pPr>
    </w:p>
    <w:p w:rsidR="00546B6B" w:rsidRPr="006806D3" w:rsidRDefault="00546B6B" w:rsidP="00546B6B">
      <w:pPr>
        <w:jc w:val="center"/>
        <w:rPr>
          <w:sz w:val="20"/>
          <w:szCs w:val="20"/>
          <w:lang w:val="uk-UA"/>
        </w:rPr>
      </w:pPr>
    </w:p>
    <w:p w:rsidR="00546B6B" w:rsidRPr="006806D3" w:rsidRDefault="00546B6B" w:rsidP="000A7293">
      <w:pPr>
        <w:ind w:left="3540"/>
        <w:rPr>
          <w:sz w:val="20"/>
          <w:szCs w:val="20"/>
          <w:lang w:val="uk-UA"/>
        </w:rPr>
      </w:pPr>
    </w:p>
    <w:p w:rsidR="00546B6B" w:rsidRPr="006806D3" w:rsidRDefault="00546B6B" w:rsidP="000A7293">
      <w:pPr>
        <w:ind w:left="3540"/>
        <w:rPr>
          <w:sz w:val="20"/>
          <w:szCs w:val="20"/>
          <w:lang w:val="uk-UA"/>
        </w:rPr>
      </w:pPr>
      <w:r w:rsidRPr="006806D3">
        <w:rPr>
          <w:sz w:val="20"/>
          <w:szCs w:val="20"/>
          <w:lang w:val="uk-UA"/>
        </w:rPr>
        <w:t xml:space="preserve">Затверджено </w:t>
      </w:r>
    </w:p>
    <w:p w:rsidR="00546B6B" w:rsidRPr="006806D3" w:rsidRDefault="00546B6B" w:rsidP="000A7293">
      <w:pPr>
        <w:ind w:left="3540"/>
        <w:rPr>
          <w:sz w:val="20"/>
          <w:szCs w:val="20"/>
          <w:lang w:val="uk-UA"/>
        </w:rPr>
      </w:pPr>
      <w:r w:rsidRPr="006806D3">
        <w:rPr>
          <w:sz w:val="20"/>
          <w:szCs w:val="20"/>
          <w:lang w:val="uk-UA"/>
        </w:rPr>
        <w:t xml:space="preserve">вченою радою ХНМУ. </w:t>
      </w:r>
    </w:p>
    <w:p w:rsidR="00546B6B" w:rsidRPr="006806D3" w:rsidRDefault="00546B6B" w:rsidP="000A7293">
      <w:pPr>
        <w:ind w:left="3540"/>
        <w:rPr>
          <w:sz w:val="20"/>
          <w:szCs w:val="20"/>
          <w:lang w:val="uk-UA"/>
        </w:rPr>
      </w:pPr>
      <w:r w:rsidRPr="006806D3">
        <w:rPr>
          <w:sz w:val="20"/>
          <w:szCs w:val="20"/>
          <w:lang w:val="uk-UA"/>
        </w:rPr>
        <w:t xml:space="preserve">Протокол №  від . </w:t>
      </w:r>
    </w:p>
    <w:p w:rsidR="00546B6B" w:rsidRPr="006806D3" w:rsidRDefault="00546B6B" w:rsidP="00546B6B">
      <w:pPr>
        <w:jc w:val="right"/>
        <w:rPr>
          <w:sz w:val="20"/>
          <w:szCs w:val="20"/>
          <w:lang w:val="uk-UA"/>
        </w:rPr>
      </w:pPr>
    </w:p>
    <w:p w:rsidR="00546B6B" w:rsidRPr="006806D3" w:rsidRDefault="00546B6B" w:rsidP="00546B6B">
      <w:pPr>
        <w:jc w:val="center"/>
        <w:rPr>
          <w:sz w:val="20"/>
          <w:szCs w:val="20"/>
          <w:lang w:val="uk-UA"/>
        </w:rPr>
      </w:pPr>
    </w:p>
    <w:p w:rsidR="00546B6B" w:rsidRPr="006806D3" w:rsidRDefault="00546B6B" w:rsidP="00546B6B">
      <w:pPr>
        <w:jc w:val="center"/>
        <w:rPr>
          <w:sz w:val="20"/>
          <w:szCs w:val="20"/>
          <w:lang w:val="uk-UA"/>
        </w:rPr>
      </w:pPr>
    </w:p>
    <w:p w:rsidR="00321BD1" w:rsidRPr="006806D3" w:rsidRDefault="00321BD1" w:rsidP="00546B6B">
      <w:pPr>
        <w:jc w:val="center"/>
        <w:rPr>
          <w:sz w:val="20"/>
          <w:szCs w:val="20"/>
          <w:lang w:val="uk-UA"/>
        </w:rPr>
      </w:pPr>
    </w:p>
    <w:p w:rsidR="00321BD1" w:rsidRPr="006806D3" w:rsidRDefault="00321BD1" w:rsidP="00546B6B">
      <w:pPr>
        <w:jc w:val="center"/>
        <w:rPr>
          <w:sz w:val="20"/>
          <w:szCs w:val="20"/>
          <w:lang w:val="uk-UA"/>
        </w:rPr>
      </w:pPr>
    </w:p>
    <w:p w:rsidR="00321BD1" w:rsidRPr="006806D3" w:rsidRDefault="00321BD1" w:rsidP="00546B6B">
      <w:pPr>
        <w:jc w:val="center"/>
        <w:rPr>
          <w:sz w:val="20"/>
          <w:szCs w:val="20"/>
          <w:lang w:val="uk-UA"/>
        </w:rPr>
      </w:pPr>
    </w:p>
    <w:p w:rsidR="00321BD1" w:rsidRPr="006806D3" w:rsidRDefault="00321BD1" w:rsidP="00546B6B">
      <w:pPr>
        <w:jc w:val="center"/>
        <w:rPr>
          <w:sz w:val="20"/>
          <w:szCs w:val="20"/>
          <w:lang w:val="uk-UA"/>
        </w:rPr>
      </w:pPr>
    </w:p>
    <w:p w:rsidR="00546B6B" w:rsidRPr="006806D3" w:rsidRDefault="00546B6B" w:rsidP="00546B6B">
      <w:pPr>
        <w:jc w:val="center"/>
        <w:rPr>
          <w:sz w:val="20"/>
          <w:szCs w:val="20"/>
          <w:lang w:val="uk-UA"/>
        </w:rPr>
      </w:pPr>
    </w:p>
    <w:p w:rsidR="00546B6B" w:rsidRPr="006806D3" w:rsidRDefault="00546B6B" w:rsidP="00546B6B">
      <w:pPr>
        <w:jc w:val="center"/>
        <w:rPr>
          <w:b/>
          <w:sz w:val="20"/>
          <w:szCs w:val="20"/>
          <w:lang w:val="uk-UA"/>
        </w:rPr>
      </w:pPr>
      <w:r w:rsidRPr="006806D3">
        <w:rPr>
          <w:b/>
          <w:sz w:val="20"/>
          <w:szCs w:val="20"/>
          <w:lang w:val="uk-UA"/>
        </w:rPr>
        <w:t xml:space="preserve">Харків </w:t>
      </w:r>
    </w:p>
    <w:p w:rsidR="00546B6B" w:rsidRPr="006806D3" w:rsidRDefault="00546B6B" w:rsidP="00546B6B">
      <w:pPr>
        <w:jc w:val="center"/>
        <w:rPr>
          <w:b/>
          <w:sz w:val="20"/>
          <w:szCs w:val="20"/>
          <w:lang w:val="uk-UA"/>
        </w:rPr>
      </w:pPr>
      <w:r w:rsidRPr="006806D3">
        <w:rPr>
          <w:b/>
          <w:sz w:val="20"/>
          <w:szCs w:val="20"/>
          <w:lang w:val="uk-UA"/>
        </w:rPr>
        <w:t xml:space="preserve">ХНМУ </w:t>
      </w:r>
    </w:p>
    <w:p w:rsidR="00546B6B" w:rsidRPr="006806D3" w:rsidRDefault="00546B6B" w:rsidP="00546B6B">
      <w:pPr>
        <w:jc w:val="center"/>
        <w:rPr>
          <w:b/>
          <w:sz w:val="20"/>
          <w:szCs w:val="20"/>
          <w:lang w:val="uk-UA"/>
        </w:rPr>
      </w:pPr>
      <w:r w:rsidRPr="006806D3">
        <w:rPr>
          <w:b/>
          <w:sz w:val="20"/>
          <w:szCs w:val="20"/>
          <w:lang w:val="uk-UA"/>
        </w:rPr>
        <w:t>201</w:t>
      </w:r>
      <w:r w:rsidR="00FF4CFD" w:rsidRPr="006806D3">
        <w:rPr>
          <w:b/>
          <w:sz w:val="20"/>
          <w:szCs w:val="20"/>
          <w:lang w:val="uk-UA"/>
        </w:rPr>
        <w:t>8</w:t>
      </w:r>
      <w:r w:rsidRPr="006806D3">
        <w:rPr>
          <w:b/>
          <w:sz w:val="20"/>
          <w:szCs w:val="20"/>
          <w:lang w:val="uk-UA"/>
        </w:rPr>
        <w:t xml:space="preserve"> </w:t>
      </w:r>
    </w:p>
    <w:p w:rsidR="00546B6B" w:rsidRDefault="00546B6B" w:rsidP="00546B6B">
      <w:pPr>
        <w:jc w:val="center"/>
        <w:rPr>
          <w:sz w:val="20"/>
          <w:szCs w:val="20"/>
          <w:lang w:val="uk-UA"/>
        </w:rPr>
      </w:pPr>
    </w:p>
    <w:p w:rsidR="006806D3" w:rsidRDefault="006806D3" w:rsidP="00546B6B">
      <w:pPr>
        <w:jc w:val="center"/>
        <w:rPr>
          <w:sz w:val="20"/>
          <w:szCs w:val="20"/>
          <w:lang w:val="uk-UA"/>
        </w:rPr>
      </w:pPr>
    </w:p>
    <w:p w:rsidR="006806D3" w:rsidRDefault="006806D3" w:rsidP="00546B6B">
      <w:pPr>
        <w:jc w:val="center"/>
        <w:rPr>
          <w:sz w:val="20"/>
          <w:szCs w:val="20"/>
          <w:lang w:val="uk-UA"/>
        </w:rPr>
      </w:pPr>
    </w:p>
    <w:p w:rsidR="006806D3" w:rsidRPr="006806D3" w:rsidRDefault="006806D3" w:rsidP="00546B6B">
      <w:pPr>
        <w:jc w:val="center"/>
        <w:rPr>
          <w:sz w:val="20"/>
          <w:szCs w:val="20"/>
          <w:lang w:val="uk-UA"/>
        </w:rPr>
      </w:pPr>
    </w:p>
    <w:p w:rsidR="00546B6B" w:rsidRPr="007E7CFF" w:rsidRDefault="00546B6B" w:rsidP="00546B6B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lastRenderedPageBreak/>
        <w:t xml:space="preserve"> </w:t>
      </w:r>
      <w:r w:rsidRPr="007E7CFF">
        <w:rPr>
          <w:sz w:val="20"/>
          <w:szCs w:val="20"/>
          <w:lang w:val="uk-UA"/>
        </w:rPr>
        <w:tab/>
        <w:t xml:space="preserve">Перкусія серця: визначення меж відносної й абсолютної серцевої тупості, ширини судинного пучка, поперечника серця, конфігурації серця: метод. </w:t>
      </w:r>
      <w:proofErr w:type="spellStart"/>
      <w:r w:rsidRPr="007E7CFF">
        <w:rPr>
          <w:sz w:val="20"/>
          <w:szCs w:val="20"/>
          <w:lang w:val="uk-UA"/>
        </w:rPr>
        <w:t>вказ</w:t>
      </w:r>
      <w:proofErr w:type="spellEnd"/>
      <w:r w:rsidRPr="007E7CFF">
        <w:rPr>
          <w:sz w:val="20"/>
          <w:szCs w:val="20"/>
          <w:lang w:val="uk-UA"/>
        </w:rPr>
        <w:t xml:space="preserve">. до </w:t>
      </w:r>
      <w:proofErr w:type="spellStart"/>
      <w:r w:rsidRPr="007E7CFF">
        <w:rPr>
          <w:sz w:val="20"/>
          <w:szCs w:val="20"/>
          <w:lang w:val="uk-UA"/>
        </w:rPr>
        <w:t>практ</w:t>
      </w:r>
      <w:proofErr w:type="spellEnd"/>
      <w:r w:rsidRPr="007E7CFF">
        <w:rPr>
          <w:sz w:val="20"/>
          <w:szCs w:val="20"/>
          <w:lang w:val="uk-UA"/>
        </w:rPr>
        <w:t xml:space="preserve">. занять студентів з пропедевтики внутрішньої медицини / </w:t>
      </w:r>
      <w:proofErr w:type="spellStart"/>
      <w:r w:rsidRPr="007E7CFF">
        <w:rPr>
          <w:sz w:val="20"/>
          <w:szCs w:val="20"/>
          <w:lang w:val="uk-UA"/>
        </w:rPr>
        <w:t>Скл</w:t>
      </w:r>
      <w:proofErr w:type="spellEnd"/>
      <w:r w:rsidRPr="007E7CFF">
        <w:rPr>
          <w:sz w:val="20"/>
          <w:szCs w:val="20"/>
          <w:lang w:val="uk-UA"/>
        </w:rPr>
        <w:t xml:space="preserve">. Т.В. </w:t>
      </w:r>
      <w:proofErr w:type="spellStart"/>
      <w:r w:rsidRPr="007E7CFF">
        <w:rPr>
          <w:sz w:val="20"/>
          <w:szCs w:val="20"/>
          <w:lang w:val="uk-UA"/>
        </w:rPr>
        <w:t>Ащеулова</w:t>
      </w:r>
      <w:proofErr w:type="spellEnd"/>
      <w:r w:rsidRPr="007E7CFF">
        <w:rPr>
          <w:sz w:val="20"/>
          <w:szCs w:val="20"/>
          <w:lang w:val="uk-UA"/>
        </w:rPr>
        <w:t xml:space="preserve">, Т.М. </w:t>
      </w:r>
      <w:proofErr w:type="spellStart"/>
      <w:r w:rsidRPr="007E7CFF">
        <w:rPr>
          <w:sz w:val="20"/>
          <w:szCs w:val="20"/>
          <w:lang w:val="uk-UA"/>
        </w:rPr>
        <w:t>Амбросова</w:t>
      </w:r>
      <w:proofErr w:type="spellEnd"/>
      <w:r w:rsidRPr="007E7CFF">
        <w:rPr>
          <w:sz w:val="20"/>
          <w:szCs w:val="20"/>
          <w:lang w:val="uk-UA"/>
        </w:rPr>
        <w:t>, В.І. См</w:t>
      </w:r>
      <w:r w:rsidR="007F6AEE">
        <w:rPr>
          <w:sz w:val="20"/>
          <w:szCs w:val="20"/>
          <w:lang w:val="uk-UA"/>
        </w:rPr>
        <w:t xml:space="preserve">ирнова. </w:t>
      </w:r>
      <w:r w:rsidR="007F6AEE" w:rsidRPr="007F6AEE">
        <w:rPr>
          <w:sz w:val="20"/>
          <w:szCs w:val="20"/>
          <w:lang w:val="uk-UA"/>
        </w:rPr>
        <w:t>–</w:t>
      </w:r>
      <w:r w:rsidR="007F6AEE">
        <w:rPr>
          <w:sz w:val="20"/>
          <w:szCs w:val="20"/>
          <w:lang w:val="uk-UA"/>
        </w:rPr>
        <w:t xml:space="preserve"> Харків</w:t>
      </w:r>
      <w:r w:rsidR="00FF4CFD">
        <w:rPr>
          <w:sz w:val="20"/>
          <w:szCs w:val="20"/>
          <w:lang w:val="uk-UA"/>
        </w:rPr>
        <w:t>: ХНМУ, 2018</w:t>
      </w:r>
      <w:r w:rsidRPr="007E7CFF">
        <w:rPr>
          <w:sz w:val="20"/>
          <w:szCs w:val="20"/>
          <w:lang w:val="uk-UA"/>
        </w:rPr>
        <w:t xml:space="preserve">. </w:t>
      </w:r>
      <w:r w:rsidR="00472E55" w:rsidRPr="00472E55">
        <w:rPr>
          <w:sz w:val="20"/>
          <w:szCs w:val="20"/>
          <w:lang w:val="uk-UA"/>
        </w:rPr>
        <w:t>–</w:t>
      </w:r>
      <w:bookmarkStart w:id="0" w:name="_GoBack"/>
      <w:bookmarkEnd w:id="0"/>
      <w:r w:rsidRPr="007E7CFF">
        <w:rPr>
          <w:sz w:val="20"/>
          <w:szCs w:val="20"/>
          <w:lang w:val="uk-UA"/>
        </w:rPr>
        <w:t>1</w:t>
      </w:r>
      <w:r w:rsidR="00BB51F3">
        <w:rPr>
          <w:sz w:val="20"/>
          <w:szCs w:val="20"/>
          <w:lang w:val="uk-UA"/>
        </w:rPr>
        <w:t>4</w:t>
      </w:r>
      <w:r w:rsidRPr="007E7CFF">
        <w:rPr>
          <w:sz w:val="20"/>
          <w:szCs w:val="20"/>
          <w:lang w:val="uk-UA"/>
        </w:rPr>
        <w:t xml:space="preserve"> с. </w:t>
      </w:r>
    </w:p>
    <w:p w:rsidR="00546B6B" w:rsidRPr="007E7CFF" w:rsidRDefault="00546B6B" w:rsidP="00546B6B">
      <w:pPr>
        <w:rPr>
          <w:sz w:val="20"/>
          <w:szCs w:val="20"/>
          <w:lang w:val="uk-UA"/>
        </w:rPr>
      </w:pPr>
    </w:p>
    <w:p w:rsidR="00546B6B" w:rsidRPr="007E7CFF" w:rsidRDefault="00546B6B" w:rsidP="00546B6B">
      <w:pPr>
        <w:rPr>
          <w:sz w:val="20"/>
          <w:szCs w:val="20"/>
          <w:lang w:val="uk-UA"/>
        </w:rPr>
      </w:pPr>
    </w:p>
    <w:p w:rsidR="00546B6B" w:rsidRPr="007E7CFF" w:rsidRDefault="00546B6B" w:rsidP="00546B6B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Складачі: </w:t>
      </w:r>
      <w:r w:rsidRPr="007E7CFF">
        <w:rPr>
          <w:sz w:val="20"/>
          <w:szCs w:val="20"/>
          <w:lang w:val="uk-UA"/>
        </w:rPr>
        <w:tab/>
        <w:t xml:space="preserve">Т.В. </w:t>
      </w:r>
      <w:proofErr w:type="spellStart"/>
      <w:r w:rsidRPr="007E7CFF">
        <w:rPr>
          <w:sz w:val="20"/>
          <w:szCs w:val="20"/>
          <w:lang w:val="uk-UA"/>
        </w:rPr>
        <w:t>Ащеулова</w:t>
      </w:r>
      <w:proofErr w:type="spellEnd"/>
      <w:r w:rsidRPr="007E7CFF">
        <w:rPr>
          <w:sz w:val="20"/>
          <w:szCs w:val="20"/>
          <w:lang w:val="uk-UA"/>
        </w:rPr>
        <w:t xml:space="preserve"> </w:t>
      </w:r>
    </w:p>
    <w:p w:rsidR="00546B6B" w:rsidRPr="007E7CFF" w:rsidRDefault="00546B6B" w:rsidP="00546B6B">
      <w:pPr>
        <w:ind w:left="708" w:firstLine="708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Т.М. Амбросова </w:t>
      </w:r>
    </w:p>
    <w:p w:rsidR="009E43AF" w:rsidRDefault="00546B6B" w:rsidP="00546B6B">
      <w:pPr>
        <w:ind w:left="708" w:firstLine="708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В.І. Смирнова</w:t>
      </w:r>
    </w:p>
    <w:p w:rsidR="00CE17D2" w:rsidRPr="007E7CFF" w:rsidRDefault="009E43AF" w:rsidP="00546B6B">
      <w:pPr>
        <w:ind w:left="708" w:firstLine="708"/>
        <w:rPr>
          <w:sz w:val="20"/>
          <w:szCs w:val="20"/>
          <w:lang w:val="uk-UA"/>
        </w:rPr>
        <w:sectPr w:rsidR="00CE17D2" w:rsidRPr="007E7CFF" w:rsidSect="004221A5">
          <w:footerReference w:type="default" r:id="rId8"/>
          <w:pgSz w:w="8414" w:h="11907" w:code="9"/>
          <w:pgMar w:top="1134" w:right="1134" w:bottom="1134" w:left="851" w:header="709" w:footer="709" w:gutter="0"/>
          <w:cols w:space="708"/>
          <w:titlePg/>
          <w:docGrid w:linePitch="381"/>
        </w:sectPr>
      </w:pPr>
      <w:r>
        <w:rPr>
          <w:sz w:val="20"/>
          <w:szCs w:val="20"/>
          <w:lang w:val="uk-UA"/>
        </w:rPr>
        <w:t xml:space="preserve"> </w:t>
      </w:r>
    </w:p>
    <w:p w:rsidR="00546B6B" w:rsidRPr="00321BD1" w:rsidRDefault="00546B6B" w:rsidP="00546B6B">
      <w:pPr>
        <w:ind w:firstLine="708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321BD1">
        <w:rPr>
          <w:rFonts w:ascii="Arial" w:hAnsi="Arial" w:cs="Arial"/>
          <w:b/>
          <w:sz w:val="20"/>
          <w:szCs w:val="20"/>
          <w:lang w:val="uk-UA"/>
        </w:rPr>
        <w:lastRenderedPageBreak/>
        <w:t>ПЕРКУСІЯ СЕРЦЯ</w:t>
      </w:r>
    </w:p>
    <w:p w:rsidR="00546B6B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Перкусія серця дозволяє визначити: </w:t>
      </w:r>
    </w:p>
    <w:p w:rsidR="00546B6B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1. Межі відносної тупості серця. </w:t>
      </w:r>
    </w:p>
    <w:p w:rsidR="00546B6B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2. Поперечник серця. </w:t>
      </w:r>
    </w:p>
    <w:p w:rsidR="00546B6B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3. Розміри судинного пучка. </w:t>
      </w:r>
    </w:p>
    <w:p w:rsidR="00546B6B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4. Конфігурацію серця. </w:t>
      </w:r>
    </w:p>
    <w:p w:rsidR="00546B6B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5. Межі абсолютної тупості серця. </w:t>
      </w:r>
    </w:p>
    <w:p w:rsidR="00546B6B" w:rsidRPr="00321BD1" w:rsidRDefault="00546B6B" w:rsidP="009E43AF">
      <w:pPr>
        <w:ind w:firstLine="284"/>
        <w:rPr>
          <w:sz w:val="16"/>
          <w:szCs w:val="16"/>
          <w:lang w:val="uk-UA"/>
        </w:rPr>
      </w:pPr>
    </w:p>
    <w:p w:rsidR="006F279C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Визначення розміру, положення, конфігурації серця базується на відмінності перкуторного звуку. Оскільки серце є безповітряним органом, над ним вислуховується тупий звук. Але </w:t>
      </w:r>
      <w:r w:rsidR="006F279C" w:rsidRPr="007E7CFF">
        <w:rPr>
          <w:sz w:val="20"/>
          <w:szCs w:val="20"/>
          <w:lang w:val="uk-UA"/>
        </w:rPr>
        <w:t>із-за</w:t>
      </w:r>
      <w:r w:rsidRPr="007E7CFF">
        <w:rPr>
          <w:sz w:val="20"/>
          <w:szCs w:val="20"/>
          <w:lang w:val="uk-UA"/>
        </w:rPr>
        <w:t xml:space="preserve"> </w:t>
      </w:r>
      <w:r w:rsidR="006F279C" w:rsidRPr="007E7CFF">
        <w:rPr>
          <w:sz w:val="20"/>
          <w:szCs w:val="20"/>
          <w:lang w:val="uk-UA"/>
        </w:rPr>
        <w:t xml:space="preserve">того, </w:t>
      </w:r>
      <w:r w:rsidRPr="007E7CFF">
        <w:rPr>
          <w:sz w:val="20"/>
          <w:szCs w:val="20"/>
          <w:lang w:val="uk-UA"/>
        </w:rPr>
        <w:t xml:space="preserve">що серце оточене легенями, над якими ясний легеневий звук, воно частково прикрите легенями, у цих місцях звук притуплений. </w:t>
      </w:r>
    </w:p>
    <w:p w:rsidR="006F279C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Проекція камер серця на передню грудну стінку: </w:t>
      </w:r>
    </w:p>
    <w:p w:rsidR="006F279C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sz w:val="20"/>
          <w:szCs w:val="20"/>
          <w:lang w:val="uk-UA"/>
        </w:rPr>
        <w:t>Правий контур</w:t>
      </w:r>
      <w:r w:rsidRPr="007E7CFF">
        <w:rPr>
          <w:sz w:val="20"/>
          <w:szCs w:val="20"/>
          <w:lang w:val="uk-UA"/>
        </w:rPr>
        <w:t xml:space="preserve"> серця утворений правим передсердям, </w:t>
      </w:r>
      <w:proofErr w:type="spellStart"/>
      <w:r w:rsidRPr="007F6AEE">
        <w:rPr>
          <w:i/>
          <w:sz w:val="20"/>
          <w:szCs w:val="20"/>
          <w:lang w:val="uk-UA"/>
        </w:rPr>
        <w:t>superior</w:t>
      </w:r>
      <w:proofErr w:type="spellEnd"/>
      <w:r w:rsidRPr="007F6AEE">
        <w:rPr>
          <w:i/>
          <w:sz w:val="20"/>
          <w:szCs w:val="20"/>
          <w:lang w:val="uk-UA"/>
        </w:rPr>
        <w:t xml:space="preserve"> </w:t>
      </w:r>
      <w:proofErr w:type="spellStart"/>
      <w:r w:rsidRPr="007F6AEE">
        <w:rPr>
          <w:i/>
          <w:sz w:val="20"/>
          <w:szCs w:val="20"/>
          <w:lang w:val="uk-UA"/>
        </w:rPr>
        <w:t>vena</w:t>
      </w:r>
      <w:proofErr w:type="spellEnd"/>
      <w:r w:rsidRPr="007F6AEE">
        <w:rPr>
          <w:i/>
          <w:sz w:val="20"/>
          <w:szCs w:val="20"/>
          <w:lang w:val="uk-UA"/>
        </w:rPr>
        <w:t xml:space="preserve"> </w:t>
      </w:r>
      <w:proofErr w:type="spellStart"/>
      <w:r w:rsidRPr="007F6AEE">
        <w:rPr>
          <w:i/>
          <w:sz w:val="20"/>
          <w:szCs w:val="20"/>
          <w:lang w:val="uk-UA"/>
        </w:rPr>
        <w:t>cava</w:t>
      </w:r>
      <w:proofErr w:type="spellEnd"/>
      <w:r w:rsidRPr="007E7CFF">
        <w:rPr>
          <w:sz w:val="20"/>
          <w:szCs w:val="20"/>
          <w:lang w:val="uk-UA"/>
        </w:rPr>
        <w:t xml:space="preserve"> до верхнього краю 3 ребра. </w:t>
      </w:r>
    </w:p>
    <w:p w:rsidR="006F279C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sz w:val="20"/>
          <w:szCs w:val="20"/>
          <w:lang w:val="uk-UA"/>
        </w:rPr>
        <w:t>Лівий контур</w:t>
      </w:r>
      <w:r w:rsidRPr="007E7CFF">
        <w:rPr>
          <w:sz w:val="20"/>
          <w:szCs w:val="20"/>
          <w:lang w:val="uk-UA"/>
        </w:rPr>
        <w:t xml:space="preserve"> утворений дугою аорти, легеневим стовбуром, вушком лівого передсердя й вузькою смужкою лівого </w:t>
      </w:r>
      <w:r w:rsidR="006F279C" w:rsidRPr="007E7CFF">
        <w:rPr>
          <w:sz w:val="20"/>
          <w:szCs w:val="20"/>
          <w:lang w:val="uk-UA"/>
        </w:rPr>
        <w:t>шлуночка</w:t>
      </w:r>
      <w:r w:rsidRPr="007E7CFF">
        <w:rPr>
          <w:sz w:val="20"/>
          <w:szCs w:val="20"/>
          <w:lang w:val="uk-UA"/>
        </w:rPr>
        <w:t xml:space="preserve">. </w:t>
      </w:r>
    </w:p>
    <w:p w:rsidR="006F279C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sz w:val="20"/>
          <w:szCs w:val="20"/>
          <w:lang w:val="uk-UA"/>
        </w:rPr>
        <w:t>Відносна тупість серця</w:t>
      </w:r>
      <w:r w:rsidRPr="007E7CFF">
        <w:rPr>
          <w:sz w:val="20"/>
          <w:szCs w:val="20"/>
          <w:lang w:val="uk-UA"/>
        </w:rPr>
        <w:t xml:space="preserve"> – це проекція його передньої поверхн</w:t>
      </w:r>
      <w:r w:rsidR="006F279C" w:rsidRPr="007E7CFF">
        <w:rPr>
          <w:sz w:val="20"/>
          <w:szCs w:val="20"/>
          <w:lang w:val="uk-UA"/>
        </w:rPr>
        <w:t xml:space="preserve">і </w:t>
      </w:r>
      <w:r w:rsidRPr="007E7CFF">
        <w:rPr>
          <w:sz w:val="20"/>
          <w:szCs w:val="20"/>
          <w:lang w:val="uk-UA"/>
        </w:rPr>
        <w:t xml:space="preserve">на грудну клітину, відповідна до реальних меж серця. </w:t>
      </w:r>
    </w:p>
    <w:p w:rsidR="006F279C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Для того, щоб визначити межі відносної тупості серця необхідно знайти три </w:t>
      </w:r>
      <w:r w:rsidR="006F279C" w:rsidRPr="007E7CFF">
        <w:rPr>
          <w:sz w:val="20"/>
          <w:szCs w:val="20"/>
          <w:lang w:val="uk-UA"/>
        </w:rPr>
        <w:t>точки</w:t>
      </w:r>
      <w:r w:rsidRPr="007E7CFF">
        <w:rPr>
          <w:sz w:val="20"/>
          <w:szCs w:val="20"/>
          <w:lang w:val="uk-UA"/>
        </w:rPr>
        <w:t xml:space="preserve"> контуру серця: праву, верхню, ліву. </w:t>
      </w:r>
    </w:p>
    <w:p w:rsidR="006F279C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sz w:val="20"/>
          <w:szCs w:val="20"/>
          <w:lang w:val="uk-UA"/>
        </w:rPr>
        <w:t>Межі відносної тупості серця утворені так:</w:t>
      </w:r>
      <w:r w:rsidRPr="007E7CFF">
        <w:rPr>
          <w:sz w:val="20"/>
          <w:szCs w:val="20"/>
          <w:lang w:val="uk-UA"/>
        </w:rPr>
        <w:t xml:space="preserve"> </w:t>
      </w:r>
    </w:p>
    <w:p w:rsidR="006F279C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1. Права – правим передсердям і в нормі перебуває в IV м/р на 1,5-2 </w:t>
      </w:r>
      <w:r w:rsidR="006F279C" w:rsidRPr="007E7CFF">
        <w:rPr>
          <w:sz w:val="20"/>
          <w:szCs w:val="20"/>
          <w:lang w:val="uk-UA"/>
        </w:rPr>
        <w:t>см назовні</w:t>
      </w:r>
      <w:r w:rsidRPr="007E7CFF">
        <w:rPr>
          <w:sz w:val="20"/>
          <w:szCs w:val="20"/>
          <w:lang w:val="uk-UA"/>
        </w:rPr>
        <w:t xml:space="preserve"> від правого краю грудини. </w:t>
      </w:r>
    </w:p>
    <w:p w:rsidR="006F279C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2. Верхня – дугою легеневої артерії й вушком лівого передсердя й перебуває в III м/р по лівій </w:t>
      </w:r>
      <w:proofErr w:type="spellStart"/>
      <w:r w:rsidR="006F279C" w:rsidRPr="007E7CFF">
        <w:rPr>
          <w:sz w:val="20"/>
          <w:szCs w:val="20"/>
          <w:lang w:val="uk-UA"/>
        </w:rPr>
        <w:t>білягрудинній</w:t>
      </w:r>
      <w:proofErr w:type="spellEnd"/>
      <w:r w:rsidRPr="007E7CFF">
        <w:rPr>
          <w:sz w:val="20"/>
          <w:szCs w:val="20"/>
          <w:lang w:val="uk-UA"/>
        </w:rPr>
        <w:t xml:space="preserve"> лінії. </w:t>
      </w:r>
    </w:p>
    <w:p w:rsidR="00D23EF2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3. Ліва – лівим </w:t>
      </w:r>
      <w:r w:rsidR="006F279C" w:rsidRPr="007E7CFF">
        <w:rPr>
          <w:sz w:val="20"/>
          <w:szCs w:val="20"/>
          <w:lang w:val="uk-UA"/>
        </w:rPr>
        <w:t>шлуночком</w:t>
      </w:r>
      <w:r w:rsidRPr="007E7CFF">
        <w:rPr>
          <w:sz w:val="20"/>
          <w:szCs w:val="20"/>
          <w:lang w:val="uk-UA"/>
        </w:rPr>
        <w:t xml:space="preserve"> і перебуває в V м/р на 1-2 </w:t>
      </w:r>
      <w:r w:rsidR="006F279C" w:rsidRPr="007E7CFF">
        <w:rPr>
          <w:sz w:val="20"/>
          <w:szCs w:val="20"/>
          <w:lang w:val="uk-UA"/>
        </w:rPr>
        <w:t xml:space="preserve">см </w:t>
      </w:r>
      <w:r w:rsidR="00D23EF2" w:rsidRPr="007E7CFF">
        <w:rPr>
          <w:sz w:val="20"/>
          <w:szCs w:val="20"/>
          <w:lang w:val="uk-UA"/>
        </w:rPr>
        <w:t>досередини</w:t>
      </w:r>
      <w:r w:rsidRPr="007E7CFF">
        <w:rPr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sz w:val="20"/>
          <w:szCs w:val="20"/>
          <w:lang w:val="uk-UA"/>
        </w:rPr>
        <w:t xml:space="preserve"> лінії. </w:t>
      </w:r>
    </w:p>
    <w:p w:rsidR="00D23EF2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Визначення правої межі відносної тупості серця.</w:t>
      </w:r>
      <w:r w:rsidRPr="007E7CFF">
        <w:rPr>
          <w:sz w:val="20"/>
          <w:szCs w:val="20"/>
          <w:lang w:val="uk-UA"/>
        </w:rPr>
        <w:t xml:space="preserve"> Положення серця в грудній клітині й відповідно межі відносної тупості серця залежать від рівня стояння діафрагми. При високому її стоянні серце трохи повернене вліво, </w:t>
      </w:r>
      <w:r w:rsidR="00D23EF2" w:rsidRPr="007E7CFF">
        <w:rPr>
          <w:sz w:val="20"/>
          <w:szCs w:val="20"/>
          <w:lang w:val="uk-UA"/>
        </w:rPr>
        <w:t>займає</w:t>
      </w:r>
      <w:r w:rsidRPr="007E7CFF">
        <w:rPr>
          <w:sz w:val="20"/>
          <w:szCs w:val="20"/>
          <w:lang w:val="uk-UA"/>
        </w:rPr>
        <w:t xml:space="preserve"> більш горизонтальне положення (лежаче серце) і в цьому випадку розміри відносної тупості серця будуть трохи більшими в порівнянні з нормою. При низькому стоянні діафрагми серце </w:t>
      </w:r>
      <w:r w:rsidR="00D23EF2" w:rsidRPr="007E7CFF">
        <w:rPr>
          <w:sz w:val="20"/>
          <w:szCs w:val="20"/>
          <w:lang w:val="uk-UA"/>
        </w:rPr>
        <w:t>займає</w:t>
      </w:r>
      <w:r w:rsidRPr="007E7CFF">
        <w:rPr>
          <w:sz w:val="20"/>
          <w:szCs w:val="20"/>
          <w:lang w:val="uk-UA"/>
        </w:rPr>
        <w:t xml:space="preserve"> більш вертикальне положення (висяче серце), тому розміри серця при перкусії стають менше.</w:t>
      </w:r>
    </w:p>
    <w:p w:rsidR="005C3574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Висоту стояння діафрагми визначають по</w:t>
      </w:r>
      <w:r w:rsidR="00D23EF2" w:rsidRPr="007E7CFF">
        <w:rPr>
          <w:sz w:val="20"/>
          <w:szCs w:val="20"/>
          <w:lang w:val="uk-UA"/>
        </w:rPr>
        <w:t>середньо</w:t>
      </w:r>
      <w:r w:rsidRPr="007E7CFF">
        <w:rPr>
          <w:sz w:val="20"/>
          <w:szCs w:val="20"/>
          <w:lang w:val="uk-UA"/>
        </w:rPr>
        <w:t xml:space="preserve"> по нижній межі правої легені. Для цього палець-плесиметр ставлять в III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паралельно ребрам </w:t>
      </w:r>
      <w:r w:rsidRPr="007E7CFF">
        <w:rPr>
          <w:i/>
          <w:sz w:val="20"/>
          <w:szCs w:val="20"/>
          <w:lang w:val="uk-UA"/>
        </w:rPr>
        <w:t>по правій серединно-ключичній лінії</w:t>
      </w:r>
      <w:r w:rsidRPr="007E7CFF">
        <w:rPr>
          <w:sz w:val="20"/>
          <w:szCs w:val="20"/>
          <w:lang w:val="uk-UA"/>
        </w:rPr>
        <w:t xml:space="preserve">, використовують голосну перкусію й просуваються вниз до зміни перкуторного звуку від ясного легеневого (легені) до тупого звуку (печінка). Фіксують знайдену </w:t>
      </w:r>
      <w:r w:rsidRPr="007E7CFF">
        <w:rPr>
          <w:sz w:val="20"/>
          <w:szCs w:val="20"/>
          <w:lang w:val="uk-UA"/>
        </w:rPr>
        <w:lastRenderedPageBreak/>
        <w:t>нижню межу правої легені вказівним пальцем правої руки по краю 4 пальця-</w:t>
      </w:r>
      <w:r w:rsidR="00D23EF2" w:rsidRPr="007E7CFF">
        <w:rPr>
          <w:sz w:val="20"/>
          <w:szCs w:val="20"/>
          <w:lang w:val="uk-UA"/>
        </w:rPr>
        <w:t>плесиметр</w:t>
      </w:r>
      <w:r w:rsidRPr="007E7CFF">
        <w:rPr>
          <w:sz w:val="20"/>
          <w:szCs w:val="20"/>
          <w:lang w:val="uk-UA"/>
        </w:rPr>
        <w:t>а, що спрямован</w:t>
      </w:r>
      <w:r w:rsidR="00D23EF2" w:rsidRPr="007E7CFF">
        <w:rPr>
          <w:sz w:val="20"/>
          <w:szCs w:val="20"/>
          <w:lang w:val="uk-UA"/>
        </w:rPr>
        <w:t>о</w:t>
      </w:r>
      <w:r w:rsidRPr="007E7CFF">
        <w:rPr>
          <w:sz w:val="20"/>
          <w:szCs w:val="20"/>
          <w:lang w:val="uk-UA"/>
        </w:rPr>
        <w:t xml:space="preserve"> до більш ясного перкуторного звуку (у цьому випадку по верхньому краю пальця-</w:t>
      </w:r>
      <w:r w:rsidR="00D23EF2" w:rsidRPr="007E7CFF">
        <w:rPr>
          <w:sz w:val="20"/>
          <w:szCs w:val="20"/>
          <w:lang w:val="uk-UA"/>
        </w:rPr>
        <w:t>плесиметр</w:t>
      </w:r>
      <w:r w:rsidRPr="007E7CFF">
        <w:rPr>
          <w:sz w:val="20"/>
          <w:szCs w:val="20"/>
          <w:lang w:val="uk-UA"/>
        </w:rPr>
        <w:t xml:space="preserve">а). Потім лівою рукою </w:t>
      </w:r>
      <w:r w:rsidR="00D23EF2" w:rsidRPr="007E7CFF">
        <w:rPr>
          <w:sz w:val="20"/>
          <w:szCs w:val="20"/>
          <w:lang w:val="uk-UA"/>
        </w:rPr>
        <w:t>рахують</w:t>
      </w:r>
      <w:r w:rsidRPr="007E7CFF">
        <w:rPr>
          <w:sz w:val="20"/>
          <w:szCs w:val="20"/>
          <w:lang w:val="uk-UA"/>
        </w:rPr>
        <w:t xml:space="preserve"> міжреберні проміжки. Для цього кладуть ліву руку так, щоб вказівний палець був у надключичній ямці, а великий – у підключичній ямці. </w:t>
      </w:r>
      <w:r w:rsidR="00D23EF2" w:rsidRPr="007E7CFF">
        <w:rPr>
          <w:sz w:val="20"/>
          <w:szCs w:val="20"/>
          <w:lang w:val="uk-UA"/>
        </w:rPr>
        <w:t>Так, наче берете</w:t>
      </w:r>
      <w:r w:rsidRPr="007E7CFF">
        <w:rPr>
          <w:sz w:val="20"/>
          <w:szCs w:val="20"/>
          <w:lang w:val="uk-UA"/>
        </w:rPr>
        <w:t xml:space="preserve"> ключицю двома пальцями, при цьому, великий палець буде в I </w:t>
      </w:r>
      <w:proofErr w:type="spellStart"/>
      <w:r w:rsidR="00D23EF2" w:rsidRPr="007E7CFF">
        <w:rPr>
          <w:sz w:val="20"/>
          <w:szCs w:val="20"/>
          <w:lang w:val="uk-UA"/>
        </w:rPr>
        <w:t>міжребер’</w:t>
      </w:r>
      <w:r w:rsidR="007F6AEE">
        <w:rPr>
          <w:sz w:val="20"/>
          <w:szCs w:val="20"/>
          <w:lang w:val="uk-UA"/>
        </w:rPr>
        <w:t>ї</w:t>
      </w:r>
      <w:proofErr w:type="spellEnd"/>
      <w:r w:rsidRPr="007E7CFF">
        <w:rPr>
          <w:sz w:val="20"/>
          <w:szCs w:val="20"/>
          <w:lang w:val="uk-UA"/>
        </w:rPr>
        <w:t xml:space="preserve">, оскільки I ребро перебуває під ключицею. Вказівний палець переміщають в I </w:t>
      </w:r>
      <w:proofErr w:type="spellStart"/>
      <w:r w:rsidR="00D23EF2" w:rsidRPr="007E7CFF">
        <w:rPr>
          <w:sz w:val="20"/>
          <w:szCs w:val="20"/>
          <w:lang w:val="uk-UA"/>
        </w:rPr>
        <w:t>міжребер’</w:t>
      </w:r>
      <w:r w:rsidR="007F6AEE">
        <w:rPr>
          <w:sz w:val="20"/>
          <w:szCs w:val="20"/>
          <w:lang w:val="uk-UA"/>
        </w:rPr>
        <w:t>ї</w:t>
      </w:r>
      <w:proofErr w:type="spellEnd"/>
      <w:r w:rsidRPr="007E7CFF">
        <w:rPr>
          <w:sz w:val="20"/>
          <w:szCs w:val="20"/>
          <w:lang w:val="uk-UA"/>
        </w:rPr>
        <w:t xml:space="preserve"> до великого пальця, який потім пересувають до II міжреберно</w:t>
      </w:r>
      <w:r w:rsidR="005C3574" w:rsidRPr="007E7CFF">
        <w:rPr>
          <w:sz w:val="20"/>
          <w:szCs w:val="20"/>
          <w:lang w:val="uk-UA"/>
        </w:rPr>
        <w:t>го</w:t>
      </w:r>
      <w:r w:rsidRPr="007E7CFF">
        <w:rPr>
          <w:sz w:val="20"/>
          <w:szCs w:val="20"/>
          <w:lang w:val="uk-UA"/>
        </w:rPr>
        <w:t xml:space="preserve"> проміжку. </w:t>
      </w:r>
      <w:r w:rsidR="007F6AEE" w:rsidRPr="007E7CFF">
        <w:rPr>
          <w:sz w:val="20"/>
          <w:szCs w:val="20"/>
          <w:lang w:val="uk-UA"/>
        </w:rPr>
        <w:t>Перебираючи</w:t>
      </w:r>
      <w:r w:rsidRPr="007E7CFF">
        <w:rPr>
          <w:sz w:val="20"/>
          <w:szCs w:val="20"/>
          <w:lang w:val="uk-UA"/>
        </w:rPr>
        <w:t xml:space="preserve"> в такий спосіб пальцями лівої руки, </w:t>
      </w:r>
      <w:r w:rsidR="005C3574" w:rsidRPr="007E7CFF">
        <w:rPr>
          <w:sz w:val="20"/>
          <w:szCs w:val="20"/>
          <w:lang w:val="uk-UA"/>
        </w:rPr>
        <w:t>рахують</w:t>
      </w:r>
      <w:r w:rsidRPr="007E7CFF">
        <w:rPr>
          <w:sz w:val="20"/>
          <w:szCs w:val="20"/>
          <w:lang w:val="uk-UA"/>
        </w:rPr>
        <w:t xml:space="preserve"> </w:t>
      </w:r>
      <w:proofErr w:type="spellStart"/>
      <w:r w:rsidR="00D23EF2" w:rsidRPr="007E7CFF">
        <w:rPr>
          <w:sz w:val="20"/>
          <w:szCs w:val="20"/>
          <w:lang w:val="uk-UA"/>
        </w:rPr>
        <w:t>міжребер’</w:t>
      </w:r>
      <w:r w:rsidR="005C3574" w:rsidRPr="007E7CFF">
        <w:rPr>
          <w:sz w:val="20"/>
          <w:szCs w:val="20"/>
          <w:lang w:val="uk-UA"/>
        </w:rPr>
        <w:t>я</w:t>
      </w:r>
      <w:proofErr w:type="spellEnd"/>
      <w:r w:rsidRPr="007E7CFF">
        <w:rPr>
          <w:sz w:val="20"/>
          <w:szCs w:val="20"/>
          <w:lang w:val="uk-UA"/>
        </w:rPr>
        <w:t xml:space="preserve"> до місця фіксації вказівним пальцем правої руки. У нормі нижня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правої легені перебуває в VІ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. </w:t>
      </w:r>
    </w:p>
    <w:p w:rsidR="0034436B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Після визначення нижньої межі право</w:t>
      </w:r>
      <w:r w:rsidR="005C3574" w:rsidRPr="007E7CFF">
        <w:rPr>
          <w:sz w:val="20"/>
          <w:szCs w:val="20"/>
          <w:lang w:val="uk-UA"/>
        </w:rPr>
        <w:t>ї</w:t>
      </w:r>
      <w:r w:rsidRPr="007E7CFF">
        <w:rPr>
          <w:sz w:val="20"/>
          <w:szCs w:val="20"/>
          <w:lang w:val="uk-UA"/>
        </w:rPr>
        <w:t xml:space="preserve"> </w:t>
      </w:r>
      <w:r w:rsidR="005C3574" w:rsidRPr="007E7CFF">
        <w:rPr>
          <w:sz w:val="20"/>
          <w:szCs w:val="20"/>
          <w:lang w:val="uk-UA"/>
        </w:rPr>
        <w:t>легені</w:t>
      </w:r>
      <w:r w:rsidRPr="007E7CFF">
        <w:rPr>
          <w:sz w:val="20"/>
          <w:szCs w:val="20"/>
          <w:lang w:val="uk-UA"/>
        </w:rPr>
        <w:t xml:space="preserve"> палець-плесиметр пересувають на </w:t>
      </w:r>
      <w:proofErr w:type="spellStart"/>
      <w:r w:rsidR="00D23EF2" w:rsidRPr="007E7CFF">
        <w:rPr>
          <w:sz w:val="20"/>
          <w:szCs w:val="20"/>
          <w:lang w:val="uk-UA"/>
        </w:rPr>
        <w:t>міжребер’</w:t>
      </w:r>
      <w:r w:rsidR="005C3574" w:rsidRPr="007E7CFF">
        <w:rPr>
          <w:sz w:val="20"/>
          <w:szCs w:val="20"/>
          <w:lang w:val="uk-UA"/>
        </w:rPr>
        <w:t>є</w:t>
      </w:r>
      <w:proofErr w:type="spellEnd"/>
      <w:r w:rsidRPr="007E7CFF">
        <w:rPr>
          <w:sz w:val="20"/>
          <w:szCs w:val="20"/>
          <w:lang w:val="uk-UA"/>
        </w:rPr>
        <w:t xml:space="preserve"> вище, міняють його положення, тобто ставлять паралельно </w:t>
      </w:r>
      <w:r w:rsidR="005C3574" w:rsidRPr="007E7CFF">
        <w:rPr>
          <w:sz w:val="20"/>
          <w:szCs w:val="20"/>
          <w:lang w:val="uk-UA"/>
        </w:rPr>
        <w:t xml:space="preserve">до </w:t>
      </w:r>
      <w:r w:rsidRPr="007E7CFF">
        <w:rPr>
          <w:sz w:val="20"/>
          <w:szCs w:val="20"/>
          <w:lang w:val="uk-UA"/>
        </w:rPr>
        <w:t>грудин</w:t>
      </w:r>
      <w:r w:rsidR="005C3574" w:rsidRPr="007E7CFF">
        <w:rPr>
          <w:sz w:val="20"/>
          <w:szCs w:val="20"/>
          <w:lang w:val="uk-UA"/>
        </w:rPr>
        <w:t>и</w:t>
      </w:r>
      <w:r w:rsidRPr="007E7CFF">
        <w:rPr>
          <w:sz w:val="20"/>
          <w:szCs w:val="20"/>
          <w:lang w:val="uk-UA"/>
        </w:rPr>
        <w:t xml:space="preserve">. </w:t>
      </w:r>
      <w:r w:rsidR="0034436B" w:rsidRPr="007E7CFF">
        <w:rPr>
          <w:sz w:val="20"/>
          <w:szCs w:val="20"/>
          <w:lang w:val="uk-UA"/>
        </w:rPr>
        <w:t>Змінюється</w:t>
      </w:r>
      <w:r w:rsidRPr="007E7CFF">
        <w:rPr>
          <w:sz w:val="20"/>
          <w:szCs w:val="20"/>
          <w:lang w:val="uk-UA"/>
        </w:rPr>
        <w:t xml:space="preserve"> сила перкусії – тиха, топографічна. Перкусія проводиться в напрямку грудини до зміни перкуторного звуку від ясного легеневого до притуплення. Залишають палець-</w:t>
      </w:r>
      <w:r w:rsidR="00D23EF2" w:rsidRPr="007E7CFF">
        <w:rPr>
          <w:sz w:val="20"/>
          <w:szCs w:val="20"/>
          <w:lang w:val="uk-UA"/>
        </w:rPr>
        <w:t>плесиметр</w:t>
      </w:r>
      <w:r w:rsidRPr="007E7CFF">
        <w:rPr>
          <w:sz w:val="20"/>
          <w:szCs w:val="20"/>
          <w:lang w:val="uk-UA"/>
        </w:rPr>
        <w:t xml:space="preserve"> у тому положенні, при якому було визначене притуплення, і відзначають праву межу відносної тупості серця по краю пальця, який спрямований убік більш ясного звуку (у цьому випадку по зовнішньому краю пальця-</w:t>
      </w:r>
      <w:r w:rsidR="00D23EF2" w:rsidRPr="007E7CFF">
        <w:rPr>
          <w:sz w:val="20"/>
          <w:szCs w:val="20"/>
          <w:lang w:val="uk-UA"/>
        </w:rPr>
        <w:t>плесиметр</w:t>
      </w:r>
      <w:r w:rsidRPr="007E7CFF">
        <w:rPr>
          <w:sz w:val="20"/>
          <w:szCs w:val="20"/>
          <w:lang w:val="uk-UA"/>
        </w:rPr>
        <w:t xml:space="preserve">а). У нормі в здорової людини права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відносної тупості серця перебуває в IV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на 1 </w:t>
      </w:r>
      <w:r w:rsidR="006F279C" w:rsidRPr="007E7CFF">
        <w:rPr>
          <w:sz w:val="20"/>
          <w:szCs w:val="20"/>
          <w:lang w:val="uk-UA"/>
        </w:rPr>
        <w:t>см назовні</w:t>
      </w:r>
      <w:r w:rsidRPr="007E7CFF">
        <w:rPr>
          <w:sz w:val="20"/>
          <w:szCs w:val="20"/>
          <w:lang w:val="uk-UA"/>
        </w:rPr>
        <w:t xml:space="preserve"> від правого краю грудини. </w:t>
      </w:r>
    </w:p>
    <w:p w:rsidR="0034436B" w:rsidRPr="007E7CFF" w:rsidRDefault="00546B6B" w:rsidP="009E43AF">
      <w:pPr>
        <w:ind w:firstLine="284"/>
        <w:rPr>
          <w:b/>
          <w:i/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 xml:space="preserve">Визначення верхньої межі відносної тупості серця. </w:t>
      </w:r>
    </w:p>
    <w:p w:rsidR="0034436B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Для того щоб визначити верхню межу відносної тупості серця, палець-</w:t>
      </w:r>
      <w:r w:rsidR="00D23EF2" w:rsidRPr="007E7CFF">
        <w:rPr>
          <w:sz w:val="20"/>
          <w:szCs w:val="20"/>
          <w:lang w:val="uk-UA"/>
        </w:rPr>
        <w:t>плесиметр</w:t>
      </w:r>
      <w:r w:rsidRPr="007E7CFF">
        <w:rPr>
          <w:sz w:val="20"/>
          <w:szCs w:val="20"/>
          <w:lang w:val="uk-UA"/>
        </w:rPr>
        <w:t xml:space="preserve"> необхідно покласти в I </w:t>
      </w:r>
      <w:proofErr w:type="spellStart"/>
      <w:r w:rsidR="00D23EF2" w:rsidRPr="007E7CFF">
        <w:rPr>
          <w:sz w:val="20"/>
          <w:szCs w:val="20"/>
          <w:lang w:val="uk-UA"/>
        </w:rPr>
        <w:t>міжребер’</w:t>
      </w:r>
      <w:r w:rsidR="0034436B" w:rsidRPr="007E7CFF">
        <w:rPr>
          <w:sz w:val="20"/>
          <w:szCs w:val="20"/>
          <w:lang w:val="uk-UA"/>
        </w:rPr>
        <w:t>є</w:t>
      </w:r>
      <w:proofErr w:type="spellEnd"/>
      <w:r w:rsidRPr="007E7CFF">
        <w:rPr>
          <w:sz w:val="20"/>
          <w:szCs w:val="20"/>
          <w:lang w:val="uk-UA"/>
        </w:rPr>
        <w:t xml:space="preserve"> по лівій </w:t>
      </w:r>
      <w:proofErr w:type="spellStart"/>
      <w:r w:rsidR="006F279C" w:rsidRPr="007E7CFF">
        <w:rPr>
          <w:sz w:val="20"/>
          <w:szCs w:val="20"/>
          <w:lang w:val="uk-UA"/>
        </w:rPr>
        <w:t>білягрудинній</w:t>
      </w:r>
      <w:proofErr w:type="spellEnd"/>
      <w:r w:rsidRPr="007E7CFF">
        <w:rPr>
          <w:sz w:val="20"/>
          <w:szCs w:val="20"/>
          <w:lang w:val="uk-UA"/>
        </w:rPr>
        <w:t xml:space="preserve"> лінії й перкутувати вниз до зміни перкуторного звуку. З появою притуплення </w:t>
      </w:r>
      <w:r w:rsidR="0034436B" w:rsidRPr="007E7CFF">
        <w:rPr>
          <w:sz w:val="20"/>
          <w:szCs w:val="20"/>
          <w:lang w:val="uk-UA"/>
        </w:rPr>
        <w:t>відмітку</w:t>
      </w:r>
      <w:r w:rsidRPr="007E7CFF">
        <w:rPr>
          <w:sz w:val="20"/>
          <w:szCs w:val="20"/>
          <w:lang w:val="uk-UA"/>
        </w:rPr>
        <w:t xml:space="preserve"> ставлять по краю пальця-плесиметра, який спрямований убік більш ясного звуку (у цьому випадку по верхньому краю пальця-</w:t>
      </w:r>
      <w:r w:rsidR="00D23EF2" w:rsidRPr="007E7CFF">
        <w:rPr>
          <w:sz w:val="20"/>
          <w:szCs w:val="20"/>
          <w:lang w:val="uk-UA"/>
        </w:rPr>
        <w:t>плесиметр</w:t>
      </w:r>
      <w:r w:rsidRPr="007E7CFF">
        <w:rPr>
          <w:sz w:val="20"/>
          <w:szCs w:val="20"/>
          <w:lang w:val="uk-UA"/>
        </w:rPr>
        <w:t xml:space="preserve">а) і </w:t>
      </w:r>
      <w:r w:rsidR="0034436B" w:rsidRPr="007E7CFF">
        <w:rPr>
          <w:sz w:val="20"/>
          <w:szCs w:val="20"/>
          <w:lang w:val="uk-UA"/>
        </w:rPr>
        <w:t>рахують</w:t>
      </w:r>
      <w:r w:rsidRPr="007E7CFF">
        <w:rPr>
          <w:sz w:val="20"/>
          <w:szCs w:val="20"/>
          <w:lang w:val="uk-UA"/>
        </w:rPr>
        <w:t xml:space="preserve"> міжреберні проміжки. У нормі верхня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відносної тупості серця розташована в III </w:t>
      </w:r>
      <w:proofErr w:type="spellStart"/>
      <w:r w:rsidR="00D23EF2" w:rsidRPr="007E7CFF">
        <w:rPr>
          <w:sz w:val="20"/>
          <w:szCs w:val="20"/>
          <w:lang w:val="uk-UA"/>
        </w:rPr>
        <w:t>міжребер’ї</w:t>
      </w:r>
      <w:proofErr w:type="spellEnd"/>
      <w:r w:rsidRPr="007E7CFF">
        <w:rPr>
          <w:sz w:val="20"/>
          <w:szCs w:val="20"/>
          <w:lang w:val="uk-UA"/>
        </w:rPr>
        <w:t xml:space="preserve"> по лівій </w:t>
      </w:r>
      <w:proofErr w:type="spellStart"/>
      <w:r w:rsidR="006F279C" w:rsidRPr="007E7CFF">
        <w:rPr>
          <w:sz w:val="20"/>
          <w:szCs w:val="20"/>
          <w:lang w:val="uk-UA"/>
        </w:rPr>
        <w:t>білягрудинній</w:t>
      </w:r>
      <w:proofErr w:type="spellEnd"/>
      <w:r w:rsidRPr="007E7CFF">
        <w:rPr>
          <w:sz w:val="20"/>
          <w:szCs w:val="20"/>
          <w:lang w:val="uk-UA"/>
        </w:rPr>
        <w:t xml:space="preserve"> лінії. </w:t>
      </w:r>
    </w:p>
    <w:p w:rsidR="0034436B" w:rsidRPr="007E7CFF" w:rsidRDefault="00546B6B" w:rsidP="009E43AF">
      <w:pPr>
        <w:ind w:firstLine="284"/>
        <w:rPr>
          <w:b/>
          <w:i/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 xml:space="preserve">Визначення лівої межі відносної тупості серця. </w:t>
      </w:r>
    </w:p>
    <w:p w:rsidR="00980BE7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Перед визначенням лівої межі відносної тупості серця необх</w:t>
      </w:r>
      <w:r w:rsidR="0034436B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д</w:t>
      </w:r>
      <w:r w:rsidR="0034436B" w:rsidRPr="007E7CFF">
        <w:rPr>
          <w:sz w:val="20"/>
          <w:szCs w:val="20"/>
          <w:lang w:val="uk-UA"/>
        </w:rPr>
        <w:t>н</w:t>
      </w:r>
      <w:r w:rsidRPr="007E7CFF">
        <w:rPr>
          <w:sz w:val="20"/>
          <w:szCs w:val="20"/>
          <w:lang w:val="uk-UA"/>
        </w:rPr>
        <w:t xml:space="preserve">о в якості орієнтира знайти верхівковий поштовх, який </w:t>
      </w:r>
      <w:r w:rsidR="0034436B" w:rsidRPr="007E7CFF">
        <w:rPr>
          <w:sz w:val="20"/>
          <w:szCs w:val="20"/>
          <w:lang w:val="uk-UA"/>
        </w:rPr>
        <w:t>співпа</w:t>
      </w:r>
      <w:r w:rsidRPr="007E7CFF">
        <w:rPr>
          <w:sz w:val="20"/>
          <w:szCs w:val="20"/>
          <w:lang w:val="uk-UA"/>
        </w:rPr>
        <w:t xml:space="preserve">дає з лівою </w:t>
      </w:r>
      <w:r w:rsidR="0034436B" w:rsidRPr="007E7CFF">
        <w:rPr>
          <w:sz w:val="20"/>
          <w:szCs w:val="20"/>
          <w:lang w:val="uk-UA"/>
        </w:rPr>
        <w:t>межею</w:t>
      </w:r>
      <w:r w:rsidRPr="007E7CFF">
        <w:rPr>
          <w:sz w:val="20"/>
          <w:szCs w:val="20"/>
          <w:lang w:val="uk-UA"/>
        </w:rPr>
        <w:t xml:space="preserve">. Перкусію починають у тому ж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, у якому перебуває верхівковий поштовх, починаючи з лівої </w:t>
      </w:r>
      <w:proofErr w:type="spellStart"/>
      <w:r w:rsidRPr="007E7CFF">
        <w:rPr>
          <w:sz w:val="20"/>
          <w:szCs w:val="20"/>
          <w:lang w:val="uk-UA"/>
        </w:rPr>
        <w:t>средн</w:t>
      </w:r>
      <w:r w:rsidR="00980BE7" w:rsidRPr="007E7CFF">
        <w:rPr>
          <w:sz w:val="20"/>
          <w:szCs w:val="20"/>
          <w:lang w:val="uk-UA"/>
        </w:rPr>
        <w:t>ьопахвов</w:t>
      </w:r>
      <w:r w:rsidR="007F6AEE">
        <w:rPr>
          <w:sz w:val="20"/>
          <w:szCs w:val="20"/>
          <w:lang w:val="uk-UA"/>
        </w:rPr>
        <w:t>ої</w:t>
      </w:r>
      <w:proofErr w:type="spellEnd"/>
      <w:r w:rsidRPr="007E7CFF">
        <w:rPr>
          <w:sz w:val="20"/>
          <w:szCs w:val="20"/>
          <w:lang w:val="uk-UA"/>
        </w:rPr>
        <w:t xml:space="preserve"> лінії. Палець-</w:t>
      </w:r>
      <w:r w:rsidR="00980BE7" w:rsidRPr="007E7CFF">
        <w:rPr>
          <w:sz w:val="20"/>
          <w:szCs w:val="20"/>
          <w:lang w:val="uk-UA"/>
        </w:rPr>
        <w:t>п</w:t>
      </w:r>
      <w:r w:rsidR="00D23EF2" w:rsidRPr="007E7CFF">
        <w:rPr>
          <w:sz w:val="20"/>
          <w:szCs w:val="20"/>
          <w:lang w:val="uk-UA"/>
        </w:rPr>
        <w:t>лесиметр</w:t>
      </w:r>
      <w:r w:rsidRPr="007E7CFF">
        <w:rPr>
          <w:sz w:val="20"/>
          <w:szCs w:val="20"/>
          <w:lang w:val="uk-UA"/>
        </w:rPr>
        <w:t xml:space="preserve"> розташовують паралельно грудині й уздовж </w:t>
      </w:r>
      <w:proofErr w:type="spellStart"/>
      <w:r w:rsidR="00980BE7" w:rsidRPr="007E7CFF">
        <w:rPr>
          <w:sz w:val="20"/>
          <w:szCs w:val="20"/>
          <w:lang w:val="uk-UA"/>
        </w:rPr>
        <w:t>міжребер’я</w:t>
      </w:r>
      <w:proofErr w:type="spellEnd"/>
      <w:r w:rsidRPr="007E7CFF">
        <w:rPr>
          <w:sz w:val="20"/>
          <w:szCs w:val="20"/>
          <w:lang w:val="uk-UA"/>
        </w:rPr>
        <w:t xml:space="preserve"> перкутують у напрямку до грудини до притуплен</w:t>
      </w:r>
      <w:r w:rsidR="00980BE7" w:rsidRPr="007E7CFF">
        <w:rPr>
          <w:sz w:val="20"/>
          <w:szCs w:val="20"/>
          <w:lang w:val="uk-UA"/>
        </w:rPr>
        <w:t>н</w:t>
      </w:r>
      <w:r w:rsidRPr="007E7CFF">
        <w:rPr>
          <w:sz w:val="20"/>
          <w:szCs w:val="20"/>
          <w:lang w:val="uk-UA"/>
        </w:rPr>
        <w:t>я. З появою притупленого звуку фіксують межу по краю пальця-</w:t>
      </w:r>
      <w:r w:rsidR="00D23EF2" w:rsidRPr="007E7CFF">
        <w:rPr>
          <w:sz w:val="20"/>
          <w:szCs w:val="20"/>
          <w:lang w:val="uk-UA"/>
        </w:rPr>
        <w:t>плесиметр</w:t>
      </w:r>
      <w:r w:rsidRPr="007E7CFF">
        <w:rPr>
          <w:sz w:val="20"/>
          <w:szCs w:val="20"/>
          <w:lang w:val="uk-UA"/>
        </w:rPr>
        <w:t xml:space="preserve">а, який </w:t>
      </w:r>
      <w:r w:rsidRPr="007E7CFF">
        <w:rPr>
          <w:sz w:val="20"/>
          <w:szCs w:val="20"/>
          <w:lang w:val="uk-UA"/>
        </w:rPr>
        <w:lastRenderedPageBreak/>
        <w:t>спрямований убік більш ясного звуку (у цьому випадку по зовнішньому краю пальця-</w:t>
      </w:r>
      <w:r w:rsidR="00D23EF2" w:rsidRPr="007E7CFF">
        <w:rPr>
          <w:sz w:val="20"/>
          <w:szCs w:val="20"/>
          <w:lang w:val="uk-UA"/>
        </w:rPr>
        <w:t>плесиметр</w:t>
      </w:r>
      <w:r w:rsidRPr="007E7CFF">
        <w:rPr>
          <w:sz w:val="20"/>
          <w:szCs w:val="20"/>
          <w:lang w:val="uk-UA"/>
        </w:rPr>
        <w:t xml:space="preserve">а) і </w:t>
      </w:r>
      <w:r w:rsidR="0034436B" w:rsidRPr="007E7CFF">
        <w:rPr>
          <w:sz w:val="20"/>
          <w:szCs w:val="20"/>
          <w:lang w:val="uk-UA"/>
        </w:rPr>
        <w:t>рахують</w:t>
      </w:r>
      <w:r w:rsidRPr="007E7CFF">
        <w:rPr>
          <w:sz w:val="20"/>
          <w:szCs w:val="20"/>
          <w:lang w:val="uk-UA"/>
        </w:rPr>
        <w:t xml:space="preserve"> м</w:t>
      </w:r>
      <w:r w:rsidR="00980BE7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 xml:space="preserve">жреберні проміжки. У нормі ліва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відносної тупості серця  розташована в V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на 1-1,5 </w:t>
      </w:r>
      <w:r w:rsidR="006F279C" w:rsidRPr="007E7CFF">
        <w:rPr>
          <w:sz w:val="20"/>
          <w:szCs w:val="20"/>
          <w:lang w:val="uk-UA"/>
        </w:rPr>
        <w:t xml:space="preserve">см </w:t>
      </w:r>
      <w:r w:rsidR="00D23EF2" w:rsidRPr="007E7CFF">
        <w:rPr>
          <w:sz w:val="20"/>
          <w:szCs w:val="20"/>
          <w:lang w:val="uk-UA"/>
        </w:rPr>
        <w:t>досередини</w:t>
      </w:r>
      <w:r w:rsidRPr="007E7CFF">
        <w:rPr>
          <w:sz w:val="20"/>
          <w:szCs w:val="20"/>
          <w:lang w:val="uk-UA"/>
        </w:rPr>
        <w:t xml:space="preserve"> від лівої с</w:t>
      </w:r>
      <w:r w:rsidR="00980BE7" w:rsidRPr="007E7CFF">
        <w:rPr>
          <w:sz w:val="20"/>
          <w:szCs w:val="20"/>
          <w:lang w:val="uk-UA"/>
        </w:rPr>
        <w:t>е</w:t>
      </w:r>
      <w:r w:rsidRPr="007E7CFF">
        <w:rPr>
          <w:sz w:val="20"/>
          <w:szCs w:val="20"/>
          <w:lang w:val="uk-UA"/>
        </w:rPr>
        <w:t xml:space="preserve">рединно-ключичної лінії. </w:t>
      </w:r>
    </w:p>
    <w:p w:rsidR="00980BE7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Зсув меж серцевої тупості убік відбувається внаслідок збільшення, розширення (дилатації) порожнин серця й меншою мірою стовщенням (гіпертрофією) стінки міокарда. </w:t>
      </w:r>
    </w:p>
    <w:p w:rsidR="00976DB5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Зсув межі серця вправо</w:t>
      </w:r>
      <w:r w:rsidRPr="007E7CFF">
        <w:rPr>
          <w:sz w:val="20"/>
          <w:szCs w:val="20"/>
          <w:lang w:val="uk-UA"/>
        </w:rPr>
        <w:t xml:space="preserve"> пов'язане з гіпертрофією/дилатацією правого передсердя (ПП) і/або правого </w:t>
      </w:r>
      <w:r w:rsidR="006F279C" w:rsidRPr="007E7CFF">
        <w:rPr>
          <w:sz w:val="20"/>
          <w:szCs w:val="20"/>
          <w:lang w:val="uk-UA"/>
        </w:rPr>
        <w:t>шлуночка</w:t>
      </w:r>
      <w:r w:rsidRPr="007E7CFF">
        <w:rPr>
          <w:sz w:val="20"/>
          <w:szCs w:val="20"/>
          <w:lang w:val="uk-UA"/>
        </w:rPr>
        <w:t xml:space="preserve"> (П</w:t>
      </w:r>
      <w:r w:rsidR="00980BE7" w:rsidRPr="007E7CFF">
        <w:rPr>
          <w:sz w:val="20"/>
          <w:szCs w:val="20"/>
          <w:lang w:val="uk-UA"/>
        </w:rPr>
        <w:t>Ш</w:t>
      </w:r>
      <w:r w:rsidRPr="007E7CFF">
        <w:rPr>
          <w:sz w:val="20"/>
          <w:szCs w:val="20"/>
          <w:lang w:val="uk-UA"/>
        </w:rPr>
        <w:t xml:space="preserve">). </w:t>
      </w:r>
      <w:proofErr w:type="spellStart"/>
      <w:r w:rsidR="00980BE7" w:rsidRPr="007E7CFF">
        <w:rPr>
          <w:sz w:val="20"/>
          <w:szCs w:val="20"/>
          <w:lang w:val="uk-UA"/>
        </w:rPr>
        <w:t>Позасерцеві</w:t>
      </w:r>
      <w:proofErr w:type="spellEnd"/>
      <w:r w:rsidRPr="007E7CFF">
        <w:rPr>
          <w:sz w:val="20"/>
          <w:szCs w:val="20"/>
          <w:lang w:val="uk-UA"/>
        </w:rPr>
        <w:t xml:space="preserve"> причини: лівосторонній пневмоторакс, лівосторонній </w:t>
      </w:r>
      <w:r w:rsidR="00980BE7" w:rsidRPr="007E7CFF">
        <w:rPr>
          <w:sz w:val="20"/>
          <w:szCs w:val="20"/>
          <w:lang w:val="uk-UA"/>
        </w:rPr>
        <w:t>ексудативний</w:t>
      </w:r>
      <w:r w:rsidRPr="007E7CFF">
        <w:rPr>
          <w:sz w:val="20"/>
          <w:szCs w:val="20"/>
          <w:lang w:val="uk-UA"/>
        </w:rPr>
        <w:t xml:space="preserve"> плеврит, лівосторонній </w:t>
      </w:r>
      <w:proofErr w:type="spellStart"/>
      <w:r w:rsidR="00980BE7" w:rsidRPr="007E7CFF">
        <w:rPr>
          <w:sz w:val="20"/>
          <w:szCs w:val="20"/>
          <w:lang w:val="uk-UA"/>
        </w:rPr>
        <w:t>гідроторакс</w:t>
      </w:r>
      <w:proofErr w:type="spellEnd"/>
      <w:r w:rsidRPr="007E7CFF">
        <w:rPr>
          <w:sz w:val="20"/>
          <w:szCs w:val="20"/>
          <w:lang w:val="uk-UA"/>
        </w:rPr>
        <w:t xml:space="preserve">, </w:t>
      </w:r>
      <w:proofErr w:type="spellStart"/>
      <w:r w:rsidRPr="007E7CFF">
        <w:rPr>
          <w:sz w:val="20"/>
          <w:szCs w:val="20"/>
          <w:lang w:val="uk-UA"/>
        </w:rPr>
        <w:t>обтурац</w:t>
      </w:r>
      <w:r w:rsidR="00980BE7" w:rsidRPr="007E7CFF">
        <w:rPr>
          <w:sz w:val="20"/>
          <w:szCs w:val="20"/>
          <w:lang w:val="uk-UA"/>
        </w:rPr>
        <w:t>ій</w:t>
      </w:r>
      <w:r w:rsidRPr="007E7CFF">
        <w:rPr>
          <w:sz w:val="20"/>
          <w:szCs w:val="20"/>
          <w:lang w:val="uk-UA"/>
        </w:rPr>
        <w:t>н</w:t>
      </w:r>
      <w:r w:rsidR="00980BE7" w:rsidRPr="007E7CFF">
        <w:rPr>
          <w:sz w:val="20"/>
          <w:szCs w:val="20"/>
          <w:lang w:val="uk-UA"/>
        </w:rPr>
        <w:t>и</w:t>
      </w:r>
      <w:r w:rsidRPr="007E7CFF">
        <w:rPr>
          <w:sz w:val="20"/>
          <w:szCs w:val="20"/>
          <w:lang w:val="uk-UA"/>
        </w:rPr>
        <w:t>й</w:t>
      </w:r>
      <w:proofErr w:type="spellEnd"/>
      <w:r w:rsidRPr="007E7CFF">
        <w:rPr>
          <w:sz w:val="20"/>
          <w:szCs w:val="20"/>
          <w:lang w:val="uk-UA"/>
        </w:rPr>
        <w:t xml:space="preserve"> ателектаз правої легені. Серцеві причини: дилатація й гіпертрофія ПП (недостатність тристулкового клапана, </w:t>
      </w:r>
      <w:proofErr w:type="spellStart"/>
      <w:r w:rsidRPr="007E7CFF">
        <w:rPr>
          <w:sz w:val="20"/>
          <w:szCs w:val="20"/>
          <w:lang w:val="uk-UA"/>
        </w:rPr>
        <w:t>незар</w:t>
      </w:r>
      <w:r w:rsidR="00980BE7" w:rsidRPr="007E7CFF">
        <w:rPr>
          <w:sz w:val="20"/>
          <w:szCs w:val="20"/>
          <w:lang w:val="uk-UA"/>
        </w:rPr>
        <w:t>о</w:t>
      </w:r>
      <w:r w:rsidRPr="007E7CFF">
        <w:rPr>
          <w:sz w:val="20"/>
          <w:szCs w:val="20"/>
          <w:lang w:val="uk-UA"/>
        </w:rPr>
        <w:t>щен</w:t>
      </w:r>
      <w:r w:rsidR="00980BE7" w:rsidRPr="007E7CFF">
        <w:rPr>
          <w:sz w:val="20"/>
          <w:szCs w:val="20"/>
          <w:lang w:val="uk-UA"/>
        </w:rPr>
        <w:t>ня</w:t>
      </w:r>
      <w:proofErr w:type="spellEnd"/>
      <w:r w:rsidRPr="007E7CFF">
        <w:rPr>
          <w:sz w:val="20"/>
          <w:szCs w:val="20"/>
          <w:lang w:val="uk-UA"/>
        </w:rPr>
        <w:t xml:space="preserve"> </w:t>
      </w:r>
      <w:proofErr w:type="spellStart"/>
      <w:r w:rsidRPr="007E7CFF">
        <w:rPr>
          <w:sz w:val="20"/>
          <w:szCs w:val="20"/>
          <w:lang w:val="uk-UA"/>
        </w:rPr>
        <w:t>м</w:t>
      </w:r>
      <w:r w:rsidR="00980BE7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жпредсердно</w:t>
      </w:r>
      <w:r w:rsidR="00980BE7" w:rsidRPr="007E7CFF">
        <w:rPr>
          <w:sz w:val="20"/>
          <w:szCs w:val="20"/>
          <w:lang w:val="uk-UA"/>
        </w:rPr>
        <w:t>ї</w:t>
      </w:r>
      <w:proofErr w:type="spellEnd"/>
      <w:r w:rsidRPr="007E7CFF">
        <w:rPr>
          <w:sz w:val="20"/>
          <w:szCs w:val="20"/>
          <w:lang w:val="uk-UA"/>
        </w:rPr>
        <w:t xml:space="preserve"> перегородки; дилатація й гіпертрофія П</w:t>
      </w:r>
      <w:r w:rsidR="00980BE7" w:rsidRPr="007E7CFF">
        <w:rPr>
          <w:sz w:val="20"/>
          <w:szCs w:val="20"/>
          <w:lang w:val="uk-UA"/>
        </w:rPr>
        <w:t>Ш</w:t>
      </w:r>
      <w:r w:rsidRPr="007E7CFF">
        <w:rPr>
          <w:sz w:val="20"/>
          <w:szCs w:val="20"/>
          <w:lang w:val="uk-UA"/>
        </w:rPr>
        <w:t xml:space="preserve"> (стеноз устя легеневого стовбура, стеноз лівого </w:t>
      </w:r>
      <w:proofErr w:type="spellStart"/>
      <w:r w:rsidRPr="007E7CFF">
        <w:rPr>
          <w:sz w:val="20"/>
          <w:szCs w:val="20"/>
          <w:lang w:val="uk-UA"/>
        </w:rPr>
        <w:t>атр</w:t>
      </w:r>
      <w:r w:rsidR="00976DB5" w:rsidRPr="007E7CFF">
        <w:rPr>
          <w:sz w:val="20"/>
          <w:szCs w:val="20"/>
          <w:lang w:val="uk-UA"/>
        </w:rPr>
        <w:t>іовентрикулярного</w:t>
      </w:r>
      <w:proofErr w:type="spellEnd"/>
      <w:r w:rsidR="00976DB5" w:rsidRPr="007E7CFF">
        <w:rPr>
          <w:sz w:val="20"/>
          <w:szCs w:val="20"/>
          <w:lang w:val="uk-UA"/>
        </w:rPr>
        <w:t xml:space="preserve"> отвору</w:t>
      </w:r>
      <w:r w:rsidRPr="007E7CFF">
        <w:rPr>
          <w:sz w:val="20"/>
          <w:szCs w:val="20"/>
          <w:lang w:val="uk-UA"/>
        </w:rPr>
        <w:t>, пізні стадії недостатності м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 xml:space="preserve">трального клапана, легеневе серце при ХОЗЛ). </w:t>
      </w:r>
    </w:p>
    <w:p w:rsidR="00976DB5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 xml:space="preserve">Зсув межі серця </w:t>
      </w:r>
      <w:r w:rsidR="00976DB5" w:rsidRPr="007E7CFF">
        <w:rPr>
          <w:b/>
          <w:i/>
          <w:sz w:val="20"/>
          <w:szCs w:val="20"/>
          <w:lang w:val="uk-UA"/>
        </w:rPr>
        <w:t>в</w:t>
      </w:r>
      <w:r w:rsidRPr="007E7CFF">
        <w:rPr>
          <w:b/>
          <w:i/>
          <w:sz w:val="20"/>
          <w:szCs w:val="20"/>
          <w:lang w:val="uk-UA"/>
        </w:rPr>
        <w:t>гору</w:t>
      </w:r>
      <w:r w:rsidRPr="007E7CFF">
        <w:rPr>
          <w:sz w:val="20"/>
          <w:szCs w:val="20"/>
          <w:lang w:val="uk-UA"/>
        </w:rPr>
        <w:t xml:space="preserve"> пов'язане з гіпертрофією/дилатацією лівого передсердя й спостерігається при </w:t>
      </w:r>
      <w:r w:rsidR="00976DB5" w:rsidRPr="007E7CFF">
        <w:rPr>
          <w:sz w:val="20"/>
          <w:szCs w:val="20"/>
          <w:lang w:val="uk-UA"/>
        </w:rPr>
        <w:t>вадах</w:t>
      </w:r>
      <w:r w:rsidRPr="007E7CFF">
        <w:rPr>
          <w:sz w:val="20"/>
          <w:szCs w:val="20"/>
          <w:lang w:val="uk-UA"/>
        </w:rPr>
        <w:t xml:space="preserve"> </w:t>
      </w:r>
      <w:r w:rsidR="00976DB5" w:rsidRPr="007E7CFF">
        <w:rPr>
          <w:sz w:val="20"/>
          <w:szCs w:val="20"/>
          <w:lang w:val="uk-UA"/>
        </w:rPr>
        <w:t>мітрального</w:t>
      </w:r>
      <w:r w:rsidRPr="007E7CFF">
        <w:rPr>
          <w:sz w:val="20"/>
          <w:szCs w:val="20"/>
          <w:lang w:val="uk-UA"/>
        </w:rPr>
        <w:t xml:space="preserve"> клапана (стеноз і недостатність). </w:t>
      </w:r>
    </w:p>
    <w:p w:rsidR="00976DB5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Зсув межі серця вліво</w:t>
      </w:r>
      <w:r w:rsidRPr="007E7CFF">
        <w:rPr>
          <w:sz w:val="20"/>
          <w:szCs w:val="20"/>
          <w:lang w:val="uk-UA"/>
        </w:rPr>
        <w:t xml:space="preserve"> пов'язане з гіпертрофією/дилатацією лівого </w:t>
      </w:r>
      <w:r w:rsidR="006F279C" w:rsidRPr="007E7CFF">
        <w:rPr>
          <w:sz w:val="20"/>
          <w:szCs w:val="20"/>
          <w:lang w:val="uk-UA"/>
        </w:rPr>
        <w:t>шлуночка</w:t>
      </w:r>
      <w:r w:rsidRPr="007E7CFF">
        <w:rPr>
          <w:sz w:val="20"/>
          <w:szCs w:val="20"/>
          <w:lang w:val="uk-UA"/>
        </w:rPr>
        <w:t xml:space="preserve"> (Л</w:t>
      </w:r>
      <w:r w:rsidR="00976DB5" w:rsidRPr="007E7CFF">
        <w:rPr>
          <w:sz w:val="20"/>
          <w:szCs w:val="20"/>
          <w:lang w:val="uk-UA"/>
        </w:rPr>
        <w:t>Ш</w:t>
      </w:r>
      <w:r w:rsidRPr="007E7CFF">
        <w:rPr>
          <w:sz w:val="20"/>
          <w:szCs w:val="20"/>
          <w:lang w:val="uk-UA"/>
        </w:rPr>
        <w:t xml:space="preserve">). </w:t>
      </w:r>
      <w:proofErr w:type="spellStart"/>
      <w:r w:rsidR="00976DB5" w:rsidRPr="007E7CFF">
        <w:rPr>
          <w:sz w:val="20"/>
          <w:szCs w:val="20"/>
          <w:lang w:val="uk-UA"/>
        </w:rPr>
        <w:t>Позасерцеві</w:t>
      </w:r>
      <w:proofErr w:type="spellEnd"/>
      <w:r w:rsidRPr="007E7CFF">
        <w:rPr>
          <w:sz w:val="20"/>
          <w:szCs w:val="20"/>
          <w:lang w:val="uk-UA"/>
        </w:rPr>
        <w:t xml:space="preserve"> причини: правобічний пневмоторакс, правобічний </w:t>
      </w:r>
      <w:r w:rsidR="00980BE7" w:rsidRPr="007E7CFF">
        <w:rPr>
          <w:sz w:val="20"/>
          <w:szCs w:val="20"/>
          <w:lang w:val="uk-UA"/>
        </w:rPr>
        <w:t>ексудативний</w:t>
      </w:r>
      <w:r w:rsidRPr="007E7CFF">
        <w:rPr>
          <w:sz w:val="20"/>
          <w:szCs w:val="20"/>
          <w:lang w:val="uk-UA"/>
        </w:rPr>
        <w:t xml:space="preserve"> плеврит, правобічний </w:t>
      </w:r>
      <w:proofErr w:type="spellStart"/>
      <w:r w:rsidRPr="007E7CFF">
        <w:rPr>
          <w:sz w:val="20"/>
          <w:szCs w:val="20"/>
          <w:lang w:val="uk-UA"/>
        </w:rPr>
        <w:t>г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дроторакс</w:t>
      </w:r>
      <w:proofErr w:type="spellEnd"/>
      <w:r w:rsidRPr="007E7CFF">
        <w:rPr>
          <w:sz w:val="20"/>
          <w:szCs w:val="20"/>
          <w:lang w:val="uk-UA"/>
        </w:rPr>
        <w:t xml:space="preserve">, </w:t>
      </w:r>
      <w:proofErr w:type="spellStart"/>
      <w:r w:rsidRPr="007E7CFF">
        <w:rPr>
          <w:sz w:val="20"/>
          <w:szCs w:val="20"/>
          <w:lang w:val="uk-UA"/>
        </w:rPr>
        <w:t>обтурац</w:t>
      </w:r>
      <w:r w:rsidR="00976DB5" w:rsidRPr="007E7CFF">
        <w:rPr>
          <w:sz w:val="20"/>
          <w:szCs w:val="20"/>
          <w:lang w:val="uk-UA"/>
        </w:rPr>
        <w:t>ій</w:t>
      </w:r>
      <w:r w:rsidRPr="007E7CFF">
        <w:rPr>
          <w:sz w:val="20"/>
          <w:szCs w:val="20"/>
          <w:lang w:val="uk-UA"/>
        </w:rPr>
        <w:t>н</w:t>
      </w:r>
      <w:r w:rsidR="00976DB5" w:rsidRPr="007E7CFF">
        <w:rPr>
          <w:sz w:val="20"/>
          <w:szCs w:val="20"/>
          <w:lang w:val="uk-UA"/>
        </w:rPr>
        <w:t>и</w:t>
      </w:r>
      <w:r w:rsidRPr="007E7CFF">
        <w:rPr>
          <w:sz w:val="20"/>
          <w:szCs w:val="20"/>
          <w:lang w:val="uk-UA"/>
        </w:rPr>
        <w:t>й</w:t>
      </w:r>
      <w:proofErr w:type="spellEnd"/>
      <w:r w:rsidRPr="007E7CFF">
        <w:rPr>
          <w:sz w:val="20"/>
          <w:szCs w:val="20"/>
          <w:lang w:val="uk-UA"/>
        </w:rPr>
        <w:t xml:space="preserve"> ателектаз лівого легені. Серцеві причини: гіпертрофія й дилатація Л</w:t>
      </w:r>
      <w:r w:rsidR="00976DB5" w:rsidRPr="007E7CFF">
        <w:rPr>
          <w:sz w:val="20"/>
          <w:szCs w:val="20"/>
          <w:lang w:val="uk-UA"/>
        </w:rPr>
        <w:t>Ш</w:t>
      </w:r>
      <w:r w:rsidRPr="007E7CFF">
        <w:rPr>
          <w:sz w:val="20"/>
          <w:szCs w:val="20"/>
          <w:lang w:val="uk-UA"/>
        </w:rPr>
        <w:t xml:space="preserve"> (стеноз устя аорти, недостатність клапанів аорти, гіпертонічна хвороба, симптоматичні гіпертензії, атеросклеротичний кардіосклероз). </w:t>
      </w:r>
    </w:p>
    <w:p w:rsidR="00976DB5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Зсув уліво й униз</w:t>
      </w:r>
      <w:r w:rsidRPr="007E7CFF">
        <w:rPr>
          <w:sz w:val="20"/>
          <w:szCs w:val="20"/>
          <w:lang w:val="uk-UA"/>
        </w:rPr>
        <w:t xml:space="preserve"> пояснюється недостатн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стю</w:t>
      </w:r>
      <w:r w:rsidR="00976DB5" w:rsidRPr="007E7CFF">
        <w:rPr>
          <w:sz w:val="20"/>
          <w:szCs w:val="20"/>
          <w:lang w:val="uk-UA"/>
        </w:rPr>
        <w:t xml:space="preserve"> </w:t>
      </w:r>
      <w:r w:rsidRPr="007E7CFF">
        <w:rPr>
          <w:sz w:val="20"/>
          <w:szCs w:val="20"/>
          <w:lang w:val="uk-UA"/>
        </w:rPr>
        <w:t>клапан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 xml:space="preserve">в аорти. </w:t>
      </w:r>
    </w:p>
    <w:p w:rsidR="00976DB5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Зсув нагору й вправо</w:t>
      </w:r>
      <w:r w:rsidRPr="007E7CFF">
        <w:rPr>
          <w:sz w:val="20"/>
          <w:szCs w:val="20"/>
          <w:lang w:val="uk-UA"/>
        </w:rPr>
        <w:t xml:space="preserve"> – </w:t>
      </w:r>
      <w:r w:rsidR="00976DB5" w:rsidRPr="007E7CFF">
        <w:rPr>
          <w:sz w:val="20"/>
          <w:szCs w:val="20"/>
          <w:lang w:val="uk-UA"/>
        </w:rPr>
        <w:t>мітральний</w:t>
      </w:r>
      <w:r w:rsidRPr="007E7CFF">
        <w:rPr>
          <w:sz w:val="20"/>
          <w:szCs w:val="20"/>
          <w:lang w:val="uk-UA"/>
        </w:rPr>
        <w:t xml:space="preserve"> стеноз. </w:t>
      </w:r>
    </w:p>
    <w:p w:rsidR="00976DB5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Зсув нагору й уліво</w:t>
      </w:r>
      <w:r w:rsidRPr="007E7CFF">
        <w:rPr>
          <w:sz w:val="20"/>
          <w:szCs w:val="20"/>
          <w:lang w:val="uk-UA"/>
        </w:rPr>
        <w:t xml:space="preserve"> – недостатністю </w:t>
      </w:r>
      <w:r w:rsidR="00976DB5" w:rsidRPr="007E7CFF">
        <w:rPr>
          <w:sz w:val="20"/>
          <w:szCs w:val="20"/>
          <w:lang w:val="uk-UA"/>
        </w:rPr>
        <w:t>мітрального</w:t>
      </w:r>
      <w:r w:rsidRPr="007E7CFF">
        <w:rPr>
          <w:sz w:val="20"/>
          <w:szCs w:val="20"/>
          <w:lang w:val="uk-UA"/>
        </w:rPr>
        <w:t xml:space="preserve"> клапана. </w:t>
      </w:r>
    </w:p>
    <w:p w:rsidR="00976DB5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Зсув уліво й вправо</w:t>
      </w:r>
      <w:r w:rsidRPr="007E7CFF">
        <w:rPr>
          <w:sz w:val="20"/>
          <w:szCs w:val="20"/>
          <w:lang w:val="uk-UA"/>
        </w:rPr>
        <w:t xml:space="preserve"> – міокардити, </w:t>
      </w:r>
      <w:proofErr w:type="spellStart"/>
      <w:r w:rsidRPr="007E7CFF">
        <w:rPr>
          <w:sz w:val="20"/>
          <w:szCs w:val="20"/>
          <w:lang w:val="uk-UA"/>
        </w:rPr>
        <w:t>м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окард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осклероз</w:t>
      </w:r>
      <w:proofErr w:type="spellEnd"/>
      <w:r w:rsidRPr="007E7CFF">
        <w:rPr>
          <w:sz w:val="20"/>
          <w:szCs w:val="20"/>
          <w:lang w:val="uk-UA"/>
        </w:rPr>
        <w:t xml:space="preserve">, </w:t>
      </w:r>
      <w:proofErr w:type="spellStart"/>
      <w:r w:rsidRPr="007E7CFF">
        <w:rPr>
          <w:sz w:val="20"/>
          <w:szCs w:val="20"/>
          <w:lang w:val="uk-UA"/>
        </w:rPr>
        <w:t>кард</w:t>
      </w:r>
      <w:r w:rsidR="00976DB5" w:rsidRPr="007E7CFF">
        <w:rPr>
          <w:sz w:val="20"/>
          <w:szCs w:val="20"/>
          <w:lang w:val="uk-UA"/>
        </w:rPr>
        <w:t>іо</w:t>
      </w:r>
      <w:r w:rsidRPr="007E7CFF">
        <w:rPr>
          <w:sz w:val="20"/>
          <w:szCs w:val="20"/>
          <w:lang w:val="uk-UA"/>
        </w:rPr>
        <w:t>міопатії</w:t>
      </w:r>
      <w:proofErr w:type="spellEnd"/>
      <w:r w:rsidRPr="007E7CFF">
        <w:rPr>
          <w:sz w:val="20"/>
          <w:szCs w:val="20"/>
          <w:lang w:val="uk-UA"/>
        </w:rPr>
        <w:t xml:space="preserve">. </w:t>
      </w:r>
    </w:p>
    <w:p w:rsidR="00976DB5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Зсув в усі три сторони</w:t>
      </w:r>
      <w:r w:rsidRPr="007E7CFF">
        <w:rPr>
          <w:sz w:val="20"/>
          <w:szCs w:val="20"/>
          <w:lang w:val="uk-UA"/>
        </w:rPr>
        <w:t xml:space="preserve"> – комбіновані вроджені й придбані </w:t>
      </w:r>
      <w:r w:rsidR="00976DB5" w:rsidRPr="007E7CFF">
        <w:rPr>
          <w:sz w:val="20"/>
          <w:szCs w:val="20"/>
          <w:lang w:val="uk-UA"/>
        </w:rPr>
        <w:t>вади</w:t>
      </w:r>
      <w:r w:rsidRPr="007E7CFF">
        <w:rPr>
          <w:sz w:val="20"/>
          <w:szCs w:val="20"/>
          <w:lang w:val="uk-UA"/>
        </w:rPr>
        <w:t xml:space="preserve">, </w:t>
      </w:r>
      <w:r w:rsidR="00980BE7" w:rsidRPr="007E7CFF">
        <w:rPr>
          <w:sz w:val="20"/>
          <w:szCs w:val="20"/>
          <w:lang w:val="uk-UA"/>
        </w:rPr>
        <w:t>ексудативний</w:t>
      </w:r>
      <w:r w:rsidRPr="007E7CFF">
        <w:rPr>
          <w:sz w:val="20"/>
          <w:szCs w:val="20"/>
          <w:lang w:val="uk-UA"/>
        </w:rPr>
        <w:t xml:space="preserve"> перикардит, </w:t>
      </w:r>
      <w:proofErr w:type="spellStart"/>
      <w:r w:rsidRPr="007E7CFF">
        <w:rPr>
          <w:sz w:val="20"/>
          <w:szCs w:val="20"/>
          <w:lang w:val="uk-UA"/>
        </w:rPr>
        <w:t>кард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омегал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я</w:t>
      </w:r>
      <w:proofErr w:type="spellEnd"/>
      <w:r w:rsidRPr="007E7CFF">
        <w:rPr>
          <w:sz w:val="20"/>
          <w:szCs w:val="20"/>
          <w:lang w:val="uk-UA"/>
        </w:rPr>
        <w:t xml:space="preserve"> (</w:t>
      </w:r>
      <w:proofErr w:type="spellStart"/>
      <w:r w:rsidRPr="007E7CFF">
        <w:rPr>
          <w:sz w:val="20"/>
          <w:szCs w:val="20"/>
          <w:lang w:val="uk-UA"/>
        </w:rPr>
        <w:t>кард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ом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опат</w:t>
      </w:r>
      <w:r w:rsidR="00976DB5" w:rsidRPr="007E7CFF">
        <w:rPr>
          <w:sz w:val="20"/>
          <w:szCs w:val="20"/>
          <w:lang w:val="uk-UA"/>
        </w:rPr>
        <w:t>ії</w:t>
      </w:r>
      <w:proofErr w:type="spellEnd"/>
      <w:r w:rsidRPr="007E7CFF">
        <w:rPr>
          <w:sz w:val="20"/>
          <w:szCs w:val="20"/>
          <w:lang w:val="uk-UA"/>
        </w:rPr>
        <w:t xml:space="preserve">: гіпертрофічна й </w:t>
      </w:r>
      <w:proofErr w:type="spellStart"/>
      <w:r w:rsidRPr="007E7CFF">
        <w:rPr>
          <w:sz w:val="20"/>
          <w:szCs w:val="20"/>
          <w:lang w:val="uk-UA"/>
        </w:rPr>
        <w:t>дил</w:t>
      </w:r>
      <w:r w:rsidR="001821F8" w:rsidRPr="007E7CFF">
        <w:rPr>
          <w:sz w:val="20"/>
          <w:szCs w:val="20"/>
          <w:lang w:val="uk-UA"/>
        </w:rPr>
        <w:t>ата</w:t>
      </w:r>
      <w:r w:rsidRPr="007E7CFF">
        <w:rPr>
          <w:sz w:val="20"/>
          <w:szCs w:val="20"/>
          <w:lang w:val="uk-UA"/>
        </w:rPr>
        <w:t>ц</w:t>
      </w:r>
      <w:r w:rsidR="00976DB5" w:rsidRPr="007E7CFF">
        <w:rPr>
          <w:sz w:val="20"/>
          <w:szCs w:val="20"/>
          <w:lang w:val="uk-UA"/>
        </w:rPr>
        <w:t>ійна</w:t>
      </w:r>
      <w:proofErr w:type="spellEnd"/>
      <w:r w:rsidRPr="007E7CFF">
        <w:rPr>
          <w:sz w:val="20"/>
          <w:szCs w:val="20"/>
          <w:lang w:val="uk-UA"/>
        </w:rPr>
        <w:t xml:space="preserve">), недостатність аортальних клапанів у стадії </w:t>
      </w:r>
      <w:proofErr w:type="spellStart"/>
      <w:r w:rsidRPr="007E7CFF">
        <w:rPr>
          <w:sz w:val="20"/>
          <w:szCs w:val="20"/>
          <w:lang w:val="uk-UA"/>
        </w:rPr>
        <w:t>м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трал</w:t>
      </w:r>
      <w:r w:rsidR="00976DB5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зац</w:t>
      </w:r>
      <w:r w:rsidR="00976DB5" w:rsidRPr="007E7CFF">
        <w:rPr>
          <w:sz w:val="20"/>
          <w:szCs w:val="20"/>
          <w:lang w:val="uk-UA"/>
        </w:rPr>
        <w:t>ії</w:t>
      </w:r>
      <w:proofErr w:type="spellEnd"/>
      <w:r w:rsidRPr="007E7CFF">
        <w:rPr>
          <w:sz w:val="20"/>
          <w:szCs w:val="20"/>
          <w:lang w:val="uk-UA"/>
        </w:rPr>
        <w:t>.</w:t>
      </w:r>
    </w:p>
    <w:p w:rsidR="001821F8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Поперечник серця в нормі становить 11-14 </w:t>
      </w:r>
      <w:r w:rsidR="001821F8" w:rsidRPr="007E7CFF">
        <w:rPr>
          <w:sz w:val="20"/>
          <w:szCs w:val="20"/>
          <w:lang w:val="uk-UA"/>
        </w:rPr>
        <w:t>см</w:t>
      </w:r>
      <w:r w:rsidRPr="007E7CFF">
        <w:rPr>
          <w:sz w:val="20"/>
          <w:szCs w:val="20"/>
          <w:lang w:val="uk-UA"/>
        </w:rPr>
        <w:t xml:space="preserve">. Дана сума складається із двох відрізків, від правої межі серця до серединної лінії в IV м/р, і від лівої межі серця до серединної лінії в V м/р. Поперечник серця збільшується при гіпертрофії/дилатації правого й/або лівого </w:t>
      </w:r>
      <w:r w:rsidR="006F279C" w:rsidRPr="007E7CFF">
        <w:rPr>
          <w:sz w:val="20"/>
          <w:szCs w:val="20"/>
          <w:lang w:val="uk-UA"/>
        </w:rPr>
        <w:t>шлуночка</w:t>
      </w:r>
      <w:r w:rsidRPr="007E7CFF">
        <w:rPr>
          <w:sz w:val="20"/>
          <w:szCs w:val="20"/>
          <w:lang w:val="uk-UA"/>
        </w:rPr>
        <w:t>.</w:t>
      </w:r>
    </w:p>
    <w:p w:rsidR="001821F8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Визначення поперечника серця</w:t>
      </w:r>
      <w:r w:rsidRPr="007E7CFF">
        <w:rPr>
          <w:sz w:val="20"/>
          <w:szCs w:val="20"/>
          <w:lang w:val="uk-UA"/>
        </w:rPr>
        <w:t xml:space="preserve">. Поперечник серця – це сума відстаней від правої межі відносної тупості серця до передньої серединної лінії на грудній клітині (3-4 </w:t>
      </w:r>
      <w:r w:rsidR="001821F8" w:rsidRPr="007E7CFF">
        <w:rPr>
          <w:sz w:val="20"/>
          <w:szCs w:val="20"/>
          <w:lang w:val="uk-UA"/>
        </w:rPr>
        <w:t>см</w:t>
      </w:r>
      <w:r w:rsidRPr="007E7CFF">
        <w:rPr>
          <w:sz w:val="20"/>
          <w:szCs w:val="20"/>
          <w:lang w:val="uk-UA"/>
        </w:rPr>
        <w:t xml:space="preserve">) і від лівої межі відносної 6 тупості серця </w:t>
      </w:r>
      <w:r w:rsidRPr="007E7CFF">
        <w:rPr>
          <w:sz w:val="20"/>
          <w:szCs w:val="20"/>
          <w:lang w:val="uk-UA"/>
        </w:rPr>
        <w:lastRenderedPageBreak/>
        <w:t xml:space="preserve">до передньої серединної лінії (8-9 </w:t>
      </w:r>
      <w:r w:rsidR="001821F8" w:rsidRPr="007E7CFF">
        <w:rPr>
          <w:sz w:val="20"/>
          <w:szCs w:val="20"/>
          <w:lang w:val="uk-UA"/>
        </w:rPr>
        <w:t>см</w:t>
      </w:r>
      <w:r w:rsidRPr="007E7CFF">
        <w:rPr>
          <w:sz w:val="20"/>
          <w:szCs w:val="20"/>
          <w:lang w:val="uk-UA"/>
        </w:rPr>
        <w:t xml:space="preserve">). У нормі розміри серця </w:t>
      </w:r>
      <w:r w:rsidR="001821F8" w:rsidRPr="007E7CFF">
        <w:rPr>
          <w:sz w:val="20"/>
          <w:szCs w:val="20"/>
          <w:lang w:val="uk-UA"/>
        </w:rPr>
        <w:t>дорівнюють</w:t>
      </w:r>
      <w:r w:rsidRPr="007E7CFF">
        <w:rPr>
          <w:sz w:val="20"/>
          <w:szCs w:val="20"/>
          <w:lang w:val="uk-UA"/>
        </w:rPr>
        <w:t xml:space="preserve"> 11-13 </w:t>
      </w:r>
      <w:r w:rsidR="001821F8" w:rsidRPr="007E7CFF">
        <w:rPr>
          <w:sz w:val="20"/>
          <w:szCs w:val="20"/>
          <w:lang w:val="uk-UA"/>
        </w:rPr>
        <w:t>см</w:t>
      </w:r>
      <w:r w:rsidRPr="007E7CFF">
        <w:rPr>
          <w:sz w:val="20"/>
          <w:szCs w:val="20"/>
          <w:lang w:val="uk-UA"/>
        </w:rPr>
        <w:t>.</w:t>
      </w:r>
    </w:p>
    <w:p w:rsidR="001821F8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Поперечник серця збільшується при гіпертрофії відділів, </w:t>
      </w:r>
      <w:r w:rsidR="001821F8" w:rsidRPr="007E7CFF">
        <w:rPr>
          <w:sz w:val="20"/>
          <w:szCs w:val="20"/>
          <w:lang w:val="uk-UA"/>
        </w:rPr>
        <w:t>що утворюють</w:t>
      </w:r>
      <w:r w:rsidRPr="007E7CFF">
        <w:rPr>
          <w:sz w:val="20"/>
          <w:szCs w:val="20"/>
          <w:lang w:val="uk-UA"/>
        </w:rPr>
        <w:t xml:space="preserve"> ліву й праву межу серця (лівого </w:t>
      </w:r>
      <w:r w:rsidR="006F279C" w:rsidRPr="007E7CFF">
        <w:rPr>
          <w:sz w:val="20"/>
          <w:szCs w:val="20"/>
          <w:lang w:val="uk-UA"/>
        </w:rPr>
        <w:t>шлуночка</w:t>
      </w:r>
      <w:r w:rsidRPr="007E7CFF">
        <w:rPr>
          <w:sz w:val="20"/>
          <w:szCs w:val="20"/>
          <w:lang w:val="uk-UA"/>
        </w:rPr>
        <w:t xml:space="preserve"> й правого передсердя/правого </w:t>
      </w:r>
      <w:r w:rsidR="006F279C" w:rsidRPr="007E7CFF">
        <w:rPr>
          <w:sz w:val="20"/>
          <w:szCs w:val="20"/>
          <w:lang w:val="uk-UA"/>
        </w:rPr>
        <w:t>шлуночка</w:t>
      </w:r>
      <w:r w:rsidRPr="007E7CFF">
        <w:rPr>
          <w:sz w:val="20"/>
          <w:szCs w:val="20"/>
          <w:lang w:val="uk-UA"/>
        </w:rPr>
        <w:t xml:space="preserve"> відповідно – див. зсув меж серця вліво й вправо вище). </w:t>
      </w:r>
    </w:p>
    <w:p w:rsidR="001821F8" w:rsidRPr="007F6AEE" w:rsidRDefault="00546B6B" w:rsidP="009E43AF">
      <w:pPr>
        <w:ind w:firstLine="284"/>
        <w:rPr>
          <w:spacing w:val="-4"/>
          <w:sz w:val="20"/>
          <w:szCs w:val="20"/>
          <w:lang w:val="uk-UA"/>
        </w:rPr>
      </w:pPr>
      <w:r w:rsidRPr="007F6AEE">
        <w:rPr>
          <w:spacing w:val="-4"/>
          <w:sz w:val="20"/>
          <w:szCs w:val="20"/>
          <w:lang w:val="uk-UA"/>
        </w:rPr>
        <w:t xml:space="preserve">Судинний пучок визначається в II </w:t>
      </w:r>
      <w:proofErr w:type="spellStart"/>
      <w:r w:rsidR="007F6AEE" w:rsidRPr="007F6AEE">
        <w:rPr>
          <w:spacing w:val="-4"/>
          <w:sz w:val="20"/>
          <w:szCs w:val="20"/>
          <w:lang w:val="uk-UA"/>
        </w:rPr>
        <w:t>міжребер´ї</w:t>
      </w:r>
      <w:proofErr w:type="spellEnd"/>
      <w:r w:rsidRPr="007F6AEE">
        <w:rPr>
          <w:spacing w:val="-4"/>
          <w:sz w:val="20"/>
          <w:szCs w:val="20"/>
          <w:lang w:val="uk-UA"/>
        </w:rPr>
        <w:t xml:space="preserve"> і в нормі становить 4-6 </w:t>
      </w:r>
      <w:r w:rsidR="001821F8" w:rsidRPr="007F6AEE">
        <w:rPr>
          <w:spacing w:val="-4"/>
          <w:sz w:val="20"/>
          <w:szCs w:val="20"/>
          <w:lang w:val="uk-UA"/>
        </w:rPr>
        <w:t>см</w:t>
      </w:r>
      <w:r w:rsidRPr="007F6AEE">
        <w:rPr>
          <w:spacing w:val="-4"/>
          <w:sz w:val="20"/>
          <w:szCs w:val="20"/>
          <w:lang w:val="uk-UA"/>
        </w:rPr>
        <w:t>.</w:t>
      </w:r>
    </w:p>
    <w:p w:rsidR="001821F8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Визначення ширини судинного пучка.</w:t>
      </w:r>
      <w:r w:rsidRPr="007E7CFF">
        <w:rPr>
          <w:sz w:val="20"/>
          <w:szCs w:val="20"/>
          <w:lang w:val="uk-UA"/>
        </w:rPr>
        <w:t xml:space="preserve"> Ширину судинного пучка визначають за допомогою перкусії по II </w:t>
      </w:r>
      <w:proofErr w:type="spellStart"/>
      <w:r w:rsidR="00D23EF2" w:rsidRPr="007E7CFF">
        <w:rPr>
          <w:sz w:val="20"/>
          <w:szCs w:val="20"/>
          <w:lang w:val="uk-UA"/>
        </w:rPr>
        <w:t>міжребер’</w:t>
      </w:r>
      <w:r w:rsidR="001821F8" w:rsidRPr="007E7CFF">
        <w:rPr>
          <w:sz w:val="20"/>
          <w:szCs w:val="20"/>
          <w:lang w:val="uk-UA"/>
        </w:rPr>
        <w:t>ю</w:t>
      </w:r>
      <w:proofErr w:type="spellEnd"/>
      <w:r w:rsidRPr="007E7CFF">
        <w:rPr>
          <w:sz w:val="20"/>
          <w:szCs w:val="20"/>
          <w:lang w:val="uk-UA"/>
        </w:rPr>
        <w:t xml:space="preserve"> від с</w:t>
      </w:r>
      <w:r w:rsidR="001821F8" w:rsidRPr="007E7CFF">
        <w:rPr>
          <w:sz w:val="20"/>
          <w:szCs w:val="20"/>
          <w:lang w:val="uk-UA"/>
        </w:rPr>
        <w:t>е</w:t>
      </w:r>
      <w:r w:rsidRPr="007E7CFF">
        <w:rPr>
          <w:sz w:val="20"/>
          <w:szCs w:val="20"/>
          <w:lang w:val="uk-UA"/>
        </w:rPr>
        <w:t xml:space="preserve">рединно-ключичної лінії </w:t>
      </w:r>
      <w:r w:rsidR="001821F8" w:rsidRPr="007E7CFF">
        <w:rPr>
          <w:sz w:val="20"/>
          <w:szCs w:val="20"/>
          <w:lang w:val="uk-UA"/>
        </w:rPr>
        <w:t>с</w:t>
      </w:r>
      <w:r w:rsidRPr="007E7CFF">
        <w:rPr>
          <w:sz w:val="20"/>
          <w:szCs w:val="20"/>
          <w:lang w:val="uk-UA"/>
        </w:rPr>
        <w:t>прав</w:t>
      </w:r>
      <w:r w:rsidR="001821F8" w:rsidRPr="007E7CFF">
        <w:rPr>
          <w:sz w:val="20"/>
          <w:szCs w:val="20"/>
          <w:lang w:val="uk-UA"/>
        </w:rPr>
        <w:t>а</w:t>
      </w:r>
      <w:r w:rsidRPr="007E7CFF">
        <w:rPr>
          <w:sz w:val="20"/>
          <w:szCs w:val="20"/>
          <w:lang w:val="uk-UA"/>
        </w:rPr>
        <w:t xml:space="preserve"> і </w:t>
      </w:r>
      <w:r w:rsidR="001821F8" w:rsidRPr="007E7CFF">
        <w:rPr>
          <w:sz w:val="20"/>
          <w:szCs w:val="20"/>
          <w:lang w:val="uk-UA"/>
        </w:rPr>
        <w:t>з</w:t>
      </w:r>
      <w:r w:rsidRPr="007E7CFF">
        <w:rPr>
          <w:sz w:val="20"/>
          <w:szCs w:val="20"/>
          <w:lang w:val="uk-UA"/>
        </w:rPr>
        <w:t>лів</w:t>
      </w:r>
      <w:r w:rsidR="001821F8" w:rsidRPr="007E7CFF">
        <w:rPr>
          <w:sz w:val="20"/>
          <w:szCs w:val="20"/>
          <w:lang w:val="uk-UA"/>
        </w:rPr>
        <w:t>а</w:t>
      </w:r>
      <w:r w:rsidRPr="007E7CFF">
        <w:rPr>
          <w:sz w:val="20"/>
          <w:szCs w:val="20"/>
          <w:lang w:val="uk-UA"/>
        </w:rPr>
        <w:t xml:space="preserve"> у напрямку до грудини. Збільшення розмірів судинного пучка пов'язане з аневризмою аорти, сифілітичним </w:t>
      </w:r>
      <w:proofErr w:type="spellStart"/>
      <w:r w:rsidRPr="007E7CFF">
        <w:rPr>
          <w:sz w:val="20"/>
          <w:szCs w:val="20"/>
          <w:lang w:val="uk-UA"/>
        </w:rPr>
        <w:t>мезоаортритом</w:t>
      </w:r>
      <w:proofErr w:type="spellEnd"/>
      <w:r w:rsidRPr="007E7CFF">
        <w:rPr>
          <w:sz w:val="20"/>
          <w:szCs w:val="20"/>
          <w:lang w:val="uk-UA"/>
        </w:rPr>
        <w:t xml:space="preserve">, розширенням легеневої артерії (легенева гіпертензія), пухлинами </w:t>
      </w:r>
      <w:proofErr w:type="spellStart"/>
      <w:r w:rsidR="001821F8" w:rsidRPr="007E7CFF">
        <w:rPr>
          <w:sz w:val="20"/>
          <w:szCs w:val="20"/>
          <w:lang w:val="uk-UA"/>
        </w:rPr>
        <w:t>межистіння</w:t>
      </w:r>
      <w:proofErr w:type="spellEnd"/>
      <w:r w:rsidRPr="007E7CFF">
        <w:rPr>
          <w:sz w:val="20"/>
          <w:szCs w:val="20"/>
          <w:lang w:val="uk-UA"/>
        </w:rPr>
        <w:t>.</w:t>
      </w:r>
    </w:p>
    <w:p w:rsidR="001821F8" w:rsidRPr="007E7CFF" w:rsidRDefault="00546B6B" w:rsidP="001821F8">
      <w:pPr>
        <w:jc w:val="center"/>
        <w:rPr>
          <w:b/>
          <w:sz w:val="20"/>
          <w:szCs w:val="20"/>
          <w:lang w:val="uk-UA"/>
        </w:rPr>
      </w:pPr>
      <w:r w:rsidRPr="007E7CFF">
        <w:rPr>
          <w:b/>
          <w:sz w:val="20"/>
          <w:szCs w:val="20"/>
          <w:lang w:val="uk-UA"/>
        </w:rPr>
        <w:t>Конфігурації серця</w:t>
      </w:r>
    </w:p>
    <w:p w:rsidR="00AA4394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Визначення конфігурації серця.</w:t>
      </w:r>
      <w:r w:rsidRPr="007E7CFF">
        <w:rPr>
          <w:sz w:val="20"/>
          <w:szCs w:val="20"/>
          <w:lang w:val="uk-UA"/>
        </w:rPr>
        <w:t xml:space="preserve"> Крім визначення описаних вище трьох </w:t>
      </w:r>
      <w:r w:rsidR="00AA4394" w:rsidRPr="007E7CFF">
        <w:rPr>
          <w:sz w:val="20"/>
          <w:szCs w:val="20"/>
          <w:lang w:val="uk-UA"/>
        </w:rPr>
        <w:t>точок</w:t>
      </w:r>
      <w:r w:rsidRPr="007E7CFF">
        <w:rPr>
          <w:sz w:val="20"/>
          <w:szCs w:val="20"/>
          <w:lang w:val="uk-UA"/>
        </w:rPr>
        <w:t xml:space="preserve"> (меж відносної тупості серця), необхідно провести додаткову перкусію, щоб мати </w:t>
      </w:r>
      <w:r w:rsidR="00AA4394" w:rsidRPr="007E7CFF">
        <w:rPr>
          <w:sz w:val="20"/>
          <w:szCs w:val="20"/>
          <w:lang w:val="uk-UA"/>
        </w:rPr>
        <w:t>уявлення</w:t>
      </w:r>
      <w:r w:rsidRPr="007E7CFF">
        <w:rPr>
          <w:sz w:val="20"/>
          <w:szCs w:val="20"/>
          <w:lang w:val="uk-UA"/>
        </w:rPr>
        <w:t xml:space="preserve"> про конфігурацію серця. Для цього</w:t>
      </w:r>
      <w:r w:rsidR="00AA4394" w:rsidRPr="007E7CFF">
        <w:rPr>
          <w:sz w:val="20"/>
          <w:szCs w:val="20"/>
          <w:lang w:val="uk-UA"/>
        </w:rPr>
        <w:t>,</w:t>
      </w:r>
      <w:r w:rsidRPr="007E7CFF">
        <w:rPr>
          <w:sz w:val="20"/>
          <w:szCs w:val="20"/>
          <w:lang w:val="uk-UA"/>
        </w:rPr>
        <w:t xml:space="preserve"> </w:t>
      </w:r>
      <w:r w:rsidR="00AA4394" w:rsidRPr="007E7CFF">
        <w:rPr>
          <w:sz w:val="20"/>
          <w:szCs w:val="20"/>
          <w:lang w:val="uk-UA"/>
        </w:rPr>
        <w:t xml:space="preserve">щоб </w:t>
      </w:r>
      <w:r w:rsidRPr="007E7CFF">
        <w:rPr>
          <w:sz w:val="20"/>
          <w:szCs w:val="20"/>
          <w:lang w:val="uk-UA"/>
        </w:rPr>
        <w:t>оціни</w:t>
      </w:r>
      <w:r w:rsidR="00AA4394" w:rsidRPr="007E7CFF">
        <w:rPr>
          <w:sz w:val="20"/>
          <w:szCs w:val="20"/>
          <w:lang w:val="uk-UA"/>
        </w:rPr>
        <w:t>ти</w:t>
      </w:r>
      <w:r w:rsidRPr="007E7CFF">
        <w:rPr>
          <w:sz w:val="20"/>
          <w:szCs w:val="20"/>
          <w:lang w:val="uk-UA"/>
        </w:rPr>
        <w:t xml:space="preserve"> прав</w:t>
      </w:r>
      <w:r w:rsidR="00AA4394" w:rsidRPr="007E7CFF">
        <w:rPr>
          <w:sz w:val="20"/>
          <w:szCs w:val="20"/>
          <w:lang w:val="uk-UA"/>
        </w:rPr>
        <w:t>ий</w:t>
      </w:r>
      <w:r w:rsidRPr="007E7CFF">
        <w:rPr>
          <w:sz w:val="20"/>
          <w:szCs w:val="20"/>
          <w:lang w:val="uk-UA"/>
        </w:rPr>
        <w:t xml:space="preserve"> контур необхідно провести перкус</w:t>
      </w:r>
      <w:r w:rsidR="00AA4394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 xml:space="preserve">ю в III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від правої серединно-ключичної лінії </w:t>
      </w:r>
      <w:r w:rsidR="00AA4394" w:rsidRPr="007E7CFF">
        <w:rPr>
          <w:sz w:val="20"/>
          <w:szCs w:val="20"/>
          <w:lang w:val="uk-UA"/>
        </w:rPr>
        <w:t>в</w:t>
      </w:r>
      <w:r w:rsidRPr="007E7CFF">
        <w:rPr>
          <w:sz w:val="20"/>
          <w:szCs w:val="20"/>
          <w:lang w:val="uk-UA"/>
        </w:rPr>
        <w:t xml:space="preserve">бік ключиці до зміни перкуторного звуку. Слід розрізняти поняття контурів серця й меж серця. Контури – </w:t>
      </w:r>
      <w:r w:rsidR="00AA4394" w:rsidRPr="007E7CFF">
        <w:rPr>
          <w:sz w:val="20"/>
          <w:szCs w:val="20"/>
          <w:lang w:val="uk-UA"/>
        </w:rPr>
        <w:t>це</w:t>
      </w:r>
      <w:r w:rsidRPr="007E7CFF">
        <w:rPr>
          <w:sz w:val="20"/>
          <w:szCs w:val="20"/>
          <w:lang w:val="uk-UA"/>
        </w:rPr>
        <w:t xml:space="preserve"> лінії, що обмежують серце, а межі – це </w:t>
      </w:r>
      <w:r w:rsidR="006F279C" w:rsidRPr="007E7CFF">
        <w:rPr>
          <w:sz w:val="20"/>
          <w:szCs w:val="20"/>
          <w:lang w:val="uk-UA"/>
        </w:rPr>
        <w:t>точки</w:t>
      </w:r>
      <w:r w:rsidRPr="007E7CFF">
        <w:rPr>
          <w:sz w:val="20"/>
          <w:szCs w:val="20"/>
          <w:lang w:val="uk-UA"/>
        </w:rPr>
        <w:t xml:space="preserve"> найбільшого зсуву серця вправо, нагору й уліво (відповідно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м серця). Контури утворені </w:t>
      </w:r>
      <w:r w:rsidR="00AA4394" w:rsidRPr="007E7CFF">
        <w:rPr>
          <w:sz w:val="20"/>
          <w:szCs w:val="20"/>
          <w:lang w:val="uk-UA"/>
        </w:rPr>
        <w:t>точк</w:t>
      </w:r>
      <w:r w:rsidRPr="007E7CFF">
        <w:rPr>
          <w:sz w:val="20"/>
          <w:szCs w:val="20"/>
          <w:lang w:val="uk-UA"/>
        </w:rPr>
        <w:t xml:space="preserve">ами: правий контур – це три </w:t>
      </w:r>
      <w:r w:rsidR="006F279C" w:rsidRPr="007E7CFF">
        <w:rPr>
          <w:sz w:val="20"/>
          <w:szCs w:val="20"/>
          <w:lang w:val="uk-UA"/>
        </w:rPr>
        <w:t>точки</w:t>
      </w:r>
      <w:r w:rsidRPr="007E7CFF">
        <w:rPr>
          <w:sz w:val="20"/>
          <w:szCs w:val="20"/>
          <w:lang w:val="uk-UA"/>
        </w:rPr>
        <w:t xml:space="preserve"> в II, III, IV </w:t>
      </w:r>
      <w:proofErr w:type="spellStart"/>
      <w:r w:rsidR="00980BE7" w:rsidRPr="007E7CFF">
        <w:rPr>
          <w:sz w:val="20"/>
          <w:szCs w:val="20"/>
          <w:lang w:val="uk-UA"/>
        </w:rPr>
        <w:t>міжребер’я</w:t>
      </w:r>
      <w:r w:rsidRPr="007E7CFF">
        <w:rPr>
          <w:sz w:val="20"/>
          <w:szCs w:val="20"/>
          <w:lang w:val="uk-UA"/>
        </w:rPr>
        <w:t>х</w:t>
      </w:r>
      <w:proofErr w:type="spellEnd"/>
      <w:r w:rsidRPr="007E7CFF">
        <w:rPr>
          <w:sz w:val="20"/>
          <w:szCs w:val="20"/>
          <w:lang w:val="uk-UA"/>
        </w:rPr>
        <w:t xml:space="preserve"> праворуч від грудини, лівий – це чотири </w:t>
      </w:r>
      <w:r w:rsidR="006F279C" w:rsidRPr="007E7CFF">
        <w:rPr>
          <w:sz w:val="20"/>
          <w:szCs w:val="20"/>
          <w:lang w:val="uk-UA"/>
        </w:rPr>
        <w:t>точки</w:t>
      </w:r>
      <w:r w:rsidRPr="007E7CFF">
        <w:rPr>
          <w:sz w:val="20"/>
          <w:szCs w:val="20"/>
          <w:lang w:val="uk-UA"/>
        </w:rPr>
        <w:t xml:space="preserve"> ліворуч від грудини в II, III, IV, V </w:t>
      </w:r>
      <w:proofErr w:type="spellStart"/>
      <w:r w:rsidR="00980BE7" w:rsidRPr="007E7CFF">
        <w:rPr>
          <w:sz w:val="20"/>
          <w:szCs w:val="20"/>
          <w:lang w:val="uk-UA"/>
        </w:rPr>
        <w:t>міжребер’я</w:t>
      </w:r>
      <w:r w:rsidRPr="007E7CFF">
        <w:rPr>
          <w:sz w:val="20"/>
          <w:szCs w:val="20"/>
          <w:lang w:val="uk-UA"/>
        </w:rPr>
        <w:t>х</w:t>
      </w:r>
      <w:proofErr w:type="spellEnd"/>
      <w:r w:rsidRPr="007E7CFF">
        <w:rPr>
          <w:sz w:val="20"/>
          <w:szCs w:val="20"/>
          <w:lang w:val="uk-UA"/>
        </w:rPr>
        <w:t xml:space="preserve">. </w:t>
      </w:r>
    </w:p>
    <w:p w:rsidR="00AA4394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Для оцінки правого контуру серця необхідно провести топограф</w:t>
      </w:r>
      <w:r w:rsidR="00AA4394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ч</w:t>
      </w:r>
      <w:r w:rsidR="00AA4394" w:rsidRPr="007E7CFF">
        <w:rPr>
          <w:sz w:val="20"/>
          <w:szCs w:val="20"/>
          <w:lang w:val="uk-UA"/>
        </w:rPr>
        <w:t>н</w:t>
      </w:r>
      <w:r w:rsidRPr="007E7CFF">
        <w:rPr>
          <w:sz w:val="20"/>
          <w:szCs w:val="20"/>
          <w:lang w:val="uk-UA"/>
        </w:rPr>
        <w:t xml:space="preserve">у перкусію в ІІ, III, IV </w:t>
      </w:r>
      <w:proofErr w:type="spellStart"/>
      <w:r w:rsidR="00980BE7" w:rsidRPr="007E7CFF">
        <w:rPr>
          <w:sz w:val="20"/>
          <w:szCs w:val="20"/>
          <w:lang w:val="uk-UA"/>
        </w:rPr>
        <w:t>міжребер’я</w:t>
      </w:r>
      <w:r w:rsidRPr="007E7CFF">
        <w:rPr>
          <w:sz w:val="20"/>
          <w:szCs w:val="20"/>
          <w:lang w:val="uk-UA"/>
        </w:rPr>
        <w:t>х</w:t>
      </w:r>
      <w:proofErr w:type="spellEnd"/>
      <w:r w:rsidRPr="007E7CFF">
        <w:rPr>
          <w:sz w:val="20"/>
          <w:szCs w:val="20"/>
          <w:lang w:val="uk-UA"/>
        </w:rPr>
        <w:t>. Для оцінки лівого контуру серця необхідно провести топографічну перкус</w:t>
      </w:r>
      <w:r w:rsidR="00AA4394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 xml:space="preserve">ю в ІІ, III, IV, V </w:t>
      </w:r>
      <w:proofErr w:type="spellStart"/>
      <w:r w:rsidR="00980BE7" w:rsidRPr="007E7CFF">
        <w:rPr>
          <w:sz w:val="20"/>
          <w:szCs w:val="20"/>
          <w:lang w:val="uk-UA"/>
        </w:rPr>
        <w:t>міжребер’я</w:t>
      </w:r>
      <w:r w:rsidRPr="007E7CFF">
        <w:rPr>
          <w:sz w:val="20"/>
          <w:szCs w:val="20"/>
          <w:lang w:val="uk-UA"/>
        </w:rPr>
        <w:t>х</w:t>
      </w:r>
      <w:proofErr w:type="spellEnd"/>
      <w:r w:rsidRPr="007E7CFF">
        <w:rPr>
          <w:sz w:val="20"/>
          <w:szCs w:val="20"/>
          <w:lang w:val="uk-UA"/>
        </w:rPr>
        <w:t>. Палець-</w:t>
      </w:r>
      <w:r w:rsidR="00AA4394" w:rsidRPr="007E7CFF">
        <w:rPr>
          <w:sz w:val="20"/>
          <w:szCs w:val="20"/>
          <w:lang w:val="uk-UA"/>
        </w:rPr>
        <w:t>п</w:t>
      </w:r>
      <w:r w:rsidR="00D23EF2" w:rsidRPr="007E7CFF">
        <w:rPr>
          <w:sz w:val="20"/>
          <w:szCs w:val="20"/>
          <w:lang w:val="uk-UA"/>
        </w:rPr>
        <w:t>лесиметр</w:t>
      </w:r>
      <w:r w:rsidRPr="007E7CFF">
        <w:rPr>
          <w:sz w:val="20"/>
          <w:szCs w:val="20"/>
          <w:lang w:val="uk-UA"/>
        </w:rPr>
        <w:t xml:space="preserve"> розташовують у всіх випадках паралельно грудині й пересувають </w:t>
      </w:r>
      <w:proofErr w:type="spellStart"/>
      <w:r w:rsidRPr="007E7CFF">
        <w:rPr>
          <w:sz w:val="20"/>
          <w:szCs w:val="20"/>
          <w:lang w:val="uk-UA"/>
        </w:rPr>
        <w:t>мед</w:t>
      </w:r>
      <w:r w:rsidR="00AA4394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ально</w:t>
      </w:r>
      <w:proofErr w:type="spellEnd"/>
      <w:r w:rsidRPr="007E7CFF">
        <w:rPr>
          <w:sz w:val="20"/>
          <w:szCs w:val="20"/>
          <w:lang w:val="uk-UA"/>
        </w:rPr>
        <w:t xml:space="preserve"> до зміни </w:t>
      </w:r>
      <w:proofErr w:type="spellStart"/>
      <w:r w:rsidRPr="007E7CFF">
        <w:rPr>
          <w:sz w:val="20"/>
          <w:szCs w:val="20"/>
          <w:lang w:val="uk-UA"/>
        </w:rPr>
        <w:t>перкуторного</w:t>
      </w:r>
      <w:proofErr w:type="spellEnd"/>
      <w:r w:rsidRPr="007E7CFF">
        <w:rPr>
          <w:sz w:val="20"/>
          <w:szCs w:val="20"/>
          <w:lang w:val="uk-UA"/>
        </w:rPr>
        <w:t xml:space="preserve"> звуку. Потім отримані </w:t>
      </w:r>
      <w:r w:rsidR="006F279C" w:rsidRPr="007E7CFF">
        <w:rPr>
          <w:sz w:val="20"/>
          <w:szCs w:val="20"/>
          <w:lang w:val="uk-UA"/>
        </w:rPr>
        <w:t>точки</w:t>
      </w:r>
      <w:r w:rsidRPr="007E7CFF">
        <w:rPr>
          <w:sz w:val="20"/>
          <w:szCs w:val="20"/>
          <w:lang w:val="uk-UA"/>
        </w:rPr>
        <w:t xml:space="preserve"> з'єднують лініями (три </w:t>
      </w:r>
      <w:r w:rsidR="006F279C" w:rsidRPr="007E7CFF">
        <w:rPr>
          <w:sz w:val="20"/>
          <w:szCs w:val="20"/>
          <w:lang w:val="uk-UA"/>
        </w:rPr>
        <w:t>точки</w:t>
      </w:r>
      <w:r w:rsidRPr="007E7CFF">
        <w:rPr>
          <w:sz w:val="20"/>
          <w:szCs w:val="20"/>
          <w:lang w:val="uk-UA"/>
        </w:rPr>
        <w:t xml:space="preserve"> праворуч і чотири </w:t>
      </w:r>
      <w:r w:rsidR="006F279C" w:rsidRPr="007E7CFF">
        <w:rPr>
          <w:sz w:val="20"/>
          <w:szCs w:val="20"/>
          <w:lang w:val="uk-UA"/>
        </w:rPr>
        <w:t>точки</w:t>
      </w:r>
      <w:r w:rsidRPr="007E7CFF">
        <w:rPr>
          <w:sz w:val="20"/>
          <w:szCs w:val="20"/>
          <w:lang w:val="uk-UA"/>
        </w:rPr>
        <w:t xml:space="preserve"> ліворуч) і, таким чином, виходить конфігурація серця. </w:t>
      </w:r>
    </w:p>
    <w:p w:rsidR="00AA4394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Для оцінки конфігурації також важливо оцінити талію серця. Талія серця – кут між судинним пучком і лівим передсердям, у нормі кут тупий, тобто талія серця помір</w:t>
      </w:r>
      <w:r w:rsidR="00AA4394" w:rsidRPr="007E7CFF">
        <w:rPr>
          <w:sz w:val="20"/>
          <w:szCs w:val="20"/>
          <w:lang w:val="uk-UA"/>
        </w:rPr>
        <w:t>н</w:t>
      </w:r>
      <w:r w:rsidRPr="007E7CFF">
        <w:rPr>
          <w:sz w:val="20"/>
          <w:szCs w:val="20"/>
          <w:lang w:val="uk-UA"/>
        </w:rPr>
        <w:t xml:space="preserve">о виражена. </w:t>
      </w:r>
    </w:p>
    <w:p w:rsidR="00AA4394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Виділяють наступні конфігурації серця: </w:t>
      </w:r>
    </w:p>
    <w:p w:rsidR="00AA4394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а) нормальна; </w:t>
      </w:r>
    </w:p>
    <w:p w:rsidR="00AA4394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б) </w:t>
      </w:r>
      <w:r w:rsidR="00AA4394" w:rsidRPr="007E7CFF">
        <w:rPr>
          <w:sz w:val="20"/>
          <w:szCs w:val="20"/>
          <w:lang w:val="uk-UA"/>
        </w:rPr>
        <w:t>мітральна</w:t>
      </w:r>
      <w:r w:rsidRPr="007E7CFF">
        <w:rPr>
          <w:sz w:val="20"/>
          <w:szCs w:val="20"/>
          <w:lang w:val="uk-UA"/>
        </w:rPr>
        <w:t xml:space="preserve">; </w:t>
      </w:r>
    </w:p>
    <w:p w:rsidR="00AA4394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в) аортальна; </w:t>
      </w:r>
    </w:p>
    <w:p w:rsidR="00AA4394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г) трикутна (трапецієподібна); </w:t>
      </w:r>
    </w:p>
    <w:p w:rsidR="00AA4394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lastRenderedPageBreak/>
        <w:t>д) бичаче серце (</w:t>
      </w:r>
      <w:proofErr w:type="spellStart"/>
      <w:r w:rsidRPr="00B60795">
        <w:rPr>
          <w:i/>
          <w:sz w:val="20"/>
          <w:szCs w:val="20"/>
          <w:lang w:val="uk-UA"/>
        </w:rPr>
        <w:t>cor</w:t>
      </w:r>
      <w:proofErr w:type="spellEnd"/>
      <w:r w:rsidRPr="00B60795">
        <w:rPr>
          <w:i/>
          <w:sz w:val="20"/>
          <w:szCs w:val="20"/>
          <w:lang w:val="uk-UA"/>
        </w:rPr>
        <w:t xml:space="preserve"> </w:t>
      </w:r>
      <w:proofErr w:type="spellStart"/>
      <w:r w:rsidRPr="00B60795">
        <w:rPr>
          <w:i/>
          <w:sz w:val="20"/>
          <w:szCs w:val="20"/>
          <w:lang w:val="uk-UA"/>
        </w:rPr>
        <w:t>bovinum</w:t>
      </w:r>
      <w:proofErr w:type="spellEnd"/>
      <w:r w:rsidRPr="007E7CFF">
        <w:rPr>
          <w:sz w:val="20"/>
          <w:szCs w:val="20"/>
          <w:lang w:val="uk-UA"/>
        </w:rPr>
        <w:t xml:space="preserve">). </w:t>
      </w:r>
    </w:p>
    <w:p w:rsidR="00AA4394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Нормальна конфігурація серця:</w:t>
      </w:r>
      <w:r w:rsidRPr="007E7CFF">
        <w:rPr>
          <w:sz w:val="20"/>
          <w:szCs w:val="20"/>
          <w:lang w:val="uk-UA"/>
        </w:rPr>
        <w:t xml:space="preserve"> </w:t>
      </w:r>
    </w:p>
    <w:p w:rsidR="00AA4394" w:rsidRPr="007E7CFF" w:rsidRDefault="00546B6B" w:rsidP="00321BD1">
      <w:pPr>
        <w:pStyle w:val="a3"/>
        <w:numPr>
          <w:ilvl w:val="0"/>
          <w:numId w:val="1"/>
        </w:numPr>
        <w:ind w:left="0"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правий контур: II м/р – правий край грудини; </w:t>
      </w:r>
    </w:p>
    <w:p w:rsidR="004F4D43" w:rsidRPr="007E7CFF" w:rsidRDefault="00546B6B" w:rsidP="00321BD1">
      <w:pPr>
        <w:pStyle w:val="a3"/>
        <w:numPr>
          <w:ilvl w:val="0"/>
          <w:numId w:val="1"/>
        </w:numPr>
        <w:ind w:left="0"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III м/р – правий край грудини; </w:t>
      </w:r>
    </w:p>
    <w:p w:rsidR="004F4D43" w:rsidRPr="007E7CFF" w:rsidRDefault="00546B6B" w:rsidP="00321BD1">
      <w:pPr>
        <w:pStyle w:val="a3"/>
        <w:numPr>
          <w:ilvl w:val="0"/>
          <w:numId w:val="1"/>
        </w:numPr>
        <w:ind w:left="0"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IV м/р – на 1-2 </w:t>
      </w:r>
      <w:r w:rsidR="006F279C" w:rsidRPr="007E7CFF">
        <w:rPr>
          <w:sz w:val="20"/>
          <w:szCs w:val="20"/>
          <w:lang w:val="uk-UA"/>
        </w:rPr>
        <w:t xml:space="preserve">см </w:t>
      </w:r>
      <w:r w:rsidRPr="007E7CFF">
        <w:rPr>
          <w:sz w:val="20"/>
          <w:szCs w:val="20"/>
          <w:lang w:val="uk-UA"/>
        </w:rPr>
        <w:t xml:space="preserve">від правого краю грудини; </w:t>
      </w:r>
    </w:p>
    <w:p w:rsidR="004F4D43" w:rsidRPr="007E7CFF" w:rsidRDefault="00546B6B" w:rsidP="00321BD1">
      <w:pPr>
        <w:pStyle w:val="a3"/>
        <w:numPr>
          <w:ilvl w:val="0"/>
          <w:numId w:val="1"/>
        </w:numPr>
        <w:ind w:left="0"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лівий контур: II м/р – лівий край грудини; </w:t>
      </w:r>
    </w:p>
    <w:p w:rsidR="004F4D43" w:rsidRPr="007E7CFF" w:rsidRDefault="00546B6B" w:rsidP="00321BD1">
      <w:pPr>
        <w:pStyle w:val="a3"/>
        <w:numPr>
          <w:ilvl w:val="0"/>
          <w:numId w:val="1"/>
        </w:numPr>
        <w:ind w:left="0"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III м/р – по лівій </w:t>
      </w:r>
      <w:proofErr w:type="spellStart"/>
      <w:r w:rsidR="006F279C" w:rsidRPr="007E7CFF">
        <w:rPr>
          <w:sz w:val="20"/>
          <w:szCs w:val="20"/>
          <w:lang w:val="uk-UA"/>
        </w:rPr>
        <w:t>білягрудинній</w:t>
      </w:r>
      <w:proofErr w:type="spellEnd"/>
      <w:r w:rsidRPr="007E7CFF">
        <w:rPr>
          <w:sz w:val="20"/>
          <w:szCs w:val="20"/>
          <w:lang w:val="uk-UA"/>
        </w:rPr>
        <w:t xml:space="preserve"> лінії; </w:t>
      </w:r>
    </w:p>
    <w:p w:rsidR="004F4D43" w:rsidRPr="007E7CFF" w:rsidRDefault="00546B6B" w:rsidP="00321BD1">
      <w:pPr>
        <w:pStyle w:val="a3"/>
        <w:numPr>
          <w:ilvl w:val="0"/>
          <w:numId w:val="1"/>
        </w:numPr>
        <w:ind w:left="0"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IV м/р – на 1-2 </w:t>
      </w:r>
      <w:r w:rsidR="006F279C" w:rsidRPr="007E7CFF">
        <w:rPr>
          <w:sz w:val="20"/>
          <w:szCs w:val="20"/>
          <w:lang w:val="uk-UA"/>
        </w:rPr>
        <w:t xml:space="preserve">см </w:t>
      </w:r>
      <w:r w:rsidR="00D23EF2" w:rsidRPr="007E7CFF">
        <w:rPr>
          <w:sz w:val="20"/>
          <w:szCs w:val="20"/>
          <w:lang w:val="uk-UA"/>
        </w:rPr>
        <w:t>досередини</w:t>
      </w:r>
      <w:r w:rsidRPr="007E7CFF">
        <w:rPr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sz w:val="20"/>
          <w:szCs w:val="20"/>
          <w:lang w:val="uk-UA"/>
        </w:rPr>
        <w:t xml:space="preserve"> лінії; </w:t>
      </w:r>
    </w:p>
    <w:p w:rsidR="00AA4394" w:rsidRPr="007E7CFF" w:rsidRDefault="00546B6B" w:rsidP="00321BD1">
      <w:pPr>
        <w:pStyle w:val="a3"/>
        <w:numPr>
          <w:ilvl w:val="0"/>
          <w:numId w:val="1"/>
        </w:numPr>
        <w:ind w:left="0"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V м/р – на 1-2 </w:t>
      </w:r>
      <w:r w:rsidR="006F279C" w:rsidRPr="007E7CFF">
        <w:rPr>
          <w:sz w:val="20"/>
          <w:szCs w:val="20"/>
          <w:lang w:val="uk-UA"/>
        </w:rPr>
        <w:t xml:space="preserve">см </w:t>
      </w:r>
      <w:r w:rsidR="00D23EF2" w:rsidRPr="007E7CFF">
        <w:rPr>
          <w:sz w:val="20"/>
          <w:szCs w:val="20"/>
          <w:lang w:val="uk-UA"/>
        </w:rPr>
        <w:t>досередини</w:t>
      </w:r>
      <w:r w:rsidRPr="007E7CFF">
        <w:rPr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sz w:val="20"/>
          <w:szCs w:val="20"/>
          <w:lang w:val="uk-UA"/>
        </w:rPr>
        <w:t xml:space="preserve"> лінії. </w:t>
      </w:r>
    </w:p>
    <w:p w:rsidR="004F4D43" w:rsidRPr="007E7CFF" w:rsidRDefault="00AA4394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Мітральна</w:t>
      </w:r>
      <w:r w:rsidR="00546B6B" w:rsidRPr="007E7CFF">
        <w:rPr>
          <w:b/>
          <w:i/>
          <w:sz w:val="20"/>
          <w:szCs w:val="20"/>
          <w:lang w:val="uk-UA"/>
        </w:rPr>
        <w:t xml:space="preserve"> конфігурація.</w:t>
      </w:r>
      <w:r w:rsidR="00546B6B" w:rsidRPr="007E7CFF">
        <w:rPr>
          <w:sz w:val="20"/>
          <w:szCs w:val="20"/>
          <w:lang w:val="uk-UA"/>
        </w:rPr>
        <w:t xml:space="preserve"> Згладжування талії серця через різк</w:t>
      </w:r>
      <w:r w:rsidR="004F4D43" w:rsidRPr="007E7CFF">
        <w:rPr>
          <w:sz w:val="20"/>
          <w:szCs w:val="20"/>
          <w:lang w:val="uk-UA"/>
        </w:rPr>
        <w:t>е</w:t>
      </w:r>
      <w:r w:rsidR="00546B6B" w:rsidRPr="007E7CFF">
        <w:rPr>
          <w:sz w:val="20"/>
          <w:szCs w:val="20"/>
          <w:lang w:val="uk-UA"/>
        </w:rPr>
        <w:t xml:space="preserve"> збільшення лівого передсердя, лівого </w:t>
      </w:r>
      <w:r w:rsidR="006F279C" w:rsidRPr="007E7CFF">
        <w:rPr>
          <w:sz w:val="20"/>
          <w:szCs w:val="20"/>
          <w:lang w:val="uk-UA"/>
        </w:rPr>
        <w:t>шлуночка</w:t>
      </w:r>
      <w:r w:rsidR="00546B6B" w:rsidRPr="007E7CFF">
        <w:rPr>
          <w:sz w:val="20"/>
          <w:szCs w:val="20"/>
          <w:lang w:val="uk-UA"/>
        </w:rPr>
        <w:t xml:space="preserve"> й потім – правих відділів серця. Спостерігається при </w:t>
      </w:r>
      <w:proofErr w:type="spellStart"/>
      <w:r w:rsidR="004F4D43" w:rsidRPr="007E7CFF">
        <w:rPr>
          <w:sz w:val="20"/>
          <w:szCs w:val="20"/>
          <w:lang w:val="uk-UA"/>
        </w:rPr>
        <w:t>мітральних</w:t>
      </w:r>
      <w:proofErr w:type="spellEnd"/>
      <w:r w:rsidR="00546B6B" w:rsidRPr="007E7CFF">
        <w:rPr>
          <w:sz w:val="20"/>
          <w:szCs w:val="20"/>
          <w:lang w:val="uk-UA"/>
        </w:rPr>
        <w:t xml:space="preserve"> </w:t>
      </w:r>
      <w:r w:rsidR="00976DB5" w:rsidRPr="007E7CFF">
        <w:rPr>
          <w:sz w:val="20"/>
          <w:szCs w:val="20"/>
          <w:lang w:val="uk-UA"/>
        </w:rPr>
        <w:t>вадах</w:t>
      </w:r>
      <w:r w:rsidR="00546B6B" w:rsidRPr="007E7CFF">
        <w:rPr>
          <w:sz w:val="20"/>
          <w:szCs w:val="20"/>
          <w:lang w:val="uk-UA"/>
        </w:rPr>
        <w:t xml:space="preserve"> серця (недостатність </w:t>
      </w:r>
      <w:r w:rsidR="00976DB5" w:rsidRPr="007E7CFF">
        <w:rPr>
          <w:sz w:val="20"/>
          <w:szCs w:val="20"/>
          <w:lang w:val="uk-UA"/>
        </w:rPr>
        <w:t>мітрального</w:t>
      </w:r>
      <w:r w:rsidR="00546B6B" w:rsidRPr="007E7CFF">
        <w:rPr>
          <w:sz w:val="20"/>
          <w:szCs w:val="20"/>
          <w:lang w:val="uk-UA"/>
        </w:rPr>
        <w:t xml:space="preserve"> клапана, пізні стадії </w:t>
      </w:r>
      <w:r w:rsidR="00976DB5" w:rsidRPr="007E7CFF">
        <w:rPr>
          <w:sz w:val="20"/>
          <w:szCs w:val="20"/>
          <w:lang w:val="uk-UA"/>
        </w:rPr>
        <w:t>мітрального</w:t>
      </w:r>
      <w:r w:rsidR="00546B6B" w:rsidRPr="007E7CFF">
        <w:rPr>
          <w:sz w:val="20"/>
          <w:szCs w:val="20"/>
          <w:lang w:val="uk-UA"/>
        </w:rPr>
        <w:t xml:space="preserve"> стенозу). </w:t>
      </w:r>
    </w:p>
    <w:p w:rsidR="004F4D43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Аортальна конфігурація</w:t>
      </w:r>
      <w:r w:rsidRPr="007E7CFF">
        <w:rPr>
          <w:sz w:val="20"/>
          <w:szCs w:val="20"/>
          <w:lang w:val="uk-UA"/>
        </w:rPr>
        <w:t xml:space="preserve">. Талія серця підкреслена внаслідок значного розширення лівого </w:t>
      </w:r>
      <w:r w:rsidR="006F279C" w:rsidRPr="007E7CFF">
        <w:rPr>
          <w:sz w:val="20"/>
          <w:szCs w:val="20"/>
          <w:lang w:val="uk-UA"/>
        </w:rPr>
        <w:t>шлуночка</w:t>
      </w:r>
      <w:r w:rsidRPr="007E7CFF">
        <w:rPr>
          <w:sz w:val="20"/>
          <w:szCs w:val="20"/>
          <w:lang w:val="uk-UA"/>
        </w:rPr>
        <w:t xml:space="preserve">. Спостерігається при аортальних </w:t>
      </w:r>
      <w:r w:rsidR="00976DB5" w:rsidRPr="007E7CFF">
        <w:rPr>
          <w:sz w:val="20"/>
          <w:szCs w:val="20"/>
          <w:lang w:val="uk-UA"/>
        </w:rPr>
        <w:t>вадах</w:t>
      </w:r>
      <w:r w:rsidRPr="007E7CFF">
        <w:rPr>
          <w:sz w:val="20"/>
          <w:szCs w:val="20"/>
          <w:lang w:val="uk-UA"/>
        </w:rPr>
        <w:t xml:space="preserve"> (стеноз аортального клапана, недостатність клапанів аорти, гіпертонічна хвороба й симптом</w:t>
      </w:r>
      <w:r w:rsidR="004F4D43" w:rsidRPr="007E7CFF">
        <w:rPr>
          <w:sz w:val="20"/>
          <w:szCs w:val="20"/>
          <w:lang w:val="uk-UA"/>
        </w:rPr>
        <w:t>а</w:t>
      </w:r>
      <w:r w:rsidRPr="007E7CFF">
        <w:rPr>
          <w:sz w:val="20"/>
          <w:szCs w:val="20"/>
          <w:lang w:val="uk-UA"/>
        </w:rPr>
        <w:t>тич</w:t>
      </w:r>
      <w:r w:rsidR="004F4D43" w:rsidRPr="007E7CFF">
        <w:rPr>
          <w:sz w:val="20"/>
          <w:szCs w:val="20"/>
          <w:lang w:val="uk-UA"/>
        </w:rPr>
        <w:t>ні</w:t>
      </w:r>
      <w:r w:rsidRPr="007E7CFF">
        <w:rPr>
          <w:sz w:val="20"/>
          <w:szCs w:val="20"/>
          <w:lang w:val="uk-UA"/>
        </w:rPr>
        <w:t xml:space="preserve"> гіпертензії). </w:t>
      </w:r>
    </w:p>
    <w:p w:rsidR="004F4D43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Трапец</w:t>
      </w:r>
      <w:r w:rsidR="00753013">
        <w:rPr>
          <w:b/>
          <w:i/>
          <w:sz w:val="20"/>
          <w:szCs w:val="20"/>
          <w:lang w:val="uk-UA"/>
        </w:rPr>
        <w:t>іє</w:t>
      </w:r>
      <w:r w:rsidR="004F4D43" w:rsidRPr="007E7CFF">
        <w:rPr>
          <w:b/>
          <w:i/>
          <w:sz w:val="20"/>
          <w:szCs w:val="20"/>
          <w:lang w:val="uk-UA"/>
        </w:rPr>
        <w:t>подібна</w:t>
      </w:r>
      <w:r w:rsidRPr="007E7CFF">
        <w:rPr>
          <w:b/>
          <w:i/>
          <w:sz w:val="20"/>
          <w:szCs w:val="20"/>
          <w:lang w:val="uk-UA"/>
        </w:rPr>
        <w:t xml:space="preserve"> конфігурація.</w:t>
      </w:r>
      <w:r w:rsidRPr="007E7CFF">
        <w:rPr>
          <w:sz w:val="20"/>
          <w:szCs w:val="20"/>
          <w:lang w:val="uk-UA"/>
        </w:rPr>
        <w:t xml:space="preserve"> Має вигляд трапеції із широк</w:t>
      </w:r>
      <w:r w:rsidR="004F4D43" w:rsidRPr="007E7CFF">
        <w:rPr>
          <w:sz w:val="20"/>
          <w:szCs w:val="20"/>
          <w:lang w:val="uk-UA"/>
        </w:rPr>
        <w:t>ою</w:t>
      </w:r>
      <w:r w:rsidRPr="007E7CFF">
        <w:rPr>
          <w:sz w:val="20"/>
          <w:szCs w:val="20"/>
          <w:lang w:val="uk-UA"/>
        </w:rPr>
        <w:t xml:space="preserve"> основ</w:t>
      </w:r>
      <w:r w:rsidR="004F4D43" w:rsidRPr="007E7CFF">
        <w:rPr>
          <w:sz w:val="20"/>
          <w:szCs w:val="20"/>
          <w:lang w:val="uk-UA"/>
        </w:rPr>
        <w:t>ою</w:t>
      </w:r>
      <w:r w:rsidRPr="007E7CFF">
        <w:rPr>
          <w:sz w:val="20"/>
          <w:szCs w:val="20"/>
          <w:lang w:val="uk-UA"/>
        </w:rPr>
        <w:t xml:space="preserve"> унизу з поступовим звуженням </w:t>
      </w:r>
      <w:r w:rsidR="004F4D43" w:rsidRPr="007E7CFF">
        <w:rPr>
          <w:sz w:val="20"/>
          <w:szCs w:val="20"/>
          <w:lang w:val="uk-UA"/>
        </w:rPr>
        <w:t>вгорі</w:t>
      </w:r>
      <w:r w:rsidRPr="007E7CFF">
        <w:rPr>
          <w:sz w:val="20"/>
          <w:szCs w:val="20"/>
          <w:lang w:val="uk-UA"/>
        </w:rPr>
        <w:t xml:space="preserve">. Спостерігається при </w:t>
      </w:r>
      <w:r w:rsidR="004F4D43" w:rsidRPr="007E7CFF">
        <w:rPr>
          <w:sz w:val="20"/>
          <w:szCs w:val="20"/>
          <w:lang w:val="uk-UA"/>
        </w:rPr>
        <w:t>е</w:t>
      </w:r>
      <w:r w:rsidRPr="007E7CFF">
        <w:rPr>
          <w:sz w:val="20"/>
          <w:szCs w:val="20"/>
          <w:lang w:val="uk-UA"/>
        </w:rPr>
        <w:t>ксудативном</w:t>
      </w:r>
      <w:r w:rsidR="004F4D43" w:rsidRPr="007E7CFF">
        <w:rPr>
          <w:sz w:val="20"/>
          <w:szCs w:val="20"/>
          <w:lang w:val="uk-UA"/>
        </w:rPr>
        <w:t>у</w:t>
      </w:r>
      <w:r w:rsidRPr="007E7CFF">
        <w:rPr>
          <w:sz w:val="20"/>
          <w:szCs w:val="20"/>
          <w:lang w:val="uk-UA"/>
        </w:rPr>
        <w:t xml:space="preserve"> перикардиті, при скупченні значної кількості </w:t>
      </w:r>
      <w:r w:rsidR="004F4D43" w:rsidRPr="007E7CFF">
        <w:rPr>
          <w:sz w:val="20"/>
          <w:szCs w:val="20"/>
          <w:lang w:val="uk-UA"/>
        </w:rPr>
        <w:t>транссудату</w:t>
      </w:r>
      <w:r w:rsidRPr="007E7CFF">
        <w:rPr>
          <w:sz w:val="20"/>
          <w:szCs w:val="20"/>
          <w:lang w:val="uk-UA"/>
        </w:rPr>
        <w:t xml:space="preserve"> або </w:t>
      </w:r>
      <w:r w:rsidR="004F4D43" w:rsidRPr="007E7CFF">
        <w:rPr>
          <w:sz w:val="20"/>
          <w:szCs w:val="20"/>
          <w:lang w:val="uk-UA"/>
        </w:rPr>
        <w:t>ексудату</w:t>
      </w:r>
      <w:r w:rsidRPr="007E7CFF">
        <w:rPr>
          <w:sz w:val="20"/>
          <w:szCs w:val="20"/>
          <w:lang w:val="uk-UA"/>
        </w:rPr>
        <w:t xml:space="preserve"> в порожнині перикарда. </w:t>
      </w:r>
    </w:p>
    <w:p w:rsidR="00C60C7E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Бичаче серце</w:t>
      </w:r>
      <w:r w:rsidRPr="007E7CFF">
        <w:rPr>
          <w:sz w:val="20"/>
          <w:szCs w:val="20"/>
          <w:lang w:val="uk-UA"/>
        </w:rPr>
        <w:t xml:space="preserve"> (</w:t>
      </w:r>
      <w:proofErr w:type="spellStart"/>
      <w:r w:rsidRPr="00753013">
        <w:rPr>
          <w:i/>
          <w:sz w:val="20"/>
          <w:szCs w:val="20"/>
          <w:lang w:val="uk-UA"/>
        </w:rPr>
        <w:t>cor</w:t>
      </w:r>
      <w:proofErr w:type="spellEnd"/>
      <w:r w:rsidRPr="00753013">
        <w:rPr>
          <w:i/>
          <w:sz w:val="20"/>
          <w:szCs w:val="20"/>
          <w:lang w:val="uk-UA"/>
        </w:rPr>
        <w:t xml:space="preserve"> </w:t>
      </w:r>
      <w:proofErr w:type="spellStart"/>
      <w:r w:rsidRPr="00753013">
        <w:rPr>
          <w:i/>
          <w:sz w:val="20"/>
          <w:szCs w:val="20"/>
          <w:lang w:val="uk-UA"/>
        </w:rPr>
        <w:t>bovinum</w:t>
      </w:r>
      <w:proofErr w:type="spellEnd"/>
      <w:r w:rsidRPr="007E7CFF">
        <w:rPr>
          <w:sz w:val="20"/>
          <w:szCs w:val="20"/>
          <w:lang w:val="uk-UA"/>
        </w:rPr>
        <w:t xml:space="preserve">) – </w:t>
      </w:r>
      <w:r w:rsidR="004F4D43" w:rsidRPr="007E7CFF">
        <w:rPr>
          <w:sz w:val="20"/>
          <w:szCs w:val="20"/>
          <w:lang w:val="uk-UA"/>
        </w:rPr>
        <w:t>вип</w:t>
      </w:r>
      <w:r w:rsidR="00753013">
        <w:rPr>
          <w:sz w:val="20"/>
          <w:szCs w:val="20"/>
          <w:lang w:val="uk-UA"/>
        </w:rPr>
        <w:t>инання</w:t>
      </w:r>
      <w:r w:rsidRPr="007E7CFF">
        <w:rPr>
          <w:sz w:val="20"/>
          <w:szCs w:val="20"/>
          <w:lang w:val="uk-UA"/>
        </w:rPr>
        <w:t xml:space="preserve"> обох контурів серця. Спостерігається при </w:t>
      </w:r>
      <w:proofErr w:type="spellStart"/>
      <w:r w:rsidRPr="007E7CFF">
        <w:rPr>
          <w:sz w:val="20"/>
          <w:szCs w:val="20"/>
          <w:lang w:val="uk-UA"/>
        </w:rPr>
        <w:t>м</w:t>
      </w:r>
      <w:r w:rsidR="004F4D43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огенн</w:t>
      </w:r>
      <w:r w:rsidR="004F4D43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й</w:t>
      </w:r>
      <w:proofErr w:type="spellEnd"/>
      <w:r w:rsidRPr="007E7CFF">
        <w:rPr>
          <w:sz w:val="20"/>
          <w:szCs w:val="20"/>
          <w:lang w:val="uk-UA"/>
        </w:rPr>
        <w:t xml:space="preserve"> дилатації обох </w:t>
      </w:r>
      <w:r w:rsidR="00C60C7E" w:rsidRPr="007E7CFF">
        <w:rPr>
          <w:sz w:val="20"/>
          <w:szCs w:val="20"/>
          <w:lang w:val="uk-UA"/>
        </w:rPr>
        <w:t>шлуночків</w:t>
      </w:r>
      <w:r w:rsidRPr="007E7CFF">
        <w:rPr>
          <w:sz w:val="20"/>
          <w:szCs w:val="20"/>
          <w:lang w:val="uk-UA"/>
        </w:rPr>
        <w:t xml:space="preserve"> при </w:t>
      </w:r>
      <w:proofErr w:type="spellStart"/>
      <w:r w:rsidRPr="007E7CFF">
        <w:rPr>
          <w:sz w:val="20"/>
          <w:szCs w:val="20"/>
          <w:lang w:val="uk-UA"/>
        </w:rPr>
        <w:t>м</w:t>
      </w:r>
      <w:r w:rsidR="00C60C7E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огенн</w:t>
      </w:r>
      <w:r w:rsidR="00C60C7E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й</w:t>
      </w:r>
      <w:proofErr w:type="spellEnd"/>
      <w:r w:rsidRPr="007E7CFF">
        <w:rPr>
          <w:sz w:val="20"/>
          <w:szCs w:val="20"/>
          <w:lang w:val="uk-UA"/>
        </w:rPr>
        <w:t xml:space="preserve"> </w:t>
      </w:r>
      <w:proofErr w:type="spellStart"/>
      <w:r w:rsidRPr="007E7CFF">
        <w:rPr>
          <w:sz w:val="20"/>
          <w:szCs w:val="20"/>
          <w:lang w:val="uk-UA"/>
        </w:rPr>
        <w:t>кард</w:t>
      </w:r>
      <w:r w:rsidR="00C60C7E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ом</w:t>
      </w:r>
      <w:r w:rsidR="00C60C7E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опат</w:t>
      </w:r>
      <w:r w:rsidR="00C60C7E" w:rsidRPr="007E7CFF">
        <w:rPr>
          <w:sz w:val="20"/>
          <w:szCs w:val="20"/>
          <w:lang w:val="uk-UA"/>
        </w:rPr>
        <w:t>ії</w:t>
      </w:r>
      <w:proofErr w:type="spellEnd"/>
      <w:r w:rsidRPr="007E7CFF">
        <w:rPr>
          <w:sz w:val="20"/>
          <w:szCs w:val="20"/>
          <w:lang w:val="uk-UA"/>
        </w:rPr>
        <w:t xml:space="preserve">. </w:t>
      </w:r>
    </w:p>
    <w:p w:rsidR="00C60C7E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Абсолютна тупість серця – це проекція передньої поверхні серця, не прикритої легенями на грудну клітину. Абсолютна тупість серця утворена правим </w:t>
      </w:r>
      <w:r w:rsidR="006F279C" w:rsidRPr="007E7CFF">
        <w:rPr>
          <w:sz w:val="20"/>
          <w:szCs w:val="20"/>
          <w:lang w:val="uk-UA"/>
        </w:rPr>
        <w:t>шлуночком</w:t>
      </w:r>
      <w:r w:rsidRPr="007E7CFF">
        <w:rPr>
          <w:sz w:val="20"/>
          <w:szCs w:val="20"/>
          <w:lang w:val="uk-UA"/>
        </w:rPr>
        <w:t xml:space="preserve">. </w:t>
      </w:r>
    </w:p>
    <w:p w:rsidR="00C60C7E" w:rsidRPr="007E7CFF" w:rsidRDefault="00546B6B" w:rsidP="00C60C7E">
      <w:pPr>
        <w:jc w:val="center"/>
        <w:rPr>
          <w:b/>
          <w:i/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Нормальні межі абсолютної тупості серця:</w:t>
      </w:r>
    </w:p>
    <w:p w:rsidR="00C60C7E" w:rsidRPr="007E7CFF" w:rsidRDefault="00546B6B" w:rsidP="00C60C7E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1. </w:t>
      </w:r>
      <w:r w:rsidRPr="007E7CFF">
        <w:rPr>
          <w:b/>
          <w:i/>
          <w:sz w:val="20"/>
          <w:szCs w:val="20"/>
          <w:lang w:val="uk-UA"/>
        </w:rPr>
        <w:t>Права</w:t>
      </w:r>
      <w:r w:rsidRPr="007E7CFF">
        <w:rPr>
          <w:sz w:val="20"/>
          <w:szCs w:val="20"/>
          <w:lang w:val="uk-UA"/>
        </w:rPr>
        <w:t xml:space="preserve"> – уздовж лівого краю грудини від IV до VI ребра. </w:t>
      </w:r>
    </w:p>
    <w:p w:rsidR="00C60C7E" w:rsidRPr="007E7CFF" w:rsidRDefault="00546B6B" w:rsidP="00C60C7E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2. </w:t>
      </w:r>
      <w:r w:rsidRPr="007E7CFF">
        <w:rPr>
          <w:b/>
          <w:i/>
          <w:sz w:val="20"/>
          <w:szCs w:val="20"/>
          <w:lang w:val="uk-UA"/>
        </w:rPr>
        <w:t>Верхня</w:t>
      </w:r>
      <w:r w:rsidRPr="007E7CFF">
        <w:rPr>
          <w:sz w:val="20"/>
          <w:szCs w:val="20"/>
          <w:lang w:val="uk-UA"/>
        </w:rPr>
        <w:t xml:space="preserve"> – нижній край IV ребра </w:t>
      </w:r>
      <w:r w:rsidR="00C60C7E" w:rsidRPr="007E7CFF">
        <w:rPr>
          <w:sz w:val="20"/>
          <w:szCs w:val="20"/>
          <w:lang w:val="uk-UA"/>
        </w:rPr>
        <w:t>у</w:t>
      </w:r>
      <w:r w:rsidRPr="007E7CFF">
        <w:rPr>
          <w:sz w:val="20"/>
          <w:szCs w:val="20"/>
          <w:lang w:val="uk-UA"/>
        </w:rPr>
        <w:t xml:space="preserve"> місця прикріплення його до лівого краю грудини. </w:t>
      </w:r>
    </w:p>
    <w:p w:rsidR="00C60C7E" w:rsidRPr="007E7CFF" w:rsidRDefault="00546B6B" w:rsidP="00C60C7E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3. </w:t>
      </w:r>
      <w:r w:rsidRPr="007E7CFF">
        <w:rPr>
          <w:b/>
          <w:i/>
          <w:sz w:val="20"/>
          <w:szCs w:val="20"/>
          <w:lang w:val="uk-UA"/>
        </w:rPr>
        <w:t>Ліва</w:t>
      </w:r>
      <w:r w:rsidRPr="007E7CFF">
        <w:rPr>
          <w:sz w:val="20"/>
          <w:szCs w:val="20"/>
          <w:lang w:val="uk-UA"/>
        </w:rPr>
        <w:t xml:space="preserve"> – в V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на 0,5 </w:t>
      </w:r>
      <w:r w:rsidR="006F279C" w:rsidRPr="007E7CFF">
        <w:rPr>
          <w:sz w:val="20"/>
          <w:szCs w:val="20"/>
          <w:lang w:val="uk-UA"/>
        </w:rPr>
        <w:t xml:space="preserve">см </w:t>
      </w:r>
      <w:r w:rsidR="00D23EF2" w:rsidRPr="007E7CFF">
        <w:rPr>
          <w:sz w:val="20"/>
          <w:szCs w:val="20"/>
          <w:lang w:val="uk-UA"/>
        </w:rPr>
        <w:t>досередини</w:t>
      </w:r>
      <w:r w:rsidRPr="007E7CFF">
        <w:rPr>
          <w:sz w:val="20"/>
          <w:szCs w:val="20"/>
          <w:lang w:val="uk-UA"/>
        </w:rPr>
        <w:t xml:space="preserve"> від лівої межі </w:t>
      </w:r>
      <w:r w:rsidR="00C60C7E" w:rsidRPr="007E7CFF">
        <w:rPr>
          <w:sz w:val="20"/>
          <w:szCs w:val="20"/>
          <w:lang w:val="uk-UA"/>
        </w:rPr>
        <w:t>відносної</w:t>
      </w:r>
      <w:r w:rsidRPr="007E7CFF">
        <w:rPr>
          <w:sz w:val="20"/>
          <w:szCs w:val="20"/>
          <w:lang w:val="uk-UA"/>
        </w:rPr>
        <w:t xml:space="preserve"> тупості серця. </w:t>
      </w:r>
    </w:p>
    <w:p w:rsidR="00C60C7E" w:rsidRPr="007E7CFF" w:rsidRDefault="00546B6B" w:rsidP="00C60C7E">
      <w:pPr>
        <w:jc w:val="center"/>
        <w:rPr>
          <w:b/>
          <w:i/>
          <w:sz w:val="20"/>
          <w:szCs w:val="20"/>
          <w:lang w:val="uk-UA"/>
        </w:rPr>
      </w:pPr>
      <w:r w:rsidRPr="007E7CFF">
        <w:rPr>
          <w:b/>
          <w:i/>
          <w:sz w:val="20"/>
          <w:szCs w:val="20"/>
          <w:lang w:val="uk-UA"/>
        </w:rPr>
        <w:t>Зміна меж абсолютної тупості серця:</w:t>
      </w:r>
    </w:p>
    <w:p w:rsidR="00C60C7E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1. </w:t>
      </w:r>
      <w:r w:rsidRPr="007E7CFF">
        <w:rPr>
          <w:i/>
          <w:sz w:val="20"/>
          <w:szCs w:val="20"/>
          <w:lang w:val="uk-UA"/>
        </w:rPr>
        <w:t>Зменшення</w:t>
      </w:r>
      <w:r w:rsidRPr="007E7CFF">
        <w:rPr>
          <w:sz w:val="20"/>
          <w:szCs w:val="20"/>
          <w:lang w:val="uk-UA"/>
        </w:rPr>
        <w:t>: низьке стояння діафрагми, емфізема леген</w:t>
      </w:r>
      <w:r w:rsidR="00C60C7E" w:rsidRPr="007E7CFF">
        <w:rPr>
          <w:sz w:val="20"/>
          <w:szCs w:val="20"/>
          <w:lang w:val="uk-UA"/>
        </w:rPr>
        <w:t>ь</w:t>
      </w:r>
      <w:r w:rsidRPr="007E7CFF">
        <w:rPr>
          <w:sz w:val="20"/>
          <w:szCs w:val="20"/>
          <w:lang w:val="uk-UA"/>
        </w:rPr>
        <w:t xml:space="preserve">, лівосторонній пневмоторакс. </w:t>
      </w:r>
    </w:p>
    <w:p w:rsidR="00C60C7E" w:rsidRPr="007E7CFF" w:rsidRDefault="00546B6B" w:rsidP="009E43AF">
      <w:pPr>
        <w:ind w:firstLine="284"/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2. </w:t>
      </w:r>
      <w:r w:rsidRPr="007E7CFF">
        <w:rPr>
          <w:i/>
          <w:sz w:val="20"/>
          <w:szCs w:val="20"/>
          <w:lang w:val="uk-UA"/>
        </w:rPr>
        <w:t>Збільшення</w:t>
      </w:r>
      <w:r w:rsidRPr="007E7CFF">
        <w:rPr>
          <w:sz w:val="20"/>
          <w:szCs w:val="20"/>
          <w:lang w:val="uk-UA"/>
        </w:rPr>
        <w:t xml:space="preserve">: вагітність, високе стояння діафрагми, пухлина </w:t>
      </w:r>
      <w:proofErr w:type="spellStart"/>
      <w:r w:rsidR="00C60C7E" w:rsidRPr="007E7CFF">
        <w:rPr>
          <w:sz w:val="20"/>
          <w:szCs w:val="20"/>
          <w:lang w:val="uk-UA"/>
        </w:rPr>
        <w:t>межистіння</w:t>
      </w:r>
      <w:proofErr w:type="spellEnd"/>
      <w:r w:rsidRPr="007E7CFF">
        <w:rPr>
          <w:sz w:val="20"/>
          <w:szCs w:val="20"/>
          <w:lang w:val="uk-UA"/>
        </w:rPr>
        <w:t xml:space="preserve">, гіпертрофія, дилатація правого </w:t>
      </w:r>
      <w:r w:rsidR="006F279C" w:rsidRPr="007E7CFF">
        <w:rPr>
          <w:sz w:val="20"/>
          <w:szCs w:val="20"/>
          <w:lang w:val="uk-UA"/>
        </w:rPr>
        <w:t>шлуночка</w:t>
      </w:r>
      <w:r w:rsidRPr="007E7CFF">
        <w:rPr>
          <w:sz w:val="20"/>
          <w:szCs w:val="20"/>
          <w:lang w:val="uk-UA"/>
        </w:rPr>
        <w:t xml:space="preserve">. </w:t>
      </w:r>
    </w:p>
    <w:p w:rsidR="00C60C7E" w:rsidRPr="007E7CFF" w:rsidRDefault="00546B6B" w:rsidP="009E43AF">
      <w:pPr>
        <w:ind w:firstLine="284"/>
        <w:rPr>
          <w:i/>
          <w:sz w:val="20"/>
          <w:szCs w:val="20"/>
          <w:lang w:val="uk-UA"/>
        </w:rPr>
      </w:pPr>
      <w:r w:rsidRPr="007E7CFF">
        <w:rPr>
          <w:b/>
          <w:sz w:val="20"/>
          <w:szCs w:val="20"/>
          <w:lang w:val="uk-UA"/>
        </w:rPr>
        <w:t>Еталон відповіді (норма):</w:t>
      </w:r>
      <w:r w:rsidRPr="007E7CFF">
        <w:rPr>
          <w:sz w:val="20"/>
          <w:szCs w:val="20"/>
          <w:lang w:val="uk-UA"/>
        </w:rPr>
        <w:t xml:space="preserve"> </w:t>
      </w:r>
      <w:r w:rsidRPr="007E7CFF">
        <w:rPr>
          <w:i/>
          <w:sz w:val="20"/>
          <w:szCs w:val="20"/>
          <w:lang w:val="uk-UA"/>
        </w:rPr>
        <w:t xml:space="preserve">при топографічній перкусії серця права </w:t>
      </w:r>
      <w:r w:rsidR="005C3574" w:rsidRPr="007E7CFF">
        <w:rPr>
          <w:i/>
          <w:sz w:val="20"/>
          <w:szCs w:val="20"/>
          <w:lang w:val="uk-UA"/>
        </w:rPr>
        <w:t>межа</w:t>
      </w:r>
      <w:r w:rsidRPr="007E7CFF">
        <w:rPr>
          <w:i/>
          <w:sz w:val="20"/>
          <w:szCs w:val="20"/>
          <w:lang w:val="uk-UA"/>
        </w:rPr>
        <w:t xml:space="preserve"> визначається в IV м/р на 1,5 </w:t>
      </w:r>
      <w:r w:rsidR="006F279C" w:rsidRPr="007E7CFF">
        <w:rPr>
          <w:i/>
          <w:sz w:val="20"/>
          <w:szCs w:val="20"/>
          <w:lang w:val="uk-UA"/>
        </w:rPr>
        <w:t>см назовні</w:t>
      </w:r>
      <w:r w:rsidRPr="007E7CFF">
        <w:rPr>
          <w:i/>
          <w:sz w:val="20"/>
          <w:szCs w:val="20"/>
          <w:lang w:val="uk-UA"/>
        </w:rPr>
        <w:t xml:space="preserve"> від правого краю грудини, </w:t>
      </w:r>
      <w:r w:rsidRPr="007E7CFF">
        <w:rPr>
          <w:i/>
          <w:sz w:val="20"/>
          <w:szCs w:val="20"/>
          <w:lang w:val="uk-UA"/>
        </w:rPr>
        <w:lastRenderedPageBreak/>
        <w:t xml:space="preserve">верхня </w:t>
      </w:r>
      <w:r w:rsidR="005C3574" w:rsidRPr="007E7CFF">
        <w:rPr>
          <w:i/>
          <w:sz w:val="20"/>
          <w:szCs w:val="20"/>
          <w:lang w:val="uk-UA"/>
        </w:rPr>
        <w:t>межа</w:t>
      </w:r>
      <w:r w:rsidRPr="007E7CFF">
        <w:rPr>
          <w:i/>
          <w:sz w:val="20"/>
          <w:szCs w:val="20"/>
          <w:lang w:val="uk-UA"/>
        </w:rPr>
        <w:t xml:space="preserve"> визначається в III м/р по лівій </w:t>
      </w:r>
      <w:proofErr w:type="spellStart"/>
      <w:r w:rsidR="006F279C" w:rsidRPr="007E7CFF">
        <w:rPr>
          <w:i/>
          <w:sz w:val="20"/>
          <w:szCs w:val="20"/>
          <w:lang w:val="uk-UA"/>
        </w:rPr>
        <w:t>білягрудинній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лінії, ліва </w:t>
      </w:r>
      <w:r w:rsidR="005C3574" w:rsidRPr="007E7CFF">
        <w:rPr>
          <w:i/>
          <w:sz w:val="20"/>
          <w:szCs w:val="20"/>
          <w:lang w:val="uk-UA"/>
        </w:rPr>
        <w:t>межа</w:t>
      </w:r>
      <w:r w:rsidRPr="007E7CFF">
        <w:rPr>
          <w:i/>
          <w:sz w:val="20"/>
          <w:szCs w:val="20"/>
          <w:lang w:val="uk-UA"/>
        </w:rPr>
        <w:t xml:space="preserve"> визначається в V м/р на 1-2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="00D23EF2" w:rsidRPr="007E7CFF">
        <w:rPr>
          <w:i/>
          <w:sz w:val="20"/>
          <w:szCs w:val="20"/>
          <w:lang w:val="uk-UA"/>
        </w:rPr>
        <w:t>досередини</w:t>
      </w:r>
      <w:r w:rsidRPr="007E7CFF">
        <w:rPr>
          <w:i/>
          <w:sz w:val="20"/>
          <w:szCs w:val="20"/>
          <w:lang w:val="uk-UA"/>
        </w:rPr>
        <w:t xml:space="preserve"> від лівої середньо-ключичної лінії; ширина судинного пучка становить 6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, поперечник серця </w:t>
      </w:r>
      <w:r w:rsidR="00C60C7E" w:rsidRPr="007E7CFF">
        <w:rPr>
          <w:i/>
          <w:sz w:val="20"/>
          <w:szCs w:val="20"/>
          <w:lang w:val="uk-UA"/>
        </w:rPr>
        <w:t>дорівнює</w:t>
      </w:r>
      <w:r w:rsidRPr="007E7CFF">
        <w:rPr>
          <w:i/>
          <w:sz w:val="20"/>
          <w:szCs w:val="20"/>
          <w:lang w:val="uk-UA"/>
        </w:rPr>
        <w:t xml:space="preserve"> 13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, конфігурація серця нормальна. </w:t>
      </w:r>
    </w:p>
    <w:p w:rsidR="004654E2" w:rsidRPr="00321BD1" w:rsidRDefault="004654E2" w:rsidP="00C60C7E">
      <w:pPr>
        <w:ind w:firstLine="708"/>
        <w:rPr>
          <w:i/>
          <w:sz w:val="16"/>
          <w:szCs w:val="16"/>
          <w:lang w:val="uk-UA"/>
        </w:rPr>
      </w:pPr>
    </w:p>
    <w:p w:rsidR="00C60C7E" w:rsidRPr="00321BD1" w:rsidRDefault="00546B6B" w:rsidP="00C60C7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321BD1">
        <w:rPr>
          <w:rFonts w:ascii="Arial" w:hAnsi="Arial" w:cs="Arial"/>
          <w:b/>
          <w:sz w:val="20"/>
          <w:szCs w:val="20"/>
          <w:lang w:val="uk-UA"/>
        </w:rPr>
        <w:t>ТЕСТИ ДЛЯ САМОКОНТРОЛЮ</w:t>
      </w:r>
    </w:p>
    <w:p w:rsidR="00C60C7E" w:rsidRPr="007E7CFF" w:rsidRDefault="00546B6B" w:rsidP="00C60C7E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1. Права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відносної тупості серця перебуває: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В IV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2 </w:t>
      </w:r>
      <w:r w:rsidR="006F279C" w:rsidRPr="007E7CFF">
        <w:rPr>
          <w:i/>
          <w:sz w:val="20"/>
          <w:szCs w:val="20"/>
          <w:lang w:val="uk-UA"/>
        </w:rPr>
        <w:t>см назовні</w:t>
      </w:r>
      <w:r w:rsidRPr="007E7CFF">
        <w:rPr>
          <w:i/>
          <w:sz w:val="20"/>
          <w:szCs w:val="20"/>
          <w:lang w:val="uk-UA"/>
        </w:rPr>
        <w:t xml:space="preserve"> від правого краю грудини.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В 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 </w:t>
      </w:r>
      <w:r w:rsidR="006F279C" w:rsidRPr="007E7CFF">
        <w:rPr>
          <w:i/>
          <w:sz w:val="20"/>
          <w:szCs w:val="20"/>
          <w:lang w:val="uk-UA"/>
        </w:rPr>
        <w:t>см назовні</w:t>
      </w:r>
      <w:r w:rsidRPr="007E7CFF">
        <w:rPr>
          <w:i/>
          <w:sz w:val="20"/>
          <w:szCs w:val="20"/>
          <w:lang w:val="uk-UA"/>
        </w:rPr>
        <w:t xml:space="preserve"> від правого краю грудини.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В III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по лівій </w:t>
      </w:r>
      <w:proofErr w:type="spellStart"/>
      <w:r w:rsidR="006F279C" w:rsidRPr="007E7CFF">
        <w:rPr>
          <w:i/>
          <w:sz w:val="20"/>
          <w:szCs w:val="20"/>
          <w:lang w:val="uk-UA"/>
        </w:rPr>
        <w:t>білягрудинній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В 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1-1,5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="00D23EF2" w:rsidRPr="007E7CFF">
        <w:rPr>
          <w:i/>
          <w:sz w:val="20"/>
          <w:szCs w:val="20"/>
          <w:lang w:val="uk-UA"/>
        </w:rPr>
        <w:t>досередини</w:t>
      </w:r>
      <w:r w:rsidRPr="007E7CFF">
        <w:rPr>
          <w:i/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i/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В III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по правій </w:t>
      </w:r>
      <w:proofErr w:type="spellStart"/>
      <w:r w:rsidR="006F279C" w:rsidRPr="007E7CFF">
        <w:rPr>
          <w:i/>
          <w:sz w:val="20"/>
          <w:szCs w:val="20"/>
          <w:lang w:val="uk-UA"/>
        </w:rPr>
        <w:t>білягрудинній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C60C7E" w:rsidRPr="007E7CFF" w:rsidRDefault="00546B6B" w:rsidP="00C60C7E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2. Верхня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відносної тупості серця перебуває: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В IV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2 </w:t>
      </w:r>
      <w:r w:rsidR="006F279C" w:rsidRPr="007E7CFF">
        <w:rPr>
          <w:i/>
          <w:sz w:val="20"/>
          <w:szCs w:val="20"/>
          <w:lang w:val="uk-UA"/>
        </w:rPr>
        <w:t>см назовні</w:t>
      </w:r>
      <w:r w:rsidRPr="007E7CFF">
        <w:rPr>
          <w:i/>
          <w:sz w:val="20"/>
          <w:szCs w:val="20"/>
          <w:lang w:val="uk-UA"/>
        </w:rPr>
        <w:t xml:space="preserve"> від правого краю грудини.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В 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 </w:t>
      </w:r>
      <w:r w:rsidR="006F279C" w:rsidRPr="007E7CFF">
        <w:rPr>
          <w:i/>
          <w:sz w:val="20"/>
          <w:szCs w:val="20"/>
          <w:lang w:val="uk-UA"/>
        </w:rPr>
        <w:t>см назовні</w:t>
      </w:r>
      <w:r w:rsidRPr="007E7CFF">
        <w:rPr>
          <w:i/>
          <w:sz w:val="20"/>
          <w:szCs w:val="20"/>
          <w:lang w:val="uk-UA"/>
        </w:rPr>
        <w:t xml:space="preserve"> від правого краю грудини.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В III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по лівій </w:t>
      </w:r>
      <w:proofErr w:type="spellStart"/>
      <w:r w:rsidR="006F279C" w:rsidRPr="007E7CFF">
        <w:rPr>
          <w:i/>
          <w:sz w:val="20"/>
          <w:szCs w:val="20"/>
          <w:lang w:val="uk-UA"/>
        </w:rPr>
        <w:t>білягрудинній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В 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1-1,5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="00D23EF2" w:rsidRPr="007E7CFF">
        <w:rPr>
          <w:i/>
          <w:sz w:val="20"/>
          <w:szCs w:val="20"/>
          <w:lang w:val="uk-UA"/>
        </w:rPr>
        <w:t>досередини</w:t>
      </w:r>
      <w:r w:rsidRPr="007E7CFF">
        <w:rPr>
          <w:i/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i/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В III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по правій </w:t>
      </w:r>
      <w:proofErr w:type="spellStart"/>
      <w:r w:rsidR="006F279C" w:rsidRPr="007E7CFF">
        <w:rPr>
          <w:i/>
          <w:sz w:val="20"/>
          <w:szCs w:val="20"/>
          <w:lang w:val="uk-UA"/>
        </w:rPr>
        <w:t>білягрудинній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C60C7E" w:rsidRPr="007E7CFF" w:rsidRDefault="00546B6B" w:rsidP="00C60C7E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3. Ліва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відносної тупості серця перебуває: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В IV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2 </w:t>
      </w:r>
      <w:r w:rsidR="006F279C" w:rsidRPr="007E7CFF">
        <w:rPr>
          <w:i/>
          <w:sz w:val="20"/>
          <w:szCs w:val="20"/>
          <w:lang w:val="uk-UA"/>
        </w:rPr>
        <w:t>см назовні</w:t>
      </w:r>
      <w:r w:rsidRPr="007E7CFF">
        <w:rPr>
          <w:i/>
          <w:sz w:val="20"/>
          <w:szCs w:val="20"/>
          <w:lang w:val="uk-UA"/>
        </w:rPr>
        <w:t xml:space="preserve"> від правого краю грудини.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В 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 </w:t>
      </w:r>
      <w:r w:rsidR="006F279C" w:rsidRPr="007E7CFF">
        <w:rPr>
          <w:i/>
          <w:sz w:val="20"/>
          <w:szCs w:val="20"/>
          <w:lang w:val="uk-UA"/>
        </w:rPr>
        <w:t>см назовні</w:t>
      </w:r>
      <w:r w:rsidRPr="007E7CFF">
        <w:rPr>
          <w:i/>
          <w:sz w:val="20"/>
          <w:szCs w:val="20"/>
          <w:lang w:val="uk-UA"/>
        </w:rPr>
        <w:t xml:space="preserve"> від правого краю грудини.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В III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по лівій </w:t>
      </w:r>
      <w:proofErr w:type="spellStart"/>
      <w:r w:rsidR="006F279C" w:rsidRPr="007E7CFF">
        <w:rPr>
          <w:i/>
          <w:sz w:val="20"/>
          <w:szCs w:val="20"/>
          <w:lang w:val="uk-UA"/>
        </w:rPr>
        <w:t>білягрудинній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В 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1-1,5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="00D23EF2" w:rsidRPr="007E7CFF">
        <w:rPr>
          <w:i/>
          <w:sz w:val="20"/>
          <w:szCs w:val="20"/>
          <w:lang w:val="uk-UA"/>
        </w:rPr>
        <w:t>досередини</w:t>
      </w:r>
      <w:r w:rsidRPr="007E7CFF">
        <w:rPr>
          <w:i/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i/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В III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по правій </w:t>
      </w:r>
      <w:proofErr w:type="spellStart"/>
      <w:r w:rsidR="006F279C" w:rsidRPr="007E7CFF">
        <w:rPr>
          <w:i/>
          <w:sz w:val="20"/>
          <w:szCs w:val="20"/>
          <w:lang w:val="uk-UA"/>
        </w:rPr>
        <w:t>білягрудинній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C60C7E" w:rsidRPr="007E7CFF" w:rsidRDefault="00546B6B" w:rsidP="00C60C7E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4. Поперечник серця в нормі становить: </w:t>
      </w:r>
    </w:p>
    <w:p w:rsidR="00F334FD" w:rsidRPr="007E7CFF" w:rsidRDefault="00F334FD" w:rsidP="004654E2">
      <w:pPr>
        <w:ind w:firstLine="284"/>
        <w:rPr>
          <w:i/>
          <w:sz w:val="20"/>
          <w:szCs w:val="20"/>
          <w:lang w:val="uk-UA"/>
        </w:rPr>
        <w:sectPr w:rsidR="00F334FD" w:rsidRPr="007E7CFF" w:rsidSect="004221A5">
          <w:pgSz w:w="8392" w:h="11907" w:code="9"/>
          <w:pgMar w:top="1134" w:right="1134" w:bottom="1134" w:left="851" w:header="709" w:footer="709" w:gutter="0"/>
          <w:cols w:space="708"/>
          <w:titlePg/>
          <w:docGrid w:linePitch="381"/>
        </w:sectPr>
      </w:pP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lastRenderedPageBreak/>
        <w:t xml:space="preserve">A. 11-13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B. 10-14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C. 5-7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lastRenderedPageBreak/>
        <w:t xml:space="preserve">D. 11-15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E. 4-6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. </w:t>
      </w:r>
    </w:p>
    <w:p w:rsidR="00F334FD" w:rsidRPr="007E7CFF" w:rsidRDefault="00F334FD" w:rsidP="00C60C7E">
      <w:pPr>
        <w:rPr>
          <w:sz w:val="20"/>
          <w:szCs w:val="20"/>
          <w:lang w:val="uk-UA"/>
        </w:rPr>
        <w:sectPr w:rsidR="00F334FD" w:rsidRPr="007E7CFF" w:rsidSect="00F334FD">
          <w:type w:val="continuous"/>
          <w:pgSz w:w="8392" w:h="11907" w:code="9"/>
          <w:pgMar w:top="1134" w:right="1134" w:bottom="1134" w:left="851" w:header="709" w:footer="709" w:gutter="0"/>
          <w:cols w:num="2" w:space="708"/>
          <w:docGrid w:linePitch="360"/>
        </w:sectPr>
      </w:pPr>
    </w:p>
    <w:p w:rsidR="00C60C7E" w:rsidRPr="007E7CFF" w:rsidRDefault="00546B6B" w:rsidP="00C60C7E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lastRenderedPageBreak/>
        <w:t xml:space="preserve">5. Ширина судинного пучка серця в нормі становить: </w:t>
      </w:r>
    </w:p>
    <w:p w:rsidR="00F334FD" w:rsidRPr="007E7CFF" w:rsidRDefault="00F334FD" w:rsidP="004654E2">
      <w:pPr>
        <w:ind w:firstLine="284"/>
        <w:rPr>
          <w:i/>
          <w:sz w:val="20"/>
          <w:szCs w:val="20"/>
          <w:lang w:val="uk-UA"/>
        </w:rPr>
        <w:sectPr w:rsidR="00F334FD" w:rsidRPr="007E7CFF" w:rsidSect="00F334FD">
          <w:type w:val="continuous"/>
          <w:pgSz w:w="8392" w:h="11907" w:code="9"/>
          <w:pgMar w:top="1134" w:right="1134" w:bottom="1134" w:left="851" w:header="709" w:footer="709" w:gutter="0"/>
          <w:cols w:space="708"/>
          <w:docGrid w:linePitch="360"/>
        </w:sectPr>
      </w:pP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lastRenderedPageBreak/>
        <w:t xml:space="preserve">A. 11-13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B. 10-14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C. 5-7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lastRenderedPageBreak/>
        <w:t xml:space="preserve">D. 11-15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. </w:t>
      </w:r>
    </w:p>
    <w:p w:rsidR="00C60C7E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E. 4-6 </w:t>
      </w:r>
      <w:r w:rsidR="001821F8" w:rsidRPr="007E7CFF">
        <w:rPr>
          <w:i/>
          <w:sz w:val="20"/>
          <w:szCs w:val="20"/>
          <w:lang w:val="uk-UA"/>
        </w:rPr>
        <w:t>см</w:t>
      </w:r>
      <w:r w:rsidRPr="007E7CFF">
        <w:rPr>
          <w:i/>
          <w:sz w:val="20"/>
          <w:szCs w:val="20"/>
          <w:lang w:val="uk-UA"/>
        </w:rPr>
        <w:t xml:space="preserve">. </w:t>
      </w:r>
    </w:p>
    <w:p w:rsidR="00F334FD" w:rsidRPr="007E7CFF" w:rsidRDefault="00F334FD" w:rsidP="00C60C7E">
      <w:pPr>
        <w:rPr>
          <w:sz w:val="20"/>
          <w:szCs w:val="20"/>
          <w:lang w:val="uk-UA"/>
        </w:rPr>
        <w:sectPr w:rsidR="00F334FD" w:rsidRPr="007E7CFF" w:rsidSect="00F334FD">
          <w:type w:val="continuous"/>
          <w:pgSz w:w="8392" w:h="11907" w:code="9"/>
          <w:pgMar w:top="1134" w:right="1134" w:bottom="1134" w:left="851" w:header="709" w:footer="709" w:gutter="0"/>
          <w:cols w:num="2" w:space="708"/>
          <w:docGrid w:linePitch="360"/>
        </w:sectPr>
      </w:pPr>
    </w:p>
    <w:p w:rsidR="006C3A44" w:rsidRPr="007E7CFF" w:rsidRDefault="00546B6B" w:rsidP="00C60C7E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lastRenderedPageBreak/>
        <w:t xml:space="preserve">6. Правий контур при нормальній конфігурації серця перебуває в: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А</w:t>
      </w:r>
      <w:r w:rsidRPr="007E7CFF">
        <w:rPr>
          <w:i/>
          <w:sz w:val="20"/>
          <w:szCs w:val="20"/>
          <w:lang w:val="uk-UA"/>
        </w:rPr>
        <w:t xml:space="preserve">. 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праворуч від краю грудини, III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1,5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Pr="007E7CFF">
        <w:rPr>
          <w:i/>
          <w:sz w:val="20"/>
          <w:szCs w:val="20"/>
          <w:lang w:val="uk-UA"/>
        </w:rPr>
        <w:t xml:space="preserve">назовні праворуч від краю грудини.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III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праворуч від краю грудини, IV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Pr="007E7CFF">
        <w:rPr>
          <w:i/>
          <w:sz w:val="20"/>
          <w:szCs w:val="20"/>
          <w:lang w:val="uk-UA"/>
        </w:rPr>
        <w:t xml:space="preserve">назовні праворуч від краю грудини.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lastRenderedPageBreak/>
        <w:t xml:space="preserve">С. III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по лівій </w:t>
      </w:r>
      <w:proofErr w:type="spellStart"/>
      <w:r w:rsidR="006F279C" w:rsidRPr="007E7CFF">
        <w:rPr>
          <w:i/>
          <w:sz w:val="20"/>
          <w:szCs w:val="20"/>
          <w:lang w:val="uk-UA"/>
        </w:rPr>
        <w:t>білягрудинній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лінії, IV-V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на 1,5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="00D23EF2" w:rsidRPr="007E7CFF">
        <w:rPr>
          <w:i/>
          <w:sz w:val="20"/>
          <w:szCs w:val="20"/>
          <w:lang w:val="uk-UA"/>
        </w:rPr>
        <w:t>досередини</w:t>
      </w:r>
      <w:r w:rsidRPr="007E7CFF">
        <w:rPr>
          <w:i/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i/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Pr="007E7CFF">
        <w:rPr>
          <w:i/>
          <w:sz w:val="20"/>
          <w:szCs w:val="20"/>
          <w:lang w:val="uk-UA"/>
        </w:rPr>
        <w:t xml:space="preserve">праворуч від краю грудини, III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2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Pr="007E7CFF">
        <w:rPr>
          <w:i/>
          <w:sz w:val="20"/>
          <w:szCs w:val="20"/>
          <w:lang w:val="uk-UA"/>
        </w:rPr>
        <w:t xml:space="preserve">назовні праворуч від краю грудини.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III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 </w:t>
      </w:r>
      <w:r w:rsidR="006F279C" w:rsidRPr="007E7CFF">
        <w:rPr>
          <w:i/>
          <w:sz w:val="20"/>
          <w:szCs w:val="20"/>
          <w:lang w:val="uk-UA"/>
        </w:rPr>
        <w:t>см назовні</w:t>
      </w:r>
      <w:r w:rsidRPr="007E7CFF">
        <w:rPr>
          <w:i/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i/>
          <w:sz w:val="20"/>
          <w:szCs w:val="20"/>
          <w:lang w:val="uk-UA"/>
        </w:rPr>
        <w:t>білягрудинній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лінії, IV-V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на 1,5 </w:t>
      </w:r>
      <w:r w:rsidR="006F279C" w:rsidRPr="007E7CFF">
        <w:rPr>
          <w:i/>
          <w:sz w:val="20"/>
          <w:szCs w:val="20"/>
          <w:lang w:val="uk-UA"/>
        </w:rPr>
        <w:t>см назовні</w:t>
      </w:r>
      <w:r w:rsidRPr="007E7CFF">
        <w:rPr>
          <w:i/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i/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6C3A44" w:rsidRPr="007E7CFF" w:rsidRDefault="00546B6B" w:rsidP="006C3A44">
      <w:pPr>
        <w:rPr>
          <w:spacing w:val="-2"/>
          <w:sz w:val="20"/>
          <w:szCs w:val="20"/>
          <w:lang w:val="uk-UA"/>
        </w:rPr>
      </w:pPr>
      <w:r w:rsidRPr="007E7CFF">
        <w:rPr>
          <w:spacing w:val="-2"/>
          <w:sz w:val="20"/>
          <w:szCs w:val="20"/>
          <w:lang w:val="uk-UA"/>
        </w:rPr>
        <w:t xml:space="preserve">7. Лівий контур при нормальній конфігурації серця перебуває в: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праворуч від краю грудини, III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1,5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Pr="007E7CFF">
        <w:rPr>
          <w:i/>
          <w:sz w:val="20"/>
          <w:szCs w:val="20"/>
          <w:lang w:val="uk-UA"/>
        </w:rPr>
        <w:t xml:space="preserve">назовні праворуч від краю грудини.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III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праворуч від краю грудини, IV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Pr="007E7CFF">
        <w:rPr>
          <w:i/>
          <w:sz w:val="20"/>
          <w:szCs w:val="20"/>
          <w:lang w:val="uk-UA"/>
        </w:rPr>
        <w:t xml:space="preserve">назовні праворуч від краю грудини.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III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по лівій </w:t>
      </w:r>
      <w:proofErr w:type="spellStart"/>
      <w:r w:rsidR="006F279C" w:rsidRPr="007E7CFF">
        <w:rPr>
          <w:i/>
          <w:sz w:val="20"/>
          <w:szCs w:val="20"/>
          <w:lang w:val="uk-UA"/>
        </w:rPr>
        <w:t>білягрудинній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лінії, IV-V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на 1,5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="00D23EF2" w:rsidRPr="007E7CFF">
        <w:rPr>
          <w:i/>
          <w:sz w:val="20"/>
          <w:szCs w:val="20"/>
          <w:lang w:val="uk-UA"/>
        </w:rPr>
        <w:t>досередини</w:t>
      </w:r>
      <w:r w:rsidRPr="007E7CFF">
        <w:rPr>
          <w:i/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i/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Pr="007E7CFF">
        <w:rPr>
          <w:i/>
          <w:sz w:val="20"/>
          <w:szCs w:val="20"/>
          <w:lang w:val="uk-UA"/>
        </w:rPr>
        <w:t xml:space="preserve">праворуч від краю грудини, III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2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Pr="007E7CFF">
        <w:rPr>
          <w:i/>
          <w:sz w:val="20"/>
          <w:szCs w:val="20"/>
          <w:lang w:val="uk-UA"/>
        </w:rPr>
        <w:t xml:space="preserve">назовні праворуч від краю грудини.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III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1 </w:t>
      </w:r>
      <w:r w:rsidR="006F279C" w:rsidRPr="007E7CFF">
        <w:rPr>
          <w:i/>
          <w:sz w:val="20"/>
          <w:szCs w:val="20"/>
          <w:lang w:val="uk-UA"/>
        </w:rPr>
        <w:t>см назовні</w:t>
      </w:r>
      <w:r w:rsidRPr="007E7CFF">
        <w:rPr>
          <w:i/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i/>
          <w:sz w:val="20"/>
          <w:szCs w:val="20"/>
          <w:lang w:val="uk-UA"/>
        </w:rPr>
        <w:t>білягрудинній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лінії, IV-V </w:t>
      </w:r>
      <w:proofErr w:type="spellStart"/>
      <w:r w:rsidR="00D23EF2" w:rsidRPr="007E7CFF">
        <w:rPr>
          <w:i/>
          <w:sz w:val="20"/>
          <w:szCs w:val="20"/>
          <w:lang w:val="uk-UA"/>
        </w:rPr>
        <w:t>міжребер’ї</w:t>
      </w:r>
      <w:proofErr w:type="spellEnd"/>
      <w:r w:rsidRPr="007E7CFF">
        <w:rPr>
          <w:i/>
          <w:sz w:val="20"/>
          <w:szCs w:val="20"/>
          <w:lang w:val="uk-UA"/>
        </w:rPr>
        <w:t xml:space="preserve"> на 1,5 </w:t>
      </w:r>
      <w:r w:rsidR="006F279C" w:rsidRPr="007E7CFF">
        <w:rPr>
          <w:i/>
          <w:sz w:val="20"/>
          <w:szCs w:val="20"/>
          <w:lang w:val="uk-UA"/>
        </w:rPr>
        <w:t>см назовні</w:t>
      </w:r>
      <w:r w:rsidRPr="007E7CFF">
        <w:rPr>
          <w:i/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i/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i/>
          <w:sz w:val="20"/>
          <w:szCs w:val="20"/>
          <w:lang w:val="uk-UA"/>
        </w:rPr>
        <w:t xml:space="preserve"> лінії. </w:t>
      </w:r>
    </w:p>
    <w:p w:rsidR="006C3A44" w:rsidRPr="007E7CFF" w:rsidRDefault="00546B6B" w:rsidP="006C3A44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8. Права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абсолютної тупості серця перебуває: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Уздовж лівого краю грудини від III до VII ребра.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Уздовж лівого краю грудини від IV до VI ребра.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Уздовж правого краю грудини від IV до VI ребра.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У нижнього краю IV ребра в місці прикріплення його до лівого краю грудини.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В 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0,5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="00D23EF2" w:rsidRPr="007E7CFF">
        <w:rPr>
          <w:i/>
          <w:sz w:val="20"/>
          <w:szCs w:val="20"/>
          <w:lang w:val="uk-UA"/>
        </w:rPr>
        <w:t>досередини</w:t>
      </w:r>
      <w:r w:rsidRPr="007E7CFF">
        <w:rPr>
          <w:i/>
          <w:sz w:val="20"/>
          <w:szCs w:val="20"/>
          <w:lang w:val="uk-UA"/>
        </w:rPr>
        <w:t xml:space="preserve"> від лівої межі відносної тупості серця. </w:t>
      </w:r>
    </w:p>
    <w:p w:rsidR="006C3A44" w:rsidRPr="007E7CFF" w:rsidRDefault="00546B6B" w:rsidP="006C3A44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9. Верхня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абсолютної тупості серця перебуває: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Уздовж лівого краю грудини від III до VII ребра.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Уздовж лівого краю грудини від IV до VI ребра.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Уздовж правого краю грудини від IV до VI ребра.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У нижнього краю IV ребра в місці прикріплення його до лівого краю грудини.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В 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0,5 </w:t>
      </w:r>
      <w:r w:rsidR="006F279C" w:rsidRPr="007E7CFF">
        <w:rPr>
          <w:i/>
          <w:sz w:val="20"/>
          <w:szCs w:val="20"/>
          <w:lang w:val="uk-UA"/>
        </w:rPr>
        <w:t xml:space="preserve">см </w:t>
      </w:r>
      <w:r w:rsidR="00D23EF2" w:rsidRPr="007E7CFF">
        <w:rPr>
          <w:i/>
          <w:sz w:val="20"/>
          <w:szCs w:val="20"/>
          <w:lang w:val="uk-UA"/>
        </w:rPr>
        <w:t>досередини</w:t>
      </w:r>
      <w:r w:rsidRPr="007E7CFF">
        <w:rPr>
          <w:i/>
          <w:sz w:val="20"/>
          <w:szCs w:val="20"/>
          <w:lang w:val="uk-UA"/>
        </w:rPr>
        <w:t xml:space="preserve"> від лівої межі відносної тупості серця. </w:t>
      </w:r>
    </w:p>
    <w:p w:rsidR="006C3A44" w:rsidRPr="007E7CFF" w:rsidRDefault="00546B6B" w:rsidP="006C3A44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10. Ліва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абсолютної тупості серця перебуває: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Уздовж лівого краю грудини від III до VII ребра.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Уздовж лівого краю грудини від IV до VI ребра.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Уздовж правого краю грудини від IV до VI ребра.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У нижнього краю IV ребра в місці прикріплення його до лівого краю грудини. </w:t>
      </w:r>
    </w:p>
    <w:p w:rsidR="006C3A44" w:rsidRPr="007E7CFF" w:rsidRDefault="00546B6B" w:rsidP="004654E2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lastRenderedPageBreak/>
        <w:t xml:space="preserve">Е. В V </w:t>
      </w:r>
      <w:r w:rsidR="00D23EF2" w:rsidRPr="007E7CFF">
        <w:rPr>
          <w:i/>
          <w:sz w:val="20"/>
          <w:szCs w:val="20"/>
          <w:lang w:val="uk-UA"/>
        </w:rPr>
        <w:t>міжребер’ї</w:t>
      </w:r>
      <w:r w:rsidRPr="007E7CFF">
        <w:rPr>
          <w:i/>
          <w:sz w:val="20"/>
          <w:szCs w:val="20"/>
          <w:lang w:val="uk-UA"/>
        </w:rPr>
        <w:t xml:space="preserve"> на 0,5 </w:t>
      </w:r>
      <w:r w:rsidR="00D23EF2" w:rsidRPr="007E7CFF">
        <w:rPr>
          <w:i/>
          <w:sz w:val="20"/>
          <w:szCs w:val="20"/>
          <w:lang w:val="uk-UA"/>
        </w:rPr>
        <w:t>досередини</w:t>
      </w:r>
      <w:r w:rsidRPr="007E7CFF">
        <w:rPr>
          <w:i/>
          <w:sz w:val="20"/>
          <w:szCs w:val="20"/>
          <w:lang w:val="uk-UA"/>
        </w:rPr>
        <w:t xml:space="preserve"> від лівої межі відносної тупості серця. </w:t>
      </w:r>
    </w:p>
    <w:p w:rsidR="006C3A44" w:rsidRPr="007E7CFF" w:rsidRDefault="00546B6B" w:rsidP="006C3A44">
      <w:pPr>
        <w:jc w:val="center"/>
        <w:rPr>
          <w:b/>
          <w:sz w:val="20"/>
          <w:szCs w:val="20"/>
          <w:lang w:val="uk-UA"/>
        </w:rPr>
      </w:pPr>
      <w:r w:rsidRPr="007E7CFF">
        <w:rPr>
          <w:b/>
          <w:sz w:val="20"/>
          <w:szCs w:val="20"/>
          <w:lang w:val="uk-UA"/>
        </w:rPr>
        <w:t>ЕТАЛОНИ ВІДПОВІДЕЙ</w:t>
      </w:r>
    </w:p>
    <w:tbl>
      <w:tblPr>
        <w:tblStyle w:val="a4"/>
        <w:tblW w:w="4540" w:type="pct"/>
        <w:jc w:val="center"/>
        <w:tblLook w:val="04A0"/>
      </w:tblPr>
      <w:tblGrid>
        <w:gridCol w:w="600"/>
        <w:gridCol w:w="600"/>
        <w:gridCol w:w="600"/>
        <w:gridCol w:w="600"/>
        <w:gridCol w:w="601"/>
        <w:gridCol w:w="603"/>
        <w:gridCol w:w="603"/>
        <w:gridCol w:w="603"/>
        <w:gridCol w:w="603"/>
        <w:gridCol w:w="601"/>
      </w:tblGrid>
      <w:tr w:rsidR="006C3A44" w:rsidRPr="002B6966" w:rsidTr="004654E2">
        <w:trPr>
          <w:jc w:val="center"/>
        </w:trPr>
        <w:tc>
          <w:tcPr>
            <w:tcW w:w="499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499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499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499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500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501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6</w:t>
            </w:r>
          </w:p>
        </w:tc>
        <w:tc>
          <w:tcPr>
            <w:tcW w:w="501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</w:p>
        </w:tc>
        <w:tc>
          <w:tcPr>
            <w:tcW w:w="501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501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501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10</w:t>
            </w:r>
          </w:p>
        </w:tc>
      </w:tr>
      <w:tr w:rsidR="006C3A44" w:rsidRPr="002B6966" w:rsidTr="004654E2">
        <w:trPr>
          <w:jc w:val="center"/>
        </w:trPr>
        <w:tc>
          <w:tcPr>
            <w:tcW w:w="499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</w:p>
        </w:tc>
        <w:tc>
          <w:tcPr>
            <w:tcW w:w="499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499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D</w:t>
            </w:r>
          </w:p>
        </w:tc>
        <w:tc>
          <w:tcPr>
            <w:tcW w:w="499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</w:tc>
        <w:tc>
          <w:tcPr>
            <w:tcW w:w="500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</w:p>
        </w:tc>
        <w:tc>
          <w:tcPr>
            <w:tcW w:w="501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</w:p>
        </w:tc>
        <w:tc>
          <w:tcPr>
            <w:tcW w:w="501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501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</w:p>
        </w:tc>
        <w:tc>
          <w:tcPr>
            <w:tcW w:w="501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Д</w:t>
            </w:r>
          </w:p>
        </w:tc>
        <w:tc>
          <w:tcPr>
            <w:tcW w:w="501" w:type="pct"/>
          </w:tcPr>
          <w:p w:rsidR="006C3A44" w:rsidRPr="002B6966" w:rsidRDefault="006C3A44" w:rsidP="004654E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</w:p>
        </w:tc>
      </w:tr>
    </w:tbl>
    <w:p w:rsidR="006C3A44" w:rsidRDefault="006C3A44" w:rsidP="006C3A44">
      <w:pPr>
        <w:ind w:firstLine="708"/>
        <w:rPr>
          <w:sz w:val="20"/>
          <w:szCs w:val="20"/>
          <w:lang w:val="uk-UA"/>
        </w:rPr>
      </w:pPr>
    </w:p>
    <w:p w:rsidR="006C3A44" w:rsidRPr="00321BD1" w:rsidRDefault="00546B6B" w:rsidP="004654E2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321BD1">
        <w:rPr>
          <w:rFonts w:ascii="Arial" w:hAnsi="Arial" w:cs="Arial"/>
          <w:b/>
          <w:sz w:val="20"/>
          <w:szCs w:val="20"/>
          <w:lang w:val="uk-UA"/>
        </w:rPr>
        <w:t>СИТУАЦІЙНІ ЗАВДАННЯ ДЛЯ САМОКОНТРОЛЮ</w:t>
      </w:r>
    </w:p>
    <w:p w:rsidR="006C3A44" w:rsidRPr="00753013" w:rsidRDefault="00546B6B" w:rsidP="006C3A44">
      <w:pPr>
        <w:rPr>
          <w:b/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1. Пацієнт 48 років</w:t>
      </w:r>
      <w:r w:rsidR="001C3472" w:rsidRPr="007E7CFF">
        <w:rPr>
          <w:sz w:val="20"/>
          <w:szCs w:val="20"/>
          <w:lang w:val="uk-UA"/>
        </w:rPr>
        <w:t>,</w:t>
      </w:r>
      <w:r w:rsidRPr="007E7CFF">
        <w:rPr>
          <w:sz w:val="20"/>
          <w:szCs w:val="20"/>
          <w:lang w:val="uk-UA"/>
        </w:rPr>
        <w:t xml:space="preserve"> скаржиться на головний біль у потиличній </w:t>
      </w:r>
      <w:r w:rsidR="001C3472" w:rsidRPr="007E7CFF">
        <w:rPr>
          <w:sz w:val="20"/>
          <w:szCs w:val="20"/>
          <w:lang w:val="uk-UA"/>
        </w:rPr>
        <w:t>ділянки</w:t>
      </w:r>
      <w:r w:rsidRPr="007E7CFF">
        <w:rPr>
          <w:sz w:val="20"/>
          <w:szCs w:val="20"/>
          <w:lang w:val="uk-UA"/>
        </w:rPr>
        <w:t xml:space="preserve">, </w:t>
      </w:r>
      <w:r w:rsidR="006C3A44" w:rsidRPr="007E7CFF">
        <w:rPr>
          <w:sz w:val="20"/>
          <w:szCs w:val="20"/>
          <w:lang w:val="uk-UA"/>
        </w:rPr>
        <w:t>що</w:t>
      </w:r>
      <w:r w:rsidRPr="007E7CFF">
        <w:rPr>
          <w:sz w:val="20"/>
          <w:szCs w:val="20"/>
          <w:lang w:val="uk-UA"/>
        </w:rPr>
        <w:t xml:space="preserve"> </w:t>
      </w:r>
      <w:r w:rsidR="001C3472" w:rsidRPr="007E7CFF">
        <w:rPr>
          <w:sz w:val="20"/>
          <w:szCs w:val="20"/>
          <w:lang w:val="uk-UA"/>
        </w:rPr>
        <w:t xml:space="preserve">виникає </w:t>
      </w:r>
      <w:r w:rsidRPr="007E7CFF">
        <w:rPr>
          <w:sz w:val="20"/>
          <w:szCs w:val="20"/>
          <w:lang w:val="uk-UA"/>
        </w:rPr>
        <w:t>після емоційно</w:t>
      </w:r>
      <w:r w:rsidR="001C3472" w:rsidRPr="007E7CFF">
        <w:rPr>
          <w:sz w:val="20"/>
          <w:szCs w:val="20"/>
          <w:lang w:val="uk-UA"/>
        </w:rPr>
        <w:t>го</w:t>
      </w:r>
      <w:r w:rsidRPr="007E7CFF">
        <w:rPr>
          <w:sz w:val="20"/>
          <w:szCs w:val="20"/>
          <w:lang w:val="uk-UA"/>
        </w:rPr>
        <w:t xml:space="preserve"> й/або фізичного навантаження, серцебиття, шум у вухах. Пульс регулярний, частота 92 удар</w:t>
      </w:r>
      <w:r w:rsidR="001C3472" w:rsidRPr="007E7CFF">
        <w:rPr>
          <w:sz w:val="20"/>
          <w:szCs w:val="20"/>
          <w:lang w:val="uk-UA"/>
        </w:rPr>
        <w:t>ів</w:t>
      </w:r>
      <w:r w:rsidRPr="007E7CFF">
        <w:rPr>
          <w:sz w:val="20"/>
          <w:szCs w:val="20"/>
          <w:lang w:val="uk-UA"/>
        </w:rPr>
        <w:t xml:space="preserve"> </w:t>
      </w:r>
      <w:r w:rsidR="001C3472" w:rsidRPr="007E7CFF">
        <w:rPr>
          <w:sz w:val="20"/>
          <w:szCs w:val="20"/>
          <w:lang w:val="uk-UA"/>
        </w:rPr>
        <w:t>за</w:t>
      </w:r>
      <w:r w:rsidRPr="007E7CFF">
        <w:rPr>
          <w:sz w:val="20"/>
          <w:szCs w:val="20"/>
          <w:lang w:val="uk-UA"/>
        </w:rPr>
        <w:t xml:space="preserve"> хвилину, твердий, напружений, повний. </w:t>
      </w:r>
      <w:r w:rsidR="006C3A44" w:rsidRPr="007E7CFF">
        <w:rPr>
          <w:sz w:val="20"/>
          <w:szCs w:val="20"/>
          <w:lang w:val="uk-UA"/>
        </w:rPr>
        <w:t>АТ</w:t>
      </w:r>
      <w:r w:rsidRPr="007E7CFF">
        <w:rPr>
          <w:sz w:val="20"/>
          <w:szCs w:val="20"/>
          <w:lang w:val="uk-UA"/>
        </w:rPr>
        <w:t xml:space="preserve"> – 170/110 мм </w:t>
      </w:r>
      <w:proofErr w:type="spellStart"/>
      <w:r w:rsidRPr="007E7CFF">
        <w:rPr>
          <w:sz w:val="20"/>
          <w:szCs w:val="20"/>
          <w:lang w:val="uk-UA"/>
        </w:rPr>
        <w:t>рт</w:t>
      </w:r>
      <w:proofErr w:type="spellEnd"/>
      <w:r w:rsidRPr="007E7CFF">
        <w:rPr>
          <w:sz w:val="20"/>
          <w:szCs w:val="20"/>
          <w:lang w:val="uk-UA"/>
        </w:rPr>
        <w:t xml:space="preserve">. ст. При пальпації </w:t>
      </w:r>
      <w:proofErr w:type="spellStart"/>
      <w:r w:rsidRPr="007E7CFF">
        <w:rPr>
          <w:sz w:val="20"/>
          <w:szCs w:val="20"/>
          <w:lang w:val="uk-UA"/>
        </w:rPr>
        <w:t>п</w:t>
      </w:r>
      <w:r w:rsidR="001C3472" w:rsidRPr="007E7CFF">
        <w:rPr>
          <w:sz w:val="20"/>
          <w:szCs w:val="20"/>
          <w:lang w:val="uk-UA"/>
        </w:rPr>
        <w:t>е</w:t>
      </w:r>
      <w:r w:rsidRPr="007E7CFF">
        <w:rPr>
          <w:sz w:val="20"/>
          <w:szCs w:val="20"/>
          <w:lang w:val="uk-UA"/>
        </w:rPr>
        <w:t>редсердно</w:t>
      </w:r>
      <w:r w:rsidR="00F334FD" w:rsidRPr="007E7CFF">
        <w:rPr>
          <w:sz w:val="20"/>
          <w:szCs w:val="20"/>
          <w:lang w:val="uk-UA"/>
        </w:rPr>
        <w:t>ї</w:t>
      </w:r>
      <w:proofErr w:type="spellEnd"/>
      <w:r w:rsidRPr="007E7CFF">
        <w:rPr>
          <w:sz w:val="20"/>
          <w:szCs w:val="20"/>
          <w:lang w:val="uk-UA"/>
        </w:rPr>
        <w:t xml:space="preserve"> </w:t>
      </w:r>
      <w:r w:rsidR="001C3472" w:rsidRPr="007E7CFF">
        <w:rPr>
          <w:sz w:val="20"/>
          <w:szCs w:val="20"/>
          <w:lang w:val="uk-UA"/>
        </w:rPr>
        <w:t>ділянки</w:t>
      </w:r>
      <w:r w:rsidRPr="007E7CFF">
        <w:rPr>
          <w:sz w:val="20"/>
          <w:szCs w:val="20"/>
          <w:lang w:val="uk-UA"/>
        </w:rPr>
        <w:t xml:space="preserve">: верхівковий поштовх в V </w:t>
      </w:r>
      <w:proofErr w:type="spellStart"/>
      <w:r w:rsidR="00D23EF2" w:rsidRPr="007E7CFF">
        <w:rPr>
          <w:sz w:val="20"/>
          <w:szCs w:val="20"/>
          <w:lang w:val="uk-UA"/>
        </w:rPr>
        <w:t>міжребер’ї</w:t>
      </w:r>
      <w:proofErr w:type="spellEnd"/>
      <w:r w:rsidRPr="007E7CFF">
        <w:rPr>
          <w:sz w:val="20"/>
          <w:szCs w:val="20"/>
          <w:lang w:val="uk-UA"/>
        </w:rPr>
        <w:t xml:space="preserve"> по лівій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</w:t>
      </w:r>
      <w:r w:rsidR="001C3472" w:rsidRPr="007E7CFF">
        <w:rPr>
          <w:sz w:val="20"/>
          <w:szCs w:val="20"/>
          <w:lang w:val="uk-UA"/>
        </w:rPr>
        <w:t>ій</w:t>
      </w:r>
      <w:proofErr w:type="spellEnd"/>
      <w:r w:rsidRPr="007E7CFF">
        <w:rPr>
          <w:sz w:val="20"/>
          <w:szCs w:val="20"/>
          <w:lang w:val="uk-UA"/>
        </w:rPr>
        <w:t xml:space="preserve"> лінії, високий, розлит</w:t>
      </w:r>
      <w:r w:rsidR="001C3472" w:rsidRPr="007E7CFF">
        <w:rPr>
          <w:sz w:val="20"/>
          <w:szCs w:val="20"/>
          <w:lang w:val="uk-UA"/>
        </w:rPr>
        <w:t>ий</w:t>
      </w:r>
      <w:r w:rsidRPr="007E7CFF">
        <w:rPr>
          <w:sz w:val="20"/>
          <w:szCs w:val="20"/>
          <w:lang w:val="uk-UA"/>
        </w:rPr>
        <w:t xml:space="preserve">, резистентний. При перкусії: ліва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відносної серцевої тупості зміщена вліво. Аортальна конфігурація серця. </w:t>
      </w:r>
      <w:r w:rsidRPr="00753013">
        <w:rPr>
          <w:b/>
          <w:sz w:val="20"/>
          <w:szCs w:val="20"/>
          <w:lang w:val="uk-UA"/>
        </w:rPr>
        <w:t xml:space="preserve">Про яке захворювання можна думати на підставі цих даних? </w:t>
      </w:r>
    </w:p>
    <w:p w:rsidR="00F334FD" w:rsidRPr="007E7CFF" w:rsidRDefault="00F334FD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Артеріальна гіпертензія. </w:t>
      </w:r>
    </w:p>
    <w:p w:rsidR="00F334FD" w:rsidRPr="007E7CFF" w:rsidRDefault="00F334FD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Стабільна стенокардія. </w:t>
      </w:r>
    </w:p>
    <w:p w:rsidR="00F334FD" w:rsidRPr="007E7CFF" w:rsidRDefault="00F334FD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>С. Нестабільна стенокардія.</w:t>
      </w:r>
    </w:p>
    <w:p w:rsidR="00F334FD" w:rsidRPr="007E7CFF" w:rsidRDefault="00F334FD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Ексудативний перикардит. </w:t>
      </w:r>
    </w:p>
    <w:p w:rsidR="00F334FD" w:rsidRPr="007E7CFF" w:rsidRDefault="00F334FD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</w:t>
      </w:r>
      <w:proofErr w:type="spellStart"/>
      <w:r w:rsidRPr="007E7CFF">
        <w:rPr>
          <w:i/>
          <w:sz w:val="20"/>
          <w:szCs w:val="20"/>
          <w:lang w:val="uk-UA"/>
        </w:rPr>
        <w:t>Дилатаційна</w:t>
      </w:r>
      <w:proofErr w:type="spellEnd"/>
      <w:r w:rsidRPr="007E7CFF">
        <w:rPr>
          <w:i/>
          <w:sz w:val="20"/>
          <w:szCs w:val="20"/>
          <w:lang w:val="uk-UA"/>
        </w:rPr>
        <w:t xml:space="preserve"> </w:t>
      </w:r>
      <w:proofErr w:type="spellStart"/>
      <w:r w:rsidRPr="007E7CFF">
        <w:rPr>
          <w:i/>
          <w:sz w:val="20"/>
          <w:szCs w:val="20"/>
          <w:lang w:val="uk-UA"/>
        </w:rPr>
        <w:t>кардіоміопатія</w:t>
      </w:r>
      <w:proofErr w:type="spellEnd"/>
      <w:r w:rsidRPr="007E7CFF">
        <w:rPr>
          <w:i/>
          <w:sz w:val="20"/>
          <w:szCs w:val="20"/>
          <w:lang w:val="uk-UA"/>
        </w:rPr>
        <w:t xml:space="preserve">. </w:t>
      </w:r>
    </w:p>
    <w:p w:rsidR="001C3472" w:rsidRPr="00753013" w:rsidRDefault="00546B6B" w:rsidP="00EC14FA">
      <w:pPr>
        <w:rPr>
          <w:b/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2. Пацієнтка 67 років</w:t>
      </w:r>
      <w:r w:rsidR="001C3472" w:rsidRPr="007E7CFF">
        <w:rPr>
          <w:sz w:val="20"/>
          <w:szCs w:val="20"/>
          <w:lang w:val="uk-UA"/>
        </w:rPr>
        <w:t>,</w:t>
      </w:r>
      <w:r w:rsidRPr="007E7CFF">
        <w:rPr>
          <w:sz w:val="20"/>
          <w:szCs w:val="20"/>
          <w:lang w:val="uk-UA"/>
        </w:rPr>
        <w:t xml:space="preserve"> скаржиться на задишку, що виникає при ходьбі, підйомі по сходах, серцебиття, набряки на гомілках, відчуття ваги в правому підребер'ї. При огляді: </w:t>
      </w:r>
      <w:r w:rsidR="001C3472" w:rsidRPr="007E7CFF">
        <w:rPr>
          <w:sz w:val="20"/>
          <w:szCs w:val="20"/>
          <w:lang w:val="uk-UA"/>
        </w:rPr>
        <w:t>ви</w:t>
      </w:r>
      <w:r w:rsidRPr="007E7CFF">
        <w:rPr>
          <w:sz w:val="20"/>
          <w:szCs w:val="20"/>
          <w:lang w:val="uk-UA"/>
        </w:rPr>
        <w:t xml:space="preserve">мушене положення </w:t>
      </w:r>
      <w:proofErr w:type="spellStart"/>
      <w:r w:rsidRPr="007E7CFF">
        <w:rPr>
          <w:sz w:val="20"/>
          <w:szCs w:val="20"/>
          <w:lang w:val="uk-UA"/>
        </w:rPr>
        <w:t>ортопно</w:t>
      </w:r>
      <w:r w:rsidR="001C3472" w:rsidRPr="007E7CFF">
        <w:rPr>
          <w:sz w:val="20"/>
          <w:szCs w:val="20"/>
          <w:lang w:val="uk-UA"/>
        </w:rPr>
        <w:t>е</w:t>
      </w:r>
      <w:proofErr w:type="spellEnd"/>
      <w:r w:rsidRPr="007E7CFF">
        <w:rPr>
          <w:sz w:val="20"/>
          <w:szCs w:val="20"/>
          <w:lang w:val="uk-UA"/>
        </w:rPr>
        <w:t>, ціаноз губ, щ</w:t>
      </w:r>
      <w:r w:rsidR="001C3472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 xml:space="preserve">к, кінчика носа. В анамнезі: </w:t>
      </w:r>
      <w:r w:rsidR="001C3472" w:rsidRPr="007E7CFF">
        <w:rPr>
          <w:sz w:val="20"/>
          <w:szCs w:val="20"/>
          <w:lang w:val="uk-UA"/>
        </w:rPr>
        <w:t>ІХ</w:t>
      </w:r>
      <w:r w:rsidRPr="007E7CFF">
        <w:rPr>
          <w:sz w:val="20"/>
          <w:szCs w:val="20"/>
          <w:lang w:val="uk-UA"/>
        </w:rPr>
        <w:t xml:space="preserve">С, атеросклеротичний кардіосклероз. Пульс симетричний, регулярний, частота 68 ударів </w:t>
      </w:r>
      <w:r w:rsidR="001C3472" w:rsidRPr="007E7CFF">
        <w:rPr>
          <w:sz w:val="20"/>
          <w:szCs w:val="20"/>
          <w:lang w:val="uk-UA"/>
        </w:rPr>
        <w:t>за хвилину</w:t>
      </w:r>
      <w:r w:rsidRPr="007E7CFF">
        <w:rPr>
          <w:sz w:val="20"/>
          <w:szCs w:val="20"/>
          <w:lang w:val="uk-UA"/>
        </w:rPr>
        <w:t xml:space="preserve">, задовільної напруги, наповнення, величини. </w:t>
      </w:r>
      <w:r w:rsidR="006C3A44" w:rsidRPr="007E7CFF">
        <w:rPr>
          <w:sz w:val="20"/>
          <w:szCs w:val="20"/>
          <w:lang w:val="uk-UA"/>
        </w:rPr>
        <w:t>АТ</w:t>
      </w:r>
      <w:r w:rsidRPr="007E7CFF">
        <w:rPr>
          <w:sz w:val="20"/>
          <w:szCs w:val="20"/>
          <w:lang w:val="uk-UA"/>
        </w:rPr>
        <w:t xml:space="preserve"> – 130/80 мм </w:t>
      </w:r>
      <w:proofErr w:type="spellStart"/>
      <w:r w:rsidRPr="007E7CFF">
        <w:rPr>
          <w:sz w:val="20"/>
          <w:szCs w:val="20"/>
          <w:lang w:val="uk-UA"/>
        </w:rPr>
        <w:t>рт</w:t>
      </w:r>
      <w:proofErr w:type="spellEnd"/>
      <w:r w:rsidRPr="007E7CFF">
        <w:rPr>
          <w:sz w:val="20"/>
          <w:szCs w:val="20"/>
          <w:lang w:val="uk-UA"/>
        </w:rPr>
        <w:t xml:space="preserve">. ст. При огляді </w:t>
      </w:r>
      <w:proofErr w:type="spellStart"/>
      <w:r w:rsidR="001C3472" w:rsidRPr="007E7CFF">
        <w:rPr>
          <w:sz w:val="20"/>
          <w:szCs w:val="20"/>
          <w:lang w:val="uk-UA"/>
        </w:rPr>
        <w:t>передсердної</w:t>
      </w:r>
      <w:proofErr w:type="spellEnd"/>
      <w:r w:rsidRPr="007E7CFF">
        <w:rPr>
          <w:sz w:val="20"/>
          <w:szCs w:val="20"/>
          <w:lang w:val="uk-UA"/>
        </w:rPr>
        <w:t xml:space="preserve"> </w:t>
      </w:r>
      <w:r w:rsidR="001C3472" w:rsidRPr="007E7CFF">
        <w:rPr>
          <w:sz w:val="20"/>
          <w:szCs w:val="20"/>
          <w:lang w:val="uk-UA"/>
        </w:rPr>
        <w:t>ділянки</w:t>
      </w:r>
      <w:r w:rsidRPr="007E7CFF">
        <w:rPr>
          <w:sz w:val="20"/>
          <w:szCs w:val="20"/>
          <w:lang w:val="uk-UA"/>
        </w:rPr>
        <w:t xml:space="preserve">: посилена пульсація у верхівки серця. При пальпації: верхівковий поштовх в V </w:t>
      </w:r>
      <w:proofErr w:type="spellStart"/>
      <w:r w:rsidR="00D23EF2" w:rsidRPr="007E7CFF">
        <w:rPr>
          <w:sz w:val="20"/>
          <w:szCs w:val="20"/>
          <w:lang w:val="uk-UA"/>
        </w:rPr>
        <w:t>міжребер’ї</w:t>
      </w:r>
      <w:proofErr w:type="spellEnd"/>
      <w:r w:rsidRPr="007E7CFF">
        <w:rPr>
          <w:sz w:val="20"/>
          <w:szCs w:val="20"/>
          <w:lang w:val="uk-UA"/>
        </w:rPr>
        <w:t xml:space="preserve"> по лівій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</w:t>
      </w:r>
      <w:r w:rsidR="001C3472" w:rsidRPr="007E7CFF">
        <w:rPr>
          <w:sz w:val="20"/>
          <w:szCs w:val="20"/>
          <w:lang w:val="uk-UA"/>
        </w:rPr>
        <w:t>ій</w:t>
      </w:r>
      <w:proofErr w:type="spellEnd"/>
      <w:r w:rsidRPr="007E7CFF">
        <w:rPr>
          <w:sz w:val="20"/>
          <w:szCs w:val="20"/>
          <w:lang w:val="uk-UA"/>
        </w:rPr>
        <w:t xml:space="preserve"> лінії, високий, </w:t>
      </w:r>
      <w:r w:rsidR="001C3472" w:rsidRPr="007E7CFF">
        <w:rPr>
          <w:sz w:val="20"/>
          <w:szCs w:val="20"/>
          <w:lang w:val="uk-UA"/>
        </w:rPr>
        <w:t>розлитий</w:t>
      </w:r>
      <w:r w:rsidRPr="007E7CFF">
        <w:rPr>
          <w:sz w:val="20"/>
          <w:szCs w:val="20"/>
          <w:lang w:val="uk-UA"/>
        </w:rPr>
        <w:t xml:space="preserve">, резистентний. При перкусії: верхня й ліва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відносної серцевої тупості зміщені назовні. </w:t>
      </w:r>
      <w:r w:rsidR="00AA4394" w:rsidRPr="007E7CFF">
        <w:rPr>
          <w:sz w:val="20"/>
          <w:szCs w:val="20"/>
          <w:lang w:val="uk-UA"/>
        </w:rPr>
        <w:t>Мітральна</w:t>
      </w:r>
      <w:r w:rsidRPr="007E7CFF">
        <w:rPr>
          <w:sz w:val="20"/>
          <w:szCs w:val="20"/>
          <w:lang w:val="uk-UA"/>
        </w:rPr>
        <w:t xml:space="preserve"> конфігурація серця. </w:t>
      </w:r>
      <w:r w:rsidRPr="00753013">
        <w:rPr>
          <w:b/>
          <w:sz w:val="20"/>
          <w:szCs w:val="20"/>
          <w:lang w:val="uk-UA"/>
        </w:rPr>
        <w:t xml:space="preserve">Про яке захворювання можна думати на підставі цих даних? </w:t>
      </w:r>
    </w:p>
    <w:p w:rsidR="001C3472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Інфаркт міокарда. </w:t>
      </w:r>
    </w:p>
    <w:p w:rsidR="001C3472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</w:t>
      </w:r>
      <w:r w:rsidR="00AA4394" w:rsidRPr="007E7CFF">
        <w:rPr>
          <w:i/>
          <w:sz w:val="20"/>
          <w:szCs w:val="20"/>
          <w:lang w:val="uk-UA"/>
        </w:rPr>
        <w:t>Мітральна</w:t>
      </w:r>
      <w:r w:rsidRPr="007E7CFF">
        <w:rPr>
          <w:i/>
          <w:sz w:val="20"/>
          <w:szCs w:val="20"/>
          <w:lang w:val="uk-UA"/>
        </w:rPr>
        <w:t xml:space="preserve"> недостатність. </w:t>
      </w:r>
    </w:p>
    <w:p w:rsidR="001C3472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</w:t>
      </w:r>
      <w:r w:rsidR="00976DB5" w:rsidRPr="007E7CFF">
        <w:rPr>
          <w:i/>
          <w:sz w:val="20"/>
          <w:szCs w:val="20"/>
          <w:lang w:val="uk-UA"/>
        </w:rPr>
        <w:t>Мітральний</w:t>
      </w:r>
      <w:r w:rsidRPr="007E7CFF">
        <w:rPr>
          <w:i/>
          <w:sz w:val="20"/>
          <w:szCs w:val="20"/>
          <w:lang w:val="uk-UA"/>
        </w:rPr>
        <w:t xml:space="preserve"> стеноз. </w:t>
      </w:r>
    </w:p>
    <w:p w:rsidR="001C3472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Аортальний стеноз. </w:t>
      </w:r>
    </w:p>
    <w:p w:rsidR="001C3472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Гіпертонічна хвороба. </w:t>
      </w:r>
    </w:p>
    <w:p w:rsidR="001C3472" w:rsidRPr="00753013" w:rsidRDefault="00546B6B" w:rsidP="001C3472">
      <w:pPr>
        <w:rPr>
          <w:b/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3. Пацієнтка 52 років</w:t>
      </w:r>
      <w:r w:rsidR="001C3472" w:rsidRPr="007E7CFF">
        <w:rPr>
          <w:sz w:val="20"/>
          <w:szCs w:val="20"/>
          <w:lang w:val="uk-UA"/>
        </w:rPr>
        <w:t>,</w:t>
      </w:r>
      <w:r w:rsidRPr="007E7CFF">
        <w:rPr>
          <w:sz w:val="20"/>
          <w:szCs w:val="20"/>
          <w:lang w:val="uk-UA"/>
        </w:rPr>
        <w:t xml:space="preserve"> скаржиться на задишку при незначному фізичному навантаженні, </w:t>
      </w:r>
      <w:r w:rsidR="001C3472" w:rsidRPr="007E7CFF">
        <w:rPr>
          <w:sz w:val="20"/>
          <w:szCs w:val="20"/>
          <w:lang w:val="uk-UA"/>
        </w:rPr>
        <w:t>напади</w:t>
      </w:r>
      <w:r w:rsidRPr="007E7CFF">
        <w:rPr>
          <w:sz w:val="20"/>
          <w:szCs w:val="20"/>
          <w:lang w:val="uk-UA"/>
        </w:rPr>
        <w:t xml:space="preserve"> ядухи, кашель, кровохаркання, серцебиття. При огляді: рум'янець із </w:t>
      </w:r>
      <w:proofErr w:type="spellStart"/>
      <w:r w:rsidR="001C3472" w:rsidRPr="007E7CFF">
        <w:rPr>
          <w:sz w:val="20"/>
          <w:szCs w:val="20"/>
          <w:lang w:val="uk-UA"/>
        </w:rPr>
        <w:t>ціанотичним</w:t>
      </w:r>
      <w:proofErr w:type="spellEnd"/>
      <w:r w:rsidRPr="007E7CFF">
        <w:rPr>
          <w:sz w:val="20"/>
          <w:szCs w:val="20"/>
          <w:lang w:val="uk-UA"/>
        </w:rPr>
        <w:t xml:space="preserve"> відтінком, </w:t>
      </w:r>
      <w:proofErr w:type="spellStart"/>
      <w:r w:rsidR="001C3472" w:rsidRPr="007E7CFF">
        <w:rPr>
          <w:sz w:val="20"/>
          <w:szCs w:val="20"/>
          <w:lang w:val="uk-UA"/>
        </w:rPr>
        <w:t>акроціаноз</w:t>
      </w:r>
      <w:proofErr w:type="spellEnd"/>
      <w:r w:rsidRPr="007E7CFF">
        <w:rPr>
          <w:sz w:val="20"/>
          <w:szCs w:val="20"/>
          <w:lang w:val="uk-UA"/>
        </w:rPr>
        <w:t xml:space="preserve">. Пульс нерегулярний, частота пульсу 70 ударів </w:t>
      </w:r>
      <w:r w:rsidR="001C3472" w:rsidRPr="007E7CFF">
        <w:rPr>
          <w:sz w:val="20"/>
          <w:szCs w:val="20"/>
          <w:lang w:val="uk-UA"/>
        </w:rPr>
        <w:t>за хв</w:t>
      </w:r>
      <w:r w:rsidRPr="007E7CFF">
        <w:rPr>
          <w:sz w:val="20"/>
          <w:szCs w:val="20"/>
          <w:lang w:val="uk-UA"/>
        </w:rPr>
        <w:t xml:space="preserve">. Частота серцевих скорочень </w:t>
      </w:r>
      <w:r w:rsidRPr="007E7CFF">
        <w:rPr>
          <w:sz w:val="20"/>
          <w:szCs w:val="20"/>
          <w:lang w:val="uk-UA"/>
        </w:rPr>
        <w:lastRenderedPageBreak/>
        <w:t xml:space="preserve">90 ударів </w:t>
      </w:r>
      <w:r w:rsidR="001C3472" w:rsidRPr="007E7CFF">
        <w:rPr>
          <w:sz w:val="20"/>
          <w:szCs w:val="20"/>
          <w:lang w:val="uk-UA"/>
        </w:rPr>
        <w:t>за хв.</w:t>
      </w:r>
      <w:r w:rsidRPr="007E7CFF">
        <w:rPr>
          <w:sz w:val="20"/>
          <w:szCs w:val="20"/>
          <w:lang w:val="uk-UA"/>
        </w:rPr>
        <w:t xml:space="preserve">, дефіцит пульсу 20 ударів </w:t>
      </w:r>
      <w:r w:rsidR="001C3472" w:rsidRPr="007E7CFF">
        <w:rPr>
          <w:sz w:val="20"/>
          <w:szCs w:val="20"/>
          <w:lang w:val="uk-UA"/>
        </w:rPr>
        <w:t>за хвилину</w:t>
      </w:r>
      <w:r w:rsidRPr="007E7CFF">
        <w:rPr>
          <w:sz w:val="20"/>
          <w:szCs w:val="20"/>
          <w:lang w:val="uk-UA"/>
        </w:rPr>
        <w:t xml:space="preserve">. </w:t>
      </w:r>
      <w:r w:rsidR="006C3A44" w:rsidRPr="007E7CFF">
        <w:rPr>
          <w:sz w:val="20"/>
          <w:szCs w:val="20"/>
          <w:lang w:val="uk-UA"/>
        </w:rPr>
        <w:t>АТ</w:t>
      </w:r>
      <w:r w:rsidRPr="007E7CFF">
        <w:rPr>
          <w:sz w:val="20"/>
          <w:szCs w:val="20"/>
          <w:lang w:val="uk-UA"/>
        </w:rPr>
        <w:t xml:space="preserve"> – 130/80 мм </w:t>
      </w:r>
      <w:proofErr w:type="spellStart"/>
      <w:r w:rsidRPr="007E7CFF">
        <w:rPr>
          <w:sz w:val="20"/>
          <w:szCs w:val="20"/>
          <w:lang w:val="uk-UA"/>
        </w:rPr>
        <w:t>рт</w:t>
      </w:r>
      <w:proofErr w:type="spellEnd"/>
      <w:r w:rsidRPr="007E7CFF">
        <w:rPr>
          <w:sz w:val="20"/>
          <w:szCs w:val="20"/>
          <w:lang w:val="uk-UA"/>
        </w:rPr>
        <w:t xml:space="preserve">. ст. При огляді </w:t>
      </w:r>
      <w:proofErr w:type="spellStart"/>
      <w:r w:rsidR="001C3472" w:rsidRPr="007E7CFF">
        <w:rPr>
          <w:sz w:val="20"/>
          <w:szCs w:val="20"/>
          <w:lang w:val="uk-UA"/>
        </w:rPr>
        <w:t>передсердної</w:t>
      </w:r>
      <w:proofErr w:type="spellEnd"/>
      <w:r w:rsidRPr="007E7CFF">
        <w:rPr>
          <w:sz w:val="20"/>
          <w:szCs w:val="20"/>
          <w:lang w:val="uk-UA"/>
        </w:rPr>
        <w:t xml:space="preserve"> </w:t>
      </w:r>
      <w:r w:rsidR="001C3472" w:rsidRPr="007E7CFF">
        <w:rPr>
          <w:sz w:val="20"/>
          <w:szCs w:val="20"/>
          <w:lang w:val="uk-UA"/>
        </w:rPr>
        <w:t>ділянки</w:t>
      </w:r>
      <w:r w:rsidRPr="007E7CFF">
        <w:rPr>
          <w:sz w:val="20"/>
          <w:szCs w:val="20"/>
          <w:lang w:val="uk-UA"/>
        </w:rPr>
        <w:t xml:space="preserve">: серцевий поштовх. При пальпації: верхівковий поштовх в V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на 1 </w:t>
      </w:r>
      <w:r w:rsidR="006F279C" w:rsidRPr="007E7CFF">
        <w:rPr>
          <w:sz w:val="20"/>
          <w:szCs w:val="20"/>
          <w:lang w:val="uk-UA"/>
        </w:rPr>
        <w:t xml:space="preserve">см </w:t>
      </w:r>
      <w:r w:rsidR="00753013">
        <w:rPr>
          <w:sz w:val="20"/>
          <w:szCs w:val="20"/>
          <w:lang w:val="uk-UA"/>
        </w:rPr>
        <w:t>досередини</w:t>
      </w:r>
      <w:r w:rsidRPr="007E7CFF">
        <w:rPr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sz w:val="20"/>
          <w:szCs w:val="20"/>
          <w:lang w:val="uk-UA"/>
        </w:rPr>
        <w:t xml:space="preserve"> лінії. Симптом </w:t>
      </w:r>
      <w:r w:rsidR="001C3472" w:rsidRPr="007E7CFF">
        <w:rPr>
          <w:sz w:val="20"/>
          <w:szCs w:val="20"/>
          <w:lang w:val="uk-UA"/>
        </w:rPr>
        <w:t>діастолічного</w:t>
      </w:r>
      <w:r w:rsidRPr="007E7CFF">
        <w:rPr>
          <w:sz w:val="20"/>
          <w:szCs w:val="20"/>
          <w:lang w:val="uk-UA"/>
        </w:rPr>
        <w:t xml:space="preserve"> "котячого муркотання" на верхівці серця. При перкусії: права й верхня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відносної серцевої тупості зміщені назовні. </w:t>
      </w:r>
      <w:r w:rsidR="00AA4394" w:rsidRPr="007E7CFF">
        <w:rPr>
          <w:sz w:val="20"/>
          <w:szCs w:val="20"/>
          <w:lang w:val="uk-UA"/>
        </w:rPr>
        <w:t>Мітральна</w:t>
      </w:r>
      <w:r w:rsidRPr="007E7CFF">
        <w:rPr>
          <w:sz w:val="20"/>
          <w:szCs w:val="20"/>
          <w:lang w:val="uk-UA"/>
        </w:rPr>
        <w:t xml:space="preserve"> конфігурація серця. Площа абсолютної тупості серця збільшена. </w:t>
      </w:r>
      <w:r w:rsidRPr="00753013">
        <w:rPr>
          <w:b/>
          <w:sz w:val="20"/>
          <w:szCs w:val="20"/>
          <w:lang w:val="uk-UA"/>
        </w:rPr>
        <w:t xml:space="preserve">Про яке захворювання можна думати на підставі цих даних? </w:t>
      </w:r>
    </w:p>
    <w:p w:rsidR="001C3472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</w:t>
      </w:r>
      <w:r w:rsidR="00976DB5" w:rsidRPr="007E7CFF">
        <w:rPr>
          <w:i/>
          <w:sz w:val="20"/>
          <w:szCs w:val="20"/>
          <w:lang w:val="uk-UA"/>
        </w:rPr>
        <w:t>Мітральний</w:t>
      </w:r>
      <w:r w:rsidRPr="007E7CFF">
        <w:rPr>
          <w:i/>
          <w:sz w:val="20"/>
          <w:szCs w:val="20"/>
          <w:lang w:val="uk-UA"/>
        </w:rPr>
        <w:t xml:space="preserve"> стеноз. </w:t>
      </w:r>
    </w:p>
    <w:p w:rsidR="001C3472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Стеноз клапанів </w:t>
      </w:r>
    </w:p>
    <w:p w:rsidR="001C3472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Аортальний стеноз. легеневої артерії. </w:t>
      </w:r>
    </w:p>
    <w:p w:rsidR="001C3472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Стеноз тристулкового клапана. </w:t>
      </w:r>
    </w:p>
    <w:p w:rsidR="001C3472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Аортальна недостатність. </w:t>
      </w:r>
    </w:p>
    <w:p w:rsidR="009F3203" w:rsidRPr="00753013" w:rsidRDefault="00546B6B" w:rsidP="001C3472">
      <w:pPr>
        <w:rPr>
          <w:b/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4. Пацієнт 38 років. При огляді: </w:t>
      </w:r>
      <w:r w:rsidR="001C3472" w:rsidRPr="007E7CFF">
        <w:rPr>
          <w:sz w:val="20"/>
          <w:szCs w:val="20"/>
          <w:lang w:val="uk-UA"/>
        </w:rPr>
        <w:t>місяцеподібне</w:t>
      </w:r>
      <w:r w:rsidRPr="007E7CFF">
        <w:rPr>
          <w:sz w:val="20"/>
          <w:szCs w:val="20"/>
          <w:lang w:val="uk-UA"/>
        </w:rPr>
        <w:t xml:space="preserve"> </w:t>
      </w:r>
      <w:r w:rsidR="001C3472" w:rsidRPr="007E7CFF">
        <w:rPr>
          <w:sz w:val="20"/>
          <w:szCs w:val="20"/>
          <w:lang w:val="uk-UA"/>
        </w:rPr>
        <w:t>обличчя</w:t>
      </w:r>
      <w:r w:rsidRPr="007E7CFF">
        <w:rPr>
          <w:sz w:val="20"/>
          <w:szCs w:val="20"/>
          <w:lang w:val="uk-UA"/>
        </w:rPr>
        <w:t>, надлишкова маса тіла, абдомінальне ожиріння, на передній черевній стінці – смуги розтягання. Тонкі кінцівки. Пульс симетричний, регулярний, частота 92 удар</w:t>
      </w:r>
      <w:r w:rsidR="009F3203" w:rsidRPr="007E7CFF">
        <w:rPr>
          <w:sz w:val="20"/>
          <w:szCs w:val="20"/>
          <w:lang w:val="uk-UA"/>
        </w:rPr>
        <w:t>ів</w:t>
      </w:r>
      <w:r w:rsidRPr="007E7CFF">
        <w:rPr>
          <w:sz w:val="20"/>
          <w:szCs w:val="20"/>
          <w:lang w:val="uk-UA"/>
        </w:rPr>
        <w:t xml:space="preserve"> </w:t>
      </w:r>
      <w:r w:rsidR="001C3472" w:rsidRPr="007E7CFF">
        <w:rPr>
          <w:sz w:val="20"/>
          <w:szCs w:val="20"/>
          <w:lang w:val="uk-UA"/>
        </w:rPr>
        <w:t>за хвилину</w:t>
      </w:r>
      <w:r w:rsidRPr="007E7CFF">
        <w:rPr>
          <w:sz w:val="20"/>
          <w:szCs w:val="20"/>
          <w:lang w:val="uk-UA"/>
        </w:rPr>
        <w:t xml:space="preserve">, твердий, напружений, повний. </w:t>
      </w:r>
      <w:r w:rsidR="006C3A44" w:rsidRPr="007E7CFF">
        <w:rPr>
          <w:sz w:val="20"/>
          <w:szCs w:val="20"/>
          <w:lang w:val="uk-UA"/>
        </w:rPr>
        <w:t>АТ</w:t>
      </w:r>
      <w:r w:rsidRPr="007E7CFF">
        <w:rPr>
          <w:sz w:val="20"/>
          <w:szCs w:val="20"/>
          <w:lang w:val="uk-UA"/>
        </w:rPr>
        <w:t xml:space="preserve"> – 170/110 мм </w:t>
      </w:r>
      <w:proofErr w:type="spellStart"/>
      <w:r w:rsidRPr="007E7CFF">
        <w:rPr>
          <w:sz w:val="20"/>
          <w:szCs w:val="20"/>
          <w:lang w:val="uk-UA"/>
        </w:rPr>
        <w:t>рт</w:t>
      </w:r>
      <w:proofErr w:type="spellEnd"/>
      <w:r w:rsidRPr="007E7CFF">
        <w:rPr>
          <w:sz w:val="20"/>
          <w:szCs w:val="20"/>
          <w:lang w:val="uk-UA"/>
        </w:rPr>
        <w:t xml:space="preserve">. ст. При пальпації </w:t>
      </w:r>
      <w:proofErr w:type="spellStart"/>
      <w:r w:rsidR="001C3472" w:rsidRPr="007E7CFF">
        <w:rPr>
          <w:sz w:val="20"/>
          <w:szCs w:val="20"/>
          <w:lang w:val="uk-UA"/>
        </w:rPr>
        <w:t>передсердної</w:t>
      </w:r>
      <w:proofErr w:type="spellEnd"/>
      <w:r w:rsidRPr="007E7CFF">
        <w:rPr>
          <w:sz w:val="20"/>
          <w:szCs w:val="20"/>
          <w:lang w:val="uk-UA"/>
        </w:rPr>
        <w:t xml:space="preserve"> </w:t>
      </w:r>
      <w:r w:rsidR="001C3472" w:rsidRPr="007E7CFF">
        <w:rPr>
          <w:sz w:val="20"/>
          <w:szCs w:val="20"/>
          <w:lang w:val="uk-UA"/>
        </w:rPr>
        <w:t>ділянки</w:t>
      </w:r>
      <w:r w:rsidRPr="007E7CFF">
        <w:rPr>
          <w:sz w:val="20"/>
          <w:szCs w:val="20"/>
          <w:lang w:val="uk-UA"/>
        </w:rPr>
        <w:t xml:space="preserve">: верхівковий поштовх в V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0,5 </w:t>
      </w:r>
      <w:r w:rsidR="006F279C" w:rsidRPr="007E7CFF">
        <w:rPr>
          <w:sz w:val="20"/>
          <w:szCs w:val="20"/>
          <w:lang w:val="uk-UA"/>
        </w:rPr>
        <w:t>см назовні</w:t>
      </w:r>
      <w:r w:rsidRPr="007E7CFF">
        <w:rPr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sz w:val="20"/>
          <w:szCs w:val="20"/>
          <w:lang w:val="uk-UA"/>
        </w:rPr>
        <w:t xml:space="preserve"> лінії, високий, розлитий, резистентний. При перкусії: ліва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відносної серцевої тупості зміщена вліво. Аортальна конфігурація серця. </w:t>
      </w:r>
      <w:r w:rsidRPr="00753013">
        <w:rPr>
          <w:b/>
          <w:sz w:val="20"/>
          <w:szCs w:val="20"/>
          <w:lang w:val="uk-UA"/>
        </w:rPr>
        <w:t xml:space="preserve">Про яке захворювання можна думати на підставі цих даних? </w:t>
      </w:r>
    </w:p>
    <w:p w:rsidR="00F334FD" w:rsidRPr="007E7CFF" w:rsidRDefault="00F334FD" w:rsidP="002B6966">
      <w:pPr>
        <w:tabs>
          <w:tab w:val="left" w:pos="284"/>
        </w:tabs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Гіпертонічна хвороба. </w:t>
      </w:r>
    </w:p>
    <w:p w:rsidR="00F334FD" w:rsidRPr="007E7CFF" w:rsidRDefault="00F334FD" w:rsidP="002B6966">
      <w:pPr>
        <w:tabs>
          <w:tab w:val="left" w:pos="284"/>
        </w:tabs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>В. Аліментарне ожиріння.</w:t>
      </w:r>
    </w:p>
    <w:p w:rsidR="00F334FD" w:rsidRPr="007E7CFF" w:rsidRDefault="00F334FD" w:rsidP="002B6966">
      <w:pPr>
        <w:tabs>
          <w:tab w:val="left" w:pos="284"/>
        </w:tabs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Хронічний </w:t>
      </w:r>
      <w:proofErr w:type="spellStart"/>
      <w:r w:rsidRPr="007E7CFF">
        <w:rPr>
          <w:i/>
          <w:sz w:val="20"/>
          <w:szCs w:val="20"/>
          <w:lang w:val="uk-UA"/>
        </w:rPr>
        <w:t>гломерулонефрит</w:t>
      </w:r>
      <w:proofErr w:type="spellEnd"/>
      <w:r w:rsidRPr="007E7CFF">
        <w:rPr>
          <w:i/>
          <w:sz w:val="20"/>
          <w:szCs w:val="20"/>
          <w:lang w:val="uk-UA"/>
        </w:rPr>
        <w:t xml:space="preserve">. </w:t>
      </w:r>
    </w:p>
    <w:p w:rsidR="00F334FD" w:rsidRPr="007E7CFF" w:rsidRDefault="00F334FD" w:rsidP="002B6966">
      <w:pPr>
        <w:tabs>
          <w:tab w:val="left" w:pos="284"/>
        </w:tabs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</w:t>
      </w:r>
      <w:proofErr w:type="spellStart"/>
      <w:r w:rsidRPr="007E7CFF">
        <w:rPr>
          <w:i/>
          <w:sz w:val="20"/>
          <w:szCs w:val="20"/>
          <w:lang w:val="uk-UA"/>
        </w:rPr>
        <w:t>Феохромоцитома</w:t>
      </w:r>
      <w:proofErr w:type="spellEnd"/>
      <w:r w:rsidRPr="007E7CFF">
        <w:rPr>
          <w:i/>
          <w:sz w:val="20"/>
          <w:szCs w:val="20"/>
          <w:lang w:val="uk-UA"/>
        </w:rPr>
        <w:t xml:space="preserve">. </w:t>
      </w:r>
    </w:p>
    <w:p w:rsidR="00F334FD" w:rsidRPr="007E7CFF" w:rsidRDefault="00F334FD" w:rsidP="002B6966">
      <w:pPr>
        <w:tabs>
          <w:tab w:val="left" w:pos="284"/>
        </w:tabs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Синдром </w:t>
      </w:r>
      <w:proofErr w:type="spellStart"/>
      <w:r w:rsidRPr="007E7CFF">
        <w:rPr>
          <w:i/>
          <w:sz w:val="20"/>
          <w:szCs w:val="20"/>
          <w:lang w:val="uk-UA"/>
        </w:rPr>
        <w:t>Іценко-Кушинга</w:t>
      </w:r>
      <w:proofErr w:type="spellEnd"/>
      <w:r w:rsidRPr="007E7CFF">
        <w:rPr>
          <w:i/>
          <w:sz w:val="20"/>
          <w:szCs w:val="20"/>
          <w:lang w:val="uk-UA"/>
        </w:rPr>
        <w:t xml:space="preserve">. </w:t>
      </w:r>
    </w:p>
    <w:p w:rsidR="009F3203" w:rsidRPr="007E7CFF" w:rsidRDefault="00F334FD" w:rsidP="001C3472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 xml:space="preserve"> </w:t>
      </w:r>
      <w:r w:rsidR="00546B6B" w:rsidRPr="007E7CFF">
        <w:rPr>
          <w:sz w:val="20"/>
          <w:szCs w:val="20"/>
          <w:lang w:val="uk-UA"/>
        </w:rPr>
        <w:t>5. Пацієнтка 32 років</w:t>
      </w:r>
      <w:r w:rsidR="009F3203" w:rsidRPr="007E7CFF">
        <w:rPr>
          <w:sz w:val="20"/>
          <w:szCs w:val="20"/>
          <w:lang w:val="uk-UA"/>
        </w:rPr>
        <w:t>,</w:t>
      </w:r>
      <w:r w:rsidR="00546B6B" w:rsidRPr="007E7CFF">
        <w:rPr>
          <w:sz w:val="20"/>
          <w:szCs w:val="20"/>
          <w:lang w:val="uk-UA"/>
        </w:rPr>
        <w:t xml:space="preserve"> скаржиться на задишку при помірному фізичному навантаженні, серцебиття, набряки на гомілках, відчуття ваги в правому підребер'ї. При огляді: </w:t>
      </w:r>
      <w:r w:rsidR="00753013">
        <w:rPr>
          <w:sz w:val="20"/>
          <w:szCs w:val="20"/>
          <w:lang w:val="uk-UA"/>
        </w:rPr>
        <w:t>вимушене</w:t>
      </w:r>
      <w:r w:rsidR="00546B6B" w:rsidRPr="007E7CFF">
        <w:rPr>
          <w:sz w:val="20"/>
          <w:szCs w:val="20"/>
          <w:lang w:val="uk-UA"/>
        </w:rPr>
        <w:t xml:space="preserve"> положення </w:t>
      </w:r>
      <w:proofErr w:type="spellStart"/>
      <w:r w:rsidR="00546B6B" w:rsidRPr="007E7CFF">
        <w:rPr>
          <w:sz w:val="20"/>
          <w:szCs w:val="20"/>
          <w:lang w:val="uk-UA"/>
        </w:rPr>
        <w:t>ортопно</w:t>
      </w:r>
      <w:r w:rsidR="009F3203" w:rsidRPr="007E7CFF">
        <w:rPr>
          <w:sz w:val="20"/>
          <w:szCs w:val="20"/>
          <w:lang w:val="uk-UA"/>
        </w:rPr>
        <w:t>е</w:t>
      </w:r>
      <w:proofErr w:type="spellEnd"/>
      <w:r w:rsidR="00546B6B" w:rsidRPr="007E7CFF">
        <w:rPr>
          <w:sz w:val="20"/>
          <w:szCs w:val="20"/>
          <w:lang w:val="uk-UA"/>
        </w:rPr>
        <w:t xml:space="preserve">, ціаноз </w:t>
      </w:r>
      <w:r w:rsidR="009F3203" w:rsidRPr="007E7CFF">
        <w:rPr>
          <w:sz w:val="20"/>
          <w:szCs w:val="20"/>
          <w:lang w:val="uk-UA"/>
        </w:rPr>
        <w:t>губ</w:t>
      </w:r>
      <w:r w:rsidR="00546B6B" w:rsidRPr="007E7CFF">
        <w:rPr>
          <w:sz w:val="20"/>
          <w:szCs w:val="20"/>
          <w:lang w:val="uk-UA"/>
        </w:rPr>
        <w:t xml:space="preserve">, щік, кінчика носа. Пульс симетричний, регулярний, частота 70 ударів </w:t>
      </w:r>
      <w:r w:rsidR="001C3472" w:rsidRPr="007E7CFF">
        <w:rPr>
          <w:sz w:val="20"/>
          <w:szCs w:val="20"/>
          <w:lang w:val="uk-UA"/>
        </w:rPr>
        <w:t>за хвилину</w:t>
      </w:r>
      <w:r w:rsidR="00546B6B" w:rsidRPr="007E7CFF">
        <w:rPr>
          <w:sz w:val="20"/>
          <w:szCs w:val="20"/>
          <w:lang w:val="uk-UA"/>
        </w:rPr>
        <w:t xml:space="preserve">, задовільної напруги, наповнення, величини. </w:t>
      </w:r>
      <w:r w:rsidR="006C3A44" w:rsidRPr="007E7CFF">
        <w:rPr>
          <w:sz w:val="20"/>
          <w:szCs w:val="20"/>
          <w:lang w:val="uk-UA"/>
        </w:rPr>
        <w:t>АТ</w:t>
      </w:r>
      <w:r w:rsidR="00546B6B" w:rsidRPr="007E7CFF">
        <w:rPr>
          <w:sz w:val="20"/>
          <w:szCs w:val="20"/>
          <w:lang w:val="uk-UA"/>
        </w:rPr>
        <w:t xml:space="preserve"> – 130/80 мм </w:t>
      </w:r>
      <w:proofErr w:type="spellStart"/>
      <w:r w:rsidR="00546B6B" w:rsidRPr="007E7CFF">
        <w:rPr>
          <w:sz w:val="20"/>
          <w:szCs w:val="20"/>
          <w:lang w:val="uk-UA"/>
        </w:rPr>
        <w:t>рт</w:t>
      </w:r>
      <w:proofErr w:type="spellEnd"/>
      <w:r w:rsidR="00546B6B" w:rsidRPr="007E7CFF">
        <w:rPr>
          <w:sz w:val="20"/>
          <w:szCs w:val="20"/>
          <w:lang w:val="uk-UA"/>
        </w:rPr>
        <w:t xml:space="preserve">. ст. При огляді </w:t>
      </w:r>
      <w:proofErr w:type="spellStart"/>
      <w:r w:rsidR="001C3472" w:rsidRPr="007E7CFF">
        <w:rPr>
          <w:sz w:val="20"/>
          <w:szCs w:val="20"/>
          <w:lang w:val="uk-UA"/>
        </w:rPr>
        <w:t>передсердної</w:t>
      </w:r>
      <w:proofErr w:type="spellEnd"/>
      <w:r w:rsidR="00546B6B" w:rsidRPr="007E7CFF">
        <w:rPr>
          <w:sz w:val="20"/>
          <w:szCs w:val="20"/>
          <w:lang w:val="uk-UA"/>
        </w:rPr>
        <w:t xml:space="preserve"> </w:t>
      </w:r>
      <w:r w:rsidR="001C3472" w:rsidRPr="007E7CFF">
        <w:rPr>
          <w:sz w:val="20"/>
          <w:szCs w:val="20"/>
          <w:lang w:val="uk-UA"/>
        </w:rPr>
        <w:t>ділянки</w:t>
      </w:r>
      <w:r w:rsidR="00546B6B" w:rsidRPr="007E7CFF">
        <w:rPr>
          <w:sz w:val="20"/>
          <w:szCs w:val="20"/>
          <w:lang w:val="uk-UA"/>
        </w:rPr>
        <w:t xml:space="preserve">: серцевий горб. При пальпації: верхівковий поштовх в V </w:t>
      </w:r>
      <w:r w:rsidR="00D23EF2" w:rsidRPr="007E7CFF">
        <w:rPr>
          <w:sz w:val="20"/>
          <w:szCs w:val="20"/>
          <w:lang w:val="uk-UA"/>
        </w:rPr>
        <w:t>міжребер’ї</w:t>
      </w:r>
      <w:r w:rsidR="00546B6B" w:rsidRPr="007E7CFF">
        <w:rPr>
          <w:sz w:val="20"/>
          <w:szCs w:val="20"/>
          <w:lang w:val="uk-UA"/>
        </w:rPr>
        <w:t xml:space="preserve"> по лівій середньо-ключичній лінії, високий, </w:t>
      </w:r>
      <w:r w:rsidR="001C3472" w:rsidRPr="007E7CFF">
        <w:rPr>
          <w:sz w:val="20"/>
          <w:szCs w:val="20"/>
          <w:lang w:val="uk-UA"/>
        </w:rPr>
        <w:t>розлитий</w:t>
      </w:r>
      <w:r w:rsidR="00546B6B" w:rsidRPr="007E7CFF">
        <w:rPr>
          <w:sz w:val="20"/>
          <w:szCs w:val="20"/>
          <w:lang w:val="uk-UA"/>
        </w:rPr>
        <w:t xml:space="preserve">, резистентний. При перкусії: верхня й ліва </w:t>
      </w:r>
      <w:r w:rsidR="005C3574" w:rsidRPr="007E7CFF">
        <w:rPr>
          <w:sz w:val="20"/>
          <w:szCs w:val="20"/>
          <w:lang w:val="uk-UA"/>
        </w:rPr>
        <w:t>межа</w:t>
      </w:r>
      <w:r w:rsidR="00546B6B" w:rsidRPr="007E7CFF">
        <w:rPr>
          <w:sz w:val="20"/>
          <w:szCs w:val="20"/>
          <w:lang w:val="uk-UA"/>
        </w:rPr>
        <w:t xml:space="preserve"> відносної серцевої тупості зміщені назовні. </w:t>
      </w:r>
      <w:r w:rsidR="00AA4394" w:rsidRPr="007E7CFF">
        <w:rPr>
          <w:sz w:val="20"/>
          <w:szCs w:val="20"/>
          <w:lang w:val="uk-UA"/>
        </w:rPr>
        <w:t>Мітральна</w:t>
      </w:r>
      <w:r w:rsidR="00546B6B" w:rsidRPr="007E7CFF">
        <w:rPr>
          <w:sz w:val="20"/>
          <w:szCs w:val="20"/>
          <w:lang w:val="uk-UA"/>
        </w:rPr>
        <w:t xml:space="preserve"> конфігурація серця. </w:t>
      </w:r>
      <w:r w:rsidR="00546B6B" w:rsidRPr="00753013">
        <w:rPr>
          <w:b/>
          <w:sz w:val="20"/>
          <w:szCs w:val="20"/>
          <w:lang w:val="uk-UA"/>
        </w:rPr>
        <w:t>Про яке захворювання можна думати на підставі цих даних?</w:t>
      </w:r>
      <w:r w:rsidR="00546B6B" w:rsidRPr="007E7CFF">
        <w:rPr>
          <w:sz w:val="20"/>
          <w:szCs w:val="20"/>
          <w:lang w:val="uk-UA"/>
        </w:rPr>
        <w:t xml:space="preserve">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Аортальна недостатність.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</w:t>
      </w:r>
      <w:r w:rsidR="009F3203" w:rsidRPr="007E7CFF">
        <w:rPr>
          <w:i/>
          <w:sz w:val="20"/>
          <w:szCs w:val="20"/>
          <w:lang w:val="uk-UA"/>
        </w:rPr>
        <w:t>В</w:t>
      </w:r>
      <w:r w:rsidRPr="007E7CFF">
        <w:rPr>
          <w:i/>
          <w:sz w:val="20"/>
          <w:szCs w:val="20"/>
          <w:lang w:val="uk-UA"/>
        </w:rPr>
        <w:t xml:space="preserve">роджений </w:t>
      </w:r>
      <w:r w:rsidR="00976DB5" w:rsidRPr="007E7CFF">
        <w:rPr>
          <w:i/>
          <w:sz w:val="20"/>
          <w:szCs w:val="20"/>
          <w:lang w:val="uk-UA"/>
        </w:rPr>
        <w:t>мітральний</w:t>
      </w:r>
      <w:r w:rsidRPr="007E7CFF">
        <w:rPr>
          <w:i/>
          <w:sz w:val="20"/>
          <w:szCs w:val="20"/>
          <w:lang w:val="uk-UA"/>
        </w:rPr>
        <w:t xml:space="preserve"> стеноз.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Придбана </w:t>
      </w:r>
      <w:r w:rsidR="00AA4394" w:rsidRPr="007E7CFF">
        <w:rPr>
          <w:i/>
          <w:sz w:val="20"/>
          <w:szCs w:val="20"/>
          <w:lang w:val="uk-UA"/>
        </w:rPr>
        <w:t>мітральна</w:t>
      </w:r>
      <w:r w:rsidRPr="007E7CFF">
        <w:rPr>
          <w:i/>
          <w:sz w:val="20"/>
          <w:szCs w:val="20"/>
          <w:lang w:val="uk-UA"/>
        </w:rPr>
        <w:t xml:space="preserve"> недостатність.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lastRenderedPageBreak/>
        <w:t xml:space="preserve">D. </w:t>
      </w:r>
      <w:r w:rsidR="009F3203" w:rsidRPr="007E7CFF">
        <w:rPr>
          <w:i/>
          <w:sz w:val="20"/>
          <w:szCs w:val="20"/>
          <w:lang w:val="uk-UA"/>
        </w:rPr>
        <w:t>В</w:t>
      </w:r>
      <w:r w:rsidRPr="007E7CFF">
        <w:rPr>
          <w:i/>
          <w:sz w:val="20"/>
          <w:szCs w:val="20"/>
          <w:lang w:val="uk-UA"/>
        </w:rPr>
        <w:t xml:space="preserve">роджена </w:t>
      </w:r>
      <w:r w:rsidR="00AA4394" w:rsidRPr="007E7CFF">
        <w:rPr>
          <w:i/>
          <w:sz w:val="20"/>
          <w:szCs w:val="20"/>
          <w:lang w:val="uk-UA"/>
        </w:rPr>
        <w:t>мітральна</w:t>
      </w:r>
      <w:r w:rsidRPr="007E7CFF">
        <w:rPr>
          <w:i/>
          <w:sz w:val="20"/>
          <w:szCs w:val="20"/>
          <w:lang w:val="uk-UA"/>
        </w:rPr>
        <w:t xml:space="preserve"> недостатність.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</w:t>
      </w:r>
      <w:r w:rsidR="006C365B">
        <w:rPr>
          <w:i/>
          <w:sz w:val="20"/>
          <w:szCs w:val="20"/>
          <w:lang w:val="uk-UA"/>
        </w:rPr>
        <w:t xml:space="preserve">Набутий </w:t>
      </w:r>
      <w:r w:rsidRPr="007E7CFF">
        <w:rPr>
          <w:i/>
          <w:sz w:val="20"/>
          <w:szCs w:val="20"/>
          <w:lang w:val="uk-UA"/>
        </w:rPr>
        <w:t xml:space="preserve">аортальний стеноз. </w:t>
      </w:r>
    </w:p>
    <w:p w:rsidR="009F3203" w:rsidRPr="007E7CFF" w:rsidRDefault="00546B6B" w:rsidP="001C3472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6. Хворий 18 років</w:t>
      </w:r>
      <w:r w:rsidR="009F3203" w:rsidRPr="007E7CFF">
        <w:rPr>
          <w:sz w:val="20"/>
          <w:szCs w:val="20"/>
          <w:lang w:val="uk-UA"/>
        </w:rPr>
        <w:t>,</w:t>
      </w:r>
      <w:r w:rsidRPr="007E7CFF">
        <w:rPr>
          <w:sz w:val="20"/>
          <w:szCs w:val="20"/>
          <w:lang w:val="uk-UA"/>
        </w:rPr>
        <w:t xml:space="preserve"> скаржиться на болі в колінних суглобах, що підсилюються при незначному русі, припухлість колінних суглобів, загальну слабість, підвищення температури до 38,2 °С. В анамнезі щорічні ангіни. При огляді: стан середньої ваги, температура тіла 38,3 °С, правильно</w:t>
      </w:r>
      <w:r w:rsidR="009F3203" w:rsidRPr="007E7CFF">
        <w:rPr>
          <w:sz w:val="20"/>
          <w:szCs w:val="20"/>
          <w:lang w:val="uk-UA"/>
        </w:rPr>
        <w:t>ї</w:t>
      </w:r>
      <w:r w:rsidRPr="007E7CFF">
        <w:rPr>
          <w:sz w:val="20"/>
          <w:szCs w:val="20"/>
          <w:lang w:val="uk-UA"/>
        </w:rPr>
        <w:t xml:space="preserve"> статури, трохи зниженого харчування, шкірні покриви бл</w:t>
      </w:r>
      <w:r w:rsidR="009F3203" w:rsidRPr="007E7CFF">
        <w:rPr>
          <w:sz w:val="20"/>
          <w:szCs w:val="20"/>
          <w:lang w:val="uk-UA"/>
        </w:rPr>
        <w:t>іді, вологі, гарячі на дотик. Зі</w:t>
      </w:r>
      <w:r w:rsidRPr="007E7CFF">
        <w:rPr>
          <w:sz w:val="20"/>
          <w:szCs w:val="20"/>
          <w:lang w:val="uk-UA"/>
        </w:rPr>
        <w:t xml:space="preserve">в </w:t>
      </w:r>
      <w:proofErr w:type="spellStart"/>
      <w:r w:rsidRPr="007E7CFF">
        <w:rPr>
          <w:sz w:val="20"/>
          <w:szCs w:val="20"/>
          <w:lang w:val="uk-UA"/>
        </w:rPr>
        <w:t>г</w:t>
      </w:r>
      <w:r w:rsidR="009F3203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перемован</w:t>
      </w:r>
      <w:r w:rsidR="009F3203" w:rsidRPr="007E7CFF">
        <w:rPr>
          <w:sz w:val="20"/>
          <w:szCs w:val="20"/>
          <w:lang w:val="uk-UA"/>
        </w:rPr>
        <w:t>ий</w:t>
      </w:r>
      <w:proofErr w:type="spellEnd"/>
      <w:r w:rsidRPr="007E7CFF">
        <w:rPr>
          <w:sz w:val="20"/>
          <w:szCs w:val="20"/>
          <w:lang w:val="uk-UA"/>
        </w:rPr>
        <w:t xml:space="preserve">, мигдалини виступають через дужки, пухкі, із гнійними </w:t>
      </w:r>
      <w:r w:rsidR="00EC14FA" w:rsidRPr="007E7CFF">
        <w:rPr>
          <w:sz w:val="20"/>
          <w:szCs w:val="20"/>
          <w:lang w:val="uk-UA"/>
        </w:rPr>
        <w:t>корками</w:t>
      </w:r>
      <w:r w:rsidRPr="007E7CFF">
        <w:rPr>
          <w:sz w:val="20"/>
          <w:szCs w:val="20"/>
          <w:lang w:val="uk-UA"/>
        </w:rPr>
        <w:t xml:space="preserve">. Колінні суглоби </w:t>
      </w:r>
      <w:r w:rsidR="009F3203" w:rsidRPr="007E7CFF">
        <w:rPr>
          <w:sz w:val="20"/>
          <w:szCs w:val="20"/>
          <w:lang w:val="uk-UA"/>
        </w:rPr>
        <w:t xml:space="preserve">набряклі, шкіра над ними </w:t>
      </w:r>
      <w:proofErr w:type="spellStart"/>
      <w:r w:rsidR="009F3203" w:rsidRPr="007E7CFF">
        <w:rPr>
          <w:sz w:val="20"/>
          <w:szCs w:val="20"/>
          <w:lang w:val="uk-UA"/>
        </w:rPr>
        <w:t>гі</w:t>
      </w:r>
      <w:r w:rsidRPr="007E7CFF">
        <w:rPr>
          <w:sz w:val="20"/>
          <w:szCs w:val="20"/>
          <w:lang w:val="uk-UA"/>
        </w:rPr>
        <w:t>перемована</w:t>
      </w:r>
      <w:proofErr w:type="spellEnd"/>
      <w:r w:rsidRPr="007E7CFF">
        <w:rPr>
          <w:sz w:val="20"/>
          <w:szCs w:val="20"/>
          <w:lang w:val="uk-UA"/>
        </w:rPr>
        <w:t xml:space="preserve">, рухливість обмежена, хвороблива. Ліва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відносної тупості серця в V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на 1 </w:t>
      </w:r>
      <w:r w:rsidR="006F279C" w:rsidRPr="007E7CFF">
        <w:rPr>
          <w:sz w:val="20"/>
          <w:szCs w:val="20"/>
          <w:lang w:val="uk-UA"/>
        </w:rPr>
        <w:t>см назовні</w:t>
      </w:r>
      <w:r w:rsidRPr="007E7CFF">
        <w:rPr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sz w:val="20"/>
          <w:szCs w:val="20"/>
          <w:lang w:val="uk-UA"/>
        </w:rPr>
        <w:t xml:space="preserve"> лінії. </w:t>
      </w:r>
      <w:r w:rsidR="00753013" w:rsidRPr="00753013">
        <w:rPr>
          <w:b/>
          <w:sz w:val="20"/>
          <w:szCs w:val="20"/>
          <w:lang w:val="uk-UA"/>
        </w:rPr>
        <w:t xml:space="preserve">Яке </w:t>
      </w:r>
      <w:r w:rsidRPr="00753013">
        <w:rPr>
          <w:b/>
          <w:sz w:val="20"/>
          <w:szCs w:val="20"/>
          <w:lang w:val="uk-UA"/>
        </w:rPr>
        <w:t xml:space="preserve">захворювання можна </w:t>
      </w:r>
      <w:r w:rsidR="00753013" w:rsidRPr="00753013">
        <w:rPr>
          <w:b/>
          <w:sz w:val="20"/>
          <w:szCs w:val="20"/>
          <w:lang w:val="uk-UA"/>
        </w:rPr>
        <w:t>припустити</w:t>
      </w:r>
      <w:r w:rsidRPr="00753013">
        <w:rPr>
          <w:b/>
          <w:sz w:val="20"/>
          <w:szCs w:val="20"/>
          <w:lang w:val="uk-UA"/>
        </w:rPr>
        <w:t>?</w:t>
      </w:r>
      <w:r w:rsidRPr="007E7CFF">
        <w:rPr>
          <w:sz w:val="20"/>
          <w:szCs w:val="20"/>
          <w:lang w:val="uk-UA"/>
        </w:rPr>
        <w:t xml:space="preserve">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Міокардит інфекційний.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Поліартрит.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Гостра ревматична лихоманка. Кардит. </w:t>
      </w:r>
      <w:proofErr w:type="spellStart"/>
      <w:r w:rsidRPr="007E7CFF">
        <w:rPr>
          <w:i/>
          <w:sz w:val="20"/>
          <w:szCs w:val="20"/>
          <w:lang w:val="uk-UA"/>
        </w:rPr>
        <w:t>Гонартрит</w:t>
      </w:r>
      <w:proofErr w:type="spellEnd"/>
      <w:r w:rsidRPr="007E7CFF">
        <w:rPr>
          <w:i/>
          <w:sz w:val="20"/>
          <w:szCs w:val="20"/>
          <w:lang w:val="uk-UA"/>
        </w:rPr>
        <w:t xml:space="preserve">.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Септичний ендокардит.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</w:t>
      </w:r>
      <w:proofErr w:type="spellStart"/>
      <w:r w:rsidRPr="007E7CFF">
        <w:rPr>
          <w:i/>
          <w:sz w:val="20"/>
          <w:szCs w:val="20"/>
          <w:lang w:val="uk-UA"/>
        </w:rPr>
        <w:t>Дилатац</w:t>
      </w:r>
      <w:r w:rsidR="009F3203" w:rsidRPr="007E7CFF">
        <w:rPr>
          <w:i/>
          <w:sz w:val="20"/>
          <w:szCs w:val="20"/>
          <w:lang w:val="uk-UA"/>
        </w:rPr>
        <w:t>ійна</w:t>
      </w:r>
      <w:proofErr w:type="spellEnd"/>
      <w:r w:rsidRPr="007E7CFF">
        <w:rPr>
          <w:i/>
          <w:sz w:val="20"/>
          <w:szCs w:val="20"/>
          <w:lang w:val="uk-UA"/>
        </w:rPr>
        <w:t xml:space="preserve"> </w:t>
      </w:r>
      <w:proofErr w:type="spellStart"/>
      <w:r w:rsidRPr="007E7CFF">
        <w:rPr>
          <w:i/>
          <w:sz w:val="20"/>
          <w:szCs w:val="20"/>
          <w:lang w:val="uk-UA"/>
        </w:rPr>
        <w:t>кард</w:t>
      </w:r>
      <w:r w:rsidR="009F3203" w:rsidRPr="007E7CFF">
        <w:rPr>
          <w:i/>
          <w:sz w:val="20"/>
          <w:szCs w:val="20"/>
          <w:lang w:val="uk-UA"/>
        </w:rPr>
        <w:t>і</w:t>
      </w:r>
      <w:r w:rsidRPr="007E7CFF">
        <w:rPr>
          <w:i/>
          <w:sz w:val="20"/>
          <w:szCs w:val="20"/>
          <w:lang w:val="uk-UA"/>
        </w:rPr>
        <w:t>ом</w:t>
      </w:r>
      <w:r w:rsidR="009F3203" w:rsidRPr="007E7CFF">
        <w:rPr>
          <w:i/>
          <w:sz w:val="20"/>
          <w:szCs w:val="20"/>
          <w:lang w:val="uk-UA"/>
        </w:rPr>
        <w:t>і</w:t>
      </w:r>
      <w:r w:rsidRPr="007E7CFF">
        <w:rPr>
          <w:i/>
          <w:sz w:val="20"/>
          <w:szCs w:val="20"/>
          <w:lang w:val="uk-UA"/>
        </w:rPr>
        <w:t>опат</w:t>
      </w:r>
      <w:r w:rsidR="009F3203" w:rsidRPr="007E7CFF">
        <w:rPr>
          <w:i/>
          <w:sz w:val="20"/>
          <w:szCs w:val="20"/>
          <w:lang w:val="uk-UA"/>
        </w:rPr>
        <w:t>ія</w:t>
      </w:r>
      <w:proofErr w:type="spellEnd"/>
      <w:r w:rsidRPr="007E7CFF">
        <w:rPr>
          <w:i/>
          <w:sz w:val="20"/>
          <w:szCs w:val="20"/>
          <w:lang w:val="uk-UA"/>
        </w:rPr>
        <w:t xml:space="preserve">. </w:t>
      </w:r>
    </w:p>
    <w:p w:rsidR="00753013" w:rsidRDefault="00546B6B" w:rsidP="00753013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7. Хворий 62 років</w:t>
      </w:r>
      <w:r w:rsidR="009F3203" w:rsidRPr="007E7CFF">
        <w:rPr>
          <w:sz w:val="20"/>
          <w:szCs w:val="20"/>
          <w:lang w:val="uk-UA"/>
        </w:rPr>
        <w:t>,</w:t>
      </w:r>
      <w:r w:rsidRPr="007E7CFF">
        <w:rPr>
          <w:sz w:val="20"/>
          <w:szCs w:val="20"/>
          <w:lang w:val="uk-UA"/>
        </w:rPr>
        <w:t xml:space="preserve"> скаржиться на головний біль, запаморочення, хиткість ходи, задишку при ходьбі, періодичн</w:t>
      </w:r>
      <w:r w:rsidR="009F3203" w:rsidRPr="007E7CFF">
        <w:rPr>
          <w:sz w:val="20"/>
          <w:szCs w:val="20"/>
          <w:lang w:val="uk-UA"/>
        </w:rPr>
        <w:t>о</w:t>
      </w:r>
      <w:r w:rsidRPr="007E7CFF">
        <w:rPr>
          <w:sz w:val="20"/>
          <w:szCs w:val="20"/>
          <w:lang w:val="uk-UA"/>
        </w:rPr>
        <w:t xml:space="preserve"> виникаючі болі в </w:t>
      </w:r>
      <w:r w:rsidR="001C3472" w:rsidRPr="007E7CFF">
        <w:rPr>
          <w:sz w:val="20"/>
          <w:szCs w:val="20"/>
          <w:lang w:val="uk-UA"/>
        </w:rPr>
        <w:t>ділян</w:t>
      </w:r>
      <w:r w:rsidR="009F3203" w:rsidRPr="007E7CFF">
        <w:rPr>
          <w:sz w:val="20"/>
          <w:szCs w:val="20"/>
          <w:lang w:val="uk-UA"/>
        </w:rPr>
        <w:t>ці</w:t>
      </w:r>
      <w:r w:rsidRPr="007E7CFF">
        <w:rPr>
          <w:sz w:val="20"/>
          <w:szCs w:val="20"/>
          <w:lang w:val="uk-UA"/>
        </w:rPr>
        <w:t xml:space="preserve"> серця. В анамнезі відзначає підвищення </w:t>
      </w:r>
      <w:r w:rsidR="006C3A44" w:rsidRPr="007E7CFF">
        <w:rPr>
          <w:sz w:val="20"/>
          <w:szCs w:val="20"/>
          <w:lang w:val="uk-UA"/>
        </w:rPr>
        <w:t>АТ</w:t>
      </w:r>
      <w:r w:rsidRPr="007E7CFF">
        <w:rPr>
          <w:sz w:val="20"/>
          <w:szCs w:val="20"/>
          <w:lang w:val="uk-UA"/>
        </w:rPr>
        <w:t xml:space="preserve"> протягом останніх 10 років. При огляді: правильної статури, підвищеного харчування, шкірні покриви </w:t>
      </w:r>
      <w:r w:rsidR="009F3203" w:rsidRPr="007E7CFF">
        <w:rPr>
          <w:sz w:val="20"/>
          <w:szCs w:val="20"/>
          <w:lang w:val="uk-UA"/>
        </w:rPr>
        <w:t>обличчя</w:t>
      </w:r>
      <w:r w:rsidRPr="007E7CFF">
        <w:rPr>
          <w:sz w:val="20"/>
          <w:szCs w:val="20"/>
          <w:lang w:val="uk-UA"/>
        </w:rPr>
        <w:t xml:space="preserve"> </w:t>
      </w:r>
      <w:proofErr w:type="spellStart"/>
      <w:r w:rsidRPr="007E7CFF">
        <w:rPr>
          <w:sz w:val="20"/>
          <w:szCs w:val="20"/>
          <w:lang w:val="uk-UA"/>
        </w:rPr>
        <w:t>г</w:t>
      </w:r>
      <w:r w:rsidR="009F3203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перем</w:t>
      </w:r>
      <w:r w:rsidR="009F3203" w:rsidRPr="007E7CFF">
        <w:rPr>
          <w:sz w:val="20"/>
          <w:szCs w:val="20"/>
          <w:lang w:val="uk-UA"/>
        </w:rPr>
        <w:t>овані</w:t>
      </w:r>
      <w:proofErr w:type="spellEnd"/>
      <w:r w:rsidRPr="007E7CFF">
        <w:rPr>
          <w:sz w:val="20"/>
          <w:szCs w:val="20"/>
          <w:lang w:val="uk-UA"/>
        </w:rPr>
        <w:t xml:space="preserve">. При перкусії серця: ліва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– V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</w:t>
      </w:r>
      <w:r w:rsidR="006F279C" w:rsidRPr="007E7CFF">
        <w:rPr>
          <w:sz w:val="20"/>
          <w:szCs w:val="20"/>
          <w:lang w:val="uk-UA"/>
        </w:rPr>
        <w:t>назовні</w:t>
      </w:r>
      <w:r w:rsidRPr="007E7CFF">
        <w:rPr>
          <w:sz w:val="20"/>
          <w:szCs w:val="20"/>
          <w:lang w:val="uk-UA"/>
        </w:rPr>
        <w:t xml:space="preserve"> на 1,5 </w:t>
      </w:r>
      <w:r w:rsidR="006F279C" w:rsidRPr="007E7CFF">
        <w:rPr>
          <w:sz w:val="20"/>
          <w:szCs w:val="20"/>
          <w:lang w:val="uk-UA"/>
        </w:rPr>
        <w:t xml:space="preserve">см </w:t>
      </w:r>
      <w:r w:rsidRPr="007E7CFF">
        <w:rPr>
          <w:sz w:val="20"/>
          <w:szCs w:val="20"/>
          <w:lang w:val="uk-UA"/>
        </w:rPr>
        <w:t xml:space="preserve">від лівої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sz w:val="20"/>
          <w:szCs w:val="20"/>
          <w:lang w:val="uk-UA"/>
        </w:rPr>
        <w:t xml:space="preserve"> лінії. </w:t>
      </w:r>
      <w:r w:rsidR="00753013" w:rsidRPr="00753013">
        <w:rPr>
          <w:b/>
          <w:sz w:val="20"/>
          <w:szCs w:val="20"/>
          <w:lang w:val="uk-UA"/>
        </w:rPr>
        <w:t>Яке захворювання можна припустити?</w:t>
      </w:r>
      <w:r w:rsidR="00753013" w:rsidRPr="007E7CFF">
        <w:rPr>
          <w:sz w:val="20"/>
          <w:szCs w:val="20"/>
          <w:lang w:val="uk-UA"/>
        </w:rPr>
        <w:t xml:space="preserve"> </w:t>
      </w:r>
    </w:p>
    <w:p w:rsidR="009F3203" w:rsidRPr="007E7CFF" w:rsidRDefault="00546B6B" w:rsidP="00753013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Ішемічна хвороба серця.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Септичний ендокардит. </w:t>
      </w:r>
    </w:p>
    <w:p w:rsidR="009F3203" w:rsidRPr="00472E55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Гіпертонічна хвороба. </w:t>
      </w:r>
      <w:r w:rsidR="00753013">
        <w:rPr>
          <w:i/>
          <w:sz w:val="20"/>
          <w:szCs w:val="20"/>
          <w:lang w:val="uk-UA"/>
        </w:rPr>
        <w:t xml:space="preserve">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</w:t>
      </w:r>
      <w:proofErr w:type="spellStart"/>
      <w:r w:rsidRPr="007E7CFF">
        <w:rPr>
          <w:i/>
          <w:sz w:val="20"/>
          <w:szCs w:val="20"/>
          <w:lang w:val="uk-UA"/>
        </w:rPr>
        <w:t>Дилатац</w:t>
      </w:r>
      <w:r w:rsidR="009F3203" w:rsidRPr="007E7CFF">
        <w:rPr>
          <w:i/>
          <w:sz w:val="20"/>
          <w:szCs w:val="20"/>
          <w:lang w:val="uk-UA"/>
        </w:rPr>
        <w:t>ій</w:t>
      </w:r>
      <w:r w:rsidRPr="007E7CFF">
        <w:rPr>
          <w:i/>
          <w:sz w:val="20"/>
          <w:szCs w:val="20"/>
          <w:lang w:val="uk-UA"/>
        </w:rPr>
        <w:t>на</w:t>
      </w:r>
      <w:proofErr w:type="spellEnd"/>
      <w:r w:rsidRPr="007E7CFF">
        <w:rPr>
          <w:i/>
          <w:sz w:val="20"/>
          <w:szCs w:val="20"/>
          <w:lang w:val="uk-UA"/>
        </w:rPr>
        <w:t xml:space="preserve"> </w:t>
      </w:r>
      <w:proofErr w:type="spellStart"/>
      <w:r w:rsidRPr="007E7CFF">
        <w:rPr>
          <w:i/>
          <w:sz w:val="20"/>
          <w:szCs w:val="20"/>
          <w:lang w:val="uk-UA"/>
        </w:rPr>
        <w:t>кард</w:t>
      </w:r>
      <w:r w:rsidR="009F3203" w:rsidRPr="007E7CFF">
        <w:rPr>
          <w:i/>
          <w:sz w:val="20"/>
          <w:szCs w:val="20"/>
          <w:lang w:val="uk-UA"/>
        </w:rPr>
        <w:t>і</w:t>
      </w:r>
      <w:r w:rsidRPr="007E7CFF">
        <w:rPr>
          <w:i/>
          <w:sz w:val="20"/>
          <w:szCs w:val="20"/>
          <w:lang w:val="uk-UA"/>
        </w:rPr>
        <w:t>ом</w:t>
      </w:r>
      <w:r w:rsidR="009F3203" w:rsidRPr="007E7CFF">
        <w:rPr>
          <w:i/>
          <w:sz w:val="20"/>
          <w:szCs w:val="20"/>
          <w:lang w:val="uk-UA"/>
        </w:rPr>
        <w:t>і</w:t>
      </w:r>
      <w:r w:rsidRPr="007E7CFF">
        <w:rPr>
          <w:i/>
          <w:sz w:val="20"/>
          <w:szCs w:val="20"/>
          <w:lang w:val="uk-UA"/>
        </w:rPr>
        <w:t>опат</w:t>
      </w:r>
      <w:r w:rsidR="009F3203" w:rsidRPr="007E7CFF">
        <w:rPr>
          <w:i/>
          <w:sz w:val="20"/>
          <w:szCs w:val="20"/>
          <w:lang w:val="uk-UA"/>
        </w:rPr>
        <w:t>і</w:t>
      </w:r>
      <w:r w:rsidRPr="007E7CFF">
        <w:rPr>
          <w:i/>
          <w:sz w:val="20"/>
          <w:szCs w:val="20"/>
          <w:lang w:val="uk-UA"/>
        </w:rPr>
        <w:t>я</w:t>
      </w:r>
      <w:proofErr w:type="spellEnd"/>
      <w:r w:rsidRPr="007E7CFF">
        <w:rPr>
          <w:i/>
          <w:sz w:val="20"/>
          <w:szCs w:val="20"/>
          <w:lang w:val="uk-UA"/>
        </w:rPr>
        <w:t xml:space="preserve">. </w:t>
      </w:r>
    </w:p>
    <w:p w:rsidR="009F3203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</w:t>
      </w:r>
      <w:r w:rsidR="00976DB5" w:rsidRPr="007E7CFF">
        <w:rPr>
          <w:i/>
          <w:sz w:val="20"/>
          <w:szCs w:val="20"/>
          <w:lang w:val="uk-UA"/>
        </w:rPr>
        <w:t>Мітральний</w:t>
      </w:r>
      <w:r w:rsidRPr="007E7CFF">
        <w:rPr>
          <w:i/>
          <w:sz w:val="20"/>
          <w:szCs w:val="20"/>
          <w:lang w:val="uk-UA"/>
        </w:rPr>
        <w:t xml:space="preserve"> стеноз. </w:t>
      </w:r>
    </w:p>
    <w:p w:rsidR="00FB570B" w:rsidRPr="007E7CFF" w:rsidRDefault="00546B6B" w:rsidP="001C3472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8. Хвора 48 років</w:t>
      </w:r>
      <w:r w:rsidR="009F3203" w:rsidRPr="007E7CFF">
        <w:rPr>
          <w:sz w:val="20"/>
          <w:szCs w:val="20"/>
          <w:lang w:val="uk-UA"/>
        </w:rPr>
        <w:t>,</w:t>
      </w:r>
      <w:r w:rsidRPr="007E7CFF">
        <w:rPr>
          <w:sz w:val="20"/>
          <w:szCs w:val="20"/>
          <w:lang w:val="uk-UA"/>
        </w:rPr>
        <w:t xml:space="preserve"> скаржиться на </w:t>
      </w:r>
      <w:proofErr w:type="spellStart"/>
      <w:r w:rsidR="009F3203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нсп</w:t>
      </w:r>
      <w:r w:rsidR="009F3203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раторну</w:t>
      </w:r>
      <w:proofErr w:type="spellEnd"/>
      <w:r w:rsidRPr="007E7CFF">
        <w:rPr>
          <w:sz w:val="20"/>
          <w:szCs w:val="20"/>
          <w:lang w:val="uk-UA"/>
        </w:rPr>
        <w:t xml:space="preserve"> задишку при незначному </w:t>
      </w:r>
      <w:r w:rsidR="00753013">
        <w:rPr>
          <w:sz w:val="20"/>
          <w:szCs w:val="20"/>
          <w:lang w:val="uk-UA"/>
        </w:rPr>
        <w:t xml:space="preserve">фізичному навантаженні (ходьба </w:t>
      </w:r>
      <w:r w:rsidRPr="007E7CFF">
        <w:rPr>
          <w:sz w:val="20"/>
          <w:szCs w:val="20"/>
          <w:lang w:val="uk-UA"/>
        </w:rPr>
        <w:t>рівн</w:t>
      </w:r>
      <w:r w:rsidR="00753013">
        <w:rPr>
          <w:sz w:val="20"/>
          <w:szCs w:val="20"/>
          <w:lang w:val="uk-UA"/>
        </w:rPr>
        <w:t>ою</w:t>
      </w:r>
      <w:r w:rsidRPr="007E7CFF">
        <w:rPr>
          <w:sz w:val="20"/>
          <w:szCs w:val="20"/>
          <w:lang w:val="uk-UA"/>
        </w:rPr>
        <w:t xml:space="preserve"> місцев</w:t>
      </w:r>
      <w:r w:rsidR="00753013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ст</w:t>
      </w:r>
      <w:r w:rsidR="00753013">
        <w:rPr>
          <w:sz w:val="20"/>
          <w:szCs w:val="20"/>
          <w:lang w:val="uk-UA"/>
        </w:rPr>
        <w:t>ю</w:t>
      </w:r>
      <w:r w:rsidRPr="007E7CFF">
        <w:rPr>
          <w:sz w:val="20"/>
          <w:szCs w:val="20"/>
          <w:lang w:val="uk-UA"/>
        </w:rPr>
        <w:t xml:space="preserve"> не більш 10 метрів), періодичні </w:t>
      </w:r>
      <w:r w:rsidR="009F3203" w:rsidRPr="007E7CFF">
        <w:rPr>
          <w:sz w:val="20"/>
          <w:szCs w:val="20"/>
          <w:lang w:val="uk-UA"/>
        </w:rPr>
        <w:t>болі</w:t>
      </w:r>
      <w:r w:rsidR="00753013" w:rsidRPr="00753013">
        <w:rPr>
          <w:sz w:val="20"/>
          <w:szCs w:val="20"/>
          <w:lang w:val="uk-UA"/>
        </w:rPr>
        <w:t xml:space="preserve"> </w:t>
      </w:r>
      <w:r w:rsidR="00753013" w:rsidRPr="007E7CFF">
        <w:rPr>
          <w:sz w:val="20"/>
          <w:szCs w:val="20"/>
          <w:lang w:val="uk-UA"/>
        </w:rPr>
        <w:t>в ділянці серця</w:t>
      </w:r>
      <w:r w:rsidR="009F3203" w:rsidRPr="007E7CFF">
        <w:rPr>
          <w:sz w:val="20"/>
          <w:szCs w:val="20"/>
          <w:lang w:val="uk-UA"/>
        </w:rPr>
        <w:t xml:space="preserve">, що здавлюють, </w:t>
      </w:r>
      <w:r w:rsidRPr="007E7CFF">
        <w:rPr>
          <w:sz w:val="20"/>
          <w:szCs w:val="20"/>
          <w:lang w:val="uk-UA"/>
        </w:rPr>
        <w:t>без іррадіації. При огляді: правильної статури, зниженого харчування, виглядає молодше пас</w:t>
      </w:r>
      <w:r w:rsidR="00FB570B" w:rsidRPr="007E7CFF">
        <w:rPr>
          <w:sz w:val="20"/>
          <w:szCs w:val="20"/>
          <w:lang w:val="uk-UA"/>
        </w:rPr>
        <w:t>портного</w:t>
      </w:r>
      <w:r w:rsidRPr="007E7CFF">
        <w:rPr>
          <w:sz w:val="20"/>
          <w:szCs w:val="20"/>
          <w:lang w:val="uk-UA"/>
        </w:rPr>
        <w:t xml:space="preserve"> віку. </w:t>
      </w:r>
      <w:proofErr w:type="spellStart"/>
      <w:r w:rsidR="001C3472" w:rsidRPr="007E7CFF">
        <w:rPr>
          <w:sz w:val="20"/>
          <w:szCs w:val="20"/>
          <w:lang w:val="uk-UA"/>
        </w:rPr>
        <w:t>Акроціаноз</w:t>
      </w:r>
      <w:proofErr w:type="spellEnd"/>
      <w:r w:rsidRPr="007E7CFF">
        <w:rPr>
          <w:sz w:val="20"/>
          <w:szCs w:val="20"/>
          <w:lang w:val="uk-UA"/>
        </w:rPr>
        <w:t>. Пальці у вигляді "барабанних паличок". Верхівковий поштовх пальпу</w:t>
      </w:r>
      <w:r w:rsidR="00FB570B" w:rsidRPr="007E7CFF">
        <w:rPr>
          <w:sz w:val="20"/>
          <w:szCs w:val="20"/>
          <w:lang w:val="uk-UA"/>
        </w:rPr>
        <w:t>є</w:t>
      </w:r>
      <w:r w:rsidRPr="007E7CFF">
        <w:rPr>
          <w:sz w:val="20"/>
          <w:szCs w:val="20"/>
          <w:lang w:val="uk-UA"/>
        </w:rPr>
        <w:t>т</w:t>
      </w:r>
      <w:r w:rsidR="00FB570B" w:rsidRPr="007E7CFF">
        <w:rPr>
          <w:sz w:val="20"/>
          <w:szCs w:val="20"/>
          <w:lang w:val="uk-UA"/>
        </w:rPr>
        <w:t>ь</w:t>
      </w:r>
      <w:r w:rsidRPr="007E7CFF">
        <w:rPr>
          <w:sz w:val="20"/>
          <w:szCs w:val="20"/>
          <w:lang w:val="uk-UA"/>
        </w:rPr>
        <w:t xml:space="preserve">ся в V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на 2 </w:t>
      </w:r>
      <w:r w:rsidR="006F279C" w:rsidRPr="007E7CFF">
        <w:rPr>
          <w:sz w:val="20"/>
          <w:szCs w:val="20"/>
          <w:lang w:val="uk-UA"/>
        </w:rPr>
        <w:t>см назовні</w:t>
      </w:r>
      <w:r w:rsidRPr="007E7CFF">
        <w:rPr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sz w:val="20"/>
          <w:szCs w:val="20"/>
          <w:lang w:val="uk-UA"/>
        </w:rPr>
        <w:t xml:space="preserve"> лінії, площею 2,5 </w:t>
      </w:r>
      <w:r w:rsidR="001821F8" w:rsidRPr="007E7CFF">
        <w:rPr>
          <w:sz w:val="20"/>
          <w:szCs w:val="20"/>
          <w:lang w:val="uk-UA"/>
        </w:rPr>
        <w:t>см</w:t>
      </w:r>
      <w:r w:rsidRPr="007E7CFF">
        <w:rPr>
          <w:sz w:val="20"/>
          <w:szCs w:val="20"/>
          <w:lang w:val="uk-UA"/>
        </w:rPr>
        <w:t xml:space="preserve">, високий, сильний. В </w:t>
      </w:r>
      <w:r w:rsidR="001C3472" w:rsidRPr="007E7CFF">
        <w:rPr>
          <w:sz w:val="20"/>
          <w:szCs w:val="20"/>
          <w:lang w:val="uk-UA"/>
        </w:rPr>
        <w:t>ділян</w:t>
      </w:r>
      <w:r w:rsidR="00FB570B" w:rsidRPr="007E7CFF">
        <w:rPr>
          <w:sz w:val="20"/>
          <w:szCs w:val="20"/>
          <w:lang w:val="uk-UA"/>
        </w:rPr>
        <w:t>ці</w:t>
      </w:r>
      <w:r w:rsidRPr="007E7CFF">
        <w:rPr>
          <w:sz w:val="20"/>
          <w:szCs w:val="20"/>
          <w:lang w:val="uk-UA"/>
        </w:rPr>
        <w:t xml:space="preserve"> верхівки серця симптом "котячого муркотання". Ліва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серця в V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на 2 </w:t>
      </w:r>
      <w:r w:rsidR="006F279C" w:rsidRPr="007E7CFF">
        <w:rPr>
          <w:sz w:val="20"/>
          <w:szCs w:val="20"/>
          <w:lang w:val="uk-UA"/>
        </w:rPr>
        <w:t>см назовні</w:t>
      </w:r>
      <w:r w:rsidRPr="007E7CFF">
        <w:rPr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sz w:val="20"/>
          <w:szCs w:val="20"/>
          <w:lang w:val="uk-UA"/>
        </w:rPr>
        <w:t xml:space="preserve"> лінії, інші межі відносної серцевої тупості не змінені. Гомілки пастозн</w:t>
      </w:r>
      <w:r w:rsidR="00FB570B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 xml:space="preserve">. </w:t>
      </w:r>
      <w:r w:rsidR="00753013" w:rsidRPr="00753013">
        <w:rPr>
          <w:b/>
          <w:sz w:val="20"/>
          <w:szCs w:val="20"/>
          <w:lang w:val="uk-UA"/>
        </w:rPr>
        <w:t xml:space="preserve">Яку </w:t>
      </w:r>
      <w:r w:rsidR="00976DB5" w:rsidRPr="00753013">
        <w:rPr>
          <w:b/>
          <w:sz w:val="20"/>
          <w:szCs w:val="20"/>
          <w:lang w:val="uk-UA"/>
        </w:rPr>
        <w:t>вад</w:t>
      </w:r>
      <w:r w:rsidR="00FB570B" w:rsidRPr="00753013">
        <w:rPr>
          <w:b/>
          <w:sz w:val="20"/>
          <w:szCs w:val="20"/>
          <w:lang w:val="uk-UA"/>
        </w:rPr>
        <w:t>у</w:t>
      </w:r>
      <w:r w:rsidRPr="00753013">
        <w:rPr>
          <w:b/>
          <w:sz w:val="20"/>
          <w:szCs w:val="20"/>
          <w:lang w:val="uk-UA"/>
        </w:rPr>
        <w:t xml:space="preserve"> серця можна </w:t>
      </w:r>
      <w:r w:rsidR="00753013" w:rsidRPr="00753013">
        <w:rPr>
          <w:b/>
          <w:sz w:val="20"/>
          <w:szCs w:val="20"/>
          <w:lang w:val="uk-UA"/>
        </w:rPr>
        <w:t>припустити</w:t>
      </w:r>
      <w:r w:rsidRPr="00753013">
        <w:rPr>
          <w:b/>
          <w:sz w:val="20"/>
          <w:szCs w:val="20"/>
          <w:lang w:val="uk-UA"/>
        </w:rPr>
        <w:t xml:space="preserve">? </w:t>
      </w:r>
    </w:p>
    <w:p w:rsidR="00FB570B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lastRenderedPageBreak/>
        <w:t xml:space="preserve">А. </w:t>
      </w:r>
      <w:r w:rsidR="00976DB5" w:rsidRPr="007E7CFF">
        <w:rPr>
          <w:i/>
          <w:sz w:val="20"/>
          <w:szCs w:val="20"/>
          <w:lang w:val="uk-UA"/>
        </w:rPr>
        <w:t>Мітральний</w:t>
      </w:r>
      <w:r w:rsidRPr="007E7CFF">
        <w:rPr>
          <w:i/>
          <w:sz w:val="20"/>
          <w:szCs w:val="20"/>
          <w:lang w:val="uk-UA"/>
        </w:rPr>
        <w:t xml:space="preserve"> стеноз. </w:t>
      </w:r>
    </w:p>
    <w:p w:rsidR="00FB570B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Стеноз клапанів </w:t>
      </w:r>
    </w:p>
    <w:p w:rsidR="00FB570B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Аортальний стеноз. легеневої артерії. </w:t>
      </w:r>
    </w:p>
    <w:p w:rsidR="00FB570B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Стеноз тристулкового клапана. </w:t>
      </w:r>
    </w:p>
    <w:p w:rsidR="00FB570B" w:rsidRPr="007E7CFF" w:rsidRDefault="00546B6B" w:rsidP="002B6966">
      <w:pPr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Аортальна недостатність. </w:t>
      </w:r>
    </w:p>
    <w:p w:rsidR="00FB570B" w:rsidRPr="007E7CFF" w:rsidRDefault="00546B6B" w:rsidP="001C3472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9. Пацієнт 72 років</w:t>
      </w:r>
      <w:r w:rsidR="00FB570B" w:rsidRPr="007E7CFF">
        <w:rPr>
          <w:sz w:val="20"/>
          <w:szCs w:val="20"/>
          <w:lang w:val="uk-UA"/>
        </w:rPr>
        <w:t>,</w:t>
      </w:r>
      <w:r w:rsidRPr="007E7CFF">
        <w:rPr>
          <w:sz w:val="20"/>
          <w:szCs w:val="20"/>
          <w:lang w:val="uk-UA"/>
        </w:rPr>
        <w:t xml:space="preserve"> скаржиться на виражену слабість, виражену задишку змішаного типу, що виникає при мінімальному фізичному навантаженні, дискомфорт в </w:t>
      </w:r>
      <w:r w:rsidR="001C3472" w:rsidRPr="007E7CFF">
        <w:rPr>
          <w:sz w:val="20"/>
          <w:szCs w:val="20"/>
          <w:lang w:val="uk-UA"/>
        </w:rPr>
        <w:t>ділян</w:t>
      </w:r>
      <w:r w:rsidR="00FB570B" w:rsidRPr="007E7CFF">
        <w:rPr>
          <w:sz w:val="20"/>
          <w:szCs w:val="20"/>
          <w:lang w:val="uk-UA"/>
        </w:rPr>
        <w:t>ці</w:t>
      </w:r>
      <w:r w:rsidRPr="007E7CFF">
        <w:rPr>
          <w:sz w:val="20"/>
          <w:szCs w:val="20"/>
          <w:lang w:val="uk-UA"/>
        </w:rPr>
        <w:t xml:space="preserve"> серця, перебої в робо</w:t>
      </w:r>
      <w:r w:rsidR="00FB570B" w:rsidRPr="007E7CFF">
        <w:rPr>
          <w:sz w:val="20"/>
          <w:szCs w:val="20"/>
          <w:lang w:val="uk-UA"/>
        </w:rPr>
        <w:t xml:space="preserve">ті серця. При огляді: </w:t>
      </w:r>
      <w:proofErr w:type="spellStart"/>
      <w:r w:rsidR="00FB570B" w:rsidRPr="007E7CFF">
        <w:rPr>
          <w:sz w:val="20"/>
          <w:szCs w:val="20"/>
          <w:lang w:val="uk-UA"/>
        </w:rPr>
        <w:t>нормостені</w:t>
      </w:r>
      <w:r w:rsidRPr="007E7CFF">
        <w:rPr>
          <w:sz w:val="20"/>
          <w:szCs w:val="20"/>
          <w:lang w:val="uk-UA"/>
        </w:rPr>
        <w:t>к</w:t>
      </w:r>
      <w:proofErr w:type="spellEnd"/>
      <w:r w:rsidRPr="007E7CFF">
        <w:rPr>
          <w:sz w:val="20"/>
          <w:szCs w:val="20"/>
          <w:lang w:val="uk-UA"/>
        </w:rPr>
        <w:t>, шкірні покриви бліді із сіруватим відтінком, дифузійний ціаноз, ЧД</w:t>
      </w:r>
      <w:r w:rsidR="00FB570B" w:rsidRPr="007E7CFF">
        <w:rPr>
          <w:sz w:val="20"/>
          <w:szCs w:val="20"/>
          <w:lang w:val="uk-UA"/>
        </w:rPr>
        <w:t>Р</w:t>
      </w:r>
      <w:r w:rsidRPr="007E7CFF">
        <w:rPr>
          <w:sz w:val="20"/>
          <w:szCs w:val="20"/>
          <w:lang w:val="uk-UA"/>
        </w:rPr>
        <w:t xml:space="preserve"> 24 </w:t>
      </w:r>
      <w:r w:rsidR="001C3472" w:rsidRPr="007E7CFF">
        <w:rPr>
          <w:sz w:val="20"/>
          <w:szCs w:val="20"/>
          <w:lang w:val="uk-UA"/>
        </w:rPr>
        <w:t>за хвилину</w:t>
      </w:r>
      <w:r w:rsidRPr="007E7CFF">
        <w:rPr>
          <w:sz w:val="20"/>
          <w:szCs w:val="20"/>
          <w:lang w:val="uk-UA"/>
        </w:rPr>
        <w:t xml:space="preserve">. При перкусії серця: права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– IV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на 2 </w:t>
      </w:r>
      <w:r w:rsidR="006F279C" w:rsidRPr="007E7CFF">
        <w:rPr>
          <w:sz w:val="20"/>
          <w:szCs w:val="20"/>
          <w:lang w:val="uk-UA"/>
        </w:rPr>
        <w:t>см назовні</w:t>
      </w:r>
      <w:r w:rsidRPr="007E7CFF">
        <w:rPr>
          <w:sz w:val="20"/>
          <w:szCs w:val="20"/>
          <w:lang w:val="uk-UA"/>
        </w:rPr>
        <w:t xml:space="preserve"> від правого краю грудини, верхня – III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, ліва – VI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по лівій передній пахвовій лінії. Набряки г</w:t>
      </w:r>
      <w:r w:rsidR="00753013">
        <w:rPr>
          <w:sz w:val="20"/>
          <w:szCs w:val="20"/>
          <w:lang w:val="uk-UA"/>
        </w:rPr>
        <w:t xml:space="preserve">омілок до верхньої третини. </w:t>
      </w:r>
      <w:r w:rsidR="00753013" w:rsidRPr="00753013">
        <w:rPr>
          <w:b/>
          <w:sz w:val="20"/>
          <w:szCs w:val="20"/>
          <w:lang w:val="uk-UA"/>
        </w:rPr>
        <w:t xml:space="preserve">Яку </w:t>
      </w:r>
      <w:r w:rsidRPr="00753013">
        <w:rPr>
          <w:b/>
          <w:sz w:val="20"/>
          <w:szCs w:val="20"/>
          <w:lang w:val="uk-UA"/>
        </w:rPr>
        <w:t xml:space="preserve">патологію можна </w:t>
      </w:r>
      <w:r w:rsidR="00753013" w:rsidRPr="00753013">
        <w:rPr>
          <w:b/>
          <w:sz w:val="20"/>
          <w:szCs w:val="20"/>
          <w:lang w:val="uk-UA"/>
        </w:rPr>
        <w:t>припустити</w:t>
      </w:r>
      <w:r w:rsidRPr="00753013">
        <w:rPr>
          <w:b/>
          <w:sz w:val="20"/>
          <w:szCs w:val="20"/>
          <w:lang w:val="uk-UA"/>
        </w:rPr>
        <w:t>?</w:t>
      </w:r>
      <w:r w:rsidRPr="007E7CFF">
        <w:rPr>
          <w:sz w:val="20"/>
          <w:szCs w:val="20"/>
          <w:lang w:val="uk-UA"/>
        </w:rPr>
        <w:t xml:space="preserve"> </w:t>
      </w:r>
    </w:p>
    <w:p w:rsidR="00FB570B" w:rsidRPr="007E7CFF" w:rsidRDefault="00546B6B" w:rsidP="00FB570B">
      <w:pPr>
        <w:tabs>
          <w:tab w:val="left" w:pos="567"/>
        </w:tabs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Аортальний стеноз. </w:t>
      </w:r>
    </w:p>
    <w:p w:rsidR="00FB570B" w:rsidRPr="007E7CFF" w:rsidRDefault="00546B6B" w:rsidP="00FB570B">
      <w:pPr>
        <w:tabs>
          <w:tab w:val="left" w:pos="567"/>
        </w:tabs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</w:t>
      </w:r>
      <w:r w:rsidR="00FB570B" w:rsidRPr="007E7CFF">
        <w:rPr>
          <w:i/>
          <w:sz w:val="20"/>
          <w:szCs w:val="20"/>
          <w:lang w:val="uk-UA"/>
        </w:rPr>
        <w:t>Е</w:t>
      </w:r>
      <w:r w:rsidRPr="007E7CFF">
        <w:rPr>
          <w:i/>
          <w:sz w:val="20"/>
          <w:szCs w:val="20"/>
          <w:lang w:val="uk-UA"/>
        </w:rPr>
        <w:t>ксудативн</w:t>
      </w:r>
      <w:r w:rsidR="00FB570B" w:rsidRPr="007E7CFF">
        <w:rPr>
          <w:i/>
          <w:sz w:val="20"/>
          <w:szCs w:val="20"/>
          <w:lang w:val="uk-UA"/>
        </w:rPr>
        <w:t>и</w:t>
      </w:r>
      <w:r w:rsidRPr="007E7CFF">
        <w:rPr>
          <w:i/>
          <w:sz w:val="20"/>
          <w:szCs w:val="20"/>
          <w:lang w:val="uk-UA"/>
        </w:rPr>
        <w:t xml:space="preserve">й перикардит. </w:t>
      </w:r>
    </w:p>
    <w:p w:rsidR="00FB570B" w:rsidRPr="007E7CFF" w:rsidRDefault="00546B6B" w:rsidP="00FB570B">
      <w:pPr>
        <w:tabs>
          <w:tab w:val="left" w:pos="567"/>
        </w:tabs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Недостатність тристулкового клапана. </w:t>
      </w:r>
    </w:p>
    <w:p w:rsidR="00FB570B" w:rsidRPr="007E7CFF" w:rsidRDefault="00546B6B" w:rsidP="00FB570B">
      <w:pPr>
        <w:tabs>
          <w:tab w:val="left" w:pos="567"/>
        </w:tabs>
        <w:ind w:firstLine="284"/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</w:t>
      </w:r>
      <w:r w:rsidR="00FB570B" w:rsidRPr="007E7CFF">
        <w:rPr>
          <w:i/>
          <w:sz w:val="20"/>
          <w:szCs w:val="20"/>
          <w:lang w:val="uk-UA"/>
        </w:rPr>
        <w:t>Злипливий</w:t>
      </w:r>
      <w:r w:rsidRPr="007E7CFF">
        <w:rPr>
          <w:i/>
          <w:sz w:val="20"/>
          <w:szCs w:val="20"/>
          <w:lang w:val="uk-UA"/>
        </w:rPr>
        <w:t xml:space="preserve"> перикардит. </w:t>
      </w:r>
    </w:p>
    <w:p w:rsidR="00FB570B" w:rsidRPr="007E7CFF" w:rsidRDefault="00FB570B" w:rsidP="00FB570B">
      <w:pPr>
        <w:tabs>
          <w:tab w:val="left" w:pos="567"/>
        </w:tabs>
        <w:ind w:firstLine="284"/>
        <w:rPr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</w:t>
      </w:r>
      <w:proofErr w:type="spellStart"/>
      <w:r w:rsidRPr="007E7CFF">
        <w:rPr>
          <w:i/>
          <w:sz w:val="20"/>
          <w:szCs w:val="20"/>
          <w:lang w:val="uk-UA"/>
        </w:rPr>
        <w:t>Дилатацій</w:t>
      </w:r>
      <w:r w:rsidR="00546B6B" w:rsidRPr="007E7CFF">
        <w:rPr>
          <w:i/>
          <w:sz w:val="20"/>
          <w:szCs w:val="20"/>
          <w:lang w:val="uk-UA"/>
        </w:rPr>
        <w:t>на</w:t>
      </w:r>
      <w:proofErr w:type="spellEnd"/>
      <w:r w:rsidRPr="007E7CFF">
        <w:rPr>
          <w:i/>
          <w:sz w:val="20"/>
          <w:szCs w:val="20"/>
          <w:lang w:val="uk-UA"/>
        </w:rPr>
        <w:t xml:space="preserve"> </w:t>
      </w:r>
      <w:proofErr w:type="spellStart"/>
      <w:r w:rsidRPr="007E7CFF">
        <w:rPr>
          <w:i/>
          <w:sz w:val="20"/>
          <w:szCs w:val="20"/>
          <w:lang w:val="uk-UA"/>
        </w:rPr>
        <w:t>карді</w:t>
      </w:r>
      <w:r w:rsidR="00546B6B" w:rsidRPr="007E7CFF">
        <w:rPr>
          <w:i/>
          <w:sz w:val="20"/>
          <w:szCs w:val="20"/>
          <w:lang w:val="uk-UA"/>
        </w:rPr>
        <w:t>ом</w:t>
      </w:r>
      <w:r w:rsidRPr="007E7CFF">
        <w:rPr>
          <w:i/>
          <w:sz w:val="20"/>
          <w:szCs w:val="20"/>
          <w:lang w:val="uk-UA"/>
        </w:rPr>
        <w:t>і</w:t>
      </w:r>
      <w:r w:rsidR="00546B6B" w:rsidRPr="007E7CFF">
        <w:rPr>
          <w:i/>
          <w:sz w:val="20"/>
          <w:szCs w:val="20"/>
          <w:lang w:val="uk-UA"/>
        </w:rPr>
        <w:t>опат</w:t>
      </w:r>
      <w:r w:rsidRPr="007E7CFF">
        <w:rPr>
          <w:i/>
          <w:sz w:val="20"/>
          <w:szCs w:val="20"/>
          <w:lang w:val="uk-UA"/>
        </w:rPr>
        <w:t>і</w:t>
      </w:r>
      <w:r w:rsidR="00546B6B" w:rsidRPr="007E7CFF">
        <w:rPr>
          <w:i/>
          <w:sz w:val="20"/>
          <w:szCs w:val="20"/>
          <w:lang w:val="uk-UA"/>
        </w:rPr>
        <w:t>я</w:t>
      </w:r>
      <w:proofErr w:type="spellEnd"/>
      <w:r w:rsidR="00546B6B" w:rsidRPr="007E7CFF">
        <w:rPr>
          <w:sz w:val="20"/>
          <w:szCs w:val="20"/>
          <w:lang w:val="uk-UA"/>
        </w:rPr>
        <w:t xml:space="preserve">. </w:t>
      </w:r>
    </w:p>
    <w:p w:rsidR="00FB570B" w:rsidRPr="007E7CFF" w:rsidRDefault="00546B6B" w:rsidP="001C3472">
      <w:pPr>
        <w:rPr>
          <w:sz w:val="20"/>
          <w:szCs w:val="20"/>
          <w:lang w:val="uk-UA"/>
        </w:rPr>
      </w:pPr>
      <w:r w:rsidRPr="007E7CFF">
        <w:rPr>
          <w:sz w:val="20"/>
          <w:szCs w:val="20"/>
          <w:lang w:val="uk-UA"/>
        </w:rPr>
        <w:t>10. Хворий 44 років</w:t>
      </w:r>
      <w:r w:rsidR="00FB570B" w:rsidRPr="007E7CFF">
        <w:rPr>
          <w:sz w:val="20"/>
          <w:szCs w:val="20"/>
          <w:lang w:val="uk-UA"/>
        </w:rPr>
        <w:t>,</w:t>
      </w:r>
      <w:r w:rsidRPr="007E7CFF">
        <w:rPr>
          <w:sz w:val="20"/>
          <w:szCs w:val="20"/>
          <w:lang w:val="uk-UA"/>
        </w:rPr>
        <w:t xml:space="preserve"> </w:t>
      </w:r>
      <w:r w:rsidR="00FB570B" w:rsidRPr="007E7CFF">
        <w:rPr>
          <w:sz w:val="20"/>
          <w:szCs w:val="20"/>
          <w:lang w:val="uk-UA"/>
        </w:rPr>
        <w:t>надійшов</w:t>
      </w:r>
      <w:r w:rsidRPr="007E7CFF">
        <w:rPr>
          <w:sz w:val="20"/>
          <w:szCs w:val="20"/>
          <w:lang w:val="uk-UA"/>
        </w:rPr>
        <w:t xml:space="preserve"> у клініку у зв'язку з </w:t>
      </w:r>
      <w:r w:rsidR="00FB570B" w:rsidRPr="007E7CFF">
        <w:rPr>
          <w:sz w:val="20"/>
          <w:szCs w:val="20"/>
          <w:lang w:val="uk-UA"/>
        </w:rPr>
        <w:t>нападом</w:t>
      </w:r>
      <w:r w:rsidRPr="007E7CFF">
        <w:rPr>
          <w:sz w:val="20"/>
          <w:szCs w:val="20"/>
          <w:lang w:val="uk-UA"/>
        </w:rPr>
        <w:t xml:space="preserve"> ф</w:t>
      </w:r>
      <w:r w:rsidR="00FB570B" w:rsidRPr="007E7CFF">
        <w:rPr>
          <w:sz w:val="20"/>
          <w:szCs w:val="20"/>
          <w:lang w:val="uk-UA"/>
        </w:rPr>
        <w:t>і</w:t>
      </w:r>
      <w:r w:rsidRPr="007E7CFF">
        <w:rPr>
          <w:sz w:val="20"/>
          <w:szCs w:val="20"/>
          <w:lang w:val="uk-UA"/>
        </w:rPr>
        <w:t>бриляц</w:t>
      </w:r>
      <w:r w:rsidR="00FB570B" w:rsidRPr="007E7CFF">
        <w:rPr>
          <w:sz w:val="20"/>
          <w:szCs w:val="20"/>
          <w:lang w:val="uk-UA"/>
        </w:rPr>
        <w:t>ії</w:t>
      </w:r>
      <w:r w:rsidRPr="007E7CFF">
        <w:rPr>
          <w:sz w:val="20"/>
          <w:szCs w:val="20"/>
          <w:lang w:val="uk-UA"/>
        </w:rPr>
        <w:t xml:space="preserve"> передсердь</w:t>
      </w:r>
      <w:r w:rsidR="00FB570B" w:rsidRPr="007E7CFF">
        <w:rPr>
          <w:sz w:val="20"/>
          <w:szCs w:val="20"/>
          <w:lang w:val="uk-UA"/>
        </w:rPr>
        <w:t xml:space="preserve">, що не </w:t>
      </w:r>
      <w:proofErr w:type="spellStart"/>
      <w:r w:rsidR="00FB570B" w:rsidRPr="007E7CFF">
        <w:rPr>
          <w:sz w:val="20"/>
          <w:szCs w:val="20"/>
          <w:lang w:val="uk-UA"/>
        </w:rPr>
        <w:t>куп</w:t>
      </w:r>
      <w:r w:rsidR="004221A5">
        <w:rPr>
          <w:sz w:val="20"/>
          <w:szCs w:val="20"/>
          <w:lang w:val="uk-UA"/>
        </w:rPr>
        <w:t>ір</w:t>
      </w:r>
      <w:r w:rsidR="00FB570B" w:rsidRPr="007E7CFF">
        <w:rPr>
          <w:sz w:val="20"/>
          <w:szCs w:val="20"/>
          <w:lang w:val="uk-UA"/>
        </w:rPr>
        <w:t>ується</w:t>
      </w:r>
      <w:proofErr w:type="spellEnd"/>
      <w:r w:rsidRPr="007E7CFF">
        <w:rPr>
          <w:sz w:val="20"/>
          <w:szCs w:val="20"/>
          <w:lang w:val="uk-UA"/>
        </w:rPr>
        <w:t>. Скарги на задишку змішаного типу при фізичному навантаженні середньої інтенсивності. З анамнезу – систематич</w:t>
      </w:r>
      <w:r w:rsidR="00FB570B" w:rsidRPr="007E7CFF">
        <w:rPr>
          <w:sz w:val="20"/>
          <w:szCs w:val="20"/>
          <w:lang w:val="uk-UA"/>
        </w:rPr>
        <w:t>но</w:t>
      </w:r>
      <w:r w:rsidRPr="007E7CFF">
        <w:rPr>
          <w:sz w:val="20"/>
          <w:szCs w:val="20"/>
          <w:lang w:val="uk-UA"/>
        </w:rPr>
        <w:t xml:space="preserve"> вживає алкоголь. При огляді: тахікардія, в </w:t>
      </w:r>
      <w:r w:rsidR="001C3472" w:rsidRPr="007E7CFF">
        <w:rPr>
          <w:sz w:val="20"/>
          <w:szCs w:val="20"/>
          <w:lang w:val="uk-UA"/>
        </w:rPr>
        <w:t>ділян</w:t>
      </w:r>
      <w:r w:rsidR="00FB570B" w:rsidRPr="007E7CFF">
        <w:rPr>
          <w:sz w:val="20"/>
          <w:szCs w:val="20"/>
          <w:lang w:val="uk-UA"/>
        </w:rPr>
        <w:t>ці</w:t>
      </w:r>
      <w:r w:rsidRPr="007E7CFF">
        <w:rPr>
          <w:sz w:val="20"/>
          <w:szCs w:val="20"/>
          <w:lang w:val="uk-UA"/>
        </w:rPr>
        <w:t xml:space="preserve"> серця патологічної пульсації н</w:t>
      </w:r>
      <w:r w:rsidR="00FB570B" w:rsidRPr="007E7CFF">
        <w:rPr>
          <w:sz w:val="20"/>
          <w:szCs w:val="20"/>
          <w:lang w:val="uk-UA"/>
        </w:rPr>
        <w:t>ема</w:t>
      </w:r>
      <w:r w:rsidRPr="007E7CFF">
        <w:rPr>
          <w:sz w:val="20"/>
          <w:szCs w:val="20"/>
          <w:lang w:val="uk-UA"/>
        </w:rPr>
        <w:t xml:space="preserve">, ліва </w:t>
      </w:r>
      <w:r w:rsidR="005C3574" w:rsidRPr="007E7CFF">
        <w:rPr>
          <w:sz w:val="20"/>
          <w:szCs w:val="20"/>
          <w:lang w:val="uk-UA"/>
        </w:rPr>
        <w:t>межа</w:t>
      </w:r>
      <w:r w:rsidRPr="007E7CFF">
        <w:rPr>
          <w:sz w:val="20"/>
          <w:szCs w:val="20"/>
          <w:lang w:val="uk-UA"/>
        </w:rPr>
        <w:t xml:space="preserve"> серця в V </w:t>
      </w:r>
      <w:r w:rsidR="00D23EF2" w:rsidRPr="007E7CFF">
        <w:rPr>
          <w:sz w:val="20"/>
          <w:szCs w:val="20"/>
          <w:lang w:val="uk-UA"/>
        </w:rPr>
        <w:t>міжребер’ї</w:t>
      </w:r>
      <w:r w:rsidRPr="007E7CFF">
        <w:rPr>
          <w:sz w:val="20"/>
          <w:szCs w:val="20"/>
          <w:lang w:val="uk-UA"/>
        </w:rPr>
        <w:t xml:space="preserve"> на 3 </w:t>
      </w:r>
      <w:r w:rsidR="006F279C" w:rsidRPr="007E7CFF">
        <w:rPr>
          <w:sz w:val="20"/>
          <w:szCs w:val="20"/>
          <w:lang w:val="uk-UA"/>
        </w:rPr>
        <w:t>см назовні</w:t>
      </w:r>
      <w:r w:rsidRPr="007E7CFF">
        <w:rPr>
          <w:sz w:val="20"/>
          <w:szCs w:val="20"/>
          <w:lang w:val="uk-UA"/>
        </w:rPr>
        <w:t xml:space="preserve"> від лівої </w:t>
      </w:r>
      <w:proofErr w:type="spellStart"/>
      <w:r w:rsidR="006F279C" w:rsidRPr="007E7CFF">
        <w:rPr>
          <w:sz w:val="20"/>
          <w:szCs w:val="20"/>
          <w:lang w:val="uk-UA"/>
        </w:rPr>
        <w:t>середньоключичної</w:t>
      </w:r>
      <w:proofErr w:type="spellEnd"/>
      <w:r w:rsidRPr="007E7CFF">
        <w:rPr>
          <w:sz w:val="20"/>
          <w:szCs w:val="20"/>
          <w:lang w:val="uk-UA"/>
        </w:rPr>
        <w:t xml:space="preserve"> лінії. Печінка виступає з-під краю правої реберної дуги на 2 </w:t>
      </w:r>
      <w:r w:rsidR="001821F8" w:rsidRPr="007E7CFF">
        <w:rPr>
          <w:sz w:val="20"/>
          <w:szCs w:val="20"/>
          <w:lang w:val="uk-UA"/>
        </w:rPr>
        <w:t>см</w:t>
      </w:r>
      <w:r w:rsidRPr="007E7CFF">
        <w:rPr>
          <w:sz w:val="20"/>
          <w:szCs w:val="20"/>
          <w:lang w:val="uk-UA"/>
        </w:rPr>
        <w:t>, безболісна, горбиста</w:t>
      </w:r>
      <w:r w:rsidR="00753013">
        <w:rPr>
          <w:sz w:val="20"/>
          <w:szCs w:val="20"/>
          <w:lang w:val="uk-UA"/>
        </w:rPr>
        <w:t xml:space="preserve">, тверда. Гомілки пастозні. </w:t>
      </w:r>
      <w:r w:rsidR="00753013" w:rsidRPr="00753013">
        <w:rPr>
          <w:b/>
          <w:sz w:val="20"/>
          <w:szCs w:val="20"/>
          <w:lang w:val="uk-UA"/>
        </w:rPr>
        <w:t xml:space="preserve">Який </w:t>
      </w:r>
      <w:r w:rsidRPr="00753013">
        <w:rPr>
          <w:b/>
          <w:sz w:val="20"/>
          <w:szCs w:val="20"/>
          <w:lang w:val="uk-UA"/>
        </w:rPr>
        <w:t xml:space="preserve">діагноз можна </w:t>
      </w:r>
      <w:r w:rsidR="00753013" w:rsidRPr="00753013">
        <w:rPr>
          <w:b/>
          <w:sz w:val="20"/>
          <w:szCs w:val="20"/>
          <w:lang w:val="uk-UA"/>
        </w:rPr>
        <w:t>припустити</w:t>
      </w:r>
      <w:r w:rsidRPr="00753013">
        <w:rPr>
          <w:b/>
          <w:sz w:val="20"/>
          <w:szCs w:val="20"/>
          <w:lang w:val="uk-UA"/>
        </w:rPr>
        <w:t>?</w:t>
      </w:r>
      <w:r w:rsidRPr="007E7CFF">
        <w:rPr>
          <w:sz w:val="20"/>
          <w:szCs w:val="20"/>
          <w:lang w:val="uk-UA"/>
        </w:rPr>
        <w:t xml:space="preserve"> </w:t>
      </w:r>
    </w:p>
    <w:p w:rsidR="00F334FD" w:rsidRPr="007E7CFF" w:rsidRDefault="00F334FD" w:rsidP="00F334FD">
      <w:pPr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А. </w:t>
      </w:r>
      <w:proofErr w:type="spellStart"/>
      <w:r w:rsidRPr="007E7CFF">
        <w:rPr>
          <w:i/>
          <w:sz w:val="20"/>
          <w:szCs w:val="20"/>
          <w:lang w:val="uk-UA"/>
        </w:rPr>
        <w:t>Дилатаційна</w:t>
      </w:r>
      <w:proofErr w:type="spellEnd"/>
      <w:r w:rsidRPr="007E7CFF">
        <w:rPr>
          <w:i/>
          <w:sz w:val="20"/>
          <w:szCs w:val="20"/>
          <w:lang w:val="uk-UA"/>
        </w:rPr>
        <w:t xml:space="preserve"> </w:t>
      </w:r>
      <w:proofErr w:type="spellStart"/>
      <w:r w:rsidRPr="007E7CFF">
        <w:rPr>
          <w:i/>
          <w:sz w:val="20"/>
          <w:szCs w:val="20"/>
          <w:lang w:val="uk-UA"/>
        </w:rPr>
        <w:t>кардіоміопатія</w:t>
      </w:r>
      <w:proofErr w:type="spellEnd"/>
      <w:r w:rsidRPr="007E7CFF">
        <w:rPr>
          <w:i/>
          <w:sz w:val="20"/>
          <w:szCs w:val="20"/>
          <w:lang w:val="uk-UA"/>
        </w:rPr>
        <w:t xml:space="preserve">. </w:t>
      </w:r>
    </w:p>
    <w:p w:rsidR="00F334FD" w:rsidRPr="007E7CFF" w:rsidRDefault="00B27416" w:rsidP="001C3472">
      <w:pPr>
        <w:rPr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В. Токсична </w:t>
      </w:r>
      <w:proofErr w:type="spellStart"/>
      <w:r w:rsidRPr="007E7CFF">
        <w:rPr>
          <w:i/>
          <w:sz w:val="20"/>
          <w:szCs w:val="20"/>
          <w:lang w:val="uk-UA"/>
        </w:rPr>
        <w:t>кардіоміопатія</w:t>
      </w:r>
      <w:proofErr w:type="spellEnd"/>
      <w:r w:rsidRPr="007E7CFF">
        <w:rPr>
          <w:i/>
          <w:sz w:val="20"/>
          <w:szCs w:val="20"/>
          <w:lang w:val="uk-UA"/>
        </w:rPr>
        <w:t>.</w:t>
      </w:r>
    </w:p>
    <w:p w:rsidR="00F334FD" w:rsidRPr="007E7CFF" w:rsidRDefault="00B27416" w:rsidP="001C3472">
      <w:pPr>
        <w:rPr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С. </w:t>
      </w:r>
      <w:proofErr w:type="spellStart"/>
      <w:r w:rsidRPr="007E7CFF">
        <w:rPr>
          <w:i/>
          <w:sz w:val="20"/>
          <w:szCs w:val="20"/>
          <w:lang w:val="uk-UA"/>
        </w:rPr>
        <w:t>Дисметаболічна</w:t>
      </w:r>
      <w:proofErr w:type="spellEnd"/>
      <w:r w:rsidRPr="007E7CFF">
        <w:rPr>
          <w:i/>
          <w:sz w:val="20"/>
          <w:szCs w:val="20"/>
          <w:lang w:val="uk-UA"/>
        </w:rPr>
        <w:t xml:space="preserve"> </w:t>
      </w:r>
      <w:proofErr w:type="spellStart"/>
      <w:r w:rsidRPr="007E7CFF">
        <w:rPr>
          <w:i/>
          <w:sz w:val="20"/>
          <w:szCs w:val="20"/>
          <w:lang w:val="uk-UA"/>
        </w:rPr>
        <w:t>кардіоміопатія</w:t>
      </w:r>
      <w:proofErr w:type="spellEnd"/>
    </w:p>
    <w:p w:rsidR="00B27416" w:rsidRPr="007E7CFF" w:rsidRDefault="00B27416" w:rsidP="00B27416">
      <w:pPr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D. Міокардит. </w:t>
      </w:r>
    </w:p>
    <w:p w:rsidR="00B27416" w:rsidRPr="007E7CFF" w:rsidRDefault="00B27416" w:rsidP="00B27416">
      <w:pPr>
        <w:rPr>
          <w:i/>
          <w:sz w:val="20"/>
          <w:szCs w:val="20"/>
          <w:lang w:val="uk-UA"/>
        </w:rPr>
      </w:pPr>
      <w:r w:rsidRPr="007E7CFF">
        <w:rPr>
          <w:i/>
          <w:sz w:val="20"/>
          <w:szCs w:val="20"/>
          <w:lang w:val="uk-UA"/>
        </w:rPr>
        <w:t xml:space="preserve">Е. Ексудативний перикардит. </w:t>
      </w:r>
    </w:p>
    <w:p w:rsidR="00FB570B" w:rsidRPr="007E7CFF" w:rsidRDefault="00FB570B" w:rsidP="001C3472">
      <w:pPr>
        <w:rPr>
          <w:sz w:val="20"/>
          <w:szCs w:val="20"/>
          <w:lang w:val="uk-UA"/>
        </w:rPr>
      </w:pPr>
    </w:p>
    <w:p w:rsidR="00FB570B" w:rsidRPr="00321BD1" w:rsidRDefault="00546B6B" w:rsidP="00FB570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321BD1">
        <w:rPr>
          <w:rFonts w:ascii="Arial" w:hAnsi="Arial" w:cs="Arial"/>
          <w:b/>
          <w:sz w:val="20"/>
          <w:szCs w:val="20"/>
          <w:lang w:val="uk-UA"/>
        </w:rPr>
        <w:t>ЕТАЛОНИ ВІДПОВІДЕЙ</w:t>
      </w:r>
    </w:p>
    <w:tbl>
      <w:tblPr>
        <w:tblStyle w:val="a4"/>
        <w:tblW w:w="0" w:type="auto"/>
        <w:tblLook w:val="04A0"/>
      </w:tblPr>
      <w:tblGrid>
        <w:gridCol w:w="656"/>
        <w:gridCol w:w="661"/>
        <w:gridCol w:w="657"/>
        <w:gridCol w:w="657"/>
        <w:gridCol w:w="661"/>
        <w:gridCol w:w="662"/>
        <w:gridCol w:w="658"/>
        <w:gridCol w:w="658"/>
        <w:gridCol w:w="658"/>
        <w:gridCol w:w="695"/>
      </w:tblGrid>
      <w:tr w:rsidR="00FB570B" w:rsidRPr="002B6966" w:rsidTr="00FB570B">
        <w:tc>
          <w:tcPr>
            <w:tcW w:w="934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934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934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934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934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935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6</w:t>
            </w:r>
          </w:p>
        </w:tc>
        <w:tc>
          <w:tcPr>
            <w:tcW w:w="935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</w:p>
        </w:tc>
        <w:tc>
          <w:tcPr>
            <w:tcW w:w="935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935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935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10</w:t>
            </w:r>
          </w:p>
        </w:tc>
      </w:tr>
      <w:tr w:rsidR="00FB570B" w:rsidRPr="002B6966" w:rsidTr="00FB570B">
        <w:tc>
          <w:tcPr>
            <w:tcW w:w="934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A</w:t>
            </w:r>
          </w:p>
        </w:tc>
        <w:tc>
          <w:tcPr>
            <w:tcW w:w="934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D</w:t>
            </w:r>
          </w:p>
        </w:tc>
        <w:tc>
          <w:tcPr>
            <w:tcW w:w="934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A</w:t>
            </w:r>
          </w:p>
        </w:tc>
        <w:tc>
          <w:tcPr>
            <w:tcW w:w="934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</w:p>
        </w:tc>
        <w:tc>
          <w:tcPr>
            <w:tcW w:w="934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D</w:t>
            </w:r>
          </w:p>
        </w:tc>
        <w:tc>
          <w:tcPr>
            <w:tcW w:w="935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935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B</w:t>
            </w:r>
          </w:p>
        </w:tc>
        <w:tc>
          <w:tcPr>
            <w:tcW w:w="935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A</w:t>
            </w:r>
          </w:p>
        </w:tc>
        <w:tc>
          <w:tcPr>
            <w:tcW w:w="935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E</w:t>
            </w:r>
          </w:p>
        </w:tc>
        <w:tc>
          <w:tcPr>
            <w:tcW w:w="935" w:type="dxa"/>
          </w:tcPr>
          <w:p w:rsidR="00FB570B" w:rsidRPr="002B6966" w:rsidRDefault="00FB570B" w:rsidP="0003580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B6966">
              <w:rPr>
                <w:rFonts w:ascii="Arial" w:hAnsi="Arial" w:cs="Arial"/>
                <w:sz w:val="18"/>
                <w:szCs w:val="18"/>
                <w:lang w:val="uk-UA"/>
              </w:rPr>
              <w:t>B</w:t>
            </w:r>
          </w:p>
        </w:tc>
      </w:tr>
    </w:tbl>
    <w:p w:rsidR="00FB570B" w:rsidRPr="007E7CFF" w:rsidRDefault="00FB570B" w:rsidP="00FB570B">
      <w:pPr>
        <w:jc w:val="center"/>
        <w:rPr>
          <w:sz w:val="20"/>
          <w:szCs w:val="20"/>
          <w:lang w:val="uk-UA"/>
        </w:rPr>
      </w:pPr>
    </w:p>
    <w:p w:rsidR="00FB570B" w:rsidRPr="007E7CFF" w:rsidRDefault="00FB570B" w:rsidP="001C3472">
      <w:pPr>
        <w:rPr>
          <w:sz w:val="20"/>
          <w:szCs w:val="20"/>
          <w:lang w:val="uk-UA"/>
        </w:rPr>
      </w:pPr>
    </w:p>
    <w:p w:rsidR="007E7CFF" w:rsidRDefault="007E7CFF">
      <w:pPr>
        <w:rPr>
          <w:sz w:val="20"/>
          <w:szCs w:val="20"/>
          <w:lang w:val="uk-UA"/>
        </w:rPr>
      </w:pPr>
    </w:p>
    <w:p w:rsidR="00433349" w:rsidRDefault="00433349">
      <w:pPr>
        <w:rPr>
          <w:sz w:val="20"/>
          <w:szCs w:val="20"/>
          <w:lang w:val="uk-UA"/>
        </w:rPr>
      </w:pPr>
    </w:p>
    <w:p w:rsidR="00433349" w:rsidRDefault="00433349">
      <w:pPr>
        <w:rPr>
          <w:sz w:val="20"/>
          <w:szCs w:val="20"/>
          <w:lang w:val="uk-UA"/>
        </w:rPr>
      </w:pPr>
    </w:p>
    <w:p w:rsidR="00433349" w:rsidRDefault="00433349">
      <w:pPr>
        <w:rPr>
          <w:sz w:val="20"/>
          <w:szCs w:val="20"/>
          <w:lang w:val="uk-UA"/>
        </w:rPr>
      </w:pPr>
    </w:p>
    <w:p w:rsidR="00433349" w:rsidRPr="006806D3" w:rsidRDefault="006806D3" w:rsidP="006806D3">
      <w:pPr>
        <w:jc w:val="center"/>
        <w:rPr>
          <w:sz w:val="20"/>
          <w:szCs w:val="20"/>
          <w:lang w:val="uk-UA"/>
        </w:rPr>
      </w:pPr>
      <w:r w:rsidRPr="006806D3">
        <w:rPr>
          <w:b/>
          <w:i/>
          <w:sz w:val="20"/>
          <w:szCs w:val="20"/>
          <w:lang w:val="uk-UA"/>
        </w:rPr>
        <w:lastRenderedPageBreak/>
        <w:t>Методичні вказівки</w:t>
      </w:r>
    </w:p>
    <w:p w:rsidR="00433349" w:rsidRDefault="00433349">
      <w:pPr>
        <w:rPr>
          <w:sz w:val="20"/>
          <w:szCs w:val="20"/>
          <w:lang w:val="uk-UA"/>
        </w:rPr>
      </w:pPr>
    </w:p>
    <w:p w:rsidR="00433349" w:rsidRPr="006806D3" w:rsidRDefault="00433349" w:rsidP="0043334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806D3">
        <w:rPr>
          <w:rFonts w:ascii="Arial" w:hAnsi="Arial" w:cs="Arial"/>
          <w:b/>
          <w:sz w:val="20"/>
          <w:szCs w:val="20"/>
          <w:lang w:val="uk-UA"/>
        </w:rPr>
        <w:t xml:space="preserve">ПЕРКУСІЯ СЕРЦЯ: </w:t>
      </w:r>
    </w:p>
    <w:p w:rsidR="00433349" w:rsidRPr="006806D3" w:rsidRDefault="00433349" w:rsidP="0043334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806D3">
        <w:rPr>
          <w:rFonts w:ascii="Arial" w:hAnsi="Arial" w:cs="Arial"/>
          <w:b/>
          <w:sz w:val="20"/>
          <w:szCs w:val="20"/>
          <w:lang w:val="uk-UA"/>
        </w:rPr>
        <w:t xml:space="preserve">ВИЗНАЧЕННЯ МЕЖ </w:t>
      </w:r>
    </w:p>
    <w:p w:rsidR="00433349" w:rsidRPr="006806D3" w:rsidRDefault="00433349" w:rsidP="0043334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806D3">
        <w:rPr>
          <w:rFonts w:ascii="Arial" w:hAnsi="Arial" w:cs="Arial"/>
          <w:b/>
          <w:sz w:val="20"/>
          <w:szCs w:val="20"/>
          <w:lang w:val="uk-UA"/>
        </w:rPr>
        <w:t xml:space="preserve">ВІДНОСНОЇ Й АБСОЛЮТНОЇ </w:t>
      </w:r>
    </w:p>
    <w:p w:rsidR="00433349" w:rsidRPr="006806D3" w:rsidRDefault="00433349" w:rsidP="0043334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806D3">
        <w:rPr>
          <w:rFonts w:ascii="Arial" w:hAnsi="Arial" w:cs="Arial"/>
          <w:b/>
          <w:sz w:val="20"/>
          <w:szCs w:val="20"/>
          <w:lang w:val="uk-UA"/>
        </w:rPr>
        <w:t xml:space="preserve">СЕРЦЕВОЇ ТУПОСТІ, </w:t>
      </w:r>
    </w:p>
    <w:p w:rsidR="00433349" w:rsidRPr="006806D3" w:rsidRDefault="00433349" w:rsidP="0043334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806D3">
        <w:rPr>
          <w:rFonts w:ascii="Arial" w:hAnsi="Arial" w:cs="Arial"/>
          <w:b/>
          <w:sz w:val="20"/>
          <w:szCs w:val="20"/>
          <w:lang w:val="uk-UA"/>
        </w:rPr>
        <w:t xml:space="preserve">ШИРИНИ СУДИННОГО ПУЧКА, </w:t>
      </w:r>
    </w:p>
    <w:p w:rsidR="00433349" w:rsidRPr="006806D3" w:rsidRDefault="00433349" w:rsidP="0043334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806D3">
        <w:rPr>
          <w:rFonts w:ascii="Arial" w:hAnsi="Arial" w:cs="Arial"/>
          <w:b/>
          <w:sz w:val="20"/>
          <w:szCs w:val="20"/>
          <w:lang w:val="uk-UA"/>
        </w:rPr>
        <w:t xml:space="preserve">ПОПЕРЕЧНИКА СЕРЦЯ, </w:t>
      </w:r>
    </w:p>
    <w:p w:rsidR="00433349" w:rsidRPr="006806D3" w:rsidRDefault="00433349" w:rsidP="00433349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6806D3">
        <w:rPr>
          <w:rFonts w:ascii="Arial" w:hAnsi="Arial" w:cs="Arial"/>
          <w:b/>
          <w:sz w:val="20"/>
          <w:szCs w:val="20"/>
          <w:lang w:val="uk-UA"/>
        </w:rPr>
        <w:t>КОНФІГУРАЦІЇ СЕРЦЯ</w:t>
      </w:r>
      <w:r w:rsidRPr="006806D3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433349" w:rsidRPr="006806D3" w:rsidRDefault="00433349" w:rsidP="00433349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433349" w:rsidRPr="007E7CFF" w:rsidRDefault="00433349" w:rsidP="00433349">
      <w:pPr>
        <w:jc w:val="center"/>
        <w:rPr>
          <w:sz w:val="20"/>
          <w:szCs w:val="20"/>
          <w:lang w:val="uk-UA"/>
        </w:rPr>
      </w:pPr>
    </w:p>
    <w:p w:rsidR="00433349" w:rsidRPr="00433349" w:rsidRDefault="00433349" w:rsidP="00433349">
      <w:pPr>
        <w:jc w:val="center"/>
        <w:rPr>
          <w:sz w:val="24"/>
          <w:szCs w:val="24"/>
          <w:lang w:val="uk-UA"/>
        </w:rPr>
      </w:pPr>
    </w:p>
    <w:p w:rsidR="001135F4" w:rsidRPr="001135F4" w:rsidRDefault="001135F4" w:rsidP="001135F4">
      <w:pPr>
        <w:rPr>
          <w:bCs/>
          <w:sz w:val="20"/>
          <w:szCs w:val="20"/>
          <w:lang w:val="uk-UA"/>
        </w:rPr>
      </w:pPr>
      <w:r w:rsidRPr="001135F4">
        <w:rPr>
          <w:bCs/>
          <w:sz w:val="20"/>
          <w:szCs w:val="20"/>
          <w:lang w:val="uk-UA"/>
        </w:rPr>
        <w:t xml:space="preserve">Складачі       Тетяна Вадимівна </w:t>
      </w:r>
      <w:proofErr w:type="spellStart"/>
      <w:r w:rsidRPr="001135F4">
        <w:rPr>
          <w:bCs/>
          <w:sz w:val="20"/>
          <w:szCs w:val="20"/>
          <w:lang w:val="uk-UA"/>
        </w:rPr>
        <w:t>Ащеулова</w:t>
      </w:r>
      <w:proofErr w:type="spellEnd"/>
      <w:r w:rsidRPr="001135F4">
        <w:rPr>
          <w:bCs/>
          <w:sz w:val="20"/>
          <w:szCs w:val="20"/>
          <w:lang w:val="uk-UA"/>
        </w:rPr>
        <w:t xml:space="preserve"> </w:t>
      </w:r>
    </w:p>
    <w:p w:rsidR="001135F4" w:rsidRPr="001135F4" w:rsidRDefault="001135F4" w:rsidP="001135F4">
      <w:pPr>
        <w:rPr>
          <w:bCs/>
          <w:sz w:val="20"/>
          <w:szCs w:val="20"/>
          <w:lang w:val="uk-UA"/>
        </w:rPr>
      </w:pPr>
      <w:r w:rsidRPr="001135F4">
        <w:rPr>
          <w:bCs/>
          <w:sz w:val="20"/>
          <w:szCs w:val="20"/>
          <w:lang w:val="uk-UA"/>
        </w:rPr>
        <w:t xml:space="preserve">                      Ольга Миколаївна Ковальова</w:t>
      </w:r>
    </w:p>
    <w:p w:rsidR="001135F4" w:rsidRPr="001135F4" w:rsidRDefault="001135F4" w:rsidP="001135F4">
      <w:pPr>
        <w:rPr>
          <w:bCs/>
          <w:sz w:val="20"/>
          <w:szCs w:val="20"/>
          <w:lang w:val="uk-UA"/>
        </w:rPr>
      </w:pPr>
      <w:r w:rsidRPr="001135F4">
        <w:rPr>
          <w:bCs/>
          <w:sz w:val="20"/>
          <w:szCs w:val="20"/>
          <w:lang w:val="uk-UA"/>
        </w:rPr>
        <w:tab/>
        <w:t xml:space="preserve">         Ніна Миколаївна Герасимчук</w:t>
      </w:r>
    </w:p>
    <w:p w:rsidR="001135F4" w:rsidRPr="001135F4" w:rsidRDefault="001135F4" w:rsidP="001135F4">
      <w:pPr>
        <w:rPr>
          <w:bCs/>
          <w:sz w:val="20"/>
          <w:szCs w:val="20"/>
          <w:lang w:val="uk-UA"/>
        </w:rPr>
      </w:pPr>
    </w:p>
    <w:p w:rsidR="001135F4" w:rsidRPr="001135F4" w:rsidRDefault="001135F4" w:rsidP="001135F4">
      <w:pPr>
        <w:rPr>
          <w:bCs/>
          <w:sz w:val="20"/>
          <w:szCs w:val="20"/>
          <w:lang w:val="uk-UA"/>
        </w:rPr>
      </w:pPr>
    </w:p>
    <w:p w:rsidR="001135F4" w:rsidRPr="001135F4" w:rsidRDefault="001135F4" w:rsidP="001135F4">
      <w:pPr>
        <w:rPr>
          <w:bCs/>
          <w:sz w:val="20"/>
          <w:szCs w:val="20"/>
          <w:lang w:val="uk-UA"/>
        </w:rPr>
      </w:pPr>
    </w:p>
    <w:p w:rsidR="001135F4" w:rsidRPr="001135F4" w:rsidRDefault="001135F4" w:rsidP="001135F4">
      <w:pPr>
        <w:rPr>
          <w:bCs/>
          <w:sz w:val="20"/>
          <w:szCs w:val="20"/>
          <w:lang w:val="uk-UA"/>
        </w:rPr>
      </w:pPr>
      <w:r w:rsidRPr="001135F4">
        <w:rPr>
          <w:bCs/>
          <w:sz w:val="20"/>
          <w:szCs w:val="20"/>
          <w:lang w:val="uk-UA"/>
        </w:rPr>
        <w:t xml:space="preserve">Відповідальний за випуск  </w:t>
      </w:r>
      <w:proofErr w:type="spellStart"/>
      <w:r w:rsidRPr="001135F4">
        <w:rPr>
          <w:bCs/>
          <w:sz w:val="20"/>
          <w:szCs w:val="20"/>
          <w:lang w:val="uk-UA"/>
        </w:rPr>
        <w:t>Ащеулова</w:t>
      </w:r>
      <w:proofErr w:type="spellEnd"/>
      <w:r w:rsidRPr="001135F4">
        <w:rPr>
          <w:bCs/>
          <w:sz w:val="20"/>
          <w:szCs w:val="20"/>
          <w:lang w:val="uk-UA"/>
        </w:rPr>
        <w:t xml:space="preserve"> Т.В. </w:t>
      </w:r>
    </w:p>
    <w:p w:rsidR="001135F4" w:rsidRPr="001135F4" w:rsidRDefault="001135F4" w:rsidP="001135F4">
      <w:pPr>
        <w:rPr>
          <w:bCs/>
          <w:sz w:val="20"/>
          <w:szCs w:val="20"/>
          <w:lang w:val="uk-UA"/>
        </w:rPr>
      </w:pPr>
    </w:p>
    <w:p w:rsidR="001135F4" w:rsidRPr="001135F4" w:rsidRDefault="001135F4" w:rsidP="001135F4">
      <w:pPr>
        <w:rPr>
          <w:bCs/>
          <w:sz w:val="20"/>
          <w:szCs w:val="20"/>
          <w:lang w:val="uk-UA"/>
        </w:rPr>
      </w:pPr>
    </w:p>
    <w:p w:rsidR="001135F4" w:rsidRPr="001135F4" w:rsidRDefault="001135F4" w:rsidP="001135F4">
      <w:pPr>
        <w:rPr>
          <w:bCs/>
          <w:sz w:val="20"/>
          <w:szCs w:val="20"/>
          <w:lang w:val="uk-UA"/>
        </w:rPr>
      </w:pPr>
    </w:p>
    <w:p w:rsidR="001135F4" w:rsidRPr="001135F4" w:rsidRDefault="001135F4" w:rsidP="001135F4">
      <w:pPr>
        <w:rPr>
          <w:bCs/>
          <w:sz w:val="20"/>
          <w:szCs w:val="20"/>
          <w:lang w:val="uk-UA"/>
        </w:rPr>
      </w:pPr>
    </w:p>
    <w:p w:rsidR="001135F4" w:rsidRPr="001135F4" w:rsidRDefault="001135F4" w:rsidP="001135F4">
      <w:pPr>
        <w:jc w:val="right"/>
        <w:rPr>
          <w:bCs/>
          <w:sz w:val="20"/>
          <w:szCs w:val="20"/>
          <w:lang w:val="uk-UA"/>
        </w:rPr>
      </w:pPr>
      <w:r w:rsidRPr="001135F4">
        <w:rPr>
          <w:bCs/>
          <w:sz w:val="20"/>
          <w:szCs w:val="20"/>
          <w:lang w:val="uk-UA"/>
        </w:rPr>
        <w:t>Редактор __________________</w:t>
      </w:r>
    </w:p>
    <w:p w:rsidR="001135F4" w:rsidRPr="001135F4" w:rsidRDefault="001135F4" w:rsidP="001135F4">
      <w:pPr>
        <w:jc w:val="right"/>
        <w:rPr>
          <w:bCs/>
          <w:sz w:val="20"/>
          <w:szCs w:val="20"/>
          <w:lang w:val="uk-UA"/>
        </w:rPr>
      </w:pPr>
      <w:r w:rsidRPr="001135F4">
        <w:rPr>
          <w:bCs/>
          <w:sz w:val="20"/>
          <w:szCs w:val="20"/>
          <w:lang w:val="uk-UA"/>
        </w:rPr>
        <w:t>Коректор_________________</w:t>
      </w:r>
    </w:p>
    <w:p w:rsidR="001135F4" w:rsidRPr="001135F4" w:rsidRDefault="001135F4" w:rsidP="001135F4">
      <w:pPr>
        <w:jc w:val="right"/>
        <w:rPr>
          <w:bCs/>
          <w:sz w:val="20"/>
          <w:szCs w:val="20"/>
          <w:lang w:val="uk-UA"/>
        </w:rPr>
      </w:pPr>
      <w:r w:rsidRPr="001135F4">
        <w:rPr>
          <w:bCs/>
          <w:sz w:val="20"/>
          <w:szCs w:val="20"/>
          <w:lang w:val="uk-UA"/>
        </w:rPr>
        <w:t>Комп’ютерний дизайн_______________</w:t>
      </w:r>
    </w:p>
    <w:p w:rsidR="001135F4" w:rsidRDefault="001135F4" w:rsidP="001135F4">
      <w:pPr>
        <w:jc w:val="right"/>
        <w:rPr>
          <w:lang w:val="uk-UA"/>
        </w:rPr>
      </w:pPr>
    </w:p>
    <w:p w:rsidR="006806D3" w:rsidRDefault="006806D3" w:rsidP="001135F4">
      <w:pPr>
        <w:jc w:val="right"/>
        <w:rPr>
          <w:lang w:val="uk-UA"/>
        </w:rPr>
      </w:pPr>
    </w:p>
    <w:p w:rsidR="006806D3" w:rsidRDefault="006806D3" w:rsidP="001135F4">
      <w:pPr>
        <w:jc w:val="right"/>
        <w:rPr>
          <w:lang w:val="uk-UA"/>
        </w:rPr>
      </w:pPr>
    </w:p>
    <w:p w:rsidR="006806D3" w:rsidRDefault="006806D3" w:rsidP="001135F4">
      <w:pPr>
        <w:jc w:val="right"/>
        <w:rPr>
          <w:lang w:val="uk-UA"/>
        </w:rPr>
      </w:pPr>
    </w:p>
    <w:p w:rsidR="006806D3" w:rsidRDefault="006806D3" w:rsidP="001135F4">
      <w:pPr>
        <w:jc w:val="right"/>
        <w:rPr>
          <w:lang w:val="uk-UA"/>
        </w:rPr>
      </w:pPr>
    </w:p>
    <w:p w:rsidR="006806D3" w:rsidRPr="00F21785" w:rsidRDefault="006806D3" w:rsidP="001135F4">
      <w:pPr>
        <w:jc w:val="right"/>
        <w:rPr>
          <w:lang w:val="uk-UA"/>
        </w:rPr>
      </w:pPr>
    </w:p>
    <w:p w:rsidR="001135F4" w:rsidRPr="001135F4" w:rsidRDefault="001135F4" w:rsidP="001135F4">
      <w:pPr>
        <w:jc w:val="center"/>
        <w:rPr>
          <w:sz w:val="20"/>
          <w:szCs w:val="20"/>
          <w:lang w:val="uk-UA"/>
        </w:rPr>
      </w:pPr>
      <w:r w:rsidRPr="001135F4">
        <w:rPr>
          <w:sz w:val="20"/>
          <w:szCs w:val="20"/>
          <w:lang w:val="uk-UA"/>
        </w:rPr>
        <w:t xml:space="preserve">План 201___, </w:t>
      </w:r>
      <w:proofErr w:type="spellStart"/>
      <w:r w:rsidRPr="001135F4">
        <w:rPr>
          <w:sz w:val="20"/>
          <w:szCs w:val="20"/>
          <w:lang w:val="uk-UA"/>
        </w:rPr>
        <w:t>по</w:t>
      </w:r>
      <w:proofErr w:type="spellEnd"/>
      <w:r w:rsidRPr="001135F4">
        <w:rPr>
          <w:sz w:val="20"/>
          <w:szCs w:val="20"/>
          <w:lang w:val="uk-UA"/>
        </w:rPr>
        <w:t xml:space="preserve">з.___, </w:t>
      </w:r>
      <w:proofErr w:type="spellStart"/>
      <w:r w:rsidRPr="001135F4">
        <w:rPr>
          <w:sz w:val="20"/>
          <w:szCs w:val="20"/>
          <w:lang w:val="uk-UA"/>
        </w:rPr>
        <w:t>Ризографія</w:t>
      </w:r>
      <w:proofErr w:type="spellEnd"/>
      <w:r w:rsidRPr="001135F4">
        <w:rPr>
          <w:sz w:val="20"/>
          <w:szCs w:val="20"/>
          <w:lang w:val="uk-UA"/>
        </w:rPr>
        <w:t>.</w:t>
      </w:r>
    </w:p>
    <w:p w:rsidR="001135F4" w:rsidRPr="001135F4" w:rsidRDefault="001135F4" w:rsidP="001135F4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proofErr w:type="spellStart"/>
      <w:r w:rsidRPr="001135F4">
        <w:rPr>
          <w:sz w:val="20"/>
          <w:szCs w:val="20"/>
          <w:lang w:val="uk-UA"/>
        </w:rPr>
        <w:t>Умовн.друк.л.___.Наклад</w:t>
      </w:r>
      <w:proofErr w:type="spellEnd"/>
      <w:r w:rsidRPr="001135F4">
        <w:rPr>
          <w:sz w:val="20"/>
          <w:szCs w:val="20"/>
          <w:lang w:val="uk-UA"/>
        </w:rPr>
        <w:t xml:space="preserve"> 300 </w:t>
      </w:r>
      <w:proofErr w:type="spellStart"/>
      <w:r w:rsidRPr="001135F4">
        <w:rPr>
          <w:sz w:val="20"/>
          <w:szCs w:val="20"/>
          <w:lang w:val="uk-UA"/>
        </w:rPr>
        <w:t>екз</w:t>
      </w:r>
      <w:proofErr w:type="spellEnd"/>
      <w:r w:rsidRPr="001135F4">
        <w:rPr>
          <w:sz w:val="20"/>
          <w:szCs w:val="20"/>
          <w:lang w:val="uk-UA"/>
        </w:rPr>
        <w:t xml:space="preserve">. </w:t>
      </w:r>
      <w:proofErr w:type="spellStart"/>
      <w:r w:rsidRPr="001135F4">
        <w:rPr>
          <w:sz w:val="20"/>
          <w:szCs w:val="20"/>
          <w:lang w:val="uk-UA"/>
        </w:rPr>
        <w:t>Зак</w:t>
      </w:r>
      <w:proofErr w:type="spellEnd"/>
      <w:r w:rsidRPr="001135F4">
        <w:rPr>
          <w:sz w:val="20"/>
          <w:szCs w:val="20"/>
          <w:lang w:val="uk-UA"/>
        </w:rPr>
        <w:t xml:space="preserve">. №____. </w:t>
      </w:r>
      <w:proofErr w:type="spellStart"/>
      <w:r w:rsidRPr="001135F4">
        <w:rPr>
          <w:sz w:val="20"/>
          <w:szCs w:val="20"/>
          <w:lang w:val="uk-UA"/>
        </w:rPr>
        <w:t>Цін</w:t>
      </w:r>
      <w:proofErr w:type="spellEnd"/>
      <w:r w:rsidRPr="001135F4">
        <w:rPr>
          <w:sz w:val="20"/>
          <w:szCs w:val="20"/>
          <w:lang w:val="uk-UA"/>
        </w:rPr>
        <w:t>а____.</w:t>
      </w:r>
    </w:p>
    <w:p w:rsidR="001135F4" w:rsidRPr="001135F4" w:rsidRDefault="001135F4" w:rsidP="001135F4">
      <w:pPr>
        <w:jc w:val="center"/>
        <w:rPr>
          <w:sz w:val="20"/>
          <w:szCs w:val="20"/>
          <w:lang w:val="uk-UA"/>
        </w:rPr>
      </w:pPr>
    </w:p>
    <w:p w:rsidR="001135F4" w:rsidRPr="001135F4" w:rsidRDefault="001135F4" w:rsidP="001135F4">
      <w:pPr>
        <w:jc w:val="center"/>
        <w:rPr>
          <w:sz w:val="20"/>
          <w:szCs w:val="20"/>
          <w:lang w:val="uk-UA"/>
        </w:rPr>
      </w:pPr>
      <w:r w:rsidRPr="001135F4">
        <w:rPr>
          <w:sz w:val="20"/>
          <w:szCs w:val="20"/>
          <w:lang w:val="uk-UA"/>
        </w:rPr>
        <w:t xml:space="preserve">пр. Науки </w:t>
      </w:r>
      <w:r w:rsidR="00321BD1" w:rsidRPr="001135F4">
        <w:rPr>
          <w:sz w:val="20"/>
          <w:szCs w:val="20"/>
          <w:lang w:val="uk-UA"/>
        </w:rPr>
        <w:t xml:space="preserve">4, </w:t>
      </w:r>
      <w:r w:rsidRPr="001135F4">
        <w:rPr>
          <w:sz w:val="20"/>
          <w:szCs w:val="20"/>
          <w:lang w:val="uk-UA"/>
        </w:rPr>
        <w:t>м.</w:t>
      </w:r>
      <w:r w:rsidR="00321BD1">
        <w:rPr>
          <w:sz w:val="20"/>
          <w:szCs w:val="20"/>
          <w:lang w:val="uk-UA"/>
        </w:rPr>
        <w:t xml:space="preserve"> </w:t>
      </w:r>
      <w:r w:rsidRPr="001135F4">
        <w:rPr>
          <w:sz w:val="20"/>
          <w:szCs w:val="20"/>
          <w:lang w:val="uk-UA"/>
        </w:rPr>
        <w:t>Харків, ХНМУ, 61022</w:t>
      </w:r>
    </w:p>
    <w:p w:rsidR="00433349" w:rsidRPr="00433349" w:rsidRDefault="001135F4" w:rsidP="001135F4">
      <w:pPr>
        <w:jc w:val="center"/>
        <w:rPr>
          <w:sz w:val="24"/>
          <w:szCs w:val="24"/>
          <w:lang w:val="uk-UA"/>
        </w:rPr>
      </w:pPr>
      <w:r w:rsidRPr="001135F4">
        <w:rPr>
          <w:sz w:val="20"/>
          <w:szCs w:val="20"/>
          <w:lang w:val="uk-UA"/>
        </w:rPr>
        <w:t>Редакційно-видавничий відділ</w:t>
      </w:r>
    </w:p>
    <w:sectPr w:rsidR="00433349" w:rsidRPr="00433349" w:rsidSect="00F334FD">
      <w:type w:val="continuous"/>
      <w:pgSz w:w="8392" w:h="11907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39" w:rsidRDefault="00564439" w:rsidP="004221A5">
      <w:r>
        <w:separator/>
      </w:r>
    </w:p>
  </w:endnote>
  <w:endnote w:type="continuationSeparator" w:id="0">
    <w:p w:rsidR="00564439" w:rsidRDefault="00564439" w:rsidP="00422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0583"/>
      <w:docPartObj>
        <w:docPartGallery w:val="Page Numbers (Bottom of Page)"/>
        <w:docPartUnique/>
      </w:docPartObj>
    </w:sdtPr>
    <w:sdtContent>
      <w:p w:rsidR="004221A5" w:rsidRDefault="007833A3">
        <w:pPr>
          <w:pStyle w:val="a7"/>
          <w:jc w:val="right"/>
        </w:pPr>
        <w:r>
          <w:fldChar w:fldCharType="begin"/>
        </w:r>
        <w:r w:rsidR="004221A5">
          <w:instrText>PAGE   \* MERGEFORMAT</w:instrText>
        </w:r>
        <w:r>
          <w:fldChar w:fldCharType="separate"/>
        </w:r>
        <w:r w:rsidR="006806D3">
          <w:rPr>
            <w:noProof/>
          </w:rPr>
          <w:t>14</w:t>
        </w:r>
        <w:r>
          <w:fldChar w:fldCharType="end"/>
        </w:r>
      </w:p>
    </w:sdtContent>
  </w:sdt>
  <w:p w:rsidR="004221A5" w:rsidRDefault="004221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39" w:rsidRDefault="00564439" w:rsidP="004221A5">
      <w:r>
        <w:separator/>
      </w:r>
    </w:p>
  </w:footnote>
  <w:footnote w:type="continuationSeparator" w:id="0">
    <w:p w:rsidR="00564439" w:rsidRDefault="00564439" w:rsidP="00422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7B5C"/>
    <w:multiLevelType w:val="hybridMultilevel"/>
    <w:tmpl w:val="9FFC3580"/>
    <w:lvl w:ilvl="0" w:tplc="3078D1F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B6B"/>
    <w:rsid w:val="000A7293"/>
    <w:rsid w:val="001135F4"/>
    <w:rsid w:val="001821F8"/>
    <w:rsid w:val="001C3472"/>
    <w:rsid w:val="002828AF"/>
    <w:rsid w:val="002B6966"/>
    <w:rsid w:val="00320A55"/>
    <w:rsid w:val="00321BD1"/>
    <w:rsid w:val="0034436B"/>
    <w:rsid w:val="00370279"/>
    <w:rsid w:val="004221A5"/>
    <w:rsid w:val="00433349"/>
    <w:rsid w:val="004654E2"/>
    <w:rsid w:val="00472E55"/>
    <w:rsid w:val="004F4D43"/>
    <w:rsid w:val="00546B6B"/>
    <w:rsid w:val="00564439"/>
    <w:rsid w:val="00572511"/>
    <w:rsid w:val="005C3574"/>
    <w:rsid w:val="006806D3"/>
    <w:rsid w:val="006C365B"/>
    <w:rsid w:val="006C3A44"/>
    <w:rsid w:val="006F279C"/>
    <w:rsid w:val="00753013"/>
    <w:rsid w:val="007833A3"/>
    <w:rsid w:val="007E7CFF"/>
    <w:rsid w:val="007F6AEE"/>
    <w:rsid w:val="00957C51"/>
    <w:rsid w:val="00976DB5"/>
    <w:rsid w:val="00980BE7"/>
    <w:rsid w:val="009E43AF"/>
    <w:rsid w:val="009F3203"/>
    <w:rsid w:val="00AA4394"/>
    <w:rsid w:val="00B27416"/>
    <w:rsid w:val="00B60795"/>
    <w:rsid w:val="00B97BE4"/>
    <w:rsid w:val="00BB51F3"/>
    <w:rsid w:val="00BD54BC"/>
    <w:rsid w:val="00C60C7E"/>
    <w:rsid w:val="00CE17D2"/>
    <w:rsid w:val="00D23EF2"/>
    <w:rsid w:val="00D5671B"/>
    <w:rsid w:val="00D65585"/>
    <w:rsid w:val="00EC14FA"/>
    <w:rsid w:val="00EC73E2"/>
    <w:rsid w:val="00F20BE5"/>
    <w:rsid w:val="00F334FD"/>
    <w:rsid w:val="00FB570B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94"/>
    <w:pPr>
      <w:ind w:left="720"/>
      <w:contextualSpacing/>
    </w:pPr>
  </w:style>
  <w:style w:type="table" w:styleId="a4">
    <w:name w:val="Table Grid"/>
    <w:basedOn w:val="a1"/>
    <w:uiPriority w:val="39"/>
    <w:rsid w:val="006C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1A5"/>
  </w:style>
  <w:style w:type="paragraph" w:styleId="a7">
    <w:name w:val="footer"/>
    <w:basedOn w:val="a"/>
    <w:link w:val="a8"/>
    <w:uiPriority w:val="99"/>
    <w:unhideWhenUsed/>
    <w:rsid w:val="0042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94"/>
    <w:pPr>
      <w:ind w:left="720"/>
      <w:contextualSpacing/>
    </w:pPr>
  </w:style>
  <w:style w:type="table" w:styleId="a4">
    <w:name w:val="Table Grid"/>
    <w:basedOn w:val="a1"/>
    <w:uiPriority w:val="39"/>
    <w:rsid w:val="006C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1A5"/>
  </w:style>
  <w:style w:type="paragraph" w:styleId="a7">
    <w:name w:val="footer"/>
    <w:basedOn w:val="a"/>
    <w:link w:val="a8"/>
    <w:uiPriority w:val="99"/>
    <w:unhideWhenUsed/>
    <w:rsid w:val="0042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EF67-C66D-4BD0-B551-B8777AC8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14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XTreme.ws</cp:lastModifiedBy>
  <cp:revision>23</cp:revision>
  <dcterms:created xsi:type="dcterms:W3CDTF">2017-06-28T19:01:00Z</dcterms:created>
  <dcterms:modified xsi:type="dcterms:W3CDTF">2018-04-24T11:03:00Z</dcterms:modified>
</cp:coreProperties>
</file>