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C7" w:rsidRPr="007A7D94" w:rsidRDefault="000A72C7" w:rsidP="000A72C7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7A7D94">
        <w:rPr>
          <w:rFonts w:ascii="Times New Roman" w:hAnsi="Times New Roman"/>
          <w:b/>
          <w:sz w:val="28"/>
          <w:szCs w:val="28"/>
          <w:lang w:val="en-US"/>
        </w:rPr>
        <w:t>THE IMPORTANCE OF PRIMARY CARE IN THE PREVENTION AND TREATMENT OF OBESITY AMONG CHILDREN</w:t>
      </w:r>
    </w:p>
    <w:p w:rsidR="000A72C7" w:rsidRPr="007A7D94" w:rsidRDefault="000A72C7" w:rsidP="000A72C7">
      <w:pPr>
        <w:pStyle w:val="2"/>
        <w:shd w:val="clear" w:color="auto" w:fill="FFFFFF"/>
        <w:spacing w:before="0" w:beforeAutospacing="0" w:after="0" w:afterAutospacing="0" w:line="360" w:lineRule="auto"/>
        <w:rPr>
          <w:bCs w:val="0"/>
          <w:i/>
          <w:color w:val="000000" w:themeColor="text1"/>
          <w:sz w:val="28"/>
          <w:szCs w:val="28"/>
          <w:lang w:val="en-US"/>
        </w:rPr>
      </w:pPr>
      <w:proofErr w:type="spellStart"/>
      <w:r w:rsidRPr="007A7D94">
        <w:rPr>
          <w:bCs w:val="0"/>
          <w:i/>
          <w:color w:val="000000" w:themeColor="text1"/>
          <w:sz w:val="28"/>
          <w:szCs w:val="28"/>
          <w:lang w:val="en-US"/>
        </w:rPr>
        <w:t>Pomogaybo</w:t>
      </w:r>
      <w:proofErr w:type="spellEnd"/>
      <w:r w:rsidRPr="007A7D94">
        <w:rPr>
          <w:bCs w:val="0"/>
          <w:i/>
          <w:color w:val="000000" w:themeColor="text1"/>
          <w:sz w:val="28"/>
          <w:szCs w:val="28"/>
          <w:lang w:val="en-US"/>
        </w:rPr>
        <w:t xml:space="preserve"> K.G.</w:t>
      </w:r>
    </w:p>
    <w:p w:rsidR="000A72C7" w:rsidRPr="007A7D94" w:rsidRDefault="000A72C7" w:rsidP="000A72C7">
      <w:pPr>
        <w:pStyle w:val="2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  <w:lang w:val="en-US"/>
        </w:rPr>
      </w:pPr>
      <w:proofErr w:type="gramStart"/>
      <w:r w:rsidRPr="007A7D94">
        <w:rPr>
          <w:bCs w:val="0"/>
          <w:i/>
          <w:color w:val="000000" w:themeColor="text1"/>
          <w:sz w:val="28"/>
          <w:szCs w:val="28"/>
          <w:lang w:val="en-US"/>
        </w:rPr>
        <w:t>assistant</w:t>
      </w:r>
      <w:proofErr w:type="gramEnd"/>
      <w:r w:rsidRPr="007A7D94">
        <w:rPr>
          <w:bCs w:val="0"/>
          <w:i/>
          <w:color w:val="000000" w:themeColor="text1"/>
          <w:sz w:val="28"/>
          <w:szCs w:val="28"/>
          <w:lang w:val="en-US"/>
        </w:rPr>
        <w:t xml:space="preserve"> of the department</w:t>
      </w:r>
      <w:r w:rsidRPr="007A7D94">
        <w:rPr>
          <w:i/>
          <w:sz w:val="28"/>
          <w:szCs w:val="28"/>
          <w:lang w:val="en"/>
        </w:rPr>
        <w:t xml:space="preserve"> of </w:t>
      </w:r>
      <w:r w:rsidRPr="007A7D94">
        <w:rPr>
          <w:i/>
          <w:color w:val="000000" w:themeColor="text1"/>
          <w:sz w:val="28"/>
          <w:szCs w:val="28"/>
          <w:lang w:val="en"/>
        </w:rPr>
        <w:t>Public health and Healthcare management</w:t>
      </w:r>
    </w:p>
    <w:p w:rsidR="000A72C7" w:rsidRPr="007A7D94" w:rsidRDefault="000A72C7" w:rsidP="000A72C7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i/>
          <w:sz w:val="28"/>
          <w:szCs w:val="28"/>
          <w:lang w:val="en-US"/>
        </w:rPr>
      </w:pPr>
      <w:r w:rsidRPr="007A7D94">
        <w:rPr>
          <w:b w:val="0"/>
          <w:i/>
          <w:sz w:val="28"/>
          <w:szCs w:val="28"/>
          <w:lang w:val="en-US"/>
        </w:rPr>
        <w:t>Kharkov National Medical University</w:t>
      </w:r>
    </w:p>
    <w:p w:rsidR="000A72C7" w:rsidRPr="007A7D94" w:rsidRDefault="000A72C7" w:rsidP="000A72C7">
      <w:pPr>
        <w:spacing w:line="36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</w:pPr>
      <w:proofErr w:type="spellStart"/>
      <w:r w:rsidRPr="007A7D94">
        <w:rPr>
          <w:rFonts w:ascii="Times New Roman" w:hAnsi="Times New Roman"/>
          <w:i/>
          <w:sz w:val="28"/>
          <w:szCs w:val="28"/>
          <w:lang w:val="en"/>
        </w:rPr>
        <w:t>Kharkiv</w:t>
      </w:r>
      <w:proofErr w:type="spellEnd"/>
      <w:r w:rsidRPr="007A7D94">
        <w:rPr>
          <w:rFonts w:ascii="Times New Roman" w:hAnsi="Times New Roman"/>
          <w:i/>
          <w:sz w:val="28"/>
          <w:szCs w:val="28"/>
          <w:lang w:val="en"/>
        </w:rPr>
        <w:t>, Ukraine</w:t>
      </w:r>
    </w:p>
    <w:p w:rsidR="000A72C7" w:rsidRPr="00276DBA" w:rsidRDefault="000A72C7" w:rsidP="000A72C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A72C7" w:rsidRPr="007A7D94" w:rsidRDefault="000A72C7" w:rsidP="000A72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2627D">
        <w:rPr>
          <w:rFonts w:ascii="Times New Roman" w:hAnsi="Times New Roman"/>
          <w:sz w:val="28"/>
          <w:szCs w:val="28"/>
          <w:lang w:val="en-US"/>
        </w:rPr>
        <w:t>Obesity is a chronic disease that is difficult to treat and characterizes numerous complications in almost all organs and systems.</w:t>
      </w:r>
      <w:r w:rsidRPr="0042627D">
        <w:rPr>
          <w:lang w:val="en-US"/>
        </w:rPr>
        <w:t xml:space="preserve"> </w:t>
      </w:r>
      <w:r w:rsidRPr="0042627D">
        <w:rPr>
          <w:rFonts w:ascii="Times New Roman" w:hAnsi="Times New Roman"/>
          <w:sz w:val="28"/>
          <w:szCs w:val="28"/>
          <w:lang w:val="en-US"/>
        </w:rPr>
        <w:t>It is important to note that the treatment of obesity among children is complicated by the fact that drug therapy of this disease is not applicable until the age of 12.</w:t>
      </w:r>
      <w:r w:rsidRPr="0042627D">
        <w:rPr>
          <w:lang w:val="en-US"/>
        </w:rPr>
        <w:t xml:space="preserve"> </w:t>
      </w:r>
      <w:r w:rsidRPr="0042627D">
        <w:rPr>
          <w:rFonts w:ascii="Times New Roman" w:hAnsi="Times New Roman"/>
          <w:sz w:val="28"/>
          <w:szCs w:val="28"/>
          <w:lang w:val="en-US"/>
        </w:rPr>
        <w:t>So, timely prevention and treatment, both obesity and overweight are the most priority measures in solving this problem.</w:t>
      </w:r>
      <w:r w:rsidRPr="0042627D">
        <w:rPr>
          <w:lang w:val="en-US"/>
        </w:rPr>
        <w:t xml:space="preserve"> </w:t>
      </w:r>
      <w:r w:rsidRPr="0042627D">
        <w:rPr>
          <w:rFonts w:ascii="Times New Roman" w:hAnsi="Times New Roman"/>
          <w:sz w:val="28"/>
          <w:szCs w:val="28"/>
          <w:lang w:val="en-US"/>
        </w:rPr>
        <w:t>It is known that the treatment and prevention of obesity first of all involves the development of dietary and adequate physical activity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2627D">
        <w:rPr>
          <w:rFonts w:ascii="Times New Roman" w:hAnsi="Times New Roman"/>
          <w:sz w:val="28"/>
          <w:szCs w:val="28"/>
          <w:lang w:val="en-US"/>
        </w:rPr>
        <w:t>recommendations, so the family doctor should play a key role in monitoring children with this pathology</w:t>
      </w:r>
      <w:r w:rsidRPr="007A7D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[</w:t>
      </w:r>
      <w:r w:rsidRPr="007A7D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1, c. 42; 2, c. 261; 3, c. 136</w:t>
      </w:r>
      <w:r w:rsidRPr="007A7D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]</w:t>
      </w:r>
      <w:r w:rsidRPr="007A7D9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2627D">
        <w:rPr>
          <w:rFonts w:ascii="Times New Roman" w:hAnsi="Times New Roman"/>
          <w:sz w:val="28"/>
          <w:szCs w:val="28"/>
          <w:lang w:val="en-US"/>
        </w:rPr>
        <w:t>.</w:t>
      </w:r>
    </w:p>
    <w:p w:rsidR="000A72C7" w:rsidRDefault="000A72C7" w:rsidP="000A72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2627D">
        <w:rPr>
          <w:rFonts w:ascii="Times New Roman" w:hAnsi="Times New Roman"/>
          <w:sz w:val="28"/>
          <w:szCs w:val="28"/>
          <w:lang w:val="en-US"/>
        </w:rPr>
        <w:t>In order to stu</w:t>
      </w:r>
      <w:r>
        <w:rPr>
          <w:rFonts w:ascii="Times New Roman" w:hAnsi="Times New Roman"/>
          <w:sz w:val="28"/>
          <w:szCs w:val="28"/>
          <w:lang w:val="en-US"/>
        </w:rPr>
        <w:t xml:space="preserve">dy the quality of outpatient </w:t>
      </w:r>
      <w:proofErr w:type="gramStart"/>
      <w:r w:rsidRPr="0042627D">
        <w:rPr>
          <w:rFonts w:ascii="Times New Roman" w:hAnsi="Times New Roman"/>
          <w:sz w:val="28"/>
          <w:szCs w:val="28"/>
          <w:lang w:val="en-US"/>
        </w:rPr>
        <w:t>( polyclinic</w:t>
      </w:r>
      <w:proofErr w:type="gramEnd"/>
      <w:r w:rsidRPr="0042627D">
        <w:rPr>
          <w:rFonts w:ascii="Times New Roman" w:hAnsi="Times New Roman"/>
          <w:sz w:val="28"/>
          <w:szCs w:val="28"/>
          <w:lang w:val="en-US"/>
        </w:rPr>
        <w:t>) care, we interviewed parents of children with obesity.</w:t>
      </w:r>
      <w:r w:rsidRPr="0042627D">
        <w:rPr>
          <w:lang w:val="en-US"/>
        </w:rPr>
        <w:t xml:space="preserve"> </w:t>
      </w:r>
      <w:r w:rsidRPr="0042627D">
        <w:rPr>
          <w:rFonts w:ascii="Times New Roman" w:hAnsi="Times New Roman"/>
          <w:sz w:val="28"/>
          <w:szCs w:val="28"/>
          <w:lang w:val="en-US"/>
        </w:rPr>
        <w:t>According to the data obtained, the largest number (51,4 ± 3,6%) of children after the detection of obesity were regularly observed mainly by the endocrinologist, and by the family doctor - 35,7 ± 3,4% of children, respectively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42627D">
        <w:rPr>
          <w:lang w:val="en-US"/>
        </w:rPr>
        <w:t xml:space="preserve"> </w:t>
      </w:r>
      <w:r w:rsidRPr="0042627D">
        <w:rPr>
          <w:rFonts w:ascii="Times New Roman" w:hAnsi="Times New Roman"/>
          <w:sz w:val="28"/>
          <w:szCs w:val="28"/>
          <w:lang w:val="en-US"/>
        </w:rPr>
        <w:t xml:space="preserve">12.9 ± 2.4% of parents noted that they were not regularly observed by any specialist or </w:t>
      </w:r>
      <w:r w:rsidRPr="007C3EBA">
        <w:rPr>
          <w:rFonts w:ascii="Times New Roman" w:hAnsi="Times New Roman"/>
          <w:sz w:val="28"/>
          <w:szCs w:val="28"/>
          <w:lang w:val="en-US"/>
        </w:rPr>
        <w:t>engaged in self-medication</w:t>
      </w:r>
      <w:r w:rsidRPr="0042627D">
        <w:rPr>
          <w:rFonts w:ascii="Times New Roman" w:hAnsi="Times New Roman"/>
          <w:sz w:val="28"/>
          <w:szCs w:val="28"/>
          <w:lang w:val="en-US"/>
        </w:rPr>
        <w:t>.</w:t>
      </w:r>
      <w:r w:rsidRPr="007C3EBA">
        <w:rPr>
          <w:lang w:val="en-US"/>
        </w:rPr>
        <w:t xml:space="preserve"> </w:t>
      </w:r>
      <w:r w:rsidRPr="007C3EBA">
        <w:rPr>
          <w:rFonts w:ascii="Times New Roman" w:hAnsi="Times New Roman"/>
          <w:sz w:val="28"/>
          <w:szCs w:val="28"/>
          <w:lang w:val="en-US"/>
        </w:rPr>
        <w:t>According to the results of the study, the recommendations (written or oral) regarding proper nutrition and adequate physical activity were obtained in 73 ± 2.7% of cases. At the same time, in 34 ± 2,8% of cases, recommendations were given by the family physician, 28 ± 2,7%</w:t>
      </w:r>
      <w:r w:rsidRPr="0042627D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 xml:space="preserve"> by</w:t>
      </w:r>
      <w:r w:rsidRPr="007C3EBA">
        <w:rPr>
          <w:rFonts w:ascii="Times New Roman" w:hAnsi="Times New Roman"/>
          <w:sz w:val="28"/>
          <w:szCs w:val="28"/>
          <w:lang w:val="en-US"/>
        </w:rPr>
        <w:t xml:space="preserve"> endocrinologists or other specialists (most often the gastroenterologist </w:t>
      </w:r>
      <w:r>
        <w:rPr>
          <w:rFonts w:ascii="Times New Roman" w:hAnsi="Times New Roman"/>
          <w:sz w:val="28"/>
          <w:szCs w:val="28"/>
          <w:lang w:val="en-US"/>
        </w:rPr>
        <w:t xml:space="preserve">was </w:t>
      </w:r>
      <w:r w:rsidRPr="007C3EBA">
        <w:rPr>
          <w:rFonts w:ascii="Times New Roman" w:hAnsi="Times New Roman"/>
          <w:sz w:val="28"/>
          <w:szCs w:val="28"/>
          <w:lang w:val="en-US"/>
        </w:rPr>
        <w:t>indicated 9 ± 1,7%) and 11 ± 1,8% were complex (by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C3EBA">
        <w:rPr>
          <w:rFonts w:ascii="Times New Roman" w:hAnsi="Times New Roman"/>
          <w:sz w:val="28"/>
          <w:szCs w:val="28"/>
          <w:lang w:val="en-US"/>
        </w:rPr>
        <w:t>the group of specialists).</w:t>
      </w:r>
    </w:p>
    <w:p w:rsidR="000A72C7" w:rsidRDefault="000A72C7" w:rsidP="000A72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87C1C">
        <w:rPr>
          <w:rFonts w:ascii="Times New Roman" w:hAnsi="Times New Roman"/>
          <w:b/>
          <w:sz w:val="28"/>
          <w:szCs w:val="28"/>
          <w:lang w:val="en-US"/>
        </w:rPr>
        <w:t>Conclusion:</w:t>
      </w:r>
      <w:r w:rsidRPr="007C3EBA">
        <w:rPr>
          <w:lang w:val="en-US"/>
        </w:rPr>
        <w:t xml:space="preserve"> </w:t>
      </w:r>
      <w:r w:rsidRPr="007C3EBA">
        <w:rPr>
          <w:rFonts w:ascii="Times New Roman" w:hAnsi="Times New Roman"/>
          <w:sz w:val="28"/>
          <w:szCs w:val="28"/>
          <w:lang w:val="en-US"/>
        </w:rPr>
        <w:t>Thus, according to the results obtained, it is revealed that the level of primary medical assistance to children with obesity is not sufficient.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C3EBA">
        <w:rPr>
          <w:rFonts w:ascii="Times New Roman" w:hAnsi="Times New Roman"/>
          <w:sz w:val="28"/>
          <w:szCs w:val="28"/>
          <w:lang w:val="en-US"/>
        </w:rPr>
        <w:t xml:space="preserve">It is recommended to create specialized departments, centers for correcting excess </w:t>
      </w:r>
      <w:r w:rsidRPr="007C3EBA">
        <w:rPr>
          <w:rFonts w:ascii="Times New Roman" w:hAnsi="Times New Roman"/>
          <w:sz w:val="28"/>
          <w:szCs w:val="28"/>
          <w:lang w:val="en-US"/>
        </w:rPr>
        <w:lastRenderedPageBreak/>
        <w:t>weight on the basis of outpatient clinics, increasing the level of professional training for primary care physicians in matters of nutritional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C3EBA">
        <w:rPr>
          <w:rFonts w:ascii="Times New Roman" w:hAnsi="Times New Roman"/>
          <w:sz w:val="28"/>
          <w:szCs w:val="28"/>
          <w:lang w:val="en-US"/>
        </w:rPr>
        <w:t>and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C3EBA">
        <w:rPr>
          <w:rFonts w:ascii="Times New Roman" w:hAnsi="Times New Roman"/>
          <w:sz w:val="28"/>
          <w:szCs w:val="28"/>
          <w:lang w:val="en-US"/>
        </w:rPr>
        <w:t xml:space="preserve">the responsibility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7C3EBA">
        <w:rPr>
          <w:rFonts w:ascii="Times New Roman" w:hAnsi="Times New Roman"/>
          <w:sz w:val="28"/>
          <w:szCs w:val="28"/>
          <w:lang w:val="en-US"/>
        </w:rPr>
        <w:t xml:space="preserve"> medical care provi</w:t>
      </w:r>
      <w:r>
        <w:rPr>
          <w:rFonts w:ascii="Times New Roman" w:hAnsi="Times New Roman"/>
          <w:sz w:val="28"/>
          <w:szCs w:val="28"/>
          <w:lang w:val="en-US"/>
        </w:rPr>
        <w:t>sion</w:t>
      </w:r>
      <w:r w:rsidRPr="007C3EBA">
        <w:rPr>
          <w:rFonts w:ascii="Times New Roman" w:hAnsi="Times New Roman"/>
          <w:sz w:val="28"/>
          <w:szCs w:val="28"/>
          <w:lang w:val="en-US"/>
        </w:rPr>
        <w:t xml:space="preserve"> to children with this pathology.</w:t>
      </w:r>
    </w:p>
    <w:p w:rsidR="000A72C7" w:rsidRPr="007A7D94" w:rsidRDefault="000A72C7" w:rsidP="000A72C7">
      <w:p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A7D9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Literature</w:t>
      </w:r>
      <w:r w:rsidRPr="007A7D94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0A72C7" w:rsidRDefault="000A72C7" w:rsidP="000A72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79B6">
        <w:rPr>
          <w:rFonts w:ascii="Times New Roman" w:hAnsi="Times New Roman"/>
          <w:sz w:val="28"/>
          <w:szCs w:val="28"/>
        </w:rPr>
        <w:t xml:space="preserve">1. Величко В. І. </w:t>
      </w:r>
      <w:proofErr w:type="spellStart"/>
      <w:r w:rsidRPr="008B79B6">
        <w:rPr>
          <w:rFonts w:ascii="Times New Roman" w:hAnsi="Times New Roman"/>
          <w:sz w:val="28"/>
          <w:szCs w:val="28"/>
        </w:rPr>
        <w:t>Дитяче</w:t>
      </w:r>
      <w:proofErr w:type="spellEnd"/>
      <w:r w:rsidRPr="008B79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9B6">
        <w:rPr>
          <w:rFonts w:ascii="Times New Roman" w:hAnsi="Times New Roman"/>
          <w:sz w:val="28"/>
          <w:szCs w:val="28"/>
        </w:rPr>
        <w:t>ожиріння</w:t>
      </w:r>
      <w:proofErr w:type="spellEnd"/>
      <w:r w:rsidRPr="008B79B6">
        <w:rPr>
          <w:rFonts w:ascii="Times New Roman" w:hAnsi="Times New Roman"/>
          <w:sz w:val="28"/>
          <w:szCs w:val="28"/>
        </w:rPr>
        <w:t xml:space="preserve"> як</w:t>
      </w:r>
      <w:r w:rsidRPr="00787C1C">
        <w:rPr>
          <w:rFonts w:ascii="Times New Roman" w:hAnsi="Times New Roman"/>
          <w:sz w:val="28"/>
          <w:szCs w:val="28"/>
        </w:rPr>
        <w:t xml:space="preserve"> </w:t>
      </w:r>
      <w:r w:rsidRPr="008B79B6">
        <w:rPr>
          <w:rFonts w:ascii="Times New Roman" w:hAnsi="Times New Roman"/>
          <w:sz w:val="28"/>
          <w:szCs w:val="28"/>
        </w:rPr>
        <w:t xml:space="preserve">актуальна проблема </w:t>
      </w:r>
      <w:proofErr w:type="spellStart"/>
      <w:r w:rsidRPr="008B79B6">
        <w:rPr>
          <w:rFonts w:ascii="Times New Roman" w:hAnsi="Times New Roman"/>
          <w:sz w:val="28"/>
          <w:szCs w:val="28"/>
        </w:rPr>
        <w:t>сучасної</w:t>
      </w:r>
      <w:proofErr w:type="spellEnd"/>
      <w:r w:rsidRPr="008B79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9B6">
        <w:rPr>
          <w:rFonts w:ascii="Times New Roman" w:hAnsi="Times New Roman"/>
          <w:sz w:val="28"/>
          <w:szCs w:val="28"/>
        </w:rPr>
        <w:t>педіатричної</w:t>
      </w:r>
      <w:proofErr w:type="spellEnd"/>
      <w:r w:rsidRPr="008B79B6">
        <w:rPr>
          <w:rFonts w:ascii="Times New Roman" w:hAnsi="Times New Roman"/>
          <w:sz w:val="28"/>
          <w:szCs w:val="28"/>
        </w:rPr>
        <w:t xml:space="preserve"> практики: </w:t>
      </w:r>
      <w:proofErr w:type="spellStart"/>
      <w:r w:rsidRPr="008B79B6"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моніторингу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Одеській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  <w:r w:rsidRPr="008B79B6">
        <w:rPr>
          <w:rFonts w:ascii="Times New Roman" w:hAnsi="Times New Roman"/>
          <w:sz w:val="28"/>
          <w:szCs w:val="28"/>
        </w:rPr>
        <w:t xml:space="preserve"> / В. І. Величко [та </w:t>
      </w:r>
      <w:proofErr w:type="spellStart"/>
      <w:r w:rsidRPr="008B79B6">
        <w:rPr>
          <w:rFonts w:ascii="Times New Roman" w:hAnsi="Times New Roman"/>
          <w:sz w:val="28"/>
          <w:szCs w:val="28"/>
        </w:rPr>
        <w:t>ін</w:t>
      </w:r>
      <w:proofErr w:type="spellEnd"/>
      <w:r w:rsidRPr="008B79B6">
        <w:rPr>
          <w:rFonts w:ascii="Times New Roman" w:hAnsi="Times New Roman"/>
          <w:sz w:val="28"/>
          <w:szCs w:val="28"/>
        </w:rPr>
        <w:t xml:space="preserve">.] // </w:t>
      </w:r>
      <w:proofErr w:type="spellStart"/>
      <w:r w:rsidRPr="008B79B6">
        <w:rPr>
          <w:rFonts w:ascii="Times New Roman" w:hAnsi="Times New Roman"/>
          <w:sz w:val="28"/>
          <w:szCs w:val="28"/>
        </w:rPr>
        <w:t>Одеський</w:t>
      </w:r>
      <w:proofErr w:type="spellEnd"/>
      <w:r w:rsidRPr="008B79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9B6">
        <w:rPr>
          <w:rFonts w:ascii="Times New Roman" w:hAnsi="Times New Roman"/>
          <w:sz w:val="28"/>
          <w:szCs w:val="28"/>
        </w:rPr>
        <w:t>медичний</w:t>
      </w:r>
      <w:proofErr w:type="spellEnd"/>
      <w:r w:rsidRPr="008B79B6">
        <w:rPr>
          <w:rFonts w:ascii="Times New Roman" w:hAnsi="Times New Roman"/>
          <w:sz w:val="28"/>
          <w:szCs w:val="28"/>
        </w:rPr>
        <w:t xml:space="preserve"> журнал. - 2011. -</w:t>
      </w:r>
      <w:r w:rsidRPr="007A7D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79B6">
        <w:rPr>
          <w:rFonts w:ascii="Times New Roman" w:hAnsi="Times New Roman"/>
          <w:sz w:val="28"/>
          <w:szCs w:val="28"/>
          <w:lang w:val="en-US"/>
        </w:rPr>
        <w:t>N</w:t>
      </w:r>
      <w:r w:rsidRPr="008B79B6">
        <w:rPr>
          <w:rFonts w:ascii="Times New Roman" w:hAnsi="Times New Roman"/>
          <w:sz w:val="28"/>
          <w:szCs w:val="28"/>
        </w:rPr>
        <w:t xml:space="preserve"> 5.</w:t>
      </w:r>
      <w:proofErr w:type="gramEnd"/>
      <w:r w:rsidRPr="008B79B6">
        <w:rPr>
          <w:rFonts w:ascii="Times New Roman" w:hAnsi="Times New Roman"/>
          <w:sz w:val="28"/>
          <w:szCs w:val="28"/>
        </w:rPr>
        <w:t xml:space="preserve"> - С. 42-44.</w:t>
      </w:r>
      <w:r w:rsidRPr="007A7D94">
        <w:rPr>
          <w:rFonts w:ascii="Times New Roman" w:hAnsi="Times New Roman"/>
          <w:sz w:val="28"/>
          <w:szCs w:val="28"/>
        </w:rPr>
        <w:t xml:space="preserve"> </w:t>
      </w:r>
    </w:p>
    <w:p w:rsidR="000A72C7" w:rsidRPr="007A7D94" w:rsidRDefault="000A72C7" w:rsidP="000A72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Голубовський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B79B6">
        <w:rPr>
          <w:rFonts w:ascii="Times New Roman" w:hAnsi="Times New Roman"/>
          <w:sz w:val="28"/>
          <w:szCs w:val="28"/>
        </w:rPr>
        <w:t>І.</w:t>
      </w:r>
      <w:r w:rsidRPr="00787C1C">
        <w:rPr>
          <w:rFonts w:ascii="Times New Roman" w:hAnsi="Times New Roman"/>
          <w:sz w:val="28"/>
          <w:szCs w:val="28"/>
        </w:rPr>
        <w:t xml:space="preserve"> </w:t>
      </w:r>
      <w:r w:rsidRPr="008B79B6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8B79B6">
        <w:rPr>
          <w:rFonts w:ascii="Times New Roman" w:hAnsi="Times New Roman"/>
          <w:sz w:val="28"/>
          <w:szCs w:val="28"/>
        </w:rPr>
        <w:t>Ожиріння</w:t>
      </w:r>
      <w:proofErr w:type="spellEnd"/>
      <w:r w:rsidRPr="008B79B6">
        <w:rPr>
          <w:rFonts w:ascii="Times New Roman" w:hAnsi="Times New Roman"/>
          <w:sz w:val="28"/>
          <w:szCs w:val="28"/>
        </w:rPr>
        <w:t xml:space="preserve"> як одна</w:t>
      </w:r>
      <w:r w:rsidRPr="00787C1C">
        <w:rPr>
          <w:rFonts w:ascii="Times New Roman" w:hAnsi="Times New Roman"/>
          <w:sz w:val="28"/>
          <w:szCs w:val="28"/>
        </w:rPr>
        <w:t xml:space="preserve"> </w:t>
      </w:r>
      <w:r w:rsidRPr="008B79B6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8B79B6">
        <w:rPr>
          <w:rFonts w:ascii="Times New Roman" w:hAnsi="Times New Roman"/>
          <w:sz w:val="28"/>
          <w:szCs w:val="28"/>
        </w:rPr>
        <w:t>найважливіших</w:t>
      </w:r>
      <w:proofErr w:type="spellEnd"/>
      <w:r w:rsidRPr="008B79B6">
        <w:rPr>
          <w:rFonts w:ascii="Times New Roman" w:hAnsi="Times New Roman"/>
          <w:sz w:val="28"/>
          <w:szCs w:val="28"/>
        </w:rPr>
        <w:t xml:space="preserve"> проблем </w:t>
      </w:r>
      <w:proofErr w:type="spellStart"/>
      <w:r w:rsidRPr="008B79B6">
        <w:rPr>
          <w:rFonts w:ascii="Times New Roman" w:hAnsi="Times New Roman"/>
          <w:sz w:val="28"/>
          <w:szCs w:val="28"/>
        </w:rPr>
        <w:t>сучасності</w:t>
      </w:r>
      <w:proofErr w:type="spellEnd"/>
      <w:r w:rsidRPr="008B79B6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8B79B6">
        <w:rPr>
          <w:rFonts w:ascii="Times New Roman" w:hAnsi="Times New Roman"/>
          <w:sz w:val="28"/>
          <w:szCs w:val="28"/>
        </w:rPr>
        <w:t>р</w:t>
      </w:r>
      <w:proofErr w:type="gramEnd"/>
      <w:r w:rsidRPr="008B79B6">
        <w:rPr>
          <w:rFonts w:ascii="Times New Roman" w:hAnsi="Times New Roman"/>
          <w:sz w:val="28"/>
          <w:szCs w:val="28"/>
        </w:rPr>
        <w:t>ізних</w:t>
      </w:r>
      <w:proofErr w:type="spellEnd"/>
      <w:r w:rsidRPr="008B79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9B6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лузях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медицини</w:t>
      </w:r>
      <w:proofErr w:type="spellEnd"/>
      <w:r>
        <w:rPr>
          <w:rFonts w:ascii="Times New Roman" w:hAnsi="Times New Roman"/>
          <w:sz w:val="28"/>
          <w:szCs w:val="28"/>
        </w:rPr>
        <w:t xml:space="preserve">, шляхи </w:t>
      </w:r>
      <w:proofErr w:type="spellStart"/>
      <w:r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8B79B6">
        <w:rPr>
          <w:rFonts w:ascii="Times New Roman" w:hAnsi="Times New Roman"/>
          <w:sz w:val="28"/>
          <w:szCs w:val="28"/>
        </w:rPr>
        <w:t xml:space="preserve"> / І.А. </w:t>
      </w:r>
      <w:proofErr w:type="spellStart"/>
      <w:r w:rsidRPr="008B79B6">
        <w:rPr>
          <w:rFonts w:ascii="Times New Roman" w:hAnsi="Times New Roman"/>
          <w:sz w:val="28"/>
          <w:szCs w:val="28"/>
        </w:rPr>
        <w:t>Голубовський</w:t>
      </w:r>
      <w:proofErr w:type="spellEnd"/>
      <w:r w:rsidRPr="008B79B6">
        <w:rPr>
          <w:rFonts w:ascii="Times New Roman" w:hAnsi="Times New Roman"/>
          <w:sz w:val="28"/>
          <w:szCs w:val="28"/>
        </w:rPr>
        <w:t xml:space="preserve">, О.М. </w:t>
      </w:r>
      <w:proofErr w:type="spellStart"/>
      <w:r w:rsidRPr="008B79B6">
        <w:rPr>
          <w:rFonts w:ascii="Times New Roman" w:hAnsi="Times New Roman"/>
          <w:sz w:val="28"/>
          <w:szCs w:val="28"/>
        </w:rPr>
        <w:t>Вовчук</w:t>
      </w:r>
      <w:proofErr w:type="spellEnd"/>
      <w:r w:rsidRPr="008B79B6">
        <w:rPr>
          <w:rFonts w:ascii="Times New Roman" w:hAnsi="Times New Roman"/>
          <w:sz w:val="28"/>
          <w:szCs w:val="28"/>
        </w:rPr>
        <w:t xml:space="preserve">, О.Л. </w:t>
      </w:r>
      <w:proofErr w:type="spellStart"/>
      <w:r w:rsidRPr="008B79B6">
        <w:rPr>
          <w:rFonts w:ascii="Times New Roman" w:hAnsi="Times New Roman"/>
          <w:sz w:val="28"/>
          <w:szCs w:val="28"/>
        </w:rPr>
        <w:t>Очеретна</w:t>
      </w:r>
      <w:proofErr w:type="spellEnd"/>
      <w:r w:rsidRPr="008B79B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B79B6">
        <w:rPr>
          <w:rFonts w:ascii="Times New Roman" w:hAnsi="Times New Roman"/>
          <w:sz w:val="28"/>
          <w:szCs w:val="28"/>
        </w:rPr>
        <w:t>ін</w:t>
      </w:r>
      <w:proofErr w:type="spellEnd"/>
      <w:r w:rsidRPr="008B79B6">
        <w:rPr>
          <w:rFonts w:ascii="Times New Roman" w:hAnsi="Times New Roman"/>
          <w:sz w:val="28"/>
          <w:szCs w:val="28"/>
        </w:rPr>
        <w:t xml:space="preserve">. // </w:t>
      </w:r>
      <w:r w:rsidRPr="008B79B6">
        <w:rPr>
          <w:rFonts w:ascii="Times New Roman" w:hAnsi="Times New Roman"/>
          <w:sz w:val="28"/>
          <w:szCs w:val="28"/>
          <w:lang w:val="en-US"/>
        </w:rPr>
        <w:t>Biomedical</w:t>
      </w:r>
      <w:r w:rsidRPr="008B79B6">
        <w:rPr>
          <w:rFonts w:ascii="Times New Roman" w:hAnsi="Times New Roman"/>
          <w:sz w:val="28"/>
          <w:szCs w:val="28"/>
        </w:rPr>
        <w:t xml:space="preserve"> </w:t>
      </w:r>
      <w:r w:rsidRPr="008B79B6">
        <w:rPr>
          <w:rFonts w:ascii="Times New Roman" w:hAnsi="Times New Roman"/>
          <w:sz w:val="28"/>
          <w:szCs w:val="28"/>
          <w:lang w:val="en-US"/>
        </w:rPr>
        <w:t>and</w:t>
      </w:r>
      <w:r w:rsidRPr="008B79B6">
        <w:rPr>
          <w:rFonts w:ascii="Times New Roman" w:hAnsi="Times New Roman"/>
          <w:sz w:val="28"/>
          <w:szCs w:val="28"/>
        </w:rPr>
        <w:t xml:space="preserve"> </w:t>
      </w:r>
      <w:r w:rsidRPr="008B79B6">
        <w:rPr>
          <w:rFonts w:ascii="Times New Roman" w:hAnsi="Times New Roman"/>
          <w:sz w:val="28"/>
          <w:szCs w:val="28"/>
          <w:lang w:val="en-US"/>
        </w:rPr>
        <w:t>biosocial</w:t>
      </w:r>
      <w:r w:rsidRPr="008B79B6">
        <w:rPr>
          <w:rFonts w:ascii="Times New Roman" w:hAnsi="Times New Roman"/>
          <w:sz w:val="28"/>
          <w:szCs w:val="28"/>
        </w:rPr>
        <w:t xml:space="preserve"> </w:t>
      </w:r>
      <w:r w:rsidRPr="008B79B6">
        <w:rPr>
          <w:rFonts w:ascii="Times New Roman" w:hAnsi="Times New Roman"/>
          <w:sz w:val="28"/>
          <w:szCs w:val="28"/>
          <w:lang w:val="en-US"/>
        </w:rPr>
        <w:t>anthropology</w:t>
      </w:r>
      <w:r w:rsidRPr="008B79B6">
        <w:rPr>
          <w:rFonts w:ascii="Times New Roman" w:hAnsi="Times New Roman"/>
          <w:sz w:val="28"/>
          <w:szCs w:val="28"/>
        </w:rPr>
        <w:t>. - 2014. -</w:t>
      </w:r>
      <w:r w:rsidRPr="007A7D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79B6">
        <w:rPr>
          <w:rFonts w:ascii="Times New Roman" w:hAnsi="Times New Roman"/>
          <w:sz w:val="28"/>
          <w:szCs w:val="28"/>
          <w:lang w:val="en-US"/>
        </w:rPr>
        <w:t>N</w:t>
      </w:r>
      <w:r w:rsidRPr="008B79B6">
        <w:rPr>
          <w:rFonts w:ascii="Times New Roman" w:hAnsi="Times New Roman"/>
          <w:sz w:val="28"/>
          <w:szCs w:val="28"/>
        </w:rPr>
        <w:t xml:space="preserve"> 22.</w:t>
      </w:r>
      <w:proofErr w:type="gramEnd"/>
      <w:r w:rsidRPr="008B79B6">
        <w:rPr>
          <w:rFonts w:ascii="Times New Roman" w:hAnsi="Times New Roman"/>
          <w:sz w:val="28"/>
          <w:szCs w:val="28"/>
        </w:rPr>
        <w:t xml:space="preserve"> - С. 261-264</w:t>
      </w:r>
      <w:r w:rsidRPr="007A7D94">
        <w:rPr>
          <w:rFonts w:ascii="Times New Roman" w:hAnsi="Times New Roman"/>
          <w:sz w:val="28"/>
          <w:szCs w:val="28"/>
        </w:rPr>
        <w:t>.</w:t>
      </w:r>
    </w:p>
    <w:p w:rsidR="000A72C7" w:rsidRPr="00276DBA" w:rsidRDefault="000A72C7" w:rsidP="000A72C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3.</w:t>
      </w:r>
      <w:r w:rsidRPr="008B79B6">
        <w:rPr>
          <w:lang w:val="en-US"/>
        </w:rPr>
        <w:t xml:space="preserve"> </w:t>
      </w:r>
      <w:r w:rsidRPr="008B79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Daniels S.R., </w:t>
      </w:r>
      <w:proofErr w:type="spellStart"/>
      <w:r w:rsidRPr="008B79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Hassink</w:t>
      </w:r>
      <w:proofErr w:type="spellEnd"/>
      <w:r w:rsidRPr="008B79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S.G. Committee on Nutrition. The role of the pediatrician in primary prevention of obesity // Pediatrics. — 2015. — 136.</w:t>
      </w:r>
    </w:p>
    <w:p w:rsidR="000A72C7" w:rsidRPr="00276DBA" w:rsidRDefault="000A72C7" w:rsidP="000A72C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p w:rsidR="00CE1562" w:rsidRPr="000A72C7" w:rsidRDefault="00CE1562">
      <w:pPr>
        <w:rPr>
          <w:lang w:val="en-US"/>
        </w:rPr>
      </w:pPr>
      <w:bookmarkStart w:id="0" w:name="_GoBack"/>
      <w:bookmarkEnd w:id="0"/>
    </w:p>
    <w:sectPr w:rsidR="00CE1562" w:rsidRPr="000A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66"/>
    <w:rsid w:val="00002CD8"/>
    <w:rsid w:val="000A72C7"/>
    <w:rsid w:val="000F102D"/>
    <w:rsid w:val="00444419"/>
    <w:rsid w:val="00741490"/>
    <w:rsid w:val="00742707"/>
    <w:rsid w:val="009F0E66"/>
    <w:rsid w:val="00CE1562"/>
    <w:rsid w:val="00F8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C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A7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72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C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A7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72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</cp:lastModifiedBy>
  <cp:revision>2</cp:revision>
  <dcterms:created xsi:type="dcterms:W3CDTF">2018-11-13T11:52:00Z</dcterms:created>
  <dcterms:modified xsi:type="dcterms:W3CDTF">2018-11-13T11:53:00Z</dcterms:modified>
</cp:coreProperties>
</file>