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29" w:rsidRDefault="001F6729" w:rsidP="001F6729">
      <w:pPr>
        <w:pStyle w:val="30"/>
        <w:framePr w:w="4834" w:h="844" w:hRule="exact" w:wrap="around" w:vAnchor="page" w:hAnchor="page" w:x="1934" w:y="1617"/>
        <w:shd w:val="clear" w:color="auto" w:fill="auto"/>
        <w:spacing w:before="0" w:after="0" w:line="262" w:lineRule="exact"/>
        <w:ind w:left="410" w:right="108"/>
      </w:pPr>
      <w:proofErr w:type="spellStart"/>
      <w:r>
        <w:rPr>
          <w:rStyle w:val="31pt"/>
          <w:b/>
          <w:bCs/>
          <w:lang w:eastAsia="uk-UA"/>
        </w:rPr>
        <w:t>Громадська</w:t>
      </w:r>
      <w:proofErr w:type="spellEnd"/>
      <w:r>
        <w:rPr>
          <w:rStyle w:val="31pt"/>
          <w:b/>
          <w:bCs/>
          <w:lang w:eastAsia="uk-UA"/>
        </w:rPr>
        <w:t xml:space="preserve"> </w:t>
      </w:r>
      <w:proofErr w:type="spellStart"/>
      <w:r>
        <w:rPr>
          <w:rStyle w:val="31pt"/>
          <w:b/>
          <w:bCs/>
          <w:lang w:eastAsia="uk-UA"/>
        </w:rPr>
        <w:t>організація</w:t>
      </w:r>
      <w:proofErr w:type="spellEnd"/>
      <w:r>
        <w:rPr>
          <w:rStyle w:val="31pt"/>
          <w:b/>
          <w:bCs/>
          <w:lang w:eastAsia="uk-UA"/>
        </w:rPr>
        <w:br/>
        <w:t>«</w:t>
      </w:r>
      <w:proofErr w:type="spellStart"/>
      <w:r>
        <w:rPr>
          <w:rStyle w:val="31pt"/>
          <w:b/>
          <w:bCs/>
          <w:lang w:eastAsia="uk-UA"/>
        </w:rPr>
        <w:t>Київська</w:t>
      </w:r>
      <w:proofErr w:type="spellEnd"/>
      <w:r>
        <w:rPr>
          <w:rStyle w:val="31pt"/>
          <w:b/>
          <w:bCs/>
          <w:lang w:eastAsia="uk-UA"/>
        </w:rPr>
        <w:t xml:space="preserve"> </w:t>
      </w:r>
      <w:proofErr w:type="spellStart"/>
      <w:r>
        <w:rPr>
          <w:rStyle w:val="31pt"/>
          <w:b/>
          <w:bCs/>
          <w:lang w:eastAsia="uk-UA"/>
        </w:rPr>
        <w:t>наукова</w:t>
      </w:r>
      <w:proofErr w:type="spellEnd"/>
      <w:r>
        <w:rPr>
          <w:rStyle w:val="31pt"/>
          <w:b/>
          <w:bCs/>
          <w:lang w:eastAsia="uk-UA"/>
        </w:rPr>
        <w:t xml:space="preserve"> </w:t>
      </w:r>
      <w:proofErr w:type="spellStart"/>
      <w:r>
        <w:rPr>
          <w:rStyle w:val="31pt"/>
          <w:b/>
          <w:bCs/>
          <w:lang w:eastAsia="uk-UA"/>
        </w:rPr>
        <w:t>організація</w:t>
      </w:r>
      <w:proofErr w:type="spellEnd"/>
      <w:r>
        <w:rPr>
          <w:rStyle w:val="31pt"/>
          <w:b/>
          <w:bCs/>
          <w:lang w:eastAsia="uk-UA"/>
        </w:rPr>
        <w:br/>
      </w:r>
      <w:proofErr w:type="spellStart"/>
      <w:r>
        <w:rPr>
          <w:rStyle w:val="31pt"/>
          <w:b/>
          <w:bCs/>
          <w:lang w:eastAsia="uk-UA"/>
        </w:rPr>
        <w:t>педагогіки</w:t>
      </w:r>
      <w:proofErr w:type="spellEnd"/>
      <w:r>
        <w:rPr>
          <w:rStyle w:val="31pt"/>
          <w:b/>
          <w:bCs/>
          <w:lang w:eastAsia="uk-UA"/>
        </w:rPr>
        <w:t xml:space="preserve"> та </w:t>
      </w:r>
      <w:proofErr w:type="spellStart"/>
      <w:r>
        <w:rPr>
          <w:rStyle w:val="31pt"/>
          <w:b/>
          <w:bCs/>
          <w:lang w:eastAsia="uk-UA"/>
        </w:rPr>
        <w:t>психології</w:t>
      </w:r>
      <w:proofErr w:type="spellEnd"/>
      <w:r>
        <w:rPr>
          <w:rStyle w:val="31pt"/>
          <w:b/>
          <w:bCs/>
          <w:lang w:eastAsia="uk-UA"/>
        </w:rPr>
        <w:t>»</w:t>
      </w:r>
    </w:p>
    <w:p w:rsidR="001F6729" w:rsidRDefault="001F6729" w:rsidP="001F6729">
      <w:pPr>
        <w:pStyle w:val="20"/>
        <w:framePr w:w="4834" w:h="4350" w:hRule="exact" w:wrap="around" w:vAnchor="page" w:hAnchor="page" w:x="1934" w:y="3250"/>
        <w:shd w:val="clear" w:color="auto" w:fill="auto"/>
        <w:spacing w:before="0" w:after="484"/>
      </w:pPr>
      <w:bookmarkStart w:id="0" w:name="bookmark0"/>
      <w:r>
        <w:rPr>
          <w:rStyle w:val="21pt"/>
          <w:lang w:eastAsia="uk-UA"/>
        </w:rPr>
        <w:t>ЗБІРНИК ТЕЗ НАУКОВИХ РОБІТ</w:t>
      </w:r>
      <w:bookmarkEnd w:id="0"/>
    </w:p>
    <w:p w:rsidR="001F6729" w:rsidRDefault="001F6729" w:rsidP="001F6729">
      <w:pPr>
        <w:pStyle w:val="10"/>
        <w:framePr w:w="4834" w:h="4350" w:hRule="exact" w:wrap="around" w:vAnchor="page" w:hAnchor="page" w:x="1934" w:y="3250"/>
        <w:shd w:val="clear" w:color="auto" w:fill="auto"/>
        <w:spacing w:before="0" w:after="517"/>
      </w:pPr>
      <w:bookmarkStart w:id="1" w:name="bookmark1"/>
      <w:proofErr w:type="spellStart"/>
      <w:r>
        <w:rPr>
          <w:rStyle w:val="11pt"/>
          <w:lang w:eastAsia="uk-UA"/>
        </w:rPr>
        <w:t>учасників</w:t>
      </w:r>
      <w:proofErr w:type="spellEnd"/>
      <w:r>
        <w:rPr>
          <w:rStyle w:val="11pt"/>
          <w:lang w:eastAsia="uk-UA"/>
        </w:rPr>
        <w:t xml:space="preserve"> </w:t>
      </w:r>
      <w:proofErr w:type="spellStart"/>
      <w:proofErr w:type="gramStart"/>
      <w:r>
        <w:rPr>
          <w:rStyle w:val="11pt"/>
          <w:lang w:eastAsia="uk-UA"/>
        </w:rPr>
        <w:t>м</w:t>
      </w:r>
      <w:proofErr w:type="gramEnd"/>
      <w:r>
        <w:rPr>
          <w:rStyle w:val="11pt"/>
          <w:lang w:eastAsia="uk-UA"/>
        </w:rPr>
        <w:t>іжнародної</w:t>
      </w:r>
      <w:proofErr w:type="spellEnd"/>
      <w:r>
        <w:rPr>
          <w:rStyle w:val="11pt"/>
          <w:lang w:eastAsia="uk-UA"/>
        </w:rPr>
        <w:t xml:space="preserve"> </w:t>
      </w:r>
      <w:proofErr w:type="spellStart"/>
      <w:r>
        <w:rPr>
          <w:rStyle w:val="11pt"/>
          <w:lang w:eastAsia="uk-UA"/>
        </w:rPr>
        <w:t>науково-практичної</w:t>
      </w:r>
      <w:proofErr w:type="spellEnd"/>
      <w:r>
        <w:rPr>
          <w:rStyle w:val="11pt"/>
          <w:lang w:eastAsia="uk-UA"/>
        </w:rPr>
        <w:t xml:space="preserve"> </w:t>
      </w:r>
      <w:proofErr w:type="spellStart"/>
      <w:r>
        <w:rPr>
          <w:rStyle w:val="11pt"/>
          <w:lang w:eastAsia="uk-UA"/>
        </w:rPr>
        <w:t>конференції</w:t>
      </w:r>
      <w:bookmarkEnd w:id="1"/>
      <w:proofErr w:type="spellEnd"/>
    </w:p>
    <w:p w:rsidR="001F6729" w:rsidRDefault="001F6729" w:rsidP="001F6729">
      <w:pPr>
        <w:pStyle w:val="310"/>
        <w:framePr w:w="4834" w:h="4350" w:hRule="exact" w:wrap="around" w:vAnchor="page" w:hAnchor="page" w:x="1934" w:y="3250"/>
        <w:shd w:val="clear" w:color="auto" w:fill="auto"/>
        <w:spacing w:before="0"/>
      </w:pPr>
      <w:bookmarkStart w:id="2" w:name="bookmark2"/>
      <w:r>
        <w:rPr>
          <w:rStyle w:val="32"/>
          <w:b/>
          <w:bCs/>
          <w:lang w:eastAsia="uk-UA"/>
        </w:rPr>
        <w:t>«ТЕНДЕНЦІЇ РОЗВИТКУ ПСИХОЛОГІЇ ТА ПЕДАГОГІКИ»</w:t>
      </w:r>
      <w:bookmarkEnd w:id="2"/>
    </w:p>
    <w:p w:rsidR="001F6729" w:rsidRDefault="001F6729" w:rsidP="001F6729">
      <w:pPr>
        <w:pStyle w:val="40"/>
        <w:framePr w:w="4834" w:h="4350" w:hRule="exact" w:wrap="around" w:vAnchor="page" w:hAnchor="page" w:x="1934" w:y="3250"/>
        <w:shd w:val="clear" w:color="auto" w:fill="auto"/>
        <w:spacing w:after="0" w:line="210" w:lineRule="exact"/>
      </w:pPr>
      <w:r>
        <w:rPr>
          <w:lang w:eastAsia="uk-UA"/>
        </w:rPr>
        <w:t>3-4 листопада 2017 року</w:t>
      </w:r>
    </w:p>
    <w:p w:rsidR="001F6729" w:rsidRDefault="001F6729" w:rsidP="001F6729">
      <w:pPr>
        <w:pStyle w:val="40"/>
        <w:framePr w:w="4834" w:h="505" w:hRule="exact" w:wrap="around" w:vAnchor="page" w:hAnchor="page" w:x="1934" w:y="9846"/>
        <w:shd w:val="clear" w:color="auto" w:fill="auto"/>
        <w:spacing w:after="0" w:line="221" w:lineRule="exact"/>
        <w:ind w:left="2277" w:right="1970"/>
      </w:pPr>
      <w:proofErr w:type="spellStart"/>
      <w:r>
        <w:rPr>
          <w:lang w:eastAsia="uk-UA"/>
        </w:rPr>
        <w:t>Київ</w:t>
      </w:r>
      <w:proofErr w:type="spellEnd"/>
      <w:r>
        <w:rPr>
          <w:lang w:eastAsia="uk-UA"/>
        </w:rPr>
        <w:br/>
        <w:t>2017</w:t>
      </w:r>
    </w:p>
    <w:p w:rsidR="001F6729" w:rsidRPr="001F6729" w:rsidRDefault="001F6729" w:rsidP="001F6729">
      <w:pPr>
        <w:rPr>
          <w:color w:val="auto"/>
          <w:sz w:val="2"/>
          <w:szCs w:val="2"/>
          <w:lang w:val="ru-RU" w:eastAsia="ru-RU"/>
        </w:rPr>
        <w:sectPr w:rsidR="001F6729" w:rsidRPr="001F6729"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1F6729" w:rsidRDefault="001F6729" w:rsidP="001F6729">
      <w:pPr>
        <w:pStyle w:val="50"/>
        <w:framePr w:w="6468" w:h="465" w:hRule="exact" w:wrap="around" w:vAnchor="page" w:hAnchor="page" w:x="747" w:y="1356"/>
        <w:shd w:val="clear" w:color="auto" w:fill="auto"/>
        <w:spacing w:after="0"/>
        <w:ind w:left="400" w:right="4540"/>
      </w:pPr>
      <w:r>
        <w:rPr>
          <w:lang w:eastAsia="uk-UA"/>
        </w:rPr>
        <w:lastRenderedPageBreak/>
        <w:t>УДК 159.9+37.01(063) Т 33</w:t>
      </w:r>
    </w:p>
    <w:p w:rsidR="001F6729" w:rsidRPr="00C04A89" w:rsidRDefault="001F6729" w:rsidP="001F6729">
      <w:pPr>
        <w:pStyle w:val="50"/>
        <w:framePr w:w="6468" w:h="1278" w:hRule="exact" w:wrap="around" w:vAnchor="page" w:hAnchor="page" w:x="747" w:y="2410"/>
        <w:shd w:val="clear" w:color="auto" w:fill="auto"/>
        <w:spacing w:after="93" w:line="163" w:lineRule="exact"/>
        <w:ind w:left="20" w:right="20" w:firstLine="280"/>
        <w:jc w:val="both"/>
        <w:rPr>
          <w:lang w:val="uk-UA"/>
        </w:rPr>
      </w:pPr>
      <w:r w:rsidRPr="00C04A89">
        <w:rPr>
          <w:rStyle w:val="51"/>
          <w:lang w:val="uk-UA" w:eastAsia="uk-UA"/>
        </w:rPr>
        <w:t>Тенденції розвитку психології та педагогіки:</w:t>
      </w:r>
      <w:r w:rsidR="00C04A89" w:rsidRPr="00C04A89">
        <w:rPr>
          <w:lang w:val="uk-UA" w:eastAsia="uk-UA"/>
        </w:rPr>
        <w:t xml:space="preserve"> Матеріали міжнарод</w:t>
      </w:r>
      <w:r w:rsidRPr="00C04A89">
        <w:rPr>
          <w:lang w:val="uk-UA" w:eastAsia="uk-UA"/>
        </w:rPr>
        <w:t>ної науково-практичної конференції (м. Київ, Україна, 3-4 листопада 2017 року). - К.: ГО «Київська наукова організація педагогіки та психології», 2017. - 136 с.</w:t>
      </w:r>
    </w:p>
    <w:p w:rsidR="001F6729" w:rsidRPr="00C04A89" w:rsidRDefault="001F6729" w:rsidP="001F6729">
      <w:pPr>
        <w:pStyle w:val="50"/>
        <w:framePr w:w="6468" w:h="1278" w:hRule="exact" w:wrap="around" w:vAnchor="page" w:hAnchor="page" w:x="747" w:y="2410"/>
        <w:shd w:val="clear" w:color="auto" w:fill="auto"/>
        <w:spacing w:after="0" w:line="197" w:lineRule="exact"/>
        <w:ind w:left="4580" w:right="20" w:firstLine="0"/>
        <w:jc w:val="right"/>
        <w:rPr>
          <w:lang w:val="uk-UA"/>
        </w:rPr>
      </w:pPr>
      <w:r w:rsidRPr="00C04A89">
        <w:rPr>
          <w:lang w:val="uk-UA" w:eastAsia="uk-UA"/>
        </w:rPr>
        <w:t>УДК 159.9+37.01(063) Т 33</w:t>
      </w:r>
    </w:p>
    <w:p w:rsidR="001F6729" w:rsidRPr="00C04A89" w:rsidRDefault="001F6729" w:rsidP="001F6729">
      <w:pPr>
        <w:pStyle w:val="50"/>
        <w:framePr w:w="6468" w:h="718" w:hRule="exact" w:wrap="around" w:vAnchor="page" w:hAnchor="page" w:x="747" w:y="4615"/>
        <w:shd w:val="clear" w:color="auto" w:fill="auto"/>
        <w:spacing w:after="0" w:line="163" w:lineRule="exact"/>
        <w:ind w:left="20" w:right="20" w:firstLine="280"/>
        <w:jc w:val="both"/>
        <w:rPr>
          <w:lang w:val="uk-UA"/>
        </w:rPr>
      </w:pPr>
      <w:r w:rsidRPr="00C04A89">
        <w:rPr>
          <w:lang w:val="uk-UA" w:eastAsia="uk-UA"/>
        </w:rPr>
        <w:t>У збірнику містяться матеріали</w:t>
      </w:r>
      <w:r w:rsidR="00C04A89" w:rsidRPr="00C04A89">
        <w:rPr>
          <w:lang w:val="uk-UA" w:eastAsia="uk-UA"/>
        </w:rPr>
        <w:t>, подані на міжнародну науково-</w:t>
      </w:r>
      <w:r w:rsidRPr="00C04A89">
        <w:rPr>
          <w:lang w:val="uk-UA" w:eastAsia="uk-UA"/>
        </w:rPr>
        <w:t>практичну конференцію «Тенденції розвитку психології та педагогіки». Для студентів, аспірантів, викладачів навчальних закладів, науковців та представників громадських організацій.</w:t>
      </w:r>
    </w:p>
    <w:p w:rsidR="001F6729" w:rsidRPr="00C04A89" w:rsidRDefault="001F6729" w:rsidP="001F6729">
      <w:pPr>
        <w:pStyle w:val="50"/>
        <w:framePr w:w="6468" w:h="555" w:hRule="exact" w:wrap="around" w:vAnchor="page" w:hAnchor="page" w:x="747" w:y="5599"/>
        <w:shd w:val="clear" w:color="auto" w:fill="auto"/>
        <w:spacing w:after="0" w:line="163" w:lineRule="exact"/>
        <w:ind w:left="20" w:right="20" w:firstLine="400"/>
        <w:jc w:val="both"/>
        <w:rPr>
          <w:lang w:val="uk-UA"/>
        </w:rPr>
      </w:pPr>
      <w:r w:rsidRPr="00C04A89">
        <w:rPr>
          <w:lang w:val="uk-UA" w:eastAsia="uk-UA"/>
        </w:rPr>
        <w:t>Організатори конференції не завжди поділяють думку учасників. У збірнику максимально точно відображається орфографія та пунктуація, запропонована учасниками.</w:t>
      </w:r>
    </w:p>
    <w:p w:rsidR="001F6729" w:rsidRPr="00C04A89" w:rsidRDefault="001F6729" w:rsidP="001F6729">
      <w:pPr>
        <w:pStyle w:val="50"/>
        <w:framePr w:wrap="around" w:vAnchor="page" w:hAnchor="page" w:x="747" w:y="7730"/>
        <w:shd w:val="clear" w:color="auto" w:fill="auto"/>
        <w:spacing w:after="0" w:line="160" w:lineRule="exact"/>
        <w:ind w:left="1020" w:firstLine="0"/>
        <w:rPr>
          <w:lang w:val="uk-UA"/>
        </w:rPr>
      </w:pPr>
      <w:r w:rsidRPr="00C04A89">
        <w:rPr>
          <w:lang w:val="uk-UA" w:eastAsia="uk-UA"/>
        </w:rPr>
        <w:t>Усі матеріали подаються в авторській редакції.</w:t>
      </w:r>
    </w:p>
    <w:p w:rsidR="001F6729" w:rsidRDefault="001F6729" w:rsidP="001F6729">
      <w:pPr>
        <w:pStyle w:val="60"/>
        <w:framePr w:w="6468" w:h="339" w:hRule="exact" w:wrap="around" w:vAnchor="page" w:hAnchor="page" w:x="747" w:y="10740"/>
        <w:shd w:val="clear" w:color="auto" w:fill="auto"/>
        <w:spacing w:before="0"/>
        <w:ind w:left="2020" w:right="20"/>
      </w:pPr>
      <w:r>
        <w:rPr>
          <w:lang w:eastAsia="uk-UA"/>
        </w:rPr>
        <w:t xml:space="preserve">© </w:t>
      </w:r>
      <w:proofErr w:type="spellStart"/>
      <w:r>
        <w:rPr>
          <w:lang w:eastAsia="uk-UA"/>
        </w:rPr>
        <w:t>Колектив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авторів</w:t>
      </w:r>
      <w:proofErr w:type="spellEnd"/>
      <w:r>
        <w:rPr>
          <w:lang w:eastAsia="uk-UA"/>
        </w:rPr>
        <w:t xml:space="preserve">, 2017 © </w:t>
      </w:r>
      <w:proofErr w:type="spellStart"/>
      <w:r>
        <w:rPr>
          <w:lang w:eastAsia="uk-UA"/>
        </w:rPr>
        <w:t>Київська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наукова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організація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педагогіки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психології</w:t>
      </w:r>
      <w:proofErr w:type="spellEnd"/>
      <w:r>
        <w:rPr>
          <w:lang w:eastAsia="uk-UA"/>
        </w:rPr>
        <w:t>, 2017</w:t>
      </w:r>
    </w:p>
    <w:p w:rsidR="001F6729" w:rsidRDefault="001F6729" w:rsidP="001F6729">
      <w:pPr>
        <w:rPr>
          <w:color w:val="auto"/>
          <w:sz w:val="2"/>
          <w:szCs w:val="2"/>
          <w:lang w:eastAsia="ru-RU"/>
        </w:rPr>
        <w:sectPr w:rsidR="001F6729"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1F6729" w:rsidRDefault="001F6729" w:rsidP="001F6729">
      <w:pPr>
        <w:pStyle w:val="210"/>
        <w:framePr w:w="6331" w:h="6168" w:hRule="exact" w:wrap="around" w:vAnchor="page" w:hAnchor="page" w:x="1021" w:y="481"/>
        <w:shd w:val="clear" w:color="auto" w:fill="auto"/>
        <w:spacing w:before="0" w:after="31" w:line="160" w:lineRule="exact"/>
        <w:ind w:left="20"/>
      </w:pPr>
      <w:proofErr w:type="gramStart"/>
      <w:r>
        <w:rPr>
          <w:rStyle w:val="22"/>
          <w:b/>
          <w:bCs/>
          <w:lang w:eastAsia="uk-UA"/>
        </w:rPr>
        <w:lastRenderedPageBreak/>
        <w:t>Рисована</w:t>
      </w:r>
      <w:proofErr w:type="gramEnd"/>
      <w:r>
        <w:rPr>
          <w:rStyle w:val="22"/>
          <w:b/>
          <w:bCs/>
          <w:lang w:eastAsia="uk-UA"/>
        </w:rPr>
        <w:t xml:space="preserve"> Л. М., </w:t>
      </w:r>
      <w:proofErr w:type="spellStart"/>
      <w:r>
        <w:rPr>
          <w:rStyle w:val="22"/>
          <w:b/>
          <w:bCs/>
          <w:lang w:eastAsia="uk-UA"/>
        </w:rPr>
        <w:t>Польотова</w:t>
      </w:r>
      <w:proofErr w:type="spellEnd"/>
      <w:r>
        <w:rPr>
          <w:rStyle w:val="22"/>
          <w:b/>
          <w:bCs/>
          <w:lang w:eastAsia="uk-UA"/>
        </w:rPr>
        <w:t xml:space="preserve"> Н. П., </w:t>
      </w:r>
      <w:proofErr w:type="spellStart"/>
      <w:r>
        <w:rPr>
          <w:rStyle w:val="22"/>
          <w:b/>
          <w:bCs/>
          <w:lang w:eastAsia="uk-UA"/>
        </w:rPr>
        <w:t>Гранкіна</w:t>
      </w:r>
      <w:proofErr w:type="spellEnd"/>
      <w:r>
        <w:rPr>
          <w:rStyle w:val="22"/>
          <w:b/>
          <w:bCs/>
          <w:lang w:eastAsia="uk-UA"/>
        </w:rPr>
        <w:t xml:space="preserve"> С. С.</w:t>
      </w:r>
    </w:p>
    <w:p w:rsidR="001F6729" w:rsidRDefault="001F6729" w:rsidP="001F6729">
      <w:pPr>
        <w:pStyle w:val="11"/>
        <w:framePr w:w="6331" w:h="6168" w:hRule="exact" w:wrap="around" w:vAnchor="page" w:hAnchor="page" w:x="1021" w:y="481"/>
        <w:shd w:val="clear" w:color="auto" w:fill="auto"/>
        <w:spacing w:before="0" w:after="33" w:line="140" w:lineRule="exact"/>
        <w:ind w:left="20"/>
      </w:pPr>
      <w:r>
        <w:rPr>
          <w:rStyle w:val="a4"/>
          <w:lang w:eastAsia="uk-UA"/>
        </w:rPr>
        <w:t>ВИВЧЕННЯ ШТУЧНОГО ІНТЕЛЕКТУ</w:t>
      </w:r>
    </w:p>
    <w:p w:rsidR="001F6729" w:rsidRPr="001F6729" w:rsidRDefault="001F6729" w:rsidP="001F6729">
      <w:pPr>
        <w:pStyle w:val="11"/>
        <w:framePr w:w="6331" w:h="6168" w:hRule="exact" w:wrap="around" w:vAnchor="page" w:hAnchor="page" w:x="1021" w:y="481"/>
        <w:shd w:val="clear" w:color="auto" w:fill="auto"/>
        <w:tabs>
          <w:tab w:val="right" w:leader="dot" w:pos="6319"/>
        </w:tabs>
        <w:spacing w:before="0" w:after="34" w:line="140" w:lineRule="exact"/>
        <w:ind w:left="20"/>
      </w:pPr>
      <w:r>
        <w:rPr>
          <w:rStyle w:val="a4"/>
          <w:lang w:eastAsia="uk-UA"/>
        </w:rPr>
        <w:t xml:space="preserve">ПРИ </w:t>
      </w:r>
      <w:proofErr w:type="gramStart"/>
      <w:r>
        <w:rPr>
          <w:rStyle w:val="a4"/>
          <w:lang w:eastAsia="uk-UA"/>
        </w:rPr>
        <w:t>П</w:t>
      </w:r>
      <w:proofErr w:type="gramEnd"/>
      <w:r>
        <w:rPr>
          <w:rStyle w:val="a4"/>
          <w:lang w:eastAsia="uk-UA"/>
        </w:rPr>
        <w:t>ІДГОТОВЦІ СТУДЕНТІВ МЕДИЧНИХ ВУЗІВ</w:t>
      </w:r>
      <w:r>
        <w:rPr>
          <w:rStyle w:val="a4"/>
          <w:lang w:eastAsia="uk-UA"/>
        </w:rPr>
        <w:tab/>
        <w:t>57</w:t>
      </w:r>
      <w:r w:rsidRPr="001F6729">
        <w:rPr>
          <w:rStyle w:val="a4"/>
          <w:lang w:eastAsia="uk-UA"/>
        </w:rPr>
        <w:t>-58</w:t>
      </w:r>
    </w:p>
    <w:p w:rsidR="001F6729" w:rsidRDefault="001F6729" w:rsidP="001F6729">
      <w:pPr>
        <w:pStyle w:val="11"/>
        <w:framePr w:w="6331" w:h="6168" w:hRule="exact" w:wrap="around" w:vAnchor="page" w:hAnchor="page" w:x="1021" w:y="481"/>
        <w:shd w:val="clear" w:color="auto" w:fill="auto"/>
        <w:tabs>
          <w:tab w:val="right" w:leader="dot" w:pos="6319"/>
        </w:tabs>
        <w:spacing w:before="0" w:after="0" w:line="180" w:lineRule="exact"/>
        <w:ind w:left="20" w:right="20"/>
      </w:pPr>
    </w:p>
    <w:p w:rsidR="001F6729" w:rsidRDefault="001F6729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7" w:lineRule="exact"/>
        <w:ind w:left="3360" w:right="20"/>
        <w:jc w:val="right"/>
        <w:rPr>
          <w:lang w:val="uk-UA"/>
        </w:rPr>
      </w:pPr>
      <w:r w:rsidRPr="00C04A89">
        <w:rPr>
          <w:rStyle w:val="80"/>
          <w:lang w:val="uk-UA" w:eastAsia="uk-UA"/>
        </w:rPr>
        <w:lastRenderedPageBreak/>
        <w:t>Рисована</w:t>
      </w:r>
      <w:r w:rsidRPr="00C04A89">
        <w:rPr>
          <w:rStyle w:val="82"/>
          <w:lang w:val="uk-UA" w:eastAsia="uk-UA"/>
        </w:rPr>
        <w:t xml:space="preserve"> Л. М., асистент кафедри медичної та біологічної фізики і медичної інформатики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7" w:lineRule="exact"/>
        <w:ind w:left="3360" w:right="20"/>
        <w:jc w:val="right"/>
        <w:rPr>
          <w:lang w:val="uk-UA"/>
        </w:rPr>
      </w:pPr>
      <w:proofErr w:type="spellStart"/>
      <w:r w:rsidRPr="00C04A89">
        <w:rPr>
          <w:rStyle w:val="80"/>
          <w:lang w:val="uk-UA" w:eastAsia="uk-UA"/>
        </w:rPr>
        <w:t>ІІольотова</w:t>
      </w:r>
      <w:proofErr w:type="spellEnd"/>
      <w:r w:rsidRPr="00C04A89">
        <w:rPr>
          <w:rStyle w:val="80"/>
          <w:lang w:val="uk-UA" w:eastAsia="uk-UA"/>
        </w:rPr>
        <w:t xml:space="preserve"> Н. П.,</w:t>
      </w:r>
      <w:r w:rsidRPr="00C04A89">
        <w:rPr>
          <w:rStyle w:val="82"/>
          <w:lang w:val="uk-UA" w:eastAsia="uk-UA"/>
        </w:rPr>
        <w:t xml:space="preserve"> асистент кафедри медичної та біологічної фізики і медичної інформатики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7" w:lineRule="exact"/>
        <w:ind w:left="3360" w:right="20"/>
        <w:jc w:val="right"/>
        <w:rPr>
          <w:lang w:val="uk-UA"/>
        </w:rPr>
      </w:pPr>
      <w:proofErr w:type="spellStart"/>
      <w:r w:rsidRPr="00C04A89">
        <w:rPr>
          <w:rStyle w:val="80"/>
          <w:lang w:val="uk-UA" w:eastAsia="uk-UA"/>
        </w:rPr>
        <w:t>Гранкіна</w:t>
      </w:r>
      <w:proofErr w:type="spellEnd"/>
      <w:r w:rsidRPr="00C04A89">
        <w:rPr>
          <w:rStyle w:val="82"/>
          <w:lang w:val="uk-UA" w:eastAsia="uk-UA"/>
        </w:rPr>
        <w:t xml:space="preserve"> С. С., асистент кафедри медичної та біологічної фізики і медичної інформатики</w:t>
      </w:r>
    </w:p>
    <w:p w:rsidR="001F6729" w:rsidRPr="00C04A89" w:rsidRDefault="001F6729" w:rsidP="001F6729">
      <w:pPr>
        <w:pStyle w:val="91"/>
        <w:framePr w:w="6487" w:h="9660" w:hRule="exact" w:wrap="around" w:vAnchor="page" w:hAnchor="page" w:x="1200" w:y="1269"/>
        <w:shd w:val="clear" w:color="auto" w:fill="auto"/>
        <w:spacing w:after="118"/>
        <w:ind w:left="3020" w:right="20"/>
        <w:rPr>
          <w:lang w:val="uk-UA"/>
        </w:rPr>
      </w:pPr>
      <w:r w:rsidRPr="00C04A89">
        <w:rPr>
          <w:lang w:val="uk-UA" w:eastAsia="uk-UA"/>
        </w:rPr>
        <w:t>Харківський національний медичний університет м. Харків, Україна</w:t>
      </w:r>
    </w:p>
    <w:p w:rsidR="001F6729" w:rsidRPr="00C04A89" w:rsidRDefault="001F6729" w:rsidP="001F6729">
      <w:pPr>
        <w:pStyle w:val="130"/>
        <w:framePr w:w="6487" w:h="9660" w:hRule="exact" w:wrap="around" w:vAnchor="page" w:hAnchor="page" w:x="1200" w:y="1269"/>
        <w:shd w:val="clear" w:color="auto" w:fill="auto"/>
        <w:spacing w:before="0" w:after="122"/>
        <w:ind w:left="20"/>
        <w:rPr>
          <w:lang w:val="uk-UA"/>
        </w:rPr>
      </w:pPr>
      <w:bookmarkStart w:id="3" w:name="bookmark4"/>
      <w:r w:rsidRPr="00C04A89">
        <w:rPr>
          <w:lang w:val="uk-UA" w:eastAsia="uk-UA"/>
        </w:rPr>
        <w:t>ВИВЧЕННЯ ШТУЧНОГО ІНТЕЛЕКТУ ПРИ ПІДГОТОВЦІ СТУДЕНТІВ МЕДИЧНИХ ВУЗІВ</w:t>
      </w:r>
      <w:bookmarkEnd w:id="3"/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7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На сьогоднішній день одним з актуальних напрямків розвитку сучасної інформатики є створення систем штучного інтелекту, тобто розробка комп</w:t>
      </w:r>
      <w:r w:rsidR="00C04A89">
        <w:rPr>
          <w:rStyle w:val="82"/>
          <w:lang w:val="uk-UA" w:eastAsia="uk-UA"/>
        </w:rPr>
        <w:t>'ютерних систем, здатних викону</w:t>
      </w:r>
      <w:r w:rsidRPr="00C04A89">
        <w:rPr>
          <w:rStyle w:val="82"/>
          <w:lang w:val="uk-UA" w:eastAsia="uk-UA"/>
        </w:rPr>
        <w:t xml:space="preserve">вати функції, які властиві інтелекту людини. Безперечно, що </w:t>
      </w:r>
      <w:r w:rsidR="00C04A89">
        <w:rPr>
          <w:rStyle w:val="82"/>
          <w:lang w:val="uk-UA" w:eastAsia="uk-UA"/>
        </w:rPr>
        <w:t>розвиток штучного інтелекту ви</w:t>
      </w:r>
      <w:r w:rsidRPr="00C04A89">
        <w:rPr>
          <w:rStyle w:val="82"/>
          <w:lang w:val="uk-UA" w:eastAsia="uk-UA"/>
        </w:rPr>
        <w:t>зиває багато сперечань і обговоренню підлягають два основних аспекти.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По-перше, багато людей позитивно сприйняли ідею комп'ютерного «розуму» і спробували використовувати цю ідею для переосмислення традиційної проблематики свідомості, філософії інтелекту, а також психофізичної проблеми. В основі цих спроб лежить так звана «Комп'ютерна метафора», тобто уподібнення мозку комп'ютера, а психіці - функції цього комп'ютера. Один з представників цього напряму [1] прямо називає мозок «м'ясним комп'ютером», а свідомість, на його думку - «це просто те, що робить мозок» [2].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По-друге, ряд дослідників [3] намагаються осмислити проблематику штучного інтелекту з позицій філософії свідомості. Саме представники цього напрямку вперше висловили сумнів в принципової можливості розв'язання проблеми створення інтегрального штучного інтелекту і спробували з'ясувати, чим людський інтелект може відрізнятися від будь-яких його можливих машинних імітацій.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Істотний недолік сучасних дискусій про можливість або неможливість штучного інтелекту полягає в тому, що мало використовується той багатий досвід, який був накопичений впродовж декілька десятиліть.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 xml:space="preserve">Тут потрібно виділити дві важливі проблеми, які широко обговорювалися вченими, але поки ще не увійшли в коло уявлень та інтересів фахівців в області штучного інтелекту. Це, </w:t>
      </w:r>
      <w:proofErr w:type="spellStart"/>
      <w:r w:rsidRPr="00C04A89">
        <w:rPr>
          <w:rStyle w:val="82"/>
          <w:lang w:val="uk-UA" w:eastAsia="uk-UA"/>
        </w:rPr>
        <w:t>по-</w:t>
      </w:r>
      <w:proofErr w:type="spellEnd"/>
      <w:r w:rsidRPr="00C04A89">
        <w:rPr>
          <w:rStyle w:val="82"/>
          <w:lang w:val="uk-UA" w:eastAsia="uk-UA"/>
        </w:rPr>
        <w:t xml:space="preserve"> перше, проблема </w:t>
      </w:r>
      <w:proofErr w:type="spellStart"/>
      <w:r w:rsidRPr="00C04A89">
        <w:rPr>
          <w:rStyle w:val="82"/>
          <w:lang w:val="uk-UA" w:eastAsia="uk-UA"/>
        </w:rPr>
        <w:t>рівневої</w:t>
      </w:r>
      <w:proofErr w:type="spellEnd"/>
      <w:r w:rsidRPr="00C04A89">
        <w:rPr>
          <w:rStyle w:val="82"/>
          <w:lang w:val="uk-UA" w:eastAsia="uk-UA"/>
        </w:rPr>
        <w:t xml:space="preserve"> будови людського мислення і, по-друге, це психофізична проблема.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Основною метою дослідження є аналіз проблеми мож</w:t>
      </w:r>
      <w:r w:rsidR="00C04A89">
        <w:rPr>
          <w:rStyle w:val="82"/>
          <w:lang w:val="uk-UA" w:eastAsia="uk-UA"/>
        </w:rPr>
        <w:t>ливості створення штучного інте</w:t>
      </w:r>
      <w:r w:rsidRPr="00C04A89">
        <w:rPr>
          <w:rStyle w:val="82"/>
          <w:lang w:val="uk-UA" w:eastAsia="uk-UA"/>
        </w:rPr>
        <w:t>лекту, тобто створення штучних систем, які були б еквівалентні можливостям людського інтелекту.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Для досягнення цієї мети необхідно вирішити такі завдання: осмислити чітку межу понять «інтелект» і «штучний інтелект»; проаналізувати історичне с</w:t>
      </w:r>
      <w:r w:rsidR="00C04A89">
        <w:rPr>
          <w:rStyle w:val="82"/>
          <w:lang w:val="uk-UA" w:eastAsia="uk-UA"/>
        </w:rPr>
        <w:t>тановлення та сучасний стан про</w:t>
      </w:r>
      <w:r w:rsidRPr="00C04A89">
        <w:rPr>
          <w:rStyle w:val="82"/>
          <w:lang w:val="uk-UA" w:eastAsia="uk-UA"/>
        </w:rPr>
        <w:t>блеми штучного інтелекту; дослідити основні підходи до вирішення психофізичної проблеми і дати в цьому контексті оцінку перспектив створення штучного інтелекту.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Різниця між людиною і машиною, перш за все, полягає в тому, що в організмі людини чи</w:t>
      </w:r>
      <w:r w:rsidRPr="00C04A89">
        <w:rPr>
          <w:rStyle w:val="82"/>
          <w:lang w:val="uk-UA" w:eastAsia="uk-UA"/>
        </w:rPr>
        <w:softHyphen/>
        <w:t>сло елементів по порядку величин у багато разів більше, ніж у машини. З цього безпосередньо випливає, що організація елементів в організмі настільки складна, що за допомогою сучасних логічних засобів ми не можемо ще оволодіти цією складністю. Перевага людини складається в гнучкості мислення, в її вмінні працювати з неточними ідеями. Це означає, що людина володіє фантазією, іншими словами, вона створює поняття.</w:t>
      </w:r>
    </w:p>
    <w:p w:rsidR="001F6729" w:rsidRPr="00C04A89" w:rsidRDefault="001F6729" w:rsidP="001F6729">
      <w:pPr>
        <w:pStyle w:val="81"/>
        <w:framePr w:w="6487" w:h="9660" w:hRule="exact" w:wrap="around" w:vAnchor="page" w:hAnchor="page" w:x="1200" w:y="1269"/>
        <w:shd w:val="clear" w:color="auto" w:fill="auto"/>
        <w:spacing w:before="0" w:after="0" w:line="185" w:lineRule="exact"/>
        <w:ind w:right="20" w:firstLine="300"/>
        <w:jc w:val="both"/>
        <w:rPr>
          <w:lang w:val="uk-UA"/>
        </w:rPr>
      </w:pPr>
      <w:r w:rsidRPr="00C04A89">
        <w:rPr>
          <w:rStyle w:val="82"/>
          <w:lang w:val="uk-UA" w:eastAsia="uk-UA"/>
        </w:rPr>
        <w:t>Переваги машин - в швидкості і точності. У деяких наук</w:t>
      </w:r>
      <w:r w:rsidR="00C04A89">
        <w:rPr>
          <w:rStyle w:val="82"/>
          <w:lang w:val="uk-UA" w:eastAsia="uk-UA"/>
        </w:rPr>
        <w:t>ових публікаціях помітна тенден</w:t>
      </w:r>
      <w:r w:rsidRPr="00C04A89">
        <w:rPr>
          <w:rStyle w:val="82"/>
          <w:lang w:val="uk-UA" w:eastAsia="uk-UA"/>
        </w:rPr>
        <w:t xml:space="preserve">ція «обожнювання» машин, спроби приписати їм такі можливості, якими вони насправді не володіють, в чому криється велика небезпека [4]. Для своєї роботи машини </w:t>
      </w:r>
      <w:r w:rsidR="00C04A89">
        <w:rPr>
          <w:rStyle w:val="82"/>
          <w:lang w:val="uk-UA" w:eastAsia="uk-UA"/>
        </w:rPr>
        <w:t>потребують про</w:t>
      </w:r>
      <w:r w:rsidRPr="00C04A89">
        <w:rPr>
          <w:rStyle w:val="82"/>
          <w:lang w:val="uk-UA" w:eastAsia="uk-UA"/>
        </w:rPr>
        <w:t>грам, які можуть бути складені іншими машинами, однак для них програму повинна знову-таки</w:t>
      </w:r>
      <w:r w:rsidR="00C41777">
        <w:rPr>
          <w:rStyle w:val="82"/>
          <w:lang w:val="uk-UA" w:eastAsia="uk-UA"/>
        </w:rPr>
        <w:t xml:space="preserve"> скласти людина. Таким чином, ми підходимо до думки про те, що рухлива сама межа між машиною і </w:t>
      </w:r>
      <w:r w:rsidR="00C41777" w:rsidRPr="00C04A89">
        <w:rPr>
          <w:rStyle w:val="83"/>
          <w:lang w:val="uk-UA" w:eastAsia="uk-UA"/>
        </w:rPr>
        <w:t>організмом, і відповідь на питання, якої складності можуть бути побудовані машини, дасть тільки досвід.</w:t>
      </w:r>
    </w:p>
    <w:p w:rsidR="001F6729" w:rsidRPr="00C04A89" w:rsidRDefault="001F6729" w:rsidP="001F6729">
      <w:pPr>
        <w:rPr>
          <w:color w:val="auto"/>
          <w:sz w:val="2"/>
          <w:szCs w:val="2"/>
          <w:lang w:eastAsia="ru-RU"/>
        </w:rPr>
        <w:sectPr w:rsidR="001F6729" w:rsidRPr="00C04A89"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1F6729" w:rsidRPr="00C04A89" w:rsidRDefault="001F6729" w:rsidP="00C41777">
      <w:pPr>
        <w:pStyle w:val="81"/>
        <w:framePr w:w="6502" w:h="4371" w:hRule="exact" w:wrap="around" w:vAnchor="page" w:hAnchor="page" w:x="1018" w:y="1192"/>
        <w:shd w:val="clear" w:color="auto" w:fill="auto"/>
        <w:spacing w:before="0" w:after="0" w:line="187" w:lineRule="exact"/>
        <w:ind w:left="20" w:right="20" w:firstLine="280"/>
        <w:jc w:val="both"/>
        <w:rPr>
          <w:lang w:val="uk-UA"/>
        </w:rPr>
      </w:pPr>
      <w:r w:rsidRPr="00C04A89">
        <w:rPr>
          <w:rStyle w:val="83"/>
          <w:lang w:val="uk-UA" w:eastAsia="uk-UA"/>
        </w:rPr>
        <w:lastRenderedPageBreak/>
        <w:t>Перед людством ще не стає питання чи варто створювати штучний інтелект чи ні, воно не досягло того рівня, щоб навчитися відтворювати людський інтелект в цілому, але цілком може відтворювати окремі його функції і імітувати його дії в окремих предметних областях, в тому числі і в медицині. Дослідження в цих напрямках вже зараз дають відчутний ефект, приносять реальну користь людству. Все, чого людина досягла, це результати його творчості - цілком можуть бути представлені у вигляді алгоритмів і, таким чином, можуть бути «пересаджені» в «машинний розум», але людина завжди здатна піти далі.</w:t>
      </w:r>
    </w:p>
    <w:p w:rsidR="001F6729" w:rsidRPr="00C04A89" w:rsidRDefault="001F6729" w:rsidP="001F6729">
      <w:pPr>
        <w:pStyle w:val="81"/>
        <w:framePr w:w="6502" w:h="4371" w:hRule="exact" w:wrap="around" w:vAnchor="page" w:hAnchor="page" w:x="1018" w:y="1192"/>
        <w:shd w:val="clear" w:color="auto" w:fill="auto"/>
        <w:spacing w:before="0" w:after="0" w:line="187" w:lineRule="exact"/>
        <w:ind w:left="20" w:right="20" w:firstLine="280"/>
        <w:jc w:val="both"/>
        <w:rPr>
          <w:lang w:val="uk-UA"/>
        </w:rPr>
      </w:pPr>
      <w:r w:rsidRPr="00C04A89">
        <w:rPr>
          <w:rStyle w:val="83"/>
          <w:lang w:val="uk-UA" w:eastAsia="uk-UA"/>
        </w:rPr>
        <w:t>Сучасний студент-медик повинен розуміти, що штучн</w:t>
      </w:r>
      <w:r w:rsidR="00C04A89" w:rsidRPr="00C04A89">
        <w:rPr>
          <w:rStyle w:val="83"/>
          <w:lang w:val="uk-UA" w:eastAsia="uk-UA"/>
        </w:rPr>
        <w:t>ий інтелект це відмінний техніч</w:t>
      </w:r>
      <w:r w:rsidRPr="00C04A89">
        <w:rPr>
          <w:rStyle w:val="83"/>
          <w:lang w:val="uk-UA" w:eastAsia="uk-UA"/>
        </w:rPr>
        <w:t>ний засіб для лікаря, що допомагає в прийнятті рішень в різних сферах його діяльності. Але головне - пам'ятати, що в сучасному світі, при найбільших розробках в області штучного інтелекту, все-таки головною ланкою в цьому процесі є лік</w:t>
      </w:r>
      <w:r w:rsidR="00C04A89" w:rsidRPr="00C04A89">
        <w:rPr>
          <w:rStyle w:val="83"/>
          <w:lang w:val="uk-UA" w:eastAsia="uk-UA"/>
        </w:rPr>
        <w:t>ар. Перш за все лікар - це люди</w:t>
      </w:r>
      <w:r w:rsidRPr="00C04A89">
        <w:rPr>
          <w:rStyle w:val="83"/>
          <w:lang w:val="uk-UA" w:eastAsia="uk-UA"/>
        </w:rPr>
        <w:t>на, яка може мислити творчо, має інтуїцію, емоції і може стати справжнім помічником в підтримці здоров'я.</w:t>
      </w:r>
    </w:p>
    <w:p w:rsidR="001F6729" w:rsidRPr="00C04A89" w:rsidRDefault="001F6729" w:rsidP="001F6729">
      <w:pPr>
        <w:pStyle w:val="81"/>
        <w:framePr w:w="6502" w:h="4371" w:hRule="exact" w:wrap="around" w:vAnchor="page" w:hAnchor="page" w:x="1018" w:y="1192"/>
        <w:shd w:val="clear" w:color="auto" w:fill="auto"/>
        <w:spacing w:before="0" w:after="158" w:line="187" w:lineRule="exact"/>
        <w:ind w:left="20" w:right="20" w:firstLine="280"/>
        <w:jc w:val="both"/>
        <w:rPr>
          <w:lang w:val="uk-UA"/>
        </w:rPr>
      </w:pPr>
      <w:r w:rsidRPr="00C04A89">
        <w:rPr>
          <w:rStyle w:val="83"/>
          <w:lang w:val="uk-UA" w:eastAsia="uk-UA"/>
        </w:rPr>
        <w:t>Таким чином, при вивченні теми «Штучний інтелект», в</w:t>
      </w:r>
      <w:r w:rsidR="00C41777">
        <w:rPr>
          <w:rStyle w:val="83"/>
          <w:lang w:val="uk-UA" w:eastAsia="uk-UA"/>
        </w:rPr>
        <w:t xml:space="preserve"> рамках вивчення медичної інфор</w:t>
      </w:r>
      <w:bookmarkStart w:id="4" w:name="_GoBack"/>
      <w:bookmarkEnd w:id="4"/>
      <w:r w:rsidRPr="00C04A89">
        <w:rPr>
          <w:rStyle w:val="83"/>
          <w:lang w:val="uk-UA" w:eastAsia="uk-UA"/>
        </w:rPr>
        <w:t xml:space="preserve">матики, кожен студент-медик вчить, що використання сучасної техніки, яка працює на базі штучного інтелекту є помічником лікареві в прийнятті правильного рішення </w:t>
      </w:r>
      <w:r w:rsidR="00C41777">
        <w:rPr>
          <w:rStyle w:val="83"/>
          <w:lang w:val="uk-UA" w:eastAsia="uk-UA"/>
        </w:rPr>
        <w:t>щодо діагностич</w:t>
      </w:r>
      <w:r w:rsidRPr="00C04A89">
        <w:rPr>
          <w:rStyle w:val="83"/>
          <w:lang w:val="uk-UA" w:eastAsia="uk-UA"/>
        </w:rPr>
        <w:t>них або терапевтичних дій, але душевність, інтуїція, здатність приймати миттєві нест</w:t>
      </w:r>
      <w:r w:rsidR="00C41777">
        <w:rPr>
          <w:rStyle w:val="83"/>
          <w:lang w:val="uk-UA" w:eastAsia="uk-UA"/>
        </w:rPr>
        <w:t>андартні рішення і позитивне ст</w:t>
      </w:r>
      <w:r w:rsidRPr="00C04A89">
        <w:rPr>
          <w:rStyle w:val="83"/>
          <w:lang w:val="uk-UA" w:eastAsia="uk-UA"/>
        </w:rPr>
        <w:t>авлення до кожного пацієнта як до індивідуальності - це все складові сучасного лікування як мистецтва.</w:t>
      </w:r>
    </w:p>
    <w:p w:rsidR="001F6729" w:rsidRPr="00C04A89" w:rsidRDefault="001F6729" w:rsidP="001F6729">
      <w:pPr>
        <w:pStyle w:val="101"/>
        <w:framePr w:w="6502" w:h="4371" w:hRule="exact" w:wrap="around" w:vAnchor="page" w:hAnchor="page" w:x="1018" w:y="1192"/>
        <w:shd w:val="clear" w:color="auto" w:fill="auto"/>
        <w:spacing w:before="0" w:after="0" w:line="140" w:lineRule="exact"/>
        <w:ind w:left="300"/>
        <w:rPr>
          <w:lang w:val="uk-UA"/>
        </w:rPr>
      </w:pPr>
      <w:r w:rsidRPr="00C04A89">
        <w:rPr>
          <w:rStyle w:val="102"/>
          <w:b/>
          <w:bCs/>
          <w:lang w:val="uk-UA" w:eastAsia="uk-UA"/>
        </w:rPr>
        <w:t>Література:</w:t>
      </w:r>
    </w:p>
    <w:p w:rsidR="001F6729" w:rsidRPr="00A62F9F" w:rsidRDefault="00A62F9F" w:rsidP="00A62F9F">
      <w:pPr>
        <w:pStyle w:val="81"/>
        <w:framePr w:w="6502" w:h="1752" w:hRule="exact" w:wrap="around" w:vAnchor="page" w:hAnchor="page" w:x="1018" w:y="5695"/>
        <w:numPr>
          <w:ilvl w:val="0"/>
          <w:numId w:val="1"/>
        </w:numPr>
        <w:shd w:val="clear" w:color="auto" w:fill="auto"/>
        <w:spacing w:before="0" w:after="0" w:line="187" w:lineRule="exact"/>
        <w:ind w:left="300" w:right="20" w:hanging="280"/>
        <w:jc w:val="both"/>
        <w:rPr>
          <w:lang w:val="en-US"/>
        </w:rPr>
      </w:pPr>
      <w:proofErr w:type="spellStart"/>
      <w:r>
        <w:rPr>
          <w:rStyle w:val="83"/>
          <w:lang w:val="en-US" w:eastAsia="uk-UA"/>
        </w:rPr>
        <w:t>Horgan</w:t>
      </w:r>
      <w:proofErr w:type="spellEnd"/>
      <w:r w:rsidRPr="00A62F9F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>J</w:t>
      </w:r>
      <w:r w:rsidRPr="00A62F9F">
        <w:rPr>
          <w:rStyle w:val="83"/>
          <w:lang w:val="en-US" w:eastAsia="uk-UA"/>
        </w:rPr>
        <w:t xml:space="preserve">. </w:t>
      </w:r>
      <w:r>
        <w:rPr>
          <w:rStyle w:val="83"/>
          <w:lang w:val="en-US" w:eastAsia="uk-UA"/>
        </w:rPr>
        <w:t xml:space="preserve">Profile: Marvin L. </w:t>
      </w:r>
      <w:proofErr w:type="spellStart"/>
      <w:r>
        <w:rPr>
          <w:rStyle w:val="83"/>
          <w:lang w:val="en-US" w:eastAsia="uk-UA"/>
        </w:rPr>
        <w:t>Minsky</w:t>
      </w:r>
      <w:proofErr w:type="spellEnd"/>
      <w:r>
        <w:rPr>
          <w:rStyle w:val="83"/>
          <w:lang w:val="en-US" w:eastAsia="uk-UA"/>
        </w:rPr>
        <w:t xml:space="preserve">: The Mastermind of Artificial Intelligence / </w:t>
      </w:r>
      <w:proofErr w:type="spellStart"/>
      <w:r>
        <w:rPr>
          <w:rStyle w:val="83"/>
          <w:lang w:val="en-US" w:eastAsia="uk-UA"/>
        </w:rPr>
        <w:t>Horgan</w:t>
      </w:r>
      <w:proofErr w:type="spellEnd"/>
      <w:r w:rsidRPr="00A62F9F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>J</w:t>
      </w:r>
      <w:r w:rsidRPr="00A62F9F">
        <w:rPr>
          <w:rStyle w:val="83"/>
          <w:lang w:val="en-US" w:eastAsia="uk-UA"/>
        </w:rPr>
        <w:t xml:space="preserve">. </w:t>
      </w:r>
      <w:r>
        <w:rPr>
          <w:rStyle w:val="83"/>
          <w:lang w:val="en-US" w:eastAsia="uk-UA"/>
        </w:rPr>
        <w:t xml:space="preserve">// Scientific </w:t>
      </w:r>
      <w:proofErr w:type="gramStart"/>
      <w:r>
        <w:rPr>
          <w:rStyle w:val="83"/>
          <w:lang w:val="en-US" w:eastAsia="uk-UA"/>
        </w:rPr>
        <w:t>American :</w:t>
      </w:r>
      <w:proofErr w:type="gramEnd"/>
      <w:r>
        <w:rPr>
          <w:rStyle w:val="83"/>
          <w:lang w:val="en-US" w:eastAsia="uk-UA"/>
        </w:rPr>
        <w:t xml:space="preserve"> </w:t>
      </w:r>
      <w:r>
        <w:rPr>
          <w:rStyle w:val="83"/>
          <w:lang w:val="uk-UA" w:eastAsia="uk-UA"/>
        </w:rPr>
        <w:t xml:space="preserve">журнал. – </w:t>
      </w:r>
      <w:r>
        <w:rPr>
          <w:rStyle w:val="83"/>
          <w:lang w:val="en-US" w:eastAsia="uk-UA"/>
        </w:rPr>
        <w:t xml:space="preserve">New York: </w:t>
      </w:r>
      <w:r>
        <w:rPr>
          <w:rStyle w:val="83"/>
          <w:lang w:val="en-US" w:eastAsia="uk-UA"/>
        </w:rPr>
        <w:t>Scientific American</w:t>
      </w:r>
      <w:r>
        <w:rPr>
          <w:rStyle w:val="83"/>
          <w:lang w:val="en-US" w:eastAsia="uk-UA"/>
        </w:rPr>
        <w:t xml:space="preserve">, Inc., </w:t>
      </w:r>
      <w:r w:rsidR="001F6729" w:rsidRPr="00A62F9F">
        <w:rPr>
          <w:rStyle w:val="83"/>
          <w:lang w:val="en-US" w:eastAsia="uk-UA"/>
        </w:rPr>
        <w:t xml:space="preserve">1993. </w:t>
      </w:r>
      <w:r w:rsidR="001F6729" w:rsidRPr="00A62F9F">
        <w:rPr>
          <w:rStyle w:val="83"/>
          <w:b/>
          <w:lang w:val="en-US" w:eastAsia="uk-UA"/>
        </w:rPr>
        <w:t>-</w:t>
      </w:r>
      <w:r w:rsidR="001F6729" w:rsidRPr="00A62F9F">
        <w:rPr>
          <w:rStyle w:val="810"/>
          <w:b w:val="0"/>
          <w:lang w:val="en-US" w:eastAsia="uk-UA"/>
        </w:rPr>
        <w:t xml:space="preserve"> </w:t>
      </w:r>
      <w:r w:rsidRPr="00A62F9F">
        <w:rPr>
          <w:rStyle w:val="810"/>
          <w:b w:val="0"/>
          <w:lang w:val="en-US" w:eastAsia="uk-UA"/>
        </w:rPr>
        <w:t>№</w:t>
      </w:r>
      <w:r w:rsidR="001F6729" w:rsidRPr="00A62F9F">
        <w:rPr>
          <w:rStyle w:val="810"/>
          <w:b w:val="0"/>
          <w:lang w:val="en-US" w:eastAsia="uk-UA"/>
        </w:rPr>
        <w:t>.</w:t>
      </w:r>
      <w:r w:rsidR="001F6729" w:rsidRPr="00A62F9F">
        <w:rPr>
          <w:rStyle w:val="83"/>
          <w:lang w:val="en-US" w:eastAsia="uk-UA"/>
        </w:rPr>
        <w:t xml:space="preserve"> 269 (5). - </w:t>
      </w:r>
      <w:proofErr w:type="gramStart"/>
      <w:r w:rsidR="001F6729">
        <w:rPr>
          <w:rStyle w:val="83"/>
          <w:lang w:eastAsia="uk-UA"/>
        </w:rPr>
        <w:t>Р</w:t>
      </w:r>
      <w:r w:rsidR="001F6729" w:rsidRPr="00A62F9F">
        <w:rPr>
          <w:rStyle w:val="83"/>
          <w:lang w:val="en-US" w:eastAsia="uk-UA"/>
        </w:rPr>
        <w:t>. 14</w:t>
      </w:r>
      <w:proofErr w:type="gramEnd"/>
      <w:r w:rsidR="001F6729" w:rsidRPr="00A62F9F">
        <w:rPr>
          <w:rStyle w:val="83"/>
          <w:lang w:val="en-US" w:eastAsia="uk-UA"/>
        </w:rPr>
        <w:t>-15.</w:t>
      </w:r>
    </w:p>
    <w:p w:rsidR="001F6729" w:rsidRDefault="001F6729" w:rsidP="001F6729">
      <w:pPr>
        <w:pStyle w:val="81"/>
        <w:framePr w:w="6502" w:h="1752" w:hRule="exact" w:wrap="around" w:vAnchor="page" w:hAnchor="page" w:x="1018" w:y="5695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187" w:lineRule="exact"/>
        <w:ind w:left="300" w:right="20" w:hanging="280"/>
        <w:jc w:val="both"/>
      </w:pPr>
      <w:r w:rsidRPr="00A62F9F">
        <w:rPr>
          <w:rStyle w:val="83"/>
          <w:lang w:val="uk-UA" w:eastAsia="uk-UA"/>
        </w:rPr>
        <w:t>Проблеми створення штучного інтелекту (</w:t>
      </w:r>
      <w:r w:rsidR="00A62F9F">
        <w:rPr>
          <w:rStyle w:val="83"/>
          <w:lang w:val="uk-UA" w:eastAsia="uk-UA"/>
        </w:rPr>
        <w:t>Е</w:t>
      </w:r>
      <w:r w:rsidRPr="00A62F9F">
        <w:rPr>
          <w:rStyle w:val="83"/>
          <w:lang w:val="uk-UA" w:eastAsia="uk-UA"/>
        </w:rPr>
        <w:t>лектронний ресурс)</w:t>
      </w:r>
      <w:r>
        <w:rPr>
          <w:rStyle w:val="83"/>
          <w:lang w:eastAsia="uk-UA"/>
        </w:rPr>
        <w:t xml:space="preserve"> / - Режим дос</w:t>
      </w:r>
      <w:r w:rsidR="00A62F9F">
        <w:rPr>
          <w:rStyle w:val="83"/>
          <w:lang w:eastAsia="uk-UA"/>
        </w:rPr>
        <w:t>ту</w:t>
      </w:r>
      <w:r>
        <w:rPr>
          <w:rStyle w:val="83"/>
          <w:lang w:eastAsia="uk-UA"/>
        </w:rPr>
        <w:t xml:space="preserve">пу: </w:t>
      </w:r>
      <w:r w:rsidR="00A62F9F">
        <w:rPr>
          <w:rStyle w:val="83"/>
          <w:lang w:val="en-US" w:eastAsia="uk-UA"/>
        </w:rPr>
        <w:t>URL</w:t>
      </w:r>
      <w:r w:rsidR="00A62F9F" w:rsidRPr="00A62F9F">
        <w:rPr>
          <w:rStyle w:val="83"/>
          <w:lang w:eastAsia="uk-UA"/>
        </w:rPr>
        <w:t xml:space="preserve">: </w:t>
      </w:r>
      <w:r w:rsidR="00A62F9F">
        <w:rPr>
          <w:rStyle w:val="83"/>
          <w:lang w:val="en-US" w:eastAsia="uk-UA"/>
        </w:rPr>
        <w:t>http</w:t>
      </w:r>
      <w:r w:rsidR="00A62F9F" w:rsidRPr="00A62F9F">
        <w:rPr>
          <w:rStyle w:val="83"/>
          <w:lang w:eastAsia="uk-UA"/>
        </w:rPr>
        <w:t>://</w:t>
      </w:r>
      <w:proofErr w:type="spellStart"/>
      <w:r w:rsidR="00A62F9F">
        <w:rPr>
          <w:rStyle w:val="83"/>
          <w:lang w:val="en-US" w:eastAsia="uk-UA"/>
        </w:rPr>
        <w:t>gymlit</w:t>
      </w:r>
      <w:proofErr w:type="spellEnd"/>
      <w:r w:rsidR="00A62F9F" w:rsidRPr="00A62F9F">
        <w:rPr>
          <w:rStyle w:val="83"/>
          <w:lang w:eastAsia="uk-UA"/>
        </w:rPr>
        <w:t>.</w:t>
      </w:r>
      <w:r w:rsidR="00A62F9F">
        <w:rPr>
          <w:rStyle w:val="83"/>
          <w:lang w:val="en-US" w:eastAsia="uk-UA"/>
        </w:rPr>
        <w:t>in</w:t>
      </w:r>
      <w:r w:rsidR="00A62F9F" w:rsidRPr="00A62F9F">
        <w:rPr>
          <w:rStyle w:val="83"/>
          <w:lang w:eastAsia="uk-UA"/>
        </w:rPr>
        <w:t>/</w:t>
      </w:r>
      <w:r w:rsidR="00A62F9F">
        <w:rPr>
          <w:rStyle w:val="83"/>
          <w:lang w:val="en-US" w:eastAsia="uk-UA"/>
        </w:rPr>
        <w:t>re</w:t>
      </w:r>
      <w:r w:rsidR="00C04A89">
        <w:rPr>
          <w:rStyle w:val="83"/>
          <w:lang w:eastAsia="uk-UA"/>
        </w:rPr>
        <w:t>_%</w:t>
      </w:r>
      <w:r w:rsidR="00C04A89">
        <w:rPr>
          <w:rStyle w:val="83"/>
          <w:lang w:val="en-US" w:eastAsia="uk-UA"/>
        </w:rPr>
        <w:t>D</w:t>
      </w:r>
      <w:r w:rsidR="00C04A89" w:rsidRPr="00C04A89">
        <w:rPr>
          <w:rStyle w:val="83"/>
          <w:lang w:eastAsia="uk-UA"/>
        </w:rPr>
        <w:t>0</w:t>
      </w:r>
      <w:r>
        <w:rPr>
          <w:rStyle w:val="83"/>
          <w:lang w:eastAsia="uk-UA"/>
        </w:rPr>
        <w:t>%9</w:t>
      </w:r>
      <w:r w:rsidR="00C04A89">
        <w:rPr>
          <w:rStyle w:val="83"/>
          <w:lang w:val="en-US" w:eastAsia="uk-UA"/>
        </w:rPr>
        <w:t>F</w:t>
      </w:r>
      <w:r w:rsidR="00C04A89">
        <w:rPr>
          <w:rStyle w:val="83"/>
          <w:lang w:eastAsia="uk-UA"/>
        </w:rPr>
        <w:t>%</w:t>
      </w:r>
      <w:r w:rsidR="00C04A89">
        <w:rPr>
          <w:rStyle w:val="83"/>
          <w:lang w:val="en-US" w:eastAsia="uk-UA"/>
        </w:rPr>
        <w:t>D</w:t>
      </w:r>
      <w:r w:rsidR="00C04A89">
        <w:rPr>
          <w:rStyle w:val="83"/>
          <w:lang w:eastAsia="uk-UA"/>
        </w:rPr>
        <w:t>1 %80%ВЕ%</w:t>
      </w:r>
      <w:r w:rsidR="00C04A89">
        <w:rPr>
          <w:rStyle w:val="83"/>
          <w:lang w:val="en-US" w:eastAsia="uk-UA"/>
        </w:rPr>
        <w:t>D</w:t>
      </w:r>
      <w:r w:rsidR="00C04A89" w:rsidRPr="00C04A89">
        <w:rPr>
          <w:rStyle w:val="83"/>
          <w:lang w:eastAsia="uk-UA"/>
        </w:rPr>
        <w:t>0</w:t>
      </w:r>
      <w:r w:rsidR="00C04A89">
        <w:rPr>
          <w:rStyle w:val="83"/>
          <w:lang w:eastAsia="uk-UA"/>
        </w:rPr>
        <w:t>%В1%</w:t>
      </w:r>
      <w:r w:rsidR="00C04A89">
        <w:rPr>
          <w:rStyle w:val="83"/>
          <w:lang w:val="en-US" w:eastAsia="uk-UA"/>
        </w:rPr>
        <w:t>D</w:t>
      </w:r>
      <w:r w:rsidR="00C04A89" w:rsidRPr="00C04A89">
        <w:rPr>
          <w:rStyle w:val="83"/>
          <w:lang w:eastAsia="uk-UA"/>
        </w:rPr>
        <w:t>0</w:t>
      </w:r>
      <w:r>
        <w:rPr>
          <w:rStyle w:val="83"/>
          <w:lang w:eastAsia="uk-UA"/>
        </w:rPr>
        <w:t>%ВВ83_2.</w:t>
      </w:r>
    </w:p>
    <w:p w:rsidR="001F6729" w:rsidRPr="00C04A89" w:rsidRDefault="00C04A89" w:rsidP="001F6729">
      <w:pPr>
        <w:pStyle w:val="81"/>
        <w:framePr w:w="6502" w:h="1752" w:hRule="exact" w:wrap="around" w:vAnchor="page" w:hAnchor="page" w:x="1018" w:y="5695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187" w:lineRule="exact"/>
        <w:ind w:left="300" w:right="20" w:hanging="280"/>
        <w:jc w:val="both"/>
        <w:rPr>
          <w:lang w:val="en-US"/>
        </w:rPr>
      </w:pPr>
      <w:r>
        <w:rPr>
          <w:rStyle w:val="83"/>
          <w:lang w:val="en-US" w:eastAsia="uk-UA"/>
        </w:rPr>
        <w:t>Searle</w:t>
      </w:r>
      <w:r w:rsidRPr="00C04A89">
        <w:rPr>
          <w:rStyle w:val="83"/>
          <w:lang w:val="en-US" w:eastAsia="uk-UA"/>
        </w:rPr>
        <w:t xml:space="preserve">, </w:t>
      </w:r>
      <w:r>
        <w:rPr>
          <w:rStyle w:val="83"/>
          <w:lang w:val="en-US" w:eastAsia="uk-UA"/>
        </w:rPr>
        <w:t>J</w:t>
      </w:r>
      <w:r w:rsidRPr="00C04A89">
        <w:rPr>
          <w:rStyle w:val="83"/>
          <w:lang w:val="en-US" w:eastAsia="uk-UA"/>
        </w:rPr>
        <w:t xml:space="preserve">. </w:t>
      </w:r>
      <w:r>
        <w:rPr>
          <w:rStyle w:val="83"/>
          <w:lang w:val="en-US" w:eastAsia="uk-UA"/>
        </w:rPr>
        <w:t>Brain</w:t>
      </w:r>
      <w:r w:rsidRPr="00C04A89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>Mind</w:t>
      </w:r>
      <w:r w:rsidRPr="00C04A89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>is</w:t>
      </w:r>
      <w:r w:rsidRPr="00C04A89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>a</w:t>
      </w:r>
      <w:r w:rsidRPr="00C04A89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>computer</w:t>
      </w:r>
      <w:r w:rsidRPr="00C04A89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 xml:space="preserve">program? // </w:t>
      </w:r>
      <w:r>
        <w:rPr>
          <w:rStyle w:val="83"/>
          <w:lang w:val="en-US" w:eastAsia="uk-UA"/>
        </w:rPr>
        <w:t xml:space="preserve">Scientific </w:t>
      </w:r>
      <w:proofErr w:type="gramStart"/>
      <w:r>
        <w:rPr>
          <w:rStyle w:val="83"/>
          <w:lang w:val="en-US" w:eastAsia="uk-UA"/>
        </w:rPr>
        <w:t>American</w:t>
      </w:r>
      <w:r w:rsidRPr="00C04A89">
        <w:rPr>
          <w:rStyle w:val="83"/>
          <w:lang w:val="en-US" w:eastAsia="uk-UA"/>
        </w:rPr>
        <w:t xml:space="preserve"> </w:t>
      </w:r>
      <w:r>
        <w:rPr>
          <w:rStyle w:val="83"/>
          <w:lang w:val="en-US" w:eastAsia="uk-UA"/>
        </w:rPr>
        <w:t>:</w:t>
      </w:r>
      <w:proofErr w:type="gramEnd"/>
      <w:r>
        <w:rPr>
          <w:rStyle w:val="83"/>
          <w:lang w:val="en-US" w:eastAsia="uk-UA"/>
        </w:rPr>
        <w:t xml:space="preserve"> </w:t>
      </w:r>
      <w:r>
        <w:rPr>
          <w:rStyle w:val="83"/>
          <w:lang w:val="uk-UA" w:eastAsia="uk-UA"/>
        </w:rPr>
        <w:t xml:space="preserve">журнал. – </w:t>
      </w:r>
      <w:r>
        <w:rPr>
          <w:rStyle w:val="83"/>
          <w:lang w:val="en-US" w:eastAsia="uk-UA"/>
        </w:rPr>
        <w:t xml:space="preserve">New York: Scientific American, Inc., </w:t>
      </w:r>
      <w:r w:rsidR="001F6729" w:rsidRPr="00C04A89">
        <w:rPr>
          <w:rStyle w:val="83"/>
          <w:lang w:val="en-US" w:eastAsia="uk-UA"/>
        </w:rPr>
        <w:t xml:space="preserve">1990. -№ 3. - </w:t>
      </w:r>
      <w:proofErr w:type="gramStart"/>
      <w:r w:rsidR="001F6729">
        <w:rPr>
          <w:rStyle w:val="83"/>
          <w:lang w:eastAsia="uk-UA"/>
        </w:rPr>
        <w:t>Р</w:t>
      </w:r>
      <w:r w:rsidR="001F6729" w:rsidRPr="00C04A89">
        <w:rPr>
          <w:rStyle w:val="83"/>
          <w:lang w:val="en-US" w:eastAsia="uk-UA"/>
        </w:rPr>
        <w:t>. 148</w:t>
      </w:r>
      <w:proofErr w:type="gramEnd"/>
      <w:r w:rsidR="001F6729" w:rsidRPr="00C04A89">
        <w:rPr>
          <w:rStyle w:val="83"/>
          <w:lang w:val="en-US" w:eastAsia="uk-UA"/>
        </w:rPr>
        <w:t>-163.</w:t>
      </w:r>
    </w:p>
    <w:p w:rsidR="001F6729" w:rsidRDefault="001F6729" w:rsidP="001F6729">
      <w:pPr>
        <w:pStyle w:val="81"/>
        <w:framePr w:w="6502" w:h="1752" w:hRule="exact" w:wrap="around" w:vAnchor="page" w:hAnchor="page" w:x="1018" w:y="5695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187" w:lineRule="exact"/>
        <w:ind w:left="300" w:right="20" w:hanging="280"/>
        <w:jc w:val="both"/>
      </w:pPr>
      <w:r>
        <w:rPr>
          <w:rStyle w:val="83"/>
          <w:lang w:eastAsia="uk-UA"/>
        </w:rPr>
        <w:t>Винер, 11 Кибернетика, или управление и связь в животном</w:t>
      </w:r>
      <w:r w:rsidR="00C04A89">
        <w:rPr>
          <w:rStyle w:val="83"/>
          <w:lang w:eastAsia="uk-UA"/>
        </w:rPr>
        <w:t xml:space="preserve"> и машине. / Н. Винер // М.: На</w:t>
      </w:r>
      <w:r>
        <w:rPr>
          <w:rStyle w:val="83"/>
          <w:lang w:eastAsia="uk-UA"/>
        </w:rPr>
        <w:t xml:space="preserve">ука;  </w:t>
      </w:r>
      <w:r w:rsidR="00C04A89">
        <w:rPr>
          <w:rStyle w:val="83"/>
          <w:lang w:eastAsia="uk-UA"/>
        </w:rPr>
        <w:t>Г</w:t>
      </w:r>
      <w:r>
        <w:rPr>
          <w:rStyle w:val="83"/>
          <w:lang w:eastAsia="uk-UA"/>
        </w:rPr>
        <w:t>лавная</w:t>
      </w:r>
      <w:r w:rsidR="00C04A89">
        <w:rPr>
          <w:rStyle w:val="83"/>
          <w:lang w:eastAsia="uk-UA"/>
        </w:rPr>
        <w:t xml:space="preserve"> редакция изданий для зарубежны</w:t>
      </w:r>
      <w:r>
        <w:rPr>
          <w:rStyle w:val="83"/>
          <w:lang w:eastAsia="uk-UA"/>
        </w:rPr>
        <w:t>х стран. - 2-е издание. - 1983. - 344 с.</w:t>
      </w:r>
    </w:p>
    <w:p w:rsidR="00FC6849" w:rsidRPr="00A62F9F" w:rsidRDefault="00A62F9F" w:rsidP="001F6729">
      <w:pPr>
        <w:pStyle w:val="101"/>
        <w:shd w:val="clear" w:color="auto" w:fill="auto"/>
        <w:spacing w:before="0" w:after="55" w:line="140" w:lineRule="exact"/>
        <w:ind w:right="20" w:firstLine="0"/>
        <w:jc w:val="right"/>
        <w:rPr>
          <w:lang w:val="uk-UA"/>
        </w:rPr>
      </w:pPr>
      <w:r>
        <w:rPr>
          <w:lang w:val="uk-UA"/>
        </w:rPr>
        <w:t xml:space="preserve"> </w:t>
      </w:r>
    </w:p>
    <w:sectPr w:rsidR="00FC6849" w:rsidRPr="00A62F9F" w:rsidSect="001F6729">
      <w:pgSz w:w="8390" w:h="11905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4C84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9"/>
    <w:rsid w:val="001F6729"/>
    <w:rsid w:val="00A62F9F"/>
    <w:rsid w:val="00C04A89"/>
    <w:rsid w:val="00C41777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1F6729"/>
    <w:rPr>
      <w:rFonts w:ascii="Tahoma" w:hAnsi="Tahoma" w:cs="Tahoma"/>
      <w:b/>
      <w:bCs/>
      <w:spacing w:val="7"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1F6729"/>
    <w:rPr>
      <w:rFonts w:ascii="Tahoma" w:hAnsi="Tahoma" w:cs="Tahoma"/>
      <w:b/>
      <w:bCs/>
      <w:spacing w:val="20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1F6729"/>
    <w:rPr>
      <w:rFonts w:ascii="Tahoma" w:hAnsi="Tahoma" w:cs="Tahoma"/>
      <w:spacing w:val="8"/>
      <w:sz w:val="24"/>
      <w:szCs w:val="24"/>
      <w:shd w:val="clear" w:color="auto" w:fill="FFFFFF"/>
    </w:rPr>
  </w:style>
  <w:style w:type="character" w:customStyle="1" w:styleId="21pt">
    <w:name w:val="Заголовок №2 + Интервал 1 pt"/>
    <w:basedOn w:val="2"/>
    <w:uiPriority w:val="99"/>
    <w:rsid w:val="001F6729"/>
    <w:rPr>
      <w:rFonts w:ascii="Tahoma" w:hAnsi="Tahoma" w:cs="Tahoma"/>
      <w:spacing w:val="27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1F6729"/>
    <w:rPr>
      <w:rFonts w:ascii="Tahoma" w:hAnsi="Tahoma" w:cs="Tahoma"/>
      <w:spacing w:val="8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"/>
    <w:uiPriority w:val="99"/>
    <w:rsid w:val="001F6729"/>
    <w:rPr>
      <w:rFonts w:ascii="Tahoma" w:hAnsi="Tahoma" w:cs="Tahoma"/>
      <w:spacing w:val="27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rsid w:val="001F6729"/>
    <w:rPr>
      <w:rFonts w:ascii="Tahoma" w:hAnsi="Tahoma" w:cs="Tahoma"/>
      <w:b/>
      <w:bCs/>
      <w:spacing w:val="21"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1F6729"/>
    <w:rPr>
      <w:rFonts w:ascii="Tahoma" w:hAnsi="Tahoma" w:cs="Tahoma"/>
      <w:b/>
      <w:bCs/>
      <w:spacing w:val="18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F6729"/>
    <w:rPr>
      <w:rFonts w:ascii="Tahoma" w:hAnsi="Tahoma" w:cs="Tahoma"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F6729"/>
    <w:rPr>
      <w:rFonts w:ascii="Tahoma" w:hAnsi="Tahoma" w:cs="Tahoma"/>
      <w:spacing w:val="7"/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1F6729"/>
    <w:rPr>
      <w:rFonts w:ascii="Tahoma" w:hAnsi="Tahoma" w:cs="Tahoma"/>
      <w:b/>
      <w:bCs/>
      <w:spacing w:val="5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1F6729"/>
    <w:rPr>
      <w:rFonts w:ascii="Tahoma" w:hAnsi="Tahoma" w:cs="Tahoma"/>
      <w:spacing w:val="6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6729"/>
    <w:pPr>
      <w:shd w:val="clear" w:color="auto" w:fill="FFFFFF"/>
      <w:spacing w:before="360" w:after="2040" w:line="240" w:lineRule="atLeast"/>
      <w:jc w:val="center"/>
    </w:pPr>
    <w:rPr>
      <w:rFonts w:ascii="Tahoma" w:eastAsiaTheme="minorHAnsi" w:hAnsi="Tahoma" w:cs="Tahoma"/>
      <w:b/>
      <w:bCs/>
      <w:color w:val="auto"/>
      <w:spacing w:val="7"/>
      <w:sz w:val="21"/>
      <w:szCs w:val="21"/>
      <w:lang w:val="ru-RU" w:eastAsia="en-US"/>
    </w:rPr>
  </w:style>
  <w:style w:type="paragraph" w:customStyle="1" w:styleId="20">
    <w:name w:val="Заголовок №2"/>
    <w:basedOn w:val="a"/>
    <w:link w:val="2"/>
    <w:uiPriority w:val="99"/>
    <w:rsid w:val="001F6729"/>
    <w:pPr>
      <w:shd w:val="clear" w:color="auto" w:fill="FFFFFF"/>
      <w:spacing w:before="960" w:after="480" w:line="497" w:lineRule="exact"/>
      <w:jc w:val="center"/>
      <w:outlineLvl w:val="1"/>
    </w:pPr>
    <w:rPr>
      <w:rFonts w:ascii="Tahoma" w:eastAsiaTheme="minorHAnsi" w:hAnsi="Tahoma" w:cs="Tahoma"/>
      <w:color w:val="auto"/>
      <w:spacing w:val="8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1F6729"/>
    <w:pPr>
      <w:shd w:val="clear" w:color="auto" w:fill="FFFFFF"/>
      <w:spacing w:before="480" w:after="480" w:line="492" w:lineRule="exact"/>
      <w:jc w:val="center"/>
      <w:outlineLvl w:val="0"/>
    </w:pPr>
    <w:rPr>
      <w:rFonts w:ascii="Tahoma" w:eastAsiaTheme="minorHAnsi" w:hAnsi="Tahoma" w:cs="Tahoma"/>
      <w:color w:val="auto"/>
      <w:spacing w:val="8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1F6729"/>
    <w:pPr>
      <w:shd w:val="clear" w:color="auto" w:fill="FFFFFF"/>
      <w:spacing w:before="480" w:line="446" w:lineRule="exact"/>
      <w:jc w:val="center"/>
      <w:outlineLvl w:val="2"/>
    </w:pPr>
    <w:rPr>
      <w:rFonts w:ascii="Tahoma" w:eastAsiaTheme="minorHAnsi" w:hAnsi="Tahoma" w:cs="Tahoma"/>
      <w:b/>
      <w:bCs/>
      <w:color w:val="auto"/>
      <w:spacing w:val="21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1F6729"/>
    <w:pPr>
      <w:shd w:val="clear" w:color="auto" w:fill="FFFFFF"/>
      <w:spacing w:after="2340" w:line="240" w:lineRule="atLeast"/>
      <w:jc w:val="center"/>
    </w:pPr>
    <w:rPr>
      <w:rFonts w:ascii="Tahoma" w:eastAsiaTheme="minorHAnsi" w:hAnsi="Tahoma" w:cs="Tahoma"/>
      <w:color w:val="auto"/>
      <w:spacing w:val="10"/>
      <w:sz w:val="21"/>
      <w:szCs w:val="21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1F6729"/>
    <w:pPr>
      <w:shd w:val="clear" w:color="auto" w:fill="FFFFFF"/>
      <w:spacing w:after="540" w:line="202" w:lineRule="exact"/>
      <w:ind w:hanging="400"/>
    </w:pPr>
    <w:rPr>
      <w:rFonts w:ascii="Tahoma" w:eastAsiaTheme="minorHAnsi" w:hAnsi="Tahoma" w:cs="Tahoma"/>
      <w:color w:val="auto"/>
      <w:spacing w:val="7"/>
      <w:sz w:val="16"/>
      <w:szCs w:val="16"/>
      <w:lang w:val="ru-RU" w:eastAsia="en-US"/>
    </w:rPr>
  </w:style>
  <w:style w:type="paragraph" w:customStyle="1" w:styleId="60">
    <w:name w:val="Основной текст (6)"/>
    <w:basedOn w:val="a"/>
    <w:link w:val="6"/>
    <w:uiPriority w:val="99"/>
    <w:rsid w:val="001F6729"/>
    <w:pPr>
      <w:shd w:val="clear" w:color="auto" w:fill="FFFFFF"/>
      <w:spacing w:before="2820" w:line="139" w:lineRule="exact"/>
      <w:jc w:val="right"/>
    </w:pPr>
    <w:rPr>
      <w:rFonts w:ascii="Tahoma" w:eastAsiaTheme="minorHAnsi" w:hAnsi="Tahoma" w:cs="Tahoma"/>
      <w:color w:val="auto"/>
      <w:spacing w:val="6"/>
      <w:sz w:val="13"/>
      <w:szCs w:val="13"/>
      <w:lang w:val="ru-RU" w:eastAsia="en-US"/>
    </w:rPr>
  </w:style>
  <w:style w:type="character" w:customStyle="1" w:styleId="a3">
    <w:name w:val="Оглавление_"/>
    <w:basedOn w:val="a0"/>
    <w:link w:val="11"/>
    <w:uiPriority w:val="99"/>
    <w:rsid w:val="001F6729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21">
    <w:name w:val="Оглавление (2)_"/>
    <w:basedOn w:val="a0"/>
    <w:link w:val="210"/>
    <w:uiPriority w:val="99"/>
    <w:rsid w:val="001F6729"/>
    <w:rPr>
      <w:rFonts w:ascii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character" w:customStyle="1" w:styleId="a4">
    <w:name w:val="Оглавление"/>
    <w:basedOn w:val="a3"/>
    <w:uiPriority w:val="99"/>
    <w:rsid w:val="001F6729"/>
    <w:rPr>
      <w:rFonts w:ascii="Times New Roman" w:hAnsi="Times New Roman" w:cs="Times New Roman"/>
      <w:spacing w:val="4"/>
      <w:sz w:val="14"/>
      <w:szCs w:val="14"/>
      <w:shd w:val="clear" w:color="auto" w:fill="FFFFFF"/>
    </w:rPr>
  </w:style>
  <w:style w:type="character" w:customStyle="1" w:styleId="22">
    <w:name w:val="Оглавление (2)"/>
    <w:basedOn w:val="21"/>
    <w:uiPriority w:val="99"/>
    <w:rsid w:val="001F6729"/>
    <w:rPr>
      <w:rFonts w:ascii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11">
    <w:name w:val="Оглавление1"/>
    <w:basedOn w:val="a"/>
    <w:link w:val="a3"/>
    <w:uiPriority w:val="99"/>
    <w:rsid w:val="001F6729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ru-RU" w:eastAsia="en-US"/>
    </w:rPr>
  </w:style>
  <w:style w:type="paragraph" w:customStyle="1" w:styleId="210">
    <w:name w:val="Оглавление (2)1"/>
    <w:basedOn w:val="a"/>
    <w:link w:val="21"/>
    <w:uiPriority w:val="99"/>
    <w:rsid w:val="001F6729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pacing w:val="7"/>
      <w:sz w:val="16"/>
      <w:szCs w:val="16"/>
      <w:lang w:val="ru-RU" w:eastAsia="en-US"/>
    </w:rPr>
  </w:style>
  <w:style w:type="character" w:customStyle="1" w:styleId="8">
    <w:name w:val="Основной текст (8)_"/>
    <w:basedOn w:val="a0"/>
    <w:link w:val="81"/>
    <w:uiPriority w:val="99"/>
    <w:rsid w:val="001F6729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1F6729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1F6729"/>
    <w:rPr>
      <w:rFonts w:ascii="Times New Roman" w:hAnsi="Times New Roman" w:cs="Times New Roman"/>
      <w:b/>
      <w:bCs/>
      <w:spacing w:val="7"/>
      <w:sz w:val="14"/>
      <w:szCs w:val="14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1F6729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1F672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1F6729"/>
    <w:rPr>
      <w:rFonts w:ascii="Times New Roman" w:hAnsi="Times New Roman" w:cs="Times New Roman"/>
      <w:b/>
      <w:bCs/>
      <w:spacing w:val="7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1F6729"/>
    <w:rPr>
      <w:rFonts w:ascii="Times New Roman" w:hAnsi="Times New Roman" w:cs="Times New Roman"/>
      <w:b/>
      <w:bCs/>
      <w:spacing w:val="7"/>
      <w:sz w:val="14"/>
      <w:szCs w:val="14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1F6729"/>
    <w:rPr>
      <w:rFonts w:ascii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1F6729"/>
    <w:rPr>
      <w:rFonts w:ascii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character" w:customStyle="1" w:styleId="103">
    <w:name w:val="Основной текст (10) + Не полужирный"/>
    <w:basedOn w:val="100"/>
    <w:uiPriority w:val="99"/>
    <w:rsid w:val="001F6729"/>
    <w:rPr>
      <w:rFonts w:ascii="Times New Roman" w:hAnsi="Times New Roman" w:cs="Times New Roman"/>
      <w:b w:val="0"/>
      <w:bCs w:val="0"/>
      <w:spacing w:val="1"/>
      <w:sz w:val="14"/>
      <w:szCs w:val="14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F672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F6729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ru-RU" w:eastAsia="en-US"/>
    </w:rPr>
  </w:style>
  <w:style w:type="paragraph" w:customStyle="1" w:styleId="91">
    <w:name w:val="Основной текст (9)1"/>
    <w:basedOn w:val="a"/>
    <w:link w:val="9"/>
    <w:uiPriority w:val="99"/>
    <w:rsid w:val="001F6729"/>
    <w:pPr>
      <w:shd w:val="clear" w:color="auto" w:fill="FFFFFF"/>
      <w:spacing w:after="120" w:line="187" w:lineRule="exact"/>
      <w:jc w:val="right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ru-RU" w:eastAsia="en-US"/>
    </w:rPr>
  </w:style>
  <w:style w:type="paragraph" w:customStyle="1" w:styleId="130">
    <w:name w:val="Заголовок №1 (3)"/>
    <w:basedOn w:val="a"/>
    <w:link w:val="13"/>
    <w:uiPriority w:val="99"/>
    <w:rsid w:val="001F6729"/>
    <w:pPr>
      <w:shd w:val="clear" w:color="auto" w:fill="FFFFFF"/>
      <w:spacing w:before="120" w:after="120" w:line="19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7"/>
      <w:sz w:val="14"/>
      <w:szCs w:val="14"/>
      <w:lang w:val="ru-RU" w:eastAsia="en-US"/>
    </w:rPr>
  </w:style>
  <w:style w:type="paragraph" w:customStyle="1" w:styleId="101">
    <w:name w:val="Основной текст (10)1"/>
    <w:basedOn w:val="a"/>
    <w:link w:val="100"/>
    <w:uiPriority w:val="99"/>
    <w:rsid w:val="001F6729"/>
    <w:pPr>
      <w:shd w:val="clear" w:color="auto" w:fill="FFFFFF"/>
      <w:spacing w:before="120" w:after="120" w:line="240" w:lineRule="atLeast"/>
      <w:ind w:hanging="280"/>
      <w:jc w:val="both"/>
    </w:pPr>
    <w:rPr>
      <w:rFonts w:ascii="Times New Roman" w:eastAsiaTheme="minorHAnsi" w:hAnsi="Times New Roman" w:cs="Times New Roman"/>
      <w:b/>
      <w:bCs/>
      <w:color w:val="auto"/>
      <w:spacing w:val="7"/>
      <w:sz w:val="14"/>
      <w:szCs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1F6729"/>
    <w:rPr>
      <w:rFonts w:ascii="Tahoma" w:hAnsi="Tahoma" w:cs="Tahoma"/>
      <w:b/>
      <w:bCs/>
      <w:spacing w:val="7"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1F6729"/>
    <w:rPr>
      <w:rFonts w:ascii="Tahoma" w:hAnsi="Tahoma" w:cs="Tahoma"/>
      <w:b/>
      <w:bCs/>
      <w:spacing w:val="20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1F6729"/>
    <w:rPr>
      <w:rFonts w:ascii="Tahoma" w:hAnsi="Tahoma" w:cs="Tahoma"/>
      <w:spacing w:val="8"/>
      <w:sz w:val="24"/>
      <w:szCs w:val="24"/>
      <w:shd w:val="clear" w:color="auto" w:fill="FFFFFF"/>
    </w:rPr>
  </w:style>
  <w:style w:type="character" w:customStyle="1" w:styleId="21pt">
    <w:name w:val="Заголовок №2 + Интервал 1 pt"/>
    <w:basedOn w:val="2"/>
    <w:uiPriority w:val="99"/>
    <w:rsid w:val="001F6729"/>
    <w:rPr>
      <w:rFonts w:ascii="Tahoma" w:hAnsi="Tahoma" w:cs="Tahoma"/>
      <w:spacing w:val="27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1F6729"/>
    <w:rPr>
      <w:rFonts w:ascii="Tahoma" w:hAnsi="Tahoma" w:cs="Tahoma"/>
      <w:spacing w:val="8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"/>
    <w:uiPriority w:val="99"/>
    <w:rsid w:val="001F6729"/>
    <w:rPr>
      <w:rFonts w:ascii="Tahoma" w:hAnsi="Tahoma" w:cs="Tahoma"/>
      <w:spacing w:val="27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rsid w:val="001F6729"/>
    <w:rPr>
      <w:rFonts w:ascii="Tahoma" w:hAnsi="Tahoma" w:cs="Tahoma"/>
      <w:b/>
      <w:bCs/>
      <w:spacing w:val="21"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1F6729"/>
    <w:rPr>
      <w:rFonts w:ascii="Tahoma" w:hAnsi="Tahoma" w:cs="Tahoma"/>
      <w:b/>
      <w:bCs/>
      <w:spacing w:val="18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F6729"/>
    <w:rPr>
      <w:rFonts w:ascii="Tahoma" w:hAnsi="Tahoma" w:cs="Tahoma"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F6729"/>
    <w:rPr>
      <w:rFonts w:ascii="Tahoma" w:hAnsi="Tahoma" w:cs="Tahoma"/>
      <w:spacing w:val="7"/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1F6729"/>
    <w:rPr>
      <w:rFonts w:ascii="Tahoma" w:hAnsi="Tahoma" w:cs="Tahoma"/>
      <w:b/>
      <w:bCs/>
      <w:spacing w:val="5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1F6729"/>
    <w:rPr>
      <w:rFonts w:ascii="Tahoma" w:hAnsi="Tahoma" w:cs="Tahoma"/>
      <w:spacing w:val="6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6729"/>
    <w:pPr>
      <w:shd w:val="clear" w:color="auto" w:fill="FFFFFF"/>
      <w:spacing w:before="360" w:after="2040" w:line="240" w:lineRule="atLeast"/>
      <w:jc w:val="center"/>
    </w:pPr>
    <w:rPr>
      <w:rFonts w:ascii="Tahoma" w:eastAsiaTheme="minorHAnsi" w:hAnsi="Tahoma" w:cs="Tahoma"/>
      <w:b/>
      <w:bCs/>
      <w:color w:val="auto"/>
      <w:spacing w:val="7"/>
      <w:sz w:val="21"/>
      <w:szCs w:val="21"/>
      <w:lang w:val="ru-RU" w:eastAsia="en-US"/>
    </w:rPr>
  </w:style>
  <w:style w:type="paragraph" w:customStyle="1" w:styleId="20">
    <w:name w:val="Заголовок №2"/>
    <w:basedOn w:val="a"/>
    <w:link w:val="2"/>
    <w:uiPriority w:val="99"/>
    <w:rsid w:val="001F6729"/>
    <w:pPr>
      <w:shd w:val="clear" w:color="auto" w:fill="FFFFFF"/>
      <w:spacing w:before="960" w:after="480" w:line="497" w:lineRule="exact"/>
      <w:jc w:val="center"/>
      <w:outlineLvl w:val="1"/>
    </w:pPr>
    <w:rPr>
      <w:rFonts w:ascii="Tahoma" w:eastAsiaTheme="minorHAnsi" w:hAnsi="Tahoma" w:cs="Tahoma"/>
      <w:color w:val="auto"/>
      <w:spacing w:val="8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1F6729"/>
    <w:pPr>
      <w:shd w:val="clear" w:color="auto" w:fill="FFFFFF"/>
      <w:spacing w:before="480" w:after="480" w:line="492" w:lineRule="exact"/>
      <w:jc w:val="center"/>
      <w:outlineLvl w:val="0"/>
    </w:pPr>
    <w:rPr>
      <w:rFonts w:ascii="Tahoma" w:eastAsiaTheme="minorHAnsi" w:hAnsi="Tahoma" w:cs="Tahoma"/>
      <w:color w:val="auto"/>
      <w:spacing w:val="8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1F6729"/>
    <w:pPr>
      <w:shd w:val="clear" w:color="auto" w:fill="FFFFFF"/>
      <w:spacing w:before="480" w:line="446" w:lineRule="exact"/>
      <w:jc w:val="center"/>
      <w:outlineLvl w:val="2"/>
    </w:pPr>
    <w:rPr>
      <w:rFonts w:ascii="Tahoma" w:eastAsiaTheme="minorHAnsi" w:hAnsi="Tahoma" w:cs="Tahoma"/>
      <w:b/>
      <w:bCs/>
      <w:color w:val="auto"/>
      <w:spacing w:val="21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1F6729"/>
    <w:pPr>
      <w:shd w:val="clear" w:color="auto" w:fill="FFFFFF"/>
      <w:spacing w:after="2340" w:line="240" w:lineRule="atLeast"/>
      <w:jc w:val="center"/>
    </w:pPr>
    <w:rPr>
      <w:rFonts w:ascii="Tahoma" w:eastAsiaTheme="minorHAnsi" w:hAnsi="Tahoma" w:cs="Tahoma"/>
      <w:color w:val="auto"/>
      <w:spacing w:val="10"/>
      <w:sz w:val="21"/>
      <w:szCs w:val="21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1F6729"/>
    <w:pPr>
      <w:shd w:val="clear" w:color="auto" w:fill="FFFFFF"/>
      <w:spacing w:after="540" w:line="202" w:lineRule="exact"/>
      <w:ind w:hanging="400"/>
    </w:pPr>
    <w:rPr>
      <w:rFonts w:ascii="Tahoma" w:eastAsiaTheme="minorHAnsi" w:hAnsi="Tahoma" w:cs="Tahoma"/>
      <w:color w:val="auto"/>
      <w:spacing w:val="7"/>
      <w:sz w:val="16"/>
      <w:szCs w:val="16"/>
      <w:lang w:val="ru-RU" w:eastAsia="en-US"/>
    </w:rPr>
  </w:style>
  <w:style w:type="paragraph" w:customStyle="1" w:styleId="60">
    <w:name w:val="Основной текст (6)"/>
    <w:basedOn w:val="a"/>
    <w:link w:val="6"/>
    <w:uiPriority w:val="99"/>
    <w:rsid w:val="001F6729"/>
    <w:pPr>
      <w:shd w:val="clear" w:color="auto" w:fill="FFFFFF"/>
      <w:spacing w:before="2820" w:line="139" w:lineRule="exact"/>
      <w:jc w:val="right"/>
    </w:pPr>
    <w:rPr>
      <w:rFonts w:ascii="Tahoma" w:eastAsiaTheme="minorHAnsi" w:hAnsi="Tahoma" w:cs="Tahoma"/>
      <w:color w:val="auto"/>
      <w:spacing w:val="6"/>
      <w:sz w:val="13"/>
      <w:szCs w:val="13"/>
      <w:lang w:val="ru-RU" w:eastAsia="en-US"/>
    </w:rPr>
  </w:style>
  <w:style w:type="character" w:customStyle="1" w:styleId="a3">
    <w:name w:val="Оглавление_"/>
    <w:basedOn w:val="a0"/>
    <w:link w:val="11"/>
    <w:uiPriority w:val="99"/>
    <w:rsid w:val="001F6729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21">
    <w:name w:val="Оглавление (2)_"/>
    <w:basedOn w:val="a0"/>
    <w:link w:val="210"/>
    <w:uiPriority w:val="99"/>
    <w:rsid w:val="001F6729"/>
    <w:rPr>
      <w:rFonts w:ascii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character" w:customStyle="1" w:styleId="a4">
    <w:name w:val="Оглавление"/>
    <w:basedOn w:val="a3"/>
    <w:uiPriority w:val="99"/>
    <w:rsid w:val="001F6729"/>
    <w:rPr>
      <w:rFonts w:ascii="Times New Roman" w:hAnsi="Times New Roman" w:cs="Times New Roman"/>
      <w:spacing w:val="4"/>
      <w:sz w:val="14"/>
      <w:szCs w:val="14"/>
      <w:shd w:val="clear" w:color="auto" w:fill="FFFFFF"/>
    </w:rPr>
  </w:style>
  <w:style w:type="character" w:customStyle="1" w:styleId="22">
    <w:name w:val="Оглавление (2)"/>
    <w:basedOn w:val="21"/>
    <w:uiPriority w:val="99"/>
    <w:rsid w:val="001F6729"/>
    <w:rPr>
      <w:rFonts w:ascii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11">
    <w:name w:val="Оглавление1"/>
    <w:basedOn w:val="a"/>
    <w:link w:val="a3"/>
    <w:uiPriority w:val="99"/>
    <w:rsid w:val="001F6729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ru-RU" w:eastAsia="en-US"/>
    </w:rPr>
  </w:style>
  <w:style w:type="paragraph" w:customStyle="1" w:styleId="210">
    <w:name w:val="Оглавление (2)1"/>
    <w:basedOn w:val="a"/>
    <w:link w:val="21"/>
    <w:uiPriority w:val="99"/>
    <w:rsid w:val="001F6729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pacing w:val="7"/>
      <w:sz w:val="16"/>
      <w:szCs w:val="16"/>
      <w:lang w:val="ru-RU" w:eastAsia="en-US"/>
    </w:rPr>
  </w:style>
  <w:style w:type="character" w:customStyle="1" w:styleId="8">
    <w:name w:val="Основной текст (8)_"/>
    <w:basedOn w:val="a0"/>
    <w:link w:val="81"/>
    <w:uiPriority w:val="99"/>
    <w:rsid w:val="001F6729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1F6729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1F6729"/>
    <w:rPr>
      <w:rFonts w:ascii="Times New Roman" w:hAnsi="Times New Roman" w:cs="Times New Roman"/>
      <w:b/>
      <w:bCs/>
      <w:spacing w:val="7"/>
      <w:sz w:val="14"/>
      <w:szCs w:val="14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1F6729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1F672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1F6729"/>
    <w:rPr>
      <w:rFonts w:ascii="Times New Roman" w:hAnsi="Times New Roman" w:cs="Times New Roman"/>
      <w:b/>
      <w:bCs/>
      <w:spacing w:val="7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1F6729"/>
    <w:rPr>
      <w:rFonts w:ascii="Times New Roman" w:hAnsi="Times New Roman" w:cs="Times New Roman"/>
      <w:b/>
      <w:bCs/>
      <w:spacing w:val="7"/>
      <w:sz w:val="14"/>
      <w:szCs w:val="14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1F6729"/>
    <w:rPr>
      <w:rFonts w:ascii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1F6729"/>
    <w:rPr>
      <w:rFonts w:ascii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character" w:customStyle="1" w:styleId="103">
    <w:name w:val="Основной текст (10) + Не полужирный"/>
    <w:basedOn w:val="100"/>
    <w:uiPriority w:val="99"/>
    <w:rsid w:val="001F6729"/>
    <w:rPr>
      <w:rFonts w:ascii="Times New Roman" w:hAnsi="Times New Roman" w:cs="Times New Roman"/>
      <w:b w:val="0"/>
      <w:bCs w:val="0"/>
      <w:spacing w:val="1"/>
      <w:sz w:val="14"/>
      <w:szCs w:val="14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F672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F6729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ru-RU" w:eastAsia="en-US"/>
    </w:rPr>
  </w:style>
  <w:style w:type="paragraph" w:customStyle="1" w:styleId="91">
    <w:name w:val="Основной текст (9)1"/>
    <w:basedOn w:val="a"/>
    <w:link w:val="9"/>
    <w:uiPriority w:val="99"/>
    <w:rsid w:val="001F6729"/>
    <w:pPr>
      <w:shd w:val="clear" w:color="auto" w:fill="FFFFFF"/>
      <w:spacing w:after="120" w:line="187" w:lineRule="exact"/>
      <w:jc w:val="right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ru-RU" w:eastAsia="en-US"/>
    </w:rPr>
  </w:style>
  <w:style w:type="paragraph" w:customStyle="1" w:styleId="130">
    <w:name w:val="Заголовок №1 (3)"/>
    <w:basedOn w:val="a"/>
    <w:link w:val="13"/>
    <w:uiPriority w:val="99"/>
    <w:rsid w:val="001F6729"/>
    <w:pPr>
      <w:shd w:val="clear" w:color="auto" w:fill="FFFFFF"/>
      <w:spacing w:before="120" w:after="120" w:line="19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7"/>
      <w:sz w:val="14"/>
      <w:szCs w:val="14"/>
      <w:lang w:val="ru-RU" w:eastAsia="en-US"/>
    </w:rPr>
  </w:style>
  <w:style w:type="paragraph" w:customStyle="1" w:styleId="101">
    <w:name w:val="Основной текст (10)1"/>
    <w:basedOn w:val="a"/>
    <w:link w:val="100"/>
    <w:uiPriority w:val="99"/>
    <w:rsid w:val="001F6729"/>
    <w:pPr>
      <w:shd w:val="clear" w:color="auto" w:fill="FFFFFF"/>
      <w:spacing w:before="120" w:after="120" w:line="240" w:lineRule="atLeast"/>
      <w:ind w:hanging="280"/>
      <w:jc w:val="both"/>
    </w:pPr>
    <w:rPr>
      <w:rFonts w:ascii="Times New Roman" w:eastAsiaTheme="minorHAnsi" w:hAnsi="Times New Roman" w:cs="Times New Roman"/>
      <w:b/>
      <w:bCs/>
      <w:color w:val="auto"/>
      <w:spacing w:val="7"/>
      <w:sz w:val="14"/>
      <w:szCs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2018-09-21T13:05:00Z</dcterms:created>
  <dcterms:modified xsi:type="dcterms:W3CDTF">2018-09-21T13:05:00Z</dcterms:modified>
</cp:coreProperties>
</file>