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61" w:rsidRPr="0050798C" w:rsidRDefault="007F51CE" w:rsidP="00CF37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98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F3776">
        <w:rPr>
          <w:rFonts w:ascii="Times New Roman" w:hAnsi="Times New Roman" w:cs="Times New Roman"/>
          <w:b/>
          <w:sz w:val="28"/>
          <w:szCs w:val="28"/>
          <w:lang w:val="ru-RU"/>
        </w:rPr>
        <w:t>Теоретична</w:t>
      </w:r>
      <w:r w:rsidRPr="00507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776">
        <w:rPr>
          <w:rFonts w:ascii="Times New Roman" w:hAnsi="Times New Roman" w:cs="Times New Roman"/>
          <w:b/>
          <w:sz w:val="28"/>
          <w:szCs w:val="28"/>
          <w:lang w:val="ru-RU"/>
        </w:rPr>
        <w:t>медицина</w:t>
      </w:r>
      <w:r w:rsidRPr="0050798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CF3776">
        <w:rPr>
          <w:rFonts w:ascii="Times New Roman" w:hAnsi="Times New Roman" w:cs="Times New Roman"/>
          <w:b/>
          <w:sz w:val="28"/>
          <w:szCs w:val="28"/>
          <w:lang w:val="ru-RU"/>
        </w:rPr>
        <w:t>основні</w:t>
      </w:r>
      <w:proofErr w:type="spellEnd"/>
      <w:r w:rsidRPr="00507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776">
        <w:rPr>
          <w:rFonts w:ascii="Times New Roman" w:hAnsi="Times New Roman" w:cs="Times New Roman"/>
          <w:b/>
          <w:sz w:val="28"/>
          <w:szCs w:val="28"/>
          <w:lang w:val="ru-RU"/>
        </w:rPr>
        <w:t>напрямки</w:t>
      </w:r>
      <w:r w:rsidRPr="005079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3776">
        <w:rPr>
          <w:rFonts w:ascii="Times New Roman" w:hAnsi="Times New Roman" w:cs="Times New Roman"/>
          <w:b/>
          <w:sz w:val="28"/>
          <w:szCs w:val="28"/>
          <w:lang w:val="ru-RU"/>
        </w:rPr>
        <w:t>розвитку</w:t>
      </w:r>
      <w:proofErr w:type="spellEnd"/>
    </w:p>
    <w:p w:rsidR="00CC60C7" w:rsidRPr="00CC60C7" w:rsidRDefault="00CC60C7" w:rsidP="00CC60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0C7">
        <w:rPr>
          <w:rFonts w:ascii="Times New Roman" w:hAnsi="Times New Roman" w:cs="Times New Roman"/>
          <w:b/>
          <w:sz w:val="28"/>
          <w:szCs w:val="28"/>
        </w:rPr>
        <w:t>CLINICAL ASPECTS OF THE STUDY THE TOP</w:t>
      </w:r>
      <w:r w:rsidR="006F149B">
        <w:rPr>
          <w:rFonts w:ascii="Times New Roman" w:hAnsi="Times New Roman" w:cs="Times New Roman"/>
          <w:b/>
          <w:sz w:val="28"/>
          <w:szCs w:val="28"/>
        </w:rPr>
        <w:t>OGRAPHY OF HUMAN RENAL PYRAMIDS</w:t>
      </w:r>
    </w:p>
    <w:p w:rsidR="00CF3776" w:rsidRPr="00CF3776" w:rsidRDefault="00CF3776" w:rsidP="00CF3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776" w:rsidRPr="00CC60C7" w:rsidRDefault="00CF3776" w:rsidP="00CC60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C60C7">
        <w:rPr>
          <w:rFonts w:ascii="Times New Roman" w:hAnsi="Times New Roman" w:cs="Times New Roman"/>
          <w:sz w:val="28"/>
          <w:szCs w:val="28"/>
        </w:rPr>
        <w:t>Dudenko</w:t>
      </w:r>
      <w:proofErr w:type="spellEnd"/>
      <w:r w:rsidRPr="00CC6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03" w:rsidRPr="00CC60C7">
        <w:rPr>
          <w:rFonts w:ascii="Times New Roman" w:hAnsi="Times New Roman" w:cs="Times New Roman"/>
          <w:sz w:val="28"/>
          <w:szCs w:val="28"/>
        </w:rPr>
        <w:t>Volodymyr</w:t>
      </w:r>
      <w:proofErr w:type="spellEnd"/>
      <w:r w:rsidR="00DB1503" w:rsidRPr="00CC6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03" w:rsidRPr="00CC60C7">
        <w:rPr>
          <w:rFonts w:ascii="Times New Roman" w:hAnsi="Times New Roman" w:cs="Times New Roman"/>
          <w:sz w:val="28"/>
          <w:szCs w:val="28"/>
        </w:rPr>
        <w:t>Hry</w:t>
      </w:r>
      <w:r w:rsidR="00197E28" w:rsidRPr="00CC60C7">
        <w:rPr>
          <w:rFonts w:ascii="Times New Roman" w:hAnsi="Times New Roman" w:cs="Times New Roman"/>
          <w:sz w:val="28"/>
          <w:szCs w:val="28"/>
        </w:rPr>
        <w:t>horovych</w:t>
      </w:r>
      <w:proofErr w:type="spellEnd"/>
    </w:p>
    <w:p w:rsidR="00197E28" w:rsidRPr="00CC60C7" w:rsidRDefault="00197E28" w:rsidP="00CC60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0C7">
        <w:rPr>
          <w:rFonts w:ascii="Times New Roman" w:hAnsi="Times New Roman" w:cs="Times New Roman"/>
          <w:sz w:val="28"/>
          <w:szCs w:val="28"/>
        </w:rPr>
        <w:t xml:space="preserve">Doctor of Medical Science, </w:t>
      </w:r>
      <w:r w:rsidR="00561A1A" w:rsidRPr="00CC60C7">
        <w:rPr>
          <w:rFonts w:ascii="Times New Roman" w:hAnsi="Times New Roman" w:cs="Times New Roman"/>
          <w:sz w:val="28"/>
          <w:szCs w:val="28"/>
        </w:rPr>
        <w:t xml:space="preserve">MD, </w:t>
      </w:r>
      <w:r w:rsidRPr="00CC60C7">
        <w:rPr>
          <w:rFonts w:ascii="Times New Roman" w:hAnsi="Times New Roman" w:cs="Times New Roman"/>
          <w:sz w:val="28"/>
          <w:szCs w:val="28"/>
        </w:rPr>
        <w:t xml:space="preserve">Professor, Head of Department of Clinical Anatomy and Operative Surgery, </w:t>
      </w:r>
      <w:proofErr w:type="spellStart"/>
      <w:r w:rsidRPr="00CC60C7">
        <w:rPr>
          <w:rFonts w:ascii="Times New Roman" w:hAnsi="Times New Roman" w:cs="Times New Roman"/>
          <w:sz w:val="28"/>
          <w:szCs w:val="28"/>
        </w:rPr>
        <w:t>Kharkiv</w:t>
      </w:r>
      <w:proofErr w:type="spellEnd"/>
      <w:r w:rsidRPr="00CC60C7">
        <w:rPr>
          <w:rFonts w:ascii="Times New Roman" w:hAnsi="Times New Roman" w:cs="Times New Roman"/>
          <w:sz w:val="28"/>
          <w:szCs w:val="28"/>
        </w:rPr>
        <w:t xml:space="preserve"> National Medical University, </w:t>
      </w:r>
      <w:proofErr w:type="spellStart"/>
      <w:r w:rsidR="00561A1A" w:rsidRPr="00CC60C7">
        <w:rPr>
          <w:rFonts w:ascii="Times New Roman" w:hAnsi="Times New Roman" w:cs="Times New Roman"/>
          <w:sz w:val="28"/>
          <w:szCs w:val="28"/>
        </w:rPr>
        <w:t>Kharkiv</w:t>
      </w:r>
      <w:proofErr w:type="spellEnd"/>
      <w:r w:rsidR="00561A1A" w:rsidRPr="00CC60C7">
        <w:rPr>
          <w:rFonts w:ascii="Times New Roman" w:hAnsi="Times New Roman" w:cs="Times New Roman"/>
          <w:sz w:val="28"/>
          <w:szCs w:val="28"/>
        </w:rPr>
        <w:t>, Ukraine</w:t>
      </w:r>
    </w:p>
    <w:p w:rsidR="00561A1A" w:rsidRPr="00CC60C7" w:rsidRDefault="00672C69" w:rsidP="00CC60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C60C7">
        <w:rPr>
          <w:rFonts w:ascii="Times New Roman" w:hAnsi="Times New Roman" w:cs="Times New Roman"/>
          <w:sz w:val="28"/>
          <w:szCs w:val="28"/>
        </w:rPr>
        <w:t>Vdovichenko</w:t>
      </w:r>
      <w:proofErr w:type="spellEnd"/>
      <w:r w:rsidRPr="00CC6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0C7">
        <w:rPr>
          <w:rFonts w:ascii="Times New Roman" w:hAnsi="Times New Roman" w:cs="Times New Roman"/>
          <w:sz w:val="28"/>
          <w:szCs w:val="28"/>
        </w:rPr>
        <w:t>V</w:t>
      </w:r>
      <w:r w:rsidR="00561A1A" w:rsidRPr="00CC60C7">
        <w:rPr>
          <w:rFonts w:ascii="Times New Roman" w:hAnsi="Times New Roman" w:cs="Times New Roman"/>
          <w:sz w:val="28"/>
          <w:szCs w:val="28"/>
        </w:rPr>
        <w:t>iacheslav</w:t>
      </w:r>
      <w:proofErr w:type="spellEnd"/>
      <w:r w:rsidR="00561A1A" w:rsidRPr="00CC6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A1A" w:rsidRPr="00CC60C7">
        <w:rPr>
          <w:rFonts w:ascii="Times New Roman" w:hAnsi="Times New Roman" w:cs="Times New Roman"/>
          <w:sz w:val="28"/>
          <w:szCs w:val="28"/>
        </w:rPr>
        <w:t>Yurievich</w:t>
      </w:r>
      <w:proofErr w:type="spellEnd"/>
    </w:p>
    <w:p w:rsidR="00561A1A" w:rsidRPr="00CC60C7" w:rsidRDefault="00561A1A" w:rsidP="00CC60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0C7">
        <w:rPr>
          <w:rFonts w:ascii="Times New Roman" w:hAnsi="Times New Roman" w:cs="Times New Roman"/>
          <w:sz w:val="28"/>
          <w:szCs w:val="28"/>
        </w:rPr>
        <w:t xml:space="preserve">Philosophy Doctor, MD, Associate Professor of Department of Clinical Anatomy and Operative Surgery, </w:t>
      </w:r>
      <w:proofErr w:type="spellStart"/>
      <w:r w:rsidRPr="00CC60C7">
        <w:rPr>
          <w:rFonts w:ascii="Times New Roman" w:hAnsi="Times New Roman" w:cs="Times New Roman"/>
          <w:sz w:val="28"/>
          <w:szCs w:val="28"/>
        </w:rPr>
        <w:t>Kharkiv</w:t>
      </w:r>
      <w:proofErr w:type="spellEnd"/>
      <w:r w:rsidRPr="00CC60C7">
        <w:rPr>
          <w:rFonts w:ascii="Times New Roman" w:hAnsi="Times New Roman" w:cs="Times New Roman"/>
          <w:sz w:val="28"/>
          <w:szCs w:val="28"/>
        </w:rPr>
        <w:t xml:space="preserve"> National Medical University, </w:t>
      </w:r>
      <w:proofErr w:type="spellStart"/>
      <w:r w:rsidRPr="00CC60C7">
        <w:rPr>
          <w:rFonts w:ascii="Times New Roman" w:hAnsi="Times New Roman" w:cs="Times New Roman"/>
          <w:sz w:val="28"/>
          <w:szCs w:val="28"/>
        </w:rPr>
        <w:t>Kharkiv</w:t>
      </w:r>
      <w:proofErr w:type="spellEnd"/>
      <w:r w:rsidRPr="00CC60C7">
        <w:rPr>
          <w:rFonts w:ascii="Times New Roman" w:hAnsi="Times New Roman" w:cs="Times New Roman"/>
          <w:sz w:val="28"/>
          <w:szCs w:val="28"/>
        </w:rPr>
        <w:t>, Ukraine</w:t>
      </w:r>
    </w:p>
    <w:p w:rsidR="00CC60C7" w:rsidRPr="00CC60C7" w:rsidRDefault="00672C69" w:rsidP="00CC60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C60C7">
        <w:rPr>
          <w:rFonts w:ascii="Times New Roman" w:hAnsi="Times New Roman" w:cs="Times New Roman"/>
          <w:sz w:val="28"/>
          <w:szCs w:val="28"/>
        </w:rPr>
        <w:t>Korobka</w:t>
      </w:r>
      <w:proofErr w:type="spellEnd"/>
      <w:r w:rsidRPr="00CC6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60D4">
        <w:rPr>
          <w:rFonts w:ascii="Times New Roman" w:hAnsi="Times New Roman" w:cs="Times New Roman"/>
          <w:sz w:val="28"/>
          <w:szCs w:val="28"/>
        </w:rPr>
        <w:t>In</w:t>
      </w:r>
      <w:r w:rsidR="00DC2877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CC60C7">
        <w:rPr>
          <w:rFonts w:ascii="Times New Roman" w:hAnsi="Times New Roman" w:cs="Times New Roman"/>
          <w:sz w:val="28"/>
          <w:szCs w:val="28"/>
        </w:rPr>
        <w:t>M</w:t>
      </w:r>
      <w:r w:rsidR="00DC2877">
        <w:rPr>
          <w:rFonts w:ascii="Times New Roman" w:hAnsi="Times New Roman" w:cs="Times New Roman"/>
          <w:sz w:val="28"/>
          <w:szCs w:val="28"/>
        </w:rPr>
        <w:t>ykolaivna</w:t>
      </w:r>
      <w:proofErr w:type="spellEnd"/>
      <w:r w:rsidR="00CF3776" w:rsidRPr="00CC6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C69" w:rsidRDefault="00CC60C7" w:rsidP="00CC60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0C7">
        <w:rPr>
          <w:rFonts w:ascii="Times New Roman" w:hAnsi="Times New Roman" w:cs="Times New Roman"/>
          <w:sz w:val="28"/>
          <w:szCs w:val="28"/>
        </w:rPr>
        <w:t xml:space="preserve">MD, </w:t>
      </w:r>
      <w:proofErr w:type="spellStart"/>
      <w:r w:rsidRPr="00CC60C7">
        <w:rPr>
          <w:rFonts w:ascii="Times New Roman" w:hAnsi="Times New Roman" w:cs="Times New Roman"/>
          <w:sz w:val="28"/>
          <w:szCs w:val="28"/>
        </w:rPr>
        <w:t>Kharkiv</w:t>
      </w:r>
      <w:proofErr w:type="spellEnd"/>
      <w:r w:rsidRPr="00CC60C7">
        <w:rPr>
          <w:rFonts w:ascii="Times New Roman" w:hAnsi="Times New Roman" w:cs="Times New Roman"/>
          <w:sz w:val="28"/>
          <w:szCs w:val="28"/>
        </w:rPr>
        <w:t xml:space="preserve"> city policlinic </w:t>
      </w:r>
      <w:r w:rsidR="00CF3776" w:rsidRPr="00CC60C7">
        <w:rPr>
          <w:rFonts w:ascii="Times New Roman" w:hAnsi="Times New Roman" w:cs="Times New Roman"/>
          <w:sz w:val="28"/>
          <w:szCs w:val="28"/>
        </w:rPr>
        <w:t>#3</w:t>
      </w:r>
      <w:r w:rsidRPr="00CC60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0C7">
        <w:rPr>
          <w:rFonts w:ascii="Times New Roman" w:hAnsi="Times New Roman" w:cs="Times New Roman"/>
          <w:sz w:val="28"/>
          <w:szCs w:val="28"/>
        </w:rPr>
        <w:t>Kharkiv</w:t>
      </w:r>
      <w:proofErr w:type="spellEnd"/>
      <w:r w:rsidRPr="00CC60C7">
        <w:rPr>
          <w:rFonts w:ascii="Times New Roman" w:hAnsi="Times New Roman" w:cs="Times New Roman"/>
          <w:sz w:val="28"/>
          <w:szCs w:val="28"/>
        </w:rPr>
        <w:t>, Ukraine</w:t>
      </w:r>
      <w:r w:rsidR="00CF3776" w:rsidRPr="00CC6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0C7" w:rsidRPr="00CC60C7" w:rsidRDefault="00CC60C7" w:rsidP="00CC60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49B" w:rsidRPr="006F149B" w:rsidRDefault="006F149B" w:rsidP="006F149B">
      <w:pPr>
        <w:spacing w:after="0" w:line="360" w:lineRule="auto"/>
        <w:ind w:firstLine="540"/>
        <w:jc w:val="both"/>
        <w:rPr>
          <w:rStyle w:val="hps"/>
          <w:rFonts w:ascii="Times New Roman" w:hAnsi="Times New Roman" w:cs="Times New Roman"/>
          <w:sz w:val="28"/>
          <w:szCs w:val="28"/>
          <w:lang w:val="en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en"/>
        </w:rPr>
        <w:t>C</w:t>
      </w:r>
      <w:r w:rsidRPr="006F149B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omputer three-dimensional visualization </w:t>
      </w:r>
      <w:r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using </w:t>
      </w:r>
      <w:r w:rsidRPr="006F149B">
        <w:rPr>
          <w:rStyle w:val="hps"/>
          <w:rFonts w:ascii="Times New Roman" w:hAnsi="Times New Roman" w:cs="Times New Roman"/>
          <w:sz w:val="28"/>
          <w:szCs w:val="28"/>
          <w:lang w:val="en"/>
        </w:rPr>
        <w:t>in relation to the ki</w:t>
      </w:r>
      <w:r>
        <w:rPr>
          <w:rStyle w:val="hps"/>
          <w:rFonts w:ascii="Times New Roman" w:hAnsi="Times New Roman" w:cs="Times New Roman"/>
          <w:sz w:val="28"/>
          <w:szCs w:val="28"/>
          <w:lang w:val="en"/>
        </w:rPr>
        <w:t>dney and its structure, obtaining of</w:t>
      </w:r>
      <w:r w:rsidRPr="006F149B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three-dimensional computer kidney mo</w:t>
      </w:r>
      <w:r>
        <w:rPr>
          <w:rStyle w:val="hps"/>
          <w:rFonts w:ascii="Times New Roman" w:hAnsi="Times New Roman" w:cs="Times New Roman"/>
          <w:sz w:val="28"/>
          <w:szCs w:val="28"/>
          <w:lang w:val="en"/>
        </w:rPr>
        <w:t>dels and renal pyramids and using</w:t>
      </w:r>
      <w:r w:rsidRPr="006F149B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of topographic coordinates system will be the basis for individual anatomical study of diagnosis of kidney disease, will contribute to the choice of optimal medical treatment, development and indivi</w:t>
      </w:r>
      <w:r>
        <w:rPr>
          <w:rStyle w:val="hps"/>
          <w:rFonts w:ascii="Times New Roman" w:hAnsi="Times New Roman" w:cs="Times New Roman"/>
          <w:sz w:val="28"/>
          <w:szCs w:val="28"/>
          <w:lang w:val="en"/>
        </w:rPr>
        <w:t>dual planning surgical accesse</w:t>
      </w:r>
      <w:r w:rsidRPr="006F149B">
        <w:rPr>
          <w:rStyle w:val="hps"/>
          <w:rFonts w:ascii="Times New Roman" w:hAnsi="Times New Roman" w:cs="Times New Roman"/>
          <w:sz w:val="28"/>
          <w:szCs w:val="28"/>
          <w:lang w:val="en"/>
        </w:rPr>
        <w:t>s and plan</w:t>
      </w:r>
      <w:r>
        <w:rPr>
          <w:rStyle w:val="hps"/>
          <w:rFonts w:ascii="Times New Roman" w:hAnsi="Times New Roman" w:cs="Times New Roman"/>
          <w:sz w:val="28"/>
          <w:szCs w:val="28"/>
          <w:lang w:val="en"/>
        </w:rPr>
        <w:t>ning of</w:t>
      </w:r>
      <w:r w:rsidRPr="006F149B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operations, expanding the scope of minimally invasive operations with conservation as far as possible more than a healthy part of the body, and a decrease in operative time and recovery, as well as the development of new methods for prevention and diagnosis of human renal diseases</w:t>
      </w:r>
      <w:r w:rsidR="0050798C" w:rsidRPr="0050798C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50798C">
        <w:rPr>
          <w:rStyle w:val="hps"/>
          <w:rFonts w:ascii="Times New Roman" w:hAnsi="Times New Roman" w:cs="Times New Roman"/>
          <w:sz w:val="28"/>
          <w:szCs w:val="28"/>
        </w:rPr>
        <w:t>[1, 2]</w:t>
      </w:r>
      <w:r w:rsidRPr="006F149B">
        <w:rPr>
          <w:rStyle w:val="hps"/>
          <w:rFonts w:ascii="Times New Roman" w:hAnsi="Times New Roman" w:cs="Times New Roman"/>
          <w:sz w:val="28"/>
          <w:szCs w:val="28"/>
          <w:lang w:val="en"/>
        </w:rPr>
        <w:t>.</w:t>
      </w:r>
    </w:p>
    <w:p w:rsidR="00672C69" w:rsidRPr="00CF3776" w:rsidRDefault="00672C69" w:rsidP="00CF3776">
      <w:pPr>
        <w:spacing w:after="0" w:line="360" w:lineRule="auto"/>
        <w:ind w:firstLine="540"/>
        <w:jc w:val="both"/>
        <w:rPr>
          <w:rStyle w:val="hps"/>
          <w:rFonts w:ascii="Times New Roman" w:hAnsi="Times New Roman" w:cs="Times New Roman"/>
          <w:sz w:val="28"/>
          <w:szCs w:val="28"/>
          <w:lang w:val="en"/>
        </w:rPr>
      </w:pP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150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6F149B">
        <w:rPr>
          <w:rFonts w:ascii="Times New Roman" w:hAnsi="Times New Roman" w:cs="Times New Roman"/>
          <w:sz w:val="28"/>
          <w:szCs w:val="28"/>
          <w:lang w:val="en"/>
        </w:rPr>
        <w:t xml:space="preserve">human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kidneys </w:t>
      </w:r>
      <w:r w:rsidR="006F149B">
        <w:rPr>
          <w:rStyle w:val="hps"/>
          <w:rFonts w:ascii="Times New Roman" w:hAnsi="Times New Roman" w:cs="Times New Roman"/>
          <w:sz w:val="28"/>
          <w:szCs w:val="28"/>
          <w:lang w:val="en"/>
        </w:rPr>
        <w:t>of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mature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and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elderly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age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of both sexes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who died </w:t>
      </w:r>
      <w:r w:rsidR="006F149B">
        <w:rPr>
          <w:rFonts w:ascii="Times New Roman" w:hAnsi="Times New Roman" w:cs="Times New Roman"/>
          <w:sz w:val="28"/>
          <w:szCs w:val="28"/>
          <w:lang w:val="en"/>
        </w:rPr>
        <w:t xml:space="preserve">after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accident or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died </w:t>
      </w:r>
      <w:r w:rsidR="006F149B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after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diseases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with</w:t>
      </w:r>
      <w:r w:rsidR="006F149B">
        <w:rPr>
          <w:rStyle w:val="hps"/>
          <w:rFonts w:ascii="Times New Roman" w:hAnsi="Times New Roman" w:cs="Times New Roman"/>
          <w:sz w:val="28"/>
          <w:szCs w:val="28"/>
          <w:lang w:val="en"/>
        </w:rPr>
        <w:t>out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6F149B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any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pathology of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the urinary system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were used to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study the spatial arrangement of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the </w:t>
      </w:r>
      <w:r w:rsidR="006F149B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renal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pyramids.</w:t>
      </w:r>
    </w:p>
    <w:p w:rsidR="00672C69" w:rsidRPr="00CF3776" w:rsidRDefault="00731F8C" w:rsidP="00CF3776">
      <w:pPr>
        <w:spacing w:after="0" w:line="360" w:lineRule="auto"/>
        <w:ind w:firstLine="540"/>
        <w:jc w:val="both"/>
        <w:rPr>
          <w:rStyle w:val="hps"/>
          <w:rFonts w:ascii="Times New Roman" w:hAnsi="Times New Roman" w:cs="Times New Roman"/>
          <w:sz w:val="28"/>
          <w:szCs w:val="28"/>
          <w:lang w:val="en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en"/>
        </w:rPr>
        <w:t>L</w:t>
      </w:r>
      <w:r w:rsidR="00672C69"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inear and volumetric</w:t>
      </w:r>
      <w:r w:rsidR="00672C69"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672C69"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morphometric parameters</w:t>
      </w:r>
      <w:r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of all examined organs were measured</w:t>
      </w:r>
      <w:r w:rsidR="00672C69" w:rsidRPr="00CF3776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r w:rsidR="00672C69"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standard</w:t>
      </w:r>
      <w:r w:rsidR="00672C69"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672C69"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methods for</w:t>
      </w:r>
      <w:r w:rsidR="00672C69"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672C69"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anatomical study</w:t>
      </w:r>
      <w:r w:rsidR="00672C69" w:rsidRPr="00CF3776">
        <w:rPr>
          <w:rFonts w:ascii="Times New Roman" w:hAnsi="Times New Roman" w:cs="Times New Roman"/>
          <w:sz w:val="28"/>
          <w:szCs w:val="28"/>
          <w:lang w:val="en"/>
        </w:rPr>
        <w:t xml:space="preserve">: </w:t>
      </w:r>
      <w:r w:rsidR="00672C69"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dissection</w:t>
      </w:r>
      <w:r w:rsidR="00672C69" w:rsidRPr="00CF3776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r w:rsidR="00672C69"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preparation</w:t>
      </w:r>
      <w:r w:rsidR="00672C69" w:rsidRPr="00CF3776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r w:rsidR="00672C69"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macroscopy</w:t>
      </w:r>
      <w:r w:rsidR="00672C69" w:rsidRPr="00CF3776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proofErr w:type="spellStart"/>
      <w:r w:rsidR="00672C69"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volumetry</w:t>
      </w:r>
      <w:proofErr w:type="spellEnd"/>
      <w:r w:rsidR="00672C69"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and</w:t>
      </w:r>
      <w:r w:rsidR="00672C69"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672C69"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morphometry</w:t>
      </w:r>
      <w:r w:rsidR="00672C69" w:rsidRPr="00CF3776">
        <w:rPr>
          <w:rFonts w:ascii="Times New Roman" w:hAnsi="Times New Roman" w:cs="Times New Roman"/>
          <w:sz w:val="28"/>
          <w:szCs w:val="28"/>
          <w:lang w:val="en"/>
        </w:rPr>
        <w:t xml:space="preserve"> of </w:t>
      </w:r>
      <w:r w:rsidR="00672C69"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native kidneys,</w:t>
      </w:r>
      <w:r w:rsidR="00672C69"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="00672C69" w:rsidRPr="00CF3776">
        <w:rPr>
          <w:rFonts w:ascii="Times New Roman" w:hAnsi="Times New Roman" w:cs="Times New Roman"/>
          <w:sz w:val="28"/>
          <w:szCs w:val="28"/>
          <w:lang w:val="en"/>
        </w:rPr>
        <w:t>injecton</w:t>
      </w:r>
      <w:proofErr w:type="spellEnd"/>
      <w:r w:rsidR="00672C69" w:rsidRPr="00CF3776">
        <w:rPr>
          <w:rFonts w:ascii="Times New Roman" w:hAnsi="Times New Roman" w:cs="Times New Roman"/>
          <w:sz w:val="28"/>
          <w:szCs w:val="28"/>
          <w:lang w:val="en"/>
        </w:rPr>
        <w:t xml:space="preserve"> of  </w:t>
      </w:r>
      <w:r w:rsidR="00672C69"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mixture containing a</w:t>
      </w:r>
      <w:r w:rsidR="00672C69"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  <w:lang w:val="en"/>
        </w:rPr>
        <w:t>quick-</w:t>
      </w:r>
      <w:r>
        <w:rPr>
          <w:rStyle w:val="hps"/>
          <w:rFonts w:ascii="Times New Roman" w:hAnsi="Times New Roman" w:cs="Times New Roman"/>
          <w:sz w:val="28"/>
          <w:szCs w:val="28"/>
          <w:lang w:val="en"/>
        </w:rPr>
        <w:lastRenderedPageBreak/>
        <w:t>solid</w:t>
      </w:r>
      <w:r w:rsidR="00672C69"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672C69"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plastic in renal </w:t>
      </w:r>
      <w:proofErr w:type="spellStart"/>
      <w:r w:rsidR="00672C69"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pyelocaliceal</w:t>
      </w:r>
      <w:proofErr w:type="spellEnd"/>
      <w:r w:rsidR="00672C69"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672C69"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complex,  </w:t>
      </w:r>
      <w:r w:rsidR="00672C69" w:rsidRPr="00CF3776">
        <w:rPr>
          <w:rFonts w:ascii="Times New Roman" w:hAnsi="Times New Roman" w:cs="Times New Roman"/>
          <w:sz w:val="28"/>
          <w:szCs w:val="28"/>
          <w:lang w:val="en"/>
        </w:rPr>
        <w:t xml:space="preserve">making </w:t>
      </w:r>
      <w:r w:rsidR="00672C69" w:rsidRPr="00CF3776">
        <w:rPr>
          <w:rStyle w:val="hpsatn"/>
          <w:rFonts w:ascii="Times New Roman" w:hAnsi="Times New Roman" w:cs="Times New Roman"/>
          <w:sz w:val="28"/>
          <w:szCs w:val="28"/>
          <w:lang w:val="en"/>
        </w:rPr>
        <w:t>a plane-</w:t>
      </w:r>
      <w:r w:rsidR="00672C69" w:rsidRPr="00CF3776">
        <w:rPr>
          <w:rFonts w:ascii="Times New Roman" w:hAnsi="Times New Roman" w:cs="Times New Roman"/>
          <w:sz w:val="28"/>
          <w:szCs w:val="28"/>
          <w:lang w:val="en"/>
        </w:rPr>
        <w:t xml:space="preserve">parallel </w:t>
      </w:r>
      <w:proofErr w:type="spellStart"/>
      <w:r w:rsidR="00672C69"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topographo</w:t>
      </w:r>
      <w:proofErr w:type="spellEnd"/>
      <w:r w:rsidR="00672C69"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-anatomical</w:t>
      </w:r>
      <w:r w:rsidR="00672C69"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dis</w:t>
      </w:r>
      <w:r w:rsidR="00672C69"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sections</w:t>
      </w:r>
      <w:r w:rsidR="00672C69" w:rsidRPr="00CF3776">
        <w:rPr>
          <w:rFonts w:ascii="Times New Roman" w:hAnsi="Times New Roman" w:cs="Times New Roman"/>
          <w:sz w:val="28"/>
          <w:szCs w:val="28"/>
          <w:lang w:val="en"/>
        </w:rPr>
        <w:t xml:space="preserve"> of </w:t>
      </w:r>
      <w:r w:rsidR="00672C69"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kidney in horizontal plane,</w:t>
      </w:r>
      <w:r w:rsidR="00672C69"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672C69"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morphometry</w:t>
      </w:r>
      <w:r w:rsidR="00672C69"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672C69"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of renal</w:t>
      </w:r>
      <w:r w:rsidR="00672C69"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672C69"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pyramids</w:t>
      </w:r>
      <w:r w:rsidR="00672C69"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672C69"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according to</w:t>
      </w:r>
      <w:r w:rsidR="00672C69"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672C69" w:rsidRPr="00CF3776">
        <w:rPr>
          <w:rStyle w:val="hpsatn"/>
          <w:rFonts w:ascii="Times New Roman" w:hAnsi="Times New Roman" w:cs="Times New Roman"/>
          <w:sz w:val="28"/>
          <w:szCs w:val="28"/>
          <w:lang w:val="en"/>
        </w:rPr>
        <w:t>plane-</w:t>
      </w:r>
      <w:r w:rsidR="00672C69" w:rsidRPr="00CF3776">
        <w:rPr>
          <w:rFonts w:ascii="Times New Roman" w:hAnsi="Times New Roman" w:cs="Times New Roman"/>
          <w:sz w:val="28"/>
          <w:szCs w:val="28"/>
          <w:lang w:val="en"/>
        </w:rPr>
        <w:t xml:space="preserve">parallel </w:t>
      </w:r>
      <w:proofErr w:type="spellStart"/>
      <w:r w:rsidR="00672C69"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topographo</w:t>
      </w:r>
      <w:proofErr w:type="spellEnd"/>
      <w:r w:rsidR="00672C69"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-anatomical</w:t>
      </w:r>
      <w:r w:rsidR="00672C69"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672C69"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sections, statistical processing</w:t>
      </w:r>
      <w:r w:rsidR="00672C69"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672C69"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and</w:t>
      </w:r>
      <w:r w:rsidR="00672C69"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672C69"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mathematical analysis of</w:t>
      </w:r>
      <w:r w:rsidR="00672C69"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672C69"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the data obtained.</w:t>
      </w:r>
    </w:p>
    <w:p w:rsidR="00672C69" w:rsidRPr="00CF3776" w:rsidRDefault="00731F8C" w:rsidP="00CF377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According to obtained dates, </w:t>
      </w:r>
      <w:r w:rsidR="00672C69"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the topographic</w:t>
      </w:r>
      <w:r w:rsidR="00672C69"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672C69"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coordinate</w:t>
      </w:r>
      <w:r w:rsidR="00672C69"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672C69"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system</w:t>
      </w:r>
      <w:r w:rsidR="00672C69"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672C69"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was adapted</w:t>
      </w:r>
      <w:r w:rsidR="00672C69"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672C69"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for evaluate</w:t>
      </w:r>
      <w:r w:rsidR="00672C69"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672C69"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sector</w:t>
      </w:r>
      <w:r w:rsidR="00672C69"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672C69"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coordinate</w:t>
      </w:r>
      <w:r w:rsidR="00672C69"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672C69"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topography</w:t>
      </w:r>
      <w:r w:rsidR="00672C69" w:rsidRPr="00CF3776">
        <w:rPr>
          <w:rFonts w:ascii="Times New Roman" w:hAnsi="Times New Roman" w:cs="Times New Roman"/>
          <w:sz w:val="28"/>
          <w:szCs w:val="28"/>
          <w:lang w:val="en"/>
        </w:rPr>
        <w:t xml:space="preserve"> of </w:t>
      </w:r>
      <w:r w:rsidR="00672C69"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renal</w:t>
      </w:r>
      <w:r w:rsidR="00672C69"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672C69"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pyramids</w:t>
      </w:r>
      <w:r w:rsidR="00672C69"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672C69"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in the</w:t>
      </w:r>
      <w:r w:rsidR="00672C69"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672C69"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local coordinate system of</w:t>
      </w:r>
      <w:r w:rsidR="00672C69"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672C69"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the human kidney</w:t>
      </w:r>
      <w:r w:rsidR="0050798C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[3-7]</w:t>
      </w:r>
      <w:r w:rsidR="00672C69" w:rsidRPr="00CF3776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672C69" w:rsidRPr="00CF3776" w:rsidRDefault="00672C69" w:rsidP="00CF377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Through the kidney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were conducted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conditional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horizontal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(axial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) </w:t>
      </w:r>
      <w:r w:rsidRPr="00CF3776">
        <w:rPr>
          <w:rStyle w:val="hpsatn"/>
          <w:rFonts w:ascii="Times New Roman" w:hAnsi="Times New Roman" w:cs="Times New Roman"/>
          <w:sz w:val="28"/>
          <w:szCs w:val="28"/>
          <w:lang w:val="en"/>
        </w:rPr>
        <w:t>plane (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topographic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parallels)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at middle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of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renal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hilum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-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e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quator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(P6),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through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the upper edge of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the renal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hilum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-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superior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parallel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(P4),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the lower edge of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the renal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hilum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- inferior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parallel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(P8),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the most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proximal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parallel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(P0)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and the most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distal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(P12) -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correspond to the upper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and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lower pole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of the kidney.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The upper and lower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renal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parallel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conditionally divide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human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kidney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on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the upper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, middle and lower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sections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672C69" w:rsidRPr="00CF3776" w:rsidRDefault="00672C69" w:rsidP="00CF3776">
      <w:pPr>
        <w:spacing w:after="0" w:line="360" w:lineRule="auto"/>
        <w:ind w:firstLine="540"/>
        <w:jc w:val="both"/>
        <w:rPr>
          <w:rStyle w:val="hps"/>
          <w:rFonts w:ascii="Times New Roman" w:hAnsi="Times New Roman" w:cs="Times New Roman"/>
          <w:sz w:val="28"/>
          <w:szCs w:val="28"/>
          <w:lang w:val="en"/>
        </w:rPr>
      </w:pP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In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the upper part of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the human kidney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equally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held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more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parallels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P1, P2, P3,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in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the middle section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-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more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parallels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P5, P6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and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P7,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in the lower part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-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more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parallels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P9, P10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and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P11.</w:t>
      </w:r>
    </w:p>
    <w:p w:rsidR="00672C69" w:rsidRPr="00CF3776" w:rsidRDefault="00672C69" w:rsidP="00CF3776">
      <w:pPr>
        <w:spacing w:after="0" w:line="360" w:lineRule="auto"/>
        <w:ind w:firstLine="540"/>
        <w:jc w:val="both"/>
        <w:rPr>
          <w:rStyle w:val="hps"/>
          <w:rFonts w:ascii="Times New Roman" w:hAnsi="Times New Roman" w:cs="Times New Roman"/>
          <w:sz w:val="28"/>
          <w:szCs w:val="28"/>
          <w:lang w:val="en"/>
        </w:rPr>
      </w:pP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To study the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topography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of the renal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pyramids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used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12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anatomical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human renal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meridians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conducted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at intervals of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30°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separating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gramStart"/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kidney</w:t>
      </w:r>
      <w:proofErr w:type="gramEnd"/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to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12 renal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topographic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sectors.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CF3776" w:rsidRPr="00CF3776">
        <w:rPr>
          <w:rFonts w:ascii="Times New Roman" w:hAnsi="Times New Roman" w:cs="Times New Roman"/>
          <w:sz w:val="28"/>
          <w:szCs w:val="28"/>
          <w:lang w:val="en"/>
        </w:rPr>
        <w:t>It w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as adopted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as the zero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meridian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which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passes through the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middle of the distance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between the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anterior and posterior edges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of the renal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hilum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at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the center of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the topographic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parallel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P6.</w:t>
      </w:r>
    </w:p>
    <w:p w:rsidR="00AC2F41" w:rsidRDefault="00672C69" w:rsidP="00CF3776">
      <w:pPr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  <w:lang w:val="en"/>
        </w:rPr>
      </w:pP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E</w:t>
      </w:r>
      <w:r w:rsidR="00AC2F41">
        <w:rPr>
          <w:rStyle w:val="hps"/>
          <w:rFonts w:ascii="Times New Roman" w:hAnsi="Times New Roman" w:cs="Times New Roman"/>
          <w:sz w:val="28"/>
          <w:szCs w:val="28"/>
          <w:lang w:val="en"/>
        </w:rPr>
        <w:t>a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ch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renal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pyramid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AC2F41">
        <w:rPr>
          <w:rStyle w:val="hps"/>
          <w:rFonts w:ascii="Times New Roman" w:hAnsi="Times New Roman" w:cs="Times New Roman"/>
          <w:sz w:val="28"/>
          <w:szCs w:val="28"/>
          <w:lang w:val="en"/>
        </w:rPr>
        <w:t>open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s into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a minor renal calyx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proofErr w:type="spellStart"/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Pyelocaliceal</w:t>
      </w:r>
      <w:proofErr w:type="spellEnd"/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complex includes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the following minor renal calyces</w:t>
      </w:r>
      <w:r w:rsidRPr="00CF3776">
        <w:rPr>
          <w:rStyle w:val="hpsatn"/>
          <w:rFonts w:ascii="Times New Roman" w:hAnsi="Times New Roman" w:cs="Times New Roman"/>
          <w:sz w:val="28"/>
          <w:szCs w:val="28"/>
          <w:lang w:val="en"/>
        </w:rPr>
        <w:t xml:space="preserve"> (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by </w:t>
      </w:r>
      <w:proofErr w:type="spellStart"/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M.</w:t>
      </w:r>
      <w:proofErr w:type="gramStart"/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P.Buryh</w:t>
      </w:r>
      <w:proofErr w:type="spellEnd"/>
      <w:proofErr w:type="gramEnd"/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)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-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superior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;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-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anterior superior and posterior superior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;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-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anterior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middle and posterior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middle;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-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anterior inferior and posterior inferior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;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-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inferior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minor renal calyx.</w:t>
      </w:r>
    </w:p>
    <w:p w:rsidR="00672C69" w:rsidRPr="00CF3776" w:rsidRDefault="00672C69" w:rsidP="00CF3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In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human kidney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in our material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was found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from 8 to 20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renal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pyramids.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The study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used the following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working classification of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renal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pyramids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r w:rsidRPr="00CF3776">
        <w:rPr>
          <w:rFonts w:ascii="Times New Roman" w:hAnsi="Times New Roman" w:cs="Times New Roman"/>
          <w:sz w:val="28"/>
          <w:szCs w:val="28"/>
        </w:rPr>
        <w:t xml:space="preserve">based on the location of renal pyramids in parenchyma and </w:t>
      </w:r>
      <w:r w:rsidR="00AC2F41">
        <w:rPr>
          <w:rFonts w:ascii="Times New Roman" w:hAnsi="Times New Roman" w:cs="Times New Roman"/>
          <w:sz w:val="28"/>
          <w:szCs w:val="28"/>
        </w:rPr>
        <w:t>according to</w:t>
      </w:r>
      <w:r w:rsidRPr="00CF3776">
        <w:rPr>
          <w:rFonts w:ascii="Times New Roman" w:hAnsi="Times New Roman" w:cs="Times New Roman"/>
          <w:sz w:val="28"/>
          <w:szCs w:val="28"/>
        </w:rPr>
        <w:t xml:space="preserve"> </w:t>
      </w:r>
      <w:r w:rsidR="00AC2F41">
        <w:rPr>
          <w:rFonts w:ascii="Times New Roman" w:hAnsi="Times New Roman" w:cs="Times New Roman"/>
          <w:sz w:val="28"/>
          <w:szCs w:val="28"/>
        </w:rPr>
        <w:t>open</w:t>
      </w:r>
      <w:r w:rsidRPr="00CF3776">
        <w:rPr>
          <w:rFonts w:ascii="Times New Roman" w:hAnsi="Times New Roman" w:cs="Times New Roman"/>
          <w:sz w:val="28"/>
          <w:szCs w:val="28"/>
        </w:rPr>
        <w:t xml:space="preserve">ing </w:t>
      </w:r>
      <w:r w:rsidR="00AC2F41">
        <w:rPr>
          <w:rFonts w:ascii="Times New Roman" w:hAnsi="Times New Roman" w:cs="Times New Roman"/>
          <w:sz w:val="28"/>
          <w:szCs w:val="28"/>
        </w:rPr>
        <w:t>to</w:t>
      </w:r>
      <w:r w:rsidRPr="00CF3776">
        <w:rPr>
          <w:rFonts w:ascii="Times New Roman" w:hAnsi="Times New Roman" w:cs="Times New Roman"/>
          <w:sz w:val="28"/>
          <w:szCs w:val="28"/>
        </w:rPr>
        <w:t xml:space="preserve"> renal calices of the kidney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: 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br/>
      </w:r>
      <w:r w:rsidRPr="00CF3776">
        <w:rPr>
          <w:rFonts w:ascii="Times New Roman" w:hAnsi="Times New Roman" w:cs="Times New Roman"/>
          <w:i/>
          <w:iCs/>
          <w:sz w:val="28"/>
          <w:szCs w:val="28"/>
        </w:rPr>
        <w:lastRenderedPageBreak/>
        <w:t>pyramids of upper end of kidney (</w:t>
      </w:r>
      <w:proofErr w:type="spellStart"/>
      <w:r w:rsidRPr="00CF3776">
        <w:rPr>
          <w:rFonts w:ascii="Times New Roman" w:hAnsi="Times New Roman" w:cs="Times New Roman"/>
          <w:i/>
          <w:iCs/>
          <w:sz w:val="28"/>
          <w:szCs w:val="28"/>
        </w:rPr>
        <w:t>extremitas</w:t>
      </w:r>
      <w:proofErr w:type="spellEnd"/>
      <w:r w:rsidRPr="00CF3776">
        <w:rPr>
          <w:rFonts w:ascii="Times New Roman" w:hAnsi="Times New Roman" w:cs="Times New Roman"/>
          <w:i/>
          <w:iCs/>
          <w:sz w:val="28"/>
          <w:szCs w:val="28"/>
        </w:rPr>
        <w:t xml:space="preserve"> superior </w:t>
      </w:r>
      <w:proofErr w:type="spellStart"/>
      <w:r w:rsidRPr="00CF3776">
        <w:rPr>
          <w:rFonts w:ascii="Times New Roman" w:hAnsi="Times New Roman" w:cs="Times New Roman"/>
          <w:i/>
          <w:iCs/>
          <w:sz w:val="28"/>
          <w:szCs w:val="28"/>
        </w:rPr>
        <w:t>renalis</w:t>
      </w:r>
      <w:proofErr w:type="spellEnd"/>
      <w:r w:rsidRPr="00CF3776">
        <w:rPr>
          <w:rFonts w:ascii="Times New Roman" w:hAnsi="Times New Roman" w:cs="Times New Roman"/>
          <w:i/>
          <w:iCs/>
          <w:sz w:val="28"/>
          <w:szCs w:val="28"/>
        </w:rPr>
        <w:t>):</w:t>
      </w:r>
      <w:r w:rsidRPr="00CF3776">
        <w:rPr>
          <w:rFonts w:ascii="Times New Roman" w:hAnsi="Times New Roman" w:cs="Times New Roman"/>
          <w:sz w:val="28"/>
          <w:szCs w:val="28"/>
        </w:rPr>
        <w:t xml:space="preserve"> - superior medial (</w:t>
      </w:r>
      <w:proofErr w:type="spellStart"/>
      <w:r w:rsidRPr="00CF3776"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CF3776">
        <w:rPr>
          <w:rFonts w:ascii="Times New Roman" w:hAnsi="Times New Roman" w:cs="Times New Roman"/>
          <w:sz w:val="28"/>
          <w:szCs w:val="28"/>
          <w:vertAlign w:val="subscript"/>
          <w:lang w:val="en-GB"/>
        </w:rPr>
        <w:t>ms</w:t>
      </w:r>
      <w:proofErr w:type="spellEnd"/>
      <w:r w:rsidRPr="00CF3776">
        <w:rPr>
          <w:rFonts w:ascii="Times New Roman" w:hAnsi="Times New Roman" w:cs="Times New Roman"/>
          <w:sz w:val="28"/>
          <w:szCs w:val="28"/>
          <w:lang w:val="en-GB"/>
        </w:rPr>
        <w:t>), - superior lateral (</w:t>
      </w:r>
      <w:proofErr w:type="spellStart"/>
      <w:r w:rsidRPr="00CF3776">
        <w:rPr>
          <w:rFonts w:ascii="Times New Roman" w:hAnsi="Times New Roman" w:cs="Times New Roman"/>
          <w:bCs/>
          <w:sz w:val="28"/>
          <w:szCs w:val="28"/>
          <w:lang w:val="en-GB"/>
        </w:rPr>
        <w:t>p</w:t>
      </w:r>
      <w:r w:rsidRPr="00CF3776">
        <w:rPr>
          <w:rFonts w:ascii="Times New Roman" w:hAnsi="Times New Roman" w:cs="Times New Roman"/>
          <w:bCs/>
          <w:sz w:val="28"/>
          <w:szCs w:val="28"/>
          <w:vertAlign w:val="subscript"/>
          <w:lang w:val="en-GB"/>
        </w:rPr>
        <w:t>ls</w:t>
      </w:r>
      <w:proofErr w:type="spellEnd"/>
      <w:r w:rsidRPr="00CF3776">
        <w:rPr>
          <w:rFonts w:ascii="Times New Roman" w:hAnsi="Times New Roman" w:cs="Times New Roman"/>
          <w:sz w:val="28"/>
          <w:szCs w:val="28"/>
          <w:lang w:val="en-GB"/>
        </w:rPr>
        <w:t>), - superior anterior (</w:t>
      </w:r>
      <w:r w:rsidRPr="00CF3776">
        <w:rPr>
          <w:rFonts w:ascii="Times New Roman" w:hAnsi="Times New Roman" w:cs="Times New Roman"/>
          <w:bCs/>
          <w:sz w:val="28"/>
          <w:szCs w:val="28"/>
          <w:lang w:val="en-GB"/>
        </w:rPr>
        <w:t>p</w:t>
      </w:r>
      <w:r w:rsidRPr="00CF3776">
        <w:rPr>
          <w:rFonts w:ascii="Times New Roman" w:hAnsi="Times New Roman" w:cs="Times New Roman"/>
          <w:bCs/>
          <w:sz w:val="28"/>
          <w:szCs w:val="28"/>
          <w:vertAlign w:val="subscript"/>
          <w:lang w:val="en-GB"/>
        </w:rPr>
        <w:t>as</w:t>
      </w:r>
      <w:r w:rsidRPr="00CF3776">
        <w:rPr>
          <w:rFonts w:ascii="Times New Roman" w:hAnsi="Times New Roman" w:cs="Times New Roman"/>
          <w:sz w:val="28"/>
          <w:szCs w:val="28"/>
          <w:lang w:val="en-GB"/>
        </w:rPr>
        <w:t>), - superior posterior (</w:t>
      </w:r>
      <w:proofErr w:type="spellStart"/>
      <w:r w:rsidRPr="00CF3776">
        <w:rPr>
          <w:rFonts w:ascii="Times New Roman" w:hAnsi="Times New Roman" w:cs="Times New Roman"/>
          <w:bCs/>
          <w:sz w:val="28"/>
          <w:szCs w:val="28"/>
          <w:lang w:val="en-GB"/>
        </w:rPr>
        <w:t>p</w:t>
      </w:r>
      <w:r w:rsidRPr="00CF3776">
        <w:rPr>
          <w:rFonts w:ascii="Times New Roman" w:hAnsi="Times New Roman" w:cs="Times New Roman"/>
          <w:bCs/>
          <w:sz w:val="28"/>
          <w:szCs w:val="28"/>
          <w:vertAlign w:val="subscript"/>
          <w:lang w:val="en-GB"/>
        </w:rPr>
        <w:t>ps</w:t>
      </w:r>
      <w:proofErr w:type="spellEnd"/>
      <w:r w:rsidRPr="00CF3776">
        <w:rPr>
          <w:rFonts w:ascii="Times New Roman" w:hAnsi="Times New Roman" w:cs="Times New Roman"/>
          <w:sz w:val="28"/>
          <w:szCs w:val="28"/>
          <w:lang w:val="en-GB"/>
        </w:rPr>
        <w:t>)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-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drain into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the superior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minor renal calyx</w:t>
      </w:r>
      <w:r w:rsidRPr="00CF3776">
        <w:rPr>
          <w:rFonts w:ascii="Times New Roman" w:hAnsi="Times New Roman" w:cs="Times New Roman"/>
          <w:sz w:val="28"/>
          <w:szCs w:val="28"/>
          <w:lang w:val="en-GB"/>
        </w:rPr>
        <w:t>; - anterior superior medial (</w:t>
      </w:r>
      <w:proofErr w:type="spellStart"/>
      <w:r w:rsidRPr="00CF3776">
        <w:rPr>
          <w:rFonts w:ascii="Times New Roman" w:hAnsi="Times New Roman" w:cs="Times New Roman"/>
          <w:bCs/>
          <w:sz w:val="28"/>
          <w:szCs w:val="28"/>
          <w:lang w:val="en-GB"/>
        </w:rPr>
        <w:t>p</w:t>
      </w:r>
      <w:r w:rsidRPr="00CF3776">
        <w:rPr>
          <w:rFonts w:ascii="Times New Roman" w:hAnsi="Times New Roman" w:cs="Times New Roman"/>
          <w:bCs/>
          <w:sz w:val="28"/>
          <w:szCs w:val="28"/>
          <w:vertAlign w:val="subscript"/>
          <w:lang w:val="en-GB"/>
        </w:rPr>
        <w:t>msa</w:t>
      </w:r>
      <w:proofErr w:type="spellEnd"/>
      <w:r w:rsidRPr="00CF3776">
        <w:rPr>
          <w:rFonts w:ascii="Times New Roman" w:hAnsi="Times New Roman" w:cs="Times New Roman"/>
          <w:sz w:val="28"/>
          <w:szCs w:val="28"/>
          <w:lang w:val="en-GB"/>
        </w:rPr>
        <w:t>), - anterior superior lateral (</w:t>
      </w:r>
      <w:proofErr w:type="spellStart"/>
      <w:r w:rsidRPr="00CF3776">
        <w:rPr>
          <w:rFonts w:ascii="Times New Roman" w:hAnsi="Times New Roman" w:cs="Times New Roman"/>
          <w:bCs/>
          <w:sz w:val="28"/>
          <w:szCs w:val="28"/>
          <w:lang w:val="en-GB"/>
        </w:rPr>
        <w:t>p</w:t>
      </w:r>
      <w:r w:rsidRPr="00CF3776">
        <w:rPr>
          <w:rFonts w:ascii="Times New Roman" w:hAnsi="Times New Roman" w:cs="Times New Roman"/>
          <w:bCs/>
          <w:sz w:val="28"/>
          <w:szCs w:val="28"/>
          <w:vertAlign w:val="subscript"/>
          <w:lang w:val="en-GB"/>
        </w:rPr>
        <w:t>lsa</w:t>
      </w:r>
      <w:proofErr w:type="spellEnd"/>
      <w:r w:rsidRPr="00CF3776">
        <w:rPr>
          <w:rFonts w:ascii="Times New Roman" w:hAnsi="Times New Roman" w:cs="Times New Roman"/>
          <w:sz w:val="28"/>
          <w:szCs w:val="28"/>
          <w:lang w:val="en-GB"/>
        </w:rPr>
        <w:t xml:space="preserve">) 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-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drain into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the anterior superior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minor renal calyx;</w:t>
      </w:r>
      <w:r w:rsidRPr="00CF3776">
        <w:rPr>
          <w:rFonts w:ascii="Times New Roman" w:hAnsi="Times New Roman" w:cs="Times New Roman"/>
          <w:sz w:val="28"/>
          <w:szCs w:val="28"/>
          <w:lang w:val="en-GB"/>
        </w:rPr>
        <w:t xml:space="preserve"> - posterior superior medial (</w:t>
      </w:r>
      <w:proofErr w:type="spellStart"/>
      <w:r w:rsidRPr="00CF3776">
        <w:rPr>
          <w:rFonts w:ascii="Times New Roman" w:hAnsi="Times New Roman" w:cs="Times New Roman"/>
          <w:bCs/>
          <w:sz w:val="28"/>
          <w:szCs w:val="28"/>
          <w:lang w:val="en-GB"/>
        </w:rPr>
        <w:t>p</w:t>
      </w:r>
      <w:r w:rsidRPr="00CF3776">
        <w:rPr>
          <w:rFonts w:ascii="Times New Roman" w:hAnsi="Times New Roman" w:cs="Times New Roman"/>
          <w:bCs/>
          <w:sz w:val="28"/>
          <w:szCs w:val="28"/>
          <w:vertAlign w:val="subscript"/>
          <w:lang w:val="en-GB"/>
        </w:rPr>
        <w:t>ms</w:t>
      </w:r>
      <w:proofErr w:type="spellEnd"/>
      <w:r w:rsidRPr="00CF3776">
        <w:rPr>
          <w:rFonts w:ascii="Times New Roman" w:hAnsi="Times New Roman" w:cs="Times New Roman"/>
          <w:bCs/>
          <w:sz w:val="28"/>
          <w:szCs w:val="28"/>
          <w:vertAlign w:val="subscript"/>
        </w:rPr>
        <w:t>p</w:t>
      </w:r>
      <w:r w:rsidRPr="00CF3776">
        <w:rPr>
          <w:rFonts w:ascii="Times New Roman" w:hAnsi="Times New Roman" w:cs="Times New Roman"/>
          <w:sz w:val="28"/>
          <w:szCs w:val="28"/>
          <w:lang w:val="en-GB"/>
        </w:rPr>
        <w:t>), - posterior superior lateral (</w:t>
      </w:r>
      <w:proofErr w:type="spellStart"/>
      <w:r w:rsidRPr="00CF3776">
        <w:rPr>
          <w:rFonts w:ascii="Times New Roman" w:hAnsi="Times New Roman" w:cs="Times New Roman"/>
          <w:bCs/>
          <w:sz w:val="28"/>
          <w:szCs w:val="28"/>
          <w:lang w:val="en-GB"/>
        </w:rPr>
        <w:t>p</w:t>
      </w:r>
      <w:r w:rsidRPr="00CF3776">
        <w:rPr>
          <w:rFonts w:ascii="Times New Roman" w:hAnsi="Times New Roman" w:cs="Times New Roman"/>
          <w:bCs/>
          <w:sz w:val="28"/>
          <w:szCs w:val="28"/>
          <w:vertAlign w:val="subscript"/>
          <w:lang w:val="en-GB"/>
        </w:rPr>
        <w:t>lsp</w:t>
      </w:r>
      <w:proofErr w:type="spellEnd"/>
      <w:r w:rsidRPr="00CF3776">
        <w:rPr>
          <w:rFonts w:ascii="Times New Roman" w:hAnsi="Times New Roman" w:cs="Times New Roman"/>
          <w:sz w:val="28"/>
          <w:szCs w:val="28"/>
          <w:lang w:val="en-GB"/>
        </w:rPr>
        <w:t xml:space="preserve">) 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-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drain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into the posterior superior minor renal calyx</w:t>
      </w:r>
      <w:r w:rsidRPr="00CF3776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:rsidR="00672C69" w:rsidRPr="00CF3776" w:rsidRDefault="00672C69" w:rsidP="00CF37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CF3776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pyramids of middle part of the kidney (in projection of a renal gate [hilum </w:t>
      </w:r>
      <w:proofErr w:type="spellStart"/>
      <w:r w:rsidRPr="00CF3776">
        <w:rPr>
          <w:rFonts w:ascii="Times New Roman" w:hAnsi="Times New Roman" w:cs="Times New Roman"/>
          <w:i/>
          <w:iCs/>
          <w:sz w:val="28"/>
          <w:szCs w:val="28"/>
          <w:lang w:val="en-GB"/>
        </w:rPr>
        <w:t>renale</w:t>
      </w:r>
      <w:proofErr w:type="spellEnd"/>
      <w:r w:rsidRPr="00CF3776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]): </w:t>
      </w:r>
      <w:r w:rsidRPr="00CF3776">
        <w:rPr>
          <w:rFonts w:ascii="Times New Roman" w:hAnsi="Times New Roman" w:cs="Times New Roman"/>
          <w:sz w:val="28"/>
          <w:szCs w:val="28"/>
          <w:lang w:val="en-GB"/>
        </w:rPr>
        <w:t>- anterior superior gating (</w:t>
      </w:r>
      <w:proofErr w:type="spellStart"/>
      <w:r w:rsidRPr="00CF3776"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CF3776">
        <w:rPr>
          <w:rFonts w:ascii="Times New Roman" w:hAnsi="Times New Roman" w:cs="Times New Roman"/>
          <w:sz w:val="28"/>
          <w:szCs w:val="28"/>
          <w:vertAlign w:val="subscript"/>
          <w:lang w:val="en-GB"/>
        </w:rPr>
        <w:t>hsa</w:t>
      </w:r>
      <w:proofErr w:type="spellEnd"/>
      <w:r w:rsidRPr="00CF3776">
        <w:rPr>
          <w:rFonts w:ascii="Times New Roman" w:hAnsi="Times New Roman" w:cs="Times New Roman"/>
          <w:sz w:val="28"/>
          <w:szCs w:val="28"/>
          <w:lang w:val="en-GB"/>
        </w:rPr>
        <w:t>), - anterior inferior gating (</w:t>
      </w:r>
      <w:proofErr w:type="spellStart"/>
      <w:r w:rsidRPr="00CF3776"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CF3776">
        <w:rPr>
          <w:rFonts w:ascii="Times New Roman" w:hAnsi="Times New Roman" w:cs="Times New Roman"/>
          <w:sz w:val="28"/>
          <w:szCs w:val="28"/>
          <w:vertAlign w:val="subscript"/>
          <w:lang w:val="en-GB"/>
        </w:rPr>
        <w:t>hia</w:t>
      </w:r>
      <w:proofErr w:type="spellEnd"/>
      <w:r w:rsidRPr="00CF3776">
        <w:rPr>
          <w:rFonts w:ascii="Times New Roman" w:hAnsi="Times New Roman" w:cs="Times New Roman"/>
          <w:sz w:val="28"/>
          <w:szCs w:val="28"/>
          <w:lang w:val="en-GB"/>
        </w:rPr>
        <w:t xml:space="preserve">) 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- drain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into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anterior middle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minor renal calyx;</w:t>
      </w:r>
      <w:r w:rsidRPr="00CF3776">
        <w:rPr>
          <w:rFonts w:ascii="Times New Roman" w:hAnsi="Times New Roman" w:cs="Times New Roman"/>
          <w:sz w:val="28"/>
          <w:szCs w:val="28"/>
          <w:lang w:val="en-GB"/>
        </w:rPr>
        <w:t xml:space="preserve"> - posterior superior gating (</w:t>
      </w:r>
      <w:proofErr w:type="spellStart"/>
      <w:r w:rsidRPr="00CF3776"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CF3776">
        <w:rPr>
          <w:rFonts w:ascii="Times New Roman" w:hAnsi="Times New Roman" w:cs="Times New Roman"/>
          <w:sz w:val="28"/>
          <w:szCs w:val="28"/>
          <w:vertAlign w:val="subscript"/>
          <w:lang w:val="en-GB"/>
        </w:rPr>
        <w:t>hsp</w:t>
      </w:r>
      <w:proofErr w:type="spellEnd"/>
      <w:r w:rsidRPr="00CF3776">
        <w:rPr>
          <w:rFonts w:ascii="Times New Roman" w:hAnsi="Times New Roman" w:cs="Times New Roman"/>
          <w:sz w:val="28"/>
          <w:szCs w:val="28"/>
          <w:lang w:val="en-GB"/>
        </w:rPr>
        <w:t>), - posterior inferior gating (</w:t>
      </w:r>
      <w:proofErr w:type="spellStart"/>
      <w:r w:rsidRPr="00CF3776"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CF3776">
        <w:rPr>
          <w:rFonts w:ascii="Times New Roman" w:hAnsi="Times New Roman" w:cs="Times New Roman"/>
          <w:sz w:val="28"/>
          <w:szCs w:val="28"/>
          <w:vertAlign w:val="subscript"/>
          <w:lang w:val="en-GB"/>
        </w:rPr>
        <w:t>hip</w:t>
      </w:r>
      <w:proofErr w:type="spellEnd"/>
      <w:r w:rsidRPr="00CF3776">
        <w:rPr>
          <w:rFonts w:ascii="Times New Roman" w:hAnsi="Times New Roman" w:cs="Times New Roman"/>
          <w:sz w:val="28"/>
          <w:szCs w:val="28"/>
          <w:lang w:val="en-GB"/>
        </w:rPr>
        <w:t>)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- drain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into the posterior middle minor renal calyx;</w:t>
      </w:r>
    </w:p>
    <w:p w:rsidR="00672C69" w:rsidRPr="00CF3776" w:rsidRDefault="00672C69" w:rsidP="00CF37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CF3776">
        <w:rPr>
          <w:rFonts w:ascii="Times New Roman" w:hAnsi="Times New Roman" w:cs="Times New Roman"/>
          <w:i/>
          <w:iCs/>
          <w:sz w:val="28"/>
          <w:szCs w:val="28"/>
        </w:rPr>
        <w:t>pyramids of lower end of kidney (</w:t>
      </w:r>
      <w:proofErr w:type="spellStart"/>
      <w:r w:rsidRPr="00CF3776">
        <w:rPr>
          <w:rFonts w:ascii="Times New Roman" w:hAnsi="Times New Roman" w:cs="Times New Roman"/>
          <w:i/>
          <w:iCs/>
          <w:sz w:val="28"/>
          <w:szCs w:val="28"/>
        </w:rPr>
        <w:t>extremitas</w:t>
      </w:r>
      <w:proofErr w:type="spellEnd"/>
      <w:r w:rsidRPr="00CF3776">
        <w:rPr>
          <w:rFonts w:ascii="Times New Roman" w:hAnsi="Times New Roman" w:cs="Times New Roman"/>
          <w:i/>
          <w:iCs/>
          <w:sz w:val="28"/>
          <w:szCs w:val="28"/>
        </w:rPr>
        <w:t xml:space="preserve"> inferior </w:t>
      </w:r>
      <w:proofErr w:type="spellStart"/>
      <w:r w:rsidRPr="00CF3776">
        <w:rPr>
          <w:rFonts w:ascii="Times New Roman" w:hAnsi="Times New Roman" w:cs="Times New Roman"/>
          <w:i/>
          <w:iCs/>
          <w:sz w:val="28"/>
          <w:szCs w:val="28"/>
        </w:rPr>
        <w:t>renalis</w:t>
      </w:r>
      <w:proofErr w:type="spellEnd"/>
      <w:r w:rsidRPr="00CF3776">
        <w:rPr>
          <w:rFonts w:ascii="Times New Roman" w:hAnsi="Times New Roman" w:cs="Times New Roman"/>
          <w:i/>
          <w:iCs/>
          <w:sz w:val="28"/>
          <w:szCs w:val="28"/>
        </w:rPr>
        <w:t xml:space="preserve">): </w:t>
      </w:r>
      <w:r w:rsidRPr="00CF3776">
        <w:rPr>
          <w:rFonts w:ascii="Times New Roman" w:hAnsi="Times New Roman" w:cs="Times New Roman"/>
          <w:sz w:val="28"/>
          <w:szCs w:val="28"/>
        </w:rPr>
        <w:t>- inferior medial (</w:t>
      </w:r>
      <w:proofErr w:type="spellStart"/>
      <w:r w:rsidRPr="00CF3776"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CF3776">
        <w:rPr>
          <w:rFonts w:ascii="Times New Roman" w:hAnsi="Times New Roman" w:cs="Times New Roman"/>
          <w:sz w:val="28"/>
          <w:szCs w:val="28"/>
          <w:vertAlign w:val="subscript"/>
          <w:lang w:val="en-GB"/>
        </w:rPr>
        <w:t>mi</w:t>
      </w:r>
      <w:proofErr w:type="spellEnd"/>
      <w:r w:rsidRPr="00CF3776">
        <w:rPr>
          <w:rFonts w:ascii="Times New Roman" w:hAnsi="Times New Roman" w:cs="Times New Roman"/>
          <w:sz w:val="28"/>
          <w:szCs w:val="28"/>
          <w:lang w:val="en-GB"/>
        </w:rPr>
        <w:t>), - inferior lateral (</w:t>
      </w:r>
      <w:proofErr w:type="spellStart"/>
      <w:r w:rsidRPr="00CF3776">
        <w:rPr>
          <w:rFonts w:ascii="Times New Roman" w:hAnsi="Times New Roman" w:cs="Times New Roman"/>
          <w:bCs/>
          <w:sz w:val="28"/>
          <w:szCs w:val="28"/>
          <w:lang w:val="en-GB"/>
        </w:rPr>
        <w:t>p</w:t>
      </w:r>
      <w:r w:rsidRPr="00CF3776">
        <w:rPr>
          <w:rFonts w:ascii="Times New Roman" w:hAnsi="Times New Roman" w:cs="Times New Roman"/>
          <w:bCs/>
          <w:sz w:val="28"/>
          <w:szCs w:val="28"/>
          <w:vertAlign w:val="subscript"/>
          <w:lang w:val="en-GB"/>
        </w:rPr>
        <w:t>li</w:t>
      </w:r>
      <w:proofErr w:type="spellEnd"/>
      <w:r w:rsidRPr="00CF3776">
        <w:rPr>
          <w:rFonts w:ascii="Times New Roman" w:hAnsi="Times New Roman" w:cs="Times New Roman"/>
          <w:sz w:val="28"/>
          <w:szCs w:val="28"/>
          <w:lang w:val="en-GB"/>
        </w:rPr>
        <w:t>), - inferior anterior (</w:t>
      </w:r>
      <w:proofErr w:type="spellStart"/>
      <w:r w:rsidRPr="00CF3776">
        <w:rPr>
          <w:rFonts w:ascii="Times New Roman" w:hAnsi="Times New Roman" w:cs="Times New Roman"/>
          <w:bCs/>
          <w:sz w:val="28"/>
          <w:szCs w:val="28"/>
          <w:lang w:val="en-GB"/>
        </w:rPr>
        <w:t>p</w:t>
      </w:r>
      <w:r w:rsidRPr="00CF3776">
        <w:rPr>
          <w:rFonts w:ascii="Times New Roman" w:hAnsi="Times New Roman" w:cs="Times New Roman"/>
          <w:bCs/>
          <w:sz w:val="28"/>
          <w:szCs w:val="28"/>
          <w:vertAlign w:val="subscript"/>
          <w:lang w:val="en-GB"/>
        </w:rPr>
        <w:t>ai</w:t>
      </w:r>
      <w:proofErr w:type="spellEnd"/>
      <w:r w:rsidRPr="00CF3776">
        <w:rPr>
          <w:rFonts w:ascii="Times New Roman" w:hAnsi="Times New Roman" w:cs="Times New Roman"/>
          <w:sz w:val="28"/>
          <w:szCs w:val="28"/>
          <w:lang w:val="en-GB"/>
        </w:rPr>
        <w:t>), - inferior posterior (</w:t>
      </w:r>
      <w:proofErr w:type="spellStart"/>
      <w:r w:rsidRPr="00CF3776">
        <w:rPr>
          <w:rFonts w:ascii="Times New Roman" w:hAnsi="Times New Roman" w:cs="Times New Roman"/>
          <w:bCs/>
          <w:sz w:val="28"/>
          <w:szCs w:val="28"/>
          <w:lang w:val="en-GB"/>
        </w:rPr>
        <w:t>p</w:t>
      </w:r>
      <w:r w:rsidRPr="00CF3776">
        <w:rPr>
          <w:rFonts w:ascii="Times New Roman" w:hAnsi="Times New Roman" w:cs="Times New Roman"/>
          <w:bCs/>
          <w:sz w:val="28"/>
          <w:szCs w:val="28"/>
          <w:vertAlign w:val="subscript"/>
          <w:lang w:val="en-GB"/>
        </w:rPr>
        <w:t>pi</w:t>
      </w:r>
      <w:proofErr w:type="spellEnd"/>
      <w:r w:rsidRPr="00CF3776">
        <w:rPr>
          <w:rFonts w:ascii="Times New Roman" w:hAnsi="Times New Roman" w:cs="Times New Roman"/>
          <w:sz w:val="28"/>
          <w:szCs w:val="28"/>
          <w:lang w:val="en-GB"/>
        </w:rPr>
        <w:t>)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-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drain into the inferior minor renal calyx;</w:t>
      </w:r>
      <w:r w:rsidRPr="00CF3776">
        <w:rPr>
          <w:rFonts w:ascii="Times New Roman" w:hAnsi="Times New Roman" w:cs="Times New Roman"/>
          <w:sz w:val="28"/>
          <w:szCs w:val="28"/>
          <w:lang w:val="en-GB"/>
        </w:rPr>
        <w:t xml:space="preserve"> - anterior inferior medial (</w:t>
      </w:r>
      <w:proofErr w:type="spellStart"/>
      <w:r w:rsidRPr="00CF3776">
        <w:rPr>
          <w:rFonts w:ascii="Times New Roman" w:hAnsi="Times New Roman" w:cs="Times New Roman"/>
          <w:bCs/>
          <w:sz w:val="28"/>
          <w:szCs w:val="28"/>
          <w:lang w:val="en-GB"/>
        </w:rPr>
        <w:t>p</w:t>
      </w:r>
      <w:r w:rsidRPr="00CF3776">
        <w:rPr>
          <w:rFonts w:ascii="Times New Roman" w:hAnsi="Times New Roman" w:cs="Times New Roman"/>
          <w:bCs/>
          <w:sz w:val="28"/>
          <w:szCs w:val="28"/>
          <w:vertAlign w:val="subscript"/>
          <w:lang w:val="en-GB"/>
        </w:rPr>
        <w:t>mia</w:t>
      </w:r>
      <w:proofErr w:type="spellEnd"/>
      <w:r w:rsidRPr="00CF3776">
        <w:rPr>
          <w:rFonts w:ascii="Times New Roman" w:hAnsi="Times New Roman" w:cs="Times New Roman"/>
          <w:sz w:val="28"/>
          <w:szCs w:val="28"/>
          <w:lang w:val="en-GB"/>
        </w:rPr>
        <w:t>), - anterior inferior lateral (</w:t>
      </w:r>
      <w:proofErr w:type="spellStart"/>
      <w:r w:rsidRPr="00CF3776">
        <w:rPr>
          <w:rFonts w:ascii="Times New Roman" w:hAnsi="Times New Roman" w:cs="Times New Roman"/>
          <w:bCs/>
          <w:sz w:val="28"/>
          <w:szCs w:val="28"/>
          <w:lang w:val="en-GB"/>
        </w:rPr>
        <w:t>p</w:t>
      </w:r>
      <w:r w:rsidRPr="00CF3776">
        <w:rPr>
          <w:rFonts w:ascii="Times New Roman" w:hAnsi="Times New Roman" w:cs="Times New Roman"/>
          <w:bCs/>
          <w:sz w:val="28"/>
          <w:szCs w:val="28"/>
          <w:vertAlign w:val="subscript"/>
          <w:lang w:val="en-GB"/>
        </w:rPr>
        <w:t>lia</w:t>
      </w:r>
      <w:proofErr w:type="spellEnd"/>
      <w:r w:rsidRPr="00CF3776">
        <w:rPr>
          <w:rFonts w:ascii="Times New Roman" w:hAnsi="Times New Roman" w:cs="Times New Roman"/>
          <w:sz w:val="28"/>
          <w:szCs w:val="28"/>
          <w:lang w:val="en-GB"/>
        </w:rPr>
        <w:t>)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- drain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into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the inferior anterior minor renal calyx;</w:t>
      </w:r>
      <w:r w:rsidRPr="00CF3776">
        <w:rPr>
          <w:rFonts w:ascii="Times New Roman" w:hAnsi="Times New Roman" w:cs="Times New Roman"/>
          <w:sz w:val="28"/>
          <w:szCs w:val="28"/>
          <w:lang w:val="en-GB"/>
        </w:rPr>
        <w:t xml:space="preserve"> - posterior inferior medial (</w:t>
      </w:r>
      <w:proofErr w:type="spellStart"/>
      <w:r w:rsidRPr="00CF3776">
        <w:rPr>
          <w:rFonts w:ascii="Times New Roman" w:hAnsi="Times New Roman" w:cs="Times New Roman"/>
          <w:bCs/>
          <w:sz w:val="28"/>
          <w:szCs w:val="28"/>
          <w:lang w:val="en-GB"/>
        </w:rPr>
        <w:t>p</w:t>
      </w:r>
      <w:r w:rsidRPr="00CF3776">
        <w:rPr>
          <w:rFonts w:ascii="Times New Roman" w:hAnsi="Times New Roman" w:cs="Times New Roman"/>
          <w:bCs/>
          <w:sz w:val="28"/>
          <w:szCs w:val="28"/>
          <w:vertAlign w:val="subscript"/>
          <w:lang w:val="en-GB"/>
        </w:rPr>
        <w:t>mi</w:t>
      </w:r>
      <w:proofErr w:type="spellEnd"/>
      <w:r w:rsidRPr="00CF3776">
        <w:rPr>
          <w:rFonts w:ascii="Times New Roman" w:hAnsi="Times New Roman" w:cs="Times New Roman"/>
          <w:bCs/>
          <w:sz w:val="28"/>
          <w:szCs w:val="28"/>
          <w:vertAlign w:val="subscript"/>
        </w:rPr>
        <w:t>p</w:t>
      </w:r>
      <w:r w:rsidRPr="00CF3776">
        <w:rPr>
          <w:rFonts w:ascii="Times New Roman" w:hAnsi="Times New Roman" w:cs="Times New Roman"/>
          <w:sz w:val="28"/>
          <w:szCs w:val="28"/>
          <w:lang w:val="en-GB"/>
        </w:rPr>
        <w:t>), - posterior inferior lateral (</w:t>
      </w:r>
      <w:proofErr w:type="spellStart"/>
      <w:r w:rsidRPr="00CF3776">
        <w:rPr>
          <w:rFonts w:ascii="Times New Roman" w:hAnsi="Times New Roman" w:cs="Times New Roman"/>
          <w:bCs/>
          <w:sz w:val="28"/>
          <w:szCs w:val="28"/>
          <w:lang w:val="en-GB"/>
        </w:rPr>
        <w:t>p</w:t>
      </w:r>
      <w:r w:rsidRPr="00CF3776">
        <w:rPr>
          <w:rFonts w:ascii="Times New Roman" w:hAnsi="Times New Roman" w:cs="Times New Roman"/>
          <w:bCs/>
          <w:sz w:val="28"/>
          <w:szCs w:val="28"/>
          <w:vertAlign w:val="subscript"/>
          <w:lang w:val="en-GB"/>
        </w:rPr>
        <w:t>lip</w:t>
      </w:r>
      <w:proofErr w:type="spellEnd"/>
      <w:r w:rsidRPr="00CF3776">
        <w:rPr>
          <w:rFonts w:ascii="Times New Roman" w:hAnsi="Times New Roman" w:cs="Times New Roman"/>
          <w:sz w:val="28"/>
          <w:szCs w:val="28"/>
          <w:lang w:val="en-GB"/>
        </w:rPr>
        <w:t>)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>- drain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into posterior inferior minor renal calyx.</w:t>
      </w:r>
    </w:p>
    <w:p w:rsidR="00672C69" w:rsidRDefault="00672C69" w:rsidP="00CF377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The proposed classification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of renal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pyramids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can be used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for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study the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spatial location and morphometric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parameters of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the renal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pyramids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, as well as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to develop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the most efficient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surgical treatment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when planning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organ-saving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operations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3776">
        <w:rPr>
          <w:rStyle w:val="hps"/>
          <w:rFonts w:ascii="Times New Roman" w:hAnsi="Times New Roman" w:cs="Times New Roman"/>
          <w:sz w:val="28"/>
          <w:szCs w:val="28"/>
          <w:lang w:val="en"/>
        </w:rPr>
        <w:t>on the kidney</w:t>
      </w:r>
      <w:r w:rsidRPr="00CF3776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50798C" w:rsidRPr="00BD2D75" w:rsidRDefault="0050798C" w:rsidP="0050798C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References</w:t>
      </w:r>
    </w:p>
    <w:p w:rsidR="0050798C" w:rsidRPr="005F18A5" w:rsidRDefault="0050798C" w:rsidP="0050798C">
      <w:pPr>
        <w:pStyle w:val="a3"/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5F18A5">
        <w:rPr>
          <w:lang w:val="en-US"/>
        </w:rPr>
        <w:t xml:space="preserve">Lofgren F. Das </w:t>
      </w:r>
      <w:proofErr w:type="spellStart"/>
      <w:r w:rsidRPr="005F18A5">
        <w:rPr>
          <w:lang w:val="en-US"/>
        </w:rPr>
        <w:t>topographische</w:t>
      </w:r>
      <w:proofErr w:type="spellEnd"/>
      <w:r w:rsidRPr="005F18A5">
        <w:rPr>
          <w:lang w:val="en-US"/>
        </w:rPr>
        <w:t xml:space="preserve"> system der </w:t>
      </w:r>
      <w:proofErr w:type="spellStart"/>
      <w:r w:rsidRPr="005F18A5">
        <w:rPr>
          <w:lang w:val="en-US"/>
        </w:rPr>
        <w:t>malpighischen</w:t>
      </w:r>
      <w:proofErr w:type="spellEnd"/>
      <w:r w:rsidRPr="005F18A5">
        <w:rPr>
          <w:lang w:val="en-US"/>
        </w:rPr>
        <w:t xml:space="preserve"> </w:t>
      </w:r>
      <w:proofErr w:type="spellStart"/>
      <w:r w:rsidRPr="005F18A5">
        <w:rPr>
          <w:lang w:val="en-US"/>
        </w:rPr>
        <w:t>Pyramiden</w:t>
      </w:r>
      <w:proofErr w:type="spellEnd"/>
      <w:r w:rsidRPr="005F18A5">
        <w:rPr>
          <w:lang w:val="en-US"/>
        </w:rPr>
        <w:t xml:space="preserve"> der </w:t>
      </w:r>
      <w:proofErr w:type="spellStart"/>
      <w:r w:rsidRPr="006C2CAC">
        <w:rPr>
          <w:lang w:val="en-US"/>
        </w:rPr>
        <w:t>Menschenniere</w:t>
      </w:r>
      <w:proofErr w:type="spellEnd"/>
      <w:r w:rsidRPr="005F18A5">
        <w:rPr>
          <w:lang w:val="en-US"/>
        </w:rPr>
        <w:t xml:space="preserve"> / F. Lofgren. – Lund: </w:t>
      </w:r>
      <w:proofErr w:type="spellStart"/>
      <w:r w:rsidRPr="005F18A5">
        <w:rPr>
          <w:lang w:val="en-US"/>
        </w:rPr>
        <w:t>hakan</w:t>
      </w:r>
      <w:proofErr w:type="spellEnd"/>
      <w:r w:rsidRPr="005F18A5">
        <w:rPr>
          <w:lang w:val="en-US"/>
        </w:rPr>
        <w:t xml:space="preserve"> </w:t>
      </w:r>
      <w:proofErr w:type="spellStart"/>
      <w:r w:rsidRPr="005F18A5">
        <w:rPr>
          <w:lang w:val="en-US"/>
        </w:rPr>
        <w:t>ohlssons</w:t>
      </w:r>
      <w:proofErr w:type="spellEnd"/>
      <w:r w:rsidRPr="005F18A5">
        <w:rPr>
          <w:lang w:val="en-US"/>
        </w:rPr>
        <w:t xml:space="preserve"> </w:t>
      </w:r>
      <w:proofErr w:type="spellStart"/>
      <w:r w:rsidRPr="005F18A5">
        <w:rPr>
          <w:lang w:val="en-US"/>
        </w:rPr>
        <w:t>bortryckert</w:t>
      </w:r>
      <w:proofErr w:type="spellEnd"/>
      <w:r w:rsidRPr="005F18A5">
        <w:rPr>
          <w:lang w:val="en-US"/>
        </w:rPr>
        <w:t>, 1949. – 200 s.</w:t>
      </w:r>
    </w:p>
    <w:p w:rsidR="0050798C" w:rsidRPr="00B746D8" w:rsidRDefault="0050798C" w:rsidP="0050798C">
      <w:pPr>
        <w:pStyle w:val="a3"/>
        <w:numPr>
          <w:ilvl w:val="0"/>
          <w:numId w:val="1"/>
        </w:numPr>
        <w:spacing w:line="360" w:lineRule="auto"/>
        <w:jc w:val="both"/>
      </w:pPr>
      <w:r w:rsidRPr="005F18A5">
        <w:t>Бурых</w:t>
      </w:r>
      <w:r w:rsidRPr="00B746D8">
        <w:t xml:space="preserve"> М. П. Анализ количественно-пространственной организации </w:t>
      </w:r>
      <w:proofErr w:type="spellStart"/>
      <w:r w:rsidRPr="00B746D8">
        <w:t>пирамидно</w:t>
      </w:r>
      <w:proofErr w:type="spellEnd"/>
      <w:r w:rsidRPr="00B746D8">
        <w:t xml:space="preserve">-чашечно-лоханочной системы почки человека. / М. П. Бурых, В. Д. Зинченко, В. А. </w:t>
      </w:r>
      <w:proofErr w:type="spellStart"/>
      <w:r w:rsidRPr="00B746D8">
        <w:t>Шусь</w:t>
      </w:r>
      <w:proofErr w:type="spellEnd"/>
      <w:r w:rsidRPr="00B746D8">
        <w:t xml:space="preserve"> // X Всесоюзный съезд анатомов, гистологов и эмбриологов. – </w:t>
      </w:r>
      <w:proofErr w:type="gramStart"/>
      <w:r w:rsidRPr="00B746D8">
        <w:t>Полтава,  1995</w:t>
      </w:r>
      <w:proofErr w:type="gramEnd"/>
      <w:r w:rsidRPr="00B746D8">
        <w:t>. – С. 61.</w:t>
      </w:r>
    </w:p>
    <w:p w:rsidR="0050798C" w:rsidRPr="00B746D8" w:rsidRDefault="0050798C" w:rsidP="0050798C">
      <w:pPr>
        <w:pStyle w:val="a3"/>
        <w:numPr>
          <w:ilvl w:val="0"/>
          <w:numId w:val="1"/>
        </w:numPr>
        <w:spacing w:line="360" w:lineRule="auto"/>
        <w:jc w:val="both"/>
      </w:pPr>
      <w:proofErr w:type="spellStart"/>
      <w:r w:rsidRPr="005F18A5">
        <w:t>Бурих</w:t>
      </w:r>
      <w:proofErr w:type="spellEnd"/>
      <w:r w:rsidRPr="00B746D8">
        <w:t xml:space="preserve"> М. П. Функциональная морфология и морфометрическая классификация почечных чашек человека: метод </w:t>
      </w:r>
      <w:proofErr w:type="spellStart"/>
      <w:r w:rsidRPr="00B746D8">
        <w:t>вказівки</w:t>
      </w:r>
      <w:proofErr w:type="spellEnd"/>
      <w:r w:rsidRPr="00B746D8">
        <w:t xml:space="preserve"> до </w:t>
      </w:r>
      <w:proofErr w:type="spellStart"/>
      <w:r w:rsidRPr="00B746D8">
        <w:t>практичних</w:t>
      </w:r>
      <w:proofErr w:type="spellEnd"/>
      <w:r w:rsidRPr="00B746D8">
        <w:t xml:space="preserve"> занять </w:t>
      </w:r>
      <w:proofErr w:type="spellStart"/>
      <w:r w:rsidRPr="00B746D8">
        <w:t>студентів</w:t>
      </w:r>
      <w:proofErr w:type="spellEnd"/>
      <w:r w:rsidRPr="00B746D8">
        <w:t xml:space="preserve"> та </w:t>
      </w:r>
      <w:proofErr w:type="spellStart"/>
      <w:r w:rsidRPr="00B746D8">
        <w:t>лікарів-інтерн</w:t>
      </w:r>
      <w:r>
        <w:t>ів</w:t>
      </w:r>
      <w:proofErr w:type="spellEnd"/>
      <w:r>
        <w:t xml:space="preserve"> /</w:t>
      </w:r>
      <w:proofErr w:type="spellStart"/>
      <w:r w:rsidRPr="00B746D8">
        <w:t>Бурих</w:t>
      </w:r>
      <w:proofErr w:type="spellEnd"/>
      <w:r w:rsidRPr="00B746D8">
        <w:t xml:space="preserve"> М. П. – ХДМУ, 1998. – 48</w:t>
      </w:r>
      <w:r w:rsidR="00D460D4">
        <w:rPr>
          <w:lang w:val="en-US"/>
        </w:rPr>
        <w:t xml:space="preserve"> </w:t>
      </w:r>
      <w:bookmarkStart w:id="0" w:name="_GoBack"/>
      <w:bookmarkEnd w:id="0"/>
      <w:r w:rsidRPr="00B746D8">
        <w:t>с.</w:t>
      </w:r>
    </w:p>
    <w:p w:rsidR="0050798C" w:rsidRPr="0050798C" w:rsidRDefault="0050798C" w:rsidP="0050798C">
      <w:pPr>
        <w:pStyle w:val="a3"/>
        <w:numPr>
          <w:ilvl w:val="0"/>
          <w:numId w:val="1"/>
        </w:numPr>
        <w:spacing w:line="360" w:lineRule="auto"/>
        <w:jc w:val="both"/>
        <w:rPr>
          <w:lang w:val="en-US"/>
        </w:rPr>
      </w:pPr>
      <w:proofErr w:type="spellStart"/>
      <w:r w:rsidRPr="005F18A5">
        <w:rPr>
          <w:lang w:val="en-US"/>
        </w:rPr>
        <w:lastRenderedPageBreak/>
        <w:t>Semb</w:t>
      </w:r>
      <w:proofErr w:type="spellEnd"/>
      <w:r w:rsidRPr="005F18A5">
        <w:rPr>
          <w:lang w:val="en-US"/>
        </w:rPr>
        <w:t xml:space="preserve"> C. </w:t>
      </w:r>
      <w:r w:rsidRPr="006C2CAC">
        <w:rPr>
          <w:lang w:val="en-US"/>
        </w:rPr>
        <w:t>Partial</w:t>
      </w:r>
      <w:r w:rsidRPr="005F18A5">
        <w:rPr>
          <w:lang w:val="en-US"/>
        </w:rPr>
        <w:t xml:space="preserve"> resection of the kidney. </w:t>
      </w:r>
      <w:r w:rsidRPr="0050798C">
        <w:rPr>
          <w:lang w:val="en-US"/>
        </w:rPr>
        <w:t xml:space="preserve">Operative technique. / C. </w:t>
      </w:r>
      <w:proofErr w:type="spellStart"/>
      <w:r w:rsidRPr="0050798C">
        <w:rPr>
          <w:lang w:val="en-US"/>
        </w:rPr>
        <w:t>Semb</w:t>
      </w:r>
      <w:proofErr w:type="spellEnd"/>
      <w:r w:rsidRPr="0050798C">
        <w:rPr>
          <w:lang w:val="en-US"/>
        </w:rPr>
        <w:t xml:space="preserve"> //</w:t>
      </w:r>
      <w:proofErr w:type="spellStart"/>
      <w:r w:rsidRPr="0050798C">
        <w:rPr>
          <w:lang w:val="en-US"/>
        </w:rPr>
        <w:t>Am.</w:t>
      </w:r>
      <w:proofErr w:type="gramStart"/>
      <w:r w:rsidRPr="0050798C">
        <w:rPr>
          <w:lang w:val="en-US"/>
        </w:rPr>
        <w:t>J.Roentgenol</w:t>
      </w:r>
      <w:proofErr w:type="spellEnd"/>
      <w:proofErr w:type="gramEnd"/>
      <w:r w:rsidRPr="0050798C">
        <w:rPr>
          <w:lang w:val="en-US"/>
        </w:rPr>
        <w:t>. – 2005. – Vol. 145, N. 2. – P. 315–319.</w:t>
      </w:r>
    </w:p>
    <w:p w:rsidR="0050798C" w:rsidRPr="008B6AF6" w:rsidRDefault="0050798C" w:rsidP="0050798C">
      <w:pPr>
        <w:pStyle w:val="a3"/>
        <w:numPr>
          <w:ilvl w:val="0"/>
          <w:numId w:val="1"/>
        </w:numPr>
        <w:spacing w:line="360" w:lineRule="auto"/>
        <w:jc w:val="both"/>
      </w:pPr>
      <w:proofErr w:type="spellStart"/>
      <w:r w:rsidRPr="008B6AF6">
        <w:t>Ворощук</w:t>
      </w:r>
      <w:proofErr w:type="spellEnd"/>
      <w:r w:rsidRPr="008B6AF6">
        <w:t xml:space="preserve"> Р. С. Применение метода </w:t>
      </w:r>
      <w:proofErr w:type="spellStart"/>
      <w:r w:rsidRPr="008B6AF6">
        <w:t>восельного</w:t>
      </w:r>
      <w:proofErr w:type="spellEnd"/>
      <w:r w:rsidRPr="008B6AF6">
        <w:t xml:space="preserve"> анатомического моделирования в изучении анатомии и топографии почечных пирамид человека / Р. С. </w:t>
      </w:r>
      <w:proofErr w:type="spellStart"/>
      <w:r w:rsidRPr="008B6AF6">
        <w:t>Ворощук</w:t>
      </w:r>
      <w:proofErr w:type="spellEnd"/>
      <w:r w:rsidRPr="008B6AF6">
        <w:t xml:space="preserve"> // </w:t>
      </w:r>
      <w:proofErr w:type="spellStart"/>
      <w:r w:rsidRPr="005F18A5">
        <w:t>Український</w:t>
      </w:r>
      <w:proofErr w:type="spellEnd"/>
      <w:r w:rsidRPr="008B6AF6">
        <w:t xml:space="preserve"> </w:t>
      </w:r>
      <w:proofErr w:type="spellStart"/>
      <w:r w:rsidRPr="008B6AF6">
        <w:t>морфологічний</w:t>
      </w:r>
      <w:proofErr w:type="spellEnd"/>
      <w:r w:rsidRPr="008B6AF6">
        <w:t xml:space="preserve"> альманах. – 2006. – № 4. – С. 40–45.</w:t>
      </w:r>
    </w:p>
    <w:p w:rsidR="0050798C" w:rsidRPr="006C2CAC" w:rsidRDefault="0050798C" w:rsidP="0050798C">
      <w:pPr>
        <w:pStyle w:val="a3"/>
        <w:numPr>
          <w:ilvl w:val="0"/>
          <w:numId w:val="1"/>
        </w:numPr>
        <w:spacing w:line="360" w:lineRule="auto"/>
        <w:jc w:val="both"/>
      </w:pPr>
      <w:r w:rsidRPr="008B6AF6">
        <w:t xml:space="preserve">Пространственная реконструкция биологических объектов с помощью компьютерного моделирования / И. В. </w:t>
      </w:r>
      <w:proofErr w:type="spellStart"/>
      <w:r w:rsidRPr="008B6AF6">
        <w:t>Твердохлеб</w:t>
      </w:r>
      <w:proofErr w:type="spellEnd"/>
      <w:r w:rsidRPr="008B6AF6">
        <w:t xml:space="preserve">, И. С. Хрипков, Л. А. Романенко [и др.] // Матер. </w:t>
      </w:r>
      <w:proofErr w:type="spellStart"/>
      <w:r w:rsidRPr="008B6AF6">
        <w:t>конф</w:t>
      </w:r>
      <w:proofErr w:type="spellEnd"/>
      <w:r w:rsidRPr="008B6AF6">
        <w:t xml:space="preserve">.: ІІІ </w:t>
      </w:r>
      <w:proofErr w:type="spellStart"/>
      <w:r w:rsidRPr="008B6AF6">
        <w:t>наукова</w:t>
      </w:r>
      <w:proofErr w:type="spellEnd"/>
      <w:r w:rsidRPr="008B6AF6">
        <w:t xml:space="preserve"> </w:t>
      </w:r>
      <w:proofErr w:type="spellStart"/>
      <w:r w:rsidRPr="008B6AF6">
        <w:t>конференція</w:t>
      </w:r>
      <w:proofErr w:type="spellEnd"/>
      <w:r w:rsidRPr="008B6AF6">
        <w:t xml:space="preserve"> „</w:t>
      </w:r>
      <w:proofErr w:type="spellStart"/>
      <w:r w:rsidRPr="008B6AF6">
        <w:t>Карповські</w:t>
      </w:r>
      <w:proofErr w:type="spellEnd"/>
      <w:r w:rsidRPr="008B6AF6">
        <w:t xml:space="preserve"> </w:t>
      </w:r>
      <w:proofErr w:type="spellStart"/>
      <w:r w:rsidRPr="008B6AF6">
        <w:t>читання</w:t>
      </w:r>
      <w:proofErr w:type="spellEnd"/>
      <w:r w:rsidRPr="008B6AF6">
        <w:t xml:space="preserve">” (11–14 </w:t>
      </w:r>
      <w:proofErr w:type="spellStart"/>
      <w:r w:rsidRPr="008B6AF6">
        <w:t>квітня</w:t>
      </w:r>
      <w:proofErr w:type="spellEnd"/>
      <w:r w:rsidRPr="008B6AF6">
        <w:t xml:space="preserve">, 2006). – </w:t>
      </w:r>
      <w:proofErr w:type="spellStart"/>
      <w:r w:rsidRPr="008B6AF6">
        <w:t>Дніпропетровськ</w:t>
      </w:r>
      <w:proofErr w:type="spellEnd"/>
      <w:r w:rsidRPr="008B6AF6">
        <w:t>, 2006. – С. 57–59.</w:t>
      </w:r>
    </w:p>
    <w:p w:rsidR="0050798C" w:rsidRPr="00A434A1" w:rsidRDefault="0050798C" w:rsidP="0050798C">
      <w:pPr>
        <w:pStyle w:val="a3"/>
        <w:numPr>
          <w:ilvl w:val="0"/>
          <w:numId w:val="1"/>
        </w:numPr>
        <w:spacing w:line="360" w:lineRule="auto"/>
        <w:jc w:val="both"/>
        <w:rPr>
          <w:b/>
          <w:lang w:val="en-US"/>
        </w:rPr>
      </w:pPr>
      <w:proofErr w:type="spellStart"/>
      <w:r w:rsidRPr="00A434A1">
        <w:rPr>
          <w:lang w:val="en-US"/>
        </w:rPr>
        <w:t>Vdovichenko</w:t>
      </w:r>
      <w:proofErr w:type="spellEnd"/>
      <w:r w:rsidRPr="00A434A1">
        <w:rPr>
          <w:lang w:val="en-US"/>
        </w:rPr>
        <w:t xml:space="preserve"> V. Y. Renal medulla anatomy based on virtual anatomical models of the human kidneys applying to the mini-invasive surgery planning / V. Y. </w:t>
      </w:r>
      <w:proofErr w:type="spellStart"/>
      <w:r w:rsidRPr="00A434A1">
        <w:rPr>
          <w:lang w:val="en-US"/>
        </w:rPr>
        <w:t>Vdovichenko</w:t>
      </w:r>
      <w:proofErr w:type="spellEnd"/>
      <w:r w:rsidRPr="00A434A1">
        <w:rPr>
          <w:lang w:val="en-US"/>
        </w:rPr>
        <w:t>, R. S. </w:t>
      </w:r>
      <w:proofErr w:type="spellStart"/>
      <w:r w:rsidRPr="00A434A1">
        <w:rPr>
          <w:lang w:val="en-US"/>
        </w:rPr>
        <w:t>Voroshchuk</w:t>
      </w:r>
      <w:proofErr w:type="spellEnd"/>
      <w:r w:rsidRPr="00A434A1">
        <w:rPr>
          <w:lang w:val="en-US"/>
        </w:rPr>
        <w:t>, D. G. </w:t>
      </w:r>
      <w:proofErr w:type="spellStart"/>
      <w:r w:rsidRPr="00A434A1">
        <w:rPr>
          <w:lang w:val="en-US"/>
        </w:rPr>
        <w:t>Shuba</w:t>
      </w:r>
      <w:proofErr w:type="spellEnd"/>
      <w:r w:rsidRPr="00A434A1">
        <w:rPr>
          <w:lang w:val="en-US"/>
        </w:rPr>
        <w:t xml:space="preserve"> // European Journal of Medical Research. – 2007. – P. 3. </w:t>
      </w:r>
    </w:p>
    <w:p w:rsidR="007F51CE" w:rsidRPr="0050798C" w:rsidRDefault="007F51CE" w:rsidP="00CF377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51CE" w:rsidRPr="0050798C" w:rsidSect="007F51C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65A61"/>
    <w:multiLevelType w:val="hybridMultilevel"/>
    <w:tmpl w:val="DC5AEA62"/>
    <w:lvl w:ilvl="0" w:tplc="649C2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CE"/>
    <w:rsid w:val="00197E28"/>
    <w:rsid w:val="0050798C"/>
    <w:rsid w:val="00561A1A"/>
    <w:rsid w:val="00672C69"/>
    <w:rsid w:val="006A616B"/>
    <w:rsid w:val="006F149B"/>
    <w:rsid w:val="00731F8C"/>
    <w:rsid w:val="007F51CE"/>
    <w:rsid w:val="00AC2F41"/>
    <w:rsid w:val="00CC60C7"/>
    <w:rsid w:val="00CF3776"/>
    <w:rsid w:val="00D460D4"/>
    <w:rsid w:val="00DB1503"/>
    <w:rsid w:val="00DC2877"/>
    <w:rsid w:val="00F81170"/>
    <w:rsid w:val="00FD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2DC2"/>
  <w15:chartTrackingRefBased/>
  <w15:docId w15:val="{8081C216-F699-4F85-A7C4-8A475985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672C69"/>
  </w:style>
  <w:style w:type="character" w:customStyle="1" w:styleId="hpsatn">
    <w:name w:val="hps atn"/>
    <w:basedOn w:val="a0"/>
    <w:rsid w:val="00672C69"/>
  </w:style>
  <w:style w:type="paragraph" w:styleId="a3">
    <w:name w:val="Body Text"/>
    <w:aliases w:val=" Знак Знак"/>
    <w:basedOn w:val="a"/>
    <w:link w:val="1"/>
    <w:rsid w:val="0050798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pacing w:val="-12"/>
      <w:sz w:val="28"/>
      <w:szCs w:val="28"/>
      <w:lang w:val="ru-RU" w:eastAsia="ru-RU"/>
    </w:rPr>
  </w:style>
  <w:style w:type="character" w:customStyle="1" w:styleId="a4">
    <w:name w:val="Основной текст Знак"/>
    <w:basedOn w:val="a0"/>
    <w:uiPriority w:val="99"/>
    <w:semiHidden/>
    <w:rsid w:val="0050798C"/>
  </w:style>
  <w:style w:type="character" w:customStyle="1" w:styleId="1">
    <w:name w:val="Основной текст Знак1"/>
    <w:aliases w:val=" Знак Знак Знак"/>
    <w:link w:val="a3"/>
    <w:rsid w:val="0050798C"/>
    <w:rPr>
      <w:rFonts w:ascii="Times New Roman" w:eastAsia="Times New Roman" w:hAnsi="Times New Roman" w:cs="Times New Roman"/>
      <w:spacing w:val="-12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10</cp:revision>
  <cp:lastPrinted>2017-10-20T07:53:00Z</cp:lastPrinted>
  <dcterms:created xsi:type="dcterms:W3CDTF">2017-10-19T16:24:00Z</dcterms:created>
  <dcterms:modified xsi:type="dcterms:W3CDTF">2017-10-20T07:56:00Z</dcterms:modified>
</cp:coreProperties>
</file>