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AA" w:rsidRDefault="00EC41F8" w:rsidP="00EC41F8">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1. Загальна історія</w:t>
      </w:r>
    </w:p>
    <w:p w:rsidR="00EC41F8" w:rsidRDefault="00EC41F8" w:rsidP="00EC41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ЛІКАРІ ТА </w:t>
      </w:r>
      <w:r w:rsidR="00F2301A">
        <w:rPr>
          <w:rFonts w:ascii="Times New Roman" w:hAnsi="Times New Roman" w:cs="Times New Roman"/>
          <w:b/>
          <w:sz w:val="28"/>
          <w:szCs w:val="28"/>
        </w:rPr>
        <w:t>ПАЦІЄНТИ</w:t>
      </w:r>
      <w:r>
        <w:rPr>
          <w:rFonts w:ascii="Times New Roman" w:hAnsi="Times New Roman" w:cs="Times New Roman"/>
          <w:b/>
          <w:sz w:val="28"/>
          <w:szCs w:val="28"/>
        </w:rPr>
        <w:t xml:space="preserve"> ІМПЕРСЬКОЇ ДОБИ: СПРОБА АНАЛІЗУ </w:t>
      </w:r>
      <w:r w:rsidR="00F2301A">
        <w:rPr>
          <w:rFonts w:ascii="Times New Roman" w:hAnsi="Times New Roman" w:cs="Times New Roman"/>
          <w:b/>
          <w:sz w:val="28"/>
          <w:szCs w:val="28"/>
        </w:rPr>
        <w:t xml:space="preserve">СКАНДАЛІВ </w:t>
      </w:r>
      <w:r>
        <w:rPr>
          <w:rFonts w:ascii="Times New Roman" w:hAnsi="Times New Roman" w:cs="Times New Roman"/>
          <w:b/>
          <w:sz w:val="28"/>
          <w:szCs w:val="28"/>
        </w:rPr>
        <w:t>НА МАТЕРІАЛАХ ХАРКІВЩИНИ</w:t>
      </w:r>
    </w:p>
    <w:p w:rsidR="00B73FEB" w:rsidRDefault="00AF0EB9" w:rsidP="00EC41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Альков В. А.</w:t>
      </w:r>
    </w:p>
    <w:p w:rsidR="00AF0EB9" w:rsidRDefault="00AF0EB9" w:rsidP="00EC41F8">
      <w:pPr>
        <w:spacing w:line="360" w:lineRule="auto"/>
        <w:jc w:val="center"/>
        <w:rPr>
          <w:rFonts w:ascii="Times New Roman" w:hAnsi="Times New Roman" w:cs="Times New Roman"/>
          <w:sz w:val="28"/>
          <w:szCs w:val="28"/>
        </w:rPr>
      </w:pPr>
      <w:r>
        <w:rPr>
          <w:rFonts w:ascii="Times New Roman" w:hAnsi="Times New Roman" w:cs="Times New Roman"/>
          <w:sz w:val="28"/>
          <w:szCs w:val="28"/>
        </w:rPr>
        <w:t>кандидат історичних наук,</w:t>
      </w:r>
    </w:p>
    <w:p w:rsidR="00AF0EB9" w:rsidRDefault="00AF0EB9" w:rsidP="00EC41F8">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старший викладач кафедри суспільних наук</w:t>
      </w:r>
    </w:p>
    <w:p w:rsidR="00AF0EB9" w:rsidRDefault="00AF0EB9" w:rsidP="00EC41F8">
      <w:pPr>
        <w:spacing w:line="360" w:lineRule="auto"/>
        <w:jc w:val="center"/>
        <w:rPr>
          <w:rFonts w:ascii="Times New Roman" w:hAnsi="Times New Roman" w:cs="Times New Roman"/>
          <w:sz w:val="28"/>
          <w:szCs w:val="28"/>
        </w:rPr>
      </w:pPr>
      <w:r>
        <w:rPr>
          <w:rFonts w:ascii="Times New Roman" w:hAnsi="Times New Roman" w:cs="Times New Roman"/>
          <w:sz w:val="28"/>
          <w:szCs w:val="28"/>
        </w:rPr>
        <w:t>Харківського національного медичного університету</w:t>
      </w:r>
    </w:p>
    <w:p w:rsidR="00AF0EB9" w:rsidRDefault="00AF0EB9" w:rsidP="00EC41F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 Харків, </w:t>
      </w:r>
      <w:r w:rsidR="00ED00A8">
        <w:rPr>
          <w:rFonts w:ascii="Times New Roman" w:hAnsi="Times New Roman" w:cs="Times New Roman"/>
          <w:sz w:val="28"/>
          <w:szCs w:val="28"/>
        </w:rPr>
        <w:t>Україна</w:t>
      </w:r>
    </w:p>
    <w:p w:rsidR="00ED00A8" w:rsidRDefault="005E5AC4" w:rsidP="00ED00A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Конфлікт – невід’ємна складова роботи з людьми, але особливий резонанс вони мають, коли до них втягнуті лікарі, бо </w:t>
      </w:r>
      <w:r w:rsidR="00C63910">
        <w:rPr>
          <w:rFonts w:ascii="Times New Roman" w:hAnsi="Times New Roman" w:cs="Times New Roman"/>
          <w:sz w:val="28"/>
          <w:szCs w:val="28"/>
        </w:rPr>
        <w:t xml:space="preserve">в даному випадку </w:t>
      </w:r>
      <w:r>
        <w:rPr>
          <w:rFonts w:ascii="Times New Roman" w:hAnsi="Times New Roman" w:cs="Times New Roman"/>
          <w:sz w:val="28"/>
          <w:szCs w:val="28"/>
        </w:rPr>
        <w:t>кожен приміряє конфліктну ситуацію на себе</w:t>
      </w:r>
      <w:r w:rsidR="002663D3">
        <w:rPr>
          <w:rFonts w:ascii="Times New Roman" w:hAnsi="Times New Roman" w:cs="Times New Roman"/>
          <w:sz w:val="28"/>
          <w:szCs w:val="28"/>
        </w:rPr>
        <w:t>, протиставляючись ескулапу</w:t>
      </w:r>
      <w:r>
        <w:rPr>
          <w:rFonts w:ascii="Times New Roman" w:hAnsi="Times New Roman" w:cs="Times New Roman"/>
          <w:sz w:val="28"/>
          <w:szCs w:val="28"/>
        </w:rPr>
        <w:t xml:space="preserve">. Уникнути такого стану речей практично неможливо, бо конфліктні люди є усюди, так само, як і </w:t>
      </w:r>
      <w:r w:rsidR="002663D3">
        <w:rPr>
          <w:rFonts w:ascii="Times New Roman" w:hAnsi="Times New Roman" w:cs="Times New Roman"/>
          <w:sz w:val="28"/>
          <w:szCs w:val="28"/>
        </w:rPr>
        <w:t>суб’єктивні чи об’єктивні причини для обурення</w:t>
      </w:r>
      <w:r>
        <w:rPr>
          <w:rFonts w:ascii="Times New Roman" w:hAnsi="Times New Roman" w:cs="Times New Roman"/>
          <w:sz w:val="28"/>
          <w:szCs w:val="28"/>
        </w:rPr>
        <w:t>, просто при лікарській помилці або халатності ставки куди вищі.</w:t>
      </w:r>
    </w:p>
    <w:p w:rsidR="006F57E5" w:rsidRDefault="002663D3" w:rsidP="006F57E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w:t>
      </w:r>
      <w:r w:rsidR="00137539">
        <w:rPr>
          <w:rFonts w:ascii="Times New Roman" w:hAnsi="Times New Roman" w:cs="Times New Roman"/>
          <w:sz w:val="28"/>
          <w:szCs w:val="28"/>
        </w:rPr>
        <w:t xml:space="preserve"> виникають перші скандали </w:t>
      </w:r>
      <w:r w:rsidR="00C63910">
        <w:rPr>
          <w:rFonts w:ascii="Times New Roman" w:hAnsi="Times New Roman" w:cs="Times New Roman"/>
          <w:sz w:val="28"/>
          <w:szCs w:val="28"/>
        </w:rPr>
        <w:t>невдовзі</w:t>
      </w:r>
      <w:r w:rsidR="00137539">
        <w:rPr>
          <w:rFonts w:ascii="Times New Roman" w:hAnsi="Times New Roman" w:cs="Times New Roman"/>
          <w:sz w:val="28"/>
          <w:szCs w:val="28"/>
        </w:rPr>
        <w:t xml:space="preserve"> по появі </w:t>
      </w:r>
      <w:r w:rsidR="00137539" w:rsidRPr="00137539">
        <w:rPr>
          <w:rFonts w:ascii="Times New Roman" w:hAnsi="Times New Roman" w:cs="Times New Roman"/>
          <w:sz w:val="28"/>
          <w:szCs w:val="28"/>
        </w:rPr>
        <w:t xml:space="preserve">лікарів </w:t>
      </w:r>
      <w:r w:rsidR="00137539">
        <w:rPr>
          <w:rFonts w:ascii="Times New Roman" w:hAnsi="Times New Roman" w:cs="Times New Roman"/>
          <w:sz w:val="28"/>
          <w:szCs w:val="28"/>
        </w:rPr>
        <w:t xml:space="preserve">на Харківщині. Наприклад, </w:t>
      </w:r>
      <w:r w:rsidR="00E026D5">
        <w:rPr>
          <w:rFonts w:ascii="Times New Roman" w:hAnsi="Times New Roman" w:cs="Times New Roman"/>
          <w:sz w:val="28"/>
          <w:szCs w:val="28"/>
        </w:rPr>
        <w:t>тимчасовий лікар</w:t>
      </w:r>
      <w:r w:rsidR="00F76376" w:rsidRPr="00F76376">
        <w:rPr>
          <w:rFonts w:ascii="Times New Roman" w:hAnsi="Times New Roman" w:cs="Times New Roman"/>
          <w:sz w:val="28"/>
          <w:szCs w:val="28"/>
        </w:rPr>
        <w:t xml:space="preserve">, присланий 1771 р., </w:t>
      </w:r>
      <w:r w:rsidR="00F76376">
        <w:rPr>
          <w:rFonts w:ascii="Times New Roman" w:hAnsi="Times New Roman" w:cs="Times New Roman"/>
          <w:sz w:val="28"/>
          <w:szCs w:val="28"/>
        </w:rPr>
        <w:t xml:space="preserve">навіть </w:t>
      </w:r>
      <w:r w:rsidR="00F76376" w:rsidRPr="00F76376">
        <w:rPr>
          <w:rFonts w:ascii="Times New Roman" w:hAnsi="Times New Roman" w:cs="Times New Roman"/>
          <w:sz w:val="28"/>
          <w:szCs w:val="28"/>
        </w:rPr>
        <w:t>не знав російської мови, а отже не міг лікувати та давати необхідні настанови.</w:t>
      </w:r>
      <w:r w:rsidR="00F76376">
        <w:rPr>
          <w:rFonts w:ascii="Times New Roman" w:hAnsi="Times New Roman" w:cs="Times New Roman"/>
          <w:sz w:val="28"/>
          <w:szCs w:val="28"/>
        </w:rPr>
        <w:t xml:space="preserve"> М</w:t>
      </w:r>
      <w:r w:rsidR="00137539" w:rsidRPr="00137539">
        <w:rPr>
          <w:rFonts w:ascii="Times New Roman" w:hAnsi="Times New Roman" w:cs="Times New Roman"/>
          <w:sz w:val="28"/>
          <w:szCs w:val="28"/>
        </w:rPr>
        <w:t xml:space="preserve">ісцевий акушер кінця </w:t>
      </w:r>
      <w:r w:rsidR="00137539" w:rsidRPr="00137539">
        <w:rPr>
          <w:rFonts w:ascii="Times New Roman" w:hAnsi="Times New Roman" w:cs="Times New Roman"/>
          <w:sz w:val="28"/>
          <w:szCs w:val="28"/>
          <w:lang w:val="en-US"/>
        </w:rPr>
        <w:t>XVIII</w:t>
      </w:r>
      <w:r w:rsidR="00137539" w:rsidRPr="00137539">
        <w:rPr>
          <w:rFonts w:ascii="Times New Roman" w:hAnsi="Times New Roman" w:cs="Times New Roman"/>
          <w:sz w:val="28"/>
          <w:szCs w:val="28"/>
        </w:rPr>
        <w:t> ст. взагалі не знав своєї справи</w:t>
      </w:r>
      <w:r w:rsidR="00137539">
        <w:rPr>
          <w:rFonts w:ascii="Times New Roman" w:hAnsi="Times New Roman" w:cs="Times New Roman"/>
          <w:sz w:val="28"/>
          <w:szCs w:val="28"/>
        </w:rPr>
        <w:t>,</w:t>
      </w:r>
      <w:r w:rsidR="00137539" w:rsidRPr="00137539">
        <w:rPr>
          <w:rFonts w:ascii="Times New Roman" w:hAnsi="Times New Roman" w:cs="Times New Roman"/>
          <w:sz w:val="28"/>
          <w:szCs w:val="28"/>
        </w:rPr>
        <w:t xml:space="preserve"> розводив бюрократію та займався літературними пошуками</w:t>
      </w:r>
      <w:r w:rsidR="00C304A8" w:rsidRPr="00C304A8">
        <w:rPr>
          <w:rFonts w:ascii="Times New Roman" w:hAnsi="Times New Roman" w:cs="Times New Roman"/>
          <w:sz w:val="28"/>
          <w:szCs w:val="28"/>
          <w:lang w:val="ru-RU"/>
        </w:rPr>
        <w:t xml:space="preserve"> [1</w:t>
      </w:r>
      <w:r w:rsidR="00C304A8">
        <w:rPr>
          <w:rFonts w:ascii="Times New Roman" w:hAnsi="Times New Roman" w:cs="Times New Roman"/>
          <w:sz w:val="28"/>
          <w:szCs w:val="28"/>
          <w:lang w:val="ru-RU"/>
        </w:rPr>
        <w:t xml:space="preserve">, с. </w:t>
      </w:r>
      <w:proofErr w:type="gramStart"/>
      <w:r w:rsidR="00C304A8">
        <w:rPr>
          <w:rFonts w:ascii="Times New Roman" w:hAnsi="Times New Roman" w:cs="Times New Roman"/>
          <w:sz w:val="28"/>
          <w:szCs w:val="28"/>
          <w:lang w:val="ru-RU"/>
        </w:rPr>
        <w:t>192-193</w:t>
      </w:r>
      <w:r w:rsidR="00C304A8" w:rsidRPr="00C304A8">
        <w:rPr>
          <w:rFonts w:ascii="Times New Roman" w:hAnsi="Times New Roman" w:cs="Times New Roman"/>
          <w:sz w:val="28"/>
          <w:szCs w:val="28"/>
          <w:lang w:val="ru-RU"/>
        </w:rPr>
        <w:t>]</w:t>
      </w:r>
      <w:r w:rsidR="00137539" w:rsidRPr="00137539">
        <w:rPr>
          <w:rFonts w:ascii="Times New Roman" w:hAnsi="Times New Roman" w:cs="Times New Roman"/>
          <w:sz w:val="28"/>
          <w:szCs w:val="28"/>
        </w:rPr>
        <w:t>.</w:t>
      </w:r>
      <w:proofErr w:type="gramEnd"/>
      <w:r w:rsidR="009C1DBF">
        <w:rPr>
          <w:rFonts w:ascii="Times New Roman" w:hAnsi="Times New Roman" w:cs="Times New Roman"/>
          <w:sz w:val="28"/>
          <w:szCs w:val="28"/>
        </w:rPr>
        <w:t xml:space="preserve"> Чи було це обурливо? Вочевидь. Однак перші такі скандали не мали жодного суспільного резонансу. По-перше, жителі розуміли, що краще вже такі лікарі, ніж ніяких, а по-друге, не було місцевої </w:t>
      </w:r>
      <w:r w:rsidR="009C1DBF" w:rsidRPr="009C1DBF">
        <w:rPr>
          <w:rFonts w:ascii="Times New Roman" w:hAnsi="Times New Roman" w:cs="Times New Roman"/>
          <w:sz w:val="28"/>
          <w:szCs w:val="28"/>
        </w:rPr>
        <w:t xml:space="preserve">масової </w:t>
      </w:r>
      <w:r w:rsidR="009C1DBF">
        <w:rPr>
          <w:rFonts w:ascii="Times New Roman" w:hAnsi="Times New Roman" w:cs="Times New Roman"/>
          <w:sz w:val="28"/>
          <w:szCs w:val="28"/>
        </w:rPr>
        <w:t>періодичної преси, яка б в гонитві за сенсаціями розпалювала скандал та не давала йому затухати.</w:t>
      </w:r>
    </w:p>
    <w:p w:rsidR="00137539" w:rsidRDefault="00BE3409" w:rsidP="008E35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Проблеми лікарі певний час вирішували в своєму корпоративному колі. Їх </w:t>
      </w:r>
      <w:r w:rsidR="006F57E5" w:rsidRPr="006F57E5">
        <w:rPr>
          <w:rFonts w:ascii="Times New Roman" w:hAnsi="Times New Roman" w:cs="Times New Roman"/>
          <w:sz w:val="28"/>
          <w:szCs w:val="28"/>
        </w:rPr>
        <w:t xml:space="preserve">занепокоєння в </w:t>
      </w:r>
      <w:r w:rsidR="006F57E5">
        <w:rPr>
          <w:rFonts w:ascii="Times New Roman" w:hAnsi="Times New Roman" w:cs="Times New Roman"/>
          <w:sz w:val="28"/>
          <w:szCs w:val="28"/>
        </w:rPr>
        <w:t xml:space="preserve">першій половині </w:t>
      </w:r>
      <w:r w:rsidR="006F57E5" w:rsidRPr="006F57E5">
        <w:rPr>
          <w:rFonts w:ascii="Times New Roman" w:hAnsi="Times New Roman" w:cs="Times New Roman"/>
          <w:sz w:val="28"/>
          <w:szCs w:val="28"/>
        </w:rPr>
        <w:t>ХІХ столітт</w:t>
      </w:r>
      <w:r w:rsidR="006F57E5">
        <w:rPr>
          <w:rFonts w:ascii="Times New Roman" w:hAnsi="Times New Roman" w:cs="Times New Roman"/>
          <w:sz w:val="28"/>
          <w:szCs w:val="28"/>
        </w:rPr>
        <w:t>я</w:t>
      </w:r>
      <w:r w:rsidR="006F57E5" w:rsidRPr="006F57E5">
        <w:rPr>
          <w:rFonts w:ascii="Times New Roman" w:hAnsi="Times New Roman" w:cs="Times New Roman"/>
          <w:sz w:val="28"/>
          <w:szCs w:val="28"/>
        </w:rPr>
        <w:t xml:space="preserve"> викликало, приміром, те, що хворі в </w:t>
      </w:r>
      <w:r w:rsidR="001F4C4E">
        <w:rPr>
          <w:rFonts w:ascii="Times New Roman" w:hAnsi="Times New Roman" w:cs="Times New Roman"/>
          <w:sz w:val="28"/>
          <w:szCs w:val="28"/>
        </w:rPr>
        <w:t>Б</w:t>
      </w:r>
      <w:r w:rsidR="006F57E5" w:rsidRPr="006F57E5">
        <w:rPr>
          <w:rFonts w:ascii="Times New Roman" w:hAnsi="Times New Roman" w:cs="Times New Roman"/>
          <w:sz w:val="28"/>
          <w:szCs w:val="28"/>
        </w:rPr>
        <w:t>огоугодних закладах часто страждали від халатності лікарського персоналу. Обходи нерідко проводили формально, скарги хворих навіть не слухали. Ординатори перекладали лікувальну роботу на фельдшерів, які діяли на власний розсуд</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[1</w:t>
      </w:r>
      <w:r w:rsidR="00C304A8">
        <w:rPr>
          <w:rFonts w:ascii="Times New Roman" w:hAnsi="Times New Roman" w:cs="Times New Roman"/>
          <w:sz w:val="28"/>
          <w:szCs w:val="28"/>
          <w:lang w:val="ru-RU"/>
        </w:rPr>
        <w:t xml:space="preserve">0, с. </w:t>
      </w:r>
      <w:proofErr w:type="gramStart"/>
      <w:r w:rsidR="00C304A8">
        <w:rPr>
          <w:rFonts w:ascii="Times New Roman" w:hAnsi="Times New Roman" w:cs="Times New Roman"/>
          <w:sz w:val="28"/>
          <w:szCs w:val="28"/>
          <w:lang w:val="ru-RU"/>
        </w:rPr>
        <w:t>209</w:t>
      </w:r>
      <w:r w:rsidR="00C304A8" w:rsidRPr="00C304A8">
        <w:rPr>
          <w:rFonts w:ascii="Times New Roman" w:hAnsi="Times New Roman" w:cs="Times New Roman"/>
          <w:sz w:val="28"/>
          <w:szCs w:val="28"/>
          <w:lang w:val="ru-RU"/>
        </w:rPr>
        <w:t>]</w:t>
      </w:r>
      <w:r w:rsidR="006F57E5" w:rsidRPr="006F57E5">
        <w:rPr>
          <w:rFonts w:ascii="Times New Roman" w:hAnsi="Times New Roman" w:cs="Times New Roman"/>
          <w:sz w:val="28"/>
          <w:szCs w:val="28"/>
        </w:rPr>
        <w:t>.</w:t>
      </w:r>
      <w:proofErr w:type="gramEnd"/>
      <w:r w:rsidR="006F57E5" w:rsidRPr="006F57E5">
        <w:rPr>
          <w:rFonts w:ascii="Times New Roman" w:hAnsi="Times New Roman" w:cs="Times New Roman"/>
          <w:sz w:val="28"/>
          <w:szCs w:val="28"/>
        </w:rPr>
        <w:t xml:space="preserve"> Але якогось покарання винних тоді не відбулося, хоча були й інші варіанти розвитку подій. 1824 р. інспектор Воронізької </w:t>
      </w:r>
      <w:r w:rsidR="006F57E5" w:rsidRPr="006F57E5">
        <w:rPr>
          <w:rFonts w:ascii="Times New Roman" w:hAnsi="Times New Roman" w:cs="Times New Roman"/>
          <w:sz w:val="28"/>
          <w:szCs w:val="28"/>
        </w:rPr>
        <w:lastRenderedPageBreak/>
        <w:t xml:space="preserve">лікарської управи Поссе визначив, що </w:t>
      </w:r>
      <w:proofErr w:type="spellStart"/>
      <w:r w:rsidR="006F57E5" w:rsidRPr="006F57E5">
        <w:rPr>
          <w:rFonts w:ascii="Times New Roman" w:hAnsi="Times New Roman" w:cs="Times New Roman"/>
          <w:sz w:val="28"/>
          <w:szCs w:val="28"/>
        </w:rPr>
        <w:t>старобільський</w:t>
      </w:r>
      <w:proofErr w:type="spellEnd"/>
      <w:r w:rsidR="006F57E5" w:rsidRPr="006F57E5">
        <w:rPr>
          <w:rFonts w:ascii="Times New Roman" w:hAnsi="Times New Roman" w:cs="Times New Roman"/>
          <w:sz w:val="28"/>
          <w:szCs w:val="28"/>
        </w:rPr>
        <w:t xml:space="preserve"> повітовий лікар Донецький займа</w:t>
      </w:r>
      <w:r w:rsidR="00AA7E24">
        <w:rPr>
          <w:rFonts w:ascii="Times New Roman" w:hAnsi="Times New Roman" w:cs="Times New Roman"/>
          <w:sz w:val="28"/>
          <w:szCs w:val="28"/>
        </w:rPr>
        <w:t>в</w:t>
      </w:r>
      <w:r w:rsidR="006F57E5" w:rsidRPr="006F57E5">
        <w:rPr>
          <w:rFonts w:ascii="Times New Roman" w:hAnsi="Times New Roman" w:cs="Times New Roman"/>
          <w:sz w:val="28"/>
          <w:szCs w:val="28"/>
        </w:rPr>
        <w:t xml:space="preserve">ся своїми обов’язками з недостатньою звитягою. Лікар поскаржився на нього наввипередки, але з цього нічого не вийшло. </w:t>
      </w:r>
      <w:r w:rsidR="00AC01D2">
        <w:rPr>
          <w:rFonts w:ascii="Times New Roman" w:hAnsi="Times New Roman" w:cs="Times New Roman"/>
          <w:sz w:val="28"/>
          <w:szCs w:val="28"/>
        </w:rPr>
        <w:t>Донецькому</w:t>
      </w:r>
      <w:r w:rsidR="006F57E5" w:rsidRPr="006F57E5">
        <w:rPr>
          <w:rFonts w:ascii="Times New Roman" w:hAnsi="Times New Roman" w:cs="Times New Roman"/>
          <w:sz w:val="28"/>
          <w:szCs w:val="28"/>
        </w:rPr>
        <w:t xml:space="preserve"> запропонували шукати виправдання через звитяжну працю і оголосили догану</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w:t>
      </w:r>
      <w:r w:rsidR="00C304A8">
        <w:rPr>
          <w:rFonts w:ascii="Times New Roman" w:hAnsi="Times New Roman" w:cs="Times New Roman"/>
          <w:sz w:val="28"/>
          <w:szCs w:val="28"/>
          <w:lang w:val="ru-RU"/>
        </w:rPr>
        <w:t xml:space="preserve">2, </w:t>
      </w:r>
      <w:proofErr w:type="spellStart"/>
      <w:r w:rsidR="00C304A8">
        <w:rPr>
          <w:rFonts w:ascii="Times New Roman" w:hAnsi="Times New Roman" w:cs="Times New Roman"/>
          <w:sz w:val="28"/>
          <w:szCs w:val="28"/>
          <w:lang w:val="ru-RU"/>
        </w:rPr>
        <w:t>арк</w:t>
      </w:r>
      <w:proofErr w:type="spellEnd"/>
      <w:r w:rsidR="00C304A8">
        <w:rPr>
          <w:rFonts w:ascii="Times New Roman" w:hAnsi="Times New Roman" w:cs="Times New Roman"/>
          <w:sz w:val="28"/>
          <w:szCs w:val="28"/>
          <w:lang w:val="ru-RU"/>
        </w:rPr>
        <w:t xml:space="preserve">. </w:t>
      </w:r>
      <w:proofErr w:type="gramStart"/>
      <w:r w:rsidR="00C304A8">
        <w:rPr>
          <w:rFonts w:ascii="Times New Roman" w:hAnsi="Times New Roman" w:cs="Times New Roman"/>
          <w:sz w:val="28"/>
          <w:szCs w:val="28"/>
          <w:lang w:val="ru-RU"/>
        </w:rPr>
        <w:t>2</w:t>
      </w:r>
      <w:r w:rsidR="00C304A8" w:rsidRPr="00C304A8">
        <w:rPr>
          <w:rFonts w:ascii="Times New Roman" w:hAnsi="Times New Roman" w:cs="Times New Roman"/>
          <w:sz w:val="28"/>
          <w:szCs w:val="28"/>
          <w:lang w:val="ru-RU"/>
        </w:rPr>
        <w:t>]</w:t>
      </w:r>
      <w:r w:rsidR="006F57E5" w:rsidRPr="006F57E5">
        <w:rPr>
          <w:rFonts w:ascii="Times New Roman" w:hAnsi="Times New Roman" w:cs="Times New Roman"/>
          <w:sz w:val="28"/>
          <w:szCs w:val="28"/>
        </w:rPr>
        <w:t>.</w:t>
      </w:r>
      <w:proofErr w:type="gramEnd"/>
      <w:r w:rsidR="006F57E5" w:rsidRPr="006F57E5">
        <w:rPr>
          <w:rFonts w:ascii="Times New Roman" w:hAnsi="Times New Roman" w:cs="Times New Roman"/>
          <w:sz w:val="28"/>
          <w:szCs w:val="28"/>
        </w:rPr>
        <w:t xml:space="preserve"> Це перший зафіксований на Харківщині випадок покарання за </w:t>
      </w:r>
      <w:r w:rsidR="00AA7E24">
        <w:rPr>
          <w:rFonts w:ascii="Times New Roman" w:hAnsi="Times New Roman" w:cs="Times New Roman"/>
          <w:sz w:val="28"/>
          <w:szCs w:val="28"/>
        </w:rPr>
        <w:t>лікарську недбалість</w:t>
      </w:r>
      <w:r w:rsidR="006F57E5" w:rsidRPr="006F57E5">
        <w:rPr>
          <w:rFonts w:ascii="Times New Roman" w:hAnsi="Times New Roman" w:cs="Times New Roman"/>
          <w:sz w:val="28"/>
          <w:szCs w:val="28"/>
        </w:rPr>
        <w:t xml:space="preserve">. </w:t>
      </w:r>
    </w:p>
    <w:p w:rsidR="00AA013C" w:rsidRDefault="00814861" w:rsidP="00AA013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Із </w:t>
      </w:r>
      <w:r w:rsidR="00AC01D2">
        <w:rPr>
          <w:rFonts w:ascii="Times New Roman" w:hAnsi="Times New Roman" w:cs="Times New Roman"/>
          <w:sz w:val="28"/>
          <w:szCs w:val="28"/>
        </w:rPr>
        <w:t xml:space="preserve">зростанням кількості лікарів, </w:t>
      </w:r>
      <w:r>
        <w:rPr>
          <w:rFonts w:ascii="Times New Roman" w:hAnsi="Times New Roman" w:cs="Times New Roman"/>
          <w:sz w:val="28"/>
          <w:szCs w:val="28"/>
        </w:rPr>
        <w:t>появою преси, а також із посиленням значення суспільної думки, ситуація дещо змінюється.</w:t>
      </w:r>
      <w:r w:rsidR="002B6AFB" w:rsidRPr="002B6AFB">
        <w:rPr>
          <w:rFonts w:ascii="Times New Roman" w:hAnsi="Times New Roman" w:cs="Times New Roman"/>
          <w:sz w:val="28"/>
          <w:szCs w:val="28"/>
        </w:rPr>
        <w:t xml:space="preserve"> </w:t>
      </w:r>
      <w:r w:rsidR="008E35AD">
        <w:rPr>
          <w:rFonts w:ascii="Times New Roman" w:hAnsi="Times New Roman" w:cs="Times New Roman"/>
          <w:sz w:val="28"/>
          <w:szCs w:val="28"/>
        </w:rPr>
        <w:t>Скандали ви</w:t>
      </w:r>
      <w:r w:rsidR="001F4C4E">
        <w:rPr>
          <w:rFonts w:ascii="Times New Roman" w:hAnsi="Times New Roman" w:cs="Times New Roman"/>
          <w:sz w:val="28"/>
          <w:szCs w:val="28"/>
        </w:rPr>
        <w:t>йшли</w:t>
      </w:r>
      <w:r w:rsidR="008E35AD">
        <w:rPr>
          <w:rFonts w:ascii="Times New Roman" w:hAnsi="Times New Roman" w:cs="Times New Roman"/>
          <w:sz w:val="28"/>
          <w:szCs w:val="28"/>
        </w:rPr>
        <w:t xml:space="preserve"> за рамки корпоративного кола та викликали неабиякий резонанс</w:t>
      </w:r>
      <w:r w:rsidR="001F4C4E">
        <w:rPr>
          <w:rFonts w:ascii="Times New Roman" w:hAnsi="Times New Roman" w:cs="Times New Roman"/>
          <w:sz w:val="28"/>
          <w:szCs w:val="28"/>
        </w:rPr>
        <w:t xml:space="preserve"> у суспільстві</w:t>
      </w:r>
      <w:r w:rsidR="008E35AD">
        <w:rPr>
          <w:rFonts w:ascii="Times New Roman" w:hAnsi="Times New Roman" w:cs="Times New Roman"/>
          <w:sz w:val="28"/>
          <w:szCs w:val="28"/>
        </w:rPr>
        <w:t>.</w:t>
      </w:r>
      <w:r w:rsidR="008E35AD" w:rsidRPr="008E35AD">
        <w:rPr>
          <w:rFonts w:ascii="Times New Roman" w:hAnsi="Times New Roman" w:cs="Times New Roman"/>
          <w:sz w:val="28"/>
          <w:szCs w:val="28"/>
        </w:rPr>
        <w:t xml:space="preserve"> </w:t>
      </w:r>
      <w:r w:rsidR="008E35AD">
        <w:rPr>
          <w:rFonts w:ascii="Times New Roman" w:hAnsi="Times New Roman" w:cs="Times New Roman"/>
          <w:sz w:val="28"/>
          <w:szCs w:val="28"/>
        </w:rPr>
        <w:t>Тому лікарі намагалися максимально себе захистити. Наприкінці ХІХ ст. о</w:t>
      </w:r>
      <w:r w:rsidR="008E35AD" w:rsidRPr="008E35AD">
        <w:rPr>
          <w:rFonts w:ascii="Times New Roman" w:hAnsi="Times New Roman" w:cs="Times New Roman"/>
          <w:sz w:val="28"/>
          <w:szCs w:val="28"/>
        </w:rPr>
        <w:t xml:space="preserve">гляди жінок у гінекологічному відділенні </w:t>
      </w:r>
      <w:r w:rsidR="008E35AD">
        <w:rPr>
          <w:rFonts w:ascii="Times New Roman" w:hAnsi="Times New Roman" w:cs="Times New Roman"/>
          <w:sz w:val="28"/>
          <w:szCs w:val="28"/>
        </w:rPr>
        <w:t xml:space="preserve">губернської </w:t>
      </w:r>
      <w:r w:rsidR="008E35AD" w:rsidRPr="008E35AD">
        <w:rPr>
          <w:rFonts w:ascii="Times New Roman" w:hAnsi="Times New Roman" w:cs="Times New Roman"/>
          <w:sz w:val="28"/>
          <w:szCs w:val="28"/>
        </w:rPr>
        <w:t xml:space="preserve">земської лікарні мали проводити за участі осіб жіночої статі, зважаючи на брехливі звинувачення пацієнток у </w:t>
      </w:r>
      <w:r w:rsidR="008E35AD">
        <w:rPr>
          <w:rFonts w:ascii="Times New Roman" w:hAnsi="Times New Roman" w:cs="Times New Roman"/>
          <w:sz w:val="28"/>
          <w:szCs w:val="28"/>
        </w:rPr>
        <w:t>«</w:t>
      </w:r>
      <w:r w:rsidR="008E35AD" w:rsidRPr="008E35AD">
        <w:rPr>
          <w:rFonts w:ascii="Times New Roman" w:hAnsi="Times New Roman" w:cs="Times New Roman"/>
          <w:sz w:val="28"/>
          <w:szCs w:val="28"/>
        </w:rPr>
        <w:t>зґвалтуванні</w:t>
      </w:r>
      <w:r w:rsidR="008E35AD">
        <w:rPr>
          <w:rFonts w:ascii="Times New Roman" w:hAnsi="Times New Roman" w:cs="Times New Roman"/>
          <w:sz w:val="28"/>
          <w:szCs w:val="28"/>
        </w:rPr>
        <w:t>»</w:t>
      </w:r>
      <w:r w:rsidR="00C304A8" w:rsidRPr="00C304A8">
        <w:rPr>
          <w:rFonts w:ascii="Times New Roman" w:hAnsi="Times New Roman" w:cs="Times New Roman"/>
          <w:sz w:val="28"/>
          <w:szCs w:val="28"/>
        </w:rPr>
        <w:t xml:space="preserve"> [6, арк. 1-2]</w:t>
      </w:r>
      <w:r w:rsidR="008E35AD" w:rsidRPr="008E35AD">
        <w:rPr>
          <w:rFonts w:ascii="Times New Roman" w:hAnsi="Times New Roman" w:cs="Times New Roman"/>
          <w:sz w:val="28"/>
          <w:szCs w:val="28"/>
        </w:rPr>
        <w:t>.</w:t>
      </w:r>
      <w:r w:rsidR="00AA013C">
        <w:rPr>
          <w:rFonts w:ascii="Times New Roman" w:hAnsi="Times New Roman" w:cs="Times New Roman"/>
          <w:sz w:val="28"/>
          <w:szCs w:val="28"/>
        </w:rPr>
        <w:t xml:space="preserve"> Зросла і самосвідомість пацієнтів, розуміння того, що вони мають право на якісну медичну допомогу. 1905 р. с</w:t>
      </w:r>
      <w:r w:rsidR="00AA013C" w:rsidRPr="00AA013C">
        <w:rPr>
          <w:rFonts w:ascii="Times New Roman" w:hAnsi="Times New Roman" w:cs="Times New Roman"/>
          <w:sz w:val="28"/>
          <w:szCs w:val="28"/>
        </w:rPr>
        <w:t xml:space="preserve">еляни </w:t>
      </w:r>
      <w:r w:rsidR="00AA013C">
        <w:rPr>
          <w:rFonts w:ascii="Times New Roman" w:hAnsi="Times New Roman" w:cs="Times New Roman"/>
          <w:sz w:val="28"/>
          <w:szCs w:val="28"/>
        </w:rPr>
        <w:t xml:space="preserve">одного із сіл на </w:t>
      </w:r>
      <w:proofErr w:type="spellStart"/>
      <w:r w:rsidR="00AA013C">
        <w:rPr>
          <w:rFonts w:ascii="Times New Roman" w:hAnsi="Times New Roman" w:cs="Times New Roman"/>
          <w:sz w:val="28"/>
          <w:szCs w:val="28"/>
        </w:rPr>
        <w:t>Богодухівщині</w:t>
      </w:r>
      <w:proofErr w:type="spellEnd"/>
      <w:r w:rsidR="00AA013C">
        <w:rPr>
          <w:rFonts w:ascii="Times New Roman" w:hAnsi="Times New Roman" w:cs="Times New Roman"/>
          <w:sz w:val="28"/>
          <w:szCs w:val="28"/>
        </w:rPr>
        <w:t xml:space="preserve"> </w:t>
      </w:r>
      <w:r w:rsidR="00AA013C" w:rsidRPr="00AA013C">
        <w:rPr>
          <w:rFonts w:ascii="Times New Roman" w:hAnsi="Times New Roman" w:cs="Times New Roman"/>
          <w:sz w:val="28"/>
          <w:szCs w:val="28"/>
        </w:rPr>
        <w:t>на сход</w:t>
      </w:r>
      <w:r w:rsidR="001F4C4E">
        <w:rPr>
          <w:rFonts w:ascii="Times New Roman" w:hAnsi="Times New Roman" w:cs="Times New Roman"/>
          <w:sz w:val="28"/>
          <w:szCs w:val="28"/>
        </w:rPr>
        <w:t>ц</w:t>
      </w:r>
      <w:r w:rsidR="00AA013C" w:rsidRPr="00AA013C">
        <w:rPr>
          <w:rFonts w:ascii="Times New Roman" w:hAnsi="Times New Roman" w:cs="Times New Roman"/>
          <w:sz w:val="28"/>
          <w:szCs w:val="28"/>
        </w:rPr>
        <w:t xml:space="preserve">і заявили, що лікарка поводиться надзвичайно халатно </w:t>
      </w:r>
      <w:r w:rsidR="00AA013C">
        <w:rPr>
          <w:rFonts w:ascii="Times New Roman" w:hAnsi="Times New Roman" w:cs="Times New Roman"/>
          <w:sz w:val="28"/>
          <w:szCs w:val="28"/>
        </w:rPr>
        <w:t>і</w:t>
      </w:r>
      <w:r w:rsidR="00AA013C" w:rsidRPr="00AA013C">
        <w:rPr>
          <w:rFonts w:ascii="Times New Roman" w:hAnsi="Times New Roman" w:cs="Times New Roman"/>
          <w:sz w:val="28"/>
          <w:szCs w:val="28"/>
        </w:rPr>
        <w:t>з хворими як на дому</w:t>
      </w:r>
      <w:r w:rsidR="00AA013C">
        <w:rPr>
          <w:rFonts w:ascii="Times New Roman" w:hAnsi="Times New Roman" w:cs="Times New Roman"/>
          <w:sz w:val="28"/>
          <w:szCs w:val="28"/>
        </w:rPr>
        <w:t>,</w:t>
      </w:r>
      <w:r w:rsidR="00AA013C" w:rsidRPr="00AA013C">
        <w:rPr>
          <w:rFonts w:ascii="Times New Roman" w:hAnsi="Times New Roman" w:cs="Times New Roman"/>
          <w:sz w:val="28"/>
          <w:szCs w:val="28"/>
        </w:rPr>
        <w:t xml:space="preserve"> так і в лікарні. Поки допрошувались відвідання на дому, проходило не менше 2 днів. У погану погоду вона прохачам взагалі відмовляла, до заразних хворих не підходила та вказувала на приклад попередньої лікарки, яка захворіла та померла. </w:t>
      </w:r>
      <w:r w:rsidR="001F4C4E">
        <w:rPr>
          <w:rFonts w:ascii="Times New Roman" w:hAnsi="Times New Roman" w:cs="Times New Roman"/>
          <w:sz w:val="28"/>
          <w:szCs w:val="28"/>
        </w:rPr>
        <w:t>Лікарка</w:t>
      </w:r>
      <w:r w:rsidR="00AA013C" w:rsidRPr="00AA013C">
        <w:rPr>
          <w:rFonts w:ascii="Times New Roman" w:hAnsi="Times New Roman" w:cs="Times New Roman"/>
          <w:sz w:val="28"/>
          <w:szCs w:val="28"/>
        </w:rPr>
        <w:t xml:space="preserve"> </w:t>
      </w:r>
      <w:r w:rsidR="00915FD7">
        <w:rPr>
          <w:rFonts w:ascii="Times New Roman" w:hAnsi="Times New Roman" w:cs="Times New Roman"/>
          <w:sz w:val="28"/>
          <w:szCs w:val="28"/>
        </w:rPr>
        <w:t xml:space="preserve">начебто </w:t>
      </w:r>
      <w:r w:rsidR="00AA013C" w:rsidRPr="00AA013C">
        <w:rPr>
          <w:rFonts w:ascii="Times New Roman" w:hAnsi="Times New Roman" w:cs="Times New Roman"/>
          <w:sz w:val="28"/>
          <w:szCs w:val="28"/>
        </w:rPr>
        <w:t xml:space="preserve">просила хазяїна </w:t>
      </w:r>
      <w:r w:rsidR="001F4C4E" w:rsidRPr="00AA013C">
        <w:rPr>
          <w:rFonts w:ascii="Times New Roman" w:hAnsi="Times New Roman" w:cs="Times New Roman"/>
          <w:sz w:val="28"/>
          <w:szCs w:val="28"/>
        </w:rPr>
        <w:t>будинк</w:t>
      </w:r>
      <w:r w:rsidR="001F4C4E">
        <w:rPr>
          <w:rFonts w:ascii="Times New Roman" w:hAnsi="Times New Roman" w:cs="Times New Roman"/>
          <w:sz w:val="28"/>
          <w:szCs w:val="28"/>
        </w:rPr>
        <w:t>у</w:t>
      </w:r>
      <w:r w:rsidR="00AA013C" w:rsidRPr="00AA013C">
        <w:rPr>
          <w:rFonts w:ascii="Times New Roman" w:hAnsi="Times New Roman" w:cs="Times New Roman"/>
          <w:sz w:val="28"/>
          <w:szCs w:val="28"/>
        </w:rPr>
        <w:t xml:space="preserve"> оглянути хворого та передати ї</w:t>
      </w:r>
      <w:r w:rsidR="00AA013C">
        <w:rPr>
          <w:rFonts w:ascii="Times New Roman" w:hAnsi="Times New Roman" w:cs="Times New Roman"/>
          <w:sz w:val="28"/>
          <w:szCs w:val="28"/>
        </w:rPr>
        <w:t>й</w:t>
      </w:r>
      <w:r w:rsidR="00AA013C" w:rsidRPr="00AA013C">
        <w:rPr>
          <w:rFonts w:ascii="Times New Roman" w:hAnsi="Times New Roman" w:cs="Times New Roman"/>
          <w:sz w:val="28"/>
          <w:szCs w:val="28"/>
        </w:rPr>
        <w:t xml:space="preserve"> симптоми. Тифозні та скарлатинні хворі помирали, як правило</w:t>
      </w:r>
      <w:r w:rsidR="00AA013C">
        <w:rPr>
          <w:rFonts w:ascii="Times New Roman" w:hAnsi="Times New Roman" w:cs="Times New Roman"/>
          <w:sz w:val="28"/>
          <w:szCs w:val="28"/>
        </w:rPr>
        <w:t>,</w:t>
      </w:r>
      <w:r w:rsidR="00AA013C" w:rsidRPr="00AA013C">
        <w:rPr>
          <w:rFonts w:ascii="Times New Roman" w:hAnsi="Times New Roman" w:cs="Times New Roman"/>
          <w:sz w:val="28"/>
          <w:szCs w:val="28"/>
        </w:rPr>
        <w:t xml:space="preserve"> через зволікання з видачею ліків. Огляду не було й в амбулаторії, лікарка лише опитувала</w:t>
      </w:r>
      <w:r w:rsidR="001F4C4E">
        <w:rPr>
          <w:rFonts w:ascii="Times New Roman" w:hAnsi="Times New Roman" w:cs="Times New Roman"/>
          <w:sz w:val="28"/>
          <w:szCs w:val="28"/>
        </w:rPr>
        <w:t>,</w:t>
      </w:r>
      <w:r w:rsidR="00AA013C" w:rsidRPr="00AA013C">
        <w:rPr>
          <w:rFonts w:ascii="Times New Roman" w:hAnsi="Times New Roman" w:cs="Times New Roman"/>
          <w:sz w:val="28"/>
          <w:szCs w:val="28"/>
        </w:rPr>
        <w:t xml:space="preserve"> доводилось іти до фельдшера.</w:t>
      </w:r>
      <w:r w:rsidR="00AA013C">
        <w:rPr>
          <w:rFonts w:ascii="Times New Roman" w:hAnsi="Times New Roman" w:cs="Times New Roman"/>
          <w:sz w:val="28"/>
          <w:szCs w:val="28"/>
        </w:rPr>
        <w:t xml:space="preserve"> Втім, перевірка виявила, що причиною збурення </w:t>
      </w:r>
      <w:r w:rsidR="00846F23">
        <w:rPr>
          <w:rFonts w:ascii="Times New Roman" w:hAnsi="Times New Roman" w:cs="Times New Roman"/>
          <w:sz w:val="28"/>
          <w:szCs w:val="28"/>
        </w:rPr>
        <w:t>виявилося не неякісне надання медичної допомоги, а сам фельдшер</w:t>
      </w:r>
      <w:r w:rsidR="00AA013C">
        <w:rPr>
          <w:rFonts w:ascii="Times New Roman" w:hAnsi="Times New Roman" w:cs="Times New Roman"/>
          <w:sz w:val="28"/>
          <w:szCs w:val="28"/>
        </w:rPr>
        <w:t>, який інтригував проти лікарки та агітував селян, за що і був звільнений</w:t>
      </w:r>
      <w:r w:rsidR="00C304A8" w:rsidRPr="00C304A8">
        <w:rPr>
          <w:rFonts w:ascii="Times New Roman" w:hAnsi="Times New Roman" w:cs="Times New Roman"/>
          <w:sz w:val="28"/>
          <w:szCs w:val="28"/>
        </w:rPr>
        <w:t xml:space="preserve"> [9, арк. 11, 18]</w:t>
      </w:r>
      <w:r w:rsidR="00AA013C">
        <w:rPr>
          <w:rFonts w:ascii="Times New Roman" w:hAnsi="Times New Roman" w:cs="Times New Roman"/>
          <w:sz w:val="28"/>
          <w:szCs w:val="28"/>
        </w:rPr>
        <w:t>.</w:t>
      </w:r>
      <w:r w:rsidR="0003431B" w:rsidRPr="0003431B">
        <w:rPr>
          <w:rFonts w:ascii="Times New Roman" w:hAnsi="Times New Roman" w:cs="Times New Roman"/>
          <w:sz w:val="28"/>
          <w:szCs w:val="28"/>
        </w:rPr>
        <w:t xml:space="preserve"> </w:t>
      </w:r>
      <w:r w:rsidR="0003431B">
        <w:rPr>
          <w:rFonts w:ascii="Times New Roman" w:hAnsi="Times New Roman" w:cs="Times New Roman"/>
          <w:sz w:val="28"/>
          <w:szCs w:val="28"/>
        </w:rPr>
        <w:t>У іншому випадку с</w:t>
      </w:r>
      <w:r w:rsidR="0003431B" w:rsidRPr="0003431B">
        <w:rPr>
          <w:rFonts w:ascii="Times New Roman" w:hAnsi="Times New Roman" w:cs="Times New Roman"/>
          <w:sz w:val="28"/>
          <w:szCs w:val="28"/>
        </w:rPr>
        <w:t xml:space="preserve">елянин скаржився, що його син, вчитель </w:t>
      </w:r>
      <w:proofErr w:type="spellStart"/>
      <w:r w:rsidR="0003431B" w:rsidRPr="0003431B">
        <w:rPr>
          <w:rFonts w:ascii="Times New Roman" w:hAnsi="Times New Roman" w:cs="Times New Roman"/>
          <w:sz w:val="28"/>
          <w:szCs w:val="28"/>
        </w:rPr>
        <w:t>Яблочанської</w:t>
      </w:r>
      <w:proofErr w:type="spellEnd"/>
      <w:r w:rsidR="0003431B" w:rsidRPr="0003431B">
        <w:rPr>
          <w:rFonts w:ascii="Times New Roman" w:hAnsi="Times New Roman" w:cs="Times New Roman"/>
          <w:sz w:val="28"/>
          <w:szCs w:val="28"/>
        </w:rPr>
        <w:t xml:space="preserve"> церковно-приходської школи на </w:t>
      </w:r>
      <w:proofErr w:type="spellStart"/>
      <w:r w:rsidR="0003431B" w:rsidRPr="0003431B">
        <w:rPr>
          <w:rFonts w:ascii="Times New Roman" w:hAnsi="Times New Roman" w:cs="Times New Roman"/>
          <w:sz w:val="28"/>
          <w:szCs w:val="28"/>
        </w:rPr>
        <w:t>Богодухівщині</w:t>
      </w:r>
      <w:proofErr w:type="spellEnd"/>
      <w:r w:rsidR="0003431B" w:rsidRPr="0003431B">
        <w:rPr>
          <w:rFonts w:ascii="Times New Roman" w:hAnsi="Times New Roman" w:cs="Times New Roman"/>
          <w:sz w:val="28"/>
          <w:szCs w:val="28"/>
        </w:rPr>
        <w:t xml:space="preserve">, захворів на тиф, але лікар не відвідав хворого, хоча знав про хворобу. Хворий в маренні </w:t>
      </w:r>
      <w:r w:rsidR="0003431B">
        <w:rPr>
          <w:rFonts w:ascii="Times New Roman" w:hAnsi="Times New Roman" w:cs="Times New Roman"/>
          <w:sz w:val="28"/>
          <w:szCs w:val="28"/>
        </w:rPr>
        <w:t xml:space="preserve">начебто </w:t>
      </w:r>
      <w:r w:rsidR="0003431B" w:rsidRPr="0003431B">
        <w:rPr>
          <w:rFonts w:ascii="Times New Roman" w:hAnsi="Times New Roman" w:cs="Times New Roman"/>
          <w:sz w:val="28"/>
          <w:szCs w:val="28"/>
        </w:rPr>
        <w:t xml:space="preserve">кілька разів вибігав зі школи на вулицю, де його ловили та доправляли до холодної кімнати школи. За словами батька, місцевий земський лікар </w:t>
      </w:r>
      <w:r w:rsidR="0003431B">
        <w:rPr>
          <w:rFonts w:ascii="Times New Roman" w:hAnsi="Times New Roman" w:cs="Times New Roman"/>
          <w:sz w:val="28"/>
          <w:szCs w:val="28"/>
        </w:rPr>
        <w:t xml:space="preserve">Кременецький </w:t>
      </w:r>
      <w:r w:rsidR="0003431B" w:rsidRPr="0003431B">
        <w:rPr>
          <w:rFonts w:ascii="Times New Roman" w:hAnsi="Times New Roman" w:cs="Times New Roman"/>
          <w:sz w:val="28"/>
          <w:szCs w:val="28"/>
        </w:rPr>
        <w:t>не надав допомоги.</w:t>
      </w:r>
      <w:r w:rsidR="0003431B">
        <w:rPr>
          <w:rFonts w:ascii="Times New Roman" w:hAnsi="Times New Roman" w:cs="Times New Roman"/>
          <w:sz w:val="28"/>
          <w:szCs w:val="28"/>
        </w:rPr>
        <w:t xml:space="preserve"> </w:t>
      </w:r>
      <w:r w:rsidR="0003431B">
        <w:rPr>
          <w:rFonts w:ascii="Times New Roman" w:hAnsi="Times New Roman" w:cs="Times New Roman"/>
          <w:sz w:val="28"/>
          <w:szCs w:val="28"/>
        </w:rPr>
        <w:lastRenderedPageBreak/>
        <w:t>За вичерпним поясненням лікаря, допомога все ж надавалася, хоча врятувати ослабленого алкоголізмом та поганим харчуванням хворого не вдалося</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w:t>
      </w:r>
      <w:r w:rsidR="00C304A8">
        <w:rPr>
          <w:rFonts w:ascii="Times New Roman" w:hAnsi="Times New Roman" w:cs="Times New Roman"/>
          <w:sz w:val="28"/>
          <w:szCs w:val="28"/>
          <w:lang w:val="ru-RU"/>
        </w:rPr>
        <w:t xml:space="preserve">4, </w:t>
      </w:r>
      <w:proofErr w:type="spellStart"/>
      <w:r w:rsidR="00C304A8">
        <w:rPr>
          <w:rFonts w:ascii="Times New Roman" w:hAnsi="Times New Roman" w:cs="Times New Roman"/>
          <w:sz w:val="28"/>
          <w:szCs w:val="28"/>
          <w:lang w:val="ru-RU"/>
        </w:rPr>
        <w:t>арк</w:t>
      </w:r>
      <w:proofErr w:type="spellEnd"/>
      <w:r w:rsidR="00C304A8">
        <w:rPr>
          <w:rFonts w:ascii="Times New Roman" w:hAnsi="Times New Roman" w:cs="Times New Roman"/>
          <w:sz w:val="28"/>
          <w:szCs w:val="28"/>
          <w:lang w:val="ru-RU"/>
        </w:rPr>
        <w:t xml:space="preserve">. </w:t>
      </w:r>
      <w:proofErr w:type="gramStart"/>
      <w:r w:rsidR="00C304A8">
        <w:rPr>
          <w:rFonts w:ascii="Times New Roman" w:hAnsi="Times New Roman" w:cs="Times New Roman"/>
          <w:sz w:val="28"/>
          <w:szCs w:val="28"/>
          <w:lang w:val="ru-RU"/>
        </w:rPr>
        <w:t>1-3</w:t>
      </w:r>
      <w:r w:rsidR="00C304A8" w:rsidRPr="00C304A8">
        <w:rPr>
          <w:rFonts w:ascii="Times New Roman" w:hAnsi="Times New Roman" w:cs="Times New Roman"/>
          <w:sz w:val="28"/>
          <w:szCs w:val="28"/>
          <w:lang w:val="ru-RU"/>
        </w:rPr>
        <w:t>]</w:t>
      </w:r>
      <w:r w:rsidR="0003431B">
        <w:rPr>
          <w:rFonts w:ascii="Times New Roman" w:hAnsi="Times New Roman" w:cs="Times New Roman"/>
          <w:sz w:val="28"/>
          <w:szCs w:val="28"/>
        </w:rPr>
        <w:t>.</w:t>
      </w:r>
      <w:proofErr w:type="gramEnd"/>
      <w:r w:rsidR="0003431B">
        <w:rPr>
          <w:rFonts w:ascii="Times New Roman" w:hAnsi="Times New Roman" w:cs="Times New Roman"/>
          <w:sz w:val="28"/>
          <w:szCs w:val="28"/>
        </w:rPr>
        <w:t xml:space="preserve"> Так, лікар міг стати заручником горя батьків, яким суспільство співчувало.</w:t>
      </w:r>
    </w:p>
    <w:p w:rsidR="00384608" w:rsidRDefault="00384608" w:rsidP="00384608">
      <w:pPr>
        <w:spacing w:line="360" w:lineRule="auto"/>
        <w:ind w:firstLine="567"/>
        <w:jc w:val="both"/>
        <w:rPr>
          <w:rFonts w:ascii="Times New Roman" w:hAnsi="Times New Roman" w:cs="Times New Roman"/>
          <w:sz w:val="28"/>
          <w:szCs w:val="28"/>
        </w:rPr>
      </w:pPr>
      <w:r w:rsidRPr="00384608">
        <w:rPr>
          <w:rFonts w:ascii="Times New Roman" w:hAnsi="Times New Roman" w:cs="Times New Roman"/>
          <w:sz w:val="28"/>
          <w:szCs w:val="28"/>
        </w:rPr>
        <w:t>1860 р. вибухнув гучний скандал у губернській лікарні. Прийом та виписка психічнохворих, на яких та спеціалізувалася, здійснювались за волею старшого лікаря Кончаловського. Він приймав на своїй квартирі приватних хворих, задля догляду за якими залучав фельдшерських учнів. Один із них щодня виконував його домашню роботу. Це при тому, що губернатор мав несхвальні відомості про лікаря ще при його призначенні та доручив за ними приглядати. У лікарні панував повний безлад. Фельдшери за зразком старшого лікаря напивались та вимагали з хворих гроші за догляд</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w:t>
      </w:r>
      <w:r w:rsidR="00C304A8">
        <w:rPr>
          <w:rFonts w:ascii="Times New Roman" w:hAnsi="Times New Roman" w:cs="Times New Roman"/>
          <w:sz w:val="28"/>
          <w:szCs w:val="28"/>
          <w:lang w:val="ru-RU"/>
        </w:rPr>
        <w:t xml:space="preserve">3, </w:t>
      </w:r>
      <w:proofErr w:type="spellStart"/>
      <w:r w:rsidR="00C304A8">
        <w:rPr>
          <w:rFonts w:ascii="Times New Roman" w:hAnsi="Times New Roman" w:cs="Times New Roman"/>
          <w:sz w:val="28"/>
          <w:szCs w:val="28"/>
          <w:lang w:val="ru-RU"/>
        </w:rPr>
        <w:t>арк</w:t>
      </w:r>
      <w:proofErr w:type="spellEnd"/>
      <w:r w:rsidR="00C304A8">
        <w:rPr>
          <w:rFonts w:ascii="Times New Roman" w:hAnsi="Times New Roman" w:cs="Times New Roman"/>
          <w:sz w:val="28"/>
          <w:szCs w:val="28"/>
          <w:lang w:val="ru-RU"/>
        </w:rPr>
        <w:t xml:space="preserve">. </w:t>
      </w:r>
      <w:proofErr w:type="gramStart"/>
      <w:r w:rsidR="00C304A8">
        <w:rPr>
          <w:rFonts w:ascii="Times New Roman" w:hAnsi="Times New Roman" w:cs="Times New Roman"/>
          <w:sz w:val="28"/>
          <w:szCs w:val="28"/>
          <w:lang w:val="ru-RU"/>
        </w:rPr>
        <w:t>21, 23, 34</w:t>
      </w:r>
      <w:r w:rsidR="00C304A8" w:rsidRPr="00C304A8">
        <w:rPr>
          <w:rFonts w:ascii="Times New Roman" w:hAnsi="Times New Roman" w:cs="Times New Roman"/>
          <w:sz w:val="28"/>
          <w:szCs w:val="28"/>
          <w:lang w:val="ru-RU"/>
        </w:rPr>
        <w:t>]</w:t>
      </w:r>
      <w:r w:rsidRPr="00384608">
        <w:rPr>
          <w:rFonts w:ascii="Times New Roman" w:hAnsi="Times New Roman" w:cs="Times New Roman"/>
          <w:sz w:val="28"/>
          <w:szCs w:val="28"/>
        </w:rPr>
        <w:t>.</w:t>
      </w:r>
      <w:proofErr w:type="gramEnd"/>
      <w:r w:rsidRPr="00384608">
        <w:rPr>
          <w:rFonts w:ascii="Times New Roman" w:hAnsi="Times New Roman" w:cs="Times New Roman"/>
          <w:sz w:val="28"/>
          <w:szCs w:val="28"/>
        </w:rPr>
        <w:t xml:space="preserve"> Взагалі, найбільш резонансні скандали пов’язувалися на Харківщині з психіатрією, де простір для зловживань був величезний. Найбільш резонансною виявилася справа 1914 р. У газеті «</w:t>
      </w:r>
      <w:proofErr w:type="spellStart"/>
      <w:r w:rsidRPr="00384608">
        <w:rPr>
          <w:rFonts w:ascii="Times New Roman" w:hAnsi="Times New Roman" w:cs="Times New Roman"/>
          <w:sz w:val="28"/>
          <w:szCs w:val="28"/>
        </w:rPr>
        <w:t>Южный</w:t>
      </w:r>
      <w:proofErr w:type="spellEnd"/>
      <w:r w:rsidRPr="00384608">
        <w:rPr>
          <w:rFonts w:ascii="Times New Roman" w:hAnsi="Times New Roman" w:cs="Times New Roman"/>
          <w:sz w:val="28"/>
          <w:szCs w:val="28"/>
        </w:rPr>
        <w:t xml:space="preserve"> край» тоді писали, що «жах охоплював перед кричущими фактами з життя Сабурової дачі» (неофіційна назва </w:t>
      </w:r>
      <w:r w:rsidR="00CB2A68">
        <w:rPr>
          <w:rFonts w:ascii="Times New Roman" w:hAnsi="Times New Roman" w:cs="Times New Roman"/>
          <w:sz w:val="28"/>
          <w:szCs w:val="28"/>
        </w:rPr>
        <w:t xml:space="preserve">губернської </w:t>
      </w:r>
      <w:r w:rsidRPr="00384608">
        <w:rPr>
          <w:rFonts w:ascii="Times New Roman" w:hAnsi="Times New Roman" w:cs="Times New Roman"/>
          <w:sz w:val="28"/>
          <w:szCs w:val="28"/>
        </w:rPr>
        <w:t>лікарні) та наводили 12 випадків переламів ребер. Там само вказувалося, що лікарі добу не надавали допомогу хворому С. Дьяченку, внаслідок чого той помер</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w:t>
      </w:r>
      <w:r w:rsidR="00C304A8">
        <w:rPr>
          <w:rFonts w:ascii="Times New Roman" w:hAnsi="Times New Roman" w:cs="Times New Roman"/>
          <w:sz w:val="28"/>
          <w:szCs w:val="28"/>
          <w:lang w:val="ru-RU"/>
        </w:rPr>
        <w:t xml:space="preserve">8, </w:t>
      </w:r>
      <w:proofErr w:type="spellStart"/>
      <w:r w:rsidR="00C304A8">
        <w:rPr>
          <w:rFonts w:ascii="Times New Roman" w:hAnsi="Times New Roman" w:cs="Times New Roman"/>
          <w:sz w:val="28"/>
          <w:szCs w:val="28"/>
          <w:lang w:val="ru-RU"/>
        </w:rPr>
        <w:t>арк</w:t>
      </w:r>
      <w:proofErr w:type="spellEnd"/>
      <w:r w:rsidR="00C304A8">
        <w:rPr>
          <w:rFonts w:ascii="Times New Roman" w:hAnsi="Times New Roman" w:cs="Times New Roman"/>
          <w:sz w:val="28"/>
          <w:szCs w:val="28"/>
          <w:lang w:val="ru-RU"/>
        </w:rPr>
        <w:t xml:space="preserve">. </w:t>
      </w:r>
      <w:proofErr w:type="gramStart"/>
      <w:r w:rsidR="00C304A8">
        <w:rPr>
          <w:rFonts w:ascii="Times New Roman" w:hAnsi="Times New Roman" w:cs="Times New Roman"/>
          <w:sz w:val="28"/>
          <w:szCs w:val="28"/>
          <w:lang w:val="ru-RU"/>
        </w:rPr>
        <w:t>54</w:t>
      </w:r>
      <w:r w:rsidR="00C304A8" w:rsidRPr="00C304A8">
        <w:rPr>
          <w:rFonts w:ascii="Times New Roman" w:hAnsi="Times New Roman" w:cs="Times New Roman"/>
          <w:sz w:val="28"/>
          <w:szCs w:val="28"/>
          <w:lang w:val="ru-RU"/>
        </w:rPr>
        <w:t>]</w:t>
      </w:r>
      <w:r w:rsidRPr="00384608">
        <w:rPr>
          <w:rFonts w:ascii="Times New Roman" w:hAnsi="Times New Roman" w:cs="Times New Roman"/>
          <w:sz w:val="28"/>
          <w:szCs w:val="28"/>
        </w:rPr>
        <w:t>.</w:t>
      </w:r>
      <w:proofErr w:type="gramEnd"/>
      <w:r w:rsidRPr="00384608">
        <w:rPr>
          <w:rFonts w:ascii="Times New Roman" w:hAnsi="Times New Roman" w:cs="Times New Roman"/>
          <w:sz w:val="28"/>
          <w:szCs w:val="28"/>
        </w:rPr>
        <w:t xml:space="preserve"> Врешті суд вгледів у справі Дьяченка злочинну службову недбалість</w:t>
      </w:r>
      <w:r w:rsidR="00C304A8">
        <w:rPr>
          <w:rFonts w:ascii="Times New Roman" w:hAnsi="Times New Roman" w:cs="Times New Roman"/>
          <w:sz w:val="28"/>
          <w:szCs w:val="28"/>
          <w:lang w:val="ru-RU"/>
        </w:rPr>
        <w:t xml:space="preserve"> </w:t>
      </w:r>
      <w:r w:rsidR="00C304A8" w:rsidRPr="00C304A8">
        <w:rPr>
          <w:rFonts w:ascii="Times New Roman" w:hAnsi="Times New Roman" w:cs="Times New Roman"/>
          <w:sz w:val="28"/>
          <w:szCs w:val="28"/>
          <w:lang w:val="ru-RU"/>
        </w:rPr>
        <w:t>[</w:t>
      </w:r>
      <w:r w:rsidR="00C304A8">
        <w:rPr>
          <w:rFonts w:ascii="Times New Roman" w:hAnsi="Times New Roman" w:cs="Times New Roman"/>
          <w:sz w:val="28"/>
          <w:szCs w:val="28"/>
          <w:lang w:val="ru-RU"/>
        </w:rPr>
        <w:t xml:space="preserve">7, </w:t>
      </w:r>
      <w:proofErr w:type="spellStart"/>
      <w:r w:rsidR="00C304A8">
        <w:rPr>
          <w:rFonts w:ascii="Times New Roman" w:hAnsi="Times New Roman" w:cs="Times New Roman"/>
          <w:sz w:val="28"/>
          <w:szCs w:val="28"/>
          <w:lang w:val="ru-RU"/>
        </w:rPr>
        <w:t>арк</w:t>
      </w:r>
      <w:proofErr w:type="spellEnd"/>
      <w:r w:rsidR="00C304A8">
        <w:rPr>
          <w:rFonts w:ascii="Times New Roman" w:hAnsi="Times New Roman" w:cs="Times New Roman"/>
          <w:sz w:val="28"/>
          <w:szCs w:val="28"/>
          <w:lang w:val="ru-RU"/>
        </w:rPr>
        <w:t xml:space="preserve">. </w:t>
      </w:r>
      <w:proofErr w:type="gramStart"/>
      <w:r w:rsidR="00C304A8">
        <w:rPr>
          <w:rFonts w:ascii="Times New Roman" w:hAnsi="Times New Roman" w:cs="Times New Roman"/>
          <w:sz w:val="28"/>
          <w:szCs w:val="28"/>
          <w:lang w:val="ru-RU"/>
        </w:rPr>
        <w:t>6</w:t>
      </w:r>
      <w:r w:rsidR="00C304A8" w:rsidRPr="00C304A8">
        <w:rPr>
          <w:rFonts w:ascii="Times New Roman" w:hAnsi="Times New Roman" w:cs="Times New Roman"/>
          <w:sz w:val="28"/>
          <w:szCs w:val="28"/>
          <w:lang w:val="ru-RU"/>
        </w:rPr>
        <w:t>]</w:t>
      </w:r>
      <w:r w:rsidRPr="00384608">
        <w:rPr>
          <w:rFonts w:ascii="Times New Roman" w:hAnsi="Times New Roman" w:cs="Times New Roman"/>
          <w:sz w:val="28"/>
          <w:szCs w:val="28"/>
        </w:rPr>
        <w:t>.</w:t>
      </w:r>
      <w:proofErr w:type="gramEnd"/>
    </w:p>
    <w:p w:rsidR="009C274F" w:rsidRDefault="00CB2A68" w:rsidP="009C274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84608">
        <w:rPr>
          <w:rFonts w:ascii="Times New Roman" w:hAnsi="Times New Roman" w:cs="Times New Roman"/>
          <w:sz w:val="28"/>
          <w:szCs w:val="28"/>
        </w:rPr>
        <w:t>омилки та недогляди</w:t>
      </w:r>
      <w:r>
        <w:rPr>
          <w:rFonts w:ascii="Times New Roman" w:hAnsi="Times New Roman" w:cs="Times New Roman"/>
          <w:sz w:val="28"/>
          <w:szCs w:val="28"/>
        </w:rPr>
        <w:t>, звичайно,</w:t>
      </w:r>
      <w:r w:rsidR="00384608">
        <w:rPr>
          <w:rFonts w:ascii="Times New Roman" w:hAnsi="Times New Roman" w:cs="Times New Roman"/>
          <w:sz w:val="28"/>
          <w:szCs w:val="28"/>
        </w:rPr>
        <w:t xml:space="preserve"> траплялися не тільки там. </w:t>
      </w:r>
      <w:r w:rsidR="009C274F" w:rsidRPr="009C274F">
        <w:rPr>
          <w:rFonts w:ascii="Times New Roman" w:hAnsi="Times New Roman" w:cs="Times New Roman"/>
          <w:sz w:val="28"/>
          <w:szCs w:val="28"/>
        </w:rPr>
        <w:t xml:space="preserve">1898 р. завідувач хірургічного відділення Олександрівської лікарні доктор </w:t>
      </w:r>
      <w:proofErr w:type="spellStart"/>
      <w:r w:rsidR="009C274F" w:rsidRPr="009C274F">
        <w:rPr>
          <w:rFonts w:ascii="Times New Roman" w:hAnsi="Times New Roman" w:cs="Times New Roman"/>
          <w:sz w:val="28"/>
          <w:szCs w:val="28"/>
        </w:rPr>
        <w:t>А. Нікітсь</w:t>
      </w:r>
      <w:proofErr w:type="spellEnd"/>
      <w:r w:rsidR="009C274F" w:rsidRPr="009C274F">
        <w:rPr>
          <w:rFonts w:ascii="Times New Roman" w:hAnsi="Times New Roman" w:cs="Times New Roman"/>
          <w:sz w:val="28"/>
          <w:szCs w:val="28"/>
        </w:rPr>
        <w:t>кий рапортував, що в одн</w:t>
      </w:r>
      <w:r w:rsidR="009C274F">
        <w:rPr>
          <w:rFonts w:ascii="Times New Roman" w:hAnsi="Times New Roman" w:cs="Times New Roman"/>
          <w:sz w:val="28"/>
          <w:szCs w:val="28"/>
        </w:rPr>
        <w:t>ієї</w:t>
      </w:r>
      <w:r w:rsidR="009C274F" w:rsidRPr="009C274F">
        <w:rPr>
          <w:rFonts w:ascii="Times New Roman" w:hAnsi="Times New Roman" w:cs="Times New Roman"/>
          <w:sz w:val="28"/>
          <w:szCs w:val="28"/>
        </w:rPr>
        <w:t xml:space="preserve"> з хворих в університетській клініці не був </w:t>
      </w:r>
      <w:proofErr w:type="spellStart"/>
      <w:r w:rsidR="009C274F" w:rsidRPr="009C274F">
        <w:rPr>
          <w:rFonts w:ascii="Times New Roman" w:hAnsi="Times New Roman" w:cs="Times New Roman"/>
          <w:sz w:val="28"/>
          <w:szCs w:val="28"/>
        </w:rPr>
        <w:t>діагностований</w:t>
      </w:r>
      <w:proofErr w:type="spellEnd"/>
      <w:r w:rsidR="009C274F" w:rsidRPr="009C274F">
        <w:rPr>
          <w:rFonts w:ascii="Times New Roman" w:hAnsi="Times New Roman" w:cs="Times New Roman"/>
          <w:sz w:val="28"/>
          <w:szCs w:val="28"/>
        </w:rPr>
        <w:t xml:space="preserve"> перелам ключиці та не надано відповідної допомоги щодо травм черепа, і це виявили при передачі до </w:t>
      </w:r>
      <w:r w:rsidR="00384608">
        <w:rPr>
          <w:rFonts w:ascii="Times New Roman" w:hAnsi="Times New Roman" w:cs="Times New Roman"/>
          <w:sz w:val="28"/>
          <w:szCs w:val="28"/>
        </w:rPr>
        <w:t xml:space="preserve">його </w:t>
      </w:r>
      <w:r w:rsidR="009C274F" w:rsidRPr="009C274F">
        <w:rPr>
          <w:rFonts w:ascii="Times New Roman" w:hAnsi="Times New Roman" w:cs="Times New Roman"/>
          <w:sz w:val="28"/>
          <w:szCs w:val="28"/>
        </w:rPr>
        <w:t xml:space="preserve">відділення. Тому тяжкі хірургічні випадки хотіли </w:t>
      </w:r>
      <w:r w:rsidR="00384608">
        <w:rPr>
          <w:rFonts w:ascii="Times New Roman" w:hAnsi="Times New Roman" w:cs="Times New Roman"/>
          <w:sz w:val="28"/>
          <w:szCs w:val="28"/>
        </w:rPr>
        <w:t xml:space="preserve">припинити </w:t>
      </w:r>
      <w:r w:rsidR="009C274F" w:rsidRPr="009C274F">
        <w:rPr>
          <w:rFonts w:ascii="Times New Roman" w:hAnsi="Times New Roman" w:cs="Times New Roman"/>
          <w:sz w:val="28"/>
          <w:szCs w:val="28"/>
        </w:rPr>
        <w:t xml:space="preserve">перенаправляти до хірургічної клініки. Обурення завідувача клініки професора А. </w:t>
      </w:r>
      <w:proofErr w:type="spellStart"/>
      <w:r w:rsidR="009C274F" w:rsidRPr="009C274F">
        <w:rPr>
          <w:rFonts w:ascii="Times New Roman" w:hAnsi="Times New Roman" w:cs="Times New Roman"/>
          <w:sz w:val="28"/>
          <w:szCs w:val="28"/>
        </w:rPr>
        <w:t>Подрєза</w:t>
      </w:r>
      <w:proofErr w:type="spellEnd"/>
      <w:r w:rsidR="009C274F" w:rsidRPr="009C274F">
        <w:rPr>
          <w:rFonts w:ascii="Times New Roman" w:hAnsi="Times New Roman" w:cs="Times New Roman"/>
          <w:sz w:val="28"/>
          <w:szCs w:val="28"/>
        </w:rPr>
        <w:t xml:space="preserve"> такою недовірою викликало скандал. Та якість надання допомоги даній конкретній хворій виявилася дійсно низькою. Рішення вдалося скасувати, але А. </w:t>
      </w:r>
      <w:proofErr w:type="spellStart"/>
      <w:r w:rsidR="009C274F" w:rsidRPr="009C274F">
        <w:rPr>
          <w:rFonts w:ascii="Times New Roman" w:hAnsi="Times New Roman" w:cs="Times New Roman"/>
          <w:sz w:val="28"/>
          <w:szCs w:val="28"/>
        </w:rPr>
        <w:t>Подрєз</w:t>
      </w:r>
      <w:proofErr w:type="spellEnd"/>
      <w:r w:rsidR="009C274F" w:rsidRPr="009C274F">
        <w:rPr>
          <w:rFonts w:ascii="Times New Roman" w:hAnsi="Times New Roman" w:cs="Times New Roman"/>
          <w:sz w:val="28"/>
          <w:szCs w:val="28"/>
        </w:rPr>
        <w:t>, один із найвидатніших хірургів імперії, отримав «на горіхи»</w:t>
      </w:r>
      <w:r>
        <w:rPr>
          <w:rFonts w:ascii="Times New Roman" w:hAnsi="Times New Roman" w:cs="Times New Roman"/>
          <w:sz w:val="28"/>
          <w:szCs w:val="28"/>
        </w:rPr>
        <w:t xml:space="preserve"> та зазнав ганьби</w:t>
      </w:r>
      <w:r w:rsidR="009C274F" w:rsidRPr="009C274F">
        <w:rPr>
          <w:rFonts w:ascii="Times New Roman" w:hAnsi="Times New Roman" w:cs="Times New Roman"/>
          <w:sz w:val="28"/>
          <w:szCs w:val="28"/>
        </w:rPr>
        <w:t xml:space="preserve">, що можна трактувати як перемогу </w:t>
      </w:r>
      <w:r w:rsidR="00384608">
        <w:rPr>
          <w:rFonts w:ascii="Times New Roman" w:hAnsi="Times New Roman" w:cs="Times New Roman"/>
          <w:sz w:val="28"/>
          <w:szCs w:val="28"/>
        </w:rPr>
        <w:t>корпоративної</w:t>
      </w:r>
      <w:r w:rsidR="009C274F" w:rsidRPr="009C274F">
        <w:rPr>
          <w:rFonts w:ascii="Times New Roman" w:hAnsi="Times New Roman" w:cs="Times New Roman"/>
          <w:sz w:val="28"/>
          <w:szCs w:val="28"/>
        </w:rPr>
        <w:t xml:space="preserve"> думки над </w:t>
      </w:r>
      <w:r w:rsidR="00384608">
        <w:rPr>
          <w:rFonts w:ascii="Times New Roman" w:hAnsi="Times New Roman" w:cs="Times New Roman"/>
          <w:sz w:val="28"/>
          <w:szCs w:val="28"/>
        </w:rPr>
        <w:t xml:space="preserve">особистим </w:t>
      </w:r>
      <w:r w:rsidR="009C274F" w:rsidRPr="009C274F">
        <w:rPr>
          <w:rFonts w:ascii="Times New Roman" w:hAnsi="Times New Roman" w:cs="Times New Roman"/>
          <w:sz w:val="28"/>
          <w:szCs w:val="28"/>
        </w:rPr>
        <w:t>авторитетом</w:t>
      </w:r>
      <w:r w:rsidR="00C304A8" w:rsidRPr="00C304A8">
        <w:rPr>
          <w:rFonts w:ascii="Times New Roman" w:hAnsi="Times New Roman" w:cs="Times New Roman"/>
          <w:sz w:val="28"/>
          <w:szCs w:val="28"/>
        </w:rPr>
        <w:t xml:space="preserve"> [5, арк. 118-120]</w:t>
      </w:r>
      <w:r w:rsidR="009C274F" w:rsidRPr="009C274F">
        <w:rPr>
          <w:rFonts w:ascii="Times New Roman" w:hAnsi="Times New Roman" w:cs="Times New Roman"/>
          <w:sz w:val="28"/>
          <w:szCs w:val="28"/>
        </w:rPr>
        <w:t>.</w:t>
      </w:r>
    </w:p>
    <w:p w:rsidR="00A26B6D" w:rsidRDefault="00A26B6D" w:rsidP="009C274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чином, із зростанням медичної поінформованості </w:t>
      </w:r>
      <w:r w:rsidR="00944C0A">
        <w:rPr>
          <w:rFonts w:ascii="Times New Roman" w:hAnsi="Times New Roman" w:cs="Times New Roman"/>
          <w:sz w:val="28"/>
          <w:szCs w:val="28"/>
        </w:rPr>
        <w:t>суспільства, посиленн</w:t>
      </w:r>
      <w:r w:rsidR="002663D3">
        <w:rPr>
          <w:rFonts w:ascii="Times New Roman" w:hAnsi="Times New Roman" w:cs="Times New Roman"/>
          <w:sz w:val="28"/>
          <w:szCs w:val="28"/>
        </w:rPr>
        <w:t>ям</w:t>
      </w:r>
      <w:r w:rsidR="00944C0A">
        <w:rPr>
          <w:rFonts w:ascii="Times New Roman" w:hAnsi="Times New Roman" w:cs="Times New Roman"/>
          <w:sz w:val="28"/>
          <w:szCs w:val="28"/>
        </w:rPr>
        <w:t xml:space="preserve"> ролі преси у формуванні суспільної думки зростав і резонанс від скандалів у сфері медицини. </w:t>
      </w:r>
      <w:r w:rsidR="00CB2A68">
        <w:rPr>
          <w:rFonts w:ascii="Times New Roman" w:hAnsi="Times New Roman" w:cs="Times New Roman"/>
          <w:sz w:val="28"/>
          <w:szCs w:val="28"/>
        </w:rPr>
        <w:t>К</w:t>
      </w:r>
      <w:r w:rsidR="000D5830">
        <w:rPr>
          <w:rFonts w:ascii="Times New Roman" w:hAnsi="Times New Roman" w:cs="Times New Roman"/>
          <w:sz w:val="28"/>
          <w:szCs w:val="28"/>
        </w:rPr>
        <w:t xml:space="preserve">ількість лікарів, що зросла, дала змогу особливо не церемонитися з ними. </w:t>
      </w:r>
      <w:r w:rsidR="00944C0A">
        <w:rPr>
          <w:rFonts w:ascii="Times New Roman" w:hAnsi="Times New Roman" w:cs="Times New Roman"/>
          <w:sz w:val="28"/>
          <w:szCs w:val="28"/>
        </w:rPr>
        <w:t>Це, з одного боку, змушувало лікарів перестраховуватися задля уникнення проблем, а з іншого – впливало на підвищення якості надання медичної допомоги.</w:t>
      </w:r>
    </w:p>
    <w:p w:rsidR="00AA470E" w:rsidRDefault="00AA470E" w:rsidP="009C274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Література:</w:t>
      </w:r>
    </w:p>
    <w:p w:rsidR="00AA470E" w:rsidRDefault="00AA470E" w:rsidP="00AA470E">
      <w:pPr>
        <w:pStyle w:val="a6"/>
        <w:numPr>
          <w:ilvl w:val="0"/>
          <w:numId w:val="1"/>
        </w:numPr>
        <w:spacing w:line="360" w:lineRule="auto"/>
        <w:ind w:left="0" w:firstLine="567"/>
        <w:jc w:val="both"/>
        <w:rPr>
          <w:rFonts w:ascii="Times New Roman" w:hAnsi="Times New Roman" w:cs="Times New Roman"/>
          <w:sz w:val="28"/>
          <w:szCs w:val="28"/>
        </w:rPr>
      </w:pPr>
      <w:proofErr w:type="spellStart"/>
      <w:r w:rsidRPr="00AA470E">
        <w:rPr>
          <w:rFonts w:ascii="Times New Roman" w:hAnsi="Times New Roman" w:cs="Times New Roman"/>
          <w:sz w:val="28"/>
          <w:szCs w:val="28"/>
        </w:rPr>
        <w:t>Багалей</w:t>
      </w:r>
      <w:proofErr w:type="spellEnd"/>
      <w:r w:rsidRPr="00AA470E">
        <w:rPr>
          <w:rFonts w:ascii="Times New Roman" w:hAnsi="Times New Roman" w:cs="Times New Roman"/>
          <w:sz w:val="28"/>
          <w:szCs w:val="28"/>
        </w:rPr>
        <w:t xml:space="preserve"> Д. И. </w:t>
      </w:r>
      <w:proofErr w:type="spellStart"/>
      <w:r w:rsidRPr="00AA470E">
        <w:rPr>
          <w:rFonts w:ascii="Times New Roman" w:hAnsi="Times New Roman" w:cs="Times New Roman"/>
          <w:sz w:val="28"/>
          <w:szCs w:val="28"/>
        </w:rPr>
        <w:t>История</w:t>
      </w:r>
      <w:proofErr w:type="spellEnd"/>
      <w:r w:rsidRPr="00AA470E">
        <w:rPr>
          <w:rFonts w:ascii="Times New Roman" w:hAnsi="Times New Roman" w:cs="Times New Roman"/>
          <w:sz w:val="28"/>
          <w:szCs w:val="28"/>
        </w:rPr>
        <w:t xml:space="preserve"> </w:t>
      </w:r>
      <w:proofErr w:type="spellStart"/>
      <w:r w:rsidRPr="00AA470E">
        <w:rPr>
          <w:rFonts w:ascii="Times New Roman" w:hAnsi="Times New Roman" w:cs="Times New Roman"/>
          <w:sz w:val="28"/>
          <w:szCs w:val="28"/>
        </w:rPr>
        <w:t>города</w:t>
      </w:r>
      <w:proofErr w:type="spellEnd"/>
      <w:r w:rsidRPr="00AA470E">
        <w:rPr>
          <w:rFonts w:ascii="Times New Roman" w:hAnsi="Times New Roman" w:cs="Times New Roman"/>
          <w:sz w:val="28"/>
          <w:szCs w:val="28"/>
        </w:rPr>
        <w:t xml:space="preserve"> </w:t>
      </w:r>
      <w:proofErr w:type="spellStart"/>
      <w:r w:rsidRPr="00AA470E">
        <w:rPr>
          <w:rFonts w:ascii="Times New Roman" w:hAnsi="Times New Roman" w:cs="Times New Roman"/>
          <w:sz w:val="28"/>
          <w:szCs w:val="28"/>
        </w:rPr>
        <w:t>Харькова</w:t>
      </w:r>
      <w:proofErr w:type="spellEnd"/>
      <w:r w:rsidRPr="00AA470E">
        <w:rPr>
          <w:rFonts w:ascii="Times New Roman" w:hAnsi="Times New Roman" w:cs="Times New Roman"/>
          <w:sz w:val="28"/>
          <w:szCs w:val="28"/>
        </w:rPr>
        <w:t xml:space="preserve"> за 250 лет </w:t>
      </w:r>
      <w:proofErr w:type="spellStart"/>
      <w:r w:rsidRPr="00AA470E">
        <w:rPr>
          <w:rFonts w:ascii="Times New Roman" w:hAnsi="Times New Roman" w:cs="Times New Roman"/>
          <w:sz w:val="28"/>
          <w:szCs w:val="28"/>
        </w:rPr>
        <w:t>его</w:t>
      </w:r>
      <w:proofErr w:type="spellEnd"/>
      <w:r w:rsidRPr="00AA470E">
        <w:rPr>
          <w:rFonts w:ascii="Times New Roman" w:hAnsi="Times New Roman" w:cs="Times New Roman"/>
          <w:sz w:val="28"/>
          <w:szCs w:val="28"/>
        </w:rPr>
        <w:t xml:space="preserve"> </w:t>
      </w:r>
      <w:proofErr w:type="spellStart"/>
      <w:r w:rsidRPr="00AA470E">
        <w:rPr>
          <w:rFonts w:ascii="Times New Roman" w:hAnsi="Times New Roman" w:cs="Times New Roman"/>
          <w:sz w:val="28"/>
          <w:szCs w:val="28"/>
        </w:rPr>
        <w:t>существования</w:t>
      </w:r>
      <w:proofErr w:type="spellEnd"/>
      <w:r w:rsidRPr="00AA470E">
        <w:rPr>
          <w:rFonts w:ascii="Times New Roman" w:hAnsi="Times New Roman" w:cs="Times New Roman"/>
          <w:sz w:val="28"/>
          <w:szCs w:val="28"/>
        </w:rPr>
        <w:t xml:space="preserve"> (с 1655 по 1905-й </w:t>
      </w:r>
      <w:proofErr w:type="spellStart"/>
      <w:r w:rsidRPr="00AA470E">
        <w:rPr>
          <w:rFonts w:ascii="Times New Roman" w:hAnsi="Times New Roman" w:cs="Times New Roman"/>
          <w:sz w:val="28"/>
          <w:szCs w:val="28"/>
        </w:rPr>
        <w:t>год</w:t>
      </w:r>
      <w:proofErr w:type="spellEnd"/>
      <w:r w:rsidRPr="00AA470E">
        <w:rPr>
          <w:rFonts w:ascii="Times New Roman" w:hAnsi="Times New Roman" w:cs="Times New Roman"/>
          <w:sz w:val="28"/>
          <w:szCs w:val="28"/>
        </w:rPr>
        <w:t xml:space="preserve">). В 2-х т. / Д. И. </w:t>
      </w:r>
      <w:proofErr w:type="spellStart"/>
      <w:r w:rsidRPr="00AA470E">
        <w:rPr>
          <w:rFonts w:ascii="Times New Roman" w:hAnsi="Times New Roman" w:cs="Times New Roman"/>
          <w:sz w:val="28"/>
          <w:szCs w:val="28"/>
        </w:rPr>
        <w:t>Багалей</w:t>
      </w:r>
      <w:proofErr w:type="spellEnd"/>
      <w:r w:rsidRPr="00AA470E">
        <w:rPr>
          <w:rFonts w:ascii="Times New Roman" w:hAnsi="Times New Roman" w:cs="Times New Roman"/>
          <w:sz w:val="28"/>
          <w:szCs w:val="28"/>
        </w:rPr>
        <w:t xml:space="preserve">, Д. П. </w:t>
      </w:r>
      <w:proofErr w:type="spellStart"/>
      <w:r w:rsidRPr="00AA470E">
        <w:rPr>
          <w:rFonts w:ascii="Times New Roman" w:hAnsi="Times New Roman" w:cs="Times New Roman"/>
          <w:sz w:val="28"/>
          <w:szCs w:val="28"/>
        </w:rPr>
        <w:t>Миллер</w:t>
      </w:r>
      <w:proofErr w:type="spellEnd"/>
      <w:r w:rsidRPr="00AA470E">
        <w:rPr>
          <w:rFonts w:ascii="Times New Roman" w:hAnsi="Times New Roman" w:cs="Times New Roman"/>
          <w:sz w:val="28"/>
          <w:szCs w:val="28"/>
        </w:rPr>
        <w:t xml:space="preserve">. – </w:t>
      </w:r>
      <w:proofErr w:type="spellStart"/>
      <w:r w:rsidRPr="00AA470E">
        <w:rPr>
          <w:rFonts w:ascii="Times New Roman" w:hAnsi="Times New Roman" w:cs="Times New Roman"/>
          <w:sz w:val="28"/>
          <w:szCs w:val="28"/>
        </w:rPr>
        <w:t>Харьков</w:t>
      </w:r>
      <w:proofErr w:type="spellEnd"/>
      <w:r w:rsidRPr="00AA470E">
        <w:rPr>
          <w:rFonts w:ascii="Times New Roman" w:hAnsi="Times New Roman" w:cs="Times New Roman"/>
          <w:sz w:val="28"/>
          <w:szCs w:val="28"/>
        </w:rPr>
        <w:t xml:space="preserve"> : </w:t>
      </w:r>
      <w:proofErr w:type="spellStart"/>
      <w:r w:rsidRPr="00AA470E">
        <w:rPr>
          <w:rFonts w:ascii="Times New Roman" w:hAnsi="Times New Roman" w:cs="Times New Roman"/>
          <w:sz w:val="28"/>
          <w:szCs w:val="28"/>
        </w:rPr>
        <w:t>Харьковская</w:t>
      </w:r>
      <w:proofErr w:type="spellEnd"/>
      <w:r w:rsidRPr="00AA470E">
        <w:rPr>
          <w:rFonts w:ascii="Times New Roman" w:hAnsi="Times New Roman" w:cs="Times New Roman"/>
          <w:sz w:val="28"/>
          <w:szCs w:val="28"/>
        </w:rPr>
        <w:t xml:space="preserve"> </w:t>
      </w:r>
      <w:proofErr w:type="spellStart"/>
      <w:r w:rsidRPr="00AA470E">
        <w:rPr>
          <w:rFonts w:ascii="Times New Roman" w:hAnsi="Times New Roman" w:cs="Times New Roman"/>
          <w:sz w:val="28"/>
          <w:szCs w:val="28"/>
        </w:rPr>
        <w:t>книжная</w:t>
      </w:r>
      <w:proofErr w:type="spellEnd"/>
      <w:r w:rsidRPr="00AA470E">
        <w:rPr>
          <w:rFonts w:ascii="Times New Roman" w:hAnsi="Times New Roman" w:cs="Times New Roman"/>
          <w:sz w:val="28"/>
          <w:szCs w:val="28"/>
        </w:rPr>
        <w:t xml:space="preserve"> фабрика </w:t>
      </w:r>
      <w:proofErr w:type="spellStart"/>
      <w:r w:rsidRPr="00AA470E">
        <w:rPr>
          <w:rFonts w:ascii="Times New Roman" w:hAnsi="Times New Roman" w:cs="Times New Roman"/>
          <w:sz w:val="28"/>
          <w:szCs w:val="28"/>
        </w:rPr>
        <w:t>им</w:t>
      </w:r>
      <w:proofErr w:type="spellEnd"/>
      <w:r w:rsidRPr="00AA470E">
        <w:rPr>
          <w:rFonts w:ascii="Times New Roman" w:hAnsi="Times New Roman" w:cs="Times New Roman"/>
          <w:sz w:val="28"/>
          <w:szCs w:val="28"/>
        </w:rPr>
        <w:t xml:space="preserve">. М. В. Фрунзе, 1993. – Т. І. </w:t>
      </w:r>
      <w:r w:rsidRPr="00AA470E">
        <w:rPr>
          <w:rFonts w:ascii="Times New Roman" w:hAnsi="Times New Roman" w:cs="Times New Roman"/>
          <w:sz w:val="28"/>
          <w:szCs w:val="28"/>
          <w:lang w:val="en-US"/>
        </w:rPr>
        <w:t>XVII</w:t>
      </w:r>
      <w:r w:rsidRPr="00AA470E">
        <w:rPr>
          <w:rFonts w:ascii="Times New Roman" w:hAnsi="Times New Roman" w:cs="Times New Roman"/>
          <w:sz w:val="28"/>
          <w:szCs w:val="28"/>
          <w:lang w:val="ru-RU"/>
        </w:rPr>
        <w:t xml:space="preserve"> – </w:t>
      </w:r>
      <w:r w:rsidRPr="00AA470E">
        <w:rPr>
          <w:rFonts w:ascii="Times New Roman" w:hAnsi="Times New Roman" w:cs="Times New Roman"/>
          <w:sz w:val="28"/>
          <w:szCs w:val="28"/>
          <w:lang w:val="en-US"/>
        </w:rPr>
        <w:t>XVIII </w:t>
      </w:r>
      <w:proofErr w:type="spellStart"/>
      <w:r w:rsidRPr="00AA470E">
        <w:rPr>
          <w:rFonts w:ascii="Times New Roman" w:hAnsi="Times New Roman" w:cs="Times New Roman"/>
          <w:sz w:val="28"/>
          <w:szCs w:val="28"/>
        </w:rPr>
        <w:t>вв</w:t>
      </w:r>
      <w:proofErr w:type="spellEnd"/>
      <w:r w:rsidRPr="00AA470E">
        <w:rPr>
          <w:rFonts w:ascii="Times New Roman" w:hAnsi="Times New Roman" w:cs="Times New Roman"/>
          <w:sz w:val="28"/>
          <w:szCs w:val="28"/>
        </w:rPr>
        <w:t>. – 1993. – 973 с.</w:t>
      </w:r>
    </w:p>
    <w:p w:rsidR="00853D3F" w:rsidRDefault="00AA470E" w:rsidP="00853D3F">
      <w:pPr>
        <w:pStyle w:val="a6"/>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Державний архів Харківської області (ДАХО). Ф. 3. </w:t>
      </w:r>
      <w:proofErr w:type="spellStart"/>
      <w:r>
        <w:rPr>
          <w:rFonts w:ascii="Times New Roman" w:hAnsi="Times New Roman" w:cs="Times New Roman"/>
          <w:sz w:val="28"/>
          <w:szCs w:val="28"/>
        </w:rPr>
        <w:t>Оп</w:t>
      </w:r>
      <w:proofErr w:type="spellEnd"/>
      <w:r>
        <w:rPr>
          <w:rFonts w:ascii="Times New Roman" w:hAnsi="Times New Roman" w:cs="Times New Roman"/>
          <w:sz w:val="28"/>
          <w:szCs w:val="28"/>
        </w:rPr>
        <w:t xml:space="preserve">. 59.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103.</w:t>
      </w:r>
    </w:p>
    <w:p w:rsidR="00853D3F" w:rsidRPr="001B6009" w:rsidRDefault="00853D3F" w:rsidP="001B6009">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w:t>
      </w:r>
      <w:r>
        <w:rPr>
          <w:rFonts w:ascii="Times New Roman" w:hAnsi="Times New Roman" w:cs="Times New Roman"/>
          <w:sz w:val="28"/>
          <w:szCs w:val="28"/>
        </w:rPr>
        <w:t>3</w:t>
      </w:r>
      <w:r w:rsidRPr="00853D3F">
        <w:rPr>
          <w:rFonts w:ascii="Times New Roman" w:hAnsi="Times New Roman" w:cs="Times New Roman"/>
          <w:sz w:val="28"/>
          <w:szCs w:val="28"/>
        </w:rPr>
        <w:t xml:space="preserve">.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200</w:t>
      </w:r>
      <w:r w:rsidRPr="00853D3F">
        <w:rPr>
          <w:rFonts w:ascii="Times New Roman" w:hAnsi="Times New Roman" w:cs="Times New Roman"/>
          <w:sz w:val="28"/>
          <w:szCs w:val="28"/>
        </w:rPr>
        <w:t xml:space="preserve">.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3</w:t>
      </w:r>
      <w:r>
        <w:rPr>
          <w:rFonts w:ascii="Times New Roman" w:hAnsi="Times New Roman" w:cs="Times New Roman"/>
          <w:sz w:val="28"/>
          <w:szCs w:val="28"/>
        </w:rPr>
        <w:t>45</w:t>
      </w:r>
      <w:r w:rsidRPr="00853D3F">
        <w:rPr>
          <w:rFonts w:ascii="Times New Roman" w:hAnsi="Times New Roman" w:cs="Times New Roman"/>
          <w:sz w:val="28"/>
          <w:szCs w:val="28"/>
        </w:rPr>
        <w:t>.</w:t>
      </w:r>
    </w:p>
    <w:p w:rsidR="00853D3F" w:rsidRDefault="00853D3F" w:rsidP="00853D3F">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4.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1</w:t>
      </w:r>
      <w:r>
        <w:rPr>
          <w:rFonts w:ascii="Times New Roman" w:hAnsi="Times New Roman" w:cs="Times New Roman"/>
          <w:sz w:val="28"/>
          <w:szCs w:val="28"/>
        </w:rPr>
        <w:t>49</w:t>
      </w:r>
      <w:r w:rsidRPr="00853D3F">
        <w:rPr>
          <w:rFonts w:ascii="Times New Roman" w:hAnsi="Times New Roman" w:cs="Times New Roman"/>
          <w:sz w:val="28"/>
          <w:szCs w:val="28"/>
        </w:rPr>
        <w:t xml:space="preserve">.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394</w:t>
      </w:r>
      <w:r w:rsidRPr="00853D3F">
        <w:rPr>
          <w:rFonts w:ascii="Times New Roman" w:hAnsi="Times New Roman" w:cs="Times New Roman"/>
          <w:sz w:val="28"/>
          <w:szCs w:val="28"/>
        </w:rPr>
        <w:t>.</w:t>
      </w:r>
    </w:p>
    <w:p w:rsidR="00853D3F" w:rsidRPr="001B6009" w:rsidRDefault="00853D3F" w:rsidP="001B6009">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ДАХО. Ф. 4</w:t>
      </w:r>
      <w:r>
        <w:rPr>
          <w:rFonts w:ascii="Times New Roman" w:hAnsi="Times New Roman" w:cs="Times New Roman"/>
          <w:sz w:val="28"/>
          <w:szCs w:val="28"/>
        </w:rPr>
        <w:t>5</w:t>
      </w:r>
      <w:r w:rsidRPr="00853D3F">
        <w:rPr>
          <w:rFonts w:ascii="Times New Roman" w:hAnsi="Times New Roman" w:cs="Times New Roman"/>
          <w:sz w:val="28"/>
          <w:szCs w:val="28"/>
        </w:rPr>
        <w:t xml:space="preserve">.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1.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2349</w:t>
      </w:r>
      <w:r w:rsidRPr="00853D3F">
        <w:rPr>
          <w:rFonts w:ascii="Times New Roman" w:hAnsi="Times New Roman" w:cs="Times New Roman"/>
          <w:sz w:val="28"/>
          <w:szCs w:val="28"/>
        </w:rPr>
        <w:t>.</w:t>
      </w:r>
    </w:p>
    <w:p w:rsidR="00853D3F" w:rsidRPr="00853D3F" w:rsidRDefault="00853D3F" w:rsidP="00853D3F">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304.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1.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678.</w:t>
      </w:r>
      <w:r w:rsidRPr="00853D3F">
        <w:t xml:space="preserve"> </w:t>
      </w:r>
    </w:p>
    <w:p w:rsidR="00853D3F" w:rsidRPr="001B6009" w:rsidRDefault="00853D3F" w:rsidP="001B6009">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304.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1.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865</w:t>
      </w:r>
      <w:r w:rsidRPr="00853D3F">
        <w:rPr>
          <w:rFonts w:ascii="Times New Roman" w:hAnsi="Times New Roman" w:cs="Times New Roman"/>
          <w:sz w:val="28"/>
          <w:szCs w:val="28"/>
        </w:rPr>
        <w:t xml:space="preserve">. </w:t>
      </w:r>
    </w:p>
    <w:p w:rsidR="00853D3F" w:rsidRPr="001B6009" w:rsidRDefault="00853D3F" w:rsidP="001B6009">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304.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1.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848</w:t>
      </w:r>
      <w:r w:rsidRPr="00853D3F">
        <w:rPr>
          <w:rFonts w:ascii="Times New Roman" w:hAnsi="Times New Roman" w:cs="Times New Roman"/>
          <w:sz w:val="28"/>
          <w:szCs w:val="28"/>
        </w:rPr>
        <w:t>.</w:t>
      </w:r>
    </w:p>
    <w:p w:rsidR="00853D3F" w:rsidRPr="00853D3F" w:rsidRDefault="00853D3F" w:rsidP="00853D3F">
      <w:pPr>
        <w:pStyle w:val="a6"/>
        <w:numPr>
          <w:ilvl w:val="0"/>
          <w:numId w:val="1"/>
        </w:numPr>
        <w:spacing w:line="360" w:lineRule="auto"/>
        <w:ind w:left="0" w:firstLine="567"/>
        <w:jc w:val="both"/>
        <w:rPr>
          <w:rFonts w:ascii="Times New Roman" w:hAnsi="Times New Roman" w:cs="Times New Roman"/>
          <w:sz w:val="28"/>
          <w:szCs w:val="28"/>
        </w:rPr>
      </w:pPr>
      <w:r w:rsidRPr="00853D3F">
        <w:rPr>
          <w:rFonts w:ascii="Times New Roman" w:hAnsi="Times New Roman" w:cs="Times New Roman"/>
          <w:sz w:val="28"/>
          <w:szCs w:val="28"/>
        </w:rPr>
        <w:t xml:space="preserve">ДАХО. Ф. 304. </w:t>
      </w:r>
      <w:proofErr w:type="spellStart"/>
      <w:r w:rsidRPr="00853D3F">
        <w:rPr>
          <w:rFonts w:ascii="Times New Roman" w:hAnsi="Times New Roman" w:cs="Times New Roman"/>
          <w:sz w:val="28"/>
          <w:szCs w:val="28"/>
        </w:rPr>
        <w:t>Оп</w:t>
      </w:r>
      <w:proofErr w:type="spellEnd"/>
      <w:r w:rsidRPr="00853D3F">
        <w:rPr>
          <w:rFonts w:ascii="Times New Roman" w:hAnsi="Times New Roman" w:cs="Times New Roman"/>
          <w:sz w:val="28"/>
          <w:szCs w:val="28"/>
        </w:rPr>
        <w:t xml:space="preserve">. 1. </w:t>
      </w:r>
      <w:proofErr w:type="spellStart"/>
      <w:r w:rsidRPr="00853D3F">
        <w:rPr>
          <w:rFonts w:ascii="Times New Roman" w:hAnsi="Times New Roman" w:cs="Times New Roman"/>
          <w:sz w:val="28"/>
          <w:szCs w:val="28"/>
        </w:rPr>
        <w:t>Спр</w:t>
      </w:r>
      <w:proofErr w:type="spellEnd"/>
      <w:r w:rsidRPr="00853D3F">
        <w:rPr>
          <w:rFonts w:ascii="Times New Roman" w:hAnsi="Times New Roman" w:cs="Times New Roman"/>
          <w:sz w:val="28"/>
          <w:szCs w:val="28"/>
        </w:rPr>
        <w:t xml:space="preserve">. </w:t>
      </w:r>
      <w:r>
        <w:rPr>
          <w:rFonts w:ascii="Times New Roman" w:hAnsi="Times New Roman" w:cs="Times New Roman"/>
          <w:sz w:val="28"/>
          <w:szCs w:val="28"/>
        </w:rPr>
        <w:t>2205</w:t>
      </w:r>
      <w:r w:rsidRPr="00853D3F">
        <w:rPr>
          <w:rFonts w:ascii="Times New Roman" w:hAnsi="Times New Roman" w:cs="Times New Roman"/>
          <w:sz w:val="28"/>
          <w:szCs w:val="28"/>
        </w:rPr>
        <w:t>.</w:t>
      </w:r>
    </w:p>
    <w:p w:rsidR="00AA470E" w:rsidRPr="00AA470E" w:rsidRDefault="00AA470E" w:rsidP="00AA470E">
      <w:pPr>
        <w:pStyle w:val="a6"/>
        <w:numPr>
          <w:ilvl w:val="0"/>
          <w:numId w:val="1"/>
        </w:numPr>
        <w:spacing w:line="360" w:lineRule="auto"/>
        <w:ind w:left="0" w:firstLine="567"/>
        <w:jc w:val="both"/>
        <w:rPr>
          <w:rFonts w:ascii="Times New Roman" w:hAnsi="Times New Roman" w:cs="Times New Roman"/>
          <w:sz w:val="28"/>
          <w:szCs w:val="28"/>
        </w:rPr>
      </w:pPr>
      <w:r w:rsidRPr="00AA470E">
        <w:rPr>
          <w:rFonts w:ascii="Times New Roman" w:hAnsi="Times New Roman" w:cs="Times New Roman"/>
          <w:sz w:val="28"/>
          <w:szCs w:val="28"/>
        </w:rPr>
        <w:t xml:space="preserve">Робак </w:t>
      </w:r>
      <w:proofErr w:type="spellStart"/>
      <w:r w:rsidRPr="00AA470E">
        <w:rPr>
          <w:rFonts w:ascii="Times New Roman" w:hAnsi="Times New Roman" w:cs="Times New Roman"/>
          <w:sz w:val="28"/>
          <w:szCs w:val="28"/>
        </w:rPr>
        <w:t>І. Ю. Істори</w:t>
      </w:r>
      <w:proofErr w:type="spellEnd"/>
      <w:r w:rsidRPr="00AA470E">
        <w:rPr>
          <w:rFonts w:ascii="Times New Roman" w:hAnsi="Times New Roman" w:cs="Times New Roman"/>
          <w:sz w:val="28"/>
          <w:szCs w:val="28"/>
        </w:rPr>
        <w:t>чні умови організації та специфіка розвитку охорони здоров’я в Харкові (</w:t>
      </w:r>
      <w:r w:rsidRPr="00AA470E">
        <w:rPr>
          <w:rFonts w:ascii="Times New Roman" w:hAnsi="Times New Roman" w:cs="Times New Roman"/>
          <w:sz w:val="28"/>
          <w:szCs w:val="28"/>
          <w:lang w:val="en-US"/>
        </w:rPr>
        <w:t>XVIII</w:t>
      </w:r>
      <w:r w:rsidRPr="00AA470E">
        <w:rPr>
          <w:rFonts w:ascii="Times New Roman" w:hAnsi="Times New Roman" w:cs="Times New Roman"/>
          <w:sz w:val="28"/>
          <w:szCs w:val="28"/>
        </w:rPr>
        <w:t xml:space="preserve"> – початок ХХ ст.) : дис. … доктора </w:t>
      </w:r>
      <w:proofErr w:type="spellStart"/>
      <w:r w:rsidRPr="00AA470E">
        <w:rPr>
          <w:rFonts w:ascii="Times New Roman" w:hAnsi="Times New Roman" w:cs="Times New Roman"/>
          <w:sz w:val="28"/>
          <w:szCs w:val="28"/>
        </w:rPr>
        <w:t>іст</w:t>
      </w:r>
      <w:proofErr w:type="spellEnd"/>
      <w:r w:rsidRPr="00AA470E">
        <w:rPr>
          <w:rFonts w:ascii="Times New Roman" w:hAnsi="Times New Roman" w:cs="Times New Roman"/>
          <w:sz w:val="28"/>
          <w:szCs w:val="28"/>
        </w:rPr>
        <w:t>. наук : 07.00.01 / Робак Ігор Юрійович. – К., 2009. – 438 с.</w:t>
      </w:r>
    </w:p>
    <w:sectPr w:rsidR="00AA470E" w:rsidRPr="00AA470E" w:rsidSect="00705CA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91" w:rsidRDefault="00545E91" w:rsidP="00137539">
      <w:r>
        <w:separator/>
      </w:r>
    </w:p>
  </w:endnote>
  <w:endnote w:type="continuationSeparator" w:id="0">
    <w:p w:rsidR="00545E91" w:rsidRDefault="00545E91" w:rsidP="0013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91" w:rsidRDefault="00545E91" w:rsidP="00137539">
      <w:r>
        <w:separator/>
      </w:r>
    </w:p>
  </w:footnote>
  <w:footnote w:type="continuationSeparator" w:id="0">
    <w:p w:rsidR="00545E91" w:rsidRDefault="00545E91" w:rsidP="00137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931"/>
    <w:multiLevelType w:val="hybridMultilevel"/>
    <w:tmpl w:val="37F03A9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55"/>
    <w:rsid w:val="0003431B"/>
    <w:rsid w:val="000C2311"/>
    <w:rsid w:val="000D5830"/>
    <w:rsid w:val="001110AA"/>
    <w:rsid w:val="00137539"/>
    <w:rsid w:val="001B6009"/>
    <w:rsid w:val="001F4C4E"/>
    <w:rsid w:val="00237CE9"/>
    <w:rsid w:val="002663D3"/>
    <w:rsid w:val="002B6AFB"/>
    <w:rsid w:val="00384608"/>
    <w:rsid w:val="00545E91"/>
    <w:rsid w:val="005E5AC4"/>
    <w:rsid w:val="006F57E5"/>
    <w:rsid w:val="00705CA6"/>
    <w:rsid w:val="00814861"/>
    <w:rsid w:val="00846F23"/>
    <w:rsid w:val="008509EA"/>
    <w:rsid w:val="00853D3F"/>
    <w:rsid w:val="008E35AD"/>
    <w:rsid w:val="008E6655"/>
    <w:rsid w:val="00915FD7"/>
    <w:rsid w:val="00944C0A"/>
    <w:rsid w:val="009C1DBF"/>
    <w:rsid w:val="009C274F"/>
    <w:rsid w:val="00A26B6D"/>
    <w:rsid w:val="00AA013C"/>
    <w:rsid w:val="00AA470E"/>
    <w:rsid w:val="00AA7E24"/>
    <w:rsid w:val="00AB2FE2"/>
    <w:rsid w:val="00AC01D2"/>
    <w:rsid w:val="00AF0EB9"/>
    <w:rsid w:val="00B375B7"/>
    <w:rsid w:val="00B64C0D"/>
    <w:rsid w:val="00B73FEB"/>
    <w:rsid w:val="00BE3409"/>
    <w:rsid w:val="00C304A8"/>
    <w:rsid w:val="00C63910"/>
    <w:rsid w:val="00CB2A68"/>
    <w:rsid w:val="00CC34C3"/>
    <w:rsid w:val="00D24E2F"/>
    <w:rsid w:val="00D941A2"/>
    <w:rsid w:val="00E026D5"/>
    <w:rsid w:val="00E6647E"/>
    <w:rsid w:val="00EC41F8"/>
    <w:rsid w:val="00ED00A8"/>
    <w:rsid w:val="00F2301A"/>
    <w:rsid w:val="00F76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539"/>
    <w:rPr>
      <w:sz w:val="20"/>
      <w:szCs w:val="20"/>
    </w:rPr>
  </w:style>
  <w:style w:type="character" w:customStyle="1" w:styleId="a4">
    <w:name w:val="Текст сноски Знак"/>
    <w:basedOn w:val="a0"/>
    <w:link w:val="a3"/>
    <w:uiPriority w:val="99"/>
    <w:semiHidden/>
    <w:rsid w:val="00137539"/>
    <w:rPr>
      <w:sz w:val="20"/>
      <w:szCs w:val="20"/>
    </w:rPr>
  </w:style>
  <w:style w:type="character" w:styleId="a5">
    <w:name w:val="footnote reference"/>
    <w:basedOn w:val="a0"/>
    <w:uiPriority w:val="99"/>
    <w:semiHidden/>
    <w:unhideWhenUsed/>
    <w:rsid w:val="00137539"/>
    <w:rPr>
      <w:vertAlign w:val="superscript"/>
    </w:rPr>
  </w:style>
  <w:style w:type="paragraph" w:styleId="a6">
    <w:name w:val="List Paragraph"/>
    <w:basedOn w:val="a"/>
    <w:uiPriority w:val="34"/>
    <w:qFormat/>
    <w:rsid w:val="00AA4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539"/>
    <w:rPr>
      <w:sz w:val="20"/>
      <w:szCs w:val="20"/>
    </w:rPr>
  </w:style>
  <w:style w:type="character" w:customStyle="1" w:styleId="a4">
    <w:name w:val="Текст сноски Знак"/>
    <w:basedOn w:val="a0"/>
    <w:link w:val="a3"/>
    <w:uiPriority w:val="99"/>
    <w:semiHidden/>
    <w:rsid w:val="00137539"/>
    <w:rPr>
      <w:sz w:val="20"/>
      <w:szCs w:val="20"/>
    </w:rPr>
  </w:style>
  <w:style w:type="character" w:styleId="a5">
    <w:name w:val="footnote reference"/>
    <w:basedOn w:val="a0"/>
    <w:uiPriority w:val="99"/>
    <w:semiHidden/>
    <w:unhideWhenUsed/>
    <w:rsid w:val="00137539"/>
    <w:rPr>
      <w:vertAlign w:val="superscript"/>
    </w:rPr>
  </w:style>
  <w:style w:type="paragraph" w:styleId="a6">
    <w:name w:val="List Paragraph"/>
    <w:basedOn w:val="a"/>
    <w:uiPriority w:val="34"/>
    <w:qFormat/>
    <w:rsid w:val="00AA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9C80-6373-4B16-8D67-F09F1AA6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 Леонидовна</cp:lastModifiedBy>
  <cp:revision>2</cp:revision>
  <dcterms:created xsi:type="dcterms:W3CDTF">2017-12-07T10:50:00Z</dcterms:created>
  <dcterms:modified xsi:type="dcterms:W3CDTF">2017-12-07T10:50:00Z</dcterms:modified>
</cp:coreProperties>
</file>