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2C" w:rsidRPr="00781822" w:rsidRDefault="00912492" w:rsidP="00781822">
      <w:pPr>
        <w:spacing w:after="0" w:line="240" w:lineRule="auto"/>
        <w:jc w:val="both"/>
        <w:rPr>
          <w:rFonts w:ascii="Times New Roman" w:hAnsi="Times New Roman" w:cs="Times New Roman"/>
          <w:color w:val="222222"/>
          <w:sz w:val="20"/>
          <w:szCs w:val="20"/>
          <w:lang w:val="uk-UA"/>
        </w:rPr>
      </w:pPr>
      <w:bookmarkStart w:id="0" w:name="_GoBack"/>
      <w:r w:rsidRPr="00781822">
        <w:rPr>
          <w:rFonts w:ascii="Times New Roman" w:hAnsi="Times New Roman" w:cs="Times New Roman"/>
          <w:color w:val="222222"/>
          <w:sz w:val="20"/>
          <w:szCs w:val="20"/>
          <w:lang w:val="uk-UA"/>
        </w:rPr>
        <w:t>УДК:</w:t>
      </w:r>
    </w:p>
    <w:p w:rsidR="000C3E2C" w:rsidRPr="00781822" w:rsidRDefault="00912492" w:rsidP="00781822">
      <w:pPr>
        <w:spacing w:after="0" w:line="240" w:lineRule="auto"/>
        <w:jc w:val="center"/>
        <w:rPr>
          <w:rFonts w:ascii="Times New Roman" w:hAnsi="Times New Roman" w:cs="Times New Roman"/>
          <w:b/>
          <w:color w:val="222222"/>
          <w:sz w:val="20"/>
          <w:szCs w:val="20"/>
          <w:lang w:val="uk-UA"/>
        </w:rPr>
      </w:pPr>
      <w:r w:rsidRPr="00781822">
        <w:rPr>
          <w:rFonts w:ascii="Times New Roman" w:hAnsi="Times New Roman" w:cs="Times New Roman"/>
          <w:b/>
          <w:color w:val="222222"/>
          <w:sz w:val="20"/>
          <w:szCs w:val="20"/>
          <w:lang w:val="uk-UA"/>
        </w:rPr>
        <w:t>ПЕДАГОГІЧНИЙ КОНФЛІКТ: СУЧАСНИЙ ПОГЛЯД НА ПРОБЛЕМУ</w:t>
      </w:r>
    </w:p>
    <w:p w:rsidR="000C3E2C" w:rsidRPr="00781822" w:rsidRDefault="00912492" w:rsidP="00781822">
      <w:pPr>
        <w:spacing w:after="0" w:line="240" w:lineRule="auto"/>
        <w:jc w:val="center"/>
        <w:rPr>
          <w:rFonts w:ascii="Times New Roman" w:hAnsi="Times New Roman" w:cs="Times New Roman"/>
          <w:color w:val="222222"/>
          <w:sz w:val="20"/>
          <w:szCs w:val="20"/>
          <w:lang w:val="uk-UA"/>
        </w:rPr>
      </w:pPr>
      <w:proofErr w:type="spellStart"/>
      <w:r w:rsidRPr="00781822">
        <w:rPr>
          <w:rFonts w:ascii="Times New Roman" w:hAnsi="Times New Roman" w:cs="Times New Roman"/>
          <w:color w:val="222222"/>
          <w:sz w:val="20"/>
          <w:szCs w:val="20"/>
          <w:lang w:val="uk-UA"/>
        </w:rPr>
        <w:t>Дащук</w:t>
      </w:r>
      <w:proofErr w:type="spellEnd"/>
      <w:r w:rsidRPr="00781822">
        <w:rPr>
          <w:rFonts w:ascii="Times New Roman" w:hAnsi="Times New Roman" w:cs="Times New Roman"/>
          <w:color w:val="222222"/>
          <w:sz w:val="20"/>
          <w:szCs w:val="20"/>
          <w:lang w:val="uk-UA"/>
        </w:rPr>
        <w:t xml:space="preserve"> А.М., </w:t>
      </w:r>
      <w:proofErr w:type="spellStart"/>
      <w:r w:rsidRPr="00781822">
        <w:rPr>
          <w:rFonts w:ascii="Times New Roman" w:hAnsi="Times New Roman" w:cs="Times New Roman"/>
          <w:color w:val="222222"/>
          <w:sz w:val="20"/>
          <w:szCs w:val="20"/>
          <w:lang w:val="uk-UA"/>
        </w:rPr>
        <w:t>Пустова</w:t>
      </w:r>
      <w:proofErr w:type="spellEnd"/>
      <w:r w:rsidRPr="00781822">
        <w:rPr>
          <w:rFonts w:ascii="Times New Roman" w:hAnsi="Times New Roman" w:cs="Times New Roman"/>
          <w:color w:val="222222"/>
          <w:sz w:val="20"/>
          <w:szCs w:val="20"/>
          <w:lang w:val="uk-UA"/>
        </w:rPr>
        <w:t xml:space="preserve"> Н.</w:t>
      </w:r>
      <w:r w:rsidR="000C3E2C" w:rsidRPr="00781822">
        <w:rPr>
          <w:rFonts w:ascii="Times New Roman" w:hAnsi="Times New Roman" w:cs="Times New Roman"/>
          <w:color w:val="222222"/>
          <w:sz w:val="20"/>
          <w:szCs w:val="20"/>
          <w:lang w:val="uk-UA"/>
        </w:rPr>
        <w:t>О</w:t>
      </w:r>
      <w:r w:rsidRPr="00781822">
        <w:rPr>
          <w:rFonts w:ascii="Times New Roman" w:hAnsi="Times New Roman" w:cs="Times New Roman"/>
          <w:color w:val="222222"/>
          <w:sz w:val="20"/>
          <w:szCs w:val="20"/>
          <w:lang w:val="uk-UA"/>
        </w:rPr>
        <w:t xml:space="preserve">., </w:t>
      </w:r>
      <w:proofErr w:type="spellStart"/>
      <w:r w:rsidRPr="00781822">
        <w:rPr>
          <w:rFonts w:ascii="Times New Roman" w:hAnsi="Times New Roman" w:cs="Times New Roman"/>
          <w:color w:val="222222"/>
          <w:sz w:val="20"/>
          <w:szCs w:val="20"/>
          <w:lang w:val="uk-UA"/>
        </w:rPr>
        <w:t>Добржанс</w:t>
      </w:r>
      <w:r w:rsidR="000C3E2C" w:rsidRPr="00781822">
        <w:rPr>
          <w:rFonts w:ascii="Times New Roman" w:hAnsi="Times New Roman" w:cs="Times New Roman"/>
          <w:color w:val="222222"/>
          <w:sz w:val="20"/>
          <w:szCs w:val="20"/>
          <w:lang w:val="uk-UA"/>
        </w:rPr>
        <w:t>ьк</w:t>
      </w:r>
      <w:r w:rsidRPr="00781822">
        <w:rPr>
          <w:rFonts w:ascii="Times New Roman" w:hAnsi="Times New Roman" w:cs="Times New Roman"/>
          <w:color w:val="222222"/>
          <w:sz w:val="20"/>
          <w:szCs w:val="20"/>
          <w:lang w:val="uk-UA"/>
        </w:rPr>
        <w:t>а</w:t>
      </w:r>
      <w:proofErr w:type="spellEnd"/>
      <w:r w:rsidRPr="00781822">
        <w:rPr>
          <w:rFonts w:ascii="Times New Roman" w:hAnsi="Times New Roman" w:cs="Times New Roman"/>
          <w:color w:val="222222"/>
          <w:sz w:val="20"/>
          <w:szCs w:val="20"/>
          <w:lang w:val="uk-UA"/>
        </w:rPr>
        <w:t xml:space="preserve"> </w:t>
      </w:r>
      <w:r w:rsidR="00275EAD" w:rsidRPr="00781822">
        <w:rPr>
          <w:rFonts w:ascii="Times New Roman" w:hAnsi="Times New Roman" w:cs="Times New Roman"/>
          <w:color w:val="222222"/>
          <w:sz w:val="20"/>
          <w:szCs w:val="20"/>
          <w:lang w:val="uk-UA"/>
        </w:rPr>
        <w:t>Є</w:t>
      </w:r>
      <w:r w:rsidRPr="00781822">
        <w:rPr>
          <w:rFonts w:ascii="Times New Roman" w:hAnsi="Times New Roman" w:cs="Times New Roman"/>
          <w:color w:val="222222"/>
          <w:sz w:val="20"/>
          <w:szCs w:val="20"/>
          <w:lang w:val="uk-UA"/>
        </w:rPr>
        <w:t>. І.</w:t>
      </w:r>
    </w:p>
    <w:p w:rsidR="000C3E2C" w:rsidRPr="00781822" w:rsidRDefault="00912492" w:rsidP="00781822">
      <w:pPr>
        <w:spacing w:after="0" w:line="240" w:lineRule="auto"/>
        <w:jc w:val="center"/>
        <w:rPr>
          <w:rFonts w:ascii="Times New Roman" w:hAnsi="Times New Roman" w:cs="Times New Roman"/>
          <w:i/>
          <w:color w:val="222222"/>
          <w:sz w:val="20"/>
          <w:szCs w:val="20"/>
          <w:lang w:val="uk-UA"/>
        </w:rPr>
      </w:pPr>
      <w:r w:rsidRPr="00781822">
        <w:rPr>
          <w:rFonts w:ascii="Times New Roman" w:hAnsi="Times New Roman" w:cs="Times New Roman"/>
          <w:i/>
          <w:color w:val="222222"/>
          <w:sz w:val="20"/>
          <w:szCs w:val="20"/>
          <w:lang w:val="uk-UA"/>
        </w:rPr>
        <w:t>Харківський національний медичний університет</w:t>
      </w:r>
    </w:p>
    <w:p w:rsidR="000C3E2C" w:rsidRPr="00781822" w:rsidRDefault="000C3E2C" w:rsidP="000C3E2C">
      <w:pPr>
        <w:spacing w:after="0" w:line="240" w:lineRule="auto"/>
        <w:ind w:firstLine="709"/>
        <w:jc w:val="center"/>
        <w:rPr>
          <w:rFonts w:ascii="Times New Roman" w:hAnsi="Times New Roman" w:cs="Times New Roman"/>
          <w:color w:val="222222"/>
          <w:sz w:val="20"/>
          <w:szCs w:val="20"/>
          <w:lang w:val="uk-UA"/>
        </w:rPr>
      </w:pP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b/>
          <w:color w:val="222222"/>
          <w:sz w:val="20"/>
          <w:szCs w:val="20"/>
          <w:lang w:val="uk-UA"/>
        </w:rPr>
        <w:t>Ключові слова:</w:t>
      </w:r>
      <w:r w:rsidRPr="00781822">
        <w:rPr>
          <w:rFonts w:ascii="Times New Roman" w:hAnsi="Times New Roman" w:cs="Times New Roman"/>
          <w:color w:val="222222"/>
          <w:sz w:val="20"/>
          <w:szCs w:val="20"/>
          <w:lang w:val="uk-UA"/>
        </w:rPr>
        <w:t xml:space="preserve"> педагогічний конфлікт, викладач, студент, позитивні функції конфлікту, негативні функції конфлікту, вирішення конфлікту.</w:t>
      </w:r>
    </w:p>
    <w:p w:rsidR="00407DE3"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b/>
          <w:color w:val="222222"/>
          <w:sz w:val="20"/>
          <w:szCs w:val="20"/>
          <w:lang w:val="uk-UA"/>
        </w:rPr>
        <w:t>Вступ.</w:t>
      </w:r>
      <w:r w:rsidR="00B93AA4" w:rsidRPr="00781822">
        <w:rPr>
          <w:rFonts w:ascii="Times New Roman" w:hAnsi="Times New Roman" w:cs="Times New Roman"/>
          <w:b/>
          <w:color w:val="222222"/>
          <w:sz w:val="20"/>
          <w:szCs w:val="20"/>
          <w:lang w:val="uk-UA"/>
        </w:rPr>
        <w:t xml:space="preserve"> </w:t>
      </w:r>
      <w:r w:rsidRPr="00781822">
        <w:rPr>
          <w:rFonts w:ascii="Times New Roman" w:hAnsi="Times New Roman" w:cs="Times New Roman"/>
          <w:color w:val="222222"/>
          <w:sz w:val="20"/>
          <w:szCs w:val="20"/>
          <w:lang w:val="uk-UA"/>
        </w:rPr>
        <w:t>Педагогічне спілкування являє собою колективну систему соціально-психологічної взаємодії. Взаємодія педагога і студентів відбувається в різних ситуаціях. Найчастіше ці ситуації моделює і створює педагог і застосовує їх в педагогічних цілях для організації навчальної діяльності. Такі ситуації називаються педагогічними. Нерідко вони можуть носити конфліктний характер.</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Педагогічна конфліктологія - практико-орієнтований напрям педагогічної науки, цілями якого є вивчення характеру і причин педагогічних конфліктів, розробка методів їх регулювання та </w:t>
      </w:r>
      <w:r w:rsidR="00275EAD" w:rsidRPr="00781822">
        <w:rPr>
          <w:rFonts w:ascii="Times New Roman" w:hAnsi="Times New Roman" w:cs="Times New Roman"/>
          <w:color w:val="222222"/>
          <w:sz w:val="20"/>
          <w:szCs w:val="20"/>
          <w:lang w:val="uk-UA"/>
        </w:rPr>
        <w:t>вирішення</w:t>
      </w:r>
      <w:r w:rsidRPr="00781822">
        <w:rPr>
          <w:rFonts w:ascii="Times New Roman" w:hAnsi="Times New Roman" w:cs="Times New Roman"/>
          <w:color w:val="222222"/>
          <w:sz w:val="20"/>
          <w:szCs w:val="20"/>
          <w:lang w:val="uk-UA"/>
        </w:rPr>
        <w:t>. У сучасній вищій школі проблема взаємодії учасників педагогічного процесу набуває все більшої гостроти. Сьогодні педагог повинен володіти компетенціями, які дозволяють попереджати і вирішувати конфліктні ситуації в освітньому просторі.</w:t>
      </w:r>
      <w:r w:rsidR="00275EAD" w:rsidRPr="00781822">
        <w:rPr>
          <w:rFonts w:ascii="Times New Roman" w:hAnsi="Times New Roman" w:cs="Times New Roman"/>
          <w:color w:val="222222"/>
          <w:sz w:val="20"/>
          <w:szCs w:val="20"/>
          <w:lang w:val="uk-UA"/>
        </w:rPr>
        <w:t xml:space="preserve"> </w:t>
      </w:r>
      <w:r w:rsidR="00B93AA4" w:rsidRPr="00781822">
        <w:rPr>
          <w:rFonts w:ascii="Times New Roman" w:hAnsi="Times New Roman" w:cs="Times New Roman"/>
          <w:color w:val="222222"/>
          <w:sz w:val="20"/>
          <w:szCs w:val="20"/>
          <w:lang w:val="uk-UA"/>
        </w:rPr>
        <w:t>Позитивний</w:t>
      </w:r>
      <w:r w:rsidRPr="00781822">
        <w:rPr>
          <w:rFonts w:ascii="Times New Roman" w:hAnsi="Times New Roman" w:cs="Times New Roman"/>
          <w:color w:val="222222"/>
          <w:sz w:val="20"/>
          <w:szCs w:val="20"/>
          <w:lang w:val="uk-UA"/>
        </w:rPr>
        <w:t xml:space="preserve"> психологічний клімат в колективі (університеті, групі на кафедрі), зниження впливу </w:t>
      </w:r>
      <w:proofErr w:type="spellStart"/>
      <w:r w:rsidRPr="00781822">
        <w:rPr>
          <w:rFonts w:ascii="Times New Roman" w:hAnsi="Times New Roman" w:cs="Times New Roman"/>
          <w:color w:val="222222"/>
          <w:sz w:val="20"/>
          <w:szCs w:val="20"/>
          <w:lang w:val="uk-UA"/>
        </w:rPr>
        <w:t>конфліктогенних</w:t>
      </w:r>
      <w:proofErr w:type="spellEnd"/>
      <w:r w:rsidRPr="00781822">
        <w:rPr>
          <w:rFonts w:ascii="Times New Roman" w:hAnsi="Times New Roman" w:cs="Times New Roman"/>
          <w:color w:val="222222"/>
          <w:sz w:val="20"/>
          <w:szCs w:val="20"/>
          <w:lang w:val="uk-UA"/>
        </w:rPr>
        <w:t xml:space="preserve"> факторів, що існують в освітньому середовищі, створюють сприятливі умови для навчання студентів і сприяють гармонійному розвитку особистості майбутнього лікаря [1].</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b/>
          <w:color w:val="222222"/>
          <w:sz w:val="20"/>
          <w:szCs w:val="20"/>
          <w:lang w:val="uk-UA"/>
        </w:rPr>
        <w:t>Основна частина.</w:t>
      </w:r>
      <w:r w:rsidRPr="00781822">
        <w:rPr>
          <w:rFonts w:ascii="Times New Roman" w:hAnsi="Times New Roman" w:cs="Times New Roman"/>
          <w:color w:val="222222"/>
          <w:sz w:val="20"/>
          <w:szCs w:val="20"/>
          <w:lang w:val="uk-UA"/>
        </w:rPr>
        <w:t xml:space="preserve"> Слово «конфлікт» походить від латинського </w:t>
      </w:r>
      <w:proofErr w:type="spellStart"/>
      <w:r w:rsidRPr="00781822">
        <w:rPr>
          <w:rFonts w:ascii="Times New Roman" w:hAnsi="Times New Roman" w:cs="Times New Roman"/>
          <w:color w:val="222222"/>
          <w:sz w:val="20"/>
          <w:szCs w:val="20"/>
          <w:lang w:val="uk-UA"/>
        </w:rPr>
        <w:t>conflictus</w:t>
      </w:r>
      <w:proofErr w:type="spellEnd"/>
      <w:r w:rsidRPr="00781822">
        <w:rPr>
          <w:rFonts w:ascii="Times New Roman" w:hAnsi="Times New Roman" w:cs="Times New Roman"/>
          <w:color w:val="222222"/>
          <w:sz w:val="20"/>
          <w:szCs w:val="20"/>
          <w:lang w:val="uk-UA"/>
        </w:rPr>
        <w:t xml:space="preserve"> - «зіткнення» і позначає зіткнення сил, сторін, думок та інтересів людей, що викликає певні дії. Вперше поняття «конфлікт» в якості наукового терміну використовував англійський соціолог Г. Спенсер у своїй праці «</w:t>
      </w:r>
      <w:r w:rsidR="00B93AA4" w:rsidRPr="00781822">
        <w:rPr>
          <w:rFonts w:ascii="Times New Roman" w:hAnsi="Times New Roman" w:cs="Times New Roman"/>
          <w:color w:val="222222"/>
          <w:sz w:val="20"/>
          <w:szCs w:val="20"/>
          <w:lang w:val="uk-UA"/>
        </w:rPr>
        <w:t>Основи</w:t>
      </w:r>
      <w:r w:rsidRPr="00781822">
        <w:rPr>
          <w:rFonts w:ascii="Times New Roman" w:hAnsi="Times New Roman" w:cs="Times New Roman"/>
          <w:color w:val="222222"/>
          <w:sz w:val="20"/>
          <w:szCs w:val="20"/>
          <w:lang w:val="uk-UA"/>
        </w:rPr>
        <w:t xml:space="preserve"> соціології».</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У науковій літературі конфлікт трактується неоднозначно. Існує безліч визначень цього </w:t>
      </w:r>
      <w:r w:rsidR="00B93AA4" w:rsidRPr="00781822">
        <w:rPr>
          <w:rFonts w:ascii="Times New Roman" w:hAnsi="Times New Roman" w:cs="Times New Roman"/>
          <w:color w:val="222222"/>
          <w:sz w:val="20"/>
          <w:szCs w:val="20"/>
          <w:lang w:val="uk-UA"/>
        </w:rPr>
        <w:t>терміну</w:t>
      </w:r>
      <w:r w:rsidRPr="00781822">
        <w:rPr>
          <w:rFonts w:ascii="Times New Roman" w:hAnsi="Times New Roman" w:cs="Times New Roman"/>
          <w:color w:val="222222"/>
          <w:sz w:val="20"/>
          <w:szCs w:val="20"/>
          <w:lang w:val="uk-UA"/>
        </w:rPr>
        <w:t xml:space="preserve">. Так А.А. </w:t>
      </w:r>
      <w:proofErr w:type="spellStart"/>
      <w:r w:rsidRPr="00781822">
        <w:rPr>
          <w:rFonts w:ascii="Times New Roman" w:hAnsi="Times New Roman" w:cs="Times New Roman"/>
          <w:color w:val="222222"/>
          <w:sz w:val="20"/>
          <w:szCs w:val="20"/>
          <w:lang w:val="uk-UA"/>
        </w:rPr>
        <w:t>Лобанов</w:t>
      </w:r>
      <w:proofErr w:type="spellEnd"/>
      <w:r w:rsidRPr="00781822">
        <w:rPr>
          <w:rFonts w:ascii="Times New Roman" w:hAnsi="Times New Roman" w:cs="Times New Roman"/>
          <w:color w:val="222222"/>
          <w:sz w:val="20"/>
          <w:szCs w:val="20"/>
          <w:lang w:val="uk-UA"/>
        </w:rPr>
        <w:t xml:space="preserve"> трактує термін «конфлікт», як зіткнення протилежних інтересів, поглядів, прагнень, як серйозна розбіжність, відкрит</w:t>
      </w:r>
      <w:r w:rsidR="00B93AA4"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суперечк</w:t>
      </w:r>
      <w:r w:rsidR="00B93AA4"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що приводить до боротьби [2]. А В.Ю. </w:t>
      </w:r>
      <w:proofErr w:type="spellStart"/>
      <w:r w:rsidRPr="00781822">
        <w:rPr>
          <w:rFonts w:ascii="Times New Roman" w:hAnsi="Times New Roman" w:cs="Times New Roman"/>
          <w:color w:val="222222"/>
          <w:sz w:val="20"/>
          <w:szCs w:val="20"/>
          <w:lang w:val="uk-UA"/>
        </w:rPr>
        <w:t>Питюков</w:t>
      </w:r>
      <w:proofErr w:type="spellEnd"/>
      <w:r w:rsidRPr="00781822">
        <w:rPr>
          <w:rFonts w:ascii="Times New Roman" w:hAnsi="Times New Roman" w:cs="Times New Roman"/>
          <w:color w:val="222222"/>
          <w:sz w:val="20"/>
          <w:szCs w:val="20"/>
          <w:lang w:val="uk-UA"/>
        </w:rPr>
        <w:t xml:space="preserve"> дає конфлікту наступне визначення: конфлікт - це і руйнування і творення одночасно, оскільки протиріччя, що лежить в його основі, має бути о</w:t>
      </w:r>
      <w:r w:rsidR="00B93AA4" w:rsidRPr="00781822">
        <w:rPr>
          <w:rFonts w:ascii="Times New Roman" w:hAnsi="Times New Roman" w:cs="Times New Roman"/>
          <w:color w:val="222222"/>
          <w:sz w:val="20"/>
          <w:szCs w:val="20"/>
          <w:lang w:val="uk-UA"/>
        </w:rPr>
        <w:t>бмірковано</w:t>
      </w:r>
      <w:r w:rsidRPr="00781822">
        <w:rPr>
          <w:rFonts w:ascii="Times New Roman" w:hAnsi="Times New Roman" w:cs="Times New Roman"/>
          <w:color w:val="222222"/>
          <w:sz w:val="20"/>
          <w:szCs w:val="20"/>
          <w:lang w:val="uk-UA"/>
        </w:rPr>
        <w:t xml:space="preserve"> суб'єктами, усунуто, і натомість його повинні бути створені нові відносини [3].</w:t>
      </w:r>
    </w:p>
    <w:p w:rsidR="00912492" w:rsidRPr="00781822" w:rsidRDefault="00912492" w:rsidP="00781822">
      <w:pPr>
        <w:spacing w:after="0" w:line="240" w:lineRule="auto"/>
        <w:ind w:firstLine="284"/>
        <w:jc w:val="both"/>
        <w:rPr>
          <w:rFonts w:ascii="Times New Roman" w:hAnsi="Times New Roman" w:cs="Times New Roman"/>
          <w:b/>
          <w:i/>
          <w:color w:val="222222"/>
          <w:sz w:val="20"/>
          <w:szCs w:val="20"/>
          <w:lang w:val="uk-UA"/>
        </w:rPr>
      </w:pPr>
      <w:r w:rsidRPr="00781822">
        <w:rPr>
          <w:rFonts w:ascii="Times New Roman" w:hAnsi="Times New Roman" w:cs="Times New Roman"/>
          <w:b/>
          <w:i/>
          <w:color w:val="222222"/>
          <w:sz w:val="20"/>
          <w:szCs w:val="20"/>
          <w:lang w:val="uk-UA"/>
        </w:rPr>
        <w:t>Класифікація конфліктів.</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Залежно від сторін, залучених в конфлікт</w:t>
      </w:r>
      <w:r w:rsidRPr="00781822">
        <w:rPr>
          <w:rFonts w:ascii="Times New Roman" w:hAnsi="Times New Roman" w:cs="Times New Roman"/>
          <w:color w:val="222222"/>
          <w:sz w:val="20"/>
          <w:szCs w:val="20"/>
          <w:lang w:val="uk-UA"/>
        </w:rPr>
        <w:t>, протиріччя бувають:</w:t>
      </w:r>
    </w:p>
    <w:p w:rsidR="00B93AA4"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 </w:t>
      </w:r>
      <w:proofErr w:type="spellStart"/>
      <w:r w:rsidRPr="00781822">
        <w:rPr>
          <w:rFonts w:ascii="Times New Roman" w:hAnsi="Times New Roman" w:cs="Times New Roman"/>
          <w:color w:val="222222"/>
          <w:sz w:val="20"/>
          <w:szCs w:val="20"/>
          <w:lang w:val="uk-UA"/>
        </w:rPr>
        <w:t>внутрі</w:t>
      </w:r>
      <w:r w:rsidR="00B93AA4" w:rsidRPr="00781822">
        <w:rPr>
          <w:rFonts w:ascii="Times New Roman" w:hAnsi="Times New Roman" w:cs="Times New Roman"/>
          <w:color w:val="222222"/>
          <w:sz w:val="20"/>
          <w:szCs w:val="20"/>
          <w:lang w:val="uk-UA"/>
        </w:rPr>
        <w:t>особистісними</w:t>
      </w:r>
      <w:proofErr w:type="spellEnd"/>
      <w:r w:rsidRPr="00781822">
        <w:rPr>
          <w:rFonts w:ascii="Times New Roman" w:hAnsi="Times New Roman" w:cs="Times New Roman"/>
          <w:color w:val="222222"/>
          <w:sz w:val="20"/>
          <w:szCs w:val="20"/>
          <w:lang w:val="uk-UA"/>
        </w:rPr>
        <w:t xml:space="preserve"> - відображають боротьбу рівних по силі мотивів, потягів, інтересів особистості;</w:t>
      </w:r>
    </w:p>
    <w:p w:rsidR="00B93AA4"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 міжособистісними - характеризуються тим, що кожен з учасників прагне реалізувати в процесі взаємодії свої, </w:t>
      </w:r>
      <w:proofErr w:type="spellStart"/>
      <w:r w:rsidRPr="00781822">
        <w:rPr>
          <w:rFonts w:ascii="Times New Roman" w:hAnsi="Times New Roman" w:cs="Times New Roman"/>
          <w:color w:val="222222"/>
          <w:sz w:val="20"/>
          <w:szCs w:val="20"/>
          <w:lang w:val="uk-UA"/>
        </w:rPr>
        <w:t>взаємовиключ</w:t>
      </w:r>
      <w:r w:rsidR="00B93AA4" w:rsidRPr="00781822">
        <w:rPr>
          <w:rFonts w:ascii="Times New Roman" w:hAnsi="Times New Roman" w:cs="Times New Roman"/>
          <w:color w:val="222222"/>
          <w:sz w:val="20"/>
          <w:szCs w:val="20"/>
          <w:lang w:val="uk-UA"/>
        </w:rPr>
        <w:t>аючі</w:t>
      </w:r>
      <w:proofErr w:type="spellEnd"/>
      <w:r w:rsidRPr="00781822">
        <w:rPr>
          <w:rFonts w:ascii="Times New Roman" w:hAnsi="Times New Roman" w:cs="Times New Roman"/>
          <w:color w:val="222222"/>
          <w:sz w:val="20"/>
          <w:szCs w:val="20"/>
          <w:lang w:val="uk-UA"/>
        </w:rPr>
        <w:t xml:space="preserve"> цілі;</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особистісно-груповими - в цьому випадку виникає конфлікт між особистістю і групою; спостерігається в разі невідповідності поведінки особистості груповим нормам і очікуванням;</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 </w:t>
      </w:r>
      <w:proofErr w:type="spellStart"/>
      <w:r w:rsidRPr="00781822">
        <w:rPr>
          <w:rFonts w:ascii="Times New Roman" w:hAnsi="Times New Roman" w:cs="Times New Roman"/>
          <w:color w:val="222222"/>
          <w:sz w:val="20"/>
          <w:szCs w:val="20"/>
          <w:lang w:val="uk-UA"/>
        </w:rPr>
        <w:t>міжгруповими</w:t>
      </w:r>
      <w:proofErr w:type="spellEnd"/>
      <w:r w:rsidRPr="00781822">
        <w:rPr>
          <w:rFonts w:ascii="Times New Roman" w:hAnsi="Times New Roman" w:cs="Times New Roman"/>
          <w:color w:val="222222"/>
          <w:sz w:val="20"/>
          <w:szCs w:val="20"/>
          <w:lang w:val="uk-UA"/>
        </w:rPr>
        <w:t xml:space="preserve"> - конфліктуючими сторонами в цьому випадку виступають соціальні групи, що переслідують несумісні цілі і перешкоджають один одному в їх здійсненні;</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міжнародними.</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Для того щоб відбулося зіткнення особистісних смислів, необхідні певні обставини, які називаються конфліктною ситуацією.</w:t>
      </w:r>
      <w:r w:rsidR="00B93AA4" w:rsidRPr="00781822">
        <w:rPr>
          <w:rFonts w:ascii="Times New Roman" w:hAnsi="Times New Roman" w:cs="Times New Roman"/>
          <w:color w:val="222222"/>
          <w:sz w:val="20"/>
          <w:szCs w:val="20"/>
          <w:lang w:val="uk-UA"/>
        </w:rPr>
        <w:t xml:space="preserve"> </w:t>
      </w:r>
      <w:r w:rsidRPr="00781822">
        <w:rPr>
          <w:rFonts w:ascii="Times New Roman" w:hAnsi="Times New Roman" w:cs="Times New Roman"/>
          <w:i/>
          <w:color w:val="222222"/>
          <w:sz w:val="20"/>
          <w:szCs w:val="20"/>
          <w:lang w:val="uk-UA"/>
        </w:rPr>
        <w:t xml:space="preserve">Конфліктна ситуація </w:t>
      </w:r>
      <w:r w:rsidRPr="00781822">
        <w:rPr>
          <w:rFonts w:ascii="Times New Roman" w:hAnsi="Times New Roman" w:cs="Times New Roman"/>
          <w:color w:val="222222"/>
          <w:sz w:val="20"/>
          <w:szCs w:val="20"/>
          <w:lang w:val="uk-UA"/>
        </w:rPr>
        <w:t>- це поєднання обставин, при яких створюються умови для виявлення істотних відмінностей у поглядах, інтересах і намір</w:t>
      </w:r>
      <w:r w:rsidR="00B93AA4" w:rsidRPr="00781822">
        <w:rPr>
          <w:rFonts w:ascii="Times New Roman" w:hAnsi="Times New Roman" w:cs="Times New Roman"/>
          <w:color w:val="222222"/>
          <w:sz w:val="20"/>
          <w:szCs w:val="20"/>
          <w:lang w:val="uk-UA"/>
        </w:rPr>
        <w:t>ах</w:t>
      </w:r>
      <w:r w:rsidRPr="00781822">
        <w:rPr>
          <w:rFonts w:ascii="Times New Roman" w:hAnsi="Times New Roman" w:cs="Times New Roman"/>
          <w:color w:val="222222"/>
          <w:sz w:val="20"/>
          <w:szCs w:val="20"/>
          <w:lang w:val="uk-UA"/>
        </w:rPr>
        <w:t xml:space="preserve"> суб'єктів, що мають для них особистісний сенс [2].</w:t>
      </w:r>
      <w:r w:rsidR="00AB2B78" w:rsidRPr="00781822">
        <w:rPr>
          <w:rFonts w:ascii="Times New Roman" w:hAnsi="Times New Roman" w:cs="Times New Roman"/>
          <w:color w:val="222222"/>
          <w:sz w:val="20"/>
          <w:szCs w:val="20"/>
          <w:lang w:val="uk-UA"/>
        </w:rPr>
        <w:t xml:space="preserve"> </w:t>
      </w:r>
      <w:r w:rsidRPr="00781822">
        <w:rPr>
          <w:rFonts w:ascii="Times New Roman" w:hAnsi="Times New Roman" w:cs="Times New Roman"/>
          <w:color w:val="222222"/>
          <w:sz w:val="20"/>
          <w:szCs w:val="20"/>
          <w:lang w:val="uk-UA"/>
        </w:rPr>
        <w:t xml:space="preserve">Відзначимо, що конфліктна ситуація може </w:t>
      </w:r>
      <w:r w:rsidR="00B93AA4" w:rsidRPr="00781822">
        <w:rPr>
          <w:rFonts w:ascii="Times New Roman" w:hAnsi="Times New Roman" w:cs="Times New Roman"/>
          <w:color w:val="222222"/>
          <w:sz w:val="20"/>
          <w:szCs w:val="20"/>
          <w:lang w:val="uk-UA"/>
        </w:rPr>
        <w:t>й</w:t>
      </w:r>
      <w:r w:rsidRPr="00781822">
        <w:rPr>
          <w:rFonts w:ascii="Times New Roman" w:hAnsi="Times New Roman" w:cs="Times New Roman"/>
          <w:color w:val="222222"/>
          <w:sz w:val="20"/>
          <w:szCs w:val="20"/>
          <w:lang w:val="uk-UA"/>
        </w:rPr>
        <w:t xml:space="preserve"> не перерости в конфлікт, </w:t>
      </w:r>
      <w:r w:rsidR="00AB2B78" w:rsidRPr="00781822">
        <w:rPr>
          <w:rFonts w:ascii="Times New Roman" w:hAnsi="Times New Roman" w:cs="Times New Roman"/>
          <w:color w:val="222222"/>
          <w:sz w:val="20"/>
          <w:szCs w:val="20"/>
          <w:lang w:val="uk-UA"/>
        </w:rPr>
        <w:t>якщо не виникне</w:t>
      </w:r>
      <w:r w:rsidRPr="00781822">
        <w:rPr>
          <w:rFonts w:ascii="Times New Roman" w:hAnsi="Times New Roman" w:cs="Times New Roman"/>
          <w:color w:val="222222"/>
          <w:sz w:val="20"/>
          <w:szCs w:val="20"/>
          <w:lang w:val="uk-UA"/>
        </w:rPr>
        <w:t xml:space="preserve"> прямого зіткнення інтересів протиборчих сторін. Якщо під час конфліктної ситуації зняти протиріччя і вирішити конфлікт, </w:t>
      </w:r>
      <w:r w:rsidR="00835428" w:rsidRPr="00781822">
        <w:rPr>
          <w:rFonts w:ascii="Times New Roman" w:hAnsi="Times New Roman" w:cs="Times New Roman"/>
          <w:color w:val="222222"/>
          <w:sz w:val="20"/>
          <w:szCs w:val="20"/>
          <w:lang w:val="uk-UA"/>
        </w:rPr>
        <w:t xml:space="preserve">то </w:t>
      </w:r>
      <w:r w:rsidRPr="00781822">
        <w:rPr>
          <w:rFonts w:ascii="Times New Roman" w:hAnsi="Times New Roman" w:cs="Times New Roman"/>
          <w:color w:val="222222"/>
          <w:sz w:val="20"/>
          <w:szCs w:val="20"/>
          <w:lang w:val="uk-UA"/>
        </w:rPr>
        <w:t xml:space="preserve">це дозволить суб'єктам піднятися на новий рівень </w:t>
      </w:r>
      <w:r w:rsidR="00AB2B78" w:rsidRPr="00781822">
        <w:rPr>
          <w:rFonts w:ascii="Times New Roman" w:hAnsi="Times New Roman" w:cs="Times New Roman"/>
          <w:color w:val="222222"/>
          <w:sz w:val="20"/>
          <w:szCs w:val="20"/>
          <w:lang w:val="uk-UA"/>
        </w:rPr>
        <w:t>взаємовідношень</w:t>
      </w:r>
      <w:r w:rsidRPr="00781822">
        <w:rPr>
          <w:rFonts w:ascii="Times New Roman" w:hAnsi="Times New Roman" w:cs="Times New Roman"/>
          <w:color w:val="222222"/>
          <w:sz w:val="20"/>
          <w:szCs w:val="20"/>
          <w:lang w:val="uk-UA"/>
        </w:rPr>
        <w:t xml:space="preserve"> і по-новому вибудувати свою поведінку.</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В аспекті потреб</w:t>
      </w:r>
      <w:r w:rsidRPr="00781822">
        <w:rPr>
          <w:rFonts w:ascii="Times New Roman" w:hAnsi="Times New Roman" w:cs="Times New Roman"/>
          <w:color w:val="222222"/>
          <w:sz w:val="20"/>
          <w:szCs w:val="20"/>
          <w:lang w:val="uk-UA"/>
        </w:rPr>
        <w:t xml:space="preserve"> конфлікти підрозділяються на матеріальні, статусно-рольові, духовні.</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За часом протікання</w:t>
      </w:r>
      <w:r w:rsidRPr="00781822">
        <w:rPr>
          <w:rFonts w:ascii="Times New Roman" w:hAnsi="Times New Roman" w:cs="Times New Roman"/>
          <w:color w:val="222222"/>
          <w:sz w:val="20"/>
          <w:szCs w:val="20"/>
          <w:lang w:val="uk-UA"/>
        </w:rPr>
        <w:t xml:space="preserve"> конфлікти бувають короткочасними, швидкоплинними, тривалими (затяжними, триваючими роки </w:t>
      </w:r>
      <w:r w:rsidR="00AB2B78" w:rsidRPr="00781822">
        <w:rPr>
          <w:rFonts w:ascii="Times New Roman" w:hAnsi="Times New Roman" w:cs="Times New Roman"/>
          <w:color w:val="222222"/>
          <w:sz w:val="20"/>
          <w:szCs w:val="20"/>
          <w:lang w:val="uk-UA"/>
        </w:rPr>
        <w:t>й</w:t>
      </w:r>
      <w:r w:rsidRPr="00781822">
        <w:rPr>
          <w:rFonts w:ascii="Times New Roman" w:hAnsi="Times New Roman" w:cs="Times New Roman"/>
          <w:color w:val="222222"/>
          <w:sz w:val="20"/>
          <w:szCs w:val="20"/>
          <w:lang w:val="uk-UA"/>
        </w:rPr>
        <w:t xml:space="preserve"> десятиліття).</w:t>
      </w:r>
    </w:p>
    <w:p w:rsidR="000C3E2C" w:rsidRPr="00781822" w:rsidRDefault="00912492" w:rsidP="00781822">
      <w:pPr>
        <w:spacing w:after="0" w:line="240" w:lineRule="auto"/>
        <w:ind w:firstLine="284"/>
        <w:jc w:val="both"/>
        <w:rPr>
          <w:rFonts w:ascii="Times New Roman" w:hAnsi="Times New Roman" w:cs="Times New Roman"/>
          <w:i/>
          <w:color w:val="222222"/>
          <w:sz w:val="20"/>
          <w:szCs w:val="20"/>
          <w:lang w:val="uk-UA"/>
        </w:rPr>
      </w:pPr>
      <w:r w:rsidRPr="00781822">
        <w:rPr>
          <w:rFonts w:ascii="Times New Roman" w:hAnsi="Times New Roman" w:cs="Times New Roman"/>
          <w:i/>
          <w:color w:val="222222"/>
          <w:sz w:val="20"/>
          <w:szCs w:val="20"/>
          <w:lang w:val="uk-UA"/>
        </w:rPr>
        <w:t>За результативністю:</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конструктивні (позитивні). В результаті таких конфліктів групи, в яких вони відбуваються, зберігають свою цілісність, а відносини між членами групи приймають характер співробітництва;</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деструктивні</w:t>
      </w:r>
      <w:r w:rsidR="00835428" w:rsidRPr="00781822">
        <w:rPr>
          <w:rFonts w:ascii="Times New Roman" w:hAnsi="Times New Roman" w:cs="Times New Roman"/>
          <w:color w:val="222222"/>
          <w:sz w:val="20"/>
          <w:szCs w:val="20"/>
          <w:lang w:val="uk-UA"/>
        </w:rPr>
        <w:t xml:space="preserve"> (</w:t>
      </w:r>
      <w:r w:rsidRPr="00781822">
        <w:rPr>
          <w:rFonts w:ascii="Times New Roman" w:hAnsi="Times New Roman" w:cs="Times New Roman"/>
          <w:color w:val="222222"/>
          <w:sz w:val="20"/>
          <w:szCs w:val="20"/>
          <w:lang w:val="uk-UA"/>
        </w:rPr>
        <w:t>патологічні, негативні</w:t>
      </w:r>
      <w:r w:rsidR="00835428" w:rsidRPr="00781822">
        <w:rPr>
          <w:rFonts w:ascii="Times New Roman" w:hAnsi="Times New Roman" w:cs="Times New Roman"/>
          <w:color w:val="222222"/>
          <w:sz w:val="20"/>
          <w:szCs w:val="20"/>
          <w:lang w:val="uk-UA"/>
        </w:rPr>
        <w:t>)</w:t>
      </w:r>
      <w:r w:rsidRPr="00781822">
        <w:rPr>
          <w:rFonts w:ascii="Times New Roman" w:hAnsi="Times New Roman" w:cs="Times New Roman"/>
          <w:color w:val="222222"/>
          <w:sz w:val="20"/>
          <w:szCs w:val="20"/>
          <w:lang w:val="uk-UA"/>
        </w:rPr>
        <w:t>. Взаємовідносини між людьми набувають нецивілізован</w:t>
      </w:r>
      <w:r w:rsidR="00835428" w:rsidRPr="00781822">
        <w:rPr>
          <w:rFonts w:ascii="Times New Roman" w:hAnsi="Times New Roman" w:cs="Times New Roman"/>
          <w:color w:val="222222"/>
          <w:sz w:val="20"/>
          <w:szCs w:val="20"/>
          <w:lang w:val="uk-UA"/>
        </w:rPr>
        <w:t>і</w:t>
      </w:r>
      <w:r w:rsidRPr="00781822">
        <w:rPr>
          <w:rFonts w:ascii="Times New Roman" w:hAnsi="Times New Roman" w:cs="Times New Roman"/>
          <w:color w:val="222222"/>
          <w:sz w:val="20"/>
          <w:szCs w:val="20"/>
          <w:lang w:val="uk-UA"/>
        </w:rPr>
        <w:t xml:space="preserve"> форми, характер протистояння, боротьби і можуть привести навіть до руйнування, розпаду організації.</w:t>
      </w:r>
    </w:p>
    <w:p w:rsidR="000C3E2C" w:rsidRPr="00781822" w:rsidRDefault="00912492" w:rsidP="00781822">
      <w:pPr>
        <w:spacing w:after="0" w:line="240" w:lineRule="auto"/>
        <w:ind w:firstLine="284"/>
        <w:jc w:val="both"/>
        <w:rPr>
          <w:rFonts w:ascii="Times New Roman" w:hAnsi="Times New Roman" w:cs="Times New Roman"/>
          <w:b/>
          <w:i/>
          <w:color w:val="222222"/>
          <w:sz w:val="20"/>
          <w:szCs w:val="20"/>
          <w:lang w:val="uk-UA"/>
        </w:rPr>
      </w:pPr>
      <w:r w:rsidRPr="00781822">
        <w:rPr>
          <w:rFonts w:ascii="Times New Roman" w:hAnsi="Times New Roman" w:cs="Times New Roman"/>
          <w:b/>
          <w:i/>
          <w:color w:val="222222"/>
          <w:sz w:val="20"/>
          <w:szCs w:val="20"/>
          <w:lang w:val="uk-UA"/>
        </w:rPr>
        <w:t>Функції міжособистісних конфліктів.</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proofErr w:type="spellStart"/>
      <w:r w:rsidRPr="00781822">
        <w:rPr>
          <w:rFonts w:ascii="Times New Roman" w:hAnsi="Times New Roman" w:cs="Times New Roman"/>
          <w:color w:val="222222"/>
          <w:sz w:val="20"/>
          <w:szCs w:val="20"/>
          <w:lang w:val="uk-UA"/>
        </w:rPr>
        <w:t>Льюїс</w:t>
      </w:r>
      <w:proofErr w:type="spellEnd"/>
      <w:r w:rsidRPr="00781822">
        <w:rPr>
          <w:rFonts w:ascii="Times New Roman" w:hAnsi="Times New Roman" w:cs="Times New Roman"/>
          <w:color w:val="222222"/>
          <w:sz w:val="20"/>
          <w:szCs w:val="20"/>
          <w:lang w:val="uk-UA"/>
        </w:rPr>
        <w:t xml:space="preserve"> </w:t>
      </w:r>
      <w:proofErr w:type="spellStart"/>
      <w:r w:rsidRPr="00781822">
        <w:rPr>
          <w:rFonts w:ascii="Times New Roman" w:hAnsi="Times New Roman" w:cs="Times New Roman"/>
          <w:color w:val="222222"/>
          <w:sz w:val="20"/>
          <w:szCs w:val="20"/>
          <w:lang w:val="uk-UA"/>
        </w:rPr>
        <w:t>Козер</w:t>
      </w:r>
      <w:proofErr w:type="spellEnd"/>
      <w:r w:rsidRPr="00781822">
        <w:rPr>
          <w:rFonts w:ascii="Times New Roman" w:hAnsi="Times New Roman" w:cs="Times New Roman"/>
          <w:color w:val="222222"/>
          <w:sz w:val="20"/>
          <w:szCs w:val="20"/>
          <w:lang w:val="uk-UA"/>
        </w:rPr>
        <w:t xml:space="preserve"> у своїй роботі «Функції соціального конфлікту» виділяє наступні функції конфлікту: конструктивні (позитивні) і </w:t>
      </w:r>
      <w:r w:rsidR="00835428" w:rsidRPr="00781822">
        <w:rPr>
          <w:rFonts w:ascii="Times New Roman" w:hAnsi="Times New Roman" w:cs="Times New Roman"/>
          <w:color w:val="222222"/>
          <w:sz w:val="20"/>
          <w:szCs w:val="20"/>
          <w:lang w:val="uk-UA"/>
        </w:rPr>
        <w:t>деструктивні</w:t>
      </w:r>
      <w:r w:rsidRPr="00781822">
        <w:rPr>
          <w:rFonts w:ascii="Times New Roman" w:hAnsi="Times New Roman" w:cs="Times New Roman"/>
          <w:color w:val="222222"/>
          <w:sz w:val="20"/>
          <w:szCs w:val="20"/>
          <w:lang w:val="uk-UA"/>
        </w:rPr>
        <w:t xml:space="preserve"> (негативні) [4]. Однак для цього конфлікт повинен бути керованим.</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 xml:space="preserve">Основними негативними функціями </w:t>
      </w:r>
      <w:r w:rsidRPr="00781822">
        <w:rPr>
          <w:rFonts w:ascii="Times New Roman" w:hAnsi="Times New Roman" w:cs="Times New Roman"/>
          <w:color w:val="222222"/>
          <w:sz w:val="20"/>
          <w:szCs w:val="20"/>
          <w:lang w:val="uk-UA"/>
        </w:rPr>
        <w:t>конфлікту є:</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погіршення соціального клімату в групі, зниження продуктивності праці або успішності в навчанні, переформування групи з метою вирішення конфлікту;</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неадекватне сприйняття і нерозуміння конфліктуючими сторонами один одного;</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відсутність співпраці між конфліктуючими сторонами в ході конфлікту і після нього;</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lastRenderedPageBreak/>
        <w:t>● прагнення кожної зі сторін посісти перше місце в конфлікті (до перемоги будь-що-будь), конфронтація;</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матеріальні й емоційні витрати на вирішення конфлікту.</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Позитивні функції конфлікту</w:t>
      </w:r>
      <w:r w:rsidRPr="00781822">
        <w:rPr>
          <w:rFonts w:ascii="Times New Roman" w:hAnsi="Times New Roman" w:cs="Times New Roman"/>
          <w:color w:val="222222"/>
          <w:sz w:val="20"/>
          <w:szCs w:val="20"/>
          <w:lang w:val="uk-UA"/>
        </w:rPr>
        <w:t xml:space="preserve"> відображають динаміку процесів, що відбуваються в групі, колективі і полягають в наступному:</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стимулювання системи (групи, колективу), приведення до нових форм міжособистісн</w:t>
      </w:r>
      <w:r w:rsidR="00844887" w:rsidRPr="00781822">
        <w:rPr>
          <w:rFonts w:ascii="Times New Roman" w:hAnsi="Times New Roman" w:cs="Times New Roman"/>
          <w:color w:val="222222"/>
          <w:sz w:val="20"/>
          <w:szCs w:val="20"/>
          <w:lang w:val="uk-UA"/>
        </w:rPr>
        <w:t>ої</w:t>
      </w:r>
      <w:r w:rsidRPr="00781822">
        <w:rPr>
          <w:rFonts w:ascii="Times New Roman" w:hAnsi="Times New Roman" w:cs="Times New Roman"/>
          <w:color w:val="222222"/>
          <w:sz w:val="20"/>
          <w:szCs w:val="20"/>
          <w:lang w:val="uk-UA"/>
        </w:rPr>
        <w:t xml:space="preserve"> і </w:t>
      </w:r>
      <w:proofErr w:type="spellStart"/>
      <w:r w:rsidR="00AB2B78" w:rsidRPr="00781822">
        <w:rPr>
          <w:rFonts w:ascii="Times New Roman" w:hAnsi="Times New Roman" w:cs="Times New Roman"/>
          <w:color w:val="222222"/>
          <w:sz w:val="20"/>
          <w:szCs w:val="20"/>
          <w:lang w:val="uk-UA"/>
        </w:rPr>
        <w:t>міжгрупової</w:t>
      </w:r>
      <w:proofErr w:type="spellEnd"/>
      <w:r w:rsidRPr="00781822">
        <w:rPr>
          <w:rFonts w:ascii="Times New Roman" w:hAnsi="Times New Roman" w:cs="Times New Roman"/>
          <w:color w:val="222222"/>
          <w:sz w:val="20"/>
          <w:szCs w:val="20"/>
          <w:lang w:val="uk-UA"/>
        </w:rPr>
        <w:t xml:space="preserve"> взаємодії;</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діагностика сформованих відносин у групі;</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зняття стану напруженості, оздоровлення міжособистісних відносин;</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сприяння зміні структури соціальної групи, її згуртуванню;</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об'єднання учасників. В ході конфлікту його учасники краще пізнають один одного; виявляють переваги і недоліки членів групи, створюються умови для переоцінки моральних якостей учасників конфлікту для висунення і формування лідерів;</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стимулювання розвитку особистості, формування почуття відповідальності, усвідомлення своєї значущості;</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зняття синдрому «вивченої безпорадності», активізація ініціативи людей.</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При аналізі позитивних і негативних функцій конфлікту необхідно враховувати тривалість його протікання. </w:t>
      </w:r>
      <w:r w:rsidR="00844887" w:rsidRPr="00781822">
        <w:rPr>
          <w:rFonts w:ascii="Times New Roman" w:hAnsi="Times New Roman" w:cs="Times New Roman"/>
          <w:color w:val="222222"/>
          <w:sz w:val="20"/>
          <w:szCs w:val="20"/>
          <w:lang w:val="uk-UA"/>
        </w:rPr>
        <w:t>Слід підкреслити, що</w:t>
      </w:r>
      <w:r w:rsidRPr="00781822">
        <w:rPr>
          <w:rFonts w:ascii="Times New Roman" w:hAnsi="Times New Roman" w:cs="Times New Roman"/>
          <w:color w:val="222222"/>
          <w:sz w:val="20"/>
          <w:szCs w:val="20"/>
          <w:lang w:val="uk-UA"/>
        </w:rPr>
        <w:t xml:space="preserve"> позитивний, але тривалий конфлікт може мати негативні наслідки [5].</w:t>
      </w:r>
    </w:p>
    <w:p w:rsidR="000C3E2C" w:rsidRPr="00781822" w:rsidRDefault="00912492" w:rsidP="00781822">
      <w:pPr>
        <w:spacing w:after="0" w:line="240" w:lineRule="auto"/>
        <w:ind w:firstLine="284"/>
        <w:jc w:val="both"/>
        <w:rPr>
          <w:rFonts w:ascii="Times New Roman" w:hAnsi="Times New Roman" w:cs="Times New Roman"/>
          <w:b/>
          <w:i/>
          <w:color w:val="222222"/>
          <w:sz w:val="20"/>
          <w:szCs w:val="20"/>
          <w:lang w:val="uk-UA"/>
        </w:rPr>
      </w:pPr>
      <w:r w:rsidRPr="00781822">
        <w:rPr>
          <w:rFonts w:ascii="Times New Roman" w:hAnsi="Times New Roman" w:cs="Times New Roman"/>
          <w:b/>
          <w:i/>
          <w:color w:val="222222"/>
          <w:sz w:val="20"/>
          <w:szCs w:val="20"/>
          <w:lang w:val="uk-UA"/>
        </w:rPr>
        <w:t>Етапи розвитку конфлікту:</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1) виникнення </w:t>
      </w:r>
      <w:proofErr w:type="spellStart"/>
      <w:r w:rsidRPr="00781822">
        <w:rPr>
          <w:rFonts w:ascii="Times New Roman" w:hAnsi="Times New Roman" w:cs="Times New Roman"/>
          <w:color w:val="222222"/>
          <w:sz w:val="20"/>
          <w:szCs w:val="20"/>
          <w:lang w:val="uk-UA"/>
        </w:rPr>
        <w:t>передконфліктної</w:t>
      </w:r>
      <w:proofErr w:type="spellEnd"/>
      <w:r w:rsidRPr="00781822">
        <w:rPr>
          <w:rFonts w:ascii="Times New Roman" w:hAnsi="Times New Roman" w:cs="Times New Roman"/>
          <w:color w:val="222222"/>
          <w:sz w:val="20"/>
          <w:szCs w:val="20"/>
          <w:lang w:val="uk-UA"/>
        </w:rPr>
        <w:t xml:space="preserve"> ситуації або об'єктивної конфліктної ситуації;</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2) усвідомлення ситуації як конфліктної;</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3) конфліктна взаємодія (або власне конфлікт);</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4) вирішення конфлікту.</w:t>
      </w:r>
    </w:p>
    <w:p w:rsidR="000C3E2C"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Конфлікт як процес має три стадії: латентна стадія (</w:t>
      </w:r>
      <w:proofErr w:type="spellStart"/>
      <w:r w:rsidRPr="00781822">
        <w:rPr>
          <w:rFonts w:ascii="Times New Roman" w:hAnsi="Times New Roman" w:cs="Times New Roman"/>
          <w:color w:val="222222"/>
          <w:sz w:val="20"/>
          <w:szCs w:val="20"/>
          <w:lang w:val="uk-UA"/>
        </w:rPr>
        <w:t>предконфликтная</w:t>
      </w:r>
      <w:proofErr w:type="spellEnd"/>
      <w:r w:rsidRPr="00781822">
        <w:rPr>
          <w:rFonts w:ascii="Times New Roman" w:hAnsi="Times New Roman" w:cs="Times New Roman"/>
          <w:color w:val="222222"/>
          <w:sz w:val="20"/>
          <w:szCs w:val="20"/>
          <w:lang w:val="uk-UA"/>
        </w:rPr>
        <w:t xml:space="preserve"> ситуація); стадія відкритого конфлікту; стадія </w:t>
      </w:r>
      <w:r w:rsidR="00CC4D59" w:rsidRPr="00781822">
        <w:rPr>
          <w:rFonts w:ascii="Times New Roman" w:hAnsi="Times New Roman" w:cs="Times New Roman"/>
          <w:color w:val="222222"/>
          <w:sz w:val="20"/>
          <w:szCs w:val="20"/>
          <w:lang w:val="uk-UA"/>
        </w:rPr>
        <w:t>вирішення</w:t>
      </w:r>
      <w:r w:rsidRPr="00781822">
        <w:rPr>
          <w:rFonts w:ascii="Times New Roman" w:hAnsi="Times New Roman" w:cs="Times New Roman"/>
          <w:color w:val="222222"/>
          <w:sz w:val="20"/>
          <w:szCs w:val="20"/>
          <w:lang w:val="uk-UA"/>
        </w:rPr>
        <w:t xml:space="preserve"> (завершення) конфлікту.</w:t>
      </w:r>
    </w:p>
    <w:p w:rsidR="00CC4D59"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Вирішення конфлікту, на думку вчених - педагогів, психологів, соціологів, філософів, призводить до розвитку особистості в цілому, оскільки конфліктне протиріччя, як і будь-яке інше протиріччя, є джерелом розвитку.</w:t>
      </w:r>
      <w:r w:rsidR="00CC4D59" w:rsidRPr="00781822">
        <w:rPr>
          <w:rFonts w:ascii="Times New Roman" w:hAnsi="Times New Roman" w:cs="Times New Roman"/>
          <w:color w:val="222222"/>
          <w:sz w:val="20"/>
          <w:szCs w:val="20"/>
          <w:lang w:val="uk-UA"/>
        </w:rPr>
        <w:t xml:space="preserve"> </w:t>
      </w:r>
    </w:p>
    <w:p w:rsidR="00912492" w:rsidRPr="00781822" w:rsidRDefault="00912492"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Запобігання інциденту</w:t>
      </w:r>
      <w:r w:rsidRPr="00781822">
        <w:rPr>
          <w:rFonts w:ascii="Times New Roman" w:hAnsi="Times New Roman" w:cs="Times New Roman"/>
          <w:color w:val="222222"/>
          <w:sz w:val="20"/>
          <w:szCs w:val="20"/>
          <w:lang w:val="uk-UA"/>
        </w:rPr>
        <w:t xml:space="preserve"> можливо, якщо усунути об'єкт протиріччя. Для цього необхідно залучити в якості експерта незацікавлен</w:t>
      </w:r>
      <w:r w:rsidR="00CC4D59" w:rsidRPr="00781822">
        <w:rPr>
          <w:rFonts w:ascii="Times New Roman" w:hAnsi="Times New Roman" w:cs="Times New Roman"/>
          <w:color w:val="222222"/>
          <w:sz w:val="20"/>
          <w:szCs w:val="20"/>
          <w:lang w:val="uk-UA"/>
        </w:rPr>
        <w:t>у</w:t>
      </w:r>
      <w:r w:rsidRPr="00781822">
        <w:rPr>
          <w:rFonts w:ascii="Times New Roman" w:hAnsi="Times New Roman" w:cs="Times New Roman"/>
          <w:color w:val="222222"/>
          <w:sz w:val="20"/>
          <w:szCs w:val="20"/>
          <w:lang w:val="uk-UA"/>
        </w:rPr>
        <w:t xml:space="preserve"> особ</w:t>
      </w:r>
      <w:r w:rsidR="00CC4D59" w:rsidRPr="00781822">
        <w:rPr>
          <w:rFonts w:ascii="Times New Roman" w:hAnsi="Times New Roman" w:cs="Times New Roman"/>
          <w:color w:val="222222"/>
          <w:sz w:val="20"/>
          <w:szCs w:val="20"/>
          <w:lang w:val="uk-UA"/>
        </w:rPr>
        <w:t>у</w:t>
      </w:r>
      <w:r w:rsidRPr="00781822">
        <w:rPr>
          <w:rFonts w:ascii="Times New Roman" w:hAnsi="Times New Roman" w:cs="Times New Roman"/>
          <w:color w:val="222222"/>
          <w:sz w:val="20"/>
          <w:szCs w:val="20"/>
          <w:lang w:val="uk-UA"/>
        </w:rPr>
        <w:t xml:space="preserve"> або сприяти тому, щоб один з конфліктуючих відмовився від предмета конфлікту на користь іншого</w:t>
      </w:r>
      <w:r w:rsidR="000C3E2C" w:rsidRPr="00781822">
        <w:rPr>
          <w:rFonts w:ascii="Times New Roman" w:hAnsi="Times New Roman" w:cs="Times New Roman"/>
          <w:color w:val="222222"/>
          <w:sz w:val="20"/>
          <w:szCs w:val="20"/>
          <w:lang w:val="uk-UA"/>
        </w:rPr>
        <w:t>.</w:t>
      </w:r>
    </w:p>
    <w:p w:rsidR="000C3E2C"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Придушення конфлікту</w:t>
      </w:r>
      <w:r w:rsidRPr="00781822">
        <w:rPr>
          <w:rFonts w:ascii="Times New Roman" w:hAnsi="Times New Roman" w:cs="Times New Roman"/>
          <w:color w:val="222222"/>
          <w:sz w:val="20"/>
          <w:szCs w:val="20"/>
          <w:lang w:val="uk-UA"/>
        </w:rPr>
        <w:t xml:space="preserve"> в деструктивній фазі безпредметного конфлікту має бути спрямоване на зменшення числа конфліктуючих; застосування системи заздалегідь розроблених правил і норм, що упорядковують взаємини між потенційно конфліктними по відношенню один до одного сторонами. Необхідно створити і підтримувати умови, які ускладнюють або перешкоджають взаємодії потенційних суб'єктів конфлікту.</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Відстрочка конфлікту</w:t>
      </w:r>
      <w:r w:rsidRPr="00781822">
        <w:rPr>
          <w:rFonts w:ascii="Times New Roman" w:hAnsi="Times New Roman" w:cs="Times New Roman"/>
          <w:color w:val="222222"/>
          <w:sz w:val="20"/>
          <w:szCs w:val="20"/>
          <w:lang w:val="uk-UA"/>
        </w:rPr>
        <w:t xml:space="preserve"> - тимчасові заходи, які допомагають послабити емоційні прояви в конфлікті, змінити уявлення конфліктуючих про опонента, про конфліктну ситуацію, знизити значимість об'єкта конфлікту в уяві конфліктуючих [6].</w:t>
      </w:r>
    </w:p>
    <w:p w:rsidR="000C3E2C"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b/>
          <w:i/>
          <w:color w:val="222222"/>
          <w:sz w:val="20"/>
          <w:szCs w:val="20"/>
          <w:lang w:val="uk-UA"/>
        </w:rPr>
        <w:t>Вирішення конфлікту.</w:t>
      </w:r>
      <w:r w:rsidRPr="00781822">
        <w:rPr>
          <w:rFonts w:ascii="Times New Roman" w:hAnsi="Times New Roman" w:cs="Times New Roman"/>
          <w:color w:val="222222"/>
          <w:sz w:val="20"/>
          <w:szCs w:val="20"/>
          <w:lang w:val="uk-UA"/>
        </w:rPr>
        <w:t xml:space="preserve"> При виникненні конфліктної ситуації викладачеві важливо при розмові зі студентами зберігати спокійний тон, бути терпимим, проявляти співчуття, співучасть, підтримувати зворотний зв'язок, бути лаконічним, небагатослівним, при зверненні будувати фрази так, щоб вони викликали нейтральну або позитивну реакцію з боку того, хто навчається. Педагогу необхідно знати і відслідковувати сигнали, що свідчать про зародження конфлікту. Викладачеві важливо розуміти причини і розрізняти ознаки початку конфлікту. У педагогічній діяльності важливо володіти методикою попередження і усунення інциденту, а також вміти аналізувати конфліктну ситуацію.</w:t>
      </w:r>
      <w:r w:rsidR="00FD7427" w:rsidRPr="00781822">
        <w:rPr>
          <w:rFonts w:ascii="Times New Roman" w:hAnsi="Times New Roman" w:cs="Times New Roman"/>
          <w:color w:val="222222"/>
          <w:sz w:val="20"/>
          <w:szCs w:val="20"/>
          <w:lang w:val="uk-UA"/>
        </w:rPr>
        <w:t xml:space="preserve"> </w:t>
      </w:r>
      <w:r w:rsidRPr="00781822">
        <w:rPr>
          <w:rFonts w:ascii="Times New Roman" w:hAnsi="Times New Roman" w:cs="Times New Roman"/>
          <w:color w:val="222222"/>
          <w:sz w:val="20"/>
          <w:szCs w:val="20"/>
          <w:lang w:val="uk-UA"/>
        </w:rPr>
        <w:t>Сам інцидент можна усунути вольовим або адміністративним шляхом («натиском», «тиском»), тоді як конфліктна ситуація буде зберігатися, приймаючи затяжну форму і негативно впливаючи на життєдіяльність педагогічного колективу.</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Вирішення конфлікту є творчим актом, і тут не може бути унікального рецепту. Індивідуальний пошук рішення і його реалізація здійснюється педагогом з урахуванням безлічі факторів. Освоєння технології вирішення конфлікту допомагає уявити структуру цього процесу, виділивши в ньому ключові ланки, сприяє розширенню арсеналу способів виходу з конфлікту, робить можливим розпізнавання конфлікту на початкових стадіях.</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Першим етапом на шляху вирішення конфлікту</w:t>
      </w:r>
      <w:r w:rsidRPr="00781822">
        <w:rPr>
          <w:rFonts w:ascii="Times New Roman" w:hAnsi="Times New Roman" w:cs="Times New Roman"/>
          <w:color w:val="222222"/>
          <w:sz w:val="20"/>
          <w:szCs w:val="20"/>
          <w:lang w:val="uk-UA"/>
        </w:rPr>
        <w:t xml:space="preserve"> є його виявлення. Від уміння бачити конфлікт на початкових стадіях розвитку залежить багато чого: його тривалість і гострота, можливість або неможливість коригування взаєм</w:t>
      </w:r>
      <w:r w:rsidR="00CC4D59" w:rsidRPr="00781822">
        <w:rPr>
          <w:rFonts w:ascii="Times New Roman" w:hAnsi="Times New Roman" w:cs="Times New Roman"/>
          <w:color w:val="222222"/>
          <w:sz w:val="20"/>
          <w:szCs w:val="20"/>
          <w:lang w:val="uk-UA"/>
        </w:rPr>
        <w:t>овідносин</w:t>
      </w:r>
      <w:r w:rsidRPr="00781822">
        <w:rPr>
          <w:rFonts w:ascii="Times New Roman" w:hAnsi="Times New Roman" w:cs="Times New Roman"/>
          <w:color w:val="222222"/>
          <w:sz w:val="20"/>
          <w:szCs w:val="20"/>
          <w:lang w:val="uk-UA"/>
        </w:rPr>
        <w:t xml:space="preserve">, а також спосіб вирішення протиріччя. Результатом протистояння, як поступального руху в рамках загострення </w:t>
      </w:r>
      <w:r w:rsidR="00CC4D59" w:rsidRPr="00781822">
        <w:rPr>
          <w:rStyle w:val="shorttext"/>
          <w:rFonts w:ascii="Times New Roman" w:hAnsi="Times New Roman" w:cs="Times New Roman"/>
          <w:color w:val="222222"/>
          <w:sz w:val="20"/>
          <w:szCs w:val="20"/>
          <w:lang w:val="uk-UA"/>
        </w:rPr>
        <w:t>взаємовідносин</w:t>
      </w:r>
      <w:r w:rsidRPr="00781822">
        <w:rPr>
          <w:rFonts w:ascii="Times New Roman" w:hAnsi="Times New Roman" w:cs="Times New Roman"/>
          <w:color w:val="222222"/>
          <w:sz w:val="20"/>
          <w:szCs w:val="20"/>
          <w:lang w:val="uk-UA"/>
        </w:rPr>
        <w:t>, стає одна з двох форм: розрив відносин (якщо суперники рівні за силою і позиці</w:t>
      </w:r>
      <w:r w:rsidR="00541EAF" w:rsidRPr="00781822">
        <w:rPr>
          <w:rFonts w:ascii="Times New Roman" w:hAnsi="Times New Roman" w:cs="Times New Roman"/>
          <w:color w:val="222222"/>
          <w:sz w:val="20"/>
          <w:szCs w:val="20"/>
          <w:lang w:val="uk-UA"/>
        </w:rPr>
        <w:t>єю</w:t>
      </w:r>
      <w:r w:rsidRPr="00781822">
        <w:rPr>
          <w:rFonts w:ascii="Times New Roman" w:hAnsi="Times New Roman" w:cs="Times New Roman"/>
          <w:color w:val="222222"/>
          <w:sz w:val="20"/>
          <w:szCs w:val="20"/>
          <w:lang w:val="uk-UA"/>
        </w:rPr>
        <w:t xml:space="preserve">) або примус (коли одна зі сторін має </w:t>
      </w:r>
      <w:r w:rsidR="00541EAF" w:rsidRPr="00781822">
        <w:rPr>
          <w:rFonts w:ascii="Times New Roman" w:hAnsi="Times New Roman" w:cs="Times New Roman"/>
          <w:color w:val="222222"/>
          <w:sz w:val="20"/>
          <w:szCs w:val="20"/>
          <w:lang w:val="uk-UA"/>
        </w:rPr>
        <w:t>більші</w:t>
      </w:r>
      <w:r w:rsidRPr="00781822">
        <w:rPr>
          <w:rFonts w:ascii="Times New Roman" w:hAnsi="Times New Roman" w:cs="Times New Roman"/>
          <w:color w:val="222222"/>
          <w:sz w:val="20"/>
          <w:szCs w:val="20"/>
          <w:lang w:val="uk-UA"/>
        </w:rPr>
        <w:t xml:space="preserve"> можливості).</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Другим етапом</w:t>
      </w:r>
      <w:r w:rsidRPr="00781822">
        <w:rPr>
          <w:rFonts w:ascii="Times New Roman" w:hAnsi="Times New Roman" w:cs="Times New Roman"/>
          <w:color w:val="222222"/>
          <w:sz w:val="20"/>
          <w:szCs w:val="20"/>
          <w:lang w:val="uk-UA"/>
        </w:rPr>
        <w:t xml:space="preserve"> вирішення конфлікту стає аналіз ситуації. Тут враховується все: обставини, репліки, психологічний </w:t>
      </w:r>
      <w:r w:rsidR="00CC4D59" w:rsidRPr="00781822">
        <w:rPr>
          <w:rFonts w:ascii="Times New Roman" w:hAnsi="Times New Roman" w:cs="Times New Roman"/>
          <w:color w:val="222222"/>
          <w:sz w:val="20"/>
          <w:szCs w:val="20"/>
          <w:lang w:val="uk-UA"/>
        </w:rPr>
        <w:t>настрій</w:t>
      </w:r>
      <w:r w:rsidRPr="00781822">
        <w:rPr>
          <w:rFonts w:ascii="Times New Roman" w:hAnsi="Times New Roman" w:cs="Times New Roman"/>
          <w:color w:val="222222"/>
          <w:sz w:val="20"/>
          <w:szCs w:val="20"/>
          <w:lang w:val="uk-UA"/>
        </w:rPr>
        <w:t xml:space="preserve"> як окремих учасників конфлікту, так і всієї групи, історія розвитку взаєм</w:t>
      </w:r>
      <w:r w:rsidR="0005577C" w:rsidRPr="00781822">
        <w:rPr>
          <w:rFonts w:ascii="Times New Roman" w:hAnsi="Times New Roman" w:cs="Times New Roman"/>
          <w:color w:val="222222"/>
          <w:sz w:val="20"/>
          <w:szCs w:val="20"/>
          <w:lang w:val="uk-UA"/>
        </w:rPr>
        <w:t>овідносин</w:t>
      </w:r>
      <w:r w:rsidRPr="00781822">
        <w:rPr>
          <w:rFonts w:ascii="Times New Roman" w:hAnsi="Times New Roman" w:cs="Times New Roman"/>
          <w:color w:val="222222"/>
          <w:sz w:val="20"/>
          <w:szCs w:val="20"/>
          <w:lang w:val="uk-UA"/>
        </w:rPr>
        <w:t>, рівень індивідуального розвитку і багато іншого. Після того як картина події відтворена, педагогу слід проаналізувати ситуацію, що склалася, тобто визначити погляди, прагнення і інтереси кожної зі сторін. Позиційн</w:t>
      </w:r>
      <w:r w:rsidR="0005577C"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відмінність поглядів на характер взаєм</w:t>
      </w:r>
      <w:r w:rsidR="0005577C" w:rsidRPr="00781822">
        <w:rPr>
          <w:rFonts w:ascii="Times New Roman" w:hAnsi="Times New Roman" w:cs="Times New Roman"/>
          <w:color w:val="222222"/>
          <w:sz w:val="20"/>
          <w:szCs w:val="20"/>
          <w:lang w:val="uk-UA"/>
        </w:rPr>
        <w:t>овідносин</w:t>
      </w:r>
      <w:r w:rsidRPr="00781822">
        <w:rPr>
          <w:rFonts w:ascii="Times New Roman" w:hAnsi="Times New Roman" w:cs="Times New Roman"/>
          <w:color w:val="222222"/>
          <w:sz w:val="20"/>
          <w:szCs w:val="20"/>
          <w:lang w:val="uk-UA"/>
        </w:rPr>
        <w:t xml:space="preserve"> стає суттю протиріччя: викладач орієнтований </w:t>
      </w:r>
      <w:r w:rsidRPr="00781822">
        <w:rPr>
          <w:rFonts w:ascii="Times New Roman" w:hAnsi="Times New Roman" w:cs="Times New Roman"/>
          <w:color w:val="222222"/>
          <w:sz w:val="20"/>
          <w:szCs w:val="20"/>
          <w:lang w:val="uk-UA"/>
        </w:rPr>
        <w:lastRenderedPageBreak/>
        <w:t xml:space="preserve">на норму, що забезпечує йому зручність в роботі; студент орієнтований на ставлення до себе як </w:t>
      </w:r>
      <w:r w:rsidR="0005577C" w:rsidRPr="00781822">
        <w:rPr>
          <w:rFonts w:ascii="Times New Roman" w:hAnsi="Times New Roman" w:cs="Times New Roman"/>
          <w:color w:val="222222"/>
          <w:sz w:val="20"/>
          <w:szCs w:val="20"/>
          <w:lang w:val="uk-UA"/>
        </w:rPr>
        <w:t xml:space="preserve">до особистості, </w:t>
      </w:r>
      <w:r w:rsidRPr="00781822">
        <w:rPr>
          <w:rFonts w:ascii="Times New Roman" w:hAnsi="Times New Roman" w:cs="Times New Roman"/>
          <w:color w:val="222222"/>
          <w:sz w:val="20"/>
          <w:szCs w:val="20"/>
          <w:lang w:val="uk-UA"/>
        </w:rPr>
        <w:t>учасник</w:t>
      </w:r>
      <w:r w:rsidR="0005577C"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спілкування</w:t>
      </w:r>
      <w:r w:rsidR="0005577C" w:rsidRPr="00781822">
        <w:rPr>
          <w:rFonts w:ascii="Times New Roman" w:hAnsi="Times New Roman" w:cs="Times New Roman"/>
          <w:color w:val="222222"/>
          <w:sz w:val="20"/>
          <w:szCs w:val="20"/>
          <w:lang w:val="uk-UA"/>
        </w:rPr>
        <w:t>, що розгортається</w:t>
      </w:r>
      <w:r w:rsidRPr="00781822">
        <w:rPr>
          <w:rFonts w:ascii="Times New Roman" w:hAnsi="Times New Roman" w:cs="Times New Roman"/>
          <w:color w:val="222222"/>
          <w:sz w:val="20"/>
          <w:szCs w:val="20"/>
          <w:lang w:val="uk-UA"/>
        </w:rPr>
        <w:t>. Їх прагнення відстояти свої погляди визначають дії, спрямовані один проти одного, а особистий інтерес привносить елемент азарту в цю боротьбу. Ретельний аналіз поглядів, прагнень і інтересів дійсно допомагає педагогу виявити протиріччя, але не для того, щоб знати про нього, а для того, щоб зробити наступний етап аналізу - оцінити те, що трапилося з точки зору перспективи розвитку особистості.</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Третім етапом</w:t>
      </w:r>
      <w:r w:rsidRPr="00781822">
        <w:rPr>
          <w:rFonts w:ascii="Times New Roman" w:hAnsi="Times New Roman" w:cs="Times New Roman"/>
          <w:color w:val="222222"/>
          <w:sz w:val="20"/>
          <w:szCs w:val="20"/>
          <w:lang w:val="uk-UA"/>
        </w:rPr>
        <w:t xml:space="preserve"> стає безпосередньо вирішення конфлікту. Першим кроком в цьому напрямку буде зняття психічної напруги. До тих пір, поки вон</w:t>
      </w:r>
      <w:r w:rsidR="0005577C"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зберігається в стосунках між людьми, конфлікт не вирішити. Зняття напруги здійснюється різноманітними способами: проханням про прощення, демонстрацією симпатії, жартом, відволіканням, перемиканням </w:t>
      </w:r>
      <w:r w:rsidR="00451279" w:rsidRPr="00781822">
        <w:rPr>
          <w:rFonts w:ascii="Times New Roman" w:hAnsi="Times New Roman" w:cs="Times New Roman"/>
          <w:color w:val="222222"/>
          <w:sz w:val="20"/>
          <w:szCs w:val="20"/>
          <w:lang w:val="uk-UA"/>
        </w:rPr>
        <w:t xml:space="preserve">уваги </w:t>
      </w:r>
      <w:r w:rsidRPr="00781822">
        <w:rPr>
          <w:rFonts w:ascii="Times New Roman" w:hAnsi="Times New Roman" w:cs="Times New Roman"/>
          <w:color w:val="222222"/>
          <w:sz w:val="20"/>
          <w:szCs w:val="20"/>
          <w:lang w:val="uk-UA"/>
        </w:rPr>
        <w:t>на інші об'єкти і діяльність, наданням права на незгоду. Після його реалізації протиріччя вичерпується, і останнє, що залишається зробити - зафіксувати обопільну радість від вирішення конфлікту, тобто подякувати всім за допомогу у вирішенні проблеми [3]</w:t>
      </w:r>
      <w:r w:rsidR="00451279" w:rsidRPr="00781822">
        <w:rPr>
          <w:rFonts w:ascii="Times New Roman" w:hAnsi="Times New Roman" w:cs="Times New Roman"/>
          <w:color w:val="222222"/>
          <w:sz w:val="20"/>
          <w:szCs w:val="20"/>
          <w:lang w:val="uk-UA"/>
        </w:rPr>
        <w:t>.</w:t>
      </w:r>
    </w:p>
    <w:p w:rsidR="000C3E2C"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Виділяють кілька способів вирішення конфлікту, індивідуальна інтерпретація яких робить їх застосування творчим і різноманітним.</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Найбільш простим способом вирішення конфлікту є прояв </w:t>
      </w:r>
      <w:r w:rsidRPr="00781822">
        <w:rPr>
          <w:rFonts w:ascii="Times New Roman" w:hAnsi="Times New Roman" w:cs="Times New Roman"/>
          <w:i/>
          <w:color w:val="222222"/>
          <w:sz w:val="20"/>
          <w:szCs w:val="20"/>
          <w:lang w:val="uk-UA"/>
        </w:rPr>
        <w:t>симпатії</w:t>
      </w:r>
      <w:r w:rsidRPr="00781822">
        <w:rPr>
          <w:rFonts w:ascii="Times New Roman" w:hAnsi="Times New Roman" w:cs="Times New Roman"/>
          <w:color w:val="222222"/>
          <w:sz w:val="20"/>
          <w:szCs w:val="20"/>
          <w:lang w:val="uk-UA"/>
        </w:rPr>
        <w:t xml:space="preserve"> по відношенню до партнера. Виявляючи</w:t>
      </w:r>
      <w:r w:rsidR="0005577C" w:rsidRPr="00781822">
        <w:rPr>
          <w:rFonts w:ascii="Times New Roman" w:hAnsi="Times New Roman" w:cs="Times New Roman"/>
          <w:color w:val="222222"/>
          <w:sz w:val="20"/>
          <w:szCs w:val="20"/>
          <w:lang w:val="uk-UA"/>
        </w:rPr>
        <w:t xml:space="preserve"> </w:t>
      </w:r>
      <w:r w:rsidRPr="00781822">
        <w:rPr>
          <w:rFonts w:ascii="Times New Roman" w:hAnsi="Times New Roman" w:cs="Times New Roman"/>
          <w:color w:val="222222"/>
          <w:sz w:val="20"/>
          <w:szCs w:val="20"/>
          <w:lang w:val="uk-UA"/>
        </w:rPr>
        <w:t>симпатію можна легко розрядити обстановку, зняти напругу і погасити агресію.</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Настільки ж легким способом вирішення конфлікту, але більш витонченим, а тому </w:t>
      </w:r>
      <w:r w:rsidR="0005577C" w:rsidRPr="00781822">
        <w:rPr>
          <w:rFonts w:ascii="Times New Roman" w:hAnsi="Times New Roman" w:cs="Times New Roman"/>
          <w:color w:val="222222"/>
          <w:sz w:val="20"/>
          <w:szCs w:val="20"/>
          <w:lang w:val="uk-UA"/>
        </w:rPr>
        <w:t xml:space="preserve">тим, що </w:t>
      </w:r>
      <w:r w:rsidRPr="00781822">
        <w:rPr>
          <w:rFonts w:ascii="Times New Roman" w:hAnsi="Times New Roman" w:cs="Times New Roman"/>
          <w:color w:val="222222"/>
          <w:sz w:val="20"/>
          <w:szCs w:val="20"/>
          <w:lang w:val="uk-UA"/>
        </w:rPr>
        <w:t xml:space="preserve">вимагає чуття, майстерності і віртуозності, є використання </w:t>
      </w:r>
      <w:r w:rsidRPr="00781822">
        <w:rPr>
          <w:rFonts w:ascii="Times New Roman" w:hAnsi="Times New Roman" w:cs="Times New Roman"/>
          <w:i/>
          <w:color w:val="222222"/>
          <w:sz w:val="20"/>
          <w:szCs w:val="20"/>
          <w:lang w:val="uk-UA"/>
        </w:rPr>
        <w:t>гумору</w:t>
      </w:r>
      <w:r w:rsidRPr="00781822">
        <w:rPr>
          <w:rFonts w:ascii="Times New Roman" w:hAnsi="Times New Roman" w:cs="Times New Roman"/>
          <w:color w:val="222222"/>
          <w:sz w:val="20"/>
          <w:szCs w:val="20"/>
          <w:lang w:val="uk-UA"/>
        </w:rPr>
        <w:t>. Гумор - це беззлобно-глузливе ставлення до чого-небудь або до кого-небудь. Завдяки гумору учасники конфлікту мають можливість піднятися над ситуацією і побачити в ній смішні елементи. При цьому важливо, щоб жарт був доступн</w:t>
      </w:r>
      <w:r w:rsidR="00451279" w:rsidRPr="00781822">
        <w:rPr>
          <w:rFonts w:ascii="Times New Roman" w:hAnsi="Times New Roman" w:cs="Times New Roman"/>
          <w:color w:val="222222"/>
          <w:sz w:val="20"/>
          <w:szCs w:val="20"/>
          <w:lang w:val="uk-UA"/>
        </w:rPr>
        <w:t>ий</w:t>
      </w:r>
      <w:r w:rsidRPr="00781822">
        <w:rPr>
          <w:rFonts w:ascii="Times New Roman" w:hAnsi="Times New Roman" w:cs="Times New Roman"/>
          <w:color w:val="222222"/>
          <w:sz w:val="20"/>
          <w:szCs w:val="20"/>
          <w:lang w:val="uk-UA"/>
        </w:rPr>
        <w:t xml:space="preserve"> для розуміння кожного з суб'єктів, щоб в</w:t>
      </w:r>
      <w:r w:rsidR="0005577C" w:rsidRPr="00781822">
        <w:rPr>
          <w:rFonts w:ascii="Times New Roman" w:hAnsi="Times New Roman" w:cs="Times New Roman"/>
          <w:color w:val="222222"/>
          <w:sz w:val="20"/>
          <w:szCs w:val="20"/>
          <w:lang w:val="uk-UA"/>
        </w:rPr>
        <w:t>ін</w:t>
      </w:r>
      <w:r w:rsidRPr="00781822">
        <w:rPr>
          <w:rFonts w:ascii="Times New Roman" w:hAnsi="Times New Roman" w:cs="Times New Roman"/>
          <w:color w:val="222222"/>
          <w:sz w:val="20"/>
          <w:szCs w:val="20"/>
          <w:lang w:val="uk-UA"/>
        </w:rPr>
        <w:t xml:space="preserve"> не місти</w:t>
      </w:r>
      <w:r w:rsidR="0005577C" w:rsidRPr="00781822">
        <w:rPr>
          <w:rFonts w:ascii="Times New Roman" w:hAnsi="Times New Roman" w:cs="Times New Roman"/>
          <w:color w:val="222222"/>
          <w:sz w:val="20"/>
          <w:szCs w:val="20"/>
          <w:lang w:val="uk-UA"/>
        </w:rPr>
        <w:t>в</w:t>
      </w:r>
      <w:r w:rsidRPr="00781822">
        <w:rPr>
          <w:rFonts w:ascii="Times New Roman" w:hAnsi="Times New Roman" w:cs="Times New Roman"/>
          <w:color w:val="222222"/>
          <w:sz w:val="20"/>
          <w:szCs w:val="20"/>
          <w:lang w:val="uk-UA"/>
        </w:rPr>
        <w:t xml:space="preserve"> сарказму або іронії, що не бу</w:t>
      </w:r>
      <w:r w:rsidR="0005577C" w:rsidRPr="00781822">
        <w:rPr>
          <w:rFonts w:ascii="Times New Roman" w:hAnsi="Times New Roman" w:cs="Times New Roman"/>
          <w:color w:val="222222"/>
          <w:sz w:val="20"/>
          <w:szCs w:val="20"/>
          <w:lang w:val="uk-UA"/>
        </w:rPr>
        <w:t>в</w:t>
      </w:r>
      <w:r w:rsidRPr="00781822">
        <w:rPr>
          <w:rFonts w:ascii="Times New Roman" w:hAnsi="Times New Roman" w:cs="Times New Roman"/>
          <w:color w:val="222222"/>
          <w:sz w:val="20"/>
          <w:szCs w:val="20"/>
          <w:lang w:val="uk-UA"/>
        </w:rPr>
        <w:t xml:space="preserve"> образлив</w:t>
      </w:r>
      <w:r w:rsidR="0005577C" w:rsidRPr="00781822">
        <w:rPr>
          <w:rFonts w:ascii="Times New Roman" w:hAnsi="Times New Roman" w:cs="Times New Roman"/>
          <w:color w:val="222222"/>
          <w:sz w:val="20"/>
          <w:szCs w:val="20"/>
          <w:lang w:val="uk-UA"/>
        </w:rPr>
        <w:t>им</w:t>
      </w:r>
      <w:r w:rsidRPr="00781822">
        <w:rPr>
          <w:rFonts w:ascii="Times New Roman" w:hAnsi="Times New Roman" w:cs="Times New Roman"/>
          <w:color w:val="222222"/>
          <w:sz w:val="20"/>
          <w:szCs w:val="20"/>
          <w:lang w:val="uk-UA"/>
        </w:rPr>
        <w:t xml:space="preserve"> [2].</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i/>
          <w:color w:val="222222"/>
          <w:sz w:val="20"/>
          <w:szCs w:val="20"/>
          <w:lang w:val="uk-UA"/>
        </w:rPr>
        <w:t>Компроміс</w:t>
      </w:r>
      <w:r w:rsidRPr="00781822">
        <w:rPr>
          <w:rFonts w:ascii="Times New Roman" w:hAnsi="Times New Roman" w:cs="Times New Roman"/>
          <w:color w:val="222222"/>
          <w:sz w:val="20"/>
          <w:szCs w:val="20"/>
          <w:lang w:val="uk-UA"/>
        </w:rPr>
        <w:t xml:space="preserve"> одна з найбільш ефективних і найбільш поширених форм вирішення конфлікту. Під компромісом розуміється взаємна поступка суб'єктів один одному на основі угоди між ними. Використовуючи цю форму, педагог не тільки </w:t>
      </w:r>
      <w:r w:rsidR="0005577C" w:rsidRPr="00781822">
        <w:rPr>
          <w:rFonts w:ascii="Times New Roman" w:hAnsi="Times New Roman" w:cs="Times New Roman"/>
          <w:color w:val="222222"/>
          <w:sz w:val="20"/>
          <w:szCs w:val="20"/>
          <w:lang w:val="uk-UA"/>
        </w:rPr>
        <w:t>вирішує</w:t>
      </w:r>
      <w:r w:rsidRPr="00781822">
        <w:rPr>
          <w:rFonts w:ascii="Times New Roman" w:hAnsi="Times New Roman" w:cs="Times New Roman"/>
          <w:color w:val="222222"/>
          <w:sz w:val="20"/>
          <w:szCs w:val="20"/>
          <w:lang w:val="uk-UA"/>
        </w:rPr>
        <w:t xml:space="preserve"> конфлікт, але і підвищує самооцінку студентів, оскільки апелює до їх достоїнств, запрошуючи до спільного пошуку виходу з ситуації, що склалася.</w:t>
      </w:r>
    </w:p>
    <w:p w:rsidR="00DB6C35"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В окремих випадках для вирішення конфлікту використовується форма </w:t>
      </w:r>
      <w:r w:rsidRPr="00781822">
        <w:rPr>
          <w:rFonts w:ascii="Times New Roman" w:hAnsi="Times New Roman" w:cs="Times New Roman"/>
          <w:i/>
          <w:color w:val="222222"/>
          <w:sz w:val="20"/>
          <w:szCs w:val="20"/>
          <w:lang w:val="uk-UA"/>
        </w:rPr>
        <w:t>третейського суду.</w:t>
      </w:r>
      <w:r w:rsidRPr="00781822">
        <w:rPr>
          <w:rFonts w:ascii="Times New Roman" w:hAnsi="Times New Roman" w:cs="Times New Roman"/>
          <w:color w:val="222222"/>
          <w:sz w:val="20"/>
          <w:szCs w:val="20"/>
          <w:lang w:val="uk-UA"/>
        </w:rPr>
        <w:t xml:space="preserve"> Суть його полягає в тому, що конфліктуючі сторони звертаються за порадою до третьо</w:t>
      </w:r>
      <w:r w:rsidR="003E3444" w:rsidRPr="00781822">
        <w:rPr>
          <w:rFonts w:ascii="Times New Roman" w:hAnsi="Times New Roman" w:cs="Times New Roman"/>
          <w:color w:val="222222"/>
          <w:sz w:val="20"/>
          <w:szCs w:val="20"/>
          <w:lang w:val="uk-UA"/>
        </w:rPr>
        <w:t>ї</w:t>
      </w:r>
      <w:r w:rsidRPr="00781822">
        <w:rPr>
          <w:rFonts w:ascii="Times New Roman" w:hAnsi="Times New Roman" w:cs="Times New Roman"/>
          <w:color w:val="222222"/>
          <w:sz w:val="20"/>
          <w:szCs w:val="20"/>
          <w:lang w:val="uk-UA"/>
        </w:rPr>
        <w:t xml:space="preserve">, незалежного особі. Дана форма досить широко використовується викладачами. У деяких випадках викладачі звертаються за допомогою до </w:t>
      </w:r>
      <w:r w:rsidR="0005577C" w:rsidRPr="00781822">
        <w:rPr>
          <w:rFonts w:ascii="Times New Roman" w:hAnsi="Times New Roman" w:cs="Times New Roman"/>
          <w:color w:val="222222"/>
          <w:sz w:val="20"/>
          <w:szCs w:val="20"/>
          <w:lang w:val="uk-UA"/>
        </w:rPr>
        <w:t xml:space="preserve">завідуючого кафедрою або </w:t>
      </w:r>
      <w:r w:rsidRPr="00781822">
        <w:rPr>
          <w:rFonts w:ascii="Times New Roman" w:hAnsi="Times New Roman" w:cs="Times New Roman"/>
          <w:color w:val="222222"/>
          <w:sz w:val="20"/>
          <w:szCs w:val="20"/>
          <w:lang w:val="uk-UA"/>
        </w:rPr>
        <w:t xml:space="preserve">співробітників деканату. Конфлікт в цих випадках зазвичай не </w:t>
      </w:r>
      <w:r w:rsidR="0005577C" w:rsidRPr="00781822">
        <w:rPr>
          <w:rFonts w:ascii="Times New Roman" w:hAnsi="Times New Roman" w:cs="Times New Roman"/>
          <w:color w:val="222222"/>
          <w:sz w:val="20"/>
          <w:szCs w:val="20"/>
          <w:lang w:val="uk-UA"/>
        </w:rPr>
        <w:t>вирішується</w:t>
      </w:r>
      <w:r w:rsidRPr="00781822">
        <w:rPr>
          <w:rFonts w:ascii="Times New Roman" w:hAnsi="Times New Roman" w:cs="Times New Roman"/>
          <w:color w:val="222222"/>
          <w:sz w:val="20"/>
          <w:szCs w:val="20"/>
          <w:lang w:val="uk-UA"/>
        </w:rPr>
        <w:t>, адміністративний вплив не знімає протиріччя, що виникл</w:t>
      </w:r>
      <w:r w:rsidR="0005577C" w:rsidRPr="00781822">
        <w:rPr>
          <w:rFonts w:ascii="Times New Roman" w:hAnsi="Times New Roman" w:cs="Times New Roman"/>
          <w:color w:val="222222"/>
          <w:sz w:val="20"/>
          <w:szCs w:val="20"/>
          <w:lang w:val="uk-UA"/>
        </w:rPr>
        <w:t>и</w:t>
      </w:r>
      <w:r w:rsidRPr="00781822">
        <w:rPr>
          <w:rFonts w:ascii="Times New Roman" w:hAnsi="Times New Roman" w:cs="Times New Roman"/>
          <w:color w:val="222222"/>
          <w:sz w:val="20"/>
          <w:szCs w:val="20"/>
          <w:lang w:val="uk-UA"/>
        </w:rPr>
        <w:t xml:space="preserve"> між педагогом і студентом.</w:t>
      </w:r>
      <w:r w:rsidR="00C3479B" w:rsidRPr="00781822">
        <w:rPr>
          <w:rFonts w:ascii="Times New Roman" w:hAnsi="Times New Roman" w:cs="Times New Roman"/>
          <w:color w:val="222222"/>
          <w:sz w:val="20"/>
          <w:szCs w:val="20"/>
          <w:lang w:val="uk-UA"/>
        </w:rPr>
        <w:t xml:space="preserve"> Але в випадках, коли студент</w:t>
      </w:r>
      <w:r w:rsidR="00DB6C35" w:rsidRPr="00781822">
        <w:rPr>
          <w:rFonts w:ascii="Times New Roman" w:hAnsi="Times New Roman" w:cs="Times New Roman"/>
          <w:color w:val="222222"/>
          <w:sz w:val="20"/>
          <w:szCs w:val="20"/>
          <w:lang w:val="uk-UA"/>
        </w:rPr>
        <w:t xml:space="preserve"> не дотримується елементарних норм пристойності і правил поведінки, методика залучення для вирішення конфлікту третейського судді, працює досить ефективно. Особливо це стосується іноземних студентів.</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Style w:val="alt-edited1"/>
          <w:rFonts w:ascii="Times New Roman" w:hAnsi="Times New Roman" w:cs="Times New Roman"/>
          <w:color w:val="auto"/>
          <w:sz w:val="20"/>
          <w:szCs w:val="20"/>
          <w:lang w:val="uk-UA"/>
        </w:rPr>
        <w:t>Вирішення</w:t>
      </w:r>
      <w:r w:rsidRPr="00781822">
        <w:rPr>
          <w:rFonts w:ascii="Times New Roman" w:hAnsi="Times New Roman" w:cs="Times New Roman"/>
          <w:color w:val="222222"/>
          <w:sz w:val="20"/>
          <w:szCs w:val="20"/>
          <w:lang w:val="uk-UA"/>
        </w:rPr>
        <w:t xml:space="preserve"> ситуації, що склалася іноді відбувається шляхом обопільного аналізу. Реалізуючи цю форму, викладач повинен подбати про створення сприятливої, доброзичливої атмосфери, інакше аналіз перетвориться в розбирання поведінки </w:t>
      </w:r>
      <w:r w:rsidR="003E3444" w:rsidRPr="00781822">
        <w:rPr>
          <w:rFonts w:ascii="Times New Roman" w:hAnsi="Times New Roman" w:cs="Times New Roman"/>
          <w:color w:val="222222"/>
          <w:sz w:val="20"/>
          <w:szCs w:val="20"/>
          <w:lang w:val="uk-UA"/>
        </w:rPr>
        <w:t>студента</w:t>
      </w:r>
      <w:r w:rsidRPr="00781822">
        <w:rPr>
          <w:rFonts w:ascii="Times New Roman" w:hAnsi="Times New Roman" w:cs="Times New Roman"/>
          <w:color w:val="222222"/>
          <w:sz w:val="20"/>
          <w:szCs w:val="20"/>
          <w:lang w:val="uk-UA"/>
        </w:rPr>
        <w:t xml:space="preserve">. Для такої розмови можуть бути розроблені спеціальні правила, </w:t>
      </w:r>
      <w:r w:rsidR="00DB6C35" w:rsidRPr="00781822">
        <w:rPr>
          <w:rFonts w:ascii="Times New Roman" w:hAnsi="Times New Roman" w:cs="Times New Roman"/>
          <w:color w:val="222222"/>
          <w:sz w:val="20"/>
          <w:szCs w:val="20"/>
          <w:lang w:val="uk-UA"/>
        </w:rPr>
        <w:t>наприклад</w:t>
      </w:r>
      <w:r w:rsidRPr="00781822">
        <w:rPr>
          <w:rFonts w:ascii="Times New Roman" w:hAnsi="Times New Roman" w:cs="Times New Roman"/>
          <w:color w:val="222222"/>
          <w:sz w:val="20"/>
          <w:szCs w:val="20"/>
          <w:lang w:val="uk-UA"/>
        </w:rPr>
        <w:t xml:space="preserve"> "</w:t>
      </w:r>
      <w:r w:rsidR="003E3444" w:rsidRPr="00781822">
        <w:rPr>
          <w:rFonts w:ascii="Times New Roman" w:hAnsi="Times New Roman" w:cs="Times New Roman"/>
          <w:color w:val="222222"/>
          <w:sz w:val="20"/>
          <w:szCs w:val="20"/>
          <w:lang w:val="uk-UA"/>
        </w:rPr>
        <w:t>Н</w:t>
      </w:r>
      <w:r w:rsidRPr="00781822">
        <w:rPr>
          <w:rFonts w:ascii="Times New Roman" w:hAnsi="Times New Roman" w:cs="Times New Roman"/>
          <w:color w:val="222222"/>
          <w:sz w:val="20"/>
          <w:szCs w:val="20"/>
          <w:lang w:val="uk-UA"/>
        </w:rPr>
        <w:t>е тиснути на авторитети", "Вислуховувати до кінця, не перебиваючи", "Не звинувачувати, а аналізувати" і т.</w:t>
      </w:r>
      <w:r w:rsidR="003E3444" w:rsidRPr="00781822">
        <w:rPr>
          <w:rFonts w:ascii="Times New Roman" w:hAnsi="Times New Roman" w:cs="Times New Roman"/>
          <w:color w:val="222222"/>
          <w:sz w:val="20"/>
          <w:szCs w:val="20"/>
          <w:lang w:val="uk-UA"/>
        </w:rPr>
        <w:t xml:space="preserve"> </w:t>
      </w:r>
      <w:r w:rsidRPr="00781822">
        <w:rPr>
          <w:rFonts w:ascii="Times New Roman" w:hAnsi="Times New Roman" w:cs="Times New Roman"/>
          <w:color w:val="222222"/>
          <w:sz w:val="20"/>
          <w:szCs w:val="20"/>
          <w:lang w:val="uk-UA"/>
        </w:rPr>
        <w:t>п.</w:t>
      </w:r>
    </w:p>
    <w:p w:rsidR="000C3E2C"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В особливих випадках, коли конфлікт зайшов занадто далеко, педагог змушений вдаватися до психологічно більш складни</w:t>
      </w:r>
      <w:r w:rsidR="003E3444" w:rsidRPr="00781822">
        <w:rPr>
          <w:rFonts w:ascii="Times New Roman" w:hAnsi="Times New Roman" w:cs="Times New Roman"/>
          <w:color w:val="222222"/>
          <w:sz w:val="20"/>
          <w:szCs w:val="20"/>
          <w:lang w:val="uk-UA"/>
        </w:rPr>
        <w:t>х</w:t>
      </w:r>
      <w:r w:rsidRPr="00781822">
        <w:rPr>
          <w:rFonts w:ascii="Times New Roman" w:hAnsi="Times New Roman" w:cs="Times New Roman"/>
          <w:color w:val="222222"/>
          <w:sz w:val="20"/>
          <w:szCs w:val="20"/>
          <w:lang w:val="uk-UA"/>
        </w:rPr>
        <w:t xml:space="preserve"> </w:t>
      </w:r>
      <w:r w:rsidR="003E3444" w:rsidRPr="00781822">
        <w:rPr>
          <w:rFonts w:ascii="Times New Roman" w:hAnsi="Times New Roman" w:cs="Times New Roman"/>
          <w:color w:val="222222"/>
          <w:sz w:val="20"/>
          <w:szCs w:val="20"/>
          <w:lang w:val="uk-UA"/>
        </w:rPr>
        <w:t>методів</w:t>
      </w:r>
      <w:r w:rsidRPr="00781822">
        <w:rPr>
          <w:rFonts w:ascii="Times New Roman" w:hAnsi="Times New Roman" w:cs="Times New Roman"/>
          <w:color w:val="222222"/>
          <w:sz w:val="20"/>
          <w:szCs w:val="20"/>
          <w:lang w:val="uk-UA"/>
        </w:rPr>
        <w:t>, таки</w:t>
      </w:r>
      <w:r w:rsidR="003E3444" w:rsidRPr="00781822">
        <w:rPr>
          <w:rFonts w:ascii="Times New Roman" w:hAnsi="Times New Roman" w:cs="Times New Roman"/>
          <w:color w:val="222222"/>
          <w:sz w:val="20"/>
          <w:szCs w:val="20"/>
          <w:lang w:val="uk-UA"/>
        </w:rPr>
        <w:t>х</w:t>
      </w:r>
      <w:r w:rsidRPr="00781822">
        <w:rPr>
          <w:rFonts w:ascii="Times New Roman" w:hAnsi="Times New Roman" w:cs="Times New Roman"/>
          <w:color w:val="222222"/>
          <w:sz w:val="20"/>
          <w:szCs w:val="20"/>
          <w:lang w:val="uk-UA"/>
        </w:rPr>
        <w:t xml:space="preserve">, як ультиматум, тимчасове розставання </w:t>
      </w:r>
      <w:r w:rsidR="001B1EFA" w:rsidRPr="00781822">
        <w:rPr>
          <w:rFonts w:ascii="Times New Roman" w:hAnsi="Times New Roman" w:cs="Times New Roman"/>
          <w:color w:val="222222"/>
          <w:sz w:val="20"/>
          <w:szCs w:val="20"/>
          <w:lang w:val="uk-UA"/>
        </w:rPr>
        <w:t>або</w:t>
      </w:r>
      <w:r w:rsidRPr="00781822">
        <w:rPr>
          <w:rFonts w:ascii="Times New Roman" w:hAnsi="Times New Roman" w:cs="Times New Roman"/>
          <w:color w:val="222222"/>
          <w:sz w:val="20"/>
          <w:szCs w:val="20"/>
          <w:lang w:val="uk-UA"/>
        </w:rPr>
        <w:t xml:space="preserve"> примус. Використання ультиматуму і примусу виправдано тільки в екстраординарних умовах, коли потрібн</w:t>
      </w:r>
      <w:r w:rsidR="00DB6C35"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різка зміна поведінки студента, бо подальший розвиток подій може завдати шкоди здоров'ю та життю [3].</w:t>
      </w:r>
    </w:p>
    <w:p w:rsidR="00973B50" w:rsidRPr="00781822" w:rsidRDefault="00973B50" w:rsidP="00781822">
      <w:pPr>
        <w:spacing w:after="0" w:line="240" w:lineRule="auto"/>
        <w:ind w:firstLine="284"/>
        <w:jc w:val="both"/>
        <w:rPr>
          <w:rFonts w:ascii="Times New Roman" w:hAnsi="Times New Roman" w:cs="Times New Roman"/>
          <w:b/>
          <w:i/>
          <w:color w:val="222222"/>
          <w:sz w:val="20"/>
          <w:szCs w:val="20"/>
          <w:lang w:val="uk-UA"/>
        </w:rPr>
      </w:pPr>
      <w:r w:rsidRPr="00781822">
        <w:rPr>
          <w:rFonts w:ascii="Times New Roman" w:hAnsi="Times New Roman" w:cs="Times New Roman"/>
          <w:b/>
          <w:i/>
          <w:color w:val="222222"/>
          <w:sz w:val="20"/>
          <w:szCs w:val="20"/>
          <w:lang w:val="uk-UA"/>
        </w:rPr>
        <w:t>Непрямі шляху ліквідації наслідків конфлікту:</w:t>
      </w:r>
    </w:p>
    <w:p w:rsidR="000C3E2C"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 </w:t>
      </w:r>
      <w:r w:rsidRPr="00781822">
        <w:rPr>
          <w:rFonts w:ascii="Times New Roman" w:hAnsi="Times New Roman" w:cs="Times New Roman"/>
          <w:i/>
          <w:color w:val="222222"/>
          <w:sz w:val="20"/>
          <w:szCs w:val="20"/>
          <w:lang w:val="uk-UA"/>
        </w:rPr>
        <w:t>Об'єктивізація конфлікту.</w:t>
      </w:r>
      <w:r w:rsidRPr="00781822">
        <w:rPr>
          <w:rFonts w:ascii="Times New Roman" w:hAnsi="Times New Roman" w:cs="Times New Roman"/>
          <w:color w:val="222222"/>
          <w:sz w:val="20"/>
          <w:szCs w:val="20"/>
          <w:lang w:val="uk-UA"/>
        </w:rPr>
        <w:t xml:space="preserve"> Слід розглянути причини зіткнення, розклавши їх по поличках. Обидві сторони по черзі беруть участь в обговоренні кожного пункту. При цьому конфлікт втрачає емоційну напругу, його легше врегулювати.</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 </w:t>
      </w:r>
      <w:r w:rsidRPr="00781822">
        <w:rPr>
          <w:rFonts w:ascii="Times New Roman" w:hAnsi="Times New Roman" w:cs="Times New Roman"/>
          <w:i/>
          <w:color w:val="222222"/>
          <w:sz w:val="20"/>
          <w:szCs w:val="20"/>
          <w:lang w:val="uk-UA"/>
        </w:rPr>
        <w:t>Погашення емоційного збудження.</w:t>
      </w:r>
      <w:r w:rsidRPr="00781822">
        <w:rPr>
          <w:rFonts w:ascii="Times New Roman" w:hAnsi="Times New Roman" w:cs="Times New Roman"/>
          <w:color w:val="222222"/>
          <w:sz w:val="20"/>
          <w:szCs w:val="20"/>
          <w:lang w:val="uk-UA"/>
        </w:rPr>
        <w:t xml:space="preserve"> По черзі запрошуючи до себе всіх учасників конфлікту, керівник дає їм можливість повністю виговоритися. Тут необхідно проявити терпіння, не квапити і не перебивати мовця. Бажано підтримати його </w:t>
      </w:r>
      <w:r w:rsidR="003E3444" w:rsidRPr="00781822">
        <w:rPr>
          <w:rFonts w:ascii="Times New Roman" w:hAnsi="Times New Roman" w:cs="Times New Roman"/>
          <w:color w:val="222222"/>
          <w:sz w:val="20"/>
          <w:szCs w:val="20"/>
          <w:lang w:val="uk-UA"/>
        </w:rPr>
        <w:t>й</w:t>
      </w:r>
      <w:r w:rsidRPr="00781822">
        <w:rPr>
          <w:rFonts w:ascii="Times New Roman" w:hAnsi="Times New Roman" w:cs="Times New Roman"/>
          <w:color w:val="222222"/>
          <w:sz w:val="20"/>
          <w:szCs w:val="20"/>
          <w:lang w:val="uk-UA"/>
        </w:rPr>
        <w:t xml:space="preserve"> емоційно. Причому емоційна підтримка зовсім не говорить про згоду з поведінкою людини. Співчуття і згод</w:t>
      </w:r>
      <w:r w:rsidR="003E3444"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 це не одне і те ж. Виговорившись повністю, ображений найчастіше самостійно згадує, що у його «супротивника» є і хороші сторони характеру і що, хоча він і відчуває себе потерпілим, міг би і сам вести себе розумніш</w:t>
      </w:r>
      <w:r w:rsidR="001B1EFA" w:rsidRPr="00781822">
        <w:rPr>
          <w:rFonts w:ascii="Times New Roman" w:hAnsi="Times New Roman" w:cs="Times New Roman"/>
          <w:color w:val="222222"/>
          <w:sz w:val="20"/>
          <w:szCs w:val="20"/>
          <w:lang w:val="uk-UA"/>
        </w:rPr>
        <w:t>е</w:t>
      </w:r>
      <w:r w:rsidRPr="00781822">
        <w:rPr>
          <w:rFonts w:ascii="Times New Roman" w:hAnsi="Times New Roman" w:cs="Times New Roman"/>
          <w:color w:val="222222"/>
          <w:sz w:val="20"/>
          <w:szCs w:val="20"/>
          <w:lang w:val="uk-UA"/>
        </w:rPr>
        <w:t>, м'якше. Умиротворений розрядкою учасник конфлікту легше приймає доводи старшого.</w:t>
      </w:r>
    </w:p>
    <w:p w:rsidR="00973B50" w:rsidRPr="00781822" w:rsidRDefault="003E3444" w:rsidP="00781822">
      <w:pPr>
        <w:spacing w:after="0" w:line="240" w:lineRule="auto"/>
        <w:ind w:firstLine="284"/>
        <w:jc w:val="both"/>
        <w:rPr>
          <w:rFonts w:ascii="Times New Roman" w:hAnsi="Times New Roman" w:cs="Times New Roman"/>
          <w:color w:val="222222"/>
          <w:sz w:val="20"/>
          <w:szCs w:val="20"/>
          <w:lang w:val="uk-UA"/>
        </w:rPr>
      </w:pPr>
      <w:r w:rsidRPr="00781822">
        <w:rPr>
          <w:rStyle w:val="alt-edited1"/>
          <w:rFonts w:ascii="Times New Roman" w:hAnsi="Times New Roman" w:cs="Times New Roman"/>
          <w:color w:val="auto"/>
          <w:sz w:val="20"/>
          <w:szCs w:val="20"/>
          <w:lang w:val="uk-UA"/>
        </w:rPr>
        <w:t xml:space="preserve">• </w:t>
      </w:r>
      <w:r w:rsidR="00973B50" w:rsidRPr="00781822">
        <w:rPr>
          <w:rStyle w:val="alt-edited1"/>
          <w:rFonts w:ascii="Times New Roman" w:hAnsi="Times New Roman" w:cs="Times New Roman"/>
          <w:i/>
          <w:color w:val="auto"/>
          <w:sz w:val="20"/>
          <w:szCs w:val="20"/>
          <w:lang w:val="uk-UA"/>
        </w:rPr>
        <w:t>Авансування</w:t>
      </w:r>
      <w:r w:rsidR="00973B50" w:rsidRPr="00781822">
        <w:rPr>
          <w:rFonts w:ascii="Times New Roman" w:hAnsi="Times New Roman" w:cs="Times New Roman"/>
          <w:i/>
          <w:color w:val="222222"/>
          <w:sz w:val="20"/>
          <w:szCs w:val="20"/>
          <w:lang w:val="uk-UA"/>
        </w:rPr>
        <w:t xml:space="preserve"> похвалою</w:t>
      </w:r>
      <w:r w:rsidR="00973B50" w:rsidRPr="00781822">
        <w:rPr>
          <w:rFonts w:ascii="Times New Roman" w:hAnsi="Times New Roman" w:cs="Times New Roman"/>
          <w:color w:val="222222"/>
          <w:sz w:val="20"/>
          <w:szCs w:val="20"/>
          <w:lang w:val="uk-UA"/>
        </w:rPr>
        <w:t>. Співчутливо вислухавши одного з конфліктуючих, слід зазначити його позитивні риси характеру, заслуги. Обов'язково треба вказати тільки те, що є насправді. І на цьому позитивному тлі висловити здивування з приводу скоєного вчинку, який привів до конфлікту. Нерідко цього буває достатньо, щоб викликати бажання піти на мирову</w:t>
      </w:r>
    </w:p>
    <w:p w:rsidR="00973B50" w:rsidRPr="00781822" w:rsidRDefault="00973B50"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 </w:t>
      </w:r>
      <w:r w:rsidRPr="00781822">
        <w:rPr>
          <w:rFonts w:ascii="Times New Roman" w:hAnsi="Times New Roman" w:cs="Times New Roman"/>
          <w:i/>
          <w:color w:val="222222"/>
          <w:sz w:val="20"/>
          <w:szCs w:val="20"/>
          <w:lang w:val="uk-UA"/>
        </w:rPr>
        <w:t>Опора на духовність і інтелект конфліктуючих.</w:t>
      </w:r>
      <w:r w:rsidRPr="00781822">
        <w:rPr>
          <w:rFonts w:ascii="Times New Roman" w:hAnsi="Times New Roman" w:cs="Times New Roman"/>
          <w:color w:val="222222"/>
          <w:sz w:val="20"/>
          <w:szCs w:val="20"/>
          <w:lang w:val="uk-UA"/>
        </w:rPr>
        <w:t xml:space="preserve"> Нещадно викриваються грубість, нетактовність, підміна тез опонентами. Після цього ставляться благородні цілі, доступні і близькі обом сторонам конфлікту [6]</w:t>
      </w:r>
      <w:r w:rsidR="003E3444" w:rsidRPr="00781822">
        <w:rPr>
          <w:rFonts w:ascii="Times New Roman" w:hAnsi="Times New Roman" w:cs="Times New Roman"/>
          <w:color w:val="222222"/>
          <w:sz w:val="20"/>
          <w:szCs w:val="20"/>
          <w:lang w:val="uk-UA"/>
        </w:rPr>
        <w:t>.</w:t>
      </w:r>
    </w:p>
    <w:p w:rsidR="00EC3DD4" w:rsidRPr="00781822" w:rsidRDefault="00CB60BA"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b/>
          <w:color w:val="222222"/>
          <w:sz w:val="20"/>
          <w:szCs w:val="20"/>
          <w:lang w:val="uk-UA"/>
        </w:rPr>
        <w:t xml:space="preserve">Висновки. </w:t>
      </w:r>
      <w:r w:rsidR="00EC3DD4" w:rsidRPr="00781822">
        <w:rPr>
          <w:rFonts w:ascii="Times New Roman" w:hAnsi="Times New Roman" w:cs="Times New Roman"/>
          <w:color w:val="222222"/>
          <w:sz w:val="20"/>
          <w:szCs w:val="20"/>
          <w:lang w:val="uk-UA"/>
        </w:rPr>
        <w:t xml:space="preserve">Підводячи підсумки, необхідно відзначити, що не існує універсальних правил поведінки в конфліктних ситуаціях і ефективних стратегій їх вирішення. Всі вони орієнтовані, перш за все, на розуміння людини як унікальної і неповторної особистості. І, якщо викладачі відмовляться визнавати особистість в </w:t>
      </w:r>
      <w:r w:rsidR="00EC3DD4" w:rsidRPr="00781822">
        <w:rPr>
          <w:rFonts w:ascii="Times New Roman" w:hAnsi="Times New Roman" w:cs="Times New Roman"/>
          <w:color w:val="222222"/>
          <w:sz w:val="20"/>
          <w:szCs w:val="20"/>
          <w:lang w:val="uk-UA"/>
        </w:rPr>
        <w:lastRenderedPageBreak/>
        <w:t>студентах і будуть зневажливо ставитися до них, конфлікти, особливо в педагогічних ситуаціях можна вважати неминучими.</w:t>
      </w:r>
    </w:p>
    <w:p w:rsidR="000C3E2C" w:rsidRPr="00781822" w:rsidRDefault="000C3E2C" w:rsidP="00781822">
      <w:pPr>
        <w:spacing w:after="0" w:line="240" w:lineRule="auto"/>
        <w:ind w:firstLine="284"/>
        <w:jc w:val="both"/>
        <w:rPr>
          <w:rFonts w:ascii="Times New Roman" w:hAnsi="Times New Roman" w:cs="Times New Roman"/>
          <w:color w:val="222222"/>
          <w:sz w:val="20"/>
          <w:szCs w:val="20"/>
          <w:lang w:val="uk-UA"/>
        </w:rPr>
      </w:pPr>
      <w:r w:rsidRPr="00781822">
        <w:rPr>
          <w:rFonts w:ascii="Times New Roman" w:hAnsi="Times New Roman" w:cs="Times New Roman"/>
          <w:color w:val="222222"/>
          <w:sz w:val="20"/>
          <w:szCs w:val="20"/>
          <w:lang w:val="uk-UA"/>
        </w:rPr>
        <w:t xml:space="preserve">У даній статті ми висвітлили загальні правила поведінки в конфліктних ситуаціях. Саме вони повинні </w:t>
      </w:r>
      <w:r w:rsidR="00EC3DD4" w:rsidRPr="00781822">
        <w:rPr>
          <w:rFonts w:ascii="Times New Roman" w:hAnsi="Times New Roman" w:cs="Times New Roman"/>
          <w:color w:val="222222"/>
          <w:sz w:val="20"/>
          <w:szCs w:val="20"/>
          <w:lang w:val="uk-UA"/>
        </w:rPr>
        <w:t>допомагати</w:t>
      </w:r>
      <w:r w:rsidRPr="00781822">
        <w:rPr>
          <w:rFonts w:ascii="Times New Roman" w:hAnsi="Times New Roman" w:cs="Times New Roman"/>
          <w:color w:val="222222"/>
          <w:sz w:val="20"/>
          <w:szCs w:val="20"/>
          <w:lang w:val="uk-UA"/>
        </w:rPr>
        <w:t xml:space="preserve"> викладачам вищої школи в їх повсякденній праці. Уміння вирішувати конфліктні ситуації сприяє підвищенню ефективності взаємодії зі студентами, що в свою чергу призводить до більш якісно</w:t>
      </w:r>
      <w:r w:rsidR="003E3444" w:rsidRPr="00781822">
        <w:rPr>
          <w:rFonts w:ascii="Times New Roman" w:hAnsi="Times New Roman" w:cs="Times New Roman"/>
          <w:color w:val="222222"/>
          <w:sz w:val="20"/>
          <w:szCs w:val="20"/>
          <w:lang w:val="uk-UA"/>
        </w:rPr>
        <w:t>го</w:t>
      </w:r>
      <w:r w:rsidRPr="00781822">
        <w:rPr>
          <w:rFonts w:ascii="Times New Roman" w:hAnsi="Times New Roman" w:cs="Times New Roman"/>
          <w:color w:val="222222"/>
          <w:sz w:val="20"/>
          <w:szCs w:val="20"/>
          <w:lang w:val="uk-UA"/>
        </w:rPr>
        <w:t xml:space="preserve"> засвоєнн</w:t>
      </w:r>
      <w:r w:rsidR="003E3444" w:rsidRPr="00781822">
        <w:rPr>
          <w:rFonts w:ascii="Times New Roman" w:hAnsi="Times New Roman" w:cs="Times New Roman"/>
          <w:color w:val="222222"/>
          <w:sz w:val="20"/>
          <w:szCs w:val="20"/>
          <w:lang w:val="uk-UA"/>
        </w:rPr>
        <w:t>я</w:t>
      </w:r>
      <w:r w:rsidRPr="00781822">
        <w:rPr>
          <w:rFonts w:ascii="Times New Roman" w:hAnsi="Times New Roman" w:cs="Times New Roman"/>
          <w:color w:val="222222"/>
          <w:sz w:val="20"/>
          <w:szCs w:val="20"/>
          <w:lang w:val="uk-UA"/>
        </w:rPr>
        <w:t xml:space="preserve"> одержуваних ними знань, зняттю психологічних бар'єрів спілкування і появ</w:t>
      </w:r>
      <w:r w:rsidR="003E3444" w:rsidRPr="00781822">
        <w:rPr>
          <w:rFonts w:ascii="Times New Roman" w:hAnsi="Times New Roman" w:cs="Times New Roman"/>
          <w:color w:val="222222"/>
          <w:sz w:val="20"/>
          <w:szCs w:val="20"/>
          <w:lang w:val="uk-UA"/>
        </w:rPr>
        <w:t>і</w:t>
      </w:r>
      <w:r w:rsidRPr="00781822">
        <w:rPr>
          <w:rFonts w:ascii="Times New Roman" w:hAnsi="Times New Roman" w:cs="Times New Roman"/>
          <w:color w:val="222222"/>
          <w:sz w:val="20"/>
          <w:szCs w:val="20"/>
          <w:lang w:val="uk-UA"/>
        </w:rPr>
        <w:t xml:space="preserve"> гармонійно розвиненої особистості. Педагогічна майстерність набувається тільки за довгі роки наполегливої праці. Вон</w:t>
      </w:r>
      <w:r w:rsidR="003E3444"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є наслідком особистісного зростання, як</w:t>
      </w:r>
      <w:r w:rsidR="001B1EFA" w:rsidRPr="00781822">
        <w:rPr>
          <w:rFonts w:ascii="Times New Roman" w:hAnsi="Times New Roman" w:cs="Times New Roman"/>
          <w:color w:val="222222"/>
          <w:sz w:val="20"/>
          <w:szCs w:val="20"/>
          <w:lang w:val="uk-UA"/>
        </w:rPr>
        <w:t>е</w:t>
      </w:r>
      <w:r w:rsidRPr="00781822">
        <w:rPr>
          <w:rFonts w:ascii="Times New Roman" w:hAnsi="Times New Roman" w:cs="Times New Roman"/>
          <w:color w:val="222222"/>
          <w:sz w:val="20"/>
          <w:szCs w:val="20"/>
          <w:lang w:val="uk-UA"/>
        </w:rPr>
        <w:t xml:space="preserve"> неможлив</w:t>
      </w:r>
      <w:r w:rsidR="001B1EFA" w:rsidRPr="00781822">
        <w:rPr>
          <w:rFonts w:ascii="Times New Roman" w:hAnsi="Times New Roman" w:cs="Times New Roman"/>
          <w:color w:val="222222"/>
          <w:sz w:val="20"/>
          <w:szCs w:val="20"/>
          <w:lang w:val="uk-UA"/>
        </w:rPr>
        <w:t>е</w:t>
      </w:r>
      <w:r w:rsidRPr="00781822">
        <w:rPr>
          <w:rFonts w:ascii="Times New Roman" w:hAnsi="Times New Roman" w:cs="Times New Roman"/>
          <w:color w:val="222222"/>
          <w:sz w:val="20"/>
          <w:szCs w:val="20"/>
          <w:lang w:val="uk-UA"/>
        </w:rPr>
        <w:t xml:space="preserve"> без конфліктів, вірніше, ефективного їх вирішення. Хотілося б підкреслити, що, як би не бу</w:t>
      </w:r>
      <w:r w:rsidR="003E3444" w:rsidRPr="00781822">
        <w:rPr>
          <w:rFonts w:ascii="Times New Roman" w:hAnsi="Times New Roman" w:cs="Times New Roman"/>
          <w:color w:val="222222"/>
          <w:sz w:val="20"/>
          <w:szCs w:val="20"/>
          <w:lang w:val="uk-UA"/>
        </w:rPr>
        <w:t>ла</w:t>
      </w:r>
      <w:r w:rsidRPr="00781822">
        <w:rPr>
          <w:rFonts w:ascii="Times New Roman" w:hAnsi="Times New Roman" w:cs="Times New Roman"/>
          <w:color w:val="222222"/>
          <w:sz w:val="20"/>
          <w:szCs w:val="20"/>
          <w:lang w:val="uk-UA"/>
        </w:rPr>
        <w:t xml:space="preserve"> складн</w:t>
      </w:r>
      <w:r w:rsidR="003E3444" w:rsidRPr="00781822">
        <w:rPr>
          <w:rFonts w:ascii="Times New Roman" w:hAnsi="Times New Roman" w:cs="Times New Roman"/>
          <w:color w:val="222222"/>
          <w:sz w:val="20"/>
          <w:szCs w:val="20"/>
          <w:lang w:val="uk-UA"/>
        </w:rPr>
        <w:t>а</w:t>
      </w:r>
      <w:r w:rsidRPr="00781822">
        <w:rPr>
          <w:rFonts w:ascii="Times New Roman" w:hAnsi="Times New Roman" w:cs="Times New Roman"/>
          <w:color w:val="222222"/>
          <w:sz w:val="20"/>
          <w:szCs w:val="20"/>
          <w:lang w:val="uk-UA"/>
        </w:rPr>
        <w:t xml:space="preserve"> прац</w:t>
      </w:r>
      <w:r w:rsidR="003E3444" w:rsidRPr="00781822">
        <w:rPr>
          <w:rFonts w:ascii="Times New Roman" w:hAnsi="Times New Roman" w:cs="Times New Roman"/>
          <w:color w:val="222222"/>
          <w:sz w:val="20"/>
          <w:szCs w:val="20"/>
          <w:lang w:val="uk-UA"/>
        </w:rPr>
        <w:t>я</w:t>
      </w:r>
      <w:r w:rsidRPr="00781822">
        <w:rPr>
          <w:rFonts w:ascii="Times New Roman" w:hAnsi="Times New Roman" w:cs="Times New Roman"/>
          <w:color w:val="222222"/>
          <w:sz w:val="20"/>
          <w:szCs w:val="20"/>
          <w:lang w:val="uk-UA"/>
        </w:rPr>
        <w:t xml:space="preserve"> викладача, немає більш цікавою, захоплюючою і важливої професії, ніж викладач - помічник і наставник</w:t>
      </w:r>
      <w:r w:rsidR="003E3444" w:rsidRPr="00781822">
        <w:rPr>
          <w:rFonts w:ascii="Times New Roman" w:hAnsi="Times New Roman" w:cs="Times New Roman"/>
          <w:color w:val="222222"/>
          <w:sz w:val="20"/>
          <w:szCs w:val="20"/>
          <w:lang w:val="uk-UA"/>
        </w:rPr>
        <w:t xml:space="preserve"> </w:t>
      </w:r>
      <w:r w:rsidR="00AD656A" w:rsidRPr="00781822">
        <w:rPr>
          <w:rFonts w:ascii="Times New Roman" w:hAnsi="Times New Roman" w:cs="Times New Roman"/>
          <w:color w:val="222222"/>
          <w:sz w:val="20"/>
          <w:szCs w:val="20"/>
          <w:lang w:val="uk-UA"/>
        </w:rPr>
        <w:t>особистості</w:t>
      </w:r>
      <w:r w:rsidRPr="00781822">
        <w:rPr>
          <w:rFonts w:ascii="Times New Roman" w:hAnsi="Times New Roman" w:cs="Times New Roman"/>
          <w:color w:val="222222"/>
          <w:sz w:val="20"/>
          <w:szCs w:val="20"/>
          <w:lang w:val="uk-UA"/>
        </w:rPr>
        <w:t>, що формується.</w:t>
      </w:r>
    </w:p>
    <w:p w:rsidR="000C3E2C" w:rsidRPr="00781822" w:rsidRDefault="000C3E2C" w:rsidP="00781822">
      <w:pPr>
        <w:spacing w:after="0" w:line="240" w:lineRule="auto"/>
        <w:ind w:firstLine="284"/>
        <w:jc w:val="both"/>
        <w:rPr>
          <w:rFonts w:ascii="Times New Roman" w:hAnsi="Times New Roman" w:cs="Times New Roman"/>
          <w:color w:val="222222"/>
          <w:sz w:val="20"/>
          <w:szCs w:val="20"/>
          <w:lang w:val="uk-UA"/>
        </w:rPr>
      </w:pPr>
    </w:p>
    <w:p w:rsidR="000C3E2C" w:rsidRPr="00781822" w:rsidRDefault="000C3E2C" w:rsidP="00781822">
      <w:pPr>
        <w:spacing w:after="0" w:line="240" w:lineRule="auto"/>
        <w:ind w:firstLine="284"/>
        <w:jc w:val="center"/>
        <w:rPr>
          <w:rFonts w:ascii="Times New Roman" w:hAnsi="Times New Roman" w:cs="Times New Roman"/>
          <w:b/>
          <w:color w:val="222222"/>
          <w:sz w:val="20"/>
          <w:szCs w:val="20"/>
          <w:lang w:val="uk-UA"/>
        </w:rPr>
      </w:pPr>
      <w:r w:rsidRPr="00781822">
        <w:rPr>
          <w:rFonts w:ascii="Times New Roman" w:hAnsi="Times New Roman" w:cs="Times New Roman"/>
          <w:b/>
          <w:color w:val="222222"/>
          <w:sz w:val="20"/>
          <w:szCs w:val="20"/>
          <w:lang w:val="uk-UA"/>
        </w:rPr>
        <w:t>СПИСОК ЛІТЕРАТУРИ:</w:t>
      </w:r>
    </w:p>
    <w:p w:rsidR="000C3E2C" w:rsidRPr="00781822" w:rsidRDefault="000C3E2C" w:rsidP="00781822">
      <w:pPr>
        <w:pStyle w:val="a3"/>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781822">
        <w:rPr>
          <w:rFonts w:ascii="Times New Roman" w:eastAsia="Times New Roman" w:hAnsi="Times New Roman" w:cs="Times New Roman"/>
          <w:color w:val="1D1B11"/>
          <w:sz w:val="20"/>
          <w:szCs w:val="20"/>
          <w:lang w:eastAsia="ru-RU"/>
        </w:rPr>
        <w:t xml:space="preserve">Гребенюк О.С. Общая педагогика: Курс лекций/ </w:t>
      </w:r>
      <w:proofErr w:type="spellStart"/>
      <w:r w:rsidRPr="00781822">
        <w:rPr>
          <w:rFonts w:ascii="Times New Roman" w:eastAsia="Times New Roman" w:hAnsi="Times New Roman" w:cs="Times New Roman"/>
          <w:color w:val="1D1B11"/>
          <w:sz w:val="20"/>
          <w:szCs w:val="20"/>
          <w:lang w:eastAsia="ru-RU"/>
        </w:rPr>
        <w:t>Калинингр</w:t>
      </w:r>
      <w:proofErr w:type="spellEnd"/>
      <w:r w:rsidRPr="00781822">
        <w:rPr>
          <w:rFonts w:ascii="Times New Roman" w:eastAsia="Times New Roman" w:hAnsi="Times New Roman" w:cs="Times New Roman"/>
          <w:color w:val="1D1B11"/>
          <w:sz w:val="20"/>
          <w:szCs w:val="20"/>
          <w:lang w:eastAsia="ru-RU"/>
        </w:rPr>
        <w:t>. ун-т. - Калининград, 1996.-160 c.</w:t>
      </w:r>
    </w:p>
    <w:p w:rsidR="000C3E2C" w:rsidRPr="00781822" w:rsidRDefault="000C3E2C" w:rsidP="00781822">
      <w:pPr>
        <w:pStyle w:val="a3"/>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781822">
        <w:rPr>
          <w:rFonts w:ascii="Times New Roman" w:eastAsia="Times New Roman" w:hAnsi="Times New Roman" w:cs="Times New Roman"/>
          <w:color w:val="1D1B11"/>
          <w:sz w:val="20"/>
          <w:szCs w:val="20"/>
          <w:lang w:eastAsia="ru-RU"/>
        </w:rPr>
        <w:t>Лобанов А.А. Основы профессионально-педагогического общения: Учеб</w:t>
      </w:r>
      <w:proofErr w:type="gramStart"/>
      <w:r w:rsidRPr="00781822">
        <w:rPr>
          <w:rFonts w:ascii="Times New Roman" w:eastAsia="Times New Roman" w:hAnsi="Times New Roman" w:cs="Times New Roman"/>
          <w:color w:val="1D1B11"/>
          <w:sz w:val="20"/>
          <w:szCs w:val="20"/>
          <w:lang w:eastAsia="ru-RU"/>
        </w:rPr>
        <w:t>.</w:t>
      </w:r>
      <w:proofErr w:type="gramEnd"/>
      <w:r w:rsidRPr="00781822">
        <w:rPr>
          <w:rFonts w:ascii="Times New Roman" w:eastAsia="Times New Roman" w:hAnsi="Times New Roman" w:cs="Times New Roman"/>
          <w:color w:val="1D1B11"/>
          <w:sz w:val="20"/>
          <w:szCs w:val="20"/>
          <w:lang w:eastAsia="ru-RU"/>
        </w:rPr>
        <w:t xml:space="preserve"> </w:t>
      </w:r>
      <w:proofErr w:type="gramStart"/>
      <w:r w:rsidRPr="00781822">
        <w:rPr>
          <w:rFonts w:ascii="Times New Roman" w:eastAsia="Times New Roman" w:hAnsi="Times New Roman" w:cs="Times New Roman"/>
          <w:color w:val="1D1B11"/>
          <w:sz w:val="20"/>
          <w:szCs w:val="20"/>
          <w:lang w:eastAsia="ru-RU"/>
        </w:rPr>
        <w:t>п</w:t>
      </w:r>
      <w:proofErr w:type="gramEnd"/>
      <w:r w:rsidRPr="00781822">
        <w:rPr>
          <w:rFonts w:ascii="Times New Roman" w:eastAsia="Times New Roman" w:hAnsi="Times New Roman" w:cs="Times New Roman"/>
          <w:color w:val="1D1B11"/>
          <w:sz w:val="20"/>
          <w:szCs w:val="20"/>
          <w:lang w:eastAsia="ru-RU"/>
        </w:rPr>
        <w:t xml:space="preserve">особие для студ. </w:t>
      </w:r>
      <w:proofErr w:type="spellStart"/>
      <w:r w:rsidRPr="00781822">
        <w:rPr>
          <w:rFonts w:ascii="Times New Roman" w:eastAsia="Times New Roman" w:hAnsi="Times New Roman" w:cs="Times New Roman"/>
          <w:color w:val="1D1B11"/>
          <w:sz w:val="20"/>
          <w:szCs w:val="20"/>
          <w:lang w:eastAsia="ru-RU"/>
        </w:rPr>
        <w:t>высш</w:t>
      </w:r>
      <w:proofErr w:type="spellEnd"/>
      <w:r w:rsidRPr="00781822">
        <w:rPr>
          <w:rFonts w:ascii="Times New Roman" w:eastAsia="Times New Roman" w:hAnsi="Times New Roman" w:cs="Times New Roman"/>
          <w:color w:val="1D1B11"/>
          <w:sz w:val="20"/>
          <w:szCs w:val="20"/>
          <w:lang w:eastAsia="ru-RU"/>
        </w:rPr>
        <w:t xml:space="preserve">. </w:t>
      </w:r>
      <w:proofErr w:type="spellStart"/>
      <w:r w:rsidRPr="00781822">
        <w:rPr>
          <w:rFonts w:ascii="Times New Roman" w:eastAsia="Times New Roman" w:hAnsi="Times New Roman" w:cs="Times New Roman"/>
          <w:color w:val="1D1B11"/>
          <w:sz w:val="20"/>
          <w:szCs w:val="20"/>
          <w:lang w:eastAsia="ru-RU"/>
        </w:rPr>
        <w:t>пед</w:t>
      </w:r>
      <w:proofErr w:type="spellEnd"/>
      <w:r w:rsidRPr="00781822">
        <w:rPr>
          <w:rFonts w:ascii="Times New Roman" w:eastAsia="Times New Roman" w:hAnsi="Times New Roman" w:cs="Times New Roman"/>
          <w:color w:val="1D1B11"/>
          <w:sz w:val="20"/>
          <w:szCs w:val="20"/>
          <w:lang w:eastAsia="ru-RU"/>
        </w:rPr>
        <w:t>. учеб. заведений. - 2-е изд., - М.: Издательский центр «Академия», 2004. - 192 с.</w:t>
      </w:r>
    </w:p>
    <w:p w:rsidR="000C3E2C" w:rsidRPr="00781822" w:rsidRDefault="000C3E2C" w:rsidP="00781822">
      <w:pPr>
        <w:pStyle w:val="a3"/>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proofErr w:type="spellStart"/>
      <w:r w:rsidRPr="00781822">
        <w:rPr>
          <w:rFonts w:ascii="Times New Roman" w:eastAsia="Times New Roman" w:hAnsi="Times New Roman" w:cs="Times New Roman"/>
          <w:color w:val="1D1B11"/>
          <w:sz w:val="20"/>
          <w:szCs w:val="20"/>
          <w:lang w:eastAsia="ru-RU"/>
        </w:rPr>
        <w:t>Питюков</w:t>
      </w:r>
      <w:proofErr w:type="spellEnd"/>
      <w:r w:rsidRPr="00781822">
        <w:rPr>
          <w:rFonts w:ascii="Times New Roman" w:eastAsia="Times New Roman" w:hAnsi="Times New Roman" w:cs="Times New Roman"/>
          <w:color w:val="1D1B11"/>
          <w:sz w:val="20"/>
          <w:szCs w:val="20"/>
          <w:lang w:eastAsia="ru-RU"/>
        </w:rPr>
        <w:t xml:space="preserve"> В.Ю. Основы педагогической технологии: Учебно-методическое пособие. 3-е изд., </w:t>
      </w:r>
      <w:proofErr w:type="spellStart"/>
      <w:r w:rsidRPr="00781822">
        <w:rPr>
          <w:rFonts w:ascii="Times New Roman" w:eastAsia="Times New Roman" w:hAnsi="Times New Roman" w:cs="Times New Roman"/>
          <w:color w:val="1D1B11"/>
          <w:sz w:val="20"/>
          <w:szCs w:val="20"/>
          <w:lang w:eastAsia="ru-RU"/>
        </w:rPr>
        <w:t>испр</w:t>
      </w:r>
      <w:proofErr w:type="spellEnd"/>
      <w:r w:rsidRPr="00781822">
        <w:rPr>
          <w:rFonts w:ascii="Times New Roman" w:eastAsia="Times New Roman" w:hAnsi="Times New Roman" w:cs="Times New Roman"/>
          <w:color w:val="1D1B11"/>
          <w:sz w:val="20"/>
          <w:szCs w:val="20"/>
          <w:lang w:eastAsia="ru-RU"/>
        </w:rPr>
        <w:t>. и доп. - М.: Издательство «Гном и Д», 2001.-192с.</w:t>
      </w:r>
    </w:p>
    <w:p w:rsidR="000C3E2C" w:rsidRPr="00781822" w:rsidRDefault="000C3E2C" w:rsidP="00781822">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81822">
        <w:rPr>
          <w:rFonts w:ascii="Times New Roman" w:eastAsia="Times New Roman" w:hAnsi="Times New Roman" w:cs="Times New Roman"/>
          <w:color w:val="000000"/>
          <w:sz w:val="20"/>
          <w:szCs w:val="20"/>
          <w:lang w:eastAsia="ru-RU"/>
        </w:rPr>
        <w:t xml:space="preserve">4. </w:t>
      </w:r>
      <w:proofErr w:type="spellStart"/>
      <w:r w:rsidRPr="00781822">
        <w:rPr>
          <w:rFonts w:ascii="Times New Roman" w:eastAsia="TimesNewRoman,Italic" w:hAnsi="Times New Roman" w:cs="Times New Roman"/>
          <w:iCs/>
          <w:sz w:val="20"/>
          <w:szCs w:val="20"/>
        </w:rPr>
        <w:t>Козер</w:t>
      </w:r>
      <w:proofErr w:type="spellEnd"/>
      <w:r w:rsidRPr="00781822">
        <w:rPr>
          <w:rFonts w:ascii="Times New Roman" w:eastAsia="TimesNewRoman,Italic" w:hAnsi="Times New Roman" w:cs="Times New Roman"/>
          <w:iCs/>
          <w:sz w:val="20"/>
          <w:szCs w:val="20"/>
        </w:rPr>
        <w:t xml:space="preserve"> Л. А.</w:t>
      </w:r>
      <w:r w:rsidRPr="00781822">
        <w:rPr>
          <w:rFonts w:ascii="Times New Roman" w:eastAsia="TimesNewRoman,Italic" w:hAnsi="Times New Roman" w:cs="Times New Roman"/>
          <w:i/>
          <w:iCs/>
          <w:sz w:val="20"/>
          <w:szCs w:val="20"/>
        </w:rPr>
        <w:t xml:space="preserve"> </w:t>
      </w:r>
      <w:r w:rsidRPr="00781822">
        <w:rPr>
          <w:rFonts w:ascii="Times New Roman" w:eastAsia="TimesNewRoman,Italic" w:hAnsi="Times New Roman" w:cs="Times New Roman"/>
          <w:sz w:val="20"/>
          <w:szCs w:val="20"/>
        </w:rPr>
        <w:t xml:space="preserve">Функции социального конфликта / Л. А. </w:t>
      </w:r>
      <w:proofErr w:type="spellStart"/>
      <w:r w:rsidRPr="00781822">
        <w:rPr>
          <w:rFonts w:ascii="Times New Roman" w:eastAsia="TimesNewRoman,Italic" w:hAnsi="Times New Roman" w:cs="Times New Roman"/>
          <w:sz w:val="20"/>
          <w:szCs w:val="20"/>
        </w:rPr>
        <w:t>Козер</w:t>
      </w:r>
      <w:proofErr w:type="spellEnd"/>
      <w:r w:rsidRPr="00781822">
        <w:rPr>
          <w:rFonts w:ascii="Times New Roman" w:eastAsia="TimesNewRoman,Italic" w:hAnsi="Times New Roman" w:cs="Times New Roman"/>
          <w:sz w:val="20"/>
          <w:szCs w:val="20"/>
        </w:rPr>
        <w:t>; пер. с англ. О. Назаровой; под общ</w:t>
      </w:r>
      <w:proofErr w:type="gramStart"/>
      <w:r w:rsidRPr="00781822">
        <w:rPr>
          <w:rFonts w:ascii="Times New Roman" w:eastAsia="TimesNewRoman,Italic" w:hAnsi="Times New Roman" w:cs="Times New Roman"/>
          <w:sz w:val="20"/>
          <w:szCs w:val="20"/>
        </w:rPr>
        <w:t>.</w:t>
      </w:r>
      <w:proofErr w:type="gramEnd"/>
      <w:r w:rsidRPr="00781822">
        <w:rPr>
          <w:rFonts w:ascii="Times New Roman" w:eastAsia="TimesNewRoman,Italic" w:hAnsi="Times New Roman" w:cs="Times New Roman"/>
          <w:sz w:val="20"/>
          <w:szCs w:val="20"/>
        </w:rPr>
        <w:t xml:space="preserve"> </w:t>
      </w:r>
      <w:proofErr w:type="gramStart"/>
      <w:r w:rsidRPr="00781822">
        <w:rPr>
          <w:rFonts w:ascii="Times New Roman" w:eastAsia="TimesNewRoman,Italic" w:hAnsi="Times New Roman" w:cs="Times New Roman"/>
          <w:sz w:val="20"/>
          <w:szCs w:val="20"/>
        </w:rPr>
        <w:t>р</w:t>
      </w:r>
      <w:proofErr w:type="gramEnd"/>
      <w:r w:rsidRPr="00781822">
        <w:rPr>
          <w:rFonts w:ascii="Times New Roman" w:eastAsia="TimesNewRoman,Italic" w:hAnsi="Times New Roman" w:cs="Times New Roman"/>
          <w:sz w:val="20"/>
          <w:szCs w:val="20"/>
        </w:rPr>
        <w:t>ед. Л. Г. Ионина. Москва: Дом интеллектуальной книги: Идея-пресс, 2000. 295 с.</w:t>
      </w:r>
    </w:p>
    <w:p w:rsidR="000C3E2C" w:rsidRPr="00781822" w:rsidRDefault="000C3E2C" w:rsidP="00781822">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81822">
        <w:rPr>
          <w:rFonts w:ascii="Times New Roman" w:eastAsia="Times New Roman" w:hAnsi="Times New Roman" w:cs="Times New Roman"/>
          <w:color w:val="000000"/>
          <w:sz w:val="20"/>
          <w:szCs w:val="20"/>
          <w:lang w:eastAsia="ru-RU"/>
        </w:rPr>
        <w:t xml:space="preserve">5. </w:t>
      </w:r>
      <w:r w:rsidRPr="00781822">
        <w:rPr>
          <w:rFonts w:ascii="Times New Roman" w:eastAsia="TimesNewRoman,Italic" w:hAnsi="Times New Roman" w:cs="Times New Roman"/>
          <w:iCs/>
          <w:sz w:val="20"/>
          <w:szCs w:val="20"/>
        </w:rPr>
        <w:t xml:space="preserve">Карабанова О. А. </w:t>
      </w:r>
      <w:r w:rsidRPr="00781822">
        <w:rPr>
          <w:rFonts w:ascii="Times New Roman" w:eastAsia="TimesNewRoman,Italic" w:hAnsi="Times New Roman" w:cs="Times New Roman"/>
          <w:sz w:val="20"/>
          <w:szCs w:val="20"/>
        </w:rPr>
        <w:t xml:space="preserve">Психология семейных отношений и основы семейного консультирования: учебное пособие / О. А. Карабанова. Москва: </w:t>
      </w:r>
      <w:proofErr w:type="spellStart"/>
      <w:r w:rsidRPr="00781822">
        <w:rPr>
          <w:rFonts w:ascii="Times New Roman" w:eastAsia="TimesNewRoman,Italic" w:hAnsi="Times New Roman" w:cs="Times New Roman"/>
          <w:sz w:val="20"/>
          <w:szCs w:val="20"/>
        </w:rPr>
        <w:t>Гардарики</w:t>
      </w:r>
      <w:proofErr w:type="spellEnd"/>
      <w:r w:rsidRPr="00781822">
        <w:rPr>
          <w:rFonts w:ascii="Times New Roman" w:eastAsia="TimesNewRoman,Italic" w:hAnsi="Times New Roman" w:cs="Times New Roman"/>
          <w:sz w:val="20"/>
          <w:szCs w:val="20"/>
        </w:rPr>
        <w:t>, 2008. 320 с.</w:t>
      </w:r>
    </w:p>
    <w:p w:rsidR="000C3E2C" w:rsidRPr="00781822" w:rsidRDefault="000C3E2C" w:rsidP="00781822">
      <w:pPr>
        <w:shd w:val="clear" w:color="auto" w:fill="FFFFFF"/>
        <w:spacing w:after="0" w:line="240" w:lineRule="auto"/>
        <w:ind w:firstLine="284"/>
        <w:jc w:val="both"/>
        <w:rPr>
          <w:rFonts w:ascii="Times New Roman" w:hAnsi="Times New Roman" w:cs="Times New Roman"/>
          <w:sz w:val="20"/>
          <w:szCs w:val="20"/>
        </w:rPr>
      </w:pPr>
      <w:r w:rsidRPr="00781822">
        <w:rPr>
          <w:rFonts w:ascii="Times New Roman" w:eastAsia="Times New Roman" w:hAnsi="Times New Roman" w:cs="Times New Roman"/>
          <w:color w:val="000000"/>
          <w:sz w:val="20"/>
          <w:szCs w:val="20"/>
          <w:lang w:eastAsia="ru-RU"/>
        </w:rPr>
        <w:t xml:space="preserve">6. </w:t>
      </w:r>
      <w:r w:rsidRPr="00781822">
        <w:rPr>
          <w:rFonts w:ascii="Times New Roman" w:hAnsi="Times New Roman" w:cs="Times New Roman"/>
          <w:bCs/>
          <w:sz w:val="20"/>
          <w:szCs w:val="20"/>
        </w:rPr>
        <w:t>Курочкина И. А.</w:t>
      </w:r>
      <w:r w:rsidRPr="00781822">
        <w:rPr>
          <w:rFonts w:ascii="Times New Roman" w:hAnsi="Times New Roman" w:cs="Times New Roman"/>
          <w:sz w:val="20"/>
          <w:szCs w:val="20"/>
        </w:rPr>
        <w:t xml:space="preserve"> Педагогическая </w:t>
      </w:r>
      <w:proofErr w:type="spellStart"/>
      <w:r w:rsidRPr="00781822">
        <w:rPr>
          <w:rFonts w:ascii="Times New Roman" w:hAnsi="Times New Roman" w:cs="Times New Roman"/>
          <w:sz w:val="20"/>
          <w:szCs w:val="20"/>
        </w:rPr>
        <w:t>конфликтология</w:t>
      </w:r>
      <w:proofErr w:type="spellEnd"/>
      <w:r w:rsidRPr="00781822">
        <w:rPr>
          <w:rFonts w:ascii="Times New Roman" w:hAnsi="Times New Roman" w:cs="Times New Roman"/>
          <w:sz w:val="20"/>
          <w:szCs w:val="20"/>
        </w:rPr>
        <w:t>: учебное пособие / И. А. Курочкина, О. Н. Шахматова. Екатеринбург: Изд-во Рос. гос. проф</w:t>
      </w:r>
      <w:proofErr w:type="gramStart"/>
      <w:r w:rsidRPr="00781822">
        <w:rPr>
          <w:rFonts w:ascii="Times New Roman" w:hAnsi="Times New Roman" w:cs="Times New Roman"/>
          <w:sz w:val="20"/>
          <w:szCs w:val="20"/>
        </w:rPr>
        <w:t>.-</w:t>
      </w:r>
      <w:proofErr w:type="spellStart"/>
      <w:proofErr w:type="gramEnd"/>
      <w:r w:rsidRPr="00781822">
        <w:rPr>
          <w:rFonts w:ascii="Times New Roman" w:hAnsi="Times New Roman" w:cs="Times New Roman"/>
          <w:sz w:val="20"/>
          <w:szCs w:val="20"/>
        </w:rPr>
        <w:t>пед</w:t>
      </w:r>
      <w:proofErr w:type="spellEnd"/>
      <w:r w:rsidRPr="00781822">
        <w:rPr>
          <w:rFonts w:ascii="Times New Roman" w:hAnsi="Times New Roman" w:cs="Times New Roman"/>
          <w:sz w:val="20"/>
          <w:szCs w:val="20"/>
        </w:rPr>
        <w:t>. ун-та, 2013. 229 с.</w:t>
      </w:r>
    </w:p>
    <w:p w:rsidR="000C3E2C" w:rsidRPr="00781822" w:rsidRDefault="000C3E2C" w:rsidP="00781822">
      <w:pPr>
        <w:shd w:val="clear" w:color="auto" w:fill="FFFFFF"/>
        <w:spacing w:after="0" w:line="240" w:lineRule="auto"/>
        <w:ind w:firstLine="284"/>
        <w:jc w:val="both"/>
        <w:rPr>
          <w:rFonts w:ascii="Times New Roman" w:hAnsi="Times New Roman" w:cs="Times New Roman"/>
          <w:sz w:val="20"/>
          <w:szCs w:val="20"/>
        </w:rPr>
      </w:pPr>
    </w:p>
    <w:p w:rsidR="000C3E2C" w:rsidRPr="00781822" w:rsidRDefault="000C3E2C" w:rsidP="0078182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81822">
        <w:rPr>
          <w:rFonts w:ascii="Times New Roman" w:eastAsia="Times New Roman" w:hAnsi="Times New Roman" w:cs="Times New Roman"/>
          <w:b/>
          <w:bCs/>
          <w:color w:val="1D1B11"/>
          <w:sz w:val="20"/>
          <w:szCs w:val="20"/>
          <w:lang w:eastAsia="ru-RU"/>
        </w:rPr>
        <w:t>ПЕДАГОГИЧЕСКИЙ КОНФЛИКТ: СОВРЕМЕННЫЙ ВЗГЛЯД НА ПРОБЛЕМУ</w:t>
      </w:r>
    </w:p>
    <w:p w:rsidR="000C3E2C" w:rsidRPr="00781822" w:rsidRDefault="000C3E2C" w:rsidP="00781822">
      <w:pPr>
        <w:pStyle w:val="a3"/>
        <w:autoSpaceDE w:val="0"/>
        <w:autoSpaceDN w:val="0"/>
        <w:adjustRightInd w:val="0"/>
        <w:spacing w:after="0" w:line="240" w:lineRule="auto"/>
        <w:ind w:left="0" w:firstLine="284"/>
        <w:jc w:val="both"/>
        <w:rPr>
          <w:rFonts w:ascii="Times New Roman" w:hAnsi="Times New Roman" w:cs="Times New Roman"/>
          <w:i/>
          <w:sz w:val="20"/>
          <w:szCs w:val="20"/>
          <w:lang w:val="uk-UA"/>
        </w:rPr>
      </w:pPr>
      <w:proofErr w:type="spellStart"/>
      <w:r w:rsidRPr="00781822">
        <w:rPr>
          <w:rFonts w:ascii="Times New Roman" w:hAnsi="Times New Roman" w:cs="Times New Roman"/>
          <w:i/>
          <w:sz w:val="20"/>
          <w:szCs w:val="20"/>
          <w:lang w:val="uk-UA"/>
        </w:rPr>
        <w:t>Дащук</w:t>
      </w:r>
      <w:proofErr w:type="spellEnd"/>
      <w:r w:rsidRPr="00781822">
        <w:rPr>
          <w:rFonts w:ascii="Times New Roman" w:hAnsi="Times New Roman" w:cs="Times New Roman"/>
          <w:i/>
          <w:sz w:val="20"/>
          <w:szCs w:val="20"/>
          <w:lang w:val="uk-UA"/>
        </w:rPr>
        <w:t xml:space="preserve"> А.М., </w:t>
      </w:r>
      <w:proofErr w:type="spellStart"/>
      <w:r w:rsidRPr="00781822">
        <w:rPr>
          <w:rFonts w:ascii="Times New Roman" w:hAnsi="Times New Roman" w:cs="Times New Roman"/>
          <w:i/>
          <w:sz w:val="20"/>
          <w:szCs w:val="20"/>
          <w:lang w:val="uk-UA"/>
        </w:rPr>
        <w:t>Пустовая</w:t>
      </w:r>
      <w:proofErr w:type="spellEnd"/>
      <w:r w:rsidRPr="00781822">
        <w:rPr>
          <w:rFonts w:ascii="Times New Roman" w:hAnsi="Times New Roman" w:cs="Times New Roman"/>
          <w:i/>
          <w:sz w:val="20"/>
          <w:szCs w:val="20"/>
          <w:lang w:val="uk-UA"/>
        </w:rPr>
        <w:t xml:space="preserve"> Н.А., </w:t>
      </w:r>
      <w:proofErr w:type="spellStart"/>
      <w:r w:rsidRPr="00781822">
        <w:rPr>
          <w:rFonts w:ascii="Times New Roman" w:hAnsi="Times New Roman" w:cs="Times New Roman"/>
          <w:i/>
          <w:sz w:val="20"/>
          <w:szCs w:val="20"/>
          <w:lang w:val="uk-UA"/>
        </w:rPr>
        <w:t>Добржанская</w:t>
      </w:r>
      <w:proofErr w:type="spellEnd"/>
      <w:r w:rsidRPr="00781822">
        <w:rPr>
          <w:rFonts w:ascii="Times New Roman" w:hAnsi="Times New Roman" w:cs="Times New Roman"/>
          <w:i/>
          <w:sz w:val="20"/>
          <w:szCs w:val="20"/>
          <w:lang w:val="uk-UA"/>
        </w:rPr>
        <w:t xml:space="preserve"> Е. И.</w:t>
      </w:r>
    </w:p>
    <w:p w:rsidR="000C3E2C" w:rsidRPr="00781822" w:rsidRDefault="000C3E2C" w:rsidP="00781822">
      <w:pPr>
        <w:pStyle w:val="a3"/>
        <w:spacing w:after="0" w:line="240" w:lineRule="auto"/>
        <w:ind w:left="0" w:firstLine="284"/>
        <w:jc w:val="both"/>
        <w:rPr>
          <w:rFonts w:ascii="Times New Roman" w:hAnsi="Times New Roman" w:cs="Times New Roman"/>
          <w:i/>
          <w:sz w:val="20"/>
          <w:szCs w:val="20"/>
        </w:rPr>
      </w:pPr>
      <w:r w:rsidRPr="00781822">
        <w:rPr>
          <w:rFonts w:ascii="Times New Roman" w:hAnsi="Times New Roman" w:cs="Times New Roman"/>
          <w:i/>
          <w:sz w:val="20"/>
          <w:szCs w:val="20"/>
        </w:rPr>
        <w:t>Харьковский национальный медицинский университет</w:t>
      </w:r>
    </w:p>
    <w:p w:rsidR="000C3E2C" w:rsidRPr="00781822" w:rsidRDefault="000C3E2C" w:rsidP="00781822">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781822">
        <w:rPr>
          <w:rFonts w:ascii="Times New Roman" w:eastAsia="Times New Roman" w:hAnsi="Times New Roman" w:cs="Times New Roman"/>
          <w:b/>
          <w:sz w:val="20"/>
          <w:szCs w:val="20"/>
          <w:lang w:val="uk-UA"/>
        </w:rPr>
        <w:t>Резюме:</w:t>
      </w:r>
      <w:r w:rsidRPr="00781822">
        <w:rPr>
          <w:rFonts w:ascii="Times New Roman" w:eastAsia="Times New Roman" w:hAnsi="Times New Roman" w:cs="Times New Roman"/>
          <w:sz w:val="20"/>
          <w:szCs w:val="20"/>
          <w:lang w:val="uk-UA"/>
        </w:rPr>
        <w:t xml:space="preserve"> </w:t>
      </w:r>
      <w:r w:rsidRPr="00781822">
        <w:rPr>
          <w:rFonts w:ascii="Times New Roman" w:eastAsia="Times New Roman" w:hAnsi="Times New Roman" w:cs="Times New Roman"/>
          <w:sz w:val="20"/>
          <w:szCs w:val="20"/>
        </w:rPr>
        <w:t>В статье рассматривается современный взгляд на проблему педагогического конфликта.</w:t>
      </w:r>
      <w:r w:rsidRPr="00781822">
        <w:rPr>
          <w:rFonts w:ascii="Times New Roman" w:hAnsi="Times New Roman" w:cs="Times New Roman"/>
          <w:bCs/>
          <w:sz w:val="20"/>
          <w:szCs w:val="20"/>
        </w:rPr>
        <w:t xml:space="preserve"> Приведена классификация конфликтов: в</w:t>
      </w:r>
      <w:r w:rsidRPr="00781822">
        <w:rPr>
          <w:rFonts w:ascii="Times New Roman" w:hAnsi="Times New Roman" w:cs="Times New Roman"/>
          <w:sz w:val="20"/>
          <w:szCs w:val="20"/>
        </w:rPr>
        <w:t xml:space="preserve"> зависимости от сторон, вовлеченных в конфликт, </w:t>
      </w:r>
      <w:r w:rsidRPr="00781822">
        <w:rPr>
          <w:rFonts w:ascii="Times New Roman" w:eastAsia="TimesNewRoman,Italic" w:hAnsi="Times New Roman" w:cs="Times New Roman"/>
          <w:iCs/>
          <w:sz w:val="20"/>
          <w:szCs w:val="20"/>
        </w:rPr>
        <w:t>потребностей,</w:t>
      </w:r>
      <w:r w:rsidRPr="00781822">
        <w:rPr>
          <w:rFonts w:ascii="Times New Roman" w:hAnsi="Times New Roman" w:cs="Times New Roman"/>
          <w:sz w:val="20"/>
          <w:szCs w:val="20"/>
        </w:rPr>
        <w:t xml:space="preserve"> </w:t>
      </w:r>
      <w:r w:rsidRPr="00781822">
        <w:rPr>
          <w:rFonts w:ascii="Times New Roman" w:eastAsia="TimesNewRoman,Italic" w:hAnsi="Times New Roman" w:cs="Times New Roman"/>
          <w:iCs/>
          <w:sz w:val="20"/>
          <w:szCs w:val="20"/>
        </w:rPr>
        <w:t>времени протекания и</w:t>
      </w:r>
      <w:r w:rsidRPr="00781822">
        <w:rPr>
          <w:rFonts w:ascii="Times New Roman" w:hAnsi="Times New Roman" w:cs="Times New Roman"/>
          <w:sz w:val="20"/>
          <w:szCs w:val="20"/>
        </w:rPr>
        <w:t xml:space="preserve"> </w:t>
      </w:r>
      <w:r w:rsidRPr="00781822">
        <w:rPr>
          <w:rFonts w:ascii="Times New Roman" w:eastAsia="TimesNewRoman,Italic" w:hAnsi="Times New Roman" w:cs="Times New Roman"/>
          <w:iCs/>
          <w:sz w:val="20"/>
          <w:szCs w:val="20"/>
        </w:rPr>
        <w:t>результативности. Описаны позитивные и негативные функции конфликтов. Подробно описаны э</w:t>
      </w:r>
      <w:r w:rsidRPr="00781822">
        <w:rPr>
          <w:rFonts w:ascii="Times New Roman" w:hAnsi="Times New Roman" w:cs="Times New Roman"/>
          <w:sz w:val="20"/>
          <w:szCs w:val="20"/>
        </w:rPr>
        <w:t>тапы развития конфликта. Акцентируется внимание на путях и способах р</w:t>
      </w:r>
      <w:r w:rsidRPr="00781822">
        <w:rPr>
          <w:rFonts w:ascii="Times New Roman" w:eastAsia="TimesNewRoman,Italic" w:hAnsi="Times New Roman" w:cs="Times New Roman"/>
          <w:iCs/>
          <w:sz w:val="20"/>
          <w:szCs w:val="20"/>
        </w:rPr>
        <w:t>азрешения конфликтов. Приводятся к</w:t>
      </w:r>
      <w:r w:rsidRPr="00781822">
        <w:rPr>
          <w:rFonts w:ascii="Times New Roman" w:eastAsia="Times New Roman" w:hAnsi="Times New Roman" w:cs="Times New Roman"/>
          <w:color w:val="1D1B11"/>
          <w:sz w:val="20"/>
          <w:szCs w:val="20"/>
          <w:lang w:eastAsia="ru-RU"/>
        </w:rPr>
        <w:t>освенные пути ликвидации последствий конфликта. Подчеркивается значение личности преподавателя и его роль в предотвращении и разрешении конфликтов.</w:t>
      </w:r>
    </w:p>
    <w:p w:rsidR="000C3E2C" w:rsidRPr="00781822" w:rsidRDefault="000C3E2C" w:rsidP="00781822">
      <w:pPr>
        <w:spacing w:after="0" w:line="240" w:lineRule="auto"/>
        <w:ind w:firstLine="284"/>
        <w:jc w:val="both"/>
        <w:rPr>
          <w:rFonts w:ascii="Times New Roman" w:hAnsi="Times New Roman" w:cs="Times New Roman"/>
          <w:sz w:val="20"/>
          <w:szCs w:val="20"/>
        </w:rPr>
      </w:pPr>
      <w:r w:rsidRPr="00781822">
        <w:rPr>
          <w:rFonts w:ascii="Times New Roman" w:eastAsia="Times New Roman" w:hAnsi="Times New Roman" w:cs="Times New Roman"/>
          <w:b/>
          <w:sz w:val="20"/>
          <w:szCs w:val="20"/>
        </w:rPr>
        <w:t xml:space="preserve">Ключевые слова: </w:t>
      </w:r>
      <w:r w:rsidRPr="00781822">
        <w:rPr>
          <w:rFonts w:ascii="Times New Roman" w:hAnsi="Times New Roman" w:cs="Times New Roman"/>
          <w:sz w:val="20"/>
          <w:szCs w:val="20"/>
          <w:lang w:val="uk-UA"/>
        </w:rPr>
        <w:t xml:space="preserve"> </w:t>
      </w:r>
      <w:r w:rsidRPr="00781822">
        <w:rPr>
          <w:rFonts w:ascii="Times New Roman" w:hAnsi="Times New Roman" w:cs="Times New Roman"/>
          <w:sz w:val="20"/>
          <w:szCs w:val="20"/>
        </w:rPr>
        <w:t>педагогический конфликт, преподаватель, студент, позитивные функции конфликта, негативные функции конфликта, разрешение конфликта.</w:t>
      </w:r>
    </w:p>
    <w:p w:rsidR="000C3E2C" w:rsidRPr="00781822" w:rsidRDefault="000C3E2C" w:rsidP="00781822">
      <w:pPr>
        <w:spacing w:after="0" w:line="240" w:lineRule="auto"/>
        <w:ind w:firstLine="284"/>
        <w:jc w:val="both"/>
        <w:rPr>
          <w:rFonts w:ascii="Times New Roman" w:hAnsi="Times New Roman" w:cs="Times New Roman"/>
          <w:sz w:val="20"/>
          <w:szCs w:val="20"/>
        </w:rPr>
      </w:pPr>
    </w:p>
    <w:p w:rsidR="000C3E2C" w:rsidRPr="00781822" w:rsidRDefault="000C3E2C" w:rsidP="00781822">
      <w:pPr>
        <w:pStyle w:val="a3"/>
        <w:spacing w:line="240" w:lineRule="auto"/>
        <w:ind w:left="0" w:firstLine="284"/>
        <w:jc w:val="both"/>
        <w:rPr>
          <w:rStyle w:val="shorttext"/>
          <w:rFonts w:ascii="Times New Roman" w:hAnsi="Times New Roman" w:cs="Times New Roman"/>
          <w:b/>
          <w:color w:val="222222"/>
          <w:sz w:val="20"/>
          <w:szCs w:val="20"/>
          <w:lang w:val="en-US"/>
        </w:rPr>
      </w:pPr>
      <w:r w:rsidRPr="00781822">
        <w:rPr>
          <w:rStyle w:val="shorttext"/>
          <w:rFonts w:ascii="Times New Roman" w:hAnsi="Times New Roman" w:cs="Times New Roman"/>
          <w:b/>
          <w:color w:val="222222"/>
          <w:sz w:val="20"/>
          <w:szCs w:val="20"/>
          <w:lang w:val="en"/>
        </w:rPr>
        <w:t>PEDAGOGICAL CONFLICT: A MODERN LOOK AT THE PROBLEM</w:t>
      </w:r>
    </w:p>
    <w:p w:rsidR="000C3E2C" w:rsidRPr="00781822" w:rsidRDefault="000C3E2C" w:rsidP="00781822">
      <w:pPr>
        <w:pStyle w:val="a3"/>
        <w:spacing w:line="240" w:lineRule="auto"/>
        <w:ind w:left="0" w:firstLine="284"/>
        <w:jc w:val="both"/>
        <w:rPr>
          <w:rFonts w:ascii="Times New Roman" w:hAnsi="Times New Roman" w:cs="Times New Roman"/>
          <w:i/>
          <w:sz w:val="20"/>
          <w:szCs w:val="20"/>
          <w:lang w:val="uk-UA"/>
        </w:rPr>
      </w:pPr>
      <w:proofErr w:type="spellStart"/>
      <w:r w:rsidRPr="00781822">
        <w:rPr>
          <w:rFonts w:ascii="Times New Roman" w:hAnsi="Times New Roman" w:cs="Times New Roman"/>
          <w:i/>
          <w:sz w:val="20"/>
          <w:szCs w:val="20"/>
          <w:lang w:val="uk-UA"/>
        </w:rPr>
        <w:t>Das</w:t>
      </w:r>
      <w:proofErr w:type="spellEnd"/>
      <w:r w:rsidRPr="00781822">
        <w:rPr>
          <w:rFonts w:ascii="Times New Roman" w:hAnsi="Times New Roman" w:cs="Times New Roman"/>
          <w:i/>
          <w:sz w:val="20"/>
          <w:szCs w:val="20"/>
          <w:lang w:val="en-US"/>
        </w:rPr>
        <w:t>h</w:t>
      </w:r>
      <w:proofErr w:type="spellStart"/>
      <w:r w:rsidRPr="00781822">
        <w:rPr>
          <w:rFonts w:ascii="Times New Roman" w:hAnsi="Times New Roman" w:cs="Times New Roman"/>
          <w:i/>
          <w:sz w:val="20"/>
          <w:szCs w:val="20"/>
          <w:lang w:val="uk-UA"/>
        </w:rPr>
        <w:t>chuk</w:t>
      </w:r>
      <w:proofErr w:type="spellEnd"/>
      <w:r w:rsidRPr="00781822">
        <w:rPr>
          <w:rFonts w:ascii="Times New Roman" w:hAnsi="Times New Roman" w:cs="Times New Roman"/>
          <w:i/>
          <w:sz w:val="20"/>
          <w:szCs w:val="20"/>
          <w:lang w:val="uk-UA"/>
        </w:rPr>
        <w:t xml:space="preserve"> A.M., </w:t>
      </w:r>
      <w:proofErr w:type="spellStart"/>
      <w:r w:rsidRPr="00781822">
        <w:rPr>
          <w:rFonts w:ascii="Times New Roman" w:hAnsi="Times New Roman" w:cs="Times New Roman"/>
          <w:i/>
          <w:sz w:val="20"/>
          <w:szCs w:val="20"/>
          <w:lang w:val="uk-UA"/>
        </w:rPr>
        <w:t>Pustova</w:t>
      </w:r>
      <w:proofErr w:type="spellEnd"/>
      <w:r w:rsidRPr="00781822">
        <w:rPr>
          <w:rFonts w:ascii="Times New Roman" w:hAnsi="Times New Roman" w:cs="Times New Roman"/>
          <w:i/>
          <w:sz w:val="20"/>
          <w:szCs w:val="20"/>
          <w:lang w:val="uk-UA"/>
        </w:rPr>
        <w:t xml:space="preserve"> N.O., </w:t>
      </w:r>
      <w:proofErr w:type="spellStart"/>
      <w:r w:rsidRPr="00781822">
        <w:rPr>
          <w:rFonts w:ascii="Times New Roman" w:hAnsi="Times New Roman" w:cs="Times New Roman"/>
          <w:i/>
          <w:sz w:val="20"/>
          <w:szCs w:val="20"/>
          <w:lang w:val="uk-UA"/>
        </w:rPr>
        <w:t>Dobrzhanska</w:t>
      </w:r>
      <w:proofErr w:type="spellEnd"/>
      <w:r w:rsidRPr="00781822">
        <w:rPr>
          <w:rFonts w:ascii="Times New Roman" w:hAnsi="Times New Roman" w:cs="Times New Roman"/>
          <w:i/>
          <w:sz w:val="20"/>
          <w:szCs w:val="20"/>
          <w:lang w:val="uk-UA"/>
        </w:rPr>
        <w:t xml:space="preserve"> </w:t>
      </w:r>
      <w:r w:rsidRPr="00781822">
        <w:rPr>
          <w:rFonts w:ascii="Times New Roman" w:hAnsi="Times New Roman" w:cs="Times New Roman"/>
          <w:i/>
          <w:sz w:val="20"/>
          <w:szCs w:val="20"/>
          <w:lang w:val="en-US"/>
        </w:rPr>
        <w:t>Ye</w:t>
      </w:r>
      <w:r w:rsidRPr="00781822">
        <w:rPr>
          <w:rFonts w:ascii="Times New Roman" w:hAnsi="Times New Roman" w:cs="Times New Roman"/>
          <w:i/>
          <w:sz w:val="20"/>
          <w:szCs w:val="20"/>
          <w:lang w:val="uk-UA"/>
        </w:rPr>
        <w:t>.I.</w:t>
      </w:r>
    </w:p>
    <w:p w:rsidR="000C3E2C" w:rsidRPr="00781822" w:rsidRDefault="000C3E2C" w:rsidP="00781822">
      <w:pPr>
        <w:pStyle w:val="a3"/>
        <w:spacing w:line="240" w:lineRule="auto"/>
        <w:ind w:left="0" w:firstLine="284"/>
        <w:jc w:val="both"/>
        <w:rPr>
          <w:rFonts w:ascii="Times New Roman" w:hAnsi="Times New Roman" w:cs="Times New Roman"/>
          <w:i/>
          <w:sz w:val="20"/>
          <w:szCs w:val="20"/>
          <w:lang w:val="en-US"/>
        </w:rPr>
      </w:pPr>
      <w:proofErr w:type="spellStart"/>
      <w:r w:rsidRPr="00781822">
        <w:rPr>
          <w:rFonts w:ascii="Times New Roman" w:hAnsi="Times New Roman" w:cs="Times New Roman"/>
          <w:i/>
          <w:sz w:val="20"/>
          <w:szCs w:val="20"/>
          <w:lang w:val="en-US"/>
        </w:rPr>
        <w:t>Kharkiv</w:t>
      </w:r>
      <w:proofErr w:type="spellEnd"/>
      <w:r w:rsidRPr="00781822">
        <w:rPr>
          <w:rFonts w:ascii="Times New Roman" w:hAnsi="Times New Roman" w:cs="Times New Roman"/>
          <w:i/>
          <w:sz w:val="20"/>
          <w:szCs w:val="20"/>
          <w:lang w:val="en-US"/>
        </w:rPr>
        <w:t xml:space="preserve"> National Medical University</w:t>
      </w:r>
    </w:p>
    <w:p w:rsidR="000C3E2C" w:rsidRPr="00781822" w:rsidRDefault="000C3E2C" w:rsidP="00781822">
      <w:pPr>
        <w:pStyle w:val="a3"/>
        <w:shd w:val="clear" w:color="auto" w:fill="FFFFFF"/>
        <w:spacing w:line="240" w:lineRule="auto"/>
        <w:ind w:left="0" w:firstLine="284"/>
        <w:rPr>
          <w:rFonts w:ascii="Times New Roman" w:hAnsi="Times New Roman" w:cs="Times New Roman"/>
          <w:color w:val="222222"/>
          <w:sz w:val="20"/>
          <w:szCs w:val="20"/>
          <w:lang w:val="en-US"/>
        </w:rPr>
      </w:pPr>
      <w:r w:rsidRPr="00781822">
        <w:rPr>
          <w:rFonts w:ascii="Times New Roman" w:hAnsi="Times New Roman" w:cs="Times New Roman"/>
          <w:b/>
          <w:color w:val="222222"/>
          <w:sz w:val="20"/>
          <w:szCs w:val="20"/>
          <w:lang w:val="en"/>
        </w:rPr>
        <w:t>Summary:</w:t>
      </w:r>
      <w:r w:rsidRPr="00781822">
        <w:rPr>
          <w:rFonts w:ascii="Times New Roman" w:hAnsi="Times New Roman" w:cs="Times New Roman"/>
          <w:color w:val="222222"/>
          <w:sz w:val="20"/>
          <w:szCs w:val="20"/>
          <w:lang w:val="en"/>
        </w:rPr>
        <w:t xml:space="preserve"> The article looks at the modern view on the problem of pedagogical conflict. The classification of conflicts is given: depending on the parties involved in the conflict, the needs, time of flow and effectiveness. Positive and negative functions of conflicts are described. The stages of conflict development are described in detail. Attention is focused on the ways and means of conflict resolution. Indirect ways of liquidating the consequences of the conflict are cited. The importance of the teacher's personality and its role in preventing and resolving conflicts is underlined.</w:t>
      </w:r>
    </w:p>
    <w:p w:rsidR="000C3E2C" w:rsidRPr="00781822" w:rsidRDefault="000C3E2C" w:rsidP="00781822">
      <w:pPr>
        <w:pStyle w:val="a3"/>
        <w:shd w:val="clear" w:color="auto" w:fill="FFFFFF"/>
        <w:spacing w:line="240" w:lineRule="auto"/>
        <w:ind w:left="0" w:firstLine="284"/>
        <w:rPr>
          <w:rFonts w:ascii="Times New Roman" w:eastAsia="Times New Roman" w:hAnsi="Times New Roman" w:cs="Times New Roman"/>
          <w:b/>
          <w:sz w:val="20"/>
          <w:szCs w:val="20"/>
          <w:lang w:val="en"/>
        </w:rPr>
      </w:pPr>
      <w:r w:rsidRPr="00781822">
        <w:rPr>
          <w:rFonts w:ascii="Times New Roman" w:hAnsi="Times New Roman" w:cs="Times New Roman"/>
          <w:b/>
          <w:color w:val="222222"/>
          <w:sz w:val="20"/>
          <w:szCs w:val="20"/>
          <w:lang w:val="en"/>
        </w:rPr>
        <w:t>Key words</w:t>
      </w:r>
      <w:r w:rsidRPr="00781822">
        <w:rPr>
          <w:rFonts w:ascii="Times New Roman" w:hAnsi="Times New Roman" w:cs="Times New Roman"/>
          <w:color w:val="222222"/>
          <w:sz w:val="20"/>
          <w:szCs w:val="20"/>
          <w:lang w:val="en"/>
        </w:rPr>
        <w:t>: pedagogical conflict, teacher, student, positive functions of conflict, negative functions of conflict, conflict resolution.</w:t>
      </w:r>
      <w:bookmarkEnd w:id="0"/>
    </w:p>
    <w:sectPr w:rsidR="000C3E2C" w:rsidRPr="00781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780"/>
    <w:multiLevelType w:val="hybridMultilevel"/>
    <w:tmpl w:val="ABB6F13A"/>
    <w:lvl w:ilvl="0" w:tplc="E4BA478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8C"/>
    <w:rsid w:val="0005577C"/>
    <w:rsid w:val="0009368C"/>
    <w:rsid w:val="000C3E2C"/>
    <w:rsid w:val="001B1EFA"/>
    <w:rsid w:val="00275EAD"/>
    <w:rsid w:val="003E3444"/>
    <w:rsid w:val="00407DE3"/>
    <w:rsid w:val="00451279"/>
    <w:rsid w:val="00541EAF"/>
    <w:rsid w:val="00781822"/>
    <w:rsid w:val="00835428"/>
    <w:rsid w:val="00844887"/>
    <w:rsid w:val="00912492"/>
    <w:rsid w:val="00973B50"/>
    <w:rsid w:val="00AB2B78"/>
    <w:rsid w:val="00AD656A"/>
    <w:rsid w:val="00B610D1"/>
    <w:rsid w:val="00B93AA4"/>
    <w:rsid w:val="00C3479B"/>
    <w:rsid w:val="00CB60BA"/>
    <w:rsid w:val="00CC4D59"/>
    <w:rsid w:val="00DB6C35"/>
    <w:rsid w:val="00EC3DD4"/>
    <w:rsid w:val="00FD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1">
    <w:name w:val="alt-edited1"/>
    <w:basedOn w:val="a0"/>
    <w:rsid w:val="00973B50"/>
    <w:rPr>
      <w:color w:val="4D90F0"/>
    </w:rPr>
  </w:style>
  <w:style w:type="paragraph" w:styleId="a3">
    <w:name w:val="List Paragraph"/>
    <w:basedOn w:val="a"/>
    <w:uiPriority w:val="34"/>
    <w:qFormat/>
    <w:rsid w:val="000C3E2C"/>
    <w:pPr>
      <w:ind w:left="720"/>
      <w:contextualSpacing/>
    </w:pPr>
  </w:style>
  <w:style w:type="character" w:customStyle="1" w:styleId="shorttext">
    <w:name w:val="short_text"/>
    <w:basedOn w:val="a0"/>
    <w:rsid w:val="000C3E2C"/>
  </w:style>
  <w:style w:type="paragraph" w:styleId="a4">
    <w:name w:val="Balloon Text"/>
    <w:basedOn w:val="a"/>
    <w:link w:val="a5"/>
    <w:uiPriority w:val="99"/>
    <w:semiHidden/>
    <w:unhideWhenUsed/>
    <w:rsid w:val="00781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1">
    <w:name w:val="alt-edited1"/>
    <w:basedOn w:val="a0"/>
    <w:rsid w:val="00973B50"/>
    <w:rPr>
      <w:color w:val="4D90F0"/>
    </w:rPr>
  </w:style>
  <w:style w:type="paragraph" w:styleId="a3">
    <w:name w:val="List Paragraph"/>
    <w:basedOn w:val="a"/>
    <w:uiPriority w:val="34"/>
    <w:qFormat/>
    <w:rsid w:val="000C3E2C"/>
    <w:pPr>
      <w:ind w:left="720"/>
      <w:contextualSpacing/>
    </w:pPr>
  </w:style>
  <w:style w:type="character" w:customStyle="1" w:styleId="shorttext">
    <w:name w:val="short_text"/>
    <w:basedOn w:val="a0"/>
    <w:rsid w:val="000C3E2C"/>
  </w:style>
  <w:style w:type="paragraph" w:styleId="a4">
    <w:name w:val="Balloon Text"/>
    <w:basedOn w:val="a"/>
    <w:link w:val="a5"/>
    <w:uiPriority w:val="99"/>
    <w:semiHidden/>
    <w:unhideWhenUsed/>
    <w:rsid w:val="00781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2788</Words>
  <Characters>15897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8</cp:revision>
  <cp:lastPrinted>2017-10-23T10:03:00Z</cp:lastPrinted>
  <dcterms:created xsi:type="dcterms:W3CDTF">2017-10-21T17:57:00Z</dcterms:created>
  <dcterms:modified xsi:type="dcterms:W3CDTF">2017-10-23T10:42:00Z</dcterms:modified>
</cp:coreProperties>
</file>