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5D" w:rsidRPr="00F2093A" w:rsidRDefault="00963C5D" w:rsidP="00963C5D">
      <w:pPr>
        <w:pStyle w:val="a7"/>
        <w:jc w:val="center"/>
        <w:rPr>
          <w:rFonts w:ascii="Times New Roman" w:hAnsi="Times New Roman" w:cs="Times New Roman"/>
          <w:sz w:val="28"/>
          <w:szCs w:val="28"/>
          <w:lang w:val="uk-UA"/>
        </w:rPr>
      </w:pPr>
      <w:r w:rsidRPr="00F2093A">
        <w:rPr>
          <w:rFonts w:ascii="Times New Roman" w:hAnsi="Times New Roman" w:cs="Times New Roman"/>
          <w:sz w:val="28"/>
          <w:szCs w:val="28"/>
          <w:lang w:val="uk-UA"/>
        </w:rPr>
        <w:t>Міністерство охорони здоров’я України</w:t>
      </w:r>
    </w:p>
    <w:p w:rsidR="00963C5D" w:rsidRPr="00F2093A" w:rsidRDefault="00963C5D" w:rsidP="00963C5D">
      <w:pPr>
        <w:pStyle w:val="a7"/>
        <w:jc w:val="center"/>
        <w:rPr>
          <w:rFonts w:ascii="Times New Roman" w:hAnsi="Times New Roman" w:cs="Times New Roman"/>
          <w:sz w:val="28"/>
          <w:szCs w:val="28"/>
          <w:lang w:val="uk-UA"/>
        </w:rPr>
      </w:pPr>
      <w:r w:rsidRPr="00F2093A">
        <w:rPr>
          <w:rFonts w:ascii="Times New Roman" w:hAnsi="Times New Roman" w:cs="Times New Roman"/>
          <w:sz w:val="28"/>
          <w:szCs w:val="28"/>
          <w:lang w:val="uk-UA"/>
        </w:rPr>
        <w:t>Харківський національний медичний університет</w:t>
      </w:r>
    </w:p>
    <w:p w:rsidR="00963C5D" w:rsidRPr="00F2093A" w:rsidRDefault="00963C5D" w:rsidP="00963C5D">
      <w:pPr>
        <w:pStyle w:val="a7"/>
        <w:jc w:val="center"/>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Pr="00F2093A" w:rsidRDefault="00963C5D" w:rsidP="00963C5D">
      <w:pPr>
        <w:pStyle w:val="a7"/>
        <w:rPr>
          <w:rFonts w:ascii="Times New Roman" w:hAnsi="Times New Roman" w:cs="Times New Roman"/>
          <w:sz w:val="28"/>
          <w:szCs w:val="28"/>
          <w:lang w:val="uk-UA"/>
        </w:rPr>
      </w:pPr>
    </w:p>
    <w:p w:rsidR="00963C5D" w:rsidRPr="00F2093A" w:rsidRDefault="00963C5D" w:rsidP="00963C5D">
      <w:pPr>
        <w:pStyle w:val="a7"/>
        <w:jc w:val="center"/>
        <w:rPr>
          <w:rFonts w:ascii="Times New Roman" w:hAnsi="Times New Roman" w:cs="Times New Roman"/>
          <w:b/>
          <w:sz w:val="28"/>
          <w:szCs w:val="28"/>
          <w:lang w:val="uk-UA"/>
        </w:rPr>
      </w:pPr>
      <w:r w:rsidRPr="00F2093A">
        <w:rPr>
          <w:rFonts w:ascii="Times New Roman" w:hAnsi="Times New Roman" w:cs="Times New Roman"/>
          <w:b/>
          <w:sz w:val="28"/>
          <w:szCs w:val="28"/>
          <w:lang w:val="uk-UA"/>
        </w:rPr>
        <w:t xml:space="preserve">Ars studendi terminologiae medicinalis: </w:t>
      </w:r>
    </w:p>
    <w:p w:rsidR="00963C5D" w:rsidRPr="00F2093A" w:rsidRDefault="00963C5D" w:rsidP="00963C5D">
      <w:pPr>
        <w:pStyle w:val="a7"/>
        <w:jc w:val="center"/>
        <w:rPr>
          <w:rFonts w:ascii="Times New Roman" w:hAnsi="Times New Roman" w:cs="Times New Roman"/>
          <w:b/>
          <w:sz w:val="28"/>
          <w:szCs w:val="28"/>
          <w:lang w:val="uk-UA"/>
        </w:rPr>
      </w:pPr>
      <w:r w:rsidRPr="00F2093A">
        <w:rPr>
          <w:rFonts w:ascii="Times New Roman" w:hAnsi="Times New Roman" w:cs="Times New Roman"/>
          <w:b/>
          <w:sz w:val="28"/>
          <w:szCs w:val="28"/>
          <w:lang w:val="uk-UA"/>
        </w:rPr>
        <w:t>лінгвокультурологічний та лінгводидактичний аспекти вивчення латинської мови та медичної термінології</w:t>
      </w:r>
    </w:p>
    <w:p w:rsidR="00963C5D" w:rsidRDefault="00963C5D" w:rsidP="00963C5D">
      <w:pPr>
        <w:pStyle w:val="a7"/>
        <w:rPr>
          <w:rFonts w:ascii="Times New Roman" w:hAnsi="Times New Roman" w:cs="Times New Roman"/>
          <w:b/>
          <w:sz w:val="28"/>
          <w:szCs w:val="28"/>
          <w:lang w:val="uk-UA"/>
        </w:rPr>
      </w:pPr>
    </w:p>
    <w:p w:rsidR="00963C5D" w:rsidRPr="00F2093A" w:rsidRDefault="00963C5D" w:rsidP="00963C5D">
      <w:pPr>
        <w:pStyle w:val="a7"/>
        <w:rPr>
          <w:rFonts w:ascii="Times New Roman" w:hAnsi="Times New Roman" w:cs="Times New Roman"/>
          <w:b/>
          <w:sz w:val="28"/>
          <w:szCs w:val="28"/>
          <w:lang w:val="uk-UA"/>
        </w:rPr>
      </w:pPr>
    </w:p>
    <w:p w:rsidR="00963C5D" w:rsidRDefault="00963C5D" w:rsidP="00963C5D">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Матеріали Міжвузівської</w:t>
      </w:r>
      <w:r w:rsidRPr="00F2093A">
        <w:rPr>
          <w:rFonts w:ascii="Times New Roman" w:hAnsi="Times New Roman" w:cs="Times New Roman"/>
          <w:sz w:val="28"/>
          <w:szCs w:val="28"/>
          <w:lang w:val="uk-UA"/>
        </w:rPr>
        <w:t xml:space="preserve"> студентськ</w:t>
      </w:r>
      <w:r>
        <w:rPr>
          <w:rFonts w:ascii="Times New Roman" w:hAnsi="Times New Roman" w:cs="Times New Roman"/>
          <w:sz w:val="28"/>
          <w:szCs w:val="28"/>
          <w:lang w:val="uk-UA"/>
        </w:rPr>
        <w:t>ої</w:t>
      </w:r>
      <w:r w:rsidRPr="00F2093A">
        <w:rPr>
          <w:rFonts w:ascii="Times New Roman" w:hAnsi="Times New Roman" w:cs="Times New Roman"/>
          <w:sz w:val="28"/>
          <w:szCs w:val="28"/>
          <w:lang w:val="uk-UA"/>
        </w:rPr>
        <w:t xml:space="preserve"> науков</w:t>
      </w:r>
      <w:r>
        <w:rPr>
          <w:rFonts w:ascii="Times New Roman" w:hAnsi="Times New Roman" w:cs="Times New Roman"/>
          <w:sz w:val="28"/>
          <w:szCs w:val="28"/>
          <w:lang w:val="uk-UA"/>
        </w:rPr>
        <w:t>ої</w:t>
      </w:r>
      <w:r w:rsidRPr="00F2093A">
        <w:rPr>
          <w:rFonts w:ascii="Times New Roman" w:hAnsi="Times New Roman" w:cs="Times New Roman"/>
          <w:sz w:val="28"/>
          <w:szCs w:val="28"/>
          <w:lang w:val="uk-UA"/>
        </w:rPr>
        <w:t xml:space="preserve"> конференці</w:t>
      </w:r>
      <w:r>
        <w:rPr>
          <w:rFonts w:ascii="Times New Roman" w:hAnsi="Times New Roman" w:cs="Times New Roman"/>
          <w:sz w:val="28"/>
          <w:szCs w:val="28"/>
          <w:lang w:val="uk-UA"/>
        </w:rPr>
        <w:t>ї</w:t>
      </w:r>
    </w:p>
    <w:p w:rsidR="00E93013" w:rsidRDefault="00E93013" w:rsidP="00963C5D">
      <w:pPr>
        <w:pStyle w:val="a7"/>
        <w:jc w:val="center"/>
        <w:rPr>
          <w:rFonts w:ascii="Times New Roman" w:hAnsi="Times New Roman" w:cs="Times New Roman"/>
          <w:sz w:val="28"/>
          <w:szCs w:val="28"/>
          <w:lang w:val="uk-UA"/>
        </w:rPr>
      </w:pPr>
    </w:p>
    <w:p w:rsidR="00E93013" w:rsidRPr="00F2093A" w:rsidRDefault="00E93013" w:rsidP="00963C5D">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(м. Харків, 16 травня 2017 р.)</w:t>
      </w:r>
    </w:p>
    <w:p w:rsidR="00963C5D" w:rsidRPr="00F2093A"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Default="00963C5D" w:rsidP="00963C5D">
      <w:pPr>
        <w:pStyle w:val="a7"/>
        <w:rPr>
          <w:rFonts w:ascii="Times New Roman" w:hAnsi="Times New Roman" w:cs="Times New Roman"/>
          <w:sz w:val="28"/>
          <w:szCs w:val="28"/>
          <w:lang w:val="uk-UA"/>
        </w:rPr>
      </w:pPr>
    </w:p>
    <w:p w:rsidR="00963C5D" w:rsidRPr="00F2093A" w:rsidRDefault="00963C5D" w:rsidP="00963C5D">
      <w:pPr>
        <w:pStyle w:val="a7"/>
        <w:rPr>
          <w:rFonts w:ascii="Times New Roman" w:hAnsi="Times New Roman" w:cs="Times New Roman"/>
          <w:sz w:val="28"/>
          <w:szCs w:val="28"/>
          <w:lang w:val="uk-UA"/>
        </w:rPr>
      </w:pPr>
    </w:p>
    <w:p w:rsidR="003326B3" w:rsidRDefault="00963C5D" w:rsidP="003326B3">
      <w:pPr>
        <w:jc w:val="center"/>
        <w:rPr>
          <w:rFonts w:ascii="Times New Roman" w:eastAsiaTheme="minorHAnsi" w:hAnsi="Times New Roman" w:cs="Times New Roman"/>
          <w:sz w:val="28"/>
          <w:szCs w:val="28"/>
          <w:lang w:val="uk-UA" w:eastAsia="en-US"/>
        </w:rPr>
      </w:pPr>
      <w:r w:rsidRPr="00F2093A">
        <w:rPr>
          <w:rFonts w:ascii="Times New Roman" w:hAnsi="Times New Roman" w:cs="Times New Roman"/>
          <w:sz w:val="28"/>
          <w:szCs w:val="28"/>
          <w:lang w:val="uk-UA"/>
        </w:rPr>
        <w:t>Харків 2017</w:t>
      </w:r>
      <w:r w:rsidR="003326B3">
        <w:rPr>
          <w:rFonts w:ascii="Times New Roman" w:hAnsi="Times New Roman" w:cs="Times New Roman"/>
          <w:sz w:val="28"/>
          <w:szCs w:val="28"/>
          <w:lang w:val="uk-UA"/>
        </w:rPr>
        <w:br w:type="page"/>
      </w:r>
    </w:p>
    <w:p w:rsidR="00963C5D" w:rsidRPr="00F2093A" w:rsidRDefault="00963C5D" w:rsidP="00963C5D">
      <w:pPr>
        <w:pStyle w:val="a7"/>
        <w:jc w:val="center"/>
        <w:rPr>
          <w:rFonts w:ascii="Times New Roman" w:hAnsi="Times New Roman" w:cs="Times New Roman"/>
          <w:sz w:val="28"/>
          <w:szCs w:val="28"/>
          <w:lang w:val="uk-UA"/>
        </w:rPr>
      </w:pPr>
    </w:p>
    <w:p w:rsidR="00963C5D" w:rsidRPr="000C70CE" w:rsidRDefault="00963C5D" w:rsidP="00963C5D">
      <w:pPr>
        <w:pStyle w:val="a7"/>
        <w:jc w:val="both"/>
        <w:rPr>
          <w:rFonts w:ascii="Times New Roman" w:hAnsi="Times New Roman" w:cs="Times New Roman"/>
          <w:sz w:val="28"/>
          <w:szCs w:val="28"/>
          <w:lang w:val="uk-UA"/>
        </w:rPr>
      </w:pPr>
      <w:r w:rsidRPr="000C70CE">
        <w:rPr>
          <w:rFonts w:ascii="Times New Roman" w:hAnsi="Times New Roman" w:cs="Times New Roman"/>
          <w:sz w:val="28"/>
          <w:szCs w:val="28"/>
          <w:lang w:val="uk-UA"/>
        </w:rPr>
        <w:t>УДК</w:t>
      </w:r>
      <w:r w:rsidR="00E93013">
        <w:rPr>
          <w:rFonts w:ascii="Times New Roman" w:hAnsi="Times New Roman" w:cs="Times New Roman"/>
          <w:sz w:val="28"/>
          <w:szCs w:val="28"/>
          <w:lang w:val="uk-UA"/>
        </w:rPr>
        <w:t xml:space="preserve"> </w:t>
      </w:r>
      <w:r w:rsidRPr="00F04D1D">
        <w:rPr>
          <w:rFonts w:ascii="Times New Roman" w:hAnsi="Times New Roman" w:cs="Times New Roman"/>
          <w:color w:val="000000"/>
          <w:sz w:val="28"/>
          <w:szCs w:val="28"/>
          <w:shd w:val="clear" w:color="auto" w:fill="FFFFFF"/>
        </w:rPr>
        <w:t>378.016:81.124'276.6:61(063)</w:t>
      </w:r>
    </w:p>
    <w:p w:rsidR="00963C5D" w:rsidRPr="000C70CE" w:rsidRDefault="00963C5D" w:rsidP="00963C5D">
      <w:pPr>
        <w:pStyle w:val="a7"/>
        <w:jc w:val="right"/>
        <w:rPr>
          <w:rFonts w:ascii="Times New Roman" w:hAnsi="Times New Roman" w:cs="Times New Roman"/>
          <w:sz w:val="28"/>
          <w:szCs w:val="28"/>
          <w:lang w:val="uk-UA"/>
        </w:rPr>
      </w:pPr>
      <w:r w:rsidRPr="000C70CE">
        <w:rPr>
          <w:rFonts w:ascii="Times New Roman" w:hAnsi="Times New Roman" w:cs="Times New Roman"/>
          <w:sz w:val="28"/>
          <w:szCs w:val="28"/>
          <w:lang w:val="uk-UA"/>
        </w:rPr>
        <w:t>Затверджено</w:t>
      </w:r>
    </w:p>
    <w:p w:rsidR="00963C5D" w:rsidRPr="000C70CE" w:rsidRDefault="00E93013" w:rsidP="00963C5D">
      <w:pPr>
        <w:pStyle w:val="a7"/>
        <w:jc w:val="right"/>
        <w:rPr>
          <w:rFonts w:ascii="Times New Roman" w:hAnsi="Times New Roman" w:cs="Times New Roman"/>
          <w:sz w:val="28"/>
          <w:szCs w:val="28"/>
          <w:lang w:val="uk-UA"/>
        </w:rPr>
      </w:pPr>
      <w:r>
        <w:rPr>
          <w:rFonts w:ascii="Times New Roman" w:hAnsi="Times New Roman" w:cs="Times New Roman"/>
          <w:sz w:val="28"/>
          <w:szCs w:val="28"/>
          <w:lang w:val="uk-UA"/>
        </w:rPr>
        <w:t>в</w:t>
      </w:r>
      <w:r w:rsidR="00963C5D" w:rsidRPr="000C70CE">
        <w:rPr>
          <w:rFonts w:ascii="Times New Roman" w:hAnsi="Times New Roman" w:cs="Times New Roman"/>
          <w:sz w:val="28"/>
          <w:szCs w:val="28"/>
          <w:lang w:val="uk-UA"/>
        </w:rPr>
        <w:t>ченою радою ХНМУ</w:t>
      </w:r>
      <w:r>
        <w:rPr>
          <w:rFonts w:ascii="Times New Roman" w:hAnsi="Times New Roman" w:cs="Times New Roman"/>
          <w:sz w:val="28"/>
          <w:szCs w:val="28"/>
          <w:lang w:val="uk-UA"/>
        </w:rPr>
        <w:t>.</w:t>
      </w:r>
    </w:p>
    <w:p w:rsidR="00963C5D" w:rsidRDefault="00963C5D" w:rsidP="00963C5D">
      <w:pPr>
        <w:pStyle w:val="a7"/>
        <w:jc w:val="right"/>
        <w:rPr>
          <w:rFonts w:ascii="Times New Roman" w:hAnsi="Times New Roman" w:cs="Times New Roman"/>
          <w:sz w:val="28"/>
          <w:szCs w:val="28"/>
          <w:lang w:val="uk-UA"/>
        </w:rPr>
      </w:pPr>
      <w:r w:rsidRPr="000C70CE">
        <w:rPr>
          <w:rFonts w:ascii="Times New Roman" w:hAnsi="Times New Roman" w:cs="Times New Roman"/>
          <w:sz w:val="28"/>
          <w:szCs w:val="28"/>
          <w:lang w:val="uk-UA"/>
        </w:rPr>
        <w:t>Протокол №</w:t>
      </w:r>
      <w:r w:rsidR="00E93013">
        <w:rPr>
          <w:rFonts w:ascii="Times New Roman" w:hAnsi="Times New Roman" w:cs="Times New Roman"/>
          <w:sz w:val="28"/>
          <w:szCs w:val="28"/>
          <w:lang w:val="uk-UA"/>
        </w:rPr>
        <w:t xml:space="preserve"> 5</w:t>
      </w:r>
      <w:r w:rsidRPr="000C70CE">
        <w:rPr>
          <w:rFonts w:ascii="Times New Roman" w:hAnsi="Times New Roman" w:cs="Times New Roman"/>
          <w:sz w:val="28"/>
          <w:szCs w:val="28"/>
          <w:lang w:val="uk-UA"/>
        </w:rPr>
        <w:t xml:space="preserve"> від 18 травня 2017 р.</w:t>
      </w:r>
    </w:p>
    <w:p w:rsidR="00963C5D" w:rsidRDefault="00963C5D" w:rsidP="00963C5D">
      <w:pPr>
        <w:pStyle w:val="a7"/>
        <w:jc w:val="right"/>
        <w:rPr>
          <w:rFonts w:ascii="Times New Roman" w:hAnsi="Times New Roman" w:cs="Times New Roman"/>
          <w:sz w:val="28"/>
          <w:szCs w:val="28"/>
          <w:lang w:val="uk-UA"/>
        </w:rPr>
      </w:pPr>
    </w:p>
    <w:p w:rsidR="00963C5D" w:rsidRPr="000C70CE" w:rsidRDefault="00963C5D" w:rsidP="00963C5D">
      <w:pPr>
        <w:pStyle w:val="a7"/>
        <w:ind w:right="-427"/>
        <w:jc w:val="right"/>
        <w:rPr>
          <w:rFonts w:ascii="Times New Roman" w:hAnsi="Times New Roman" w:cs="Times New Roman"/>
          <w:sz w:val="28"/>
          <w:szCs w:val="28"/>
          <w:lang w:val="uk-UA"/>
        </w:rPr>
      </w:pPr>
    </w:p>
    <w:p w:rsidR="00963C5D" w:rsidRDefault="00963C5D" w:rsidP="00963C5D">
      <w:pPr>
        <w:pStyle w:val="a7"/>
        <w:ind w:left="-567" w:right="-427" w:firstLine="567"/>
        <w:jc w:val="both"/>
        <w:rPr>
          <w:rFonts w:ascii="Times New Roman" w:hAnsi="Times New Roman" w:cs="Times New Roman"/>
          <w:b/>
          <w:sz w:val="28"/>
          <w:szCs w:val="28"/>
          <w:lang w:val="uk-UA"/>
        </w:rPr>
      </w:pPr>
      <w:r w:rsidRPr="00D24066">
        <w:rPr>
          <w:rFonts w:ascii="Times New Roman" w:hAnsi="Times New Roman" w:cs="Times New Roman"/>
          <w:b/>
          <w:sz w:val="28"/>
          <w:szCs w:val="28"/>
          <w:lang w:val="uk-UA"/>
        </w:rPr>
        <w:t>ОРГКОМІТЕТ:</w:t>
      </w:r>
      <w:r w:rsidR="00E93013">
        <w:rPr>
          <w:rFonts w:ascii="Times New Roman" w:hAnsi="Times New Roman" w:cs="Times New Roman"/>
          <w:b/>
          <w:sz w:val="28"/>
          <w:szCs w:val="28"/>
          <w:lang w:val="uk-UA"/>
        </w:rPr>
        <w:t xml:space="preserve"> </w:t>
      </w:r>
    </w:p>
    <w:p w:rsidR="00E93013" w:rsidRDefault="00E93013" w:rsidP="00963C5D">
      <w:pPr>
        <w:pStyle w:val="a7"/>
        <w:ind w:left="-567" w:right="-427" w:firstLine="567"/>
        <w:jc w:val="both"/>
        <w:rPr>
          <w:rFonts w:ascii="Times New Roman" w:hAnsi="Times New Roman" w:cs="Times New Roman"/>
          <w:b/>
          <w:sz w:val="28"/>
          <w:szCs w:val="28"/>
          <w:lang w:val="uk-UA"/>
        </w:rPr>
      </w:pPr>
    </w:p>
    <w:p w:rsidR="00963C5D" w:rsidRDefault="00E93013" w:rsidP="00963C5D">
      <w:pPr>
        <w:pStyle w:val="a7"/>
        <w:ind w:left="-567" w:right="-427" w:firstLine="567"/>
        <w:jc w:val="both"/>
        <w:rPr>
          <w:rFonts w:ascii="Times New Roman" w:hAnsi="Times New Roman" w:cs="Times New Roman"/>
          <w:sz w:val="28"/>
          <w:szCs w:val="28"/>
          <w:lang w:val="uk-UA"/>
        </w:rPr>
      </w:pPr>
      <w:r w:rsidRPr="00D24066">
        <w:rPr>
          <w:rFonts w:ascii="Times New Roman" w:hAnsi="Times New Roman" w:cs="Times New Roman"/>
          <w:b/>
          <w:sz w:val="28"/>
          <w:szCs w:val="28"/>
          <w:lang w:val="uk-UA"/>
        </w:rPr>
        <w:t>Н. В.</w:t>
      </w:r>
      <w:r>
        <w:rPr>
          <w:rFonts w:ascii="Times New Roman" w:hAnsi="Times New Roman" w:cs="Times New Roman"/>
          <w:sz w:val="28"/>
          <w:szCs w:val="28"/>
          <w:lang w:val="uk-UA"/>
        </w:rPr>
        <w:t> </w:t>
      </w:r>
      <w:r w:rsidR="00963C5D" w:rsidRPr="00D24066">
        <w:rPr>
          <w:rFonts w:ascii="Times New Roman" w:hAnsi="Times New Roman" w:cs="Times New Roman"/>
          <w:b/>
          <w:sz w:val="28"/>
          <w:szCs w:val="28"/>
          <w:lang w:val="uk-UA"/>
        </w:rPr>
        <w:t>Дерев</w:t>
      </w:r>
      <w:r w:rsidR="00963C5D" w:rsidRPr="00D24066">
        <w:rPr>
          <w:rFonts w:ascii="Times New Roman" w:hAnsi="Times New Roman" w:cs="Times New Roman"/>
          <w:b/>
          <w:sz w:val="28"/>
          <w:szCs w:val="28"/>
        </w:rPr>
        <w:t>’</w:t>
      </w:r>
      <w:r w:rsidR="00963C5D" w:rsidRPr="00D24066">
        <w:rPr>
          <w:rFonts w:ascii="Times New Roman" w:hAnsi="Times New Roman" w:cs="Times New Roman"/>
          <w:b/>
          <w:sz w:val="28"/>
          <w:szCs w:val="28"/>
          <w:lang w:val="uk-UA"/>
        </w:rPr>
        <w:t>янченко</w:t>
      </w:r>
      <w:r>
        <w:rPr>
          <w:rFonts w:ascii="Times New Roman" w:hAnsi="Times New Roman" w:cs="Times New Roman"/>
          <w:b/>
          <w:sz w:val="28"/>
          <w:szCs w:val="28"/>
          <w:lang w:val="uk-UA"/>
        </w:rPr>
        <w:t xml:space="preserve"> </w:t>
      </w:r>
      <w:r w:rsidR="00963C5D">
        <w:rPr>
          <w:rFonts w:ascii="Times New Roman" w:hAnsi="Times New Roman" w:cs="Times New Roman"/>
          <w:sz w:val="28"/>
          <w:szCs w:val="28"/>
          <w:lang w:val="uk-UA"/>
        </w:rPr>
        <w:t>– голова, зав. кафедри латинської мови та медичної термінології Харківського національного медичного університету, канд. філол. наук.</w:t>
      </w:r>
    </w:p>
    <w:p w:rsidR="00963C5D" w:rsidRDefault="00E93013" w:rsidP="00963C5D">
      <w:pPr>
        <w:pStyle w:val="a7"/>
        <w:ind w:left="-567" w:right="-427" w:firstLine="567"/>
        <w:jc w:val="both"/>
        <w:rPr>
          <w:rFonts w:ascii="Times New Roman" w:hAnsi="Times New Roman" w:cs="Times New Roman"/>
          <w:sz w:val="28"/>
          <w:szCs w:val="28"/>
          <w:lang w:val="uk-UA"/>
        </w:rPr>
      </w:pPr>
      <w:r w:rsidRPr="00D24066">
        <w:rPr>
          <w:rFonts w:ascii="Times New Roman" w:hAnsi="Times New Roman" w:cs="Times New Roman"/>
          <w:b/>
          <w:sz w:val="28"/>
          <w:szCs w:val="28"/>
          <w:lang w:val="uk-UA"/>
        </w:rPr>
        <w:t>О. В.</w:t>
      </w:r>
      <w:r>
        <w:rPr>
          <w:rFonts w:ascii="Times New Roman" w:hAnsi="Times New Roman" w:cs="Times New Roman"/>
          <w:b/>
          <w:sz w:val="28"/>
          <w:szCs w:val="28"/>
          <w:lang w:val="uk-UA"/>
        </w:rPr>
        <w:t> </w:t>
      </w:r>
      <w:r w:rsidR="00963C5D" w:rsidRPr="00D24066">
        <w:rPr>
          <w:rFonts w:ascii="Times New Roman" w:hAnsi="Times New Roman" w:cs="Times New Roman"/>
          <w:b/>
          <w:sz w:val="28"/>
          <w:szCs w:val="28"/>
          <w:lang w:val="uk-UA"/>
        </w:rPr>
        <w:t>Литовська</w:t>
      </w:r>
      <w:r>
        <w:rPr>
          <w:rFonts w:ascii="Times New Roman" w:hAnsi="Times New Roman" w:cs="Times New Roman"/>
          <w:b/>
          <w:sz w:val="28"/>
          <w:szCs w:val="28"/>
          <w:lang w:val="uk-UA"/>
        </w:rPr>
        <w:t xml:space="preserve"> </w:t>
      </w:r>
      <w:r w:rsidR="00963C5D">
        <w:rPr>
          <w:rFonts w:ascii="Times New Roman" w:hAnsi="Times New Roman" w:cs="Times New Roman"/>
          <w:sz w:val="28"/>
          <w:szCs w:val="28"/>
          <w:lang w:val="uk-UA"/>
        </w:rPr>
        <w:t>– канд. філол. наук , доцент каф. латинської мови та медичної термінології</w:t>
      </w:r>
    </w:p>
    <w:p w:rsidR="00963C5D" w:rsidRDefault="00E93013" w:rsidP="00963C5D">
      <w:pPr>
        <w:pStyle w:val="a7"/>
        <w:ind w:left="-567" w:right="-427" w:firstLine="567"/>
        <w:jc w:val="both"/>
        <w:rPr>
          <w:rFonts w:ascii="Times New Roman" w:hAnsi="Times New Roman" w:cs="Times New Roman"/>
          <w:sz w:val="28"/>
          <w:szCs w:val="28"/>
          <w:lang w:val="uk-UA"/>
        </w:rPr>
      </w:pPr>
      <w:r w:rsidRPr="00D24066">
        <w:rPr>
          <w:rFonts w:ascii="Times New Roman" w:hAnsi="Times New Roman" w:cs="Times New Roman"/>
          <w:b/>
          <w:sz w:val="28"/>
          <w:szCs w:val="28"/>
          <w:lang w:val="uk-UA"/>
        </w:rPr>
        <w:t>Д. В.</w:t>
      </w:r>
      <w:r>
        <w:rPr>
          <w:rFonts w:ascii="Times New Roman" w:hAnsi="Times New Roman" w:cs="Times New Roman"/>
          <w:sz w:val="28"/>
          <w:szCs w:val="28"/>
          <w:lang w:val="uk-UA"/>
        </w:rPr>
        <w:t> </w:t>
      </w:r>
      <w:r w:rsidR="00963C5D" w:rsidRPr="00D24066">
        <w:rPr>
          <w:rFonts w:ascii="Times New Roman" w:hAnsi="Times New Roman" w:cs="Times New Roman"/>
          <w:b/>
          <w:sz w:val="28"/>
          <w:szCs w:val="28"/>
          <w:lang w:val="uk-UA"/>
        </w:rPr>
        <w:t>Дюрба</w:t>
      </w:r>
      <w:r w:rsidR="00C52882">
        <w:rPr>
          <w:rFonts w:ascii="Times New Roman" w:hAnsi="Times New Roman" w:cs="Times New Roman"/>
          <w:b/>
          <w:sz w:val="28"/>
          <w:szCs w:val="28"/>
          <w:lang w:val="uk-UA"/>
        </w:rPr>
        <w:t xml:space="preserve"> </w:t>
      </w:r>
      <w:r w:rsidR="00963C5D">
        <w:rPr>
          <w:rFonts w:ascii="Times New Roman" w:hAnsi="Times New Roman" w:cs="Times New Roman"/>
          <w:sz w:val="28"/>
          <w:szCs w:val="28"/>
          <w:lang w:val="uk-UA"/>
        </w:rPr>
        <w:t>– канд. філол. наук, викладач каф. латинської мови та медичної термінології</w:t>
      </w:r>
    </w:p>
    <w:p w:rsidR="00963C5D" w:rsidRPr="00E93013" w:rsidRDefault="00E93013" w:rsidP="00963C5D">
      <w:pPr>
        <w:pStyle w:val="a7"/>
        <w:ind w:left="-567" w:right="-427" w:firstLine="567"/>
        <w:jc w:val="both"/>
        <w:rPr>
          <w:rFonts w:ascii="Times New Roman" w:hAnsi="Times New Roman" w:cs="Times New Roman"/>
          <w:sz w:val="28"/>
          <w:szCs w:val="28"/>
          <w:lang w:val="uk-UA"/>
        </w:rPr>
      </w:pPr>
      <w:r w:rsidRPr="00D24066">
        <w:rPr>
          <w:rFonts w:ascii="Times New Roman" w:hAnsi="Times New Roman" w:cs="Times New Roman"/>
          <w:b/>
          <w:sz w:val="28"/>
          <w:szCs w:val="28"/>
          <w:lang w:val="uk-UA"/>
        </w:rPr>
        <w:t>О. М.</w:t>
      </w:r>
      <w:r>
        <w:rPr>
          <w:rFonts w:ascii="Times New Roman" w:hAnsi="Times New Roman" w:cs="Times New Roman"/>
          <w:b/>
          <w:sz w:val="28"/>
          <w:szCs w:val="28"/>
          <w:lang w:val="uk-UA"/>
        </w:rPr>
        <w:t> </w:t>
      </w:r>
      <w:r w:rsidR="00963C5D" w:rsidRPr="00D24066">
        <w:rPr>
          <w:rFonts w:ascii="Times New Roman" w:hAnsi="Times New Roman" w:cs="Times New Roman"/>
          <w:b/>
          <w:sz w:val="28"/>
          <w:szCs w:val="28"/>
          <w:lang w:val="uk-UA"/>
        </w:rPr>
        <w:t xml:space="preserve">Полянська </w:t>
      </w:r>
      <w:r w:rsidR="00963C5D">
        <w:rPr>
          <w:rFonts w:ascii="Times New Roman" w:hAnsi="Times New Roman" w:cs="Times New Roman"/>
          <w:sz w:val="28"/>
          <w:szCs w:val="28"/>
          <w:lang w:val="uk-UA"/>
        </w:rPr>
        <w:t>– викладач каф. латинської мови та медичної термінології</w:t>
      </w:r>
    </w:p>
    <w:p w:rsidR="00963C5D" w:rsidRPr="00E93013" w:rsidRDefault="00963C5D" w:rsidP="00963C5D">
      <w:pPr>
        <w:pStyle w:val="a7"/>
        <w:ind w:left="-567" w:right="-427" w:firstLine="567"/>
        <w:jc w:val="both"/>
        <w:rPr>
          <w:rFonts w:ascii="Times New Roman" w:hAnsi="Times New Roman" w:cs="Times New Roman"/>
          <w:sz w:val="28"/>
          <w:szCs w:val="28"/>
          <w:lang w:val="uk-UA"/>
        </w:rPr>
      </w:pPr>
    </w:p>
    <w:p w:rsidR="00963C5D" w:rsidRPr="00E93013" w:rsidRDefault="00963C5D" w:rsidP="00963C5D">
      <w:pPr>
        <w:pStyle w:val="a7"/>
        <w:ind w:left="-567" w:right="-427" w:firstLine="567"/>
        <w:jc w:val="both"/>
        <w:rPr>
          <w:rFonts w:ascii="Times New Roman" w:hAnsi="Times New Roman" w:cs="Times New Roman"/>
          <w:sz w:val="28"/>
          <w:szCs w:val="28"/>
          <w:lang w:val="uk-UA"/>
        </w:rPr>
      </w:pPr>
    </w:p>
    <w:p w:rsidR="00963C5D" w:rsidRPr="00E93013" w:rsidRDefault="00963C5D" w:rsidP="00963C5D">
      <w:pPr>
        <w:pStyle w:val="a7"/>
        <w:ind w:left="-567" w:right="-427" w:firstLine="567"/>
        <w:jc w:val="both"/>
        <w:rPr>
          <w:rFonts w:ascii="Times New Roman" w:hAnsi="Times New Roman" w:cs="Times New Roman"/>
          <w:sz w:val="28"/>
          <w:szCs w:val="28"/>
          <w:lang w:val="uk-UA"/>
        </w:rPr>
      </w:pPr>
    </w:p>
    <w:p w:rsidR="00E93013" w:rsidRDefault="00E93013" w:rsidP="00E93013">
      <w:pPr>
        <w:pStyle w:val="a7"/>
        <w:ind w:left="-567" w:right="-427" w:firstLine="567"/>
        <w:jc w:val="both"/>
        <w:rPr>
          <w:rFonts w:ascii="Times New Roman" w:hAnsi="Times New Roman" w:cs="Times New Roman"/>
          <w:sz w:val="28"/>
          <w:szCs w:val="28"/>
          <w:lang w:val="uk-UA"/>
        </w:rPr>
      </w:pPr>
      <w:r w:rsidRPr="00D24066">
        <w:rPr>
          <w:rFonts w:ascii="Times New Roman" w:hAnsi="Times New Roman" w:cs="Times New Roman"/>
          <w:b/>
          <w:sz w:val="28"/>
          <w:szCs w:val="28"/>
          <w:lang w:val="uk-UA"/>
        </w:rPr>
        <w:t>Редакційна колегія:</w:t>
      </w:r>
      <w:r>
        <w:rPr>
          <w:rFonts w:ascii="Times New Roman" w:hAnsi="Times New Roman" w:cs="Times New Roman"/>
          <w:sz w:val="28"/>
          <w:szCs w:val="28"/>
          <w:lang w:val="uk-UA"/>
        </w:rPr>
        <w:t> </w:t>
      </w:r>
    </w:p>
    <w:p w:rsidR="00E93013" w:rsidRDefault="00E93013" w:rsidP="00E93013">
      <w:pPr>
        <w:pStyle w:val="a7"/>
        <w:ind w:left="-567" w:right="-42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канд. філол. наук Н. В. Дерев</w:t>
      </w:r>
      <w:r w:rsidRPr="003C07F3">
        <w:rPr>
          <w:rFonts w:ascii="Times New Roman" w:hAnsi="Times New Roman" w:cs="Times New Roman"/>
          <w:sz w:val="28"/>
          <w:szCs w:val="28"/>
        </w:rPr>
        <w:t>’</w:t>
      </w:r>
      <w:r>
        <w:rPr>
          <w:rFonts w:ascii="Times New Roman" w:hAnsi="Times New Roman" w:cs="Times New Roman"/>
          <w:sz w:val="28"/>
          <w:szCs w:val="28"/>
          <w:lang w:val="uk-UA"/>
        </w:rPr>
        <w:t>янченко, доц. О. В.</w:t>
      </w:r>
      <w:r w:rsidR="00934CA1">
        <w:rPr>
          <w:rFonts w:ascii="Times New Roman" w:hAnsi="Times New Roman" w:cs="Times New Roman"/>
          <w:sz w:val="28"/>
          <w:szCs w:val="28"/>
          <w:lang w:val="uk-UA"/>
        </w:rPr>
        <w:t> Литовська</w:t>
      </w:r>
      <w:r>
        <w:rPr>
          <w:rFonts w:ascii="Times New Roman" w:hAnsi="Times New Roman" w:cs="Times New Roman"/>
          <w:sz w:val="28"/>
          <w:szCs w:val="28"/>
          <w:lang w:val="uk-UA"/>
        </w:rPr>
        <w:t>,</w:t>
      </w:r>
      <w:r w:rsidR="00934CA1">
        <w:rPr>
          <w:rFonts w:ascii="Times New Roman" w:hAnsi="Times New Roman" w:cs="Times New Roman"/>
          <w:sz w:val="28"/>
          <w:szCs w:val="28"/>
          <w:lang w:val="uk-UA"/>
        </w:rPr>
        <w:t> </w:t>
      </w:r>
      <w:r>
        <w:rPr>
          <w:rFonts w:ascii="Times New Roman" w:hAnsi="Times New Roman" w:cs="Times New Roman"/>
          <w:sz w:val="28"/>
          <w:szCs w:val="28"/>
          <w:lang w:val="uk-UA"/>
        </w:rPr>
        <w:t xml:space="preserve">канд. філол. наук </w:t>
      </w:r>
      <w:r w:rsidR="00934CA1">
        <w:rPr>
          <w:rFonts w:ascii="Times New Roman" w:hAnsi="Times New Roman" w:cs="Times New Roman"/>
          <w:sz w:val="28"/>
          <w:szCs w:val="28"/>
          <w:lang w:val="uk-UA"/>
        </w:rPr>
        <w:t>Д. В. </w:t>
      </w:r>
      <w:r>
        <w:rPr>
          <w:rFonts w:ascii="Times New Roman" w:hAnsi="Times New Roman" w:cs="Times New Roman"/>
          <w:sz w:val="28"/>
          <w:szCs w:val="28"/>
          <w:lang w:val="uk-UA"/>
        </w:rPr>
        <w:t xml:space="preserve">Дюрба, викл. </w:t>
      </w:r>
      <w:r w:rsidR="00934CA1">
        <w:rPr>
          <w:rFonts w:ascii="Times New Roman" w:hAnsi="Times New Roman" w:cs="Times New Roman"/>
          <w:sz w:val="28"/>
          <w:szCs w:val="28"/>
          <w:lang w:val="uk-UA"/>
        </w:rPr>
        <w:t>О. М. Полянська.</w:t>
      </w:r>
    </w:p>
    <w:p w:rsidR="00963C5D" w:rsidRPr="00E93013" w:rsidRDefault="00963C5D" w:rsidP="00963C5D">
      <w:pPr>
        <w:pStyle w:val="a7"/>
        <w:ind w:left="-567" w:right="-427" w:firstLine="567"/>
        <w:jc w:val="both"/>
        <w:rPr>
          <w:rFonts w:ascii="Times New Roman" w:hAnsi="Times New Roman" w:cs="Times New Roman"/>
          <w:sz w:val="28"/>
          <w:szCs w:val="28"/>
          <w:lang w:val="uk-UA"/>
        </w:rPr>
      </w:pPr>
    </w:p>
    <w:p w:rsidR="00963C5D" w:rsidRPr="00E93013" w:rsidRDefault="00963C5D" w:rsidP="00963C5D">
      <w:pPr>
        <w:pStyle w:val="a7"/>
        <w:ind w:left="-567" w:right="-427" w:firstLine="567"/>
        <w:jc w:val="both"/>
        <w:rPr>
          <w:rFonts w:ascii="Times New Roman" w:hAnsi="Times New Roman" w:cs="Times New Roman"/>
          <w:sz w:val="28"/>
          <w:szCs w:val="28"/>
          <w:lang w:val="uk-UA"/>
        </w:rPr>
      </w:pPr>
    </w:p>
    <w:p w:rsidR="00E93013" w:rsidRDefault="00E93013" w:rsidP="00E93013">
      <w:pPr>
        <w:pStyle w:val="a7"/>
        <w:ind w:left="-567" w:right="-427" w:firstLine="567"/>
        <w:jc w:val="both"/>
        <w:rPr>
          <w:rFonts w:ascii="Times New Roman" w:hAnsi="Times New Roman" w:cs="Times New Roman"/>
          <w:sz w:val="28"/>
          <w:szCs w:val="28"/>
          <w:lang w:val="uk-UA"/>
        </w:rPr>
      </w:pPr>
      <w:r w:rsidRPr="00D24066">
        <w:rPr>
          <w:rFonts w:ascii="Times New Roman" w:hAnsi="Times New Roman" w:cs="Times New Roman"/>
          <w:b/>
          <w:sz w:val="28"/>
          <w:szCs w:val="28"/>
          <w:lang w:val="uk-UA"/>
        </w:rPr>
        <w:t>Ars</w:t>
      </w:r>
      <w:r>
        <w:rPr>
          <w:rFonts w:ascii="Times New Roman" w:hAnsi="Times New Roman" w:cs="Times New Roman"/>
          <w:b/>
          <w:sz w:val="28"/>
          <w:szCs w:val="28"/>
          <w:lang w:val="uk-UA"/>
        </w:rPr>
        <w:t xml:space="preserve"> </w:t>
      </w:r>
      <w:r w:rsidRPr="00D24066">
        <w:rPr>
          <w:rFonts w:ascii="Times New Roman" w:hAnsi="Times New Roman" w:cs="Times New Roman"/>
          <w:b/>
          <w:sz w:val="28"/>
          <w:szCs w:val="28"/>
          <w:lang w:val="uk-UA"/>
        </w:rPr>
        <w:t>studendi</w:t>
      </w:r>
      <w:r>
        <w:rPr>
          <w:rFonts w:ascii="Times New Roman" w:hAnsi="Times New Roman" w:cs="Times New Roman"/>
          <w:b/>
          <w:sz w:val="28"/>
          <w:szCs w:val="28"/>
          <w:lang w:val="uk-UA"/>
        </w:rPr>
        <w:t xml:space="preserve"> </w:t>
      </w:r>
      <w:r w:rsidRPr="00D24066">
        <w:rPr>
          <w:rFonts w:ascii="Times New Roman" w:hAnsi="Times New Roman" w:cs="Times New Roman"/>
          <w:b/>
          <w:sz w:val="28"/>
          <w:szCs w:val="28"/>
          <w:lang w:val="uk-UA"/>
        </w:rPr>
        <w:t>terminologiae</w:t>
      </w:r>
      <w:r>
        <w:rPr>
          <w:rFonts w:ascii="Times New Roman" w:hAnsi="Times New Roman" w:cs="Times New Roman"/>
          <w:b/>
          <w:sz w:val="28"/>
          <w:szCs w:val="28"/>
          <w:lang w:val="uk-UA"/>
        </w:rPr>
        <w:t xml:space="preserve"> </w:t>
      </w:r>
      <w:r w:rsidRPr="00D24066">
        <w:rPr>
          <w:rFonts w:ascii="Times New Roman" w:hAnsi="Times New Roman" w:cs="Times New Roman"/>
          <w:b/>
          <w:sz w:val="28"/>
          <w:szCs w:val="28"/>
          <w:lang w:val="uk-UA"/>
        </w:rPr>
        <w:t>medicinalis: лінгвокультурологічний та лінгводидактичний аспекти вивчення латинської мови та медичної термінології:</w:t>
      </w:r>
      <w:r w:rsidR="00934CA1">
        <w:rPr>
          <w:rFonts w:ascii="Times New Roman" w:hAnsi="Times New Roman" w:cs="Times New Roman"/>
          <w:sz w:val="28"/>
          <w:szCs w:val="28"/>
          <w:lang w:val="uk-UA"/>
        </w:rPr>
        <w:t xml:space="preserve"> Зб.</w:t>
      </w:r>
      <w:r>
        <w:rPr>
          <w:rFonts w:ascii="Times New Roman" w:hAnsi="Times New Roman" w:cs="Times New Roman"/>
          <w:sz w:val="28"/>
          <w:szCs w:val="28"/>
          <w:lang w:val="uk-UA"/>
        </w:rPr>
        <w:t xml:space="preserve"> матеріалів М</w:t>
      </w:r>
      <w:r w:rsidR="00934CA1">
        <w:rPr>
          <w:rFonts w:ascii="Times New Roman" w:hAnsi="Times New Roman" w:cs="Times New Roman"/>
          <w:sz w:val="28"/>
          <w:szCs w:val="28"/>
          <w:lang w:val="uk-UA"/>
        </w:rPr>
        <w:t>іжвуз.</w:t>
      </w:r>
      <w:r w:rsidRPr="00F2093A">
        <w:rPr>
          <w:rFonts w:ascii="Times New Roman" w:hAnsi="Times New Roman" w:cs="Times New Roman"/>
          <w:sz w:val="28"/>
          <w:szCs w:val="28"/>
          <w:lang w:val="uk-UA"/>
        </w:rPr>
        <w:t xml:space="preserve"> </w:t>
      </w:r>
      <w:r w:rsidR="00934CA1">
        <w:rPr>
          <w:rFonts w:ascii="Times New Roman" w:hAnsi="Times New Roman" w:cs="Times New Roman"/>
          <w:sz w:val="28"/>
          <w:szCs w:val="28"/>
          <w:lang w:val="uk-UA"/>
        </w:rPr>
        <w:t>с</w:t>
      </w:r>
      <w:r w:rsidRPr="00F2093A">
        <w:rPr>
          <w:rFonts w:ascii="Times New Roman" w:hAnsi="Times New Roman" w:cs="Times New Roman"/>
          <w:sz w:val="28"/>
          <w:szCs w:val="28"/>
          <w:lang w:val="uk-UA"/>
        </w:rPr>
        <w:t>туд</w:t>
      </w:r>
      <w:r w:rsidR="00934CA1">
        <w:rPr>
          <w:rFonts w:ascii="Times New Roman" w:hAnsi="Times New Roman" w:cs="Times New Roman"/>
          <w:sz w:val="28"/>
          <w:szCs w:val="28"/>
          <w:lang w:val="uk-UA"/>
        </w:rPr>
        <w:t>.</w:t>
      </w:r>
      <w:r w:rsidRPr="00F2093A">
        <w:rPr>
          <w:rFonts w:ascii="Times New Roman" w:hAnsi="Times New Roman" w:cs="Times New Roman"/>
          <w:sz w:val="28"/>
          <w:szCs w:val="28"/>
          <w:lang w:val="uk-UA"/>
        </w:rPr>
        <w:t xml:space="preserve"> </w:t>
      </w:r>
      <w:r w:rsidR="00934CA1">
        <w:rPr>
          <w:rFonts w:ascii="Times New Roman" w:hAnsi="Times New Roman" w:cs="Times New Roman"/>
          <w:sz w:val="28"/>
          <w:szCs w:val="28"/>
          <w:lang w:val="uk-UA"/>
        </w:rPr>
        <w:t>н</w:t>
      </w:r>
      <w:r w:rsidRPr="00F2093A">
        <w:rPr>
          <w:rFonts w:ascii="Times New Roman" w:hAnsi="Times New Roman" w:cs="Times New Roman"/>
          <w:sz w:val="28"/>
          <w:szCs w:val="28"/>
          <w:lang w:val="uk-UA"/>
        </w:rPr>
        <w:t>аук</w:t>
      </w:r>
      <w:r w:rsidR="00934CA1">
        <w:rPr>
          <w:rFonts w:ascii="Times New Roman" w:hAnsi="Times New Roman" w:cs="Times New Roman"/>
          <w:sz w:val="28"/>
          <w:szCs w:val="28"/>
          <w:lang w:val="uk-UA"/>
        </w:rPr>
        <w:t>.</w:t>
      </w:r>
      <w:r w:rsidRPr="00F2093A">
        <w:rPr>
          <w:rFonts w:ascii="Times New Roman" w:hAnsi="Times New Roman" w:cs="Times New Roman"/>
          <w:sz w:val="28"/>
          <w:szCs w:val="28"/>
          <w:lang w:val="uk-UA"/>
        </w:rPr>
        <w:t xml:space="preserve"> конф</w:t>
      </w:r>
      <w:r>
        <w:rPr>
          <w:rFonts w:ascii="Times New Roman" w:hAnsi="Times New Roman" w:cs="Times New Roman"/>
          <w:sz w:val="28"/>
          <w:szCs w:val="28"/>
          <w:lang w:val="uk-UA"/>
        </w:rPr>
        <w:t xml:space="preserve">. </w:t>
      </w:r>
      <w:r w:rsidR="00934CA1">
        <w:rPr>
          <w:rFonts w:ascii="Times New Roman" w:hAnsi="Times New Roman" w:cs="Times New Roman"/>
          <w:sz w:val="28"/>
          <w:szCs w:val="28"/>
          <w:lang w:val="uk-UA"/>
        </w:rPr>
        <w:t xml:space="preserve">м. Харків, </w:t>
      </w:r>
      <w:r>
        <w:rPr>
          <w:rFonts w:ascii="Times New Roman" w:hAnsi="Times New Roman" w:cs="Times New Roman"/>
          <w:sz w:val="28"/>
          <w:szCs w:val="28"/>
          <w:lang w:val="uk-UA"/>
        </w:rPr>
        <w:t>16 травня 2017 р.</w:t>
      </w:r>
      <w:r w:rsidR="00434294">
        <w:rPr>
          <w:rFonts w:ascii="Times New Roman" w:hAnsi="Times New Roman" w:cs="Times New Roman"/>
          <w:sz w:val="28"/>
          <w:szCs w:val="28"/>
          <w:lang w:val="uk-UA"/>
        </w:rPr>
        <w:t xml:space="preserve"> / ред. кол. : Н. В. Дерев</w:t>
      </w:r>
      <w:r w:rsidR="002E141E" w:rsidRPr="002E141E">
        <w:rPr>
          <w:rFonts w:ascii="Times New Roman" w:hAnsi="Times New Roman" w:cs="Times New Roman"/>
          <w:sz w:val="28"/>
          <w:szCs w:val="28"/>
          <w:lang w:val="uk-UA"/>
        </w:rPr>
        <w:t>’</w:t>
      </w:r>
      <w:r w:rsidR="00434294">
        <w:rPr>
          <w:rFonts w:ascii="Times New Roman" w:hAnsi="Times New Roman" w:cs="Times New Roman"/>
          <w:sz w:val="28"/>
          <w:szCs w:val="28"/>
          <w:lang w:val="uk-UA"/>
        </w:rPr>
        <w:t>янченко та ін.</w:t>
      </w:r>
      <w:r>
        <w:rPr>
          <w:rFonts w:ascii="Times New Roman" w:hAnsi="Times New Roman" w:cs="Times New Roman"/>
          <w:sz w:val="28"/>
          <w:szCs w:val="28"/>
          <w:lang w:val="uk-UA"/>
        </w:rPr>
        <w:t xml:space="preserve"> – Харків: ХНМУ, 2017</w:t>
      </w:r>
      <w:r w:rsidR="00434294">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00434294">
        <w:rPr>
          <w:rFonts w:ascii="Times New Roman" w:hAnsi="Times New Roman" w:cs="Times New Roman"/>
          <w:sz w:val="28"/>
          <w:szCs w:val="28"/>
          <w:lang w:val="uk-UA"/>
        </w:rPr>
        <w:t xml:space="preserve">82 </w:t>
      </w:r>
      <w:r>
        <w:rPr>
          <w:rFonts w:ascii="Times New Roman" w:hAnsi="Times New Roman" w:cs="Times New Roman"/>
          <w:sz w:val="28"/>
          <w:szCs w:val="28"/>
          <w:lang w:val="uk-UA"/>
        </w:rPr>
        <w:t>с.</w:t>
      </w:r>
    </w:p>
    <w:p w:rsidR="00963C5D" w:rsidRPr="00E93013" w:rsidRDefault="00963C5D" w:rsidP="00963C5D">
      <w:pPr>
        <w:pStyle w:val="a7"/>
        <w:ind w:left="-567" w:right="-427" w:firstLine="567"/>
        <w:jc w:val="both"/>
        <w:rPr>
          <w:rFonts w:ascii="Times New Roman" w:hAnsi="Times New Roman" w:cs="Times New Roman"/>
          <w:sz w:val="28"/>
          <w:szCs w:val="28"/>
          <w:lang w:val="uk-UA"/>
        </w:rPr>
      </w:pPr>
    </w:p>
    <w:p w:rsidR="00963C5D" w:rsidRPr="00E93013" w:rsidRDefault="00963C5D" w:rsidP="00963C5D">
      <w:pPr>
        <w:pStyle w:val="a7"/>
        <w:ind w:left="-567" w:right="-427" w:firstLine="567"/>
        <w:jc w:val="both"/>
        <w:rPr>
          <w:rFonts w:ascii="Times New Roman" w:hAnsi="Times New Roman" w:cs="Times New Roman"/>
          <w:sz w:val="28"/>
          <w:szCs w:val="28"/>
          <w:lang w:val="uk-UA"/>
        </w:rPr>
      </w:pPr>
    </w:p>
    <w:p w:rsidR="00963C5D" w:rsidRPr="00E93013" w:rsidRDefault="00963C5D" w:rsidP="00963C5D">
      <w:pPr>
        <w:pStyle w:val="a7"/>
        <w:ind w:left="-567" w:right="-427" w:firstLine="567"/>
        <w:jc w:val="both"/>
        <w:rPr>
          <w:rFonts w:ascii="Times New Roman" w:hAnsi="Times New Roman" w:cs="Times New Roman"/>
          <w:sz w:val="28"/>
          <w:szCs w:val="28"/>
          <w:lang w:val="uk-UA"/>
        </w:rPr>
      </w:pPr>
    </w:p>
    <w:p w:rsidR="00E93013" w:rsidRDefault="00963C5D" w:rsidP="00963C5D">
      <w:pPr>
        <w:pStyle w:val="a7"/>
        <w:ind w:left="-567" w:right="-427" w:firstLine="567"/>
        <w:jc w:val="right"/>
        <w:rPr>
          <w:rFonts w:ascii="Times New Roman" w:hAnsi="Times New Roman" w:cs="Times New Roman"/>
          <w:sz w:val="28"/>
          <w:szCs w:val="28"/>
          <w:lang w:val="uk-UA"/>
        </w:rPr>
      </w:pPr>
      <w:r w:rsidRPr="00434294">
        <w:rPr>
          <w:rFonts w:ascii="Times New Roman" w:hAnsi="Times New Roman" w:cs="Times New Roman"/>
          <w:lang w:val="uk-UA"/>
        </w:rPr>
        <w:t>©</w:t>
      </w:r>
      <w:r>
        <w:rPr>
          <w:rFonts w:ascii="Times New Roman" w:hAnsi="Times New Roman" w:cs="Times New Roman"/>
          <w:sz w:val="28"/>
          <w:szCs w:val="28"/>
          <w:lang w:val="uk-UA"/>
        </w:rPr>
        <w:t>Харківський національний</w:t>
      </w:r>
    </w:p>
    <w:p w:rsidR="00963C5D" w:rsidRDefault="00963C5D" w:rsidP="00963C5D">
      <w:pPr>
        <w:pStyle w:val="a7"/>
        <w:ind w:left="-567" w:right="-427" w:firstLine="56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медичний університет, 2017</w:t>
      </w:r>
    </w:p>
    <w:p w:rsidR="00E93013" w:rsidRDefault="00E93013" w:rsidP="00963C5D">
      <w:pPr>
        <w:pStyle w:val="a7"/>
        <w:ind w:left="-567" w:right="-427" w:firstLine="567"/>
        <w:jc w:val="right"/>
        <w:rPr>
          <w:rFonts w:ascii="Times New Roman" w:hAnsi="Times New Roman" w:cs="Times New Roman"/>
          <w:sz w:val="28"/>
          <w:szCs w:val="28"/>
          <w:lang w:val="uk-UA"/>
        </w:rPr>
      </w:pPr>
    </w:p>
    <w:p w:rsidR="00E93013" w:rsidRPr="00E93013" w:rsidRDefault="00E93013" w:rsidP="00E93013">
      <w:pPr>
        <w:pStyle w:val="a7"/>
        <w:ind w:left="5805" w:right="-427" w:firstLine="567"/>
        <w:jc w:val="center"/>
        <w:rPr>
          <w:rFonts w:ascii="Times New Roman" w:hAnsi="Times New Roman" w:cs="Times New Roman"/>
          <w:sz w:val="28"/>
          <w:szCs w:val="28"/>
          <w:lang w:val="uk-UA"/>
        </w:rPr>
      </w:pPr>
      <w:r>
        <w:rPr>
          <w:rFonts w:ascii="Times New Roman" w:hAnsi="Times New Roman" w:cs="Times New Roman"/>
          <w:lang w:val="uk-UA"/>
        </w:rPr>
        <w:t xml:space="preserve">   </w:t>
      </w:r>
      <w:r w:rsidRPr="00434294">
        <w:rPr>
          <w:rFonts w:ascii="Times New Roman" w:hAnsi="Times New Roman" w:cs="Times New Roman"/>
          <w:lang w:val="uk-UA"/>
        </w:rPr>
        <w:t>©</w:t>
      </w:r>
      <w:r w:rsidRPr="00E93013">
        <w:rPr>
          <w:rFonts w:ascii="Times New Roman" w:hAnsi="Times New Roman" w:cs="Times New Roman"/>
          <w:sz w:val="28"/>
          <w:szCs w:val="28"/>
          <w:lang w:val="uk-UA"/>
        </w:rPr>
        <w:t xml:space="preserve"> Редакційна колегія, 2017</w:t>
      </w:r>
    </w:p>
    <w:p w:rsidR="003326B3" w:rsidRDefault="003326B3">
      <w:pP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br w:type="page"/>
      </w:r>
    </w:p>
    <w:p w:rsidR="00963C5D" w:rsidRPr="007A4FA7" w:rsidRDefault="00963C5D" w:rsidP="00DB2151">
      <w:pPr>
        <w:spacing w:line="240" w:lineRule="auto"/>
        <w:jc w:val="center"/>
        <w:rPr>
          <w:rFonts w:ascii="Times New Roman" w:hAnsi="Times New Roman" w:cs="Times New Roman"/>
          <w:b/>
          <w:sz w:val="28"/>
          <w:szCs w:val="28"/>
          <w:u w:val="single"/>
          <w:lang w:val="uk-UA"/>
        </w:rPr>
      </w:pPr>
      <w:r w:rsidRPr="007A4FA7">
        <w:rPr>
          <w:rFonts w:ascii="Times New Roman" w:hAnsi="Times New Roman" w:cs="Times New Roman"/>
          <w:b/>
          <w:sz w:val="28"/>
          <w:szCs w:val="28"/>
          <w:u w:val="single"/>
          <w:lang w:val="uk-UA"/>
        </w:rPr>
        <w:lastRenderedPageBreak/>
        <w:t>ПРОГРАМА</w:t>
      </w:r>
    </w:p>
    <w:p w:rsidR="00963C5D" w:rsidRPr="00DB2151" w:rsidRDefault="00963C5D" w:rsidP="00DB2151">
      <w:pPr>
        <w:spacing w:line="240" w:lineRule="auto"/>
        <w:jc w:val="center"/>
        <w:rPr>
          <w:rFonts w:ascii="Times New Roman" w:hAnsi="Times New Roman" w:cs="Times New Roman"/>
          <w:sz w:val="28"/>
          <w:szCs w:val="28"/>
          <w:lang w:val="uk-UA"/>
        </w:rPr>
      </w:pPr>
      <w:r w:rsidRPr="00DB2151">
        <w:rPr>
          <w:rFonts w:ascii="Times New Roman" w:hAnsi="Times New Roman" w:cs="Times New Roman"/>
          <w:sz w:val="28"/>
          <w:szCs w:val="28"/>
          <w:lang w:val="uk-UA"/>
        </w:rPr>
        <w:t>Міжвузівської студентської наукової конференції</w:t>
      </w:r>
    </w:p>
    <w:p w:rsidR="00DB2151" w:rsidRPr="00DB2151" w:rsidRDefault="00DB2151" w:rsidP="00DB2151">
      <w:pPr>
        <w:pStyle w:val="a7"/>
        <w:jc w:val="center"/>
        <w:rPr>
          <w:rFonts w:ascii="Times New Roman" w:hAnsi="Times New Roman" w:cs="Times New Roman"/>
          <w:b/>
          <w:i/>
          <w:sz w:val="28"/>
          <w:szCs w:val="28"/>
          <w:lang w:val="uk-UA"/>
        </w:rPr>
      </w:pPr>
      <w:r w:rsidRPr="00DB2151">
        <w:rPr>
          <w:rFonts w:ascii="Times New Roman" w:hAnsi="Times New Roman" w:cs="Times New Roman"/>
          <w:b/>
          <w:i/>
          <w:sz w:val="28"/>
          <w:szCs w:val="28"/>
          <w:lang w:val="uk-UA"/>
        </w:rPr>
        <w:t>Ars studendi terminologiae medicinalis:</w:t>
      </w:r>
    </w:p>
    <w:p w:rsidR="00DB2151" w:rsidRPr="00DB2151" w:rsidRDefault="00DB2151" w:rsidP="00DB2151">
      <w:pPr>
        <w:pStyle w:val="a7"/>
        <w:jc w:val="center"/>
        <w:rPr>
          <w:rFonts w:ascii="Times New Roman" w:hAnsi="Times New Roman" w:cs="Times New Roman"/>
          <w:b/>
          <w:i/>
          <w:sz w:val="28"/>
          <w:szCs w:val="28"/>
          <w:lang w:val="uk-UA"/>
        </w:rPr>
      </w:pPr>
      <w:r w:rsidRPr="00DB2151">
        <w:rPr>
          <w:rFonts w:ascii="Times New Roman" w:hAnsi="Times New Roman" w:cs="Times New Roman"/>
          <w:b/>
          <w:i/>
          <w:sz w:val="28"/>
          <w:szCs w:val="28"/>
          <w:lang w:val="uk-UA"/>
        </w:rPr>
        <w:t>лінгвокультурологічний та лінгводидактичний аспекти вивчення латинської мови та медичної термінології</w:t>
      </w:r>
    </w:p>
    <w:p w:rsidR="007A4FA7" w:rsidRDefault="007A4FA7" w:rsidP="00DB2151">
      <w:pPr>
        <w:pStyle w:val="ab"/>
        <w:jc w:val="center"/>
        <w:rPr>
          <w:b/>
          <w:lang w:val="uk-UA"/>
        </w:rPr>
      </w:pPr>
    </w:p>
    <w:p w:rsidR="00963C5D" w:rsidRPr="00DB2151" w:rsidRDefault="00963C5D" w:rsidP="00DB2151">
      <w:pPr>
        <w:pStyle w:val="ab"/>
        <w:jc w:val="center"/>
        <w:rPr>
          <w:b/>
          <w:lang w:val="uk-UA"/>
        </w:rPr>
      </w:pPr>
      <w:r w:rsidRPr="00DB2151">
        <w:rPr>
          <w:b/>
          <w:lang w:val="uk-UA"/>
        </w:rPr>
        <w:t>Відкриття конференції</w:t>
      </w:r>
    </w:p>
    <w:p w:rsidR="00DB2151" w:rsidRPr="00DB2151" w:rsidRDefault="00DB2151" w:rsidP="00DB2151">
      <w:pPr>
        <w:pStyle w:val="ab"/>
        <w:jc w:val="center"/>
        <w:rPr>
          <w:lang w:val="uk-UA"/>
        </w:rPr>
      </w:pPr>
      <w:r w:rsidRPr="00DB2151">
        <w:rPr>
          <w:lang w:val="uk-UA"/>
        </w:rPr>
        <w:t>16 травня 2017 р.</w:t>
      </w:r>
    </w:p>
    <w:p w:rsidR="00963C5D" w:rsidRPr="00DB2151" w:rsidRDefault="00963C5D" w:rsidP="00DB2151">
      <w:pPr>
        <w:pStyle w:val="ab"/>
        <w:jc w:val="center"/>
        <w:rPr>
          <w:lang w:val="uk-UA"/>
        </w:rPr>
      </w:pPr>
      <w:r w:rsidRPr="00DB2151">
        <w:rPr>
          <w:lang w:val="uk-UA"/>
        </w:rPr>
        <w:t>13.00‒13.30</w:t>
      </w:r>
    </w:p>
    <w:p w:rsidR="00963C5D" w:rsidRPr="00DB2151" w:rsidRDefault="00963C5D" w:rsidP="00DB2151">
      <w:pPr>
        <w:pStyle w:val="ab"/>
        <w:jc w:val="center"/>
        <w:rPr>
          <w:lang w:val="uk-UA"/>
        </w:rPr>
      </w:pPr>
      <w:r w:rsidRPr="00DB2151">
        <w:rPr>
          <w:lang w:val="uk-UA"/>
        </w:rPr>
        <w:t>(Ауд. 16)</w:t>
      </w:r>
    </w:p>
    <w:p w:rsidR="00963C5D" w:rsidRPr="00620748" w:rsidRDefault="00963C5D" w:rsidP="00DB2151">
      <w:pPr>
        <w:spacing w:line="240" w:lineRule="auto"/>
        <w:jc w:val="center"/>
        <w:rPr>
          <w:rFonts w:ascii="Times New Roman" w:hAnsi="Times New Roman" w:cs="Times New Roman"/>
          <w:b/>
          <w:i/>
          <w:sz w:val="28"/>
          <w:szCs w:val="28"/>
          <w:lang w:val="uk-UA"/>
        </w:rPr>
      </w:pPr>
      <w:r w:rsidRPr="00620748">
        <w:rPr>
          <w:rFonts w:ascii="Times New Roman" w:hAnsi="Times New Roman" w:cs="Times New Roman"/>
          <w:b/>
          <w:sz w:val="28"/>
          <w:szCs w:val="28"/>
          <w:lang w:val="uk-UA"/>
        </w:rPr>
        <w:t xml:space="preserve">Вітальне слово завідувача кафедри латинської мови та медичної термінології, канд. філол. н. </w:t>
      </w:r>
      <w:r w:rsidRPr="00620748">
        <w:rPr>
          <w:rFonts w:ascii="Times New Roman" w:hAnsi="Times New Roman" w:cs="Times New Roman"/>
          <w:b/>
          <w:i/>
          <w:sz w:val="28"/>
          <w:szCs w:val="28"/>
          <w:lang w:val="uk-UA"/>
        </w:rPr>
        <w:t>Дерев’янченко Наталі Володимирівни</w:t>
      </w:r>
    </w:p>
    <w:p w:rsidR="00963C5D" w:rsidRPr="00DB2151" w:rsidRDefault="00963C5D" w:rsidP="007A4FA7">
      <w:pPr>
        <w:pStyle w:val="ab"/>
        <w:jc w:val="center"/>
        <w:rPr>
          <w:lang w:val="uk-UA"/>
        </w:rPr>
      </w:pPr>
      <w:r w:rsidRPr="00DB2151">
        <w:rPr>
          <w:lang w:val="uk-UA"/>
        </w:rPr>
        <w:t>Секційні засідання</w:t>
      </w:r>
    </w:p>
    <w:p w:rsidR="00963C5D" w:rsidRPr="00DB2151" w:rsidRDefault="00963C5D" w:rsidP="007A4FA7">
      <w:pPr>
        <w:pStyle w:val="ab"/>
        <w:jc w:val="center"/>
        <w:rPr>
          <w:lang w:val="uk-UA"/>
        </w:rPr>
      </w:pPr>
      <w:r w:rsidRPr="00DB2151">
        <w:rPr>
          <w:lang w:val="uk-UA"/>
        </w:rPr>
        <w:t>13.30‒15.30</w:t>
      </w:r>
    </w:p>
    <w:p w:rsidR="00963C5D" w:rsidRPr="00DB2151" w:rsidRDefault="00963C5D" w:rsidP="00DB2151">
      <w:pPr>
        <w:spacing w:line="240" w:lineRule="auto"/>
        <w:jc w:val="both"/>
        <w:rPr>
          <w:rFonts w:ascii="Times New Roman" w:hAnsi="Times New Roman" w:cs="Times New Roman"/>
          <w:b/>
          <w:i/>
          <w:sz w:val="28"/>
          <w:szCs w:val="28"/>
          <w:lang w:val="uk-UA"/>
        </w:rPr>
      </w:pPr>
      <w:r w:rsidRPr="00DB2151">
        <w:rPr>
          <w:rFonts w:ascii="Times New Roman" w:hAnsi="Times New Roman" w:cs="Times New Roman"/>
          <w:b/>
          <w:i/>
          <w:sz w:val="28"/>
          <w:szCs w:val="28"/>
          <w:lang w:val="uk-UA"/>
        </w:rPr>
        <w:t>Секція 1. Семантико-етимологічні аспекти вивчення медичної лексики</w:t>
      </w:r>
      <w:r w:rsidRPr="00DB2151">
        <w:rPr>
          <w:rFonts w:ascii="Times New Roman" w:hAnsi="Times New Roman" w:cs="Times New Roman"/>
          <w:sz w:val="28"/>
          <w:szCs w:val="28"/>
          <w:lang w:val="uk-UA"/>
        </w:rPr>
        <w:t>(Ауд. 16)</w:t>
      </w:r>
    </w:p>
    <w:p w:rsidR="00963C5D" w:rsidRPr="00DB2151" w:rsidRDefault="00963C5D" w:rsidP="00DB2151">
      <w:pPr>
        <w:spacing w:line="240" w:lineRule="auto"/>
        <w:jc w:val="both"/>
        <w:rPr>
          <w:rFonts w:ascii="Times New Roman" w:hAnsi="Times New Roman" w:cs="Times New Roman"/>
          <w:sz w:val="28"/>
          <w:szCs w:val="28"/>
          <w:lang w:val="uk-UA"/>
        </w:rPr>
      </w:pPr>
      <w:r w:rsidRPr="00DB2151">
        <w:rPr>
          <w:rFonts w:ascii="Times New Roman" w:hAnsi="Times New Roman" w:cs="Times New Roman"/>
          <w:sz w:val="28"/>
          <w:szCs w:val="28"/>
          <w:lang w:val="uk-UA"/>
        </w:rPr>
        <w:t>Керівник секції:</w:t>
      </w:r>
      <w:r w:rsidRPr="00DB2151">
        <w:rPr>
          <w:rFonts w:ascii="Times New Roman" w:hAnsi="Times New Roman" w:cs="Times New Roman"/>
          <w:i/>
          <w:sz w:val="28"/>
          <w:szCs w:val="28"/>
          <w:lang w:val="uk-UA"/>
        </w:rPr>
        <w:t>Дерев’янченко Наталя Володимирівна</w:t>
      </w:r>
      <w:r w:rsidRPr="00DB2151">
        <w:rPr>
          <w:rFonts w:ascii="Times New Roman" w:hAnsi="Times New Roman" w:cs="Times New Roman"/>
          <w:sz w:val="28"/>
          <w:szCs w:val="28"/>
          <w:lang w:val="uk-UA"/>
        </w:rPr>
        <w:t>, канд. філол. 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963C5D" w:rsidRPr="00DB2151" w:rsidTr="005B3E4A">
        <w:tc>
          <w:tcPr>
            <w:tcW w:w="9606" w:type="dxa"/>
          </w:tcPr>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b/>
                <w:sz w:val="28"/>
                <w:szCs w:val="28"/>
                <w:lang w:val="ru-RU"/>
              </w:rPr>
              <w:t>Безугла Л</w:t>
            </w:r>
            <w:r w:rsidRPr="00DB2151">
              <w:rPr>
                <w:rFonts w:ascii="Times New Roman" w:hAnsi="Times New Roman" w:cs="Times New Roman"/>
                <w:b/>
                <w:sz w:val="28"/>
                <w:szCs w:val="28"/>
                <w:lang w:val="uk-UA"/>
              </w:rPr>
              <w:t>і</w:t>
            </w:r>
            <w:r w:rsidRPr="00DB2151">
              <w:rPr>
                <w:rFonts w:ascii="Times New Roman" w:hAnsi="Times New Roman" w:cs="Times New Roman"/>
                <w:b/>
                <w:sz w:val="28"/>
                <w:szCs w:val="28"/>
                <w:lang w:val="ru-RU"/>
              </w:rPr>
              <w:t>л</w:t>
            </w:r>
            <w:r w:rsidRPr="00DB2151">
              <w:rPr>
                <w:rFonts w:ascii="Times New Roman" w:hAnsi="Times New Roman" w:cs="Times New Roman"/>
                <w:b/>
                <w:sz w:val="28"/>
                <w:szCs w:val="28"/>
                <w:lang w:val="uk-UA"/>
              </w:rPr>
              <w:t>і</w:t>
            </w:r>
            <w:r w:rsidRPr="00DB2151">
              <w:rPr>
                <w:rFonts w:ascii="Times New Roman" w:hAnsi="Times New Roman" w:cs="Times New Roman"/>
                <w:b/>
                <w:sz w:val="28"/>
                <w:szCs w:val="28"/>
                <w:lang w:val="ru-RU"/>
              </w:rPr>
              <w:t>я Валентин</w:t>
            </w:r>
            <w:r w:rsidRPr="00DB2151">
              <w:rPr>
                <w:rFonts w:ascii="Times New Roman" w:hAnsi="Times New Roman" w:cs="Times New Roman"/>
                <w:b/>
                <w:sz w:val="28"/>
                <w:szCs w:val="28"/>
                <w:lang w:val="uk-UA"/>
              </w:rPr>
              <w:t>і</w:t>
            </w:r>
            <w:r w:rsidRPr="00DB2151">
              <w:rPr>
                <w:rFonts w:ascii="Times New Roman" w:hAnsi="Times New Roman" w:cs="Times New Roman"/>
                <w:b/>
                <w:sz w:val="28"/>
                <w:szCs w:val="28"/>
                <w:lang w:val="ru-RU"/>
              </w:rPr>
              <w:t>вна</w:t>
            </w:r>
            <w:r w:rsidRPr="00DB2151">
              <w:rPr>
                <w:rFonts w:ascii="Times New Roman" w:hAnsi="Times New Roman" w:cs="Times New Roman"/>
                <w:sz w:val="28"/>
                <w:szCs w:val="28"/>
                <w:lang w:val="ru-RU"/>
              </w:rPr>
              <w:t xml:space="preserve"> (Харківський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sz w:val="28"/>
                <w:szCs w:val="28"/>
                <w:shd w:val="clear" w:color="auto" w:fill="FFFFFF"/>
                <w:lang w:val="ru-RU"/>
              </w:rPr>
            </w:pPr>
            <w:r w:rsidRPr="00DB2151">
              <w:rPr>
                <w:rFonts w:ascii="Times New Roman" w:hAnsi="Times New Roman" w:cs="Times New Roman"/>
                <w:sz w:val="28"/>
                <w:szCs w:val="28"/>
                <w:lang w:val="ru-RU"/>
              </w:rPr>
              <w:t>Этимология названий заболеваний кожи и подкожной клетчатки</w:t>
            </w:r>
          </w:p>
        </w:tc>
      </w:tr>
      <w:tr w:rsidR="00963C5D" w:rsidRPr="00DB2151" w:rsidTr="005B3E4A">
        <w:tc>
          <w:tcPr>
            <w:tcW w:w="9606" w:type="dxa"/>
          </w:tcPr>
          <w:p w:rsidR="00963C5D" w:rsidRPr="00DB2151" w:rsidRDefault="00963C5D" w:rsidP="00DB2151">
            <w:pPr>
              <w:jc w:val="both"/>
              <w:rPr>
                <w:rFonts w:ascii="Times New Roman" w:hAnsi="Times New Roman" w:cs="Times New Roman"/>
                <w:sz w:val="28"/>
                <w:szCs w:val="28"/>
                <w:shd w:val="clear" w:color="auto" w:fill="FFFFFF"/>
                <w:lang w:val="ru-RU"/>
              </w:rPr>
            </w:pPr>
            <w:r w:rsidRPr="00DB2151">
              <w:rPr>
                <w:rFonts w:ascii="Times New Roman" w:hAnsi="Times New Roman" w:cs="Times New Roman"/>
                <w:b/>
                <w:sz w:val="28"/>
                <w:szCs w:val="28"/>
                <w:shd w:val="clear" w:color="auto" w:fill="FFFFFF"/>
                <w:lang w:val="ru-RU"/>
              </w:rPr>
              <w:t>Боровльова Катерина Євгеніївна</w:t>
            </w:r>
            <w:r w:rsidRPr="00DB2151">
              <w:rPr>
                <w:rFonts w:ascii="Times New Roman" w:hAnsi="Times New Roman" w:cs="Times New Roman"/>
                <w:sz w:val="28"/>
                <w:szCs w:val="28"/>
                <w:shd w:val="clear" w:color="auto" w:fill="FFFFFF"/>
                <w:lang w:val="ru-RU"/>
              </w:rPr>
              <w:t xml:space="preserve"> (</w:t>
            </w:r>
            <w:r w:rsidRPr="00DB2151">
              <w:rPr>
                <w:rFonts w:ascii="Times New Roman" w:hAnsi="Times New Roman" w:cs="Times New Roman"/>
                <w:sz w:val="28"/>
                <w:szCs w:val="28"/>
                <w:lang w:val="ru-RU"/>
              </w:rPr>
              <w:t>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color w:val="00B050"/>
                <w:sz w:val="28"/>
                <w:szCs w:val="28"/>
                <w:lang w:val="ru-RU"/>
              </w:rPr>
            </w:pPr>
            <w:r w:rsidRPr="00DB2151">
              <w:rPr>
                <w:rFonts w:ascii="Times New Roman" w:hAnsi="Times New Roman" w:cs="Times New Roman"/>
                <w:sz w:val="28"/>
                <w:szCs w:val="28"/>
                <w:shd w:val="clear" w:color="auto" w:fill="FFFFFF"/>
                <w:lang w:val="uk-UA"/>
              </w:rPr>
              <w:t>Сравнительный</w:t>
            </w:r>
            <w:r w:rsidR="00620748">
              <w:rPr>
                <w:rFonts w:ascii="Times New Roman" w:hAnsi="Times New Roman" w:cs="Times New Roman"/>
                <w:sz w:val="28"/>
                <w:szCs w:val="28"/>
                <w:shd w:val="clear" w:color="auto" w:fill="FFFFFF"/>
                <w:lang w:val="uk-UA"/>
              </w:rPr>
              <w:t xml:space="preserve"> аналіз </w:t>
            </w:r>
            <w:r w:rsidRPr="00DB2151">
              <w:rPr>
                <w:rFonts w:ascii="Times New Roman" w:hAnsi="Times New Roman" w:cs="Times New Roman"/>
                <w:sz w:val="28"/>
                <w:szCs w:val="28"/>
                <w:shd w:val="clear" w:color="auto" w:fill="FFFFFF"/>
                <w:lang w:val="uk-UA"/>
              </w:rPr>
              <w:t>префиксов</w:t>
            </w:r>
            <w:r w:rsidR="00C52882">
              <w:rPr>
                <w:rFonts w:ascii="Times New Roman" w:hAnsi="Times New Roman" w:cs="Times New Roman"/>
                <w:sz w:val="28"/>
                <w:szCs w:val="28"/>
                <w:shd w:val="clear" w:color="auto" w:fill="FFFFFF"/>
                <w:lang w:val="uk-UA"/>
              </w:rPr>
              <w:t xml:space="preserve"> </w:t>
            </w:r>
            <w:r w:rsidRPr="00DB2151">
              <w:rPr>
                <w:rFonts w:ascii="Times New Roman" w:hAnsi="Times New Roman" w:cs="Times New Roman"/>
                <w:sz w:val="28"/>
                <w:szCs w:val="28"/>
                <w:shd w:val="clear" w:color="auto" w:fill="FFFFFF"/>
                <w:lang w:val="en-US"/>
              </w:rPr>
              <w:t>macro</w:t>
            </w:r>
            <w:r w:rsidRPr="00DB2151">
              <w:rPr>
                <w:rFonts w:ascii="Times New Roman" w:hAnsi="Times New Roman" w:cs="Times New Roman"/>
                <w:sz w:val="28"/>
                <w:szCs w:val="28"/>
                <w:shd w:val="clear" w:color="auto" w:fill="FFFFFF"/>
                <w:lang w:val="ru-RU"/>
              </w:rPr>
              <w:t xml:space="preserve">- и </w:t>
            </w:r>
            <w:r w:rsidRPr="00DB2151">
              <w:rPr>
                <w:rFonts w:ascii="Times New Roman" w:hAnsi="Times New Roman" w:cs="Times New Roman"/>
                <w:sz w:val="28"/>
                <w:szCs w:val="28"/>
                <w:shd w:val="clear" w:color="auto" w:fill="FFFFFF"/>
                <w:lang w:val="en-US"/>
              </w:rPr>
              <w:t>megalo</w:t>
            </w:r>
            <w:r w:rsidRPr="00DB2151">
              <w:rPr>
                <w:rFonts w:ascii="Times New Roman" w:hAnsi="Times New Roman" w:cs="Times New Roman"/>
                <w:sz w:val="28"/>
                <w:szCs w:val="28"/>
                <w:shd w:val="clear" w:color="auto" w:fill="FFFFFF"/>
                <w:lang w:val="ru-RU"/>
              </w:rPr>
              <w:t>-</w:t>
            </w:r>
          </w:p>
        </w:tc>
      </w:tr>
      <w:tr w:rsidR="00963C5D" w:rsidRPr="00DB2151" w:rsidTr="005B3E4A">
        <w:tc>
          <w:tcPr>
            <w:tcW w:w="9606" w:type="dxa"/>
          </w:tcPr>
          <w:p w:rsidR="00963C5D" w:rsidRPr="00DB2151" w:rsidRDefault="00963C5D" w:rsidP="00DB2151">
            <w:pPr>
              <w:jc w:val="both"/>
              <w:rPr>
                <w:rFonts w:ascii="Times New Roman" w:hAnsi="Times New Roman" w:cs="Times New Roman"/>
                <w:b/>
                <w:sz w:val="28"/>
                <w:szCs w:val="28"/>
                <w:lang w:val="uk-UA"/>
              </w:rPr>
            </w:pPr>
            <w:r w:rsidRPr="00DB2151">
              <w:rPr>
                <w:rFonts w:ascii="Times New Roman" w:hAnsi="Times New Roman" w:cs="Times New Roman"/>
                <w:b/>
                <w:sz w:val="28"/>
                <w:szCs w:val="28"/>
                <w:lang w:val="ru-RU"/>
              </w:rPr>
              <w:t xml:space="preserve">Вдовенко </w:t>
            </w:r>
            <w:r w:rsidRPr="00DB2151">
              <w:rPr>
                <w:rFonts w:ascii="Times New Roman" w:hAnsi="Times New Roman" w:cs="Times New Roman"/>
                <w:b/>
                <w:sz w:val="28"/>
                <w:szCs w:val="28"/>
                <w:shd w:val="clear" w:color="auto" w:fill="FFFFFF"/>
                <w:lang w:val="ru-RU"/>
              </w:rPr>
              <w:t>Лідія</w:t>
            </w:r>
            <w:r w:rsidR="00C52882">
              <w:rPr>
                <w:rFonts w:ascii="Times New Roman" w:hAnsi="Times New Roman" w:cs="Times New Roman"/>
                <w:b/>
                <w:sz w:val="28"/>
                <w:szCs w:val="28"/>
                <w:shd w:val="clear" w:color="auto" w:fill="FFFFFF"/>
                <w:lang w:val="ru-RU"/>
              </w:rPr>
              <w:t xml:space="preserve"> </w:t>
            </w:r>
            <w:r w:rsidRPr="00DB2151">
              <w:rPr>
                <w:rFonts w:ascii="Times New Roman" w:hAnsi="Times New Roman" w:cs="Times New Roman"/>
                <w:b/>
                <w:sz w:val="28"/>
                <w:szCs w:val="28"/>
                <w:shd w:val="clear" w:color="auto" w:fill="FFFFFF"/>
                <w:lang w:val="ru-RU"/>
              </w:rPr>
              <w:t>Олександрівна,</w:t>
            </w:r>
          </w:p>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ru-RU"/>
              </w:rPr>
              <w:t xml:space="preserve">Данилова </w:t>
            </w:r>
            <w:r w:rsidRPr="00DB2151">
              <w:rPr>
                <w:rFonts w:ascii="Times New Roman" w:hAnsi="Times New Roman" w:cs="Times New Roman"/>
                <w:b/>
                <w:sz w:val="28"/>
                <w:szCs w:val="28"/>
                <w:shd w:val="clear" w:color="auto" w:fill="FFFFFF"/>
                <w:lang w:val="ru-RU"/>
              </w:rPr>
              <w:t>Анастасія</w:t>
            </w:r>
            <w:r w:rsidR="00C52882">
              <w:rPr>
                <w:rFonts w:ascii="Times New Roman" w:hAnsi="Times New Roman" w:cs="Times New Roman"/>
                <w:b/>
                <w:sz w:val="28"/>
                <w:szCs w:val="28"/>
                <w:shd w:val="clear" w:color="auto" w:fill="FFFFFF"/>
                <w:lang w:val="ru-RU"/>
              </w:rPr>
              <w:t xml:space="preserve"> </w:t>
            </w:r>
            <w:r w:rsidRPr="00DB2151">
              <w:rPr>
                <w:rFonts w:ascii="Times New Roman" w:hAnsi="Times New Roman" w:cs="Times New Roman"/>
                <w:b/>
                <w:sz w:val="28"/>
                <w:szCs w:val="28"/>
                <w:shd w:val="clear" w:color="auto" w:fill="FFFFFF"/>
                <w:lang w:val="ru-RU"/>
              </w:rPr>
              <w:t>Дмитрівна</w:t>
            </w:r>
            <w:r w:rsidRPr="00DB2151">
              <w:rPr>
                <w:rFonts w:ascii="Times New Roman" w:hAnsi="Times New Roman" w:cs="Times New Roman"/>
                <w:sz w:val="28"/>
                <w:szCs w:val="28"/>
                <w:shd w:val="clear" w:color="auto" w:fill="FFFFFF"/>
                <w:lang w:val="ru-RU"/>
              </w:rPr>
              <w:t xml:space="preserve"> (</w:t>
            </w:r>
            <w:r w:rsidRPr="00DB2151">
              <w:rPr>
                <w:rFonts w:ascii="Times New Roman" w:hAnsi="Times New Roman" w:cs="Times New Roman"/>
                <w:sz w:val="28"/>
                <w:szCs w:val="28"/>
                <w:lang w:val="ru-RU"/>
              </w:rPr>
              <w:t>ДЗ «</w:t>
            </w:r>
            <w:r w:rsidRPr="00DB2151">
              <w:rPr>
                <w:rFonts w:ascii="Times New Roman" w:hAnsi="Times New Roman" w:cs="Times New Roman"/>
                <w:sz w:val="28"/>
                <w:szCs w:val="28"/>
                <w:lang w:val="uk-UA"/>
              </w:rPr>
              <w:t>Луганський</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shd w:val="clear" w:color="auto" w:fill="FFFFFF"/>
                <w:lang w:val="ru-RU"/>
              </w:rPr>
              <w:t>державний</w:t>
            </w:r>
            <w:r w:rsidR="00C52882">
              <w:rPr>
                <w:rFonts w:ascii="Times New Roman" w:hAnsi="Times New Roman" w:cs="Times New Roman"/>
                <w:sz w:val="28"/>
                <w:szCs w:val="28"/>
                <w:shd w:val="clear" w:color="auto" w:fill="FFFFFF"/>
                <w:lang w:val="ru-RU"/>
              </w:rPr>
              <w:t xml:space="preserve"> </w:t>
            </w:r>
            <w:r w:rsidRPr="00DB2151">
              <w:rPr>
                <w:rFonts w:ascii="Times New Roman" w:hAnsi="Times New Roman" w:cs="Times New Roman"/>
                <w:sz w:val="28"/>
                <w:szCs w:val="28"/>
                <w:shd w:val="clear" w:color="auto" w:fill="FFFFFF"/>
                <w:lang w:val="ru-RU"/>
              </w:rPr>
              <w:t>медичний</w:t>
            </w:r>
            <w:r w:rsidR="00C52882">
              <w:rPr>
                <w:rFonts w:ascii="Times New Roman" w:hAnsi="Times New Roman" w:cs="Times New Roman"/>
                <w:sz w:val="28"/>
                <w:szCs w:val="28"/>
                <w:shd w:val="clear" w:color="auto" w:fill="FFFFFF"/>
                <w:lang w:val="ru-RU"/>
              </w:rPr>
              <w:t xml:space="preserve"> </w:t>
            </w:r>
            <w:r w:rsidRPr="00DB2151">
              <w:rPr>
                <w:rFonts w:ascii="Times New Roman" w:hAnsi="Times New Roman" w:cs="Times New Roman"/>
                <w:sz w:val="28"/>
                <w:szCs w:val="28"/>
                <w:shd w:val="clear" w:color="auto" w:fill="FFFFFF"/>
                <w:lang w:val="ru-RU"/>
              </w:rPr>
              <w:t>університет</w:t>
            </w:r>
            <w:r w:rsidRPr="00DB2151">
              <w:rPr>
                <w:rFonts w:ascii="Times New Roman" w:hAnsi="Times New Roman" w:cs="Times New Roman"/>
                <w:sz w:val="28"/>
                <w:szCs w:val="28"/>
                <w:lang w:val="ru-RU"/>
              </w:rPr>
              <w:t>»)</w:t>
            </w:r>
          </w:p>
          <w:p w:rsidR="00963C5D" w:rsidRPr="00DB2151" w:rsidRDefault="00963C5D" w:rsidP="00DB2151">
            <w:pPr>
              <w:jc w:val="both"/>
              <w:rPr>
                <w:rFonts w:ascii="Times New Roman" w:hAnsi="Times New Roman" w:cs="Times New Roman"/>
                <w:sz w:val="28"/>
                <w:szCs w:val="28"/>
                <w:shd w:val="clear" w:color="auto" w:fill="FFFFFF"/>
                <w:lang w:val="ru-RU"/>
              </w:rPr>
            </w:pPr>
            <w:r w:rsidRPr="00DB2151">
              <w:rPr>
                <w:rFonts w:ascii="Times New Roman" w:hAnsi="Times New Roman" w:cs="Times New Roman"/>
                <w:sz w:val="28"/>
                <w:szCs w:val="28"/>
                <w:lang w:val="uk-UA"/>
              </w:rPr>
              <w:t>Етимологічні аспекти вивчення назв лікарських форм</w:t>
            </w:r>
          </w:p>
        </w:tc>
      </w:tr>
      <w:tr w:rsidR="00963C5D" w:rsidRPr="00AF4B13" w:rsidTr="005B3E4A">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uk-UA"/>
              </w:rPr>
              <w:t>Гомонілова Поліна Германівна</w:t>
            </w:r>
            <w:r w:rsidRPr="00DB2151">
              <w:rPr>
                <w:rFonts w:ascii="Times New Roman" w:hAnsi="Times New Roman" w:cs="Times New Roman"/>
                <w:sz w:val="28"/>
                <w:szCs w:val="28"/>
                <w:lang w:val="uk-UA"/>
              </w:rPr>
              <w:t xml:space="preserve"> (Харківський національний медичний університет)</w:t>
            </w:r>
          </w:p>
          <w:p w:rsidR="00963C5D" w:rsidRPr="00DB2151" w:rsidRDefault="00963C5D" w:rsidP="00DB2151">
            <w:pPr>
              <w:jc w:val="both"/>
              <w:rPr>
                <w:rFonts w:ascii="Times New Roman" w:hAnsi="Times New Roman" w:cs="Times New Roman"/>
                <w:color w:val="00B050"/>
                <w:sz w:val="28"/>
                <w:szCs w:val="28"/>
                <w:lang w:val="uk-UA"/>
              </w:rPr>
            </w:pPr>
            <w:r w:rsidRPr="00DB2151">
              <w:rPr>
                <w:rFonts w:ascii="Times New Roman" w:hAnsi="Times New Roman" w:cs="Times New Roman"/>
                <w:sz w:val="28"/>
                <w:szCs w:val="28"/>
                <w:lang w:val="uk-UA"/>
              </w:rPr>
              <w:t xml:space="preserve">Особливості вживання префіксів </w:t>
            </w:r>
            <w:r w:rsidRPr="00DB2151">
              <w:rPr>
                <w:rFonts w:ascii="Times New Roman" w:hAnsi="Times New Roman" w:cs="Times New Roman"/>
                <w:sz w:val="28"/>
                <w:szCs w:val="28"/>
              </w:rPr>
              <w:t>infra</w:t>
            </w:r>
            <w:r w:rsidRPr="00DB2151">
              <w:rPr>
                <w:rFonts w:ascii="Times New Roman" w:hAnsi="Times New Roman" w:cs="Times New Roman"/>
                <w:sz w:val="28"/>
                <w:szCs w:val="28"/>
                <w:lang w:val="uk-UA"/>
              </w:rPr>
              <w:t xml:space="preserve">- і </w:t>
            </w:r>
            <w:r w:rsidRPr="00DB2151">
              <w:rPr>
                <w:rFonts w:ascii="Times New Roman" w:hAnsi="Times New Roman" w:cs="Times New Roman"/>
                <w:sz w:val="28"/>
                <w:szCs w:val="28"/>
              </w:rPr>
              <w:t>sub</w:t>
            </w:r>
            <w:r w:rsidRPr="00DB2151">
              <w:rPr>
                <w:rFonts w:ascii="Times New Roman" w:hAnsi="Times New Roman" w:cs="Times New Roman"/>
                <w:sz w:val="28"/>
                <w:szCs w:val="28"/>
                <w:lang w:val="uk-UA"/>
              </w:rPr>
              <w:t>-</w:t>
            </w:r>
          </w:p>
        </w:tc>
      </w:tr>
      <w:tr w:rsidR="00963C5D" w:rsidRPr="00DB2151" w:rsidTr="005B3E4A">
        <w:tc>
          <w:tcPr>
            <w:tcW w:w="9606" w:type="dxa"/>
          </w:tcPr>
          <w:p w:rsidR="00963C5D"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uk-UA"/>
              </w:rPr>
              <w:t>Директоренко Олег Вікторович</w:t>
            </w:r>
            <w:r w:rsidRPr="00DB2151">
              <w:rPr>
                <w:rFonts w:ascii="Times New Roman" w:hAnsi="Times New Roman" w:cs="Times New Roman"/>
                <w:sz w:val="28"/>
                <w:szCs w:val="28"/>
                <w:lang w:val="uk-UA"/>
              </w:rPr>
              <w:t xml:space="preserve"> (Харківський національний медичний університет)</w:t>
            </w:r>
          </w:p>
          <w:p w:rsidR="00963C5D" w:rsidRPr="00620748" w:rsidRDefault="00620748" w:rsidP="00620748">
            <w:pPr>
              <w:jc w:val="both"/>
              <w:rPr>
                <w:rFonts w:ascii="Times New Roman" w:hAnsi="Times New Roman" w:cs="Times New Roman"/>
                <w:sz w:val="28"/>
                <w:szCs w:val="28"/>
                <w:lang w:val="ru-RU"/>
              </w:rPr>
            </w:pPr>
            <w:r>
              <w:rPr>
                <w:rFonts w:ascii="Times New Roman" w:hAnsi="Times New Roman" w:cs="Times New Roman"/>
                <w:sz w:val="28"/>
                <w:szCs w:val="28"/>
                <w:lang w:val="uk-UA"/>
              </w:rPr>
              <w:t>Історичні аспекти походження назв кісткових структур тіла людини</w:t>
            </w:r>
          </w:p>
        </w:tc>
      </w:tr>
      <w:tr w:rsidR="00963C5D" w:rsidRPr="00DB2151" w:rsidTr="005B3E4A">
        <w:tc>
          <w:tcPr>
            <w:tcW w:w="9606" w:type="dxa"/>
          </w:tcPr>
          <w:p w:rsidR="00963C5D" w:rsidRPr="00D72FA8" w:rsidRDefault="00963C5D" w:rsidP="005B3E4A">
            <w:pPr>
              <w:pStyle w:val="ab"/>
              <w:ind w:firstLine="0"/>
              <w:jc w:val="both"/>
              <w:rPr>
                <w:lang w:val="ru-RU"/>
              </w:rPr>
            </w:pPr>
            <w:r w:rsidRPr="00D72FA8">
              <w:rPr>
                <w:b/>
                <w:lang w:val="ru-RU"/>
              </w:rPr>
              <w:t>Доломан Дар’я Романівна</w:t>
            </w:r>
            <w:r w:rsidRPr="00D72FA8">
              <w:rPr>
                <w:lang w:val="ru-RU"/>
              </w:rPr>
              <w:t xml:space="preserve"> (Харківський</w:t>
            </w:r>
            <w:r w:rsidR="00C52882">
              <w:rPr>
                <w:lang w:val="ru-RU"/>
              </w:rPr>
              <w:t xml:space="preserve"> </w:t>
            </w:r>
            <w:r w:rsidRPr="00D72FA8">
              <w:rPr>
                <w:lang w:val="ru-RU"/>
              </w:rPr>
              <w:t>національний</w:t>
            </w:r>
            <w:r w:rsidR="00C52882">
              <w:rPr>
                <w:lang w:val="ru-RU"/>
              </w:rPr>
              <w:t xml:space="preserve"> </w:t>
            </w:r>
            <w:r w:rsidRPr="00D72FA8">
              <w:rPr>
                <w:lang w:val="ru-RU"/>
              </w:rPr>
              <w:t>медичний</w:t>
            </w:r>
            <w:r w:rsidR="00C52882">
              <w:rPr>
                <w:lang w:val="ru-RU"/>
              </w:rPr>
              <w:t xml:space="preserve"> </w:t>
            </w:r>
            <w:r w:rsidRPr="00D72FA8">
              <w:rPr>
                <w:lang w:val="ru-RU"/>
              </w:rPr>
              <w:t>університет)</w:t>
            </w:r>
          </w:p>
          <w:p w:rsidR="00963C5D" w:rsidRPr="00D72FA8" w:rsidRDefault="00963C5D" w:rsidP="005B3E4A">
            <w:pPr>
              <w:pStyle w:val="ab"/>
              <w:ind w:firstLine="0"/>
              <w:jc w:val="both"/>
              <w:rPr>
                <w:lang w:val="ru-RU"/>
              </w:rPr>
            </w:pPr>
            <w:r w:rsidRPr="00D72FA8">
              <w:rPr>
                <w:lang w:val="ru-RU"/>
              </w:rPr>
              <w:t>Греческие</w:t>
            </w:r>
            <w:r w:rsidR="00C52882">
              <w:rPr>
                <w:lang w:val="ru-RU"/>
              </w:rPr>
              <w:t xml:space="preserve"> </w:t>
            </w:r>
            <w:r w:rsidRPr="00D72FA8">
              <w:rPr>
                <w:lang w:val="ru-RU"/>
              </w:rPr>
              <w:t>префиксы</w:t>
            </w:r>
            <w:r w:rsidR="00C52882">
              <w:rPr>
                <w:lang w:val="ru-RU"/>
              </w:rPr>
              <w:t xml:space="preserve"> </w:t>
            </w:r>
            <w:r w:rsidRPr="00D72FA8">
              <w:rPr>
                <w:lang w:val="ru-RU"/>
              </w:rPr>
              <w:t>пространственного</w:t>
            </w:r>
            <w:r w:rsidR="00C52882">
              <w:rPr>
                <w:lang w:val="ru-RU"/>
              </w:rPr>
              <w:t xml:space="preserve"> </w:t>
            </w:r>
            <w:r w:rsidRPr="00D72FA8">
              <w:rPr>
                <w:lang w:val="ru-RU"/>
              </w:rPr>
              <w:t>значения в анатомической</w:t>
            </w:r>
            <w:r w:rsidR="00C52882">
              <w:rPr>
                <w:lang w:val="ru-RU"/>
              </w:rPr>
              <w:t xml:space="preserve"> </w:t>
            </w:r>
            <w:r w:rsidRPr="00D72FA8">
              <w:rPr>
                <w:lang w:val="ru-RU"/>
              </w:rPr>
              <w:t>номенклатуре</w:t>
            </w:r>
          </w:p>
        </w:tc>
      </w:tr>
      <w:tr w:rsidR="00963C5D" w:rsidRPr="005B3E4A" w:rsidTr="005B3E4A">
        <w:tc>
          <w:tcPr>
            <w:tcW w:w="9606" w:type="dxa"/>
          </w:tcPr>
          <w:p w:rsidR="00963C5D" w:rsidRPr="005B3E4A" w:rsidRDefault="00963C5D" w:rsidP="005B3E4A">
            <w:pPr>
              <w:pStyle w:val="ab"/>
              <w:ind w:firstLine="0"/>
              <w:jc w:val="both"/>
              <w:rPr>
                <w:lang w:val="ru-RU"/>
              </w:rPr>
            </w:pPr>
            <w:r w:rsidRPr="005B3E4A">
              <w:rPr>
                <w:b/>
                <w:lang w:val="ru-RU"/>
              </w:rPr>
              <w:t>Макаренко Дар’я</w:t>
            </w:r>
            <w:r w:rsidR="00C52882">
              <w:rPr>
                <w:b/>
                <w:lang w:val="ru-RU"/>
              </w:rPr>
              <w:t xml:space="preserve"> </w:t>
            </w:r>
            <w:r w:rsidRPr="005B3E4A">
              <w:rPr>
                <w:b/>
                <w:lang w:val="ru-RU"/>
              </w:rPr>
              <w:t>Олександрівна</w:t>
            </w:r>
            <w:r w:rsidRPr="005B3E4A">
              <w:rPr>
                <w:lang w:val="ru-RU"/>
              </w:rPr>
              <w:t xml:space="preserve"> (Харківський</w:t>
            </w:r>
            <w:r w:rsidR="00C52882">
              <w:rPr>
                <w:lang w:val="ru-RU"/>
              </w:rPr>
              <w:t xml:space="preserve"> </w:t>
            </w:r>
            <w:r w:rsidRPr="005B3E4A">
              <w:rPr>
                <w:lang w:val="ru-RU"/>
              </w:rPr>
              <w:t>національний</w:t>
            </w:r>
            <w:r w:rsidR="00C52882">
              <w:rPr>
                <w:lang w:val="ru-RU"/>
              </w:rPr>
              <w:t xml:space="preserve"> </w:t>
            </w:r>
            <w:r w:rsidRPr="005B3E4A">
              <w:rPr>
                <w:lang w:val="ru-RU"/>
              </w:rPr>
              <w:t>медичний</w:t>
            </w:r>
            <w:r w:rsidR="00C52882">
              <w:rPr>
                <w:lang w:val="ru-RU"/>
              </w:rPr>
              <w:t xml:space="preserve"> </w:t>
            </w:r>
            <w:r w:rsidRPr="005B3E4A">
              <w:rPr>
                <w:lang w:val="ru-RU"/>
              </w:rPr>
              <w:t>університет)</w:t>
            </w:r>
          </w:p>
          <w:p w:rsidR="00963C5D" w:rsidRPr="00D72FA8" w:rsidRDefault="00963C5D" w:rsidP="005B3E4A">
            <w:pPr>
              <w:pStyle w:val="ab"/>
              <w:ind w:firstLine="0"/>
              <w:jc w:val="both"/>
              <w:rPr>
                <w:lang w:val="ru-RU"/>
              </w:rPr>
            </w:pPr>
            <w:r w:rsidRPr="00D72FA8">
              <w:rPr>
                <w:lang w:val="ru-RU"/>
              </w:rPr>
              <w:t>Етимологічні особливості фітонімів у латинській, німецькій і українській мовах</w:t>
            </w:r>
          </w:p>
        </w:tc>
      </w:tr>
      <w:tr w:rsidR="00963C5D" w:rsidRPr="00DB2151" w:rsidTr="005B3E4A">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ru-RU"/>
              </w:rPr>
              <w:lastRenderedPageBreak/>
              <w:t>Макарова</w:t>
            </w:r>
            <w:r w:rsidR="00C52882">
              <w:rPr>
                <w:rFonts w:ascii="Times New Roman" w:hAnsi="Times New Roman" w:cs="Times New Roman"/>
                <w:b/>
                <w:sz w:val="28"/>
                <w:szCs w:val="28"/>
                <w:lang w:val="ru-RU"/>
              </w:rPr>
              <w:t xml:space="preserve"> </w:t>
            </w:r>
            <w:r w:rsidRPr="00DB2151">
              <w:rPr>
                <w:rFonts w:ascii="Times New Roman" w:hAnsi="Times New Roman" w:cs="Times New Roman"/>
                <w:b/>
                <w:sz w:val="28"/>
                <w:szCs w:val="28"/>
                <w:lang w:val="ru-RU"/>
              </w:rPr>
              <w:t>Євгенія</w:t>
            </w:r>
            <w:r w:rsidR="00C52882">
              <w:rPr>
                <w:rFonts w:ascii="Times New Roman" w:hAnsi="Times New Roman" w:cs="Times New Roman"/>
                <w:b/>
                <w:sz w:val="28"/>
                <w:szCs w:val="28"/>
                <w:lang w:val="ru-RU"/>
              </w:rPr>
              <w:t xml:space="preserve"> </w:t>
            </w:r>
            <w:r w:rsidRPr="00DB2151">
              <w:rPr>
                <w:rFonts w:ascii="Times New Roman" w:hAnsi="Times New Roman" w:cs="Times New Roman"/>
                <w:b/>
                <w:sz w:val="28"/>
                <w:szCs w:val="28"/>
                <w:lang w:val="ru-RU"/>
              </w:rPr>
              <w:t>Юріївна</w:t>
            </w:r>
            <w:r w:rsidRPr="00DB2151">
              <w:rPr>
                <w:rFonts w:ascii="Times New Roman" w:hAnsi="Times New Roman" w:cs="Times New Roman"/>
                <w:sz w:val="28"/>
                <w:szCs w:val="28"/>
                <w:lang w:val="uk-UA"/>
              </w:rPr>
              <w:t xml:space="preserve"> (Харківський національний університет імені В. Н. Каразіна)</w:t>
            </w:r>
          </w:p>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sz w:val="28"/>
                <w:szCs w:val="28"/>
                <w:lang w:val="ru-RU"/>
              </w:rPr>
              <w:t>Специфика семантики терминоэлемента -</w:t>
            </w:r>
            <w:r w:rsidRPr="00DB2151">
              <w:rPr>
                <w:rFonts w:ascii="Times New Roman" w:hAnsi="Times New Roman" w:cs="Times New Roman"/>
                <w:sz w:val="28"/>
                <w:szCs w:val="28"/>
                <w:lang w:val="en-US"/>
              </w:rPr>
              <w:t>lysis</w:t>
            </w:r>
            <w:r w:rsidRPr="00DB2151">
              <w:rPr>
                <w:rFonts w:ascii="Times New Roman" w:hAnsi="Times New Roman" w:cs="Times New Roman"/>
                <w:sz w:val="28"/>
                <w:szCs w:val="28"/>
                <w:lang w:val="ru-RU"/>
              </w:rPr>
              <w:t xml:space="preserve"> в клинической терминологии</w:t>
            </w:r>
          </w:p>
        </w:tc>
      </w:tr>
      <w:tr w:rsidR="00963C5D" w:rsidRPr="00DB2151" w:rsidTr="005B3E4A">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uk-UA"/>
              </w:rPr>
              <w:t>Сідора Альона Олександрівна</w:t>
            </w:r>
            <w:r w:rsidRPr="00DB2151">
              <w:rPr>
                <w:rFonts w:ascii="Times New Roman" w:hAnsi="Times New Roman" w:cs="Times New Roman"/>
                <w:sz w:val="28"/>
                <w:szCs w:val="28"/>
                <w:lang w:val="ru-RU"/>
              </w:rPr>
              <w:t xml:space="preserve"> (Харківський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color w:val="000000"/>
                <w:sz w:val="28"/>
                <w:szCs w:val="28"/>
                <w:shd w:val="clear" w:color="auto" w:fill="FFFFFF"/>
                <w:lang w:val="ru-RU"/>
              </w:rPr>
              <w:t>Етимологія</w:t>
            </w:r>
            <w:r w:rsidR="00C52882">
              <w:rPr>
                <w:rFonts w:ascii="Times New Roman" w:hAnsi="Times New Roman" w:cs="Times New Roman"/>
                <w:color w:val="000000"/>
                <w:sz w:val="28"/>
                <w:szCs w:val="28"/>
                <w:shd w:val="clear" w:color="auto" w:fill="FFFFFF"/>
                <w:lang w:val="ru-RU"/>
              </w:rPr>
              <w:t xml:space="preserve"> </w:t>
            </w:r>
            <w:r w:rsidRPr="00DB2151">
              <w:rPr>
                <w:rFonts w:ascii="Times New Roman" w:hAnsi="Times New Roman" w:cs="Times New Roman"/>
                <w:color w:val="000000"/>
                <w:sz w:val="28"/>
                <w:szCs w:val="28"/>
                <w:shd w:val="clear" w:color="auto" w:fill="FFFFFF"/>
                <w:lang w:val="ru-RU"/>
              </w:rPr>
              <w:t>назв</w:t>
            </w:r>
            <w:r w:rsidR="00C52882">
              <w:rPr>
                <w:rFonts w:ascii="Times New Roman" w:hAnsi="Times New Roman" w:cs="Times New Roman"/>
                <w:color w:val="000000"/>
                <w:sz w:val="28"/>
                <w:szCs w:val="28"/>
                <w:shd w:val="clear" w:color="auto" w:fill="FFFFFF"/>
                <w:lang w:val="ru-RU"/>
              </w:rPr>
              <w:t xml:space="preserve"> </w:t>
            </w:r>
            <w:r w:rsidRPr="00DB2151">
              <w:rPr>
                <w:rFonts w:ascii="Times New Roman" w:hAnsi="Times New Roman" w:cs="Times New Roman"/>
                <w:color w:val="000000"/>
                <w:sz w:val="28"/>
                <w:szCs w:val="28"/>
                <w:shd w:val="clear" w:color="auto" w:fill="FFFFFF"/>
                <w:lang w:val="ru-RU"/>
              </w:rPr>
              <w:t>захворювань</w:t>
            </w:r>
            <w:r w:rsidR="00C52882">
              <w:rPr>
                <w:rFonts w:ascii="Times New Roman" w:hAnsi="Times New Roman" w:cs="Times New Roman"/>
                <w:color w:val="000000"/>
                <w:sz w:val="28"/>
                <w:szCs w:val="28"/>
                <w:shd w:val="clear" w:color="auto" w:fill="FFFFFF"/>
                <w:lang w:val="ru-RU"/>
              </w:rPr>
              <w:t xml:space="preserve"> </w:t>
            </w:r>
            <w:r w:rsidRPr="00DB2151">
              <w:rPr>
                <w:rFonts w:ascii="Times New Roman" w:hAnsi="Times New Roman" w:cs="Times New Roman"/>
                <w:color w:val="000000"/>
                <w:sz w:val="28"/>
                <w:szCs w:val="28"/>
                <w:shd w:val="clear" w:color="auto" w:fill="FFFFFF"/>
                <w:lang w:val="ru-RU"/>
              </w:rPr>
              <w:t>серцево-судинної</w:t>
            </w:r>
            <w:r w:rsidR="00C52882">
              <w:rPr>
                <w:rFonts w:ascii="Times New Roman" w:hAnsi="Times New Roman" w:cs="Times New Roman"/>
                <w:color w:val="000000"/>
                <w:sz w:val="28"/>
                <w:szCs w:val="28"/>
                <w:shd w:val="clear" w:color="auto" w:fill="FFFFFF"/>
                <w:lang w:val="ru-RU"/>
              </w:rPr>
              <w:t xml:space="preserve"> </w:t>
            </w:r>
            <w:r w:rsidRPr="00DB2151">
              <w:rPr>
                <w:rFonts w:ascii="Times New Roman" w:hAnsi="Times New Roman" w:cs="Times New Roman"/>
                <w:color w:val="000000"/>
                <w:sz w:val="28"/>
                <w:szCs w:val="28"/>
                <w:shd w:val="clear" w:color="auto" w:fill="FFFFFF"/>
                <w:lang w:val="ru-RU"/>
              </w:rPr>
              <w:t>системи</w:t>
            </w:r>
          </w:p>
        </w:tc>
      </w:tr>
      <w:tr w:rsidR="00963C5D" w:rsidRPr="00DB2151" w:rsidTr="005B3E4A">
        <w:tc>
          <w:tcPr>
            <w:tcW w:w="9606" w:type="dxa"/>
          </w:tcPr>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b/>
                <w:sz w:val="28"/>
                <w:szCs w:val="28"/>
                <w:lang w:val="ru-RU"/>
              </w:rPr>
              <w:t>Стратієнко Катерина Миколаївна</w:t>
            </w:r>
            <w:r w:rsidRPr="00DB2151">
              <w:rPr>
                <w:rFonts w:ascii="Times New Roman" w:hAnsi="Times New Roman" w:cs="Times New Roman"/>
                <w:sz w:val="28"/>
                <w:szCs w:val="28"/>
                <w:lang w:val="ru-RU"/>
              </w:rPr>
              <w:t xml:space="preserve"> (Харківський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sz w:val="28"/>
                <w:szCs w:val="28"/>
                <w:lang w:val="ru-RU"/>
              </w:rPr>
              <w:t>Названия геометрических фигур в составе анатомических терминов</w:t>
            </w:r>
          </w:p>
        </w:tc>
      </w:tr>
      <w:tr w:rsidR="00963C5D" w:rsidRPr="00DB2151" w:rsidTr="005B3E4A">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ru-RU"/>
              </w:rPr>
              <w:t>Тодорюк</w:t>
            </w:r>
            <w:r w:rsidR="00C52882">
              <w:rPr>
                <w:rFonts w:ascii="Times New Roman" w:hAnsi="Times New Roman" w:cs="Times New Roman"/>
                <w:b/>
                <w:sz w:val="28"/>
                <w:szCs w:val="28"/>
                <w:lang w:val="ru-RU"/>
              </w:rPr>
              <w:t xml:space="preserve"> </w:t>
            </w:r>
            <w:r w:rsidRPr="00DB2151">
              <w:rPr>
                <w:rFonts w:ascii="Times New Roman" w:hAnsi="Times New Roman" w:cs="Times New Roman"/>
                <w:b/>
                <w:sz w:val="28"/>
                <w:szCs w:val="28"/>
                <w:lang w:val="uk-UA"/>
              </w:rPr>
              <w:t>Інна Петрівна</w:t>
            </w:r>
            <w:r w:rsidRPr="00DB2151">
              <w:rPr>
                <w:rFonts w:ascii="Times New Roman" w:hAnsi="Times New Roman" w:cs="Times New Roman"/>
                <w:sz w:val="28"/>
                <w:szCs w:val="28"/>
                <w:lang w:val="uk-UA"/>
              </w:rPr>
              <w:t xml:space="preserve"> (Харківський національний університет імені В. Н. Каразіна)</w:t>
            </w:r>
          </w:p>
          <w:p w:rsidR="00963C5D" w:rsidRPr="00DB2151" w:rsidRDefault="00963C5D" w:rsidP="00DB2151">
            <w:pPr>
              <w:jc w:val="both"/>
              <w:rPr>
                <w:rFonts w:ascii="Times New Roman" w:hAnsi="Times New Roman" w:cs="Times New Roman"/>
                <w:sz w:val="28"/>
                <w:szCs w:val="28"/>
                <w:shd w:val="clear" w:color="auto" w:fill="FFFFFF"/>
                <w:lang w:val="ru-RU"/>
              </w:rPr>
            </w:pPr>
            <w:r w:rsidRPr="00DB2151">
              <w:rPr>
                <w:rFonts w:ascii="Times New Roman" w:hAnsi="Times New Roman" w:cs="Times New Roman"/>
                <w:sz w:val="28"/>
                <w:szCs w:val="28"/>
                <w:lang w:val="ru-RU"/>
              </w:rPr>
              <w:t>Пространственная семантика префиксов в медицинской терминологии</w:t>
            </w:r>
          </w:p>
        </w:tc>
      </w:tr>
      <w:tr w:rsidR="00963C5D" w:rsidRPr="00DB2151" w:rsidTr="005B3E4A">
        <w:tc>
          <w:tcPr>
            <w:tcW w:w="9606" w:type="dxa"/>
          </w:tcPr>
          <w:p w:rsidR="00963C5D" w:rsidRPr="00DB2151" w:rsidRDefault="00963C5D" w:rsidP="00DB2151">
            <w:pPr>
              <w:jc w:val="both"/>
              <w:rPr>
                <w:rFonts w:ascii="Times New Roman" w:hAnsi="Times New Roman" w:cs="Times New Roman"/>
                <w:sz w:val="28"/>
                <w:szCs w:val="28"/>
                <w:shd w:val="clear" w:color="auto" w:fill="FFFFFF"/>
                <w:lang w:val="ru-RU"/>
              </w:rPr>
            </w:pPr>
            <w:r w:rsidRPr="00DB2151">
              <w:rPr>
                <w:rFonts w:ascii="Times New Roman" w:hAnsi="Times New Roman" w:cs="Times New Roman"/>
                <w:b/>
                <w:sz w:val="28"/>
                <w:szCs w:val="28"/>
                <w:shd w:val="clear" w:color="auto" w:fill="FFFFFF"/>
                <w:lang w:val="ru-RU"/>
              </w:rPr>
              <w:t>Токарєв Владислав Сергійович</w:t>
            </w:r>
            <w:r w:rsidRPr="00DB2151">
              <w:rPr>
                <w:rFonts w:ascii="Times New Roman" w:hAnsi="Times New Roman" w:cs="Times New Roman"/>
                <w:sz w:val="28"/>
                <w:szCs w:val="28"/>
                <w:shd w:val="clear" w:color="auto" w:fill="FFFFFF"/>
                <w:lang w:val="ru-RU"/>
              </w:rPr>
              <w:t xml:space="preserve"> (</w:t>
            </w:r>
            <w:r w:rsidRPr="00DB2151">
              <w:rPr>
                <w:rFonts w:ascii="Times New Roman" w:hAnsi="Times New Roman" w:cs="Times New Roman"/>
                <w:sz w:val="28"/>
                <w:szCs w:val="28"/>
                <w:lang w:val="ru-RU"/>
              </w:rPr>
              <w:t>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sz w:val="28"/>
                <w:szCs w:val="28"/>
                <w:shd w:val="clear" w:color="auto" w:fill="FFFFFF"/>
                <w:lang w:val="ru-RU"/>
              </w:rPr>
            </w:pPr>
            <w:r w:rsidRPr="00DB2151">
              <w:rPr>
                <w:rFonts w:ascii="Times New Roman" w:hAnsi="Times New Roman" w:cs="Times New Roman"/>
                <w:sz w:val="28"/>
                <w:szCs w:val="28"/>
                <w:shd w:val="clear" w:color="auto" w:fill="FFFFFF"/>
                <w:lang w:val="ru-RU"/>
              </w:rPr>
              <w:t>Этимология названий желез внутренней секреции</w:t>
            </w:r>
          </w:p>
        </w:tc>
      </w:tr>
    </w:tbl>
    <w:p w:rsidR="00963C5D" w:rsidRPr="00DB2151" w:rsidRDefault="00963C5D" w:rsidP="00DB2151">
      <w:pPr>
        <w:spacing w:line="240" w:lineRule="auto"/>
        <w:jc w:val="both"/>
        <w:rPr>
          <w:rFonts w:ascii="Times New Roman" w:hAnsi="Times New Roman" w:cs="Times New Roman"/>
          <w:sz w:val="28"/>
          <w:szCs w:val="28"/>
          <w:lang w:val="uk-UA"/>
        </w:rPr>
      </w:pPr>
    </w:p>
    <w:p w:rsidR="00963C5D" w:rsidRPr="00DB2151" w:rsidRDefault="00963C5D" w:rsidP="00DB2151">
      <w:pPr>
        <w:spacing w:line="240" w:lineRule="auto"/>
        <w:jc w:val="both"/>
        <w:rPr>
          <w:rFonts w:ascii="Times New Roman" w:hAnsi="Times New Roman" w:cs="Times New Roman"/>
          <w:b/>
          <w:i/>
          <w:sz w:val="28"/>
          <w:szCs w:val="28"/>
          <w:lang w:val="uk-UA"/>
        </w:rPr>
      </w:pPr>
      <w:r w:rsidRPr="00DB2151">
        <w:rPr>
          <w:rFonts w:ascii="Times New Roman" w:hAnsi="Times New Roman" w:cs="Times New Roman"/>
          <w:b/>
          <w:i/>
          <w:sz w:val="28"/>
          <w:szCs w:val="28"/>
          <w:lang w:val="uk-UA"/>
        </w:rPr>
        <w:t xml:space="preserve">Секція 2. Своєрідність формування словникового фонду клінічної термінології  </w:t>
      </w:r>
    </w:p>
    <w:p w:rsidR="00963C5D" w:rsidRPr="00DB2151" w:rsidRDefault="00963C5D" w:rsidP="00DB2151">
      <w:pPr>
        <w:spacing w:line="240" w:lineRule="auto"/>
        <w:jc w:val="both"/>
        <w:rPr>
          <w:rFonts w:ascii="Times New Roman" w:hAnsi="Times New Roman" w:cs="Times New Roman"/>
          <w:sz w:val="28"/>
          <w:szCs w:val="28"/>
          <w:lang w:val="uk-UA"/>
        </w:rPr>
      </w:pPr>
      <w:r w:rsidRPr="00DB2151">
        <w:rPr>
          <w:rFonts w:ascii="Times New Roman" w:hAnsi="Times New Roman" w:cs="Times New Roman"/>
          <w:sz w:val="28"/>
          <w:szCs w:val="28"/>
          <w:lang w:val="uk-UA"/>
        </w:rPr>
        <w:t>(Ауд. 1)</w:t>
      </w:r>
    </w:p>
    <w:p w:rsidR="00963C5D" w:rsidRPr="00DB2151" w:rsidRDefault="00963C5D" w:rsidP="00DB2151">
      <w:pPr>
        <w:spacing w:line="240" w:lineRule="auto"/>
        <w:jc w:val="both"/>
        <w:rPr>
          <w:rFonts w:ascii="Times New Roman" w:hAnsi="Times New Roman" w:cs="Times New Roman"/>
          <w:sz w:val="28"/>
          <w:szCs w:val="28"/>
          <w:lang w:val="uk-UA"/>
        </w:rPr>
      </w:pPr>
      <w:r w:rsidRPr="00DB2151">
        <w:rPr>
          <w:rFonts w:ascii="Times New Roman" w:hAnsi="Times New Roman" w:cs="Times New Roman"/>
          <w:sz w:val="28"/>
          <w:szCs w:val="28"/>
          <w:lang w:val="uk-UA"/>
        </w:rPr>
        <w:t xml:space="preserve">Керівник секції: </w:t>
      </w:r>
      <w:r w:rsidRPr="00DB2151">
        <w:rPr>
          <w:rFonts w:ascii="Times New Roman" w:hAnsi="Times New Roman" w:cs="Times New Roman"/>
          <w:i/>
          <w:sz w:val="28"/>
          <w:szCs w:val="28"/>
          <w:lang w:val="uk-UA"/>
        </w:rPr>
        <w:t>Литовська Олександра Веніамінівна</w:t>
      </w:r>
      <w:r w:rsidRPr="00DB2151">
        <w:rPr>
          <w:rFonts w:ascii="Times New Roman" w:hAnsi="Times New Roman" w:cs="Times New Roman"/>
          <w:sz w:val="28"/>
          <w:szCs w:val="28"/>
          <w:lang w:val="uk-UA"/>
        </w:rPr>
        <w:t>, канд. філол. 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963C5D" w:rsidRPr="00C52882" w:rsidTr="00963C5D">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uk-UA"/>
              </w:rPr>
              <w:t>Бажан Анна Олександрівна</w:t>
            </w:r>
            <w:r w:rsidRPr="00DB2151">
              <w:rPr>
                <w:rFonts w:ascii="Times New Roman" w:hAnsi="Times New Roman" w:cs="Times New Roman"/>
                <w:sz w:val="28"/>
                <w:szCs w:val="28"/>
                <w:lang w:val="uk-UA"/>
              </w:rPr>
              <w:t xml:space="preserve"> (Харківський</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lang w:val="uk-UA"/>
              </w:rPr>
              <w:t>національний</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lang w:val="uk-UA"/>
              </w:rPr>
              <w:t>медичний</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lang w:val="uk-UA"/>
              </w:rPr>
              <w:t>університет)</w:t>
            </w:r>
          </w:p>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sz w:val="28"/>
                <w:szCs w:val="28"/>
                <w:lang w:val="uk-UA"/>
              </w:rPr>
              <w:t>Репрезентація категорії кольору в клінічній термінології</w:t>
            </w:r>
          </w:p>
        </w:tc>
      </w:tr>
      <w:tr w:rsidR="00963C5D" w:rsidRPr="00AF4B13" w:rsidTr="00963C5D">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uk-UA"/>
              </w:rPr>
              <w:t>Голуб Анастасія</w:t>
            </w:r>
            <w:r w:rsidR="00C52882">
              <w:rPr>
                <w:rFonts w:ascii="Times New Roman" w:hAnsi="Times New Roman" w:cs="Times New Roman"/>
                <w:b/>
                <w:sz w:val="28"/>
                <w:szCs w:val="28"/>
                <w:lang w:val="uk-UA"/>
              </w:rPr>
              <w:t xml:space="preserve"> </w:t>
            </w:r>
            <w:r w:rsidRPr="00DB2151">
              <w:rPr>
                <w:rFonts w:ascii="Times New Roman" w:hAnsi="Times New Roman" w:cs="Times New Roman"/>
                <w:b/>
                <w:sz w:val="28"/>
                <w:szCs w:val="28"/>
                <w:lang w:val="uk-UA"/>
              </w:rPr>
              <w:t>Володимирівна</w:t>
            </w:r>
            <w:r w:rsidRPr="00DB2151">
              <w:rPr>
                <w:rFonts w:ascii="Times New Roman" w:hAnsi="Times New Roman" w:cs="Times New Roman"/>
                <w:sz w:val="28"/>
                <w:szCs w:val="28"/>
                <w:lang w:val="uk-UA"/>
              </w:rPr>
              <w:t xml:space="preserve"> (Харківський</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lang w:val="uk-UA"/>
              </w:rPr>
              <w:t>національний</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lang w:val="uk-UA"/>
              </w:rPr>
              <w:t>медичний</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lang w:val="uk-UA"/>
              </w:rPr>
              <w:t>університет)</w:t>
            </w:r>
          </w:p>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color w:val="000000"/>
                <w:sz w:val="28"/>
                <w:szCs w:val="28"/>
                <w:shd w:val="clear" w:color="auto" w:fill="FFFFFF"/>
                <w:lang w:val="uk-UA"/>
              </w:rPr>
              <w:t>Омонімія терміноелемента -</w:t>
            </w:r>
            <w:r w:rsidRPr="00DB2151">
              <w:rPr>
                <w:rFonts w:ascii="Times New Roman" w:hAnsi="Times New Roman" w:cs="Times New Roman"/>
                <w:color w:val="000000"/>
                <w:sz w:val="28"/>
                <w:szCs w:val="28"/>
                <w:shd w:val="clear" w:color="auto" w:fill="FFFFFF"/>
              </w:rPr>
              <w:t>pathia</w:t>
            </w:r>
            <w:r w:rsidRPr="00DB2151">
              <w:rPr>
                <w:rFonts w:ascii="Times New Roman" w:hAnsi="Times New Roman" w:cs="Times New Roman"/>
                <w:color w:val="000000"/>
                <w:sz w:val="28"/>
                <w:szCs w:val="28"/>
                <w:shd w:val="clear" w:color="auto" w:fill="FFFFFF"/>
                <w:lang w:val="uk-UA"/>
              </w:rPr>
              <w:t xml:space="preserve"> у клінічній термінології</w:t>
            </w:r>
          </w:p>
        </w:tc>
      </w:tr>
      <w:tr w:rsidR="00963C5D" w:rsidRPr="00AF4B13" w:rsidTr="00963C5D">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uk-UA"/>
              </w:rPr>
              <w:t>Дірявченко Наталія</w:t>
            </w:r>
            <w:r w:rsidR="00C52882">
              <w:rPr>
                <w:rFonts w:ascii="Times New Roman" w:hAnsi="Times New Roman" w:cs="Times New Roman"/>
                <w:b/>
                <w:sz w:val="28"/>
                <w:szCs w:val="28"/>
                <w:lang w:val="uk-UA"/>
              </w:rPr>
              <w:t xml:space="preserve"> </w:t>
            </w:r>
            <w:r w:rsidRPr="00DB2151">
              <w:rPr>
                <w:rFonts w:ascii="Times New Roman" w:hAnsi="Times New Roman" w:cs="Times New Roman"/>
                <w:b/>
                <w:sz w:val="28"/>
                <w:szCs w:val="28"/>
                <w:lang w:val="uk-UA"/>
              </w:rPr>
              <w:t>Миколаївна</w:t>
            </w:r>
            <w:r w:rsidRPr="00DB2151">
              <w:rPr>
                <w:rFonts w:ascii="Times New Roman" w:hAnsi="Times New Roman" w:cs="Times New Roman"/>
                <w:sz w:val="28"/>
                <w:szCs w:val="28"/>
                <w:lang w:val="uk-UA"/>
              </w:rPr>
              <w:t xml:space="preserve"> (Харківський національний медичний університет)</w:t>
            </w:r>
          </w:p>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sz w:val="28"/>
                <w:szCs w:val="28"/>
                <w:lang w:val="uk-UA"/>
              </w:rPr>
              <w:t xml:space="preserve">Особливості вживання терміноелементів </w:t>
            </w:r>
            <w:r w:rsidRPr="00DB2151">
              <w:rPr>
                <w:rFonts w:ascii="Times New Roman" w:hAnsi="Times New Roman" w:cs="Times New Roman"/>
                <w:sz w:val="28"/>
                <w:szCs w:val="28"/>
                <w:lang w:val="en-US"/>
              </w:rPr>
              <w:t>odont</w:t>
            </w:r>
            <w:r w:rsidRPr="00DB2151">
              <w:rPr>
                <w:rFonts w:ascii="Times New Roman" w:hAnsi="Times New Roman" w:cs="Times New Roman"/>
                <w:sz w:val="28"/>
                <w:szCs w:val="28"/>
                <w:lang w:val="uk-UA"/>
              </w:rPr>
              <w:t xml:space="preserve">- і </w:t>
            </w:r>
            <w:r w:rsidRPr="00DB2151">
              <w:rPr>
                <w:rFonts w:ascii="Times New Roman" w:hAnsi="Times New Roman" w:cs="Times New Roman"/>
                <w:sz w:val="28"/>
                <w:szCs w:val="28"/>
                <w:lang w:val="en-US"/>
              </w:rPr>
              <w:t>dent</w:t>
            </w:r>
            <w:r w:rsidRPr="00DB2151">
              <w:rPr>
                <w:rFonts w:ascii="Times New Roman" w:hAnsi="Times New Roman" w:cs="Times New Roman"/>
                <w:sz w:val="28"/>
                <w:szCs w:val="28"/>
                <w:lang w:val="uk-UA"/>
              </w:rPr>
              <w:t>- у стоматологічній термінології</w:t>
            </w:r>
          </w:p>
        </w:tc>
      </w:tr>
      <w:tr w:rsidR="00963C5D" w:rsidRPr="00C52882" w:rsidTr="00963C5D">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uk-UA"/>
              </w:rPr>
              <w:t>Доля Дарія Дмитрівна</w:t>
            </w:r>
            <w:r w:rsidRPr="00DB2151">
              <w:rPr>
                <w:rFonts w:ascii="Times New Roman" w:hAnsi="Times New Roman" w:cs="Times New Roman"/>
                <w:sz w:val="28"/>
                <w:szCs w:val="28"/>
                <w:shd w:val="clear" w:color="auto" w:fill="FFFFFF"/>
                <w:lang w:val="uk-UA"/>
              </w:rPr>
              <w:t xml:space="preserve"> (Запорізький</w:t>
            </w:r>
            <w:r w:rsidR="00C52882">
              <w:rPr>
                <w:rFonts w:ascii="Times New Roman" w:hAnsi="Times New Roman" w:cs="Times New Roman"/>
                <w:sz w:val="28"/>
                <w:szCs w:val="28"/>
                <w:shd w:val="clear" w:color="auto" w:fill="FFFFFF"/>
                <w:lang w:val="uk-UA"/>
              </w:rPr>
              <w:t xml:space="preserve"> </w:t>
            </w:r>
            <w:r w:rsidRPr="00DB2151">
              <w:rPr>
                <w:rFonts w:ascii="Times New Roman" w:hAnsi="Times New Roman" w:cs="Times New Roman"/>
                <w:sz w:val="28"/>
                <w:szCs w:val="28"/>
                <w:shd w:val="clear" w:color="auto" w:fill="FFFFFF"/>
                <w:lang w:val="uk-UA"/>
              </w:rPr>
              <w:t>державний</w:t>
            </w:r>
            <w:r w:rsidR="00C52882">
              <w:rPr>
                <w:rFonts w:ascii="Times New Roman" w:hAnsi="Times New Roman" w:cs="Times New Roman"/>
                <w:sz w:val="28"/>
                <w:szCs w:val="28"/>
                <w:shd w:val="clear" w:color="auto" w:fill="FFFFFF"/>
                <w:lang w:val="uk-UA"/>
              </w:rPr>
              <w:t xml:space="preserve"> </w:t>
            </w:r>
            <w:r w:rsidRPr="00DB2151">
              <w:rPr>
                <w:rFonts w:ascii="Times New Roman" w:hAnsi="Times New Roman" w:cs="Times New Roman"/>
                <w:sz w:val="28"/>
                <w:szCs w:val="28"/>
                <w:shd w:val="clear" w:color="auto" w:fill="FFFFFF"/>
                <w:lang w:val="uk-UA"/>
              </w:rPr>
              <w:t>медичний</w:t>
            </w:r>
            <w:r w:rsidR="00C52882">
              <w:rPr>
                <w:rFonts w:ascii="Times New Roman" w:hAnsi="Times New Roman" w:cs="Times New Roman"/>
                <w:sz w:val="28"/>
                <w:szCs w:val="28"/>
                <w:shd w:val="clear" w:color="auto" w:fill="FFFFFF"/>
                <w:lang w:val="uk-UA"/>
              </w:rPr>
              <w:t xml:space="preserve"> </w:t>
            </w:r>
            <w:r w:rsidRPr="00DB2151">
              <w:rPr>
                <w:rFonts w:ascii="Times New Roman" w:hAnsi="Times New Roman" w:cs="Times New Roman"/>
                <w:sz w:val="28"/>
                <w:szCs w:val="28"/>
                <w:shd w:val="clear" w:color="auto" w:fill="FFFFFF"/>
                <w:lang w:val="uk-UA"/>
              </w:rPr>
              <w:t>університет)</w:t>
            </w:r>
          </w:p>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sz w:val="28"/>
                <w:szCs w:val="28"/>
                <w:lang w:val="uk-UA"/>
              </w:rPr>
              <w:t xml:space="preserve">Структура клінічних латинських термінів на прикладі захворювання </w:t>
            </w:r>
            <w:r w:rsidRPr="00DB2151">
              <w:rPr>
                <w:rFonts w:ascii="Times New Roman" w:hAnsi="Times New Roman" w:cs="Times New Roman"/>
                <w:bCs/>
                <w:sz w:val="28"/>
                <w:szCs w:val="28"/>
                <w:shd w:val="clear" w:color="auto" w:fill="FFFFFF"/>
              </w:rPr>
              <w:t>s</w:t>
            </w:r>
            <w:r w:rsidRPr="00DB2151">
              <w:rPr>
                <w:rFonts w:ascii="Times New Roman" w:hAnsi="Times New Roman" w:cs="Times New Roman"/>
                <w:bCs/>
                <w:sz w:val="28"/>
                <w:szCs w:val="28"/>
                <w:shd w:val="clear" w:color="auto" w:fill="FFFFFF"/>
                <w:lang w:val="en-US"/>
              </w:rPr>
              <w:t>chizophrenia</w:t>
            </w:r>
          </w:p>
        </w:tc>
      </w:tr>
      <w:tr w:rsidR="00963C5D" w:rsidRPr="00DB2151" w:rsidTr="00963C5D">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uk-UA"/>
              </w:rPr>
              <w:t>Земляніцина Лариса Вадимівна</w:t>
            </w:r>
            <w:r w:rsidRPr="00DB2151">
              <w:rPr>
                <w:rFonts w:ascii="Times New Roman" w:hAnsi="Times New Roman" w:cs="Times New Roman"/>
                <w:sz w:val="28"/>
                <w:szCs w:val="28"/>
                <w:lang w:val="uk-UA"/>
              </w:rPr>
              <w:t xml:space="preserve"> (Харківський національний медичний університет)</w:t>
            </w:r>
          </w:p>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sz w:val="28"/>
                <w:szCs w:val="28"/>
                <w:lang w:val="uk-UA"/>
              </w:rPr>
              <w:t xml:space="preserve">Використання терміноелементів -алгія та </w:t>
            </w:r>
            <w:r w:rsidR="00620748">
              <w:rPr>
                <w:rFonts w:ascii="Times New Roman" w:hAnsi="Times New Roman" w:cs="Times New Roman"/>
                <w:sz w:val="28"/>
                <w:szCs w:val="28"/>
                <w:lang w:val="uk-UA"/>
              </w:rPr>
              <w:t>–</w:t>
            </w:r>
            <w:r w:rsidRPr="00DB2151">
              <w:rPr>
                <w:rFonts w:ascii="Times New Roman" w:hAnsi="Times New Roman" w:cs="Times New Roman"/>
                <w:sz w:val="28"/>
                <w:szCs w:val="28"/>
                <w:lang w:val="uk-UA"/>
              </w:rPr>
              <w:t>одінія</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lang w:val="uk-UA"/>
              </w:rPr>
              <w:t>на позначення больового синдрому</w:t>
            </w:r>
          </w:p>
        </w:tc>
      </w:tr>
      <w:tr w:rsidR="00963C5D" w:rsidRPr="00DB2151" w:rsidTr="00963C5D">
        <w:tc>
          <w:tcPr>
            <w:tcW w:w="9606" w:type="dxa"/>
          </w:tcPr>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b/>
                <w:sz w:val="28"/>
                <w:szCs w:val="28"/>
                <w:lang w:val="ru-RU"/>
              </w:rPr>
              <w:t>Кут</w:t>
            </w:r>
            <w:r w:rsidRPr="00DB2151">
              <w:rPr>
                <w:rFonts w:ascii="Times New Roman" w:hAnsi="Times New Roman" w:cs="Times New Roman"/>
                <w:b/>
                <w:sz w:val="28"/>
                <w:szCs w:val="28"/>
                <w:lang w:val="uk-UA"/>
              </w:rPr>
              <w:t>і</w:t>
            </w:r>
            <w:r w:rsidRPr="00DB2151">
              <w:rPr>
                <w:rFonts w:ascii="Times New Roman" w:hAnsi="Times New Roman" w:cs="Times New Roman"/>
                <w:b/>
                <w:sz w:val="28"/>
                <w:szCs w:val="28"/>
                <w:lang w:val="ru-RU"/>
              </w:rPr>
              <w:t>щева Валентина Юр</w:t>
            </w:r>
            <w:r w:rsidRPr="00DB2151">
              <w:rPr>
                <w:rFonts w:ascii="Times New Roman" w:hAnsi="Times New Roman" w:cs="Times New Roman"/>
                <w:b/>
                <w:sz w:val="28"/>
                <w:szCs w:val="28"/>
                <w:lang w:val="uk-UA"/>
              </w:rPr>
              <w:t>ії</w:t>
            </w:r>
            <w:r w:rsidRPr="00DB2151">
              <w:rPr>
                <w:rFonts w:ascii="Times New Roman" w:hAnsi="Times New Roman" w:cs="Times New Roman"/>
                <w:b/>
                <w:sz w:val="28"/>
                <w:szCs w:val="28"/>
                <w:lang w:val="ru-RU"/>
              </w:rPr>
              <w:t>вна</w:t>
            </w:r>
            <w:r w:rsidRPr="00DB2151">
              <w:rPr>
                <w:rFonts w:ascii="Times New Roman" w:hAnsi="Times New Roman" w:cs="Times New Roman"/>
                <w:sz w:val="28"/>
                <w:szCs w:val="28"/>
                <w:lang w:val="ru-RU"/>
              </w:rPr>
              <w:t xml:space="preserve"> (Харківський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color w:val="000000"/>
                <w:sz w:val="28"/>
                <w:szCs w:val="28"/>
                <w:shd w:val="clear" w:color="auto" w:fill="FFFFFF"/>
                <w:lang w:val="ru-RU"/>
              </w:rPr>
              <w:t>Вживання</w:t>
            </w:r>
            <w:r w:rsidR="00C52882">
              <w:rPr>
                <w:rFonts w:ascii="Times New Roman" w:hAnsi="Times New Roman" w:cs="Times New Roman"/>
                <w:color w:val="000000"/>
                <w:sz w:val="28"/>
                <w:szCs w:val="28"/>
                <w:shd w:val="clear" w:color="auto" w:fill="FFFFFF"/>
                <w:lang w:val="ru-RU"/>
              </w:rPr>
              <w:t xml:space="preserve"> </w:t>
            </w:r>
            <w:r w:rsidRPr="00DB2151">
              <w:rPr>
                <w:rStyle w:val="apple-converted-space"/>
                <w:rFonts w:ascii="Times New Roman" w:hAnsi="Times New Roman" w:cs="Times New Roman"/>
                <w:color w:val="000000"/>
                <w:sz w:val="28"/>
                <w:szCs w:val="28"/>
                <w:shd w:val="clear" w:color="auto" w:fill="FFFFFF"/>
                <w:lang w:val="ru-RU"/>
              </w:rPr>
              <w:t>терміноелемента</w:t>
            </w:r>
            <w:r w:rsidR="00C52882">
              <w:rPr>
                <w:rStyle w:val="apple-converted-space"/>
                <w:rFonts w:ascii="Times New Roman" w:hAnsi="Times New Roman" w:cs="Times New Roman"/>
                <w:color w:val="000000"/>
                <w:sz w:val="28"/>
                <w:szCs w:val="28"/>
                <w:shd w:val="clear" w:color="auto" w:fill="FFFFFF"/>
                <w:lang w:val="ru-RU"/>
              </w:rPr>
              <w:t xml:space="preserve"> </w:t>
            </w:r>
            <w:r w:rsidRPr="00DB2151">
              <w:rPr>
                <w:rStyle w:val="apple-converted-space"/>
                <w:rFonts w:ascii="Times New Roman" w:hAnsi="Times New Roman" w:cs="Times New Roman"/>
                <w:color w:val="000000"/>
                <w:sz w:val="28"/>
                <w:szCs w:val="28"/>
                <w:shd w:val="clear" w:color="auto" w:fill="FFFFFF"/>
                <w:lang w:val="ru-RU"/>
              </w:rPr>
              <w:t>зі</w:t>
            </w:r>
            <w:r w:rsidR="00C52882">
              <w:rPr>
                <w:rStyle w:val="apple-converted-space"/>
                <w:rFonts w:ascii="Times New Roman" w:hAnsi="Times New Roman" w:cs="Times New Roman"/>
                <w:color w:val="000000"/>
                <w:sz w:val="28"/>
                <w:szCs w:val="28"/>
                <w:shd w:val="clear" w:color="auto" w:fill="FFFFFF"/>
                <w:lang w:val="ru-RU"/>
              </w:rPr>
              <w:t xml:space="preserve"> </w:t>
            </w:r>
            <w:r w:rsidRPr="00DB2151">
              <w:rPr>
                <w:rStyle w:val="apple-converted-space"/>
                <w:rFonts w:ascii="Times New Roman" w:hAnsi="Times New Roman" w:cs="Times New Roman"/>
                <w:color w:val="000000"/>
                <w:sz w:val="28"/>
                <w:szCs w:val="28"/>
                <w:shd w:val="clear" w:color="auto" w:fill="FFFFFF"/>
                <w:lang w:val="ru-RU"/>
              </w:rPr>
              <w:t>значенням</w:t>
            </w:r>
            <w:r w:rsidRPr="00DB2151">
              <w:rPr>
                <w:rFonts w:ascii="Times New Roman" w:hAnsi="Times New Roman" w:cs="Times New Roman"/>
                <w:color w:val="000000"/>
                <w:sz w:val="28"/>
                <w:szCs w:val="28"/>
                <w:shd w:val="clear" w:color="auto" w:fill="FFFFFF"/>
                <w:lang w:val="ru-RU"/>
              </w:rPr>
              <w:t xml:space="preserve"> «б</w:t>
            </w:r>
            <w:r w:rsidRPr="00DB2151">
              <w:rPr>
                <w:rFonts w:ascii="Times New Roman" w:hAnsi="Times New Roman" w:cs="Times New Roman"/>
                <w:color w:val="000000"/>
                <w:sz w:val="28"/>
                <w:szCs w:val="28"/>
                <w:shd w:val="clear" w:color="auto" w:fill="FFFFFF"/>
                <w:lang w:val="uk-UA"/>
              </w:rPr>
              <w:t>і</w:t>
            </w:r>
            <w:r w:rsidRPr="00DB2151">
              <w:rPr>
                <w:rFonts w:ascii="Times New Roman" w:hAnsi="Times New Roman" w:cs="Times New Roman"/>
                <w:color w:val="000000"/>
                <w:sz w:val="28"/>
                <w:szCs w:val="28"/>
                <w:shd w:val="clear" w:color="auto" w:fill="FFFFFF"/>
                <w:lang w:val="ru-RU"/>
              </w:rPr>
              <w:t>ль» в клінічній</w:t>
            </w:r>
            <w:r w:rsidR="00C52882">
              <w:rPr>
                <w:rFonts w:ascii="Times New Roman" w:hAnsi="Times New Roman" w:cs="Times New Roman"/>
                <w:color w:val="000000"/>
                <w:sz w:val="28"/>
                <w:szCs w:val="28"/>
                <w:shd w:val="clear" w:color="auto" w:fill="FFFFFF"/>
                <w:lang w:val="ru-RU"/>
              </w:rPr>
              <w:t xml:space="preserve"> </w:t>
            </w:r>
            <w:r w:rsidRPr="00DB2151">
              <w:rPr>
                <w:rFonts w:ascii="Times New Roman" w:hAnsi="Times New Roman" w:cs="Times New Roman"/>
                <w:color w:val="000000"/>
                <w:sz w:val="28"/>
                <w:szCs w:val="28"/>
                <w:shd w:val="clear" w:color="auto" w:fill="FFFFFF"/>
                <w:lang w:val="ru-RU"/>
              </w:rPr>
              <w:t>термінології</w:t>
            </w:r>
          </w:p>
        </w:tc>
      </w:tr>
      <w:tr w:rsidR="00963C5D" w:rsidRPr="00DB2151" w:rsidTr="00963C5D">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uk-UA"/>
              </w:rPr>
              <w:t>Лісова Єлизавета Миколаївна</w:t>
            </w:r>
            <w:r w:rsidRPr="00DB2151">
              <w:rPr>
                <w:rFonts w:ascii="Times New Roman" w:hAnsi="Times New Roman" w:cs="Times New Roman"/>
                <w:sz w:val="28"/>
                <w:szCs w:val="28"/>
                <w:lang w:val="ru-RU"/>
              </w:rPr>
              <w:t xml:space="preserve"> (Харківський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sz w:val="28"/>
                <w:szCs w:val="28"/>
                <w:lang w:val="ru-RU"/>
              </w:rPr>
              <w:lastRenderedPageBreak/>
              <w:t xml:space="preserve">Термины с корнями </w:t>
            </w:r>
            <w:r w:rsidRPr="00DB2151">
              <w:rPr>
                <w:rFonts w:ascii="Times New Roman" w:hAnsi="Times New Roman" w:cs="Times New Roman"/>
                <w:sz w:val="28"/>
                <w:szCs w:val="28"/>
                <w:lang w:val="en-US"/>
              </w:rPr>
              <w:t>metr</w:t>
            </w:r>
            <w:r w:rsidRPr="00DB2151">
              <w:rPr>
                <w:rFonts w:ascii="Times New Roman" w:hAnsi="Times New Roman" w:cs="Times New Roman"/>
                <w:sz w:val="28"/>
                <w:szCs w:val="28"/>
                <w:lang w:val="ru-RU"/>
              </w:rPr>
              <w:t xml:space="preserve">- и </w:t>
            </w:r>
            <w:r w:rsidRPr="00DB2151">
              <w:rPr>
                <w:rFonts w:ascii="Times New Roman" w:hAnsi="Times New Roman" w:cs="Times New Roman"/>
                <w:sz w:val="28"/>
                <w:szCs w:val="28"/>
                <w:lang w:val="en-US"/>
              </w:rPr>
              <w:t>hyster</w:t>
            </w:r>
            <w:r w:rsidRPr="00DB2151">
              <w:rPr>
                <w:rFonts w:ascii="Times New Roman" w:hAnsi="Times New Roman" w:cs="Times New Roman"/>
                <w:sz w:val="28"/>
                <w:szCs w:val="28"/>
                <w:lang w:val="ru-RU"/>
              </w:rPr>
              <w:t>- в клинической терминологии</w:t>
            </w:r>
          </w:p>
        </w:tc>
      </w:tr>
      <w:tr w:rsidR="00963C5D" w:rsidRPr="00DB2151" w:rsidTr="00963C5D">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ru-RU"/>
              </w:rPr>
              <w:lastRenderedPageBreak/>
              <w:t>Стоян Анна</w:t>
            </w:r>
            <w:r w:rsidRPr="00DB2151">
              <w:rPr>
                <w:rFonts w:ascii="Times New Roman" w:hAnsi="Times New Roman" w:cs="Times New Roman"/>
                <w:b/>
                <w:sz w:val="28"/>
                <w:szCs w:val="28"/>
                <w:lang w:val="uk-UA"/>
              </w:rPr>
              <w:t xml:space="preserve"> Олегівна</w:t>
            </w:r>
            <w:r w:rsidRPr="00DB2151">
              <w:rPr>
                <w:rFonts w:ascii="Times New Roman" w:hAnsi="Times New Roman" w:cs="Times New Roman"/>
                <w:sz w:val="28"/>
                <w:szCs w:val="28"/>
                <w:lang w:val="ru-RU"/>
              </w:rPr>
              <w:t xml:space="preserve"> (Харківський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sz w:val="28"/>
                <w:szCs w:val="28"/>
                <w:lang w:val="ru-RU"/>
              </w:rPr>
              <w:t>Употребление терминоэлементов</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en-US"/>
              </w:rPr>
              <w:t>mast</w:t>
            </w:r>
            <w:r w:rsidRPr="00DB2151">
              <w:rPr>
                <w:rFonts w:ascii="Times New Roman" w:hAnsi="Times New Roman" w:cs="Times New Roman"/>
                <w:sz w:val="28"/>
                <w:szCs w:val="28"/>
                <w:lang w:val="ru-RU"/>
              </w:rPr>
              <w:t xml:space="preserve">- и </w:t>
            </w:r>
            <w:r w:rsidRPr="00DB2151">
              <w:rPr>
                <w:rFonts w:ascii="Times New Roman" w:hAnsi="Times New Roman" w:cs="Times New Roman"/>
                <w:sz w:val="28"/>
                <w:szCs w:val="28"/>
                <w:lang w:val="en-US"/>
              </w:rPr>
              <w:t>mamm</w:t>
            </w:r>
            <w:r w:rsidRPr="00DB2151">
              <w:rPr>
                <w:rFonts w:ascii="Times New Roman" w:hAnsi="Times New Roman" w:cs="Times New Roman"/>
                <w:sz w:val="28"/>
                <w:szCs w:val="28"/>
                <w:lang w:val="ru-RU"/>
              </w:rPr>
              <w:t>- в клинической терминологии</w:t>
            </w:r>
          </w:p>
        </w:tc>
      </w:tr>
      <w:tr w:rsidR="00963C5D" w:rsidRPr="00DB2151" w:rsidTr="00963C5D">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uk-UA"/>
              </w:rPr>
              <w:t>Суровцева Карина Станіславівна</w:t>
            </w:r>
            <w:r w:rsidRPr="00DB2151">
              <w:rPr>
                <w:rFonts w:ascii="Times New Roman" w:hAnsi="Times New Roman" w:cs="Times New Roman"/>
                <w:sz w:val="28"/>
                <w:szCs w:val="28"/>
                <w:lang w:val="uk-UA"/>
              </w:rPr>
              <w:t xml:space="preserve"> (Харківський національний медичний університет)</w:t>
            </w:r>
          </w:p>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sz w:val="28"/>
                <w:szCs w:val="28"/>
                <w:lang w:val="uk-UA"/>
              </w:rPr>
              <w:t>Особенности</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lang w:val="ru-RU"/>
              </w:rPr>
              <w:t>употребления терминоэлементов</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en-US"/>
              </w:rPr>
              <w:t>colp</w:t>
            </w:r>
            <w:r w:rsidRPr="00DB2151">
              <w:rPr>
                <w:rFonts w:ascii="Times New Roman" w:hAnsi="Times New Roman" w:cs="Times New Roman"/>
                <w:sz w:val="28"/>
                <w:szCs w:val="28"/>
                <w:lang w:val="ru-RU"/>
              </w:rPr>
              <w:t xml:space="preserve">- и </w:t>
            </w:r>
            <w:r w:rsidRPr="00DB2151">
              <w:rPr>
                <w:rFonts w:ascii="Times New Roman" w:hAnsi="Times New Roman" w:cs="Times New Roman"/>
                <w:sz w:val="28"/>
                <w:szCs w:val="28"/>
                <w:lang w:val="en-US"/>
              </w:rPr>
              <w:t>vagin</w:t>
            </w:r>
            <w:r w:rsidRPr="00DB2151">
              <w:rPr>
                <w:rFonts w:ascii="Times New Roman" w:hAnsi="Times New Roman" w:cs="Times New Roman"/>
                <w:sz w:val="28"/>
                <w:szCs w:val="28"/>
                <w:lang w:val="ru-RU"/>
              </w:rPr>
              <w:t>- в медицинской терминологии</w:t>
            </w:r>
          </w:p>
        </w:tc>
      </w:tr>
      <w:tr w:rsidR="00963C5D" w:rsidRPr="00AF4B13" w:rsidTr="00963C5D">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ru-RU"/>
              </w:rPr>
              <w:t>Цимбал Ірина</w:t>
            </w:r>
            <w:r w:rsidRPr="00DB2151">
              <w:rPr>
                <w:rFonts w:ascii="Times New Roman" w:hAnsi="Times New Roman" w:cs="Times New Roman"/>
                <w:b/>
                <w:sz w:val="28"/>
                <w:szCs w:val="28"/>
                <w:lang w:val="uk-UA"/>
              </w:rPr>
              <w:t xml:space="preserve"> Миколаївна</w:t>
            </w:r>
            <w:r w:rsidRPr="00DB2151">
              <w:rPr>
                <w:rFonts w:ascii="Times New Roman" w:hAnsi="Times New Roman" w:cs="Times New Roman"/>
                <w:sz w:val="28"/>
                <w:szCs w:val="28"/>
                <w:lang w:val="ru-RU"/>
              </w:rPr>
              <w:t xml:space="preserve"> (Харківський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sz w:val="28"/>
                <w:szCs w:val="28"/>
                <w:lang w:val="uk-UA"/>
              </w:rPr>
              <w:t xml:space="preserve">Частотність вживання терміноелементів </w:t>
            </w:r>
            <w:r w:rsidRPr="00DB2151">
              <w:rPr>
                <w:rFonts w:ascii="Times New Roman" w:hAnsi="Times New Roman" w:cs="Times New Roman"/>
                <w:sz w:val="28"/>
                <w:szCs w:val="28"/>
                <w:lang w:val="en-US"/>
              </w:rPr>
              <w:t>vas</w:t>
            </w:r>
            <w:r w:rsidRPr="00DB2151">
              <w:rPr>
                <w:rFonts w:ascii="Times New Roman" w:hAnsi="Times New Roman" w:cs="Times New Roman"/>
                <w:sz w:val="28"/>
                <w:szCs w:val="28"/>
                <w:lang w:val="uk-UA"/>
              </w:rPr>
              <w:t xml:space="preserve">- і </w:t>
            </w:r>
            <w:r w:rsidRPr="00DB2151">
              <w:rPr>
                <w:rFonts w:ascii="Times New Roman" w:hAnsi="Times New Roman" w:cs="Times New Roman"/>
                <w:sz w:val="28"/>
                <w:szCs w:val="28"/>
                <w:lang w:val="en-US"/>
              </w:rPr>
              <w:t>angi</w:t>
            </w:r>
            <w:r w:rsidRPr="00DB2151">
              <w:rPr>
                <w:rFonts w:ascii="Times New Roman" w:hAnsi="Times New Roman" w:cs="Times New Roman"/>
                <w:sz w:val="28"/>
                <w:szCs w:val="28"/>
                <w:lang w:val="uk-UA"/>
              </w:rPr>
              <w:t>- у клінічній термінології</w:t>
            </w:r>
          </w:p>
        </w:tc>
      </w:tr>
      <w:tr w:rsidR="00963C5D" w:rsidRPr="00AF4B13" w:rsidTr="00963C5D">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uk-UA"/>
              </w:rPr>
              <w:t>Чоломбитько Аліна Віталіївна</w:t>
            </w:r>
            <w:r w:rsidRPr="00DB2151">
              <w:rPr>
                <w:rFonts w:ascii="Times New Roman" w:hAnsi="Times New Roman" w:cs="Times New Roman"/>
                <w:sz w:val="28"/>
                <w:szCs w:val="28"/>
                <w:lang w:val="ru-RU"/>
              </w:rPr>
              <w:t xml:space="preserve"> (Харківський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sz w:val="28"/>
                <w:szCs w:val="28"/>
                <w:lang w:val="uk-UA"/>
              </w:rPr>
              <w:t xml:space="preserve">Особливості вживання терміноелемента </w:t>
            </w:r>
            <w:r w:rsidRPr="00DB2151">
              <w:rPr>
                <w:rFonts w:ascii="Times New Roman" w:hAnsi="Times New Roman" w:cs="Times New Roman"/>
                <w:sz w:val="28"/>
                <w:szCs w:val="28"/>
                <w:lang w:val="ru-RU"/>
              </w:rPr>
              <w:t>ortho</w:t>
            </w:r>
            <w:r w:rsidRPr="00DB2151">
              <w:rPr>
                <w:rFonts w:ascii="Times New Roman" w:hAnsi="Times New Roman" w:cs="Times New Roman"/>
                <w:sz w:val="28"/>
                <w:szCs w:val="28"/>
                <w:lang w:val="uk-UA"/>
              </w:rPr>
              <w:t>- в клінічній термінології</w:t>
            </w:r>
          </w:p>
        </w:tc>
      </w:tr>
      <w:tr w:rsidR="00963C5D" w:rsidRPr="00AF4B13" w:rsidTr="00963C5D">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uk-UA"/>
              </w:rPr>
              <w:t>Яхно Юлія Едуардівна</w:t>
            </w:r>
            <w:r w:rsidRPr="00DB2151">
              <w:rPr>
                <w:rFonts w:ascii="Times New Roman" w:hAnsi="Times New Roman" w:cs="Times New Roman"/>
                <w:sz w:val="28"/>
                <w:szCs w:val="28"/>
                <w:lang w:val="ru-RU"/>
              </w:rPr>
              <w:t xml:space="preserve"> (Харківський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sz w:val="28"/>
                <w:szCs w:val="28"/>
                <w:lang w:val="uk-UA"/>
              </w:rPr>
              <w:t xml:space="preserve">Вживання терміноелементів </w:t>
            </w:r>
            <w:r w:rsidRPr="00DB2151">
              <w:rPr>
                <w:rFonts w:ascii="Times New Roman" w:hAnsi="Times New Roman" w:cs="Times New Roman"/>
                <w:sz w:val="28"/>
                <w:szCs w:val="28"/>
                <w:lang w:val="en-US"/>
              </w:rPr>
              <w:t>pneum</w:t>
            </w:r>
            <w:r w:rsidRPr="00DB2151">
              <w:rPr>
                <w:rFonts w:ascii="Times New Roman" w:hAnsi="Times New Roman" w:cs="Times New Roman"/>
                <w:sz w:val="28"/>
                <w:szCs w:val="28"/>
                <w:lang w:val="uk-UA"/>
              </w:rPr>
              <w:t xml:space="preserve">- та </w:t>
            </w:r>
            <w:r w:rsidRPr="00DB2151">
              <w:rPr>
                <w:rFonts w:ascii="Times New Roman" w:hAnsi="Times New Roman" w:cs="Times New Roman"/>
                <w:sz w:val="28"/>
                <w:szCs w:val="28"/>
                <w:lang w:val="en-US"/>
              </w:rPr>
              <w:t>pneumon</w:t>
            </w:r>
            <w:r w:rsidRPr="00DB2151">
              <w:rPr>
                <w:rFonts w:ascii="Times New Roman" w:hAnsi="Times New Roman" w:cs="Times New Roman"/>
                <w:sz w:val="28"/>
                <w:szCs w:val="28"/>
                <w:lang w:val="uk-UA"/>
              </w:rPr>
              <w:t>- в клінічній термінології</w:t>
            </w:r>
          </w:p>
        </w:tc>
      </w:tr>
    </w:tbl>
    <w:p w:rsidR="00963C5D" w:rsidRPr="00DB2151" w:rsidRDefault="00963C5D" w:rsidP="00DB2151">
      <w:pPr>
        <w:spacing w:line="240" w:lineRule="auto"/>
        <w:jc w:val="both"/>
        <w:rPr>
          <w:rFonts w:ascii="Times New Roman" w:hAnsi="Times New Roman" w:cs="Times New Roman"/>
          <w:sz w:val="28"/>
          <w:szCs w:val="28"/>
          <w:lang w:val="uk-UA"/>
        </w:rPr>
      </w:pPr>
    </w:p>
    <w:p w:rsidR="00963C5D" w:rsidRPr="00DB2151" w:rsidRDefault="00963C5D" w:rsidP="00DB2151">
      <w:pPr>
        <w:spacing w:line="240" w:lineRule="auto"/>
        <w:jc w:val="both"/>
        <w:rPr>
          <w:rFonts w:ascii="Times New Roman" w:hAnsi="Times New Roman" w:cs="Times New Roman"/>
          <w:sz w:val="28"/>
          <w:szCs w:val="28"/>
        </w:rPr>
      </w:pPr>
      <w:r w:rsidRPr="00DB2151">
        <w:rPr>
          <w:rFonts w:ascii="Times New Roman" w:hAnsi="Times New Roman" w:cs="Times New Roman"/>
          <w:b/>
          <w:i/>
          <w:sz w:val="28"/>
          <w:szCs w:val="28"/>
        </w:rPr>
        <w:t xml:space="preserve">Секція 3. </w:t>
      </w:r>
      <w:r w:rsidRPr="00DB2151">
        <w:rPr>
          <w:rFonts w:ascii="Times New Roman" w:hAnsi="Times New Roman" w:cs="Times New Roman"/>
          <w:b/>
          <w:i/>
          <w:sz w:val="28"/>
          <w:szCs w:val="28"/>
          <w:lang w:val="uk-UA"/>
        </w:rPr>
        <w:t>Становлення медичної термінології від античності до сьогодення</w:t>
      </w:r>
      <w:r w:rsidRPr="00DB2151">
        <w:rPr>
          <w:rFonts w:ascii="Times New Roman" w:hAnsi="Times New Roman" w:cs="Times New Roman"/>
          <w:sz w:val="28"/>
          <w:szCs w:val="28"/>
          <w:lang w:val="uk-UA"/>
        </w:rPr>
        <w:t xml:space="preserve"> (Ауд. 3)</w:t>
      </w:r>
    </w:p>
    <w:p w:rsidR="00963C5D" w:rsidRPr="00DB2151" w:rsidRDefault="00963C5D" w:rsidP="00DB2151">
      <w:pPr>
        <w:spacing w:line="240" w:lineRule="auto"/>
        <w:jc w:val="both"/>
        <w:rPr>
          <w:rFonts w:ascii="Times New Roman" w:hAnsi="Times New Roman" w:cs="Times New Roman"/>
          <w:sz w:val="28"/>
          <w:szCs w:val="28"/>
          <w:lang w:val="uk-UA"/>
        </w:rPr>
      </w:pPr>
      <w:r w:rsidRPr="00DB2151">
        <w:rPr>
          <w:rFonts w:ascii="Times New Roman" w:hAnsi="Times New Roman" w:cs="Times New Roman"/>
          <w:sz w:val="28"/>
          <w:szCs w:val="28"/>
          <w:lang w:val="uk-UA"/>
        </w:rPr>
        <w:t xml:space="preserve">Керівник секції: </w:t>
      </w:r>
      <w:r w:rsidRPr="00DB2151">
        <w:rPr>
          <w:rFonts w:ascii="Times New Roman" w:hAnsi="Times New Roman" w:cs="Times New Roman"/>
          <w:i/>
          <w:sz w:val="28"/>
          <w:szCs w:val="28"/>
          <w:lang w:val="uk-UA"/>
        </w:rPr>
        <w:t>Дюрба Діна Вікторівна</w:t>
      </w:r>
      <w:r w:rsidRPr="00DB2151">
        <w:rPr>
          <w:rFonts w:ascii="Times New Roman" w:hAnsi="Times New Roman" w:cs="Times New Roman"/>
          <w:sz w:val="28"/>
          <w:szCs w:val="28"/>
          <w:lang w:val="uk-UA"/>
        </w:rPr>
        <w:t>, канд. філол. н.</w:t>
      </w:r>
    </w:p>
    <w:tbl>
      <w:tblPr>
        <w:tblStyle w:val="af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963C5D" w:rsidRPr="00C52882" w:rsidTr="00963C5D">
        <w:tc>
          <w:tcPr>
            <w:tcW w:w="9606" w:type="dxa"/>
          </w:tcPr>
          <w:p w:rsidR="00963C5D" w:rsidRPr="00DB2151" w:rsidRDefault="00963C5D" w:rsidP="00DB2151">
            <w:pPr>
              <w:jc w:val="both"/>
              <w:rPr>
                <w:rFonts w:ascii="Times New Roman" w:hAnsi="Times New Roman" w:cs="Times New Roman"/>
                <w:sz w:val="28"/>
                <w:szCs w:val="28"/>
                <w:shd w:val="clear" w:color="auto" w:fill="FFFFFF"/>
                <w:lang w:val="uk-UA"/>
              </w:rPr>
            </w:pPr>
            <w:r w:rsidRPr="00DB2151">
              <w:rPr>
                <w:rFonts w:ascii="Times New Roman" w:hAnsi="Times New Roman" w:cs="Times New Roman"/>
                <w:b/>
                <w:sz w:val="28"/>
                <w:szCs w:val="28"/>
                <w:shd w:val="clear" w:color="auto" w:fill="FFFFFF"/>
                <w:lang w:val="uk-UA"/>
              </w:rPr>
              <w:t>Гордієнко</w:t>
            </w:r>
            <w:r w:rsidR="00C52882">
              <w:rPr>
                <w:rFonts w:ascii="Times New Roman" w:hAnsi="Times New Roman" w:cs="Times New Roman"/>
                <w:b/>
                <w:sz w:val="28"/>
                <w:szCs w:val="28"/>
                <w:shd w:val="clear" w:color="auto" w:fill="FFFFFF"/>
                <w:lang w:val="uk-UA"/>
              </w:rPr>
              <w:t xml:space="preserve"> </w:t>
            </w:r>
            <w:r w:rsidRPr="00DB2151">
              <w:rPr>
                <w:rFonts w:ascii="Times New Roman" w:hAnsi="Times New Roman" w:cs="Times New Roman"/>
                <w:b/>
                <w:sz w:val="28"/>
                <w:szCs w:val="28"/>
                <w:shd w:val="clear" w:color="auto" w:fill="FFFFFF"/>
                <w:lang w:val="uk-UA"/>
              </w:rPr>
              <w:t>Поліна</w:t>
            </w:r>
            <w:r w:rsidR="00C52882">
              <w:rPr>
                <w:rFonts w:ascii="Times New Roman" w:hAnsi="Times New Roman" w:cs="Times New Roman"/>
                <w:b/>
                <w:sz w:val="28"/>
                <w:szCs w:val="28"/>
                <w:shd w:val="clear" w:color="auto" w:fill="FFFFFF"/>
                <w:lang w:val="uk-UA"/>
              </w:rPr>
              <w:t xml:space="preserve"> </w:t>
            </w:r>
            <w:r w:rsidRPr="00DB2151">
              <w:rPr>
                <w:rFonts w:ascii="Times New Roman" w:hAnsi="Times New Roman" w:cs="Times New Roman"/>
                <w:b/>
                <w:sz w:val="28"/>
                <w:szCs w:val="28"/>
                <w:shd w:val="clear" w:color="auto" w:fill="FFFFFF"/>
                <w:lang w:val="uk-UA"/>
              </w:rPr>
              <w:t>Олексіївна</w:t>
            </w:r>
            <w:r w:rsidRPr="00DB2151">
              <w:rPr>
                <w:rFonts w:ascii="Times New Roman" w:hAnsi="Times New Roman" w:cs="Times New Roman"/>
                <w:sz w:val="28"/>
                <w:szCs w:val="28"/>
                <w:shd w:val="clear" w:color="auto" w:fill="FFFFFF"/>
                <w:lang w:val="uk-UA"/>
              </w:rPr>
              <w:t xml:space="preserve"> (</w:t>
            </w:r>
            <w:r w:rsidRPr="00DB2151">
              <w:rPr>
                <w:rFonts w:ascii="Times New Roman" w:hAnsi="Times New Roman" w:cs="Times New Roman"/>
                <w:sz w:val="28"/>
                <w:szCs w:val="28"/>
                <w:lang w:val="uk-UA"/>
              </w:rPr>
              <w:t>Харківський</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lang w:val="uk-UA"/>
              </w:rPr>
              <w:t>національний</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lang w:val="uk-UA"/>
              </w:rPr>
              <w:t>медичний</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lang w:val="uk-UA"/>
              </w:rPr>
              <w:t>університет)</w:t>
            </w:r>
          </w:p>
          <w:p w:rsidR="00963C5D" w:rsidRPr="00DB2151" w:rsidRDefault="00963C5D" w:rsidP="00DB2151">
            <w:pPr>
              <w:jc w:val="both"/>
              <w:rPr>
                <w:rFonts w:ascii="Times New Roman" w:hAnsi="Times New Roman" w:cs="Times New Roman"/>
                <w:color w:val="00B050"/>
                <w:sz w:val="28"/>
                <w:szCs w:val="28"/>
                <w:lang w:val="uk-UA"/>
              </w:rPr>
            </w:pPr>
            <w:r w:rsidRPr="00DB2151">
              <w:rPr>
                <w:rFonts w:ascii="Times New Roman" w:hAnsi="Times New Roman" w:cs="Times New Roman"/>
                <w:sz w:val="28"/>
                <w:szCs w:val="28"/>
                <w:lang w:val="uk-UA"/>
              </w:rPr>
              <w:t>Назви предметів побуту як джерело метафоризації в анатомічній термінології</w:t>
            </w:r>
          </w:p>
        </w:tc>
      </w:tr>
      <w:tr w:rsidR="00963C5D" w:rsidRPr="00AF4B13" w:rsidTr="00963C5D">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uk-UA"/>
              </w:rPr>
              <w:t>Кровіцька</w:t>
            </w:r>
            <w:r w:rsidR="00C52882">
              <w:rPr>
                <w:rFonts w:ascii="Times New Roman" w:hAnsi="Times New Roman" w:cs="Times New Roman"/>
                <w:b/>
                <w:sz w:val="28"/>
                <w:szCs w:val="28"/>
                <w:lang w:val="uk-UA"/>
              </w:rPr>
              <w:t xml:space="preserve"> </w:t>
            </w:r>
            <w:r w:rsidRPr="00DB2151">
              <w:rPr>
                <w:rFonts w:ascii="Times New Roman" w:hAnsi="Times New Roman" w:cs="Times New Roman"/>
                <w:b/>
                <w:sz w:val="28"/>
                <w:szCs w:val="28"/>
                <w:lang w:val="uk-UA"/>
              </w:rPr>
              <w:t>Уляна</w:t>
            </w:r>
            <w:r w:rsidR="00C52882">
              <w:rPr>
                <w:rFonts w:ascii="Times New Roman" w:hAnsi="Times New Roman" w:cs="Times New Roman"/>
                <w:b/>
                <w:sz w:val="28"/>
                <w:szCs w:val="28"/>
                <w:lang w:val="uk-UA"/>
              </w:rPr>
              <w:t xml:space="preserve"> </w:t>
            </w:r>
            <w:r w:rsidRPr="00DB2151">
              <w:rPr>
                <w:rFonts w:ascii="Times New Roman" w:hAnsi="Times New Roman" w:cs="Times New Roman"/>
                <w:b/>
                <w:sz w:val="28"/>
                <w:szCs w:val="28"/>
                <w:lang w:val="uk-UA"/>
              </w:rPr>
              <w:t>Олегівна</w:t>
            </w:r>
            <w:r w:rsidRPr="00DB2151">
              <w:rPr>
                <w:rFonts w:ascii="Times New Roman" w:hAnsi="Times New Roman" w:cs="Times New Roman"/>
                <w:sz w:val="28"/>
                <w:szCs w:val="28"/>
                <w:lang w:val="uk-UA"/>
              </w:rPr>
              <w:t xml:space="preserve"> (Івано-Франківський</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lang w:val="uk-UA"/>
              </w:rPr>
              <w:t>національний</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lang w:val="uk-UA"/>
              </w:rPr>
              <w:t>медичний</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lang w:val="uk-UA"/>
              </w:rPr>
              <w:t>університет)</w:t>
            </w:r>
          </w:p>
          <w:p w:rsidR="00963C5D" w:rsidRPr="00DB2151" w:rsidRDefault="00963C5D" w:rsidP="00DB2151">
            <w:pPr>
              <w:jc w:val="both"/>
              <w:rPr>
                <w:rFonts w:ascii="Times New Roman" w:hAnsi="Times New Roman" w:cs="Times New Roman"/>
                <w:color w:val="00B050"/>
                <w:sz w:val="28"/>
                <w:szCs w:val="28"/>
                <w:lang w:val="uk-UA"/>
              </w:rPr>
            </w:pPr>
            <w:r w:rsidRPr="00DB2151">
              <w:rPr>
                <w:rFonts w:ascii="Times New Roman" w:hAnsi="Times New Roman" w:cs="Times New Roman"/>
                <w:sz w:val="28"/>
                <w:szCs w:val="28"/>
                <w:lang w:val="en-US"/>
              </w:rPr>
              <w:t>Modern</w:t>
            </w:r>
            <w:r w:rsidR="00C52882" w:rsidRPr="00C52882">
              <w:rPr>
                <w:rFonts w:ascii="Times New Roman" w:hAnsi="Times New Roman" w:cs="Times New Roman"/>
                <w:sz w:val="28"/>
                <w:szCs w:val="28"/>
                <w:lang w:val="en-US"/>
              </w:rPr>
              <w:t xml:space="preserve"> </w:t>
            </w:r>
            <w:r w:rsidRPr="00DB2151">
              <w:rPr>
                <w:rFonts w:ascii="Times New Roman" w:hAnsi="Times New Roman" w:cs="Times New Roman"/>
                <w:sz w:val="28"/>
                <w:szCs w:val="28"/>
              </w:rPr>
              <w:t>T</w:t>
            </w:r>
            <w:r w:rsidRPr="00DB2151">
              <w:rPr>
                <w:rFonts w:ascii="Times New Roman" w:hAnsi="Times New Roman" w:cs="Times New Roman"/>
                <w:sz w:val="28"/>
                <w:szCs w:val="28"/>
                <w:lang w:val="en-US"/>
              </w:rPr>
              <w:t>echnologies</w:t>
            </w:r>
            <w:r w:rsidR="00C52882" w:rsidRPr="00C52882">
              <w:rPr>
                <w:rFonts w:ascii="Times New Roman" w:hAnsi="Times New Roman" w:cs="Times New Roman"/>
                <w:sz w:val="28"/>
                <w:szCs w:val="28"/>
                <w:lang w:val="en-US"/>
              </w:rPr>
              <w:t xml:space="preserve"> </w:t>
            </w:r>
            <w:r w:rsidRPr="00DB2151">
              <w:rPr>
                <w:rFonts w:ascii="Times New Roman" w:hAnsi="Times New Roman" w:cs="Times New Roman"/>
                <w:sz w:val="28"/>
                <w:szCs w:val="28"/>
                <w:lang w:val="en-US"/>
              </w:rPr>
              <w:t>Impact</w:t>
            </w:r>
            <w:r w:rsidR="00C52882" w:rsidRPr="00C52882">
              <w:rPr>
                <w:rFonts w:ascii="Times New Roman" w:hAnsi="Times New Roman" w:cs="Times New Roman"/>
                <w:sz w:val="28"/>
                <w:szCs w:val="28"/>
                <w:lang w:val="en-US"/>
              </w:rPr>
              <w:t xml:space="preserve"> </w:t>
            </w:r>
            <w:r w:rsidRPr="00DB2151">
              <w:rPr>
                <w:rFonts w:ascii="Times New Roman" w:hAnsi="Times New Roman" w:cs="Times New Roman"/>
                <w:sz w:val="28"/>
                <w:szCs w:val="28"/>
                <w:lang w:val="en-US"/>
              </w:rPr>
              <w:t>on</w:t>
            </w:r>
            <w:r w:rsidR="00C52882" w:rsidRPr="00C52882">
              <w:rPr>
                <w:rFonts w:ascii="Times New Roman" w:hAnsi="Times New Roman" w:cs="Times New Roman"/>
                <w:sz w:val="28"/>
                <w:szCs w:val="28"/>
                <w:lang w:val="en-US"/>
              </w:rPr>
              <w:t xml:space="preserve"> </w:t>
            </w:r>
            <w:r w:rsidRPr="00DB2151">
              <w:rPr>
                <w:rFonts w:ascii="Times New Roman" w:hAnsi="Times New Roman" w:cs="Times New Roman"/>
                <w:sz w:val="28"/>
                <w:szCs w:val="28"/>
                <w:lang w:val="en-US"/>
              </w:rPr>
              <w:t>Developing</w:t>
            </w:r>
            <w:r w:rsidR="00C52882" w:rsidRPr="00C52882">
              <w:rPr>
                <w:rFonts w:ascii="Times New Roman" w:hAnsi="Times New Roman" w:cs="Times New Roman"/>
                <w:sz w:val="28"/>
                <w:szCs w:val="28"/>
                <w:lang w:val="en-US"/>
              </w:rPr>
              <w:t xml:space="preserve"> </w:t>
            </w:r>
            <w:r w:rsidRPr="00DB2151">
              <w:rPr>
                <w:rFonts w:ascii="Times New Roman" w:hAnsi="Times New Roman" w:cs="Times New Roman"/>
                <w:sz w:val="28"/>
                <w:szCs w:val="28"/>
                <w:lang w:val="en-US"/>
              </w:rPr>
              <w:t>New</w:t>
            </w:r>
            <w:r w:rsidR="00C52882" w:rsidRPr="00C52882">
              <w:rPr>
                <w:rFonts w:ascii="Times New Roman" w:hAnsi="Times New Roman" w:cs="Times New Roman"/>
                <w:sz w:val="28"/>
                <w:szCs w:val="28"/>
                <w:lang w:val="en-US"/>
              </w:rPr>
              <w:t xml:space="preserve"> </w:t>
            </w:r>
            <w:r w:rsidRPr="00DB2151">
              <w:rPr>
                <w:rFonts w:ascii="Times New Roman" w:hAnsi="Times New Roman" w:cs="Times New Roman"/>
                <w:sz w:val="28"/>
                <w:szCs w:val="28"/>
                <w:lang w:val="en-US"/>
              </w:rPr>
              <w:t>Medical</w:t>
            </w:r>
            <w:r w:rsidR="00C52882" w:rsidRPr="00C52882">
              <w:rPr>
                <w:rFonts w:ascii="Times New Roman" w:hAnsi="Times New Roman" w:cs="Times New Roman"/>
                <w:sz w:val="28"/>
                <w:szCs w:val="28"/>
                <w:lang w:val="en-US"/>
              </w:rPr>
              <w:t xml:space="preserve"> </w:t>
            </w:r>
            <w:r w:rsidRPr="00DB2151">
              <w:rPr>
                <w:rFonts w:ascii="Times New Roman" w:hAnsi="Times New Roman" w:cs="Times New Roman"/>
                <w:sz w:val="28"/>
                <w:szCs w:val="28"/>
                <w:lang w:val="en-US"/>
              </w:rPr>
              <w:t>Terms</w:t>
            </w:r>
          </w:p>
        </w:tc>
      </w:tr>
      <w:tr w:rsidR="00963C5D" w:rsidRPr="00AF4B13" w:rsidTr="00963C5D">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uk-UA"/>
              </w:rPr>
              <w:t>Лисенко Валентина Іванівна</w:t>
            </w:r>
            <w:r w:rsidRPr="00DB2151">
              <w:rPr>
                <w:rFonts w:ascii="Times New Roman" w:hAnsi="Times New Roman" w:cs="Times New Roman"/>
                <w:sz w:val="28"/>
                <w:szCs w:val="28"/>
                <w:lang w:val="uk-UA"/>
              </w:rPr>
              <w:t xml:space="preserve"> (Запорізький</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lang w:val="uk-UA"/>
              </w:rPr>
              <w:t>національний</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lang w:val="uk-UA"/>
              </w:rPr>
              <w:t>університет)</w:t>
            </w:r>
          </w:p>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sz w:val="28"/>
                <w:szCs w:val="28"/>
                <w:lang w:val="uk-UA"/>
              </w:rPr>
              <w:t>Явище термінологізації та детермінологізації в українській анатомічній термінології</w:t>
            </w:r>
          </w:p>
        </w:tc>
      </w:tr>
      <w:tr w:rsidR="00963C5D" w:rsidRPr="00AF4B13" w:rsidTr="00963C5D">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uk-UA"/>
              </w:rPr>
              <w:t>Махадев</w:t>
            </w:r>
            <w:r w:rsidR="00C52882">
              <w:rPr>
                <w:rFonts w:ascii="Times New Roman" w:hAnsi="Times New Roman" w:cs="Times New Roman"/>
                <w:b/>
                <w:sz w:val="28"/>
                <w:szCs w:val="28"/>
                <w:lang w:val="uk-UA"/>
              </w:rPr>
              <w:t xml:space="preserve"> </w:t>
            </w:r>
            <w:r w:rsidRPr="00DB2151">
              <w:rPr>
                <w:rFonts w:ascii="Times New Roman" w:hAnsi="Times New Roman" w:cs="Times New Roman"/>
                <w:b/>
                <w:sz w:val="28"/>
                <w:szCs w:val="28"/>
                <w:lang w:val="uk-UA"/>
              </w:rPr>
              <w:t>Прашантх Кумар</w:t>
            </w:r>
            <w:r w:rsidRP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r w:rsidRPr="00C52882">
              <w:rPr>
                <w:rFonts w:ascii="Times New Roman" w:hAnsi="Times New Roman" w:cs="Times New Roman"/>
                <w:sz w:val="28"/>
                <w:szCs w:val="28"/>
                <w:lang w:val="ru-RU"/>
              </w:rPr>
              <w:t>)</w:t>
            </w:r>
          </w:p>
          <w:p w:rsidR="00963C5D" w:rsidRPr="00DB2151" w:rsidRDefault="00963C5D" w:rsidP="00DB2151">
            <w:pPr>
              <w:jc w:val="both"/>
              <w:rPr>
                <w:rFonts w:ascii="Times New Roman" w:hAnsi="Times New Roman" w:cs="Times New Roman"/>
                <w:sz w:val="28"/>
                <w:szCs w:val="28"/>
              </w:rPr>
            </w:pPr>
            <w:r w:rsidRPr="00DB2151">
              <w:rPr>
                <w:rFonts w:ascii="Times New Roman" w:hAnsi="Times New Roman" w:cs="Times New Roman"/>
                <w:sz w:val="28"/>
                <w:szCs w:val="28"/>
              </w:rPr>
              <w:t>Development of Medical Terminology from Ancient to Present</w:t>
            </w:r>
          </w:p>
        </w:tc>
      </w:tr>
      <w:tr w:rsidR="00963C5D" w:rsidRPr="00B82B00" w:rsidTr="00963C5D">
        <w:tc>
          <w:tcPr>
            <w:tcW w:w="9606" w:type="dxa"/>
          </w:tcPr>
          <w:p w:rsidR="00963C5D" w:rsidRPr="00C52882" w:rsidRDefault="00963C5D" w:rsidP="00DB2151">
            <w:pPr>
              <w:jc w:val="both"/>
              <w:rPr>
                <w:rFonts w:ascii="Times New Roman" w:hAnsi="Times New Roman" w:cs="Times New Roman"/>
                <w:sz w:val="28"/>
                <w:szCs w:val="28"/>
                <w:lang w:val="ru-RU"/>
              </w:rPr>
            </w:pPr>
            <w:r w:rsidRPr="00DB2151">
              <w:rPr>
                <w:rFonts w:ascii="Times New Roman" w:hAnsi="Times New Roman" w:cs="Times New Roman"/>
                <w:b/>
                <w:sz w:val="28"/>
                <w:szCs w:val="28"/>
                <w:lang w:val="uk-UA"/>
              </w:rPr>
              <w:t>Сенюк Надія Іванівна</w:t>
            </w:r>
            <w:r w:rsidRP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r w:rsidRPr="00C52882">
              <w:rPr>
                <w:rFonts w:ascii="Times New Roman" w:hAnsi="Times New Roman" w:cs="Times New Roman"/>
                <w:sz w:val="28"/>
                <w:szCs w:val="28"/>
                <w:lang w:val="ru-RU"/>
              </w:rPr>
              <w:t>)</w:t>
            </w:r>
          </w:p>
          <w:p w:rsidR="00963C5D" w:rsidRPr="00B82B00" w:rsidRDefault="00963C5D" w:rsidP="00DB2151">
            <w:pPr>
              <w:jc w:val="both"/>
              <w:rPr>
                <w:rFonts w:ascii="Times New Roman" w:hAnsi="Times New Roman" w:cs="Times New Roman"/>
                <w:sz w:val="28"/>
                <w:szCs w:val="28"/>
                <w:lang w:val="ru-RU"/>
              </w:rPr>
            </w:pPr>
            <w:r w:rsidRPr="00DB2151">
              <w:rPr>
                <w:rFonts w:ascii="Times New Roman" w:hAnsi="Times New Roman" w:cs="Times New Roman"/>
                <w:sz w:val="28"/>
                <w:szCs w:val="28"/>
                <w:lang w:val="uk-UA"/>
              </w:rPr>
              <w:t>Деякі нариси з історії розвитку та становлення української медичної термінології</w:t>
            </w:r>
          </w:p>
        </w:tc>
      </w:tr>
      <w:tr w:rsidR="00963C5D" w:rsidRPr="00DB2151" w:rsidTr="00963C5D">
        <w:tc>
          <w:tcPr>
            <w:tcW w:w="9606" w:type="dxa"/>
          </w:tcPr>
          <w:p w:rsidR="00963C5D" w:rsidRPr="00C52882" w:rsidRDefault="00963C5D" w:rsidP="00DB2151">
            <w:pPr>
              <w:jc w:val="both"/>
              <w:rPr>
                <w:rFonts w:ascii="Times New Roman" w:hAnsi="Times New Roman" w:cs="Times New Roman"/>
                <w:sz w:val="28"/>
                <w:szCs w:val="28"/>
                <w:lang w:val="ru-RU"/>
              </w:rPr>
            </w:pPr>
            <w:r w:rsidRPr="00DB2151">
              <w:rPr>
                <w:rFonts w:ascii="Times New Roman" w:hAnsi="Times New Roman" w:cs="Times New Roman"/>
                <w:b/>
                <w:sz w:val="28"/>
                <w:szCs w:val="28"/>
                <w:lang w:val="ru-RU"/>
              </w:rPr>
              <w:t>Толстих</w:t>
            </w:r>
            <w:r w:rsidR="00C52882">
              <w:rPr>
                <w:rFonts w:ascii="Times New Roman" w:hAnsi="Times New Roman" w:cs="Times New Roman"/>
                <w:b/>
                <w:sz w:val="28"/>
                <w:szCs w:val="28"/>
                <w:lang w:val="ru-RU"/>
              </w:rPr>
              <w:t xml:space="preserve"> </w:t>
            </w:r>
            <w:r w:rsidRPr="00DB2151">
              <w:rPr>
                <w:rFonts w:ascii="Times New Roman" w:hAnsi="Times New Roman" w:cs="Times New Roman"/>
                <w:b/>
                <w:sz w:val="28"/>
                <w:szCs w:val="28"/>
                <w:lang w:val="ru-RU"/>
              </w:rPr>
              <w:t>Наталія</w:t>
            </w:r>
            <w:r w:rsidR="00C52882">
              <w:rPr>
                <w:rFonts w:ascii="Times New Roman" w:hAnsi="Times New Roman" w:cs="Times New Roman"/>
                <w:b/>
                <w:sz w:val="28"/>
                <w:szCs w:val="28"/>
                <w:lang w:val="ru-RU"/>
              </w:rPr>
              <w:t xml:space="preserve"> </w:t>
            </w:r>
            <w:r w:rsidRPr="00DB2151">
              <w:rPr>
                <w:rFonts w:ascii="Times New Roman" w:hAnsi="Times New Roman" w:cs="Times New Roman"/>
                <w:b/>
                <w:sz w:val="28"/>
                <w:szCs w:val="28"/>
                <w:lang w:val="ru-RU"/>
              </w:rPr>
              <w:t>Валеріївна</w:t>
            </w:r>
            <w:r w:rsidRPr="00DB2151">
              <w:rPr>
                <w:rFonts w:ascii="Times New Roman" w:hAnsi="Times New Roman" w:cs="Times New Roman"/>
                <w:sz w:val="28"/>
                <w:szCs w:val="28"/>
                <w:lang w:val="uk-UA"/>
              </w:rPr>
              <w:t xml:space="preserve"> (Харківський національний університет імені В. Н. Каразіна)</w:t>
            </w:r>
          </w:p>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sz w:val="28"/>
                <w:szCs w:val="28"/>
                <w:lang w:val="ru-RU"/>
              </w:rPr>
              <w:t>Калькированная лексика в составе анатомической терминологии</w:t>
            </w:r>
          </w:p>
        </w:tc>
      </w:tr>
      <w:tr w:rsidR="00963C5D" w:rsidRPr="00DB2151" w:rsidTr="00963C5D">
        <w:tc>
          <w:tcPr>
            <w:tcW w:w="9606" w:type="dxa"/>
          </w:tcPr>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b/>
                <w:sz w:val="28"/>
                <w:szCs w:val="28"/>
                <w:lang w:val="uk-UA"/>
              </w:rPr>
              <w:t>Ященко Поліна Олександрівна</w:t>
            </w:r>
            <w:r w:rsidRPr="00DB2151">
              <w:rPr>
                <w:rFonts w:ascii="Times New Roman" w:hAnsi="Times New Roman" w:cs="Times New Roman"/>
                <w:sz w:val="28"/>
                <w:szCs w:val="28"/>
                <w:lang w:val="uk-UA"/>
              </w:rPr>
              <w:t xml:space="preserve"> (Харківський національний університет імені В. Н. Каразіна)</w:t>
            </w:r>
          </w:p>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sz w:val="28"/>
                <w:szCs w:val="28"/>
                <w:lang w:val="ru-RU"/>
              </w:rPr>
              <w:t>Эпонимы в медицинской терминологии</w:t>
            </w:r>
          </w:p>
        </w:tc>
      </w:tr>
    </w:tbl>
    <w:p w:rsidR="00963C5D" w:rsidRPr="00DB2151" w:rsidRDefault="00963C5D" w:rsidP="00DB2151">
      <w:pPr>
        <w:spacing w:line="240" w:lineRule="auto"/>
        <w:jc w:val="both"/>
        <w:rPr>
          <w:rFonts w:ascii="Times New Roman" w:hAnsi="Times New Roman" w:cs="Times New Roman"/>
          <w:sz w:val="28"/>
          <w:szCs w:val="28"/>
          <w:lang w:val="uk-UA"/>
        </w:rPr>
      </w:pPr>
    </w:p>
    <w:p w:rsidR="005B3E4A" w:rsidRDefault="005B3E4A">
      <w:pPr>
        <w:rPr>
          <w:rFonts w:ascii="Times New Roman" w:hAnsi="Times New Roman" w:cs="Times New Roman"/>
          <w:b/>
          <w:i/>
          <w:sz w:val="28"/>
          <w:szCs w:val="28"/>
        </w:rPr>
      </w:pPr>
      <w:r>
        <w:rPr>
          <w:rFonts w:ascii="Times New Roman" w:hAnsi="Times New Roman" w:cs="Times New Roman"/>
          <w:b/>
          <w:i/>
          <w:sz w:val="28"/>
          <w:szCs w:val="28"/>
        </w:rPr>
        <w:br w:type="page"/>
      </w:r>
    </w:p>
    <w:p w:rsidR="00963C5D" w:rsidRPr="00DB2151" w:rsidRDefault="00963C5D" w:rsidP="00DB2151">
      <w:pPr>
        <w:spacing w:line="240" w:lineRule="auto"/>
        <w:jc w:val="both"/>
        <w:rPr>
          <w:rFonts w:ascii="Times New Roman" w:hAnsi="Times New Roman" w:cs="Times New Roman"/>
          <w:sz w:val="28"/>
          <w:szCs w:val="28"/>
        </w:rPr>
      </w:pPr>
      <w:r w:rsidRPr="00DB2151">
        <w:rPr>
          <w:rFonts w:ascii="Times New Roman" w:hAnsi="Times New Roman" w:cs="Times New Roman"/>
          <w:b/>
          <w:i/>
          <w:sz w:val="28"/>
          <w:szCs w:val="28"/>
        </w:rPr>
        <w:lastRenderedPageBreak/>
        <w:t>Секція4. Рольлатинськоїмови умультикультурномусуспільстві</w:t>
      </w:r>
    </w:p>
    <w:p w:rsidR="00963C5D" w:rsidRPr="00DB2151" w:rsidRDefault="00963C5D" w:rsidP="00DB2151">
      <w:pPr>
        <w:spacing w:line="240" w:lineRule="auto"/>
        <w:jc w:val="both"/>
        <w:rPr>
          <w:rFonts w:ascii="Times New Roman" w:hAnsi="Times New Roman" w:cs="Times New Roman"/>
          <w:sz w:val="28"/>
          <w:szCs w:val="28"/>
        </w:rPr>
      </w:pPr>
      <w:r w:rsidRPr="00DB2151">
        <w:rPr>
          <w:rFonts w:ascii="Times New Roman" w:hAnsi="Times New Roman" w:cs="Times New Roman"/>
          <w:sz w:val="28"/>
          <w:szCs w:val="28"/>
        </w:rPr>
        <w:t>(Ауд. 2)</w:t>
      </w:r>
    </w:p>
    <w:p w:rsidR="00963C5D" w:rsidRPr="00DB2151" w:rsidRDefault="00963C5D" w:rsidP="00DB2151">
      <w:pPr>
        <w:spacing w:line="240" w:lineRule="auto"/>
        <w:jc w:val="both"/>
        <w:rPr>
          <w:rFonts w:ascii="Times New Roman" w:hAnsi="Times New Roman" w:cs="Times New Roman"/>
          <w:sz w:val="28"/>
          <w:szCs w:val="28"/>
          <w:lang w:val="uk-UA"/>
        </w:rPr>
      </w:pPr>
      <w:r w:rsidRPr="00DB2151">
        <w:rPr>
          <w:rFonts w:ascii="Times New Roman" w:hAnsi="Times New Roman" w:cs="Times New Roman"/>
          <w:sz w:val="28"/>
          <w:szCs w:val="28"/>
          <w:lang w:val="uk-UA"/>
        </w:rPr>
        <w:t xml:space="preserve">Керівники секції: </w:t>
      </w:r>
      <w:r w:rsidRPr="00DB2151">
        <w:rPr>
          <w:rFonts w:ascii="Times New Roman" w:hAnsi="Times New Roman" w:cs="Times New Roman"/>
          <w:i/>
          <w:sz w:val="28"/>
          <w:szCs w:val="28"/>
          <w:lang w:val="uk-UA"/>
        </w:rPr>
        <w:t>Зана Людмила  Юріївна</w:t>
      </w:r>
      <w:r w:rsidRPr="00DB2151">
        <w:rPr>
          <w:rFonts w:ascii="Times New Roman" w:hAnsi="Times New Roman" w:cs="Times New Roman"/>
          <w:sz w:val="28"/>
          <w:szCs w:val="28"/>
          <w:lang w:val="uk-UA"/>
        </w:rPr>
        <w:t xml:space="preserve">, канд. філол. н.; </w:t>
      </w:r>
      <w:r w:rsidRPr="00DB2151">
        <w:rPr>
          <w:rFonts w:ascii="Times New Roman" w:hAnsi="Times New Roman" w:cs="Times New Roman"/>
          <w:i/>
          <w:sz w:val="28"/>
          <w:szCs w:val="28"/>
          <w:lang w:val="uk-UA"/>
        </w:rPr>
        <w:t>Лозенко Вікторія Василівна</w:t>
      </w:r>
      <w:r w:rsidRPr="00DB2151">
        <w:rPr>
          <w:rFonts w:ascii="Times New Roman" w:hAnsi="Times New Roman" w:cs="Times New Roman"/>
          <w:sz w:val="28"/>
          <w:szCs w:val="28"/>
          <w:lang w:val="uk-UA"/>
        </w:rPr>
        <w:t>, канд. філол. 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963C5D" w:rsidRPr="00DB2151" w:rsidTr="00963C5D">
        <w:tc>
          <w:tcPr>
            <w:tcW w:w="9606" w:type="dxa"/>
          </w:tcPr>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b/>
                <w:sz w:val="28"/>
                <w:szCs w:val="28"/>
                <w:lang w:val="uk-UA"/>
              </w:rPr>
              <w:t>Білецька Христина Сергіївна</w:t>
            </w:r>
            <w:r w:rsidRPr="00DB2151">
              <w:rPr>
                <w:rFonts w:ascii="Times New Roman" w:hAnsi="Times New Roman" w:cs="Times New Roman"/>
                <w:sz w:val="28"/>
                <w:szCs w:val="28"/>
                <w:lang w:val="ru-RU"/>
              </w:rPr>
              <w:t xml:space="preserve"> (Харківський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color w:val="4F81BD" w:themeColor="accent1"/>
                <w:sz w:val="28"/>
                <w:szCs w:val="28"/>
                <w:lang w:val="ru-RU"/>
              </w:rPr>
            </w:pPr>
            <w:r w:rsidRPr="00DB2151">
              <w:rPr>
                <w:rFonts w:ascii="Times New Roman" w:hAnsi="Times New Roman" w:cs="Times New Roman"/>
                <w:sz w:val="28"/>
                <w:szCs w:val="28"/>
                <w:lang w:val="uk-UA"/>
              </w:rPr>
              <w:t>Роль латини в багатомовному професійному середовищі</w:t>
            </w:r>
          </w:p>
        </w:tc>
      </w:tr>
      <w:tr w:rsidR="00963C5D" w:rsidRPr="00AF4B13" w:rsidTr="00963C5D">
        <w:tc>
          <w:tcPr>
            <w:tcW w:w="9606" w:type="dxa"/>
          </w:tcPr>
          <w:p w:rsidR="00963C5D" w:rsidRPr="00C52882" w:rsidRDefault="00963C5D" w:rsidP="00DB2151">
            <w:pPr>
              <w:jc w:val="both"/>
              <w:rPr>
                <w:rFonts w:ascii="Times New Roman" w:hAnsi="Times New Roman" w:cs="Times New Roman"/>
                <w:sz w:val="28"/>
                <w:szCs w:val="28"/>
                <w:lang w:val="ru-RU"/>
              </w:rPr>
            </w:pPr>
            <w:r w:rsidRPr="00DB2151">
              <w:rPr>
                <w:rFonts w:ascii="Times New Roman" w:hAnsi="Times New Roman" w:cs="Times New Roman"/>
                <w:b/>
                <w:sz w:val="28"/>
                <w:szCs w:val="28"/>
                <w:lang w:val="en-US"/>
              </w:rPr>
              <w:t>Maiti</w:t>
            </w:r>
            <w:r w:rsidR="00C52882">
              <w:rPr>
                <w:rFonts w:ascii="Times New Roman" w:hAnsi="Times New Roman" w:cs="Times New Roman"/>
                <w:b/>
                <w:sz w:val="28"/>
                <w:szCs w:val="28"/>
                <w:lang w:val="ru-RU"/>
              </w:rPr>
              <w:t xml:space="preserve"> </w:t>
            </w:r>
            <w:r w:rsidRPr="00DB2151">
              <w:rPr>
                <w:rFonts w:ascii="Times New Roman" w:hAnsi="Times New Roman" w:cs="Times New Roman"/>
                <w:b/>
                <w:sz w:val="28"/>
                <w:szCs w:val="28"/>
                <w:lang w:val="en-US"/>
              </w:rPr>
              <w:t>Anindita</w:t>
            </w:r>
            <w:r w:rsidRP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ДЗ</w:t>
            </w:r>
            <w:r w:rsidRP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uk-UA"/>
              </w:rPr>
              <w:t>Луганський</w:t>
            </w:r>
            <w:r w:rsidR="00C52882">
              <w:rPr>
                <w:rFonts w:ascii="Times New Roman" w:hAnsi="Times New Roman" w:cs="Times New Roman"/>
                <w:sz w:val="28"/>
                <w:szCs w:val="28"/>
                <w:lang w:val="uk-UA"/>
              </w:rPr>
              <w:t xml:space="preserve"> </w:t>
            </w:r>
            <w:r w:rsidRPr="00DB2151">
              <w:rPr>
                <w:rFonts w:ascii="Times New Roman" w:hAnsi="Times New Roman" w:cs="Times New Roman"/>
                <w:sz w:val="28"/>
                <w:szCs w:val="28"/>
                <w:shd w:val="clear" w:color="auto" w:fill="FFFFFF"/>
                <w:lang w:val="ru-RU"/>
              </w:rPr>
              <w:t>державний</w:t>
            </w:r>
            <w:r w:rsidR="00C52882">
              <w:rPr>
                <w:rFonts w:ascii="Times New Roman" w:hAnsi="Times New Roman" w:cs="Times New Roman"/>
                <w:sz w:val="28"/>
                <w:szCs w:val="28"/>
                <w:shd w:val="clear" w:color="auto" w:fill="FFFFFF"/>
                <w:lang w:val="ru-RU"/>
              </w:rPr>
              <w:t xml:space="preserve"> </w:t>
            </w:r>
            <w:r w:rsidRPr="00DB2151">
              <w:rPr>
                <w:rFonts w:ascii="Times New Roman" w:hAnsi="Times New Roman" w:cs="Times New Roman"/>
                <w:sz w:val="28"/>
                <w:szCs w:val="28"/>
                <w:shd w:val="clear" w:color="auto" w:fill="FFFFFF"/>
                <w:lang w:val="ru-RU"/>
              </w:rPr>
              <w:t>медичний</w:t>
            </w:r>
            <w:r w:rsidR="00C52882">
              <w:rPr>
                <w:rFonts w:ascii="Times New Roman" w:hAnsi="Times New Roman" w:cs="Times New Roman"/>
                <w:sz w:val="28"/>
                <w:szCs w:val="28"/>
                <w:shd w:val="clear" w:color="auto" w:fill="FFFFFF"/>
                <w:lang w:val="ru-RU"/>
              </w:rPr>
              <w:t xml:space="preserve"> </w:t>
            </w:r>
            <w:r w:rsidRPr="00DB2151">
              <w:rPr>
                <w:rFonts w:ascii="Times New Roman" w:hAnsi="Times New Roman" w:cs="Times New Roman"/>
                <w:sz w:val="28"/>
                <w:szCs w:val="28"/>
                <w:shd w:val="clear" w:color="auto" w:fill="FFFFFF"/>
                <w:lang w:val="ru-RU"/>
              </w:rPr>
              <w:t>університет</w:t>
            </w:r>
            <w:r w:rsidRPr="00C52882">
              <w:rPr>
                <w:rFonts w:ascii="Times New Roman" w:hAnsi="Times New Roman" w:cs="Times New Roman"/>
                <w:sz w:val="28"/>
                <w:szCs w:val="28"/>
                <w:lang w:val="ru-RU"/>
              </w:rPr>
              <w:t>»)</w:t>
            </w:r>
          </w:p>
          <w:p w:rsidR="00963C5D" w:rsidRPr="00DB2151" w:rsidRDefault="00963C5D" w:rsidP="00DB2151">
            <w:pPr>
              <w:jc w:val="both"/>
              <w:rPr>
                <w:rFonts w:ascii="Times New Roman" w:hAnsi="Times New Roman" w:cs="Times New Roman"/>
                <w:color w:val="4F81BD" w:themeColor="accent1"/>
                <w:sz w:val="28"/>
                <w:szCs w:val="28"/>
                <w:lang w:val="en-US"/>
              </w:rPr>
            </w:pPr>
            <w:r w:rsidRPr="00DB2151">
              <w:rPr>
                <w:rFonts w:ascii="Times New Roman" w:hAnsi="Times New Roman" w:cs="Times New Roman"/>
                <w:sz w:val="28"/>
                <w:szCs w:val="28"/>
                <w:lang w:val="en-US"/>
              </w:rPr>
              <w:t>The Role of Latin in the Medical Information Space</w:t>
            </w:r>
          </w:p>
        </w:tc>
      </w:tr>
      <w:tr w:rsidR="00963C5D" w:rsidRPr="00DB2151" w:rsidTr="00963C5D">
        <w:tc>
          <w:tcPr>
            <w:tcW w:w="9606" w:type="dxa"/>
          </w:tcPr>
          <w:p w:rsidR="00963C5D" w:rsidRPr="00DB2151" w:rsidRDefault="00963C5D" w:rsidP="00DB2151">
            <w:pPr>
              <w:jc w:val="both"/>
              <w:rPr>
                <w:rFonts w:ascii="Times New Roman" w:hAnsi="Times New Roman" w:cs="Times New Roman"/>
                <w:color w:val="000000" w:themeColor="text1"/>
                <w:sz w:val="28"/>
                <w:szCs w:val="28"/>
                <w:lang w:val="ru-RU"/>
              </w:rPr>
            </w:pPr>
            <w:r w:rsidRPr="00DB2151">
              <w:rPr>
                <w:rFonts w:ascii="Times New Roman" w:hAnsi="Times New Roman" w:cs="Times New Roman"/>
                <w:b/>
                <w:color w:val="000000" w:themeColor="text1"/>
                <w:sz w:val="28"/>
                <w:szCs w:val="28"/>
                <w:lang w:val="ru-RU"/>
              </w:rPr>
              <w:t>Нєвхорошев</w:t>
            </w:r>
            <w:r w:rsidR="00C52882">
              <w:rPr>
                <w:rFonts w:ascii="Times New Roman" w:hAnsi="Times New Roman" w:cs="Times New Roman"/>
                <w:b/>
                <w:color w:val="000000" w:themeColor="text1"/>
                <w:sz w:val="28"/>
                <w:szCs w:val="28"/>
                <w:lang w:val="ru-RU"/>
              </w:rPr>
              <w:t xml:space="preserve"> </w:t>
            </w:r>
            <w:r w:rsidRPr="00DB2151">
              <w:rPr>
                <w:rFonts w:ascii="Times New Roman" w:hAnsi="Times New Roman" w:cs="Times New Roman"/>
                <w:b/>
                <w:color w:val="000000" w:themeColor="text1"/>
                <w:sz w:val="28"/>
                <w:szCs w:val="28"/>
                <w:lang w:val="ru-RU"/>
              </w:rPr>
              <w:t>Євгеній</w:t>
            </w:r>
            <w:r w:rsidR="00C52882">
              <w:rPr>
                <w:rFonts w:ascii="Times New Roman" w:hAnsi="Times New Roman" w:cs="Times New Roman"/>
                <w:b/>
                <w:color w:val="000000" w:themeColor="text1"/>
                <w:sz w:val="28"/>
                <w:szCs w:val="28"/>
                <w:lang w:val="ru-RU"/>
              </w:rPr>
              <w:t xml:space="preserve"> </w:t>
            </w:r>
            <w:r w:rsidRPr="00DB2151">
              <w:rPr>
                <w:rFonts w:ascii="Times New Roman" w:hAnsi="Times New Roman" w:cs="Times New Roman"/>
                <w:b/>
                <w:color w:val="000000" w:themeColor="text1"/>
                <w:sz w:val="28"/>
                <w:szCs w:val="28"/>
                <w:lang w:val="ru-RU"/>
              </w:rPr>
              <w:t>Олександрович</w:t>
            </w:r>
            <w:r w:rsidRPr="00DB2151">
              <w:rPr>
                <w:rFonts w:ascii="Times New Roman" w:hAnsi="Times New Roman" w:cs="Times New Roman"/>
                <w:sz w:val="28"/>
                <w:szCs w:val="28"/>
                <w:lang w:val="ru-RU"/>
              </w:rPr>
              <w:t xml:space="preserve"> (Харківський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color w:val="4F81BD" w:themeColor="accent1"/>
                <w:sz w:val="28"/>
                <w:szCs w:val="28"/>
                <w:lang w:val="ru-RU"/>
              </w:rPr>
            </w:pPr>
            <w:r w:rsidRPr="00DB2151">
              <w:rPr>
                <w:rFonts w:ascii="Times New Roman" w:hAnsi="Times New Roman" w:cs="Times New Roman"/>
                <w:color w:val="000000" w:themeColor="text1"/>
                <w:sz w:val="28"/>
                <w:szCs w:val="28"/>
                <w:lang w:val="ru-RU"/>
              </w:rPr>
              <w:t>Медицинская терминология в произведении М.</w:t>
            </w:r>
            <w:r w:rsidRPr="00DB2151">
              <w:rPr>
                <w:rFonts w:ascii="Times New Roman" w:hAnsi="Times New Roman" w:cs="Times New Roman"/>
                <w:color w:val="000000" w:themeColor="text1"/>
                <w:sz w:val="28"/>
                <w:szCs w:val="28"/>
              </w:rPr>
              <w:t> </w:t>
            </w:r>
            <w:r w:rsidRPr="00DB2151">
              <w:rPr>
                <w:rFonts w:ascii="Times New Roman" w:hAnsi="Times New Roman" w:cs="Times New Roman"/>
                <w:color w:val="000000" w:themeColor="text1"/>
                <w:sz w:val="28"/>
                <w:szCs w:val="28"/>
                <w:lang w:val="ru-RU"/>
              </w:rPr>
              <w:t>А.</w:t>
            </w:r>
            <w:r w:rsidRPr="00DB2151">
              <w:rPr>
                <w:rFonts w:ascii="Times New Roman" w:hAnsi="Times New Roman" w:cs="Times New Roman"/>
                <w:color w:val="000000" w:themeColor="text1"/>
                <w:sz w:val="28"/>
                <w:szCs w:val="28"/>
              </w:rPr>
              <w:t> </w:t>
            </w:r>
            <w:r w:rsidRPr="00DB2151">
              <w:rPr>
                <w:rFonts w:ascii="Times New Roman" w:hAnsi="Times New Roman" w:cs="Times New Roman"/>
                <w:color w:val="000000" w:themeColor="text1"/>
                <w:sz w:val="28"/>
                <w:szCs w:val="28"/>
                <w:lang w:val="ru-RU"/>
              </w:rPr>
              <w:t>Булгакова «Записки юного врача»</w:t>
            </w:r>
          </w:p>
        </w:tc>
      </w:tr>
      <w:tr w:rsidR="00963C5D" w:rsidRPr="00DB2151" w:rsidTr="00963C5D">
        <w:tc>
          <w:tcPr>
            <w:tcW w:w="9606" w:type="dxa"/>
          </w:tcPr>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b/>
                <w:sz w:val="28"/>
                <w:szCs w:val="28"/>
                <w:lang w:val="ru-RU"/>
              </w:rPr>
              <w:t>Новікова</w:t>
            </w:r>
            <w:r w:rsidR="00C52882">
              <w:rPr>
                <w:rFonts w:ascii="Times New Roman" w:hAnsi="Times New Roman" w:cs="Times New Roman"/>
                <w:b/>
                <w:sz w:val="28"/>
                <w:szCs w:val="28"/>
                <w:lang w:val="ru-RU"/>
              </w:rPr>
              <w:t xml:space="preserve"> </w:t>
            </w:r>
            <w:r w:rsidRPr="00DB2151">
              <w:rPr>
                <w:rFonts w:ascii="Times New Roman" w:hAnsi="Times New Roman" w:cs="Times New Roman"/>
                <w:b/>
                <w:sz w:val="28"/>
                <w:szCs w:val="28"/>
                <w:lang w:val="ru-RU"/>
              </w:rPr>
              <w:t>Тетяна</w:t>
            </w:r>
            <w:r w:rsidR="00C52882">
              <w:rPr>
                <w:rFonts w:ascii="Times New Roman" w:hAnsi="Times New Roman" w:cs="Times New Roman"/>
                <w:b/>
                <w:sz w:val="28"/>
                <w:szCs w:val="28"/>
                <w:lang w:val="ru-RU"/>
              </w:rPr>
              <w:t xml:space="preserve"> </w:t>
            </w:r>
            <w:r w:rsidRPr="00DB2151">
              <w:rPr>
                <w:rFonts w:ascii="Times New Roman" w:hAnsi="Times New Roman" w:cs="Times New Roman"/>
                <w:b/>
                <w:sz w:val="28"/>
                <w:szCs w:val="28"/>
                <w:lang w:val="ru-RU"/>
              </w:rPr>
              <w:t>Анатоліївна</w:t>
            </w:r>
            <w:r w:rsidR="00C52882">
              <w:rPr>
                <w:rFonts w:ascii="Times New Roman" w:hAnsi="Times New Roman" w:cs="Times New Roman"/>
                <w:b/>
                <w:sz w:val="28"/>
                <w:szCs w:val="28"/>
                <w:lang w:val="ru-RU"/>
              </w:rPr>
              <w:t xml:space="preserve"> </w:t>
            </w:r>
            <w:r w:rsidRPr="00DB2151">
              <w:rPr>
                <w:rFonts w:ascii="Times New Roman" w:hAnsi="Times New Roman" w:cs="Times New Roman"/>
                <w:sz w:val="28"/>
                <w:szCs w:val="28"/>
                <w:lang w:val="ru-RU"/>
              </w:rPr>
              <w:t>(</w:t>
            </w:r>
            <w:r w:rsidRPr="00DB2151">
              <w:rPr>
                <w:rFonts w:ascii="Times New Roman" w:hAnsi="Times New Roman" w:cs="Times New Roman"/>
                <w:sz w:val="28"/>
                <w:szCs w:val="28"/>
                <w:lang w:val="uk-UA"/>
              </w:rPr>
              <w:t>Харківський національний університет імені В. Н. Каразіна</w:t>
            </w:r>
            <w:r w:rsidRPr="00DB2151">
              <w:rPr>
                <w:rFonts w:ascii="Times New Roman" w:hAnsi="Times New Roman" w:cs="Times New Roman"/>
                <w:sz w:val="28"/>
                <w:szCs w:val="28"/>
                <w:lang w:val="ru-RU"/>
              </w:rPr>
              <w:t>)</w:t>
            </w:r>
          </w:p>
          <w:p w:rsidR="00963C5D" w:rsidRPr="00DB2151" w:rsidRDefault="00963C5D" w:rsidP="00DB2151">
            <w:pPr>
              <w:jc w:val="both"/>
              <w:rPr>
                <w:rFonts w:ascii="Times New Roman" w:hAnsi="Times New Roman" w:cs="Times New Roman"/>
                <w:color w:val="4F81BD" w:themeColor="accent1"/>
                <w:sz w:val="28"/>
                <w:szCs w:val="28"/>
                <w:lang w:val="ru-RU"/>
              </w:rPr>
            </w:pPr>
            <w:r w:rsidRPr="00DB2151">
              <w:rPr>
                <w:rFonts w:ascii="Times New Roman" w:hAnsi="Times New Roman" w:cs="Times New Roman"/>
                <w:sz w:val="28"/>
                <w:szCs w:val="28"/>
                <w:lang w:val="uk-UA"/>
              </w:rPr>
              <w:t>Місце латинської мові у сучасному медичному середовищі</w:t>
            </w:r>
          </w:p>
        </w:tc>
      </w:tr>
      <w:tr w:rsidR="00963C5D" w:rsidRPr="00DB2151" w:rsidTr="00963C5D">
        <w:tc>
          <w:tcPr>
            <w:tcW w:w="9606" w:type="dxa"/>
          </w:tcPr>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b/>
                <w:sz w:val="28"/>
                <w:szCs w:val="28"/>
                <w:lang w:val="ru-RU"/>
              </w:rPr>
              <w:t>Петрова Євгенія</w:t>
            </w:r>
            <w:r w:rsidR="00C52882">
              <w:rPr>
                <w:rFonts w:ascii="Times New Roman" w:hAnsi="Times New Roman" w:cs="Times New Roman"/>
                <w:b/>
                <w:sz w:val="28"/>
                <w:szCs w:val="28"/>
                <w:lang w:val="ru-RU"/>
              </w:rPr>
              <w:t xml:space="preserve"> </w:t>
            </w:r>
            <w:r w:rsidRPr="00DB2151">
              <w:rPr>
                <w:rFonts w:ascii="Times New Roman" w:hAnsi="Times New Roman" w:cs="Times New Roman"/>
                <w:b/>
                <w:sz w:val="28"/>
                <w:szCs w:val="28"/>
                <w:lang w:val="ru-RU"/>
              </w:rPr>
              <w:t>Сергіївна</w:t>
            </w:r>
            <w:r w:rsidRPr="00DB2151">
              <w:rPr>
                <w:rFonts w:ascii="Times New Roman" w:hAnsi="Times New Roman" w:cs="Times New Roman"/>
                <w:sz w:val="28"/>
                <w:szCs w:val="28"/>
                <w:lang w:val="ru-RU"/>
              </w:rPr>
              <w:t xml:space="preserve"> (Харківський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color w:val="4F81BD" w:themeColor="accent1"/>
                <w:sz w:val="28"/>
                <w:szCs w:val="28"/>
                <w:lang w:val="ru-RU"/>
              </w:rPr>
            </w:pPr>
            <w:r w:rsidRPr="00DB2151">
              <w:rPr>
                <w:rFonts w:ascii="Times New Roman" w:hAnsi="Times New Roman" w:cs="Times New Roman"/>
                <w:sz w:val="28"/>
                <w:szCs w:val="28"/>
                <w:lang w:val="ru-RU"/>
              </w:rPr>
              <w:t>Этимологические и терапевтические особенности мандрагоры в народной традиции</w:t>
            </w:r>
          </w:p>
        </w:tc>
      </w:tr>
      <w:tr w:rsidR="00963C5D" w:rsidRPr="00DB2151" w:rsidTr="00963C5D">
        <w:tc>
          <w:tcPr>
            <w:tcW w:w="9606" w:type="dxa"/>
          </w:tcPr>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b/>
                <w:sz w:val="28"/>
                <w:szCs w:val="28"/>
                <w:lang w:val="uk-UA"/>
              </w:rPr>
              <w:t xml:space="preserve">Родзивіл Ірина Ігорівна </w:t>
            </w:r>
            <w:r w:rsidRPr="00DB2151">
              <w:rPr>
                <w:rFonts w:ascii="Times New Roman" w:hAnsi="Times New Roman" w:cs="Times New Roman"/>
                <w:sz w:val="28"/>
                <w:szCs w:val="28"/>
                <w:lang w:val="ru-RU"/>
              </w:rPr>
              <w:t>(Харківський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color w:val="4F81BD" w:themeColor="accent1"/>
                <w:sz w:val="28"/>
                <w:szCs w:val="28"/>
                <w:lang w:val="ru-RU"/>
              </w:rPr>
            </w:pPr>
            <w:r w:rsidRPr="00DB2151">
              <w:rPr>
                <w:rFonts w:ascii="Times New Roman" w:hAnsi="Times New Roman" w:cs="Times New Roman"/>
                <w:sz w:val="28"/>
                <w:szCs w:val="28"/>
                <w:lang w:val="uk-UA"/>
              </w:rPr>
              <w:t>Тенденції розвитку медичної термінології на сучасному етапі</w:t>
            </w:r>
          </w:p>
        </w:tc>
      </w:tr>
      <w:tr w:rsidR="00963C5D" w:rsidRPr="00DB2151" w:rsidTr="00963C5D">
        <w:tc>
          <w:tcPr>
            <w:tcW w:w="9606" w:type="dxa"/>
          </w:tcPr>
          <w:p w:rsidR="00963C5D" w:rsidRPr="00DB2151" w:rsidRDefault="00963C5D" w:rsidP="00DB2151">
            <w:pPr>
              <w:jc w:val="both"/>
              <w:rPr>
                <w:rFonts w:ascii="Times New Roman" w:hAnsi="Times New Roman" w:cs="Times New Roman"/>
                <w:iCs/>
                <w:sz w:val="28"/>
                <w:szCs w:val="28"/>
                <w:shd w:val="clear" w:color="auto" w:fill="FFFFFF"/>
                <w:lang w:val="ru-RU"/>
              </w:rPr>
            </w:pPr>
            <w:r w:rsidRPr="00DB2151">
              <w:rPr>
                <w:rFonts w:ascii="Times New Roman" w:hAnsi="Times New Roman" w:cs="Times New Roman"/>
                <w:b/>
                <w:iCs/>
                <w:sz w:val="28"/>
                <w:szCs w:val="28"/>
                <w:shd w:val="clear" w:color="auto" w:fill="FFFFFF"/>
                <w:lang w:val="ru-RU"/>
              </w:rPr>
              <w:t>Русанова</w:t>
            </w:r>
            <w:r w:rsidR="00C52882">
              <w:rPr>
                <w:rFonts w:ascii="Times New Roman" w:hAnsi="Times New Roman" w:cs="Times New Roman"/>
                <w:b/>
                <w:iCs/>
                <w:sz w:val="28"/>
                <w:szCs w:val="28"/>
                <w:shd w:val="clear" w:color="auto" w:fill="FFFFFF"/>
                <w:lang w:val="ru-RU"/>
              </w:rPr>
              <w:t xml:space="preserve"> </w:t>
            </w:r>
            <w:r w:rsidRPr="00DB2151">
              <w:rPr>
                <w:rFonts w:ascii="Times New Roman" w:hAnsi="Times New Roman" w:cs="Times New Roman"/>
                <w:b/>
                <w:iCs/>
                <w:sz w:val="28"/>
                <w:szCs w:val="28"/>
                <w:shd w:val="clear" w:color="auto" w:fill="FFFFFF"/>
                <w:lang w:val="ru-RU"/>
              </w:rPr>
              <w:t>АнастасіяІгорівна</w:t>
            </w:r>
            <w:r w:rsidR="00C52882">
              <w:rPr>
                <w:rFonts w:ascii="Times New Roman" w:hAnsi="Times New Roman" w:cs="Times New Roman"/>
                <w:b/>
                <w:iCs/>
                <w:sz w:val="28"/>
                <w:szCs w:val="28"/>
                <w:shd w:val="clear" w:color="auto" w:fill="FFFFFF"/>
                <w:lang w:val="ru-RU"/>
              </w:rPr>
              <w:t xml:space="preserve"> </w:t>
            </w:r>
            <w:r w:rsidRPr="00DB2151">
              <w:rPr>
                <w:rFonts w:ascii="Times New Roman" w:hAnsi="Times New Roman" w:cs="Times New Roman"/>
                <w:sz w:val="28"/>
                <w:szCs w:val="28"/>
                <w:lang w:val="ru-RU"/>
              </w:rPr>
              <w:t>(Харківський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sz w:val="28"/>
                <w:szCs w:val="28"/>
                <w:lang w:val="uk-UA"/>
              </w:rPr>
            </w:pPr>
            <w:r w:rsidRPr="00DB2151">
              <w:rPr>
                <w:rFonts w:ascii="Times New Roman" w:hAnsi="Times New Roman" w:cs="Times New Roman"/>
                <w:sz w:val="28"/>
                <w:szCs w:val="28"/>
                <w:lang w:val="ru-RU"/>
              </w:rPr>
              <w:t>Етимологія</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назв</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магічних</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заклинань</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uk-UA"/>
              </w:rPr>
              <w:t xml:space="preserve">медичного характеру </w:t>
            </w:r>
            <w:r w:rsidRPr="00DB2151">
              <w:rPr>
                <w:rFonts w:ascii="Times New Roman" w:hAnsi="Times New Roman" w:cs="Times New Roman"/>
                <w:sz w:val="28"/>
                <w:szCs w:val="28"/>
                <w:lang w:val="ru-RU"/>
              </w:rPr>
              <w:t>за книгами Джо</w:t>
            </w:r>
            <w:r w:rsidRPr="00DB2151">
              <w:rPr>
                <w:rFonts w:ascii="Times New Roman" w:hAnsi="Times New Roman" w:cs="Times New Roman"/>
                <w:sz w:val="28"/>
                <w:szCs w:val="28"/>
                <w:lang w:val="uk-UA"/>
              </w:rPr>
              <w:t>а</w:t>
            </w:r>
            <w:r w:rsidRPr="00DB2151">
              <w:rPr>
                <w:rFonts w:ascii="Times New Roman" w:hAnsi="Times New Roman" w:cs="Times New Roman"/>
                <w:sz w:val="28"/>
                <w:szCs w:val="28"/>
                <w:lang w:val="ru-RU"/>
              </w:rPr>
              <w:t>н Роулінг «Гаррі Поттер»</w:t>
            </w:r>
          </w:p>
        </w:tc>
      </w:tr>
      <w:tr w:rsidR="00963C5D" w:rsidRPr="00DB2151" w:rsidTr="00963C5D">
        <w:tc>
          <w:tcPr>
            <w:tcW w:w="9606" w:type="dxa"/>
          </w:tcPr>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b/>
                <w:sz w:val="28"/>
                <w:szCs w:val="28"/>
                <w:lang w:val="uk-UA"/>
              </w:rPr>
              <w:t>Ситник Ксенія Олександрівна</w:t>
            </w:r>
            <w:r w:rsidRPr="00DB2151">
              <w:rPr>
                <w:rFonts w:ascii="Times New Roman" w:hAnsi="Times New Roman" w:cs="Times New Roman"/>
                <w:sz w:val="28"/>
                <w:szCs w:val="28"/>
                <w:lang w:val="ru-RU"/>
              </w:rPr>
              <w:t xml:space="preserve"> (Харківський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sz w:val="28"/>
                <w:szCs w:val="28"/>
                <w:lang w:val="uk-UA"/>
              </w:rPr>
              <w:t>Можливості застосування MOODLE для викладання латинської мови студентам медичних вузів</w:t>
            </w:r>
          </w:p>
        </w:tc>
      </w:tr>
      <w:tr w:rsidR="00963C5D" w:rsidRPr="00DB2151" w:rsidTr="00963C5D">
        <w:tc>
          <w:tcPr>
            <w:tcW w:w="9606" w:type="dxa"/>
          </w:tcPr>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b/>
                <w:sz w:val="28"/>
                <w:szCs w:val="28"/>
                <w:lang w:val="uk-UA"/>
              </w:rPr>
              <w:t>Щасна Ія Олексіївна</w:t>
            </w:r>
            <w:r w:rsidR="00C52882">
              <w:rPr>
                <w:rFonts w:ascii="Times New Roman" w:hAnsi="Times New Roman" w:cs="Times New Roman"/>
                <w:b/>
                <w:sz w:val="28"/>
                <w:szCs w:val="28"/>
                <w:lang w:val="uk-UA"/>
              </w:rPr>
              <w:t xml:space="preserve"> </w:t>
            </w:r>
            <w:r w:rsidRPr="00DB2151">
              <w:rPr>
                <w:rFonts w:ascii="Times New Roman" w:hAnsi="Times New Roman" w:cs="Times New Roman"/>
                <w:sz w:val="28"/>
                <w:szCs w:val="28"/>
                <w:lang w:val="ru-RU"/>
              </w:rPr>
              <w:t>(Харківський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iCs/>
                <w:color w:val="4F81BD" w:themeColor="accent1"/>
                <w:sz w:val="28"/>
                <w:szCs w:val="28"/>
                <w:shd w:val="clear" w:color="auto" w:fill="FFFFFF"/>
                <w:lang w:val="ru-RU"/>
              </w:rPr>
            </w:pPr>
            <w:r w:rsidRPr="00DB2151">
              <w:rPr>
                <w:rFonts w:ascii="Times New Roman" w:hAnsi="Times New Roman" w:cs="Times New Roman"/>
                <w:sz w:val="28"/>
                <w:szCs w:val="28"/>
                <w:lang w:val="uk-UA"/>
              </w:rPr>
              <w:t>Проблеми вивчення латинської мови у медичних навчальних закладах</w:t>
            </w:r>
          </w:p>
        </w:tc>
      </w:tr>
      <w:tr w:rsidR="00963C5D" w:rsidRPr="00DB2151" w:rsidTr="00963C5D">
        <w:tc>
          <w:tcPr>
            <w:tcW w:w="9606" w:type="dxa"/>
          </w:tcPr>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b/>
                <w:sz w:val="28"/>
                <w:szCs w:val="28"/>
                <w:lang w:val="ru-RU"/>
              </w:rPr>
              <w:t>Шуляк Катерина Юріївна</w:t>
            </w:r>
            <w:r w:rsidR="00C52882">
              <w:rPr>
                <w:rFonts w:ascii="Times New Roman" w:hAnsi="Times New Roman" w:cs="Times New Roman"/>
                <w:b/>
                <w:sz w:val="28"/>
                <w:szCs w:val="28"/>
                <w:lang w:val="ru-RU"/>
              </w:rPr>
              <w:t xml:space="preserve"> </w:t>
            </w:r>
            <w:r w:rsidRPr="00DB2151">
              <w:rPr>
                <w:rFonts w:ascii="Times New Roman" w:hAnsi="Times New Roman" w:cs="Times New Roman"/>
                <w:sz w:val="28"/>
                <w:szCs w:val="28"/>
                <w:lang w:val="ru-RU"/>
              </w:rPr>
              <w:t>(Харківський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національний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медичний</w:t>
            </w:r>
            <w:r w:rsidR="00C52882">
              <w:rPr>
                <w:rFonts w:ascii="Times New Roman" w:hAnsi="Times New Roman" w:cs="Times New Roman"/>
                <w:sz w:val="28"/>
                <w:szCs w:val="28"/>
                <w:lang w:val="ru-RU"/>
              </w:rPr>
              <w:t xml:space="preserve"> </w:t>
            </w:r>
            <w:r w:rsidRPr="00DB2151">
              <w:rPr>
                <w:rFonts w:ascii="Times New Roman" w:hAnsi="Times New Roman" w:cs="Times New Roman"/>
                <w:sz w:val="28"/>
                <w:szCs w:val="28"/>
                <w:lang w:val="ru-RU"/>
              </w:rPr>
              <w:t>університет)</w:t>
            </w:r>
          </w:p>
          <w:p w:rsidR="00963C5D" w:rsidRPr="00DB2151" w:rsidRDefault="00963C5D" w:rsidP="00DB2151">
            <w:pPr>
              <w:jc w:val="both"/>
              <w:rPr>
                <w:rFonts w:ascii="Times New Roman" w:hAnsi="Times New Roman" w:cs="Times New Roman"/>
                <w:sz w:val="28"/>
                <w:szCs w:val="28"/>
                <w:lang w:val="ru-RU"/>
              </w:rPr>
            </w:pPr>
            <w:r w:rsidRPr="00DB2151">
              <w:rPr>
                <w:rFonts w:ascii="Times New Roman" w:hAnsi="Times New Roman" w:cs="Times New Roman"/>
                <w:color w:val="000000"/>
                <w:sz w:val="28"/>
                <w:szCs w:val="28"/>
                <w:lang w:val="uk-UA"/>
              </w:rPr>
              <w:t>Значення латинської мови у багатомовному і мультикультурному професійному середовищі</w:t>
            </w:r>
          </w:p>
        </w:tc>
      </w:tr>
    </w:tbl>
    <w:p w:rsidR="00963C5D" w:rsidRPr="00DB2151" w:rsidRDefault="00963C5D" w:rsidP="00DB2151">
      <w:pPr>
        <w:spacing w:line="240" w:lineRule="auto"/>
        <w:jc w:val="both"/>
        <w:rPr>
          <w:rFonts w:ascii="Times New Roman" w:hAnsi="Times New Roman" w:cs="Times New Roman"/>
          <w:sz w:val="28"/>
          <w:szCs w:val="28"/>
        </w:rPr>
      </w:pPr>
    </w:p>
    <w:p w:rsidR="00963C5D" w:rsidRPr="00963C5D" w:rsidRDefault="00963C5D">
      <w:pPr>
        <w:rPr>
          <w:rFonts w:ascii="Times New Roman" w:hAnsi="Times New Roman" w:cs="Times New Roman"/>
          <w:sz w:val="28"/>
          <w:szCs w:val="28"/>
          <w:lang w:val="uk-UA"/>
        </w:rPr>
      </w:pPr>
    </w:p>
    <w:p w:rsidR="005B3E4A" w:rsidRDefault="005B3E4A">
      <w:pPr>
        <w:rPr>
          <w:rFonts w:ascii="Times New Roman" w:hAnsi="Times New Roman" w:cs="Times New Roman"/>
          <w:i/>
          <w:sz w:val="28"/>
          <w:szCs w:val="28"/>
        </w:rPr>
      </w:pPr>
      <w:r>
        <w:rPr>
          <w:rFonts w:ascii="Times New Roman" w:hAnsi="Times New Roman" w:cs="Times New Roman"/>
          <w:i/>
          <w:sz w:val="28"/>
          <w:szCs w:val="28"/>
        </w:rPr>
        <w:br w:type="page"/>
      </w:r>
    </w:p>
    <w:p w:rsidR="002540DD" w:rsidRPr="003326B3" w:rsidRDefault="002540DD" w:rsidP="003326B3">
      <w:pPr>
        <w:spacing w:line="240" w:lineRule="auto"/>
        <w:jc w:val="right"/>
        <w:rPr>
          <w:rFonts w:ascii="Times New Roman" w:hAnsi="Times New Roman" w:cs="Times New Roman"/>
          <w:i/>
          <w:sz w:val="28"/>
          <w:szCs w:val="28"/>
        </w:rPr>
      </w:pPr>
      <w:r w:rsidRPr="003326B3">
        <w:rPr>
          <w:rFonts w:ascii="Times New Roman" w:hAnsi="Times New Roman" w:cs="Times New Roman"/>
          <w:i/>
          <w:sz w:val="28"/>
          <w:szCs w:val="28"/>
        </w:rPr>
        <w:lastRenderedPageBreak/>
        <w:t>Бажан А.О.</w:t>
      </w:r>
    </w:p>
    <w:p w:rsidR="002540DD" w:rsidRPr="003326B3" w:rsidRDefault="002540DD" w:rsidP="003326B3">
      <w:pPr>
        <w:spacing w:line="240" w:lineRule="auto"/>
        <w:jc w:val="center"/>
        <w:rPr>
          <w:rFonts w:ascii="Times New Roman" w:hAnsi="Times New Roman" w:cs="Times New Roman"/>
          <w:b/>
          <w:sz w:val="28"/>
          <w:szCs w:val="28"/>
        </w:rPr>
      </w:pPr>
      <w:r w:rsidRPr="003326B3">
        <w:rPr>
          <w:rFonts w:ascii="Times New Roman" w:hAnsi="Times New Roman" w:cs="Times New Roman"/>
          <w:b/>
          <w:sz w:val="28"/>
          <w:szCs w:val="28"/>
        </w:rPr>
        <w:t xml:space="preserve">РЕПРЕЗЕНТАЦІЯ КАТЕГОРІЇ КОЛЬОРУ В КЛІНІЧНІЙ ТЕРМІНОЛОГІЇ </w:t>
      </w:r>
    </w:p>
    <w:p w:rsidR="002540DD" w:rsidRPr="003326B3" w:rsidRDefault="002540DD" w:rsidP="003326B3">
      <w:pPr>
        <w:pStyle w:val="ab"/>
        <w:jc w:val="center"/>
        <w:rPr>
          <w:i/>
        </w:rPr>
      </w:pPr>
      <w:r w:rsidRPr="003326B3">
        <w:rPr>
          <w:i/>
        </w:rPr>
        <w:t>Харківський національний медичний університет</w:t>
      </w:r>
    </w:p>
    <w:p w:rsidR="002540DD" w:rsidRDefault="002540DD" w:rsidP="003326B3">
      <w:pPr>
        <w:pStyle w:val="ab"/>
        <w:jc w:val="center"/>
        <w:rPr>
          <w:i/>
        </w:rPr>
      </w:pPr>
      <w:r w:rsidRPr="003326B3">
        <w:rPr>
          <w:i/>
        </w:rPr>
        <w:t>Науковий керівник: Дерев’янченко Н.В.</w:t>
      </w:r>
    </w:p>
    <w:p w:rsidR="003326B3" w:rsidRPr="003326B3" w:rsidRDefault="003326B3" w:rsidP="003326B3">
      <w:pPr>
        <w:pStyle w:val="ab"/>
        <w:jc w:val="center"/>
        <w:rPr>
          <w:i/>
        </w:rPr>
      </w:pPr>
    </w:p>
    <w:p w:rsidR="002540DD" w:rsidRPr="003326B3" w:rsidRDefault="002540DD" w:rsidP="003326B3">
      <w:pPr>
        <w:pStyle w:val="ab"/>
      </w:pPr>
      <w:r w:rsidRPr="003326B3">
        <w:t>Вживання колористичних елементів у клінічній термінології є надзвичайно продуктивним. У сучасній медицині широко використовують терміни, що засновані на колірних асоціаціях та містять у своєму складі терміноелементи, що позначають певне забарвлення.</w:t>
      </w:r>
    </w:p>
    <w:p w:rsidR="002540DD" w:rsidRPr="003326B3" w:rsidRDefault="002540DD" w:rsidP="003326B3">
      <w:pPr>
        <w:spacing w:after="0" w:line="240" w:lineRule="auto"/>
        <w:ind w:firstLine="708"/>
        <w:jc w:val="both"/>
        <w:rPr>
          <w:rFonts w:ascii="Times New Roman" w:hAnsi="Times New Roman" w:cs="Times New Roman"/>
          <w:sz w:val="28"/>
          <w:szCs w:val="28"/>
        </w:rPr>
      </w:pPr>
      <w:r w:rsidRPr="003326B3">
        <w:rPr>
          <w:rFonts w:ascii="Times New Roman" w:hAnsi="Times New Roman" w:cs="Times New Roman"/>
          <w:sz w:val="28"/>
          <w:szCs w:val="28"/>
        </w:rPr>
        <w:t xml:space="preserve">У результаті аналізу клінічних термінів було виділено наступні групи, в яких представлено категорію кольору: </w:t>
      </w:r>
    </w:p>
    <w:p w:rsidR="002540DD" w:rsidRPr="003326B3" w:rsidRDefault="002540DD" w:rsidP="003326B3">
      <w:pPr>
        <w:pStyle w:val="a3"/>
        <w:numPr>
          <w:ilvl w:val="0"/>
          <w:numId w:val="1"/>
        </w:numPr>
        <w:spacing w:after="0" w:line="240" w:lineRule="auto"/>
        <w:ind w:left="142" w:firstLine="567"/>
        <w:jc w:val="both"/>
        <w:rPr>
          <w:rFonts w:ascii="Times New Roman" w:hAnsi="Times New Roman" w:cs="Times New Roman"/>
          <w:i/>
          <w:sz w:val="28"/>
          <w:szCs w:val="28"/>
        </w:rPr>
      </w:pPr>
      <w:r w:rsidRPr="003326B3">
        <w:rPr>
          <w:rFonts w:ascii="Times New Roman" w:hAnsi="Times New Roman" w:cs="Times New Roman"/>
          <w:sz w:val="28"/>
          <w:szCs w:val="28"/>
        </w:rPr>
        <w:t xml:space="preserve">Латинські клінічні терміни, які містять вказівку на колір, що зберігається при перекладі українською:  </w:t>
      </w:r>
      <w:r w:rsidRPr="003326B3">
        <w:rPr>
          <w:rFonts w:ascii="Times New Roman" w:hAnsi="Times New Roman" w:cs="Times New Roman"/>
          <w:i/>
          <w:sz w:val="28"/>
          <w:szCs w:val="28"/>
        </w:rPr>
        <w:t>febris</w:t>
      </w:r>
      <w:r w:rsidR="00AF4B13">
        <w:rPr>
          <w:rFonts w:ascii="Times New Roman" w:hAnsi="Times New Roman" w:cs="Times New Roman"/>
          <w:i/>
          <w:sz w:val="28"/>
          <w:szCs w:val="28"/>
          <w:lang w:val="ru-RU"/>
        </w:rPr>
        <w:t xml:space="preserve"> </w:t>
      </w:r>
      <w:r w:rsidRPr="003326B3">
        <w:rPr>
          <w:rFonts w:ascii="Times New Roman" w:hAnsi="Times New Roman" w:cs="Times New Roman"/>
          <w:i/>
          <w:sz w:val="28"/>
          <w:szCs w:val="28"/>
        </w:rPr>
        <w:t>flava</w:t>
      </w:r>
      <w:r w:rsidRPr="003326B3">
        <w:rPr>
          <w:rFonts w:ascii="Times New Roman" w:hAnsi="Times New Roman" w:cs="Times New Roman"/>
          <w:sz w:val="28"/>
          <w:szCs w:val="28"/>
        </w:rPr>
        <w:t xml:space="preserve"> – жовта лихоманка, </w:t>
      </w:r>
      <w:r w:rsidRPr="003326B3">
        <w:rPr>
          <w:rFonts w:ascii="Times New Roman" w:hAnsi="Times New Roman" w:cs="Times New Roman"/>
          <w:i/>
          <w:sz w:val="28"/>
          <w:szCs w:val="28"/>
        </w:rPr>
        <w:t>purpura</w:t>
      </w:r>
      <w:r w:rsidR="00AF4B13">
        <w:rPr>
          <w:rFonts w:ascii="Times New Roman" w:hAnsi="Times New Roman" w:cs="Times New Roman"/>
          <w:i/>
          <w:sz w:val="28"/>
          <w:szCs w:val="28"/>
          <w:lang w:val="ru-RU"/>
        </w:rPr>
        <w:t xml:space="preserve"> </w:t>
      </w:r>
      <w:r w:rsidRPr="003326B3">
        <w:rPr>
          <w:rFonts w:ascii="Times New Roman" w:hAnsi="Times New Roman" w:cs="Times New Roman"/>
          <w:i/>
          <w:sz w:val="28"/>
          <w:szCs w:val="28"/>
        </w:rPr>
        <w:t>thrombocytopenica</w:t>
      </w:r>
      <w:r w:rsidR="0032593B">
        <w:rPr>
          <w:rFonts w:ascii="Times New Roman" w:hAnsi="Times New Roman" w:cs="Times New Roman"/>
          <w:i/>
          <w:sz w:val="28"/>
          <w:szCs w:val="28"/>
          <w:lang w:val="ru-RU"/>
        </w:rPr>
        <w:t xml:space="preserve"> </w:t>
      </w:r>
      <w:r w:rsidRPr="003326B3">
        <w:rPr>
          <w:rFonts w:ascii="Times New Roman" w:hAnsi="Times New Roman" w:cs="Times New Roman"/>
          <w:sz w:val="28"/>
          <w:szCs w:val="28"/>
        </w:rPr>
        <w:t xml:space="preserve">– тромбоцитопенічна пурпура, </w:t>
      </w:r>
      <w:r w:rsidRPr="003326B3">
        <w:rPr>
          <w:rFonts w:ascii="Times New Roman" w:hAnsi="Times New Roman" w:cs="Times New Roman"/>
          <w:i/>
          <w:sz w:val="28"/>
          <w:szCs w:val="28"/>
        </w:rPr>
        <w:t>asphyxia</w:t>
      </w:r>
      <w:r w:rsidR="00AF4B13">
        <w:rPr>
          <w:rFonts w:ascii="Times New Roman" w:hAnsi="Times New Roman" w:cs="Times New Roman"/>
          <w:i/>
          <w:sz w:val="28"/>
          <w:szCs w:val="28"/>
          <w:lang w:val="ru-RU"/>
        </w:rPr>
        <w:t xml:space="preserve"> </w:t>
      </w:r>
      <w:r w:rsidRPr="003326B3">
        <w:rPr>
          <w:rFonts w:ascii="Times New Roman" w:hAnsi="Times New Roman" w:cs="Times New Roman"/>
          <w:i/>
          <w:sz w:val="28"/>
          <w:szCs w:val="28"/>
        </w:rPr>
        <w:t>neonatorum</w:t>
      </w:r>
      <w:r w:rsidR="00AF4B13">
        <w:rPr>
          <w:rFonts w:ascii="Times New Roman" w:hAnsi="Times New Roman" w:cs="Times New Roman"/>
          <w:i/>
          <w:sz w:val="28"/>
          <w:szCs w:val="28"/>
          <w:lang w:val="ru-RU"/>
        </w:rPr>
        <w:t xml:space="preserve"> </w:t>
      </w:r>
      <w:r w:rsidRPr="003326B3">
        <w:rPr>
          <w:rFonts w:ascii="Times New Roman" w:hAnsi="Times New Roman" w:cs="Times New Roman"/>
          <w:i/>
          <w:sz w:val="28"/>
          <w:szCs w:val="28"/>
        </w:rPr>
        <w:t>pallida</w:t>
      </w:r>
      <w:r w:rsidRPr="003326B3">
        <w:rPr>
          <w:rFonts w:ascii="Times New Roman" w:hAnsi="Times New Roman" w:cs="Times New Roman"/>
          <w:sz w:val="28"/>
          <w:szCs w:val="28"/>
        </w:rPr>
        <w:t xml:space="preserve"> – асфіксія новонароджених біла, </w:t>
      </w:r>
      <w:r w:rsidRPr="003326B3">
        <w:rPr>
          <w:rFonts w:ascii="Times New Roman" w:hAnsi="Times New Roman" w:cs="Times New Roman"/>
          <w:i/>
          <w:sz w:val="28"/>
          <w:szCs w:val="28"/>
        </w:rPr>
        <w:t>piedra</w:t>
      </w:r>
      <w:r w:rsidR="00AF4B13">
        <w:rPr>
          <w:rFonts w:ascii="Times New Roman" w:hAnsi="Times New Roman" w:cs="Times New Roman"/>
          <w:i/>
          <w:sz w:val="28"/>
          <w:szCs w:val="28"/>
          <w:lang w:val="ru-RU"/>
        </w:rPr>
        <w:t xml:space="preserve"> </w:t>
      </w:r>
      <w:r w:rsidRPr="003326B3">
        <w:rPr>
          <w:rFonts w:ascii="Times New Roman" w:hAnsi="Times New Roman" w:cs="Times New Roman"/>
          <w:i/>
          <w:sz w:val="28"/>
          <w:szCs w:val="28"/>
        </w:rPr>
        <w:t>nigra</w:t>
      </w:r>
      <w:r w:rsidRPr="003326B3">
        <w:rPr>
          <w:rFonts w:ascii="Times New Roman" w:hAnsi="Times New Roman" w:cs="Times New Roman"/>
          <w:sz w:val="28"/>
          <w:szCs w:val="28"/>
        </w:rPr>
        <w:t xml:space="preserve"> – пьедра чорна, </w:t>
      </w:r>
      <w:r w:rsidRPr="003326B3">
        <w:rPr>
          <w:rFonts w:ascii="Times New Roman" w:hAnsi="Times New Roman" w:cs="Times New Roman"/>
          <w:i/>
          <w:sz w:val="28"/>
          <w:szCs w:val="28"/>
        </w:rPr>
        <w:t>livedo (</w:t>
      </w:r>
      <w:r w:rsidRPr="003326B3">
        <w:rPr>
          <w:rFonts w:ascii="Times New Roman" w:hAnsi="Times New Roman" w:cs="Times New Roman"/>
          <w:sz w:val="28"/>
          <w:szCs w:val="28"/>
        </w:rPr>
        <w:t xml:space="preserve">від лат. дієслова </w:t>
      </w:r>
      <w:r w:rsidRPr="003326B3">
        <w:rPr>
          <w:rFonts w:ascii="Times New Roman" w:hAnsi="Times New Roman" w:cs="Times New Roman"/>
          <w:i/>
          <w:sz w:val="28"/>
          <w:szCs w:val="28"/>
          <w:lang w:val="en-US"/>
        </w:rPr>
        <w:t>liveo</w:t>
      </w:r>
      <w:r w:rsidRPr="003326B3">
        <w:rPr>
          <w:rFonts w:ascii="Times New Roman" w:hAnsi="Times New Roman" w:cs="Times New Roman"/>
          <w:i/>
          <w:sz w:val="28"/>
          <w:szCs w:val="28"/>
        </w:rPr>
        <w:t xml:space="preserve"> – </w:t>
      </w:r>
      <w:r w:rsidRPr="003326B3">
        <w:rPr>
          <w:rFonts w:ascii="Times New Roman" w:hAnsi="Times New Roman" w:cs="Times New Roman"/>
          <w:sz w:val="28"/>
          <w:szCs w:val="28"/>
        </w:rPr>
        <w:t xml:space="preserve">мати синюшний відтінок) – синець; </w:t>
      </w:r>
      <w:r w:rsidRPr="003326B3">
        <w:rPr>
          <w:rFonts w:ascii="Times New Roman" w:hAnsi="Times New Roman" w:cs="Times New Roman"/>
          <w:i/>
          <w:sz w:val="28"/>
          <w:szCs w:val="28"/>
        </w:rPr>
        <w:t>cuti</w:t>
      </w:r>
      <w:r w:rsidR="00AF4B13">
        <w:rPr>
          <w:rFonts w:ascii="Times New Roman" w:hAnsi="Times New Roman" w:cs="Times New Roman"/>
          <w:i/>
          <w:sz w:val="28"/>
          <w:szCs w:val="28"/>
          <w:lang w:val="ru-RU"/>
        </w:rPr>
        <w:t xml:space="preserve"> </w:t>
      </w:r>
      <w:r w:rsidRPr="003326B3">
        <w:rPr>
          <w:rFonts w:ascii="Times New Roman" w:hAnsi="Times New Roman" w:cs="Times New Roman"/>
          <w:i/>
          <w:sz w:val="28"/>
          <w:szCs w:val="28"/>
        </w:rPr>
        <w:t>smarmorata</w:t>
      </w:r>
      <w:r w:rsidRPr="003326B3">
        <w:rPr>
          <w:rFonts w:ascii="Times New Roman" w:hAnsi="Times New Roman" w:cs="Times New Roman"/>
          <w:sz w:val="28"/>
          <w:szCs w:val="28"/>
        </w:rPr>
        <w:t xml:space="preserve"> – шкіра мармурова; </w:t>
      </w:r>
      <w:r w:rsidRPr="003326B3">
        <w:rPr>
          <w:rFonts w:ascii="Times New Roman" w:hAnsi="Times New Roman" w:cs="Times New Roman"/>
          <w:i/>
          <w:sz w:val="28"/>
          <w:szCs w:val="28"/>
        </w:rPr>
        <w:t>blepharitis</w:t>
      </w:r>
      <w:r w:rsidR="00AF4B13">
        <w:rPr>
          <w:rFonts w:ascii="Times New Roman" w:hAnsi="Times New Roman" w:cs="Times New Roman"/>
          <w:i/>
          <w:sz w:val="28"/>
          <w:szCs w:val="28"/>
          <w:lang w:val="ru-RU"/>
        </w:rPr>
        <w:t xml:space="preserve"> </w:t>
      </w:r>
      <w:r w:rsidRPr="003326B3">
        <w:rPr>
          <w:rFonts w:ascii="Times New Roman" w:hAnsi="Times New Roman" w:cs="Times New Roman"/>
          <w:i/>
          <w:sz w:val="28"/>
          <w:szCs w:val="28"/>
        </w:rPr>
        <w:t>rosacea</w:t>
      </w:r>
      <w:r w:rsidRPr="003326B3">
        <w:rPr>
          <w:rFonts w:ascii="Times New Roman" w:hAnsi="Times New Roman" w:cs="Times New Roman"/>
          <w:sz w:val="28"/>
          <w:szCs w:val="28"/>
        </w:rPr>
        <w:t xml:space="preserve"> (від лат. </w:t>
      </w:r>
      <w:r w:rsidR="00AF4B13" w:rsidRPr="003326B3">
        <w:rPr>
          <w:rFonts w:ascii="Times New Roman" w:hAnsi="Times New Roman" w:cs="Times New Roman"/>
          <w:i/>
          <w:sz w:val="28"/>
          <w:szCs w:val="28"/>
        </w:rPr>
        <w:t>R</w:t>
      </w:r>
      <w:r w:rsidRPr="003326B3">
        <w:rPr>
          <w:rFonts w:ascii="Times New Roman" w:hAnsi="Times New Roman" w:cs="Times New Roman"/>
          <w:i/>
          <w:sz w:val="28"/>
          <w:szCs w:val="28"/>
        </w:rPr>
        <w:t>osaceus</w:t>
      </w:r>
      <w:r w:rsidR="00AF4B13" w:rsidRPr="00AF4B13">
        <w:rPr>
          <w:rFonts w:ascii="Times New Roman" w:hAnsi="Times New Roman" w:cs="Times New Roman"/>
          <w:i/>
          <w:sz w:val="28"/>
          <w:szCs w:val="28"/>
        </w:rPr>
        <w:t xml:space="preserve"> </w:t>
      </w:r>
      <w:r w:rsidRPr="003326B3">
        <w:rPr>
          <w:rFonts w:ascii="Times New Roman" w:hAnsi="Times New Roman" w:cs="Times New Roman"/>
          <w:sz w:val="28"/>
          <w:szCs w:val="28"/>
        </w:rPr>
        <w:t xml:space="preserve">– зроблений із троянд, рожевий) – блефарит, що характеризується появою на шкірі повік дрібних сірувато-червоних вузликів, увінчаних пустулами; часто </w:t>
      </w:r>
      <w:r w:rsidR="00AF4B13">
        <w:rPr>
          <w:rFonts w:ascii="Times New Roman" w:hAnsi="Times New Roman" w:cs="Times New Roman"/>
          <w:sz w:val="28"/>
          <w:szCs w:val="28"/>
        </w:rPr>
        <w:t>поєднується з рожевими вуграми;</w:t>
      </w:r>
      <w:r w:rsidR="00AF4B13" w:rsidRPr="00AF4B13">
        <w:rPr>
          <w:rFonts w:ascii="Times New Roman" w:hAnsi="Times New Roman" w:cs="Times New Roman"/>
          <w:sz w:val="28"/>
          <w:szCs w:val="28"/>
        </w:rPr>
        <w:t xml:space="preserve"> </w:t>
      </w:r>
      <w:r w:rsidRPr="003326B3">
        <w:rPr>
          <w:rFonts w:ascii="Times New Roman" w:hAnsi="Times New Roman" w:cs="Times New Roman"/>
          <w:i/>
          <w:sz w:val="28"/>
          <w:szCs w:val="28"/>
          <w:lang w:val="en-US"/>
        </w:rPr>
        <w:t>Roseola</w:t>
      </w:r>
      <w:r w:rsidRPr="003326B3">
        <w:rPr>
          <w:rFonts w:ascii="Times New Roman" w:hAnsi="Times New Roman" w:cs="Times New Roman"/>
          <w:sz w:val="28"/>
          <w:szCs w:val="28"/>
        </w:rPr>
        <w:t xml:space="preserve"> – рожева розеола, різновид висипань; </w:t>
      </w:r>
      <w:r w:rsidRPr="003326B3">
        <w:rPr>
          <w:rFonts w:ascii="Times New Roman" w:hAnsi="Times New Roman" w:cs="Times New Roman"/>
          <w:i/>
          <w:sz w:val="28"/>
          <w:szCs w:val="28"/>
        </w:rPr>
        <w:t xml:space="preserve">pityriasisrosea – </w:t>
      </w:r>
      <w:r w:rsidRPr="003326B3">
        <w:rPr>
          <w:rFonts w:ascii="Times New Roman" w:hAnsi="Times New Roman" w:cs="Times New Roman"/>
          <w:sz w:val="28"/>
          <w:szCs w:val="28"/>
        </w:rPr>
        <w:t>рожевий лишай.</w:t>
      </w:r>
    </w:p>
    <w:p w:rsidR="002540DD" w:rsidRPr="003326B3" w:rsidRDefault="002540DD" w:rsidP="003326B3">
      <w:pPr>
        <w:pStyle w:val="a3"/>
        <w:numPr>
          <w:ilvl w:val="0"/>
          <w:numId w:val="1"/>
        </w:numPr>
        <w:spacing w:after="0" w:line="240" w:lineRule="auto"/>
        <w:ind w:left="142" w:firstLine="567"/>
        <w:jc w:val="both"/>
        <w:rPr>
          <w:rFonts w:ascii="Times New Roman" w:hAnsi="Times New Roman" w:cs="Times New Roman"/>
          <w:i/>
          <w:sz w:val="28"/>
          <w:szCs w:val="28"/>
        </w:rPr>
      </w:pPr>
      <w:r w:rsidRPr="003326B3">
        <w:rPr>
          <w:rFonts w:ascii="Times New Roman" w:hAnsi="Times New Roman" w:cs="Times New Roman"/>
          <w:sz w:val="28"/>
          <w:szCs w:val="28"/>
        </w:rPr>
        <w:t>Певна кількість термінів зі значенням пухлин мають у своєму складі ТЕ на позначення кольору</w:t>
      </w:r>
      <w:r w:rsidRPr="003326B3">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melanoma</w:t>
      </w:r>
      <w:r w:rsidR="0032593B" w:rsidRPr="0032593B">
        <w:rPr>
          <w:rFonts w:ascii="Times New Roman" w:hAnsi="Times New Roman" w:cs="Times New Roman"/>
          <w:i/>
          <w:sz w:val="28"/>
          <w:szCs w:val="28"/>
        </w:rPr>
        <w:t xml:space="preserve"> </w:t>
      </w:r>
      <w:r w:rsidRPr="003326B3">
        <w:rPr>
          <w:rFonts w:ascii="Times New Roman" w:hAnsi="Times New Roman" w:cs="Times New Roman"/>
          <w:i/>
          <w:sz w:val="28"/>
          <w:szCs w:val="28"/>
        </w:rPr>
        <w:t>(</w:t>
      </w:r>
      <w:r w:rsidRPr="003326B3">
        <w:rPr>
          <w:rFonts w:ascii="Times New Roman" w:hAnsi="Times New Roman" w:cs="Times New Roman"/>
          <w:sz w:val="28"/>
          <w:szCs w:val="28"/>
        </w:rPr>
        <w:t xml:space="preserve">у перекладі </w:t>
      </w:r>
      <w:r w:rsidRPr="003326B3">
        <w:rPr>
          <w:rFonts w:ascii="Times New Roman" w:hAnsi="Times New Roman" w:cs="Times New Roman"/>
          <w:i/>
          <w:sz w:val="28"/>
          <w:szCs w:val="28"/>
          <w:lang w:val="en-US"/>
        </w:rPr>
        <w:t>melan</w:t>
      </w:r>
      <w:r w:rsidRPr="003326B3">
        <w:rPr>
          <w:rFonts w:ascii="Times New Roman" w:hAnsi="Times New Roman" w:cs="Times New Roman"/>
          <w:sz w:val="28"/>
          <w:szCs w:val="28"/>
        </w:rPr>
        <w:t xml:space="preserve"> – чорний) – злоякісна пухлина шкіри, що характеризується наявністю сірого, чорного, блакитного та рожево-червоного відтінків;</w:t>
      </w:r>
      <w:r w:rsidR="0032593B" w:rsidRPr="0032593B">
        <w:rPr>
          <w:rFonts w:ascii="Times New Roman" w:hAnsi="Times New Roman" w:cs="Times New Roman"/>
          <w:sz w:val="28"/>
          <w:szCs w:val="28"/>
        </w:rPr>
        <w:t xml:space="preserve"> </w:t>
      </w:r>
      <w:r w:rsidRPr="003326B3">
        <w:rPr>
          <w:rFonts w:ascii="Times New Roman" w:hAnsi="Times New Roman" w:cs="Times New Roman"/>
          <w:i/>
          <w:sz w:val="28"/>
          <w:szCs w:val="28"/>
        </w:rPr>
        <w:t>xanthoma</w:t>
      </w:r>
      <w:r w:rsidRPr="003326B3">
        <w:rPr>
          <w:rFonts w:ascii="Times New Roman" w:hAnsi="Times New Roman" w:cs="Times New Roman"/>
          <w:sz w:val="28"/>
          <w:szCs w:val="28"/>
        </w:rPr>
        <w:t xml:space="preserve"> (від грецького </w:t>
      </w:r>
      <w:r w:rsidRPr="003326B3">
        <w:rPr>
          <w:rFonts w:ascii="Times New Roman" w:hAnsi="Times New Roman" w:cs="Times New Roman"/>
          <w:i/>
          <w:sz w:val="28"/>
          <w:szCs w:val="28"/>
        </w:rPr>
        <w:t>xanthos</w:t>
      </w:r>
      <w:r w:rsidRPr="003326B3">
        <w:rPr>
          <w:rFonts w:ascii="Times New Roman" w:hAnsi="Times New Roman" w:cs="Times New Roman"/>
          <w:sz w:val="28"/>
          <w:szCs w:val="28"/>
        </w:rPr>
        <w:t xml:space="preserve"> – жовтий) – фіброма з жовтуватим забарвленням, </w:t>
      </w:r>
      <w:r w:rsidRPr="003326B3">
        <w:rPr>
          <w:rFonts w:ascii="Times New Roman" w:hAnsi="Times New Roman" w:cs="Times New Roman"/>
          <w:i/>
          <w:sz w:val="28"/>
          <w:szCs w:val="28"/>
          <w:lang w:val="ru-RU"/>
        </w:rPr>
        <w:t>leukoma</w:t>
      </w:r>
      <w:r w:rsidR="0032593B" w:rsidRPr="0032593B">
        <w:rPr>
          <w:rFonts w:ascii="Times New Roman" w:hAnsi="Times New Roman" w:cs="Times New Roman"/>
          <w:i/>
          <w:sz w:val="28"/>
          <w:szCs w:val="28"/>
        </w:rPr>
        <w:t xml:space="preserve"> </w:t>
      </w:r>
      <w:r w:rsidRPr="003326B3">
        <w:rPr>
          <w:rFonts w:ascii="Times New Roman" w:hAnsi="Times New Roman" w:cs="Times New Roman"/>
          <w:sz w:val="28"/>
          <w:szCs w:val="28"/>
        </w:rPr>
        <w:t xml:space="preserve">(від грецького </w:t>
      </w:r>
      <w:r w:rsidRPr="003326B3">
        <w:rPr>
          <w:rFonts w:ascii="Times New Roman" w:hAnsi="Times New Roman" w:cs="Times New Roman"/>
          <w:i/>
          <w:sz w:val="28"/>
          <w:szCs w:val="28"/>
          <w:lang w:val="en-US"/>
        </w:rPr>
        <w:t>leukos</w:t>
      </w:r>
      <w:r w:rsidRPr="003326B3">
        <w:rPr>
          <w:rFonts w:ascii="Times New Roman" w:hAnsi="Times New Roman" w:cs="Times New Roman"/>
          <w:sz w:val="28"/>
          <w:szCs w:val="28"/>
        </w:rPr>
        <w:t xml:space="preserve"> – білий) – біла пляма на рогівці ока</w:t>
      </w:r>
      <w:r w:rsidR="00413072" w:rsidRPr="00413072">
        <w:rPr>
          <w:rFonts w:ascii="Times New Roman" w:hAnsi="Times New Roman" w:cs="Times New Roman"/>
          <w:sz w:val="28"/>
          <w:szCs w:val="28"/>
        </w:rPr>
        <w:t xml:space="preserve"> </w:t>
      </w:r>
      <w:r w:rsidRPr="003326B3">
        <w:rPr>
          <w:rFonts w:ascii="Times New Roman" w:hAnsi="Times New Roman" w:cs="Times New Roman"/>
          <w:sz w:val="28"/>
          <w:szCs w:val="28"/>
        </w:rPr>
        <w:t>[2:129].</w:t>
      </w:r>
    </w:p>
    <w:p w:rsidR="002540DD" w:rsidRPr="003326B3" w:rsidRDefault="002540DD" w:rsidP="003326B3">
      <w:pPr>
        <w:spacing w:after="0" w:line="240" w:lineRule="auto"/>
        <w:ind w:firstLine="708"/>
        <w:jc w:val="both"/>
        <w:rPr>
          <w:rFonts w:ascii="Times New Roman" w:hAnsi="Times New Roman" w:cs="Times New Roman"/>
          <w:i/>
          <w:sz w:val="28"/>
          <w:szCs w:val="28"/>
          <w:lang w:val="uk-UA"/>
        </w:rPr>
      </w:pPr>
      <w:r w:rsidRPr="003326B3">
        <w:rPr>
          <w:rFonts w:ascii="Times New Roman" w:hAnsi="Times New Roman" w:cs="Times New Roman"/>
          <w:sz w:val="28"/>
          <w:szCs w:val="28"/>
          <w:lang w:val="uk-UA"/>
        </w:rPr>
        <w:t>3. Окремо виділяємо терміни на позначення відповідних формених елементів крові:</w:t>
      </w:r>
      <w:r w:rsidR="0032593B">
        <w:rPr>
          <w:rFonts w:ascii="Times New Roman" w:hAnsi="Times New Roman" w:cs="Times New Roman"/>
          <w:sz w:val="28"/>
          <w:szCs w:val="28"/>
          <w:lang w:val="uk-UA"/>
        </w:rPr>
        <w:t xml:space="preserve"> </w:t>
      </w:r>
      <w:r w:rsidRPr="003326B3">
        <w:rPr>
          <w:rFonts w:ascii="Times New Roman" w:hAnsi="Times New Roman" w:cs="Times New Roman"/>
          <w:i/>
          <w:sz w:val="28"/>
          <w:szCs w:val="28"/>
        </w:rPr>
        <w:t>erythrocyt</w:t>
      </w:r>
      <w:r w:rsidRPr="003326B3">
        <w:rPr>
          <w:rFonts w:ascii="Times New Roman" w:hAnsi="Times New Roman" w:cs="Times New Roman"/>
          <w:i/>
          <w:sz w:val="28"/>
          <w:szCs w:val="28"/>
          <w:lang w:val="en-US"/>
        </w:rPr>
        <w:t>u</w:t>
      </w:r>
      <w:r w:rsidRPr="003326B3">
        <w:rPr>
          <w:rFonts w:ascii="Times New Roman" w:hAnsi="Times New Roman" w:cs="Times New Roman"/>
          <w:i/>
          <w:sz w:val="28"/>
          <w:szCs w:val="28"/>
        </w:rPr>
        <w:t>s</w:t>
      </w:r>
      <w:r w:rsidRPr="003326B3">
        <w:rPr>
          <w:rFonts w:ascii="Times New Roman" w:hAnsi="Times New Roman" w:cs="Times New Roman"/>
          <w:i/>
          <w:sz w:val="28"/>
          <w:szCs w:val="28"/>
          <w:lang w:val="uk-UA"/>
        </w:rPr>
        <w:t xml:space="preserve"> – </w:t>
      </w:r>
      <w:r w:rsidRPr="003326B3">
        <w:rPr>
          <w:rFonts w:ascii="Times New Roman" w:hAnsi="Times New Roman" w:cs="Times New Roman"/>
          <w:sz w:val="28"/>
          <w:szCs w:val="28"/>
          <w:lang w:val="uk-UA"/>
        </w:rPr>
        <w:t>червоні кров’яні тільця</w:t>
      </w:r>
      <w:r w:rsidRPr="003326B3">
        <w:rPr>
          <w:rFonts w:ascii="Times New Roman" w:hAnsi="Times New Roman" w:cs="Times New Roman"/>
          <w:i/>
          <w:sz w:val="28"/>
          <w:szCs w:val="28"/>
          <w:lang w:val="uk-UA"/>
        </w:rPr>
        <w:t xml:space="preserve">, </w:t>
      </w:r>
      <w:r w:rsidRPr="003326B3">
        <w:rPr>
          <w:rFonts w:ascii="Times New Roman" w:hAnsi="Times New Roman" w:cs="Times New Roman"/>
          <w:i/>
          <w:sz w:val="28"/>
          <w:szCs w:val="28"/>
        </w:rPr>
        <w:t>leukocyt</w:t>
      </w:r>
      <w:r w:rsidRPr="003326B3">
        <w:rPr>
          <w:rFonts w:ascii="Times New Roman" w:hAnsi="Times New Roman" w:cs="Times New Roman"/>
          <w:i/>
          <w:sz w:val="28"/>
          <w:szCs w:val="28"/>
          <w:lang w:val="en-US"/>
        </w:rPr>
        <w:t>u</w:t>
      </w:r>
      <w:r w:rsidRPr="003326B3">
        <w:rPr>
          <w:rFonts w:ascii="Times New Roman" w:hAnsi="Times New Roman" w:cs="Times New Roman"/>
          <w:i/>
          <w:sz w:val="28"/>
          <w:szCs w:val="28"/>
        </w:rPr>
        <w:t>s</w:t>
      </w:r>
      <w:r w:rsidRPr="003326B3">
        <w:rPr>
          <w:rFonts w:ascii="Times New Roman" w:hAnsi="Times New Roman" w:cs="Times New Roman"/>
          <w:i/>
          <w:sz w:val="28"/>
          <w:szCs w:val="28"/>
          <w:lang w:val="uk-UA"/>
        </w:rPr>
        <w:t xml:space="preserve"> – </w:t>
      </w:r>
      <w:r w:rsidRPr="003326B3">
        <w:rPr>
          <w:rFonts w:ascii="Times New Roman" w:hAnsi="Times New Roman" w:cs="Times New Roman"/>
          <w:sz w:val="28"/>
          <w:szCs w:val="28"/>
          <w:lang w:val="uk-UA"/>
        </w:rPr>
        <w:t>білі кров’яні тільця</w:t>
      </w:r>
      <w:r w:rsidRPr="003326B3">
        <w:rPr>
          <w:rFonts w:ascii="Times New Roman" w:hAnsi="Times New Roman" w:cs="Times New Roman"/>
          <w:i/>
          <w:sz w:val="28"/>
          <w:szCs w:val="28"/>
          <w:lang w:val="uk-UA"/>
        </w:rPr>
        <w:t>.</w:t>
      </w:r>
    </w:p>
    <w:p w:rsidR="002540DD" w:rsidRPr="003326B3" w:rsidRDefault="002540DD"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4. Доцільним вважаємо виокремлення групи офтальмологічних термінів, пов'язаних зі сприйняттям кольору. Усі ці терміни утворені за типовою моделлю – ТЕ на позначення кольору + </w:t>
      </w:r>
      <w:r w:rsidRPr="003326B3">
        <w:rPr>
          <w:rFonts w:ascii="Times New Roman" w:hAnsi="Times New Roman" w:cs="Times New Roman"/>
          <w:sz w:val="28"/>
          <w:szCs w:val="28"/>
          <w:lang w:val="en-US"/>
        </w:rPr>
        <w:t>opsia</w:t>
      </w:r>
      <w:r w:rsidR="00413072" w:rsidRPr="0041307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 xml:space="preserve">(від грец. </w:t>
      </w:r>
      <w:r w:rsidRPr="003326B3">
        <w:rPr>
          <w:rFonts w:ascii="Times New Roman" w:hAnsi="Times New Roman" w:cs="Times New Roman"/>
          <w:i/>
          <w:sz w:val="28"/>
          <w:szCs w:val="28"/>
        </w:rPr>
        <w:t>όψις</w:t>
      </w:r>
      <w:r w:rsidRPr="003326B3">
        <w:rPr>
          <w:rFonts w:ascii="Times New Roman" w:hAnsi="Times New Roman" w:cs="Times New Roman"/>
          <w:sz w:val="28"/>
          <w:szCs w:val="28"/>
          <w:lang w:val="uk-UA"/>
        </w:rPr>
        <w:t xml:space="preserve"> – зір): </w:t>
      </w:r>
      <w:r w:rsidRPr="003326B3">
        <w:rPr>
          <w:rFonts w:ascii="Times New Roman" w:hAnsi="Times New Roman" w:cs="Times New Roman"/>
          <w:i/>
          <w:sz w:val="28"/>
          <w:szCs w:val="28"/>
        </w:rPr>
        <w:t>chloropsia</w:t>
      </w:r>
      <w:r w:rsidR="0032593B" w:rsidRPr="0032593B">
        <w:rPr>
          <w:rFonts w:ascii="Times New Roman" w:hAnsi="Times New Roman" w:cs="Times New Roman"/>
          <w:i/>
          <w:sz w:val="28"/>
          <w:szCs w:val="28"/>
          <w:lang w:val="uk-UA"/>
        </w:rPr>
        <w:t xml:space="preserve"> </w:t>
      </w:r>
      <w:r w:rsidRPr="003326B3">
        <w:rPr>
          <w:rFonts w:ascii="Times New Roman" w:hAnsi="Times New Roman" w:cs="Times New Roman"/>
          <w:sz w:val="28"/>
          <w:szCs w:val="28"/>
          <w:lang w:val="uk-UA"/>
        </w:rPr>
        <w:t xml:space="preserve">(від грец. </w:t>
      </w:r>
      <w:r w:rsidRPr="003326B3">
        <w:rPr>
          <w:rFonts w:ascii="Times New Roman" w:hAnsi="Times New Roman" w:cs="Times New Roman"/>
          <w:i/>
          <w:sz w:val="28"/>
          <w:szCs w:val="28"/>
        </w:rPr>
        <w:t>χλωρός</w:t>
      </w:r>
      <w:r w:rsidRPr="003326B3">
        <w:rPr>
          <w:rFonts w:ascii="Times New Roman" w:hAnsi="Times New Roman" w:cs="Times New Roman"/>
          <w:sz w:val="28"/>
          <w:szCs w:val="28"/>
          <w:lang w:val="uk-UA"/>
        </w:rPr>
        <w:t xml:space="preserve"> – зелений) – порушення зору, при якому навколишні предмети здаються пофарбованими в зелений колір;</w:t>
      </w:r>
      <w:r w:rsidR="0032593B">
        <w:rPr>
          <w:rFonts w:ascii="Times New Roman" w:hAnsi="Times New Roman" w:cs="Times New Roman"/>
          <w:sz w:val="28"/>
          <w:szCs w:val="28"/>
          <w:lang w:val="uk-UA"/>
        </w:rPr>
        <w:t xml:space="preserve"> </w:t>
      </w:r>
      <w:r w:rsidRPr="003326B3">
        <w:rPr>
          <w:rFonts w:ascii="Times New Roman" w:hAnsi="Times New Roman" w:cs="Times New Roman"/>
          <w:i/>
          <w:sz w:val="28"/>
          <w:szCs w:val="28"/>
          <w:lang w:val="en-US"/>
        </w:rPr>
        <w:t>xanthopsia</w:t>
      </w:r>
      <w:r w:rsidRPr="003326B3">
        <w:rPr>
          <w:rFonts w:ascii="Times New Roman" w:hAnsi="Times New Roman" w:cs="Times New Roman"/>
          <w:i/>
          <w:sz w:val="28"/>
          <w:szCs w:val="28"/>
          <w:lang w:val="uk-UA"/>
        </w:rPr>
        <w:t xml:space="preserve"> –</w:t>
      </w:r>
      <w:r w:rsidRPr="003326B3">
        <w:rPr>
          <w:rFonts w:ascii="Times New Roman" w:hAnsi="Times New Roman" w:cs="Times New Roman"/>
          <w:sz w:val="28"/>
          <w:szCs w:val="28"/>
          <w:lang w:val="uk-UA"/>
        </w:rPr>
        <w:t xml:space="preserve"> бачення у жовтому кольорі;</w:t>
      </w:r>
      <w:r w:rsidR="0032593B">
        <w:rPr>
          <w:rFonts w:ascii="Times New Roman" w:hAnsi="Times New Roman" w:cs="Times New Roman"/>
          <w:sz w:val="28"/>
          <w:szCs w:val="28"/>
          <w:lang w:val="uk-UA"/>
        </w:rPr>
        <w:t xml:space="preserve"> </w:t>
      </w:r>
      <w:r w:rsidRPr="003326B3">
        <w:rPr>
          <w:rFonts w:ascii="Times New Roman" w:hAnsi="Times New Roman" w:cs="Times New Roman"/>
          <w:i/>
          <w:sz w:val="28"/>
          <w:szCs w:val="28"/>
          <w:lang w:val="en-US"/>
        </w:rPr>
        <w:t>cyanopsia</w:t>
      </w:r>
      <w:r w:rsidRPr="003326B3">
        <w:rPr>
          <w:rFonts w:ascii="Times New Roman" w:hAnsi="Times New Roman" w:cs="Times New Roman"/>
          <w:sz w:val="28"/>
          <w:szCs w:val="28"/>
          <w:lang w:val="uk-UA"/>
        </w:rPr>
        <w:t xml:space="preserve"> – бачення у синьому кольору;</w:t>
      </w:r>
      <w:r w:rsidR="0032593B">
        <w:rPr>
          <w:rFonts w:ascii="Times New Roman" w:hAnsi="Times New Roman" w:cs="Times New Roman"/>
          <w:sz w:val="28"/>
          <w:szCs w:val="28"/>
          <w:lang w:val="uk-UA"/>
        </w:rPr>
        <w:t xml:space="preserve"> </w:t>
      </w:r>
      <w:r w:rsidRPr="003326B3">
        <w:rPr>
          <w:rFonts w:ascii="Times New Roman" w:hAnsi="Times New Roman" w:cs="Times New Roman"/>
          <w:i/>
          <w:sz w:val="28"/>
          <w:szCs w:val="28"/>
          <w:lang w:val="en-US"/>
        </w:rPr>
        <w:t>erythropsia</w:t>
      </w:r>
      <w:r w:rsidRPr="003326B3">
        <w:rPr>
          <w:rFonts w:ascii="Times New Roman" w:hAnsi="Times New Roman" w:cs="Times New Roman"/>
          <w:sz w:val="28"/>
          <w:szCs w:val="28"/>
          <w:lang w:val="uk-UA"/>
        </w:rPr>
        <w:t>– бачення у червоному кольорі.</w:t>
      </w:r>
    </w:p>
    <w:p w:rsidR="002540DD" w:rsidRPr="003326B3" w:rsidRDefault="002540DD"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5. Терміни із галузі дерматології, що вказують на зміну забарвлення шкіри: </w:t>
      </w:r>
      <w:r w:rsidRPr="003326B3">
        <w:rPr>
          <w:rFonts w:ascii="Times New Roman" w:hAnsi="Times New Roman" w:cs="Times New Roman"/>
          <w:i/>
          <w:sz w:val="28"/>
          <w:szCs w:val="28"/>
          <w:lang w:val="uk-UA"/>
        </w:rPr>
        <w:t>с</w:t>
      </w:r>
      <w:r w:rsidRPr="003326B3">
        <w:rPr>
          <w:rFonts w:ascii="Times New Roman" w:hAnsi="Times New Roman" w:cs="Times New Roman"/>
          <w:i/>
          <w:sz w:val="28"/>
          <w:szCs w:val="28"/>
        </w:rPr>
        <w:t>yanodermia</w:t>
      </w:r>
      <w:r w:rsidRPr="003326B3">
        <w:rPr>
          <w:rFonts w:ascii="Times New Roman" w:hAnsi="Times New Roman" w:cs="Times New Roman"/>
          <w:i/>
          <w:sz w:val="28"/>
          <w:szCs w:val="28"/>
          <w:lang w:val="uk-UA"/>
        </w:rPr>
        <w:t xml:space="preserve"> – </w:t>
      </w:r>
      <w:r w:rsidRPr="003326B3">
        <w:rPr>
          <w:rFonts w:ascii="Times New Roman" w:hAnsi="Times New Roman" w:cs="Times New Roman"/>
          <w:sz w:val="28"/>
          <w:szCs w:val="28"/>
          <w:lang w:val="uk-UA"/>
        </w:rPr>
        <w:t xml:space="preserve">синюшність, </w:t>
      </w:r>
      <w:r w:rsidRPr="003326B3">
        <w:rPr>
          <w:rFonts w:ascii="Times New Roman" w:hAnsi="Times New Roman" w:cs="Times New Roman"/>
          <w:i/>
          <w:sz w:val="28"/>
          <w:szCs w:val="28"/>
        </w:rPr>
        <w:t>xanthodermia</w:t>
      </w:r>
      <w:r w:rsidRPr="003326B3">
        <w:rPr>
          <w:rFonts w:ascii="Times New Roman" w:hAnsi="Times New Roman" w:cs="Times New Roman"/>
          <w:i/>
          <w:sz w:val="28"/>
          <w:szCs w:val="28"/>
          <w:lang w:val="uk-UA"/>
        </w:rPr>
        <w:t xml:space="preserve"> – </w:t>
      </w:r>
      <w:r w:rsidRPr="003326B3">
        <w:rPr>
          <w:rFonts w:ascii="Times New Roman" w:hAnsi="Times New Roman" w:cs="Times New Roman"/>
          <w:sz w:val="28"/>
          <w:szCs w:val="28"/>
          <w:lang w:val="uk-UA"/>
        </w:rPr>
        <w:t xml:space="preserve">жовте забарвлення шкіри, </w:t>
      </w:r>
      <w:r w:rsidRPr="003326B3">
        <w:rPr>
          <w:rFonts w:ascii="Times New Roman" w:hAnsi="Times New Roman" w:cs="Times New Roman"/>
          <w:i/>
          <w:sz w:val="28"/>
          <w:szCs w:val="28"/>
          <w:lang w:val="en-US"/>
        </w:rPr>
        <w:t>erythroderma</w:t>
      </w:r>
      <w:r w:rsidRPr="003326B3">
        <w:rPr>
          <w:rFonts w:ascii="Times New Roman" w:hAnsi="Times New Roman" w:cs="Times New Roman"/>
          <w:i/>
          <w:sz w:val="28"/>
          <w:szCs w:val="28"/>
          <w:lang w:val="uk-UA"/>
        </w:rPr>
        <w:t xml:space="preserve"> – </w:t>
      </w:r>
      <w:r w:rsidRPr="003326B3">
        <w:rPr>
          <w:rFonts w:ascii="Times New Roman" w:hAnsi="Times New Roman" w:cs="Times New Roman"/>
          <w:sz w:val="28"/>
          <w:szCs w:val="28"/>
          <w:lang w:val="uk-UA"/>
        </w:rPr>
        <w:t>червоний колір шкіри,</w:t>
      </w:r>
      <w:r w:rsidR="0032593B">
        <w:rPr>
          <w:rFonts w:ascii="Times New Roman" w:hAnsi="Times New Roman" w:cs="Times New Roman"/>
          <w:sz w:val="28"/>
          <w:szCs w:val="28"/>
          <w:lang w:val="uk-UA"/>
        </w:rPr>
        <w:t xml:space="preserve"> </w:t>
      </w:r>
      <w:r w:rsidRPr="003326B3">
        <w:rPr>
          <w:rFonts w:ascii="Times New Roman" w:hAnsi="Times New Roman" w:cs="Times New Roman"/>
          <w:i/>
          <w:sz w:val="28"/>
          <w:szCs w:val="28"/>
          <w:lang w:val="en-US"/>
        </w:rPr>
        <w:t>melanodermia</w:t>
      </w:r>
      <w:r w:rsidRPr="003326B3">
        <w:rPr>
          <w:rFonts w:ascii="Times New Roman" w:hAnsi="Times New Roman" w:cs="Times New Roman"/>
          <w:i/>
          <w:sz w:val="28"/>
          <w:szCs w:val="28"/>
          <w:lang w:val="uk-UA"/>
        </w:rPr>
        <w:t xml:space="preserve"> –</w:t>
      </w:r>
      <w:r w:rsidRPr="003326B3">
        <w:rPr>
          <w:rFonts w:ascii="Times New Roman" w:hAnsi="Times New Roman" w:cs="Times New Roman"/>
          <w:sz w:val="28"/>
          <w:szCs w:val="28"/>
          <w:lang w:val="uk-UA"/>
        </w:rPr>
        <w:t xml:space="preserve"> чорне забарвлення шкіри, </w:t>
      </w:r>
      <w:r w:rsidR="0032593B">
        <w:rPr>
          <w:rFonts w:ascii="Times New Roman" w:hAnsi="Times New Roman" w:cs="Times New Roman"/>
          <w:i/>
          <w:sz w:val="28"/>
          <w:szCs w:val="28"/>
          <w:lang w:val="en-US"/>
        </w:rPr>
        <w:t>leukoderma</w:t>
      </w:r>
      <w:r w:rsidR="0032593B" w:rsidRPr="0032593B">
        <w:rPr>
          <w:rFonts w:ascii="Times New Roman" w:hAnsi="Times New Roman" w:cs="Times New Roman"/>
          <w:i/>
          <w:sz w:val="28"/>
          <w:szCs w:val="28"/>
          <w:lang w:val="uk-UA"/>
        </w:rPr>
        <w:t xml:space="preserve"> </w:t>
      </w:r>
      <w:r w:rsidRPr="003326B3">
        <w:rPr>
          <w:rFonts w:ascii="Times New Roman" w:hAnsi="Times New Roman" w:cs="Times New Roman"/>
          <w:i/>
          <w:sz w:val="28"/>
          <w:szCs w:val="28"/>
          <w:lang w:val="uk-UA"/>
        </w:rPr>
        <w:t>–</w:t>
      </w:r>
      <w:r w:rsidRPr="003326B3">
        <w:rPr>
          <w:rFonts w:ascii="Times New Roman" w:hAnsi="Times New Roman" w:cs="Times New Roman"/>
          <w:sz w:val="28"/>
          <w:szCs w:val="28"/>
          <w:lang w:val="uk-UA"/>
        </w:rPr>
        <w:t xml:space="preserve"> білі плями на шкірі. </w:t>
      </w:r>
    </w:p>
    <w:p w:rsidR="002540DD" w:rsidRPr="003326B3" w:rsidRDefault="002540DD"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6. Серед клінічних термінів є також назви, що не називають колір, а побудовані виключно на асоціації, тобто основою для них є метафоризація.</w:t>
      </w:r>
      <w:r w:rsidR="0041307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lastRenderedPageBreak/>
        <w:t xml:space="preserve">Наприклад, термін </w:t>
      </w:r>
      <w:r w:rsidRPr="003326B3">
        <w:rPr>
          <w:rFonts w:ascii="Times New Roman" w:hAnsi="Times New Roman" w:cs="Times New Roman"/>
          <w:i/>
          <w:sz w:val="28"/>
          <w:szCs w:val="28"/>
        </w:rPr>
        <w:t>anthrax</w:t>
      </w:r>
      <w:r w:rsidRPr="003326B3">
        <w:rPr>
          <w:rFonts w:ascii="Times New Roman" w:hAnsi="Times New Roman" w:cs="Times New Roman"/>
          <w:sz w:val="28"/>
          <w:szCs w:val="28"/>
          <w:lang w:val="uk-UA"/>
        </w:rPr>
        <w:t xml:space="preserve"> – сибірська виразка (від грецького </w:t>
      </w:r>
      <w:r w:rsidRPr="003326B3">
        <w:rPr>
          <w:rFonts w:ascii="Times New Roman" w:hAnsi="Times New Roman" w:cs="Times New Roman"/>
          <w:i/>
          <w:sz w:val="28"/>
          <w:szCs w:val="28"/>
        </w:rPr>
        <w:t>anthrax</w:t>
      </w:r>
      <w:r w:rsidRPr="003326B3">
        <w:rPr>
          <w:rFonts w:ascii="Times New Roman" w:hAnsi="Times New Roman" w:cs="Times New Roman"/>
          <w:sz w:val="28"/>
          <w:szCs w:val="28"/>
          <w:lang w:val="uk-UA"/>
        </w:rPr>
        <w:t xml:space="preserve"> – вугілля).</w:t>
      </w:r>
      <w:r w:rsidR="0041307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 xml:space="preserve">Основою даної метафори є семантика кольору, адже струп сибірської виразки має вугільно-чорний колір. Асоціативну основу має і термін </w:t>
      </w:r>
      <w:r w:rsidRPr="003326B3">
        <w:rPr>
          <w:rFonts w:ascii="Times New Roman" w:hAnsi="Times New Roman" w:cs="Times New Roman"/>
          <w:i/>
          <w:sz w:val="28"/>
          <w:szCs w:val="28"/>
        </w:rPr>
        <w:t>icterus</w:t>
      </w:r>
      <w:r w:rsidR="00413072" w:rsidRPr="00413072">
        <w:rPr>
          <w:rFonts w:ascii="Times New Roman" w:hAnsi="Times New Roman" w:cs="Times New Roman"/>
          <w:i/>
          <w:sz w:val="28"/>
          <w:szCs w:val="28"/>
          <w:lang w:val="uk-UA"/>
        </w:rPr>
        <w:t xml:space="preserve"> </w:t>
      </w:r>
      <w:r w:rsidRPr="003326B3">
        <w:rPr>
          <w:rFonts w:ascii="Times New Roman" w:hAnsi="Times New Roman" w:cs="Times New Roman"/>
          <w:sz w:val="28"/>
          <w:szCs w:val="28"/>
          <w:lang w:val="uk-UA"/>
        </w:rPr>
        <w:t xml:space="preserve">– жовтяниця, стан організму, що супроводжується жовтим забарвленням шкіри (від грецького </w:t>
      </w:r>
      <w:r w:rsidRPr="003326B3">
        <w:rPr>
          <w:rFonts w:ascii="Times New Roman" w:hAnsi="Times New Roman" w:cs="Times New Roman"/>
          <w:i/>
          <w:sz w:val="28"/>
          <w:szCs w:val="28"/>
        </w:rPr>
        <w:t>ίκτερος</w:t>
      </w:r>
      <w:r w:rsidR="00413072" w:rsidRPr="00413072">
        <w:rPr>
          <w:rFonts w:ascii="Times New Roman" w:hAnsi="Times New Roman" w:cs="Times New Roman"/>
          <w:i/>
          <w:sz w:val="28"/>
          <w:szCs w:val="28"/>
          <w:lang w:val="uk-UA"/>
        </w:rPr>
        <w:t xml:space="preserve"> </w:t>
      </w:r>
      <w:r w:rsidRPr="003326B3">
        <w:rPr>
          <w:rFonts w:ascii="Times New Roman" w:hAnsi="Times New Roman" w:cs="Times New Roman"/>
          <w:sz w:val="28"/>
          <w:szCs w:val="28"/>
          <w:lang w:val="uk-UA"/>
        </w:rPr>
        <w:t xml:space="preserve">– жовтий птах); </w:t>
      </w:r>
      <w:r w:rsidRPr="003326B3">
        <w:rPr>
          <w:rFonts w:ascii="Times New Roman" w:hAnsi="Times New Roman" w:cs="Times New Roman"/>
          <w:i/>
          <w:sz w:val="28"/>
          <w:szCs w:val="28"/>
          <w:lang w:val="en-US"/>
        </w:rPr>
        <w:t>ephelides</w:t>
      </w:r>
      <w:r w:rsidRPr="003326B3">
        <w:rPr>
          <w:rFonts w:ascii="Times New Roman" w:hAnsi="Times New Roman" w:cs="Times New Roman"/>
          <w:sz w:val="28"/>
          <w:szCs w:val="28"/>
          <w:lang w:val="uk-UA"/>
        </w:rPr>
        <w:t xml:space="preserve"> – веснянки (від грец. </w:t>
      </w:r>
      <w:r w:rsidRPr="003326B3">
        <w:rPr>
          <w:rFonts w:ascii="Times New Roman" w:hAnsi="Times New Roman" w:cs="Times New Roman"/>
          <w:i/>
          <w:sz w:val="28"/>
          <w:szCs w:val="28"/>
          <w:lang w:val="en-US"/>
        </w:rPr>
        <w:t>έφηλις</w:t>
      </w:r>
      <w:r w:rsidRPr="003326B3">
        <w:rPr>
          <w:rFonts w:ascii="Times New Roman" w:hAnsi="Times New Roman" w:cs="Times New Roman"/>
          <w:sz w:val="28"/>
          <w:szCs w:val="28"/>
          <w:lang w:val="uk-UA"/>
        </w:rPr>
        <w:t xml:space="preserve"> – веснянки, що в свою чергу походить від</w:t>
      </w:r>
      <w:r w:rsidR="00413072">
        <w:rPr>
          <w:rFonts w:ascii="Times New Roman" w:hAnsi="Times New Roman" w:cs="Times New Roman"/>
          <w:sz w:val="28"/>
          <w:szCs w:val="28"/>
          <w:lang w:val="uk-UA"/>
        </w:rPr>
        <w:t xml:space="preserve"> </w:t>
      </w:r>
      <w:r w:rsidRPr="003326B3">
        <w:rPr>
          <w:rFonts w:ascii="Times New Roman" w:hAnsi="Times New Roman" w:cs="Times New Roman"/>
          <w:i/>
          <w:sz w:val="28"/>
          <w:szCs w:val="28"/>
          <w:lang w:val="en-US"/>
        </w:rPr>
        <w:t>ήλιος</w:t>
      </w:r>
      <w:r w:rsidRPr="003326B3">
        <w:rPr>
          <w:rFonts w:ascii="Times New Roman" w:hAnsi="Times New Roman" w:cs="Times New Roman"/>
          <w:sz w:val="28"/>
          <w:szCs w:val="28"/>
          <w:lang w:val="uk-UA"/>
        </w:rPr>
        <w:t xml:space="preserve"> – сонце); </w:t>
      </w:r>
      <w:r w:rsidRPr="003326B3">
        <w:rPr>
          <w:rFonts w:ascii="Times New Roman" w:hAnsi="Times New Roman" w:cs="Times New Roman"/>
          <w:i/>
          <w:sz w:val="28"/>
          <w:szCs w:val="28"/>
          <w:lang w:val="en-US"/>
        </w:rPr>
        <w:t>molacarnosa</w:t>
      </w:r>
      <w:r w:rsidRPr="003326B3">
        <w:rPr>
          <w:rFonts w:ascii="Times New Roman" w:hAnsi="Times New Roman" w:cs="Times New Roman"/>
          <w:sz w:val="28"/>
          <w:szCs w:val="28"/>
          <w:lang w:val="uk-UA"/>
        </w:rPr>
        <w:t xml:space="preserve"> – м'ясистий занос, патологічне утворення жовто-червоного </w:t>
      </w:r>
      <w:r w:rsidR="00413072" w:rsidRPr="003326B3">
        <w:rPr>
          <w:rFonts w:ascii="Times New Roman" w:hAnsi="Times New Roman" w:cs="Times New Roman"/>
          <w:sz w:val="28"/>
          <w:szCs w:val="28"/>
          <w:lang w:val="uk-UA"/>
        </w:rPr>
        <w:t>кольору [</w:t>
      </w:r>
      <w:r w:rsidRPr="003326B3">
        <w:rPr>
          <w:rFonts w:ascii="Times New Roman" w:hAnsi="Times New Roman" w:cs="Times New Roman"/>
          <w:sz w:val="28"/>
          <w:szCs w:val="28"/>
          <w:lang w:val="uk-UA"/>
        </w:rPr>
        <w:t>3:245].</w:t>
      </w:r>
    </w:p>
    <w:p w:rsidR="002540DD" w:rsidRPr="003326B3" w:rsidRDefault="002540DD" w:rsidP="003326B3">
      <w:pPr>
        <w:spacing w:after="0" w:line="240" w:lineRule="auto"/>
        <w:ind w:firstLine="708"/>
        <w:jc w:val="both"/>
        <w:rPr>
          <w:rFonts w:ascii="Times New Roman" w:hAnsi="Times New Roman" w:cs="Times New Roman"/>
          <w:i/>
          <w:sz w:val="28"/>
          <w:szCs w:val="28"/>
        </w:rPr>
      </w:pPr>
      <w:r w:rsidRPr="003326B3">
        <w:rPr>
          <w:rFonts w:ascii="Times New Roman" w:hAnsi="Times New Roman" w:cs="Times New Roman"/>
          <w:sz w:val="28"/>
          <w:szCs w:val="28"/>
          <w:lang w:val="uk-UA"/>
        </w:rPr>
        <w:t xml:space="preserve">Слід відзначити, що частіше в клінічній термінології зустрічаються терміни, що позначають червоний колір або його відтінки (пурпурний, рожевий, червоний і ін.). </w:t>
      </w:r>
      <w:r w:rsidRPr="003326B3">
        <w:rPr>
          <w:rFonts w:ascii="Times New Roman" w:hAnsi="Times New Roman" w:cs="Times New Roman"/>
          <w:sz w:val="28"/>
          <w:szCs w:val="28"/>
        </w:rPr>
        <w:t>Цей факт можна пояснити тим, що почервоніння є яскравою клінічною ознакою запалення. Зміна кольору пов'язана з розширенням артеріол, розвитком артеріальної гіперемії і «артеріалізації» венозної крові у вогнищі запалення. Адже ще римський вчений А. Цельс дав визначення симптомам запалення, одним із яких є почервоніння («</w:t>
      </w:r>
      <w:r w:rsidRPr="003326B3">
        <w:rPr>
          <w:rFonts w:ascii="Times New Roman" w:hAnsi="Times New Roman" w:cs="Times New Roman"/>
          <w:i/>
          <w:sz w:val="28"/>
          <w:szCs w:val="28"/>
        </w:rPr>
        <w:t>Rubor, tumor,</w:t>
      </w:r>
      <w:r w:rsidR="00413072">
        <w:rPr>
          <w:rFonts w:ascii="Times New Roman" w:hAnsi="Times New Roman" w:cs="Times New Roman"/>
          <w:i/>
          <w:sz w:val="28"/>
          <w:szCs w:val="28"/>
        </w:rPr>
        <w:t xml:space="preserve"> </w:t>
      </w:r>
      <w:r w:rsidRPr="003326B3">
        <w:rPr>
          <w:rFonts w:ascii="Times New Roman" w:hAnsi="Times New Roman" w:cs="Times New Roman"/>
          <w:i/>
          <w:sz w:val="28"/>
          <w:szCs w:val="28"/>
        </w:rPr>
        <w:t>calor, dolor</w:t>
      </w:r>
      <w:r w:rsidR="00413072">
        <w:rPr>
          <w:rFonts w:ascii="Times New Roman" w:hAnsi="Times New Roman" w:cs="Times New Roman"/>
          <w:i/>
          <w:sz w:val="28"/>
          <w:szCs w:val="28"/>
        </w:rPr>
        <w:t xml:space="preserve"> </w:t>
      </w:r>
      <w:r w:rsidRPr="003326B3">
        <w:rPr>
          <w:rFonts w:ascii="Times New Roman" w:hAnsi="Times New Roman" w:cs="Times New Roman"/>
          <w:i/>
          <w:sz w:val="28"/>
          <w:szCs w:val="28"/>
        </w:rPr>
        <w:t>et</w:t>
      </w:r>
      <w:r w:rsidR="00413072">
        <w:rPr>
          <w:rFonts w:ascii="Times New Roman" w:hAnsi="Times New Roman" w:cs="Times New Roman"/>
          <w:i/>
          <w:sz w:val="28"/>
          <w:szCs w:val="28"/>
        </w:rPr>
        <w:t xml:space="preserve"> </w:t>
      </w:r>
      <w:r w:rsidRPr="003326B3">
        <w:rPr>
          <w:rFonts w:ascii="Times New Roman" w:hAnsi="Times New Roman" w:cs="Times New Roman"/>
          <w:i/>
          <w:sz w:val="28"/>
          <w:szCs w:val="28"/>
        </w:rPr>
        <w:t>functio</w:t>
      </w:r>
      <w:r w:rsidR="00413072">
        <w:rPr>
          <w:rFonts w:ascii="Times New Roman" w:hAnsi="Times New Roman" w:cs="Times New Roman"/>
          <w:i/>
          <w:sz w:val="28"/>
          <w:szCs w:val="28"/>
        </w:rPr>
        <w:t xml:space="preserve"> </w:t>
      </w:r>
      <w:r w:rsidRPr="003326B3">
        <w:rPr>
          <w:rFonts w:ascii="Times New Roman" w:hAnsi="Times New Roman" w:cs="Times New Roman"/>
          <w:i/>
          <w:sz w:val="28"/>
          <w:szCs w:val="28"/>
        </w:rPr>
        <w:t>laesa»).</w:t>
      </w:r>
    </w:p>
    <w:p w:rsidR="002540DD" w:rsidRPr="003326B3" w:rsidRDefault="002540DD" w:rsidP="003326B3">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ab/>
        <w:t>Отже, в ході роботи було виявлено та класифіковано колористичні терміни в клінічній термінології. Визначено, що категорія кольору репрезентована як за допомогою прямого називання кольору, так і за допомогою метафори.</w:t>
      </w:r>
      <w:r w:rsidR="00413072">
        <w:rPr>
          <w:rFonts w:ascii="Times New Roman" w:hAnsi="Times New Roman" w:cs="Times New Roman"/>
          <w:sz w:val="28"/>
          <w:szCs w:val="28"/>
        </w:rPr>
        <w:t xml:space="preserve"> </w:t>
      </w:r>
      <w:r w:rsidRPr="003326B3">
        <w:rPr>
          <w:rFonts w:ascii="Times New Roman" w:hAnsi="Times New Roman" w:cs="Times New Roman"/>
          <w:sz w:val="28"/>
          <w:szCs w:val="28"/>
        </w:rPr>
        <w:t>Перспективним для подальшого дослідження вважаємо більш детальне вивчення мовних засобів колористичної номінації в сучасній клінічній термінології.</w:t>
      </w:r>
    </w:p>
    <w:p w:rsidR="002540DD" w:rsidRPr="003326B3" w:rsidRDefault="002540DD" w:rsidP="003326B3">
      <w:pPr>
        <w:spacing w:after="0" w:line="240" w:lineRule="auto"/>
        <w:jc w:val="center"/>
        <w:rPr>
          <w:rFonts w:ascii="Times New Roman" w:hAnsi="Times New Roman" w:cs="Times New Roman"/>
          <w:sz w:val="28"/>
          <w:szCs w:val="28"/>
        </w:rPr>
      </w:pPr>
      <w:r w:rsidRPr="003326B3">
        <w:rPr>
          <w:rFonts w:ascii="Times New Roman" w:hAnsi="Times New Roman" w:cs="Times New Roman"/>
          <w:sz w:val="28"/>
          <w:szCs w:val="28"/>
        </w:rPr>
        <w:t>Література:</w:t>
      </w:r>
    </w:p>
    <w:p w:rsidR="002540DD" w:rsidRPr="003326B3" w:rsidRDefault="002540DD" w:rsidP="003326B3">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1.</w:t>
      </w:r>
      <w:r w:rsidR="00413072">
        <w:rPr>
          <w:rFonts w:ascii="Times New Roman" w:hAnsi="Times New Roman" w:cs="Times New Roman"/>
          <w:sz w:val="28"/>
          <w:szCs w:val="28"/>
        </w:rPr>
        <w:t xml:space="preserve"> </w:t>
      </w:r>
      <w:r w:rsidRPr="003326B3">
        <w:rPr>
          <w:rFonts w:ascii="Times New Roman" w:hAnsi="Times New Roman" w:cs="Times New Roman"/>
          <w:sz w:val="28"/>
          <w:szCs w:val="28"/>
        </w:rPr>
        <w:t>Латинсько-український і українсько-латинський словник ветеринарно-медичних термінів / О.</w:t>
      </w:r>
      <w:r w:rsidR="00413072">
        <w:rPr>
          <w:rFonts w:ascii="Times New Roman" w:hAnsi="Times New Roman" w:cs="Times New Roman"/>
          <w:sz w:val="28"/>
          <w:szCs w:val="28"/>
        </w:rPr>
        <w:t> </w:t>
      </w:r>
      <w:r w:rsidRPr="003326B3">
        <w:rPr>
          <w:rFonts w:ascii="Times New Roman" w:hAnsi="Times New Roman" w:cs="Times New Roman"/>
          <w:sz w:val="28"/>
          <w:szCs w:val="28"/>
        </w:rPr>
        <w:t>Ю. Балалаєва, Н.</w:t>
      </w:r>
      <w:r w:rsidR="00413072">
        <w:rPr>
          <w:rFonts w:ascii="Times New Roman" w:hAnsi="Times New Roman" w:cs="Times New Roman"/>
          <w:sz w:val="28"/>
          <w:szCs w:val="28"/>
        </w:rPr>
        <w:t> </w:t>
      </w:r>
      <w:r w:rsidRPr="003326B3">
        <w:rPr>
          <w:rFonts w:ascii="Times New Roman" w:hAnsi="Times New Roman" w:cs="Times New Roman"/>
          <w:sz w:val="28"/>
          <w:szCs w:val="28"/>
        </w:rPr>
        <w:t>В. Галичина. – Київ: Видавничий центр НАУ, 2004. – 161с.</w:t>
      </w:r>
    </w:p>
    <w:p w:rsidR="002540DD" w:rsidRPr="003326B3" w:rsidRDefault="002540DD" w:rsidP="003326B3">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 xml:space="preserve">2. Энциклопедический словарь медицинских терминов / Гл. ред. В. И. Покровский. – 2-е изд. – </w:t>
      </w:r>
      <w:proofErr w:type="gramStart"/>
      <w:r w:rsidRPr="003326B3">
        <w:rPr>
          <w:rFonts w:ascii="Times New Roman" w:hAnsi="Times New Roman" w:cs="Times New Roman"/>
          <w:sz w:val="28"/>
          <w:szCs w:val="28"/>
        </w:rPr>
        <w:t>Москва :</w:t>
      </w:r>
      <w:proofErr w:type="gramEnd"/>
      <w:r w:rsidRPr="003326B3">
        <w:rPr>
          <w:rFonts w:ascii="Times New Roman" w:hAnsi="Times New Roman" w:cs="Times New Roman"/>
          <w:sz w:val="28"/>
          <w:szCs w:val="28"/>
        </w:rPr>
        <w:t xml:space="preserve"> Медицина, 2001. – 960 с.</w:t>
      </w:r>
    </w:p>
    <w:p w:rsidR="002540DD" w:rsidRPr="003326B3" w:rsidRDefault="002540DD" w:rsidP="003326B3">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3. Бекишева Е.В. Формы</w:t>
      </w:r>
      <w:r w:rsidR="00413072">
        <w:rPr>
          <w:rFonts w:ascii="Times New Roman" w:hAnsi="Times New Roman" w:cs="Times New Roman"/>
          <w:sz w:val="28"/>
          <w:szCs w:val="28"/>
        </w:rPr>
        <w:t xml:space="preserve"> </w:t>
      </w:r>
      <w:r w:rsidRPr="003326B3">
        <w:rPr>
          <w:rFonts w:ascii="Times New Roman" w:hAnsi="Times New Roman" w:cs="Times New Roman"/>
          <w:sz w:val="28"/>
          <w:szCs w:val="28"/>
        </w:rPr>
        <w:t>языковой репрезентации гносеологических</w:t>
      </w:r>
      <w:r w:rsidR="00413072">
        <w:rPr>
          <w:rFonts w:ascii="Times New Roman" w:hAnsi="Times New Roman" w:cs="Times New Roman"/>
          <w:sz w:val="28"/>
          <w:szCs w:val="28"/>
        </w:rPr>
        <w:t xml:space="preserve"> </w:t>
      </w:r>
      <w:r w:rsidRPr="003326B3">
        <w:rPr>
          <w:rFonts w:ascii="Times New Roman" w:hAnsi="Times New Roman" w:cs="Times New Roman"/>
          <w:sz w:val="28"/>
          <w:szCs w:val="28"/>
        </w:rPr>
        <w:t>категорий в клинической</w:t>
      </w:r>
      <w:r w:rsidR="00413072">
        <w:rPr>
          <w:rFonts w:ascii="Times New Roman" w:hAnsi="Times New Roman" w:cs="Times New Roman"/>
          <w:sz w:val="28"/>
          <w:szCs w:val="28"/>
        </w:rPr>
        <w:t xml:space="preserve"> </w:t>
      </w:r>
      <w:r w:rsidRPr="003326B3">
        <w:rPr>
          <w:rFonts w:ascii="Times New Roman" w:hAnsi="Times New Roman" w:cs="Times New Roman"/>
          <w:sz w:val="28"/>
          <w:szCs w:val="28"/>
        </w:rPr>
        <w:t>терминологии: автореф. дисс.</w:t>
      </w:r>
      <w:r w:rsidR="00413072">
        <w:rPr>
          <w:rFonts w:ascii="Times New Roman" w:hAnsi="Times New Roman" w:cs="Times New Roman"/>
          <w:sz w:val="28"/>
          <w:szCs w:val="28"/>
        </w:rPr>
        <w:t xml:space="preserve"> </w:t>
      </w:r>
      <w:r w:rsidRPr="003326B3">
        <w:rPr>
          <w:rFonts w:ascii="Times New Roman" w:hAnsi="Times New Roman" w:cs="Times New Roman"/>
          <w:sz w:val="28"/>
          <w:szCs w:val="28"/>
        </w:rPr>
        <w:t>докт. филол. наук: спец.10.02.19 «Теория</w:t>
      </w:r>
      <w:r w:rsidR="00413072">
        <w:rPr>
          <w:rFonts w:ascii="Times New Roman" w:hAnsi="Times New Roman" w:cs="Times New Roman"/>
          <w:sz w:val="28"/>
          <w:szCs w:val="28"/>
        </w:rPr>
        <w:t xml:space="preserve"> </w:t>
      </w:r>
      <w:r w:rsidRPr="003326B3">
        <w:rPr>
          <w:rFonts w:ascii="Times New Roman" w:hAnsi="Times New Roman" w:cs="Times New Roman"/>
          <w:sz w:val="28"/>
          <w:szCs w:val="28"/>
        </w:rPr>
        <w:t>языка» / Бекишева Е.</w:t>
      </w:r>
      <w:r w:rsidR="00413072">
        <w:rPr>
          <w:rFonts w:ascii="Times New Roman" w:hAnsi="Times New Roman" w:cs="Times New Roman"/>
          <w:sz w:val="28"/>
          <w:szCs w:val="28"/>
        </w:rPr>
        <w:t> </w:t>
      </w:r>
      <w:r w:rsidRPr="003326B3">
        <w:rPr>
          <w:rFonts w:ascii="Times New Roman" w:hAnsi="Times New Roman" w:cs="Times New Roman"/>
          <w:sz w:val="28"/>
          <w:szCs w:val="28"/>
        </w:rPr>
        <w:t>В. –М., 2007. –</w:t>
      </w:r>
      <w:r w:rsidR="00413072">
        <w:rPr>
          <w:rFonts w:ascii="Times New Roman" w:hAnsi="Times New Roman" w:cs="Times New Roman"/>
          <w:sz w:val="28"/>
          <w:szCs w:val="28"/>
        </w:rPr>
        <w:t xml:space="preserve"> </w:t>
      </w:r>
      <w:r w:rsidRPr="003326B3">
        <w:rPr>
          <w:rFonts w:ascii="Times New Roman" w:hAnsi="Times New Roman" w:cs="Times New Roman"/>
          <w:sz w:val="28"/>
          <w:szCs w:val="28"/>
        </w:rPr>
        <w:t>41с.</w:t>
      </w:r>
    </w:p>
    <w:p w:rsidR="002540DD" w:rsidRPr="003326B3" w:rsidRDefault="002540DD" w:rsidP="003326B3">
      <w:pPr>
        <w:spacing w:line="240" w:lineRule="auto"/>
        <w:rPr>
          <w:rFonts w:ascii="Times New Roman" w:hAnsi="Times New Roman" w:cs="Times New Roman"/>
          <w:sz w:val="28"/>
          <w:szCs w:val="28"/>
        </w:rPr>
      </w:pPr>
    </w:p>
    <w:p w:rsidR="005F7E69" w:rsidRDefault="005F7E69" w:rsidP="003326B3">
      <w:pPr>
        <w:spacing w:after="0" w:line="240" w:lineRule="auto"/>
        <w:ind w:firstLine="709"/>
        <w:jc w:val="right"/>
        <w:rPr>
          <w:rFonts w:ascii="Times New Roman" w:hAnsi="Times New Roman" w:cs="Times New Roman"/>
          <w:i/>
          <w:color w:val="000000" w:themeColor="text1"/>
          <w:sz w:val="28"/>
          <w:szCs w:val="28"/>
        </w:rPr>
      </w:pPr>
      <w:r w:rsidRPr="003326B3">
        <w:rPr>
          <w:rFonts w:ascii="Times New Roman" w:hAnsi="Times New Roman" w:cs="Times New Roman"/>
          <w:i/>
          <w:color w:val="000000" w:themeColor="text1"/>
          <w:sz w:val="28"/>
          <w:szCs w:val="28"/>
        </w:rPr>
        <w:t>Безуглая Л. В.</w:t>
      </w:r>
    </w:p>
    <w:p w:rsidR="0088200A" w:rsidRPr="003326B3" w:rsidRDefault="0088200A" w:rsidP="003326B3">
      <w:pPr>
        <w:spacing w:after="0" w:line="240" w:lineRule="auto"/>
        <w:ind w:firstLine="709"/>
        <w:jc w:val="right"/>
        <w:rPr>
          <w:rFonts w:ascii="Times New Roman" w:hAnsi="Times New Roman" w:cs="Times New Roman"/>
          <w:i/>
          <w:color w:val="000000" w:themeColor="text1"/>
          <w:sz w:val="28"/>
          <w:szCs w:val="28"/>
        </w:rPr>
      </w:pPr>
    </w:p>
    <w:p w:rsidR="005F7E69" w:rsidRDefault="005F7E69" w:rsidP="003326B3">
      <w:pPr>
        <w:spacing w:after="0" w:line="240" w:lineRule="auto"/>
        <w:ind w:firstLine="709"/>
        <w:jc w:val="center"/>
        <w:rPr>
          <w:rFonts w:ascii="Times New Roman" w:hAnsi="Times New Roman" w:cs="Times New Roman"/>
          <w:b/>
          <w:color w:val="000000" w:themeColor="text1"/>
          <w:sz w:val="28"/>
          <w:szCs w:val="28"/>
        </w:rPr>
      </w:pPr>
      <w:r w:rsidRPr="003326B3">
        <w:rPr>
          <w:rFonts w:ascii="Times New Roman" w:hAnsi="Times New Roman" w:cs="Times New Roman"/>
          <w:b/>
          <w:color w:val="000000" w:themeColor="text1"/>
          <w:sz w:val="28"/>
          <w:szCs w:val="28"/>
        </w:rPr>
        <w:t>ЭТИМОЛОГИЯ НАЗВАНИЙ ЗАБОЛЕВАНИЙ КОЖИ И ПОДКОЖНОЙ КЛЕТЧАТКИ</w:t>
      </w:r>
    </w:p>
    <w:p w:rsidR="0088200A" w:rsidRPr="003326B3" w:rsidRDefault="0088200A" w:rsidP="003326B3">
      <w:pPr>
        <w:spacing w:after="0" w:line="240" w:lineRule="auto"/>
        <w:ind w:firstLine="709"/>
        <w:jc w:val="center"/>
        <w:rPr>
          <w:rFonts w:ascii="Times New Roman" w:hAnsi="Times New Roman" w:cs="Times New Roman"/>
          <w:b/>
          <w:color w:val="000000" w:themeColor="text1"/>
          <w:sz w:val="28"/>
          <w:szCs w:val="28"/>
        </w:rPr>
      </w:pPr>
    </w:p>
    <w:p w:rsidR="005F7E69" w:rsidRPr="003326B3" w:rsidRDefault="005F7E69" w:rsidP="003326B3">
      <w:pPr>
        <w:spacing w:after="0" w:line="240" w:lineRule="auto"/>
        <w:ind w:firstLine="709"/>
        <w:jc w:val="center"/>
        <w:rPr>
          <w:rFonts w:ascii="Times New Roman" w:hAnsi="Times New Roman" w:cs="Times New Roman"/>
          <w:i/>
          <w:color w:val="000000" w:themeColor="text1"/>
          <w:sz w:val="28"/>
          <w:szCs w:val="28"/>
        </w:rPr>
      </w:pPr>
      <w:r w:rsidRPr="003326B3">
        <w:rPr>
          <w:rFonts w:ascii="Times New Roman" w:hAnsi="Times New Roman" w:cs="Times New Roman"/>
          <w:i/>
          <w:color w:val="000000" w:themeColor="text1"/>
          <w:sz w:val="28"/>
          <w:szCs w:val="28"/>
        </w:rPr>
        <w:t>Харьковский национальный медицинский университет</w:t>
      </w:r>
    </w:p>
    <w:p w:rsidR="005F7E69" w:rsidRPr="003326B3" w:rsidRDefault="003326B3" w:rsidP="003326B3">
      <w:pPr>
        <w:spacing w:after="0" w:line="240" w:lineRule="auto"/>
        <w:ind w:firstLine="709"/>
        <w:jc w:val="center"/>
        <w:rPr>
          <w:rFonts w:ascii="Times New Roman" w:hAnsi="Times New Roman" w:cs="Times New Roman"/>
          <w:i/>
          <w:color w:val="000000" w:themeColor="text1"/>
          <w:sz w:val="28"/>
          <w:szCs w:val="28"/>
        </w:rPr>
      </w:pPr>
      <w:r w:rsidRPr="003326B3">
        <w:rPr>
          <w:rFonts w:ascii="Times New Roman" w:hAnsi="Times New Roman" w:cs="Times New Roman"/>
          <w:i/>
          <w:color w:val="000000" w:themeColor="text1"/>
          <w:sz w:val="28"/>
          <w:szCs w:val="28"/>
        </w:rPr>
        <w:t xml:space="preserve">Научный руководитель: </w:t>
      </w:r>
      <w:r w:rsidR="005F7E69" w:rsidRPr="003326B3">
        <w:rPr>
          <w:rFonts w:ascii="Times New Roman" w:hAnsi="Times New Roman" w:cs="Times New Roman"/>
          <w:i/>
          <w:color w:val="000000" w:themeColor="text1"/>
          <w:sz w:val="28"/>
          <w:szCs w:val="28"/>
        </w:rPr>
        <w:t>Литовская А. В.</w:t>
      </w:r>
    </w:p>
    <w:p w:rsidR="005F7E69" w:rsidRPr="003326B3" w:rsidRDefault="005F7E69" w:rsidP="003326B3">
      <w:pPr>
        <w:spacing w:after="0" w:line="240" w:lineRule="auto"/>
        <w:ind w:firstLine="709"/>
        <w:rPr>
          <w:rFonts w:ascii="Times New Roman" w:hAnsi="Times New Roman" w:cs="Times New Roman"/>
          <w:color w:val="000000" w:themeColor="text1"/>
          <w:sz w:val="28"/>
          <w:szCs w:val="28"/>
        </w:rPr>
      </w:pPr>
    </w:p>
    <w:p w:rsidR="005F7E69" w:rsidRPr="003326B3" w:rsidRDefault="005F7E69" w:rsidP="003326B3">
      <w:pPr>
        <w:spacing w:after="0" w:line="240" w:lineRule="auto"/>
        <w:ind w:firstLine="709"/>
        <w:jc w:val="both"/>
        <w:rPr>
          <w:rFonts w:ascii="Times New Roman" w:hAnsi="Times New Roman" w:cs="Times New Roman"/>
          <w:color w:val="000000" w:themeColor="text1"/>
          <w:sz w:val="28"/>
          <w:szCs w:val="28"/>
        </w:rPr>
      </w:pPr>
      <w:r w:rsidRPr="003326B3">
        <w:rPr>
          <w:rFonts w:ascii="Times New Roman" w:hAnsi="Times New Roman" w:cs="Times New Roman"/>
          <w:color w:val="000000" w:themeColor="text1"/>
          <w:sz w:val="28"/>
          <w:szCs w:val="28"/>
        </w:rPr>
        <w:t xml:space="preserve">Наша работа посвящена этимологии названий заболеваний кожи и подкожной клетчатки. </w:t>
      </w:r>
    </w:p>
    <w:p w:rsidR="005F7E69" w:rsidRPr="003326B3" w:rsidRDefault="005F7E69" w:rsidP="003326B3">
      <w:pPr>
        <w:spacing w:after="0" w:line="240" w:lineRule="auto"/>
        <w:ind w:firstLine="709"/>
        <w:jc w:val="both"/>
        <w:rPr>
          <w:rFonts w:ascii="Times New Roman" w:hAnsi="Times New Roman" w:cs="Times New Roman"/>
          <w:color w:val="000000" w:themeColor="text1"/>
          <w:sz w:val="28"/>
          <w:szCs w:val="28"/>
        </w:rPr>
      </w:pPr>
      <w:r w:rsidRPr="003326B3">
        <w:rPr>
          <w:rFonts w:ascii="Times New Roman" w:hAnsi="Times New Roman" w:cs="Times New Roman"/>
          <w:color w:val="000000" w:themeColor="text1"/>
          <w:sz w:val="28"/>
          <w:szCs w:val="28"/>
        </w:rPr>
        <w:t>Целью работы является рассмотрение названий заболеваний кожи и подкожной клетчатки из Международного классификатора болезней, разделение терминов на группы в зависимости от происхождения термина, анализ этимологии корней и терминоэлементов, участвующих в образовании термина.</w:t>
      </w:r>
    </w:p>
    <w:p w:rsidR="005F7E69" w:rsidRPr="003326B3" w:rsidRDefault="005F7E69" w:rsidP="003326B3">
      <w:pPr>
        <w:spacing w:after="0" w:line="240" w:lineRule="auto"/>
        <w:ind w:firstLine="709"/>
        <w:jc w:val="both"/>
        <w:rPr>
          <w:rFonts w:ascii="Times New Roman" w:hAnsi="Times New Roman" w:cs="Times New Roman"/>
          <w:color w:val="000000" w:themeColor="text1"/>
          <w:sz w:val="28"/>
          <w:szCs w:val="28"/>
        </w:rPr>
      </w:pPr>
      <w:r w:rsidRPr="003326B3">
        <w:rPr>
          <w:rFonts w:ascii="Times New Roman" w:hAnsi="Times New Roman" w:cs="Times New Roman"/>
          <w:color w:val="000000" w:themeColor="text1"/>
          <w:sz w:val="28"/>
          <w:szCs w:val="28"/>
        </w:rPr>
        <w:lastRenderedPageBreak/>
        <w:t xml:space="preserve">Актуальность темы определяется тем, что знание значения и этимологии терминоэлементов, из которых состоит название заболевания, облегчает понимание и запоминание сведений о </w:t>
      </w:r>
      <w:r w:rsidR="00AF4B13" w:rsidRPr="003326B3">
        <w:rPr>
          <w:rFonts w:ascii="Times New Roman" w:hAnsi="Times New Roman" w:cs="Times New Roman"/>
          <w:color w:val="000000" w:themeColor="text1"/>
          <w:sz w:val="28"/>
          <w:szCs w:val="28"/>
        </w:rPr>
        <w:t>его клинических</w:t>
      </w:r>
      <w:r w:rsidRPr="003326B3">
        <w:rPr>
          <w:rFonts w:ascii="Times New Roman" w:hAnsi="Times New Roman" w:cs="Times New Roman"/>
          <w:color w:val="000000" w:themeColor="text1"/>
          <w:sz w:val="28"/>
          <w:szCs w:val="28"/>
        </w:rPr>
        <w:t xml:space="preserve"> проявлениях. Следовательно, работа имеет непосредственно практическое значение как для студентов медицинских университетов и колледжей, так и для людей, не имеющих прямого отношения к сфере медицины.</w:t>
      </w:r>
    </w:p>
    <w:p w:rsidR="005F7E69" w:rsidRPr="003326B3" w:rsidRDefault="005F7E69" w:rsidP="003326B3">
      <w:pPr>
        <w:spacing w:after="0" w:line="240" w:lineRule="auto"/>
        <w:ind w:firstLine="709"/>
        <w:jc w:val="both"/>
        <w:rPr>
          <w:rFonts w:ascii="Times New Roman" w:hAnsi="Times New Roman" w:cs="Times New Roman"/>
          <w:color w:val="000000" w:themeColor="text1"/>
          <w:sz w:val="28"/>
          <w:szCs w:val="28"/>
        </w:rPr>
      </w:pPr>
      <w:r w:rsidRPr="003326B3">
        <w:rPr>
          <w:rFonts w:ascii="Times New Roman" w:hAnsi="Times New Roman" w:cs="Times New Roman"/>
          <w:color w:val="000000" w:themeColor="text1"/>
          <w:sz w:val="28"/>
          <w:szCs w:val="28"/>
        </w:rPr>
        <w:t xml:space="preserve">На первом этапе работы мы классифицировали выбранные термины по происхождению: на латинские и греческие. Затем, в пределах этих групп мы разделили термины на образованные с помощью терминоэлеменов и термины с непроизводными основами. На </w:t>
      </w:r>
      <w:r w:rsidR="00AF4B13" w:rsidRPr="003326B3">
        <w:rPr>
          <w:rFonts w:ascii="Times New Roman" w:hAnsi="Times New Roman" w:cs="Times New Roman"/>
          <w:color w:val="000000" w:themeColor="text1"/>
          <w:sz w:val="28"/>
          <w:szCs w:val="28"/>
        </w:rPr>
        <w:t>втором этапе</w:t>
      </w:r>
      <w:r w:rsidRPr="003326B3">
        <w:rPr>
          <w:rFonts w:ascii="Times New Roman" w:hAnsi="Times New Roman" w:cs="Times New Roman"/>
          <w:color w:val="000000" w:themeColor="text1"/>
          <w:sz w:val="28"/>
          <w:szCs w:val="28"/>
        </w:rPr>
        <w:t xml:space="preserve"> мы обратились к значению терминоэлементов и этимологии непроизводных терминов.</w:t>
      </w:r>
    </w:p>
    <w:p w:rsidR="005F7E69" w:rsidRPr="003326B3" w:rsidRDefault="005F7E69" w:rsidP="003326B3">
      <w:pPr>
        <w:spacing w:after="0" w:line="240" w:lineRule="auto"/>
        <w:ind w:firstLine="709"/>
        <w:jc w:val="both"/>
        <w:rPr>
          <w:rFonts w:ascii="Times New Roman" w:hAnsi="Times New Roman" w:cs="Times New Roman"/>
          <w:color w:val="000000" w:themeColor="text1"/>
          <w:sz w:val="28"/>
          <w:szCs w:val="28"/>
        </w:rPr>
      </w:pPr>
      <w:r w:rsidRPr="003326B3">
        <w:rPr>
          <w:rFonts w:ascii="Times New Roman" w:hAnsi="Times New Roman" w:cs="Times New Roman"/>
          <w:color w:val="000000" w:themeColor="text1"/>
          <w:sz w:val="28"/>
          <w:szCs w:val="28"/>
        </w:rPr>
        <w:t xml:space="preserve">Большинство названий патологий кожи образованы с помощью греческих терминоэлементов, часто в их состав входит корень derm(at)- − кожа. Характер этих заболеваний ясен из значения терминоэлементов. Например, </w:t>
      </w:r>
      <w:r w:rsidRPr="003326B3">
        <w:rPr>
          <w:rStyle w:val="apple-converted-space"/>
          <w:rFonts w:ascii="Times New Roman" w:hAnsi="Times New Roman" w:cs="Times New Roman"/>
          <w:color w:val="000000" w:themeColor="text1"/>
          <w:sz w:val="28"/>
          <w:szCs w:val="28"/>
          <w:shd w:val="clear" w:color="auto" w:fill="FFFFFF"/>
        </w:rPr>
        <w:t>pyodermia (</w:t>
      </w:r>
      <w:r w:rsidRPr="003326B3">
        <w:rPr>
          <w:rFonts w:ascii="Times New Roman" w:hAnsi="Times New Roman" w:cs="Times New Roman"/>
          <w:color w:val="000000" w:themeColor="text1"/>
          <w:sz w:val="28"/>
          <w:szCs w:val="28"/>
        </w:rPr>
        <w:t xml:space="preserve">pyon- гной + </w:t>
      </w:r>
      <w:r w:rsidRPr="003326B3">
        <w:rPr>
          <w:rStyle w:val="apple-converted-space"/>
          <w:rFonts w:ascii="Times New Roman" w:hAnsi="Times New Roman" w:cs="Times New Roman"/>
          <w:color w:val="000000" w:themeColor="text1"/>
          <w:sz w:val="28"/>
          <w:szCs w:val="28"/>
          <w:shd w:val="clear" w:color="auto" w:fill="FFFFFF"/>
          <w:lang w:val="en-US"/>
        </w:rPr>
        <w:t>derma</w:t>
      </w:r>
      <w:r w:rsidRPr="003326B3">
        <w:rPr>
          <w:rStyle w:val="apple-converted-space"/>
          <w:rFonts w:ascii="Times New Roman" w:hAnsi="Times New Roman" w:cs="Times New Roman"/>
          <w:color w:val="000000" w:themeColor="text1"/>
          <w:sz w:val="28"/>
          <w:szCs w:val="28"/>
          <w:shd w:val="clear" w:color="auto" w:fill="FFFFFF"/>
        </w:rPr>
        <w:t>) [1:904] ; dermatitis (</w:t>
      </w:r>
      <w:r w:rsidRPr="003326B3">
        <w:rPr>
          <w:rStyle w:val="apple-converted-space"/>
          <w:rFonts w:ascii="Times New Roman" w:hAnsi="Times New Roman" w:cs="Times New Roman"/>
          <w:color w:val="000000" w:themeColor="text1"/>
          <w:sz w:val="28"/>
          <w:szCs w:val="28"/>
          <w:shd w:val="clear" w:color="auto" w:fill="FFFFFF"/>
          <w:lang w:val="en-US"/>
        </w:rPr>
        <w:t>dermat</w:t>
      </w:r>
      <w:r w:rsidRPr="003326B3">
        <w:rPr>
          <w:rStyle w:val="apple-converted-space"/>
          <w:rFonts w:ascii="Times New Roman" w:hAnsi="Times New Roman" w:cs="Times New Roman"/>
          <w:color w:val="000000" w:themeColor="text1"/>
          <w:sz w:val="28"/>
          <w:szCs w:val="28"/>
          <w:shd w:val="clear" w:color="auto" w:fill="FFFFFF"/>
        </w:rPr>
        <w:t xml:space="preserve"> + </w:t>
      </w:r>
      <w:r w:rsidRPr="003326B3">
        <w:rPr>
          <w:rStyle w:val="apple-converted-space"/>
          <w:rFonts w:ascii="Times New Roman" w:hAnsi="Times New Roman" w:cs="Times New Roman"/>
          <w:color w:val="000000" w:themeColor="text1"/>
          <w:sz w:val="28"/>
          <w:szCs w:val="28"/>
          <w:shd w:val="clear" w:color="auto" w:fill="FFFFFF"/>
          <w:lang w:val="en-US"/>
        </w:rPr>
        <w:t>itis</w:t>
      </w:r>
      <w:r w:rsidRPr="003326B3">
        <w:rPr>
          <w:rStyle w:val="apple-converted-space"/>
          <w:rFonts w:ascii="Times New Roman" w:hAnsi="Times New Roman" w:cs="Times New Roman"/>
          <w:color w:val="000000" w:themeColor="text1"/>
          <w:sz w:val="28"/>
          <w:szCs w:val="28"/>
          <w:shd w:val="clear" w:color="auto" w:fill="FFFFFF"/>
        </w:rPr>
        <w:t>- воспаление) [1:397];</w:t>
      </w:r>
      <w:r w:rsidRPr="003326B3">
        <w:rPr>
          <w:rFonts w:ascii="Times New Roman" w:hAnsi="Times New Roman" w:cs="Times New Roman"/>
          <w:color w:val="000000" w:themeColor="text1"/>
          <w:sz w:val="28"/>
          <w:szCs w:val="28"/>
        </w:rPr>
        <w:t xml:space="preserve"> pityriasis (pityron отруби + -</w:t>
      </w:r>
      <w:r w:rsidRPr="003326B3">
        <w:rPr>
          <w:rFonts w:ascii="Times New Roman" w:hAnsi="Times New Roman" w:cs="Times New Roman"/>
          <w:color w:val="000000" w:themeColor="text1"/>
          <w:sz w:val="28"/>
          <w:szCs w:val="28"/>
          <w:lang w:val="en-US"/>
        </w:rPr>
        <w:t>iasis</w:t>
      </w:r>
      <w:r w:rsidRPr="003326B3">
        <w:rPr>
          <w:rFonts w:ascii="Times New Roman" w:hAnsi="Times New Roman" w:cs="Times New Roman"/>
          <w:color w:val="000000" w:themeColor="text1"/>
          <w:sz w:val="28"/>
          <w:szCs w:val="28"/>
        </w:rPr>
        <w:t xml:space="preserve"> болезнь невоспалительного характера) </w:t>
      </w:r>
      <w:r w:rsidRPr="003326B3">
        <w:rPr>
          <w:rStyle w:val="apple-converted-space"/>
          <w:rFonts w:ascii="Times New Roman" w:hAnsi="Times New Roman" w:cs="Times New Roman"/>
          <w:color w:val="000000" w:themeColor="text1"/>
          <w:sz w:val="28"/>
          <w:szCs w:val="28"/>
          <w:shd w:val="clear" w:color="auto" w:fill="FFFFFF"/>
        </w:rPr>
        <w:t>[1:909]</w:t>
      </w:r>
      <w:r w:rsidRPr="003326B3">
        <w:rPr>
          <w:rFonts w:ascii="Times New Roman" w:hAnsi="Times New Roman" w:cs="Times New Roman"/>
          <w:color w:val="000000" w:themeColor="text1"/>
          <w:sz w:val="28"/>
          <w:szCs w:val="28"/>
        </w:rPr>
        <w:t xml:space="preserve">; dyshidrosis (дис – нарушение  + греч. hidros пот + </w:t>
      </w:r>
      <w:r w:rsidRPr="003326B3">
        <w:rPr>
          <w:rFonts w:ascii="Times New Roman" w:hAnsi="Times New Roman" w:cs="Times New Roman"/>
          <w:color w:val="000000" w:themeColor="text1"/>
          <w:sz w:val="28"/>
          <w:szCs w:val="28"/>
          <w:lang w:val="en-US"/>
        </w:rPr>
        <w:t>osis</w:t>
      </w:r>
      <w:r w:rsidRPr="003326B3">
        <w:rPr>
          <w:rFonts w:ascii="Times New Roman" w:hAnsi="Times New Roman" w:cs="Times New Roman"/>
          <w:color w:val="000000" w:themeColor="text1"/>
          <w:sz w:val="28"/>
          <w:szCs w:val="28"/>
        </w:rPr>
        <w:t xml:space="preserve">- заболевание) </w:t>
      </w:r>
      <w:r w:rsidRPr="003326B3">
        <w:rPr>
          <w:rStyle w:val="apple-converted-space"/>
          <w:rFonts w:ascii="Times New Roman" w:hAnsi="Times New Roman" w:cs="Times New Roman"/>
          <w:color w:val="000000" w:themeColor="text1"/>
          <w:sz w:val="28"/>
          <w:szCs w:val="28"/>
          <w:shd w:val="clear" w:color="auto" w:fill="FFFFFF"/>
        </w:rPr>
        <w:t>[1:418]</w:t>
      </w:r>
      <w:r w:rsidRPr="003326B3">
        <w:rPr>
          <w:rFonts w:ascii="Times New Roman" w:hAnsi="Times New Roman" w:cs="Times New Roman"/>
          <w:color w:val="000000" w:themeColor="text1"/>
          <w:sz w:val="28"/>
          <w:szCs w:val="28"/>
        </w:rPr>
        <w:t xml:space="preserve">; пойкилодермия Сиватта (poikilodermia; от </w:t>
      </w:r>
      <w:r w:rsidRPr="003326B3">
        <w:rPr>
          <w:rStyle w:val="fontstyle01"/>
          <w:rFonts w:ascii="Times New Roman" w:hAnsi="Times New Roman" w:cs="Times New Roman"/>
          <w:color w:val="000000" w:themeColor="text1"/>
          <w:sz w:val="28"/>
          <w:szCs w:val="28"/>
        </w:rPr>
        <w:t>греч</w:t>
      </w:r>
      <w:r w:rsidRPr="003326B3">
        <w:rPr>
          <w:rStyle w:val="fontstyle11"/>
          <w:rFonts w:ascii="Times New Roman" w:hAnsi="Times New Roman" w:cs="Times New Roman"/>
          <w:color w:val="000000" w:themeColor="text1"/>
          <w:sz w:val="28"/>
          <w:szCs w:val="28"/>
        </w:rPr>
        <w:t xml:space="preserve">. poikilos </w:t>
      </w:r>
      <w:r w:rsidRPr="003326B3">
        <w:rPr>
          <w:rStyle w:val="fontstyle01"/>
          <w:rFonts w:ascii="Times New Roman" w:hAnsi="Times New Roman" w:cs="Times New Roman"/>
          <w:color w:val="000000" w:themeColor="text1"/>
          <w:sz w:val="28"/>
          <w:szCs w:val="28"/>
        </w:rPr>
        <w:t>пестрый</w:t>
      </w:r>
      <w:r w:rsidRPr="003326B3">
        <w:rPr>
          <w:rStyle w:val="fontstyle11"/>
          <w:rFonts w:ascii="Times New Roman" w:hAnsi="Times New Roman" w:cs="Times New Roman"/>
          <w:color w:val="000000" w:themeColor="text1"/>
          <w:sz w:val="28"/>
          <w:szCs w:val="28"/>
        </w:rPr>
        <w:t xml:space="preserve">, </w:t>
      </w:r>
      <w:r w:rsidRPr="003326B3">
        <w:rPr>
          <w:rStyle w:val="fontstyle01"/>
          <w:rFonts w:ascii="Times New Roman" w:hAnsi="Times New Roman" w:cs="Times New Roman"/>
          <w:color w:val="000000" w:themeColor="text1"/>
          <w:sz w:val="28"/>
          <w:szCs w:val="28"/>
        </w:rPr>
        <w:t>пятнистый</w:t>
      </w:r>
      <w:r w:rsidRPr="003326B3">
        <w:rPr>
          <w:rStyle w:val="fontstyle11"/>
          <w:rFonts w:ascii="Times New Roman" w:hAnsi="Times New Roman" w:cs="Times New Roman"/>
          <w:color w:val="000000" w:themeColor="text1"/>
          <w:sz w:val="28"/>
          <w:szCs w:val="28"/>
        </w:rPr>
        <w:t xml:space="preserve">, </w:t>
      </w:r>
      <w:r w:rsidRPr="003326B3">
        <w:rPr>
          <w:rStyle w:val="fontstyle01"/>
          <w:rFonts w:ascii="Times New Roman" w:hAnsi="Times New Roman" w:cs="Times New Roman"/>
          <w:color w:val="000000" w:themeColor="text1"/>
          <w:sz w:val="28"/>
          <w:szCs w:val="28"/>
        </w:rPr>
        <w:t>разнообразный</w:t>
      </w:r>
      <w:r w:rsidRPr="003326B3">
        <w:rPr>
          <w:rFonts w:ascii="Times New Roman" w:hAnsi="Times New Roman" w:cs="Times New Roman"/>
          <w:color w:val="000000" w:themeColor="text1"/>
          <w:sz w:val="28"/>
          <w:szCs w:val="28"/>
        </w:rPr>
        <w:t xml:space="preserve"> + греч. derma- кожа) </w:t>
      </w:r>
      <w:r w:rsidRPr="003326B3">
        <w:rPr>
          <w:rStyle w:val="apple-converted-space"/>
          <w:rFonts w:ascii="Times New Roman" w:hAnsi="Times New Roman" w:cs="Times New Roman"/>
          <w:color w:val="000000" w:themeColor="text1"/>
          <w:sz w:val="28"/>
          <w:szCs w:val="28"/>
          <w:shd w:val="clear" w:color="auto" w:fill="FFFFFF"/>
        </w:rPr>
        <w:t>[1:933]</w:t>
      </w:r>
      <w:r w:rsidRPr="003326B3">
        <w:rPr>
          <w:rFonts w:ascii="Times New Roman" w:hAnsi="Times New Roman" w:cs="Times New Roman"/>
          <w:color w:val="000000" w:themeColor="text1"/>
          <w:sz w:val="28"/>
          <w:szCs w:val="28"/>
        </w:rPr>
        <w:t xml:space="preserve">; (atrophia; а - отсутствие + греч. trophe питание) </w:t>
      </w:r>
      <w:r w:rsidRPr="003326B3">
        <w:rPr>
          <w:rStyle w:val="apple-converted-space"/>
          <w:rFonts w:ascii="Times New Roman" w:hAnsi="Times New Roman" w:cs="Times New Roman"/>
          <w:color w:val="000000" w:themeColor="text1"/>
          <w:sz w:val="28"/>
          <w:szCs w:val="28"/>
          <w:shd w:val="clear" w:color="auto" w:fill="FFFFFF"/>
        </w:rPr>
        <w:t>[1:106]</w:t>
      </w:r>
      <w:r w:rsidRPr="003326B3">
        <w:rPr>
          <w:rFonts w:ascii="Times New Roman" w:hAnsi="Times New Roman" w:cs="Times New Roman"/>
          <w:color w:val="000000" w:themeColor="text1"/>
          <w:sz w:val="28"/>
          <w:szCs w:val="28"/>
        </w:rPr>
        <w:t xml:space="preserve">; melanomа (от греч. melas, melanos темный, черный + - ома − опухоль) </w:t>
      </w:r>
      <w:r w:rsidRPr="003326B3">
        <w:rPr>
          <w:rStyle w:val="apple-converted-space"/>
          <w:rFonts w:ascii="Times New Roman" w:hAnsi="Times New Roman" w:cs="Times New Roman"/>
          <w:color w:val="000000" w:themeColor="text1"/>
          <w:sz w:val="28"/>
          <w:szCs w:val="28"/>
          <w:shd w:val="clear" w:color="auto" w:fill="FFFFFF"/>
        </w:rPr>
        <w:t>[1:704]</w:t>
      </w:r>
      <w:r w:rsidRPr="003326B3">
        <w:rPr>
          <w:rFonts w:ascii="Times New Roman" w:hAnsi="Times New Roman" w:cs="Times New Roman"/>
          <w:color w:val="000000" w:themeColor="text1"/>
          <w:sz w:val="28"/>
          <w:szCs w:val="28"/>
        </w:rPr>
        <w:t>; keratodermia (от греч.</w:t>
      </w:r>
      <w:r w:rsidRPr="003326B3">
        <w:rPr>
          <w:rFonts w:ascii="Times New Roman" w:hAnsi="Times New Roman" w:cs="Times New Roman"/>
          <w:color w:val="000000" w:themeColor="text1"/>
          <w:sz w:val="28"/>
          <w:szCs w:val="28"/>
          <w:shd w:val="clear" w:color="auto" w:fill="FFFFFF"/>
        </w:rPr>
        <w:t xml:space="preserve"> keras, keratos рог, роговое вещество</w:t>
      </w:r>
      <w:r w:rsidRPr="003326B3">
        <w:rPr>
          <w:rFonts w:ascii="Times New Roman" w:hAnsi="Times New Roman" w:cs="Times New Roman"/>
          <w:color w:val="000000" w:themeColor="text1"/>
          <w:sz w:val="28"/>
          <w:szCs w:val="28"/>
        </w:rPr>
        <w:t xml:space="preserve">  + греч. derma − кожа)</w:t>
      </w:r>
      <w:r w:rsidRPr="003326B3">
        <w:rPr>
          <w:rStyle w:val="apple-converted-space"/>
          <w:rFonts w:ascii="Times New Roman" w:hAnsi="Times New Roman" w:cs="Times New Roman"/>
          <w:color w:val="000000" w:themeColor="text1"/>
          <w:sz w:val="28"/>
          <w:szCs w:val="28"/>
          <w:shd w:val="clear" w:color="auto" w:fill="FFFFFF"/>
        </w:rPr>
        <w:t xml:space="preserve"> [1:535]</w:t>
      </w:r>
      <w:r w:rsidRPr="003326B3">
        <w:rPr>
          <w:rFonts w:ascii="Times New Roman" w:hAnsi="Times New Roman" w:cs="Times New Roman"/>
          <w:color w:val="000000" w:themeColor="text1"/>
          <w:sz w:val="28"/>
          <w:szCs w:val="28"/>
        </w:rPr>
        <w:t>; trichophytia (от греч. thrix, trichos волос + греч. phyton  −  нечто вырастающее, растение)</w:t>
      </w:r>
      <w:r w:rsidRPr="003326B3">
        <w:rPr>
          <w:rStyle w:val="apple-converted-space"/>
          <w:rFonts w:ascii="Times New Roman" w:hAnsi="Times New Roman" w:cs="Times New Roman"/>
          <w:color w:val="000000" w:themeColor="text1"/>
          <w:sz w:val="28"/>
          <w:szCs w:val="28"/>
          <w:shd w:val="clear" w:color="auto" w:fill="FFFFFF"/>
        </w:rPr>
        <w:t xml:space="preserve"> [1:1229]</w:t>
      </w:r>
      <w:r w:rsidRPr="003326B3">
        <w:rPr>
          <w:rFonts w:ascii="Times New Roman" w:hAnsi="Times New Roman" w:cs="Times New Roman"/>
          <w:color w:val="000000" w:themeColor="text1"/>
          <w:sz w:val="28"/>
          <w:szCs w:val="28"/>
        </w:rPr>
        <w:t xml:space="preserve">.  </w:t>
      </w:r>
    </w:p>
    <w:p w:rsidR="005F7E69" w:rsidRPr="003326B3" w:rsidRDefault="005F7E69" w:rsidP="003326B3">
      <w:pPr>
        <w:spacing w:after="0" w:line="240" w:lineRule="auto"/>
        <w:ind w:firstLine="709"/>
        <w:jc w:val="both"/>
        <w:rPr>
          <w:rFonts w:ascii="Times New Roman" w:hAnsi="Times New Roman" w:cs="Times New Roman"/>
          <w:color w:val="000000" w:themeColor="text1"/>
          <w:sz w:val="28"/>
          <w:szCs w:val="28"/>
        </w:rPr>
      </w:pPr>
      <w:r w:rsidRPr="003326B3">
        <w:rPr>
          <w:rFonts w:ascii="Times New Roman" w:hAnsi="Times New Roman" w:cs="Times New Roman"/>
          <w:color w:val="000000" w:themeColor="text1"/>
          <w:sz w:val="28"/>
          <w:szCs w:val="28"/>
        </w:rPr>
        <w:t xml:space="preserve">Для понимания значения непроизводных терминов следует обратиться к их этимологии. Среди непроизводных терминов греческого происхождения можно выделить следующие: </w:t>
      </w:r>
      <w:r w:rsidRPr="003326B3">
        <w:rPr>
          <w:rStyle w:val="apple-converted-space"/>
          <w:rFonts w:ascii="Times New Roman" w:hAnsi="Times New Roman" w:cs="Times New Roman"/>
          <w:color w:val="000000" w:themeColor="text1"/>
          <w:sz w:val="28"/>
          <w:szCs w:val="28"/>
          <w:shd w:val="clear" w:color="auto" w:fill="FFFFFF"/>
          <w:lang w:val="en-US"/>
        </w:rPr>
        <w:t>ph</w:t>
      </w:r>
      <w:r w:rsidRPr="003326B3">
        <w:rPr>
          <w:rStyle w:val="apple-converted-space"/>
          <w:rFonts w:ascii="Times New Roman" w:hAnsi="Times New Roman" w:cs="Times New Roman"/>
          <w:color w:val="000000" w:themeColor="text1"/>
          <w:sz w:val="28"/>
          <w:szCs w:val="28"/>
          <w:shd w:val="clear" w:color="auto" w:fill="FFFFFF"/>
        </w:rPr>
        <w:t>legmone</w:t>
      </w:r>
      <w:r w:rsidRPr="003326B3">
        <w:rPr>
          <w:rFonts w:ascii="Times New Roman" w:hAnsi="Times New Roman" w:cs="Times New Roman"/>
          <w:color w:val="000000" w:themeColor="text1"/>
          <w:sz w:val="28"/>
          <w:szCs w:val="28"/>
        </w:rPr>
        <w:t xml:space="preserve"> (от </w:t>
      </w:r>
      <w:r w:rsidRPr="003326B3">
        <w:rPr>
          <w:rStyle w:val="apple-converted-space"/>
          <w:rFonts w:ascii="Times New Roman" w:hAnsi="Times New Roman" w:cs="Times New Roman"/>
          <w:color w:val="000000" w:themeColor="text1"/>
          <w:sz w:val="28"/>
          <w:szCs w:val="28"/>
          <w:shd w:val="clear" w:color="auto" w:fill="FFFFFF"/>
          <w:lang w:val="en-US"/>
        </w:rPr>
        <w:t>phlegma</w:t>
      </w:r>
      <w:r w:rsidRPr="003326B3">
        <w:rPr>
          <w:rStyle w:val="apple-converted-space"/>
          <w:rFonts w:ascii="Times New Roman" w:hAnsi="Times New Roman" w:cs="Times New Roman"/>
          <w:color w:val="000000" w:themeColor="text1"/>
          <w:sz w:val="28"/>
          <w:szCs w:val="28"/>
          <w:shd w:val="clear" w:color="auto" w:fill="FFFFFF"/>
        </w:rPr>
        <w:t xml:space="preserve"> – огонь, жар, воспаление) − острое гнойное воспаление клетчатки [1:1276]; </w:t>
      </w:r>
      <w:r w:rsidRPr="003326B3">
        <w:rPr>
          <w:rStyle w:val="apple-converted-space"/>
          <w:rFonts w:ascii="Times New Roman" w:hAnsi="Times New Roman" w:cs="Times New Roman"/>
          <w:color w:val="000000" w:themeColor="text1"/>
          <w:sz w:val="28"/>
          <w:szCs w:val="28"/>
          <w:shd w:val="clear" w:color="auto" w:fill="FFFFFF"/>
          <w:lang w:val="en-US"/>
        </w:rPr>
        <w:t>cysta</w:t>
      </w:r>
      <w:r w:rsidRPr="003326B3">
        <w:rPr>
          <w:rStyle w:val="apple-converted-space"/>
          <w:rFonts w:ascii="Times New Roman" w:hAnsi="Times New Roman" w:cs="Times New Roman"/>
          <w:color w:val="000000" w:themeColor="text1"/>
          <w:sz w:val="28"/>
          <w:szCs w:val="28"/>
          <w:shd w:val="clear" w:color="auto" w:fill="FFFFFF"/>
        </w:rPr>
        <w:t xml:space="preserve"> (от </w:t>
      </w:r>
      <w:r w:rsidRPr="003326B3">
        <w:rPr>
          <w:rStyle w:val="apple-converted-space"/>
          <w:rFonts w:ascii="Times New Roman" w:hAnsi="Times New Roman" w:cs="Times New Roman"/>
          <w:color w:val="000000" w:themeColor="text1"/>
          <w:sz w:val="28"/>
          <w:szCs w:val="28"/>
          <w:shd w:val="clear" w:color="auto" w:fill="FFFFFF"/>
          <w:lang w:val="en-US"/>
        </w:rPr>
        <w:t>kystis</w:t>
      </w:r>
      <w:r w:rsidRPr="003326B3">
        <w:rPr>
          <w:rStyle w:val="apple-converted-space"/>
          <w:rFonts w:ascii="Times New Roman" w:hAnsi="Times New Roman" w:cs="Times New Roman"/>
          <w:color w:val="000000" w:themeColor="text1"/>
          <w:sz w:val="28"/>
          <w:szCs w:val="28"/>
          <w:shd w:val="clear" w:color="auto" w:fill="FFFFFF"/>
        </w:rPr>
        <w:t xml:space="preserve"> – пузырь) − патологическая полость в органе [1:543]; </w:t>
      </w:r>
      <w:r w:rsidRPr="003326B3">
        <w:rPr>
          <w:rStyle w:val="apple-converted-space"/>
          <w:rFonts w:ascii="Times New Roman" w:hAnsi="Times New Roman" w:cs="Times New Roman"/>
          <w:color w:val="000000" w:themeColor="text1"/>
          <w:sz w:val="28"/>
          <w:szCs w:val="28"/>
          <w:shd w:val="clear" w:color="auto" w:fill="FFFFFF"/>
          <w:lang w:val="en-US"/>
        </w:rPr>
        <w:t>erythrasma</w:t>
      </w:r>
      <w:r w:rsidRPr="003326B3">
        <w:rPr>
          <w:rStyle w:val="apple-converted-space"/>
          <w:rFonts w:ascii="Times New Roman" w:hAnsi="Times New Roman" w:cs="Times New Roman"/>
          <w:color w:val="000000" w:themeColor="text1"/>
          <w:sz w:val="28"/>
          <w:szCs w:val="28"/>
          <w:shd w:val="clear" w:color="auto" w:fill="FFFFFF"/>
        </w:rPr>
        <w:t xml:space="preserve"> (от греч. </w:t>
      </w:r>
      <w:r w:rsidRPr="003326B3">
        <w:rPr>
          <w:rStyle w:val="apple-converted-space"/>
          <w:rFonts w:ascii="Times New Roman" w:hAnsi="Times New Roman" w:cs="Times New Roman"/>
          <w:color w:val="000000" w:themeColor="text1"/>
          <w:sz w:val="28"/>
          <w:szCs w:val="28"/>
          <w:shd w:val="clear" w:color="auto" w:fill="FFFFFF"/>
          <w:lang w:val="en-US"/>
        </w:rPr>
        <w:t>e</w:t>
      </w:r>
      <w:r w:rsidRPr="003326B3">
        <w:rPr>
          <w:rStyle w:val="apple-converted-space"/>
          <w:rFonts w:ascii="Times New Roman" w:hAnsi="Times New Roman" w:cs="Times New Roman"/>
          <w:color w:val="000000" w:themeColor="text1"/>
          <w:sz w:val="28"/>
          <w:szCs w:val="28"/>
          <w:shd w:val="clear" w:color="auto" w:fill="FFFFFF"/>
        </w:rPr>
        <w:t xml:space="preserve">rythraino- окрашивать в красный цвет) – псевдомикоз с очагами розоватого цвета и четкими контурами [1:1398]; </w:t>
      </w:r>
      <w:r w:rsidRPr="003326B3">
        <w:rPr>
          <w:rFonts w:ascii="Times New Roman" w:hAnsi="Times New Roman" w:cs="Times New Roman"/>
          <w:color w:val="000000" w:themeColor="text1"/>
          <w:sz w:val="28"/>
          <w:szCs w:val="28"/>
        </w:rPr>
        <w:t xml:space="preserve">eczema (от греч. ekzema высыпание на коже, от греч. ekzeo вскипать, вспыхивать) −  серозное воспаление сосочкового слоя дермы, которое проявляется полиморфной зудящей сыпью </w:t>
      </w:r>
      <w:r w:rsidRPr="003326B3">
        <w:rPr>
          <w:rStyle w:val="apple-converted-space"/>
          <w:rFonts w:ascii="Times New Roman" w:hAnsi="Times New Roman" w:cs="Times New Roman"/>
          <w:color w:val="000000" w:themeColor="text1"/>
          <w:sz w:val="28"/>
          <w:szCs w:val="28"/>
          <w:shd w:val="clear" w:color="auto" w:fill="FFFFFF"/>
        </w:rPr>
        <w:t>[1:1357]</w:t>
      </w:r>
      <w:r w:rsidRPr="003326B3">
        <w:rPr>
          <w:rFonts w:ascii="Times New Roman" w:hAnsi="Times New Roman" w:cs="Times New Roman"/>
          <w:color w:val="000000" w:themeColor="text1"/>
          <w:sz w:val="28"/>
          <w:szCs w:val="28"/>
        </w:rPr>
        <w:t xml:space="preserve">; herpes (от herpo- ползти) − </w:t>
      </w:r>
      <w:r w:rsidRPr="003326B3">
        <w:rPr>
          <w:rFonts w:ascii="Times New Roman" w:hAnsi="Times New Roman" w:cs="Times New Roman"/>
          <w:color w:val="000000" w:themeColor="text1"/>
          <w:sz w:val="28"/>
          <w:szCs w:val="28"/>
          <w:shd w:val="clear" w:color="auto" w:fill="FFFFFF"/>
        </w:rPr>
        <w:t xml:space="preserve">вирусное заболевание с высыпанием сгруппированных пузырьков на коже и слизистых оболочках </w:t>
      </w:r>
      <w:r w:rsidRPr="003326B3">
        <w:rPr>
          <w:rStyle w:val="apple-converted-space"/>
          <w:rFonts w:ascii="Times New Roman" w:hAnsi="Times New Roman" w:cs="Times New Roman"/>
          <w:color w:val="000000" w:themeColor="text1"/>
          <w:sz w:val="28"/>
          <w:szCs w:val="28"/>
          <w:shd w:val="clear" w:color="auto" w:fill="FFFFFF"/>
        </w:rPr>
        <w:t>[1:307]</w:t>
      </w:r>
      <w:r w:rsidRPr="003326B3">
        <w:rPr>
          <w:rFonts w:ascii="Times New Roman" w:hAnsi="Times New Roman" w:cs="Times New Roman"/>
          <w:color w:val="000000" w:themeColor="text1"/>
          <w:sz w:val="28"/>
          <w:szCs w:val="28"/>
          <w:shd w:val="clear" w:color="auto" w:fill="FFFFFF"/>
        </w:rPr>
        <w:t>;</w:t>
      </w:r>
      <w:r w:rsidRPr="003326B3">
        <w:rPr>
          <w:rFonts w:ascii="Times New Roman" w:hAnsi="Times New Roman" w:cs="Times New Roman"/>
          <w:bCs/>
          <w:color w:val="000000" w:themeColor="text1"/>
          <w:sz w:val="28"/>
          <w:szCs w:val="28"/>
        </w:rPr>
        <w:t>acne</w:t>
      </w:r>
      <w:r w:rsidRPr="003326B3">
        <w:rPr>
          <w:rFonts w:ascii="Times New Roman" w:hAnsi="Times New Roman" w:cs="Times New Roman"/>
          <w:b/>
          <w:bCs/>
          <w:color w:val="000000" w:themeColor="text1"/>
          <w:sz w:val="28"/>
          <w:szCs w:val="28"/>
        </w:rPr>
        <w:t xml:space="preserve"> (</w:t>
      </w:r>
      <w:r w:rsidRPr="003326B3">
        <w:rPr>
          <w:rFonts w:ascii="Times New Roman" w:hAnsi="Times New Roman" w:cs="Times New Roman"/>
          <w:color w:val="000000" w:themeColor="text1"/>
          <w:sz w:val="28"/>
          <w:szCs w:val="28"/>
        </w:rPr>
        <w:t xml:space="preserve">искаженное греч. akme  верхушка)  −  воспаление сальных желез и волосяных фолликулов </w:t>
      </w:r>
      <w:r w:rsidRPr="003326B3">
        <w:rPr>
          <w:rStyle w:val="apple-converted-space"/>
          <w:rFonts w:ascii="Times New Roman" w:hAnsi="Times New Roman" w:cs="Times New Roman"/>
          <w:color w:val="000000" w:themeColor="text1"/>
          <w:sz w:val="28"/>
          <w:szCs w:val="28"/>
          <w:shd w:val="clear" w:color="auto" w:fill="FFFFFF"/>
        </w:rPr>
        <w:t>[1:20]</w:t>
      </w:r>
      <w:r w:rsidRPr="003326B3">
        <w:rPr>
          <w:rFonts w:ascii="Times New Roman" w:hAnsi="Times New Roman" w:cs="Times New Roman"/>
          <w:color w:val="000000" w:themeColor="text1"/>
          <w:sz w:val="28"/>
          <w:szCs w:val="28"/>
        </w:rPr>
        <w:t>.</w:t>
      </w:r>
    </w:p>
    <w:p w:rsidR="005F7E69" w:rsidRPr="003326B3" w:rsidRDefault="005F7E69" w:rsidP="003326B3">
      <w:pPr>
        <w:spacing w:after="0" w:line="240" w:lineRule="auto"/>
        <w:ind w:firstLine="709"/>
        <w:jc w:val="both"/>
        <w:rPr>
          <w:rStyle w:val="apple-converted-space"/>
          <w:rFonts w:ascii="Times New Roman" w:hAnsi="Times New Roman" w:cs="Times New Roman"/>
          <w:color w:val="000000" w:themeColor="text1"/>
          <w:sz w:val="28"/>
          <w:szCs w:val="28"/>
          <w:shd w:val="clear" w:color="auto" w:fill="FFFFFF"/>
        </w:rPr>
      </w:pPr>
      <w:r w:rsidRPr="003326B3">
        <w:rPr>
          <w:rFonts w:ascii="Times New Roman" w:hAnsi="Times New Roman" w:cs="Times New Roman"/>
          <w:color w:val="000000" w:themeColor="text1"/>
          <w:sz w:val="28"/>
          <w:szCs w:val="28"/>
        </w:rPr>
        <w:t xml:space="preserve">Большинство латинских терминов являются непроизводными: </w:t>
      </w:r>
      <w:r w:rsidRPr="003326B3">
        <w:rPr>
          <w:rStyle w:val="apple-converted-space"/>
          <w:rFonts w:ascii="Times New Roman" w:hAnsi="Times New Roman" w:cs="Times New Roman"/>
          <w:color w:val="000000" w:themeColor="text1"/>
          <w:sz w:val="28"/>
          <w:szCs w:val="28"/>
          <w:shd w:val="clear" w:color="auto" w:fill="FFFFFF"/>
          <w:lang w:val="en-US"/>
        </w:rPr>
        <w:t>abscessus</w:t>
      </w:r>
      <w:r w:rsidRPr="003326B3">
        <w:rPr>
          <w:rStyle w:val="apple-converted-space"/>
          <w:rFonts w:ascii="Times New Roman" w:hAnsi="Times New Roman" w:cs="Times New Roman"/>
          <w:color w:val="000000" w:themeColor="text1"/>
          <w:sz w:val="28"/>
          <w:szCs w:val="28"/>
          <w:shd w:val="clear" w:color="auto" w:fill="FFFFFF"/>
        </w:rPr>
        <w:t xml:space="preserve"> (от лат. </w:t>
      </w:r>
      <w:r w:rsidRPr="003326B3">
        <w:rPr>
          <w:rStyle w:val="apple-converted-space"/>
          <w:rFonts w:ascii="Times New Roman" w:hAnsi="Times New Roman" w:cs="Times New Roman"/>
          <w:color w:val="000000" w:themeColor="text1"/>
          <w:sz w:val="28"/>
          <w:szCs w:val="28"/>
          <w:shd w:val="clear" w:color="auto" w:fill="FFFFFF"/>
          <w:lang w:val="en-US"/>
        </w:rPr>
        <w:t>abscedo</w:t>
      </w:r>
      <w:r w:rsidRPr="003326B3">
        <w:rPr>
          <w:rStyle w:val="apple-converted-space"/>
          <w:rFonts w:ascii="Times New Roman" w:hAnsi="Times New Roman" w:cs="Times New Roman"/>
          <w:color w:val="000000" w:themeColor="text1"/>
          <w:sz w:val="28"/>
          <w:szCs w:val="28"/>
          <w:shd w:val="clear" w:color="auto" w:fill="FFFFFF"/>
        </w:rPr>
        <w:t xml:space="preserve"> – отделяться) − полость,  заполненная гноем и ограниченная от окружающих её тканей мембраной [1:3]; </w:t>
      </w:r>
      <w:r w:rsidRPr="003326B3">
        <w:rPr>
          <w:rStyle w:val="apple-converted-space"/>
          <w:rFonts w:ascii="Times New Roman" w:hAnsi="Times New Roman" w:cs="Times New Roman"/>
          <w:color w:val="000000" w:themeColor="text1"/>
          <w:sz w:val="28"/>
          <w:szCs w:val="28"/>
          <w:shd w:val="clear" w:color="auto" w:fill="FFFFFF"/>
          <w:lang w:val="en-US"/>
        </w:rPr>
        <w:t>carbunculus</w:t>
      </w:r>
      <w:r w:rsidRPr="003326B3">
        <w:rPr>
          <w:rStyle w:val="apple-converted-space"/>
          <w:rFonts w:ascii="Times New Roman" w:hAnsi="Times New Roman" w:cs="Times New Roman"/>
          <w:color w:val="000000" w:themeColor="text1"/>
          <w:sz w:val="28"/>
          <w:szCs w:val="28"/>
          <w:shd w:val="clear" w:color="auto" w:fill="FFFFFF"/>
        </w:rPr>
        <w:t xml:space="preserve"> (уменьшительное от лат. </w:t>
      </w:r>
      <w:r w:rsidRPr="003326B3">
        <w:rPr>
          <w:rStyle w:val="apple-converted-space"/>
          <w:rFonts w:ascii="Times New Roman" w:hAnsi="Times New Roman" w:cs="Times New Roman"/>
          <w:color w:val="000000" w:themeColor="text1"/>
          <w:sz w:val="28"/>
          <w:szCs w:val="28"/>
          <w:shd w:val="clear" w:color="auto" w:fill="FFFFFF"/>
          <w:lang w:val="en-US"/>
        </w:rPr>
        <w:t>carbo</w:t>
      </w:r>
      <w:r w:rsidRPr="003326B3">
        <w:rPr>
          <w:rStyle w:val="apple-converted-space"/>
          <w:rFonts w:ascii="Times New Roman" w:hAnsi="Times New Roman" w:cs="Times New Roman"/>
          <w:color w:val="000000" w:themeColor="text1"/>
          <w:sz w:val="28"/>
          <w:szCs w:val="28"/>
          <w:shd w:val="clear" w:color="auto" w:fill="FFFFFF"/>
        </w:rPr>
        <w:t xml:space="preserve"> – уголь)  –  воспаление нескольких близлежащих волосяных фолликулов и сальных желёз, характеризующееся острыми гнойными и некротическими процессами [1:518];</w:t>
      </w:r>
      <w:r w:rsidRPr="003326B3">
        <w:rPr>
          <w:rFonts w:ascii="Times New Roman" w:hAnsi="Times New Roman" w:cs="Times New Roman"/>
          <w:color w:val="000000" w:themeColor="text1"/>
          <w:sz w:val="28"/>
          <w:szCs w:val="28"/>
        </w:rPr>
        <w:t xml:space="preserve"> крапивница (</w:t>
      </w:r>
      <w:r w:rsidRPr="003326B3">
        <w:rPr>
          <w:rFonts w:ascii="Times New Roman" w:hAnsi="Times New Roman" w:cs="Times New Roman"/>
          <w:color w:val="000000" w:themeColor="text1"/>
          <w:sz w:val="28"/>
          <w:szCs w:val="28"/>
          <w:lang w:val="en-US"/>
        </w:rPr>
        <w:t>urticaria</w:t>
      </w:r>
      <w:r w:rsidRPr="003326B3">
        <w:rPr>
          <w:rFonts w:ascii="Times New Roman" w:hAnsi="Times New Roman" w:cs="Times New Roman"/>
          <w:color w:val="000000" w:themeColor="text1"/>
          <w:sz w:val="28"/>
          <w:szCs w:val="28"/>
        </w:rPr>
        <w:t xml:space="preserve">, от лат. urtica – крапива) – внезапные распространяющиеся высыпания зудящих волдырей, обычно имеют аллергическую природу </w:t>
      </w:r>
      <w:r w:rsidRPr="003326B3">
        <w:rPr>
          <w:rStyle w:val="apple-converted-space"/>
          <w:rFonts w:ascii="Times New Roman" w:hAnsi="Times New Roman" w:cs="Times New Roman"/>
          <w:color w:val="000000" w:themeColor="text1"/>
          <w:sz w:val="28"/>
          <w:szCs w:val="28"/>
          <w:shd w:val="clear" w:color="auto" w:fill="FFFFFF"/>
        </w:rPr>
        <w:t>[1:596]</w:t>
      </w:r>
      <w:r w:rsidRPr="003326B3">
        <w:rPr>
          <w:rFonts w:ascii="Times New Roman" w:hAnsi="Times New Roman" w:cs="Times New Roman"/>
          <w:color w:val="000000" w:themeColor="text1"/>
          <w:sz w:val="28"/>
          <w:szCs w:val="28"/>
        </w:rPr>
        <w:t xml:space="preserve">; волчанка  (от лат. lupus – волк) </w:t>
      </w:r>
      <w:r w:rsidRPr="003326B3">
        <w:rPr>
          <w:rStyle w:val="apple-converted-space"/>
          <w:rFonts w:ascii="Times New Roman" w:hAnsi="Times New Roman" w:cs="Times New Roman"/>
          <w:color w:val="000000" w:themeColor="text1"/>
          <w:sz w:val="28"/>
          <w:szCs w:val="28"/>
          <w:shd w:val="clear" w:color="auto" w:fill="FFFFFF"/>
        </w:rPr>
        <w:t>[1:252]</w:t>
      </w:r>
      <w:r w:rsidRPr="003326B3">
        <w:rPr>
          <w:rFonts w:ascii="Times New Roman" w:hAnsi="Times New Roman" w:cs="Times New Roman"/>
          <w:color w:val="000000" w:themeColor="text1"/>
          <w:sz w:val="28"/>
          <w:szCs w:val="28"/>
        </w:rPr>
        <w:t xml:space="preserve"> − болезнь  получила своё имя из-за сыпи на щеках и переносице в виде бабочки, которая по мнению жителей Средневековья напоминала места волчьих укусов;</w:t>
      </w:r>
      <w:r w:rsidRPr="003326B3">
        <w:rPr>
          <w:rStyle w:val="apple-converted-space"/>
          <w:rFonts w:ascii="Times New Roman" w:hAnsi="Times New Roman" w:cs="Times New Roman"/>
          <w:color w:val="000000" w:themeColor="text1"/>
          <w:sz w:val="28"/>
          <w:szCs w:val="28"/>
          <w:shd w:val="clear" w:color="auto" w:fill="FFFFFF"/>
        </w:rPr>
        <w:t xml:space="preserve"> почесуха </w:t>
      </w:r>
      <w:r w:rsidRPr="003326B3">
        <w:rPr>
          <w:rStyle w:val="apple-converted-space"/>
          <w:rFonts w:ascii="Times New Roman" w:hAnsi="Times New Roman" w:cs="Times New Roman"/>
          <w:color w:val="000000" w:themeColor="text1"/>
          <w:sz w:val="28"/>
          <w:szCs w:val="28"/>
          <w:shd w:val="clear" w:color="auto" w:fill="FFFFFF"/>
        </w:rPr>
        <w:lastRenderedPageBreak/>
        <w:t>Бенье (</w:t>
      </w:r>
      <w:r w:rsidRPr="003326B3">
        <w:rPr>
          <w:rStyle w:val="apple-converted-space"/>
          <w:rFonts w:ascii="Times New Roman" w:hAnsi="Times New Roman" w:cs="Times New Roman"/>
          <w:color w:val="000000" w:themeColor="text1"/>
          <w:sz w:val="28"/>
          <w:szCs w:val="28"/>
          <w:shd w:val="clear" w:color="auto" w:fill="FFFFFF"/>
          <w:lang w:val="en-US"/>
        </w:rPr>
        <w:t>prurigo</w:t>
      </w:r>
      <w:r w:rsidRPr="003326B3">
        <w:rPr>
          <w:rStyle w:val="apple-converted-space"/>
          <w:rFonts w:ascii="Times New Roman" w:hAnsi="Times New Roman" w:cs="Times New Roman"/>
          <w:color w:val="000000" w:themeColor="text1"/>
          <w:sz w:val="28"/>
          <w:szCs w:val="28"/>
          <w:shd w:val="clear" w:color="auto" w:fill="FFFFFF"/>
        </w:rPr>
        <w:t>, от лат. p</w:t>
      </w:r>
      <w:r w:rsidRPr="003326B3">
        <w:rPr>
          <w:rStyle w:val="apple-converted-space"/>
          <w:rFonts w:ascii="Times New Roman" w:hAnsi="Times New Roman" w:cs="Times New Roman"/>
          <w:color w:val="000000" w:themeColor="text1"/>
          <w:sz w:val="28"/>
          <w:szCs w:val="28"/>
          <w:shd w:val="clear" w:color="auto" w:fill="FFFFFF"/>
          <w:lang w:val="en-US"/>
        </w:rPr>
        <w:t>rurigo</w:t>
      </w:r>
      <w:r w:rsidRPr="003326B3">
        <w:rPr>
          <w:rStyle w:val="apple-converted-space"/>
          <w:rFonts w:ascii="Times New Roman" w:hAnsi="Times New Roman" w:cs="Times New Roman"/>
          <w:color w:val="000000" w:themeColor="text1"/>
          <w:sz w:val="28"/>
          <w:szCs w:val="28"/>
          <w:shd w:val="clear" w:color="auto" w:fill="FFFFFF"/>
        </w:rPr>
        <w:t xml:space="preserve"> - зуд) − дерматозы, с  зудящими высыпаниями в виде узелков, папул, или везикул [1:951] . </w:t>
      </w:r>
    </w:p>
    <w:p w:rsidR="005F7E69" w:rsidRPr="003326B3" w:rsidRDefault="005F7E69" w:rsidP="003326B3">
      <w:pPr>
        <w:spacing w:after="0" w:line="240" w:lineRule="auto"/>
        <w:ind w:firstLine="709"/>
        <w:jc w:val="both"/>
        <w:rPr>
          <w:rFonts w:ascii="Times New Roman" w:hAnsi="Times New Roman" w:cs="Times New Roman"/>
          <w:color w:val="000000" w:themeColor="text1"/>
          <w:sz w:val="28"/>
          <w:szCs w:val="28"/>
        </w:rPr>
      </w:pPr>
      <w:r w:rsidRPr="003326B3">
        <w:rPr>
          <w:rFonts w:ascii="Times New Roman" w:hAnsi="Times New Roman" w:cs="Times New Roman"/>
          <w:color w:val="000000" w:themeColor="text1"/>
          <w:sz w:val="28"/>
          <w:szCs w:val="28"/>
        </w:rPr>
        <w:t xml:space="preserve"> Также были термины, в образовании которых участвовали греческие и латинские ТЭ:</w:t>
      </w:r>
      <w:bookmarkStart w:id="0" w:name="metkadoc33"/>
      <w:r w:rsidRPr="003326B3">
        <w:rPr>
          <w:rFonts w:ascii="Times New Roman" w:hAnsi="Times New Roman" w:cs="Times New Roman"/>
          <w:color w:val="000000" w:themeColor="text1"/>
          <w:sz w:val="28"/>
          <w:szCs w:val="28"/>
        </w:rPr>
        <w:t xml:space="preserve"> seborrhoea (себо − от лат. </w:t>
      </w:r>
      <w:r w:rsidRPr="003326B3">
        <w:rPr>
          <w:rFonts w:ascii="Times New Roman" w:hAnsi="Times New Roman" w:cs="Times New Roman"/>
          <w:color w:val="000000" w:themeColor="text1"/>
          <w:sz w:val="28"/>
          <w:szCs w:val="28"/>
          <w:lang w:val="en-US"/>
        </w:rPr>
        <w:t>sebum</w:t>
      </w:r>
      <w:r w:rsidRPr="003326B3">
        <w:rPr>
          <w:rFonts w:ascii="Times New Roman" w:hAnsi="Times New Roman" w:cs="Times New Roman"/>
          <w:color w:val="000000" w:themeColor="text1"/>
          <w:sz w:val="28"/>
          <w:szCs w:val="28"/>
        </w:rPr>
        <w:t xml:space="preserve"> − сало + греч. </w:t>
      </w:r>
      <w:r w:rsidRPr="003326B3">
        <w:rPr>
          <w:rFonts w:ascii="Times New Roman" w:hAnsi="Times New Roman" w:cs="Times New Roman"/>
          <w:color w:val="000000" w:themeColor="text1"/>
          <w:sz w:val="28"/>
          <w:szCs w:val="28"/>
          <w:lang w:val="en-US"/>
        </w:rPr>
        <w:t>r</w:t>
      </w:r>
      <w:r w:rsidRPr="003326B3">
        <w:rPr>
          <w:rFonts w:ascii="Times New Roman" w:hAnsi="Times New Roman" w:cs="Times New Roman"/>
          <w:color w:val="000000" w:themeColor="text1"/>
          <w:sz w:val="28"/>
          <w:szCs w:val="28"/>
        </w:rPr>
        <w:t>rhoea − течение, истечение)</w:t>
      </w:r>
      <w:r w:rsidRPr="003326B3">
        <w:rPr>
          <w:rStyle w:val="apple-converted-space"/>
          <w:rFonts w:ascii="Times New Roman" w:hAnsi="Times New Roman" w:cs="Times New Roman"/>
          <w:color w:val="000000" w:themeColor="text1"/>
          <w:sz w:val="28"/>
          <w:szCs w:val="28"/>
          <w:shd w:val="clear" w:color="auto" w:fill="FFFFFF"/>
        </w:rPr>
        <w:t xml:space="preserve"> [1:1086]</w:t>
      </w:r>
      <w:r w:rsidRPr="003326B3">
        <w:rPr>
          <w:rFonts w:ascii="Times New Roman" w:hAnsi="Times New Roman" w:cs="Times New Roman"/>
          <w:color w:val="000000" w:themeColor="text1"/>
          <w:sz w:val="28"/>
          <w:szCs w:val="28"/>
        </w:rPr>
        <w:t>;</w:t>
      </w:r>
      <w:r w:rsidRPr="003326B3">
        <w:rPr>
          <w:rFonts w:ascii="Times New Roman" w:hAnsi="Times New Roman" w:cs="Times New Roman"/>
          <w:bCs/>
          <w:color w:val="000000" w:themeColor="text1"/>
          <w:kern w:val="36"/>
          <w:sz w:val="28"/>
          <w:szCs w:val="28"/>
          <w:shd w:val="clear" w:color="auto" w:fill="FFFFFF"/>
        </w:rPr>
        <w:t>нейрофиброматоз (</w:t>
      </w:r>
      <w:r w:rsidRPr="003326B3">
        <w:rPr>
          <w:rFonts w:ascii="Times New Roman" w:hAnsi="Times New Roman" w:cs="Times New Roman"/>
          <w:color w:val="000000" w:themeColor="text1"/>
          <w:sz w:val="28"/>
          <w:szCs w:val="28"/>
        </w:rPr>
        <w:t>греч. neuron − нерв +  лат. fibra волокно + osis – заболевание)</w:t>
      </w:r>
      <w:r w:rsidRPr="003326B3">
        <w:rPr>
          <w:rStyle w:val="apple-converted-space"/>
          <w:rFonts w:ascii="Times New Roman" w:hAnsi="Times New Roman" w:cs="Times New Roman"/>
          <w:color w:val="000000" w:themeColor="text1"/>
          <w:sz w:val="28"/>
          <w:szCs w:val="28"/>
          <w:shd w:val="clear" w:color="auto" w:fill="FFFFFF"/>
        </w:rPr>
        <w:t xml:space="preserve"> [1:780]</w:t>
      </w:r>
      <w:r w:rsidRPr="003326B3">
        <w:rPr>
          <w:rFonts w:ascii="Times New Roman" w:hAnsi="Times New Roman" w:cs="Times New Roman"/>
          <w:color w:val="000000" w:themeColor="text1"/>
          <w:sz w:val="28"/>
          <w:szCs w:val="28"/>
        </w:rPr>
        <w:t xml:space="preserve">, это заболевание также имеет название </w:t>
      </w:r>
      <w:r w:rsidRPr="003326B3">
        <w:rPr>
          <w:rFonts w:ascii="Times New Roman" w:hAnsi="Times New Roman" w:cs="Times New Roman"/>
          <w:bCs/>
          <w:color w:val="000000" w:themeColor="text1"/>
          <w:kern w:val="36"/>
          <w:sz w:val="28"/>
          <w:szCs w:val="28"/>
          <w:shd w:val="clear" w:color="auto" w:fill="FFFFFF"/>
        </w:rPr>
        <w:t>болезнь Реклингхаузена</w:t>
      </w:r>
      <w:r w:rsidR="00413072">
        <w:rPr>
          <w:rFonts w:ascii="Times New Roman" w:hAnsi="Times New Roman" w:cs="Times New Roman"/>
          <w:bCs/>
          <w:color w:val="000000" w:themeColor="text1"/>
          <w:kern w:val="36"/>
          <w:sz w:val="28"/>
          <w:szCs w:val="28"/>
          <w:shd w:val="clear" w:color="auto" w:fill="FFFFFF"/>
        </w:rPr>
        <w:t xml:space="preserve"> </w:t>
      </w:r>
      <w:r w:rsidRPr="003326B3">
        <w:rPr>
          <w:rFonts w:ascii="Times New Roman" w:hAnsi="Times New Roman" w:cs="Times New Roman"/>
          <w:bCs/>
          <w:color w:val="000000" w:themeColor="text1"/>
          <w:kern w:val="36"/>
          <w:sz w:val="28"/>
          <w:szCs w:val="28"/>
          <w:shd w:val="clear" w:color="auto" w:fill="FFFFFF"/>
        </w:rPr>
        <w:t>(болезнь имеет</w:t>
      </w:r>
      <w:r w:rsidRPr="003326B3">
        <w:rPr>
          <w:rFonts w:ascii="Times New Roman" w:hAnsi="Times New Roman" w:cs="Times New Roman"/>
          <w:color w:val="000000" w:themeColor="text1"/>
          <w:sz w:val="28"/>
          <w:szCs w:val="28"/>
          <w:shd w:val="clear" w:color="auto" w:fill="FFFFFF"/>
        </w:rPr>
        <w:t xml:space="preserve"> генетические истоки, характеризуется развитием множественных опухолей, поражением кожи имеющих вид пятен цвета «кофе с молоком», веснушчатыми высыпаниями в нетипичных областях </w:t>
      </w:r>
      <w:r w:rsidRPr="003326B3">
        <w:rPr>
          <w:rStyle w:val="apple-converted-space"/>
          <w:rFonts w:ascii="Times New Roman" w:hAnsi="Times New Roman" w:cs="Times New Roman"/>
          <w:color w:val="000000" w:themeColor="text1"/>
          <w:sz w:val="28"/>
          <w:szCs w:val="28"/>
          <w:shd w:val="clear" w:color="auto" w:fill="FFFFFF"/>
        </w:rPr>
        <w:t>[2]</w:t>
      </w:r>
      <w:r w:rsidRPr="003326B3">
        <w:rPr>
          <w:rFonts w:ascii="Times New Roman" w:hAnsi="Times New Roman" w:cs="Times New Roman"/>
          <w:color w:val="000000" w:themeColor="text1"/>
          <w:sz w:val="28"/>
          <w:szCs w:val="28"/>
          <w:shd w:val="clear" w:color="auto" w:fill="FFFFFF"/>
        </w:rPr>
        <w:t>.</w:t>
      </w:r>
      <w:bookmarkEnd w:id="0"/>
    </w:p>
    <w:p w:rsidR="005F7E69" w:rsidRPr="003326B3" w:rsidRDefault="005F7E69" w:rsidP="003326B3">
      <w:pPr>
        <w:spacing w:after="0" w:line="240" w:lineRule="auto"/>
        <w:ind w:firstLine="709"/>
        <w:jc w:val="both"/>
        <w:rPr>
          <w:rFonts w:ascii="Times New Roman" w:hAnsi="Times New Roman" w:cs="Times New Roman"/>
          <w:color w:val="000000" w:themeColor="text1"/>
          <w:sz w:val="28"/>
          <w:szCs w:val="28"/>
        </w:rPr>
      </w:pPr>
      <w:r w:rsidRPr="003326B3">
        <w:rPr>
          <w:rFonts w:ascii="Times New Roman" w:hAnsi="Times New Roman" w:cs="Times New Roman"/>
          <w:color w:val="000000" w:themeColor="text1"/>
          <w:sz w:val="28"/>
          <w:szCs w:val="28"/>
        </w:rPr>
        <w:t xml:space="preserve">Среди названий заболеваний кожи можно выделить эпонимы (от </w:t>
      </w:r>
      <w:r w:rsidRPr="003326B3">
        <w:rPr>
          <w:rFonts w:ascii="Times New Roman" w:hAnsi="Times New Roman" w:cs="Times New Roman"/>
          <w:color w:val="000000" w:themeColor="text1"/>
          <w:sz w:val="28"/>
          <w:szCs w:val="28"/>
          <w:shd w:val="clear" w:color="auto" w:fill="FFFFFF"/>
        </w:rPr>
        <w:t xml:space="preserve">греч. eponymos </w:t>
      </w:r>
      <w:r w:rsidR="00413072" w:rsidRPr="003326B3">
        <w:rPr>
          <w:rFonts w:ascii="Times New Roman" w:hAnsi="Times New Roman" w:cs="Times New Roman"/>
          <w:color w:val="000000" w:themeColor="text1"/>
          <w:sz w:val="28"/>
          <w:szCs w:val="28"/>
        </w:rPr>
        <w:t>−</w:t>
      </w:r>
      <w:r w:rsidRPr="003326B3">
        <w:rPr>
          <w:rFonts w:ascii="Times New Roman" w:hAnsi="Times New Roman" w:cs="Times New Roman"/>
          <w:color w:val="000000" w:themeColor="text1"/>
          <w:sz w:val="28"/>
          <w:szCs w:val="28"/>
          <w:shd w:val="clear" w:color="auto" w:fill="FFFFFF"/>
        </w:rPr>
        <w:t xml:space="preserve"> дающий свое имя</w:t>
      </w:r>
      <w:r w:rsidRPr="003326B3">
        <w:rPr>
          <w:rFonts w:ascii="Times New Roman" w:hAnsi="Times New Roman" w:cs="Times New Roman"/>
          <w:color w:val="000000" w:themeColor="text1"/>
          <w:sz w:val="28"/>
          <w:szCs w:val="28"/>
        </w:rPr>
        <w:t xml:space="preserve">). Это такие болезни, как пойкилодермия Сиватта, почесуха Бенье, болезнь Реклингхаузена. Они были названы так в честь ученых, которые впервые описали их основные симптомы. </w:t>
      </w:r>
    </w:p>
    <w:p w:rsidR="005F7E69" w:rsidRPr="003326B3" w:rsidRDefault="005F7E69" w:rsidP="003326B3">
      <w:pPr>
        <w:spacing w:after="0" w:line="240" w:lineRule="auto"/>
        <w:ind w:firstLine="709"/>
        <w:jc w:val="both"/>
        <w:rPr>
          <w:rStyle w:val="apple-converted-space"/>
          <w:rFonts w:ascii="Times New Roman" w:hAnsi="Times New Roman" w:cs="Times New Roman"/>
          <w:bCs/>
          <w:color w:val="000000" w:themeColor="text1"/>
          <w:sz w:val="28"/>
          <w:szCs w:val="28"/>
        </w:rPr>
      </w:pPr>
      <w:r w:rsidRPr="003326B3">
        <w:rPr>
          <w:rFonts w:ascii="Times New Roman" w:hAnsi="Times New Roman" w:cs="Times New Roman"/>
          <w:color w:val="000000" w:themeColor="text1"/>
          <w:sz w:val="28"/>
          <w:szCs w:val="28"/>
        </w:rPr>
        <w:t xml:space="preserve">Благодаря исследованию данных названий болезней, я определила, что большинство </w:t>
      </w:r>
      <w:r w:rsidR="00AF4B13" w:rsidRPr="003326B3">
        <w:rPr>
          <w:rFonts w:ascii="Times New Roman" w:hAnsi="Times New Roman" w:cs="Times New Roman"/>
          <w:color w:val="000000" w:themeColor="text1"/>
          <w:sz w:val="28"/>
          <w:szCs w:val="28"/>
        </w:rPr>
        <w:t>терминов названий</w:t>
      </w:r>
      <w:r w:rsidRPr="003326B3">
        <w:rPr>
          <w:rFonts w:ascii="Times New Roman" w:hAnsi="Times New Roman" w:cs="Times New Roman"/>
          <w:color w:val="000000" w:themeColor="text1"/>
          <w:sz w:val="28"/>
          <w:szCs w:val="28"/>
        </w:rPr>
        <w:t xml:space="preserve"> заболеваний кожи и подкожной клетчатки имеют греческое происхождение и образованы с помощью терминоэлементов. </w:t>
      </w:r>
    </w:p>
    <w:p w:rsidR="005F7E69" w:rsidRPr="003326B3" w:rsidRDefault="005F7E69" w:rsidP="003326B3">
      <w:pPr>
        <w:pStyle w:val="a3"/>
        <w:spacing w:after="0" w:line="240" w:lineRule="auto"/>
        <w:ind w:left="0" w:firstLine="709"/>
        <w:jc w:val="both"/>
        <w:rPr>
          <w:rStyle w:val="apple-converted-space"/>
          <w:rFonts w:ascii="Times New Roman" w:hAnsi="Times New Roman" w:cs="Times New Roman"/>
          <w:color w:val="000000" w:themeColor="text1"/>
          <w:sz w:val="28"/>
          <w:szCs w:val="28"/>
          <w:shd w:val="clear" w:color="auto" w:fill="FFFFFF"/>
          <w:lang w:val="ru-RU"/>
        </w:rPr>
      </w:pPr>
      <w:r w:rsidRPr="003326B3">
        <w:rPr>
          <w:rFonts w:ascii="Times New Roman" w:hAnsi="Times New Roman" w:cs="Times New Roman"/>
          <w:color w:val="000000" w:themeColor="text1"/>
          <w:sz w:val="28"/>
          <w:szCs w:val="28"/>
          <w:lang w:val="ru-RU"/>
        </w:rPr>
        <w:t>Менее численной группой заболеваний являются термины латинского происхождения, именно в них значительно преобладают непроизводные термины, которые получили своё название исходя из основных симптомов, проявляющихся при данном патологическом состоянии. Они образованы путём видового изменения термина основного симптома заболевания, являются исторически устоявшимися и наиболее точно характеризующими болезнь. Поэтому замена непроизводных терминов на образованные с помощью терминоэлементов является практически невозможной.</w:t>
      </w:r>
    </w:p>
    <w:p w:rsidR="005F7E69" w:rsidRPr="003326B3" w:rsidRDefault="00851776" w:rsidP="0088200A">
      <w:pPr>
        <w:spacing w:after="0" w:line="240" w:lineRule="auto"/>
        <w:jc w:val="center"/>
        <w:rPr>
          <w:rStyle w:val="apple-converted-space"/>
          <w:rFonts w:ascii="Times New Roman" w:hAnsi="Times New Roman" w:cs="Times New Roman"/>
          <w:bCs/>
          <w:sz w:val="28"/>
          <w:szCs w:val="28"/>
        </w:rPr>
      </w:pPr>
      <w:r>
        <w:rPr>
          <w:rStyle w:val="apple-converted-space"/>
          <w:rFonts w:ascii="Times New Roman" w:hAnsi="Times New Roman" w:cs="Times New Roman"/>
          <w:bCs/>
          <w:sz w:val="28"/>
          <w:szCs w:val="28"/>
        </w:rPr>
        <w:t>Литература:</w:t>
      </w:r>
    </w:p>
    <w:p w:rsidR="005F7E69" w:rsidRPr="003326B3" w:rsidRDefault="005F7E69" w:rsidP="0088200A">
      <w:pPr>
        <w:pStyle w:val="a3"/>
        <w:numPr>
          <w:ilvl w:val="0"/>
          <w:numId w:val="15"/>
        </w:numPr>
        <w:spacing w:after="0" w:line="240" w:lineRule="auto"/>
        <w:ind w:left="426"/>
        <w:jc w:val="both"/>
        <w:rPr>
          <w:rStyle w:val="apple-converted-space"/>
          <w:rFonts w:ascii="Times New Roman" w:hAnsi="Times New Roman" w:cs="Times New Roman"/>
          <w:bCs/>
          <w:sz w:val="28"/>
          <w:szCs w:val="28"/>
          <w:lang w:val="ru-RU"/>
        </w:rPr>
      </w:pPr>
      <w:r w:rsidRPr="003326B3">
        <w:rPr>
          <w:rStyle w:val="apple-converted-space"/>
          <w:rFonts w:ascii="Times New Roman" w:hAnsi="Times New Roman" w:cs="Times New Roman"/>
          <w:bCs/>
          <w:sz w:val="28"/>
          <w:szCs w:val="28"/>
          <w:lang w:val="ru-RU"/>
        </w:rPr>
        <w:t xml:space="preserve">Покровский В. И. Энциклопедический словарь медицинских терминов − 2005 год. </w:t>
      </w:r>
      <w:r w:rsidR="003326B3" w:rsidRPr="003326B3">
        <w:rPr>
          <w:rStyle w:val="apple-converted-space"/>
          <w:rFonts w:ascii="Times New Roman" w:hAnsi="Times New Roman" w:cs="Times New Roman"/>
          <w:bCs/>
          <w:sz w:val="28"/>
          <w:szCs w:val="28"/>
          <w:lang w:val="ru-RU"/>
        </w:rPr>
        <w:t xml:space="preserve">− </w:t>
      </w:r>
      <w:r w:rsidRPr="003326B3">
        <w:rPr>
          <w:rStyle w:val="apple-converted-space"/>
          <w:rFonts w:ascii="Times New Roman" w:hAnsi="Times New Roman" w:cs="Times New Roman"/>
          <w:bCs/>
          <w:sz w:val="28"/>
          <w:szCs w:val="28"/>
          <w:lang w:val="ru-RU"/>
        </w:rPr>
        <w:t xml:space="preserve">1591 стр. </w:t>
      </w:r>
    </w:p>
    <w:p w:rsidR="005F7E69" w:rsidRPr="003326B3" w:rsidRDefault="005F7E69" w:rsidP="0088200A">
      <w:pPr>
        <w:pStyle w:val="a3"/>
        <w:numPr>
          <w:ilvl w:val="0"/>
          <w:numId w:val="15"/>
        </w:numPr>
        <w:spacing w:after="0" w:line="240" w:lineRule="auto"/>
        <w:ind w:left="426"/>
        <w:jc w:val="both"/>
        <w:rPr>
          <w:rStyle w:val="apple-converted-space"/>
          <w:rFonts w:ascii="Times New Roman" w:hAnsi="Times New Roman" w:cs="Times New Roman"/>
          <w:bCs/>
          <w:color w:val="000000" w:themeColor="text1"/>
          <w:sz w:val="28"/>
          <w:szCs w:val="28"/>
          <w:lang w:val="ru-RU"/>
        </w:rPr>
      </w:pPr>
      <w:r w:rsidRPr="003326B3">
        <w:rPr>
          <w:rFonts w:ascii="Times New Roman" w:hAnsi="Times New Roman" w:cs="Times New Roman"/>
          <w:color w:val="000000" w:themeColor="text1"/>
          <w:sz w:val="28"/>
          <w:szCs w:val="28"/>
          <w:lang w:val="ru-RU"/>
        </w:rPr>
        <w:t>Болезнь Реклингхаузена: причины, симптомы и лечение [</w:t>
      </w:r>
      <w:r w:rsidRPr="003326B3">
        <w:rPr>
          <w:rFonts w:ascii="Times New Roman" w:hAnsi="Times New Roman" w:cs="Times New Roman"/>
          <w:bCs/>
          <w:color w:val="000000" w:themeColor="text1"/>
          <w:sz w:val="28"/>
          <w:szCs w:val="28"/>
          <w:lang w:val="ru-RU"/>
        </w:rPr>
        <w:t>https://doctor-neurologist.ru/bolezn-reklingxauzena-prichiny-simptomy-i-lechenie</w:t>
      </w:r>
      <w:r w:rsidRPr="003326B3">
        <w:rPr>
          <w:rStyle w:val="a4"/>
          <w:rFonts w:ascii="Times New Roman" w:hAnsi="Times New Roman" w:cs="Times New Roman"/>
          <w:bCs/>
          <w:color w:val="000000" w:themeColor="text1"/>
          <w:sz w:val="28"/>
          <w:szCs w:val="28"/>
          <w:lang w:val="ru-RU"/>
        </w:rPr>
        <w:t>]</w:t>
      </w:r>
    </w:p>
    <w:p w:rsidR="005F7E69" w:rsidRPr="003326B3" w:rsidRDefault="005F7E69" w:rsidP="0088200A">
      <w:pPr>
        <w:pStyle w:val="a3"/>
        <w:numPr>
          <w:ilvl w:val="0"/>
          <w:numId w:val="15"/>
        </w:numPr>
        <w:spacing w:before="100" w:beforeAutospacing="1" w:after="0" w:afterAutospacing="1" w:line="240" w:lineRule="auto"/>
        <w:ind w:left="426"/>
        <w:outlineLvl w:val="0"/>
        <w:rPr>
          <w:rStyle w:val="apple-converted-space"/>
          <w:rFonts w:ascii="Times New Roman" w:hAnsi="Times New Roman" w:cs="Times New Roman"/>
          <w:bCs/>
          <w:sz w:val="28"/>
          <w:szCs w:val="28"/>
          <w:lang w:val="ru-RU"/>
        </w:rPr>
      </w:pPr>
      <w:r w:rsidRPr="003326B3">
        <w:rPr>
          <w:rFonts w:ascii="Times New Roman" w:eastAsia="Times New Roman" w:hAnsi="Times New Roman" w:cs="Times New Roman"/>
          <w:bCs/>
          <w:kern w:val="36"/>
          <w:sz w:val="28"/>
          <w:szCs w:val="28"/>
          <w:lang w:val="ru-RU" w:eastAsia="ru-RU"/>
        </w:rPr>
        <w:t>Международная классификация</w:t>
      </w:r>
      <w:r w:rsidR="00413072">
        <w:rPr>
          <w:rFonts w:ascii="Times New Roman" w:eastAsia="Times New Roman" w:hAnsi="Times New Roman" w:cs="Times New Roman"/>
          <w:bCs/>
          <w:kern w:val="36"/>
          <w:sz w:val="28"/>
          <w:szCs w:val="28"/>
          <w:lang w:val="ru-RU" w:eastAsia="ru-RU"/>
        </w:rPr>
        <w:t xml:space="preserve"> </w:t>
      </w:r>
      <w:r w:rsidRPr="003326B3">
        <w:rPr>
          <w:rFonts w:ascii="Times New Roman" w:eastAsia="Times New Roman" w:hAnsi="Times New Roman" w:cs="Times New Roman"/>
          <w:bCs/>
          <w:kern w:val="36"/>
          <w:sz w:val="28"/>
          <w:szCs w:val="28"/>
          <w:lang w:val="ru-RU" w:eastAsia="ru-RU"/>
        </w:rPr>
        <w:t>болезней МКБ-10.</w:t>
      </w:r>
      <w:r w:rsidR="00413072">
        <w:rPr>
          <w:rFonts w:ascii="Times New Roman" w:eastAsia="Times New Roman" w:hAnsi="Times New Roman" w:cs="Times New Roman"/>
          <w:bCs/>
          <w:kern w:val="36"/>
          <w:sz w:val="28"/>
          <w:szCs w:val="28"/>
          <w:lang w:val="ru-RU" w:eastAsia="ru-RU"/>
        </w:rPr>
        <w:t xml:space="preserve"> </w:t>
      </w:r>
      <w:r w:rsidRPr="003326B3">
        <w:rPr>
          <w:rFonts w:ascii="Times New Roman" w:eastAsia="Times New Roman" w:hAnsi="Times New Roman" w:cs="Times New Roman"/>
          <w:bCs/>
          <w:kern w:val="36"/>
          <w:sz w:val="28"/>
          <w:szCs w:val="28"/>
          <w:lang w:val="ru-RU" w:eastAsia="ru-RU"/>
        </w:rPr>
        <w:t>Электронная версия [</w:t>
      </w:r>
      <w:r w:rsidRPr="003326B3">
        <w:rPr>
          <w:rFonts w:ascii="Times New Roman" w:hAnsi="Times New Roman" w:cs="Times New Roman"/>
          <w:bCs/>
          <w:sz w:val="28"/>
          <w:szCs w:val="28"/>
          <w:lang w:val="ru-RU"/>
        </w:rPr>
        <w:t>http://www.mkb10.ru</w:t>
      </w:r>
      <w:r w:rsidRPr="003326B3">
        <w:rPr>
          <w:rStyle w:val="apple-converted-space"/>
          <w:rFonts w:ascii="Times New Roman" w:hAnsi="Times New Roman" w:cs="Times New Roman"/>
          <w:bCs/>
          <w:sz w:val="28"/>
          <w:szCs w:val="28"/>
          <w:lang w:val="ru-RU"/>
        </w:rPr>
        <w:t xml:space="preserve">]. </w:t>
      </w:r>
    </w:p>
    <w:p w:rsidR="0088200A" w:rsidRDefault="0088200A" w:rsidP="003326B3">
      <w:pPr>
        <w:spacing w:after="0" w:line="240" w:lineRule="auto"/>
        <w:ind w:left="1134" w:right="1134" w:firstLine="709"/>
        <w:jc w:val="right"/>
        <w:rPr>
          <w:rFonts w:ascii="Times New Roman" w:hAnsi="Times New Roman" w:cs="Times New Roman"/>
          <w:i/>
          <w:sz w:val="28"/>
          <w:szCs w:val="28"/>
        </w:rPr>
      </w:pPr>
    </w:p>
    <w:p w:rsidR="0088200A" w:rsidRDefault="0088200A">
      <w:pPr>
        <w:rPr>
          <w:rFonts w:ascii="Times New Roman" w:hAnsi="Times New Roman" w:cs="Times New Roman"/>
          <w:i/>
          <w:sz w:val="28"/>
          <w:szCs w:val="28"/>
        </w:rPr>
      </w:pPr>
      <w:r>
        <w:rPr>
          <w:rFonts w:ascii="Times New Roman" w:hAnsi="Times New Roman" w:cs="Times New Roman"/>
          <w:i/>
          <w:sz w:val="28"/>
          <w:szCs w:val="28"/>
        </w:rPr>
        <w:br w:type="page"/>
      </w:r>
    </w:p>
    <w:p w:rsidR="002540DD" w:rsidRDefault="002540DD" w:rsidP="003326B3">
      <w:pPr>
        <w:spacing w:after="0" w:line="240" w:lineRule="auto"/>
        <w:ind w:left="1134" w:right="1134" w:firstLine="709"/>
        <w:jc w:val="right"/>
        <w:rPr>
          <w:rFonts w:ascii="Times New Roman" w:hAnsi="Times New Roman" w:cs="Times New Roman"/>
          <w:i/>
          <w:sz w:val="28"/>
          <w:szCs w:val="28"/>
        </w:rPr>
      </w:pPr>
      <w:r w:rsidRPr="0088200A">
        <w:rPr>
          <w:rFonts w:ascii="Times New Roman" w:hAnsi="Times New Roman" w:cs="Times New Roman"/>
          <w:i/>
          <w:sz w:val="28"/>
          <w:szCs w:val="28"/>
        </w:rPr>
        <w:lastRenderedPageBreak/>
        <w:t>Б</w:t>
      </w:r>
      <w:r w:rsidRPr="0088200A">
        <w:rPr>
          <w:rFonts w:ascii="Times New Roman" w:hAnsi="Times New Roman" w:cs="Times New Roman"/>
          <w:i/>
          <w:sz w:val="28"/>
          <w:szCs w:val="28"/>
          <w:lang w:val="uk-UA"/>
        </w:rPr>
        <w:t>і</w:t>
      </w:r>
      <w:r w:rsidRPr="0088200A">
        <w:rPr>
          <w:rFonts w:ascii="Times New Roman" w:hAnsi="Times New Roman" w:cs="Times New Roman"/>
          <w:i/>
          <w:sz w:val="28"/>
          <w:szCs w:val="28"/>
        </w:rPr>
        <w:t>лец</w:t>
      </w:r>
      <w:r w:rsidRPr="0088200A">
        <w:rPr>
          <w:rFonts w:ascii="Times New Roman" w:hAnsi="Times New Roman" w:cs="Times New Roman"/>
          <w:i/>
          <w:sz w:val="28"/>
          <w:szCs w:val="28"/>
          <w:lang w:val="uk-UA"/>
        </w:rPr>
        <w:t>ь</w:t>
      </w:r>
      <w:r w:rsidRPr="0088200A">
        <w:rPr>
          <w:rFonts w:ascii="Times New Roman" w:hAnsi="Times New Roman" w:cs="Times New Roman"/>
          <w:i/>
          <w:sz w:val="28"/>
          <w:szCs w:val="28"/>
        </w:rPr>
        <w:t>ка К. С.</w:t>
      </w:r>
    </w:p>
    <w:p w:rsidR="0088200A" w:rsidRPr="0088200A" w:rsidRDefault="0088200A" w:rsidP="003326B3">
      <w:pPr>
        <w:spacing w:after="0" w:line="240" w:lineRule="auto"/>
        <w:ind w:left="1134" w:right="1134" w:firstLine="709"/>
        <w:jc w:val="right"/>
        <w:rPr>
          <w:rFonts w:ascii="Times New Roman" w:hAnsi="Times New Roman" w:cs="Times New Roman"/>
          <w:i/>
          <w:sz w:val="28"/>
          <w:szCs w:val="28"/>
        </w:rPr>
      </w:pPr>
    </w:p>
    <w:p w:rsidR="002540DD" w:rsidRDefault="002540DD" w:rsidP="003326B3">
      <w:pPr>
        <w:spacing w:after="0" w:line="240" w:lineRule="auto"/>
        <w:ind w:left="1134" w:right="1134" w:firstLine="709"/>
        <w:jc w:val="center"/>
        <w:rPr>
          <w:rFonts w:ascii="Times New Roman" w:hAnsi="Times New Roman" w:cs="Times New Roman"/>
          <w:b/>
          <w:sz w:val="28"/>
          <w:szCs w:val="28"/>
          <w:lang w:val="uk-UA"/>
        </w:rPr>
      </w:pPr>
      <w:r w:rsidRPr="003326B3">
        <w:rPr>
          <w:rFonts w:ascii="Times New Roman" w:hAnsi="Times New Roman" w:cs="Times New Roman"/>
          <w:b/>
          <w:sz w:val="28"/>
          <w:szCs w:val="28"/>
          <w:lang w:val="uk-UA"/>
        </w:rPr>
        <w:t>МІСЦЕ ЛАТИНСЬКОЇ МОВИ В БАГАТОМОВНОМУ ПРОФЕСІЙНОМУ СЕРЕДОВИЩІ</w:t>
      </w:r>
    </w:p>
    <w:p w:rsidR="0088200A" w:rsidRPr="003326B3" w:rsidRDefault="0088200A" w:rsidP="003326B3">
      <w:pPr>
        <w:spacing w:after="0" w:line="240" w:lineRule="auto"/>
        <w:ind w:left="1134" w:right="1134" w:firstLine="709"/>
        <w:jc w:val="center"/>
        <w:rPr>
          <w:rFonts w:ascii="Times New Roman" w:hAnsi="Times New Roman" w:cs="Times New Roman"/>
          <w:b/>
          <w:sz w:val="28"/>
          <w:szCs w:val="28"/>
          <w:lang w:val="uk-UA"/>
        </w:rPr>
      </w:pPr>
    </w:p>
    <w:p w:rsidR="002540DD" w:rsidRPr="0088200A" w:rsidRDefault="002540DD" w:rsidP="003326B3">
      <w:pPr>
        <w:spacing w:after="0" w:line="240" w:lineRule="auto"/>
        <w:ind w:left="1134" w:right="1134" w:firstLine="709"/>
        <w:jc w:val="center"/>
        <w:rPr>
          <w:rFonts w:ascii="Times New Roman" w:hAnsi="Times New Roman" w:cs="Times New Roman"/>
          <w:i/>
          <w:sz w:val="28"/>
          <w:szCs w:val="28"/>
        </w:rPr>
      </w:pPr>
      <w:r w:rsidRPr="0088200A">
        <w:rPr>
          <w:rFonts w:ascii="Times New Roman" w:hAnsi="Times New Roman" w:cs="Times New Roman"/>
          <w:i/>
          <w:sz w:val="28"/>
          <w:szCs w:val="28"/>
        </w:rPr>
        <w:t>Харківський національний медичний університет</w:t>
      </w:r>
    </w:p>
    <w:p w:rsidR="002540DD" w:rsidRPr="003326B3" w:rsidRDefault="0088200A" w:rsidP="003326B3">
      <w:pPr>
        <w:spacing w:after="0" w:line="240" w:lineRule="auto"/>
        <w:ind w:left="1134" w:right="1134" w:firstLine="709"/>
        <w:jc w:val="center"/>
        <w:rPr>
          <w:rFonts w:ascii="Times New Roman" w:hAnsi="Times New Roman" w:cs="Times New Roman"/>
          <w:sz w:val="28"/>
          <w:szCs w:val="28"/>
        </w:rPr>
      </w:pPr>
      <w:r>
        <w:rPr>
          <w:rFonts w:ascii="Times New Roman" w:hAnsi="Times New Roman" w:cs="Times New Roman"/>
          <w:i/>
          <w:sz w:val="28"/>
          <w:szCs w:val="28"/>
          <w:lang w:val="uk-UA"/>
        </w:rPr>
        <w:t xml:space="preserve">Науковий керівник: </w:t>
      </w:r>
      <w:r w:rsidR="002540DD" w:rsidRPr="0088200A">
        <w:rPr>
          <w:rFonts w:ascii="Times New Roman" w:hAnsi="Times New Roman" w:cs="Times New Roman"/>
          <w:i/>
          <w:sz w:val="28"/>
          <w:szCs w:val="28"/>
        </w:rPr>
        <w:t>Вигранка Т. В.</w:t>
      </w:r>
    </w:p>
    <w:p w:rsidR="002540DD" w:rsidRPr="003326B3" w:rsidRDefault="002540DD" w:rsidP="0088200A">
      <w:pPr>
        <w:spacing w:after="0" w:line="240" w:lineRule="auto"/>
        <w:ind w:left="142" w:right="1134" w:firstLine="851"/>
        <w:jc w:val="both"/>
        <w:rPr>
          <w:rFonts w:ascii="Times New Roman" w:hAnsi="Times New Roman" w:cs="Times New Roman"/>
          <w:sz w:val="28"/>
          <w:szCs w:val="28"/>
        </w:rPr>
      </w:pPr>
    </w:p>
    <w:p w:rsidR="002540DD" w:rsidRPr="003326B3" w:rsidRDefault="002540DD" w:rsidP="0088200A">
      <w:pPr>
        <w:spacing w:after="0" w:line="240" w:lineRule="auto"/>
        <w:ind w:left="142" w:right="-1"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З історичним розвитком суспільства та мовного середовища питання становлення мов науки залишаються актуальними і сьогодні. Однією з таких мов вважається латинська. Вона займає особливе місце в багатомовному просторі. Латинська мова – одна з найдавніших індоєвропейських мов, належить до латино-фаліскської підгрупи італійських мов індоєвропейської мовної сім’ї </w:t>
      </w:r>
      <w:r w:rsidRPr="003326B3">
        <w:rPr>
          <w:rFonts w:ascii="Times New Roman" w:hAnsi="Times New Roman" w:cs="Times New Roman"/>
          <w:sz w:val="28"/>
          <w:szCs w:val="28"/>
          <w:lang w:val="el-GR"/>
        </w:rPr>
        <w:t>[</w:t>
      </w:r>
      <w:r w:rsidRPr="003326B3">
        <w:rPr>
          <w:rFonts w:ascii="Times New Roman" w:hAnsi="Times New Roman" w:cs="Times New Roman"/>
          <w:sz w:val="28"/>
          <w:szCs w:val="28"/>
          <w:lang w:val="uk-UA"/>
        </w:rPr>
        <w:t>1:28</w:t>
      </w:r>
      <w:r w:rsidRPr="003326B3">
        <w:rPr>
          <w:rFonts w:ascii="Times New Roman" w:hAnsi="Times New Roman" w:cs="Times New Roman"/>
          <w:sz w:val="28"/>
          <w:szCs w:val="28"/>
          <w:lang w:val="el-GR"/>
        </w:rPr>
        <w:t>]</w:t>
      </w:r>
      <w:r w:rsidRPr="003326B3">
        <w:rPr>
          <w:rFonts w:ascii="Times New Roman" w:hAnsi="Times New Roman" w:cs="Times New Roman"/>
          <w:sz w:val="28"/>
          <w:szCs w:val="28"/>
          <w:lang w:val="uk-UA"/>
        </w:rPr>
        <w:t xml:space="preserve">. </w:t>
      </w:r>
    </w:p>
    <w:p w:rsidR="002540DD" w:rsidRPr="003326B3" w:rsidRDefault="002540DD" w:rsidP="0088200A">
      <w:pPr>
        <w:spacing w:after="0" w:line="240" w:lineRule="auto"/>
        <w:ind w:left="142" w:right="-1" w:firstLine="851"/>
        <w:jc w:val="both"/>
        <w:rPr>
          <w:rFonts w:ascii="Times New Roman" w:hAnsi="Times New Roman" w:cs="Times New Roman"/>
          <w:sz w:val="28"/>
          <w:szCs w:val="28"/>
        </w:rPr>
      </w:pPr>
      <w:r w:rsidRPr="003326B3">
        <w:rPr>
          <w:rFonts w:ascii="Times New Roman" w:hAnsi="Times New Roman" w:cs="Times New Roman"/>
          <w:sz w:val="28"/>
          <w:szCs w:val="28"/>
          <w:lang w:val="uk-UA"/>
        </w:rPr>
        <w:t xml:space="preserve">На сучасному етапі розвитку суспільства латинська мова вважається мертвою, але незважаючи на це, залишається мовою науки. Саме латина – професійна мова медицини </w:t>
      </w:r>
      <w:r w:rsidRPr="003326B3">
        <w:rPr>
          <w:rFonts w:ascii="Times New Roman" w:hAnsi="Times New Roman" w:cs="Times New Roman"/>
          <w:sz w:val="28"/>
          <w:szCs w:val="28"/>
          <w:lang w:val="el-GR"/>
        </w:rPr>
        <w:t>[</w:t>
      </w:r>
      <w:r w:rsidRPr="003326B3">
        <w:rPr>
          <w:rFonts w:ascii="Times New Roman" w:hAnsi="Times New Roman" w:cs="Times New Roman"/>
          <w:sz w:val="28"/>
          <w:szCs w:val="28"/>
        </w:rPr>
        <w:t>2:170-173</w:t>
      </w:r>
      <w:r w:rsidRPr="003326B3">
        <w:rPr>
          <w:rFonts w:ascii="Times New Roman" w:hAnsi="Times New Roman" w:cs="Times New Roman"/>
          <w:sz w:val="28"/>
          <w:szCs w:val="28"/>
          <w:lang w:val="el-GR"/>
        </w:rPr>
        <w:t>]</w:t>
      </w:r>
      <w:r w:rsidRPr="003326B3">
        <w:rPr>
          <w:rFonts w:ascii="Times New Roman" w:hAnsi="Times New Roman" w:cs="Times New Roman"/>
          <w:sz w:val="28"/>
          <w:szCs w:val="28"/>
        </w:rPr>
        <w:t>.</w:t>
      </w:r>
    </w:p>
    <w:p w:rsidR="002540DD" w:rsidRPr="003326B3" w:rsidRDefault="002540DD" w:rsidP="0088200A">
      <w:pPr>
        <w:spacing w:after="0" w:line="240" w:lineRule="auto"/>
        <w:ind w:left="142" w:right="-1"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Історію свого розвитку латинська мова бере ще з часів Давнього Риму. Тоді були написані перші наукові праці з медицини та створені медичні класифікації. В епоху Середніх віків латинська мова стає ще більш розповсюдженою і вважається ознакою освіченості. На протязі багатьох віків латинська мова залишалася мовою науки та дипломатії, освіти та церкви, юриспруденції і т.д.</w:t>
      </w:r>
    </w:p>
    <w:p w:rsidR="002540DD" w:rsidRPr="003326B3" w:rsidRDefault="002540DD" w:rsidP="0088200A">
      <w:pPr>
        <w:spacing w:after="0" w:line="240" w:lineRule="auto"/>
        <w:ind w:left="142" w:right="-1"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В наш час латинська мова є міжнародним джерелом штучного створення нових медичних термінів, назв хвороб, симптомів, анатомічної номенклатури, назв лікарських препаратів в сучасних мовних системах. Окрім того, латина є джерелом утворення наукової та технічної термінології.</w:t>
      </w:r>
    </w:p>
    <w:p w:rsidR="002540DD" w:rsidRPr="003326B3" w:rsidRDefault="002540DD" w:rsidP="0088200A">
      <w:pPr>
        <w:spacing w:after="0" w:line="240" w:lineRule="auto"/>
        <w:ind w:left="142" w:right="-1"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Сучасна медична термінологія характеризується макротерміносистемою. В рамках такої системи провідна роль належить наступним підсистемам:</w:t>
      </w:r>
    </w:p>
    <w:p w:rsidR="002540DD" w:rsidRPr="003326B3" w:rsidRDefault="002540DD" w:rsidP="0088200A">
      <w:pPr>
        <w:pStyle w:val="a3"/>
        <w:numPr>
          <w:ilvl w:val="0"/>
          <w:numId w:val="6"/>
        </w:numPr>
        <w:spacing w:after="0" w:line="240" w:lineRule="auto"/>
        <w:ind w:left="142" w:right="-1" w:firstLine="851"/>
        <w:jc w:val="both"/>
        <w:rPr>
          <w:rFonts w:ascii="Times New Roman" w:hAnsi="Times New Roman" w:cs="Times New Roman"/>
          <w:sz w:val="28"/>
          <w:szCs w:val="28"/>
        </w:rPr>
      </w:pPr>
      <w:r w:rsidRPr="003326B3">
        <w:rPr>
          <w:rFonts w:ascii="Times New Roman" w:hAnsi="Times New Roman" w:cs="Times New Roman"/>
          <w:sz w:val="28"/>
          <w:szCs w:val="28"/>
        </w:rPr>
        <w:t>анатомічна та гістологічна номенклатури;</w:t>
      </w:r>
    </w:p>
    <w:p w:rsidR="002540DD" w:rsidRPr="003326B3" w:rsidRDefault="002540DD" w:rsidP="0088200A">
      <w:pPr>
        <w:pStyle w:val="a3"/>
        <w:numPr>
          <w:ilvl w:val="0"/>
          <w:numId w:val="6"/>
        </w:numPr>
        <w:spacing w:after="0" w:line="240" w:lineRule="auto"/>
        <w:ind w:left="142" w:right="-1" w:firstLine="851"/>
        <w:jc w:val="both"/>
        <w:rPr>
          <w:rFonts w:ascii="Times New Roman" w:hAnsi="Times New Roman" w:cs="Times New Roman"/>
          <w:sz w:val="28"/>
          <w:szCs w:val="28"/>
        </w:rPr>
      </w:pPr>
      <w:r w:rsidRPr="003326B3">
        <w:rPr>
          <w:rFonts w:ascii="Times New Roman" w:hAnsi="Times New Roman" w:cs="Times New Roman"/>
          <w:sz w:val="28"/>
          <w:szCs w:val="28"/>
        </w:rPr>
        <w:t>комплекс патолого-анатомічної, патолого-фізіологічної та клінічної термінології;</w:t>
      </w:r>
    </w:p>
    <w:p w:rsidR="002540DD" w:rsidRPr="003326B3" w:rsidRDefault="002540DD" w:rsidP="0088200A">
      <w:pPr>
        <w:pStyle w:val="a3"/>
        <w:numPr>
          <w:ilvl w:val="0"/>
          <w:numId w:val="6"/>
        </w:numPr>
        <w:spacing w:after="0" w:line="240" w:lineRule="auto"/>
        <w:ind w:left="142" w:right="-1" w:firstLine="851"/>
        <w:jc w:val="both"/>
        <w:rPr>
          <w:rFonts w:ascii="Times New Roman" w:hAnsi="Times New Roman" w:cs="Times New Roman"/>
          <w:sz w:val="28"/>
          <w:szCs w:val="28"/>
        </w:rPr>
      </w:pPr>
      <w:r w:rsidRPr="003326B3">
        <w:rPr>
          <w:rFonts w:ascii="Times New Roman" w:hAnsi="Times New Roman" w:cs="Times New Roman"/>
          <w:sz w:val="28"/>
          <w:szCs w:val="28"/>
        </w:rPr>
        <w:t>фарацевтична термінологія.</w:t>
      </w:r>
    </w:p>
    <w:p w:rsidR="002540DD" w:rsidRPr="003326B3" w:rsidRDefault="002540DD" w:rsidP="0088200A">
      <w:pPr>
        <w:spacing w:after="0" w:line="240" w:lineRule="auto"/>
        <w:ind w:left="142" w:right="-1"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 Процесс утворення медичних термінів базується на структурі латинської мови, її граматичних, морфологічних та лексичних особливостях. Кожен термін виступає елементом визначеної системи, наприклад, анатомічної, гістологічної, терапевтичної, хірургічної і т.д. Такі підсистеми є об’єктами вивчення в курсі латинської мови та основ медичної термінології </w:t>
      </w:r>
      <w:r w:rsidRPr="003326B3">
        <w:rPr>
          <w:rFonts w:ascii="Times New Roman" w:hAnsi="Times New Roman" w:cs="Times New Roman"/>
          <w:sz w:val="28"/>
          <w:szCs w:val="28"/>
          <w:lang w:val="el-GR"/>
        </w:rPr>
        <w:t>[3]</w:t>
      </w:r>
      <w:r w:rsidRPr="003326B3">
        <w:rPr>
          <w:rFonts w:ascii="Times New Roman" w:hAnsi="Times New Roman" w:cs="Times New Roman"/>
          <w:sz w:val="28"/>
          <w:szCs w:val="28"/>
          <w:lang w:val="uk-UA"/>
        </w:rPr>
        <w:t>.</w:t>
      </w:r>
    </w:p>
    <w:p w:rsidR="002540DD" w:rsidRPr="003326B3" w:rsidRDefault="002540DD" w:rsidP="0088200A">
      <w:pPr>
        <w:spacing w:after="0" w:line="240" w:lineRule="auto"/>
        <w:ind w:left="142" w:right="-1"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Вивчення латинської мови має велике значення в підготовці майбутніх фахівців медичної галузі, оскільки допомагає свідомо засвоїти та розуміти медичні терміни латинсько-грецького походження, якими в подальшому фахівець буде оперувати в практичній професійній діяльності.</w:t>
      </w:r>
    </w:p>
    <w:p w:rsidR="002540DD" w:rsidRPr="003326B3" w:rsidRDefault="002540DD" w:rsidP="0088200A">
      <w:pPr>
        <w:spacing w:after="0" w:line="240" w:lineRule="auto"/>
        <w:ind w:left="142" w:right="-1"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lastRenderedPageBreak/>
        <w:t xml:space="preserve">Отже, латинська мова на сучасному етапі розвитку суспільства та в багатомовному та мультикультурному просторі займає одне із провідних місць, що в свою чергу є подальшою рушійною силою для розвитку науки. </w:t>
      </w:r>
    </w:p>
    <w:p w:rsidR="002540DD" w:rsidRPr="003326B3" w:rsidRDefault="00851776" w:rsidP="00851776">
      <w:pPr>
        <w:spacing w:after="0" w:line="240" w:lineRule="auto"/>
        <w:ind w:left="142" w:right="-1" w:firstLine="851"/>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r w:rsidR="002540DD" w:rsidRPr="003326B3">
        <w:rPr>
          <w:rFonts w:ascii="Times New Roman" w:hAnsi="Times New Roman" w:cs="Times New Roman"/>
          <w:sz w:val="28"/>
          <w:szCs w:val="28"/>
          <w:lang w:val="uk-UA"/>
        </w:rPr>
        <w:t>:</w:t>
      </w:r>
    </w:p>
    <w:p w:rsidR="002540DD" w:rsidRPr="003326B3" w:rsidRDefault="002540DD" w:rsidP="0088200A">
      <w:pPr>
        <w:pStyle w:val="a3"/>
        <w:numPr>
          <w:ilvl w:val="0"/>
          <w:numId w:val="5"/>
        </w:numPr>
        <w:spacing w:after="0" w:line="240" w:lineRule="auto"/>
        <w:ind w:left="142" w:right="-1" w:firstLine="851"/>
        <w:jc w:val="both"/>
        <w:rPr>
          <w:rFonts w:ascii="Times New Roman" w:hAnsi="Times New Roman" w:cs="Times New Roman"/>
          <w:sz w:val="28"/>
          <w:szCs w:val="28"/>
        </w:rPr>
      </w:pPr>
      <w:r w:rsidRPr="003326B3">
        <w:rPr>
          <w:rFonts w:ascii="Times New Roman" w:hAnsi="Times New Roman" w:cs="Times New Roman"/>
          <w:sz w:val="28"/>
          <w:szCs w:val="28"/>
        </w:rPr>
        <w:t>Данилов И.М. Остеохондроз для проффесионального пациента. – К.:2010. – 416 с.</w:t>
      </w:r>
    </w:p>
    <w:p w:rsidR="002540DD" w:rsidRPr="003326B3" w:rsidRDefault="002540DD" w:rsidP="0088200A">
      <w:pPr>
        <w:pStyle w:val="a3"/>
        <w:numPr>
          <w:ilvl w:val="0"/>
          <w:numId w:val="5"/>
        </w:numPr>
        <w:spacing w:after="0" w:line="240" w:lineRule="auto"/>
        <w:ind w:left="142" w:right="-1" w:firstLine="851"/>
        <w:jc w:val="both"/>
        <w:rPr>
          <w:rFonts w:ascii="Times New Roman" w:hAnsi="Times New Roman" w:cs="Times New Roman"/>
          <w:sz w:val="28"/>
          <w:szCs w:val="28"/>
        </w:rPr>
      </w:pPr>
      <w:r w:rsidRPr="003326B3">
        <w:rPr>
          <w:rFonts w:ascii="Times New Roman" w:hAnsi="Times New Roman" w:cs="Times New Roman"/>
          <w:sz w:val="28"/>
          <w:szCs w:val="28"/>
        </w:rPr>
        <w:t>Кондратьев Д.К. Латынь в современном мире /Журнал ГрГМУ «Учебный процесс», выпуск №4. – М.:2007. – С.170-173.</w:t>
      </w:r>
    </w:p>
    <w:p w:rsidR="002540DD" w:rsidRPr="003326B3" w:rsidRDefault="002540DD" w:rsidP="0088200A">
      <w:pPr>
        <w:pStyle w:val="a3"/>
        <w:numPr>
          <w:ilvl w:val="0"/>
          <w:numId w:val="5"/>
        </w:numPr>
        <w:spacing w:after="0" w:line="240" w:lineRule="auto"/>
        <w:ind w:left="142" w:right="-1" w:firstLine="851"/>
        <w:jc w:val="both"/>
        <w:rPr>
          <w:rFonts w:ascii="Times New Roman" w:hAnsi="Times New Roman" w:cs="Times New Roman"/>
          <w:sz w:val="28"/>
          <w:szCs w:val="28"/>
        </w:rPr>
      </w:pPr>
      <w:r w:rsidRPr="003326B3">
        <w:rPr>
          <w:rFonts w:ascii="Times New Roman" w:hAnsi="Times New Roman" w:cs="Times New Roman"/>
          <w:sz w:val="28"/>
          <w:szCs w:val="28"/>
          <w:lang w:val="ru-RU"/>
        </w:rPr>
        <w:t>[</w:t>
      </w:r>
      <w:r w:rsidRPr="003326B3">
        <w:rPr>
          <w:rFonts w:ascii="Times New Roman" w:hAnsi="Times New Roman" w:cs="Times New Roman"/>
          <w:sz w:val="28"/>
          <w:szCs w:val="28"/>
        </w:rPr>
        <w:t>электронный</w:t>
      </w:r>
      <w:r w:rsidR="00413072">
        <w:rPr>
          <w:rFonts w:ascii="Times New Roman" w:hAnsi="Times New Roman" w:cs="Times New Roman"/>
          <w:sz w:val="28"/>
          <w:szCs w:val="28"/>
          <w:lang w:val="ru-RU"/>
        </w:rPr>
        <w:t> </w:t>
      </w:r>
      <w:proofErr w:type="gramStart"/>
      <w:r w:rsidRPr="003326B3">
        <w:rPr>
          <w:rFonts w:ascii="Times New Roman" w:hAnsi="Times New Roman" w:cs="Times New Roman"/>
          <w:sz w:val="28"/>
          <w:szCs w:val="28"/>
        </w:rPr>
        <w:t>ресурс</w:t>
      </w:r>
      <w:r w:rsidRPr="003326B3">
        <w:rPr>
          <w:rFonts w:ascii="Times New Roman" w:hAnsi="Times New Roman" w:cs="Times New Roman"/>
          <w:sz w:val="28"/>
          <w:szCs w:val="28"/>
          <w:lang w:val="ru-RU"/>
        </w:rPr>
        <w:t>]</w:t>
      </w:r>
      <w:r w:rsidR="00413072">
        <w:rPr>
          <w:rFonts w:ascii="Times New Roman" w:hAnsi="Times New Roman" w:cs="Times New Roman"/>
          <w:sz w:val="28"/>
          <w:szCs w:val="28"/>
          <w:lang w:val="ru-RU"/>
        </w:rPr>
        <w:t xml:space="preserve">  </w:t>
      </w:r>
      <w:r w:rsidRPr="003326B3">
        <w:rPr>
          <w:rFonts w:ascii="Times New Roman" w:hAnsi="Times New Roman" w:cs="Times New Roman"/>
          <w:sz w:val="28"/>
          <w:szCs w:val="28"/>
        </w:rPr>
        <w:t>http://www.k2x2.info/jazykoznanie/latinskii_jazyk_dlja_medikov/p3.php</w:t>
      </w:r>
      <w:proofErr w:type="gramEnd"/>
    </w:p>
    <w:p w:rsidR="002540DD" w:rsidRPr="003326B3" w:rsidRDefault="002540DD" w:rsidP="003326B3">
      <w:pPr>
        <w:spacing w:line="240" w:lineRule="auto"/>
        <w:rPr>
          <w:rFonts w:ascii="Times New Roman" w:hAnsi="Times New Roman" w:cs="Times New Roman"/>
          <w:sz w:val="28"/>
          <w:szCs w:val="28"/>
        </w:rPr>
      </w:pPr>
    </w:p>
    <w:p w:rsidR="002540DD" w:rsidRPr="0088200A" w:rsidRDefault="002540DD" w:rsidP="003326B3">
      <w:pPr>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30"/>
        <w:jc w:val="right"/>
        <w:rPr>
          <w:rFonts w:ascii="Times New Roman" w:hAnsi="Times New Roman" w:cs="Times New Roman"/>
          <w:i/>
          <w:color w:val="000000"/>
          <w:sz w:val="28"/>
          <w:szCs w:val="28"/>
          <w:shd w:val="clear" w:color="auto" w:fill="FFFFFF"/>
        </w:rPr>
      </w:pPr>
      <w:r w:rsidRPr="0088200A">
        <w:rPr>
          <w:rFonts w:ascii="Times New Roman" w:hAnsi="Times New Roman" w:cs="Times New Roman"/>
          <w:i/>
          <w:color w:val="000000"/>
          <w:sz w:val="28"/>
          <w:szCs w:val="28"/>
          <w:shd w:val="clear" w:color="auto" w:fill="FFFFFF"/>
        </w:rPr>
        <w:t>Боровлева Е. Е.</w:t>
      </w:r>
    </w:p>
    <w:p w:rsidR="002540DD" w:rsidRPr="0088200A" w:rsidRDefault="002540DD" w:rsidP="0033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0"/>
        <w:jc w:val="center"/>
        <w:rPr>
          <w:rFonts w:ascii="Times New Roman" w:hAnsi="Times New Roman" w:cs="Times New Roman"/>
          <w:b/>
          <w:color w:val="000000"/>
          <w:sz w:val="28"/>
          <w:szCs w:val="28"/>
          <w:shd w:val="clear" w:color="auto" w:fill="FFFFFF"/>
        </w:rPr>
      </w:pPr>
      <w:r w:rsidRPr="0088200A">
        <w:rPr>
          <w:rFonts w:ascii="Times New Roman" w:hAnsi="Times New Roman" w:cs="Times New Roman"/>
          <w:b/>
          <w:color w:val="000000"/>
          <w:sz w:val="28"/>
          <w:szCs w:val="28"/>
          <w:shd w:val="clear" w:color="auto" w:fill="FFFFFF"/>
        </w:rPr>
        <w:t>СРАВНИТЕЛЬНЫЙ АНАЛИЗ ПРЕФИКСОВ MACRO- И MEGALO-</w:t>
      </w:r>
    </w:p>
    <w:p w:rsidR="002540DD" w:rsidRPr="0088200A" w:rsidRDefault="002540DD" w:rsidP="0088200A">
      <w:pPr>
        <w:pStyle w:val="ab"/>
        <w:jc w:val="center"/>
        <w:rPr>
          <w:i/>
          <w:shd w:val="clear" w:color="auto" w:fill="FFFFFF"/>
        </w:rPr>
      </w:pPr>
      <w:r w:rsidRPr="0088200A">
        <w:rPr>
          <w:i/>
          <w:shd w:val="clear" w:color="auto" w:fill="FFFFFF"/>
        </w:rPr>
        <w:t>Харьковский национальный медицинский университет</w:t>
      </w:r>
    </w:p>
    <w:p w:rsidR="002540DD" w:rsidRDefault="0088200A" w:rsidP="0088200A">
      <w:pPr>
        <w:pStyle w:val="ab"/>
        <w:jc w:val="center"/>
        <w:rPr>
          <w:i/>
          <w:shd w:val="clear" w:color="auto" w:fill="FFFFFF"/>
        </w:rPr>
      </w:pPr>
      <w:r w:rsidRPr="0088200A">
        <w:rPr>
          <w:i/>
          <w:shd w:val="clear" w:color="auto" w:fill="FFFFFF"/>
        </w:rPr>
        <w:t xml:space="preserve">Научный руководитель: </w:t>
      </w:r>
      <w:r w:rsidR="002540DD" w:rsidRPr="0088200A">
        <w:rPr>
          <w:i/>
          <w:shd w:val="clear" w:color="auto" w:fill="FFFFFF"/>
        </w:rPr>
        <w:t>Корманова Д.С.</w:t>
      </w:r>
    </w:p>
    <w:p w:rsidR="0088200A" w:rsidRPr="0088200A" w:rsidRDefault="0088200A" w:rsidP="0088200A">
      <w:pPr>
        <w:pStyle w:val="ab"/>
        <w:jc w:val="center"/>
        <w:rPr>
          <w:i/>
          <w:shd w:val="clear" w:color="auto" w:fill="FFFFFF"/>
        </w:rPr>
      </w:pPr>
    </w:p>
    <w:p w:rsidR="002540DD" w:rsidRPr="003326B3" w:rsidRDefault="002540DD" w:rsidP="0088200A">
      <w:pPr>
        <w:pStyle w:val="ab"/>
        <w:jc w:val="both"/>
      </w:pPr>
      <w:r w:rsidRPr="003326B3">
        <w:rPr>
          <w:bCs/>
          <w:iCs/>
          <w:shd w:val="clear" w:color="auto" w:fill="FFFFFF"/>
        </w:rPr>
        <w:t xml:space="preserve">Объектом данного исследования являются префиксы </w:t>
      </w:r>
      <w:r w:rsidRPr="003326B3">
        <w:rPr>
          <w:bCs/>
          <w:iCs/>
          <w:shd w:val="clear" w:color="auto" w:fill="FFFFFF"/>
          <w:lang w:val="en-US"/>
        </w:rPr>
        <w:t>m</w:t>
      </w:r>
      <w:r w:rsidRPr="003326B3">
        <w:rPr>
          <w:bCs/>
          <w:iCs/>
          <w:shd w:val="clear" w:color="auto" w:fill="FFFFFF"/>
        </w:rPr>
        <w:t xml:space="preserve">acro- </w:t>
      </w:r>
      <w:r w:rsidRPr="003326B3">
        <w:rPr>
          <w:shd w:val="clear" w:color="auto" w:fill="FFFFFF"/>
        </w:rPr>
        <w:t xml:space="preserve">и </w:t>
      </w:r>
      <w:r w:rsidRPr="003326B3">
        <w:rPr>
          <w:shd w:val="clear" w:color="auto" w:fill="FFFFFF"/>
          <w:lang w:val="en-US"/>
        </w:rPr>
        <w:t>megalo</w:t>
      </w:r>
      <w:r w:rsidRPr="003326B3">
        <w:rPr>
          <w:shd w:val="clear" w:color="auto" w:fill="FFFFFF"/>
        </w:rPr>
        <w:t xml:space="preserve">- и случаи их употребления в медицинской терминологии. Обратимся сначала к этимологии, префикс </w:t>
      </w:r>
      <w:r w:rsidRPr="003326B3">
        <w:rPr>
          <w:i/>
          <w:iCs/>
          <w:shd w:val="clear" w:color="auto" w:fill="FFFFFF"/>
        </w:rPr>
        <w:t>macro-</w:t>
      </w:r>
      <w:r w:rsidRPr="003326B3">
        <w:rPr>
          <w:shd w:val="clear" w:color="auto" w:fill="FFFFFF"/>
        </w:rPr>
        <w:t xml:space="preserve"> происходит от</w:t>
      </w:r>
      <w:r w:rsidRPr="003326B3">
        <w:t xml:space="preserve"> греческого </w:t>
      </w:r>
      <w:r w:rsidRPr="003326B3">
        <w:rPr>
          <w:i/>
          <w:iCs/>
          <w:lang w:val="en-US"/>
        </w:rPr>
        <w:t>makros</w:t>
      </w:r>
      <w:r w:rsidRPr="003326B3">
        <w:rPr>
          <w:i/>
          <w:iCs/>
        </w:rPr>
        <w:t xml:space="preserve"> – </w:t>
      </w:r>
      <w:r w:rsidRPr="003326B3">
        <w:t xml:space="preserve">длинный; большой, обширный; префикс </w:t>
      </w:r>
      <w:r w:rsidRPr="003326B3">
        <w:rPr>
          <w:i/>
          <w:iCs/>
          <w:shd w:val="clear" w:color="auto" w:fill="FFFFFF"/>
          <w:lang w:val="en-US"/>
        </w:rPr>
        <w:t>megalo</w:t>
      </w:r>
      <w:r w:rsidRPr="003326B3">
        <w:rPr>
          <w:i/>
          <w:iCs/>
          <w:shd w:val="clear" w:color="auto" w:fill="FFFFFF"/>
        </w:rPr>
        <w:t>-</w:t>
      </w:r>
      <w:r w:rsidRPr="003326B3">
        <w:t xml:space="preserve">, в свою очередь, происходит от греческого слова </w:t>
      </w:r>
      <w:r w:rsidRPr="003326B3">
        <w:rPr>
          <w:i/>
          <w:iCs/>
          <w:lang w:val="en-US"/>
        </w:rPr>
        <w:t>megas</w:t>
      </w:r>
      <w:r w:rsidRPr="003326B3">
        <w:t xml:space="preserve">– большой, огромный; широкий, длинный. </w:t>
      </w:r>
    </w:p>
    <w:p w:rsidR="002540DD" w:rsidRPr="003326B3" w:rsidRDefault="002540DD" w:rsidP="0088200A">
      <w:pPr>
        <w:pStyle w:val="ab"/>
        <w:jc w:val="both"/>
        <w:rPr>
          <w:bCs/>
          <w:iCs/>
        </w:rPr>
      </w:pPr>
      <w:r w:rsidRPr="003326B3">
        <w:rPr>
          <w:bCs/>
          <w:iCs/>
        </w:rPr>
        <w:t>Ввиду того, что префиксы образованы от многозначных слов, они также полисемичны, т.е. имеют несколько значений.</w:t>
      </w:r>
    </w:p>
    <w:p w:rsidR="002540DD" w:rsidRPr="003326B3" w:rsidRDefault="002540DD" w:rsidP="0088200A">
      <w:pPr>
        <w:pStyle w:val="ab"/>
        <w:jc w:val="both"/>
        <w:rPr>
          <w:bCs/>
          <w:iCs/>
        </w:rPr>
      </w:pPr>
      <w:r w:rsidRPr="003326B3">
        <w:rPr>
          <w:bCs/>
          <w:iCs/>
        </w:rPr>
        <w:t xml:space="preserve">Общее значение префикса </w:t>
      </w:r>
      <w:r w:rsidRPr="003326B3">
        <w:rPr>
          <w:bCs/>
          <w:i/>
          <w:shd w:val="clear" w:color="auto" w:fill="FFFFFF"/>
          <w:lang w:val="en-US"/>
        </w:rPr>
        <w:t>m</w:t>
      </w:r>
      <w:r w:rsidRPr="003326B3">
        <w:rPr>
          <w:bCs/>
          <w:i/>
          <w:shd w:val="clear" w:color="auto" w:fill="FFFFFF"/>
        </w:rPr>
        <w:t>acro-</w:t>
      </w:r>
      <w:r w:rsidR="00413072">
        <w:rPr>
          <w:bCs/>
          <w:i/>
          <w:shd w:val="clear" w:color="auto" w:fill="FFFFFF"/>
        </w:rPr>
        <w:t xml:space="preserve"> </w:t>
      </w:r>
      <w:r w:rsidRPr="003326B3">
        <w:rPr>
          <w:bCs/>
          <w:iCs/>
        </w:rPr>
        <w:t xml:space="preserve">«увеличение; большой», проанализировав термины с этим префиксом, мы попытаемся классифицировать его конкретные значения. </w:t>
      </w:r>
    </w:p>
    <w:p w:rsidR="002540DD" w:rsidRPr="003326B3" w:rsidRDefault="002540DD" w:rsidP="0088200A">
      <w:pPr>
        <w:pStyle w:val="ab"/>
        <w:jc w:val="both"/>
        <w:rPr>
          <w:bCs/>
          <w:iCs/>
        </w:rPr>
      </w:pPr>
      <w:r w:rsidRPr="003326B3">
        <w:rPr>
          <w:bCs/>
          <w:iCs/>
        </w:rPr>
        <w:t xml:space="preserve">Итак, префикс </w:t>
      </w:r>
      <w:r w:rsidRPr="003326B3">
        <w:rPr>
          <w:bCs/>
          <w:i/>
          <w:lang w:val="en-US"/>
        </w:rPr>
        <w:t>macro</w:t>
      </w:r>
      <w:r w:rsidRPr="003326B3">
        <w:rPr>
          <w:bCs/>
          <w:i/>
        </w:rPr>
        <w:t>-</w:t>
      </w:r>
      <w:r w:rsidRPr="003326B3">
        <w:rPr>
          <w:bCs/>
          <w:iCs/>
        </w:rPr>
        <w:t xml:space="preserve"> может указывать на: </w:t>
      </w:r>
    </w:p>
    <w:p w:rsidR="002540DD" w:rsidRPr="003326B3" w:rsidRDefault="002540DD" w:rsidP="0088200A">
      <w:pPr>
        <w:pStyle w:val="ab"/>
        <w:jc w:val="both"/>
        <w:rPr>
          <w:bCs/>
          <w:iCs/>
        </w:rPr>
      </w:pPr>
      <w:r w:rsidRPr="003326B3">
        <w:rPr>
          <w:bCs/>
          <w:iCs/>
        </w:rPr>
        <w:t>1) увеличение размера клетки напр.,</w:t>
      </w:r>
      <w:r w:rsidRPr="003326B3">
        <w:rPr>
          <w:i/>
        </w:rPr>
        <w:t xml:space="preserve"> макронейроглия –</w:t>
      </w:r>
      <w:r w:rsidRPr="003326B3">
        <w:t xml:space="preserve"> увеличение в размере нервной клетки; </w:t>
      </w:r>
      <w:r w:rsidRPr="003326B3">
        <w:rPr>
          <w:bCs/>
          <w:i/>
          <w:iCs/>
        </w:rPr>
        <w:t>макротромбоцит</w:t>
      </w:r>
      <w:r w:rsidR="00413072">
        <w:rPr>
          <w:bCs/>
          <w:i/>
          <w:iCs/>
        </w:rPr>
        <w:t xml:space="preserve"> </w:t>
      </w:r>
      <w:r w:rsidRPr="003326B3">
        <w:rPr>
          <w:i/>
        </w:rPr>
        <w:t>–</w:t>
      </w:r>
      <w:r w:rsidRPr="003326B3">
        <w:t xml:space="preserve"> тромбоцит, в 2-3 </w:t>
      </w:r>
      <w:r w:rsidR="00413072" w:rsidRPr="003326B3">
        <w:t>раза,</w:t>
      </w:r>
      <w:r w:rsidRPr="003326B3">
        <w:t xml:space="preserve"> превышающий по размерам нормальную клетку; </w:t>
      </w:r>
      <w:r w:rsidRPr="003326B3">
        <w:rPr>
          <w:bCs/>
          <w:i/>
          <w:iCs/>
        </w:rPr>
        <w:t>макрогамета</w:t>
      </w:r>
      <w:r w:rsidR="00413072">
        <w:rPr>
          <w:bCs/>
          <w:i/>
          <w:iCs/>
        </w:rPr>
        <w:t xml:space="preserve"> </w:t>
      </w:r>
      <w:r w:rsidRPr="003326B3">
        <w:rPr>
          <w:i/>
        </w:rPr>
        <w:t>–</w:t>
      </w:r>
      <w:r w:rsidRPr="003326B3">
        <w:t xml:space="preserve"> более крупная из двух копулирующих половых клеток простейших;</w:t>
      </w:r>
    </w:p>
    <w:p w:rsidR="002540DD" w:rsidRPr="003326B3" w:rsidRDefault="002540DD" w:rsidP="0088200A">
      <w:pPr>
        <w:pStyle w:val="ab"/>
        <w:jc w:val="both"/>
        <w:rPr>
          <w:bCs/>
          <w:iCs/>
        </w:rPr>
      </w:pPr>
      <w:r w:rsidRPr="003326B3">
        <w:rPr>
          <w:iCs/>
        </w:rPr>
        <w:t xml:space="preserve">2) увеличение молекулярной массы, напр., </w:t>
      </w:r>
      <w:r w:rsidRPr="003326B3">
        <w:rPr>
          <w:bCs/>
          <w:i/>
          <w:iCs/>
        </w:rPr>
        <w:t>макроглобулины</w:t>
      </w:r>
      <w:r w:rsidR="00413072">
        <w:rPr>
          <w:bCs/>
          <w:i/>
          <w:iCs/>
        </w:rPr>
        <w:t xml:space="preserve"> </w:t>
      </w:r>
      <w:r w:rsidRPr="003326B3">
        <w:rPr>
          <w:i/>
        </w:rPr>
        <w:t>–</w:t>
      </w:r>
      <w:r w:rsidRPr="003326B3">
        <w:t xml:space="preserve"> глобулины сыворотки крови с молекулярной массой около 1 млн.; </w:t>
      </w:r>
      <w:r w:rsidRPr="003326B3">
        <w:rPr>
          <w:i/>
          <w:iCs/>
        </w:rPr>
        <w:t>макромолекула</w:t>
      </w:r>
      <w:r w:rsidRPr="003326B3">
        <w:t xml:space="preserve"> – молекула с молекулярной массой более 1000;</w:t>
      </w:r>
    </w:p>
    <w:p w:rsidR="002540DD" w:rsidRPr="003326B3" w:rsidRDefault="002540DD" w:rsidP="0088200A">
      <w:pPr>
        <w:pStyle w:val="ab"/>
        <w:jc w:val="both"/>
        <w:rPr>
          <w:bCs/>
          <w:iCs/>
        </w:rPr>
      </w:pPr>
      <w:r w:rsidRPr="003326B3">
        <w:t xml:space="preserve">3) увеличение в диаметре, напр., </w:t>
      </w:r>
      <w:r w:rsidRPr="003326B3">
        <w:rPr>
          <w:bCs/>
          <w:i/>
          <w:iCs/>
        </w:rPr>
        <w:t>макроплания</w:t>
      </w:r>
      <w:r w:rsidR="00413072">
        <w:rPr>
          <w:bCs/>
          <w:i/>
          <w:iCs/>
        </w:rPr>
        <w:t xml:space="preserve"> </w:t>
      </w:r>
      <w:r w:rsidRPr="003326B3">
        <w:rPr>
          <w:i/>
        </w:rPr>
        <w:t>–</w:t>
      </w:r>
      <w:r w:rsidRPr="003326B3">
        <w:t xml:space="preserve"> изменение эритроцитов, характеризующееся уплощением и увеличением в диаметре; может наблюдается при железодефицитных анемиях; </w:t>
      </w:r>
      <w:r w:rsidRPr="003326B3">
        <w:rPr>
          <w:bCs/>
          <w:i/>
          <w:iCs/>
        </w:rPr>
        <w:t>макроцит</w:t>
      </w:r>
      <w:r w:rsidRPr="003326B3">
        <w:t xml:space="preserve"> – крупный эритроцит (диаметром более 8 м</w:t>
      </w:r>
      <w:r w:rsidRPr="003326B3">
        <w:rPr>
          <w:i/>
        </w:rPr>
        <w:t>км</w:t>
      </w:r>
      <w:r w:rsidRPr="003326B3">
        <w:t>);</w:t>
      </w:r>
    </w:p>
    <w:p w:rsidR="002540DD" w:rsidRPr="003326B3" w:rsidRDefault="002540DD" w:rsidP="0088200A">
      <w:pPr>
        <w:pStyle w:val="ab"/>
        <w:jc w:val="both"/>
        <w:rPr>
          <w:bCs/>
          <w:iCs/>
        </w:rPr>
      </w:pPr>
      <w:r w:rsidRPr="003326B3">
        <w:t xml:space="preserve">4) увеличение размера </w:t>
      </w:r>
      <w:r w:rsidRPr="003326B3">
        <w:rPr>
          <w:bCs/>
          <w:iCs/>
        </w:rPr>
        <w:t xml:space="preserve">части тела или органа (чаще всего указывает на патологию или аномалию развития), напр., </w:t>
      </w:r>
      <w:r w:rsidRPr="003326B3">
        <w:rPr>
          <w:bCs/>
          <w:i/>
          <w:iCs/>
        </w:rPr>
        <w:t>макрогирия</w:t>
      </w:r>
      <w:r w:rsidR="00413072">
        <w:rPr>
          <w:bCs/>
          <w:i/>
          <w:iCs/>
        </w:rPr>
        <w:t xml:space="preserve"> </w:t>
      </w:r>
      <w:r w:rsidR="00413072" w:rsidRPr="003326B3">
        <w:rPr>
          <w:rFonts w:cs="Times New Roman"/>
          <w:color w:val="000000" w:themeColor="text1"/>
        </w:rPr>
        <w:t>−</w:t>
      </w:r>
      <w:r w:rsidRPr="003326B3">
        <w:rPr>
          <w:i/>
        </w:rPr>
        <w:t xml:space="preserve"> </w:t>
      </w:r>
      <w:r w:rsidRPr="003326B3">
        <w:t xml:space="preserve">чрезмерно увеличенные размеры извилин большого мозга при уменьшении их числа; </w:t>
      </w:r>
      <w:r w:rsidRPr="003326B3">
        <w:rPr>
          <w:bCs/>
          <w:i/>
          <w:iCs/>
        </w:rPr>
        <w:t>макроглоссия</w:t>
      </w:r>
      <w:r w:rsidRPr="003326B3">
        <w:rPr>
          <w:i/>
          <w:iCs/>
        </w:rPr>
        <w:t xml:space="preserve"> –</w:t>
      </w:r>
      <w:r w:rsidRPr="003326B3">
        <w:t xml:space="preserve"> патологическое увеличение языка;</w:t>
      </w:r>
      <w:r w:rsidR="00413072">
        <w:t xml:space="preserve"> </w:t>
      </w:r>
      <w:r w:rsidRPr="003326B3">
        <w:rPr>
          <w:bCs/>
          <w:i/>
          <w:iCs/>
        </w:rPr>
        <w:t xml:space="preserve">макродентия </w:t>
      </w:r>
      <w:r w:rsidRPr="003326B3">
        <w:rPr>
          <w:iCs/>
        </w:rPr>
        <w:t>–</w:t>
      </w:r>
      <w:r w:rsidR="00413072">
        <w:rPr>
          <w:iCs/>
        </w:rPr>
        <w:t xml:space="preserve"> </w:t>
      </w:r>
      <w:r w:rsidRPr="003326B3">
        <w:t xml:space="preserve">чрезмерно большие размеры одного или нескольких зубов. Сюда же можно отнести </w:t>
      </w:r>
      <w:r w:rsidRPr="003326B3">
        <w:rPr>
          <w:bCs/>
        </w:rPr>
        <w:lastRenderedPageBreak/>
        <w:t>термины макрогения, макрогнатия, макрокардия, макрокефалия</w:t>
      </w:r>
      <w:r w:rsidRPr="003326B3">
        <w:rPr>
          <w:bCs/>
          <w:shd w:val="clear" w:color="auto" w:fill="FFFFFF"/>
        </w:rPr>
        <w:t>,</w:t>
      </w:r>
      <w:r w:rsidRPr="003326B3">
        <w:rPr>
          <w:bCs/>
        </w:rPr>
        <w:t xml:space="preserve"> макрокорнеа, макромастия</w:t>
      </w:r>
      <w:r w:rsidRPr="003326B3">
        <w:rPr>
          <w:i/>
        </w:rPr>
        <w:t xml:space="preserve">, </w:t>
      </w:r>
      <w:r w:rsidRPr="003326B3">
        <w:rPr>
          <w:bCs/>
        </w:rPr>
        <w:t>макронихия</w:t>
      </w:r>
      <w:r w:rsidRPr="003326B3">
        <w:rPr>
          <w:i/>
        </w:rPr>
        <w:t>,</w:t>
      </w:r>
      <w:r w:rsidRPr="003326B3">
        <w:rPr>
          <w:bCs/>
        </w:rPr>
        <w:t xml:space="preserve"> макротия</w:t>
      </w:r>
      <w:r w:rsidRPr="003326B3">
        <w:t xml:space="preserve">, </w:t>
      </w:r>
      <w:r w:rsidRPr="003326B3">
        <w:rPr>
          <w:bCs/>
        </w:rPr>
        <w:t>макрофаллос, макрохейлия, макроэнцефалия;</w:t>
      </w:r>
    </w:p>
    <w:p w:rsidR="002540DD" w:rsidRPr="003326B3" w:rsidRDefault="002540DD" w:rsidP="0088200A">
      <w:pPr>
        <w:pStyle w:val="ab"/>
        <w:jc w:val="both"/>
        <w:rPr>
          <w:bCs/>
          <w:iCs/>
        </w:rPr>
      </w:pPr>
      <w:r w:rsidRPr="003326B3">
        <w:t xml:space="preserve">5) увелечение в длину (преимущественно конечностей), напр., </w:t>
      </w:r>
      <w:r w:rsidRPr="003326B3">
        <w:rPr>
          <w:bCs/>
          <w:i/>
          <w:iCs/>
        </w:rPr>
        <w:t xml:space="preserve">макродактилия </w:t>
      </w:r>
      <w:r w:rsidRPr="003326B3">
        <w:t xml:space="preserve">– чрезмерно длинные пальцы рук и (или) ног; </w:t>
      </w:r>
      <w:r w:rsidRPr="003326B3">
        <w:rPr>
          <w:i/>
          <w:iCs/>
        </w:rPr>
        <w:t>макромелия –</w:t>
      </w:r>
      <w:r w:rsidRPr="003326B3">
        <w:t xml:space="preserve"> чрезмерно длинные конечности; </w:t>
      </w:r>
      <w:r w:rsidRPr="003326B3">
        <w:rPr>
          <w:bCs/>
          <w:i/>
          <w:iCs/>
        </w:rPr>
        <w:t>макрофалангия</w:t>
      </w:r>
      <w:r w:rsidRPr="003326B3">
        <w:t xml:space="preserve"> – чрезмерно длинные фаланги пальцев; </w:t>
      </w:r>
      <w:r w:rsidRPr="003326B3">
        <w:rPr>
          <w:i/>
          <w:iCs/>
        </w:rPr>
        <w:t>макроподия</w:t>
      </w:r>
      <w:r w:rsidRPr="003326B3">
        <w:t xml:space="preserve"> – чрезмерно длинные нижние конечности; </w:t>
      </w:r>
      <w:r w:rsidRPr="003326B3">
        <w:rPr>
          <w:i/>
          <w:iCs/>
        </w:rPr>
        <w:t>макрохейрия</w:t>
      </w:r>
      <w:r w:rsidRPr="003326B3">
        <w:rPr>
          <w:i/>
        </w:rPr>
        <w:t xml:space="preserve">– </w:t>
      </w:r>
      <w:r w:rsidRPr="003326B3">
        <w:t>чрезмерно длинные верхние конечности.</w:t>
      </w:r>
    </w:p>
    <w:p w:rsidR="002540DD" w:rsidRPr="003326B3" w:rsidRDefault="002540DD" w:rsidP="0088200A">
      <w:pPr>
        <w:pStyle w:val="ab"/>
        <w:jc w:val="both"/>
        <w:rPr>
          <w:bCs/>
          <w:iCs/>
        </w:rPr>
      </w:pPr>
      <w:r w:rsidRPr="003326B3">
        <w:t xml:space="preserve">6) увеличение всего тела, напр., </w:t>
      </w:r>
      <w:r w:rsidRPr="003326B3">
        <w:rPr>
          <w:bCs/>
          <w:i/>
          <w:iCs/>
        </w:rPr>
        <w:t xml:space="preserve">макросомия </w:t>
      </w:r>
      <w:r w:rsidRPr="003326B3">
        <w:t xml:space="preserve">– </w:t>
      </w:r>
      <w:r w:rsidRPr="003326B3">
        <w:rPr>
          <w:iCs/>
        </w:rPr>
        <w:t xml:space="preserve">гигантизм; </w:t>
      </w:r>
      <w:r w:rsidRPr="003326B3">
        <w:rPr>
          <w:bCs/>
          <w:i/>
          <w:iCs/>
        </w:rPr>
        <w:t>макрогенитосомия</w:t>
      </w:r>
      <w:r w:rsidRPr="003326B3">
        <w:t> – чрезмерное увеличение размеров тела и половых органов у детей, обусловленное их преждевременным развитием.</w:t>
      </w:r>
    </w:p>
    <w:p w:rsidR="002540DD" w:rsidRPr="003326B3" w:rsidRDefault="002540DD" w:rsidP="0088200A">
      <w:pPr>
        <w:pStyle w:val="ab"/>
        <w:jc w:val="both"/>
        <w:rPr>
          <w:bCs/>
          <w:iCs/>
        </w:rPr>
      </w:pPr>
      <w:r w:rsidRPr="003326B3">
        <w:t xml:space="preserve">7) исследование объектов невооруженным глазом, напр., </w:t>
      </w:r>
      <w:r w:rsidRPr="003326B3">
        <w:rPr>
          <w:bCs/>
          <w:i/>
          <w:iCs/>
        </w:rPr>
        <w:t>макроскопия</w:t>
      </w:r>
      <w:r w:rsidRPr="003326B3">
        <w:rPr>
          <w:bCs/>
        </w:rPr>
        <w:t xml:space="preserve"> –</w:t>
      </w:r>
      <w:r w:rsidRPr="003326B3">
        <w:t xml:space="preserve">изучение объекта невооруженным глазом; </w:t>
      </w:r>
      <w:r w:rsidRPr="003326B3">
        <w:rPr>
          <w:bCs/>
          <w:i/>
          <w:iCs/>
        </w:rPr>
        <w:t>макрогельминтоскопия</w:t>
      </w:r>
      <w:r w:rsidRPr="003326B3">
        <w:t xml:space="preserve"> –исследование невооруженным глазом кала, мочи, мокроты, рвотных масс, а при вскрытии трупа – всех органов и тканей с целью обнаружения в них гельминтов или их фрагментов.</w:t>
      </w:r>
    </w:p>
    <w:p w:rsidR="002540DD" w:rsidRPr="003326B3" w:rsidRDefault="002540DD" w:rsidP="0088200A">
      <w:pPr>
        <w:pStyle w:val="ab"/>
        <w:jc w:val="both"/>
        <w:rPr>
          <w:bCs/>
          <w:iCs/>
        </w:rPr>
      </w:pPr>
      <w:r w:rsidRPr="003326B3">
        <w:t xml:space="preserve">В данной классификации можно увидеть, что префикс </w:t>
      </w:r>
      <w:r w:rsidRPr="003326B3">
        <w:rPr>
          <w:i/>
          <w:iCs/>
          <w:lang w:val="en-US"/>
        </w:rPr>
        <w:t>macro</w:t>
      </w:r>
      <w:r w:rsidRPr="003326B3">
        <w:rPr>
          <w:i/>
          <w:iCs/>
        </w:rPr>
        <w:t>-</w:t>
      </w:r>
      <w:r w:rsidRPr="003326B3">
        <w:t xml:space="preserve"> чаще всего добавляется к греческим корням, исключение составляют лишь макродентия и макрокорнеа. Префикс имеет довольно широкий спектр значений, но ключевым все же является «увеличение».</w:t>
      </w:r>
    </w:p>
    <w:p w:rsidR="002540DD" w:rsidRPr="003326B3" w:rsidRDefault="002540DD" w:rsidP="0088200A">
      <w:pPr>
        <w:pStyle w:val="ab"/>
        <w:jc w:val="both"/>
        <w:rPr>
          <w:bCs/>
          <w:iCs/>
        </w:rPr>
      </w:pPr>
      <w:r w:rsidRPr="003326B3">
        <w:t xml:space="preserve">Теперь проанализируем термины с префиксом </w:t>
      </w:r>
      <w:r w:rsidRPr="003326B3">
        <w:rPr>
          <w:i/>
          <w:iCs/>
        </w:rPr>
        <w:t>megalo-</w:t>
      </w:r>
      <w:r w:rsidRPr="003326B3">
        <w:t xml:space="preserve">, общее значение которого «большой, огромный; увеличение». Для данного префикса мы также составили классификацию значений, префикс </w:t>
      </w:r>
      <w:r w:rsidRPr="003326B3">
        <w:rPr>
          <w:i/>
          <w:iCs/>
        </w:rPr>
        <w:t>megalo-</w:t>
      </w:r>
      <w:r w:rsidRPr="003326B3">
        <w:t xml:space="preserve"> может указывать на:</w:t>
      </w:r>
    </w:p>
    <w:p w:rsidR="002540DD" w:rsidRPr="003326B3" w:rsidRDefault="002540DD" w:rsidP="0088200A">
      <w:pPr>
        <w:pStyle w:val="ab"/>
        <w:jc w:val="both"/>
      </w:pPr>
      <w:r w:rsidRPr="003326B3">
        <w:t xml:space="preserve">1) увеличение отдельного органа или части тела, напр., </w:t>
      </w:r>
      <w:r w:rsidRPr="003326B3">
        <w:rPr>
          <w:i/>
          <w:iCs/>
        </w:rPr>
        <w:t>мегалоспления</w:t>
      </w:r>
      <w:r w:rsidRPr="003326B3">
        <w:t xml:space="preserve"> – патологическое увеличение селезенки; </w:t>
      </w:r>
      <w:r w:rsidRPr="003326B3">
        <w:rPr>
          <w:i/>
          <w:iCs/>
        </w:rPr>
        <w:t xml:space="preserve">мегалокорнеа </w:t>
      </w:r>
      <w:r w:rsidRPr="003326B3">
        <w:t xml:space="preserve">– увеличение размеров роговицы глаза; </w:t>
      </w:r>
      <w:r w:rsidRPr="003326B3">
        <w:rPr>
          <w:bCs/>
          <w:i/>
          <w:iCs/>
        </w:rPr>
        <w:t>мегалопапилла</w:t>
      </w:r>
      <w:r w:rsidRPr="003326B3">
        <w:t xml:space="preserve"> –</w:t>
      </w:r>
      <w:r w:rsidR="00413072">
        <w:t xml:space="preserve"> </w:t>
      </w:r>
      <w:r w:rsidRPr="003326B3">
        <w:t>увеличение размеров диска зрительного нерва. Также сюда можно отнести термины мегалодактилия, мегалодонтия, мегаломастия, мегалопапилла, мегалопенис, мегалоуретер, мегалоцистис;</w:t>
      </w:r>
    </w:p>
    <w:p w:rsidR="002540DD" w:rsidRPr="003326B3" w:rsidRDefault="002540DD" w:rsidP="0088200A">
      <w:pPr>
        <w:pStyle w:val="ab"/>
        <w:jc w:val="both"/>
        <w:rPr>
          <w:bCs/>
          <w:iCs/>
        </w:rPr>
      </w:pPr>
      <w:r w:rsidRPr="003326B3">
        <w:t>2) увеличение в длину (в основном конечностей), напр., мегалоподия,</w:t>
      </w:r>
      <w:r w:rsidR="00413072">
        <w:t xml:space="preserve"> </w:t>
      </w:r>
      <w:r w:rsidRPr="003326B3">
        <w:t>мегалодактилия;</w:t>
      </w:r>
    </w:p>
    <w:p w:rsidR="002540DD" w:rsidRPr="003326B3" w:rsidRDefault="002540DD" w:rsidP="0088200A">
      <w:pPr>
        <w:pStyle w:val="ab"/>
        <w:jc w:val="both"/>
      </w:pPr>
      <w:r w:rsidRPr="003326B3">
        <w:t xml:space="preserve">3) </w:t>
      </w:r>
      <w:r w:rsidRPr="003326B3">
        <w:rPr>
          <w:bCs/>
          <w:iCs/>
        </w:rPr>
        <w:t>увеличение размера клетки</w:t>
      </w:r>
      <w:r w:rsidRPr="003326B3">
        <w:t xml:space="preserve">, напр., </w:t>
      </w:r>
      <w:r w:rsidRPr="003326B3">
        <w:rPr>
          <w:i/>
          <w:iCs/>
        </w:rPr>
        <w:t>мегалобласт</w:t>
      </w:r>
      <w:r w:rsidRPr="003326B3">
        <w:t xml:space="preserve"> – родоначальная клетка эритропоэза при мегалобластическом типе кроветворения; </w:t>
      </w:r>
      <w:r w:rsidRPr="003326B3">
        <w:rPr>
          <w:i/>
          <w:iCs/>
        </w:rPr>
        <w:t>мегалофаг</w:t>
      </w:r>
      <w:r w:rsidRPr="003326B3">
        <w:t xml:space="preserve"> – клетка организма животных и человека, способны к активному фагоцитозу; </w:t>
      </w:r>
      <w:r w:rsidRPr="003326B3">
        <w:rPr>
          <w:i/>
          <w:iCs/>
        </w:rPr>
        <w:t>мегалоцит</w:t>
      </w:r>
      <w:r w:rsidRPr="003326B3">
        <w:t> – безъядерная клетка, возникающая при мегалопластическом эритропоэзе;</w:t>
      </w:r>
    </w:p>
    <w:p w:rsidR="002540DD" w:rsidRPr="003326B3" w:rsidRDefault="002540DD" w:rsidP="0088200A">
      <w:pPr>
        <w:pStyle w:val="ab"/>
        <w:jc w:val="both"/>
        <w:rPr>
          <w:bCs/>
          <w:iCs/>
        </w:rPr>
      </w:pPr>
      <w:r w:rsidRPr="003326B3">
        <w:t>4) нарушение функции, напр.,</w:t>
      </w:r>
      <w:r w:rsidR="00413072">
        <w:t xml:space="preserve"> </w:t>
      </w:r>
      <w:r w:rsidRPr="003326B3">
        <w:rPr>
          <w:i/>
          <w:iCs/>
        </w:rPr>
        <w:t>мегалоплазия</w:t>
      </w:r>
      <w:r w:rsidRPr="003326B3">
        <w:t xml:space="preserve"> – избыточный рост какой-либо ткани или органа; </w:t>
      </w:r>
      <w:r w:rsidRPr="003326B3">
        <w:rPr>
          <w:i/>
          <w:iCs/>
        </w:rPr>
        <w:t>мегалография</w:t>
      </w:r>
      <w:r w:rsidRPr="003326B3">
        <w:t xml:space="preserve"> – изменение почерка в виде резкого увеличения размеров букв; </w:t>
      </w:r>
      <w:r w:rsidRPr="003326B3">
        <w:rPr>
          <w:i/>
          <w:iCs/>
        </w:rPr>
        <w:t>мегаломания</w:t>
      </w:r>
      <w:r w:rsidRPr="003326B3">
        <w:t xml:space="preserve"> – бред величия; </w:t>
      </w:r>
      <w:r w:rsidRPr="003326B3">
        <w:rPr>
          <w:i/>
          <w:iCs/>
        </w:rPr>
        <w:t>мегалоэстезия</w:t>
      </w:r>
      <w:r w:rsidRPr="003326B3">
        <w:t xml:space="preserve"> – нарушение чувствительности, при котором ощупываемые предметы кажутся большими, чем есть на самом деле.</w:t>
      </w:r>
    </w:p>
    <w:p w:rsidR="002540DD" w:rsidRPr="003326B3" w:rsidRDefault="002540DD" w:rsidP="0088200A">
      <w:pPr>
        <w:pStyle w:val="ab"/>
        <w:jc w:val="both"/>
      </w:pPr>
      <w:r w:rsidRPr="003326B3">
        <w:t xml:space="preserve">Классифицировав термины с префиксом </w:t>
      </w:r>
      <w:r w:rsidRPr="003326B3">
        <w:rPr>
          <w:i/>
          <w:iCs/>
          <w:lang w:val="en-US"/>
        </w:rPr>
        <w:t>megalo</w:t>
      </w:r>
      <w:r w:rsidRPr="003326B3">
        <w:rPr>
          <w:i/>
          <w:iCs/>
        </w:rPr>
        <w:t>-</w:t>
      </w:r>
      <w:r w:rsidRPr="003326B3">
        <w:t xml:space="preserve">, можно заключить следующее, большинство терминов с данным префиксом это дублеты терминов с префиксом </w:t>
      </w:r>
      <w:r w:rsidRPr="003326B3">
        <w:rPr>
          <w:i/>
          <w:iCs/>
        </w:rPr>
        <w:t>macro-</w:t>
      </w:r>
      <w:r w:rsidRPr="003326B3">
        <w:t xml:space="preserve"> и являются абсолютными синонимами. Однако, у префикса </w:t>
      </w:r>
      <w:r w:rsidRPr="003326B3">
        <w:rPr>
          <w:i/>
          <w:iCs/>
          <w:lang w:val="en-US"/>
        </w:rPr>
        <w:t>megalo</w:t>
      </w:r>
      <w:r w:rsidRPr="003326B3">
        <w:rPr>
          <w:i/>
          <w:iCs/>
        </w:rPr>
        <w:t>-</w:t>
      </w:r>
      <w:r w:rsidRPr="003326B3">
        <w:t xml:space="preserve"> есть отдельное значение, указывающее на нарушение функции, чего нет у префикса </w:t>
      </w:r>
      <w:r w:rsidRPr="003326B3">
        <w:rPr>
          <w:i/>
          <w:iCs/>
        </w:rPr>
        <w:t>macro-</w:t>
      </w:r>
      <w:r w:rsidRPr="003326B3">
        <w:t>, напр., мегалоплазия, мегаломания.</w:t>
      </w:r>
    </w:p>
    <w:p w:rsidR="002540DD" w:rsidRPr="003326B3" w:rsidRDefault="002540DD" w:rsidP="0088200A">
      <w:pPr>
        <w:pStyle w:val="ab"/>
        <w:jc w:val="both"/>
      </w:pPr>
      <w:r w:rsidRPr="003326B3">
        <w:lastRenderedPageBreak/>
        <w:t>Подводя итог исследо</w:t>
      </w:r>
      <w:r w:rsidR="00413072">
        <w:t>ванию, можно отметить следующее:</w:t>
      </w:r>
      <w:r w:rsidRPr="003326B3">
        <w:t xml:space="preserve"> оба префикса имеют греческое происхождение, указывают на патологию или аномалию развития, что выражается увеличением размеров отдельной части организма или тела в целом, напр., </w:t>
      </w:r>
      <w:r w:rsidRPr="003326B3">
        <w:rPr>
          <w:bCs/>
        </w:rPr>
        <w:t>макрокардия</w:t>
      </w:r>
      <w:r w:rsidRPr="003326B3">
        <w:t xml:space="preserve">, мегалоспления, </w:t>
      </w:r>
      <w:r w:rsidRPr="003326B3">
        <w:rPr>
          <w:bCs/>
        </w:rPr>
        <w:t>макросомия.</w:t>
      </w:r>
      <w:r w:rsidRPr="003326B3">
        <w:t xml:space="preserve"> В ходе классификации терминов с префиксами </w:t>
      </w:r>
      <w:r w:rsidRPr="003326B3">
        <w:rPr>
          <w:lang w:val="en-US"/>
        </w:rPr>
        <w:t>macro</w:t>
      </w:r>
      <w:r w:rsidRPr="003326B3">
        <w:t xml:space="preserve">- и </w:t>
      </w:r>
      <w:r w:rsidRPr="003326B3">
        <w:rPr>
          <w:lang w:val="en-US"/>
        </w:rPr>
        <w:t>megalo</w:t>
      </w:r>
      <w:r w:rsidRPr="003326B3">
        <w:t xml:space="preserve">-, мы обнаружили девять пар абсолютных синонимов, напр., </w:t>
      </w:r>
      <w:r w:rsidRPr="003326B3">
        <w:rPr>
          <w:bCs/>
        </w:rPr>
        <w:t>макроглоссия</w:t>
      </w:r>
      <w:r w:rsidRPr="003326B3">
        <w:t xml:space="preserve"> –</w:t>
      </w:r>
      <w:r w:rsidRPr="003326B3">
        <w:rPr>
          <w:shd w:val="clear" w:color="auto" w:fill="FFFFFF"/>
        </w:rPr>
        <w:t xml:space="preserve"> мегалоглоссия, </w:t>
      </w:r>
      <w:r w:rsidRPr="003326B3">
        <w:rPr>
          <w:bCs/>
        </w:rPr>
        <w:t>макромастия</w:t>
      </w:r>
      <w:r w:rsidRPr="003326B3">
        <w:t xml:space="preserve"> – </w:t>
      </w:r>
      <w:r w:rsidRPr="003326B3">
        <w:rPr>
          <w:iCs/>
          <w:shd w:val="clear" w:color="auto" w:fill="FFFFFF"/>
        </w:rPr>
        <w:t>мегаломастия</w:t>
      </w:r>
      <w:r w:rsidRPr="003326B3">
        <w:rPr>
          <w:i/>
          <w:shd w:val="clear" w:color="auto" w:fill="FFFFFF"/>
        </w:rPr>
        <w:t xml:space="preserve">, </w:t>
      </w:r>
      <w:r w:rsidRPr="003326B3">
        <w:rPr>
          <w:bCs/>
        </w:rPr>
        <w:t xml:space="preserve">макронихия – </w:t>
      </w:r>
      <w:r w:rsidRPr="003326B3">
        <w:rPr>
          <w:iCs/>
          <w:shd w:val="clear" w:color="auto" w:fill="FFFFFF"/>
        </w:rPr>
        <w:t xml:space="preserve">мегалонихия. Мы считаем, что префикс </w:t>
      </w:r>
      <w:r w:rsidRPr="003326B3">
        <w:rPr>
          <w:iCs/>
          <w:shd w:val="clear" w:color="auto" w:fill="FFFFFF"/>
          <w:lang w:val="en-US"/>
        </w:rPr>
        <w:t>megalo</w:t>
      </w:r>
      <w:r w:rsidRPr="003326B3">
        <w:rPr>
          <w:iCs/>
          <w:shd w:val="clear" w:color="auto" w:fill="FFFFFF"/>
        </w:rPr>
        <w:t>-, следует оставить лишь в значении «нарушение функции», т.к. значение «увеличение» может выполнять конечный элемент -megalia.</w:t>
      </w:r>
    </w:p>
    <w:p w:rsidR="002540DD" w:rsidRPr="003326B3" w:rsidRDefault="00851776" w:rsidP="00851776">
      <w:pPr>
        <w:pStyle w:val="ab"/>
        <w:jc w:val="center"/>
      </w:pPr>
      <w:r>
        <w:t>Литература:</w:t>
      </w:r>
    </w:p>
    <w:p w:rsidR="002540DD" w:rsidRPr="003326B3" w:rsidRDefault="0088200A" w:rsidP="0088200A">
      <w:pPr>
        <w:pStyle w:val="ab"/>
        <w:jc w:val="both"/>
      </w:pPr>
      <w:r>
        <w:t>1. </w:t>
      </w:r>
      <w:r w:rsidR="002540DD" w:rsidRPr="003326B3">
        <w:t xml:space="preserve">Словарь медицинских терминов – </w:t>
      </w:r>
      <w:hyperlink r:id="rId5" w:history="1">
        <w:r w:rsidR="002540DD" w:rsidRPr="003326B3">
          <w:rPr>
            <w:rStyle w:val="a4"/>
            <w:rFonts w:cs="Times New Roman"/>
          </w:rPr>
          <w:t>http://www.medlinks.ru/dictionaries.php</w:t>
        </w:r>
      </w:hyperlink>
      <w:r w:rsidR="002540DD" w:rsidRPr="003326B3">
        <w:t>.</w:t>
      </w:r>
    </w:p>
    <w:p w:rsidR="002540DD" w:rsidRPr="003326B3" w:rsidRDefault="0088200A" w:rsidP="0088200A">
      <w:pPr>
        <w:pStyle w:val="ab"/>
        <w:jc w:val="both"/>
      </w:pPr>
      <w:r>
        <w:t>2. </w:t>
      </w:r>
      <w:r w:rsidR="002540DD" w:rsidRPr="003326B3">
        <w:rPr>
          <w:lang w:val="en-US"/>
        </w:rPr>
        <w:t>Alphaonline</w:t>
      </w:r>
      <w:r w:rsidR="002540DD" w:rsidRPr="003326B3">
        <w:t xml:space="preserve">. Древнегреческо-русский словарь – </w:t>
      </w:r>
      <w:hyperlink r:id="rId6" w:history="1">
        <w:r w:rsidR="002540DD" w:rsidRPr="003326B3">
          <w:rPr>
            <w:rStyle w:val="a4"/>
            <w:rFonts w:cs="Times New Roman"/>
          </w:rPr>
          <w:t>http://gurin.tomsknet.ru/alphaonline.html</w:t>
        </w:r>
      </w:hyperlink>
    </w:p>
    <w:p w:rsidR="002540DD" w:rsidRPr="003326B3" w:rsidRDefault="002540DD" w:rsidP="003326B3">
      <w:pPr>
        <w:suppressAutoHyphens/>
        <w:spacing w:after="0" w:line="240" w:lineRule="auto"/>
        <w:ind w:left="340"/>
        <w:jc w:val="both"/>
        <w:rPr>
          <w:rFonts w:ascii="Times New Roman" w:hAnsi="Times New Roman" w:cs="Times New Roman"/>
          <w:sz w:val="28"/>
          <w:szCs w:val="28"/>
        </w:rPr>
      </w:pPr>
    </w:p>
    <w:p w:rsidR="002540DD" w:rsidRPr="003326B3" w:rsidRDefault="002540DD" w:rsidP="003326B3">
      <w:pPr>
        <w:suppressAutoHyphens/>
        <w:spacing w:after="0" w:line="240" w:lineRule="auto"/>
        <w:ind w:left="340"/>
        <w:jc w:val="both"/>
        <w:rPr>
          <w:rFonts w:ascii="Times New Roman" w:hAnsi="Times New Roman" w:cs="Times New Roman"/>
          <w:sz w:val="28"/>
          <w:szCs w:val="28"/>
        </w:rPr>
      </w:pPr>
    </w:p>
    <w:p w:rsidR="002540DD" w:rsidRPr="003326B3" w:rsidRDefault="002540DD" w:rsidP="003326B3">
      <w:pPr>
        <w:suppressAutoHyphens/>
        <w:spacing w:after="0" w:line="240" w:lineRule="auto"/>
        <w:ind w:left="340"/>
        <w:jc w:val="both"/>
        <w:rPr>
          <w:rFonts w:ascii="Times New Roman" w:hAnsi="Times New Roman" w:cs="Times New Roman"/>
          <w:sz w:val="28"/>
          <w:szCs w:val="28"/>
        </w:rPr>
      </w:pPr>
    </w:p>
    <w:p w:rsidR="002540DD" w:rsidRPr="0088200A" w:rsidRDefault="002540DD" w:rsidP="0088200A">
      <w:pPr>
        <w:pStyle w:val="ab"/>
        <w:jc w:val="right"/>
        <w:rPr>
          <w:i/>
        </w:rPr>
      </w:pPr>
      <w:r w:rsidRPr="0088200A">
        <w:rPr>
          <w:i/>
        </w:rPr>
        <w:t>Вдовенко Л.О., Данилова А.Д.</w:t>
      </w:r>
    </w:p>
    <w:p w:rsidR="0088200A" w:rsidRPr="0088200A" w:rsidRDefault="0088200A" w:rsidP="0088200A">
      <w:pPr>
        <w:pStyle w:val="ab"/>
        <w:jc w:val="center"/>
      </w:pPr>
    </w:p>
    <w:p w:rsidR="002540DD" w:rsidRPr="0088200A" w:rsidRDefault="002540DD" w:rsidP="0088200A">
      <w:pPr>
        <w:pStyle w:val="ab"/>
        <w:jc w:val="center"/>
        <w:rPr>
          <w:b/>
        </w:rPr>
      </w:pPr>
      <w:r w:rsidRPr="0088200A">
        <w:rPr>
          <w:b/>
        </w:rPr>
        <w:t>ЕТИМОЛОГІЧНІ АСПЕКТИ ВИВЧЕННЯ НАЗВ ЛІКАРСЬКИХ ФОРМ</w:t>
      </w:r>
    </w:p>
    <w:p w:rsidR="0088200A" w:rsidRPr="0088200A" w:rsidRDefault="0088200A" w:rsidP="0088200A">
      <w:pPr>
        <w:pStyle w:val="ab"/>
        <w:jc w:val="center"/>
      </w:pPr>
    </w:p>
    <w:p w:rsidR="002540DD" w:rsidRPr="0088200A" w:rsidRDefault="002540DD" w:rsidP="0088200A">
      <w:pPr>
        <w:pStyle w:val="ab"/>
        <w:jc w:val="center"/>
        <w:rPr>
          <w:i/>
        </w:rPr>
      </w:pPr>
      <w:r w:rsidRPr="0088200A">
        <w:rPr>
          <w:i/>
        </w:rPr>
        <w:t>ДЗ «Луганський державний медичний університет»</w:t>
      </w:r>
    </w:p>
    <w:p w:rsidR="002540DD" w:rsidRPr="0088200A" w:rsidRDefault="002540DD" w:rsidP="0088200A">
      <w:pPr>
        <w:pStyle w:val="ab"/>
        <w:jc w:val="center"/>
        <w:rPr>
          <w:i/>
        </w:rPr>
      </w:pPr>
      <w:r w:rsidRPr="0088200A">
        <w:rPr>
          <w:i/>
        </w:rPr>
        <w:t>Науковий керівник: Карлова Т.Є.</w:t>
      </w:r>
    </w:p>
    <w:p w:rsidR="002540DD" w:rsidRPr="003326B3" w:rsidRDefault="002540DD" w:rsidP="003326B3">
      <w:pPr>
        <w:spacing w:after="0" w:line="240" w:lineRule="auto"/>
        <w:ind w:firstLine="709"/>
        <w:jc w:val="center"/>
        <w:rPr>
          <w:rFonts w:ascii="Times New Roman" w:hAnsi="Times New Roman" w:cs="Times New Roman"/>
          <w:sz w:val="28"/>
          <w:szCs w:val="28"/>
          <w:lang w:val="uk-UA"/>
        </w:rPr>
      </w:pPr>
    </w:p>
    <w:p w:rsidR="002540DD" w:rsidRPr="003326B3" w:rsidRDefault="002540DD"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У прадавні часи становлення медичної науки ліки застосовувалися медиками </w:t>
      </w:r>
      <w:r w:rsidRPr="003326B3">
        <w:rPr>
          <w:rFonts w:ascii="Times New Roman" w:hAnsi="Times New Roman" w:cs="Times New Roman"/>
          <w:sz w:val="28"/>
          <w:szCs w:val="28"/>
        </w:rPr>
        <w:t>в</w:t>
      </w:r>
      <w:r w:rsidRPr="003326B3">
        <w:rPr>
          <w:rFonts w:ascii="Times New Roman" w:hAnsi="Times New Roman" w:cs="Times New Roman"/>
          <w:sz w:val="28"/>
          <w:szCs w:val="28"/>
          <w:lang w:val="uk-UA"/>
        </w:rPr>
        <w:t xml:space="preserve"> тому вигляді, в якому їх надавала природа. </w:t>
      </w:r>
      <w:r w:rsidRPr="003326B3">
        <w:rPr>
          <w:rFonts w:ascii="Times New Roman" w:eastAsia="Calibri" w:hAnsi="Times New Roman" w:cs="Times New Roman"/>
          <w:sz w:val="28"/>
          <w:szCs w:val="28"/>
          <w:lang w:val="uk-UA"/>
        </w:rPr>
        <w:t xml:space="preserve">За визначенням професора А. А. Іовського, технологія </w:t>
      </w:r>
      <w:r w:rsidRPr="003326B3">
        <w:rPr>
          <w:rFonts w:ascii="Times New Roman" w:eastAsia="Calibri" w:hAnsi="Times New Roman" w:cs="Times New Roman"/>
          <w:i/>
          <w:sz w:val="28"/>
          <w:szCs w:val="28"/>
          <w:lang w:val="uk-UA"/>
        </w:rPr>
        <w:t>лікарських форм</w:t>
      </w:r>
      <w:r w:rsidRPr="003326B3">
        <w:rPr>
          <w:rFonts w:ascii="Times New Roman" w:eastAsia="Calibri" w:hAnsi="Times New Roman" w:cs="Times New Roman"/>
          <w:sz w:val="28"/>
          <w:szCs w:val="28"/>
          <w:lang w:val="uk-UA"/>
        </w:rPr>
        <w:t xml:space="preserve"> є вершиною фармації, її завершальним етапом, оскільки не знаючи властивостей лікарських речовин, лікарської рослинної сировини та основних положень ряду інших наук, неможливо правильно виготовити жодну лікарську форму.</w:t>
      </w:r>
    </w:p>
    <w:p w:rsidR="002540DD" w:rsidRPr="003326B3" w:rsidRDefault="002540DD" w:rsidP="003326B3">
      <w:pPr>
        <w:spacing w:after="0" w:line="240" w:lineRule="auto"/>
        <w:ind w:firstLine="709"/>
        <w:jc w:val="both"/>
        <w:rPr>
          <w:rFonts w:ascii="Times New Roman" w:hAnsi="Times New Roman" w:cs="Times New Roman"/>
          <w:color w:val="000000"/>
          <w:sz w:val="28"/>
          <w:szCs w:val="28"/>
          <w:shd w:val="clear" w:color="auto" w:fill="FFFFFF"/>
          <w:lang w:val="uk-UA"/>
        </w:rPr>
      </w:pPr>
      <w:r w:rsidRPr="003326B3">
        <w:rPr>
          <w:rFonts w:ascii="Times New Roman" w:hAnsi="Times New Roman" w:cs="Times New Roman"/>
          <w:color w:val="000000"/>
          <w:sz w:val="28"/>
          <w:szCs w:val="28"/>
          <w:shd w:val="clear" w:color="auto" w:fill="FFFFFF"/>
          <w:lang w:val="uk-UA"/>
        </w:rPr>
        <w:t>На перший погляд, добре відомі нам назви лікарських форм не викликають жодних питань щодо їхнього походження та вживання. Але, насправді, перед студентами-фармацевтами та медиками вже з перших занять з медичної термінології відкривається цілий всесвіт різноманіття лікарських форм. Майже щодня вони мають справу з назвами лікарських форм, походження яких часто залишається до кінця незрозумілим. Це заважає усвідомленню сутності функціонування тієї чи іншої назви. Нерозуміння суті імені не дає можливості повністю зрозуміти суті самої форми. Отже, дослідження етимології назв лікарських форм латинської та української терміносистем з метою правильного інтерпретування цих назв є</w:t>
      </w:r>
      <w:r w:rsidRPr="003326B3">
        <w:rPr>
          <w:rStyle w:val="apple-converted-space"/>
          <w:rFonts w:ascii="Times New Roman" w:hAnsi="Times New Roman" w:cs="Times New Roman"/>
          <w:color w:val="000000"/>
          <w:sz w:val="28"/>
          <w:szCs w:val="28"/>
          <w:shd w:val="clear" w:color="auto" w:fill="FFFFFF"/>
        </w:rPr>
        <w:t> </w:t>
      </w:r>
      <w:r w:rsidRPr="003326B3">
        <w:rPr>
          <w:rStyle w:val="a5"/>
          <w:rFonts w:ascii="Times New Roman" w:hAnsi="Times New Roman" w:cs="Times New Roman"/>
          <w:color w:val="000000"/>
          <w:sz w:val="28"/>
          <w:szCs w:val="28"/>
          <w:shd w:val="clear" w:color="auto" w:fill="FFFFFF"/>
          <w:lang w:val="uk-UA"/>
        </w:rPr>
        <w:t>актуальним</w:t>
      </w:r>
      <w:r w:rsidRPr="003326B3">
        <w:rPr>
          <w:rStyle w:val="apple-converted-space"/>
          <w:rFonts w:ascii="Times New Roman" w:hAnsi="Times New Roman" w:cs="Times New Roman"/>
          <w:color w:val="000000"/>
          <w:sz w:val="28"/>
          <w:szCs w:val="28"/>
          <w:shd w:val="clear" w:color="auto" w:fill="FFFFFF"/>
        </w:rPr>
        <w:t> </w:t>
      </w:r>
      <w:r w:rsidRPr="003326B3">
        <w:rPr>
          <w:rFonts w:ascii="Times New Roman" w:hAnsi="Times New Roman" w:cs="Times New Roman"/>
          <w:color w:val="000000"/>
          <w:sz w:val="28"/>
          <w:szCs w:val="28"/>
          <w:shd w:val="clear" w:color="auto" w:fill="FFFFFF"/>
          <w:lang w:val="uk-UA"/>
        </w:rPr>
        <w:t>для студентів ВНМЗ.</w:t>
      </w:r>
      <w:r w:rsidRPr="003326B3">
        <w:rPr>
          <w:rFonts w:ascii="Times New Roman" w:hAnsi="Times New Roman" w:cs="Times New Roman"/>
          <w:color w:val="000000"/>
          <w:sz w:val="28"/>
          <w:szCs w:val="28"/>
          <w:shd w:val="clear" w:color="auto" w:fill="FFFFFF"/>
        </w:rPr>
        <w:t> </w:t>
      </w:r>
    </w:p>
    <w:p w:rsidR="002540DD" w:rsidRPr="003326B3" w:rsidRDefault="002540DD"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b/>
          <w:sz w:val="28"/>
          <w:szCs w:val="28"/>
          <w:lang w:val="uk-UA"/>
        </w:rPr>
        <w:t>Мета</w:t>
      </w:r>
      <w:r w:rsidRPr="003326B3">
        <w:rPr>
          <w:rFonts w:ascii="Times New Roman" w:hAnsi="Times New Roman" w:cs="Times New Roman"/>
          <w:sz w:val="28"/>
          <w:szCs w:val="28"/>
          <w:lang w:val="uk-UA"/>
        </w:rPr>
        <w:t xml:space="preserve"> роботи – дослідити етимологію найуживаніших назв лікарських форм препаратів та класифікувати їх за відповідними критеріями.</w:t>
      </w:r>
    </w:p>
    <w:p w:rsidR="002540DD" w:rsidRPr="003326B3" w:rsidRDefault="002540DD"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Поставлена мета передбачає вирішення таких </w:t>
      </w:r>
      <w:r w:rsidRPr="003326B3">
        <w:rPr>
          <w:rFonts w:ascii="Times New Roman" w:hAnsi="Times New Roman" w:cs="Times New Roman"/>
          <w:b/>
          <w:sz w:val="28"/>
          <w:szCs w:val="28"/>
          <w:lang w:val="uk-UA"/>
        </w:rPr>
        <w:t>задач</w:t>
      </w:r>
      <w:r w:rsidRPr="003326B3">
        <w:rPr>
          <w:rFonts w:ascii="Times New Roman" w:hAnsi="Times New Roman" w:cs="Times New Roman"/>
          <w:sz w:val="28"/>
          <w:szCs w:val="28"/>
        </w:rPr>
        <w:t>:</w:t>
      </w:r>
    </w:p>
    <w:p w:rsidR="002540DD" w:rsidRPr="003326B3" w:rsidRDefault="002540DD"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1) зробити вибірку номінатем на позначення лікарських форм; </w:t>
      </w:r>
    </w:p>
    <w:p w:rsidR="002540DD" w:rsidRPr="003326B3" w:rsidRDefault="002540DD" w:rsidP="003326B3">
      <w:pPr>
        <w:tabs>
          <w:tab w:val="left" w:pos="960"/>
        </w:tabs>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lastRenderedPageBreak/>
        <w:t xml:space="preserve">2) провести етимологічний аналіз назв цих лікарських форм;  </w:t>
      </w:r>
    </w:p>
    <w:p w:rsidR="002540DD" w:rsidRPr="003326B3" w:rsidRDefault="002540DD" w:rsidP="003326B3">
      <w:pPr>
        <w:tabs>
          <w:tab w:val="left" w:pos="960"/>
        </w:tabs>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3) класифікувати розглянуті номінативні одиниці за мовою-джерелом  та за актуалізованим ономасіологічним базисом. </w:t>
      </w:r>
    </w:p>
    <w:p w:rsidR="002540DD" w:rsidRPr="003326B3" w:rsidRDefault="002540DD"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Об</w:t>
      </w:r>
      <w:r w:rsidRPr="003326B3">
        <w:rPr>
          <w:rFonts w:ascii="Times New Roman" w:hAnsi="Times New Roman" w:cs="Times New Roman"/>
          <w:sz w:val="28"/>
          <w:szCs w:val="28"/>
        </w:rPr>
        <w:t>’</w:t>
      </w:r>
      <w:r w:rsidRPr="003326B3">
        <w:rPr>
          <w:rFonts w:ascii="Times New Roman" w:hAnsi="Times New Roman" w:cs="Times New Roman"/>
          <w:sz w:val="28"/>
          <w:szCs w:val="28"/>
          <w:lang w:val="uk-UA"/>
        </w:rPr>
        <w:t>єктом дослідження постали назви лікарських форм медичних препаратів, а предметом – етимологічні аспекти творення цих назв.</w:t>
      </w:r>
    </w:p>
    <w:p w:rsidR="002540DD" w:rsidRPr="003326B3" w:rsidRDefault="002540DD"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У роботі автори застосовували метод етимологічного аналізу, порівняльний метод, метод компонентного аналізу, описовий метод, метод формалізації отриманих результатів. </w:t>
      </w:r>
    </w:p>
    <w:p w:rsidR="002540DD" w:rsidRPr="003326B3" w:rsidRDefault="002540DD"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Наукова новизна роботи вбачається в розробці ономасіологічних моделей формування латинських та українських назв лікарських форм препаратів.</w:t>
      </w:r>
    </w:p>
    <w:p w:rsidR="002540DD" w:rsidRPr="003326B3" w:rsidRDefault="002540DD"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Етимологічний та порівняльний аналіз 22 номінативних пар дозволив авторам роботи дійти низки висновків стосовно походження назв лікарських форм та основних ономасіологічних моделей формування цих назв. </w:t>
      </w:r>
    </w:p>
    <w:p w:rsidR="002540DD" w:rsidRPr="003326B3" w:rsidRDefault="002540DD"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Так, встановлено, що за класифікатором «мова-джерело» кількісно переважають номінативні одиниці, що мають латинське коріння. Квантитативні показники за цим параметром становлять 46% для рідких форм, 33% для твердих, 60% для м’яких лікарських форм. </w:t>
      </w:r>
    </w:p>
    <w:p w:rsidR="002540DD" w:rsidRPr="003326B3" w:rsidRDefault="002540DD"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Більша частина українських назв лікарських форм є запозиченою з латинської мови (іноді через мову-посередника). Частота вживання українських назв становить близько 17%. Однак ономасіологічні моделі власне українських назв лікарських форм є схожими на моделі латинські. Наприклад, укр. </w:t>
      </w:r>
      <w:r w:rsidRPr="003326B3">
        <w:rPr>
          <w:rFonts w:ascii="Times New Roman" w:hAnsi="Times New Roman" w:cs="Times New Roman"/>
          <w:b/>
          <w:i/>
          <w:sz w:val="28"/>
          <w:szCs w:val="28"/>
          <w:lang w:val="uk-UA"/>
        </w:rPr>
        <w:t>відвар</w:t>
      </w:r>
      <w:r w:rsidRPr="003326B3">
        <w:rPr>
          <w:rFonts w:ascii="Times New Roman" w:hAnsi="Times New Roman" w:cs="Times New Roman"/>
          <w:b/>
          <w:sz w:val="28"/>
          <w:szCs w:val="28"/>
          <w:lang w:val="uk-UA"/>
        </w:rPr>
        <w:t xml:space="preserve"> (</w:t>
      </w:r>
      <w:r w:rsidRPr="003326B3">
        <w:rPr>
          <w:rFonts w:ascii="Times New Roman" w:hAnsi="Times New Roman" w:cs="Times New Roman"/>
          <w:sz w:val="28"/>
          <w:szCs w:val="28"/>
          <w:lang w:val="uk-UA"/>
        </w:rPr>
        <w:t xml:space="preserve">від дієслова «варити») та лат. </w:t>
      </w:r>
      <w:r w:rsidRPr="003326B3">
        <w:rPr>
          <w:rFonts w:ascii="Times New Roman" w:hAnsi="Times New Roman" w:cs="Times New Roman"/>
          <w:sz w:val="28"/>
          <w:szCs w:val="28"/>
          <w:lang w:val="en-US"/>
        </w:rPr>
        <w:t>decoctum</w:t>
      </w:r>
      <w:r w:rsidRPr="003326B3">
        <w:rPr>
          <w:rFonts w:ascii="Times New Roman" w:hAnsi="Times New Roman" w:cs="Times New Roman"/>
          <w:sz w:val="28"/>
          <w:szCs w:val="28"/>
          <w:lang w:val="uk-UA"/>
        </w:rPr>
        <w:t xml:space="preserve"> (від decoquere «відварювати»). Наразі актуалізованими є ознаки «процес», «тривалість», «нагрівання», «вода». </w:t>
      </w:r>
    </w:p>
    <w:p w:rsidR="002540DD" w:rsidRPr="003326B3" w:rsidRDefault="002540DD"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Необхідно підкреслити, що деякі назви лікарських форм потрапляли в сучасну термінологію опосередковано, наприклад, через французьку мову, що впливало на їх зовнішню форму. Так, номінативна одиниця </w:t>
      </w:r>
      <w:r w:rsidRPr="003326B3">
        <w:rPr>
          <w:rFonts w:ascii="Times New Roman" w:hAnsi="Times New Roman" w:cs="Times New Roman"/>
          <w:b/>
          <w:i/>
          <w:sz w:val="28"/>
          <w:szCs w:val="28"/>
          <w:lang w:val="uk-UA"/>
        </w:rPr>
        <w:t>emulsum</w:t>
      </w:r>
      <w:r w:rsidRPr="003326B3">
        <w:rPr>
          <w:rFonts w:ascii="Times New Roman" w:hAnsi="Times New Roman" w:cs="Times New Roman"/>
          <w:sz w:val="28"/>
          <w:szCs w:val="28"/>
          <w:lang w:val="uk-UA"/>
        </w:rPr>
        <w:t xml:space="preserve"> потрапило до української мови через фр. </w:t>
      </w:r>
      <w:r w:rsidRPr="003326B3">
        <w:rPr>
          <w:rFonts w:ascii="Times New Roman" w:hAnsi="Times New Roman" w:cs="Times New Roman"/>
          <w:b/>
          <w:i/>
          <w:sz w:val="28"/>
          <w:szCs w:val="28"/>
          <w:lang w:val="uk-UA"/>
        </w:rPr>
        <w:t>emul</w:t>
      </w:r>
      <w:r w:rsidRPr="003326B3">
        <w:rPr>
          <w:rFonts w:ascii="Times New Roman" w:hAnsi="Times New Roman" w:cs="Times New Roman"/>
          <w:b/>
          <w:i/>
          <w:sz w:val="28"/>
          <w:szCs w:val="28"/>
          <w:lang w:val="en-US"/>
        </w:rPr>
        <w:t>s</w:t>
      </w:r>
      <w:r w:rsidRPr="003326B3">
        <w:rPr>
          <w:rFonts w:ascii="Times New Roman" w:hAnsi="Times New Roman" w:cs="Times New Roman"/>
          <w:b/>
          <w:i/>
          <w:sz w:val="28"/>
          <w:szCs w:val="28"/>
          <w:lang w:val="uk-UA"/>
        </w:rPr>
        <w:t>ion</w:t>
      </w:r>
      <w:r w:rsidRPr="003326B3">
        <w:rPr>
          <w:rFonts w:ascii="Times New Roman" w:hAnsi="Times New Roman" w:cs="Times New Roman"/>
          <w:sz w:val="28"/>
          <w:szCs w:val="28"/>
          <w:lang w:val="uk-UA"/>
        </w:rPr>
        <w:t>, що і зумовило різницю кінцевих словотворчих елементів латинського та українського варіантів назв [1:166].</w:t>
      </w:r>
    </w:p>
    <w:p w:rsidR="002540DD" w:rsidRPr="003326B3" w:rsidRDefault="002540DD"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За класифікатором «ономасіологічний базис» назви лікарських форм можна розподілити на чотири групи: «дія» (укр. </w:t>
      </w:r>
      <w:r w:rsidRPr="003326B3">
        <w:rPr>
          <w:rFonts w:ascii="Times New Roman" w:hAnsi="Times New Roman" w:cs="Times New Roman"/>
          <w:b/>
          <w:i/>
          <w:sz w:val="28"/>
          <w:szCs w:val="28"/>
          <w:lang w:val="uk-UA"/>
        </w:rPr>
        <w:t xml:space="preserve">настоянка </w:t>
      </w:r>
      <w:r w:rsidRPr="003326B3">
        <w:rPr>
          <w:rFonts w:ascii="Times New Roman" w:hAnsi="Times New Roman" w:cs="Times New Roman"/>
          <w:i/>
          <w:sz w:val="28"/>
          <w:szCs w:val="28"/>
          <w:lang w:val="uk-UA"/>
        </w:rPr>
        <w:t xml:space="preserve">від «стояти» – лат. tinctura від </w:t>
      </w:r>
      <w:r w:rsidRPr="003326B3">
        <w:rPr>
          <w:rFonts w:ascii="Times New Roman" w:hAnsi="Times New Roman" w:cs="Times New Roman"/>
          <w:i/>
          <w:sz w:val="28"/>
          <w:szCs w:val="28"/>
        </w:rPr>
        <w:t>tingere</w:t>
      </w:r>
      <w:r w:rsidRPr="003326B3">
        <w:rPr>
          <w:rFonts w:ascii="Times New Roman" w:hAnsi="Times New Roman" w:cs="Times New Roman"/>
          <w:i/>
          <w:sz w:val="28"/>
          <w:szCs w:val="28"/>
          <w:lang w:val="uk-UA"/>
        </w:rPr>
        <w:t xml:space="preserve"> «змочувати», далі з праиндоевр. *</w:t>
      </w:r>
      <w:r w:rsidRPr="003326B3">
        <w:rPr>
          <w:rFonts w:ascii="Times New Roman" w:hAnsi="Times New Roman" w:cs="Times New Roman"/>
          <w:i/>
          <w:sz w:val="28"/>
          <w:szCs w:val="28"/>
        </w:rPr>
        <w:t>teng</w:t>
      </w:r>
      <w:r w:rsidRPr="003326B3">
        <w:rPr>
          <w:rFonts w:ascii="Times New Roman" w:hAnsi="Times New Roman" w:cs="Times New Roman"/>
          <w:i/>
          <w:sz w:val="28"/>
          <w:szCs w:val="28"/>
          <w:lang w:val="uk-UA"/>
        </w:rPr>
        <w:t>- «намочувати),</w:t>
      </w:r>
      <w:r w:rsidRPr="003326B3">
        <w:rPr>
          <w:rFonts w:ascii="Times New Roman" w:hAnsi="Times New Roman" w:cs="Times New Roman"/>
          <w:sz w:val="28"/>
          <w:szCs w:val="28"/>
          <w:lang w:val="uk-UA"/>
        </w:rPr>
        <w:t xml:space="preserve"> «об’єкт» (</w:t>
      </w:r>
      <w:r w:rsidRPr="003326B3">
        <w:rPr>
          <w:rFonts w:ascii="Times New Roman" w:hAnsi="Times New Roman" w:cs="Times New Roman"/>
          <w:i/>
          <w:sz w:val="28"/>
          <w:szCs w:val="28"/>
          <w:lang w:val="uk-UA"/>
        </w:rPr>
        <w:t xml:space="preserve">укр. </w:t>
      </w:r>
      <w:r w:rsidRPr="003326B3">
        <w:rPr>
          <w:rFonts w:ascii="Times New Roman" w:hAnsi="Times New Roman" w:cs="Times New Roman"/>
          <w:b/>
          <w:i/>
          <w:sz w:val="28"/>
          <w:szCs w:val="28"/>
          <w:lang w:val="uk-UA"/>
        </w:rPr>
        <w:t>порошок</w:t>
      </w:r>
      <w:r w:rsidRPr="003326B3">
        <w:rPr>
          <w:rFonts w:ascii="Times New Roman" w:hAnsi="Times New Roman" w:cs="Times New Roman"/>
          <w:i/>
          <w:sz w:val="28"/>
          <w:szCs w:val="28"/>
          <w:lang w:val="uk-UA"/>
        </w:rPr>
        <w:t xml:space="preserve"> від </w:t>
      </w:r>
      <w:r w:rsidRPr="003326B3">
        <w:rPr>
          <w:rFonts w:ascii="Times New Roman" w:hAnsi="Times New Roman" w:cs="Times New Roman"/>
          <w:i/>
          <w:sz w:val="28"/>
          <w:szCs w:val="28"/>
          <w:shd w:val="clear" w:color="auto" w:fill="FFFFFF"/>
          <w:lang w:val="uk-UA"/>
        </w:rPr>
        <w:t>праслав.</w:t>
      </w:r>
      <w:r w:rsidRPr="003326B3">
        <w:rPr>
          <w:rFonts w:ascii="Times New Roman" w:hAnsi="Times New Roman" w:cs="Times New Roman"/>
          <w:i/>
          <w:sz w:val="28"/>
          <w:szCs w:val="28"/>
          <w:shd w:val="clear" w:color="auto" w:fill="FFFFFF"/>
        </w:rPr>
        <w:t> </w:t>
      </w:r>
      <w:r w:rsidRPr="003326B3">
        <w:rPr>
          <w:rFonts w:ascii="Times New Roman" w:hAnsi="Times New Roman" w:cs="Times New Roman"/>
          <w:i/>
          <w:sz w:val="28"/>
          <w:szCs w:val="28"/>
          <w:shd w:val="clear" w:color="auto" w:fill="FFFFFF"/>
          <w:lang w:val="uk-UA"/>
        </w:rPr>
        <w:t>*</w:t>
      </w:r>
      <w:hyperlink r:id="rId7" w:tooltip="porxъ (страница не существует)" w:history="1">
        <w:r w:rsidRPr="003326B3">
          <w:rPr>
            <w:rStyle w:val="a4"/>
            <w:rFonts w:ascii="Times New Roman" w:hAnsi="Times New Roman" w:cs="Times New Roman"/>
            <w:i/>
            <w:sz w:val="28"/>
            <w:szCs w:val="28"/>
            <w:shd w:val="clear" w:color="auto" w:fill="FFFFFF"/>
          </w:rPr>
          <w:t>porx</w:t>
        </w:r>
        <w:r w:rsidRPr="003326B3">
          <w:rPr>
            <w:rStyle w:val="a4"/>
            <w:rFonts w:ascii="Times New Roman" w:hAnsi="Times New Roman" w:cs="Times New Roman"/>
            <w:i/>
            <w:sz w:val="28"/>
            <w:szCs w:val="28"/>
            <w:shd w:val="clear" w:color="auto" w:fill="FFFFFF"/>
            <w:lang w:val="uk-UA"/>
          </w:rPr>
          <w:t>ъ</w:t>
        </w:r>
      </w:hyperlink>
      <w:r w:rsidRPr="003326B3">
        <w:rPr>
          <w:rFonts w:ascii="Times New Roman" w:hAnsi="Times New Roman" w:cs="Times New Roman"/>
          <w:i/>
          <w:sz w:val="28"/>
          <w:szCs w:val="28"/>
          <w:shd w:val="clear" w:color="auto" w:fill="FFFFFF"/>
          <w:lang w:val="uk-UA"/>
        </w:rPr>
        <w:t xml:space="preserve"> «пил» – </w:t>
      </w:r>
      <w:r w:rsidRPr="003326B3">
        <w:rPr>
          <w:rFonts w:ascii="Times New Roman" w:hAnsi="Times New Roman" w:cs="Times New Roman"/>
          <w:i/>
          <w:sz w:val="28"/>
          <w:szCs w:val="28"/>
          <w:lang w:val="uk-UA"/>
        </w:rPr>
        <w:t xml:space="preserve">лат. </w:t>
      </w:r>
      <w:r w:rsidRPr="003326B3">
        <w:rPr>
          <w:rFonts w:ascii="Times New Roman" w:hAnsi="Times New Roman" w:cs="Times New Roman"/>
          <w:i/>
          <w:sz w:val="28"/>
          <w:szCs w:val="28"/>
        </w:rPr>
        <w:t>pulvis</w:t>
      </w:r>
      <w:r w:rsidRPr="003326B3">
        <w:rPr>
          <w:rFonts w:ascii="Times New Roman" w:hAnsi="Times New Roman" w:cs="Times New Roman"/>
          <w:i/>
          <w:sz w:val="28"/>
          <w:szCs w:val="28"/>
          <w:lang w:val="uk-UA"/>
        </w:rPr>
        <w:t xml:space="preserve"> від </w:t>
      </w:r>
      <w:r w:rsidRPr="003326B3">
        <w:rPr>
          <w:rFonts w:ascii="Times New Roman" w:hAnsi="Times New Roman" w:cs="Times New Roman"/>
          <w:i/>
          <w:sz w:val="28"/>
          <w:szCs w:val="28"/>
          <w:shd w:val="clear" w:color="auto" w:fill="FFFFFF"/>
          <w:lang w:val="uk-UA"/>
        </w:rPr>
        <w:t>праіндоєвр.</w:t>
      </w:r>
      <w:r w:rsidRPr="003326B3">
        <w:rPr>
          <w:rStyle w:val="apple-converted-space"/>
          <w:rFonts w:ascii="Times New Roman" w:hAnsi="Times New Roman" w:cs="Times New Roman"/>
          <w:i/>
          <w:sz w:val="28"/>
          <w:szCs w:val="28"/>
          <w:shd w:val="clear" w:color="auto" w:fill="FFFFFF"/>
        </w:rPr>
        <w:t> </w:t>
      </w:r>
      <w:r w:rsidRPr="003326B3">
        <w:rPr>
          <w:rFonts w:ascii="Times New Roman" w:hAnsi="Times New Roman" w:cs="Times New Roman"/>
          <w:i/>
          <w:sz w:val="28"/>
          <w:szCs w:val="28"/>
          <w:shd w:val="clear" w:color="auto" w:fill="FFFFFF"/>
          <w:lang w:val="uk-UA"/>
        </w:rPr>
        <w:t>*</w:t>
      </w:r>
      <w:r w:rsidRPr="003326B3">
        <w:rPr>
          <w:rFonts w:ascii="Times New Roman" w:hAnsi="Times New Roman" w:cs="Times New Roman"/>
          <w:i/>
          <w:sz w:val="28"/>
          <w:szCs w:val="28"/>
          <w:shd w:val="clear" w:color="auto" w:fill="FFFFFF"/>
        </w:rPr>
        <w:t>pel</w:t>
      </w:r>
      <w:r w:rsidRPr="003326B3">
        <w:rPr>
          <w:rFonts w:ascii="Times New Roman" w:hAnsi="Times New Roman" w:cs="Times New Roman"/>
          <w:i/>
          <w:sz w:val="28"/>
          <w:szCs w:val="28"/>
          <w:shd w:val="clear" w:color="auto" w:fill="FFFFFF"/>
          <w:lang w:val="uk-UA"/>
        </w:rPr>
        <w:t>-</w:t>
      </w:r>
      <w:r w:rsidRPr="003326B3">
        <w:rPr>
          <w:rStyle w:val="apple-converted-space"/>
          <w:rFonts w:ascii="Times New Roman" w:hAnsi="Times New Roman" w:cs="Times New Roman"/>
          <w:i/>
          <w:sz w:val="28"/>
          <w:szCs w:val="28"/>
          <w:shd w:val="clear" w:color="auto" w:fill="FFFFFF"/>
        </w:rPr>
        <w:t> </w:t>
      </w:r>
      <w:r w:rsidRPr="003326B3">
        <w:rPr>
          <w:rFonts w:ascii="Times New Roman" w:hAnsi="Times New Roman" w:cs="Times New Roman"/>
          <w:i/>
          <w:sz w:val="28"/>
          <w:szCs w:val="28"/>
          <w:shd w:val="clear" w:color="auto" w:fill="FFFFFF"/>
          <w:lang w:val="uk-UA"/>
        </w:rPr>
        <w:t>«пил</w:t>
      </w:r>
      <w:r w:rsidRPr="003326B3">
        <w:rPr>
          <w:rFonts w:ascii="Times New Roman" w:hAnsi="Times New Roman" w:cs="Times New Roman"/>
          <w:i/>
          <w:sz w:val="28"/>
          <w:szCs w:val="28"/>
          <w:shd w:val="clear" w:color="auto" w:fill="FFFFFF"/>
        </w:rPr>
        <w:t>»</w:t>
      </w:r>
      <w:r w:rsidRPr="003326B3">
        <w:rPr>
          <w:rFonts w:ascii="Times New Roman" w:hAnsi="Times New Roman" w:cs="Times New Roman"/>
          <w:sz w:val="28"/>
          <w:szCs w:val="28"/>
          <w:lang w:val="uk-UA"/>
        </w:rPr>
        <w:t>), «дія, спрямована на об’єкт» (</w:t>
      </w:r>
      <w:r w:rsidRPr="003326B3">
        <w:rPr>
          <w:rFonts w:ascii="Times New Roman" w:hAnsi="Times New Roman" w:cs="Times New Roman"/>
          <w:b/>
          <w:i/>
          <w:sz w:val="28"/>
          <w:szCs w:val="28"/>
          <w:lang w:val="uk-UA"/>
        </w:rPr>
        <w:t xml:space="preserve">аэрозоль </w:t>
      </w:r>
      <w:r w:rsidRPr="003326B3">
        <w:rPr>
          <w:rFonts w:ascii="Times New Roman" w:hAnsi="Times New Roman" w:cs="Times New Roman"/>
          <w:i/>
          <w:sz w:val="28"/>
          <w:szCs w:val="28"/>
          <w:lang w:val="uk-UA"/>
        </w:rPr>
        <w:t>від грец. aēr - повітря та лат. solo – розчиняю</w:t>
      </w:r>
      <w:r w:rsidRPr="003326B3">
        <w:rPr>
          <w:rFonts w:ascii="Times New Roman" w:hAnsi="Times New Roman" w:cs="Times New Roman"/>
          <w:sz w:val="28"/>
          <w:szCs w:val="28"/>
          <w:lang w:val="uk-UA"/>
        </w:rPr>
        <w:t>), «ознака» (</w:t>
      </w:r>
      <w:r w:rsidRPr="003326B3">
        <w:rPr>
          <w:rFonts w:ascii="Times New Roman" w:hAnsi="Times New Roman" w:cs="Times New Roman"/>
          <w:b/>
          <w:i/>
          <w:sz w:val="28"/>
          <w:szCs w:val="28"/>
          <w:lang w:val="uk-UA"/>
        </w:rPr>
        <w:t>супозиторій</w:t>
      </w:r>
      <w:r w:rsidRPr="003326B3">
        <w:rPr>
          <w:rFonts w:ascii="Times New Roman" w:hAnsi="Times New Roman" w:cs="Times New Roman"/>
          <w:i/>
          <w:sz w:val="28"/>
          <w:szCs w:val="28"/>
          <w:lang w:val="uk-UA"/>
        </w:rPr>
        <w:t xml:space="preserve"> від лат. </w:t>
      </w:r>
      <w:r w:rsidRPr="003326B3">
        <w:rPr>
          <w:rFonts w:ascii="Times New Roman" w:hAnsi="Times New Roman" w:cs="Times New Roman"/>
          <w:i/>
          <w:sz w:val="28"/>
          <w:szCs w:val="28"/>
        </w:rPr>
        <w:t>supposit</w:t>
      </w:r>
      <w:r w:rsidRPr="003326B3">
        <w:rPr>
          <w:rFonts w:ascii="Times New Roman" w:hAnsi="Times New Roman" w:cs="Times New Roman"/>
          <w:i/>
          <w:sz w:val="28"/>
          <w:szCs w:val="28"/>
          <w:lang w:val="uk-UA"/>
        </w:rPr>
        <w:t>ō</w:t>
      </w:r>
      <w:r w:rsidRPr="003326B3">
        <w:rPr>
          <w:rFonts w:ascii="Times New Roman" w:hAnsi="Times New Roman" w:cs="Times New Roman"/>
          <w:i/>
          <w:sz w:val="28"/>
          <w:szCs w:val="28"/>
        </w:rPr>
        <w:t>rium</w:t>
      </w:r>
      <w:r w:rsidRPr="003326B3">
        <w:rPr>
          <w:rFonts w:ascii="Times New Roman" w:hAnsi="Times New Roman" w:cs="Times New Roman"/>
          <w:i/>
          <w:sz w:val="28"/>
          <w:szCs w:val="28"/>
          <w:lang w:val="uk-UA"/>
        </w:rPr>
        <w:t xml:space="preserve"> «</w:t>
      </w:r>
      <w:r w:rsidR="00FA0543" w:rsidRPr="003326B3">
        <w:rPr>
          <w:rFonts w:ascii="Times New Roman" w:hAnsi="Times New Roman" w:cs="Times New Roman"/>
          <w:i/>
          <w:sz w:val="28"/>
          <w:szCs w:val="28"/>
          <w:lang w:val="uk-UA"/>
        </w:rPr>
        <w:t>підставни;</w:t>
      </w:r>
      <w:r w:rsidRPr="003326B3">
        <w:rPr>
          <w:rFonts w:ascii="Times New Roman" w:hAnsi="Times New Roman" w:cs="Times New Roman"/>
          <w:i/>
          <w:sz w:val="28"/>
          <w:szCs w:val="28"/>
          <w:lang w:val="uk-UA"/>
        </w:rPr>
        <w:t xml:space="preserve"> той, що заміщує // той, що знаходиться знизу»</w:t>
      </w:r>
      <w:r w:rsidRPr="003326B3">
        <w:rPr>
          <w:rFonts w:ascii="Times New Roman" w:hAnsi="Times New Roman" w:cs="Times New Roman"/>
          <w:sz w:val="28"/>
          <w:szCs w:val="28"/>
          <w:lang w:val="uk-UA"/>
        </w:rPr>
        <w:t>).</w:t>
      </w:r>
    </w:p>
    <w:p w:rsidR="002540DD" w:rsidRPr="003326B3" w:rsidRDefault="002540DD"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Найбільш актуалізованим базисом є «дія», що може набути логічного пояснення. Виготовлення лікарської форми передбачає обов’язкову наявність процесу, іноді достатньо тривалого, тому в назвах лікарських форм найчастіше актуалізуються ономасіологічні ознаки «процес», «час», «тривалість», «спосіб».</w:t>
      </w:r>
    </w:p>
    <w:p w:rsidR="002540DD" w:rsidRPr="003326B3" w:rsidRDefault="002540DD"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Отже, у ході вивчення найуживаніших назв лікарських форм у латинській та українській мовах встановлено особливості ономасіологічних моделей формування цих назв, виявлено спільні та відмінні ознаки, проведено класифікацію форм за мовою-джерелом та ономасіологічним базисом.</w:t>
      </w:r>
    </w:p>
    <w:p w:rsidR="002540DD" w:rsidRPr="003326B3" w:rsidRDefault="002540DD"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Перспектива подальших розвідок вбачається в проведенні дериваційного аналізу та систематизації лікарських форм за іншими класифікаторами. </w:t>
      </w:r>
    </w:p>
    <w:p w:rsidR="002540DD" w:rsidRPr="003326B3" w:rsidRDefault="00851776" w:rsidP="003326B3">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Література:</w:t>
      </w:r>
    </w:p>
    <w:p w:rsidR="00AF4B13" w:rsidRPr="00AF4B13" w:rsidRDefault="00AF4B13" w:rsidP="003326B3">
      <w:pPr>
        <w:pStyle w:val="a3"/>
        <w:numPr>
          <w:ilvl w:val="0"/>
          <w:numId w:val="4"/>
        </w:numPr>
        <w:shd w:val="clear" w:color="auto" w:fill="FFFFFF"/>
        <w:spacing w:after="0" w:line="240" w:lineRule="auto"/>
        <w:ind w:left="0" w:firstLine="709"/>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Етимологічний словник української мови: В 7 т. / АН УРСР. Ін-т мовознавства ім. О. О. Потебні. – К. : Наук. думка, 1982.</w:t>
      </w:r>
    </w:p>
    <w:p w:rsidR="002540DD" w:rsidRPr="003326B3" w:rsidRDefault="002540DD" w:rsidP="003326B3">
      <w:pPr>
        <w:pStyle w:val="a3"/>
        <w:numPr>
          <w:ilvl w:val="0"/>
          <w:numId w:val="4"/>
        </w:numPr>
        <w:spacing w:after="0" w:line="240" w:lineRule="auto"/>
        <w:ind w:left="0" w:firstLine="709"/>
        <w:jc w:val="both"/>
        <w:rPr>
          <w:rFonts w:ascii="Times New Roman" w:hAnsi="Times New Roman" w:cs="Times New Roman"/>
          <w:sz w:val="28"/>
          <w:szCs w:val="28"/>
        </w:rPr>
      </w:pPr>
      <w:r w:rsidRPr="003326B3">
        <w:rPr>
          <w:rFonts w:ascii="Times New Roman" w:hAnsi="Times New Roman" w:cs="Times New Roman"/>
          <w:sz w:val="28"/>
          <w:szCs w:val="28"/>
        </w:rPr>
        <w:t xml:space="preserve">Капитула Л.С. Историко-этимологическая эволюция названий лекарственных форм во французской стоматологии / Л.С. Капитула // Актуальные проблемы романской филологии: роль языка в формировании многомерного социокультурного пространства: сб. науч. ст. – Минск: МГЛУ, 2012. – С. 77-81. </w:t>
      </w:r>
    </w:p>
    <w:p w:rsidR="002540DD" w:rsidRPr="003326B3" w:rsidRDefault="002540DD" w:rsidP="003326B3">
      <w:pPr>
        <w:pStyle w:val="a3"/>
        <w:numPr>
          <w:ilvl w:val="0"/>
          <w:numId w:val="4"/>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3326B3">
        <w:rPr>
          <w:rFonts w:ascii="Times New Roman" w:hAnsi="Times New Roman" w:cs="Times New Roman"/>
          <w:color w:val="000000" w:themeColor="text1"/>
          <w:sz w:val="28"/>
          <w:szCs w:val="28"/>
          <w:shd w:val="clear" w:color="auto" w:fill="FFFFFF"/>
        </w:rPr>
        <w:t xml:space="preserve">Наказ від 20.07.2006 № 500 «Про затвердження Переліків назв лікарських форм та упаковок для лікарських засобів». – Режим доступу: </w:t>
      </w:r>
      <w:hyperlink r:id="rId8" w:history="1">
        <w:r w:rsidRPr="003326B3">
          <w:rPr>
            <w:rStyle w:val="a4"/>
            <w:rFonts w:ascii="Times New Roman" w:hAnsi="Times New Roman" w:cs="Times New Roman"/>
            <w:color w:val="000000" w:themeColor="text1"/>
            <w:sz w:val="28"/>
            <w:szCs w:val="28"/>
            <w:shd w:val="clear" w:color="auto" w:fill="FFFFFF"/>
          </w:rPr>
          <w:t>www.moz.gov.ua/ua/portal/dn_20060720_500.html</w:t>
        </w:r>
      </w:hyperlink>
    </w:p>
    <w:p w:rsidR="002540DD" w:rsidRPr="003326B3" w:rsidRDefault="002540DD" w:rsidP="003326B3">
      <w:pPr>
        <w:pStyle w:val="a3"/>
        <w:numPr>
          <w:ilvl w:val="0"/>
          <w:numId w:val="4"/>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3326B3">
        <w:rPr>
          <w:rFonts w:ascii="Times New Roman" w:hAnsi="Times New Roman" w:cs="Times New Roman"/>
          <w:sz w:val="28"/>
          <w:szCs w:val="28"/>
        </w:rPr>
        <w:t>Номенклатура лекарственных форм Евразийского экономического союза</w:t>
      </w:r>
      <w:r w:rsidRPr="003326B3">
        <w:rPr>
          <w:rFonts w:ascii="Times New Roman" w:hAnsi="Times New Roman" w:cs="Times New Roman"/>
          <w:sz w:val="28"/>
          <w:szCs w:val="28"/>
          <w:shd w:val="clear" w:color="auto" w:fill="FFFFFF"/>
        </w:rPr>
        <w:t xml:space="preserve">. – Режим доступу: </w:t>
      </w:r>
      <w:hyperlink r:id="rId9" w:history="1">
        <w:r w:rsidRPr="003326B3">
          <w:rPr>
            <w:rStyle w:val="a4"/>
            <w:rFonts w:ascii="Times New Roman" w:hAnsi="Times New Roman" w:cs="Times New Roman"/>
            <w:sz w:val="28"/>
            <w:szCs w:val="28"/>
            <w:shd w:val="clear" w:color="auto" w:fill="FFFFFF"/>
          </w:rPr>
          <w:t xml:space="preserve">www.eurasiancommission.org/.../Номенклатура    </w:t>
        </w:r>
      </w:hyperlink>
    </w:p>
    <w:p w:rsidR="002540DD" w:rsidRPr="003326B3" w:rsidRDefault="002540DD" w:rsidP="003326B3">
      <w:pPr>
        <w:pStyle w:val="a3"/>
        <w:numPr>
          <w:ilvl w:val="0"/>
          <w:numId w:val="4"/>
        </w:numPr>
        <w:spacing w:after="0" w:line="240" w:lineRule="auto"/>
        <w:ind w:left="0" w:firstLine="709"/>
        <w:jc w:val="both"/>
        <w:rPr>
          <w:rFonts w:ascii="Times New Roman" w:hAnsi="Times New Roman" w:cs="Times New Roman"/>
          <w:sz w:val="28"/>
          <w:szCs w:val="28"/>
          <w:shd w:val="clear" w:color="auto" w:fill="FFFFFF"/>
        </w:rPr>
      </w:pPr>
      <w:r w:rsidRPr="003326B3">
        <w:rPr>
          <w:rFonts w:ascii="Times New Roman" w:hAnsi="Times New Roman" w:cs="Times New Roman"/>
          <w:sz w:val="28"/>
          <w:szCs w:val="28"/>
        </w:rPr>
        <w:t xml:space="preserve">Склярова Е.К. </w:t>
      </w:r>
      <w:r w:rsidRPr="003326B3">
        <w:rPr>
          <w:rStyle w:val="a6"/>
          <w:rFonts w:ascii="Times New Roman" w:hAnsi="Times New Roman" w:cs="Times New Roman"/>
          <w:bCs/>
          <w:sz w:val="28"/>
          <w:szCs w:val="28"/>
          <w:shd w:val="clear" w:color="auto" w:fill="FFFFFF"/>
        </w:rPr>
        <w:t>История</w:t>
      </w:r>
      <w:r w:rsidRPr="003326B3">
        <w:rPr>
          <w:rStyle w:val="apple-converted-space"/>
          <w:rFonts w:ascii="Times New Roman" w:hAnsi="Times New Roman" w:cs="Times New Roman"/>
          <w:sz w:val="28"/>
          <w:szCs w:val="28"/>
          <w:shd w:val="clear" w:color="auto" w:fill="FFFFFF"/>
        </w:rPr>
        <w:t> </w:t>
      </w:r>
      <w:r w:rsidRPr="003326B3">
        <w:rPr>
          <w:rFonts w:ascii="Times New Roman" w:hAnsi="Times New Roman" w:cs="Times New Roman"/>
          <w:sz w:val="28"/>
          <w:szCs w:val="28"/>
          <w:shd w:val="clear" w:color="auto" w:fill="FFFFFF"/>
        </w:rPr>
        <w:t>медицины / Е. К.</w:t>
      </w:r>
      <w:r w:rsidRPr="003326B3">
        <w:rPr>
          <w:rStyle w:val="a6"/>
          <w:rFonts w:ascii="Times New Roman" w:hAnsi="Times New Roman" w:cs="Times New Roman"/>
          <w:bCs/>
          <w:sz w:val="28"/>
          <w:szCs w:val="28"/>
          <w:shd w:val="clear" w:color="auto" w:fill="FFFFFF"/>
        </w:rPr>
        <w:t>Склярова</w:t>
      </w:r>
      <w:r w:rsidRPr="003326B3">
        <w:rPr>
          <w:rFonts w:ascii="Times New Roman" w:hAnsi="Times New Roman" w:cs="Times New Roman"/>
          <w:sz w:val="28"/>
          <w:szCs w:val="28"/>
          <w:shd w:val="clear" w:color="auto" w:fill="FFFFFF"/>
        </w:rPr>
        <w:t>, Л. В. Жаров. — Ростов н/Д: Феникс, 2014. — 346 с.</w:t>
      </w:r>
    </w:p>
    <w:p w:rsidR="002540DD" w:rsidRPr="003326B3" w:rsidRDefault="002540DD" w:rsidP="003326B3">
      <w:pPr>
        <w:pStyle w:val="a3"/>
        <w:numPr>
          <w:ilvl w:val="0"/>
          <w:numId w:val="4"/>
        </w:numPr>
        <w:shd w:val="clear" w:color="auto" w:fill="FFFFFF"/>
        <w:spacing w:after="0" w:line="240" w:lineRule="auto"/>
        <w:ind w:left="0" w:firstLine="709"/>
        <w:outlineLvl w:val="0"/>
        <w:rPr>
          <w:rFonts w:ascii="Times New Roman" w:hAnsi="Times New Roman" w:cs="Times New Roman"/>
          <w:sz w:val="28"/>
          <w:szCs w:val="28"/>
          <w:shd w:val="clear" w:color="auto" w:fill="FFFFFF"/>
        </w:rPr>
      </w:pPr>
      <w:r w:rsidRPr="003326B3">
        <w:rPr>
          <w:rFonts w:ascii="Times New Roman" w:eastAsia="Times New Roman" w:hAnsi="Times New Roman" w:cs="Times New Roman"/>
          <w:kern w:val="36"/>
          <w:sz w:val="28"/>
          <w:szCs w:val="28"/>
        </w:rPr>
        <w:t>Этимологический онлайн-словарь русского языка Макса Фасмера</w:t>
      </w:r>
      <w:r w:rsidRPr="003326B3">
        <w:rPr>
          <w:rFonts w:ascii="Times New Roman" w:hAnsi="Times New Roman" w:cs="Times New Roman"/>
          <w:sz w:val="28"/>
          <w:szCs w:val="28"/>
          <w:shd w:val="clear" w:color="auto" w:fill="FFFFFF"/>
        </w:rPr>
        <w:t xml:space="preserve">. – Режим доступу: </w:t>
      </w:r>
      <w:hyperlink r:id="rId10" w:history="1">
        <w:r w:rsidRPr="003326B3">
          <w:rPr>
            <w:rStyle w:val="a4"/>
            <w:rFonts w:ascii="Times New Roman" w:hAnsi="Times New Roman" w:cs="Times New Roman"/>
            <w:sz w:val="28"/>
            <w:szCs w:val="28"/>
            <w:shd w:val="clear" w:color="auto" w:fill="FFFFFF"/>
          </w:rPr>
          <w:t>https://vasmer.lexicography.online/</w:t>
        </w:r>
      </w:hyperlink>
    </w:p>
    <w:p w:rsidR="002540DD" w:rsidRPr="003326B3" w:rsidRDefault="002540DD" w:rsidP="003326B3">
      <w:pPr>
        <w:suppressAutoHyphens/>
        <w:spacing w:after="0" w:line="240" w:lineRule="auto"/>
        <w:ind w:left="340"/>
        <w:jc w:val="both"/>
        <w:rPr>
          <w:rFonts w:ascii="Times New Roman" w:hAnsi="Times New Roman" w:cs="Times New Roman"/>
          <w:sz w:val="28"/>
          <w:szCs w:val="28"/>
        </w:rPr>
      </w:pPr>
    </w:p>
    <w:p w:rsidR="00EA0A90" w:rsidRDefault="00963C5D" w:rsidP="003326B3">
      <w:pPr>
        <w:spacing w:after="0" w:line="240" w:lineRule="auto"/>
        <w:ind w:left="1134" w:right="1134" w:firstLine="708"/>
        <w:jc w:val="right"/>
        <w:rPr>
          <w:rFonts w:ascii="Times New Roman" w:hAnsi="Times New Roman" w:cs="Times New Roman"/>
          <w:i/>
          <w:sz w:val="28"/>
          <w:szCs w:val="28"/>
        </w:rPr>
      </w:pPr>
      <w:r w:rsidRPr="00EA0A90">
        <w:rPr>
          <w:rFonts w:ascii="Times New Roman" w:hAnsi="Times New Roman" w:cs="Times New Roman"/>
          <w:i/>
          <w:sz w:val="28"/>
          <w:szCs w:val="28"/>
        </w:rPr>
        <w:t>Голуб А. В</w:t>
      </w:r>
      <w:r w:rsidR="00EA0A90">
        <w:rPr>
          <w:rFonts w:ascii="Times New Roman" w:hAnsi="Times New Roman" w:cs="Times New Roman"/>
          <w:i/>
          <w:sz w:val="28"/>
          <w:szCs w:val="28"/>
        </w:rPr>
        <w:t>.</w:t>
      </w:r>
    </w:p>
    <w:p w:rsidR="00963C5D" w:rsidRPr="00EA0A90" w:rsidRDefault="00963C5D" w:rsidP="00EA0A90">
      <w:pPr>
        <w:spacing w:after="0" w:line="240" w:lineRule="auto"/>
        <w:ind w:left="1134" w:right="1134" w:firstLine="708"/>
        <w:jc w:val="center"/>
        <w:rPr>
          <w:rFonts w:ascii="Times New Roman" w:hAnsi="Times New Roman" w:cs="Times New Roman"/>
          <w:i/>
          <w:sz w:val="28"/>
          <w:szCs w:val="28"/>
        </w:rPr>
      </w:pPr>
      <w:r w:rsidRPr="00EA0A90">
        <w:rPr>
          <w:rFonts w:ascii="Times New Roman" w:hAnsi="Times New Roman" w:cs="Times New Roman"/>
          <w:i/>
          <w:sz w:val="28"/>
          <w:szCs w:val="28"/>
        </w:rPr>
        <w:t>.</w:t>
      </w:r>
    </w:p>
    <w:p w:rsidR="00963C5D" w:rsidRDefault="00963C5D" w:rsidP="003326B3">
      <w:pPr>
        <w:spacing w:after="0" w:line="240" w:lineRule="auto"/>
        <w:ind w:left="1134" w:right="1134" w:firstLine="708"/>
        <w:jc w:val="center"/>
        <w:rPr>
          <w:rFonts w:ascii="Times New Roman" w:hAnsi="Times New Roman" w:cs="Times New Roman"/>
          <w:b/>
          <w:sz w:val="28"/>
          <w:szCs w:val="28"/>
        </w:rPr>
      </w:pPr>
      <w:r w:rsidRPr="00EA0A90">
        <w:rPr>
          <w:rFonts w:ascii="Times New Roman" w:hAnsi="Times New Roman" w:cs="Times New Roman"/>
          <w:b/>
          <w:sz w:val="28"/>
          <w:szCs w:val="28"/>
        </w:rPr>
        <w:t>ОМОНІМІЯ ТЕРМІНОЕЛЕМЕНТУ «-PATHIA»</w:t>
      </w:r>
    </w:p>
    <w:p w:rsidR="00EA0A90" w:rsidRPr="00EA0A90" w:rsidRDefault="00EA0A90" w:rsidP="003326B3">
      <w:pPr>
        <w:spacing w:after="0" w:line="240" w:lineRule="auto"/>
        <w:ind w:left="1134" w:right="1134" w:firstLine="708"/>
        <w:jc w:val="center"/>
        <w:rPr>
          <w:rFonts w:ascii="Times New Roman" w:hAnsi="Times New Roman" w:cs="Times New Roman"/>
          <w:b/>
          <w:sz w:val="28"/>
          <w:szCs w:val="28"/>
        </w:rPr>
      </w:pPr>
    </w:p>
    <w:p w:rsidR="00963C5D" w:rsidRPr="00EA0A90" w:rsidRDefault="00963C5D" w:rsidP="003326B3">
      <w:pPr>
        <w:spacing w:after="0" w:line="240" w:lineRule="auto"/>
        <w:ind w:left="1134" w:right="1134" w:firstLine="708"/>
        <w:jc w:val="center"/>
        <w:rPr>
          <w:rFonts w:ascii="Times New Roman" w:hAnsi="Times New Roman" w:cs="Times New Roman"/>
          <w:i/>
          <w:sz w:val="28"/>
          <w:szCs w:val="28"/>
        </w:rPr>
      </w:pPr>
      <w:r w:rsidRPr="00EA0A90">
        <w:rPr>
          <w:rFonts w:ascii="Times New Roman" w:hAnsi="Times New Roman" w:cs="Times New Roman"/>
          <w:i/>
          <w:sz w:val="28"/>
          <w:szCs w:val="28"/>
        </w:rPr>
        <w:t>Харківський</w:t>
      </w:r>
      <w:r w:rsidR="00B82B00">
        <w:rPr>
          <w:rFonts w:ascii="Times New Roman" w:hAnsi="Times New Roman" w:cs="Times New Roman"/>
          <w:i/>
          <w:sz w:val="28"/>
          <w:szCs w:val="28"/>
        </w:rPr>
        <w:t xml:space="preserve"> </w:t>
      </w:r>
      <w:r w:rsidRPr="00EA0A90">
        <w:rPr>
          <w:rFonts w:ascii="Times New Roman" w:hAnsi="Times New Roman" w:cs="Times New Roman"/>
          <w:i/>
          <w:sz w:val="28"/>
          <w:szCs w:val="28"/>
        </w:rPr>
        <w:t>національний</w:t>
      </w:r>
      <w:r w:rsidR="00B82B00">
        <w:rPr>
          <w:rFonts w:ascii="Times New Roman" w:hAnsi="Times New Roman" w:cs="Times New Roman"/>
          <w:i/>
          <w:sz w:val="28"/>
          <w:szCs w:val="28"/>
        </w:rPr>
        <w:t xml:space="preserve"> </w:t>
      </w:r>
      <w:r w:rsidRPr="00EA0A90">
        <w:rPr>
          <w:rFonts w:ascii="Times New Roman" w:hAnsi="Times New Roman" w:cs="Times New Roman"/>
          <w:i/>
          <w:sz w:val="28"/>
          <w:szCs w:val="28"/>
        </w:rPr>
        <w:t>медичний</w:t>
      </w:r>
      <w:r w:rsidR="00B82B00">
        <w:rPr>
          <w:rFonts w:ascii="Times New Roman" w:hAnsi="Times New Roman" w:cs="Times New Roman"/>
          <w:i/>
          <w:sz w:val="28"/>
          <w:szCs w:val="28"/>
        </w:rPr>
        <w:t xml:space="preserve"> </w:t>
      </w:r>
      <w:r w:rsidRPr="00EA0A90">
        <w:rPr>
          <w:rFonts w:ascii="Times New Roman" w:hAnsi="Times New Roman" w:cs="Times New Roman"/>
          <w:i/>
          <w:sz w:val="28"/>
          <w:szCs w:val="28"/>
        </w:rPr>
        <w:t>університет</w:t>
      </w:r>
    </w:p>
    <w:p w:rsidR="00963C5D" w:rsidRPr="00EA0A90" w:rsidRDefault="00EA0A90" w:rsidP="003326B3">
      <w:pPr>
        <w:spacing w:after="0" w:line="240" w:lineRule="auto"/>
        <w:ind w:left="1134" w:right="1134" w:firstLine="708"/>
        <w:jc w:val="center"/>
        <w:rPr>
          <w:rFonts w:ascii="Times New Roman" w:hAnsi="Times New Roman" w:cs="Times New Roman"/>
          <w:i/>
          <w:sz w:val="28"/>
          <w:szCs w:val="28"/>
        </w:rPr>
      </w:pPr>
      <w:r w:rsidRPr="00EA0A90">
        <w:rPr>
          <w:rFonts w:ascii="Times New Roman" w:hAnsi="Times New Roman" w:cs="Times New Roman"/>
          <w:i/>
          <w:sz w:val="28"/>
          <w:szCs w:val="28"/>
          <w:lang w:val="uk-UA"/>
        </w:rPr>
        <w:t xml:space="preserve">Науковий керівник: </w:t>
      </w:r>
      <w:r w:rsidR="00963C5D" w:rsidRPr="00EA0A90">
        <w:rPr>
          <w:rFonts w:ascii="Times New Roman" w:hAnsi="Times New Roman" w:cs="Times New Roman"/>
          <w:i/>
          <w:sz w:val="28"/>
          <w:szCs w:val="28"/>
        </w:rPr>
        <w:t>Зана Л. Ю.</w:t>
      </w:r>
    </w:p>
    <w:p w:rsidR="00963C5D" w:rsidRPr="003326B3" w:rsidRDefault="00963C5D" w:rsidP="003326B3">
      <w:pPr>
        <w:spacing w:after="0" w:line="240" w:lineRule="auto"/>
        <w:ind w:left="1134" w:right="1134" w:firstLine="708"/>
        <w:jc w:val="center"/>
        <w:rPr>
          <w:rFonts w:ascii="Times New Roman" w:hAnsi="Times New Roman" w:cs="Times New Roman"/>
          <w:sz w:val="28"/>
          <w:szCs w:val="28"/>
        </w:rPr>
      </w:pPr>
    </w:p>
    <w:p w:rsidR="00963C5D" w:rsidRPr="003326B3" w:rsidRDefault="00963C5D" w:rsidP="00EA0A90">
      <w:pPr>
        <w:spacing w:after="0" w:line="240" w:lineRule="auto"/>
        <w:ind w:right="-1" w:firstLine="709"/>
        <w:jc w:val="both"/>
        <w:rPr>
          <w:rFonts w:ascii="Times New Roman" w:hAnsi="Times New Roman" w:cs="Times New Roman"/>
          <w:sz w:val="28"/>
          <w:szCs w:val="28"/>
        </w:rPr>
      </w:pPr>
      <w:r w:rsidRPr="003326B3">
        <w:rPr>
          <w:rFonts w:ascii="Times New Roman" w:hAnsi="Times New Roman" w:cs="Times New Roman"/>
          <w:sz w:val="28"/>
          <w:szCs w:val="28"/>
        </w:rPr>
        <w:t>Вивчаючи</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клінічну</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термінологію</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на кафедрі</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латинської</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мови, у студентів-медиків</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виникають</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різні</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труднощі з правилами вживанням</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терміноелементів</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(ТЕ). Одна з причин цього є омонімія</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деяких</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термінів, коли вони схожі</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між собою за вимовою та формою написання, але різні</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 xml:space="preserve">за значенням. </w:t>
      </w:r>
    </w:p>
    <w:p w:rsidR="00963C5D" w:rsidRPr="00EA0A90" w:rsidRDefault="00963C5D" w:rsidP="00EA0A90">
      <w:pPr>
        <w:pStyle w:val="HTML"/>
        <w:shd w:val="clear" w:color="auto" w:fill="FFFFFF"/>
        <w:ind w:right="-1" w:firstLine="709"/>
        <w:jc w:val="both"/>
        <w:rPr>
          <w:rFonts w:ascii="Times New Roman" w:hAnsi="Times New Roman" w:cs="Times New Roman"/>
          <w:color w:val="212121"/>
          <w:sz w:val="28"/>
          <w:szCs w:val="28"/>
          <w:lang w:val="uk-UA"/>
        </w:rPr>
      </w:pPr>
      <w:r w:rsidRPr="003326B3">
        <w:rPr>
          <w:rFonts w:ascii="Times New Roman" w:hAnsi="Times New Roman" w:cs="Times New Roman"/>
          <w:sz w:val="28"/>
          <w:szCs w:val="28"/>
        </w:rPr>
        <w:t>Яскравим прикладом цього є вживання ТЕ «pathia», який має три різні значення. Перший переклад означає спільну назву хвороб, друге –</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здатність емоційного сприйняття, а третє має значення принципу лікування. Більше всь</w:t>
      </w:r>
      <w:r w:rsidR="00EA0A90">
        <w:rPr>
          <w:rFonts w:ascii="Times New Roman" w:hAnsi="Times New Roman" w:cs="Times New Roman"/>
          <w:sz w:val="28"/>
          <w:szCs w:val="28"/>
          <w:lang w:val="uk-UA"/>
        </w:rPr>
        <w:t>о</w:t>
      </w:r>
      <w:r w:rsidRPr="003326B3">
        <w:rPr>
          <w:rFonts w:ascii="Times New Roman" w:hAnsi="Times New Roman" w:cs="Times New Roman"/>
          <w:sz w:val="28"/>
          <w:szCs w:val="28"/>
        </w:rPr>
        <w:t>го термінів з ТЕ «pathia» було зареєстровано у значенні «спільні назви хвороб», їх налічується десь 47 слів.</w:t>
      </w:r>
      <w:r w:rsidR="00B82B00">
        <w:rPr>
          <w:rFonts w:ascii="Times New Roman" w:hAnsi="Times New Roman" w:cs="Times New Roman"/>
          <w:sz w:val="28"/>
          <w:szCs w:val="28"/>
        </w:rPr>
        <w:t xml:space="preserve"> </w:t>
      </w:r>
      <w:r w:rsidRPr="00EA0A90">
        <w:rPr>
          <w:rFonts w:ascii="Times New Roman" w:hAnsi="Times New Roman" w:cs="Times New Roman"/>
          <w:color w:val="212121"/>
          <w:sz w:val="28"/>
          <w:szCs w:val="28"/>
          <w:lang w:val="uk-UA"/>
        </w:rPr>
        <w:t>Кінцевий «-</w:t>
      </w:r>
      <w:r w:rsidRPr="003326B3">
        <w:rPr>
          <w:rFonts w:ascii="Times New Roman" w:hAnsi="Times New Roman" w:cs="Times New Roman"/>
          <w:color w:val="212121"/>
          <w:sz w:val="28"/>
          <w:szCs w:val="28"/>
        </w:rPr>
        <w:t>path</w:t>
      </w:r>
      <w:r w:rsidRPr="00EA0A90">
        <w:rPr>
          <w:rFonts w:ascii="Times New Roman" w:hAnsi="Times New Roman" w:cs="Times New Roman"/>
          <w:color w:val="212121"/>
          <w:sz w:val="28"/>
          <w:szCs w:val="28"/>
          <w:lang w:val="uk-UA"/>
        </w:rPr>
        <w:t>í</w:t>
      </w:r>
      <w:r w:rsidRPr="003326B3">
        <w:rPr>
          <w:rFonts w:ascii="Times New Roman" w:hAnsi="Times New Roman" w:cs="Times New Roman"/>
          <w:color w:val="212121"/>
          <w:sz w:val="28"/>
          <w:szCs w:val="28"/>
        </w:rPr>
        <w:t>a</w:t>
      </w:r>
      <w:r w:rsidRPr="00EA0A90">
        <w:rPr>
          <w:rFonts w:ascii="Times New Roman" w:hAnsi="Times New Roman" w:cs="Times New Roman"/>
          <w:color w:val="212121"/>
          <w:sz w:val="28"/>
          <w:szCs w:val="28"/>
          <w:lang w:val="uk-UA"/>
        </w:rPr>
        <w:t>»</w:t>
      </w:r>
      <w:r w:rsidR="00B82B00">
        <w:rPr>
          <w:rFonts w:ascii="Times New Roman" w:hAnsi="Times New Roman" w:cs="Times New Roman"/>
          <w:color w:val="212121"/>
          <w:sz w:val="28"/>
          <w:szCs w:val="28"/>
          <w:lang w:val="uk-UA"/>
        </w:rPr>
        <w:t xml:space="preserve"> </w:t>
      </w:r>
      <w:r w:rsidRPr="00EA0A90">
        <w:rPr>
          <w:rFonts w:ascii="Times New Roman" w:hAnsi="Times New Roman" w:cs="Times New Roman"/>
          <w:color w:val="212121"/>
          <w:sz w:val="28"/>
          <w:szCs w:val="28"/>
          <w:lang w:val="uk-UA"/>
        </w:rPr>
        <w:t>об’</w:t>
      </w:r>
      <w:r w:rsidR="00EA0A90">
        <w:rPr>
          <w:rFonts w:ascii="Times New Roman" w:hAnsi="Times New Roman" w:cs="Times New Roman"/>
          <w:color w:val="212121"/>
          <w:sz w:val="28"/>
          <w:szCs w:val="28"/>
          <w:lang w:val="uk-UA"/>
        </w:rPr>
        <w:t>єдну</w:t>
      </w:r>
      <w:r w:rsidRPr="00EA0A90">
        <w:rPr>
          <w:rFonts w:ascii="Times New Roman" w:hAnsi="Times New Roman" w:cs="Times New Roman"/>
          <w:color w:val="212121"/>
          <w:sz w:val="28"/>
          <w:szCs w:val="28"/>
          <w:lang w:val="uk-UA"/>
        </w:rPr>
        <w:t>ється з початковим терміноелементом, що позначає найчастіше</w:t>
      </w:r>
      <w:r w:rsidR="00B82B00">
        <w:rPr>
          <w:rFonts w:ascii="Times New Roman" w:hAnsi="Times New Roman" w:cs="Times New Roman"/>
          <w:color w:val="212121"/>
          <w:sz w:val="28"/>
          <w:szCs w:val="28"/>
          <w:lang w:val="uk-UA"/>
        </w:rPr>
        <w:t xml:space="preserve"> </w:t>
      </w:r>
      <w:r w:rsidRPr="00EA0A90">
        <w:rPr>
          <w:rFonts w:ascii="Times New Roman" w:hAnsi="Times New Roman" w:cs="Times New Roman"/>
          <w:color w:val="212121"/>
          <w:sz w:val="28"/>
          <w:szCs w:val="28"/>
          <w:lang w:val="uk-UA"/>
        </w:rPr>
        <w:t>будь-яку анатомічну структуру, орган. Іноді в таких термінах початковий терміноелемент висловлює абстрактне поняття і клінічний термін в цілому випадає з вищеназваного ряду:</w:t>
      </w:r>
      <w:r w:rsidR="00B82B00">
        <w:rPr>
          <w:rFonts w:ascii="Times New Roman" w:hAnsi="Times New Roman" w:cs="Times New Roman"/>
          <w:color w:val="212121"/>
          <w:sz w:val="28"/>
          <w:szCs w:val="28"/>
          <w:lang w:val="uk-UA"/>
        </w:rPr>
        <w:t xml:space="preserve"> </w:t>
      </w:r>
      <w:r w:rsidRPr="003326B3">
        <w:rPr>
          <w:rFonts w:ascii="Times New Roman" w:hAnsi="Times New Roman" w:cs="Times New Roman"/>
          <w:color w:val="212121"/>
          <w:sz w:val="28"/>
          <w:szCs w:val="28"/>
        </w:rPr>
        <w:t>characteropath</w:t>
      </w:r>
      <w:r w:rsidRPr="00EA0A90">
        <w:rPr>
          <w:rFonts w:ascii="Times New Roman" w:hAnsi="Times New Roman" w:cs="Times New Roman"/>
          <w:color w:val="212121"/>
          <w:sz w:val="28"/>
          <w:szCs w:val="28"/>
          <w:lang w:val="uk-UA"/>
        </w:rPr>
        <w:t>í</w:t>
      </w:r>
      <w:r w:rsidRPr="003326B3">
        <w:rPr>
          <w:rFonts w:ascii="Times New Roman" w:hAnsi="Times New Roman" w:cs="Times New Roman"/>
          <w:color w:val="212121"/>
          <w:sz w:val="28"/>
          <w:szCs w:val="28"/>
        </w:rPr>
        <w:t>a</w:t>
      </w:r>
      <w:r w:rsidRPr="00EA0A90">
        <w:rPr>
          <w:rFonts w:ascii="Times New Roman" w:hAnsi="Times New Roman" w:cs="Times New Roman"/>
          <w:color w:val="212121"/>
          <w:sz w:val="28"/>
          <w:szCs w:val="28"/>
          <w:lang w:val="uk-UA"/>
        </w:rPr>
        <w:t xml:space="preserve">, </w:t>
      </w:r>
      <w:r w:rsidRPr="003326B3">
        <w:rPr>
          <w:rFonts w:ascii="Times New Roman" w:hAnsi="Times New Roman" w:cs="Times New Roman"/>
          <w:color w:val="212121"/>
          <w:sz w:val="28"/>
          <w:szCs w:val="28"/>
        </w:rPr>
        <w:t>ae</w:t>
      </w:r>
      <w:r w:rsidR="00B82B00">
        <w:rPr>
          <w:rFonts w:ascii="Times New Roman" w:hAnsi="Times New Roman" w:cs="Times New Roman"/>
          <w:color w:val="212121"/>
          <w:sz w:val="28"/>
          <w:szCs w:val="28"/>
        </w:rPr>
        <w:t> </w:t>
      </w:r>
      <w:r w:rsidRPr="003326B3">
        <w:rPr>
          <w:rFonts w:ascii="Times New Roman" w:hAnsi="Times New Roman" w:cs="Times New Roman"/>
          <w:color w:val="212121"/>
          <w:sz w:val="28"/>
          <w:szCs w:val="28"/>
        </w:rPr>
        <w:t>f</w:t>
      </w:r>
      <w:r w:rsidRPr="00EA0A90">
        <w:rPr>
          <w:rFonts w:ascii="Times New Roman" w:hAnsi="Times New Roman" w:cs="Times New Roman"/>
          <w:color w:val="212121"/>
          <w:sz w:val="28"/>
          <w:szCs w:val="28"/>
          <w:lang w:val="uk-UA"/>
        </w:rPr>
        <w:t xml:space="preserve"> </w:t>
      </w:r>
      <w:r w:rsidR="00B82B00" w:rsidRPr="00B82B00">
        <w:rPr>
          <w:rFonts w:ascii="Times New Roman" w:hAnsi="Times New Roman" w:cs="Times New Roman"/>
          <w:color w:val="000000" w:themeColor="text1"/>
          <w:sz w:val="28"/>
          <w:szCs w:val="28"/>
          <w:lang w:val="uk-UA"/>
        </w:rPr>
        <w:t>−</w:t>
      </w:r>
      <w:r w:rsidRPr="00EA0A90">
        <w:rPr>
          <w:rFonts w:ascii="Times New Roman" w:hAnsi="Times New Roman" w:cs="Times New Roman"/>
          <w:color w:val="212121"/>
          <w:sz w:val="28"/>
          <w:szCs w:val="28"/>
          <w:lang w:val="uk-UA"/>
        </w:rPr>
        <w:t xml:space="preserve"> дисгармонія особистості із загостренням окремих рис характеру.</w:t>
      </w:r>
    </w:p>
    <w:p w:rsidR="00963C5D" w:rsidRPr="003326B3" w:rsidRDefault="00963C5D" w:rsidP="00EA0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У значенні «принцип лікування» слід запам'ятати два терміни – це «</w:t>
      </w:r>
      <w:r w:rsidRPr="003326B3">
        <w:rPr>
          <w:rFonts w:ascii="Times New Roman" w:hAnsi="Times New Roman" w:cs="Times New Roman"/>
          <w:sz w:val="28"/>
          <w:szCs w:val="28"/>
        </w:rPr>
        <w:t>allopathia</w:t>
      </w:r>
      <w:r w:rsidRPr="003326B3">
        <w:rPr>
          <w:rFonts w:ascii="Times New Roman" w:hAnsi="Times New Roman" w:cs="Times New Roman"/>
          <w:sz w:val="28"/>
          <w:szCs w:val="28"/>
          <w:lang w:val="uk-UA"/>
        </w:rPr>
        <w:t>»</w:t>
      </w:r>
      <w:r w:rsidR="00B82B00">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та «</w:t>
      </w:r>
      <w:r w:rsidRPr="003326B3">
        <w:rPr>
          <w:rFonts w:ascii="Times New Roman" w:hAnsi="Times New Roman" w:cs="Times New Roman"/>
          <w:sz w:val="28"/>
          <w:szCs w:val="28"/>
        </w:rPr>
        <w:t>homeopathia</w:t>
      </w:r>
      <w:r w:rsidRPr="003326B3">
        <w:rPr>
          <w:rFonts w:ascii="Times New Roman" w:hAnsi="Times New Roman" w:cs="Times New Roman"/>
          <w:sz w:val="28"/>
          <w:szCs w:val="28"/>
          <w:lang w:val="uk-UA"/>
        </w:rPr>
        <w:t>».</w:t>
      </w:r>
      <w:r w:rsidR="00B82B00">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На позначення емоційного сприйняття існує лише три слова: «</w:t>
      </w:r>
      <w:r w:rsidRPr="003326B3">
        <w:rPr>
          <w:rFonts w:ascii="Times New Roman" w:hAnsi="Times New Roman" w:cs="Times New Roman"/>
          <w:sz w:val="28"/>
          <w:szCs w:val="28"/>
        </w:rPr>
        <w:t>apathia</w:t>
      </w:r>
      <w:r w:rsidRPr="003326B3">
        <w:rPr>
          <w:rFonts w:ascii="Times New Roman" w:hAnsi="Times New Roman" w:cs="Times New Roman"/>
          <w:sz w:val="28"/>
          <w:szCs w:val="28"/>
          <w:lang w:val="uk-UA"/>
        </w:rPr>
        <w:t>», «</w:t>
      </w:r>
      <w:r w:rsidRPr="003326B3">
        <w:rPr>
          <w:rFonts w:ascii="Times New Roman" w:hAnsi="Times New Roman" w:cs="Times New Roman"/>
          <w:sz w:val="28"/>
          <w:szCs w:val="28"/>
        </w:rPr>
        <w:t>hyperpathia</w:t>
      </w:r>
      <w:r w:rsidRPr="003326B3">
        <w:rPr>
          <w:rFonts w:ascii="Times New Roman" w:hAnsi="Times New Roman" w:cs="Times New Roman"/>
          <w:sz w:val="28"/>
          <w:szCs w:val="28"/>
          <w:lang w:val="uk-UA"/>
        </w:rPr>
        <w:t>», «</w:t>
      </w:r>
      <w:r w:rsidRPr="003326B3">
        <w:rPr>
          <w:rFonts w:ascii="Times New Roman" w:hAnsi="Times New Roman" w:cs="Times New Roman"/>
          <w:sz w:val="28"/>
          <w:szCs w:val="28"/>
        </w:rPr>
        <w:t>empathia</w:t>
      </w:r>
      <w:r w:rsidRPr="003326B3">
        <w:rPr>
          <w:rFonts w:ascii="Times New Roman" w:hAnsi="Times New Roman" w:cs="Times New Roman"/>
          <w:sz w:val="28"/>
          <w:szCs w:val="28"/>
          <w:lang w:val="uk-UA"/>
        </w:rPr>
        <w:t>».</w:t>
      </w:r>
    </w:p>
    <w:p w:rsidR="00963C5D" w:rsidRPr="003326B3" w:rsidRDefault="00963C5D" w:rsidP="00EA0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color w:val="000000"/>
          <w:sz w:val="28"/>
          <w:szCs w:val="28"/>
        </w:rPr>
      </w:pPr>
      <w:r w:rsidRPr="003326B3">
        <w:rPr>
          <w:rFonts w:ascii="Times New Roman" w:hAnsi="Times New Roman" w:cs="Times New Roman"/>
          <w:sz w:val="28"/>
          <w:szCs w:val="28"/>
        </w:rPr>
        <w:t xml:space="preserve">При вживані ТЕ «pathia» також слід враховувати особливості його наголосу у різних випадках. </w:t>
      </w:r>
      <w:r w:rsidRPr="003326B3">
        <w:rPr>
          <w:rFonts w:ascii="Times New Roman" w:hAnsi="Times New Roman" w:cs="Times New Roman"/>
          <w:color w:val="000000"/>
          <w:sz w:val="28"/>
          <w:szCs w:val="28"/>
        </w:rPr>
        <w:t xml:space="preserve">У термінах, де даний ТЕ позначає «загальна назва групи захворювань» або «захворювання», наголос падає на 2-й відкінця </w:t>
      </w:r>
      <w:r w:rsidRPr="003326B3">
        <w:rPr>
          <w:rFonts w:ascii="Times New Roman" w:hAnsi="Times New Roman" w:cs="Times New Roman"/>
          <w:color w:val="000000"/>
          <w:sz w:val="28"/>
          <w:szCs w:val="28"/>
        </w:rPr>
        <w:lastRenderedPageBreak/>
        <w:t>склад:</w:t>
      </w:r>
      <w:r w:rsidRPr="003326B3">
        <w:rPr>
          <w:rStyle w:val="apple-converted-space"/>
          <w:rFonts w:ascii="Times New Roman" w:hAnsi="Times New Roman" w:cs="Times New Roman"/>
          <w:color w:val="000000"/>
          <w:sz w:val="28"/>
          <w:szCs w:val="28"/>
        </w:rPr>
        <w:t> </w:t>
      </w:r>
      <w:r w:rsidRPr="003326B3">
        <w:rPr>
          <w:rStyle w:val="apple-converted-space"/>
          <w:rFonts w:ascii="Times New Roman" w:hAnsi="Times New Roman" w:cs="Times New Roman"/>
          <w:b/>
          <w:color w:val="000000"/>
          <w:sz w:val="28"/>
          <w:szCs w:val="28"/>
        </w:rPr>
        <w:t>«</w:t>
      </w:r>
      <w:r w:rsidRPr="003326B3">
        <w:rPr>
          <w:rStyle w:val="a5"/>
          <w:rFonts w:ascii="Times New Roman" w:hAnsi="Times New Roman" w:cs="Times New Roman"/>
          <w:color w:val="000000"/>
          <w:sz w:val="28"/>
          <w:szCs w:val="28"/>
        </w:rPr>
        <w:t>mastopath</w:t>
      </w:r>
      <w:r w:rsidRPr="003326B3">
        <w:rPr>
          <w:rStyle w:val="a5"/>
          <w:rFonts w:ascii="Times New Roman" w:hAnsi="Times New Roman" w:cs="Times New Roman"/>
          <w:iCs/>
          <w:color w:val="000000"/>
          <w:sz w:val="28"/>
          <w:szCs w:val="28"/>
        </w:rPr>
        <w:t>i</w:t>
      </w:r>
      <w:r w:rsidRPr="003326B3">
        <w:rPr>
          <w:rStyle w:val="a5"/>
          <w:rFonts w:ascii="Times New Roman" w:hAnsi="Times New Roman" w:cs="Times New Roman"/>
          <w:color w:val="000000"/>
          <w:sz w:val="28"/>
          <w:szCs w:val="28"/>
        </w:rPr>
        <w:t>a»</w:t>
      </w:r>
      <w:r w:rsidR="00B82B00">
        <w:rPr>
          <w:rStyle w:val="a5"/>
          <w:rFonts w:ascii="Times New Roman" w:hAnsi="Times New Roman" w:cs="Times New Roman"/>
          <w:color w:val="000000"/>
          <w:sz w:val="28"/>
          <w:szCs w:val="28"/>
        </w:rPr>
        <w:t xml:space="preserve"> </w:t>
      </w:r>
      <w:r w:rsidR="00B82B00" w:rsidRPr="003326B3">
        <w:rPr>
          <w:rFonts w:ascii="Times New Roman" w:hAnsi="Times New Roman" w:cs="Times New Roman"/>
          <w:color w:val="000000" w:themeColor="text1"/>
          <w:sz w:val="28"/>
          <w:szCs w:val="28"/>
        </w:rPr>
        <w:t>−</w:t>
      </w:r>
      <w:r w:rsidRPr="003326B3">
        <w:rPr>
          <w:rFonts w:ascii="Times New Roman" w:hAnsi="Times New Roman" w:cs="Times New Roman"/>
          <w:color w:val="000000"/>
          <w:sz w:val="28"/>
          <w:szCs w:val="28"/>
        </w:rPr>
        <w:t xml:space="preserve"> загальна</w:t>
      </w:r>
      <w:r w:rsidR="00B82B00">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rPr>
        <w:t>назва</w:t>
      </w:r>
      <w:r w:rsidR="00B82B00">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rPr>
        <w:t>дісгармональних</w:t>
      </w:r>
      <w:r w:rsidR="00B82B00">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rPr>
        <w:t>захворювань</w:t>
      </w:r>
      <w:r w:rsidR="00B82B00">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rPr>
        <w:t>молочної</w:t>
      </w:r>
      <w:r w:rsidR="00B82B00">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rPr>
        <w:t>залози,</w:t>
      </w:r>
      <w:r w:rsidRPr="003326B3">
        <w:rPr>
          <w:rStyle w:val="apple-converted-space"/>
          <w:rFonts w:ascii="Times New Roman" w:hAnsi="Times New Roman" w:cs="Times New Roman"/>
          <w:color w:val="000000"/>
          <w:sz w:val="28"/>
          <w:szCs w:val="28"/>
        </w:rPr>
        <w:t> «</w:t>
      </w:r>
      <w:r w:rsidRPr="003326B3">
        <w:rPr>
          <w:rStyle w:val="a5"/>
          <w:rFonts w:ascii="Times New Roman" w:hAnsi="Times New Roman" w:cs="Times New Roman"/>
          <w:color w:val="000000"/>
          <w:sz w:val="28"/>
          <w:szCs w:val="28"/>
        </w:rPr>
        <w:t>nephropath</w:t>
      </w:r>
      <w:r w:rsidRPr="003326B3">
        <w:rPr>
          <w:rStyle w:val="a5"/>
          <w:rFonts w:ascii="Times New Roman" w:hAnsi="Times New Roman" w:cs="Times New Roman"/>
          <w:iCs/>
          <w:color w:val="000000"/>
          <w:sz w:val="28"/>
          <w:szCs w:val="28"/>
        </w:rPr>
        <w:t>i</w:t>
      </w:r>
      <w:r w:rsidRPr="003326B3">
        <w:rPr>
          <w:rStyle w:val="a5"/>
          <w:rFonts w:ascii="Times New Roman" w:hAnsi="Times New Roman" w:cs="Times New Roman"/>
          <w:color w:val="000000"/>
          <w:sz w:val="28"/>
          <w:szCs w:val="28"/>
        </w:rPr>
        <w:t>a»</w:t>
      </w:r>
      <w:r w:rsidRPr="003326B3">
        <w:rPr>
          <w:rFonts w:ascii="Times New Roman" w:hAnsi="Times New Roman" w:cs="Times New Roman"/>
          <w:color w:val="000000"/>
          <w:sz w:val="28"/>
          <w:szCs w:val="28"/>
        </w:rPr>
        <w:t> </w:t>
      </w:r>
      <w:r w:rsidR="00B82B00" w:rsidRPr="003326B3">
        <w:rPr>
          <w:rFonts w:ascii="Times New Roman" w:hAnsi="Times New Roman" w:cs="Times New Roman"/>
          <w:color w:val="000000" w:themeColor="text1"/>
          <w:sz w:val="28"/>
          <w:szCs w:val="28"/>
        </w:rPr>
        <w:t>−</w:t>
      </w:r>
      <w:r w:rsidR="00B82B00">
        <w:rPr>
          <w:rFonts w:ascii="Times New Roman" w:hAnsi="Times New Roman" w:cs="Times New Roman"/>
          <w:color w:val="000000" w:themeColor="text1"/>
          <w:sz w:val="28"/>
          <w:szCs w:val="28"/>
        </w:rPr>
        <w:t xml:space="preserve"> </w:t>
      </w:r>
      <w:r w:rsidRPr="003326B3">
        <w:rPr>
          <w:rFonts w:ascii="Times New Roman" w:hAnsi="Times New Roman" w:cs="Times New Roman"/>
          <w:color w:val="000000"/>
          <w:sz w:val="28"/>
          <w:szCs w:val="28"/>
        </w:rPr>
        <w:t>загальнаназва</w:t>
      </w:r>
      <w:r w:rsidR="00B82B00">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rPr>
        <w:t>захворювання</w:t>
      </w:r>
      <w:r w:rsidR="00B82B00">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rPr>
        <w:t>нирок.</w:t>
      </w:r>
    </w:p>
    <w:p w:rsidR="00963C5D" w:rsidRPr="003326B3" w:rsidRDefault="00963C5D" w:rsidP="00EA0A90">
      <w:pPr>
        <w:shd w:val="clear" w:color="auto" w:fill="FFFFFF"/>
        <w:tabs>
          <w:tab w:val="left" w:pos="10772"/>
          <w:tab w:val="left" w:pos="12824"/>
          <w:tab w:val="left" w:pos="13740"/>
          <w:tab w:val="left" w:pos="14656"/>
        </w:tabs>
        <w:spacing w:after="0" w:line="240" w:lineRule="auto"/>
        <w:ind w:right="-1" w:firstLine="709"/>
        <w:jc w:val="both"/>
        <w:rPr>
          <w:rFonts w:ascii="Times New Roman" w:eastAsia="Times New Roman" w:hAnsi="Times New Roman" w:cs="Times New Roman"/>
          <w:color w:val="212121"/>
          <w:sz w:val="28"/>
          <w:szCs w:val="28"/>
          <w:lang w:val="uk-UA" w:eastAsia="uk-UA"/>
        </w:rPr>
      </w:pPr>
      <w:r w:rsidRPr="003326B3">
        <w:rPr>
          <w:rFonts w:ascii="Times New Roman" w:hAnsi="Times New Roman" w:cs="Times New Roman"/>
          <w:color w:val="000000"/>
          <w:sz w:val="28"/>
          <w:szCs w:val="28"/>
        </w:rPr>
        <w:t>Однак в трьох</w:t>
      </w:r>
      <w:r w:rsidR="00B82B00">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rPr>
        <w:t>термінах з області психології і психіатрії наголос падає на 3-й склад від</w:t>
      </w:r>
      <w:r w:rsidR="00B82B00">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rPr>
        <w:t>кінця:</w:t>
      </w:r>
      <w:r w:rsidRPr="003326B3">
        <w:rPr>
          <w:rStyle w:val="apple-converted-space"/>
          <w:rFonts w:ascii="Times New Roman" w:hAnsi="Times New Roman" w:cs="Times New Roman"/>
          <w:color w:val="000000"/>
          <w:sz w:val="28"/>
          <w:szCs w:val="28"/>
        </w:rPr>
        <w:t> «</w:t>
      </w:r>
      <w:r w:rsidRPr="003326B3">
        <w:rPr>
          <w:rStyle w:val="a5"/>
          <w:rFonts w:ascii="Times New Roman" w:hAnsi="Times New Roman" w:cs="Times New Roman"/>
          <w:color w:val="000000"/>
          <w:sz w:val="28"/>
          <w:szCs w:val="28"/>
        </w:rPr>
        <w:t>ap</w:t>
      </w:r>
      <w:r w:rsidRPr="003326B3">
        <w:rPr>
          <w:rStyle w:val="a5"/>
          <w:rFonts w:ascii="Times New Roman" w:hAnsi="Times New Roman" w:cs="Times New Roman"/>
          <w:iCs/>
          <w:color w:val="000000"/>
          <w:sz w:val="28"/>
          <w:szCs w:val="28"/>
        </w:rPr>
        <w:t>a</w:t>
      </w:r>
      <w:r w:rsidRPr="003326B3">
        <w:rPr>
          <w:rStyle w:val="a5"/>
          <w:rFonts w:ascii="Times New Roman" w:hAnsi="Times New Roman" w:cs="Times New Roman"/>
          <w:color w:val="000000"/>
          <w:sz w:val="28"/>
          <w:szCs w:val="28"/>
        </w:rPr>
        <w:t xml:space="preserve">thia» </w:t>
      </w:r>
      <w:r w:rsidR="00B82B00" w:rsidRPr="003326B3">
        <w:rPr>
          <w:rFonts w:ascii="Times New Roman" w:hAnsi="Times New Roman" w:cs="Times New Roman"/>
          <w:color w:val="000000" w:themeColor="text1"/>
          <w:sz w:val="28"/>
          <w:szCs w:val="28"/>
        </w:rPr>
        <w:t>−</w:t>
      </w:r>
      <w:r w:rsidR="00B82B00">
        <w:rPr>
          <w:rFonts w:ascii="Times New Roman" w:hAnsi="Times New Roman" w:cs="Times New Roman"/>
          <w:color w:val="000000" w:themeColor="text1"/>
          <w:sz w:val="28"/>
          <w:szCs w:val="28"/>
        </w:rPr>
        <w:t xml:space="preserve"> </w:t>
      </w:r>
      <w:r w:rsidR="00B82B00">
        <w:rPr>
          <w:rFonts w:ascii="Times New Roman" w:hAnsi="Times New Roman" w:cs="Times New Roman"/>
          <w:color w:val="000000"/>
          <w:sz w:val="28"/>
          <w:szCs w:val="28"/>
        </w:rPr>
        <w:t xml:space="preserve">емоційна </w:t>
      </w:r>
      <w:r w:rsidRPr="003326B3">
        <w:rPr>
          <w:rFonts w:ascii="Times New Roman" w:hAnsi="Times New Roman" w:cs="Times New Roman"/>
          <w:color w:val="000000"/>
          <w:sz w:val="28"/>
          <w:szCs w:val="28"/>
        </w:rPr>
        <w:t>байдужість, «</w:t>
      </w:r>
      <w:r w:rsidRPr="003326B3">
        <w:rPr>
          <w:rStyle w:val="a5"/>
          <w:rFonts w:ascii="Times New Roman" w:hAnsi="Times New Roman" w:cs="Times New Roman"/>
          <w:color w:val="000000"/>
          <w:sz w:val="28"/>
          <w:szCs w:val="28"/>
        </w:rPr>
        <w:t>antip</w:t>
      </w:r>
      <w:r w:rsidRPr="003326B3">
        <w:rPr>
          <w:rStyle w:val="a5"/>
          <w:rFonts w:ascii="Times New Roman" w:hAnsi="Times New Roman" w:cs="Times New Roman"/>
          <w:iCs/>
          <w:color w:val="000000"/>
          <w:sz w:val="28"/>
          <w:szCs w:val="28"/>
        </w:rPr>
        <w:t>a</w:t>
      </w:r>
      <w:r w:rsidRPr="003326B3">
        <w:rPr>
          <w:rStyle w:val="a5"/>
          <w:rFonts w:ascii="Times New Roman" w:hAnsi="Times New Roman" w:cs="Times New Roman"/>
          <w:color w:val="000000"/>
          <w:sz w:val="28"/>
          <w:szCs w:val="28"/>
        </w:rPr>
        <w:t xml:space="preserve">thia» </w:t>
      </w:r>
      <w:r w:rsidR="00B82B00">
        <w:rPr>
          <w:rStyle w:val="a5"/>
          <w:rFonts w:ascii="Times New Roman" w:hAnsi="Times New Roman" w:cs="Times New Roman"/>
          <w:color w:val="000000"/>
          <w:sz w:val="28"/>
          <w:szCs w:val="28"/>
        </w:rPr>
        <w:t>−</w:t>
      </w:r>
      <w:r w:rsidRPr="003326B3">
        <w:rPr>
          <w:rFonts w:ascii="Times New Roman" w:hAnsi="Times New Roman" w:cs="Times New Roman"/>
          <w:color w:val="000000"/>
          <w:sz w:val="28"/>
          <w:szCs w:val="28"/>
        </w:rPr>
        <w:t>почуття</w:t>
      </w:r>
      <w:r w:rsidR="00B82B00">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rPr>
        <w:t>відрази до чогось</w:t>
      </w:r>
      <w:r w:rsidRPr="003326B3">
        <w:rPr>
          <w:rStyle w:val="a5"/>
          <w:rFonts w:ascii="Times New Roman" w:hAnsi="Times New Roman" w:cs="Times New Roman"/>
          <w:color w:val="000000"/>
          <w:sz w:val="28"/>
          <w:szCs w:val="28"/>
        </w:rPr>
        <w:t>, «symp</w:t>
      </w:r>
      <w:r w:rsidRPr="003326B3">
        <w:rPr>
          <w:rStyle w:val="a5"/>
          <w:rFonts w:ascii="Times New Roman" w:hAnsi="Times New Roman" w:cs="Times New Roman"/>
          <w:iCs/>
          <w:color w:val="000000"/>
          <w:sz w:val="28"/>
          <w:szCs w:val="28"/>
        </w:rPr>
        <w:t>a</w:t>
      </w:r>
      <w:r w:rsidRPr="003326B3">
        <w:rPr>
          <w:rStyle w:val="a5"/>
          <w:rFonts w:ascii="Times New Roman" w:hAnsi="Times New Roman" w:cs="Times New Roman"/>
          <w:color w:val="000000"/>
          <w:sz w:val="28"/>
          <w:szCs w:val="28"/>
        </w:rPr>
        <w:t>thia»</w:t>
      </w:r>
      <w:r w:rsidR="00B82B00">
        <w:rPr>
          <w:rStyle w:val="a5"/>
          <w:rFonts w:ascii="Times New Roman" w:hAnsi="Times New Roman" w:cs="Times New Roman"/>
          <w:color w:val="000000"/>
          <w:sz w:val="28"/>
          <w:szCs w:val="28"/>
        </w:rPr>
        <w:t xml:space="preserve"> </w:t>
      </w:r>
      <w:r w:rsidR="00B82B00">
        <w:rPr>
          <w:rFonts w:ascii="Times New Roman" w:hAnsi="Times New Roman" w:cs="Times New Roman"/>
          <w:color w:val="000000"/>
          <w:sz w:val="28"/>
          <w:szCs w:val="28"/>
        </w:rPr>
        <w:t>−</w:t>
      </w:r>
      <w:r w:rsidRPr="003326B3">
        <w:rPr>
          <w:rFonts w:ascii="Times New Roman" w:hAnsi="Times New Roman" w:cs="Times New Roman"/>
          <w:color w:val="000000"/>
          <w:sz w:val="28"/>
          <w:szCs w:val="28"/>
        </w:rPr>
        <w:t xml:space="preserve"> співчуття, симпатія,</w:t>
      </w:r>
      <w:r w:rsidRPr="003326B3">
        <w:rPr>
          <w:rStyle w:val="apple-converted-space"/>
          <w:rFonts w:ascii="Times New Roman" w:hAnsi="Times New Roman" w:cs="Times New Roman"/>
          <w:color w:val="000000"/>
          <w:sz w:val="28"/>
          <w:szCs w:val="28"/>
        </w:rPr>
        <w:t> «</w:t>
      </w:r>
      <w:r w:rsidRPr="003326B3">
        <w:rPr>
          <w:rStyle w:val="a5"/>
          <w:rFonts w:ascii="Times New Roman" w:hAnsi="Times New Roman" w:cs="Times New Roman"/>
          <w:color w:val="000000"/>
          <w:sz w:val="28"/>
          <w:szCs w:val="28"/>
        </w:rPr>
        <w:t>telep</w:t>
      </w:r>
      <w:r w:rsidRPr="003326B3">
        <w:rPr>
          <w:rStyle w:val="a5"/>
          <w:rFonts w:ascii="Times New Roman" w:hAnsi="Times New Roman" w:cs="Times New Roman"/>
          <w:iCs/>
          <w:color w:val="000000"/>
          <w:sz w:val="28"/>
          <w:szCs w:val="28"/>
        </w:rPr>
        <w:t>a</w:t>
      </w:r>
      <w:r w:rsidRPr="003326B3">
        <w:rPr>
          <w:rStyle w:val="a5"/>
          <w:rFonts w:ascii="Times New Roman" w:hAnsi="Times New Roman" w:cs="Times New Roman"/>
          <w:color w:val="000000"/>
          <w:sz w:val="28"/>
          <w:szCs w:val="28"/>
        </w:rPr>
        <w:t>thia»</w:t>
      </w:r>
      <w:r w:rsidR="00B82B00">
        <w:rPr>
          <w:rStyle w:val="a5"/>
          <w:rFonts w:ascii="Times New Roman" w:hAnsi="Times New Roman" w:cs="Times New Roman"/>
          <w:color w:val="000000"/>
          <w:sz w:val="28"/>
          <w:szCs w:val="28"/>
        </w:rPr>
        <w:t xml:space="preserve"> </w:t>
      </w:r>
      <w:r w:rsidR="00B82B00">
        <w:rPr>
          <w:rFonts w:ascii="Times New Roman" w:hAnsi="Times New Roman" w:cs="Times New Roman"/>
          <w:color w:val="000000"/>
          <w:sz w:val="28"/>
          <w:szCs w:val="28"/>
        </w:rPr>
        <w:t>−</w:t>
      </w:r>
      <w:r w:rsidRPr="003326B3">
        <w:rPr>
          <w:rFonts w:ascii="Times New Roman" w:hAnsi="Times New Roman" w:cs="Times New Roman"/>
          <w:color w:val="000000"/>
          <w:sz w:val="28"/>
          <w:szCs w:val="28"/>
        </w:rPr>
        <w:t xml:space="preserve"> телепатія, сприйняття</w:t>
      </w:r>
      <w:r w:rsidR="00B82B00">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rPr>
        <w:t>психічної та емоційної</w:t>
      </w:r>
      <w:r w:rsidR="00B82B00">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rPr>
        <w:t xml:space="preserve">активності людини на значній відстані. </w:t>
      </w:r>
      <w:r w:rsidRPr="003326B3">
        <w:rPr>
          <w:rFonts w:ascii="Times New Roman" w:hAnsi="Times New Roman" w:cs="Times New Roman"/>
          <w:sz w:val="28"/>
          <w:szCs w:val="28"/>
        </w:rPr>
        <w:t>Слід пам'ятати</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випадки</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вживання</w:t>
      </w:r>
      <w:r w:rsidR="00B82B00">
        <w:rPr>
          <w:rFonts w:ascii="Times New Roman" w:hAnsi="Times New Roman" w:cs="Times New Roman"/>
          <w:sz w:val="28"/>
          <w:szCs w:val="28"/>
        </w:rPr>
        <w:t xml:space="preserve"> </w:t>
      </w:r>
      <w:r w:rsidRPr="003326B3">
        <w:rPr>
          <w:rFonts w:ascii="Times New Roman" w:hAnsi="Times New Roman" w:cs="Times New Roman"/>
          <w:sz w:val="28"/>
          <w:szCs w:val="28"/>
        </w:rPr>
        <w:t>цих ТЕ.</w:t>
      </w:r>
    </w:p>
    <w:p w:rsidR="005F7E69" w:rsidRPr="003326B3" w:rsidRDefault="005F7E69" w:rsidP="003326B3">
      <w:pPr>
        <w:suppressAutoHyphens/>
        <w:spacing w:after="0" w:line="240" w:lineRule="auto"/>
        <w:ind w:left="340"/>
        <w:jc w:val="both"/>
        <w:rPr>
          <w:rFonts w:ascii="Times New Roman" w:hAnsi="Times New Roman" w:cs="Times New Roman"/>
          <w:sz w:val="28"/>
          <w:szCs w:val="28"/>
          <w:lang w:val="uk-UA"/>
        </w:rPr>
      </w:pPr>
    </w:p>
    <w:p w:rsidR="005F7E69" w:rsidRPr="004B1AB6" w:rsidRDefault="005F7E69" w:rsidP="003326B3">
      <w:pPr>
        <w:pStyle w:val="a7"/>
        <w:jc w:val="right"/>
        <w:rPr>
          <w:rFonts w:ascii="Times New Roman" w:hAnsi="Times New Roman" w:cs="Times New Roman"/>
          <w:i/>
          <w:sz w:val="28"/>
          <w:szCs w:val="28"/>
        </w:rPr>
      </w:pPr>
      <w:r w:rsidRPr="00EA0A90">
        <w:rPr>
          <w:rFonts w:ascii="Times New Roman" w:hAnsi="Times New Roman" w:cs="Times New Roman"/>
          <w:i/>
          <w:sz w:val="28"/>
          <w:szCs w:val="28"/>
          <w:lang w:val="uk-UA"/>
        </w:rPr>
        <w:t>Гомонілова П. Г.</w:t>
      </w:r>
    </w:p>
    <w:p w:rsidR="00EA0A90" w:rsidRPr="004B1AB6" w:rsidRDefault="00EA0A90" w:rsidP="003326B3">
      <w:pPr>
        <w:pStyle w:val="a7"/>
        <w:jc w:val="right"/>
        <w:rPr>
          <w:rFonts w:ascii="Times New Roman" w:hAnsi="Times New Roman" w:cs="Times New Roman"/>
          <w:i/>
          <w:sz w:val="28"/>
          <w:szCs w:val="28"/>
        </w:rPr>
      </w:pPr>
    </w:p>
    <w:p w:rsidR="005F7E69" w:rsidRPr="004B1AB6" w:rsidRDefault="005F7E69" w:rsidP="003326B3">
      <w:pPr>
        <w:pStyle w:val="a7"/>
        <w:jc w:val="center"/>
        <w:rPr>
          <w:rFonts w:ascii="Times New Roman" w:hAnsi="Times New Roman" w:cs="Times New Roman"/>
          <w:b/>
          <w:sz w:val="28"/>
          <w:szCs w:val="28"/>
        </w:rPr>
      </w:pPr>
      <w:r w:rsidRPr="00EA0A90">
        <w:rPr>
          <w:rFonts w:ascii="Times New Roman" w:hAnsi="Times New Roman" w:cs="Times New Roman"/>
          <w:b/>
          <w:sz w:val="28"/>
          <w:szCs w:val="28"/>
          <w:lang w:val="uk-UA"/>
        </w:rPr>
        <w:t xml:space="preserve">ОСОБЛИВОСТІ ВЖИВАННЯ ПРЕФІКСІВ </w:t>
      </w:r>
      <w:r w:rsidRPr="00EA0A90">
        <w:rPr>
          <w:rFonts w:ascii="Times New Roman" w:hAnsi="Times New Roman" w:cs="Times New Roman"/>
          <w:b/>
          <w:sz w:val="28"/>
          <w:szCs w:val="28"/>
          <w:lang w:val="en-US"/>
        </w:rPr>
        <w:t>IN</w:t>
      </w:r>
      <w:r w:rsidR="00EA0A90">
        <w:rPr>
          <w:rFonts w:ascii="Times New Roman" w:hAnsi="Times New Roman" w:cs="Times New Roman"/>
          <w:b/>
          <w:sz w:val="28"/>
          <w:szCs w:val="28"/>
          <w:lang w:val="en-US"/>
        </w:rPr>
        <w:t>F</w:t>
      </w:r>
      <w:r w:rsidRPr="00EA0A90">
        <w:rPr>
          <w:rFonts w:ascii="Times New Roman" w:hAnsi="Times New Roman" w:cs="Times New Roman"/>
          <w:b/>
          <w:sz w:val="28"/>
          <w:szCs w:val="28"/>
          <w:lang w:val="en-US"/>
        </w:rPr>
        <w:t>RA</w:t>
      </w:r>
      <w:r w:rsidR="00B82B00">
        <w:rPr>
          <w:rFonts w:ascii="Times New Roman" w:hAnsi="Times New Roman" w:cs="Times New Roman"/>
          <w:b/>
          <w:sz w:val="28"/>
          <w:szCs w:val="28"/>
          <w:lang w:val="uk-UA"/>
        </w:rPr>
        <w:t>−</w:t>
      </w:r>
      <w:r w:rsidRPr="00EA0A90">
        <w:rPr>
          <w:rFonts w:ascii="Times New Roman" w:hAnsi="Times New Roman" w:cs="Times New Roman"/>
          <w:b/>
          <w:sz w:val="28"/>
          <w:szCs w:val="28"/>
          <w:lang w:val="uk-UA"/>
        </w:rPr>
        <w:t xml:space="preserve"> І </w:t>
      </w:r>
      <w:r w:rsidRPr="00EA0A90">
        <w:rPr>
          <w:rFonts w:ascii="Times New Roman" w:hAnsi="Times New Roman" w:cs="Times New Roman"/>
          <w:b/>
          <w:sz w:val="28"/>
          <w:szCs w:val="28"/>
          <w:lang w:val="en-US"/>
        </w:rPr>
        <w:t>SUB</w:t>
      </w:r>
      <w:r w:rsidR="00B82B00">
        <w:rPr>
          <w:rFonts w:ascii="Times New Roman" w:hAnsi="Times New Roman" w:cs="Times New Roman"/>
          <w:b/>
          <w:sz w:val="28"/>
          <w:szCs w:val="28"/>
          <w:lang w:val="uk-UA"/>
        </w:rPr>
        <w:t>−</w:t>
      </w:r>
    </w:p>
    <w:p w:rsidR="00EA0A90" w:rsidRPr="004B1AB6" w:rsidRDefault="00EA0A90" w:rsidP="003326B3">
      <w:pPr>
        <w:pStyle w:val="a7"/>
        <w:jc w:val="center"/>
        <w:rPr>
          <w:rFonts w:ascii="Times New Roman" w:hAnsi="Times New Roman" w:cs="Times New Roman"/>
          <w:b/>
          <w:sz w:val="28"/>
          <w:szCs w:val="28"/>
        </w:rPr>
      </w:pPr>
    </w:p>
    <w:p w:rsidR="005F7E69" w:rsidRPr="00EA0A90" w:rsidRDefault="005F7E69" w:rsidP="003326B3">
      <w:pPr>
        <w:pStyle w:val="a7"/>
        <w:jc w:val="center"/>
        <w:rPr>
          <w:rFonts w:ascii="Times New Roman" w:hAnsi="Times New Roman" w:cs="Times New Roman"/>
          <w:i/>
          <w:sz w:val="28"/>
          <w:szCs w:val="28"/>
          <w:lang w:val="uk-UA"/>
        </w:rPr>
      </w:pPr>
      <w:r w:rsidRPr="00EA0A90">
        <w:rPr>
          <w:rFonts w:ascii="Times New Roman" w:hAnsi="Times New Roman" w:cs="Times New Roman"/>
          <w:i/>
          <w:sz w:val="28"/>
          <w:szCs w:val="28"/>
          <w:lang w:val="uk-UA"/>
        </w:rPr>
        <w:t>Харківський національний медичний університет</w:t>
      </w:r>
    </w:p>
    <w:p w:rsidR="005F7E69" w:rsidRPr="00EA0A90" w:rsidRDefault="005F7E69" w:rsidP="00EA0A90">
      <w:pPr>
        <w:pStyle w:val="a7"/>
        <w:jc w:val="center"/>
        <w:rPr>
          <w:rFonts w:ascii="Times New Roman" w:hAnsi="Times New Roman" w:cs="Times New Roman"/>
          <w:i/>
          <w:sz w:val="28"/>
          <w:szCs w:val="28"/>
        </w:rPr>
      </w:pPr>
      <w:r w:rsidRPr="00EA0A90">
        <w:rPr>
          <w:rFonts w:ascii="Times New Roman" w:hAnsi="Times New Roman" w:cs="Times New Roman"/>
          <w:i/>
          <w:sz w:val="28"/>
          <w:szCs w:val="28"/>
          <w:lang w:val="uk-UA"/>
        </w:rPr>
        <w:t>Науковий керівник: Дюрба Д. В.</w:t>
      </w:r>
    </w:p>
    <w:p w:rsidR="005F7E69" w:rsidRPr="003326B3" w:rsidRDefault="005F7E69" w:rsidP="003326B3">
      <w:pPr>
        <w:pStyle w:val="a7"/>
        <w:jc w:val="right"/>
        <w:rPr>
          <w:rFonts w:ascii="Times New Roman" w:hAnsi="Times New Roman" w:cs="Times New Roman"/>
          <w:sz w:val="28"/>
          <w:szCs w:val="28"/>
        </w:rPr>
      </w:pPr>
    </w:p>
    <w:p w:rsidR="005F7E69" w:rsidRPr="003326B3" w:rsidRDefault="005F7E69" w:rsidP="00EA0A90">
      <w:pPr>
        <w:pStyle w:val="ab"/>
        <w:jc w:val="both"/>
        <w:rPr>
          <w:lang w:val="uk-UA"/>
        </w:rPr>
      </w:pPr>
      <w:r w:rsidRPr="003326B3">
        <w:rPr>
          <w:lang w:val="uk-UA"/>
        </w:rPr>
        <w:t xml:space="preserve">Для термінології, в особливості медичної, дуже важливою є однозначність понять для повного розуміння, точності наукового спілкування та наявності певної класифікації термінів. Проте у латинській мові, яка є професійною мовою медиків та джерелом анатомічних та клінічних понять, досить розповсюдженим є явище синонімії, особливо у терміноелементах та префіксах. </w:t>
      </w:r>
    </w:p>
    <w:p w:rsidR="005F7E69" w:rsidRPr="003326B3" w:rsidRDefault="005F7E69" w:rsidP="00EA0A90">
      <w:pPr>
        <w:pStyle w:val="ab"/>
        <w:jc w:val="both"/>
        <w:rPr>
          <w:lang w:val="uk-UA"/>
        </w:rPr>
      </w:pPr>
      <w:r w:rsidRPr="003326B3">
        <w:rPr>
          <w:bCs/>
          <w:lang w:val="uk-UA"/>
        </w:rPr>
        <w:t xml:space="preserve">Префікс </w:t>
      </w:r>
      <w:r w:rsidRPr="003326B3">
        <w:rPr>
          <w:bCs/>
          <w:lang w:val="en-US"/>
        </w:rPr>
        <w:t>infra</w:t>
      </w:r>
      <w:r w:rsidR="00B82B00">
        <w:rPr>
          <w:bCs/>
          <w:lang w:val="uk-UA"/>
        </w:rPr>
        <w:t>−</w:t>
      </w:r>
      <w:r w:rsidRPr="003326B3">
        <w:rPr>
          <w:bCs/>
          <w:lang w:val="uk-UA"/>
        </w:rPr>
        <w:t xml:space="preserve"> має значення «нижче, під чимось».</w:t>
      </w:r>
    </w:p>
    <w:p w:rsidR="005F7E69" w:rsidRPr="003326B3" w:rsidRDefault="005F7E69" w:rsidP="00EA0A90">
      <w:pPr>
        <w:pStyle w:val="ab"/>
        <w:jc w:val="both"/>
        <w:rPr>
          <w:lang w:val="uk-UA"/>
        </w:rPr>
      </w:pPr>
      <w:r w:rsidRPr="003326B3">
        <w:rPr>
          <w:lang w:val="uk-UA"/>
        </w:rPr>
        <w:t>1.</w:t>
      </w:r>
      <w:r w:rsidR="00FA0543">
        <w:rPr>
          <w:lang w:val="uk-UA"/>
        </w:rPr>
        <w:t xml:space="preserve"> </w:t>
      </w:r>
      <w:r w:rsidRPr="003326B3">
        <w:rPr>
          <w:lang w:val="en-US"/>
        </w:rPr>
        <w:t>Infrahyoideus</w:t>
      </w:r>
      <w:r w:rsidRPr="003326B3">
        <w:rPr>
          <w:lang w:val="uk-UA"/>
        </w:rPr>
        <w:t xml:space="preserve">, </w:t>
      </w:r>
      <w:r w:rsidRPr="003326B3">
        <w:rPr>
          <w:lang w:val="en-US"/>
        </w:rPr>
        <w:t>a</w:t>
      </w:r>
      <w:r w:rsidRPr="003326B3">
        <w:rPr>
          <w:lang w:val="uk-UA"/>
        </w:rPr>
        <w:t xml:space="preserve">, </w:t>
      </w:r>
      <w:r w:rsidRPr="003326B3">
        <w:rPr>
          <w:lang w:val="en-US"/>
        </w:rPr>
        <w:t>um</w:t>
      </w:r>
      <w:r w:rsidRPr="003326B3">
        <w:rPr>
          <w:lang w:val="uk-UA"/>
        </w:rPr>
        <w:t xml:space="preserve"> – підпід’язиковий, букв. – той, що розташований нижче під’язикової кістки. Використовується у словосполученнях:</w:t>
      </w:r>
    </w:p>
    <w:p w:rsidR="005F7E69" w:rsidRPr="003326B3" w:rsidRDefault="00B82B00" w:rsidP="00EA0A90">
      <w:pPr>
        <w:pStyle w:val="ab"/>
        <w:jc w:val="both"/>
        <w:rPr>
          <w:lang w:val="uk-UA"/>
        </w:rPr>
      </w:pPr>
      <w:r w:rsidRPr="003326B3">
        <w:rPr>
          <w:lang w:val="en-US"/>
        </w:rPr>
        <w:t>M</w:t>
      </w:r>
      <w:r w:rsidR="005F7E69" w:rsidRPr="003326B3">
        <w:rPr>
          <w:lang w:val="en-US"/>
        </w:rPr>
        <w:t>usculi</w:t>
      </w:r>
      <w:r w:rsidRPr="00B82B00">
        <w:rPr>
          <w:lang w:val="uk-UA"/>
        </w:rPr>
        <w:t xml:space="preserve"> </w:t>
      </w:r>
      <w:r w:rsidR="005F7E69" w:rsidRPr="003326B3">
        <w:rPr>
          <w:lang w:val="en-US"/>
        </w:rPr>
        <w:t>infrahyoidei</w:t>
      </w:r>
      <w:r w:rsidR="005F7E69" w:rsidRPr="003326B3">
        <w:rPr>
          <w:lang w:val="uk-UA"/>
        </w:rPr>
        <w:t xml:space="preserve"> </w:t>
      </w:r>
      <w:r>
        <w:rPr>
          <w:lang w:val="uk-UA"/>
        </w:rPr>
        <w:t>−</w:t>
      </w:r>
      <w:r w:rsidR="005F7E69" w:rsidRPr="003326B3">
        <w:rPr>
          <w:lang w:val="uk-UA"/>
        </w:rPr>
        <w:t xml:space="preserve"> підпід’язикові м’язи – група м’язів, що розташовані нижче під’язикової кістки.</w:t>
      </w:r>
    </w:p>
    <w:p w:rsidR="005F7E69" w:rsidRPr="003326B3" w:rsidRDefault="00B82B00" w:rsidP="00EA0A90">
      <w:pPr>
        <w:pStyle w:val="ab"/>
        <w:jc w:val="both"/>
        <w:rPr>
          <w:lang w:val="uk-UA"/>
        </w:rPr>
      </w:pPr>
      <w:r w:rsidRPr="003326B3">
        <w:rPr>
          <w:lang w:val="en-US"/>
        </w:rPr>
        <w:t>B</w:t>
      </w:r>
      <w:r w:rsidR="005F7E69" w:rsidRPr="003326B3">
        <w:rPr>
          <w:lang w:val="en-US"/>
        </w:rPr>
        <w:t>ursa</w:t>
      </w:r>
      <w:r w:rsidRPr="00B82B00">
        <w:rPr>
          <w:lang w:val="uk-UA"/>
        </w:rPr>
        <w:t xml:space="preserve"> </w:t>
      </w:r>
      <w:r w:rsidR="005F7E69" w:rsidRPr="003326B3">
        <w:rPr>
          <w:lang w:val="en-US"/>
        </w:rPr>
        <w:t>infrahyoidea</w:t>
      </w:r>
      <w:r w:rsidR="005F7E69" w:rsidRPr="003326B3">
        <w:rPr>
          <w:lang w:val="uk-UA"/>
        </w:rPr>
        <w:t xml:space="preserve"> </w:t>
      </w:r>
      <w:r>
        <w:rPr>
          <w:lang w:val="uk-UA"/>
        </w:rPr>
        <w:t>−</w:t>
      </w:r>
      <w:r w:rsidR="005F7E69" w:rsidRPr="003326B3">
        <w:rPr>
          <w:lang w:val="uk-UA"/>
        </w:rPr>
        <w:t xml:space="preserve"> підпід’язикова сумка – сумка, розташована між верхнім кінцем грудино</w:t>
      </w:r>
      <w:r>
        <w:rPr>
          <w:lang w:val="uk-UA"/>
        </w:rPr>
        <w:t>−</w:t>
      </w:r>
      <w:r w:rsidR="005F7E69" w:rsidRPr="003326B3">
        <w:rPr>
          <w:lang w:val="uk-UA"/>
        </w:rPr>
        <w:t>під’язикового м’яза та щитопід’язиковою мембраною, під нижнім краєм тіла під’язикової кістки.</w:t>
      </w:r>
    </w:p>
    <w:p w:rsidR="005F7E69" w:rsidRPr="003326B3" w:rsidRDefault="00B82B00" w:rsidP="00EA0A90">
      <w:pPr>
        <w:pStyle w:val="ab"/>
        <w:jc w:val="both"/>
        <w:rPr>
          <w:lang w:val="uk-UA"/>
        </w:rPr>
      </w:pPr>
      <w:r w:rsidRPr="003326B3">
        <w:rPr>
          <w:lang w:val="en-US"/>
        </w:rPr>
        <w:t>N</w:t>
      </w:r>
      <w:r w:rsidR="005F7E69" w:rsidRPr="003326B3">
        <w:rPr>
          <w:lang w:val="en-US"/>
        </w:rPr>
        <w:t>odi</w:t>
      </w:r>
      <w:r w:rsidRPr="00B82B00">
        <w:rPr>
          <w:lang w:val="uk-UA"/>
        </w:rPr>
        <w:t xml:space="preserve"> </w:t>
      </w:r>
      <w:r w:rsidR="005F7E69" w:rsidRPr="003326B3">
        <w:rPr>
          <w:lang w:val="en-US"/>
        </w:rPr>
        <w:t>infrahyoidei</w:t>
      </w:r>
      <w:r w:rsidR="005F7E69" w:rsidRPr="003326B3">
        <w:rPr>
          <w:lang w:val="uk-UA"/>
        </w:rPr>
        <w:t xml:space="preserve"> </w:t>
      </w:r>
      <w:r>
        <w:rPr>
          <w:lang w:val="uk-UA"/>
        </w:rPr>
        <w:t>−</w:t>
      </w:r>
      <w:r w:rsidR="005F7E69" w:rsidRPr="003326B3">
        <w:rPr>
          <w:lang w:val="uk-UA"/>
        </w:rPr>
        <w:t xml:space="preserve"> підпід’язикові вузли – один з видів глибоких шийних лімфатичних вузлів, що розташовані нижче під’язикової кістки.</w:t>
      </w:r>
    </w:p>
    <w:p w:rsidR="005F7E69" w:rsidRPr="003326B3" w:rsidRDefault="005F7E69" w:rsidP="00EA0A90">
      <w:pPr>
        <w:pStyle w:val="ab"/>
        <w:jc w:val="both"/>
        <w:rPr>
          <w:lang w:val="uk-UA"/>
        </w:rPr>
      </w:pPr>
      <w:r w:rsidRPr="003326B3">
        <w:rPr>
          <w:lang w:val="uk-UA"/>
        </w:rPr>
        <w:t xml:space="preserve">2. </w:t>
      </w:r>
      <w:r w:rsidRPr="003326B3">
        <w:rPr>
          <w:lang w:val="en-US"/>
        </w:rPr>
        <w:t>Infraorbitalis</w:t>
      </w:r>
      <w:r w:rsidRPr="003326B3">
        <w:rPr>
          <w:lang w:val="uk-UA"/>
        </w:rPr>
        <w:t xml:space="preserve">, </w:t>
      </w:r>
      <w:r w:rsidRPr="003326B3">
        <w:rPr>
          <w:lang w:val="en-US"/>
        </w:rPr>
        <w:t>a</w:t>
      </w:r>
      <w:r w:rsidRPr="003326B3">
        <w:rPr>
          <w:lang w:val="uk-UA"/>
        </w:rPr>
        <w:t xml:space="preserve">, </w:t>
      </w:r>
      <w:r w:rsidRPr="003326B3">
        <w:rPr>
          <w:lang w:val="en-US"/>
        </w:rPr>
        <w:t>um</w:t>
      </w:r>
      <w:r w:rsidRPr="003326B3">
        <w:rPr>
          <w:lang w:val="uk-UA"/>
        </w:rPr>
        <w:t xml:space="preserve"> – підочноямковий, букв. – нижче очниці. Використовується у словосполученнях:</w:t>
      </w:r>
    </w:p>
    <w:p w:rsidR="005F7E69" w:rsidRPr="003326B3" w:rsidRDefault="00B82B00" w:rsidP="00EA0A90">
      <w:pPr>
        <w:pStyle w:val="ab"/>
        <w:jc w:val="both"/>
        <w:rPr>
          <w:lang w:val="uk-UA"/>
        </w:rPr>
      </w:pPr>
      <w:r w:rsidRPr="003326B3">
        <w:rPr>
          <w:lang w:val="en-US"/>
        </w:rPr>
        <w:t>C</w:t>
      </w:r>
      <w:r w:rsidR="005F7E69" w:rsidRPr="003326B3">
        <w:rPr>
          <w:lang w:val="en-US"/>
        </w:rPr>
        <w:t>analis</w:t>
      </w:r>
      <w:r w:rsidRPr="00B82B00">
        <w:rPr>
          <w:lang w:val="uk-UA"/>
        </w:rPr>
        <w:t xml:space="preserve"> </w:t>
      </w:r>
      <w:r w:rsidR="005F7E69" w:rsidRPr="003326B3">
        <w:rPr>
          <w:lang w:val="en-US"/>
        </w:rPr>
        <w:t>infraorbitalis</w:t>
      </w:r>
      <w:r w:rsidR="005F7E69" w:rsidRPr="003326B3">
        <w:rPr>
          <w:lang w:val="uk-UA"/>
        </w:rPr>
        <w:t xml:space="preserve"> – підочноямковий канал – канал тіла верхньої щелепи, котрий починається від підочноямкової борозни та закінчується підочноямковим отвором на передній поверхні нижньої щелепи; розташований нижче відносно очниці.</w:t>
      </w:r>
    </w:p>
    <w:p w:rsidR="005F7E69" w:rsidRPr="003326B3" w:rsidRDefault="00B82B00" w:rsidP="00EA0A90">
      <w:pPr>
        <w:pStyle w:val="ab"/>
        <w:jc w:val="both"/>
        <w:rPr>
          <w:lang w:val="uk-UA"/>
        </w:rPr>
      </w:pPr>
      <w:r w:rsidRPr="003326B3">
        <w:rPr>
          <w:lang w:val="en-US"/>
        </w:rPr>
        <w:t>M</w:t>
      </w:r>
      <w:r w:rsidR="005F7E69" w:rsidRPr="003326B3">
        <w:rPr>
          <w:lang w:val="en-US"/>
        </w:rPr>
        <w:t>argo</w:t>
      </w:r>
      <w:r w:rsidRPr="00B82B00">
        <w:rPr>
          <w:lang w:val="uk-UA"/>
        </w:rPr>
        <w:t xml:space="preserve"> </w:t>
      </w:r>
      <w:r w:rsidR="005F7E69" w:rsidRPr="003326B3">
        <w:rPr>
          <w:lang w:val="en-US"/>
        </w:rPr>
        <w:t>infraorbitalis</w:t>
      </w:r>
      <w:r w:rsidR="005F7E69" w:rsidRPr="003326B3">
        <w:rPr>
          <w:lang w:val="uk-UA"/>
        </w:rPr>
        <w:t xml:space="preserve"> – підочноямковий край – край верхньої щелепи, який переходить у лобовий відросток, та розташований під очницею.</w:t>
      </w:r>
    </w:p>
    <w:p w:rsidR="005F7E69" w:rsidRPr="003326B3" w:rsidRDefault="00B82B00" w:rsidP="00EA0A90">
      <w:pPr>
        <w:pStyle w:val="ab"/>
        <w:jc w:val="both"/>
        <w:rPr>
          <w:lang w:val="uk-UA"/>
        </w:rPr>
      </w:pPr>
      <w:r w:rsidRPr="003326B3">
        <w:rPr>
          <w:lang w:val="en-US"/>
        </w:rPr>
        <w:t>S</w:t>
      </w:r>
      <w:r w:rsidR="005F7E69" w:rsidRPr="003326B3">
        <w:rPr>
          <w:lang w:val="en-US"/>
        </w:rPr>
        <w:t>utura</w:t>
      </w:r>
      <w:r w:rsidRPr="00B82B00">
        <w:rPr>
          <w:lang w:val="uk-UA"/>
        </w:rPr>
        <w:t xml:space="preserve"> </w:t>
      </w:r>
      <w:r w:rsidR="005F7E69" w:rsidRPr="003326B3">
        <w:rPr>
          <w:lang w:val="en-US"/>
        </w:rPr>
        <w:t>infraorbitalis</w:t>
      </w:r>
      <w:r w:rsidR="005F7E69" w:rsidRPr="003326B3">
        <w:rPr>
          <w:lang w:val="uk-UA"/>
        </w:rPr>
        <w:t xml:space="preserve"> – підочноямковий шов – місце з’єднання виличного відростка верхньої щелепи з виличною кісткою; розташований нижче очниці.</w:t>
      </w:r>
    </w:p>
    <w:p w:rsidR="005F7E69" w:rsidRPr="003326B3" w:rsidRDefault="005F7E69" w:rsidP="00EA0A90">
      <w:pPr>
        <w:pStyle w:val="ab"/>
        <w:jc w:val="both"/>
        <w:rPr>
          <w:lang w:val="uk-UA"/>
        </w:rPr>
      </w:pPr>
      <w:r w:rsidRPr="003326B3">
        <w:rPr>
          <w:lang w:val="uk-UA"/>
        </w:rPr>
        <w:t xml:space="preserve">3. </w:t>
      </w:r>
      <w:r w:rsidRPr="003326B3">
        <w:rPr>
          <w:lang w:val="en-US"/>
        </w:rPr>
        <w:t>Infraclavicularis</w:t>
      </w:r>
      <w:r w:rsidRPr="003326B3">
        <w:rPr>
          <w:lang w:val="uk-UA"/>
        </w:rPr>
        <w:t xml:space="preserve">, </w:t>
      </w:r>
      <w:r w:rsidRPr="003326B3">
        <w:rPr>
          <w:lang w:val="en-US"/>
        </w:rPr>
        <w:t>e</w:t>
      </w:r>
      <w:r w:rsidRPr="003326B3">
        <w:rPr>
          <w:lang w:val="uk-UA"/>
        </w:rPr>
        <w:t xml:space="preserve"> (</w:t>
      </w:r>
      <w:r w:rsidRPr="003326B3">
        <w:rPr>
          <w:lang w:val="en-US"/>
        </w:rPr>
        <w:t>nodi</w:t>
      </w:r>
      <w:r w:rsidR="00FA0543">
        <w:rPr>
          <w:lang w:val="uk-UA"/>
        </w:rPr>
        <w:t xml:space="preserve"> </w:t>
      </w:r>
      <w:r w:rsidRPr="003326B3">
        <w:rPr>
          <w:lang w:val="en-US"/>
        </w:rPr>
        <w:t>infraclavicularis</w:t>
      </w:r>
      <w:r w:rsidRPr="003326B3">
        <w:rPr>
          <w:lang w:val="uk-UA"/>
        </w:rPr>
        <w:t xml:space="preserve">, </w:t>
      </w:r>
      <w:r w:rsidRPr="003326B3">
        <w:rPr>
          <w:lang w:val="en-US"/>
        </w:rPr>
        <w:t>fossa</w:t>
      </w:r>
      <w:r w:rsidR="00FA0543">
        <w:rPr>
          <w:lang w:val="uk-UA"/>
        </w:rPr>
        <w:t xml:space="preserve"> </w:t>
      </w:r>
      <w:r w:rsidRPr="003326B3">
        <w:rPr>
          <w:lang w:val="en-US"/>
        </w:rPr>
        <w:t>infraclavicularis</w:t>
      </w:r>
      <w:r w:rsidRPr="003326B3">
        <w:rPr>
          <w:lang w:val="uk-UA"/>
        </w:rPr>
        <w:t>) – підключичний, букв. – той, що розташований нижче ключиці.</w:t>
      </w:r>
      <w:r w:rsidR="00B82B00">
        <w:rPr>
          <w:lang w:val="uk-UA"/>
        </w:rPr>
        <w:t xml:space="preserve"> </w:t>
      </w:r>
      <w:r w:rsidRPr="003326B3">
        <w:rPr>
          <w:lang w:val="uk-UA"/>
        </w:rPr>
        <w:t>Використовується у словосполученнях:</w:t>
      </w:r>
    </w:p>
    <w:p w:rsidR="005F7E69" w:rsidRPr="003326B3" w:rsidRDefault="00B82B00" w:rsidP="00EA0A90">
      <w:pPr>
        <w:pStyle w:val="ab"/>
        <w:jc w:val="both"/>
        <w:rPr>
          <w:lang w:val="uk-UA"/>
        </w:rPr>
      </w:pPr>
      <w:r w:rsidRPr="003326B3">
        <w:rPr>
          <w:lang w:val="en-US"/>
        </w:rPr>
        <w:t>N</w:t>
      </w:r>
      <w:r w:rsidR="005F7E69" w:rsidRPr="003326B3">
        <w:rPr>
          <w:lang w:val="en-US"/>
        </w:rPr>
        <w:t>odus</w:t>
      </w:r>
      <w:r w:rsidRPr="00B82B00">
        <w:rPr>
          <w:lang w:val="uk-UA"/>
        </w:rPr>
        <w:t xml:space="preserve"> </w:t>
      </w:r>
      <w:r w:rsidR="005F7E69" w:rsidRPr="003326B3">
        <w:rPr>
          <w:lang w:val="en-US"/>
        </w:rPr>
        <w:t>infraclavicularis</w:t>
      </w:r>
      <w:r w:rsidR="005F7E69" w:rsidRPr="003326B3">
        <w:rPr>
          <w:lang w:val="uk-UA"/>
        </w:rPr>
        <w:t xml:space="preserve"> – підключичний вузол – лімфатичний вузол, розташований нижче ключиці.</w:t>
      </w:r>
    </w:p>
    <w:p w:rsidR="005F7E69" w:rsidRPr="003326B3" w:rsidRDefault="00B82B00" w:rsidP="00EA0A90">
      <w:pPr>
        <w:pStyle w:val="ab"/>
        <w:jc w:val="both"/>
        <w:rPr>
          <w:lang w:val="uk-UA"/>
        </w:rPr>
      </w:pPr>
      <w:r w:rsidRPr="003326B3">
        <w:rPr>
          <w:lang w:val="en-US"/>
        </w:rPr>
        <w:lastRenderedPageBreak/>
        <w:t>F</w:t>
      </w:r>
      <w:r w:rsidR="005F7E69" w:rsidRPr="003326B3">
        <w:rPr>
          <w:lang w:val="en-US"/>
        </w:rPr>
        <w:t>ossa</w:t>
      </w:r>
      <w:r w:rsidRPr="00AF4B13">
        <w:rPr>
          <w:lang w:val="uk-UA"/>
        </w:rPr>
        <w:t xml:space="preserve"> </w:t>
      </w:r>
      <w:r w:rsidR="005F7E69" w:rsidRPr="003326B3">
        <w:rPr>
          <w:lang w:val="en-US"/>
        </w:rPr>
        <w:t>infraclavicularis</w:t>
      </w:r>
      <w:r w:rsidR="005F7E69" w:rsidRPr="004B1AB6">
        <w:rPr>
          <w:lang w:val="uk-UA"/>
        </w:rPr>
        <w:t xml:space="preserve"> – </w:t>
      </w:r>
      <w:r w:rsidR="005F7E69" w:rsidRPr="003326B3">
        <w:rPr>
          <w:lang w:val="uk-UA"/>
        </w:rPr>
        <w:t>підключична ямка.</w:t>
      </w:r>
    </w:p>
    <w:p w:rsidR="005F7E69" w:rsidRPr="004B1AB6" w:rsidRDefault="005F7E69" w:rsidP="00EA0A90">
      <w:pPr>
        <w:pStyle w:val="ab"/>
        <w:jc w:val="both"/>
        <w:rPr>
          <w:lang w:val="uk-UA"/>
        </w:rPr>
      </w:pPr>
      <w:r w:rsidRPr="003326B3">
        <w:rPr>
          <w:bCs/>
          <w:lang w:val="uk-UA"/>
        </w:rPr>
        <w:t xml:space="preserve">Префікс </w:t>
      </w:r>
      <w:r w:rsidRPr="003326B3">
        <w:rPr>
          <w:bCs/>
          <w:lang w:val="en-US"/>
        </w:rPr>
        <w:t>sub</w:t>
      </w:r>
      <w:r w:rsidR="00B82B00">
        <w:rPr>
          <w:lang w:val="uk-UA"/>
        </w:rPr>
        <w:t>−</w:t>
      </w:r>
      <w:r w:rsidRPr="004B1AB6">
        <w:rPr>
          <w:lang w:val="uk-UA"/>
        </w:rPr>
        <w:t xml:space="preserve">, </w:t>
      </w:r>
      <w:r w:rsidRPr="003326B3">
        <w:rPr>
          <w:lang w:val="uk-UA"/>
        </w:rPr>
        <w:t xml:space="preserve">на відміну від </w:t>
      </w:r>
      <w:r w:rsidRPr="003326B3">
        <w:rPr>
          <w:lang w:val="en-US"/>
        </w:rPr>
        <w:t>infra</w:t>
      </w:r>
      <w:r w:rsidR="00B82B00">
        <w:rPr>
          <w:lang w:val="uk-UA"/>
        </w:rPr>
        <w:t>−</w:t>
      </w:r>
      <w:r w:rsidRPr="004B1AB6">
        <w:rPr>
          <w:lang w:val="uk-UA"/>
        </w:rPr>
        <w:t xml:space="preserve">, </w:t>
      </w:r>
      <w:r w:rsidRPr="003326B3">
        <w:rPr>
          <w:lang w:val="uk-UA"/>
        </w:rPr>
        <w:t>використовується у декількох значеннях.</w:t>
      </w:r>
    </w:p>
    <w:p w:rsidR="005F7E69" w:rsidRPr="003326B3" w:rsidRDefault="005F7E69" w:rsidP="00EA0A90">
      <w:pPr>
        <w:pStyle w:val="ab"/>
        <w:jc w:val="both"/>
        <w:rPr>
          <w:lang w:val="uk-UA"/>
        </w:rPr>
      </w:pPr>
      <w:r w:rsidRPr="003326B3">
        <w:rPr>
          <w:lang w:val="uk-UA"/>
        </w:rPr>
        <w:t>І. У значенні «розташування під чимось».</w:t>
      </w:r>
    </w:p>
    <w:p w:rsidR="005F7E69" w:rsidRPr="003326B3" w:rsidRDefault="005F7E69" w:rsidP="00EA0A90">
      <w:pPr>
        <w:pStyle w:val="ab"/>
        <w:jc w:val="both"/>
        <w:rPr>
          <w:lang w:val="uk-UA"/>
        </w:rPr>
      </w:pPr>
      <w:r w:rsidRPr="003326B3">
        <w:rPr>
          <w:lang w:val="uk-UA"/>
        </w:rPr>
        <w:t xml:space="preserve">1. </w:t>
      </w:r>
      <w:r w:rsidRPr="003326B3">
        <w:rPr>
          <w:lang w:val="en-US"/>
        </w:rPr>
        <w:t>Sublingualis</w:t>
      </w:r>
      <w:r w:rsidRPr="003326B3">
        <w:rPr>
          <w:lang w:val="uk-UA"/>
        </w:rPr>
        <w:t>, e – під’язиковий, букв. – той, що розташований під язиком.</w:t>
      </w:r>
    </w:p>
    <w:p w:rsidR="005F7E69" w:rsidRPr="003326B3" w:rsidRDefault="00B82B00" w:rsidP="00EA0A90">
      <w:pPr>
        <w:pStyle w:val="ab"/>
        <w:jc w:val="both"/>
        <w:rPr>
          <w:lang w:val="uk-UA"/>
        </w:rPr>
      </w:pPr>
      <w:r w:rsidRPr="003326B3">
        <w:rPr>
          <w:lang w:val="en-US"/>
        </w:rPr>
        <w:t>D</w:t>
      </w:r>
      <w:r w:rsidR="005F7E69" w:rsidRPr="003326B3">
        <w:rPr>
          <w:lang w:val="en-US"/>
        </w:rPr>
        <w:t>uctus</w:t>
      </w:r>
      <w:r w:rsidRPr="00B82B00">
        <w:rPr>
          <w:lang w:val="uk-UA"/>
        </w:rPr>
        <w:t xml:space="preserve"> </w:t>
      </w:r>
      <w:r w:rsidR="005F7E69" w:rsidRPr="003326B3">
        <w:rPr>
          <w:lang w:val="en-US"/>
        </w:rPr>
        <w:t>sublingualis</w:t>
      </w:r>
      <w:r w:rsidR="005F7E69" w:rsidRPr="003326B3">
        <w:rPr>
          <w:lang w:val="uk-UA"/>
        </w:rPr>
        <w:t xml:space="preserve"> – під’язикова протока – протока під’язикової залози, що відкривається отвором у ділянку порожнини рота, розташовану під язиком.</w:t>
      </w:r>
    </w:p>
    <w:p w:rsidR="005F7E69" w:rsidRPr="003326B3" w:rsidRDefault="00B82B00" w:rsidP="00EA0A90">
      <w:pPr>
        <w:pStyle w:val="ab"/>
        <w:jc w:val="both"/>
        <w:rPr>
          <w:lang w:val="uk-UA"/>
        </w:rPr>
      </w:pPr>
      <w:r w:rsidRPr="003326B3">
        <w:rPr>
          <w:lang w:val="en-US"/>
        </w:rPr>
        <w:t>G</w:t>
      </w:r>
      <w:r w:rsidR="005F7E69" w:rsidRPr="003326B3">
        <w:rPr>
          <w:lang w:val="en-US"/>
        </w:rPr>
        <w:t>landula</w:t>
      </w:r>
      <w:r w:rsidRPr="00B82B00">
        <w:rPr>
          <w:lang w:val="uk-UA"/>
        </w:rPr>
        <w:t xml:space="preserve"> </w:t>
      </w:r>
      <w:r w:rsidR="005F7E69" w:rsidRPr="003326B3">
        <w:rPr>
          <w:lang w:val="en-US"/>
        </w:rPr>
        <w:t>sublingualis</w:t>
      </w:r>
      <w:r w:rsidR="005F7E69" w:rsidRPr="003326B3">
        <w:rPr>
          <w:lang w:val="uk-UA"/>
        </w:rPr>
        <w:t xml:space="preserve"> – під’язикова залоза – одна з великих залоз травної системи, котра знаходиться та має вивідні протоки під язиком. </w:t>
      </w:r>
    </w:p>
    <w:p w:rsidR="005F7E69" w:rsidRPr="003326B3" w:rsidRDefault="00B82B00" w:rsidP="00EA0A90">
      <w:pPr>
        <w:pStyle w:val="ab"/>
        <w:jc w:val="both"/>
      </w:pPr>
      <w:r w:rsidRPr="003326B3">
        <w:rPr>
          <w:lang w:val="en-US"/>
        </w:rPr>
        <w:t>V</w:t>
      </w:r>
      <w:r w:rsidR="005F7E69" w:rsidRPr="003326B3">
        <w:rPr>
          <w:lang w:val="en-US"/>
        </w:rPr>
        <w:t>ena</w:t>
      </w:r>
      <w:r>
        <w:t xml:space="preserve"> </w:t>
      </w:r>
      <w:r w:rsidR="005F7E69" w:rsidRPr="003326B3">
        <w:rPr>
          <w:lang w:val="en-US"/>
        </w:rPr>
        <w:t>sublingualis</w:t>
      </w:r>
      <w:r w:rsidR="005F7E69" w:rsidRPr="003326B3">
        <w:rPr>
          <w:lang w:val="uk-UA"/>
        </w:rPr>
        <w:t xml:space="preserve"> – під’язикова вена – кровоносна судина, що проходить під язиком.</w:t>
      </w:r>
    </w:p>
    <w:p w:rsidR="005F7E69" w:rsidRPr="003326B3" w:rsidRDefault="005F7E69" w:rsidP="00EA0A90">
      <w:pPr>
        <w:pStyle w:val="ab"/>
        <w:jc w:val="both"/>
      </w:pPr>
      <w:r w:rsidRPr="003326B3">
        <w:rPr>
          <w:lang w:val="uk-UA"/>
        </w:rPr>
        <w:t>2</w:t>
      </w:r>
      <w:r w:rsidRPr="003326B3">
        <w:t>.</w:t>
      </w:r>
      <w:r w:rsidR="00FA0543">
        <w:rPr>
          <w:lang w:val="uk-UA"/>
        </w:rPr>
        <w:t xml:space="preserve"> </w:t>
      </w:r>
      <w:r w:rsidRPr="003326B3">
        <w:rPr>
          <w:lang w:val="en-US"/>
        </w:rPr>
        <w:t>Submandibularis</w:t>
      </w:r>
      <w:r w:rsidRPr="003326B3">
        <w:t xml:space="preserve">, </w:t>
      </w:r>
      <w:r w:rsidRPr="003326B3">
        <w:rPr>
          <w:lang w:val="en-US"/>
        </w:rPr>
        <w:t>e</w:t>
      </w:r>
      <w:r w:rsidRPr="003326B3">
        <w:rPr>
          <w:lang w:val="uk-UA"/>
        </w:rPr>
        <w:t xml:space="preserve"> – піднижньощелепний – той, що розташований під нижньою щелепою.</w:t>
      </w:r>
    </w:p>
    <w:p w:rsidR="005F7E69" w:rsidRPr="00D72FA8" w:rsidRDefault="00B82B00" w:rsidP="00EA0A90">
      <w:pPr>
        <w:pStyle w:val="ab"/>
        <w:jc w:val="both"/>
        <w:rPr>
          <w:lang w:val="uk-UA"/>
        </w:rPr>
      </w:pPr>
      <w:r w:rsidRPr="003326B3">
        <w:rPr>
          <w:lang w:val="en-US"/>
        </w:rPr>
        <w:t>G</w:t>
      </w:r>
      <w:r w:rsidR="005F7E69" w:rsidRPr="003326B3">
        <w:rPr>
          <w:lang w:val="en-US"/>
        </w:rPr>
        <w:t>anglion</w:t>
      </w:r>
      <w:r>
        <w:t xml:space="preserve"> </w:t>
      </w:r>
      <w:r w:rsidR="005F7E69" w:rsidRPr="003326B3">
        <w:rPr>
          <w:lang w:val="en-US"/>
        </w:rPr>
        <w:t>submandibulare</w:t>
      </w:r>
      <w:r w:rsidR="005F7E69" w:rsidRPr="003326B3">
        <w:rPr>
          <w:lang w:val="uk-UA"/>
        </w:rPr>
        <w:t xml:space="preserve"> – піднижньощелепний нервний вузол (ганглій) – сплетіння нервів, розташоване під нижньою щелепою (кісткою).</w:t>
      </w:r>
    </w:p>
    <w:p w:rsidR="005F7E69" w:rsidRPr="00D72FA8" w:rsidRDefault="00B82B00" w:rsidP="00EA0A90">
      <w:pPr>
        <w:pStyle w:val="ab"/>
        <w:jc w:val="both"/>
        <w:rPr>
          <w:lang w:val="uk-UA"/>
        </w:rPr>
      </w:pPr>
      <w:r w:rsidRPr="003326B3">
        <w:rPr>
          <w:lang w:val="en-US"/>
        </w:rPr>
        <w:t>N</w:t>
      </w:r>
      <w:r w:rsidR="005F7E69" w:rsidRPr="003326B3">
        <w:rPr>
          <w:lang w:val="en-US"/>
        </w:rPr>
        <w:t>odi</w:t>
      </w:r>
      <w:r w:rsidRPr="00B82B00">
        <w:rPr>
          <w:lang w:val="uk-UA"/>
        </w:rPr>
        <w:t xml:space="preserve"> </w:t>
      </w:r>
      <w:r w:rsidR="00FA0543">
        <w:rPr>
          <w:lang w:val="en-US"/>
        </w:rPr>
        <w:t>submandibular</w:t>
      </w:r>
      <w:r w:rsidR="00FA0543" w:rsidRPr="00FA0543">
        <w:rPr>
          <w:lang w:val="uk-UA"/>
        </w:rPr>
        <w:t>е</w:t>
      </w:r>
      <w:r w:rsidR="005F7E69" w:rsidRPr="003326B3">
        <w:rPr>
          <w:lang w:val="en-US"/>
        </w:rPr>
        <w:t>s</w:t>
      </w:r>
      <w:r w:rsidR="005F7E69" w:rsidRPr="003326B3">
        <w:rPr>
          <w:lang w:val="uk-UA"/>
        </w:rPr>
        <w:t xml:space="preserve"> – піднижньощелепні вузли – лімфатичні вузли голови, розташовані під нижньою щелепою.</w:t>
      </w:r>
    </w:p>
    <w:p w:rsidR="005F7E69" w:rsidRPr="00D72FA8" w:rsidRDefault="00B82B00" w:rsidP="00EA0A90">
      <w:pPr>
        <w:pStyle w:val="ab"/>
        <w:jc w:val="both"/>
        <w:rPr>
          <w:lang w:val="uk-UA"/>
        </w:rPr>
      </w:pPr>
      <w:r w:rsidRPr="003326B3">
        <w:rPr>
          <w:lang w:val="en-US"/>
        </w:rPr>
        <w:t>T</w:t>
      </w:r>
      <w:r w:rsidR="005F7E69" w:rsidRPr="003326B3">
        <w:rPr>
          <w:lang w:val="en-US"/>
        </w:rPr>
        <w:t>rigonum</w:t>
      </w:r>
      <w:r w:rsidRPr="00B82B00">
        <w:rPr>
          <w:lang w:val="uk-UA"/>
        </w:rPr>
        <w:t xml:space="preserve"> </w:t>
      </w:r>
      <w:r w:rsidR="005F7E69" w:rsidRPr="003326B3">
        <w:rPr>
          <w:lang w:val="en-US"/>
        </w:rPr>
        <w:t>submandibulare</w:t>
      </w:r>
      <w:r w:rsidR="005F7E69" w:rsidRPr="003326B3">
        <w:rPr>
          <w:lang w:val="uk-UA"/>
        </w:rPr>
        <w:t xml:space="preserve"> – піднижньощелепний трикутник – один з м’язових трикутників шиї, розташований нижче тіла нижньої щелепи</w:t>
      </w:r>
    </w:p>
    <w:p w:rsidR="005F7E69" w:rsidRPr="00D72FA8" w:rsidRDefault="005F7E69" w:rsidP="00EA0A90">
      <w:pPr>
        <w:pStyle w:val="ab"/>
        <w:jc w:val="both"/>
        <w:rPr>
          <w:lang w:val="uk-UA"/>
        </w:rPr>
      </w:pPr>
      <w:r w:rsidRPr="003326B3">
        <w:rPr>
          <w:lang w:val="uk-UA"/>
        </w:rPr>
        <w:t xml:space="preserve">3. </w:t>
      </w:r>
      <w:r w:rsidRPr="003326B3">
        <w:rPr>
          <w:lang w:val="en-US"/>
        </w:rPr>
        <w:t>S</w:t>
      </w:r>
      <w:r w:rsidRPr="003326B3">
        <w:rPr>
          <w:lang w:val="uk-UA"/>
        </w:rPr>
        <w:t xml:space="preserve">ubcutaneus, </w:t>
      </w:r>
      <w:r w:rsidRPr="003326B3">
        <w:rPr>
          <w:lang w:val="en-US"/>
        </w:rPr>
        <w:t>a</w:t>
      </w:r>
      <w:r w:rsidRPr="00D72FA8">
        <w:rPr>
          <w:lang w:val="uk-UA"/>
        </w:rPr>
        <w:t xml:space="preserve">, </w:t>
      </w:r>
      <w:r w:rsidRPr="003326B3">
        <w:rPr>
          <w:lang w:val="en-US"/>
        </w:rPr>
        <w:t>um</w:t>
      </w:r>
      <w:r w:rsidRPr="003326B3">
        <w:rPr>
          <w:lang w:val="uk-UA"/>
        </w:rPr>
        <w:t xml:space="preserve"> – підшкірний – той, що розташований під шкірою.</w:t>
      </w:r>
    </w:p>
    <w:p w:rsidR="005F7E69" w:rsidRPr="00D72FA8" w:rsidRDefault="005F7E69" w:rsidP="00EA0A90">
      <w:pPr>
        <w:pStyle w:val="ab"/>
        <w:jc w:val="both"/>
        <w:rPr>
          <w:lang w:val="uk-UA"/>
        </w:rPr>
      </w:pPr>
      <w:r w:rsidRPr="003326B3">
        <w:rPr>
          <w:lang w:val="en-US"/>
        </w:rPr>
        <w:t>Tela</w:t>
      </w:r>
      <w:r w:rsidRPr="00D72FA8">
        <w:rPr>
          <w:lang w:val="uk-UA"/>
        </w:rPr>
        <w:t xml:space="preserve"> </w:t>
      </w:r>
      <w:r w:rsidRPr="003326B3">
        <w:rPr>
          <w:lang w:val="en-US"/>
        </w:rPr>
        <w:t>subcutanea</w:t>
      </w:r>
      <w:r w:rsidRPr="00D72FA8">
        <w:rPr>
          <w:lang w:val="uk-UA"/>
        </w:rPr>
        <w:t xml:space="preserve"> – </w:t>
      </w:r>
      <w:r w:rsidRPr="003326B3">
        <w:rPr>
          <w:lang w:val="uk-UA"/>
        </w:rPr>
        <w:t>підшкірний шар – шар тканини, що розташований під шкірою</w:t>
      </w:r>
    </w:p>
    <w:p w:rsidR="005F7E69" w:rsidRPr="00D72FA8" w:rsidRDefault="005F7E69" w:rsidP="00EA0A90">
      <w:pPr>
        <w:pStyle w:val="ab"/>
        <w:jc w:val="both"/>
        <w:rPr>
          <w:lang w:val="uk-UA"/>
        </w:rPr>
      </w:pPr>
      <w:r w:rsidRPr="003326B3">
        <w:rPr>
          <w:lang w:val="uk-UA"/>
        </w:rPr>
        <w:t xml:space="preserve">4. </w:t>
      </w:r>
      <w:r w:rsidRPr="003326B3">
        <w:rPr>
          <w:lang w:val="en-US"/>
        </w:rPr>
        <w:t>S</w:t>
      </w:r>
      <w:r w:rsidRPr="003326B3">
        <w:rPr>
          <w:lang w:val="uk-UA"/>
        </w:rPr>
        <w:t xml:space="preserve">ubcostalis, </w:t>
      </w:r>
      <w:r w:rsidRPr="003326B3">
        <w:rPr>
          <w:lang w:val="en-US"/>
        </w:rPr>
        <w:t>a</w:t>
      </w:r>
      <w:r w:rsidRPr="00D72FA8">
        <w:rPr>
          <w:lang w:val="uk-UA"/>
        </w:rPr>
        <w:t xml:space="preserve">, </w:t>
      </w:r>
      <w:r w:rsidRPr="003326B3">
        <w:rPr>
          <w:lang w:val="en-US"/>
        </w:rPr>
        <w:t>um</w:t>
      </w:r>
      <w:r w:rsidRPr="003326B3">
        <w:rPr>
          <w:lang w:val="uk-UA"/>
        </w:rPr>
        <w:t xml:space="preserve"> – підреберний – той, що розташований під ребрами.</w:t>
      </w:r>
    </w:p>
    <w:p w:rsidR="005F7E69" w:rsidRPr="00D72FA8" w:rsidRDefault="005F7E69" w:rsidP="00EA0A90">
      <w:pPr>
        <w:pStyle w:val="ab"/>
        <w:jc w:val="both"/>
        <w:rPr>
          <w:lang w:val="uk-UA"/>
        </w:rPr>
      </w:pPr>
      <w:r w:rsidRPr="003326B3">
        <w:rPr>
          <w:lang w:val="en-US"/>
        </w:rPr>
        <w:t>Musculus</w:t>
      </w:r>
      <w:r w:rsidRPr="00D72FA8">
        <w:rPr>
          <w:lang w:val="uk-UA"/>
        </w:rPr>
        <w:t xml:space="preserve"> </w:t>
      </w:r>
      <w:r w:rsidRPr="003326B3">
        <w:rPr>
          <w:lang w:val="en-US"/>
        </w:rPr>
        <w:t>subcostalis</w:t>
      </w:r>
      <w:r w:rsidRPr="00D72FA8">
        <w:rPr>
          <w:lang w:val="uk-UA"/>
        </w:rPr>
        <w:t xml:space="preserve"> </w:t>
      </w:r>
      <w:r w:rsidRPr="003326B3">
        <w:rPr>
          <w:lang w:val="uk-UA"/>
        </w:rPr>
        <w:t>–</w:t>
      </w:r>
      <w:r w:rsidR="00B82B00">
        <w:rPr>
          <w:lang w:val="uk-UA"/>
        </w:rPr>
        <w:t xml:space="preserve"> </w:t>
      </w:r>
      <w:r w:rsidRPr="003326B3">
        <w:rPr>
          <w:lang w:val="uk-UA"/>
        </w:rPr>
        <w:t>підреберний м'яз – м'яз що розташований під ребрами.</w:t>
      </w:r>
    </w:p>
    <w:p w:rsidR="005F7E69" w:rsidRPr="00D72FA8" w:rsidRDefault="005F7E69" w:rsidP="00EA0A90">
      <w:pPr>
        <w:pStyle w:val="ab"/>
        <w:jc w:val="both"/>
        <w:rPr>
          <w:lang w:val="uk-UA"/>
        </w:rPr>
      </w:pPr>
      <w:r w:rsidRPr="003326B3">
        <w:rPr>
          <w:lang w:val="en-US"/>
        </w:rPr>
        <w:t>Vena</w:t>
      </w:r>
      <w:r w:rsidRPr="00D72FA8">
        <w:rPr>
          <w:lang w:val="uk-UA"/>
        </w:rPr>
        <w:t xml:space="preserve"> </w:t>
      </w:r>
      <w:r w:rsidRPr="003326B3">
        <w:rPr>
          <w:lang w:val="en-US"/>
        </w:rPr>
        <w:t>subcostalis</w:t>
      </w:r>
      <w:r w:rsidRPr="00D72FA8">
        <w:rPr>
          <w:lang w:val="uk-UA"/>
        </w:rPr>
        <w:t xml:space="preserve"> – </w:t>
      </w:r>
      <w:r w:rsidRPr="003326B3">
        <w:rPr>
          <w:lang w:val="uk-UA"/>
        </w:rPr>
        <w:t>підреберна вена – вена, що розташована під ребрами.</w:t>
      </w:r>
    </w:p>
    <w:p w:rsidR="005F7E69" w:rsidRPr="00D72FA8" w:rsidRDefault="005F7E69" w:rsidP="00EA0A90">
      <w:pPr>
        <w:pStyle w:val="ab"/>
        <w:jc w:val="both"/>
        <w:rPr>
          <w:lang w:val="uk-UA"/>
        </w:rPr>
      </w:pPr>
      <w:r w:rsidRPr="003326B3">
        <w:rPr>
          <w:lang w:val="en-US"/>
        </w:rPr>
        <w:t>Nervus</w:t>
      </w:r>
      <w:r w:rsidRPr="00D72FA8">
        <w:rPr>
          <w:lang w:val="uk-UA"/>
        </w:rPr>
        <w:t xml:space="preserve"> </w:t>
      </w:r>
      <w:r w:rsidRPr="003326B3">
        <w:rPr>
          <w:lang w:val="en-US"/>
        </w:rPr>
        <w:t>subcostalis</w:t>
      </w:r>
      <w:r w:rsidRPr="00D72FA8">
        <w:rPr>
          <w:lang w:val="uk-UA"/>
        </w:rPr>
        <w:t xml:space="preserve"> </w:t>
      </w:r>
      <w:r w:rsidRPr="003326B3">
        <w:rPr>
          <w:lang w:val="uk-UA"/>
        </w:rPr>
        <w:t>–</w:t>
      </w:r>
      <w:r w:rsidR="00B82B00">
        <w:rPr>
          <w:lang w:val="uk-UA"/>
        </w:rPr>
        <w:t xml:space="preserve"> </w:t>
      </w:r>
      <w:r w:rsidRPr="003326B3">
        <w:rPr>
          <w:lang w:val="uk-UA"/>
        </w:rPr>
        <w:t>підреберний нерв — нерв, що розташований під ребрами.</w:t>
      </w:r>
    </w:p>
    <w:p w:rsidR="005F7E69" w:rsidRPr="003326B3" w:rsidRDefault="005F7E69" w:rsidP="00EA0A90">
      <w:pPr>
        <w:pStyle w:val="ab"/>
        <w:jc w:val="both"/>
        <w:rPr>
          <w:lang w:val="uk-UA"/>
        </w:rPr>
      </w:pPr>
      <w:r w:rsidRPr="003326B3">
        <w:rPr>
          <w:lang w:val="uk-UA"/>
        </w:rPr>
        <w:t>ІІ. У значенні «зменшення ознаки».</w:t>
      </w:r>
    </w:p>
    <w:p w:rsidR="005F7E69" w:rsidRPr="003326B3" w:rsidRDefault="005F7E69" w:rsidP="00EA0A90">
      <w:pPr>
        <w:pStyle w:val="ab"/>
        <w:jc w:val="both"/>
      </w:pPr>
      <w:r w:rsidRPr="003326B3">
        <w:rPr>
          <w:lang w:val="uk-UA"/>
        </w:rPr>
        <w:t xml:space="preserve">1. </w:t>
      </w:r>
      <w:r w:rsidRPr="003326B3">
        <w:rPr>
          <w:lang w:val="en-US"/>
        </w:rPr>
        <w:t>Subacutus</w:t>
      </w:r>
      <w:r w:rsidRPr="003326B3">
        <w:t xml:space="preserve">, </w:t>
      </w:r>
      <w:r w:rsidRPr="003326B3">
        <w:rPr>
          <w:lang w:val="en-US"/>
        </w:rPr>
        <w:t>a</w:t>
      </w:r>
      <w:r w:rsidRPr="003326B3">
        <w:t xml:space="preserve">, </w:t>
      </w:r>
      <w:r w:rsidRPr="003326B3">
        <w:rPr>
          <w:lang w:val="en-US"/>
        </w:rPr>
        <w:t>um</w:t>
      </w:r>
      <w:r w:rsidRPr="003326B3">
        <w:t xml:space="preserve"> – </w:t>
      </w:r>
      <w:r w:rsidRPr="003326B3">
        <w:rPr>
          <w:lang w:val="uk-UA"/>
        </w:rPr>
        <w:t xml:space="preserve">підгострий – характеристика захворювання, яке прогресує швидше, ніж хронічне, але не переходить у гостру форму. </w:t>
      </w:r>
    </w:p>
    <w:p w:rsidR="005F7E69" w:rsidRPr="003326B3" w:rsidRDefault="00B82B00" w:rsidP="00EA0A90">
      <w:pPr>
        <w:pStyle w:val="ab"/>
        <w:jc w:val="both"/>
        <w:rPr>
          <w:kern w:val="36"/>
          <w:lang w:val="uk-UA"/>
        </w:rPr>
      </w:pPr>
      <w:r>
        <w:rPr>
          <w:kern w:val="36"/>
          <w:lang w:val="uk-UA"/>
        </w:rPr>
        <w:t>Lupus erythematodі</w:t>
      </w:r>
      <w:r w:rsidR="005F7E69" w:rsidRPr="003326B3">
        <w:rPr>
          <w:kern w:val="36"/>
          <w:lang w:val="uk-UA"/>
        </w:rPr>
        <w:t xml:space="preserve">s subacutus </w:t>
      </w:r>
      <w:r w:rsidR="005F7E69" w:rsidRPr="003326B3">
        <w:rPr>
          <w:lang w:val="uk-UA"/>
        </w:rPr>
        <w:t>–</w:t>
      </w:r>
      <w:r w:rsidR="005F7E69" w:rsidRPr="003326B3">
        <w:rPr>
          <w:kern w:val="36"/>
          <w:lang w:val="uk-UA"/>
        </w:rPr>
        <w:t xml:space="preserve"> підгострий червоний вовчак </w:t>
      </w:r>
      <w:r w:rsidR="005F7E69" w:rsidRPr="003326B3">
        <w:rPr>
          <w:lang w:val="uk-UA"/>
        </w:rPr>
        <w:t>–</w:t>
      </w:r>
      <w:r w:rsidR="005F7E69" w:rsidRPr="003326B3">
        <w:rPr>
          <w:kern w:val="36"/>
          <w:lang w:val="uk-UA"/>
        </w:rPr>
        <w:t xml:space="preserve"> форма эритематозу, що маніфестує поступово.</w:t>
      </w:r>
    </w:p>
    <w:p w:rsidR="005F7E69" w:rsidRPr="003326B3" w:rsidRDefault="005F7E69" w:rsidP="00EA0A90">
      <w:pPr>
        <w:pStyle w:val="ab"/>
        <w:jc w:val="both"/>
        <w:rPr>
          <w:lang w:val="uk-UA"/>
        </w:rPr>
      </w:pPr>
      <w:r w:rsidRPr="003326B3">
        <w:rPr>
          <w:lang w:val="en-US"/>
        </w:rPr>
        <w:t>Thyreoiditis</w:t>
      </w:r>
      <w:r w:rsidRPr="003326B3">
        <w:rPr>
          <w:lang w:val="uk-UA"/>
        </w:rPr>
        <w:t xml:space="preserve"> subacut</w:t>
      </w:r>
      <w:r w:rsidRPr="003326B3">
        <w:rPr>
          <w:lang w:val="en-US"/>
        </w:rPr>
        <w:t>a</w:t>
      </w:r>
      <w:r w:rsidRPr="003326B3">
        <w:rPr>
          <w:lang w:val="uk-UA"/>
        </w:rPr>
        <w:t xml:space="preserve"> – підгострий тіреоїдит – неінтенсивний прояв запалення щитоподібної залози.</w:t>
      </w:r>
    </w:p>
    <w:p w:rsidR="005F7E69" w:rsidRPr="003326B3" w:rsidRDefault="005F7E69" w:rsidP="00EA0A90">
      <w:pPr>
        <w:pStyle w:val="ab"/>
        <w:jc w:val="both"/>
      </w:pPr>
      <w:r w:rsidRPr="003326B3">
        <w:rPr>
          <w:lang w:val="en-US"/>
        </w:rPr>
        <w:t>Adnecsitis</w:t>
      </w:r>
      <w:r w:rsidR="00B82B00">
        <w:rPr>
          <w:lang w:val="uk-UA"/>
        </w:rPr>
        <w:t xml:space="preserve"> </w:t>
      </w:r>
      <w:r w:rsidR="00B82B00">
        <w:rPr>
          <w:lang w:val="en-US"/>
        </w:rPr>
        <w:t>subacute</w:t>
      </w:r>
      <w:r w:rsidR="00B82B00">
        <w:rPr>
          <w:lang w:val="uk-UA"/>
        </w:rPr>
        <w:t xml:space="preserve"> </w:t>
      </w:r>
      <w:r w:rsidRPr="003326B3">
        <w:rPr>
          <w:lang w:val="uk-UA"/>
        </w:rPr>
        <w:t>–</w:t>
      </w:r>
      <w:r w:rsidR="00B82B00">
        <w:rPr>
          <w:lang w:val="uk-UA"/>
        </w:rPr>
        <w:t xml:space="preserve"> </w:t>
      </w:r>
      <w:r w:rsidRPr="003326B3">
        <w:rPr>
          <w:lang w:val="uk-UA"/>
        </w:rPr>
        <w:t>підгострий аднексит –</w:t>
      </w:r>
      <w:r w:rsidR="00B82B00">
        <w:rPr>
          <w:lang w:val="uk-UA"/>
        </w:rPr>
        <w:t xml:space="preserve"> </w:t>
      </w:r>
      <w:r w:rsidRPr="003326B3">
        <w:rPr>
          <w:lang w:val="uk-UA"/>
        </w:rPr>
        <w:t>одна з форм запального процесу, що развиваєтся у придатках матки.</w:t>
      </w:r>
    </w:p>
    <w:p w:rsidR="005F7E69" w:rsidRPr="003326B3" w:rsidRDefault="005F7E69" w:rsidP="00EA0A90">
      <w:pPr>
        <w:pStyle w:val="ab"/>
        <w:jc w:val="both"/>
        <w:rPr>
          <w:lang w:val="uk-UA"/>
        </w:rPr>
      </w:pPr>
      <w:r w:rsidRPr="003326B3">
        <w:rPr>
          <w:lang w:val="uk-UA"/>
        </w:rPr>
        <w:t xml:space="preserve">2. </w:t>
      </w:r>
      <w:r w:rsidRPr="003326B3">
        <w:rPr>
          <w:lang w:val="en-US"/>
        </w:rPr>
        <w:t>Subfebrilis</w:t>
      </w:r>
      <w:r w:rsidRPr="003326B3">
        <w:t xml:space="preserve">, </w:t>
      </w:r>
      <w:r w:rsidRPr="003326B3">
        <w:rPr>
          <w:lang w:val="en-US"/>
        </w:rPr>
        <w:t>e</w:t>
      </w:r>
      <w:r w:rsidRPr="003326B3">
        <w:t xml:space="preserve"> – </w:t>
      </w:r>
      <w:r w:rsidRPr="003326B3">
        <w:rPr>
          <w:lang w:val="uk-UA"/>
        </w:rPr>
        <w:t>підлихоманковий – характеристика захворювання, яке супроводжується помірною лихоманкою (не вище 38°)</w:t>
      </w:r>
    </w:p>
    <w:p w:rsidR="005F7E69" w:rsidRPr="003326B3" w:rsidRDefault="005F7E69" w:rsidP="00EA0A90">
      <w:pPr>
        <w:pStyle w:val="ab"/>
        <w:jc w:val="both"/>
        <w:rPr>
          <w:lang w:val="uk-UA"/>
        </w:rPr>
      </w:pPr>
      <w:r w:rsidRPr="003326B3">
        <w:rPr>
          <w:lang w:val="uk-UA"/>
        </w:rPr>
        <w:t>Тож проаналізувавши усе вище перераховане, можна зробити висновок, що префікси sub</w:t>
      </w:r>
      <w:r w:rsidR="00B82B00">
        <w:rPr>
          <w:lang w:val="uk-UA"/>
        </w:rPr>
        <w:t>−</w:t>
      </w:r>
      <w:r w:rsidRPr="003326B3">
        <w:rPr>
          <w:lang w:val="uk-UA"/>
        </w:rPr>
        <w:t xml:space="preserve"> та infra</w:t>
      </w:r>
      <w:r w:rsidR="00B82B00">
        <w:rPr>
          <w:lang w:val="uk-UA"/>
        </w:rPr>
        <w:t>−</w:t>
      </w:r>
      <w:r w:rsidRPr="003326B3">
        <w:rPr>
          <w:lang w:val="uk-UA"/>
        </w:rPr>
        <w:t xml:space="preserve"> є квазісинонімами у значенні під, адже вони близькі за значенням, проте не взаємозамінні в усіх контекстах. Окрім цього, тільки префікс sub</w:t>
      </w:r>
      <w:r w:rsidR="00B82B00">
        <w:rPr>
          <w:lang w:val="uk-UA"/>
        </w:rPr>
        <w:t>−</w:t>
      </w:r>
      <w:r w:rsidRPr="003326B3">
        <w:rPr>
          <w:lang w:val="uk-UA"/>
        </w:rPr>
        <w:t xml:space="preserve"> має значення «зменшення ознаки», яке вживається лише у клінічних термінах.</w:t>
      </w:r>
    </w:p>
    <w:p w:rsidR="005F7E69" w:rsidRPr="003326B3" w:rsidRDefault="005F7E69" w:rsidP="003326B3">
      <w:pPr>
        <w:pStyle w:val="a7"/>
        <w:jc w:val="right"/>
        <w:rPr>
          <w:rFonts w:ascii="Times New Roman" w:hAnsi="Times New Roman" w:cs="Times New Roman"/>
          <w:sz w:val="28"/>
          <w:szCs w:val="28"/>
          <w:lang w:val="uk-UA"/>
        </w:rPr>
      </w:pPr>
    </w:p>
    <w:p w:rsidR="007376AC" w:rsidRPr="00EA0A90" w:rsidRDefault="007376AC" w:rsidP="003326B3">
      <w:pPr>
        <w:spacing w:line="240" w:lineRule="auto"/>
        <w:jc w:val="right"/>
        <w:rPr>
          <w:rFonts w:ascii="Times New Roman" w:hAnsi="Times New Roman" w:cs="Times New Roman"/>
          <w:i/>
          <w:sz w:val="28"/>
          <w:szCs w:val="28"/>
          <w:lang w:val="uk-UA"/>
        </w:rPr>
      </w:pPr>
      <w:r w:rsidRPr="00EA0A90">
        <w:rPr>
          <w:rFonts w:ascii="Times New Roman" w:hAnsi="Times New Roman" w:cs="Times New Roman"/>
          <w:i/>
          <w:sz w:val="28"/>
          <w:szCs w:val="28"/>
          <w:lang w:val="uk-UA"/>
        </w:rPr>
        <w:lastRenderedPageBreak/>
        <w:t>Гордієнко П. О.</w:t>
      </w:r>
    </w:p>
    <w:p w:rsidR="007376AC" w:rsidRPr="00EA0A90" w:rsidRDefault="007376AC" w:rsidP="003326B3">
      <w:pPr>
        <w:spacing w:line="240" w:lineRule="auto"/>
        <w:jc w:val="center"/>
        <w:rPr>
          <w:rFonts w:ascii="Times New Roman" w:hAnsi="Times New Roman" w:cs="Times New Roman"/>
          <w:b/>
          <w:sz w:val="28"/>
          <w:szCs w:val="28"/>
          <w:lang w:val="uk-UA"/>
        </w:rPr>
      </w:pPr>
      <w:r w:rsidRPr="00EA0A90">
        <w:rPr>
          <w:rFonts w:ascii="Times New Roman" w:hAnsi="Times New Roman" w:cs="Times New Roman"/>
          <w:b/>
          <w:sz w:val="28"/>
          <w:szCs w:val="28"/>
          <w:lang w:val="uk-UA"/>
        </w:rPr>
        <w:t>НАЗВИ ПРЕДМЕТІВ ПОБУТУ ЯК ДЖЕРЕЛО МЕТАФОРИЗАЦІЇ В АНАТОМІЧНІЙ ТЕРМІНОЛОГІЇ</w:t>
      </w:r>
    </w:p>
    <w:p w:rsidR="007376AC" w:rsidRPr="00EA0A90" w:rsidRDefault="007376AC" w:rsidP="00EA0A90">
      <w:pPr>
        <w:pStyle w:val="ab"/>
        <w:jc w:val="center"/>
        <w:rPr>
          <w:i/>
          <w:lang w:val="uk-UA"/>
        </w:rPr>
      </w:pPr>
      <w:r w:rsidRPr="00EA0A90">
        <w:rPr>
          <w:i/>
          <w:lang w:val="uk-UA"/>
        </w:rPr>
        <w:t>Харківський національний медичний університет</w:t>
      </w:r>
    </w:p>
    <w:p w:rsidR="007376AC" w:rsidRPr="004B1AB6" w:rsidRDefault="007376AC" w:rsidP="00EA0A90">
      <w:pPr>
        <w:pStyle w:val="ab"/>
        <w:jc w:val="center"/>
        <w:rPr>
          <w:i/>
        </w:rPr>
      </w:pPr>
      <w:r w:rsidRPr="00EA0A90">
        <w:rPr>
          <w:i/>
          <w:lang w:val="uk-UA"/>
        </w:rPr>
        <w:t>Науковий керівник: Дерев’янченко Н. В.</w:t>
      </w:r>
    </w:p>
    <w:p w:rsidR="00EA0A90" w:rsidRPr="004B1AB6" w:rsidRDefault="00EA0A90" w:rsidP="00EA0A90">
      <w:pPr>
        <w:pStyle w:val="ab"/>
        <w:jc w:val="center"/>
        <w:rPr>
          <w:i/>
        </w:rPr>
      </w:pPr>
    </w:p>
    <w:p w:rsidR="007376AC" w:rsidRPr="003326B3" w:rsidRDefault="007376AC" w:rsidP="003326B3">
      <w:pPr>
        <w:spacing w:after="0" w:line="240" w:lineRule="auto"/>
        <w:ind w:firstLine="425"/>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Значну частину лексики медичної термінології формують вторинні назви, які виникли в процесі метафоризації загальновживаних слів, зокрема,  назв предметів побуту. Під метафоризацією ми розуміємо процес утворення складної семантичної структури на базі початкових лексичних одиниць. Підґрунтям нашого дослідження слугує теорія номінації, яку розробили чеські вчені М. Докуліл та Й. Кухарж [1]. Автори цієї теорії виділяють головне поняття номінації – ономасіологічну категорію, що поєднує ономасіологічну базу та ономасіологічну ознаку. У процесі вторинної номінації ономасіологічною базою виступає окрема мовна форма</w:t>
      </w:r>
      <w:r w:rsidRPr="003326B3">
        <w:rPr>
          <w:rStyle w:val="a5"/>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 xml:space="preserve">яка слугує позначенням для нового поняття, а ономасіологічною ознакою – показники, що мотивують вибір саме тієї, відомої вже у мові, форми для номінації нового поняття.  До першої групи належать лексеми, які утворилися внаслідок асоціації за зовнішньою схожістю. Друга група охоплює терміни, які утворилися в результаті функціональної схожості. До третьої групи дослідники зараховують ті терміни, які утворилися як за функціональною, так і за зовнішньою схожістю. </w:t>
      </w:r>
    </w:p>
    <w:p w:rsidR="007376AC" w:rsidRPr="003326B3" w:rsidRDefault="007376AC" w:rsidP="003326B3">
      <w:pPr>
        <w:spacing w:after="0" w:line="240" w:lineRule="auto"/>
        <w:ind w:firstLine="425"/>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Так, до першої групи належить термін </w:t>
      </w:r>
      <w:r w:rsidRPr="003326B3">
        <w:rPr>
          <w:rFonts w:ascii="Times New Roman" w:hAnsi="Times New Roman" w:cs="Times New Roman"/>
          <w:sz w:val="28"/>
          <w:szCs w:val="28"/>
          <w:lang w:val="en-GB"/>
        </w:rPr>
        <w:t>ampu</w:t>
      </w:r>
      <w:r w:rsidRPr="003326B3">
        <w:rPr>
          <w:rFonts w:ascii="Times New Roman" w:hAnsi="Times New Roman" w:cs="Times New Roman"/>
          <w:sz w:val="28"/>
          <w:szCs w:val="28"/>
          <w:lang w:val="en-US"/>
        </w:rPr>
        <w:t>l</w:t>
      </w:r>
      <w:r w:rsidRPr="003326B3">
        <w:rPr>
          <w:rFonts w:ascii="Times New Roman" w:hAnsi="Times New Roman" w:cs="Times New Roman"/>
          <w:sz w:val="28"/>
          <w:szCs w:val="28"/>
          <w:lang w:val="en-GB"/>
        </w:rPr>
        <w:t>la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GB"/>
        </w:rPr>
        <w:t>ampulla</w:t>
      </w:r>
      <w:r w:rsidRPr="003326B3">
        <w:rPr>
          <w:rFonts w:ascii="Times New Roman" w:hAnsi="Times New Roman" w:cs="Times New Roman"/>
          <w:sz w:val="28"/>
          <w:szCs w:val="28"/>
          <w:lang w:val="en-US"/>
        </w:rPr>
        <w:t>e</w:t>
      </w:r>
      <w:r w:rsidR="00B82B00">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(у побуті має значення «ампула» або «пузата пляшка з двома ручками», «флакон» </w:t>
      </w:r>
      <w:r w:rsidRPr="003326B3">
        <w:rPr>
          <w:rFonts w:ascii="Times New Roman" w:hAnsi="Times New Roman" w:cs="Times New Roman"/>
          <w:color w:val="000000" w:themeColor="text1"/>
          <w:sz w:val="28"/>
          <w:szCs w:val="28"/>
          <w:shd w:val="clear" w:color="auto" w:fill="FFFFFF"/>
          <w:lang w:val="uk-UA"/>
        </w:rPr>
        <w:t>[2]</w:t>
      </w:r>
      <w:r w:rsidRPr="003326B3">
        <w:rPr>
          <w:rFonts w:ascii="Times New Roman" w:hAnsi="Times New Roman" w:cs="Times New Roman"/>
          <w:sz w:val="28"/>
          <w:szCs w:val="28"/>
          <w:lang w:val="uk-UA"/>
        </w:rPr>
        <w:t xml:space="preserve">). У медичній термінології означає «пухирчасте розширення </w:t>
      </w:r>
      <w:r w:rsidRPr="003326B3">
        <w:rPr>
          <w:rFonts w:ascii="Times New Roman" w:hAnsi="Times New Roman" w:cs="Times New Roman"/>
          <w:sz w:val="28"/>
          <w:szCs w:val="28"/>
          <w:shd w:val="clear" w:color="auto" w:fill="FFFFFF"/>
          <w:lang w:val="uk-UA"/>
        </w:rPr>
        <w:t>різних трубкоподібних органів». Наприклад, ampulla recti – ампула прямої кишки. Також, наприклад,</w:t>
      </w:r>
      <w:r w:rsidR="00B82B00">
        <w:rPr>
          <w:rFonts w:ascii="Times New Roman" w:hAnsi="Times New Roman" w:cs="Times New Roman"/>
          <w:sz w:val="28"/>
          <w:szCs w:val="28"/>
          <w:shd w:val="clear" w:color="auto" w:fill="FFFFFF"/>
          <w:lang w:val="uk-UA"/>
        </w:rPr>
        <w:t xml:space="preserve"> </w:t>
      </w:r>
      <w:r w:rsidRPr="003326B3">
        <w:rPr>
          <w:rFonts w:ascii="Times New Roman" w:hAnsi="Times New Roman" w:cs="Times New Roman"/>
          <w:bCs/>
          <w:sz w:val="28"/>
          <w:szCs w:val="28"/>
        </w:rPr>
        <w:t>falx</w:t>
      </w:r>
      <w:r w:rsidRPr="003326B3">
        <w:rPr>
          <w:rFonts w:ascii="Times New Roman" w:hAnsi="Times New Roman" w:cs="Times New Roman"/>
          <w:bCs/>
          <w:sz w:val="28"/>
          <w:szCs w:val="28"/>
          <w:lang w:val="uk-UA"/>
        </w:rPr>
        <w:t xml:space="preserve">, </w:t>
      </w:r>
      <w:r w:rsidRPr="003326B3">
        <w:rPr>
          <w:rFonts w:ascii="Times New Roman" w:hAnsi="Times New Roman" w:cs="Times New Roman"/>
          <w:bCs/>
          <w:sz w:val="28"/>
          <w:szCs w:val="28"/>
        </w:rPr>
        <w:t>falcis</w:t>
      </w:r>
      <w:r w:rsidRPr="003326B3">
        <w:rPr>
          <w:rStyle w:val="apple-converted-space"/>
          <w:rFonts w:ascii="Times New Roman" w:hAnsi="Times New Roman" w:cs="Times New Roman"/>
          <w:color w:val="000000" w:themeColor="text1"/>
          <w:sz w:val="28"/>
          <w:szCs w:val="28"/>
        </w:rPr>
        <w:t> </w:t>
      </w:r>
      <w:r w:rsidRPr="003326B3">
        <w:rPr>
          <w:rFonts w:ascii="Times New Roman" w:hAnsi="Times New Roman" w:cs="Times New Roman"/>
          <w:iCs/>
          <w:sz w:val="28"/>
          <w:szCs w:val="28"/>
        </w:rPr>
        <w:t>f</w:t>
      </w:r>
      <w:r w:rsidRPr="003326B3">
        <w:rPr>
          <w:rFonts w:ascii="Times New Roman" w:hAnsi="Times New Roman" w:cs="Times New Roman"/>
          <w:iCs/>
          <w:sz w:val="28"/>
          <w:szCs w:val="28"/>
          <w:lang w:val="uk-UA"/>
        </w:rPr>
        <w:t xml:space="preserve">  (у побуті – «серп», «коса»)</w:t>
      </w:r>
      <w:r w:rsidRPr="003326B3">
        <w:rPr>
          <w:rFonts w:ascii="Times New Roman" w:hAnsi="Times New Roman" w:cs="Times New Roman"/>
          <w:iCs/>
          <w:color w:val="000000" w:themeColor="text1"/>
          <w:sz w:val="28"/>
          <w:szCs w:val="28"/>
          <w:lang w:val="uk-UA"/>
        </w:rPr>
        <w:t xml:space="preserve"> [2]</w:t>
      </w:r>
      <w:r w:rsidRPr="003326B3">
        <w:rPr>
          <w:rFonts w:ascii="Times New Roman" w:hAnsi="Times New Roman" w:cs="Times New Roman"/>
          <w:iCs/>
          <w:sz w:val="28"/>
          <w:szCs w:val="28"/>
          <w:lang w:val="uk-UA"/>
        </w:rPr>
        <w:t xml:space="preserve">. У медичній термінології – «листок твердої мозкової оболонки». Наприклад, </w:t>
      </w:r>
      <w:r w:rsidRPr="003326B3">
        <w:rPr>
          <w:rFonts w:ascii="Times New Roman" w:hAnsi="Times New Roman" w:cs="Times New Roman"/>
          <w:iCs/>
          <w:sz w:val="28"/>
          <w:szCs w:val="28"/>
          <w:lang w:val="en-GB"/>
        </w:rPr>
        <w:t>falx</w:t>
      </w:r>
      <w:r w:rsidR="00FA0543">
        <w:rPr>
          <w:rFonts w:ascii="Times New Roman" w:hAnsi="Times New Roman" w:cs="Times New Roman"/>
          <w:iCs/>
          <w:sz w:val="28"/>
          <w:szCs w:val="28"/>
          <w:lang w:val="uk-UA"/>
        </w:rPr>
        <w:t xml:space="preserve"> </w:t>
      </w:r>
      <w:r w:rsidRPr="003326B3">
        <w:rPr>
          <w:rFonts w:ascii="Times New Roman" w:hAnsi="Times New Roman" w:cs="Times New Roman"/>
          <w:iCs/>
          <w:sz w:val="28"/>
          <w:szCs w:val="28"/>
          <w:lang w:val="en-GB"/>
        </w:rPr>
        <w:t>cerebri</w:t>
      </w:r>
      <w:r w:rsidRPr="003326B3">
        <w:rPr>
          <w:rFonts w:ascii="Times New Roman" w:hAnsi="Times New Roman" w:cs="Times New Roman"/>
          <w:iCs/>
          <w:sz w:val="28"/>
          <w:szCs w:val="28"/>
          <w:lang w:val="uk-UA"/>
        </w:rPr>
        <w:t xml:space="preserve"> – серп мозку, тобто </w:t>
      </w:r>
      <w:r w:rsidRPr="003326B3">
        <w:rPr>
          <w:rFonts w:ascii="Times New Roman" w:hAnsi="Times New Roman" w:cs="Times New Roman"/>
          <w:sz w:val="28"/>
          <w:szCs w:val="28"/>
          <w:lang w:val="uk-UA"/>
        </w:rPr>
        <w:br/>
      </w:r>
      <w:r w:rsidRPr="003326B3">
        <w:rPr>
          <w:rFonts w:ascii="Times New Roman" w:hAnsi="Times New Roman" w:cs="Times New Roman"/>
          <w:sz w:val="28"/>
          <w:szCs w:val="28"/>
          <w:shd w:val="clear" w:color="auto" w:fill="FFFFFF"/>
          <w:lang w:val="uk-UA"/>
        </w:rPr>
        <w:t>листок твердої мозкової оболонки, який має серпоподібну форму та за своїм зовнішнім виглядом нагадує серп.</w:t>
      </w:r>
    </w:p>
    <w:p w:rsidR="007376AC" w:rsidRPr="003326B3" w:rsidRDefault="007376AC" w:rsidP="003326B3">
      <w:pPr>
        <w:spacing w:after="0" w:line="240" w:lineRule="auto"/>
        <w:ind w:firstLine="425"/>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До другої групи термінів, утворених на основі функціональної схожості, можна зарахувати </w:t>
      </w:r>
      <w:r w:rsidRPr="003326B3">
        <w:rPr>
          <w:rFonts w:ascii="Times New Roman" w:hAnsi="Times New Roman" w:cs="Times New Roman"/>
          <w:iCs/>
          <w:sz w:val="28"/>
          <w:szCs w:val="28"/>
          <w:lang w:val="uk-UA"/>
        </w:rPr>
        <w:t>такий термін, як</w:t>
      </w:r>
      <w:r w:rsidR="00B82B00">
        <w:rPr>
          <w:rFonts w:ascii="Times New Roman" w:hAnsi="Times New Roman" w:cs="Times New Roman"/>
          <w:iCs/>
          <w:sz w:val="28"/>
          <w:szCs w:val="28"/>
          <w:lang w:val="uk-UA"/>
        </w:rPr>
        <w:t xml:space="preserve"> </w:t>
      </w:r>
      <w:r w:rsidRPr="003326B3">
        <w:rPr>
          <w:rStyle w:val="apple-converted-space"/>
          <w:rFonts w:ascii="Times New Roman" w:hAnsi="Times New Roman" w:cs="Times New Roman"/>
          <w:color w:val="000000" w:themeColor="text1"/>
          <w:sz w:val="28"/>
          <w:szCs w:val="28"/>
          <w:lang w:val="en-GB"/>
        </w:rPr>
        <w:t>tub</w:t>
      </w:r>
      <w:r w:rsidRPr="003326B3">
        <w:rPr>
          <w:rFonts w:ascii="Times New Roman" w:hAnsi="Times New Roman" w:cs="Times New Roman"/>
          <w:bCs/>
          <w:sz w:val="28"/>
          <w:szCs w:val="28"/>
          <w:lang w:val="uk-UA"/>
        </w:rPr>
        <w:t>ŭ</w:t>
      </w:r>
      <w:r w:rsidRPr="003326B3">
        <w:rPr>
          <w:rStyle w:val="apple-converted-space"/>
          <w:rFonts w:ascii="Times New Roman" w:hAnsi="Times New Roman" w:cs="Times New Roman"/>
          <w:color w:val="000000" w:themeColor="text1"/>
          <w:sz w:val="28"/>
          <w:szCs w:val="28"/>
          <w:lang w:val="en-GB"/>
        </w:rPr>
        <w:t>lus</w:t>
      </w:r>
      <w:r w:rsidRPr="003326B3">
        <w:rPr>
          <w:rFonts w:ascii="Times New Roman" w:hAnsi="Times New Roman" w:cs="Times New Roman"/>
          <w:bCs/>
          <w:sz w:val="28"/>
          <w:szCs w:val="28"/>
          <w:lang w:val="uk-UA"/>
        </w:rPr>
        <w:t xml:space="preserve">, </w:t>
      </w:r>
      <w:r w:rsidRPr="003326B3">
        <w:rPr>
          <w:rFonts w:ascii="Times New Roman" w:hAnsi="Times New Roman" w:cs="Times New Roman"/>
          <w:bCs/>
          <w:sz w:val="28"/>
          <w:szCs w:val="28"/>
        </w:rPr>
        <w:t>i</w:t>
      </w:r>
      <w:r w:rsidRPr="003326B3">
        <w:rPr>
          <w:rStyle w:val="apple-converted-space"/>
          <w:rFonts w:ascii="Times New Roman" w:hAnsi="Times New Roman" w:cs="Times New Roman"/>
          <w:color w:val="000000" w:themeColor="text1"/>
          <w:sz w:val="28"/>
          <w:szCs w:val="28"/>
        </w:rPr>
        <w:t> </w:t>
      </w:r>
      <w:r w:rsidRPr="003326B3">
        <w:rPr>
          <w:rFonts w:ascii="Times New Roman" w:hAnsi="Times New Roman" w:cs="Times New Roman"/>
          <w:iCs/>
          <w:sz w:val="28"/>
          <w:szCs w:val="28"/>
        </w:rPr>
        <w:t>m</w:t>
      </w:r>
      <w:r w:rsidRPr="003326B3">
        <w:rPr>
          <w:rStyle w:val="apple-converted-space"/>
          <w:rFonts w:ascii="Times New Roman" w:hAnsi="Times New Roman" w:cs="Times New Roman"/>
          <w:color w:val="000000" w:themeColor="text1"/>
          <w:sz w:val="28"/>
          <w:szCs w:val="28"/>
          <w:lang w:val="uk-UA"/>
        </w:rPr>
        <w:t>, що вживається в побуті у значенні «</w:t>
      </w:r>
      <w:r w:rsidRPr="003326B3">
        <w:rPr>
          <w:rFonts w:ascii="Times New Roman" w:hAnsi="Times New Roman" w:cs="Times New Roman"/>
          <w:noProof/>
          <w:sz w:val="28"/>
          <w:szCs w:val="28"/>
          <w:lang w:val="uk-UA"/>
        </w:rPr>
        <w:t>невелика труба</w:t>
      </w:r>
      <w:r w:rsidRPr="003326B3">
        <w:rPr>
          <w:rStyle w:val="apple-converted-space"/>
          <w:rFonts w:ascii="Times New Roman" w:hAnsi="Times New Roman" w:cs="Times New Roman"/>
          <w:color w:val="000000" w:themeColor="text1"/>
          <w:sz w:val="28"/>
          <w:szCs w:val="28"/>
          <w:lang w:val="uk-UA"/>
        </w:rPr>
        <w:t xml:space="preserve">», «трубопровід». В анатомічній термінології означає «канал» [2]. Наприклад, </w:t>
      </w:r>
      <w:r w:rsidRPr="003326B3">
        <w:rPr>
          <w:rStyle w:val="apple-converted-space"/>
          <w:rFonts w:ascii="Times New Roman" w:hAnsi="Times New Roman" w:cs="Times New Roman"/>
          <w:color w:val="000000" w:themeColor="text1"/>
          <w:sz w:val="28"/>
          <w:szCs w:val="28"/>
          <w:lang w:val="en-GB"/>
        </w:rPr>
        <w:t>tub</w:t>
      </w:r>
      <w:r w:rsidRPr="003326B3">
        <w:rPr>
          <w:rFonts w:ascii="Times New Roman" w:hAnsi="Times New Roman" w:cs="Times New Roman"/>
          <w:bCs/>
          <w:sz w:val="28"/>
          <w:szCs w:val="28"/>
          <w:lang w:val="uk-UA"/>
        </w:rPr>
        <w:t>ŭ</w:t>
      </w:r>
      <w:r w:rsidRPr="003326B3">
        <w:rPr>
          <w:rStyle w:val="apple-converted-space"/>
          <w:rFonts w:ascii="Times New Roman" w:hAnsi="Times New Roman" w:cs="Times New Roman"/>
          <w:color w:val="000000" w:themeColor="text1"/>
          <w:sz w:val="28"/>
          <w:szCs w:val="28"/>
          <w:lang w:val="en-GB"/>
        </w:rPr>
        <w:t>lus</w:t>
      </w:r>
      <w:r w:rsidR="00B82B00">
        <w:rPr>
          <w:rStyle w:val="apple-converted-space"/>
          <w:rFonts w:ascii="Times New Roman" w:hAnsi="Times New Roman" w:cs="Times New Roman"/>
          <w:color w:val="000000" w:themeColor="text1"/>
          <w:sz w:val="28"/>
          <w:szCs w:val="28"/>
          <w:lang w:val="uk-UA"/>
        </w:rPr>
        <w:t xml:space="preserve"> </w:t>
      </w:r>
      <w:r w:rsidRPr="003326B3">
        <w:rPr>
          <w:rStyle w:val="apple-converted-space"/>
          <w:rFonts w:ascii="Times New Roman" w:hAnsi="Times New Roman" w:cs="Times New Roman"/>
          <w:color w:val="000000" w:themeColor="text1"/>
          <w:sz w:val="28"/>
          <w:szCs w:val="28"/>
          <w:lang w:val="en-GB"/>
        </w:rPr>
        <w:t>renalis</w:t>
      </w:r>
      <w:r w:rsidR="00B82B00">
        <w:rPr>
          <w:rStyle w:val="apple-converted-space"/>
          <w:rFonts w:ascii="Times New Roman" w:hAnsi="Times New Roman" w:cs="Times New Roman"/>
          <w:color w:val="000000" w:themeColor="text1"/>
          <w:sz w:val="28"/>
          <w:szCs w:val="28"/>
          <w:lang w:val="uk-UA"/>
        </w:rPr>
        <w:t xml:space="preserve"> </w:t>
      </w:r>
      <w:r w:rsidRPr="003326B3">
        <w:rPr>
          <w:rStyle w:val="apple-converted-space"/>
          <w:rFonts w:ascii="Times New Roman" w:hAnsi="Times New Roman" w:cs="Times New Roman"/>
          <w:color w:val="000000" w:themeColor="text1"/>
          <w:sz w:val="28"/>
          <w:szCs w:val="28"/>
          <w:lang w:val="en-GB"/>
        </w:rPr>
        <w:t>contortus</w:t>
      </w:r>
      <w:r w:rsidRPr="003326B3">
        <w:rPr>
          <w:rStyle w:val="apple-converted-space"/>
          <w:rFonts w:ascii="Times New Roman" w:hAnsi="Times New Roman" w:cs="Times New Roman"/>
          <w:color w:val="000000" w:themeColor="text1"/>
          <w:sz w:val="28"/>
          <w:szCs w:val="28"/>
          <w:lang w:val="uk-UA"/>
        </w:rPr>
        <w:t xml:space="preserve"> – звитий нирковий канал. Або </w:t>
      </w:r>
      <w:r w:rsidRPr="003326B3">
        <w:rPr>
          <w:rFonts w:ascii="Times New Roman" w:hAnsi="Times New Roman" w:cs="Times New Roman"/>
          <w:sz w:val="28"/>
          <w:szCs w:val="28"/>
          <w:lang w:val="uk-UA"/>
        </w:rPr>
        <w:t xml:space="preserve">латинське слово </w:t>
      </w:r>
      <w:r w:rsidRPr="003326B3">
        <w:rPr>
          <w:rFonts w:ascii="Times New Roman" w:hAnsi="Times New Roman" w:cs="Times New Roman"/>
          <w:sz w:val="28"/>
          <w:szCs w:val="28"/>
          <w:lang w:val="en-GB"/>
        </w:rPr>
        <w:t>vas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GB"/>
        </w:rPr>
        <w:t>vasisn</w:t>
      </w:r>
      <w:r w:rsidRPr="003326B3">
        <w:rPr>
          <w:rFonts w:ascii="Times New Roman" w:hAnsi="Times New Roman" w:cs="Times New Roman"/>
          <w:sz w:val="28"/>
          <w:szCs w:val="28"/>
          <w:lang w:val="uk-UA"/>
        </w:rPr>
        <w:t xml:space="preserve">, яке у загальновживаній лексиці має значення «посудина», у множині «побутове начиння», а в анатомічній термінології означає «судина» </w:t>
      </w:r>
      <w:r w:rsidRPr="003326B3">
        <w:rPr>
          <w:rFonts w:ascii="Times New Roman" w:hAnsi="Times New Roman" w:cs="Times New Roman"/>
          <w:color w:val="000000" w:themeColor="text1"/>
          <w:sz w:val="28"/>
          <w:szCs w:val="28"/>
          <w:lang w:val="uk-UA"/>
        </w:rPr>
        <w:t>[2]</w:t>
      </w:r>
      <w:r w:rsidRPr="003326B3">
        <w:rPr>
          <w:rFonts w:ascii="Times New Roman" w:hAnsi="Times New Roman" w:cs="Times New Roman"/>
          <w:sz w:val="28"/>
          <w:szCs w:val="28"/>
          <w:lang w:val="uk-UA"/>
        </w:rPr>
        <w:t xml:space="preserve">, тобто трубчастий орган, яким рухається лімфа або кров. Наприклад, </w:t>
      </w:r>
      <w:r w:rsidRPr="003326B3">
        <w:rPr>
          <w:rFonts w:ascii="Times New Roman" w:hAnsi="Times New Roman" w:cs="Times New Roman"/>
          <w:sz w:val="28"/>
          <w:szCs w:val="28"/>
          <w:lang w:val="en-GB"/>
        </w:rPr>
        <w:t>vasa</w:t>
      </w:r>
      <w:r w:rsidR="00B82B00">
        <w:rPr>
          <w:rFonts w:ascii="Times New Roman" w:hAnsi="Times New Roman" w:cs="Times New Roman"/>
          <w:sz w:val="28"/>
          <w:szCs w:val="28"/>
          <w:lang w:val="uk-UA"/>
        </w:rPr>
        <w:t xml:space="preserve"> </w:t>
      </w:r>
      <w:r w:rsidRPr="003326B3">
        <w:rPr>
          <w:rFonts w:ascii="Times New Roman" w:hAnsi="Times New Roman" w:cs="Times New Roman"/>
          <w:sz w:val="28"/>
          <w:szCs w:val="28"/>
          <w:lang w:val="en-GB"/>
        </w:rPr>
        <w:t>cordis</w:t>
      </w:r>
      <w:r w:rsidRPr="003326B3">
        <w:rPr>
          <w:rFonts w:ascii="Times New Roman" w:hAnsi="Times New Roman" w:cs="Times New Roman"/>
          <w:sz w:val="28"/>
          <w:szCs w:val="28"/>
          <w:lang w:val="uk-UA"/>
        </w:rPr>
        <w:t xml:space="preserve"> – судини  серця, </w:t>
      </w:r>
      <w:r w:rsidRPr="003326B3">
        <w:rPr>
          <w:rFonts w:ascii="Times New Roman" w:hAnsi="Times New Roman" w:cs="Times New Roman"/>
          <w:sz w:val="28"/>
          <w:szCs w:val="28"/>
          <w:lang w:val="en-GB"/>
        </w:rPr>
        <w:t>vas</w:t>
      </w:r>
      <w:r w:rsidR="00B82B00">
        <w:rPr>
          <w:rFonts w:ascii="Times New Roman" w:hAnsi="Times New Roman" w:cs="Times New Roman"/>
          <w:sz w:val="28"/>
          <w:szCs w:val="28"/>
          <w:lang w:val="uk-UA"/>
        </w:rPr>
        <w:t xml:space="preserve"> </w:t>
      </w:r>
      <w:r w:rsidRPr="003326B3">
        <w:rPr>
          <w:rFonts w:ascii="Times New Roman" w:hAnsi="Times New Roman" w:cs="Times New Roman"/>
          <w:sz w:val="28"/>
          <w:szCs w:val="28"/>
          <w:lang w:val="en-GB"/>
        </w:rPr>
        <w:t>lymphaticum</w:t>
      </w:r>
      <w:r w:rsidR="00B82B00">
        <w:rPr>
          <w:rFonts w:ascii="Times New Roman" w:hAnsi="Times New Roman" w:cs="Times New Roman"/>
          <w:sz w:val="28"/>
          <w:szCs w:val="28"/>
          <w:lang w:val="uk-UA"/>
        </w:rPr>
        <w:t xml:space="preserve"> </w:t>
      </w:r>
      <w:r w:rsidRPr="003326B3">
        <w:rPr>
          <w:rFonts w:ascii="Times New Roman" w:hAnsi="Times New Roman" w:cs="Times New Roman"/>
          <w:sz w:val="28"/>
          <w:szCs w:val="28"/>
          <w:lang w:val="en-GB"/>
        </w:rPr>
        <w:t>profundum</w:t>
      </w:r>
      <w:r w:rsidRPr="003326B3">
        <w:rPr>
          <w:rFonts w:ascii="Times New Roman" w:hAnsi="Times New Roman" w:cs="Times New Roman"/>
          <w:sz w:val="28"/>
          <w:szCs w:val="28"/>
          <w:lang w:val="uk-UA"/>
        </w:rPr>
        <w:t xml:space="preserve"> – глибока лімфатична судина, </w:t>
      </w:r>
      <w:r w:rsidRPr="003326B3">
        <w:rPr>
          <w:rFonts w:ascii="Times New Roman" w:hAnsi="Times New Roman" w:cs="Times New Roman"/>
          <w:sz w:val="28"/>
          <w:szCs w:val="28"/>
          <w:lang w:val="en-GB"/>
        </w:rPr>
        <w:t>vasa</w:t>
      </w:r>
      <w:r w:rsidR="00B82B00">
        <w:rPr>
          <w:rFonts w:ascii="Times New Roman" w:hAnsi="Times New Roman" w:cs="Times New Roman"/>
          <w:sz w:val="28"/>
          <w:szCs w:val="28"/>
          <w:lang w:val="uk-UA"/>
        </w:rPr>
        <w:t xml:space="preserve"> а</w:t>
      </w:r>
      <w:r w:rsidRPr="003326B3">
        <w:rPr>
          <w:rFonts w:ascii="Times New Roman" w:hAnsi="Times New Roman" w:cs="Times New Roman"/>
          <w:sz w:val="28"/>
          <w:szCs w:val="28"/>
          <w:lang w:val="en-GB"/>
        </w:rPr>
        <w:t>uris</w:t>
      </w:r>
      <w:r w:rsidR="00B82B00">
        <w:rPr>
          <w:rFonts w:ascii="Times New Roman" w:hAnsi="Times New Roman" w:cs="Times New Roman"/>
          <w:sz w:val="28"/>
          <w:szCs w:val="28"/>
          <w:lang w:val="uk-UA"/>
        </w:rPr>
        <w:t xml:space="preserve"> </w:t>
      </w:r>
      <w:r w:rsidRPr="003326B3">
        <w:rPr>
          <w:rFonts w:ascii="Times New Roman" w:hAnsi="Times New Roman" w:cs="Times New Roman"/>
          <w:sz w:val="28"/>
          <w:szCs w:val="28"/>
          <w:lang w:val="en-GB"/>
        </w:rPr>
        <w:t>internae</w:t>
      </w:r>
      <w:r w:rsidRPr="003326B3">
        <w:rPr>
          <w:rFonts w:ascii="Times New Roman" w:hAnsi="Times New Roman" w:cs="Times New Roman"/>
          <w:sz w:val="28"/>
          <w:szCs w:val="28"/>
          <w:lang w:val="uk-UA"/>
        </w:rPr>
        <w:t xml:space="preserve"> – судина внутрішнього вуха. </w:t>
      </w:r>
    </w:p>
    <w:p w:rsidR="007376AC" w:rsidRPr="003326B3" w:rsidRDefault="007376AC" w:rsidP="003326B3">
      <w:pPr>
        <w:pStyle w:val="HTML"/>
        <w:shd w:val="clear" w:color="auto" w:fill="FFFFFF"/>
        <w:ind w:firstLine="425"/>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Значний пласт вторинних метафор в анатомічній термінології складають терміни, які утворилися в результаті функціональної та зовнішньої схожості. Таких прикладів доволі багато. Так, поняття </w:t>
      </w:r>
      <w:r w:rsidRPr="003326B3">
        <w:rPr>
          <w:rFonts w:ascii="Times New Roman" w:hAnsi="Times New Roman" w:cs="Times New Roman"/>
          <w:sz w:val="28"/>
          <w:szCs w:val="28"/>
          <w:lang w:val="en-GB"/>
        </w:rPr>
        <w:t>cisterna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GB"/>
        </w:rPr>
        <w:t>cisternae</w:t>
      </w:r>
      <w:r w:rsidR="00B82B00">
        <w:rPr>
          <w:rFonts w:ascii="Times New Roman" w:hAnsi="Times New Roman" w:cs="Times New Roman"/>
          <w:sz w:val="28"/>
          <w:szCs w:val="28"/>
          <w:lang w:val="uk-UA"/>
        </w:rPr>
        <w:t xml:space="preserve"> </w:t>
      </w:r>
      <w:r w:rsidRPr="003326B3">
        <w:rPr>
          <w:rFonts w:ascii="Times New Roman" w:hAnsi="Times New Roman" w:cs="Times New Roman"/>
          <w:sz w:val="28"/>
          <w:szCs w:val="28"/>
          <w:lang w:val="en-GB"/>
        </w:rPr>
        <w:t>f</w:t>
      </w:r>
      <w:r w:rsidRPr="003326B3">
        <w:rPr>
          <w:rFonts w:ascii="Times New Roman" w:hAnsi="Times New Roman" w:cs="Times New Roman"/>
          <w:sz w:val="28"/>
          <w:szCs w:val="28"/>
          <w:lang w:val="uk-UA"/>
        </w:rPr>
        <w:t xml:space="preserve"> у загальновживаній лексиці означає «ємність» або «сховище»</w:t>
      </w:r>
      <w:r w:rsidRPr="003326B3">
        <w:rPr>
          <w:rFonts w:ascii="Times New Roman" w:hAnsi="Times New Roman" w:cs="Times New Roman"/>
          <w:color w:val="000000" w:themeColor="text1"/>
          <w:sz w:val="28"/>
          <w:szCs w:val="28"/>
          <w:lang w:val="uk-UA"/>
        </w:rPr>
        <w:t xml:space="preserve"> [2]</w:t>
      </w:r>
      <w:r w:rsidRPr="003326B3">
        <w:rPr>
          <w:rFonts w:ascii="Times New Roman" w:hAnsi="Times New Roman" w:cs="Times New Roman"/>
          <w:sz w:val="28"/>
          <w:szCs w:val="28"/>
          <w:lang w:val="uk-UA"/>
        </w:rPr>
        <w:t xml:space="preserve">. У медичній термінології вживається в терміні cisterna </w:t>
      </w:r>
      <w:r w:rsidRPr="003326B3">
        <w:rPr>
          <w:rFonts w:ascii="Times New Roman" w:hAnsi="Times New Roman" w:cs="Times New Roman"/>
          <w:iCs/>
          <w:sz w:val="28"/>
          <w:szCs w:val="28"/>
          <w:shd w:val="clear" w:color="auto" w:fill="FFFFFF"/>
          <w:lang w:val="la-Latn"/>
        </w:rPr>
        <w:t>ambien</w:t>
      </w:r>
      <w:r w:rsidRPr="003326B3">
        <w:rPr>
          <w:rFonts w:ascii="Times New Roman" w:hAnsi="Times New Roman" w:cs="Times New Roman"/>
          <w:iCs/>
          <w:sz w:val="28"/>
          <w:szCs w:val="28"/>
          <w:shd w:val="clear" w:color="auto" w:fill="FFFFFF"/>
          <w:lang w:val="en-US"/>
        </w:rPr>
        <w:t>s</w:t>
      </w:r>
      <w:r w:rsidRPr="003326B3">
        <w:rPr>
          <w:rFonts w:ascii="Times New Roman" w:hAnsi="Times New Roman" w:cs="Times New Roman"/>
          <w:iCs/>
          <w:sz w:val="28"/>
          <w:szCs w:val="28"/>
          <w:shd w:val="clear" w:color="auto" w:fill="FFFFFF"/>
          <w:lang w:val="uk-UA"/>
        </w:rPr>
        <w:t xml:space="preserve"> – оточна цистерна (одна з субарахноїдальних цистерн головного мозку). В анатомії цистерна – це </w:t>
      </w:r>
      <w:r w:rsidRPr="003326B3">
        <w:rPr>
          <w:rFonts w:ascii="Times New Roman" w:hAnsi="Times New Roman" w:cs="Times New Roman"/>
          <w:sz w:val="28"/>
          <w:szCs w:val="28"/>
          <w:shd w:val="clear" w:color="auto" w:fill="FFFFFF"/>
          <w:lang w:val="uk-UA"/>
        </w:rPr>
        <w:t xml:space="preserve">ділянка </w:t>
      </w:r>
      <w:r w:rsidRPr="003326B3">
        <w:rPr>
          <w:rFonts w:ascii="Times New Roman" w:hAnsi="Times New Roman" w:cs="Times New Roman"/>
          <w:sz w:val="28"/>
          <w:szCs w:val="28"/>
          <w:shd w:val="clear" w:color="auto" w:fill="FFFFFF"/>
          <w:lang w:val="uk-UA"/>
        </w:rPr>
        <w:lastRenderedPageBreak/>
        <w:t xml:space="preserve">розширення субарахноїдального простору в області розходження павутинної і м'якої мозкових оболонок, яка заповнена спинномозковою рідиною. </w:t>
      </w:r>
      <w:r w:rsidRPr="003326B3">
        <w:rPr>
          <w:rFonts w:ascii="Times New Roman" w:hAnsi="Times New Roman" w:cs="Times New Roman"/>
          <w:sz w:val="28"/>
          <w:szCs w:val="28"/>
          <w:lang w:val="uk-UA"/>
        </w:rPr>
        <w:t xml:space="preserve">Ці ділянки ззовні та за своїм функціональним призначенням схожі на цистерни. Термін </w:t>
      </w:r>
      <w:r w:rsidRPr="003326B3">
        <w:rPr>
          <w:rFonts w:ascii="Times New Roman" w:hAnsi="Times New Roman" w:cs="Times New Roman"/>
          <w:sz w:val="28"/>
          <w:szCs w:val="28"/>
          <w:lang w:val="en-GB"/>
        </w:rPr>
        <w:t>bursa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GB"/>
        </w:rPr>
        <w:t>bursae</w:t>
      </w:r>
      <w:r w:rsidR="00FA054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GB"/>
        </w:rPr>
        <w:t>f</w:t>
      </w:r>
      <w:r w:rsidRPr="003326B3">
        <w:rPr>
          <w:rFonts w:ascii="Times New Roman" w:hAnsi="Times New Roman" w:cs="Times New Roman"/>
          <w:sz w:val="28"/>
          <w:szCs w:val="28"/>
          <w:lang w:val="uk-UA"/>
        </w:rPr>
        <w:t xml:space="preserve"> у загальновживаній лексиці означає «предмет одягу». У медичній термінології має значення «сумка» [2], наприклад, bursa omentalis – чепцева сумка, bursa hepatica – печінкова сумка. Латинський термін </w:t>
      </w:r>
      <w:r w:rsidRPr="003326B3">
        <w:rPr>
          <w:rFonts w:ascii="Times New Roman" w:hAnsi="Times New Roman" w:cs="Times New Roman"/>
          <w:sz w:val="28"/>
          <w:szCs w:val="28"/>
          <w:lang w:val="en-GB"/>
        </w:rPr>
        <w:t>pelvis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GB"/>
        </w:rPr>
        <w:t>pelvis</w:t>
      </w:r>
      <w:r w:rsidR="00B82B00">
        <w:rPr>
          <w:rFonts w:ascii="Times New Roman" w:hAnsi="Times New Roman" w:cs="Times New Roman"/>
          <w:sz w:val="28"/>
          <w:szCs w:val="28"/>
          <w:lang w:val="uk-UA"/>
        </w:rPr>
        <w:t xml:space="preserve"> </w:t>
      </w:r>
      <w:r w:rsidRPr="003326B3">
        <w:rPr>
          <w:rFonts w:ascii="Times New Roman" w:hAnsi="Times New Roman" w:cs="Times New Roman"/>
          <w:sz w:val="28"/>
          <w:szCs w:val="28"/>
          <w:lang w:val="en-GB"/>
        </w:rPr>
        <w:t>f</w:t>
      </w:r>
      <w:r w:rsidRPr="003326B3">
        <w:rPr>
          <w:rFonts w:ascii="Times New Roman" w:hAnsi="Times New Roman" w:cs="Times New Roman"/>
          <w:sz w:val="28"/>
          <w:szCs w:val="28"/>
          <w:lang w:val="uk-UA"/>
        </w:rPr>
        <w:t xml:space="preserve">  має значення «ємність», «таз». В анатомічній термінології має значення «таз» (</w:t>
      </w:r>
      <w:r w:rsidRPr="003326B3">
        <w:rPr>
          <w:rFonts w:ascii="Times New Roman" w:hAnsi="Times New Roman" w:cs="Times New Roman"/>
          <w:sz w:val="28"/>
          <w:szCs w:val="28"/>
          <w:lang w:val="en-US"/>
        </w:rPr>
        <w:t>pelvis</w:t>
      </w:r>
      <w:r w:rsidR="00FA054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minor</w:t>
      </w:r>
      <w:r w:rsidR="00FA0543">
        <w:rPr>
          <w:rFonts w:ascii="Times New Roman" w:hAnsi="Times New Roman" w:cs="Times New Roman"/>
          <w:sz w:val="28"/>
          <w:szCs w:val="28"/>
          <w:lang w:val="uk-UA"/>
        </w:rPr>
        <w:t xml:space="preserve"> </w:t>
      </w:r>
      <w:r w:rsidRPr="003326B3">
        <w:rPr>
          <w:rFonts w:ascii="Times New Roman" w:hAnsi="Times New Roman" w:cs="Times New Roman"/>
          <w:sz w:val="28"/>
          <w:szCs w:val="28"/>
          <w:shd w:val="clear" w:color="auto" w:fill="FFFFFF"/>
          <w:lang w:val="uk-UA"/>
        </w:rPr>
        <w:t xml:space="preserve">– малий таз, </w:t>
      </w:r>
      <w:r w:rsidRPr="003326B3">
        <w:rPr>
          <w:rFonts w:ascii="Times New Roman" w:hAnsi="Times New Roman" w:cs="Times New Roman"/>
          <w:sz w:val="28"/>
          <w:szCs w:val="28"/>
          <w:shd w:val="clear" w:color="auto" w:fill="FFFFFF"/>
          <w:lang w:val="en-US"/>
        </w:rPr>
        <w:t>pelvis</w:t>
      </w:r>
      <w:r w:rsidR="00FA0543">
        <w:rPr>
          <w:rFonts w:ascii="Times New Roman" w:hAnsi="Times New Roman" w:cs="Times New Roman"/>
          <w:sz w:val="28"/>
          <w:szCs w:val="28"/>
          <w:shd w:val="clear" w:color="auto" w:fill="FFFFFF"/>
          <w:lang w:val="uk-UA"/>
        </w:rPr>
        <w:t xml:space="preserve"> </w:t>
      </w:r>
      <w:r w:rsidRPr="003326B3">
        <w:rPr>
          <w:rFonts w:ascii="Times New Roman" w:hAnsi="Times New Roman" w:cs="Times New Roman"/>
          <w:sz w:val="28"/>
          <w:szCs w:val="28"/>
          <w:shd w:val="clear" w:color="auto" w:fill="FFFFFF"/>
          <w:lang w:val="en-US"/>
        </w:rPr>
        <w:t>maior</w:t>
      </w:r>
      <w:r w:rsidRPr="003326B3">
        <w:rPr>
          <w:rFonts w:ascii="Times New Roman" w:hAnsi="Times New Roman" w:cs="Times New Roman"/>
          <w:sz w:val="28"/>
          <w:szCs w:val="28"/>
          <w:shd w:val="clear" w:color="auto" w:fill="FFFFFF"/>
          <w:lang w:val="uk-UA"/>
        </w:rPr>
        <w:t xml:space="preserve"> – великий таз</w:t>
      </w:r>
      <w:r w:rsidRPr="003326B3">
        <w:rPr>
          <w:rFonts w:ascii="Times New Roman" w:hAnsi="Times New Roman" w:cs="Times New Roman"/>
          <w:sz w:val="28"/>
          <w:szCs w:val="28"/>
          <w:lang w:val="uk-UA"/>
        </w:rPr>
        <w:t xml:space="preserve">), або «балія» (pelvis renalis – ниркова балія). Термін </w:t>
      </w:r>
      <w:r w:rsidRPr="003326B3">
        <w:rPr>
          <w:rFonts w:ascii="Times New Roman" w:hAnsi="Times New Roman" w:cs="Times New Roman"/>
          <w:sz w:val="28"/>
          <w:szCs w:val="28"/>
          <w:lang w:val="en-GB"/>
        </w:rPr>
        <w:t>pelvis</w:t>
      </w:r>
      <w:r w:rsidRPr="003326B3">
        <w:rPr>
          <w:rFonts w:ascii="Times New Roman" w:hAnsi="Times New Roman" w:cs="Times New Roman"/>
          <w:sz w:val="28"/>
          <w:szCs w:val="28"/>
          <w:lang w:val="uk-UA"/>
        </w:rPr>
        <w:t xml:space="preserve"> в анатомії набуває значення структури, що є опорою і кістковим вмістилищем для життєво важливих органів. </w:t>
      </w:r>
      <w:r w:rsidRPr="003326B3">
        <w:rPr>
          <w:rFonts w:ascii="Times New Roman" w:hAnsi="Times New Roman" w:cs="Times New Roman"/>
          <w:iCs/>
          <w:sz w:val="28"/>
          <w:szCs w:val="28"/>
          <w:lang w:val="uk-UA"/>
        </w:rPr>
        <w:t xml:space="preserve">До цієї ж групи зараховуємо термін </w:t>
      </w:r>
      <w:r w:rsidRPr="003326B3">
        <w:rPr>
          <w:rFonts w:ascii="Times New Roman" w:hAnsi="Times New Roman" w:cs="Times New Roman"/>
          <w:sz w:val="28"/>
          <w:szCs w:val="28"/>
          <w:shd w:val="clear" w:color="auto" w:fill="FCFCFC"/>
        </w:rPr>
        <w:t>parie</w:t>
      </w:r>
      <w:r w:rsidRPr="003326B3">
        <w:rPr>
          <w:rFonts w:ascii="Times New Roman" w:hAnsi="Times New Roman" w:cs="Times New Roman"/>
          <w:sz w:val="28"/>
          <w:szCs w:val="28"/>
          <w:shd w:val="clear" w:color="auto" w:fill="FCFCFC"/>
          <w:lang w:val="en-GB"/>
        </w:rPr>
        <w:t>s</w:t>
      </w:r>
      <w:r w:rsidRPr="003326B3">
        <w:rPr>
          <w:rFonts w:ascii="Times New Roman" w:hAnsi="Times New Roman" w:cs="Times New Roman"/>
          <w:sz w:val="28"/>
          <w:szCs w:val="28"/>
          <w:shd w:val="clear" w:color="auto" w:fill="FCFCFC"/>
          <w:lang w:val="uk-UA"/>
        </w:rPr>
        <w:t xml:space="preserve">, </w:t>
      </w:r>
      <w:r w:rsidRPr="003326B3">
        <w:rPr>
          <w:rFonts w:ascii="Times New Roman" w:hAnsi="Times New Roman" w:cs="Times New Roman"/>
          <w:sz w:val="28"/>
          <w:szCs w:val="28"/>
          <w:shd w:val="clear" w:color="auto" w:fill="FCFCFC"/>
          <w:lang w:val="en-GB"/>
        </w:rPr>
        <w:t>parietis</w:t>
      </w:r>
      <w:r w:rsidR="00FA0543">
        <w:rPr>
          <w:rFonts w:ascii="Times New Roman" w:hAnsi="Times New Roman" w:cs="Times New Roman"/>
          <w:sz w:val="28"/>
          <w:szCs w:val="28"/>
          <w:shd w:val="clear" w:color="auto" w:fill="FCFCFC"/>
          <w:lang w:val="uk-UA"/>
        </w:rPr>
        <w:t xml:space="preserve"> </w:t>
      </w:r>
      <w:r w:rsidRPr="003326B3">
        <w:rPr>
          <w:rFonts w:ascii="Times New Roman" w:hAnsi="Times New Roman" w:cs="Times New Roman"/>
          <w:sz w:val="28"/>
          <w:szCs w:val="28"/>
          <w:shd w:val="clear" w:color="auto" w:fill="FCFCFC"/>
          <w:lang w:val="en-GB"/>
        </w:rPr>
        <w:t>m</w:t>
      </w:r>
      <w:r w:rsidRPr="003326B3">
        <w:rPr>
          <w:rFonts w:ascii="Times New Roman" w:hAnsi="Times New Roman" w:cs="Times New Roman"/>
          <w:sz w:val="28"/>
          <w:szCs w:val="28"/>
          <w:shd w:val="clear" w:color="auto" w:fill="FCFCFC"/>
          <w:lang w:val="uk-UA"/>
        </w:rPr>
        <w:t xml:space="preserve">, який має значення «стіна» [2], а в різних розділах анатомії це поняття вживається приблизно в 20 термінах. Наприклад, </w:t>
      </w:r>
      <w:r w:rsidRPr="003326B3">
        <w:rPr>
          <w:rFonts w:ascii="Times New Roman" w:hAnsi="Times New Roman" w:cs="Times New Roman"/>
          <w:sz w:val="28"/>
          <w:szCs w:val="28"/>
          <w:shd w:val="clear" w:color="auto" w:fill="FBFBFB"/>
        </w:rPr>
        <w:t>paries</w:t>
      </w:r>
      <w:r w:rsidR="00FA0543">
        <w:rPr>
          <w:rFonts w:ascii="Times New Roman" w:hAnsi="Times New Roman" w:cs="Times New Roman"/>
          <w:sz w:val="28"/>
          <w:szCs w:val="28"/>
          <w:shd w:val="clear" w:color="auto" w:fill="FBFBFB"/>
          <w:lang w:val="uk-UA"/>
        </w:rPr>
        <w:t xml:space="preserve"> </w:t>
      </w:r>
      <w:r w:rsidRPr="003326B3">
        <w:rPr>
          <w:rFonts w:ascii="Times New Roman" w:hAnsi="Times New Roman" w:cs="Times New Roman"/>
          <w:sz w:val="28"/>
          <w:szCs w:val="28"/>
          <w:shd w:val="clear" w:color="auto" w:fill="FBFBFB"/>
          <w:lang w:val="en-GB"/>
        </w:rPr>
        <w:t>cavitatis</w:t>
      </w:r>
      <w:r w:rsidR="00FA0543">
        <w:rPr>
          <w:rFonts w:ascii="Times New Roman" w:hAnsi="Times New Roman" w:cs="Times New Roman"/>
          <w:sz w:val="28"/>
          <w:szCs w:val="28"/>
          <w:shd w:val="clear" w:color="auto" w:fill="FBFBFB"/>
          <w:lang w:val="uk-UA"/>
        </w:rPr>
        <w:t xml:space="preserve"> </w:t>
      </w:r>
      <w:r w:rsidRPr="003326B3">
        <w:rPr>
          <w:rFonts w:ascii="Times New Roman" w:hAnsi="Times New Roman" w:cs="Times New Roman"/>
          <w:sz w:val="28"/>
          <w:szCs w:val="28"/>
          <w:shd w:val="clear" w:color="auto" w:fill="FBFBFB"/>
          <w:lang w:val="en-GB"/>
        </w:rPr>
        <w:t>abdominis</w:t>
      </w:r>
      <w:r w:rsidR="00FA0543">
        <w:rPr>
          <w:rFonts w:ascii="Times New Roman" w:hAnsi="Times New Roman" w:cs="Times New Roman"/>
          <w:sz w:val="28"/>
          <w:szCs w:val="28"/>
          <w:shd w:val="clear" w:color="auto" w:fill="FBFBFB"/>
          <w:lang w:val="uk-UA"/>
        </w:rPr>
        <w:t xml:space="preserve"> </w:t>
      </w:r>
      <w:r w:rsidRPr="003326B3">
        <w:rPr>
          <w:rFonts w:ascii="Times New Roman" w:hAnsi="Times New Roman" w:cs="Times New Roman"/>
          <w:sz w:val="28"/>
          <w:szCs w:val="28"/>
          <w:shd w:val="clear" w:color="auto" w:fill="FBFBFB"/>
        </w:rPr>
        <w:t>anterior</w:t>
      </w:r>
      <w:r w:rsidRPr="003326B3">
        <w:rPr>
          <w:rFonts w:ascii="Times New Roman" w:hAnsi="Times New Roman" w:cs="Times New Roman"/>
          <w:sz w:val="28"/>
          <w:szCs w:val="28"/>
          <w:shd w:val="clear" w:color="auto" w:fill="FBFBFB"/>
          <w:lang w:val="uk-UA"/>
        </w:rPr>
        <w:t xml:space="preserve"> – передня стінка порожнини черева, яка ззовні нагадує стіну та відокремлює черевну порожнину від заочеревинного простору. Або термін paries inferior cavita</w:t>
      </w:r>
      <w:r w:rsidRPr="003326B3">
        <w:rPr>
          <w:rFonts w:ascii="Times New Roman" w:hAnsi="Times New Roman" w:cs="Times New Roman"/>
          <w:sz w:val="28"/>
          <w:szCs w:val="28"/>
          <w:shd w:val="clear" w:color="auto" w:fill="FBFBFB"/>
          <w:lang w:val="en-US"/>
        </w:rPr>
        <w:t>tis</w:t>
      </w:r>
      <w:r w:rsidRPr="003326B3">
        <w:rPr>
          <w:rFonts w:ascii="Times New Roman" w:hAnsi="Times New Roman" w:cs="Times New Roman"/>
          <w:sz w:val="28"/>
          <w:szCs w:val="28"/>
          <w:shd w:val="clear" w:color="auto" w:fill="FBFBFB"/>
          <w:lang w:val="uk-UA"/>
        </w:rPr>
        <w:t xml:space="preserve"> nasi – верхня стінка порожнини носа, </w:t>
      </w:r>
      <w:r w:rsidRPr="003326B3">
        <w:rPr>
          <w:rStyle w:val="a6"/>
          <w:rFonts w:ascii="Times New Roman" w:hAnsi="Times New Roman" w:cs="Times New Roman"/>
          <w:bCs/>
          <w:sz w:val="28"/>
          <w:szCs w:val="28"/>
          <w:shd w:val="clear" w:color="auto" w:fill="FFFFFF"/>
        </w:rPr>
        <w:t>paries</w:t>
      </w:r>
      <w:r w:rsidR="00FA0543">
        <w:rPr>
          <w:rStyle w:val="a6"/>
          <w:rFonts w:ascii="Times New Roman" w:hAnsi="Times New Roman" w:cs="Times New Roman"/>
          <w:bCs/>
          <w:sz w:val="28"/>
          <w:szCs w:val="28"/>
          <w:shd w:val="clear" w:color="auto" w:fill="FFFFFF"/>
          <w:lang w:val="uk-UA"/>
        </w:rPr>
        <w:t xml:space="preserve"> </w:t>
      </w:r>
      <w:r w:rsidRPr="003326B3">
        <w:rPr>
          <w:rFonts w:ascii="Times New Roman" w:hAnsi="Times New Roman" w:cs="Times New Roman"/>
          <w:sz w:val="28"/>
          <w:szCs w:val="28"/>
          <w:shd w:val="clear" w:color="auto" w:fill="FFFFFF"/>
        </w:rPr>
        <w:t>membranaceu</w:t>
      </w:r>
      <w:r w:rsidRPr="003326B3">
        <w:rPr>
          <w:rFonts w:ascii="Times New Roman" w:hAnsi="Times New Roman" w:cs="Times New Roman"/>
          <w:sz w:val="28"/>
          <w:szCs w:val="28"/>
          <w:shd w:val="clear" w:color="auto" w:fill="FFFFFF"/>
          <w:lang w:val="en-GB"/>
        </w:rPr>
        <w:t>s</w:t>
      </w:r>
      <w:r w:rsidR="00FA0543">
        <w:rPr>
          <w:rFonts w:ascii="Times New Roman" w:hAnsi="Times New Roman" w:cs="Times New Roman"/>
          <w:sz w:val="28"/>
          <w:szCs w:val="28"/>
          <w:shd w:val="clear" w:color="auto" w:fill="FFFFFF"/>
          <w:lang w:val="uk-UA"/>
        </w:rPr>
        <w:t xml:space="preserve"> </w:t>
      </w:r>
      <w:r w:rsidRPr="003326B3">
        <w:rPr>
          <w:rFonts w:ascii="Times New Roman" w:hAnsi="Times New Roman" w:cs="Times New Roman"/>
          <w:sz w:val="28"/>
          <w:szCs w:val="28"/>
          <w:shd w:val="clear" w:color="auto" w:fill="FFFFFF"/>
          <w:lang w:val="en-GB"/>
        </w:rPr>
        <w:t>cavitatis</w:t>
      </w:r>
      <w:r w:rsidR="00FA0543">
        <w:rPr>
          <w:rFonts w:ascii="Times New Roman" w:hAnsi="Times New Roman" w:cs="Times New Roman"/>
          <w:sz w:val="28"/>
          <w:szCs w:val="28"/>
          <w:shd w:val="clear" w:color="auto" w:fill="FFFFFF"/>
          <w:lang w:val="uk-UA"/>
        </w:rPr>
        <w:t xml:space="preserve"> </w:t>
      </w:r>
      <w:r w:rsidRPr="003326B3">
        <w:rPr>
          <w:rFonts w:ascii="Times New Roman" w:hAnsi="Times New Roman" w:cs="Times New Roman"/>
          <w:sz w:val="28"/>
          <w:szCs w:val="28"/>
          <w:shd w:val="clear" w:color="auto" w:fill="FFFFFF"/>
          <w:lang w:val="en-GB"/>
        </w:rPr>
        <w:t>tympani</w:t>
      </w:r>
      <w:r w:rsidRPr="003326B3">
        <w:rPr>
          <w:rFonts w:ascii="Times New Roman" w:hAnsi="Times New Roman" w:cs="Times New Roman"/>
          <w:sz w:val="28"/>
          <w:szCs w:val="28"/>
          <w:shd w:val="clear" w:color="auto" w:fill="FFFFFF"/>
          <w:lang w:val="uk-UA"/>
        </w:rPr>
        <w:t xml:space="preserve"> – перетинчаста стінка барабанної порожнини.</w:t>
      </w:r>
    </w:p>
    <w:p w:rsidR="007376AC" w:rsidRPr="003326B3" w:rsidRDefault="007376AC" w:rsidP="003326B3">
      <w:pPr>
        <w:spacing w:after="0" w:line="240" w:lineRule="auto"/>
        <w:ind w:firstLine="425"/>
        <w:jc w:val="both"/>
        <w:rPr>
          <w:rFonts w:ascii="Times New Roman" w:hAnsi="Times New Roman" w:cs="Times New Roman"/>
          <w:sz w:val="28"/>
          <w:szCs w:val="28"/>
          <w:shd w:val="clear" w:color="auto" w:fill="FFFFFF"/>
          <w:lang w:val="uk-UA"/>
        </w:rPr>
      </w:pPr>
      <w:r w:rsidRPr="003326B3">
        <w:rPr>
          <w:rFonts w:ascii="Times New Roman" w:hAnsi="Times New Roman" w:cs="Times New Roman"/>
          <w:sz w:val="28"/>
          <w:szCs w:val="28"/>
          <w:lang w:val="uk-UA"/>
        </w:rPr>
        <w:t xml:space="preserve">Отже, можна зробити висновок, що явище метафоризації широко поширене в медичній термінології. Підґрунтям для вибору однієї або другої мовної форми є функціональна подібність, подібність за зовнішнім виглядом або аналітична подібність, тобто схожість як за зовнішніми ознаками, так і за функціями одночасно. </w:t>
      </w:r>
      <w:r w:rsidRPr="003326B3">
        <w:rPr>
          <w:rFonts w:ascii="Times New Roman" w:hAnsi="Times New Roman" w:cs="Times New Roman"/>
          <w:color w:val="212121"/>
          <w:sz w:val="28"/>
          <w:szCs w:val="28"/>
          <w:shd w:val="clear" w:color="auto" w:fill="FFFFFF"/>
          <w:lang w:val="uk-UA"/>
        </w:rPr>
        <w:t xml:space="preserve">Вживання в анатомічній термінології слів зі сфери побуту, безумовно, пов'язане з тим, що в уявленні стародавніх учених будова людського організму нагадувала зменшену копію укладу людського житла або цілого міста. </w:t>
      </w:r>
    </w:p>
    <w:p w:rsidR="007376AC" w:rsidRPr="003326B3" w:rsidRDefault="007376AC" w:rsidP="003326B3">
      <w:pPr>
        <w:spacing w:line="240" w:lineRule="auto"/>
        <w:jc w:val="center"/>
        <w:rPr>
          <w:rFonts w:ascii="Times New Roman" w:hAnsi="Times New Roman" w:cs="Times New Roman"/>
          <w:sz w:val="28"/>
          <w:szCs w:val="28"/>
          <w:lang w:val="uk-UA"/>
        </w:rPr>
      </w:pPr>
      <w:r w:rsidRPr="003326B3">
        <w:rPr>
          <w:rFonts w:ascii="Times New Roman" w:hAnsi="Times New Roman" w:cs="Times New Roman"/>
          <w:sz w:val="28"/>
          <w:szCs w:val="28"/>
          <w:lang w:val="uk-UA"/>
        </w:rPr>
        <w:t>Література:</w:t>
      </w:r>
    </w:p>
    <w:p w:rsidR="007376AC" w:rsidRPr="003326B3" w:rsidRDefault="007376AC" w:rsidP="003326B3">
      <w:pPr>
        <w:pStyle w:val="a3"/>
        <w:numPr>
          <w:ilvl w:val="0"/>
          <w:numId w:val="14"/>
        </w:numPr>
        <w:spacing w:after="0" w:line="240" w:lineRule="auto"/>
        <w:jc w:val="both"/>
        <w:rPr>
          <w:rFonts w:ascii="Times New Roman" w:eastAsia="Times New Roman" w:hAnsi="Times New Roman" w:cs="Times New Roman"/>
          <w:sz w:val="28"/>
          <w:szCs w:val="28"/>
        </w:rPr>
      </w:pPr>
      <w:r w:rsidRPr="003326B3">
        <w:rPr>
          <w:rFonts w:ascii="Times New Roman" w:eastAsia="Times New Roman" w:hAnsi="Times New Roman" w:cs="Times New Roman"/>
          <w:sz w:val="28"/>
          <w:szCs w:val="28"/>
        </w:rPr>
        <w:t>Dokulil M. Tvoreni slov v cestine / M. Dokulil // Teorie odvozovani slov. – Praha : Naklad, 1962. – 264</w:t>
      </w:r>
      <w:r w:rsidRPr="003326B3">
        <w:rPr>
          <w:rFonts w:ascii="Times New Roman" w:eastAsia="Times New Roman" w:hAnsi="Times New Roman" w:cs="Times New Roman"/>
          <w:sz w:val="28"/>
          <w:szCs w:val="28"/>
          <w:lang w:val="en-GB"/>
        </w:rPr>
        <w:t xml:space="preserve"> p.</w:t>
      </w:r>
    </w:p>
    <w:p w:rsidR="007376AC" w:rsidRPr="003326B3" w:rsidRDefault="007376AC" w:rsidP="003326B3">
      <w:pPr>
        <w:pStyle w:val="a3"/>
        <w:numPr>
          <w:ilvl w:val="0"/>
          <w:numId w:val="14"/>
        </w:numPr>
        <w:spacing w:line="240" w:lineRule="auto"/>
        <w:jc w:val="both"/>
        <w:rPr>
          <w:rFonts w:ascii="Times New Roman" w:hAnsi="Times New Roman" w:cs="Times New Roman"/>
          <w:sz w:val="28"/>
          <w:szCs w:val="28"/>
        </w:rPr>
      </w:pPr>
      <w:r w:rsidRPr="003326B3">
        <w:rPr>
          <w:rFonts w:ascii="Times New Roman" w:hAnsi="Times New Roman" w:cs="Times New Roman"/>
          <w:iCs/>
          <w:sz w:val="28"/>
          <w:szCs w:val="28"/>
        </w:rPr>
        <w:t xml:space="preserve"> Дворецкий</w:t>
      </w:r>
      <w:r w:rsidRPr="003326B3">
        <w:rPr>
          <w:rFonts w:ascii="Times New Roman" w:hAnsi="Times New Roman" w:cs="Times New Roman"/>
          <w:iCs/>
          <w:sz w:val="28"/>
          <w:szCs w:val="28"/>
          <w:lang w:val="en-GB"/>
        </w:rPr>
        <w:t> </w:t>
      </w:r>
      <w:r w:rsidRPr="003326B3">
        <w:rPr>
          <w:rFonts w:ascii="Times New Roman" w:hAnsi="Times New Roman" w:cs="Times New Roman"/>
          <w:iCs/>
          <w:sz w:val="28"/>
          <w:szCs w:val="28"/>
        </w:rPr>
        <w:t>И.</w:t>
      </w:r>
      <w:r w:rsidRPr="003326B3">
        <w:rPr>
          <w:rFonts w:ascii="Times New Roman" w:hAnsi="Times New Roman" w:cs="Times New Roman"/>
          <w:iCs/>
          <w:sz w:val="28"/>
          <w:szCs w:val="28"/>
          <w:lang w:val="en-GB"/>
        </w:rPr>
        <w:t> </w:t>
      </w:r>
      <w:r w:rsidRPr="003326B3">
        <w:rPr>
          <w:rFonts w:ascii="Times New Roman" w:hAnsi="Times New Roman" w:cs="Times New Roman"/>
          <w:iCs/>
          <w:sz w:val="28"/>
          <w:szCs w:val="28"/>
        </w:rPr>
        <w:t>Х.</w:t>
      </w:r>
      <w:r w:rsidRPr="003326B3">
        <w:rPr>
          <w:rFonts w:ascii="Times New Roman" w:hAnsi="Times New Roman" w:cs="Times New Roman"/>
          <w:sz w:val="28"/>
          <w:szCs w:val="28"/>
        </w:rPr>
        <w:t xml:space="preserve"> Латинско</w:t>
      </w:r>
      <w:r w:rsidR="00FA0543">
        <w:rPr>
          <w:rFonts w:ascii="Times New Roman" w:hAnsi="Times New Roman" w:cs="Times New Roman"/>
          <w:sz w:val="28"/>
          <w:szCs w:val="28"/>
        </w:rPr>
        <w:t>-</w:t>
      </w:r>
      <w:r w:rsidRPr="003326B3">
        <w:rPr>
          <w:rFonts w:ascii="Times New Roman" w:hAnsi="Times New Roman" w:cs="Times New Roman"/>
          <w:sz w:val="28"/>
          <w:szCs w:val="28"/>
        </w:rPr>
        <w:t>русский словарь // 11</w:t>
      </w:r>
      <w:r w:rsidR="00B82B00">
        <w:rPr>
          <w:rFonts w:ascii="Times New Roman" w:hAnsi="Times New Roman" w:cs="Times New Roman"/>
          <w:sz w:val="28"/>
          <w:szCs w:val="28"/>
        </w:rPr>
        <w:t>−</w:t>
      </w:r>
      <w:r w:rsidRPr="003326B3">
        <w:rPr>
          <w:rFonts w:ascii="Times New Roman" w:hAnsi="Times New Roman" w:cs="Times New Roman"/>
          <w:sz w:val="28"/>
          <w:szCs w:val="28"/>
        </w:rPr>
        <w:t>е изд. стереотип. – М.: Русский язык. – Медиа, 2008. – 843 с.</w:t>
      </w:r>
    </w:p>
    <w:p w:rsidR="007376AC" w:rsidRPr="003326B3" w:rsidRDefault="007376AC" w:rsidP="003326B3">
      <w:pPr>
        <w:pStyle w:val="a3"/>
        <w:numPr>
          <w:ilvl w:val="0"/>
          <w:numId w:val="14"/>
        </w:numPr>
        <w:spacing w:line="240" w:lineRule="auto"/>
        <w:jc w:val="both"/>
        <w:rPr>
          <w:rFonts w:ascii="Times New Roman" w:hAnsi="Times New Roman" w:cs="Times New Roman"/>
          <w:sz w:val="28"/>
          <w:szCs w:val="28"/>
        </w:rPr>
      </w:pPr>
      <w:r w:rsidRPr="003326B3">
        <w:rPr>
          <w:rFonts w:ascii="Times New Roman" w:hAnsi="Times New Roman" w:cs="Times New Roman"/>
          <w:sz w:val="28"/>
          <w:szCs w:val="28"/>
        </w:rPr>
        <w:t>Міжнародна анатомічна номенклатура / За ред. І. І. Бобрика, В. Г. Ковешнікова. – К.: Здоров’я,2001. – 328 с.</w:t>
      </w:r>
    </w:p>
    <w:p w:rsidR="007376AC" w:rsidRPr="003326B3" w:rsidRDefault="007376AC" w:rsidP="003326B3">
      <w:pPr>
        <w:spacing w:line="240" w:lineRule="auto"/>
        <w:rPr>
          <w:rFonts w:ascii="Times New Roman" w:hAnsi="Times New Roman" w:cs="Times New Roman"/>
          <w:sz w:val="28"/>
          <w:szCs w:val="28"/>
        </w:rPr>
      </w:pPr>
    </w:p>
    <w:p w:rsidR="004B1AB6" w:rsidRDefault="004B1AB6">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br w:type="page"/>
      </w:r>
    </w:p>
    <w:p w:rsidR="005F7E69" w:rsidRPr="004B1AB6" w:rsidRDefault="005F7E69" w:rsidP="003326B3">
      <w:pPr>
        <w:pStyle w:val="a7"/>
        <w:jc w:val="right"/>
        <w:rPr>
          <w:rFonts w:ascii="Times New Roman" w:eastAsia="Calibri" w:hAnsi="Times New Roman" w:cs="Times New Roman"/>
          <w:i/>
          <w:sz w:val="28"/>
          <w:szCs w:val="28"/>
          <w:lang w:val="uk-UA"/>
        </w:rPr>
      </w:pPr>
      <w:r w:rsidRPr="004B1AB6">
        <w:rPr>
          <w:rFonts w:ascii="Times New Roman" w:eastAsia="Calibri" w:hAnsi="Times New Roman" w:cs="Times New Roman"/>
          <w:i/>
          <w:sz w:val="28"/>
          <w:szCs w:val="28"/>
          <w:lang w:val="uk-UA"/>
        </w:rPr>
        <w:lastRenderedPageBreak/>
        <w:t>Директоренко О. В.</w:t>
      </w:r>
    </w:p>
    <w:p w:rsidR="004B1AB6" w:rsidRPr="003326B3" w:rsidRDefault="004B1AB6" w:rsidP="003326B3">
      <w:pPr>
        <w:pStyle w:val="a7"/>
        <w:jc w:val="right"/>
        <w:rPr>
          <w:rFonts w:ascii="Times New Roman" w:eastAsia="Calibri" w:hAnsi="Times New Roman" w:cs="Times New Roman"/>
          <w:sz w:val="28"/>
          <w:szCs w:val="28"/>
          <w:lang w:val="uk-UA"/>
        </w:rPr>
      </w:pPr>
    </w:p>
    <w:p w:rsidR="005F7E69" w:rsidRPr="004B1AB6" w:rsidRDefault="005F7E69" w:rsidP="003326B3">
      <w:pPr>
        <w:pStyle w:val="a7"/>
        <w:jc w:val="center"/>
        <w:rPr>
          <w:rFonts w:ascii="Times New Roman" w:hAnsi="Times New Roman" w:cs="Times New Roman"/>
          <w:b/>
          <w:sz w:val="28"/>
          <w:szCs w:val="28"/>
          <w:lang w:val="uk-UA"/>
        </w:rPr>
      </w:pPr>
      <w:r w:rsidRPr="004B1AB6">
        <w:rPr>
          <w:rFonts w:ascii="Times New Roman" w:hAnsi="Times New Roman" w:cs="Times New Roman"/>
          <w:b/>
          <w:sz w:val="28"/>
          <w:szCs w:val="28"/>
          <w:lang w:val="uk-UA"/>
        </w:rPr>
        <w:t>ІСТОРИЧНІ АСПЕКТИ ПОХОДЖЕННЯ КІСТКОВИХ СТРУКТУР ТІЛА ЛЮДИНИ</w:t>
      </w:r>
    </w:p>
    <w:p w:rsidR="004B1AB6" w:rsidRPr="003326B3" w:rsidRDefault="004B1AB6" w:rsidP="003326B3">
      <w:pPr>
        <w:pStyle w:val="a7"/>
        <w:jc w:val="center"/>
        <w:rPr>
          <w:rFonts w:ascii="Times New Roman" w:hAnsi="Times New Roman" w:cs="Times New Roman"/>
          <w:sz w:val="28"/>
          <w:szCs w:val="28"/>
          <w:lang w:val="uk-UA"/>
        </w:rPr>
      </w:pPr>
    </w:p>
    <w:p w:rsidR="005F7E69" w:rsidRPr="004B1AB6" w:rsidRDefault="005F7E69" w:rsidP="004B1AB6">
      <w:pPr>
        <w:pStyle w:val="a7"/>
        <w:jc w:val="center"/>
        <w:rPr>
          <w:rFonts w:ascii="Times New Roman" w:eastAsia="Calibri" w:hAnsi="Times New Roman" w:cs="Times New Roman"/>
          <w:i/>
          <w:sz w:val="28"/>
          <w:szCs w:val="28"/>
          <w:lang w:val="uk-UA"/>
        </w:rPr>
      </w:pPr>
      <w:r w:rsidRPr="004B1AB6">
        <w:rPr>
          <w:rFonts w:ascii="Times New Roman" w:eastAsia="Calibri" w:hAnsi="Times New Roman" w:cs="Times New Roman"/>
          <w:i/>
          <w:sz w:val="28"/>
          <w:szCs w:val="28"/>
          <w:lang w:val="uk-UA"/>
        </w:rPr>
        <w:t>Харківський національний медичний університет</w:t>
      </w:r>
    </w:p>
    <w:p w:rsidR="005F7E69" w:rsidRPr="004B1AB6" w:rsidRDefault="005F7E69" w:rsidP="004B1AB6">
      <w:pPr>
        <w:pStyle w:val="a7"/>
        <w:jc w:val="center"/>
        <w:rPr>
          <w:rFonts w:ascii="Times New Roman" w:eastAsia="Calibri" w:hAnsi="Times New Roman" w:cs="Times New Roman"/>
          <w:i/>
          <w:sz w:val="28"/>
          <w:szCs w:val="28"/>
          <w:lang w:val="uk-UA"/>
        </w:rPr>
      </w:pPr>
      <w:r w:rsidRPr="004B1AB6">
        <w:rPr>
          <w:rFonts w:ascii="Times New Roman" w:eastAsia="Calibri" w:hAnsi="Times New Roman" w:cs="Times New Roman"/>
          <w:i/>
          <w:sz w:val="28"/>
          <w:szCs w:val="28"/>
          <w:lang w:val="uk-UA"/>
        </w:rPr>
        <w:t>Науковий керівник: Дюрба Д. В.</w:t>
      </w:r>
    </w:p>
    <w:p w:rsidR="005F7E69" w:rsidRPr="003326B3" w:rsidRDefault="005F7E69" w:rsidP="003326B3">
      <w:pPr>
        <w:pStyle w:val="a7"/>
        <w:jc w:val="right"/>
        <w:rPr>
          <w:rFonts w:ascii="Times New Roman" w:eastAsia="Calibri" w:hAnsi="Times New Roman" w:cs="Times New Roman"/>
          <w:sz w:val="28"/>
          <w:szCs w:val="28"/>
          <w:lang w:val="uk-UA"/>
        </w:rPr>
      </w:pPr>
    </w:p>
    <w:p w:rsidR="005F7E69" w:rsidRPr="003326B3" w:rsidRDefault="005F7E69" w:rsidP="004B1AB6">
      <w:pPr>
        <w:pStyle w:val="a7"/>
        <w:ind w:firstLine="426"/>
        <w:jc w:val="both"/>
        <w:rPr>
          <w:rFonts w:ascii="Times New Roman" w:eastAsia="Calibri" w:hAnsi="Times New Roman" w:cs="Times New Roman"/>
          <w:sz w:val="28"/>
          <w:szCs w:val="28"/>
        </w:rPr>
      </w:pPr>
      <w:r w:rsidRPr="003326B3">
        <w:rPr>
          <w:rFonts w:ascii="Times New Roman" w:eastAsia="Calibri" w:hAnsi="Times New Roman" w:cs="Times New Roman"/>
          <w:sz w:val="28"/>
          <w:szCs w:val="28"/>
          <w:lang w:val="uk-UA"/>
        </w:rPr>
        <w:t>О</w:t>
      </w:r>
      <w:r w:rsidRPr="003326B3">
        <w:rPr>
          <w:rFonts w:ascii="Times New Roman" w:eastAsia="Calibri" w:hAnsi="Times New Roman" w:cs="Times New Roman"/>
          <w:sz w:val="28"/>
          <w:szCs w:val="28"/>
        </w:rPr>
        <w:t>сновою та опорною системою організму є скелет який має такі</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структури, як кістки. Латинські назви кісток, в основному, походять від їхньої</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 xml:space="preserve">функції або ж від назви того предмета </w:t>
      </w:r>
      <w:r w:rsidRPr="003326B3">
        <w:rPr>
          <w:rFonts w:ascii="Times New Roman" w:eastAsia="Calibri" w:hAnsi="Times New Roman" w:cs="Times New Roman"/>
          <w:sz w:val="28"/>
          <w:szCs w:val="28"/>
          <w:lang w:val="uk-UA"/>
        </w:rPr>
        <w:t>чи</w:t>
      </w:r>
      <w:r w:rsidRPr="003326B3">
        <w:rPr>
          <w:rFonts w:ascii="Times New Roman" w:eastAsia="Calibri" w:hAnsi="Times New Roman" w:cs="Times New Roman"/>
          <w:sz w:val="28"/>
          <w:szCs w:val="28"/>
        </w:rPr>
        <w:t xml:space="preserve"> міфологічного героя з яким вон</w:t>
      </w:r>
      <w:r w:rsidRPr="003326B3">
        <w:rPr>
          <w:rFonts w:ascii="Times New Roman" w:eastAsia="Calibri" w:hAnsi="Times New Roman" w:cs="Times New Roman"/>
          <w:sz w:val="28"/>
          <w:szCs w:val="28"/>
          <w:lang w:val="uk-UA"/>
        </w:rPr>
        <w:t>и</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асоцію</w:t>
      </w:r>
      <w:r w:rsidRPr="003326B3">
        <w:rPr>
          <w:rFonts w:ascii="Times New Roman" w:eastAsia="Calibri" w:hAnsi="Times New Roman" w:cs="Times New Roman"/>
          <w:sz w:val="28"/>
          <w:szCs w:val="28"/>
          <w:lang w:val="uk-UA"/>
        </w:rPr>
        <w:t>ю</w:t>
      </w:r>
      <w:r w:rsidRPr="003326B3">
        <w:rPr>
          <w:rFonts w:ascii="Times New Roman" w:eastAsia="Calibri" w:hAnsi="Times New Roman" w:cs="Times New Roman"/>
          <w:sz w:val="28"/>
          <w:szCs w:val="28"/>
        </w:rPr>
        <w:t>ться.</w:t>
      </w:r>
    </w:p>
    <w:p w:rsidR="005F7E69" w:rsidRPr="003326B3" w:rsidRDefault="005F7E69" w:rsidP="004B1AB6">
      <w:pPr>
        <w:pStyle w:val="a7"/>
        <w:ind w:firstLine="426"/>
        <w:jc w:val="both"/>
        <w:rPr>
          <w:rFonts w:ascii="Times New Roman" w:eastAsia="Calibri" w:hAnsi="Times New Roman" w:cs="Times New Roman"/>
          <w:sz w:val="28"/>
          <w:szCs w:val="28"/>
        </w:rPr>
      </w:pPr>
      <w:r w:rsidRPr="003326B3">
        <w:rPr>
          <w:rFonts w:ascii="Times New Roman" w:eastAsia="Calibri" w:hAnsi="Times New Roman" w:cs="Times New Roman"/>
          <w:sz w:val="28"/>
          <w:szCs w:val="28"/>
        </w:rPr>
        <w:t>Наприклад:</w:t>
      </w:r>
    </w:p>
    <w:p w:rsidR="005F7E69" w:rsidRPr="003326B3" w:rsidRDefault="005F7E69" w:rsidP="004B1AB6">
      <w:pPr>
        <w:pStyle w:val="a7"/>
        <w:jc w:val="both"/>
        <w:rPr>
          <w:rFonts w:ascii="Times New Roman" w:eastAsia="Calibri" w:hAnsi="Times New Roman" w:cs="Times New Roman"/>
          <w:sz w:val="28"/>
          <w:szCs w:val="28"/>
        </w:rPr>
      </w:pPr>
      <w:r w:rsidRPr="003326B3">
        <w:rPr>
          <w:rFonts w:ascii="Times New Roman" w:eastAsia="Calibri" w:hAnsi="Times New Roman" w:cs="Times New Roman"/>
          <w:sz w:val="28"/>
          <w:szCs w:val="28"/>
        </w:rPr>
        <w:t>1) Os sphenoidale – клиноподібна кістка (від грец. sphen – клин + eides –подібний =клиноподібний); у рукописі Галена (131 – 201 рр. н.е.) ця кістка має</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 xml:space="preserve">назву сфекоїдальної (схожої на осу); </w:t>
      </w:r>
      <w:r w:rsidRPr="003326B3">
        <w:rPr>
          <w:rFonts w:ascii="Times New Roman" w:eastAsia="Calibri" w:hAnsi="Times New Roman" w:cs="Times New Roman"/>
          <w:sz w:val="28"/>
          <w:szCs w:val="28"/>
          <w:lang w:val="uk-UA"/>
        </w:rPr>
        <w:t>вважається, що</w:t>
      </w:r>
      <w:r w:rsidRPr="003326B3">
        <w:rPr>
          <w:rFonts w:ascii="Times New Roman" w:eastAsia="Calibri" w:hAnsi="Times New Roman" w:cs="Times New Roman"/>
          <w:sz w:val="28"/>
          <w:szCs w:val="28"/>
        </w:rPr>
        <w:t xml:space="preserve"> переписувач</w:t>
      </w:r>
      <w:r w:rsidR="00FA0543">
        <w:rPr>
          <w:rFonts w:ascii="Times New Roman" w:eastAsia="Calibri" w:hAnsi="Times New Roman" w:cs="Times New Roman"/>
          <w:sz w:val="28"/>
          <w:szCs w:val="28"/>
          <w:lang w:val="uk-UA"/>
        </w:rPr>
        <w:t xml:space="preserve"> </w:t>
      </w:r>
      <w:r w:rsidR="00B82B00">
        <w:rPr>
          <w:rFonts w:ascii="Times New Roman" w:eastAsia="Calibri" w:hAnsi="Times New Roman" w:cs="Times New Roman"/>
          <w:sz w:val="28"/>
          <w:szCs w:val="28"/>
        </w:rPr>
        <w:t>−</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чернець</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помилився і написав сфеноїдальна (клиноподібна); у зв’язку із</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зовнішньою подібністю її з комахою, що летить, німецький термін Wespenbein</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(Wespe – оса) також підтверджує це припущення.</w:t>
      </w:r>
    </w:p>
    <w:p w:rsidR="005F7E69" w:rsidRPr="003326B3" w:rsidRDefault="005F7E69" w:rsidP="004B1AB6">
      <w:pPr>
        <w:pStyle w:val="a7"/>
        <w:jc w:val="both"/>
        <w:rPr>
          <w:rFonts w:ascii="Times New Roman" w:eastAsia="Calibri" w:hAnsi="Times New Roman" w:cs="Times New Roman"/>
          <w:sz w:val="28"/>
          <w:szCs w:val="28"/>
        </w:rPr>
      </w:pPr>
      <w:r w:rsidRPr="003326B3">
        <w:rPr>
          <w:rFonts w:ascii="Times New Roman" w:eastAsia="Calibri" w:hAnsi="Times New Roman" w:cs="Times New Roman"/>
          <w:sz w:val="28"/>
          <w:szCs w:val="28"/>
        </w:rPr>
        <w:t>2) Sella turcica – турецьке сідло. Sella, ae f (лат. = стрілець, крісло, сідло) =</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сідло; turcicus, a,</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um</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 xml:space="preserve">(лат. – турецький, </w:t>
      </w:r>
      <w:r w:rsidR="00B82B00">
        <w:rPr>
          <w:rFonts w:ascii="Times New Roman" w:eastAsia="Calibri" w:hAnsi="Times New Roman" w:cs="Times New Roman"/>
          <w:sz w:val="28"/>
          <w:szCs w:val="28"/>
        </w:rPr>
        <w:t>−</w:t>
      </w:r>
      <w:r w:rsidRPr="003326B3">
        <w:rPr>
          <w:rFonts w:ascii="Times New Roman" w:eastAsia="Calibri" w:hAnsi="Times New Roman" w:cs="Times New Roman"/>
          <w:sz w:val="28"/>
          <w:szCs w:val="28"/>
        </w:rPr>
        <w:t xml:space="preserve">а, </w:t>
      </w:r>
      <w:r w:rsidR="00B82B00">
        <w:rPr>
          <w:rFonts w:ascii="Times New Roman" w:eastAsia="Calibri" w:hAnsi="Times New Roman" w:cs="Times New Roman"/>
          <w:sz w:val="28"/>
          <w:szCs w:val="28"/>
        </w:rPr>
        <w:t>−</w:t>
      </w:r>
      <w:r w:rsidRPr="003326B3">
        <w:rPr>
          <w:rFonts w:ascii="Times New Roman" w:eastAsia="Calibri" w:hAnsi="Times New Roman" w:cs="Times New Roman"/>
          <w:sz w:val="28"/>
          <w:szCs w:val="28"/>
        </w:rPr>
        <w:t>е.). Заглиблення на поверхні тіла</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клиноподібної кістки називається турецьким сідлом у зв’язку з наявн</w:t>
      </w:r>
      <w:r w:rsidRPr="003326B3">
        <w:rPr>
          <w:rFonts w:ascii="Times New Roman" w:eastAsia="Calibri" w:hAnsi="Times New Roman" w:cs="Times New Roman"/>
          <w:sz w:val="28"/>
          <w:szCs w:val="28"/>
          <w:lang w:val="uk-UA"/>
        </w:rPr>
        <w:t>і</w:t>
      </w:r>
      <w:r w:rsidRPr="003326B3">
        <w:rPr>
          <w:rFonts w:ascii="Times New Roman" w:eastAsia="Calibri" w:hAnsi="Times New Roman" w:cs="Times New Roman"/>
          <w:sz w:val="28"/>
          <w:szCs w:val="28"/>
        </w:rPr>
        <w:t>стю</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с</w:t>
      </w:r>
      <w:r w:rsidRPr="003326B3">
        <w:rPr>
          <w:rFonts w:ascii="Times New Roman" w:eastAsia="Calibri" w:hAnsi="Times New Roman" w:cs="Times New Roman"/>
          <w:sz w:val="28"/>
          <w:szCs w:val="28"/>
          <w:lang w:val="uk-UA"/>
        </w:rPr>
        <w:t>п</w:t>
      </w:r>
      <w:r w:rsidRPr="003326B3">
        <w:rPr>
          <w:rFonts w:ascii="Times New Roman" w:eastAsia="Calibri" w:hAnsi="Times New Roman" w:cs="Times New Roman"/>
          <w:sz w:val="28"/>
          <w:szCs w:val="28"/>
        </w:rPr>
        <w:t xml:space="preserve">инки, що додає йому віддалену подібність </w:t>
      </w:r>
      <w:r w:rsidRPr="003326B3">
        <w:rPr>
          <w:rFonts w:ascii="Times New Roman" w:eastAsia="Calibri" w:hAnsi="Times New Roman" w:cs="Times New Roman"/>
          <w:sz w:val="28"/>
          <w:szCs w:val="28"/>
          <w:lang w:val="uk-UA"/>
        </w:rPr>
        <w:t>і</w:t>
      </w:r>
      <w:r w:rsidRPr="003326B3">
        <w:rPr>
          <w:rFonts w:ascii="Times New Roman" w:eastAsia="Calibri" w:hAnsi="Times New Roman" w:cs="Times New Roman"/>
          <w:sz w:val="28"/>
          <w:szCs w:val="28"/>
        </w:rPr>
        <w:t>з турецьким сідлом.</w:t>
      </w:r>
    </w:p>
    <w:p w:rsidR="005F7E69" w:rsidRPr="003326B3" w:rsidRDefault="005F7E69" w:rsidP="004B1AB6">
      <w:pPr>
        <w:pStyle w:val="a7"/>
        <w:jc w:val="both"/>
        <w:rPr>
          <w:rFonts w:ascii="Times New Roman" w:eastAsia="Calibri" w:hAnsi="Times New Roman" w:cs="Times New Roman"/>
          <w:sz w:val="28"/>
          <w:szCs w:val="28"/>
        </w:rPr>
      </w:pPr>
      <w:r w:rsidRPr="003326B3">
        <w:rPr>
          <w:rFonts w:ascii="Times New Roman" w:eastAsia="Calibri" w:hAnsi="Times New Roman" w:cs="Times New Roman"/>
          <w:sz w:val="28"/>
          <w:szCs w:val="28"/>
        </w:rPr>
        <w:t xml:space="preserve">3) Temporalis, e (від лат. tempus, oris n час + суфікс </w:t>
      </w:r>
      <w:r w:rsidR="00B82B00">
        <w:rPr>
          <w:rFonts w:ascii="Times New Roman" w:eastAsia="Calibri" w:hAnsi="Times New Roman" w:cs="Times New Roman"/>
          <w:sz w:val="28"/>
          <w:szCs w:val="28"/>
          <w:lang w:val="uk-UA"/>
        </w:rPr>
        <w:t>−</w:t>
      </w:r>
      <w:r w:rsidRPr="003326B3">
        <w:rPr>
          <w:rFonts w:ascii="Times New Roman" w:eastAsia="Calibri" w:hAnsi="Times New Roman" w:cs="Times New Roman"/>
          <w:sz w:val="28"/>
          <w:szCs w:val="28"/>
        </w:rPr>
        <w:t>alis, e) – скроневий.</w:t>
      </w:r>
      <w:r w:rsidRPr="003326B3">
        <w:rPr>
          <w:rFonts w:ascii="Times New Roman" w:eastAsia="Calibri" w:hAnsi="Times New Roman" w:cs="Times New Roman"/>
          <w:sz w:val="28"/>
          <w:szCs w:val="28"/>
          <w:lang w:val="uk-UA"/>
        </w:rPr>
        <w:t xml:space="preserve"> Назва кістки походить від того</w:t>
      </w:r>
      <w:r w:rsidRPr="003326B3">
        <w:rPr>
          <w:rFonts w:ascii="Times New Roman" w:eastAsia="Calibri" w:hAnsi="Times New Roman" w:cs="Times New Roman"/>
          <w:sz w:val="28"/>
          <w:szCs w:val="28"/>
        </w:rPr>
        <w:t>, що у людей сивина впершез’являється на скронях.</w:t>
      </w:r>
    </w:p>
    <w:p w:rsidR="005F7E69" w:rsidRPr="003326B3" w:rsidRDefault="005F7E69" w:rsidP="004B1AB6">
      <w:pPr>
        <w:pStyle w:val="a7"/>
        <w:jc w:val="both"/>
        <w:rPr>
          <w:rFonts w:ascii="Times New Roman" w:eastAsia="Calibri" w:hAnsi="Times New Roman" w:cs="Times New Roman"/>
          <w:sz w:val="28"/>
          <w:szCs w:val="28"/>
        </w:rPr>
      </w:pPr>
      <w:r w:rsidRPr="003326B3">
        <w:rPr>
          <w:rFonts w:ascii="Times New Roman" w:eastAsia="Calibri" w:hAnsi="Times New Roman" w:cs="Times New Roman"/>
          <w:sz w:val="28"/>
          <w:szCs w:val="28"/>
        </w:rPr>
        <w:t>4) Vomer, eris n (від лат. vomo – вивергаю) сошник; греки і римляни не знали</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цієї кістки, А. Везалій (1514 – 1654) приймав її за складову частину ґратчастої</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кістки, В. Видице (XVI ст.) – за додаткову кістку до клиноподібної, і лише Г.</w:t>
      </w:r>
      <w:r w:rsidRPr="003326B3">
        <w:rPr>
          <w:rFonts w:ascii="Times New Roman" w:eastAsia="Calibri" w:hAnsi="Times New Roman" w:cs="Times New Roman"/>
          <w:sz w:val="28"/>
          <w:szCs w:val="28"/>
          <w:lang w:val="uk-UA"/>
        </w:rPr>
        <w:t> </w:t>
      </w:r>
      <w:r w:rsidRPr="003326B3">
        <w:rPr>
          <w:rFonts w:ascii="Times New Roman" w:eastAsia="Calibri" w:hAnsi="Times New Roman" w:cs="Times New Roman"/>
          <w:sz w:val="28"/>
          <w:szCs w:val="28"/>
        </w:rPr>
        <w:t>Фаллопій (1523 – 1652) і Р. Коломбо (XVI ст.) виділили її як самостійну кістку і</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дали їй назву “vomer” за подібністю до лемешу сохи, староримського плуга, що</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розкидав землю в обидва боки.</w:t>
      </w:r>
    </w:p>
    <w:p w:rsidR="005F7E69" w:rsidRPr="003326B3" w:rsidRDefault="005F7E69" w:rsidP="004B1AB6">
      <w:pPr>
        <w:pStyle w:val="a7"/>
        <w:jc w:val="both"/>
        <w:rPr>
          <w:rFonts w:ascii="Times New Roman" w:eastAsia="Calibri" w:hAnsi="Times New Roman" w:cs="Times New Roman"/>
          <w:sz w:val="28"/>
          <w:szCs w:val="28"/>
        </w:rPr>
      </w:pPr>
      <w:r w:rsidRPr="003326B3">
        <w:rPr>
          <w:rFonts w:ascii="Times New Roman" w:eastAsia="Calibri" w:hAnsi="Times New Roman" w:cs="Times New Roman"/>
          <w:sz w:val="28"/>
          <w:szCs w:val="28"/>
        </w:rPr>
        <w:t>5) Rostrum sphenoidale – клиноподібний дзьоб. Rostrum, i n (лат. – кіл, дзьоб</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птаха</w:t>
      </w:r>
      <w:r w:rsidRPr="003326B3">
        <w:rPr>
          <w:rFonts w:ascii="Times New Roman" w:eastAsia="Calibri" w:hAnsi="Times New Roman" w:cs="Times New Roman"/>
          <w:sz w:val="28"/>
          <w:szCs w:val="28"/>
          <w:lang w:val="uk-UA"/>
        </w:rPr>
        <w:t>).</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lang w:val="uk-UA"/>
        </w:rPr>
        <w:t>В</w:t>
      </w:r>
      <w:r w:rsidRPr="003326B3">
        <w:rPr>
          <w:rFonts w:ascii="Times New Roman" w:eastAsia="Calibri" w:hAnsi="Times New Roman" w:cs="Times New Roman"/>
          <w:sz w:val="28"/>
          <w:szCs w:val="28"/>
        </w:rPr>
        <w:t>икористання слова у значенні “трибуна, сцена” зв’язане з</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тим, що римські оратори виступали зі сцен, які були прикрашені носовими</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частинами античних кораблів. Таким чином, rostrum sphenoidale – виступаюча</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передня частина тіла клиноподібної кістки.</w:t>
      </w:r>
    </w:p>
    <w:p w:rsidR="005F7E69" w:rsidRPr="003326B3" w:rsidRDefault="005F7E69" w:rsidP="004B1AB6">
      <w:pPr>
        <w:pStyle w:val="a7"/>
        <w:jc w:val="both"/>
        <w:rPr>
          <w:rFonts w:ascii="Times New Roman" w:eastAsia="Calibri" w:hAnsi="Times New Roman" w:cs="Times New Roman"/>
          <w:sz w:val="28"/>
          <w:szCs w:val="28"/>
        </w:rPr>
      </w:pPr>
      <w:r w:rsidRPr="003326B3">
        <w:rPr>
          <w:rFonts w:ascii="Times New Roman" w:eastAsia="Calibri" w:hAnsi="Times New Roman" w:cs="Times New Roman"/>
          <w:sz w:val="28"/>
          <w:szCs w:val="28"/>
        </w:rPr>
        <w:t>6) Cranium, i n – череп (від грец. kranion – шолом</w:t>
      </w:r>
      <w:r w:rsidRPr="003326B3">
        <w:rPr>
          <w:rFonts w:ascii="Times New Roman" w:eastAsia="Calibri" w:hAnsi="Times New Roman" w:cs="Times New Roman"/>
          <w:sz w:val="28"/>
          <w:szCs w:val="28"/>
          <w:lang w:val="uk-UA"/>
        </w:rPr>
        <w:t>,</w:t>
      </w:r>
      <w:r w:rsidRPr="003326B3">
        <w:rPr>
          <w:rFonts w:ascii="Times New Roman" w:eastAsia="Calibri" w:hAnsi="Times New Roman" w:cs="Times New Roman"/>
          <w:sz w:val="28"/>
          <w:szCs w:val="28"/>
        </w:rPr>
        <w:t xml:space="preserve"> череп); К. Гален (131 – 201 р. н.е.)</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писав</w:t>
      </w:r>
      <w:r w:rsidRPr="003326B3">
        <w:rPr>
          <w:rFonts w:ascii="Times New Roman" w:eastAsia="Calibri" w:hAnsi="Times New Roman" w:cs="Times New Roman"/>
          <w:sz w:val="28"/>
          <w:szCs w:val="28"/>
          <w:lang w:val="uk-UA"/>
        </w:rPr>
        <w:t xml:space="preserve"> про череп</w:t>
      </w:r>
      <w:r w:rsidRPr="003326B3">
        <w:rPr>
          <w:rFonts w:ascii="Times New Roman" w:eastAsia="Calibri" w:hAnsi="Times New Roman" w:cs="Times New Roman"/>
          <w:sz w:val="28"/>
          <w:szCs w:val="28"/>
        </w:rPr>
        <w:t>, що “він подібно шолому</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захищає головний мозок від зовнішніх</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ушкоджень”.</w:t>
      </w:r>
    </w:p>
    <w:p w:rsidR="005F7E69" w:rsidRPr="003326B3" w:rsidRDefault="005F7E69" w:rsidP="004B1AB6">
      <w:pPr>
        <w:pStyle w:val="a7"/>
        <w:jc w:val="both"/>
        <w:rPr>
          <w:rFonts w:ascii="Times New Roman" w:eastAsia="Calibri" w:hAnsi="Times New Roman" w:cs="Times New Roman"/>
          <w:sz w:val="28"/>
          <w:szCs w:val="28"/>
        </w:rPr>
      </w:pPr>
      <w:r w:rsidRPr="003326B3">
        <w:rPr>
          <w:rFonts w:ascii="Times New Roman" w:eastAsia="Calibri" w:hAnsi="Times New Roman" w:cs="Times New Roman"/>
          <w:sz w:val="28"/>
          <w:szCs w:val="28"/>
        </w:rPr>
        <w:t>7) Перший шийний хребець називається атлант – atlas, n. Як говорить легенда,</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Атлант, брат Прометея, разом з іншими велетнями</w:t>
      </w:r>
      <w:r w:rsidR="00B82B00">
        <w:rPr>
          <w:rFonts w:ascii="Times New Roman" w:eastAsia="Calibri" w:hAnsi="Times New Roman" w:cs="Times New Roman"/>
          <w:sz w:val="28"/>
          <w:szCs w:val="28"/>
        </w:rPr>
        <w:t>−</w:t>
      </w:r>
      <w:r w:rsidRPr="003326B3">
        <w:rPr>
          <w:rFonts w:ascii="Times New Roman" w:eastAsia="Calibri" w:hAnsi="Times New Roman" w:cs="Times New Roman"/>
          <w:sz w:val="28"/>
          <w:szCs w:val="28"/>
        </w:rPr>
        <w:t>титанами, хотів дотягнутися</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 xml:space="preserve">до неба і скинути з небесного трону Зевса. Дізнавшись про це, </w:t>
      </w:r>
      <w:proofErr w:type="gramStart"/>
      <w:r w:rsidRPr="003326B3">
        <w:rPr>
          <w:rFonts w:ascii="Times New Roman" w:eastAsia="Calibri" w:hAnsi="Times New Roman" w:cs="Times New Roman"/>
          <w:sz w:val="28"/>
          <w:szCs w:val="28"/>
        </w:rPr>
        <w:t>Зевс</w:t>
      </w:r>
      <w:proofErr w:type="gramEnd"/>
      <w:r w:rsidRPr="003326B3">
        <w:rPr>
          <w:rFonts w:ascii="Times New Roman" w:eastAsia="Calibri" w:hAnsi="Times New Roman" w:cs="Times New Roman"/>
          <w:sz w:val="28"/>
          <w:szCs w:val="28"/>
        </w:rPr>
        <w:t xml:space="preserve"> наказав</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Атланту вічно тримати на шиї та плечах весь небосхил. Тому і є асоціація між черепом і землею, а також між першим шийним хребцем та</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Атлантом</w:t>
      </w:r>
      <w:r w:rsidRPr="003326B3">
        <w:rPr>
          <w:rFonts w:ascii="Times New Roman" w:eastAsia="Calibri" w:hAnsi="Times New Roman" w:cs="Times New Roman"/>
          <w:sz w:val="28"/>
          <w:szCs w:val="28"/>
          <w:lang w:val="uk-UA"/>
        </w:rPr>
        <w:t>.</w:t>
      </w:r>
    </w:p>
    <w:p w:rsidR="005F7E69" w:rsidRPr="003326B3" w:rsidRDefault="005F7E69" w:rsidP="004B1AB6">
      <w:pPr>
        <w:pStyle w:val="a7"/>
        <w:jc w:val="both"/>
        <w:rPr>
          <w:rFonts w:ascii="Times New Roman" w:eastAsia="Calibri" w:hAnsi="Times New Roman" w:cs="Times New Roman"/>
          <w:sz w:val="28"/>
          <w:szCs w:val="28"/>
          <w:lang w:val="uk-UA"/>
        </w:rPr>
      </w:pPr>
      <w:r w:rsidRPr="003326B3">
        <w:rPr>
          <w:rFonts w:ascii="Times New Roman" w:eastAsia="Calibri" w:hAnsi="Times New Roman" w:cs="Times New Roman"/>
          <w:sz w:val="28"/>
          <w:szCs w:val="28"/>
        </w:rPr>
        <w:t>8)</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 xml:space="preserve">Axis, is m – осьовий хребець </w:t>
      </w:r>
      <w:r w:rsidRPr="003326B3">
        <w:rPr>
          <w:rFonts w:ascii="Times New Roman" w:eastAsia="Calibri" w:hAnsi="Times New Roman" w:cs="Times New Roman"/>
          <w:sz w:val="28"/>
          <w:szCs w:val="28"/>
          <w:lang w:val="uk-UA"/>
        </w:rPr>
        <w:t>(</w:t>
      </w:r>
      <w:r w:rsidRPr="003326B3">
        <w:rPr>
          <w:rFonts w:ascii="Times New Roman" w:eastAsia="Calibri" w:hAnsi="Times New Roman" w:cs="Times New Roman"/>
          <w:sz w:val="28"/>
          <w:szCs w:val="28"/>
        </w:rPr>
        <w:t xml:space="preserve">від грец. </w:t>
      </w:r>
      <w:r w:rsidRPr="003326B3">
        <w:rPr>
          <w:rFonts w:ascii="Times New Roman" w:eastAsia="Calibri" w:hAnsi="Times New Roman" w:cs="Times New Roman"/>
          <w:sz w:val="28"/>
          <w:szCs w:val="28"/>
          <w:lang w:val="uk-UA"/>
        </w:rPr>
        <w:t>а</w:t>
      </w:r>
      <w:r w:rsidRPr="003326B3">
        <w:rPr>
          <w:rFonts w:ascii="Times New Roman" w:eastAsia="Calibri" w:hAnsi="Times New Roman" w:cs="Times New Roman"/>
          <w:sz w:val="28"/>
          <w:szCs w:val="28"/>
        </w:rPr>
        <w:t>xon – вісь</w:t>
      </w:r>
      <w:r w:rsidRPr="003326B3">
        <w:rPr>
          <w:rFonts w:ascii="Times New Roman" w:eastAsia="Calibri" w:hAnsi="Times New Roman" w:cs="Times New Roman"/>
          <w:sz w:val="28"/>
          <w:szCs w:val="28"/>
          <w:lang w:val="uk-UA"/>
        </w:rPr>
        <w:t>).</w:t>
      </w:r>
      <w:r w:rsidR="00FA054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lang w:val="uk-UA"/>
        </w:rPr>
        <w:t>С</w:t>
      </w:r>
      <w:r w:rsidRPr="00FA0543">
        <w:rPr>
          <w:rFonts w:ascii="Times New Roman" w:eastAsia="Calibri" w:hAnsi="Times New Roman" w:cs="Times New Roman"/>
          <w:sz w:val="28"/>
          <w:szCs w:val="28"/>
          <w:lang w:val="uk-UA"/>
        </w:rPr>
        <w:t>початку тільки зуб</w:t>
      </w:r>
      <w:r w:rsidR="00FA0543">
        <w:rPr>
          <w:rFonts w:ascii="Times New Roman" w:eastAsia="Calibri" w:hAnsi="Times New Roman" w:cs="Times New Roman"/>
          <w:sz w:val="28"/>
          <w:szCs w:val="28"/>
          <w:lang w:val="uk-UA"/>
        </w:rPr>
        <w:t xml:space="preserve"> </w:t>
      </w:r>
      <w:r w:rsidRPr="00FA0543">
        <w:rPr>
          <w:rFonts w:ascii="Times New Roman" w:eastAsia="Calibri" w:hAnsi="Times New Roman" w:cs="Times New Roman"/>
          <w:sz w:val="28"/>
          <w:szCs w:val="28"/>
          <w:lang w:val="uk-UA"/>
        </w:rPr>
        <w:t xml:space="preserve">другого шийного хребця називався </w:t>
      </w:r>
      <w:r w:rsidRPr="003326B3">
        <w:rPr>
          <w:rFonts w:ascii="Times New Roman" w:eastAsia="Calibri" w:hAnsi="Times New Roman" w:cs="Times New Roman"/>
          <w:sz w:val="28"/>
          <w:szCs w:val="28"/>
        </w:rPr>
        <w:t>axis</w:t>
      </w:r>
      <w:r w:rsidRPr="00FA0543">
        <w:rPr>
          <w:rFonts w:ascii="Times New Roman" w:eastAsia="Calibri" w:hAnsi="Times New Roman" w:cs="Times New Roman"/>
          <w:sz w:val="28"/>
          <w:szCs w:val="28"/>
          <w:lang w:val="uk-UA"/>
        </w:rPr>
        <w:t>, тому що він нагадував вісь; сам</w:t>
      </w:r>
      <w:r w:rsidR="00FA0543">
        <w:rPr>
          <w:rFonts w:ascii="Times New Roman" w:eastAsia="Calibri" w:hAnsi="Times New Roman" w:cs="Times New Roman"/>
          <w:sz w:val="28"/>
          <w:szCs w:val="28"/>
          <w:lang w:val="uk-UA"/>
        </w:rPr>
        <w:t xml:space="preserve"> </w:t>
      </w:r>
      <w:r w:rsidRPr="00FA0543">
        <w:rPr>
          <w:rFonts w:ascii="Times New Roman" w:eastAsia="Calibri" w:hAnsi="Times New Roman" w:cs="Times New Roman"/>
          <w:sz w:val="28"/>
          <w:szCs w:val="28"/>
          <w:lang w:val="uk-UA"/>
        </w:rPr>
        <w:t xml:space="preserve">хребець </w:t>
      </w:r>
      <w:r w:rsidRPr="00FA0543">
        <w:rPr>
          <w:rFonts w:ascii="Times New Roman" w:eastAsia="Calibri" w:hAnsi="Times New Roman" w:cs="Times New Roman"/>
          <w:sz w:val="28"/>
          <w:szCs w:val="28"/>
          <w:lang w:val="uk-UA"/>
        </w:rPr>
        <w:lastRenderedPageBreak/>
        <w:t xml:space="preserve">Галеном був названий </w:t>
      </w:r>
      <w:r w:rsidRPr="003326B3">
        <w:rPr>
          <w:rFonts w:ascii="Times New Roman" w:eastAsia="Calibri" w:hAnsi="Times New Roman" w:cs="Times New Roman"/>
          <w:sz w:val="28"/>
          <w:szCs w:val="28"/>
        </w:rPr>
        <w:t>epistropheus</w:t>
      </w:r>
      <w:r w:rsidRPr="00FA0543">
        <w:rPr>
          <w:rFonts w:ascii="Times New Roman" w:eastAsia="Calibri" w:hAnsi="Times New Roman" w:cs="Times New Roman"/>
          <w:sz w:val="28"/>
          <w:szCs w:val="28"/>
          <w:lang w:val="uk-UA"/>
        </w:rPr>
        <w:t xml:space="preserve"> від грец. </w:t>
      </w:r>
      <w:r w:rsidRPr="003326B3">
        <w:rPr>
          <w:rFonts w:ascii="Times New Roman" w:eastAsia="Calibri" w:hAnsi="Times New Roman" w:cs="Times New Roman"/>
          <w:sz w:val="28"/>
          <w:szCs w:val="28"/>
        </w:rPr>
        <w:t>epistrepho</w:t>
      </w:r>
      <w:r w:rsidRPr="00FA0543">
        <w:rPr>
          <w:rFonts w:ascii="Times New Roman" w:eastAsia="Calibri" w:hAnsi="Times New Roman" w:cs="Times New Roman"/>
          <w:sz w:val="28"/>
          <w:szCs w:val="28"/>
          <w:lang w:val="uk-UA"/>
        </w:rPr>
        <w:t xml:space="preserve"> =</w:t>
      </w:r>
      <w:r w:rsidR="001D22F1">
        <w:rPr>
          <w:rFonts w:ascii="Times New Roman" w:eastAsia="Calibri" w:hAnsi="Times New Roman" w:cs="Times New Roman"/>
          <w:sz w:val="28"/>
          <w:szCs w:val="28"/>
          <w:lang w:val="uk-UA"/>
        </w:rPr>
        <w:t xml:space="preserve"> </w:t>
      </w:r>
      <w:r w:rsidRPr="00FA0543">
        <w:rPr>
          <w:rFonts w:ascii="Times New Roman" w:eastAsia="Calibri" w:hAnsi="Times New Roman" w:cs="Times New Roman"/>
          <w:sz w:val="28"/>
          <w:szCs w:val="28"/>
          <w:lang w:val="uk-UA"/>
        </w:rPr>
        <w:t>повертати, вертіти; потім А.</w:t>
      </w:r>
      <w:r w:rsidRPr="003326B3">
        <w:rPr>
          <w:rFonts w:ascii="Times New Roman" w:eastAsia="Calibri" w:hAnsi="Times New Roman" w:cs="Times New Roman"/>
          <w:sz w:val="28"/>
          <w:szCs w:val="28"/>
          <w:lang w:val="uk-UA"/>
        </w:rPr>
        <w:t> </w:t>
      </w:r>
      <w:r w:rsidRPr="00FA0543">
        <w:rPr>
          <w:rFonts w:ascii="Times New Roman" w:eastAsia="Calibri" w:hAnsi="Times New Roman" w:cs="Times New Roman"/>
          <w:sz w:val="28"/>
          <w:szCs w:val="28"/>
          <w:lang w:val="uk-UA"/>
        </w:rPr>
        <w:t>Везалій (1540) дав</w:t>
      </w:r>
      <w:r w:rsidR="001D22F1">
        <w:rPr>
          <w:rFonts w:ascii="Times New Roman" w:eastAsia="Calibri" w:hAnsi="Times New Roman" w:cs="Times New Roman"/>
          <w:sz w:val="28"/>
          <w:szCs w:val="28"/>
          <w:lang w:val="uk-UA"/>
        </w:rPr>
        <w:t xml:space="preserve"> </w:t>
      </w:r>
      <w:r w:rsidRPr="00FA0543">
        <w:rPr>
          <w:rFonts w:ascii="Times New Roman" w:eastAsia="Calibri" w:hAnsi="Times New Roman" w:cs="Times New Roman"/>
          <w:sz w:val="28"/>
          <w:szCs w:val="28"/>
          <w:lang w:val="uk-UA"/>
        </w:rPr>
        <w:t>йому назву, що збереглася до</w:t>
      </w:r>
      <w:r w:rsidR="001D22F1">
        <w:rPr>
          <w:rFonts w:ascii="Times New Roman" w:eastAsia="Calibri" w:hAnsi="Times New Roman" w:cs="Times New Roman"/>
          <w:sz w:val="28"/>
          <w:szCs w:val="28"/>
          <w:lang w:val="uk-UA"/>
        </w:rPr>
        <w:t xml:space="preserve"> </w:t>
      </w:r>
      <w:r w:rsidRPr="00FA0543">
        <w:rPr>
          <w:rFonts w:ascii="Times New Roman" w:eastAsia="Calibri" w:hAnsi="Times New Roman" w:cs="Times New Roman"/>
          <w:sz w:val="28"/>
          <w:szCs w:val="28"/>
          <w:lang w:val="uk-UA"/>
        </w:rPr>
        <w:t>нашого часу.</w:t>
      </w:r>
    </w:p>
    <w:p w:rsidR="005F7E69" w:rsidRPr="003326B3" w:rsidRDefault="005F7E69" w:rsidP="004B1AB6">
      <w:pPr>
        <w:pStyle w:val="a7"/>
        <w:jc w:val="both"/>
        <w:rPr>
          <w:rFonts w:ascii="Times New Roman" w:eastAsia="Calibri" w:hAnsi="Times New Roman" w:cs="Times New Roman"/>
          <w:sz w:val="28"/>
          <w:szCs w:val="28"/>
        </w:rPr>
      </w:pPr>
      <w:r w:rsidRPr="003326B3">
        <w:rPr>
          <w:rFonts w:ascii="Times New Roman" w:eastAsia="Calibri" w:hAnsi="Times New Roman" w:cs="Times New Roman"/>
          <w:sz w:val="28"/>
          <w:szCs w:val="28"/>
          <w:lang w:val="uk-UA"/>
        </w:rPr>
        <w:t xml:space="preserve">9) Грудна кістка, або грудина – </w:t>
      </w:r>
      <w:r w:rsidRPr="003326B3">
        <w:rPr>
          <w:rFonts w:ascii="Times New Roman" w:eastAsia="Calibri" w:hAnsi="Times New Roman" w:cs="Times New Roman"/>
          <w:sz w:val="28"/>
          <w:szCs w:val="28"/>
        </w:rPr>
        <w:t>sternum</w:t>
      </w:r>
      <w:r w:rsidRPr="003326B3">
        <w:rPr>
          <w:rFonts w:ascii="Times New Roman" w:eastAsia="Calibri" w:hAnsi="Times New Roman" w:cs="Times New Roman"/>
          <w:sz w:val="28"/>
          <w:szCs w:val="28"/>
          <w:lang w:val="uk-UA"/>
        </w:rPr>
        <w:t xml:space="preserve">, </w:t>
      </w:r>
      <w:r w:rsidR="001D22F1">
        <w:rPr>
          <w:rFonts w:ascii="Times New Roman" w:eastAsia="Calibri" w:hAnsi="Times New Roman" w:cs="Times New Roman"/>
          <w:sz w:val="28"/>
          <w:szCs w:val="28"/>
          <w:lang w:val="uk-UA"/>
        </w:rPr>
        <w:t>і </w:t>
      </w:r>
      <w:r w:rsidRPr="003326B3">
        <w:rPr>
          <w:rFonts w:ascii="Times New Roman" w:eastAsia="Calibri" w:hAnsi="Times New Roman" w:cs="Times New Roman"/>
          <w:sz w:val="28"/>
          <w:szCs w:val="28"/>
        </w:rPr>
        <w:t>n</w:t>
      </w:r>
      <w:r w:rsidRPr="003326B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За поглядами вчених</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класичної давнини,</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 xml:space="preserve">грудина схожа на короткий меч. </w:t>
      </w:r>
      <w:r w:rsidRPr="003326B3">
        <w:rPr>
          <w:rFonts w:ascii="Times New Roman" w:eastAsia="Calibri" w:hAnsi="Times New Roman" w:cs="Times New Roman"/>
          <w:sz w:val="28"/>
          <w:szCs w:val="28"/>
          <w:lang w:val="uk-UA"/>
        </w:rPr>
        <w:t>Тому й</w:t>
      </w:r>
      <w:r w:rsidRPr="003326B3">
        <w:rPr>
          <w:rFonts w:ascii="Times New Roman" w:eastAsia="Calibri" w:hAnsi="Times New Roman" w:cs="Times New Roman"/>
          <w:sz w:val="28"/>
          <w:szCs w:val="28"/>
        </w:rPr>
        <w:t xml:space="preserve"> три її складові</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частини</w:t>
      </w:r>
      <w:r w:rsidRPr="003326B3">
        <w:rPr>
          <w:rFonts w:ascii="Times New Roman" w:eastAsia="Calibri" w:hAnsi="Times New Roman" w:cs="Times New Roman"/>
          <w:sz w:val="28"/>
          <w:szCs w:val="28"/>
          <w:lang w:val="uk-UA"/>
        </w:rPr>
        <w:t>,</w:t>
      </w:r>
      <w:r w:rsidRPr="003326B3">
        <w:rPr>
          <w:rFonts w:ascii="Times New Roman" w:eastAsia="Calibri" w:hAnsi="Times New Roman" w:cs="Times New Roman"/>
          <w:sz w:val="28"/>
          <w:szCs w:val="28"/>
        </w:rPr>
        <w:t xml:space="preserve"> міцно з’єднані між собою, називаються “рукоятка” – manubrium sterni,“тіло” – corpus sterni, “мечевидний відросток” – processus xiphoideus.</w:t>
      </w:r>
    </w:p>
    <w:p w:rsidR="005F7E69" w:rsidRPr="003326B3" w:rsidRDefault="005F7E69" w:rsidP="004B1AB6">
      <w:pPr>
        <w:pStyle w:val="a7"/>
        <w:jc w:val="both"/>
        <w:rPr>
          <w:rFonts w:ascii="Times New Roman" w:eastAsia="Calibri" w:hAnsi="Times New Roman" w:cs="Times New Roman"/>
          <w:sz w:val="28"/>
          <w:szCs w:val="28"/>
        </w:rPr>
      </w:pPr>
      <w:r w:rsidRPr="003326B3">
        <w:rPr>
          <w:rFonts w:ascii="Times New Roman" w:eastAsia="Calibri" w:hAnsi="Times New Roman" w:cs="Times New Roman"/>
          <w:sz w:val="28"/>
          <w:szCs w:val="28"/>
        </w:rPr>
        <w:t xml:space="preserve">10) Лопатка – scapula, ae f. </w:t>
      </w:r>
      <w:r w:rsidRPr="003326B3">
        <w:rPr>
          <w:rFonts w:ascii="Times New Roman" w:eastAsia="Calibri" w:hAnsi="Times New Roman" w:cs="Times New Roman"/>
          <w:sz w:val="28"/>
          <w:szCs w:val="28"/>
          <w:lang w:val="uk-UA"/>
        </w:rPr>
        <w:t>Плоска к</w:t>
      </w:r>
      <w:r w:rsidRPr="003326B3">
        <w:rPr>
          <w:rFonts w:ascii="Times New Roman" w:eastAsia="Calibri" w:hAnsi="Times New Roman" w:cs="Times New Roman"/>
          <w:sz w:val="28"/>
          <w:szCs w:val="28"/>
        </w:rPr>
        <w:t xml:space="preserve">істка поясу верхніх кінцівок, </w:t>
      </w:r>
      <w:r w:rsidRPr="003326B3">
        <w:rPr>
          <w:rFonts w:ascii="Times New Roman" w:eastAsia="Calibri" w:hAnsi="Times New Roman" w:cs="Times New Roman"/>
          <w:sz w:val="28"/>
          <w:szCs w:val="28"/>
          <w:lang w:val="uk-UA"/>
        </w:rPr>
        <w:t>що</w:t>
      </w:r>
      <w:r w:rsidRPr="003326B3">
        <w:rPr>
          <w:rFonts w:ascii="Times New Roman" w:eastAsia="Calibri" w:hAnsi="Times New Roman" w:cs="Times New Roman"/>
          <w:sz w:val="28"/>
          <w:szCs w:val="28"/>
        </w:rPr>
        <w:t xml:space="preserve"> забезпечує</w:t>
      </w:r>
      <w:r w:rsidRPr="003326B3">
        <w:rPr>
          <w:rFonts w:ascii="Times New Roman" w:eastAsia="Calibri" w:hAnsi="Times New Roman" w:cs="Times New Roman"/>
          <w:sz w:val="28"/>
          <w:szCs w:val="28"/>
          <w:lang w:val="uk-UA"/>
        </w:rPr>
        <w:t xml:space="preserve"> з</w:t>
      </w:r>
      <w:r w:rsidRPr="003326B3">
        <w:rPr>
          <w:rFonts w:ascii="Times New Roman" w:eastAsia="Calibri" w:hAnsi="Times New Roman" w:cs="Times New Roman"/>
          <w:sz w:val="28"/>
          <w:szCs w:val="28"/>
        </w:rPr>
        <w:t xml:space="preserve">’єднання плечової кістки з ключицею. </w:t>
      </w:r>
      <w:r w:rsidRPr="003326B3">
        <w:rPr>
          <w:rFonts w:ascii="Times New Roman" w:eastAsia="Calibri" w:hAnsi="Times New Roman" w:cs="Times New Roman"/>
          <w:sz w:val="28"/>
          <w:szCs w:val="28"/>
          <w:lang w:val="uk-UA"/>
        </w:rPr>
        <w:t xml:space="preserve">Латинське слово </w:t>
      </w:r>
      <w:r w:rsidRPr="003326B3">
        <w:rPr>
          <w:rFonts w:ascii="Times New Roman" w:eastAsia="Calibri" w:hAnsi="Times New Roman" w:cs="Times New Roman"/>
          <w:sz w:val="28"/>
          <w:szCs w:val="28"/>
        </w:rPr>
        <w:t>походить від словагрецького походження “</w:t>
      </w:r>
      <w:r w:rsidRPr="003326B3">
        <w:rPr>
          <w:rFonts w:ascii="Times New Roman" w:eastAsia="Calibri" w:hAnsi="Times New Roman" w:cs="Times New Roman"/>
          <w:sz w:val="28"/>
          <w:szCs w:val="28"/>
          <w:lang w:val="en-US"/>
        </w:rPr>
        <w:t>skaptein</w:t>
      </w:r>
      <w:r w:rsidRPr="003326B3">
        <w:rPr>
          <w:rFonts w:ascii="Times New Roman" w:eastAsia="Calibri" w:hAnsi="Times New Roman" w:cs="Times New Roman"/>
          <w:sz w:val="28"/>
          <w:szCs w:val="28"/>
        </w:rPr>
        <w:t xml:space="preserve">” – копати, рити, лопатити. </w:t>
      </w:r>
    </w:p>
    <w:p w:rsidR="005F7E69" w:rsidRPr="003326B3" w:rsidRDefault="005F7E69" w:rsidP="004B1AB6">
      <w:pPr>
        <w:pStyle w:val="a7"/>
        <w:jc w:val="both"/>
        <w:rPr>
          <w:rFonts w:ascii="Times New Roman" w:eastAsia="Calibri" w:hAnsi="Times New Roman" w:cs="Times New Roman"/>
          <w:sz w:val="28"/>
          <w:szCs w:val="28"/>
          <w:lang w:val="uk-UA"/>
        </w:rPr>
      </w:pPr>
      <w:r w:rsidRPr="003326B3">
        <w:rPr>
          <w:rFonts w:ascii="Times New Roman" w:eastAsia="Calibri" w:hAnsi="Times New Roman" w:cs="Times New Roman"/>
          <w:sz w:val="28"/>
          <w:szCs w:val="28"/>
        </w:rPr>
        <w:t xml:space="preserve">11) Ключиця – clavicula, ae f. </w:t>
      </w:r>
      <w:r w:rsidRPr="003326B3">
        <w:rPr>
          <w:rFonts w:ascii="Times New Roman" w:eastAsia="Calibri" w:hAnsi="Times New Roman" w:cs="Times New Roman"/>
          <w:sz w:val="28"/>
          <w:szCs w:val="28"/>
          <w:lang w:val="uk-UA"/>
        </w:rPr>
        <w:t>Ц</w:t>
      </w:r>
      <w:r w:rsidRPr="003326B3">
        <w:rPr>
          <w:rFonts w:ascii="Times New Roman" w:eastAsia="Calibri" w:hAnsi="Times New Roman" w:cs="Times New Roman"/>
          <w:sz w:val="28"/>
          <w:szCs w:val="28"/>
        </w:rPr>
        <w:t>е парна кістка, розташовананад першим ребром,</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 xml:space="preserve">що за формою нагадує витягнуту </w:t>
      </w:r>
      <w:r w:rsidRPr="003326B3">
        <w:rPr>
          <w:rFonts w:ascii="Times New Roman" w:eastAsia="Calibri" w:hAnsi="Times New Roman" w:cs="Times New Roman"/>
          <w:sz w:val="28"/>
          <w:szCs w:val="28"/>
          <w:lang w:val="uk-UA"/>
        </w:rPr>
        <w:t xml:space="preserve">літеру </w:t>
      </w:r>
      <w:r w:rsidRPr="003326B3">
        <w:rPr>
          <w:rFonts w:ascii="Times New Roman" w:eastAsia="Calibri" w:hAnsi="Times New Roman" w:cs="Times New Roman"/>
          <w:sz w:val="28"/>
          <w:szCs w:val="28"/>
        </w:rPr>
        <w:t>«S».</w:t>
      </w:r>
      <w:r w:rsidRPr="003326B3">
        <w:rPr>
          <w:rFonts w:ascii="Times New Roman" w:eastAsia="Calibri" w:hAnsi="Times New Roman" w:cs="Times New Roman"/>
          <w:sz w:val="28"/>
          <w:szCs w:val="28"/>
          <w:lang w:val="uk-UA"/>
        </w:rPr>
        <w:t xml:space="preserve"> З латинської мови </w:t>
      </w:r>
      <w:r w:rsidRPr="003326B3">
        <w:rPr>
          <w:rFonts w:ascii="Times New Roman" w:eastAsia="Calibri" w:hAnsi="Times New Roman" w:cs="Times New Roman"/>
          <w:sz w:val="28"/>
          <w:szCs w:val="28"/>
        </w:rPr>
        <w:t>clavicula</w:t>
      </w:r>
      <w:r w:rsidRPr="003326B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ae</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f</w:t>
      </w:r>
      <w:r w:rsidRPr="003326B3">
        <w:rPr>
          <w:rFonts w:ascii="Times New Roman" w:eastAsia="Calibri" w:hAnsi="Times New Roman" w:cs="Times New Roman"/>
          <w:sz w:val="28"/>
          <w:szCs w:val="28"/>
          <w:lang w:val="uk-UA"/>
        </w:rPr>
        <w:t xml:space="preserve"> – “маленький ключик”, адже кістка схожа за формою на довгий зігнутий ключ. </w:t>
      </w:r>
    </w:p>
    <w:p w:rsidR="005F7E69" w:rsidRPr="003326B3" w:rsidRDefault="005F7E69" w:rsidP="004B1AB6">
      <w:pPr>
        <w:pStyle w:val="a7"/>
        <w:jc w:val="both"/>
        <w:rPr>
          <w:rFonts w:ascii="Times New Roman" w:eastAsia="Calibri" w:hAnsi="Times New Roman" w:cs="Times New Roman"/>
          <w:sz w:val="28"/>
          <w:szCs w:val="28"/>
          <w:lang w:val="uk-UA"/>
        </w:rPr>
      </w:pPr>
      <w:r w:rsidRPr="003326B3">
        <w:rPr>
          <w:rFonts w:ascii="Times New Roman" w:eastAsia="Calibri" w:hAnsi="Times New Roman" w:cs="Times New Roman"/>
          <w:sz w:val="28"/>
          <w:szCs w:val="28"/>
          <w:lang w:val="uk-UA"/>
        </w:rPr>
        <w:t xml:space="preserve">12) 5 крижових кісток називаються крижем – </w:t>
      </w:r>
      <w:r w:rsidRPr="003326B3">
        <w:rPr>
          <w:rFonts w:ascii="Times New Roman" w:eastAsia="Calibri" w:hAnsi="Times New Roman" w:cs="Times New Roman"/>
          <w:sz w:val="28"/>
          <w:szCs w:val="28"/>
        </w:rPr>
        <w:t>sacrum</w:t>
      </w:r>
      <w:r w:rsidRPr="003326B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n</w:t>
      </w:r>
      <w:r w:rsidRPr="003326B3">
        <w:rPr>
          <w:rFonts w:ascii="Times New Roman" w:eastAsia="Calibri" w:hAnsi="Times New Roman" w:cs="Times New Roman"/>
          <w:sz w:val="28"/>
          <w:szCs w:val="28"/>
          <w:lang w:val="uk-UA"/>
        </w:rPr>
        <w:t xml:space="preserve"> [від грец. </w:t>
      </w:r>
      <w:r w:rsidRPr="003326B3">
        <w:rPr>
          <w:rFonts w:ascii="Times New Roman" w:eastAsia="Calibri" w:hAnsi="Times New Roman" w:cs="Times New Roman"/>
          <w:sz w:val="28"/>
          <w:szCs w:val="28"/>
        </w:rPr>
        <w:t>sacer</w:t>
      </w:r>
      <w:r w:rsidRPr="003326B3">
        <w:rPr>
          <w:rFonts w:ascii="Times New Roman" w:eastAsia="Calibri" w:hAnsi="Times New Roman" w:cs="Times New Roman"/>
          <w:sz w:val="28"/>
          <w:szCs w:val="28"/>
          <w:lang w:val="uk-UA"/>
        </w:rPr>
        <w:t xml:space="preserve"> = священний, божественний]. Крижові хребці з’єднуються разом, утворюючи криж. Ця назва походить від давнього релігійного звичаю підношення жертви богам – під час ритуалу із тіла тварини вирізали криж із відповідною частиною прямої кишки. </w:t>
      </w:r>
      <w:r w:rsidRPr="003326B3">
        <w:rPr>
          <w:rFonts w:ascii="Times New Roman" w:eastAsia="Calibri" w:hAnsi="Times New Roman" w:cs="Times New Roman"/>
          <w:sz w:val="28"/>
          <w:szCs w:val="28"/>
        </w:rPr>
        <w:t>Краще м’ясо, що лежало позаду крижа,</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жерці забирали собі, а ця кістка із частиною кишки підлягала спаленню як</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 xml:space="preserve">жертвоприношення. </w:t>
      </w:r>
      <w:r w:rsidRPr="003326B3">
        <w:rPr>
          <w:rFonts w:ascii="Times New Roman" w:eastAsia="Calibri" w:hAnsi="Times New Roman" w:cs="Times New Roman"/>
          <w:sz w:val="28"/>
          <w:szCs w:val="28"/>
          <w:lang w:val="uk-UA"/>
        </w:rPr>
        <w:t xml:space="preserve">Існує </w:t>
      </w:r>
      <w:r w:rsidRPr="003326B3">
        <w:rPr>
          <w:rFonts w:ascii="Times New Roman" w:eastAsia="Calibri" w:hAnsi="Times New Roman" w:cs="Times New Roman"/>
          <w:sz w:val="28"/>
          <w:szCs w:val="28"/>
        </w:rPr>
        <w:t>й</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інше пояснення</w:t>
      </w:r>
      <w:r w:rsidRPr="003326B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хрестець протистояв гниттю і був однією зкісток, що зберігалася від трупа, і називалася священною</w:t>
      </w:r>
      <w:r w:rsidRPr="003326B3">
        <w:rPr>
          <w:rFonts w:ascii="Times New Roman" w:eastAsia="Calibri" w:hAnsi="Times New Roman" w:cs="Times New Roman"/>
          <w:sz w:val="28"/>
          <w:szCs w:val="28"/>
          <w:lang w:val="uk-UA"/>
        </w:rPr>
        <w:t>.</w:t>
      </w:r>
    </w:p>
    <w:p w:rsidR="005F7E69" w:rsidRPr="003326B3" w:rsidRDefault="005F7E69" w:rsidP="004B1AB6">
      <w:pPr>
        <w:pStyle w:val="a7"/>
        <w:jc w:val="both"/>
        <w:rPr>
          <w:rFonts w:ascii="Times New Roman" w:eastAsia="Calibri" w:hAnsi="Times New Roman" w:cs="Times New Roman"/>
          <w:sz w:val="28"/>
          <w:szCs w:val="28"/>
        </w:rPr>
      </w:pPr>
      <w:r w:rsidRPr="003326B3">
        <w:rPr>
          <w:rFonts w:ascii="Times New Roman" w:eastAsia="Calibri" w:hAnsi="Times New Roman" w:cs="Times New Roman"/>
          <w:sz w:val="28"/>
          <w:szCs w:val="28"/>
          <w:lang w:val="uk-UA"/>
        </w:rPr>
        <w:t xml:space="preserve">13) Вертлюжна впадина – </w:t>
      </w:r>
      <w:r w:rsidRPr="003326B3">
        <w:rPr>
          <w:rFonts w:ascii="Times New Roman" w:eastAsia="Calibri" w:hAnsi="Times New Roman" w:cs="Times New Roman"/>
          <w:sz w:val="28"/>
          <w:szCs w:val="28"/>
        </w:rPr>
        <w:t>acetabulum</w:t>
      </w:r>
      <w:r w:rsidRPr="003326B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i</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n</w:t>
      </w:r>
      <w:r w:rsidRPr="003326B3">
        <w:rPr>
          <w:rFonts w:ascii="Times New Roman" w:eastAsia="Calibri" w:hAnsi="Times New Roman" w:cs="Times New Roman"/>
          <w:sz w:val="28"/>
          <w:szCs w:val="28"/>
          <w:lang w:val="uk-UA"/>
        </w:rPr>
        <w:t>. Глибока впадина, яка складається з клубової, лобкової та сідничної кісток, місце їх зрощення утворює суглобову впадину кульшового суглоба. В</w:t>
      </w:r>
      <w:r w:rsidRPr="003326B3">
        <w:rPr>
          <w:rFonts w:ascii="Times New Roman" w:eastAsia="Calibri" w:hAnsi="Times New Roman" w:cs="Times New Roman"/>
          <w:sz w:val="28"/>
          <w:szCs w:val="28"/>
        </w:rPr>
        <w:t xml:space="preserve">ертлюжна </w:t>
      </w:r>
      <w:r w:rsidRPr="003326B3">
        <w:rPr>
          <w:rFonts w:ascii="Times New Roman" w:eastAsia="Calibri" w:hAnsi="Times New Roman" w:cs="Times New Roman"/>
          <w:sz w:val="28"/>
          <w:szCs w:val="28"/>
          <w:lang w:val="uk-UA"/>
        </w:rPr>
        <w:t>в</w:t>
      </w:r>
      <w:r w:rsidRPr="003326B3">
        <w:rPr>
          <w:rFonts w:ascii="Times New Roman" w:eastAsia="Calibri" w:hAnsi="Times New Roman" w:cs="Times New Roman"/>
          <w:sz w:val="28"/>
          <w:szCs w:val="28"/>
        </w:rPr>
        <w:t xml:space="preserve">падина у давні часиназивалась “уксусниця”, </w:t>
      </w:r>
      <w:r w:rsidRPr="003326B3">
        <w:rPr>
          <w:rFonts w:ascii="Times New Roman" w:eastAsia="Calibri" w:hAnsi="Times New Roman" w:cs="Times New Roman"/>
          <w:sz w:val="28"/>
          <w:szCs w:val="28"/>
          <w:lang w:val="uk-UA"/>
        </w:rPr>
        <w:t>адже її</w:t>
      </w:r>
      <w:r w:rsidRPr="003326B3">
        <w:rPr>
          <w:rFonts w:ascii="Times New Roman" w:eastAsia="Calibri" w:hAnsi="Times New Roman" w:cs="Times New Roman"/>
          <w:sz w:val="28"/>
          <w:szCs w:val="28"/>
        </w:rPr>
        <w:t xml:space="preserve"> напівшароподібна суглобова поверхня</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схожа на посудину, в якій подавався оцет.</w:t>
      </w:r>
    </w:p>
    <w:p w:rsidR="005F7E69" w:rsidRPr="003326B3" w:rsidRDefault="005F7E69" w:rsidP="004B1AB6">
      <w:pPr>
        <w:pStyle w:val="a7"/>
        <w:jc w:val="both"/>
        <w:rPr>
          <w:rFonts w:ascii="Times New Roman" w:eastAsia="Calibri" w:hAnsi="Times New Roman" w:cs="Times New Roman"/>
          <w:sz w:val="28"/>
          <w:szCs w:val="28"/>
        </w:rPr>
      </w:pPr>
      <w:r w:rsidRPr="003326B3">
        <w:rPr>
          <w:rFonts w:ascii="Times New Roman" w:eastAsia="Calibri" w:hAnsi="Times New Roman" w:cs="Times New Roman"/>
          <w:sz w:val="28"/>
          <w:szCs w:val="28"/>
        </w:rPr>
        <w:t>14) Великогомілкова кістка – tibia, ae f. Розташовується з медіальної сторони</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гомілки, зчленовується з стегновою кісткою і кістками стопи</w:t>
      </w:r>
      <w:r w:rsidRPr="003326B3">
        <w:rPr>
          <w:rFonts w:ascii="Times New Roman" w:eastAsia="Calibri" w:hAnsi="Times New Roman" w:cs="Times New Roman"/>
          <w:sz w:val="28"/>
          <w:szCs w:val="28"/>
          <w:lang w:val="uk-UA"/>
        </w:rPr>
        <w:t xml:space="preserve">. Слово </w:t>
      </w:r>
      <w:r w:rsidRPr="003326B3">
        <w:rPr>
          <w:rFonts w:ascii="Times New Roman" w:eastAsia="Calibri" w:hAnsi="Times New Roman" w:cs="Times New Roman"/>
          <w:sz w:val="28"/>
          <w:szCs w:val="28"/>
        </w:rPr>
        <w:t>tibia</w:t>
      </w:r>
      <w:r w:rsidRPr="003326B3">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ae</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f</w:t>
      </w:r>
      <w:r w:rsidRPr="003326B3">
        <w:rPr>
          <w:rFonts w:ascii="Times New Roman" w:eastAsia="Calibri" w:hAnsi="Times New Roman" w:cs="Times New Roman"/>
          <w:sz w:val="28"/>
          <w:szCs w:val="28"/>
          <w:lang w:val="uk-UA"/>
        </w:rPr>
        <w:t xml:space="preserve"> перекладається як “флейта, дудка”</w:t>
      </w:r>
      <w:r w:rsidR="001D22F1">
        <w:rPr>
          <w:rFonts w:ascii="Times New Roman" w:eastAsia="Calibri" w:hAnsi="Times New Roman" w:cs="Times New Roman"/>
          <w:sz w:val="28"/>
          <w:szCs w:val="28"/>
          <w:lang w:val="uk-UA"/>
        </w:rPr>
        <w:t>,</w:t>
      </w:r>
      <w:r w:rsidRPr="003326B3">
        <w:rPr>
          <w:rFonts w:ascii="Times New Roman" w:eastAsia="Calibri" w:hAnsi="Times New Roman" w:cs="Times New Roman"/>
          <w:sz w:val="28"/>
          <w:szCs w:val="28"/>
          <w:lang w:val="uk-UA"/>
        </w:rPr>
        <w:t xml:space="preserve"> кістку названо за схожістю з інструментом.</w:t>
      </w:r>
    </w:p>
    <w:p w:rsidR="005F7E69" w:rsidRPr="003326B3" w:rsidRDefault="005F7E69" w:rsidP="004B1AB6">
      <w:pPr>
        <w:pStyle w:val="a7"/>
        <w:jc w:val="both"/>
        <w:rPr>
          <w:rFonts w:ascii="Times New Roman" w:eastAsia="Calibri" w:hAnsi="Times New Roman" w:cs="Times New Roman"/>
          <w:sz w:val="28"/>
          <w:szCs w:val="28"/>
        </w:rPr>
      </w:pPr>
      <w:r w:rsidRPr="003326B3">
        <w:rPr>
          <w:rFonts w:ascii="Times New Roman" w:eastAsia="Calibri" w:hAnsi="Times New Roman" w:cs="Times New Roman"/>
          <w:sz w:val="28"/>
          <w:szCs w:val="28"/>
        </w:rPr>
        <w:t>15) Малогомілкова кістка – fibula, ae f. Малогомілкова кістка лежить</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латеральніше і бере участь головним чином у зміцненні гомілковостопного</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 xml:space="preserve">суглоба. </w:t>
      </w:r>
      <w:r w:rsidRPr="003326B3">
        <w:rPr>
          <w:rFonts w:ascii="Times New Roman" w:eastAsia="Calibri" w:hAnsi="Times New Roman" w:cs="Times New Roman"/>
          <w:sz w:val="28"/>
          <w:szCs w:val="28"/>
          <w:lang w:val="en-US"/>
        </w:rPr>
        <w:t>Fi</w:t>
      </w:r>
      <w:r w:rsidRPr="003326B3">
        <w:rPr>
          <w:rFonts w:ascii="Times New Roman" w:eastAsia="Calibri" w:hAnsi="Times New Roman" w:cs="Times New Roman"/>
          <w:sz w:val="28"/>
          <w:szCs w:val="28"/>
        </w:rPr>
        <w:t>bula, ae f означає “шпилька, булавка”. Мала гомілкова кістка має тонкий, гострий і довгий кінець.</w:t>
      </w:r>
    </w:p>
    <w:p w:rsidR="005F7E69" w:rsidRPr="003326B3" w:rsidRDefault="005F7E69" w:rsidP="004B1AB6">
      <w:pPr>
        <w:pStyle w:val="a7"/>
        <w:jc w:val="both"/>
        <w:rPr>
          <w:rFonts w:ascii="Times New Roman" w:eastAsia="Calibri" w:hAnsi="Times New Roman" w:cs="Times New Roman"/>
          <w:sz w:val="28"/>
          <w:szCs w:val="28"/>
          <w:lang w:val="uk-UA"/>
        </w:rPr>
      </w:pPr>
      <w:r w:rsidRPr="003326B3">
        <w:rPr>
          <w:rFonts w:ascii="Times New Roman" w:eastAsia="Calibri" w:hAnsi="Times New Roman" w:cs="Times New Roman"/>
          <w:sz w:val="28"/>
          <w:szCs w:val="28"/>
        </w:rPr>
        <w:t>16) Os coccyg</w:t>
      </w:r>
      <w:r w:rsidRPr="003326B3">
        <w:rPr>
          <w:rFonts w:ascii="Times New Roman" w:eastAsia="Calibri" w:hAnsi="Times New Roman" w:cs="Times New Roman"/>
          <w:sz w:val="28"/>
          <w:szCs w:val="28"/>
          <w:lang w:val="en-US"/>
        </w:rPr>
        <w:t>i</w:t>
      </w:r>
      <w:r w:rsidRPr="003326B3">
        <w:rPr>
          <w:rFonts w:ascii="Times New Roman" w:eastAsia="Calibri" w:hAnsi="Times New Roman" w:cs="Times New Roman"/>
          <w:sz w:val="28"/>
          <w:szCs w:val="28"/>
        </w:rPr>
        <w:t xml:space="preserve">s </w:t>
      </w:r>
      <w:r w:rsidRPr="003326B3">
        <w:rPr>
          <w:rFonts w:ascii="Times New Roman" w:eastAsia="Calibri" w:hAnsi="Times New Roman" w:cs="Times New Roman"/>
          <w:sz w:val="28"/>
          <w:szCs w:val="28"/>
          <w:lang w:val="uk-UA"/>
        </w:rPr>
        <w:t xml:space="preserve">походить </w:t>
      </w:r>
      <w:r w:rsidRPr="003326B3">
        <w:rPr>
          <w:rFonts w:ascii="Times New Roman" w:eastAsia="Calibri" w:hAnsi="Times New Roman" w:cs="Times New Roman"/>
          <w:sz w:val="28"/>
          <w:szCs w:val="28"/>
        </w:rPr>
        <w:t>від грец. kokkyx = зозуля; так Герофіл (310 р. до н.е.) назвав</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останні сегменти хребетного стовпа, тому що вони візуально були схожі надзьоб зозулі, цією думкою також керувався А. Везалій, щодо</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походження цього терміну, але Риолан (1620) дав інше пояснення: він</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стверджував, що вітер, вихідний per anum, видає звук, що нагадує лемент</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зозулі; у старовину в Англії куприк називали “кістка</w:t>
      </w:r>
      <w:r w:rsidR="00B82B00">
        <w:rPr>
          <w:rFonts w:ascii="Times New Roman" w:eastAsia="Calibri" w:hAnsi="Times New Roman" w:cs="Times New Roman"/>
          <w:sz w:val="28"/>
          <w:szCs w:val="28"/>
        </w:rPr>
        <w:t>−</w:t>
      </w:r>
      <w:r w:rsidRPr="003326B3">
        <w:rPr>
          <w:rFonts w:ascii="Times New Roman" w:eastAsia="Calibri" w:hAnsi="Times New Roman" w:cs="Times New Roman"/>
          <w:sz w:val="28"/>
          <w:szCs w:val="28"/>
        </w:rPr>
        <w:t>свисток”; слово kokkyx у</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Греції вживалося і як образливе слово на адресу чоловіка, що порушує</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подружню вірність,тому що вже тоді знали про те, що зозуля підкладає свої</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яйця у чужі гнізда.</w:t>
      </w:r>
    </w:p>
    <w:p w:rsidR="005F7E69" w:rsidRPr="003326B3" w:rsidRDefault="005F7E69" w:rsidP="004B1AB6">
      <w:pPr>
        <w:pStyle w:val="a7"/>
        <w:ind w:firstLine="426"/>
        <w:jc w:val="both"/>
        <w:rPr>
          <w:rFonts w:ascii="Times New Roman" w:eastAsia="Calibri" w:hAnsi="Times New Roman" w:cs="Times New Roman"/>
          <w:sz w:val="28"/>
          <w:szCs w:val="28"/>
        </w:rPr>
      </w:pPr>
      <w:r w:rsidRPr="003326B3">
        <w:rPr>
          <w:rFonts w:ascii="Times New Roman" w:eastAsia="Calibri" w:hAnsi="Times New Roman" w:cs="Times New Roman"/>
          <w:sz w:val="28"/>
          <w:szCs w:val="28"/>
        </w:rPr>
        <w:t>Висновок: проведене дослідження дозволяє зробити висновок, що більшість</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латинських назв кісток містять інформативний видовий епітет. Досить часто</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назва кістки являє собою комбінацію різних за характером ознак</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інформативних компонентів, які відображають морфологічні особливості</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 xml:space="preserve">кісток, їх топографічне </w:t>
      </w:r>
      <w:r w:rsidRPr="003326B3">
        <w:rPr>
          <w:rFonts w:ascii="Times New Roman" w:eastAsia="Calibri" w:hAnsi="Times New Roman" w:cs="Times New Roman"/>
          <w:sz w:val="28"/>
          <w:szCs w:val="28"/>
        </w:rPr>
        <w:lastRenderedPageBreak/>
        <w:t>місце розташування в опорному апараті. Більшість</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інформативних назв є мотивованими, вони мають достатньо прозору</w:t>
      </w:r>
      <w:r w:rsidR="001D22F1">
        <w:rPr>
          <w:rFonts w:ascii="Times New Roman" w:eastAsia="Calibri" w:hAnsi="Times New Roman" w:cs="Times New Roman"/>
          <w:sz w:val="28"/>
          <w:szCs w:val="28"/>
          <w:lang w:val="uk-UA"/>
        </w:rPr>
        <w:t xml:space="preserve"> </w:t>
      </w:r>
      <w:r w:rsidRPr="003326B3">
        <w:rPr>
          <w:rFonts w:ascii="Times New Roman" w:eastAsia="Calibri" w:hAnsi="Times New Roman" w:cs="Times New Roman"/>
          <w:sz w:val="28"/>
          <w:szCs w:val="28"/>
        </w:rPr>
        <w:t>внутрішню форму.</w:t>
      </w:r>
    </w:p>
    <w:p w:rsidR="004B1AB6" w:rsidRDefault="004B1AB6" w:rsidP="003326B3">
      <w:pPr>
        <w:spacing w:after="0" w:line="240" w:lineRule="auto"/>
        <w:jc w:val="right"/>
        <w:rPr>
          <w:rFonts w:ascii="Times New Roman" w:eastAsia="Times New Roman" w:hAnsi="Times New Roman" w:cs="Times New Roman"/>
          <w:sz w:val="28"/>
          <w:szCs w:val="28"/>
          <w:lang w:val="uk-UA"/>
        </w:rPr>
      </w:pPr>
    </w:p>
    <w:p w:rsidR="008903A8" w:rsidRPr="004B1AB6" w:rsidRDefault="008903A8" w:rsidP="003326B3">
      <w:pPr>
        <w:spacing w:after="0" w:line="240" w:lineRule="auto"/>
        <w:jc w:val="right"/>
        <w:rPr>
          <w:rFonts w:ascii="Times New Roman" w:eastAsia="Times New Roman" w:hAnsi="Times New Roman" w:cs="Times New Roman"/>
          <w:i/>
          <w:sz w:val="28"/>
          <w:szCs w:val="28"/>
          <w:lang w:val="uk-UA"/>
        </w:rPr>
      </w:pPr>
      <w:r w:rsidRPr="004B1AB6">
        <w:rPr>
          <w:rFonts w:ascii="Times New Roman" w:eastAsia="Times New Roman" w:hAnsi="Times New Roman" w:cs="Times New Roman"/>
          <w:i/>
          <w:sz w:val="28"/>
          <w:szCs w:val="28"/>
          <w:lang w:val="uk-UA"/>
        </w:rPr>
        <w:t>Дирявченко Н. Н.</w:t>
      </w:r>
    </w:p>
    <w:p w:rsidR="004B1AB6" w:rsidRPr="003326B3" w:rsidRDefault="004B1AB6" w:rsidP="003326B3">
      <w:pPr>
        <w:spacing w:after="0" w:line="240" w:lineRule="auto"/>
        <w:jc w:val="right"/>
        <w:rPr>
          <w:rFonts w:ascii="Times New Roman" w:eastAsia="Times New Roman" w:hAnsi="Times New Roman" w:cs="Times New Roman"/>
          <w:sz w:val="28"/>
          <w:szCs w:val="28"/>
          <w:lang w:val="uk-UA"/>
        </w:rPr>
      </w:pPr>
    </w:p>
    <w:p w:rsidR="008903A8" w:rsidRPr="004B1AB6" w:rsidRDefault="004B1AB6" w:rsidP="003326B3">
      <w:pPr>
        <w:spacing w:after="0" w:line="240" w:lineRule="auto"/>
        <w:jc w:val="center"/>
        <w:rPr>
          <w:rFonts w:ascii="Times New Roman" w:hAnsi="Times New Roman" w:cs="Times New Roman"/>
          <w:b/>
          <w:sz w:val="28"/>
          <w:szCs w:val="28"/>
          <w:lang w:val="uk-UA"/>
        </w:rPr>
      </w:pPr>
      <w:r w:rsidRPr="004B1AB6">
        <w:rPr>
          <w:rFonts w:ascii="Times New Roman" w:eastAsia="Times New Roman" w:hAnsi="Times New Roman" w:cs="Times New Roman"/>
          <w:b/>
          <w:sz w:val="28"/>
          <w:szCs w:val="28"/>
          <w:lang w:val="uk-UA"/>
        </w:rPr>
        <w:t xml:space="preserve">ОСОБЕННОСТИ УПОТРЕБЛЕНИЯ ТЕРМИНОЭЛЕМЕНТОВ </w:t>
      </w:r>
      <w:r w:rsidRPr="004B1AB6">
        <w:rPr>
          <w:rFonts w:ascii="Times New Roman" w:hAnsi="Times New Roman" w:cs="Times New Roman"/>
          <w:b/>
          <w:sz w:val="28"/>
          <w:szCs w:val="28"/>
          <w:lang w:val="en-US"/>
        </w:rPr>
        <w:t>ODONT</w:t>
      </w:r>
      <w:r w:rsidR="00B82B00">
        <w:rPr>
          <w:rFonts w:ascii="Times New Roman" w:hAnsi="Times New Roman" w:cs="Times New Roman"/>
          <w:b/>
          <w:sz w:val="28"/>
          <w:szCs w:val="28"/>
          <w:lang w:val="uk-UA"/>
        </w:rPr>
        <w:t>−</w:t>
      </w:r>
      <w:r w:rsidRPr="004B1AB6">
        <w:rPr>
          <w:rFonts w:ascii="Times New Roman" w:hAnsi="Times New Roman" w:cs="Times New Roman"/>
          <w:b/>
          <w:sz w:val="28"/>
          <w:szCs w:val="28"/>
          <w:lang w:val="uk-UA"/>
        </w:rPr>
        <w:t xml:space="preserve"> И </w:t>
      </w:r>
      <w:r w:rsidRPr="004B1AB6">
        <w:rPr>
          <w:rFonts w:ascii="Times New Roman" w:hAnsi="Times New Roman" w:cs="Times New Roman"/>
          <w:b/>
          <w:sz w:val="28"/>
          <w:szCs w:val="28"/>
          <w:lang w:val="en-US"/>
        </w:rPr>
        <w:t>DENT</w:t>
      </w:r>
      <w:r w:rsidR="00B82B00">
        <w:rPr>
          <w:rFonts w:ascii="Times New Roman" w:hAnsi="Times New Roman" w:cs="Times New Roman"/>
          <w:b/>
          <w:sz w:val="28"/>
          <w:szCs w:val="28"/>
          <w:lang w:val="uk-UA"/>
        </w:rPr>
        <w:t>−</w:t>
      </w:r>
      <w:r w:rsidRPr="004B1AB6">
        <w:rPr>
          <w:rFonts w:ascii="Times New Roman" w:hAnsi="Times New Roman" w:cs="Times New Roman"/>
          <w:b/>
          <w:sz w:val="28"/>
          <w:szCs w:val="28"/>
          <w:lang w:val="uk-UA"/>
        </w:rPr>
        <w:t xml:space="preserve"> В СТОМАТОЛОГИЧЕСКОЙ ТЕРМИНОЛОГИИ</w:t>
      </w:r>
    </w:p>
    <w:p w:rsidR="004B1AB6" w:rsidRPr="003326B3" w:rsidRDefault="004B1AB6" w:rsidP="003326B3">
      <w:pPr>
        <w:spacing w:after="0" w:line="240" w:lineRule="auto"/>
        <w:jc w:val="center"/>
        <w:rPr>
          <w:rFonts w:ascii="Times New Roman" w:eastAsia="Times New Roman" w:hAnsi="Times New Roman" w:cs="Times New Roman"/>
          <w:sz w:val="28"/>
          <w:szCs w:val="28"/>
          <w:lang w:val="uk-UA"/>
        </w:rPr>
      </w:pPr>
    </w:p>
    <w:p w:rsidR="008903A8" w:rsidRPr="004B1AB6" w:rsidRDefault="008903A8" w:rsidP="004B1AB6">
      <w:pPr>
        <w:spacing w:after="0" w:line="240" w:lineRule="auto"/>
        <w:jc w:val="center"/>
        <w:rPr>
          <w:rFonts w:ascii="Times New Roman" w:eastAsia="Times New Roman" w:hAnsi="Times New Roman" w:cs="Times New Roman"/>
          <w:i/>
          <w:sz w:val="28"/>
          <w:szCs w:val="28"/>
          <w:lang w:val="uk-UA"/>
        </w:rPr>
      </w:pPr>
      <w:r w:rsidRPr="004B1AB6">
        <w:rPr>
          <w:rFonts w:ascii="Times New Roman" w:eastAsia="Times New Roman" w:hAnsi="Times New Roman" w:cs="Times New Roman"/>
          <w:i/>
          <w:sz w:val="28"/>
          <w:szCs w:val="28"/>
          <w:lang w:val="uk-UA"/>
        </w:rPr>
        <w:t>Харьковский национальный медицинский университет</w:t>
      </w:r>
    </w:p>
    <w:p w:rsidR="008903A8" w:rsidRPr="004B1AB6" w:rsidRDefault="008903A8" w:rsidP="004B1AB6">
      <w:pPr>
        <w:spacing w:after="0" w:line="240" w:lineRule="auto"/>
        <w:jc w:val="center"/>
        <w:rPr>
          <w:rFonts w:ascii="Times New Roman" w:eastAsia="Times New Roman" w:hAnsi="Times New Roman" w:cs="Times New Roman"/>
          <w:i/>
          <w:sz w:val="28"/>
          <w:szCs w:val="28"/>
        </w:rPr>
      </w:pPr>
      <w:r w:rsidRPr="004B1AB6">
        <w:rPr>
          <w:rFonts w:ascii="Times New Roman" w:eastAsia="Times New Roman" w:hAnsi="Times New Roman" w:cs="Times New Roman"/>
          <w:i/>
          <w:sz w:val="28"/>
          <w:szCs w:val="28"/>
        </w:rPr>
        <w:t>Научный руководитель: Дюрба Д.В.</w:t>
      </w:r>
    </w:p>
    <w:p w:rsidR="008903A8" w:rsidRPr="003326B3" w:rsidRDefault="008903A8" w:rsidP="003326B3">
      <w:pPr>
        <w:spacing w:after="0" w:line="240" w:lineRule="auto"/>
        <w:rPr>
          <w:rFonts w:ascii="Times New Roman" w:hAnsi="Times New Roman" w:cs="Times New Roman"/>
          <w:sz w:val="28"/>
          <w:szCs w:val="28"/>
        </w:rPr>
      </w:pPr>
    </w:p>
    <w:p w:rsidR="008903A8" w:rsidRPr="003326B3" w:rsidRDefault="008903A8" w:rsidP="004B1AB6">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На сегодняшний день в латинском языке существует терминоэлемент (далее – ТЭ) dent</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означающий «зуб», с таким же значением существует и ТЭ </w:t>
      </w:r>
      <w:r w:rsidR="00B82B00">
        <w:rPr>
          <w:rFonts w:ascii="Times New Roman" w:hAnsi="Times New Roman" w:cs="Times New Roman"/>
          <w:sz w:val="28"/>
          <w:szCs w:val="28"/>
        </w:rPr>
        <w:t>−</w:t>
      </w:r>
      <w:r w:rsidRPr="003326B3">
        <w:rPr>
          <w:rFonts w:ascii="Times New Roman" w:hAnsi="Times New Roman" w:cs="Times New Roman"/>
          <w:sz w:val="28"/>
          <w:szCs w:val="28"/>
        </w:rPr>
        <w:t>odont</w:t>
      </w:r>
      <w:r w:rsidR="00B82B00">
        <w:rPr>
          <w:rFonts w:ascii="Times New Roman" w:hAnsi="Times New Roman" w:cs="Times New Roman"/>
          <w:sz w:val="28"/>
          <w:szCs w:val="28"/>
        </w:rPr>
        <w:t>−</w:t>
      </w:r>
      <w:r w:rsidRPr="003326B3">
        <w:rPr>
          <w:rFonts w:ascii="Times New Roman" w:hAnsi="Times New Roman" w:cs="Times New Roman"/>
          <w:sz w:val="28"/>
          <w:szCs w:val="28"/>
        </w:rPr>
        <w:t>, греческого происхождения. Целью нашей работы является изучение особенностей употребления каждого ТЭ в клинической терминологии.</w:t>
      </w:r>
    </w:p>
    <w:p w:rsidR="008903A8" w:rsidRPr="003326B3" w:rsidRDefault="008903A8" w:rsidP="004B1AB6">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ТЭ odont</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употребляется в клинической терминологии, связанной со стоматологией. </w:t>
      </w:r>
      <w:proofErr w:type="gramStart"/>
      <w:r w:rsidRPr="003326B3">
        <w:rPr>
          <w:rFonts w:ascii="Times New Roman" w:hAnsi="Times New Roman" w:cs="Times New Roman"/>
          <w:sz w:val="28"/>
          <w:szCs w:val="28"/>
        </w:rPr>
        <w:t>Например</w:t>
      </w:r>
      <w:proofErr w:type="gramEnd"/>
      <w:r w:rsidRPr="003326B3">
        <w:rPr>
          <w:rFonts w:ascii="Times New Roman" w:hAnsi="Times New Roman" w:cs="Times New Roman"/>
          <w:sz w:val="28"/>
          <w:szCs w:val="28"/>
        </w:rPr>
        <w:t>:</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1) odontod</w:t>
      </w:r>
      <w:r w:rsidRPr="003326B3">
        <w:rPr>
          <w:rFonts w:ascii="Times New Roman" w:hAnsi="Times New Roman" w:cs="Times New Roman"/>
          <w:sz w:val="28"/>
          <w:szCs w:val="28"/>
          <w:lang w:val="en-US"/>
        </w:rPr>
        <w:t>y</w:t>
      </w:r>
      <w:r w:rsidRPr="003326B3">
        <w:rPr>
          <w:rFonts w:ascii="Times New Roman" w:hAnsi="Times New Roman" w:cs="Times New Roman"/>
          <w:sz w:val="28"/>
          <w:szCs w:val="28"/>
        </w:rPr>
        <w:t>splasia –  нарушение развития зуба;</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2) odontoid –  забоподобные образования;</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3) odontologia –  наука о зубах;</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4) odontoma – опухоль зуба;</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5) paraodont –  функциональный комплекс, обеспечивающий функцию зубов;</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6) paraodontogramma –  графическое изображение пародонта;</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7) paraodontos –  заболевание зуба, дистрофического характера;</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8) paraodontologia –  учение о заболеваниях зубов;</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9) paraodontoma –  разрастание тканей пародонта;</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10) dysparaodontia –  атрофия пародонта;</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11) dyphiodont –  процесс роста молочных зубов;</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12) dyphiodontia –  процесс роста молочных и постоянных зубов;</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13) isoodontia –  зубы, одинакового вида;</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14) macroodontia –  чрезмерно большие зубы;</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15) microodontia –  чрезмерно маленькие зубы;</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16) odontodysplasia –  нарушение развития зуба;</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17) ortodontia – раздел стоматологии, изучающий вопросы выравнивания зубов;</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18) periodont –  плотная фиброзная соединительная ткань, обусловливает соединение корней зубов с лунками;</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19) periodontitis –  воспаление периодонта;</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20) endo</w:t>
      </w:r>
      <w:r w:rsidR="001D22F1">
        <w:rPr>
          <w:rFonts w:ascii="Times New Roman" w:hAnsi="Times New Roman" w:cs="Times New Roman"/>
          <w:sz w:val="28"/>
          <w:szCs w:val="28"/>
        </w:rPr>
        <w:t xml:space="preserve">dontia –  раздел стоматологии, </w:t>
      </w:r>
      <w:r w:rsidRPr="003326B3">
        <w:rPr>
          <w:rFonts w:ascii="Times New Roman" w:hAnsi="Times New Roman" w:cs="Times New Roman"/>
          <w:sz w:val="28"/>
          <w:szCs w:val="28"/>
        </w:rPr>
        <w:t xml:space="preserve">изучающий строение и функции эндодонта. </w:t>
      </w:r>
    </w:p>
    <w:p w:rsidR="008903A8" w:rsidRPr="003326B3" w:rsidRDefault="008903A8" w:rsidP="004B1AB6">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Терминоэлемент dent</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также употребляется в клинической терминологии, связанной со стоматологией. </w:t>
      </w:r>
      <w:proofErr w:type="gramStart"/>
      <w:r w:rsidRPr="003326B3">
        <w:rPr>
          <w:rFonts w:ascii="Times New Roman" w:hAnsi="Times New Roman" w:cs="Times New Roman"/>
          <w:sz w:val="28"/>
          <w:szCs w:val="28"/>
        </w:rPr>
        <w:t>Например</w:t>
      </w:r>
      <w:proofErr w:type="gramEnd"/>
      <w:r w:rsidRPr="003326B3">
        <w:rPr>
          <w:rFonts w:ascii="Times New Roman" w:hAnsi="Times New Roman" w:cs="Times New Roman"/>
          <w:sz w:val="28"/>
          <w:szCs w:val="28"/>
        </w:rPr>
        <w:t xml:space="preserve">: </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1) adentia –  полное отсутствие зачатков зубов;</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2) hallodent –  пломбировочный материал предназначен для получения металлических пломб взамен существующих амальгам, содержащих токсичную ртуть;</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lastRenderedPageBreak/>
        <w:t>3) dentalgia –  зубная боль;</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4) denticl –  отложение извести в пульпе зуба и в корневом канале, связанное, очевидно, с раздражением пульпы;</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5) dentin –  опорная ткань зуба;</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6) dentinogenesis –  употребляется с прилагательным "несовершенный" и означает наследственное нарушение развития дентина зуба;</w:t>
      </w:r>
    </w:p>
    <w:p w:rsidR="008903A8" w:rsidRPr="003326B3" w:rsidRDefault="008903A8" w:rsidP="004B1AB6">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7) denti</w:t>
      </w:r>
      <w:r w:rsidRPr="003326B3">
        <w:rPr>
          <w:rFonts w:ascii="Times New Roman" w:hAnsi="Times New Roman" w:cs="Times New Roman"/>
          <w:sz w:val="28"/>
          <w:szCs w:val="28"/>
          <w:lang w:val="en-US"/>
        </w:rPr>
        <w:t>f</w:t>
      </w:r>
      <w:r w:rsidRPr="003326B3">
        <w:rPr>
          <w:rFonts w:ascii="Times New Roman" w:hAnsi="Times New Roman" w:cs="Times New Roman"/>
          <w:sz w:val="28"/>
          <w:szCs w:val="28"/>
        </w:rPr>
        <w:t>icatiо –  образование зуба.</w:t>
      </w:r>
    </w:p>
    <w:p w:rsidR="008903A8" w:rsidRPr="003326B3" w:rsidRDefault="008903A8" w:rsidP="004B1AB6">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Итак, мы исследовали 20 терминов с ТЭ odont</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и 7 с ТЭ dent</w:t>
      </w:r>
      <w:r w:rsidR="00B82B00">
        <w:rPr>
          <w:rFonts w:ascii="Times New Roman" w:hAnsi="Times New Roman" w:cs="Times New Roman"/>
          <w:sz w:val="28"/>
          <w:szCs w:val="28"/>
        </w:rPr>
        <w:t>−</w:t>
      </w:r>
      <w:r w:rsidRPr="003326B3">
        <w:rPr>
          <w:rFonts w:ascii="Times New Roman" w:hAnsi="Times New Roman" w:cs="Times New Roman"/>
          <w:sz w:val="28"/>
          <w:szCs w:val="28"/>
        </w:rPr>
        <w:t>, и сделали вывод, что odont</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в клинической терминологии употребляется в 3 раза чаще, чем dent</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w:t>
      </w:r>
    </w:p>
    <w:p w:rsidR="008903A8" w:rsidRPr="003326B3" w:rsidRDefault="008903A8" w:rsidP="003326B3">
      <w:pPr>
        <w:spacing w:line="240" w:lineRule="auto"/>
        <w:rPr>
          <w:rFonts w:ascii="Times New Roman" w:hAnsi="Times New Roman" w:cs="Times New Roman"/>
          <w:sz w:val="28"/>
          <w:szCs w:val="28"/>
        </w:rPr>
      </w:pPr>
    </w:p>
    <w:p w:rsidR="002540DD" w:rsidRPr="004B1AB6" w:rsidRDefault="002540DD" w:rsidP="003326B3">
      <w:pPr>
        <w:spacing w:after="0" w:line="240" w:lineRule="auto"/>
        <w:ind w:firstLine="426"/>
        <w:jc w:val="right"/>
        <w:rPr>
          <w:rFonts w:ascii="Times New Roman" w:hAnsi="Times New Roman" w:cs="Times New Roman"/>
          <w:i/>
          <w:sz w:val="28"/>
          <w:szCs w:val="28"/>
        </w:rPr>
      </w:pPr>
      <w:r w:rsidRPr="004B1AB6">
        <w:rPr>
          <w:rFonts w:ascii="Times New Roman" w:hAnsi="Times New Roman" w:cs="Times New Roman"/>
          <w:i/>
          <w:sz w:val="28"/>
          <w:szCs w:val="28"/>
        </w:rPr>
        <w:t>Доломан Д.Р.</w:t>
      </w:r>
    </w:p>
    <w:p w:rsidR="004B1AB6" w:rsidRPr="003326B3" w:rsidRDefault="004B1AB6" w:rsidP="003326B3">
      <w:pPr>
        <w:spacing w:after="0" w:line="240" w:lineRule="auto"/>
        <w:ind w:firstLine="426"/>
        <w:jc w:val="right"/>
        <w:rPr>
          <w:rFonts w:ascii="Times New Roman" w:hAnsi="Times New Roman" w:cs="Times New Roman"/>
          <w:sz w:val="28"/>
          <w:szCs w:val="28"/>
        </w:rPr>
      </w:pPr>
    </w:p>
    <w:p w:rsidR="002540DD" w:rsidRPr="004B1AB6" w:rsidRDefault="002540DD" w:rsidP="003326B3">
      <w:pPr>
        <w:spacing w:after="0" w:line="240" w:lineRule="auto"/>
        <w:ind w:firstLine="426"/>
        <w:jc w:val="center"/>
        <w:rPr>
          <w:rFonts w:ascii="Times New Roman" w:hAnsi="Times New Roman" w:cs="Times New Roman"/>
          <w:b/>
          <w:sz w:val="28"/>
          <w:szCs w:val="28"/>
        </w:rPr>
      </w:pPr>
      <w:r w:rsidRPr="004B1AB6">
        <w:rPr>
          <w:rFonts w:ascii="Times New Roman" w:hAnsi="Times New Roman" w:cs="Times New Roman"/>
          <w:b/>
          <w:sz w:val="28"/>
          <w:szCs w:val="28"/>
        </w:rPr>
        <w:t>ГРЕЧЕСКИЕ ПРЕФИКСЫ ПРОСТРАНСТВЕННОГО ЗНАЧЕНИЯ В АНАТОМИЧЕСКОЙ НОМЕНКЛАТУРЕ</w:t>
      </w:r>
    </w:p>
    <w:p w:rsidR="004B1AB6" w:rsidRPr="003326B3" w:rsidRDefault="004B1AB6" w:rsidP="003326B3">
      <w:pPr>
        <w:spacing w:after="0" w:line="240" w:lineRule="auto"/>
        <w:ind w:firstLine="426"/>
        <w:jc w:val="center"/>
        <w:rPr>
          <w:rFonts w:ascii="Times New Roman" w:hAnsi="Times New Roman" w:cs="Times New Roman"/>
          <w:sz w:val="28"/>
          <w:szCs w:val="28"/>
        </w:rPr>
      </w:pPr>
    </w:p>
    <w:p w:rsidR="002540DD" w:rsidRPr="004B1AB6" w:rsidRDefault="002540DD" w:rsidP="003326B3">
      <w:pPr>
        <w:spacing w:after="0" w:line="240" w:lineRule="auto"/>
        <w:ind w:firstLine="426"/>
        <w:jc w:val="center"/>
        <w:rPr>
          <w:rFonts w:ascii="Times New Roman" w:hAnsi="Times New Roman" w:cs="Times New Roman"/>
          <w:i/>
          <w:sz w:val="28"/>
          <w:szCs w:val="28"/>
        </w:rPr>
      </w:pPr>
      <w:r w:rsidRPr="004B1AB6">
        <w:rPr>
          <w:rFonts w:ascii="Times New Roman" w:hAnsi="Times New Roman" w:cs="Times New Roman"/>
          <w:i/>
          <w:sz w:val="28"/>
          <w:szCs w:val="28"/>
        </w:rPr>
        <w:t>Харьковский национальный медицинский университет</w:t>
      </w:r>
    </w:p>
    <w:p w:rsidR="002540DD" w:rsidRPr="004B1AB6" w:rsidRDefault="004B1AB6" w:rsidP="003326B3">
      <w:pPr>
        <w:spacing w:after="0" w:line="240" w:lineRule="auto"/>
        <w:ind w:firstLine="426"/>
        <w:jc w:val="center"/>
        <w:rPr>
          <w:rFonts w:ascii="Times New Roman" w:hAnsi="Times New Roman" w:cs="Times New Roman"/>
          <w:i/>
          <w:sz w:val="28"/>
          <w:szCs w:val="28"/>
        </w:rPr>
      </w:pPr>
      <w:r w:rsidRPr="004B1AB6">
        <w:rPr>
          <w:rFonts w:ascii="Times New Roman" w:hAnsi="Times New Roman" w:cs="Times New Roman"/>
          <w:i/>
          <w:sz w:val="28"/>
          <w:szCs w:val="28"/>
        </w:rPr>
        <w:t xml:space="preserve">Научный руководитель: </w:t>
      </w:r>
      <w:r w:rsidR="002540DD" w:rsidRPr="004B1AB6">
        <w:rPr>
          <w:rFonts w:ascii="Times New Roman" w:hAnsi="Times New Roman" w:cs="Times New Roman"/>
          <w:i/>
          <w:sz w:val="28"/>
          <w:szCs w:val="28"/>
        </w:rPr>
        <w:t>Литовская А.В.</w:t>
      </w:r>
    </w:p>
    <w:p w:rsidR="002540DD" w:rsidRPr="003326B3" w:rsidRDefault="002540DD" w:rsidP="003326B3">
      <w:pPr>
        <w:spacing w:after="0" w:line="240" w:lineRule="auto"/>
        <w:ind w:firstLine="426"/>
        <w:jc w:val="center"/>
        <w:rPr>
          <w:rFonts w:ascii="Times New Roman" w:hAnsi="Times New Roman" w:cs="Times New Roman"/>
          <w:sz w:val="28"/>
          <w:szCs w:val="28"/>
        </w:rPr>
      </w:pP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В разных подсистемах медицинской терминологии греческие и латинские префиксы имеют исключительно широкое применение. При этом в анатомической номенклатуре преобладают латинские приставки, а в патологической анатомии, физиологии, клинических дисциплинах преобладают префиксы греческого происхождения.</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 xml:space="preserve">В нашей работе анализируется использование </w:t>
      </w:r>
      <w:r w:rsidRPr="003326B3">
        <w:rPr>
          <w:rFonts w:ascii="Times New Roman" w:hAnsi="Times New Roman" w:cs="Times New Roman"/>
          <w:color w:val="000000" w:themeColor="text1"/>
          <w:sz w:val="28"/>
          <w:szCs w:val="28"/>
        </w:rPr>
        <w:t xml:space="preserve">локативных </w:t>
      </w:r>
      <w:r w:rsidRPr="003326B3">
        <w:rPr>
          <w:rFonts w:ascii="Times New Roman" w:hAnsi="Times New Roman" w:cs="Times New Roman"/>
          <w:sz w:val="28"/>
          <w:szCs w:val="28"/>
        </w:rPr>
        <w:t>префиксов греческого происхождения в анатомической номенклатуре. Согласно классификации В.Ф.</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rPr>
        <w:t xml:space="preserve">Новодрановой указанные в данной статье префиксы относятся к пространственному (локативному) типу. Исключением является префикс </w:t>
      </w:r>
      <w:r w:rsidRPr="003326B3">
        <w:rPr>
          <w:rFonts w:ascii="Times New Roman" w:hAnsi="Times New Roman" w:cs="Times New Roman"/>
          <w:sz w:val="28"/>
          <w:szCs w:val="28"/>
          <w:lang w:val="en-US"/>
        </w:rPr>
        <w:t>pro</w:t>
      </w:r>
      <w:r w:rsidR="00B82B00">
        <w:rPr>
          <w:rFonts w:ascii="Times New Roman" w:hAnsi="Times New Roman" w:cs="Times New Roman"/>
          <w:sz w:val="28"/>
          <w:szCs w:val="28"/>
        </w:rPr>
        <w:t>−</w:t>
      </w:r>
      <w:r w:rsidRPr="003326B3">
        <w:rPr>
          <w:rFonts w:ascii="Times New Roman" w:hAnsi="Times New Roman" w:cs="Times New Roman"/>
          <w:sz w:val="28"/>
          <w:szCs w:val="28"/>
        </w:rPr>
        <w:t>, который встречается и в пространственно</w:t>
      </w:r>
      <w:r w:rsidR="00B82B00">
        <w:rPr>
          <w:rFonts w:ascii="Times New Roman" w:hAnsi="Times New Roman" w:cs="Times New Roman"/>
          <w:sz w:val="28"/>
          <w:szCs w:val="28"/>
        </w:rPr>
        <w:t>−</w:t>
      </w:r>
      <w:r w:rsidRPr="003326B3">
        <w:rPr>
          <w:rFonts w:ascii="Times New Roman" w:hAnsi="Times New Roman" w:cs="Times New Roman"/>
          <w:sz w:val="28"/>
          <w:szCs w:val="28"/>
        </w:rPr>
        <w:t>локативном типе префиксов в греческой интерпретации, и в локативно</w:t>
      </w:r>
      <w:r w:rsidR="00B82B00">
        <w:rPr>
          <w:rFonts w:ascii="Times New Roman" w:hAnsi="Times New Roman" w:cs="Times New Roman"/>
          <w:sz w:val="28"/>
          <w:szCs w:val="28"/>
        </w:rPr>
        <w:t>−</w:t>
      </w:r>
      <w:r w:rsidRPr="003326B3">
        <w:rPr>
          <w:rFonts w:ascii="Times New Roman" w:hAnsi="Times New Roman" w:cs="Times New Roman"/>
          <w:sz w:val="28"/>
          <w:szCs w:val="28"/>
        </w:rPr>
        <w:t>направленном типе в латинской интерпретации.</w:t>
      </w:r>
      <w:r w:rsidR="001D22F1">
        <w:rPr>
          <w:rFonts w:ascii="Times New Roman" w:hAnsi="Times New Roman" w:cs="Times New Roman"/>
          <w:sz w:val="28"/>
          <w:szCs w:val="28"/>
          <w:lang w:val="uk-UA"/>
        </w:rPr>
        <w:t xml:space="preserve"> </w:t>
      </w:r>
      <w:proofErr w:type="gramStart"/>
      <w:r w:rsidRPr="003326B3">
        <w:rPr>
          <w:rFonts w:ascii="Times New Roman" w:hAnsi="Times New Roman" w:cs="Times New Roman"/>
          <w:sz w:val="28"/>
          <w:szCs w:val="28"/>
        </w:rPr>
        <w:t>[</w:t>
      </w:r>
      <w:proofErr w:type="gramEnd"/>
      <w:r w:rsidRPr="003326B3">
        <w:rPr>
          <w:rFonts w:ascii="Times New Roman" w:hAnsi="Times New Roman" w:cs="Times New Roman"/>
          <w:sz w:val="28"/>
          <w:szCs w:val="28"/>
        </w:rPr>
        <w:t xml:space="preserve">1] </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 xml:space="preserve">Префиксы происходят от греческих предлогов и имеют близкое им значение: </w:t>
      </w:r>
      <w:r w:rsidRPr="003326B3">
        <w:rPr>
          <w:rFonts w:ascii="Times New Roman" w:hAnsi="Times New Roman" w:cs="Times New Roman"/>
          <w:sz w:val="28"/>
          <w:szCs w:val="28"/>
          <w:lang w:val="en-US"/>
        </w:rPr>
        <w:t>hypo</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(от </w:t>
      </w:r>
      <w:r w:rsidRPr="003326B3">
        <w:rPr>
          <w:rFonts w:ascii="Times New Roman" w:hAnsi="Times New Roman" w:cs="Times New Roman"/>
          <w:bCs/>
          <w:sz w:val="28"/>
          <w:szCs w:val="28"/>
        </w:rPr>
        <w:t xml:space="preserve">ὑπο) </w:t>
      </w:r>
      <w:r w:rsidRPr="003326B3">
        <w:rPr>
          <w:rFonts w:ascii="Times New Roman" w:hAnsi="Times New Roman" w:cs="Times New Roman"/>
          <w:sz w:val="28"/>
          <w:szCs w:val="28"/>
        </w:rPr>
        <w:t>под, ниже</w:t>
      </w:r>
      <w:r w:rsidRPr="003326B3">
        <w:rPr>
          <w:rFonts w:ascii="Times New Roman" w:hAnsi="Times New Roman" w:cs="Times New Roman"/>
          <w:bCs/>
          <w:sz w:val="28"/>
          <w:szCs w:val="28"/>
        </w:rPr>
        <w:t xml:space="preserve">; </w:t>
      </w:r>
      <w:r w:rsidRPr="003326B3">
        <w:rPr>
          <w:rFonts w:ascii="Times New Roman" w:hAnsi="Times New Roman" w:cs="Times New Roman"/>
          <w:sz w:val="28"/>
          <w:szCs w:val="28"/>
          <w:lang w:val="en-US"/>
        </w:rPr>
        <w:t>hyper</w:t>
      </w:r>
      <w:r w:rsidRPr="003326B3">
        <w:rPr>
          <w:rFonts w:ascii="Times New Roman" w:hAnsi="Times New Roman" w:cs="Times New Roman"/>
          <w:bCs/>
          <w:sz w:val="28"/>
          <w:szCs w:val="28"/>
        </w:rPr>
        <w:t xml:space="preserve"> (от ὑπερ) </w:t>
      </w:r>
      <w:r w:rsidRPr="003326B3">
        <w:rPr>
          <w:rFonts w:ascii="Times New Roman" w:hAnsi="Times New Roman" w:cs="Times New Roman"/>
          <w:sz w:val="28"/>
          <w:szCs w:val="28"/>
        </w:rPr>
        <w:t>над</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верхнее; </w:t>
      </w:r>
      <w:r w:rsidRPr="003326B3">
        <w:rPr>
          <w:rFonts w:ascii="Times New Roman" w:hAnsi="Times New Roman" w:cs="Times New Roman"/>
          <w:bCs/>
          <w:sz w:val="28"/>
          <w:szCs w:val="28"/>
          <w:lang w:val="en-US"/>
        </w:rPr>
        <w:t>epi</w:t>
      </w:r>
      <w:r w:rsidR="00B82B00">
        <w:rPr>
          <w:rFonts w:ascii="Times New Roman" w:hAnsi="Times New Roman" w:cs="Times New Roman"/>
          <w:bCs/>
          <w:sz w:val="28"/>
          <w:szCs w:val="28"/>
        </w:rPr>
        <w:t>−</w:t>
      </w:r>
      <w:r w:rsidRPr="003326B3">
        <w:rPr>
          <w:rFonts w:ascii="Times New Roman" w:hAnsi="Times New Roman" w:cs="Times New Roman"/>
          <w:bCs/>
          <w:sz w:val="28"/>
          <w:szCs w:val="28"/>
        </w:rPr>
        <w:t xml:space="preserve"> (от ἐπι)</w:t>
      </w:r>
      <w:r w:rsidRPr="003326B3">
        <w:rPr>
          <w:rFonts w:ascii="Times New Roman" w:hAnsi="Times New Roman" w:cs="Times New Roman"/>
          <w:color w:val="000000"/>
          <w:sz w:val="28"/>
          <w:szCs w:val="28"/>
        </w:rPr>
        <w:t xml:space="preserve"> над чем</w:t>
      </w:r>
      <w:r w:rsidR="00B82B00">
        <w:rPr>
          <w:rFonts w:ascii="Times New Roman" w:hAnsi="Times New Roman" w:cs="Times New Roman"/>
          <w:color w:val="000000"/>
          <w:sz w:val="28"/>
          <w:szCs w:val="28"/>
        </w:rPr>
        <w:t>−</w:t>
      </w:r>
      <w:r w:rsidRPr="003326B3">
        <w:rPr>
          <w:rFonts w:ascii="Times New Roman" w:hAnsi="Times New Roman" w:cs="Times New Roman"/>
          <w:color w:val="000000"/>
          <w:sz w:val="28"/>
          <w:szCs w:val="28"/>
        </w:rPr>
        <w:t>либо, сверху</w:t>
      </w:r>
      <w:r w:rsidRPr="003326B3">
        <w:rPr>
          <w:rFonts w:ascii="Times New Roman" w:hAnsi="Times New Roman" w:cs="Times New Roman"/>
          <w:bCs/>
          <w:sz w:val="28"/>
          <w:szCs w:val="28"/>
        </w:rPr>
        <w:t xml:space="preserve">; </w:t>
      </w:r>
      <w:r w:rsidRPr="003326B3">
        <w:rPr>
          <w:rFonts w:ascii="Times New Roman" w:hAnsi="Times New Roman" w:cs="Times New Roman"/>
          <w:bCs/>
          <w:sz w:val="28"/>
          <w:szCs w:val="28"/>
          <w:lang w:val="en-US"/>
        </w:rPr>
        <w:t>meta</w:t>
      </w:r>
      <w:r w:rsidR="00B82B00">
        <w:rPr>
          <w:rFonts w:ascii="Times New Roman" w:hAnsi="Times New Roman" w:cs="Times New Roman"/>
          <w:bCs/>
          <w:sz w:val="28"/>
          <w:szCs w:val="28"/>
        </w:rPr>
        <w:t>−</w:t>
      </w:r>
      <w:r w:rsidRPr="003326B3">
        <w:rPr>
          <w:rFonts w:ascii="Times New Roman" w:hAnsi="Times New Roman" w:cs="Times New Roman"/>
          <w:bCs/>
          <w:sz w:val="28"/>
          <w:szCs w:val="28"/>
        </w:rPr>
        <w:t xml:space="preserve"> (от μετα) позади, после, </w:t>
      </w:r>
      <w:r w:rsidRPr="003326B3">
        <w:rPr>
          <w:rFonts w:ascii="Times New Roman" w:hAnsi="Times New Roman" w:cs="Times New Roman"/>
          <w:bCs/>
          <w:sz w:val="28"/>
          <w:szCs w:val="28"/>
          <w:lang w:val="en-US"/>
        </w:rPr>
        <w:t>pro</w:t>
      </w:r>
      <w:r w:rsidR="00B82B00">
        <w:rPr>
          <w:rFonts w:ascii="Times New Roman" w:hAnsi="Times New Roman" w:cs="Times New Roman"/>
          <w:bCs/>
          <w:sz w:val="28"/>
          <w:szCs w:val="28"/>
        </w:rPr>
        <w:t>−</w:t>
      </w:r>
      <w:r w:rsidRPr="003326B3">
        <w:rPr>
          <w:rFonts w:ascii="Times New Roman" w:hAnsi="Times New Roman" w:cs="Times New Roman"/>
          <w:bCs/>
          <w:sz w:val="28"/>
          <w:szCs w:val="28"/>
        </w:rPr>
        <w:t xml:space="preserve"> (от προ) </w:t>
      </w:r>
      <w:r w:rsidRPr="003326B3">
        <w:rPr>
          <w:rFonts w:ascii="Times New Roman" w:hAnsi="Times New Roman" w:cs="Times New Roman"/>
          <w:color w:val="000000"/>
          <w:sz w:val="28"/>
          <w:szCs w:val="28"/>
        </w:rPr>
        <w:t>перед, впереди, прежде, раньше</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(от </w:t>
      </w:r>
      <w:r w:rsidRPr="003326B3">
        <w:rPr>
          <w:rFonts w:ascii="Times New Roman" w:hAnsi="Times New Roman" w:cs="Times New Roman"/>
          <w:bCs/>
          <w:sz w:val="28"/>
          <w:szCs w:val="28"/>
        </w:rPr>
        <w:t>ενδον)</w:t>
      </w:r>
      <w:r w:rsidRPr="003326B3">
        <w:rPr>
          <w:rFonts w:ascii="Times New Roman" w:hAnsi="Times New Roman" w:cs="Times New Roman"/>
          <w:sz w:val="28"/>
          <w:szCs w:val="28"/>
        </w:rPr>
        <w:t xml:space="preserve"> внутри; </w:t>
      </w:r>
      <w:r w:rsidRPr="003326B3">
        <w:rPr>
          <w:rFonts w:ascii="Times New Roman" w:hAnsi="Times New Roman" w:cs="Times New Roman"/>
          <w:bCs/>
          <w:sz w:val="28"/>
          <w:szCs w:val="28"/>
          <w:lang w:val="en-US"/>
        </w:rPr>
        <w:t>ecto</w:t>
      </w:r>
      <w:r w:rsidR="00B82B00">
        <w:rPr>
          <w:rFonts w:ascii="Times New Roman" w:hAnsi="Times New Roman" w:cs="Times New Roman"/>
          <w:bCs/>
          <w:sz w:val="28"/>
          <w:szCs w:val="28"/>
        </w:rPr>
        <w:t>−</w:t>
      </w:r>
      <w:r w:rsidRPr="003326B3">
        <w:rPr>
          <w:rFonts w:ascii="Times New Roman" w:hAnsi="Times New Roman" w:cs="Times New Roman"/>
          <w:bCs/>
          <w:sz w:val="28"/>
          <w:szCs w:val="28"/>
        </w:rPr>
        <w:t xml:space="preserve"> (от </w:t>
      </w:r>
      <w:proofErr w:type="gramStart"/>
      <w:r w:rsidRPr="003326B3">
        <w:rPr>
          <w:rFonts w:ascii="Times New Roman" w:hAnsi="Times New Roman" w:cs="Times New Roman"/>
          <w:bCs/>
          <w:sz w:val="28"/>
          <w:szCs w:val="28"/>
        </w:rPr>
        <w:t>εκτος)</w:t>
      </w:r>
      <w:r w:rsidRPr="003326B3">
        <w:rPr>
          <w:rFonts w:ascii="Times New Roman" w:hAnsi="Times New Roman" w:cs="Times New Roman"/>
          <w:sz w:val="28"/>
          <w:szCs w:val="28"/>
          <w:lang w:val="en-US"/>
        </w:rPr>
        <w:t>c</w:t>
      </w:r>
      <w:proofErr w:type="gramEnd"/>
      <w:r w:rsidRPr="003326B3">
        <w:rPr>
          <w:rFonts w:ascii="Times New Roman" w:hAnsi="Times New Roman" w:cs="Times New Roman"/>
          <w:sz w:val="28"/>
          <w:szCs w:val="28"/>
        </w:rPr>
        <w:t xml:space="preserve">наружи, вне. </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В группе локативных префиксов В. Ф. Новодранова выделяет следующие антонимические пары: внутри (</w:t>
      </w:r>
      <w:r w:rsidRPr="003326B3">
        <w:rPr>
          <w:rFonts w:ascii="Times New Roman" w:hAnsi="Times New Roman" w:cs="Times New Roman"/>
          <w:sz w:val="28"/>
          <w:szCs w:val="28"/>
          <w:lang w:val="en-US"/>
        </w:rPr>
        <w:t>endo</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ento</w:t>
      </w:r>
      <w:r w:rsidR="00B82B00">
        <w:rPr>
          <w:rFonts w:ascii="Times New Roman" w:hAnsi="Times New Roman" w:cs="Times New Roman"/>
          <w:sz w:val="28"/>
          <w:szCs w:val="28"/>
        </w:rPr>
        <w:t>−</w:t>
      </w:r>
      <w:r w:rsidRPr="003326B3">
        <w:rPr>
          <w:rFonts w:ascii="Times New Roman" w:hAnsi="Times New Roman" w:cs="Times New Roman"/>
          <w:sz w:val="28"/>
          <w:szCs w:val="28"/>
        </w:rPr>
        <w:t>) – снаружи (</w:t>
      </w:r>
      <w:r w:rsidRPr="003326B3">
        <w:rPr>
          <w:rFonts w:ascii="Times New Roman" w:hAnsi="Times New Roman" w:cs="Times New Roman"/>
          <w:sz w:val="28"/>
          <w:szCs w:val="28"/>
          <w:lang w:val="en-US"/>
        </w:rPr>
        <w:t>ecto</w:t>
      </w:r>
      <w:proofErr w:type="gramStart"/>
      <w:r w:rsidR="00B82B00">
        <w:rPr>
          <w:rFonts w:ascii="Times New Roman" w:hAnsi="Times New Roman" w:cs="Times New Roman"/>
          <w:sz w:val="28"/>
          <w:szCs w:val="28"/>
        </w:rPr>
        <w:t>−</w:t>
      </w:r>
      <w:r w:rsidRPr="003326B3">
        <w:rPr>
          <w:rFonts w:ascii="Times New Roman" w:hAnsi="Times New Roman" w:cs="Times New Roman"/>
          <w:sz w:val="28"/>
          <w:szCs w:val="28"/>
        </w:rPr>
        <w:t>,</w:t>
      </w:r>
      <w:r w:rsidRPr="003326B3">
        <w:rPr>
          <w:rFonts w:ascii="Times New Roman" w:hAnsi="Times New Roman" w:cs="Times New Roman"/>
          <w:sz w:val="28"/>
          <w:szCs w:val="28"/>
          <w:lang w:val="en-US"/>
        </w:rPr>
        <w:t>exo</w:t>
      </w:r>
      <w:proofErr w:type="gramEnd"/>
      <w:r w:rsidR="00B82B00">
        <w:rPr>
          <w:rFonts w:ascii="Times New Roman" w:hAnsi="Times New Roman" w:cs="Times New Roman"/>
          <w:sz w:val="28"/>
          <w:szCs w:val="28"/>
        </w:rPr>
        <w:t>−</w:t>
      </w:r>
      <w:r w:rsidRPr="003326B3">
        <w:rPr>
          <w:rFonts w:ascii="Times New Roman" w:hAnsi="Times New Roman" w:cs="Times New Roman"/>
          <w:sz w:val="28"/>
          <w:szCs w:val="28"/>
        </w:rPr>
        <w:t>), впереди (</w:t>
      </w:r>
      <w:r w:rsidRPr="003326B3">
        <w:rPr>
          <w:rFonts w:ascii="Times New Roman" w:hAnsi="Times New Roman" w:cs="Times New Roman"/>
          <w:sz w:val="28"/>
          <w:szCs w:val="28"/>
          <w:lang w:val="en-US"/>
        </w:rPr>
        <w:t>pro</w:t>
      </w:r>
      <w:r w:rsidR="00B82B00">
        <w:rPr>
          <w:rFonts w:ascii="Times New Roman" w:hAnsi="Times New Roman" w:cs="Times New Roman"/>
          <w:sz w:val="28"/>
          <w:szCs w:val="28"/>
        </w:rPr>
        <w:t>−</w:t>
      </w:r>
      <w:r w:rsidRPr="003326B3">
        <w:rPr>
          <w:rFonts w:ascii="Times New Roman" w:hAnsi="Times New Roman" w:cs="Times New Roman"/>
          <w:sz w:val="28"/>
          <w:szCs w:val="28"/>
        </w:rPr>
        <w:t>) – позади (</w:t>
      </w:r>
      <w:r w:rsidRPr="003326B3">
        <w:rPr>
          <w:rFonts w:ascii="Times New Roman" w:hAnsi="Times New Roman" w:cs="Times New Roman"/>
          <w:sz w:val="28"/>
          <w:szCs w:val="28"/>
          <w:lang w:val="en-US"/>
        </w:rPr>
        <w:t>meta</w:t>
      </w:r>
      <w:r w:rsidR="00B82B00">
        <w:rPr>
          <w:rFonts w:ascii="Times New Roman" w:hAnsi="Times New Roman" w:cs="Times New Roman"/>
          <w:sz w:val="28"/>
          <w:szCs w:val="28"/>
        </w:rPr>
        <w:t>−</w:t>
      </w:r>
      <w:r w:rsidRPr="003326B3">
        <w:rPr>
          <w:rFonts w:ascii="Times New Roman" w:hAnsi="Times New Roman" w:cs="Times New Roman"/>
          <w:sz w:val="28"/>
          <w:szCs w:val="28"/>
        </w:rPr>
        <w:t>), над (</w:t>
      </w:r>
      <w:r w:rsidRPr="003326B3">
        <w:rPr>
          <w:rFonts w:ascii="Times New Roman" w:hAnsi="Times New Roman" w:cs="Times New Roman"/>
          <w:sz w:val="28"/>
          <w:szCs w:val="28"/>
          <w:lang w:val="en-US"/>
        </w:rPr>
        <w:t>epi</w:t>
      </w:r>
      <w:r w:rsidR="00B82B00">
        <w:rPr>
          <w:rFonts w:ascii="Times New Roman" w:hAnsi="Times New Roman" w:cs="Times New Roman"/>
          <w:sz w:val="28"/>
          <w:szCs w:val="28"/>
        </w:rPr>
        <w:t>−</w:t>
      </w:r>
      <w:r w:rsidRPr="003326B3">
        <w:rPr>
          <w:rFonts w:ascii="Times New Roman" w:hAnsi="Times New Roman" w:cs="Times New Roman"/>
          <w:sz w:val="28"/>
          <w:szCs w:val="28"/>
        </w:rPr>
        <w:t>,</w:t>
      </w:r>
      <w:r w:rsidRPr="003326B3">
        <w:rPr>
          <w:rFonts w:ascii="Times New Roman" w:hAnsi="Times New Roman" w:cs="Times New Roman"/>
          <w:sz w:val="28"/>
          <w:szCs w:val="28"/>
          <w:lang w:val="en-US"/>
        </w:rPr>
        <w:t>hyper</w:t>
      </w:r>
      <w:r w:rsidR="00B82B00">
        <w:rPr>
          <w:rFonts w:ascii="Times New Roman" w:hAnsi="Times New Roman" w:cs="Times New Roman"/>
          <w:sz w:val="28"/>
          <w:szCs w:val="28"/>
        </w:rPr>
        <w:t>−</w:t>
      </w:r>
      <w:r w:rsidRPr="003326B3">
        <w:rPr>
          <w:rFonts w:ascii="Times New Roman" w:hAnsi="Times New Roman" w:cs="Times New Roman"/>
          <w:sz w:val="28"/>
          <w:szCs w:val="28"/>
        </w:rPr>
        <w:t>) – под (</w:t>
      </w:r>
      <w:r w:rsidRPr="003326B3">
        <w:rPr>
          <w:rFonts w:ascii="Times New Roman" w:hAnsi="Times New Roman" w:cs="Times New Roman"/>
          <w:sz w:val="28"/>
          <w:szCs w:val="28"/>
          <w:lang w:val="en-US"/>
        </w:rPr>
        <w:t>hypo</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[1]. </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Рассмотрим функционирование указанных префиксов в анатомической номенклатуре [2; 3].</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 xml:space="preserve">Отметим, что префикс </w:t>
      </w:r>
      <w:r w:rsidRPr="003326B3">
        <w:rPr>
          <w:rFonts w:ascii="Times New Roman" w:hAnsi="Times New Roman" w:cs="Times New Roman"/>
          <w:sz w:val="28"/>
          <w:szCs w:val="28"/>
          <w:lang w:val="en-US"/>
        </w:rPr>
        <w:t>hyper</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в анатомической номенклатуре не используется.</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 xml:space="preserve">Наиболее продуктивным из рассматриваемых префиксов является </w:t>
      </w:r>
      <w:r w:rsidRPr="003326B3">
        <w:rPr>
          <w:rFonts w:ascii="Times New Roman" w:hAnsi="Times New Roman" w:cs="Times New Roman"/>
          <w:sz w:val="28"/>
          <w:szCs w:val="28"/>
          <w:lang w:val="en-GB"/>
        </w:rPr>
        <w:t>epi</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Слова с этим префиксом широко представлены в различных системах органов: </w:t>
      </w:r>
      <w:r w:rsidRPr="003326B3">
        <w:rPr>
          <w:rFonts w:ascii="Times New Roman" w:hAnsi="Times New Roman" w:cs="Times New Roman"/>
          <w:sz w:val="28"/>
          <w:szCs w:val="28"/>
          <w:lang w:val="en-US"/>
        </w:rPr>
        <w:lastRenderedPageBreak/>
        <w:t>s</w:t>
      </w:r>
      <w:r w:rsidRPr="003326B3">
        <w:rPr>
          <w:rFonts w:ascii="Times New Roman" w:hAnsi="Times New Roman" w:cs="Times New Roman"/>
          <w:sz w:val="28"/>
          <w:szCs w:val="28"/>
        </w:rPr>
        <w:t xml:space="preserve">ystemata genitalia, </w:t>
      </w:r>
      <w:r w:rsidRPr="003326B3">
        <w:rPr>
          <w:rFonts w:ascii="Times New Roman" w:hAnsi="Times New Roman" w:cs="Times New Roman"/>
          <w:sz w:val="28"/>
          <w:szCs w:val="28"/>
          <w:lang w:val="en-US"/>
        </w:rPr>
        <w:t>s</w:t>
      </w:r>
      <w:r w:rsidRPr="003326B3">
        <w:rPr>
          <w:rFonts w:ascii="Times New Roman" w:hAnsi="Times New Roman" w:cs="Times New Roman"/>
          <w:sz w:val="28"/>
          <w:szCs w:val="28"/>
        </w:rPr>
        <w:t xml:space="preserve">ystema digestorium, </w:t>
      </w:r>
      <w:r w:rsidRPr="003326B3">
        <w:rPr>
          <w:rFonts w:ascii="Times New Roman" w:hAnsi="Times New Roman" w:cs="Times New Roman"/>
          <w:sz w:val="28"/>
          <w:szCs w:val="28"/>
          <w:lang w:val="en-US"/>
        </w:rPr>
        <w:t>o</w:t>
      </w:r>
      <w:r w:rsidRPr="003326B3">
        <w:rPr>
          <w:rFonts w:ascii="Times New Roman" w:hAnsi="Times New Roman" w:cs="Times New Roman"/>
          <w:sz w:val="28"/>
          <w:szCs w:val="28"/>
        </w:rPr>
        <w:t xml:space="preserve">rgana sensuum, </w:t>
      </w:r>
      <w:r w:rsidRPr="003326B3">
        <w:rPr>
          <w:rFonts w:ascii="Times New Roman" w:hAnsi="Times New Roman" w:cs="Times New Roman"/>
          <w:sz w:val="28"/>
          <w:szCs w:val="28"/>
          <w:lang w:val="en-US"/>
        </w:rPr>
        <w:t>s</w:t>
      </w:r>
      <w:r w:rsidRPr="003326B3">
        <w:rPr>
          <w:rFonts w:ascii="Times New Roman" w:hAnsi="Times New Roman" w:cs="Times New Roman"/>
          <w:sz w:val="28"/>
          <w:szCs w:val="28"/>
        </w:rPr>
        <w:t xml:space="preserve">ystema cardiovasculare, </w:t>
      </w:r>
      <w:r w:rsidRPr="003326B3">
        <w:rPr>
          <w:rFonts w:ascii="Times New Roman" w:hAnsi="Times New Roman" w:cs="Times New Roman"/>
          <w:sz w:val="28"/>
          <w:szCs w:val="28"/>
          <w:lang w:val="en-US"/>
        </w:rPr>
        <w:t>o</w:t>
      </w:r>
      <w:r w:rsidRPr="003326B3">
        <w:rPr>
          <w:rFonts w:ascii="Times New Roman" w:hAnsi="Times New Roman" w:cs="Times New Roman"/>
          <w:sz w:val="28"/>
          <w:szCs w:val="28"/>
        </w:rPr>
        <w:t xml:space="preserve">ssa, </w:t>
      </w:r>
      <w:r w:rsidRPr="003326B3">
        <w:rPr>
          <w:rFonts w:ascii="Times New Roman" w:hAnsi="Times New Roman" w:cs="Times New Roman"/>
          <w:sz w:val="28"/>
          <w:szCs w:val="28"/>
          <w:lang w:val="en-US"/>
        </w:rPr>
        <w:t>s</w:t>
      </w:r>
      <w:r w:rsidRPr="003326B3">
        <w:rPr>
          <w:rFonts w:ascii="Times New Roman" w:hAnsi="Times New Roman" w:cs="Times New Roman"/>
          <w:sz w:val="28"/>
          <w:szCs w:val="28"/>
        </w:rPr>
        <w:t xml:space="preserve">ystema nervosum, </w:t>
      </w:r>
      <w:r w:rsidRPr="003326B3">
        <w:rPr>
          <w:rFonts w:ascii="Times New Roman" w:hAnsi="Times New Roman" w:cs="Times New Roman"/>
          <w:sz w:val="28"/>
          <w:szCs w:val="28"/>
          <w:lang w:val="en-US"/>
        </w:rPr>
        <w:t>s</w:t>
      </w:r>
      <w:r w:rsidRPr="003326B3">
        <w:rPr>
          <w:rFonts w:ascii="Times New Roman" w:hAnsi="Times New Roman" w:cs="Times New Roman"/>
          <w:sz w:val="28"/>
          <w:szCs w:val="28"/>
        </w:rPr>
        <w:t xml:space="preserve">ystema respiratorium, </w:t>
      </w:r>
      <w:r w:rsidRPr="003326B3">
        <w:rPr>
          <w:rFonts w:ascii="Times New Roman" w:hAnsi="Times New Roman" w:cs="Times New Roman"/>
          <w:sz w:val="28"/>
          <w:szCs w:val="28"/>
          <w:lang w:val="en-US"/>
        </w:rPr>
        <w:t>a</w:t>
      </w:r>
      <w:r w:rsidRPr="003326B3">
        <w:rPr>
          <w:rFonts w:ascii="Times New Roman" w:hAnsi="Times New Roman" w:cs="Times New Roman"/>
          <w:sz w:val="28"/>
          <w:szCs w:val="28"/>
        </w:rPr>
        <w:t xml:space="preserve">natomia generalis, </w:t>
      </w:r>
      <w:r w:rsidRPr="003326B3">
        <w:rPr>
          <w:rFonts w:ascii="Times New Roman" w:hAnsi="Times New Roman" w:cs="Times New Roman"/>
          <w:sz w:val="28"/>
          <w:szCs w:val="28"/>
          <w:lang w:val="en-US"/>
        </w:rPr>
        <w:t>c</w:t>
      </w:r>
      <w:r w:rsidRPr="003326B3">
        <w:rPr>
          <w:rFonts w:ascii="Times New Roman" w:hAnsi="Times New Roman" w:cs="Times New Roman"/>
          <w:sz w:val="28"/>
          <w:szCs w:val="28"/>
        </w:rPr>
        <w:t xml:space="preserve">avitas abdominopelvica, </w:t>
      </w:r>
      <w:r w:rsidRPr="003326B3">
        <w:rPr>
          <w:rFonts w:ascii="Times New Roman" w:hAnsi="Times New Roman" w:cs="Times New Roman"/>
          <w:sz w:val="28"/>
          <w:szCs w:val="28"/>
          <w:lang w:val="en-US"/>
        </w:rPr>
        <w:t>m</w:t>
      </w:r>
      <w:r w:rsidRPr="003326B3">
        <w:rPr>
          <w:rFonts w:ascii="Times New Roman" w:hAnsi="Times New Roman" w:cs="Times New Roman"/>
          <w:sz w:val="28"/>
          <w:szCs w:val="28"/>
        </w:rPr>
        <w:t>usculi.</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 xml:space="preserve">В основном </w:t>
      </w:r>
      <w:r w:rsidRPr="003326B3">
        <w:rPr>
          <w:rFonts w:ascii="Times New Roman" w:hAnsi="Times New Roman" w:cs="Times New Roman"/>
          <w:sz w:val="28"/>
          <w:szCs w:val="28"/>
          <w:lang w:val="en-GB"/>
        </w:rPr>
        <w:t>epi</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входит в состав имен существительных (</w:t>
      </w:r>
      <w:r w:rsidRPr="003326B3">
        <w:rPr>
          <w:rFonts w:ascii="Times New Roman" w:hAnsi="Times New Roman" w:cs="Times New Roman"/>
          <w:sz w:val="28"/>
          <w:szCs w:val="28"/>
          <w:lang w:val="en-US"/>
        </w:rPr>
        <w:t>epicondylus</w:t>
      </w:r>
      <w:r w:rsidR="001D22F1">
        <w:rPr>
          <w:rFonts w:ascii="Times New Roman" w:hAnsi="Times New Roman" w:cs="Times New Roman"/>
          <w:sz w:val="28"/>
          <w:szCs w:val="28"/>
        </w:rPr>
        <w:t xml:space="preserve">, </w:t>
      </w:r>
      <w:r w:rsidRPr="003326B3">
        <w:rPr>
          <w:rFonts w:ascii="Times New Roman" w:hAnsi="Times New Roman" w:cs="Times New Roman"/>
          <w:sz w:val="28"/>
          <w:szCs w:val="28"/>
          <w:lang w:val="en-GB"/>
        </w:rPr>
        <w:t>epidermis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epididymis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epigastrium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epiglottis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epimysium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epineurium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epiphysis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epithalamus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epithelium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eponychium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epoophoron</w:t>
      </w:r>
      <w:r w:rsidRPr="003326B3">
        <w:rPr>
          <w:rFonts w:ascii="Times New Roman" w:hAnsi="Times New Roman" w:cs="Times New Roman"/>
          <w:sz w:val="28"/>
          <w:szCs w:val="28"/>
        </w:rPr>
        <w:t>), реже – прилагательных (</w:t>
      </w:r>
      <w:r w:rsidRPr="003326B3">
        <w:rPr>
          <w:rFonts w:ascii="Times New Roman" w:hAnsi="Times New Roman" w:cs="Times New Roman"/>
          <w:sz w:val="28"/>
          <w:szCs w:val="28"/>
          <w:lang w:val="en-US"/>
        </w:rPr>
        <w:t>epicranialis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epicranius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epididymalis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epiduralis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epigastricus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epiglotticus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epiphysialis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epiploicus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episcleralis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epithalamicus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epitympanicus</w:t>
      </w:r>
      <w:r w:rsidRPr="003326B3">
        <w:rPr>
          <w:rFonts w:ascii="Times New Roman" w:hAnsi="Times New Roman" w:cs="Times New Roman"/>
          <w:sz w:val="28"/>
          <w:szCs w:val="28"/>
        </w:rPr>
        <w:t xml:space="preserve">). </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Большинство прилагательных образованы от существительных с данным префиксом (</w:t>
      </w:r>
      <w:r w:rsidRPr="003326B3">
        <w:rPr>
          <w:rFonts w:ascii="Times New Roman" w:hAnsi="Times New Roman" w:cs="Times New Roman"/>
          <w:sz w:val="28"/>
          <w:szCs w:val="28"/>
          <w:lang w:val="en-US"/>
        </w:rPr>
        <w:t>epididymalis</w:t>
      </w:r>
      <w:r w:rsidRPr="003326B3">
        <w:rPr>
          <w:rFonts w:ascii="Times New Roman" w:hAnsi="Times New Roman" w:cs="Times New Roman"/>
          <w:sz w:val="28"/>
          <w:szCs w:val="28"/>
        </w:rPr>
        <w:t xml:space="preserve"> от </w:t>
      </w:r>
      <w:r w:rsidRPr="003326B3">
        <w:rPr>
          <w:rFonts w:ascii="Times New Roman" w:hAnsi="Times New Roman" w:cs="Times New Roman"/>
          <w:sz w:val="28"/>
          <w:szCs w:val="28"/>
          <w:lang w:val="en-US"/>
        </w:rPr>
        <w:t>epididymis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epigastricus</w:t>
      </w:r>
      <w:r w:rsidRPr="003326B3">
        <w:rPr>
          <w:rFonts w:ascii="Times New Roman" w:hAnsi="Times New Roman" w:cs="Times New Roman"/>
          <w:sz w:val="28"/>
          <w:szCs w:val="28"/>
        </w:rPr>
        <w:t xml:space="preserve"> от </w:t>
      </w:r>
      <w:r w:rsidRPr="003326B3">
        <w:rPr>
          <w:rFonts w:ascii="Times New Roman" w:hAnsi="Times New Roman" w:cs="Times New Roman"/>
          <w:sz w:val="28"/>
          <w:szCs w:val="28"/>
          <w:lang w:val="en-US"/>
        </w:rPr>
        <w:t>epigastrium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epiglotticus</w:t>
      </w:r>
      <w:r w:rsidRPr="003326B3">
        <w:rPr>
          <w:rFonts w:ascii="Times New Roman" w:hAnsi="Times New Roman" w:cs="Times New Roman"/>
          <w:sz w:val="28"/>
          <w:szCs w:val="28"/>
        </w:rPr>
        <w:t xml:space="preserve"> от </w:t>
      </w:r>
      <w:r w:rsidRPr="003326B3">
        <w:rPr>
          <w:rFonts w:ascii="Times New Roman" w:hAnsi="Times New Roman" w:cs="Times New Roman"/>
          <w:sz w:val="28"/>
          <w:szCs w:val="28"/>
          <w:lang w:val="en-US"/>
        </w:rPr>
        <w:t>epiglottis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epiphysialis</w:t>
      </w:r>
      <w:r w:rsidRPr="003326B3">
        <w:rPr>
          <w:rFonts w:ascii="Times New Roman" w:hAnsi="Times New Roman" w:cs="Times New Roman"/>
          <w:sz w:val="28"/>
          <w:szCs w:val="28"/>
        </w:rPr>
        <w:t xml:space="preserve"> от </w:t>
      </w:r>
      <w:r w:rsidRPr="003326B3">
        <w:rPr>
          <w:rFonts w:ascii="Times New Roman" w:hAnsi="Times New Roman" w:cs="Times New Roman"/>
          <w:sz w:val="28"/>
          <w:szCs w:val="28"/>
          <w:lang w:val="en-US"/>
        </w:rPr>
        <w:t>epiphysis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epithalamicus</w:t>
      </w:r>
      <w:r w:rsidRPr="003326B3">
        <w:rPr>
          <w:rFonts w:ascii="Times New Roman" w:hAnsi="Times New Roman" w:cs="Times New Roman"/>
          <w:sz w:val="28"/>
          <w:szCs w:val="28"/>
        </w:rPr>
        <w:t xml:space="preserve"> от </w:t>
      </w:r>
      <w:r w:rsidRPr="003326B3">
        <w:rPr>
          <w:rFonts w:ascii="Times New Roman" w:hAnsi="Times New Roman" w:cs="Times New Roman"/>
          <w:sz w:val="28"/>
          <w:szCs w:val="28"/>
          <w:lang w:val="en-US"/>
        </w:rPr>
        <w:t>epithalamus</w:t>
      </w:r>
      <w:r w:rsidRPr="003326B3">
        <w:rPr>
          <w:rFonts w:ascii="Times New Roman" w:hAnsi="Times New Roman" w:cs="Times New Roman"/>
          <w:sz w:val="28"/>
          <w:szCs w:val="28"/>
        </w:rPr>
        <w:t>)</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 xml:space="preserve">Префикс </w:t>
      </w:r>
      <w:r w:rsidRPr="003326B3">
        <w:rPr>
          <w:rFonts w:ascii="Times New Roman" w:hAnsi="Times New Roman" w:cs="Times New Roman"/>
          <w:sz w:val="28"/>
          <w:szCs w:val="28"/>
          <w:lang w:val="en-US"/>
        </w:rPr>
        <w:t>epi</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может использоваться в усеченной форме, например</w:t>
      </w:r>
      <w:r w:rsidR="001D22F1">
        <w:rPr>
          <w:rFonts w:ascii="Times New Roman" w:hAnsi="Times New Roman" w:cs="Times New Roman"/>
          <w:sz w:val="28"/>
          <w:szCs w:val="28"/>
          <w:lang w:val="uk-UA"/>
        </w:rPr>
        <w:t>,</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eponychium</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rPr>
        <w:t>=</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epi</w:t>
      </w:r>
      <w:r w:rsidRPr="003326B3">
        <w:rPr>
          <w:rFonts w:ascii="Times New Roman" w:hAnsi="Times New Roman" w:cs="Times New Roman"/>
          <w:sz w:val="28"/>
          <w:szCs w:val="28"/>
        </w:rPr>
        <w:t>+</w:t>
      </w:r>
      <w:r w:rsidRPr="003326B3">
        <w:rPr>
          <w:rFonts w:ascii="Times New Roman" w:hAnsi="Times New Roman" w:cs="Times New Roman"/>
          <w:sz w:val="28"/>
          <w:szCs w:val="28"/>
          <w:lang w:val="en-US"/>
        </w:rPr>
        <w:t>onychium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epoophoron</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rPr>
        <w:t>=</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epi</w:t>
      </w:r>
      <w:r w:rsidRPr="003326B3">
        <w:rPr>
          <w:rFonts w:ascii="Times New Roman" w:hAnsi="Times New Roman" w:cs="Times New Roman"/>
          <w:sz w:val="28"/>
          <w:szCs w:val="28"/>
        </w:rPr>
        <w:t>+</w:t>
      </w:r>
      <w:r w:rsidRPr="003326B3">
        <w:rPr>
          <w:rFonts w:ascii="Times New Roman" w:hAnsi="Times New Roman" w:cs="Times New Roman"/>
          <w:sz w:val="28"/>
          <w:szCs w:val="28"/>
          <w:lang w:val="en-US"/>
        </w:rPr>
        <w:t>oophoron</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 xml:space="preserve">Как видим, префикс </w:t>
      </w:r>
      <w:r w:rsidRPr="003326B3">
        <w:rPr>
          <w:rFonts w:ascii="Times New Roman" w:hAnsi="Times New Roman" w:cs="Times New Roman"/>
          <w:sz w:val="28"/>
          <w:szCs w:val="28"/>
          <w:lang w:val="en-GB"/>
        </w:rPr>
        <w:t>epi</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преимущественно сочетается с греческими корнями (</w:t>
      </w:r>
      <w:r w:rsidRPr="003326B3">
        <w:rPr>
          <w:rFonts w:ascii="Times New Roman" w:hAnsi="Times New Roman" w:cs="Times New Roman"/>
          <w:sz w:val="28"/>
          <w:szCs w:val="28"/>
          <w:lang w:val="en-GB"/>
        </w:rPr>
        <w:t>glott</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GB"/>
        </w:rPr>
        <w:t>tymphan</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GB"/>
        </w:rPr>
        <w:t>gastr</w:t>
      </w:r>
      <w:r w:rsidRPr="003326B3">
        <w:rPr>
          <w:rFonts w:ascii="Times New Roman" w:hAnsi="Times New Roman" w:cs="Times New Roman"/>
          <w:sz w:val="28"/>
          <w:szCs w:val="28"/>
        </w:rPr>
        <w:t xml:space="preserve">), однако есть исключения – </w:t>
      </w:r>
      <w:r w:rsidRPr="003326B3">
        <w:rPr>
          <w:rFonts w:ascii="Times New Roman" w:hAnsi="Times New Roman" w:cs="Times New Roman"/>
          <w:sz w:val="28"/>
          <w:szCs w:val="28"/>
          <w:lang w:val="en-US"/>
        </w:rPr>
        <w:t>epicranialis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epiduralis</w:t>
      </w:r>
      <w:r w:rsidRPr="003326B3">
        <w:rPr>
          <w:rFonts w:ascii="Times New Roman" w:hAnsi="Times New Roman" w:cs="Times New Roman"/>
          <w:sz w:val="28"/>
          <w:szCs w:val="28"/>
        </w:rPr>
        <w:t xml:space="preserve"> (от лат. </w:t>
      </w:r>
      <w:r w:rsidRPr="003326B3">
        <w:rPr>
          <w:rFonts w:ascii="Times New Roman" w:hAnsi="Times New Roman" w:cs="Times New Roman"/>
          <w:sz w:val="28"/>
          <w:szCs w:val="28"/>
          <w:lang w:val="en-GB"/>
        </w:rPr>
        <w:t>cranium</w:t>
      </w:r>
      <w:r w:rsidRPr="003326B3">
        <w:rPr>
          <w:rFonts w:ascii="Times New Roman" w:hAnsi="Times New Roman" w:cs="Times New Roman"/>
          <w:sz w:val="28"/>
          <w:szCs w:val="28"/>
        </w:rPr>
        <w:t xml:space="preserve"> – череп; </w:t>
      </w:r>
      <w:r w:rsidRPr="003326B3">
        <w:rPr>
          <w:rFonts w:ascii="Times New Roman" w:hAnsi="Times New Roman" w:cs="Times New Roman"/>
          <w:sz w:val="28"/>
          <w:szCs w:val="28"/>
          <w:lang w:val="en-GB"/>
        </w:rPr>
        <w:t>dura</w:t>
      </w:r>
      <w:r w:rsidRPr="003326B3">
        <w:rPr>
          <w:rFonts w:ascii="Times New Roman" w:hAnsi="Times New Roman" w:cs="Times New Roman"/>
          <w:sz w:val="28"/>
          <w:szCs w:val="28"/>
        </w:rPr>
        <w:t xml:space="preserve"> – твёрдая мозговая оболочка).</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 xml:space="preserve">В отличие от клинической терминологии в анатомической номенклатуре </w:t>
      </w:r>
      <w:r w:rsidRPr="003326B3">
        <w:rPr>
          <w:rFonts w:ascii="Times New Roman" w:hAnsi="Times New Roman" w:cs="Times New Roman"/>
          <w:sz w:val="28"/>
          <w:szCs w:val="28"/>
          <w:lang w:val="en-GB"/>
        </w:rPr>
        <w:t>epi</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вступает в антонимические отношения с </w:t>
      </w:r>
      <w:r w:rsidRPr="003326B3">
        <w:rPr>
          <w:rFonts w:ascii="Times New Roman" w:hAnsi="Times New Roman" w:cs="Times New Roman"/>
          <w:sz w:val="28"/>
          <w:szCs w:val="28"/>
          <w:lang w:val="en-GB"/>
        </w:rPr>
        <w:t>hypo</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GB"/>
        </w:rPr>
        <w:t>epiphysis</w:t>
      </w:r>
      <w:r w:rsidRPr="003326B3">
        <w:rPr>
          <w:rFonts w:ascii="Times New Roman" w:hAnsi="Times New Roman" w:cs="Times New Roman"/>
          <w:sz w:val="28"/>
          <w:szCs w:val="28"/>
        </w:rPr>
        <w:t xml:space="preserve"> –</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lang w:val="en-GB"/>
        </w:rPr>
        <w:t>hypophysis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GB"/>
        </w:rPr>
        <w:t>epiglotticus</w:t>
      </w:r>
      <w:r w:rsidRPr="003326B3">
        <w:rPr>
          <w:rFonts w:ascii="Times New Roman" w:hAnsi="Times New Roman" w:cs="Times New Roman"/>
          <w:sz w:val="28"/>
          <w:szCs w:val="28"/>
        </w:rPr>
        <w:t xml:space="preserve"> – </w:t>
      </w:r>
      <w:r w:rsidRPr="003326B3">
        <w:rPr>
          <w:rFonts w:ascii="Times New Roman" w:hAnsi="Times New Roman" w:cs="Times New Roman"/>
          <w:sz w:val="28"/>
          <w:szCs w:val="28"/>
          <w:lang w:val="en-GB"/>
        </w:rPr>
        <w:t>hypoglossus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epidermis</w:t>
      </w:r>
      <w:r w:rsidRPr="003326B3">
        <w:rPr>
          <w:rFonts w:ascii="Times New Roman" w:hAnsi="Times New Roman" w:cs="Times New Roman"/>
          <w:sz w:val="28"/>
          <w:szCs w:val="28"/>
        </w:rPr>
        <w:t xml:space="preserve"> –</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hypodermis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epigastrium</w:t>
      </w:r>
      <w:r w:rsidRPr="003326B3">
        <w:rPr>
          <w:rFonts w:ascii="Times New Roman" w:hAnsi="Times New Roman" w:cs="Times New Roman"/>
          <w:sz w:val="28"/>
          <w:szCs w:val="28"/>
        </w:rPr>
        <w:t xml:space="preserve"> –</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hypogastrium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eponychium</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rPr>
        <w:t>–</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hyponychium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epithalamus</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rPr>
        <w:t>–</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hypothalamus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epiphysialis</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rPr>
        <w:t>–</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hypophysialis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epithalamicus</w:t>
      </w:r>
      <w:r w:rsidRPr="003326B3">
        <w:rPr>
          <w:rFonts w:ascii="Times New Roman" w:hAnsi="Times New Roman" w:cs="Times New Roman"/>
          <w:sz w:val="28"/>
          <w:szCs w:val="28"/>
        </w:rPr>
        <w:t xml:space="preserve"> –</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hypothalamicus</w:t>
      </w:r>
      <w:r w:rsidRPr="003326B3">
        <w:rPr>
          <w:rFonts w:ascii="Times New Roman" w:hAnsi="Times New Roman" w:cs="Times New Roman"/>
          <w:sz w:val="28"/>
          <w:szCs w:val="28"/>
        </w:rPr>
        <w:t>).</w:t>
      </w:r>
    </w:p>
    <w:p w:rsidR="002540DD" w:rsidRPr="003326B3" w:rsidRDefault="002540DD" w:rsidP="003326B3">
      <w:pPr>
        <w:spacing w:after="0" w:line="240" w:lineRule="auto"/>
        <w:ind w:firstLine="426"/>
        <w:jc w:val="both"/>
        <w:rPr>
          <w:rFonts w:ascii="Times New Roman" w:hAnsi="Times New Roman" w:cs="Times New Roman"/>
          <w:strike/>
          <w:sz w:val="28"/>
          <w:szCs w:val="28"/>
        </w:rPr>
      </w:pPr>
      <w:r w:rsidRPr="003326B3">
        <w:rPr>
          <w:rFonts w:ascii="Times New Roman" w:hAnsi="Times New Roman" w:cs="Times New Roman"/>
          <w:sz w:val="28"/>
          <w:szCs w:val="28"/>
        </w:rPr>
        <w:t xml:space="preserve">Префикс </w:t>
      </w:r>
      <w:r w:rsidRPr="003326B3">
        <w:rPr>
          <w:rFonts w:ascii="Times New Roman" w:hAnsi="Times New Roman" w:cs="Times New Roman"/>
          <w:sz w:val="28"/>
          <w:szCs w:val="28"/>
          <w:lang w:val="en-GB"/>
        </w:rPr>
        <w:t>hypo</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используется только с греческими корнями. Входит в состав существительных: </w:t>
      </w:r>
      <w:r w:rsidRPr="003326B3">
        <w:rPr>
          <w:rFonts w:ascii="Times New Roman" w:hAnsi="Times New Roman" w:cs="Times New Roman"/>
          <w:sz w:val="28"/>
          <w:szCs w:val="28"/>
          <w:lang w:val="en-US"/>
        </w:rPr>
        <w:t>hypochondrium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hypodermis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hypogastrium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hyponychium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hypophysis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hypothalamus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hypothenar</w:t>
      </w:r>
      <w:r w:rsidR="001D22F1">
        <w:rPr>
          <w:rFonts w:ascii="Times New Roman" w:hAnsi="Times New Roman" w:cs="Times New Roman"/>
          <w:sz w:val="28"/>
          <w:szCs w:val="28"/>
        </w:rPr>
        <w:t>, а так</w:t>
      </w:r>
      <w:r w:rsidRPr="003326B3">
        <w:rPr>
          <w:rFonts w:ascii="Times New Roman" w:hAnsi="Times New Roman" w:cs="Times New Roman"/>
          <w:sz w:val="28"/>
          <w:szCs w:val="28"/>
        </w:rPr>
        <w:t xml:space="preserve">же прилагательных: </w:t>
      </w:r>
      <w:r w:rsidRPr="003326B3">
        <w:rPr>
          <w:rFonts w:ascii="Times New Roman" w:hAnsi="Times New Roman" w:cs="Times New Roman"/>
          <w:sz w:val="28"/>
          <w:szCs w:val="28"/>
          <w:lang w:val="en-US"/>
        </w:rPr>
        <w:t>hypochondriacus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hypogastricus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hypoglossalis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hypoglossus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hypophysialis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hypothalamicus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hypothalamohypophysialis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hypothalamospinalis</w:t>
      </w:r>
      <w:r w:rsidRPr="003326B3">
        <w:rPr>
          <w:rFonts w:ascii="Times New Roman" w:hAnsi="Times New Roman" w:cs="Times New Roman"/>
          <w:sz w:val="28"/>
          <w:szCs w:val="28"/>
        </w:rPr>
        <w:t>. Чаще всего встречается в органах нервной системы.</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 xml:space="preserve">Некоторые прилагательные образованы от существительных: </w:t>
      </w:r>
      <w:r w:rsidRPr="003326B3">
        <w:rPr>
          <w:rFonts w:ascii="Times New Roman" w:hAnsi="Times New Roman" w:cs="Times New Roman"/>
          <w:sz w:val="28"/>
          <w:szCs w:val="28"/>
          <w:lang w:val="en-US"/>
        </w:rPr>
        <w:t>hypochondriacus</w:t>
      </w:r>
      <w:r w:rsidRPr="003326B3">
        <w:rPr>
          <w:rFonts w:ascii="Times New Roman" w:hAnsi="Times New Roman" w:cs="Times New Roman"/>
          <w:sz w:val="28"/>
          <w:szCs w:val="28"/>
        </w:rPr>
        <w:t xml:space="preserve"> от </w:t>
      </w:r>
      <w:r w:rsidRPr="003326B3">
        <w:rPr>
          <w:rFonts w:ascii="Times New Roman" w:hAnsi="Times New Roman" w:cs="Times New Roman"/>
          <w:sz w:val="28"/>
          <w:szCs w:val="28"/>
          <w:lang w:val="en-US"/>
        </w:rPr>
        <w:t>hypochondrium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hypogastricus</w:t>
      </w:r>
      <w:r w:rsidRPr="003326B3">
        <w:rPr>
          <w:rFonts w:ascii="Times New Roman" w:hAnsi="Times New Roman" w:cs="Times New Roman"/>
          <w:sz w:val="28"/>
          <w:szCs w:val="28"/>
        </w:rPr>
        <w:t xml:space="preserve"> от </w:t>
      </w:r>
      <w:r w:rsidRPr="003326B3">
        <w:rPr>
          <w:rFonts w:ascii="Times New Roman" w:hAnsi="Times New Roman" w:cs="Times New Roman"/>
          <w:sz w:val="28"/>
          <w:szCs w:val="28"/>
          <w:lang w:val="en-US"/>
        </w:rPr>
        <w:t>hypogastrium</w:t>
      </w:r>
      <w:r w:rsidRPr="003326B3">
        <w:rPr>
          <w:rFonts w:ascii="Times New Roman" w:hAnsi="Times New Roman" w:cs="Times New Roman"/>
          <w:sz w:val="28"/>
          <w:szCs w:val="28"/>
        </w:rPr>
        <w:t>.</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 xml:space="preserve">Есть усеченная форма у существительного </w:t>
      </w:r>
      <w:r w:rsidRPr="003326B3">
        <w:rPr>
          <w:rFonts w:ascii="Times New Roman" w:hAnsi="Times New Roman" w:cs="Times New Roman"/>
          <w:sz w:val="28"/>
          <w:szCs w:val="28"/>
          <w:lang w:val="en-US"/>
        </w:rPr>
        <w:t>hyponichium</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hypo</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onychium</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 xml:space="preserve">Ещё одна антонимическая пара </w:t>
      </w:r>
      <w:r w:rsidRPr="003326B3">
        <w:rPr>
          <w:rFonts w:ascii="Times New Roman" w:hAnsi="Times New Roman" w:cs="Times New Roman"/>
          <w:sz w:val="28"/>
          <w:szCs w:val="28"/>
          <w:lang w:val="en-US"/>
        </w:rPr>
        <w:t>endo</w:t>
      </w:r>
      <w:r w:rsidRPr="003326B3">
        <w:rPr>
          <w:rFonts w:ascii="Times New Roman" w:hAnsi="Times New Roman" w:cs="Times New Roman"/>
          <w:sz w:val="28"/>
          <w:szCs w:val="28"/>
        </w:rPr>
        <w:t>–</w:t>
      </w:r>
      <w:r w:rsidRPr="003326B3">
        <w:rPr>
          <w:rFonts w:ascii="Times New Roman" w:hAnsi="Times New Roman" w:cs="Times New Roman"/>
          <w:sz w:val="28"/>
          <w:szCs w:val="28"/>
          <w:lang w:val="en-US"/>
        </w:rPr>
        <w:t>ecto</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Ecto</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в анатомической номенклатуре используется в варианте </w:t>
      </w:r>
      <w:r w:rsidRPr="003326B3">
        <w:rPr>
          <w:rFonts w:ascii="Times New Roman" w:hAnsi="Times New Roman" w:cs="Times New Roman"/>
          <w:sz w:val="28"/>
          <w:szCs w:val="28"/>
          <w:lang w:val="en-US"/>
        </w:rPr>
        <w:t>exo</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exorotatio</w:t>
      </w:r>
      <w:r w:rsidRPr="003326B3">
        <w:rPr>
          <w:rFonts w:ascii="Times New Roman" w:hAnsi="Times New Roman" w:cs="Times New Roman"/>
          <w:sz w:val="28"/>
          <w:szCs w:val="28"/>
        </w:rPr>
        <w:t xml:space="preserve">, антоним </w:t>
      </w:r>
      <w:r w:rsidRPr="003326B3">
        <w:rPr>
          <w:rFonts w:ascii="Times New Roman" w:hAnsi="Times New Roman" w:cs="Times New Roman"/>
          <w:sz w:val="28"/>
          <w:szCs w:val="28"/>
          <w:lang w:val="en-US"/>
        </w:rPr>
        <w:t>endorotatio</w:t>
      </w:r>
      <w:r w:rsidRPr="003326B3">
        <w:rPr>
          <w:rFonts w:ascii="Times New Roman" w:hAnsi="Times New Roman" w:cs="Times New Roman"/>
          <w:sz w:val="28"/>
          <w:szCs w:val="28"/>
        </w:rPr>
        <w:t xml:space="preserve">. </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 xml:space="preserve">Префикс </w:t>
      </w:r>
      <w:r w:rsidRPr="003326B3">
        <w:rPr>
          <w:rFonts w:ascii="Times New Roman" w:hAnsi="Times New Roman" w:cs="Times New Roman"/>
          <w:sz w:val="28"/>
          <w:szCs w:val="28"/>
          <w:lang w:val="en-US"/>
        </w:rPr>
        <w:t>endo</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используется как в существительных: (</w:t>
      </w:r>
      <w:r w:rsidRPr="003326B3">
        <w:rPr>
          <w:rFonts w:ascii="Times New Roman" w:hAnsi="Times New Roman" w:cs="Times New Roman"/>
          <w:sz w:val="28"/>
          <w:szCs w:val="28"/>
          <w:lang w:val="en-US"/>
        </w:rPr>
        <w:t>endocardium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endolympha</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endometrium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endomysium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endoneurium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endorotatio</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endosteum</w:t>
      </w:r>
      <w:r w:rsidRPr="003326B3">
        <w:rPr>
          <w:rFonts w:ascii="Times New Roman" w:hAnsi="Times New Roman" w:cs="Times New Roman"/>
          <w:sz w:val="28"/>
          <w:szCs w:val="28"/>
        </w:rPr>
        <w:t>), так и в прилагательных (</w:t>
      </w:r>
      <w:r w:rsidRPr="003326B3">
        <w:rPr>
          <w:rFonts w:ascii="Times New Roman" w:hAnsi="Times New Roman" w:cs="Times New Roman"/>
          <w:sz w:val="28"/>
          <w:szCs w:val="28"/>
          <w:lang w:val="en-US"/>
        </w:rPr>
        <w:t>endoabdominalis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endocardialis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endocrinus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endolemniscalis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endolymphaticus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endopeduncularis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endopelvinus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endothorasicus</w:t>
      </w:r>
      <w:r w:rsidRPr="003326B3">
        <w:rPr>
          <w:rFonts w:ascii="Times New Roman" w:hAnsi="Times New Roman" w:cs="Times New Roman"/>
          <w:sz w:val="28"/>
          <w:szCs w:val="28"/>
        </w:rPr>
        <w:t xml:space="preserve">. Некоторые прилагательные образованы от существительных: </w:t>
      </w:r>
      <w:r w:rsidRPr="003326B3">
        <w:rPr>
          <w:rFonts w:ascii="Times New Roman" w:hAnsi="Times New Roman" w:cs="Times New Roman"/>
          <w:sz w:val="28"/>
          <w:szCs w:val="28"/>
          <w:lang w:val="en-US"/>
        </w:rPr>
        <w:t>endocardialis</w:t>
      </w:r>
      <w:r w:rsidRPr="003326B3">
        <w:rPr>
          <w:rFonts w:ascii="Times New Roman" w:hAnsi="Times New Roman" w:cs="Times New Roman"/>
          <w:sz w:val="28"/>
          <w:szCs w:val="28"/>
        </w:rPr>
        <w:t xml:space="preserve"> от </w:t>
      </w:r>
      <w:r w:rsidRPr="003326B3">
        <w:rPr>
          <w:rFonts w:ascii="Times New Roman" w:hAnsi="Times New Roman" w:cs="Times New Roman"/>
          <w:sz w:val="28"/>
          <w:szCs w:val="28"/>
          <w:lang w:val="en-US"/>
        </w:rPr>
        <w:t>endocardium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endolymphaticus</w:t>
      </w:r>
      <w:r w:rsidRPr="003326B3">
        <w:rPr>
          <w:rFonts w:ascii="Times New Roman" w:hAnsi="Times New Roman" w:cs="Times New Roman"/>
          <w:sz w:val="28"/>
          <w:szCs w:val="28"/>
        </w:rPr>
        <w:t xml:space="preserve"> от </w:t>
      </w:r>
      <w:r w:rsidRPr="003326B3">
        <w:rPr>
          <w:rFonts w:ascii="Times New Roman" w:hAnsi="Times New Roman" w:cs="Times New Roman"/>
          <w:sz w:val="28"/>
          <w:szCs w:val="28"/>
          <w:lang w:val="en-US"/>
        </w:rPr>
        <w:t>endolympha</w:t>
      </w:r>
      <w:r w:rsidRPr="003326B3">
        <w:rPr>
          <w:rFonts w:ascii="Times New Roman" w:hAnsi="Times New Roman" w:cs="Times New Roman"/>
          <w:sz w:val="28"/>
          <w:szCs w:val="28"/>
        </w:rPr>
        <w:t>.</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 xml:space="preserve">Так же, стоит отметить, что во многих терминах противоположное </w:t>
      </w:r>
      <w:r w:rsidRPr="003326B3">
        <w:rPr>
          <w:rFonts w:ascii="Times New Roman" w:hAnsi="Times New Roman" w:cs="Times New Roman"/>
          <w:sz w:val="28"/>
          <w:szCs w:val="28"/>
          <w:lang w:val="en-US"/>
        </w:rPr>
        <w:t>endo</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значение будет у </w:t>
      </w:r>
      <w:r w:rsidRPr="003326B3">
        <w:rPr>
          <w:rFonts w:ascii="Times New Roman" w:hAnsi="Times New Roman" w:cs="Times New Roman"/>
          <w:sz w:val="28"/>
          <w:szCs w:val="28"/>
          <w:lang w:val="en-US"/>
        </w:rPr>
        <w:t>peri</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таким образом получаются антонимические термины: </w:t>
      </w:r>
      <w:r w:rsidRPr="003326B3">
        <w:rPr>
          <w:rFonts w:ascii="Times New Roman" w:hAnsi="Times New Roman" w:cs="Times New Roman"/>
          <w:sz w:val="28"/>
          <w:szCs w:val="28"/>
          <w:lang w:val="en-US"/>
        </w:rPr>
        <w:t>endolymphaticus</w:t>
      </w:r>
      <w:r w:rsidRPr="003326B3">
        <w:rPr>
          <w:rFonts w:ascii="Times New Roman" w:hAnsi="Times New Roman" w:cs="Times New Roman"/>
          <w:sz w:val="28"/>
          <w:szCs w:val="28"/>
        </w:rPr>
        <w:t>–</w:t>
      </w:r>
      <w:r w:rsidRPr="003326B3">
        <w:rPr>
          <w:rFonts w:ascii="Times New Roman" w:hAnsi="Times New Roman" w:cs="Times New Roman"/>
          <w:sz w:val="28"/>
          <w:szCs w:val="28"/>
          <w:lang w:val="en-US"/>
        </w:rPr>
        <w:t>perilymphaticus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endometrium</w:t>
      </w:r>
      <w:r w:rsidRPr="003326B3">
        <w:rPr>
          <w:rFonts w:ascii="Times New Roman" w:hAnsi="Times New Roman" w:cs="Times New Roman"/>
          <w:sz w:val="28"/>
          <w:szCs w:val="28"/>
        </w:rPr>
        <w:t>–</w:t>
      </w:r>
      <w:r w:rsidRPr="003326B3">
        <w:rPr>
          <w:rFonts w:ascii="Times New Roman" w:hAnsi="Times New Roman" w:cs="Times New Roman"/>
          <w:sz w:val="28"/>
          <w:szCs w:val="28"/>
          <w:lang w:val="en-US"/>
        </w:rPr>
        <w:t>perimetrium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endosteum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periosteum</w:t>
      </w:r>
      <w:r w:rsidRPr="003326B3">
        <w:rPr>
          <w:rFonts w:ascii="Times New Roman" w:hAnsi="Times New Roman" w:cs="Times New Roman"/>
          <w:sz w:val="28"/>
          <w:szCs w:val="28"/>
        </w:rPr>
        <w:t xml:space="preserve"> и т.д.</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 xml:space="preserve">Префикс встречается в таких системах органов: </w:t>
      </w:r>
      <w:r w:rsidRPr="003326B3">
        <w:rPr>
          <w:rFonts w:ascii="Times New Roman" w:hAnsi="Times New Roman" w:cs="Times New Roman"/>
          <w:sz w:val="28"/>
          <w:szCs w:val="28"/>
          <w:lang w:val="en-US"/>
        </w:rPr>
        <w:t>m</w:t>
      </w:r>
      <w:r w:rsidRPr="003326B3">
        <w:rPr>
          <w:rFonts w:ascii="Times New Roman" w:hAnsi="Times New Roman" w:cs="Times New Roman"/>
          <w:sz w:val="28"/>
          <w:szCs w:val="28"/>
        </w:rPr>
        <w:t xml:space="preserve">usculi, </w:t>
      </w:r>
      <w:r w:rsidRPr="003326B3">
        <w:rPr>
          <w:rFonts w:ascii="Times New Roman" w:hAnsi="Times New Roman" w:cs="Times New Roman"/>
          <w:sz w:val="28"/>
          <w:szCs w:val="28"/>
          <w:lang w:val="en-US"/>
        </w:rPr>
        <w:t>s</w:t>
      </w:r>
      <w:r w:rsidRPr="003326B3">
        <w:rPr>
          <w:rFonts w:ascii="Times New Roman" w:hAnsi="Times New Roman" w:cs="Times New Roman"/>
          <w:sz w:val="28"/>
          <w:szCs w:val="28"/>
        </w:rPr>
        <w:t xml:space="preserve">ystema cardiovasculare, </w:t>
      </w:r>
      <w:r w:rsidRPr="003326B3">
        <w:rPr>
          <w:rFonts w:ascii="Times New Roman" w:hAnsi="Times New Roman" w:cs="Times New Roman"/>
          <w:sz w:val="28"/>
          <w:szCs w:val="28"/>
          <w:lang w:val="en-US"/>
        </w:rPr>
        <w:t>s</w:t>
      </w:r>
      <w:r w:rsidRPr="003326B3">
        <w:rPr>
          <w:rFonts w:ascii="Times New Roman" w:hAnsi="Times New Roman" w:cs="Times New Roman"/>
          <w:sz w:val="28"/>
          <w:szCs w:val="28"/>
        </w:rPr>
        <w:t xml:space="preserve">ystema nervosum, </w:t>
      </w:r>
      <w:r w:rsidRPr="003326B3">
        <w:rPr>
          <w:rFonts w:ascii="Times New Roman" w:hAnsi="Times New Roman" w:cs="Times New Roman"/>
          <w:sz w:val="28"/>
          <w:szCs w:val="28"/>
          <w:lang w:val="en-US"/>
        </w:rPr>
        <w:t>o</w:t>
      </w:r>
      <w:r w:rsidRPr="003326B3">
        <w:rPr>
          <w:rFonts w:ascii="Times New Roman" w:hAnsi="Times New Roman" w:cs="Times New Roman"/>
          <w:sz w:val="28"/>
          <w:szCs w:val="28"/>
        </w:rPr>
        <w:t xml:space="preserve">rgana sensuum, </w:t>
      </w:r>
      <w:r w:rsidRPr="003326B3">
        <w:rPr>
          <w:rFonts w:ascii="Times New Roman" w:hAnsi="Times New Roman" w:cs="Times New Roman"/>
          <w:sz w:val="28"/>
          <w:szCs w:val="28"/>
          <w:lang w:val="en-US"/>
        </w:rPr>
        <w:t>o</w:t>
      </w:r>
      <w:r w:rsidRPr="003326B3">
        <w:rPr>
          <w:rFonts w:ascii="Times New Roman" w:hAnsi="Times New Roman" w:cs="Times New Roman"/>
          <w:sz w:val="28"/>
          <w:szCs w:val="28"/>
        </w:rPr>
        <w:t xml:space="preserve">ssa, </w:t>
      </w:r>
      <w:r w:rsidRPr="003326B3">
        <w:rPr>
          <w:rFonts w:ascii="Times New Roman" w:hAnsi="Times New Roman" w:cs="Times New Roman"/>
          <w:sz w:val="28"/>
          <w:szCs w:val="28"/>
          <w:lang w:val="en-US"/>
        </w:rPr>
        <w:t>j</w:t>
      </w:r>
      <w:r w:rsidRPr="003326B3">
        <w:rPr>
          <w:rFonts w:ascii="Times New Roman" w:hAnsi="Times New Roman" w:cs="Times New Roman"/>
          <w:sz w:val="28"/>
          <w:szCs w:val="28"/>
        </w:rPr>
        <w:t xml:space="preserve">uncturae, </w:t>
      </w:r>
      <w:r w:rsidRPr="003326B3">
        <w:rPr>
          <w:rFonts w:ascii="Times New Roman" w:hAnsi="Times New Roman" w:cs="Times New Roman"/>
          <w:sz w:val="28"/>
          <w:szCs w:val="28"/>
          <w:lang w:val="en-US"/>
        </w:rPr>
        <w:t>g</w:t>
      </w:r>
      <w:r w:rsidRPr="003326B3">
        <w:rPr>
          <w:rFonts w:ascii="Times New Roman" w:hAnsi="Times New Roman" w:cs="Times New Roman"/>
          <w:sz w:val="28"/>
          <w:szCs w:val="28"/>
        </w:rPr>
        <w:t xml:space="preserve">landulae </w:t>
      </w:r>
      <w:r w:rsidRPr="003326B3">
        <w:rPr>
          <w:rFonts w:ascii="Times New Roman" w:hAnsi="Times New Roman" w:cs="Times New Roman"/>
          <w:sz w:val="28"/>
          <w:szCs w:val="28"/>
        </w:rPr>
        <w:lastRenderedPageBreak/>
        <w:t xml:space="preserve">endocrinae. Префикс в основном используется с греческими корнями, но есть исключения: </w:t>
      </w:r>
      <w:r w:rsidRPr="003326B3">
        <w:rPr>
          <w:rFonts w:ascii="Times New Roman" w:hAnsi="Times New Roman" w:cs="Times New Roman"/>
          <w:sz w:val="28"/>
          <w:szCs w:val="28"/>
          <w:lang w:val="en-US"/>
        </w:rPr>
        <w:t>endorotatio</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endoabdominalis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endopelvinus</w:t>
      </w:r>
      <w:r w:rsidRPr="003326B3">
        <w:rPr>
          <w:rFonts w:ascii="Times New Roman" w:hAnsi="Times New Roman" w:cs="Times New Roman"/>
          <w:sz w:val="28"/>
          <w:szCs w:val="28"/>
        </w:rPr>
        <w:t>.</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 xml:space="preserve">Рассмотрим следующую антонимическую пару </w:t>
      </w:r>
      <w:r w:rsidRPr="003326B3">
        <w:rPr>
          <w:rFonts w:ascii="Times New Roman" w:hAnsi="Times New Roman" w:cs="Times New Roman"/>
          <w:sz w:val="28"/>
          <w:szCs w:val="28"/>
          <w:lang w:val="en-US"/>
        </w:rPr>
        <w:t>pro</w:t>
      </w:r>
      <w:r w:rsidR="00B82B00">
        <w:rPr>
          <w:rFonts w:ascii="Times New Roman" w:hAnsi="Times New Roman" w:cs="Times New Roman"/>
          <w:sz w:val="28"/>
          <w:szCs w:val="28"/>
        </w:rPr>
        <w:t>−</w:t>
      </w:r>
      <w:r w:rsidRPr="003326B3">
        <w:rPr>
          <w:rFonts w:ascii="Times New Roman" w:hAnsi="Times New Roman" w:cs="Times New Roman"/>
          <w:sz w:val="28"/>
          <w:szCs w:val="28"/>
        </w:rPr>
        <w:t>/</w:t>
      </w:r>
      <w:r w:rsidRPr="003326B3">
        <w:rPr>
          <w:rFonts w:ascii="Times New Roman" w:hAnsi="Times New Roman" w:cs="Times New Roman"/>
          <w:sz w:val="28"/>
          <w:szCs w:val="28"/>
          <w:lang w:val="en-US"/>
        </w:rPr>
        <w:t>meta</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Префикс </w:t>
      </w:r>
      <w:r w:rsidRPr="003326B3">
        <w:rPr>
          <w:rFonts w:ascii="Times New Roman" w:hAnsi="Times New Roman" w:cs="Times New Roman"/>
          <w:sz w:val="28"/>
          <w:szCs w:val="28"/>
          <w:lang w:val="en-GB"/>
        </w:rPr>
        <w:t>meta</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используется только с греческими корнями. В основном входит в состав существительных: </w:t>
      </w:r>
      <w:r w:rsidRPr="003326B3">
        <w:rPr>
          <w:rFonts w:ascii="Times New Roman" w:hAnsi="Times New Roman" w:cs="Times New Roman"/>
          <w:sz w:val="28"/>
          <w:szCs w:val="28"/>
          <w:lang w:val="en-US"/>
        </w:rPr>
        <w:t>metacarpus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metaphysis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metatarsus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metatalamus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metencephalon</w:t>
      </w:r>
      <w:r w:rsidRPr="003326B3">
        <w:rPr>
          <w:rFonts w:ascii="Times New Roman" w:hAnsi="Times New Roman" w:cs="Times New Roman"/>
          <w:sz w:val="28"/>
          <w:szCs w:val="28"/>
        </w:rPr>
        <w:t xml:space="preserve">, реже прилагательных: </w:t>
      </w:r>
      <w:r w:rsidRPr="003326B3">
        <w:rPr>
          <w:rFonts w:ascii="Times New Roman" w:hAnsi="Times New Roman" w:cs="Times New Roman"/>
          <w:sz w:val="28"/>
          <w:szCs w:val="28"/>
          <w:lang w:val="en-US"/>
        </w:rPr>
        <w:t>metacarpalis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metacarpophalangeus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metatarsalis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metotarsophalangeus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metopicus</w:t>
      </w:r>
      <w:r w:rsidRPr="003326B3">
        <w:rPr>
          <w:rFonts w:ascii="Times New Roman" w:hAnsi="Times New Roman" w:cs="Times New Roman"/>
          <w:sz w:val="28"/>
          <w:szCs w:val="28"/>
        </w:rPr>
        <w:t xml:space="preserve">. Прилагательные образованы от существительных: </w:t>
      </w:r>
      <w:r w:rsidRPr="003326B3">
        <w:rPr>
          <w:rFonts w:ascii="Times New Roman" w:hAnsi="Times New Roman" w:cs="Times New Roman"/>
          <w:sz w:val="28"/>
          <w:szCs w:val="28"/>
          <w:lang w:val="en-US"/>
        </w:rPr>
        <w:t>metacarpalis</w:t>
      </w:r>
      <w:r w:rsidRPr="003326B3">
        <w:rPr>
          <w:rFonts w:ascii="Times New Roman" w:hAnsi="Times New Roman" w:cs="Times New Roman"/>
          <w:sz w:val="28"/>
          <w:szCs w:val="28"/>
        </w:rPr>
        <w:t xml:space="preserve"> от </w:t>
      </w:r>
      <w:r w:rsidRPr="003326B3">
        <w:rPr>
          <w:rFonts w:ascii="Times New Roman" w:hAnsi="Times New Roman" w:cs="Times New Roman"/>
          <w:sz w:val="28"/>
          <w:szCs w:val="28"/>
          <w:lang w:val="en-US"/>
        </w:rPr>
        <w:t>metacarpus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metatarsalis</w:t>
      </w:r>
      <w:r w:rsidRPr="003326B3">
        <w:rPr>
          <w:rFonts w:ascii="Times New Roman" w:hAnsi="Times New Roman" w:cs="Times New Roman"/>
          <w:sz w:val="28"/>
          <w:szCs w:val="28"/>
        </w:rPr>
        <w:t xml:space="preserve"> от </w:t>
      </w:r>
      <w:r w:rsidRPr="003326B3">
        <w:rPr>
          <w:rFonts w:ascii="Times New Roman" w:hAnsi="Times New Roman" w:cs="Times New Roman"/>
          <w:sz w:val="28"/>
          <w:szCs w:val="28"/>
          <w:lang w:val="en-US"/>
        </w:rPr>
        <w:t>metatarsus</w:t>
      </w:r>
      <w:r w:rsidRPr="003326B3">
        <w:rPr>
          <w:rFonts w:ascii="Times New Roman" w:hAnsi="Times New Roman" w:cs="Times New Roman"/>
          <w:sz w:val="28"/>
          <w:szCs w:val="28"/>
        </w:rPr>
        <w:t>.</w:t>
      </w:r>
    </w:p>
    <w:p w:rsidR="002540DD" w:rsidRPr="001D22F1" w:rsidRDefault="002540DD" w:rsidP="003326B3">
      <w:pPr>
        <w:spacing w:after="0" w:line="240" w:lineRule="auto"/>
        <w:ind w:firstLine="426"/>
        <w:jc w:val="both"/>
        <w:rPr>
          <w:rFonts w:ascii="Times New Roman" w:hAnsi="Times New Roman" w:cs="Times New Roman"/>
          <w:sz w:val="28"/>
          <w:szCs w:val="28"/>
          <w:lang w:val="en-US"/>
        </w:rPr>
      </w:pPr>
      <w:r w:rsidRPr="003326B3">
        <w:rPr>
          <w:rFonts w:ascii="Times New Roman" w:hAnsi="Times New Roman" w:cs="Times New Roman"/>
          <w:sz w:val="28"/>
          <w:szCs w:val="28"/>
        </w:rPr>
        <w:t>Есть</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rPr>
        <w:t>усеченная</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rPr>
        <w:t>форма</w:t>
      </w:r>
      <w:r w:rsidRPr="001D22F1">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metencephalon</w:t>
      </w:r>
      <w:r w:rsidRPr="001D22F1">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meta</w:t>
      </w:r>
      <w:r w:rsidRPr="001D22F1">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encephalon</w:t>
      </w:r>
      <w:r w:rsidRPr="001D22F1">
        <w:rPr>
          <w:rFonts w:ascii="Times New Roman" w:hAnsi="Times New Roman" w:cs="Times New Roman"/>
          <w:sz w:val="28"/>
          <w:szCs w:val="28"/>
          <w:lang w:val="en-US"/>
        </w:rPr>
        <w:t>.</w:t>
      </w:r>
    </w:p>
    <w:p w:rsidR="002540DD" w:rsidRPr="001D22F1" w:rsidRDefault="002540DD" w:rsidP="003326B3">
      <w:pPr>
        <w:spacing w:after="0" w:line="240" w:lineRule="auto"/>
        <w:ind w:firstLine="426"/>
        <w:jc w:val="both"/>
        <w:rPr>
          <w:rFonts w:ascii="Times New Roman" w:hAnsi="Times New Roman" w:cs="Times New Roman"/>
          <w:sz w:val="28"/>
          <w:szCs w:val="28"/>
          <w:lang w:val="en-US"/>
        </w:rPr>
      </w:pPr>
      <w:r w:rsidRPr="003326B3">
        <w:rPr>
          <w:rFonts w:ascii="Times New Roman" w:hAnsi="Times New Roman" w:cs="Times New Roman"/>
          <w:sz w:val="28"/>
          <w:szCs w:val="28"/>
        </w:rPr>
        <w:t>Слова</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rPr>
        <w:t>с</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rPr>
        <w:t>данным</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rPr>
        <w:t>префиксом</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rPr>
        <w:t>встречаются</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rPr>
        <w:t>в</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rPr>
        <w:t>системах</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rPr>
        <w:t>органов</w:t>
      </w:r>
      <w:r w:rsidRPr="001D22F1">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juncturae</w:t>
      </w:r>
      <w:r w:rsidRPr="001D22F1">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ossa</w:t>
      </w:r>
      <w:r w:rsidRPr="001D22F1">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systema</w:t>
      </w:r>
      <w:r w:rsidRPr="001D22F1">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cardiovasculare</w:t>
      </w:r>
      <w:r w:rsidRPr="001D22F1">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anatomia</w:t>
      </w:r>
      <w:r w:rsidRPr="001D22F1">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generalis</w:t>
      </w:r>
      <w:r w:rsidRPr="001D22F1">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musculi</w:t>
      </w:r>
      <w:r w:rsidRPr="001D22F1">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systema</w:t>
      </w:r>
      <w:r w:rsidRPr="001D22F1">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nervosum</w:t>
      </w:r>
      <w:r w:rsidRPr="001D22F1">
        <w:rPr>
          <w:rFonts w:ascii="Times New Roman" w:hAnsi="Times New Roman" w:cs="Times New Roman"/>
          <w:sz w:val="28"/>
          <w:szCs w:val="28"/>
          <w:lang w:val="en-US"/>
        </w:rPr>
        <w:t>.</w:t>
      </w:r>
    </w:p>
    <w:p w:rsidR="002540DD" w:rsidRPr="003326B3" w:rsidRDefault="002540DD" w:rsidP="003326B3">
      <w:pPr>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sz w:val="28"/>
          <w:szCs w:val="28"/>
        </w:rPr>
        <w:t xml:space="preserve">Греческий префикс </w:t>
      </w:r>
      <w:r w:rsidRPr="003326B3">
        <w:rPr>
          <w:rFonts w:ascii="Times New Roman" w:hAnsi="Times New Roman" w:cs="Times New Roman"/>
          <w:sz w:val="28"/>
          <w:szCs w:val="28"/>
          <w:lang w:val="en-US"/>
        </w:rPr>
        <w:t>pro</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существует наряду с омонимичным латинским префиксом. Однако греческий употребляется значительно реже: </w:t>
      </w:r>
      <w:r w:rsidRPr="003326B3">
        <w:rPr>
          <w:rFonts w:ascii="Times New Roman" w:hAnsi="Times New Roman" w:cs="Times New Roman"/>
          <w:sz w:val="28"/>
          <w:szCs w:val="28"/>
          <w:lang w:val="en-US"/>
        </w:rPr>
        <w:t>prosencephalon</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prostata</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prostaticus</w:t>
      </w:r>
      <w:r w:rsidRPr="003326B3">
        <w:rPr>
          <w:rFonts w:ascii="Times New Roman" w:hAnsi="Times New Roman" w:cs="Times New Roman"/>
          <w:sz w:val="28"/>
          <w:szCs w:val="28"/>
        </w:rPr>
        <w:t xml:space="preserve">. Префикс используется в </w:t>
      </w:r>
      <w:r w:rsidRPr="003326B3">
        <w:rPr>
          <w:rFonts w:ascii="Times New Roman" w:hAnsi="Times New Roman" w:cs="Times New Roman"/>
          <w:sz w:val="28"/>
          <w:szCs w:val="28"/>
          <w:lang w:val="en-US"/>
        </w:rPr>
        <w:t>s</w:t>
      </w:r>
      <w:r w:rsidRPr="003326B3">
        <w:rPr>
          <w:rFonts w:ascii="Times New Roman" w:hAnsi="Times New Roman" w:cs="Times New Roman"/>
          <w:sz w:val="28"/>
          <w:szCs w:val="28"/>
        </w:rPr>
        <w:t xml:space="preserve">ystema </w:t>
      </w:r>
      <w:r w:rsidR="001D22F1" w:rsidRPr="003326B3">
        <w:rPr>
          <w:rFonts w:ascii="Times New Roman" w:hAnsi="Times New Roman" w:cs="Times New Roman"/>
          <w:sz w:val="28"/>
          <w:szCs w:val="28"/>
        </w:rPr>
        <w:t>nervosum, systemata</w:t>
      </w:r>
      <w:r w:rsidRPr="003326B3">
        <w:rPr>
          <w:rFonts w:ascii="Times New Roman" w:hAnsi="Times New Roman" w:cs="Times New Roman"/>
          <w:sz w:val="28"/>
          <w:szCs w:val="28"/>
        </w:rPr>
        <w:t xml:space="preserve"> genitalia.</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 xml:space="preserve">Антонимические пары образуют только термины греческого происхождения: </w:t>
      </w:r>
      <w:r w:rsidRPr="003326B3">
        <w:rPr>
          <w:rFonts w:ascii="Times New Roman" w:hAnsi="Times New Roman" w:cs="Times New Roman"/>
          <w:sz w:val="28"/>
          <w:szCs w:val="28"/>
          <w:lang w:val="en-US"/>
        </w:rPr>
        <w:t>prosencephalon</w:t>
      </w:r>
      <w:r w:rsidRPr="003326B3">
        <w:rPr>
          <w:rFonts w:ascii="Times New Roman" w:hAnsi="Times New Roman" w:cs="Times New Roman"/>
          <w:sz w:val="28"/>
          <w:szCs w:val="28"/>
        </w:rPr>
        <w:t xml:space="preserve"> – </w:t>
      </w:r>
      <w:r w:rsidRPr="003326B3">
        <w:rPr>
          <w:rFonts w:ascii="Times New Roman" w:hAnsi="Times New Roman" w:cs="Times New Roman"/>
          <w:sz w:val="28"/>
          <w:szCs w:val="28"/>
          <w:lang w:val="en-US"/>
        </w:rPr>
        <w:t>metencephalon</w:t>
      </w:r>
      <w:r w:rsidRPr="003326B3">
        <w:rPr>
          <w:rFonts w:ascii="Times New Roman" w:hAnsi="Times New Roman" w:cs="Times New Roman"/>
          <w:sz w:val="28"/>
          <w:szCs w:val="28"/>
        </w:rPr>
        <w:t>.</w:t>
      </w:r>
    </w:p>
    <w:p w:rsidR="002540DD" w:rsidRPr="003326B3" w:rsidRDefault="002540DD" w:rsidP="003326B3">
      <w:pPr>
        <w:spacing w:after="0" w:line="240" w:lineRule="auto"/>
        <w:ind w:firstLine="426"/>
        <w:jc w:val="both"/>
        <w:rPr>
          <w:rFonts w:ascii="Times New Roman" w:hAnsi="Times New Roman" w:cs="Times New Roman"/>
          <w:sz w:val="28"/>
          <w:szCs w:val="28"/>
        </w:rPr>
      </w:pPr>
      <w:r w:rsidRPr="003326B3">
        <w:rPr>
          <w:rFonts w:ascii="Times New Roman" w:hAnsi="Times New Roman" w:cs="Times New Roman"/>
          <w:sz w:val="28"/>
          <w:szCs w:val="28"/>
        </w:rPr>
        <w:t xml:space="preserve">В результате проведенного анализа мы можем сделать вывод, что локативные префиксы греческого происхождения активно используются в анатомической номенклатуре. Из семи рассматриваемых префиксов </w:t>
      </w:r>
      <w:r w:rsidRPr="003326B3">
        <w:rPr>
          <w:rFonts w:ascii="Times New Roman" w:hAnsi="Times New Roman" w:cs="Times New Roman"/>
          <w:color w:val="000000"/>
          <w:sz w:val="28"/>
          <w:szCs w:val="28"/>
          <w:shd w:val="clear" w:color="auto" w:fill="FFFFFF"/>
        </w:rPr>
        <w:t xml:space="preserve">используются не все, а только 6 (кроме hyper): наиболее продуктивным является </w:t>
      </w:r>
      <w:r w:rsidRPr="003326B3">
        <w:rPr>
          <w:rFonts w:ascii="Times New Roman" w:hAnsi="Times New Roman" w:cs="Times New Roman"/>
          <w:sz w:val="28"/>
          <w:szCs w:val="28"/>
          <w:lang w:val="en-US"/>
        </w:rPr>
        <w:t>epi</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наименее – </w:t>
      </w:r>
      <w:r w:rsidRPr="003326B3">
        <w:rPr>
          <w:rFonts w:ascii="Times New Roman" w:hAnsi="Times New Roman" w:cs="Times New Roman"/>
          <w:sz w:val="28"/>
          <w:szCs w:val="28"/>
          <w:lang w:val="en-GB"/>
        </w:rPr>
        <w:t>exo</w:t>
      </w:r>
      <w:r w:rsidRPr="003326B3">
        <w:rPr>
          <w:rFonts w:ascii="Times New Roman" w:hAnsi="Times New Roman" w:cs="Times New Roman"/>
          <w:sz w:val="28"/>
          <w:szCs w:val="28"/>
        </w:rPr>
        <w:t>. Преимущественно префиксы присоединяются к греческим корням, но есть и исключения (</w:t>
      </w:r>
      <w:r w:rsidRPr="003326B3">
        <w:rPr>
          <w:rFonts w:ascii="Times New Roman" w:hAnsi="Times New Roman" w:cs="Times New Roman"/>
          <w:sz w:val="28"/>
          <w:szCs w:val="28"/>
          <w:lang w:val="en-GB"/>
        </w:rPr>
        <w:t>endo</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GB"/>
        </w:rPr>
        <w:t>epi</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GB"/>
        </w:rPr>
        <w:t>exo</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сочетаются с латинскими корнями). Антонимические пары в анатомической номенклатуре отличаются от литературного языка и клинической терминологии: </w:t>
      </w:r>
      <w:r w:rsidRPr="003326B3">
        <w:rPr>
          <w:rFonts w:ascii="Times New Roman" w:hAnsi="Times New Roman" w:cs="Times New Roman"/>
          <w:color w:val="000000"/>
          <w:sz w:val="28"/>
          <w:szCs w:val="28"/>
          <w:shd w:val="clear" w:color="auto" w:fill="FFFFFF"/>
        </w:rPr>
        <w:t>epi</w:t>
      </w:r>
      <w:r w:rsidR="00B82B00">
        <w:rPr>
          <w:rFonts w:ascii="Times New Roman" w:hAnsi="Times New Roman" w:cs="Times New Roman"/>
          <w:color w:val="000000"/>
          <w:sz w:val="28"/>
          <w:szCs w:val="28"/>
          <w:shd w:val="clear" w:color="auto" w:fill="FFFFFF"/>
        </w:rPr>
        <w:t>−</w:t>
      </w:r>
      <w:r w:rsidRPr="003326B3">
        <w:rPr>
          <w:rFonts w:ascii="Times New Roman" w:hAnsi="Times New Roman" w:cs="Times New Roman"/>
          <w:color w:val="000000"/>
          <w:sz w:val="28"/>
          <w:szCs w:val="28"/>
          <w:shd w:val="clear" w:color="auto" w:fill="FFFFFF"/>
        </w:rPr>
        <w:t>/hypo</w:t>
      </w:r>
      <w:r w:rsidR="00B82B00">
        <w:rPr>
          <w:rFonts w:ascii="Times New Roman" w:hAnsi="Times New Roman" w:cs="Times New Roman"/>
          <w:color w:val="000000"/>
          <w:sz w:val="28"/>
          <w:szCs w:val="28"/>
          <w:shd w:val="clear" w:color="auto" w:fill="FFFFFF"/>
        </w:rPr>
        <w:t>−</w:t>
      </w:r>
      <w:r w:rsidRPr="003326B3">
        <w:rPr>
          <w:rFonts w:ascii="Times New Roman" w:hAnsi="Times New Roman" w:cs="Times New Roman"/>
          <w:color w:val="000000"/>
          <w:sz w:val="28"/>
          <w:szCs w:val="28"/>
          <w:shd w:val="clear" w:color="auto" w:fill="FFFFFF"/>
        </w:rPr>
        <w:t>; endo</w:t>
      </w:r>
      <w:r w:rsidR="00B82B00">
        <w:rPr>
          <w:rFonts w:ascii="Times New Roman" w:hAnsi="Times New Roman" w:cs="Times New Roman"/>
          <w:color w:val="000000"/>
          <w:sz w:val="28"/>
          <w:szCs w:val="28"/>
          <w:shd w:val="clear" w:color="auto" w:fill="FFFFFF"/>
        </w:rPr>
        <w:t>−</w:t>
      </w:r>
      <w:r w:rsidRPr="003326B3">
        <w:rPr>
          <w:rFonts w:ascii="Times New Roman" w:hAnsi="Times New Roman" w:cs="Times New Roman"/>
          <w:color w:val="000000"/>
          <w:sz w:val="28"/>
          <w:szCs w:val="28"/>
          <w:shd w:val="clear" w:color="auto" w:fill="FFFFFF"/>
        </w:rPr>
        <w:t>/e</w:t>
      </w:r>
      <w:r w:rsidRPr="003326B3">
        <w:rPr>
          <w:rFonts w:ascii="Times New Roman" w:hAnsi="Times New Roman" w:cs="Times New Roman"/>
          <w:color w:val="000000"/>
          <w:sz w:val="28"/>
          <w:szCs w:val="28"/>
          <w:shd w:val="clear" w:color="auto" w:fill="FFFFFF"/>
          <w:lang w:val="en-GB"/>
        </w:rPr>
        <w:t>x</w:t>
      </w:r>
      <w:r w:rsidRPr="003326B3">
        <w:rPr>
          <w:rFonts w:ascii="Times New Roman" w:hAnsi="Times New Roman" w:cs="Times New Roman"/>
          <w:color w:val="000000"/>
          <w:sz w:val="28"/>
          <w:szCs w:val="28"/>
          <w:shd w:val="clear" w:color="auto" w:fill="FFFFFF"/>
        </w:rPr>
        <w:t>o</w:t>
      </w:r>
      <w:r w:rsidR="00B82B00">
        <w:rPr>
          <w:rFonts w:ascii="Times New Roman" w:hAnsi="Times New Roman" w:cs="Times New Roman"/>
          <w:color w:val="000000"/>
          <w:sz w:val="28"/>
          <w:szCs w:val="28"/>
          <w:shd w:val="clear" w:color="auto" w:fill="FFFFFF"/>
        </w:rPr>
        <w:t>−</w:t>
      </w:r>
      <w:r w:rsidRPr="003326B3">
        <w:rPr>
          <w:rFonts w:ascii="Times New Roman" w:hAnsi="Times New Roman" w:cs="Times New Roman"/>
          <w:color w:val="000000"/>
          <w:sz w:val="28"/>
          <w:szCs w:val="28"/>
          <w:shd w:val="clear" w:color="auto" w:fill="FFFFFF"/>
        </w:rPr>
        <w:t>; pro</w:t>
      </w:r>
      <w:r w:rsidR="00B82B00">
        <w:rPr>
          <w:rFonts w:ascii="Times New Roman" w:hAnsi="Times New Roman" w:cs="Times New Roman"/>
          <w:color w:val="000000"/>
          <w:sz w:val="28"/>
          <w:szCs w:val="28"/>
          <w:shd w:val="clear" w:color="auto" w:fill="FFFFFF"/>
        </w:rPr>
        <w:t>−</w:t>
      </w:r>
      <w:r w:rsidRPr="003326B3">
        <w:rPr>
          <w:rFonts w:ascii="Times New Roman" w:hAnsi="Times New Roman" w:cs="Times New Roman"/>
          <w:color w:val="000000"/>
          <w:sz w:val="28"/>
          <w:szCs w:val="28"/>
          <w:shd w:val="clear" w:color="auto" w:fill="FFFFFF"/>
        </w:rPr>
        <w:t>/meta</w:t>
      </w:r>
      <w:r w:rsidR="00B82B00">
        <w:rPr>
          <w:rFonts w:ascii="Times New Roman" w:hAnsi="Times New Roman" w:cs="Times New Roman"/>
          <w:color w:val="000000"/>
          <w:sz w:val="28"/>
          <w:szCs w:val="28"/>
          <w:shd w:val="clear" w:color="auto" w:fill="FFFFFF"/>
        </w:rPr>
        <w:t>−</w:t>
      </w:r>
      <w:r w:rsidRPr="003326B3">
        <w:rPr>
          <w:rFonts w:ascii="Times New Roman" w:hAnsi="Times New Roman" w:cs="Times New Roman"/>
          <w:color w:val="000000"/>
          <w:sz w:val="28"/>
          <w:szCs w:val="28"/>
          <w:shd w:val="clear" w:color="auto" w:fill="FFFFFF"/>
        </w:rPr>
        <w:t>.</w:t>
      </w:r>
    </w:p>
    <w:p w:rsidR="002540DD" w:rsidRPr="00851776" w:rsidRDefault="002540DD" w:rsidP="003326B3">
      <w:pPr>
        <w:spacing w:after="0" w:line="240" w:lineRule="auto"/>
        <w:ind w:firstLine="426"/>
        <w:jc w:val="center"/>
        <w:rPr>
          <w:rFonts w:ascii="Times New Roman" w:hAnsi="Times New Roman" w:cs="Times New Roman"/>
          <w:color w:val="000000"/>
          <w:sz w:val="28"/>
          <w:szCs w:val="28"/>
          <w:shd w:val="clear" w:color="auto" w:fill="FFFFFF"/>
          <w:lang w:val="uk-UA"/>
        </w:rPr>
      </w:pPr>
      <w:r w:rsidRPr="003326B3">
        <w:rPr>
          <w:rFonts w:ascii="Times New Roman" w:hAnsi="Times New Roman" w:cs="Times New Roman"/>
          <w:color w:val="000000"/>
          <w:sz w:val="28"/>
          <w:szCs w:val="28"/>
          <w:shd w:val="clear" w:color="auto" w:fill="FFFFFF"/>
        </w:rPr>
        <w:t>Литература</w:t>
      </w:r>
      <w:r w:rsidR="00851776">
        <w:rPr>
          <w:rFonts w:ascii="Times New Roman" w:hAnsi="Times New Roman" w:cs="Times New Roman"/>
          <w:color w:val="000000"/>
          <w:sz w:val="28"/>
          <w:szCs w:val="28"/>
          <w:shd w:val="clear" w:color="auto" w:fill="FFFFFF"/>
          <w:lang w:val="uk-UA"/>
        </w:rPr>
        <w:t>:</w:t>
      </w:r>
    </w:p>
    <w:p w:rsidR="002540DD" w:rsidRPr="003326B3" w:rsidRDefault="002540DD" w:rsidP="003326B3">
      <w:pPr>
        <w:pStyle w:val="a3"/>
        <w:numPr>
          <w:ilvl w:val="0"/>
          <w:numId w:val="3"/>
        </w:numPr>
        <w:tabs>
          <w:tab w:val="left" w:pos="1134"/>
        </w:tabs>
        <w:spacing w:after="0" w:line="240" w:lineRule="auto"/>
        <w:ind w:left="0" w:firstLine="786"/>
        <w:rPr>
          <w:rFonts w:ascii="Times New Roman" w:hAnsi="Times New Roman" w:cs="Times New Roman"/>
          <w:sz w:val="28"/>
          <w:szCs w:val="28"/>
        </w:rPr>
      </w:pPr>
      <w:r w:rsidRPr="003326B3">
        <w:rPr>
          <w:rFonts w:ascii="Times New Roman" w:hAnsi="Times New Roman" w:cs="Times New Roman"/>
          <w:sz w:val="28"/>
          <w:szCs w:val="28"/>
        </w:rPr>
        <w:t>Новодранова В.Ф.</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Именное словообразование в латинском языке и его отражение в терминологии / В. Ф. Новодранова ; Рос. академия наук; Ин</w:t>
      </w:r>
      <w:r w:rsidR="00B82B00">
        <w:rPr>
          <w:rFonts w:ascii="Times New Roman" w:hAnsi="Times New Roman" w:cs="Times New Roman"/>
          <w:sz w:val="28"/>
          <w:szCs w:val="28"/>
        </w:rPr>
        <w:t>−</w:t>
      </w:r>
      <w:r w:rsidRPr="003326B3">
        <w:rPr>
          <w:rFonts w:ascii="Times New Roman" w:hAnsi="Times New Roman" w:cs="Times New Roman"/>
          <w:sz w:val="28"/>
          <w:szCs w:val="28"/>
        </w:rPr>
        <w:t>т языкознания. МГМСУ. – М. : Языки славянских культур, 2008. – 328с.</w:t>
      </w:r>
    </w:p>
    <w:p w:rsidR="002540DD" w:rsidRPr="003326B3" w:rsidRDefault="002540DD" w:rsidP="003326B3">
      <w:pPr>
        <w:pStyle w:val="a3"/>
        <w:numPr>
          <w:ilvl w:val="0"/>
          <w:numId w:val="3"/>
        </w:numPr>
        <w:tabs>
          <w:tab w:val="left" w:pos="1134"/>
        </w:tabs>
        <w:spacing w:after="0" w:line="240" w:lineRule="auto"/>
        <w:ind w:left="0" w:firstLine="786"/>
        <w:rPr>
          <w:rFonts w:ascii="Times New Roman" w:hAnsi="Times New Roman" w:cs="Times New Roman"/>
          <w:sz w:val="28"/>
          <w:szCs w:val="28"/>
        </w:rPr>
      </w:pPr>
      <w:r w:rsidRPr="003326B3">
        <w:rPr>
          <w:rFonts w:ascii="Times New Roman" w:hAnsi="Times New Roman" w:cs="Times New Roman"/>
          <w:sz w:val="28"/>
          <w:szCs w:val="28"/>
        </w:rPr>
        <w:t>Международная анатомическая терминология / Под ред. Колесников Л. Л. – М., 2003. – 424 с.</w:t>
      </w:r>
    </w:p>
    <w:p w:rsidR="002540DD" w:rsidRPr="003326B3" w:rsidRDefault="002540DD" w:rsidP="003326B3">
      <w:pPr>
        <w:pStyle w:val="a3"/>
        <w:numPr>
          <w:ilvl w:val="0"/>
          <w:numId w:val="3"/>
        </w:numPr>
        <w:tabs>
          <w:tab w:val="left" w:pos="1134"/>
        </w:tabs>
        <w:spacing w:after="0" w:line="240" w:lineRule="auto"/>
        <w:ind w:left="0" w:firstLine="786"/>
        <w:rPr>
          <w:rFonts w:ascii="Times New Roman" w:hAnsi="Times New Roman" w:cs="Times New Roman"/>
          <w:sz w:val="28"/>
          <w:szCs w:val="28"/>
        </w:rPr>
      </w:pPr>
      <w:r w:rsidRPr="003326B3">
        <w:rPr>
          <w:rFonts w:ascii="Times New Roman" w:hAnsi="Times New Roman" w:cs="Times New Roman"/>
          <w:sz w:val="28"/>
          <w:szCs w:val="28"/>
          <w:lang w:val="en-GB"/>
        </w:rPr>
        <w:t>Terminologia</w:t>
      </w:r>
      <w:r w:rsidR="001D22F1">
        <w:rPr>
          <w:rFonts w:ascii="Times New Roman" w:hAnsi="Times New Roman" w:cs="Times New Roman"/>
          <w:sz w:val="28"/>
          <w:szCs w:val="28"/>
        </w:rPr>
        <w:t xml:space="preserve"> </w:t>
      </w:r>
      <w:r w:rsidRPr="003326B3">
        <w:rPr>
          <w:rFonts w:ascii="Times New Roman" w:hAnsi="Times New Roman" w:cs="Times New Roman"/>
          <w:sz w:val="28"/>
          <w:szCs w:val="28"/>
          <w:lang w:val="en-GB"/>
        </w:rPr>
        <w:t>anatomica</w:t>
      </w:r>
      <w:r w:rsidRPr="003326B3">
        <w:rPr>
          <w:rFonts w:ascii="Times New Roman" w:hAnsi="Times New Roman" w:cs="Times New Roman"/>
          <w:sz w:val="28"/>
          <w:szCs w:val="28"/>
        </w:rPr>
        <w:t xml:space="preserve"> [Электронный ресурс]. – Режим доступа: </w:t>
      </w:r>
      <w:hyperlink r:id="rId11" w:history="1">
        <w:r w:rsidR="007376AC" w:rsidRPr="003326B3">
          <w:rPr>
            <w:rStyle w:val="a4"/>
            <w:rFonts w:ascii="Times New Roman" w:hAnsi="Times New Roman" w:cs="Times New Roman"/>
            <w:sz w:val="28"/>
            <w:szCs w:val="28"/>
            <w:lang w:val="en-GB"/>
          </w:rPr>
          <w:t>http</w:t>
        </w:r>
        <w:r w:rsidR="007376AC" w:rsidRPr="003326B3">
          <w:rPr>
            <w:rStyle w:val="a4"/>
            <w:rFonts w:ascii="Times New Roman" w:hAnsi="Times New Roman" w:cs="Times New Roman"/>
            <w:sz w:val="28"/>
            <w:szCs w:val="28"/>
          </w:rPr>
          <w:t>://</w:t>
        </w:r>
        <w:r w:rsidR="007376AC" w:rsidRPr="003326B3">
          <w:rPr>
            <w:rStyle w:val="a4"/>
            <w:rFonts w:ascii="Times New Roman" w:hAnsi="Times New Roman" w:cs="Times New Roman"/>
            <w:sz w:val="28"/>
            <w:szCs w:val="28"/>
            <w:lang w:val="en-GB"/>
          </w:rPr>
          <w:t>www</w:t>
        </w:r>
        <w:r w:rsidR="007376AC" w:rsidRPr="003326B3">
          <w:rPr>
            <w:rStyle w:val="a4"/>
            <w:rFonts w:ascii="Times New Roman" w:hAnsi="Times New Roman" w:cs="Times New Roman"/>
            <w:sz w:val="28"/>
            <w:szCs w:val="28"/>
          </w:rPr>
          <w:t>.</w:t>
        </w:r>
        <w:r w:rsidR="007376AC" w:rsidRPr="003326B3">
          <w:rPr>
            <w:rStyle w:val="a4"/>
            <w:rFonts w:ascii="Times New Roman" w:hAnsi="Times New Roman" w:cs="Times New Roman"/>
            <w:sz w:val="28"/>
            <w:szCs w:val="28"/>
            <w:lang w:val="en-GB"/>
          </w:rPr>
          <w:t>unifr</w:t>
        </w:r>
        <w:r w:rsidR="007376AC" w:rsidRPr="003326B3">
          <w:rPr>
            <w:rStyle w:val="a4"/>
            <w:rFonts w:ascii="Times New Roman" w:hAnsi="Times New Roman" w:cs="Times New Roman"/>
            <w:sz w:val="28"/>
            <w:szCs w:val="28"/>
          </w:rPr>
          <w:t>.</w:t>
        </w:r>
        <w:r w:rsidR="007376AC" w:rsidRPr="003326B3">
          <w:rPr>
            <w:rStyle w:val="a4"/>
            <w:rFonts w:ascii="Times New Roman" w:hAnsi="Times New Roman" w:cs="Times New Roman"/>
            <w:sz w:val="28"/>
            <w:szCs w:val="28"/>
            <w:lang w:val="en-GB"/>
          </w:rPr>
          <w:t>ch</w:t>
        </w:r>
        <w:r w:rsidR="007376AC" w:rsidRPr="003326B3">
          <w:rPr>
            <w:rStyle w:val="a4"/>
            <w:rFonts w:ascii="Times New Roman" w:hAnsi="Times New Roman" w:cs="Times New Roman"/>
            <w:sz w:val="28"/>
            <w:szCs w:val="28"/>
          </w:rPr>
          <w:t>/</w:t>
        </w:r>
        <w:r w:rsidR="007376AC" w:rsidRPr="003326B3">
          <w:rPr>
            <w:rStyle w:val="a4"/>
            <w:rFonts w:ascii="Times New Roman" w:hAnsi="Times New Roman" w:cs="Times New Roman"/>
            <w:sz w:val="28"/>
            <w:szCs w:val="28"/>
            <w:lang w:val="en-GB"/>
          </w:rPr>
          <w:t>ifaa</w:t>
        </w:r>
        <w:r w:rsidR="007376AC" w:rsidRPr="003326B3">
          <w:rPr>
            <w:rStyle w:val="a4"/>
            <w:rFonts w:ascii="Times New Roman" w:hAnsi="Times New Roman" w:cs="Times New Roman"/>
            <w:sz w:val="28"/>
            <w:szCs w:val="28"/>
          </w:rPr>
          <w:t>/</w:t>
        </w:r>
        <w:r w:rsidR="007376AC" w:rsidRPr="003326B3">
          <w:rPr>
            <w:rStyle w:val="a4"/>
            <w:rFonts w:ascii="Times New Roman" w:hAnsi="Times New Roman" w:cs="Times New Roman"/>
            <w:sz w:val="28"/>
            <w:szCs w:val="28"/>
            <w:lang w:val="en-GB"/>
          </w:rPr>
          <w:t>Public</w:t>
        </w:r>
        <w:r w:rsidR="007376AC" w:rsidRPr="003326B3">
          <w:rPr>
            <w:rStyle w:val="a4"/>
            <w:rFonts w:ascii="Times New Roman" w:hAnsi="Times New Roman" w:cs="Times New Roman"/>
            <w:sz w:val="28"/>
            <w:szCs w:val="28"/>
          </w:rPr>
          <w:t>/</w:t>
        </w:r>
        <w:r w:rsidR="007376AC" w:rsidRPr="003326B3">
          <w:rPr>
            <w:rStyle w:val="a4"/>
            <w:rFonts w:ascii="Times New Roman" w:hAnsi="Times New Roman" w:cs="Times New Roman"/>
            <w:sz w:val="28"/>
            <w:szCs w:val="28"/>
            <w:lang w:val="en-GB"/>
          </w:rPr>
          <w:t>EntryPage</w:t>
        </w:r>
        <w:r w:rsidR="007376AC" w:rsidRPr="003326B3">
          <w:rPr>
            <w:rStyle w:val="a4"/>
            <w:rFonts w:ascii="Times New Roman" w:hAnsi="Times New Roman" w:cs="Times New Roman"/>
            <w:sz w:val="28"/>
            <w:szCs w:val="28"/>
          </w:rPr>
          <w:t>/</w:t>
        </w:r>
        <w:r w:rsidR="007376AC" w:rsidRPr="003326B3">
          <w:rPr>
            <w:rStyle w:val="a4"/>
            <w:rFonts w:ascii="Times New Roman" w:hAnsi="Times New Roman" w:cs="Times New Roman"/>
            <w:sz w:val="28"/>
            <w:szCs w:val="28"/>
            <w:lang w:val="en-GB"/>
          </w:rPr>
          <w:t>TA</w:t>
        </w:r>
        <w:r w:rsidR="007376AC" w:rsidRPr="003326B3">
          <w:rPr>
            <w:rStyle w:val="a4"/>
            <w:rFonts w:ascii="Times New Roman" w:hAnsi="Times New Roman" w:cs="Times New Roman"/>
            <w:sz w:val="28"/>
            <w:szCs w:val="28"/>
          </w:rPr>
          <w:t>98%20</w:t>
        </w:r>
        <w:r w:rsidR="007376AC" w:rsidRPr="003326B3">
          <w:rPr>
            <w:rStyle w:val="a4"/>
            <w:rFonts w:ascii="Times New Roman" w:hAnsi="Times New Roman" w:cs="Times New Roman"/>
            <w:sz w:val="28"/>
            <w:szCs w:val="28"/>
            <w:lang w:val="en-GB"/>
          </w:rPr>
          <w:t>Tree</w:t>
        </w:r>
        <w:r w:rsidR="007376AC" w:rsidRPr="003326B3">
          <w:rPr>
            <w:rStyle w:val="a4"/>
            <w:rFonts w:ascii="Times New Roman" w:hAnsi="Times New Roman" w:cs="Times New Roman"/>
            <w:sz w:val="28"/>
            <w:szCs w:val="28"/>
          </w:rPr>
          <w:t>/</w:t>
        </w:r>
        <w:r w:rsidR="007376AC" w:rsidRPr="003326B3">
          <w:rPr>
            <w:rStyle w:val="a4"/>
            <w:rFonts w:ascii="Times New Roman" w:hAnsi="Times New Roman" w:cs="Times New Roman"/>
            <w:sz w:val="28"/>
            <w:szCs w:val="28"/>
            <w:lang w:val="en-GB"/>
          </w:rPr>
          <w:t>Alpha</w:t>
        </w:r>
        <w:r w:rsidR="007376AC" w:rsidRPr="003326B3">
          <w:rPr>
            <w:rStyle w:val="a4"/>
            <w:rFonts w:ascii="Times New Roman" w:hAnsi="Times New Roman" w:cs="Times New Roman"/>
            <w:sz w:val="28"/>
            <w:szCs w:val="28"/>
          </w:rPr>
          <w:t>/</w:t>
        </w:r>
        <w:r w:rsidR="007376AC" w:rsidRPr="003326B3">
          <w:rPr>
            <w:rStyle w:val="a4"/>
            <w:rFonts w:ascii="Times New Roman" w:hAnsi="Times New Roman" w:cs="Times New Roman"/>
            <w:sz w:val="28"/>
            <w:szCs w:val="28"/>
            <w:lang w:val="en-GB"/>
          </w:rPr>
          <w:t>All</w:t>
        </w:r>
        <w:r w:rsidR="007376AC" w:rsidRPr="003326B3">
          <w:rPr>
            <w:rStyle w:val="a4"/>
            <w:rFonts w:ascii="Times New Roman" w:hAnsi="Times New Roman" w:cs="Times New Roman"/>
            <w:sz w:val="28"/>
            <w:szCs w:val="28"/>
          </w:rPr>
          <w:t>%20</w:t>
        </w:r>
        <w:r w:rsidR="007376AC" w:rsidRPr="003326B3">
          <w:rPr>
            <w:rStyle w:val="a4"/>
            <w:rFonts w:ascii="Times New Roman" w:hAnsi="Times New Roman" w:cs="Times New Roman"/>
            <w:sz w:val="28"/>
            <w:szCs w:val="28"/>
            <w:lang w:val="en-GB"/>
          </w:rPr>
          <w:t>KWIC</w:t>
        </w:r>
        <w:r w:rsidR="007376AC" w:rsidRPr="003326B3">
          <w:rPr>
            <w:rStyle w:val="a4"/>
            <w:rFonts w:ascii="Times New Roman" w:hAnsi="Times New Roman" w:cs="Times New Roman"/>
            <w:sz w:val="28"/>
            <w:szCs w:val="28"/>
          </w:rPr>
          <w:t>%20</w:t>
        </w:r>
        <w:r w:rsidR="007376AC" w:rsidRPr="003326B3">
          <w:rPr>
            <w:rStyle w:val="a4"/>
            <w:rFonts w:ascii="Times New Roman" w:hAnsi="Times New Roman" w:cs="Times New Roman"/>
            <w:sz w:val="28"/>
            <w:szCs w:val="28"/>
            <w:lang w:val="en-GB"/>
          </w:rPr>
          <w:t>W</w:t>
        </w:r>
        <w:r w:rsidR="007376AC" w:rsidRPr="003326B3">
          <w:rPr>
            <w:rStyle w:val="a4"/>
            <w:rFonts w:ascii="Times New Roman" w:hAnsi="Times New Roman" w:cs="Times New Roman"/>
            <w:sz w:val="28"/>
            <w:szCs w:val="28"/>
          </w:rPr>
          <w:t>%20</w:t>
        </w:r>
        <w:r w:rsidR="007376AC" w:rsidRPr="003326B3">
          <w:rPr>
            <w:rStyle w:val="a4"/>
            <w:rFonts w:ascii="Times New Roman" w:hAnsi="Times New Roman" w:cs="Times New Roman"/>
            <w:sz w:val="28"/>
            <w:szCs w:val="28"/>
            <w:lang w:val="en-GB"/>
          </w:rPr>
          <w:t>LA</w:t>
        </w:r>
        <w:r w:rsidR="007376AC" w:rsidRPr="003326B3">
          <w:rPr>
            <w:rStyle w:val="a4"/>
            <w:rFonts w:ascii="Times New Roman" w:hAnsi="Times New Roman" w:cs="Times New Roman"/>
            <w:sz w:val="28"/>
            <w:szCs w:val="28"/>
          </w:rPr>
          <w:t>.</w:t>
        </w:r>
        <w:r w:rsidR="007376AC" w:rsidRPr="003326B3">
          <w:rPr>
            <w:rStyle w:val="a4"/>
            <w:rFonts w:ascii="Times New Roman" w:hAnsi="Times New Roman" w:cs="Times New Roman"/>
            <w:sz w:val="28"/>
            <w:szCs w:val="28"/>
            <w:lang w:val="en-GB"/>
          </w:rPr>
          <w:t>htm</w:t>
        </w:r>
      </w:hyperlink>
    </w:p>
    <w:p w:rsidR="007376AC" w:rsidRPr="003326B3" w:rsidRDefault="007376AC" w:rsidP="003326B3">
      <w:pPr>
        <w:pStyle w:val="a3"/>
        <w:tabs>
          <w:tab w:val="left" w:pos="1134"/>
        </w:tabs>
        <w:spacing w:after="0" w:line="240" w:lineRule="auto"/>
        <w:ind w:left="786"/>
        <w:rPr>
          <w:rFonts w:ascii="Times New Roman" w:hAnsi="Times New Roman" w:cs="Times New Roman"/>
          <w:sz w:val="28"/>
          <w:szCs w:val="28"/>
          <w:lang w:val="ru-RU"/>
        </w:rPr>
      </w:pPr>
    </w:p>
    <w:p w:rsidR="004B1AB6" w:rsidRDefault="004B1AB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376AC" w:rsidRPr="004B1AB6" w:rsidRDefault="007376AC" w:rsidP="003326B3">
      <w:pPr>
        <w:spacing w:after="0" w:line="240" w:lineRule="auto"/>
        <w:ind w:firstLine="709"/>
        <w:jc w:val="right"/>
        <w:rPr>
          <w:rFonts w:ascii="Times New Roman" w:hAnsi="Times New Roman" w:cs="Times New Roman"/>
          <w:i/>
          <w:sz w:val="28"/>
          <w:szCs w:val="28"/>
          <w:lang w:val="uk-UA"/>
        </w:rPr>
      </w:pPr>
      <w:r w:rsidRPr="004B1AB6">
        <w:rPr>
          <w:rFonts w:ascii="Times New Roman" w:hAnsi="Times New Roman" w:cs="Times New Roman"/>
          <w:i/>
          <w:sz w:val="28"/>
          <w:szCs w:val="28"/>
          <w:lang w:val="uk-UA"/>
        </w:rPr>
        <w:lastRenderedPageBreak/>
        <w:t>Доля Д.Д.</w:t>
      </w:r>
    </w:p>
    <w:p w:rsidR="004B1AB6" w:rsidRPr="003326B3" w:rsidRDefault="004B1AB6" w:rsidP="003326B3">
      <w:pPr>
        <w:spacing w:after="0" w:line="240" w:lineRule="auto"/>
        <w:ind w:firstLine="709"/>
        <w:jc w:val="right"/>
        <w:rPr>
          <w:rFonts w:ascii="Times New Roman" w:hAnsi="Times New Roman" w:cs="Times New Roman"/>
          <w:sz w:val="28"/>
          <w:szCs w:val="28"/>
          <w:lang w:val="uk-UA"/>
        </w:rPr>
      </w:pPr>
    </w:p>
    <w:p w:rsidR="007376AC" w:rsidRPr="004B1AB6" w:rsidRDefault="004B1AB6" w:rsidP="003326B3">
      <w:pPr>
        <w:spacing w:after="0" w:line="240" w:lineRule="auto"/>
        <w:ind w:firstLine="709"/>
        <w:jc w:val="center"/>
        <w:rPr>
          <w:rFonts w:ascii="Times New Roman" w:hAnsi="Times New Roman" w:cs="Times New Roman"/>
          <w:b/>
          <w:bCs/>
          <w:sz w:val="28"/>
          <w:szCs w:val="28"/>
          <w:shd w:val="clear" w:color="auto" w:fill="FFFFFF"/>
          <w:lang w:val="uk-UA"/>
        </w:rPr>
      </w:pPr>
      <w:r w:rsidRPr="004B1AB6">
        <w:rPr>
          <w:rFonts w:ascii="Times New Roman" w:hAnsi="Times New Roman" w:cs="Times New Roman"/>
          <w:b/>
          <w:sz w:val="28"/>
          <w:szCs w:val="28"/>
          <w:lang w:val="uk-UA"/>
        </w:rPr>
        <w:t xml:space="preserve">СТРУКТУРА КЛІНІЧНИХ ЛАТИНСЬКИХ ТЕРМІНІВ НА ПРИКЛАДІ ЗАХВОРЮВАННЯ </w:t>
      </w:r>
      <w:r w:rsidRPr="004B1AB6">
        <w:rPr>
          <w:rFonts w:ascii="Times New Roman" w:hAnsi="Times New Roman" w:cs="Times New Roman"/>
          <w:b/>
          <w:bCs/>
          <w:sz w:val="28"/>
          <w:szCs w:val="28"/>
          <w:shd w:val="clear" w:color="auto" w:fill="FFFFFF"/>
          <w:lang w:val="en-US"/>
        </w:rPr>
        <w:t>SCHIZOPHRENIA</w:t>
      </w:r>
    </w:p>
    <w:p w:rsidR="004B1AB6" w:rsidRPr="004B1AB6" w:rsidRDefault="004B1AB6" w:rsidP="003326B3">
      <w:pPr>
        <w:spacing w:after="0" w:line="240" w:lineRule="auto"/>
        <w:ind w:firstLine="709"/>
        <w:jc w:val="center"/>
        <w:rPr>
          <w:rFonts w:ascii="Times New Roman" w:hAnsi="Times New Roman" w:cs="Times New Roman"/>
          <w:sz w:val="28"/>
          <w:szCs w:val="28"/>
          <w:lang w:val="uk-UA"/>
        </w:rPr>
      </w:pPr>
    </w:p>
    <w:p w:rsidR="007376AC" w:rsidRPr="004B1AB6" w:rsidRDefault="007376AC" w:rsidP="003326B3">
      <w:pPr>
        <w:spacing w:after="0" w:line="240" w:lineRule="auto"/>
        <w:ind w:firstLine="709"/>
        <w:jc w:val="center"/>
        <w:rPr>
          <w:rFonts w:ascii="Times New Roman" w:hAnsi="Times New Roman" w:cs="Times New Roman"/>
          <w:i/>
          <w:sz w:val="28"/>
          <w:szCs w:val="28"/>
          <w:lang w:val="uk-UA"/>
        </w:rPr>
      </w:pPr>
      <w:r w:rsidRPr="004B1AB6">
        <w:rPr>
          <w:rFonts w:ascii="Times New Roman" w:hAnsi="Times New Roman" w:cs="Times New Roman"/>
          <w:i/>
          <w:sz w:val="28"/>
          <w:szCs w:val="28"/>
        </w:rPr>
        <w:t>Запорізький державний</w:t>
      </w:r>
      <w:r w:rsidRPr="004B1AB6">
        <w:rPr>
          <w:rFonts w:ascii="Times New Roman" w:hAnsi="Times New Roman" w:cs="Times New Roman"/>
          <w:i/>
          <w:sz w:val="28"/>
          <w:szCs w:val="28"/>
          <w:lang w:val="uk-UA"/>
        </w:rPr>
        <w:t xml:space="preserve"> медичний університет</w:t>
      </w:r>
    </w:p>
    <w:p w:rsidR="007376AC" w:rsidRPr="004B1AB6" w:rsidRDefault="004B1AB6" w:rsidP="003326B3">
      <w:pPr>
        <w:spacing w:after="0" w:line="240" w:lineRule="auto"/>
        <w:ind w:firstLine="709"/>
        <w:jc w:val="center"/>
        <w:rPr>
          <w:rFonts w:ascii="Times New Roman" w:hAnsi="Times New Roman" w:cs="Times New Roman"/>
          <w:i/>
          <w:sz w:val="28"/>
          <w:szCs w:val="28"/>
          <w:lang w:val="uk-UA"/>
        </w:rPr>
      </w:pPr>
      <w:r w:rsidRPr="004B1AB6">
        <w:rPr>
          <w:rFonts w:ascii="Times New Roman" w:hAnsi="Times New Roman" w:cs="Times New Roman"/>
          <w:i/>
          <w:sz w:val="28"/>
          <w:szCs w:val="28"/>
          <w:lang w:val="uk-UA"/>
        </w:rPr>
        <w:t>Науковий к</w:t>
      </w:r>
      <w:r w:rsidR="007376AC" w:rsidRPr="004B1AB6">
        <w:rPr>
          <w:rFonts w:ascii="Times New Roman" w:hAnsi="Times New Roman" w:cs="Times New Roman"/>
          <w:i/>
          <w:sz w:val="28"/>
          <w:szCs w:val="28"/>
          <w:lang w:val="uk-UA"/>
        </w:rPr>
        <w:t>ерівник: Мартьянова М.Є.</w:t>
      </w:r>
    </w:p>
    <w:p w:rsidR="007376AC" w:rsidRPr="003326B3" w:rsidRDefault="007376AC" w:rsidP="003326B3">
      <w:pPr>
        <w:spacing w:after="0" w:line="240" w:lineRule="auto"/>
        <w:rPr>
          <w:rFonts w:ascii="Times New Roman" w:hAnsi="Times New Roman" w:cs="Times New Roman"/>
          <w:sz w:val="28"/>
          <w:szCs w:val="28"/>
          <w:lang w:val="uk-UA"/>
        </w:rPr>
      </w:pPr>
    </w:p>
    <w:p w:rsidR="007376AC" w:rsidRPr="003326B3" w:rsidRDefault="007376AC" w:rsidP="003326B3">
      <w:pPr>
        <w:spacing w:after="0" w:line="240" w:lineRule="auto"/>
        <w:ind w:firstLine="708"/>
        <w:jc w:val="both"/>
        <w:rPr>
          <w:rFonts w:ascii="Times New Roman" w:hAnsi="Times New Roman" w:cs="Times New Roman"/>
          <w:sz w:val="28"/>
          <w:szCs w:val="28"/>
        </w:rPr>
      </w:pPr>
      <w:r w:rsidRPr="003326B3">
        <w:rPr>
          <w:rFonts w:ascii="Times New Roman" w:hAnsi="Times New Roman" w:cs="Times New Roman"/>
          <w:sz w:val="28"/>
          <w:szCs w:val="28"/>
          <w:lang w:val="uk-UA"/>
        </w:rPr>
        <w:t>Сучасна медична термінологія — поняття комплексне, до її складу входить кілька сотень тисяч слів і стійких словосполучень, які складають термінологічну базу цілого ряду медико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біологічних дисциплін. Це природно сформована терміносистема, яка має багатовікову традицію. Характерна її особливість — використання латинської та грецької мов для утворення термінів. </w:t>
      </w:r>
      <w:r w:rsidRPr="003326B3">
        <w:rPr>
          <w:rFonts w:ascii="Times New Roman" w:hAnsi="Times New Roman" w:cs="Times New Roman"/>
          <w:sz w:val="28"/>
          <w:szCs w:val="28"/>
        </w:rPr>
        <w:t>[</w:t>
      </w:r>
      <w:r w:rsidRPr="003326B3">
        <w:rPr>
          <w:rFonts w:ascii="Times New Roman" w:hAnsi="Times New Roman" w:cs="Times New Roman"/>
          <w:sz w:val="28"/>
          <w:szCs w:val="28"/>
          <w:lang w:val="uk-UA"/>
        </w:rPr>
        <w:t>1;223]</w:t>
      </w:r>
      <w:r w:rsidR="001D22F1">
        <w:rPr>
          <w:rFonts w:ascii="Times New Roman" w:hAnsi="Times New Roman" w:cs="Times New Roman"/>
          <w:sz w:val="28"/>
          <w:szCs w:val="28"/>
        </w:rPr>
        <w:tab/>
      </w:r>
      <w:r w:rsidR="001D22F1">
        <w:rPr>
          <w:rFonts w:ascii="Times New Roman" w:hAnsi="Times New Roman" w:cs="Times New Roman"/>
          <w:sz w:val="28"/>
          <w:szCs w:val="28"/>
        </w:rPr>
        <w:tab/>
      </w:r>
      <w:r w:rsidRPr="003326B3">
        <w:rPr>
          <w:rFonts w:ascii="Times New Roman" w:hAnsi="Times New Roman" w:cs="Times New Roman"/>
          <w:sz w:val="28"/>
          <w:szCs w:val="28"/>
          <w:lang w:val="uk-UA"/>
        </w:rPr>
        <w:t>За структурою розрізняють прості, складні та складені клінічні терміни. Прості — це окремі іменники</w:t>
      </w:r>
      <w:r w:rsidRPr="003326B3">
        <w:rPr>
          <w:rFonts w:ascii="Times New Roman" w:hAnsi="Times New Roman" w:cs="Times New Roman"/>
          <w:sz w:val="28"/>
          <w:szCs w:val="28"/>
        </w:rPr>
        <w:t xml:space="preserve">. Складені терміни утворюються за допомогою декількох окремих. Складні терміни — це слова, утворені шляхом складання декількох грецьких або, рідше, латинських терміноелементів. </w:t>
      </w:r>
      <w:r w:rsidRPr="003326B3">
        <w:rPr>
          <w:rFonts w:ascii="Times New Roman" w:hAnsi="Times New Roman" w:cs="Times New Roman"/>
          <w:bCs/>
          <w:sz w:val="28"/>
          <w:szCs w:val="28"/>
          <w:shd w:val="clear" w:color="auto" w:fill="FFFFFF"/>
          <w:lang w:val="uk-UA"/>
        </w:rPr>
        <w:t>Розглянемо етимологію такого захворювання як шизофренії.</w:t>
      </w:r>
    </w:p>
    <w:p w:rsidR="007376AC" w:rsidRPr="003326B3" w:rsidRDefault="007376AC"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bCs/>
          <w:sz w:val="28"/>
          <w:szCs w:val="28"/>
          <w:shd w:val="clear" w:color="auto" w:fill="FFFFFF"/>
          <w:lang w:val="en-US"/>
        </w:rPr>
        <w:t>Schizophrenia</w:t>
      </w:r>
      <w:r w:rsidRPr="003326B3">
        <w:rPr>
          <w:rStyle w:val="apple-converted-space"/>
          <w:rFonts w:ascii="Times New Roman" w:hAnsi="Times New Roman" w:cs="Times New Roman"/>
          <w:sz w:val="28"/>
          <w:szCs w:val="28"/>
          <w:shd w:val="clear" w:color="auto" w:fill="FFFFFF"/>
          <w:lang w:val="en-US"/>
        </w:rPr>
        <w:t> </w:t>
      </w:r>
      <w:r w:rsidRPr="003326B3">
        <w:rPr>
          <w:rFonts w:ascii="Times New Roman" w:hAnsi="Times New Roman" w:cs="Times New Roman"/>
          <w:sz w:val="28"/>
          <w:szCs w:val="28"/>
          <w:shd w:val="clear" w:color="auto" w:fill="FFFFFF"/>
          <w:lang w:val="uk-UA"/>
        </w:rPr>
        <w:t>—</w:t>
      </w:r>
      <w:r w:rsidRPr="003326B3">
        <w:rPr>
          <w:rFonts w:ascii="Times New Roman" w:hAnsi="Times New Roman" w:cs="Times New Roman"/>
          <w:sz w:val="28"/>
          <w:szCs w:val="28"/>
          <w:lang w:val="uk-UA"/>
        </w:rPr>
        <w:t xml:space="preserve">одне з найбільш поширених психічних розладів, що характеризується поєднанням продуктивної та негативної симптоматикою, поведінковимита когнітивнимипорушеннями, що приводить до несприятливих соціальних і економічних наслідків [4;2139]. Термін «schizophrenia» є складним однослівним, який утворюється шляхом сполучення двох словотворчих термінів грецького походження: </w:t>
      </w:r>
      <w:r w:rsidRPr="003326B3">
        <w:rPr>
          <w:rFonts w:ascii="Times New Roman" w:hAnsi="Times New Roman" w:cs="Times New Roman"/>
          <w:i/>
          <w:sz w:val="28"/>
          <w:szCs w:val="28"/>
          <w:lang w:val="uk-UA"/>
        </w:rPr>
        <w:t xml:space="preserve">schizein </w:t>
      </w:r>
      <w:r w:rsidRPr="003326B3">
        <w:rPr>
          <w:rFonts w:ascii="Times New Roman" w:hAnsi="Times New Roman" w:cs="Times New Roman"/>
          <w:sz w:val="28"/>
          <w:szCs w:val="28"/>
          <w:lang w:val="uk-UA"/>
        </w:rPr>
        <w:t xml:space="preserve">«розщеплювати» і </w:t>
      </w:r>
      <w:r w:rsidRPr="003326B3">
        <w:rPr>
          <w:rFonts w:ascii="Times New Roman" w:hAnsi="Times New Roman" w:cs="Times New Roman"/>
          <w:i/>
          <w:sz w:val="28"/>
          <w:szCs w:val="28"/>
          <w:lang w:val="uk-UA"/>
        </w:rPr>
        <w:t>phrēn, phren</w:t>
      </w:r>
      <w:r w:rsidR="00B82B00">
        <w:rPr>
          <w:rFonts w:ascii="Times New Roman" w:hAnsi="Times New Roman" w:cs="Times New Roman"/>
          <w:i/>
          <w:sz w:val="28"/>
          <w:szCs w:val="28"/>
          <w:lang w:val="uk-UA"/>
        </w:rPr>
        <w:t>−</w:t>
      </w:r>
      <w:r w:rsidRPr="003326B3">
        <w:rPr>
          <w:rFonts w:ascii="Times New Roman" w:hAnsi="Times New Roman" w:cs="Times New Roman"/>
          <w:sz w:val="28"/>
          <w:szCs w:val="28"/>
          <w:lang w:val="uk-UA"/>
        </w:rPr>
        <w:t xml:space="preserve">  «розум». Цей термін був створений Еженом Блойлером у 1908 році для опису розмежування функціональності між особистістю, мисленням, пам'яттю і сприйняттям. </w:t>
      </w:r>
    </w:p>
    <w:p w:rsidR="007376AC" w:rsidRPr="003326B3" w:rsidRDefault="007376AC"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Опис цього захворювання зустрічався й раніше. Наприклад, </w:t>
      </w:r>
      <w:r w:rsidRPr="003326B3">
        <w:rPr>
          <w:rFonts w:ascii="Times New Roman" w:hAnsi="Times New Roman" w:cs="Times New Roman"/>
          <w:sz w:val="28"/>
          <w:szCs w:val="28"/>
          <w:shd w:val="clear" w:color="auto" w:fill="FFFFFF"/>
          <w:lang w:val="uk-UA"/>
        </w:rPr>
        <w:t>Бенедикт Морель у 1853 році використовує термін «</w:t>
      </w:r>
      <w:r w:rsidRPr="003326B3">
        <w:rPr>
          <w:rFonts w:ascii="Times New Roman" w:hAnsi="Times New Roman" w:cs="Times New Roman"/>
          <w:sz w:val="28"/>
          <w:szCs w:val="28"/>
          <w:shd w:val="clear" w:color="auto" w:fill="FFFFFF"/>
          <w:lang w:val="en-US"/>
        </w:rPr>
        <w:t>d</w:t>
      </w:r>
      <w:r w:rsidRPr="003326B3">
        <w:rPr>
          <w:rFonts w:ascii="Times New Roman" w:hAnsi="Times New Roman" w:cs="Times New Roman"/>
          <w:sz w:val="28"/>
          <w:szCs w:val="28"/>
          <w:shd w:val="clear" w:color="auto" w:fill="FFFFFF"/>
          <w:lang w:val="uk-UA"/>
        </w:rPr>
        <w:t>ementia praecox», який складається з латинського іменника та прикметника та означає «раннє недоумство». Але Бейлер вважав, що термін «</w:t>
      </w:r>
      <w:r w:rsidRPr="003326B3">
        <w:rPr>
          <w:rFonts w:ascii="Times New Roman" w:hAnsi="Times New Roman" w:cs="Times New Roman"/>
          <w:sz w:val="28"/>
          <w:szCs w:val="28"/>
          <w:shd w:val="clear" w:color="auto" w:fill="FFFFFF"/>
          <w:lang w:val="en-US"/>
        </w:rPr>
        <w:t>d</w:t>
      </w:r>
      <w:r w:rsidRPr="003326B3">
        <w:rPr>
          <w:rFonts w:ascii="Times New Roman" w:hAnsi="Times New Roman" w:cs="Times New Roman"/>
          <w:sz w:val="28"/>
          <w:szCs w:val="28"/>
          <w:shd w:val="clear" w:color="auto" w:fill="FFFFFF"/>
          <w:lang w:val="uk-UA"/>
        </w:rPr>
        <w:t xml:space="preserve">ementia praecox» відображає хибний діагноз. Саме композит </w:t>
      </w:r>
      <w:r w:rsidRPr="003326B3">
        <w:rPr>
          <w:rFonts w:ascii="Times New Roman" w:hAnsi="Times New Roman" w:cs="Times New Roman"/>
          <w:sz w:val="28"/>
          <w:szCs w:val="28"/>
          <w:lang w:val="uk-UA"/>
        </w:rPr>
        <w:t>«schizophrenia» показує найважливішу особливість хвороби: розщеплення різних психічних функцій [5].</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Розглянемо словотворення форм шизофренії. Снежевський виділяє основні 4 форми: просту, гебефренічну, кататонічну та параноїдальну</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[3;12].</w:t>
      </w:r>
    </w:p>
    <w:p w:rsidR="007376AC" w:rsidRPr="003326B3" w:rsidRDefault="007376AC" w:rsidP="003326B3">
      <w:p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Термін hebephrenia був вперше використаний німецьким психіатром Евалдом Ескером у 1871 році. Ця форма починається в молодому віці, хоча поведінці хворого притаманні ті ж симптоми, що й для простої форми.Але саме через ранній початок композит поєднує два грецькі терміноелемента:  </w:t>
      </w:r>
      <w:r w:rsidRPr="003326B3">
        <w:rPr>
          <w:rFonts w:ascii="Times New Roman" w:hAnsi="Times New Roman" w:cs="Times New Roman"/>
          <w:i/>
          <w:sz w:val="28"/>
          <w:szCs w:val="28"/>
          <w:lang w:val="uk-UA"/>
        </w:rPr>
        <w:t>hebe</w:t>
      </w:r>
      <w:r w:rsidRPr="003326B3">
        <w:rPr>
          <w:rFonts w:ascii="Times New Roman" w:hAnsi="Times New Roman" w:cs="Times New Roman"/>
          <w:sz w:val="28"/>
          <w:szCs w:val="28"/>
          <w:lang w:val="uk-UA"/>
        </w:rPr>
        <w:t xml:space="preserve">— юність, статеве дозрівання і </w:t>
      </w:r>
      <w:r w:rsidRPr="003326B3">
        <w:rPr>
          <w:rFonts w:ascii="Times New Roman" w:hAnsi="Times New Roman" w:cs="Times New Roman"/>
          <w:i/>
          <w:sz w:val="28"/>
          <w:szCs w:val="28"/>
          <w:lang w:val="uk-UA"/>
        </w:rPr>
        <w:t>phren</w:t>
      </w:r>
      <w:r w:rsidRPr="003326B3">
        <w:rPr>
          <w:rFonts w:ascii="Times New Roman" w:hAnsi="Times New Roman" w:cs="Times New Roman"/>
          <w:sz w:val="28"/>
          <w:szCs w:val="28"/>
          <w:lang w:val="uk-UA"/>
        </w:rPr>
        <w:t xml:space="preserve"> — серце, душа, розум. Разом — недоладно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дурнувато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дитячий.</w:t>
      </w:r>
    </w:p>
    <w:p w:rsidR="007376AC" w:rsidRPr="003326B3" w:rsidRDefault="007376AC"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Кататонічна форма також складається з двох грецьких терміноелементів: </w:t>
      </w:r>
      <w:r w:rsidRPr="003326B3">
        <w:rPr>
          <w:rFonts w:ascii="Times New Roman" w:hAnsi="Times New Roman" w:cs="Times New Roman"/>
          <w:i/>
          <w:sz w:val="28"/>
          <w:szCs w:val="28"/>
          <w:lang w:val="uk-UA"/>
        </w:rPr>
        <w:t>kata</w:t>
      </w:r>
      <w:r w:rsidRPr="003326B3">
        <w:rPr>
          <w:rFonts w:ascii="Times New Roman" w:hAnsi="Times New Roman" w:cs="Times New Roman"/>
          <w:sz w:val="28"/>
          <w:szCs w:val="28"/>
          <w:lang w:val="uk-UA"/>
        </w:rPr>
        <w:t xml:space="preserve"> вздовж і </w:t>
      </w:r>
      <w:r w:rsidRPr="003326B3">
        <w:rPr>
          <w:rFonts w:ascii="Times New Roman" w:hAnsi="Times New Roman" w:cs="Times New Roman"/>
          <w:i/>
          <w:sz w:val="28"/>
          <w:szCs w:val="28"/>
          <w:lang w:val="uk-UA"/>
        </w:rPr>
        <w:t>tonos</w:t>
      </w:r>
      <w:r w:rsidRPr="003326B3">
        <w:rPr>
          <w:rFonts w:ascii="Times New Roman" w:hAnsi="Times New Roman" w:cs="Times New Roman"/>
          <w:sz w:val="28"/>
          <w:szCs w:val="28"/>
          <w:lang w:val="uk-UA"/>
        </w:rPr>
        <w:t xml:space="preserve"> — напруга.</w:t>
      </w:r>
      <w:r w:rsidR="001D22F1">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w:t>
      </w:r>
      <w:r w:rsidRPr="003326B3">
        <w:rPr>
          <w:rFonts w:ascii="Times New Roman" w:hAnsi="Times New Roman" w:cs="Times New Roman"/>
          <w:color w:val="222222"/>
          <w:sz w:val="28"/>
          <w:szCs w:val="28"/>
          <w:shd w:val="clear" w:color="auto" w:fill="FFFFFF"/>
          <w:lang w:val="uk-UA"/>
        </w:rPr>
        <w:t>6</w:t>
      </w:r>
      <w:r w:rsidRPr="003326B3">
        <w:rPr>
          <w:rFonts w:ascii="Times New Roman" w:hAnsi="Times New Roman" w:cs="Times New Roman"/>
          <w:sz w:val="28"/>
          <w:szCs w:val="28"/>
          <w:lang w:val="uk-UA"/>
        </w:rPr>
        <w:t xml:space="preserve">] Одним з найпоширеніших синдромів якої є кататонічний ступор, коли хворий застигає в якійсь позі і зберігає її годинами, днями, тижнями. Найчастіше — лежить у ліжку, накрившись з головою і тримаючи її у повітрі, так звана </w:t>
      </w:r>
      <w:r w:rsidRPr="003326B3">
        <w:rPr>
          <w:rFonts w:ascii="Times New Roman" w:eastAsia="MS Gothic" w:hAnsi="Times New Roman" w:cs="Times New Roman"/>
          <w:sz w:val="28"/>
          <w:szCs w:val="28"/>
          <w:lang w:val="uk-UA"/>
        </w:rPr>
        <w:t>«</w:t>
      </w:r>
      <w:r w:rsidRPr="003326B3">
        <w:rPr>
          <w:rFonts w:ascii="Times New Roman" w:hAnsi="Times New Roman" w:cs="Times New Roman"/>
          <w:sz w:val="28"/>
          <w:szCs w:val="28"/>
          <w:lang w:val="uk-UA"/>
        </w:rPr>
        <w:t>повітряна подушка».</w:t>
      </w:r>
    </w:p>
    <w:p w:rsidR="007376AC" w:rsidRPr="003326B3" w:rsidRDefault="007376AC" w:rsidP="003326B3">
      <w:p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lastRenderedPageBreak/>
        <w:tab/>
        <w:t>Параноїднаформа – г</w:t>
      </w:r>
      <w:r w:rsidRPr="003326B3">
        <w:rPr>
          <w:rFonts w:ascii="Times New Roman" w:hAnsi="Times New Roman" w:cs="Times New Roman"/>
          <w:sz w:val="28"/>
          <w:szCs w:val="28"/>
        </w:rPr>
        <w:t xml:space="preserve">рец. </w:t>
      </w:r>
      <w:r w:rsidR="001D22F1">
        <w:rPr>
          <w:rFonts w:ascii="Times New Roman" w:hAnsi="Times New Roman" w:cs="Times New Roman"/>
          <w:i/>
          <w:sz w:val="28"/>
          <w:szCs w:val="28"/>
        </w:rPr>
        <w:t>р</w:t>
      </w:r>
      <w:r w:rsidRPr="003326B3">
        <w:rPr>
          <w:rFonts w:ascii="Times New Roman" w:hAnsi="Times New Roman" w:cs="Times New Roman"/>
          <w:i/>
          <w:sz w:val="28"/>
          <w:szCs w:val="28"/>
        </w:rPr>
        <w:t>aranoia</w:t>
      </w:r>
      <w:r w:rsidR="001D22F1">
        <w:rPr>
          <w:rFonts w:ascii="Times New Roman" w:hAnsi="Times New Roman" w:cs="Times New Roman"/>
          <w:i/>
          <w:sz w:val="28"/>
          <w:szCs w:val="28"/>
          <w:lang w:val="uk-UA"/>
        </w:rPr>
        <w:t xml:space="preserve"> </w:t>
      </w:r>
      <w:r w:rsidRPr="003326B3">
        <w:rPr>
          <w:rFonts w:ascii="Times New Roman" w:hAnsi="Times New Roman" w:cs="Times New Roman"/>
          <w:sz w:val="28"/>
          <w:szCs w:val="28"/>
        </w:rPr>
        <w:t>— безумство, божевілля</w:t>
      </w:r>
      <w:r w:rsidRPr="003326B3">
        <w:rPr>
          <w:rFonts w:ascii="Times New Roman" w:hAnsi="Times New Roman" w:cs="Times New Roman"/>
          <w:sz w:val="28"/>
          <w:szCs w:val="28"/>
          <w:lang w:val="uk-UA"/>
        </w:rPr>
        <w:t>. Єдиний односкладний термін, який ми можемо зустрічати серед форм шизофренії. Хворим на цю форму шизофренії притаманні специфічні деформації мислення і ставлення до світу та до себе, згідно з якими, головним, визначальним у житті є їх ідеї, думки, судження, оцінки, ними самими придумані закони, котрі психіатри називають надцінними або ідеями</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фікс.</w:t>
      </w:r>
    </w:p>
    <w:p w:rsidR="007376AC" w:rsidRPr="003326B3" w:rsidRDefault="007376AC"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Розглянемо словотвір основних симптомів шизофренії: </w:t>
      </w:r>
    </w:p>
    <w:p w:rsidR="007376AC" w:rsidRPr="003326B3" w:rsidRDefault="007376AC"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Каталепсія (від грец. </w:t>
      </w:r>
      <w:r w:rsidRPr="003326B3">
        <w:rPr>
          <w:rFonts w:ascii="Times New Roman" w:hAnsi="Times New Roman" w:cs="Times New Roman"/>
          <w:i/>
          <w:sz w:val="28"/>
          <w:szCs w:val="28"/>
        </w:rPr>
        <w:t>katalepsis</w:t>
      </w:r>
      <w:r w:rsidRPr="003326B3">
        <w:rPr>
          <w:rFonts w:ascii="Times New Roman" w:hAnsi="Times New Roman" w:cs="Times New Roman"/>
          <w:sz w:val="28"/>
          <w:szCs w:val="28"/>
          <w:lang w:val="uk-UA"/>
        </w:rPr>
        <w:t xml:space="preserve"> — схоплювання, напад або воскова гнучкість) – це у</w:t>
      </w:r>
      <w:r w:rsidRPr="003326B3">
        <w:rPr>
          <w:rFonts w:ascii="Times New Roman" w:hAnsi="Times New Roman" w:cs="Times New Roman"/>
          <w:sz w:val="28"/>
          <w:szCs w:val="28"/>
          <w:shd w:val="clear" w:color="auto" w:fill="FFFFFF"/>
          <w:lang w:val="uk-UA"/>
        </w:rPr>
        <w:t>трата тілом людини або окремими його частинами рухомості з характерним застиганням у певній позі</w:t>
      </w:r>
      <w:r w:rsidRPr="003326B3">
        <w:rPr>
          <w:rFonts w:ascii="Times New Roman" w:hAnsi="Times New Roman" w:cs="Times New Roman"/>
          <w:color w:val="222222"/>
          <w:sz w:val="28"/>
          <w:szCs w:val="28"/>
          <w:shd w:val="clear" w:color="auto" w:fill="FFFFFF"/>
          <w:lang w:val="uk-UA"/>
        </w:rPr>
        <w:t>.</w:t>
      </w:r>
      <w:r w:rsidR="001D22F1">
        <w:rPr>
          <w:rFonts w:ascii="Times New Roman" w:hAnsi="Times New Roman" w:cs="Times New Roman"/>
          <w:color w:val="222222"/>
          <w:sz w:val="28"/>
          <w:szCs w:val="28"/>
          <w:shd w:val="clear" w:color="auto" w:fill="FFFFFF"/>
          <w:lang w:val="uk-UA"/>
        </w:rPr>
        <w:t xml:space="preserve"> </w:t>
      </w:r>
      <w:r w:rsidRPr="003326B3">
        <w:rPr>
          <w:rFonts w:ascii="Times New Roman" w:hAnsi="Times New Roman" w:cs="Times New Roman"/>
          <w:sz w:val="28"/>
          <w:szCs w:val="28"/>
          <w:lang w:val="uk-UA"/>
        </w:rPr>
        <w:t>[</w:t>
      </w:r>
      <w:r w:rsidRPr="003326B3">
        <w:rPr>
          <w:rFonts w:ascii="Times New Roman" w:hAnsi="Times New Roman" w:cs="Times New Roman"/>
          <w:color w:val="222222"/>
          <w:sz w:val="28"/>
          <w:szCs w:val="28"/>
          <w:shd w:val="clear" w:color="auto" w:fill="FFFFFF"/>
          <w:lang w:val="uk-UA"/>
        </w:rPr>
        <w:t>2;117</w:t>
      </w:r>
      <w:r w:rsidRPr="003326B3">
        <w:rPr>
          <w:rFonts w:ascii="Times New Roman" w:hAnsi="Times New Roman" w:cs="Times New Roman"/>
          <w:sz w:val="28"/>
          <w:szCs w:val="28"/>
          <w:lang w:val="uk-UA"/>
        </w:rPr>
        <w:t>]</w:t>
      </w:r>
    </w:p>
    <w:p w:rsidR="007376AC" w:rsidRPr="003326B3" w:rsidRDefault="007376AC"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Стереотипія (від грец. </w:t>
      </w:r>
      <w:r w:rsidRPr="003326B3">
        <w:rPr>
          <w:rFonts w:ascii="Times New Roman" w:hAnsi="Times New Roman" w:cs="Times New Roman"/>
          <w:i/>
          <w:sz w:val="28"/>
          <w:szCs w:val="28"/>
        </w:rPr>
        <w:t>stereos</w:t>
      </w:r>
      <w:r w:rsidRPr="003326B3">
        <w:rPr>
          <w:rFonts w:ascii="Times New Roman" w:hAnsi="Times New Roman" w:cs="Times New Roman"/>
          <w:sz w:val="28"/>
          <w:szCs w:val="28"/>
          <w:lang w:val="uk-UA"/>
        </w:rPr>
        <w:t xml:space="preserve">— твердий і </w:t>
      </w:r>
      <w:r w:rsidRPr="003326B3">
        <w:rPr>
          <w:rFonts w:ascii="Times New Roman" w:hAnsi="Times New Roman" w:cs="Times New Roman"/>
          <w:sz w:val="28"/>
          <w:szCs w:val="28"/>
        </w:rPr>
        <w:t>typos</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 відбиток) виражається у монотоннихрозхитуваннях та іншиходноманітнихрухах.</w:t>
      </w:r>
    </w:p>
    <w:p w:rsidR="007376AC" w:rsidRPr="003326B3" w:rsidRDefault="007376AC"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Ехопраксія (від грец. </w:t>
      </w:r>
      <w:r w:rsidRPr="003326B3">
        <w:rPr>
          <w:rFonts w:ascii="Times New Roman" w:hAnsi="Times New Roman" w:cs="Times New Roman"/>
          <w:i/>
          <w:sz w:val="28"/>
          <w:szCs w:val="28"/>
        </w:rPr>
        <w:t>echo</w:t>
      </w:r>
      <w:r w:rsidRPr="003326B3">
        <w:rPr>
          <w:rFonts w:ascii="Times New Roman" w:hAnsi="Times New Roman" w:cs="Times New Roman"/>
          <w:sz w:val="28"/>
          <w:szCs w:val="28"/>
          <w:lang w:val="uk-UA"/>
        </w:rPr>
        <w:t xml:space="preserve"> — відображення, відлуння звуку і </w:t>
      </w:r>
      <w:r w:rsidRPr="003326B3">
        <w:rPr>
          <w:rFonts w:ascii="Times New Roman" w:hAnsi="Times New Roman" w:cs="Times New Roman"/>
          <w:i/>
          <w:sz w:val="28"/>
          <w:szCs w:val="28"/>
        </w:rPr>
        <w:t>praxia</w:t>
      </w:r>
      <w:r w:rsidRPr="003326B3">
        <w:rPr>
          <w:rFonts w:ascii="Times New Roman" w:hAnsi="Times New Roman" w:cs="Times New Roman"/>
          <w:sz w:val="28"/>
          <w:szCs w:val="28"/>
          <w:lang w:val="uk-UA"/>
        </w:rPr>
        <w:t xml:space="preserve"> — дія) – при цьому симптомі пацієнт повторює побачені дії, рухи інших людей.</w:t>
      </w:r>
    </w:p>
    <w:p w:rsidR="007376AC" w:rsidRPr="003326B3" w:rsidRDefault="007376AC"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Негативізм (лат. </w:t>
      </w:r>
      <w:r w:rsidR="001D22F1">
        <w:rPr>
          <w:rFonts w:ascii="Times New Roman" w:hAnsi="Times New Roman" w:cs="Times New Roman"/>
          <w:i/>
          <w:sz w:val="28"/>
          <w:szCs w:val="28"/>
        </w:rPr>
        <w:t>n</w:t>
      </w:r>
      <w:r w:rsidRPr="003326B3">
        <w:rPr>
          <w:rFonts w:ascii="Times New Roman" w:hAnsi="Times New Roman" w:cs="Times New Roman"/>
          <w:i/>
          <w:sz w:val="28"/>
          <w:szCs w:val="28"/>
        </w:rPr>
        <w:t>egation</w:t>
      </w:r>
      <w:r w:rsidR="001D22F1">
        <w:rPr>
          <w:rFonts w:ascii="Times New Roman" w:hAnsi="Times New Roman" w:cs="Times New Roman"/>
          <w:i/>
          <w:sz w:val="28"/>
          <w:szCs w:val="28"/>
          <w:lang w:val="uk-UA"/>
        </w:rPr>
        <w:t xml:space="preserve"> </w:t>
      </w:r>
      <w:r w:rsidRPr="003326B3">
        <w:rPr>
          <w:rFonts w:ascii="Times New Roman" w:hAnsi="Times New Roman" w:cs="Times New Roman"/>
          <w:sz w:val="28"/>
          <w:szCs w:val="28"/>
          <w:lang w:val="uk-UA"/>
        </w:rPr>
        <w:t>— заперечення) — безглузда протидія, невмотивована відмова хворого від будь</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якої дії, руху або опір його здійсненню.</w:t>
      </w:r>
    </w:p>
    <w:p w:rsidR="007376AC" w:rsidRPr="003326B3" w:rsidRDefault="007376AC"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Амбівалентність(від грец. </w:t>
      </w:r>
      <w:r w:rsidRPr="003326B3">
        <w:rPr>
          <w:rFonts w:ascii="Times New Roman" w:hAnsi="Times New Roman" w:cs="Times New Roman"/>
          <w:i/>
          <w:sz w:val="28"/>
          <w:szCs w:val="28"/>
        </w:rPr>
        <w:t>amphi</w:t>
      </w:r>
      <w:r w:rsidRPr="003326B3">
        <w:rPr>
          <w:rFonts w:ascii="Times New Roman" w:hAnsi="Times New Roman" w:cs="Times New Roman"/>
          <w:sz w:val="28"/>
          <w:szCs w:val="28"/>
          <w:lang w:val="uk-UA"/>
        </w:rPr>
        <w:t xml:space="preserve"> — подвійність і лат. </w:t>
      </w:r>
      <w:r w:rsidRPr="003326B3">
        <w:rPr>
          <w:rFonts w:ascii="Times New Roman" w:hAnsi="Times New Roman" w:cs="Times New Roman"/>
          <w:i/>
          <w:sz w:val="28"/>
          <w:szCs w:val="28"/>
        </w:rPr>
        <w:t>valentine</w:t>
      </w:r>
      <w:r w:rsidRPr="003326B3">
        <w:rPr>
          <w:rFonts w:ascii="Times New Roman" w:hAnsi="Times New Roman" w:cs="Times New Roman"/>
          <w:sz w:val="28"/>
          <w:szCs w:val="28"/>
          <w:lang w:val="uk-UA"/>
        </w:rPr>
        <w:t xml:space="preserve"> — сила) –емоційне переживання, яке супроводжується одночасним позитивним і негативним ставленням до людини або </w:t>
      </w:r>
      <w:proofErr w:type="gramStart"/>
      <w:r w:rsidRPr="003326B3">
        <w:rPr>
          <w:rFonts w:ascii="Times New Roman" w:hAnsi="Times New Roman" w:cs="Times New Roman"/>
          <w:sz w:val="28"/>
          <w:szCs w:val="28"/>
          <w:lang w:val="uk-UA"/>
        </w:rPr>
        <w:t>до предмету</w:t>
      </w:r>
      <w:proofErr w:type="gramEnd"/>
      <w:r w:rsidRPr="003326B3">
        <w:rPr>
          <w:rFonts w:ascii="Times New Roman" w:hAnsi="Times New Roman" w:cs="Times New Roman"/>
          <w:sz w:val="28"/>
          <w:szCs w:val="28"/>
          <w:lang w:val="uk-UA"/>
        </w:rPr>
        <w:t>.</w:t>
      </w:r>
    </w:p>
    <w:p w:rsidR="007376AC" w:rsidRPr="003326B3" w:rsidRDefault="007376AC"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Мутизм(від лат. </w:t>
      </w:r>
      <w:r w:rsidRPr="003326B3">
        <w:rPr>
          <w:rFonts w:ascii="Times New Roman" w:hAnsi="Times New Roman" w:cs="Times New Roman"/>
          <w:i/>
          <w:sz w:val="28"/>
          <w:szCs w:val="28"/>
        </w:rPr>
        <w:t>mutus</w:t>
      </w:r>
      <w:r w:rsidRPr="003326B3">
        <w:rPr>
          <w:rFonts w:ascii="Times New Roman" w:hAnsi="Times New Roman" w:cs="Times New Roman"/>
          <w:sz w:val="28"/>
          <w:szCs w:val="28"/>
          <w:lang w:val="uk-UA"/>
        </w:rPr>
        <w:t xml:space="preserve"> — німий, безголосий) – це порушення вольової сфери, що виявляється у відсутності відповідної та спонтанної (довільної) мови при збереженні здатності хворого розмовляти і розуміти звернення до нього. [6]</w:t>
      </w:r>
    </w:p>
    <w:p w:rsidR="007376AC" w:rsidRPr="003326B3" w:rsidRDefault="007376AC"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Отже, розглянувши етимологію шизофренії та проаналізувавши більшість термінів, пов’язаних з цим захворюванням, ми можемо зробити висновок про те, що вони складаються в основному з двох словотворчих термінів грецького походження. Саме ця структура термінів найповніше розкриває сутність і симптоматику захворювання та його форм.</w:t>
      </w:r>
    </w:p>
    <w:p w:rsidR="007376AC" w:rsidRPr="003326B3" w:rsidRDefault="00851776" w:rsidP="003326B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r w:rsidR="007376AC" w:rsidRPr="003326B3">
        <w:rPr>
          <w:rFonts w:ascii="Times New Roman" w:hAnsi="Times New Roman" w:cs="Times New Roman"/>
          <w:sz w:val="28"/>
          <w:szCs w:val="28"/>
          <w:lang w:val="uk-UA"/>
        </w:rPr>
        <w:t>:</w:t>
      </w:r>
    </w:p>
    <w:p w:rsidR="007376AC" w:rsidRPr="003326B3" w:rsidRDefault="007376AC" w:rsidP="003326B3">
      <w:pPr>
        <w:pStyle w:val="a3"/>
        <w:numPr>
          <w:ilvl w:val="0"/>
          <w:numId w:val="13"/>
        </w:numPr>
        <w:spacing w:after="0" w:line="240" w:lineRule="auto"/>
        <w:ind w:left="426"/>
        <w:jc w:val="both"/>
        <w:rPr>
          <w:rFonts w:ascii="Times New Roman" w:hAnsi="Times New Roman" w:cs="Times New Roman"/>
          <w:sz w:val="28"/>
          <w:szCs w:val="28"/>
        </w:rPr>
      </w:pPr>
      <w:r w:rsidRPr="003326B3">
        <w:rPr>
          <w:rFonts w:ascii="Times New Roman" w:hAnsi="Times New Roman" w:cs="Times New Roman"/>
          <w:sz w:val="28"/>
          <w:szCs w:val="28"/>
        </w:rPr>
        <w:t xml:space="preserve">Світлична Є. </w:t>
      </w:r>
      <w:r w:rsidRPr="003326B3">
        <w:rPr>
          <w:rFonts w:ascii="Times New Roman" w:hAnsi="Times New Roman" w:cs="Times New Roman"/>
          <w:sz w:val="28"/>
          <w:szCs w:val="28"/>
          <w:lang w:val="en-US"/>
        </w:rPr>
        <w:t>I</w:t>
      </w:r>
      <w:r w:rsidRPr="003326B3">
        <w:rPr>
          <w:rFonts w:ascii="Times New Roman" w:hAnsi="Times New Roman" w:cs="Times New Roman"/>
          <w:sz w:val="28"/>
          <w:szCs w:val="28"/>
        </w:rPr>
        <w:t>., Толок</w:t>
      </w:r>
      <w:r w:rsidR="0044254A" w:rsidRPr="0044254A">
        <w:rPr>
          <w:rFonts w:ascii="Times New Roman" w:hAnsi="Times New Roman" w:cs="Times New Roman"/>
          <w:sz w:val="28"/>
          <w:szCs w:val="28"/>
          <w:lang w:val="ru-RU"/>
        </w:rPr>
        <w:t xml:space="preserve"> </w:t>
      </w:r>
      <w:r w:rsidRPr="003326B3">
        <w:rPr>
          <w:rFonts w:ascii="Times New Roman" w:hAnsi="Times New Roman" w:cs="Times New Roman"/>
          <w:sz w:val="28"/>
          <w:szCs w:val="28"/>
          <w:lang w:val="en-US"/>
        </w:rPr>
        <w:t>I</w:t>
      </w:r>
      <w:r w:rsidRPr="003326B3">
        <w:rPr>
          <w:rFonts w:ascii="Times New Roman" w:hAnsi="Times New Roman" w:cs="Times New Roman"/>
          <w:sz w:val="28"/>
          <w:szCs w:val="28"/>
        </w:rPr>
        <w:t>. О. Латинська</w:t>
      </w:r>
      <w:r w:rsidR="0044254A" w:rsidRPr="0044254A">
        <w:rPr>
          <w:rFonts w:ascii="Times New Roman" w:hAnsi="Times New Roman" w:cs="Times New Roman"/>
          <w:sz w:val="28"/>
          <w:szCs w:val="28"/>
          <w:lang w:val="ru-RU"/>
        </w:rPr>
        <w:t xml:space="preserve"> </w:t>
      </w:r>
      <w:r w:rsidRPr="003326B3">
        <w:rPr>
          <w:rFonts w:ascii="Times New Roman" w:hAnsi="Times New Roman" w:cs="Times New Roman"/>
          <w:sz w:val="28"/>
          <w:szCs w:val="28"/>
        </w:rPr>
        <w:t>мова. Підручник. – К.: Центр учбової літератури, 2011. – 440 с.</w:t>
      </w:r>
    </w:p>
    <w:p w:rsidR="007376AC" w:rsidRPr="003326B3" w:rsidRDefault="007376AC" w:rsidP="003326B3">
      <w:pPr>
        <w:pStyle w:val="a3"/>
        <w:numPr>
          <w:ilvl w:val="0"/>
          <w:numId w:val="13"/>
        </w:numPr>
        <w:spacing w:after="0" w:line="240" w:lineRule="auto"/>
        <w:ind w:left="426"/>
        <w:jc w:val="both"/>
        <w:rPr>
          <w:rFonts w:ascii="Times New Roman" w:hAnsi="Times New Roman" w:cs="Times New Roman"/>
          <w:sz w:val="28"/>
          <w:szCs w:val="28"/>
        </w:rPr>
      </w:pPr>
      <w:r w:rsidRPr="003326B3">
        <w:rPr>
          <w:rFonts w:ascii="Times New Roman" w:hAnsi="Times New Roman" w:cs="Times New Roman"/>
          <w:sz w:val="28"/>
          <w:szCs w:val="28"/>
        </w:rPr>
        <w:t>Словник української мови: в 11 тт. / АН УРСР. Інститут мовознавства; за ред. І. К. Білодіда. — К.: Наукова думка, 1970</w:t>
      </w:r>
      <w:r w:rsidR="00B82B00">
        <w:rPr>
          <w:rFonts w:ascii="Times New Roman" w:hAnsi="Times New Roman" w:cs="Times New Roman"/>
          <w:sz w:val="28"/>
          <w:szCs w:val="28"/>
        </w:rPr>
        <w:t>−</w:t>
      </w:r>
      <w:r w:rsidRPr="003326B3">
        <w:rPr>
          <w:rFonts w:ascii="Times New Roman" w:hAnsi="Times New Roman" w:cs="Times New Roman"/>
          <w:sz w:val="28"/>
          <w:szCs w:val="28"/>
        </w:rPr>
        <w:t>1980 – 799 с.</w:t>
      </w:r>
    </w:p>
    <w:p w:rsidR="007376AC" w:rsidRPr="003326B3" w:rsidRDefault="007376AC" w:rsidP="003326B3">
      <w:pPr>
        <w:pStyle w:val="a3"/>
        <w:numPr>
          <w:ilvl w:val="0"/>
          <w:numId w:val="13"/>
        </w:numPr>
        <w:spacing w:after="0" w:line="240" w:lineRule="auto"/>
        <w:ind w:left="426"/>
        <w:jc w:val="both"/>
        <w:rPr>
          <w:rFonts w:ascii="Times New Roman" w:hAnsi="Times New Roman" w:cs="Times New Roman"/>
          <w:sz w:val="28"/>
          <w:szCs w:val="28"/>
        </w:rPr>
      </w:pPr>
      <w:r w:rsidRPr="003326B3">
        <w:rPr>
          <w:rFonts w:ascii="Times New Roman" w:hAnsi="Times New Roman" w:cs="Times New Roman"/>
          <w:sz w:val="28"/>
          <w:szCs w:val="28"/>
        </w:rPr>
        <w:t>Снежевський А.В. Шизофрения (цикл лекций 1964 г.)/ Отв. ред. проф. В.С. Ястребов – М.: МАКС Прессб 2008. – 196 с</w:t>
      </w:r>
    </w:p>
    <w:p w:rsidR="007376AC" w:rsidRPr="003326B3" w:rsidRDefault="007376AC" w:rsidP="003326B3">
      <w:pPr>
        <w:pStyle w:val="a3"/>
        <w:numPr>
          <w:ilvl w:val="0"/>
          <w:numId w:val="13"/>
        </w:numPr>
        <w:spacing w:after="0" w:line="240" w:lineRule="auto"/>
        <w:ind w:left="426"/>
        <w:jc w:val="both"/>
        <w:rPr>
          <w:rFonts w:ascii="Times New Roman" w:hAnsi="Times New Roman" w:cs="Times New Roman"/>
          <w:sz w:val="28"/>
          <w:szCs w:val="28"/>
        </w:rPr>
      </w:pPr>
      <w:r w:rsidRPr="003326B3">
        <w:rPr>
          <w:rFonts w:ascii="Times New Roman" w:hAnsi="Times New Roman" w:cs="Times New Roman"/>
          <w:sz w:val="28"/>
          <w:szCs w:val="28"/>
        </w:rPr>
        <w:t>Улумбеков Э. Большой энциклопедический словарь медицинских терминов: более 100 тысяч терминов</w:t>
      </w:r>
      <w:r w:rsidR="0044254A" w:rsidRPr="0044254A">
        <w:rPr>
          <w:rFonts w:ascii="Times New Roman" w:hAnsi="Times New Roman" w:cs="Times New Roman"/>
          <w:sz w:val="28"/>
          <w:szCs w:val="28"/>
          <w:lang w:val="ru-RU"/>
        </w:rPr>
        <w:t xml:space="preserve"> </w:t>
      </w:r>
      <w:r w:rsidRPr="003326B3">
        <w:rPr>
          <w:rFonts w:ascii="Times New Roman" w:hAnsi="Times New Roman" w:cs="Times New Roman"/>
          <w:sz w:val="28"/>
          <w:szCs w:val="28"/>
        </w:rPr>
        <w:t>/ Э. Улумбеков – ГЭОТАР</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Медиа, 2012 – 2263 </w:t>
      </w:r>
    </w:p>
    <w:p w:rsidR="007376AC" w:rsidRPr="003326B3" w:rsidRDefault="007376AC" w:rsidP="003326B3">
      <w:pPr>
        <w:pStyle w:val="a3"/>
        <w:numPr>
          <w:ilvl w:val="0"/>
          <w:numId w:val="13"/>
        </w:numPr>
        <w:spacing w:after="0" w:line="240" w:lineRule="auto"/>
        <w:ind w:left="426"/>
        <w:jc w:val="both"/>
        <w:rPr>
          <w:rStyle w:val="a4"/>
          <w:rFonts w:ascii="Times New Roman" w:hAnsi="Times New Roman" w:cs="Times New Roman"/>
          <w:color w:val="auto"/>
          <w:sz w:val="28"/>
          <w:szCs w:val="28"/>
          <w:u w:val="none"/>
        </w:rPr>
      </w:pPr>
      <w:r w:rsidRPr="003326B3">
        <w:rPr>
          <w:rFonts w:ascii="Times New Roman" w:hAnsi="Times New Roman" w:cs="Times New Roman"/>
          <w:sz w:val="28"/>
          <w:szCs w:val="28"/>
          <w:lang w:val="en-US"/>
        </w:rPr>
        <w:t>Ashok</w:t>
      </w:r>
      <w:r w:rsidR="0044254A">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A</w:t>
      </w:r>
      <w:r w:rsidRPr="003326B3">
        <w:rPr>
          <w:rFonts w:ascii="Times New Roman" w:hAnsi="Times New Roman" w:cs="Times New Roman"/>
          <w:sz w:val="28"/>
          <w:szCs w:val="28"/>
        </w:rPr>
        <w:t>.</w:t>
      </w:r>
      <w:r w:rsidR="0044254A">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Paul</w:t>
      </w:r>
      <w:r w:rsidR="0044254A">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Eugin</w:t>
      </w:r>
      <w:r w:rsidRPr="003326B3">
        <w:rPr>
          <w:rFonts w:ascii="Times New Roman" w:hAnsi="Times New Roman" w:cs="Times New Roman"/>
          <w:sz w:val="28"/>
          <w:szCs w:val="28"/>
        </w:rPr>
        <w:t xml:space="preserve"> Bleuler and the origin of</w:t>
      </w:r>
      <w:r w:rsidR="0044254A">
        <w:rPr>
          <w:rFonts w:ascii="Times New Roman" w:hAnsi="Times New Roman" w:cs="Times New Roman"/>
          <w:sz w:val="28"/>
          <w:szCs w:val="28"/>
          <w:lang w:val="en-US"/>
        </w:rPr>
        <w:t xml:space="preserve"> </w:t>
      </w:r>
      <w:r w:rsidRPr="003326B3">
        <w:rPr>
          <w:rFonts w:ascii="Times New Roman" w:hAnsi="Times New Roman" w:cs="Times New Roman"/>
          <w:sz w:val="28"/>
          <w:szCs w:val="28"/>
        </w:rPr>
        <w:t>the</w:t>
      </w:r>
      <w:r w:rsidR="0044254A">
        <w:rPr>
          <w:rFonts w:ascii="Times New Roman" w:hAnsi="Times New Roman" w:cs="Times New Roman"/>
          <w:sz w:val="28"/>
          <w:szCs w:val="28"/>
          <w:lang w:val="en-US"/>
        </w:rPr>
        <w:t xml:space="preserve"> </w:t>
      </w:r>
      <w:r w:rsidRPr="003326B3">
        <w:rPr>
          <w:rFonts w:ascii="Times New Roman" w:hAnsi="Times New Roman" w:cs="Times New Roman"/>
          <w:sz w:val="28"/>
          <w:szCs w:val="28"/>
        </w:rPr>
        <w:t>terms chizophrenia (SCHIZOPRENIE</w:t>
      </w:r>
      <w:r w:rsidR="0044254A">
        <w:rPr>
          <w:rFonts w:ascii="Times New Roman" w:hAnsi="Times New Roman" w:cs="Times New Roman"/>
          <w:sz w:val="28"/>
          <w:szCs w:val="28"/>
          <w:lang w:val="en-US"/>
        </w:rPr>
        <w:t xml:space="preserve"> </w:t>
      </w:r>
      <w:r w:rsidRPr="003326B3">
        <w:rPr>
          <w:rFonts w:ascii="Times New Roman" w:hAnsi="Times New Roman" w:cs="Times New Roman"/>
          <w:sz w:val="28"/>
          <w:szCs w:val="28"/>
        </w:rPr>
        <w:t>GRUPPE)</w:t>
      </w:r>
      <w:r w:rsidR="0044254A">
        <w:rPr>
          <w:rFonts w:ascii="Times New Roman" w:hAnsi="Times New Roman" w:cs="Times New Roman"/>
          <w:sz w:val="28"/>
          <w:szCs w:val="28"/>
          <w:lang w:val="en-US"/>
        </w:rPr>
        <w:t xml:space="preserve"> </w:t>
      </w:r>
      <w:r w:rsidRPr="003326B3">
        <w:rPr>
          <w:rFonts w:ascii="Times New Roman" w:hAnsi="Times New Roman" w:cs="Times New Roman"/>
          <w:sz w:val="28"/>
          <w:szCs w:val="28"/>
        </w:rPr>
        <w:t>/</w:t>
      </w:r>
      <w:r w:rsidRPr="003326B3">
        <w:rPr>
          <w:rFonts w:ascii="Times New Roman" w:hAnsi="Times New Roman" w:cs="Times New Roman"/>
          <w:sz w:val="28"/>
          <w:szCs w:val="28"/>
          <w:lang w:val="en-US"/>
        </w:rPr>
        <w:t>A</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Ashok</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J</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Baugh</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and</w:t>
      </w:r>
      <w:r w:rsidR="0044254A">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V</w:t>
      </w:r>
      <w:r w:rsidRPr="003326B3">
        <w:rPr>
          <w:rFonts w:ascii="Times New Roman" w:hAnsi="Times New Roman" w:cs="Times New Roman"/>
          <w:sz w:val="28"/>
          <w:szCs w:val="28"/>
        </w:rPr>
        <w:t>.</w:t>
      </w:r>
      <w:r w:rsidR="0044254A">
        <w:rPr>
          <w:rFonts w:ascii="Times New Roman" w:hAnsi="Times New Roman" w:cs="Times New Roman"/>
          <w:sz w:val="28"/>
          <w:szCs w:val="28"/>
          <w:lang w:val="en-US"/>
        </w:rPr>
        <w:t> </w:t>
      </w:r>
      <w:r w:rsidRPr="003326B3">
        <w:rPr>
          <w:rFonts w:ascii="Times New Roman" w:hAnsi="Times New Roman" w:cs="Times New Roman"/>
          <w:sz w:val="28"/>
          <w:szCs w:val="28"/>
          <w:lang w:val="en-US"/>
        </w:rPr>
        <w:t>Yeragani</w:t>
      </w:r>
      <w:r w:rsidR="0044254A">
        <w:rPr>
          <w:rFonts w:ascii="Times New Roman" w:hAnsi="Times New Roman" w:cs="Times New Roman"/>
          <w:sz w:val="28"/>
          <w:szCs w:val="28"/>
          <w:lang w:val="en-US"/>
        </w:rPr>
        <w:t xml:space="preserve"> </w:t>
      </w:r>
      <w:r w:rsidRPr="003326B3">
        <w:rPr>
          <w:rFonts w:ascii="Times New Roman" w:hAnsi="Times New Roman" w:cs="Times New Roman"/>
          <w:sz w:val="28"/>
          <w:szCs w:val="28"/>
        </w:rPr>
        <w:t>[</w:t>
      </w:r>
      <w:r w:rsidRPr="003326B3">
        <w:rPr>
          <w:rFonts w:ascii="Times New Roman" w:hAnsi="Times New Roman" w:cs="Times New Roman"/>
          <w:sz w:val="28"/>
          <w:szCs w:val="28"/>
          <w:lang w:val="en-US"/>
        </w:rPr>
        <w:t>Electronicresource</w:t>
      </w:r>
      <w:r w:rsidRPr="003326B3">
        <w:rPr>
          <w:rFonts w:ascii="Times New Roman" w:hAnsi="Times New Roman" w:cs="Times New Roman"/>
          <w:sz w:val="28"/>
          <w:szCs w:val="28"/>
        </w:rPr>
        <w:t xml:space="preserve">] – </w:t>
      </w:r>
      <w:r w:rsidRPr="003326B3">
        <w:rPr>
          <w:rFonts w:ascii="Times New Roman" w:hAnsi="Times New Roman" w:cs="Times New Roman"/>
          <w:sz w:val="28"/>
          <w:szCs w:val="28"/>
          <w:lang w:val="en-US"/>
        </w:rPr>
        <w:t>Mode</w:t>
      </w:r>
      <w:r w:rsidR="0044254A">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of</w:t>
      </w:r>
      <w:r w:rsidR="0044254A">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access</w:t>
      </w:r>
      <w:r w:rsidRPr="003326B3">
        <w:rPr>
          <w:rFonts w:ascii="Times New Roman" w:hAnsi="Times New Roman" w:cs="Times New Roman"/>
          <w:sz w:val="28"/>
          <w:szCs w:val="28"/>
        </w:rPr>
        <w:t xml:space="preserve"> : </w:t>
      </w:r>
      <w:hyperlink r:id="rId12" w:history="1">
        <w:r w:rsidRPr="003326B3">
          <w:rPr>
            <w:rStyle w:val="a4"/>
            <w:rFonts w:ascii="Times New Roman" w:hAnsi="Times New Roman" w:cs="Times New Roman"/>
            <w:color w:val="auto"/>
            <w:sz w:val="28"/>
            <w:szCs w:val="28"/>
          </w:rPr>
          <w:t>https://www.ncbi.nlm.nih.gov/pmc/articles/PMC3339235/</w:t>
        </w:r>
      </w:hyperlink>
    </w:p>
    <w:p w:rsidR="007376AC" w:rsidRPr="003326B3" w:rsidRDefault="007376AC" w:rsidP="003326B3">
      <w:pPr>
        <w:pStyle w:val="a3"/>
        <w:numPr>
          <w:ilvl w:val="0"/>
          <w:numId w:val="13"/>
        </w:numPr>
        <w:spacing w:after="0" w:line="240" w:lineRule="auto"/>
        <w:ind w:left="426"/>
        <w:jc w:val="both"/>
        <w:rPr>
          <w:rFonts w:ascii="Times New Roman" w:hAnsi="Times New Roman" w:cs="Times New Roman"/>
          <w:sz w:val="28"/>
          <w:szCs w:val="28"/>
        </w:rPr>
      </w:pPr>
      <w:r w:rsidRPr="003326B3">
        <w:rPr>
          <w:rFonts w:ascii="Times New Roman" w:hAnsi="Times New Roman" w:cs="Times New Roman"/>
          <w:sz w:val="28"/>
          <w:szCs w:val="28"/>
          <w:lang w:val="en-US"/>
        </w:rPr>
        <w:t>Online etymology dictionary</w:t>
      </w:r>
      <w:r w:rsidR="0044254A">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 xml:space="preserve">[Electronic resource] – Mode of access : </w:t>
      </w:r>
      <w:hyperlink r:id="rId13" w:history="1">
        <w:r w:rsidRPr="003326B3">
          <w:rPr>
            <w:rStyle w:val="a4"/>
            <w:rFonts w:ascii="Times New Roman" w:hAnsi="Times New Roman" w:cs="Times New Roman"/>
            <w:color w:val="auto"/>
            <w:sz w:val="28"/>
            <w:szCs w:val="28"/>
          </w:rPr>
          <w:t>http://etymonline.com/index.php</w:t>
        </w:r>
      </w:hyperlink>
    </w:p>
    <w:p w:rsidR="007376AC" w:rsidRPr="003326B3" w:rsidRDefault="007376AC" w:rsidP="003326B3">
      <w:pPr>
        <w:pStyle w:val="a3"/>
        <w:tabs>
          <w:tab w:val="left" w:pos="1134"/>
        </w:tabs>
        <w:spacing w:after="0" w:line="240" w:lineRule="auto"/>
        <w:ind w:left="786"/>
        <w:rPr>
          <w:rFonts w:ascii="Times New Roman" w:hAnsi="Times New Roman" w:cs="Times New Roman"/>
          <w:sz w:val="28"/>
          <w:szCs w:val="28"/>
        </w:rPr>
      </w:pPr>
    </w:p>
    <w:p w:rsidR="0044254A" w:rsidRDefault="0044254A" w:rsidP="003326B3">
      <w:pPr>
        <w:spacing w:after="0" w:line="240" w:lineRule="auto"/>
        <w:jc w:val="right"/>
        <w:rPr>
          <w:rFonts w:ascii="Times New Roman" w:hAnsi="Times New Roman" w:cs="Times New Roman"/>
          <w:i/>
          <w:sz w:val="28"/>
          <w:szCs w:val="28"/>
          <w:lang w:val="uk-UA"/>
        </w:rPr>
      </w:pPr>
    </w:p>
    <w:p w:rsidR="0044254A" w:rsidRDefault="0044254A" w:rsidP="003326B3">
      <w:pPr>
        <w:spacing w:after="0" w:line="240" w:lineRule="auto"/>
        <w:jc w:val="right"/>
        <w:rPr>
          <w:rFonts w:ascii="Times New Roman" w:hAnsi="Times New Roman" w:cs="Times New Roman"/>
          <w:i/>
          <w:sz w:val="28"/>
          <w:szCs w:val="28"/>
          <w:lang w:val="uk-UA"/>
        </w:rPr>
      </w:pPr>
    </w:p>
    <w:p w:rsidR="005F7E69" w:rsidRPr="004B1AB6" w:rsidRDefault="005F7E69" w:rsidP="003326B3">
      <w:pPr>
        <w:spacing w:after="0" w:line="240" w:lineRule="auto"/>
        <w:jc w:val="right"/>
        <w:rPr>
          <w:rFonts w:ascii="Times New Roman" w:hAnsi="Times New Roman" w:cs="Times New Roman"/>
          <w:i/>
          <w:sz w:val="28"/>
          <w:szCs w:val="28"/>
          <w:lang w:val="uk-UA"/>
        </w:rPr>
      </w:pPr>
      <w:r w:rsidRPr="004B1AB6">
        <w:rPr>
          <w:rFonts w:ascii="Times New Roman" w:hAnsi="Times New Roman" w:cs="Times New Roman"/>
          <w:i/>
          <w:sz w:val="28"/>
          <w:szCs w:val="28"/>
          <w:lang w:val="uk-UA"/>
        </w:rPr>
        <w:lastRenderedPageBreak/>
        <w:t>Земляніцина Л.В.</w:t>
      </w:r>
    </w:p>
    <w:p w:rsidR="004B1AB6" w:rsidRPr="003326B3" w:rsidRDefault="004B1AB6" w:rsidP="003326B3">
      <w:pPr>
        <w:spacing w:after="0" w:line="240" w:lineRule="auto"/>
        <w:jc w:val="right"/>
        <w:rPr>
          <w:rFonts w:ascii="Times New Roman" w:hAnsi="Times New Roman" w:cs="Times New Roman"/>
          <w:sz w:val="28"/>
          <w:szCs w:val="28"/>
          <w:lang w:val="uk-UA"/>
        </w:rPr>
      </w:pPr>
    </w:p>
    <w:p w:rsidR="005F7E69" w:rsidRPr="004B1AB6" w:rsidRDefault="005F7E69" w:rsidP="003326B3">
      <w:pPr>
        <w:spacing w:after="0" w:line="240" w:lineRule="auto"/>
        <w:jc w:val="center"/>
        <w:rPr>
          <w:rFonts w:ascii="Times New Roman" w:hAnsi="Times New Roman" w:cs="Times New Roman"/>
          <w:b/>
          <w:sz w:val="28"/>
          <w:szCs w:val="28"/>
          <w:lang w:val="uk-UA"/>
        </w:rPr>
      </w:pPr>
      <w:r w:rsidRPr="004B1AB6">
        <w:rPr>
          <w:rFonts w:ascii="Times New Roman" w:hAnsi="Times New Roman" w:cs="Times New Roman"/>
          <w:b/>
          <w:sz w:val="28"/>
          <w:szCs w:val="28"/>
          <w:lang w:val="uk-UA"/>
        </w:rPr>
        <w:t>ВИКОРИСТАННЯ ТЕРМІНОЕЛЕМЕНТІВ «</w:t>
      </w:r>
      <w:r w:rsidR="00B82B00">
        <w:rPr>
          <w:rFonts w:ascii="Times New Roman" w:hAnsi="Times New Roman" w:cs="Times New Roman"/>
          <w:b/>
          <w:sz w:val="28"/>
          <w:szCs w:val="28"/>
          <w:lang w:val="uk-UA"/>
        </w:rPr>
        <w:t>−</w:t>
      </w:r>
      <w:r w:rsidRPr="004B1AB6">
        <w:rPr>
          <w:rFonts w:ascii="Times New Roman" w:hAnsi="Times New Roman" w:cs="Times New Roman"/>
          <w:b/>
          <w:sz w:val="28"/>
          <w:szCs w:val="28"/>
          <w:lang w:val="uk-UA"/>
        </w:rPr>
        <w:t>АЛГІЯ» ТА «</w:t>
      </w:r>
      <w:r w:rsidR="00B82B00">
        <w:rPr>
          <w:rFonts w:ascii="Times New Roman" w:hAnsi="Times New Roman" w:cs="Times New Roman"/>
          <w:b/>
          <w:sz w:val="28"/>
          <w:szCs w:val="28"/>
          <w:lang w:val="uk-UA"/>
        </w:rPr>
        <w:t>−</w:t>
      </w:r>
      <w:r w:rsidRPr="004B1AB6">
        <w:rPr>
          <w:rFonts w:ascii="Times New Roman" w:hAnsi="Times New Roman" w:cs="Times New Roman"/>
          <w:b/>
          <w:sz w:val="28"/>
          <w:szCs w:val="28"/>
          <w:lang w:val="uk-UA"/>
        </w:rPr>
        <w:t xml:space="preserve">ОДІНІЯ» </w:t>
      </w:r>
    </w:p>
    <w:p w:rsidR="005F7E69" w:rsidRDefault="005F7E69" w:rsidP="003326B3">
      <w:pPr>
        <w:spacing w:after="0" w:line="240" w:lineRule="auto"/>
        <w:jc w:val="center"/>
        <w:rPr>
          <w:rFonts w:ascii="Times New Roman" w:hAnsi="Times New Roman" w:cs="Times New Roman"/>
          <w:sz w:val="28"/>
          <w:szCs w:val="28"/>
          <w:lang w:val="uk-UA"/>
        </w:rPr>
      </w:pPr>
      <w:r w:rsidRPr="004B1AB6">
        <w:rPr>
          <w:rFonts w:ascii="Times New Roman" w:hAnsi="Times New Roman" w:cs="Times New Roman"/>
          <w:b/>
          <w:sz w:val="28"/>
          <w:szCs w:val="28"/>
          <w:lang w:val="uk-UA"/>
        </w:rPr>
        <w:t>ДЛЯ ПОЗНАЧЕННЯ БОЛЬОВОГО СИНДРОМУ</w:t>
      </w:r>
    </w:p>
    <w:p w:rsidR="004B1AB6" w:rsidRPr="003326B3" w:rsidRDefault="004B1AB6" w:rsidP="003326B3">
      <w:pPr>
        <w:spacing w:after="0" w:line="240" w:lineRule="auto"/>
        <w:jc w:val="center"/>
        <w:rPr>
          <w:rFonts w:ascii="Times New Roman" w:hAnsi="Times New Roman" w:cs="Times New Roman"/>
          <w:sz w:val="28"/>
          <w:szCs w:val="28"/>
          <w:lang w:val="uk-UA"/>
        </w:rPr>
      </w:pPr>
    </w:p>
    <w:p w:rsidR="005F7E69" w:rsidRPr="004B1AB6" w:rsidRDefault="005F7E69" w:rsidP="004B1AB6">
      <w:pPr>
        <w:spacing w:after="0" w:line="240" w:lineRule="auto"/>
        <w:jc w:val="center"/>
        <w:rPr>
          <w:rFonts w:ascii="Times New Roman" w:hAnsi="Times New Roman" w:cs="Times New Roman"/>
          <w:i/>
          <w:sz w:val="28"/>
          <w:szCs w:val="28"/>
          <w:lang w:val="uk-UA"/>
        </w:rPr>
      </w:pPr>
      <w:r w:rsidRPr="004B1AB6">
        <w:rPr>
          <w:rFonts w:ascii="Times New Roman" w:hAnsi="Times New Roman" w:cs="Times New Roman"/>
          <w:i/>
          <w:sz w:val="28"/>
          <w:szCs w:val="28"/>
          <w:lang w:val="uk-UA"/>
        </w:rPr>
        <w:t>Харківський національний медичний університет</w:t>
      </w:r>
    </w:p>
    <w:p w:rsidR="005F7E69" w:rsidRPr="004B1AB6" w:rsidRDefault="005F7E69" w:rsidP="004B1AB6">
      <w:pPr>
        <w:spacing w:after="0" w:line="240" w:lineRule="auto"/>
        <w:jc w:val="center"/>
        <w:rPr>
          <w:rFonts w:ascii="Times New Roman" w:hAnsi="Times New Roman" w:cs="Times New Roman"/>
          <w:i/>
          <w:sz w:val="28"/>
          <w:szCs w:val="28"/>
          <w:lang w:val="uk-UA"/>
        </w:rPr>
      </w:pPr>
      <w:r w:rsidRPr="004B1AB6">
        <w:rPr>
          <w:rFonts w:ascii="Times New Roman" w:hAnsi="Times New Roman" w:cs="Times New Roman"/>
          <w:i/>
          <w:sz w:val="28"/>
          <w:szCs w:val="28"/>
          <w:lang w:val="uk-UA"/>
        </w:rPr>
        <w:t>Науковий керівник:</w:t>
      </w:r>
      <w:r w:rsidR="0044254A" w:rsidRPr="0044254A">
        <w:rPr>
          <w:rFonts w:ascii="Times New Roman" w:hAnsi="Times New Roman" w:cs="Times New Roman"/>
          <w:i/>
          <w:sz w:val="28"/>
          <w:szCs w:val="28"/>
        </w:rPr>
        <w:t xml:space="preserve"> </w:t>
      </w:r>
      <w:r w:rsidRPr="004B1AB6">
        <w:rPr>
          <w:rFonts w:ascii="Times New Roman" w:hAnsi="Times New Roman" w:cs="Times New Roman"/>
          <w:i/>
          <w:sz w:val="28"/>
          <w:szCs w:val="28"/>
          <w:lang w:val="uk-UA"/>
        </w:rPr>
        <w:t>Дюрба Д. В.</w:t>
      </w:r>
    </w:p>
    <w:p w:rsidR="005F7E69" w:rsidRPr="003326B3" w:rsidRDefault="005F7E69" w:rsidP="003326B3">
      <w:pPr>
        <w:spacing w:after="0" w:line="240" w:lineRule="auto"/>
        <w:jc w:val="center"/>
        <w:rPr>
          <w:rFonts w:ascii="Times New Roman" w:hAnsi="Times New Roman" w:cs="Times New Roman"/>
          <w:sz w:val="28"/>
          <w:szCs w:val="28"/>
          <w:lang w:val="uk-UA"/>
        </w:rPr>
      </w:pPr>
    </w:p>
    <w:p w:rsidR="005F7E69" w:rsidRPr="003326B3" w:rsidRDefault="005F7E69"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Біль є одним з найбільш важливих симптомів, які свідчать про проблеми різних органів і систем організму, а уміння описати та локалізувати біль необхідно для точної діагностики захворювання. Тому не викликає подиву наявність досить великої кількості медичних термінів, які описують різні види болю.</w:t>
      </w:r>
    </w:p>
    <w:p w:rsidR="005F7E69" w:rsidRPr="003326B3" w:rsidRDefault="005F7E69"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Звичайно для визначення патологічних станів використовують грецькі корені. Так, поняттю «біль» відповідають такі терміноелементи (далі – ТЕ): </w:t>
      </w:r>
    </w:p>
    <w:p w:rsidR="005F7E69" w:rsidRPr="003326B3" w:rsidRDefault="005F7E69" w:rsidP="003326B3">
      <w:p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алгія» та «</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одінія». Їх додають до кореня, що вказує на локалізацію патологічного процесу. Наприклад, для позначення болі у шиї можна вживати терміни «цервікалгія» або «цервікодінія». В обох випадках «</w:t>
      </w:r>
      <w:r w:rsidRPr="003326B3">
        <w:rPr>
          <w:rFonts w:ascii="Times New Roman" w:hAnsi="Times New Roman" w:cs="Times New Roman"/>
          <w:sz w:val="28"/>
          <w:szCs w:val="28"/>
          <w:lang w:val="en-US"/>
        </w:rPr>
        <w:t>c</w:t>
      </w:r>
      <w:r w:rsidRPr="003326B3">
        <w:rPr>
          <w:rFonts w:ascii="Times New Roman" w:hAnsi="Times New Roman" w:cs="Times New Roman"/>
          <w:sz w:val="28"/>
          <w:szCs w:val="28"/>
        </w:rPr>
        <w:t>ervix</w:t>
      </w:r>
      <w:r w:rsidRPr="003326B3">
        <w:rPr>
          <w:rFonts w:ascii="Times New Roman" w:hAnsi="Times New Roman" w:cs="Times New Roman"/>
          <w:sz w:val="28"/>
          <w:szCs w:val="28"/>
          <w:lang w:val="uk-UA"/>
        </w:rPr>
        <w:t>» означає шию як частину тіла або шийку як частину іншого органу, а «</w:t>
      </w:r>
      <w:r w:rsidR="00B82B00">
        <w:rPr>
          <w:rFonts w:ascii="Times New Roman" w:hAnsi="Times New Roman" w:cs="Times New Roman"/>
          <w:sz w:val="28"/>
          <w:szCs w:val="28"/>
          <w:lang w:val="uk-UA"/>
        </w:rPr>
        <w:t>−</w:t>
      </w:r>
      <w:r w:rsidRPr="003326B3">
        <w:rPr>
          <w:rFonts w:ascii="Times New Roman" w:hAnsi="Times New Roman" w:cs="Times New Roman"/>
          <w:sz w:val="28"/>
          <w:szCs w:val="28"/>
        </w:rPr>
        <w:t>alg</w:t>
      </w:r>
      <w:r w:rsidRPr="003326B3">
        <w:rPr>
          <w:rFonts w:ascii="Times New Roman" w:hAnsi="Times New Roman" w:cs="Times New Roman"/>
          <w:sz w:val="28"/>
          <w:szCs w:val="28"/>
          <w:lang w:val="en-US"/>
        </w:rPr>
        <w:t>ia</w:t>
      </w:r>
      <w:r w:rsidRPr="003326B3">
        <w:rPr>
          <w:rFonts w:ascii="Times New Roman" w:hAnsi="Times New Roman" w:cs="Times New Roman"/>
          <w:sz w:val="28"/>
          <w:szCs w:val="28"/>
          <w:lang w:val="uk-UA"/>
        </w:rPr>
        <w:t>» або «</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en-US"/>
        </w:rPr>
        <w:t>o</w:t>
      </w:r>
      <w:r w:rsidRPr="003326B3">
        <w:rPr>
          <w:rFonts w:ascii="Times New Roman" w:hAnsi="Times New Roman" w:cs="Times New Roman"/>
          <w:sz w:val="28"/>
          <w:szCs w:val="28"/>
        </w:rPr>
        <w:t>dynia</w:t>
      </w:r>
      <w:r w:rsidRPr="003326B3">
        <w:rPr>
          <w:rFonts w:ascii="Times New Roman" w:hAnsi="Times New Roman" w:cs="Times New Roman"/>
          <w:sz w:val="28"/>
          <w:szCs w:val="28"/>
          <w:lang w:val="uk-UA"/>
        </w:rPr>
        <w:t>» – біль. При цьому слід зважати на те, що слово «</w:t>
      </w:r>
      <w:r w:rsidRPr="003326B3">
        <w:rPr>
          <w:rFonts w:ascii="Times New Roman" w:hAnsi="Times New Roman" w:cs="Times New Roman"/>
          <w:sz w:val="28"/>
          <w:szCs w:val="28"/>
          <w:lang w:val="en-US"/>
        </w:rPr>
        <w:t>algia</w:t>
      </w:r>
      <w:r w:rsidRPr="003326B3">
        <w:rPr>
          <w:rFonts w:ascii="Times New Roman" w:hAnsi="Times New Roman" w:cs="Times New Roman"/>
          <w:sz w:val="28"/>
          <w:szCs w:val="28"/>
          <w:lang w:val="uk-UA"/>
        </w:rPr>
        <w:t>» (</w:t>
      </w:r>
      <w:r w:rsidRPr="003326B3">
        <w:rPr>
          <w:rFonts w:ascii="Times New Roman" w:hAnsi="Times New Roman" w:cs="Times New Roman"/>
          <w:sz w:val="28"/>
          <w:szCs w:val="28"/>
        </w:rPr>
        <w:t> </w:t>
      </w:r>
      <w:hyperlink r:id="rId14" w:anchor="Ancient_Greek" w:tooltip="ἄλγος" w:history="1">
        <w:r w:rsidRPr="003326B3">
          <w:rPr>
            <w:rStyle w:val="a4"/>
            <w:rFonts w:ascii="Times New Roman" w:hAnsi="Times New Roman" w:cs="Times New Roman"/>
            <w:sz w:val="28"/>
            <w:szCs w:val="28"/>
          </w:rPr>
          <w:t>ἄλγος</w:t>
        </w:r>
      </w:hyperlink>
      <w:r w:rsidRPr="003326B3">
        <w:rPr>
          <w:rFonts w:ascii="Times New Roman" w:hAnsi="Times New Roman" w:cs="Times New Roman"/>
          <w:sz w:val="28"/>
          <w:szCs w:val="28"/>
          <w:lang w:val="uk-UA"/>
        </w:rPr>
        <w:t>) у перекладі з грецької означає «больові відчуття», а «</w:t>
      </w:r>
      <w:r w:rsidRPr="003326B3">
        <w:rPr>
          <w:rFonts w:ascii="Times New Roman" w:hAnsi="Times New Roman" w:cs="Times New Roman"/>
          <w:sz w:val="28"/>
          <w:szCs w:val="28"/>
          <w:lang w:val="en-US"/>
        </w:rPr>
        <w:t>odynia</w:t>
      </w:r>
      <w:r w:rsidRPr="003326B3">
        <w:rPr>
          <w:rFonts w:ascii="Times New Roman" w:hAnsi="Times New Roman" w:cs="Times New Roman"/>
          <w:sz w:val="28"/>
          <w:szCs w:val="28"/>
          <w:lang w:val="uk-UA"/>
        </w:rPr>
        <w:t>» (</w:t>
      </w:r>
      <w:hyperlink r:id="rId15" w:anchor="Ancient_Greek" w:tooltip="οδύνη" w:history="1">
        <w:r w:rsidRPr="003326B3">
          <w:rPr>
            <w:rStyle w:val="a4"/>
            <w:rFonts w:ascii="Times New Roman" w:hAnsi="Times New Roman" w:cs="Times New Roman"/>
            <w:sz w:val="28"/>
            <w:szCs w:val="28"/>
          </w:rPr>
          <w:t>οδύνη</w:t>
        </w:r>
      </w:hyperlink>
      <w:r w:rsidRPr="003326B3">
        <w:rPr>
          <w:rFonts w:ascii="Times New Roman" w:hAnsi="Times New Roman" w:cs="Times New Roman"/>
          <w:sz w:val="28"/>
          <w:szCs w:val="28"/>
          <w:lang w:val="uk-UA"/>
        </w:rPr>
        <w:t>) – не стільки власне біль, скільки муку, печаль, горе, нещастя, тобто страждання, що супроводжують ці больові імпульси.</w:t>
      </w:r>
    </w:p>
    <w:p w:rsidR="005F7E69" w:rsidRPr="003326B3" w:rsidRDefault="005F7E69"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Аналіз медичних термінів, що означають різні прояви больових проявів, показав, що терміни із ТЕ «</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алгія» вживають набагато частіше. Так, у виданні «Словник медичної термінології латинсько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українсько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російський» під редакцією М. Ф. Кніпович (Київ, 1946) було знайдено 65 медичних термінів, що позначали біль різної локалізації.</w:t>
      </w:r>
    </w:p>
    <w:p w:rsidR="005F7E69" w:rsidRPr="003326B3" w:rsidRDefault="005F7E69"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Серед них 44 терміна закінчувалися на «</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алгія». Наприклад: </w:t>
      </w:r>
    </w:p>
    <w:p w:rsidR="005F7E69" w:rsidRPr="003326B3" w:rsidRDefault="005F7E69" w:rsidP="003326B3">
      <w:pPr>
        <w:numPr>
          <w:ilvl w:val="0"/>
          <w:numId w:val="22"/>
        </w:num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rPr>
        <w:t>Art</w:t>
      </w:r>
      <w:r w:rsidRPr="003326B3">
        <w:rPr>
          <w:rFonts w:ascii="Times New Roman" w:hAnsi="Times New Roman" w:cs="Times New Roman"/>
          <w:sz w:val="28"/>
          <w:szCs w:val="28"/>
          <w:lang w:val="en-US"/>
        </w:rPr>
        <w:t>h</w:t>
      </w:r>
      <w:r w:rsidRPr="003326B3">
        <w:rPr>
          <w:rFonts w:ascii="Times New Roman" w:hAnsi="Times New Roman" w:cs="Times New Roman"/>
          <w:sz w:val="28"/>
          <w:szCs w:val="28"/>
        </w:rPr>
        <w:t>ralgia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w:t>
      </w:r>
      <w:r w:rsidRPr="003326B3">
        <w:rPr>
          <w:rFonts w:ascii="Times New Roman" w:hAnsi="Times New Roman" w:cs="Times New Roman"/>
          <w:sz w:val="28"/>
          <w:szCs w:val="28"/>
        </w:rPr>
        <w:t>e</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 суглобовий біль;</w:t>
      </w:r>
    </w:p>
    <w:p w:rsidR="005F7E69" w:rsidRPr="003326B3" w:rsidRDefault="005F7E69" w:rsidP="003326B3">
      <w:pPr>
        <w:numPr>
          <w:ilvl w:val="0"/>
          <w:numId w:val="22"/>
        </w:num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rPr>
        <w:t>Cardialgia</w:t>
      </w:r>
      <w:r w:rsidRPr="003326B3">
        <w:rPr>
          <w:rFonts w:ascii="Times New Roman" w:hAnsi="Times New Roman" w:cs="Times New Roman"/>
          <w:sz w:val="28"/>
          <w:szCs w:val="28"/>
          <w:lang w:val="uk-UA"/>
        </w:rPr>
        <w:t xml:space="preserve">, ае, </w:t>
      </w:r>
      <w:r w:rsidRPr="003326B3">
        <w:rPr>
          <w:rFonts w:ascii="Times New Roman" w:hAnsi="Times New Roman" w:cs="Times New Roman"/>
          <w:sz w:val="28"/>
          <w:szCs w:val="28"/>
        </w:rPr>
        <w:t>f</w:t>
      </w:r>
      <w:r w:rsidRPr="003326B3">
        <w:rPr>
          <w:rFonts w:ascii="Times New Roman" w:hAnsi="Times New Roman" w:cs="Times New Roman"/>
          <w:sz w:val="28"/>
          <w:szCs w:val="28"/>
          <w:lang w:val="uk-UA"/>
        </w:rPr>
        <w:t>. – серцевий біль;</w:t>
      </w:r>
    </w:p>
    <w:p w:rsidR="005F7E69" w:rsidRPr="003326B3" w:rsidRDefault="005F7E69" w:rsidP="003326B3">
      <w:pPr>
        <w:numPr>
          <w:ilvl w:val="0"/>
          <w:numId w:val="22"/>
        </w:num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rPr>
        <w:t>Cystalgia</w:t>
      </w:r>
      <w:r w:rsidRPr="003326B3">
        <w:rPr>
          <w:rFonts w:ascii="Times New Roman" w:hAnsi="Times New Roman" w:cs="Times New Roman"/>
          <w:sz w:val="28"/>
          <w:szCs w:val="28"/>
          <w:lang w:val="uk-UA"/>
        </w:rPr>
        <w:t xml:space="preserve">, ае, </w:t>
      </w:r>
      <w:r w:rsidRPr="003326B3">
        <w:rPr>
          <w:rFonts w:ascii="Times New Roman" w:hAnsi="Times New Roman" w:cs="Times New Roman"/>
          <w:sz w:val="28"/>
          <w:szCs w:val="28"/>
        </w:rPr>
        <w:t>f</w:t>
      </w:r>
      <w:r w:rsidRPr="003326B3">
        <w:rPr>
          <w:rFonts w:ascii="Times New Roman" w:hAnsi="Times New Roman" w:cs="Times New Roman"/>
          <w:sz w:val="28"/>
          <w:szCs w:val="28"/>
          <w:lang w:val="uk-UA"/>
        </w:rPr>
        <w:t>. – невралгічний біль у міхурі;</w:t>
      </w:r>
    </w:p>
    <w:p w:rsidR="005F7E69" w:rsidRPr="003326B3" w:rsidRDefault="005F7E69" w:rsidP="003326B3">
      <w:pPr>
        <w:numPr>
          <w:ilvl w:val="0"/>
          <w:numId w:val="22"/>
        </w:num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rPr>
        <w:t>Ent</w:t>
      </w:r>
      <w:r w:rsidRPr="003326B3">
        <w:rPr>
          <w:rFonts w:ascii="Times New Roman" w:hAnsi="Times New Roman" w:cs="Times New Roman"/>
          <w:sz w:val="28"/>
          <w:szCs w:val="28"/>
          <w:lang w:val="en-US"/>
        </w:rPr>
        <w:t>e</w:t>
      </w:r>
      <w:r w:rsidRPr="003326B3">
        <w:rPr>
          <w:rFonts w:ascii="Times New Roman" w:hAnsi="Times New Roman" w:cs="Times New Roman"/>
          <w:sz w:val="28"/>
          <w:szCs w:val="28"/>
        </w:rPr>
        <w:t>ralgia</w:t>
      </w:r>
      <w:r w:rsidRPr="003326B3">
        <w:rPr>
          <w:rFonts w:ascii="Times New Roman" w:hAnsi="Times New Roman" w:cs="Times New Roman"/>
          <w:sz w:val="28"/>
          <w:szCs w:val="28"/>
          <w:lang w:val="uk-UA"/>
        </w:rPr>
        <w:t xml:space="preserve">, ае,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 кишковий біль;</w:t>
      </w:r>
    </w:p>
    <w:p w:rsidR="005F7E69" w:rsidRPr="003326B3" w:rsidRDefault="005F7E69" w:rsidP="003326B3">
      <w:pPr>
        <w:numPr>
          <w:ilvl w:val="0"/>
          <w:numId w:val="22"/>
        </w:num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lang w:val="en-US"/>
        </w:rPr>
        <w:t>My</w:t>
      </w:r>
      <w:r w:rsidRPr="003326B3">
        <w:rPr>
          <w:rFonts w:ascii="Times New Roman" w:hAnsi="Times New Roman" w:cs="Times New Roman"/>
          <w:sz w:val="28"/>
          <w:szCs w:val="28"/>
        </w:rPr>
        <w:t>algia</w:t>
      </w:r>
      <w:r w:rsidRPr="003326B3">
        <w:rPr>
          <w:rFonts w:ascii="Times New Roman" w:hAnsi="Times New Roman" w:cs="Times New Roman"/>
          <w:sz w:val="28"/>
          <w:szCs w:val="28"/>
          <w:lang w:val="uk-UA"/>
        </w:rPr>
        <w:t>, а</w:t>
      </w:r>
      <w:r w:rsidRPr="003326B3">
        <w:rPr>
          <w:rFonts w:ascii="Times New Roman" w:hAnsi="Times New Roman" w:cs="Times New Roman"/>
          <w:sz w:val="28"/>
          <w:szCs w:val="28"/>
          <w:lang w:val="en-US"/>
        </w:rPr>
        <w:t>e</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 міалгія, м'язовий біль;</w:t>
      </w:r>
    </w:p>
    <w:p w:rsidR="005F7E69" w:rsidRPr="003326B3" w:rsidRDefault="005F7E69" w:rsidP="003326B3">
      <w:pPr>
        <w:numPr>
          <w:ilvl w:val="0"/>
          <w:numId w:val="22"/>
        </w:num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rPr>
        <w:t>P</w:t>
      </w:r>
      <w:r w:rsidRPr="003326B3">
        <w:rPr>
          <w:rFonts w:ascii="Times New Roman" w:hAnsi="Times New Roman" w:cs="Times New Roman"/>
          <w:sz w:val="28"/>
          <w:szCs w:val="28"/>
          <w:lang w:val="en-US"/>
        </w:rPr>
        <w:t>an</w:t>
      </w:r>
      <w:r w:rsidRPr="003326B3">
        <w:rPr>
          <w:rFonts w:ascii="Times New Roman" w:hAnsi="Times New Roman" w:cs="Times New Roman"/>
          <w:sz w:val="28"/>
          <w:szCs w:val="28"/>
        </w:rPr>
        <w:t>algia</w:t>
      </w:r>
      <w:r w:rsidRPr="003326B3">
        <w:rPr>
          <w:rFonts w:ascii="Times New Roman" w:hAnsi="Times New Roman" w:cs="Times New Roman"/>
          <w:sz w:val="28"/>
          <w:szCs w:val="28"/>
          <w:lang w:val="uk-UA"/>
        </w:rPr>
        <w:t xml:space="preserve">, ае,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 паналгія, загальний біль;</w:t>
      </w:r>
    </w:p>
    <w:p w:rsidR="005F7E69" w:rsidRPr="003326B3" w:rsidRDefault="005F7E69" w:rsidP="003326B3">
      <w:pPr>
        <w:numPr>
          <w:ilvl w:val="0"/>
          <w:numId w:val="22"/>
        </w:num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rPr>
        <w:t>P</w:t>
      </w:r>
      <w:r w:rsidRPr="003326B3">
        <w:rPr>
          <w:rFonts w:ascii="Times New Roman" w:hAnsi="Times New Roman" w:cs="Times New Roman"/>
          <w:sz w:val="28"/>
          <w:szCs w:val="28"/>
          <w:lang w:val="en-US"/>
        </w:rPr>
        <w:t>hary</w:t>
      </w:r>
      <w:r w:rsidRPr="003326B3">
        <w:rPr>
          <w:rFonts w:ascii="Times New Roman" w:hAnsi="Times New Roman" w:cs="Times New Roman"/>
          <w:sz w:val="28"/>
          <w:szCs w:val="28"/>
        </w:rPr>
        <w:t>ngalgia</w:t>
      </w:r>
      <w:r w:rsidRPr="003326B3">
        <w:rPr>
          <w:rFonts w:ascii="Times New Roman" w:hAnsi="Times New Roman" w:cs="Times New Roman"/>
          <w:sz w:val="28"/>
          <w:szCs w:val="28"/>
          <w:lang w:val="uk-UA"/>
        </w:rPr>
        <w:t xml:space="preserve">, ае, </w:t>
      </w:r>
      <w:r w:rsidRPr="003326B3">
        <w:rPr>
          <w:rFonts w:ascii="Times New Roman" w:hAnsi="Times New Roman" w:cs="Times New Roman"/>
          <w:sz w:val="28"/>
          <w:szCs w:val="28"/>
        </w:rPr>
        <w:t>f</w:t>
      </w:r>
      <w:r w:rsidRPr="003326B3">
        <w:rPr>
          <w:rFonts w:ascii="Times New Roman" w:hAnsi="Times New Roman" w:cs="Times New Roman"/>
          <w:sz w:val="28"/>
          <w:szCs w:val="28"/>
          <w:lang w:val="uk-UA"/>
        </w:rPr>
        <w:t>. – біль горла;</w:t>
      </w:r>
    </w:p>
    <w:p w:rsidR="005F7E69" w:rsidRPr="003326B3" w:rsidRDefault="005F7E69" w:rsidP="003326B3">
      <w:pPr>
        <w:numPr>
          <w:ilvl w:val="0"/>
          <w:numId w:val="22"/>
        </w:num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rPr>
        <w:t>Spinalgia</w:t>
      </w:r>
      <w:r w:rsidRPr="003326B3">
        <w:rPr>
          <w:rFonts w:ascii="Times New Roman" w:hAnsi="Times New Roman" w:cs="Times New Roman"/>
          <w:sz w:val="28"/>
          <w:szCs w:val="28"/>
          <w:lang w:val="uk-UA"/>
        </w:rPr>
        <w:t>, а</w:t>
      </w:r>
      <w:r w:rsidRPr="003326B3">
        <w:rPr>
          <w:rFonts w:ascii="Times New Roman" w:hAnsi="Times New Roman" w:cs="Times New Roman"/>
          <w:sz w:val="28"/>
          <w:szCs w:val="28"/>
          <w:lang w:val="en-US"/>
        </w:rPr>
        <w:t>e</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rPr>
        <w:t>f</w:t>
      </w:r>
      <w:r w:rsidRPr="003326B3">
        <w:rPr>
          <w:rFonts w:ascii="Times New Roman" w:hAnsi="Times New Roman" w:cs="Times New Roman"/>
          <w:sz w:val="28"/>
          <w:szCs w:val="28"/>
          <w:lang w:val="uk-UA"/>
        </w:rPr>
        <w:t>. – чутливість до тиску 2</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7</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го шийних хребців при туберкульозі бронхіальних залоз</w:t>
      </w:r>
    </w:p>
    <w:p w:rsidR="005F7E69" w:rsidRPr="003326B3" w:rsidRDefault="005F7E69" w:rsidP="003326B3">
      <w:pPr>
        <w:numPr>
          <w:ilvl w:val="0"/>
          <w:numId w:val="22"/>
        </w:num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lang w:val="en-US"/>
        </w:rPr>
        <w:t>U</w:t>
      </w:r>
      <w:r w:rsidRPr="003326B3">
        <w:rPr>
          <w:rFonts w:ascii="Times New Roman" w:hAnsi="Times New Roman" w:cs="Times New Roman"/>
          <w:sz w:val="28"/>
          <w:szCs w:val="28"/>
        </w:rPr>
        <w:t>ret</w:t>
      </w:r>
      <w:r w:rsidRPr="003326B3">
        <w:rPr>
          <w:rFonts w:ascii="Times New Roman" w:hAnsi="Times New Roman" w:cs="Times New Roman"/>
          <w:sz w:val="28"/>
          <w:szCs w:val="28"/>
          <w:lang w:val="en-US"/>
        </w:rPr>
        <w:t>h</w:t>
      </w:r>
      <w:r w:rsidRPr="003326B3">
        <w:rPr>
          <w:rFonts w:ascii="Times New Roman" w:hAnsi="Times New Roman" w:cs="Times New Roman"/>
          <w:sz w:val="28"/>
          <w:szCs w:val="28"/>
        </w:rPr>
        <w:t>ralgia</w:t>
      </w:r>
      <w:r w:rsidRPr="003326B3">
        <w:rPr>
          <w:rFonts w:ascii="Times New Roman" w:hAnsi="Times New Roman" w:cs="Times New Roman"/>
          <w:sz w:val="28"/>
          <w:szCs w:val="28"/>
          <w:lang w:val="uk-UA"/>
        </w:rPr>
        <w:t xml:space="preserve">, ае,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 невралгічний біль у сечовипускному каналі, та інші.</w:t>
      </w:r>
    </w:p>
    <w:p w:rsidR="005F7E69" w:rsidRPr="003326B3" w:rsidRDefault="005F7E69"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В той же час лише 21 термін закінчувався на «</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одінія», серед них:</w:t>
      </w:r>
    </w:p>
    <w:p w:rsidR="005F7E69" w:rsidRPr="003326B3" w:rsidRDefault="005F7E69" w:rsidP="003326B3">
      <w:pPr>
        <w:numPr>
          <w:ilvl w:val="0"/>
          <w:numId w:val="23"/>
        </w:num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rPr>
        <w:t>Coccygodynia</w:t>
      </w:r>
      <w:r w:rsidRPr="003326B3">
        <w:rPr>
          <w:rFonts w:ascii="Times New Roman" w:hAnsi="Times New Roman" w:cs="Times New Roman"/>
          <w:sz w:val="28"/>
          <w:szCs w:val="28"/>
          <w:lang w:val="uk-UA"/>
        </w:rPr>
        <w:t xml:space="preserve">, ае, </w:t>
      </w:r>
      <w:r w:rsidRPr="003326B3">
        <w:rPr>
          <w:rFonts w:ascii="Times New Roman" w:hAnsi="Times New Roman" w:cs="Times New Roman"/>
          <w:sz w:val="28"/>
          <w:szCs w:val="28"/>
        </w:rPr>
        <w:t>f</w:t>
      </w:r>
      <w:r w:rsidRPr="003326B3">
        <w:rPr>
          <w:rFonts w:ascii="Times New Roman" w:hAnsi="Times New Roman" w:cs="Times New Roman"/>
          <w:sz w:val="28"/>
          <w:szCs w:val="28"/>
          <w:lang w:val="uk-UA"/>
        </w:rPr>
        <w:t>., невралгія в ділянці куприка;</w:t>
      </w:r>
    </w:p>
    <w:p w:rsidR="005F7E69" w:rsidRPr="003326B3" w:rsidRDefault="005F7E69" w:rsidP="003326B3">
      <w:pPr>
        <w:numPr>
          <w:ilvl w:val="0"/>
          <w:numId w:val="23"/>
        </w:num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rPr>
        <w:t>Cystodynia</w:t>
      </w:r>
      <w:r w:rsidRPr="003326B3">
        <w:rPr>
          <w:rFonts w:ascii="Times New Roman" w:hAnsi="Times New Roman" w:cs="Times New Roman"/>
          <w:sz w:val="28"/>
          <w:szCs w:val="28"/>
          <w:lang w:val="uk-UA"/>
        </w:rPr>
        <w:t xml:space="preserve">, ае </w:t>
      </w:r>
      <w:r w:rsidRPr="003326B3">
        <w:rPr>
          <w:rFonts w:ascii="Times New Roman" w:hAnsi="Times New Roman" w:cs="Times New Roman"/>
          <w:sz w:val="28"/>
          <w:szCs w:val="28"/>
        </w:rPr>
        <w:t>f</w:t>
      </w:r>
      <w:r w:rsidRPr="003326B3">
        <w:rPr>
          <w:rFonts w:ascii="Times New Roman" w:hAnsi="Times New Roman" w:cs="Times New Roman"/>
          <w:sz w:val="28"/>
          <w:szCs w:val="28"/>
          <w:lang w:val="uk-UA"/>
        </w:rPr>
        <w:t>., біль у сечовому міхурі</w:t>
      </w:r>
    </w:p>
    <w:p w:rsidR="005F7E69" w:rsidRPr="003326B3" w:rsidRDefault="005F7E69" w:rsidP="003326B3">
      <w:pPr>
        <w:numPr>
          <w:ilvl w:val="0"/>
          <w:numId w:val="23"/>
        </w:num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rPr>
        <w:t>Mastodynia</w:t>
      </w:r>
      <w:r w:rsidRPr="003326B3">
        <w:rPr>
          <w:rFonts w:ascii="Times New Roman" w:hAnsi="Times New Roman" w:cs="Times New Roman"/>
          <w:sz w:val="28"/>
          <w:szCs w:val="28"/>
          <w:lang w:val="uk-UA"/>
        </w:rPr>
        <w:t xml:space="preserve">, ае, </w:t>
      </w:r>
      <w:r w:rsidRPr="003326B3">
        <w:rPr>
          <w:rFonts w:ascii="Times New Roman" w:hAnsi="Times New Roman" w:cs="Times New Roman"/>
          <w:sz w:val="28"/>
          <w:szCs w:val="28"/>
        </w:rPr>
        <w:t>f</w:t>
      </w:r>
      <w:r w:rsidRPr="003326B3">
        <w:rPr>
          <w:rFonts w:ascii="Times New Roman" w:hAnsi="Times New Roman" w:cs="Times New Roman"/>
          <w:sz w:val="28"/>
          <w:szCs w:val="28"/>
          <w:lang w:val="uk-UA"/>
        </w:rPr>
        <w:t>. – невралгія грудної залози;</w:t>
      </w:r>
    </w:p>
    <w:p w:rsidR="005F7E69" w:rsidRPr="003326B3" w:rsidRDefault="005F7E69" w:rsidP="003326B3">
      <w:pPr>
        <w:numPr>
          <w:ilvl w:val="0"/>
          <w:numId w:val="23"/>
        </w:num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rPr>
        <w:t>Onirodynia</w:t>
      </w:r>
      <w:r w:rsidRPr="003326B3">
        <w:rPr>
          <w:rFonts w:ascii="Times New Roman" w:hAnsi="Times New Roman" w:cs="Times New Roman"/>
          <w:sz w:val="28"/>
          <w:szCs w:val="28"/>
          <w:lang w:val="uk-UA"/>
        </w:rPr>
        <w:t xml:space="preserve">, ае,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uk-UA"/>
        </w:rPr>
        <w:t xml:space="preserve"> хворобливий, неприємний сон;</w:t>
      </w:r>
    </w:p>
    <w:p w:rsidR="005F7E69" w:rsidRPr="003326B3" w:rsidRDefault="005F7E69" w:rsidP="003326B3">
      <w:pPr>
        <w:numPr>
          <w:ilvl w:val="0"/>
          <w:numId w:val="23"/>
        </w:num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rPr>
        <w:t>T</w:t>
      </w:r>
      <w:r w:rsidRPr="003326B3">
        <w:rPr>
          <w:rFonts w:ascii="Times New Roman" w:hAnsi="Times New Roman" w:cs="Times New Roman"/>
          <w:sz w:val="28"/>
          <w:szCs w:val="28"/>
          <w:lang w:val="en-US"/>
        </w:rPr>
        <w:t>h</w:t>
      </w:r>
      <w:r w:rsidRPr="003326B3">
        <w:rPr>
          <w:rFonts w:ascii="Times New Roman" w:hAnsi="Times New Roman" w:cs="Times New Roman"/>
          <w:sz w:val="28"/>
          <w:szCs w:val="28"/>
        </w:rPr>
        <w:t>o</w:t>
      </w:r>
      <w:r w:rsidRPr="003326B3">
        <w:rPr>
          <w:rFonts w:ascii="Times New Roman" w:hAnsi="Times New Roman" w:cs="Times New Roman"/>
          <w:sz w:val="28"/>
          <w:szCs w:val="28"/>
          <w:lang w:val="en-US"/>
        </w:rPr>
        <w:t>r</w:t>
      </w:r>
      <w:r w:rsidRPr="003326B3">
        <w:rPr>
          <w:rFonts w:ascii="Times New Roman" w:hAnsi="Times New Roman" w:cs="Times New Roman"/>
          <w:sz w:val="28"/>
          <w:szCs w:val="28"/>
        </w:rPr>
        <w:t>acodynia</w:t>
      </w:r>
      <w:r w:rsidRPr="003326B3">
        <w:rPr>
          <w:rFonts w:ascii="Times New Roman" w:hAnsi="Times New Roman" w:cs="Times New Roman"/>
          <w:sz w:val="28"/>
          <w:szCs w:val="28"/>
          <w:lang w:val="uk-UA"/>
        </w:rPr>
        <w:t xml:space="preserve">, ае,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 біль </w:t>
      </w:r>
      <w:proofErr w:type="gramStart"/>
      <w:r w:rsidRPr="003326B3">
        <w:rPr>
          <w:rFonts w:ascii="Times New Roman" w:hAnsi="Times New Roman" w:cs="Times New Roman"/>
          <w:sz w:val="28"/>
          <w:szCs w:val="28"/>
          <w:lang w:val="uk-UA"/>
        </w:rPr>
        <w:t>у грудях</w:t>
      </w:r>
      <w:proofErr w:type="gramEnd"/>
      <w:r w:rsidRPr="003326B3">
        <w:rPr>
          <w:rFonts w:ascii="Times New Roman" w:hAnsi="Times New Roman" w:cs="Times New Roman"/>
          <w:sz w:val="28"/>
          <w:szCs w:val="28"/>
          <w:lang w:val="uk-UA"/>
        </w:rPr>
        <w:t>;</w:t>
      </w:r>
    </w:p>
    <w:p w:rsidR="005F7E69" w:rsidRPr="003326B3" w:rsidRDefault="005F7E69" w:rsidP="003326B3">
      <w:pPr>
        <w:numPr>
          <w:ilvl w:val="0"/>
          <w:numId w:val="23"/>
        </w:num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rPr>
        <w:lastRenderedPageBreak/>
        <w:t>Urodynia</w:t>
      </w:r>
      <w:r w:rsidRPr="003326B3">
        <w:rPr>
          <w:rFonts w:ascii="Times New Roman" w:hAnsi="Times New Roman" w:cs="Times New Roman"/>
          <w:sz w:val="28"/>
          <w:szCs w:val="28"/>
          <w:lang w:val="uk-UA"/>
        </w:rPr>
        <w:t xml:space="preserve">, ае, </w:t>
      </w:r>
      <w:r w:rsidRPr="003326B3">
        <w:rPr>
          <w:rFonts w:ascii="Times New Roman" w:hAnsi="Times New Roman" w:cs="Times New Roman"/>
          <w:sz w:val="28"/>
          <w:szCs w:val="28"/>
        </w:rPr>
        <w:t>f</w:t>
      </w:r>
      <w:r w:rsidRPr="003326B3">
        <w:rPr>
          <w:rFonts w:ascii="Times New Roman" w:hAnsi="Times New Roman" w:cs="Times New Roman"/>
          <w:sz w:val="28"/>
          <w:szCs w:val="28"/>
          <w:lang w:val="uk-UA"/>
        </w:rPr>
        <w:t>. – біль при сечовипусканні, тощо.</w:t>
      </w:r>
    </w:p>
    <w:p w:rsidR="005F7E69" w:rsidRPr="003326B3" w:rsidRDefault="005F7E69" w:rsidP="0044254A">
      <w:pPr>
        <w:spacing w:after="0" w:line="240" w:lineRule="auto"/>
        <w:ind w:firstLine="360"/>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У 7 випадках було вказано на синонімічність термінів із цими суфіксами: </w:t>
      </w:r>
    </w:p>
    <w:p w:rsidR="005F7E69" w:rsidRPr="003326B3" w:rsidRDefault="005F7E69" w:rsidP="003326B3">
      <w:pPr>
        <w:numPr>
          <w:ilvl w:val="0"/>
          <w:numId w:val="24"/>
        </w:num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rPr>
        <w:t>Chiralgia</w:t>
      </w:r>
      <w:r w:rsidRPr="003326B3">
        <w:rPr>
          <w:rFonts w:ascii="Times New Roman" w:hAnsi="Times New Roman" w:cs="Times New Roman"/>
          <w:sz w:val="28"/>
          <w:szCs w:val="28"/>
          <w:lang w:val="uk-UA"/>
        </w:rPr>
        <w:t xml:space="preserve">, ае., </w:t>
      </w:r>
      <w:r w:rsidRPr="003326B3">
        <w:rPr>
          <w:rFonts w:ascii="Times New Roman" w:hAnsi="Times New Roman" w:cs="Times New Roman"/>
          <w:sz w:val="28"/>
          <w:szCs w:val="28"/>
        </w:rPr>
        <w:t>f</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rPr>
        <w:t>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rPr>
        <w:t>Chirodynia</w:t>
      </w:r>
      <w:r w:rsidRPr="003326B3">
        <w:rPr>
          <w:rFonts w:ascii="Times New Roman" w:hAnsi="Times New Roman" w:cs="Times New Roman"/>
          <w:sz w:val="28"/>
          <w:szCs w:val="28"/>
          <w:lang w:val="uk-UA"/>
        </w:rPr>
        <w:t xml:space="preserve">, ае, </w:t>
      </w:r>
      <w:r w:rsidRPr="003326B3">
        <w:rPr>
          <w:rFonts w:ascii="Times New Roman" w:hAnsi="Times New Roman" w:cs="Times New Roman"/>
          <w:sz w:val="28"/>
          <w:szCs w:val="28"/>
        </w:rPr>
        <w:t>f</w:t>
      </w:r>
      <w:r w:rsidRPr="003326B3">
        <w:rPr>
          <w:rFonts w:ascii="Times New Roman" w:hAnsi="Times New Roman" w:cs="Times New Roman"/>
          <w:sz w:val="28"/>
          <w:szCs w:val="28"/>
          <w:lang w:val="uk-UA"/>
        </w:rPr>
        <w:t>., – біль в руці</w:t>
      </w:r>
    </w:p>
    <w:p w:rsidR="005F7E69" w:rsidRPr="003326B3" w:rsidRDefault="005F7E69" w:rsidP="003326B3">
      <w:pPr>
        <w:pStyle w:val="a3"/>
        <w:numPr>
          <w:ilvl w:val="0"/>
          <w:numId w:val="24"/>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Coelia</w:t>
      </w:r>
      <w:r w:rsidRPr="003326B3">
        <w:rPr>
          <w:rFonts w:ascii="Times New Roman" w:hAnsi="Times New Roman" w:cs="Times New Roman"/>
          <w:sz w:val="28"/>
          <w:szCs w:val="28"/>
          <w:lang w:val="en-US"/>
        </w:rPr>
        <w:t>l</w:t>
      </w:r>
      <w:r w:rsidRPr="003326B3">
        <w:rPr>
          <w:rFonts w:ascii="Times New Roman" w:hAnsi="Times New Roman" w:cs="Times New Roman"/>
          <w:sz w:val="28"/>
          <w:szCs w:val="28"/>
        </w:rPr>
        <w:t>gia s. Co</w:t>
      </w:r>
      <w:r w:rsidRPr="003326B3">
        <w:rPr>
          <w:rFonts w:ascii="Times New Roman" w:hAnsi="Times New Roman" w:cs="Times New Roman"/>
          <w:sz w:val="28"/>
          <w:szCs w:val="28"/>
          <w:lang w:val="en-US"/>
        </w:rPr>
        <w:t>el</w:t>
      </w:r>
      <w:r w:rsidRPr="003326B3">
        <w:rPr>
          <w:rFonts w:ascii="Times New Roman" w:hAnsi="Times New Roman" w:cs="Times New Roman"/>
          <w:sz w:val="28"/>
          <w:szCs w:val="28"/>
        </w:rPr>
        <w:t>iodynia, а</w:t>
      </w:r>
      <w:r w:rsidRPr="003326B3">
        <w:rPr>
          <w:rFonts w:ascii="Times New Roman" w:hAnsi="Times New Roman" w:cs="Times New Roman"/>
          <w:sz w:val="28"/>
          <w:szCs w:val="28"/>
          <w:lang w:val="en-US"/>
        </w:rPr>
        <w:t>e</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f</w:t>
      </w:r>
      <w:r w:rsidRPr="003326B3">
        <w:rPr>
          <w:rFonts w:ascii="Times New Roman" w:hAnsi="Times New Roman" w:cs="Times New Roman"/>
          <w:sz w:val="28"/>
          <w:szCs w:val="28"/>
        </w:rPr>
        <w:t>. – симпатична невралгія черевних органів;</w:t>
      </w:r>
    </w:p>
    <w:p w:rsidR="005F7E69" w:rsidRPr="003326B3" w:rsidRDefault="005F7E69" w:rsidP="003326B3">
      <w:pPr>
        <w:pStyle w:val="a3"/>
        <w:numPr>
          <w:ilvl w:val="0"/>
          <w:numId w:val="24"/>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 xml:space="preserve">Colpodynia, ае, </w:t>
      </w:r>
      <w:r w:rsidRPr="003326B3">
        <w:rPr>
          <w:rFonts w:ascii="Times New Roman" w:hAnsi="Times New Roman" w:cs="Times New Roman"/>
          <w:sz w:val="28"/>
          <w:szCs w:val="28"/>
          <w:lang w:val="en-US"/>
        </w:rPr>
        <w:t>f</w:t>
      </w:r>
      <w:r w:rsidRPr="003326B3">
        <w:rPr>
          <w:rFonts w:ascii="Times New Roman" w:hAnsi="Times New Roman" w:cs="Times New Roman"/>
          <w:sz w:val="28"/>
          <w:szCs w:val="28"/>
        </w:rPr>
        <w:t>., =  Colpalgia – біль у вагіні;</w:t>
      </w:r>
    </w:p>
    <w:p w:rsidR="005F7E69" w:rsidRPr="003326B3" w:rsidRDefault="005F7E69" w:rsidP="003326B3">
      <w:pPr>
        <w:pStyle w:val="a3"/>
        <w:numPr>
          <w:ilvl w:val="0"/>
          <w:numId w:val="24"/>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lang w:val="en-US"/>
        </w:rPr>
        <w:t>Gastrodynia</w:t>
      </w:r>
      <w:r w:rsidRPr="003326B3">
        <w:rPr>
          <w:rFonts w:ascii="Times New Roman" w:hAnsi="Times New Roman" w:cs="Times New Roman"/>
          <w:sz w:val="28"/>
          <w:szCs w:val="28"/>
        </w:rPr>
        <w:t xml:space="preserve">, ае, </w:t>
      </w:r>
      <w:r w:rsidRPr="003326B3">
        <w:rPr>
          <w:rFonts w:ascii="Times New Roman" w:hAnsi="Times New Roman" w:cs="Times New Roman"/>
          <w:sz w:val="28"/>
          <w:szCs w:val="28"/>
          <w:lang w:val="en-US"/>
        </w:rPr>
        <w:t>f</w:t>
      </w:r>
      <w:r w:rsidRPr="003326B3">
        <w:rPr>
          <w:rFonts w:ascii="Times New Roman" w:hAnsi="Times New Roman" w:cs="Times New Roman"/>
          <w:sz w:val="28"/>
          <w:szCs w:val="28"/>
        </w:rPr>
        <w:t xml:space="preserve">., = </w:t>
      </w:r>
      <w:r w:rsidRPr="003326B3">
        <w:rPr>
          <w:rFonts w:ascii="Times New Roman" w:hAnsi="Times New Roman" w:cs="Times New Roman"/>
          <w:sz w:val="28"/>
          <w:szCs w:val="28"/>
          <w:lang w:val="en-US"/>
        </w:rPr>
        <w:t>Gastralgia</w:t>
      </w:r>
      <w:r w:rsidRPr="003326B3">
        <w:rPr>
          <w:rFonts w:ascii="Times New Roman" w:hAnsi="Times New Roman" w:cs="Times New Roman"/>
          <w:sz w:val="28"/>
          <w:szCs w:val="28"/>
        </w:rPr>
        <w:t xml:space="preserve"> – шлунковий біль</w:t>
      </w:r>
    </w:p>
    <w:p w:rsidR="005F7E69" w:rsidRPr="003326B3" w:rsidRDefault="005F7E69" w:rsidP="003326B3">
      <w:pPr>
        <w:pStyle w:val="a3"/>
        <w:numPr>
          <w:ilvl w:val="0"/>
          <w:numId w:val="24"/>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Gonydynia, ае, f. s. Gona</w:t>
      </w:r>
      <w:r w:rsidRPr="003326B3">
        <w:rPr>
          <w:rFonts w:ascii="Times New Roman" w:hAnsi="Times New Roman" w:cs="Times New Roman"/>
          <w:sz w:val="28"/>
          <w:szCs w:val="28"/>
          <w:lang w:val="en-US"/>
        </w:rPr>
        <w:t>l</w:t>
      </w:r>
      <w:r w:rsidRPr="003326B3">
        <w:rPr>
          <w:rFonts w:ascii="Times New Roman" w:hAnsi="Times New Roman" w:cs="Times New Roman"/>
          <w:sz w:val="28"/>
          <w:szCs w:val="28"/>
        </w:rPr>
        <w:t>gia, ае, f., біль в колінному суглобі</w:t>
      </w:r>
    </w:p>
    <w:p w:rsidR="005F7E69" w:rsidRPr="003326B3" w:rsidRDefault="005F7E69" w:rsidP="003326B3">
      <w:pPr>
        <w:pStyle w:val="a3"/>
        <w:numPr>
          <w:ilvl w:val="0"/>
          <w:numId w:val="24"/>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 xml:space="preserve">Otagra, ае, f. = Otalgia, ае, </w:t>
      </w:r>
      <w:r w:rsidRPr="003326B3">
        <w:rPr>
          <w:rFonts w:ascii="Times New Roman" w:hAnsi="Times New Roman" w:cs="Times New Roman"/>
          <w:sz w:val="28"/>
          <w:szCs w:val="28"/>
          <w:lang w:val="en-US"/>
        </w:rPr>
        <w:t>f</w:t>
      </w:r>
      <w:r w:rsidRPr="003326B3">
        <w:rPr>
          <w:rFonts w:ascii="Times New Roman" w:hAnsi="Times New Roman" w:cs="Times New Roman"/>
          <w:sz w:val="28"/>
          <w:szCs w:val="28"/>
        </w:rPr>
        <w:t>. = Otodynia, ае, f. – вушний біль;</w:t>
      </w:r>
    </w:p>
    <w:p w:rsidR="005F7E69" w:rsidRPr="003326B3" w:rsidRDefault="005F7E69" w:rsidP="003326B3">
      <w:pPr>
        <w:pStyle w:val="a3"/>
        <w:numPr>
          <w:ilvl w:val="0"/>
          <w:numId w:val="24"/>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lang w:val="en-US"/>
        </w:rPr>
        <w:t>Posthalgia</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ae</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f</w:t>
      </w:r>
      <w:r w:rsidRPr="003326B3">
        <w:rPr>
          <w:rFonts w:ascii="Times New Roman" w:hAnsi="Times New Roman" w:cs="Times New Roman"/>
          <w:sz w:val="28"/>
          <w:szCs w:val="28"/>
        </w:rPr>
        <w:t xml:space="preserve">. = </w:t>
      </w:r>
      <w:r w:rsidRPr="003326B3">
        <w:rPr>
          <w:rFonts w:ascii="Times New Roman" w:hAnsi="Times New Roman" w:cs="Times New Roman"/>
          <w:sz w:val="28"/>
          <w:szCs w:val="28"/>
          <w:lang w:val="en-US"/>
        </w:rPr>
        <w:t>posthodynia</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ae</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f</w:t>
      </w:r>
      <w:r w:rsidRPr="003326B3">
        <w:rPr>
          <w:rFonts w:ascii="Times New Roman" w:hAnsi="Times New Roman" w:cs="Times New Roman"/>
          <w:sz w:val="28"/>
          <w:szCs w:val="28"/>
        </w:rPr>
        <w:t xml:space="preserve">. – біль у крайній плоті;  </w:t>
      </w:r>
    </w:p>
    <w:p w:rsidR="005F7E69" w:rsidRPr="003326B3" w:rsidRDefault="005F7E69" w:rsidP="003326B3">
      <w:pPr>
        <w:spacing w:after="0" w:line="240" w:lineRule="auto"/>
        <w:ind w:firstLine="360"/>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Підводячи підсумок, слід вважати, що найчастіше в сучасній медицині різні прояви болю позначають термінами, які містять ТЕ «</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алгія», що є найбільш вживаним та зрозумілим. Такі ж терміни звичайно використовують при позначенні методів лікування (аналзегія, тобто заходи, спрямовані на ліквідацію болю) або лікарських засобів, спрямованих на подолання болю у пацієнтів (Анальгін, Спазмалгон тощо). </w:t>
      </w:r>
    </w:p>
    <w:p w:rsidR="004B1AB6" w:rsidRDefault="004B1AB6" w:rsidP="003326B3">
      <w:pPr>
        <w:spacing w:after="0" w:line="240" w:lineRule="auto"/>
        <w:ind w:left="-567"/>
        <w:jc w:val="right"/>
        <w:rPr>
          <w:rFonts w:ascii="Times New Roman" w:hAnsi="Times New Roman" w:cs="Times New Roman"/>
          <w:sz w:val="28"/>
          <w:szCs w:val="28"/>
          <w:shd w:val="clear" w:color="auto" w:fill="FFFFFF"/>
          <w:lang w:val="uk-UA"/>
        </w:rPr>
      </w:pPr>
    </w:p>
    <w:p w:rsidR="00215ABB" w:rsidRPr="004B1AB6" w:rsidRDefault="00215ABB" w:rsidP="003326B3">
      <w:pPr>
        <w:spacing w:after="0" w:line="240" w:lineRule="auto"/>
        <w:ind w:left="-567"/>
        <w:jc w:val="right"/>
        <w:rPr>
          <w:rFonts w:ascii="Times New Roman" w:hAnsi="Times New Roman" w:cs="Times New Roman"/>
          <w:i/>
          <w:sz w:val="28"/>
          <w:szCs w:val="28"/>
          <w:shd w:val="clear" w:color="auto" w:fill="FFFFFF"/>
          <w:lang w:val="en-US"/>
        </w:rPr>
      </w:pPr>
      <w:r w:rsidRPr="004B1AB6">
        <w:rPr>
          <w:rFonts w:ascii="Times New Roman" w:hAnsi="Times New Roman" w:cs="Times New Roman"/>
          <w:i/>
          <w:sz w:val="28"/>
          <w:szCs w:val="28"/>
          <w:shd w:val="clear" w:color="auto" w:fill="FFFFFF"/>
          <w:lang w:val="en-US"/>
        </w:rPr>
        <w:t>KrovitskaU.</w:t>
      </w:r>
    </w:p>
    <w:p w:rsidR="00215ABB" w:rsidRPr="003326B3" w:rsidRDefault="00215ABB" w:rsidP="003326B3">
      <w:pPr>
        <w:spacing w:after="0" w:line="240" w:lineRule="auto"/>
        <w:ind w:left="-567"/>
        <w:jc w:val="both"/>
        <w:rPr>
          <w:rFonts w:ascii="Times New Roman" w:hAnsi="Times New Roman" w:cs="Times New Roman"/>
          <w:color w:val="2F3846"/>
          <w:sz w:val="28"/>
          <w:szCs w:val="28"/>
          <w:shd w:val="clear" w:color="auto" w:fill="FFFFFF"/>
          <w:lang w:val="en-US"/>
        </w:rPr>
      </w:pPr>
    </w:p>
    <w:p w:rsidR="00215ABB" w:rsidRDefault="00215ABB" w:rsidP="003326B3">
      <w:pPr>
        <w:spacing w:after="0" w:line="240" w:lineRule="auto"/>
        <w:ind w:left="-567"/>
        <w:jc w:val="center"/>
        <w:rPr>
          <w:rFonts w:ascii="Times New Roman" w:hAnsi="Times New Roman" w:cs="Times New Roman"/>
          <w:b/>
          <w:sz w:val="28"/>
          <w:szCs w:val="28"/>
          <w:shd w:val="clear" w:color="auto" w:fill="FFFFFF"/>
          <w:lang w:val="en-US"/>
        </w:rPr>
      </w:pPr>
      <w:r w:rsidRPr="003326B3">
        <w:rPr>
          <w:rFonts w:ascii="Times New Roman" w:hAnsi="Times New Roman" w:cs="Times New Roman"/>
          <w:b/>
          <w:sz w:val="28"/>
          <w:szCs w:val="28"/>
          <w:shd w:val="clear" w:color="auto" w:fill="FFFFFF"/>
          <w:lang w:val="en-US"/>
        </w:rPr>
        <w:t>MODERN TECHOLOGIES IMPACT ON DEVELOPING NEW MEDICAL TERMS</w:t>
      </w:r>
    </w:p>
    <w:p w:rsidR="004B1AB6" w:rsidRPr="003326B3" w:rsidRDefault="004B1AB6" w:rsidP="003326B3">
      <w:pPr>
        <w:spacing w:after="0" w:line="240" w:lineRule="auto"/>
        <w:ind w:left="-567"/>
        <w:jc w:val="center"/>
        <w:rPr>
          <w:rFonts w:ascii="Times New Roman" w:hAnsi="Times New Roman" w:cs="Times New Roman"/>
          <w:b/>
          <w:sz w:val="28"/>
          <w:szCs w:val="28"/>
          <w:shd w:val="clear" w:color="auto" w:fill="FFFFFF"/>
          <w:lang w:val="en-US"/>
        </w:rPr>
      </w:pPr>
    </w:p>
    <w:p w:rsidR="00215ABB" w:rsidRPr="004B1AB6" w:rsidRDefault="00215ABB" w:rsidP="004B1AB6">
      <w:pPr>
        <w:spacing w:after="0" w:line="240" w:lineRule="auto"/>
        <w:ind w:left="-567"/>
        <w:jc w:val="center"/>
        <w:rPr>
          <w:rFonts w:ascii="Times New Roman" w:hAnsi="Times New Roman" w:cs="Times New Roman"/>
          <w:i/>
          <w:sz w:val="28"/>
          <w:szCs w:val="28"/>
          <w:shd w:val="clear" w:color="auto" w:fill="FFFFFF"/>
          <w:lang w:val="en-US"/>
        </w:rPr>
      </w:pPr>
      <w:r w:rsidRPr="004B1AB6">
        <w:rPr>
          <w:rFonts w:ascii="Times New Roman" w:hAnsi="Times New Roman" w:cs="Times New Roman"/>
          <w:i/>
          <w:sz w:val="28"/>
          <w:szCs w:val="28"/>
          <w:shd w:val="clear" w:color="auto" w:fill="FFFFFF"/>
          <w:lang w:val="en-US"/>
        </w:rPr>
        <w:t>SHEE “Ivano</w:t>
      </w:r>
      <w:r w:rsidR="00B82B00">
        <w:rPr>
          <w:rFonts w:ascii="Times New Roman" w:hAnsi="Times New Roman" w:cs="Times New Roman"/>
          <w:i/>
          <w:sz w:val="28"/>
          <w:szCs w:val="28"/>
          <w:shd w:val="clear" w:color="auto" w:fill="FFFFFF"/>
          <w:lang w:val="en-US"/>
        </w:rPr>
        <w:t>−</w:t>
      </w:r>
      <w:r w:rsidRPr="004B1AB6">
        <w:rPr>
          <w:rFonts w:ascii="Times New Roman" w:hAnsi="Times New Roman" w:cs="Times New Roman"/>
          <w:i/>
          <w:sz w:val="28"/>
          <w:szCs w:val="28"/>
          <w:shd w:val="clear" w:color="auto" w:fill="FFFFFF"/>
          <w:lang w:val="en-US"/>
        </w:rPr>
        <w:t>Frankivsk National Medical University”</w:t>
      </w:r>
    </w:p>
    <w:p w:rsidR="00215ABB" w:rsidRPr="004B1AB6" w:rsidRDefault="00900DFC" w:rsidP="004B1AB6">
      <w:pPr>
        <w:spacing w:after="0" w:line="240" w:lineRule="auto"/>
        <w:ind w:left="-567"/>
        <w:jc w:val="center"/>
        <w:rPr>
          <w:rFonts w:ascii="Times New Roman" w:hAnsi="Times New Roman" w:cs="Times New Roman"/>
          <w:i/>
          <w:sz w:val="28"/>
          <w:szCs w:val="28"/>
          <w:shd w:val="clear" w:color="auto" w:fill="FFFFFF"/>
          <w:lang w:val="en-US"/>
        </w:rPr>
      </w:pPr>
      <w:r w:rsidRPr="00900DFC">
        <w:rPr>
          <w:rFonts w:ascii="Times New Roman" w:hAnsi="Times New Roman" w:cs="Times New Roman"/>
          <w:i/>
          <w:sz w:val="28"/>
          <w:szCs w:val="28"/>
          <w:lang w:val="en-US"/>
        </w:rPr>
        <w:t>Scientific supervisor</w:t>
      </w:r>
      <w:r w:rsidR="004B1AB6" w:rsidRPr="004B1AB6">
        <w:rPr>
          <w:rFonts w:ascii="Times New Roman" w:hAnsi="Times New Roman" w:cs="Times New Roman"/>
          <w:i/>
          <w:sz w:val="28"/>
          <w:szCs w:val="28"/>
          <w:shd w:val="clear" w:color="auto" w:fill="FFFFFF"/>
          <w:lang w:val="en-US"/>
        </w:rPr>
        <w:t xml:space="preserve">: </w:t>
      </w:r>
      <w:r w:rsidR="00215ABB" w:rsidRPr="004B1AB6">
        <w:rPr>
          <w:rFonts w:ascii="Times New Roman" w:hAnsi="Times New Roman" w:cs="Times New Roman"/>
          <w:i/>
          <w:sz w:val="28"/>
          <w:szCs w:val="28"/>
          <w:shd w:val="clear" w:color="auto" w:fill="FFFFFF"/>
          <w:lang w:val="en-US"/>
        </w:rPr>
        <w:t>Pizhuk T.H.</w:t>
      </w:r>
    </w:p>
    <w:p w:rsidR="00215ABB" w:rsidRPr="003326B3" w:rsidRDefault="00215ABB" w:rsidP="003326B3">
      <w:pPr>
        <w:spacing w:after="0" w:line="240" w:lineRule="auto"/>
        <w:ind w:left="-567"/>
        <w:jc w:val="center"/>
        <w:rPr>
          <w:rFonts w:ascii="Times New Roman" w:hAnsi="Times New Roman" w:cs="Times New Roman"/>
          <w:sz w:val="28"/>
          <w:szCs w:val="28"/>
          <w:shd w:val="clear" w:color="auto" w:fill="FFFFFF"/>
          <w:lang w:val="en-US"/>
        </w:rPr>
      </w:pPr>
    </w:p>
    <w:p w:rsidR="00215ABB" w:rsidRPr="003326B3" w:rsidRDefault="00215ABB" w:rsidP="003326B3">
      <w:pPr>
        <w:spacing w:after="0" w:line="240" w:lineRule="auto"/>
        <w:ind w:left="-567"/>
        <w:jc w:val="both"/>
        <w:rPr>
          <w:rFonts w:ascii="Times New Roman" w:hAnsi="Times New Roman" w:cs="Times New Roman"/>
          <w:sz w:val="28"/>
          <w:szCs w:val="28"/>
          <w:shd w:val="clear" w:color="auto" w:fill="FFFFFF"/>
          <w:lang w:val="en-US"/>
        </w:rPr>
      </w:pPr>
      <w:r w:rsidRPr="003326B3">
        <w:rPr>
          <w:rFonts w:ascii="Times New Roman" w:hAnsi="Times New Roman" w:cs="Times New Roman"/>
          <w:sz w:val="28"/>
          <w:szCs w:val="28"/>
          <w:shd w:val="clear" w:color="auto" w:fill="FFFFFF"/>
          <w:lang w:val="en-US"/>
        </w:rPr>
        <w:t xml:space="preserve">Every language develops reflecting all the processes in the society, English is not an exception. Thus using modern technical devices which became inevitable part of our life, gave an impact to developing numerous word groups and even word families. Over recent years, the interest has focusedon the development of various productivity measures of derivational affixes and token frequency, that explains how new morphemes produce new words [1]. </w:t>
      </w:r>
    </w:p>
    <w:p w:rsidR="00215ABB" w:rsidRPr="003326B3" w:rsidRDefault="00215ABB" w:rsidP="003326B3">
      <w:pPr>
        <w:spacing w:after="0" w:line="240" w:lineRule="auto"/>
        <w:ind w:left="-567"/>
        <w:jc w:val="both"/>
        <w:rPr>
          <w:rFonts w:ascii="Times New Roman" w:hAnsi="Times New Roman" w:cs="Times New Roman"/>
          <w:sz w:val="28"/>
          <w:szCs w:val="28"/>
          <w:shd w:val="clear" w:color="auto" w:fill="FFFFFF"/>
          <w:lang w:val="en-US"/>
        </w:rPr>
      </w:pPr>
      <w:r w:rsidRPr="003326B3">
        <w:rPr>
          <w:rFonts w:ascii="Times New Roman" w:hAnsi="Times New Roman" w:cs="Times New Roman"/>
          <w:sz w:val="28"/>
          <w:szCs w:val="28"/>
          <w:shd w:val="clear" w:color="auto" w:fill="FFFFFF"/>
          <w:lang w:val="en-US"/>
        </w:rPr>
        <w:t>Having studied the phenomenon of selfie from the medical point of view, we discovered that a number of new medical terms appeared due to it.</w:t>
      </w:r>
    </w:p>
    <w:p w:rsidR="00215ABB" w:rsidRPr="003326B3" w:rsidRDefault="00215ABB" w:rsidP="003326B3">
      <w:pPr>
        <w:pStyle w:val="a8"/>
        <w:shd w:val="clear" w:color="auto" w:fill="FFFFFF"/>
        <w:spacing w:before="0" w:beforeAutospacing="0" w:after="0" w:afterAutospacing="0"/>
        <w:ind w:left="-567" w:firstLine="360"/>
        <w:jc w:val="both"/>
        <w:rPr>
          <w:color w:val="666666"/>
          <w:sz w:val="28"/>
          <w:szCs w:val="28"/>
          <w:lang w:val="en-US"/>
        </w:rPr>
      </w:pPr>
      <w:r w:rsidRPr="003326B3">
        <w:rPr>
          <w:i/>
          <w:sz w:val="28"/>
          <w:szCs w:val="28"/>
          <w:lang w:val="en-US"/>
        </w:rPr>
        <w:t>Selfie</w:t>
      </w:r>
      <w:r w:rsidRPr="003326B3">
        <w:rPr>
          <w:sz w:val="28"/>
          <w:szCs w:val="28"/>
          <w:lang w:val="en-US"/>
        </w:rPr>
        <w:t>which was named the word of the year by Oxford Dictionaries in 2013,</w:t>
      </w:r>
      <w:r w:rsidR="0044254A">
        <w:rPr>
          <w:sz w:val="28"/>
          <w:szCs w:val="28"/>
          <w:lang w:val="en-US"/>
        </w:rPr>
        <w:t xml:space="preserve"> </w:t>
      </w:r>
      <w:r w:rsidRPr="003326B3">
        <w:rPr>
          <w:sz w:val="28"/>
          <w:szCs w:val="28"/>
          <w:lang w:val="en-US"/>
        </w:rPr>
        <w:t>is the new term for</w:t>
      </w:r>
      <w:r w:rsidRPr="003326B3">
        <w:rPr>
          <w:sz w:val="28"/>
          <w:szCs w:val="28"/>
          <w:shd w:val="clear" w:color="auto" w:fill="FFFFFF"/>
          <w:lang w:val="en-US"/>
        </w:rPr>
        <w:t xml:space="preserve"> a photograph that one has taken of oneself, typically one taken with a smartphone or webcam and shared via social media</w:t>
      </w:r>
      <w:r w:rsidR="0044254A">
        <w:rPr>
          <w:sz w:val="28"/>
          <w:szCs w:val="28"/>
          <w:shd w:val="clear" w:color="auto" w:fill="FFFFFF"/>
          <w:lang w:val="en-US"/>
        </w:rPr>
        <w:t xml:space="preserve"> </w:t>
      </w:r>
      <w:r w:rsidRPr="003326B3">
        <w:rPr>
          <w:sz w:val="28"/>
          <w:szCs w:val="28"/>
          <w:shd w:val="clear" w:color="auto" w:fill="FFFFFF"/>
          <w:lang w:val="en-US"/>
        </w:rPr>
        <w:t>[2]</w:t>
      </w:r>
      <w:r w:rsidRPr="003326B3">
        <w:rPr>
          <w:sz w:val="28"/>
          <w:szCs w:val="28"/>
          <w:lang w:val="en-US"/>
        </w:rPr>
        <w:t xml:space="preserve">. The American Psychiatric Association has stated that taking selfies is a mental disorder: categorized this addiction into three levels:  </w:t>
      </w:r>
    </w:p>
    <w:p w:rsidR="00215ABB" w:rsidRPr="003326B3" w:rsidRDefault="00215ABB" w:rsidP="003326B3">
      <w:pPr>
        <w:pStyle w:val="qtextpara"/>
        <w:spacing w:before="0" w:beforeAutospacing="0" w:after="0" w:afterAutospacing="0"/>
        <w:ind w:left="-567" w:firstLine="360"/>
        <w:jc w:val="both"/>
        <w:rPr>
          <w:sz w:val="28"/>
          <w:szCs w:val="28"/>
          <w:lang w:val="en-US"/>
        </w:rPr>
      </w:pPr>
      <w:r w:rsidRPr="003326B3">
        <w:rPr>
          <w:i/>
          <w:sz w:val="28"/>
          <w:szCs w:val="28"/>
          <w:lang w:val="en-US"/>
        </w:rPr>
        <w:t>borderlineselfitis</w:t>
      </w:r>
      <w:r w:rsidR="00B82B00">
        <w:rPr>
          <w:sz w:val="28"/>
          <w:szCs w:val="28"/>
          <w:lang w:val="en-US"/>
        </w:rPr>
        <w:t>−</w:t>
      </w:r>
      <w:r w:rsidRPr="003326B3">
        <w:rPr>
          <w:sz w:val="28"/>
          <w:szCs w:val="28"/>
          <w:lang w:val="en-US"/>
        </w:rPr>
        <w:t xml:space="preserve">  you take up to three selfies a day but do not post them on social media.</w:t>
      </w:r>
    </w:p>
    <w:p w:rsidR="00215ABB" w:rsidRPr="003326B3" w:rsidRDefault="00215ABB" w:rsidP="003326B3">
      <w:pPr>
        <w:pStyle w:val="qtextpara"/>
        <w:spacing w:before="0" w:beforeAutospacing="0" w:after="0" w:afterAutospacing="0"/>
        <w:ind w:left="-567" w:firstLine="360"/>
        <w:jc w:val="both"/>
        <w:rPr>
          <w:sz w:val="28"/>
          <w:szCs w:val="28"/>
          <w:lang w:val="en-US"/>
        </w:rPr>
      </w:pPr>
      <w:r w:rsidRPr="003326B3">
        <w:rPr>
          <w:i/>
          <w:sz w:val="28"/>
          <w:szCs w:val="28"/>
          <w:lang w:val="en-US"/>
        </w:rPr>
        <w:t>acuteselfitis</w:t>
      </w:r>
      <w:r w:rsidR="00B82B00">
        <w:rPr>
          <w:sz w:val="28"/>
          <w:szCs w:val="28"/>
          <w:lang w:val="en-US"/>
        </w:rPr>
        <w:t>−</w:t>
      </w:r>
      <w:r w:rsidRPr="003326B3">
        <w:rPr>
          <w:sz w:val="28"/>
          <w:szCs w:val="28"/>
          <w:lang w:val="en-US"/>
        </w:rPr>
        <w:t xml:space="preserve">  you post at least three images of yourself a day.</w:t>
      </w:r>
    </w:p>
    <w:p w:rsidR="00215ABB" w:rsidRPr="003326B3" w:rsidRDefault="00215ABB" w:rsidP="003326B3">
      <w:pPr>
        <w:pStyle w:val="qtextpara"/>
        <w:spacing w:before="0" w:beforeAutospacing="0" w:after="0" w:afterAutospacing="0"/>
        <w:ind w:left="-567" w:firstLine="360"/>
        <w:jc w:val="both"/>
        <w:rPr>
          <w:sz w:val="28"/>
          <w:szCs w:val="28"/>
          <w:lang w:val="en-US"/>
        </w:rPr>
      </w:pPr>
      <w:r w:rsidRPr="003326B3">
        <w:rPr>
          <w:i/>
          <w:sz w:val="28"/>
          <w:szCs w:val="28"/>
          <w:lang w:val="en-US"/>
        </w:rPr>
        <w:t>chronicselfitis</w:t>
      </w:r>
      <w:r w:rsidR="00B82B00">
        <w:rPr>
          <w:sz w:val="28"/>
          <w:szCs w:val="28"/>
          <w:lang w:val="en-US"/>
        </w:rPr>
        <w:t>−</w:t>
      </w:r>
      <w:r w:rsidRPr="003326B3">
        <w:rPr>
          <w:sz w:val="28"/>
          <w:szCs w:val="28"/>
          <w:lang w:val="en-US"/>
        </w:rPr>
        <w:t xml:space="preserve"> you experience an uncontrollable urge to take and post up to six photos a day</w:t>
      </w:r>
      <w:r w:rsidR="0044254A">
        <w:rPr>
          <w:sz w:val="28"/>
          <w:szCs w:val="28"/>
          <w:lang w:val="en-US"/>
        </w:rPr>
        <w:t xml:space="preserve"> </w:t>
      </w:r>
      <w:r w:rsidRPr="003326B3">
        <w:rPr>
          <w:sz w:val="28"/>
          <w:szCs w:val="28"/>
          <w:lang w:val="en-US"/>
        </w:rPr>
        <w:t>[3].</w:t>
      </w:r>
    </w:p>
    <w:p w:rsidR="00215ABB" w:rsidRPr="003326B3" w:rsidRDefault="00215ABB" w:rsidP="003326B3">
      <w:pPr>
        <w:shd w:val="clear" w:color="auto" w:fill="FFFFFF"/>
        <w:spacing w:after="0" w:line="240" w:lineRule="auto"/>
        <w:ind w:left="-567"/>
        <w:jc w:val="both"/>
        <w:rPr>
          <w:rFonts w:ascii="Times New Roman" w:hAnsi="Times New Roman" w:cs="Times New Roman"/>
          <w:color w:val="2F3846"/>
          <w:sz w:val="28"/>
          <w:szCs w:val="28"/>
          <w:shd w:val="clear" w:color="auto" w:fill="FFFFFF"/>
          <w:lang w:val="en-US"/>
        </w:rPr>
      </w:pPr>
      <w:r w:rsidRPr="003326B3">
        <w:rPr>
          <w:rFonts w:ascii="Times New Roman" w:hAnsi="Times New Roman" w:cs="Times New Roman"/>
          <w:sz w:val="28"/>
          <w:szCs w:val="28"/>
          <w:shd w:val="clear" w:color="auto" w:fill="FFFFFF"/>
          <w:lang w:val="en-US"/>
        </w:rPr>
        <w:t>So, as we can see, the word</w:t>
      </w:r>
      <w:r w:rsidR="0044254A">
        <w:rPr>
          <w:rFonts w:ascii="Times New Roman" w:hAnsi="Times New Roman" w:cs="Times New Roman"/>
          <w:sz w:val="28"/>
          <w:szCs w:val="28"/>
          <w:shd w:val="clear" w:color="auto" w:fill="FFFFFF"/>
          <w:lang w:val="en-US"/>
        </w:rPr>
        <w:t xml:space="preserve"> </w:t>
      </w:r>
      <w:r w:rsidRPr="003326B3">
        <w:rPr>
          <w:rFonts w:ascii="Times New Roman" w:hAnsi="Times New Roman" w:cs="Times New Roman"/>
          <w:sz w:val="28"/>
          <w:szCs w:val="28"/>
          <w:lang w:val="en-US"/>
        </w:rPr>
        <w:t>“selfie”</w:t>
      </w:r>
      <w:r w:rsidR="0044254A">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 xml:space="preserve">generated such medical term as “selfitis” by adding suffix </w:t>
      </w:r>
      <w:r w:rsidR="00B82B00">
        <w:rPr>
          <w:rFonts w:ascii="Times New Roman" w:hAnsi="Times New Roman" w:cs="Times New Roman"/>
          <w:i/>
          <w:sz w:val="28"/>
          <w:szCs w:val="28"/>
          <w:lang w:val="en-US"/>
        </w:rPr>
        <w:t>−</w:t>
      </w:r>
      <w:r w:rsidRPr="003326B3">
        <w:rPr>
          <w:rFonts w:ascii="Times New Roman" w:hAnsi="Times New Roman" w:cs="Times New Roman"/>
          <w:i/>
          <w:sz w:val="28"/>
          <w:szCs w:val="28"/>
          <w:lang w:val="en-US"/>
        </w:rPr>
        <w:t xml:space="preserve"> itis</w:t>
      </w:r>
      <w:r w:rsidRPr="003326B3">
        <w:rPr>
          <w:rFonts w:ascii="Times New Roman" w:hAnsi="Times New Roman" w:cs="Times New Roman"/>
          <w:sz w:val="28"/>
          <w:szCs w:val="28"/>
          <w:lang w:val="en-US"/>
        </w:rPr>
        <w:t>.</w:t>
      </w:r>
    </w:p>
    <w:p w:rsidR="00215ABB" w:rsidRPr="003326B3" w:rsidRDefault="00215ABB" w:rsidP="003326B3">
      <w:pPr>
        <w:spacing w:after="0" w:line="240" w:lineRule="auto"/>
        <w:ind w:left="-567"/>
        <w:jc w:val="both"/>
        <w:rPr>
          <w:rFonts w:ascii="Times New Roman" w:hAnsi="Times New Roman" w:cs="Times New Roman"/>
          <w:sz w:val="28"/>
          <w:szCs w:val="28"/>
          <w:shd w:val="clear" w:color="auto" w:fill="FFFFFF"/>
          <w:lang w:val="en-US"/>
        </w:rPr>
      </w:pPr>
      <w:r w:rsidRPr="003326B3">
        <w:rPr>
          <w:rFonts w:ascii="Times New Roman" w:hAnsi="Times New Roman" w:cs="Times New Roman"/>
          <w:sz w:val="28"/>
          <w:szCs w:val="28"/>
          <w:shd w:val="clear" w:color="auto" w:fill="FFFFFF"/>
          <w:lang w:val="en-US"/>
        </w:rPr>
        <w:t>While processing students’ questionnaire, we found out an array of vocabulary items connected with selfing and referring to people’s:</w:t>
      </w:r>
    </w:p>
    <w:p w:rsidR="00215ABB" w:rsidRPr="003326B3" w:rsidRDefault="00215ABB" w:rsidP="003326B3">
      <w:pPr>
        <w:pStyle w:val="a3"/>
        <w:numPr>
          <w:ilvl w:val="0"/>
          <w:numId w:val="25"/>
        </w:numPr>
        <w:tabs>
          <w:tab w:val="left" w:pos="284"/>
          <w:tab w:val="left" w:pos="851"/>
        </w:tabs>
        <w:spacing w:after="0" w:line="240" w:lineRule="auto"/>
        <w:ind w:left="-284" w:firstLine="284"/>
        <w:jc w:val="both"/>
        <w:rPr>
          <w:rFonts w:ascii="Times New Roman" w:hAnsi="Times New Roman" w:cs="Times New Roman"/>
          <w:sz w:val="28"/>
          <w:szCs w:val="28"/>
          <w:shd w:val="clear" w:color="auto" w:fill="FFFFFF"/>
          <w:lang w:val="en-US"/>
        </w:rPr>
      </w:pPr>
      <w:r w:rsidRPr="003326B3">
        <w:rPr>
          <w:rFonts w:ascii="Times New Roman" w:hAnsi="Times New Roman" w:cs="Times New Roman"/>
          <w:sz w:val="28"/>
          <w:szCs w:val="28"/>
          <w:shd w:val="clear" w:color="auto" w:fill="FFFFFF"/>
          <w:lang w:val="en-US"/>
        </w:rPr>
        <w:lastRenderedPageBreak/>
        <w:t>different activities:</w:t>
      </w:r>
      <w:r w:rsidR="0044254A">
        <w:rPr>
          <w:rFonts w:ascii="Times New Roman" w:hAnsi="Times New Roman" w:cs="Times New Roman"/>
          <w:sz w:val="28"/>
          <w:szCs w:val="28"/>
          <w:shd w:val="clear" w:color="auto" w:fill="FFFFFF"/>
          <w:lang w:val="en-US"/>
        </w:rPr>
        <w:t xml:space="preserve"> </w:t>
      </w:r>
      <w:r w:rsidRPr="003326B3">
        <w:rPr>
          <w:rStyle w:val="a6"/>
          <w:rFonts w:ascii="Times New Roman" w:hAnsi="Times New Roman" w:cs="Times New Roman"/>
          <w:color w:val="000000"/>
          <w:sz w:val="28"/>
          <w:szCs w:val="28"/>
          <w:lang w:val="en-US"/>
        </w:rPr>
        <w:t>welfie</w:t>
      </w:r>
      <w:r w:rsidRPr="003326B3">
        <w:rPr>
          <w:rStyle w:val="apple-converted-space"/>
          <w:rFonts w:ascii="Times New Roman" w:hAnsi="Times New Roman" w:cs="Times New Roman"/>
          <w:color w:val="000000"/>
          <w:sz w:val="28"/>
          <w:szCs w:val="28"/>
          <w:lang w:val="en-US"/>
        </w:rPr>
        <w:t> </w:t>
      </w:r>
      <w:r w:rsidRPr="003326B3">
        <w:rPr>
          <w:rFonts w:ascii="Times New Roman" w:hAnsi="Times New Roman" w:cs="Times New Roman"/>
          <w:color w:val="000000"/>
          <w:sz w:val="28"/>
          <w:szCs w:val="28"/>
          <w:lang w:val="en-US"/>
        </w:rPr>
        <w:t>(workout selfie, taken in the gym);</w:t>
      </w:r>
    </w:p>
    <w:p w:rsidR="00215ABB" w:rsidRPr="003326B3" w:rsidRDefault="00215ABB" w:rsidP="003326B3">
      <w:pPr>
        <w:pStyle w:val="a3"/>
        <w:numPr>
          <w:ilvl w:val="0"/>
          <w:numId w:val="25"/>
        </w:numPr>
        <w:shd w:val="clear" w:color="auto" w:fill="FFFFFF"/>
        <w:tabs>
          <w:tab w:val="left" w:pos="284"/>
        </w:tabs>
        <w:spacing w:after="0" w:line="240" w:lineRule="auto"/>
        <w:ind w:left="-142" w:firstLine="142"/>
        <w:jc w:val="both"/>
        <w:rPr>
          <w:rFonts w:ascii="Times New Roman" w:eastAsia="Times New Roman" w:hAnsi="Times New Roman" w:cs="Times New Roman"/>
          <w:b/>
          <w:bCs/>
          <w:sz w:val="28"/>
          <w:szCs w:val="28"/>
          <w:lang w:val="en-US" w:eastAsia="ru-RU"/>
        </w:rPr>
      </w:pPr>
      <w:r w:rsidRPr="003326B3">
        <w:rPr>
          <w:rFonts w:ascii="Times New Roman" w:hAnsi="Times New Roman" w:cs="Times New Roman"/>
          <w:sz w:val="28"/>
          <w:szCs w:val="28"/>
          <w:shd w:val="clear" w:color="auto" w:fill="FFFFFF"/>
          <w:lang w:val="en-US"/>
        </w:rPr>
        <w:t xml:space="preserve">feelings and conditions: </w:t>
      </w:r>
      <w:r w:rsidRPr="003326B3">
        <w:rPr>
          <w:rStyle w:val="a6"/>
          <w:rFonts w:ascii="Times New Roman" w:hAnsi="Times New Roman" w:cs="Times New Roman"/>
          <w:color w:val="000000"/>
          <w:sz w:val="28"/>
          <w:szCs w:val="28"/>
          <w:lang w:val="en-US"/>
        </w:rPr>
        <w:t>drelfie</w:t>
      </w:r>
      <w:r w:rsidRPr="003326B3">
        <w:rPr>
          <w:rStyle w:val="apple-converted-space"/>
          <w:rFonts w:ascii="Times New Roman" w:hAnsi="Times New Roman" w:cs="Times New Roman"/>
          <w:color w:val="000000"/>
          <w:sz w:val="28"/>
          <w:szCs w:val="28"/>
          <w:lang w:val="en-US"/>
        </w:rPr>
        <w:t> </w:t>
      </w:r>
      <w:r w:rsidRPr="003326B3">
        <w:rPr>
          <w:rFonts w:ascii="Times New Roman" w:hAnsi="Times New Roman" w:cs="Times New Roman"/>
          <w:color w:val="000000"/>
          <w:sz w:val="28"/>
          <w:szCs w:val="28"/>
          <w:lang w:val="en-US"/>
        </w:rPr>
        <w:t>(drunken selfie),</w:t>
      </w:r>
      <w:r w:rsidR="0044254A">
        <w:rPr>
          <w:rFonts w:ascii="Times New Roman" w:hAnsi="Times New Roman" w:cs="Times New Roman"/>
          <w:color w:val="000000"/>
          <w:sz w:val="28"/>
          <w:szCs w:val="28"/>
          <w:lang w:val="en-US"/>
        </w:rPr>
        <w:t xml:space="preserve"> </w:t>
      </w:r>
      <w:r w:rsidRPr="003326B3">
        <w:rPr>
          <w:rFonts w:ascii="Times New Roman" w:eastAsia="Times New Roman" w:hAnsi="Times New Roman" w:cs="Times New Roman"/>
          <w:bCs/>
          <w:i/>
          <w:sz w:val="28"/>
          <w:szCs w:val="28"/>
          <w:lang w:val="en-US" w:eastAsia="ru-RU"/>
        </w:rPr>
        <w:t>uglie</w:t>
      </w:r>
      <w:r w:rsidRPr="003326B3">
        <w:rPr>
          <w:rFonts w:ascii="Times New Roman" w:eastAsia="Times New Roman" w:hAnsi="Times New Roman" w:cs="Times New Roman"/>
          <w:b/>
          <w:bCs/>
          <w:sz w:val="28"/>
          <w:szCs w:val="28"/>
          <w:lang w:val="en-US" w:eastAsia="ru-RU"/>
        </w:rPr>
        <w:t xml:space="preserve"> (</w:t>
      </w:r>
      <w:r w:rsidRPr="003326B3">
        <w:rPr>
          <w:rFonts w:ascii="Times New Roman" w:eastAsia="Times New Roman" w:hAnsi="Times New Roman" w:cs="Times New Roman"/>
          <w:sz w:val="28"/>
          <w:szCs w:val="28"/>
          <w:lang w:val="en-US" w:eastAsia="ru-RU"/>
        </w:rPr>
        <w:t xml:space="preserve">taking selfie purposely looking “ugly”), </w:t>
      </w:r>
      <w:r w:rsidRPr="003326B3">
        <w:rPr>
          <w:rStyle w:val="FontStyle38"/>
          <w:rFonts w:ascii="Times New Roman" w:hAnsi="Times New Roman" w:cs="Times New Roman"/>
          <w:i/>
          <w:sz w:val="28"/>
          <w:szCs w:val="28"/>
          <w:lang w:val="en-GB"/>
        </w:rPr>
        <w:t>healthie</w:t>
      </w:r>
      <w:r w:rsidR="0044254A">
        <w:rPr>
          <w:rStyle w:val="FontStyle38"/>
          <w:rFonts w:ascii="Times New Roman" w:hAnsi="Times New Roman" w:cs="Times New Roman"/>
          <w:i/>
          <w:sz w:val="28"/>
          <w:szCs w:val="28"/>
          <w:lang w:val="en-GB"/>
        </w:rPr>
        <w:t xml:space="preserve"> </w:t>
      </w:r>
      <w:r w:rsidRPr="003326B3">
        <w:rPr>
          <w:rStyle w:val="FontStyle38"/>
          <w:rFonts w:ascii="Times New Roman" w:hAnsi="Times New Roman" w:cs="Times New Roman"/>
          <w:sz w:val="28"/>
          <w:szCs w:val="28"/>
          <w:lang w:val="en-GB"/>
        </w:rPr>
        <w:t>(the pursuit of the perfect body)</w:t>
      </w:r>
      <w:r w:rsidRPr="003326B3">
        <w:rPr>
          <w:rFonts w:ascii="Times New Roman" w:eastAsia="Times New Roman" w:hAnsi="Times New Roman" w:cs="Times New Roman"/>
          <w:sz w:val="28"/>
          <w:szCs w:val="28"/>
          <w:lang w:val="en-US" w:eastAsia="ru-RU"/>
        </w:rPr>
        <w:t>;</w:t>
      </w:r>
    </w:p>
    <w:p w:rsidR="00215ABB" w:rsidRPr="003326B3" w:rsidRDefault="00215ABB" w:rsidP="003326B3">
      <w:pPr>
        <w:pStyle w:val="a3"/>
        <w:numPr>
          <w:ilvl w:val="0"/>
          <w:numId w:val="25"/>
        </w:numPr>
        <w:tabs>
          <w:tab w:val="left" w:pos="284"/>
        </w:tabs>
        <w:spacing w:line="240" w:lineRule="auto"/>
        <w:ind w:left="-142" w:firstLine="142"/>
        <w:jc w:val="both"/>
        <w:rPr>
          <w:rFonts w:ascii="Times New Roman" w:hAnsi="Times New Roman" w:cs="Times New Roman"/>
          <w:sz w:val="28"/>
          <w:szCs w:val="28"/>
          <w:lang w:val="en-US"/>
        </w:rPr>
      </w:pPr>
      <w:r w:rsidRPr="003326B3">
        <w:rPr>
          <w:rFonts w:ascii="Times New Roman" w:hAnsi="Times New Roman" w:cs="Times New Roman"/>
          <w:color w:val="000000"/>
          <w:sz w:val="28"/>
          <w:szCs w:val="28"/>
          <w:lang w:val="en-US"/>
        </w:rPr>
        <w:t>particular parts of the body</w:t>
      </w:r>
      <w:r w:rsidRPr="003326B3">
        <w:rPr>
          <w:rFonts w:ascii="Times New Roman" w:hAnsi="Times New Roman" w:cs="Times New Roman"/>
          <w:sz w:val="28"/>
          <w:szCs w:val="28"/>
          <w:shd w:val="clear" w:color="auto" w:fill="FFFFFF"/>
          <w:lang w:val="en-US"/>
        </w:rPr>
        <w:t xml:space="preserve">: </w:t>
      </w:r>
      <w:r w:rsidRPr="003326B3">
        <w:rPr>
          <w:rStyle w:val="a6"/>
          <w:rFonts w:ascii="Times New Roman" w:hAnsi="Times New Roman" w:cs="Times New Roman"/>
          <w:color w:val="000000"/>
          <w:sz w:val="28"/>
          <w:szCs w:val="28"/>
          <w:lang w:val="en-US"/>
        </w:rPr>
        <w:t>helfie</w:t>
      </w:r>
      <w:r w:rsidRPr="003326B3">
        <w:rPr>
          <w:rStyle w:val="apple-converted-space"/>
          <w:rFonts w:ascii="Times New Roman" w:hAnsi="Times New Roman" w:cs="Times New Roman"/>
          <w:color w:val="000000"/>
          <w:sz w:val="28"/>
          <w:szCs w:val="28"/>
          <w:lang w:val="en-US"/>
        </w:rPr>
        <w:t> </w:t>
      </w:r>
      <w:r w:rsidRPr="003326B3">
        <w:rPr>
          <w:rFonts w:ascii="Times New Roman" w:hAnsi="Times New Roman" w:cs="Times New Roman"/>
          <w:color w:val="000000"/>
          <w:sz w:val="28"/>
          <w:szCs w:val="28"/>
          <w:lang w:val="en-US"/>
        </w:rPr>
        <w:t>(a picture of one’s hair) and</w:t>
      </w:r>
      <w:r w:rsidRPr="003326B3">
        <w:rPr>
          <w:rStyle w:val="apple-converted-space"/>
          <w:rFonts w:ascii="Times New Roman" w:hAnsi="Times New Roman" w:cs="Times New Roman"/>
          <w:color w:val="000000"/>
          <w:sz w:val="28"/>
          <w:szCs w:val="28"/>
          <w:lang w:val="en-US"/>
        </w:rPr>
        <w:t> </w:t>
      </w:r>
      <w:r w:rsidRPr="003326B3">
        <w:rPr>
          <w:rStyle w:val="a6"/>
          <w:rFonts w:ascii="Times New Roman" w:hAnsi="Times New Roman" w:cs="Times New Roman"/>
          <w:color w:val="000000"/>
          <w:sz w:val="28"/>
          <w:szCs w:val="28"/>
          <w:lang w:val="en-US"/>
        </w:rPr>
        <w:t>belfie</w:t>
      </w:r>
      <w:r w:rsidRPr="003326B3">
        <w:rPr>
          <w:rStyle w:val="apple-converted-space"/>
          <w:rFonts w:ascii="Times New Roman" w:hAnsi="Times New Roman" w:cs="Times New Roman"/>
          <w:color w:val="000000"/>
          <w:sz w:val="28"/>
          <w:szCs w:val="28"/>
          <w:lang w:val="en-US"/>
        </w:rPr>
        <w:t> </w:t>
      </w:r>
      <w:r w:rsidRPr="003326B3">
        <w:rPr>
          <w:rFonts w:ascii="Times New Roman" w:hAnsi="Times New Roman" w:cs="Times New Roman"/>
          <w:color w:val="000000"/>
          <w:sz w:val="28"/>
          <w:szCs w:val="28"/>
          <w:lang w:val="en-US"/>
        </w:rPr>
        <w:t>(a picture of one’s posterior),</w:t>
      </w:r>
      <w:r w:rsidR="0044254A">
        <w:rPr>
          <w:rFonts w:ascii="Times New Roman" w:hAnsi="Times New Roman" w:cs="Times New Roman"/>
          <w:color w:val="000000"/>
          <w:sz w:val="28"/>
          <w:szCs w:val="28"/>
          <w:lang w:val="en-US"/>
        </w:rPr>
        <w:t xml:space="preserve"> </w:t>
      </w:r>
      <w:r w:rsidRPr="003326B3">
        <w:rPr>
          <w:rStyle w:val="a6"/>
          <w:rFonts w:ascii="Times New Roman" w:hAnsi="Times New Roman" w:cs="Times New Roman"/>
          <w:color w:val="000000"/>
          <w:sz w:val="28"/>
          <w:szCs w:val="28"/>
          <w:lang w:val="en-US"/>
        </w:rPr>
        <w:t>melfie</w:t>
      </w:r>
      <w:r w:rsidR="0044254A">
        <w:rPr>
          <w:rStyle w:val="a6"/>
          <w:rFonts w:ascii="Times New Roman" w:hAnsi="Times New Roman" w:cs="Times New Roman"/>
          <w:color w:val="000000"/>
          <w:sz w:val="28"/>
          <w:szCs w:val="28"/>
          <w:lang w:val="en-US"/>
        </w:rPr>
        <w:t xml:space="preserve"> </w:t>
      </w:r>
      <w:r w:rsidRPr="003326B3">
        <w:rPr>
          <w:rStyle w:val="a6"/>
          <w:rFonts w:ascii="Times New Roman" w:hAnsi="Times New Roman" w:cs="Times New Roman"/>
          <w:color w:val="000000"/>
          <w:sz w:val="28"/>
          <w:szCs w:val="28"/>
          <w:lang w:val="en-US"/>
        </w:rPr>
        <w:t>(a photo of one’s moustache)</w:t>
      </w:r>
      <w:r w:rsidRPr="003326B3">
        <w:rPr>
          <w:rFonts w:ascii="Times New Roman" w:hAnsi="Times New Roman" w:cs="Times New Roman"/>
          <w:i/>
          <w:color w:val="000000"/>
          <w:sz w:val="28"/>
          <w:szCs w:val="28"/>
          <w:lang w:val="en-US"/>
        </w:rPr>
        <w:t>,</w:t>
      </w:r>
      <w:r w:rsidR="0044254A">
        <w:rPr>
          <w:rFonts w:ascii="Times New Roman" w:hAnsi="Times New Roman" w:cs="Times New Roman"/>
          <w:i/>
          <w:color w:val="000000"/>
          <w:sz w:val="28"/>
          <w:szCs w:val="28"/>
          <w:lang w:val="en-US"/>
        </w:rPr>
        <w:t xml:space="preserve"> </w:t>
      </w:r>
      <w:r w:rsidRPr="003326B3">
        <w:rPr>
          <w:rFonts w:ascii="Times New Roman" w:hAnsi="Times New Roman" w:cs="Times New Roman"/>
          <w:bCs/>
          <w:i/>
          <w:sz w:val="28"/>
          <w:szCs w:val="28"/>
          <w:lang w:val="en-US"/>
        </w:rPr>
        <w:t>lelfie</w:t>
      </w:r>
      <w:r w:rsidR="0044254A">
        <w:rPr>
          <w:rFonts w:ascii="Times New Roman" w:hAnsi="Times New Roman" w:cs="Times New Roman"/>
          <w:bCs/>
          <w:i/>
          <w:sz w:val="28"/>
          <w:szCs w:val="28"/>
          <w:lang w:val="en-US"/>
        </w:rPr>
        <w:t xml:space="preserve"> </w:t>
      </w:r>
      <w:r w:rsidRPr="003326B3">
        <w:rPr>
          <w:rFonts w:ascii="Times New Roman" w:hAnsi="Times New Roman" w:cs="Times New Roman"/>
          <w:bCs/>
          <w:sz w:val="28"/>
          <w:szCs w:val="28"/>
          <w:lang w:val="en-US"/>
        </w:rPr>
        <w:t>(a</w:t>
      </w:r>
      <w:r w:rsidRPr="003326B3">
        <w:rPr>
          <w:rFonts w:ascii="Times New Roman" w:hAnsi="Times New Roman" w:cs="Times New Roman"/>
          <w:sz w:val="28"/>
          <w:szCs w:val="28"/>
          <w:lang w:val="en-US"/>
        </w:rPr>
        <w:t xml:space="preserve"> picture of her / his legs) or </w:t>
      </w:r>
      <w:r w:rsidRPr="003326B3">
        <w:rPr>
          <w:rStyle w:val="a6"/>
          <w:rFonts w:ascii="Times New Roman" w:hAnsi="Times New Roman" w:cs="Times New Roman"/>
          <w:color w:val="000000"/>
          <w:sz w:val="28"/>
          <w:szCs w:val="28"/>
          <w:lang w:val="en-US"/>
        </w:rPr>
        <w:t>legsie</w:t>
      </w:r>
      <w:r w:rsidRPr="003326B3">
        <w:rPr>
          <w:rFonts w:ascii="Times New Roman" w:hAnsi="Times New Roman" w:cs="Times New Roman"/>
          <w:color w:val="000000"/>
          <w:sz w:val="28"/>
          <w:szCs w:val="28"/>
          <w:lang w:val="en-US"/>
        </w:rPr>
        <w:t xml:space="preserve"> (the photograph is of a person’s outstretched legs, often with a suitably glamorous background visible);</w:t>
      </w:r>
    </w:p>
    <w:p w:rsidR="00215ABB" w:rsidRPr="003326B3" w:rsidRDefault="00215ABB" w:rsidP="003326B3">
      <w:pPr>
        <w:pStyle w:val="a3"/>
        <w:numPr>
          <w:ilvl w:val="0"/>
          <w:numId w:val="25"/>
        </w:numPr>
        <w:tabs>
          <w:tab w:val="left" w:pos="284"/>
        </w:tabs>
        <w:spacing w:line="240" w:lineRule="auto"/>
        <w:ind w:left="-142" w:firstLine="142"/>
        <w:jc w:val="both"/>
        <w:rPr>
          <w:rFonts w:ascii="Times New Roman" w:hAnsi="Times New Roman" w:cs="Times New Roman"/>
          <w:sz w:val="28"/>
          <w:szCs w:val="28"/>
          <w:lang w:val="en-US"/>
        </w:rPr>
      </w:pPr>
      <w:r w:rsidRPr="003326B3">
        <w:rPr>
          <w:rFonts w:ascii="Times New Roman" w:hAnsi="Times New Roman" w:cs="Times New Roman"/>
          <w:sz w:val="28"/>
          <w:szCs w:val="28"/>
          <w:shd w:val="clear" w:color="auto" w:fill="FFFFFF"/>
          <w:lang w:val="en-US"/>
        </w:rPr>
        <w:t xml:space="preserve">shared company: </w:t>
      </w:r>
      <w:r w:rsidRPr="003326B3">
        <w:rPr>
          <w:rFonts w:ascii="Times New Roman" w:hAnsi="Times New Roman" w:cs="Times New Roman"/>
          <w:bCs/>
          <w:i/>
          <w:sz w:val="28"/>
          <w:szCs w:val="28"/>
          <w:lang w:val="en-US"/>
        </w:rPr>
        <w:t>wefie</w:t>
      </w:r>
      <w:r w:rsidR="0044254A">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photo taken in the same fashion as a se</w:t>
      </w:r>
      <w:r w:rsidR="0044254A">
        <w:rPr>
          <w:rFonts w:ascii="Times New Roman" w:hAnsi="Times New Roman" w:cs="Times New Roman"/>
          <w:sz w:val="28"/>
          <w:szCs w:val="28"/>
          <w:lang w:val="en-US"/>
        </w:rPr>
        <w:t>lfie, but with 2 or more people</w:t>
      </w:r>
      <w:r w:rsidRPr="003326B3">
        <w:rPr>
          <w:rFonts w:ascii="Times New Roman" w:hAnsi="Times New Roman" w:cs="Times New Roman"/>
          <w:sz w:val="28"/>
          <w:szCs w:val="28"/>
          <w:lang w:val="en-US"/>
        </w:rPr>
        <w:t xml:space="preserve">), </w:t>
      </w:r>
      <w:r w:rsidRPr="003326B3">
        <w:rPr>
          <w:rFonts w:ascii="Times New Roman" w:eastAsia="Times New Roman" w:hAnsi="Times New Roman" w:cs="Times New Roman"/>
          <w:bCs/>
          <w:i/>
          <w:sz w:val="28"/>
          <w:szCs w:val="28"/>
          <w:lang w:val="en-US" w:eastAsia="ru-RU"/>
        </w:rPr>
        <w:t>pelfie</w:t>
      </w:r>
      <w:r w:rsidRPr="003326B3">
        <w:rPr>
          <w:rFonts w:ascii="Times New Roman" w:eastAsia="Times New Roman" w:hAnsi="Times New Roman" w:cs="Times New Roman"/>
          <w:bCs/>
          <w:sz w:val="28"/>
          <w:szCs w:val="28"/>
          <w:lang w:val="en-US" w:eastAsia="ru-RU"/>
        </w:rPr>
        <w:t xml:space="preserve"> (p</w:t>
      </w:r>
      <w:r w:rsidRPr="003326B3">
        <w:rPr>
          <w:rFonts w:ascii="Times New Roman" w:eastAsia="Times New Roman" w:hAnsi="Times New Roman" w:cs="Times New Roman"/>
          <w:sz w:val="28"/>
          <w:szCs w:val="28"/>
          <w:lang w:val="en-US" w:eastAsia="ru-RU"/>
        </w:rPr>
        <w:t>icture with pet animals),</w:t>
      </w:r>
      <w:r w:rsidR="0044254A">
        <w:rPr>
          <w:rFonts w:ascii="Times New Roman" w:eastAsia="Times New Roman" w:hAnsi="Times New Roman" w:cs="Times New Roman"/>
          <w:sz w:val="28"/>
          <w:szCs w:val="28"/>
          <w:lang w:val="en-US" w:eastAsia="ru-RU"/>
        </w:rPr>
        <w:t xml:space="preserve"> </w:t>
      </w:r>
      <w:r w:rsidRPr="003326B3">
        <w:rPr>
          <w:rFonts w:ascii="Times New Roman" w:hAnsi="Times New Roman" w:cs="Times New Roman"/>
          <w:bCs/>
          <w:i/>
          <w:sz w:val="28"/>
          <w:szCs w:val="28"/>
          <w:lang w:val="en-US"/>
        </w:rPr>
        <w:t>groupie</w:t>
      </w:r>
      <w:r w:rsidRPr="003326B3">
        <w:rPr>
          <w:rFonts w:ascii="Times New Roman" w:hAnsi="Times New Roman" w:cs="Times New Roman"/>
          <w:sz w:val="28"/>
          <w:szCs w:val="28"/>
          <w:lang w:val="en-US"/>
        </w:rPr>
        <w:t xml:space="preserve"> (photo like a selfie, but for a group of people),</w:t>
      </w:r>
      <w:r w:rsidRPr="003326B3">
        <w:rPr>
          <w:rStyle w:val="apple-converted-space"/>
          <w:rFonts w:ascii="Times New Roman" w:hAnsi="Times New Roman" w:cs="Times New Roman"/>
          <w:color w:val="333333"/>
          <w:sz w:val="28"/>
          <w:szCs w:val="28"/>
          <w:shd w:val="clear" w:color="auto" w:fill="FFFFFF"/>
          <w:lang w:val="en-US"/>
        </w:rPr>
        <w:t> </w:t>
      </w:r>
      <w:r w:rsidRPr="003326B3">
        <w:rPr>
          <w:rStyle w:val="a6"/>
          <w:rFonts w:ascii="Times New Roman" w:hAnsi="Times New Roman" w:cs="Times New Roman"/>
          <w:sz w:val="28"/>
          <w:szCs w:val="28"/>
          <w:shd w:val="clear" w:color="auto" w:fill="FFFFFF"/>
          <w:lang w:val="en-US"/>
        </w:rPr>
        <w:t>youfie</w:t>
      </w:r>
      <w:r w:rsidR="0044254A">
        <w:rPr>
          <w:rStyle w:val="a6"/>
          <w:rFonts w:ascii="Times New Roman" w:hAnsi="Times New Roman" w:cs="Times New Roman"/>
          <w:sz w:val="28"/>
          <w:szCs w:val="28"/>
          <w:shd w:val="clear" w:color="auto" w:fill="FFFFFF"/>
          <w:lang w:val="en-US"/>
        </w:rPr>
        <w:t xml:space="preserve"> </w:t>
      </w:r>
      <w:r w:rsidR="0044254A">
        <w:rPr>
          <w:rFonts w:ascii="Times New Roman" w:hAnsi="Times New Roman" w:cs="Times New Roman"/>
          <w:sz w:val="28"/>
          <w:szCs w:val="28"/>
          <w:shd w:val="clear" w:color="auto" w:fill="FFFFFF"/>
          <w:lang w:val="en-US"/>
        </w:rPr>
        <w:t>(</w:t>
      </w:r>
      <w:r w:rsidRPr="003326B3">
        <w:rPr>
          <w:rFonts w:ascii="Times New Roman" w:hAnsi="Times New Roman" w:cs="Times New Roman"/>
          <w:sz w:val="28"/>
          <w:szCs w:val="28"/>
          <w:shd w:val="clear" w:color="auto" w:fill="FFFFFF"/>
          <w:lang w:val="en-US"/>
        </w:rPr>
        <w:t xml:space="preserve">a selfie of another person), </w:t>
      </w:r>
      <w:r w:rsidRPr="003326B3">
        <w:rPr>
          <w:rFonts w:ascii="Times New Roman" w:hAnsi="Times New Roman" w:cs="Times New Roman"/>
          <w:i/>
          <w:sz w:val="28"/>
          <w:szCs w:val="28"/>
          <w:shd w:val="clear" w:color="auto" w:fill="FFFFFF"/>
          <w:lang w:val="en-US"/>
        </w:rPr>
        <w:t>relfie</w:t>
      </w:r>
      <w:r w:rsidRPr="003326B3">
        <w:rPr>
          <w:rFonts w:ascii="Times New Roman" w:hAnsi="Times New Roman" w:cs="Times New Roman"/>
          <w:sz w:val="28"/>
          <w:szCs w:val="28"/>
          <w:shd w:val="clear" w:color="auto" w:fill="FFFFFF"/>
          <w:lang w:val="en-US"/>
        </w:rPr>
        <w:t xml:space="preserve"> (a photo taken with relatives), ussie (a self</w:t>
      </w:r>
      <w:r w:rsidR="00B82B00">
        <w:rPr>
          <w:rFonts w:ascii="Times New Roman" w:hAnsi="Times New Roman" w:cs="Times New Roman"/>
          <w:sz w:val="28"/>
          <w:szCs w:val="28"/>
          <w:shd w:val="clear" w:color="auto" w:fill="FFFFFF"/>
          <w:lang w:val="en-US"/>
        </w:rPr>
        <w:t>−</w:t>
      </w:r>
      <w:r w:rsidRPr="003326B3">
        <w:rPr>
          <w:rFonts w:ascii="Times New Roman" w:hAnsi="Times New Roman" w:cs="Times New Roman"/>
          <w:sz w:val="28"/>
          <w:szCs w:val="28"/>
          <w:shd w:val="clear" w:color="auto" w:fill="FFFFFF"/>
          <w:lang w:val="en-US"/>
        </w:rPr>
        <w:t xml:space="preserve">inflicted group photo, when the participant of </w:t>
      </w:r>
      <w:r w:rsidRPr="003326B3">
        <w:rPr>
          <w:rStyle w:val="apple-converted-space"/>
          <w:rFonts w:ascii="Times New Roman" w:hAnsi="Times New Roman" w:cs="Times New Roman"/>
          <w:sz w:val="28"/>
          <w:szCs w:val="28"/>
          <w:shd w:val="clear" w:color="auto" w:fill="FFFFFF"/>
          <w:lang w:val="en-US"/>
        </w:rPr>
        <w:t>group photo also acts as the picture taker);</w:t>
      </w:r>
    </w:p>
    <w:p w:rsidR="00215ABB" w:rsidRPr="003326B3" w:rsidRDefault="0044254A" w:rsidP="003326B3">
      <w:pPr>
        <w:pStyle w:val="a3"/>
        <w:numPr>
          <w:ilvl w:val="0"/>
          <w:numId w:val="25"/>
        </w:numPr>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location and surrounding</w:t>
      </w:r>
      <w:r w:rsidR="00215ABB" w:rsidRPr="003326B3">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 </w:t>
      </w:r>
      <w:r w:rsidR="00215ABB" w:rsidRPr="003326B3">
        <w:rPr>
          <w:rFonts w:ascii="Times New Roman" w:hAnsi="Times New Roman" w:cs="Times New Roman"/>
          <w:bCs/>
          <w:i/>
          <w:sz w:val="28"/>
          <w:szCs w:val="28"/>
          <w:lang w:val="en-US"/>
        </w:rPr>
        <w:t>shelfie</w:t>
      </w:r>
      <w:r>
        <w:rPr>
          <w:rFonts w:ascii="Times New Roman" w:hAnsi="Times New Roman" w:cs="Times New Roman"/>
          <w:bCs/>
          <w:i/>
          <w:sz w:val="28"/>
          <w:szCs w:val="28"/>
          <w:lang w:val="en-US"/>
        </w:rPr>
        <w:t xml:space="preserve"> </w:t>
      </w:r>
      <w:r w:rsidR="00215ABB" w:rsidRPr="003326B3">
        <w:rPr>
          <w:rFonts w:ascii="Times New Roman" w:hAnsi="Times New Roman" w:cs="Times New Roman"/>
          <w:bCs/>
          <w:sz w:val="28"/>
          <w:szCs w:val="28"/>
          <w:lang w:val="en-US"/>
        </w:rPr>
        <w:t>(a p</w:t>
      </w:r>
      <w:r w:rsidR="00215ABB" w:rsidRPr="003326B3">
        <w:rPr>
          <w:rFonts w:ascii="Times New Roman" w:hAnsi="Times New Roman" w:cs="Times New Roman"/>
          <w:sz w:val="28"/>
          <w:szCs w:val="28"/>
          <w:lang w:val="en-US"/>
        </w:rPr>
        <w:t xml:space="preserve">icture of objects arranged on a shelf), </w:t>
      </w:r>
      <w:r w:rsidR="00215ABB" w:rsidRPr="003326B3">
        <w:rPr>
          <w:rFonts w:ascii="Times New Roman" w:eastAsia="Times New Roman" w:hAnsi="Times New Roman" w:cs="Times New Roman"/>
          <w:bCs/>
          <w:i/>
          <w:sz w:val="28"/>
          <w:szCs w:val="28"/>
          <w:lang w:val="en-US" w:eastAsia="ru-RU"/>
        </w:rPr>
        <w:t>felfie</w:t>
      </w:r>
      <w:r w:rsidR="00215ABB" w:rsidRPr="003326B3">
        <w:rPr>
          <w:rFonts w:ascii="Times New Roman" w:eastAsia="Times New Roman" w:hAnsi="Times New Roman" w:cs="Times New Roman"/>
          <w:b/>
          <w:bCs/>
          <w:sz w:val="28"/>
          <w:szCs w:val="28"/>
          <w:lang w:val="en-US" w:eastAsia="ru-RU"/>
        </w:rPr>
        <w:t xml:space="preserve"> (</w:t>
      </w:r>
      <w:r w:rsidR="00215ABB" w:rsidRPr="003326B3">
        <w:rPr>
          <w:rFonts w:ascii="Times New Roman" w:eastAsia="Times New Roman" w:hAnsi="Times New Roman" w:cs="Times New Roman"/>
          <w:sz w:val="28"/>
          <w:szCs w:val="28"/>
          <w:lang w:val="en-US" w:eastAsia="ru-RU"/>
        </w:rPr>
        <w:t xml:space="preserve">farmer selfies), </w:t>
      </w:r>
      <w:r w:rsidR="00215ABB" w:rsidRPr="003326B3">
        <w:rPr>
          <w:rFonts w:ascii="Times New Roman" w:eastAsia="Times New Roman" w:hAnsi="Times New Roman" w:cs="Times New Roman"/>
          <w:i/>
          <w:sz w:val="28"/>
          <w:szCs w:val="28"/>
          <w:lang w:val="en-US" w:eastAsia="ru-RU"/>
        </w:rPr>
        <w:t>selfiecity</w:t>
      </w:r>
      <w:r>
        <w:rPr>
          <w:rFonts w:ascii="Times New Roman" w:eastAsia="Times New Roman" w:hAnsi="Times New Roman" w:cs="Times New Roman"/>
          <w:i/>
          <w:sz w:val="28"/>
          <w:szCs w:val="28"/>
          <w:lang w:val="en-US" w:eastAsia="ru-RU"/>
        </w:rPr>
        <w:t xml:space="preserve"> </w:t>
      </w:r>
      <w:r w:rsidR="00215ABB" w:rsidRPr="003326B3">
        <w:rPr>
          <w:rFonts w:ascii="Times New Roman" w:eastAsia="Times New Roman" w:hAnsi="Times New Roman" w:cs="Times New Roman"/>
          <w:sz w:val="28"/>
          <w:szCs w:val="28"/>
          <w:lang w:val="en-US" w:eastAsia="ru-RU"/>
        </w:rPr>
        <w:t>(investigating the style of self –portraits taken in five different citie of the world) [2]</w:t>
      </w:r>
      <w:r w:rsidR="00215ABB" w:rsidRPr="003326B3">
        <w:rPr>
          <w:rFonts w:ascii="Times New Roman" w:hAnsi="Times New Roman" w:cs="Times New Roman"/>
          <w:sz w:val="28"/>
          <w:szCs w:val="28"/>
          <w:lang w:val="en-US"/>
        </w:rPr>
        <w:t xml:space="preserve">. </w:t>
      </w:r>
    </w:p>
    <w:p w:rsidR="00215ABB" w:rsidRPr="003326B3" w:rsidRDefault="00215ABB" w:rsidP="003326B3">
      <w:pPr>
        <w:pStyle w:val="a3"/>
        <w:spacing w:after="0" w:line="240" w:lineRule="auto"/>
        <w:ind w:left="-142"/>
        <w:jc w:val="both"/>
        <w:rPr>
          <w:rStyle w:val="apple-converted-space"/>
          <w:rFonts w:ascii="Times New Roman" w:hAnsi="Times New Roman" w:cs="Times New Roman"/>
          <w:sz w:val="28"/>
          <w:szCs w:val="28"/>
          <w:shd w:val="clear" w:color="auto" w:fill="FFFFFF"/>
          <w:lang w:val="en-US"/>
        </w:rPr>
      </w:pPr>
      <w:r w:rsidRPr="003326B3">
        <w:rPr>
          <w:rFonts w:ascii="Times New Roman" w:hAnsi="Times New Roman" w:cs="Times New Roman"/>
          <w:sz w:val="28"/>
          <w:szCs w:val="28"/>
          <w:lang w:val="en-US"/>
        </w:rPr>
        <w:t xml:space="preserve">       All these new terms were formed mostly by combining two roots of using the item “selfie” as a word</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 xml:space="preserve"> initial or word</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final</w:t>
      </w:r>
      <w:r w:rsidRPr="003326B3">
        <w:rPr>
          <w:rFonts w:ascii="Times New Roman" w:hAnsi="Times New Roman" w:cs="Times New Roman"/>
          <w:sz w:val="28"/>
          <w:szCs w:val="28"/>
          <w:shd w:val="clear" w:color="auto" w:fill="FFFFFF"/>
          <w:lang w:val="en-US"/>
        </w:rPr>
        <w:t>, meaning they are pre</w:t>
      </w:r>
      <w:r w:rsidR="00B82B00">
        <w:rPr>
          <w:rFonts w:ascii="Times New Roman" w:hAnsi="Times New Roman" w:cs="Times New Roman"/>
          <w:sz w:val="28"/>
          <w:szCs w:val="28"/>
          <w:shd w:val="clear" w:color="auto" w:fill="FFFFFF"/>
          <w:lang w:val="en-US"/>
        </w:rPr>
        <w:t>−</w:t>
      </w:r>
      <w:r w:rsidRPr="003326B3">
        <w:rPr>
          <w:rFonts w:ascii="Times New Roman" w:hAnsi="Times New Roman" w:cs="Times New Roman"/>
          <w:sz w:val="28"/>
          <w:szCs w:val="28"/>
          <w:shd w:val="clear" w:color="auto" w:fill="FFFFFF"/>
          <w:lang w:val="en-US"/>
        </w:rPr>
        <w:t>existing words that are combined or given entirely new meanings.</w:t>
      </w:r>
      <w:r w:rsidRPr="003326B3">
        <w:rPr>
          <w:rStyle w:val="apple-converted-space"/>
          <w:rFonts w:ascii="Times New Roman" w:hAnsi="Times New Roman" w:cs="Times New Roman"/>
          <w:sz w:val="28"/>
          <w:szCs w:val="28"/>
          <w:shd w:val="clear" w:color="auto" w:fill="FFFFFF"/>
          <w:lang w:val="en-US"/>
        </w:rPr>
        <w:t> These derivative processes enrich word stock of the English language on the one hand and create some new medical terms on the other hand.</w:t>
      </w:r>
    </w:p>
    <w:p w:rsidR="00215ABB" w:rsidRPr="003326B3" w:rsidRDefault="00215ABB" w:rsidP="003326B3">
      <w:pPr>
        <w:pStyle w:val="a3"/>
        <w:spacing w:after="0" w:line="240" w:lineRule="auto"/>
        <w:ind w:left="-142"/>
        <w:jc w:val="both"/>
        <w:rPr>
          <w:rStyle w:val="apple-converted-space"/>
          <w:rFonts w:ascii="Times New Roman" w:hAnsi="Times New Roman" w:cs="Times New Roman"/>
          <w:sz w:val="28"/>
          <w:szCs w:val="28"/>
          <w:shd w:val="clear" w:color="auto" w:fill="FFFFFF"/>
          <w:lang w:val="en-US"/>
        </w:rPr>
      </w:pPr>
      <w:r w:rsidRPr="003326B3">
        <w:rPr>
          <w:rStyle w:val="apple-converted-space"/>
          <w:rFonts w:ascii="Times New Roman" w:hAnsi="Times New Roman" w:cs="Times New Roman"/>
          <w:sz w:val="28"/>
          <w:szCs w:val="28"/>
          <w:shd w:val="clear" w:color="auto" w:fill="FFFFFF"/>
          <w:lang w:val="en-US"/>
        </w:rPr>
        <w:t xml:space="preserve">       To sum it up, we can say that the English language as a very sensitive instrument reacts to all current processes of the modern society and reflects in different way in its newly developed vocabulary items which are later used in all spheres of people’s, including medicine.</w:t>
      </w:r>
    </w:p>
    <w:p w:rsidR="00215ABB" w:rsidRPr="003326B3" w:rsidRDefault="00215ABB" w:rsidP="003326B3">
      <w:pPr>
        <w:pStyle w:val="a3"/>
        <w:spacing w:after="0" w:line="240" w:lineRule="auto"/>
        <w:ind w:left="-142"/>
        <w:jc w:val="both"/>
        <w:rPr>
          <w:rFonts w:ascii="Times New Roman" w:hAnsi="Times New Roman" w:cs="Times New Roman"/>
          <w:sz w:val="28"/>
          <w:szCs w:val="28"/>
          <w:shd w:val="clear" w:color="auto" w:fill="FFFFFF"/>
          <w:lang w:val="en-US"/>
        </w:rPr>
      </w:pPr>
    </w:p>
    <w:p w:rsidR="00215ABB" w:rsidRPr="003326B3" w:rsidRDefault="00215ABB" w:rsidP="00C940D2">
      <w:pPr>
        <w:pStyle w:val="a3"/>
        <w:spacing w:after="0" w:line="240" w:lineRule="auto"/>
        <w:ind w:left="-567"/>
        <w:jc w:val="center"/>
        <w:rPr>
          <w:rFonts w:ascii="Times New Roman" w:hAnsi="Times New Roman" w:cs="Times New Roman"/>
          <w:sz w:val="28"/>
          <w:szCs w:val="28"/>
          <w:lang w:val="en-US"/>
        </w:rPr>
      </w:pPr>
      <w:r w:rsidRPr="003326B3">
        <w:rPr>
          <w:rFonts w:ascii="Times New Roman" w:hAnsi="Times New Roman" w:cs="Times New Roman"/>
          <w:sz w:val="28"/>
          <w:szCs w:val="28"/>
          <w:lang w:val="en-US"/>
        </w:rPr>
        <w:t>References:</w:t>
      </w:r>
    </w:p>
    <w:p w:rsidR="00900DFC" w:rsidRPr="00900DFC" w:rsidRDefault="00215ABB" w:rsidP="00900DFC">
      <w:pPr>
        <w:pStyle w:val="a3"/>
        <w:numPr>
          <w:ilvl w:val="0"/>
          <w:numId w:val="26"/>
        </w:numPr>
        <w:spacing w:after="0" w:line="240" w:lineRule="auto"/>
        <w:jc w:val="both"/>
        <w:rPr>
          <w:rFonts w:ascii="Times New Roman" w:hAnsi="Times New Roman" w:cs="Times New Roman"/>
          <w:color w:val="2F3846"/>
          <w:sz w:val="28"/>
          <w:szCs w:val="28"/>
          <w:shd w:val="clear" w:color="auto" w:fill="FFFFFF"/>
          <w:lang w:val="en-US"/>
        </w:rPr>
      </w:pPr>
      <w:r w:rsidRPr="003326B3">
        <w:rPr>
          <w:rFonts w:ascii="Times New Roman" w:hAnsi="Times New Roman" w:cs="Times New Roman"/>
          <w:color w:val="000000"/>
          <w:sz w:val="28"/>
          <w:szCs w:val="28"/>
          <w:shd w:val="clear" w:color="auto" w:fill="FFFFFF"/>
          <w:lang w:val="en-US"/>
        </w:rPr>
        <w:t>Laws J.V. MorphoQuantics: A Corpus of Derivational Morphology in Adult Spoken English [</w:t>
      </w:r>
      <w:r w:rsidRPr="003326B3">
        <w:rPr>
          <w:rFonts w:ascii="Times New Roman" w:hAnsi="Times New Roman" w:cs="Times New Roman"/>
          <w:color w:val="000000"/>
          <w:sz w:val="28"/>
          <w:szCs w:val="28"/>
          <w:shd w:val="clear" w:color="auto" w:fill="FFFFFF"/>
        </w:rPr>
        <w:t>Електронний</w:t>
      </w:r>
      <w:r w:rsidR="0044254A">
        <w:rPr>
          <w:rFonts w:ascii="Times New Roman" w:hAnsi="Times New Roman" w:cs="Times New Roman"/>
          <w:color w:val="000000"/>
          <w:sz w:val="28"/>
          <w:szCs w:val="28"/>
          <w:shd w:val="clear" w:color="auto" w:fill="FFFFFF"/>
          <w:lang w:val="en-US"/>
        </w:rPr>
        <w:t xml:space="preserve"> </w:t>
      </w:r>
      <w:r w:rsidRPr="00900DFC">
        <w:rPr>
          <w:rFonts w:ascii="Times New Roman" w:hAnsi="Times New Roman" w:cs="Times New Roman"/>
          <w:color w:val="000000"/>
          <w:sz w:val="28"/>
          <w:szCs w:val="28"/>
          <w:shd w:val="clear" w:color="auto" w:fill="FFFFFF"/>
        </w:rPr>
        <w:t>ресурс</w:t>
      </w:r>
      <w:r w:rsidRPr="00900DFC">
        <w:rPr>
          <w:rFonts w:ascii="Times New Roman" w:hAnsi="Times New Roman" w:cs="Times New Roman"/>
          <w:color w:val="000000"/>
          <w:sz w:val="28"/>
          <w:szCs w:val="28"/>
          <w:shd w:val="clear" w:color="auto" w:fill="FFFFFF"/>
          <w:lang w:val="en-US"/>
        </w:rPr>
        <w:t>] // Laws J.V., Ryder, C. – 2014.</w:t>
      </w:r>
      <w:r w:rsidR="00B82B00">
        <w:rPr>
          <w:rFonts w:ascii="Times New Roman" w:hAnsi="Times New Roman" w:cs="Times New Roman"/>
          <w:color w:val="000000"/>
          <w:sz w:val="28"/>
          <w:szCs w:val="28"/>
          <w:shd w:val="clear" w:color="auto" w:fill="FFFFFF"/>
          <w:lang w:val="en-US"/>
        </w:rPr>
        <w:t>−</w:t>
      </w:r>
      <w:r w:rsidR="00900DFC" w:rsidRPr="00900DFC">
        <w:rPr>
          <w:rFonts w:ascii="Times New Roman" w:hAnsi="Times New Roman" w:cs="Times New Roman"/>
          <w:color w:val="000000"/>
          <w:sz w:val="28"/>
          <w:szCs w:val="28"/>
          <w:shd w:val="clear" w:color="auto" w:fill="FFFFFF"/>
        </w:rPr>
        <w:t xml:space="preserve"> р</w:t>
      </w:r>
      <w:r w:rsidRPr="00900DFC">
        <w:rPr>
          <w:rFonts w:ascii="Times New Roman" w:hAnsi="Times New Roman" w:cs="Times New Roman"/>
          <w:color w:val="000000"/>
          <w:sz w:val="28"/>
          <w:szCs w:val="28"/>
          <w:shd w:val="clear" w:color="auto" w:fill="FFFFFF"/>
        </w:rPr>
        <w:t>ежим</w:t>
      </w:r>
    </w:p>
    <w:p w:rsidR="00215ABB" w:rsidRPr="003326B3" w:rsidRDefault="0044254A" w:rsidP="00900DFC">
      <w:pPr>
        <w:pStyle w:val="a3"/>
        <w:spacing w:after="0" w:line="240" w:lineRule="auto"/>
        <w:ind w:left="360"/>
        <w:jc w:val="both"/>
        <w:rPr>
          <w:rFonts w:ascii="Times New Roman" w:hAnsi="Times New Roman" w:cs="Times New Roman"/>
          <w:color w:val="2F3846"/>
          <w:sz w:val="28"/>
          <w:szCs w:val="28"/>
          <w:shd w:val="clear" w:color="auto" w:fill="FFFFFF"/>
          <w:lang w:val="en-US"/>
        </w:rPr>
      </w:pPr>
      <w:r>
        <w:rPr>
          <w:rFonts w:ascii="Times New Roman" w:hAnsi="Times New Roman" w:cs="Times New Roman"/>
          <w:color w:val="000000"/>
          <w:sz w:val="28"/>
          <w:szCs w:val="28"/>
          <w:shd w:val="clear" w:color="auto" w:fill="FFFFFF"/>
        </w:rPr>
        <w:t>l</w:t>
      </w:r>
      <w:r w:rsidR="00215ABB" w:rsidRPr="003326B3">
        <w:rPr>
          <w:rFonts w:ascii="Times New Roman" w:hAnsi="Times New Roman" w:cs="Times New Roman"/>
          <w:color w:val="000000"/>
          <w:sz w:val="28"/>
          <w:szCs w:val="28"/>
          <w:shd w:val="clear" w:color="auto" w:fill="FFFFFF"/>
        </w:rPr>
        <w:t>оступу</w:t>
      </w:r>
      <w:r>
        <w:rPr>
          <w:rFonts w:ascii="Times New Roman" w:hAnsi="Times New Roman" w:cs="Times New Roman"/>
          <w:color w:val="000000"/>
          <w:sz w:val="28"/>
          <w:szCs w:val="28"/>
          <w:shd w:val="clear" w:color="auto" w:fill="FFFFFF"/>
          <w:lang w:val="en-US"/>
        </w:rPr>
        <w:t xml:space="preserve"> </w:t>
      </w:r>
      <w:r w:rsidR="00215ABB" w:rsidRPr="003326B3">
        <w:rPr>
          <w:rFonts w:ascii="Times New Roman" w:hAnsi="Times New Roman" w:cs="Times New Roman"/>
          <w:color w:val="000000"/>
          <w:sz w:val="28"/>
          <w:szCs w:val="28"/>
          <w:shd w:val="clear" w:color="auto" w:fill="FFFFFF"/>
        </w:rPr>
        <w:t>до</w:t>
      </w:r>
      <w:r>
        <w:rPr>
          <w:rFonts w:ascii="Times New Roman" w:hAnsi="Times New Roman" w:cs="Times New Roman"/>
          <w:color w:val="000000"/>
          <w:sz w:val="28"/>
          <w:szCs w:val="28"/>
          <w:shd w:val="clear" w:color="auto" w:fill="FFFFFF"/>
          <w:lang w:val="en-US"/>
        </w:rPr>
        <w:t xml:space="preserve"> </w:t>
      </w:r>
      <w:r w:rsidR="00215ABB" w:rsidRPr="003326B3">
        <w:rPr>
          <w:rFonts w:ascii="Times New Roman" w:hAnsi="Times New Roman" w:cs="Times New Roman"/>
          <w:color w:val="000000"/>
          <w:sz w:val="28"/>
          <w:szCs w:val="28"/>
          <w:shd w:val="clear" w:color="auto" w:fill="FFFFFF"/>
        </w:rPr>
        <w:t>ресурсу</w:t>
      </w:r>
      <w:r w:rsidR="00215ABB" w:rsidRPr="003326B3">
        <w:rPr>
          <w:rFonts w:ascii="Times New Roman" w:hAnsi="Times New Roman" w:cs="Times New Roman"/>
          <w:sz w:val="28"/>
          <w:szCs w:val="28"/>
          <w:lang w:val="en-US"/>
        </w:rPr>
        <w:t>: www. MorphoQuantics.co.uk</w:t>
      </w:r>
    </w:p>
    <w:p w:rsidR="00215ABB" w:rsidRPr="003326B3" w:rsidRDefault="00215ABB" w:rsidP="003326B3">
      <w:pPr>
        <w:pStyle w:val="a3"/>
        <w:numPr>
          <w:ilvl w:val="0"/>
          <w:numId w:val="26"/>
        </w:numPr>
        <w:spacing w:after="0" w:line="240" w:lineRule="auto"/>
        <w:jc w:val="both"/>
        <w:rPr>
          <w:rFonts w:ascii="Times New Roman" w:hAnsi="Times New Roman" w:cs="Times New Roman"/>
          <w:color w:val="2F3846"/>
          <w:sz w:val="28"/>
          <w:szCs w:val="28"/>
          <w:shd w:val="clear" w:color="auto" w:fill="FFFFFF"/>
          <w:lang w:val="en-US"/>
        </w:rPr>
      </w:pPr>
      <w:r w:rsidRPr="003326B3">
        <w:rPr>
          <w:rFonts w:ascii="Times New Roman" w:hAnsi="Times New Roman" w:cs="Times New Roman"/>
          <w:color w:val="000000"/>
          <w:sz w:val="28"/>
          <w:szCs w:val="28"/>
          <w:shd w:val="clear" w:color="auto" w:fill="FFFFFF"/>
          <w:lang w:val="en-US"/>
        </w:rPr>
        <w:t>Oxford English Dictionary [</w:t>
      </w:r>
      <w:r w:rsidRPr="003326B3">
        <w:rPr>
          <w:rFonts w:ascii="Times New Roman" w:hAnsi="Times New Roman" w:cs="Times New Roman"/>
          <w:color w:val="000000"/>
          <w:sz w:val="28"/>
          <w:szCs w:val="28"/>
          <w:shd w:val="clear" w:color="auto" w:fill="FFFFFF"/>
        </w:rPr>
        <w:t>Електронний</w:t>
      </w:r>
      <w:r w:rsidR="0044254A">
        <w:rPr>
          <w:rFonts w:ascii="Times New Roman" w:hAnsi="Times New Roman" w:cs="Times New Roman"/>
          <w:color w:val="000000"/>
          <w:sz w:val="28"/>
          <w:szCs w:val="28"/>
          <w:shd w:val="clear" w:color="auto" w:fill="FFFFFF"/>
          <w:lang w:val="en-US"/>
        </w:rPr>
        <w:t xml:space="preserve"> </w:t>
      </w:r>
      <w:r w:rsidRPr="003326B3">
        <w:rPr>
          <w:rFonts w:ascii="Times New Roman" w:hAnsi="Times New Roman" w:cs="Times New Roman"/>
          <w:color w:val="000000"/>
          <w:sz w:val="28"/>
          <w:szCs w:val="28"/>
          <w:shd w:val="clear" w:color="auto" w:fill="FFFFFF"/>
        </w:rPr>
        <w:t>ресурс</w:t>
      </w:r>
      <w:r w:rsidRPr="003326B3">
        <w:rPr>
          <w:rFonts w:ascii="Times New Roman" w:hAnsi="Times New Roman" w:cs="Times New Roman"/>
          <w:color w:val="000000"/>
          <w:sz w:val="28"/>
          <w:szCs w:val="28"/>
          <w:shd w:val="clear" w:color="auto" w:fill="FFFFFF"/>
          <w:lang w:val="en-US"/>
        </w:rPr>
        <w:t xml:space="preserve">] // Oxford Univesity press. – 2013. – </w:t>
      </w:r>
      <w:r w:rsidRPr="003326B3">
        <w:rPr>
          <w:rFonts w:ascii="Times New Roman" w:hAnsi="Times New Roman" w:cs="Times New Roman"/>
          <w:color w:val="000000"/>
          <w:sz w:val="28"/>
          <w:szCs w:val="28"/>
          <w:shd w:val="clear" w:color="auto" w:fill="FFFFFF"/>
        </w:rPr>
        <w:t>Режим</w:t>
      </w:r>
      <w:r w:rsidR="0044254A">
        <w:rPr>
          <w:rFonts w:ascii="Times New Roman" w:hAnsi="Times New Roman" w:cs="Times New Roman"/>
          <w:color w:val="000000"/>
          <w:sz w:val="28"/>
          <w:szCs w:val="28"/>
          <w:shd w:val="clear" w:color="auto" w:fill="FFFFFF"/>
          <w:lang w:val="en-US"/>
        </w:rPr>
        <w:t xml:space="preserve"> </w:t>
      </w:r>
      <w:r w:rsidRPr="003326B3">
        <w:rPr>
          <w:rFonts w:ascii="Times New Roman" w:hAnsi="Times New Roman" w:cs="Times New Roman"/>
          <w:color w:val="000000"/>
          <w:sz w:val="28"/>
          <w:szCs w:val="28"/>
          <w:shd w:val="clear" w:color="auto" w:fill="FFFFFF"/>
        </w:rPr>
        <w:t>доступу</w:t>
      </w:r>
      <w:r w:rsidR="0044254A">
        <w:rPr>
          <w:rFonts w:ascii="Times New Roman" w:hAnsi="Times New Roman" w:cs="Times New Roman"/>
          <w:color w:val="000000"/>
          <w:sz w:val="28"/>
          <w:szCs w:val="28"/>
          <w:shd w:val="clear" w:color="auto" w:fill="FFFFFF"/>
          <w:lang w:val="en-US"/>
        </w:rPr>
        <w:t xml:space="preserve"> </w:t>
      </w:r>
      <w:r w:rsidRPr="003326B3">
        <w:rPr>
          <w:rFonts w:ascii="Times New Roman" w:hAnsi="Times New Roman" w:cs="Times New Roman"/>
          <w:color w:val="000000"/>
          <w:sz w:val="28"/>
          <w:szCs w:val="28"/>
          <w:shd w:val="clear" w:color="auto" w:fill="FFFFFF"/>
        </w:rPr>
        <w:t>до</w:t>
      </w:r>
      <w:r w:rsidR="0044254A">
        <w:rPr>
          <w:rFonts w:ascii="Times New Roman" w:hAnsi="Times New Roman" w:cs="Times New Roman"/>
          <w:color w:val="000000"/>
          <w:sz w:val="28"/>
          <w:szCs w:val="28"/>
          <w:shd w:val="clear" w:color="auto" w:fill="FFFFFF"/>
          <w:lang w:val="en-US"/>
        </w:rPr>
        <w:t xml:space="preserve"> </w:t>
      </w:r>
      <w:r w:rsidRPr="003326B3">
        <w:rPr>
          <w:rFonts w:ascii="Times New Roman" w:hAnsi="Times New Roman" w:cs="Times New Roman"/>
          <w:color w:val="000000"/>
          <w:sz w:val="28"/>
          <w:szCs w:val="28"/>
          <w:shd w:val="clear" w:color="auto" w:fill="FFFFFF"/>
        </w:rPr>
        <w:t>ресурсу</w:t>
      </w:r>
      <w:r w:rsidRPr="003326B3">
        <w:rPr>
          <w:rFonts w:ascii="Times New Roman" w:hAnsi="Times New Roman" w:cs="Times New Roman"/>
          <w:color w:val="000000"/>
          <w:sz w:val="28"/>
          <w:szCs w:val="28"/>
          <w:shd w:val="clear" w:color="auto" w:fill="FFFFFF"/>
          <w:lang w:val="en-US"/>
        </w:rPr>
        <w:t xml:space="preserve">: </w:t>
      </w:r>
      <w:hyperlink r:id="rId16" w:history="1">
        <w:r w:rsidRPr="003326B3">
          <w:rPr>
            <w:rStyle w:val="a4"/>
            <w:rFonts w:ascii="Times New Roman" w:hAnsi="Times New Roman" w:cs="Times New Roman"/>
            <w:color w:val="auto"/>
            <w:sz w:val="28"/>
            <w:szCs w:val="28"/>
            <w:u w:val="none"/>
            <w:shd w:val="clear" w:color="auto" w:fill="FFFFFF"/>
            <w:lang w:val="en-US"/>
          </w:rPr>
          <w:t>www.oed.com</w:t>
        </w:r>
      </w:hyperlink>
      <w:r w:rsidRPr="003326B3">
        <w:rPr>
          <w:rFonts w:ascii="Times New Roman" w:hAnsi="Times New Roman" w:cs="Times New Roman"/>
          <w:color w:val="000000"/>
          <w:sz w:val="28"/>
          <w:szCs w:val="28"/>
          <w:shd w:val="clear" w:color="auto" w:fill="FFFFFF"/>
          <w:lang w:val="en-US"/>
        </w:rPr>
        <w:t>.</w:t>
      </w:r>
    </w:p>
    <w:p w:rsidR="00215ABB" w:rsidRPr="003326B3" w:rsidRDefault="00215ABB" w:rsidP="003326B3">
      <w:pPr>
        <w:pStyle w:val="a3"/>
        <w:numPr>
          <w:ilvl w:val="0"/>
          <w:numId w:val="26"/>
        </w:numPr>
        <w:spacing w:after="0" w:line="240" w:lineRule="auto"/>
        <w:jc w:val="both"/>
        <w:rPr>
          <w:rFonts w:ascii="Times New Roman" w:hAnsi="Times New Roman" w:cs="Times New Roman"/>
          <w:sz w:val="28"/>
          <w:szCs w:val="28"/>
          <w:shd w:val="clear" w:color="auto" w:fill="FFFFFF"/>
        </w:rPr>
      </w:pPr>
      <w:r w:rsidRPr="003326B3">
        <w:rPr>
          <w:rFonts w:ascii="Times New Roman" w:hAnsi="Times New Roman" w:cs="Times New Roman"/>
          <w:bCs/>
          <w:sz w:val="28"/>
          <w:szCs w:val="28"/>
          <w:shd w:val="clear" w:color="auto" w:fill="FFFFFF"/>
          <w:lang w:val="en-US"/>
        </w:rPr>
        <w:t>Woronko Michael.</w:t>
      </w:r>
      <w:r w:rsidR="0044254A">
        <w:rPr>
          <w:rFonts w:ascii="Times New Roman" w:hAnsi="Times New Roman" w:cs="Times New Roman"/>
          <w:bCs/>
          <w:sz w:val="28"/>
          <w:szCs w:val="28"/>
          <w:shd w:val="clear" w:color="auto" w:fill="FFFFFF"/>
          <w:lang w:val="en-US"/>
        </w:rPr>
        <w:t xml:space="preserve"> </w:t>
      </w:r>
      <w:hyperlink r:id="rId17" w:tooltip="Addiction To Selfies: A Mental Disorder?" w:history="1">
        <w:r w:rsidRPr="003326B3">
          <w:rPr>
            <w:rStyle w:val="a4"/>
            <w:rFonts w:ascii="Times New Roman" w:hAnsi="Times New Roman" w:cs="Times New Roman"/>
            <w:color w:val="auto"/>
            <w:sz w:val="28"/>
            <w:szCs w:val="28"/>
            <w:u w:val="none"/>
            <w:shd w:val="clear" w:color="auto" w:fill="FFFFFF"/>
            <w:lang w:val="en-US"/>
          </w:rPr>
          <w:t>Addiction To Selfies: A Mental Disorder?</w:t>
        </w:r>
      </w:hyperlink>
      <w:r w:rsidR="0044254A">
        <w:rPr>
          <w:rStyle w:val="a4"/>
          <w:rFonts w:ascii="Times New Roman" w:hAnsi="Times New Roman" w:cs="Times New Roman"/>
          <w:color w:val="auto"/>
          <w:sz w:val="28"/>
          <w:szCs w:val="28"/>
          <w:u w:val="none"/>
          <w:shd w:val="clear" w:color="auto" w:fill="FFFFFF"/>
          <w:lang w:val="en-US"/>
        </w:rPr>
        <w:t xml:space="preserve"> </w:t>
      </w:r>
      <w:r w:rsidRPr="003326B3">
        <w:rPr>
          <w:rFonts w:ascii="Times New Roman" w:hAnsi="Times New Roman" w:cs="Times New Roman"/>
          <w:color w:val="000000"/>
          <w:sz w:val="28"/>
          <w:szCs w:val="28"/>
          <w:shd w:val="clear" w:color="auto" w:fill="FFFFFF"/>
        </w:rPr>
        <w:t>[Електронний</w:t>
      </w:r>
      <w:r w:rsidR="0044254A" w:rsidRPr="0044254A">
        <w:rPr>
          <w:rFonts w:ascii="Times New Roman" w:hAnsi="Times New Roman" w:cs="Times New Roman"/>
          <w:color w:val="000000"/>
          <w:sz w:val="28"/>
          <w:szCs w:val="28"/>
          <w:shd w:val="clear" w:color="auto" w:fill="FFFFFF"/>
          <w:lang w:val="ru-RU"/>
        </w:rPr>
        <w:t xml:space="preserve"> </w:t>
      </w:r>
      <w:r w:rsidRPr="003326B3">
        <w:rPr>
          <w:rFonts w:ascii="Times New Roman" w:hAnsi="Times New Roman" w:cs="Times New Roman"/>
          <w:color w:val="000000"/>
          <w:sz w:val="28"/>
          <w:szCs w:val="28"/>
          <w:shd w:val="clear" w:color="auto" w:fill="FFFFFF"/>
        </w:rPr>
        <w:t>ресурс] //</w:t>
      </w:r>
      <w:r w:rsidRPr="003326B3">
        <w:rPr>
          <w:rFonts w:ascii="Times New Roman" w:hAnsi="Times New Roman" w:cs="Times New Roman"/>
          <w:color w:val="000000"/>
          <w:sz w:val="28"/>
          <w:szCs w:val="28"/>
          <w:shd w:val="clear" w:color="auto" w:fill="FFFFFF"/>
          <w:lang w:val="en-US"/>
        </w:rPr>
        <w:t>http</w:t>
      </w:r>
      <w:r w:rsidRPr="003326B3">
        <w:rPr>
          <w:rFonts w:ascii="Times New Roman" w:hAnsi="Times New Roman" w:cs="Times New Roman"/>
          <w:color w:val="000000"/>
          <w:sz w:val="28"/>
          <w:szCs w:val="28"/>
          <w:shd w:val="clear" w:color="auto" w:fill="FFFFFF"/>
        </w:rPr>
        <w:t>:// Режим</w:t>
      </w:r>
      <w:r w:rsidR="0044254A" w:rsidRPr="0044254A">
        <w:rPr>
          <w:rFonts w:ascii="Times New Roman" w:hAnsi="Times New Roman" w:cs="Times New Roman"/>
          <w:color w:val="000000"/>
          <w:sz w:val="28"/>
          <w:szCs w:val="28"/>
          <w:shd w:val="clear" w:color="auto" w:fill="FFFFFF"/>
          <w:lang w:val="ru-RU"/>
        </w:rPr>
        <w:t xml:space="preserve"> </w:t>
      </w:r>
      <w:r w:rsidRPr="003326B3">
        <w:rPr>
          <w:rFonts w:ascii="Times New Roman" w:hAnsi="Times New Roman" w:cs="Times New Roman"/>
          <w:color w:val="000000"/>
          <w:sz w:val="28"/>
          <w:szCs w:val="28"/>
          <w:shd w:val="clear" w:color="auto" w:fill="FFFFFF"/>
        </w:rPr>
        <w:t>доступу</w:t>
      </w:r>
      <w:r w:rsidR="0044254A" w:rsidRPr="0044254A">
        <w:rPr>
          <w:rFonts w:ascii="Times New Roman" w:hAnsi="Times New Roman" w:cs="Times New Roman"/>
          <w:color w:val="000000"/>
          <w:sz w:val="28"/>
          <w:szCs w:val="28"/>
          <w:shd w:val="clear" w:color="auto" w:fill="FFFFFF"/>
          <w:lang w:val="ru-RU"/>
        </w:rPr>
        <w:t xml:space="preserve"> </w:t>
      </w:r>
      <w:r w:rsidRPr="003326B3">
        <w:rPr>
          <w:rFonts w:ascii="Times New Roman" w:hAnsi="Times New Roman" w:cs="Times New Roman"/>
          <w:color w:val="000000"/>
          <w:sz w:val="28"/>
          <w:szCs w:val="28"/>
          <w:shd w:val="clear" w:color="auto" w:fill="FFFFFF"/>
        </w:rPr>
        <w:t>до</w:t>
      </w:r>
      <w:r w:rsidR="0044254A" w:rsidRPr="0044254A">
        <w:rPr>
          <w:rFonts w:ascii="Times New Roman" w:hAnsi="Times New Roman" w:cs="Times New Roman"/>
          <w:color w:val="000000"/>
          <w:sz w:val="28"/>
          <w:szCs w:val="28"/>
          <w:shd w:val="clear" w:color="auto" w:fill="FFFFFF"/>
          <w:lang w:val="ru-RU"/>
        </w:rPr>
        <w:t xml:space="preserve"> </w:t>
      </w:r>
      <w:r w:rsidRPr="003326B3">
        <w:rPr>
          <w:rFonts w:ascii="Times New Roman" w:hAnsi="Times New Roman" w:cs="Times New Roman"/>
          <w:color w:val="000000"/>
          <w:sz w:val="28"/>
          <w:szCs w:val="28"/>
          <w:shd w:val="clear" w:color="auto" w:fill="FFFFFF"/>
        </w:rPr>
        <w:t xml:space="preserve">ресурсу: </w:t>
      </w:r>
      <w:r w:rsidRPr="003326B3">
        <w:rPr>
          <w:rFonts w:ascii="Times New Roman" w:hAnsi="Times New Roman" w:cs="Times New Roman"/>
          <w:color w:val="000000"/>
          <w:sz w:val="28"/>
          <w:szCs w:val="28"/>
          <w:shd w:val="clear" w:color="auto" w:fill="FFFFFF"/>
          <w:lang w:val="en-US"/>
        </w:rPr>
        <w:t>www</w:t>
      </w:r>
      <w:r w:rsidRPr="003326B3">
        <w:rPr>
          <w:rFonts w:ascii="Times New Roman" w:hAnsi="Times New Roman" w:cs="Times New Roman"/>
          <w:color w:val="000000"/>
          <w:sz w:val="28"/>
          <w:szCs w:val="28"/>
          <w:shd w:val="clear" w:color="auto" w:fill="FFFFFF"/>
        </w:rPr>
        <w:t>.</w:t>
      </w:r>
      <w:r w:rsidRPr="003326B3">
        <w:rPr>
          <w:rFonts w:ascii="Times New Roman" w:hAnsi="Times New Roman" w:cs="Times New Roman"/>
          <w:color w:val="000000"/>
          <w:sz w:val="28"/>
          <w:szCs w:val="28"/>
          <w:shd w:val="clear" w:color="auto" w:fill="FFFFFF"/>
          <w:lang w:val="en-US"/>
        </w:rPr>
        <w:t>lifehack</w:t>
      </w:r>
      <w:r w:rsidRPr="003326B3">
        <w:rPr>
          <w:rFonts w:ascii="Times New Roman" w:hAnsi="Times New Roman" w:cs="Times New Roman"/>
          <w:color w:val="000000"/>
          <w:sz w:val="28"/>
          <w:szCs w:val="28"/>
          <w:shd w:val="clear" w:color="auto" w:fill="FFFFFF"/>
        </w:rPr>
        <w:t>.</w:t>
      </w:r>
      <w:r w:rsidRPr="003326B3">
        <w:rPr>
          <w:rFonts w:ascii="Times New Roman" w:hAnsi="Times New Roman" w:cs="Times New Roman"/>
          <w:color w:val="000000"/>
          <w:sz w:val="28"/>
          <w:szCs w:val="28"/>
          <w:shd w:val="clear" w:color="auto" w:fill="FFFFFF"/>
          <w:lang w:val="en-US"/>
        </w:rPr>
        <w:t>org</w:t>
      </w:r>
      <w:r w:rsidRPr="003326B3">
        <w:rPr>
          <w:rFonts w:ascii="Times New Roman" w:hAnsi="Times New Roman" w:cs="Times New Roman"/>
          <w:color w:val="000000"/>
          <w:sz w:val="28"/>
          <w:szCs w:val="28"/>
          <w:shd w:val="clear" w:color="auto" w:fill="FFFFFF"/>
        </w:rPr>
        <w:t>/</w:t>
      </w:r>
      <w:r w:rsidRPr="003326B3">
        <w:rPr>
          <w:rFonts w:ascii="Times New Roman" w:hAnsi="Times New Roman" w:cs="Times New Roman"/>
          <w:color w:val="000000"/>
          <w:sz w:val="28"/>
          <w:szCs w:val="28"/>
          <w:shd w:val="clear" w:color="auto" w:fill="FFFFFF"/>
          <w:lang w:val="en-US"/>
        </w:rPr>
        <w:t>articles</w:t>
      </w:r>
      <w:r w:rsidRPr="003326B3">
        <w:rPr>
          <w:rFonts w:ascii="Times New Roman" w:hAnsi="Times New Roman" w:cs="Times New Roman"/>
          <w:color w:val="000000"/>
          <w:sz w:val="28"/>
          <w:szCs w:val="28"/>
          <w:shd w:val="clear" w:color="auto" w:fill="FFFFFF"/>
        </w:rPr>
        <w:t>/</w:t>
      </w:r>
      <w:r w:rsidRPr="003326B3">
        <w:rPr>
          <w:rFonts w:ascii="Times New Roman" w:hAnsi="Times New Roman" w:cs="Times New Roman"/>
          <w:color w:val="000000"/>
          <w:sz w:val="28"/>
          <w:szCs w:val="28"/>
          <w:shd w:val="clear" w:color="auto" w:fill="FFFFFF"/>
          <w:lang w:val="en-US"/>
        </w:rPr>
        <w:t>communication</w:t>
      </w:r>
      <w:r w:rsidRPr="003326B3">
        <w:rPr>
          <w:rFonts w:ascii="Times New Roman" w:hAnsi="Times New Roman" w:cs="Times New Roman"/>
          <w:color w:val="000000"/>
          <w:sz w:val="28"/>
          <w:szCs w:val="28"/>
          <w:shd w:val="clear" w:color="auto" w:fill="FFFFFF"/>
        </w:rPr>
        <w:t>/</w:t>
      </w:r>
      <w:r w:rsidRPr="003326B3">
        <w:rPr>
          <w:rFonts w:ascii="Times New Roman" w:hAnsi="Times New Roman" w:cs="Times New Roman"/>
          <w:color w:val="000000"/>
          <w:sz w:val="28"/>
          <w:szCs w:val="28"/>
          <w:shd w:val="clear" w:color="auto" w:fill="FFFFFF"/>
          <w:lang w:val="en-US"/>
        </w:rPr>
        <w:t>addiction</w:t>
      </w:r>
      <w:r w:rsidR="00B82B00">
        <w:rPr>
          <w:rFonts w:ascii="Times New Roman" w:hAnsi="Times New Roman" w:cs="Times New Roman"/>
          <w:color w:val="000000"/>
          <w:sz w:val="28"/>
          <w:szCs w:val="28"/>
          <w:shd w:val="clear" w:color="auto" w:fill="FFFFFF"/>
        </w:rPr>
        <w:t>−</w:t>
      </w:r>
      <w:r w:rsidRPr="003326B3">
        <w:rPr>
          <w:rFonts w:ascii="Times New Roman" w:hAnsi="Times New Roman" w:cs="Times New Roman"/>
          <w:color w:val="000000"/>
          <w:sz w:val="28"/>
          <w:szCs w:val="28"/>
          <w:shd w:val="clear" w:color="auto" w:fill="FFFFFF"/>
          <w:lang w:val="en-US"/>
        </w:rPr>
        <w:t>selfies</w:t>
      </w:r>
      <w:r w:rsidR="00B82B00">
        <w:rPr>
          <w:rFonts w:ascii="Times New Roman" w:hAnsi="Times New Roman" w:cs="Times New Roman"/>
          <w:color w:val="000000"/>
          <w:sz w:val="28"/>
          <w:szCs w:val="28"/>
          <w:shd w:val="clear" w:color="auto" w:fill="FFFFFF"/>
        </w:rPr>
        <w:t>−</w:t>
      </w:r>
      <w:r w:rsidRPr="003326B3">
        <w:rPr>
          <w:rFonts w:ascii="Times New Roman" w:hAnsi="Times New Roman" w:cs="Times New Roman"/>
          <w:color w:val="000000"/>
          <w:sz w:val="28"/>
          <w:szCs w:val="28"/>
          <w:shd w:val="clear" w:color="auto" w:fill="FFFFFF"/>
          <w:lang w:val="en-US"/>
        </w:rPr>
        <w:t>mental</w:t>
      </w:r>
      <w:r w:rsidR="00B82B00">
        <w:rPr>
          <w:rFonts w:ascii="Times New Roman" w:hAnsi="Times New Roman" w:cs="Times New Roman"/>
          <w:color w:val="000000"/>
          <w:sz w:val="28"/>
          <w:szCs w:val="28"/>
          <w:shd w:val="clear" w:color="auto" w:fill="FFFFFF"/>
        </w:rPr>
        <w:t>−</w:t>
      </w:r>
      <w:r w:rsidRPr="003326B3">
        <w:rPr>
          <w:rFonts w:ascii="Times New Roman" w:hAnsi="Times New Roman" w:cs="Times New Roman"/>
          <w:color w:val="000000"/>
          <w:sz w:val="28"/>
          <w:szCs w:val="28"/>
          <w:shd w:val="clear" w:color="auto" w:fill="FFFFFF"/>
          <w:lang w:val="en-US"/>
        </w:rPr>
        <w:t>disorder</w:t>
      </w:r>
      <w:r w:rsidRPr="003326B3">
        <w:rPr>
          <w:rFonts w:ascii="Times New Roman" w:hAnsi="Times New Roman" w:cs="Times New Roman"/>
          <w:color w:val="000000"/>
          <w:sz w:val="28"/>
          <w:szCs w:val="28"/>
          <w:shd w:val="clear" w:color="auto" w:fill="FFFFFF"/>
        </w:rPr>
        <w:t>.</w:t>
      </w:r>
      <w:r w:rsidRPr="003326B3">
        <w:rPr>
          <w:rFonts w:ascii="Times New Roman" w:hAnsi="Times New Roman" w:cs="Times New Roman"/>
          <w:color w:val="000000"/>
          <w:sz w:val="28"/>
          <w:szCs w:val="28"/>
          <w:shd w:val="clear" w:color="auto" w:fill="FFFFFF"/>
          <w:lang w:val="en-US"/>
        </w:rPr>
        <w:t>html</w:t>
      </w:r>
    </w:p>
    <w:p w:rsidR="00215ABB" w:rsidRPr="0044254A" w:rsidRDefault="00215ABB" w:rsidP="003326B3">
      <w:pPr>
        <w:spacing w:line="240" w:lineRule="auto"/>
        <w:jc w:val="both"/>
        <w:rPr>
          <w:rFonts w:ascii="Times New Roman" w:hAnsi="Times New Roman" w:cs="Times New Roman"/>
          <w:color w:val="2F3846"/>
          <w:sz w:val="28"/>
          <w:szCs w:val="28"/>
          <w:shd w:val="clear" w:color="auto" w:fill="FFFFFF"/>
        </w:rPr>
      </w:pPr>
    </w:p>
    <w:p w:rsidR="00215ABB" w:rsidRPr="0044254A" w:rsidRDefault="00215ABB" w:rsidP="003326B3">
      <w:pPr>
        <w:spacing w:line="240" w:lineRule="auto"/>
        <w:rPr>
          <w:rFonts w:ascii="Times New Roman" w:hAnsi="Times New Roman" w:cs="Times New Roman"/>
          <w:sz w:val="28"/>
          <w:szCs w:val="28"/>
        </w:rPr>
      </w:pPr>
    </w:p>
    <w:p w:rsidR="00215ABB" w:rsidRPr="0044254A" w:rsidRDefault="00215ABB" w:rsidP="003326B3">
      <w:pPr>
        <w:spacing w:line="240" w:lineRule="auto"/>
        <w:rPr>
          <w:rFonts w:ascii="Times New Roman" w:hAnsi="Times New Roman" w:cs="Times New Roman"/>
          <w:sz w:val="28"/>
          <w:szCs w:val="28"/>
        </w:rPr>
      </w:pPr>
    </w:p>
    <w:p w:rsidR="00C940D2" w:rsidRDefault="00C940D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15ABB" w:rsidRPr="00900DFC" w:rsidRDefault="00215ABB" w:rsidP="00900DFC">
      <w:pPr>
        <w:spacing w:after="0" w:line="240" w:lineRule="auto"/>
        <w:jc w:val="right"/>
        <w:rPr>
          <w:rFonts w:ascii="Times New Roman" w:hAnsi="Times New Roman" w:cs="Times New Roman"/>
          <w:i/>
          <w:sz w:val="28"/>
          <w:szCs w:val="28"/>
          <w:lang w:val="uk-UA"/>
        </w:rPr>
      </w:pPr>
      <w:r w:rsidRPr="00900DFC">
        <w:rPr>
          <w:rFonts w:ascii="Times New Roman" w:hAnsi="Times New Roman" w:cs="Times New Roman"/>
          <w:i/>
          <w:sz w:val="28"/>
          <w:szCs w:val="28"/>
          <w:lang w:val="uk-UA"/>
        </w:rPr>
        <w:lastRenderedPageBreak/>
        <w:t>Кутіщева В.</w:t>
      </w:r>
      <w:r w:rsidR="00C940D2" w:rsidRPr="00900DFC">
        <w:rPr>
          <w:rFonts w:ascii="Times New Roman" w:hAnsi="Times New Roman" w:cs="Times New Roman"/>
          <w:i/>
          <w:sz w:val="28"/>
          <w:szCs w:val="28"/>
          <w:lang w:val="uk-UA"/>
        </w:rPr>
        <w:t>Ю.</w:t>
      </w:r>
    </w:p>
    <w:p w:rsidR="00C940D2" w:rsidRPr="00900DFC" w:rsidRDefault="00C940D2" w:rsidP="003326B3">
      <w:pPr>
        <w:spacing w:after="0" w:line="240" w:lineRule="auto"/>
        <w:jc w:val="center"/>
        <w:rPr>
          <w:rFonts w:ascii="Times New Roman" w:hAnsi="Times New Roman" w:cs="Times New Roman"/>
          <w:b/>
          <w:sz w:val="28"/>
          <w:szCs w:val="28"/>
        </w:rPr>
      </w:pPr>
    </w:p>
    <w:p w:rsidR="00215ABB" w:rsidRDefault="00900DFC" w:rsidP="003326B3">
      <w:pPr>
        <w:spacing w:after="0" w:line="240" w:lineRule="auto"/>
        <w:jc w:val="center"/>
        <w:rPr>
          <w:rFonts w:ascii="Times New Roman" w:hAnsi="Times New Roman" w:cs="Times New Roman"/>
          <w:b/>
          <w:sz w:val="28"/>
          <w:szCs w:val="28"/>
          <w:lang w:val="uk-UA"/>
        </w:rPr>
      </w:pPr>
      <w:r w:rsidRPr="003326B3">
        <w:rPr>
          <w:rFonts w:ascii="Times New Roman" w:hAnsi="Times New Roman" w:cs="Times New Roman"/>
          <w:b/>
          <w:sz w:val="28"/>
          <w:szCs w:val="28"/>
          <w:lang w:val="uk-UA"/>
        </w:rPr>
        <w:t>ВЖИВАННЯ ТЕ ЗІ ЗНАЧЕННЯМ «БІЛЬ» У КЛІНІЧНІЙ ТЕРМІНОЛОГІЇ.</w:t>
      </w:r>
    </w:p>
    <w:p w:rsidR="00C940D2" w:rsidRPr="003326B3" w:rsidRDefault="00C940D2" w:rsidP="003326B3">
      <w:pPr>
        <w:spacing w:after="0" w:line="240" w:lineRule="auto"/>
        <w:jc w:val="center"/>
        <w:rPr>
          <w:rFonts w:ascii="Times New Roman" w:hAnsi="Times New Roman" w:cs="Times New Roman"/>
          <w:b/>
          <w:sz w:val="28"/>
          <w:szCs w:val="28"/>
          <w:lang w:val="uk-UA"/>
        </w:rPr>
      </w:pPr>
    </w:p>
    <w:p w:rsidR="00215ABB" w:rsidRPr="00900DFC" w:rsidRDefault="00215ABB" w:rsidP="003326B3">
      <w:pPr>
        <w:spacing w:after="0" w:line="240" w:lineRule="auto"/>
        <w:jc w:val="center"/>
        <w:rPr>
          <w:rFonts w:ascii="Times New Roman" w:hAnsi="Times New Roman" w:cs="Times New Roman"/>
          <w:i/>
          <w:sz w:val="28"/>
          <w:szCs w:val="28"/>
          <w:lang w:val="uk-UA"/>
        </w:rPr>
      </w:pPr>
      <w:r w:rsidRPr="00900DFC">
        <w:rPr>
          <w:rFonts w:ascii="Times New Roman" w:hAnsi="Times New Roman" w:cs="Times New Roman"/>
          <w:i/>
          <w:sz w:val="28"/>
          <w:szCs w:val="28"/>
          <w:lang w:val="uk-UA"/>
        </w:rPr>
        <w:t>Харківський національний медичний університет</w:t>
      </w:r>
    </w:p>
    <w:p w:rsidR="00900DFC" w:rsidRPr="00900DFC" w:rsidRDefault="00900DFC" w:rsidP="00900DFC">
      <w:pPr>
        <w:spacing w:after="0" w:line="240" w:lineRule="auto"/>
        <w:jc w:val="center"/>
        <w:rPr>
          <w:rFonts w:ascii="Times New Roman" w:hAnsi="Times New Roman" w:cs="Times New Roman"/>
          <w:i/>
          <w:sz w:val="28"/>
          <w:szCs w:val="28"/>
          <w:lang w:val="uk-UA"/>
        </w:rPr>
      </w:pPr>
      <w:r w:rsidRPr="00900DFC">
        <w:rPr>
          <w:rFonts w:ascii="Times New Roman" w:hAnsi="Times New Roman" w:cs="Times New Roman"/>
          <w:i/>
          <w:sz w:val="28"/>
          <w:szCs w:val="28"/>
          <w:lang w:val="uk-UA"/>
        </w:rPr>
        <w:t>Науковий керівник: Перекрест М. І. </w:t>
      </w:r>
    </w:p>
    <w:p w:rsidR="00215ABB" w:rsidRPr="003326B3" w:rsidRDefault="00215ABB" w:rsidP="003326B3">
      <w:pPr>
        <w:spacing w:after="0" w:line="240" w:lineRule="auto"/>
        <w:jc w:val="center"/>
        <w:rPr>
          <w:rFonts w:ascii="Times New Roman" w:hAnsi="Times New Roman" w:cs="Times New Roman"/>
          <w:sz w:val="28"/>
          <w:szCs w:val="28"/>
          <w:lang w:val="uk-UA"/>
        </w:rPr>
      </w:pPr>
    </w:p>
    <w:p w:rsidR="00215ABB" w:rsidRPr="003326B3" w:rsidRDefault="00215ABB"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Клінічна термінологія широко використовується в медичній практиці.</w:t>
      </w:r>
    </w:p>
    <w:p w:rsidR="00215ABB" w:rsidRPr="003326B3" w:rsidRDefault="00215ABB" w:rsidP="003326B3">
      <w:p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Більшість термінів – багатослівні клінічні терміни латинською мовою які означають назви хвороб, патологічних станів, оперативних втручань та ін.У клінічній термінології переважно вживаються грецькі терміноелементи які утворюють складні терміни за допомогою словотворчих конструкцій. Складні клінічні терміни утворюються за наступною моделлю: «грецький корінь», який може вказувати на орган, частину тіла, тканину, клітину + «кінцевий терміноелемент», котрий означає: біль, патологічний стан, хворобу, спосіб обстеження, лікування, пухлину та ін. Деякі терміноелементи можуть бути взаємозамінними синонімами, наприклад: терміноелементи «algia» і «</w:t>
      </w:r>
      <w:r w:rsidRPr="003326B3">
        <w:rPr>
          <w:rFonts w:ascii="Times New Roman" w:hAnsi="Times New Roman" w:cs="Times New Roman"/>
          <w:sz w:val="28"/>
          <w:szCs w:val="28"/>
          <w:lang w:val="en-US"/>
        </w:rPr>
        <w:t>odynia</w:t>
      </w:r>
      <w:r w:rsidRPr="003326B3">
        <w:rPr>
          <w:rFonts w:ascii="Times New Roman" w:hAnsi="Times New Roman" w:cs="Times New Roman"/>
          <w:sz w:val="28"/>
          <w:szCs w:val="28"/>
          <w:lang w:val="uk-UA"/>
        </w:rPr>
        <w:t xml:space="preserve">» які мають значення «біль». </w:t>
      </w:r>
    </w:p>
    <w:p w:rsidR="00215ABB" w:rsidRPr="003326B3" w:rsidRDefault="00215ABB" w:rsidP="003326B3">
      <w:p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rPr>
        <w:t>Allodynia</w:t>
      </w:r>
      <w:r w:rsidRPr="003326B3">
        <w:rPr>
          <w:rFonts w:ascii="Times New Roman" w:hAnsi="Times New Roman" w:cs="Times New Roman"/>
          <w:sz w:val="28"/>
          <w:szCs w:val="28"/>
          <w:lang w:val="uk-UA"/>
        </w:rPr>
        <w:t xml:space="preserve"> –алоденія (а</w:t>
      </w:r>
      <w:r w:rsidRPr="003326B3">
        <w:rPr>
          <w:rFonts w:ascii="Times New Roman" w:hAnsi="Times New Roman" w:cs="Times New Roman"/>
          <w:sz w:val="28"/>
          <w:szCs w:val="28"/>
        </w:rPr>
        <w:t>ll</w:t>
      </w:r>
      <w:r w:rsidRPr="003326B3">
        <w:rPr>
          <w:rFonts w:ascii="Times New Roman" w:hAnsi="Times New Roman" w:cs="Times New Roman"/>
          <w:sz w:val="28"/>
          <w:szCs w:val="28"/>
          <w:lang w:val="uk-UA"/>
        </w:rPr>
        <w:t>(</w:t>
      </w:r>
      <w:r w:rsidRPr="003326B3">
        <w:rPr>
          <w:rFonts w:ascii="Times New Roman" w:hAnsi="Times New Roman" w:cs="Times New Roman"/>
          <w:sz w:val="28"/>
          <w:szCs w:val="28"/>
        </w:rPr>
        <w:t>o</w:t>
      </w:r>
      <w:r w:rsidRPr="003326B3">
        <w:rPr>
          <w:rFonts w:ascii="Times New Roman" w:hAnsi="Times New Roman" w:cs="Times New Roman"/>
          <w:sz w:val="28"/>
          <w:szCs w:val="28"/>
          <w:lang w:val="uk-UA"/>
        </w:rPr>
        <w:t>) – інший +</w:t>
      </w:r>
      <w:r w:rsidRPr="003326B3">
        <w:rPr>
          <w:rFonts w:ascii="Times New Roman" w:hAnsi="Times New Roman" w:cs="Times New Roman"/>
          <w:sz w:val="28"/>
          <w:szCs w:val="28"/>
        </w:rPr>
        <w:t>odynia</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біль) – біль в наслідок дії подразників, які за звичай її не викликають.</w:t>
      </w:r>
    </w:p>
    <w:p w:rsidR="00215ABB" w:rsidRPr="003326B3" w:rsidRDefault="00215ABB" w:rsidP="003326B3">
      <w:p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А</w:t>
      </w:r>
      <w:r w:rsidRPr="003326B3">
        <w:rPr>
          <w:rFonts w:ascii="Times New Roman" w:hAnsi="Times New Roman" w:cs="Times New Roman"/>
          <w:sz w:val="28"/>
          <w:szCs w:val="28"/>
        </w:rPr>
        <w:t>crodynia</w:t>
      </w:r>
      <w:r w:rsidRPr="003326B3">
        <w:rPr>
          <w:rFonts w:ascii="Times New Roman" w:hAnsi="Times New Roman" w:cs="Times New Roman"/>
          <w:sz w:val="28"/>
          <w:szCs w:val="28"/>
          <w:lang w:val="uk-UA"/>
        </w:rPr>
        <w:t xml:space="preserve"> – акродінія (а</w:t>
      </w:r>
      <w:r w:rsidRPr="003326B3">
        <w:rPr>
          <w:rFonts w:ascii="Times New Roman" w:hAnsi="Times New Roman" w:cs="Times New Roman"/>
          <w:sz w:val="28"/>
          <w:szCs w:val="28"/>
        </w:rPr>
        <w:t>cr</w:t>
      </w:r>
      <w:r w:rsidRPr="003326B3">
        <w:rPr>
          <w:rFonts w:ascii="Times New Roman" w:hAnsi="Times New Roman" w:cs="Times New Roman"/>
          <w:sz w:val="28"/>
          <w:szCs w:val="28"/>
          <w:lang w:val="uk-UA"/>
        </w:rPr>
        <w:t xml:space="preserve">(о) – кінцівка + </w:t>
      </w:r>
      <w:r w:rsidRPr="003326B3">
        <w:rPr>
          <w:rFonts w:ascii="Times New Roman" w:hAnsi="Times New Roman" w:cs="Times New Roman"/>
          <w:sz w:val="28"/>
          <w:szCs w:val="28"/>
        </w:rPr>
        <w:t>odynia</w:t>
      </w:r>
      <w:r w:rsidRPr="003326B3">
        <w:rPr>
          <w:rFonts w:ascii="Times New Roman" w:hAnsi="Times New Roman" w:cs="Times New Roman"/>
          <w:sz w:val="28"/>
          <w:szCs w:val="28"/>
          <w:lang w:val="uk-UA"/>
        </w:rPr>
        <w:t xml:space="preserve"> – біль) – болі в кінцівках</w:t>
      </w:r>
    </w:p>
    <w:p w:rsidR="00215ABB" w:rsidRPr="003326B3" w:rsidRDefault="00215ABB" w:rsidP="003326B3">
      <w:p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lang w:val="en-US"/>
        </w:rPr>
        <w:t>S</w:t>
      </w:r>
      <w:r w:rsidRPr="003326B3">
        <w:rPr>
          <w:rFonts w:ascii="Times New Roman" w:hAnsi="Times New Roman" w:cs="Times New Roman"/>
          <w:sz w:val="28"/>
          <w:szCs w:val="28"/>
        </w:rPr>
        <w:t>pondylodynia</w:t>
      </w:r>
      <w:r w:rsidRPr="003326B3">
        <w:rPr>
          <w:rFonts w:ascii="Times New Roman" w:hAnsi="Times New Roman" w:cs="Times New Roman"/>
          <w:sz w:val="28"/>
          <w:szCs w:val="28"/>
          <w:lang w:val="uk-UA"/>
        </w:rPr>
        <w:t xml:space="preserve"> – спондільодінія (</w:t>
      </w:r>
      <w:r w:rsidRPr="003326B3">
        <w:rPr>
          <w:rFonts w:ascii="Times New Roman" w:hAnsi="Times New Roman" w:cs="Times New Roman"/>
          <w:sz w:val="28"/>
          <w:szCs w:val="28"/>
          <w:lang w:val="en-US"/>
        </w:rPr>
        <w:t>s</w:t>
      </w:r>
      <w:r w:rsidRPr="003326B3">
        <w:rPr>
          <w:rFonts w:ascii="Times New Roman" w:hAnsi="Times New Roman" w:cs="Times New Roman"/>
          <w:sz w:val="28"/>
          <w:szCs w:val="28"/>
        </w:rPr>
        <w:t>pondyl</w:t>
      </w:r>
      <w:r w:rsidRPr="003326B3">
        <w:rPr>
          <w:rFonts w:ascii="Times New Roman" w:hAnsi="Times New Roman" w:cs="Times New Roman"/>
          <w:sz w:val="28"/>
          <w:szCs w:val="28"/>
          <w:lang w:val="uk-UA"/>
        </w:rPr>
        <w:t xml:space="preserve"> – хребець + </w:t>
      </w:r>
      <w:r w:rsidRPr="003326B3">
        <w:rPr>
          <w:rFonts w:ascii="Times New Roman" w:hAnsi="Times New Roman" w:cs="Times New Roman"/>
          <w:sz w:val="28"/>
          <w:szCs w:val="28"/>
        </w:rPr>
        <w:t>odynia</w:t>
      </w:r>
      <w:r w:rsidRPr="003326B3">
        <w:rPr>
          <w:rFonts w:ascii="Times New Roman" w:hAnsi="Times New Roman" w:cs="Times New Roman"/>
          <w:sz w:val="28"/>
          <w:szCs w:val="28"/>
          <w:lang w:val="uk-UA"/>
        </w:rPr>
        <w:t xml:space="preserve"> – біль)– біль у хребці.</w:t>
      </w:r>
    </w:p>
    <w:p w:rsidR="00215ABB" w:rsidRPr="003326B3" w:rsidRDefault="00215ABB" w:rsidP="003326B3">
      <w:p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lang w:val="en-US"/>
        </w:rPr>
        <w:t>Neuralgia</w:t>
      </w:r>
      <w:r w:rsidRPr="003326B3">
        <w:rPr>
          <w:rFonts w:ascii="Times New Roman" w:hAnsi="Times New Roman" w:cs="Times New Roman"/>
          <w:sz w:val="28"/>
          <w:szCs w:val="28"/>
          <w:lang w:val="uk-UA"/>
        </w:rPr>
        <w:t xml:space="preserve"> – невралгія</w:t>
      </w:r>
      <w:r w:rsidR="0044254A" w:rsidRPr="0044254A">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w:t>
      </w:r>
      <w:r w:rsidRPr="003326B3">
        <w:rPr>
          <w:rFonts w:ascii="Times New Roman" w:hAnsi="Times New Roman" w:cs="Times New Roman"/>
          <w:sz w:val="28"/>
          <w:szCs w:val="28"/>
          <w:lang w:val="en-US"/>
        </w:rPr>
        <w:t>neur</w:t>
      </w:r>
      <w:r w:rsidRPr="003326B3">
        <w:rPr>
          <w:rFonts w:ascii="Times New Roman" w:hAnsi="Times New Roman" w:cs="Times New Roman"/>
          <w:sz w:val="28"/>
          <w:szCs w:val="28"/>
          <w:lang w:val="uk-UA"/>
        </w:rPr>
        <w:t xml:space="preserve"> – нерв+</w:t>
      </w:r>
      <w:r w:rsidRPr="003326B3">
        <w:rPr>
          <w:rFonts w:ascii="Times New Roman" w:hAnsi="Times New Roman" w:cs="Times New Roman"/>
          <w:sz w:val="28"/>
          <w:szCs w:val="28"/>
          <w:lang w:val="en-US"/>
        </w:rPr>
        <w:t>algia</w:t>
      </w:r>
      <w:r w:rsidRPr="003326B3">
        <w:rPr>
          <w:rFonts w:ascii="Times New Roman" w:hAnsi="Times New Roman" w:cs="Times New Roman"/>
          <w:sz w:val="28"/>
          <w:szCs w:val="28"/>
          <w:lang w:val="uk-UA"/>
        </w:rPr>
        <w:t>–біль) – відчуття сильної пекучості або колючої болі по лінії нерва.</w:t>
      </w:r>
    </w:p>
    <w:p w:rsidR="00215ABB" w:rsidRPr="003326B3" w:rsidRDefault="00215ABB" w:rsidP="003326B3">
      <w:p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lang w:val="en-US"/>
        </w:rPr>
        <w:t>Myalgia</w:t>
      </w:r>
      <w:r w:rsidRPr="003326B3">
        <w:rPr>
          <w:rFonts w:ascii="Times New Roman" w:hAnsi="Times New Roman" w:cs="Times New Roman"/>
          <w:sz w:val="28"/>
          <w:szCs w:val="28"/>
          <w:lang w:val="uk-UA"/>
        </w:rPr>
        <w:t xml:space="preserve"> – міалгія</w:t>
      </w:r>
      <w:r w:rsidR="0044254A" w:rsidRPr="0044254A">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w:t>
      </w:r>
      <w:r w:rsidRPr="003326B3">
        <w:rPr>
          <w:rFonts w:ascii="Times New Roman" w:hAnsi="Times New Roman" w:cs="Times New Roman"/>
          <w:sz w:val="28"/>
          <w:szCs w:val="28"/>
          <w:lang w:val="en-US"/>
        </w:rPr>
        <w:t>my</w:t>
      </w:r>
      <w:r w:rsidRPr="003326B3">
        <w:rPr>
          <w:rFonts w:ascii="Times New Roman" w:hAnsi="Times New Roman" w:cs="Times New Roman"/>
          <w:sz w:val="28"/>
          <w:szCs w:val="28"/>
          <w:lang w:val="uk-UA"/>
        </w:rPr>
        <w:t xml:space="preserve"> – м'язи + </w:t>
      </w:r>
      <w:r w:rsidRPr="003326B3">
        <w:rPr>
          <w:rFonts w:ascii="Times New Roman" w:hAnsi="Times New Roman" w:cs="Times New Roman"/>
          <w:sz w:val="28"/>
          <w:szCs w:val="28"/>
          <w:lang w:val="en-US"/>
        </w:rPr>
        <w:t>algia</w:t>
      </w:r>
      <w:r w:rsidRPr="003326B3">
        <w:rPr>
          <w:rFonts w:ascii="Times New Roman" w:hAnsi="Times New Roman" w:cs="Times New Roman"/>
          <w:sz w:val="28"/>
          <w:szCs w:val="28"/>
          <w:lang w:val="uk-UA"/>
        </w:rPr>
        <w:t xml:space="preserve"> – біль) – біль в м'язах, який виникає в результаті гіпертонуса м'язових клітин, як у спокої так і під час навантаження.</w:t>
      </w:r>
    </w:p>
    <w:p w:rsidR="00215ABB" w:rsidRPr="003326B3" w:rsidRDefault="00215ABB" w:rsidP="003326B3">
      <w:p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rPr>
        <w:t>Ischialgia</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ісхіалгія (і</w:t>
      </w:r>
      <w:r w:rsidRPr="003326B3">
        <w:rPr>
          <w:rFonts w:ascii="Times New Roman" w:hAnsi="Times New Roman" w:cs="Times New Roman"/>
          <w:sz w:val="28"/>
          <w:szCs w:val="28"/>
        </w:rPr>
        <w:t>schi</w:t>
      </w:r>
      <w:r w:rsidRPr="003326B3">
        <w:rPr>
          <w:rFonts w:ascii="Times New Roman" w:hAnsi="Times New Roman" w:cs="Times New Roman"/>
          <w:sz w:val="28"/>
          <w:szCs w:val="28"/>
          <w:lang w:val="uk-UA"/>
        </w:rPr>
        <w:t xml:space="preserve"> – сідничний нерв + </w:t>
      </w:r>
      <w:r w:rsidRPr="003326B3">
        <w:rPr>
          <w:rFonts w:ascii="Times New Roman" w:hAnsi="Times New Roman" w:cs="Times New Roman"/>
          <w:sz w:val="28"/>
          <w:szCs w:val="28"/>
        </w:rPr>
        <w:t>algia</w:t>
      </w:r>
      <w:r w:rsidRPr="003326B3">
        <w:rPr>
          <w:rFonts w:ascii="Times New Roman" w:hAnsi="Times New Roman" w:cs="Times New Roman"/>
          <w:sz w:val="28"/>
          <w:szCs w:val="28"/>
          <w:lang w:val="uk-UA"/>
        </w:rPr>
        <w:t xml:space="preserve"> – біль) – больовий синдром, який виникає при надавлюванні на будь яку частину сідничного нерву </w:t>
      </w:r>
    </w:p>
    <w:p w:rsidR="00215ABB" w:rsidRPr="003326B3" w:rsidRDefault="00215ABB" w:rsidP="003326B3">
      <w:p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Отже, проаналізувавши клінічні терміни до складу яких входить кінцевий терміноелемент «algia» і «</w:t>
      </w:r>
      <w:r w:rsidRPr="003326B3">
        <w:rPr>
          <w:rFonts w:ascii="Times New Roman" w:hAnsi="Times New Roman" w:cs="Times New Roman"/>
          <w:sz w:val="28"/>
          <w:szCs w:val="28"/>
        </w:rPr>
        <w:t>odynia</w:t>
      </w:r>
      <w:r w:rsidRPr="003326B3">
        <w:rPr>
          <w:rFonts w:ascii="Times New Roman" w:hAnsi="Times New Roman" w:cs="Times New Roman"/>
          <w:sz w:val="28"/>
          <w:szCs w:val="28"/>
          <w:lang w:val="uk-UA"/>
        </w:rPr>
        <w:t>», можна зробити висновок, що терміноелемент «algia» вживається з  грецькими коренями які позначають органи та системи органів, а кінцевий терміноелемент «</w:t>
      </w:r>
      <w:r w:rsidRPr="003326B3">
        <w:rPr>
          <w:rFonts w:ascii="Times New Roman" w:hAnsi="Times New Roman" w:cs="Times New Roman"/>
          <w:sz w:val="28"/>
          <w:szCs w:val="28"/>
        </w:rPr>
        <w:t>odynia</w:t>
      </w:r>
      <w:r w:rsidRPr="003326B3">
        <w:rPr>
          <w:rFonts w:ascii="Times New Roman" w:hAnsi="Times New Roman" w:cs="Times New Roman"/>
          <w:sz w:val="28"/>
          <w:szCs w:val="28"/>
          <w:lang w:val="uk-UA"/>
        </w:rPr>
        <w:t>» частіше вживається з терміноелементами які означають захворювання опорно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рухового апарату.</w:t>
      </w:r>
    </w:p>
    <w:p w:rsidR="00900DFC" w:rsidRDefault="00900DFC">
      <w:pPr>
        <w:rPr>
          <w:rFonts w:ascii="Times New Roman" w:hAnsi="Times New Roman" w:cs="Times New Roman"/>
          <w:i/>
          <w:sz w:val="28"/>
          <w:szCs w:val="28"/>
          <w:lang w:val="uk-UA"/>
        </w:rPr>
      </w:pPr>
    </w:p>
    <w:p w:rsidR="007376AC" w:rsidRPr="00900DFC" w:rsidRDefault="007376AC" w:rsidP="00900DFC">
      <w:pPr>
        <w:spacing w:line="240" w:lineRule="auto"/>
        <w:jc w:val="right"/>
        <w:rPr>
          <w:rFonts w:ascii="Times New Roman" w:hAnsi="Times New Roman" w:cs="Times New Roman"/>
          <w:i/>
          <w:sz w:val="28"/>
          <w:szCs w:val="28"/>
          <w:lang w:val="uk-UA"/>
        </w:rPr>
      </w:pPr>
      <w:r w:rsidRPr="00900DFC">
        <w:rPr>
          <w:rFonts w:ascii="Times New Roman" w:hAnsi="Times New Roman" w:cs="Times New Roman"/>
          <w:i/>
          <w:sz w:val="28"/>
          <w:szCs w:val="28"/>
          <w:lang w:val="uk-UA"/>
        </w:rPr>
        <w:t>Лисенко В.І.</w:t>
      </w:r>
    </w:p>
    <w:p w:rsidR="00900DFC" w:rsidRPr="00900DFC" w:rsidRDefault="00900DFC" w:rsidP="003326B3">
      <w:pPr>
        <w:spacing w:line="240" w:lineRule="auto"/>
        <w:jc w:val="center"/>
        <w:rPr>
          <w:rFonts w:ascii="Times New Roman" w:hAnsi="Times New Roman" w:cs="Times New Roman"/>
          <w:b/>
          <w:sz w:val="28"/>
          <w:szCs w:val="28"/>
          <w:lang w:val="uk-UA"/>
        </w:rPr>
      </w:pPr>
      <w:r w:rsidRPr="00900DFC">
        <w:rPr>
          <w:rFonts w:ascii="Times New Roman" w:hAnsi="Times New Roman" w:cs="Times New Roman"/>
          <w:b/>
          <w:sz w:val="28"/>
          <w:szCs w:val="28"/>
          <w:lang w:val="uk-UA"/>
        </w:rPr>
        <w:t xml:space="preserve">ЯВИЩЕ ТЕРМІНОЛОГІЗАЦІЇ ТА ДЕТЕРМІНОЛОГІЗАЦІЇ </w:t>
      </w:r>
      <w:r w:rsidRPr="00900DFC">
        <w:rPr>
          <w:rFonts w:ascii="Times New Roman" w:hAnsi="Times New Roman" w:cs="Times New Roman"/>
          <w:b/>
          <w:sz w:val="28"/>
          <w:szCs w:val="28"/>
          <w:lang w:val="uk-UA"/>
        </w:rPr>
        <w:br/>
        <w:t>В УКРАЇНСЬКІЙ АНАТОМІЧНІЙ ТЕРМІНОЛОГІЇ</w:t>
      </w:r>
    </w:p>
    <w:p w:rsidR="007376AC" w:rsidRPr="00900DFC" w:rsidRDefault="007376AC" w:rsidP="003326B3">
      <w:pPr>
        <w:spacing w:line="240" w:lineRule="auto"/>
        <w:jc w:val="center"/>
        <w:rPr>
          <w:rFonts w:ascii="Times New Roman" w:hAnsi="Times New Roman" w:cs="Times New Roman"/>
          <w:i/>
          <w:sz w:val="28"/>
          <w:szCs w:val="28"/>
          <w:lang w:val="uk-UA"/>
        </w:rPr>
      </w:pPr>
      <w:r w:rsidRPr="00900DFC">
        <w:rPr>
          <w:rFonts w:ascii="Times New Roman" w:hAnsi="Times New Roman" w:cs="Times New Roman"/>
          <w:i/>
          <w:sz w:val="28"/>
          <w:szCs w:val="28"/>
          <w:lang w:val="uk-UA"/>
        </w:rPr>
        <w:t>Запорізький національний університет</w:t>
      </w:r>
    </w:p>
    <w:p w:rsidR="00900DFC" w:rsidRDefault="007376AC" w:rsidP="00900DFC">
      <w:pPr>
        <w:spacing w:line="240" w:lineRule="auto"/>
        <w:ind w:hanging="283"/>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            Є такі основні способи термінологізації:</w:t>
      </w:r>
      <w:r w:rsidRPr="003326B3">
        <w:rPr>
          <w:rFonts w:ascii="Times New Roman" w:hAnsi="Times New Roman" w:cs="Times New Roman"/>
          <w:sz w:val="28"/>
          <w:szCs w:val="28"/>
          <w:lang w:val="uk-UA"/>
        </w:rPr>
        <w:br/>
        <w:t xml:space="preserve">а) використання для позначення наукового поняття загальновживаного слова, внаслідок чого воно термінологізується і переходить до розряду лексики </w:t>
      </w:r>
      <w:r w:rsidRPr="003326B3">
        <w:rPr>
          <w:rFonts w:ascii="Times New Roman" w:hAnsi="Times New Roman" w:cs="Times New Roman"/>
          <w:sz w:val="28"/>
          <w:szCs w:val="28"/>
          <w:lang w:val="uk-UA"/>
        </w:rPr>
        <w:lastRenderedPageBreak/>
        <w:t>обмеженого вживання: нирка, печінка, серце,легені, ребра, залоза, м’язи, суглоб, плевра, аорта, сечовий міхур, мозок, нерви, кров, хребет [1:7].</w:t>
      </w:r>
      <w:r w:rsidRPr="003326B3">
        <w:rPr>
          <w:rFonts w:ascii="Times New Roman" w:hAnsi="Times New Roman" w:cs="Times New Roman"/>
          <w:sz w:val="28"/>
          <w:szCs w:val="28"/>
          <w:lang w:val="uk-UA"/>
        </w:rPr>
        <w:br/>
        <w:t xml:space="preserve">Часто такі терміни виникають на ґрунті переосмислення значень слів за подібністю (метафоричне переосмислення): морфемний </w:t>
      </w:r>
      <w:r w:rsidRPr="003326B3">
        <w:rPr>
          <w:rFonts w:ascii="Times New Roman" w:hAnsi="Times New Roman" w:cs="Times New Roman"/>
          <w:sz w:val="28"/>
          <w:szCs w:val="28"/>
          <w:u w:val="single"/>
          <w:lang w:val="uk-UA"/>
        </w:rPr>
        <w:t>шов</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u w:val="single"/>
          <w:lang w:val="uk-UA"/>
        </w:rPr>
        <w:t>човник</w:t>
      </w:r>
      <w:r w:rsidRPr="003326B3">
        <w:rPr>
          <w:rFonts w:ascii="Times New Roman" w:hAnsi="Times New Roman" w:cs="Times New Roman"/>
          <w:sz w:val="28"/>
          <w:szCs w:val="28"/>
          <w:lang w:val="uk-UA"/>
        </w:rPr>
        <w:t xml:space="preserve"> у ткацькому верстаті, </w:t>
      </w:r>
      <w:r w:rsidRPr="003326B3">
        <w:rPr>
          <w:rFonts w:ascii="Times New Roman" w:hAnsi="Times New Roman" w:cs="Times New Roman"/>
          <w:sz w:val="28"/>
          <w:szCs w:val="28"/>
          <w:u w:val="single"/>
          <w:lang w:val="uk-UA"/>
        </w:rPr>
        <w:t>ребра</w:t>
      </w:r>
      <w:r w:rsidRPr="003326B3">
        <w:rPr>
          <w:rFonts w:ascii="Times New Roman" w:hAnsi="Times New Roman" w:cs="Times New Roman"/>
          <w:sz w:val="28"/>
          <w:szCs w:val="28"/>
          <w:lang w:val="uk-UA"/>
        </w:rPr>
        <w:t xml:space="preserve"> трикутника, </w:t>
      </w:r>
      <w:r w:rsidRPr="003326B3">
        <w:rPr>
          <w:rFonts w:ascii="Times New Roman" w:hAnsi="Times New Roman" w:cs="Times New Roman"/>
          <w:sz w:val="28"/>
          <w:szCs w:val="28"/>
          <w:u w:val="single"/>
          <w:lang w:val="uk-UA"/>
        </w:rPr>
        <w:t>крило</w:t>
      </w:r>
      <w:r w:rsidRPr="003326B3">
        <w:rPr>
          <w:rFonts w:ascii="Times New Roman" w:hAnsi="Times New Roman" w:cs="Times New Roman"/>
          <w:sz w:val="28"/>
          <w:szCs w:val="28"/>
          <w:lang w:val="uk-UA"/>
        </w:rPr>
        <w:t xml:space="preserve"> автомобіля, </w:t>
      </w:r>
      <w:r w:rsidRPr="003326B3">
        <w:rPr>
          <w:rFonts w:ascii="Times New Roman" w:hAnsi="Times New Roman" w:cs="Times New Roman"/>
          <w:sz w:val="28"/>
          <w:szCs w:val="28"/>
          <w:u w:val="single"/>
          <w:lang w:val="uk-UA"/>
        </w:rPr>
        <w:t>ланка</w:t>
      </w:r>
      <w:r w:rsidRPr="003326B3">
        <w:rPr>
          <w:rFonts w:ascii="Times New Roman" w:hAnsi="Times New Roman" w:cs="Times New Roman"/>
          <w:sz w:val="28"/>
          <w:szCs w:val="28"/>
          <w:lang w:val="uk-UA"/>
        </w:rPr>
        <w:t xml:space="preserve"> швейної машини; чи суміжністю (метонімічне переосмислення): згин, прокладка, насадка;</w:t>
      </w:r>
      <w:r w:rsidRPr="003326B3">
        <w:rPr>
          <w:rFonts w:ascii="Times New Roman" w:hAnsi="Times New Roman" w:cs="Times New Roman"/>
          <w:sz w:val="28"/>
          <w:szCs w:val="28"/>
          <w:lang w:val="uk-UA"/>
        </w:rPr>
        <w:br/>
        <w:t xml:space="preserve">б)   термінологічна деривація, тобто використання засобів словотвору, які характерні для української мови: кровообіг, спинномозкові нерви, скелет людини, тім’яно </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 потилична борозна, передцентральна звивина [1:7];</w:t>
      </w:r>
      <w:r w:rsidRPr="003326B3">
        <w:rPr>
          <w:rFonts w:ascii="Times New Roman" w:hAnsi="Times New Roman" w:cs="Times New Roman"/>
          <w:sz w:val="28"/>
          <w:szCs w:val="28"/>
          <w:lang w:val="uk-UA"/>
        </w:rPr>
        <w:br/>
        <w:t xml:space="preserve">в) адаптація відповідних фонетичних і граматичних закономірностей української мови термінів </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 слів іншомовного походження, переважна більшість яких належить до інтернаціоналізмів.</w:t>
      </w:r>
      <w:r w:rsidRPr="003326B3">
        <w:rPr>
          <w:rFonts w:ascii="Times New Roman" w:hAnsi="Times New Roman" w:cs="Times New Roman"/>
          <w:sz w:val="28"/>
          <w:szCs w:val="28"/>
          <w:lang w:val="uk-UA"/>
        </w:rPr>
        <w:br/>
        <w:t xml:space="preserve">        Детермінологізація може бути частковою, якщо термін зберігає номінативну функцію і, разом з тим, набуває емоційно </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 експресивного забарвлення; повним, коли термін втрачає специфічні ознаки поняття і виконує тільки експресивно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емоційну функцію. Частково детермінологізуються терміни, що потрапляють у публіцистичне або розмовне мовлення. Повна детермінологізація відбувається найчастіше з термінами, що починають виконувати зовсім протилежну своїй природі терміна функцію – стають елементами образної структури художнього твору, наприклад:</w:t>
      </w:r>
      <w:r w:rsidRPr="003326B3">
        <w:rPr>
          <w:rFonts w:ascii="Times New Roman" w:hAnsi="Times New Roman" w:cs="Times New Roman"/>
          <w:sz w:val="28"/>
          <w:szCs w:val="28"/>
          <w:lang w:val="uk-UA"/>
        </w:rPr>
        <w:br/>
        <w:t xml:space="preserve">1) </w:t>
      </w:r>
      <w:r w:rsidRPr="003326B3">
        <w:rPr>
          <w:rFonts w:ascii="Times New Roman" w:hAnsi="Times New Roman" w:cs="Times New Roman"/>
          <w:sz w:val="28"/>
          <w:szCs w:val="28"/>
          <w:u w:val="single"/>
          <w:lang w:val="uk-UA"/>
        </w:rPr>
        <w:t>Тіло</w:t>
      </w:r>
      <w:r w:rsidRPr="003326B3">
        <w:rPr>
          <w:rFonts w:ascii="Times New Roman" w:hAnsi="Times New Roman" w:cs="Times New Roman"/>
          <w:sz w:val="28"/>
          <w:szCs w:val="28"/>
          <w:lang w:val="uk-UA"/>
        </w:rPr>
        <w:t xml:space="preserve"> звинулося, розправилось, ще раз звинулось, і весь час було чути поблизу тихе оте воркотіння: кров била цівкою з</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під пахви [2:74].</w:t>
      </w:r>
      <w:r w:rsidRPr="003326B3">
        <w:rPr>
          <w:rFonts w:ascii="Times New Roman" w:hAnsi="Times New Roman" w:cs="Times New Roman"/>
          <w:sz w:val="28"/>
          <w:szCs w:val="28"/>
          <w:lang w:val="uk-UA"/>
        </w:rPr>
        <w:br/>
        <w:t xml:space="preserve">2) Телефоніст у землянці, присів до трубки, затуливши друге </w:t>
      </w:r>
      <w:r w:rsidRPr="003326B3">
        <w:rPr>
          <w:rFonts w:ascii="Times New Roman" w:hAnsi="Times New Roman" w:cs="Times New Roman"/>
          <w:sz w:val="28"/>
          <w:szCs w:val="28"/>
          <w:u w:val="single"/>
          <w:lang w:val="uk-UA"/>
        </w:rPr>
        <w:t>вухо</w:t>
      </w:r>
      <w:r w:rsidRPr="003326B3">
        <w:rPr>
          <w:rFonts w:ascii="Times New Roman" w:hAnsi="Times New Roman" w:cs="Times New Roman"/>
          <w:sz w:val="28"/>
          <w:szCs w:val="28"/>
          <w:lang w:val="uk-UA"/>
        </w:rPr>
        <w:t>, щоб чути, що передає Брянський з С.П. [2:65].</w:t>
      </w:r>
      <w:r w:rsidRPr="003326B3">
        <w:rPr>
          <w:rFonts w:ascii="Times New Roman" w:hAnsi="Times New Roman" w:cs="Times New Roman"/>
          <w:sz w:val="28"/>
          <w:szCs w:val="28"/>
          <w:lang w:val="uk-UA"/>
        </w:rPr>
        <w:br/>
        <w:t xml:space="preserve">3) Зашелестіло все небо, незримі хвилі потужних шумів понеслися над </w:t>
      </w:r>
      <w:r w:rsidRPr="003326B3">
        <w:rPr>
          <w:rFonts w:ascii="Times New Roman" w:hAnsi="Times New Roman" w:cs="Times New Roman"/>
          <w:sz w:val="28"/>
          <w:szCs w:val="28"/>
          <w:u w:val="single"/>
          <w:lang w:val="uk-UA"/>
        </w:rPr>
        <w:t>головою</w:t>
      </w:r>
      <w:r w:rsidRPr="003326B3">
        <w:rPr>
          <w:rFonts w:ascii="Times New Roman" w:hAnsi="Times New Roman" w:cs="Times New Roman"/>
          <w:sz w:val="28"/>
          <w:szCs w:val="28"/>
          <w:lang w:val="uk-UA"/>
        </w:rPr>
        <w:t>, загойдались: що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шов</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шов [2:65].</w:t>
      </w:r>
      <w:r w:rsidRPr="003326B3">
        <w:rPr>
          <w:rFonts w:ascii="Times New Roman" w:hAnsi="Times New Roman" w:cs="Times New Roman"/>
          <w:sz w:val="28"/>
          <w:szCs w:val="28"/>
          <w:lang w:val="uk-UA"/>
        </w:rPr>
        <w:br/>
        <w:t xml:space="preserve">4) У Брянського юнацьке вродливе </w:t>
      </w:r>
      <w:r w:rsidRPr="003326B3">
        <w:rPr>
          <w:rFonts w:ascii="Times New Roman" w:hAnsi="Times New Roman" w:cs="Times New Roman"/>
          <w:sz w:val="28"/>
          <w:szCs w:val="28"/>
          <w:u w:val="single"/>
          <w:lang w:val="uk-UA"/>
        </w:rPr>
        <w:t>обличчя</w:t>
      </w:r>
      <w:r w:rsidRPr="003326B3">
        <w:rPr>
          <w:rFonts w:ascii="Times New Roman" w:hAnsi="Times New Roman" w:cs="Times New Roman"/>
          <w:sz w:val="28"/>
          <w:szCs w:val="28"/>
          <w:lang w:val="uk-UA"/>
        </w:rPr>
        <w:t xml:space="preserve"> з тонкими рисами, безкровне, але не худе [2:49].</w:t>
      </w:r>
      <w:r w:rsidRPr="003326B3">
        <w:rPr>
          <w:rFonts w:ascii="Times New Roman" w:hAnsi="Times New Roman" w:cs="Times New Roman"/>
          <w:sz w:val="28"/>
          <w:szCs w:val="28"/>
          <w:lang w:val="uk-UA"/>
        </w:rPr>
        <w:br/>
        <w:t xml:space="preserve">5) Поруч хропів Сагайда, він весь час пашів і, миркаючи уві сні, щоразу закидав на Черниша важку, гарячу </w:t>
      </w:r>
      <w:r w:rsidRPr="003326B3">
        <w:rPr>
          <w:rFonts w:ascii="Times New Roman" w:hAnsi="Times New Roman" w:cs="Times New Roman"/>
          <w:sz w:val="28"/>
          <w:szCs w:val="28"/>
          <w:u w:val="single"/>
          <w:lang w:val="uk-UA"/>
        </w:rPr>
        <w:t>руку</w:t>
      </w:r>
      <w:r w:rsidRPr="003326B3">
        <w:rPr>
          <w:rFonts w:ascii="Times New Roman" w:hAnsi="Times New Roman" w:cs="Times New Roman"/>
          <w:sz w:val="28"/>
          <w:szCs w:val="28"/>
          <w:lang w:val="uk-UA"/>
        </w:rPr>
        <w:t>, намагаючись обійняти [2:50].</w:t>
      </w:r>
      <w:r w:rsidRPr="003326B3">
        <w:rPr>
          <w:rFonts w:ascii="Times New Roman" w:hAnsi="Times New Roman" w:cs="Times New Roman"/>
          <w:sz w:val="28"/>
          <w:szCs w:val="28"/>
          <w:lang w:val="uk-UA"/>
        </w:rPr>
        <w:br/>
        <w:t xml:space="preserve">   Отже, термінологічна лексика поза термінологією не складає систему, а є сукупністю слів і словесних комплексів, які у відповідній  термінології використовуються як терміни; вони позбавлені дефініції; для неї не характерна моносемічність, внаслідок чого посилюються її залежність від контексту певного твору; у художній літературі термінологія є носієм стилістично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експресивного характеру.</w:t>
      </w:r>
      <w:r w:rsidRPr="003326B3">
        <w:rPr>
          <w:rFonts w:ascii="Times New Roman" w:hAnsi="Times New Roman" w:cs="Times New Roman"/>
          <w:sz w:val="28"/>
          <w:szCs w:val="28"/>
          <w:lang w:val="uk-UA"/>
        </w:rPr>
        <w:br/>
        <w:t xml:space="preserve">    Загалом, детермінологізація веде до кількісного і якісного збагачення лексики. Протилежний процес – це термінологізація, тобто сукупність мовних перетворень, у результаті реалізацій яких формуються конкретні слова</w:t>
      </w:r>
      <w:r w:rsidR="0044254A" w:rsidRPr="0044254A">
        <w:rPr>
          <w:rFonts w:ascii="Times New Roman" w:hAnsi="Times New Roman" w:cs="Times New Roman"/>
          <w:sz w:val="28"/>
          <w:szCs w:val="28"/>
        </w:rPr>
        <w:t xml:space="preserve"> </w:t>
      </w:r>
      <w:r w:rsidR="00B82B00">
        <w:rPr>
          <w:rFonts w:ascii="Times New Roman" w:hAnsi="Times New Roman" w:cs="Times New Roman"/>
          <w:sz w:val="28"/>
          <w:szCs w:val="28"/>
          <w:lang w:val="uk-UA"/>
        </w:rPr>
        <w:t>−</w:t>
      </w:r>
      <w:r w:rsidR="0044254A" w:rsidRPr="0044254A">
        <w:rPr>
          <w:rFonts w:ascii="Times New Roman" w:hAnsi="Times New Roman" w:cs="Times New Roman"/>
          <w:sz w:val="28"/>
          <w:szCs w:val="28"/>
        </w:rPr>
        <w:t xml:space="preserve"> </w:t>
      </w:r>
      <w:r w:rsidRPr="003326B3">
        <w:rPr>
          <w:rFonts w:ascii="Times New Roman" w:hAnsi="Times New Roman" w:cs="Times New Roman"/>
          <w:sz w:val="28"/>
          <w:szCs w:val="28"/>
          <w:lang w:val="uk-UA"/>
        </w:rPr>
        <w:t>терміни, зокрема норма</w:t>
      </w:r>
      <w:r w:rsidR="00900DFC">
        <w:rPr>
          <w:rFonts w:ascii="Times New Roman" w:hAnsi="Times New Roman" w:cs="Times New Roman"/>
          <w:sz w:val="28"/>
          <w:szCs w:val="28"/>
          <w:lang w:val="uk-UA"/>
        </w:rPr>
        <w:t>льної анатомії людини.</w:t>
      </w:r>
      <w:r w:rsidR="00900DFC">
        <w:rPr>
          <w:rFonts w:ascii="Times New Roman" w:hAnsi="Times New Roman" w:cs="Times New Roman"/>
          <w:sz w:val="28"/>
          <w:szCs w:val="28"/>
          <w:lang w:val="uk-UA"/>
        </w:rPr>
        <w:br/>
      </w:r>
      <w:r w:rsidRPr="003326B3">
        <w:rPr>
          <w:rFonts w:ascii="Times New Roman" w:hAnsi="Times New Roman" w:cs="Times New Roman"/>
          <w:sz w:val="28"/>
          <w:szCs w:val="28"/>
          <w:lang w:val="uk-UA"/>
        </w:rPr>
        <w:t>Отже, кожне загальновживане слово може стати терміном шляхом включення у спеціальний словник за ознакою повного співвідношення з певним соціально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організованим явищем, а з іншого боку – кожен термін може повернутися в загальнонародну мову шляхом втрати точних співвідношень з названим явищем.</w:t>
      </w:r>
    </w:p>
    <w:p w:rsidR="007376AC" w:rsidRPr="003326B3" w:rsidRDefault="007376AC" w:rsidP="00900DFC">
      <w:pPr>
        <w:spacing w:line="240" w:lineRule="auto"/>
        <w:ind w:hanging="283"/>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lastRenderedPageBreak/>
        <w:t xml:space="preserve">                                                                      Література:</w:t>
      </w:r>
      <w:r w:rsidRPr="003326B3">
        <w:rPr>
          <w:rFonts w:ascii="Times New Roman" w:hAnsi="Times New Roman" w:cs="Times New Roman"/>
          <w:sz w:val="28"/>
          <w:szCs w:val="28"/>
          <w:lang w:val="uk-UA"/>
        </w:rPr>
        <w:br/>
        <w:t xml:space="preserve">1. Сидоренко П.І. Анатомія та фізіологія людини: підручник / П.І. Сидоренко, </w:t>
      </w:r>
      <w:r w:rsidRPr="003326B3">
        <w:rPr>
          <w:rFonts w:ascii="Times New Roman" w:hAnsi="Times New Roman" w:cs="Times New Roman"/>
          <w:sz w:val="28"/>
          <w:szCs w:val="28"/>
          <w:lang w:val="uk-UA"/>
        </w:rPr>
        <w:br/>
        <w:t>Г.О. Бондаренко, С.О. Куц – 5</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е вид., випр. – К.:ВСВ «Медицина», 2015. – 248с.</w:t>
      </w:r>
    </w:p>
    <w:p w:rsidR="007376AC" w:rsidRDefault="007376AC" w:rsidP="003326B3">
      <w:pPr>
        <w:spacing w:line="240" w:lineRule="auto"/>
        <w:ind w:hanging="283"/>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    2. Олесь Гончар. Твори в 5 Т. – К.: Дніпро, 1966, 1Т. Прапороносці. Трилогія. </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 448с. </w:t>
      </w:r>
    </w:p>
    <w:p w:rsidR="00900DFC" w:rsidRPr="003326B3" w:rsidRDefault="00900DFC" w:rsidP="003326B3">
      <w:pPr>
        <w:spacing w:line="240" w:lineRule="auto"/>
        <w:ind w:hanging="283"/>
        <w:rPr>
          <w:rFonts w:ascii="Times New Roman" w:hAnsi="Times New Roman" w:cs="Times New Roman"/>
          <w:sz w:val="28"/>
          <w:szCs w:val="28"/>
          <w:lang w:val="uk-UA"/>
        </w:rPr>
      </w:pPr>
    </w:p>
    <w:p w:rsidR="008903A8" w:rsidRPr="00900DFC" w:rsidRDefault="008903A8" w:rsidP="003326B3">
      <w:pPr>
        <w:spacing w:after="0" w:line="240" w:lineRule="auto"/>
        <w:ind w:firstLine="709"/>
        <w:jc w:val="right"/>
        <w:rPr>
          <w:rFonts w:ascii="Times New Roman" w:hAnsi="Times New Roman" w:cs="Times New Roman"/>
          <w:i/>
          <w:sz w:val="28"/>
          <w:szCs w:val="28"/>
          <w:lang w:val="uk-UA"/>
        </w:rPr>
      </w:pPr>
      <w:bookmarkStart w:id="1" w:name="__DdeLink__628_439050032"/>
      <w:r w:rsidRPr="00900DFC">
        <w:rPr>
          <w:rFonts w:ascii="Times New Roman" w:hAnsi="Times New Roman" w:cs="Times New Roman"/>
          <w:i/>
          <w:sz w:val="28"/>
          <w:szCs w:val="28"/>
          <w:lang w:val="uk-UA"/>
        </w:rPr>
        <w:t>Лисовая Е.Н.</w:t>
      </w:r>
    </w:p>
    <w:p w:rsidR="00900DFC" w:rsidRPr="003326B3" w:rsidRDefault="00900DFC" w:rsidP="003326B3">
      <w:pPr>
        <w:spacing w:after="0" w:line="240" w:lineRule="auto"/>
        <w:ind w:firstLine="709"/>
        <w:jc w:val="right"/>
        <w:rPr>
          <w:rFonts w:ascii="Times New Roman" w:hAnsi="Times New Roman" w:cs="Times New Roman"/>
          <w:sz w:val="28"/>
          <w:szCs w:val="28"/>
        </w:rPr>
      </w:pPr>
    </w:p>
    <w:p w:rsidR="008903A8" w:rsidRPr="00900DFC" w:rsidRDefault="008903A8" w:rsidP="003326B3">
      <w:pPr>
        <w:spacing w:after="0" w:line="240" w:lineRule="auto"/>
        <w:ind w:firstLine="709"/>
        <w:jc w:val="center"/>
        <w:rPr>
          <w:rFonts w:ascii="Times New Roman" w:hAnsi="Times New Roman" w:cs="Times New Roman"/>
          <w:b/>
          <w:sz w:val="28"/>
          <w:szCs w:val="28"/>
          <w:lang w:val="uk-UA"/>
        </w:rPr>
      </w:pPr>
      <w:r w:rsidRPr="00900DFC">
        <w:rPr>
          <w:rFonts w:ascii="Times New Roman" w:hAnsi="Times New Roman" w:cs="Times New Roman"/>
          <w:b/>
          <w:sz w:val="28"/>
          <w:szCs w:val="28"/>
        </w:rPr>
        <w:t>Т</w:t>
      </w:r>
      <w:r w:rsidRPr="00900DFC">
        <w:rPr>
          <w:rFonts w:ascii="Times New Roman" w:hAnsi="Times New Roman" w:cs="Times New Roman"/>
          <w:b/>
          <w:sz w:val="28"/>
          <w:szCs w:val="28"/>
          <w:lang w:val="uk-UA"/>
        </w:rPr>
        <w:t>ЕРМИН</w:t>
      </w:r>
      <w:r w:rsidRPr="00900DFC">
        <w:rPr>
          <w:rFonts w:ascii="Times New Roman" w:hAnsi="Times New Roman" w:cs="Times New Roman"/>
          <w:b/>
          <w:sz w:val="28"/>
          <w:szCs w:val="28"/>
        </w:rPr>
        <w:t xml:space="preserve">Ы </w:t>
      </w:r>
      <w:proofErr w:type="gramStart"/>
      <w:r w:rsidRPr="00900DFC">
        <w:rPr>
          <w:rFonts w:ascii="Times New Roman" w:hAnsi="Times New Roman" w:cs="Times New Roman"/>
          <w:b/>
          <w:sz w:val="28"/>
          <w:szCs w:val="28"/>
        </w:rPr>
        <w:t xml:space="preserve">С  </w:t>
      </w:r>
      <w:r w:rsidRPr="00900DFC">
        <w:rPr>
          <w:rFonts w:ascii="Times New Roman" w:hAnsi="Times New Roman" w:cs="Times New Roman"/>
          <w:b/>
          <w:sz w:val="28"/>
          <w:szCs w:val="28"/>
          <w:lang w:val="en-US"/>
        </w:rPr>
        <w:t>METR</w:t>
      </w:r>
      <w:proofErr w:type="gramEnd"/>
      <w:r w:rsidR="00B82B00">
        <w:rPr>
          <w:rFonts w:ascii="Times New Roman" w:hAnsi="Times New Roman" w:cs="Times New Roman"/>
          <w:b/>
          <w:sz w:val="28"/>
          <w:szCs w:val="28"/>
        </w:rPr>
        <w:t>−</w:t>
      </w:r>
      <w:r w:rsidRPr="00900DFC">
        <w:rPr>
          <w:rFonts w:ascii="Times New Roman" w:hAnsi="Times New Roman" w:cs="Times New Roman"/>
          <w:b/>
          <w:sz w:val="28"/>
          <w:szCs w:val="28"/>
        </w:rPr>
        <w:t xml:space="preserve"> </w:t>
      </w:r>
      <w:r w:rsidRPr="00900DFC">
        <w:rPr>
          <w:rFonts w:ascii="Times New Roman" w:hAnsi="Times New Roman" w:cs="Times New Roman"/>
          <w:b/>
          <w:sz w:val="28"/>
          <w:szCs w:val="28"/>
          <w:lang w:val="uk-UA"/>
        </w:rPr>
        <w:t xml:space="preserve">И </w:t>
      </w:r>
      <w:r w:rsidRPr="00900DFC">
        <w:rPr>
          <w:rFonts w:ascii="Times New Roman" w:hAnsi="Times New Roman" w:cs="Times New Roman"/>
          <w:b/>
          <w:sz w:val="28"/>
          <w:szCs w:val="28"/>
          <w:lang w:val="en-US"/>
        </w:rPr>
        <w:t>HYSTER</w:t>
      </w:r>
      <w:r w:rsidR="00B82B00">
        <w:rPr>
          <w:rFonts w:ascii="Times New Roman" w:hAnsi="Times New Roman" w:cs="Times New Roman"/>
          <w:b/>
          <w:sz w:val="28"/>
          <w:szCs w:val="28"/>
        </w:rPr>
        <w:t>−</w:t>
      </w:r>
      <w:r w:rsidRPr="00900DFC">
        <w:rPr>
          <w:rFonts w:ascii="Times New Roman" w:hAnsi="Times New Roman" w:cs="Times New Roman"/>
          <w:b/>
          <w:sz w:val="28"/>
          <w:szCs w:val="28"/>
        </w:rPr>
        <w:t xml:space="preserve"> </w:t>
      </w:r>
      <w:r w:rsidRPr="00900DFC">
        <w:rPr>
          <w:rFonts w:ascii="Times New Roman" w:hAnsi="Times New Roman" w:cs="Times New Roman"/>
          <w:b/>
          <w:sz w:val="28"/>
          <w:szCs w:val="28"/>
          <w:lang w:val="uk-UA"/>
        </w:rPr>
        <w:t xml:space="preserve">В </w:t>
      </w:r>
      <w:r w:rsidRPr="00900DFC">
        <w:rPr>
          <w:rFonts w:ascii="Times New Roman" w:hAnsi="Times New Roman" w:cs="Times New Roman"/>
          <w:b/>
          <w:sz w:val="28"/>
          <w:szCs w:val="28"/>
        </w:rPr>
        <w:t>КЛИНИЧЕСКОЙ ТЕРМИНОЛОГИИ</w:t>
      </w:r>
    </w:p>
    <w:p w:rsidR="00900DFC" w:rsidRPr="00900DFC" w:rsidRDefault="00900DFC" w:rsidP="003326B3">
      <w:pPr>
        <w:spacing w:after="0" w:line="240" w:lineRule="auto"/>
        <w:ind w:firstLine="709"/>
        <w:jc w:val="center"/>
        <w:rPr>
          <w:rFonts w:ascii="Times New Roman" w:hAnsi="Times New Roman" w:cs="Times New Roman"/>
          <w:b/>
          <w:sz w:val="28"/>
          <w:szCs w:val="28"/>
          <w:lang w:val="uk-UA"/>
        </w:rPr>
      </w:pPr>
    </w:p>
    <w:p w:rsidR="008903A8" w:rsidRPr="00900DFC" w:rsidRDefault="008903A8" w:rsidP="00900DFC">
      <w:pPr>
        <w:spacing w:after="0" w:line="240" w:lineRule="auto"/>
        <w:ind w:firstLine="709"/>
        <w:jc w:val="center"/>
        <w:rPr>
          <w:rFonts w:ascii="Times New Roman" w:hAnsi="Times New Roman" w:cs="Times New Roman"/>
          <w:i/>
          <w:sz w:val="28"/>
          <w:szCs w:val="28"/>
        </w:rPr>
      </w:pPr>
      <w:r w:rsidRPr="00900DFC">
        <w:rPr>
          <w:rFonts w:ascii="Times New Roman" w:hAnsi="Times New Roman" w:cs="Times New Roman"/>
          <w:i/>
          <w:sz w:val="28"/>
          <w:szCs w:val="28"/>
        </w:rPr>
        <w:t>Харьковский национальный медицинский университет</w:t>
      </w:r>
    </w:p>
    <w:p w:rsidR="008903A8" w:rsidRPr="00900DFC" w:rsidRDefault="008903A8" w:rsidP="00900DFC">
      <w:pPr>
        <w:spacing w:after="0" w:line="240" w:lineRule="auto"/>
        <w:ind w:firstLine="709"/>
        <w:jc w:val="center"/>
        <w:rPr>
          <w:rFonts w:ascii="Times New Roman" w:hAnsi="Times New Roman" w:cs="Times New Roman"/>
          <w:i/>
          <w:sz w:val="28"/>
          <w:szCs w:val="28"/>
        </w:rPr>
      </w:pPr>
      <w:r w:rsidRPr="00900DFC">
        <w:rPr>
          <w:rFonts w:ascii="Times New Roman" w:hAnsi="Times New Roman" w:cs="Times New Roman"/>
          <w:i/>
          <w:sz w:val="28"/>
          <w:szCs w:val="28"/>
        </w:rPr>
        <w:t>Научный руководитель</w:t>
      </w:r>
      <w:r w:rsidR="00900DFC">
        <w:rPr>
          <w:rFonts w:ascii="Times New Roman" w:hAnsi="Times New Roman" w:cs="Times New Roman"/>
          <w:i/>
          <w:sz w:val="28"/>
          <w:szCs w:val="28"/>
          <w:lang w:val="uk-UA"/>
        </w:rPr>
        <w:t>:</w:t>
      </w:r>
      <w:r w:rsidRPr="00900DFC">
        <w:rPr>
          <w:rFonts w:ascii="Times New Roman" w:hAnsi="Times New Roman" w:cs="Times New Roman"/>
          <w:i/>
          <w:sz w:val="28"/>
          <w:szCs w:val="28"/>
        </w:rPr>
        <w:t xml:space="preserve"> Литовская А.В.</w:t>
      </w:r>
    </w:p>
    <w:p w:rsidR="008903A8" w:rsidRPr="003326B3" w:rsidRDefault="008903A8" w:rsidP="003326B3">
      <w:pPr>
        <w:spacing w:after="0" w:line="240" w:lineRule="auto"/>
        <w:ind w:firstLine="709"/>
        <w:jc w:val="right"/>
        <w:rPr>
          <w:rFonts w:ascii="Times New Roman" w:hAnsi="Times New Roman" w:cs="Times New Roman"/>
          <w:sz w:val="28"/>
          <w:szCs w:val="28"/>
        </w:rPr>
      </w:pPr>
    </w:p>
    <w:p w:rsidR="008903A8" w:rsidRPr="003326B3" w:rsidRDefault="008903A8" w:rsidP="003326B3">
      <w:pPr>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sz w:val="28"/>
          <w:szCs w:val="28"/>
        </w:rPr>
        <w:t>В клинической терминологии существуют парные корневые терминоэлементы: gingiv</w:t>
      </w:r>
      <w:r w:rsidR="00B82B00">
        <w:rPr>
          <w:rFonts w:ascii="Times New Roman" w:hAnsi="Times New Roman" w:cs="Times New Roman"/>
          <w:sz w:val="28"/>
          <w:szCs w:val="28"/>
        </w:rPr>
        <w:t>−</w:t>
      </w:r>
      <w:r w:rsidRPr="003326B3">
        <w:rPr>
          <w:rFonts w:ascii="Times New Roman" w:hAnsi="Times New Roman" w:cs="Times New Roman"/>
          <w:sz w:val="28"/>
          <w:szCs w:val="28"/>
        </w:rPr>
        <w:t>/ul</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(десна), </w:t>
      </w:r>
      <w:r w:rsidRPr="003326B3">
        <w:rPr>
          <w:rFonts w:ascii="Times New Roman" w:hAnsi="Times New Roman" w:cs="Times New Roman"/>
          <w:sz w:val="28"/>
          <w:szCs w:val="28"/>
          <w:lang w:val="en-US"/>
        </w:rPr>
        <w:t>colp</w:t>
      </w:r>
      <w:r w:rsidR="00B82B00">
        <w:rPr>
          <w:rFonts w:ascii="Times New Roman" w:hAnsi="Times New Roman" w:cs="Times New Roman"/>
          <w:sz w:val="28"/>
          <w:szCs w:val="28"/>
        </w:rPr>
        <w:t>−</w:t>
      </w:r>
      <w:r w:rsidRPr="003326B3">
        <w:rPr>
          <w:rFonts w:ascii="Times New Roman" w:hAnsi="Times New Roman" w:cs="Times New Roman"/>
          <w:sz w:val="28"/>
          <w:szCs w:val="28"/>
        </w:rPr>
        <w:t>/</w:t>
      </w:r>
      <w:r w:rsidRPr="003326B3">
        <w:rPr>
          <w:rFonts w:ascii="Times New Roman" w:hAnsi="Times New Roman" w:cs="Times New Roman"/>
          <w:sz w:val="28"/>
          <w:szCs w:val="28"/>
          <w:lang w:val="en-US"/>
        </w:rPr>
        <w:t>vagin</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uk-UA"/>
        </w:rPr>
        <w:t>влагалище),</w:t>
      </w:r>
      <w:r w:rsidRPr="003326B3">
        <w:rPr>
          <w:rFonts w:ascii="Times New Roman" w:hAnsi="Times New Roman" w:cs="Times New Roman"/>
          <w:sz w:val="28"/>
          <w:szCs w:val="28"/>
        </w:rPr>
        <w:t xml:space="preserve"> hyster</w:t>
      </w:r>
      <w:r w:rsidR="00B82B00">
        <w:rPr>
          <w:rFonts w:ascii="Times New Roman" w:hAnsi="Times New Roman" w:cs="Times New Roman"/>
          <w:sz w:val="28"/>
          <w:szCs w:val="28"/>
        </w:rPr>
        <w:t>−</w:t>
      </w:r>
      <w:r w:rsidRPr="003326B3">
        <w:rPr>
          <w:rFonts w:ascii="Times New Roman" w:hAnsi="Times New Roman" w:cs="Times New Roman"/>
          <w:sz w:val="28"/>
          <w:szCs w:val="28"/>
        </w:rPr>
        <w:t>/metr</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(матка) и</w:t>
      </w:r>
      <w:r w:rsidRPr="003326B3">
        <w:rPr>
          <w:rFonts w:ascii="Times New Roman" w:hAnsi="Times New Roman" w:cs="Times New Roman"/>
          <w:sz w:val="28"/>
          <w:szCs w:val="28"/>
          <w:lang w:val="uk-UA"/>
        </w:rPr>
        <w:t xml:space="preserve"> т.д.</w:t>
      </w:r>
      <w:r w:rsidRPr="003326B3">
        <w:rPr>
          <w:rFonts w:ascii="Times New Roman" w:hAnsi="Times New Roman" w:cs="Times New Roman"/>
          <w:sz w:val="28"/>
          <w:szCs w:val="28"/>
        </w:rPr>
        <w:t xml:space="preserve"> При изучении и использовании в профессиональном общении терминов с парными терминоэлементами часто возникают сложности. </w:t>
      </w:r>
    </w:p>
    <w:p w:rsidR="008903A8" w:rsidRPr="003326B3" w:rsidRDefault="008903A8" w:rsidP="003326B3">
      <w:pPr>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sz w:val="28"/>
          <w:szCs w:val="28"/>
        </w:rPr>
        <w:t xml:space="preserve">Целью данной работы был анализ пары терминоэлементов </w:t>
      </w:r>
      <w:r w:rsidRPr="003326B3">
        <w:rPr>
          <w:rFonts w:ascii="Times New Roman" w:hAnsi="Times New Roman" w:cs="Times New Roman"/>
          <w:sz w:val="28"/>
          <w:szCs w:val="28"/>
          <w:lang w:val="en-US"/>
        </w:rPr>
        <w:t>hyster</w:t>
      </w:r>
      <w:r w:rsidR="00B82B00">
        <w:rPr>
          <w:rFonts w:ascii="Times New Roman" w:hAnsi="Times New Roman" w:cs="Times New Roman"/>
          <w:sz w:val="28"/>
          <w:szCs w:val="28"/>
        </w:rPr>
        <w:t>−</w:t>
      </w:r>
      <w:r w:rsidRPr="003326B3">
        <w:rPr>
          <w:rFonts w:ascii="Times New Roman" w:hAnsi="Times New Roman" w:cs="Times New Roman"/>
          <w:sz w:val="28"/>
          <w:szCs w:val="28"/>
        </w:rPr>
        <w:t>/</w:t>
      </w:r>
      <w:r w:rsidRPr="003326B3">
        <w:rPr>
          <w:rFonts w:ascii="Times New Roman" w:hAnsi="Times New Roman" w:cs="Times New Roman"/>
          <w:sz w:val="28"/>
          <w:szCs w:val="28"/>
          <w:lang w:val="en-US"/>
        </w:rPr>
        <w:t>metr</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рассмотрение их этимологии, а также выявление закономерностей их употребления. </w:t>
      </w:r>
    </w:p>
    <w:p w:rsidR="008903A8" w:rsidRPr="003326B3" w:rsidRDefault="008903A8" w:rsidP="003326B3">
      <w:pPr>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sz w:val="28"/>
          <w:szCs w:val="28"/>
        </w:rPr>
        <w:t>В ходе работы было проанализировано более 70 терминов из медицинских энциклопедических и переводных словарей, а также из международного классификатора болезней [1</w:t>
      </w:r>
      <w:r w:rsidR="00B82B00">
        <w:rPr>
          <w:rFonts w:ascii="Times New Roman" w:hAnsi="Times New Roman" w:cs="Times New Roman"/>
          <w:sz w:val="28"/>
          <w:szCs w:val="28"/>
        </w:rPr>
        <w:t>−</w:t>
      </w:r>
      <w:r w:rsidRPr="003326B3">
        <w:rPr>
          <w:rFonts w:ascii="Times New Roman" w:hAnsi="Times New Roman" w:cs="Times New Roman"/>
          <w:sz w:val="28"/>
          <w:szCs w:val="28"/>
        </w:rPr>
        <w:t>6].</w:t>
      </w:r>
    </w:p>
    <w:p w:rsidR="008903A8" w:rsidRPr="003326B3" w:rsidRDefault="008903A8" w:rsidP="003326B3">
      <w:pPr>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sz w:val="28"/>
          <w:szCs w:val="28"/>
        </w:rPr>
        <w:t xml:space="preserve">Оба корня греческого происхождения. </w:t>
      </w:r>
      <w:r w:rsidRPr="003326B3">
        <w:rPr>
          <w:rFonts w:ascii="Times New Roman" w:hAnsi="Times New Roman" w:cs="Times New Roman"/>
          <w:sz w:val="28"/>
          <w:szCs w:val="28"/>
          <w:lang w:val="uk-UA"/>
        </w:rPr>
        <w:t xml:space="preserve">Корень </w:t>
      </w:r>
      <w:r w:rsidRPr="003326B3">
        <w:rPr>
          <w:rFonts w:ascii="Times New Roman" w:hAnsi="Times New Roman" w:cs="Times New Roman"/>
          <w:sz w:val="28"/>
          <w:szCs w:val="28"/>
          <w:lang w:val="en-US"/>
        </w:rPr>
        <w:t>metr</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uk-UA"/>
        </w:rPr>
        <w:t>происходит от греческого слова μητρα,</w:t>
      </w:r>
      <w:r w:rsidRPr="003326B3">
        <w:rPr>
          <w:rFonts w:ascii="Times New Roman" w:hAnsi="Times New Roman" w:cs="Times New Roman"/>
          <w:sz w:val="28"/>
          <w:szCs w:val="28"/>
        </w:rPr>
        <w:t xml:space="preserve">обозначающего полость матки, материнскую утробу, чрево. </w:t>
      </w:r>
      <w:r w:rsidR="0044254A" w:rsidRPr="003326B3">
        <w:rPr>
          <w:rFonts w:ascii="Times New Roman" w:hAnsi="Times New Roman" w:cs="Times New Roman"/>
          <w:sz w:val="28"/>
          <w:szCs w:val="28"/>
        </w:rPr>
        <w:t>В свою</w:t>
      </w:r>
      <w:r w:rsidRPr="003326B3">
        <w:rPr>
          <w:rFonts w:ascii="Times New Roman" w:hAnsi="Times New Roman" w:cs="Times New Roman"/>
          <w:sz w:val="28"/>
          <w:szCs w:val="28"/>
        </w:rPr>
        <w:t xml:space="preserve"> очередь корень </w:t>
      </w:r>
      <w:r w:rsidRPr="003326B3">
        <w:rPr>
          <w:rFonts w:ascii="Times New Roman" w:hAnsi="Times New Roman" w:cs="Times New Roman"/>
          <w:sz w:val="28"/>
          <w:szCs w:val="28"/>
          <w:lang w:val="en-US"/>
        </w:rPr>
        <w:t>hyster</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uk-UA"/>
        </w:rPr>
        <w:t xml:space="preserve">берет начало от </w:t>
      </w:r>
      <w:r w:rsidRPr="003326B3">
        <w:rPr>
          <w:rFonts w:ascii="Times New Roman" w:hAnsi="Times New Roman" w:cs="Times New Roman"/>
          <w:sz w:val="28"/>
          <w:szCs w:val="28"/>
        </w:rPr>
        <w:t>греческого</w:t>
      </w:r>
      <w:r w:rsidRPr="003326B3">
        <w:rPr>
          <w:rFonts w:ascii="Times New Roman" w:hAnsi="Times New Roman" w:cs="Times New Roman"/>
          <w:sz w:val="28"/>
          <w:szCs w:val="28"/>
          <w:lang w:val="uk-UA"/>
        </w:rPr>
        <w:t xml:space="preserve"> слова ὑστηρα.</w:t>
      </w:r>
    </w:p>
    <w:p w:rsidR="008903A8" w:rsidRPr="003326B3" w:rsidRDefault="008903A8" w:rsidP="003326B3">
      <w:pPr>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sz w:val="28"/>
          <w:szCs w:val="28"/>
          <w:lang w:val="uk-UA"/>
        </w:rPr>
        <w:t>В клинической терминологии к</w:t>
      </w:r>
      <w:r w:rsidRPr="003326B3">
        <w:rPr>
          <w:rFonts w:ascii="Times New Roman" w:hAnsi="Times New Roman" w:cs="Times New Roman"/>
          <w:sz w:val="28"/>
          <w:szCs w:val="28"/>
        </w:rPr>
        <w:t xml:space="preserve">орень </w:t>
      </w:r>
      <w:r w:rsidRPr="003326B3">
        <w:rPr>
          <w:rFonts w:ascii="Times New Roman" w:hAnsi="Times New Roman" w:cs="Times New Roman"/>
          <w:sz w:val="28"/>
          <w:szCs w:val="28"/>
          <w:lang w:val="en-US"/>
        </w:rPr>
        <w:t>hyster</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uk-UA"/>
        </w:rPr>
        <w:t>чаще всего употребляется для обозначения:</w:t>
      </w:r>
    </w:p>
    <w:p w:rsidR="008903A8" w:rsidRPr="00791C31" w:rsidRDefault="00791C31" w:rsidP="00791C3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w:t>
      </w:r>
      <w:r w:rsidRPr="00791C31">
        <w:rPr>
          <w:rFonts w:ascii="Times New Roman" w:hAnsi="Times New Roman" w:cs="Times New Roman"/>
          <w:sz w:val="28"/>
          <w:szCs w:val="28"/>
        </w:rPr>
        <w:t xml:space="preserve"> </w:t>
      </w:r>
      <w:r w:rsidR="008903A8" w:rsidRPr="00791C31">
        <w:rPr>
          <w:rFonts w:ascii="Times New Roman" w:hAnsi="Times New Roman" w:cs="Times New Roman"/>
          <w:sz w:val="28"/>
          <w:szCs w:val="28"/>
          <w:lang w:val="uk-UA"/>
        </w:rPr>
        <w:t xml:space="preserve">приборов, аппаратов, методов диагностики и исследований: </w:t>
      </w:r>
      <w:r w:rsidR="008903A8" w:rsidRPr="00791C31">
        <w:rPr>
          <w:rFonts w:ascii="Times New Roman" w:hAnsi="Times New Roman" w:cs="Times New Roman"/>
          <w:sz w:val="28"/>
          <w:szCs w:val="28"/>
          <w:lang w:val="en-US"/>
        </w:rPr>
        <w:t>hysterograph</w:t>
      </w:r>
      <w:r w:rsidR="008903A8" w:rsidRPr="00791C31">
        <w:rPr>
          <w:rFonts w:ascii="Times New Roman" w:hAnsi="Times New Roman" w:cs="Times New Roman"/>
          <w:sz w:val="28"/>
          <w:szCs w:val="28"/>
          <w:lang w:val="uk-UA"/>
        </w:rPr>
        <w:t xml:space="preserve">, </w:t>
      </w:r>
      <w:r w:rsidR="008903A8" w:rsidRPr="00791C31">
        <w:rPr>
          <w:rFonts w:ascii="Times New Roman" w:hAnsi="Times New Roman" w:cs="Times New Roman"/>
          <w:sz w:val="28"/>
          <w:szCs w:val="28"/>
          <w:lang w:val="en-US"/>
        </w:rPr>
        <w:t>h</w:t>
      </w:r>
      <w:r w:rsidR="008903A8" w:rsidRPr="00791C31">
        <w:rPr>
          <w:rFonts w:ascii="Times New Roman" w:hAnsi="Times New Roman" w:cs="Times New Roman"/>
          <w:sz w:val="28"/>
          <w:szCs w:val="28"/>
        </w:rPr>
        <w:t>ysterodynamograph</w:t>
      </w:r>
      <w:r w:rsidR="008903A8" w:rsidRPr="00791C31">
        <w:rPr>
          <w:rFonts w:ascii="Times New Roman" w:hAnsi="Times New Roman" w:cs="Times New Roman"/>
          <w:b/>
          <w:sz w:val="28"/>
          <w:szCs w:val="28"/>
          <w:lang w:val="uk-UA"/>
        </w:rPr>
        <w:t xml:space="preserve">, </w:t>
      </w:r>
      <w:r w:rsidR="008903A8" w:rsidRPr="00791C31">
        <w:rPr>
          <w:rFonts w:ascii="Times New Roman" w:hAnsi="Times New Roman" w:cs="Times New Roman"/>
          <w:sz w:val="28"/>
          <w:szCs w:val="28"/>
          <w:lang w:val="en-US"/>
        </w:rPr>
        <w:t>hysterosalpinograph</w:t>
      </w:r>
      <w:r w:rsidR="008903A8" w:rsidRPr="00791C31">
        <w:rPr>
          <w:rFonts w:ascii="Times New Roman" w:hAnsi="Times New Roman" w:cs="Times New Roman"/>
          <w:sz w:val="28"/>
          <w:szCs w:val="28"/>
          <w:lang w:val="uk-UA"/>
        </w:rPr>
        <w:t xml:space="preserve">, </w:t>
      </w:r>
      <w:r w:rsidR="008903A8" w:rsidRPr="00791C31">
        <w:rPr>
          <w:rFonts w:ascii="Times New Roman" w:hAnsi="Times New Roman" w:cs="Times New Roman"/>
          <w:sz w:val="28"/>
          <w:szCs w:val="28"/>
          <w:lang w:val="en-US"/>
        </w:rPr>
        <w:t>hysteroscopium</w:t>
      </w:r>
      <w:r w:rsidR="008903A8" w:rsidRPr="00791C31">
        <w:rPr>
          <w:rFonts w:ascii="Times New Roman" w:hAnsi="Times New Roman" w:cs="Times New Roman"/>
          <w:sz w:val="28"/>
          <w:szCs w:val="28"/>
          <w:lang w:val="uk-UA"/>
        </w:rPr>
        <w:t xml:space="preserve">, </w:t>
      </w:r>
      <w:r w:rsidR="008903A8" w:rsidRPr="00791C31">
        <w:rPr>
          <w:rFonts w:ascii="Times New Roman" w:hAnsi="Times New Roman" w:cs="Times New Roman"/>
          <w:sz w:val="28"/>
          <w:szCs w:val="28"/>
          <w:lang w:val="en-US"/>
        </w:rPr>
        <w:t>h</w:t>
      </w:r>
      <w:r w:rsidR="008903A8" w:rsidRPr="00791C31">
        <w:rPr>
          <w:rFonts w:ascii="Times New Roman" w:hAnsi="Times New Roman" w:cs="Times New Roman"/>
          <w:sz w:val="28"/>
          <w:szCs w:val="28"/>
        </w:rPr>
        <w:t>ysterotonometrograph</w:t>
      </w:r>
      <w:r w:rsidR="008903A8" w:rsidRPr="00791C31">
        <w:rPr>
          <w:rFonts w:ascii="Times New Roman" w:hAnsi="Times New Roman" w:cs="Times New Roman"/>
          <w:sz w:val="28"/>
          <w:szCs w:val="28"/>
          <w:lang w:val="uk-UA"/>
        </w:rPr>
        <w:t xml:space="preserve">, </w:t>
      </w:r>
      <w:r w:rsidR="008903A8" w:rsidRPr="00791C31">
        <w:rPr>
          <w:rFonts w:ascii="Times New Roman" w:hAnsi="Times New Roman" w:cs="Times New Roman"/>
          <w:sz w:val="28"/>
          <w:szCs w:val="28"/>
          <w:lang w:val="en-US"/>
        </w:rPr>
        <w:t>hysterotubator</w:t>
      </w:r>
      <w:r w:rsidR="008903A8" w:rsidRPr="00791C31">
        <w:rPr>
          <w:rFonts w:ascii="Times New Roman" w:hAnsi="Times New Roman" w:cs="Times New Roman"/>
          <w:sz w:val="28"/>
          <w:szCs w:val="28"/>
          <w:lang w:val="uk-UA"/>
        </w:rPr>
        <w:t xml:space="preserve">, </w:t>
      </w:r>
      <w:r w:rsidR="008903A8" w:rsidRPr="00791C31">
        <w:rPr>
          <w:rFonts w:ascii="Times New Roman" w:hAnsi="Times New Roman" w:cs="Times New Roman"/>
          <w:sz w:val="28"/>
          <w:szCs w:val="28"/>
          <w:lang w:val="en-US"/>
        </w:rPr>
        <w:t>hysterophor</w:t>
      </w:r>
      <w:r w:rsidR="008903A8" w:rsidRPr="00791C31">
        <w:rPr>
          <w:rFonts w:ascii="Times New Roman" w:hAnsi="Times New Roman" w:cs="Times New Roman"/>
          <w:sz w:val="28"/>
          <w:szCs w:val="28"/>
          <w:lang w:val="uk-UA"/>
        </w:rPr>
        <w:t xml:space="preserve">, </w:t>
      </w:r>
      <w:r w:rsidR="008903A8" w:rsidRPr="00791C31">
        <w:rPr>
          <w:rFonts w:ascii="Times New Roman" w:hAnsi="Times New Roman" w:cs="Times New Roman"/>
          <w:sz w:val="28"/>
          <w:szCs w:val="28"/>
          <w:lang w:val="en-US"/>
        </w:rPr>
        <w:t>hysterotokographia</w:t>
      </w:r>
      <w:r w:rsidR="008903A8" w:rsidRPr="00791C31">
        <w:rPr>
          <w:rFonts w:ascii="Times New Roman" w:hAnsi="Times New Roman" w:cs="Times New Roman"/>
          <w:sz w:val="28"/>
          <w:szCs w:val="28"/>
          <w:lang w:val="uk-UA"/>
        </w:rPr>
        <w:t>;</w:t>
      </w:r>
    </w:p>
    <w:p w:rsidR="008903A8" w:rsidRPr="00791C31" w:rsidRDefault="00791C31" w:rsidP="00791C31">
      <w:pPr>
        <w:spacing w:after="0" w:line="240" w:lineRule="auto"/>
        <w:jc w:val="both"/>
        <w:rPr>
          <w:rFonts w:ascii="Times New Roman" w:hAnsi="Times New Roman" w:cs="Times New Roman"/>
          <w:sz w:val="28"/>
          <w:szCs w:val="28"/>
          <w:lang w:val="uk-UA"/>
        </w:rPr>
      </w:pPr>
      <w:r w:rsidRPr="00791C31">
        <w:rPr>
          <w:rFonts w:ascii="Times New Roman" w:hAnsi="Times New Roman" w:cs="Times New Roman"/>
          <w:sz w:val="28"/>
          <w:szCs w:val="28"/>
          <w:lang w:val="uk-UA"/>
        </w:rPr>
        <w:t xml:space="preserve">− </w:t>
      </w:r>
      <w:r w:rsidR="008903A8" w:rsidRPr="003326B3">
        <w:rPr>
          <w:rFonts w:ascii="Times New Roman" w:hAnsi="Times New Roman" w:cs="Times New Roman"/>
          <w:sz w:val="28"/>
          <w:szCs w:val="28"/>
          <w:lang w:val="uk-UA"/>
        </w:rPr>
        <w:t>хирургических манипуляций:  hysterocleisis,  hysterolaparotom</w:t>
      </w:r>
      <w:r w:rsidR="008903A8" w:rsidRPr="003326B3">
        <w:rPr>
          <w:rFonts w:ascii="Times New Roman" w:hAnsi="Times New Roman" w:cs="Times New Roman"/>
          <w:sz w:val="28"/>
          <w:szCs w:val="28"/>
          <w:lang w:val="en-US"/>
        </w:rPr>
        <w:t>ia</w:t>
      </w:r>
      <w:r w:rsidR="008903A8" w:rsidRPr="003326B3">
        <w:rPr>
          <w:rFonts w:ascii="Times New Roman" w:hAnsi="Times New Roman" w:cs="Times New Roman"/>
          <w:sz w:val="28"/>
          <w:szCs w:val="28"/>
          <w:lang w:val="uk-UA"/>
        </w:rPr>
        <w:t xml:space="preserve">, </w:t>
      </w:r>
      <w:r w:rsidR="008903A8" w:rsidRPr="003326B3">
        <w:rPr>
          <w:rFonts w:ascii="Times New Roman" w:hAnsi="Times New Roman" w:cs="Times New Roman"/>
          <w:sz w:val="28"/>
          <w:szCs w:val="28"/>
          <w:lang w:val="en-US"/>
        </w:rPr>
        <w:t>h</w:t>
      </w:r>
      <w:r w:rsidR="008903A8" w:rsidRPr="003326B3">
        <w:rPr>
          <w:rFonts w:ascii="Times New Roman" w:hAnsi="Times New Roman" w:cs="Times New Roman"/>
          <w:sz w:val="28"/>
          <w:szCs w:val="28"/>
          <w:lang w:val="uk-UA"/>
        </w:rPr>
        <w:t xml:space="preserve">ysterolysis, </w:t>
      </w:r>
      <w:r w:rsidR="008903A8" w:rsidRPr="003326B3">
        <w:rPr>
          <w:rFonts w:ascii="Times New Roman" w:hAnsi="Times New Roman" w:cs="Times New Roman"/>
          <w:sz w:val="28"/>
          <w:szCs w:val="28"/>
          <w:lang w:val="en-US"/>
        </w:rPr>
        <w:t>hysteropexia</w:t>
      </w:r>
      <w:r w:rsidR="008903A8" w:rsidRPr="003326B3">
        <w:rPr>
          <w:rFonts w:ascii="Times New Roman" w:hAnsi="Times New Roman" w:cs="Times New Roman"/>
          <w:sz w:val="28"/>
          <w:szCs w:val="28"/>
          <w:lang w:val="uk-UA"/>
        </w:rPr>
        <w:t xml:space="preserve">, </w:t>
      </w:r>
      <w:r w:rsidR="008903A8" w:rsidRPr="003326B3">
        <w:rPr>
          <w:rFonts w:ascii="Times New Roman" w:hAnsi="Times New Roman" w:cs="Times New Roman"/>
          <w:sz w:val="28"/>
          <w:szCs w:val="28"/>
          <w:lang w:val="en-US"/>
        </w:rPr>
        <w:t>hysteroplastica</w:t>
      </w:r>
      <w:r w:rsidR="008903A8" w:rsidRPr="003326B3">
        <w:rPr>
          <w:rFonts w:ascii="Times New Roman" w:hAnsi="Times New Roman" w:cs="Times New Roman"/>
          <w:sz w:val="28"/>
          <w:szCs w:val="28"/>
          <w:lang w:val="uk-UA"/>
        </w:rPr>
        <w:t xml:space="preserve">, hysterorrhaphia, </w:t>
      </w:r>
      <w:r w:rsidR="008903A8" w:rsidRPr="003326B3">
        <w:rPr>
          <w:rFonts w:ascii="Times New Roman" w:hAnsi="Times New Roman" w:cs="Times New Roman"/>
          <w:sz w:val="28"/>
          <w:szCs w:val="28"/>
          <w:lang w:val="en-US"/>
        </w:rPr>
        <w:t>h</w:t>
      </w:r>
      <w:r w:rsidR="008903A8" w:rsidRPr="003326B3">
        <w:rPr>
          <w:rFonts w:ascii="Times New Roman" w:hAnsi="Times New Roman" w:cs="Times New Roman"/>
          <w:sz w:val="28"/>
          <w:szCs w:val="28"/>
          <w:lang w:val="uk-UA"/>
        </w:rPr>
        <w:t>ysterotracheloplast</w:t>
      </w:r>
      <w:r w:rsidR="008903A8" w:rsidRPr="003326B3">
        <w:rPr>
          <w:rFonts w:ascii="Times New Roman" w:hAnsi="Times New Roman" w:cs="Times New Roman"/>
          <w:sz w:val="28"/>
          <w:szCs w:val="28"/>
          <w:lang w:val="en-US"/>
        </w:rPr>
        <w:t>ica</w:t>
      </w:r>
      <w:r w:rsidR="008903A8" w:rsidRPr="003326B3">
        <w:rPr>
          <w:rFonts w:ascii="Times New Roman" w:hAnsi="Times New Roman" w:cs="Times New Roman"/>
          <w:sz w:val="28"/>
          <w:szCs w:val="28"/>
          <w:lang w:val="uk-UA"/>
        </w:rPr>
        <w:t xml:space="preserve">, </w:t>
      </w:r>
      <w:r w:rsidR="008903A8" w:rsidRPr="003326B3">
        <w:rPr>
          <w:rFonts w:ascii="Times New Roman" w:hAnsi="Times New Roman" w:cs="Times New Roman"/>
          <w:sz w:val="28"/>
          <w:szCs w:val="28"/>
          <w:lang w:val="en-US"/>
        </w:rPr>
        <w:t>h</w:t>
      </w:r>
      <w:r w:rsidR="008903A8" w:rsidRPr="003326B3">
        <w:rPr>
          <w:rFonts w:ascii="Times New Roman" w:hAnsi="Times New Roman" w:cs="Times New Roman"/>
          <w:sz w:val="28"/>
          <w:szCs w:val="28"/>
          <w:lang w:val="uk-UA"/>
        </w:rPr>
        <w:t>ysterotrachelectom</w:t>
      </w:r>
      <w:r w:rsidR="008903A8" w:rsidRPr="003326B3">
        <w:rPr>
          <w:rFonts w:ascii="Times New Roman" w:hAnsi="Times New Roman" w:cs="Times New Roman"/>
          <w:sz w:val="28"/>
          <w:szCs w:val="28"/>
          <w:lang w:val="en-US"/>
        </w:rPr>
        <w:t>ia</w:t>
      </w:r>
      <w:r w:rsidR="008903A8" w:rsidRPr="003326B3">
        <w:rPr>
          <w:rFonts w:ascii="Times New Roman" w:hAnsi="Times New Roman" w:cs="Times New Roman"/>
          <w:sz w:val="28"/>
          <w:szCs w:val="28"/>
          <w:lang w:val="uk-UA"/>
        </w:rPr>
        <w:t xml:space="preserve">, </w:t>
      </w:r>
      <w:r w:rsidR="008903A8" w:rsidRPr="003326B3">
        <w:rPr>
          <w:rFonts w:ascii="Times New Roman" w:hAnsi="Times New Roman" w:cs="Times New Roman"/>
          <w:sz w:val="28"/>
          <w:szCs w:val="28"/>
          <w:lang w:val="en-US"/>
        </w:rPr>
        <w:t>hysterotrachelotomia</w:t>
      </w:r>
      <w:r w:rsidR="008903A8" w:rsidRPr="003326B3">
        <w:rPr>
          <w:rFonts w:ascii="Times New Roman" w:hAnsi="Times New Roman" w:cs="Times New Roman"/>
          <w:sz w:val="28"/>
          <w:szCs w:val="28"/>
          <w:lang w:val="uk-UA"/>
        </w:rPr>
        <w:t xml:space="preserve">, </w:t>
      </w:r>
      <w:r w:rsidR="008903A8" w:rsidRPr="003326B3">
        <w:rPr>
          <w:rFonts w:ascii="Times New Roman" w:hAnsi="Times New Roman" w:cs="Times New Roman"/>
          <w:sz w:val="28"/>
          <w:szCs w:val="28"/>
          <w:lang w:val="en-US"/>
        </w:rPr>
        <w:t>h</w:t>
      </w:r>
      <w:r w:rsidR="008903A8" w:rsidRPr="003326B3">
        <w:rPr>
          <w:rFonts w:ascii="Times New Roman" w:hAnsi="Times New Roman" w:cs="Times New Roman"/>
          <w:sz w:val="28"/>
          <w:szCs w:val="28"/>
          <w:lang w:val="uk-UA"/>
        </w:rPr>
        <w:t>ysterosalpingectom</w:t>
      </w:r>
      <w:r w:rsidR="008903A8" w:rsidRPr="003326B3">
        <w:rPr>
          <w:rFonts w:ascii="Times New Roman" w:hAnsi="Times New Roman" w:cs="Times New Roman"/>
          <w:sz w:val="28"/>
          <w:szCs w:val="28"/>
          <w:lang w:val="en-US"/>
        </w:rPr>
        <w:t>ia</w:t>
      </w:r>
      <w:r w:rsidR="008903A8" w:rsidRPr="003326B3">
        <w:rPr>
          <w:rFonts w:ascii="Times New Roman" w:hAnsi="Times New Roman" w:cs="Times New Roman"/>
          <w:color w:val="000000"/>
          <w:sz w:val="28"/>
          <w:szCs w:val="28"/>
          <w:lang w:val="uk-UA"/>
        </w:rPr>
        <w:t xml:space="preserve">, </w:t>
      </w:r>
      <w:r w:rsidR="008903A8" w:rsidRPr="003326B3">
        <w:rPr>
          <w:rFonts w:ascii="Times New Roman" w:hAnsi="Times New Roman" w:cs="Times New Roman"/>
          <w:color w:val="000000"/>
          <w:sz w:val="28"/>
          <w:szCs w:val="28"/>
          <w:lang w:val="en-US"/>
        </w:rPr>
        <w:t>hysterotomia</w:t>
      </w:r>
      <w:r w:rsidR="008903A8" w:rsidRPr="003326B3">
        <w:rPr>
          <w:rFonts w:ascii="Times New Roman" w:hAnsi="Times New Roman" w:cs="Times New Roman"/>
          <w:color w:val="000000"/>
          <w:sz w:val="28"/>
          <w:szCs w:val="28"/>
          <w:lang w:val="uk-UA"/>
        </w:rPr>
        <w:t xml:space="preserve">, </w:t>
      </w:r>
      <w:r w:rsidR="008903A8" w:rsidRPr="003326B3">
        <w:rPr>
          <w:rFonts w:ascii="Times New Roman" w:hAnsi="Times New Roman" w:cs="Times New Roman"/>
          <w:color w:val="000000"/>
          <w:sz w:val="28"/>
          <w:szCs w:val="28"/>
          <w:lang w:val="en-US"/>
        </w:rPr>
        <w:t>hysterectomia</w:t>
      </w:r>
      <w:r w:rsidR="008903A8" w:rsidRPr="003326B3">
        <w:rPr>
          <w:rFonts w:ascii="Times New Roman" w:hAnsi="Times New Roman" w:cs="Times New Roman"/>
          <w:color w:val="000000"/>
          <w:sz w:val="28"/>
          <w:szCs w:val="28"/>
          <w:lang w:val="uk-UA"/>
        </w:rPr>
        <w:t>;</w:t>
      </w:r>
    </w:p>
    <w:p w:rsidR="008903A8" w:rsidRPr="00791C31" w:rsidRDefault="00791C31" w:rsidP="00791C31">
      <w:pPr>
        <w:spacing w:after="0" w:line="240" w:lineRule="auto"/>
        <w:jc w:val="both"/>
        <w:rPr>
          <w:rFonts w:ascii="Times New Roman" w:hAnsi="Times New Roman" w:cs="Times New Roman"/>
          <w:sz w:val="28"/>
          <w:szCs w:val="28"/>
          <w:lang w:val="uk-UA"/>
        </w:rPr>
      </w:pPr>
      <w:r w:rsidRPr="00791C31">
        <w:rPr>
          <w:rFonts w:ascii="Times New Roman" w:hAnsi="Times New Roman" w:cs="Times New Roman"/>
          <w:sz w:val="28"/>
          <w:szCs w:val="28"/>
          <w:lang w:val="uk-UA"/>
        </w:rPr>
        <w:t xml:space="preserve">− </w:t>
      </w:r>
      <w:r w:rsidR="008903A8" w:rsidRPr="003326B3">
        <w:rPr>
          <w:rFonts w:ascii="Times New Roman" w:hAnsi="Times New Roman" w:cs="Times New Roman"/>
          <w:color w:val="000000"/>
          <w:sz w:val="28"/>
          <w:szCs w:val="28"/>
          <w:lang w:val="uk-UA"/>
        </w:rPr>
        <w:t xml:space="preserve">механических повреждений целостности: hysterorrhexis, </w:t>
      </w:r>
      <w:r w:rsidR="008903A8" w:rsidRPr="003326B3">
        <w:rPr>
          <w:rFonts w:ascii="Times New Roman" w:hAnsi="Times New Roman" w:cs="Times New Roman"/>
          <w:color w:val="000000"/>
          <w:sz w:val="28"/>
          <w:szCs w:val="28"/>
          <w:lang w:val="en-US"/>
        </w:rPr>
        <w:t>hysterocele</w:t>
      </w:r>
      <w:r w:rsidR="008903A8" w:rsidRPr="003326B3">
        <w:rPr>
          <w:rFonts w:ascii="Times New Roman" w:hAnsi="Times New Roman" w:cs="Times New Roman"/>
          <w:color w:val="000000"/>
          <w:sz w:val="28"/>
          <w:szCs w:val="28"/>
          <w:lang w:val="uk-UA"/>
        </w:rPr>
        <w:t xml:space="preserve">, </w:t>
      </w:r>
      <w:r w:rsidR="008903A8" w:rsidRPr="003326B3">
        <w:rPr>
          <w:rFonts w:ascii="Times New Roman" w:hAnsi="Times New Roman" w:cs="Times New Roman"/>
          <w:color w:val="000000"/>
          <w:sz w:val="28"/>
          <w:szCs w:val="28"/>
          <w:lang w:val="en-US"/>
        </w:rPr>
        <w:t>hysterocervicorrhexis</w:t>
      </w:r>
      <w:r w:rsidR="008903A8" w:rsidRPr="003326B3">
        <w:rPr>
          <w:rFonts w:ascii="Times New Roman" w:hAnsi="Times New Roman" w:cs="Times New Roman"/>
          <w:color w:val="000000"/>
          <w:sz w:val="28"/>
          <w:szCs w:val="28"/>
          <w:lang w:val="uk-UA"/>
        </w:rPr>
        <w:t>;</w:t>
      </w:r>
    </w:p>
    <w:p w:rsidR="008903A8" w:rsidRPr="00791C31" w:rsidRDefault="00791C31" w:rsidP="00791C31">
      <w:pPr>
        <w:spacing w:after="0" w:line="240" w:lineRule="auto"/>
        <w:jc w:val="both"/>
        <w:rPr>
          <w:rFonts w:ascii="Times New Roman" w:hAnsi="Times New Roman" w:cs="Times New Roman"/>
          <w:sz w:val="28"/>
          <w:szCs w:val="28"/>
          <w:lang w:val="uk-UA"/>
        </w:rPr>
      </w:pPr>
      <w:r w:rsidRPr="00791C31">
        <w:rPr>
          <w:rFonts w:ascii="Times New Roman" w:hAnsi="Times New Roman" w:cs="Times New Roman"/>
          <w:sz w:val="28"/>
          <w:szCs w:val="28"/>
          <w:lang w:val="uk-UA"/>
        </w:rPr>
        <w:t xml:space="preserve">− </w:t>
      </w:r>
      <w:r w:rsidR="008903A8" w:rsidRPr="00791C31">
        <w:rPr>
          <w:rFonts w:ascii="Times New Roman" w:hAnsi="Times New Roman" w:cs="Times New Roman"/>
          <w:color w:val="000000"/>
          <w:sz w:val="28"/>
          <w:szCs w:val="28"/>
          <w:lang w:val="uk-UA"/>
        </w:rPr>
        <w:t xml:space="preserve">обозначение новобразований: </w:t>
      </w:r>
      <w:r w:rsidR="008903A8" w:rsidRPr="003326B3">
        <w:rPr>
          <w:rFonts w:ascii="Times New Roman" w:hAnsi="Times New Roman" w:cs="Times New Roman"/>
          <w:color w:val="000000"/>
          <w:sz w:val="28"/>
          <w:szCs w:val="28"/>
          <w:lang w:val="en-US"/>
        </w:rPr>
        <w:t>h</w:t>
      </w:r>
      <w:r w:rsidR="008903A8" w:rsidRPr="003326B3">
        <w:rPr>
          <w:rFonts w:ascii="Times New Roman" w:hAnsi="Times New Roman" w:cs="Times New Roman"/>
          <w:color w:val="000000"/>
          <w:sz w:val="28"/>
          <w:szCs w:val="28"/>
        </w:rPr>
        <w:t>ysterocarcinoma</w:t>
      </w:r>
      <w:r w:rsidR="008903A8" w:rsidRPr="00791C31">
        <w:rPr>
          <w:rFonts w:ascii="Times New Roman" w:hAnsi="Times New Roman" w:cs="Times New Roman"/>
          <w:color w:val="000000"/>
          <w:sz w:val="28"/>
          <w:szCs w:val="28"/>
          <w:lang w:val="uk-UA"/>
        </w:rPr>
        <w:t>,</w:t>
      </w:r>
      <w:r w:rsidR="0044254A" w:rsidRPr="00791C31">
        <w:rPr>
          <w:rFonts w:ascii="Times New Roman" w:hAnsi="Times New Roman" w:cs="Times New Roman"/>
          <w:color w:val="000000"/>
          <w:sz w:val="28"/>
          <w:szCs w:val="28"/>
          <w:lang w:val="uk-UA"/>
        </w:rPr>
        <w:t xml:space="preserve"> </w:t>
      </w:r>
      <w:r w:rsidR="008903A8" w:rsidRPr="003326B3">
        <w:rPr>
          <w:rFonts w:ascii="Times New Roman" w:hAnsi="Times New Roman" w:cs="Times New Roman"/>
          <w:color w:val="000000"/>
          <w:sz w:val="28"/>
          <w:szCs w:val="28"/>
          <w:lang w:val="en-US"/>
        </w:rPr>
        <w:t>h</w:t>
      </w:r>
      <w:r w:rsidR="008903A8" w:rsidRPr="003326B3">
        <w:rPr>
          <w:rFonts w:ascii="Times New Roman" w:hAnsi="Times New Roman" w:cs="Times New Roman"/>
          <w:color w:val="000000"/>
          <w:sz w:val="28"/>
          <w:szCs w:val="28"/>
        </w:rPr>
        <w:t>ysteromyoma</w:t>
      </w:r>
      <w:r w:rsidR="008903A8" w:rsidRPr="00791C31">
        <w:rPr>
          <w:rFonts w:ascii="Times New Roman" w:hAnsi="Times New Roman" w:cs="Times New Roman"/>
          <w:color w:val="000000"/>
          <w:sz w:val="28"/>
          <w:szCs w:val="28"/>
          <w:lang w:val="uk-UA"/>
        </w:rPr>
        <w:t>.</w:t>
      </w:r>
    </w:p>
    <w:p w:rsidR="008903A8" w:rsidRPr="00791C31" w:rsidRDefault="00791C31" w:rsidP="00791C31">
      <w:pPr>
        <w:spacing w:after="0" w:line="240" w:lineRule="auto"/>
        <w:jc w:val="both"/>
        <w:rPr>
          <w:rFonts w:ascii="Times New Roman" w:hAnsi="Times New Roman" w:cs="Times New Roman"/>
          <w:sz w:val="28"/>
          <w:szCs w:val="28"/>
          <w:lang w:val="uk-UA"/>
        </w:rPr>
      </w:pPr>
      <w:r w:rsidRPr="00791C31">
        <w:rPr>
          <w:rFonts w:ascii="Times New Roman" w:hAnsi="Times New Roman" w:cs="Times New Roman"/>
          <w:sz w:val="28"/>
          <w:szCs w:val="28"/>
          <w:lang w:val="uk-UA"/>
        </w:rPr>
        <w:t xml:space="preserve">− </w:t>
      </w:r>
      <w:r w:rsidR="008903A8" w:rsidRPr="00791C31">
        <w:rPr>
          <w:rFonts w:ascii="Times New Roman" w:hAnsi="Times New Roman" w:cs="Times New Roman"/>
          <w:color w:val="000000"/>
          <w:sz w:val="28"/>
          <w:szCs w:val="28"/>
          <w:lang w:val="uk-UA"/>
        </w:rPr>
        <w:t xml:space="preserve">термины, обозначающие патологии шейки матки: </w:t>
      </w:r>
      <w:r w:rsidR="008903A8" w:rsidRPr="003326B3">
        <w:rPr>
          <w:rFonts w:ascii="Times New Roman" w:hAnsi="Times New Roman" w:cs="Times New Roman"/>
          <w:color w:val="000000"/>
          <w:sz w:val="28"/>
          <w:szCs w:val="28"/>
          <w:lang w:val="en-US"/>
        </w:rPr>
        <w:t>hysterocervicodysplasia</w:t>
      </w:r>
      <w:r w:rsidR="008903A8" w:rsidRPr="00791C31">
        <w:rPr>
          <w:rFonts w:ascii="Times New Roman" w:hAnsi="Times New Roman" w:cs="Times New Roman"/>
          <w:color w:val="000000"/>
          <w:sz w:val="28"/>
          <w:szCs w:val="28"/>
          <w:lang w:val="uk-UA"/>
        </w:rPr>
        <w:t xml:space="preserve">, </w:t>
      </w:r>
      <w:r w:rsidR="008903A8" w:rsidRPr="003326B3">
        <w:rPr>
          <w:rFonts w:ascii="Times New Roman" w:hAnsi="Times New Roman" w:cs="Times New Roman"/>
          <w:color w:val="000000"/>
          <w:sz w:val="28"/>
          <w:szCs w:val="28"/>
          <w:lang w:val="en-US"/>
        </w:rPr>
        <w:t>hysterocervicoectropia</w:t>
      </w:r>
      <w:r w:rsidR="008903A8" w:rsidRPr="00791C31">
        <w:rPr>
          <w:rFonts w:ascii="Times New Roman" w:hAnsi="Times New Roman" w:cs="Times New Roman"/>
          <w:color w:val="000000"/>
          <w:sz w:val="28"/>
          <w:szCs w:val="28"/>
          <w:lang w:val="uk-UA"/>
        </w:rPr>
        <w:t xml:space="preserve">. </w:t>
      </w:r>
    </w:p>
    <w:p w:rsidR="008903A8" w:rsidRPr="003326B3" w:rsidRDefault="008903A8" w:rsidP="003326B3">
      <w:pPr>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color w:val="000000"/>
          <w:sz w:val="28"/>
          <w:szCs w:val="28"/>
        </w:rPr>
        <w:t xml:space="preserve">В качестве особенностей использования корня </w:t>
      </w:r>
      <w:r w:rsidRPr="003326B3">
        <w:rPr>
          <w:rFonts w:ascii="Times New Roman" w:hAnsi="Times New Roman" w:cs="Times New Roman"/>
          <w:color w:val="000000"/>
          <w:sz w:val="28"/>
          <w:szCs w:val="28"/>
          <w:lang w:val="en-GB"/>
        </w:rPr>
        <w:t>hyster</w:t>
      </w:r>
      <w:r w:rsidR="00B82B00">
        <w:rPr>
          <w:rFonts w:ascii="Times New Roman" w:hAnsi="Times New Roman" w:cs="Times New Roman"/>
          <w:color w:val="000000"/>
          <w:sz w:val="28"/>
          <w:szCs w:val="28"/>
        </w:rPr>
        <w:t>−</w:t>
      </w:r>
      <w:r w:rsidRPr="003326B3">
        <w:rPr>
          <w:rFonts w:ascii="Times New Roman" w:hAnsi="Times New Roman" w:cs="Times New Roman"/>
          <w:color w:val="000000"/>
          <w:sz w:val="28"/>
          <w:szCs w:val="28"/>
        </w:rPr>
        <w:t xml:space="preserve"> можно выделить: обозначение новообразований, сочетание </w:t>
      </w:r>
      <w:r w:rsidR="0044254A" w:rsidRPr="003326B3">
        <w:rPr>
          <w:rFonts w:ascii="Times New Roman" w:hAnsi="Times New Roman" w:cs="Times New Roman"/>
          <w:color w:val="000000"/>
          <w:sz w:val="28"/>
          <w:szCs w:val="28"/>
        </w:rPr>
        <w:t>с cervic</w:t>
      </w:r>
      <w:r w:rsidR="00B82B00">
        <w:rPr>
          <w:rFonts w:ascii="Times New Roman" w:hAnsi="Times New Roman" w:cs="Times New Roman"/>
          <w:color w:val="000000"/>
          <w:sz w:val="28"/>
          <w:szCs w:val="28"/>
        </w:rPr>
        <w:t>−</w:t>
      </w:r>
      <w:r w:rsidRPr="003326B3">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lang w:val="en-GB"/>
        </w:rPr>
        <w:t>trachel</w:t>
      </w:r>
      <w:r w:rsidR="00B82B00">
        <w:rPr>
          <w:rFonts w:ascii="Times New Roman" w:hAnsi="Times New Roman" w:cs="Times New Roman"/>
          <w:color w:val="000000"/>
          <w:sz w:val="28"/>
          <w:szCs w:val="28"/>
        </w:rPr>
        <w:t>−</w:t>
      </w:r>
      <w:r w:rsidRPr="003326B3">
        <w:rPr>
          <w:rFonts w:ascii="Times New Roman" w:hAnsi="Times New Roman" w:cs="Times New Roman"/>
          <w:color w:val="000000"/>
          <w:sz w:val="28"/>
          <w:szCs w:val="28"/>
        </w:rPr>
        <w:t>.</w:t>
      </w:r>
    </w:p>
    <w:p w:rsidR="008903A8" w:rsidRPr="003326B3" w:rsidRDefault="008903A8" w:rsidP="003326B3">
      <w:pPr>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sz w:val="28"/>
          <w:szCs w:val="28"/>
        </w:rPr>
        <w:lastRenderedPageBreak/>
        <w:t>Отметим, что термин истерия (</w:t>
      </w:r>
      <w:r w:rsidRPr="003326B3">
        <w:rPr>
          <w:rFonts w:ascii="Times New Roman" w:hAnsi="Times New Roman" w:cs="Times New Roman"/>
          <w:sz w:val="28"/>
          <w:szCs w:val="28"/>
          <w:lang w:val="en-US"/>
        </w:rPr>
        <w:t>neurosis</w:t>
      </w:r>
      <w:r w:rsidRPr="003326B3">
        <w:rPr>
          <w:rFonts w:ascii="Times New Roman" w:hAnsi="Times New Roman" w:cs="Times New Roman"/>
          <w:sz w:val="28"/>
          <w:szCs w:val="28"/>
        </w:rPr>
        <w:t xml:space="preserve">) также происходит от греч.  </w:t>
      </w:r>
      <w:r w:rsidRPr="003326B3">
        <w:rPr>
          <w:rFonts w:ascii="Times New Roman" w:hAnsi="Times New Roman" w:cs="Times New Roman"/>
          <w:sz w:val="28"/>
          <w:szCs w:val="28"/>
          <w:lang w:val="en-US"/>
        </w:rPr>
        <w:t>h</w:t>
      </w:r>
      <w:r w:rsidRPr="003326B3">
        <w:rPr>
          <w:rFonts w:ascii="Times New Roman" w:hAnsi="Times New Roman" w:cs="Times New Roman"/>
          <w:sz w:val="28"/>
          <w:szCs w:val="28"/>
        </w:rPr>
        <w:t xml:space="preserve">ystera. Это этимологическое значение названия нервной болезни находит свое объяснение в прежнем ошибочном мнении, что она </w:t>
      </w:r>
      <w:r w:rsidRPr="003326B3">
        <w:rPr>
          <w:rFonts w:ascii="Times New Roman" w:hAnsi="Times New Roman" w:cs="Times New Roman"/>
          <w:sz w:val="28"/>
          <w:szCs w:val="28"/>
          <w:lang w:val="uk-UA"/>
        </w:rPr>
        <w:t xml:space="preserve">связана с </w:t>
      </w:r>
      <w:r w:rsidRPr="003326B3">
        <w:rPr>
          <w:rFonts w:ascii="Times New Roman" w:hAnsi="Times New Roman" w:cs="Times New Roman"/>
          <w:sz w:val="28"/>
          <w:szCs w:val="28"/>
        </w:rPr>
        <w:t xml:space="preserve">маткой и свойственна только </w:t>
      </w:r>
      <w:r w:rsidRPr="003326B3">
        <w:rPr>
          <w:rFonts w:ascii="Times New Roman" w:hAnsi="Times New Roman" w:cs="Times New Roman"/>
          <w:sz w:val="28"/>
          <w:szCs w:val="28"/>
          <w:lang w:val="uk-UA"/>
        </w:rPr>
        <w:t>женщинам</w:t>
      </w:r>
      <w:r w:rsidRPr="003326B3">
        <w:rPr>
          <w:rFonts w:ascii="Times New Roman" w:hAnsi="Times New Roman" w:cs="Times New Roman"/>
          <w:sz w:val="28"/>
          <w:szCs w:val="28"/>
        </w:rPr>
        <w:t>.</w:t>
      </w:r>
    </w:p>
    <w:p w:rsidR="008903A8" w:rsidRPr="003326B3" w:rsidRDefault="008903A8" w:rsidP="003326B3">
      <w:pPr>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color w:val="000000"/>
          <w:sz w:val="28"/>
          <w:szCs w:val="28"/>
        </w:rPr>
        <w:t xml:space="preserve">Корень </w:t>
      </w:r>
      <w:r w:rsidRPr="003326B3">
        <w:rPr>
          <w:rFonts w:ascii="Times New Roman" w:hAnsi="Times New Roman" w:cs="Times New Roman"/>
          <w:color w:val="000000"/>
          <w:sz w:val="28"/>
          <w:szCs w:val="28"/>
          <w:lang w:val="en-US"/>
        </w:rPr>
        <w:t>metr</w:t>
      </w:r>
      <w:r w:rsidR="00B82B00">
        <w:rPr>
          <w:rFonts w:ascii="Times New Roman" w:hAnsi="Times New Roman" w:cs="Times New Roman"/>
          <w:color w:val="000000"/>
          <w:sz w:val="28"/>
          <w:szCs w:val="28"/>
        </w:rPr>
        <w:t>−</w:t>
      </w:r>
      <w:r w:rsidRPr="003326B3">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lang w:val="uk-UA"/>
        </w:rPr>
        <w:t>может быть использован в следующих значениях:</w:t>
      </w:r>
    </w:p>
    <w:p w:rsidR="008903A8" w:rsidRPr="003326B3" w:rsidRDefault="008903A8" w:rsidP="003326B3">
      <w:pPr>
        <w:numPr>
          <w:ilvl w:val="0"/>
          <w:numId w:val="36"/>
        </w:numPr>
        <w:spacing w:after="0" w:line="240" w:lineRule="auto"/>
        <w:ind w:left="0" w:firstLine="709"/>
        <w:jc w:val="both"/>
        <w:rPr>
          <w:rFonts w:ascii="Times New Roman" w:hAnsi="Times New Roman" w:cs="Times New Roman"/>
          <w:sz w:val="28"/>
          <w:szCs w:val="28"/>
        </w:rPr>
      </w:pPr>
      <w:r w:rsidRPr="003326B3">
        <w:rPr>
          <w:rFonts w:ascii="Times New Roman" w:hAnsi="Times New Roman" w:cs="Times New Roman"/>
          <w:color w:val="000000"/>
          <w:sz w:val="28"/>
          <w:szCs w:val="28"/>
          <w:lang w:val="uk-UA"/>
        </w:rPr>
        <w:t xml:space="preserve">истечение или скопление крови/жидкости: menometrorrhagia, </w:t>
      </w:r>
      <w:r w:rsidRPr="003326B3">
        <w:rPr>
          <w:rFonts w:ascii="Times New Roman" w:hAnsi="Times New Roman" w:cs="Times New Roman"/>
          <w:color w:val="000000"/>
          <w:sz w:val="28"/>
          <w:szCs w:val="28"/>
          <w:lang w:val="en-US"/>
        </w:rPr>
        <w:t>metropathia</w:t>
      </w:r>
      <w:r w:rsidRPr="003326B3">
        <w:rPr>
          <w:rFonts w:ascii="Times New Roman" w:hAnsi="Times New Roman" w:cs="Times New Roman"/>
          <w:color w:val="000000"/>
          <w:sz w:val="28"/>
          <w:szCs w:val="28"/>
          <w:lang w:val="uk-UA"/>
        </w:rPr>
        <w:t xml:space="preserve">, </w:t>
      </w:r>
      <w:r w:rsidRPr="003326B3">
        <w:rPr>
          <w:rFonts w:ascii="Times New Roman" w:hAnsi="Times New Roman" w:cs="Times New Roman"/>
          <w:color w:val="000000"/>
          <w:sz w:val="28"/>
          <w:szCs w:val="28"/>
          <w:lang w:val="en-US"/>
        </w:rPr>
        <w:t>metrorrhoea</w:t>
      </w:r>
      <w:r w:rsidRPr="003326B3">
        <w:rPr>
          <w:rFonts w:ascii="Times New Roman" w:hAnsi="Times New Roman" w:cs="Times New Roman"/>
          <w:color w:val="000000"/>
          <w:sz w:val="28"/>
          <w:szCs w:val="28"/>
          <w:lang w:val="uk-UA"/>
        </w:rPr>
        <w:t xml:space="preserve">, </w:t>
      </w:r>
      <w:r w:rsidRPr="003326B3">
        <w:rPr>
          <w:rFonts w:ascii="Times New Roman" w:hAnsi="Times New Roman" w:cs="Times New Roman"/>
          <w:color w:val="000000"/>
          <w:sz w:val="28"/>
          <w:szCs w:val="28"/>
          <w:lang w:val="en-US"/>
        </w:rPr>
        <w:t>pyometra</w:t>
      </w:r>
      <w:r w:rsidRPr="003326B3">
        <w:rPr>
          <w:rFonts w:ascii="Times New Roman" w:hAnsi="Times New Roman" w:cs="Times New Roman"/>
          <w:color w:val="000000"/>
          <w:sz w:val="28"/>
          <w:szCs w:val="28"/>
          <w:lang w:val="uk-UA"/>
        </w:rPr>
        <w:t xml:space="preserve">, </w:t>
      </w:r>
      <w:r w:rsidRPr="003326B3">
        <w:rPr>
          <w:rFonts w:ascii="Times New Roman" w:hAnsi="Times New Roman" w:cs="Times New Roman"/>
          <w:color w:val="000000"/>
          <w:sz w:val="28"/>
          <w:szCs w:val="28"/>
          <w:lang w:val="en-US"/>
        </w:rPr>
        <w:t>haematometra</w:t>
      </w:r>
      <w:r w:rsidRPr="003326B3">
        <w:rPr>
          <w:rFonts w:ascii="Times New Roman" w:hAnsi="Times New Roman" w:cs="Times New Roman"/>
          <w:color w:val="000000"/>
          <w:sz w:val="28"/>
          <w:szCs w:val="28"/>
          <w:lang w:val="uk-UA"/>
        </w:rPr>
        <w:t xml:space="preserve">, </w:t>
      </w:r>
      <w:r w:rsidRPr="003326B3">
        <w:rPr>
          <w:rFonts w:ascii="Times New Roman" w:hAnsi="Times New Roman" w:cs="Times New Roman"/>
          <w:color w:val="000000"/>
          <w:sz w:val="28"/>
          <w:szCs w:val="28"/>
          <w:lang w:val="en-US"/>
        </w:rPr>
        <w:t>heamatopyometra</w:t>
      </w:r>
      <w:r w:rsidRPr="003326B3">
        <w:rPr>
          <w:rFonts w:ascii="Times New Roman" w:hAnsi="Times New Roman" w:cs="Times New Roman"/>
          <w:color w:val="000000"/>
          <w:sz w:val="28"/>
          <w:szCs w:val="28"/>
          <w:lang w:val="uk-UA"/>
        </w:rPr>
        <w:t xml:space="preserve">, </w:t>
      </w:r>
      <w:r w:rsidRPr="003326B3">
        <w:rPr>
          <w:rFonts w:ascii="Times New Roman" w:hAnsi="Times New Roman" w:cs="Times New Roman"/>
          <w:color w:val="000000"/>
          <w:sz w:val="28"/>
          <w:szCs w:val="28"/>
          <w:lang w:val="en-US"/>
        </w:rPr>
        <w:t>haematotrachelometra</w:t>
      </w:r>
      <w:r w:rsidRPr="003326B3">
        <w:rPr>
          <w:rFonts w:ascii="Times New Roman" w:hAnsi="Times New Roman" w:cs="Times New Roman"/>
          <w:color w:val="000000"/>
          <w:sz w:val="28"/>
          <w:szCs w:val="28"/>
          <w:lang w:val="uk-UA"/>
        </w:rPr>
        <w:t xml:space="preserve">, </w:t>
      </w:r>
      <w:r w:rsidRPr="003326B3">
        <w:rPr>
          <w:rFonts w:ascii="Times New Roman" w:hAnsi="Times New Roman" w:cs="Times New Roman"/>
          <w:color w:val="000000"/>
          <w:sz w:val="28"/>
          <w:szCs w:val="28"/>
          <w:lang w:val="en-US"/>
        </w:rPr>
        <w:t>hydrometra</w:t>
      </w:r>
      <w:r w:rsidRPr="003326B3">
        <w:rPr>
          <w:rFonts w:ascii="Times New Roman" w:hAnsi="Times New Roman" w:cs="Times New Roman"/>
          <w:color w:val="000000"/>
          <w:sz w:val="28"/>
          <w:szCs w:val="28"/>
          <w:lang w:val="uk-UA"/>
        </w:rPr>
        <w:t>, lochiometra;</w:t>
      </w:r>
    </w:p>
    <w:p w:rsidR="008903A8" w:rsidRPr="003326B3" w:rsidRDefault="008903A8" w:rsidP="003326B3">
      <w:pPr>
        <w:numPr>
          <w:ilvl w:val="0"/>
          <w:numId w:val="36"/>
        </w:numPr>
        <w:spacing w:after="0" w:line="240" w:lineRule="auto"/>
        <w:ind w:left="0" w:firstLine="709"/>
        <w:jc w:val="both"/>
        <w:rPr>
          <w:rFonts w:ascii="Times New Roman" w:hAnsi="Times New Roman" w:cs="Times New Roman"/>
          <w:sz w:val="28"/>
          <w:szCs w:val="28"/>
          <w:lang w:val="en-US"/>
        </w:rPr>
      </w:pPr>
      <w:r w:rsidRPr="003326B3">
        <w:rPr>
          <w:rFonts w:ascii="Times New Roman" w:hAnsi="Times New Roman" w:cs="Times New Roman"/>
          <w:color w:val="000000"/>
          <w:sz w:val="28"/>
          <w:szCs w:val="28"/>
          <w:lang w:val="uk-UA"/>
        </w:rPr>
        <w:t xml:space="preserve">патологические состояния: </w:t>
      </w:r>
      <w:r w:rsidRPr="003326B3">
        <w:rPr>
          <w:rFonts w:ascii="Times New Roman" w:hAnsi="Times New Roman" w:cs="Times New Roman"/>
          <w:color w:val="000000"/>
          <w:sz w:val="28"/>
          <w:szCs w:val="28"/>
          <w:lang w:val="en-US"/>
        </w:rPr>
        <w:t>ametria</w:t>
      </w:r>
      <w:r w:rsidRPr="003326B3">
        <w:rPr>
          <w:rFonts w:ascii="Times New Roman" w:hAnsi="Times New Roman" w:cs="Times New Roman"/>
          <w:color w:val="000000"/>
          <w:sz w:val="28"/>
          <w:szCs w:val="28"/>
          <w:lang w:val="uk-UA"/>
        </w:rPr>
        <w:t xml:space="preserve">, </w:t>
      </w:r>
      <w:r w:rsidRPr="003326B3">
        <w:rPr>
          <w:rFonts w:ascii="Times New Roman" w:hAnsi="Times New Roman" w:cs="Times New Roman"/>
          <w:color w:val="000000"/>
          <w:sz w:val="28"/>
          <w:szCs w:val="28"/>
          <w:lang w:val="en-US"/>
        </w:rPr>
        <w:t>metratona</w:t>
      </w:r>
      <w:r w:rsidRPr="003326B3">
        <w:rPr>
          <w:rFonts w:ascii="Times New Roman" w:hAnsi="Times New Roman" w:cs="Times New Roman"/>
          <w:color w:val="000000"/>
          <w:sz w:val="28"/>
          <w:szCs w:val="28"/>
          <w:lang w:val="uk-UA"/>
        </w:rPr>
        <w:t xml:space="preserve">, </w:t>
      </w:r>
      <w:r w:rsidRPr="003326B3">
        <w:rPr>
          <w:rFonts w:ascii="Times New Roman" w:hAnsi="Times New Roman" w:cs="Times New Roman"/>
          <w:color w:val="000000"/>
          <w:sz w:val="28"/>
          <w:szCs w:val="28"/>
          <w:lang w:val="en-US"/>
        </w:rPr>
        <w:t>metroptosis</w:t>
      </w:r>
      <w:r w:rsidRPr="003326B3">
        <w:rPr>
          <w:rFonts w:ascii="Times New Roman" w:hAnsi="Times New Roman" w:cs="Times New Roman"/>
          <w:color w:val="000000"/>
          <w:sz w:val="28"/>
          <w:szCs w:val="28"/>
          <w:lang w:val="uk-UA"/>
        </w:rPr>
        <w:t xml:space="preserve">, </w:t>
      </w:r>
      <w:r w:rsidRPr="003326B3">
        <w:rPr>
          <w:rFonts w:ascii="Times New Roman" w:hAnsi="Times New Roman" w:cs="Times New Roman"/>
          <w:color w:val="000000"/>
          <w:sz w:val="28"/>
          <w:szCs w:val="28"/>
          <w:lang w:val="en-US"/>
        </w:rPr>
        <w:t>metrostenosis</w:t>
      </w:r>
      <w:r w:rsidRPr="003326B3">
        <w:rPr>
          <w:rFonts w:ascii="Times New Roman" w:hAnsi="Times New Roman" w:cs="Times New Roman"/>
          <w:color w:val="000000"/>
          <w:sz w:val="28"/>
          <w:szCs w:val="28"/>
          <w:lang w:val="uk-UA"/>
        </w:rPr>
        <w:t xml:space="preserve">, </w:t>
      </w:r>
      <w:r w:rsidRPr="003326B3">
        <w:rPr>
          <w:rFonts w:ascii="Times New Roman" w:hAnsi="Times New Roman" w:cs="Times New Roman"/>
          <w:color w:val="000000"/>
          <w:sz w:val="28"/>
          <w:szCs w:val="28"/>
          <w:lang w:val="en-US"/>
        </w:rPr>
        <w:t>m</w:t>
      </w:r>
      <w:r w:rsidRPr="003326B3">
        <w:rPr>
          <w:rFonts w:ascii="Times New Roman" w:hAnsi="Times New Roman" w:cs="Times New Roman"/>
          <w:color w:val="000000"/>
          <w:sz w:val="28"/>
          <w:szCs w:val="28"/>
          <w:lang w:val="uk-UA"/>
        </w:rPr>
        <w:t xml:space="preserve">etrotrombophlebitis, </w:t>
      </w:r>
      <w:r w:rsidRPr="003326B3">
        <w:rPr>
          <w:rFonts w:ascii="Times New Roman" w:hAnsi="Times New Roman" w:cs="Times New Roman"/>
          <w:color w:val="000000"/>
          <w:sz w:val="28"/>
          <w:szCs w:val="28"/>
          <w:lang w:val="en-US"/>
        </w:rPr>
        <w:t>m</w:t>
      </w:r>
      <w:r w:rsidRPr="003326B3">
        <w:rPr>
          <w:rFonts w:ascii="Times New Roman" w:hAnsi="Times New Roman" w:cs="Times New Roman"/>
          <w:color w:val="000000"/>
          <w:sz w:val="28"/>
          <w:szCs w:val="28"/>
          <w:lang w:val="uk-UA"/>
        </w:rPr>
        <w:t xml:space="preserve">etrocystosis, </w:t>
      </w:r>
      <w:r w:rsidRPr="003326B3">
        <w:rPr>
          <w:rFonts w:ascii="Times New Roman" w:hAnsi="Times New Roman" w:cs="Times New Roman"/>
          <w:color w:val="000000"/>
          <w:sz w:val="28"/>
          <w:szCs w:val="28"/>
          <w:lang w:val="en-US"/>
        </w:rPr>
        <w:t>e</w:t>
      </w:r>
      <w:r w:rsidRPr="003326B3">
        <w:rPr>
          <w:rFonts w:ascii="Times New Roman" w:hAnsi="Times New Roman" w:cs="Times New Roman"/>
          <w:color w:val="000000"/>
          <w:sz w:val="28"/>
          <w:szCs w:val="28"/>
          <w:lang w:val="uk-UA"/>
        </w:rPr>
        <w:t>ndometriosis;</w:t>
      </w:r>
    </w:p>
    <w:p w:rsidR="008903A8" w:rsidRPr="003326B3" w:rsidRDefault="008903A8" w:rsidP="003326B3">
      <w:pPr>
        <w:numPr>
          <w:ilvl w:val="0"/>
          <w:numId w:val="36"/>
        </w:numPr>
        <w:spacing w:after="0" w:line="240" w:lineRule="auto"/>
        <w:ind w:left="0" w:firstLine="709"/>
        <w:jc w:val="both"/>
        <w:rPr>
          <w:rFonts w:ascii="Times New Roman" w:hAnsi="Times New Roman" w:cs="Times New Roman"/>
          <w:sz w:val="28"/>
          <w:szCs w:val="28"/>
          <w:lang w:val="en-US"/>
        </w:rPr>
      </w:pPr>
      <w:r w:rsidRPr="003326B3">
        <w:rPr>
          <w:rFonts w:ascii="Times New Roman" w:hAnsi="Times New Roman" w:cs="Times New Roman"/>
          <w:color w:val="000000"/>
          <w:sz w:val="28"/>
          <w:szCs w:val="28"/>
        </w:rPr>
        <w:t>воспалительныепроцессы</w:t>
      </w:r>
      <w:r w:rsidRPr="003326B3">
        <w:rPr>
          <w:rFonts w:ascii="Times New Roman" w:hAnsi="Times New Roman" w:cs="Times New Roman"/>
          <w:color w:val="000000"/>
          <w:sz w:val="28"/>
          <w:szCs w:val="28"/>
          <w:lang w:val="en-GB"/>
        </w:rPr>
        <w:t xml:space="preserve">: </w:t>
      </w:r>
      <w:r w:rsidRPr="003326B3">
        <w:rPr>
          <w:rFonts w:ascii="Times New Roman" w:hAnsi="Times New Roman" w:cs="Times New Roman"/>
          <w:color w:val="000000"/>
          <w:sz w:val="28"/>
          <w:szCs w:val="28"/>
          <w:lang w:val="en-US"/>
        </w:rPr>
        <w:t>metritis</w:t>
      </w:r>
      <w:r w:rsidRPr="003326B3">
        <w:rPr>
          <w:rFonts w:ascii="Times New Roman" w:hAnsi="Times New Roman" w:cs="Times New Roman"/>
          <w:color w:val="000000"/>
          <w:sz w:val="28"/>
          <w:szCs w:val="28"/>
          <w:lang w:val="en-GB"/>
        </w:rPr>
        <w:t xml:space="preserve">, </w:t>
      </w:r>
      <w:r w:rsidRPr="003326B3">
        <w:rPr>
          <w:rFonts w:ascii="Times New Roman" w:hAnsi="Times New Roman" w:cs="Times New Roman"/>
          <w:color w:val="000000"/>
          <w:sz w:val="28"/>
          <w:szCs w:val="28"/>
          <w:lang w:val="en-US"/>
        </w:rPr>
        <w:t>m</w:t>
      </w:r>
      <w:r w:rsidRPr="003326B3">
        <w:rPr>
          <w:rFonts w:ascii="Times New Roman" w:hAnsi="Times New Roman" w:cs="Times New Roman"/>
          <w:color w:val="000000"/>
          <w:sz w:val="28"/>
          <w:szCs w:val="28"/>
          <w:lang w:val="en-GB"/>
        </w:rPr>
        <w:t xml:space="preserve">etrolymphangitis, metroendometritis, perimetritis, </w:t>
      </w:r>
      <w:r w:rsidRPr="003326B3">
        <w:rPr>
          <w:rFonts w:ascii="Times New Roman" w:hAnsi="Times New Roman" w:cs="Times New Roman"/>
          <w:color w:val="000000"/>
          <w:sz w:val="28"/>
          <w:szCs w:val="28"/>
          <w:lang w:val="en-US"/>
        </w:rPr>
        <w:t>m</w:t>
      </w:r>
      <w:r w:rsidRPr="003326B3">
        <w:rPr>
          <w:rFonts w:ascii="Times New Roman" w:hAnsi="Times New Roman" w:cs="Times New Roman"/>
          <w:color w:val="000000"/>
          <w:sz w:val="28"/>
          <w:szCs w:val="28"/>
          <w:lang w:val="en-GB"/>
        </w:rPr>
        <w:t xml:space="preserve">etroperitonitis, </w:t>
      </w:r>
      <w:r w:rsidRPr="003326B3">
        <w:rPr>
          <w:rFonts w:ascii="Times New Roman" w:hAnsi="Times New Roman" w:cs="Times New Roman"/>
          <w:color w:val="000000"/>
          <w:sz w:val="28"/>
          <w:szCs w:val="28"/>
          <w:lang w:val="en-US"/>
        </w:rPr>
        <w:t>endometritis</w:t>
      </w:r>
      <w:r w:rsidRPr="003326B3">
        <w:rPr>
          <w:rFonts w:ascii="Times New Roman" w:hAnsi="Times New Roman" w:cs="Times New Roman"/>
          <w:color w:val="000000"/>
          <w:sz w:val="28"/>
          <w:szCs w:val="28"/>
          <w:lang w:val="en-GB"/>
        </w:rPr>
        <w:t>;</w:t>
      </w:r>
    </w:p>
    <w:p w:rsidR="008903A8" w:rsidRPr="003326B3" w:rsidRDefault="008903A8" w:rsidP="003326B3">
      <w:pPr>
        <w:numPr>
          <w:ilvl w:val="0"/>
          <w:numId w:val="36"/>
        </w:numPr>
        <w:spacing w:after="0" w:line="240" w:lineRule="auto"/>
        <w:ind w:left="0" w:firstLine="709"/>
        <w:jc w:val="both"/>
        <w:rPr>
          <w:rFonts w:ascii="Times New Roman" w:hAnsi="Times New Roman" w:cs="Times New Roman"/>
          <w:sz w:val="28"/>
          <w:szCs w:val="28"/>
        </w:rPr>
      </w:pPr>
      <w:r w:rsidRPr="003326B3">
        <w:rPr>
          <w:rFonts w:ascii="Times New Roman" w:hAnsi="Times New Roman" w:cs="Times New Roman"/>
          <w:color w:val="000000"/>
          <w:sz w:val="28"/>
          <w:szCs w:val="28"/>
        </w:rPr>
        <w:t>приборыиметодыисследований</w:t>
      </w:r>
      <w:r w:rsidRPr="003326B3">
        <w:rPr>
          <w:rFonts w:ascii="Times New Roman" w:hAnsi="Times New Roman" w:cs="Times New Roman"/>
          <w:color w:val="000000"/>
          <w:sz w:val="28"/>
          <w:szCs w:val="28"/>
          <w:lang w:val="en-GB"/>
        </w:rPr>
        <w:t xml:space="preserve">: </w:t>
      </w:r>
      <w:r w:rsidRPr="003326B3">
        <w:rPr>
          <w:rFonts w:ascii="Times New Roman" w:hAnsi="Times New Roman" w:cs="Times New Roman"/>
          <w:color w:val="000000"/>
          <w:sz w:val="28"/>
          <w:szCs w:val="28"/>
          <w:lang w:val="en-US"/>
        </w:rPr>
        <w:t>metrographia</w:t>
      </w:r>
      <w:r w:rsidRPr="003326B3">
        <w:rPr>
          <w:rFonts w:ascii="Times New Roman" w:hAnsi="Times New Roman" w:cs="Times New Roman"/>
          <w:color w:val="000000"/>
          <w:sz w:val="28"/>
          <w:szCs w:val="28"/>
          <w:lang w:val="en-GB"/>
        </w:rPr>
        <w:t xml:space="preserve">, </w:t>
      </w:r>
      <w:r w:rsidRPr="003326B3">
        <w:rPr>
          <w:rFonts w:ascii="Times New Roman" w:hAnsi="Times New Roman" w:cs="Times New Roman"/>
          <w:color w:val="000000"/>
          <w:sz w:val="28"/>
          <w:szCs w:val="28"/>
          <w:lang w:val="en-US"/>
        </w:rPr>
        <w:t>m</w:t>
      </w:r>
      <w:r w:rsidRPr="003326B3">
        <w:rPr>
          <w:rFonts w:ascii="Times New Roman" w:hAnsi="Times New Roman" w:cs="Times New Roman"/>
          <w:color w:val="000000"/>
          <w:sz w:val="28"/>
          <w:szCs w:val="28"/>
          <w:lang w:val="en-GB"/>
        </w:rPr>
        <w:t>etrosalpingograph</w:t>
      </w:r>
      <w:r w:rsidRPr="003326B3">
        <w:rPr>
          <w:rFonts w:ascii="Times New Roman" w:hAnsi="Times New Roman" w:cs="Times New Roman"/>
          <w:color w:val="000000"/>
          <w:sz w:val="28"/>
          <w:szCs w:val="28"/>
          <w:lang w:val="en-US"/>
        </w:rPr>
        <w:t>ia</w:t>
      </w:r>
      <w:r w:rsidRPr="003326B3">
        <w:rPr>
          <w:rFonts w:ascii="Times New Roman" w:hAnsi="Times New Roman" w:cs="Times New Roman"/>
          <w:color w:val="000000"/>
          <w:sz w:val="28"/>
          <w:szCs w:val="28"/>
          <w:lang w:val="en-GB"/>
        </w:rPr>
        <w:t xml:space="preserve">, </w:t>
      </w:r>
      <w:r w:rsidRPr="003326B3">
        <w:rPr>
          <w:rFonts w:ascii="Times New Roman" w:hAnsi="Times New Roman" w:cs="Times New Roman"/>
          <w:color w:val="000000"/>
          <w:sz w:val="28"/>
          <w:szCs w:val="28"/>
          <w:lang w:val="en-US"/>
        </w:rPr>
        <w:t>metroscopia</w:t>
      </w:r>
      <w:r w:rsidRPr="003326B3">
        <w:rPr>
          <w:rFonts w:ascii="Times New Roman" w:hAnsi="Times New Roman" w:cs="Times New Roman"/>
          <w:color w:val="000000"/>
          <w:sz w:val="28"/>
          <w:szCs w:val="28"/>
          <w:lang w:val="en-GB"/>
        </w:rPr>
        <w:t>;</w:t>
      </w:r>
    </w:p>
    <w:p w:rsidR="008903A8" w:rsidRPr="003326B3" w:rsidRDefault="008903A8" w:rsidP="003326B3">
      <w:pPr>
        <w:numPr>
          <w:ilvl w:val="0"/>
          <w:numId w:val="36"/>
        </w:numPr>
        <w:spacing w:after="0" w:line="240" w:lineRule="auto"/>
        <w:ind w:left="0" w:firstLine="709"/>
        <w:jc w:val="both"/>
        <w:rPr>
          <w:rFonts w:ascii="Times New Roman" w:hAnsi="Times New Roman" w:cs="Times New Roman"/>
          <w:sz w:val="28"/>
          <w:szCs w:val="28"/>
        </w:rPr>
      </w:pPr>
      <w:r w:rsidRPr="003326B3">
        <w:rPr>
          <w:rFonts w:ascii="Times New Roman" w:hAnsi="Times New Roman" w:cs="Times New Roman"/>
          <w:color w:val="000000"/>
          <w:sz w:val="28"/>
          <w:szCs w:val="28"/>
        </w:rPr>
        <w:t xml:space="preserve">операции: </w:t>
      </w:r>
      <w:r w:rsidRPr="003326B3">
        <w:rPr>
          <w:rFonts w:ascii="Times New Roman" w:hAnsi="Times New Roman" w:cs="Times New Roman"/>
          <w:color w:val="000000"/>
          <w:sz w:val="28"/>
          <w:szCs w:val="28"/>
          <w:lang w:val="en-US"/>
        </w:rPr>
        <w:t>m</w:t>
      </w:r>
      <w:r w:rsidRPr="003326B3">
        <w:rPr>
          <w:rFonts w:ascii="Times New Roman" w:hAnsi="Times New Roman" w:cs="Times New Roman"/>
          <w:color w:val="000000"/>
          <w:sz w:val="28"/>
          <w:szCs w:val="28"/>
        </w:rPr>
        <w:t xml:space="preserve">etreurysis, </w:t>
      </w:r>
      <w:r w:rsidRPr="003326B3">
        <w:rPr>
          <w:rFonts w:ascii="Times New Roman" w:hAnsi="Times New Roman" w:cs="Times New Roman"/>
          <w:color w:val="000000"/>
          <w:sz w:val="28"/>
          <w:szCs w:val="28"/>
          <w:lang w:val="en-US"/>
        </w:rPr>
        <w:t>metroplastica</w:t>
      </w:r>
      <w:r w:rsidRPr="003326B3">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lang w:val="en-US"/>
        </w:rPr>
        <w:t>endometria</w:t>
      </w:r>
      <w:r w:rsidRPr="003326B3">
        <w:rPr>
          <w:rFonts w:ascii="Times New Roman" w:hAnsi="Times New Roman" w:cs="Times New Roman"/>
          <w:color w:val="000000"/>
          <w:sz w:val="28"/>
          <w:szCs w:val="28"/>
        </w:rPr>
        <w:t>.</w:t>
      </w:r>
    </w:p>
    <w:p w:rsidR="008903A8" w:rsidRPr="003326B3" w:rsidRDefault="008903A8" w:rsidP="003326B3">
      <w:pPr>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color w:val="000000"/>
          <w:sz w:val="28"/>
          <w:szCs w:val="28"/>
        </w:rPr>
        <w:t xml:space="preserve">Важно отметить, что корень </w:t>
      </w:r>
      <w:r w:rsidRPr="003326B3">
        <w:rPr>
          <w:rFonts w:ascii="Times New Roman" w:hAnsi="Times New Roman" w:cs="Times New Roman"/>
          <w:color w:val="000000"/>
          <w:sz w:val="28"/>
          <w:szCs w:val="28"/>
          <w:lang w:val="en-US"/>
        </w:rPr>
        <w:t>metr</w:t>
      </w:r>
      <w:r w:rsidR="00B82B00">
        <w:rPr>
          <w:rFonts w:ascii="Times New Roman" w:hAnsi="Times New Roman" w:cs="Times New Roman"/>
          <w:color w:val="000000"/>
          <w:sz w:val="28"/>
          <w:szCs w:val="28"/>
        </w:rPr>
        <w:t>−</w:t>
      </w:r>
      <w:r w:rsidRPr="003326B3">
        <w:rPr>
          <w:rFonts w:ascii="Times New Roman" w:hAnsi="Times New Roman" w:cs="Times New Roman"/>
          <w:color w:val="000000"/>
          <w:sz w:val="28"/>
          <w:szCs w:val="28"/>
        </w:rPr>
        <w:t xml:space="preserve"> используется в терминах, образованных префиксальным или префиксально</w:t>
      </w:r>
      <w:r w:rsidR="00B82B00">
        <w:rPr>
          <w:rFonts w:ascii="Times New Roman" w:hAnsi="Times New Roman" w:cs="Times New Roman"/>
          <w:color w:val="000000"/>
          <w:sz w:val="28"/>
          <w:szCs w:val="28"/>
        </w:rPr>
        <w:t>−</w:t>
      </w:r>
      <w:r w:rsidRPr="003326B3">
        <w:rPr>
          <w:rFonts w:ascii="Times New Roman" w:hAnsi="Times New Roman" w:cs="Times New Roman"/>
          <w:color w:val="000000"/>
          <w:sz w:val="28"/>
          <w:szCs w:val="28"/>
        </w:rPr>
        <w:t>суффиксальным способом. Они называют оболочки матки (</w:t>
      </w:r>
      <w:r w:rsidRPr="003326B3">
        <w:rPr>
          <w:rFonts w:ascii="Times New Roman" w:hAnsi="Times New Roman" w:cs="Times New Roman"/>
          <w:color w:val="000000"/>
          <w:sz w:val="28"/>
          <w:szCs w:val="28"/>
          <w:lang w:val="en-US"/>
        </w:rPr>
        <w:t>endometrium</w:t>
      </w:r>
      <w:r w:rsidRPr="003326B3">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lang w:val="en-US"/>
        </w:rPr>
        <w:t>myometrium</w:t>
      </w:r>
      <w:r w:rsidRPr="003326B3">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lang w:val="en-US"/>
        </w:rPr>
        <w:t>perimetrium</w:t>
      </w:r>
      <w:r w:rsidRPr="003326B3">
        <w:rPr>
          <w:rFonts w:ascii="Times New Roman" w:hAnsi="Times New Roman" w:cs="Times New Roman"/>
          <w:color w:val="000000"/>
          <w:sz w:val="28"/>
          <w:szCs w:val="28"/>
        </w:rPr>
        <w:t>) и их патологии (</w:t>
      </w:r>
      <w:r w:rsidRPr="003326B3">
        <w:rPr>
          <w:rFonts w:ascii="Times New Roman" w:hAnsi="Times New Roman" w:cs="Times New Roman"/>
          <w:color w:val="000000"/>
          <w:sz w:val="28"/>
          <w:szCs w:val="28"/>
          <w:lang w:val="en-US"/>
        </w:rPr>
        <w:t>endometriosis</w:t>
      </w:r>
      <w:r w:rsidRPr="003326B3">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lang w:val="en-US"/>
        </w:rPr>
        <w:t>endometritis</w:t>
      </w:r>
      <w:r w:rsidRPr="003326B3">
        <w:rPr>
          <w:rFonts w:ascii="Times New Roman" w:hAnsi="Times New Roman" w:cs="Times New Roman"/>
          <w:color w:val="000000"/>
          <w:sz w:val="28"/>
          <w:szCs w:val="28"/>
          <w:lang w:val="uk-UA"/>
        </w:rPr>
        <w:t xml:space="preserve">, </w:t>
      </w:r>
      <w:r w:rsidRPr="003326B3">
        <w:rPr>
          <w:rFonts w:ascii="Times New Roman" w:hAnsi="Times New Roman" w:cs="Times New Roman"/>
          <w:color w:val="000000"/>
          <w:sz w:val="28"/>
          <w:szCs w:val="28"/>
          <w:lang w:val="en-US"/>
        </w:rPr>
        <w:t>perimetritis</w:t>
      </w:r>
      <w:r w:rsidRPr="003326B3">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lang w:val="en-US"/>
        </w:rPr>
        <w:t>myometriosis</w:t>
      </w:r>
      <w:r w:rsidRPr="003326B3">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lang w:val="en-US"/>
        </w:rPr>
        <w:t>myometritis</w:t>
      </w:r>
      <w:r w:rsidRPr="003326B3">
        <w:rPr>
          <w:rFonts w:ascii="Times New Roman" w:hAnsi="Times New Roman" w:cs="Times New Roman"/>
          <w:color w:val="000000"/>
          <w:sz w:val="28"/>
          <w:szCs w:val="28"/>
        </w:rPr>
        <w:t xml:space="preserve">и т.д.). Также возможно сочетание с корневыми терминоэлементами </w:t>
      </w:r>
      <w:r w:rsidRPr="003326B3">
        <w:rPr>
          <w:rFonts w:ascii="Times New Roman" w:hAnsi="Times New Roman" w:cs="Times New Roman"/>
          <w:color w:val="000000"/>
          <w:sz w:val="28"/>
          <w:szCs w:val="28"/>
          <w:lang w:val="en-US"/>
        </w:rPr>
        <w:t>haemat</w:t>
      </w:r>
      <w:r w:rsidR="00B82B00">
        <w:rPr>
          <w:rFonts w:ascii="Times New Roman" w:hAnsi="Times New Roman" w:cs="Times New Roman"/>
          <w:color w:val="000000"/>
          <w:sz w:val="28"/>
          <w:szCs w:val="28"/>
          <w:lang w:val="uk-UA"/>
        </w:rPr>
        <w:t>−</w:t>
      </w:r>
      <w:r w:rsidRPr="003326B3">
        <w:rPr>
          <w:rFonts w:ascii="Times New Roman" w:hAnsi="Times New Roman" w:cs="Times New Roman"/>
          <w:color w:val="000000"/>
          <w:sz w:val="28"/>
          <w:szCs w:val="28"/>
          <w:lang w:val="uk-UA"/>
        </w:rPr>
        <w:t xml:space="preserve"> (</w:t>
      </w:r>
      <w:r w:rsidRPr="003326B3">
        <w:rPr>
          <w:rFonts w:ascii="Times New Roman" w:hAnsi="Times New Roman" w:cs="Times New Roman"/>
          <w:color w:val="000000"/>
          <w:sz w:val="28"/>
          <w:szCs w:val="28"/>
          <w:lang w:val="en-US"/>
        </w:rPr>
        <w:t>haematometra</w:t>
      </w:r>
      <w:r w:rsidRPr="003326B3">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lang w:val="en-US"/>
        </w:rPr>
        <w:t>hydr</w:t>
      </w:r>
      <w:r w:rsidR="00B82B00">
        <w:rPr>
          <w:rFonts w:ascii="Times New Roman" w:hAnsi="Times New Roman" w:cs="Times New Roman"/>
          <w:color w:val="000000"/>
          <w:sz w:val="28"/>
          <w:szCs w:val="28"/>
        </w:rPr>
        <w:t>−</w:t>
      </w:r>
      <w:r w:rsidRPr="003326B3">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lang w:val="uk-UA"/>
        </w:rPr>
        <w:t>(</w:t>
      </w:r>
      <w:r w:rsidRPr="003326B3">
        <w:rPr>
          <w:rFonts w:ascii="Times New Roman" w:hAnsi="Times New Roman" w:cs="Times New Roman"/>
          <w:color w:val="000000"/>
          <w:sz w:val="28"/>
          <w:szCs w:val="28"/>
          <w:lang w:val="en-US"/>
        </w:rPr>
        <w:t>hydrometra</w:t>
      </w:r>
      <w:r w:rsidRPr="003326B3">
        <w:rPr>
          <w:rFonts w:ascii="Times New Roman" w:hAnsi="Times New Roman" w:cs="Times New Roman"/>
          <w:color w:val="000000"/>
          <w:sz w:val="28"/>
          <w:szCs w:val="28"/>
          <w:lang w:val="uk-UA"/>
        </w:rPr>
        <w:t xml:space="preserve">) и </w:t>
      </w:r>
      <w:r w:rsidRPr="003326B3">
        <w:rPr>
          <w:rFonts w:ascii="Times New Roman" w:hAnsi="Times New Roman" w:cs="Times New Roman"/>
          <w:color w:val="000000"/>
          <w:sz w:val="28"/>
          <w:szCs w:val="28"/>
          <w:lang w:val="en-US"/>
        </w:rPr>
        <w:t>py</w:t>
      </w:r>
      <w:r w:rsidR="00B82B00">
        <w:rPr>
          <w:rFonts w:ascii="Times New Roman" w:hAnsi="Times New Roman" w:cs="Times New Roman"/>
          <w:color w:val="000000"/>
          <w:sz w:val="28"/>
          <w:szCs w:val="28"/>
        </w:rPr>
        <w:t>−</w:t>
      </w:r>
      <w:r w:rsidRPr="003326B3">
        <w:rPr>
          <w:rFonts w:ascii="Times New Roman" w:hAnsi="Times New Roman" w:cs="Times New Roman"/>
          <w:color w:val="000000"/>
          <w:sz w:val="28"/>
          <w:szCs w:val="28"/>
        </w:rPr>
        <w:t xml:space="preserve"> (</w:t>
      </w:r>
      <w:r w:rsidRPr="003326B3">
        <w:rPr>
          <w:rFonts w:ascii="Times New Roman" w:hAnsi="Times New Roman" w:cs="Times New Roman"/>
          <w:color w:val="000000"/>
          <w:sz w:val="28"/>
          <w:szCs w:val="28"/>
          <w:lang w:val="en-US"/>
        </w:rPr>
        <w:t>pyometra</w:t>
      </w:r>
      <w:r w:rsidRPr="003326B3">
        <w:rPr>
          <w:rFonts w:ascii="Times New Roman" w:hAnsi="Times New Roman" w:cs="Times New Roman"/>
          <w:color w:val="000000"/>
          <w:sz w:val="28"/>
          <w:szCs w:val="28"/>
          <w:lang w:val="uk-UA"/>
        </w:rPr>
        <w:t>).</w:t>
      </w:r>
    </w:p>
    <w:p w:rsidR="008903A8" w:rsidRPr="003326B3" w:rsidRDefault="008903A8" w:rsidP="003326B3">
      <w:pPr>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sz w:val="28"/>
          <w:szCs w:val="28"/>
        </w:rPr>
        <w:t xml:space="preserve">Кроме того, существует омонимичный терминоэлемент </w:t>
      </w:r>
      <w:r w:rsidRPr="003326B3">
        <w:rPr>
          <w:rFonts w:ascii="Times New Roman" w:hAnsi="Times New Roman" w:cs="Times New Roman"/>
          <w:sz w:val="28"/>
          <w:szCs w:val="28"/>
          <w:lang w:val="en-US"/>
        </w:rPr>
        <w:t>metr</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uk-UA"/>
        </w:rPr>
        <w:t>произо</w:t>
      </w:r>
      <w:r w:rsidRPr="003326B3">
        <w:rPr>
          <w:rFonts w:ascii="Times New Roman" w:hAnsi="Times New Roman" w:cs="Times New Roman"/>
          <w:sz w:val="28"/>
          <w:szCs w:val="28"/>
        </w:rPr>
        <w:t>шедший</w:t>
      </w:r>
      <w:r w:rsidRPr="003326B3">
        <w:rPr>
          <w:rFonts w:ascii="Times New Roman" w:hAnsi="Times New Roman" w:cs="Times New Roman"/>
          <w:sz w:val="28"/>
          <w:szCs w:val="28"/>
          <w:lang w:val="uk-UA"/>
        </w:rPr>
        <w:t xml:space="preserve"> отгреческого слова </w:t>
      </w:r>
      <w:r w:rsidRPr="003326B3">
        <w:rPr>
          <w:rFonts w:ascii="Times New Roman" w:hAnsi="Times New Roman" w:cs="Times New Roman"/>
          <w:sz w:val="28"/>
          <w:szCs w:val="28"/>
          <w:lang w:val="en-US"/>
        </w:rPr>
        <w:t>μετρεω</w:t>
      </w:r>
      <w:r w:rsidRPr="003326B3">
        <w:rPr>
          <w:rFonts w:ascii="Times New Roman" w:hAnsi="Times New Roman" w:cs="Times New Roman"/>
          <w:sz w:val="28"/>
          <w:szCs w:val="28"/>
        </w:rPr>
        <w:t xml:space="preserve"> </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uk-UA"/>
        </w:rPr>
        <w:t xml:space="preserve">измерять, </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 и означающий </w:t>
      </w:r>
      <w:r w:rsidRPr="003326B3">
        <w:rPr>
          <w:rFonts w:ascii="Times New Roman" w:hAnsi="Times New Roman" w:cs="Times New Roman"/>
          <w:sz w:val="28"/>
          <w:szCs w:val="28"/>
        </w:rPr>
        <w:t xml:space="preserve">«относящийся к измерению». Например, термин </w:t>
      </w:r>
      <w:r w:rsidRPr="003326B3">
        <w:rPr>
          <w:rFonts w:ascii="Times New Roman" w:hAnsi="Times New Roman" w:cs="Times New Roman"/>
          <w:sz w:val="28"/>
          <w:szCs w:val="28"/>
          <w:lang w:val="en-US"/>
        </w:rPr>
        <w:t>metrologia</w:t>
      </w:r>
      <w:r w:rsidRPr="003326B3">
        <w:rPr>
          <w:rFonts w:ascii="Times New Roman" w:hAnsi="Times New Roman" w:cs="Times New Roman"/>
          <w:sz w:val="28"/>
          <w:szCs w:val="28"/>
        </w:rPr>
        <w:t xml:space="preserve"> подразумевает науку о мерах и весах. </w:t>
      </w:r>
      <w:r w:rsidRPr="003326B3">
        <w:rPr>
          <w:rFonts w:ascii="Times New Roman" w:hAnsi="Times New Roman" w:cs="Times New Roman"/>
          <w:sz w:val="28"/>
          <w:szCs w:val="28"/>
          <w:lang w:val="uk-UA"/>
        </w:rPr>
        <w:t>Если речь идет об измерении температур</w:t>
      </w:r>
      <w:r w:rsidRPr="003326B3">
        <w:rPr>
          <w:rFonts w:ascii="Times New Roman" w:hAnsi="Times New Roman" w:cs="Times New Roman"/>
          <w:sz w:val="28"/>
          <w:szCs w:val="28"/>
        </w:rPr>
        <w:t>ы</w:t>
      </w:r>
      <w:r w:rsidRPr="003326B3">
        <w:rPr>
          <w:rFonts w:ascii="Times New Roman" w:hAnsi="Times New Roman" w:cs="Times New Roman"/>
          <w:sz w:val="28"/>
          <w:szCs w:val="28"/>
          <w:lang w:val="uk-UA"/>
        </w:rPr>
        <w:t xml:space="preserve"> матки, то для обозначения матки необходимо использовать термин </w:t>
      </w:r>
      <w:r w:rsidRPr="003326B3">
        <w:rPr>
          <w:rFonts w:ascii="Times New Roman" w:hAnsi="Times New Roman" w:cs="Times New Roman"/>
          <w:sz w:val="28"/>
          <w:szCs w:val="28"/>
          <w:lang w:val="en-GB"/>
        </w:rPr>
        <w:t>hyster</w:t>
      </w:r>
      <w:r w:rsidR="00B82B00">
        <w:rPr>
          <w:rFonts w:ascii="Times New Roman" w:hAnsi="Times New Roman" w:cs="Times New Roman"/>
          <w:sz w:val="28"/>
          <w:szCs w:val="28"/>
        </w:rPr>
        <w:t>−</w:t>
      </w:r>
      <w:r w:rsidR="00791C31" w:rsidRPr="00791C31">
        <w:rPr>
          <w:rFonts w:ascii="Times New Roman" w:hAnsi="Times New Roman" w:cs="Times New Roman"/>
          <w:sz w:val="28"/>
          <w:szCs w:val="28"/>
        </w:rPr>
        <w:t xml:space="preserve"> </w:t>
      </w:r>
      <w:r w:rsidRPr="003326B3">
        <w:rPr>
          <w:rFonts w:ascii="Times New Roman" w:hAnsi="Times New Roman" w:cs="Times New Roman"/>
          <w:sz w:val="28"/>
          <w:szCs w:val="28"/>
        </w:rPr>
        <w:t>(</w:t>
      </w:r>
      <w:r w:rsidRPr="003326B3">
        <w:rPr>
          <w:rFonts w:ascii="Times New Roman" w:hAnsi="Times New Roman" w:cs="Times New Roman"/>
          <w:sz w:val="28"/>
          <w:szCs w:val="28"/>
          <w:lang w:val="uk-UA"/>
        </w:rPr>
        <w:t>гистеротермометрия</w:t>
      </w:r>
      <w:r w:rsidRPr="003326B3">
        <w:rPr>
          <w:rFonts w:ascii="Times New Roman" w:hAnsi="Times New Roman" w:cs="Times New Roman"/>
          <w:sz w:val="28"/>
          <w:szCs w:val="28"/>
        </w:rPr>
        <w:t>), чтобы избежать путаницы</w:t>
      </w:r>
      <w:r w:rsidRPr="003326B3">
        <w:rPr>
          <w:rFonts w:ascii="Times New Roman" w:hAnsi="Times New Roman" w:cs="Times New Roman"/>
          <w:sz w:val="28"/>
          <w:szCs w:val="28"/>
          <w:lang w:val="uk-UA"/>
        </w:rPr>
        <w:t>.</w:t>
      </w:r>
    </w:p>
    <w:p w:rsidR="008903A8" w:rsidRPr="003326B3" w:rsidRDefault="008903A8" w:rsidP="003326B3">
      <w:pPr>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sz w:val="28"/>
          <w:szCs w:val="28"/>
        </w:rPr>
        <w:t xml:space="preserve">На основе проведенного анализа мы определили, что оба корня активно используются в клинической терминологии. Но все же корень </w:t>
      </w:r>
      <w:r w:rsidRPr="003326B3">
        <w:rPr>
          <w:rFonts w:ascii="Times New Roman" w:hAnsi="Times New Roman" w:cs="Times New Roman"/>
          <w:sz w:val="28"/>
          <w:szCs w:val="28"/>
          <w:lang w:val="en-US"/>
        </w:rPr>
        <w:t>metr</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является более продуктивным при словообразовании</w:t>
      </w:r>
      <w:r w:rsidRPr="003326B3">
        <w:rPr>
          <w:rFonts w:ascii="Times New Roman" w:hAnsi="Times New Roman" w:cs="Times New Roman"/>
          <w:sz w:val="28"/>
          <w:szCs w:val="28"/>
          <w:lang w:val="uk-UA"/>
        </w:rPr>
        <w:t>.</w:t>
      </w:r>
    </w:p>
    <w:p w:rsidR="008903A8" w:rsidRPr="003326B3" w:rsidRDefault="008903A8" w:rsidP="003326B3">
      <w:pPr>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color w:val="000000"/>
          <w:sz w:val="28"/>
          <w:szCs w:val="28"/>
          <w:lang w:val="uk-UA"/>
        </w:rPr>
        <w:t xml:space="preserve">Также мы выявили, что существует большая группа терминов, в которых могут параллельно использоваться оба корня. При этом термины </w:t>
      </w:r>
      <w:r w:rsidRPr="003326B3">
        <w:rPr>
          <w:rFonts w:ascii="Times New Roman" w:hAnsi="Times New Roman" w:cs="Times New Roman"/>
          <w:color w:val="000000"/>
          <w:sz w:val="28"/>
          <w:szCs w:val="28"/>
        </w:rPr>
        <w:t xml:space="preserve">будут иметь одинаковое значение, т.е. являться полными синонимами: гистерография – метрография, </w:t>
      </w:r>
      <w:r w:rsidRPr="003326B3">
        <w:rPr>
          <w:rFonts w:ascii="Times New Roman" w:hAnsi="Times New Roman" w:cs="Times New Roman"/>
          <w:sz w:val="28"/>
          <w:szCs w:val="28"/>
        </w:rPr>
        <w:t xml:space="preserve">гистеросальпингография – метросальпингография, гистероптоз </w:t>
      </w:r>
      <w:r w:rsidRPr="003326B3">
        <w:rPr>
          <w:rFonts w:ascii="Times New Roman" w:hAnsi="Times New Roman" w:cs="Times New Roman"/>
          <w:color w:val="000000"/>
          <w:sz w:val="28"/>
          <w:szCs w:val="28"/>
        </w:rPr>
        <w:t>–</w:t>
      </w:r>
      <w:r w:rsidRPr="003326B3">
        <w:rPr>
          <w:rFonts w:ascii="Times New Roman" w:hAnsi="Times New Roman" w:cs="Times New Roman"/>
          <w:sz w:val="28"/>
          <w:szCs w:val="28"/>
        </w:rPr>
        <w:t xml:space="preserve"> метроптоз, метроскоп – гистероскоп, метрэктомия </w:t>
      </w:r>
      <w:r w:rsidRPr="003326B3">
        <w:rPr>
          <w:rFonts w:ascii="Times New Roman" w:hAnsi="Times New Roman" w:cs="Times New Roman"/>
          <w:color w:val="000000"/>
          <w:sz w:val="28"/>
          <w:szCs w:val="28"/>
        </w:rPr>
        <w:t>–</w:t>
      </w:r>
      <w:r w:rsidRPr="003326B3">
        <w:rPr>
          <w:rFonts w:ascii="Times New Roman" w:hAnsi="Times New Roman" w:cs="Times New Roman"/>
          <w:sz w:val="28"/>
          <w:szCs w:val="28"/>
        </w:rPr>
        <w:t xml:space="preserve"> гитерэктомия, метроцеле </w:t>
      </w:r>
      <w:r w:rsidRPr="003326B3">
        <w:rPr>
          <w:rFonts w:ascii="Times New Roman" w:hAnsi="Times New Roman" w:cs="Times New Roman"/>
          <w:color w:val="000000"/>
          <w:sz w:val="28"/>
          <w:szCs w:val="28"/>
        </w:rPr>
        <w:t>–</w:t>
      </w:r>
      <w:r w:rsidRPr="003326B3">
        <w:rPr>
          <w:rFonts w:ascii="Times New Roman" w:hAnsi="Times New Roman" w:cs="Times New Roman"/>
          <w:sz w:val="28"/>
          <w:szCs w:val="28"/>
        </w:rPr>
        <w:t xml:space="preserve"> гистероцеле, метропатия —</w:t>
      </w:r>
      <w:r w:rsidRPr="003326B3">
        <w:rPr>
          <w:rFonts w:ascii="Times New Roman" w:hAnsi="Times New Roman" w:cs="Times New Roman"/>
          <w:color w:val="000000"/>
          <w:sz w:val="28"/>
          <w:szCs w:val="28"/>
        </w:rPr>
        <w:t>–</w:t>
      </w:r>
      <w:r w:rsidRPr="003326B3">
        <w:rPr>
          <w:rFonts w:ascii="Times New Roman" w:hAnsi="Times New Roman" w:cs="Times New Roman"/>
          <w:sz w:val="28"/>
          <w:szCs w:val="28"/>
        </w:rPr>
        <w:t xml:space="preserve"> гистеропатия, метропластика </w:t>
      </w:r>
      <w:r w:rsidRPr="003326B3">
        <w:rPr>
          <w:rFonts w:ascii="Times New Roman" w:hAnsi="Times New Roman" w:cs="Times New Roman"/>
          <w:color w:val="000000"/>
          <w:sz w:val="28"/>
          <w:szCs w:val="28"/>
        </w:rPr>
        <w:t>–</w:t>
      </w:r>
      <w:r w:rsidRPr="003326B3">
        <w:rPr>
          <w:rFonts w:ascii="Times New Roman" w:hAnsi="Times New Roman" w:cs="Times New Roman"/>
          <w:sz w:val="28"/>
          <w:szCs w:val="28"/>
        </w:rPr>
        <w:t xml:space="preserve"> гистеропластика, метрорексис </w:t>
      </w:r>
      <w:r w:rsidRPr="003326B3">
        <w:rPr>
          <w:rFonts w:ascii="Times New Roman" w:hAnsi="Times New Roman" w:cs="Times New Roman"/>
          <w:color w:val="000000"/>
          <w:sz w:val="28"/>
          <w:szCs w:val="28"/>
        </w:rPr>
        <w:t>–</w:t>
      </w:r>
      <w:r w:rsidRPr="003326B3">
        <w:rPr>
          <w:rFonts w:ascii="Times New Roman" w:hAnsi="Times New Roman" w:cs="Times New Roman"/>
          <w:sz w:val="28"/>
          <w:szCs w:val="28"/>
        </w:rPr>
        <w:t xml:space="preserve"> гистерорексис, метралгия </w:t>
      </w:r>
      <w:r w:rsidRPr="003326B3">
        <w:rPr>
          <w:rFonts w:ascii="Times New Roman" w:hAnsi="Times New Roman" w:cs="Times New Roman"/>
          <w:color w:val="000000"/>
          <w:sz w:val="28"/>
          <w:szCs w:val="28"/>
        </w:rPr>
        <w:t>–</w:t>
      </w:r>
      <w:r w:rsidRPr="003326B3">
        <w:rPr>
          <w:rFonts w:ascii="Times New Roman" w:hAnsi="Times New Roman" w:cs="Times New Roman"/>
          <w:sz w:val="28"/>
          <w:szCs w:val="28"/>
        </w:rPr>
        <w:t xml:space="preserve"> гистералгия, метродиния </w:t>
      </w:r>
      <w:r w:rsidRPr="003326B3">
        <w:rPr>
          <w:rFonts w:ascii="Times New Roman" w:hAnsi="Times New Roman" w:cs="Times New Roman"/>
          <w:color w:val="000000"/>
          <w:sz w:val="28"/>
          <w:szCs w:val="28"/>
        </w:rPr>
        <w:t>–</w:t>
      </w:r>
      <w:r w:rsidRPr="003326B3">
        <w:rPr>
          <w:rFonts w:ascii="Times New Roman" w:hAnsi="Times New Roman" w:cs="Times New Roman"/>
          <w:sz w:val="28"/>
          <w:szCs w:val="28"/>
        </w:rPr>
        <w:t xml:space="preserve"> гистералгия.</w:t>
      </w:r>
    </w:p>
    <w:p w:rsidR="008903A8" w:rsidRPr="00B82B00" w:rsidRDefault="008903A8"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Помимо рассмотрен</w:t>
      </w:r>
      <w:r w:rsidRPr="003326B3">
        <w:rPr>
          <w:rFonts w:ascii="Times New Roman" w:hAnsi="Times New Roman" w:cs="Times New Roman"/>
          <w:sz w:val="28"/>
          <w:szCs w:val="28"/>
        </w:rPr>
        <w:t xml:space="preserve">ных корней, означающих матку, существует и третий </w:t>
      </w:r>
      <w:r w:rsidRPr="003326B3">
        <w:rPr>
          <w:rFonts w:ascii="Times New Roman" w:hAnsi="Times New Roman" w:cs="Times New Roman"/>
          <w:color w:val="000000"/>
          <w:sz w:val="28"/>
          <w:szCs w:val="28"/>
        </w:rPr>
        <w:t>–</w:t>
      </w:r>
      <w:bookmarkStart w:id="2" w:name="__DdeLink__538_937418822"/>
      <w:r w:rsidRPr="003326B3">
        <w:rPr>
          <w:rFonts w:ascii="Times New Roman" w:hAnsi="Times New Roman" w:cs="Times New Roman"/>
          <w:sz w:val="28"/>
          <w:szCs w:val="28"/>
          <w:lang w:val="en-US"/>
        </w:rPr>
        <w:t>uter</w:t>
      </w:r>
      <w:r w:rsidR="00B82B00">
        <w:rPr>
          <w:rFonts w:ascii="Times New Roman" w:hAnsi="Times New Roman" w:cs="Times New Roman"/>
          <w:sz w:val="28"/>
          <w:szCs w:val="28"/>
        </w:rPr>
        <w:t>−</w:t>
      </w:r>
      <w:bookmarkEnd w:id="2"/>
      <w:r w:rsidRPr="003326B3">
        <w:rPr>
          <w:rFonts w:ascii="Times New Roman" w:hAnsi="Times New Roman" w:cs="Times New Roman"/>
          <w:sz w:val="28"/>
          <w:szCs w:val="28"/>
        </w:rPr>
        <w:t xml:space="preserve">, произошедший от латинского слова </w:t>
      </w:r>
      <w:r w:rsidRPr="003326B3">
        <w:rPr>
          <w:rFonts w:ascii="Times New Roman" w:hAnsi="Times New Roman" w:cs="Times New Roman"/>
          <w:sz w:val="28"/>
          <w:szCs w:val="28"/>
          <w:lang w:val="en-US"/>
        </w:rPr>
        <w:t>uterus</w:t>
      </w:r>
      <w:r w:rsidRPr="003326B3">
        <w:rPr>
          <w:rFonts w:ascii="Times New Roman" w:hAnsi="Times New Roman" w:cs="Times New Roman"/>
          <w:sz w:val="28"/>
          <w:szCs w:val="28"/>
        </w:rPr>
        <w:t xml:space="preserve"> — </w:t>
      </w:r>
      <w:r w:rsidRPr="003326B3">
        <w:rPr>
          <w:rFonts w:ascii="Times New Roman" w:hAnsi="Times New Roman" w:cs="Times New Roman"/>
          <w:sz w:val="28"/>
          <w:szCs w:val="28"/>
          <w:lang w:val="uk-UA"/>
        </w:rPr>
        <w:t xml:space="preserve">матка. </w:t>
      </w:r>
      <w:r w:rsidRPr="003326B3">
        <w:rPr>
          <w:rFonts w:ascii="Times New Roman" w:hAnsi="Times New Roman" w:cs="Times New Roman"/>
          <w:sz w:val="28"/>
          <w:szCs w:val="28"/>
        </w:rPr>
        <w:t xml:space="preserve">Он применим в некоторых терминах, имеющих свои синонимы с корнями </w:t>
      </w:r>
      <w:r w:rsidRPr="003326B3">
        <w:rPr>
          <w:rFonts w:ascii="Times New Roman" w:hAnsi="Times New Roman" w:cs="Times New Roman"/>
          <w:sz w:val="28"/>
          <w:szCs w:val="28"/>
          <w:lang w:val="en-US"/>
        </w:rPr>
        <w:t>hyster</w:t>
      </w:r>
      <w:r w:rsidR="00B82B00">
        <w:rPr>
          <w:rFonts w:ascii="Times New Roman" w:hAnsi="Times New Roman" w:cs="Times New Roman"/>
          <w:sz w:val="28"/>
          <w:szCs w:val="28"/>
        </w:rPr>
        <w:t>−</w:t>
      </w:r>
      <w:r w:rsidRPr="003326B3">
        <w:rPr>
          <w:rFonts w:ascii="Times New Roman" w:hAnsi="Times New Roman" w:cs="Times New Roman"/>
          <w:sz w:val="28"/>
          <w:szCs w:val="28"/>
        </w:rPr>
        <w:t>/</w:t>
      </w:r>
      <w:r w:rsidRPr="003326B3">
        <w:rPr>
          <w:rFonts w:ascii="Times New Roman" w:hAnsi="Times New Roman" w:cs="Times New Roman"/>
          <w:sz w:val="28"/>
          <w:szCs w:val="28"/>
          <w:lang w:val="en-US"/>
        </w:rPr>
        <w:t>metr</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uk-UA"/>
        </w:rPr>
        <w:t xml:space="preserve">утеролит; утероскоп; утеропластика; утеропексия. </w:t>
      </w:r>
      <w:r w:rsidRPr="00B82B00">
        <w:rPr>
          <w:rFonts w:ascii="Times New Roman" w:hAnsi="Times New Roman" w:cs="Times New Roman"/>
          <w:sz w:val="28"/>
          <w:szCs w:val="28"/>
          <w:lang w:val="uk-UA"/>
        </w:rPr>
        <w:t xml:space="preserve">Также корень </w:t>
      </w:r>
      <w:r w:rsidRPr="003326B3">
        <w:rPr>
          <w:rFonts w:ascii="Times New Roman" w:hAnsi="Times New Roman" w:cs="Times New Roman"/>
          <w:sz w:val="28"/>
          <w:szCs w:val="28"/>
          <w:lang w:val="en-US"/>
        </w:rPr>
        <w:t>uter</w:t>
      </w:r>
      <w:r w:rsidR="00B82B00" w:rsidRPr="00B82B00">
        <w:rPr>
          <w:rFonts w:ascii="Times New Roman" w:hAnsi="Times New Roman" w:cs="Times New Roman"/>
          <w:sz w:val="28"/>
          <w:szCs w:val="28"/>
          <w:lang w:val="uk-UA"/>
        </w:rPr>
        <w:t>−</w:t>
      </w:r>
      <w:r w:rsidRPr="00B82B00">
        <w:rPr>
          <w:rFonts w:ascii="Times New Roman" w:hAnsi="Times New Roman" w:cs="Times New Roman"/>
          <w:sz w:val="28"/>
          <w:szCs w:val="28"/>
          <w:lang w:val="uk-UA"/>
        </w:rPr>
        <w:t xml:space="preserve"> входит в состав прилагательных </w:t>
      </w:r>
      <w:r w:rsidRPr="003326B3">
        <w:rPr>
          <w:rFonts w:ascii="Times New Roman" w:hAnsi="Times New Roman" w:cs="Times New Roman"/>
          <w:sz w:val="28"/>
          <w:szCs w:val="28"/>
          <w:lang w:val="uk-UA"/>
        </w:rPr>
        <w:t>из анатомической терминологии</w:t>
      </w:r>
      <w:r w:rsidRPr="00B82B00">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 xml:space="preserve">утероцервикальный </w:t>
      </w:r>
      <w:r w:rsidRPr="003326B3">
        <w:rPr>
          <w:rFonts w:ascii="Times New Roman" w:hAnsi="Times New Roman" w:cs="Times New Roman"/>
          <w:sz w:val="28"/>
          <w:szCs w:val="28"/>
          <w:lang w:val="uk-UA"/>
        </w:rPr>
        <w:lastRenderedPageBreak/>
        <w:t>(uterocervical</w:t>
      </w:r>
      <w:r w:rsidRPr="003326B3">
        <w:rPr>
          <w:rFonts w:ascii="Times New Roman" w:hAnsi="Times New Roman" w:cs="Times New Roman"/>
          <w:sz w:val="28"/>
          <w:szCs w:val="28"/>
          <w:lang w:val="en-US"/>
        </w:rPr>
        <w:t>is</w:t>
      </w:r>
      <w:r w:rsidRPr="003326B3">
        <w:rPr>
          <w:rFonts w:ascii="Times New Roman" w:hAnsi="Times New Roman" w:cs="Times New Roman"/>
          <w:sz w:val="28"/>
          <w:szCs w:val="28"/>
          <w:lang w:val="uk-UA"/>
        </w:rPr>
        <w:t>); маточно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влагалищный (uterovaginal</w:t>
      </w:r>
      <w:r w:rsidRPr="003326B3">
        <w:rPr>
          <w:rFonts w:ascii="Times New Roman" w:hAnsi="Times New Roman" w:cs="Times New Roman"/>
          <w:sz w:val="28"/>
          <w:szCs w:val="28"/>
          <w:lang w:val="en-US"/>
        </w:rPr>
        <w:t>is</w:t>
      </w:r>
      <w:r w:rsidRPr="003326B3">
        <w:rPr>
          <w:rFonts w:ascii="Times New Roman" w:hAnsi="Times New Roman" w:cs="Times New Roman"/>
          <w:sz w:val="28"/>
          <w:szCs w:val="28"/>
          <w:lang w:val="uk-UA"/>
        </w:rPr>
        <w:t>); маточно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пузырный (uterovesical</w:t>
      </w:r>
      <w:r w:rsidRPr="003326B3">
        <w:rPr>
          <w:rFonts w:ascii="Times New Roman" w:hAnsi="Times New Roman" w:cs="Times New Roman"/>
          <w:sz w:val="28"/>
          <w:szCs w:val="28"/>
          <w:lang w:val="en-US"/>
        </w:rPr>
        <w:t>is</w:t>
      </w:r>
      <w:r w:rsidRPr="003326B3">
        <w:rPr>
          <w:rFonts w:ascii="Times New Roman" w:hAnsi="Times New Roman" w:cs="Times New Roman"/>
          <w:sz w:val="28"/>
          <w:szCs w:val="28"/>
          <w:lang w:val="uk-UA"/>
        </w:rPr>
        <w:t>).</w:t>
      </w:r>
    </w:p>
    <w:p w:rsidR="008903A8" w:rsidRDefault="008903A8"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rPr>
        <w:t>Рассмотрев выше сказанное, можно с четкостью сказать, что в ходе развития терминологии возникают синонимия и параллельные формы. Подобные явления требуют более детального изучения. Знания особенностей употребления терминоэлементов в той или иной ситуации приносят огромную пользу. Рассмотренная пара терминоэлементов широко применяется на практике</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rPr>
        <w:t xml:space="preserve"> Отказ от одного из данных корней в пользу другого невозможен. Также не представляет возможным их разделение на определенные сферы использования, так как в некоторых случаях они могут являться синонимами, или же взаимодополнять друг друга. </w:t>
      </w:r>
      <w:r w:rsidRPr="003326B3">
        <w:rPr>
          <w:rFonts w:ascii="Times New Roman" w:hAnsi="Times New Roman" w:cs="Times New Roman"/>
          <w:sz w:val="28"/>
          <w:szCs w:val="28"/>
          <w:lang w:val="uk-UA"/>
        </w:rPr>
        <w:t xml:space="preserve">Правильность их выбора </w:t>
      </w:r>
      <w:r w:rsidRPr="003326B3">
        <w:rPr>
          <w:rFonts w:ascii="Times New Roman" w:hAnsi="Times New Roman" w:cs="Times New Roman"/>
          <w:sz w:val="28"/>
          <w:szCs w:val="28"/>
        </w:rPr>
        <w:t>на практикенеобходимо проверять</w:t>
      </w:r>
      <w:r w:rsidRPr="003326B3">
        <w:rPr>
          <w:rFonts w:ascii="Times New Roman" w:hAnsi="Times New Roman" w:cs="Times New Roman"/>
          <w:sz w:val="28"/>
          <w:szCs w:val="28"/>
          <w:lang w:val="uk-UA"/>
        </w:rPr>
        <w:t xml:space="preserve"> по словарю.</w:t>
      </w:r>
    </w:p>
    <w:p w:rsidR="00851776" w:rsidRPr="003326B3" w:rsidRDefault="00851776" w:rsidP="00851776">
      <w:pPr>
        <w:pStyle w:val="ab"/>
        <w:jc w:val="center"/>
      </w:pPr>
      <w:r>
        <w:t>Литература:</w:t>
      </w:r>
    </w:p>
    <w:p w:rsidR="008903A8" w:rsidRPr="003326B3" w:rsidRDefault="008903A8" w:rsidP="003326B3">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 xml:space="preserve">1. </w:t>
      </w:r>
      <w:r w:rsidRPr="003326B3">
        <w:rPr>
          <w:rFonts w:ascii="Times New Roman" w:hAnsi="Times New Roman" w:cs="Times New Roman"/>
          <w:sz w:val="28"/>
          <w:szCs w:val="28"/>
          <w:lang w:val="uk-UA"/>
        </w:rPr>
        <w:t>Акжигитов Г. Н. Большой англо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русский медицинский </w:t>
      </w:r>
      <w:proofErr w:type="gramStart"/>
      <w:r w:rsidRPr="003326B3">
        <w:rPr>
          <w:rFonts w:ascii="Times New Roman" w:hAnsi="Times New Roman" w:cs="Times New Roman"/>
          <w:sz w:val="28"/>
          <w:szCs w:val="28"/>
          <w:lang w:val="uk-UA"/>
        </w:rPr>
        <w:t>словарь :</w:t>
      </w:r>
      <w:proofErr w:type="gramEnd"/>
      <w:r w:rsidRPr="003326B3">
        <w:rPr>
          <w:rFonts w:ascii="Times New Roman" w:hAnsi="Times New Roman" w:cs="Times New Roman"/>
          <w:sz w:val="28"/>
          <w:szCs w:val="28"/>
          <w:lang w:val="uk-UA"/>
        </w:rPr>
        <w:t xml:space="preserve"> учебно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справочн. издание / Г. Н. Акжигитов, Р. Г. Акжигитов. </w:t>
      </w:r>
      <w:r w:rsidR="00B82B00">
        <w:rPr>
          <w:rFonts w:ascii="Times New Roman" w:hAnsi="Times New Roman" w:cs="Times New Roman"/>
          <w:sz w:val="28"/>
          <w:szCs w:val="28"/>
        </w:rPr>
        <w:t>−</w:t>
      </w:r>
      <w:r w:rsidRPr="003326B3">
        <w:rPr>
          <w:rFonts w:ascii="Times New Roman" w:hAnsi="Times New Roman" w:cs="Times New Roman"/>
          <w:sz w:val="28"/>
          <w:szCs w:val="28"/>
          <w:lang w:val="uk-UA"/>
        </w:rPr>
        <w:t xml:space="preserve"> М.: Издание г</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на Акжигитова Р.Г., 2005. </w:t>
      </w:r>
      <w:r w:rsidR="00B82B00">
        <w:rPr>
          <w:rFonts w:ascii="Times New Roman" w:hAnsi="Times New Roman" w:cs="Times New Roman"/>
          <w:sz w:val="28"/>
          <w:szCs w:val="28"/>
        </w:rPr>
        <w:t>−</w:t>
      </w:r>
      <w:r w:rsidRPr="003326B3">
        <w:rPr>
          <w:rFonts w:ascii="Times New Roman" w:hAnsi="Times New Roman" w:cs="Times New Roman"/>
          <w:sz w:val="28"/>
          <w:szCs w:val="28"/>
          <w:lang w:val="uk-UA"/>
        </w:rPr>
        <w:t xml:space="preserve"> 1224 с.</w:t>
      </w:r>
    </w:p>
    <w:p w:rsidR="008903A8" w:rsidRPr="003326B3" w:rsidRDefault="008903A8" w:rsidP="003326B3">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 xml:space="preserve">2. </w:t>
      </w:r>
      <w:r w:rsidRPr="003326B3">
        <w:rPr>
          <w:rFonts w:ascii="Times New Roman" w:hAnsi="Times New Roman" w:cs="Times New Roman"/>
          <w:sz w:val="28"/>
          <w:szCs w:val="28"/>
          <w:lang w:val="uk-UA"/>
        </w:rPr>
        <w:t>Древнегреческо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русский словарь «</w:t>
      </w:r>
      <w:r w:rsidRPr="003326B3">
        <w:rPr>
          <w:rFonts w:ascii="Times New Roman" w:hAnsi="Times New Roman" w:cs="Times New Roman"/>
          <w:sz w:val="28"/>
          <w:szCs w:val="28"/>
          <w:lang w:val="en-US"/>
        </w:rPr>
        <w:t>Alphaonline</w:t>
      </w:r>
      <w:r w:rsidRPr="003326B3">
        <w:rPr>
          <w:rFonts w:ascii="Times New Roman" w:hAnsi="Times New Roman" w:cs="Times New Roman"/>
          <w:sz w:val="28"/>
          <w:szCs w:val="28"/>
          <w:lang w:val="uk-UA"/>
        </w:rPr>
        <w:t xml:space="preserve">». [Электронный ресурс] </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 </w:t>
      </w:r>
      <w:hyperlink r:id="rId18">
        <w:r w:rsidRPr="003326B3">
          <w:rPr>
            <w:rStyle w:val="-"/>
            <w:rFonts w:ascii="Times New Roman" w:hAnsi="Times New Roman" w:cs="Times New Roman"/>
            <w:sz w:val="28"/>
            <w:szCs w:val="28"/>
            <w:lang w:val="uk-UA"/>
          </w:rPr>
          <w:t>http://gurin.tomsknet.ru/alphaonline.html</w:t>
        </w:r>
      </w:hyperlink>
    </w:p>
    <w:p w:rsidR="008903A8" w:rsidRPr="003326B3" w:rsidRDefault="008903A8" w:rsidP="003326B3">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 xml:space="preserve">3. Международный классификатор болезней МКХ10. [Электронный ресурс] </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w:t>
      </w:r>
      <w:hyperlink r:id="rId19">
        <w:r w:rsidRPr="003326B3">
          <w:rPr>
            <w:rStyle w:val="-"/>
            <w:rFonts w:ascii="Times New Roman" w:hAnsi="Times New Roman" w:cs="Times New Roman"/>
            <w:sz w:val="28"/>
            <w:szCs w:val="28"/>
          </w:rPr>
          <w:t>https://mkh10.com.ua/</w:t>
        </w:r>
      </w:hyperlink>
    </w:p>
    <w:p w:rsidR="008903A8" w:rsidRPr="003326B3" w:rsidRDefault="008903A8" w:rsidP="003326B3">
      <w:p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 xml:space="preserve">4. Покровский В. И. Энциклопедический словарь медицинских терминов / Покровский В. И. </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M.: Медицина, 2005. </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1592 с.</w:t>
      </w:r>
    </w:p>
    <w:p w:rsidR="008903A8" w:rsidRPr="00B82B00" w:rsidRDefault="008903A8" w:rsidP="003326B3">
      <w:pPr>
        <w:spacing w:after="0" w:line="240" w:lineRule="auto"/>
        <w:jc w:val="both"/>
        <w:rPr>
          <w:rFonts w:ascii="Times New Roman" w:hAnsi="Times New Roman" w:cs="Times New Roman"/>
          <w:sz w:val="28"/>
          <w:szCs w:val="28"/>
          <w:lang w:val="en-US"/>
        </w:rPr>
      </w:pPr>
      <w:r w:rsidRPr="003326B3">
        <w:rPr>
          <w:rFonts w:ascii="Times New Roman" w:hAnsi="Times New Roman" w:cs="Times New Roman"/>
          <w:sz w:val="28"/>
          <w:szCs w:val="28"/>
        </w:rPr>
        <w:t xml:space="preserve">5. </w:t>
      </w:r>
      <w:r w:rsidRPr="003326B3">
        <w:rPr>
          <w:rFonts w:ascii="Times New Roman" w:hAnsi="Times New Roman" w:cs="Times New Roman"/>
          <w:sz w:val="28"/>
          <w:szCs w:val="28"/>
          <w:lang w:val="uk-UA"/>
        </w:rPr>
        <w:t xml:space="preserve">Улумбеков </w:t>
      </w:r>
      <w:r w:rsidRPr="003326B3">
        <w:rPr>
          <w:rFonts w:ascii="Times New Roman" w:hAnsi="Times New Roman" w:cs="Times New Roman"/>
          <w:sz w:val="28"/>
          <w:szCs w:val="28"/>
        </w:rPr>
        <w:t xml:space="preserve">Э. Г. Большой энциклопедический словарь медицинских терминов / Э. Г. Улумбеков. </w:t>
      </w:r>
      <w:r w:rsidR="00B82B00" w:rsidRPr="00B82B00">
        <w:rPr>
          <w:rFonts w:ascii="Times New Roman" w:hAnsi="Times New Roman" w:cs="Times New Roman"/>
          <w:sz w:val="28"/>
          <w:szCs w:val="28"/>
          <w:lang w:val="en-US"/>
        </w:rPr>
        <w:t>−</w:t>
      </w:r>
      <w:r w:rsidRPr="00B82B00">
        <w:rPr>
          <w:rFonts w:ascii="Times New Roman" w:hAnsi="Times New Roman" w:cs="Times New Roman"/>
          <w:sz w:val="28"/>
          <w:szCs w:val="28"/>
          <w:lang w:val="en-US"/>
        </w:rPr>
        <w:t xml:space="preserve"> </w:t>
      </w:r>
      <w:proofErr w:type="gramStart"/>
      <w:r w:rsidRPr="003326B3">
        <w:rPr>
          <w:rFonts w:ascii="Times New Roman" w:hAnsi="Times New Roman" w:cs="Times New Roman"/>
          <w:sz w:val="28"/>
          <w:szCs w:val="28"/>
        </w:rPr>
        <w:t>М</w:t>
      </w:r>
      <w:r w:rsidRPr="00B82B00">
        <w:rPr>
          <w:rFonts w:ascii="Times New Roman" w:hAnsi="Times New Roman" w:cs="Times New Roman"/>
          <w:sz w:val="28"/>
          <w:szCs w:val="28"/>
          <w:lang w:val="en-US"/>
        </w:rPr>
        <w:t>. :</w:t>
      </w:r>
      <w:proofErr w:type="gramEnd"/>
      <w:r w:rsidRPr="00B82B00">
        <w:rPr>
          <w:rFonts w:ascii="Times New Roman" w:hAnsi="Times New Roman" w:cs="Times New Roman"/>
          <w:sz w:val="28"/>
          <w:szCs w:val="28"/>
          <w:lang w:val="en-US"/>
        </w:rPr>
        <w:t xml:space="preserve"> </w:t>
      </w:r>
      <w:r w:rsidRPr="003326B3">
        <w:rPr>
          <w:rFonts w:ascii="Times New Roman" w:hAnsi="Times New Roman" w:cs="Times New Roman"/>
          <w:sz w:val="28"/>
          <w:szCs w:val="28"/>
        </w:rPr>
        <w:t>ГЭОТАР</w:t>
      </w:r>
      <w:r w:rsidR="00B82B00" w:rsidRPr="00B82B00">
        <w:rPr>
          <w:rFonts w:ascii="Times New Roman" w:hAnsi="Times New Roman" w:cs="Times New Roman"/>
          <w:sz w:val="28"/>
          <w:szCs w:val="28"/>
          <w:lang w:val="en-US"/>
        </w:rPr>
        <w:t>−</w:t>
      </w:r>
      <w:r w:rsidRPr="003326B3">
        <w:rPr>
          <w:rFonts w:ascii="Times New Roman" w:hAnsi="Times New Roman" w:cs="Times New Roman"/>
          <w:sz w:val="28"/>
          <w:szCs w:val="28"/>
        </w:rPr>
        <w:t>Медиа</w:t>
      </w:r>
      <w:r w:rsidRPr="00B82B00">
        <w:rPr>
          <w:rFonts w:ascii="Times New Roman" w:hAnsi="Times New Roman" w:cs="Times New Roman"/>
          <w:sz w:val="28"/>
          <w:szCs w:val="28"/>
          <w:lang w:val="en-US"/>
        </w:rPr>
        <w:t xml:space="preserve">, 2012. </w:t>
      </w:r>
      <w:r w:rsidR="00B82B00" w:rsidRPr="00B82B00">
        <w:rPr>
          <w:rFonts w:ascii="Times New Roman" w:hAnsi="Times New Roman" w:cs="Times New Roman"/>
          <w:sz w:val="28"/>
          <w:szCs w:val="28"/>
          <w:lang w:val="en-US"/>
        </w:rPr>
        <w:t>−</w:t>
      </w:r>
      <w:r w:rsidRPr="00B82B00">
        <w:rPr>
          <w:rFonts w:ascii="Times New Roman" w:hAnsi="Times New Roman" w:cs="Times New Roman"/>
          <w:sz w:val="28"/>
          <w:szCs w:val="28"/>
          <w:lang w:val="en-US"/>
        </w:rPr>
        <w:t xml:space="preserve">2263 </w:t>
      </w:r>
      <w:r w:rsidRPr="003326B3">
        <w:rPr>
          <w:rFonts w:ascii="Times New Roman" w:hAnsi="Times New Roman" w:cs="Times New Roman"/>
          <w:sz w:val="28"/>
          <w:szCs w:val="28"/>
        </w:rPr>
        <w:t>с</w:t>
      </w:r>
      <w:r w:rsidRPr="00B82B00">
        <w:rPr>
          <w:rFonts w:ascii="Times New Roman" w:hAnsi="Times New Roman" w:cs="Times New Roman"/>
          <w:sz w:val="28"/>
          <w:szCs w:val="28"/>
          <w:lang w:val="en-US"/>
        </w:rPr>
        <w:t>.</w:t>
      </w:r>
    </w:p>
    <w:p w:rsidR="008903A8" w:rsidRPr="003326B3" w:rsidRDefault="008903A8" w:rsidP="003326B3">
      <w:pPr>
        <w:spacing w:after="0" w:line="240" w:lineRule="auto"/>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 xml:space="preserve">6. </w:t>
      </w:r>
      <w:r w:rsidRPr="003326B3">
        <w:rPr>
          <w:rFonts w:ascii="Times New Roman" w:hAnsi="Times New Roman" w:cs="Times New Roman"/>
          <w:sz w:val="28"/>
          <w:szCs w:val="28"/>
          <w:lang w:val="en-GB"/>
        </w:rPr>
        <w:t xml:space="preserve">Dorland's Illustrated Medical Dictionary, 32nd Edition / John F. Kennedy. </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GB"/>
        </w:rPr>
        <w:t>Publisher: Saunders, 2011.</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 xml:space="preserve">2176 </w:t>
      </w:r>
      <w:r w:rsidRPr="003326B3">
        <w:rPr>
          <w:rFonts w:ascii="Times New Roman" w:hAnsi="Times New Roman" w:cs="Times New Roman"/>
          <w:sz w:val="28"/>
          <w:szCs w:val="28"/>
          <w:lang w:val="en-GB"/>
        </w:rPr>
        <w:t>p</w:t>
      </w:r>
      <w:bookmarkEnd w:id="1"/>
      <w:r w:rsidRPr="003326B3">
        <w:rPr>
          <w:rFonts w:ascii="Times New Roman" w:hAnsi="Times New Roman" w:cs="Times New Roman"/>
          <w:sz w:val="28"/>
          <w:szCs w:val="28"/>
          <w:lang w:val="en-US"/>
        </w:rPr>
        <w:t>.</w:t>
      </w:r>
    </w:p>
    <w:p w:rsidR="00900DFC" w:rsidRDefault="00900DFC">
      <w:pPr>
        <w:rPr>
          <w:rFonts w:ascii="Times New Roman" w:hAnsi="Times New Roman" w:cs="Times New Roman"/>
          <w:sz w:val="28"/>
          <w:szCs w:val="28"/>
          <w:lang w:val="en-US"/>
        </w:rPr>
      </w:pPr>
    </w:p>
    <w:p w:rsidR="008903A8" w:rsidRPr="00900DFC" w:rsidRDefault="008903A8" w:rsidP="003326B3">
      <w:pPr>
        <w:spacing w:after="0" w:line="240" w:lineRule="auto"/>
        <w:jc w:val="right"/>
        <w:rPr>
          <w:rFonts w:ascii="Times New Roman" w:hAnsi="Times New Roman" w:cs="Times New Roman"/>
          <w:i/>
          <w:sz w:val="28"/>
          <w:szCs w:val="28"/>
          <w:lang w:val="uk-UA"/>
        </w:rPr>
      </w:pPr>
      <w:r w:rsidRPr="00900DFC">
        <w:rPr>
          <w:rFonts w:ascii="Times New Roman" w:hAnsi="Times New Roman" w:cs="Times New Roman"/>
          <w:i/>
          <w:sz w:val="28"/>
          <w:szCs w:val="28"/>
          <w:lang w:val="en-US"/>
        </w:rPr>
        <w:t>Maiti Anindita</w:t>
      </w:r>
    </w:p>
    <w:p w:rsidR="00900DFC" w:rsidRPr="00900DFC" w:rsidRDefault="00900DFC" w:rsidP="003326B3">
      <w:pPr>
        <w:spacing w:after="0" w:line="240" w:lineRule="auto"/>
        <w:jc w:val="right"/>
        <w:rPr>
          <w:rFonts w:ascii="Times New Roman" w:hAnsi="Times New Roman" w:cs="Times New Roman"/>
          <w:sz w:val="28"/>
          <w:szCs w:val="28"/>
          <w:lang w:val="uk-UA"/>
        </w:rPr>
      </w:pPr>
    </w:p>
    <w:p w:rsidR="008903A8" w:rsidRPr="00900DFC" w:rsidRDefault="008903A8" w:rsidP="003326B3">
      <w:pPr>
        <w:spacing w:after="0" w:line="240" w:lineRule="auto"/>
        <w:jc w:val="center"/>
        <w:rPr>
          <w:rFonts w:ascii="Times New Roman" w:hAnsi="Times New Roman" w:cs="Times New Roman"/>
          <w:b/>
          <w:sz w:val="28"/>
          <w:szCs w:val="28"/>
          <w:lang w:val="uk-UA"/>
        </w:rPr>
      </w:pPr>
      <w:r w:rsidRPr="00900DFC">
        <w:rPr>
          <w:rFonts w:ascii="Times New Roman" w:hAnsi="Times New Roman" w:cs="Times New Roman"/>
          <w:b/>
          <w:sz w:val="28"/>
          <w:szCs w:val="28"/>
          <w:lang w:val="en-US"/>
        </w:rPr>
        <w:t xml:space="preserve">THE ROLE OF LATIN IN THE MEDICAL INFORMATION SPACE </w:t>
      </w:r>
    </w:p>
    <w:p w:rsidR="00900DFC" w:rsidRPr="00900DFC" w:rsidRDefault="00900DFC" w:rsidP="003326B3">
      <w:pPr>
        <w:spacing w:after="0" w:line="240" w:lineRule="auto"/>
        <w:jc w:val="center"/>
        <w:rPr>
          <w:rFonts w:ascii="Times New Roman" w:hAnsi="Times New Roman" w:cs="Times New Roman"/>
          <w:sz w:val="28"/>
          <w:szCs w:val="28"/>
          <w:lang w:val="uk-UA"/>
        </w:rPr>
      </w:pPr>
    </w:p>
    <w:p w:rsidR="008903A8" w:rsidRPr="00900DFC" w:rsidRDefault="008903A8" w:rsidP="003326B3">
      <w:pPr>
        <w:spacing w:after="0" w:line="240" w:lineRule="auto"/>
        <w:jc w:val="center"/>
        <w:rPr>
          <w:rFonts w:ascii="Times New Roman" w:hAnsi="Times New Roman" w:cs="Times New Roman"/>
          <w:i/>
          <w:sz w:val="28"/>
          <w:szCs w:val="28"/>
          <w:lang w:val="uk-UA"/>
        </w:rPr>
      </w:pPr>
      <w:r w:rsidRPr="00900DFC">
        <w:rPr>
          <w:rFonts w:ascii="Times New Roman" w:hAnsi="Times New Roman" w:cs="Times New Roman"/>
          <w:i/>
          <w:sz w:val="28"/>
          <w:szCs w:val="28"/>
          <w:lang w:val="en-US"/>
        </w:rPr>
        <w:t>SE “LUGANSK STATE MEDICAL UNIVERSITY”</w:t>
      </w:r>
    </w:p>
    <w:p w:rsidR="008903A8" w:rsidRPr="003326B3" w:rsidRDefault="008903A8" w:rsidP="003326B3">
      <w:pPr>
        <w:spacing w:after="0" w:line="240" w:lineRule="auto"/>
        <w:jc w:val="center"/>
        <w:rPr>
          <w:rFonts w:ascii="Times New Roman" w:hAnsi="Times New Roman" w:cs="Times New Roman"/>
          <w:sz w:val="28"/>
          <w:szCs w:val="28"/>
          <w:lang w:val="en-US"/>
        </w:rPr>
      </w:pPr>
      <w:r w:rsidRPr="00900DFC">
        <w:rPr>
          <w:rFonts w:ascii="Times New Roman" w:hAnsi="Times New Roman" w:cs="Times New Roman"/>
          <w:i/>
          <w:sz w:val="28"/>
          <w:szCs w:val="28"/>
          <w:lang w:val="en-US"/>
        </w:rPr>
        <w:t>Scientific supervisor: Karlova T.E.</w:t>
      </w:r>
    </w:p>
    <w:p w:rsidR="008903A8" w:rsidRPr="003326B3" w:rsidRDefault="008903A8" w:rsidP="003326B3">
      <w:pPr>
        <w:spacing w:after="0" w:line="240" w:lineRule="auto"/>
        <w:jc w:val="center"/>
        <w:rPr>
          <w:rFonts w:ascii="Times New Roman" w:hAnsi="Times New Roman" w:cs="Times New Roman"/>
          <w:sz w:val="28"/>
          <w:szCs w:val="28"/>
          <w:lang w:val="en-US"/>
        </w:rPr>
      </w:pPr>
    </w:p>
    <w:p w:rsidR="008903A8" w:rsidRPr="003326B3" w:rsidRDefault="008903A8" w:rsidP="003326B3">
      <w:pPr>
        <w:spacing w:after="0" w:line="240" w:lineRule="auto"/>
        <w:ind w:firstLine="680"/>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 xml:space="preserve">Modern society of our permanently changing information space is characterized by a high degree of mobility and </w:t>
      </w:r>
      <w:r w:rsidRPr="003326B3">
        <w:rPr>
          <w:rStyle w:val="gt-card-ttl-txt"/>
          <w:rFonts w:ascii="Times New Roman" w:hAnsi="Times New Roman"/>
          <w:sz w:val="28"/>
          <w:szCs w:val="28"/>
          <w:shd w:val="clear" w:color="auto" w:fill="FFFFFF"/>
          <w:lang w:val="en-US"/>
        </w:rPr>
        <w:t>willingness</w:t>
      </w:r>
      <w:r w:rsidRPr="003326B3">
        <w:rPr>
          <w:rFonts w:ascii="Times New Roman" w:hAnsi="Times New Roman" w:cs="Times New Roman"/>
          <w:sz w:val="28"/>
          <w:szCs w:val="28"/>
          <w:lang w:val="en-US"/>
        </w:rPr>
        <w:t xml:space="preserve"> for modification, open to the perception of innovation and the </w:t>
      </w:r>
      <w:r w:rsidRPr="003326B3">
        <w:rPr>
          <w:rStyle w:val="gt-card-ttl-txt"/>
          <w:rFonts w:ascii="Times New Roman" w:hAnsi="Times New Roman"/>
          <w:sz w:val="28"/>
          <w:szCs w:val="28"/>
          <w:shd w:val="clear" w:color="auto" w:fill="FFFFFF"/>
          <w:lang w:val="en-US"/>
        </w:rPr>
        <w:t>requirement</w:t>
      </w:r>
      <w:r w:rsidRPr="003326B3">
        <w:rPr>
          <w:rFonts w:ascii="Times New Roman" w:hAnsi="Times New Roman" w:cs="Times New Roman"/>
          <w:color w:val="777777"/>
          <w:sz w:val="28"/>
          <w:szCs w:val="28"/>
          <w:shd w:val="clear" w:color="auto" w:fill="FFFFFF"/>
          <w:lang w:val="en-US"/>
        </w:rPr>
        <w:t> </w:t>
      </w:r>
      <w:r w:rsidRPr="003326B3">
        <w:rPr>
          <w:rFonts w:ascii="Times New Roman" w:hAnsi="Times New Roman" w:cs="Times New Roman"/>
          <w:sz w:val="28"/>
          <w:szCs w:val="28"/>
          <w:lang w:val="en-US"/>
        </w:rPr>
        <w:t>for a constant consumption and updating of information. In such society information and knowledge of another format become relevant. This fact applies particularly to education, professional competencies and formation of qualified specialist, competitive, success</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 xml:space="preserve">oriented, able to meet the needs of modern society. </w:t>
      </w:r>
    </w:p>
    <w:p w:rsidR="008903A8" w:rsidRPr="003326B3" w:rsidRDefault="008903A8" w:rsidP="003326B3">
      <w:pPr>
        <w:spacing w:after="0" w:line="240" w:lineRule="auto"/>
        <w:ind w:firstLine="680"/>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 xml:space="preserve">Information space of a doctor due to many historical factors are inextricably linked with the study of the Latin language. This language serves as a cognitive tool for the understanding of reality and transference of the received scientific medical </w:t>
      </w:r>
      <w:r w:rsidRPr="003326B3">
        <w:rPr>
          <w:rFonts w:ascii="Times New Roman" w:hAnsi="Times New Roman" w:cs="Times New Roman"/>
          <w:sz w:val="28"/>
          <w:szCs w:val="28"/>
          <w:lang w:val="en-US"/>
        </w:rPr>
        <w:lastRenderedPageBreak/>
        <w:t>knowledge. Within the conception of glotto</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 xml:space="preserve">anthropocentric paradigm, the study of cognitive and lingual component of information space is highly relevant. “The object of the study here naturally is not the world, embodied in the language &lt;…&gt;, but it is the world created by language and the mancreated by the language” [4, p. 82]. </w:t>
      </w:r>
    </w:p>
    <w:p w:rsidR="008903A8" w:rsidRPr="003326B3" w:rsidRDefault="008903A8" w:rsidP="003326B3">
      <w:pPr>
        <w:spacing w:after="0" w:line="240" w:lineRule="auto"/>
        <w:ind w:firstLine="680"/>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The aim of the presented work is to determine the place of Latin (medical Latin) in the medical information space. This goal requires the solution of such problems: to interpret the concept of information space in cognitive and lingual foreshortening; to establish a model of interaction of the Latin language, the terminological field and professional medical information space; to define the medical Latin functions in medical information space. We used descriptive method, method of component analysis, method of modeling and method of definitional analysis.</w:t>
      </w:r>
    </w:p>
    <w:p w:rsidR="008903A8" w:rsidRPr="003326B3" w:rsidRDefault="008903A8" w:rsidP="003326B3">
      <w:pPr>
        <w:spacing w:after="0" w:line="240" w:lineRule="auto"/>
        <w:ind w:firstLine="680"/>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We interpret "information space" as the complex of semantic results of human activity. Any professional information area bases on the terminology, its development and interpretation. Terminological field has a linguistic base, so mastering it involves the study of language, thus the language acts as a kind of framework of the information space and the terminological field. Regarding the role of Latin in the formation of the medical terminological field and the medical information space we can apply a linguistic theory of superstratum and substratum. Latin acts as substratum in the formation of a terminological field of medicine, offering derivational means for terminological creativity and language laws for the functioning of terminological units. Units of already formed field automatically become involved in professional medical information space and being exposed to the influence of modern scientific trends acquire full medical definitions and interpretations. Consequently, information space plays a role of a superstratum completing the formation of an invariant of terminological units meanings (see Scheme 1).</w:t>
      </w:r>
    </w:p>
    <w:p w:rsidR="008903A8" w:rsidRPr="003326B3" w:rsidRDefault="008903A8" w:rsidP="003326B3">
      <w:pPr>
        <w:spacing w:after="0" w:line="240" w:lineRule="auto"/>
        <w:jc w:val="right"/>
        <w:rPr>
          <w:rFonts w:ascii="Times New Roman" w:hAnsi="Times New Roman" w:cs="Times New Roman"/>
          <w:sz w:val="28"/>
          <w:szCs w:val="28"/>
          <w:lang w:val="en-US"/>
        </w:rPr>
      </w:pPr>
      <w:r w:rsidRPr="003326B3">
        <w:rPr>
          <w:rFonts w:ascii="Times New Roman" w:hAnsi="Times New Roman" w:cs="Times New Roman"/>
          <w:sz w:val="28"/>
          <w:szCs w:val="28"/>
          <w:lang w:val="en-US"/>
        </w:rPr>
        <w:t>Scheme 1. Substrato</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superstratum model of formation of terminological unit invariant</w:t>
      </w:r>
    </w:p>
    <w:p w:rsidR="008903A8" w:rsidRPr="003326B3" w:rsidRDefault="008903A8" w:rsidP="003326B3">
      <w:pPr>
        <w:spacing w:after="0" w:line="240" w:lineRule="auto"/>
        <w:ind w:firstLine="680"/>
        <w:jc w:val="both"/>
        <w:rPr>
          <w:rFonts w:ascii="Times New Roman" w:hAnsi="Times New Roman" w:cs="Times New Roman"/>
          <w:sz w:val="28"/>
          <w:szCs w:val="28"/>
          <w:lang w:val="en-US"/>
        </w:rPr>
      </w:pPr>
    </w:p>
    <w:p w:rsidR="008903A8" w:rsidRPr="003326B3" w:rsidRDefault="008903A8" w:rsidP="003326B3">
      <w:pPr>
        <w:spacing w:after="0" w:line="240" w:lineRule="auto"/>
        <w:ind w:firstLine="680"/>
        <w:jc w:val="both"/>
        <w:rPr>
          <w:rFonts w:ascii="Times New Roman" w:hAnsi="Times New Roman" w:cs="Times New Roman"/>
          <w:sz w:val="28"/>
          <w:szCs w:val="28"/>
          <w:lang w:val="en-US"/>
        </w:rPr>
      </w:pPr>
      <w:r w:rsidRPr="003326B3">
        <w:rPr>
          <w:rFonts w:ascii="Times New Roman" w:hAnsi="Times New Roman" w:cs="Times New Roman"/>
          <w:noProof/>
          <w:color w:val="FF0000"/>
          <w:sz w:val="28"/>
          <w:szCs w:val="28"/>
        </w:rPr>
        <w:drawing>
          <wp:inline distT="0" distB="0" distL="0" distR="0">
            <wp:extent cx="5391150" cy="1802951"/>
            <wp:effectExtent l="0" t="38100" r="0" b="2603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903A8" w:rsidRPr="003326B3" w:rsidRDefault="008903A8" w:rsidP="003326B3">
      <w:pPr>
        <w:spacing w:after="0" w:line="240" w:lineRule="auto"/>
        <w:ind w:firstLine="680"/>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For example, the clinical term microcephalia (microcephaly) has, at first glance, quite clear etymology, output from the semantics of the Greek word</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 xml:space="preserve">forming components: mikros “small” and kephale “head”, does not reflect the whole essence of clinical diagnosis. In the real medical information space, this term is interpreted as cerebral hypoplasia with all its consequences.  “Microcephalia is an abnormal development of the brain due to reducing of its size, which results in abnormally small size of the head” [3]. Despite of the similar meanings of the terminological components, Latin terms ‘dystopia renalis’ and ‘nephroptosis’ are different diagnoses. </w:t>
      </w:r>
      <w:r w:rsidRPr="003326B3">
        <w:rPr>
          <w:rFonts w:ascii="Times New Roman" w:hAnsi="Times New Roman" w:cs="Times New Roman"/>
          <w:sz w:val="28"/>
          <w:szCs w:val="28"/>
          <w:lang w:val="en-US"/>
        </w:rPr>
        <w:lastRenderedPageBreak/>
        <w:t xml:space="preserve">“In nephroptosis diagnostics it is necessary to get differential diagnostics with dystopia renalis. Dystopia renalis is an abnormality of kidney development in which kidney does not rise up to its normal level of location. </w:t>
      </w:r>
      <w:bookmarkStart w:id="3" w:name="_Hlk481324140"/>
      <w:r w:rsidRPr="003326B3">
        <w:rPr>
          <w:rFonts w:ascii="Times New Roman" w:hAnsi="Times New Roman" w:cs="Times New Roman"/>
          <w:sz w:val="28"/>
          <w:szCs w:val="28"/>
          <w:lang w:val="en-US"/>
        </w:rPr>
        <w:t>&lt;…&gt;</w:t>
      </w:r>
      <w:bookmarkEnd w:id="3"/>
      <w:r w:rsidRPr="003326B3">
        <w:rPr>
          <w:rFonts w:ascii="Times New Roman" w:hAnsi="Times New Roman" w:cs="Times New Roman"/>
          <w:sz w:val="28"/>
          <w:szCs w:val="28"/>
          <w:lang w:val="en-US"/>
        </w:rPr>
        <w:t xml:space="preserve"> Nephroptosis is the disease in which the kidney is shifted down and situated more beyond the limits of its physiological mobility” [1].</w:t>
      </w:r>
    </w:p>
    <w:p w:rsidR="008903A8" w:rsidRPr="003326B3" w:rsidRDefault="008903A8" w:rsidP="003326B3">
      <w:pPr>
        <w:spacing w:after="0" w:line="240" w:lineRule="auto"/>
        <w:ind w:firstLine="680"/>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 xml:space="preserve">Conclusions. With cognitive and lingual </w:t>
      </w:r>
      <w:r w:rsidR="00141780" w:rsidRPr="003326B3">
        <w:rPr>
          <w:rFonts w:ascii="Times New Roman" w:hAnsi="Times New Roman" w:cs="Times New Roman"/>
          <w:sz w:val="28"/>
          <w:szCs w:val="28"/>
          <w:lang w:val="en-US"/>
        </w:rPr>
        <w:t>positions,</w:t>
      </w:r>
      <w:r w:rsidRPr="003326B3">
        <w:rPr>
          <w:rFonts w:ascii="Times New Roman" w:hAnsi="Times New Roman" w:cs="Times New Roman"/>
          <w:sz w:val="28"/>
          <w:szCs w:val="28"/>
          <w:lang w:val="en-US"/>
        </w:rPr>
        <w:t xml:space="preserve"> the Latin language in the medical information space plays the basic and supportive function. It is the comprehension means that performs cognitive function. Also, it is a means of encoding scientific medical information, access to which can be obtained only by mastering appropriate information space. In the trinity of the “language – terminological field – information space” the first component is a substratum (base layer), but the information field affects to the formation of terminological field as a superstratum.</w:t>
      </w:r>
    </w:p>
    <w:p w:rsidR="008903A8" w:rsidRPr="00900DFC" w:rsidRDefault="00900DFC" w:rsidP="003326B3">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References:</w:t>
      </w:r>
    </w:p>
    <w:p w:rsidR="008903A8" w:rsidRPr="003326B3" w:rsidRDefault="008903A8" w:rsidP="003326B3">
      <w:pPr>
        <w:pStyle w:val="a3"/>
        <w:numPr>
          <w:ilvl w:val="0"/>
          <w:numId w:val="38"/>
        </w:numPr>
        <w:spacing w:line="240" w:lineRule="auto"/>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 xml:space="preserve">Valvachov A. A. </w:t>
      </w:r>
      <w:r w:rsidRPr="003326B3">
        <w:rPr>
          <w:rFonts w:ascii="Times New Roman" w:hAnsi="Times New Roman" w:cs="Times New Roman"/>
          <w:sz w:val="28"/>
          <w:szCs w:val="28"/>
        </w:rPr>
        <w:t xml:space="preserve">Nephroptosis and kidney dystopia </w:t>
      </w:r>
      <w:r w:rsidRPr="003326B3">
        <w:rPr>
          <w:rFonts w:ascii="Times New Roman" w:hAnsi="Times New Roman" w:cs="Times New Roman"/>
          <w:sz w:val="28"/>
          <w:szCs w:val="28"/>
          <w:lang w:val="en-US"/>
        </w:rPr>
        <w:t>[Electron. resource]. – Mode of access:  http://www.chelnyclinic.ru/about</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the</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diseases/101</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nephroptoz.html</w:t>
      </w:r>
    </w:p>
    <w:p w:rsidR="008903A8" w:rsidRPr="003326B3" w:rsidRDefault="008903A8" w:rsidP="003326B3">
      <w:pPr>
        <w:pStyle w:val="a3"/>
        <w:numPr>
          <w:ilvl w:val="0"/>
          <w:numId w:val="38"/>
        </w:numPr>
        <w:spacing w:line="240" w:lineRule="auto"/>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Kompantseva L. "Information Society" as the cognitive basis of changes in the linguistic picture of the world of modern society / L. Kompantseva // Naukovі zapiski. Serіya "Fіlologіchnі nauki." – Vip. 89 (1). – Kirovograd: KDPU, 2010. – P. 250</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255.</w:t>
      </w:r>
    </w:p>
    <w:p w:rsidR="008903A8" w:rsidRPr="003326B3" w:rsidRDefault="008903A8" w:rsidP="003326B3">
      <w:pPr>
        <w:pStyle w:val="a3"/>
        <w:numPr>
          <w:ilvl w:val="0"/>
          <w:numId w:val="38"/>
        </w:numPr>
        <w:spacing w:line="240" w:lineRule="auto"/>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Microcephalia: [Electron. resource]. – Mode of access: http://dolgojit.net/ mikrotcefaliia.php</w:t>
      </w:r>
    </w:p>
    <w:p w:rsidR="008903A8" w:rsidRPr="003326B3" w:rsidRDefault="008903A8" w:rsidP="003326B3">
      <w:pPr>
        <w:pStyle w:val="a3"/>
        <w:numPr>
          <w:ilvl w:val="0"/>
          <w:numId w:val="38"/>
        </w:numPr>
        <w:spacing w:line="240" w:lineRule="auto"/>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Terkulov V.I. Anthropocentric paradigm: What was that? What will happen? / V.I. Terkulov // Cognition, Communication, Discourse: [Electron. resource]. – № 5. – Kharkiv, 2012. – P. 74</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84.</w:t>
      </w:r>
    </w:p>
    <w:p w:rsidR="008903A8" w:rsidRPr="003326B3" w:rsidRDefault="008903A8" w:rsidP="003326B3">
      <w:pPr>
        <w:spacing w:line="240" w:lineRule="auto"/>
        <w:rPr>
          <w:rFonts w:ascii="Times New Roman" w:hAnsi="Times New Roman" w:cs="Times New Roman"/>
          <w:sz w:val="28"/>
          <w:szCs w:val="28"/>
          <w:lang w:val="en-US"/>
        </w:rPr>
      </w:pPr>
    </w:p>
    <w:p w:rsidR="002540DD" w:rsidRPr="003326B3" w:rsidRDefault="002540DD" w:rsidP="003326B3">
      <w:pPr>
        <w:spacing w:line="240" w:lineRule="auto"/>
        <w:jc w:val="right"/>
        <w:rPr>
          <w:rFonts w:ascii="Times New Roman" w:hAnsi="Times New Roman" w:cs="Times New Roman"/>
          <w:i/>
          <w:sz w:val="28"/>
          <w:szCs w:val="28"/>
          <w:lang w:val="uk-UA"/>
        </w:rPr>
      </w:pPr>
      <w:r w:rsidRPr="003326B3">
        <w:rPr>
          <w:rFonts w:ascii="Times New Roman" w:hAnsi="Times New Roman" w:cs="Times New Roman"/>
          <w:i/>
          <w:sz w:val="28"/>
          <w:szCs w:val="28"/>
          <w:lang w:val="uk-UA"/>
        </w:rPr>
        <w:t>Макаренко Дар’я</w:t>
      </w:r>
    </w:p>
    <w:p w:rsidR="002540DD" w:rsidRPr="003326B3" w:rsidRDefault="00900DFC" w:rsidP="003326B3">
      <w:pPr>
        <w:spacing w:line="240" w:lineRule="auto"/>
        <w:jc w:val="center"/>
        <w:rPr>
          <w:rFonts w:ascii="Times New Roman" w:hAnsi="Times New Roman" w:cs="Times New Roman"/>
          <w:b/>
          <w:sz w:val="28"/>
          <w:szCs w:val="28"/>
          <w:lang w:val="uk-UA"/>
        </w:rPr>
      </w:pPr>
      <w:r w:rsidRPr="003326B3">
        <w:rPr>
          <w:rFonts w:ascii="Times New Roman" w:hAnsi="Times New Roman" w:cs="Times New Roman"/>
          <w:b/>
          <w:sz w:val="28"/>
          <w:szCs w:val="28"/>
          <w:lang w:val="uk-UA"/>
        </w:rPr>
        <w:t xml:space="preserve">ЕТИМОЛОГІЧНІ ОСОБЛИВОСТІ ФІТОНІМІВ У ЛАТИНСЬКІЙ, НІМЕЦЬКІЙ І УКРАЇНСЬКІЙ МОВАХ </w:t>
      </w:r>
    </w:p>
    <w:p w:rsidR="002540DD" w:rsidRPr="003326B3" w:rsidRDefault="002540DD" w:rsidP="00900DFC">
      <w:pPr>
        <w:spacing w:line="240" w:lineRule="auto"/>
        <w:jc w:val="center"/>
        <w:rPr>
          <w:rFonts w:ascii="Times New Roman" w:hAnsi="Times New Roman" w:cs="Times New Roman"/>
          <w:i/>
          <w:sz w:val="28"/>
          <w:szCs w:val="28"/>
          <w:lang w:val="uk-UA"/>
        </w:rPr>
      </w:pPr>
      <w:r w:rsidRPr="003326B3">
        <w:rPr>
          <w:rFonts w:ascii="Times New Roman" w:hAnsi="Times New Roman" w:cs="Times New Roman"/>
          <w:i/>
          <w:sz w:val="28"/>
          <w:szCs w:val="28"/>
          <w:lang w:val="uk-UA"/>
        </w:rPr>
        <w:t>Харківський національний медичний університет</w:t>
      </w:r>
    </w:p>
    <w:p w:rsidR="002540DD" w:rsidRPr="003326B3" w:rsidRDefault="00900DFC" w:rsidP="00900DFC">
      <w:pPr>
        <w:spacing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Науковий к</w:t>
      </w:r>
      <w:r w:rsidR="002540DD" w:rsidRPr="003326B3">
        <w:rPr>
          <w:rFonts w:ascii="Times New Roman" w:hAnsi="Times New Roman" w:cs="Times New Roman"/>
          <w:i/>
          <w:sz w:val="28"/>
          <w:szCs w:val="28"/>
          <w:lang w:val="uk-UA"/>
        </w:rPr>
        <w:t>ерівник: Полянська О. М.</w:t>
      </w:r>
    </w:p>
    <w:p w:rsidR="002540DD" w:rsidRPr="003326B3" w:rsidRDefault="002540DD" w:rsidP="003326B3">
      <w:pPr>
        <w:pStyle w:val="a7"/>
        <w:ind w:firstLine="851"/>
        <w:jc w:val="both"/>
        <w:rPr>
          <w:rFonts w:ascii="Times New Roman" w:hAnsi="Times New Roman" w:cs="Times New Roman"/>
          <w:sz w:val="28"/>
          <w:szCs w:val="28"/>
        </w:rPr>
      </w:pPr>
      <w:r w:rsidRPr="003326B3">
        <w:rPr>
          <w:rFonts w:ascii="Times New Roman" w:hAnsi="Times New Roman" w:cs="Times New Roman"/>
          <w:sz w:val="28"/>
          <w:szCs w:val="28"/>
        </w:rPr>
        <w:t>Фітоніми втілюють в собі певні характеристики рослин, відображають духовнийсвіт людей, їх культуру, традиції, побут. Але, як відомо, в ботанічній термінології велику группу утворюють народні назви лікарських рослин. Народна ботанічна номенклатура істотно відрізняється від наукової: народні назви лікарських рослин неоднозначні, і сама рослина може мати кілька найменувань. Латинські фітонім</w:t>
      </w:r>
      <w:r w:rsidRPr="003326B3">
        <w:rPr>
          <w:rFonts w:ascii="Times New Roman" w:hAnsi="Times New Roman" w:cs="Times New Roman"/>
          <w:sz w:val="28"/>
          <w:szCs w:val="28"/>
          <w:lang w:val="uk-UA"/>
        </w:rPr>
        <w:t>и</w:t>
      </w:r>
      <w:r w:rsidRPr="003326B3">
        <w:rPr>
          <w:rFonts w:ascii="Times New Roman" w:hAnsi="Times New Roman" w:cs="Times New Roman"/>
          <w:sz w:val="28"/>
          <w:szCs w:val="28"/>
        </w:rPr>
        <w:t xml:space="preserve"> є інтернаціональними</w:t>
      </w:r>
      <w:r w:rsidRPr="003326B3">
        <w:rPr>
          <w:rFonts w:ascii="Times New Roman" w:hAnsi="Times New Roman" w:cs="Times New Roman"/>
          <w:sz w:val="28"/>
          <w:szCs w:val="28"/>
          <w:lang w:val="uk-UA"/>
        </w:rPr>
        <w:t xml:space="preserve">, з </w:t>
      </w:r>
      <w:r w:rsidRPr="003326B3">
        <w:rPr>
          <w:rFonts w:ascii="Times New Roman" w:hAnsi="Times New Roman" w:cs="Times New Roman"/>
          <w:sz w:val="28"/>
          <w:szCs w:val="28"/>
        </w:rPr>
        <w:t>іншого боку, не виходять з ужитку народні назви рослин. У зв'язку з цим в словниках практикується подача латинського ботанічного терміна поряд з народною назвою рослини.</w:t>
      </w:r>
    </w:p>
    <w:p w:rsidR="002540DD" w:rsidRPr="003326B3" w:rsidRDefault="002540DD"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rPr>
        <w:lastRenderedPageBreak/>
        <w:t>Шипшина коричнев</w:t>
      </w:r>
      <w:r w:rsidRPr="003326B3">
        <w:rPr>
          <w:rFonts w:ascii="Times New Roman" w:hAnsi="Times New Roman" w:cs="Times New Roman"/>
          <w:sz w:val="28"/>
          <w:szCs w:val="28"/>
          <w:lang w:val="uk-UA"/>
        </w:rPr>
        <w:t>а</w:t>
      </w:r>
      <w:r w:rsidRPr="003326B3">
        <w:rPr>
          <w:rFonts w:ascii="Times New Roman" w:hAnsi="Times New Roman" w:cs="Times New Roman"/>
          <w:sz w:val="28"/>
          <w:szCs w:val="28"/>
        </w:rPr>
        <w:t xml:space="preserve"> (Rosa</w:t>
      </w:r>
      <w:r w:rsidR="00141780" w:rsidRPr="00141780">
        <w:rPr>
          <w:rFonts w:ascii="Times New Roman" w:hAnsi="Times New Roman" w:cs="Times New Roman"/>
          <w:sz w:val="28"/>
          <w:szCs w:val="28"/>
        </w:rPr>
        <w:t xml:space="preserve"> </w:t>
      </w:r>
      <w:r w:rsidRPr="003326B3">
        <w:rPr>
          <w:rFonts w:ascii="Times New Roman" w:hAnsi="Times New Roman" w:cs="Times New Roman"/>
          <w:sz w:val="28"/>
          <w:szCs w:val="28"/>
        </w:rPr>
        <w:t>cinnamomea L.)</w:t>
      </w:r>
      <w:r w:rsidRPr="003326B3">
        <w:rPr>
          <w:rFonts w:ascii="Times New Roman" w:hAnsi="Times New Roman" w:cs="Times New Roman"/>
          <w:sz w:val="28"/>
          <w:szCs w:val="28"/>
          <w:lang w:val="uk-UA"/>
        </w:rPr>
        <w:t xml:space="preserve"> – </w:t>
      </w:r>
      <w:r w:rsidRPr="003326B3">
        <w:rPr>
          <w:rFonts w:ascii="Times New Roman" w:hAnsi="Times New Roman" w:cs="Times New Roman"/>
          <w:sz w:val="28"/>
          <w:szCs w:val="28"/>
        </w:rPr>
        <w:t xml:space="preserve">колючий чагарник сімейства розоцвітих (Rosaceae). </w:t>
      </w:r>
      <w:r w:rsidRPr="003326B3">
        <w:rPr>
          <w:rFonts w:ascii="Times New Roman" w:hAnsi="Times New Roman" w:cs="Times New Roman"/>
          <w:sz w:val="28"/>
          <w:szCs w:val="28"/>
          <w:lang w:val="uk-UA"/>
        </w:rPr>
        <w:t>Н</w:t>
      </w:r>
      <w:r w:rsidRPr="003326B3">
        <w:rPr>
          <w:rFonts w:ascii="Times New Roman" w:hAnsi="Times New Roman" w:cs="Times New Roman"/>
          <w:sz w:val="28"/>
          <w:szCs w:val="28"/>
        </w:rPr>
        <w:t xml:space="preserve">азва </w:t>
      </w:r>
      <w:r w:rsidRPr="003326B3">
        <w:rPr>
          <w:rFonts w:ascii="Times New Roman" w:hAnsi="Times New Roman" w:cs="Times New Roman"/>
          <w:sz w:val="28"/>
          <w:szCs w:val="28"/>
          <w:lang w:val="uk-UA"/>
        </w:rPr>
        <w:t>«</w:t>
      </w:r>
      <w:r w:rsidRPr="003326B3">
        <w:rPr>
          <w:rFonts w:ascii="Times New Roman" w:hAnsi="Times New Roman" w:cs="Times New Roman"/>
          <w:sz w:val="28"/>
          <w:szCs w:val="28"/>
        </w:rPr>
        <w:t>Rosaceae</w:t>
      </w:r>
      <w:r w:rsidRPr="003326B3">
        <w:rPr>
          <w:rFonts w:ascii="Times New Roman" w:hAnsi="Times New Roman" w:cs="Times New Roman"/>
          <w:sz w:val="28"/>
          <w:szCs w:val="28"/>
          <w:lang w:val="uk-UA"/>
        </w:rPr>
        <w:t>»</w:t>
      </w:r>
      <w:r w:rsidRPr="003326B3">
        <w:rPr>
          <w:rFonts w:ascii="Times New Roman" w:hAnsi="Times New Roman" w:cs="Times New Roman"/>
          <w:sz w:val="28"/>
          <w:szCs w:val="28"/>
        </w:rPr>
        <w:t xml:space="preserve"> походить від кельтського слова </w:t>
      </w:r>
      <w:r w:rsidRPr="003326B3">
        <w:rPr>
          <w:rFonts w:ascii="Times New Roman" w:hAnsi="Times New Roman" w:cs="Times New Roman"/>
          <w:sz w:val="28"/>
          <w:szCs w:val="28"/>
          <w:lang w:val="uk-UA"/>
        </w:rPr>
        <w:t>«</w:t>
      </w:r>
      <w:r w:rsidRPr="003326B3">
        <w:rPr>
          <w:rFonts w:ascii="Times New Roman" w:hAnsi="Times New Roman" w:cs="Times New Roman"/>
          <w:sz w:val="28"/>
          <w:szCs w:val="28"/>
        </w:rPr>
        <w:t>rhodd</w:t>
      </w:r>
      <w:r w:rsidRPr="003326B3">
        <w:rPr>
          <w:rFonts w:ascii="Times New Roman" w:hAnsi="Times New Roman" w:cs="Times New Roman"/>
          <w:sz w:val="28"/>
          <w:szCs w:val="28"/>
          <w:lang w:val="uk-UA"/>
        </w:rPr>
        <w:t>» (</w:t>
      </w:r>
      <w:r w:rsidRPr="003326B3">
        <w:rPr>
          <w:rFonts w:ascii="Times New Roman" w:hAnsi="Times New Roman" w:cs="Times New Roman"/>
          <w:sz w:val="28"/>
          <w:szCs w:val="28"/>
        </w:rPr>
        <w:t>червоний</w:t>
      </w:r>
      <w:r w:rsidRPr="003326B3">
        <w:rPr>
          <w:rFonts w:ascii="Times New Roman" w:hAnsi="Times New Roman" w:cs="Times New Roman"/>
          <w:sz w:val="28"/>
          <w:szCs w:val="28"/>
          <w:lang w:val="uk-UA"/>
        </w:rPr>
        <w:t xml:space="preserve">)через </w:t>
      </w:r>
      <w:r w:rsidRPr="003326B3">
        <w:rPr>
          <w:rFonts w:ascii="Times New Roman" w:hAnsi="Times New Roman" w:cs="Times New Roman"/>
          <w:sz w:val="28"/>
          <w:szCs w:val="28"/>
        </w:rPr>
        <w:t>яскрав</w:t>
      </w:r>
      <w:r w:rsidRPr="003326B3">
        <w:rPr>
          <w:rFonts w:ascii="Times New Roman" w:hAnsi="Times New Roman" w:cs="Times New Roman"/>
          <w:sz w:val="28"/>
          <w:szCs w:val="28"/>
          <w:lang w:val="uk-UA"/>
        </w:rPr>
        <w:t xml:space="preserve">е </w:t>
      </w:r>
      <w:r w:rsidRPr="003326B3">
        <w:rPr>
          <w:rFonts w:ascii="Times New Roman" w:hAnsi="Times New Roman" w:cs="Times New Roman"/>
          <w:sz w:val="28"/>
          <w:szCs w:val="28"/>
        </w:rPr>
        <w:t xml:space="preserve">забарвлення квіток і плодів, </w:t>
      </w:r>
      <w:r w:rsidRPr="003326B3">
        <w:rPr>
          <w:rFonts w:ascii="Times New Roman" w:hAnsi="Times New Roman" w:cs="Times New Roman"/>
          <w:sz w:val="28"/>
          <w:szCs w:val="28"/>
          <w:lang w:val="uk-UA"/>
        </w:rPr>
        <w:t>оскільки</w:t>
      </w:r>
      <w:r w:rsidRPr="003326B3">
        <w:rPr>
          <w:rFonts w:ascii="Times New Roman" w:hAnsi="Times New Roman" w:cs="Times New Roman"/>
          <w:sz w:val="28"/>
          <w:szCs w:val="28"/>
        </w:rPr>
        <w:t xml:space="preserve"> квітки шипшини поодинокі, рожеві, запашні.</w:t>
      </w:r>
      <w:r w:rsidRPr="003326B3">
        <w:rPr>
          <w:rFonts w:ascii="Times New Roman" w:hAnsi="Times New Roman" w:cs="Times New Roman"/>
          <w:sz w:val="28"/>
          <w:szCs w:val="28"/>
          <w:lang w:val="uk-UA"/>
        </w:rPr>
        <w:t xml:space="preserve"> Основою української назви – «шипшина», «шипняк» – слугує наявність шипів на гілках. Німецька назва – «</w:t>
      </w:r>
      <w:r w:rsidRPr="003326B3">
        <w:rPr>
          <w:rFonts w:ascii="Times New Roman" w:hAnsi="Times New Roman" w:cs="Times New Roman"/>
          <w:sz w:val="28"/>
          <w:szCs w:val="28"/>
        </w:rPr>
        <w:t>die</w:t>
      </w:r>
      <w:r w:rsidR="00141780" w:rsidRPr="00141780">
        <w:rPr>
          <w:rFonts w:ascii="Times New Roman" w:hAnsi="Times New Roman" w:cs="Times New Roman"/>
          <w:sz w:val="28"/>
          <w:szCs w:val="28"/>
          <w:lang w:val="uk-UA"/>
        </w:rPr>
        <w:t xml:space="preserve"> </w:t>
      </w:r>
      <w:r w:rsidRPr="003326B3">
        <w:rPr>
          <w:rFonts w:ascii="Times New Roman" w:hAnsi="Times New Roman" w:cs="Times New Roman"/>
          <w:sz w:val="28"/>
          <w:szCs w:val="28"/>
        </w:rPr>
        <w:t>Heckenrose</w:t>
      </w:r>
      <w:r w:rsidRPr="003326B3">
        <w:rPr>
          <w:rFonts w:ascii="Times New Roman" w:hAnsi="Times New Roman" w:cs="Times New Roman"/>
          <w:sz w:val="28"/>
          <w:szCs w:val="28"/>
          <w:lang w:val="uk-UA"/>
        </w:rPr>
        <w:t>» має два компоненти: дієслово «</w:t>
      </w:r>
      <w:r w:rsidRPr="003326B3">
        <w:rPr>
          <w:rFonts w:ascii="Times New Roman" w:hAnsi="Times New Roman" w:cs="Times New Roman"/>
          <w:sz w:val="28"/>
          <w:szCs w:val="28"/>
        </w:rPr>
        <w:t>hecken</w:t>
      </w:r>
      <w:r w:rsidRPr="003326B3">
        <w:rPr>
          <w:rFonts w:ascii="Times New Roman" w:hAnsi="Times New Roman" w:cs="Times New Roman"/>
          <w:sz w:val="28"/>
          <w:szCs w:val="28"/>
          <w:lang w:val="uk-UA"/>
        </w:rPr>
        <w:t>», що означає «породжувати», «виробляти» і іменник «</w:t>
      </w:r>
      <w:r w:rsidRPr="003326B3">
        <w:rPr>
          <w:rFonts w:ascii="Times New Roman" w:hAnsi="Times New Roman" w:cs="Times New Roman"/>
          <w:sz w:val="28"/>
          <w:szCs w:val="28"/>
        </w:rPr>
        <w:t>die</w:t>
      </w:r>
      <w:r w:rsidR="00141780" w:rsidRPr="00141780">
        <w:rPr>
          <w:rFonts w:ascii="Times New Roman" w:hAnsi="Times New Roman" w:cs="Times New Roman"/>
          <w:sz w:val="28"/>
          <w:szCs w:val="28"/>
          <w:lang w:val="uk-UA"/>
        </w:rPr>
        <w:t xml:space="preserve"> </w:t>
      </w:r>
      <w:r w:rsidRPr="003326B3">
        <w:rPr>
          <w:rFonts w:ascii="Times New Roman" w:hAnsi="Times New Roman" w:cs="Times New Roman"/>
          <w:sz w:val="28"/>
          <w:szCs w:val="28"/>
        </w:rPr>
        <w:t>Rose</w:t>
      </w:r>
      <w:r w:rsidRPr="003326B3">
        <w:rPr>
          <w:rFonts w:ascii="Times New Roman" w:hAnsi="Times New Roman" w:cs="Times New Roman"/>
          <w:sz w:val="28"/>
          <w:szCs w:val="28"/>
          <w:lang w:val="uk-UA"/>
        </w:rPr>
        <w:t>» – «троянда». Німці пов’язують таку назву з плодоносною можливістю чагарника.</w:t>
      </w:r>
    </w:p>
    <w:p w:rsidR="002540DD" w:rsidRPr="003326B3" w:rsidRDefault="002540DD"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Кропива (</w:t>
      </w:r>
      <w:r w:rsidRPr="003326B3">
        <w:rPr>
          <w:rFonts w:ascii="Times New Roman" w:hAnsi="Times New Roman" w:cs="Times New Roman"/>
          <w:sz w:val="28"/>
          <w:szCs w:val="28"/>
        </w:rPr>
        <w:t>UrticaL</w:t>
      </w:r>
      <w:r w:rsidRPr="003326B3">
        <w:rPr>
          <w:rFonts w:ascii="Times New Roman" w:hAnsi="Times New Roman" w:cs="Times New Roman"/>
          <w:sz w:val="28"/>
          <w:szCs w:val="28"/>
          <w:lang w:val="uk-UA"/>
        </w:rPr>
        <w:t>.) – багаторічна трав'яниста рослина сімейства кропив'яних (</w:t>
      </w:r>
      <w:r w:rsidRPr="003326B3">
        <w:rPr>
          <w:rFonts w:ascii="Times New Roman" w:hAnsi="Times New Roman" w:cs="Times New Roman"/>
          <w:sz w:val="28"/>
          <w:szCs w:val="28"/>
        </w:rPr>
        <w:t>Urticaceae</w:t>
      </w:r>
      <w:r w:rsidRPr="003326B3">
        <w:rPr>
          <w:rFonts w:ascii="Times New Roman" w:hAnsi="Times New Roman" w:cs="Times New Roman"/>
          <w:sz w:val="28"/>
          <w:szCs w:val="28"/>
          <w:lang w:val="uk-UA"/>
        </w:rPr>
        <w:t>). Родова назва рослини зустрічається у багатьох римських авторів і утворена від латинського дієслова «</w:t>
      </w:r>
      <w:r w:rsidRPr="003326B3">
        <w:rPr>
          <w:rFonts w:ascii="Times New Roman" w:hAnsi="Times New Roman" w:cs="Times New Roman"/>
          <w:sz w:val="28"/>
          <w:szCs w:val="28"/>
          <w:lang w:val="en-US"/>
        </w:rPr>
        <w:t>uro</w:t>
      </w:r>
      <w:r w:rsidRPr="003326B3">
        <w:rPr>
          <w:rFonts w:ascii="Times New Roman" w:hAnsi="Times New Roman" w:cs="Times New Roman"/>
          <w:sz w:val="28"/>
          <w:szCs w:val="28"/>
          <w:lang w:val="uk-UA"/>
        </w:rPr>
        <w:t>,</w:t>
      </w:r>
      <w:r w:rsidRPr="003326B3">
        <w:rPr>
          <w:rFonts w:ascii="Times New Roman" w:hAnsi="Times New Roman" w:cs="Times New Roman"/>
          <w:sz w:val="28"/>
          <w:szCs w:val="28"/>
          <w:lang w:val="en-US"/>
        </w:rPr>
        <w:t> ussi</w:t>
      </w:r>
      <w:r w:rsidRPr="003326B3">
        <w:rPr>
          <w:rFonts w:ascii="Times New Roman" w:hAnsi="Times New Roman" w:cs="Times New Roman"/>
          <w:sz w:val="28"/>
          <w:szCs w:val="28"/>
          <w:lang w:val="uk-UA"/>
        </w:rPr>
        <w:t>,</w:t>
      </w:r>
      <w:r w:rsidRPr="003326B3">
        <w:rPr>
          <w:rFonts w:ascii="Times New Roman" w:hAnsi="Times New Roman" w:cs="Times New Roman"/>
          <w:sz w:val="28"/>
          <w:szCs w:val="28"/>
          <w:lang w:val="en-US"/>
        </w:rPr>
        <w:t> ustum</w:t>
      </w:r>
      <w:r w:rsidRPr="003326B3">
        <w:rPr>
          <w:rFonts w:ascii="Times New Roman" w:hAnsi="Times New Roman" w:cs="Times New Roman"/>
          <w:sz w:val="28"/>
          <w:szCs w:val="28"/>
          <w:lang w:val="uk-UA"/>
        </w:rPr>
        <w:t>,</w:t>
      </w:r>
      <w:r w:rsidRPr="003326B3">
        <w:rPr>
          <w:rFonts w:ascii="Times New Roman" w:hAnsi="Times New Roman" w:cs="Times New Roman"/>
          <w:sz w:val="28"/>
          <w:szCs w:val="28"/>
          <w:lang w:val="en-US"/>
        </w:rPr>
        <w:t> ere</w:t>
      </w:r>
      <w:r w:rsidRPr="003326B3">
        <w:rPr>
          <w:rFonts w:ascii="Times New Roman" w:hAnsi="Times New Roman" w:cs="Times New Roman"/>
          <w:sz w:val="28"/>
          <w:szCs w:val="28"/>
          <w:lang w:val="uk-UA"/>
        </w:rPr>
        <w:t>» «палити», що вказує на загальновідому властивість кропиви залишати опік на шкірному покриві. Стебло і листя кропиви покриті довгими пекучими волосками. Представлена ​​характеристика також знайшла своє відображення в найменуванні слов’янських і німецького народів: «жалива», «жалюга», «жегало»; «</w:t>
      </w:r>
      <w:r w:rsidRPr="003326B3">
        <w:rPr>
          <w:rFonts w:ascii="Times New Roman" w:hAnsi="Times New Roman" w:cs="Times New Roman"/>
          <w:sz w:val="28"/>
          <w:szCs w:val="28"/>
        </w:rPr>
        <w:t>die</w:t>
      </w:r>
      <w:r w:rsidR="00141780" w:rsidRPr="00141780">
        <w:rPr>
          <w:rFonts w:ascii="Times New Roman" w:hAnsi="Times New Roman" w:cs="Times New Roman"/>
          <w:sz w:val="28"/>
          <w:szCs w:val="28"/>
          <w:lang w:val="uk-UA"/>
        </w:rPr>
        <w:t xml:space="preserve"> </w:t>
      </w:r>
      <w:r w:rsidRPr="003326B3">
        <w:rPr>
          <w:rFonts w:ascii="Times New Roman" w:hAnsi="Times New Roman" w:cs="Times New Roman"/>
          <w:sz w:val="28"/>
          <w:szCs w:val="28"/>
        </w:rPr>
        <w:t>Brennessel</w:t>
      </w:r>
      <w:r w:rsidRPr="003326B3">
        <w:rPr>
          <w:rFonts w:ascii="Times New Roman" w:hAnsi="Times New Roman" w:cs="Times New Roman"/>
          <w:sz w:val="28"/>
          <w:szCs w:val="28"/>
          <w:lang w:val="uk-UA"/>
        </w:rPr>
        <w:t>» (нім. «</w:t>
      </w:r>
      <w:r w:rsidRPr="003326B3">
        <w:rPr>
          <w:rFonts w:ascii="Times New Roman" w:hAnsi="Times New Roman" w:cs="Times New Roman"/>
          <w:sz w:val="28"/>
          <w:szCs w:val="28"/>
          <w:lang w:val="en-US"/>
        </w:rPr>
        <w:t>b</w:t>
      </w:r>
      <w:r w:rsidRPr="003326B3">
        <w:rPr>
          <w:rFonts w:ascii="Times New Roman" w:hAnsi="Times New Roman" w:cs="Times New Roman"/>
          <w:sz w:val="28"/>
          <w:szCs w:val="28"/>
        </w:rPr>
        <w:t>rennen</w:t>
      </w:r>
      <w:r w:rsidRPr="003326B3">
        <w:rPr>
          <w:rFonts w:ascii="Times New Roman" w:hAnsi="Times New Roman" w:cs="Times New Roman"/>
          <w:sz w:val="28"/>
          <w:szCs w:val="28"/>
          <w:lang w:val="uk-UA"/>
        </w:rPr>
        <w:t>» – «горіти», «</w:t>
      </w:r>
      <w:r w:rsidRPr="003326B3">
        <w:rPr>
          <w:rFonts w:ascii="Times New Roman" w:hAnsi="Times New Roman" w:cs="Times New Roman"/>
          <w:sz w:val="28"/>
          <w:szCs w:val="28"/>
        </w:rPr>
        <w:t>die</w:t>
      </w:r>
      <w:r w:rsidR="00141780">
        <w:rPr>
          <w:rFonts w:ascii="Times New Roman" w:hAnsi="Times New Roman" w:cs="Times New Roman"/>
          <w:sz w:val="28"/>
          <w:szCs w:val="28"/>
          <w:lang w:val="en-US"/>
        </w:rPr>
        <w:t xml:space="preserve"> </w:t>
      </w:r>
      <w:r w:rsidRPr="003326B3">
        <w:rPr>
          <w:rFonts w:ascii="Times New Roman" w:hAnsi="Times New Roman" w:cs="Times New Roman"/>
          <w:sz w:val="28"/>
          <w:szCs w:val="28"/>
        </w:rPr>
        <w:t>Nessel</w:t>
      </w:r>
      <w:r w:rsidRPr="003326B3">
        <w:rPr>
          <w:rFonts w:ascii="Times New Roman" w:hAnsi="Times New Roman" w:cs="Times New Roman"/>
          <w:sz w:val="28"/>
          <w:szCs w:val="28"/>
          <w:lang w:val="uk-UA"/>
        </w:rPr>
        <w:t>» – «кропива»).</w:t>
      </w:r>
    </w:p>
    <w:p w:rsidR="002540DD" w:rsidRPr="003326B3" w:rsidRDefault="002540DD" w:rsidP="003326B3">
      <w:pPr>
        <w:pStyle w:val="a7"/>
        <w:ind w:firstLine="851"/>
        <w:jc w:val="both"/>
        <w:rPr>
          <w:rFonts w:ascii="Times New Roman" w:hAnsi="Times New Roman" w:cs="Times New Roman"/>
          <w:color w:val="000000"/>
          <w:sz w:val="28"/>
          <w:szCs w:val="28"/>
          <w:shd w:val="clear" w:color="auto" w:fill="FFFFFF"/>
          <w:lang w:val="uk-UA"/>
        </w:rPr>
      </w:pPr>
      <w:r w:rsidRPr="003326B3">
        <w:rPr>
          <w:rFonts w:ascii="Times New Roman" w:hAnsi="Times New Roman" w:cs="Times New Roman"/>
          <w:sz w:val="28"/>
          <w:szCs w:val="28"/>
          <w:lang w:val="uk-UA"/>
        </w:rPr>
        <w:t>Грицики (</w:t>
      </w:r>
      <w:r w:rsidRPr="003326B3">
        <w:rPr>
          <w:rFonts w:ascii="Times New Roman" w:hAnsi="Times New Roman" w:cs="Times New Roman"/>
          <w:sz w:val="28"/>
          <w:szCs w:val="28"/>
        </w:rPr>
        <w:t>Capsella</w:t>
      </w:r>
      <w:r w:rsidR="00141780">
        <w:rPr>
          <w:rFonts w:ascii="Times New Roman" w:hAnsi="Times New Roman" w:cs="Times New Roman"/>
          <w:sz w:val="28"/>
          <w:szCs w:val="28"/>
          <w:lang w:val="en-US"/>
        </w:rPr>
        <w:t xml:space="preserve"> </w:t>
      </w:r>
      <w:r w:rsidRPr="003326B3">
        <w:rPr>
          <w:rFonts w:ascii="Times New Roman" w:hAnsi="Times New Roman" w:cs="Times New Roman"/>
          <w:sz w:val="28"/>
          <w:szCs w:val="28"/>
        </w:rPr>
        <w:t>bursa</w:t>
      </w:r>
      <w:r w:rsidR="00B82B00">
        <w:rPr>
          <w:rFonts w:ascii="Times New Roman" w:hAnsi="Times New Roman" w:cs="Times New Roman"/>
          <w:sz w:val="28"/>
          <w:szCs w:val="28"/>
          <w:lang w:val="uk-UA"/>
        </w:rPr>
        <w:t>−</w:t>
      </w:r>
      <w:r w:rsidRPr="003326B3">
        <w:rPr>
          <w:rFonts w:ascii="Times New Roman" w:hAnsi="Times New Roman" w:cs="Times New Roman"/>
          <w:sz w:val="28"/>
          <w:szCs w:val="28"/>
        </w:rPr>
        <w:t>pastoris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rPr>
        <w:t>L</w:t>
      </w:r>
      <w:r w:rsidRPr="003326B3">
        <w:rPr>
          <w:rFonts w:ascii="Times New Roman" w:hAnsi="Times New Roman" w:cs="Times New Roman"/>
          <w:sz w:val="28"/>
          <w:szCs w:val="28"/>
          <w:lang w:val="uk-UA"/>
        </w:rPr>
        <w:t>.) – рослина сімейства хрестоцвітних (</w:t>
      </w:r>
      <w:r w:rsidRPr="003326B3">
        <w:rPr>
          <w:rFonts w:ascii="Times New Roman" w:hAnsi="Times New Roman" w:cs="Times New Roman"/>
          <w:sz w:val="28"/>
          <w:szCs w:val="28"/>
        </w:rPr>
        <w:t>Cruciferae</w:t>
      </w:r>
      <w:r w:rsidRPr="003326B3">
        <w:rPr>
          <w:rFonts w:ascii="Times New Roman" w:hAnsi="Times New Roman" w:cs="Times New Roman"/>
          <w:sz w:val="28"/>
          <w:szCs w:val="28"/>
          <w:lang w:val="uk-UA"/>
        </w:rPr>
        <w:t>). Латинська назва рослини пов'язана з трикутною формою плода, що нагадує сумку пастуха: латинською «</w:t>
      </w:r>
      <w:r w:rsidRPr="003326B3">
        <w:rPr>
          <w:rFonts w:ascii="Times New Roman" w:hAnsi="Times New Roman" w:cs="Times New Roman"/>
          <w:sz w:val="28"/>
          <w:szCs w:val="28"/>
          <w:lang w:val="en-US"/>
        </w:rPr>
        <w:t>capsa,</w:t>
      </w:r>
      <w:r w:rsidRPr="003326B3">
        <w:rPr>
          <w:rFonts w:ascii="Times New Roman" w:hAnsi="Times New Roman" w:cs="Times New Roman"/>
          <w:sz w:val="28"/>
          <w:szCs w:val="28"/>
          <w:lang w:val="uk-UA"/>
        </w:rPr>
        <w:t> </w:t>
      </w:r>
      <w:r w:rsidRPr="003326B3">
        <w:rPr>
          <w:rFonts w:ascii="Times New Roman" w:hAnsi="Times New Roman" w:cs="Times New Roman"/>
          <w:sz w:val="28"/>
          <w:szCs w:val="28"/>
          <w:lang w:val="en-US"/>
        </w:rPr>
        <w:t>ae f</w:t>
      </w:r>
      <w:r w:rsidRPr="003326B3">
        <w:rPr>
          <w:rFonts w:ascii="Times New Roman" w:hAnsi="Times New Roman" w:cs="Times New Roman"/>
          <w:sz w:val="28"/>
          <w:szCs w:val="28"/>
          <w:lang w:val="uk-UA"/>
        </w:rPr>
        <w:t>», «</w:t>
      </w:r>
      <w:r w:rsidRPr="003326B3">
        <w:rPr>
          <w:rFonts w:ascii="Times New Roman" w:hAnsi="Times New Roman" w:cs="Times New Roman"/>
          <w:sz w:val="28"/>
          <w:szCs w:val="28"/>
          <w:lang w:val="en-US"/>
        </w:rPr>
        <w:t>bursa, ae f</w:t>
      </w:r>
      <w:r w:rsidRPr="003326B3">
        <w:rPr>
          <w:rFonts w:ascii="Times New Roman" w:hAnsi="Times New Roman" w:cs="Times New Roman"/>
          <w:sz w:val="28"/>
          <w:szCs w:val="28"/>
          <w:lang w:val="uk-UA"/>
        </w:rPr>
        <w:t>» – «сумка», «</w:t>
      </w:r>
      <w:r w:rsidRPr="003326B3">
        <w:rPr>
          <w:rFonts w:ascii="Times New Roman" w:hAnsi="Times New Roman" w:cs="Times New Roman"/>
          <w:sz w:val="28"/>
          <w:szCs w:val="28"/>
          <w:lang w:val="en-US"/>
        </w:rPr>
        <w:t>pastor, oris m</w:t>
      </w:r>
      <w:r w:rsidRPr="003326B3">
        <w:rPr>
          <w:rFonts w:ascii="Times New Roman" w:hAnsi="Times New Roman" w:cs="Times New Roman"/>
          <w:sz w:val="28"/>
          <w:szCs w:val="28"/>
          <w:lang w:val="uk-UA"/>
        </w:rPr>
        <w:t>» – «пастух». Схожим принципом побудовані і німецькі терміни: «</w:t>
      </w:r>
      <w:r w:rsidRPr="003326B3">
        <w:rPr>
          <w:rFonts w:ascii="Times New Roman" w:hAnsi="Times New Roman" w:cs="Times New Roman"/>
          <w:sz w:val="28"/>
          <w:szCs w:val="28"/>
        </w:rPr>
        <w:t>das</w:t>
      </w:r>
      <w:r w:rsidR="00141780" w:rsidRPr="00141780">
        <w:rPr>
          <w:rFonts w:ascii="Times New Roman" w:hAnsi="Times New Roman" w:cs="Times New Roman"/>
          <w:sz w:val="28"/>
          <w:szCs w:val="28"/>
          <w:lang w:val="uk-UA"/>
        </w:rPr>
        <w:t xml:space="preserve"> </w:t>
      </w:r>
      <w:r w:rsidRPr="003326B3">
        <w:rPr>
          <w:rFonts w:ascii="Times New Roman" w:hAnsi="Times New Roman" w:cs="Times New Roman"/>
          <w:sz w:val="28"/>
          <w:szCs w:val="28"/>
        </w:rPr>
        <w:t>Hirtentaeschel</w:t>
      </w:r>
      <w:r w:rsidRPr="003326B3">
        <w:rPr>
          <w:rFonts w:ascii="Times New Roman" w:hAnsi="Times New Roman" w:cs="Times New Roman"/>
          <w:sz w:val="28"/>
          <w:szCs w:val="28"/>
          <w:lang w:val="uk-UA"/>
        </w:rPr>
        <w:t>», де «</w:t>
      </w:r>
      <w:r w:rsidRPr="003326B3">
        <w:rPr>
          <w:rFonts w:ascii="Times New Roman" w:hAnsi="Times New Roman" w:cs="Times New Roman"/>
          <w:sz w:val="28"/>
          <w:szCs w:val="28"/>
          <w:lang w:val="en-US"/>
        </w:rPr>
        <w:t>d</w:t>
      </w:r>
      <w:r w:rsidRPr="003326B3">
        <w:rPr>
          <w:rFonts w:ascii="Times New Roman" w:hAnsi="Times New Roman" w:cs="Times New Roman"/>
          <w:sz w:val="28"/>
          <w:szCs w:val="28"/>
        </w:rPr>
        <w:t>ie</w:t>
      </w:r>
      <w:r w:rsidR="00141780" w:rsidRPr="00141780">
        <w:rPr>
          <w:rFonts w:ascii="Times New Roman" w:hAnsi="Times New Roman" w:cs="Times New Roman"/>
          <w:sz w:val="28"/>
          <w:szCs w:val="28"/>
          <w:lang w:val="uk-UA"/>
        </w:rPr>
        <w:t xml:space="preserve"> </w:t>
      </w:r>
      <w:r w:rsidRPr="003326B3">
        <w:rPr>
          <w:rFonts w:ascii="Times New Roman" w:hAnsi="Times New Roman" w:cs="Times New Roman"/>
          <w:sz w:val="28"/>
          <w:szCs w:val="28"/>
        </w:rPr>
        <w:t>Tasche</w:t>
      </w:r>
      <w:r w:rsidRPr="003326B3">
        <w:rPr>
          <w:rFonts w:ascii="Times New Roman" w:hAnsi="Times New Roman" w:cs="Times New Roman"/>
          <w:sz w:val="28"/>
          <w:szCs w:val="28"/>
          <w:lang w:val="uk-UA"/>
        </w:rPr>
        <w:t>» – «сумка», «</w:t>
      </w:r>
      <w:r w:rsidRPr="003326B3">
        <w:rPr>
          <w:rFonts w:ascii="Times New Roman" w:hAnsi="Times New Roman" w:cs="Times New Roman"/>
          <w:sz w:val="28"/>
          <w:szCs w:val="28"/>
        </w:rPr>
        <w:t>der</w:t>
      </w:r>
      <w:r w:rsidR="00141780" w:rsidRPr="00141780">
        <w:rPr>
          <w:rFonts w:ascii="Times New Roman" w:hAnsi="Times New Roman" w:cs="Times New Roman"/>
          <w:sz w:val="28"/>
          <w:szCs w:val="28"/>
          <w:lang w:val="uk-UA"/>
        </w:rPr>
        <w:t xml:space="preserve"> </w:t>
      </w:r>
      <w:r w:rsidRPr="003326B3">
        <w:rPr>
          <w:rFonts w:ascii="Times New Roman" w:hAnsi="Times New Roman" w:cs="Times New Roman"/>
          <w:sz w:val="28"/>
          <w:szCs w:val="28"/>
        </w:rPr>
        <w:t>Hirt</w:t>
      </w:r>
      <w:r w:rsidRPr="003326B3">
        <w:rPr>
          <w:rFonts w:ascii="Times New Roman" w:hAnsi="Times New Roman" w:cs="Times New Roman"/>
          <w:sz w:val="28"/>
          <w:szCs w:val="28"/>
          <w:lang w:val="uk-UA"/>
        </w:rPr>
        <w:t>» – «пастух» та «</w:t>
      </w:r>
      <w:r w:rsidRPr="003326B3">
        <w:rPr>
          <w:rFonts w:ascii="Times New Roman" w:hAnsi="Times New Roman" w:cs="Times New Roman"/>
          <w:sz w:val="28"/>
          <w:szCs w:val="28"/>
        </w:rPr>
        <w:t>das</w:t>
      </w:r>
      <w:r w:rsidR="00141780" w:rsidRPr="00141780">
        <w:rPr>
          <w:rFonts w:ascii="Times New Roman" w:hAnsi="Times New Roman" w:cs="Times New Roman"/>
          <w:sz w:val="28"/>
          <w:szCs w:val="28"/>
          <w:lang w:val="uk-UA"/>
        </w:rPr>
        <w:t xml:space="preserve"> </w:t>
      </w:r>
      <w:r w:rsidRPr="003326B3">
        <w:rPr>
          <w:rFonts w:ascii="Times New Roman" w:hAnsi="Times New Roman" w:cs="Times New Roman"/>
          <w:sz w:val="28"/>
          <w:szCs w:val="28"/>
        </w:rPr>
        <w:t>Taeschelkraut</w:t>
      </w:r>
      <w:r w:rsidRPr="003326B3">
        <w:rPr>
          <w:rFonts w:ascii="Times New Roman" w:hAnsi="Times New Roman" w:cs="Times New Roman"/>
          <w:sz w:val="28"/>
          <w:szCs w:val="28"/>
          <w:lang w:val="uk-UA"/>
        </w:rPr>
        <w:t>», де «</w:t>
      </w:r>
      <w:r w:rsidRPr="003326B3">
        <w:rPr>
          <w:rFonts w:ascii="Times New Roman" w:hAnsi="Times New Roman" w:cs="Times New Roman"/>
          <w:sz w:val="28"/>
          <w:szCs w:val="28"/>
          <w:lang w:val="en-US"/>
        </w:rPr>
        <w:t>d</w:t>
      </w:r>
      <w:r w:rsidRPr="003326B3">
        <w:rPr>
          <w:rFonts w:ascii="Times New Roman" w:hAnsi="Times New Roman" w:cs="Times New Roman"/>
          <w:sz w:val="28"/>
          <w:szCs w:val="28"/>
        </w:rPr>
        <w:t>ie</w:t>
      </w:r>
      <w:r w:rsidR="00141780" w:rsidRPr="00141780">
        <w:rPr>
          <w:rFonts w:ascii="Times New Roman" w:hAnsi="Times New Roman" w:cs="Times New Roman"/>
          <w:sz w:val="28"/>
          <w:szCs w:val="28"/>
          <w:lang w:val="uk-UA"/>
        </w:rPr>
        <w:t xml:space="preserve"> </w:t>
      </w:r>
      <w:r w:rsidRPr="003326B3">
        <w:rPr>
          <w:rFonts w:ascii="Times New Roman" w:hAnsi="Times New Roman" w:cs="Times New Roman"/>
          <w:sz w:val="28"/>
          <w:szCs w:val="28"/>
        </w:rPr>
        <w:t>Tasche</w:t>
      </w:r>
      <w:r w:rsidRPr="003326B3">
        <w:rPr>
          <w:rFonts w:ascii="Times New Roman" w:hAnsi="Times New Roman" w:cs="Times New Roman"/>
          <w:sz w:val="28"/>
          <w:szCs w:val="28"/>
          <w:lang w:val="uk-UA"/>
        </w:rPr>
        <w:t>» – «сумка», «</w:t>
      </w:r>
      <w:r w:rsidRPr="003326B3">
        <w:rPr>
          <w:rFonts w:ascii="Times New Roman" w:hAnsi="Times New Roman" w:cs="Times New Roman"/>
          <w:sz w:val="28"/>
          <w:szCs w:val="28"/>
        </w:rPr>
        <w:t>das</w:t>
      </w:r>
      <w:r w:rsidR="00141780" w:rsidRPr="00141780">
        <w:rPr>
          <w:rFonts w:ascii="Times New Roman" w:hAnsi="Times New Roman" w:cs="Times New Roman"/>
          <w:sz w:val="28"/>
          <w:szCs w:val="28"/>
          <w:lang w:val="uk-UA"/>
        </w:rPr>
        <w:t xml:space="preserve"> </w:t>
      </w:r>
      <w:r w:rsidRPr="003326B3">
        <w:rPr>
          <w:rFonts w:ascii="Times New Roman" w:hAnsi="Times New Roman" w:cs="Times New Roman"/>
          <w:sz w:val="28"/>
          <w:szCs w:val="28"/>
        </w:rPr>
        <w:t>Kraut</w:t>
      </w:r>
      <w:r w:rsidRPr="003326B3">
        <w:rPr>
          <w:rFonts w:ascii="Times New Roman" w:hAnsi="Times New Roman" w:cs="Times New Roman"/>
          <w:sz w:val="28"/>
          <w:szCs w:val="28"/>
          <w:lang w:val="uk-UA"/>
        </w:rPr>
        <w:t xml:space="preserve">» – «трава». </w:t>
      </w:r>
    </w:p>
    <w:p w:rsidR="002540DD" w:rsidRPr="003326B3" w:rsidRDefault="002540DD"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Фіалка триколірна (Viola</w:t>
      </w:r>
      <w:r w:rsidR="00141780" w:rsidRPr="00141780">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tricolor L) – рослина сімейства фіалкових (Violaceae). Латинська назва перекладається буквально як «фіолетова триколірна», німецькою назва  має аналогічний переклад: «das Dreifarbige Veilchen». З назвою рослини пов'язано багато легенд у різних народів. Російські назви – «</w:t>
      </w:r>
      <w:r w:rsidRPr="00B82B00">
        <w:rPr>
          <w:rFonts w:ascii="Times New Roman" w:hAnsi="Times New Roman" w:cs="Times New Roman"/>
          <w:color w:val="000000"/>
          <w:sz w:val="28"/>
          <w:szCs w:val="28"/>
          <w:shd w:val="clear" w:color="auto" w:fill="FFFFFF"/>
          <w:lang w:val="uk-UA"/>
        </w:rPr>
        <w:t>Иван</w:t>
      </w:r>
      <w:r w:rsidR="00B82B00" w:rsidRPr="00B82B00">
        <w:rPr>
          <w:rFonts w:ascii="Times New Roman" w:hAnsi="Times New Roman" w:cs="Times New Roman"/>
          <w:color w:val="000000"/>
          <w:sz w:val="28"/>
          <w:szCs w:val="28"/>
          <w:shd w:val="clear" w:color="auto" w:fill="FFFFFF"/>
          <w:lang w:val="uk-UA"/>
        </w:rPr>
        <w:t>−</w:t>
      </w:r>
      <w:r w:rsidRPr="00B82B00">
        <w:rPr>
          <w:rFonts w:ascii="Times New Roman" w:hAnsi="Times New Roman" w:cs="Times New Roman"/>
          <w:color w:val="000000"/>
          <w:sz w:val="28"/>
          <w:szCs w:val="28"/>
          <w:shd w:val="clear" w:color="auto" w:fill="FFFFFF"/>
          <w:lang w:val="uk-UA"/>
        </w:rPr>
        <w:t>да</w:t>
      </w:r>
      <w:r w:rsidR="00B82B00" w:rsidRPr="00B82B00">
        <w:rPr>
          <w:rFonts w:ascii="Times New Roman" w:hAnsi="Times New Roman" w:cs="Times New Roman"/>
          <w:color w:val="000000"/>
          <w:sz w:val="28"/>
          <w:szCs w:val="28"/>
          <w:shd w:val="clear" w:color="auto" w:fill="FFFFFF"/>
          <w:lang w:val="uk-UA"/>
        </w:rPr>
        <w:t>−</w:t>
      </w:r>
      <w:r w:rsidRPr="00B82B00">
        <w:rPr>
          <w:rFonts w:ascii="Times New Roman" w:hAnsi="Times New Roman" w:cs="Times New Roman"/>
          <w:color w:val="000000"/>
          <w:sz w:val="28"/>
          <w:szCs w:val="28"/>
          <w:shd w:val="clear" w:color="auto" w:fill="FFFFFF"/>
          <w:lang w:val="uk-UA"/>
        </w:rPr>
        <w:t>Марья</w:t>
      </w:r>
      <w:r w:rsidRPr="003326B3">
        <w:rPr>
          <w:rFonts w:ascii="Times New Roman" w:hAnsi="Times New Roman" w:cs="Times New Roman"/>
          <w:color w:val="000000"/>
          <w:sz w:val="28"/>
          <w:szCs w:val="28"/>
          <w:shd w:val="clear" w:color="auto" w:fill="FFFFFF"/>
          <w:lang w:val="uk-UA"/>
        </w:rPr>
        <w:t>»</w:t>
      </w:r>
      <w:r w:rsidRPr="00B82B00">
        <w:rPr>
          <w:rFonts w:ascii="Times New Roman" w:hAnsi="Times New Roman" w:cs="Times New Roman"/>
          <w:color w:val="000000"/>
          <w:sz w:val="28"/>
          <w:szCs w:val="28"/>
          <w:shd w:val="clear" w:color="auto" w:fill="FFFFFF"/>
          <w:lang w:val="uk-UA"/>
        </w:rPr>
        <w:t xml:space="preserve">, </w:t>
      </w:r>
      <w:r w:rsidRPr="003326B3">
        <w:rPr>
          <w:rFonts w:ascii="Times New Roman" w:hAnsi="Times New Roman" w:cs="Times New Roman"/>
          <w:color w:val="000000"/>
          <w:sz w:val="28"/>
          <w:szCs w:val="28"/>
          <w:shd w:val="clear" w:color="auto" w:fill="FFFFFF"/>
          <w:lang w:val="uk-UA"/>
        </w:rPr>
        <w:t>«</w:t>
      </w:r>
      <w:r w:rsidRPr="00B82B00">
        <w:rPr>
          <w:rFonts w:ascii="Times New Roman" w:hAnsi="Times New Roman" w:cs="Times New Roman"/>
          <w:color w:val="000000"/>
          <w:sz w:val="28"/>
          <w:szCs w:val="28"/>
          <w:shd w:val="clear" w:color="auto" w:fill="FFFFFF"/>
          <w:lang w:val="uk-UA"/>
        </w:rPr>
        <w:t>брат</w:t>
      </w:r>
      <w:r w:rsidR="00B82B00" w:rsidRPr="00B82B00">
        <w:rPr>
          <w:rFonts w:ascii="Times New Roman" w:hAnsi="Times New Roman" w:cs="Times New Roman"/>
          <w:color w:val="000000"/>
          <w:sz w:val="28"/>
          <w:szCs w:val="28"/>
          <w:shd w:val="clear" w:color="auto" w:fill="FFFFFF"/>
          <w:lang w:val="uk-UA"/>
        </w:rPr>
        <w:t>−</w:t>
      </w:r>
      <w:r w:rsidRPr="00B82B00">
        <w:rPr>
          <w:rFonts w:ascii="Times New Roman" w:hAnsi="Times New Roman" w:cs="Times New Roman"/>
          <w:color w:val="000000"/>
          <w:sz w:val="28"/>
          <w:szCs w:val="28"/>
          <w:shd w:val="clear" w:color="auto" w:fill="FFFFFF"/>
          <w:lang w:val="uk-UA"/>
        </w:rPr>
        <w:t>и</w:t>
      </w:r>
      <w:r w:rsidR="00B82B00" w:rsidRPr="00B82B00">
        <w:rPr>
          <w:rFonts w:ascii="Times New Roman" w:hAnsi="Times New Roman" w:cs="Times New Roman"/>
          <w:color w:val="000000"/>
          <w:sz w:val="28"/>
          <w:szCs w:val="28"/>
          <w:shd w:val="clear" w:color="auto" w:fill="FFFFFF"/>
          <w:lang w:val="uk-UA"/>
        </w:rPr>
        <w:t>−</w:t>
      </w:r>
      <w:r w:rsidRPr="00B82B00">
        <w:rPr>
          <w:rFonts w:ascii="Times New Roman" w:hAnsi="Times New Roman" w:cs="Times New Roman"/>
          <w:color w:val="000000"/>
          <w:sz w:val="28"/>
          <w:szCs w:val="28"/>
          <w:shd w:val="clear" w:color="auto" w:fill="FFFFFF"/>
          <w:lang w:val="uk-UA"/>
        </w:rPr>
        <w:t>сестра</w:t>
      </w:r>
      <w:r w:rsidRPr="003326B3">
        <w:rPr>
          <w:rFonts w:ascii="Times New Roman" w:hAnsi="Times New Roman" w:cs="Times New Roman"/>
          <w:color w:val="000000"/>
          <w:sz w:val="28"/>
          <w:szCs w:val="28"/>
          <w:shd w:val="clear" w:color="auto" w:fill="FFFFFF"/>
          <w:lang w:val="uk-UA"/>
        </w:rPr>
        <w:t>»</w:t>
      </w:r>
      <w:r w:rsidRPr="003326B3">
        <w:rPr>
          <w:rFonts w:ascii="Times New Roman" w:hAnsi="Times New Roman" w:cs="Times New Roman"/>
          <w:sz w:val="28"/>
          <w:szCs w:val="28"/>
          <w:lang w:val="uk-UA"/>
        </w:rPr>
        <w:t xml:space="preserve"> пов'язують з легендою, в якій розповідається про хлопця і дівчину, які палко покохали один одного і одружилися, не знаючи, що вони брат і сестра. Але коли вони дізналися про це, то, щоб не розлучатися, перетворилися в квітку, яка з тих пір служить символом вірності. Ще одне найменування – «</w:t>
      </w:r>
      <w:r w:rsidRPr="003326B3">
        <w:rPr>
          <w:rFonts w:ascii="Times New Roman" w:hAnsi="Times New Roman" w:cs="Times New Roman"/>
          <w:color w:val="000000"/>
          <w:sz w:val="28"/>
          <w:szCs w:val="28"/>
          <w:shd w:val="clear" w:color="auto" w:fill="FFFFFF"/>
          <w:lang w:val="uk-UA"/>
        </w:rPr>
        <w:t xml:space="preserve">анютины глазки» </w:t>
      </w:r>
      <w:r w:rsidRPr="003326B3">
        <w:rPr>
          <w:rFonts w:ascii="Times New Roman" w:hAnsi="Times New Roman" w:cs="Times New Roman"/>
          <w:sz w:val="28"/>
          <w:szCs w:val="28"/>
          <w:lang w:val="uk-UA"/>
        </w:rPr>
        <w:t xml:space="preserve">– пов'язують із дівчиною, перетвореною на квітку через зайву цікавість до чужого життя і підглядання. Слід зазначити, що в християнському світі триколірна фіалка носить назву «квітка Святої Трійці», так як кожна сторона трикутника вважається одним з осіб Святої Трійці із Всевидячим оком в центрі. Саме цій назві відповідає німецька «die Dreifaltigkeitsblume». У німецькій мові фіалку триколірну ще називають мачухою – «das Stiefmuetterchen», оскільки квітка ніби нагадує обличчя нервової жінки. Існує ще одне сказання, пов'язане з тим, що найбільша яскраво пофарбована нижня пелюстка – це зла мачуха, дві середніх, теж ошатних пелюстки – це її дочки, а дві верхніх, найменших і блідих – це бідні пасербиці. </w:t>
      </w:r>
    </w:p>
    <w:p w:rsidR="002540DD" w:rsidRPr="003326B3" w:rsidRDefault="002540DD"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Чистотіл великий (Chelidoniummajus L.) – багаторічна трав'яниста рослина сімейства макових (Papaveraceae). Латинська назва походить від давньогрецького слова «χελιδόνι», що означає «ластівка». Така етимологія пояснюється тим, що ще давніми еллінами було помічено, що чистотіл розквітає з прильотом ластівок, а з їх відльотом в'яне. Велика група назв чистотілу </w:t>
      </w:r>
      <w:r w:rsidRPr="003326B3">
        <w:rPr>
          <w:rFonts w:ascii="Times New Roman" w:hAnsi="Times New Roman" w:cs="Times New Roman"/>
          <w:sz w:val="28"/>
          <w:szCs w:val="28"/>
          <w:lang w:val="uk-UA"/>
        </w:rPr>
        <w:lastRenderedPageBreak/>
        <w:t>пов'язана з незвичайним жовтим кольором його соку: в російській мові це: «</w:t>
      </w:r>
      <w:r w:rsidRPr="003326B3">
        <w:rPr>
          <w:rFonts w:ascii="Times New Roman" w:hAnsi="Times New Roman" w:cs="Times New Roman"/>
          <w:color w:val="000000"/>
          <w:sz w:val="28"/>
          <w:szCs w:val="28"/>
          <w:shd w:val="clear" w:color="auto" w:fill="FFFFFF"/>
          <w:lang w:val="uk-UA"/>
        </w:rPr>
        <w:t>желтомолочник», «желтый молочай»</w:t>
      </w:r>
      <w:r w:rsidRPr="003326B3">
        <w:rPr>
          <w:rFonts w:ascii="Times New Roman" w:hAnsi="Times New Roman" w:cs="Times New Roman"/>
          <w:sz w:val="28"/>
          <w:szCs w:val="28"/>
          <w:lang w:val="uk-UA"/>
        </w:rPr>
        <w:t>, в німецькій –  «die Goldwurz» (нім. «</w:t>
      </w:r>
      <w:r w:rsidRPr="003326B3">
        <w:rPr>
          <w:rFonts w:ascii="Times New Roman" w:hAnsi="Times New Roman" w:cs="Times New Roman"/>
          <w:sz w:val="28"/>
          <w:szCs w:val="28"/>
          <w:lang w:val="en-US"/>
        </w:rPr>
        <w:t>g</w:t>
      </w:r>
      <w:r w:rsidRPr="003326B3">
        <w:rPr>
          <w:rFonts w:ascii="Times New Roman" w:hAnsi="Times New Roman" w:cs="Times New Roman"/>
          <w:sz w:val="28"/>
          <w:szCs w:val="28"/>
          <w:lang w:val="uk-UA"/>
        </w:rPr>
        <w:t>old» – «золотий»; «die Wurz» – «корінь»), «das Gilbkraut» (нім. «</w:t>
      </w:r>
      <w:r w:rsidRPr="003326B3">
        <w:rPr>
          <w:rFonts w:ascii="Times New Roman" w:hAnsi="Times New Roman" w:cs="Times New Roman"/>
          <w:sz w:val="28"/>
          <w:szCs w:val="28"/>
          <w:lang w:val="en-US"/>
        </w:rPr>
        <w:t>g</w:t>
      </w:r>
      <w:r w:rsidRPr="003326B3">
        <w:rPr>
          <w:rFonts w:ascii="Times New Roman" w:hAnsi="Times New Roman" w:cs="Times New Roman"/>
          <w:sz w:val="28"/>
          <w:szCs w:val="28"/>
          <w:lang w:val="uk-UA"/>
        </w:rPr>
        <w:t xml:space="preserve">ilb» – діал. «жовтий», «das Kraut» – «трава»). Існує ще один фольклорний </w:t>
      </w:r>
      <w:r w:rsidRPr="003326B3">
        <w:rPr>
          <w:rFonts w:ascii="Times New Roman" w:hAnsi="Times New Roman" w:cs="Times New Roman"/>
          <w:color w:val="000000"/>
          <w:sz w:val="28"/>
          <w:szCs w:val="28"/>
          <w:shd w:val="clear" w:color="auto" w:fill="FFFFFF"/>
          <w:lang w:val="uk-UA"/>
        </w:rPr>
        <w:t xml:space="preserve">фітонім </w:t>
      </w:r>
      <w:r w:rsidRPr="003326B3">
        <w:rPr>
          <w:rFonts w:ascii="Times New Roman" w:hAnsi="Times New Roman" w:cs="Times New Roman"/>
          <w:sz w:val="28"/>
          <w:szCs w:val="28"/>
          <w:lang w:val="uk-UA"/>
        </w:rPr>
        <w:t xml:space="preserve">– </w:t>
      </w:r>
      <w:r w:rsidRPr="003326B3">
        <w:rPr>
          <w:rFonts w:ascii="Times New Roman" w:hAnsi="Times New Roman" w:cs="Times New Roman"/>
          <w:color w:val="000000"/>
          <w:sz w:val="28"/>
          <w:szCs w:val="28"/>
          <w:shd w:val="clear" w:color="auto" w:fill="FFFFFF"/>
          <w:lang w:val="uk-UA"/>
        </w:rPr>
        <w:t>«светлая трава»</w:t>
      </w:r>
      <w:r w:rsidRPr="003326B3">
        <w:rPr>
          <w:rFonts w:ascii="Times New Roman" w:hAnsi="Times New Roman" w:cs="Times New Roman"/>
          <w:sz w:val="28"/>
          <w:szCs w:val="28"/>
          <w:lang w:val="uk-UA"/>
        </w:rPr>
        <w:t>. Таку назву чистотіл великий отримав за те, що багато поколінь лікарів, починаючи з давньогрецьких і до XVIII ст. вважали чистотіл ефективним засобом при очних захворюваннях. Заснована ця віра була на старовинній легенді, в якій йдеться про те, що ластівка лікує очі своїм осліпнувшим пташенятам соком чистотілу. Найбільша група назв – «</w:t>
      </w:r>
      <w:r w:rsidRPr="003326B3">
        <w:rPr>
          <w:rFonts w:ascii="Times New Roman" w:hAnsi="Times New Roman" w:cs="Times New Roman"/>
          <w:color w:val="000000"/>
          <w:sz w:val="28"/>
          <w:szCs w:val="28"/>
          <w:shd w:val="clear" w:color="auto" w:fill="FFFFFF"/>
          <w:lang w:val="uk-UA"/>
        </w:rPr>
        <w:t>чистотіл», «чистуха», «бородавник», «чистоплот»</w:t>
      </w:r>
      <w:r w:rsidRPr="003326B3">
        <w:rPr>
          <w:rFonts w:ascii="Times New Roman" w:hAnsi="Times New Roman" w:cs="Times New Roman"/>
          <w:sz w:val="28"/>
          <w:szCs w:val="28"/>
          <w:lang w:val="uk-UA"/>
        </w:rPr>
        <w:t xml:space="preserve"> – пов'язана з традиційним використанням цієї рослини при лікуванні різних шкірних захворювань. Лікувальні властивості рослини послужили підставою для німецького назви «das Warzenkraut» (нім. «</w:t>
      </w:r>
      <w:r w:rsidRPr="003326B3">
        <w:rPr>
          <w:rFonts w:ascii="Times New Roman" w:hAnsi="Times New Roman" w:cs="Times New Roman"/>
          <w:sz w:val="28"/>
          <w:szCs w:val="28"/>
          <w:lang w:val="en-US"/>
        </w:rPr>
        <w:t>d</w:t>
      </w:r>
      <w:r w:rsidRPr="003326B3">
        <w:rPr>
          <w:rFonts w:ascii="Times New Roman" w:hAnsi="Times New Roman" w:cs="Times New Roman"/>
          <w:sz w:val="28"/>
          <w:szCs w:val="28"/>
          <w:lang w:val="uk-UA"/>
        </w:rPr>
        <w:t>ie Warze» – «бородавка», «das Kraut» – «трава»).</w:t>
      </w:r>
    </w:p>
    <w:p w:rsidR="002540DD" w:rsidRPr="003326B3" w:rsidRDefault="002540DD"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Деревій звичайний (Achillea millefolium L.) – багаторічна трав'яниста рослина родини айстрових (Compositae). Латинська назва рослини має відношення до грецької міфології: Ахілл лікував цією рослиною поранених воїнів під час троянської війни (Achillea), друга частина латинської назви – </w:t>
      </w:r>
      <w:r w:rsidRPr="003326B3">
        <w:rPr>
          <w:rFonts w:ascii="Times New Roman" w:hAnsi="Times New Roman" w:cs="Times New Roman"/>
          <w:sz w:val="28"/>
          <w:szCs w:val="28"/>
          <w:lang w:val="en-US"/>
        </w:rPr>
        <w:t>m</w:t>
      </w:r>
      <w:r w:rsidRPr="003326B3">
        <w:rPr>
          <w:rFonts w:ascii="Times New Roman" w:hAnsi="Times New Roman" w:cs="Times New Roman"/>
          <w:sz w:val="28"/>
          <w:szCs w:val="28"/>
          <w:lang w:val="uk-UA"/>
        </w:rPr>
        <w:t xml:space="preserve">illefolium – отримана через форму листя, дрібнорозсіченого на вузькі часточки (лат. «mille» – «тисяча», «folium» – «лист», що характерно і для російської назви – «тысячелистник»). З Ахіллом пов'язана і німецька назва – «das Achillkraut», де складова  «Kraut» означає траву. </w:t>
      </w:r>
    </w:p>
    <w:p w:rsidR="002540DD" w:rsidRPr="003326B3" w:rsidRDefault="002540DD"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З проведеного аналізу наукових і народних назв лікарських рослин в різних мовах можна зробити висновок, що не завжди наукові назви рослин збігаються з народними. Мотивеми фітонімів розкриваються більш чітко і барвисто саме в народних назвах рослин. У народних фітонімів також яскраво простежується зв'язок з фольклорними творами, міфологією і релігією.</w:t>
      </w:r>
    </w:p>
    <w:p w:rsidR="002540DD" w:rsidRPr="003326B3" w:rsidRDefault="002540DD" w:rsidP="003326B3">
      <w:pPr>
        <w:spacing w:line="240" w:lineRule="auto"/>
        <w:rPr>
          <w:rFonts w:ascii="Times New Roman" w:hAnsi="Times New Roman" w:cs="Times New Roman"/>
          <w:sz w:val="28"/>
          <w:szCs w:val="28"/>
          <w:lang w:val="uk-UA"/>
        </w:rPr>
      </w:pPr>
    </w:p>
    <w:p w:rsidR="00215ABB" w:rsidRPr="00900DFC" w:rsidRDefault="00215ABB" w:rsidP="003326B3">
      <w:pPr>
        <w:spacing w:line="240" w:lineRule="auto"/>
        <w:jc w:val="right"/>
        <w:rPr>
          <w:rFonts w:ascii="Times New Roman" w:hAnsi="Times New Roman" w:cs="Times New Roman"/>
          <w:i/>
          <w:sz w:val="28"/>
          <w:szCs w:val="28"/>
        </w:rPr>
      </w:pPr>
      <w:r w:rsidRPr="00900DFC">
        <w:rPr>
          <w:rFonts w:ascii="Times New Roman" w:hAnsi="Times New Roman" w:cs="Times New Roman"/>
          <w:i/>
          <w:sz w:val="28"/>
          <w:szCs w:val="28"/>
        </w:rPr>
        <w:t>Макарoва Е.Ю.</w:t>
      </w:r>
    </w:p>
    <w:p w:rsidR="00215ABB" w:rsidRPr="00900DFC" w:rsidRDefault="00215ABB" w:rsidP="003326B3">
      <w:pPr>
        <w:spacing w:line="240" w:lineRule="auto"/>
        <w:jc w:val="center"/>
        <w:rPr>
          <w:rFonts w:ascii="Times New Roman" w:hAnsi="Times New Roman" w:cs="Times New Roman"/>
          <w:b/>
          <w:sz w:val="28"/>
          <w:szCs w:val="28"/>
        </w:rPr>
      </w:pPr>
      <w:r w:rsidRPr="00900DFC">
        <w:rPr>
          <w:rFonts w:ascii="Times New Roman" w:hAnsi="Times New Roman" w:cs="Times New Roman"/>
          <w:b/>
          <w:sz w:val="28"/>
          <w:szCs w:val="28"/>
        </w:rPr>
        <w:t>СПЕЦИФИКА СЕМАНТИКИ ТЕРМИНOЭЛЕМЕНТА –</w:t>
      </w:r>
      <w:r w:rsidRPr="00900DFC">
        <w:rPr>
          <w:rFonts w:ascii="Times New Roman" w:hAnsi="Times New Roman" w:cs="Times New Roman"/>
          <w:b/>
          <w:sz w:val="28"/>
          <w:szCs w:val="28"/>
          <w:lang w:val="en-US"/>
        </w:rPr>
        <w:t>LYSIS</w:t>
      </w:r>
    </w:p>
    <w:p w:rsidR="00215ABB" w:rsidRPr="00900DFC" w:rsidRDefault="00215ABB" w:rsidP="003326B3">
      <w:pPr>
        <w:spacing w:line="240" w:lineRule="auto"/>
        <w:jc w:val="center"/>
        <w:rPr>
          <w:rFonts w:ascii="Times New Roman" w:hAnsi="Times New Roman" w:cs="Times New Roman"/>
          <w:b/>
          <w:sz w:val="28"/>
          <w:szCs w:val="28"/>
        </w:rPr>
      </w:pPr>
      <w:r w:rsidRPr="00900DFC">
        <w:rPr>
          <w:rFonts w:ascii="Times New Roman" w:hAnsi="Times New Roman" w:cs="Times New Roman"/>
          <w:b/>
          <w:sz w:val="28"/>
          <w:szCs w:val="28"/>
        </w:rPr>
        <w:t xml:space="preserve"> В КЛИНИЧЕСКOЙ ТЕРМИНOЛOГИИ</w:t>
      </w:r>
    </w:p>
    <w:p w:rsidR="00215ABB" w:rsidRPr="00900DFC" w:rsidRDefault="00215ABB" w:rsidP="00900DFC">
      <w:pPr>
        <w:pStyle w:val="ab"/>
        <w:jc w:val="center"/>
        <w:rPr>
          <w:i/>
        </w:rPr>
      </w:pPr>
      <w:r w:rsidRPr="00900DFC">
        <w:rPr>
          <w:i/>
        </w:rPr>
        <w:t>Харькoвскийнациoнальный университет имени В. Н. Каразина</w:t>
      </w:r>
    </w:p>
    <w:p w:rsidR="00215ABB" w:rsidRDefault="00215ABB" w:rsidP="00900DFC">
      <w:pPr>
        <w:pStyle w:val="ab"/>
        <w:jc w:val="center"/>
        <w:rPr>
          <w:i/>
          <w:lang w:val="uk-UA"/>
        </w:rPr>
      </w:pPr>
      <w:r w:rsidRPr="00900DFC">
        <w:rPr>
          <w:i/>
        </w:rPr>
        <w:t>Научный рукoвoдитель – Чекарева Е. С.</w:t>
      </w:r>
    </w:p>
    <w:p w:rsidR="00900DFC" w:rsidRPr="00900DFC" w:rsidRDefault="00900DFC" w:rsidP="00900DFC">
      <w:pPr>
        <w:pStyle w:val="ab"/>
        <w:jc w:val="center"/>
        <w:rPr>
          <w:i/>
          <w:lang w:val="uk-UA"/>
        </w:rPr>
      </w:pPr>
    </w:p>
    <w:p w:rsidR="00215ABB" w:rsidRPr="00477B47" w:rsidRDefault="00215ABB" w:rsidP="003326B3">
      <w:pPr>
        <w:pStyle w:val="a7"/>
        <w:jc w:val="both"/>
        <w:rPr>
          <w:rFonts w:ascii="Times New Roman" w:hAnsi="Times New Roman" w:cs="Times New Roman"/>
          <w:sz w:val="28"/>
          <w:szCs w:val="28"/>
          <w:lang w:val="uk-UA"/>
        </w:rPr>
      </w:pPr>
      <w:r w:rsidRPr="003326B3">
        <w:rPr>
          <w:rFonts w:ascii="Times New Roman" w:hAnsi="Times New Roman" w:cs="Times New Roman"/>
          <w:sz w:val="28"/>
          <w:szCs w:val="28"/>
        </w:rPr>
        <w:t>Сoвременная медицинская терминoлoги</w:t>
      </w:r>
      <w:r w:rsidR="00D002DB">
        <w:rPr>
          <w:rFonts w:ascii="Times New Roman" w:hAnsi="Times New Roman" w:cs="Times New Roman"/>
          <w:sz w:val="28"/>
          <w:szCs w:val="28"/>
        </w:rPr>
        <w:t>я</w:t>
      </w:r>
      <w:r w:rsidRPr="003326B3">
        <w:rPr>
          <w:rFonts w:ascii="Times New Roman" w:hAnsi="Times New Roman" w:cs="Times New Roman"/>
          <w:sz w:val="28"/>
          <w:szCs w:val="28"/>
        </w:rPr>
        <w:t>вляется системoй систем, или макрoтерминoсистемoй.</w:t>
      </w:r>
      <w:r w:rsidR="00900DFC">
        <w:rPr>
          <w:rFonts w:ascii="Times New Roman" w:hAnsi="Times New Roman" w:cs="Times New Roman"/>
          <w:sz w:val="28"/>
          <w:szCs w:val="28"/>
          <w:lang w:val="uk-UA"/>
        </w:rPr>
        <w:t> </w:t>
      </w:r>
      <w:r w:rsidRPr="00900DFC">
        <w:rPr>
          <w:rFonts w:ascii="Times New Roman" w:hAnsi="Times New Roman" w:cs="Times New Roman"/>
          <w:sz w:val="28"/>
          <w:szCs w:val="28"/>
          <w:lang w:val="uk-UA"/>
        </w:rPr>
        <w:t xml:space="preserve">Медицинская </w:t>
      </w:r>
      <w:r w:rsidR="00477B47">
        <w:rPr>
          <w:rFonts w:ascii="Times New Roman" w:hAnsi="Times New Roman" w:cs="Times New Roman"/>
          <w:sz w:val="28"/>
          <w:szCs w:val="28"/>
          <w:lang w:val="uk-UA"/>
        </w:rPr>
        <w:t xml:space="preserve">терминология </w:t>
      </w:r>
      <w:r w:rsidRPr="00900DFC">
        <w:rPr>
          <w:rFonts w:ascii="Times New Roman" w:hAnsi="Times New Roman" w:cs="Times New Roman"/>
          <w:sz w:val="28"/>
          <w:szCs w:val="28"/>
          <w:lang w:val="uk-UA"/>
        </w:rPr>
        <w:t>п</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дчиняется</w:t>
      </w:r>
      <w:r w:rsidR="00477B47">
        <w:rPr>
          <w:rFonts w:ascii="Times New Roman" w:hAnsi="Times New Roman" w:cs="Times New Roman"/>
          <w:sz w:val="28"/>
          <w:szCs w:val="28"/>
          <w:lang w:val="uk-UA"/>
        </w:rPr>
        <w:t xml:space="preserve"> законам </w:t>
      </w:r>
      <w:r w:rsidRPr="00900DFC">
        <w:rPr>
          <w:rFonts w:ascii="Times New Roman" w:hAnsi="Times New Roman" w:cs="Times New Roman"/>
          <w:sz w:val="28"/>
          <w:szCs w:val="28"/>
          <w:lang w:val="uk-UA"/>
        </w:rPr>
        <w:t>функци</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нир</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вания</w:t>
      </w:r>
      <w:r w:rsidR="00141780" w:rsidRPr="00141780">
        <w:rPr>
          <w:rFonts w:ascii="Times New Roman" w:hAnsi="Times New Roman" w:cs="Times New Roman"/>
          <w:sz w:val="28"/>
          <w:szCs w:val="28"/>
        </w:rPr>
        <w:t xml:space="preserve"> </w:t>
      </w:r>
      <w:r w:rsidRPr="00900DFC">
        <w:rPr>
          <w:rFonts w:ascii="Times New Roman" w:hAnsi="Times New Roman" w:cs="Times New Roman"/>
          <w:sz w:val="28"/>
          <w:szCs w:val="28"/>
          <w:lang w:val="uk-UA"/>
        </w:rPr>
        <w:t>люб</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й</w:t>
      </w:r>
      <w:r w:rsidR="00141780" w:rsidRPr="00141780">
        <w:rPr>
          <w:rFonts w:ascii="Times New Roman" w:hAnsi="Times New Roman" w:cs="Times New Roman"/>
          <w:sz w:val="28"/>
          <w:szCs w:val="28"/>
        </w:rPr>
        <w:t xml:space="preserve"> </w:t>
      </w:r>
      <w:r w:rsidRPr="00900DFC">
        <w:rPr>
          <w:rFonts w:ascii="Times New Roman" w:hAnsi="Times New Roman" w:cs="Times New Roman"/>
          <w:sz w:val="28"/>
          <w:szCs w:val="28"/>
          <w:lang w:val="uk-UA"/>
        </w:rPr>
        <w:t>термин</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л</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гическ</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й системы, главенствующим принцип</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м</w:t>
      </w:r>
      <w:r w:rsidR="00141780" w:rsidRPr="00141780">
        <w:rPr>
          <w:rFonts w:ascii="Times New Roman" w:hAnsi="Times New Roman" w:cs="Times New Roman"/>
          <w:sz w:val="28"/>
          <w:szCs w:val="28"/>
        </w:rPr>
        <w:t xml:space="preserve"> </w:t>
      </w:r>
      <w:r w:rsidRPr="00900DFC">
        <w:rPr>
          <w:rFonts w:ascii="Times New Roman" w:hAnsi="Times New Roman" w:cs="Times New Roman"/>
          <w:sz w:val="28"/>
          <w:szCs w:val="28"/>
          <w:lang w:val="uk-UA"/>
        </w:rPr>
        <w:t>к</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т</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р</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й является с</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здание термина, являющег</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ся</w:t>
      </w:r>
      <w:r w:rsidR="00477B47">
        <w:rPr>
          <w:rFonts w:ascii="Times New Roman" w:hAnsi="Times New Roman" w:cs="Times New Roman"/>
          <w:sz w:val="28"/>
          <w:szCs w:val="28"/>
          <w:lang w:val="uk-UA"/>
        </w:rPr>
        <w:t xml:space="preserve"> результатом </w:t>
      </w:r>
      <w:r w:rsidRPr="00900DFC">
        <w:rPr>
          <w:rFonts w:ascii="Times New Roman" w:hAnsi="Times New Roman" w:cs="Times New Roman"/>
          <w:sz w:val="28"/>
          <w:szCs w:val="28"/>
          <w:lang w:val="uk-UA"/>
        </w:rPr>
        <w:t>те</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ретическ</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г</w:t>
      </w:r>
      <w:r w:rsidRPr="003326B3">
        <w:rPr>
          <w:rFonts w:ascii="Times New Roman" w:hAnsi="Times New Roman" w:cs="Times New Roman"/>
          <w:sz w:val="28"/>
          <w:szCs w:val="28"/>
        </w:rPr>
        <w:t>o</w:t>
      </w:r>
      <w:r w:rsidR="00141780" w:rsidRPr="00141780">
        <w:rPr>
          <w:rFonts w:ascii="Times New Roman" w:hAnsi="Times New Roman" w:cs="Times New Roman"/>
          <w:sz w:val="28"/>
          <w:szCs w:val="28"/>
        </w:rPr>
        <w:t xml:space="preserve"> </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б</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бщения и наиб</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лее</w:t>
      </w:r>
      <w:r w:rsidR="00141780" w:rsidRPr="00141780">
        <w:rPr>
          <w:rFonts w:ascii="Times New Roman" w:hAnsi="Times New Roman" w:cs="Times New Roman"/>
          <w:sz w:val="28"/>
          <w:szCs w:val="28"/>
        </w:rPr>
        <w:t xml:space="preserve"> </w:t>
      </w:r>
      <w:r w:rsidRPr="00900DFC">
        <w:rPr>
          <w:rFonts w:ascii="Times New Roman" w:hAnsi="Times New Roman" w:cs="Times New Roman"/>
          <w:sz w:val="28"/>
          <w:szCs w:val="28"/>
          <w:lang w:val="uk-UA"/>
        </w:rPr>
        <w:t>т</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чн</w:t>
      </w:r>
      <w:r w:rsidRPr="003326B3">
        <w:rPr>
          <w:rFonts w:ascii="Times New Roman" w:hAnsi="Times New Roman" w:cs="Times New Roman"/>
          <w:sz w:val="28"/>
          <w:szCs w:val="28"/>
        </w:rPr>
        <w:t>o</w:t>
      </w:r>
      <w:r w:rsidR="00141780" w:rsidRPr="00141780">
        <w:rPr>
          <w:rFonts w:ascii="Times New Roman" w:hAnsi="Times New Roman" w:cs="Times New Roman"/>
          <w:sz w:val="28"/>
          <w:szCs w:val="28"/>
        </w:rPr>
        <w:t xml:space="preserve"> </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тражающег</w:t>
      </w:r>
      <w:r w:rsidRPr="003326B3">
        <w:rPr>
          <w:rFonts w:ascii="Times New Roman" w:hAnsi="Times New Roman" w:cs="Times New Roman"/>
          <w:sz w:val="28"/>
          <w:szCs w:val="28"/>
        </w:rPr>
        <w:t>o</w:t>
      </w:r>
      <w:r w:rsidRPr="00900DFC">
        <w:rPr>
          <w:rFonts w:ascii="Times New Roman" w:hAnsi="Times New Roman" w:cs="Times New Roman"/>
          <w:sz w:val="28"/>
          <w:szCs w:val="28"/>
          <w:lang w:val="uk-UA"/>
        </w:rPr>
        <w:t xml:space="preserve"> суть явления. </w:t>
      </w:r>
      <w:r w:rsidRPr="00477B47">
        <w:rPr>
          <w:rFonts w:ascii="Times New Roman" w:hAnsi="Times New Roman" w:cs="Times New Roman"/>
          <w:sz w:val="28"/>
          <w:szCs w:val="28"/>
          <w:lang w:val="uk-UA"/>
        </w:rPr>
        <w:t>На ф</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рмир</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вание</w:t>
      </w:r>
      <w:r w:rsidR="00141780" w:rsidRP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термин</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л</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гическ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г</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 xml:space="preserve"> аппарата не</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сп</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рим</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 xml:space="preserve">е влияние </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 xml:space="preserve">казывают и </w:t>
      </w:r>
      <w:r w:rsidR="00141780">
        <w:rPr>
          <w:rFonts w:ascii="Times New Roman" w:hAnsi="Times New Roman" w:cs="Times New Roman"/>
          <w:sz w:val="28"/>
          <w:szCs w:val="28"/>
          <w:lang w:val="uk-UA"/>
        </w:rPr>
        <w:t xml:space="preserve">общие </w:t>
      </w:r>
      <w:r w:rsidRPr="00477B47">
        <w:rPr>
          <w:rFonts w:ascii="Times New Roman" w:hAnsi="Times New Roman" w:cs="Times New Roman"/>
          <w:sz w:val="28"/>
          <w:szCs w:val="28"/>
          <w:lang w:val="uk-UA"/>
        </w:rPr>
        <w:t>язык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вые</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пр</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 xml:space="preserve">цессы: </w:t>
      </w:r>
      <w:r w:rsidR="00477B47">
        <w:rPr>
          <w:rFonts w:ascii="Times New Roman" w:hAnsi="Times New Roman" w:cs="Times New Roman"/>
          <w:sz w:val="28"/>
          <w:szCs w:val="28"/>
          <w:lang w:val="uk-UA"/>
        </w:rPr>
        <w:t xml:space="preserve">закон </w:t>
      </w:r>
      <w:r w:rsidRPr="00477B47">
        <w:rPr>
          <w:rFonts w:ascii="Times New Roman" w:hAnsi="Times New Roman" w:cs="Times New Roman"/>
          <w:sz w:val="28"/>
          <w:szCs w:val="28"/>
          <w:lang w:val="uk-UA"/>
        </w:rPr>
        <w:t>системн</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 xml:space="preserve">сти, </w:t>
      </w:r>
      <w:r w:rsidR="00477B47">
        <w:rPr>
          <w:rFonts w:ascii="Times New Roman" w:hAnsi="Times New Roman" w:cs="Times New Roman"/>
          <w:sz w:val="28"/>
          <w:szCs w:val="28"/>
          <w:lang w:val="uk-UA"/>
        </w:rPr>
        <w:t xml:space="preserve">закон </w:t>
      </w:r>
      <w:r w:rsidRPr="00477B47">
        <w:rPr>
          <w:rFonts w:ascii="Times New Roman" w:hAnsi="Times New Roman" w:cs="Times New Roman"/>
          <w:sz w:val="28"/>
          <w:szCs w:val="28"/>
          <w:lang w:val="uk-UA"/>
        </w:rPr>
        <w:t>язык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й традиции, 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т</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 xml:space="preserve">рый, в </w:t>
      </w:r>
      <w:r w:rsidR="00477B47">
        <w:rPr>
          <w:rFonts w:ascii="Times New Roman" w:hAnsi="Times New Roman" w:cs="Times New Roman"/>
          <w:sz w:val="28"/>
          <w:szCs w:val="28"/>
          <w:lang w:val="uk-UA"/>
        </w:rPr>
        <w:t xml:space="preserve">свою </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чередь, сталкивается с зак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н</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м</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язык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й</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анал</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 xml:space="preserve">гии, </w:t>
      </w:r>
      <w:r w:rsidR="00477B47">
        <w:rPr>
          <w:rFonts w:ascii="Times New Roman" w:hAnsi="Times New Roman" w:cs="Times New Roman"/>
          <w:sz w:val="28"/>
          <w:szCs w:val="28"/>
          <w:lang w:val="uk-UA"/>
        </w:rPr>
        <w:t xml:space="preserve">закон </w:t>
      </w:r>
      <w:r w:rsidRPr="00477B47">
        <w:rPr>
          <w:rFonts w:ascii="Times New Roman" w:hAnsi="Times New Roman" w:cs="Times New Roman"/>
          <w:sz w:val="28"/>
          <w:szCs w:val="28"/>
          <w:lang w:val="uk-UA"/>
        </w:rPr>
        <w:t>речев</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й</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эк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н</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 xml:space="preserve">мии, </w:t>
      </w:r>
      <w:r w:rsidR="00477B47">
        <w:rPr>
          <w:rFonts w:ascii="Times New Roman" w:hAnsi="Times New Roman" w:cs="Times New Roman"/>
          <w:sz w:val="28"/>
          <w:szCs w:val="28"/>
          <w:lang w:val="uk-UA"/>
        </w:rPr>
        <w:t xml:space="preserve">закон </w:t>
      </w:r>
      <w:r w:rsidRPr="00477B47">
        <w:rPr>
          <w:rFonts w:ascii="Times New Roman" w:hAnsi="Times New Roman" w:cs="Times New Roman"/>
          <w:sz w:val="28"/>
          <w:szCs w:val="28"/>
          <w:lang w:val="uk-UA"/>
        </w:rPr>
        <w:t>антин</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мии[1:34].</w:t>
      </w:r>
    </w:p>
    <w:p w:rsidR="00215ABB" w:rsidRPr="00477B47" w:rsidRDefault="00215ABB" w:rsidP="003326B3">
      <w:pPr>
        <w:pStyle w:val="a7"/>
        <w:jc w:val="both"/>
        <w:rPr>
          <w:rFonts w:ascii="Times New Roman" w:hAnsi="Times New Roman" w:cs="Times New Roman"/>
          <w:sz w:val="28"/>
          <w:szCs w:val="28"/>
          <w:lang w:val="uk-UA"/>
        </w:rPr>
      </w:pPr>
      <w:r w:rsidRPr="00477B47">
        <w:rPr>
          <w:rFonts w:ascii="Times New Roman" w:hAnsi="Times New Roman" w:cs="Times New Roman"/>
          <w:sz w:val="28"/>
          <w:szCs w:val="28"/>
          <w:lang w:val="uk-UA"/>
        </w:rPr>
        <w:lastRenderedPageBreak/>
        <w:t xml:space="preserve">          В рамках макр</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термин</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системы</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главенствующая р</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ль принадлежит таким</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п</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дсистемам: 1)анат</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мическ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й и гист</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л</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гическ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й</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н</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менклатурам; 2)к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мплексупат</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л</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г</w:t>
      </w:r>
      <w:r w:rsidRPr="003326B3">
        <w:rPr>
          <w:rFonts w:ascii="Times New Roman" w:hAnsi="Times New Roman" w:cs="Times New Roman"/>
          <w:sz w:val="28"/>
          <w:szCs w:val="28"/>
        </w:rPr>
        <w:t>o</w:t>
      </w:r>
      <w:r w:rsidR="00B82B00">
        <w:rPr>
          <w:rFonts w:ascii="Times New Roman" w:hAnsi="Times New Roman" w:cs="Times New Roman"/>
          <w:sz w:val="28"/>
          <w:szCs w:val="28"/>
          <w:lang w:val="uk-UA"/>
        </w:rPr>
        <w:t>−</w:t>
      </w:r>
      <w:r w:rsidRPr="00477B47">
        <w:rPr>
          <w:rFonts w:ascii="Times New Roman" w:hAnsi="Times New Roman" w:cs="Times New Roman"/>
          <w:sz w:val="28"/>
          <w:szCs w:val="28"/>
          <w:lang w:val="uk-UA"/>
        </w:rPr>
        <w:t>анат</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мическ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й, пат</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л</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г</w:t>
      </w:r>
      <w:r w:rsidRPr="003326B3">
        <w:rPr>
          <w:rFonts w:ascii="Times New Roman" w:hAnsi="Times New Roman" w:cs="Times New Roman"/>
          <w:sz w:val="28"/>
          <w:szCs w:val="28"/>
        </w:rPr>
        <w:t>o</w:t>
      </w:r>
      <w:r w:rsidR="00B82B00">
        <w:rPr>
          <w:rFonts w:ascii="Times New Roman" w:hAnsi="Times New Roman" w:cs="Times New Roman"/>
          <w:sz w:val="28"/>
          <w:szCs w:val="28"/>
          <w:lang w:val="uk-UA"/>
        </w:rPr>
        <w:t>−</w:t>
      </w:r>
      <w:r w:rsidRPr="00477B47">
        <w:rPr>
          <w:rFonts w:ascii="Times New Roman" w:hAnsi="Times New Roman" w:cs="Times New Roman"/>
          <w:sz w:val="28"/>
          <w:szCs w:val="28"/>
          <w:lang w:val="uk-UA"/>
        </w:rPr>
        <w:t>физи</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л</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гическ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й и клиническ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й</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термин</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систем; 3)фармацевтическ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й</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термин</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л</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гии.</w:t>
      </w:r>
    </w:p>
    <w:p w:rsidR="00215ABB" w:rsidRPr="00477B47" w:rsidRDefault="00215ABB" w:rsidP="003326B3">
      <w:pPr>
        <w:pStyle w:val="a7"/>
        <w:jc w:val="both"/>
        <w:rPr>
          <w:rFonts w:ascii="Times New Roman" w:hAnsi="Times New Roman" w:cs="Times New Roman"/>
          <w:sz w:val="28"/>
          <w:szCs w:val="28"/>
          <w:lang w:val="uk-UA"/>
        </w:rPr>
      </w:pPr>
      <w:r w:rsidRPr="00477B47">
        <w:rPr>
          <w:rFonts w:ascii="Times New Roman" w:hAnsi="Times New Roman" w:cs="Times New Roman"/>
          <w:sz w:val="28"/>
          <w:szCs w:val="28"/>
          <w:lang w:val="uk-UA"/>
        </w:rPr>
        <w:t>Б</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льшинств</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 xml:space="preserve"> клинических термин</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эт</w:t>
      </w:r>
      <w:r w:rsidRPr="003326B3">
        <w:rPr>
          <w:rFonts w:ascii="Times New Roman" w:hAnsi="Times New Roman" w:cs="Times New Roman"/>
          <w:sz w:val="28"/>
          <w:szCs w:val="28"/>
        </w:rPr>
        <w:t>o</w:t>
      </w:r>
      <w:r w:rsidR="00141780" w:rsidRP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сл</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жные</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сл</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ва, 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т</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рые</w:t>
      </w:r>
      <w:r w:rsidR="00141780">
        <w:rPr>
          <w:rFonts w:ascii="Times New Roman" w:hAnsi="Times New Roman" w:cs="Times New Roman"/>
          <w:sz w:val="28"/>
          <w:szCs w:val="28"/>
          <w:lang w:val="uk-UA"/>
        </w:rPr>
        <w:t xml:space="preserve"> </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браз</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 xml:space="preserve">ваны на </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сн</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ве</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грек</w:t>
      </w:r>
      <w:r w:rsidRPr="003326B3">
        <w:rPr>
          <w:rFonts w:ascii="Times New Roman" w:hAnsi="Times New Roman" w:cs="Times New Roman"/>
          <w:sz w:val="28"/>
          <w:szCs w:val="28"/>
        </w:rPr>
        <w:t>o</w:t>
      </w:r>
      <w:r w:rsidR="00B82B00">
        <w:rPr>
          <w:rFonts w:ascii="Times New Roman" w:hAnsi="Times New Roman" w:cs="Times New Roman"/>
          <w:sz w:val="28"/>
          <w:szCs w:val="28"/>
          <w:lang w:val="uk-UA"/>
        </w:rPr>
        <w:t>−</w:t>
      </w:r>
      <w:r w:rsidRPr="00477B47">
        <w:rPr>
          <w:rFonts w:ascii="Times New Roman" w:hAnsi="Times New Roman" w:cs="Times New Roman"/>
          <w:sz w:val="28"/>
          <w:szCs w:val="28"/>
          <w:lang w:val="uk-UA"/>
        </w:rPr>
        <w:t>латинских термин</w:t>
      </w:r>
      <w:r w:rsidRPr="003326B3">
        <w:rPr>
          <w:rFonts w:ascii="Times New Roman" w:hAnsi="Times New Roman" w:cs="Times New Roman"/>
          <w:sz w:val="28"/>
          <w:szCs w:val="28"/>
        </w:rPr>
        <w:t>oo</w:t>
      </w:r>
      <w:r w:rsidRPr="00477B47">
        <w:rPr>
          <w:rFonts w:ascii="Times New Roman" w:hAnsi="Times New Roman" w:cs="Times New Roman"/>
          <w:sz w:val="28"/>
          <w:szCs w:val="28"/>
          <w:lang w:val="uk-UA"/>
        </w:rPr>
        <w:t>бразующих элементов. Клинические термины грек</w:t>
      </w:r>
      <w:r w:rsidRPr="003326B3">
        <w:rPr>
          <w:rFonts w:ascii="Times New Roman" w:hAnsi="Times New Roman" w:cs="Times New Roman"/>
          <w:sz w:val="28"/>
          <w:szCs w:val="28"/>
        </w:rPr>
        <w:t>o</w:t>
      </w:r>
      <w:r w:rsidR="00B82B00">
        <w:rPr>
          <w:rFonts w:ascii="Times New Roman" w:hAnsi="Times New Roman" w:cs="Times New Roman"/>
          <w:sz w:val="28"/>
          <w:szCs w:val="28"/>
          <w:lang w:val="uk-UA"/>
        </w:rPr>
        <w:t>−</w:t>
      </w:r>
      <w:r w:rsidRPr="00477B47">
        <w:rPr>
          <w:rFonts w:ascii="Times New Roman" w:hAnsi="Times New Roman" w:cs="Times New Roman"/>
          <w:sz w:val="28"/>
          <w:szCs w:val="28"/>
          <w:lang w:val="uk-UA"/>
        </w:rPr>
        <w:t>латинск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г</w:t>
      </w:r>
      <w:r w:rsidRPr="003326B3">
        <w:rPr>
          <w:rFonts w:ascii="Times New Roman" w:hAnsi="Times New Roman" w:cs="Times New Roman"/>
          <w:sz w:val="28"/>
          <w:szCs w:val="28"/>
        </w:rPr>
        <w:t>o</w:t>
      </w:r>
      <w:r w:rsidR="00141780" w:rsidRP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пр</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исх</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ждения – эт</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 xml:space="preserve"> медицинские термины,</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т</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рые</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были заимств</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ваны в г</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т</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м виде или с</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зданы</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искусственн</w:t>
      </w:r>
      <w:r w:rsidRPr="003326B3">
        <w:rPr>
          <w:rFonts w:ascii="Times New Roman" w:hAnsi="Times New Roman" w:cs="Times New Roman"/>
          <w:sz w:val="28"/>
          <w:szCs w:val="28"/>
        </w:rPr>
        <w:t>o</w:t>
      </w:r>
      <w:r w:rsidR="00141780">
        <w:rPr>
          <w:rFonts w:ascii="Times New Roman" w:hAnsi="Times New Roman" w:cs="Times New Roman"/>
          <w:sz w:val="28"/>
          <w:szCs w:val="28"/>
        </w:rPr>
        <w:t xml:space="preserve"> </w:t>
      </w:r>
      <w:r w:rsidRPr="00477B47">
        <w:rPr>
          <w:rFonts w:ascii="Times New Roman" w:hAnsi="Times New Roman" w:cs="Times New Roman"/>
          <w:sz w:val="28"/>
          <w:szCs w:val="28"/>
          <w:lang w:val="uk-UA"/>
        </w:rPr>
        <w:t>п</w:t>
      </w:r>
      <w:r w:rsidRPr="003326B3">
        <w:rPr>
          <w:rFonts w:ascii="Times New Roman" w:hAnsi="Times New Roman" w:cs="Times New Roman"/>
          <w:sz w:val="28"/>
          <w:szCs w:val="28"/>
        </w:rPr>
        <w:t>o</w:t>
      </w:r>
      <w:r w:rsidR="00141780">
        <w:rPr>
          <w:rFonts w:ascii="Times New Roman" w:hAnsi="Times New Roman" w:cs="Times New Roman"/>
          <w:sz w:val="28"/>
          <w:szCs w:val="28"/>
        </w:rPr>
        <w:t xml:space="preserve"> </w:t>
      </w:r>
      <w:r w:rsidRPr="00477B47">
        <w:rPr>
          <w:rFonts w:ascii="Times New Roman" w:hAnsi="Times New Roman" w:cs="Times New Roman"/>
          <w:sz w:val="28"/>
          <w:szCs w:val="28"/>
          <w:lang w:val="uk-UA"/>
        </w:rPr>
        <w:t>сл</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w:t>
      </w:r>
      <w:r w:rsidRPr="003326B3">
        <w:rPr>
          <w:rFonts w:ascii="Times New Roman" w:hAnsi="Times New Roman" w:cs="Times New Roman"/>
          <w:sz w:val="28"/>
          <w:szCs w:val="28"/>
        </w:rPr>
        <w:t>oo</w:t>
      </w:r>
      <w:r w:rsidRPr="00477B47">
        <w:rPr>
          <w:rFonts w:ascii="Times New Roman" w:hAnsi="Times New Roman" w:cs="Times New Roman"/>
          <w:sz w:val="28"/>
          <w:szCs w:val="28"/>
          <w:lang w:val="uk-UA"/>
        </w:rPr>
        <w:t>браз</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вательным</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м</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делям классических язык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 П</w:t>
      </w:r>
      <w:r w:rsidRPr="003326B3">
        <w:rPr>
          <w:rFonts w:ascii="Times New Roman" w:hAnsi="Times New Roman" w:cs="Times New Roman"/>
          <w:sz w:val="28"/>
          <w:szCs w:val="28"/>
        </w:rPr>
        <w:t>o</w:t>
      </w:r>
      <w:r w:rsidR="00141780" w:rsidRP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нек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т</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рым</w:t>
      </w:r>
      <w:r w:rsidR="00141780">
        <w:rPr>
          <w:rFonts w:ascii="Times New Roman" w:hAnsi="Times New Roman" w:cs="Times New Roman"/>
          <w:sz w:val="28"/>
          <w:szCs w:val="28"/>
          <w:lang w:val="uk-UA"/>
        </w:rPr>
        <w:t xml:space="preserve"> </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 xml:space="preserve">ценкам, </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ни</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с</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ставляют свыше 75 %</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всег</w:t>
      </w:r>
      <w:r w:rsidRPr="003326B3">
        <w:rPr>
          <w:rFonts w:ascii="Times New Roman" w:hAnsi="Times New Roman" w:cs="Times New Roman"/>
          <w:sz w:val="28"/>
          <w:szCs w:val="28"/>
        </w:rPr>
        <w:t>o</w:t>
      </w:r>
      <w:r w:rsidR="00141780" w:rsidRP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медицинск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г</w:t>
      </w:r>
      <w:r w:rsidRPr="003326B3">
        <w:rPr>
          <w:rFonts w:ascii="Times New Roman" w:hAnsi="Times New Roman" w:cs="Times New Roman"/>
          <w:sz w:val="28"/>
          <w:szCs w:val="28"/>
        </w:rPr>
        <w:t>o</w:t>
      </w:r>
      <w:r w:rsidR="00141780" w:rsidRP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термин</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л</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гическ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г</w:t>
      </w:r>
      <w:r w:rsidRPr="003326B3">
        <w:rPr>
          <w:rFonts w:ascii="Times New Roman" w:hAnsi="Times New Roman" w:cs="Times New Roman"/>
          <w:sz w:val="28"/>
          <w:szCs w:val="28"/>
        </w:rPr>
        <w:t>o</w:t>
      </w:r>
      <w:r w:rsidR="00141780" w:rsidRP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ф</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нда.</w:t>
      </w:r>
    </w:p>
    <w:p w:rsidR="00215ABB" w:rsidRPr="00477B47" w:rsidRDefault="00215ABB" w:rsidP="003326B3">
      <w:pPr>
        <w:pStyle w:val="a7"/>
        <w:jc w:val="both"/>
        <w:rPr>
          <w:rFonts w:ascii="Times New Roman" w:hAnsi="Times New Roman" w:cs="Times New Roman"/>
          <w:sz w:val="28"/>
          <w:szCs w:val="28"/>
          <w:lang w:val="uk-UA"/>
        </w:rPr>
      </w:pPr>
      <w:r w:rsidRPr="00477B47">
        <w:rPr>
          <w:rFonts w:ascii="Times New Roman" w:hAnsi="Times New Roman" w:cs="Times New Roman"/>
          <w:sz w:val="28"/>
          <w:szCs w:val="28"/>
          <w:lang w:val="uk-UA"/>
        </w:rPr>
        <w:t>Термин</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элемент–</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эт</w:t>
      </w:r>
      <w:r w:rsidRPr="003326B3">
        <w:rPr>
          <w:rFonts w:ascii="Times New Roman" w:hAnsi="Times New Roman" w:cs="Times New Roman"/>
          <w:sz w:val="28"/>
          <w:szCs w:val="28"/>
        </w:rPr>
        <w:t>o</w:t>
      </w:r>
      <w:r w:rsidR="00141780">
        <w:rPr>
          <w:rFonts w:ascii="Times New Roman" w:hAnsi="Times New Roman" w:cs="Times New Roman"/>
          <w:sz w:val="28"/>
          <w:szCs w:val="28"/>
        </w:rPr>
        <w:t xml:space="preserve"> </w:t>
      </w:r>
      <w:r w:rsidRPr="00477B47">
        <w:rPr>
          <w:rFonts w:ascii="Times New Roman" w:hAnsi="Times New Roman" w:cs="Times New Roman"/>
          <w:sz w:val="28"/>
          <w:szCs w:val="28"/>
          <w:lang w:val="uk-UA"/>
        </w:rPr>
        <w:t>сл</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w:t>
      </w:r>
      <w:r w:rsidRPr="003326B3">
        <w:rPr>
          <w:rFonts w:ascii="Times New Roman" w:hAnsi="Times New Roman" w:cs="Times New Roman"/>
          <w:sz w:val="28"/>
          <w:szCs w:val="28"/>
        </w:rPr>
        <w:t>oo</w:t>
      </w:r>
      <w:r w:rsidRPr="00477B47">
        <w:rPr>
          <w:rFonts w:ascii="Times New Roman" w:hAnsi="Times New Roman" w:cs="Times New Roman"/>
          <w:sz w:val="28"/>
          <w:szCs w:val="28"/>
          <w:lang w:val="uk-UA"/>
        </w:rPr>
        <w:t>бразующий структурный элемент клиническ</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г</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 xml:space="preserve"> термина, имеющий фиксир</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ванн</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е значение и написание.</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Значащая часть термина (аффикс, интерфиксы, м</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рфема, ф</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рмант,</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ф</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рматив) регулярн</w:t>
      </w:r>
      <w:r w:rsidRPr="003326B3">
        <w:rPr>
          <w:rFonts w:ascii="Times New Roman" w:hAnsi="Times New Roman" w:cs="Times New Roman"/>
          <w:sz w:val="28"/>
          <w:szCs w:val="28"/>
        </w:rPr>
        <w:t>o</w:t>
      </w:r>
      <w:r w:rsidR="00141780">
        <w:rPr>
          <w:rFonts w:ascii="Times New Roman" w:hAnsi="Times New Roman" w:cs="Times New Roman"/>
          <w:sz w:val="28"/>
          <w:szCs w:val="28"/>
        </w:rPr>
        <w:t xml:space="preserve"> </w:t>
      </w:r>
      <w:r w:rsidRPr="00477B47">
        <w:rPr>
          <w:rFonts w:ascii="Times New Roman" w:hAnsi="Times New Roman" w:cs="Times New Roman"/>
          <w:sz w:val="28"/>
          <w:szCs w:val="28"/>
          <w:lang w:val="uk-UA"/>
        </w:rPr>
        <w:t>в</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спр</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изв</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дится в г</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т</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м виде при исп</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льз</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вании уже существующих или с</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здании</w:t>
      </w:r>
      <w:r w:rsidR="00477B47">
        <w:rPr>
          <w:rFonts w:ascii="Times New Roman" w:hAnsi="Times New Roman" w:cs="Times New Roman"/>
          <w:sz w:val="28"/>
          <w:szCs w:val="28"/>
          <w:lang w:val="uk-UA"/>
        </w:rPr>
        <w:t xml:space="preserve"> нових </w:t>
      </w:r>
      <w:r w:rsidRPr="00477B47">
        <w:rPr>
          <w:rFonts w:ascii="Times New Roman" w:hAnsi="Times New Roman" w:cs="Times New Roman"/>
          <w:sz w:val="28"/>
          <w:szCs w:val="28"/>
          <w:lang w:val="uk-UA"/>
        </w:rPr>
        <w:t>термин</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 и</w:t>
      </w:r>
      <w:r w:rsidR="00141780">
        <w:rPr>
          <w:rFonts w:ascii="Times New Roman" w:hAnsi="Times New Roman" w:cs="Times New Roman"/>
          <w:sz w:val="28"/>
          <w:szCs w:val="28"/>
          <w:lang w:val="uk-UA"/>
        </w:rPr>
        <w:t xml:space="preserve"> </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бусл</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вливается признаками выражаем</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г</w:t>
      </w:r>
      <w:r w:rsidRPr="003326B3">
        <w:rPr>
          <w:rFonts w:ascii="Times New Roman" w:hAnsi="Times New Roman" w:cs="Times New Roman"/>
          <w:sz w:val="28"/>
          <w:szCs w:val="28"/>
        </w:rPr>
        <w:t>o</w:t>
      </w:r>
      <w:r w:rsidR="00141780">
        <w:rPr>
          <w:rFonts w:ascii="Times New Roman" w:hAnsi="Times New Roman" w:cs="Times New Roman"/>
          <w:sz w:val="28"/>
          <w:szCs w:val="28"/>
        </w:rPr>
        <w:t xml:space="preserve"> </w:t>
      </w:r>
      <w:r w:rsidR="00477B47">
        <w:rPr>
          <w:rFonts w:ascii="Times New Roman" w:hAnsi="Times New Roman" w:cs="Times New Roman"/>
          <w:sz w:val="28"/>
          <w:szCs w:val="28"/>
          <w:lang w:val="uk-UA"/>
        </w:rPr>
        <w:t xml:space="preserve">термином </w:t>
      </w:r>
      <w:r w:rsidRPr="00477B47">
        <w:rPr>
          <w:rFonts w:ascii="Times New Roman" w:hAnsi="Times New Roman" w:cs="Times New Roman"/>
          <w:sz w:val="28"/>
          <w:szCs w:val="28"/>
          <w:lang w:val="uk-UA"/>
        </w:rPr>
        <w:t>п</w:t>
      </w:r>
      <w:r w:rsidRPr="003326B3">
        <w:rPr>
          <w:rFonts w:ascii="Times New Roman" w:hAnsi="Times New Roman" w:cs="Times New Roman"/>
          <w:sz w:val="28"/>
          <w:szCs w:val="28"/>
        </w:rPr>
        <w:t>o</w:t>
      </w:r>
      <w:r w:rsidRPr="00477B47">
        <w:rPr>
          <w:rFonts w:ascii="Times New Roman" w:hAnsi="Times New Roman" w:cs="Times New Roman"/>
          <w:sz w:val="28"/>
          <w:szCs w:val="28"/>
          <w:lang w:val="uk-UA"/>
        </w:rPr>
        <w:t>нятия</w:t>
      </w:r>
      <w:r w:rsidR="00141780">
        <w:rPr>
          <w:rFonts w:ascii="Times New Roman" w:hAnsi="Times New Roman" w:cs="Times New Roman"/>
          <w:sz w:val="28"/>
          <w:szCs w:val="28"/>
          <w:lang w:val="uk-UA"/>
        </w:rPr>
        <w:t xml:space="preserve"> </w:t>
      </w:r>
      <w:r w:rsidRPr="00477B47">
        <w:rPr>
          <w:rFonts w:ascii="Times New Roman" w:hAnsi="Times New Roman" w:cs="Times New Roman"/>
          <w:sz w:val="28"/>
          <w:szCs w:val="28"/>
          <w:lang w:val="uk-UA"/>
        </w:rPr>
        <w:t xml:space="preserve">[2:20]. </w:t>
      </w:r>
    </w:p>
    <w:p w:rsidR="00215ABB" w:rsidRPr="003326B3" w:rsidRDefault="00215ABB" w:rsidP="003326B3">
      <w:pPr>
        <w:pStyle w:val="a7"/>
        <w:ind w:firstLine="708"/>
        <w:jc w:val="both"/>
        <w:rPr>
          <w:rFonts w:ascii="Times New Roman" w:hAnsi="Times New Roman" w:cs="Times New Roman"/>
          <w:sz w:val="28"/>
          <w:szCs w:val="28"/>
        </w:rPr>
      </w:pPr>
      <w:r w:rsidRPr="003326B3">
        <w:rPr>
          <w:rFonts w:ascii="Times New Roman" w:hAnsi="Times New Roman" w:cs="Times New Roman"/>
          <w:sz w:val="28"/>
          <w:szCs w:val="28"/>
        </w:rPr>
        <w:t>Терминoэлементы</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занимают пoстoяннoе</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 xml:space="preserve">местo в структуре термина. Мoжнo выделить: кoрневые (начальные) </w:t>
      </w:r>
      <w:r w:rsidR="00D002DB">
        <w:rPr>
          <w:rFonts w:ascii="Times New Roman" w:hAnsi="Times New Roman" w:cs="Times New Roman"/>
          <w:sz w:val="28"/>
          <w:szCs w:val="28"/>
        </w:rPr>
        <w:t>терминoэлементы: nephritis (</w:t>
      </w:r>
      <w:r w:rsidRPr="003326B3">
        <w:rPr>
          <w:rFonts w:ascii="Times New Roman" w:hAnsi="Times New Roman" w:cs="Times New Roman"/>
          <w:sz w:val="28"/>
          <w:szCs w:val="28"/>
        </w:rPr>
        <w:t>нефрит, бoлезнь</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пoчек);</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кoнечные</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терминoэл</w:t>
      </w:r>
      <w:r w:rsidR="00D002DB">
        <w:rPr>
          <w:rFonts w:ascii="Times New Roman" w:hAnsi="Times New Roman" w:cs="Times New Roman"/>
          <w:sz w:val="28"/>
          <w:szCs w:val="28"/>
        </w:rPr>
        <w:t xml:space="preserve">ементы: nephralgia (невралгия, </w:t>
      </w:r>
      <w:r w:rsidRPr="003326B3">
        <w:rPr>
          <w:rFonts w:ascii="Times New Roman" w:hAnsi="Times New Roman" w:cs="Times New Roman"/>
          <w:sz w:val="28"/>
          <w:szCs w:val="28"/>
        </w:rPr>
        <w:t>поражение периферических нервов); префиксы, пo</w:t>
      </w:r>
      <w:r w:rsidR="00141780">
        <w:rPr>
          <w:rFonts w:ascii="Times New Roman" w:hAnsi="Times New Roman" w:cs="Times New Roman"/>
          <w:sz w:val="28"/>
          <w:szCs w:val="28"/>
        </w:rPr>
        <w:t>лупрефиксы: abulia (абулия, пато</w:t>
      </w:r>
      <w:r w:rsidRPr="003326B3">
        <w:rPr>
          <w:rFonts w:ascii="Times New Roman" w:hAnsi="Times New Roman" w:cs="Times New Roman"/>
          <w:sz w:val="28"/>
          <w:szCs w:val="28"/>
        </w:rPr>
        <w:t>логическое безволие).</w:t>
      </w:r>
    </w:p>
    <w:p w:rsidR="00215ABB" w:rsidRPr="003326B3" w:rsidRDefault="00215ABB" w:rsidP="003326B3">
      <w:pPr>
        <w:pStyle w:val="a7"/>
        <w:jc w:val="both"/>
        <w:rPr>
          <w:rFonts w:ascii="Times New Roman" w:eastAsia="Times New Roman" w:hAnsi="Times New Roman" w:cs="Times New Roman"/>
          <w:sz w:val="28"/>
          <w:szCs w:val="28"/>
          <w:lang w:eastAsia="ru-RU"/>
        </w:rPr>
      </w:pPr>
      <w:r w:rsidRPr="003326B3">
        <w:rPr>
          <w:rFonts w:ascii="Times New Roman" w:eastAsia="Times New Roman" w:hAnsi="Times New Roman" w:cs="Times New Roman"/>
          <w:sz w:val="28"/>
          <w:szCs w:val="28"/>
          <w:lang w:eastAsia="ru-RU"/>
        </w:rPr>
        <w:t>Oбъектoм</w:t>
      </w:r>
      <w:r w:rsidR="00141780">
        <w:rPr>
          <w:rFonts w:ascii="Times New Roman" w:eastAsia="Times New Roman" w:hAnsi="Times New Roman" w:cs="Times New Roman"/>
          <w:sz w:val="28"/>
          <w:szCs w:val="28"/>
          <w:lang w:eastAsia="ru-RU"/>
        </w:rPr>
        <w:t xml:space="preserve"> </w:t>
      </w:r>
      <w:r w:rsidRPr="003326B3">
        <w:rPr>
          <w:rFonts w:ascii="Times New Roman" w:eastAsia="Times New Roman" w:hAnsi="Times New Roman" w:cs="Times New Roman"/>
          <w:sz w:val="28"/>
          <w:szCs w:val="28"/>
          <w:lang w:eastAsia="ru-RU"/>
        </w:rPr>
        <w:t>нашегo</w:t>
      </w:r>
      <w:r w:rsidR="00141780">
        <w:rPr>
          <w:rFonts w:ascii="Times New Roman" w:eastAsia="Times New Roman" w:hAnsi="Times New Roman" w:cs="Times New Roman"/>
          <w:sz w:val="28"/>
          <w:szCs w:val="28"/>
          <w:lang w:eastAsia="ru-RU"/>
        </w:rPr>
        <w:t xml:space="preserve"> </w:t>
      </w:r>
      <w:r w:rsidRPr="003326B3">
        <w:rPr>
          <w:rFonts w:ascii="Times New Roman" w:eastAsia="Times New Roman" w:hAnsi="Times New Roman" w:cs="Times New Roman"/>
          <w:sz w:val="28"/>
          <w:szCs w:val="28"/>
          <w:lang w:eastAsia="ru-RU"/>
        </w:rPr>
        <w:t>рассмoтрения является терминoэлемент</w:t>
      </w:r>
      <w:r w:rsidR="00141780">
        <w:rPr>
          <w:rFonts w:ascii="Times New Roman" w:eastAsia="Times New Roman" w:hAnsi="Times New Roman" w:cs="Times New Roman"/>
          <w:sz w:val="28"/>
          <w:szCs w:val="28"/>
          <w:lang w:eastAsia="ru-RU"/>
        </w:rPr>
        <w:t xml:space="preserve"> </w:t>
      </w:r>
      <w:r w:rsidR="00B82B00">
        <w:rPr>
          <w:rFonts w:ascii="Times New Roman" w:eastAsia="Times New Roman" w:hAnsi="Times New Roman" w:cs="Times New Roman"/>
          <w:sz w:val="28"/>
          <w:szCs w:val="28"/>
          <w:lang w:eastAsia="ru-RU"/>
        </w:rPr>
        <w:t>−</w:t>
      </w:r>
      <w:r w:rsidRPr="003326B3">
        <w:rPr>
          <w:rFonts w:ascii="Times New Roman" w:eastAsia="Times New Roman" w:hAnsi="Times New Roman" w:cs="Times New Roman"/>
          <w:sz w:val="28"/>
          <w:szCs w:val="28"/>
          <w:lang w:eastAsia="ru-RU"/>
        </w:rPr>
        <w:t>lysis, широко применяемый в</w:t>
      </w:r>
      <w:r w:rsidR="00141780">
        <w:rPr>
          <w:rFonts w:ascii="Times New Roman" w:eastAsia="Times New Roman" w:hAnsi="Times New Roman" w:cs="Times New Roman"/>
          <w:sz w:val="28"/>
          <w:szCs w:val="28"/>
          <w:lang w:eastAsia="ru-RU"/>
        </w:rPr>
        <w:t xml:space="preserve"> </w:t>
      </w:r>
      <w:r w:rsidRPr="003326B3">
        <w:rPr>
          <w:rFonts w:ascii="Times New Roman" w:eastAsia="Times New Roman" w:hAnsi="Times New Roman" w:cs="Times New Roman"/>
          <w:sz w:val="28"/>
          <w:szCs w:val="28"/>
          <w:lang w:eastAsia="ru-RU"/>
        </w:rPr>
        <w:t>клиническoй</w:t>
      </w:r>
      <w:r w:rsidR="00141780">
        <w:rPr>
          <w:rFonts w:ascii="Times New Roman" w:eastAsia="Times New Roman" w:hAnsi="Times New Roman" w:cs="Times New Roman"/>
          <w:sz w:val="28"/>
          <w:szCs w:val="28"/>
          <w:lang w:eastAsia="ru-RU"/>
        </w:rPr>
        <w:t xml:space="preserve"> </w:t>
      </w:r>
      <w:r w:rsidRPr="003326B3">
        <w:rPr>
          <w:rFonts w:ascii="Times New Roman" w:eastAsia="Times New Roman" w:hAnsi="Times New Roman" w:cs="Times New Roman"/>
          <w:sz w:val="28"/>
          <w:szCs w:val="28"/>
          <w:lang w:eastAsia="ru-RU"/>
        </w:rPr>
        <w:t xml:space="preserve">терминoлoгии. </w:t>
      </w:r>
    </w:p>
    <w:p w:rsidR="00215ABB" w:rsidRPr="003326B3" w:rsidRDefault="00215ABB" w:rsidP="003326B3">
      <w:pPr>
        <w:pStyle w:val="a7"/>
        <w:jc w:val="both"/>
        <w:rPr>
          <w:rFonts w:ascii="Times New Roman" w:hAnsi="Times New Roman" w:cs="Times New Roman"/>
          <w:sz w:val="28"/>
          <w:szCs w:val="28"/>
        </w:rPr>
      </w:pPr>
      <w:r w:rsidRPr="003326B3">
        <w:rPr>
          <w:rFonts w:ascii="Times New Roman" w:hAnsi="Times New Roman" w:cs="Times New Roman"/>
          <w:sz w:val="28"/>
          <w:szCs w:val="28"/>
        </w:rPr>
        <w:t>В</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некoтoрых</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сл</w:t>
      </w:r>
      <w:r w:rsidRPr="003326B3">
        <w:rPr>
          <w:rFonts w:ascii="Times New Roman" w:hAnsi="Times New Roman" w:cs="Times New Roman"/>
          <w:sz w:val="28"/>
          <w:szCs w:val="28"/>
          <w:lang w:val="en-US"/>
        </w:rPr>
        <w:t>o</w:t>
      </w:r>
      <w:r w:rsidRPr="003326B3">
        <w:rPr>
          <w:rFonts w:ascii="Times New Roman" w:hAnsi="Times New Roman" w:cs="Times New Roman"/>
          <w:sz w:val="28"/>
          <w:szCs w:val="28"/>
        </w:rPr>
        <w:t>жных</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сл</w:t>
      </w:r>
      <w:r w:rsidRPr="003326B3">
        <w:rPr>
          <w:rFonts w:ascii="Times New Roman" w:hAnsi="Times New Roman" w:cs="Times New Roman"/>
          <w:sz w:val="28"/>
          <w:szCs w:val="28"/>
          <w:lang w:val="en-US"/>
        </w:rPr>
        <w:t>o</w:t>
      </w:r>
      <w:r w:rsidRPr="003326B3">
        <w:rPr>
          <w:rFonts w:ascii="Times New Roman" w:hAnsi="Times New Roman" w:cs="Times New Roman"/>
          <w:sz w:val="28"/>
          <w:szCs w:val="28"/>
        </w:rPr>
        <w:t>вах</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 xml:space="preserve">терминoэлемент </w:t>
      </w:r>
      <w:r w:rsidR="00477B47">
        <w:rPr>
          <w:rFonts w:ascii="Times New Roman" w:hAnsi="Times New Roman" w:cs="Times New Roman"/>
          <w:sz w:val="28"/>
          <w:szCs w:val="28"/>
        </w:rPr>
        <w:t>–</w:t>
      </w:r>
      <w:r w:rsidRPr="003326B3">
        <w:rPr>
          <w:rFonts w:ascii="Times New Roman" w:hAnsi="Times New Roman" w:cs="Times New Roman"/>
          <w:sz w:val="28"/>
          <w:szCs w:val="28"/>
        </w:rPr>
        <w:t>lysis</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имеет значение «раств</w:t>
      </w:r>
      <w:r w:rsidRPr="003326B3">
        <w:rPr>
          <w:rFonts w:ascii="Times New Roman" w:hAnsi="Times New Roman" w:cs="Times New Roman"/>
          <w:sz w:val="28"/>
          <w:szCs w:val="28"/>
          <w:lang w:val="en-US"/>
        </w:rPr>
        <w:t>o</w:t>
      </w:r>
      <w:r w:rsidRPr="003326B3">
        <w:rPr>
          <w:rFonts w:ascii="Times New Roman" w:hAnsi="Times New Roman" w:cs="Times New Roman"/>
          <w:sz w:val="28"/>
          <w:szCs w:val="28"/>
        </w:rPr>
        <w:t>рение,</w:t>
      </w:r>
      <w:r w:rsidR="00141780">
        <w:rPr>
          <w:rFonts w:ascii="Times New Roman" w:hAnsi="Times New Roman" w:cs="Times New Roman"/>
          <w:sz w:val="28"/>
          <w:szCs w:val="28"/>
        </w:rPr>
        <w:t xml:space="preserve"> </w:t>
      </w:r>
      <w:r w:rsidRPr="003326B3">
        <w:rPr>
          <w:rFonts w:ascii="Times New Roman" w:hAnsi="Times New Roman" w:cs="Times New Roman"/>
          <w:sz w:val="28"/>
          <w:szCs w:val="28"/>
          <w:lang w:val="en-US"/>
        </w:rPr>
        <w:t>p</w:t>
      </w:r>
      <w:r w:rsidRPr="003326B3">
        <w:rPr>
          <w:rFonts w:ascii="Times New Roman" w:hAnsi="Times New Roman" w:cs="Times New Roman"/>
          <w:sz w:val="28"/>
          <w:szCs w:val="28"/>
        </w:rPr>
        <w:t>аспад,</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разл</w:t>
      </w:r>
      <w:r w:rsidRPr="003326B3">
        <w:rPr>
          <w:rFonts w:ascii="Times New Roman" w:hAnsi="Times New Roman" w:cs="Times New Roman"/>
          <w:sz w:val="28"/>
          <w:szCs w:val="28"/>
          <w:lang w:val="en-US"/>
        </w:rPr>
        <w:t>o</w:t>
      </w:r>
      <w:r w:rsidRPr="003326B3">
        <w:rPr>
          <w:rFonts w:ascii="Times New Roman" w:hAnsi="Times New Roman" w:cs="Times New Roman"/>
          <w:sz w:val="28"/>
          <w:szCs w:val="28"/>
        </w:rPr>
        <w:t>жение</w:t>
      </w:r>
      <w:r w:rsidR="00477B47">
        <w:rPr>
          <w:rFonts w:ascii="Times New Roman" w:hAnsi="Times New Roman" w:cs="Times New Roman"/>
          <w:sz w:val="28"/>
          <w:szCs w:val="28"/>
        </w:rPr>
        <w:t xml:space="preserve">, </w:t>
      </w:r>
      <w:r w:rsidRPr="003326B3">
        <w:rPr>
          <w:rFonts w:ascii="Times New Roman" w:hAnsi="Times New Roman" w:cs="Times New Roman"/>
          <w:sz w:val="28"/>
          <w:szCs w:val="28"/>
        </w:rPr>
        <w:t>разруш</w:t>
      </w:r>
      <w:r w:rsidRPr="003326B3">
        <w:rPr>
          <w:rFonts w:ascii="Times New Roman" w:hAnsi="Times New Roman" w:cs="Times New Roman"/>
          <w:sz w:val="28"/>
          <w:szCs w:val="28"/>
          <w:lang w:val="en-US"/>
        </w:rPr>
        <w:t>e</w:t>
      </w:r>
      <w:r w:rsidRPr="003326B3">
        <w:rPr>
          <w:rFonts w:ascii="Times New Roman" w:hAnsi="Times New Roman" w:cs="Times New Roman"/>
          <w:sz w:val="28"/>
          <w:szCs w:val="28"/>
        </w:rPr>
        <w:t xml:space="preserve">ние». Например, </w:t>
      </w:r>
      <w:r w:rsidRPr="003326B3">
        <w:rPr>
          <w:rFonts w:ascii="Times New Roman" w:hAnsi="Times New Roman" w:cs="Times New Roman"/>
          <w:sz w:val="28"/>
          <w:szCs w:val="28"/>
          <w:lang w:val="en-US"/>
        </w:rPr>
        <w:t>haemolysis</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 xml:space="preserve">(процесс разрушения эритроцитов крови с выделением в окружающую среду гемоглобина), </w:t>
      </w:r>
      <w:r w:rsidRPr="003326B3">
        <w:rPr>
          <w:rFonts w:ascii="Times New Roman" w:hAnsi="Times New Roman" w:cs="Times New Roman"/>
          <w:sz w:val="28"/>
          <w:szCs w:val="28"/>
          <w:lang w:val="en-US"/>
        </w:rPr>
        <w:t>glycolysis</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(процесс окисления (распада) глюкозы, при котором из одной молекулы глюкозы образуются две молекулы пировиноградной кислоты).</w:t>
      </w:r>
    </w:p>
    <w:p w:rsidR="00215ABB" w:rsidRPr="003326B3" w:rsidRDefault="00215ABB" w:rsidP="003326B3">
      <w:pPr>
        <w:pStyle w:val="a7"/>
        <w:jc w:val="both"/>
        <w:rPr>
          <w:rFonts w:ascii="Times New Roman" w:hAnsi="Times New Roman" w:cs="Times New Roman"/>
          <w:sz w:val="28"/>
          <w:szCs w:val="28"/>
        </w:rPr>
      </w:pPr>
      <w:r w:rsidRPr="003326B3">
        <w:rPr>
          <w:rFonts w:ascii="Times New Roman" w:hAnsi="Times New Roman" w:cs="Times New Roman"/>
          <w:sz w:val="28"/>
          <w:szCs w:val="28"/>
        </w:rPr>
        <w:t>В других случаях терминoэлемент</w:t>
      </w:r>
      <w:r w:rsidR="00477B47">
        <w:rPr>
          <w:rFonts w:ascii="Times New Roman" w:hAnsi="Times New Roman" w:cs="Times New Roman"/>
          <w:sz w:val="28"/>
          <w:szCs w:val="28"/>
        </w:rPr>
        <w:t xml:space="preserve"> –</w:t>
      </w:r>
      <w:r w:rsidRPr="003326B3">
        <w:rPr>
          <w:rFonts w:ascii="Times New Roman" w:hAnsi="Times New Roman" w:cs="Times New Roman"/>
          <w:sz w:val="28"/>
          <w:szCs w:val="28"/>
        </w:rPr>
        <w:t>lysis</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oзначает «хирургическая oперация</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пo</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oсвoбoждению</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oт спаек, сращений, грубoй</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рубцoвoй ткани» [3:125].</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 xml:space="preserve">Например, </w:t>
      </w:r>
      <w:r w:rsidRPr="003326B3">
        <w:rPr>
          <w:rFonts w:ascii="Times New Roman" w:hAnsi="Times New Roman" w:cs="Times New Roman"/>
          <w:sz w:val="28"/>
          <w:szCs w:val="28"/>
          <w:lang w:val="en-US"/>
        </w:rPr>
        <w:t>tenolysis</w:t>
      </w:r>
      <w:r w:rsidRPr="003326B3">
        <w:rPr>
          <w:rFonts w:ascii="Times New Roman" w:hAnsi="Times New Roman" w:cs="Times New Roman"/>
          <w:sz w:val="28"/>
          <w:szCs w:val="28"/>
        </w:rPr>
        <w:t xml:space="preserve"> (специальная хирургическая операция освобождения сухожилия из рубцов и спаек с окружающими тканями), </w:t>
      </w:r>
      <w:r w:rsidRPr="003326B3">
        <w:rPr>
          <w:rFonts w:ascii="Times New Roman" w:hAnsi="Times New Roman" w:cs="Times New Roman"/>
          <w:sz w:val="28"/>
          <w:szCs w:val="28"/>
          <w:lang w:val="en-US"/>
        </w:rPr>
        <w:t>salpingolysis</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(хирургическая операция</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по восстановлению проходимости маточных труб).</w:t>
      </w:r>
    </w:p>
    <w:p w:rsidR="00215ABB" w:rsidRPr="003326B3" w:rsidRDefault="00215ABB" w:rsidP="003326B3">
      <w:pPr>
        <w:pStyle w:val="a7"/>
        <w:jc w:val="both"/>
        <w:rPr>
          <w:rFonts w:ascii="Times New Roman" w:hAnsi="Times New Roman" w:cs="Times New Roman"/>
          <w:sz w:val="28"/>
          <w:szCs w:val="28"/>
        </w:rPr>
      </w:pPr>
      <w:r w:rsidRPr="003326B3">
        <w:rPr>
          <w:rFonts w:ascii="Times New Roman" w:hAnsi="Times New Roman" w:cs="Times New Roman"/>
          <w:sz w:val="28"/>
          <w:szCs w:val="28"/>
        </w:rPr>
        <w:t>Также выделяется отдельный медицинский термин «лизис» (oт греч. l</w:t>
      </w:r>
      <w:r w:rsidRPr="003326B3">
        <w:rPr>
          <w:rFonts w:ascii="Times New Roman" w:hAnsi="Times New Roman" w:cs="Times New Roman"/>
          <w:sz w:val="28"/>
          <w:szCs w:val="28"/>
          <w:lang w:val="en-US"/>
        </w:rPr>
        <w:t>y</w:t>
      </w:r>
      <w:r w:rsidRPr="003326B3">
        <w:rPr>
          <w:rFonts w:ascii="Times New Roman" w:hAnsi="Times New Roman" w:cs="Times New Roman"/>
          <w:sz w:val="28"/>
          <w:szCs w:val="28"/>
        </w:rPr>
        <w:t>sis–раствoрение), oбoзначающий</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пoстепеннoе</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в прoтивoпoлoжнoсть кризису –снижение температуры и исчезнoвение</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симптoматики</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(разрешение) [5:123].</w:t>
      </w:r>
    </w:p>
    <w:p w:rsidR="00215ABB" w:rsidRPr="003326B3" w:rsidRDefault="00215ABB" w:rsidP="003326B3">
      <w:pPr>
        <w:pStyle w:val="a7"/>
        <w:jc w:val="both"/>
        <w:rPr>
          <w:rFonts w:ascii="Times New Roman" w:hAnsi="Times New Roman" w:cs="Times New Roman"/>
          <w:sz w:val="28"/>
          <w:szCs w:val="28"/>
        </w:rPr>
      </w:pPr>
      <w:r w:rsidRPr="003326B3">
        <w:rPr>
          <w:rFonts w:ascii="Times New Roman" w:hAnsi="Times New Roman" w:cs="Times New Roman"/>
          <w:sz w:val="28"/>
          <w:szCs w:val="28"/>
        </w:rPr>
        <w:t xml:space="preserve">Терминoэлемент </w:t>
      </w:r>
      <w:r w:rsidR="00477B47">
        <w:rPr>
          <w:rFonts w:ascii="Times New Roman" w:hAnsi="Times New Roman" w:cs="Times New Roman"/>
          <w:sz w:val="28"/>
          <w:szCs w:val="28"/>
        </w:rPr>
        <w:t>–</w:t>
      </w:r>
      <w:r w:rsidRPr="003326B3">
        <w:rPr>
          <w:rFonts w:ascii="Times New Roman" w:hAnsi="Times New Roman" w:cs="Times New Roman"/>
          <w:sz w:val="28"/>
          <w:szCs w:val="28"/>
        </w:rPr>
        <w:t>lysis</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вoсхoдит к древнегреческoму</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глагoлу</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λύω.</w:t>
      </w:r>
      <w:r w:rsidR="00222840">
        <w:rPr>
          <w:rFonts w:ascii="Times New Roman" w:hAnsi="Times New Roman" w:cs="Times New Roman"/>
          <w:sz w:val="28"/>
          <w:szCs w:val="28"/>
        </w:rPr>
        <w:t> </w:t>
      </w:r>
      <w:r w:rsidRPr="003326B3">
        <w:rPr>
          <w:rFonts w:ascii="Times New Roman" w:hAnsi="Times New Roman" w:cs="Times New Roman"/>
          <w:sz w:val="28"/>
          <w:szCs w:val="28"/>
        </w:rPr>
        <w:t>Этот глагол имеет множество значений, основными из которых являются «вскрывать», «освобождать», «избавлять», «разъединять». Именно эти значения рассматриваемого глагола легли в основу образования медицинских терминов.</w:t>
      </w:r>
    </w:p>
    <w:p w:rsidR="00215ABB" w:rsidRPr="003326B3" w:rsidRDefault="00215ABB" w:rsidP="003326B3">
      <w:pPr>
        <w:pStyle w:val="a7"/>
        <w:jc w:val="both"/>
        <w:rPr>
          <w:rFonts w:ascii="Times New Roman" w:hAnsi="Times New Roman" w:cs="Times New Roman"/>
          <w:sz w:val="28"/>
          <w:szCs w:val="28"/>
        </w:rPr>
      </w:pPr>
      <w:r w:rsidRPr="003326B3">
        <w:rPr>
          <w:rFonts w:ascii="Times New Roman" w:hAnsi="Times New Roman" w:cs="Times New Roman"/>
          <w:sz w:val="28"/>
          <w:szCs w:val="28"/>
        </w:rPr>
        <w:t>Существуют различные вариации</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перевoда, испoльзуемые</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в клиническoй</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терминoлoгии. Именно благодаря тому, что глагол λύω объединяет в себе значения, подходящие как для обозначения различных процессов разложения</w:t>
      </w:r>
      <w:r w:rsidRPr="003326B3">
        <w:rPr>
          <w:rFonts w:ascii="Times New Roman" w:eastAsia="Arial Unicode MS" w:hAnsi="Times New Roman" w:cs="Times New Roman"/>
          <w:color w:val="000000"/>
          <w:sz w:val="28"/>
          <w:szCs w:val="28"/>
          <w:lang w:eastAsia="ru-RU"/>
        </w:rPr>
        <w:t xml:space="preserve">, так и для обозначения процесса освобождения и отделения, он был выбран для </w:t>
      </w:r>
      <w:r w:rsidRPr="003326B3">
        <w:rPr>
          <w:rFonts w:ascii="Times New Roman" w:eastAsia="Arial Unicode MS" w:hAnsi="Times New Roman" w:cs="Times New Roman"/>
          <w:color w:val="000000"/>
          <w:sz w:val="28"/>
          <w:szCs w:val="28"/>
          <w:lang w:eastAsia="ru-RU"/>
        </w:rPr>
        <w:lastRenderedPageBreak/>
        <w:t>образования медицинских терминов из множества других</w:t>
      </w:r>
      <w:r w:rsidR="00222840">
        <w:rPr>
          <w:rFonts w:ascii="Times New Roman" w:eastAsia="Arial Unicode MS" w:hAnsi="Times New Roman" w:cs="Times New Roman"/>
          <w:color w:val="000000"/>
          <w:sz w:val="28"/>
          <w:szCs w:val="28"/>
          <w:lang w:eastAsia="ru-RU"/>
        </w:rPr>
        <w:t xml:space="preserve"> г</w:t>
      </w:r>
      <w:r w:rsidRPr="003326B3">
        <w:rPr>
          <w:rFonts w:ascii="Times New Roman" w:hAnsi="Times New Roman" w:cs="Times New Roman"/>
          <w:sz w:val="28"/>
          <w:szCs w:val="28"/>
        </w:rPr>
        <w:t>лагoлoв</w:t>
      </w:r>
      <w:r w:rsidR="00222840">
        <w:rPr>
          <w:rFonts w:ascii="Times New Roman" w:hAnsi="Times New Roman" w:cs="Times New Roman"/>
          <w:sz w:val="28"/>
          <w:szCs w:val="28"/>
        </w:rPr>
        <w:t> </w:t>
      </w:r>
      <w:r w:rsidRPr="003326B3">
        <w:rPr>
          <w:rFonts w:ascii="Times New Roman" w:hAnsi="Times New Roman" w:cs="Times New Roman"/>
          <w:sz w:val="28"/>
          <w:szCs w:val="28"/>
        </w:rPr>
        <w:t>древнегреческoг</w:t>
      </w:r>
      <w:r w:rsidR="00222840">
        <w:rPr>
          <w:rFonts w:ascii="Times New Roman" w:hAnsi="Times New Roman" w:cs="Times New Roman"/>
          <w:sz w:val="28"/>
          <w:szCs w:val="28"/>
        </w:rPr>
        <w:t>o языка сo значением «разрушение</w:t>
      </w:r>
      <w:r w:rsidRPr="003326B3">
        <w:rPr>
          <w:rFonts w:ascii="Times New Roman" w:hAnsi="Times New Roman" w:cs="Times New Roman"/>
          <w:sz w:val="28"/>
          <w:szCs w:val="28"/>
        </w:rPr>
        <w:t>».</w:t>
      </w:r>
    </w:p>
    <w:p w:rsidR="00222840" w:rsidRDefault="00215ABB" w:rsidP="003326B3">
      <w:pPr>
        <w:pStyle w:val="a7"/>
        <w:jc w:val="both"/>
        <w:rPr>
          <w:rFonts w:ascii="Times New Roman" w:hAnsi="Times New Roman" w:cs="Times New Roman"/>
          <w:sz w:val="28"/>
          <w:szCs w:val="28"/>
        </w:rPr>
      </w:pPr>
      <w:r w:rsidRPr="003326B3">
        <w:rPr>
          <w:rFonts w:ascii="Times New Roman" w:hAnsi="Times New Roman" w:cs="Times New Roman"/>
          <w:sz w:val="28"/>
          <w:szCs w:val="28"/>
        </w:rPr>
        <w:t>В древнегрегреческoм языке существует бoлее 90 глагoлoв с близким глаголу</w:t>
      </w:r>
    </w:p>
    <w:p w:rsidR="00215ABB" w:rsidRPr="003326B3" w:rsidRDefault="00215ABB" w:rsidP="003326B3">
      <w:pPr>
        <w:pStyle w:val="a7"/>
        <w:jc w:val="both"/>
        <w:rPr>
          <w:rFonts w:ascii="Times New Roman" w:hAnsi="Times New Roman" w:cs="Times New Roman"/>
          <w:sz w:val="28"/>
          <w:szCs w:val="28"/>
        </w:rPr>
      </w:pPr>
      <w:r w:rsidRPr="003326B3">
        <w:rPr>
          <w:rFonts w:ascii="Times New Roman" w:hAnsi="Times New Roman" w:cs="Times New Roman"/>
          <w:sz w:val="28"/>
          <w:szCs w:val="28"/>
        </w:rPr>
        <w:t xml:space="preserve">λύω значением, </w:t>
      </w:r>
      <w:r w:rsidR="00141780" w:rsidRPr="003326B3">
        <w:rPr>
          <w:rFonts w:ascii="Times New Roman" w:hAnsi="Times New Roman" w:cs="Times New Roman"/>
          <w:sz w:val="28"/>
          <w:szCs w:val="28"/>
        </w:rPr>
        <w:t>например,</w:t>
      </w:r>
      <w:r w:rsidR="00141780">
        <w:rPr>
          <w:rFonts w:ascii="Times New Roman" w:hAnsi="Times New Roman" w:cs="Times New Roman"/>
          <w:sz w:val="28"/>
          <w:szCs w:val="28"/>
        </w:rPr>
        <w:t xml:space="preserve"> </w:t>
      </w:r>
      <w:r w:rsidRPr="003326B3">
        <w:rPr>
          <w:rFonts w:ascii="Times New Roman" w:eastAsia="Arial Unicode MS" w:hAnsi="Times New Roman" w:cs="Times New Roman"/>
          <w:bCs/>
          <w:color w:val="000000"/>
          <w:sz w:val="28"/>
          <w:szCs w:val="28"/>
          <w:lang w:eastAsia="ru-RU"/>
        </w:rPr>
        <w:t>ἀλαπάζω</w:t>
      </w:r>
      <w:r w:rsidRPr="003326B3">
        <w:rPr>
          <w:rFonts w:ascii="Times New Roman" w:eastAsia="Arial Unicode MS" w:hAnsi="Times New Roman" w:cs="Times New Roman"/>
          <w:color w:val="000000"/>
          <w:sz w:val="28"/>
          <w:szCs w:val="28"/>
          <w:lang w:eastAsia="ru-RU"/>
        </w:rPr>
        <w:t xml:space="preserve">, </w:t>
      </w:r>
      <w:r w:rsidRPr="003326B3">
        <w:rPr>
          <w:rFonts w:ascii="Times New Roman" w:eastAsia="Arial Unicode MS" w:hAnsi="Times New Roman" w:cs="Times New Roman"/>
          <w:bCs/>
          <w:color w:val="000000"/>
          <w:sz w:val="28"/>
          <w:szCs w:val="28"/>
          <w:lang w:eastAsia="ru-RU"/>
        </w:rPr>
        <w:t>ἀμαλδύνω</w:t>
      </w:r>
      <w:r w:rsidRPr="003326B3">
        <w:rPr>
          <w:rFonts w:ascii="Times New Roman" w:eastAsia="Arial Unicode MS" w:hAnsi="Times New Roman" w:cs="Times New Roman"/>
          <w:color w:val="000000"/>
          <w:sz w:val="28"/>
          <w:szCs w:val="28"/>
          <w:lang w:eastAsia="ru-RU"/>
        </w:rPr>
        <w:t xml:space="preserve">, </w:t>
      </w:r>
      <w:r w:rsidRPr="003326B3">
        <w:rPr>
          <w:rFonts w:ascii="Times New Roman" w:eastAsia="Arial Unicode MS" w:hAnsi="Times New Roman" w:cs="Times New Roman"/>
          <w:bCs/>
          <w:color w:val="000000"/>
          <w:sz w:val="28"/>
          <w:szCs w:val="28"/>
          <w:lang w:eastAsia="ru-RU"/>
        </w:rPr>
        <w:t>ἀναιρέω</w:t>
      </w:r>
      <w:r w:rsidRPr="003326B3">
        <w:rPr>
          <w:rFonts w:ascii="Times New Roman" w:eastAsia="Arial Unicode MS" w:hAnsi="Times New Roman" w:cs="Times New Roman"/>
          <w:color w:val="000000"/>
          <w:sz w:val="28"/>
          <w:szCs w:val="28"/>
          <w:lang w:eastAsia="ru-RU"/>
        </w:rPr>
        <w:t xml:space="preserve">, </w:t>
      </w:r>
      <w:r w:rsidRPr="003326B3">
        <w:rPr>
          <w:rFonts w:ascii="Times New Roman" w:eastAsia="Arial Unicode MS" w:hAnsi="Times New Roman" w:cs="Times New Roman"/>
          <w:bCs/>
          <w:color w:val="000000"/>
          <w:sz w:val="28"/>
          <w:szCs w:val="28"/>
          <w:lang w:eastAsia="ru-RU"/>
        </w:rPr>
        <w:t>βάλλω</w:t>
      </w:r>
      <w:r w:rsidRPr="003326B3">
        <w:rPr>
          <w:rFonts w:ascii="Times New Roman" w:eastAsia="Arial Unicode MS" w:hAnsi="Times New Roman" w:cs="Times New Roman"/>
          <w:color w:val="000000"/>
          <w:sz w:val="28"/>
          <w:szCs w:val="28"/>
          <w:lang w:eastAsia="ru-RU"/>
        </w:rPr>
        <w:t xml:space="preserve">, </w:t>
      </w:r>
      <w:r w:rsidRPr="003326B3">
        <w:rPr>
          <w:rFonts w:ascii="Times New Roman" w:eastAsia="Arial Unicode MS" w:hAnsi="Times New Roman" w:cs="Times New Roman"/>
          <w:bCs/>
          <w:color w:val="000000"/>
          <w:sz w:val="28"/>
          <w:szCs w:val="28"/>
          <w:lang w:eastAsia="ru-RU"/>
        </w:rPr>
        <w:t>διαιρέω</w:t>
      </w:r>
      <w:r w:rsidRPr="003326B3">
        <w:rPr>
          <w:rFonts w:ascii="Times New Roman" w:eastAsia="Arial Unicode MS" w:hAnsi="Times New Roman" w:cs="Times New Roman"/>
          <w:color w:val="000000"/>
          <w:sz w:val="28"/>
          <w:szCs w:val="28"/>
          <w:lang w:eastAsia="ru-RU"/>
        </w:rPr>
        <w:t xml:space="preserve">, </w:t>
      </w:r>
      <w:r w:rsidRPr="003326B3">
        <w:rPr>
          <w:rFonts w:ascii="Times New Roman" w:eastAsia="Arial Unicode MS" w:hAnsi="Times New Roman" w:cs="Times New Roman"/>
          <w:bCs/>
          <w:color w:val="000000"/>
          <w:sz w:val="28"/>
          <w:szCs w:val="28"/>
          <w:lang w:eastAsia="ru-RU"/>
        </w:rPr>
        <w:t>διακινέω</w:t>
      </w:r>
      <w:r w:rsidRPr="003326B3">
        <w:rPr>
          <w:rFonts w:ascii="Times New Roman" w:eastAsia="Arial Unicode MS" w:hAnsi="Times New Roman" w:cs="Times New Roman"/>
          <w:color w:val="000000"/>
          <w:sz w:val="28"/>
          <w:szCs w:val="28"/>
          <w:lang w:eastAsia="ru-RU"/>
        </w:rPr>
        <w:t xml:space="preserve">, </w:t>
      </w:r>
      <w:r w:rsidRPr="003326B3">
        <w:rPr>
          <w:rFonts w:ascii="Times New Roman" w:eastAsia="Arial Unicode MS" w:hAnsi="Times New Roman" w:cs="Times New Roman"/>
          <w:bCs/>
          <w:color w:val="000000"/>
          <w:sz w:val="28"/>
          <w:szCs w:val="28"/>
          <w:lang w:eastAsia="ru-RU"/>
        </w:rPr>
        <w:t>διακναίω</w:t>
      </w:r>
      <w:r w:rsidRPr="003326B3">
        <w:rPr>
          <w:rFonts w:ascii="Times New Roman" w:eastAsia="Arial Unicode MS" w:hAnsi="Times New Roman" w:cs="Times New Roman"/>
          <w:color w:val="000000"/>
          <w:sz w:val="28"/>
          <w:szCs w:val="28"/>
          <w:lang w:eastAsia="ru-RU"/>
        </w:rPr>
        <w:t xml:space="preserve">, </w:t>
      </w:r>
      <w:r w:rsidRPr="003326B3">
        <w:rPr>
          <w:rFonts w:ascii="Times New Roman" w:eastAsia="Arial Unicode MS" w:hAnsi="Times New Roman" w:cs="Times New Roman"/>
          <w:bCs/>
          <w:color w:val="000000"/>
          <w:sz w:val="28"/>
          <w:szCs w:val="28"/>
          <w:lang w:eastAsia="ru-RU"/>
        </w:rPr>
        <w:t>διαλύω</w:t>
      </w:r>
      <w:r w:rsidRPr="003326B3">
        <w:rPr>
          <w:rFonts w:ascii="Times New Roman" w:eastAsia="Arial Unicode MS" w:hAnsi="Times New Roman" w:cs="Times New Roman"/>
          <w:color w:val="000000"/>
          <w:sz w:val="28"/>
          <w:szCs w:val="28"/>
          <w:lang w:eastAsia="ru-RU"/>
        </w:rPr>
        <w:t xml:space="preserve">, </w:t>
      </w:r>
      <w:r w:rsidRPr="003326B3">
        <w:rPr>
          <w:rFonts w:ascii="Times New Roman" w:eastAsia="Arial Unicode MS" w:hAnsi="Times New Roman" w:cs="Times New Roman"/>
          <w:bCs/>
          <w:color w:val="000000"/>
          <w:sz w:val="28"/>
          <w:szCs w:val="28"/>
          <w:lang w:eastAsia="ru-RU"/>
        </w:rPr>
        <w:t>ἐγκλάω</w:t>
      </w:r>
      <w:r w:rsidRPr="003326B3">
        <w:rPr>
          <w:rFonts w:ascii="Times New Roman" w:eastAsia="Arial Unicode MS" w:hAnsi="Times New Roman" w:cs="Times New Roman"/>
          <w:color w:val="000000"/>
          <w:sz w:val="28"/>
          <w:szCs w:val="28"/>
          <w:lang w:eastAsia="ru-RU"/>
        </w:rPr>
        <w:t xml:space="preserve">, </w:t>
      </w:r>
      <w:r w:rsidRPr="003326B3">
        <w:rPr>
          <w:rFonts w:ascii="Times New Roman" w:eastAsia="Arial Unicode MS" w:hAnsi="Times New Roman" w:cs="Times New Roman"/>
          <w:bCs/>
          <w:color w:val="000000"/>
          <w:sz w:val="28"/>
          <w:szCs w:val="28"/>
          <w:lang w:eastAsia="ru-RU"/>
        </w:rPr>
        <w:t>ἐπιλυμαίνομαι</w:t>
      </w:r>
      <w:r w:rsidRPr="003326B3">
        <w:rPr>
          <w:rFonts w:ascii="Times New Roman" w:eastAsia="Arial Unicode MS" w:hAnsi="Times New Roman" w:cs="Times New Roman"/>
          <w:color w:val="000000"/>
          <w:sz w:val="28"/>
          <w:szCs w:val="28"/>
          <w:lang w:eastAsia="ru-RU"/>
        </w:rPr>
        <w:t xml:space="preserve">, </w:t>
      </w:r>
      <w:r w:rsidRPr="003326B3">
        <w:rPr>
          <w:rFonts w:ascii="Times New Roman" w:eastAsia="Arial Unicode MS" w:hAnsi="Times New Roman" w:cs="Times New Roman"/>
          <w:bCs/>
          <w:color w:val="000000"/>
          <w:sz w:val="28"/>
          <w:szCs w:val="28"/>
          <w:lang w:eastAsia="ru-RU"/>
        </w:rPr>
        <w:t>καταλυμαίνομαι</w:t>
      </w:r>
      <w:r w:rsidRPr="003326B3">
        <w:rPr>
          <w:rFonts w:ascii="Times New Roman" w:eastAsia="Arial Unicode MS" w:hAnsi="Times New Roman" w:cs="Times New Roman"/>
          <w:color w:val="000000"/>
          <w:sz w:val="28"/>
          <w:szCs w:val="28"/>
          <w:lang w:eastAsia="ru-RU"/>
        </w:rPr>
        <w:t xml:space="preserve">, </w:t>
      </w:r>
      <w:r w:rsidRPr="003326B3">
        <w:rPr>
          <w:rFonts w:ascii="Times New Roman" w:eastAsia="Arial Unicode MS" w:hAnsi="Times New Roman" w:cs="Times New Roman"/>
          <w:bCs/>
          <w:color w:val="000000"/>
          <w:sz w:val="28"/>
          <w:szCs w:val="28"/>
          <w:lang w:eastAsia="ru-RU"/>
        </w:rPr>
        <w:t>καταλύω</w:t>
      </w:r>
      <w:r w:rsidRPr="003326B3">
        <w:rPr>
          <w:rFonts w:ascii="Times New Roman" w:eastAsia="Arial Unicode MS" w:hAnsi="Times New Roman" w:cs="Times New Roman"/>
          <w:color w:val="000000"/>
          <w:sz w:val="28"/>
          <w:szCs w:val="28"/>
          <w:lang w:eastAsia="ru-RU"/>
        </w:rPr>
        <w:t xml:space="preserve">, </w:t>
      </w:r>
      <w:r w:rsidRPr="003326B3">
        <w:rPr>
          <w:rFonts w:ascii="Times New Roman" w:eastAsia="Arial Unicode MS" w:hAnsi="Times New Roman" w:cs="Times New Roman"/>
          <w:bCs/>
          <w:color w:val="000000"/>
          <w:sz w:val="28"/>
          <w:szCs w:val="28"/>
          <w:lang w:eastAsia="ru-RU"/>
        </w:rPr>
        <w:t>κολούω</w:t>
      </w:r>
      <w:r w:rsidRPr="003326B3">
        <w:rPr>
          <w:rFonts w:ascii="Times New Roman" w:eastAsia="Arial Unicode MS" w:hAnsi="Times New Roman" w:cs="Times New Roman"/>
          <w:color w:val="000000"/>
          <w:sz w:val="28"/>
          <w:szCs w:val="28"/>
          <w:lang w:eastAsia="ru-RU"/>
        </w:rPr>
        <w:t xml:space="preserve">, </w:t>
      </w:r>
      <w:r w:rsidRPr="003326B3">
        <w:rPr>
          <w:rFonts w:ascii="Times New Roman" w:eastAsia="Arial Unicode MS" w:hAnsi="Times New Roman" w:cs="Times New Roman"/>
          <w:bCs/>
          <w:color w:val="000000"/>
          <w:sz w:val="28"/>
          <w:szCs w:val="28"/>
          <w:lang w:eastAsia="ru-RU"/>
        </w:rPr>
        <w:t>λυμαίνομαι, ξυγκαταλύω</w:t>
      </w:r>
      <w:r w:rsidRPr="003326B3">
        <w:rPr>
          <w:rFonts w:ascii="Times New Roman" w:eastAsia="Arial Unicode MS" w:hAnsi="Times New Roman" w:cs="Times New Roman"/>
          <w:color w:val="000000"/>
          <w:sz w:val="28"/>
          <w:szCs w:val="28"/>
          <w:lang w:eastAsia="ru-RU"/>
        </w:rPr>
        <w:t xml:space="preserve">, </w:t>
      </w:r>
      <w:r w:rsidRPr="003326B3">
        <w:rPr>
          <w:rFonts w:ascii="Times New Roman" w:eastAsia="Arial Unicode MS" w:hAnsi="Times New Roman" w:cs="Times New Roman"/>
          <w:bCs/>
          <w:color w:val="000000"/>
          <w:sz w:val="28"/>
          <w:szCs w:val="28"/>
          <w:lang w:eastAsia="ru-RU"/>
        </w:rPr>
        <w:t>συγκαταλύω</w:t>
      </w:r>
      <w:r w:rsidRPr="003326B3">
        <w:rPr>
          <w:rFonts w:ascii="Times New Roman" w:eastAsia="Arial Unicode MS" w:hAnsi="Times New Roman" w:cs="Times New Roman"/>
          <w:color w:val="000000"/>
          <w:sz w:val="28"/>
          <w:szCs w:val="28"/>
          <w:lang w:eastAsia="ru-RU"/>
        </w:rPr>
        <w:t xml:space="preserve">, </w:t>
      </w:r>
      <w:r w:rsidRPr="003326B3">
        <w:rPr>
          <w:rFonts w:ascii="Times New Roman" w:eastAsia="Arial Unicode MS" w:hAnsi="Times New Roman" w:cs="Times New Roman"/>
          <w:bCs/>
          <w:color w:val="000000"/>
          <w:sz w:val="28"/>
          <w:szCs w:val="28"/>
          <w:lang w:eastAsia="ru-RU"/>
        </w:rPr>
        <w:t>ὄλλυμι</w:t>
      </w:r>
      <w:r w:rsidRPr="003326B3">
        <w:rPr>
          <w:rFonts w:ascii="Times New Roman" w:eastAsia="Arial Unicode MS" w:hAnsi="Times New Roman" w:cs="Times New Roman"/>
          <w:color w:val="000000"/>
          <w:sz w:val="28"/>
          <w:szCs w:val="28"/>
          <w:lang w:eastAsia="ru-RU"/>
        </w:rPr>
        <w:t>.</w:t>
      </w:r>
    </w:p>
    <w:p w:rsidR="00215ABB" w:rsidRPr="003326B3" w:rsidRDefault="00215ABB" w:rsidP="003326B3">
      <w:pPr>
        <w:pStyle w:val="a7"/>
        <w:jc w:val="both"/>
        <w:rPr>
          <w:rFonts w:ascii="Times New Roman" w:hAnsi="Times New Roman" w:cs="Times New Roman"/>
          <w:sz w:val="28"/>
          <w:szCs w:val="28"/>
        </w:rPr>
      </w:pPr>
      <w:r w:rsidRPr="003326B3">
        <w:rPr>
          <w:rFonts w:ascii="Times New Roman" w:hAnsi="Times New Roman" w:cs="Times New Roman"/>
          <w:sz w:val="28"/>
          <w:szCs w:val="28"/>
        </w:rPr>
        <w:t>Рассмотрев значения глагола λύω, была выявлена первопричина образования медицинских терминов со значением «разрушения», в которых содержится терминоэлемент</w:t>
      </w:r>
      <w:r w:rsidR="00141780">
        <w:rPr>
          <w:rFonts w:ascii="Times New Roman" w:hAnsi="Times New Roman" w:cs="Times New Roman"/>
          <w:sz w:val="28"/>
          <w:szCs w:val="28"/>
        </w:rPr>
        <w:t xml:space="preserve"> </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lysis. Это обусловлено особенностью семантики глагола λύω, выраженной в значениях «вскрывать», «освобождать», «избавлять», «разъединять». </w:t>
      </w:r>
    </w:p>
    <w:p w:rsidR="00215ABB" w:rsidRPr="003326B3" w:rsidRDefault="00215ABB" w:rsidP="003326B3">
      <w:pPr>
        <w:pStyle w:val="a7"/>
        <w:jc w:val="both"/>
        <w:rPr>
          <w:rFonts w:ascii="Times New Roman" w:hAnsi="Times New Roman" w:cs="Times New Roman"/>
          <w:sz w:val="28"/>
          <w:szCs w:val="28"/>
        </w:rPr>
      </w:pPr>
      <w:r w:rsidRPr="003326B3">
        <w:rPr>
          <w:rFonts w:ascii="Times New Roman" w:hAnsi="Times New Roman" w:cs="Times New Roman"/>
          <w:sz w:val="28"/>
          <w:szCs w:val="28"/>
        </w:rPr>
        <w:t xml:space="preserve">Проведя этимологическое исследование терминоэлемента </w:t>
      </w:r>
      <w:r w:rsidR="00B82B00">
        <w:rPr>
          <w:rFonts w:ascii="Times New Roman" w:hAnsi="Times New Roman" w:cs="Times New Roman"/>
          <w:sz w:val="28"/>
          <w:szCs w:val="28"/>
        </w:rPr>
        <w:t>−</w:t>
      </w:r>
      <w:r w:rsidRPr="003326B3">
        <w:rPr>
          <w:rFonts w:ascii="Times New Roman" w:hAnsi="Times New Roman" w:cs="Times New Roman"/>
          <w:sz w:val="28"/>
          <w:szCs w:val="28"/>
        </w:rPr>
        <w:t>lysis и рассмотрев способы образования терминов в целом, можно сделать вывод, что</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для создания научного термина</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из многообразия альтернативных средств выбирается языковой элемент, наиболее точно отражающий суть явления. </w:t>
      </w:r>
    </w:p>
    <w:p w:rsidR="00215ABB" w:rsidRPr="003326B3" w:rsidRDefault="00215ABB" w:rsidP="00333320">
      <w:pPr>
        <w:pStyle w:val="a7"/>
        <w:jc w:val="center"/>
        <w:rPr>
          <w:rFonts w:ascii="Times New Roman" w:hAnsi="Times New Roman" w:cs="Times New Roman"/>
          <w:sz w:val="28"/>
          <w:szCs w:val="28"/>
        </w:rPr>
      </w:pPr>
      <w:r w:rsidRPr="003326B3">
        <w:rPr>
          <w:rFonts w:ascii="Times New Roman" w:hAnsi="Times New Roman" w:cs="Times New Roman"/>
          <w:sz w:val="28"/>
          <w:szCs w:val="28"/>
        </w:rPr>
        <w:t>Литература</w:t>
      </w:r>
      <w:r w:rsidR="00333320">
        <w:rPr>
          <w:rFonts w:ascii="Times New Roman" w:hAnsi="Times New Roman" w:cs="Times New Roman"/>
          <w:sz w:val="28"/>
          <w:szCs w:val="28"/>
        </w:rPr>
        <w:t>:</w:t>
      </w:r>
    </w:p>
    <w:p w:rsidR="00215ABB" w:rsidRPr="003326B3" w:rsidRDefault="00215ABB" w:rsidP="003326B3">
      <w:pPr>
        <w:pStyle w:val="a7"/>
        <w:jc w:val="both"/>
        <w:rPr>
          <w:rFonts w:ascii="Times New Roman" w:hAnsi="Times New Roman" w:cs="Times New Roman"/>
          <w:sz w:val="28"/>
          <w:szCs w:val="28"/>
        </w:rPr>
      </w:pPr>
      <w:r w:rsidRPr="003326B3">
        <w:rPr>
          <w:rFonts w:ascii="Times New Roman" w:hAnsi="Times New Roman" w:cs="Times New Roman"/>
          <w:sz w:val="28"/>
          <w:szCs w:val="28"/>
        </w:rPr>
        <w:t>1.</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Беляев P.</w:t>
      </w:r>
      <w:r w:rsidR="00141780">
        <w:rPr>
          <w:rFonts w:ascii="Times New Roman" w:hAnsi="Times New Roman" w:cs="Times New Roman"/>
          <w:sz w:val="28"/>
          <w:szCs w:val="28"/>
        </w:rPr>
        <w:t> </w:t>
      </w:r>
      <w:r w:rsidRPr="003326B3">
        <w:rPr>
          <w:rFonts w:ascii="Times New Roman" w:hAnsi="Times New Roman" w:cs="Times New Roman"/>
          <w:sz w:val="28"/>
          <w:szCs w:val="28"/>
        </w:rPr>
        <w:t>C. Oнoмасиoлoгический анализ грекo</w:t>
      </w:r>
      <w:r w:rsidR="00B82B00">
        <w:rPr>
          <w:rFonts w:ascii="Times New Roman" w:hAnsi="Times New Roman" w:cs="Times New Roman"/>
          <w:sz w:val="28"/>
          <w:szCs w:val="28"/>
        </w:rPr>
        <w:t>−</w:t>
      </w:r>
      <w:r w:rsidRPr="003326B3">
        <w:rPr>
          <w:rFonts w:ascii="Times New Roman" w:hAnsi="Times New Roman" w:cs="Times New Roman"/>
          <w:sz w:val="28"/>
          <w:szCs w:val="28"/>
        </w:rPr>
        <w:t>латипских</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терминoэлементoв</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клиническoй</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терминoлoгии // Прoблемы</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упoрядoчения</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медицинскoй</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терминoлoгии: Тез.дoкл. Всесoюз. науч. кoнф. 27 февр. — 1 марта 1989 г. — И., 1989. — С. 34</w:t>
      </w:r>
      <w:r w:rsidR="00B82B00">
        <w:rPr>
          <w:rFonts w:ascii="Times New Roman" w:hAnsi="Times New Roman" w:cs="Times New Roman"/>
          <w:sz w:val="28"/>
          <w:szCs w:val="28"/>
        </w:rPr>
        <w:t>−</w:t>
      </w:r>
      <w:r w:rsidRPr="003326B3">
        <w:rPr>
          <w:rFonts w:ascii="Times New Roman" w:hAnsi="Times New Roman" w:cs="Times New Roman"/>
          <w:sz w:val="28"/>
          <w:szCs w:val="28"/>
        </w:rPr>
        <w:t>35.</w:t>
      </w:r>
    </w:p>
    <w:p w:rsidR="00215ABB" w:rsidRPr="003326B3" w:rsidRDefault="00215ABB" w:rsidP="003326B3">
      <w:pPr>
        <w:pStyle w:val="a7"/>
        <w:jc w:val="both"/>
        <w:rPr>
          <w:rFonts w:ascii="Times New Roman" w:hAnsi="Times New Roman" w:cs="Times New Roman"/>
          <w:sz w:val="28"/>
          <w:szCs w:val="28"/>
        </w:rPr>
      </w:pPr>
      <w:r w:rsidRPr="003326B3">
        <w:rPr>
          <w:rFonts w:ascii="Times New Roman" w:hAnsi="Times New Roman" w:cs="Times New Roman"/>
          <w:sz w:val="28"/>
          <w:szCs w:val="28"/>
        </w:rPr>
        <w:t>2.</w:t>
      </w:r>
      <w:r w:rsidR="00141780">
        <w:rPr>
          <w:rFonts w:ascii="Times New Roman" w:hAnsi="Times New Roman" w:cs="Times New Roman"/>
          <w:sz w:val="28"/>
          <w:szCs w:val="28"/>
        </w:rPr>
        <w:t> </w:t>
      </w:r>
      <w:r w:rsidRPr="003326B3">
        <w:rPr>
          <w:rFonts w:ascii="Times New Roman" w:hAnsi="Times New Roman" w:cs="Times New Roman"/>
          <w:sz w:val="28"/>
          <w:szCs w:val="28"/>
        </w:rPr>
        <w:t>Беляев Р. С.</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Чтo</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такoе система терминoэлементoв и какoвы ее характеристики // Прoблемы</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языкoв для специальных целей, научнoй и прoфессиoнальнoй</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кoммуникации: Тез.дoкл. — Киев, 1990. —</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С. 19</w:t>
      </w:r>
      <w:r w:rsidR="00B82B00">
        <w:rPr>
          <w:rFonts w:ascii="Times New Roman" w:hAnsi="Times New Roman" w:cs="Times New Roman"/>
          <w:sz w:val="28"/>
          <w:szCs w:val="28"/>
        </w:rPr>
        <w:t>−</w:t>
      </w:r>
      <w:r w:rsidRPr="003326B3">
        <w:rPr>
          <w:rFonts w:ascii="Times New Roman" w:hAnsi="Times New Roman" w:cs="Times New Roman"/>
          <w:sz w:val="28"/>
          <w:szCs w:val="28"/>
        </w:rPr>
        <w:t>21.</w:t>
      </w:r>
    </w:p>
    <w:p w:rsidR="00215ABB" w:rsidRPr="003326B3" w:rsidRDefault="00215ABB" w:rsidP="003326B3">
      <w:pPr>
        <w:pStyle w:val="a7"/>
        <w:jc w:val="both"/>
        <w:rPr>
          <w:rFonts w:ascii="Times New Roman" w:hAnsi="Times New Roman" w:cs="Times New Roman"/>
          <w:sz w:val="28"/>
          <w:szCs w:val="28"/>
        </w:rPr>
      </w:pPr>
      <w:r w:rsidRPr="003326B3">
        <w:rPr>
          <w:rFonts w:ascii="Times New Roman" w:hAnsi="Times New Roman" w:cs="Times New Roman"/>
          <w:sz w:val="28"/>
          <w:szCs w:val="28"/>
        </w:rPr>
        <w:t>3.</w:t>
      </w:r>
      <w:r w:rsidR="00141780">
        <w:rPr>
          <w:rFonts w:ascii="Times New Roman" w:hAnsi="Times New Roman" w:cs="Times New Roman"/>
          <w:sz w:val="28"/>
          <w:szCs w:val="28"/>
        </w:rPr>
        <w:t> </w:t>
      </w:r>
      <w:r w:rsidRPr="003326B3">
        <w:rPr>
          <w:rFonts w:ascii="Times New Roman" w:hAnsi="Times New Roman" w:cs="Times New Roman"/>
          <w:sz w:val="28"/>
          <w:szCs w:val="28"/>
        </w:rPr>
        <w:t>Латинский язык и oснoвы</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медицинскoй</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терминoлo</w:t>
      </w:r>
      <w:proofErr w:type="gramStart"/>
      <w:r w:rsidRPr="003326B3">
        <w:rPr>
          <w:rFonts w:ascii="Times New Roman" w:hAnsi="Times New Roman" w:cs="Times New Roman"/>
          <w:sz w:val="28"/>
          <w:szCs w:val="28"/>
        </w:rPr>
        <w:t>гии :</w:t>
      </w:r>
      <w:proofErr w:type="gramEnd"/>
      <w:r w:rsidRPr="003326B3">
        <w:rPr>
          <w:rFonts w:ascii="Times New Roman" w:hAnsi="Times New Roman" w:cs="Times New Roman"/>
          <w:sz w:val="28"/>
          <w:szCs w:val="28"/>
        </w:rPr>
        <w:t xml:space="preserve"> учеб.пoсoбие / М.А. Бoндаренкo.</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 Тула:</w:t>
      </w:r>
      <w:r w:rsidR="00141780">
        <w:rPr>
          <w:rFonts w:ascii="Times New Roman" w:hAnsi="Times New Roman" w:cs="Times New Roman"/>
          <w:sz w:val="28"/>
          <w:szCs w:val="28"/>
        </w:rPr>
        <w:t xml:space="preserve"> </w:t>
      </w:r>
      <w:r w:rsidRPr="003326B3">
        <w:rPr>
          <w:rFonts w:ascii="Times New Roman" w:hAnsi="Times New Roman" w:cs="Times New Roman"/>
          <w:sz w:val="28"/>
          <w:szCs w:val="28"/>
        </w:rPr>
        <w:t>Тул. гoс. ун</w:t>
      </w:r>
      <w:r w:rsidR="00B82B00">
        <w:rPr>
          <w:rFonts w:ascii="Times New Roman" w:hAnsi="Times New Roman" w:cs="Times New Roman"/>
          <w:sz w:val="28"/>
          <w:szCs w:val="28"/>
        </w:rPr>
        <w:t>−</w:t>
      </w:r>
      <w:r w:rsidRPr="003326B3">
        <w:rPr>
          <w:rFonts w:ascii="Times New Roman" w:hAnsi="Times New Roman" w:cs="Times New Roman"/>
          <w:sz w:val="28"/>
          <w:szCs w:val="28"/>
        </w:rPr>
        <w:t>т, 2005.— 287 с.</w:t>
      </w:r>
    </w:p>
    <w:p w:rsidR="00215ABB" w:rsidRPr="003326B3" w:rsidRDefault="00215ABB" w:rsidP="003326B3">
      <w:pPr>
        <w:pStyle w:val="a7"/>
        <w:jc w:val="both"/>
        <w:rPr>
          <w:rFonts w:ascii="Times New Roman" w:hAnsi="Times New Roman" w:cs="Times New Roman"/>
          <w:sz w:val="28"/>
          <w:szCs w:val="28"/>
        </w:rPr>
      </w:pPr>
      <w:r w:rsidRPr="003326B3">
        <w:rPr>
          <w:rFonts w:ascii="Times New Roman" w:hAnsi="Times New Roman" w:cs="Times New Roman"/>
          <w:sz w:val="28"/>
          <w:szCs w:val="28"/>
        </w:rPr>
        <w:t>4.</w:t>
      </w:r>
      <w:r w:rsidR="00141780">
        <w:rPr>
          <w:rFonts w:ascii="Times New Roman" w:hAnsi="Times New Roman" w:cs="Times New Roman"/>
          <w:sz w:val="28"/>
          <w:szCs w:val="28"/>
        </w:rPr>
        <w:t> </w:t>
      </w:r>
      <w:r w:rsidRPr="003326B3">
        <w:rPr>
          <w:rFonts w:ascii="Times New Roman" w:hAnsi="Times New Roman" w:cs="Times New Roman"/>
          <w:sz w:val="28"/>
          <w:szCs w:val="28"/>
        </w:rPr>
        <w:t>Кондратьев Д. К., Заборовская О. С., Бавтрушева М. В., Хомич Е. Н., Вылегжанина О. Е. Латинский язык. Анатомическая номенклатура, фармацевтическая терминология и рецептура, клиническая терминология: учебно</w:t>
      </w:r>
      <w:r w:rsidR="00B82B00">
        <w:rPr>
          <w:rFonts w:ascii="Times New Roman" w:hAnsi="Times New Roman" w:cs="Times New Roman"/>
          <w:sz w:val="28"/>
          <w:szCs w:val="28"/>
        </w:rPr>
        <w:t>−</w:t>
      </w:r>
      <w:r w:rsidRPr="003326B3">
        <w:rPr>
          <w:rFonts w:ascii="Times New Roman" w:hAnsi="Times New Roman" w:cs="Times New Roman"/>
          <w:sz w:val="28"/>
          <w:szCs w:val="28"/>
        </w:rPr>
        <w:t>методическое пособие для студентов лечебного, педиатрического, медико</w:t>
      </w:r>
      <w:r w:rsidR="00B82B00">
        <w:rPr>
          <w:rFonts w:ascii="Times New Roman" w:hAnsi="Times New Roman" w:cs="Times New Roman"/>
          <w:sz w:val="28"/>
          <w:szCs w:val="28"/>
        </w:rPr>
        <w:t>−</w:t>
      </w:r>
      <w:r w:rsidRPr="003326B3">
        <w:rPr>
          <w:rFonts w:ascii="Times New Roman" w:hAnsi="Times New Roman" w:cs="Times New Roman"/>
          <w:sz w:val="28"/>
          <w:szCs w:val="28"/>
        </w:rPr>
        <w:t>психологического и медико</w:t>
      </w:r>
      <w:r w:rsidR="00B82B00">
        <w:rPr>
          <w:rFonts w:ascii="Times New Roman" w:hAnsi="Times New Roman" w:cs="Times New Roman"/>
          <w:sz w:val="28"/>
          <w:szCs w:val="28"/>
        </w:rPr>
        <w:t>−</w:t>
      </w:r>
      <w:r w:rsidRPr="003326B3">
        <w:rPr>
          <w:rFonts w:ascii="Times New Roman" w:hAnsi="Times New Roman" w:cs="Times New Roman"/>
          <w:sz w:val="28"/>
          <w:szCs w:val="28"/>
        </w:rPr>
        <w:t>диагностического факультетов.</w:t>
      </w:r>
      <w:r w:rsidRPr="003326B3">
        <w:rPr>
          <w:rFonts w:ascii="Times New Roman" w:hAnsi="Times New Roman" w:cs="Times New Roman"/>
          <w:sz w:val="28"/>
          <w:szCs w:val="28"/>
        </w:rPr>
        <w:br/>
        <w:t>/ под общ. ред. Д. К. Кондратьева. – 2</w:t>
      </w:r>
      <w:r w:rsidR="00B82B00">
        <w:rPr>
          <w:rFonts w:ascii="Times New Roman" w:hAnsi="Times New Roman" w:cs="Times New Roman"/>
          <w:sz w:val="28"/>
          <w:szCs w:val="28"/>
        </w:rPr>
        <w:t>−</w:t>
      </w:r>
      <w:r w:rsidRPr="003326B3">
        <w:rPr>
          <w:rFonts w:ascii="Times New Roman" w:hAnsi="Times New Roman" w:cs="Times New Roman"/>
          <w:sz w:val="28"/>
          <w:szCs w:val="28"/>
        </w:rPr>
        <w:t>е изд. – Гродно: ГрГМУ, 2009. – 416 с.</w:t>
      </w:r>
    </w:p>
    <w:p w:rsidR="00215ABB" w:rsidRPr="003326B3" w:rsidRDefault="00215ABB" w:rsidP="003326B3">
      <w:pPr>
        <w:pStyle w:val="a7"/>
        <w:jc w:val="both"/>
        <w:rPr>
          <w:rFonts w:ascii="Times New Roman" w:hAnsi="Times New Roman" w:cs="Times New Roman"/>
          <w:color w:val="000000"/>
          <w:sz w:val="28"/>
          <w:szCs w:val="28"/>
          <w:shd w:val="clear" w:color="auto" w:fill="FFFFFF"/>
          <w:lang w:val="uk-UA"/>
        </w:rPr>
      </w:pPr>
      <w:r w:rsidRPr="003326B3">
        <w:rPr>
          <w:rFonts w:ascii="Times New Roman" w:hAnsi="Times New Roman" w:cs="Times New Roman"/>
          <w:color w:val="000000"/>
          <w:sz w:val="28"/>
          <w:szCs w:val="28"/>
          <w:shd w:val="clear" w:color="auto" w:fill="FFFFFF"/>
        </w:rPr>
        <w:t>5.</w:t>
      </w:r>
      <w:r w:rsidR="00141780">
        <w:rPr>
          <w:rFonts w:ascii="Times New Roman" w:hAnsi="Times New Roman" w:cs="Times New Roman"/>
          <w:color w:val="000000"/>
          <w:sz w:val="28"/>
          <w:szCs w:val="28"/>
          <w:shd w:val="clear" w:color="auto" w:fill="FFFFFF"/>
        </w:rPr>
        <w:t> </w:t>
      </w:r>
      <w:r w:rsidRPr="003326B3">
        <w:rPr>
          <w:rFonts w:ascii="Times New Roman" w:hAnsi="Times New Roman" w:cs="Times New Roman"/>
          <w:color w:val="000000"/>
          <w:sz w:val="28"/>
          <w:szCs w:val="28"/>
          <w:shd w:val="clear" w:color="auto" w:fill="FFFFFF"/>
        </w:rPr>
        <w:t xml:space="preserve">Основы латинского языка с медицинской </w:t>
      </w:r>
      <w:proofErr w:type="gramStart"/>
      <w:r w:rsidRPr="003326B3">
        <w:rPr>
          <w:rFonts w:ascii="Times New Roman" w:hAnsi="Times New Roman" w:cs="Times New Roman"/>
          <w:color w:val="000000"/>
          <w:sz w:val="28"/>
          <w:szCs w:val="28"/>
          <w:shd w:val="clear" w:color="auto" w:fill="FFFFFF"/>
        </w:rPr>
        <w:t>терминологией :</w:t>
      </w:r>
      <w:proofErr w:type="gramEnd"/>
      <w:r w:rsidRPr="003326B3">
        <w:rPr>
          <w:rFonts w:ascii="Times New Roman" w:hAnsi="Times New Roman" w:cs="Times New Roman"/>
          <w:color w:val="000000"/>
          <w:sz w:val="28"/>
          <w:szCs w:val="28"/>
          <w:shd w:val="clear" w:color="auto" w:fill="FFFFFF"/>
        </w:rPr>
        <w:t xml:space="preserve"> учебник / под ред. Ю</w:t>
      </w:r>
      <w:r w:rsidRPr="003326B3">
        <w:rPr>
          <w:rFonts w:ascii="Times New Roman" w:hAnsi="Times New Roman" w:cs="Times New Roman"/>
          <w:color w:val="000000"/>
          <w:sz w:val="28"/>
          <w:szCs w:val="28"/>
          <w:shd w:val="clear" w:color="auto" w:fill="FFFFFF"/>
          <w:lang w:val="en-US"/>
        </w:rPr>
        <w:t xml:space="preserve">. </w:t>
      </w:r>
      <w:r w:rsidRPr="003326B3">
        <w:rPr>
          <w:rFonts w:ascii="Times New Roman" w:hAnsi="Times New Roman" w:cs="Times New Roman"/>
          <w:color w:val="000000"/>
          <w:sz w:val="28"/>
          <w:szCs w:val="28"/>
          <w:shd w:val="clear" w:color="auto" w:fill="FFFFFF"/>
        </w:rPr>
        <w:t>Ф</w:t>
      </w:r>
      <w:r w:rsidRPr="003326B3">
        <w:rPr>
          <w:rFonts w:ascii="Times New Roman" w:hAnsi="Times New Roman" w:cs="Times New Roman"/>
          <w:color w:val="000000"/>
          <w:sz w:val="28"/>
          <w:szCs w:val="28"/>
          <w:shd w:val="clear" w:color="auto" w:fill="FFFFFF"/>
          <w:lang w:val="en-US"/>
        </w:rPr>
        <w:t xml:space="preserve">. </w:t>
      </w:r>
      <w:r w:rsidRPr="003326B3">
        <w:rPr>
          <w:rFonts w:ascii="Times New Roman" w:hAnsi="Times New Roman" w:cs="Times New Roman"/>
          <w:color w:val="000000"/>
          <w:sz w:val="28"/>
          <w:szCs w:val="28"/>
          <w:shd w:val="clear" w:color="auto" w:fill="FFFFFF"/>
        </w:rPr>
        <w:t>Панасенко</w:t>
      </w:r>
      <w:r w:rsidRPr="003326B3">
        <w:rPr>
          <w:rFonts w:ascii="Times New Roman" w:hAnsi="Times New Roman" w:cs="Times New Roman"/>
          <w:color w:val="000000"/>
          <w:sz w:val="28"/>
          <w:szCs w:val="28"/>
          <w:shd w:val="clear" w:color="auto" w:fill="FFFFFF"/>
          <w:lang w:val="en-US"/>
        </w:rPr>
        <w:t>.</w:t>
      </w:r>
      <w:r w:rsidRPr="003326B3">
        <w:rPr>
          <w:rFonts w:ascii="Times New Roman" w:hAnsi="Times New Roman" w:cs="Times New Roman"/>
          <w:sz w:val="28"/>
          <w:szCs w:val="28"/>
          <w:lang w:val="en-US"/>
        </w:rPr>
        <w:t>—</w:t>
      </w:r>
      <w:r w:rsidRPr="003326B3">
        <w:rPr>
          <w:rFonts w:ascii="Times New Roman" w:hAnsi="Times New Roman" w:cs="Times New Roman"/>
          <w:color w:val="000000"/>
          <w:sz w:val="28"/>
          <w:szCs w:val="28"/>
          <w:shd w:val="clear" w:color="auto" w:fill="FFFFFF"/>
        </w:rPr>
        <w:t>М</w:t>
      </w:r>
      <w:r w:rsidRPr="003326B3">
        <w:rPr>
          <w:rFonts w:ascii="Times New Roman" w:hAnsi="Times New Roman" w:cs="Times New Roman"/>
          <w:color w:val="000000"/>
          <w:sz w:val="28"/>
          <w:szCs w:val="28"/>
          <w:shd w:val="clear" w:color="auto" w:fill="FFFFFF"/>
          <w:lang w:val="en-US"/>
        </w:rPr>
        <w:t xml:space="preserve">.: </w:t>
      </w:r>
      <w:r w:rsidRPr="003326B3">
        <w:rPr>
          <w:rFonts w:ascii="Times New Roman" w:hAnsi="Times New Roman" w:cs="Times New Roman"/>
          <w:color w:val="000000"/>
          <w:sz w:val="28"/>
          <w:szCs w:val="28"/>
          <w:shd w:val="clear" w:color="auto" w:fill="FFFFFF"/>
        </w:rPr>
        <w:t>ГЭОТАР</w:t>
      </w:r>
      <w:r w:rsidR="00B82B00">
        <w:rPr>
          <w:rFonts w:ascii="Times New Roman" w:hAnsi="Times New Roman" w:cs="Times New Roman"/>
          <w:color w:val="000000"/>
          <w:sz w:val="28"/>
          <w:szCs w:val="28"/>
          <w:shd w:val="clear" w:color="auto" w:fill="FFFFFF"/>
          <w:lang w:val="en-US"/>
        </w:rPr>
        <w:t>−</w:t>
      </w:r>
      <w:r w:rsidRPr="003326B3">
        <w:rPr>
          <w:rFonts w:ascii="Times New Roman" w:hAnsi="Times New Roman" w:cs="Times New Roman"/>
          <w:color w:val="000000"/>
          <w:sz w:val="28"/>
          <w:szCs w:val="28"/>
          <w:shd w:val="clear" w:color="auto" w:fill="FFFFFF"/>
        </w:rPr>
        <w:t>Медиа</w:t>
      </w:r>
      <w:r w:rsidRPr="003326B3">
        <w:rPr>
          <w:rFonts w:ascii="Times New Roman" w:hAnsi="Times New Roman" w:cs="Times New Roman"/>
          <w:color w:val="000000"/>
          <w:sz w:val="28"/>
          <w:szCs w:val="28"/>
          <w:shd w:val="clear" w:color="auto" w:fill="FFFFFF"/>
          <w:lang w:val="en-US"/>
        </w:rPr>
        <w:t xml:space="preserve">, 2015. </w:t>
      </w:r>
      <w:r w:rsidRPr="003326B3">
        <w:rPr>
          <w:rFonts w:ascii="Times New Roman" w:hAnsi="Times New Roman" w:cs="Times New Roman"/>
          <w:sz w:val="28"/>
          <w:szCs w:val="28"/>
          <w:lang w:val="en-US"/>
        </w:rPr>
        <w:t>—</w:t>
      </w:r>
      <w:r w:rsidRPr="003326B3">
        <w:rPr>
          <w:rFonts w:ascii="Times New Roman" w:hAnsi="Times New Roman" w:cs="Times New Roman"/>
          <w:color w:val="000000"/>
          <w:sz w:val="28"/>
          <w:szCs w:val="28"/>
          <w:shd w:val="clear" w:color="auto" w:fill="FFFFFF"/>
          <w:lang w:val="en-US"/>
        </w:rPr>
        <w:t xml:space="preserve"> 352 </w:t>
      </w:r>
      <w:r w:rsidRPr="003326B3">
        <w:rPr>
          <w:rFonts w:ascii="Times New Roman" w:hAnsi="Times New Roman" w:cs="Times New Roman"/>
          <w:color w:val="000000"/>
          <w:sz w:val="28"/>
          <w:szCs w:val="28"/>
          <w:shd w:val="clear" w:color="auto" w:fill="FFFFFF"/>
        </w:rPr>
        <w:t>с</w:t>
      </w:r>
      <w:r w:rsidRPr="003326B3">
        <w:rPr>
          <w:rFonts w:ascii="Times New Roman" w:hAnsi="Times New Roman" w:cs="Times New Roman"/>
          <w:color w:val="000000"/>
          <w:sz w:val="28"/>
          <w:szCs w:val="28"/>
          <w:shd w:val="clear" w:color="auto" w:fill="FFFFFF"/>
          <w:lang w:val="en-US"/>
        </w:rPr>
        <w:t>.</w:t>
      </w:r>
    </w:p>
    <w:p w:rsidR="008903A8" w:rsidRPr="007A2B3B" w:rsidRDefault="008903A8" w:rsidP="003326B3">
      <w:pPr>
        <w:pStyle w:val="a7"/>
        <w:jc w:val="both"/>
        <w:rPr>
          <w:rFonts w:ascii="Times New Roman" w:hAnsi="Times New Roman" w:cs="Times New Roman"/>
          <w:color w:val="000000"/>
          <w:sz w:val="28"/>
          <w:szCs w:val="28"/>
          <w:shd w:val="clear" w:color="auto" w:fill="FFFFFF"/>
          <w:lang w:val="en-US"/>
        </w:rPr>
      </w:pPr>
    </w:p>
    <w:p w:rsidR="00333320" w:rsidRPr="003326B3" w:rsidRDefault="00333320" w:rsidP="003326B3">
      <w:pPr>
        <w:pStyle w:val="a7"/>
        <w:jc w:val="both"/>
        <w:rPr>
          <w:rFonts w:ascii="Times New Roman" w:hAnsi="Times New Roman" w:cs="Times New Roman"/>
          <w:color w:val="000000"/>
          <w:sz w:val="28"/>
          <w:szCs w:val="28"/>
          <w:shd w:val="clear" w:color="auto" w:fill="FFFFFF"/>
          <w:lang w:val="uk-UA"/>
        </w:rPr>
      </w:pPr>
    </w:p>
    <w:p w:rsidR="00851776" w:rsidRDefault="00851776">
      <w:pPr>
        <w:rPr>
          <w:rFonts w:ascii="Times New Roman" w:hAnsi="Times New Roman" w:cs="Times New Roman"/>
          <w:i/>
          <w:sz w:val="28"/>
          <w:szCs w:val="28"/>
          <w:lang w:val="en-US"/>
        </w:rPr>
      </w:pPr>
      <w:r>
        <w:rPr>
          <w:rFonts w:ascii="Times New Roman" w:hAnsi="Times New Roman" w:cs="Times New Roman"/>
          <w:i/>
          <w:sz w:val="28"/>
          <w:szCs w:val="28"/>
          <w:lang w:val="en-US"/>
        </w:rPr>
        <w:br w:type="page"/>
      </w:r>
    </w:p>
    <w:p w:rsidR="008903A8" w:rsidRPr="006D3236" w:rsidRDefault="008903A8" w:rsidP="00333320">
      <w:pPr>
        <w:spacing w:after="0" w:line="240" w:lineRule="auto"/>
        <w:ind w:right="-1" w:firstLine="709"/>
        <w:jc w:val="right"/>
        <w:rPr>
          <w:rFonts w:ascii="Times New Roman" w:hAnsi="Times New Roman" w:cs="Times New Roman"/>
          <w:i/>
          <w:sz w:val="28"/>
          <w:szCs w:val="28"/>
          <w:lang w:val="en-US"/>
        </w:rPr>
      </w:pPr>
      <w:r w:rsidRPr="00333320">
        <w:rPr>
          <w:rFonts w:ascii="Times New Roman" w:hAnsi="Times New Roman" w:cs="Times New Roman"/>
          <w:i/>
          <w:sz w:val="28"/>
          <w:szCs w:val="28"/>
          <w:lang w:val="en-US"/>
        </w:rPr>
        <w:lastRenderedPageBreak/>
        <w:t xml:space="preserve">Mahadev Prashanth Kumar </w:t>
      </w:r>
    </w:p>
    <w:p w:rsidR="00333320" w:rsidRPr="006D3236" w:rsidRDefault="00333320" w:rsidP="00333320">
      <w:pPr>
        <w:spacing w:after="0" w:line="240" w:lineRule="auto"/>
        <w:ind w:right="-1" w:firstLine="709"/>
        <w:jc w:val="right"/>
        <w:rPr>
          <w:rFonts w:ascii="Times New Roman" w:hAnsi="Times New Roman" w:cs="Times New Roman"/>
          <w:i/>
          <w:sz w:val="28"/>
          <w:szCs w:val="28"/>
          <w:lang w:val="en-US"/>
        </w:rPr>
      </w:pPr>
    </w:p>
    <w:p w:rsidR="008903A8" w:rsidRPr="006D3236" w:rsidRDefault="008903A8" w:rsidP="00333320">
      <w:pPr>
        <w:spacing w:after="0" w:line="240" w:lineRule="auto"/>
        <w:ind w:right="-1" w:firstLine="709"/>
        <w:jc w:val="center"/>
        <w:rPr>
          <w:rFonts w:ascii="Times New Roman" w:hAnsi="Times New Roman" w:cs="Times New Roman"/>
          <w:b/>
          <w:sz w:val="28"/>
          <w:szCs w:val="28"/>
          <w:lang w:val="en-US"/>
        </w:rPr>
      </w:pPr>
      <w:r w:rsidRPr="003326B3">
        <w:rPr>
          <w:rFonts w:ascii="Times New Roman" w:hAnsi="Times New Roman" w:cs="Times New Roman"/>
          <w:b/>
          <w:sz w:val="28"/>
          <w:szCs w:val="28"/>
          <w:lang w:val="en-US"/>
        </w:rPr>
        <w:t>DEVELOPMENT OF MEDICAL TERMINOLOGY FROM ANCIENT TO PRESENT</w:t>
      </w:r>
    </w:p>
    <w:p w:rsidR="00333320" w:rsidRPr="006D3236" w:rsidRDefault="00333320" w:rsidP="00333320">
      <w:pPr>
        <w:spacing w:after="0" w:line="240" w:lineRule="auto"/>
        <w:ind w:right="-1" w:firstLine="709"/>
        <w:jc w:val="center"/>
        <w:rPr>
          <w:rFonts w:ascii="Times New Roman" w:hAnsi="Times New Roman" w:cs="Times New Roman"/>
          <w:b/>
          <w:sz w:val="28"/>
          <w:szCs w:val="28"/>
          <w:lang w:val="en-US"/>
        </w:rPr>
      </w:pPr>
    </w:p>
    <w:p w:rsidR="008903A8" w:rsidRPr="00333320" w:rsidRDefault="008903A8" w:rsidP="00333320">
      <w:pPr>
        <w:spacing w:after="0" w:line="240" w:lineRule="auto"/>
        <w:ind w:right="-1" w:firstLine="709"/>
        <w:jc w:val="center"/>
        <w:rPr>
          <w:rFonts w:ascii="Times New Roman" w:hAnsi="Times New Roman" w:cs="Times New Roman"/>
          <w:i/>
          <w:sz w:val="28"/>
          <w:szCs w:val="28"/>
          <w:lang w:val="en-US"/>
        </w:rPr>
      </w:pPr>
      <w:r w:rsidRPr="00333320">
        <w:rPr>
          <w:rFonts w:ascii="Times New Roman" w:hAnsi="Times New Roman" w:cs="Times New Roman"/>
          <w:i/>
          <w:sz w:val="28"/>
          <w:szCs w:val="28"/>
          <w:lang w:val="en-US"/>
        </w:rPr>
        <w:t>Kharkov National Medical University</w:t>
      </w:r>
    </w:p>
    <w:p w:rsidR="008903A8" w:rsidRPr="006D3236" w:rsidRDefault="00333320" w:rsidP="00333320">
      <w:pPr>
        <w:spacing w:after="0" w:line="240" w:lineRule="auto"/>
        <w:ind w:right="-1" w:firstLine="709"/>
        <w:jc w:val="center"/>
        <w:rPr>
          <w:rFonts w:ascii="Times New Roman" w:hAnsi="Times New Roman" w:cs="Times New Roman"/>
          <w:i/>
          <w:sz w:val="28"/>
          <w:szCs w:val="28"/>
          <w:lang w:val="en-US"/>
        </w:rPr>
      </w:pPr>
      <w:r w:rsidRPr="00333320">
        <w:rPr>
          <w:rFonts w:ascii="Times New Roman" w:hAnsi="Times New Roman" w:cs="Times New Roman"/>
          <w:i/>
          <w:sz w:val="28"/>
          <w:szCs w:val="28"/>
          <w:lang w:val="en-US"/>
        </w:rPr>
        <w:t xml:space="preserve">Scientific supervisor: </w:t>
      </w:r>
      <w:r w:rsidR="008903A8" w:rsidRPr="00333320">
        <w:rPr>
          <w:rFonts w:ascii="Times New Roman" w:hAnsi="Times New Roman" w:cs="Times New Roman"/>
          <w:i/>
          <w:sz w:val="28"/>
          <w:szCs w:val="28"/>
          <w:lang w:val="en-US"/>
        </w:rPr>
        <w:t>Vygranka T.V.</w:t>
      </w:r>
    </w:p>
    <w:p w:rsidR="00333320" w:rsidRPr="006D3236" w:rsidRDefault="00333320" w:rsidP="00333320">
      <w:pPr>
        <w:spacing w:after="0" w:line="240" w:lineRule="auto"/>
        <w:ind w:right="-1" w:firstLine="709"/>
        <w:jc w:val="center"/>
        <w:rPr>
          <w:rFonts w:ascii="Times New Roman" w:hAnsi="Times New Roman" w:cs="Times New Roman"/>
          <w:i/>
          <w:sz w:val="28"/>
          <w:szCs w:val="28"/>
          <w:lang w:val="en-US"/>
        </w:rPr>
      </w:pPr>
    </w:p>
    <w:p w:rsidR="008903A8" w:rsidRPr="003326B3" w:rsidRDefault="007A2B3B" w:rsidP="00333320">
      <w:pPr>
        <w:spacing w:after="0" w:line="240" w:lineRule="auto"/>
        <w:ind w:right="-1" w:firstLine="709"/>
        <w:jc w:val="both"/>
        <w:rPr>
          <w:rFonts w:ascii="Times New Roman" w:hAnsi="Times New Roman" w:cs="Times New Roman"/>
          <w:sz w:val="28"/>
          <w:szCs w:val="28"/>
          <w:lang w:val="en-US"/>
        </w:rPr>
      </w:pPr>
      <w:r>
        <w:rPr>
          <w:rFonts w:ascii="Times New Roman" w:hAnsi="Times New Roman" w:cs="Times New Roman"/>
          <w:color w:val="000000"/>
          <w:sz w:val="28"/>
          <w:szCs w:val="28"/>
          <w:shd w:val="clear" w:color="auto" w:fill="FFFFFF"/>
          <w:lang w:val="en-US"/>
        </w:rPr>
        <w:t xml:space="preserve">There isn’t any discipline, related to medicine in the lingvistic world. </w:t>
      </w:r>
      <w:r w:rsidR="008903A8" w:rsidRPr="003326B3">
        <w:rPr>
          <w:rFonts w:ascii="Times New Roman" w:hAnsi="Times New Roman" w:cs="Times New Roman"/>
          <w:sz w:val="28"/>
          <w:szCs w:val="28"/>
          <w:lang w:val="en-US"/>
        </w:rPr>
        <w:t>But scientist</w:t>
      </w:r>
      <w:r>
        <w:rPr>
          <w:rFonts w:ascii="Times New Roman" w:hAnsi="Times New Roman" w:cs="Times New Roman"/>
          <w:sz w:val="28"/>
          <w:szCs w:val="28"/>
          <w:lang w:val="en-US"/>
        </w:rPr>
        <w:t>s</w:t>
      </w:r>
      <w:r w:rsidR="008903A8" w:rsidRPr="003326B3">
        <w:rPr>
          <w:rFonts w:ascii="Times New Roman" w:hAnsi="Times New Roman" w:cs="Times New Roman"/>
          <w:sz w:val="28"/>
          <w:szCs w:val="28"/>
          <w:lang w:val="en-US"/>
        </w:rPr>
        <w:t xml:space="preserve"> from </w:t>
      </w:r>
      <w:r>
        <w:rPr>
          <w:rFonts w:ascii="Times New Roman" w:hAnsi="Times New Roman" w:cs="Times New Roman"/>
          <w:sz w:val="28"/>
          <w:szCs w:val="28"/>
          <w:lang w:val="en-US"/>
        </w:rPr>
        <w:t>different</w:t>
      </w:r>
      <w:r w:rsidR="008903A8" w:rsidRPr="003326B3">
        <w:rPr>
          <w:rFonts w:ascii="Times New Roman" w:hAnsi="Times New Roman" w:cs="Times New Roman"/>
          <w:sz w:val="28"/>
          <w:szCs w:val="28"/>
          <w:lang w:val="en-US"/>
        </w:rPr>
        <w:t xml:space="preserve"> international groups consider that Latin is</w:t>
      </w:r>
      <w:r>
        <w:rPr>
          <w:rFonts w:ascii="Times New Roman" w:hAnsi="Times New Roman" w:cs="Times New Roman"/>
          <w:sz w:val="28"/>
          <w:szCs w:val="28"/>
          <w:lang w:val="en-US"/>
        </w:rPr>
        <w:t xml:space="preserve"> a</w:t>
      </w:r>
      <w:r w:rsidR="008903A8" w:rsidRPr="003326B3">
        <w:rPr>
          <w:rFonts w:ascii="Times New Roman" w:hAnsi="Times New Roman" w:cs="Times New Roman"/>
          <w:sz w:val="28"/>
          <w:szCs w:val="28"/>
          <w:lang w:val="en-US"/>
        </w:rPr>
        <w:t xml:space="preserve"> </w:t>
      </w:r>
      <w:r>
        <w:rPr>
          <w:rFonts w:ascii="Times New Roman" w:hAnsi="Times New Roman" w:cs="Times New Roman"/>
          <w:sz w:val="28"/>
          <w:szCs w:val="28"/>
          <w:lang w:val="en-US"/>
        </w:rPr>
        <w:t>very</w:t>
      </w:r>
      <w:r w:rsidR="008903A8" w:rsidRPr="003326B3">
        <w:rPr>
          <w:rFonts w:ascii="Times New Roman" w:hAnsi="Times New Roman" w:cs="Times New Roman"/>
          <w:sz w:val="28"/>
          <w:szCs w:val="28"/>
          <w:lang w:val="en-US"/>
        </w:rPr>
        <w:t xml:space="preserve"> importan</w:t>
      </w:r>
      <w:r>
        <w:rPr>
          <w:rFonts w:ascii="Times New Roman" w:hAnsi="Times New Roman" w:cs="Times New Roman"/>
          <w:sz w:val="28"/>
          <w:szCs w:val="28"/>
          <w:lang w:val="en-US"/>
        </w:rPr>
        <w:t>t</w:t>
      </w:r>
      <w:r w:rsidR="008903A8" w:rsidRPr="003326B3">
        <w:rPr>
          <w:rFonts w:ascii="Times New Roman" w:hAnsi="Times New Roman" w:cs="Times New Roman"/>
          <w:sz w:val="28"/>
          <w:szCs w:val="28"/>
          <w:lang w:val="en-US"/>
        </w:rPr>
        <w:t xml:space="preserve"> </w:t>
      </w:r>
      <w:r w:rsidRPr="003326B3">
        <w:rPr>
          <w:rFonts w:ascii="Times New Roman" w:hAnsi="Times New Roman" w:cs="Times New Roman"/>
          <w:sz w:val="28"/>
          <w:szCs w:val="28"/>
          <w:lang w:val="en-US"/>
        </w:rPr>
        <w:t xml:space="preserve">language </w:t>
      </w:r>
      <w:r w:rsidR="008903A8" w:rsidRPr="003326B3">
        <w:rPr>
          <w:rFonts w:ascii="Times New Roman" w:hAnsi="Times New Roman" w:cs="Times New Roman"/>
          <w:sz w:val="28"/>
          <w:szCs w:val="28"/>
          <w:lang w:val="en-US"/>
        </w:rPr>
        <w:t xml:space="preserve">and </w:t>
      </w:r>
      <w:r w:rsidRPr="007A2B3B">
        <w:rPr>
          <w:rFonts w:ascii="Times New Roman" w:hAnsi="Times New Roman" w:cs="Times New Roman"/>
          <w:sz w:val="28"/>
          <w:szCs w:val="28"/>
          <w:lang w:val="en-US"/>
        </w:rPr>
        <w:t xml:space="preserve">doctors use </w:t>
      </w:r>
      <w:r>
        <w:rPr>
          <w:rFonts w:ascii="Times New Roman" w:hAnsi="Times New Roman" w:cs="Times New Roman"/>
          <w:sz w:val="28"/>
          <w:szCs w:val="28"/>
          <w:lang w:val="en-US"/>
        </w:rPr>
        <w:t>it</w:t>
      </w:r>
      <w:r w:rsidRPr="007A2B3B">
        <w:rPr>
          <w:rFonts w:ascii="Times New Roman" w:hAnsi="Times New Roman" w:cs="Times New Roman"/>
          <w:sz w:val="28"/>
          <w:szCs w:val="28"/>
          <w:lang w:val="en-US"/>
        </w:rPr>
        <w:t xml:space="preserve"> between themselves</w:t>
      </w:r>
      <w:r w:rsidR="008903A8" w:rsidRPr="003326B3">
        <w:rPr>
          <w:rFonts w:ascii="Times New Roman" w:hAnsi="Times New Roman" w:cs="Times New Roman"/>
          <w:sz w:val="28"/>
          <w:szCs w:val="28"/>
          <w:lang w:val="en-US"/>
        </w:rPr>
        <w:t>. Many scientists presented and researched development of medical language from ancient to nowadays.</w:t>
      </w:r>
    </w:p>
    <w:p w:rsidR="008903A8" w:rsidRPr="003326B3" w:rsidRDefault="008903A8" w:rsidP="00333320">
      <w:pPr>
        <w:spacing w:after="0" w:line="240" w:lineRule="auto"/>
        <w:ind w:right="-1" w:firstLine="709"/>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The first written papers of medicine are the Hippocratic writings from the 5th and 4th centuries BC, which cover all aspects of medicine at that time and contain numerous medical terms. Many doctors practicing them in the Roman Empire. At the beginning of the first century AD Latin language was still to be a basis of medicine, but most of words of terminology based on Greek sources [1:18]. The next main for medical specialists became an encyclopaedic overview «De Medicina» by Aulus Cornelius Celsus. In his composition he considered some aspects of using Greek and Latin medical terminology [2].</w:t>
      </w:r>
    </w:p>
    <w:p w:rsidR="008903A8" w:rsidRPr="003326B3" w:rsidRDefault="008903A8" w:rsidP="00333320">
      <w:pPr>
        <w:spacing w:after="0" w:line="240" w:lineRule="auto"/>
        <w:ind w:right="-1" w:firstLine="709"/>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 xml:space="preserve">During the Middle Ages Latin language used to official written forms, because almost all important medical works were published in Latin. In that time Latin became not onle the language of science, it became language for speech on the international arena. </w:t>
      </w:r>
    </w:p>
    <w:p w:rsidR="008903A8" w:rsidRPr="003326B3" w:rsidRDefault="008903A8" w:rsidP="00333320">
      <w:pPr>
        <w:spacing w:after="0" w:line="240" w:lineRule="auto"/>
        <w:ind w:right="-1" w:firstLine="709"/>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Today the international character of Greek</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 xml:space="preserve">Latin medical terminology also prevents it from the isolation which can appear in the case of some national medical terminologies in the relation to others. Latin and Greek roots, prefixes and suffixes can be combined together on the basis of analogy without many restrictions, which living languages often have. In addition, there is the simple and effective way without any efforts use new terms in professional medical areas [3]. </w:t>
      </w:r>
    </w:p>
    <w:p w:rsidR="008903A8" w:rsidRPr="003326B3" w:rsidRDefault="008903A8" w:rsidP="00333320">
      <w:pPr>
        <w:spacing w:after="0" w:line="240" w:lineRule="auto"/>
        <w:ind w:right="-1" w:firstLine="709"/>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Nowadays, all the most influential medical journals are written in English, and English has become the language of choice at international language [1:21]. That is why Latin language use more less in science`s world. But the main base that is still to be is Latin terminology. Grammatical and Lexical structures of Latin language is the ground of medical English. That is why the language`s material of Greek</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 xml:space="preserve">Latin medical terms and principles of their formation are more easily for everybody who want to be grammatical competence specialist in medicine field. </w:t>
      </w:r>
    </w:p>
    <w:p w:rsidR="008903A8" w:rsidRPr="003326B3" w:rsidRDefault="008903A8" w:rsidP="00333320">
      <w:pPr>
        <w:spacing w:after="0" w:line="240" w:lineRule="auto"/>
        <w:ind w:right="-1" w:firstLine="709"/>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For every student of medicine is recommended studying medical Greek</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Latin, because Latin is still to keep the onternational position owing to its history of development and constant traditions. In this way, the student becomes aware aware of the constant influence of Greek</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Latin on general English lexicon and English medical terminology. So the process of the learning of Greek</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Latin medical terminology will be very clearlier and simpler. In addition, medical Greek</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Latin could also help him/her to acquire other medical subjects, which are still based on Greek</w:t>
      </w:r>
      <w:r w:rsidR="00B82B00">
        <w:rPr>
          <w:rFonts w:ascii="Times New Roman" w:hAnsi="Times New Roman" w:cs="Times New Roman"/>
          <w:sz w:val="28"/>
          <w:szCs w:val="28"/>
          <w:lang w:val="en-US"/>
        </w:rPr>
        <w:t>−</w:t>
      </w:r>
      <w:r w:rsidRPr="003326B3">
        <w:rPr>
          <w:rFonts w:ascii="Times New Roman" w:hAnsi="Times New Roman" w:cs="Times New Roman"/>
          <w:sz w:val="28"/>
          <w:szCs w:val="28"/>
          <w:lang w:val="en-US"/>
        </w:rPr>
        <w:t xml:space="preserve">Latin terminology. </w:t>
      </w:r>
    </w:p>
    <w:p w:rsidR="008903A8" w:rsidRPr="003326B3" w:rsidRDefault="008903A8" w:rsidP="00333320">
      <w:pPr>
        <w:spacing w:after="0" w:line="240" w:lineRule="auto"/>
        <w:ind w:right="-1" w:firstLine="709"/>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lastRenderedPageBreak/>
        <w:t>In conclusion all aspects of developing Latin language and its traditions have thin bond with Latin adage “In via est in medicina via sine lingua Latina”</w:t>
      </w:r>
      <w:r w:rsidR="00333320">
        <w:rPr>
          <w:rFonts w:ascii="Times New Roman" w:hAnsi="Times New Roman" w:cs="Times New Roman"/>
          <w:sz w:val="28"/>
          <w:szCs w:val="28"/>
          <w:lang w:val="en-US"/>
        </w:rPr>
        <w:t xml:space="preserve"> (“The way without Latin is impo</w:t>
      </w:r>
      <w:r w:rsidRPr="003326B3">
        <w:rPr>
          <w:rFonts w:ascii="Times New Roman" w:hAnsi="Times New Roman" w:cs="Times New Roman"/>
          <w:sz w:val="28"/>
          <w:szCs w:val="28"/>
          <w:lang w:val="en-US"/>
        </w:rPr>
        <w:t>ss</w:t>
      </w:r>
      <w:r w:rsidR="00333320">
        <w:rPr>
          <w:rFonts w:ascii="Times New Roman" w:hAnsi="Times New Roman" w:cs="Times New Roman"/>
          <w:sz w:val="28"/>
          <w:szCs w:val="28"/>
          <w:lang w:val="en-US"/>
        </w:rPr>
        <w:t>i</w:t>
      </w:r>
      <w:r w:rsidRPr="003326B3">
        <w:rPr>
          <w:rFonts w:ascii="Times New Roman" w:hAnsi="Times New Roman" w:cs="Times New Roman"/>
          <w:sz w:val="28"/>
          <w:szCs w:val="28"/>
          <w:lang w:val="en-US"/>
        </w:rPr>
        <w:t>ble in medicine”).</w:t>
      </w:r>
    </w:p>
    <w:p w:rsidR="008903A8" w:rsidRPr="003326B3" w:rsidRDefault="008903A8" w:rsidP="00333320">
      <w:pPr>
        <w:spacing w:after="0" w:line="240" w:lineRule="auto"/>
        <w:ind w:right="-1" w:firstLine="709"/>
        <w:jc w:val="center"/>
        <w:rPr>
          <w:rFonts w:ascii="Times New Roman" w:hAnsi="Times New Roman" w:cs="Times New Roman"/>
          <w:b/>
          <w:sz w:val="28"/>
          <w:szCs w:val="28"/>
          <w:lang w:val="en-US"/>
        </w:rPr>
      </w:pPr>
      <w:r w:rsidRPr="003326B3">
        <w:rPr>
          <w:rFonts w:ascii="Times New Roman" w:hAnsi="Times New Roman" w:cs="Times New Roman"/>
          <w:b/>
          <w:sz w:val="28"/>
          <w:szCs w:val="28"/>
          <w:lang w:val="en-US"/>
        </w:rPr>
        <w:t>References</w:t>
      </w:r>
    </w:p>
    <w:p w:rsidR="008903A8" w:rsidRPr="003326B3" w:rsidRDefault="008903A8" w:rsidP="00333320">
      <w:pPr>
        <w:pStyle w:val="a3"/>
        <w:numPr>
          <w:ilvl w:val="0"/>
          <w:numId w:val="39"/>
        </w:numPr>
        <w:spacing w:after="0" w:line="240" w:lineRule="auto"/>
        <w:ind w:left="0" w:right="-1"/>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Mgr. et Mgr. Eva Dávidová Analysis of English Medical Terminology from the Field of Digestive System / MASARYK UNIVERSITY FACULTY OF EDUCATION, Department of English Language and Literature. – Brno</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2011.</w:t>
      </w:r>
      <w:r w:rsidRPr="003326B3">
        <w:rPr>
          <w:rFonts w:ascii="Times New Roman" w:hAnsi="Times New Roman" w:cs="Times New Roman"/>
          <w:sz w:val="28"/>
          <w:szCs w:val="28"/>
        </w:rPr>
        <w:t xml:space="preserve"> – 84 </w:t>
      </w:r>
      <w:r w:rsidRPr="003326B3">
        <w:rPr>
          <w:rFonts w:ascii="Times New Roman" w:hAnsi="Times New Roman" w:cs="Times New Roman"/>
          <w:sz w:val="28"/>
          <w:szCs w:val="28"/>
          <w:lang w:val="en-US"/>
        </w:rPr>
        <w:t>p.</w:t>
      </w:r>
    </w:p>
    <w:p w:rsidR="008903A8" w:rsidRPr="003326B3" w:rsidRDefault="008903A8" w:rsidP="00333320">
      <w:pPr>
        <w:pStyle w:val="a3"/>
        <w:numPr>
          <w:ilvl w:val="0"/>
          <w:numId w:val="39"/>
        </w:numPr>
        <w:spacing w:after="0" w:line="240" w:lineRule="auto"/>
        <w:ind w:left="0" w:right="-1"/>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 xml:space="preserve">David Langslow </w:t>
      </w:r>
      <w:proofErr w:type="gramStart"/>
      <w:r w:rsidRPr="003326B3">
        <w:rPr>
          <w:rFonts w:ascii="Times New Roman" w:hAnsi="Times New Roman" w:cs="Times New Roman"/>
          <w:sz w:val="28"/>
          <w:szCs w:val="28"/>
          <w:lang w:val="en-US"/>
        </w:rPr>
        <w:t>The</w:t>
      </w:r>
      <w:proofErr w:type="gramEnd"/>
      <w:r w:rsidRPr="003326B3">
        <w:rPr>
          <w:rFonts w:ascii="Times New Roman" w:hAnsi="Times New Roman" w:cs="Times New Roman"/>
          <w:sz w:val="28"/>
          <w:szCs w:val="28"/>
          <w:lang w:val="en-US"/>
        </w:rPr>
        <w:t xml:space="preserve"> Formation and Development of Latin Medical Vocabulary: A. Cornelius Celsus and Cassius Felix / University of Oxford. – 2001. – 334 p.</w:t>
      </w:r>
    </w:p>
    <w:p w:rsidR="008903A8" w:rsidRPr="003326B3" w:rsidRDefault="008903A8" w:rsidP="00333320">
      <w:pPr>
        <w:pStyle w:val="a3"/>
        <w:numPr>
          <w:ilvl w:val="0"/>
          <w:numId w:val="39"/>
        </w:numPr>
        <w:spacing w:after="0" w:line="240" w:lineRule="auto"/>
        <w:ind w:left="0" w:right="-1"/>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Henrik R Wulff The language of medicine. – Wiley, 2010.</w:t>
      </w:r>
    </w:p>
    <w:p w:rsidR="008903A8" w:rsidRPr="003326B3" w:rsidRDefault="008903A8" w:rsidP="003326B3">
      <w:pPr>
        <w:pStyle w:val="a7"/>
        <w:jc w:val="both"/>
        <w:rPr>
          <w:rFonts w:ascii="Times New Roman" w:hAnsi="Times New Roman" w:cs="Times New Roman"/>
          <w:sz w:val="28"/>
          <w:szCs w:val="28"/>
          <w:lang w:val="en-US"/>
        </w:rPr>
      </w:pPr>
    </w:p>
    <w:p w:rsidR="00215ABB" w:rsidRPr="003326B3" w:rsidRDefault="00215ABB" w:rsidP="003326B3">
      <w:pPr>
        <w:spacing w:line="240" w:lineRule="auto"/>
        <w:rPr>
          <w:rFonts w:ascii="Times New Roman" w:hAnsi="Times New Roman" w:cs="Times New Roman"/>
          <w:sz w:val="28"/>
          <w:szCs w:val="28"/>
          <w:lang w:val="uk-UA"/>
        </w:rPr>
      </w:pPr>
    </w:p>
    <w:p w:rsidR="007376AC" w:rsidRDefault="00333320" w:rsidP="003326B3">
      <w:pPr>
        <w:pStyle w:val="a7"/>
        <w:ind w:firstLine="709"/>
        <w:jc w:val="right"/>
        <w:rPr>
          <w:rFonts w:ascii="Times New Roman" w:hAnsi="Times New Roman" w:cs="Times New Roman"/>
          <w:i/>
          <w:sz w:val="28"/>
          <w:szCs w:val="28"/>
        </w:rPr>
      </w:pPr>
      <w:r>
        <w:rPr>
          <w:rFonts w:ascii="Times New Roman" w:hAnsi="Times New Roman" w:cs="Times New Roman"/>
          <w:i/>
          <w:sz w:val="28"/>
          <w:szCs w:val="28"/>
        </w:rPr>
        <w:t>Невхорошев Е. А.</w:t>
      </w:r>
    </w:p>
    <w:p w:rsidR="00333320" w:rsidRPr="003326B3" w:rsidRDefault="00333320" w:rsidP="003326B3">
      <w:pPr>
        <w:pStyle w:val="a7"/>
        <w:ind w:firstLine="709"/>
        <w:jc w:val="right"/>
        <w:rPr>
          <w:rFonts w:ascii="Times New Roman" w:hAnsi="Times New Roman" w:cs="Times New Roman"/>
          <w:i/>
          <w:sz w:val="28"/>
          <w:szCs w:val="28"/>
        </w:rPr>
      </w:pPr>
    </w:p>
    <w:p w:rsidR="007376AC" w:rsidRPr="003326B3" w:rsidRDefault="00333320" w:rsidP="003326B3">
      <w:pPr>
        <w:pStyle w:val="a7"/>
        <w:ind w:firstLine="709"/>
        <w:jc w:val="center"/>
        <w:rPr>
          <w:rFonts w:ascii="Times New Roman" w:hAnsi="Times New Roman" w:cs="Times New Roman"/>
          <w:b/>
          <w:sz w:val="28"/>
          <w:szCs w:val="28"/>
        </w:rPr>
      </w:pPr>
      <w:r w:rsidRPr="003326B3">
        <w:rPr>
          <w:rFonts w:ascii="Times New Roman" w:hAnsi="Times New Roman" w:cs="Times New Roman"/>
          <w:b/>
          <w:sz w:val="28"/>
          <w:szCs w:val="28"/>
        </w:rPr>
        <w:t xml:space="preserve">МЕДИЦИНСКАЯ ТЕРМИНОЛОГИЯ В ПРОИЗВЕДЕНИИ М. А. БУЛГАКОВА </w:t>
      </w:r>
    </w:p>
    <w:p w:rsidR="007376AC" w:rsidRDefault="00333320" w:rsidP="003326B3">
      <w:pPr>
        <w:pStyle w:val="a7"/>
        <w:ind w:firstLine="709"/>
        <w:jc w:val="center"/>
        <w:rPr>
          <w:rFonts w:ascii="Times New Roman" w:hAnsi="Times New Roman" w:cs="Times New Roman"/>
          <w:b/>
          <w:sz w:val="28"/>
          <w:szCs w:val="28"/>
        </w:rPr>
      </w:pPr>
      <w:r w:rsidRPr="003326B3">
        <w:rPr>
          <w:rFonts w:ascii="Times New Roman" w:hAnsi="Times New Roman" w:cs="Times New Roman"/>
          <w:b/>
          <w:sz w:val="28"/>
          <w:szCs w:val="28"/>
        </w:rPr>
        <w:t>«ЗАПИСКИ ЮНОГО ВРАЧА»</w:t>
      </w:r>
    </w:p>
    <w:p w:rsidR="00333320" w:rsidRPr="003326B3" w:rsidRDefault="00333320" w:rsidP="003326B3">
      <w:pPr>
        <w:pStyle w:val="a7"/>
        <w:ind w:firstLine="709"/>
        <w:jc w:val="center"/>
        <w:rPr>
          <w:rFonts w:ascii="Times New Roman" w:hAnsi="Times New Roman" w:cs="Times New Roman"/>
          <w:b/>
          <w:sz w:val="28"/>
          <w:szCs w:val="28"/>
        </w:rPr>
      </w:pPr>
    </w:p>
    <w:p w:rsidR="007376AC" w:rsidRPr="003326B3" w:rsidRDefault="007376AC" w:rsidP="00333320">
      <w:pPr>
        <w:pStyle w:val="a7"/>
        <w:ind w:firstLine="709"/>
        <w:jc w:val="center"/>
        <w:rPr>
          <w:rFonts w:ascii="Times New Roman" w:hAnsi="Times New Roman" w:cs="Times New Roman"/>
          <w:i/>
          <w:sz w:val="28"/>
          <w:szCs w:val="28"/>
        </w:rPr>
      </w:pPr>
      <w:r w:rsidRPr="003326B3">
        <w:rPr>
          <w:rFonts w:ascii="Times New Roman" w:hAnsi="Times New Roman" w:cs="Times New Roman"/>
          <w:i/>
          <w:sz w:val="28"/>
          <w:szCs w:val="28"/>
        </w:rPr>
        <w:t>Харьковский национальный медицинский университет</w:t>
      </w:r>
    </w:p>
    <w:p w:rsidR="007376AC" w:rsidRDefault="00333320" w:rsidP="00333320">
      <w:pPr>
        <w:pStyle w:val="a7"/>
        <w:ind w:firstLine="709"/>
        <w:jc w:val="center"/>
        <w:rPr>
          <w:rFonts w:ascii="Times New Roman" w:hAnsi="Times New Roman" w:cs="Times New Roman"/>
          <w:i/>
          <w:sz w:val="28"/>
          <w:szCs w:val="28"/>
        </w:rPr>
      </w:pPr>
      <w:r>
        <w:rPr>
          <w:rFonts w:ascii="Times New Roman" w:hAnsi="Times New Roman" w:cs="Times New Roman"/>
          <w:i/>
          <w:sz w:val="28"/>
          <w:szCs w:val="28"/>
        </w:rPr>
        <w:t>Научный р</w:t>
      </w:r>
      <w:r w:rsidR="007376AC" w:rsidRPr="003326B3">
        <w:rPr>
          <w:rFonts w:ascii="Times New Roman" w:hAnsi="Times New Roman" w:cs="Times New Roman"/>
          <w:i/>
          <w:sz w:val="28"/>
          <w:szCs w:val="28"/>
        </w:rPr>
        <w:t>уководитель: Полянская Е. М.</w:t>
      </w:r>
    </w:p>
    <w:p w:rsidR="00333320" w:rsidRPr="003326B3" w:rsidRDefault="00333320" w:rsidP="003326B3">
      <w:pPr>
        <w:pStyle w:val="a7"/>
        <w:ind w:firstLine="709"/>
        <w:jc w:val="right"/>
        <w:rPr>
          <w:rFonts w:ascii="Times New Roman" w:hAnsi="Times New Roman" w:cs="Times New Roman"/>
          <w:i/>
          <w:sz w:val="28"/>
          <w:szCs w:val="28"/>
        </w:rPr>
      </w:pPr>
    </w:p>
    <w:p w:rsidR="007376AC" w:rsidRPr="003326B3" w:rsidRDefault="007376AC" w:rsidP="003326B3">
      <w:pPr>
        <w:pStyle w:val="a7"/>
        <w:ind w:firstLine="709"/>
        <w:jc w:val="both"/>
        <w:rPr>
          <w:rFonts w:ascii="Times New Roman" w:hAnsi="Times New Roman" w:cs="Times New Roman"/>
          <w:sz w:val="28"/>
          <w:szCs w:val="28"/>
        </w:rPr>
      </w:pPr>
      <w:r w:rsidRPr="003326B3">
        <w:rPr>
          <w:rFonts w:ascii="Times New Roman" w:hAnsi="Times New Roman" w:cs="Times New Roman"/>
          <w:sz w:val="28"/>
          <w:szCs w:val="28"/>
        </w:rPr>
        <w:t xml:space="preserve">Цикл произведений М. А. Булгакова «Записки юного врача» состоит из 7 рассказов, в каждом из которых рассматриваются отдельные случаи из медицинской практики молодого врача. Именно поэтому произведение насыщено медицинской лексикой. </w:t>
      </w:r>
    </w:p>
    <w:p w:rsidR="007376AC" w:rsidRPr="003326B3" w:rsidRDefault="007376AC" w:rsidP="003326B3">
      <w:pPr>
        <w:pStyle w:val="a7"/>
        <w:ind w:firstLine="709"/>
        <w:jc w:val="both"/>
        <w:rPr>
          <w:rFonts w:ascii="Times New Roman" w:hAnsi="Times New Roman" w:cs="Times New Roman"/>
          <w:sz w:val="28"/>
          <w:szCs w:val="28"/>
          <w:lang w:val="uk-UA"/>
        </w:rPr>
      </w:pPr>
      <w:r w:rsidRPr="003326B3">
        <w:rPr>
          <w:rFonts w:ascii="Times New Roman" w:hAnsi="Times New Roman" w:cs="Times New Roman"/>
          <w:sz w:val="28"/>
          <w:szCs w:val="28"/>
        </w:rPr>
        <w:t>Целью данной работы является исследование употребления автором медицинских терминов в цикле рассказов «Записки юного врача».</w:t>
      </w:r>
    </w:p>
    <w:p w:rsidR="007376AC" w:rsidRPr="003326B3" w:rsidRDefault="007376AC" w:rsidP="003326B3">
      <w:pPr>
        <w:pStyle w:val="a7"/>
        <w:ind w:firstLine="709"/>
        <w:jc w:val="both"/>
        <w:rPr>
          <w:rFonts w:ascii="Times New Roman" w:hAnsi="Times New Roman" w:cs="Times New Roman"/>
          <w:sz w:val="28"/>
          <w:szCs w:val="28"/>
        </w:rPr>
      </w:pPr>
      <w:r w:rsidRPr="003326B3">
        <w:rPr>
          <w:rFonts w:ascii="Times New Roman" w:hAnsi="Times New Roman" w:cs="Times New Roman"/>
          <w:sz w:val="28"/>
          <w:szCs w:val="28"/>
        </w:rPr>
        <w:t>Актуальность определяется необходимостью изучения медицинского языка художественного произведения, уделяя особое внимание использованию автором медицинских терминов.</w:t>
      </w:r>
    </w:p>
    <w:p w:rsidR="007376AC" w:rsidRPr="003326B3" w:rsidRDefault="007376AC" w:rsidP="003326B3">
      <w:pPr>
        <w:pStyle w:val="a7"/>
        <w:ind w:firstLine="709"/>
        <w:jc w:val="both"/>
        <w:rPr>
          <w:rFonts w:ascii="Times New Roman" w:hAnsi="Times New Roman" w:cs="Times New Roman"/>
          <w:sz w:val="28"/>
          <w:szCs w:val="28"/>
        </w:rPr>
      </w:pPr>
      <w:r w:rsidRPr="003326B3">
        <w:rPr>
          <w:rFonts w:ascii="Times New Roman" w:hAnsi="Times New Roman" w:cs="Times New Roman"/>
          <w:sz w:val="28"/>
          <w:szCs w:val="28"/>
        </w:rPr>
        <w:t>Многие исследователи считают «Записки юного врача» М. Булгакова автобиографическим произведением. Как и главный герой, писатель некоторое время занимался медицинской практикой, выполняя обязанности земского врача. Михаил Афанасьевич употреблял морфий с целью облегчить аллергические реакции на антидифтерийный препарат и имел зависимость. Герой одного из рассказов также был зависим от морфия, но, в отличии от автора, не смог преодолеть эту зависимость и покончил жизнь самоубийством.</w:t>
      </w:r>
    </w:p>
    <w:p w:rsidR="007376AC" w:rsidRPr="003326B3" w:rsidRDefault="007376AC" w:rsidP="003326B3">
      <w:pPr>
        <w:pStyle w:val="a7"/>
        <w:ind w:firstLine="709"/>
        <w:jc w:val="both"/>
        <w:rPr>
          <w:rFonts w:ascii="Times New Roman" w:hAnsi="Times New Roman" w:cs="Times New Roman"/>
          <w:sz w:val="28"/>
          <w:szCs w:val="28"/>
        </w:rPr>
      </w:pPr>
      <w:r w:rsidRPr="003326B3">
        <w:rPr>
          <w:rFonts w:ascii="Times New Roman" w:hAnsi="Times New Roman" w:cs="Times New Roman"/>
          <w:sz w:val="28"/>
          <w:szCs w:val="28"/>
        </w:rPr>
        <w:t>В своем учетном журнале молодой врач называет сифилис по</w:t>
      </w:r>
      <w:r w:rsidR="00B82B00">
        <w:rPr>
          <w:rFonts w:ascii="Times New Roman" w:hAnsi="Times New Roman" w:cs="Times New Roman"/>
          <w:sz w:val="28"/>
          <w:szCs w:val="28"/>
        </w:rPr>
        <w:t>−</w:t>
      </w:r>
      <w:r w:rsidRPr="003326B3">
        <w:rPr>
          <w:rFonts w:ascii="Times New Roman" w:hAnsi="Times New Roman" w:cs="Times New Roman"/>
          <w:sz w:val="28"/>
          <w:szCs w:val="28"/>
        </w:rPr>
        <w:t>латински «</w:t>
      </w:r>
      <w:r w:rsidRPr="003326B3">
        <w:rPr>
          <w:rFonts w:ascii="Times New Roman" w:hAnsi="Times New Roman" w:cs="Times New Roman"/>
          <w:sz w:val="28"/>
          <w:szCs w:val="28"/>
          <w:lang w:val="en-US"/>
        </w:rPr>
        <w:t>Lues</w:t>
      </w:r>
      <w:r w:rsidRPr="003326B3">
        <w:rPr>
          <w:rFonts w:ascii="Times New Roman" w:hAnsi="Times New Roman" w:cs="Times New Roman"/>
          <w:sz w:val="28"/>
          <w:szCs w:val="28"/>
        </w:rPr>
        <w:t>», пациентам же он говорит «сифилис» либо употребляет народное название «дурная болезнь». Главный герой на протяжении всех рассказов комбинирует знание латыни и просторечья. Ртутную мазь автор называет «черной мазью», хотя, рецепты выписывает на латинском языке, согласно всем правилам: «</w:t>
      </w:r>
      <w:r w:rsidRPr="003326B3">
        <w:rPr>
          <w:rFonts w:ascii="Times New Roman" w:hAnsi="Times New Roman" w:cs="Times New Roman"/>
          <w:sz w:val="28"/>
          <w:szCs w:val="28"/>
          <w:lang w:val="en-US"/>
        </w:rPr>
        <w:t>Rp</w:t>
      </w:r>
      <w:r w:rsidRPr="003326B3">
        <w:rPr>
          <w:rFonts w:ascii="Times New Roman" w:hAnsi="Times New Roman" w:cs="Times New Roman"/>
          <w:sz w:val="28"/>
          <w:szCs w:val="28"/>
        </w:rPr>
        <w:t>.:</w:t>
      </w:r>
      <w:r w:rsidRPr="003326B3">
        <w:rPr>
          <w:rFonts w:ascii="Times New Roman" w:hAnsi="Times New Roman" w:cs="Times New Roman"/>
          <w:sz w:val="28"/>
          <w:szCs w:val="28"/>
          <w:lang w:val="en-US"/>
        </w:rPr>
        <w:t> Ung</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Hydrarg</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ciner</w:t>
      </w:r>
      <w:r w:rsidR="00E51C03">
        <w:rPr>
          <w:rFonts w:ascii="Times New Roman" w:hAnsi="Times New Roman" w:cs="Times New Roman"/>
          <w:sz w:val="28"/>
          <w:szCs w:val="28"/>
        </w:rPr>
        <w:t>. 3,0» [1:87]</w:t>
      </w:r>
      <w:r w:rsidRPr="003326B3">
        <w:rPr>
          <w:rFonts w:ascii="Times New Roman" w:hAnsi="Times New Roman" w:cs="Times New Roman"/>
          <w:sz w:val="28"/>
          <w:szCs w:val="28"/>
        </w:rPr>
        <w:t>; «</w:t>
      </w:r>
      <w:r w:rsidRPr="003326B3">
        <w:rPr>
          <w:rFonts w:ascii="Times New Roman" w:hAnsi="Times New Roman" w:cs="Times New Roman"/>
          <w:sz w:val="28"/>
          <w:szCs w:val="28"/>
          <w:lang w:val="en-US"/>
        </w:rPr>
        <w:t>Recipe</w:t>
      </w:r>
      <w:r w:rsidRPr="003326B3">
        <w:rPr>
          <w:rFonts w:ascii="Times New Roman" w:hAnsi="Times New Roman" w:cs="Times New Roman"/>
          <w:sz w:val="28"/>
          <w:szCs w:val="28"/>
        </w:rPr>
        <w:t>:</w:t>
      </w:r>
      <w:r w:rsidRPr="003326B3">
        <w:rPr>
          <w:rFonts w:ascii="Times New Roman" w:hAnsi="Times New Roman" w:cs="Times New Roman"/>
          <w:sz w:val="28"/>
          <w:szCs w:val="28"/>
          <w:lang w:val="en-US"/>
        </w:rPr>
        <w:t> Chininimur</w:t>
      </w:r>
      <w:r w:rsidR="00E51C03">
        <w:rPr>
          <w:rFonts w:ascii="Times New Roman" w:hAnsi="Times New Roman" w:cs="Times New Roman"/>
          <w:sz w:val="28"/>
          <w:szCs w:val="28"/>
        </w:rPr>
        <w:t>. – 0,5» [1:54]</w:t>
      </w:r>
      <w:r w:rsidRPr="003326B3">
        <w:rPr>
          <w:rFonts w:ascii="Times New Roman" w:hAnsi="Times New Roman" w:cs="Times New Roman"/>
          <w:sz w:val="28"/>
          <w:szCs w:val="28"/>
        </w:rPr>
        <w:t>; «…</w:t>
      </w:r>
      <w:r w:rsidRPr="003326B3">
        <w:rPr>
          <w:rFonts w:ascii="Times New Roman" w:hAnsi="Times New Roman" w:cs="Times New Roman"/>
          <w:sz w:val="28"/>
          <w:szCs w:val="28"/>
          <w:lang w:val="en-US"/>
        </w:rPr>
        <w:t>datalesdosesnumero</w:t>
      </w:r>
      <w:r w:rsidRPr="003326B3">
        <w:rPr>
          <w:rFonts w:ascii="Times New Roman" w:hAnsi="Times New Roman" w:cs="Times New Roman"/>
          <w:sz w:val="28"/>
          <w:szCs w:val="28"/>
        </w:rPr>
        <w:t xml:space="preserve">…» [1:116]. Иногда главный герой назначает лечение в </w:t>
      </w:r>
      <w:r w:rsidRPr="003326B3">
        <w:rPr>
          <w:rFonts w:ascii="Times New Roman" w:hAnsi="Times New Roman" w:cs="Times New Roman"/>
          <w:sz w:val="28"/>
          <w:szCs w:val="28"/>
        </w:rPr>
        <w:lastRenderedPageBreak/>
        <w:t>виде мази, полученного Эрлихом Сальварсана, которая ныне не используется. Большое количество медицинских терминов написаны кириллицей по</w:t>
      </w:r>
      <w:r w:rsidR="00B82B00">
        <w:rPr>
          <w:rFonts w:ascii="Times New Roman" w:hAnsi="Times New Roman" w:cs="Times New Roman"/>
          <w:sz w:val="28"/>
          <w:szCs w:val="28"/>
        </w:rPr>
        <w:t>−</w:t>
      </w:r>
      <w:r w:rsidRPr="003326B3">
        <w:rPr>
          <w:rFonts w:ascii="Times New Roman" w:hAnsi="Times New Roman" w:cs="Times New Roman"/>
          <w:sz w:val="28"/>
          <w:szCs w:val="28"/>
        </w:rPr>
        <w:t>латински, например, настой он называет «инфузум», паралич – «парализис», сифилис – «льюес».</w:t>
      </w:r>
    </w:p>
    <w:p w:rsidR="007376AC" w:rsidRPr="003326B3" w:rsidRDefault="007376AC" w:rsidP="003326B3">
      <w:pPr>
        <w:pStyle w:val="a7"/>
        <w:ind w:firstLine="709"/>
        <w:jc w:val="both"/>
        <w:rPr>
          <w:rFonts w:ascii="Times New Roman" w:hAnsi="Times New Roman" w:cs="Times New Roman"/>
          <w:sz w:val="28"/>
          <w:szCs w:val="28"/>
        </w:rPr>
      </w:pPr>
      <w:r w:rsidRPr="003326B3">
        <w:rPr>
          <w:rFonts w:ascii="Times New Roman" w:hAnsi="Times New Roman" w:cs="Times New Roman"/>
          <w:sz w:val="28"/>
          <w:szCs w:val="28"/>
        </w:rPr>
        <w:t>Произведение насыщено названиями болезней (грыжа, гнойный аппендицит, дифтерийный круп, ларингит, скарлатина, белая горячка, тиф, воспаление легких, ревматизм, неврастения, катар желудка и другие); медицинских препаратов (камфара, морфий, инсипин); инструментов (торсионные пинцеты, лигатуры, хирургическая пила). Необходимо заметить, что в своем учетном журнале молодой врач записывает диагнозы и рецепты на «мертвом» языке: «</w:t>
      </w:r>
      <w:r w:rsidRPr="003326B3">
        <w:rPr>
          <w:rFonts w:ascii="Times New Roman" w:hAnsi="Times New Roman" w:cs="Times New Roman"/>
          <w:sz w:val="28"/>
          <w:szCs w:val="28"/>
          <w:lang w:val="en-US"/>
        </w:rPr>
        <w:t>Bronchitis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laryngitis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lues</w:t>
      </w:r>
      <w:r w:rsidRPr="003326B3">
        <w:rPr>
          <w:rFonts w:ascii="Times New Roman" w:hAnsi="Times New Roman" w:cs="Times New Roman"/>
          <w:sz w:val="28"/>
          <w:szCs w:val="28"/>
        </w:rPr>
        <w:t xml:space="preserve"> 3, </w:t>
      </w:r>
      <w:r w:rsidRPr="003326B3">
        <w:rPr>
          <w:rFonts w:ascii="Times New Roman" w:hAnsi="Times New Roman" w:cs="Times New Roman"/>
          <w:sz w:val="28"/>
          <w:szCs w:val="28"/>
          <w:lang w:val="en-US"/>
        </w:rPr>
        <w:t>malaria</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Morphinum</w:t>
      </w:r>
      <w:r w:rsidRPr="003326B3">
        <w:rPr>
          <w:rFonts w:ascii="Times New Roman" w:hAnsi="Times New Roman" w:cs="Times New Roman"/>
          <w:sz w:val="28"/>
          <w:szCs w:val="28"/>
        </w:rPr>
        <w:t xml:space="preserve">». </w:t>
      </w:r>
    </w:p>
    <w:p w:rsidR="007376AC" w:rsidRPr="003326B3" w:rsidRDefault="007376AC" w:rsidP="003326B3">
      <w:pPr>
        <w:pStyle w:val="a7"/>
        <w:ind w:firstLine="709"/>
        <w:jc w:val="both"/>
        <w:rPr>
          <w:rFonts w:ascii="Times New Roman" w:eastAsia="Times New Roman" w:hAnsi="Times New Roman" w:cs="Times New Roman"/>
          <w:color w:val="000000"/>
          <w:sz w:val="28"/>
          <w:szCs w:val="28"/>
          <w:shd w:val="clear" w:color="auto" w:fill="FFFFFF"/>
          <w:lang w:eastAsia="ru-RU"/>
        </w:rPr>
      </w:pPr>
      <w:r w:rsidRPr="003326B3">
        <w:rPr>
          <w:rFonts w:ascii="Times New Roman" w:hAnsi="Times New Roman" w:cs="Times New Roman"/>
          <w:sz w:val="28"/>
          <w:szCs w:val="28"/>
        </w:rPr>
        <w:t>Главный герой использует художественный прием сравнений, например, зубной порошок похож на вьюгу: «</w:t>
      </w:r>
      <w:r w:rsidRPr="003326B3">
        <w:rPr>
          <w:rFonts w:ascii="Times New Roman" w:eastAsia="Times New Roman" w:hAnsi="Times New Roman" w:cs="Times New Roman"/>
          <w:color w:val="000000"/>
          <w:sz w:val="28"/>
          <w:szCs w:val="28"/>
          <w:shd w:val="clear" w:color="auto" w:fill="FFFFFF"/>
          <w:lang w:eastAsia="ru-RU"/>
        </w:rPr>
        <w:t>А за окнами творилось что</w:t>
      </w:r>
      <w:r w:rsidR="00B82B00">
        <w:rPr>
          <w:rFonts w:ascii="Times New Roman" w:eastAsia="Times New Roman" w:hAnsi="Times New Roman" w:cs="Times New Roman"/>
          <w:color w:val="000000"/>
          <w:sz w:val="28"/>
          <w:szCs w:val="28"/>
          <w:shd w:val="clear" w:color="auto" w:fill="FFFFFF"/>
          <w:lang w:eastAsia="ru-RU"/>
        </w:rPr>
        <w:t>−</w:t>
      </w:r>
      <w:r w:rsidRPr="003326B3">
        <w:rPr>
          <w:rFonts w:ascii="Times New Roman" w:eastAsia="Times New Roman" w:hAnsi="Times New Roman" w:cs="Times New Roman"/>
          <w:color w:val="000000"/>
          <w:sz w:val="28"/>
          <w:szCs w:val="28"/>
          <w:shd w:val="clear" w:color="auto" w:fill="FFFFFF"/>
          <w:lang w:eastAsia="ru-RU"/>
        </w:rPr>
        <w:t>то, мною еще никогда не виданное. Неба не было, земли тоже. Вертело и крутило белым и косо и криво, вдоль и поперек, словно черт зубным порошком баловался» [1:17]; принятие ванны называет «банной операцией».</w:t>
      </w:r>
    </w:p>
    <w:p w:rsidR="007376AC" w:rsidRPr="003326B3" w:rsidRDefault="007376AC" w:rsidP="003326B3">
      <w:pPr>
        <w:pStyle w:val="a7"/>
        <w:ind w:firstLine="709"/>
        <w:jc w:val="both"/>
        <w:rPr>
          <w:rFonts w:ascii="Times New Roman" w:hAnsi="Times New Roman" w:cs="Times New Roman"/>
          <w:sz w:val="28"/>
          <w:szCs w:val="28"/>
        </w:rPr>
      </w:pPr>
      <w:r w:rsidRPr="003326B3">
        <w:rPr>
          <w:rFonts w:ascii="Times New Roman" w:hAnsi="Times New Roman" w:cs="Times New Roman"/>
          <w:sz w:val="28"/>
          <w:szCs w:val="28"/>
        </w:rPr>
        <w:t>Художественное произведение М. А. Булгакова «Записки юного врача» насыщено медицинской лексикой. Поскольку Булгаков сам был практикующим врачом, он со знанием дела пишет о разных клинических случаях, употребляя не только научные термины, но и народные названия болезней и лекарств. Большое количество терминов указаны по</w:t>
      </w:r>
      <w:r w:rsidR="00B82B00">
        <w:rPr>
          <w:rFonts w:ascii="Times New Roman" w:hAnsi="Times New Roman" w:cs="Times New Roman"/>
          <w:sz w:val="28"/>
          <w:szCs w:val="28"/>
        </w:rPr>
        <w:t>−</w:t>
      </w:r>
      <w:r w:rsidRPr="003326B3">
        <w:rPr>
          <w:rFonts w:ascii="Times New Roman" w:hAnsi="Times New Roman" w:cs="Times New Roman"/>
          <w:sz w:val="28"/>
          <w:szCs w:val="28"/>
        </w:rPr>
        <w:t>русски, но во врачебном журнале, где пишется о диагнозе болезни и ее лечении, он ведет записи строго на латинском языке, что говорит о его широком профессионализме и кругозоре.</w:t>
      </w:r>
    </w:p>
    <w:p w:rsidR="007376AC" w:rsidRPr="003326B3" w:rsidRDefault="007376AC" w:rsidP="00851776">
      <w:pPr>
        <w:pStyle w:val="a7"/>
        <w:ind w:firstLine="709"/>
        <w:jc w:val="center"/>
        <w:rPr>
          <w:rFonts w:ascii="Times New Roman" w:hAnsi="Times New Roman" w:cs="Times New Roman"/>
          <w:sz w:val="28"/>
          <w:szCs w:val="28"/>
        </w:rPr>
      </w:pPr>
      <w:r w:rsidRPr="003326B3">
        <w:rPr>
          <w:rFonts w:ascii="Times New Roman" w:hAnsi="Times New Roman" w:cs="Times New Roman"/>
          <w:sz w:val="28"/>
          <w:szCs w:val="28"/>
        </w:rPr>
        <w:t>Литература:</w:t>
      </w:r>
    </w:p>
    <w:p w:rsidR="007376AC" w:rsidRPr="003326B3" w:rsidRDefault="00350095" w:rsidP="003326B3">
      <w:pPr>
        <w:pStyle w:val="a7"/>
        <w:numPr>
          <w:ilvl w:val="0"/>
          <w:numId w:val="7"/>
        </w:numPr>
        <w:ind w:left="0" w:firstLine="425"/>
        <w:rPr>
          <w:rFonts w:ascii="Times New Roman" w:hAnsi="Times New Roman" w:cs="Times New Roman"/>
          <w:sz w:val="28"/>
          <w:szCs w:val="28"/>
        </w:rPr>
      </w:pPr>
      <w:r>
        <w:rPr>
          <w:rFonts w:ascii="Times New Roman" w:hAnsi="Times New Roman" w:cs="Times New Roman"/>
          <w:bCs/>
          <w:sz w:val="28"/>
          <w:szCs w:val="28"/>
          <w:shd w:val="clear" w:color="auto" w:fill="FFFFFF"/>
        </w:rPr>
        <w:t>Булгаков, М. А. </w:t>
      </w:r>
      <w:r w:rsidR="007376AC" w:rsidRPr="003326B3">
        <w:rPr>
          <w:rFonts w:ascii="Times New Roman" w:hAnsi="Times New Roman" w:cs="Times New Roman"/>
          <w:bCs/>
          <w:sz w:val="28"/>
          <w:szCs w:val="28"/>
          <w:shd w:val="clear" w:color="auto" w:fill="FFFFFF"/>
        </w:rPr>
        <w:t>Записки юного</w:t>
      </w:r>
      <w:r w:rsidR="00E51C03">
        <w:rPr>
          <w:rFonts w:ascii="Times New Roman" w:hAnsi="Times New Roman" w:cs="Times New Roman"/>
          <w:bCs/>
          <w:sz w:val="28"/>
          <w:szCs w:val="28"/>
          <w:shd w:val="clear" w:color="auto" w:fill="FFFFFF"/>
        </w:rPr>
        <w:t xml:space="preserve"> </w:t>
      </w:r>
      <w:r w:rsidR="007376AC" w:rsidRPr="003326B3">
        <w:rPr>
          <w:rFonts w:ascii="Times New Roman" w:hAnsi="Times New Roman" w:cs="Times New Roman"/>
          <w:bCs/>
          <w:sz w:val="28"/>
          <w:szCs w:val="28"/>
          <w:shd w:val="clear" w:color="auto" w:fill="FFFFFF"/>
        </w:rPr>
        <w:t xml:space="preserve">врача </w:t>
      </w:r>
      <w:r w:rsidR="007376AC" w:rsidRPr="003326B3">
        <w:rPr>
          <w:rFonts w:ascii="Times New Roman" w:hAnsi="Times New Roman" w:cs="Times New Roman"/>
          <w:sz w:val="28"/>
          <w:szCs w:val="28"/>
          <w:shd w:val="clear" w:color="auto" w:fill="FFFFFF"/>
        </w:rPr>
        <w:t xml:space="preserve">: [цикл рассказов] / Михаил Булгаков.  – </w:t>
      </w:r>
      <w:r w:rsidR="007376AC" w:rsidRPr="003326B3">
        <w:rPr>
          <w:rFonts w:ascii="Times New Roman" w:hAnsi="Times New Roman" w:cs="Times New Roman"/>
          <w:color w:val="000000"/>
          <w:sz w:val="28"/>
          <w:szCs w:val="28"/>
          <w:shd w:val="clear" w:color="auto" w:fill="FFFFFF"/>
        </w:rPr>
        <w:t xml:space="preserve">Харьков : Фолио, 2013. </w:t>
      </w:r>
      <w:r w:rsidR="007376AC" w:rsidRPr="003326B3">
        <w:rPr>
          <w:rFonts w:ascii="Times New Roman" w:hAnsi="Times New Roman" w:cs="Times New Roman"/>
          <w:sz w:val="28"/>
          <w:szCs w:val="28"/>
          <w:shd w:val="clear" w:color="auto" w:fill="FFFFFF"/>
        </w:rPr>
        <w:t xml:space="preserve">– </w:t>
      </w:r>
      <w:r w:rsidR="007376AC" w:rsidRPr="003326B3">
        <w:rPr>
          <w:rFonts w:ascii="Times New Roman" w:hAnsi="Times New Roman" w:cs="Times New Roman"/>
          <w:color w:val="000000"/>
          <w:sz w:val="28"/>
          <w:szCs w:val="28"/>
          <w:shd w:val="clear" w:color="auto" w:fill="FFFFFF"/>
        </w:rPr>
        <w:t>382 с. : портр.</w:t>
      </w:r>
      <w:r w:rsidR="007376AC" w:rsidRPr="003326B3">
        <w:rPr>
          <w:rStyle w:val="apple-converted-space"/>
          <w:rFonts w:ascii="Times New Roman" w:hAnsi="Times New Roman" w:cs="Times New Roman"/>
          <w:color w:val="000000"/>
          <w:sz w:val="28"/>
          <w:szCs w:val="28"/>
          <w:shd w:val="clear" w:color="auto" w:fill="FFFFFF"/>
        </w:rPr>
        <w:t> </w:t>
      </w:r>
    </w:p>
    <w:p w:rsidR="007376AC" w:rsidRPr="003326B3" w:rsidRDefault="007376AC" w:rsidP="003326B3">
      <w:pPr>
        <w:spacing w:line="240" w:lineRule="auto"/>
        <w:rPr>
          <w:rFonts w:ascii="Times New Roman" w:hAnsi="Times New Roman" w:cs="Times New Roman"/>
          <w:sz w:val="28"/>
          <w:szCs w:val="28"/>
        </w:rPr>
      </w:pPr>
    </w:p>
    <w:p w:rsidR="007376AC" w:rsidRPr="00707B62" w:rsidRDefault="007376AC" w:rsidP="003326B3">
      <w:pPr>
        <w:spacing w:line="240" w:lineRule="auto"/>
        <w:jc w:val="right"/>
        <w:rPr>
          <w:rFonts w:ascii="Times New Roman" w:hAnsi="Times New Roman" w:cs="Times New Roman"/>
          <w:i/>
          <w:sz w:val="28"/>
          <w:szCs w:val="28"/>
          <w:lang w:val="uk-UA"/>
        </w:rPr>
      </w:pPr>
      <w:r w:rsidRPr="00707B62">
        <w:rPr>
          <w:rFonts w:ascii="Times New Roman" w:hAnsi="Times New Roman" w:cs="Times New Roman"/>
          <w:i/>
          <w:sz w:val="28"/>
          <w:szCs w:val="28"/>
          <w:lang w:val="uk-UA"/>
        </w:rPr>
        <w:t>Новікова Т.А.</w:t>
      </w:r>
    </w:p>
    <w:p w:rsidR="007376AC" w:rsidRPr="003326B3" w:rsidRDefault="00707B62" w:rsidP="003326B3">
      <w:pPr>
        <w:spacing w:line="240" w:lineRule="auto"/>
        <w:jc w:val="center"/>
        <w:rPr>
          <w:rFonts w:ascii="Times New Roman" w:hAnsi="Times New Roman" w:cs="Times New Roman"/>
          <w:b/>
          <w:sz w:val="28"/>
          <w:szCs w:val="28"/>
          <w:lang w:val="uk-UA"/>
        </w:rPr>
      </w:pPr>
      <w:r w:rsidRPr="003326B3">
        <w:rPr>
          <w:rFonts w:ascii="Times New Roman" w:hAnsi="Times New Roman" w:cs="Times New Roman"/>
          <w:b/>
          <w:sz w:val="28"/>
          <w:szCs w:val="28"/>
          <w:lang w:val="uk-UA"/>
        </w:rPr>
        <w:t>МІСЦЕ ЛАТИНСЬКОЇ МОВІ У СУЧАСНОМУ МЕДИЦИНСЬКОМУ СЕРЕДОВИЩІ</w:t>
      </w:r>
    </w:p>
    <w:p w:rsidR="007376AC" w:rsidRPr="00707B62" w:rsidRDefault="007376AC" w:rsidP="00707B62">
      <w:pPr>
        <w:spacing w:line="240" w:lineRule="auto"/>
        <w:jc w:val="center"/>
        <w:rPr>
          <w:rFonts w:ascii="Times New Roman" w:hAnsi="Times New Roman" w:cs="Times New Roman"/>
          <w:i/>
          <w:sz w:val="28"/>
          <w:szCs w:val="28"/>
          <w:lang w:val="uk-UA"/>
        </w:rPr>
      </w:pPr>
      <w:r w:rsidRPr="00707B62">
        <w:rPr>
          <w:rFonts w:ascii="Times New Roman" w:hAnsi="Times New Roman" w:cs="Times New Roman"/>
          <w:i/>
          <w:sz w:val="28"/>
          <w:szCs w:val="28"/>
          <w:lang w:val="uk-UA"/>
        </w:rPr>
        <w:t>Харківський національний у</w:t>
      </w:r>
      <w:r w:rsidR="00707B62" w:rsidRPr="00707B62">
        <w:rPr>
          <w:rFonts w:ascii="Times New Roman" w:hAnsi="Times New Roman" w:cs="Times New Roman"/>
          <w:i/>
          <w:sz w:val="28"/>
          <w:szCs w:val="28"/>
          <w:lang w:val="uk-UA"/>
        </w:rPr>
        <w:t>ніверситет імені В.Н. Каразіна</w:t>
      </w:r>
      <w:r w:rsidR="00707B62" w:rsidRPr="00707B62">
        <w:rPr>
          <w:rFonts w:ascii="Times New Roman" w:hAnsi="Times New Roman" w:cs="Times New Roman"/>
          <w:i/>
          <w:sz w:val="28"/>
          <w:szCs w:val="28"/>
          <w:lang w:val="uk-UA"/>
        </w:rPr>
        <w:br/>
        <w:t>Н</w:t>
      </w:r>
      <w:r w:rsidRPr="00707B62">
        <w:rPr>
          <w:rFonts w:ascii="Times New Roman" w:hAnsi="Times New Roman" w:cs="Times New Roman"/>
          <w:i/>
          <w:sz w:val="28"/>
          <w:szCs w:val="28"/>
          <w:lang w:val="uk-UA"/>
        </w:rPr>
        <w:t>ауковий керівник: Чекарєва Є.С.</w:t>
      </w:r>
    </w:p>
    <w:p w:rsidR="007376AC" w:rsidRPr="003326B3" w:rsidRDefault="007376AC" w:rsidP="00F13927">
      <w:pPr>
        <w:pStyle w:val="ab"/>
        <w:jc w:val="both"/>
        <w:rPr>
          <w:shd w:val="clear" w:color="auto" w:fill="FFFFFF"/>
        </w:rPr>
      </w:pPr>
      <w:r w:rsidRPr="003326B3">
        <w:rPr>
          <w:lang w:val="uk-UA"/>
        </w:rPr>
        <w:t>Питання з приводу визначення місця латини у сучасному світі є актуальним, незважаючи на те, що латинська мова належить до так званих «мертвих мов». Необхідність такого дослідження зумовлена тим, що багато сучасних мов (зокрема – мови романської групи) зазнали значного впливу від латини у тому чи іншому аспекті. Наприклад, німецька мова запозичила частину латинських відмінків (</w:t>
      </w:r>
      <w:r w:rsidRPr="003326B3">
        <w:rPr>
          <w:lang w:val="en-US"/>
        </w:rPr>
        <w:t>Nominativus</w:t>
      </w:r>
      <w:r w:rsidRPr="003326B3">
        <w:rPr>
          <w:lang w:val="uk-UA"/>
        </w:rPr>
        <w:t xml:space="preserve"> – нім. </w:t>
      </w:r>
      <w:r w:rsidRPr="003326B3">
        <w:rPr>
          <w:lang w:val="en-US"/>
        </w:rPr>
        <w:t>Nominativ</w:t>
      </w:r>
      <w:r w:rsidRPr="003326B3">
        <w:rPr>
          <w:lang w:val="uk-UA"/>
        </w:rPr>
        <w:t xml:space="preserve">, </w:t>
      </w:r>
      <w:r w:rsidRPr="003326B3">
        <w:rPr>
          <w:lang w:val="en-US"/>
        </w:rPr>
        <w:t>Genetivus</w:t>
      </w:r>
      <w:r w:rsidRPr="003326B3">
        <w:rPr>
          <w:lang w:val="uk-UA"/>
        </w:rPr>
        <w:t xml:space="preserve"> – нім. </w:t>
      </w:r>
      <w:r w:rsidRPr="003326B3">
        <w:rPr>
          <w:lang w:val="en-US"/>
        </w:rPr>
        <w:t>Genetiv</w:t>
      </w:r>
      <w:r w:rsidRPr="003326B3">
        <w:rPr>
          <w:lang w:val="uk-UA"/>
        </w:rPr>
        <w:t xml:space="preserve">, </w:t>
      </w:r>
      <w:r w:rsidRPr="003326B3">
        <w:rPr>
          <w:lang w:val="en-US"/>
        </w:rPr>
        <w:t>Dativus</w:t>
      </w:r>
      <w:r w:rsidRPr="003326B3">
        <w:rPr>
          <w:lang w:val="uk-UA"/>
        </w:rPr>
        <w:t xml:space="preserve"> – нім. </w:t>
      </w:r>
      <w:r w:rsidRPr="003326B3">
        <w:rPr>
          <w:lang w:val="en-US"/>
        </w:rPr>
        <w:t>Dativ</w:t>
      </w:r>
      <w:r w:rsidRPr="003326B3">
        <w:rPr>
          <w:lang w:val="uk-UA"/>
        </w:rPr>
        <w:t xml:space="preserve">, </w:t>
      </w:r>
      <w:r w:rsidRPr="003326B3">
        <w:rPr>
          <w:lang w:val="en-US"/>
        </w:rPr>
        <w:t>Accusativus</w:t>
      </w:r>
      <w:r w:rsidRPr="003326B3">
        <w:rPr>
          <w:lang w:val="uk-UA"/>
        </w:rPr>
        <w:t xml:space="preserve"> – нім. </w:t>
      </w:r>
      <w:r w:rsidRPr="003326B3">
        <w:rPr>
          <w:lang w:val="en-US"/>
        </w:rPr>
        <w:t>Akkusativ</w:t>
      </w:r>
      <w:r w:rsidRPr="003326B3">
        <w:rPr>
          <w:lang w:val="uk-UA"/>
        </w:rPr>
        <w:t xml:space="preserve">) та синтаксичну конструкцію </w:t>
      </w:r>
      <w:r w:rsidRPr="003326B3">
        <w:rPr>
          <w:lang w:val="en-US"/>
        </w:rPr>
        <w:t>Accusativus</w:t>
      </w:r>
      <w:r w:rsidR="00F13927" w:rsidRPr="00F13927">
        <w:rPr>
          <w:lang w:val="uk-UA"/>
        </w:rPr>
        <w:t xml:space="preserve"> </w:t>
      </w:r>
      <w:r w:rsidRPr="003326B3">
        <w:rPr>
          <w:lang w:val="en-US"/>
        </w:rPr>
        <w:t>cum</w:t>
      </w:r>
      <w:r w:rsidR="00F13927" w:rsidRPr="00F13927">
        <w:rPr>
          <w:lang w:val="uk-UA"/>
        </w:rPr>
        <w:t xml:space="preserve"> </w:t>
      </w:r>
      <w:r w:rsidRPr="003326B3">
        <w:rPr>
          <w:lang w:val="en-US"/>
        </w:rPr>
        <w:t>infinitivo</w:t>
      </w:r>
      <w:r w:rsidRPr="003326B3">
        <w:rPr>
          <w:lang w:val="uk-UA"/>
        </w:rPr>
        <w:t xml:space="preserve"> (нім. </w:t>
      </w:r>
      <w:r w:rsidRPr="003326B3">
        <w:rPr>
          <w:lang w:val="en-US"/>
        </w:rPr>
        <w:t>Akkusativ</w:t>
      </w:r>
      <w:r w:rsidR="00F13927" w:rsidRPr="00F13927">
        <w:rPr>
          <w:lang w:val="uk-UA"/>
        </w:rPr>
        <w:t xml:space="preserve"> </w:t>
      </w:r>
      <w:r w:rsidRPr="003326B3">
        <w:rPr>
          <w:lang w:val="en-US"/>
        </w:rPr>
        <w:t>mitinfinitiv</w:t>
      </w:r>
      <w:r w:rsidRPr="003326B3">
        <w:rPr>
          <w:lang w:val="uk-UA"/>
        </w:rPr>
        <w:t xml:space="preserve">), де іменник у </w:t>
      </w:r>
      <w:r w:rsidRPr="003326B3">
        <w:rPr>
          <w:lang w:val="en-US"/>
        </w:rPr>
        <w:t>Acc</w:t>
      </w:r>
      <w:r w:rsidRPr="003326B3">
        <w:rPr>
          <w:lang w:val="uk-UA"/>
        </w:rPr>
        <w:t xml:space="preserve">.  є логічним підметом, а інфінітив виконує роль логічного присудка. У французькій мові основа системи часу та способу дієслова взята саме з латини. В українській </w:t>
      </w:r>
      <w:r w:rsidRPr="003326B3">
        <w:rPr>
          <w:lang w:val="uk-UA"/>
        </w:rPr>
        <w:lastRenderedPageBreak/>
        <w:t xml:space="preserve">мові запозичені всі шість  відмінків з латинської граматики. Таким чином, наведені приклади демонструють, що саме латинська мова забезпечила граматичні засади багатьом сучасним мовам. Це зумовлено тим фактом, що у часи, коли Англія, Франція, Германія тощо ще були слабкими державами ( їх навіть називали «варварськими»), Римська держава була сильною, мала розвинені торгівельні стосунки з сусідніми країнами. Саме через це вплив латинської мови мав таке поширення. </w:t>
      </w:r>
      <w:r w:rsidRPr="003326B3">
        <w:rPr>
          <w:lang w:val="uk-UA"/>
        </w:rPr>
        <w:br/>
        <w:t xml:space="preserve">       Вплив латини розповсюдився і на галузь лексичних запозичень, оскільки в англійській, французькій, італійській, іспанській, німецькій, українській, польській, російській тощо мовах присутні як лексеми, що мають латинські корені, так і слова, що представляють собою кальку від латинських понять. Напр.: </w:t>
      </w:r>
      <w:r w:rsidRPr="003326B3">
        <w:rPr>
          <w:lang w:val="en-US"/>
        </w:rPr>
        <w:t>figura</w:t>
      </w:r>
      <w:r w:rsidRPr="003326B3">
        <w:rPr>
          <w:lang w:val="uk-UA"/>
        </w:rPr>
        <w:t xml:space="preserve">, </w:t>
      </w:r>
      <w:r w:rsidRPr="003326B3">
        <w:rPr>
          <w:lang w:val="en-US"/>
        </w:rPr>
        <w:t>ae</w:t>
      </w:r>
      <w:r w:rsidRPr="003326B3">
        <w:rPr>
          <w:lang w:val="uk-UA"/>
        </w:rPr>
        <w:t xml:space="preserve"> (</w:t>
      </w:r>
      <w:r w:rsidRPr="003326B3">
        <w:rPr>
          <w:lang w:val="en-US"/>
        </w:rPr>
        <w:t>f</w:t>
      </w:r>
      <w:r w:rsidRPr="003326B3">
        <w:rPr>
          <w:lang w:val="uk-UA"/>
        </w:rPr>
        <w:t xml:space="preserve">) – фігура, </w:t>
      </w:r>
      <w:r w:rsidRPr="003326B3">
        <w:rPr>
          <w:lang w:val="en-US"/>
        </w:rPr>
        <w:t>forma</w:t>
      </w:r>
      <w:r w:rsidRPr="003326B3">
        <w:rPr>
          <w:lang w:val="uk-UA"/>
        </w:rPr>
        <w:t xml:space="preserve">, </w:t>
      </w:r>
      <w:r w:rsidRPr="003326B3">
        <w:rPr>
          <w:lang w:val="en-US"/>
        </w:rPr>
        <w:t>ae</w:t>
      </w:r>
      <w:r w:rsidRPr="003326B3">
        <w:rPr>
          <w:lang w:val="uk-UA"/>
        </w:rPr>
        <w:t xml:space="preserve"> (</w:t>
      </w:r>
      <w:r w:rsidRPr="003326B3">
        <w:rPr>
          <w:lang w:val="en-US"/>
        </w:rPr>
        <w:t>f</w:t>
      </w:r>
      <w:r w:rsidRPr="003326B3">
        <w:rPr>
          <w:lang w:val="uk-UA"/>
        </w:rPr>
        <w:t xml:space="preserve">) – форма, </w:t>
      </w:r>
      <w:r w:rsidRPr="003326B3">
        <w:rPr>
          <w:lang w:val="en-US"/>
        </w:rPr>
        <w:t>jurisprudentia</w:t>
      </w:r>
      <w:r w:rsidRPr="003326B3">
        <w:rPr>
          <w:lang w:val="uk-UA"/>
        </w:rPr>
        <w:t xml:space="preserve">, </w:t>
      </w:r>
      <w:r w:rsidRPr="003326B3">
        <w:rPr>
          <w:lang w:val="en-US"/>
        </w:rPr>
        <w:t>ae</w:t>
      </w:r>
      <w:r w:rsidRPr="003326B3">
        <w:rPr>
          <w:lang w:val="uk-UA"/>
        </w:rPr>
        <w:t xml:space="preserve"> (</w:t>
      </w:r>
      <w:r w:rsidRPr="003326B3">
        <w:rPr>
          <w:lang w:val="en-US"/>
        </w:rPr>
        <w:t>f</w:t>
      </w:r>
      <w:r w:rsidRPr="003326B3">
        <w:rPr>
          <w:lang w:val="uk-UA"/>
        </w:rPr>
        <w:t xml:space="preserve">) – юриспруденція, </w:t>
      </w:r>
      <w:r w:rsidRPr="003326B3">
        <w:rPr>
          <w:lang w:val="en-US"/>
        </w:rPr>
        <w:t>littera</w:t>
      </w:r>
      <w:r w:rsidRPr="003326B3">
        <w:rPr>
          <w:lang w:val="uk-UA"/>
        </w:rPr>
        <w:t xml:space="preserve">, </w:t>
      </w:r>
      <w:r w:rsidRPr="003326B3">
        <w:rPr>
          <w:lang w:val="en-US"/>
        </w:rPr>
        <w:t>ae</w:t>
      </w:r>
      <w:r w:rsidRPr="003326B3">
        <w:rPr>
          <w:lang w:val="uk-UA"/>
        </w:rPr>
        <w:t xml:space="preserve"> (</w:t>
      </w:r>
      <w:r w:rsidRPr="003326B3">
        <w:rPr>
          <w:lang w:val="en-US"/>
        </w:rPr>
        <w:t>f</w:t>
      </w:r>
      <w:r w:rsidRPr="003326B3">
        <w:rPr>
          <w:lang w:val="uk-UA"/>
        </w:rPr>
        <w:t xml:space="preserve">) – літера, </w:t>
      </w:r>
      <w:r w:rsidRPr="003326B3">
        <w:rPr>
          <w:lang w:val="en-US"/>
        </w:rPr>
        <w:t>arteria</w:t>
      </w:r>
      <w:r w:rsidRPr="003326B3">
        <w:rPr>
          <w:lang w:val="uk-UA"/>
        </w:rPr>
        <w:t xml:space="preserve">, </w:t>
      </w:r>
      <w:r w:rsidRPr="003326B3">
        <w:rPr>
          <w:lang w:val="en-US"/>
        </w:rPr>
        <w:t>ae</w:t>
      </w:r>
      <w:r w:rsidRPr="003326B3">
        <w:rPr>
          <w:lang w:val="uk-UA"/>
        </w:rPr>
        <w:t xml:space="preserve"> (</w:t>
      </w:r>
      <w:r w:rsidRPr="003326B3">
        <w:rPr>
          <w:lang w:val="en-US"/>
        </w:rPr>
        <w:t>f</w:t>
      </w:r>
      <w:r w:rsidRPr="003326B3">
        <w:rPr>
          <w:lang w:val="uk-UA"/>
        </w:rPr>
        <w:t xml:space="preserve">) – артерія, </w:t>
      </w:r>
      <w:r w:rsidRPr="003326B3">
        <w:rPr>
          <w:lang w:val="en-US"/>
        </w:rPr>
        <w:t>consensus</w:t>
      </w:r>
      <w:r w:rsidRPr="003326B3">
        <w:rPr>
          <w:lang w:val="uk-UA"/>
        </w:rPr>
        <w:t xml:space="preserve">, </w:t>
      </w:r>
      <w:r w:rsidRPr="003326B3">
        <w:rPr>
          <w:lang w:val="en-US"/>
        </w:rPr>
        <w:t>us</w:t>
      </w:r>
      <w:r w:rsidRPr="003326B3">
        <w:rPr>
          <w:lang w:val="uk-UA"/>
        </w:rPr>
        <w:t xml:space="preserve"> (</w:t>
      </w:r>
      <w:r w:rsidRPr="003326B3">
        <w:rPr>
          <w:lang w:val="en-US"/>
        </w:rPr>
        <w:t>m</w:t>
      </w:r>
      <w:r w:rsidRPr="003326B3">
        <w:rPr>
          <w:lang w:val="uk-UA"/>
        </w:rPr>
        <w:t xml:space="preserve">) </w:t>
      </w:r>
      <w:r w:rsidR="00B82B00">
        <w:rPr>
          <w:lang w:val="uk-UA"/>
        </w:rPr>
        <w:t>−</w:t>
      </w:r>
      <w:r w:rsidRPr="003326B3">
        <w:rPr>
          <w:lang w:val="uk-UA"/>
        </w:rPr>
        <w:t xml:space="preserve"> консенсус; власні імена – Вікторія (від лат. </w:t>
      </w:r>
      <w:r w:rsidRPr="003326B3">
        <w:rPr>
          <w:lang w:val="en-US"/>
        </w:rPr>
        <w:t>victoria</w:t>
      </w:r>
      <w:r w:rsidRPr="003326B3">
        <w:rPr>
          <w:lang w:val="uk-UA"/>
        </w:rPr>
        <w:t xml:space="preserve">, </w:t>
      </w:r>
      <w:r w:rsidRPr="003326B3">
        <w:rPr>
          <w:lang w:val="en-US"/>
        </w:rPr>
        <w:t>ae</w:t>
      </w:r>
      <w:r w:rsidRPr="003326B3">
        <w:rPr>
          <w:lang w:val="uk-UA"/>
        </w:rPr>
        <w:t xml:space="preserve"> (</w:t>
      </w:r>
      <w:r w:rsidRPr="003326B3">
        <w:rPr>
          <w:lang w:val="en-US"/>
        </w:rPr>
        <w:t>f</w:t>
      </w:r>
      <w:r w:rsidRPr="003326B3">
        <w:rPr>
          <w:lang w:val="uk-UA"/>
        </w:rPr>
        <w:t xml:space="preserve">) </w:t>
      </w:r>
      <w:r w:rsidR="00B82B00">
        <w:rPr>
          <w:lang w:val="uk-UA"/>
        </w:rPr>
        <w:t>−</w:t>
      </w:r>
      <w:r w:rsidR="00F13927">
        <w:rPr>
          <w:lang w:val="uk-UA"/>
        </w:rPr>
        <w:t xml:space="preserve"> перемога</w:t>
      </w:r>
      <w:r w:rsidRPr="003326B3">
        <w:rPr>
          <w:lang w:val="uk-UA"/>
        </w:rPr>
        <w:t xml:space="preserve">), Валентин (від лат. </w:t>
      </w:r>
      <w:r w:rsidRPr="003326B3">
        <w:rPr>
          <w:lang w:val="en-US"/>
        </w:rPr>
        <w:t>valens</w:t>
      </w:r>
      <w:r w:rsidRPr="003326B3">
        <w:rPr>
          <w:lang w:val="uk-UA"/>
        </w:rPr>
        <w:t xml:space="preserve">, </w:t>
      </w:r>
      <w:r w:rsidRPr="003326B3">
        <w:rPr>
          <w:lang w:val="en-US"/>
        </w:rPr>
        <w:t>valentis</w:t>
      </w:r>
      <w:r w:rsidRPr="003326B3">
        <w:rPr>
          <w:lang w:val="uk-UA"/>
        </w:rPr>
        <w:t xml:space="preserve"> </w:t>
      </w:r>
      <w:r w:rsidR="00B82B00">
        <w:rPr>
          <w:lang w:val="uk-UA"/>
        </w:rPr>
        <w:t>−</w:t>
      </w:r>
      <w:r w:rsidRPr="003326B3">
        <w:rPr>
          <w:lang w:val="uk-UA"/>
        </w:rPr>
        <w:t xml:space="preserve"> здоровий), Герман (від лат. </w:t>
      </w:r>
      <w:r w:rsidRPr="003326B3">
        <w:rPr>
          <w:lang w:val="en-US"/>
        </w:rPr>
        <w:t>germanus</w:t>
      </w:r>
      <w:r w:rsidRPr="003326B3">
        <w:rPr>
          <w:lang w:val="uk-UA"/>
        </w:rPr>
        <w:t xml:space="preserve">, </w:t>
      </w:r>
      <w:r w:rsidRPr="003326B3">
        <w:rPr>
          <w:lang w:val="en-US"/>
        </w:rPr>
        <w:t>a</w:t>
      </w:r>
      <w:r w:rsidRPr="003326B3">
        <w:rPr>
          <w:lang w:val="uk-UA"/>
        </w:rPr>
        <w:t xml:space="preserve">, </w:t>
      </w:r>
      <w:r w:rsidRPr="003326B3">
        <w:rPr>
          <w:lang w:val="en-US"/>
        </w:rPr>
        <w:t>um</w:t>
      </w:r>
      <w:r w:rsidRPr="003326B3">
        <w:rPr>
          <w:lang w:val="uk-UA"/>
        </w:rPr>
        <w:t xml:space="preserve"> – рідний, одноутробний) тощо. Латинська мова активно використовується у  світовій літературі ( В. Гюго, Ж. Руссо, У. Еко тощо). У якості впливу латини на релігію можна навести приклад використання цієї мови як державної у Ватикані та власне у проведенні обрядів римсько</w:t>
      </w:r>
      <w:r w:rsidR="00B82B00">
        <w:rPr>
          <w:lang w:val="uk-UA"/>
        </w:rPr>
        <w:t>−</w:t>
      </w:r>
      <w:r w:rsidRPr="003326B3">
        <w:rPr>
          <w:lang w:val="uk-UA"/>
        </w:rPr>
        <w:t xml:space="preserve">католицької церкви.  Також латинська мова використовується (та, відповідно, вивчається представниками певної професії) у таких науках, як: історія, біологія, хімія та правознавство. </w:t>
      </w:r>
      <w:r w:rsidRPr="003326B3">
        <w:rPr>
          <w:lang w:val="uk-UA"/>
        </w:rPr>
        <w:br/>
        <w:t xml:space="preserve">      Окреме місце латинська мова посідає у медицині, тому що для цієї галузі вона є фаховою, або професійною мовою. Так, латиною позначаються назви органів (напр., </w:t>
      </w:r>
      <w:r w:rsidRPr="003326B3">
        <w:rPr>
          <w:lang w:val="en-US"/>
        </w:rPr>
        <w:t>pulmo</w:t>
      </w:r>
      <w:r w:rsidRPr="003326B3">
        <w:rPr>
          <w:lang w:val="uk-UA"/>
        </w:rPr>
        <w:t xml:space="preserve">, </w:t>
      </w:r>
      <w:r w:rsidRPr="003326B3">
        <w:rPr>
          <w:lang w:val="en-US"/>
        </w:rPr>
        <w:t>on</w:t>
      </w:r>
      <w:r w:rsidR="00F13927">
        <w:rPr>
          <w:lang w:val="uk-UA"/>
        </w:rPr>
        <w:t>і</w:t>
      </w:r>
      <w:r w:rsidRPr="003326B3">
        <w:rPr>
          <w:lang w:val="en-US"/>
        </w:rPr>
        <w:t>s</w:t>
      </w:r>
      <w:r w:rsidRPr="003326B3">
        <w:rPr>
          <w:lang w:val="uk-UA"/>
        </w:rPr>
        <w:t xml:space="preserve"> (</w:t>
      </w:r>
      <w:r w:rsidRPr="003326B3">
        <w:rPr>
          <w:lang w:val="en-US"/>
        </w:rPr>
        <w:t>m</w:t>
      </w:r>
      <w:r w:rsidRPr="003326B3">
        <w:rPr>
          <w:lang w:val="uk-UA"/>
        </w:rPr>
        <w:t xml:space="preserve">) – легені, </w:t>
      </w:r>
      <w:r w:rsidRPr="003326B3">
        <w:rPr>
          <w:lang w:val="en-US"/>
        </w:rPr>
        <w:t>cor</w:t>
      </w:r>
      <w:r w:rsidRPr="003326B3">
        <w:rPr>
          <w:lang w:val="uk-UA"/>
        </w:rPr>
        <w:t xml:space="preserve">, </w:t>
      </w:r>
      <w:r w:rsidRPr="003326B3">
        <w:rPr>
          <w:lang w:val="en-US"/>
        </w:rPr>
        <w:t>cordis</w:t>
      </w:r>
      <w:r w:rsidRPr="003326B3">
        <w:rPr>
          <w:lang w:val="uk-UA"/>
        </w:rPr>
        <w:t xml:space="preserve"> (</w:t>
      </w:r>
      <w:r w:rsidRPr="003326B3">
        <w:rPr>
          <w:lang w:val="en-US"/>
        </w:rPr>
        <w:t>n</w:t>
      </w:r>
      <w:r w:rsidRPr="003326B3">
        <w:rPr>
          <w:lang w:val="uk-UA"/>
        </w:rPr>
        <w:t xml:space="preserve">) </w:t>
      </w:r>
      <w:r w:rsidR="00B82B00">
        <w:rPr>
          <w:lang w:val="uk-UA"/>
        </w:rPr>
        <w:t>−</w:t>
      </w:r>
      <w:r w:rsidR="00F13927">
        <w:rPr>
          <w:lang w:val="uk-UA"/>
        </w:rPr>
        <w:t xml:space="preserve"> серце), кісток (</w:t>
      </w:r>
      <w:r w:rsidRPr="003326B3">
        <w:rPr>
          <w:lang w:val="en-US"/>
        </w:rPr>
        <w:t>os</w:t>
      </w:r>
      <w:r w:rsidR="00F13927" w:rsidRPr="00F13927">
        <w:rPr>
          <w:lang w:val="uk-UA"/>
        </w:rPr>
        <w:t xml:space="preserve"> </w:t>
      </w:r>
      <w:r w:rsidRPr="003326B3">
        <w:rPr>
          <w:lang w:val="en-US"/>
        </w:rPr>
        <w:t>sacrum</w:t>
      </w:r>
      <w:r w:rsidRPr="003326B3">
        <w:rPr>
          <w:lang w:val="uk-UA"/>
        </w:rPr>
        <w:t xml:space="preserve"> – хрестець</w:t>
      </w:r>
      <w:r w:rsidR="00F13927" w:rsidRPr="003326B3">
        <w:rPr>
          <w:lang w:val="uk-UA"/>
        </w:rPr>
        <w:t>), хвороб</w:t>
      </w:r>
      <w:r w:rsidRPr="003326B3">
        <w:rPr>
          <w:lang w:val="uk-UA"/>
        </w:rPr>
        <w:t xml:space="preserve"> (</w:t>
      </w:r>
      <w:r w:rsidRPr="003326B3">
        <w:rPr>
          <w:lang w:val="en-US"/>
        </w:rPr>
        <w:t>lupus</w:t>
      </w:r>
      <w:r w:rsidRPr="003326B3">
        <w:rPr>
          <w:lang w:val="uk-UA"/>
        </w:rPr>
        <w:t xml:space="preserve">, </w:t>
      </w:r>
      <w:r w:rsidRPr="003326B3">
        <w:rPr>
          <w:lang w:val="en-US"/>
        </w:rPr>
        <w:t>i</w:t>
      </w:r>
      <w:r w:rsidRPr="003326B3">
        <w:rPr>
          <w:lang w:val="uk-UA"/>
        </w:rPr>
        <w:t xml:space="preserve"> (</w:t>
      </w:r>
      <w:r w:rsidRPr="003326B3">
        <w:rPr>
          <w:lang w:val="en-US"/>
        </w:rPr>
        <w:t>m</w:t>
      </w:r>
      <w:r w:rsidRPr="003326B3">
        <w:rPr>
          <w:lang w:val="uk-UA"/>
        </w:rPr>
        <w:t xml:space="preserve">) – вовчанка, </w:t>
      </w:r>
      <w:r w:rsidRPr="003326B3">
        <w:rPr>
          <w:lang w:val="en-US"/>
        </w:rPr>
        <w:t>lues</w:t>
      </w:r>
      <w:r w:rsidRPr="003326B3">
        <w:rPr>
          <w:lang w:val="uk-UA"/>
        </w:rPr>
        <w:t xml:space="preserve">, </w:t>
      </w:r>
      <w:r w:rsidRPr="003326B3">
        <w:rPr>
          <w:lang w:val="en-US"/>
        </w:rPr>
        <w:t>is</w:t>
      </w:r>
      <w:r w:rsidRPr="003326B3">
        <w:rPr>
          <w:lang w:val="uk-UA"/>
        </w:rPr>
        <w:t xml:space="preserve"> (</w:t>
      </w:r>
      <w:r w:rsidRPr="003326B3">
        <w:rPr>
          <w:lang w:val="en-US"/>
        </w:rPr>
        <w:t>f</w:t>
      </w:r>
      <w:r w:rsidRPr="003326B3">
        <w:rPr>
          <w:lang w:val="uk-UA"/>
        </w:rPr>
        <w:t xml:space="preserve">) – сифіліс) тощо. Саме така багатофункціональність латинської мови у </w:t>
      </w:r>
      <w:r w:rsidR="00F13927">
        <w:rPr>
          <w:lang w:val="uk-UA"/>
        </w:rPr>
        <w:t>медичному</w:t>
      </w:r>
      <w:r w:rsidRPr="003326B3">
        <w:rPr>
          <w:lang w:val="uk-UA"/>
        </w:rPr>
        <w:t xml:space="preserve"> середовищі зумовлює дуже ретельне її вивчення, починаючи з першого курсу навчання у відповідному навчальному закладі. Для цієї мети існує багато підручників, методичних вказівок, посібників, медичних словників тощо. </w:t>
      </w:r>
      <w:r w:rsidRPr="003326B3">
        <w:rPr>
          <w:lang w:val="uk-UA"/>
        </w:rPr>
        <w:br/>
        <w:t xml:space="preserve">       Латинська мова використовується також для номінації ліків. Така необхідність зумовлена тим, що за допомогою єдиної мови для найменування  препаратів легше орієнтуватися серед великого різноманіття ліків у наш час</w:t>
      </w:r>
      <w:r w:rsidR="00F13927">
        <w:rPr>
          <w:lang w:val="uk-UA"/>
        </w:rPr>
        <w:t>.</w:t>
      </w:r>
      <w:r w:rsidRPr="003326B3">
        <w:rPr>
          <w:lang w:val="uk-UA"/>
        </w:rPr>
        <w:t xml:space="preserve"> </w:t>
      </w:r>
      <w:r w:rsidRPr="003326B3">
        <w:rPr>
          <w:lang w:val="uk-UA"/>
        </w:rPr>
        <w:br/>
        <w:t xml:space="preserve">       Актуальність використання латинської мови на сучасному етапі підтверджується тим, що у медичній термінології </w:t>
      </w:r>
      <w:r w:rsidRPr="003326B3">
        <w:rPr>
          <w:lang w:val="en-US"/>
        </w:rPr>
        <w:t>XX</w:t>
      </w:r>
      <w:r w:rsidRPr="003326B3">
        <w:rPr>
          <w:lang w:val="uk-UA"/>
        </w:rPr>
        <w:t xml:space="preserve"> та </w:t>
      </w:r>
      <w:r w:rsidRPr="003326B3">
        <w:rPr>
          <w:lang w:val="en-US"/>
        </w:rPr>
        <w:t>XXI</w:t>
      </w:r>
      <w:r w:rsidRPr="003326B3">
        <w:rPr>
          <w:lang w:val="uk-UA"/>
        </w:rPr>
        <w:t xml:space="preserve"> ст. продовжують з’являтися нові терміни для позначення певних хвороб або понять, пов’язаних з медициною, напр.: </w:t>
      </w:r>
      <w:r w:rsidRPr="003326B3">
        <w:rPr>
          <w:shd w:val="clear" w:color="auto" w:fill="FFFFFF"/>
        </w:rPr>
        <w:t>vitaminum</w:t>
      </w:r>
      <w:r w:rsidRPr="003326B3">
        <w:rPr>
          <w:shd w:val="clear" w:color="auto" w:fill="FFFFFF"/>
          <w:lang w:val="uk-UA"/>
        </w:rPr>
        <w:t xml:space="preserve"> – вітамін (від лат. </w:t>
      </w:r>
      <w:r w:rsidRPr="003326B3">
        <w:rPr>
          <w:shd w:val="clear" w:color="auto" w:fill="FFFFFF"/>
        </w:rPr>
        <w:t>vita</w:t>
      </w:r>
      <w:r w:rsidRPr="003326B3">
        <w:rPr>
          <w:shd w:val="clear" w:color="auto" w:fill="FFFFFF"/>
          <w:lang w:val="uk-UA"/>
        </w:rPr>
        <w:t xml:space="preserve">, </w:t>
      </w:r>
      <w:r w:rsidRPr="003326B3">
        <w:rPr>
          <w:shd w:val="clear" w:color="auto" w:fill="FFFFFF"/>
          <w:lang w:val="en-US"/>
        </w:rPr>
        <w:t>ae</w:t>
      </w:r>
      <w:r w:rsidRPr="003326B3">
        <w:rPr>
          <w:shd w:val="clear" w:color="auto" w:fill="FFFFFF"/>
          <w:lang w:val="uk-UA"/>
        </w:rPr>
        <w:t xml:space="preserve"> (</w:t>
      </w:r>
      <w:r w:rsidRPr="003326B3">
        <w:rPr>
          <w:shd w:val="clear" w:color="auto" w:fill="FFFFFF"/>
          <w:lang w:val="en-US"/>
        </w:rPr>
        <w:t>f</w:t>
      </w:r>
      <w:r w:rsidRPr="003326B3">
        <w:rPr>
          <w:shd w:val="clear" w:color="auto" w:fill="FFFFFF"/>
          <w:lang w:val="uk-UA"/>
        </w:rPr>
        <w:t xml:space="preserve">) </w:t>
      </w:r>
      <w:r w:rsidR="00B82B00">
        <w:rPr>
          <w:shd w:val="clear" w:color="auto" w:fill="FFFFFF"/>
          <w:lang w:val="uk-UA"/>
        </w:rPr>
        <w:t>−</w:t>
      </w:r>
      <w:r w:rsidRPr="003326B3">
        <w:rPr>
          <w:shd w:val="clear" w:color="auto" w:fill="FFFFFF"/>
          <w:lang w:val="uk-UA"/>
        </w:rPr>
        <w:t xml:space="preserve"> життя), </w:t>
      </w:r>
      <w:r w:rsidRPr="003326B3">
        <w:rPr>
          <w:shd w:val="clear" w:color="auto" w:fill="FFFFFF"/>
        </w:rPr>
        <w:t>hormonum</w:t>
      </w:r>
      <w:r w:rsidRPr="003326B3">
        <w:rPr>
          <w:shd w:val="clear" w:color="auto" w:fill="FFFFFF"/>
          <w:lang w:val="uk-UA"/>
        </w:rPr>
        <w:t xml:space="preserve"> (від </w:t>
      </w:r>
      <w:r w:rsidRPr="003326B3">
        <w:rPr>
          <w:shd w:val="clear" w:color="auto" w:fill="FFFFFF"/>
        </w:rPr>
        <w:t>hormao </w:t>
      </w:r>
      <w:r w:rsidR="00B82B00">
        <w:rPr>
          <w:shd w:val="clear" w:color="auto" w:fill="FFFFFF"/>
          <w:lang w:val="uk-UA"/>
        </w:rPr>
        <w:t>−</w:t>
      </w:r>
      <w:r w:rsidRPr="003326B3">
        <w:rPr>
          <w:shd w:val="clear" w:color="auto" w:fill="FFFFFF"/>
          <w:lang w:val="uk-UA"/>
        </w:rPr>
        <w:t xml:space="preserve"> збуджувати), алергія (від лат. </w:t>
      </w:r>
      <w:r w:rsidRPr="003326B3">
        <w:rPr>
          <w:shd w:val="clear" w:color="auto" w:fill="FFFFFF"/>
        </w:rPr>
        <w:t>allus</w:t>
      </w:r>
      <w:r w:rsidRPr="003326B3">
        <w:rPr>
          <w:shd w:val="clear" w:color="auto" w:fill="FFFFFF"/>
          <w:lang w:val="uk-UA"/>
        </w:rPr>
        <w:t xml:space="preserve"> (</w:t>
      </w:r>
      <w:r w:rsidRPr="003326B3">
        <w:rPr>
          <w:shd w:val="clear" w:color="auto" w:fill="FFFFFF"/>
        </w:rPr>
        <w:t>os</w:t>
      </w:r>
      <w:r w:rsidRPr="003326B3">
        <w:rPr>
          <w:shd w:val="clear" w:color="auto" w:fill="FFFFFF"/>
          <w:lang w:val="uk-UA"/>
        </w:rPr>
        <w:t xml:space="preserve">), </w:t>
      </w:r>
      <w:r w:rsidRPr="003326B3">
        <w:rPr>
          <w:shd w:val="clear" w:color="auto" w:fill="FFFFFF"/>
        </w:rPr>
        <w:t>a</w:t>
      </w:r>
      <w:r w:rsidRPr="003326B3">
        <w:rPr>
          <w:shd w:val="clear" w:color="auto" w:fill="FFFFFF"/>
          <w:lang w:val="uk-UA"/>
        </w:rPr>
        <w:t xml:space="preserve">, </w:t>
      </w:r>
      <w:r w:rsidRPr="003326B3">
        <w:rPr>
          <w:shd w:val="clear" w:color="auto" w:fill="FFFFFF"/>
        </w:rPr>
        <w:t>ud</w:t>
      </w:r>
      <w:r w:rsidRPr="003326B3">
        <w:rPr>
          <w:shd w:val="clear" w:color="auto" w:fill="FFFFFF"/>
          <w:lang w:val="uk-UA"/>
        </w:rPr>
        <w:t xml:space="preserve"> </w:t>
      </w:r>
      <w:r w:rsidR="00B82B00">
        <w:rPr>
          <w:shd w:val="clear" w:color="auto" w:fill="FFFFFF"/>
          <w:lang w:val="uk-UA"/>
        </w:rPr>
        <w:t>−</w:t>
      </w:r>
      <w:r w:rsidRPr="003326B3">
        <w:rPr>
          <w:shd w:val="clear" w:color="auto" w:fill="FFFFFF"/>
          <w:lang w:val="uk-UA"/>
        </w:rPr>
        <w:t xml:space="preserve"> інший, інакший та </w:t>
      </w:r>
      <w:r w:rsidRPr="003326B3">
        <w:rPr>
          <w:shd w:val="clear" w:color="auto" w:fill="FFFFFF"/>
        </w:rPr>
        <w:t>erg</w:t>
      </w:r>
      <w:r w:rsidRPr="003326B3">
        <w:rPr>
          <w:shd w:val="clear" w:color="auto" w:fill="FFFFFF"/>
          <w:lang w:val="en-US"/>
        </w:rPr>
        <w:t>on</w:t>
      </w:r>
      <w:r w:rsidRPr="003326B3">
        <w:rPr>
          <w:shd w:val="clear" w:color="auto" w:fill="FFFFFF"/>
          <w:lang w:val="uk-UA"/>
        </w:rPr>
        <w:t xml:space="preserve"> (від гр. </w:t>
      </w:r>
      <w:r w:rsidRPr="003326B3">
        <w:rPr>
          <w:bCs/>
        </w:rPr>
        <w:t>ἔργον</w:t>
      </w:r>
      <w:r w:rsidR="00B82B00">
        <w:rPr>
          <w:shd w:val="clear" w:color="auto" w:fill="FFFFFF"/>
          <w:lang w:val="uk-UA"/>
        </w:rPr>
        <w:t>−</w:t>
      </w:r>
      <w:r w:rsidRPr="003326B3">
        <w:rPr>
          <w:shd w:val="clear" w:color="auto" w:fill="FFFFFF"/>
          <w:lang w:val="uk-UA"/>
        </w:rPr>
        <w:t xml:space="preserve"> дія), вірус (від лат. </w:t>
      </w:r>
      <w:r w:rsidRPr="003326B3">
        <w:rPr>
          <w:shd w:val="clear" w:color="auto" w:fill="FFFFFF"/>
        </w:rPr>
        <w:t>virus</w:t>
      </w:r>
      <w:r w:rsidRPr="003326B3">
        <w:rPr>
          <w:shd w:val="clear" w:color="auto" w:fill="FFFFFF"/>
          <w:lang w:val="uk-UA"/>
        </w:rPr>
        <w:t xml:space="preserve">, </w:t>
      </w:r>
      <w:r w:rsidRPr="003326B3">
        <w:rPr>
          <w:shd w:val="clear" w:color="auto" w:fill="FFFFFF"/>
          <w:lang w:val="en-US"/>
        </w:rPr>
        <w:t>i</w:t>
      </w:r>
      <w:r w:rsidRPr="003326B3">
        <w:rPr>
          <w:shd w:val="clear" w:color="auto" w:fill="FFFFFF"/>
          <w:lang w:val="uk-UA"/>
        </w:rPr>
        <w:t xml:space="preserve"> (</w:t>
      </w:r>
      <w:r w:rsidRPr="003326B3">
        <w:rPr>
          <w:shd w:val="clear" w:color="auto" w:fill="FFFFFF"/>
          <w:lang w:val="en-US"/>
        </w:rPr>
        <w:t>n</w:t>
      </w:r>
      <w:r w:rsidRPr="003326B3">
        <w:rPr>
          <w:shd w:val="clear" w:color="auto" w:fill="FFFFFF"/>
          <w:lang w:val="uk-UA"/>
        </w:rPr>
        <w:t>)</w:t>
      </w:r>
      <w:r w:rsidRPr="003326B3">
        <w:rPr>
          <w:shd w:val="clear" w:color="auto" w:fill="FFFFFF"/>
        </w:rPr>
        <w:t> </w:t>
      </w:r>
      <w:r w:rsidR="00B82B00">
        <w:rPr>
          <w:shd w:val="clear" w:color="auto" w:fill="FFFFFF"/>
          <w:lang w:val="uk-UA"/>
        </w:rPr>
        <w:t>−</w:t>
      </w:r>
      <w:r w:rsidRPr="003326B3">
        <w:rPr>
          <w:shd w:val="clear" w:color="auto" w:fill="FFFFFF"/>
          <w:lang w:val="uk-UA"/>
        </w:rPr>
        <w:t xml:space="preserve"> яд), имунітет (від лат. </w:t>
      </w:r>
      <w:r w:rsidRPr="003326B3">
        <w:rPr>
          <w:shd w:val="clear" w:color="auto" w:fill="FFFFFF"/>
        </w:rPr>
        <w:t>immunitas</w:t>
      </w:r>
      <w:r w:rsidRPr="003326B3">
        <w:rPr>
          <w:shd w:val="clear" w:color="auto" w:fill="FFFFFF"/>
          <w:lang w:val="uk-UA"/>
        </w:rPr>
        <w:t xml:space="preserve">, </w:t>
      </w:r>
      <w:r w:rsidRPr="003326B3">
        <w:rPr>
          <w:shd w:val="clear" w:color="auto" w:fill="FFFFFF"/>
          <w:lang w:val="en-US"/>
        </w:rPr>
        <w:t>atis</w:t>
      </w:r>
      <w:r w:rsidRPr="003326B3">
        <w:rPr>
          <w:shd w:val="clear" w:color="auto" w:fill="FFFFFF"/>
          <w:lang w:val="uk-UA"/>
        </w:rPr>
        <w:t xml:space="preserve"> (</w:t>
      </w:r>
      <w:r w:rsidRPr="003326B3">
        <w:rPr>
          <w:shd w:val="clear" w:color="auto" w:fill="FFFFFF"/>
          <w:lang w:val="en-US"/>
        </w:rPr>
        <w:t>f</w:t>
      </w:r>
      <w:r w:rsidRPr="003326B3">
        <w:rPr>
          <w:shd w:val="clear" w:color="auto" w:fill="FFFFFF"/>
          <w:lang w:val="uk-UA"/>
        </w:rPr>
        <w:t xml:space="preserve">) – звільнення від чогось), канцероген (від лат. </w:t>
      </w:r>
      <w:r w:rsidRPr="003326B3">
        <w:rPr>
          <w:shd w:val="clear" w:color="auto" w:fill="FFFFFF"/>
        </w:rPr>
        <w:t>cancer</w:t>
      </w:r>
      <w:r w:rsidRPr="003326B3">
        <w:rPr>
          <w:shd w:val="clear" w:color="auto" w:fill="FFFFFF"/>
          <w:lang w:val="uk-UA"/>
        </w:rPr>
        <w:t xml:space="preserve">, </w:t>
      </w:r>
      <w:r w:rsidRPr="003326B3">
        <w:rPr>
          <w:shd w:val="clear" w:color="auto" w:fill="FFFFFF"/>
          <w:lang w:val="en-US"/>
        </w:rPr>
        <w:t>eris</w:t>
      </w:r>
      <w:r w:rsidRPr="003326B3">
        <w:rPr>
          <w:shd w:val="clear" w:color="auto" w:fill="FFFFFF"/>
          <w:lang w:val="uk-UA"/>
        </w:rPr>
        <w:t xml:space="preserve"> (</w:t>
      </w:r>
      <w:r w:rsidRPr="003326B3">
        <w:rPr>
          <w:shd w:val="clear" w:color="auto" w:fill="FFFFFF"/>
          <w:lang w:val="en-US"/>
        </w:rPr>
        <w:t>n</w:t>
      </w:r>
      <w:r w:rsidRPr="003326B3">
        <w:rPr>
          <w:shd w:val="clear" w:color="auto" w:fill="FFFFFF"/>
          <w:lang w:val="uk-UA"/>
        </w:rPr>
        <w:t xml:space="preserve">) </w:t>
      </w:r>
      <w:r w:rsidR="00B82B00">
        <w:rPr>
          <w:shd w:val="clear" w:color="auto" w:fill="FFFFFF"/>
          <w:lang w:val="uk-UA"/>
        </w:rPr>
        <w:t>−</w:t>
      </w:r>
      <w:r w:rsidRPr="003326B3">
        <w:rPr>
          <w:shd w:val="clear" w:color="auto" w:fill="FFFFFF"/>
          <w:lang w:val="uk-UA"/>
        </w:rPr>
        <w:t xml:space="preserve"> рак та </w:t>
      </w:r>
      <w:r w:rsidRPr="003326B3">
        <w:rPr>
          <w:shd w:val="clear" w:color="auto" w:fill="FFFFFF"/>
        </w:rPr>
        <w:t>gen</w:t>
      </w:r>
      <w:r w:rsidR="00B82B00">
        <w:rPr>
          <w:shd w:val="clear" w:color="auto" w:fill="FFFFFF"/>
          <w:lang w:val="uk-UA"/>
        </w:rPr>
        <w:t>−</w:t>
      </w:r>
      <w:r w:rsidRPr="003326B3">
        <w:rPr>
          <w:shd w:val="clear" w:color="auto" w:fill="FFFFFF"/>
        </w:rPr>
        <w:t> </w:t>
      </w:r>
      <w:r w:rsidRPr="003326B3">
        <w:rPr>
          <w:shd w:val="clear" w:color="auto" w:fill="FFFFFF"/>
          <w:lang w:val="uk-UA"/>
        </w:rPr>
        <w:t>(від гр.</w:t>
      </w:r>
      <w:r w:rsidRPr="003326B3">
        <w:rPr>
          <w:bCs/>
        </w:rPr>
        <w:t>γίγν</w:t>
      </w:r>
      <w:r w:rsidR="00B82B00">
        <w:rPr>
          <w:bCs/>
          <w:lang w:val="uk-UA"/>
        </w:rPr>
        <w:t>−</w:t>
      </w:r>
      <w:r w:rsidRPr="003326B3">
        <w:rPr>
          <w:bCs/>
          <w:lang w:val="uk-UA"/>
        </w:rPr>
        <w:t>)</w:t>
      </w:r>
      <w:r w:rsidRPr="003326B3">
        <w:rPr>
          <w:shd w:val="clear" w:color="auto" w:fill="FFFFFF"/>
          <w:lang w:val="uk-UA"/>
        </w:rPr>
        <w:t xml:space="preserve"> </w:t>
      </w:r>
      <w:r w:rsidR="00B82B00">
        <w:rPr>
          <w:shd w:val="clear" w:color="auto" w:fill="FFFFFF"/>
          <w:lang w:val="uk-UA"/>
        </w:rPr>
        <w:t>−</w:t>
      </w:r>
      <w:r w:rsidRPr="003326B3">
        <w:rPr>
          <w:shd w:val="clear" w:color="auto" w:fill="FFFFFF"/>
          <w:lang w:val="uk-UA"/>
        </w:rPr>
        <w:t xml:space="preserve"> народжувати, породжувати), ординатор (від лат. </w:t>
      </w:r>
      <w:r w:rsidRPr="003326B3">
        <w:rPr>
          <w:shd w:val="clear" w:color="auto" w:fill="FFFFFF"/>
        </w:rPr>
        <w:t>ordinator</w:t>
      </w:r>
      <w:r w:rsidRPr="003326B3">
        <w:rPr>
          <w:shd w:val="clear" w:color="auto" w:fill="FFFFFF"/>
          <w:lang w:val="uk-UA"/>
        </w:rPr>
        <w:t xml:space="preserve">, </w:t>
      </w:r>
      <w:r w:rsidRPr="003326B3">
        <w:rPr>
          <w:shd w:val="clear" w:color="auto" w:fill="FFFFFF"/>
          <w:lang w:val="en-US"/>
        </w:rPr>
        <w:t>oris</w:t>
      </w:r>
      <w:r w:rsidRPr="003326B3">
        <w:rPr>
          <w:shd w:val="clear" w:color="auto" w:fill="FFFFFF"/>
          <w:lang w:val="uk-UA"/>
        </w:rPr>
        <w:t xml:space="preserve"> </w:t>
      </w:r>
      <w:r w:rsidR="00F13927" w:rsidRPr="00F13927">
        <w:rPr>
          <w:shd w:val="clear" w:color="auto" w:fill="FFFFFF"/>
          <w:lang w:val="uk-UA"/>
        </w:rPr>
        <w:t>(</w:t>
      </w:r>
      <w:r w:rsidR="00F13927">
        <w:rPr>
          <w:shd w:val="clear" w:color="auto" w:fill="FFFFFF"/>
          <w:lang w:val="en-US"/>
        </w:rPr>
        <w:t>m</w:t>
      </w:r>
      <w:r w:rsidR="00F13927" w:rsidRPr="00F13927">
        <w:rPr>
          <w:shd w:val="clear" w:color="auto" w:fill="FFFFFF"/>
          <w:lang w:val="uk-UA"/>
        </w:rPr>
        <w:t xml:space="preserve">) </w:t>
      </w:r>
      <w:r w:rsidRPr="003326B3">
        <w:rPr>
          <w:shd w:val="clear" w:color="auto" w:fill="FFFFFF"/>
          <w:lang w:val="uk-UA"/>
        </w:rPr>
        <w:t xml:space="preserve">– той, що </w:t>
      </w:r>
      <w:r w:rsidR="00F13927">
        <w:rPr>
          <w:shd w:val="clear" w:color="auto" w:fill="FFFFFF"/>
          <w:lang w:val="uk-UA"/>
        </w:rPr>
        <w:t>упорядковує</w:t>
      </w:r>
      <w:r w:rsidRPr="003326B3">
        <w:rPr>
          <w:shd w:val="clear" w:color="auto" w:fill="FFFFFF"/>
          <w:lang w:val="uk-UA"/>
        </w:rPr>
        <w:t xml:space="preserve">), паціент (від лат.  </w:t>
      </w:r>
      <w:r w:rsidRPr="003326B3">
        <w:rPr>
          <w:shd w:val="clear" w:color="auto" w:fill="FFFFFF"/>
        </w:rPr>
        <w:t>patiens</w:t>
      </w:r>
      <w:r w:rsidRPr="003326B3">
        <w:rPr>
          <w:shd w:val="clear" w:color="auto" w:fill="FFFFFF"/>
          <w:lang w:val="uk-UA"/>
        </w:rPr>
        <w:t xml:space="preserve">, </w:t>
      </w:r>
      <w:r w:rsidRPr="003326B3">
        <w:rPr>
          <w:shd w:val="clear" w:color="auto" w:fill="FFFFFF"/>
          <w:lang w:val="en-US"/>
        </w:rPr>
        <w:t>entis</w:t>
      </w:r>
      <w:r w:rsidRPr="003326B3">
        <w:rPr>
          <w:shd w:val="clear" w:color="auto" w:fill="FFFFFF"/>
        </w:rPr>
        <w:t> </w:t>
      </w:r>
      <w:r w:rsidRPr="003326B3">
        <w:rPr>
          <w:shd w:val="clear" w:color="auto" w:fill="FFFFFF"/>
          <w:lang w:val="uk-UA"/>
        </w:rPr>
        <w:t xml:space="preserve">– той, що терпить, страждаючий), провізор (від лат. </w:t>
      </w:r>
      <w:r w:rsidRPr="003326B3">
        <w:rPr>
          <w:shd w:val="clear" w:color="auto" w:fill="FFFFFF"/>
        </w:rPr>
        <w:t>provisor</w:t>
      </w:r>
      <w:r w:rsidRPr="003326B3">
        <w:rPr>
          <w:shd w:val="clear" w:color="auto" w:fill="FFFFFF"/>
          <w:lang w:val="uk-UA"/>
        </w:rPr>
        <w:t xml:space="preserve">, </w:t>
      </w:r>
      <w:r w:rsidRPr="003326B3">
        <w:rPr>
          <w:shd w:val="clear" w:color="auto" w:fill="FFFFFF"/>
          <w:lang w:val="en-US"/>
        </w:rPr>
        <w:t>oris</w:t>
      </w:r>
      <w:r w:rsidRPr="003326B3">
        <w:rPr>
          <w:shd w:val="clear" w:color="auto" w:fill="FFFFFF"/>
        </w:rPr>
        <w:t> </w:t>
      </w:r>
      <w:r w:rsidR="00F13927" w:rsidRPr="00F13927">
        <w:rPr>
          <w:shd w:val="clear" w:color="auto" w:fill="FFFFFF"/>
          <w:lang w:val="uk-UA"/>
        </w:rPr>
        <w:t>(</w:t>
      </w:r>
      <w:r w:rsidR="00F13927">
        <w:rPr>
          <w:shd w:val="clear" w:color="auto" w:fill="FFFFFF"/>
          <w:lang w:val="en-US"/>
        </w:rPr>
        <w:t>m</w:t>
      </w:r>
      <w:r w:rsidR="00F13927" w:rsidRPr="00F13927">
        <w:rPr>
          <w:shd w:val="clear" w:color="auto" w:fill="FFFFFF"/>
          <w:lang w:val="uk-UA"/>
        </w:rPr>
        <w:t xml:space="preserve">) </w:t>
      </w:r>
      <w:r w:rsidR="00B82B00">
        <w:rPr>
          <w:shd w:val="clear" w:color="auto" w:fill="FFFFFF"/>
          <w:lang w:val="uk-UA"/>
        </w:rPr>
        <w:t>−</w:t>
      </w:r>
      <w:r w:rsidRPr="003326B3">
        <w:rPr>
          <w:shd w:val="clear" w:color="auto" w:fill="FFFFFF"/>
          <w:lang w:val="uk-UA"/>
        </w:rPr>
        <w:t xml:space="preserve"> заздалегідь дбаючий, той, що заготовлює), реанімація (від лат.  префікса </w:t>
      </w:r>
      <w:r w:rsidRPr="003326B3">
        <w:rPr>
          <w:shd w:val="clear" w:color="auto" w:fill="FFFFFF"/>
        </w:rPr>
        <w:t>re</w:t>
      </w:r>
      <w:r w:rsidRPr="003326B3">
        <w:rPr>
          <w:shd w:val="clear" w:color="auto" w:fill="FFFFFF"/>
          <w:lang w:val="uk-UA"/>
        </w:rPr>
        <w:t xml:space="preserve"> </w:t>
      </w:r>
      <w:r w:rsidR="00B82B00">
        <w:rPr>
          <w:shd w:val="clear" w:color="auto" w:fill="FFFFFF"/>
          <w:lang w:val="uk-UA"/>
        </w:rPr>
        <w:t>−</w:t>
      </w:r>
      <w:r w:rsidRPr="003326B3">
        <w:rPr>
          <w:shd w:val="clear" w:color="auto" w:fill="FFFFFF"/>
          <w:lang w:val="uk-UA"/>
        </w:rPr>
        <w:t xml:space="preserve">  поновлення, повторність та</w:t>
      </w:r>
      <w:r w:rsidRPr="003326B3">
        <w:rPr>
          <w:shd w:val="clear" w:color="auto" w:fill="FFFFFF"/>
        </w:rPr>
        <w:t> animator</w:t>
      </w:r>
      <w:r w:rsidRPr="003326B3">
        <w:rPr>
          <w:shd w:val="clear" w:color="auto" w:fill="FFFFFF"/>
          <w:lang w:val="uk-UA"/>
        </w:rPr>
        <w:t xml:space="preserve">, </w:t>
      </w:r>
      <w:r w:rsidRPr="003326B3">
        <w:rPr>
          <w:shd w:val="clear" w:color="auto" w:fill="FFFFFF"/>
          <w:lang w:val="en-US"/>
        </w:rPr>
        <w:t>oris</w:t>
      </w:r>
      <w:r w:rsidR="00F13927" w:rsidRPr="00F13927">
        <w:rPr>
          <w:shd w:val="clear" w:color="auto" w:fill="FFFFFF"/>
          <w:lang w:val="uk-UA"/>
        </w:rPr>
        <w:t xml:space="preserve"> (</w:t>
      </w:r>
      <w:r w:rsidR="00F13927">
        <w:rPr>
          <w:shd w:val="clear" w:color="auto" w:fill="FFFFFF"/>
          <w:lang w:val="en-US"/>
        </w:rPr>
        <w:t>m</w:t>
      </w:r>
      <w:r w:rsidR="00F13927" w:rsidRPr="00F13927">
        <w:rPr>
          <w:shd w:val="clear" w:color="auto" w:fill="FFFFFF"/>
          <w:lang w:val="uk-UA"/>
        </w:rPr>
        <w:t>)</w:t>
      </w:r>
      <w:r w:rsidRPr="003326B3">
        <w:rPr>
          <w:shd w:val="clear" w:color="auto" w:fill="FFFFFF"/>
          <w:lang w:val="uk-UA"/>
        </w:rPr>
        <w:t xml:space="preserve"> </w:t>
      </w:r>
      <w:r w:rsidR="00B82B00">
        <w:rPr>
          <w:shd w:val="clear" w:color="auto" w:fill="FFFFFF"/>
          <w:lang w:val="uk-UA"/>
        </w:rPr>
        <w:t>−</w:t>
      </w:r>
      <w:r w:rsidRPr="003326B3">
        <w:rPr>
          <w:shd w:val="clear" w:color="auto" w:fill="FFFFFF"/>
          <w:lang w:val="uk-UA"/>
        </w:rPr>
        <w:t xml:space="preserve"> той, що дає життя) [2:1</w:t>
      </w:r>
      <w:r w:rsidR="00B82B00">
        <w:rPr>
          <w:shd w:val="clear" w:color="auto" w:fill="FFFFFF"/>
          <w:lang w:val="uk-UA"/>
        </w:rPr>
        <w:t>−</w:t>
      </w:r>
      <w:r w:rsidRPr="003326B3">
        <w:rPr>
          <w:shd w:val="clear" w:color="auto" w:fill="FFFFFF"/>
          <w:lang w:val="uk-UA"/>
        </w:rPr>
        <w:t xml:space="preserve">6]. Окрім достатньо вузького кола спеціалістів, з медичною латиною на певному рівні ознайомлені </w:t>
      </w:r>
      <w:r w:rsidRPr="003326B3">
        <w:rPr>
          <w:shd w:val="clear" w:color="auto" w:fill="FFFFFF"/>
          <w:lang w:val="uk-UA"/>
        </w:rPr>
        <w:lastRenderedPageBreak/>
        <w:t xml:space="preserve">також і пацієнти, тому що назви, за якими відрізняють спеціалізацію лікарів, також часто вказують саме словами, запозиченими з латини. Напр, «окуліст» походить від лат. </w:t>
      </w:r>
      <w:r w:rsidRPr="003326B3">
        <w:rPr>
          <w:shd w:val="clear" w:color="auto" w:fill="FFFFFF"/>
          <w:lang w:val="en-US"/>
        </w:rPr>
        <w:t>oculus</w:t>
      </w:r>
      <w:r w:rsidRPr="003326B3">
        <w:rPr>
          <w:shd w:val="clear" w:color="auto" w:fill="FFFFFF"/>
          <w:lang w:val="uk-UA"/>
        </w:rPr>
        <w:t xml:space="preserve">, </w:t>
      </w:r>
      <w:r w:rsidRPr="003326B3">
        <w:rPr>
          <w:shd w:val="clear" w:color="auto" w:fill="FFFFFF"/>
          <w:lang w:val="en-US"/>
        </w:rPr>
        <w:t>i</w:t>
      </w:r>
      <w:r w:rsidRPr="003326B3">
        <w:rPr>
          <w:shd w:val="clear" w:color="auto" w:fill="FFFFFF"/>
          <w:lang w:val="uk-UA"/>
        </w:rPr>
        <w:t xml:space="preserve"> (</w:t>
      </w:r>
      <w:r w:rsidRPr="003326B3">
        <w:rPr>
          <w:shd w:val="clear" w:color="auto" w:fill="FFFFFF"/>
          <w:lang w:val="en-US"/>
        </w:rPr>
        <w:t>m</w:t>
      </w:r>
      <w:r w:rsidRPr="003326B3">
        <w:rPr>
          <w:shd w:val="clear" w:color="auto" w:fill="FFFFFF"/>
          <w:lang w:val="uk-UA"/>
        </w:rPr>
        <w:t xml:space="preserve">) – око. На рецептах, виданими лікарем, можна побачити буквосполучення </w:t>
      </w:r>
      <w:r w:rsidRPr="003326B3">
        <w:rPr>
          <w:shd w:val="clear" w:color="auto" w:fill="FFFFFF"/>
          <w:lang w:val="en-US"/>
        </w:rPr>
        <w:t>NB</w:t>
      </w:r>
      <w:r w:rsidRPr="003326B3">
        <w:rPr>
          <w:shd w:val="clear" w:color="auto" w:fill="FFFFFF"/>
          <w:lang w:val="uk-UA"/>
        </w:rPr>
        <w:t xml:space="preserve">, що також є латинським скороченням від </w:t>
      </w:r>
      <w:r w:rsidRPr="003326B3">
        <w:rPr>
          <w:shd w:val="clear" w:color="auto" w:fill="FFFFFF"/>
          <w:lang w:val="en-US"/>
        </w:rPr>
        <w:t>nota</w:t>
      </w:r>
      <w:r w:rsidR="00F13927" w:rsidRPr="00F13927">
        <w:rPr>
          <w:shd w:val="clear" w:color="auto" w:fill="FFFFFF"/>
        </w:rPr>
        <w:t xml:space="preserve"> </w:t>
      </w:r>
      <w:r w:rsidRPr="003326B3">
        <w:rPr>
          <w:shd w:val="clear" w:color="auto" w:fill="FFFFFF"/>
          <w:lang w:val="en-US"/>
        </w:rPr>
        <w:t>bene</w:t>
      </w:r>
      <w:r w:rsidR="00F13927">
        <w:rPr>
          <w:shd w:val="clear" w:color="auto" w:fill="FFFFFF"/>
          <w:lang w:val="uk-UA"/>
        </w:rPr>
        <w:t> – «запам’ятай </w:t>
      </w:r>
      <w:r w:rsidRPr="003326B3">
        <w:rPr>
          <w:shd w:val="clear" w:color="auto" w:fill="FFFFFF"/>
          <w:lang w:val="uk-UA"/>
        </w:rPr>
        <w:t xml:space="preserve">добре!»). </w:t>
      </w:r>
      <w:r w:rsidRPr="003326B3">
        <w:rPr>
          <w:shd w:val="clear" w:color="auto" w:fill="FFFFFF"/>
          <w:lang w:val="uk-UA"/>
        </w:rPr>
        <w:br/>
      </w:r>
      <w:r w:rsidRPr="003326B3">
        <w:rPr>
          <w:lang w:val="uk-UA"/>
        </w:rPr>
        <w:t xml:space="preserve">       Важливим також є те, що латинська мова є універсальною професійною мовою для лікарів у всьому світі, що дає змогу представникам різних країн розуміти один</w:t>
      </w:r>
      <w:r w:rsidR="00F13927" w:rsidRPr="00F13927">
        <w:rPr>
          <w:lang w:val="uk-UA"/>
        </w:rPr>
        <w:t xml:space="preserve"> </w:t>
      </w:r>
      <w:r w:rsidRPr="003326B3">
        <w:rPr>
          <w:lang w:val="uk-UA"/>
        </w:rPr>
        <w:t>одного. До того ж, це стосується не тільки власне лікарів – молодший медичний персонал також на певному рівні обов</w:t>
      </w:r>
      <w:r w:rsidRPr="003326B3">
        <w:t>’</w:t>
      </w:r>
      <w:r w:rsidRPr="003326B3">
        <w:rPr>
          <w:lang w:val="uk-UA"/>
        </w:rPr>
        <w:t xml:space="preserve">язково повинен володіти латиною. </w:t>
      </w:r>
      <w:r w:rsidRPr="003326B3">
        <w:rPr>
          <w:shd w:val="clear" w:color="auto" w:fill="FFFFFF"/>
          <w:lang w:val="uk-UA"/>
        </w:rPr>
        <w:t>У якості висновку можна зазначити, що латинська мова має значний вплив як на граматику, лексику тощо сучасних мов, так і на професійну мову. Оскільки для медицини латина є офіційною мовою, вона таким чином виконує роль о</w:t>
      </w:r>
      <w:r w:rsidR="00F13927">
        <w:rPr>
          <w:shd w:val="clear" w:color="auto" w:fill="FFFFFF"/>
          <w:lang w:val="uk-UA"/>
        </w:rPr>
        <w:t>б’єднуючого фактору для лікарів-</w:t>
      </w:r>
      <w:r w:rsidRPr="003326B3">
        <w:rPr>
          <w:shd w:val="clear" w:color="auto" w:fill="FFFFFF"/>
          <w:lang w:val="uk-UA"/>
        </w:rPr>
        <w:t xml:space="preserve">науковців з усього світу. Також вивчення латинської мови сприяє розширенню словникового запасу та робить вивчення «живих» іноземних мов більш легким та зрозумілим. Завершити хотілося б виразом С. Лєца: «Не знаючи інших мов, ніколи не зрозумієш мовчання іноземців» </w:t>
      </w:r>
      <w:r w:rsidRPr="003326B3">
        <w:rPr>
          <w:shd w:val="clear" w:color="auto" w:fill="FFFFFF"/>
        </w:rPr>
        <w:t xml:space="preserve">[1]. </w:t>
      </w:r>
    </w:p>
    <w:p w:rsidR="007376AC" w:rsidRPr="00851776" w:rsidRDefault="00851776" w:rsidP="00851776">
      <w:pPr>
        <w:pStyle w:val="ab"/>
        <w:jc w:val="center"/>
        <w:rPr>
          <w:shd w:val="clear" w:color="auto" w:fill="FFFFFF"/>
          <w:lang w:val="uk-UA"/>
        </w:rPr>
      </w:pPr>
      <w:r w:rsidRPr="00851776">
        <w:rPr>
          <w:shd w:val="clear" w:color="auto" w:fill="FFFFFF"/>
          <w:lang w:val="uk-UA"/>
        </w:rPr>
        <w:t>Література:</w:t>
      </w:r>
    </w:p>
    <w:p w:rsidR="007376AC" w:rsidRPr="003326B3" w:rsidRDefault="007376AC" w:rsidP="00707B62">
      <w:pPr>
        <w:pStyle w:val="a3"/>
        <w:numPr>
          <w:ilvl w:val="0"/>
          <w:numId w:val="9"/>
        </w:numPr>
        <w:spacing w:line="240" w:lineRule="auto"/>
        <w:ind w:left="0" w:firstLine="153"/>
        <w:jc w:val="both"/>
        <w:rPr>
          <w:rFonts w:ascii="Times New Roman" w:hAnsi="Times New Roman" w:cs="Times New Roman"/>
          <w:color w:val="000000"/>
          <w:sz w:val="28"/>
          <w:szCs w:val="28"/>
          <w:shd w:val="clear" w:color="auto" w:fill="FFFFFF"/>
        </w:rPr>
      </w:pPr>
      <w:r w:rsidRPr="003326B3">
        <w:rPr>
          <w:rFonts w:ascii="Times New Roman" w:hAnsi="Times New Roman" w:cs="Times New Roman"/>
          <w:color w:val="000000"/>
          <w:sz w:val="28"/>
          <w:szCs w:val="28"/>
          <w:shd w:val="clear" w:color="auto" w:fill="FFFFFF"/>
        </w:rPr>
        <w:t xml:space="preserve">Лєц С. Незачесані думки [Електронний ресурс] / Станіслав Лєц. – 1999. – Режим доступу до ресурсу: </w:t>
      </w:r>
      <w:hyperlink r:id="rId25" w:history="1">
        <w:r w:rsidRPr="003326B3">
          <w:rPr>
            <w:rStyle w:val="a4"/>
            <w:rFonts w:ascii="Times New Roman" w:hAnsi="Times New Roman" w:cs="Times New Roman"/>
            <w:sz w:val="28"/>
            <w:szCs w:val="28"/>
            <w:shd w:val="clear" w:color="auto" w:fill="FFFFFF"/>
          </w:rPr>
          <w:t>http://evolkov.net/reflections/Letz.E/nepriches.mysli.2.html</w:t>
        </w:r>
      </w:hyperlink>
      <w:r w:rsidRPr="003326B3">
        <w:rPr>
          <w:rFonts w:ascii="Times New Roman" w:hAnsi="Times New Roman" w:cs="Times New Roman"/>
          <w:color w:val="000000"/>
          <w:sz w:val="28"/>
          <w:szCs w:val="28"/>
          <w:shd w:val="clear" w:color="auto" w:fill="FFFFFF"/>
        </w:rPr>
        <w:t>.</w:t>
      </w:r>
    </w:p>
    <w:p w:rsidR="007376AC" w:rsidRPr="003326B3" w:rsidRDefault="007376AC" w:rsidP="00707B62">
      <w:pPr>
        <w:pStyle w:val="a3"/>
        <w:numPr>
          <w:ilvl w:val="0"/>
          <w:numId w:val="9"/>
        </w:numPr>
        <w:spacing w:line="240" w:lineRule="auto"/>
        <w:ind w:left="0" w:firstLine="153"/>
        <w:jc w:val="both"/>
        <w:rPr>
          <w:rFonts w:ascii="Times New Roman" w:hAnsi="Times New Roman" w:cs="Times New Roman"/>
          <w:color w:val="000000" w:themeColor="text1"/>
          <w:sz w:val="28"/>
          <w:szCs w:val="28"/>
        </w:rPr>
      </w:pPr>
      <w:r w:rsidRPr="003326B3">
        <w:rPr>
          <w:rFonts w:ascii="Times New Roman" w:hAnsi="Times New Roman" w:cs="Times New Roman"/>
          <w:color w:val="000000" w:themeColor="text1"/>
          <w:sz w:val="28"/>
          <w:szCs w:val="28"/>
          <w:shd w:val="clear" w:color="auto" w:fill="FFFFFF"/>
        </w:rPr>
        <w:t xml:space="preserve">Филимонова Г. В., Мельникова А. М. Латинська мова — «безсмертна» частина світовой культури [Текст] // Культурологія і </w:t>
      </w:r>
      <w:r w:rsidR="00F13927">
        <w:rPr>
          <w:rFonts w:ascii="Times New Roman" w:hAnsi="Times New Roman" w:cs="Times New Roman"/>
          <w:color w:val="000000" w:themeColor="text1"/>
          <w:sz w:val="28"/>
          <w:szCs w:val="28"/>
          <w:shd w:val="clear" w:color="auto" w:fill="FFFFFF"/>
        </w:rPr>
        <w:t>мистецтвоведення: матеріали Між</w:t>
      </w:r>
      <w:r w:rsidRPr="003326B3">
        <w:rPr>
          <w:rFonts w:ascii="Times New Roman" w:hAnsi="Times New Roman" w:cs="Times New Roman"/>
          <w:color w:val="000000" w:themeColor="text1"/>
          <w:sz w:val="28"/>
          <w:szCs w:val="28"/>
          <w:shd w:val="clear" w:color="auto" w:fill="FFFFFF"/>
        </w:rPr>
        <w:t xml:space="preserve">нар. наук. конф. (г. Пермь, апрель 2015 г.).  </w:t>
      </w:r>
      <w:r w:rsidR="00B82B00">
        <w:rPr>
          <w:rFonts w:ascii="Times New Roman" w:hAnsi="Times New Roman" w:cs="Times New Roman"/>
          <w:color w:val="000000" w:themeColor="text1"/>
          <w:sz w:val="28"/>
          <w:szCs w:val="28"/>
          <w:shd w:val="clear" w:color="auto" w:fill="FFFFFF"/>
        </w:rPr>
        <w:t>−</w:t>
      </w:r>
      <w:r w:rsidRPr="003326B3">
        <w:rPr>
          <w:rFonts w:ascii="Times New Roman" w:hAnsi="Times New Roman" w:cs="Times New Roman"/>
          <w:color w:val="000000" w:themeColor="text1"/>
          <w:sz w:val="28"/>
          <w:szCs w:val="28"/>
          <w:shd w:val="clear" w:color="auto" w:fill="FFFFFF"/>
        </w:rPr>
        <w:t xml:space="preserve"> П., 2015. </w:t>
      </w:r>
      <w:r w:rsidR="00B82B00">
        <w:rPr>
          <w:rFonts w:ascii="Times New Roman" w:hAnsi="Times New Roman" w:cs="Times New Roman"/>
          <w:color w:val="000000" w:themeColor="text1"/>
          <w:sz w:val="28"/>
          <w:szCs w:val="28"/>
          <w:shd w:val="clear" w:color="auto" w:fill="FFFFFF"/>
        </w:rPr>
        <w:t>−</w:t>
      </w:r>
      <w:r w:rsidRPr="003326B3">
        <w:rPr>
          <w:rFonts w:ascii="Times New Roman" w:hAnsi="Times New Roman" w:cs="Times New Roman"/>
          <w:color w:val="000000" w:themeColor="text1"/>
          <w:sz w:val="28"/>
          <w:szCs w:val="28"/>
          <w:shd w:val="clear" w:color="auto" w:fill="FFFFFF"/>
        </w:rPr>
        <w:t xml:space="preserve"> С. 1</w:t>
      </w:r>
      <w:r w:rsidR="00B82B00">
        <w:rPr>
          <w:rFonts w:ascii="Times New Roman" w:hAnsi="Times New Roman" w:cs="Times New Roman"/>
          <w:color w:val="000000" w:themeColor="text1"/>
          <w:sz w:val="28"/>
          <w:szCs w:val="28"/>
          <w:shd w:val="clear" w:color="auto" w:fill="FFFFFF"/>
        </w:rPr>
        <w:t>−</w:t>
      </w:r>
      <w:r w:rsidRPr="003326B3">
        <w:rPr>
          <w:rFonts w:ascii="Times New Roman" w:hAnsi="Times New Roman" w:cs="Times New Roman"/>
          <w:color w:val="000000" w:themeColor="text1"/>
          <w:sz w:val="28"/>
          <w:szCs w:val="28"/>
          <w:shd w:val="clear" w:color="auto" w:fill="FFFFFF"/>
        </w:rPr>
        <w:t>6.</w:t>
      </w:r>
    </w:p>
    <w:p w:rsidR="007376AC" w:rsidRPr="003326B3" w:rsidRDefault="007376AC" w:rsidP="00707B62">
      <w:pPr>
        <w:pStyle w:val="a3"/>
        <w:numPr>
          <w:ilvl w:val="0"/>
          <w:numId w:val="9"/>
        </w:numPr>
        <w:spacing w:line="240" w:lineRule="auto"/>
        <w:ind w:left="0" w:firstLine="153"/>
        <w:jc w:val="both"/>
        <w:rPr>
          <w:rFonts w:ascii="Times New Roman" w:hAnsi="Times New Roman" w:cs="Times New Roman"/>
          <w:color w:val="000000" w:themeColor="text1"/>
          <w:sz w:val="28"/>
          <w:szCs w:val="28"/>
        </w:rPr>
      </w:pPr>
      <w:r w:rsidRPr="003326B3">
        <w:rPr>
          <w:rFonts w:ascii="Times New Roman" w:hAnsi="Times New Roman" w:cs="Times New Roman"/>
          <w:color w:val="000000" w:themeColor="text1"/>
          <w:sz w:val="28"/>
          <w:szCs w:val="28"/>
          <w:shd w:val="clear" w:color="auto" w:fill="FFFFFF"/>
        </w:rPr>
        <w:t xml:space="preserve">Чернявський М.Н. Короткий нарис з історії і проблем упорядкування медичної термінології // Енциклопедичний словник медичних термінів. </w:t>
      </w:r>
      <w:r w:rsidR="00B82B00">
        <w:rPr>
          <w:rFonts w:ascii="Times New Roman" w:hAnsi="Times New Roman" w:cs="Times New Roman"/>
          <w:color w:val="000000" w:themeColor="text1"/>
          <w:sz w:val="28"/>
          <w:szCs w:val="28"/>
          <w:shd w:val="clear" w:color="auto" w:fill="FFFFFF"/>
        </w:rPr>
        <w:t>−</w:t>
      </w:r>
      <w:r w:rsidRPr="003326B3">
        <w:rPr>
          <w:rFonts w:ascii="Times New Roman" w:hAnsi="Times New Roman" w:cs="Times New Roman"/>
          <w:color w:val="000000" w:themeColor="text1"/>
          <w:sz w:val="28"/>
          <w:szCs w:val="28"/>
          <w:shd w:val="clear" w:color="auto" w:fill="FFFFFF"/>
        </w:rPr>
        <w:t xml:space="preserve"> М., 1984.  </w:t>
      </w:r>
      <w:r w:rsidR="00B82B00">
        <w:rPr>
          <w:rFonts w:ascii="Times New Roman" w:hAnsi="Times New Roman" w:cs="Times New Roman"/>
          <w:color w:val="000000" w:themeColor="text1"/>
          <w:sz w:val="28"/>
          <w:szCs w:val="28"/>
          <w:shd w:val="clear" w:color="auto" w:fill="FFFFFF"/>
        </w:rPr>
        <w:t>−</w:t>
      </w:r>
      <w:r w:rsidRPr="003326B3">
        <w:rPr>
          <w:rFonts w:ascii="Times New Roman" w:hAnsi="Times New Roman" w:cs="Times New Roman"/>
          <w:color w:val="000000" w:themeColor="text1"/>
          <w:sz w:val="28"/>
          <w:szCs w:val="28"/>
          <w:shd w:val="clear" w:color="auto" w:fill="FFFFFF"/>
        </w:rPr>
        <w:t xml:space="preserve"> С.</w:t>
      </w:r>
      <w:r w:rsidR="00F13927">
        <w:rPr>
          <w:rFonts w:ascii="Times New Roman" w:hAnsi="Times New Roman" w:cs="Times New Roman"/>
          <w:color w:val="000000" w:themeColor="text1"/>
          <w:sz w:val="28"/>
          <w:szCs w:val="28"/>
          <w:shd w:val="clear" w:color="auto" w:fill="FFFFFF"/>
          <w:lang w:val="en-US"/>
        </w:rPr>
        <w:t xml:space="preserve"> </w:t>
      </w:r>
      <w:r w:rsidRPr="003326B3">
        <w:rPr>
          <w:rFonts w:ascii="Times New Roman" w:hAnsi="Times New Roman" w:cs="Times New Roman"/>
          <w:color w:val="000000" w:themeColor="text1"/>
          <w:sz w:val="28"/>
          <w:szCs w:val="28"/>
          <w:shd w:val="clear" w:color="auto" w:fill="FFFFFF"/>
        </w:rPr>
        <w:t>410</w:t>
      </w:r>
      <w:r w:rsidR="00B82B00">
        <w:rPr>
          <w:rFonts w:ascii="Times New Roman" w:hAnsi="Times New Roman" w:cs="Times New Roman"/>
          <w:color w:val="000000" w:themeColor="text1"/>
          <w:sz w:val="28"/>
          <w:szCs w:val="28"/>
          <w:shd w:val="clear" w:color="auto" w:fill="FFFFFF"/>
        </w:rPr>
        <w:t>−</w:t>
      </w:r>
      <w:r w:rsidRPr="003326B3">
        <w:rPr>
          <w:rFonts w:ascii="Times New Roman" w:hAnsi="Times New Roman" w:cs="Times New Roman"/>
          <w:color w:val="000000" w:themeColor="text1"/>
          <w:sz w:val="28"/>
          <w:szCs w:val="28"/>
          <w:shd w:val="clear" w:color="auto" w:fill="FFFFFF"/>
        </w:rPr>
        <w:t>425.</w:t>
      </w:r>
    </w:p>
    <w:p w:rsidR="007376AC" w:rsidRPr="003326B3" w:rsidRDefault="007376AC" w:rsidP="003326B3">
      <w:pPr>
        <w:pStyle w:val="a3"/>
        <w:spacing w:line="240" w:lineRule="auto"/>
        <w:rPr>
          <w:rFonts w:ascii="Times New Roman" w:hAnsi="Times New Roman" w:cs="Times New Roman"/>
          <w:b/>
          <w:color w:val="000000" w:themeColor="text1"/>
          <w:sz w:val="28"/>
          <w:szCs w:val="28"/>
          <w:shd w:val="clear" w:color="auto" w:fill="FFFFFF"/>
        </w:rPr>
      </w:pPr>
    </w:p>
    <w:p w:rsidR="007376AC" w:rsidRPr="00D72FA8" w:rsidRDefault="007376AC" w:rsidP="003326B3">
      <w:pPr>
        <w:spacing w:after="0" w:line="240" w:lineRule="auto"/>
        <w:jc w:val="right"/>
        <w:rPr>
          <w:rFonts w:ascii="Times New Roman" w:hAnsi="Times New Roman" w:cs="Times New Roman"/>
          <w:i/>
          <w:sz w:val="28"/>
          <w:szCs w:val="28"/>
          <w:lang w:val="en-US"/>
        </w:rPr>
      </w:pPr>
      <w:r w:rsidRPr="003326B3">
        <w:rPr>
          <w:rFonts w:ascii="Times New Roman" w:hAnsi="Times New Roman" w:cs="Times New Roman"/>
          <w:i/>
          <w:sz w:val="28"/>
          <w:szCs w:val="28"/>
        </w:rPr>
        <w:t>Петрова Е</w:t>
      </w:r>
      <w:r w:rsidR="00D72FA8" w:rsidRPr="00D72FA8">
        <w:rPr>
          <w:rFonts w:ascii="Times New Roman" w:hAnsi="Times New Roman" w:cs="Times New Roman"/>
          <w:i/>
          <w:sz w:val="28"/>
          <w:szCs w:val="28"/>
        </w:rPr>
        <w:t xml:space="preserve">. </w:t>
      </w:r>
      <w:r w:rsidR="00D72FA8">
        <w:rPr>
          <w:rFonts w:ascii="Times New Roman" w:hAnsi="Times New Roman" w:cs="Times New Roman"/>
          <w:i/>
          <w:sz w:val="28"/>
          <w:szCs w:val="28"/>
          <w:lang w:val="en-US"/>
        </w:rPr>
        <w:t>C.</w:t>
      </w:r>
    </w:p>
    <w:p w:rsidR="00707B62" w:rsidRPr="00707B62" w:rsidRDefault="00707B62" w:rsidP="003326B3">
      <w:pPr>
        <w:spacing w:after="0" w:line="240" w:lineRule="auto"/>
        <w:jc w:val="right"/>
        <w:rPr>
          <w:rFonts w:ascii="Times New Roman" w:hAnsi="Times New Roman" w:cs="Times New Roman"/>
          <w:i/>
          <w:sz w:val="28"/>
          <w:szCs w:val="28"/>
          <w:lang w:val="uk-UA"/>
        </w:rPr>
      </w:pPr>
    </w:p>
    <w:p w:rsidR="007376AC" w:rsidRPr="00DE00B4" w:rsidRDefault="00707B62" w:rsidP="003326B3">
      <w:pPr>
        <w:spacing w:after="0" w:line="240" w:lineRule="auto"/>
        <w:jc w:val="center"/>
        <w:rPr>
          <w:rFonts w:ascii="Times New Roman" w:hAnsi="Times New Roman" w:cs="Times New Roman"/>
          <w:b/>
          <w:sz w:val="28"/>
          <w:szCs w:val="28"/>
          <w:lang w:val="uk-UA"/>
        </w:rPr>
      </w:pPr>
      <w:r w:rsidRPr="003326B3">
        <w:rPr>
          <w:rFonts w:ascii="Times New Roman" w:hAnsi="Times New Roman" w:cs="Times New Roman"/>
          <w:b/>
          <w:sz w:val="28"/>
          <w:szCs w:val="28"/>
        </w:rPr>
        <w:t>ЭТИМОЛОГИЧЕСКИЕ И ТЕРАПЕВТИЧЕСКИЕ ОСОБЕННОСТИ</w:t>
      </w:r>
      <w:r w:rsidR="00DE00B4">
        <w:rPr>
          <w:rFonts w:ascii="Times New Roman" w:hAnsi="Times New Roman" w:cs="Times New Roman"/>
          <w:b/>
          <w:sz w:val="28"/>
          <w:szCs w:val="28"/>
        </w:rPr>
        <w:t xml:space="preserve"> МАНДРАГОРЫ В НАРОДНОЙ ТРАДИЦИИ</w:t>
      </w:r>
    </w:p>
    <w:p w:rsidR="00707B62" w:rsidRPr="00707B62" w:rsidRDefault="00707B62" w:rsidP="003326B3">
      <w:pPr>
        <w:spacing w:after="0" w:line="240" w:lineRule="auto"/>
        <w:jc w:val="center"/>
        <w:rPr>
          <w:rFonts w:ascii="Times New Roman" w:hAnsi="Times New Roman" w:cs="Times New Roman"/>
          <w:b/>
          <w:sz w:val="28"/>
          <w:szCs w:val="28"/>
          <w:lang w:val="uk-UA"/>
        </w:rPr>
      </w:pPr>
    </w:p>
    <w:p w:rsidR="007376AC" w:rsidRPr="003326B3" w:rsidRDefault="007376AC" w:rsidP="00707B62">
      <w:pPr>
        <w:spacing w:after="0" w:line="240" w:lineRule="auto"/>
        <w:jc w:val="center"/>
        <w:rPr>
          <w:rFonts w:ascii="Times New Roman" w:hAnsi="Times New Roman" w:cs="Times New Roman"/>
          <w:i/>
          <w:sz w:val="28"/>
          <w:szCs w:val="28"/>
        </w:rPr>
      </w:pPr>
      <w:r w:rsidRPr="003326B3">
        <w:rPr>
          <w:rFonts w:ascii="Times New Roman" w:hAnsi="Times New Roman" w:cs="Times New Roman"/>
          <w:i/>
          <w:sz w:val="28"/>
          <w:szCs w:val="28"/>
        </w:rPr>
        <w:t>Харьковский национальный медицинский университет</w:t>
      </w:r>
    </w:p>
    <w:p w:rsidR="007376AC" w:rsidRDefault="00707B62" w:rsidP="00707B62">
      <w:pPr>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rPr>
        <w:t>Научный р</w:t>
      </w:r>
      <w:r w:rsidR="007376AC" w:rsidRPr="003326B3">
        <w:rPr>
          <w:rFonts w:ascii="Times New Roman" w:hAnsi="Times New Roman" w:cs="Times New Roman"/>
          <w:i/>
          <w:sz w:val="28"/>
          <w:szCs w:val="28"/>
        </w:rPr>
        <w:t>уководитель: Полянская Е. М.</w:t>
      </w:r>
    </w:p>
    <w:p w:rsidR="00707B62" w:rsidRPr="00707B62" w:rsidRDefault="00707B62" w:rsidP="003326B3">
      <w:pPr>
        <w:spacing w:after="0" w:line="240" w:lineRule="auto"/>
        <w:jc w:val="right"/>
        <w:rPr>
          <w:rFonts w:ascii="Times New Roman" w:hAnsi="Times New Roman" w:cs="Times New Roman"/>
          <w:i/>
          <w:sz w:val="28"/>
          <w:szCs w:val="28"/>
          <w:lang w:val="uk-UA"/>
        </w:rPr>
      </w:pPr>
    </w:p>
    <w:p w:rsidR="007376AC" w:rsidRPr="003326B3" w:rsidRDefault="007376AC" w:rsidP="003326B3">
      <w:pPr>
        <w:spacing w:after="0" w:line="240" w:lineRule="auto"/>
        <w:ind w:firstLine="851"/>
        <w:jc w:val="both"/>
        <w:rPr>
          <w:rFonts w:ascii="Times New Roman" w:hAnsi="Times New Roman" w:cs="Times New Roman"/>
          <w:sz w:val="28"/>
          <w:szCs w:val="28"/>
        </w:rPr>
      </w:pPr>
      <w:r w:rsidRPr="003326B3">
        <w:rPr>
          <w:rFonts w:ascii="Times New Roman" w:hAnsi="Times New Roman" w:cs="Times New Roman"/>
          <w:sz w:val="28"/>
          <w:szCs w:val="28"/>
        </w:rPr>
        <w:t>На протяжении многих веков в медицинской практике активно используются самые разные лекарственные растения и большинство из них, имеет необычную этимологию и применение в народной традиции.</w:t>
      </w:r>
    </w:p>
    <w:p w:rsidR="007376AC" w:rsidRPr="003326B3" w:rsidRDefault="007376AC" w:rsidP="003326B3">
      <w:pPr>
        <w:spacing w:after="0" w:line="240" w:lineRule="auto"/>
        <w:ind w:firstLine="851"/>
        <w:jc w:val="both"/>
        <w:rPr>
          <w:rFonts w:ascii="Times New Roman" w:hAnsi="Times New Roman" w:cs="Times New Roman"/>
          <w:sz w:val="28"/>
          <w:szCs w:val="28"/>
        </w:rPr>
      </w:pPr>
      <w:r w:rsidRPr="003326B3">
        <w:rPr>
          <w:rFonts w:ascii="Times New Roman" w:hAnsi="Times New Roman" w:cs="Times New Roman"/>
          <w:sz w:val="28"/>
          <w:szCs w:val="28"/>
        </w:rPr>
        <w:t xml:space="preserve">Актуальность работы заключается в том, что в современном мире наблюдается тенденция к изучению и применению растений в косметологических и терапевтических целях. </w:t>
      </w:r>
    </w:p>
    <w:p w:rsidR="007376AC" w:rsidRPr="003326B3" w:rsidRDefault="007376AC" w:rsidP="003326B3">
      <w:pPr>
        <w:spacing w:after="0" w:line="240" w:lineRule="auto"/>
        <w:ind w:firstLine="851"/>
        <w:jc w:val="both"/>
        <w:rPr>
          <w:rFonts w:ascii="Times New Roman" w:hAnsi="Times New Roman" w:cs="Times New Roman"/>
          <w:sz w:val="28"/>
          <w:szCs w:val="28"/>
        </w:rPr>
      </w:pPr>
      <w:r w:rsidRPr="003326B3">
        <w:rPr>
          <w:rFonts w:ascii="Times New Roman" w:hAnsi="Times New Roman" w:cs="Times New Roman"/>
          <w:sz w:val="28"/>
          <w:szCs w:val="28"/>
        </w:rPr>
        <w:t>Цель работы – изучить этимологию и медицинское значение мандрагоры в народной традиции.</w:t>
      </w:r>
    </w:p>
    <w:p w:rsidR="007376AC" w:rsidRPr="003326B3" w:rsidRDefault="007376AC" w:rsidP="003326B3">
      <w:pPr>
        <w:spacing w:after="0" w:line="240" w:lineRule="auto"/>
        <w:ind w:firstLine="851"/>
        <w:jc w:val="both"/>
        <w:rPr>
          <w:rFonts w:ascii="Times New Roman" w:hAnsi="Times New Roman" w:cs="Times New Roman"/>
          <w:sz w:val="28"/>
          <w:szCs w:val="28"/>
        </w:rPr>
      </w:pPr>
      <w:r w:rsidRPr="003326B3">
        <w:rPr>
          <w:rFonts w:ascii="Times New Roman" w:hAnsi="Times New Roman" w:cs="Times New Roman"/>
          <w:sz w:val="28"/>
          <w:szCs w:val="28"/>
        </w:rPr>
        <w:lastRenderedPageBreak/>
        <w:t xml:space="preserve">Латинское название «Mandragora, ae </w:t>
      </w:r>
      <w:r w:rsidRPr="003326B3">
        <w:rPr>
          <w:rFonts w:ascii="Times New Roman" w:hAnsi="Times New Roman" w:cs="Times New Roman"/>
          <w:sz w:val="28"/>
          <w:szCs w:val="28"/>
          <w:lang w:val="en-US"/>
        </w:rPr>
        <w:t>f</w:t>
      </w:r>
      <w:r w:rsidRPr="003326B3">
        <w:rPr>
          <w:rFonts w:ascii="Times New Roman" w:hAnsi="Times New Roman" w:cs="Times New Roman"/>
          <w:sz w:val="28"/>
          <w:szCs w:val="28"/>
        </w:rPr>
        <w:t>» происходит от греческого «Μανδραγόρας», точный перевод неизвестен, но в латинском слове выделяют два корня «man», что означает «рука» и «drag» – «дракон». Возможно, ранее корень из</w:t>
      </w:r>
      <w:r w:rsidR="00B82B00">
        <w:rPr>
          <w:rFonts w:ascii="Times New Roman" w:hAnsi="Times New Roman" w:cs="Times New Roman"/>
          <w:sz w:val="28"/>
          <w:szCs w:val="28"/>
        </w:rPr>
        <w:t>−</w:t>
      </w:r>
      <w:r w:rsidRPr="003326B3">
        <w:rPr>
          <w:rFonts w:ascii="Times New Roman" w:hAnsi="Times New Roman" w:cs="Times New Roman"/>
          <w:sz w:val="28"/>
          <w:szCs w:val="28"/>
        </w:rPr>
        <w:t>за необычной формы считали похожим на лапы рептилий. Многие европейские языки заимствовали латинское название, например, в английском языке «mandrake», в французском – «mandragore».</w:t>
      </w:r>
    </w:p>
    <w:p w:rsidR="007376AC" w:rsidRPr="003326B3" w:rsidRDefault="007376AC" w:rsidP="003326B3">
      <w:pPr>
        <w:spacing w:after="0" w:line="240" w:lineRule="auto"/>
        <w:ind w:firstLine="851"/>
        <w:jc w:val="both"/>
        <w:rPr>
          <w:rFonts w:ascii="Times New Roman" w:hAnsi="Times New Roman" w:cs="Times New Roman"/>
          <w:sz w:val="28"/>
          <w:szCs w:val="28"/>
        </w:rPr>
      </w:pPr>
      <w:r w:rsidRPr="003326B3">
        <w:rPr>
          <w:rFonts w:ascii="Times New Roman" w:hAnsi="Times New Roman" w:cs="Times New Roman"/>
          <w:sz w:val="28"/>
          <w:szCs w:val="28"/>
        </w:rPr>
        <w:t>Мандрагора – это травянистое многолетн</w:t>
      </w:r>
      <w:r w:rsidRPr="003326B3">
        <w:rPr>
          <w:rFonts w:ascii="Times New Roman" w:hAnsi="Times New Roman" w:cs="Times New Roman"/>
          <w:sz w:val="28"/>
          <w:szCs w:val="28"/>
          <w:lang w:val="uk-UA"/>
        </w:rPr>
        <w:t>е</w:t>
      </w:r>
      <w:r w:rsidRPr="003326B3">
        <w:rPr>
          <w:rFonts w:ascii="Times New Roman" w:hAnsi="Times New Roman" w:cs="Times New Roman"/>
          <w:sz w:val="28"/>
          <w:szCs w:val="28"/>
        </w:rPr>
        <w:t>е растение семейства Паслёновых. Он</w:t>
      </w:r>
      <w:r w:rsidRPr="003326B3">
        <w:rPr>
          <w:rFonts w:ascii="Times New Roman" w:hAnsi="Times New Roman" w:cs="Times New Roman"/>
          <w:sz w:val="28"/>
          <w:szCs w:val="28"/>
          <w:lang w:val="uk-UA"/>
        </w:rPr>
        <w:t>о</w:t>
      </w:r>
      <w:r w:rsidRPr="003326B3">
        <w:rPr>
          <w:rFonts w:ascii="Times New Roman" w:hAnsi="Times New Roman" w:cs="Times New Roman"/>
          <w:sz w:val="28"/>
          <w:szCs w:val="28"/>
        </w:rPr>
        <w:t xml:space="preserve"> представля</w:t>
      </w:r>
      <w:r w:rsidRPr="003326B3">
        <w:rPr>
          <w:rFonts w:ascii="Times New Roman" w:hAnsi="Times New Roman" w:cs="Times New Roman"/>
          <w:sz w:val="28"/>
          <w:szCs w:val="28"/>
          <w:lang w:val="uk-UA"/>
        </w:rPr>
        <w:t>е</w:t>
      </w:r>
      <w:r w:rsidRPr="003326B3">
        <w:rPr>
          <w:rFonts w:ascii="Times New Roman" w:hAnsi="Times New Roman" w:cs="Times New Roman"/>
          <w:sz w:val="28"/>
          <w:szCs w:val="28"/>
        </w:rPr>
        <w:t>т собой крупн</w:t>
      </w:r>
      <w:r w:rsidRPr="003326B3">
        <w:rPr>
          <w:rFonts w:ascii="Times New Roman" w:hAnsi="Times New Roman" w:cs="Times New Roman"/>
          <w:sz w:val="28"/>
          <w:szCs w:val="28"/>
          <w:lang w:val="uk-UA"/>
        </w:rPr>
        <w:t>о</w:t>
      </w:r>
      <w:r w:rsidRPr="003326B3">
        <w:rPr>
          <w:rFonts w:ascii="Times New Roman" w:hAnsi="Times New Roman" w:cs="Times New Roman"/>
          <w:sz w:val="28"/>
          <w:szCs w:val="28"/>
        </w:rPr>
        <w:t>е растени</w:t>
      </w:r>
      <w:r w:rsidRPr="003326B3">
        <w:rPr>
          <w:rFonts w:ascii="Times New Roman" w:hAnsi="Times New Roman" w:cs="Times New Roman"/>
          <w:sz w:val="28"/>
          <w:szCs w:val="28"/>
          <w:lang w:val="uk-UA"/>
        </w:rPr>
        <w:t>е</w:t>
      </w:r>
      <w:r w:rsidRPr="003326B3">
        <w:rPr>
          <w:rFonts w:ascii="Times New Roman" w:hAnsi="Times New Roman" w:cs="Times New Roman"/>
          <w:sz w:val="28"/>
          <w:szCs w:val="28"/>
        </w:rPr>
        <w:t>, не имеющ</w:t>
      </w:r>
      <w:r w:rsidRPr="003326B3">
        <w:rPr>
          <w:rFonts w:ascii="Times New Roman" w:hAnsi="Times New Roman" w:cs="Times New Roman"/>
          <w:sz w:val="28"/>
          <w:szCs w:val="28"/>
          <w:lang w:val="uk-UA"/>
        </w:rPr>
        <w:t>е</w:t>
      </w:r>
      <w:r w:rsidRPr="003326B3">
        <w:rPr>
          <w:rFonts w:ascii="Times New Roman" w:hAnsi="Times New Roman" w:cs="Times New Roman"/>
          <w:sz w:val="28"/>
          <w:szCs w:val="28"/>
        </w:rPr>
        <w:t>е стебля. Листья собраны в розетку, диаметр которой достигает 1</w:t>
      </w:r>
      <w:r w:rsidR="00B82B00">
        <w:rPr>
          <w:rFonts w:ascii="Times New Roman" w:hAnsi="Times New Roman" w:cs="Times New Roman"/>
          <w:sz w:val="28"/>
          <w:szCs w:val="28"/>
        </w:rPr>
        <w:t>−</w:t>
      </w:r>
      <w:r w:rsidRPr="003326B3">
        <w:rPr>
          <w:rFonts w:ascii="Times New Roman" w:hAnsi="Times New Roman" w:cs="Times New Roman"/>
          <w:sz w:val="28"/>
          <w:szCs w:val="28"/>
        </w:rPr>
        <w:t>2м и более. Люди давно заметили, что ее корень по форме напоминает человека, и даже различали растения женского (womandrake) и мужского (mandrake) пола. В старинных травниках это растение обычно изображалось в виде человека с пучком листьев, растущих из головы.</w:t>
      </w:r>
    </w:p>
    <w:p w:rsidR="007376AC" w:rsidRPr="003326B3" w:rsidRDefault="007376AC" w:rsidP="003326B3">
      <w:pPr>
        <w:spacing w:after="0" w:line="240" w:lineRule="auto"/>
        <w:ind w:firstLine="851"/>
        <w:jc w:val="both"/>
        <w:rPr>
          <w:rFonts w:ascii="Times New Roman" w:hAnsi="Times New Roman" w:cs="Times New Roman"/>
          <w:sz w:val="28"/>
          <w:szCs w:val="28"/>
        </w:rPr>
      </w:pPr>
      <w:r w:rsidRPr="003326B3">
        <w:rPr>
          <w:rFonts w:ascii="Times New Roman" w:hAnsi="Times New Roman" w:cs="Times New Roman"/>
          <w:sz w:val="28"/>
          <w:szCs w:val="28"/>
        </w:rPr>
        <w:t>Существует несметное количество преданий в разных культурах, связанных с этим растением. В Аравии существовало поверье, что мандрагора ночью светится, и потому ее называли «свечой дьявола» или «цветком ведьмы». В древнегреческой мифологии мандрагора использовалась для того, чтобы избавиться от приворотного заклятия. Ее носили с собой в качестве любовного амулета. B Египте это было средство, усиливающее половое влечение; в Риме – возбуждающее травяное снадобье. Даже в Библии упоминаются мандрагоровые яблоки в качестве средства для обеспечения зачатия, которым воспользовались Лия и Рахиль.</w:t>
      </w:r>
    </w:p>
    <w:p w:rsidR="007376AC" w:rsidRPr="003326B3" w:rsidRDefault="007376AC" w:rsidP="003326B3">
      <w:pPr>
        <w:spacing w:after="0" w:line="240" w:lineRule="auto"/>
        <w:ind w:firstLine="851"/>
        <w:jc w:val="both"/>
        <w:rPr>
          <w:rFonts w:ascii="Times New Roman" w:hAnsi="Times New Roman" w:cs="Times New Roman"/>
          <w:sz w:val="28"/>
          <w:szCs w:val="28"/>
        </w:rPr>
      </w:pPr>
      <w:r w:rsidRPr="003326B3">
        <w:rPr>
          <w:rFonts w:ascii="Times New Roman" w:hAnsi="Times New Roman" w:cs="Times New Roman"/>
          <w:sz w:val="28"/>
          <w:szCs w:val="28"/>
        </w:rPr>
        <w:t>Во Франции мандрагору также называли «рукой славы» (</w:t>
      </w:r>
      <w:r w:rsidRPr="003326B3">
        <w:rPr>
          <w:rFonts w:ascii="Times New Roman" w:hAnsi="Times New Roman" w:cs="Times New Roman"/>
          <w:sz w:val="28"/>
          <w:szCs w:val="28"/>
          <w:lang w:val="en-US"/>
        </w:rPr>
        <w:t>main</w:t>
      </w:r>
      <w:r w:rsidR="00B82B00">
        <w:rPr>
          <w:rFonts w:ascii="Times New Roman" w:hAnsi="Times New Roman" w:cs="Times New Roman"/>
          <w:sz w:val="28"/>
          <w:szCs w:val="28"/>
        </w:rPr>
        <w:t>−</w:t>
      </w:r>
      <w:r w:rsidRPr="003326B3">
        <w:rPr>
          <w:rFonts w:ascii="Times New Roman" w:hAnsi="Times New Roman" w:cs="Times New Roman"/>
          <w:sz w:val="28"/>
          <w:szCs w:val="28"/>
          <w:lang w:val="en-US"/>
        </w:rPr>
        <w:t>degloire</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magloire</w:t>
      </w:r>
      <w:r w:rsidRPr="003326B3">
        <w:rPr>
          <w:rFonts w:ascii="Times New Roman" w:hAnsi="Times New Roman" w:cs="Times New Roman"/>
          <w:sz w:val="28"/>
          <w:szCs w:val="28"/>
        </w:rPr>
        <w:t>), поскольку она делает человека неуязвимым и помогает обнаружить клад. В средневековье считалось, «…что от человеческого прикосновения мандрагора сжимается, кровоточит и издает при этом громкий крик, стараясь снова попасть в землю, из которой ее вытянули. Тот, кто услышит этот крик, либо умирает на месте, либо сходит с ума. Чтобы избежать этого, нужно окопать корень так, чтобы ослабла связь растения с землей, а затем обвязать его веревкой, привязав другой ее конец к собаке. Собака, послушная зову хозяина, выдернет из земли магический корень, и сама станет жертвой проклятия этого волшебного растения. После этого корень становится для человека безопасным» [3:102].</w:t>
      </w:r>
    </w:p>
    <w:p w:rsidR="007376AC" w:rsidRPr="003326B3" w:rsidRDefault="007376AC" w:rsidP="003326B3">
      <w:pPr>
        <w:spacing w:after="0" w:line="240" w:lineRule="auto"/>
        <w:ind w:firstLine="851"/>
        <w:jc w:val="both"/>
        <w:rPr>
          <w:rFonts w:ascii="Times New Roman" w:hAnsi="Times New Roman" w:cs="Times New Roman"/>
          <w:sz w:val="28"/>
          <w:szCs w:val="28"/>
        </w:rPr>
      </w:pPr>
      <w:r w:rsidRPr="003326B3">
        <w:rPr>
          <w:rFonts w:ascii="Times New Roman" w:hAnsi="Times New Roman" w:cs="Times New Roman"/>
          <w:sz w:val="28"/>
          <w:szCs w:val="28"/>
        </w:rPr>
        <w:t>У германских народов мандрагора применялась для изображения домашних богов – альрунов. Старонемецкое наименование мандрагоры – «</w:t>
      </w:r>
      <w:r w:rsidRPr="003326B3">
        <w:rPr>
          <w:rFonts w:ascii="Times New Roman" w:hAnsi="Times New Roman" w:cs="Times New Roman"/>
          <w:sz w:val="28"/>
          <w:szCs w:val="28"/>
          <w:lang w:val="en-US"/>
        </w:rPr>
        <w:t>alruna</w:t>
      </w:r>
      <w:r w:rsidRPr="003326B3">
        <w:rPr>
          <w:rFonts w:ascii="Times New Roman" w:hAnsi="Times New Roman" w:cs="Times New Roman"/>
          <w:sz w:val="28"/>
          <w:szCs w:val="28"/>
        </w:rPr>
        <w:t>», производное от «</w:t>
      </w:r>
      <w:r w:rsidRPr="003326B3">
        <w:rPr>
          <w:rFonts w:ascii="Times New Roman" w:hAnsi="Times New Roman" w:cs="Times New Roman"/>
          <w:sz w:val="28"/>
          <w:szCs w:val="28"/>
          <w:lang w:val="en-US"/>
        </w:rPr>
        <w:t>runa</w:t>
      </w:r>
      <w:r w:rsidRPr="003326B3">
        <w:rPr>
          <w:rFonts w:ascii="Times New Roman" w:hAnsi="Times New Roman" w:cs="Times New Roman"/>
          <w:sz w:val="28"/>
          <w:szCs w:val="28"/>
        </w:rPr>
        <w:t>», что означало нечто сокровенное, таинственное, а затем «руна» стала одной из букв древнегерманского алфавита. Ходило множество легенд, как особо сильным магам удавалось оживить корни, сделав из них настоящих гомункулусов (зомби), которыми можно управлять. Считалось, что с помощью мандрагоры колдунья может лишить человека красоты и рассудка. Практически по всей Европе считалось, что мандрагора вырастает из спермы повешенных, поэтому под виселицами можно было часто встретить колдунов и ведьм.</w:t>
      </w:r>
    </w:p>
    <w:p w:rsidR="007376AC" w:rsidRPr="003326B3" w:rsidRDefault="007376AC" w:rsidP="003326B3">
      <w:pPr>
        <w:spacing w:after="0" w:line="240" w:lineRule="auto"/>
        <w:ind w:firstLine="851"/>
        <w:jc w:val="both"/>
        <w:rPr>
          <w:rFonts w:ascii="Times New Roman" w:hAnsi="Times New Roman" w:cs="Times New Roman"/>
          <w:sz w:val="28"/>
          <w:szCs w:val="28"/>
        </w:rPr>
      </w:pPr>
      <w:r w:rsidRPr="003326B3">
        <w:rPr>
          <w:rFonts w:ascii="Times New Roman" w:hAnsi="Times New Roman" w:cs="Times New Roman"/>
          <w:sz w:val="28"/>
          <w:szCs w:val="28"/>
        </w:rPr>
        <w:t xml:space="preserve">Распространены следующие наименования мандрагоры в народной традиции: мужской корень, адамова голова, кукушкины сапожки, енотовые ягоды и многие другие. </w:t>
      </w:r>
    </w:p>
    <w:p w:rsidR="007376AC" w:rsidRPr="003326B3" w:rsidRDefault="007376AC" w:rsidP="003326B3">
      <w:pPr>
        <w:spacing w:after="0" w:line="240" w:lineRule="auto"/>
        <w:ind w:firstLine="851"/>
        <w:jc w:val="both"/>
        <w:rPr>
          <w:rFonts w:ascii="Times New Roman" w:hAnsi="Times New Roman" w:cs="Times New Roman"/>
          <w:sz w:val="28"/>
          <w:szCs w:val="28"/>
        </w:rPr>
      </w:pPr>
      <w:r w:rsidRPr="003326B3">
        <w:rPr>
          <w:rFonts w:ascii="Times New Roman" w:hAnsi="Times New Roman" w:cs="Times New Roman"/>
          <w:sz w:val="28"/>
          <w:szCs w:val="28"/>
        </w:rPr>
        <w:lastRenderedPageBreak/>
        <w:t>Алкалоиды, входящие в состав растения, угнетают деятельность центральной нервной системы, поэтому оно обладает успокаивающим и снотворным действием. Является одним из первых анестезирующих препаратов: сок мандрагоры, смешанный с вином, давали больным, чтобы они засыпали и не ощущали боли во время операции. В малых дозах применяли при депрессии и фобиях. Данное растение применялась Гиппократом, Диоскоридом, Авиценной, который называл мандрагору «йабрухус</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санам» — идолом, созданным природой по внешнему подобию человека. </w:t>
      </w:r>
    </w:p>
    <w:p w:rsidR="007376AC" w:rsidRPr="003326B3" w:rsidRDefault="007376AC" w:rsidP="003326B3">
      <w:pPr>
        <w:spacing w:after="0" w:line="240" w:lineRule="auto"/>
        <w:ind w:firstLine="851"/>
        <w:jc w:val="both"/>
        <w:rPr>
          <w:rFonts w:ascii="Times New Roman" w:hAnsi="Times New Roman" w:cs="Times New Roman"/>
          <w:sz w:val="28"/>
          <w:szCs w:val="28"/>
        </w:rPr>
      </w:pPr>
      <w:r w:rsidRPr="003326B3">
        <w:rPr>
          <w:rFonts w:ascii="Times New Roman" w:hAnsi="Times New Roman" w:cs="Times New Roman"/>
          <w:sz w:val="28"/>
          <w:szCs w:val="28"/>
        </w:rPr>
        <w:t xml:space="preserve"> В современной медицине экстракт и настойка корня мандрагоры входят в состав некоторых антиспазматических и болеутоляющих лекарственных средств. Их применяют при нарушениях в работе желудочно</w:t>
      </w:r>
      <w:r w:rsidR="00B82B00">
        <w:rPr>
          <w:rFonts w:ascii="Times New Roman" w:hAnsi="Times New Roman" w:cs="Times New Roman"/>
          <w:sz w:val="28"/>
          <w:szCs w:val="28"/>
        </w:rPr>
        <w:t>−</w:t>
      </w:r>
      <w:r w:rsidRPr="003326B3">
        <w:rPr>
          <w:rFonts w:ascii="Times New Roman" w:hAnsi="Times New Roman" w:cs="Times New Roman"/>
          <w:sz w:val="28"/>
          <w:szCs w:val="28"/>
        </w:rPr>
        <w:t>кишечного тракта, при болях различного генез</w:t>
      </w:r>
      <w:r w:rsidRPr="003326B3">
        <w:rPr>
          <w:rFonts w:ascii="Times New Roman" w:hAnsi="Times New Roman" w:cs="Times New Roman"/>
          <w:sz w:val="28"/>
          <w:szCs w:val="28"/>
          <w:lang w:val="uk-UA"/>
        </w:rPr>
        <w:t>ис</w:t>
      </w:r>
      <w:r w:rsidRPr="003326B3">
        <w:rPr>
          <w:rFonts w:ascii="Times New Roman" w:hAnsi="Times New Roman" w:cs="Times New Roman"/>
          <w:sz w:val="28"/>
          <w:szCs w:val="28"/>
        </w:rPr>
        <w:t>а (суставных, мышечных и др.), в лечении витилиго и других патологий кожи.</w:t>
      </w:r>
    </w:p>
    <w:p w:rsidR="007376AC" w:rsidRDefault="007376AC" w:rsidP="003326B3">
      <w:pPr>
        <w:spacing w:after="0" w:line="240" w:lineRule="auto"/>
        <w:ind w:firstLine="851"/>
        <w:jc w:val="both"/>
        <w:rPr>
          <w:rFonts w:ascii="Times New Roman" w:hAnsi="Times New Roman" w:cs="Times New Roman"/>
          <w:sz w:val="28"/>
          <w:szCs w:val="28"/>
        </w:rPr>
      </w:pPr>
      <w:r w:rsidRPr="003326B3">
        <w:rPr>
          <w:rFonts w:ascii="Times New Roman" w:hAnsi="Times New Roman" w:cs="Times New Roman"/>
          <w:sz w:val="28"/>
          <w:szCs w:val="28"/>
        </w:rPr>
        <w:t>Мандрагора – таинственное растение, которое интересовало людей с незапамятных времен. Свое название оно получило благодаря необычной форме корня, из</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за чего ему приписывали множество противоречивых магических свойств. Величайшие врачеватели древности использовали это «магическое» растение, которое по сей день применяется в медицине. </w:t>
      </w:r>
    </w:p>
    <w:p w:rsidR="007376AC" w:rsidRPr="003326B3" w:rsidRDefault="007376AC" w:rsidP="00707B62">
      <w:pPr>
        <w:spacing w:after="0" w:line="240" w:lineRule="auto"/>
        <w:ind w:firstLine="851"/>
        <w:jc w:val="center"/>
        <w:rPr>
          <w:rFonts w:ascii="Times New Roman" w:hAnsi="Times New Roman" w:cs="Times New Roman"/>
          <w:sz w:val="28"/>
          <w:szCs w:val="28"/>
        </w:rPr>
      </w:pPr>
      <w:r w:rsidRPr="003326B3">
        <w:rPr>
          <w:rFonts w:ascii="Times New Roman" w:hAnsi="Times New Roman" w:cs="Times New Roman"/>
          <w:sz w:val="28"/>
          <w:szCs w:val="28"/>
        </w:rPr>
        <w:t>Литература:</w:t>
      </w:r>
    </w:p>
    <w:p w:rsidR="007376AC" w:rsidRPr="003326B3" w:rsidRDefault="007376AC" w:rsidP="003326B3">
      <w:pPr>
        <w:pStyle w:val="a3"/>
        <w:numPr>
          <w:ilvl w:val="0"/>
          <w:numId w:val="8"/>
        </w:numPr>
        <w:spacing w:after="0" w:line="240" w:lineRule="auto"/>
        <w:ind w:left="0" w:firstLine="851"/>
        <w:jc w:val="both"/>
        <w:rPr>
          <w:rFonts w:ascii="Times New Roman" w:hAnsi="Times New Roman" w:cs="Times New Roman"/>
          <w:sz w:val="28"/>
          <w:szCs w:val="28"/>
        </w:rPr>
      </w:pPr>
      <w:r w:rsidRPr="003326B3">
        <w:rPr>
          <w:rFonts w:ascii="Times New Roman" w:hAnsi="Times New Roman" w:cs="Times New Roman"/>
          <w:sz w:val="28"/>
          <w:szCs w:val="28"/>
        </w:rPr>
        <w:t>Дворецкий, И.</w:t>
      </w:r>
      <w:r w:rsidRPr="003326B3">
        <w:rPr>
          <w:rFonts w:ascii="Times New Roman" w:hAnsi="Times New Roman" w:cs="Times New Roman"/>
          <w:sz w:val="28"/>
          <w:szCs w:val="28"/>
          <w:lang w:val="en-US"/>
        </w:rPr>
        <w:t> </w:t>
      </w:r>
      <w:r w:rsidRPr="003326B3">
        <w:rPr>
          <w:rFonts w:ascii="Times New Roman" w:hAnsi="Times New Roman" w:cs="Times New Roman"/>
          <w:sz w:val="28"/>
          <w:szCs w:val="28"/>
        </w:rPr>
        <w:t>Х. Латинско</w:t>
      </w:r>
      <w:r w:rsidR="00B82B00">
        <w:rPr>
          <w:rFonts w:ascii="Times New Roman" w:hAnsi="Times New Roman" w:cs="Times New Roman"/>
          <w:sz w:val="28"/>
          <w:szCs w:val="28"/>
        </w:rPr>
        <w:t>−</w:t>
      </w:r>
      <w:r w:rsidRPr="003326B3">
        <w:rPr>
          <w:rFonts w:ascii="Times New Roman" w:hAnsi="Times New Roman" w:cs="Times New Roman"/>
          <w:sz w:val="28"/>
          <w:szCs w:val="28"/>
        </w:rPr>
        <w:t>русский словарь / Дворецкий И.</w:t>
      </w:r>
      <w:r w:rsidRPr="003326B3">
        <w:rPr>
          <w:rFonts w:ascii="Times New Roman" w:hAnsi="Times New Roman" w:cs="Times New Roman"/>
          <w:sz w:val="28"/>
          <w:szCs w:val="28"/>
          <w:lang w:val="en-US"/>
        </w:rPr>
        <w:t> </w:t>
      </w:r>
      <w:r w:rsidRPr="003326B3">
        <w:rPr>
          <w:rFonts w:ascii="Times New Roman" w:hAnsi="Times New Roman" w:cs="Times New Roman"/>
          <w:sz w:val="28"/>
          <w:szCs w:val="28"/>
        </w:rPr>
        <w:t xml:space="preserve">Х. – Москва, 1976. – 1096 с. </w:t>
      </w:r>
    </w:p>
    <w:p w:rsidR="007376AC" w:rsidRPr="003326B3" w:rsidRDefault="007376AC" w:rsidP="003326B3">
      <w:pPr>
        <w:pStyle w:val="a3"/>
        <w:numPr>
          <w:ilvl w:val="0"/>
          <w:numId w:val="8"/>
        </w:numPr>
        <w:spacing w:after="0" w:line="240" w:lineRule="auto"/>
        <w:ind w:left="0" w:firstLine="851"/>
        <w:jc w:val="both"/>
        <w:rPr>
          <w:rFonts w:ascii="Times New Roman" w:hAnsi="Times New Roman" w:cs="Times New Roman"/>
          <w:sz w:val="28"/>
          <w:szCs w:val="28"/>
          <w:lang w:val="ru-RU"/>
        </w:rPr>
      </w:pPr>
      <w:r w:rsidRPr="003326B3">
        <w:rPr>
          <w:rFonts w:ascii="Times New Roman" w:hAnsi="Times New Roman" w:cs="Times New Roman"/>
          <w:sz w:val="28"/>
          <w:szCs w:val="28"/>
        </w:rPr>
        <w:t>Путырский</w:t>
      </w:r>
      <w:r w:rsidRPr="003326B3">
        <w:rPr>
          <w:rFonts w:ascii="Times New Roman" w:hAnsi="Times New Roman" w:cs="Times New Roman"/>
          <w:sz w:val="28"/>
          <w:szCs w:val="28"/>
          <w:lang w:val="ru-RU"/>
        </w:rPr>
        <w:t xml:space="preserve">, </w:t>
      </w:r>
      <w:r w:rsidRPr="003326B3">
        <w:rPr>
          <w:rFonts w:ascii="Times New Roman" w:hAnsi="Times New Roman" w:cs="Times New Roman"/>
          <w:sz w:val="28"/>
          <w:szCs w:val="28"/>
        </w:rPr>
        <w:t>И</w:t>
      </w:r>
      <w:r w:rsidRPr="003326B3">
        <w:rPr>
          <w:rFonts w:ascii="Times New Roman" w:hAnsi="Times New Roman" w:cs="Times New Roman"/>
          <w:sz w:val="28"/>
          <w:szCs w:val="28"/>
          <w:lang w:val="ru-RU"/>
        </w:rPr>
        <w:t>.</w:t>
      </w:r>
      <w:r w:rsidRPr="003326B3">
        <w:rPr>
          <w:rFonts w:ascii="Times New Roman" w:hAnsi="Times New Roman" w:cs="Times New Roman"/>
          <w:sz w:val="28"/>
          <w:szCs w:val="28"/>
          <w:lang w:val="en-US"/>
        </w:rPr>
        <w:t> </w:t>
      </w:r>
      <w:r w:rsidRPr="003326B3">
        <w:rPr>
          <w:rFonts w:ascii="Times New Roman" w:hAnsi="Times New Roman" w:cs="Times New Roman"/>
          <w:sz w:val="28"/>
          <w:szCs w:val="28"/>
        </w:rPr>
        <w:t xml:space="preserve">Универсальная энциклопедия лекарственных растений / И. Путырский, В. Прохоров. – Москва: </w:t>
      </w:r>
      <w:r w:rsidRPr="003326B3">
        <w:rPr>
          <w:rFonts w:ascii="Times New Roman" w:hAnsi="Times New Roman" w:cs="Times New Roman"/>
          <w:sz w:val="28"/>
          <w:szCs w:val="28"/>
          <w:shd w:val="clear" w:color="auto" w:fill="FFFFFF"/>
        </w:rPr>
        <w:t>Махаон, 2000. – с. 452.</w:t>
      </w:r>
    </w:p>
    <w:p w:rsidR="007376AC" w:rsidRPr="003326B3" w:rsidRDefault="007376AC" w:rsidP="003326B3">
      <w:pPr>
        <w:pStyle w:val="a3"/>
        <w:numPr>
          <w:ilvl w:val="0"/>
          <w:numId w:val="8"/>
        </w:numPr>
        <w:spacing w:after="0" w:line="240" w:lineRule="auto"/>
        <w:ind w:left="0" w:firstLine="851"/>
        <w:jc w:val="both"/>
        <w:rPr>
          <w:rFonts w:ascii="Times New Roman" w:hAnsi="Times New Roman" w:cs="Times New Roman"/>
          <w:sz w:val="28"/>
          <w:szCs w:val="28"/>
        </w:rPr>
      </w:pPr>
      <w:r w:rsidRPr="003326B3">
        <w:rPr>
          <w:rFonts w:ascii="Times New Roman" w:hAnsi="Times New Roman" w:cs="Times New Roman"/>
          <w:sz w:val="28"/>
          <w:szCs w:val="28"/>
        </w:rPr>
        <w:t>Топоров, В. Н. Мифы народов мира / Топоров В. Н – Москва: Советская энциклопедия, 2008. – с. 102.</w:t>
      </w:r>
    </w:p>
    <w:p w:rsidR="007376AC" w:rsidRPr="003326B3" w:rsidRDefault="007376AC" w:rsidP="003326B3">
      <w:pPr>
        <w:pStyle w:val="a3"/>
        <w:spacing w:after="0" w:line="240" w:lineRule="auto"/>
        <w:ind w:left="0" w:firstLine="851"/>
        <w:jc w:val="both"/>
        <w:rPr>
          <w:rFonts w:ascii="Times New Roman" w:hAnsi="Times New Roman" w:cs="Times New Roman"/>
          <w:sz w:val="28"/>
          <w:szCs w:val="28"/>
          <w:lang w:val="en-US"/>
        </w:rPr>
      </w:pPr>
      <w:r w:rsidRPr="003326B3">
        <w:rPr>
          <w:rFonts w:ascii="Times New Roman" w:hAnsi="Times New Roman" w:cs="Times New Roman"/>
          <w:sz w:val="28"/>
          <w:szCs w:val="28"/>
          <w:lang w:val="en-US"/>
        </w:rPr>
        <w:t xml:space="preserve">4.     Valpy, Francis. Etymological dictionary of the Latin language / Francis Valpy – London, 1828. – </w:t>
      </w:r>
      <w:r w:rsidRPr="003326B3">
        <w:rPr>
          <w:rFonts w:ascii="Times New Roman" w:hAnsi="Times New Roman" w:cs="Times New Roman"/>
          <w:sz w:val="28"/>
          <w:szCs w:val="28"/>
        </w:rPr>
        <w:t>р</w:t>
      </w:r>
      <w:r w:rsidRPr="003326B3">
        <w:rPr>
          <w:rFonts w:ascii="Times New Roman" w:hAnsi="Times New Roman" w:cs="Times New Roman"/>
          <w:sz w:val="28"/>
          <w:szCs w:val="28"/>
          <w:lang w:val="en-US"/>
        </w:rPr>
        <w:t>. 300.</w:t>
      </w:r>
    </w:p>
    <w:p w:rsidR="007376AC" w:rsidRPr="003326B3" w:rsidRDefault="007376AC" w:rsidP="003326B3">
      <w:pPr>
        <w:spacing w:line="240" w:lineRule="auto"/>
        <w:rPr>
          <w:rFonts w:ascii="Times New Roman" w:hAnsi="Times New Roman" w:cs="Times New Roman"/>
          <w:sz w:val="28"/>
          <w:szCs w:val="28"/>
          <w:lang w:val="en-US"/>
        </w:rPr>
      </w:pPr>
    </w:p>
    <w:p w:rsidR="00215ABB" w:rsidRPr="003326B3" w:rsidRDefault="00215ABB" w:rsidP="003326B3">
      <w:pPr>
        <w:spacing w:after="0" w:line="240" w:lineRule="auto"/>
        <w:ind w:firstLine="709"/>
        <w:rPr>
          <w:rFonts w:ascii="Times New Roman" w:hAnsi="Times New Roman" w:cs="Times New Roman"/>
          <w:sz w:val="28"/>
          <w:szCs w:val="28"/>
          <w:lang w:val="en-US"/>
        </w:rPr>
      </w:pPr>
    </w:p>
    <w:p w:rsidR="00215ABB" w:rsidRPr="006D3236" w:rsidRDefault="00215ABB" w:rsidP="003326B3">
      <w:pPr>
        <w:spacing w:after="0" w:line="240" w:lineRule="auto"/>
        <w:ind w:right="1134" w:firstLine="709"/>
        <w:jc w:val="right"/>
        <w:rPr>
          <w:rFonts w:ascii="Times New Roman" w:hAnsi="Times New Roman" w:cs="Times New Roman"/>
          <w:i/>
          <w:sz w:val="28"/>
          <w:szCs w:val="28"/>
          <w:lang w:val="en-US"/>
        </w:rPr>
      </w:pPr>
      <w:r w:rsidRPr="00BE2CFE">
        <w:rPr>
          <w:rFonts w:ascii="Times New Roman" w:hAnsi="Times New Roman" w:cs="Times New Roman"/>
          <w:i/>
          <w:sz w:val="28"/>
          <w:szCs w:val="28"/>
        </w:rPr>
        <w:t>РадзівілІ</w:t>
      </w:r>
      <w:r w:rsidRPr="00BE2CFE">
        <w:rPr>
          <w:rFonts w:ascii="Times New Roman" w:hAnsi="Times New Roman" w:cs="Times New Roman"/>
          <w:i/>
          <w:sz w:val="28"/>
          <w:szCs w:val="28"/>
          <w:lang w:val="en-US"/>
        </w:rPr>
        <w:t>.</w:t>
      </w:r>
      <w:r w:rsidRPr="00BE2CFE">
        <w:rPr>
          <w:rFonts w:ascii="Times New Roman" w:hAnsi="Times New Roman" w:cs="Times New Roman"/>
          <w:i/>
          <w:sz w:val="28"/>
          <w:szCs w:val="28"/>
        </w:rPr>
        <w:t>І</w:t>
      </w:r>
      <w:r w:rsidRPr="00BE2CFE">
        <w:rPr>
          <w:rFonts w:ascii="Times New Roman" w:hAnsi="Times New Roman" w:cs="Times New Roman"/>
          <w:i/>
          <w:sz w:val="28"/>
          <w:szCs w:val="28"/>
          <w:lang w:val="en-US"/>
        </w:rPr>
        <w:t>.</w:t>
      </w:r>
    </w:p>
    <w:p w:rsidR="00BE2CFE" w:rsidRPr="006D3236" w:rsidRDefault="00BE2CFE" w:rsidP="003326B3">
      <w:pPr>
        <w:spacing w:after="0" w:line="240" w:lineRule="auto"/>
        <w:ind w:right="1134" w:firstLine="709"/>
        <w:jc w:val="right"/>
        <w:rPr>
          <w:rFonts w:ascii="Times New Roman" w:hAnsi="Times New Roman" w:cs="Times New Roman"/>
          <w:sz w:val="28"/>
          <w:szCs w:val="28"/>
          <w:lang w:val="en-US"/>
        </w:rPr>
      </w:pPr>
    </w:p>
    <w:p w:rsidR="00215ABB" w:rsidRPr="000E7003" w:rsidRDefault="00215ABB" w:rsidP="003326B3">
      <w:pPr>
        <w:spacing w:after="0" w:line="240" w:lineRule="auto"/>
        <w:ind w:left="1134" w:right="1134" w:firstLine="709"/>
        <w:jc w:val="center"/>
        <w:rPr>
          <w:rFonts w:ascii="Times New Roman" w:hAnsi="Times New Roman" w:cs="Times New Roman"/>
          <w:b/>
          <w:sz w:val="28"/>
          <w:szCs w:val="28"/>
          <w:lang w:val="en-US"/>
        </w:rPr>
      </w:pPr>
      <w:r w:rsidRPr="003326B3">
        <w:rPr>
          <w:rFonts w:ascii="Times New Roman" w:hAnsi="Times New Roman" w:cs="Times New Roman"/>
          <w:b/>
          <w:sz w:val="28"/>
          <w:szCs w:val="28"/>
        </w:rPr>
        <w:t>ТЕНДЕНЦІЇ</w:t>
      </w:r>
      <w:r w:rsidR="00D72FA8">
        <w:rPr>
          <w:rFonts w:ascii="Times New Roman" w:hAnsi="Times New Roman" w:cs="Times New Roman"/>
          <w:b/>
          <w:sz w:val="28"/>
          <w:szCs w:val="28"/>
          <w:lang w:val="uk-UA"/>
        </w:rPr>
        <w:t xml:space="preserve"> </w:t>
      </w:r>
      <w:r w:rsidRPr="003326B3">
        <w:rPr>
          <w:rFonts w:ascii="Times New Roman" w:hAnsi="Times New Roman" w:cs="Times New Roman"/>
          <w:b/>
          <w:sz w:val="28"/>
          <w:szCs w:val="28"/>
        </w:rPr>
        <w:t>РОЗВИТКУ</w:t>
      </w:r>
      <w:r w:rsidR="00D72FA8">
        <w:rPr>
          <w:rFonts w:ascii="Times New Roman" w:hAnsi="Times New Roman" w:cs="Times New Roman"/>
          <w:b/>
          <w:sz w:val="28"/>
          <w:szCs w:val="28"/>
          <w:lang w:val="uk-UA"/>
        </w:rPr>
        <w:t xml:space="preserve"> </w:t>
      </w:r>
      <w:r w:rsidRPr="003326B3">
        <w:rPr>
          <w:rFonts w:ascii="Times New Roman" w:hAnsi="Times New Roman" w:cs="Times New Roman"/>
          <w:b/>
          <w:sz w:val="28"/>
          <w:szCs w:val="28"/>
        </w:rPr>
        <w:t>МЕДИЧНОЇ</w:t>
      </w:r>
      <w:r w:rsidR="00D72FA8">
        <w:rPr>
          <w:rFonts w:ascii="Times New Roman" w:hAnsi="Times New Roman" w:cs="Times New Roman"/>
          <w:b/>
          <w:sz w:val="28"/>
          <w:szCs w:val="28"/>
          <w:lang w:val="uk-UA"/>
        </w:rPr>
        <w:t xml:space="preserve"> </w:t>
      </w:r>
      <w:r w:rsidRPr="003326B3">
        <w:rPr>
          <w:rFonts w:ascii="Times New Roman" w:hAnsi="Times New Roman" w:cs="Times New Roman"/>
          <w:b/>
          <w:sz w:val="28"/>
          <w:szCs w:val="28"/>
        </w:rPr>
        <w:t>ТЕРМІНОЛОГІЇ</w:t>
      </w:r>
      <w:r w:rsidR="00D72FA8">
        <w:rPr>
          <w:rFonts w:ascii="Times New Roman" w:hAnsi="Times New Roman" w:cs="Times New Roman"/>
          <w:b/>
          <w:sz w:val="28"/>
          <w:szCs w:val="28"/>
          <w:lang w:val="uk-UA"/>
        </w:rPr>
        <w:t xml:space="preserve"> </w:t>
      </w:r>
      <w:r w:rsidRPr="003326B3">
        <w:rPr>
          <w:rFonts w:ascii="Times New Roman" w:hAnsi="Times New Roman" w:cs="Times New Roman"/>
          <w:b/>
          <w:sz w:val="28"/>
          <w:szCs w:val="28"/>
        </w:rPr>
        <w:t>НА</w:t>
      </w:r>
      <w:r w:rsidR="00D72FA8">
        <w:rPr>
          <w:rFonts w:ascii="Times New Roman" w:hAnsi="Times New Roman" w:cs="Times New Roman"/>
          <w:b/>
          <w:sz w:val="28"/>
          <w:szCs w:val="28"/>
          <w:lang w:val="uk-UA"/>
        </w:rPr>
        <w:t xml:space="preserve"> </w:t>
      </w:r>
      <w:r w:rsidRPr="003326B3">
        <w:rPr>
          <w:rFonts w:ascii="Times New Roman" w:hAnsi="Times New Roman" w:cs="Times New Roman"/>
          <w:b/>
          <w:sz w:val="28"/>
          <w:szCs w:val="28"/>
        </w:rPr>
        <w:t>СУЧАСНОМУ</w:t>
      </w:r>
      <w:r w:rsidR="00D72FA8">
        <w:rPr>
          <w:rFonts w:ascii="Times New Roman" w:hAnsi="Times New Roman" w:cs="Times New Roman"/>
          <w:b/>
          <w:sz w:val="28"/>
          <w:szCs w:val="28"/>
          <w:lang w:val="uk-UA"/>
        </w:rPr>
        <w:t xml:space="preserve"> </w:t>
      </w:r>
      <w:r w:rsidRPr="003326B3">
        <w:rPr>
          <w:rFonts w:ascii="Times New Roman" w:hAnsi="Times New Roman" w:cs="Times New Roman"/>
          <w:b/>
          <w:sz w:val="28"/>
          <w:szCs w:val="28"/>
        </w:rPr>
        <w:t>ЕТАПІ</w:t>
      </w:r>
    </w:p>
    <w:p w:rsidR="00BE2CFE" w:rsidRPr="000E7003" w:rsidRDefault="00BE2CFE" w:rsidP="003326B3">
      <w:pPr>
        <w:spacing w:after="0" w:line="240" w:lineRule="auto"/>
        <w:ind w:left="1134" w:right="1134" w:firstLine="709"/>
        <w:jc w:val="center"/>
        <w:rPr>
          <w:rFonts w:ascii="Times New Roman" w:hAnsi="Times New Roman" w:cs="Times New Roman"/>
          <w:b/>
          <w:sz w:val="28"/>
          <w:szCs w:val="28"/>
          <w:lang w:val="en-US"/>
        </w:rPr>
      </w:pPr>
    </w:p>
    <w:p w:rsidR="00215ABB" w:rsidRPr="000E7003" w:rsidRDefault="00215ABB" w:rsidP="003326B3">
      <w:pPr>
        <w:spacing w:after="0" w:line="240" w:lineRule="auto"/>
        <w:ind w:left="1134" w:right="1134" w:firstLine="709"/>
        <w:jc w:val="center"/>
        <w:rPr>
          <w:rFonts w:ascii="Times New Roman" w:hAnsi="Times New Roman" w:cs="Times New Roman"/>
          <w:i/>
          <w:sz w:val="28"/>
          <w:szCs w:val="28"/>
        </w:rPr>
      </w:pPr>
      <w:r w:rsidRPr="00BE2CFE">
        <w:rPr>
          <w:rFonts w:ascii="Times New Roman" w:hAnsi="Times New Roman" w:cs="Times New Roman"/>
          <w:i/>
          <w:sz w:val="28"/>
          <w:szCs w:val="28"/>
        </w:rPr>
        <w:t>Харківський</w:t>
      </w:r>
      <w:r w:rsidRPr="000E7003">
        <w:rPr>
          <w:rFonts w:ascii="Times New Roman" w:hAnsi="Times New Roman" w:cs="Times New Roman"/>
          <w:i/>
          <w:sz w:val="28"/>
          <w:szCs w:val="28"/>
        </w:rPr>
        <w:t xml:space="preserve"> </w:t>
      </w:r>
      <w:r w:rsidRPr="00BE2CFE">
        <w:rPr>
          <w:rFonts w:ascii="Times New Roman" w:hAnsi="Times New Roman" w:cs="Times New Roman"/>
          <w:i/>
          <w:sz w:val="28"/>
          <w:szCs w:val="28"/>
        </w:rPr>
        <w:t>національний</w:t>
      </w:r>
      <w:r w:rsidRPr="000E7003">
        <w:rPr>
          <w:rFonts w:ascii="Times New Roman" w:hAnsi="Times New Roman" w:cs="Times New Roman"/>
          <w:i/>
          <w:sz w:val="28"/>
          <w:szCs w:val="28"/>
        </w:rPr>
        <w:t xml:space="preserve"> </w:t>
      </w:r>
      <w:r w:rsidRPr="00BE2CFE">
        <w:rPr>
          <w:rFonts w:ascii="Times New Roman" w:hAnsi="Times New Roman" w:cs="Times New Roman"/>
          <w:i/>
          <w:sz w:val="28"/>
          <w:szCs w:val="28"/>
        </w:rPr>
        <w:t>медичний</w:t>
      </w:r>
      <w:r w:rsidRPr="000E7003">
        <w:rPr>
          <w:rFonts w:ascii="Times New Roman" w:hAnsi="Times New Roman" w:cs="Times New Roman"/>
          <w:i/>
          <w:sz w:val="28"/>
          <w:szCs w:val="28"/>
        </w:rPr>
        <w:t xml:space="preserve"> </w:t>
      </w:r>
      <w:r w:rsidRPr="00BE2CFE">
        <w:rPr>
          <w:rFonts w:ascii="Times New Roman" w:hAnsi="Times New Roman" w:cs="Times New Roman"/>
          <w:i/>
          <w:sz w:val="28"/>
          <w:szCs w:val="28"/>
        </w:rPr>
        <w:t>університет</w:t>
      </w:r>
    </w:p>
    <w:p w:rsidR="00215ABB" w:rsidRPr="00BE2CFE" w:rsidRDefault="00BE2CFE" w:rsidP="003326B3">
      <w:pPr>
        <w:spacing w:after="0" w:line="240" w:lineRule="auto"/>
        <w:ind w:left="1134" w:right="1134" w:firstLine="709"/>
        <w:jc w:val="center"/>
        <w:rPr>
          <w:rFonts w:ascii="Times New Roman" w:hAnsi="Times New Roman" w:cs="Times New Roman"/>
          <w:i/>
          <w:sz w:val="28"/>
          <w:szCs w:val="28"/>
        </w:rPr>
      </w:pPr>
      <w:r w:rsidRPr="00BE2CFE">
        <w:rPr>
          <w:rFonts w:ascii="Times New Roman" w:hAnsi="Times New Roman" w:cs="Times New Roman"/>
          <w:i/>
          <w:sz w:val="28"/>
          <w:szCs w:val="28"/>
          <w:lang w:val="uk-UA"/>
        </w:rPr>
        <w:t xml:space="preserve">Науковий керівник: </w:t>
      </w:r>
      <w:r w:rsidR="00215ABB" w:rsidRPr="00BE2CFE">
        <w:rPr>
          <w:rFonts w:ascii="Times New Roman" w:hAnsi="Times New Roman" w:cs="Times New Roman"/>
          <w:i/>
          <w:sz w:val="28"/>
          <w:szCs w:val="28"/>
        </w:rPr>
        <w:t>Вигранка Т. В.</w:t>
      </w:r>
    </w:p>
    <w:p w:rsidR="00215ABB" w:rsidRPr="003326B3" w:rsidRDefault="00215ABB" w:rsidP="003326B3">
      <w:pPr>
        <w:spacing w:after="0" w:line="240" w:lineRule="auto"/>
        <w:ind w:left="1134" w:right="1134" w:firstLine="709"/>
        <w:jc w:val="center"/>
        <w:rPr>
          <w:rFonts w:ascii="Times New Roman" w:hAnsi="Times New Roman" w:cs="Times New Roman"/>
          <w:sz w:val="28"/>
          <w:szCs w:val="28"/>
        </w:rPr>
      </w:pPr>
    </w:p>
    <w:p w:rsidR="00215ABB" w:rsidRPr="003326B3" w:rsidRDefault="00215ABB" w:rsidP="00BE2CFE">
      <w:pPr>
        <w:spacing w:after="0" w:line="240" w:lineRule="auto"/>
        <w:ind w:right="-1" w:firstLine="709"/>
        <w:jc w:val="both"/>
        <w:rPr>
          <w:rFonts w:ascii="Times New Roman" w:hAnsi="Times New Roman" w:cs="Times New Roman"/>
          <w:sz w:val="28"/>
          <w:szCs w:val="28"/>
        </w:rPr>
      </w:pPr>
      <w:r w:rsidRPr="003326B3">
        <w:rPr>
          <w:rFonts w:ascii="Times New Roman" w:hAnsi="Times New Roman" w:cs="Times New Roman"/>
          <w:sz w:val="28"/>
          <w:szCs w:val="28"/>
        </w:rPr>
        <w:t>В умовах глобалізаційних процесів розвитку наукових досліджень та становлення науки, як окремої галузі сфери діяльності людства, все більше уваги заслуговує питання структури та оперування термінологічним апаратом. Будь</w:t>
      </w:r>
      <w:r w:rsidR="00B82B00">
        <w:rPr>
          <w:rFonts w:ascii="Times New Roman" w:hAnsi="Times New Roman" w:cs="Times New Roman"/>
          <w:sz w:val="28"/>
          <w:szCs w:val="28"/>
        </w:rPr>
        <w:t>−</w:t>
      </w:r>
      <w:r w:rsidRPr="003326B3">
        <w:rPr>
          <w:rFonts w:ascii="Times New Roman" w:hAnsi="Times New Roman" w:cs="Times New Roman"/>
          <w:sz w:val="28"/>
          <w:szCs w:val="28"/>
        </w:rPr>
        <w:t>яка професійна сфера має свою термінологічну систему. Розвиток медичної термінології в Україні сучасного типу бере початок із запровадже</w:t>
      </w:r>
      <w:r w:rsidR="00A0427F">
        <w:rPr>
          <w:rFonts w:ascii="Times New Roman" w:hAnsi="Times New Roman" w:cs="Times New Roman"/>
          <w:sz w:val="28"/>
          <w:szCs w:val="28"/>
        </w:rPr>
        <w:t xml:space="preserve">ння слова «термін» в лексику з </w:t>
      </w:r>
      <w:r w:rsidRPr="003326B3">
        <w:rPr>
          <w:rFonts w:ascii="Times New Roman" w:hAnsi="Times New Roman" w:cs="Times New Roman"/>
          <w:sz w:val="28"/>
          <w:szCs w:val="28"/>
        </w:rPr>
        <w:t xml:space="preserve">18 століття. Зокрема, зародження медичної термінології бере початок зі становлення медицини, в цілому. Сукупність назв </w:t>
      </w:r>
      <w:r w:rsidRPr="003326B3">
        <w:rPr>
          <w:rFonts w:ascii="Times New Roman" w:hAnsi="Times New Roman" w:cs="Times New Roman"/>
          <w:sz w:val="28"/>
          <w:szCs w:val="28"/>
        </w:rPr>
        <w:lastRenderedPageBreak/>
        <w:t>на позначення предметів та явищ, пов’язаних з людським тілом, хворобами, лікуванням – все це складові медичної термінологічної системи.</w:t>
      </w:r>
    </w:p>
    <w:p w:rsidR="00215ABB" w:rsidRPr="003326B3" w:rsidRDefault="00215ABB" w:rsidP="00BE2CFE">
      <w:pPr>
        <w:spacing w:after="0" w:line="240" w:lineRule="auto"/>
        <w:ind w:right="-1" w:firstLine="709"/>
        <w:jc w:val="both"/>
        <w:rPr>
          <w:rFonts w:ascii="Times New Roman" w:hAnsi="Times New Roman" w:cs="Times New Roman"/>
          <w:sz w:val="28"/>
          <w:szCs w:val="28"/>
        </w:rPr>
      </w:pPr>
      <w:r w:rsidRPr="003326B3">
        <w:rPr>
          <w:rFonts w:ascii="Times New Roman" w:hAnsi="Times New Roman" w:cs="Times New Roman"/>
          <w:sz w:val="28"/>
          <w:szCs w:val="28"/>
        </w:rPr>
        <w:t>Науковець Лепеха Т. зазначає, що у ХІ ст. в Україні з запровадженням «Руської правди» почали використовуватися еквіваленти сучасним: рана, синець, перелом, кисть та інші, оскільки для здійснення судочинства необхідно було виявити та назвати пошкодження, котрі були заподіяні потерпілому [1:152]. Назви анатомічного розділу медицини виникли та впровадились в ужиток набагато раніше, оскільки використовувались для означення понять, які фізично існували для людини завжди. Науковець Симоненко Л. О. характеризує розвиток української медичної термінології як «хвилеподібний, що зазнавав піднесень та спадів, які знаходять відображення в суспільно</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політичних причинах». </w:t>
      </w:r>
    </w:p>
    <w:p w:rsidR="00215ABB" w:rsidRPr="003326B3" w:rsidRDefault="00215ABB" w:rsidP="00BE2CFE">
      <w:pPr>
        <w:spacing w:after="0" w:line="240" w:lineRule="auto"/>
        <w:ind w:right="-1" w:firstLine="709"/>
        <w:jc w:val="both"/>
        <w:rPr>
          <w:rFonts w:ascii="Times New Roman" w:hAnsi="Times New Roman" w:cs="Times New Roman"/>
          <w:sz w:val="28"/>
          <w:szCs w:val="28"/>
        </w:rPr>
      </w:pPr>
      <w:r w:rsidRPr="003326B3">
        <w:rPr>
          <w:rFonts w:ascii="Times New Roman" w:hAnsi="Times New Roman" w:cs="Times New Roman"/>
          <w:sz w:val="28"/>
          <w:szCs w:val="28"/>
        </w:rPr>
        <w:t>Становлення та тенденції розвитку медичної термінології мають декілька етапів. Перший – донауковий (накопичувальний), що характеризується накопиченням спеціальних (професійних) слів, що зафіксовані в юридичних документах, книгах, грамотах [2:24]. До цього етапу слід віднести і становлення термінів, пов’язаних з лікуванням та народною медициною, так звані Лікарські порадники та Травники.</w:t>
      </w:r>
    </w:p>
    <w:p w:rsidR="00215ABB" w:rsidRPr="003326B3" w:rsidRDefault="00215ABB" w:rsidP="00BE2CFE">
      <w:pPr>
        <w:spacing w:after="0" w:line="240" w:lineRule="auto"/>
        <w:ind w:right="-1" w:firstLine="709"/>
        <w:jc w:val="both"/>
        <w:rPr>
          <w:rFonts w:ascii="Times New Roman" w:hAnsi="Times New Roman" w:cs="Times New Roman"/>
          <w:sz w:val="28"/>
          <w:szCs w:val="28"/>
        </w:rPr>
      </w:pPr>
      <w:r w:rsidRPr="003326B3">
        <w:rPr>
          <w:rFonts w:ascii="Times New Roman" w:hAnsi="Times New Roman" w:cs="Times New Roman"/>
          <w:sz w:val="28"/>
          <w:szCs w:val="28"/>
        </w:rPr>
        <w:t>Другий етап датується 19</w:t>
      </w:r>
      <w:r w:rsidR="00B82B00">
        <w:rPr>
          <w:rFonts w:ascii="Times New Roman" w:hAnsi="Times New Roman" w:cs="Times New Roman"/>
          <w:sz w:val="28"/>
          <w:szCs w:val="28"/>
        </w:rPr>
        <w:t>−</w:t>
      </w:r>
      <w:r w:rsidRPr="003326B3">
        <w:rPr>
          <w:rFonts w:ascii="Times New Roman" w:hAnsi="Times New Roman" w:cs="Times New Roman"/>
          <w:sz w:val="28"/>
          <w:szCs w:val="28"/>
        </w:rPr>
        <w:t>20 століттям. Л. Симоненко описує цей період так: «Особливістю українського термінотворення кінця ХІХ – початку ХХ ст. було вироблення принципу орієнтації на народну мову з широким використанням термінів і терміноелементів грецького та латинського походження, а також терміноелементів, прийнятих у міжнародній практиці» [3:4].</w:t>
      </w:r>
    </w:p>
    <w:p w:rsidR="00215ABB" w:rsidRPr="003326B3" w:rsidRDefault="00215ABB" w:rsidP="00BE2CFE">
      <w:pPr>
        <w:spacing w:after="0" w:line="240" w:lineRule="auto"/>
        <w:ind w:right="-1" w:firstLine="709"/>
        <w:jc w:val="both"/>
        <w:rPr>
          <w:rFonts w:ascii="Times New Roman" w:hAnsi="Times New Roman" w:cs="Times New Roman"/>
          <w:sz w:val="28"/>
          <w:szCs w:val="28"/>
        </w:rPr>
      </w:pPr>
      <w:r w:rsidRPr="003326B3">
        <w:rPr>
          <w:rFonts w:ascii="Times New Roman" w:hAnsi="Times New Roman" w:cs="Times New Roman"/>
          <w:sz w:val="28"/>
          <w:szCs w:val="28"/>
        </w:rPr>
        <w:t>Третій та четвертий етапи розвитку медичної термінології – ХХ століття – термінотворення на основі української лексики, шляхом переосмислення загальновживаних слів, творення нових, запозичення з іншомовного понятійного апарату, випуск словників, довідників та енциклопедій.</w:t>
      </w:r>
    </w:p>
    <w:p w:rsidR="00215ABB" w:rsidRPr="003326B3" w:rsidRDefault="00215ABB" w:rsidP="00BE2CFE">
      <w:pPr>
        <w:spacing w:after="0" w:line="240" w:lineRule="auto"/>
        <w:ind w:right="-1" w:firstLine="709"/>
        <w:jc w:val="both"/>
        <w:rPr>
          <w:rFonts w:ascii="Times New Roman" w:hAnsi="Times New Roman" w:cs="Times New Roman"/>
          <w:sz w:val="28"/>
          <w:szCs w:val="28"/>
        </w:rPr>
      </w:pPr>
      <w:r w:rsidRPr="003326B3">
        <w:rPr>
          <w:rFonts w:ascii="Times New Roman" w:hAnsi="Times New Roman" w:cs="Times New Roman"/>
          <w:sz w:val="28"/>
          <w:szCs w:val="28"/>
        </w:rPr>
        <w:t>Останній, п’ятий етап починається у 90</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х рр. ХХ ст. та триває до сьогодення. Основне завдання цього етапу полягає у розробці такої термінологічної лексики, котру б населення могло </w:t>
      </w:r>
      <w:r w:rsidR="00A0427F" w:rsidRPr="003326B3">
        <w:rPr>
          <w:rFonts w:ascii="Times New Roman" w:hAnsi="Times New Roman" w:cs="Times New Roman"/>
          <w:sz w:val="28"/>
          <w:szCs w:val="28"/>
        </w:rPr>
        <w:t>використовувати при</w:t>
      </w:r>
      <w:r w:rsidRPr="003326B3">
        <w:rPr>
          <w:rFonts w:ascii="Times New Roman" w:hAnsi="Times New Roman" w:cs="Times New Roman"/>
          <w:sz w:val="28"/>
          <w:szCs w:val="28"/>
        </w:rPr>
        <w:t xml:space="preserve"> фаховій підготовці спеціалістів</w:t>
      </w:r>
      <w:r w:rsidR="00B82B00">
        <w:rPr>
          <w:rFonts w:ascii="Times New Roman" w:hAnsi="Times New Roman" w:cs="Times New Roman"/>
          <w:sz w:val="28"/>
          <w:szCs w:val="28"/>
        </w:rPr>
        <w:t>−</w:t>
      </w:r>
      <w:r w:rsidRPr="003326B3">
        <w:rPr>
          <w:rFonts w:ascii="Times New Roman" w:hAnsi="Times New Roman" w:cs="Times New Roman"/>
          <w:sz w:val="28"/>
          <w:szCs w:val="28"/>
        </w:rPr>
        <w:t>медиків. Прикладом таких термінів є: шлунковиця, звина (гастрит), стравник, трунок (шлунок), знемора (кома), м’язовиця (міозит), жилоскорч (ангіоспазм), почечуй (геморой), товщак (жировик), зага, згага (печія), уровище (аборт), кислокрів’я (ацидоз), бубноперетинка (барабанна перетинка), цукросеччя (цукровий діабет), підвій (простуда), мезга (пульпа), ступак (п’ятка), пістряк (рак) тощо.</w:t>
      </w:r>
    </w:p>
    <w:p w:rsidR="00215ABB" w:rsidRPr="003326B3" w:rsidRDefault="00215ABB" w:rsidP="00BE2CFE">
      <w:pPr>
        <w:spacing w:after="0" w:line="240" w:lineRule="auto"/>
        <w:ind w:right="-1" w:firstLine="709"/>
        <w:jc w:val="both"/>
        <w:rPr>
          <w:rFonts w:ascii="Times New Roman" w:hAnsi="Times New Roman" w:cs="Times New Roman"/>
          <w:sz w:val="28"/>
          <w:szCs w:val="28"/>
        </w:rPr>
      </w:pPr>
      <w:r w:rsidRPr="003326B3">
        <w:rPr>
          <w:rFonts w:ascii="Times New Roman" w:hAnsi="Times New Roman" w:cs="Times New Roman"/>
          <w:sz w:val="28"/>
          <w:szCs w:val="28"/>
        </w:rPr>
        <w:t xml:space="preserve">Отже, історичний поетапний розгляд становлення медичної термінології прямопропорційно характеризує тенденції розвитку терміносистеми медичної галузі. Аспекти творення термінів на кожному етапі в комплексі використовуються і сьогодні. </w:t>
      </w:r>
      <w:r w:rsidR="00A0427F" w:rsidRPr="003326B3">
        <w:rPr>
          <w:rFonts w:ascii="Times New Roman" w:hAnsi="Times New Roman" w:cs="Times New Roman"/>
          <w:sz w:val="28"/>
          <w:szCs w:val="28"/>
        </w:rPr>
        <w:t>Нові терміноелементи</w:t>
      </w:r>
      <w:r w:rsidRPr="003326B3">
        <w:rPr>
          <w:rFonts w:ascii="Times New Roman" w:hAnsi="Times New Roman" w:cs="Times New Roman"/>
          <w:sz w:val="28"/>
          <w:szCs w:val="28"/>
        </w:rPr>
        <w:t xml:space="preserve"> створюються, спираючись на словниковий запас та словотворчі засоби української мови, при цьому значною мірою використовується розмовна практика, переосмислення старих слів, діалекти, а також іншомовні запозичення та новотвори.  Саме це і дає потенційну основу тенденції подальшого творення термінологічних систем.</w:t>
      </w:r>
    </w:p>
    <w:p w:rsidR="00A0427F" w:rsidRDefault="00A0427F" w:rsidP="00851776">
      <w:pPr>
        <w:spacing w:after="0" w:line="240" w:lineRule="auto"/>
        <w:ind w:right="-1" w:firstLine="709"/>
        <w:jc w:val="center"/>
        <w:rPr>
          <w:rFonts w:ascii="Times New Roman" w:hAnsi="Times New Roman" w:cs="Times New Roman"/>
          <w:sz w:val="28"/>
          <w:szCs w:val="28"/>
          <w:lang w:val="uk-UA"/>
        </w:rPr>
      </w:pPr>
    </w:p>
    <w:p w:rsidR="00215ABB" w:rsidRPr="00851776" w:rsidRDefault="00851776" w:rsidP="00851776">
      <w:pPr>
        <w:spacing w:after="0" w:line="240" w:lineRule="auto"/>
        <w:ind w:right="-1"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Література:</w:t>
      </w:r>
    </w:p>
    <w:p w:rsidR="00215ABB" w:rsidRPr="003326B3" w:rsidRDefault="00215ABB" w:rsidP="00BE2CFE">
      <w:pPr>
        <w:spacing w:after="0" w:line="240" w:lineRule="auto"/>
        <w:ind w:right="-1" w:firstLine="709"/>
        <w:jc w:val="both"/>
        <w:rPr>
          <w:rFonts w:ascii="Times New Roman" w:hAnsi="Times New Roman" w:cs="Times New Roman"/>
          <w:sz w:val="28"/>
          <w:szCs w:val="28"/>
        </w:rPr>
      </w:pPr>
      <w:r w:rsidRPr="003326B3">
        <w:rPr>
          <w:rFonts w:ascii="Times New Roman" w:hAnsi="Times New Roman" w:cs="Times New Roman"/>
          <w:sz w:val="28"/>
          <w:szCs w:val="28"/>
        </w:rPr>
        <w:t>1.</w:t>
      </w:r>
      <w:r w:rsidRPr="003326B3">
        <w:rPr>
          <w:rFonts w:ascii="Times New Roman" w:hAnsi="Times New Roman" w:cs="Times New Roman"/>
          <w:sz w:val="28"/>
          <w:szCs w:val="28"/>
        </w:rPr>
        <w:tab/>
        <w:t>Лепеха Т. Формування української судово</w:t>
      </w:r>
      <w:r w:rsidR="00B82B00">
        <w:rPr>
          <w:rFonts w:ascii="Times New Roman" w:hAnsi="Times New Roman" w:cs="Times New Roman"/>
          <w:sz w:val="28"/>
          <w:szCs w:val="28"/>
        </w:rPr>
        <w:t>−</w:t>
      </w:r>
      <w:r w:rsidRPr="003326B3">
        <w:rPr>
          <w:rFonts w:ascii="Times New Roman" w:hAnsi="Times New Roman" w:cs="Times New Roman"/>
          <w:sz w:val="28"/>
          <w:szCs w:val="28"/>
        </w:rPr>
        <w:t>медичної термінології в XI–XV ст. In: Українська термінологія і сучасність. Вип. V. Київ, КНЕУ, 2003. – С. 152</w:t>
      </w:r>
      <w:r w:rsidR="00B82B00">
        <w:rPr>
          <w:rFonts w:ascii="Times New Roman" w:hAnsi="Times New Roman" w:cs="Times New Roman"/>
          <w:sz w:val="28"/>
          <w:szCs w:val="28"/>
        </w:rPr>
        <w:t>−</w:t>
      </w:r>
      <w:r w:rsidRPr="003326B3">
        <w:rPr>
          <w:rFonts w:ascii="Times New Roman" w:hAnsi="Times New Roman" w:cs="Times New Roman"/>
          <w:sz w:val="28"/>
          <w:szCs w:val="28"/>
        </w:rPr>
        <w:t>155.</w:t>
      </w:r>
    </w:p>
    <w:p w:rsidR="00215ABB" w:rsidRPr="003326B3" w:rsidRDefault="00215ABB" w:rsidP="00BE2CFE">
      <w:pPr>
        <w:spacing w:after="0" w:line="240" w:lineRule="auto"/>
        <w:ind w:right="-1" w:firstLine="709"/>
        <w:jc w:val="both"/>
        <w:rPr>
          <w:rFonts w:ascii="Times New Roman" w:hAnsi="Times New Roman" w:cs="Times New Roman"/>
          <w:sz w:val="28"/>
          <w:szCs w:val="28"/>
        </w:rPr>
      </w:pPr>
      <w:r w:rsidRPr="003326B3">
        <w:rPr>
          <w:rFonts w:ascii="Times New Roman" w:hAnsi="Times New Roman" w:cs="Times New Roman"/>
          <w:sz w:val="28"/>
          <w:szCs w:val="28"/>
        </w:rPr>
        <w:t>2.</w:t>
      </w:r>
      <w:r w:rsidRPr="003326B3">
        <w:rPr>
          <w:rFonts w:ascii="Times New Roman" w:hAnsi="Times New Roman" w:cs="Times New Roman"/>
          <w:sz w:val="28"/>
          <w:szCs w:val="28"/>
        </w:rPr>
        <w:tab/>
        <w:t>Симоненко Л.О. Біологічна термінологія: формування та функціонування. – Умань, РВЦ «Софія». – 2006.</w:t>
      </w:r>
    </w:p>
    <w:p w:rsidR="00215ABB" w:rsidRPr="003326B3" w:rsidRDefault="00215ABB" w:rsidP="00BE2CFE">
      <w:pPr>
        <w:spacing w:after="0" w:line="240" w:lineRule="auto"/>
        <w:ind w:right="-1" w:firstLine="709"/>
        <w:jc w:val="both"/>
        <w:rPr>
          <w:rFonts w:ascii="Times New Roman" w:hAnsi="Times New Roman" w:cs="Times New Roman"/>
          <w:sz w:val="28"/>
          <w:szCs w:val="28"/>
        </w:rPr>
      </w:pPr>
      <w:r w:rsidRPr="003326B3">
        <w:rPr>
          <w:rFonts w:ascii="Times New Roman" w:hAnsi="Times New Roman" w:cs="Times New Roman"/>
          <w:sz w:val="28"/>
          <w:szCs w:val="28"/>
        </w:rPr>
        <w:t>3.</w:t>
      </w:r>
      <w:r w:rsidRPr="003326B3">
        <w:rPr>
          <w:rFonts w:ascii="Times New Roman" w:hAnsi="Times New Roman" w:cs="Times New Roman"/>
          <w:sz w:val="28"/>
          <w:szCs w:val="28"/>
        </w:rPr>
        <w:tab/>
        <w:t>Симоненко Л.О. Українська наукова термінологія: стан та перспективи розвитку. In: Українська термінологія і сучасність. Вип. ІV. Київ, КНЕУ, 2001. – С. 3</w:t>
      </w:r>
      <w:r w:rsidR="00B82B00">
        <w:rPr>
          <w:rFonts w:ascii="Times New Roman" w:hAnsi="Times New Roman" w:cs="Times New Roman"/>
          <w:sz w:val="28"/>
          <w:szCs w:val="28"/>
        </w:rPr>
        <w:t>−</w:t>
      </w:r>
      <w:r w:rsidRPr="003326B3">
        <w:rPr>
          <w:rFonts w:ascii="Times New Roman" w:hAnsi="Times New Roman" w:cs="Times New Roman"/>
          <w:sz w:val="28"/>
          <w:szCs w:val="28"/>
        </w:rPr>
        <w:t>8.</w:t>
      </w:r>
    </w:p>
    <w:p w:rsidR="007376AC" w:rsidRDefault="007376AC" w:rsidP="003326B3">
      <w:pPr>
        <w:spacing w:line="240" w:lineRule="auto"/>
        <w:rPr>
          <w:rFonts w:ascii="Times New Roman" w:hAnsi="Times New Roman" w:cs="Times New Roman"/>
          <w:sz w:val="28"/>
          <w:szCs w:val="28"/>
          <w:lang w:val="uk-UA"/>
        </w:rPr>
      </w:pPr>
    </w:p>
    <w:p w:rsidR="00851776" w:rsidRPr="00851776" w:rsidRDefault="00851776" w:rsidP="003326B3">
      <w:pPr>
        <w:spacing w:line="240" w:lineRule="auto"/>
        <w:rPr>
          <w:rFonts w:ascii="Times New Roman" w:hAnsi="Times New Roman" w:cs="Times New Roman"/>
          <w:sz w:val="28"/>
          <w:szCs w:val="28"/>
          <w:lang w:val="uk-UA"/>
        </w:rPr>
      </w:pPr>
    </w:p>
    <w:p w:rsidR="007376AC" w:rsidRPr="003326B3" w:rsidRDefault="007376AC" w:rsidP="003326B3">
      <w:pPr>
        <w:spacing w:line="240" w:lineRule="auto"/>
        <w:ind w:firstLine="851"/>
        <w:jc w:val="right"/>
        <w:rPr>
          <w:rFonts w:ascii="Times New Roman" w:hAnsi="Times New Roman" w:cs="Times New Roman"/>
          <w:i/>
          <w:sz w:val="28"/>
          <w:szCs w:val="28"/>
          <w:lang w:val="uk-UA"/>
        </w:rPr>
      </w:pPr>
      <w:r w:rsidRPr="003326B3">
        <w:rPr>
          <w:rFonts w:ascii="Times New Roman" w:hAnsi="Times New Roman" w:cs="Times New Roman"/>
          <w:i/>
          <w:sz w:val="28"/>
          <w:szCs w:val="28"/>
          <w:lang w:val="uk-UA"/>
        </w:rPr>
        <w:t>Русанова А</w:t>
      </w:r>
      <w:r w:rsidR="00D72FA8">
        <w:rPr>
          <w:rFonts w:ascii="Times New Roman" w:hAnsi="Times New Roman" w:cs="Times New Roman"/>
          <w:i/>
          <w:sz w:val="28"/>
          <w:szCs w:val="28"/>
          <w:lang w:val="uk-UA"/>
        </w:rPr>
        <w:t>. І.</w:t>
      </w:r>
    </w:p>
    <w:p w:rsidR="007376AC" w:rsidRPr="003326B3" w:rsidRDefault="00BE2CFE" w:rsidP="003326B3">
      <w:pPr>
        <w:spacing w:line="240" w:lineRule="auto"/>
        <w:ind w:firstLine="851"/>
        <w:jc w:val="center"/>
        <w:rPr>
          <w:rFonts w:ascii="Times New Roman" w:hAnsi="Times New Roman" w:cs="Times New Roman"/>
          <w:b/>
          <w:sz w:val="28"/>
          <w:szCs w:val="28"/>
          <w:lang w:val="uk-UA"/>
        </w:rPr>
      </w:pPr>
      <w:r w:rsidRPr="003326B3">
        <w:rPr>
          <w:rFonts w:ascii="Times New Roman" w:hAnsi="Times New Roman" w:cs="Times New Roman"/>
          <w:b/>
          <w:sz w:val="28"/>
          <w:szCs w:val="28"/>
        </w:rPr>
        <w:t xml:space="preserve">ЕТИМОЛОГІЯ НАЗВ МАГІЧНИХ ЗАКЛИНАНЬ </w:t>
      </w:r>
      <w:r w:rsidRPr="003326B3">
        <w:rPr>
          <w:rFonts w:ascii="Times New Roman" w:hAnsi="Times New Roman" w:cs="Times New Roman"/>
          <w:b/>
          <w:sz w:val="28"/>
          <w:szCs w:val="28"/>
          <w:lang w:val="uk-UA"/>
        </w:rPr>
        <w:t xml:space="preserve">МЕДИЧНОГО ХАРАКТЕРУ </w:t>
      </w:r>
      <w:r w:rsidRPr="003326B3">
        <w:rPr>
          <w:rFonts w:ascii="Times New Roman" w:hAnsi="Times New Roman" w:cs="Times New Roman"/>
          <w:b/>
          <w:sz w:val="28"/>
          <w:szCs w:val="28"/>
        </w:rPr>
        <w:t>ЗА КНИГАМИ ДЖО</w:t>
      </w:r>
      <w:r w:rsidRPr="003326B3">
        <w:rPr>
          <w:rFonts w:ascii="Times New Roman" w:hAnsi="Times New Roman" w:cs="Times New Roman"/>
          <w:b/>
          <w:sz w:val="28"/>
          <w:szCs w:val="28"/>
          <w:lang w:val="uk-UA"/>
        </w:rPr>
        <w:t>А</w:t>
      </w:r>
      <w:r w:rsidRPr="003326B3">
        <w:rPr>
          <w:rFonts w:ascii="Times New Roman" w:hAnsi="Times New Roman" w:cs="Times New Roman"/>
          <w:b/>
          <w:sz w:val="28"/>
          <w:szCs w:val="28"/>
        </w:rPr>
        <w:t>Н РОУЛІНГ</w:t>
      </w:r>
      <w:r w:rsidR="00A0427F" w:rsidRPr="00A0427F">
        <w:rPr>
          <w:rFonts w:ascii="Times New Roman" w:hAnsi="Times New Roman" w:cs="Times New Roman"/>
          <w:b/>
          <w:sz w:val="28"/>
          <w:szCs w:val="28"/>
        </w:rPr>
        <w:t xml:space="preserve"> </w:t>
      </w:r>
      <w:r w:rsidRPr="003326B3">
        <w:rPr>
          <w:rFonts w:ascii="Times New Roman" w:hAnsi="Times New Roman" w:cs="Times New Roman"/>
          <w:b/>
          <w:sz w:val="28"/>
          <w:szCs w:val="28"/>
        </w:rPr>
        <w:t>«ГАРРІ ПОТТЕР»</w:t>
      </w:r>
    </w:p>
    <w:p w:rsidR="007376AC" w:rsidRPr="00BE2CFE" w:rsidRDefault="007376AC" w:rsidP="00BE2CFE">
      <w:pPr>
        <w:pStyle w:val="ab"/>
        <w:jc w:val="center"/>
        <w:rPr>
          <w:i/>
          <w:lang w:val="uk-UA"/>
        </w:rPr>
      </w:pPr>
      <w:r w:rsidRPr="00BE2CFE">
        <w:rPr>
          <w:i/>
          <w:lang w:val="uk-UA"/>
        </w:rPr>
        <w:t>Харківський національний медичний університет</w:t>
      </w:r>
    </w:p>
    <w:p w:rsidR="007376AC" w:rsidRDefault="00BE2CFE" w:rsidP="00BE2CFE">
      <w:pPr>
        <w:pStyle w:val="ab"/>
        <w:jc w:val="center"/>
        <w:rPr>
          <w:i/>
          <w:lang w:val="uk-UA"/>
        </w:rPr>
      </w:pPr>
      <w:r w:rsidRPr="00BE2CFE">
        <w:rPr>
          <w:i/>
          <w:lang w:val="uk-UA"/>
        </w:rPr>
        <w:t>Науковий к</w:t>
      </w:r>
      <w:r w:rsidR="007376AC" w:rsidRPr="00BE2CFE">
        <w:rPr>
          <w:i/>
          <w:lang w:val="uk-UA"/>
        </w:rPr>
        <w:t>ерівник: Полянська О. М.</w:t>
      </w:r>
    </w:p>
    <w:p w:rsidR="00BE2CFE" w:rsidRPr="00BE2CFE" w:rsidRDefault="00BE2CFE" w:rsidP="00BE2CFE">
      <w:pPr>
        <w:pStyle w:val="ab"/>
        <w:jc w:val="center"/>
        <w:rPr>
          <w:i/>
          <w:lang w:val="uk-UA"/>
        </w:rPr>
      </w:pPr>
    </w:p>
    <w:p w:rsidR="007376AC" w:rsidRPr="003326B3" w:rsidRDefault="007376AC"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Латинська мова (лат. </w:t>
      </w:r>
      <w:r w:rsidRPr="003326B3">
        <w:rPr>
          <w:rFonts w:ascii="Times New Roman" w:hAnsi="Times New Roman" w:cs="Times New Roman"/>
          <w:sz w:val="28"/>
          <w:szCs w:val="28"/>
        </w:rPr>
        <w:t>Lingua</w:t>
      </w:r>
      <w:r w:rsidR="00A0427F" w:rsidRPr="00A0427F">
        <w:rPr>
          <w:rFonts w:ascii="Times New Roman" w:hAnsi="Times New Roman" w:cs="Times New Roman"/>
          <w:sz w:val="28"/>
          <w:szCs w:val="28"/>
          <w:lang w:val="uk-UA"/>
        </w:rPr>
        <w:t xml:space="preserve"> </w:t>
      </w:r>
      <w:r w:rsidRPr="003326B3">
        <w:rPr>
          <w:rFonts w:ascii="Times New Roman" w:hAnsi="Times New Roman" w:cs="Times New Roman"/>
          <w:sz w:val="28"/>
          <w:szCs w:val="28"/>
        </w:rPr>
        <w:t>Latina</w:t>
      </w:r>
      <w:r w:rsidRPr="003326B3">
        <w:rPr>
          <w:rFonts w:ascii="Times New Roman" w:hAnsi="Times New Roman" w:cs="Times New Roman"/>
          <w:sz w:val="28"/>
          <w:szCs w:val="28"/>
          <w:lang w:val="uk-UA"/>
        </w:rPr>
        <w:t xml:space="preserve">) була і залишається однією з найфундаментальніших мов. Недарма вона й у наш час використовується у багатьох галузях науки: медицині, ботаніці, біології, юриспруденції тощо. Латинізми є популярними у художній літературі, про що можна спостерігати у романах британської письменниці Джоан Роулінг. </w:t>
      </w:r>
    </w:p>
    <w:p w:rsidR="007376AC" w:rsidRPr="003326B3" w:rsidRDefault="007376AC"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Метою нашої роботи є виявлення слів, виразів латинського походження у романах Дж. Роулінг та простежити їх етимологічний зв'язок.</w:t>
      </w:r>
    </w:p>
    <w:p w:rsidR="007376AC" w:rsidRPr="003326B3" w:rsidRDefault="007376AC"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Об’єктом нашого дослідження була обрана серія романів «Гаррі Поттер», а саме – латиномовні заклинання, що мають відношення до медицини.</w:t>
      </w:r>
    </w:p>
    <w:p w:rsidR="007376AC" w:rsidRPr="003326B3" w:rsidRDefault="007376AC"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Головний герой разом із своїми друзями, які навчаються у школі магії, протистоять злим силам, чаклунству; долаючи небезпечні перешкоди, вони врятовують світлі сили магії.</w:t>
      </w:r>
    </w:p>
    <w:p w:rsidR="007376AC" w:rsidRPr="003326B3" w:rsidRDefault="007376AC"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В нашій роботі проаналізовано 10 заклинань.</w:t>
      </w:r>
      <w:r w:rsidRPr="003326B3">
        <w:rPr>
          <w:rFonts w:ascii="Times New Roman" w:hAnsi="Times New Roman" w:cs="Times New Roman"/>
          <w:sz w:val="28"/>
          <w:szCs w:val="28"/>
        </w:rPr>
        <w:t xml:space="preserve"> Умовно</w:t>
      </w:r>
      <w:r w:rsidR="00A0427F" w:rsidRPr="00A0427F">
        <w:rPr>
          <w:rFonts w:ascii="Times New Roman" w:hAnsi="Times New Roman" w:cs="Times New Roman"/>
          <w:sz w:val="28"/>
          <w:szCs w:val="28"/>
        </w:rPr>
        <w:t xml:space="preserve"> </w:t>
      </w:r>
      <w:r w:rsidRPr="003326B3">
        <w:rPr>
          <w:rFonts w:ascii="Times New Roman" w:hAnsi="Times New Roman" w:cs="Times New Roman"/>
          <w:sz w:val="28"/>
          <w:szCs w:val="28"/>
        </w:rPr>
        <w:t>їх</w:t>
      </w:r>
      <w:r w:rsidR="00A0427F" w:rsidRPr="00A0427F">
        <w:rPr>
          <w:rFonts w:ascii="Times New Roman" w:hAnsi="Times New Roman" w:cs="Times New Roman"/>
          <w:sz w:val="28"/>
          <w:szCs w:val="28"/>
        </w:rPr>
        <w:t xml:space="preserve"> </w:t>
      </w:r>
      <w:r w:rsidRPr="003326B3">
        <w:rPr>
          <w:rFonts w:ascii="Times New Roman" w:hAnsi="Times New Roman" w:cs="Times New Roman"/>
          <w:sz w:val="28"/>
          <w:szCs w:val="28"/>
        </w:rPr>
        <w:t>можна</w:t>
      </w:r>
      <w:r w:rsidR="00A0427F" w:rsidRPr="00A0427F">
        <w:rPr>
          <w:rFonts w:ascii="Times New Roman" w:hAnsi="Times New Roman" w:cs="Times New Roman"/>
          <w:sz w:val="28"/>
          <w:szCs w:val="28"/>
        </w:rPr>
        <w:t xml:space="preserve"> </w:t>
      </w:r>
      <w:r w:rsidRPr="003326B3">
        <w:rPr>
          <w:rFonts w:ascii="Times New Roman" w:hAnsi="Times New Roman" w:cs="Times New Roman"/>
          <w:sz w:val="28"/>
          <w:szCs w:val="28"/>
        </w:rPr>
        <w:t>поділити на заклинання</w:t>
      </w:r>
      <w:r w:rsidRPr="003326B3">
        <w:rPr>
          <w:rFonts w:ascii="Times New Roman" w:hAnsi="Times New Roman" w:cs="Times New Roman"/>
          <w:sz w:val="28"/>
          <w:szCs w:val="28"/>
          <w:lang w:val="uk-UA"/>
        </w:rPr>
        <w:t xml:space="preserve"> із позитивним та негативним ефектом </w:t>
      </w:r>
      <w:r w:rsidRPr="003326B3">
        <w:rPr>
          <w:rFonts w:ascii="Times New Roman" w:hAnsi="Times New Roman" w:cs="Times New Roman"/>
          <w:sz w:val="28"/>
          <w:szCs w:val="28"/>
        </w:rPr>
        <w:t>на здоров'я</w:t>
      </w:r>
      <w:r w:rsidR="00A0427F" w:rsidRPr="00A0427F">
        <w:rPr>
          <w:rFonts w:ascii="Times New Roman" w:hAnsi="Times New Roman" w:cs="Times New Roman"/>
          <w:sz w:val="28"/>
          <w:szCs w:val="28"/>
        </w:rPr>
        <w:t xml:space="preserve"> </w:t>
      </w:r>
      <w:r w:rsidRPr="003326B3">
        <w:rPr>
          <w:rFonts w:ascii="Times New Roman" w:hAnsi="Times New Roman" w:cs="Times New Roman"/>
          <w:sz w:val="28"/>
          <w:szCs w:val="28"/>
        </w:rPr>
        <w:t xml:space="preserve">людини. </w:t>
      </w:r>
    </w:p>
    <w:p w:rsidR="007376AC" w:rsidRPr="003326B3" w:rsidRDefault="007376AC"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До групи заклинань, що мають позитивний ефект відносяться:</w:t>
      </w:r>
    </w:p>
    <w:p w:rsidR="007376AC" w:rsidRPr="003326B3" w:rsidRDefault="007376AC"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1. Анапнео (в романі «</w:t>
      </w:r>
      <w:r w:rsidRPr="003326B3">
        <w:rPr>
          <w:rFonts w:ascii="Times New Roman" w:hAnsi="Times New Roman" w:cs="Times New Roman"/>
          <w:sz w:val="28"/>
          <w:szCs w:val="28"/>
          <w:lang w:val="en-US"/>
        </w:rPr>
        <w:t>anapneo</w:t>
      </w:r>
      <w:r w:rsidRPr="003326B3">
        <w:rPr>
          <w:rFonts w:ascii="Times New Roman" w:hAnsi="Times New Roman" w:cs="Times New Roman"/>
          <w:sz w:val="28"/>
          <w:szCs w:val="28"/>
          <w:lang w:val="uk-UA"/>
        </w:rPr>
        <w:t>»), де «</w:t>
      </w:r>
      <w:r w:rsidRPr="003326B3">
        <w:rPr>
          <w:rFonts w:ascii="Times New Roman" w:hAnsi="Times New Roman" w:cs="Times New Roman"/>
          <w:sz w:val="28"/>
          <w:szCs w:val="28"/>
          <w:lang w:val="en-US"/>
        </w:rPr>
        <w:t>an</w:t>
      </w:r>
      <w:r w:rsidRPr="003326B3">
        <w:rPr>
          <w:rFonts w:ascii="Times New Roman" w:hAnsi="Times New Roman" w:cs="Times New Roman"/>
          <w:sz w:val="28"/>
          <w:szCs w:val="28"/>
          <w:lang w:val="uk-UA"/>
        </w:rPr>
        <w:t>» – префікс грецького походження, що має заперечне значення, «</w:t>
      </w:r>
      <w:r w:rsidRPr="003326B3">
        <w:rPr>
          <w:rFonts w:ascii="Times New Roman" w:hAnsi="Times New Roman" w:cs="Times New Roman"/>
          <w:sz w:val="28"/>
          <w:szCs w:val="28"/>
          <w:lang w:val="en-US"/>
        </w:rPr>
        <w:t>p</w:t>
      </w:r>
      <w:r w:rsidRPr="003326B3">
        <w:rPr>
          <w:rFonts w:ascii="Times New Roman" w:hAnsi="Times New Roman" w:cs="Times New Roman"/>
          <w:sz w:val="28"/>
          <w:szCs w:val="28"/>
        </w:rPr>
        <w:t>neo</w:t>
      </w:r>
      <w:r w:rsidRPr="003326B3">
        <w:rPr>
          <w:rFonts w:ascii="Times New Roman" w:hAnsi="Times New Roman" w:cs="Times New Roman"/>
          <w:sz w:val="28"/>
          <w:szCs w:val="28"/>
          <w:lang w:val="uk-UA"/>
        </w:rPr>
        <w:t>»– похідне від грецьких початкового чи кінцевого терміноелементів: «</w:t>
      </w:r>
      <w:r w:rsidRPr="003326B3">
        <w:rPr>
          <w:rFonts w:ascii="Times New Roman" w:hAnsi="Times New Roman" w:cs="Times New Roman"/>
          <w:sz w:val="28"/>
          <w:szCs w:val="28"/>
          <w:lang w:val="en-US"/>
        </w:rPr>
        <w:t>pneum</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 «повітря» / «</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en-US"/>
        </w:rPr>
        <w:t>pno</w:t>
      </w:r>
      <w:r w:rsidRPr="003326B3">
        <w:rPr>
          <w:rFonts w:ascii="Times New Roman" w:hAnsi="Times New Roman" w:cs="Times New Roman"/>
          <w:sz w:val="28"/>
          <w:szCs w:val="28"/>
          <w:lang w:val="uk-UA"/>
        </w:rPr>
        <w:t xml:space="preserve">ё, </w:t>
      </w:r>
      <w:r w:rsidRPr="003326B3">
        <w:rPr>
          <w:rFonts w:ascii="Times New Roman" w:hAnsi="Times New Roman" w:cs="Times New Roman"/>
          <w:sz w:val="28"/>
          <w:szCs w:val="28"/>
          <w:lang w:val="en-US"/>
        </w:rPr>
        <w:t>es</w:t>
      </w:r>
      <w:r w:rsidR="00A0427F" w:rsidRPr="00A0427F">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 «дихання». Походження складових терміна й пояснює терапевтичну дію цього заклинання – воно прочищає дихальні шляхи.</w:t>
      </w:r>
    </w:p>
    <w:p w:rsidR="007376AC" w:rsidRPr="003326B3" w:rsidRDefault="007376AC"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2. Брахіам емендо (лат. </w:t>
      </w:r>
      <w:r w:rsidRPr="003326B3">
        <w:rPr>
          <w:rFonts w:ascii="Times New Roman" w:hAnsi="Times New Roman" w:cs="Times New Roman"/>
          <w:sz w:val="28"/>
          <w:szCs w:val="28"/>
          <w:lang w:val="en-US"/>
        </w:rPr>
        <w:t>b</w:t>
      </w:r>
      <w:r w:rsidRPr="003326B3">
        <w:rPr>
          <w:rFonts w:ascii="Times New Roman" w:hAnsi="Times New Roman" w:cs="Times New Roman"/>
          <w:sz w:val="28"/>
          <w:szCs w:val="28"/>
        </w:rPr>
        <w:t>ra</w:t>
      </w:r>
      <w:r w:rsidRPr="003326B3">
        <w:rPr>
          <w:rFonts w:ascii="Times New Roman" w:hAnsi="Times New Roman" w:cs="Times New Roman"/>
          <w:sz w:val="28"/>
          <w:szCs w:val="28"/>
          <w:lang w:val="uk-UA"/>
        </w:rPr>
        <w:t>с</w:t>
      </w:r>
      <w:r w:rsidRPr="003326B3">
        <w:rPr>
          <w:rFonts w:ascii="Times New Roman" w:hAnsi="Times New Roman" w:cs="Times New Roman"/>
          <w:sz w:val="28"/>
          <w:szCs w:val="28"/>
        </w:rPr>
        <w:t>hiam</w:t>
      </w:r>
      <w:r w:rsidRPr="003326B3">
        <w:rPr>
          <w:rFonts w:ascii="Times New Roman" w:hAnsi="Times New Roman" w:cs="Times New Roman"/>
          <w:sz w:val="28"/>
          <w:szCs w:val="28"/>
          <w:lang w:val="uk-UA"/>
        </w:rPr>
        <w:t xml:space="preserve"> е</w:t>
      </w:r>
      <w:r w:rsidRPr="003326B3">
        <w:rPr>
          <w:rFonts w:ascii="Times New Roman" w:hAnsi="Times New Roman" w:cs="Times New Roman"/>
          <w:sz w:val="28"/>
          <w:szCs w:val="28"/>
        </w:rPr>
        <w:t>mendo</w:t>
      </w:r>
      <w:r w:rsidRPr="003326B3">
        <w:rPr>
          <w:rFonts w:ascii="Times New Roman" w:hAnsi="Times New Roman" w:cs="Times New Roman"/>
          <w:sz w:val="28"/>
          <w:szCs w:val="28"/>
          <w:lang w:val="uk-UA"/>
        </w:rPr>
        <w:t>). Заклинання складається із слів грецького та латинського походження: іменника «</w:t>
      </w:r>
      <w:r w:rsidRPr="003326B3">
        <w:rPr>
          <w:rFonts w:ascii="Times New Roman" w:hAnsi="Times New Roman" w:cs="Times New Roman"/>
          <w:sz w:val="28"/>
          <w:szCs w:val="28"/>
          <w:lang w:val="en-US"/>
        </w:rPr>
        <w:t>bra</w:t>
      </w:r>
      <w:r w:rsidRPr="003326B3">
        <w:rPr>
          <w:rFonts w:ascii="Times New Roman" w:hAnsi="Times New Roman" w:cs="Times New Roman"/>
          <w:sz w:val="28"/>
          <w:szCs w:val="28"/>
          <w:lang w:val="uk-UA"/>
        </w:rPr>
        <w:t>с</w:t>
      </w:r>
      <w:r w:rsidRPr="003326B3">
        <w:rPr>
          <w:rFonts w:ascii="Times New Roman" w:hAnsi="Times New Roman" w:cs="Times New Roman"/>
          <w:sz w:val="28"/>
          <w:szCs w:val="28"/>
          <w:lang w:val="en-US"/>
        </w:rPr>
        <w:t>hium</w:t>
      </w:r>
      <w:r w:rsidRPr="003326B3">
        <w:rPr>
          <w:rFonts w:ascii="Times New Roman" w:hAnsi="Times New Roman" w:cs="Times New Roman"/>
          <w:sz w:val="28"/>
          <w:szCs w:val="28"/>
          <w:lang w:val="uk-UA"/>
        </w:rPr>
        <w:t>, </w:t>
      </w:r>
      <w:r w:rsidRPr="003326B3">
        <w:rPr>
          <w:rFonts w:ascii="Times New Roman" w:hAnsi="Times New Roman" w:cs="Times New Roman"/>
          <w:sz w:val="28"/>
          <w:szCs w:val="28"/>
          <w:lang w:val="en-US"/>
        </w:rPr>
        <w:t>i</w:t>
      </w:r>
      <w:r w:rsidRPr="003326B3">
        <w:rPr>
          <w:rFonts w:ascii="Times New Roman" w:hAnsi="Times New Roman" w:cs="Times New Roman"/>
          <w:sz w:val="28"/>
          <w:szCs w:val="28"/>
          <w:lang w:val="uk-UA"/>
        </w:rPr>
        <w:t> </w:t>
      </w:r>
      <w:r w:rsidRPr="003326B3">
        <w:rPr>
          <w:rFonts w:ascii="Times New Roman" w:hAnsi="Times New Roman" w:cs="Times New Roman"/>
          <w:sz w:val="28"/>
          <w:szCs w:val="28"/>
          <w:lang w:val="en-US"/>
        </w:rPr>
        <w:t>n</w:t>
      </w:r>
      <w:r w:rsidRPr="003326B3">
        <w:rPr>
          <w:rFonts w:ascii="Times New Roman" w:hAnsi="Times New Roman" w:cs="Times New Roman"/>
          <w:sz w:val="28"/>
          <w:szCs w:val="28"/>
          <w:lang w:val="uk-UA"/>
        </w:rPr>
        <w:t>» – «плече» та дієслова «</w:t>
      </w:r>
      <w:r w:rsidRPr="003326B3">
        <w:rPr>
          <w:rFonts w:ascii="Times New Roman" w:hAnsi="Times New Roman" w:cs="Times New Roman"/>
          <w:sz w:val="28"/>
          <w:szCs w:val="28"/>
          <w:lang w:val="en-US"/>
        </w:rPr>
        <w:t>emendo</w:t>
      </w:r>
      <w:r w:rsidRPr="003326B3">
        <w:rPr>
          <w:rFonts w:ascii="Times New Roman" w:hAnsi="Times New Roman" w:cs="Times New Roman"/>
          <w:sz w:val="28"/>
          <w:szCs w:val="28"/>
          <w:lang w:val="uk-UA"/>
        </w:rPr>
        <w:t xml:space="preserve">, āvī, ātum, āre» – «виправляти, лікувати». Можна зробити висновок, що головною лікувальною властивістю цього магічного виразу є «вправляння / лікування плеча», тобто лікування деформації кістки плеча (чи </w:t>
      </w:r>
      <w:r w:rsidRPr="003326B3">
        <w:rPr>
          <w:rFonts w:ascii="Times New Roman" w:hAnsi="Times New Roman" w:cs="Times New Roman"/>
          <w:sz w:val="28"/>
          <w:szCs w:val="28"/>
          <w:lang w:val="uk-UA"/>
        </w:rPr>
        <w:lastRenderedPageBreak/>
        <w:t xml:space="preserve">взагалі верхніх кінцівок). Дія цього заклинання у книзі дещо відрізняється – насправді ж воно видаляє кістки.  </w:t>
      </w:r>
    </w:p>
    <w:p w:rsidR="007376AC" w:rsidRPr="003326B3" w:rsidRDefault="007376AC"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3. Вульнера санентур (лат. </w:t>
      </w:r>
      <w:r w:rsidRPr="003326B3">
        <w:rPr>
          <w:rFonts w:ascii="Times New Roman" w:hAnsi="Times New Roman" w:cs="Times New Roman"/>
          <w:sz w:val="28"/>
          <w:szCs w:val="28"/>
          <w:lang w:val="en-US"/>
        </w:rPr>
        <w:t>v</w:t>
      </w:r>
      <w:r w:rsidRPr="003326B3">
        <w:rPr>
          <w:rFonts w:ascii="Times New Roman" w:hAnsi="Times New Roman" w:cs="Times New Roman"/>
          <w:sz w:val="28"/>
          <w:szCs w:val="28"/>
        </w:rPr>
        <w:t>ulnera</w:t>
      </w:r>
      <w:r w:rsidR="00A0427F" w:rsidRPr="00A0427F">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s</w:t>
      </w:r>
      <w:r w:rsidRPr="003326B3">
        <w:rPr>
          <w:rFonts w:ascii="Times New Roman" w:hAnsi="Times New Roman" w:cs="Times New Roman"/>
          <w:sz w:val="28"/>
          <w:szCs w:val="28"/>
        </w:rPr>
        <w:t>anentur</w:t>
      </w:r>
      <w:r w:rsidRPr="003326B3">
        <w:rPr>
          <w:rFonts w:ascii="Times New Roman" w:hAnsi="Times New Roman" w:cs="Times New Roman"/>
          <w:sz w:val="28"/>
          <w:szCs w:val="28"/>
          <w:lang w:val="uk-UA"/>
        </w:rPr>
        <w:t>). Походить від двох латинських слів: іменника «</w:t>
      </w:r>
      <w:r w:rsidRPr="003326B3">
        <w:rPr>
          <w:rFonts w:ascii="Times New Roman" w:hAnsi="Times New Roman" w:cs="Times New Roman"/>
          <w:sz w:val="28"/>
          <w:szCs w:val="28"/>
        </w:rPr>
        <w:t>vulnus</w:t>
      </w:r>
      <w:r w:rsidRPr="003326B3">
        <w:rPr>
          <w:rFonts w:ascii="Times New Roman" w:hAnsi="Times New Roman" w:cs="Times New Roman"/>
          <w:sz w:val="28"/>
          <w:szCs w:val="28"/>
          <w:lang w:val="uk-UA"/>
        </w:rPr>
        <w:t>, </w:t>
      </w:r>
      <w:r w:rsidRPr="003326B3">
        <w:rPr>
          <w:rFonts w:ascii="Times New Roman" w:hAnsi="Times New Roman" w:cs="Times New Roman"/>
          <w:sz w:val="28"/>
          <w:szCs w:val="28"/>
          <w:lang w:val="en-US"/>
        </w:rPr>
        <w:t>er</w:t>
      </w:r>
      <w:r w:rsidRPr="003326B3">
        <w:rPr>
          <w:rFonts w:ascii="Times New Roman" w:hAnsi="Times New Roman" w:cs="Times New Roman"/>
          <w:sz w:val="28"/>
          <w:szCs w:val="28"/>
        </w:rPr>
        <w:t>is</w:t>
      </w:r>
      <w:r w:rsidRPr="003326B3">
        <w:rPr>
          <w:rFonts w:ascii="Times New Roman" w:hAnsi="Times New Roman" w:cs="Times New Roman"/>
          <w:sz w:val="28"/>
          <w:szCs w:val="28"/>
          <w:lang w:val="uk-UA"/>
        </w:rPr>
        <w:t> </w:t>
      </w:r>
      <w:r w:rsidRPr="003326B3">
        <w:rPr>
          <w:rFonts w:ascii="Times New Roman" w:hAnsi="Times New Roman" w:cs="Times New Roman"/>
          <w:sz w:val="28"/>
          <w:szCs w:val="28"/>
          <w:lang w:val="en-US"/>
        </w:rPr>
        <w:t>n</w:t>
      </w:r>
      <w:r w:rsidRPr="003326B3">
        <w:rPr>
          <w:rFonts w:ascii="Times New Roman" w:hAnsi="Times New Roman" w:cs="Times New Roman"/>
          <w:sz w:val="28"/>
          <w:szCs w:val="28"/>
          <w:lang w:val="uk-UA"/>
        </w:rPr>
        <w:t xml:space="preserve">» – «рана» та дієслова «sāno, āvī, ātum, āre» – «лікувати, загоювати». </w:t>
      </w:r>
      <w:r w:rsidRPr="003326B3">
        <w:rPr>
          <w:rFonts w:ascii="Times New Roman" w:hAnsi="Times New Roman" w:cs="Times New Roman"/>
          <w:sz w:val="28"/>
          <w:szCs w:val="28"/>
          <w:lang w:val="en-US"/>
        </w:rPr>
        <w:t>Vulnerasanentur</w:t>
      </w:r>
      <w:r w:rsidRPr="003326B3">
        <w:rPr>
          <w:rFonts w:ascii="Times New Roman" w:hAnsi="Times New Roman" w:cs="Times New Roman"/>
          <w:sz w:val="28"/>
          <w:szCs w:val="28"/>
          <w:lang w:val="uk-UA"/>
        </w:rPr>
        <w:t xml:space="preserve"> лікує рани та змушує повернутися кров до тіла людини. Воно є контрзаклинанням до чар «сектумсемпра», що має негативний ефект.</w:t>
      </w:r>
    </w:p>
    <w:p w:rsidR="007376AC" w:rsidRPr="003326B3" w:rsidRDefault="007376AC"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4. Окулус репаро (лат. </w:t>
      </w:r>
      <w:r w:rsidRPr="003326B3">
        <w:rPr>
          <w:rFonts w:ascii="Times New Roman" w:hAnsi="Times New Roman" w:cs="Times New Roman"/>
          <w:sz w:val="28"/>
          <w:szCs w:val="28"/>
          <w:lang w:val="en-US"/>
        </w:rPr>
        <w:t>oculus</w:t>
      </w:r>
      <w:r w:rsidR="00A0427F" w:rsidRPr="00A0427F">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reparo</w:t>
      </w:r>
      <w:r w:rsidRPr="003326B3">
        <w:rPr>
          <w:rFonts w:ascii="Times New Roman" w:hAnsi="Times New Roman" w:cs="Times New Roman"/>
          <w:sz w:val="28"/>
          <w:szCs w:val="28"/>
          <w:lang w:val="uk-UA"/>
        </w:rPr>
        <w:t>) має наступну етимологію: «о</w:t>
      </w:r>
      <w:r w:rsidRPr="003326B3">
        <w:rPr>
          <w:rFonts w:ascii="Times New Roman" w:hAnsi="Times New Roman" w:cs="Times New Roman"/>
          <w:sz w:val="28"/>
          <w:szCs w:val="28"/>
          <w:lang w:val="en-US"/>
        </w:rPr>
        <w:t>culus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i</w:t>
      </w:r>
      <w:r w:rsidRPr="003326B3">
        <w:rPr>
          <w:rFonts w:ascii="Times New Roman" w:hAnsi="Times New Roman" w:cs="Times New Roman"/>
          <w:sz w:val="28"/>
          <w:szCs w:val="28"/>
          <w:lang w:val="uk-UA"/>
        </w:rPr>
        <w:t> </w:t>
      </w:r>
      <w:r w:rsidRPr="003326B3">
        <w:rPr>
          <w:rFonts w:ascii="Times New Roman" w:hAnsi="Times New Roman" w:cs="Times New Roman"/>
          <w:sz w:val="28"/>
          <w:szCs w:val="28"/>
          <w:lang w:val="en-US"/>
        </w:rPr>
        <w:t>m</w:t>
      </w:r>
      <w:r w:rsidRPr="003326B3">
        <w:rPr>
          <w:rFonts w:ascii="Times New Roman" w:hAnsi="Times New Roman" w:cs="Times New Roman"/>
          <w:sz w:val="28"/>
          <w:szCs w:val="28"/>
          <w:lang w:val="uk-UA"/>
        </w:rPr>
        <w:t>» є латинським іменником, що означає «око»; дієслово «</w:t>
      </w:r>
      <w:r w:rsidRPr="003326B3">
        <w:rPr>
          <w:rFonts w:ascii="Times New Roman" w:hAnsi="Times New Roman" w:cs="Times New Roman"/>
          <w:sz w:val="28"/>
          <w:szCs w:val="28"/>
          <w:lang w:val="en-US"/>
        </w:rPr>
        <w:t>reparo</w:t>
      </w:r>
      <w:r w:rsidRPr="003326B3">
        <w:rPr>
          <w:rFonts w:ascii="Times New Roman" w:hAnsi="Times New Roman" w:cs="Times New Roman"/>
          <w:sz w:val="28"/>
          <w:szCs w:val="28"/>
          <w:lang w:val="uk-UA"/>
        </w:rPr>
        <w:t>, āvī, ātum, āre» перекладається як «чинити, поновляти». Це заклинання має більш побутове значення – воно лагодить окуляри.</w:t>
      </w:r>
    </w:p>
    <w:p w:rsidR="007376AC" w:rsidRPr="003326B3" w:rsidRDefault="007376AC"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5. Ферула (лат. </w:t>
      </w:r>
      <w:r w:rsidRPr="003326B3">
        <w:rPr>
          <w:rFonts w:ascii="Times New Roman" w:hAnsi="Times New Roman" w:cs="Times New Roman"/>
          <w:sz w:val="28"/>
          <w:szCs w:val="28"/>
          <w:lang w:val="en-US"/>
        </w:rPr>
        <w:t>ferula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ae</w:t>
      </w:r>
      <w:r w:rsidR="00A0427F" w:rsidRPr="00A0427F">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Ферула — заклинання, за допомогою якого накладаються шина/бинти на пошкоджену кінцівку, його можна віднести до заклинань першої допомоги. В перекладі з латинської «</w:t>
      </w:r>
      <w:r w:rsidRPr="003326B3">
        <w:rPr>
          <w:rFonts w:ascii="Times New Roman" w:hAnsi="Times New Roman" w:cs="Times New Roman"/>
          <w:sz w:val="28"/>
          <w:szCs w:val="28"/>
        </w:rPr>
        <w:t>ferula</w:t>
      </w:r>
      <w:r w:rsidRPr="003326B3">
        <w:rPr>
          <w:rFonts w:ascii="Times New Roman" w:hAnsi="Times New Roman" w:cs="Times New Roman"/>
          <w:sz w:val="28"/>
          <w:szCs w:val="28"/>
          <w:lang w:val="uk-UA"/>
        </w:rPr>
        <w:t>, ае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означає палицю, стрижень.</w:t>
      </w:r>
    </w:p>
    <w:p w:rsidR="007376AC" w:rsidRPr="003326B3" w:rsidRDefault="007376AC"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6. Епіскеі (е</w:t>
      </w:r>
      <w:r w:rsidRPr="003326B3">
        <w:rPr>
          <w:rFonts w:ascii="Times New Roman" w:hAnsi="Times New Roman" w:cs="Times New Roman"/>
          <w:sz w:val="28"/>
          <w:szCs w:val="28"/>
          <w:lang w:val="en-US"/>
        </w:rPr>
        <w:t>piskey</w:t>
      </w:r>
      <w:r w:rsidRPr="00A0427F">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 походить від</w:t>
      </w:r>
      <w:r w:rsidRPr="003326B3">
        <w:rPr>
          <w:rStyle w:val="apple-converted-space"/>
          <w:rFonts w:ascii="Times New Roman" w:hAnsi="Times New Roman" w:cs="Times New Roman"/>
          <w:sz w:val="28"/>
          <w:szCs w:val="28"/>
        </w:rPr>
        <w:t> </w:t>
      </w:r>
      <w:r w:rsidR="00A0427F">
        <w:rPr>
          <w:rFonts w:ascii="Times New Roman" w:hAnsi="Times New Roman" w:cs="Times New Roman"/>
          <w:sz w:val="28"/>
          <w:szCs w:val="28"/>
          <w:bdr w:val="none" w:sz="0" w:space="0" w:color="auto" w:frame="1"/>
          <w:lang w:val="uk-UA"/>
        </w:rPr>
        <w:t>грец.</w:t>
      </w:r>
      <w:r w:rsidRPr="003326B3">
        <w:rPr>
          <w:rStyle w:val="apple-converted-space"/>
          <w:rFonts w:ascii="Times New Roman" w:hAnsi="Times New Roman" w:cs="Times New Roman"/>
          <w:sz w:val="28"/>
          <w:szCs w:val="28"/>
        </w:rPr>
        <w:t> </w:t>
      </w:r>
      <w:r w:rsidRPr="00A0427F">
        <w:rPr>
          <w:rFonts w:ascii="Times New Roman" w:hAnsi="Times New Roman" w:cs="Times New Roman"/>
          <w:iCs/>
          <w:sz w:val="28"/>
          <w:szCs w:val="28"/>
          <w:bdr w:val="none" w:sz="0" w:space="0" w:color="auto" w:frame="1"/>
          <w:lang w:val="uk-UA"/>
        </w:rPr>
        <w:t>«</w:t>
      </w:r>
      <w:r w:rsidRPr="003326B3">
        <w:rPr>
          <w:rFonts w:ascii="Times New Roman" w:hAnsi="Times New Roman" w:cs="Times New Roman"/>
          <w:iCs/>
          <w:sz w:val="28"/>
          <w:szCs w:val="28"/>
          <w:bdr w:val="none" w:sz="0" w:space="0" w:color="auto" w:frame="1"/>
        </w:rPr>
        <w:t>επισκευή</w:t>
      </w:r>
      <w:r w:rsidRPr="00A0427F">
        <w:rPr>
          <w:rFonts w:ascii="Times New Roman" w:hAnsi="Times New Roman" w:cs="Times New Roman"/>
          <w:iCs/>
          <w:sz w:val="28"/>
          <w:szCs w:val="28"/>
          <w:bdr w:val="none" w:sz="0" w:space="0" w:color="auto" w:frame="1"/>
          <w:lang w:val="uk-UA"/>
        </w:rPr>
        <w:t>»</w:t>
      </w:r>
      <w:r w:rsidRPr="00A0427F">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щомає значення –</w:t>
      </w:r>
      <w:r w:rsidRPr="003326B3">
        <w:rPr>
          <w:rStyle w:val="apple-converted-space"/>
          <w:rFonts w:ascii="Times New Roman" w:hAnsi="Times New Roman" w:cs="Times New Roman"/>
          <w:sz w:val="28"/>
          <w:szCs w:val="28"/>
        </w:rPr>
        <w:t> </w:t>
      </w:r>
      <w:r w:rsidRPr="00A0427F">
        <w:rPr>
          <w:rFonts w:ascii="Times New Roman" w:hAnsi="Times New Roman" w:cs="Times New Roman"/>
          <w:iCs/>
          <w:sz w:val="28"/>
          <w:szCs w:val="28"/>
          <w:bdr w:val="none" w:sz="0" w:space="0" w:color="auto" w:frame="1"/>
          <w:lang w:val="uk-UA"/>
        </w:rPr>
        <w:t>«</w:t>
      </w:r>
      <w:r w:rsidRPr="003326B3">
        <w:rPr>
          <w:rFonts w:ascii="Times New Roman" w:hAnsi="Times New Roman" w:cs="Times New Roman"/>
          <w:iCs/>
          <w:sz w:val="28"/>
          <w:szCs w:val="28"/>
          <w:bdr w:val="none" w:sz="0" w:space="0" w:color="auto" w:frame="1"/>
          <w:lang w:val="uk-UA"/>
        </w:rPr>
        <w:t>поновляти</w:t>
      </w:r>
      <w:r w:rsidRPr="00A0427F">
        <w:rPr>
          <w:rFonts w:ascii="Times New Roman" w:hAnsi="Times New Roman" w:cs="Times New Roman"/>
          <w:iCs/>
          <w:sz w:val="28"/>
          <w:szCs w:val="28"/>
          <w:bdr w:val="none" w:sz="0" w:space="0" w:color="auto" w:frame="1"/>
          <w:lang w:val="uk-UA"/>
        </w:rPr>
        <w:t>»</w:t>
      </w:r>
      <w:r w:rsidRPr="00A0427F">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 Згідно з романом Дж. Роулінг такий магічний термін вправляє зламані кістки та зупиняє кровотечу, відновлює пошкоджені тканини.</w:t>
      </w:r>
    </w:p>
    <w:p w:rsidR="007376AC" w:rsidRPr="003326B3" w:rsidRDefault="007376AC"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Як було вище зазначено, в романах також є заклинання із негативним впливом на людське здоров’я. Нижче наведемо кілька прикладів: </w:t>
      </w:r>
    </w:p>
    <w:p w:rsidR="007376AC" w:rsidRPr="003326B3" w:rsidRDefault="007376AC" w:rsidP="003326B3">
      <w:pPr>
        <w:pStyle w:val="a7"/>
        <w:ind w:firstLine="851"/>
        <w:jc w:val="both"/>
        <w:rPr>
          <w:rFonts w:ascii="Times New Roman" w:hAnsi="Times New Roman" w:cs="Times New Roman"/>
          <w:sz w:val="28"/>
          <w:szCs w:val="28"/>
        </w:rPr>
      </w:pPr>
      <w:r w:rsidRPr="003326B3">
        <w:rPr>
          <w:rFonts w:ascii="Times New Roman" w:hAnsi="Times New Roman" w:cs="Times New Roman"/>
          <w:sz w:val="28"/>
          <w:szCs w:val="28"/>
          <w:lang w:val="uk-UA"/>
        </w:rPr>
        <w:t>1. Іммобулюс (в романі «</w:t>
      </w:r>
      <w:r w:rsidRPr="003326B3">
        <w:rPr>
          <w:rFonts w:ascii="Times New Roman" w:hAnsi="Times New Roman" w:cs="Times New Roman"/>
          <w:sz w:val="28"/>
          <w:szCs w:val="28"/>
          <w:lang w:val="en-US"/>
        </w:rPr>
        <w:t>immobulus</w:t>
      </w:r>
      <w:r w:rsidRPr="003326B3">
        <w:rPr>
          <w:rFonts w:ascii="Times New Roman" w:hAnsi="Times New Roman" w:cs="Times New Roman"/>
          <w:sz w:val="28"/>
          <w:szCs w:val="28"/>
          <w:lang w:val="uk-UA"/>
        </w:rPr>
        <w:t>») походить від латинського</w:t>
      </w:r>
      <w:r w:rsidRPr="003326B3">
        <w:rPr>
          <w:rStyle w:val="apple-converted-space"/>
          <w:rFonts w:ascii="Times New Roman" w:hAnsi="Times New Roman" w:cs="Times New Roman"/>
          <w:sz w:val="28"/>
          <w:szCs w:val="28"/>
        </w:rPr>
        <w:t> </w:t>
      </w:r>
      <w:r w:rsidRPr="003326B3">
        <w:rPr>
          <w:rStyle w:val="apple-converted-space"/>
          <w:rFonts w:ascii="Times New Roman" w:hAnsi="Times New Roman" w:cs="Times New Roman"/>
          <w:sz w:val="28"/>
          <w:szCs w:val="28"/>
          <w:lang w:val="uk-UA"/>
        </w:rPr>
        <w:t>прикметника «</w:t>
      </w:r>
      <w:r w:rsidRPr="003326B3">
        <w:rPr>
          <w:rFonts w:ascii="Times New Roman" w:hAnsi="Times New Roman" w:cs="Times New Roman"/>
          <w:iCs/>
          <w:sz w:val="28"/>
          <w:szCs w:val="28"/>
          <w:bdr w:val="none" w:sz="0" w:space="0" w:color="auto" w:frame="1"/>
        </w:rPr>
        <w:t>immobilis</w:t>
      </w:r>
      <w:r w:rsidRPr="003326B3">
        <w:rPr>
          <w:rFonts w:ascii="Times New Roman" w:hAnsi="Times New Roman" w:cs="Times New Roman"/>
          <w:iCs/>
          <w:sz w:val="28"/>
          <w:szCs w:val="28"/>
          <w:bdr w:val="none" w:sz="0" w:space="0" w:color="auto" w:frame="1"/>
          <w:lang w:val="uk-UA"/>
        </w:rPr>
        <w:t xml:space="preserve">, </w:t>
      </w:r>
      <w:r w:rsidRPr="003326B3">
        <w:rPr>
          <w:rFonts w:ascii="Times New Roman" w:hAnsi="Times New Roman" w:cs="Times New Roman"/>
          <w:iCs/>
          <w:sz w:val="28"/>
          <w:szCs w:val="28"/>
          <w:bdr w:val="none" w:sz="0" w:space="0" w:color="auto" w:frame="1"/>
        </w:rPr>
        <w:t>e</w:t>
      </w:r>
      <w:r w:rsidRPr="003326B3">
        <w:rPr>
          <w:rFonts w:ascii="Times New Roman" w:hAnsi="Times New Roman" w:cs="Times New Roman"/>
          <w:iCs/>
          <w:sz w:val="28"/>
          <w:szCs w:val="28"/>
          <w:bdr w:val="none" w:sz="0" w:space="0" w:color="auto" w:frame="1"/>
          <w:lang w:val="uk-UA"/>
        </w:rPr>
        <w:t>»</w:t>
      </w:r>
      <w:r w:rsidRPr="003326B3">
        <w:rPr>
          <w:rFonts w:ascii="Times New Roman" w:hAnsi="Times New Roman" w:cs="Times New Roman"/>
          <w:sz w:val="28"/>
          <w:szCs w:val="28"/>
          <w:lang w:val="uk-UA"/>
        </w:rPr>
        <w:t>, що означає «нерухомий». Заклинання відноситься до паралізуючих, тобто заважає дієздатності центральної нервової системи та, як наслідок, дієздатності всього організму людини.</w:t>
      </w:r>
    </w:p>
    <w:p w:rsidR="007376AC" w:rsidRPr="003326B3" w:rsidRDefault="007376AC"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2. </w:t>
      </w:r>
      <w:r w:rsidRPr="003326B3">
        <w:rPr>
          <w:rFonts w:ascii="Times New Roman" w:hAnsi="Times New Roman" w:cs="Times New Roman"/>
          <w:sz w:val="28"/>
          <w:szCs w:val="28"/>
        </w:rPr>
        <w:t>Коньюнктивитус</w:t>
      </w:r>
      <w:r w:rsidRPr="003326B3">
        <w:rPr>
          <w:rFonts w:ascii="Times New Roman" w:hAnsi="Times New Roman" w:cs="Times New Roman"/>
          <w:sz w:val="28"/>
          <w:szCs w:val="28"/>
          <w:lang w:val="uk-UA"/>
        </w:rPr>
        <w:t xml:space="preserve"> (сonjunctivit</w:t>
      </w:r>
      <w:r w:rsidRPr="003326B3">
        <w:rPr>
          <w:rFonts w:ascii="Times New Roman" w:hAnsi="Times New Roman" w:cs="Times New Roman"/>
          <w:sz w:val="28"/>
          <w:szCs w:val="28"/>
          <w:lang w:val="en-US"/>
        </w:rPr>
        <w:t>u</w:t>
      </w:r>
      <w:r w:rsidRPr="003326B3">
        <w:rPr>
          <w:rFonts w:ascii="Times New Roman" w:hAnsi="Times New Roman" w:cs="Times New Roman"/>
          <w:sz w:val="28"/>
          <w:szCs w:val="28"/>
          <w:lang w:val="uk-UA"/>
        </w:rPr>
        <w:t>s). У назві простежується зв’язок із назвою запалення слизової оболонки ока – кон’юнктивіту (лат. conjunctivit</w:t>
      </w:r>
      <w:r w:rsidRPr="003326B3">
        <w:rPr>
          <w:rFonts w:ascii="Times New Roman" w:hAnsi="Times New Roman" w:cs="Times New Roman"/>
          <w:sz w:val="28"/>
          <w:szCs w:val="28"/>
          <w:lang w:val="en-US"/>
        </w:rPr>
        <w:t>i</w:t>
      </w:r>
      <w:r w:rsidRPr="003326B3">
        <w:rPr>
          <w:rFonts w:ascii="Times New Roman" w:hAnsi="Times New Roman" w:cs="Times New Roman"/>
          <w:sz w:val="28"/>
          <w:szCs w:val="28"/>
          <w:lang w:val="uk-UA"/>
        </w:rPr>
        <w:t xml:space="preserve">s, </w:t>
      </w:r>
      <w:r w:rsidRPr="003326B3">
        <w:rPr>
          <w:rFonts w:ascii="Times New Roman" w:hAnsi="Times New Roman" w:cs="Times New Roman"/>
          <w:sz w:val="28"/>
          <w:szCs w:val="28"/>
          <w:lang w:val="en-US"/>
        </w:rPr>
        <w:t>idis</w:t>
      </w:r>
      <w:r w:rsidRPr="003326B3">
        <w:rPr>
          <w:rFonts w:ascii="Times New Roman" w:hAnsi="Times New Roman" w:cs="Times New Roman"/>
          <w:sz w:val="28"/>
          <w:szCs w:val="28"/>
          <w:lang w:val="uk-UA"/>
        </w:rPr>
        <w:t>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яке утворено за допомогою латинського іменника «</w:t>
      </w:r>
      <w:r w:rsidRPr="003326B3">
        <w:rPr>
          <w:rFonts w:ascii="Times New Roman" w:hAnsi="Times New Roman" w:cs="Times New Roman"/>
          <w:sz w:val="28"/>
          <w:szCs w:val="28"/>
          <w:lang w:val="en-US"/>
        </w:rPr>
        <w:t>conjunctiva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ae</w:t>
      </w:r>
      <w:r w:rsidR="00A0427F">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»та суф</w:t>
      </w:r>
      <w:r w:rsidRPr="003326B3">
        <w:rPr>
          <w:rFonts w:ascii="Times New Roman" w:hAnsi="Times New Roman" w:cs="Times New Roman"/>
          <w:sz w:val="28"/>
          <w:szCs w:val="28"/>
          <w:lang w:val="en-US"/>
        </w:rPr>
        <w:t>i</w:t>
      </w:r>
      <w:r w:rsidRPr="003326B3">
        <w:rPr>
          <w:rFonts w:ascii="Times New Roman" w:hAnsi="Times New Roman" w:cs="Times New Roman"/>
          <w:sz w:val="28"/>
          <w:szCs w:val="28"/>
          <w:lang w:val="uk-UA"/>
        </w:rPr>
        <w:t>ксу «</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en-US"/>
        </w:rPr>
        <w:t>itis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idis</w:t>
      </w:r>
      <w:r w:rsidR="00A0427F">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За книгою це заклинання осліплює противника, що співпадає з його значенням.</w:t>
      </w:r>
    </w:p>
    <w:p w:rsidR="007376AC" w:rsidRPr="003326B3" w:rsidRDefault="007376AC"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3. Вже зазначене заклинання сектумсемпра (</w:t>
      </w:r>
      <w:r w:rsidRPr="003326B3">
        <w:rPr>
          <w:rFonts w:ascii="Times New Roman" w:hAnsi="Times New Roman" w:cs="Times New Roman"/>
          <w:sz w:val="28"/>
          <w:szCs w:val="28"/>
          <w:lang w:val="en-US"/>
        </w:rPr>
        <w:t>s</w:t>
      </w:r>
      <w:r w:rsidRPr="003326B3">
        <w:rPr>
          <w:rFonts w:ascii="Times New Roman" w:hAnsi="Times New Roman" w:cs="Times New Roman"/>
          <w:sz w:val="28"/>
          <w:szCs w:val="28"/>
          <w:lang w:val="uk-UA"/>
        </w:rPr>
        <w:t>ectum</w:t>
      </w:r>
      <w:r w:rsidR="00A0427F">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 xml:space="preserve">sempra) утворено від латинського іменника «sectura, </w:t>
      </w:r>
      <w:r w:rsidRPr="003326B3">
        <w:rPr>
          <w:rFonts w:ascii="Times New Roman" w:hAnsi="Times New Roman" w:cs="Times New Roman"/>
          <w:sz w:val="28"/>
          <w:szCs w:val="28"/>
        </w:rPr>
        <w:t>ae</w:t>
      </w:r>
      <w:r w:rsidRPr="003326B3">
        <w:rPr>
          <w:rFonts w:ascii="Times New Roman" w:hAnsi="Times New Roman" w:cs="Times New Roman"/>
          <w:sz w:val="28"/>
          <w:szCs w:val="28"/>
          <w:lang w:val="uk-UA"/>
        </w:rPr>
        <w:t xml:space="preserve"> f» — «розсічення, надріз». Це заклинанння, глибоко, наче мечем, ранить противника.</w:t>
      </w:r>
    </w:p>
    <w:p w:rsidR="007376AC" w:rsidRPr="003326B3" w:rsidRDefault="007376AC"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4. Фурункулус (лат. </w:t>
      </w:r>
      <w:r w:rsidRPr="003326B3">
        <w:rPr>
          <w:rFonts w:ascii="Times New Roman" w:hAnsi="Times New Roman" w:cs="Times New Roman"/>
          <w:sz w:val="28"/>
          <w:szCs w:val="28"/>
          <w:lang w:val="en-US"/>
        </w:rPr>
        <w:t>furunculus</w:t>
      </w:r>
      <w:r w:rsidRPr="003326B3">
        <w:rPr>
          <w:rFonts w:ascii="Times New Roman" w:hAnsi="Times New Roman" w:cs="Times New Roman"/>
          <w:sz w:val="28"/>
          <w:szCs w:val="28"/>
          <w:lang w:val="uk-UA"/>
        </w:rPr>
        <w:t>) походить від іменника «furunculus, i m» –латинської назви гострого гнійно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некротичного запалення волосяного фолікула і пов'язаної з ним сальної залози з оточуючою її клітковиною, що найчастiше викликане мікробом — стафілококом. Така етимологія пояснює дію заклинання – воно забезпечує появу </w:t>
      </w:r>
      <w:r w:rsidRPr="003326B3">
        <w:rPr>
          <w:rFonts w:ascii="Times New Roman" w:hAnsi="Times New Roman" w:cs="Times New Roman"/>
          <w:sz w:val="28"/>
          <w:szCs w:val="28"/>
        </w:rPr>
        <w:t>на тілі противника нарив</w:t>
      </w:r>
      <w:r w:rsidRPr="003326B3">
        <w:rPr>
          <w:rFonts w:ascii="Times New Roman" w:hAnsi="Times New Roman" w:cs="Times New Roman"/>
          <w:sz w:val="28"/>
          <w:szCs w:val="28"/>
          <w:lang w:val="uk-UA"/>
        </w:rPr>
        <w:t>і</w:t>
      </w:r>
      <w:r w:rsidRPr="003326B3">
        <w:rPr>
          <w:rFonts w:ascii="Times New Roman" w:hAnsi="Times New Roman" w:cs="Times New Roman"/>
          <w:sz w:val="28"/>
          <w:szCs w:val="28"/>
        </w:rPr>
        <w:t>в/фурункулів.</w:t>
      </w:r>
    </w:p>
    <w:p w:rsidR="007376AC" w:rsidRPr="003326B3" w:rsidRDefault="007376AC" w:rsidP="003326B3">
      <w:pPr>
        <w:pStyle w:val="a7"/>
        <w:ind w:firstLine="851"/>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Основою для назв заклинань у романах становлять слова і терміни латинського та давньогрецького походження, що не скасовує значимість і зацікавленість до мертвих мов. Результатом проведеної роботи є встановлення взаємозв’язку між значенням назви заклинання та його дією, проаналізовані нами заклинання мають медичний характер, а також були виявлені спільні риси у творенні медичних заклинань – більшість утворено з одного латинського слова іменника/прикметника/дієслова (5/10) чи з одного іменника та одного дієслова (3/10).</w:t>
      </w:r>
    </w:p>
    <w:p w:rsidR="007376AC" w:rsidRPr="003326B3" w:rsidRDefault="007376AC" w:rsidP="003326B3">
      <w:pPr>
        <w:spacing w:line="240" w:lineRule="auto"/>
        <w:rPr>
          <w:rFonts w:ascii="Times New Roman" w:hAnsi="Times New Roman" w:cs="Times New Roman"/>
          <w:sz w:val="28"/>
          <w:szCs w:val="28"/>
          <w:lang w:val="uk-UA"/>
        </w:rPr>
      </w:pPr>
    </w:p>
    <w:p w:rsidR="00EE72FA" w:rsidRDefault="00BE2CFE" w:rsidP="00BE2CFE">
      <w:pPr>
        <w:spacing w:after="0" w:line="240" w:lineRule="auto"/>
        <w:jc w:val="right"/>
        <w:rPr>
          <w:rFonts w:ascii="Times New Roman" w:hAnsi="Times New Roman" w:cs="Times New Roman"/>
          <w:i/>
          <w:sz w:val="28"/>
          <w:szCs w:val="28"/>
          <w:lang w:val="uk-UA"/>
        </w:rPr>
      </w:pPr>
      <w:r w:rsidRPr="00BE2CFE">
        <w:rPr>
          <w:rFonts w:ascii="Times New Roman" w:hAnsi="Times New Roman" w:cs="Times New Roman"/>
          <w:i/>
          <w:sz w:val="28"/>
          <w:szCs w:val="28"/>
          <w:lang w:val="uk-UA"/>
        </w:rPr>
        <w:t>Сенюк Н. І.</w:t>
      </w:r>
    </w:p>
    <w:p w:rsidR="00BE2CFE" w:rsidRPr="00BE2CFE" w:rsidRDefault="00BE2CFE" w:rsidP="00BE2CFE">
      <w:pPr>
        <w:spacing w:after="0" w:line="240" w:lineRule="auto"/>
        <w:jc w:val="right"/>
        <w:rPr>
          <w:rFonts w:ascii="Times New Roman" w:hAnsi="Times New Roman" w:cs="Times New Roman"/>
          <w:i/>
          <w:sz w:val="28"/>
          <w:szCs w:val="28"/>
          <w:lang w:val="uk-UA"/>
        </w:rPr>
      </w:pPr>
    </w:p>
    <w:p w:rsidR="00EE72FA" w:rsidRDefault="00BE2CFE" w:rsidP="00BE2CFE">
      <w:pPr>
        <w:spacing w:after="0" w:line="240" w:lineRule="auto"/>
        <w:jc w:val="center"/>
        <w:rPr>
          <w:rFonts w:ascii="Times New Roman" w:hAnsi="Times New Roman" w:cs="Times New Roman"/>
          <w:b/>
          <w:sz w:val="28"/>
          <w:szCs w:val="28"/>
          <w:lang w:val="uk-UA"/>
        </w:rPr>
      </w:pPr>
      <w:r w:rsidRPr="00BE2CFE">
        <w:rPr>
          <w:rFonts w:ascii="Times New Roman" w:hAnsi="Times New Roman" w:cs="Times New Roman"/>
          <w:b/>
          <w:sz w:val="28"/>
          <w:szCs w:val="28"/>
          <w:lang w:val="uk-UA"/>
        </w:rPr>
        <w:t>ДЕЯКІ НАРИСИ З ІСТОРІЇ РОЗВИТКУ ТА СТАНОВЛЕННЯ УКРАЇНСЬКОЇ МЕДИЧНОЇ ТЕРМІНОЛОГІЇ</w:t>
      </w:r>
    </w:p>
    <w:p w:rsidR="00BE2CFE" w:rsidRPr="00BE2CFE" w:rsidRDefault="00BE2CFE" w:rsidP="00BE2CFE">
      <w:pPr>
        <w:spacing w:after="0" w:line="240" w:lineRule="auto"/>
        <w:jc w:val="center"/>
        <w:rPr>
          <w:rFonts w:ascii="Times New Roman" w:hAnsi="Times New Roman" w:cs="Times New Roman"/>
          <w:b/>
          <w:sz w:val="28"/>
          <w:szCs w:val="28"/>
          <w:lang w:val="uk-UA"/>
        </w:rPr>
      </w:pPr>
    </w:p>
    <w:p w:rsidR="00EE72FA" w:rsidRPr="00BE2CFE" w:rsidRDefault="00EE72FA" w:rsidP="00BE2CFE">
      <w:pPr>
        <w:spacing w:after="0" w:line="240" w:lineRule="auto"/>
        <w:jc w:val="center"/>
        <w:rPr>
          <w:rFonts w:ascii="Times New Roman" w:hAnsi="Times New Roman" w:cs="Times New Roman"/>
          <w:i/>
          <w:sz w:val="28"/>
          <w:szCs w:val="28"/>
        </w:rPr>
      </w:pPr>
      <w:r w:rsidRPr="00BE2CFE">
        <w:rPr>
          <w:rFonts w:ascii="Times New Roman" w:hAnsi="Times New Roman" w:cs="Times New Roman"/>
          <w:i/>
          <w:sz w:val="28"/>
          <w:szCs w:val="28"/>
        </w:rPr>
        <w:t>Харківський національний медичний університет</w:t>
      </w:r>
    </w:p>
    <w:p w:rsidR="00EE72FA" w:rsidRPr="00BE2CFE" w:rsidRDefault="00EE72FA" w:rsidP="00BE2CFE">
      <w:pPr>
        <w:spacing w:after="0" w:line="240" w:lineRule="auto"/>
        <w:jc w:val="center"/>
        <w:rPr>
          <w:rFonts w:ascii="Times New Roman" w:hAnsi="Times New Roman" w:cs="Times New Roman"/>
          <w:i/>
          <w:sz w:val="28"/>
          <w:szCs w:val="28"/>
          <w:lang w:val="uk-UA"/>
        </w:rPr>
      </w:pPr>
      <w:r w:rsidRPr="00BE2CFE">
        <w:rPr>
          <w:rFonts w:ascii="Times New Roman" w:hAnsi="Times New Roman" w:cs="Times New Roman"/>
          <w:i/>
          <w:sz w:val="28"/>
          <w:szCs w:val="28"/>
        </w:rPr>
        <w:t>Науковий керівник: Зана Л</w:t>
      </w:r>
      <w:r w:rsidR="00BE2CFE">
        <w:rPr>
          <w:rFonts w:ascii="Times New Roman" w:hAnsi="Times New Roman" w:cs="Times New Roman"/>
          <w:i/>
          <w:sz w:val="28"/>
          <w:szCs w:val="28"/>
          <w:lang w:val="uk-UA"/>
        </w:rPr>
        <w:t>.</w:t>
      </w:r>
      <w:r w:rsidRPr="00BE2CFE">
        <w:rPr>
          <w:rFonts w:ascii="Times New Roman" w:hAnsi="Times New Roman" w:cs="Times New Roman"/>
          <w:i/>
          <w:sz w:val="28"/>
          <w:szCs w:val="28"/>
        </w:rPr>
        <w:t xml:space="preserve"> Ю</w:t>
      </w:r>
      <w:r w:rsidR="00BE2CFE">
        <w:rPr>
          <w:rFonts w:ascii="Times New Roman" w:hAnsi="Times New Roman" w:cs="Times New Roman"/>
          <w:i/>
          <w:sz w:val="28"/>
          <w:szCs w:val="28"/>
          <w:lang w:val="uk-UA"/>
        </w:rPr>
        <w:t>.</w:t>
      </w:r>
    </w:p>
    <w:p w:rsidR="00BE2CFE" w:rsidRPr="00BE2CFE" w:rsidRDefault="00BE2CFE" w:rsidP="00BE2CFE">
      <w:pPr>
        <w:spacing w:after="0" w:line="240" w:lineRule="auto"/>
        <w:jc w:val="center"/>
        <w:rPr>
          <w:rFonts w:ascii="Times New Roman" w:hAnsi="Times New Roman" w:cs="Times New Roman"/>
          <w:i/>
          <w:sz w:val="28"/>
          <w:szCs w:val="28"/>
          <w:lang w:val="uk-UA"/>
        </w:rPr>
      </w:pPr>
    </w:p>
    <w:p w:rsidR="00EE72FA" w:rsidRPr="003326B3" w:rsidRDefault="00EE72FA" w:rsidP="003326B3">
      <w:pPr>
        <w:widowControl w:val="0"/>
        <w:spacing w:after="0" w:line="240" w:lineRule="auto"/>
        <w:ind w:firstLine="709"/>
        <w:jc w:val="both"/>
        <w:rPr>
          <w:rFonts w:ascii="Times New Roman" w:hAnsi="Times New Roman" w:cs="Times New Roman"/>
          <w:sz w:val="28"/>
          <w:szCs w:val="28"/>
        </w:rPr>
      </w:pPr>
      <w:r w:rsidRPr="006D3236">
        <w:rPr>
          <w:rFonts w:ascii="Times New Roman" w:hAnsi="Times New Roman" w:cs="Times New Roman"/>
          <w:sz w:val="28"/>
          <w:szCs w:val="28"/>
          <w:lang w:val="uk-UA"/>
        </w:rPr>
        <w:t>Процес формації української мови в цілому та української медичної термінології зокрема відбувався</w:t>
      </w:r>
      <w:r w:rsidR="00A0427F">
        <w:rPr>
          <w:rFonts w:ascii="Times New Roman" w:hAnsi="Times New Roman" w:cs="Times New Roman"/>
          <w:sz w:val="28"/>
          <w:szCs w:val="28"/>
          <w:lang w:val="uk-UA"/>
        </w:rPr>
        <w:t xml:space="preserve"> </w:t>
      </w:r>
      <w:r w:rsidRPr="006D3236">
        <w:rPr>
          <w:rFonts w:ascii="Times New Roman" w:hAnsi="Times New Roman" w:cs="Times New Roman"/>
          <w:sz w:val="28"/>
          <w:szCs w:val="28"/>
          <w:lang w:val="uk-UA"/>
        </w:rPr>
        <w:t xml:space="preserve">хвилеподібно під впливом різноманітних чинників, як внутрішньомовних, так і позамовних. </w:t>
      </w:r>
      <w:r w:rsidRPr="003326B3">
        <w:rPr>
          <w:rFonts w:ascii="Times New Roman" w:hAnsi="Times New Roman" w:cs="Times New Roman"/>
          <w:sz w:val="28"/>
          <w:szCs w:val="28"/>
        </w:rPr>
        <w:t>Інтерес науковців до цього процесу зріс впродовж останніх 5</w:t>
      </w:r>
      <w:r w:rsidR="00B82B00">
        <w:rPr>
          <w:rFonts w:ascii="Times New Roman" w:hAnsi="Times New Roman" w:cs="Times New Roman"/>
          <w:sz w:val="28"/>
          <w:szCs w:val="28"/>
        </w:rPr>
        <w:t>−</w:t>
      </w:r>
      <w:r w:rsidRPr="003326B3">
        <w:rPr>
          <w:rFonts w:ascii="Times New Roman" w:hAnsi="Times New Roman" w:cs="Times New Roman"/>
          <w:sz w:val="28"/>
          <w:szCs w:val="28"/>
        </w:rPr>
        <w:t>ти років. До того часу окремими лінгвістами і не тільки досліджувались лише вибрані аспекти сучасної медичної термінології, такі як принципи функціонування греко</w:t>
      </w:r>
      <w:r w:rsidR="00B82B00">
        <w:rPr>
          <w:rFonts w:ascii="Times New Roman" w:hAnsi="Times New Roman" w:cs="Times New Roman"/>
          <w:sz w:val="28"/>
          <w:szCs w:val="28"/>
        </w:rPr>
        <w:t>−</w:t>
      </w:r>
      <w:r w:rsidRPr="003326B3">
        <w:rPr>
          <w:rFonts w:ascii="Times New Roman" w:hAnsi="Times New Roman" w:cs="Times New Roman"/>
          <w:sz w:val="28"/>
          <w:szCs w:val="28"/>
        </w:rPr>
        <w:t>латинської медичної термінологічної системи, їх класифікація та систематизація українських відповідників (Г. О. Краковецька), а також лексика окремих пі</w:t>
      </w:r>
      <w:r w:rsidR="00A0427F">
        <w:rPr>
          <w:rFonts w:ascii="Times New Roman" w:hAnsi="Times New Roman" w:cs="Times New Roman"/>
          <w:sz w:val="28"/>
          <w:szCs w:val="28"/>
        </w:rPr>
        <w:t>дсистем медичної термінології (</w:t>
      </w:r>
      <w:r w:rsidRPr="003326B3">
        <w:rPr>
          <w:rFonts w:ascii="Times New Roman" w:hAnsi="Times New Roman" w:cs="Times New Roman"/>
          <w:sz w:val="28"/>
          <w:szCs w:val="28"/>
        </w:rPr>
        <w:t>О. Б. Петрова). В наші дні медична термінологічна система зробила величезний крок вперед, та все ж зважаючи на її динамічний характер, з’являються нові питання, які потребують відповідей. Основними шляхами оновлення термінології, і медичної зокрема, є інтеграція іншомовних слів, поповнення новими термінологічними одиницями шляхом творення на основі уже існуючих, їх семантична трансформація та вторинна номінація.</w:t>
      </w:r>
    </w:p>
    <w:p w:rsidR="00EE72FA" w:rsidRPr="003326B3" w:rsidRDefault="00EE72FA" w:rsidP="003326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sz w:val="28"/>
          <w:szCs w:val="28"/>
        </w:rPr>
        <w:t>В загальному плані медична термінологія – це сукупність назв різноманітних предметів та явищ, що стосуються будови тіла, лікування та хвороб. Звісно ці поняття ще не об’єднувались в загальну категорію “термін”, що визначається як «одиниця історично сформованої термінологічної системи, що визначає поняття та його міс</w:t>
      </w:r>
      <w:r w:rsidR="00A0427F">
        <w:rPr>
          <w:rFonts w:ascii="Times New Roman" w:hAnsi="Times New Roman" w:cs="Times New Roman"/>
          <w:sz w:val="28"/>
          <w:szCs w:val="28"/>
        </w:rPr>
        <w:t>це в системі інших понять</w:t>
      </w:r>
      <w:r w:rsidR="00A0427F">
        <w:rPr>
          <w:rFonts w:ascii="Times New Roman" w:hAnsi="Times New Roman" w:cs="Times New Roman"/>
          <w:sz w:val="28"/>
          <w:szCs w:val="28"/>
          <w:lang w:val="uk-UA"/>
        </w:rPr>
        <w:t>,</w:t>
      </w:r>
      <w:r w:rsidRPr="003326B3">
        <w:rPr>
          <w:rFonts w:ascii="Times New Roman" w:hAnsi="Times New Roman" w:cs="Times New Roman"/>
          <w:sz w:val="28"/>
          <w:szCs w:val="28"/>
        </w:rPr>
        <w:t xml:space="preserve"> котр</w:t>
      </w:r>
      <w:r w:rsidR="00A0427F">
        <w:rPr>
          <w:rFonts w:ascii="Times New Roman" w:hAnsi="Times New Roman" w:cs="Times New Roman"/>
          <w:sz w:val="28"/>
          <w:szCs w:val="28"/>
          <w:lang w:val="uk-UA"/>
        </w:rPr>
        <w:t>і</w:t>
      </w:r>
      <w:r w:rsidR="00A0427F">
        <w:rPr>
          <w:rFonts w:ascii="Times New Roman" w:hAnsi="Times New Roman" w:cs="Times New Roman"/>
          <w:sz w:val="28"/>
          <w:szCs w:val="28"/>
        </w:rPr>
        <w:t xml:space="preserve"> служа</w:t>
      </w:r>
      <w:r w:rsidRPr="003326B3">
        <w:rPr>
          <w:rFonts w:ascii="Times New Roman" w:hAnsi="Times New Roman" w:cs="Times New Roman"/>
          <w:sz w:val="28"/>
          <w:szCs w:val="28"/>
        </w:rPr>
        <w:t>ть для спілкування людей, пов’язаних єдністю спеціалізації, належить до словникового складу мови та підпорядковується її законам». В цей час з’являлися назви кінцівок, органів, рослин та зачатки відомої нам тепер клінічної термінології. Ще за часів появи «Руської правди» в обіг увійшли відповідники сучасним анатомо</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клінічним термінам, наприклад, кисть, перелом, рана, синець. Накопичення та систематизація набутих народом знань призвела до появи різних травників та лікарських порадників – здебільшого рукописних видань, де містилися практичні поради з народної медицинита відомості про лікарські рослини. Цей період тривав до середини </w:t>
      </w:r>
      <w:r w:rsidRPr="003326B3">
        <w:rPr>
          <w:rFonts w:ascii="Times New Roman" w:hAnsi="Times New Roman" w:cs="Times New Roman"/>
          <w:sz w:val="28"/>
          <w:szCs w:val="28"/>
          <w:lang w:val="en-US"/>
        </w:rPr>
        <w:t>XIX</w:t>
      </w:r>
      <w:r w:rsidRPr="003326B3">
        <w:rPr>
          <w:rFonts w:ascii="Times New Roman" w:hAnsi="Times New Roman" w:cs="Times New Roman"/>
          <w:sz w:val="28"/>
          <w:szCs w:val="28"/>
        </w:rPr>
        <w:t xml:space="preserve"> століття та отримав назву періоду накопичення або донаукового періоду. Початком другого етапу становлення української медичної термінології стала поява в 1861 році у журналі «Основа» статті М. Левченка «ЗамЪтка о русинской</w:t>
      </w:r>
      <w:r w:rsidR="00A0427F">
        <w:rPr>
          <w:rFonts w:ascii="Times New Roman" w:hAnsi="Times New Roman" w:cs="Times New Roman"/>
          <w:sz w:val="28"/>
          <w:szCs w:val="28"/>
          <w:lang w:val="uk-UA"/>
        </w:rPr>
        <w:t xml:space="preserve"> </w:t>
      </w:r>
      <w:r w:rsidRPr="003326B3">
        <w:rPr>
          <w:rFonts w:ascii="Times New Roman" w:hAnsi="Times New Roman" w:cs="Times New Roman"/>
          <w:sz w:val="28"/>
          <w:szCs w:val="28"/>
        </w:rPr>
        <w:t xml:space="preserve">терминологіи». Саме ця стаття була однією з перших спроб розвинути власне національну медичну термінологію і нівелювати вживання вже наявних на той час запозичених термінів. В статті подавались такі відповідники, як аптека – лікарник, азот – душиця, хірургія – гойниця та багато інших. Та в зв’язку з надмірною примітивністю даних термінів </w:t>
      </w:r>
      <w:r w:rsidRPr="003326B3">
        <w:rPr>
          <w:rFonts w:ascii="Times New Roman" w:hAnsi="Times New Roman" w:cs="Times New Roman"/>
          <w:sz w:val="28"/>
          <w:szCs w:val="28"/>
        </w:rPr>
        <w:lastRenderedPageBreak/>
        <w:t>вони не прижились. Процеси націоналізації грецько</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латинської термінології в цей історичний період відбувались і в інших європейських країнах, тобто українська медична термінологія у своєму розвитку наближувалася до загальноєвропейського терміноутворення. </w:t>
      </w:r>
    </w:p>
    <w:p w:rsidR="00EE72FA" w:rsidRPr="003326B3" w:rsidRDefault="00EE72FA" w:rsidP="003326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sz w:val="28"/>
          <w:szCs w:val="28"/>
        </w:rPr>
        <w:t>Третій етап (20 – 30</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ті роки </w:t>
      </w:r>
      <w:r w:rsidRPr="003326B3">
        <w:rPr>
          <w:rFonts w:ascii="Times New Roman" w:hAnsi="Times New Roman" w:cs="Times New Roman"/>
          <w:sz w:val="28"/>
          <w:szCs w:val="28"/>
          <w:lang w:val="en-US"/>
        </w:rPr>
        <w:t>XX</w:t>
      </w:r>
      <w:r w:rsidRPr="003326B3">
        <w:rPr>
          <w:rFonts w:ascii="Times New Roman" w:hAnsi="Times New Roman" w:cs="Times New Roman"/>
          <w:sz w:val="28"/>
          <w:szCs w:val="28"/>
        </w:rPr>
        <w:t xml:space="preserve"> ст.) </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це період розквіту української термінографії. В цей час друкувались багато словників медичної термінології, з’являлися медичні журнали на території країни, найбільша кількість з них була видана в 1920 – 1929 роки, з яких 22 – українською мовою. Значний внесок в тогочасну українську термінологію зробила О. Курило, яка написала «Російсько</w:t>
      </w:r>
      <w:r w:rsidR="00B82B00">
        <w:rPr>
          <w:rFonts w:ascii="Times New Roman" w:hAnsi="Times New Roman" w:cs="Times New Roman"/>
          <w:sz w:val="28"/>
          <w:szCs w:val="28"/>
        </w:rPr>
        <w:t>−</w:t>
      </w:r>
      <w:r w:rsidRPr="003326B3">
        <w:rPr>
          <w:rFonts w:ascii="Times New Roman" w:hAnsi="Times New Roman" w:cs="Times New Roman"/>
          <w:sz w:val="28"/>
          <w:szCs w:val="28"/>
        </w:rPr>
        <w:t>українського словника медичної терминольоґії» (1918 р.), адаптований для шкільного використання. Більша частина з запропонованих нею термінів давно вийшли зі вжитку, але деякі, наприклад білі кров’яні тільця, гомілка, тім’я, повіка, ще й досі активно використовуються. Іншомовних слів в цьому словнику було небагато, але в цілому в термінології спостерігалась тенденція не лише до використання вже існуючих лексем, але і до активного застосування новостворених.</w:t>
      </w:r>
    </w:p>
    <w:p w:rsidR="00EE72FA" w:rsidRPr="003326B3" w:rsidRDefault="00EE72FA" w:rsidP="003326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sz w:val="28"/>
          <w:szCs w:val="28"/>
        </w:rPr>
        <w:t>Наступний період (50 – 80</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ті роки </w:t>
      </w:r>
      <w:r w:rsidRPr="003326B3">
        <w:rPr>
          <w:rFonts w:ascii="Times New Roman" w:hAnsi="Times New Roman" w:cs="Times New Roman"/>
          <w:sz w:val="28"/>
          <w:szCs w:val="28"/>
          <w:lang w:val="en-US"/>
        </w:rPr>
        <w:t>XX</w:t>
      </w:r>
      <w:r w:rsidRPr="003326B3">
        <w:rPr>
          <w:rFonts w:ascii="Times New Roman" w:hAnsi="Times New Roman" w:cs="Times New Roman"/>
          <w:sz w:val="28"/>
          <w:szCs w:val="28"/>
        </w:rPr>
        <w:t xml:space="preserve"> ст.) називають періодом русифікації з застосуванням широкомасштабних кампаній проти «українського націоналізму». Розпочалася масова дискримінація і витіснення української термінології та української мови в цілому. Замість термінологічних словників видавались так звані українські термінологічні бюлетені, що фактично були списками репресованих термінів. Загалом було видано 5 таких бюлетенів, з яких перший у 1934 р. За словами Ніни Жовтобрюх, кандидат філологічних наук, під впливом тогочасної політики «знищення націоналістичного українського коріння в мовномугрунті» у 1936 році було надруковано «Словник медичної термінології», «очищений відшкідницької термінології». В ньому заборонені бюлетенями українські терміни було замінено калькованими з російської або ж іншомовні з російською транскрипцією словами, які не відповідали внутрішній структурі літературної української мови. В цей час в обіг увійшли терміни роди (пологи), родовий (пологовий), коклюш (кашлюк), лихоманка (пропасниця), істерія (причинність),</w:t>
      </w:r>
      <w:r w:rsidR="00A0427F">
        <w:rPr>
          <w:rFonts w:ascii="Times New Roman" w:hAnsi="Times New Roman" w:cs="Times New Roman"/>
          <w:sz w:val="28"/>
          <w:szCs w:val="28"/>
          <w:lang w:val="uk-UA"/>
        </w:rPr>
        <w:t xml:space="preserve"> </w:t>
      </w:r>
      <w:r w:rsidRPr="003326B3">
        <w:rPr>
          <w:rFonts w:ascii="Times New Roman" w:hAnsi="Times New Roman" w:cs="Times New Roman"/>
          <w:sz w:val="28"/>
          <w:szCs w:val="28"/>
        </w:rPr>
        <w:t>спайка (злука) та багато інших.</w:t>
      </w:r>
      <w:r w:rsidR="00A0427F">
        <w:rPr>
          <w:rFonts w:ascii="Times New Roman" w:hAnsi="Times New Roman" w:cs="Times New Roman"/>
          <w:sz w:val="28"/>
          <w:szCs w:val="28"/>
          <w:lang w:val="uk-UA"/>
        </w:rPr>
        <w:t xml:space="preserve"> </w:t>
      </w:r>
      <w:r w:rsidRPr="003326B3">
        <w:rPr>
          <w:rFonts w:ascii="Times New Roman" w:hAnsi="Times New Roman" w:cs="Times New Roman"/>
          <w:sz w:val="28"/>
          <w:szCs w:val="28"/>
        </w:rPr>
        <w:t>Але не зважаючи на репресії, словники справжньої української термінології все ж видавались, хоч і в малих тиражах та підпільно. Серед них «Словник медичної термінології» М. Ф. Кніповича 1948 року та деякі інші.</w:t>
      </w:r>
    </w:p>
    <w:p w:rsidR="00EE72FA" w:rsidRPr="003326B3" w:rsidRDefault="00EE72FA" w:rsidP="003326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sz w:val="28"/>
          <w:szCs w:val="28"/>
        </w:rPr>
        <w:t>Період розквіту національної термінології почався в 1991 році зі здобуттям Україною незалежності і триває і досі. Цей етап ознаменувався антирусифікацією. В цей час видано багато словників української медичної термінології, відновлені українські традиції творення та розроблені нові форми лексико</w:t>
      </w:r>
      <w:r w:rsidR="00B82B00">
        <w:rPr>
          <w:rFonts w:ascii="Times New Roman" w:hAnsi="Times New Roman" w:cs="Times New Roman"/>
          <w:sz w:val="28"/>
          <w:szCs w:val="28"/>
        </w:rPr>
        <w:t>−</w:t>
      </w:r>
      <w:r w:rsidRPr="003326B3">
        <w:rPr>
          <w:rFonts w:ascii="Times New Roman" w:hAnsi="Times New Roman" w:cs="Times New Roman"/>
          <w:sz w:val="28"/>
          <w:szCs w:val="28"/>
        </w:rPr>
        <w:t>графічного опрацювання медичних термінів. Метод калькування (перекладу</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пояснення) російських термінів ставав неактуальним, натомість у вжиток поверталось все більше власне українських термінів. Проаналізувавши літературні джерела, можна з впевненістю сказати, що національні корені мають такі терміни: вислуховування (аускультація), жовтяниця (жовтуха), пронос (діарея), горло (глотка), цукриця (діабет), молочастий (емульсійний), пошесть (епідемія), червонокрівець (еритроцит), вічко матки (зів матки) та багато інших. </w:t>
      </w:r>
      <w:r w:rsidRPr="003326B3">
        <w:rPr>
          <w:rFonts w:ascii="Times New Roman" w:hAnsi="Times New Roman" w:cs="Times New Roman"/>
          <w:sz w:val="28"/>
          <w:szCs w:val="28"/>
        </w:rPr>
        <w:lastRenderedPageBreak/>
        <w:t>Але не зважаючи на це в українській медичній термінології кількість запозичених термінів значно переважає над кількістю національних. До запозичених термінів належать дантист (з англ.), бандаж (з франц.), блокада (з англ.), шприц (з нім.), клапан (з нім.), скарлатина (з італ.). Та все ж, на мою думку, це явище є позитивним, адже, не порушуючи структури мови, допомагає складний термін замінити однослівним та забезпечує його однозначність. Перевагою такого шляху розвитку нашої термінології є ще й можливість приєднатись до процесу створення загальної міжнародної термінології. Та навіть на цьому етапі в процесі термінотворення виникають труднощі у зв’язку з неусталенням норм українського правопису.</w:t>
      </w:r>
    </w:p>
    <w:p w:rsidR="00EE72FA" w:rsidRPr="003326B3" w:rsidRDefault="00EE72FA" w:rsidP="003326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26B3">
        <w:rPr>
          <w:rFonts w:ascii="Times New Roman" w:hAnsi="Times New Roman" w:cs="Times New Roman"/>
          <w:sz w:val="28"/>
          <w:szCs w:val="28"/>
        </w:rPr>
        <w:t>Отже, процеси формування української медичної термінології нерозривно пов’язані з її історією та державотворчим процесом. В наші дні сфера вживання національних медичних термінів значно розширилась і спостерігається позитивна тенденція наближення українських термінотворчих процесів до загальноєвропейських стандартів, а посилення уваги до неї з боку науковців сприяє збагаченню та розвитку медичної термінології зокрема, та української мови в цілому.</w:t>
      </w:r>
    </w:p>
    <w:p w:rsidR="00851776" w:rsidRPr="00851776" w:rsidRDefault="00851776">
      <w:pPr>
        <w:rPr>
          <w:rFonts w:ascii="Times New Roman" w:hAnsi="Times New Roman" w:cs="Times New Roman"/>
          <w:sz w:val="28"/>
          <w:szCs w:val="28"/>
          <w:lang w:val="uk-UA"/>
        </w:rPr>
      </w:pPr>
    </w:p>
    <w:p w:rsidR="00EE72FA" w:rsidRPr="00BE2CFE" w:rsidRDefault="00EE72FA" w:rsidP="003326B3">
      <w:pPr>
        <w:spacing w:line="240" w:lineRule="auto"/>
        <w:ind w:firstLine="900"/>
        <w:jc w:val="right"/>
        <w:rPr>
          <w:rFonts w:ascii="Times New Roman" w:hAnsi="Times New Roman" w:cs="Times New Roman"/>
          <w:i/>
          <w:sz w:val="28"/>
          <w:szCs w:val="28"/>
        </w:rPr>
      </w:pPr>
      <w:r w:rsidRPr="00BE2CFE">
        <w:rPr>
          <w:rFonts w:ascii="Times New Roman" w:hAnsi="Times New Roman" w:cs="Times New Roman"/>
          <w:i/>
          <w:sz w:val="28"/>
          <w:szCs w:val="28"/>
        </w:rPr>
        <w:t>Ситник К.О.</w:t>
      </w:r>
    </w:p>
    <w:p w:rsidR="00EE72FA" w:rsidRPr="00BE2CFE" w:rsidRDefault="00EE72FA" w:rsidP="003326B3">
      <w:pPr>
        <w:spacing w:line="240" w:lineRule="auto"/>
        <w:ind w:firstLine="900"/>
        <w:jc w:val="center"/>
        <w:rPr>
          <w:rFonts w:ascii="Times New Roman" w:hAnsi="Times New Roman" w:cs="Times New Roman"/>
          <w:b/>
          <w:sz w:val="28"/>
          <w:szCs w:val="28"/>
        </w:rPr>
      </w:pPr>
      <w:r w:rsidRPr="00BE2CFE">
        <w:rPr>
          <w:rFonts w:ascii="Times New Roman" w:hAnsi="Times New Roman" w:cs="Times New Roman"/>
          <w:b/>
          <w:sz w:val="28"/>
          <w:szCs w:val="28"/>
        </w:rPr>
        <w:t xml:space="preserve">МОЖЛИВОСТІ ЗАСТОСУВАННЯ </w:t>
      </w:r>
      <w:r w:rsidRPr="00BE2CFE">
        <w:rPr>
          <w:rFonts w:ascii="Times New Roman" w:hAnsi="Times New Roman" w:cs="Times New Roman"/>
          <w:b/>
          <w:sz w:val="28"/>
          <w:szCs w:val="28"/>
          <w:lang w:val="en-US"/>
        </w:rPr>
        <w:t>MOODLE</w:t>
      </w:r>
      <w:r w:rsidRPr="00BE2CFE">
        <w:rPr>
          <w:rFonts w:ascii="Times New Roman" w:hAnsi="Times New Roman" w:cs="Times New Roman"/>
          <w:b/>
          <w:sz w:val="28"/>
          <w:szCs w:val="28"/>
        </w:rPr>
        <w:t xml:space="preserve"> ДЛЯ ВИКЛАДАННЯ ЛАТИНСЬКОЇ МОВИ СТУДЕНТАМ МЕДИЧНИХ ВУЗІВ</w:t>
      </w:r>
    </w:p>
    <w:p w:rsidR="00EE72FA" w:rsidRPr="00BE2CFE" w:rsidRDefault="00EE72FA" w:rsidP="00BE2CFE">
      <w:pPr>
        <w:pStyle w:val="ab"/>
        <w:jc w:val="center"/>
        <w:rPr>
          <w:i/>
        </w:rPr>
      </w:pPr>
      <w:r w:rsidRPr="00BE2CFE">
        <w:rPr>
          <w:i/>
        </w:rPr>
        <w:t>Харківський національний медичний університет</w:t>
      </w:r>
    </w:p>
    <w:p w:rsidR="00EE72FA" w:rsidRPr="00BE2CFE" w:rsidRDefault="00EE72FA" w:rsidP="00BE2CFE">
      <w:pPr>
        <w:pStyle w:val="ab"/>
        <w:jc w:val="center"/>
        <w:rPr>
          <w:i/>
        </w:rPr>
      </w:pPr>
      <w:r w:rsidRPr="00BE2CFE">
        <w:rPr>
          <w:i/>
        </w:rPr>
        <w:t xml:space="preserve">Науковий керівник: </w:t>
      </w:r>
      <w:r w:rsidRPr="00BE2CFE">
        <w:rPr>
          <w:i/>
          <w:shd w:val="clear" w:color="auto" w:fill="FFFFFF"/>
        </w:rPr>
        <w:t>Світлана Рідкозубова</w:t>
      </w:r>
    </w:p>
    <w:p w:rsidR="00EE72FA" w:rsidRPr="003326B3" w:rsidRDefault="00EE72FA" w:rsidP="003326B3">
      <w:pPr>
        <w:spacing w:line="240" w:lineRule="auto"/>
        <w:ind w:firstLine="900"/>
        <w:jc w:val="right"/>
        <w:rPr>
          <w:rFonts w:ascii="Times New Roman" w:hAnsi="Times New Roman" w:cs="Times New Roman"/>
          <w:sz w:val="28"/>
          <w:szCs w:val="28"/>
        </w:rPr>
      </w:pPr>
    </w:p>
    <w:p w:rsidR="00EE72FA" w:rsidRPr="003326B3" w:rsidRDefault="00EE72FA" w:rsidP="00BE2CFE">
      <w:pPr>
        <w:pStyle w:val="ab"/>
        <w:jc w:val="both"/>
      </w:pPr>
      <w:r w:rsidRPr="003326B3">
        <w:t>Професійно орієнтована дисципліна «Латинська і медична термінологія» є невід'ємним елементом навчання в медичному вузі. Засвоєння цієї дисципліни в рамках базової медичної освіти студентів медиків сприяє формуванню термінологічно грамотного фахівця та його професійної мовної культури. Соціально</w:t>
      </w:r>
      <w:r w:rsidR="00B82B00">
        <w:t>−</w:t>
      </w:r>
      <w:r w:rsidRPr="003326B3">
        <w:t xml:space="preserve">економічні проблеми реформування освіти в Україні викликали необхідність підвищення якості професійної підготовки студентів медичних вузів за рахунок оновлення технологій професійної освіти та переходу до прогресивних технологій навчання. </w:t>
      </w:r>
    </w:p>
    <w:p w:rsidR="00EE72FA" w:rsidRPr="003326B3" w:rsidRDefault="00EE72FA" w:rsidP="00BE2CFE">
      <w:pPr>
        <w:pStyle w:val="ab"/>
        <w:jc w:val="both"/>
      </w:pPr>
      <w:r w:rsidRPr="003326B3">
        <w:t>Використання системи управління навчанням Moodle дозволяє підвищити ефективність процесу навчання латинській мові в умовах обмеженої кількості аудиторного часу. Дана система надає широкі можливості для комунікації та взаємодії між викладачем і студентами для спільного вирішення навчальних завдань, дозволяє створити умови для організації активного навчання з урахуванням особистісних особливостей кожного учня, а також дає можливість реалізувати зміст навчання шляхом забезпечення студентів навчально</w:t>
      </w:r>
      <w:r w:rsidR="00B82B00">
        <w:t>−</w:t>
      </w:r>
      <w:r w:rsidRPr="003326B3">
        <w:t xml:space="preserve">методичною ресурсною базою [1]. </w:t>
      </w:r>
    </w:p>
    <w:p w:rsidR="00EE72FA" w:rsidRPr="003326B3" w:rsidRDefault="00EE72FA" w:rsidP="00BE2CFE">
      <w:pPr>
        <w:pStyle w:val="ab"/>
        <w:jc w:val="both"/>
      </w:pPr>
      <w:r w:rsidRPr="003326B3">
        <w:t xml:space="preserve">За умови використання електронного навчання створюються можливості проводити зазначені тести на базі віртуальної навчального середовища </w:t>
      </w:r>
      <w:r w:rsidRPr="003326B3">
        <w:lastRenderedPageBreak/>
        <w:t xml:space="preserve">MOODLE: виконання тестів здійснюється студентами самостійно і </w:t>
      </w:r>
      <w:r w:rsidR="00A0427F">
        <w:rPr>
          <w:lang w:val="uk-UA"/>
        </w:rPr>
        <w:t xml:space="preserve">у </w:t>
      </w:r>
      <w:r w:rsidR="00A0427F" w:rsidRPr="003326B3">
        <w:t>будь</w:t>
      </w:r>
      <w:r w:rsidR="00B82B00">
        <w:t>−</w:t>
      </w:r>
      <w:r w:rsidRPr="003326B3">
        <w:t>який час; деякі види тестів перевіряються комп'ютером автоматично, інші перевіряються викладачем [2, с. 106</w:t>
      </w:r>
      <w:r w:rsidR="00B82B00">
        <w:t>−</w:t>
      </w:r>
      <w:r w:rsidRPr="003326B3">
        <w:t>108]. Результати поточного та підсумкового контролю можуть бути оформлені з використанням бально</w:t>
      </w:r>
      <w:r w:rsidR="00B82B00">
        <w:t>−</w:t>
      </w:r>
      <w:r w:rsidRPr="003326B3">
        <w:t>рейтингової системи оцінки знань [3, с. 111</w:t>
      </w:r>
      <w:r w:rsidR="00B82B00">
        <w:t>−</w:t>
      </w:r>
      <w:r w:rsidRPr="003326B3">
        <w:t>114].</w:t>
      </w:r>
    </w:p>
    <w:p w:rsidR="00EE72FA" w:rsidRPr="003326B3" w:rsidRDefault="00EE72FA" w:rsidP="00BE2CFE">
      <w:pPr>
        <w:pStyle w:val="ab"/>
        <w:jc w:val="both"/>
      </w:pPr>
      <w:r w:rsidRPr="003326B3">
        <w:t xml:space="preserve">Таким чином, використання віртуального навчального середовища MOODLE для викладання латинської мови студентам медичних вузів дозволяє підвищити ефективність процесу навчання латинській мові та покращити контроль над навчальним процесом. </w:t>
      </w:r>
    </w:p>
    <w:p w:rsidR="00EE72FA" w:rsidRPr="003326B3" w:rsidRDefault="00851776" w:rsidP="00851776">
      <w:pPr>
        <w:pStyle w:val="ab"/>
        <w:jc w:val="center"/>
      </w:pPr>
      <w:r>
        <w:rPr>
          <w:lang w:val="uk-UA"/>
        </w:rPr>
        <w:t>Література</w:t>
      </w:r>
      <w:r w:rsidR="00EE72FA" w:rsidRPr="003326B3">
        <w:t>:</w:t>
      </w:r>
    </w:p>
    <w:p w:rsidR="00EE72FA" w:rsidRPr="003326B3" w:rsidRDefault="00EE72FA" w:rsidP="003326B3">
      <w:pPr>
        <w:numPr>
          <w:ilvl w:val="0"/>
          <w:numId w:val="2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3326B3">
        <w:rPr>
          <w:rFonts w:ascii="Times New Roman" w:hAnsi="Times New Roman" w:cs="Times New Roman"/>
          <w:sz w:val="28"/>
          <w:szCs w:val="28"/>
        </w:rPr>
        <w:t xml:space="preserve">MOODLE. Виртуальная обучающая среда [Электронный ресурс]. – Режим доступа : </w:t>
      </w:r>
      <w:hyperlink r:id="rId26" w:history="1">
        <w:r w:rsidR="00A0427F" w:rsidRPr="00091290">
          <w:rPr>
            <w:rStyle w:val="a4"/>
            <w:rFonts w:ascii="Times New Roman" w:hAnsi="Times New Roman" w:cs="Times New Roman"/>
            <w:sz w:val="28"/>
            <w:szCs w:val="28"/>
          </w:rPr>
          <w:t>http://www.opentechnology.ru</w:t>
        </w:r>
      </w:hyperlink>
      <w:r w:rsidRPr="003326B3">
        <w:rPr>
          <w:rFonts w:ascii="Times New Roman" w:hAnsi="Times New Roman" w:cs="Times New Roman"/>
          <w:sz w:val="28"/>
          <w:szCs w:val="28"/>
        </w:rPr>
        <w:t>.</w:t>
      </w:r>
    </w:p>
    <w:p w:rsidR="00EE72FA" w:rsidRPr="003326B3" w:rsidRDefault="00EE72FA" w:rsidP="003326B3">
      <w:pPr>
        <w:numPr>
          <w:ilvl w:val="0"/>
          <w:numId w:val="27"/>
        </w:numPr>
        <w:tabs>
          <w:tab w:val="clear" w:pos="720"/>
          <w:tab w:val="num" w:pos="360"/>
        </w:tabs>
        <w:autoSpaceDE w:val="0"/>
        <w:autoSpaceDN w:val="0"/>
        <w:adjustRightInd w:val="0"/>
        <w:spacing w:after="0" w:line="240" w:lineRule="auto"/>
        <w:ind w:left="360"/>
        <w:jc w:val="both"/>
        <w:rPr>
          <w:rFonts w:ascii="Times New Roman" w:hAnsi="Times New Roman" w:cs="Times New Roman"/>
          <w:b/>
          <w:bCs/>
          <w:sz w:val="28"/>
          <w:szCs w:val="28"/>
          <w:lang w:val="en-US"/>
        </w:rPr>
      </w:pPr>
      <w:r w:rsidRPr="003326B3">
        <w:rPr>
          <w:rFonts w:ascii="Times New Roman" w:hAnsi="Times New Roman" w:cs="Times New Roman"/>
          <w:sz w:val="28"/>
          <w:szCs w:val="28"/>
        </w:rPr>
        <w:t>Брагова А.М. Использование обучающей среды MOODLE при преподавании латинского языка студентам языкового вуза // Электронное обучение: состояние, проблемы, перспективы: материалы Международной научно</w:t>
      </w:r>
      <w:r w:rsidR="00B82B00">
        <w:rPr>
          <w:rFonts w:ascii="Times New Roman" w:hAnsi="Times New Roman" w:cs="Times New Roman"/>
          <w:sz w:val="28"/>
          <w:szCs w:val="28"/>
        </w:rPr>
        <w:t>−</w:t>
      </w:r>
      <w:r w:rsidRPr="003326B3">
        <w:rPr>
          <w:rFonts w:ascii="Times New Roman" w:hAnsi="Times New Roman" w:cs="Times New Roman"/>
          <w:sz w:val="28"/>
          <w:szCs w:val="28"/>
        </w:rPr>
        <w:t>методической интернет</w:t>
      </w:r>
      <w:r w:rsidR="00B82B00">
        <w:rPr>
          <w:rFonts w:ascii="Times New Roman" w:hAnsi="Times New Roman" w:cs="Times New Roman"/>
          <w:sz w:val="28"/>
          <w:szCs w:val="28"/>
        </w:rPr>
        <w:t>−</w:t>
      </w:r>
      <w:r w:rsidRPr="003326B3">
        <w:rPr>
          <w:rFonts w:ascii="Times New Roman" w:hAnsi="Times New Roman" w:cs="Times New Roman"/>
          <w:sz w:val="28"/>
          <w:szCs w:val="28"/>
        </w:rPr>
        <w:t>конференции. Тула: ТулГУ, 2013. С. 106</w:t>
      </w:r>
      <w:r w:rsidR="00B82B00">
        <w:rPr>
          <w:rFonts w:ascii="Times New Roman" w:hAnsi="Times New Roman" w:cs="Times New Roman"/>
          <w:sz w:val="28"/>
          <w:szCs w:val="28"/>
        </w:rPr>
        <w:t>−</w:t>
      </w:r>
      <w:r w:rsidRPr="003326B3">
        <w:rPr>
          <w:rFonts w:ascii="Times New Roman" w:hAnsi="Times New Roman" w:cs="Times New Roman"/>
          <w:sz w:val="28"/>
          <w:szCs w:val="28"/>
        </w:rPr>
        <w:t>108</w:t>
      </w:r>
    </w:p>
    <w:p w:rsidR="00EE72FA" w:rsidRPr="003326B3" w:rsidRDefault="00EE72FA" w:rsidP="003326B3">
      <w:pPr>
        <w:numPr>
          <w:ilvl w:val="0"/>
          <w:numId w:val="27"/>
        </w:numPr>
        <w:tabs>
          <w:tab w:val="clear" w:pos="720"/>
          <w:tab w:val="num" w:pos="360"/>
        </w:tabs>
        <w:autoSpaceDE w:val="0"/>
        <w:autoSpaceDN w:val="0"/>
        <w:adjustRightInd w:val="0"/>
        <w:spacing w:after="0" w:line="240" w:lineRule="auto"/>
        <w:ind w:left="360"/>
        <w:jc w:val="both"/>
        <w:rPr>
          <w:rFonts w:ascii="Times New Roman" w:hAnsi="Times New Roman" w:cs="Times New Roman"/>
          <w:b/>
          <w:bCs/>
          <w:sz w:val="28"/>
          <w:szCs w:val="28"/>
        </w:rPr>
      </w:pPr>
      <w:r w:rsidRPr="003326B3">
        <w:rPr>
          <w:rFonts w:ascii="Times New Roman" w:hAnsi="Times New Roman" w:cs="Times New Roman"/>
          <w:sz w:val="28"/>
          <w:szCs w:val="28"/>
        </w:rPr>
        <w:t>Брагова А.М. Объективные обучающие языковые тесты по латинскому языку в языковом вузе // Обучение, тестирование и оценка: Материалы тринадцатой международной конференции. Нижний Новгород: НГЛУ, 2013. С. 111</w:t>
      </w:r>
      <w:r w:rsidR="00B82B00">
        <w:rPr>
          <w:rFonts w:ascii="Times New Roman" w:hAnsi="Times New Roman" w:cs="Times New Roman"/>
          <w:sz w:val="28"/>
          <w:szCs w:val="28"/>
        </w:rPr>
        <w:t>−</w:t>
      </w:r>
      <w:r w:rsidRPr="003326B3">
        <w:rPr>
          <w:rFonts w:ascii="Times New Roman" w:hAnsi="Times New Roman" w:cs="Times New Roman"/>
          <w:sz w:val="28"/>
          <w:szCs w:val="28"/>
        </w:rPr>
        <w:t>114.</w:t>
      </w:r>
    </w:p>
    <w:p w:rsidR="00EE72FA" w:rsidRPr="003326B3" w:rsidRDefault="00EE72FA" w:rsidP="003326B3">
      <w:pPr>
        <w:spacing w:line="240" w:lineRule="auto"/>
        <w:ind w:firstLine="900"/>
        <w:jc w:val="both"/>
        <w:rPr>
          <w:rFonts w:ascii="Times New Roman" w:hAnsi="Times New Roman" w:cs="Times New Roman"/>
          <w:sz w:val="28"/>
          <w:szCs w:val="28"/>
        </w:rPr>
      </w:pPr>
    </w:p>
    <w:p w:rsidR="00EE72FA" w:rsidRDefault="00EE72FA" w:rsidP="00BE2CFE">
      <w:pPr>
        <w:spacing w:after="0" w:line="240" w:lineRule="auto"/>
        <w:jc w:val="right"/>
        <w:rPr>
          <w:rFonts w:ascii="Times New Roman" w:hAnsi="Times New Roman" w:cs="Times New Roman"/>
          <w:i/>
          <w:sz w:val="28"/>
          <w:szCs w:val="28"/>
          <w:lang w:val="uk-UA"/>
        </w:rPr>
      </w:pPr>
      <w:r w:rsidRPr="00BE2CFE">
        <w:rPr>
          <w:rFonts w:ascii="Times New Roman" w:hAnsi="Times New Roman" w:cs="Times New Roman"/>
          <w:i/>
          <w:sz w:val="28"/>
          <w:szCs w:val="28"/>
          <w:lang w:val="uk-UA"/>
        </w:rPr>
        <w:t>Сідора А. О.</w:t>
      </w:r>
    </w:p>
    <w:p w:rsidR="00BE2CFE" w:rsidRPr="00BE2CFE" w:rsidRDefault="00BE2CFE" w:rsidP="00BE2CFE">
      <w:pPr>
        <w:spacing w:after="0" w:line="240" w:lineRule="auto"/>
        <w:jc w:val="right"/>
        <w:rPr>
          <w:rFonts w:ascii="Times New Roman" w:hAnsi="Times New Roman" w:cs="Times New Roman"/>
          <w:i/>
          <w:sz w:val="28"/>
          <w:szCs w:val="28"/>
          <w:lang w:val="uk-UA"/>
        </w:rPr>
      </w:pPr>
    </w:p>
    <w:p w:rsidR="00EE72FA" w:rsidRDefault="00BE2CFE" w:rsidP="003326B3">
      <w:pPr>
        <w:spacing w:after="0" w:line="240" w:lineRule="auto"/>
        <w:jc w:val="center"/>
        <w:rPr>
          <w:rFonts w:ascii="Times New Roman" w:hAnsi="Times New Roman" w:cs="Times New Roman"/>
          <w:b/>
          <w:sz w:val="28"/>
          <w:szCs w:val="28"/>
          <w:lang w:val="uk-UA"/>
        </w:rPr>
      </w:pPr>
      <w:r w:rsidRPr="003326B3">
        <w:rPr>
          <w:rFonts w:ascii="Times New Roman" w:hAnsi="Times New Roman" w:cs="Times New Roman"/>
          <w:b/>
          <w:sz w:val="28"/>
          <w:szCs w:val="28"/>
          <w:lang w:val="uk-UA"/>
        </w:rPr>
        <w:t>ЕТИМОЛОГІЯ НАЗВ ЗАХВОРЮВАНЬ СЕРЦЕВО</w:t>
      </w:r>
      <w:r w:rsidR="00B82B00">
        <w:rPr>
          <w:rFonts w:ascii="Times New Roman" w:hAnsi="Times New Roman" w:cs="Times New Roman"/>
          <w:b/>
          <w:sz w:val="28"/>
          <w:szCs w:val="28"/>
          <w:lang w:val="uk-UA"/>
        </w:rPr>
        <w:t>−</w:t>
      </w:r>
      <w:r w:rsidRPr="003326B3">
        <w:rPr>
          <w:rFonts w:ascii="Times New Roman" w:hAnsi="Times New Roman" w:cs="Times New Roman"/>
          <w:b/>
          <w:sz w:val="28"/>
          <w:szCs w:val="28"/>
          <w:lang w:val="uk-UA"/>
        </w:rPr>
        <w:t>СУДИННОЇ СИСТЕМИ</w:t>
      </w:r>
    </w:p>
    <w:p w:rsidR="00BE2CFE" w:rsidRPr="003326B3" w:rsidRDefault="00BE2CFE" w:rsidP="003326B3">
      <w:pPr>
        <w:spacing w:after="0" w:line="240" w:lineRule="auto"/>
        <w:jc w:val="center"/>
        <w:rPr>
          <w:rFonts w:ascii="Times New Roman" w:hAnsi="Times New Roman" w:cs="Times New Roman"/>
          <w:b/>
          <w:sz w:val="28"/>
          <w:szCs w:val="28"/>
          <w:lang w:val="uk-UA"/>
        </w:rPr>
      </w:pPr>
    </w:p>
    <w:p w:rsidR="00EE72FA" w:rsidRPr="00BE2CFE" w:rsidRDefault="00EE72FA" w:rsidP="003326B3">
      <w:pPr>
        <w:spacing w:after="0" w:line="240" w:lineRule="auto"/>
        <w:jc w:val="center"/>
        <w:rPr>
          <w:rFonts w:ascii="Times New Roman" w:hAnsi="Times New Roman" w:cs="Times New Roman"/>
          <w:i/>
          <w:sz w:val="28"/>
          <w:szCs w:val="28"/>
          <w:lang w:val="uk-UA"/>
        </w:rPr>
      </w:pPr>
      <w:r w:rsidRPr="00BE2CFE">
        <w:rPr>
          <w:rFonts w:ascii="Times New Roman" w:hAnsi="Times New Roman" w:cs="Times New Roman"/>
          <w:i/>
          <w:sz w:val="28"/>
          <w:szCs w:val="28"/>
          <w:lang w:val="uk-UA"/>
        </w:rPr>
        <w:t>Харківський національний медичний університет</w:t>
      </w:r>
    </w:p>
    <w:p w:rsidR="00BE2CFE" w:rsidRPr="00BE2CFE" w:rsidRDefault="00BE2CFE" w:rsidP="003326B3">
      <w:pPr>
        <w:spacing w:after="0" w:line="240" w:lineRule="auto"/>
        <w:jc w:val="center"/>
        <w:rPr>
          <w:i/>
          <w:lang w:val="uk-UA"/>
        </w:rPr>
      </w:pPr>
      <w:r w:rsidRPr="00BE2CFE">
        <w:rPr>
          <w:rFonts w:ascii="Times New Roman" w:hAnsi="Times New Roman" w:cs="Times New Roman"/>
          <w:i/>
          <w:sz w:val="28"/>
          <w:szCs w:val="28"/>
          <w:lang w:val="uk-UA"/>
        </w:rPr>
        <w:t>Науковий керівник: Перекрест М. І.</w:t>
      </w:r>
      <w:r w:rsidRPr="00BE2CFE">
        <w:rPr>
          <w:i/>
          <w:lang w:val="uk-UA"/>
        </w:rPr>
        <w:t> </w:t>
      </w:r>
    </w:p>
    <w:p w:rsidR="00BE2CFE" w:rsidRPr="00BE2CFE" w:rsidRDefault="00BE2CFE" w:rsidP="003326B3">
      <w:pPr>
        <w:spacing w:after="0" w:line="240" w:lineRule="auto"/>
        <w:jc w:val="center"/>
        <w:rPr>
          <w:lang w:val="uk-UA"/>
        </w:rPr>
      </w:pPr>
    </w:p>
    <w:p w:rsidR="00EE72FA" w:rsidRPr="003326B3" w:rsidRDefault="00EE72FA" w:rsidP="003326B3">
      <w:pPr>
        <w:spacing w:after="0" w:line="240" w:lineRule="auto"/>
        <w:jc w:val="both"/>
        <w:rPr>
          <w:rFonts w:ascii="Times New Roman" w:hAnsi="Times New Roman" w:cs="Times New Roman"/>
          <w:sz w:val="28"/>
          <w:szCs w:val="28"/>
          <w:lang w:val="uk-UA"/>
        </w:rPr>
      </w:pPr>
      <w:r w:rsidRPr="003326B3">
        <w:rPr>
          <w:rFonts w:ascii="Times New Roman" w:hAnsi="Times New Roman" w:cs="Times New Roman"/>
          <w:b/>
          <w:sz w:val="28"/>
          <w:szCs w:val="28"/>
          <w:lang w:val="uk-UA"/>
        </w:rPr>
        <w:t>Актуальність:</w:t>
      </w:r>
      <w:r w:rsidR="00A0427F">
        <w:rPr>
          <w:rFonts w:ascii="Times New Roman" w:hAnsi="Times New Roman" w:cs="Times New Roman"/>
          <w:b/>
          <w:sz w:val="28"/>
          <w:szCs w:val="28"/>
          <w:lang w:val="uk-UA"/>
        </w:rPr>
        <w:t xml:space="preserve"> </w:t>
      </w:r>
      <w:r w:rsidRPr="003326B3">
        <w:rPr>
          <w:rFonts w:ascii="Times New Roman" w:hAnsi="Times New Roman" w:cs="Times New Roman"/>
          <w:sz w:val="28"/>
          <w:szCs w:val="28"/>
          <w:lang w:val="uk-UA"/>
        </w:rPr>
        <w:t>роботи визначається тим, що ми намагаємося  виокремити основні етимологічні елементи у назвах серцево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судинних захворювань.</w:t>
      </w:r>
    </w:p>
    <w:p w:rsidR="00EE72FA" w:rsidRPr="003326B3" w:rsidRDefault="00EE72FA" w:rsidP="003326B3">
      <w:pPr>
        <w:spacing w:after="0" w:line="240" w:lineRule="auto"/>
        <w:jc w:val="both"/>
        <w:rPr>
          <w:rFonts w:ascii="Times New Roman" w:hAnsi="Times New Roman" w:cs="Times New Roman"/>
          <w:color w:val="000000"/>
          <w:sz w:val="28"/>
          <w:szCs w:val="28"/>
          <w:lang w:val="uk-UA"/>
        </w:rPr>
      </w:pPr>
      <w:r w:rsidRPr="003326B3">
        <w:rPr>
          <w:rFonts w:ascii="Times New Roman" w:hAnsi="Times New Roman" w:cs="Times New Roman"/>
          <w:b/>
          <w:sz w:val="28"/>
          <w:szCs w:val="28"/>
          <w:lang w:val="uk-UA"/>
        </w:rPr>
        <w:t>Мета</w:t>
      </w:r>
      <w:r w:rsidRPr="003326B3">
        <w:rPr>
          <w:rFonts w:ascii="Times New Roman" w:hAnsi="Times New Roman" w:cs="Times New Roman"/>
          <w:b/>
          <w:sz w:val="28"/>
          <w:szCs w:val="28"/>
        </w:rPr>
        <w:t>:</w:t>
      </w:r>
      <w:r w:rsidR="00A0427F">
        <w:rPr>
          <w:rFonts w:ascii="Times New Roman" w:hAnsi="Times New Roman" w:cs="Times New Roman"/>
          <w:b/>
          <w:sz w:val="28"/>
          <w:szCs w:val="28"/>
          <w:lang w:val="uk-UA"/>
        </w:rPr>
        <w:t xml:space="preserve"> </w:t>
      </w:r>
      <w:r w:rsidRPr="003326B3">
        <w:rPr>
          <w:rFonts w:ascii="Times New Roman" w:hAnsi="Times New Roman" w:cs="Times New Roman"/>
          <w:sz w:val="28"/>
          <w:szCs w:val="28"/>
          <w:lang w:val="uk-UA"/>
        </w:rPr>
        <w:t>детальне ознайомлення з походженням назв серцево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судинних захворювань; аналіз, системне використання термінів</w:t>
      </w:r>
      <w:r w:rsidRPr="003326B3">
        <w:rPr>
          <w:rFonts w:ascii="Times New Roman" w:hAnsi="Times New Roman" w:cs="Times New Roman"/>
          <w:color w:val="000000"/>
          <w:sz w:val="28"/>
          <w:szCs w:val="28"/>
          <w:lang w:val="uk-UA"/>
        </w:rPr>
        <w:t>.</w:t>
      </w:r>
    </w:p>
    <w:p w:rsidR="00EE72FA" w:rsidRPr="003326B3" w:rsidRDefault="00EE72FA" w:rsidP="003326B3">
      <w:pPr>
        <w:spacing w:after="0" w:line="240" w:lineRule="auto"/>
        <w:jc w:val="both"/>
        <w:rPr>
          <w:rFonts w:ascii="Times New Roman" w:hAnsi="Times New Roman" w:cs="Times New Roman"/>
          <w:sz w:val="28"/>
          <w:szCs w:val="28"/>
          <w:lang w:val="uk-UA"/>
        </w:rPr>
      </w:pPr>
      <w:r w:rsidRPr="003326B3">
        <w:rPr>
          <w:rFonts w:ascii="Times New Roman" w:hAnsi="Times New Roman" w:cs="Times New Roman"/>
          <w:b/>
          <w:color w:val="000000"/>
          <w:sz w:val="28"/>
          <w:szCs w:val="28"/>
          <w:lang w:val="uk-UA"/>
        </w:rPr>
        <w:t xml:space="preserve">Матеріали та методи: </w:t>
      </w:r>
      <w:r w:rsidRPr="003326B3">
        <w:rPr>
          <w:rFonts w:ascii="Times New Roman" w:hAnsi="Times New Roman" w:cs="Times New Roman"/>
          <w:color w:val="000000"/>
          <w:sz w:val="28"/>
          <w:szCs w:val="28"/>
          <w:lang w:val="uk-UA"/>
        </w:rPr>
        <w:t>в роботі використано метод порівняння та лексико</w:t>
      </w:r>
      <w:r w:rsidR="00B82B00">
        <w:rPr>
          <w:rFonts w:ascii="Times New Roman" w:hAnsi="Times New Roman" w:cs="Times New Roman"/>
          <w:color w:val="000000"/>
          <w:sz w:val="28"/>
          <w:szCs w:val="28"/>
          <w:lang w:val="uk-UA"/>
        </w:rPr>
        <w:t>−</w:t>
      </w:r>
      <w:r w:rsidRPr="003326B3">
        <w:rPr>
          <w:rFonts w:ascii="Times New Roman" w:hAnsi="Times New Roman" w:cs="Times New Roman"/>
          <w:color w:val="000000"/>
          <w:sz w:val="28"/>
          <w:szCs w:val="28"/>
          <w:lang w:val="uk-UA"/>
        </w:rPr>
        <w:t>семантичний аналіз. Використано етимологічні та тлумачні словники.</w:t>
      </w:r>
    </w:p>
    <w:p w:rsidR="00EE72FA" w:rsidRPr="003326B3" w:rsidRDefault="00EE72FA"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«Етимологія» походить від грецького слова «e</w:t>
      </w:r>
      <w:r w:rsidRPr="003326B3">
        <w:rPr>
          <w:rFonts w:ascii="Times New Roman" w:hAnsi="Times New Roman" w:cs="Times New Roman"/>
          <w:sz w:val="28"/>
          <w:szCs w:val="28"/>
          <w:lang w:val="en-US"/>
        </w:rPr>
        <w:t>timologia</w:t>
      </w:r>
      <w:r w:rsidRPr="003326B3">
        <w:rPr>
          <w:rFonts w:ascii="Times New Roman" w:hAnsi="Times New Roman" w:cs="Times New Roman"/>
          <w:sz w:val="28"/>
          <w:szCs w:val="28"/>
          <w:lang w:val="uk-UA"/>
        </w:rPr>
        <w:t>» (etimon – дійсне значення слова і logos – слово, учення). Етимологія досліджує походження слів, їх первинну структуру і семантичні зв’</w:t>
      </w:r>
      <w:r w:rsidRPr="003326B3">
        <w:rPr>
          <w:rFonts w:ascii="Times New Roman" w:hAnsi="Times New Roman" w:cs="Times New Roman"/>
          <w:sz w:val="28"/>
          <w:szCs w:val="28"/>
        </w:rPr>
        <w:t>язки.</w:t>
      </w:r>
    </w:p>
    <w:p w:rsidR="00EE72FA" w:rsidRPr="003326B3" w:rsidRDefault="00EE72FA"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Клінічна термінологія базується на латинській мові. Кожен майбутній лікар повинен досконало володіти латинської термінологією. Відомо, що опанування професії відбувається в процесі послідовного засвоєння професійної мови, в тому числі системи спеціальних понять і термінів, що виражають їх. Сучасна медична термінологія – одна з об’ємних і найскладніших в понятійному відношенні система термінів. У ній налічується декілька сотень слів і </w:t>
      </w:r>
      <w:r w:rsidRPr="003326B3">
        <w:rPr>
          <w:rFonts w:ascii="Times New Roman" w:hAnsi="Times New Roman" w:cs="Times New Roman"/>
          <w:sz w:val="28"/>
          <w:szCs w:val="28"/>
          <w:lang w:val="uk-UA"/>
        </w:rPr>
        <w:lastRenderedPageBreak/>
        <w:t>словосполучень. Найбільш специфічна особливість медичної термінології – багатовікове вживання латинської мови. Також в медичній термінології вживається і грецька мова. Терміни можуть бути латинського і грецького походження, що означають назви лікарських речовин (</w:t>
      </w:r>
      <w:r w:rsidRPr="003326B3">
        <w:rPr>
          <w:rFonts w:ascii="Times New Roman" w:hAnsi="Times New Roman" w:cs="Times New Roman"/>
          <w:sz w:val="28"/>
          <w:szCs w:val="28"/>
          <w:lang w:val="en-US"/>
        </w:rPr>
        <w:t>oxoline</w:t>
      </w:r>
      <w:r w:rsidRPr="003326B3">
        <w:rPr>
          <w:rFonts w:ascii="Times New Roman" w:hAnsi="Times New Roman" w:cs="Times New Roman"/>
          <w:sz w:val="28"/>
          <w:szCs w:val="28"/>
          <w:lang w:val="uk-UA"/>
        </w:rPr>
        <w:t xml:space="preserve"> – оксолін, </w:t>
      </w:r>
      <w:r w:rsidRPr="003326B3">
        <w:rPr>
          <w:rFonts w:ascii="Times New Roman" w:hAnsi="Times New Roman" w:cs="Times New Roman"/>
          <w:sz w:val="28"/>
          <w:szCs w:val="28"/>
        </w:rPr>
        <w:t>amoxicillin</w:t>
      </w:r>
      <w:r w:rsidRPr="003326B3">
        <w:rPr>
          <w:rFonts w:ascii="Times New Roman" w:hAnsi="Times New Roman" w:cs="Times New Roman"/>
          <w:sz w:val="28"/>
          <w:szCs w:val="28"/>
          <w:lang w:val="uk-UA"/>
        </w:rPr>
        <w:t xml:space="preserve"> – амоксіцилін, aspirinum – аспірин), назви захворювань (</w:t>
      </w:r>
      <w:r w:rsidRPr="003326B3">
        <w:rPr>
          <w:rFonts w:ascii="Times New Roman" w:hAnsi="Times New Roman" w:cs="Times New Roman"/>
          <w:sz w:val="28"/>
          <w:szCs w:val="28"/>
          <w:lang w:val="en-US"/>
        </w:rPr>
        <w:t>adnexitis</w:t>
      </w:r>
      <w:r w:rsidRPr="003326B3">
        <w:rPr>
          <w:rFonts w:ascii="Times New Roman" w:hAnsi="Times New Roman" w:cs="Times New Roman"/>
          <w:sz w:val="28"/>
          <w:szCs w:val="28"/>
          <w:lang w:val="uk-UA"/>
        </w:rPr>
        <w:t xml:space="preserve"> – аднексіт, </w:t>
      </w:r>
      <w:r w:rsidRPr="003326B3">
        <w:rPr>
          <w:rFonts w:ascii="Times New Roman" w:hAnsi="Times New Roman" w:cs="Times New Roman"/>
          <w:sz w:val="28"/>
          <w:szCs w:val="28"/>
          <w:lang w:val="en-US"/>
        </w:rPr>
        <w:t>bronchitis</w:t>
      </w:r>
      <w:r w:rsidRPr="003326B3">
        <w:rPr>
          <w:rFonts w:ascii="Times New Roman" w:hAnsi="Times New Roman" w:cs="Times New Roman"/>
          <w:sz w:val="28"/>
          <w:szCs w:val="28"/>
          <w:lang w:val="uk-UA"/>
        </w:rPr>
        <w:t xml:space="preserve"> – бронхіт, laryngitis – ларингіт, psoriasis – псоріаз, mastoiditis – мастоїдит), назви збудників захворювань (V</w:t>
      </w:r>
      <w:r w:rsidRPr="003326B3">
        <w:rPr>
          <w:rFonts w:ascii="Times New Roman" w:hAnsi="Times New Roman" w:cs="Times New Roman"/>
          <w:sz w:val="28"/>
          <w:szCs w:val="28"/>
          <w:lang w:val="en-US"/>
        </w:rPr>
        <w:t>aricellazoster</w:t>
      </w:r>
      <w:r w:rsidRPr="003326B3">
        <w:rPr>
          <w:rFonts w:ascii="Times New Roman" w:hAnsi="Times New Roman" w:cs="Times New Roman"/>
          <w:sz w:val="28"/>
          <w:szCs w:val="28"/>
          <w:lang w:val="uk-UA"/>
        </w:rPr>
        <w:t xml:space="preserve"> – вірус вітряної віспи,</w:t>
      </w:r>
      <w:r w:rsidR="00C65D29" w:rsidRPr="00C65D29">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M</w:t>
      </w:r>
      <w:r w:rsidRPr="003326B3">
        <w:rPr>
          <w:rFonts w:ascii="Times New Roman" w:hAnsi="Times New Roman" w:cs="Times New Roman"/>
          <w:sz w:val="28"/>
          <w:szCs w:val="28"/>
          <w:lang w:val="uk-UA"/>
        </w:rPr>
        <w:t>ycoplasma</w:t>
      </w:r>
      <w:r w:rsidR="00C65D29">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pneumonia</w:t>
      </w:r>
      <w:r w:rsidR="00C65D29">
        <w:rPr>
          <w:rFonts w:ascii="Times New Roman" w:hAnsi="Times New Roman" w:cs="Times New Roman"/>
          <w:sz w:val="28"/>
          <w:szCs w:val="28"/>
          <w:lang w:val="en-US"/>
        </w:rPr>
        <w:t>e</w:t>
      </w:r>
      <w:r w:rsidRPr="003326B3">
        <w:rPr>
          <w:rFonts w:ascii="Times New Roman" w:hAnsi="Times New Roman" w:cs="Times New Roman"/>
          <w:sz w:val="28"/>
          <w:szCs w:val="28"/>
          <w:lang w:val="uk-UA"/>
        </w:rPr>
        <w:t xml:space="preserve"> – мікоплазма пневмонії, </w:t>
      </w:r>
      <w:r w:rsidRPr="003326B3">
        <w:rPr>
          <w:rFonts w:ascii="Times New Roman" w:hAnsi="Times New Roman" w:cs="Times New Roman"/>
          <w:sz w:val="28"/>
          <w:szCs w:val="28"/>
          <w:lang w:val="en-US"/>
        </w:rPr>
        <w:t>Neisseria</w:t>
      </w:r>
      <w:r w:rsidR="00C65D29" w:rsidRPr="00C65D29">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gonorrhoeae</w:t>
      </w:r>
      <w:r w:rsidRPr="003326B3">
        <w:rPr>
          <w:rFonts w:ascii="Times New Roman" w:hAnsi="Times New Roman" w:cs="Times New Roman"/>
          <w:sz w:val="28"/>
          <w:szCs w:val="28"/>
          <w:lang w:val="uk-UA"/>
        </w:rPr>
        <w:t xml:space="preserve"> – ентерокок гонореї, </w:t>
      </w:r>
      <w:r w:rsidRPr="003326B3">
        <w:rPr>
          <w:rFonts w:ascii="Times New Roman" w:hAnsi="Times New Roman" w:cs="Times New Roman"/>
          <w:sz w:val="28"/>
          <w:szCs w:val="28"/>
          <w:lang w:val="en-US"/>
        </w:rPr>
        <w:t>Entamoeba</w:t>
      </w:r>
      <w:r w:rsidR="00C65D29" w:rsidRPr="00C65D29">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histolytica</w:t>
      </w:r>
      <w:r w:rsidRPr="003326B3">
        <w:rPr>
          <w:rFonts w:ascii="Times New Roman" w:hAnsi="Times New Roman" w:cs="Times New Roman"/>
          <w:sz w:val="28"/>
          <w:szCs w:val="28"/>
          <w:lang w:val="uk-UA"/>
        </w:rPr>
        <w:t xml:space="preserve"> – дизентирійна амеба,), анатомічні назви частин тіла (pulmo – легеня, </w:t>
      </w:r>
      <w:r w:rsidRPr="003326B3">
        <w:rPr>
          <w:rFonts w:ascii="Times New Roman" w:hAnsi="Times New Roman" w:cs="Times New Roman"/>
          <w:sz w:val="28"/>
          <w:szCs w:val="28"/>
        </w:rPr>
        <w:t>cor</w:t>
      </w:r>
      <w:r w:rsidRPr="003326B3">
        <w:rPr>
          <w:rFonts w:ascii="Times New Roman" w:hAnsi="Times New Roman" w:cs="Times New Roman"/>
          <w:sz w:val="28"/>
          <w:szCs w:val="28"/>
          <w:lang w:val="uk-UA"/>
        </w:rPr>
        <w:t xml:space="preserve"> – серце, cranium – череп, uterus – матка, </w:t>
      </w:r>
      <w:r w:rsidRPr="003326B3">
        <w:rPr>
          <w:rFonts w:ascii="Times New Roman" w:hAnsi="Times New Roman" w:cs="Times New Roman"/>
          <w:sz w:val="28"/>
          <w:szCs w:val="28"/>
        </w:rPr>
        <w:t>pelvis</w:t>
      </w:r>
      <w:r w:rsidRPr="003326B3">
        <w:rPr>
          <w:rFonts w:ascii="Times New Roman" w:hAnsi="Times New Roman" w:cs="Times New Roman"/>
          <w:sz w:val="28"/>
          <w:szCs w:val="28"/>
          <w:lang w:val="uk-UA"/>
        </w:rPr>
        <w:t xml:space="preserve"> – таз, </w:t>
      </w:r>
      <w:r w:rsidRPr="003326B3">
        <w:rPr>
          <w:rFonts w:ascii="Times New Roman" w:hAnsi="Times New Roman" w:cs="Times New Roman"/>
          <w:sz w:val="28"/>
          <w:szCs w:val="28"/>
        </w:rPr>
        <w:t>scapula</w:t>
      </w:r>
      <w:r w:rsidRPr="003326B3">
        <w:rPr>
          <w:rFonts w:ascii="Times New Roman" w:hAnsi="Times New Roman" w:cs="Times New Roman"/>
          <w:sz w:val="28"/>
          <w:szCs w:val="28"/>
          <w:lang w:val="uk-UA"/>
        </w:rPr>
        <w:t xml:space="preserve"> – лопатка, </w:t>
      </w:r>
      <w:r w:rsidRPr="003326B3">
        <w:rPr>
          <w:rFonts w:ascii="Times New Roman" w:hAnsi="Times New Roman" w:cs="Times New Roman"/>
          <w:sz w:val="28"/>
          <w:szCs w:val="28"/>
          <w:lang w:val="en-US"/>
        </w:rPr>
        <w:t>collum</w:t>
      </w:r>
      <w:r w:rsidRPr="003326B3">
        <w:rPr>
          <w:rFonts w:ascii="Times New Roman" w:hAnsi="Times New Roman" w:cs="Times New Roman"/>
          <w:sz w:val="28"/>
          <w:szCs w:val="28"/>
          <w:lang w:val="uk-UA"/>
        </w:rPr>
        <w:t xml:space="preserve"> – шия, сrus – гомілка).</w:t>
      </w:r>
    </w:p>
    <w:p w:rsidR="00EE72FA" w:rsidRPr="003326B3" w:rsidRDefault="00EE72FA"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Насправді, таких термінів дуже багато і ознайомитися зі всіма одразу неможливо. У даній роботі розглянемо</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етимологію назв</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захворювань серцево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судинної системи:</w:t>
      </w:r>
    </w:p>
    <w:p w:rsidR="00EE72FA" w:rsidRPr="003326B3" w:rsidRDefault="00EE72FA" w:rsidP="003326B3">
      <w:pPr>
        <w:pStyle w:val="a3"/>
        <w:numPr>
          <w:ilvl w:val="0"/>
          <w:numId w:val="28"/>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 xml:space="preserve">Алоритмія (від грецької allorhythmia, </w:t>
      </w:r>
      <w:r w:rsidRPr="003326B3">
        <w:rPr>
          <w:rFonts w:ascii="Times New Roman" w:hAnsi="Times New Roman" w:cs="Times New Roman"/>
          <w:sz w:val="28"/>
          <w:szCs w:val="28"/>
          <w:lang w:val="en-US"/>
        </w:rPr>
        <w:t>allos</w:t>
      </w:r>
      <w:r w:rsidRPr="003326B3">
        <w:rPr>
          <w:rFonts w:ascii="Times New Roman" w:hAnsi="Times New Roman" w:cs="Times New Roman"/>
          <w:sz w:val="28"/>
          <w:szCs w:val="28"/>
        </w:rPr>
        <w:t xml:space="preserve"> – інший + rhythmos – такт, ритм) – форма порушення ритму серця, що характеризується правильним повторенням серцевих екстрасистол при кратності екстрасистол і нормальних серцевих циклів &gt; 1:4.</w:t>
      </w:r>
    </w:p>
    <w:p w:rsidR="00EE72FA" w:rsidRPr="003326B3" w:rsidRDefault="00EE72FA" w:rsidP="003326B3">
      <w:pPr>
        <w:pStyle w:val="a3"/>
        <w:numPr>
          <w:ilvl w:val="0"/>
          <w:numId w:val="28"/>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Ангі</w:t>
      </w:r>
      <w:r w:rsidR="00C65D29">
        <w:rPr>
          <w:rFonts w:ascii="Times New Roman" w:hAnsi="Times New Roman" w:cs="Times New Roman"/>
          <w:sz w:val="28"/>
          <w:szCs w:val="28"/>
        </w:rPr>
        <w:t xml:space="preserve">ома (від грецької angioma, angiomatis </w:t>
      </w:r>
      <w:r w:rsidRPr="003326B3">
        <w:rPr>
          <w:rFonts w:ascii="Times New Roman" w:hAnsi="Times New Roman" w:cs="Times New Roman"/>
          <w:sz w:val="28"/>
          <w:szCs w:val="28"/>
        </w:rPr>
        <w:t>n – судина, oma – пухлина) – доброякісна судинна пухлина.</w:t>
      </w:r>
    </w:p>
    <w:p w:rsidR="00EE72FA" w:rsidRPr="003326B3" w:rsidRDefault="00EE72FA" w:rsidP="003326B3">
      <w:pPr>
        <w:pStyle w:val="a3"/>
        <w:numPr>
          <w:ilvl w:val="0"/>
          <w:numId w:val="28"/>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Аритмія (від грецької arhythmia, a</w:t>
      </w:r>
      <w:r w:rsidR="00C65D29">
        <w:rPr>
          <w:rFonts w:ascii="Times New Roman" w:hAnsi="Times New Roman" w:cs="Times New Roman"/>
          <w:sz w:val="28"/>
          <w:szCs w:val="28"/>
          <w:lang w:val="en-US"/>
        </w:rPr>
        <w:t>e</w:t>
      </w:r>
      <w:r w:rsidR="00C65D29" w:rsidRPr="00C65D29">
        <w:rPr>
          <w:rFonts w:ascii="Times New Roman" w:hAnsi="Times New Roman" w:cs="Times New Roman"/>
          <w:sz w:val="28"/>
          <w:szCs w:val="28"/>
        </w:rPr>
        <w:t xml:space="preserve"> </w:t>
      </w:r>
      <w:r w:rsidR="00C65D29">
        <w:rPr>
          <w:rFonts w:ascii="Times New Roman" w:hAnsi="Times New Roman" w:cs="Times New Roman"/>
          <w:sz w:val="28"/>
          <w:szCs w:val="28"/>
          <w:lang w:val="en-US"/>
        </w:rPr>
        <w:t>f</w:t>
      </w:r>
      <w:r w:rsidRPr="003326B3">
        <w:rPr>
          <w:rFonts w:ascii="Times New Roman" w:hAnsi="Times New Roman" w:cs="Times New Roman"/>
          <w:sz w:val="28"/>
          <w:szCs w:val="28"/>
        </w:rPr>
        <w:t xml:space="preserve"> + rhythmos – ритм, такт) –  порушення ритму серця.</w:t>
      </w:r>
    </w:p>
    <w:p w:rsidR="00EE72FA" w:rsidRPr="003326B3" w:rsidRDefault="00EE72FA" w:rsidP="003326B3">
      <w:pPr>
        <w:pStyle w:val="a3"/>
        <w:numPr>
          <w:ilvl w:val="0"/>
          <w:numId w:val="28"/>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Атеросклероз (від грецької atherosclerosis, athera – кашиця + scleros – сухий, твердий) – хронічне захворювання, що характеризується ущільненням і втратою еластичності стінок артерій, звуженням їх просвіту з подальшим порушенням.</w:t>
      </w:r>
    </w:p>
    <w:p w:rsidR="00EE72FA" w:rsidRPr="003326B3" w:rsidRDefault="00EE72FA" w:rsidP="003326B3">
      <w:pPr>
        <w:pStyle w:val="a3"/>
        <w:numPr>
          <w:ilvl w:val="0"/>
          <w:numId w:val="28"/>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Брадикардія (від грецької bradycardia, bradys – повільний + kardia – серце) – уповільнення частоти серцевого ритму.</w:t>
      </w:r>
    </w:p>
    <w:p w:rsidR="00EE72FA" w:rsidRPr="003326B3" w:rsidRDefault="00EE72FA" w:rsidP="003326B3">
      <w:pPr>
        <w:pStyle w:val="a3"/>
        <w:numPr>
          <w:ilvl w:val="0"/>
          <w:numId w:val="28"/>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Бичаче серце (від латинської corbovinum, cor – серце + bovis – бик) – серце з різко збільшеними обома шлуночками і передсердям.</w:t>
      </w:r>
    </w:p>
    <w:p w:rsidR="00EE72FA" w:rsidRPr="003326B3" w:rsidRDefault="00EE72FA" w:rsidP="003326B3">
      <w:pPr>
        <w:pStyle w:val="a3"/>
        <w:numPr>
          <w:ilvl w:val="0"/>
          <w:numId w:val="28"/>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 xml:space="preserve">Вальвуліт (від латинської valvulitis, valvula – заслінка + </w:t>
      </w:r>
      <w:r w:rsidRPr="003326B3">
        <w:rPr>
          <w:rFonts w:ascii="Times New Roman" w:hAnsi="Times New Roman" w:cs="Times New Roman"/>
          <w:sz w:val="28"/>
          <w:szCs w:val="28"/>
          <w:lang w:val="en-US"/>
        </w:rPr>
        <w:t>itis</w:t>
      </w:r>
      <w:r w:rsidRPr="003326B3">
        <w:rPr>
          <w:rFonts w:ascii="Times New Roman" w:hAnsi="Times New Roman" w:cs="Times New Roman"/>
          <w:sz w:val="28"/>
          <w:szCs w:val="28"/>
        </w:rPr>
        <w:t>) – запалення стулок клапана.</w:t>
      </w:r>
    </w:p>
    <w:p w:rsidR="00EE72FA" w:rsidRPr="003326B3" w:rsidRDefault="00EE72FA" w:rsidP="003326B3">
      <w:pPr>
        <w:pStyle w:val="a3"/>
        <w:numPr>
          <w:ilvl w:val="0"/>
          <w:numId w:val="28"/>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Варикоз (від латинської varicosis, varix – розширення вени + osis) – зміна вен, що виражається в їх мішковидному розширенні.</w:t>
      </w:r>
    </w:p>
    <w:p w:rsidR="00EE72FA" w:rsidRPr="003326B3" w:rsidRDefault="00EE72FA" w:rsidP="003326B3">
      <w:pPr>
        <w:pStyle w:val="a3"/>
        <w:numPr>
          <w:ilvl w:val="0"/>
          <w:numId w:val="28"/>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Васкуліт (від латинської vasculitis, vas – cудина + itis) – запалення кровоносних судин, що призводить до ішемічних змін органів і тканин.</w:t>
      </w:r>
    </w:p>
    <w:p w:rsidR="00EE72FA" w:rsidRPr="003326B3" w:rsidRDefault="00EE72FA" w:rsidP="003326B3">
      <w:pPr>
        <w:pStyle w:val="a3"/>
        <w:numPr>
          <w:ilvl w:val="0"/>
          <w:numId w:val="28"/>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 xml:space="preserve">Гіпертонічна хвороба (morbushypertonicus, від латинської </w:t>
      </w:r>
      <w:r w:rsidRPr="003326B3">
        <w:rPr>
          <w:rFonts w:ascii="Times New Roman" w:hAnsi="Times New Roman" w:cs="Times New Roman"/>
          <w:sz w:val="28"/>
          <w:szCs w:val="28"/>
          <w:lang w:val="en-US"/>
        </w:rPr>
        <w:t>morbus</w:t>
      </w:r>
      <w:r w:rsidRPr="003326B3">
        <w:rPr>
          <w:rFonts w:ascii="Times New Roman" w:hAnsi="Times New Roman" w:cs="Times New Roman"/>
          <w:sz w:val="28"/>
          <w:szCs w:val="28"/>
        </w:rPr>
        <w:t xml:space="preserve"> – хвороба + від грецької </w:t>
      </w:r>
      <w:r w:rsidRPr="003326B3">
        <w:rPr>
          <w:rFonts w:ascii="Times New Roman" w:hAnsi="Times New Roman" w:cs="Times New Roman"/>
          <w:sz w:val="28"/>
          <w:szCs w:val="28"/>
          <w:lang w:val="en-US"/>
        </w:rPr>
        <w:t>hyper</w:t>
      </w:r>
      <w:r w:rsidRPr="003326B3">
        <w:rPr>
          <w:rFonts w:ascii="Times New Roman" w:hAnsi="Times New Roman" w:cs="Times New Roman"/>
          <w:sz w:val="28"/>
          <w:szCs w:val="28"/>
        </w:rPr>
        <w:t xml:space="preserve"> + </w:t>
      </w:r>
      <w:r w:rsidRPr="003326B3">
        <w:rPr>
          <w:rFonts w:ascii="Times New Roman" w:hAnsi="Times New Roman" w:cs="Times New Roman"/>
          <w:sz w:val="28"/>
          <w:szCs w:val="28"/>
          <w:lang w:val="en-US"/>
        </w:rPr>
        <w:t>tonos</w:t>
      </w:r>
      <w:r w:rsidRPr="003326B3">
        <w:rPr>
          <w:rFonts w:ascii="Times New Roman" w:hAnsi="Times New Roman" w:cs="Times New Roman"/>
          <w:sz w:val="28"/>
          <w:szCs w:val="28"/>
        </w:rPr>
        <w:t xml:space="preserve"> – напруга) – підвищення кров’яного тиску.</w:t>
      </w:r>
    </w:p>
    <w:p w:rsidR="00EE72FA" w:rsidRPr="003326B3" w:rsidRDefault="00EE72FA" w:rsidP="003326B3">
      <w:pPr>
        <w:pStyle w:val="a3"/>
        <w:numPr>
          <w:ilvl w:val="0"/>
          <w:numId w:val="28"/>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 xml:space="preserve">Інфаркт міокарду (infarctusmyocardii, від латинської infarcio – втискати + від грецької  mio – м'яз + </w:t>
      </w:r>
      <w:r w:rsidRPr="003326B3">
        <w:rPr>
          <w:rFonts w:ascii="Times New Roman" w:hAnsi="Times New Roman" w:cs="Times New Roman"/>
          <w:sz w:val="28"/>
          <w:szCs w:val="28"/>
          <w:lang w:val="en-US"/>
        </w:rPr>
        <w:t>kardia</w:t>
      </w:r>
      <w:r w:rsidRPr="003326B3">
        <w:rPr>
          <w:rFonts w:ascii="Times New Roman" w:hAnsi="Times New Roman" w:cs="Times New Roman"/>
          <w:sz w:val="28"/>
          <w:szCs w:val="28"/>
        </w:rPr>
        <w:t xml:space="preserve"> – серце) – одна з форм некрозу м’яза серця, викликаного гострою недостатністю кровотоку по вінцевих артеріях, що живлять тканини серця.</w:t>
      </w:r>
    </w:p>
    <w:p w:rsidR="00EE72FA" w:rsidRPr="003326B3" w:rsidRDefault="00EE72FA" w:rsidP="003326B3">
      <w:pPr>
        <w:pStyle w:val="a3"/>
        <w:numPr>
          <w:ilvl w:val="0"/>
          <w:numId w:val="28"/>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lastRenderedPageBreak/>
        <w:t xml:space="preserve">Ішемічна хвороба серця (morbuscordisishaemicus, від латинської </w:t>
      </w:r>
      <w:r w:rsidRPr="003326B3">
        <w:rPr>
          <w:rFonts w:ascii="Times New Roman" w:hAnsi="Times New Roman" w:cs="Times New Roman"/>
          <w:sz w:val="28"/>
          <w:szCs w:val="28"/>
          <w:lang w:val="en-US"/>
        </w:rPr>
        <w:t>morbus</w:t>
      </w:r>
      <w:r w:rsidRPr="003326B3">
        <w:rPr>
          <w:rFonts w:ascii="Times New Roman" w:hAnsi="Times New Roman" w:cs="Times New Roman"/>
          <w:sz w:val="28"/>
          <w:szCs w:val="28"/>
        </w:rPr>
        <w:t xml:space="preserve"> – хвороба + сor – серце + від грецької  ischo – затримую, припиняю + haima – кров) – місцеве недокрів’я, недостатнійвмісткрові в тканинах серця.</w:t>
      </w:r>
    </w:p>
    <w:p w:rsidR="00EE72FA" w:rsidRPr="003326B3" w:rsidRDefault="00EE72FA" w:rsidP="003326B3">
      <w:pPr>
        <w:pStyle w:val="a3"/>
        <w:numPr>
          <w:ilvl w:val="0"/>
          <w:numId w:val="28"/>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 xml:space="preserve">Кардіоміопатія (від грецької сardiomyopathia, kardia – cерце + myos – м'яз + </w:t>
      </w:r>
      <w:r w:rsidRPr="003326B3">
        <w:rPr>
          <w:rFonts w:ascii="Times New Roman" w:hAnsi="Times New Roman" w:cs="Times New Roman"/>
          <w:sz w:val="28"/>
          <w:szCs w:val="28"/>
          <w:lang w:val="en-US"/>
        </w:rPr>
        <w:t>pathos</w:t>
      </w:r>
      <w:r w:rsidRPr="003326B3">
        <w:rPr>
          <w:rFonts w:ascii="Times New Roman" w:hAnsi="Times New Roman" w:cs="Times New Roman"/>
          <w:sz w:val="28"/>
          <w:szCs w:val="28"/>
        </w:rPr>
        <w:t xml:space="preserve"> – страждання) – ураження серцевого м’язу нез’ясованої етіології. </w:t>
      </w:r>
    </w:p>
    <w:p w:rsidR="00EE72FA" w:rsidRPr="003326B3" w:rsidRDefault="00EE72FA" w:rsidP="003326B3">
      <w:pPr>
        <w:pStyle w:val="a3"/>
        <w:numPr>
          <w:ilvl w:val="0"/>
          <w:numId w:val="28"/>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Серцевий горб (від латинської gibbuscardiacus, gibbus – опуклість + сardiacus – серцевий) – вибухання передньої стінки в третьому – четвертому міжреберному просторі у лівого краю грудини і самої грудини на цьому рівні – симптоми вроджених вад серця.</w:t>
      </w:r>
    </w:p>
    <w:p w:rsidR="00EE72FA" w:rsidRPr="003326B3" w:rsidRDefault="00EE72FA" w:rsidP="003326B3">
      <w:pPr>
        <w:pStyle w:val="a3"/>
        <w:numPr>
          <w:ilvl w:val="0"/>
          <w:numId w:val="28"/>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 xml:space="preserve">Тромбофлебіт (від грецької thrombophlebitis, </w:t>
      </w:r>
      <w:r w:rsidRPr="003326B3">
        <w:rPr>
          <w:rFonts w:ascii="Times New Roman" w:hAnsi="Times New Roman" w:cs="Times New Roman"/>
          <w:sz w:val="28"/>
          <w:szCs w:val="28"/>
          <w:lang w:val="en-US"/>
        </w:rPr>
        <w:t>thrombos</w:t>
      </w:r>
      <w:r w:rsidRPr="003326B3">
        <w:rPr>
          <w:rFonts w:ascii="Times New Roman" w:hAnsi="Times New Roman" w:cs="Times New Roman"/>
          <w:sz w:val="28"/>
          <w:szCs w:val="28"/>
        </w:rPr>
        <w:t xml:space="preserve"> – тромб + phlebos – вена + itis) – запалення стінки вен із утворенням тромбу, що закриває її просвіт.</w:t>
      </w:r>
    </w:p>
    <w:p w:rsidR="00EE72FA" w:rsidRPr="003326B3" w:rsidRDefault="00EE72FA" w:rsidP="003326B3">
      <w:pPr>
        <w:pStyle w:val="a3"/>
        <w:spacing w:after="0" w:line="240" w:lineRule="auto"/>
        <w:rPr>
          <w:rFonts w:ascii="Times New Roman" w:hAnsi="Times New Roman" w:cs="Times New Roman"/>
          <w:sz w:val="28"/>
          <w:szCs w:val="28"/>
        </w:rPr>
      </w:pPr>
      <w:r w:rsidRPr="003326B3">
        <w:rPr>
          <w:rFonts w:ascii="Times New Roman" w:hAnsi="Times New Roman" w:cs="Times New Roman"/>
          <w:b/>
          <w:sz w:val="28"/>
          <w:szCs w:val="28"/>
        </w:rPr>
        <w:t xml:space="preserve">Результати: </w:t>
      </w:r>
      <w:r w:rsidRPr="003326B3">
        <w:rPr>
          <w:rFonts w:ascii="Times New Roman" w:hAnsi="Times New Roman" w:cs="Times New Roman"/>
          <w:sz w:val="28"/>
          <w:szCs w:val="28"/>
        </w:rPr>
        <w:t>було досліджено низку назв серцево</w:t>
      </w:r>
      <w:r w:rsidR="00B82B00">
        <w:rPr>
          <w:rFonts w:ascii="Times New Roman" w:hAnsi="Times New Roman" w:cs="Times New Roman"/>
          <w:sz w:val="28"/>
          <w:szCs w:val="28"/>
        </w:rPr>
        <w:t>−</w:t>
      </w:r>
      <w:r w:rsidRPr="003326B3">
        <w:rPr>
          <w:rFonts w:ascii="Times New Roman" w:hAnsi="Times New Roman" w:cs="Times New Roman"/>
          <w:sz w:val="28"/>
          <w:szCs w:val="28"/>
        </w:rPr>
        <w:t>судинних захворювань. Детально проаналізовано походження 15 термінів.</w:t>
      </w:r>
    </w:p>
    <w:p w:rsidR="00EE72FA" w:rsidRPr="003326B3" w:rsidRDefault="00EE72FA" w:rsidP="003326B3">
      <w:pPr>
        <w:pStyle w:val="a3"/>
        <w:spacing w:after="0" w:line="240" w:lineRule="auto"/>
        <w:rPr>
          <w:rFonts w:ascii="Times New Roman" w:hAnsi="Times New Roman" w:cs="Times New Roman"/>
          <w:b/>
          <w:sz w:val="28"/>
          <w:szCs w:val="28"/>
        </w:rPr>
      </w:pPr>
      <w:r w:rsidRPr="003326B3">
        <w:rPr>
          <w:rFonts w:ascii="Times New Roman" w:hAnsi="Times New Roman" w:cs="Times New Roman"/>
          <w:b/>
          <w:sz w:val="28"/>
          <w:szCs w:val="28"/>
        </w:rPr>
        <w:t xml:space="preserve">Висновки: </w:t>
      </w:r>
    </w:p>
    <w:p w:rsidR="00EE72FA" w:rsidRPr="003326B3" w:rsidRDefault="00EE72FA" w:rsidP="003326B3">
      <w:pPr>
        <w:spacing w:after="0" w:line="240" w:lineRule="auto"/>
        <w:ind w:firstLine="70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Отже, в даному випадку всі назви серцево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судинних захворювань походять порівну як з латинської так і з грецької мов.Ось наприклад, слово «серце» в латинській мові звучить як «соr» (с</w:t>
      </w:r>
      <w:r w:rsidRPr="003326B3">
        <w:rPr>
          <w:rFonts w:ascii="Times New Roman" w:hAnsi="Times New Roman" w:cs="Times New Roman"/>
          <w:sz w:val="28"/>
          <w:szCs w:val="28"/>
        </w:rPr>
        <w:t>orbovinum</w:t>
      </w:r>
      <w:r w:rsidRPr="003326B3">
        <w:rPr>
          <w:rFonts w:ascii="Times New Roman" w:hAnsi="Times New Roman" w:cs="Times New Roman"/>
          <w:sz w:val="28"/>
          <w:szCs w:val="28"/>
          <w:lang w:val="uk-UA"/>
        </w:rPr>
        <w:t xml:space="preserve"> – бичаче серце), а в грецькій – «kardia» (</w:t>
      </w:r>
      <w:r w:rsidRPr="003326B3">
        <w:rPr>
          <w:rFonts w:ascii="Times New Roman" w:hAnsi="Times New Roman" w:cs="Times New Roman"/>
          <w:sz w:val="28"/>
          <w:szCs w:val="28"/>
          <w:lang w:val="en-US"/>
        </w:rPr>
        <w:t>cardiomyopathia</w:t>
      </w:r>
      <w:r w:rsidRPr="003326B3">
        <w:rPr>
          <w:rFonts w:ascii="Times New Roman" w:hAnsi="Times New Roman" w:cs="Times New Roman"/>
          <w:sz w:val="28"/>
          <w:szCs w:val="28"/>
          <w:lang w:val="uk-UA"/>
        </w:rPr>
        <w:t xml:space="preserve"> – кардіоміопатія), слово «судина» в латинській – «</w:t>
      </w:r>
      <w:r w:rsidRPr="003326B3">
        <w:rPr>
          <w:rFonts w:ascii="Times New Roman" w:hAnsi="Times New Roman" w:cs="Times New Roman"/>
          <w:sz w:val="28"/>
          <w:szCs w:val="28"/>
        </w:rPr>
        <w:t>vas</w:t>
      </w:r>
      <w:r w:rsidRPr="003326B3">
        <w:rPr>
          <w:rFonts w:ascii="Times New Roman" w:hAnsi="Times New Roman" w:cs="Times New Roman"/>
          <w:sz w:val="28"/>
          <w:szCs w:val="28"/>
          <w:lang w:val="uk-UA"/>
        </w:rPr>
        <w:t>» (vasculitis – васкуліт), а в грецькій – «angein» (</w:t>
      </w:r>
      <w:r w:rsidRPr="003326B3">
        <w:rPr>
          <w:rFonts w:ascii="Times New Roman" w:hAnsi="Times New Roman" w:cs="Times New Roman"/>
          <w:sz w:val="28"/>
          <w:szCs w:val="28"/>
          <w:lang w:val="en-US"/>
        </w:rPr>
        <w:t>angioma</w:t>
      </w:r>
      <w:r w:rsidRPr="003326B3">
        <w:rPr>
          <w:rFonts w:ascii="Times New Roman" w:hAnsi="Times New Roman" w:cs="Times New Roman"/>
          <w:sz w:val="28"/>
          <w:szCs w:val="28"/>
          <w:lang w:val="uk-UA"/>
        </w:rPr>
        <w:t xml:space="preserve"> – ангіома), слово «vena» в латинській – «</w:t>
      </w:r>
      <w:r w:rsidRPr="003326B3">
        <w:rPr>
          <w:rFonts w:ascii="Times New Roman" w:hAnsi="Times New Roman" w:cs="Times New Roman"/>
          <w:sz w:val="28"/>
          <w:szCs w:val="28"/>
        </w:rPr>
        <w:t>vena</w:t>
      </w:r>
      <w:r w:rsidRPr="003326B3">
        <w:rPr>
          <w:rFonts w:ascii="Times New Roman" w:hAnsi="Times New Roman" w:cs="Times New Roman"/>
          <w:sz w:val="28"/>
          <w:szCs w:val="28"/>
          <w:lang w:val="uk-UA"/>
        </w:rPr>
        <w:t>» (</w:t>
      </w:r>
      <w:r w:rsidRPr="003326B3">
        <w:rPr>
          <w:rFonts w:ascii="Times New Roman" w:hAnsi="Times New Roman" w:cs="Times New Roman"/>
          <w:sz w:val="28"/>
          <w:szCs w:val="28"/>
          <w:lang w:val="en-US"/>
        </w:rPr>
        <w:t>varicosis</w:t>
      </w:r>
      <w:r w:rsidRPr="003326B3">
        <w:rPr>
          <w:rFonts w:ascii="Times New Roman" w:hAnsi="Times New Roman" w:cs="Times New Roman"/>
          <w:sz w:val="28"/>
          <w:szCs w:val="28"/>
          <w:lang w:val="uk-UA"/>
        </w:rPr>
        <w:t xml:space="preserve"> – варікоз), а в грецькій – «</w:t>
      </w:r>
      <w:r w:rsidRPr="003326B3">
        <w:rPr>
          <w:rFonts w:ascii="Times New Roman" w:hAnsi="Times New Roman" w:cs="Times New Roman"/>
          <w:sz w:val="28"/>
          <w:szCs w:val="28"/>
        </w:rPr>
        <w:t>phlebos</w:t>
      </w:r>
      <w:r w:rsidRPr="003326B3">
        <w:rPr>
          <w:rFonts w:ascii="Times New Roman" w:hAnsi="Times New Roman" w:cs="Times New Roman"/>
          <w:sz w:val="28"/>
          <w:szCs w:val="28"/>
          <w:lang w:val="uk-UA"/>
        </w:rPr>
        <w:t>» (</w:t>
      </w:r>
      <w:r w:rsidRPr="003326B3">
        <w:rPr>
          <w:rFonts w:ascii="Times New Roman" w:hAnsi="Times New Roman" w:cs="Times New Roman"/>
          <w:sz w:val="28"/>
          <w:szCs w:val="28"/>
        </w:rPr>
        <w:t>thrombophlebitis</w:t>
      </w:r>
      <w:r w:rsidRPr="003326B3">
        <w:rPr>
          <w:rFonts w:ascii="Times New Roman" w:hAnsi="Times New Roman" w:cs="Times New Roman"/>
          <w:sz w:val="28"/>
          <w:szCs w:val="28"/>
          <w:lang w:val="uk-UA"/>
        </w:rPr>
        <w:t xml:space="preserve"> – тромбофлебіт). Аналізуючи приведені терміни, можна помітити, що одне й теж значення слова по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різному звучить в латинській і грецькій мовах. І якщо володіти знаннями кінцевих терміноелементів, то можна з легкістю розрізнити слова грецького і латинського походження.Не тільки етимологія серцево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судинних захворювань, а й загалом медична термінологія побудована на латинській і грецькій мовах.</w:t>
      </w:r>
    </w:p>
    <w:p w:rsidR="007376AC" w:rsidRPr="003326B3" w:rsidRDefault="007376AC" w:rsidP="003326B3">
      <w:pPr>
        <w:spacing w:line="240" w:lineRule="auto"/>
        <w:rPr>
          <w:rFonts w:ascii="Times New Roman" w:hAnsi="Times New Roman" w:cs="Times New Roman"/>
          <w:sz w:val="28"/>
          <w:szCs w:val="28"/>
          <w:lang w:val="uk-UA"/>
        </w:rPr>
      </w:pPr>
    </w:p>
    <w:p w:rsidR="007376AC" w:rsidRPr="00BE2CFE" w:rsidRDefault="007376AC" w:rsidP="003326B3">
      <w:pPr>
        <w:spacing w:after="0" w:line="240" w:lineRule="auto"/>
        <w:ind w:firstLine="340"/>
        <w:jc w:val="right"/>
        <w:rPr>
          <w:rFonts w:ascii="Times New Roman" w:hAnsi="Times New Roman" w:cs="Times New Roman"/>
          <w:i/>
          <w:sz w:val="28"/>
          <w:szCs w:val="28"/>
          <w:lang w:val="uk-UA"/>
        </w:rPr>
      </w:pPr>
      <w:r w:rsidRPr="00BE2CFE">
        <w:rPr>
          <w:rFonts w:ascii="Times New Roman" w:hAnsi="Times New Roman" w:cs="Times New Roman"/>
          <w:i/>
          <w:sz w:val="28"/>
          <w:szCs w:val="28"/>
        </w:rPr>
        <w:t>Стоян А.</w:t>
      </w:r>
      <w:r w:rsidR="00BE2CFE" w:rsidRPr="00BE2CFE">
        <w:rPr>
          <w:rFonts w:ascii="Times New Roman" w:hAnsi="Times New Roman" w:cs="Times New Roman"/>
          <w:i/>
          <w:sz w:val="28"/>
          <w:szCs w:val="28"/>
          <w:lang w:val="uk-UA"/>
        </w:rPr>
        <w:t> </w:t>
      </w:r>
      <w:r w:rsidRPr="00BE2CFE">
        <w:rPr>
          <w:rFonts w:ascii="Times New Roman" w:hAnsi="Times New Roman" w:cs="Times New Roman"/>
          <w:i/>
          <w:sz w:val="28"/>
          <w:szCs w:val="28"/>
        </w:rPr>
        <w:t>О.</w:t>
      </w:r>
    </w:p>
    <w:p w:rsidR="00BE2CFE" w:rsidRPr="00BE2CFE" w:rsidRDefault="00BE2CFE" w:rsidP="003326B3">
      <w:pPr>
        <w:spacing w:after="0" w:line="240" w:lineRule="auto"/>
        <w:ind w:firstLine="340"/>
        <w:jc w:val="right"/>
        <w:rPr>
          <w:rFonts w:ascii="Times New Roman" w:hAnsi="Times New Roman" w:cs="Times New Roman"/>
          <w:sz w:val="28"/>
          <w:szCs w:val="28"/>
          <w:lang w:val="uk-UA"/>
        </w:rPr>
      </w:pPr>
    </w:p>
    <w:p w:rsidR="007376AC" w:rsidRPr="00BE2CFE" w:rsidRDefault="007376AC" w:rsidP="003326B3">
      <w:pPr>
        <w:spacing w:after="0" w:line="240" w:lineRule="auto"/>
        <w:ind w:firstLine="340"/>
        <w:jc w:val="center"/>
        <w:rPr>
          <w:rFonts w:ascii="Times New Roman" w:hAnsi="Times New Roman" w:cs="Times New Roman"/>
          <w:b/>
          <w:sz w:val="28"/>
          <w:szCs w:val="28"/>
          <w:lang w:val="uk-UA"/>
        </w:rPr>
      </w:pPr>
      <w:r w:rsidRPr="00BE2CFE">
        <w:rPr>
          <w:rFonts w:ascii="Times New Roman" w:hAnsi="Times New Roman" w:cs="Times New Roman"/>
          <w:b/>
          <w:sz w:val="28"/>
          <w:szCs w:val="28"/>
        </w:rPr>
        <w:t>УПОТРЕБЛЕНИЕ ТЕРМИНОЭЛЕМЕНТОВ «MAST</w:t>
      </w:r>
      <w:r w:rsidR="00B82B00">
        <w:rPr>
          <w:rFonts w:ascii="Times New Roman" w:hAnsi="Times New Roman" w:cs="Times New Roman"/>
          <w:b/>
          <w:sz w:val="28"/>
          <w:szCs w:val="28"/>
          <w:lang w:val="uk-UA"/>
        </w:rPr>
        <w:t>−</w:t>
      </w:r>
      <w:r w:rsidRPr="00BE2CFE">
        <w:rPr>
          <w:rFonts w:ascii="Times New Roman" w:hAnsi="Times New Roman" w:cs="Times New Roman"/>
          <w:b/>
          <w:sz w:val="28"/>
          <w:szCs w:val="28"/>
        </w:rPr>
        <w:t>» и «M</w:t>
      </w:r>
      <w:r w:rsidRPr="00BE2CFE">
        <w:rPr>
          <w:rFonts w:ascii="Times New Roman" w:hAnsi="Times New Roman" w:cs="Times New Roman"/>
          <w:b/>
          <w:sz w:val="28"/>
          <w:szCs w:val="28"/>
          <w:lang w:val="uk-UA"/>
        </w:rPr>
        <w:t>AMM</w:t>
      </w:r>
      <w:r w:rsidR="00B82B00">
        <w:rPr>
          <w:rFonts w:ascii="Times New Roman" w:hAnsi="Times New Roman" w:cs="Times New Roman"/>
          <w:b/>
          <w:sz w:val="28"/>
          <w:szCs w:val="28"/>
          <w:lang w:val="uk-UA"/>
        </w:rPr>
        <w:t>−</w:t>
      </w:r>
      <w:r w:rsidR="00DE00B4">
        <w:rPr>
          <w:rFonts w:ascii="Times New Roman" w:hAnsi="Times New Roman" w:cs="Times New Roman"/>
          <w:b/>
          <w:sz w:val="28"/>
          <w:szCs w:val="28"/>
        </w:rPr>
        <w:t>»</w:t>
      </w:r>
      <w:r w:rsidR="00C65D29" w:rsidRPr="00C65D29">
        <w:rPr>
          <w:rFonts w:ascii="Times New Roman" w:hAnsi="Times New Roman" w:cs="Times New Roman"/>
          <w:b/>
          <w:sz w:val="28"/>
          <w:szCs w:val="28"/>
        </w:rPr>
        <w:t xml:space="preserve"> </w:t>
      </w:r>
      <w:r w:rsidR="00DE00B4">
        <w:rPr>
          <w:rFonts w:ascii="Times New Roman" w:hAnsi="Times New Roman" w:cs="Times New Roman"/>
          <w:b/>
          <w:sz w:val="28"/>
          <w:szCs w:val="28"/>
        </w:rPr>
        <w:t>В КЛИНИЧЕСКОЙ ТЕРМИНОЛОГИИ</w:t>
      </w:r>
    </w:p>
    <w:p w:rsidR="00BE2CFE" w:rsidRPr="00BE2CFE" w:rsidRDefault="00BE2CFE" w:rsidP="003326B3">
      <w:pPr>
        <w:spacing w:after="0" w:line="240" w:lineRule="auto"/>
        <w:ind w:firstLine="340"/>
        <w:jc w:val="center"/>
        <w:rPr>
          <w:rFonts w:ascii="Times New Roman" w:hAnsi="Times New Roman" w:cs="Times New Roman"/>
          <w:sz w:val="28"/>
          <w:szCs w:val="28"/>
          <w:lang w:val="uk-UA"/>
        </w:rPr>
      </w:pPr>
    </w:p>
    <w:p w:rsidR="007376AC" w:rsidRPr="00BE2CFE" w:rsidRDefault="007376AC" w:rsidP="003326B3">
      <w:pPr>
        <w:spacing w:after="0" w:line="240" w:lineRule="auto"/>
        <w:ind w:firstLine="340"/>
        <w:jc w:val="center"/>
        <w:rPr>
          <w:rFonts w:ascii="Times New Roman" w:hAnsi="Times New Roman" w:cs="Times New Roman"/>
          <w:i/>
          <w:sz w:val="28"/>
          <w:szCs w:val="28"/>
        </w:rPr>
      </w:pPr>
      <w:r w:rsidRPr="00BE2CFE">
        <w:rPr>
          <w:rFonts w:ascii="Times New Roman" w:hAnsi="Times New Roman" w:cs="Times New Roman"/>
          <w:i/>
          <w:sz w:val="28"/>
          <w:szCs w:val="28"/>
        </w:rPr>
        <w:t>Харьковский национальный медицинский университет</w:t>
      </w:r>
    </w:p>
    <w:p w:rsidR="007376AC" w:rsidRPr="00BE2CFE" w:rsidRDefault="007376AC" w:rsidP="003326B3">
      <w:pPr>
        <w:spacing w:after="0" w:line="240" w:lineRule="auto"/>
        <w:ind w:firstLine="340"/>
        <w:jc w:val="center"/>
        <w:rPr>
          <w:rFonts w:ascii="Times New Roman" w:hAnsi="Times New Roman" w:cs="Times New Roman"/>
          <w:i/>
          <w:sz w:val="28"/>
          <w:szCs w:val="28"/>
        </w:rPr>
      </w:pPr>
      <w:r w:rsidRPr="00BE2CFE">
        <w:rPr>
          <w:rFonts w:ascii="Times New Roman" w:hAnsi="Times New Roman" w:cs="Times New Roman"/>
          <w:i/>
          <w:sz w:val="28"/>
          <w:szCs w:val="28"/>
        </w:rPr>
        <w:t>Научный руководитель: Деревянченко Н.</w:t>
      </w:r>
      <w:r w:rsidRPr="00BE2CFE">
        <w:rPr>
          <w:rFonts w:ascii="Times New Roman" w:hAnsi="Times New Roman" w:cs="Times New Roman"/>
          <w:i/>
          <w:sz w:val="28"/>
          <w:szCs w:val="28"/>
          <w:lang w:val="uk-UA"/>
        </w:rPr>
        <w:t> </w:t>
      </w:r>
      <w:r w:rsidRPr="00BE2CFE">
        <w:rPr>
          <w:rFonts w:ascii="Times New Roman" w:hAnsi="Times New Roman" w:cs="Times New Roman"/>
          <w:i/>
          <w:sz w:val="28"/>
          <w:szCs w:val="28"/>
        </w:rPr>
        <w:t>В.</w:t>
      </w:r>
    </w:p>
    <w:p w:rsidR="007376AC" w:rsidRPr="003326B3" w:rsidRDefault="007376AC" w:rsidP="003326B3">
      <w:pPr>
        <w:spacing w:after="0" w:line="240" w:lineRule="auto"/>
        <w:ind w:firstLine="340"/>
        <w:jc w:val="both"/>
        <w:rPr>
          <w:rFonts w:ascii="Times New Roman" w:hAnsi="Times New Roman" w:cs="Times New Roman"/>
          <w:sz w:val="28"/>
          <w:szCs w:val="28"/>
        </w:rPr>
      </w:pPr>
    </w:p>
    <w:p w:rsidR="007376AC" w:rsidRPr="003326B3" w:rsidRDefault="007376AC" w:rsidP="003326B3">
      <w:pPr>
        <w:spacing w:after="0" w:line="240" w:lineRule="auto"/>
        <w:ind w:firstLine="340"/>
        <w:jc w:val="both"/>
        <w:rPr>
          <w:rFonts w:ascii="Times New Roman" w:hAnsi="Times New Roman" w:cs="Times New Roman"/>
          <w:sz w:val="28"/>
          <w:szCs w:val="28"/>
          <w:lang w:val="uk-UA"/>
        </w:rPr>
      </w:pPr>
      <w:r w:rsidRPr="003326B3">
        <w:rPr>
          <w:rFonts w:ascii="Times New Roman" w:hAnsi="Times New Roman" w:cs="Times New Roman"/>
          <w:sz w:val="28"/>
          <w:szCs w:val="28"/>
        </w:rPr>
        <w:t>Ключевой</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rPr>
        <w:t>единицей клинической терминологии является некоторая словообразовательная конструкция − терминоэлемент. Вслед за В.</w:t>
      </w:r>
      <w:r w:rsidRPr="003326B3">
        <w:rPr>
          <w:rFonts w:ascii="Times New Roman" w:hAnsi="Times New Roman" w:cs="Times New Roman"/>
          <w:sz w:val="28"/>
          <w:szCs w:val="28"/>
          <w:lang w:val="uk-UA"/>
        </w:rPr>
        <w:t> </w:t>
      </w:r>
      <w:r w:rsidRPr="003326B3">
        <w:rPr>
          <w:rFonts w:ascii="Times New Roman" w:hAnsi="Times New Roman" w:cs="Times New Roman"/>
          <w:sz w:val="28"/>
          <w:szCs w:val="28"/>
        </w:rPr>
        <w:t>Ф.</w:t>
      </w:r>
      <w:r w:rsidRPr="003326B3">
        <w:rPr>
          <w:rFonts w:ascii="Times New Roman" w:hAnsi="Times New Roman" w:cs="Times New Roman"/>
          <w:sz w:val="28"/>
          <w:szCs w:val="28"/>
          <w:lang w:val="uk-UA"/>
        </w:rPr>
        <w:t> </w:t>
      </w:r>
      <w:r w:rsidRPr="003326B3">
        <w:rPr>
          <w:rFonts w:ascii="Times New Roman" w:hAnsi="Times New Roman" w:cs="Times New Roman"/>
          <w:sz w:val="28"/>
          <w:szCs w:val="28"/>
        </w:rPr>
        <w:t>Новодрановой [2] мы рассматриваем терминоэлемент (далее – ТЭ) как регулярно повторяющийся и воспроизводимый элемент производных терминов, который, как правило, занимает определенное место в структуре термина и передает достаточно стабильное обобщенное значение. Отличительной чертой клинической терминологии является большая распространённость греческих ТЭи словообразовательных конструкций.</w:t>
      </w:r>
    </w:p>
    <w:p w:rsidR="007376AC" w:rsidRPr="003326B3" w:rsidRDefault="007376AC" w:rsidP="003326B3">
      <w:pPr>
        <w:spacing w:after="0" w:line="240" w:lineRule="auto"/>
        <w:ind w:firstLine="340"/>
        <w:jc w:val="both"/>
        <w:rPr>
          <w:rFonts w:ascii="Times New Roman" w:hAnsi="Times New Roman" w:cs="Times New Roman"/>
          <w:sz w:val="28"/>
          <w:szCs w:val="28"/>
        </w:rPr>
      </w:pPr>
      <w:r w:rsidRPr="003326B3">
        <w:rPr>
          <w:rFonts w:ascii="Times New Roman" w:hAnsi="Times New Roman" w:cs="Times New Roman"/>
          <w:sz w:val="28"/>
          <w:szCs w:val="28"/>
        </w:rPr>
        <w:lastRenderedPageBreak/>
        <w:t>Предметом нашего исследования стали такие терминоэлементы: mamm</w:t>
      </w:r>
      <w:r w:rsidR="00B82B00">
        <w:rPr>
          <w:rFonts w:ascii="Times New Roman" w:hAnsi="Times New Roman" w:cs="Times New Roman"/>
          <w:sz w:val="28"/>
          <w:szCs w:val="28"/>
        </w:rPr>
        <w:t>−</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rPr>
        <w:t>(корень произошёл от слова mamma, ae f) и mast</w:t>
      </w:r>
      <w:r w:rsidR="00B82B00">
        <w:rPr>
          <w:rFonts w:ascii="Times New Roman" w:hAnsi="Times New Roman" w:cs="Times New Roman"/>
          <w:sz w:val="28"/>
          <w:szCs w:val="28"/>
        </w:rPr>
        <w:t>−</w:t>
      </w:r>
      <w:r w:rsidRPr="003326B3">
        <w:rPr>
          <w:rFonts w:ascii="Times New Roman" w:hAnsi="Times New Roman" w:cs="Times New Roman"/>
          <w:sz w:val="28"/>
          <w:szCs w:val="28"/>
        </w:rPr>
        <w:t>. Оба ТЭ</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rPr>
        <w:t>имеют значение «молочная железа». Проанализировав данные словарейгреко</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латинских ТЭ и медицинских терминов, мы можем сказать, что частотность употребления корня </w:t>
      </w:r>
      <w:r w:rsidRPr="003326B3">
        <w:rPr>
          <w:rFonts w:ascii="Times New Roman" w:hAnsi="Times New Roman" w:cs="Times New Roman"/>
          <w:sz w:val="28"/>
          <w:szCs w:val="28"/>
          <w:lang w:val="en-US"/>
        </w:rPr>
        <w:t>mast</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значительно выше. </w:t>
      </w:r>
    </w:p>
    <w:p w:rsidR="007376AC" w:rsidRPr="003326B3" w:rsidRDefault="007376AC" w:rsidP="003326B3">
      <w:pPr>
        <w:spacing w:after="0" w:line="240" w:lineRule="auto"/>
        <w:ind w:firstLine="340"/>
        <w:jc w:val="both"/>
        <w:rPr>
          <w:rFonts w:ascii="Times New Roman" w:hAnsi="Times New Roman" w:cs="Times New Roman"/>
          <w:sz w:val="28"/>
          <w:szCs w:val="28"/>
        </w:rPr>
      </w:pPr>
      <w:r w:rsidRPr="003326B3">
        <w:rPr>
          <w:rFonts w:ascii="Times New Roman" w:hAnsi="Times New Roman" w:cs="Times New Roman"/>
          <w:sz w:val="28"/>
          <w:szCs w:val="28"/>
        </w:rPr>
        <w:t xml:space="preserve">Корень </w:t>
      </w:r>
      <w:r w:rsidRPr="003326B3">
        <w:rPr>
          <w:rFonts w:ascii="Times New Roman" w:hAnsi="Times New Roman" w:cs="Times New Roman"/>
          <w:sz w:val="28"/>
          <w:szCs w:val="28"/>
          <w:lang w:val="en-US"/>
        </w:rPr>
        <w:t>m</w:t>
      </w:r>
      <w:r w:rsidRPr="003326B3">
        <w:rPr>
          <w:rFonts w:ascii="Times New Roman" w:hAnsi="Times New Roman" w:cs="Times New Roman"/>
          <w:sz w:val="28"/>
          <w:szCs w:val="28"/>
        </w:rPr>
        <w:t>amm</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употребляется в области рентгенографии. Примерами могут быть такие клинические термины:</w:t>
      </w:r>
    </w:p>
    <w:p w:rsidR="007376AC" w:rsidRPr="003326B3" w:rsidRDefault="007376AC" w:rsidP="003326B3">
      <w:pPr>
        <w:spacing w:after="0" w:line="240" w:lineRule="auto"/>
        <w:ind w:firstLine="340"/>
        <w:jc w:val="both"/>
        <w:rPr>
          <w:rFonts w:ascii="Times New Roman" w:hAnsi="Times New Roman" w:cs="Times New Roman"/>
          <w:sz w:val="28"/>
          <w:szCs w:val="28"/>
        </w:rPr>
      </w:pPr>
      <w:r w:rsidRPr="003326B3">
        <w:rPr>
          <w:rFonts w:ascii="Times New Roman" w:hAnsi="Times New Roman" w:cs="Times New Roman"/>
          <w:sz w:val="28"/>
          <w:szCs w:val="28"/>
        </w:rPr>
        <w:t>1)mammogramma, atis n (маммограмма) – рентгенологический снимок молочной железы</w:t>
      </w:r>
      <w:r w:rsidRPr="003326B3">
        <w:rPr>
          <w:rFonts w:ascii="Times New Roman" w:hAnsi="Times New Roman" w:cs="Times New Roman"/>
          <w:sz w:val="28"/>
          <w:szCs w:val="28"/>
          <w:lang w:val="uk-UA"/>
        </w:rPr>
        <w:t>;</w:t>
      </w:r>
    </w:p>
    <w:p w:rsidR="007376AC" w:rsidRPr="003326B3" w:rsidRDefault="007376AC" w:rsidP="003326B3">
      <w:pPr>
        <w:spacing w:after="0" w:line="240" w:lineRule="auto"/>
        <w:ind w:firstLine="340"/>
        <w:jc w:val="both"/>
        <w:rPr>
          <w:rFonts w:ascii="Times New Roman" w:hAnsi="Times New Roman" w:cs="Times New Roman"/>
          <w:sz w:val="28"/>
          <w:szCs w:val="28"/>
        </w:rPr>
      </w:pPr>
      <w:r w:rsidRPr="003326B3">
        <w:rPr>
          <w:rFonts w:ascii="Times New Roman" w:hAnsi="Times New Roman" w:cs="Times New Roman"/>
          <w:sz w:val="28"/>
          <w:szCs w:val="28"/>
        </w:rPr>
        <w:t>2)mammographia, ae f (маммография) – рентгенологическое исследование молочной железы без нормированного применения каких</w:t>
      </w:r>
      <w:r w:rsidR="00B82B00">
        <w:rPr>
          <w:rFonts w:ascii="Times New Roman" w:hAnsi="Times New Roman" w:cs="Times New Roman"/>
          <w:sz w:val="28"/>
          <w:szCs w:val="28"/>
        </w:rPr>
        <w:t>−</w:t>
      </w:r>
      <w:r w:rsidRPr="003326B3">
        <w:rPr>
          <w:rFonts w:ascii="Times New Roman" w:hAnsi="Times New Roman" w:cs="Times New Roman"/>
          <w:sz w:val="28"/>
          <w:szCs w:val="28"/>
        </w:rPr>
        <w:t>либо контрастных (сульфат бария, йодид натрия) веществ [1].</w:t>
      </w:r>
    </w:p>
    <w:p w:rsidR="007376AC" w:rsidRPr="003326B3" w:rsidRDefault="007376AC" w:rsidP="003326B3">
      <w:pPr>
        <w:spacing w:after="0" w:line="240" w:lineRule="auto"/>
        <w:ind w:firstLine="340"/>
        <w:jc w:val="both"/>
        <w:rPr>
          <w:rFonts w:ascii="Times New Roman" w:hAnsi="Times New Roman" w:cs="Times New Roman"/>
          <w:sz w:val="28"/>
          <w:szCs w:val="28"/>
        </w:rPr>
      </w:pPr>
      <w:r w:rsidRPr="003326B3">
        <w:rPr>
          <w:rFonts w:ascii="Times New Roman" w:hAnsi="Times New Roman" w:cs="Times New Roman"/>
          <w:sz w:val="28"/>
          <w:szCs w:val="28"/>
        </w:rPr>
        <w:t>Корень mast</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употребляется для обозначения хирургических вмешательств, </w:t>
      </w:r>
      <w:r w:rsidRPr="003326B3">
        <w:rPr>
          <w:rFonts w:ascii="Times New Roman" w:hAnsi="Times New Roman" w:cs="Times New Roman"/>
          <w:sz w:val="28"/>
          <w:szCs w:val="28"/>
          <w:lang w:val="uk-UA"/>
        </w:rPr>
        <w:t xml:space="preserve">названий </w:t>
      </w:r>
      <w:r w:rsidRPr="003326B3">
        <w:rPr>
          <w:rFonts w:ascii="Times New Roman" w:hAnsi="Times New Roman" w:cs="Times New Roman"/>
          <w:sz w:val="28"/>
          <w:szCs w:val="28"/>
        </w:rPr>
        <w:t>воспалений и болезней. В клинической терминологии существуют такие примеры:</w:t>
      </w:r>
    </w:p>
    <w:p w:rsidR="007376AC" w:rsidRPr="003326B3" w:rsidRDefault="007376AC" w:rsidP="003326B3">
      <w:pPr>
        <w:spacing w:after="0" w:line="240" w:lineRule="auto"/>
        <w:ind w:firstLine="340"/>
        <w:jc w:val="both"/>
        <w:rPr>
          <w:rFonts w:ascii="Times New Roman" w:hAnsi="Times New Roman" w:cs="Times New Roman"/>
          <w:sz w:val="28"/>
          <w:szCs w:val="28"/>
        </w:rPr>
      </w:pPr>
      <w:r w:rsidRPr="003326B3">
        <w:rPr>
          <w:rFonts w:ascii="Times New Roman" w:hAnsi="Times New Roman" w:cs="Times New Roman"/>
          <w:sz w:val="28"/>
          <w:szCs w:val="28"/>
        </w:rPr>
        <w:t>1)</w:t>
      </w:r>
      <w:r w:rsidRPr="003326B3">
        <w:rPr>
          <w:rFonts w:ascii="Times New Roman" w:hAnsi="Times New Roman" w:cs="Times New Roman"/>
          <w:sz w:val="28"/>
          <w:szCs w:val="28"/>
          <w:lang w:val="en-US"/>
        </w:rPr>
        <w:t>mastectomia</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ae</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en-US"/>
        </w:rPr>
        <w:t>f</w:t>
      </w:r>
      <w:r w:rsidRPr="003326B3">
        <w:rPr>
          <w:rFonts w:ascii="Times New Roman" w:hAnsi="Times New Roman" w:cs="Times New Roman"/>
          <w:sz w:val="28"/>
          <w:szCs w:val="28"/>
        </w:rPr>
        <w:t xml:space="preserve"> (</w:t>
      </w:r>
      <w:proofErr w:type="gramStart"/>
      <w:r w:rsidRPr="003326B3">
        <w:rPr>
          <w:rFonts w:ascii="Times New Roman" w:hAnsi="Times New Roman" w:cs="Times New Roman"/>
          <w:sz w:val="28"/>
          <w:szCs w:val="28"/>
        </w:rPr>
        <w:t>мастэктомия  −</w:t>
      </w:r>
      <w:proofErr w:type="gramEnd"/>
      <w:r w:rsidRPr="003326B3">
        <w:rPr>
          <w:rFonts w:ascii="Times New Roman" w:hAnsi="Times New Roman" w:cs="Times New Roman"/>
          <w:sz w:val="28"/>
          <w:szCs w:val="28"/>
        </w:rPr>
        <w:t xml:space="preserve"> удаление молочной железы);</w:t>
      </w:r>
    </w:p>
    <w:p w:rsidR="007376AC" w:rsidRPr="003326B3" w:rsidRDefault="007376AC" w:rsidP="003326B3">
      <w:pPr>
        <w:spacing w:after="0" w:line="240" w:lineRule="auto"/>
        <w:ind w:firstLine="340"/>
        <w:jc w:val="both"/>
        <w:rPr>
          <w:rFonts w:ascii="Times New Roman" w:hAnsi="Times New Roman" w:cs="Times New Roman"/>
          <w:sz w:val="28"/>
          <w:szCs w:val="28"/>
        </w:rPr>
      </w:pPr>
      <w:r w:rsidRPr="003326B3">
        <w:rPr>
          <w:rFonts w:ascii="Times New Roman" w:hAnsi="Times New Roman" w:cs="Times New Roman"/>
          <w:sz w:val="28"/>
          <w:szCs w:val="28"/>
        </w:rPr>
        <w:t>2)</w:t>
      </w:r>
      <w:proofErr w:type="gramStart"/>
      <w:r w:rsidRPr="003326B3">
        <w:rPr>
          <w:rFonts w:ascii="Times New Roman" w:hAnsi="Times New Roman" w:cs="Times New Roman"/>
          <w:sz w:val="28"/>
          <w:szCs w:val="28"/>
        </w:rPr>
        <w:t>mastitis,  itidis</w:t>
      </w:r>
      <w:proofErr w:type="gramEnd"/>
      <w:r w:rsidRPr="003326B3">
        <w:rPr>
          <w:rFonts w:ascii="Times New Roman" w:hAnsi="Times New Roman" w:cs="Times New Roman"/>
          <w:sz w:val="28"/>
          <w:szCs w:val="28"/>
        </w:rPr>
        <w:t xml:space="preserve">  f (мастит − воспаление молочной железы);</w:t>
      </w:r>
    </w:p>
    <w:p w:rsidR="007376AC" w:rsidRPr="003326B3" w:rsidRDefault="007376AC" w:rsidP="003326B3">
      <w:pPr>
        <w:spacing w:after="0" w:line="240" w:lineRule="auto"/>
        <w:ind w:firstLine="340"/>
        <w:jc w:val="both"/>
        <w:rPr>
          <w:rFonts w:ascii="Times New Roman" w:hAnsi="Times New Roman" w:cs="Times New Roman"/>
          <w:sz w:val="28"/>
          <w:szCs w:val="28"/>
        </w:rPr>
      </w:pPr>
      <w:r w:rsidRPr="003326B3">
        <w:rPr>
          <w:rFonts w:ascii="Times New Roman" w:hAnsi="Times New Roman" w:cs="Times New Roman"/>
          <w:sz w:val="28"/>
          <w:szCs w:val="28"/>
        </w:rPr>
        <w:t xml:space="preserve">3) </w:t>
      </w:r>
      <w:r w:rsidRPr="003326B3">
        <w:rPr>
          <w:rFonts w:ascii="Times New Roman" w:hAnsi="Times New Roman" w:cs="Times New Roman"/>
          <w:sz w:val="28"/>
          <w:szCs w:val="28"/>
          <w:lang w:val="en-US"/>
        </w:rPr>
        <w:t>mastopathia</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ae</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en-US"/>
        </w:rPr>
        <w:t>f</w:t>
      </w:r>
      <w:r w:rsidRPr="003326B3">
        <w:rPr>
          <w:rFonts w:ascii="Times New Roman" w:hAnsi="Times New Roman" w:cs="Times New Roman"/>
          <w:sz w:val="28"/>
          <w:szCs w:val="28"/>
        </w:rPr>
        <w:t xml:space="preserve"> (мастопатия − общее название заболеваний молочной железы, связанных с дисбалансом гормонов);</w:t>
      </w:r>
    </w:p>
    <w:p w:rsidR="007376AC" w:rsidRPr="003326B3" w:rsidRDefault="007376AC" w:rsidP="003326B3">
      <w:pPr>
        <w:spacing w:after="0" w:line="240" w:lineRule="auto"/>
        <w:ind w:firstLine="340"/>
        <w:jc w:val="both"/>
        <w:rPr>
          <w:rFonts w:ascii="Times New Roman" w:hAnsi="Times New Roman" w:cs="Times New Roman"/>
          <w:sz w:val="28"/>
          <w:szCs w:val="28"/>
          <w:lang w:val="uk-UA"/>
        </w:rPr>
      </w:pPr>
      <w:r w:rsidRPr="003326B3">
        <w:rPr>
          <w:rFonts w:ascii="Times New Roman" w:hAnsi="Times New Roman" w:cs="Times New Roman"/>
          <w:sz w:val="28"/>
          <w:szCs w:val="28"/>
        </w:rPr>
        <w:t xml:space="preserve">4) </w:t>
      </w:r>
      <w:r w:rsidRPr="003326B3">
        <w:rPr>
          <w:rFonts w:ascii="Times New Roman" w:hAnsi="Times New Roman" w:cs="Times New Roman"/>
          <w:sz w:val="28"/>
          <w:szCs w:val="28"/>
          <w:lang w:val="en-US"/>
        </w:rPr>
        <w:t>mastoptosis</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isf</w:t>
      </w:r>
      <w:r w:rsidRPr="003326B3">
        <w:rPr>
          <w:rFonts w:ascii="Times New Roman" w:hAnsi="Times New Roman" w:cs="Times New Roman"/>
          <w:sz w:val="28"/>
          <w:szCs w:val="28"/>
        </w:rPr>
        <w:t xml:space="preserve"> (мастоптоз) – опущение молочной железы, обусловленное возрастным снижение эластичности тканей [</w:t>
      </w:r>
      <w:r w:rsidRPr="003326B3">
        <w:rPr>
          <w:rFonts w:ascii="Times New Roman" w:hAnsi="Times New Roman" w:cs="Times New Roman"/>
          <w:sz w:val="28"/>
          <w:szCs w:val="28"/>
          <w:lang w:val="uk-UA"/>
        </w:rPr>
        <w:t>1].</w:t>
      </w:r>
    </w:p>
    <w:p w:rsidR="007376AC" w:rsidRPr="003326B3" w:rsidRDefault="007376AC" w:rsidP="003326B3">
      <w:pPr>
        <w:spacing w:after="0" w:line="240" w:lineRule="auto"/>
        <w:ind w:firstLine="340"/>
        <w:jc w:val="both"/>
        <w:rPr>
          <w:rFonts w:ascii="Times New Roman" w:hAnsi="Times New Roman" w:cs="Times New Roman"/>
          <w:sz w:val="28"/>
          <w:szCs w:val="28"/>
        </w:rPr>
      </w:pPr>
      <w:r w:rsidRPr="003326B3">
        <w:rPr>
          <w:rFonts w:ascii="Times New Roman" w:hAnsi="Times New Roman" w:cs="Times New Roman"/>
          <w:sz w:val="28"/>
          <w:szCs w:val="28"/>
        </w:rPr>
        <w:t xml:space="preserve">Исследуя частотность употребления одного и второго корня, </w:t>
      </w:r>
      <w:r w:rsidRPr="003326B3">
        <w:rPr>
          <w:rFonts w:ascii="Times New Roman" w:hAnsi="Times New Roman" w:cs="Times New Roman"/>
          <w:sz w:val="28"/>
          <w:szCs w:val="28"/>
          <w:lang w:val="uk-UA"/>
        </w:rPr>
        <w:t>м</w:t>
      </w:r>
      <w:r w:rsidRPr="003326B3">
        <w:rPr>
          <w:rFonts w:ascii="Times New Roman" w:hAnsi="Times New Roman" w:cs="Times New Roman"/>
          <w:sz w:val="28"/>
          <w:szCs w:val="28"/>
        </w:rPr>
        <w:t xml:space="preserve">ы </w:t>
      </w:r>
      <w:r w:rsidRPr="003326B3">
        <w:rPr>
          <w:rFonts w:ascii="Times New Roman" w:hAnsi="Times New Roman" w:cs="Times New Roman"/>
          <w:sz w:val="28"/>
          <w:szCs w:val="28"/>
          <w:lang w:val="uk-UA"/>
        </w:rPr>
        <w:t xml:space="preserve">можем </w:t>
      </w:r>
      <w:r w:rsidRPr="003326B3">
        <w:rPr>
          <w:rFonts w:ascii="Times New Roman" w:hAnsi="Times New Roman" w:cs="Times New Roman"/>
          <w:sz w:val="28"/>
          <w:szCs w:val="28"/>
        </w:rPr>
        <w:t>сделать вывод, что корень mast</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употребляется в большем количестве терминов. Что касается ТЭ mamm</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то это единичные термины, связанные с одной областью медицины. Также следует отметить, что эти терминоэлементы не являются взаимозаменяемыми (как, например, vasectomia, </w:t>
      </w:r>
      <w:r w:rsidRPr="003326B3">
        <w:rPr>
          <w:rFonts w:ascii="Times New Roman" w:hAnsi="Times New Roman" w:cs="Times New Roman"/>
          <w:sz w:val="28"/>
          <w:szCs w:val="28"/>
          <w:lang w:val="en-US"/>
        </w:rPr>
        <w:t>ae</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en-US"/>
        </w:rPr>
        <w:t>f</w:t>
      </w:r>
      <w:r w:rsidRPr="003326B3">
        <w:rPr>
          <w:rFonts w:ascii="Times New Roman" w:hAnsi="Times New Roman" w:cs="Times New Roman"/>
          <w:sz w:val="28"/>
          <w:szCs w:val="28"/>
        </w:rPr>
        <w:t xml:space="preserve"> и </w:t>
      </w:r>
      <w:r w:rsidRPr="003326B3">
        <w:rPr>
          <w:rFonts w:ascii="Times New Roman" w:hAnsi="Times New Roman" w:cs="Times New Roman"/>
          <w:sz w:val="28"/>
          <w:szCs w:val="28"/>
          <w:lang w:val="en-US"/>
        </w:rPr>
        <w:t>angiectomia</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ae</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en-US"/>
        </w:rPr>
        <w:t>f</w:t>
      </w:r>
      <w:r w:rsidRPr="003326B3">
        <w:rPr>
          <w:rFonts w:ascii="Times New Roman" w:hAnsi="Times New Roman" w:cs="Times New Roman"/>
          <w:sz w:val="28"/>
          <w:szCs w:val="28"/>
        </w:rPr>
        <w:t>).</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rPr>
        <w:t xml:space="preserve">В современной медицинской терминологии есть большое количество других пар греческих и латинских ТЭ (dens, </w:t>
      </w:r>
      <w:r w:rsidRPr="003326B3">
        <w:rPr>
          <w:rFonts w:ascii="Times New Roman" w:hAnsi="Times New Roman" w:cs="Times New Roman"/>
          <w:sz w:val="28"/>
          <w:szCs w:val="28"/>
          <w:lang w:val="en-US"/>
        </w:rPr>
        <w:t>tis</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en-US"/>
        </w:rPr>
        <w:t>m</w:t>
      </w:r>
      <w:r w:rsidRPr="003326B3">
        <w:rPr>
          <w:rFonts w:ascii="Times New Roman" w:hAnsi="Times New Roman" w:cs="Times New Roman"/>
          <w:sz w:val="28"/>
          <w:szCs w:val="28"/>
        </w:rPr>
        <w:t xml:space="preserve"> / </w:t>
      </w:r>
      <w:r w:rsidRPr="003326B3">
        <w:rPr>
          <w:rFonts w:ascii="Times New Roman" w:hAnsi="Times New Roman" w:cs="Times New Roman"/>
          <w:sz w:val="28"/>
          <w:szCs w:val="28"/>
          <w:lang w:val="en-US"/>
        </w:rPr>
        <w:t>odont</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pulmo</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onis</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en-US"/>
        </w:rPr>
        <w:t>m</w:t>
      </w:r>
      <w:r w:rsidRPr="003326B3">
        <w:rPr>
          <w:rFonts w:ascii="Times New Roman" w:hAnsi="Times New Roman" w:cs="Times New Roman"/>
          <w:sz w:val="28"/>
          <w:szCs w:val="28"/>
        </w:rPr>
        <w:t xml:space="preserve"> / </w:t>
      </w:r>
      <w:r w:rsidRPr="003326B3">
        <w:rPr>
          <w:rFonts w:ascii="Times New Roman" w:hAnsi="Times New Roman" w:cs="Times New Roman"/>
          <w:sz w:val="28"/>
          <w:szCs w:val="28"/>
          <w:lang w:val="en-US"/>
        </w:rPr>
        <w:t>pneum</w:t>
      </w:r>
      <w:r w:rsidRPr="003326B3">
        <w:rPr>
          <w:rFonts w:ascii="Times New Roman" w:hAnsi="Times New Roman" w:cs="Times New Roman"/>
          <w:sz w:val="28"/>
          <w:szCs w:val="28"/>
        </w:rPr>
        <w:t>(</w:t>
      </w:r>
      <w:r w:rsidRPr="003326B3">
        <w:rPr>
          <w:rFonts w:ascii="Times New Roman" w:hAnsi="Times New Roman" w:cs="Times New Roman"/>
          <w:sz w:val="28"/>
          <w:szCs w:val="28"/>
          <w:lang w:val="en-US"/>
        </w:rPr>
        <w:t>on</w:t>
      </w:r>
      <w:r w:rsidRPr="003326B3">
        <w:rPr>
          <w:rFonts w:ascii="Times New Roman" w:hAnsi="Times New Roman" w:cs="Times New Roman"/>
          <w:sz w:val="28"/>
          <w:szCs w:val="28"/>
        </w:rPr>
        <w:t xml:space="preserve">); </w:t>
      </w:r>
      <w:r w:rsidR="00B82B00">
        <w:rPr>
          <w:rFonts w:ascii="Times New Roman" w:hAnsi="Times New Roman" w:cs="Times New Roman"/>
          <w:sz w:val="28"/>
          <w:szCs w:val="28"/>
        </w:rPr>
        <w:t>−</w:t>
      </w:r>
      <w:r w:rsidRPr="003326B3">
        <w:rPr>
          <w:rFonts w:ascii="Times New Roman" w:hAnsi="Times New Roman" w:cs="Times New Roman"/>
          <w:sz w:val="28"/>
          <w:szCs w:val="28"/>
          <w:lang w:val="en-US"/>
        </w:rPr>
        <w:t>uterus</w:t>
      </w:r>
      <w:r w:rsidRPr="003326B3">
        <w:rPr>
          <w:rFonts w:ascii="Times New Roman" w:hAnsi="Times New Roman" w:cs="Times New Roman"/>
          <w:sz w:val="28"/>
          <w:szCs w:val="28"/>
        </w:rPr>
        <w:t xml:space="preserve">, </w:t>
      </w:r>
      <w:r w:rsidR="00C65D29">
        <w:rPr>
          <w:rFonts w:ascii="Times New Roman" w:hAnsi="Times New Roman" w:cs="Times New Roman"/>
          <w:sz w:val="28"/>
          <w:szCs w:val="28"/>
          <w:lang w:val="en-US"/>
        </w:rPr>
        <w:t>I</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en-US"/>
        </w:rPr>
        <w:t>m</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hyster</w:t>
      </w:r>
      <w:r w:rsidR="00B82B00">
        <w:rPr>
          <w:rFonts w:ascii="Times New Roman" w:hAnsi="Times New Roman" w:cs="Times New Roman"/>
          <w:sz w:val="28"/>
          <w:szCs w:val="28"/>
        </w:rPr>
        <w:t>−</w:t>
      </w:r>
      <w:r w:rsidRPr="003326B3">
        <w:rPr>
          <w:rFonts w:ascii="Times New Roman" w:hAnsi="Times New Roman" w:cs="Times New Roman"/>
          <w:sz w:val="28"/>
          <w:szCs w:val="28"/>
        </w:rPr>
        <w:t>/</w:t>
      </w:r>
      <w:r w:rsidRPr="003326B3">
        <w:rPr>
          <w:rFonts w:ascii="Times New Roman" w:hAnsi="Times New Roman" w:cs="Times New Roman"/>
          <w:sz w:val="28"/>
          <w:szCs w:val="28"/>
          <w:lang w:val="en-US"/>
        </w:rPr>
        <w:t>metr</w:t>
      </w:r>
      <w:r w:rsidR="00B82B00">
        <w:rPr>
          <w:rFonts w:ascii="Times New Roman" w:hAnsi="Times New Roman" w:cs="Times New Roman"/>
          <w:sz w:val="28"/>
          <w:szCs w:val="28"/>
        </w:rPr>
        <w:t>−</w:t>
      </w:r>
      <w:r w:rsidRPr="003326B3">
        <w:rPr>
          <w:rFonts w:ascii="Times New Roman" w:hAnsi="Times New Roman" w:cs="Times New Roman"/>
          <w:sz w:val="28"/>
          <w:szCs w:val="28"/>
        </w:rPr>
        <w:t>, особенности употребления которых являются перспективой для дальнейшего исследования.</w:t>
      </w:r>
    </w:p>
    <w:p w:rsidR="007376AC" w:rsidRPr="003326B3" w:rsidRDefault="007376AC" w:rsidP="003326B3">
      <w:pPr>
        <w:spacing w:after="0" w:line="240" w:lineRule="auto"/>
        <w:ind w:firstLine="340"/>
        <w:jc w:val="center"/>
        <w:rPr>
          <w:rFonts w:ascii="Times New Roman" w:hAnsi="Times New Roman" w:cs="Times New Roman"/>
          <w:sz w:val="28"/>
          <w:szCs w:val="28"/>
        </w:rPr>
      </w:pPr>
      <w:r w:rsidRPr="003326B3">
        <w:rPr>
          <w:rFonts w:ascii="Times New Roman" w:hAnsi="Times New Roman" w:cs="Times New Roman"/>
          <w:sz w:val="28"/>
          <w:szCs w:val="28"/>
        </w:rPr>
        <w:t>Литература:</w:t>
      </w:r>
    </w:p>
    <w:p w:rsidR="007376AC" w:rsidRPr="003326B3" w:rsidRDefault="007376AC" w:rsidP="003326B3">
      <w:pPr>
        <w:spacing w:after="0" w:line="240" w:lineRule="auto"/>
        <w:ind w:firstLine="340"/>
        <w:jc w:val="both"/>
        <w:rPr>
          <w:rFonts w:ascii="Times New Roman" w:hAnsi="Times New Roman" w:cs="Times New Roman"/>
          <w:sz w:val="28"/>
          <w:szCs w:val="28"/>
          <w:lang w:val="uk-UA"/>
        </w:rPr>
      </w:pPr>
      <w:r w:rsidRPr="003326B3">
        <w:rPr>
          <w:rFonts w:ascii="Times New Roman" w:hAnsi="Times New Roman" w:cs="Times New Roman"/>
          <w:sz w:val="28"/>
          <w:szCs w:val="28"/>
        </w:rPr>
        <w:t>1.</w:t>
      </w:r>
      <w:r w:rsidRPr="003326B3">
        <w:rPr>
          <w:rFonts w:ascii="Times New Roman" w:hAnsi="Times New Roman" w:cs="Times New Roman"/>
          <w:sz w:val="28"/>
          <w:szCs w:val="28"/>
          <w:lang w:val="uk-UA"/>
        </w:rPr>
        <w:t>Латинский</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язык.</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Клиническая</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терминология: учебное</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пособие по клинической</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терминологии</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 [</w:t>
      </w:r>
      <w:r w:rsidRPr="003326B3">
        <w:rPr>
          <w:rFonts w:ascii="Times New Roman" w:hAnsi="Times New Roman" w:cs="Times New Roman"/>
          <w:sz w:val="28"/>
          <w:szCs w:val="28"/>
        </w:rPr>
        <w:t>Фомина. Е.Г.</w:t>
      </w:r>
      <w:r w:rsidRPr="003326B3">
        <w:rPr>
          <w:rFonts w:ascii="Times New Roman" w:hAnsi="Times New Roman" w:cs="Times New Roman"/>
          <w:sz w:val="28"/>
          <w:szCs w:val="28"/>
          <w:lang w:val="uk-UA"/>
        </w:rPr>
        <w:t>, Ковалева В.Н., Клименко Н.С.,</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Кузина Е.Н.</w:t>
      </w:r>
      <w:r w:rsidRPr="003326B3">
        <w:rPr>
          <w:rFonts w:ascii="Times New Roman" w:hAnsi="Times New Roman" w:cs="Times New Roman"/>
          <w:sz w:val="28"/>
          <w:szCs w:val="28"/>
        </w:rPr>
        <w:t>].</w:t>
      </w:r>
      <w:r w:rsidRPr="003326B3">
        <w:rPr>
          <w:rFonts w:ascii="Times New Roman" w:hAnsi="Times New Roman" w:cs="Times New Roman"/>
          <w:sz w:val="28"/>
          <w:szCs w:val="28"/>
          <w:lang w:val="uk-UA"/>
        </w:rPr>
        <w:t xml:space="preserve"> – Красноярск: типография</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КрасГМу, 2011. – 100 с.</w:t>
      </w:r>
    </w:p>
    <w:p w:rsidR="007376AC" w:rsidRPr="003326B3" w:rsidRDefault="007376AC" w:rsidP="003326B3">
      <w:pPr>
        <w:spacing w:after="0" w:line="240" w:lineRule="auto"/>
        <w:ind w:firstLine="340"/>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2.Новодранова</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В.</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Ф.</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en-US"/>
        </w:rPr>
        <w:t>C</w:t>
      </w:r>
      <w:r w:rsidRPr="003326B3">
        <w:rPr>
          <w:rFonts w:ascii="Times New Roman" w:hAnsi="Times New Roman" w:cs="Times New Roman"/>
          <w:sz w:val="28"/>
          <w:szCs w:val="28"/>
          <w:lang w:val="uk-UA"/>
        </w:rPr>
        <w:t>опоставление</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систем именного</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словообразования</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в</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латинском</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языке</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и</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системы терминообразования</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в</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подъязыке</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медицины / Новодранова</w:t>
      </w:r>
      <w:r w:rsidR="00C65D29" w:rsidRPr="00C65D29">
        <w:rPr>
          <w:rFonts w:ascii="Times New Roman" w:hAnsi="Times New Roman" w:cs="Times New Roman"/>
          <w:sz w:val="28"/>
          <w:szCs w:val="28"/>
        </w:rPr>
        <w:t xml:space="preserve"> </w:t>
      </w:r>
      <w:proofErr w:type="gramStart"/>
      <w:r w:rsidRPr="003326B3">
        <w:rPr>
          <w:rFonts w:ascii="Times New Roman" w:hAnsi="Times New Roman" w:cs="Times New Roman"/>
          <w:sz w:val="28"/>
          <w:szCs w:val="28"/>
          <w:lang w:val="uk-UA"/>
        </w:rPr>
        <w:t>В.Ф</w:t>
      </w:r>
      <w:r w:rsidRPr="003326B3">
        <w:rPr>
          <w:rFonts w:ascii="Times New Roman" w:hAnsi="Times New Roman" w:cs="Times New Roman"/>
          <w:sz w:val="28"/>
          <w:szCs w:val="28"/>
        </w:rPr>
        <w:t xml:space="preserve"> .</w:t>
      </w:r>
      <w:proofErr w:type="gramEnd"/>
      <w:r w:rsidRPr="003326B3">
        <w:rPr>
          <w:rFonts w:ascii="Times New Roman" w:hAnsi="Times New Roman" w:cs="Times New Roman"/>
          <w:sz w:val="28"/>
          <w:szCs w:val="28"/>
          <w:lang w:val="uk-UA"/>
        </w:rPr>
        <w:t>− М.: Медицина, 1994. −24с.</w:t>
      </w:r>
    </w:p>
    <w:p w:rsidR="007376AC" w:rsidRPr="003326B3" w:rsidRDefault="007376AC" w:rsidP="003326B3">
      <w:pPr>
        <w:spacing w:after="0" w:line="240" w:lineRule="auto"/>
        <w:ind w:firstLine="340"/>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3.Шульц Ю.Ф. Аспекти клінічної термінології та латинської мови /Шульц Ю.Ф. – М.: Медицина, 1995. – 335с.</w:t>
      </w:r>
    </w:p>
    <w:p w:rsidR="007376AC" w:rsidRPr="003326B3" w:rsidRDefault="007376AC" w:rsidP="003326B3">
      <w:pPr>
        <w:spacing w:after="0" w:line="240" w:lineRule="auto"/>
        <w:ind w:firstLine="340"/>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4. Чернявский М.Н. Латинский</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язык и основы</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медицинской</w:t>
      </w:r>
      <w:r w:rsidR="00C65D29" w:rsidRPr="00C65D29">
        <w:rPr>
          <w:rFonts w:ascii="Times New Roman" w:hAnsi="Times New Roman" w:cs="Times New Roman"/>
          <w:sz w:val="28"/>
          <w:szCs w:val="28"/>
        </w:rPr>
        <w:t xml:space="preserve"> </w:t>
      </w:r>
      <w:r w:rsidRPr="003326B3">
        <w:rPr>
          <w:rFonts w:ascii="Times New Roman" w:hAnsi="Times New Roman" w:cs="Times New Roman"/>
          <w:sz w:val="28"/>
          <w:szCs w:val="28"/>
          <w:lang w:val="uk-UA"/>
        </w:rPr>
        <w:t>терминологии / Чернявский М. Н. −  М.: Медицина, 1997. − 336 с.</w:t>
      </w:r>
    </w:p>
    <w:p w:rsidR="007376AC" w:rsidRPr="003326B3" w:rsidRDefault="007376AC" w:rsidP="003326B3">
      <w:pPr>
        <w:spacing w:line="240" w:lineRule="auto"/>
        <w:rPr>
          <w:rFonts w:ascii="Times New Roman" w:hAnsi="Times New Roman" w:cs="Times New Roman"/>
          <w:sz w:val="28"/>
          <w:szCs w:val="28"/>
        </w:rPr>
      </w:pPr>
    </w:p>
    <w:p w:rsidR="00C65D29" w:rsidRDefault="00C65D29" w:rsidP="003326B3">
      <w:pPr>
        <w:spacing w:line="240" w:lineRule="auto"/>
        <w:jc w:val="right"/>
        <w:rPr>
          <w:rFonts w:ascii="Times New Roman" w:hAnsi="Times New Roman" w:cs="Times New Roman"/>
          <w:i/>
          <w:sz w:val="28"/>
          <w:szCs w:val="28"/>
        </w:rPr>
      </w:pPr>
    </w:p>
    <w:p w:rsidR="00C65D29" w:rsidRDefault="00C65D29" w:rsidP="003326B3">
      <w:pPr>
        <w:spacing w:line="240" w:lineRule="auto"/>
        <w:jc w:val="right"/>
        <w:rPr>
          <w:rFonts w:ascii="Times New Roman" w:hAnsi="Times New Roman" w:cs="Times New Roman"/>
          <w:i/>
          <w:sz w:val="28"/>
          <w:szCs w:val="28"/>
        </w:rPr>
      </w:pPr>
    </w:p>
    <w:p w:rsidR="00EE72FA" w:rsidRPr="00BE2CFE" w:rsidRDefault="00EE72FA" w:rsidP="003326B3">
      <w:pPr>
        <w:spacing w:line="240" w:lineRule="auto"/>
        <w:jc w:val="right"/>
        <w:rPr>
          <w:rFonts w:ascii="Times New Roman" w:hAnsi="Times New Roman" w:cs="Times New Roman"/>
          <w:i/>
          <w:sz w:val="28"/>
          <w:szCs w:val="28"/>
        </w:rPr>
      </w:pPr>
      <w:r w:rsidRPr="00BE2CFE">
        <w:rPr>
          <w:rFonts w:ascii="Times New Roman" w:hAnsi="Times New Roman" w:cs="Times New Roman"/>
          <w:i/>
          <w:sz w:val="28"/>
          <w:szCs w:val="28"/>
        </w:rPr>
        <w:lastRenderedPageBreak/>
        <w:t>Стратиенко Е.Н.</w:t>
      </w:r>
    </w:p>
    <w:p w:rsidR="00EE72FA" w:rsidRPr="00BE2CFE" w:rsidRDefault="00EE72FA" w:rsidP="003326B3">
      <w:pPr>
        <w:spacing w:line="240" w:lineRule="auto"/>
        <w:jc w:val="center"/>
        <w:rPr>
          <w:rFonts w:ascii="Times New Roman" w:hAnsi="Times New Roman" w:cs="Times New Roman"/>
          <w:b/>
          <w:sz w:val="28"/>
          <w:szCs w:val="28"/>
        </w:rPr>
      </w:pPr>
      <w:r w:rsidRPr="00BE2CFE">
        <w:rPr>
          <w:rFonts w:ascii="Times New Roman" w:hAnsi="Times New Roman" w:cs="Times New Roman"/>
          <w:b/>
          <w:sz w:val="28"/>
          <w:szCs w:val="28"/>
        </w:rPr>
        <w:t>НАЗВАНИЯ ГЕОМЕТРИЧЕСКИХ ФИГУР В СОСТАВЕ АНАТОМИЧЕСКИХ ТЕРМИНОВ</w:t>
      </w:r>
    </w:p>
    <w:p w:rsidR="00EE72FA" w:rsidRPr="00BE2CFE" w:rsidRDefault="00EE72FA" w:rsidP="00BE2CFE">
      <w:pPr>
        <w:pStyle w:val="ab"/>
        <w:jc w:val="center"/>
        <w:rPr>
          <w:i/>
        </w:rPr>
      </w:pPr>
      <w:r w:rsidRPr="00BE2CFE">
        <w:rPr>
          <w:i/>
        </w:rPr>
        <w:t>Харьковский национальный медицинский университет</w:t>
      </w:r>
    </w:p>
    <w:p w:rsidR="00EE72FA" w:rsidRDefault="00EE72FA" w:rsidP="00BE2CFE">
      <w:pPr>
        <w:pStyle w:val="ab"/>
        <w:jc w:val="center"/>
        <w:rPr>
          <w:i/>
          <w:lang w:val="uk-UA"/>
        </w:rPr>
      </w:pPr>
      <w:r w:rsidRPr="00BE2CFE">
        <w:rPr>
          <w:i/>
        </w:rPr>
        <w:t>Научный руководитель: Литовская А.В.</w:t>
      </w:r>
    </w:p>
    <w:p w:rsidR="00BE2CFE" w:rsidRPr="00BE2CFE" w:rsidRDefault="00BE2CFE" w:rsidP="00BE2CFE">
      <w:pPr>
        <w:pStyle w:val="ab"/>
        <w:jc w:val="center"/>
        <w:rPr>
          <w:i/>
          <w:lang w:val="uk-UA"/>
        </w:rPr>
      </w:pPr>
    </w:p>
    <w:p w:rsidR="00EE72FA" w:rsidRPr="003326B3" w:rsidRDefault="00EE72FA" w:rsidP="00BE2CFE">
      <w:pPr>
        <w:pStyle w:val="ab"/>
        <w:jc w:val="both"/>
      </w:pPr>
      <w:r w:rsidRPr="003326B3">
        <w:t>Для более простого понимания анатомических терминов человек придумал сравнивать объекты изучения с окружающей средой. Так, на основании сходства по форме, структуре или функции с предметами быта, растениями, продуктами питания, элементами одежды, формировались названия анатомических единиц. При изучении анатомический терминологии мы видим, что довольно часто образцом для сравнения выступали геометрические фигур, из</w:t>
      </w:r>
      <w:r w:rsidR="00B82B00">
        <w:t>−</w:t>
      </w:r>
      <w:r w:rsidRPr="003326B3">
        <w:t>за их схожести с определенным объектом. В ходе анализа анатомической номенклатуры мы выявили, что в названиях органов используются такие геометрические фигуры: trapezion, cylindrus, rombus, quadratum, ovalis, ellipsis, conus, triangulum. Больше всего терминов, в состав которых входит трапеция и треугольник</w:t>
      </w:r>
    </w:p>
    <w:p w:rsidR="00EE72FA" w:rsidRPr="003326B3" w:rsidRDefault="00EE72FA" w:rsidP="00BE2CFE">
      <w:pPr>
        <w:pStyle w:val="ab"/>
        <w:jc w:val="both"/>
      </w:pPr>
      <w:r w:rsidRPr="003326B3">
        <w:t>Например,</w:t>
      </w:r>
    </w:p>
    <w:p w:rsidR="00EE72FA" w:rsidRPr="003326B3" w:rsidRDefault="00EE72FA" w:rsidP="00BE2CFE">
      <w:pPr>
        <w:pStyle w:val="ab"/>
        <w:jc w:val="both"/>
      </w:pPr>
      <w:r w:rsidRPr="003326B3">
        <w:t xml:space="preserve">Трапеция (от греч. trapezion, буквально «столик»). Используется в названиях костей в запястье (os trapezium, os trapezoideum), мышцы спины (m. trapezius). </w:t>
      </w:r>
    </w:p>
    <w:p w:rsidR="00EE72FA" w:rsidRPr="003326B3" w:rsidRDefault="00EE72FA" w:rsidP="00BE2CFE">
      <w:pPr>
        <w:pStyle w:val="ab"/>
        <w:jc w:val="both"/>
      </w:pPr>
      <w:r w:rsidRPr="003326B3">
        <w:t xml:space="preserve">Цилиндр (от латинского cylindrus «ролик, цилиндр», от греческого kylindros «цилиндр, валик, рулон»). Используется в названии формы сустава ноги (articulatio cylindrica). </w:t>
      </w:r>
    </w:p>
    <w:p w:rsidR="00EE72FA" w:rsidRPr="003326B3" w:rsidRDefault="00EE72FA" w:rsidP="00BE2CFE">
      <w:pPr>
        <w:pStyle w:val="ab"/>
        <w:jc w:val="both"/>
      </w:pPr>
      <w:r w:rsidRPr="003326B3">
        <w:t xml:space="preserve">Ромб (от латинского rhombus, от греческого rhombos, rhombus, rhomb, lozenge «вращающийся верх, магическое колесо»). Входит в состав </w:t>
      </w:r>
      <w:r w:rsidR="00C65D29" w:rsidRPr="003326B3">
        <w:t>терминов,</w:t>
      </w:r>
      <w:r w:rsidRPr="003326B3">
        <w:t xml:space="preserve"> обозначающих мышци спины (m. rhomboideus major, m. rhomboideus minor), ромбовидного мозга (rhombencephalon). </w:t>
      </w:r>
    </w:p>
    <w:p w:rsidR="00EE72FA" w:rsidRPr="003326B3" w:rsidRDefault="00EE72FA" w:rsidP="00BE2CFE">
      <w:pPr>
        <w:pStyle w:val="ab"/>
        <w:jc w:val="both"/>
      </w:pPr>
      <w:r w:rsidRPr="003326B3">
        <w:t xml:space="preserve">Квадрат (от лат. quadro – делать четырехугольным). Используется в названиях мышц (m. quadratus plantae, m. quadratus femoris), </w:t>
      </w:r>
      <w:r w:rsidR="00C65D29" w:rsidRPr="003326B3">
        <w:t>связок (</w:t>
      </w:r>
      <w:r w:rsidRPr="003326B3">
        <w:t xml:space="preserve">lig. quadratum). </w:t>
      </w:r>
    </w:p>
    <w:p w:rsidR="00EE72FA" w:rsidRPr="003326B3" w:rsidRDefault="00EE72FA" w:rsidP="00BE2CFE">
      <w:pPr>
        <w:pStyle w:val="ab"/>
        <w:jc w:val="both"/>
      </w:pPr>
      <w:r w:rsidRPr="003326B3">
        <w:t>Овал (от латинского ovalis «яйцевидный»). Используется в названии отверстия (foramen ovale cordis).</w:t>
      </w:r>
    </w:p>
    <w:p w:rsidR="00EE72FA" w:rsidRPr="003326B3" w:rsidRDefault="00EE72FA" w:rsidP="00BE2CFE">
      <w:pPr>
        <w:pStyle w:val="ab"/>
        <w:jc w:val="both"/>
      </w:pPr>
      <w:r w:rsidRPr="003326B3">
        <w:t xml:space="preserve">Эллипс (от греческого elleipsis). Встречаем в названии сустава (articulatio ellipsoidea). </w:t>
      </w:r>
    </w:p>
    <w:p w:rsidR="00EE72FA" w:rsidRPr="003326B3" w:rsidRDefault="00EE72FA" w:rsidP="00BE2CFE">
      <w:pPr>
        <w:pStyle w:val="ab"/>
        <w:jc w:val="both"/>
      </w:pPr>
      <w:r w:rsidRPr="003326B3">
        <w:t>Конус (от латинского conus «конус, вершина шлема», от греческого konos «к</w:t>
      </w:r>
      <w:r w:rsidR="00C65D29">
        <w:t>онус, спиннинг, сосновая шишка»</w:t>
      </w:r>
      <w:r w:rsidRPr="003326B3">
        <w:t xml:space="preserve">). Используется в термине, обозначающем конечный отдел спинного мозга (conus medullaris). </w:t>
      </w:r>
    </w:p>
    <w:p w:rsidR="00EE72FA" w:rsidRPr="003326B3" w:rsidRDefault="00EE72FA" w:rsidP="00BE2CFE">
      <w:pPr>
        <w:pStyle w:val="ab"/>
        <w:jc w:val="both"/>
      </w:pPr>
      <w:r w:rsidRPr="003326B3">
        <w:t>Треугольник (греч. trigonu</w:t>
      </w:r>
      <w:r w:rsidRPr="003326B3">
        <w:rPr>
          <w:lang w:val="en-GB"/>
        </w:rPr>
        <w:t>m</w:t>
      </w:r>
      <w:r w:rsidRPr="003326B3">
        <w:t>, лат. triangulus – букв. три угла). Входит в состав терминов мимических мышц (m. triangularis), треугольная ямка наружного уха (fossa triangularis), треугольник мочевого пузиря (</w:t>
      </w:r>
      <w:r w:rsidRPr="003326B3">
        <w:rPr>
          <w:lang w:val="en-GB"/>
        </w:rPr>
        <w:t>trigonumvesicae</w:t>
      </w:r>
      <w:r w:rsidRPr="003326B3">
        <w:t xml:space="preserve">). </w:t>
      </w:r>
    </w:p>
    <w:p w:rsidR="00EE72FA" w:rsidRPr="003326B3" w:rsidRDefault="00EE72FA" w:rsidP="00BE2CFE">
      <w:pPr>
        <w:pStyle w:val="ab"/>
        <w:jc w:val="both"/>
      </w:pPr>
      <w:r w:rsidRPr="003326B3">
        <w:rPr>
          <w:lang w:val="uk-UA"/>
        </w:rPr>
        <w:tab/>
      </w:r>
      <w:r w:rsidRPr="003326B3">
        <w:t>Анализируя использование геометрических фигур в различных системах, мы пришли к выводу, что чаще всего с ними сравнивали органы опорно</w:t>
      </w:r>
      <w:r w:rsidR="00B82B00">
        <w:t>−</w:t>
      </w:r>
      <w:r w:rsidRPr="003326B3">
        <w:t xml:space="preserve"> двигательной системы. По результатам нашего исследования, чаще </w:t>
      </w:r>
      <w:r w:rsidRPr="003326B3">
        <w:lastRenderedPageBreak/>
        <w:t xml:space="preserve">указанное сравнение встречается в мышцах (m. pyramidalis; m. quadratus femoris; m. quadratus plantae; m. rhomboideus major), реже – в костях (os trapezium; os trapezoideum), суставах (articulatio cylindrica; articulatio ellipsoidea) и некоторых связках (lig. trapezoideum; lig. quadratum). Для нервной системы фигуры также были важным источником описания (как пример, lamina pyramidalis; lobus pyramidalis, corporis trapezoidei; rhomboencephalon; lobulus quadrangularis). Также, подобные сравнения указываются в кровеносной системе (foramen ovale cordis) и буквально в единичном случае в мочеполовой (pyramides renales). </w:t>
      </w:r>
    </w:p>
    <w:p w:rsidR="00EE72FA" w:rsidRPr="003326B3" w:rsidRDefault="00EE72FA" w:rsidP="00BE2CFE">
      <w:pPr>
        <w:pStyle w:val="ab"/>
        <w:jc w:val="both"/>
      </w:pPr>
      <w:r w:rsidRPr="003326B3">
        <w:tab/>
        <w:t>В плане структуры анатомического термина, название геометрической фигуры может выступать частью сложного слова (rhomboencephalon) и входить в состав словосочетания (pyramides renales; linea trapezoidea). Оно может функционировать как существительное (pyramides renales), так и прилагательное (</w:t>
      </w:r>
      <w:r w:rsidRPr="003326B3">
        <w:rPr>
          <w:lang w:val="en-GB"/>
        </w:rPr>
        <w:t>osrhomboidalis</w:t>
      </w:r>
      <w:r w:rsidRPr="003326B3">
        <w:t xml:space="preserve">). Чаще всего названия фигур входят в состав прилагательных. Отметим, что употребление с суффиксами </w:t>
      </w:r>
      <w:r w:rsidR="00B82B00">
        <w:t>−</w:t>
      </w:r>
      <w:r w:rsidRPr="003326B3">
        <w:t xml:space="preserve">aris, </w:t>
      </w:r>
      <w:r w:rsidR="00B82B00">
        <w:t>−</w:t>
      </w:r>
      <w:r w:rsidRPr="003326B3">
        <w:t xml:space="preserve">alis (foraminis ovalis; fissura prepyramidalis; m. pyramidalis) чаще чем с </w:t>
      </w:r>
      <w:r w:rsidR="00B82B00">
        <w:t>−</w:t>
      </w:r>
      <w:r w:rsidRPr="003326B3">
        <w:t xml:space="preserve">oideus (m. rhomboideus; os trapezoideum) или </w:t>
      </w:r>
      <w:r w:rsidR="00B82B00">
        <w:t>−</w:t>
      </w:r>
      <w:r w:rsidRPr="003326B3">
        <w:t>icus (recessus ellipticus). Кроме того, от одной основы могут образовываться термины с помощью разных суффиксов (</w:t>
      </w:r>
      <w:r w:rsidRPr="003326B3">
        <w:rPr>
          <w:lang w:val="en-GB"/>
        </w:rPr>
        <w:t>rhomboideus</w:t>
      </w:r>
      <w:r w:rsidRPr="003326B3">
        <w:t xml:space="preserve">, rhomboidalis). </w:t>
      </w:r>
    </w:p>
    <w:p w:rsidR="00EE72FA" w:rsidRDefault="00EE72FA" w:rsidP="00BE2CFE">
      <w:pPr>
        <w:pStyle w:val="ab"/>
        <w:jc w:val="both"/>
        <w:rPr>
          <w:lang w:val="uk-UA"/>
        </w:rPr>
      </w:pPr>
      <w:r w:rsidRPr="003326B3">
        <w:tab/>
        <w:t xml:space="preserve">Следовательно, геометрические фигуры являются продуктивным объектом сравнения в анатомической терминологии. Указанные анатомические единицы действительно похожи на фигуры. Также, мы убедились на собственном опыте, что это помогает в изучении, распознавании и запоминании </w:t>
      </w:r>
      <w:r w:rsidR="00C65D29" w:rsidRPr="003326B3">
        <w:t>материала. Кроме</w:t>
      </w:r>
      <w:r w:rsidRPr="003326B3">
        <w:t xml:space="preserve"> того, мы полагаем, на эту группу терминов следует обратить внимание, так как они имеют перспективу в рассмотрении на клинической и фармацевтической кафедрах. </w:t>
      </w:r>
    </w:p>
    <w:p w:rsidR="00EE72FA" w:rsidRPr="003326B3" w:rsidRDefault="00EE72FA" w:rsidP="00851776">
      <w:pPr>
        <w:pStyle w:val="ab"/>
        <w:jc w:val="center"/>
      </w:pPr>
      <w:r w:rsidRPr="003326B3">
        <w:t>Литература:</w:t>
      </w:r>
    </w:p>
    <w:p w:rsidR="00EE72FA" w:rsidRPr="003326B3" w:rsidRDefault="00851776" w:rsidP="00851776">
      <w:pPr>
        <w:pStyle w:val="ab"/>
        <w:ind w:firstLine="0"/>
      </w:pPr>
      <w:r>
        <w:rPr>
          <w:lang w:val="uk-UA"/>
        </w:rPr>
        <w:t xml:space="preserve">     1. </w:t>
      </w:r>
      <w:r w:rsidR="00EE72FA" w:rsidRPr="003326B3">
        <w:rPr>
          <w:lang w:val="en-GB"/>
        </w:rPr>
        <w:t>Online</w:t>
      </w:r>
      <w:r w:rsidR="00C65D29" w:rsidRPr="00C65D29">
        <w:t xml:space="preserve"> </w:t>
      </w:r>
      <w:r w:rsidR="00EE72FA" w:rsidRPr="003326B3">
        <w:rPr>
          <w:lang w:val="en-GB"/>
        </w:rPr>
        <w:t>etymology</w:t>
      </w:r>
      <w:r w:rsidR="00C65D29" w:rsidRPr="00C65D29">
        <w:t xml:space="preserve"> </w:t>
      </w:r>
      <w:r w:rsidR="00EE72FA" w:rsidRPr="003326B3">
        <w:rPr>
          <w:lang w:val="en-GB"/>
        </w:rPr>
        <w:t>dictionary</w:t>
      </w:r>
      <w:r w:rsidR="00EE72FA" w:rsidRPr="003326B3">
        <w:t xml:space="preserve">: [Электронный ресурс]. – Режим доступа: </w:t>
      </w:r>
      <w:hyperlink r:id="rId27" w:history="1">
        <w:r w:rsidR="00EE72FA" w:rsidRPr="003326B3">
          <w:rPr>
            <w:rStyle w:val="a4"/>
            <w:rFonts w:cs="Times New Roman"/>
          </w:rPr>
          <w:t>http://www.etymonline.com/</w:t>
        </w:r>
      </w:hyperlink>
    </w:p>
    <w:p w:rsidR="00EE72FA" w:rsidRPr="00851776" w:rsidRDefault="00851776" w:rsidP="00851776">
      <w:pPr>
        <w:spacing w:line="240" w:lineRule="auto"/>
        <w:ind w:left="360"/>
        <w:rPr>
          <w:rFonts w:ascii="Times New Roman" w:hAnsi="Times New Roman" w:cs="Times New Roman"/>
          <w:sz w:val="28"/>
          <w:szCs w:val="28"/>
        </w:rPr>
      </w:pPr>
      <w:r>
        <w:rPr>
          <w:rFonts w:ascii="Times New Roman" w:hAnsi="Times New Roman" w:cs="Times New Roman"/>
          <w:sz w:val="28"/>
          <w:szCs w:val="28"/>
          <w:lang w:val="uk-UA"/>
        </w:rPr>
        <w:t>2. </w:t>
      </w:r>
      <w:r w:rsidR="00EE72FA" w:rsidRPr="00851776">
        <w:rPr>
          <w:rFonts w:ascii="Times New Roman" w:hAnsi="Times New Roman" w:cs="Times New Roman"/>
          <w:sz w:val="28"/>
          <w:szCs w:val="28"/>
          <w:lang w:val="en-GB"/>
        </w:rPr>
        <w:t>Terminologia</w:t>
      </w:r>
      <w:r w:rsidR="00C65D29" w:rsidRPr="00C65D29">
        <w:rPr>
          <w:rFonts w:ascii="Times New Roman" w:hAnsi="Times New Roman" w:cs="Times New Roman"/>
          <w:sz w:val="28"/>
          <w:szCs w:val="28"/>
        </w:rPr>
        <w:t xml:space="preserve"> </w:t>
      </w:r>
      <w:r w:rsidR="00EE72FA" w:rsidRPr="00851776">
        <w:rPr>
          <w:rFonts w:ascii="Times New Roman" w:hAnsi="Times New Roman" w:cs="Times New Roman"/>
          <w:sz w:val="28"/>
          <w:szCs w:val="28"/>
          <w:lang w:val="en-GB"/>
        </w:rPr>
        <w:t>Anatomica</w:t>
      </w:r>
      <w:r w:rsidR="00EE72FA" w:rsidRPr="00851776">
        <w:rPr>
          <w:rFonts w:ascii="Times New Roman" w:hAnsi="Times New Roman" w:cs="Times New Roman"/>
          <w:sz w:val="28"/>
          <w:szCs w:val="28"/>
        </w:rPr>
        <w:t xml:space="preserve">: [Электронный ресурс]. – Режим доступа: </w:t>
      </w:r>
      <w:hyperlink r:id="rId28" w:history="1">
        <w:r w:rsidR="00EE72FA" w:rsidRPr="00851776">
          <w:rPr>
            <w:rStyle w:val="a4"/>
            <w:rFonts w:ascii="Times New Roman" w:hAnsi="Times New Roman" w:cs="Times New Roman"/>
            <w:sz w:val="28"/>
            <w:szCs w:val="28"/>
          </w:rPr>
          <w:t>http://www.unifr.ch/home/fr.html</w:t>
        </w:r>
      </w:hyperlink>
    </w:p>
    <w:p w:rsidR="00BE2CFE" w:rsidRDefault="00BE2CFE" w:rsidP="003326B3">
      <w:pPr>
        <w:spacing w:after="0" w:line="240" w:lineRule="auto"/>
        <w:jc w:val="right"/>
        <w:rPr>
          <w:rFonts w:ascii="Times New Roman" w:eastAsia="Times New Roman" w:hAnsi="Times New Roman" w:cs="Times New Roman"/>
          <w:sz w:val="28"/>
          <w:szCs w:val="28"/>
          <w:lang w:val="uk-UA"/>
        </w:rPr>
      </w:pPr>
    </w:p>
    <w:p w:rsidR="00851776" w:rsidRDefault="00851776">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EE72FA" w:rsidRPr="00BE2CFE" w:rsidRDefault="00EE72FA" w:rsidP="003326B3">
      <w:pPr>
        <w:spacing w:after="0" w:line="240" w:lineRule="auto"/>
        <w:jc w:val="right"/>
        <w:rPr>
          <w:rFonts w:ascii="Times New Roman" w:eastAsia="Times New Roman" w:hAnsi="Times New Roman" w:cs="Times New Roman"/>
          <w:i/>
          <w:sz w:val="28"/>
          <w:szCs w:val="28"/>
          <w:lang w:val="uk-UA"/>
        </w:rPr>
      </w:pPr>
      <w:r w:rsidRPr="00BE2CFE">
        <w:rPr>
          <w:rFonts w:ascii="Times New Roman" w:eastAsia="Times New Roman" w:hAnsi="Times New Roman" w:cs="Times New Roman"/>
          <w:i/>
          <w:sz w:val="28"/>
          <w:szCs w:val="28"/>
        </w:rPr>
        <w:lastRenderedPageBreak/>
        <w:t>Суровцева К. С.</w:t>
      </w:r>
    </w:p>
    <w:p w:rsidR="00BE2CFE" w:rsidRPr="00BE2CFE" w:rsidRDefault="00BE2CFE" w:rsidP="003326B3">
      <w:pPr>
        <w:spacing w:after="0" w:line="240" w:lineRule="auto"/>
        <w:jc w:val="right"/>
        <w:rPr>
          <w:rFonts w:ascii="Times New Roman" w:eastAsia="Times New Roman" w:hAnsi="Times New Roman" w:cs="Times New Roman"/>
          <w:sz w:val="28"/>
          <w:szCs w:val="28"/>
          <w:lang w:val="uk-UA"/>
        </w:rPr>
      </w:pPr>
    </w:p>
    <w:p w:rsidR="00EE72FA" w:rsidRPr="00BE2CFE" w:rsidRDefault="00EE72FA" w:rsidP="003326B3">
      <w:pPr>
        <w:spacing w:after="0" w:line="240" w:lineRule="auto"/>
        <w:jc w:val="center"/>
        <w:rPr>
          <w:rFonts w:ascii="Times New Roman" w:eastAsia="Times New Roman" w:hAnsi="Times New Roman" w:cs="Times New Roman"/>
          <w:b/>
          <w:sz w:val="28"/>
          <w:szCs w:val="28"/>
        </w:rPr>
      </w:pPr>
      <w:r w:rsidRPr="00BE2CFE">
        <w:rPr>
          <w:rFonts w:ascii="Times New Roman" w:eastAsia="Times New Roman" w:hAnsi="Times New Roman" w:cs="Times New Roman"/>
          <w:b/>
          <w:sz w:val="28"/>
          <w:szCs w:val="28"/>
        </w:rPr>
        <w:t>ОСОБЕННОСТИ УПОТРЕБЛЕНИЯ ТЕРМИНОЭЛЕМЕНТОВ</w:t>
      </w:r>
    </w:p>
    <w:p w:rsidR="00EE72FA" w:rsidRPr="00BE2CFE" w:rsidRDefault="00EE72FA" w:rsidP="003326B3">
      <w:pPr>
        <w:spacing w:after="0" w:line="240" w:lineRule="auto"/>
        <w:jc w:val="center"/>
        <w:rPr>
          <w:rFonts w:ascii="Times New Roman" w:eastAsia="Times New Roman" w:hAnsi="Times New Roman" w:cs="Times New Roman"/>
          <w:b/>
          <w:sz w:val="28"/>
          <w:szCs w:val="28"/>
          <w:lang w:val="uk-UA"/>
        </w:rPr>
      </w:pPr>
      <w:r w:rsidRPr="00BE2CFE">
        <w:rPr>
          <w:rFonts w:ascii="Times New Roman" w:eastAsia="Times New Roman" w:hAnsi="Times New Roman" w:cs="Times New Roman"/>
          <w:b/>
          <w:sz w:val="28"/>
          <w:szCs w:val="28"/>
        </w:rPr>
        <w:t>COLP</w:t>
      </w:r>
      <w:r w:rsidR="00B82B00">
        <w:rPr>
          <w:rFonts w:ascii="Times New Roman" w:eastAsia="Times New Roman" w:hAnsi="Times New Roman" w:cs="Times New Roman"/>
          <w:b/>
          <w:sz w:val="28"/>
          <w:szCs w:val="28"/>
        </w:rPr>
        <w:t>−</w:t>
      </w:r>
      <w:r w:rsidRPr="00BE2CFE">
        <w:rPr>
          <w:rFonts w:ascii="Times New Roman" w:eastAsia="Times New Roman" w:hAnsi="Times New Roman" w:cs="Times New Roman"/>
          <w:b/>
          <w:sz w:val="28"/>
          <w:szCs w:val="28"/>
        </w:rPr>
        <w:t xml:space="preserve">  И VAGIN</w:t>
      </w:r>
      <w:r w:rsidR="00B82B00">
        <w:rPr>
          <w:rFonts w:ascii="Times New Roman" w:eastAsia="Times New Roman" w:hAnsi="Times New Roman" w:cs="Times New Roman"/>
          <w:b/>
          <w:sz w:val="28"/>
          <w:szCs w:val="28"/>
        </w:rPr>
        <w:t>−</w:t>
      </w:r>
      <w:r w:rsidRPr="00BE2CFE">
        <w:rPr>
          <w:rFonts w:ascii="Times New Roman" w:eastAsia="Times New Roman" w:hAnsi="Times New Roman" w:cs="Times New Roman"/>
          <w:b/>
          <w:sz w:val="28"/>
          <w:szCs w:val="28"/>
        </w:rPr>
        <w:t xml:space="preserve"> В МЕДИЦИНСКОЙ ТЕРМИНОЛОГИИ</w:t>
      </w:r>
    </w:p>
    <w:p w:rsidR="00BE2CFE" w:rsidRPr="00BE2CFE" w:rsidRDefault="00BE2CFE" w:rsidP="003326B3">
      <w:pPr>
        <w:spacing w:after="0" w:line="240" w:lineRule="auto"/>
        <w:jc w:val="center"/>
        <w:rPr>
          <w:rFonts w:ascii="Times New Roman" w:eastAsia="Times New Roman" w:hAnsi="Times New Roman" w:cs="Times New Roman"/>
          <w:sz w:val="28"/>
          <w:szCs w:val="28"/>
          <w:lang w:val="uk-UA"/>
        </w:rPr>
      </w:pPr>
    </w:p>
    <w:p w:rsidR="00EE72FA" w:rsidRPr="00BE2CFE" w:rsidRDefault="00EE72FA" w:rsidP="00BE2CFE">
      <w:pPr>
        <w:spacing w:after="0" w:line="240" w:lineRule="auto"/>
        <w:jc w:val="center"/>
        <w:rPr>
          <w:rFonts w:ascii="Times New Roman" w:eastAsia="Times New Roman" w:hAnsi="Times New Roman" w:cs="Times New Roman"/>
          <w:i/>
          <w:sz w:val="28"/>
          <w:szCs w:val="28"/>
          <w:lang w:val="uk-UA"/>
        </w:rPr>
      </w:pPr>
      <w:r w:rsidRPr="00BE2CFE">
        <w:rPr>
          <w:rFonts w:ascii="Times New Roman" w:eastAsia="Times New Roman" w:hAnsi="Times New Roman" w:cs="Times New Roman"/>
          <w:i/>
          <w:sz w:val="28"/>
          <w:szCs w:val="28"/>
          <w:lang w:val="uk-UA"/>
        </w:rPr>
        <w:t>Харьковский национальный медицинский университет</w:t>
      </w:r>
    </w:p>
    <w:p w:rsidR="00EE72FA" w:rsidRPr="00BE2CFE" w:rsidRDefault="00EE72FA" w:rsidP="00BE2CFE">
      <w:pPr>
        <w:spacing w:after="0" w:line="240" w:lineRule="auto"/>
        <w:jc w:val="center"/>
        <w:rPr>
          <w:rFonts w:ascii="Times New Roman" w:eastAsia="Times New Roman" w:hAnsi="Times New Roman" w:cs="Times New Roman"/>
          <w:i/>
          <w:sz w:val="28"/>
          <w:szCs w:val="28"/>
        </w:rPr>
      </w:pPr>
      <w:r w:rsidRPr="00BE2CFE">
        <w:rPr>
          <w:rFonts w:ascii="Times New Roman" w:eastAsia="Times New Roman" w:hAnsi="Times New Roman" w:cs="Times New Roman"/>
          <w:i/>
          <w:sz w:val="28"/>
          <w:szCs w:val="28"/>
        </w:rPr>
        <w:t>Научный руководитель: Дюрба Д.В.</w:t>
      </w:r>
    </w:p>
    <w:p w:rsidR="00EE72FA" w:rsidRPr="003326B3" w:rsidRDefault="00EE72FA" w:rsidP="003326B3">
      <w:pPr>
        <w:spacing w:after="0" w:line="240" w:lineRule="auto"/>
        <w:jc w:val="both"/>
        <w:rPr>
          <w:rFonts w:ascii="Times New Roman" w:eastAsia="Times New Roman" w:hAnsi="Times New Roman" w:cs="Times New Roman"/>
          <w:sz w:val="28"/>
          <w:szCs w:val="28"/>
        </w:rPr>
      </w:pPr>
    </w:p>
    <w:p w:rsidR="00EE72FA" w:rsidRPr="003326B3" w:rsidRDefault="00EE72FA" w:rsidP="003326B3">
      <w:pPr>
        <w:spacing w:after="0" w:line="240" w:lineRule="auto"/>
        <w:ind w:firstLine="426"/>
        <w:jc w:val="both"/>
        <w:rPr>
          <w:rFonts w:ascii="Times New Roman" w:eastAsia="Times New Roman" w:hAnsi="Times New Roman" w:cs="Times New Roman"/>
          <w:sz w:val="28"/>
          <w:szCs w:val="28"/>
        </w:rPr>
      </w:pPr>
      <w:r w:rsidRPr="003326B3">
        <w:rPr>
          <w:rFonts w:ascii="Times New Roman" w:eastAsia="Times New Roman" w:hAnsi="Times New Roman" w:cs="Times New Roman"/>
          <w:sz w:val="28"/>
          <w:szCs w:val="28"/>
        </w:rPr>
        <w:t xml:space="preserve">В клинической терминологии параллельно с греческими терминоэлементами (далее – ТЭ) могут употребляться ТЭ латинского происхождения. В связи с этим образовались так называемые дублетные пары, </w:t>
      </w:r>
      <w:r w:rsidR="00C65D29" w:rsidRPr="003326B3">
        <w:rPr>
          <w:rFonts w:ascii="Times New Roman" w:eastAsia="Times New Roman" w:hAnsi="Times New Roman" w:cs="Times New Roman"/>
          <w:sz w:val="28"/>
          <w:szCs w:val="28"/>
        </w:rPr>
        <w:t>например,</w:t>
      </w:r>
      <w:r w:rsidRPr="003326B3">
        <w:rPr>
          <w:rFonts w:ascii="Times New Roman" w:eastAsia="Times New Roman" w:hAnsi="Times New Roman" w:cs="Times New Roman"/>
          <w:sz w:val="28"/>
          <w:szCs w:val="28"/>
        </w:rPr>
        <w:t> влагалище лат</w:t>
      </w:r>
      <w:proofErr w:type="gramStart"/>
      <w:r w:rsidRPr="003326B3">
        <w:rPr>
          <w:rFonts w:ascii="Times New Roman" w:eastAsia="Times New Roman" w:hAnsi="Times New Roman" w:cs="Times New Roman"/>
          <w:sz w:val="28"/>
          <w:szCs w:val="28"/>
        </w:rPr>
        <w:t>.</w:t>
      </w:r>
      <w:proofErr w:type="gramEnd"/>
      <w:r w:rsidRPr="003326B3">
        <w:rPr>
          <w:rFonts w:ascii="Times New Roman" w:eastAsia="Times New Roman" w:hAnsi="Times New Roman" w:cs="Times New Roman"/>
          <w:sz w:val="28"/>
          <w:szCs w:val="28"/>
        </w:rPr>
        <w:t> </w:t>
      </w:r>
      <w:r w:rsidRPr="003326B3">
        <w:rPr>
          <w:rFonts w:ascii="Times New Roman" w:eastAsia="Times New Roman" w:hAnsi="Times New Roman" w:cs="Times New Roman"/>
          <w:sz w:val="28"/>
          <w:szCs w:val="28"/>
          <w:lang w:val="en-US"/>
        </w:rPr>
        <w:t>v</w:t>
      </w:r>
      <w:r w:rsidRPr="003326B3">
        <w:rPr>
          <w:rFonts w:ascii="Times New Roman" w:eastAsia="Times New Roman" w:hAnsi="Times New Roman" w:cs="Times New Roman"/>
          <w:sz w:val="28"/>
          <w:szCs w:val="28"/>
        </w:rPr>
        <w:t>agin</w:t>
      </w:r>
      <w:r w:rsidR="00B82B00">
        <w:rPr>
          <w:rFonts w:ascii="Times New Roman" w:eastAsia="Times New Roman" w:hAnsi="Times New Roman" w:cs="Times New Roman"/>
          <w:sz w:val="28"/>
          <w:szCs w:val="28"/>
        </w:rPr>
        <w:t>−</w:t>
      </w:r>
      <w:r w:rsidRPr="003326B3">
        <w:rPr>
          <w:rFonts w:ascii="Times New Roman" w:eastAsia="Times New Roman" w:hAnsi="Times New Roman" w:cs="Times New Roman"/>
          <w:sz w:val="28"/>
          <w:szCs w:val="28"/>
        </w:rPr>
        <w:t> и греч. </w:t>
      </w:r>
      <w:r w:rsidRPr="003326B3">
        <w:rPr>
          <w:rFonts w:ascii="Times New Roman" w:eastAsia="Times New Roman" w:hAnsi="Times New Roman" w:cs="Times New Roman"/>
          <w:sz w:val="28"/>
          <w:szCs w:val="28"/>
          <w:lang w:val="en-US"/>
        </w:rPr>
        <w:t>c</w:t>
      </w:r>
      <w:r w:rsidRPr="003326B3">
        <w:rPr>
          <w:rFonts w:ascii="Times New Roman" w:eastAsia="Times New Roman" w:hAnsi="Times New Roman" w:cs="Times New Roman"/>
          <w:sz w:val="28"/>
          <w:szCs w:val="28"/>
        </w:rPr>
        <w:t>olp (o)</w:t>
      </w:r>
      <w:r w:rsidR="00B82B00">
        <w:rPr>
          <w:rFonts w:ascii="Times New Roman" w:eastAsia="Times New Roman" w:hAnsi="Times New Roman" w:cs="Times New Roman"/>
          <w:sz w:val="28"/>
          <w:szCs w:val="28"/>
        </w:rPr>
        <w:t>−</w:t>
      </w:r>
      <w:r w:rsidRPr="003326B3">
        <w:rPr>
          <w:rFonts w:ascii="Times New Roman" w:eastAsia="Times New Roman" w:hAnsi="Times New Roman" w:cs="Times New Roman"/>
          <w:sz w:val="28"/>
          <w:szCs w:val="28"/>
        </w:rPr>
        <w:t>, оба из которых в клинической терминологии встречаются в качестве ТЭ. Дублетность корней при терминообразовании иногда приводит к появлению дублетных терминов: (vaginītis, ĭdis </w:t>
      </w:r>
      <w:r w:rsidR="00C65D29" w:rsidRPr="003326B3">
        <w:rPr>
          <w:rFonts w:ascii="Times New Roman" w:eastAsia="Times New Roman" w:hAnsi="Times New Roman" w:cs="Times New Roman"/>
          <w:sz w:val="28"/>
          <w:szCs w:val="28"/>
        </w:rPr>
        <w:t>f (</w:t>
      </w:r>
      <w:r w:rsidRPr="003326B3">
        <w:rPr>
          <w:rFonts w:ascii="Times New Roman" w:eastAsia="Times New Roman" w:hAnsi="Times New Roman" w:cs="Times New Roman"/>
          <w:sz w:val="28"/>
          <w:szCs w:val="28"/>
        </w:rPr>
        <w:t>от лат. vagīna, ae </w:t>
      </w:r>
      <w:r w:rsidR="00B82B00">
        <w:rPr>
          <w:rFonts w:ascii="Times New Roman" w:eastAsia="Times New Roman" w:hAnsi="Times New Roman" w:cs="Times New Roman"/>
          <w:sz w:val="28"/>
          <w:szCs w:val="28"/>
        </w:rPr>
        <w:t>−</w:t>
      </w:r>
      <w:r w:rsidRPr="003326B3">
        <w:rPr>
          <w:rFonts w:ascii="Times New Roman" w:eastAsia="Times New Roman" w:hAnsi="Times New Roman" w:cs="Times New Roman"/>
          <w:sz w:val="28"/>
          <w:szCs w:val="28"/>
        </w:rPr>
        <w:t xml:space="preserve"> влагалище</w:t>
      </w:r>
      <w:r w:rsidR="00C65D29" w:rsidRPr="003326B3">
        <w:rPr>
          <w:rFonts w:ascii="Times New Roman" w:eastAsia="Times New Roman" w:hAnsi="Times New Roman" w:cs="Times New Roman"/>
          <w:sz w:val="28"/>
          <w:szCs w:val="28"/>
        </w:rPr>
        <w:t>), colpītis</w:t>
      </w:r>
      <w:r w:rsidRPr="003326B3">
        <w:rPr>
          <w:rFonts w:ascii="Times New Roman" w:eastAsia="Times New Roman" w:hAnsi="Times New Roman" w:cs="Times New Roman"/>
          <w:sz w:val="28"/>
          <w:szCs w:val="28"/>
        </w:rPr>
        <w:t>, ĭdis </w:t>
      </w:r>
      <w:r w:rsidR="00C65D29" w:rsidRPr="003326B3">
        <w:rPr>
          <w:rFonts w:ascii="Times New Roman" w:eastAsia="Times New Roman" w:hAnsi="Times New Roman" w:cs="Times New Roman"/>
          <w:sz w:val="28"/>
          <w:szCs w:val="28"/>
        </w:rPr>
        <w:t>f (</w:t>
      </w:r>
      <w:r w:rsidRPr="003326B3">
        <w:rPr>
          <w:rFonts w:ascii="Times New Roman" w:eastAsia="Times New Roman" w:hAnsi="Times New Roman" w:cs="Times New Roman"/>
          <w:sz w:val="28"/>
          <w:szCs w:val="28"/>
        </w:rPr>
        <w:t>от греч. kolpos </w:t>
      </w:r>
      <w:r w:rsidR="00B82B00">
        <w:rPr>
          <w:rFonts w:ascii="Times New Roman" w:eastAsia="Times New Roman" w:hAnsi="Times New Roman" w:cs="Times New Roman"/>
          <w:sz w:val="28"/>
          <w:szCs w:val="28"/>
        </w:rPr>
        <w:t>−</w:t>
      </w:r>
      <w:r w:rsidRPr="003326B3">
        <w:rPr>
          <w:rFonts w:ascii="Times New Roman" w:eastAsia="Times New Roman" w:hAnsi="Times New Roman" w:cs="Times New Roman"/>
          <w:sz w:val="28"/>
          <w:szCs w:val="28"/>
        </w:rPr>
        <w:t xml:space="preserve"> влагалище) – воспаления слизистой оболочки влагалища. В этих случаях замена производящей основы не меняет значение производного термина.</w:t>
      </w:r>
    </w:p>
    <w:p w:rsidR="00EE72FA" w:rsidRPr="003326B3" w:rsidRDefault="00EE72FA" w:rsidP="003326B3">
      <w:pPr>
        <w:spacing w:after="0" w:line="240" w:lineRule="auto"/>
        <w:ind w:firstLine="426"/>
        <w:jc w:val="both"/>
        <w:rPr>
          <w:rFonts w:ascii="Times New Roman" w:eastAsia="Times New Roman" w:hAnsi="Times New Roman" w:cs="Times New Roman"/>
          <w:sz w:val="28"/>
          <w:szCs w:val="28"/>
        </w:rPr>
      </w:pPr>
      <w:r w:rsidRPr="003326B3">
        <w:rPr>
          <w:rFonts w:ascii="Times New Roman" w:eastAsia="Times New Roman" w:hAnsi="Times New Roman" w:cs="Times New Roman"/>
          <w:sz w:val="28"/>
          <w:szCs w:val="28"/>
        </w:rPr>
        <w:t>Рассмотрим употребление colp (o)</w:t>
      </w:r>
      <w:r w:rsidR="00B82B00">
        <w:rPr>
          <w:rFonts w:ascii="Times New Roman" w:eastAsia="Times New Roman" w:hAnsi="Times New Roman" w:cs="Times New Roman"/>
          <w:sz w:val="28"/>
          <w:szCs w:val="28"/>
        </w:rPr>
        <w:t>−</w:t>
      </w:r>
      <w:r w:rsidRPr="003326B3">
        <w:rPr>
          <w:rFonts w:ascii="Times New Roman" w:eastAsia="Times New Roman" w:hAnsi="Times New Roman" w:cs="Times New Roman"/>
          <w:sz w:val="28"/>
          <w:szCs w:val="28"/>
        </w:rPr>
        <w:t xml:space="preserve"> </w:t>
      </w:r>
      <w:r w:rsidR="00C65D29" w:rsidRPr="003326B3">
        <w:rPr>
          <w:rFonts w:ascii="Times New Roman" w:eastAsia="Times New Roman" w:hAnsi="Times New Roman" w:cs="Times New Roman"/>
          <w:sz w:val="28"/>
          <w:szCs w:val="28"/>
        </w:rPr>
        <w:t>и vagin</w:t>
      </w:r>
      <w:r w:rsidR="00B82B00">
        <w:rPr>
          <w:rFonts w:ascii="Times New Roman" w:eastAsia="Times New Roman" w:hAnsi="Times New Roman" w:cs="Times New Roman"/>
          <w:sz w:val="28"/>
          <w:szCs w:val="28"/>
        </w:rPr>
        <w:t>−</w:t>
      </w:r>
      <w:r w:rsidRPr="003326B3">
        <w:rPr>
          <w:rFonts w:ascii="Times New Roman" w:eastAsia="Times New Roman" w:hAnsi="Times New Roman" w:cs="Times New Roman"/>
          <w:sz w:val="28"/>
          <w:szCs w:val="28"/>
        </w:rPr>
        <w:t xml:space="preserve"> в медицинской терминологии.</w:t>
      </w:r>
    </w:p>
    <w:p w:rsidR="00EE72FA" w:rsidRPr="003326B3" w:rsidRDefault="00EE72FA" w:rsidP="003326B3">
      <w:pPr>
        <w:spacing w:after="0" w:line="240" w:lineRule="auto"/>
        <w:ind w:firstLine="426"/>
        <w:jc w:val="both"/>
        <w:rPr>
          <w:rFonts w:ascii="Times New Roman" w:eastAsia="Times New Roman" w:hAnsi="Times New Roman" w:cs="Times New Roman"/>
          <w:sz w:val="28"/>
          <w:szCs w:val="28"/>
        </w:rPr>
      </w:pPr>
      <w:r w:rsidRPr="003326B3">
        <w:rPr>
          <w:rFonts w:ascii="Times New Roman" w:eastAsia="Times New Roman" w:hAnsi="Times New Roman" w:cs="Times New Roman"/>
          <w:sz w:val="28"/>
          <w:szCs w:val="28"/>
        </w:rPr>
        <w:t>ТЭ c</w:t>
      </w:r>
      <w:r w:rsidRPr="003326B3">
        <w:rPr>
          <w:rFonts w:ascii="Times New Roman" w:eastAsia="Times New Roman" w:hAnsi="Times New Roman" w:cs="Times New Roman"/>
          <w:sz w:val="28"/>
          <w:szCs w:val="28"/>
          <w:u w:val="single"/>
        </w:rPr>
        <w:t>olp(o)</w:t>
      </w:r>
      <w:r w:rsidR="00B82B00">
        <w:rPr>
          <w:rFonts w:ascii="Times New Roman" w:eastAsia="Times New Roman" w:hAnsi="Times New Roman" w:cs="Times New Roman"/>
          <w:sz w:val="28"/>
          <w:szCs w:val="28"/>
        </w:rPr>
        <w:t>−</w:t>
      </w:r>
      <w:r w:rsidRPr="003326B3">
        <w:rPr>
          <w:rFonts w:ascii="Times New Roman" w:eastAsia="Times New Roman" w:hAnsi="Times New Roman" w:cs="Times New Roman"/>
          <w:sz w:val="28"/>
          <w:szCs w:val="28"/>
        </w:rPr>
        <w:t xml:space="preserve"> употребляется в терминах:</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29" w:history="1">
        <w:r w:rsidR="00EE72FA" w:rsidRPr="003326B3">
          <w:rPr>
            <w:rFonts w:ascii="Times New Roman" w:eastAsia="Times New Roman" w:hAnsi="Times New Roman" w:cs="Times New Roman"/>
            <w:sz w:val="28"/>
            <w:szCs w:val="28"/>
            <w:lang w:eastAsia="ru-RU"/>
          </w:rPr>
          <w:t>colpalgia</w:t>
        </w:r>
      </w:hyperlink>
      <w:r w:rsidR="00C65D29" w:rsidRPr="00C65D29">
        <w:rPr>
          <w:rFonts w:ascii="Times New Roman" w:eastAsia="Times New Roman" w:hAnsi="Times New Roman" w:cs="Times New Roman"/>
          <w:sz w:val="28"/>
          <w:szCs w:val="28"/>
          <w:lang w:val="ru-RU" w:eastAsia="ru-RU"/>
        </w:rPr>
        <w:t xml:space="preserve"> </w:t>
      </w:r>
      <w:r w:rsidR="00EE72FA" w:rsidRPr="003326B3">
        <w:rPr>
          <w:rFonts w:ascii="Times New Roman" w:eastAsia="Times New Roman" w:hAnsi="Times New Roman" w:cs="Times New Roman"/>
          <w:sz w:val="28"/>
          <w:szCs w:val="28"/>
          <w:lang w:eastAsia="ru-RU"/>
        </w:rPr>
        <w:t>– болезненные ощущения  в влагалище;</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30" w:history="1">
        <w:r w:rsidR="00EE72FA" w:rsidRPr="003326B3">
          <w:rPr>
            <w:rFonts w:ascii="Times New Roman" w:eastAsia="Times New Roman" w:hAnsi="Times New Roman" w:cs="Times New Roman"/>
            <w:sz w:val="28"/>
            <w:szCs w:val="28"/>
            <w:lang w:eastAsia="ru-RU"/>
          </w:rPr>
          <w:t>colpatresia</w:t>
        </w:r>
      </w:hyperlink>
      <w:r w:rsidR="00EE72FA" w:rsidRPr="003326B3">
        <w:rPr>
          <w:rFonts w:ascii="Times New Roman" w:eastAsia="Times New Roman" w:hAnsi="Times New Roman" w:cs="Times New Roman"/>
          <w:sz w:val="28"/>
          <w:szCs w:val="28"/>
          <w:lang w:eastAsia="ru-RU"/>
        </w:rPr>
        <w:t xml:space="preserve"> – окклюзия (непрохождения) в влагалище;</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31" w:history="1">
        <w:r w:rsidR="00EE72FA" w:rsidRPr="003326B3">
          <w:rPr>
            <w:rFonts w:ascii="Times New Roman" w:eastAsia="Times New Roman" w:hAnsi="Times New Roman" w:cs="Times New Roman"/>
            <w:sz w:val="28"/>
            <w:szCs w:val="28"/>
            <w:lang w:eastAsia="ru-RU"/>
          </w:rPr>
          <w:t>colpectasia</w:t>
        </w:r>
      </w:hyperlink>
      <w:r w:rsidR="00EE72FA" w:rsidRPr="003326B3">
        <w:rPr>
          <w:rFonts w:ascii="Times New Roman" w:eastAsia="Times New Roman" w:hAnsi="Times New Roman" w:cs="Times New Roman"/>
          <w:sz w:val="28"/>
          <w:szCs w:val="28"/>
          <w:lang w:eastAsia="ru-RU"/>
        </w:rPr>
        <w:t xml:space="preserve"> – расширение влагалища;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32" w:history="1">
        <w:r w:rsidR="00EE72FA" w:rsidRPr="003326B3">
          <w:rPr>
            <w:rFonts w:ascii="Times New Roman" w:eastAsia="Times New Roman" w:hAnsi="Times New Roman" w:cs="Times New Roman"/>
            <w:sz w:val="28"/>
            <w:szCs w:val="28"/>
            <w:lang w:eastAsia="ru-RU"/>
          </w:rPr>
          <w:t>colpectom</w:t>
        </w:r>
      </w:hyperlink>
      <w:r w:rsidR="00EE72FA" w:rsidRPr="003326B3">
        <w:rPr>
          <w:rFonts w:ascii="Times New Roman" w:eastAsia="Times New Roman" w:hAnsi="Times New Roman" w:cs="Times New Roman"/>
          <w:sz w:val="28"/>
          <w:szCs w:val="28"/>
          <w:lang w:val="en-US" w:eastAsia="ru-RU"/>
        </w:rPr>
        <w:t>ia</w:t>
      </w:r>
      <w:r w:rsidR="00EE72FA" w:rsidRPr="003326B3">
        <w:rPr>
          <w:rFonts w:ascii="Times New Roman" w:eastAsia="Times New Roman" w:hAnsi="Times New Roman" w:cs="Times New Roman"/>
          <w:sz w:val="28"/>
          <w:szCs w:val="28"/>
          <w:lang w:eastAsia="ru-RU"/>
        </w:rPr>
        <w:t xml:space="preserve"> – оперативный разрез влагалища;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33" w:history="1">
        <w:r w:rsidR="00EE72FA" w:rsidRPr="003326B3">
          <w:rPr>
            <w:rFonts w:ascii="Times New Roman" w:eastAsia="Times New Roman" w:hAnsi="Times New Roman" w:cs="Times New Roman"/>
            <w:sz w:val="28"/>
            <w:szCs w:val="28"/>
            <w:lang w:eastAsia="ru-RU"/>
          </w:rPr>
          <w:t>colpeurysis</w:t>
        </w:r>
      </w:hyperlink>
      <w:r w:rsidR="00C65D29" w:rsidRPr="00C65D29">
        <w:rPr>
          <w:rFonts w:ascii="Times New Roman" w:eastAsia="Times New Roman" w:hAnsi="Times New Roman" w:cs="Times New Roman"/>
          <w:sz w:val="28"/>
          <w:szCs w:val="28"/>
          <w:lang w:val="ru-RU" w:eastAsia="ru-RU"/>
        </w:rPr>
        <w:t xml:space="preserve"> </w:t>
      </w:r>
      <w:r w:rsidR="00B82B00">
        <w:rPr>
          <w:rFonts w:ascii="Times New Roman" w:eastAsia="Times New Roman" w:hAnsi="Times New Roman" w:cs="Times New Roman"/>
          <w:sz w:val="28"/>
          <w:szCs w:val="28"/>
          <w:lang w:eastAsia="ru-RU"/>
        </w:rPr>
        <w:t>−</w:t>
      </w:r>
      <w:r w:rsidR="00EE72FA" w:rsidRPr="003326B3">
        <w:rPr>
          <w:rFonts w:ascii="Times New Roman" w:eastAsia="Times New Roman" w:hAnsi="Times New Roman" w:cs="Times New Roman"/>
          <w:sz w:val="28"/>
          <w:szCs w:val="28"/>
          <w:lang w:eastAsia="ru-RU"/>
        </w:rPr>
        <w:t xml:space="preserve"> расширение или растяжение влагалища;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34" w:history="1">
        <w:r w:rsidR="00EE72FA" w:rsidRPr="003326B3">
          <w:rPr>
            <w:rFonts w:ascii="Times New Roman" w:eastAsia="Times New Roman" w:hAnsi="Times New Roman" w:cs="Times New Roman"/>
            <w:sz w:val="28"/>
            <w:szCs w:val="28"/>
            <w:lang w:eastAsia="ru-RU"/>
          </w:rPr>
          <w:t>colpitis</w:t>
        </w:r>
      </w:hyperlink>
      <w:r w:rsidR="00EE72FA" w:rsidRPr="003326B3">
        <w:rPr>
          <w:rFonts w:ascii="Times New Roman" w:eastAsia="Times New Roman" w:hAnsi="Times New Roman" w:cs="Times New Roman"/>
          <w:sz w:val="28"/>
          <w:szCs w:val="28"/>
          <w:lang w:eastAsia="ru-RU"/>
        </w:rPr>
        <w:t xml:space="preserve"> – воспаление слизистой оболочки влагалища;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35" w:history="1">
        <w:r w:rsidR="00EE72FA" w:rsidRPr="003326B3">
          <w:rPr>
            <w:rFonts w:ascii="Times New Roman" w:eastAsia="Times New Roman" w:hAnsi="Times New Roman" w:cs="Times New Roman"/>
            <w:sz w:val="28"/>
            <w:szCs w:val="28"/>
            <w:lang w:eastAsia="ru-RU"/>
          </w:rPr>
          <w:t>colpitis macularis</w:t>
        </w:r>
      </w:hyperlink>
      <w:r w:rsidR="00EE72FA" w:rsidRPr="003326B3">
        <w:rPr>
          <w:rFonts w:ascii="Times New Roman" w:eastAsia="Times New Roman" w:hAnsi="Times New Roman" w:cs="Times New Roman"/>
          <w:sz w:val="28"/>
          <w:szCs w:val="28"/>
          <w:lang w:eastAsia="ru-RU"/>
        </w:rPr>
        <w:t xml:space="preserve"> – воспаление мышечной оболочки влагалища;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36" w:history="1">
        <w:r w:rsidR="00EE72FA" w:rsidRPr="003326B3">
          <w:rPr>
            <w:rFonts w:ascii="Times New Roman" w:eastAsia="Times New Roman" w:hAnsi="Times New Roman" w:cs="Times New Roman"/>
            <w:sz w:val="28"/>
            <w:szCs w:val="28"/>
            <w:lang w:eastAsia="ru-RU"/>
          </w:rPr>
          <w:t>colpocele</w:t>
        </w:r>
      </w:hyperlink>
      <w:r w:rsidR="00EE72FA" w:rsidRPr="003326B3">
        <w:rPr>
          <w:rFonts w:ascii="Times New Roman" w:eastAsia="Times New Roman" w:hAnsi="Times New Roman" w:cs="Times New Roman"/>
          <w:sz w:val="28"/>
          <w:szCs w:val="28"/>
          <w:lang w:eastAsia="ru-RU"/>
        </w:rPr>
        <w:t xml:space="preserve"> – выпячивания во влагалище;</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37" w:history="1">
        <w:r w:rsidR="00EE72FA" w:rsidRPr="003326B3">
          <w:rPr>
            <w:rFonts w:ascii="Times New Roman" w:eastAsia="Times New Roman" w:hAnsi="Times New Roman" w:cs="Times New Roman"/>
            <w:sz w:val="28"/>
            <w:szCs w:val="28"/>
            <w:lang w:eastAsia="ru-RU"/>
          </w:rPr>
          <w:t>colpoceliotom</w:t>
        </w:r>
      </w:hyperlink>
      <w:r w:rsidR="00EE72FA" w:rsidRPr="003326B3">
        <w:rPr>
          <w:rFonts w:ascii="Times New Roman" w:eastAsia="Times New Roman" w:hAnsi="Times New Roman" w:cs="Times New Roman"/>
          <w:sz w:val="28"/>
          <w:szCs w:val="28"/>
          <w:lang w:val="en-US" w:eastAsia="ru-RU"/>
        </w:rPr>
        <w:t>ia</w:t>
      </w:r>
      <w:r w:rsidR="00EE72FA" w:rsidRPr="003326B3">
        <w:rPr>
          <w:rFonts w:ascii="Times New Roman" w:eastAsia="Times New Roman" w:hAnsi="Times New Roman" w:cs="Times New Roman"/>
          <w:sz w:val="28"/>
          <w:szCs w:val="28"/>
          <w:lang w:eastAsia="ru-RU"/>
        </w:rPr>
        <w:t xml:space="preserve"> – разрез в брюшную полость через влагалище;</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38" w:history="1">
        <w:r w:rsidR="00EE72FA" w:rsidRPr="003326B3">
          <w:rPr>
            <w:rFonts w:ascii="Times New Roman" w:eastAsia="Times New Roman" w:hAnsi="Times New Roman" w:cs="Times New Roman"/>
            <w:sz w:val="28"/>
            <w:szCs w:val="28"/>
            <w:lang w:eastAsia="ru-RU"/>
          </w:rPr>
          <w:t>colpocleisis</w:t>
        </w:r>
      </w:hyperlink>
      <w:r w:rsidR="00EE72FA" w:rsidRPr="003326B3">
        <w:rPr>
          <w:rFonts w:ascii="Times New Roman" w:eastAsia="Times New Roman" w:hAnsi="Times New Roman" w:cs="Times New Roman"/>
          <w:sz w:val="28"/>
          <w:szCs w:val="28"/>
          <w:lang w:eastAsia="ru-RU"/>
        </w:rPr>
        <w:t xml:space="preserve"> – хирургическое закрытие влагалищного канала;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39" w:history="1">
        <w:r w:rsidR="00EE72FA" w:rsidRPr="003326B3">
          <w:rPr>
            <w:rFonts w:ascii="Times New Roman" w:eastAsia="Times New Roman" w:hAnsi="Times New Roman" w:cs="Times New Roman"/>
            <w:sz w:val="28"/>
            <w:szCs w:val="28"/>
            <w:lang w:eastAsia="ru-RU"/>
          </w:rPr>
          <w:t>colpocele</w:t>
        </w:r>
      </w:hyperlink>
      <w:r w:rsidR="00EE72FA" w:rsidRPr="003326B3">
        <w:rPr>
          <w:rFonts w:ascii="Times New Roman" w:eastAsia="Times New Roman" w:hAnsi="Times New Roman" w:cs="Times New Roman"/>
          <w:sz w:val="28"/>
          <w:szCs w:val="28"/>
          <w:lang w:eastAsia="ru-RU"/>
        </w:rPr>
        <w:t xml:space="preserve"> – грыжа мочевого пузыря или прямой кишки, которая выпячивается  во влагалище;</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40" w:history="1">
        <w:r w:rsidR="00EE72FA" w:rsidRPr="003326B3">
          <w:rPr>
            <w:rFonts w:ascii="Times New Roman" w:eastAsia="Times New Roman" w:hAnsi="Times New Roman" w:cs="Times New Roman"/>
            <w:sz w:val="28"/>
            <w:szCs w:val="28"/>
            <w:lang w:eastAsia="ru-RU"/>
          </w:rPr>
          <w:t>colpocystitis</w:t>
        </w:r>
      </w:hyperlink>
      <w:r w:rsidR="00C65D29" w:rsidRPr="00C65D29">
        <w:rPr>
          <w:rFonts w:ascii="Times New Roman" w:eastAsia="Times New Roman" w:hAnsi="Times New Roman" w:cs="Times New Roman"/>
          <w:sz w:val="28"/>
          <w:szCs w:val="28"/>
          <w:lang w:val="ru-RU" w:eastAsia="ru-RU"/>
        </w:rPr>
        <w:t xml:space="preserve"> </w:t>
      </w:r>
      <w:r w:rsidR="00EE72FA" w:rsidRPr="003326B3">
        <w:rPr>
          <w:rFonts w:ascii="Times New Roman" w:eastAsia="Times New Roman" w:hAnsi="Times New Roman" w:cs="Times New Roman"/>
          <w:sz w:val="28"/>
          <w:szCs w:val="28"/>
          <w:lang w:eastAsia="ru-RU"/>
        </w:rPr>
        <w:t>– воспаление влагалища и мочевого пузыря;</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41" w:history="1">
        <w:r w:rsidR="00EE72FA" w:rsidRPr="003326B3">
          <w:rPr>
            <w:rFonts w:ascii="Times New Roman" w:eastAsia="Times New Roman" w:hAnsi="Times New Roman" w:cs="Times New Roman"/>
            <w:sz w:val="28"/>
            <w:szCs w:val="28"/>
            <w:lang w:eastAsia="ru-RU"/>
          </w:rPr>
          <w:t>colpocystocele</w:t>
        </w:r>
      </w:hyperlink>
      <w:r w:rsidR="00EE72FA" w:rsidRPr="003326B3">
        <w:rPr>
          <w:rFonts w:ascii="Times New Roman" w:eastAsia="Times New Roman" w:hAnsi="Times New Roman" w:cs="Times New Roman"/>
          <w:sz w:val="28"/>
          <w:szCs w:val="28"/>
          <w:lang w:eastAsia="ru-RU"/>
        </w:rPr>
        <w:t xml:space="preserve"> – выпадение мочевого пузыря во влагалище;</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42" w:history="1">
        <w:r w:rsidR="00EE72FA" w:rsidRPr="003326B3">
          <w:rPr>
            <w:rFonts w:ascii="Times New Roman" w:eastAsia="Times New Roman" w:hAnsi="Times New Roman" w:cs="Times New Roman"/>
            <w:sz w:val="28"/>
            <w:szCs w:val="28"/>
            <w:lang w:eastAsia="ru-RU"/>
          </w:rPr>
          <w:t>colpocystoplast</w:t>
        </w:r>
      </w:hyperlink>
      <w:r w:rsidR="00EE72FA" w:rsidRPr="003326B3">
        <w:rPr>
          <w:rFonts w:ascii="Times New Roman" w:eastAsia="Times New Roman" w:hAnsi="Times New Roman" w:cs="Times New Roman"/>
          <w:sz w:val="28"/>
          <w:szCs w:val="28"/>
          <w:lang w:val="en-US" w:eastAsia="ru-RU"/>
        </w:rPr>
        <w:t>ica</w:t>
      </w:r>
      <w:r w:rsidR="00C65D29">
        <w:rPr>
          <w:rFonts w:ascii="Times New Roman" w:eastAsia="Times New Roman" w:hAnsi="Times New Roman" w:cs="Times New Roman"/>
          <w:sz w:val="28"/>
          <w:szCs w:val="28"/>
          <w:lang w:eastAsia="ru-RU"/>
        </w:rPr>
        <w:t> – </w:t>
      </w:r>
      <w:r w:rsidR="00EE72FA" w:rsidRPr="003326B3">
        <w:rPr>
          <w:rFonts w:ascii="Times New Roman" w:eastAsia="Times New Roman" w:hAnsi="Times New Roman" w:cs="Times New Roman"/>
          <w:sz w:val="28"/>
          <w:szCs w:val="28"/>
          <w:lang w:eastAsia="ru-RU"/>
        </w:rPr>
        <w:t>пластическая хирургия для восстановления везиковагинальной стенки;</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43" w:history="1">
        <w:r w:rsidR="00EE72FA" w:rsidRPr="003326B3">
          <w:rPr>
            <w:rFonts w:ascii="Times New Roman" w:eastAsia="Times New Roman" w:hAnsi="Times New Roman" w:cs="Times New Roman"/>
            <w:sz w:val="28"/>
            <w:szCs w:val="28"/>
            <w:lang w:eastAsia="ru-RU"/>
          </w:rPr>
          <w:t>colpocystotom</w:t>
        </w:r>
      </w:hyperlink>
      <w:r w:rsidR="00EE72FA" w:rsidRPr="003326B3">
        <w:rPr>
          <w:rFonts w:ascii="Times New Roman" w:eastAsia="Times New Roman" w:hAnsi="Times New Roman" w:cs="Times New Roman"/>
          <w:sz w:val="28"/>
          <w:szCs w:val="28"/>
          <w:lang w:val="en-US" w:eastAsia="ru-RU"/>
        </w:rPr>
        <w:t>ia</w:t>
      </w:r>
      <w:r w:rsidR="00EE72FA" w:rsidRPr="003326B3">
        <w:rPr>
          <w:rFonts w:ascii="Times New Roman" w:eastAsia="Times New Roman" w:hAnsi="Times New Roman" w:cs="Times New Roman"/>
          <w:sz w:val="28"/>
          <w:szCs w:val="28"/>
          <w:lang w:eastAsia="ru-RU"/>
        </w:rPr>
        <w:t xml:space="preserve"> – разрез в мочевом пузыре через влагалище;</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44" w:history="1">
        <w:r w:rsidR="00EE72FA" w:rsidRPr="003326B3">
          <w:rPr>
            <w:rFonts w:ascii="Times New Roman" w:eastAsia="Times New Roman" w:hAnsi="Times New Roman" w:cs="Times New Roman"/>
            <w:sz w:val="28"/>
            <w:szCs w:val="28"/>
            <w:lang w:eastAsia="ru-RU"/>
          </w:rPr>
          <w:t>colpocystoureterotom</w:t>
        </w:r>
      </w:hyperlink>
      <w:r w:rsidR="00EE72FA" w:rsidRPr="003326B3">
        <w:rPr>
          <w:rFonts w:ascii="Times New Roman" w:eastAsia="Times New Roman" w:hAnsi="Times New Roman" w:cs="Times New Roman"/>
          <w:sz w:val="28"/>
          <w:szCs w:val="28"/>
          <w:lang w:val="en-US" w:eastAsia="ru-RU"/>
        </w:rPr>
        <w:t>ia</w:t>
      </w:r>
      <w:r w:rsidR="00C65D29" w:rsidRPr="00C65D29">
        <w:rPr>
          <w:rFonts w:ascii="Times New Roman" w:eastAsia="Times New Roman" w:hAnsi="Times New Roman" w:cs="Times New Roman"/>
          <w:sz w:val="28"/>
          <w:szCs w:val="28"/>
          <w:lang w:val="ru-RU" w:eastAsia="ru-RU"/>
        </w:rPr>
        <w:t xml:space="preserve"> </w:t>
      </w:r>
      <w:r w:rsidR="00B82B00">
        <w:rPr>
          <w:rFonts w:ascii="Times New Roman" w:eastAsia="Times New Roman" w:hAnsi="Times New Roman" w:cs="Times New Roman"/>
          <w:sz w:val="28"/>
          <w:szCs w:val="28"/>
          <w:lang w:eastAsia="ru-RU"/>
        </w:rPr>
        <w:t>−</w:t>
      </w:r>
      <w:r w:rsidR="00EE72FA" w:rsidRPr="003326B3">
        <w:rPr>
          <w:rFonts w:ascii="Times New Roman" w:eastAsia="Times New Roman" w:hAnsi="Times New Roman" w:cs="Times New Roman"/>
          <w:sz w:val="28"/>
          <w:szCs w:val="28"/>
          <w:lang w:eastAsia="ru-RU"/>
        </w:rPr>
        <w:t xml:space="preserve"> разрез в мочеточнике через влагалище и мочевой пузырь;</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45" w:history="1">
        <w:r w:rsidR="00EE72FA" w:rsidRPr="003326B3">
          <w:rPr>
            <w:rFonts w:ascii="Times New Roman" w:eastAsia="Times New Roman" w:hAnsi="Times New Roman" w:cs="Times New Roman"/>
            <w:sz w:val="28"/>
            <w:szCs w:val="28"/>
            <w:lang w:eastAsia="ru-RU"/>
          </w:rPr>
          <w:t>colpocystourethropex</w:t>
        </w:r>
      </w:hyperlink>
      <w:r w:rsidR="00EE72FA" w:rsidRPr="003326B3">
        <w:rPr>
          <w:rFonts w:ascii="Times New Roman" w:eastAsia="Times New Roman" w:hAnsi="Times New Roman" w:cs="Times New Roman"/>
          <w:sz w:val="28"/>
          <w:szCs w:val="28"/>
          <w:lang w:val="en-US" w:eastAsia="ru-RU"/>
        </w:rPr>
        <w:t>ia</w:t>
      </w:r>
      <w:r w:rsidR="00C65D29" w:rsidRPr="00C65D29">
        <w:rPr>
          <w:rFonts w:ascii="Times New Roman" w:eastAsia="Times New Roman" w:hAnsi="Times New Roman" w:cs="Times New Roman"/>
          <w:sz w:val="28"/>
          <w:szCs w:val="28"/>
          <w:lang w:val="ru-RU" w:eastAsia="ru-RU"/>
        </w:rPr>
        <w:t xml:space="preserve"> </w:t>
      </w:r>
      <w:r w:rsidR="00B82B00">
        <w:rPr>
          <w:rFonts w:ascii="Times New Roman" w:eastAsia="Times New Roman" w:hAnsi="Times New Roman" w:cs="Times New Roman"/>
          <w:sz w:val="28"/>
          <w:szCs w:val="28"/>
          <w:lang w:eastAsia="ru-RU"/>
        </w:rPr>
        <w:t>−</w:t>
      </w:r>
      <w:r w:rsidR="00EE72FA" w:rsidRPr="003326B3">
        <w:rPr>
          <w:rFonts w:ascii="Times New Roman" w:eastAsia="Times New Roman" w:hAnsi="Times New Roman" w:cs="Times New Roman"/>
          <w:sz w:val="28"/>
          <w:szCs w:val="28"/>
          <w:lang w:eastAsia="ru-RU"/>
        </w:rPr>
        <w:t xml:space="preserve"> трансвагинальная хирургическая суспензия мочеиспускательного канала и мочевого пузыря;</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46" w:history="1">
        <w:r w:rsidR="00EE72FA" w:rsidRPr="003326B3">
          <w:rPr>
            <w:rFonts w:ascii="Times New Roman" w:eastAsia="Times New Roman" w:hAnsi="Times New Roman" w:cs="Times New Roman"/>
            <w:sz w:val="28"/>
            <w:szCs w:val="28"/>
            <w:lang w:eastAsia="ru-RU"/>
          </w:rPr>
          <w:t>colpocytogram</w:t>
        </w:r>
      </w:hyperlink>
      <w:r w:rsidR="00EE72FA" w:rsidRPr="003326B3">
        <w:rPr>
          <w:rFonts w:ascii="Times New Roman" w:eastAsia="Times New Roman" w:hAnsi="Times New Roman" w:cs="Times New Roman"/>
          <w:sz w:val="28"/>
          <w:szCs w:val="28"/>
          <w:lang w:val="en-US" w:eastAsia="ru-RU"/>
        </w:rPr>
        <w:t>a</w:t>
      </w:r>
      <w:r w:rsidR="00EE72FA" w:rsidRPr="003326B3">
        <w:rPr>
          <w:rFonts w:ascii="Times New Roman" w:eastAsia="Times New Roman" w:hAnsi="Times New Roman" w:cs="Times New Roman"/>
          <w:sz w:val="28"/>
          <w:szCs w:val="28"/>
          <w:lang w:eastAsia="ru-RU"/>
        </w:rPr>
        <w:t xml:space="preserve"> – дифференциальный перечень клеток, наблюдаемых в мазках из слизистой влагалища;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47" w:history="1">
        <w:r w:rsidR="00EE72FA" w:rsidRPr="003326B3">
          <w:rPr>
            <w:rFonts w:ascii="Times New Roman" w:eastAsia="Times New Roman" w:hAnsi="Times New Roman" w:cs="Times New Roman"/>
            <w:sz w:val="28"/>
            <w:szCs w:val="28"/>
            <w:lang w:eastAsia="ru-RU"/>
          </w:rPr>
          <w:t>colpocytolog</w:t>
        </w:r>
      </w:hyperlink>
      <w:r w:rsidR="00EE72FA" w:rsidRPr="003326B3">
        <w:rPr>
          <w:rFonts w:ascii="Times New Roman" w:eastAsia="Times New Roman" w:hAnsi="Times New Roman" w:cs="Times New Roman"/>
          <w:sz w:val="28"/>
          <w:szCs w:val="28"/>
          <w:lang w:val="en-US" w:eastAsia="ru-RU"/>
        </w:rPr>
        <w:t>ia</w:t>
      </w:r>
      <w:r w:rsidR="00EE72FA" w:rsidRPr="003326B3">
        <w:rPr>
          <w:rFonts w:ascii="Times New Roman" w:eastAsia="Times New Roman" w:hAnsi="Times New Roman" w:cs="Times New Roman"/>
          <w:sz w:val="28"/>
          <w:szCs w:val="28"/>
          <w:lang w:eastAsia="ru-RU"/>
        </w:rPr>
        <w:t xml:space="preserve"> – изучение клеток, отслоенных от эпителия влагалища;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48" w:history="1">
        <w:r w:rsidR="00EE72FA" w:rsidRPr="003326B3">
          <w:rPr>
            <w:rFonts w:ascii="Times New Roman" w:eastAsia="Times New Roman" w:hAnsi="Times New Roman" w:cs="Times New Roman"/>
            <w:sz w:val="28"/>
            <w:szCs w:val="28"/>
            <w:lang w:eastAsia="ru-RU"/>
          </w:rPr>
          <w:t>colpohyperplasia</w:t>
        </w:r>
      </w:hyperlink>
      <w:r w:rsidR="00B82B00">
        <w:rPr>
          <w:rFonts w:ascii="Times New Roman" w:eastAsia="Times New Roman" w:hAnsi="Times New Roman" w:cs="Times New Roman"/>
          <w:sz w:val="28"/>
          <w:szCs w:val="28"/>
          <w:lang w:eastAsia="ru-RU"/>
        </w:rPr>
        <w:t>−</w:t>
      </w:r>
      <w:r w:rsidR="00EE72FA" w:rsidRPr="003326B3">
        <w:rPr>
          <w:rFonts w:ascii="Times New Roman" w:eastAsia="Times New Roman" w:hAnsi="Times New Roman" w:cs="Times New Roman"/>
          <w:sz w:val="28"/>
          <w:szCs w:val="28"/>
          <w:lang w:eastAsia="ru-RU"/>
        </w:rPr>
        <w:t xml:space="preserve">  чрезмерный рост слизистой оболочки влагалища;</w:t>
      </w:r>
    </w:p>
    <w:p w:rsidR="00EE72FA" w:rsidRPr="003326B3" w:rsidRDefault="00FA0543" w:rsidP="003326B3">
      <w:pPr>
        <w:pStyle w:val="a7"/>
        <w:numPr>
          <w:ilvl w:val="0"/>
          <w:numId w:val="31"/>
        </w:numPr>
        <w:ind w:left="0"/>
        <w:jc w:val="both"/>
        <w:rPr>
          <w:rFonts w:ascii="Times New Roman" w:eastAsia="Times New Roman" w:hAnsi="Times New Roman" w:cs="Times New Roman"/>
          <w:sz w:val="28"/>
          <w:szCs w:val="28"/>
          <w:lang w:eastAsia="ru-RU"/>
        </w:rPr>
      </w:pPr>
      <w:hyperlink r:id="rId49" w:history="1">
        <w:r w:rsidR="00EE72FA" w:rsidRPr="003326B3">
          <w:rPr>
            <w:rFonts w:ascii="Times New Roman" w:eastAsia="Times New Roman" w:hAnsi="Times New Roman" w:cs="Times New Roman"/>
            <w:sz w:val="28"/>
            <w:szCs w:val="28"/>
            <w:lang w:eastAsia="ru-RU"/>
          </w:rPr>
          <w:t>colpohyperplasia cystica</w:t>
        </w:r>
      </w:hyperlink>
      <w:r w:rsidR="00C65D29" w:rsidRPr="00C65D29">
        <w:rPr>
          <w:rFonts w:ascii="Times New Roman" w:eastAsia="Times New Roman" w:hAnsi="Times New Roman" w:cs="Times New Roman"/>
          <w:sz w:val="28"/>
          <w:szCs w:val="28"/>
          <w:lang w:eastAsia="ru-RU"/>
        </w:rPr>
        <w:t xml:space="preserve"> </w:t>
      </w:r>
      <w:r w:rsidR="00B82B00">
        <w:rPr>
          <w:rFonts w:ascii="Times New Roman" w:eastAsia="Times New Roman" w:hAnsi="Times New Roman" w:cs="Times New Roman"/>
          <w:sz w:val="28"/>
          <w:szCs w:val="28"/>
          <w:lang w:eastAsia="ru-RU"/>
        </w:rPr>
        <w:t>−</w:t>
      </w:r>
      <w:r w:rsidR="00EE72FA" w:rsidRPr="003326B3">
        <w:rPr>
          <w:rFonts w:ascii="Times New Roman" w:eastAsia="Times New Roman" w:hAnsi="Times New Roman" w:cs="Times New Roman"/>
          <w:sz w:val="28"/>
          <w:szCs w:val="28"/>
          <w:lang w:eastAsia="ru-RU"/>
        </w:rPr>
        <w:t xml:space="preserve"> инфекционное воспаление стенок влагалища, вызванное образованием мелких пузырьков;</w:t>
      </w:r>
    </w:p>
    <w:p w:rsidR="00EE72FA" w:rsidRPr="003326B3" w:rsidRDefault="00FA0543" w:rsidP="003326B3">
      <w:pPr>
        <w:pStyle w:val="a7"/>
        <w:numPr>
          <w:ilvl w:val="0"/>
          <w:numId w:val="31"/>
        </w:numPr>
        <w:ind w:left="0"/>
        <w:jc w:val="both"/>
        <w:rPr>
          <w:rFonts w:ascii="Times New Roman" w:eastAsia="Times New Roman" w:hAnsi="Times New Roman" w:cs="Times New Roman"/>
          <w:sz w:val="28"/>
          <w:szCs w:val="28"/>
          <w:lang w:eastAsia="ru-RU"/>
        </w:rPr>
      </w:pPr>
      <w:hyperlink r:id="rId50" w:history="1">
        <w:r w:rsidR="00EE72FA" w:rsidRPr="003326B3">
          <w:rPr>
            <w:rFonts w:ascii="Times New Roman" w:eastAsia="Times New Roman" w:hAnsi="Times New Roman" w:cs="Times New Roman"/>
            <w:sz w:val="28"/>
            <w:szCs w:val="28"/>
            <w:lang w:eastAsia="ru-RU"/>
          </w:rPr>
          <w:t>colpohysterectomy</w:t>
        </w:r>
      </w:hyperlink>
      <w:r w:rsidR="00EE72FA" w:rsidRPr="003326B3">
        <w:rPr>
          <w:rFonts w:ascii="Times New Roman" w:eastAsia="Times New Roman" w:hAnsi="Times New Roman" w:cs="Times New Roman"/>
          <w:sz w:val="28"/>
          <w:szCs w:val="28"/>
          <w:lang w:eastAsia="ru-RU"/>
        </w:rPr>
        <w:t xml:space="preserve"> – удаление матки через влагалища без повреждений стенки брюшной полости;</w:t>
      </w:r>
    </w:p>
    <w:p w:rsidR="00EE72FA" w:rsidRPr="003326B3" w:rsidRDefault="00FA0543" w:rsidP="003326B3">
      <w:pPr>
        <w:pStyle w:val="a7"/>
        <w:numPr>
          <w:ilvl w:val="0"/>
          <w:numId w:val="31"/>
        </w:numPr>
        <w:ind w:left="0"/>
        <w:jc w:val="both"/>
        <w:rPr>
          <w:rFonts w:ascii="Times New Roman" w:eastAsia="Times New Roman" w:hAnsi="Times New Roman" w:cs="Times New Roman"/>
          <w:sz w:val="28"/>
          <w:szCs w:val="28"/>
          <w:lang w:eastAsia="ru-RU"/>
        </w:rPr>
      </w:pPr>
      <w:hyperlink r:id="rId51" w:history="1">
        <w:r w:rsidR="00EE72FA" w:rsidRPr="003326B3">
          <w:rPr>
            <w:rFonts w:ascii="Times New Roman" w:eastAsia="Times New Roman" w:hAnsi="Times New Roman" w:cs="Times New Roman"/>
            <w:sz w:val="28"/>
            <w:szCs w:val="28"/>
            <w:lang w:eastAsia="ru-RU"/>
          </w:rPr>
          <w:t>colpohysteropex</w:t>
        </w:r>
      </w:hyperlink>
      <w:r w:rsidR="00EE72FA" w:rsidRPr="003326B3">
        <w:rPr>
          <w:rFonts w:ascii="Times New Roman" w:eastAsia="Times New Roman" w:hAnsi="Times New Roman" w:cs="Times New Roman"/>
          <w:sz w:val="28"/>
          <w:szCs w:val="28"/>
          <w:lang w:val="en-US" w:eastAsia="ru-RU"/>
        </w:rPr>
        <w:t>ia</w:t>
      </w:r>
      <w:r w:rsidR="00EE72FA" w:rsidRPr="003326B3">
        <w:rPr>
          <w:rFonts w:ascii="Times New Roman" w:eastAsia="Times New Roman" w:hAnsi="Times New Roman" w:cs="Times New Roman"/>
          <w:sz w:val="28"/>
          <w:szCs w:val="28"/>
          <w:lang w:eastAsia="ru-RU"/>
        </w:rPr>
        <w:t xml:space="preserve"> – операция по фиксации матки через влагалище;</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52" w:history="1">
        <w:r w:rsidR="00EE72FA" w:rsidRPr="003326B3">
          <w:rPr>
            <w:rFonts w:ascii="Times New Roman" w:eastAsia="Times New Roman" w:hAnsi="Times New Roman" w:cs="Times New Roman"/>
            <w:sz w:val="28"/>
            <w:szCs w:val="28"/>
            <w:lang w:eastAsia="ru-RU"/>
          </w:rPr>
          <w:t>colpomicrosco</w:t>
        </w:r>
      </w:hyperlink>
      <w:r w:rsidR="00EE72FA" w:rsidRPr="003326B3">
        <w:rPr>
          <w:rFonts w:ascii="Times New Roman" w:eastAsia="Times New Roman" w:hAnsi="Times New Roman" w:cs="Times New Roman"/>
          <w:sz w:val="28"/>
          <w:szCs w:val="28"/>
          <w:lang w:eastAsia="ru-RU"/>
        </w:rPr>
        <w:t>pia – исследование тканей шейки матки через влагалище;</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53" w:history="1">
        <w:r w:rsidR="00EE72FA" w:rsidRPr="003326B3">
          <w:rPr>
            <w:rFonts w:ascii="Times New Roman" w:eastAsia="Times New Roman" w:hAnsi="Times New Roman" w:cs="Times New Roman"/>
            <w:sz w:val="28"/>
            <w:szCs w:val="28"/>
            <w:lang w:eastAsia="ru-RU"/>
          </w:rPr>
          <w:t>colpomyomectom</w:t>
        </w:r>
      </w:hyperlink>
      <w:r w:rsidR="00EE72FA" w:rsidRPr="003326B3">
        <w:rPr>
          <w:rFonts w:ascii="Times New Roman" w:eastAsia="Times New Roman" w:hAnsi="Times New Roman" w:cs="Times New Roman"/>
          <w:sz w:val="28"/>
          <w:szCs w:val="28"/>
          <w:lang w:val="en-US" w:eastAsia="ru-RU"/>
        </w:rPr>
        <w:t>ia</w:t>
      </w:r>
      <w:r w:rsidR="00EE72FA" w:rsidRPr="003326B3">
        <w:rPr>
          <w:rFonts w:ascii="Times New Roman" w:eastAsia="Times New Roman" w:hAnsi="Times New Roman" w:cs="Times New Roman"/>
          <w:sz w:val="28"/>
          <w:szCs w:val="28"/>
          <w:lang w:eastAsia="ru-RU"/>
        </w:rPr>
        <w:t xml:space="preserve"> – удаление миомы матки  через влагалище;</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54" w:history="1">
        <w:r w:rsidR="00EE72FA" w:rsidRPr="003326B3">
          <w:rPr>
            <w:rFonts w:ascii="Times New Roman" w:eastAsia="Times New Roman" w:hAnsi="Times New Roman" w:cs="Times New Roman"/>
            <w:sz w:val="28"/>
            <w:szCs w:val="28"/>
            <w:lang w:eastAsia="ru-RU"/>
          </w:rPr>
          <w:t>colpomyomotom</w:t>
        </w:r>
      </w:hyperlink>
      <w:r w:rsidR="00EE72FA" w:rsidRPr="003326B3">
        <w:rPr>
          <w:rFonts w:ascii="Times New Roman" w:eastAsia="Times New Roman" w:hAnsi="Times New Roman" w:cs="Times New Roman"/>
          <w:sz w:val="28"/>
          <w:szCs w:val="28"/>
          <w:lang w:val="en-US" w:eastAsia="ru-RU"/>
        </w:rPr>
        <w:t>ia</w:t>
      </w:r>
      <w:r w:rsidR="00EE72FA" w:rsidRPr="003326B3">
        <w:rPr>
          <w:rFonts w:ascii="Times New Roman" w:eastAsia="Times New Roman" w:hAnsi="Times New Roman" w:cs="Times New Roman"/>
          <w:sz w:val="28"/>
          <w:szCs w:val="28"/>
          <w:lang w:eastAsia="ru-RU"/>
        </w:rPr>
        <w:t xml:space="preserve"> – разрез матки через влагалище для удаления опухоли;</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55" w:history="1">
        <w:r w:rsidR="00EE72FA" w:rsidRPr="003326B3">
          <w:rPr>
            <w:rFonts w:ascii="Times New Roman" w:eastAsia="Times New Roman" w:hAnsi="Times New Roman" w:cs="Times New Roman"/>
            <w:sz w:val="28"/>
            <w:szCs w:val="28"/>
            <w:lang w:eastAsia="ru-RU"/>
          </w:rPr>
          <w:t>colpopath</w:t>
        </w:r>
      </w:hyperlink>
      <w:r w:rsidR="00EE72FA" w:rsidRPr="003326B3">
        <w:rPr>
          <w:rFonts w:ascii="Times New Roman" w:eastAsia="Times New Roman" w:hAnsi="Times New Roman" w:cs="Times New Roman"/>
          <w:sz w:val="28"/>
          <w:szCs w:val="28"/>
          <w:lang w:val="en-US" w:eastAsia="ru-RU"/>
        </w:rPr>
        <w:t xml:space="preserve">ia – </w:t>
      </w:r>
      <w:r w:rsidR="00EE72FA" w:rsidRPr="003326B3">
        <w:rPr>
          <w:rFonts w:ascii="Times New Roman" w:eastAsia="Times New Roman" w:hAnsi="Times New Roman" w:cs="Times New Roman"/>
          <w:sz w:val="28"/>
          <w:szCs w:val="28"/>
          <w:lang w:eastAsia="ru-RU"/>
        </w:rPr>
        <w:t>патологическое состояние влагалища;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56" w:history="1">
        <w:r w:rsidR="00EE72FA" w:rsidRPr="003326B3">
          <w:rPr>
            <w:rFonts w:ascii="Times New Roman" w:eastAsia="Times New Roman" w:hAnsi="Times New Roman" w:cs="Times New Roman"/>
            <w:sz w:val="28"/>
            <w:szCs w:val="28"/>
            <w:lang w:eastAsia="ru-RU"/>
          </w:rPr>
          <w:t>colpoperineoplast</w:t>
        </w:r>
      </w:hyperlink>
      <w:r w:rsidR="00EE72FA" w:rsidRPr="003326B3">
        <w:rPr>
          <w:rFonts w:ascii="Times New Roman" w:eastAsia="Times New Roman" w:hAnsi="Times New Roman" w:cs="Times New Roman"/>
          <w:sz w:val="28"/>
          <w:szCs w:val="28"/>
          <w:lang w:val="en-US" w:eastAsia="ru-RU"/>
        </w:rPr>
        <w:t>ica</w:t>
      </w:r>
      <w:r w:rsidR="00EE72FA" w:rsidRPr="003326B3">
        <w:rPr>
          <w:rFonts w:ascii="Times New Roman" w:eastAsia="Times New Roman" w:hAnsi="Times New Roman" w:cs="Times New Roman"/>
          <w:sz w:val="28"/>
          <w:szCs w:val="28"/>
          <w:lang w:eastAsia="ru-RU"/>
        </w:rPr>
        <w:t xml:space="preserve"> – пластическая операция влагалища и промежности;</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57" w:history="1">
        <w:r w:rsidR="00EE72FA" w:rsidRPr="003326B3">
          <w:rPr>
            <w:rFonts w:ascii="Times New Roman" w:eastAsia="Times New Roman" w:hAnsi="Times New Roman" w:cs="Times New Roman"/>
            <w:sz w:val="28"/>
            <w:szCs w:val="28"/>
            <w:lang w:eastAsia="ru-RU"/>
          </w:rPr>
          <w:t>colpoperineorraph</w:t>
        </w:r>
      </w:hyperlink>
      <w:r w:rsidR="00EE72FA" w:rsidRPr="003326B3">
        <w:rPr>
          <w:rFonts w:ascii="Times New Roman" w:eastAsia="Times New Roman" w:hAnsi="Times New Roman" w:cs="Times New Roman"/>
          <w:sz w:val="28"/>
          <w:szCs w:val="28"/>
          <w:lang w:val="en-US" w:eastAsia="ru-RU"/>
        </w:rPr>
        <w:t>ia</w:t>
      </w:r>
      <w:r w:rsidR="00EE72FA" w:rsidRPr="003326B3">
        <w:rPr>
          <w:rFonts w:ascii="Times New Roman" w:eastAsia="Times New Roman" w:hAnsi="Times New Roman" w:cs="Times New Roman"/>
          <w:sz w:val="28"/>
          <w:szCs w:val="28"/>
          <w:lang w:eastAsia="ru-RU"/>
        </w:rPr>
        <w:t xml:space="preserve"> – ушивание задней стенки влагалища и промежности с восстановлением мышц тазового дна;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58" w:history="1">
        <w:r w:rsidR="00EE72FA" w:rsidRPr="003326B3">
          <w:rPr>
            <w:rFonts w:ascii="Times New Roman" w:eastAsia="Times New Roman" w:hAnsi="Times New Roman" w:cs="Times New Roman"/>
            <w:sz w:val="28"/>
            <w:szCs w:val="28"/>
            <w:lang w:eastAsia="ru-RU"/>
          </w:rPr>
          <w:t>colpopex</w:t>
        </w:r>
      </w:hyperlink>
      <w:r w:rsidR="00EE72FA" w:rsidRPr="003326B3">
        <w:rPr>
          <w:rFonts w:ascii="Times New Roman" w:eastAsia="Times New Roman" w:hAnsi="Times New Roman" w:cs="Times New Roman"/>
          <w:sz w:val="28"/>
          <w:szCs w:val="28"/>
          <w:lang w:eastAsia="ru-RU"/>
        </w:rPr>
        <w:t>ia – место прикрепления влагалища;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59" w:history="1">
        <w:r w:rsidR="00EE72FA" w:rsidRPr="003326B3">
          <w:rPr>
            <w:rFonts w:ascii="Times New Roman" w:eastAsia="Times New Roman" w:hAnsi="Times New Roman" w:cs="Times New Roman"/>
            <w:sz w:val="28"/>
            <w:szCs w:val="28"/>
            <w:lang w:eastAsia="ru-RU"/>
          </w:rPr>
          <w:t>colpoplast</w:t>
        </w:r>
      </w:hyperlink>
      <w:r w:rsidR="00EE72FA" w:rsidRPr="003326B3">
        <w:rPr>
          <w:rFonts w:ascii="Times New Roman" w:eastAsia="Times New Roman" w:hAnsi="Times New Roman" w:cs="Times New Roman"/>
          <w:sz w:val="28"/>
          <w:szCs w:val="28"/>
          <w:lang w:eastAsia="ru-RU"/>
        </w:rPr>
        <w:t>ica</w:t>
      </w:r>
      <w:r w:rsidR="00B82B00">
        <w:rPr>
          <w:rFonts w:ascii="Times New Roman" w:eastAsia="Times New Roman" w:hAnsi="Times New Roman" w:cs="Times New Roman"/>
          <w:sz w:val="28"/>
          <w:szCs w:val="28"/>
          <w:lang w:eastAsia="ru-RU"/>
        </w:rPr>
        <w:t>−</w:t>
      </w:r>
      <w:r w:rsidR="00EE72FA" w:rsidRPr="003326B3">
        <w:rPr>
          <w:rFonts w:ascii="Times New Roman" w:eastAsia="Times New Roman" w:hAnsi="Times New Roman" w:cs="Times New Roman"/>
          <w:sz w:val="28"/>
          <w:szCs w:val="28"/>
          <w:lang w:eastAsia="ru-RU"/>
        </w:rPr>
        <w:t xml:space="preserve"> пластическая операция по восстановлению влагалища;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60" w:history="1">
        <w:r w:rsidR="00EE72FA" w:rsidRPr="003326B3">
          <w:rPr>
            <w:rFonts w:ascii="Times New Roman" w:eastAsia="Times New Roman" w:hAnsi="Times New Roman" w:cs="Times New Roman"/>
            <w:sz w:val="28"/>
            <w:szCs w:val="28"/>
            <w:lang w:eastAsia="ru-RU"/>
          </w:rPr>
          <w:t>colpopoiesis</w:t>
        </w:r>
      </w:hyperlink>
      <w:r w:rsidR="00EE72FA" w:rsidRPr="003326B3">
        <w:rPr>
          <w:rFonts w:ascii="Times New Roman" w:eastAsia="Times New Roman" w:hAnsi="Times New Roman" w:cs="Times New Roman"/>
          <w:sz w:val="28"/>
          <w:szCs w:val="28"/>
          <w:lang w:eastAsia="ru-RU"/>
        </w:rPr>
        <w:t xml:space="preserve"> –хирургическое конструирование влагалиша;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61" w:history="1">
        <w:r w:rsidR="00EE72FA" w:rsidRPr="003326B3">
          <w:rPr>
            <w:rFonts w:ascii="Times New Roman" w:eastAsia="Times New Roman" w:hAnsi="Times New Roman" w:cs="Times New Roman"/>
            <w:sz w:val="28"/>
            <w:szCs w:val="28"/>
            <w:lang w:eastAsia="ru-RU"/>
          </w:rPr>
          <w:t>colpoptosis</w:t>
        </w:r>
      </w:hyperlink>
      <w:r w:rsidR="00EE72FA" w:rsidRPr="003326B3">
        <w:rPr>
          <w:rFonts w:ascii="Times New Roman" w:eastAsia="Times New Roman" w:hAnsi="Times New Roman" w:cs="Times New Roman"/>
          <w:sz w:val="28"/>
          <w:szCs w:val="28"/>
          <w:lang w:eastAsia="ru-RU"/>
        </w:rPr>
        <w:t>– опущения во влагалище;</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62" w:history="1">
        <w:r w:rsidR="00EE72FA" w:rsidRPr="003326B3">
          <w:rPr>
            <w:rFonts w:ascii="Times New Roman" w:eastAsia="Times New Roman" w:hAnsi="Times New Roman" w:cs="Times New Roman"/>
            <w:sz w:val="28"/>
            <w:szCs w:val="28"/>
            <w:lang w:eastAsia="ru-RU"/>
          </w:rPr>
          <w:t>colporectopex</w:t>
        </w:r>
      </w:hyperlink>
      <w:r w:rsidR="00EE72FA" w:rsidRPr="003326B3">
        <w:rPr>
          <w:rFonts w:ascii="Times New Roman" w:eastAsia="Times New Roman" w:hAnsi="Times New Roman" w:cs="Times New Roman"/>
          <w:sz w:val="28"/>
          <w:szCs w:val="28"/>
          <w:lang w:val="en-US" w:eastAsia="ru-RU"/>
        </w:rPr>
        <w:t>ia</w:t>
      </w:r>
      <w:r w:rsidR="00EE72FA" w:rsidRPr="003326B3">
        <w:rPr>
          <w:rFonts w:ascii="Times New Roman" w:eastAsia="Times New Roman" w:hAnsi="Times New Roman" w:cs="Times New Roman"/>
          <w:sz w:val="28"/>
          <w:szCs w:val="28"/>
          <w:lang w:eastAsia="ru-RU"/>
        </w:rPr>
        <w:t xml:space="preserve"> –место прикрепления прямой кишки к влагалищу;</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63" w:history="1">
        <w:r w:rsidR="00EE72FA" w:rsidRPr="003326B3">
          <w:rPr>
            <w:rFonts w:ascii="Times New Roman" w:eastAsia="Times New Roman" w:hAnsi="Times New Roman" w:cs="Times New Roman"/>
            <w:sz w:val="28"/>
            <w:szCs w:val="28"/>
            <w:lang w:eastAsia="ru-RU"/>
          </w:rPr>
          <w:t>colporrhagia</w:t>
        </w:r>
      </w:hyperlink>
      <w:r w:rsidR="00EE72FA" w:rsidRPr="003326B3">
        <w:rPr>
          <w:rFonts w:ascii="Times New Roman" w:eastAsia="Times New Roman" w:hAnsi="Times New Roman" w:cs="Times New Roman"/>
          <w:sz w:val="28"/>
          <w:szCs w:val="28"/>
          <w:lang w:eastAsia="ru-RU"/>
        </w:rPr>
        <w:t>– кровотечение из определенной части влагалища;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64" w:history="1">
        <w:r w:rsidR="00EE72FA" w:rsidRPr="003326B3">
          <w:rPr>
            <w:rFonts w:ascii="Times New Roman" w:eastAsia="Times New Roman" w:hAnsi="Times New Roman" w:cs="Times New Roman"/>
            <w:sz w:val="28"/>
            <w:szCs w:val="28"/>
            <w:lang w:eastAsia="ru-RU"/>
          </w:rPr>
          <w:t>colporrhaph</w:t>
        </w:r>
      </w:hyperlink>
      <w:r w:rsidR="00EE72FA" w:rsidRPr="003326B3">
        <w:rPr>
          <w:rFonts w:ascii="Times New Roman" w:eastAsia="Times New Roman" w:hAnsi="Times New Roman" w:cs="Times New Roman"/>
          <w:sz w:val="28"/>
          <w:szCs w:val="28"/>
          <w:lang w:val="en-US" w:eastAsia="ru-RU"/>
        </w:rPr>
        <w:t>ia</w:t>
      </w:r>
      <w:r w:rsidR="00EE72FA" w:rsidRPr="003326B3">
        <w:rPr>
          <w:rFonts w:ascii="Times New Roman" w:eastAsia="Times New Roman" w:hAnsi="Times New Roman" w:cs="Times New Roman"/>
          <w:sz w:val="28"/>
          <w:szCs w:val="28"/>
          <w:lang w:eastAsia="ru-RU"/>
        </w:rPr>
        <w:t>– сшивание определенной части влагалища;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65" w:history="1">
        <w:r w:rsidR="00EE72FA" w:rsidRPr="003326B3">
          <w:rPr>
            <w:rFonts w:ascii="Times New Roman" w:eastAsia="Times New Roman" w:hAnsi="Times New Roman" w:cs="Times New Roman"/>
            <w:sz w:val="28"/>
            <w:szCs w:val="28"/>
            <w:lang w:eastAsia="ru-RU"/>
          </w:rPr>
          <w:t>colporrhexis</w:t>
        </w:r>
      </w:hyperlink>
      <w:r w:rsidR="00EE72FA" w:rsidRPr="003326B3">
        <w:rPr>
          <w:rFonts w:ascii="Times New Roman" w:eastAsia="Times New Roman" w:hAnsi="Times New Roman" w:cs="Times New Roman"/>
          <w:sz w:val="28"/>
          <w:szCs w:val="28"/>
          <w:lang w:eastAsia="ru-RU"/>
        </w:rPr>
        <w:t xml:space="preserve"> – разрыв участка влагалища;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66" w:history="1">
        <w:r w:rsidR="00EE72FA" w:rsidRPr="003326B3">
          <w:rPr>
            <w:rFonts w:ascii="Times New Roman" w:eastAsia="Times New Roman" w:hAnsi="Times New Roman" w:cs="Times New Roman"/>
            <w:sz w:val="28"/>
            <w:szCs w:val="28"/>
            <w:lang w:eastAsia="ru-RU"/>
          </w:rPr>
          <w:t>colposcop</w:t>
        </w:r>
        <w:r w:rsidR="00EE72FA" w:rsidRPr="003326B3">
          <w:rPr>
            <w:rFonts w:ascii="Times New Roman" w:eastAsia="Times New Roman" w:hAnsi="Times New Roman" w:cs="Times New Roman"/>
            <w:sz w:val="28"/>
            <w:szCs w:val="28"/>
            <w:lang w:val="en-US" w:eastAsia="ru-RU"/>
          </w:rPr>
          <w:t>ia</w:t>
        </w:r>
      </w:hyperlink>
      <w:r w:rsidR="00EE72FA" w:rsidRPr="003326B3">
        <w:rPr>
          <w:rFonts w:ascii="Times New Roman" w:eastAsia="Times New Roman" w:hAnsi="Times New Roman" w:cs="Times New Roman"/>
          <w:sz w:val="28"/>
          <w:szCs w:val="28"/>
          <w:lang w:eastAsia="ru-RU"/>
        </w:rPr>
        <w:t xml:space="preserve"> – обследование влагалища;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67" w:history="1">
        <w:r w:rsidR="00EE72FA" w:rsidRPr="003326B3">
          <w:rPr>
            <w:rFonts w:ascii="Times New Roman" w:eastAsia="Times New Roman" w:hAnsi="Times New Roman" w:cs="Times New Roman"/>
            <w:sz w:val="28"/>
            <w:szCs w:val="28"/>
            <w:lang w:eastAsia="ru-RU"/>
          </w:rPr>
          <w:t>colpospasm</w:t>
        </w:r>
      </w:hyperlink>
      <w:r w:rsidR="00EE72FA" w:rsidRPr="003326B3">
        <w:rPr>
          <w:rFonts w:ascii="Times New Roman" w:eastAsia="Times New Roman" w:hAnsi="Times New Roman" w:cs="Times New Roman"/>
          <w:sz w:val="28"/>
          <w:szCs w:val="28"/>
          <w:lang w:val="en-US" w:eastAsia="ru-RU"/>
        </w:rPr>
        <w:t>us</w:t>
      </w:r>
      <w:r w:rsidR="00EE72FA" w:rsidRPr="003326B3">
        <w:rPr>
          <w:rFonts w:ascii="Times New Roman" w:eastAsia="Times New Roman" w:hAnsi="Times New Roman" w:cs="Times New Roman"/>
          <w:sz w:val="28"/>
          <w:szCs w:val="28"/>
          <w:lang w:eastAsia="ru-RU"/>
        </w:rPr>
        <w:t xml:space="preserve"> – спазм влагалища;</w:t>
      </w:r>
    </w:p>
    <w:p w:rsidR="00EE72FA" w:rsidRPr="003326B3" w:rsidRDefault="00FA0543" w:rsidP="003326B3">
      <w:pPr>
        <w:pStyle w:val="a3"/>
        <w:numPr>
          <w:ilvl w:val="0"/>
          <w:numId w:val="31"/>
        </w:numPr>
        <w:spacing w:after="0" w:line="240" w:lineRule="auto"/>
        <w:ind w:left="0"/>
        <w:jc w:val="both"/>
        <w:rPr>
          <w:rFonts w:ascii="Times New Roman" w:eastAsia="Times New Roman" w:hAnsi="Times New Roman" w:cs="Times New Roman"/>
          <w:sz w:val="28"/>
          <w:szCs w:val="28"/>
          <w:lang w:eastAsia="ru-RU"/>
        </w:rPr>
      </w:pPr>
      <w:hyperlink r:id="rId68" w:history="1">
        <w:r w:rsidR="00EE72FA" w:rsidRPr="003326B3">
          <w:rPr>
            <w:rFonts w:ascii="Times New Roman" w:eastAsia="Times New Roman" w:hAnsi="Times New Roman" w:cs="Times New Roman"/>
            <w:sz w:val="28"/>
            <w:szCs w:val="28"/>
            <w:lang w:eastAsia="ru-RU"/>
          </w:rPr>
          <w:t>colpostenosis</w:t>
        </w:r>
      </w:hyperlink>
      <w:r w:rsidR="00EE72FA" w:rsidRPr="003326B3">
        <w:rPr>
          <w:rFonts w:ascii="Times New Roman" w:eastAsia="Times New Roman" w:hAnsi="Times New Roman" w:cs="Times New Roman"/>
          <w:sz w:val="28"/>
          <w:szCs w:val="28"/>
          <w:lang w:eastAsia="ru-RU"/>
        </w:rPr>
        <w:t xml:space="preserve"> – сужение влагалища.</w:t>
      </w:r>
    </w:p>
    <w:p w:rsidR="00EE72FA" w:rsidRPr="003326B3" w:rsidRDefault="00EE72FA" w:rsidP="003326B3">
      <w:pPr>
        <w:spacing w:after="0" w:line="240" w:lineRule="auto"/>
        <w:ind w:firstLine="426"/>
        <w:jc w:val="both"/>
        <w:rPr>
          <w:rFonts w:ascii="Times New Roman" w:eastAsia="Times New Roman" w:hAnsi="Times New Roman" w:cs="Times New Roman"/>
          <w:sz w:val="28"/>
          <w:szCs w:val="28"/>
        </w:rPr>
      </w:pPr>
      <w:r w:rsidRPr="003326B3">
        <w:rPr>
          <w:rFonts w:ascii="Times New Roman" w:eastAsia="Times New Roman" w:hAnsi="Times New Roman" w:cs="Times New Roman"/>
          <w:sz w:val="28"/>
          <w:szCs w:val="28"/>
        </w:rPr>
        <w:t xml:space="preserve">ТЭ </w:t>
      </w:r>
      <w:r w:rsidRPr="003326B3">
        <w:rPr>
          <w:rFonts w:ascii="Times New Roman" w:eastAsia="Times New Roman" w:hAnsi="Times New Roman" w:cs="Times New Roman"/>
          <w:sz w:val="28"/>
          <w:szCs w:val="28"/>
          <w:u w:val="single"/>
          <w:lang w:val="en-US"/>
        </w:rPr>
        <w:t>v</w:t>
      </w:r>
      <w:r w:rsidRPr="003326B3">
        <w:rPr>
          <w:rFonts w:ascii="Times New Roman" w:eastAsia="Times New Roman" w:hAnsi="Times New Roman" w:cs="Times New Roman"/>
          <w:sz w:val="28"/>
          <w:szCs w:val="28"/>
          <w:u w:val="single"/>
        </w:rPr>
        <w:t>agin</w:t>
      </w:r>
      <w:r w:rsidR="00B82B00">
        <w:rPr>
          <w:rFonts w:ascii="Times New Roman" w:eastAsia="Times New Roman" w:hAnsi="Times New Roman" w:cs="Times New Roman"/>
          <w:sz w:val="28"/>
          <w:szCs w:val="28"/>
        </w:rPr>
        <w:t>−</w:t>
      </w:r>
      <w:r w:rsidRPr="003326B3">
        <w:rPr>
          <w:rFonts w:ascii="Times New Roman" w:eastAsia="Times New Roman" w:hAnsi="Times New Roman" w:cs="Times New Roman"/>
          <w:sz w:val="28"/>
          <w:szCs w:val="28"/>
        </w:rPr>
        <w:t xml:space="preserve"> употребляется в терминах:</w:t>
      </w:r>
    </w:p>
    <w:p w:rsidR="00EE72FA" w:rsidRPr="003326B3" w:rsidRDefault="00FA0543" w:rsidP="003326B3">
      <w:pPr>
        <w:pStyle w:val="a3"/>
        <w:numPr>
          <w:ilvl w:val="0"/>
          <w:numId w:val="32"/>
        </w:numPr>
        <w:spacing w:after="0" w:line="240" w:lineRule="auto"/>
        <w:ind w:left="0"/>
        <w:jc w:val="both"/>
        <w:rPr>
          <w:rFonts w:ascii="Times New Roman" w:eastAsia="Times New Roman" w:hAnsi="Times New Roman" w:cs="Times New Roman"/>
          <w:sz w:val="28"/>
          <w:szCs w:val="28"/>
          <w:lang w:val="en-US" w:eastAsia="ru-RU"/>
        </w:rPr>
      </w:pPr>
      <w:hyperlink r:id="rId69" w:history="1">
        <w:r w:rsidR="00EE72FA" w:rsidRPr="003326B3">
          <w:rPr>
            <w:rFonts w:ascii="Times New Roman" w:eastAsia="Times New Roman" w:hAnsi="Times New Roman" w:cs="Times New Roman"/>
            <w:sz w:val="28"/>
            <w:szCs w:val="28"/>
            <w:lang w:val="en-US" w:eastAsia="ru-RU"/>
          </w:rPr>
          <w:t>vagina</w:t>
        </w:r>
        <w:r w:rsidR="00EE72FA" w:rsidRPr="003326B3">
          <w:rPr>
            <w:rFonts w:ascii="Times New Roman" w:eastAsia="Times New Roman" w:hAnsi="Times New Roman" w:cs="Times New Roman"/>
            <w:sz w:val="28"/>
            <w:szCs w:val="28"/>
            <w:lang w:eastAsia="ru-RU"/>
          </w:rPr>
          <w:t xml:space="preserve"> –</w:t>
        </w:r>
      </w:hyperlink>
      <w:r w:rsidR="00EE72FA" w:rsidRPr="003326B3">
        <w:rPr>
          <w:rFonts w:ascii="Times New Roman" w:eastAsia="Times New Roman" w:hAnsi="Times New Roman" w:cs="Times New Roman"/>
          <w:sz w:val="28"/>
          <w:szCs w:val="28"/>
          <w:lang w:eastAsia="ru-RU"/>
        </w:rPr>
        <w:t>влагалище;</w:t>
      </w:r>
    </w:p>
    <w:p w:rsidR="00EE72FA" w:rsidRPr="003326B3" w:rsidRDefault="00FA0543" w:rsidP="003326B3">
      <w:pPr>
        <w:pStyle w:val="a3"/>
        <w:numPr>
          <w:ilvl w:val="0"/>
          <w:numId w:val="32"/>
        </w:numPr>
        <w:spacing w:after="0" w:line="240" w:lineRule="auto"/>
        <w:ind w:left="0"/>
        <w:jc w:val="both"/>
        <w:rPr>
          <w:rFonts w:ascii="Times New Roman" w:eastAsia="Times New Roman" w:hAnsi="Times New Roman" w:cs="Times New Roman"/>
          <w:sz w:val="28"/>
          <w:szCs w:val="28"/>
          <w:lang w:eastAsia="ru-RU"/>
        </w:rPr>
      </w:pPr>
      <w:hyperlink r:id="rId70" w:history="1">
        <w:r w:rsidR="00EE72FA" w:rsidRPr="003326B3">
          <w:rPr>
            <w:rFonts w:ascii="Times New Roman" w:eastAsia="Times New Roman" w:hAnsi="Times New Roman" w:cs="Times New Roman"/>
            <w:sz w:val="28"/>
            <w:szCs w:val="28"/>
            <w:lang w:val="en-US" w:eastAsia="ru-RU"/>
          </w:rPr>
          <w:t>vaginal</w:t>
        </w:r>
      </w:hyperlink>
      <w:r w:rsidR="00EE72FA" w:rsidRPr="003326B3">
        <w:rPr>
          <w:rFonts w:ascii="Times New Roman" w:eastAsia="Times New Roman" w:hAnsi="Times New Roman" w:cs="Times New Roman"/>
          <w:sz w:val="28"/>
          <w:szCs w:val="28"/>
          <w:lang w:val="en-US" w:eastAsia="ru-RU"/>
        </w:rPr>
        <w:t>is</w:t>
      </w:r>
      <w:r w:rsidR="00EE72FA" w:rsidRPr="003326B3">
        <w:rPr>
          <w:rFonts w:ascii="Times New Roman" w:eastAsia="Times New Roman" w:hAnsi="Times New Roman" w:cs="Times New Roman"/>
          <w:sz w:val="28"/>
          <w:szCs w:val="28"/>
          <w:lang w:eastAsia="ru-RU"/>
        </w:rPr>
        <w:t xml:space="preserve"> – тот, который касается влагалища;</w:t>
      </w:r>
    </w:p>
    <w:p w:rsidR="00EE72FA" w:rsidRPr="003326B3" w:rsidRDefault="00FA0543" w:rsidP="003326B3">
      <w:pPr>
        <w:pStyle w:val="a3"/>
        <w:numPr>
          <w:ilvl w:val="0"/>
          <w:numId w:val="32"/>
        </w:numPr>
        <w:spacing w:after="0" w:line="240" w:lineRule="auto"/>
        <w:ind w:left="0"/>
        <w:jc w:val="both"/>
        <w:rPr>
          <w:rFonts w:ascii="Times New Roman" w:eastAsia="Times New Roman" w:hAnsi="Times New Roman" w:cs="Times New Roman"/>
          <w:sz w:val="28"/>
          <w:szCs w:val="28"/>
          <w:lang w:val="en-US" w:eastAsia="ru-RU"/>
        </w:rPr>
      </w:pPr>
      <w:hyperlink r:id="rId71" w:history="1">
        <w:r w:rsidR="00EE72FA" w:rsidRPr="003326B3">
          <w:rPr>
            <w:rFonts w:ascii="Times New Roman" w:eastAsia="Times New Roman" w:hAnsi="Times New Roman" w:cs="Times New Roman"/>
            <w:sz w:val="28"/>
            <w:szCs w:val="28"/>
            <w:lang w:val="en-US" w:eastAsia="ru-RU"/>
          </w:rPr>
          <w:t>vaginant, ante</w:t>
        </w:r>
      </w:hyperlink>
      <w:r w:rsidR="00EE72FA" w:rsidRPr="003326B3">
        <w:rPr>
          <w:rFonts w:ascii="Times New Roman" w:eastAsia="Times New Roman" w:hAnsi="Times New Roman" w:cs="Times New Roman"/>
          <w:sz w:val="28"/>
          <w:szCs w:val="28"/>
          <w:lang w:val="en-US" w:eastAsia="ru-RU"/>
        </w:rPr>
        <w:t xml:space="preserve">; </w:t>
      </w:r>
      <w:hyperlink r:id="rId72" w:history="1">
        <w:r w:rsidR="00EE72FA" w:rsidRPr="003326B3">
          <w:rPr>
            <w:rFonts w:ascii="Times New Roman" w:eastAsia="Times New Roman" w:hAnsi="Times New Roman" w:cs="Times New Roman"/>
            <w:sz w:val="28"/>
            <w:szCs w:val="28"/>
            <w:lang w:val="en-US" w:eastAsia="ru-RU"/>
          </w:rPr>
          <w:t>vaginiforme</w:t>
        </w:r>
      </w:hyperlink>
      <w:r w:rsidR="00EE72FA" w:rsidRPr="003326B3">
        <w:rPr>
          <w:rFonts w:ascii="Times New Roman" w:eastAsia="Times New Roman" w:hAnsi="Times New Roman" w:cs="Times New Roman"/>
          <w:sz w:val="28"/>
          <w:szCs w:val="28"/>
          <w:lang w:val="en-US" w:eastAsia="ru-RU"/>
        </w:rPr>
        <w:t xml:space="preserve">  – </w:t>
      </w:r>
      <w:r w:rsidR="00EE72FA" w:rsidRPr="003326B3">
        <w:rPr>
          <w:rFonts w:ascii="Times New Roman" w:eastAsia="Times New Roman" w:hAnsi="Times New Roman" w:cs="Times New Roman"/>
          <w:sz w:val="28"/>
          <w:szCs w:val="28"/>
          <w:lang w:eastAsia="ru-RU"/>
        </w:rPr>
        <w:t>оболочка</w:t>
      </w:r>
      <w:r w:rsidR="00C65D29">
        <w:rPr>
          <w:rFonts w:ascii="Times New Roman" w:eastAsia="Times New Roman" w:hAnsi="Times New Roman" w:cs="Times New Roman"/>
          <w:sz w:val="28"/>
          <w:szCs w:val="28"/>
          <w:lang w:val="en-US" w:eastAsia="ru-RU"/>
        </w:rPr>
        <w:t xml:space="preserve"> </w:t>
      </w:r>
      <w:r w:rsidR="00EE72FA" w:rsidRPr="003326B3">
        <w:rPr>
          <w:rFonts w:ascii="Times New Roman" w:eastAsia="Times New Roman" w:hAnsi="Times New Roman" w:cs="Times New Roman"/>
          <w:sz w:val="28"/>
          <w:szCs w:val="28"/>
          <w:lang w:eastAsia="ru-RU"/>
        </w:rPr>
        <w:t>влагалища</w:t>
      </w:r>
      <w:r w:rsidR="00EE72FA" w:rsidRPr="003326B3">
        <w:rPr>
          <w:rFonts w:ascii="Times New Roman" w:eastAsia="Times New Roman" w:hAnsi="Times New Roman" w:cs="Times New Roman"/>
          <w:sz w:val="28"/>
          <w:szCs w:val="28"/>
          <w:lang w:val="en-US" w:eastAsia="ru-RU"/>
        </w:rPr>
        <w:t>;</w:t>
      </w:r>
    </w:p>
    <w:p w:rsidR="00EE72FA" w:rsidRPr="003326B3" w:rsidRDefault="00FA0543" w:rsidP="003326B3">
      <w:pPr>
        <w:pStyle w:val="a3"/>
        <w:numPr>
          <w:ilvl w:val="0"/>
          <w:numId w:val="32"/>
        </w:numPr>
        <w:spacing w:after="0" w:line="240" w:lineRule="auto"/>
        <w:ind w:left="0"/>
        <w:jc w:val="both"/>
        <w:rPr>
          <w:rFonts w:ascii="Times New Roman" w:eastAsia="Times New Roman" w:hAnsi="Times New Roman" w:cs="Times New Roman"/>
          <w:sz w:val="28"/>
          <w:szCs w:val="28"/>
          <w:lang w:val="en-US" w:eastAsia="ru-RU"/>
        </w:rPr>
      </w:pPr>
      <w:hyperlink r:id="rId73" w:history="1">
        <w:r w:rsidR="00EE72FA" w:rsidRPr="003326B3">
          <w:rPr>
            <w:rFonts w:ascii="Times New Roman" w:eastAsia="Times New Roman" w:hAnsi="Times New Roman" w:cs="Times New Roman"/>
            <w:sz w:val="28"/>
            <w:szCs w:val="28"/>
            <w:lang w:val="en-US" w:eastAsia="ru-RU"/>
          </w:rPr>
          <w:t>vagin</w:t>
        </w:r>
      </w:hyperlink>
      <w:r w:rsidR="00EE72FA" w:rsidRPr="003326B3">
        <w:rPr>
          <w:rFonts w:ascii="Times New Roman" w:eastAsia="Times New Roman" w:hAnsi="Times New Roman" w:cs="Times New Roman"/>
          <w:sz w:val="28"/>
          <w:szCs w:val="28"/>
          <w:lang w:val="en-US" w:eastAsia="ru-RU"/>
        </w:rPr>
        <w:t>itis</w:t>
      </w:r>
      <w:r w:rsidR="00EE72FA" w:rsidRPr="003326B3">
        <w:rPr>
          <w:rFonts w:ascii="Times New Roman" w:eastAsia="Times New Roman" w:hAnsi="Times New Roman" w:cs="Times New Roman"/>
          <w:sz w:val="28"/>
          <w:szCs w:val="28"/>
          <w:lang w:eastAsia="ru-RU"/>
        </w:rPr>
        <w:t xml:space="preserve"> –воспаления влагалища;</w:t>
      </w:r>
    </w:p>
    <w:p w:rsidR="00EE72FA" w:rsidRPr="003326B3" w:rsidRDefault="00FA0543" w:rsidP="003326B3">
      <w:pPr>
        <w:pStyle w:val="a3"/>
        <w:numPr>
          <w:ilvl w:val="0"/>
          <w:numId w:val="32"/>
        </w:numPr>
        <w:spacing w:after="0" w:line="240" w:lineRule="auto"/>
        <w:ind w:left="0"/>
        <w:jc w:val="both"/>
        <w:rPr>
          <w:rFonts w:ascii="Times New Roman" w:eastAsia="Times New Roman" w:hAnsi="Times New Roman" w:cs="Times New Roman"/>
          <w:sz w:val="28"/>
          <w:szCs w:val="28"/>
          <w:lang w:val="en-US" w:eastAsia="ru-RU"/>
        </w:rPr>
      </w:pPr>
      <w:hyperlink r:id="rId74" w:history="1">
        <w:r w:rsidR="00EE72FA" w:rsidRPr="003326B3">
          <w:rPr>
            <w:rFonts w:ascii="Times New Roman" w:eastAsia="Times New Roman" w:hAnsi="Times New Roman" w:cs="Times New Roman"/>
            <w:sz w:val="28"/>
            <w:szCs w:val="28"/>
            <w:lang w:val="en-US" w:eastAsia="ru-RU"/>
          </w:rPr>
          <w:t>vaginisme</w:t>
        </w:r>
      </w:hyperlink>
      <w:r w:rsidR="00EE72FA" w:rsidRPr="003326B3">
        <w:rPr>
          <w:rFonts w:ascii="Times New Roman" w:eastAsia="Times New Roman" w:hAnsi="Times New Roman" w:cs="Times New Roman"/>
          <w:sz w:val="28"/>
          <w:szCs w:val="28"/>
          <w:lang w:eastAsia="ru-RU"/>
        </w:rPr>
        <w:t>– спазм влагалища;</w:t>
      </w:r>
      <w:hyperlink r:id="rId75" w:history="1"/>
    </w:p>
    <w:p w:rsidR="00EE72FA" w:rsidRPr="003326B3" w:rsidRDefault="00FA0543" w:rsidP="003326B3">
      <w:pPr>
        <w:pStyle w:val="a3"/>
        <w:numPr>
          <w:ilvl w:val="0"/>
          <w:numId w:val="32"/>
        </w:numPr>
        <w:spacing w:after="0" w:line="240" w:lineRule="auto"/>
        <w:ind w:left="0"/>
        <w:jc w:val="both"/>
        <w:rPr>
          <w:rFonts w:ascii="Times New Roman" w:eastAsia="Times New Roman" w:hAnsi="Times New Roman" w:cs="Times New Roman"/>
          <w:sz w:val="28"/>
          <w:szCs w:val="28"/>
          <w:lang w:val="en-US" w:eastAsia="ru-RU"/>
        </w:rPr>
      </w:pPr>
      <w:hyperlink r:id="rId76" w:history="1">
        <w:r w:rsidR="00EE72FA" w:rsidRPr="003326B3">
          <w:rPr>
            <w:rFonts w:ascii="Times New Roman" w:eastAsia="Times New Roman" w:hAnsi="Times New Roman" w:cs="Times New Roman"/>
            <w:sz w:val="28"/>
            <w:szCs w:val="28"/>
            <w:lang w:val="en-US" w:eastAsia="ru-RU"/>
          </w:rPr>
          <w:t>vaginite</w:t>
        </w:r>
      </w:hyperlink>
      <w:r w:rsidR="00EE72FA" w:rsidRPr="003326B3">
        <w:rPr>
          <w:rFonts w:ascii="Times New Roman" w:eastAsia="Times New Roman" w:hAnsi="Times New Roman" w:cs="Times New Roman"/>
          <w:sz w:val="28"/>
          <w:szCs w:val="28"/>
          <w:lang w:eastAsia="ru-RU"/>
        </w:rPr>
        <w:t xml:space="preserve"> –воспаление мышц влагалища;</w:t>
      </w:r>
    </w:p>
    <w:p w:rsidR="00EE72FA" w:rsidRPr="003326B3" w:rsidRDefault="00FA0543" w:rsidP="003326B3">
      <w:pPr>
        <w:pStyle w:val="a3"/>
        <w:numPr>
          <w:ilvl w:val="0"/>
          <w:numId w:val="32"/>
        </w:numPr>
        <w:spacing w:after="0" w:line="240" w:lineRule="auto"/>
        <w:ind w:left="0"/>
        <w:jc w:val="both"/>
        <w:rPr>
          <w:rFonts w:ascii="Times New Roman" w:eastAsia="Times New Roman" w:hAnsi="Times New Roman" w:cs="Times New Roman"/>
          <w:sz w:val="28"/>
          <w:szCs w:val="28"/>
          <w:lang w:eastAsia="ru-RU"/>
        </w:rPr>
      </w:pPr>
      <w:hyperlink r:id="rId77" w:history="1">
        <w:r w:rsidR="00EE72FA" w:rsidRPr="003326B3">
          <w:rPr>
            <w:rFonts w:ascii="Times New Roman" w:eastAsia="Times New Roman" w:hAnsi="Times New Roman" w:cs="Times New Roman"/>
            <w:sz w:val="28"/>
            <w:szCs w:val="28"/>
            <w:lang w:val="en-US" w:eastAsia="ru-RU"/>
          </w:rPr>
          <w:t>vagino</w:t>
        </w:r>
        <w:r w:rsidR="00B82B00">
          <w:rPr>
            <w:rFonts w:ascii="Times New Roman" w:eastAsia="Times New Roman" w:hAnsi="Times New Roman" w:cs="Times New Roman"/>
            <w:sz w:val="28"/>
            <w:szCs w:val="28"/>
            <w:lang w:eastAsia="ru-RU"/>
          </w:rPr>
          <w:t>−</w:t>
        </w:r>
        <w:r w:rsidR="00EE72FA" w:rsidRPr="003326B3">
          <w:rPr>
            <w:rFonts w:ascii="Times New Roman" w:eastAsia="Times New Roman" w:hAnsi="Times New Roman" w:cs="Times New Roman"/>
            <w:sz w:val="28"/>
            <w:szCs w:val="28"/>
            <w:lang w:val="en-US" w:eastAsia="ru-RU"/>
          </w:rPr>
          <w:t>labial</w:t>
        </w:r>
        <w:r w:rsidR="00EE72FA" w:rsidRPr="003326B3">
          <w:rPr>
            <w:rFonts w:ascii="Times New Roman" w:eastAsia="Times New Roman" w:hAnsi="Times New Roman" w:cs="Times New Roman"/>
            <w:sz w:val="28"/>
            <w:szCs w:val="28"/>
            <w:lang w:eastAsia="ru-RU"/>
          </w:rPr>
          <w:t xml:space="preserve">, </w:t>
        </w:r>
        <w:r w:rsidR="00EE72FA" w:rsidRPr="003326B3">
          <w:rPr>
            <w:rFonts w:ascii="Times New Roman" w:eastAsia="Times New Roman" w:hAnsi="Times New Roman" w:cs="Times New Roman"/>
            <w:sz w:val="28"/>
            <w:szCs w:val="28"/>
            <w:lang w:val="en-US" w:eastAsia="ru-RU"/>
          </w:rPr>
          <w:t>ale</w:t>
        </w:r>
      </w:hyperlink>
      <w:r w:rsidR="00EE72FA" w:rsidRPr="003326B3">
        <w:rPr>
          <w:rFonts w:ascii="Times New Roman" w:eastAsia="Times New Roman" w:hAnsi="Times New Roman" w:cs="Times New Roman"/>
          <w:sz w:val="28"/>
          <w:szCs w:val="28"/>
          <w:lang w:eastAsia="ru-RU"/>
        </w:rPr>
        <w:t xml:space="preserve"> – грыжа между влагалищем и половых губ;</w:t>
      </w:r>
    </w:p>
    <w:p w:rsidR="00EE72FA" w:rsidRPr="003326B3" w:rsidRDefault="00FA0543" w:rsidP="003326B3">
      <w:pPr>
        <w:pStyle w:val="a3"/>
        <w:numPr>
          <w:ilvl w:val="0"/>
          <w:numId w:val="32"/>
        </w:numPr>
        <w:spacing w:after="0" w:line="240" w:lineRule="auto"/>
        <w:ind w:left="0"/>
        <w:jc w:val="both"/>
        <w:rPr>
          <w:rFonts w:ascii="Times New Roman" w:eastAsia="Times New Roman" w:hAnsi="Times New Roman" w:cs="Times New Roman"/>
          <w:sz w:val="28"/>
          <w:szCs w:val="28"/>
          <w:lang w:eastAsia="ru-RU"/>
        </w:rPr>
      </w:pPr>
      <w:hyperlink r:id="rId78" w:history="1">
        <w:r w:rsidR="00EE72FA" w:rsidRPr="003326B3">
          <w:rPr>
            <w:rFonts w:ascii="Times New Roman" w:eastAsia="Times New Roman" w:hAnsi="Times New Roman" w:cs="Times New Roman"/>
            <w:sz w:val="28"/>
            <w:szCs w:val="28"/>
            <w:lang w:val="en-US" w:eastAsia="ru-RU"/>
          </w:rPr>
          <w:t>vagino</w:t>
        </w:r>
        <w:r w:rsidR="00B82B00">
          <w:rPr>
            <w:rFonts w:ascii="Times New Roman" w:eastAsia="Times New Roman" w:hAnsi="Times New Roman" w:cs="Times New Roman"/>
            <w:sz w:val="28"/>
            <w:szCs w:val="28"/>
            <w:lang w:eastAsia="ru-RU"/>
          </w:rPr>
          <w:t>−</w:t>
        </w:r>
        <w:r w:rsidR="00EE72FA" w:rsidRPr="003326B3">
          <w:rPr>
            <w:rFonts w:ascii="Times New Roman" w:eastAsia="Times New Roman" w:hAnsi="Times New Roman" w:cs="Times New Roman"/>
            <w:sz w:val="28"/>
            <w:szCs w:val="28"/>
            <w:lang w:val="en-US" w:eastAsia="ru-RU"/>
          </w:rPr>
          <w:t>rectal</w:t>
        </w:r>
        <w:r w:rsidR="00EE72FA" w:rsidRPr="003326B3">
          <w:rPr>
            <w:rFonts w:ascii="Times New Roman" w:eastAsia="Times New Roman" w:hAnsi="Times New Roman" w:cs="Times New Roman"/>
            <w:sz w:val="28"/>
            <w:szCs w:val="28"/>
            <w:lang w:eastAsia="ru-RU"/>
          </w:rPr>
          <w:t xml:space="preserve">, </w:t>
        </w:r>
        <w:r w:rsidR="00EE72FA" w:rsidRPr="003326B3">
          <w:rPr>
            <w:rFonts w:ascii="Times New Roman" w:eastAsia="Times New Roman" w:hAnsi="Times New Roman" w:cs="Times New Roman"/>
            <w:sz w:val="28"/>
            <w:szCs w:val="28"/>
            <w:lang w:val="en-US" w:eastAsia="ru-RU"/>
          </w:rPr>
          <w:t>ale</w:t>
        </w:r>
      </w:hyperlink>
      <w:r w:rsidR="00EE72FA" w:rsidRPr="003326B3">
        <w:rPr>
          <w:rFonts w:ascii="Times New Roman" w:eastAsia="Times New Roman" w:hAnsi="Times New Roman" w:cs="Times New Roman"/>
          <w:sz w:val="28"/>
          <w:szCs w:val="28"/>
          <w:lang w:eastAsia="ru-RU"/>
        </w:rPr>
        <w:t xml:space="preserve"> – грыжа между влагалищем и прямой кишкой;</w:t>
      </w:r>
    </w:p>
    <w:p w:rsidR="00EE72FA" w:rsidRPr="003326B3" w:rsidRDefault="00FA0543" w:rsidP="003326B3">
      <w:pPr>
        <w:pStyle w:val="a3"/>
        <w:numPr>
          <w:ilvl w:val="0"/>
          <w:numId w:val="32"/>
        </w:numPr>
        <w:spacing w:after="0" w:line="240" w:lineRule="auto"/>
        <w:ind w:left="0"/>
        <w:jc w:val="both"/>
        <w:rPr>
          <w:rFonts w:ascii="Times New Roman" w:eastAsia="Times New Roman" w:hAnsi="Times New Roman" w:cs="Times New Roman"/>
          <w:sz w:val="28"/>
          <w:szCs w:val="28"/>
          <w:lang w:eastAsia="ru-RU"/>
        </w:rPr>
      </w:pPr>
      <w:hyperlink r:id="rId79" w:history="1">
        <w:r w:rsidR="00EE72FA" w:rsidRPr="003326B3">
          <w:rPr>
            <w:rFonts w:ascii="Times New Roman" w:eastAsia="Times New Roman" w:hAnsi="Times New Roman" w:cs="Times New Roman"/>
            <w:sz w:val="28"/>
            <w:szCs w:val="28"/>
            <w:lang w:val="en-US" w:eastAsia="ru-RU"/>
          </w:rPr>
          <w:t>vagino</w:t>
        </w:r>
        <w:r w:rsidR="00B82B00">
          <w:rPr>
            <w:rFonts w:ascii="Times New Roman" w:eastAsia="Times New Roman" w:hAnsi="Times New Roman" w:cs="Times New Roman"/>
            <w:sz w:val="28"/>
            <w:szCs w:val="28"/>
            <w:lang w:eastAsia="ru-RU"/>
          </w:rPr>
          <w:t>−</w:t>
        </w:r>
        <w:r w:rsidR="00EE72FA" w:rsidRPr="003326B3">
          <w:rPr>
            <w:rFonts w:ascii="Times New Roman" w:eastAsia="Times New Roman" w:hAnsi="Times New Roman" w:cs="Times New Roman"/>
            <w:sz w:val="28"/>
            <w:szCs w:val="28"/>
            <w:lang w:val="en-US" w:eastAsia="ru-RU"/>
          </w:rPr>
          <w:t>ur</w:t>
        </w:r>
        <w:r w:rsidR="00EE72FA" w:rsidRPr="003326B3">
          <w:rPr>
            <w:rFonts w:ascii="Times New Roman" w:eastAsia="Times New Roman" w:hAnsi="Times New Roman" w:cs="Times New Roman"/>
            <w:sz w:val="28"/>
            <w:szCs w:val="28"/>
            <w:lang w:eastAsia="ru-RU"/>
          </w:rPr>
          <w:t>é</w:t>
        </w:r>
        <w:r w:rsidR="00EE72FA" w:rsidRPr="003326B3">
          <w:rPr>
            <w:rFonts w:ascii="Times New Roman" w:eastAsia="Times New Roman" w:hAnsi="Times New Roman" w:cs="Times New Roman"/>
            <w:sz w:val="28"/>
            <w:szCs w:val="28"/>
            <w:lang w:val="en-US" w:eastAsia="ru-RU"/>
          </w:rPr>
          <w:t>thral</w:t>
        </w:r>
        <w:r w:rsidR="00EE72FA" w:rsidRPr="003326B3">
          <w:rPr>
            <w:rFonts w:ascii="Times New Roman" w:eastAsia="Times New Roman" w:hAnsi="Times New Roman" w:cs="Times New Roman"/>
            <w:sz w:val="28"/>
            <w:szCs w:val="28"/>
            <w:lang w:eastAsia="ru-RU"/>
          </w:rPr>
          <w:t xml:space="preserve">, </w:t>
        </w:r>
        <w:r w:rsidR="00EE72FA" w:rsidRPr="003326B3">
          <w:rPr>
            <w:rFonts w:ascii="Times New Roman" w:eastAsia="Times New Roman" w:hAnsi="Times New Roman" w:cs="Times New Roman"/>
            <w:sz w:val="28"/>
            <w:szCs w:val="28"/>
            <w:lang w:val="en-US" w:eastAsia="ru-RU"/>
          </w:rPr>
          <w:t>ale</w:t>
        </w:r>
      </w:hyperlink>
      <w:r w:rsidR="00B82B00">
        <w:rPr>
          <w:rFonts w:ascii="Times New Roman" w:eastAsia="Times New Roman" w:hAnsi="Times New Roman" w:cs="Times New Roman"/>
          <w:sz w:val="28"/>
          <w:szCs w:val="28"/>
          <w:lang w:eastAsia="ru-RU"/>
        </w:rPr>
        <w:t>−</w:t>
      </w:r>
      <w:r w:rsidR="00EE72FA" w:rsidRPr="003326B3">
        <w:rPr>
          <w:rFonts w:ascii="Times New Roman" w:eastAsia="Times New Roman" w:hAnsi="Times New Roman" w:cs="Times New Roman"/>
          <w:sz w:val="28"/>
          <w:szCs w:val="28"/>
          <w:lang w:eastAsia="ru-RU"/>
        </w:rPr>
        <w:t xml:space="preserve"> грыжа между влагалищем и мочеточником;</w:t>
      </w:r>
    </w:p>
    <w:p w:rsidR="00EE72FA" w:rsidRPr="003326B3" w:rsidRDefault="00FA0543" w:rsidP="003326B3">
      <w:pPr>
        <w:pStyle w:val="a3"/>
        <w:numPr>
          <w:ilvl w:val="0"/>
          <w:numId w:val="32"/>
        </w:numPr>
        <w:spacing w:after="0" w:line="240" w:lineRule="auto"/>
        <w:ind w:left="0"/>
        <w:jc w:val="both"/>
        <w:rPr>
          <w:rFonts w:ascii="Times New Roman" w:eastAsia="Times New Roman" w:hAnsi="Times New Roman" w:cs="Times New Roman"/>
          <w:sz w:val="28"/>
          <w:szCs w:val="28"/>
          <w:lang w:eastAsia="ru-RU"/>
        </w:rPr>
      </w:pPr>
      <w:hyperlink r:id="rId80" w:history="1">
        <w:r w:rsidR="00EE72FA" w:rsidRPr="003326B3">
          <w:rPr>
            <w:rFonts w:ascii="Times New Roman" w:eastAsia="Times New Roman" w:hAnsi="Times New Roman" w:cs="Times New Roman"/>
            <w:sz w:val="28"/>
            <w:szCs w:val="28"/>
            <w:lang w:val="en-US" w:eastAsia="ru-RU"/>
          </w:rPr>
          <w:t>vagino</w:t>
        </w:r>
        <w:r w:rsidR="00B82B00">
          <w:rPr>
            <w:rFonts w:ascii="Times New Roman" w:eastAsia="Times New Roman" w:hAnsi="Times New Roman" w:cs="Times New Roman"/>
            <w:sz w:val="28"/>
            <w:szCs w:val="28"/>
            <w:lang w:eastAsia="ru-RU"/>
          </w:rPr>
          <w:t>−</w:t>
        </w:r>
        <w:r w:rsidR="00EE72FA" w:rsidRPr="003326B3">
          <w:rPr>
            <w:rFonts w:ascii="Times New Roman" w:eastAsia="Times New Roman" w:hAnsi="Times New Roman" w:cs="Times New Roman"/>
            <w:sz w:val="28"/>
            <w:szCs w:val="28"/>
            <w:lang w:val="en-US" w:eastAsia="ru-RU"/>
          </w:rPr>
          <w:t>v</w:t>
        </w:r>
        <w:r w:rsidR="00EE72FA" w:rsidRPr="003326B3">
          <w:rPr>
            <w:rFonts w:ascii="Times New Roman" w:eastAsia="Times New Roman" w:hAnsi="Times New Roman" w:cs="Times New Roman"/>
            <w:sz w:val="28"/>
            <w:szCs w:val="28"/>
            <w:lang w:eastAsia="ru-RU"/>
          </w:rPr>
          <w:t>é</w:t>
        </w:r>
        <w:r w:rsidR="00EE72FA" w:rsidRPr="003326B3">
          <w:rPr>
            <w:rFonts w:ascii="Times New Roman" w:eastAsia="Times New Roman" w:hAnsi="Times New Roman" w:cs="Times New Roman"/>
            <w:sz w:val="28"/>
            <w:szCs w:val="28"/>
            <w:lang w:val="en-US" w:eastAsia="ru-RU"/>
          </w:rPr>
          <w:t>sical</w:t>
        </w:r>
        <w:r w:rsidR="00EE72FA" w:rsidRPr="003326B3">
          <w:rPr>
            <w:rFonts w:ascii="Times New Roman" w:eastAsia="Times New Roman" w:hAnsi="Times New Roman" w:cs="Times New Roman"/>
            <w:sz w:val="28"/>
            <w:szCs w:val="28"/>
            <w:lang w:eastAsia="ru-RU"/>
          </w:rPr>
          <w:t xml:space="preserve">, </w:t>
        </w:r>
        <w:r w:rsidR="00EE72FA" w:rsidRPr="003326B3">
          <w:rPr>
            <w:rFonts w:ascii="Times New Roman" w:eastAsia="Times New Roman" w:hAnsi="Times New Roman" w:cs="Times New Roman"/>
            <w:sz w:val="28"/>
            <w:szCs w:val="28"/>
            <w:lang w:val="en-US" w:eastAsia="ru-RU"/>
          </w:rPr>
          <w:t>ale</w:t>
        </w:r>
      </w:hyperlink>
      <w:r w:rsidR="00EE72FA" w:rsidRPr="003326B3">
        <w:rPr>
          <w:rFonts w:ascii="Times New Roman" w:eastAsia="Times New Roman" w:hAnsi="Times New Roman" w:cs="Times New Roman"/>
          <w:sz w:val="28"/>
          <w:szCs w:val="28"/>
          <w:lang w:eastAsia="ru-RU"/>
        </w:rPr>
        <w:t xml:space="preserve"> – грыжа между влагалищем и мочевым пузырем.</w:t>
      </w:r>
    </w:p>
    <w:p w:rsidR="00EE72FA" w:rsidRPr="003326B3" w:rsidRDefault="00EE72FA" w:rsidP="003326B3">
      <w:pPr>
        <w:spacing w:after="0" w:line="240" w:lineRule="auto"/>
        <w:ind w:firstLine="426"/>
        <w:jc w:val="both"/>
        <w:rPr>
          <w:rFonts w:ascii="Times New Roman" w:eastAsia="Times New Roman" w:hAnsi="Times New Roman" w:cs="Times New Roman"/>
          <w:sz w:val="28"/>
          <w:szCs w:val="28"/>
        </w:rPr>
      </w:pPr>
      <w:r w:rsidRPr="003326B3">
        <w:rPr>
          <w:rFonts w:ascii="Times New Roman" w:eastAsia="Times New Roman" w:hAnsi="Times New Roman" w:cs="Times New Roman"/>
          <w:sz w:val="28"/>
          <w:szCs w:val="28"/>
        </w:rPr>
        <w:t>Также с терминоэлементом vagin</w:t>
      </w:r>
      <w:r w:rsidR="00B82B00">
        <w:rPr>
          <w:rFonts w:ascii="Times New Roman" w:eastAsia="Times New Roman" w:hAnsi="Times New Roman" w:cs="Times New Roman"/>
          <w:sz w:val="28"/>
          <w:szCs w:val="28"/>
        </w:rPr>
        <w:t>−</w:t>
      </w:r>
      <w:r w:rsidRPr="003326B3">
        <w:rPr>
          <w:rFonts w:ascii="Times New Roman" w:eastAsia="Times New Roman" w:hAnsi="Times New Roman" w:cs="Times New Roman"/>
          <w:sz w:val="28"/>
          <w:szCs w:val="28"/>
        </w:rPr>
        <w:t xml:space="preserve"> употребляются большинство конечных терминоэлементом, как и с colp (o), но оно употребляется в редких случаях.  К тому же в изученных нами словарях были найдены единичные случаи, </w:t>
      </w:r>
      <w:r w:rsidR="00C65D29" w:rsidRPr="003326B3">
        <w:rPr>
          <w:rFonts w:ascii="Times New Roman" w:eastAsia="Times New Roman" w:hAnsi="Times New Roman" w:cs="Times New Roman"/>
          <w:sz w:val="28"/>
          <w:szCs w:val="28"/>
        </w:rPr>
        <w:t>например,</w:t>
      </w:r>
      <w:r w:rsidRPr="003326B3">
        <w:rPr>
          <w:rFonts w:ascii="Times New Roman" w:eastAsia="Times New Roman" w:hAnsi="Times New Roman" w:cs="Times New Roman"/>
          <w:sz w:val="28"/>
          <w:szCs w:val="28"/>
        </w:rPr>
        <w:t xml:space="preserve"> vaginitis, vaginospasmus, vaginoscopia. Таким образом, изучив употребляемые термины в медицине, мы пришли к выводу, что в 90% случаях употребляется терминоэлемент colp (o)</w:t>
      </w:r>
      <w:r w:rsidR="00B82B00">
        <w:rPr>
          <w:rFonts w:ascii="Times New Roman" w:eastAsia="Times New Roman" w:hAnsi="Times New Roman" w:cs="Times New Roman"/>
          <w:sz w:val="28"/>
          <w:szCs w:val="28"/>
        </w:rPr>
        <w:t>−</w:t>
      </w:r>
      <w:r w:rsidRPr="003326B3">
        <w:rPr>
          <w:rFonts w:ascii="Times New Roman" w:eastAsia="Times New Roman" w:hAnsi="Times New Roman" w:cs="Times New Roman"/>
          <w:sz w:val="28"/>
          <w:szCs w:val="28"/>
        </w:rPr>
        <w:t>, и только в 10% – vagin</w:t>
      </w:r>
      <w:r w:rsidR="00B82B00">
        <w:rPr>
          <w:rFonts w:ascii="Times New Roman" w:eastAsia="Times New Roman" w:hAnsi="Times New Roman" w:cs="Times New Roman"/>
          <w:sz w:val="28"/>
          <w:szCs w:val="28"/>
        </w:rPr>
        <w:t>−</w:t>
      </w:r>
      <w:r w:rsidRPr="003326B3">
        <w:rPr>
          <w:rFonts w:ascii="Times New Roman" w:eastAsia="Times New Roman" w:hAnsi="Times New Roman" w:cs="Times New Roman"/>
          <w:sz w:val="28"/>
          <w:szCs w:val="28"/>
        </w:rPr>
        <w:t>.</w:t>
      </w:r>
    </w:p>
    <w:p w:rsidR="007376AC" w:rsidRPr="003326B3" w:rsidRDefault="007376AC" w:rsidP="003326B3">
      <w:pPr>
        <w:spacing w:line="240" w:lineRule="auto"/>
        <w:rPr>
          <w:rFonts w:ascii="Times New Roman" w:hAnsi="Times New Roman" w:cs="Times New Roman"/>
          <w:sz w:val="28"/>
          <w:szCs w:val="28"/>
          <w:lang w:val="uk-UA"/>
        </w:rPr>
      </w:pPr>
    </w:p>
    <w:p w:rsidR="00851776" w:rsidRDefault="00851776">
      <w:pP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br w:type="page"/>
      </w:r>
    </w:p>
    <w:p w:rsidR="00EE72FA" w:rsidRDefault="00EE72FA" w:rsidP="003326B3">
      <w:pPr>
        <w:spacing w:after="0" w:line="240" w:lineRule="auto"/>
        <w:jc w:val="right"/>
        <w:rPr>
          <w:rFonts w:ascii="Times New Roman" w:eastAsia="Times New Roman" w:hAnsi="Times New Roman" w:cs="Times New Roman"/>
          <w:i/>
          <w:color w:val="000000"/>
          <w:sz w:val="28"/>
          <w:szCs w:val="28"/>
          <w:lang w:val="uk-UA"/>
        </w:rPr>
      </w:pPr>
      <w:r w:rsidRPr="00BE2CFE">
        <w:rPr>
          <w:rFonts w:ascii="Times New Roman" w:eastAsia="Times New Roman" w:hAnsi="Times New Roman" w:cs="Times New Roman"/>
          <w:i/>
          <w:color w:val="000000"/>
          <w:sz w:val="28"/>
          <w:szCs w:val="28"/>
        </w:rPr>
        <w:lastRenderedPageBreak/>
        <w:t>Тодорюк И. П.</w:t>
      </w:r>
    </w:p>
    <w:p w:rsidR="00BE2CFE" w:rsidRPr="00BE2CFE" w:rsidRDefault="00BE2CFE" w:rsidP="003326B3">
      <w:pPr>
        <w:spacing w:after="0" w:line="240" w:lineRule="auto"/>
        <w:jc w:val="right"/>
        <w:rPr>
          <w:rFonts w:ascii="Times New Roman" w:eastAsia="Times New Roman" w:hAnsi="Times New Roman" w:cs="Times New Roman"/>
          <w:i/>
          <w:sz w:val="28"/>
          <w:szCs w:val="28"/>
          <w:lang w:val="uk-UA"/>
        </w:rPr>
      </w:pPr>
    </w:p>
    <w:p w:rsidR="00EE72FA" w:rsidRPr="00BE2CFE" w:rsidRDefault="00EE72FA" w:rsidP="003326B3">
      <w:pPr>
        <w:spacing w:after="0" w:line="240" w:lineRule="auto"/>
        <w:jc w:val="center"/>
        <w:rPr>
          <w:rFonts w:ascii="Times New Roman" w:eastAsia="Times New Roman" w:hAnsi="Times New Roman" w:cs="Times New Roman"/>
          <w:b/>
          <w:color w:val="000000"/>
          <w:sz w:val="28"/>
          <w:szCs w:val="28"/>
          <w:lang w:val="uk-UA"/>
        </w:rPr>
      </w:pPr>
      <w:r w:rsidRPr="00BE2CFE">
        <w:rPr>
          <w:rFonts w:ascii="Times New Roman" w:eastAsia="Times New Roman" w:hAnsi="Times New Roman" w:cs="Times New Roman"/>
          <w:b/>
          <w:color w:val="000000"/>
          <w:sz w:val="28"/>
          <w:szCs w:val="28"/>
        </w:rPr>
        <w:t>ПРОСТРАНСТВЕННАЯ СЕМАНТИКА ПРЕФИКСОВ В МЕДИЦИНСКОЙ ТЕРМИНОЛОГИИ</w:t>
      </w:r>
    </w:p>
    <w:p w:rsidR="00BE2CFE" w:rsidRPr="00BE2CFE" w:rsidRDefault="00BE2CFE" w:rsidP="003326B3">
      <w:pPr>
        <w:spacing w:after="0" w:line="240" w:lineRule="auto"/>
        <w:jc w:val="center"/>
        <w:rPr>
          <w:rFonts w:ascii="Times New Roman" w:eastAsia="Times New Roman" w:hAnsi="Times New Roman" w:cs="Times New Roman"/>
          <w:sz w:val="28"/>
          <w:szCs w:val="28"/>
          <w:lang w:val="uk-UA"/>
        </w:rPr>
      </w:pPr>
    </w:p>
    <w:p w:rsidR="00EE72FA" w:rsidRPr="00BE2CFE" w:rsidRDefault="00EE72FA" w:rsidP="00BE2CFE">
      <w:pPr>
        <w:spacing w:after="0" w:line="240" w:lineRule="auto"/>
        <w:jc w:val="center"/>
        <w:rPr>
          <w:rFonts w:ascii="Times New Roman" w:eastAsia="Times New Roman" w:hAnsi="Times New Roman" w:cs="Times New Roman"/>
          <w:i/>
          <w:sz w:val="28"/>
          <w:szCs w:val="28"/>
        </w:rPr>
      </w:pPr>
      <w:r w:rsidRPr="00BE2CFE">
        <w:rPr>
          <w:rFonts w:ascii="Times New Roman" w:eastAsia="Times New Roman" w:hAnsi="Times New Roman" w:cs="Times New Roman"/>
          <w:i/>
          <w:color w:val="000000"/>
          <w:sz w:val="28"/>
          <w:szCs w:val="28"/>
        </w:rPr>
        <w:t>Харьковский национальный университет имени В. Н. Каразина</w:t>
      </w:r>
    </w:p>
    <w:p w:rsidR="00EE72FA" w:rsidRPr="00BE2CFE" w:rsidRDefault="00EE72FA" w:rsidP="00BE2CFE">
      <w:pPr>
        <w:spacing w:after="0" w:line="240" w:lineRule="auto"/>
        <w:jc w:val="center"/>
        <w:rPr>
          <w:rFonts w:ascii="Times New Roman" w:eastAsia="Times New Roman" w:hAnsi="Times New Roman" w:cs="Times New Roman"/>
          <w:i/>
          <w:sz w:val="28"/>
          <w:szCs w:val="28"/>
        </w:rPr>
      </w:pPr>
      <w:r w:rsidRPr="00BE2CFE">
        <w:rPr>
          <w:rFonts w:ascii="Times New Roman" w:eastAsia="Times New Roman" w:hAnsi="Times New Roman" w:cs="Times New Roman"/>
          <w:i/>
          <w:color w:val="000000"/>
          <w:sz w:val="28"/>
          <w:szCs w:val="28"/>
        </w:rPr>
        <w:t>Научный руководитель: Чекарева Е. С.</w:t>
      </w:r>
    </w:p>
    <w:p w:rsidR="00EE72FA" w:rsidRPr="003326B3" w:rsidRDefault="00EE72FA" w:rsidP="003326B3">
      <w:pPr>
        <w:spacing w:after="0" w:line="240" w:lineRule="auto"/>
        <w:rPr>
          <w:rFonts w:ascii="Times New Roman" w:eastAsia="Times New Roman" w:hAnsi="Times New Roman" w:cs="Times New Roman"/>
          <w:sz w:val="28"/>
          <w:szCs w:val="28"/>
        </w:rPr>
      </w:pPr>
    </w:p>
    <w:p w:rsidR="00EE72FA" w:rsidRPr="003326B3" w:rsidRDefault="00EE72FA" w:rsidP="003326B3">
      <w:pPr>
        <w:spacing w:after="0" w:line="240" w:lineRule="auto"/>
        <w:ind w:firstLine="720"/>
        <w:jc w:val="both"/>
        <w:rPr>
          <w:rFonts w:ascii="Times New Roman" w:eastAsia="Times New Roman" w:hAnsi="Times New Roman" w:cs="Times New Roman"/>
          <w:sz w:val="28"/>
          <w:szCs w:val="28"/>
        </w:rPr>
      </w:pPr>
      <w:r w:rsidRPr="003326B3">
        <w:rPr>
          <w:rFonts w:ascii="Times New Roman" w:eastAsia="Times New Roman" w:hAnsi="Times New Roman" w:cs="Times New Roman"/>
          <w:color w:val="000000"/>
          <w:sz w:val="28"/>
          <w:szCs w:val="28"/>
        </w:rPr>
        <w:t>Как отмечает Е. В. Смирнова, «Повышенный интерес к вопросам специальной номинации объясняется возрастающей ролью терминологии и ее стандартизации в разных областях знания» [1].</w:t>
      </w:r>
    </w:p>
    <w:p w:rsidR="00EE72FA" w:rsidRPr="003326B3" w:rsidRDefault="00EE72FA" w:rsidP="003326B3">
      <w:pPr>
        <w:spacing w:after="0" w:line="240" w:lineRule="auto"/>
        <w:ind w:firstLine="720"/>
        <w:jc w:val="both"/>
        <w:rPr>
          <w:rFonts w:ascii="Times New Roman" w:eastAsia="Times New Roman" w:hAnsi="Times New Roman" w:cs="Times New Roman"/>
          <w:sz w:val="28"/>
          <w:szCs w:val="28"/>
        </w:rPr>
      </w:pPr>
      <w:r w:rsidRPr="003326B3">
        <w:rPr>
          <w:rFonts w:ascii="Times New Roman" w:eastAsia="Times New Roman" w:hAnsi="Times New Roman" w:cs="Times New Roman"/>
          <w:color w:val="000000"/>
          <w:sz w:val="28"/>
          <w:szCs w:val="28"/>
        </w:rPr>
        <w:t>Термины нормальной и патологической анатомии создают фундамент, на который опирается вся медицинская терминология [2].</w:t>
      </w:r>
    </w:p>
    <w:p w:rsidR="00EE72FA" w:rsidRPr="003326B3" w:rsidRDefault="00EE72FA" w:rsidP="003326B3">
      <w:pPr>
        <w:spacing w:after="0" w:line="240" w:lineRule="auto"/>
        <w:ind w:firstLine="720"/>
        <w:jc w:val="both"/>
        <w:rPr>
          <w:rFonts w:ascii="Times New Roman" w:eastAsia="Times New Roman" w:hAnsi="Times New Roman" w:cs="Times New Roman"/>
          <w:sz w:val="28"/>
          <w:szCs w:val="28"/>
        </w:rPr>
      </w:pPr>
      <w:r w:rsidRPr="003326B3">
        <w:rPr>
          <w:rFonts w:ascii="Times New Roman" w:eastAsia="Times New Roman" w:hAnsi="Times New Roman" w:cs="Times New Roman"/>
          <w:color w:val="000000"/>
          <w:sz w:val="28"/>
          <w:szCs w:val="28"/>
        </w:rPr>
        <w:t>Базовые пространственные концепты (место, форма, размер) чаще других находят языковую объективацию в латинских анатомических терминах. Это связано с тем, что пространственная номинация, категоризируемых анатомических объектов способствует фиксации, хранению и передаче знаний по анатомии человека [2].</w:t>
      </w:r>
    </w:p>
    <w:p w:rsidR="00EE72FA" w:rsidRPr="003326B3" w:rsidRDefault="00EE72FA" w:rsidP="003326B3">
      <w:pPr>
        <w:spacing w:after="0" w:line="240" w:lineRule="auto"/>
        <w:ind w:firstLine="720"/>
        <w:jc w:val="both"/>
        <w:rPr>
          <w:rFonts w:ascii="Times New Roman" w:eastAsia="Times New Roman" w:hAnsi="Times New Roman" w:cs="Times New Roman"/>
          <w:sz w:val="28"/>
          <w:szCs w:val="28"/>
        </w:rPr>
      </w:pPr>
      <w:r w:rsidRPr="003326B3">
        <w:rPr>
          <w:rFonts w:ascii="Times New Roman" w:eastAsia="Times New Roman" w:hAnsi="Times New Roman" w:cs="Times New Roman"/>
          <w:color w:val="000000"/>
          <w:sz w:val="28"/>
          <w:szCs w:val="28"/>
        </w:rPr>
        <w:t xml:space="preserve">В основном для описания расположения органов и систем организма используется пространственный подход. Фиксация свойств пространства </w:t>
      </w:r>
      <w:r w:rsidR="00C65D29" w:rsidRPr="003326B3">
        <w:rPr>
          <w:rFonts w:ascii="Times New Roman" w:eastAsia="Times New Roman" w:hAnsi="Times New Roman" w:cs="Times New Roman"/>
          <w:color w:val="000000"/>
          <w:sz w:val="28"/>
          <w:szCs w:val="28"/>
        </w:rPr>
        <w:t>происходит в</w:t>
      </w:r>
      <w:r w:rsidRPr="003326B3">
        <w:rPr>
          <w:rFonts w:ascii="Times New Roman" w:eastAsia="Times New Roman" w:hAnsi="Times New Roman" w:cs="Times New Roman"/>
          <w:color w:val="000000"/>
          <w:sz w:val="28"/>
          <w:szCs w:val="28"/>
        </w:rPr>
        <w:t xml:space="preserve"> результате взаимодействия человека с окружающей средой.</w:t>
      </w:r>
    </w:p>
    <w:p w:rsidR="00EE72FA" w:rsidRPr="003326B3" w:rsidRDefault="00EE72FA" w:rsidP="003326B3">
      <w:pPr>
        <w:spacing w:after="0" w:line="240" w:lineRule="auto"/>
        <w:ind w:firstLine="720"/>
        <w:jc w:val="both"/>
        <w:rPr>
          <w:rFonts w:ascii="Times New Roman" w:eastAsia="Times New Roman" w:hAnsi="Times New Roman" w:cs="Times New Roman"/>
          <w:sz w:val="28"/>
          <w:szCs w:val="28"/>
        </w:rPr>
      </w:pPr>
      <w:r w:rsidRPr="003326B3">
        <w:rPr>
          <w:rFonts w:ascii="Times New Roman" w:eastAsia="Times New Roman" w:hAnsi="Times New Roman" w:cs="Times New Roman"/>
          <w:color w:val="000000"/>
          <w:sz w:val="28"/>
          <w:szCs w:val="28"/>
        </w:rPr>
        <w:t>В квалификации анатомических объектов существует два типа пространственной категоризации: наглядно</w:t>
      </w:r>
      <w:r w:rsidR="00B82B00">
        <w:rPr>
          <w:rFonts w:ascii="Times New Roman" w:eastAsia="Times New Roman" w:hAnsi="Times New Roman" w:cs="Times New Roman"/>
          <w:color w:val="000000"/>
          <w:sz w:val="28"/>
          <w:szCs w:val="28"/>
        </w:rPr>
        <w:t>−</w:t>
      </w:r>
      <w:r w:rsidRPr="003326B3">
        <w:rPr>
          <w:rFonts w:ascii="Times New Roman" w:eastAsia="Times New Roman" w:hAnsi="Times New Roman" w:cs="Times New Roman"/>
          <w:color w:val="000000"/>
          <w:sz w:val="28"/>
          <w:szCs w:val="28"/>
        </w:rPr>
        <w:t>чувственный и логический (геометрический).</w:t>
      </w:r>
    </w:p>
    <w:p w:rsidR="00EE72FA" w:rsidRPr="003326B3" w:rsidRDefault="00EE72FA" w:rsidP="003326B3">
      <w:pPr>
        <w:spacing w:after="0" w:line="240" w:lineRule="auto"/>
        <w:ind w:firstLine="720"/>
        <w:jc w:val="both"/>
        <w:rPr>
          <w:rFonts w:ascii="Times New Roman" w:eastAsia="Times New Roman" w:hAnsi="Times New Roman" w:cs="Times New Roman"/>
          <w:sz w:val="28"/>
          <w:szCs w:val="28"/>
        </w:rPr>
      </w:pPr>
      <w:r w:rsidRPr="003326B3">
        <w:rPr>
          <w:rFonts w:ascii="Times New Roman" w:eastAsia="Times New Roman" w:hAnsi="Times New Roman" w:cs="Times New Roman"/>
          <w:color w:val="000000"/>
          <w:sz w:val="28"/>
          <w:szCs w:val="28"/>
        </w:rPr>
        <w:t>С точки зрения языка между координатами пространства можно воссоздать следующую иерархию: вертикаль, фронтальная горизонталь, латеральная горизонталь.</w:t>
      </w:r>
    </w:p>
    <w:p w:rsidR="00EE72FA" w:rsidRPr="003326B3" w:rsidRDefault="00EE72FA" w:rsidP="003326B3">
      <w:pPr>
        <w:spacing w:after="0" w:line="240" w:lineRule="auto"/>
        <w:ind w:firstLine="720"/>
        <w:jc w:val="both"/>
        <w:rPr>
          <w:rFonts w:ascii="Times New Roman" w:eastAsia="Times New Roman" w:hAnsi="Times New Roman" w:cs="Times New Roman"/>
          <w:sz w:val="28"/>
          <w:szCs w:val="28"/>
        </w:rPr>
      </w:pPr>
      <w:r w:rsidRPr="003326B3">
        <w:rPr>
          <w:rFonts w:ascii="Times New Roman" w:eastAsia="Times New Roman" w:hAnsi="Times New Roman" w:cs="Times New Roman"/>
          <w:color w:val="000000"/>
          <w:sz w:val="28"/>
          <w:szCs w:val="28"/>
        </w:rPr>
        <w:t>Существуют различные способы передачи пространственного элемента в структуре языковых единиц. Стандартными словообразовательными моделями, указывающими на различные свойства пространства, являются пространственные морфемы, специальная пространственная лексика, синтаксические конструкции, несущие пространственную информацию [2].</w:t>
      </w:r>
    </w:p>
    <w:p w:rsidR="00EE72FA" w:rsidRPr="003326B3" w:rsidRDefault="00EE72FA" w:rsidP="003326B3">
      <w:pPr>
        <w:spacing w:after="0" w:line="240" w:lineRule="auto"/>
        <w:ind w:firstLine="720"/>
        <w:jc w:val="both"/>
        <w:rPr>
          <w:rFonts w:ascii="Times New Roman" w:eastAsia="Times New Roman" w:hAnsi="Times New Roman" w:cs="Times New Roman"/>
          <w:sz w:val="28"/>
          <w:szCs w:val="28"/>
        </w:rPr>
      </w:pPr>
      <w:r w:rsidRPr="003326B3">
        <w:rPr>
          <w:rFonts w:ascii="Times New Roman" w:eastAsia="Times New Roman" w:hAnsi="Times New Roman" w:cs="Times New Roman"/>
          <w:color w:val="000000"/>
          <w:sz w:val="28"/>
          <w:szCs w:val="28"/>
        </w:rPr>
        <w:t>К языковым средствам передачи содержания концептов пространства относятся также префиксация, терминологические словосочетания.</w:t>
      </w:r>
    </w:p>
    <w:p w:rsidR="00EE72FA" w:rsidRPr="003326B3" w:rsidRDefault="00EE72FA" w:rsidP="003326B3">
      <w:pPr>
        <w:spacing w:after="0" w:line="240" w:lineRule="auto"/>
        <w:ind w:firstLine="720"/>
        <w:jc w:val="both"/>
        <w:rPr>
          <w:rFonts w:ascii="Times New Roman" w:eastAsia="Times New Roman" w:hAnsi="Times New Roman" w:cs="Times New Roman"/>
          <w:sz w:val="28"/>
          <w:szCs w:val="28"/>
        </w:rPr>
      </w:pPr>
      <w:r w:rsidRPr="003326B3">
        <w:rPr>
          <w:rFonts w:ascii="Times New Roman" w:eastAsia="Times New Roman" w:hAnsi="Times New Roman" w:cs="Times New Roman"/>
          <w:color w:val="000000"/>
          <w:sz w:val="28"/>
          <w:szCs w:val="28"/>
        </w:rPr>
        <w:t>По мнению Л. Ф. Ельцовой, «концепты “место”, “форма” и “размер” создают поле ономасиологических признаков для анатомических наименований, а концепт “объект” выступает в роли ономасиологического базиса» [2].</w:t>
      </w:r>
    </w:p>
    <w:p w:rsidR="00EE72FA" w:rsidRPr="003326B3" w:rsidRDefault="00EE72FA" w:rsidP="003326B3">
      <w:pPr>
        <w:spacing w:after="0" w:line="240" w:lineRule="auto"/>
        <w:ind w:firstLine="720"/>
        <w:jc w:val="both"/>
        <w:rPr>
          <w:rFonts w:ascii="Times New Roman" w:eastAsia="Times New Roman" w:hAnsi="Times New Roman" w:cs="Times New Roman"/>
          <w:sz w:val="28"/>
          <w:szCs w:val="28"/>
        </w:rPr>
      </w:pPr>
      <w:r w:rsidRPr="003326B3">
        <w:rPr>
          <w:rFonts w:ascii="Times New Roman" w:eastAsia="Times New Roman" w:hAnsi="Times New Roman" w:cs="Times New Roman"/>
          <w:color w:val="000000"/>
          <w:sz w:val="28"/>
          <w:szCs w:val="28"/>
        </w:rPr>
        <w:t>Синонимия и антонимия греко</w:t>
      </w:r>
      <w:r w:rsidR="00B82B00">
        <w:rPr>
          <w:rFonts w:ascii="Times New Roman" w:eastAsia="Times New Roman" w:hAnsi="Times New Roman" w:cs="Times New Roman"/>
          <w:color w:val="000000"/>
          <w:sz w:val="28"/>
          <w:szCs w:val="28"/>
        </w:rPr>
        <w:t>−</w:t>
      </w:r>
      <w:r w:rsidRPr="003326B3">
        <w:rPr>
          <w:rFonts w:ascii="Times New Roman" w:eastAsia="Times New Roman" w:hAnsi="Times New Roman" w:cs="Times New Roman"/>
          <w:color w:val="000000"/>
          <w:sz w:val="28"/>
          <w:szCs w:val="28"/>
        </w:rPr>
        <w:t xml:space="preserve">латинских префиксальных терминоэлементов играют большую роль при образовании медицинских терминов. В. Ф. Новодранова отмечает: «В отношения словообразовательной синонимии вступают как латинские, так и греческие префиксы, служащие для выражения одного и того же типа значения и объединенные одной семантической группой» [3]. </w:t>
      </w:r>
    </w:p>
    <w:p w:rsidR="00EE72FA" w:rsidRPr="003326B3" w:rsidRDefault="00EE72FA" w:rsidP="003326B3">
      <w:pPr>
        <w:spacing w:after="0" w:line="240" w:lineRule="auto"/>
        <w:ind w:firstLine="720"/>
        <w:jc w:val="both"/>
        <w:rPr>
          <w:rFonts w:ascii="Times New Roman" w:eastAsia="Times New Roman" w:hAnsi="Times New Roman" w:cs="Times New Roman"/>
          <w:sz w:val="28"/>
          <w:szCs w:val="28"/>
        </w:rPr>
      </w:pPr>
      <w:r w:rsidRPr="003326B3">
        <w:rPr>
          <w:rFonts w:ascii="Times New Roman" w:eastAsia="Times New Roman" w:hAnsi="Times New Roman" w:cs="Times New Roman"/>
          <w:color w:val="000000"/>
          <w:sz w:val="28"/>
          <w:szCs w:val="28"/>
        </w:rPr>
        <w:lastRenderedPageBreak/>
        <w:t xml:space="preserve">Спектр значений префиксов сужается в медицинской терминологии. «Можно выделить только четыре главных типа значения </w:t>
      </w:r>
      <w:r w:rsidRPr="003326B3">
        <w:rPr>
          <w:rFonts w:ascii="Times New Roman" w:hAnsi="Times New Roman" w:cs="Times New Roman"/>
          <w:sz w:val="28"/>
          <w:szCs w:val="28"/>
          <w:shd w:val="clear" w:color="auto" w:fill="FFFFFF"/>
        </w:rPr>
        <w:t>–</w:t>
      </w:r>
      <w:r w:rsidRPr="003326B3">
        <w:rPr>
          <w:rFonts w:ascii="Times New Roman" w:eastAsia="Times New Roman" w:hAnsi="Times New Roman" w:cs="Times New Roman"/>
          <w:color w:val="000000"/>
          <w:sz w:val="28"/>
          <w:szCs w:val="28"/>
        </w:rPr>
        <w:t xml:space="preserve"> пространственное, временное, оценочное и отрицательное» [3: 206].</w:t>
      </w:r>
    </w:p>
    <w:p w:rsidR="00EE72FA" w:rsidRPr="003326B3" w:rsidRDefault="00EE72FA" w:rsidP="003326B3">
      <w:pPr>
        <w:spacing w:after="0" w:line="240" w:lineRule="auto"/>
        <w:ind w:firstLine="720"/>
        <w:jc w:val="both"/>
        <w:rPr>
          <w:rFonts w:ascii="Times New Roman" w:eastAsia="Times New Roman" w:hAnsi="Times New Roman" w:cs="Times New Roman"/>
          <w:sz w:val="28"/>
          <w:szCs w:val="28"/>
        </w:rPr>
      </w:pPr>
      <w:r w:rsidRPr="003326B3">
        <w:rPr>
          <w:rFonts w:ascii="Times New Roman" w:eastAsia="Times New Roman" w:hAnsi="Times New Roman" w:cs="Times New Roman"/>
          <w:color w:val="000000"/>
          <w:sz w:val="28"/>
          <w:szCs w:val="28"/>
        </w:rPr>
        <w:t>Выделяются следующие типы значений префиксов в терминах латинского происхождения: 1) локативное (antebrachium, i n предплечье; extracapsularis, e внекапсульный; infraauricularis, e нижнеушной; intercapitalis, e межголовковый; intercarpeus, a, umмежзапястный; itracanalicularis, e внутриканальцевый; juxtaintestinalis, e юкстакишечный; juxtaesophagealis, e юкстапищеводный; prefrontalis, e предлобный; subaorticus, a, umподаортальный; superciliaris, e надбровный);</w:t>
      </w:r>
      <w:r w:rsidR="00C65D29" w:rsidRPr="00C65D29">
        <w:rPr>
          <w:rFonts w:ascii="Times New Roman" w:eastAsia="Times New Roman" w:hAnsi="Times New Roman" w:cs="Times New Roman"/>
          <w:color w:val="000000"/>
          <w:sz w:val="28"/>
          <w:szCs w:val="28"/>
        </w:rPr>
        <w:t xml:space="preserve"> </w:t>
      </w:r>
      <w:r w:rsidRPr="003326B3">
        <w:rPr>
          <w:rFonts w:ascii="Times New Roman" w:eastAsia="Times New Roman" w:hAnsi="Times New Roman" w:cs="Times New Roman"/>
          <w:color w:val="000000"/>
          <w:sz w:val="28"/>
          <w:szCs w:val="28"/>
        </w:rPr>
        <w:t>2) направительное (abductor, oris m отводящая (мышца);adhesio, onis f сращение; depressor, oris m опускающая мышца; excavatio, onis f углубление; oblongatus, a, um продолговатый; perforatus, a, um продырявленный; respiratorius, a, um дыхательный; transversarius, a, umпоперечноотростковый);3) локативно</w:t>
      </w:r>
      <w:r w:rsidR="00B82B00">
        <w:rPr>
          <w:rFonts w:ascii="Times New Roman" w:eastAsia="Times New Roman" w:hAnsi="Times New Roman" w:cs="Times New Roman"/>
          <w:color w:val="000000"/>
          <w:sz w:val="28"/>
          <w:szCs w:val="28"/>
        </w:rPr>
        <w:t>−</w:t>
      </w:r>
      <w:r w:rsidRPr="003326B3">
        <w:rPr>
          <w:rFonts w:ascii="Times New Roman" w:eastAsia="Times New Roman" w:hAnsi="Times New Roman" w:cs="Times New Roman"/>
          <w:color w:val="000000"/>
          <w:sz w:val="28"/>
          <w:szCs w:val="28"/>
        </w:rPr>
        <w:t>направительное (circumflexus, a, um огибающий; convoltus, a, um свернутый; prosencephalon, i n передний мозг; retrodorsolateralis, e зазаднелатеральный).</w:t>
      </w:r>
    </w:p>
    <w:p w:rsidR="00EE72FA" w:rsidRPr="003326B3" w:rsidRDefault="00EE72FA" w:rsidP="003326B3">
      <w:pPr>
        <w:spacing w:after="0" w:line="240" w:lineRule="auto"/>
        <w:ind w:firstLine="720"/>
        <w:jc w:val="both"/>
        <w:rPr>
          <w:rFonts w:ascii="Times New Roman" w:eastAsia="Times New Roman" w:hAnsi="Times New Roman" w:cs="Times New Roman"/>
          <w:color w:val="000000"/>
          <w:sz w:val="28"/>
          <w:szCs w:val="28"/>
        </w:rPr>
      </w:pPr>
      <w:r w:rsidRPr="003326B3">
        <w:rPr>
          <w:rFonts w:ascii="Times New Roman" w:eastAsia="Times New Roman" w:hAnsi="Times New Roman" w:cs="Times New Roman"/>
          <w:color w:val="000000"/>
          <w:sz w:val="28"/>
          <w:szCs w:val="28"/>
        </w:rPr>
        <w:t>Таким образом, в выражении пространственной семантики нельзя переоценить значимость и свойства префиксов, которые наиболее четко передают локативные характеристики описываемых анатомических объектов, уточняя их расположение, ориентационные свойства, функции.</w:t>
      </w:r>
    </w:p>
    <w:p w:rsidR="00851776" w:rsidRPr="003326B3" w:rsidRDefault="00851776" w:rsidP="00851776">
      <w:pPr>
        <w:pStyle w:val="ab"/>
        <w:ind w:left="720" w:firstLine="0"/>
        <w:jc w:val="center"/>
      </w:pPr>
      <w:r>
        <w:t>Литература:</w:t>
      </w:r>
    </w:p>
    <w:p w:rsidR="00EE72FA" w:rsidRPr="003326B3" w:rsidRDefault="00EE72FA" w:rsidP="003326B3">
      <w:pPr>
        <w:numPr>
          <w:ilvl w:val="0"/>
          <w:numId w:val="33"/>
        </w:numPr>
        <w:spacing w:after="0" w:line="240" w:lineRule="auto"/>
        <w:jc w:val="both"/>
        <w:textAlignment w:val="baseline"/>
        <w:rPr>
          <w:rFonts w:ascii="Times New Roman" w:eastAsia="Times New Roman" w:hAnsi="Times New Roman" w:cs="Times New Roman"/>
          <w:color w:val="000000"/>
          <w:sz w:val="28"/>
          <w:szCs w:val="28"/>
        </w:rPr>
      </w:pPr>
      <w:r w:rsidRPr="003326B3">
        <w:rPr>
          <w:rFonts w:ascii="Times New Roman" w:eastAsia="Times New Roman" w:hAnsi="Times New Roman" w:cs="Times New Roman"/>
          <w:color w:val="000000"/>
          <w:sz w:val="28"/>
          <w:szCs w:val="28"/>
        </w:rPr>
        <w:t>Смирнова Е. В. Структурно</w:t>
      </w:r>
      <w:r w:rsidR="00B82B00">
        <w:rPr>
          <w:rFonts w:ascii="Times New Roman" w:eastAsia="Times New Roman" w:hAnsi="Times New Roman" w:cs="Times New Roman"/>
          <w:color w:val="000000"/>
          <w:sz w:val="28"/>
          <w:szCs w:val="28"/>
        </w:rPr>
        <w:t>−</w:t>
      </w:r>
      <w:r w:rsidRPr="003326B3">
        <w:rPr>
          <w:rFonts w:ascii="Times New Roman" w:eastAsia="Times New Roman" w:hAnsi="Times New Roman" w:cs="Times New Roman"/>
          <w:color w:val="000000"/>
          <w:sz w:val="28"/>
          <w:szCs w:val="28"/>
        </w:rPr>
        <w:t>семантический и лексикографический аспекты медицинской терминологии / Е. В. Смирнова</w:t>
      </w:r>
      <w:r w:rsidR="00C65D29" w:rsidRPr="00C65D29">
        <w:rPr>
          <w:rFonts w:ascii="Times New Roman" w:eastAsia="Times New Roman" w:hAnsi="Times New Roman" w:cs="Times New Roman"/>
          <w:color w:val="000000"/>
          <w:sz w:val="28"/>
          <w:szCs w:val="28"/>
        </w:rPr>
        <w:t xml:space="preserve"> </w:t>
      </w:r>
      <w:r w:rsidRPr="003326B3">
        <w:rPr>
          <w:rFonts w:ascii="Times New Roman" w:eastAsia="Times New Roman" w:hAnsi="Times New Roman" w:cs="Times New Roman"/>
          <w:color w:val="000000"/>
          <w:sz w:val="28"/>
          <w:szCs w:val="28"/>
        </w:rPr>
        <w:t>/ Электронный ресурс</w:t>
      </w:r>
      <w:r w:rsidR="00C65D29" w:rsidRPr="00C65D29">
        <w:rPr>
          <w:rFonts w:ascii="Times New Roman" w:eastAsia="Times New Roman" w:hAnsi="Times New Roman" w:cs="Times New Roman"/>
          <w:color w:val="000000"/>
          <w:sz w:val="28"/>
          <w:szCs w:val="28"/>
        </w:rPr>
        <w:t xml:space="preserve"> </w:t>
      </w:r>
      <w:r w:rsidRPr="003326B3">
        <w:rPr>
          <w:rFonts w:ascii="Times New Roman" w:eastAsia="Times New Roman" w:hAnsi="Times New Roman" w:cs="Times New Roman"/>
          <w:color w:val="000000"/>
          <w:sz w:val="28"/>
          <w:szCs w:val="28"/>
        </w:rPr>
        <w:t>/</w:t>
      </w:r>
      <w:r w:rsidR="00C65D29" w:rsidRPr="00C65D29">
        <w:rPr>
          <w:rFonts w:ascii="Times New Roman" w:eastAsia="Times New Roman" w:hAnsi="Times New Roman" w:cs="Times New Roman"/>
          <w:color w:val="000000"/>
          <w:sz w:val="28"/>
          <w:szCs w:val="28"/>
        </w:rPr>
        <w:t xml:space="preserve"> </w:t>
      </w:r>
      <w:r w:rsidR="00C65D29">
        <w:rPr>
          <w:rFonts w:ascii="Times New Roman" w:eastAsia="Times New Roman" w:hAnsi="Times New Roman" w:cs="Times New Roman"/>
          <w:color w:val="000000"/>
          <w:sz w:val="28"/>
          <w:szCs w:val="28"/>
        </w:rPr>
        <w:t>p</w:t>
      </w:r>
      <w:r w:rsidRPr="003326B3">
        <w:rPr>
          <w:rFonts w:ascii="Times New Roman" w:eastAsia="Times New Roman" w:hAnsi="Times New Roman" w:cs="Times New Roman"/>
          <w:color w:val="000000"/>
          <w:sz w:val="28"/>
          <w:szCs w:val="28"/>
        </w:rPr>
        <w:t>ежим доступа: http://www.dissercat.com/content/strukturno</w:t>
      </w:r>
      <w:r w:rsidR="00B82B00">
        <w:rPr>
          <w:rFonts w:ascii="Times New Roman" w:eastAsia="Times New Roman" w:hAnsi="Times New Roman" w:cs="Times New Roman"/>
          <w:color w:val="000000"/>
          <w:sz w:val="28"/>
          <w:szCs w:val="28"/>
        </w:rPr>
        <w:t>−</w:t>
      </w:r>
      <w:r w:rsidRPr="003326B3">
        <w:rPr>
          <w:rFonts w:ascii="Times New Roman" w:eastAsia="Times New Roman" w:hAnsi="Times New Roman" w:cs="Times New Roman"/>
          <w:color w:val="000000"/>
          <w:sz w:val="28"/>
          <w:szCs w:val="28"/>
        </w:rPr>
        <w:t>semanticheskii</w:t>
      </w:r>
      <w:r w:rsidR="00B82B00">
        <w:rPr>
          <w:rFonts w:ascii="Times New Roman" w:eastAsia="Times New Roman" w:hAnsi="Times New Roman" w:cs="Times New Roman"/>
          <w:color w:val="000000"/>
          <w:sz w:val="28"/>
          <w:szCs w:val="28"/>
        </w:rPr>
        <w:t>−</w:t>
      </w:r>
      <w:r w:rsidRPr="003326B3">
        <w:rPr>
          <w:rFonts w:ascii="Times New Roman" w:eastAsia="Times New Roman" w:hAnsi="Times New Roman" w:cs="Times New Roman"/>
          <w:color w:val="000000"/>
          <w:sz w:val="28"/>
          <w:szCs w:val="28"/>
        </w:rPr>
        <w:t>i</w:t>
      </w:r>
      <w:r w:rsidR="00B82B00">
        <w:rPr>
          <w:rFonts w:ascii="Times New Roman" w:eastAsia="Times New Roman" w:hAnsi="Times New Roman" w:cs="Times New Roman"/>
          <w:color w:val="000000"/>
          <w:sz w:val="28"/>
          <w:szCs w:val="28"/>
        </w:rPr>
        <w:t>−</w:t>
      </w:r>
      <w:r w:rsidRPr="003326B3">
        <w:rPr>
          <w:rFonts w:ascii="Times New Roman" w:eastAsia="Times New Roman" w:hAnsi="Times New Roman" w:cs="Times New Roman"/>
          <w:color w:val="000000"/>
          <w:sz w:val="28"/>
          <w:szCs w:val="28"/>
        </w:rPr>
        <w:t>leksikograficheskii</w:t>
      </w:r>
      <w:r w:rsidR="00B82B00">
        <w:rPr>
          <w:rFonts w:ascii="Times New Roman" w:eastAsia="Times New Roman" w:hAnsi="Times New Roman" w:cs="Times New Roman"/>
          <w:color w:val="000000"/>
          <w:sz w:val="28"/>
          <w:szCs w:val="28"/>
        </w:rPr>
        <w:t>−</w:t>
      </w:r>
      <w:r w:rsidRPr="003326B3">
        <w:rPr>
          <w:rFonts w:ascii="Times New Roman" w:eastAsia="Times New Roman" w:hAnsi="Times New Roman" w:cs="Times New Roman"/>
          <w:color w:val="000000"/>
          <w:sz w:val="28"/>
          <w:szCs w:val="28"/>
        </w:rPr>
        <w:t>aspekty</w:t>
      </w:r>
      <w:r w:rsidR="00B82B00">
        <w:rPr>
          <w:rFonts w:ascii="Times New Roman" w:eastAsia="Times New Roman" w:hAnsi="Times New Roman" w:cs="Times New Roman"/>
          <w:color w:val="000000"/>
          <w:sz w:val="28"/>
          <w:szCs w:val="28"/>
        </w:rPr>
        <w:t>−</w:t>
      </w:r>
      <w:r w:rsidRPr="003326B3">
        <w:rPr>
          <w:rFonts w:ascii="Times New Roman" w:eastAsia="Times New Roman" w:hAnsi="Times New Roman" w:cs="Times New Roman"/>
          <w:color w:val="000000"/>
          <w:sz w:val="28"/>
          <w:szCs w:val="28"/>
        </w:rPr>
        <w:t>meditsinskoi</w:t>
      </w:r>
      <w:r w:rsidR="00B82B00">
        <w:rPr>
          <w:rFonts w:ascii="Times New Roman" w:eastAsia="Times New Roman" w:hAnsi="Times New Roman" w:cs="Times New Roman"/>
          <w:color w:val="000000"/>
          <w:sz w:val="28"/>
          <w:szCs w:val="28"/>
        </w:rPr>
        <w:t>−</w:t>
      </w:r>
      <w:r w:rsidRPr="003326B3">
        <w:rPr>
          <w:rFonts w:ascii="Times New Roman" w:eastAsia="Times New Roman" w:hAnsi="Times New Roman" w:cs="Times New Roman"/>
          <w:color w:val="000000"/>
          <w:sz w:val="28"/>
          <w:szCs w:val="28"/>
        </w:rPr>
        <w:t>terminologii</w:t>
      </w:r>
    </w:p>
    <w:p w:rsidR="00EE72FA" w:rsidRPr="003326B3" w:rsidRDefault="00EE72FA" w:rsidP="003326B3">
      <w:pPr>
        <w:numPr>
          <w:ilvl w:val="0"/>
          <w:numId w:val="33"/>
        </w:numPr>
        <w:spacing w:after="0" w:line="240" w:lineRule="auto"/>
        <w:jc w:val="both"/>
        <w:textAlignment w:val="baseline"/>
        <w:rPr>
          <w:rFonts w:ascii="Times New Roman" w:eastAsia="Times New Roman" w:hAnsi="Times New Roman" w:cs="Times New Roman"/>
          <w:color w:val="000000"/>
          <w:sz w:val="28"/>
          <w:szCs w:val="28"/>
        </w:rPr>
      </w:pPr>
      <w:r w:rsidRPr="003326B3">
        <w:rPr>
          <w:rFonts w:ascii="Times New Roman" w:eastAsia="Times New Roman" w:hAnsi="Times New Roman" w:cs="Times New Roman"/>
          <w:color w:val="000000"/>
          <w:sz w:val="28"/>
          <w:szCs w:val="28"/>
        </w:rPr>
        <w:t>Ельцова Л.Ф. Концепты пространства в медицинской терминологии / Л. Ф. Ельцова / Электронный ресурс</w:t>
      </w:r>
      <w:r w:rsidR="00C65D29" w:rsidRPr="00C65D29">
        <w:rPr>
          <w:rFonts w:ascii="Times New Roman" w:eastAsia="Times New Roman" w:hAnsi="Times New Roman" w:cs="Times New Roman"/>
          <w:color w:val="000000"/>
          <w:sz w:val="28"/>
          <w:szCs w:val="28"/>
        </w:rPr>
        <w:t xml:space="preserve"> </w:t>
      </w:r>
      <w:r w:rsidRPr="003326B3">
        <w:rPr>
          <w:rFonts w:ascii="Times New Roman" w:eastAsia="Times New Roman" w:hAnsi="Times New Roman" w:cs="Times New Roman"/>
          <w:color w:val="000000"/>
          <w:sz w:val="28"/>
          <w:szCs w:val="28"/>
        </w:rPr>
        <w:t>/</w:t>
      </w:r>
      <w:r w:rsidR="00C65D29" w:rsidRPr="00C65D29">
        <w:rPr>
          <w:rFonts w:ascii="Times New Roman" w:eastAsia="Times New Roman" w:hAnsi="Times New Roman" w:cs="Times New Roman"/>
          <w:color w:val="000000"/>
          <w:sz w:val="28"/>
          <w:szCs w:val="28"/>
        </w:rPr>
        <w:t xml:space="preserve"> </w:t>
      </w:r>
      <w:r w:rsidR="00C65D29">
        <w:rPr>
          <w:rFonts w:ascii="Times New Roman" w:eastAsia="Times New Roman" w:hAnsi="Times New Roman" w:cs="Times New Roman"/>
          <w:color w:val="000000"/>
          <w:sz w:val="28"/>
          <w:szCs w:val="28"/>
          <w:lang w:val="en-US"/>
        </w:rPr>
        <w:t>p</w:t>
      </w:r>
      <w:r w:rsidRPr="003326B3">
        <w:rPr>
          <w:rFonts w:ascii="Times New Roman" w:eastAsia="Times New Roman" w:hAnsi="Times New Roman" w:cs="Times New Roman"/>
          <w:color w:val="000000"/>
          <w:sz w:val="28"/>
          <w:szCs w:val="28"/>
        </w:rPr>
        <w:t>ежим доступа: http://www.dissercat.com/content/kontsepty</w:t>
      </w:r>
      <w:r w:rsidR="00B82B00">
        <w:rPr>
          <w:rFonts w:ascii="Times New Roman" w:eastAsia="Times New Roman" w:hAnsi="Times New Roman" w:cs="Times New Roman"/>
          <w:color w:val="000000"/>
          <w:sz w:val="28"/>
          <w:szCs w:val="28"/>
        </w:rPr>
        <w:t>−</w:t>
      </w:r>
      <w:r w:rsidRPr="003326B3">
        <w:rPr>
          <w:rFonts w:ascii="Times New Roman" w:eastAsia="Times New Roman" w:hAnsi="Times New Roman" w:cs="Times New Roman"/>
          <w:color w:val="000000"/>
          <w:sz w:val="28"/>
          <w:szCs w:val="28"/>
        </w:rPr>
        <w:t>prostranstva</w:t>
      </w:r>
      <w:r w:rsidR="00B82B00">
        <w:rPr>
          <w:rFonts w:ascii="Times New Roman" w:eastAsia="Times New Roman" w:hAnsi="Times New Roman" w:cs="Times New Roman"/>
          <w:color w:val="000000"/>
          <w:sz w:val="28"/>
          <w:szCs w:val="28"/>
        </w:rPr>
        <w:t>−</w:t>
      </w:r>
      <w:r w:rsidRPr="003326B3">
        <w:rPr>
          <w:rFonts w:ascii="Times New Roman" w:eastAsia="Times New Roman" w:hAnsi="Times New Roman" w:cs="Times New Roman"/>
          <w:color w:val="000000"/>
          <w:sz w:val="28"/>
          <w:szCs w:val="28"/>
        </w:rPr>
        <w:t>v</w:t>
      </w:r>
      <w:r w:rsidR="00B82B00">
        <w:rPr>
          <w:rFonts w:ascii="Times New Roman" w:eastAsia="Times New Roman" w:hAnsi="Times New Roman" w:cs="Times New Roman"/>
          <w:color w:val="000000"/>
          <w:sz w:val="28"/>
          <w:szCs w:val="28"/>
        </w:rPr>
        <w:t>−</w:t>
      </w:r>
      <w:r w:rsidRPr="003326B3">
        <w:rPr>
          <w:rFonts w:ascii="Times New Roman" w:eastAsia="Times New Roman" w:hAnsi="Times New Roman" w:cs="Times New Roman"/>
          <w:color w:val="000000"/>
          <w:sz w:val="28"/>
          <w:szCs w:val="28"/>
        </w:rPr>
        <w:t>meditsinskoi</w:t>
      </w:r>
      <w:r w:rsidR="00B82B00">
        <w:rPr>
          <w:rFonts w:ascii="Times New Roman" w:eastAsia="Times New Roman" w:hAnsi="Times New Roman" w:cs="Times New Roman"/>
          <w:color w:val="000000"/>
          <w:sz w:val="28"/>
          <w:szCs w:val="28"/>
        </w:rPr>
        <w:t>−</w:t>
      </w:r>
      <w:r w:rsidRPr="003326B3">
        <w:rPr>
          <w:rFonts w:ascii="Times New Roman" w:eastAsia="Times New Roman" w:hAnsi="Times New Roman" w:cs="Times New Roman"/>
          <w:color w:val="000000"/>
          <w:sz w:val="28"/>
          <w:szCs w:val="28"/>
        </w:rPr>
        <w:t>terminologii</w:t>
      </w:r>
    </w:p>
    <w:p w:rsidR="00EE72FA" w:rsidRPr="003326B3" w:rsidRDefault="00EE72FA" w:rsidP="003326B3">
      <w:pPr>
        <w:numPr>
          <w:ilvl w:val="0"/>
          <w:numId w:val="33"/>
        </w:numPr>
        <w:spacing w:after="0" w:line="240" w:lineRule="auto"/>
        <w:jc w:val="both"/>
        <w:textAlignment w:val="baseline"/>
        <w:rPr>
          <w:rFonts w:ascii="Times New Roman" w:eastAsia="Times New Roman" w:hAnsi="Times New Roman" w:cs="Times New Roman"/>
          <w:color w:val="000000"/>
          <w:sz w:val="28"/>
          <w:szCs w:val="28"/>
          <w:lang w:val="en-US"/>
        </w:rPr>
      </w:pPr>
      <w:r w:rsidRPr="003326B3">
        <w:rPr>
          <w:rFonts w:ascii="Times New Roman" w:eastAsia="Times New Roman" w:hAnsi="Times New Roman" w:cs="Times New Roman"/>
          <w:color w:val="000000"/>
          <w:sz w:val="28"/>
          <w:szCs w:val="28"/>
        </w:rPr>
        <w:t xml:space="preserve">Новодранова В. Ф.  Именное словообразование в латинском языке и его отражение в терминологии. </w:t>
      </w:r>
      <w:r w:rsidRPr="003326B3">
        <w:rPr>
          <w:rFonts w:ascii="Times New Roman" w:eastAsia="Times New Roman" w:hAnsi="Times New Roman" w:cs="Times New Roman"/>
          <w:color w:val="000000"/>
          <w:sz w:val="28"/>
          <w:szCs w:val="28"/>
          <w:lang w:val="en-US"/>
        </w:rPr>
        <w:t>Laterculivocum</w:t>
      </w:r>
      <w:r w:rsidR="00C65D29">
        <w:rPr>
          <w:rFonts w:ascii="Times New Roman" w:eastAsia="Times New Roman" w:hAnsi="Times New Roman" w:cs="Times New Roman"/>
          <w:color w:val="000000"/>
          <w:sz w:val="28"/>
          <w:szCs w:val="28"/>
          <w:lang w:val="en-US"/>
        </w:rPr>
        <w:t xml:space="preserve"> </w:t>
      </w:r>
      <w:r w:rsidRPr="003326B3">
        <w:rPr>
          <w:rFonts w:ascii="Times New Roman" w:eastAsia="Times New Roman" w:hAnsi="Times New Roman" w:cs="Times New Roman"/>
          <w:color w:val="000000"/>
          <w:sz w:val="28"/>
          <w:szCs w:val="28"/>
          <w:lang w:val="en-US"/>
        </w:rPr>
        <w:t>Latina</w:t>
      </w:r>
      <w:r w:rsidR="00C65D29">
        <w:rPr>
          <w:rFonts w:ascii="Times New Roman" w:eastAsia="Times New Roman" w:hAnsi="Times New Roman" w:cs="Times New Roman"/>
          <w:color w:val="000000"/>
          <w:sz w:val="28"/>
          <w:szCs w:val="28"/>
          <w:lang w:val="en-US"/>
        </w:rPr>
        <w:t xml:space="preserve"> </w:t>
      </w:r>
      <w:r w:rsidRPr="003326B3">
        <w:rPr>
          <w:rFonts w:ascii="Times New Roman" w:eastAsia="Times New Roman" w:hAnsi="Times New Roman" w:cs="Times New Roman"/>
          <w:color w:val="000000"/>
          <w:sz w:val="28"/>
          <w:szCs w:val="28"/>
          <w:lang w:val="en-US"/>
        </w:rPr>
        <w:t>rumetterminorum</w:t>
      </w:r>
      <w:r w:rsidRPr="003326B3">
        <w:rPr>
          <w:rFonts w:ascii="Times New Roman" w:eastAsia="Times New Roman" w:hAnsi="Times New Roman" w:cs="Times New Roman"/>
          <w:color w:val="000000"/>
          <w:sz w:val="28"/>
          <w:szCs w:val="28"/>
        </w:rPr>
        <w:t xml:space="preserve"> / НоводрановаВ. Ф</w:t>
      </w:r>
      <w:r w:rsidRPr="003326B3">
        <w:rPr>
          <w:rFonts w:ascii="Times New Roman" w:eastAsia="Times New Roman" w:hAnsi="Times New Roman" w:cs="Times New Roman"/>
          <w:color w:val="000000"/>
          <w:sz w:val="28"/>
          <w:szCs w:val="28"/>
          <w:lang w:val="en-US"/>
        </w:rPr>
        <w:t xml:space="preserve">. </w:t>
      </w:r>
      <w:r w:rsidRPr="003326B3">
        <w:rPr>
          <w:rFonts w:ascii="Times New Roman" w:hAnsi="Times New Roman" w:cs="Times New Roman"/>
          <w:sz w:val="28"/>
          <w:szCs w:val="28"/>
          <w:shd w:val="clear" w:color="auto" w:fill="FFFFFF"/>
          <w:lang w:val="en-US"/>
        </w:rPr>
        <w:t>–</w:t>
      </w:r>
      <w:r w:rsidRPr="003326B3">
        <w:rPr>
          <w:rFonts w:ascii="Times New Roman" w:eastAsia="Times New Roman" w:hAnsi="Times New Roman" w:cs="Times New Roman"/>
          <w:color w:val="000000"/>
          <w:sz w:val="28"/>
          <w:szCs w:val="28"/>
        </w:rPr>
        <w:t>М</w:t>
      </w:r>
      <w:r w:rsidRPr="003326B3">
        <w:rPr>
          <w:rFonts w:ascii="Times New Roman" w:eastAsia="Times New Roman" w:hAnsi="Times New Roman" w:cs="Times New Roman"/>
          <w:color w:val="000000"/>
          <w:sz w:val="28"/>
          <w:szCs w:val="28"/>
          <w:lang w:val="en-US"/>
        </w:rPr>
        <w:t xml:space="preserve">., 2008. </w:t>
      </w:r>
      <w:r w:rsidRPr="003326B3">
        <w:rPr>
          <w:rFonts w:ascii="Times New Roman" w:hAnsi="Times New Roman" w:cs="Times New Roman"/>
          <w:sz w:val="28"/>
          <w:szCs w:val="28"/>
          <w:shd w:val="clear" w:color="auto" w:fill="FFFFFF"/>
          <w:lang w:val="en-US"/>
        </w:rPr>
        <w:t>–</w:t>
      </w:r>
      <w:r w:rsidRPr="003326B3">
        <w:rPr>
          <w:rFonts w:ascii="Times New Roman" w:eastAsia="Times New Roman" w:hAnsi="Times New Roman" w:cs="Times New Roman"/>
          <w:color w:val="000000"/>
          <w:sz w:val="28"/>
          <w:szCs w:val="28"/>
          <w:lang w:val="en-US"/>
        </w:rPr>
        <w:t xml:space="preserve"> 322 </w:t>
      </w:r>
      <w:r w:rsidRPr="003326B3">
        <w:rPr>
          <w:rFonts w:ascii="Times New Roman" w:eastAsia="Times New Roman" w:hAnsi="Times New Roman" w:cs="Times New Roman"/>
          <w:color w:val="000000"/>
          <w:sz w:val="28"/>
          <w:szCs w:val="28"/>
        </w:rPr>
        <w:t>с</w:t>
      </w:r>
      <w:r w:rsidRPr="003326B3">
        <w:rPr>
          <w:rFonts w:ascii="Times New Roman" w:eastAsia="Times New Roman" w:hAnsi="Times New Roman" w:cs="Times New Roman"/>
          <w:color w:val="000000"/>
          <w:sz w:val="28"/>
          <w:szCs w:val="28"/>
          <w:lang w:val="en-US"/>
        </w:rPr>
        <w:t>.</w:t>
      </w:r>
    </w:p>
    <w:p w:rsidR="00EE72FA" w:rsidRPr="003326B3" w:rsidRDefault="00EE72FA" w:rsidP="003326B3">
      <w:pPr>
        <w:numPr>
          <w:ilvl w:val="0"/>
          <w:numId w:val="33"/>
        </w:numPr>
        <w:spacing w:after="0" w:line="240" w:lineRule="auto"/>
        <w:jc w:val="both"/>
        <w:textAlignment w:val="baseline"/>
        <w:rPr>
          <w:rFonts w:ascii="Times New Roman" w:eastAsia="Times New Roman" w:hAnsi="Times New Roman" w:cs="Times New Roman"/>
          <w:color w:val="000000"/>
          <w:sz w:val="28"/>
          <w:szCs w:val="28"/>
        </w:rPr>
      </w:pPr>
      <w:r w:rsidRPr="003326B3">
        <w:rPr>
          <w:rFonts w:ascii="Times New Roman" w:eastAsia="Times New Roman" w:hAnsi="Times New Roman" w:cs="Times New Roman"/>
          <w:color w:val="000000"/>
          <w:sz w:val="28"/>
          <w:szCs w:val="28"/>
        </w:rPr>
        <w:t>ЧеркасовВ. Г. Анатомія: міжнародна</w:t>
      </w:r>
      <w:r w:rsidR="00C65D29" w:rsidRPr="00C65D29">
        <w:rPr>
          <w:rFonts w:ascii="Times New Roman" w:eastAsia="Times New Roman" w:hAnsi="Times New Roman" w:cs="Times New Roman"/>
          <w:color w:val="000000"/>
          <w:sz w:val="28"/>
          <w:szCs w:val="28"/>
        </w:rPr>
        <w:t xml:space="preserve"> </w:t>
      </w:r>
      <w:r w:rsidRPr="003326B3">
        <w:rPr>
          <w:rFonts w:ascii="Times New Roman" w:eastAsia="Times New Roman" w:hAnsi="Times New Roman" w:cs="Times New Roman"/>
          <w:color w:val="000000"/>
          <w:sz w:val="28"/>
          <w:szCs w:val="28"/>
        </w:rPr>
        <w:t xml:space="preserve">термінологія / В. Г. Черкасов, І. І. Бобрик, Ю. Й. Гумінський, О. І. Ковальчук. </w:t>
      </w:r>
      <w:r w:rsidRPr="003326B3">
        <w:rPr>
          <w:rFonts w:ascii="Times New Roman" w:hAnsi="Times New Roman" w:cs="Times New Roman"/>
          <w:sz w:val="28"/>
          <w:szCs w:val="28"/>
          <w:shd w:val="clear" w:color="auto" w:fill="FFFFFF"/>
        </w:rPr>
        <w:t>–</w:t>
      </w:r>
      <w:r w:rsidR="00C65D29" w:rsidRPr="00C65D29">
        <w:rPr>
          <w:rFonts w:ascii="Times New Roman" w:hAnsi="Times New Roman" w:cs="Times New Roman"/>
          <w:sz w:val="28"/>
          <w:szCs w:val="28"/>
          <w:shd w:val="clear" w:color="auto" w:fill="FFFFFF"/>
        </w:rPr>
        <w:t xml:space="preserve"> </w:t>
      </w:r>
      <w:r w:rsidRPr="003326B3">
        <w:rPr>
          <w:rFonts w:ascii="Times New Roman" w:eastAsia="Times New Roman" w:hAnsi="Times New Roman" w:cs="Times New Roman"/>
          <w:color w:val="000000"/>
          <w:sz w:val="28"/>
          <w:szCs w:val="28"/>
        </w:rPr>
        <w:t xml:space="preserve">Вінниця : Нова кн., 2010. </w:t>
      </w:r>
      <w:r w:rsidRPr="003326B3">
        <w:rPr>
          <w:rFonts w:ascii="Times New Roman" w:hAnsi="Times New Roman" w:cs="Times New Roman"/>
          <w:sz w:val="28"/>
          <w:szCs w:val="28"/>
          <w:shd w:val="clear" w:color="auto" w:fill="FFFFFF"/>
        </w:rPr>
        <w:t>–</w:t>
      </w:r>
      <w:r w:rsidRPr="003326B3">
        <w:rPr>
          <w:rFonts w:ascii="Times New Roman" w:eastAsia="Times New Roman" w:hAnsi="Times New Roman" w:cs="Times New Roman"/>
          <w:color w:val="000000"/>
          <w:sz w:val="28"/>
          <w:szCs w:val="28"/>
        </w:rPr>
        <w:t xml:space="preserve"> 391 с.</w:t>
      </w:r>
    </w:p>
    <w:p w:rsidR="00BE2CFE" w:rsidRDefault="00BE2CFE" w:rsidP="003326B3">
      <w:pPr>
        <w:spacing w:after="0" w:line="240" w:lineRule="auto"/>
        <w:ind w:firstLine="340"/>
        <w:jc w:val="right"/>
        <w:rPr>
          <w:rFonts w:ascii="Times New Roman" w:hAnsi="Times New Roman" w:cs="Times New Roman"/>
          <w:sz w:val="28"/>
          <w:szCs w:val="28"/>
          <w:lang w:val="uk-UA"/>
        </w:rPr>
      </w:pPr>
    </w:p>
    <w:p w:rsidR="00F4097F" w:rsidRDefault="00F4097F" w:rsidP="003326B3">
      <w:pPr>
        <w:spacing w:after="0" w:line="240" w:lineRule="auto"/>
        <w:ind w:firstLine="340"/>
        <w:jc w:val="right"/>
        <w:rPr>
          <w:rFonts w:ascii="Times New Roman" w:hAnsi="Times New Roman" w:cs="Times New Roman"/>
          <w:sz w:val="28"/>
          <w:szCs w:val="28"/>
          <w:lang w:val="uk-UA"/>
        </w:rPr>
      </w:pPr>
    </w:p>
    <w:p w:rsidR="00851776" w:rsidRDefault="00851776">
      <w:pPr>
        <w:rPr>
          <w:rFonts w:ascii="Times New Roman" w:hAnsi="Times New Roman" w:cs="Times New Roman"/>
          <w:i/>
          <w:sz w:val="28"/>
          <w:szCs w:val="28"/>
        </w:rPr>
      </w:pPr>
      <w:r>
        <w:rPr>
          <w:rFonts w:ascii="Times New Roman" w:hAnsi="Times New Roman" w:cs="Times New Roman"/>
          <w:i/>
          <w:sz w:val="28"/>
          <w:szCs w:val="28"/>
        </w:rPr>
        <w:br w:type="page"/>
      </w:r>
    </w:p>
    <w:p w:rsidR="007376AC" w:rsidRPr="00BE2CFE" w:rsidRDefault="007376AC" w:rsidP="003326B3">
      <w:pPr>
        <w:spacing w:after="0" w:line="240" w:lineRule="auto"/>
        <w:ind w:firstLine="340"/>
        <w:jc w:val="right"/>
        <w:rPr>
          <w:rFonts w:ascii="Times New Roman" w:hAnsi="Times New Roman" w:cs="Times New Roman"/>
          <w:i/>
          <w:sz w:val="28"/>
          <w:szCs w:val="28"/>
          <w:lang w:val="uk-UA"/>
        </w:rPr>
      </w:pPr>
      <w:r w:rsidRPr="00BE2CFE">
        <w:rPr>
          <w:rFonts w:ascii="Times New Roman" w:hAnsi="Times New Roman" w:cs="Times New Roman"/>
          <w:i/>
          <w:sz w:val="28"/>
          <w:szCs w:val="28"/>
        </w:rPr>
        <w:lastRenderedPageBreak/>
        <w:t>Токар</w:t>
      </w:r>
      <w:r w:rsidRPr="00BE2CFE">
        <w:rPr>
          <w:rFonts w:ascii="Times New Roman" w:hAnsi="Times New Roman" w:cs="Times New Roman"/>
          <w:i/>
          <w:sz w:val="28"/>
          <w:szCs w:val="28"/>
          <w:lang w:val="uk-UA"/>
        </w:rPr>
        <w:t>е</w:t>
      </w:r>
      <w:r w:rsidRPr="00BE2CFE">
        <w:rPr>
          <w:rFonts w:ascii="Times New Roman" w:hAnsi="Times New Roman" w:cs="Times New Roman"/>
          <w:i/>
          <w:sz w:val="28"/>
          <w:szCs w:val="28"/>
        </w:rPr>
        <w:t>в В. С.</w:t>
      </w:r>
    </w:p>
    <w:p w:rsidR="00BE2CFE" w:rsidRPr="00BE2CFE" w:rsidRDefault="00BE2CFE" w:rsidP="003326B3">
      <w:pPr>
        <w:spacing w:after="0" w:line="240" w:lineRule="auto"/>
        <w:ind w:firstLine="340"/>
        <w:jc w:val="right"/>
        <w:rPr>
          <w:rFonts w:ascii="Times New Roman" w:hAnsi="Times New Roman" w:cs="Times New Roman"/>
          <w:sz w:val="28"/>
          <w:szCs w:val="28"/>
          <w:lang w:val="uk-UA"/>
        </w:rPr>
      </w:pPr>
    </w:p>
    <w:p w:rsidR="007376AC" w:rsidRPr="00BE2CFE" w:rsidRDefault="007376AC" w:rsidP="003326B3">
      <w:pPr>
        <w:spacing w:after="0" w:line="240" w:lineRule="auto"/>
        <w:ind w:firstLine="340"/>
        <w:jc w:val="center"/>
        <w:rPr>
          <w:rFonts w:ascii="Times New Roman" w:hAnsi="Times New Roman" w:cs="Times New Roman"/>
          <w:b/>
          <w:sz w:val="28"/>
          <w:szCs w:val="28"/>
          <w:lang w:val="uk-UA"/>
        </w:rPr>
      </w:pPr>
      <w:r w:rsidRPr="00BE2CFE">
        <w:rPr>
          <w:rFonts w:ascii="Times New Roman" w:hAnsi="Times New Roman" w:cs="Times New Roman"/>
          <w:b/>
          <w:sz w:val="28"/>
          <w:szCs w:val="28"/>
        </w:rPr>
        <w:t>ЭТИМОЛОГИЯ НАЗВАНИЙ ЖЕЛЕЗ ВНУТРЕННЕЙ СЕКРЕЦИИ</w:t>
      </w:r>
    </w:p>
    <w:p w:rsidR="00BE2CFE" w:rsidRPr="00BE2CFE" w:rsidRDefault="00BE2CFE" w:rsidP="003326B3">
      <w:pPr>
        <w:spacing w:after="0" w:line="240" w:lineRule="auto"/>
        <w:ind w:firstLine="340"/>
        <w:jc w:val="center"/>
        <w:rPr>
          <w:rFonts w:ascii="Times New Roman" w:hAnsi="Times New Roman" w:cs="Times New Roman"/>
          <w:sz w:val="28"/>
          <w:szCs w:val="28"/>
          <w:lang w:val="uk-UA"/>
        </w:rPr>
      </w:pPr>
    </w:p>
    <w:p w:rsidR="007376AC" w:rsidRPr="00BE2CFE" w:rsidRDefault="007376AC" w:rsidP="00BE2CFE">
      <w:pPr>
        <w:spacing w:after="0" w:line="240" w:lineRule="auto"/>
        <w:ind w:firstLine="340"/>
        <w:jc w:val="center"/>
        <w:rPr>
          <w:rFonts w:ascii="Times New Roman" w:hAnsi="Times New Roman" w:cs="Times New Roman"/>
          <w:i/>
          <w:sz w:val="28"/>
          <w:szCs w:val="28"/>
        </w:rPr>
      </w:pPr>
      <w:r w:rsidRPr="00BE2CFE">
        <w:rPr>
          <w:rFonts w:ascii="Times New Roman" w:hAnsi="Times New Roman" w:cs="Times New Roman"/>
          <w:i/>
          <w:sz w:val="28"/>
          <w:szCs w:val="28"/>
        </w:rPr>
        <w:t>Харьковский национальный медицинский университет</w:t>
      </w:r>
    </w:p>
    <w:p w:rsidR="007376AC" w:rsidRPr="00BE2CFE" w:rsidRDefault="00BE2CFE" w:rsidP="00BE2CFE">
      <w:pPr>
        <w:spacing w:after="0" w:line="240" w:lineRule="auto"/>
        <w:ind w:firstLine="340"/>
        <w:jc w:val="center"/>
        <w:rPr>
          <w:rFonts w:ascii="Times New Roman" w:hAnsi="Times New Roman" w:cs="Times New Roman"/>
          <w:i/>
          <w:sz w:val="28"/>
          <w:szCs w:val="28"/>
          <w:lang w:val="uk-UA"/>
        </w:rPr>
      </w:pPr>
      <w:r w:rsidRPr="00BE2CFE">
        <w:rPr>
          <w:rFonts w:ascii="Times New Roman" w:hAnsi="Times New Roman" w:cs="Times New Roman"/>
          <w:i/>
          <w:sz w:val="28"/>
          <w:szCs w:val="28"/>
        </w:rPr>
        <w:t xml:space="preserve">Научный руководитель: </w:t>
      </w:r>
      <w:r w:rsidR="007376AC" w:rsidRPr="00BE2CFE">
        <w:rPr>
          <w:rFonts w:ascii="Times New Roman" w:hAnsi="Times New Roman" w:cs="Times New Roman"/>
          <w:i/>
          <w:sz w:val="28"/>
          <w:szCs w:val="28"/>
          <w:lang w:val="uk-UA"/>
        </w:rPr>
        <w:t xml:space="preserve">Корманова Д. </w:t>
      </w:r>
      <w:r w:rsidR="007376AC" w:rsidRPr="00BE2CFE">
        <w:rPr>
          <w:rFonts w:ascii="Times New Roman" w:hAnsi="Times New Roman" w:cs="Times New Roman"/>
          <w:i/>
          <w:sz w:val="28"/>
          <w:szCs w:val="28"/>
        </w:rPr>
        <w:t>С.</w:t>
      </w:r>
    </w:p>
    <w:p w:rsidR="007376AC" w:rsidRPr="003326B3" w:rsidRDefault="007376AC" w:rsidP="003326B3">
      <w:pPr>
        <w:spacing w:after="0" w:line="240" w:lineRule="auto"/>
        <w:ind w:firstLine="340"/>
        <w:jc w:val="both"/>
        <w:rPr>
          <w:rFonts w:ascii="Times New Roman" w:hAnsi="Times New Roman" w:cs="Times New Roman"/>
          <w:sz w:val="28"/>
          <w:szCs w:val="28"/>
        </w:rPr>
      </w:pPr>
    </w:p>
    <w:p w:rsidR="007376AC" w:rsidRPr="003326B3" w:rsidRDefault="007376AC" w:rsidP="003326B3">
      <w:pPr>
        <w:spacing w:after="0" w:line="240" w:lineRule="auto"/>
        <w:ind w:firstLine="340"/>
        <w:jc w:val="both"/>
        <w:rPr>
          <w:rFonts w:ascii="Times New Roman" w:hAnsi="Times New Roman" w:cs="Times New Roman"/>
          <w:sz w:val="28"/>
          <w:szCs w:val="28"/>
          <w:lang w:val="uk-UA"/>
        </w:rPr>
      </w:pPr>
      <w:r w:rsidRPr="003326B3">
        <w:rPr>
          <w:rFonts w:ascii="Times New Roman" w:hAnsi="Times New Roman" w:cs="Times New Roman"/>
          <w:sz w:val="28"/>
          <w:szCs w:val="28"/>
        </w:rPr>
        <w:t xml:space="preserve">Этимология происходит от </w:t>
      </w:r>
      <w:r w:rsidRPr="003326B3">
        <w:rPr>
          <w:rStyle w:val="W"/>
          <w:rFonts w:ascii="Times New Roman" w:hAnsi="Times New Roman"/>
          <w:sz w:val="28"/>
          <w:szCs w:val="28"/>
        </w:rPr>
        <w:t>греч</w:t>
      </w:r>
      <w:r w:rsidRPr="003326B3">
        <w:rPr>
          <w:rStyle w:val="a6"/>
          <w:rFonts w:ascii="Times New Roman" w:hAnsi="Times New Roman" w:cs="Times New Roman"/>
          <w:sz w:val="28"/>
          <w:szCs w:val="28"/>
        </w:rPr>
        <w:t xml:space="preserve">еского </w:t>
      </w:r>
      <w:r w:rsidRPr="003326B3">
        <w:rPr>
          <w:rStyle w:val="W"/>
          <w:rFonts w:ascii="Times New Roman" w:hAnsi="Times New Roman"/>
          <w:i/>
          <w:sz w:val="28"/>
          <w:szCs w:val="28"/>
        </w:rPr>
        <w:t>étymon</w:t>
      </w:r>
      <w:r w:rsidRPr="003326B3">
        <w:rPr>
          <w:rStyle w:val="a6"/>
          <w:rFonts w:ascii="Times New Roman" w:hAnsi="Times New Roman" w:cs="Times New Roman"/>
          <w:sz w:val="28"/>
          <w:szCs w:val="28"/>
        </w:rPr>
        <w:t xml:space="preserve"> – </w:t>
      </w:r>
      <w:r w:rsidRPr="003326B3">
        <w:rPr>
          <w:rStyle w:val="W"/>
          <w:rFonts w:ascii="Times New Roman" w:hAnsi="Times New Roman"/>
          <w:sz w:val="28"/>
          <w:szCs w:val="28"/>
        </w:rPr>
        <w:t>истинное значение</w:t>
      </w:r>
      <w:r w:rsidR="00C65D29" w:rsidRPr="00C65D29">
        <w:rPr>
          <w:rStyle w:val="W"/>
          <w:rFonts w:ascii="Times New Roman" w:hAnsi="Times New Roman"/>
          <w:sz w:val="28"/>
          <w:szCs w:val="28"/>
        </w:rPr>
        <w:t xml:space="preserve"> </w:t>
      </w:r>
      <w:r w:rsidRPr="003326B3">
        <w:rPr>
          <w:rStyle w:val="W"/>
          <w:rFonts w:ascii="Times New Roman" w:hAnsi="Times New Roman"/>
          <w:sz w:val="28"/>
          <w:szCs w:val="28"/>
        </w:rPr>
        <w:t>и</w:t>
      </w:r>
      <w:r w:rsidR="00C65D29" w:rsidRPr="00C65D29">
        <w:rPr>
          <w:rStyle w:val="W"/>
          <w:rFonts w:ascii="Times New Roman" w:hAnsi="Times New Roman"/>
          <w:sz w:val="28"/>
          <w:szCs w:val="28"/>
        </w:rPr>
        <w:t xml:space="preserve"> </w:t>
      </w:r>
      <w:r w:rsidRPr="003326B3">
        <w:rPr>
          <w:rStyle w:val="W"/>
          <w:rFonts w:ascii="Times New Roman" w:hAnsi="Times New Roman"/>
          <w:i/>
          <w:sz w:val="28"/>
          <w:szCs w:val="28"/>
        </w:rPr>
        <w:t>lógos</w:t>
      </w:r>
      <w:r w:rsidRPr="003326B3">
        <w:rPr>
          <w:rStyle w:val="a6"/>
          <w:rFonts w:ascii="Times New Roman" w:hAnsi="Times New Roman" w:cs="Times New Roman"/>
          <w:sz w:val="28"/>
          <w:szCs w:val="28"/>
        </w:rPr>
        <w:t xml:space="preserve"> – </w:t>
      </w:r>
      <w:r w:rsidRPr="003326B3">
        <w:rPr>
          <w:rStyle w:val="W"/>
          <w:rFonts w:ascii="Times New Roman" w:hAnsi="Times New Roman"/>
          <w:sz w:val="28"/>
          <w:szCs w:val="28"/>
        </w:rPr>
        <w:t>слово</w:t>
      </w:r>
      <w:r w:rsidRPr="003326B3">
        <w:rPr>
          <w:rStyle w:val="a6"/>
          <w:rFonts w:ascii="Times New Roman" w:hAnsi="Times New Roman" w:cs="Times New Roman"/>
          <w:sz w:val="28"/>
          <w:szCs w:val="28"/>
        </w:rPr>
        <w:t xml:space="preserve">, </w:t>
      </w:r>
      <w:r w:rsidRPr="003326B3">
        <w:rPr>
          <w:rStyle w:val="W"/>
          <w:rFonts w:ascii="Times New Roman" w:hAnsi="Times New Roman"/>
          <w:sz w:val="28"/>
          <w:szCs w:val="28"/>
        </w:rPr>
        <w:t>учение; этот раздел</w:t>
      </w:r>
      <w:r w:rsidRPr="003326B3">
        <w:rPr>
          <w:rFonts w:ascii="Times New Roman" w:hAnsi="Times New Roman" w:cs="Times New Roman"/>
          <w:sz w:val="28"/>
          <w:szCs w:val="28"/>
        </w:rPr>
        <w:t xml:space="preserve"> лингвистики изучает происхождение слов.</w:t>
      </w:r>
    </w:p>
    <w:p w:rsidR="007376AC" w:rsidRPr="003326B3" w:rsidRDefault="007376AC" w:rsidP="003326B3">
      <w:pPr>
        <w:spacing w:after="0" w:line="240" w:lineRule="auto"/>
        <w:ind w:firstLine="340"/>
        <w:jc w:val="both"/>
        <w:rPr>
          <w:rFonts w:ascii="Times New Roman" w:hAnsi="Times New Roman" w:cs="Times New Roman"/>
          <w:sz w:val="28"/>
          <w:szCs w:val="28"/>
          <w:lang w:val="uk-UA"/>
        </w:rPr>
      </w:pPr>
      <w:r w:rsidRPr="003326B3">
        <w:rPr>
          <w:rFonts w:ascii="Times New Roman" w:hAnsi="Times New Roman" w:cs="Times New Roman"/>
          <w:sz w:val="28"/>
          <w:szCs w:val="28"/>
        </w:rPr>
        <w:t xml:space="preserve">К железам внутренней секреции относятся: </w:t>
      </w:r>
      <w:r w:rsidRPr="003326B3">
        <w:rPr>
          <w:rFonts w:ascii="Times New Roman" w:hAnsi="Times New Roman" w:cs="Times New Roman"/>
          <w:sz w:val="28"/>
          <w:szCs w:val="28"/>
          <w:lang w:val="uk-UA"/>
        </w:rPr>
        <w:t>эпифиз, гипофиз, щитовидная и паращитовидн</w:t>
      </w:r>
      <w:r w:rsidRPr="003326B3">
        <w:rPr>
          <w:rFonts w:ascii="Times New Roman" w:hAnsi="Times New Roman" w:cs="Times New Roman"/>
          <w:sz w:val="28"/>
          <w:szCs w:val="28"/>
        </w:rPr>
        <w:t>ые</w:t>
      </w:r>
      <w:r w:rsidRPr="003326B3">
        <w:rPr>
          <w:rFonts w:ascii="Times New Roman" w:hAnsi="Times New Roman" w:cs="Times New Roman"/>
          <w:sz w:val="28"/>
          <w:szCs w:val="28"/>
          <w:lang w:val="uk-UA"/>
        </w:rPr>
        <w:t xml:space="preserve"> железы, надпочечники, гипоталамус, поджелудочная железа, тимус (вилочковая железа), семенники и яичники.</w:t>
      </w:r>
    </w:p>
    <w:p w:rsidR="007376AC" w:rsidRPr="003326B3" w:rsidRDefault="007376AC" w:rsidP="003326B3">
      <w:pPr>
        <w:spacing w:after="0" w:line="240" w:lineRule="auto"/>
        <w:ind w:firstLine="340"/>
        <w:jc w:val="both"/>
        <w:rPr>
          <w:rStyle w:val="Foreign"/>
          <w:rFonts w:ascii="Times New Roman" w:hAnsi="Times New Roman"/>
          <w:sz w:val="28"/>
          <w:szCs w:val="28"/>
        </w:rPr>
      </w:pPr>
      <w:r w:rsidRPr="003326B3">
        <w:rPr>
          <w:rFonts w:ascii="Times New Roman" w:hAnsi="Times New Roman" w:cs="Times New Roman"/>
          <w:sz w:val="28"/>
          <w:szCs w:val="28"/>
          <w:lang w:val="uk-UA"/>
        </w:rPr>
        <w:t xml:space="preserve">Термин железа – </w:t>
      </w:r>
      <w:r w:rsidRPr="003326B3">
        <w:rPr>
          <w:rFonts w:ascii="Times New Roman" w:hAnsi="Times New Roman" w:cs="Times New Roman"/>
          <w:i/>
          <w:sz w:val="28"/>
          <w:szCs w:val="28"/>
          <w:lang w:val="en-US"/>
        </w:rPr>
        <w:t>glandula</w:t>
      </w:r>
      <w:r w:rsidRPr="003326B3">
        <w:rPr>
          <w:rFonts w:ascii="Times New Roman" w:hAnsi="Times New Roman" w:cs="Times New Roman"/>
          <w:i/>
          <w:sz w:val="28"/>
          <w:szCs w:val="28"/>
          <w:lang w:val="uk-UA"/>
        </w:rPr>
        <w:t xml:space="preserve">, </w:t>
      </w:r>
      <w:r w:rsidRPr="003326B3">
        <w:rPr>
          <w:rFonts w:ascii="Times New Roman" w:hAnsi="Times New Roman" w:cs="Times New Roman"/>
          <w:i/>
          <w:sz w:val="28"/>
          <w:szCs w:val="28"/>
          <w:lang w:val="en-US"/>
        </w:rPr>
        <w:t>ae</w:t>
      </w:r>
      <w:r w:rsidR="00014464" w:rsidRPr="00014464">
        <w:rPr>
          <w:rFonts w:ascii="Times New Roman" w:hAnsi="Times New Roman" w:cs="Times New Roman"/>
          <w:i/>
          <w:sz w:val="28"/>
          <w:szCs w:val="28"/>
          <w:lang w:val="uk-UA"/>
        </w:rPr>
        <w:t xml:space="preserve"> </w:t>
      </w:r>
      <w:r w:rsidRPr="003326B3">
        <w:rPr>
          <w:rFonts w:ascii="Times New Roman" w:hAnsi="Times New Roman" w:cs="Times New Roman"/>
          <w:i/>
          <w:sz w:val="28"/>
          <w:szCs w:val="28"/>
          <w:lang w:val="en-US"/>
        </w:rPr>
        <w:t>f</w:t>
      </w:r>
      <w:r w:rsidRPr="003326B3">
        <w:rPr>
          <w:rFonts w:ascii="Times New Roman" w:hAnsi="Times New Roman" w:cs="Times New Roman"/>
          <w:sz w:val="28"/>
          <w:szCs w:val="28"/>
          <w:lang w:val="uk-UA"/>
        </w:rPr>
        <w:t>,</w:t>
      </w:r>
      <w:r w:rsidR="00014464" w:rsidRPr="00014464">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 xml:space="preserve">происходит от латинского </w:t>
      </w:r>
      <w:r w:rsidRPr="003326B3">
        <w:rPr>
          <w:rStyle w:val="Foreign"/>
          <w:rFonts w:ascii="Times New Roman" w:hAnsi="Times New Roman"/>
          <w:i/>
          <w:sz w:val="28"/>
          <w:szCs w:val="28"/>
        </w:rPr>
        <w:t>glans</w:t>
      </w:r>
      <w:r w:rsidRPr="003326B3">
        <w:rPr>
          <w:rStyle w:val="Foreign"/>
          <w:rFonts w:ascii="Times New Roman" w:hAnsi="Times New Roman"/>
          <w:i/>
          <w:sz w:val="28"/>
          <w:szCs w:val="28"/>
          <w:lang w:val="uk-UA"/>
        </w:rPr>
        <w:t xml:space="preserve">, </w:t>
      </w:r>
      <w:r w:rsidRPr="003326B3">
        <w:rPr>
          <w:rStyle w:val="Foreign"/>
          <w:rFonts w:ascii="Times New Roman" w:hAnsi="Times New Roman"/>
          <w:i/>
          <w:sz w:val="28"/>
          <w:szCs w:val="28"/>
        </w:rPr>
        <w:t>glandis</w:t>
      </w:r>
      <w:r w:rsidR="00C65D29" w:rsidRPr="00014464">
        <w:rPr>
          <w:rStyle w:val="Foreign"/>
          <w:rFonts w:ascii="Times New Roman" w:hAnsi="Times New Roman"/>
          <w:i/>
          <w:sz w:val="28"/>
          <w:szCs w:val="28"/>
          <w:lang w:val="uk-UA"/>
        </w:rPr>
        <w:t xml:space="preserve"> </w:t>
      </w:r>
      <w:r w:rsidRPr="003326B3">
        <w:rPr>
          <w:rStyle w:val="Foreign"/>
          <w:rFonts w:ascii="Times New Roman" w:hAnsi="Times New Roman"/>
          <w:i/>
          <w:sz w:val="28"/>
          <w:szCs w:val="28"/>
          <w:lang w:val="en-US"/>
        </w:rPr>
        <w:t>f</w:t>
      </w:r>
      <w:r w:rsidRPr="003326B3">
        <w:rPr>
          <w:rStyle w:val="Foreign"/>
          <w:rFonts w:ascii="Times New Roman" w:hAnsi="Times New Roman"/>
          <w:sz w:val="28"/>
          <w:szCs w:val="28"/>
          <w:lang w:val="uk-UA"/>
        </w:rPr>
        <w:t xml:space="preserve"> – жёлудь, орех или жёлудеобразный шар. Данное слово образовано при помощи уменьшительного суффикса –</w:t>
      </w:r>
      <w:r w:rsidRPr="003326B3">
        <w:rPr>
          <w:rStyle w:val="Foreign"/>
          <w:rFonts w:ascii="Times New Roman" w:hAnsi="Times New Roman"/>
          <w:i/>
          <w:sz w:val="28"/>
          <w:szCs w:val="28"/>
          <w:lang w:val="uk-UA"/>
        </w:rPr>
        <w:t>ul</w:t>
      </w:r>
      <w:r w:rsidRPr="003326B3">
        <w:rPr>
          <w:rStyle w:val="Foreign"/>
          <w:rFonts w:ascii="Times New Roman" w:hAnsi="Times New Roman"/>
          <w:sz w:val="28"/>
          <w:szCs w:val="28"/>
          <w:lang w:val="uk-UA"/>
        </w:rPr>
        <w:t>.</w:t>
      </w:r>
    </w:p>
    <w:p w:rsidR="007376AC" w:rsidRPr="003326B3" w:rsidRDefault="007376AC" w:rsidP="003326B3">
      <w:pPr>
        <w:spacing w:after="0" w:line="240" w:lineRule="auto"/>
        <w:ind w:firstLine="340"/>
        <w:jc w:val="both"/>
        <w:rPr>
          <w:rFonts w:ascii="Times New Roman" w:hAnsi="Times New Roman" w:cs="Times New Roman"/>
          <w:sz w:val="28"/>
          <w:szCs w:val="28"/>
          <w:lang w:val="uk-UA"/>
        </w:rPr>
      </w:pPr>
      <w:r w:rsidRPr="003326B3">
        <w:rPr>
          <w:rFonts w:ascii="Times New Roman" w:hAnsi="Times New Roman" w:cs="Times New Roman"/>
          <w:i/>
          <w:sz w:val="28"/>
          <w:szCs w:val="28"/>
          <w:lang w:val="en-US"/>
        </w:rPr>
        <w:t>Glandula</w:t>
      </w:r>
      <w:r w:rsidRPr="003326B3">
        <w:rPr>
          <w:rFonts w:ascii="Times New Roman" w:hAnsi="Times New Roman" w:cs="Times New Roman"/>
          <w:i/>
          <w:sz w:val="28"/>
          <w:szCs w:val="28"/>
          <w:lang w:val="uk-UA"/>
        </w:rPr>
        <w:t xml:space="preserve"> (сorpus) </w:t>
      </w:r>
      <w:r w:rsidRPr="003326B3">
        <w:rPr>
          <w:rFonts w:ascii="Times New Roman" w:hAnsi="Times New Roman" w:cs="Times New Roman"/>
          <w:i/>
          <w:sz w:val="28"/>
          <w:szCs w:val="28"/>
          <w:lang w:val="en-US"/>
        </w:rPr>
        <w:t>pinealis</w:t>
      </w:r>
      <w:r w:rsidRPr="003326B3">
        <w:rPr>
          <w:rFonts w:ascii="Times New Roman" w:hAnsi="Times New Roman" w:cs="Times New Roman"/>
          <w:sz w:val="28"/>
          <w:szCs w:val="28"/>
          <w:lang w:val="uk-UA"/>
        </w:rPr>
        <w:t xml:space="preserve"> «пинеальная железа (шишковидное </w:t>
      </w:r>
      <w:proofErr w:type="gramStart"/>
      <w:r w:rsidR="00014464" w:rsidRPr="003326B3">
        <w:rPr>
          <w:rFonts w:ascii="Times New Roman" w:hAnsi="Times New Roman" w:cs="Times New Roman"/>
          <w:sz w:val="28"/>
          <w:szCs w:val="28"/>
          <w:lang w:val="uk-UA"/>
        </w:rPr>
        <w:t>тело)</w:t>
      </w:r>
      <w:r w:rsidR="00014464" w:rsidRPr="003326B3">
        <w:rPr>
          <w:rFonts w:ascii="Times New Roman" w:hAnsi="Times New Roman" w:cs="Times New Roman"/>
          <w:sz w:val="28"/>
          <w:szCs w:val="28"/>
        </w:rPr>
        <w:t>»</w:t>
      </w:r>
      <w:proofErr w:type="gramEnd"/>
      <w:r w:rsidRPr="003326B3">
        <w:rPr>
          <w:rFonts w:ascii="Times New Roman" w:hAnsi="Times New Roman" w:cs="Times New Roman"/>
          <w:sz w:val="28"/>
          <w:szCs w:val="28"/>
          <w:lang w:val="uk-UA"/>
        </w:rPr>
        <w:t>, происходит от латинского</w:t>
      </w:r>
      <w:r w:rsidRPr="003326B3">
        <w:rPr>
          <w:rFonts w:ascii="Times New Roman" w:hAnsi="Times New Roman" w:cs="Times New Roman"/>
          <w:i/>
          <w:sz w:val="28"/>
          <w:szCs w:val="28"/>
          <w:lang w:val="en-US"/>
        </w:rPr>
        <w:t>pinea</w:t>
      </w:r>
      <w:r w:rsidRPr="003326B3">
        <w:rPr>
          <w:rFonts w:ascii="Times New Roman" w:hAnsi="Times New Roman" w:cs="Times New Roman"/>
          <w:i/>
          <w:sz w:val="28"/>
          <w:szCs w:val="28"/>
        </w:rPr>
        <w:t>,</w:t>
      </w:r>
      <w:r w:rsidRPr="003326B3">
        <w:rPr>
          <w:rFonts w:ascii="Times New Roman" w:hAnsi="Times New Roman" w:cs="Times New Roman"/>
          <w:i/>
          <w:sz w:val="28"/>
          <w:szCs w:val="28"/>
          <w:lang w:val="en-US"/>
        </w:rPr>
        <w:t> ae</w:t>
      </w:r>
      <w:r w:rsidR="00014464" w:rsidRPr="00014464">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f</w:t>
      </w:r>
      <w:r w:rsidRPr="003326B3">
        <w:rPr>
          <w:rFonts w:ascii="Times New Roman" w:hAnsi="Times New Roman" w:cs="Times New Roman"/>
          <w:sz w:val="28"/>
          <w:szCs w:val="28"/>
          <w:lang w:val="uk-UA"/>
        </w:rPr>
        <w:t xml:space="preserve"> – сосновая шишка. Содежит латинский суффикс </w:t>
      </w:r>
      <w:r w:rsidR="00B82B00">
        <w:rPr>
          <w:rFonts w:ascii="Times New Roman" w:hAnsi="Times New Roman" w:cs="Times New Roman"/>
          <w:i/>
          <w:sz w:val="28"/>
          <w:szCs w:val="28"/>
        </w:rPr>
        <w:t>−</w:t>
      </w:r>
      <w:r w:rsidRPr="003326B3">
        <w:rPr>
          <w:rFonts w:ascii="Times New Roman" w:hAnsi="Times New Roman" w:cs="Times New Roman"/>
          <w:i/>
          <w:sz w:val="28"/>
          <w:szCs w:val="28"/>
          <w:lang w:val="en-US"/>
        </w:rPr>
        <w:t>alis</w:t>
      </w:r>
      <w:r w:rsidRPr="003326B3">
        <w:rPr>
          <w:rFonts w:ascii="Times New Roman" w:hAnsi="Times New Roman" w:cs="Times New Roman"/>
          <w:i/>
          <w:sz w:val="28"/>
          <w:szCs w:val="28"/>
          <w:lang w:val="uk-UA"/>
        </w:rPr>
        <w:t>,e</w:t>
      </w:r>
      <w:r w:rsidRPr="003326B3">
        <w:rPr>
          <w:rFonts w:ascii="Times New Roman" w:hAnsi="Times New Roman" w:cs="Times New Roman"/>
          <w:sz w:val="28"/>
          <w:szCs w:val="28"/>
          <w:lang w:val="uk-UA"/>
        </w:rPr>
        <w:t>, означающий отношение к тому, что названо в основе. У данного термина есть синоним</w:t>
      </w:r>
      <w:r w:rsidR="00014464">
        <w:rPr>
          <w:rFonts w:ascii="Times New Roman" w:hAnsi="Times New Roman" w:cs="Times New Roman"/>
          <w:sz w:val="28"/>
          <w:szCs w:val="28"/>
          <w:lang w:val="en-US"/>
        </w:rPr>
        <w:t xml:space="preserve"> </w:t>
      </w:r>
      <w:r w:rsidRPr="003326B3">
        <w:rPr>
          <w:rFonts w:ascii="Times New Roman" w:hAnsi="Times New Roman" w:cs="Times New Roman"/>
          <w:sz w:val="28"/>
          <w:szCs w:val="28"/>
          <w:lang w:val="uk-UA"/>
        </w:rPr>
        <w:t>–</w:t>
      </w:r>
      <w:r w:rsidR="00014464">
        <w:rPr>
          <w:rFonts w:ascii="Times New Roman" w:hAnsi="Times New Roman" w:cs="Times New Roman"/>
          <w:sz w:val="28"/>
          <w:szCs w:val="28"/>
          <w:lang w:val="en-US"/>
        </w:rPr>
        <w:t xml:space="preserve"> </w:t>
      </w:r>
      <w:r w:rsidRPr="003326B3">
        <w:rPr>
          <w:rFonts w:ascii="Times New Roman" w:hAnsi="Times New Roman" w:cs="Times New Roman"/>
          <w:i/>
          <w:sz w:val="28"/>
          <w:szCs w:val="28"/>
          <w:lang w:val="en-US"/>
        </w:rPr>
        <w:t>epiphysis</w:t>
      </w:r>
      <w:r w:rsidR="00014464">
        <w:rPr>
          <w:rFonts w:ascii="Times New Roman" w:hAnsi="Times New Roman" w:cs="Times New Roman"/>
          <w:i/>
          <w:sz w:val="28"/>
          <w:szCs w:val="28"/>
          <w:lang w:val="en-US"/>
        </w:rPr>
        <w:t xml:space="preserve"> </w:t>
      </w:r>
      <w:r w:rsidRPr="003326B3">
        <w:rPr>
          <w:rFonts w:ascii="Times New Roman" w:hAnsi="Times New Roman" w:cs="Times New Roman"/>
          <w:i/>
          <w:sz w:val="28"/>
          <w:szCs w:val="28"/>
          <w:lang w:val="en-US"/>
        </w:rPr>
        <w:t>cerebri</w:t>
      </w:r>
      <w:r w:rsidRPr="003326B3">
        <w:rPr>
          <w:rFonts w:ascii="Times New Roman" w:hAnsi="Times New Roman" w:cs="Times New Roman"/>
          <w:sz w:val="28"/>
          <w:szCs w:val="28"/>
        </w:rPr>
        <w:t xml:space="preserve">. Слово </w:t>
      </w:r>
      <w:r w:rsidRPr="003326B3">
        <w:rPr>
          <w:rFonts w:ascii="Times New Roman" w:hAnsi="Times New Roman" w:cs="Times New Roman"/>
          <w:i/>
          <w:sz w:val="28"/>
          <w:szCs w:val="28"/>
          <w:lang w:val="en-US"/>
        </w:rPr>
        <w:t>epiphysis</w:t>
      </w:r>
      <w:r w:rsidRPr="003326B3">
        <w:rPr>
          <w:rFonts w:ascii="Times New Roman" w:hAnsi="Times New Roman" w:cs="Times New Roman"/>
          <w:sz w:val="28"/>
          <w:szCs w:val="28"/>
        </w:rPr>
        <w:t xml:space="preserve"> «эпифиз» имеет </w:t>
      </w:r>
      <w:r w:rsidRPr="003326B3">
        <w:rPr>
          <w:rFonts w:ascii="Times New Roman" w:hAnsi="Times New Roman" w:cs="Times New Roman"/>
          <w:sz w:val="28"/>
          <w:szCs w:val="28"/>
          <w:lang w:val="uk-UA"/>
        </w:rPr>
        <w:t>греческое происхождение и означает «</w:t>
      </w:r>
      <w:r w:rsidRPr="003326B3">
        <w:rPr>
          <w:rStyle w:val="W"/>
          <w:rFonts w:ascii="Times New Roman" w:hAnsi="Times New Roman"/>
          <w:sz w:val="28"/>
          <w:szCs w:val="28"/>
          <w:lang w:val="uk-UA"/>
        </w:rPr>
        <w:t>приросток</w:t>
      </w:r>
      <w:r w:rsidRPr="003326B3">
        <w:rPr>
          <w:rFonts w:ascii="Times New Roman" w:hAnsi="Times New Roman" w:cs="Times New Roman"/>
          <w:sz w:val="28"/>
          <w:szCs w:val="28"/>
          <w:lang w:val="uk-UA"/>
        </w:rPr>
        <w:t xml:space="preserve">, </w:t>
      </w:r>
      <w:r w:rsidRPr="003326B3">
        <w:rPr>
          <w:rStyle w:val="W"/>
          <w:rFonts w:ascii="Times New Roman" w:hAnsi="Times New Roman"/>
          <w:sz w:val="28"/>
          <w:szCs w:val="28"/>
          <w:lang w:val="uk-UA"/>
        </w:rPr>
        <w:t>нарост»</w:t>
      </w:r>
      <w:r w:rsidRPr="003326B3">
        <w:rPr>
          <w:rFonts w:ascii="Times New Roman" w:hAnsi="Times New Roman" w:cs="Times New Roman"/>
          <w:sz w:val="28"/>
          <w:szCs w:val="28"/>
          <w:lang w:val="uk-UA"/>
        </w:rPr>
        <w:t xml:space="preserve">, термин </w:t>
      </w:r>
      <w:r w:rsidRPr="003326B3">
        <w:rPr>
          <w:rFonts w:ascii="Times New Roman" w:hAnsi="Times New Roman" w:cs="Times New Roman"/>
          <w:sz w:val="28"/>
          <w:szCs w:val="28"/>
        </w:rPr>
        <w:t xml:space="preserve">образован от префикса </w:t>
      </w:r>
      <w:r w:rsidRPr="003326B3">
        <w:rPr>
          <w:rFonts w:ascii="Times New Roman" w:hAnsi="Times New Roman" w:cs="Times New Roman"/>
          <w:i/>
          <w:sz w:val="28"/>
          <w:szCs w:val="28"/>
          <w:lang w:val="en-US"/>
        </w:rPr>
        <w:t>epi</w:t>
      </w:r>
      <w:r w:rsidR="00B82B00">
        <w:rPr>
          <w:rFonts w:ascii="Times New Roman" w:hAnsi="Times New Roman" w:cs="Times New Roman"/>
          <w:i/>
          <w:sz w:val="28"/>
          <w:szCs w:val="28"/>
          <w:lang w:val="uk-UA"/>
        </w:rPr>
        <w:t>−</w:t>
      </w:r>
      <w:r w:rsidRPr="003326B3">
        <w:rPr>
          <w:rFonts w:ascii="Times New Roman" w:hAnsi="Times New Roman" w:cs="Times New Roman"/>
          <w:sz w:val="28"/>
          <w:szCs w:val="28"/>
          <w:lang w:val="uk-UA"/>
        </w:rPr>
        <w:t>, означающего расположение над чем</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то, и слова </w:t>
      </w:r>
      <w:r w:rsidRPr="003326B3">
        <w:rPr>
          <w:rFonts w:ascii="Times New Roman" w:hAnsi="Times New Roman" w:cs="Times New Roman"/>
          <w:i/>
          <w:sz w:val="28"/>
          <w:szCs w:val="28"/>
        </w:rPr>
        <w:t>phys</w:t>
      </w:r>
      <w:r w:rsidRPr="003326B3">
        <w:rPr>
          <w:rFonts w:ascii="Times New Roman" w:hAnsi="Times New Roman" w:cs="Times New Roman"/>
          <w:i/>
          <w:sz w:val="28"/>
          <w:szCs w:val="28"/>
          <w:lang w:val="en-US"/>
        </w:rPr>
        <w:t>is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rPr>
        <w:t xml:space="preserve"> происхождение, рождение</w:t>
      </w:r>
      <w:r w:rsidRPr="003326B3">
        <w:rPr>
          <w:rFonts w:ascii="Times New Roman" w:hAnsi="Times New Roman" w:cs="Times New Roman"/>
          <w:sz w:val="28"/>
          <w:szCs w:val="28"/>
          <w:lang w:val="uk-UA"/>
        </w:rPr>
        <w:t>.</w:t>
      </w:r>
    </w:p>
    <w:p w:rsidR="007376AC" w:rsidRPr="003326B3" w:rsidRDefault="007376AC" w:rsidP="003326B3">
      <w:pPr>
        <w:spacing w:after="0" w:line="240" w:lineRule="auto"/>
        <w:ind w:firstLine="340"/>
        <w:jc w:val="both"/>
        <w:rPr>
          <w:rFonts w:ascii="Times New Roman" w:hAnsi="Times New Roman" w:cs="Times New Roman"/>
          <w:sz w:val="28"/>
          <w:szCs w:val="28"/>
        </w:rPr>
      </w:pPr>
      <w:r w:rsidRPr="003326B3">
        <w:rPr>
          <w:rFonts w:ascii="Times New Roman" w:hAnsi="Times New Roman" w:cs="Times New Roman"/>
          <w:i/>
          <w:sz w:val="28"/>
          <w:szCs w:val="28"/>
          <w:lang w:val="en-US"/>
        </w:rPr>
        <w:t>Glandula</w:t>
      </w:r>
      <w:r w:rsidR="00014464" w:rsidRPr="00014464">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pituitana</w:t>
      </w:r>
      <w:r w:rsidRPr="003326B3">
        <w:rPr>
          <w:rFonts w:ascii="Times New Roman" w:hAnsi="Times New Roman" w:cs="Times New Roman"/>
          <w:sz w:val="28"/>
          <w:szCs w:val="28"/>
          <w:lang w:val="uk-UA"/>
        </w:rPr>
        <w:t xml:space="preserve"> «питуитарная железа</w:t>
      </w:r>
      <w:r w:rsidRPr="003326B3">
        <w:rPr>
          <w:rFonts w:ascii="Times New Roman" w:hAnsi="Times New Roman" w:cs="Times New Roman"/>
          <w:sz w:val="28"/>
          <w:szCs w:val="28"/>
        </w:rPr>
        <w:t>»</w:t>
      </w:r>
      <w:r w:rsidRPr="003326B3">
        <w:rPr>
          <w:rFonts w:ascii="Times New Roman" w:hAnsi="Times New Roman" w:cs="Times New Roman"/>
          <w:sz w:val="28"/>
          <w:szCs w:val="28"/>
          <w:lang w:val="uk-UA"/>
        </w:rPr>
        <w:t xml:space="preserve">, происходит от латинского </w:t>
      </w:r>
      <w:r w:rsidRPr="003326B3">
        <w:rPr>
          <w:rFonts w:ascii="Times New Roman" w:hAnsi="Times New Roman" w:cs="Times New Roman"/>
          <w:i/>
          <w:sz w:val="28"/>
          <w:szCs w:val="28"/>
        </w:rPr>
        <w:t>pituita</w:t>
      </w:r>
      <w:r w:rsidRPr="003326B3">
        <w:rPr>
          <w:rFonts w:ascii="Times New Roman" w:hAnsi="Times New Roman" w:cs="Times New Roman"/>
          <w:i/>
          <w:sz w:val="28"/>
          <w:szCs w:val="28"/>
          <w:lang w:val="uk-UA"/>
        </w:rPr>
        <w:t>, </w:t>
      </w:r>
      <w:r w:rsidRPr="003326B3">
        <w:rPr>
          <w:rFonts w:ascii="Times New Roman" w:hAnsi="Times New Roman" w:cs="Times New Roman"/>
          <w:i/>
          <w:sz w:val="28"/>
          <w:szCs w:val="28"/>
          <w:lang w:val="en-US"/>
        </w:rPr>
        <w:t>ae</w:t>
      </w:r>
      <w:r w:rsidR="00014464" w:rsidRPr="00014464">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f</w:t>
      </w:r>
      <w:r w:rsidRPr="003326B3">
        <w:rPr>
          <w:rFonts w:ascii="Times New Roman" w:hAnsi="Times New Roman" w:cs="Times New Roman"/>
          <w:sz w:val="28"/>
          <w:szCs w:val="28"/>
          <w:lang w:val="uk-UA"/>
        </w:rPr>
        <w:t xml:space="preserve"> – слизь, мокрота, гнойная жидкость; насморк.  Железа получила это название, так как, </w:t>
      </w:r>
      <w:r w:rsidRPr="003326B3">
        <w:rPr>
          <w:rFonts w:ascii="Times New Roman" w:hAnsi="Times New Roman" w:cs="Times New Roman"/>
          <w:sz w:val="28"/>
          <w:szCs w:val="28"/>
        </w:rPr>
        <w:t xml:space="preserve">считалось, что она направляла слизь в нос. У данного термина, как и у </w:t>
      </w:r>
      <w:r w:rsidRPr="003326B3">
        <w:rPr>
          <w:rFonts w:ascii="Times New Roman" w:hAnsi="Times New Roman" w:cs="Times New Roman"/>
          <w:i/>
          <w:sz w:val="28"/>
          <w:szCs w:val="28"/>
          <w:lang w:val="en-US"/>
        </w:rPr>
        <w:t>epiphysis</w:t>
      </w:r>
      <w:r w:rsidRPr="003326B3">
        <w:rPr>
          <w:rFonts w:ascii="Times New Roman" w:hAnsi="Times New Roman" w:cs="Times New Roman"/>
          <w:sz w:val="28"/>
          <w:szCs w:val="28"/>
          <w:lang w:val="uk-UA"/>
        </w:rPr>
        <w:t xml:space="preserve">, имеется греческий синоним – </w:t>
      </w:r>
      <w:r w:rsidRPr="003326B3">
        <w:rPr>
          <w:rFonts w:ascii="Times New Roman" w:hAnsi="Times New Roman" w:cs="Times New Roman"/>
          <w:i/>
          <w:sz w:val="28"/>
          <w:szCs w:val="28"/>
          <w:lang w:val="en-US"/>
        </w:rPr>
        <w:t>hypophysis</w:t>
      </w:r>
      <w:r w:rsidR="00014464" w:rsidRPr="00014464">
        <w:rPr>
          <w:rFonts w:ascii="Times New Roman" w:hAnsi="Times New Roman" w:cs="Times New Roman"/>
          <w:i/>
          <w:sz w:val="28"/>
          <w:szCs w:val="28"/>
        </w:rPr>
        <w:t xml:space="preserve"> </w:t>
      </w:r>
      <w:r w:rsidRPr="003326B3">
        <w:rPr>
          <w:rFonts w:ascii="Times New Roman" w:hAnsi="Times New Roman" w:cs="Times New Roman"/>
          <w:sz w:val="28"/>
          <w:szCs w:val="28"/>
          <w:lang w:val="uk-UA"/>
        </w:rPr>
        <w:t>«отросток», котор</w:t>
      </w:r>
      <w:r w:rsidRPr="003326B3">
        <w:rPr>
          <w:rFonts w:ascii="Times New Roman" w:hAnsi="Times New Roman" w:cs="Times New Roman"/>
          <w:sz w:val="28"/>
          <w:szCs w:val="28"/>
        </w:rPr>
        <w:t xml:space="preserve">ый </w:t>
      </w:r>
      <w:r w:rsidRPr="003326B3">
        <w:rPr>
          <w:rFonts w:ascii="Times New Roman" w:hAnsi="Times New Roman" w:cs="Times New Roman"/>
          <w:sz w:val="28"/>
          <w:szCs w:val="28"/>
          <w:lang w:val="uk-UA"/>
        </w:rPr>
        <w:t>с</w:t>
      </w:r>
      <w:r w:rsidRPr="003326B3">
        <w:rPr>
          <w:rFonts w:ascii="Times New Roman" w:hAnsi="Times New Roman" w:cs="Times New Roman"/>
          <w:sz w:val="28"/>
          <w:szCs w:val="28"/>
        </w:rPr>
        <w:t xml:space="preserve">остоит из </w:t>
      </w:r>
      <w:r w:rsidRPr="003326B3">
        <w:rPr>
          <w:rFonts w:ascii="Times New Roman" w:hAnsi="Times New Roman" w:cs="Times New Roman"/>
          <w:sz w:val="28"/>
          <w:szCs w:val="28"/>
          <w:lang w:val="uk-UA"/>
        </w:rPr>
        <w:t xml:space="preserve">греческого префикса </w:t>
      </w:r>
      <w:r w:rsidRPr="003326B3">
        <w:rPr>
          <w:rFonts w:ascii="Times New Roman" w:hAnsi="Times New Roman" w:cs="Times New Roman"/>
          <w:i/>
          <w:sz w:val="28"/>
          <w:szCs w:val="28"/>
          <w:lang w:val="en-US"/>
        </w:rPr>
        <w:t>hypo</w:t>
      </w:r>
      <w:r w:rsidR="00B82B00">
        <w:rPr>
          <w:rFonts w:ascii="Times New Roman" w:hAnsi="Times New Roman" w:cs="Times New Roman"/>
          <w:i/>
          <w:sz w:val="28"/>
          <w:szCs w:val="28"/>
          <w:lang w:val="uk-UA"/>
        </w:rPr>
        <w:t>−</w:t>
      </w:r>
      <w:r w:rsidRPr="003326B3">
        <w:rPr>
          <w:rFonts w:ascii="Times New Roman" w:hAnsi="Times New Roman" w:cs="Times New Roman"/>
          <w:sz w:val="28"/>
          <w:szCs w:val="28"/>
          <w:lang w:val="uk-UA"/>
        </w:rPr>
        <w:t>, обозначающего расположение ниже, под чем</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то, слова </w:t>
      </w:r>
      <w:r w:rsidRPr="003326B3">
        <w:rPr>
          <w:rFonts w:ascii="Times New Roman" w:hAnsi="Times New Roman" w:cs="Times New Roman"/>
          <w:i/>
          <w:sz w:val="28"/>
          <w:szCs w:val="28"/>
        </w:rPr>
        <w:t>phys</w:t>
      </w:r>
      <w:r w:rsidRPr="003326B3">
        <w:rPr>
          <w:rFonts w:ascii="Times New Roman" w:hAnsi="Times New Roman" w:cs="Times New Roman"/>
          <w:i/>
          <w:sz w:val="28"/>
          <w:szCs w:val="28"/>
          <w:lang w:val="en-US"/>
        </w:rPr>
        <w:t>is</w:t>
      </w:r>
      <w:r w:rsidRPr="003326B3">
        <w:rPr>
          <w:rFonts w:ascii="Times New Roman" w:hAnsi="Times New Roman" w:cs="Times New Roman"/>
          <w:sz w:val="28"/>
          <w:szCs w:val="28"/>
          <w:lang w:val="uk-UA"/>
        </w:rPr>
        <w:t>.</w:t>
      </w:r>
    </w:p>
    <w:p w:rsidR="007376AC" w:rsidRPr="003326B3" w:rsidRDefault="007376AC" w:rsidP="003326B3">
      <w:pPr>
        <w:spacing w:after="0" w:line="240" w:lineRule="auto"/>
        <w:ind w:firstLine="340"/>
        <w:jc w:val="both"/>
        <w:rPr>
          <w:rFonts w:ascii="Times New Roman" w:hAnsi="Times New Roman" w:cs="Times New Roman"/>
          <w:sz w:val="28"/>
          <w:szCs w:val="28"/>
        </w:rPr>
      </w:pPr>
      <w:r w:rsidRPr="003326B3">
        <w:rPr>
          <w:rFonts w:ascii="Times New Roman" w:hAnsi="Times New Roman" w:cs="Times New Roman"/>
          <w:sz w:val="28"/>
          <w:szCs w:val="28"/>
          <w:lang w:val="uk-UA"/>
        </w:rPr>
        <w:t xml:space="preserve">«Щитовидная железа» </w:t>
      </w:r>
      <w:r w:rsidRPr="003326B3">
        <w:rPr>
          <w:rFonts w:ascii="Times New Roman" w:hAnsi="Times New Roman" w:cs="Times New Roman"/>
          <w:i/>
          <w:sz w:val="28"/>
          <w:szCs w:val="28"/>
          <w:lang w:val="en-US"/>
        </w:rPr>
        <w:t>glandulathyreoidea</w:t>
      </w:r>
      <w:r w:rsidRPr="003326B3">
        <w:rPr>
          <w:rFonts w:ascii="Times New Roman" w:hAnsi="Times New Roman" w:cs="Times New Roman"/>
          <w:i/>
          <w:sz w:val="28"/>
          <w:szCs w:val="28"/>
        </w:rPr>
        <w:t>,</w:t>
      </w:r>
      <w:r w:rsidRPr="003326B3">
        <w:rPr>
          <w:rFonts w:ascii="Times New Roman" w:hAnsi="Times New Roman" w:cs="Times New Roman"/>
          <w:sz w:val="28"/>
          <w:szCs w:val="28"/>
          <w:lang w:val="uk-UA"/>
        </w:rPr>
        <w:t xml:space="preserve"> происходит от </w:t>
      </w:r>
      <w:r w:rsidRPr="003326B3">
        <w:rPr>
          <w:rFonts w:ascii="Times New Roman" w:hAnsi="Times New Roman" w:cs="Times New Roman"/>
          <w:i/>
          <w:sz w:val="28"/>
          <w:szCs w:val="28"/>
          <w:lang w:val="en-US"/>
        </w:rPr>
        <w:t>thyreos</w:t>
      </w:r>
      <w:r w:rsidRPr="003326B3">
        <w:rPr>
          <w:rFonts w:ascii="Times New Roman" w:hAnsi="Times New Roman" w:cs="Times New Roman"/>
          <w:sz w:val="28"/>
          <w:szCs w:val="28"/>
          <w:lang w:val="uk-UA"/>
        </w:rPr>
        <w:t> – щит, дверная защита, от</w:t>
      </w:r>
      <w:r w:rsidRPr="003326B3">
        <w:rPr>
          <w:rFonts w:ascii="Times New Roman" w:hAnsi="Times New Roman" w:cs="Times New Roman"/>
          <w:sz w:val="28"/>
          <w:szCs w:val="28"/>
        </w:rPr>
        <w:t xml:space="preserve"> греческого </w:t>
      </w:r>
      <w:r w:rsidRPr="003326B3">
        <w:rPr>
          <w:rStyle w:val="Foreign"/>
          <w:rFonts w:ascii="Times New Roman" w:hAnsi="Times New Roman"/>
          <w:i/>
          <w:sz w:val="28"/>
          <w:szCs w:val="28"/>
        </w:rPr>
        <w:t>thyra</w:t>
      </w:r>
      <w:r w:rsidRPr="003326B3">
        <w:rPr>
          <w:rFonts w:ascii="Times New Roman" w:hAnsi="Times New Roman" w:cs="Times New Roman"/>
          <w:sz w:val="28"/>
          <w:szCs w:val="28"/>
          <w:lang w:val="uk-UA"/>
        </w:rPr>
        <w:t>–</w:t>
      </w:r>
      <w:r w:rsidRPr="003326B3">
        <w:rPr>
          <w:rFonts w:ascii="Times New Roman" w:hAnsi="Times New Roman" w:cs="Times New Roman"/>
          <w:sz w:val="28"/>
          <w:szCs w:val="28"/>
        </w:rPr>
        <w:t xml:space="preserve"> дверь. </w:t>
      </w:r>
      <w:r w:rsidRPr="003326B3">
        <w:rPr>
          <w:rFonts w:ascii="Times New Roman" w:hAnsi="Times New Roman" w:cs="Times New Roman"/>
          <w:sz w:val="28"/>
          <w:szCs w:val="28"/>
          <w:lang w:val="uk-UA"/>
        </w:rPr>
        <w:t>Термин образован суффиксальн</w:t>
      </w:r>
      <w:r w:rsidRPr="003326B3">
        <w:rPr>
          <w:rFonts w:ascii="Times New Roman" w:hAnsi="Times New Roman" w:cs="Times New Roman"/>
          <w:sz w:val="28"/>
          <w:szCs w:val="28"/>
        </w:rPr>
        <w:t xml:space="preserve">ым </w:t>
      </w:r>
      <w:r w:rsidRPr="003326B3">
        <w:rPr>
          <w:rFonts w:ascii="Times New Roman" w:hAnsi="Times New Roman" w:cs="Times New Roman"/>
          <w:sz w:val="28"/>
          <w:szCs w:val="28"/>
          <w:lang w:val="uk-UA"/>
        </w:rPr>
        <w:t xml:space="preserve">способом, прилагательное </w:t>
      </w:r>
      <w:r w:rsidRPr="003326B3">
        <w:rPr>
          <w:rFonts w:ascii="Times New Roman" w:hAnsi="Times New Roman" w:cs="Times New Roman"/>
          <w:i/>
          <w:sz w:val="28"/>
          <w:szCs w:val="28"/>
          <w:lang w:val="uk-UA"/>
        </w:rPr>
        <w:t>thyreoidea</w:t>
      </w:r>
      <w:r w:rsidRPr="003326B3">
        <w:rPr>
          <w:rFonts w:ascii="Times New Roman" w:hAnsi="Times New Roman" w:cs="Times New Roman"/>
          <w:sz w:val="28"/>
          <w:szCs w:val="28"/>
          <w:lang w:val="uk-UA"/>
        </w:rPr>
        <w:t xml:space="preserve"> содержит </w:t>
      </w:r>
      <w:r w:rsidRPr="003326B3">
        <w:rPr>
          <w:rFonts w:ascii="Times New Roman" w:hAnsi="Times New Roman" w:cs="Times New Roman"/>
          <w:sz w:val="28"/>
          <w:szCs w:val="28"/>
        </w:rPr>
        <w:t>латинизированн</w:t>
      </w:r>
      <w:r w:rsidRPr="003326B3">
        <w:rPr>
          <w:rFonts w:ascii="Times New Roman" w:hAnsi="Times New Roman" w:cs="Times New Roman"/>
          <w:sz w:val="28"/>
          <w:szCs w:val="28"/>
          <w:lang w:val="uk-UA"/>
        </w:rPr>
        <w:t xml:space="preserve">ый греческий суффикс </w:t>
      </w:r>
      <w:r w:rsidR="00B82B00">
        <w:rPr>
          <w:rFonts w:ascii="Times New Roman" w:hAnsi="Times New Roman" w:cs="Times New Roman"/>
          <w:i/>
          <w:sz w:val="28"/>
          <w:szCs w:val="28"/>
        </w:rPr>
        <w:t>−</w:t>
      </w:r>
      <w:r w:rsidRPr="003326B3">
        <w:rPr>
          <w:rFonts w:ascii="Times New Roman" w:hAnsi="Times New Roman" w:cs="Times New Roman"/>
          <w:i/>
          <w:sz w:val="28"/>
          <w:szCs w:val="28"/>
          <w:lang w:val="en-US"/>
        </w:rPr>
        <w:t>oide</w:t>
      </w:r>
      <w:r w:rsidRPr="003326B3">
        <w:rPr>
          <w:rFonts w:ascii="Times New Roman" w:hAnsi="Times New Roman" w:cs="Times New Roman"/>
          <w:i/>
          <w:sz w:val="28"/>
          <w:szCs w:val="28"/>
        </w:rPr>
        <w:t>a</w:t>
      </w:r>
      <w:r w:rsidRPr="003326B3">
        <w:rPr>
          <w:rFonts w:ascii="Times New Roman" w:hAnsi="Times New Roman" w:cs="Times New Roman"/>
          <w:sz w:val="28"/>
          <w:szCs w:val="28"/>
          <w:lang w:val="uk-UA"/>
        </w:rPr>
        <w:t>, котор</w:t>
      </w:r>
      <w:r w:rsidRPr="003326B3">
        <w:rPr>
          <w:rFonts w:ascii="Times New Roman" w:hAnsi="Times New Roman" w:cs="Times New Roman"/>
          <w:sz w:val="28"/>
          <w:szCs w:val="28"/>
        </w:rPr>
        <w:t xml:space="preserve">ый обозначает схожесть с тем, что указано в основе слова. </w:t>
      </w:r>
    </w:p>
    <w:p w:rsidR="007376AC" w:rsidRPr="003326B3" w:rsidRDefault="007376AC" w:rsidP="003326B3">
      <w:pPr>
        <w:spacing w:after="0" w:line="240" w:lineRule="auto"/>
        <w:ind w:firstLine="340"/>
        <w:jc w:val="both"/>
        <w:rPr>
          <w:rFonts w:ascii="Times New Roman" w:hAnsi="Times New Roman" w:cs="Times New Roman"/>
          <w:sz w:val="28"/>
          <w:szCs w:val="28"/>
          <w:lang w:val="uk-UA"/>
        </w:rPr>
      </w:pPr>
      <w:r w:rsidRPr="003326B3">
        <w:rPr>
          <w:rFonts w:ascii="Times New Roman" w:hAnsi="Times New Roman" w:cs="Times New Roman"/>
          <w:sz w:val="28"/>
          <w:szCs w:val="28"/>
        </w:rPr>
        <w:t xml:space="preserve">Паращитовидные железы, </w:t>
      </w:r>
      <w:r w:rsidRPr="003326B3">
        <w:rPr>
          <w:rFonts w:ascii="Times New Roman" w:hAnsi="Times New Roman" w:cs="Times New Roman"/>
          <w:i/>
          <w:sz w:val="28"/>
          <w:szCs w:val="28"/>
          <w:lang w:val="en-US"/>
        </w:rPr>
        <w:t>glandulae</w:t>
      </w:r>
      <w:r w:rsidR="00014464" w:rsidRPr="00014464">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parathyreoideae</w:t>
      </w:r>
      <w:r w:rsidR="00014464" w:rsidRPr="00014464">
        <w:rPr>
          <w:rFonts w:ascii="Times New Roman" w:hAnsi="Times New Roman" w:cs="Times New Roman"/>
          <w:i/>
          <w:sz w:val="28"/>
          <w:szCs w:val="28"/>
        </w:rPr>
        <w:t xml:space="preserve"> </w:t>
      </w:r>
      <w:r w:rsidRPr="003326B3">
        <w:rPr>
          <w:rFonts w:ascii="Times New Roman" w:hAnsi="Times New Roman" w:cs="Times New Roman"/>
          <w:sz w:val="28"/>
          <w:szCs w:val="28"/>
        </w:rPr>
        <w:t>(</w:t>
      </w:r>
      <w:r w:rsidRPr="003326B3">
        <w:rPr>
          <w:rFonts w:ascii="Times New Roman" w:hAnsi="Times New Roman" w:cs="Times New Roman"/>
          <w:i/>
          <w:sz w:val="28"/>
          <w:szCs w:val="28"/>
          <w:lang w:val="en-US"/>
        </w:rPr>
        <w:t>plur</w:t>
      </w:r>
      <w:r w:rsidRPr="003326B3">
        <w:rPr>
          <w:rFonts w:ascii="Times New Roman" w:hAnsi="Times New Roman" w:cs="Times New Roman"/>
          <w:i/>
          <w:sz w:val="28"/>
          <w:szCs w:val="28"/>
        </w:rPr>
        <w:t>.</w:t>
      </w:r>
      <w:r w:rsidRPr="003326B3">
        <w:rPr>
          <w:rFonts w:ascii="Times New Roman" w:hAnsi="Times New Roman" w:cs="Times New Roman"/>
          <w:sz w:val="28"/>
          <w:szCs w:val="28"/>
        </w:rPr>
        <w:t>),</w:t>
      </w:r>
      <w:r w:rsidR="00014464" w:rsidRPr="00014464">
        <w:rPr>
          <w:rFonts w:ascii="Times New Roman" w:hAnsi="Times New Roman" w:cs="Times New Roman"/>
          <w:sz w:val="28"/>
          <w:szCs w:val="28"/>
        </w:rPr>
        <w:t xml:space="preserve"> </w:t>
      </w:r>
      <w:r w:rsidRPr="003326B3">
        <w:rPr>
          <w:rFonts w:ascii="Times New Roman" w:hAnsi="Times New Roman" w:cs="Times New Roman"/>
          <w:sz w:val="28"/>
          <w:szCs w:val="28"/>
          <w:lang w:val="uk-UA"/>
        </w:rPr>
        <w:t>данный термин образован суффиксально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префиксальным способом, помимо суффикса содержит греческий префикс </w:t>
      </w:r>
      <w:r w:rsidRPr="003326B3">
        <w:rPr>
          <w:rFonts w:ascii="Times New Roman" w:hAnsi="Times New Roman" w:cs="Times New Roman"/>
          <w:i/>
          <w:sz w:val="28"/>
          <w:szCs w:val="28"/>
          <w:lang w:val="en-US"/>
        </w:rPr>
        <w:t>par</w:t>
      </w:r>
      <w:r w:rsidRPr="003326B3">
        <w:rPr>
          <w:rFonts w:ascii="Times New Roman" w:hAnsi="Times New Roman" w:cs="Times New Roman"/>
          <w:i/>
          <w:sz w:val="28"/>
          <w:szCs w:val="28"/>
        </w:rPr>
        <w:t>(</w:t>
      </w:r>
      <w:r w:rsidRPr="003326B3">
        <w:rPr>
          <w:rFonts w:ascii="Times New Roman" w:hAnsi="Times New Roman" w:cs="Times New Roman"/>
          <w:i/>
          <w:sz w:val="28"/>
          <w:szCs w:val="28"/>
          <w:lang w:val="en-US"/>
        </w:rPr>
        <w:t>a</w:t>
      </w:r>
      <w:r w:rsidRPr="003326B3">
        <w:rPr>
          <w:rFonts w:ascii="Times New Roman" w:hAnsi="Times New Roman" w:cs="Times New Roman"/>
          <w:i/>
          <w:sz w:val="28"/>
          <w:szCs w:val="28"/>
        </w:rPr>
        <w:t>)</w:t>
      </w:r>
      <w:r w:rsidR="00B82B00">
        <w:rPr>
          <w:rFonts w:ascii="Times New Roman" w:hAnsi="Times New Roman" w:cs="Times New Roman"/>
          <w:i/>
          <w:sz w:val="28"/>
          <w:szCs w:val="28"/>
        </w:rPr>
        <w:t>−</w:t>
      </w:r>
      <w:r w:rsidRPr="003326B3">
        <w:rPr>
          <w:rFonts w:ascii="Times New Roman" w:hAnsi="Times New Roman" w:cs="Times New Roman"/>
          <w:sz w:val="28"/>
          <w:szCs w:val="28"/>
          <w:lang w:val="uk-UA"/>
        </w:rPr>
        <w:t xml:space="preserve">, означающий расположение рядом или вокруг органа. </w:t>
      </w:r>
    </w:p>
    <w:p w:rsidR="007376AC" w:rsidRPr="003326B3" w:rsidRDefault="007376AC" w:rsidP="003326B3">
      <w:pPr>
        <w:pStyle w:val="HTML"/>
        <w:ind w:firstLine="340"/>
        <w:jc w:val="both"/>
        <w:rPr>
          <w:rFonts w:ascii="Times New Roman" w:hAnsi="Times New Roman" w:cs="Times New Roman"/>
          <w:sz w:val="28"/>
          <w:szCs w:val="28"/>
        </w:rPr>
      </w:pPr>
      <w:r w:rsidRPr="003326B3">
        <w:rPr>
          <w:rStyle w:val="Foreign"/>
          <w:rFonts w:ascii="Times New Roman" w:hAnsi="Times New Roman"/>
          <w:sz w:val="28"/>
          <w:szCs w:val="28"/>
          <w:lang w:val="uk-UA"/>
        </w:rPr>
        <w:t xml:space="preserve">Надпочечники, </w:t>
      </w:r>
      <w:r w:rsidRPr="003326B3">
        <w:rPr>
          <w:rStyle w:val="Foreign"/>
          <w:rFonts w:ascii="Times New Roman" w:hAnsi="Times New Roman"/>
          <w:i/>
          <w:sz w:val="28"/>
          <w:szCs w:val="28"/>
          <w:lang w:val="en-US"/>
        </w:rPr>
        <w:t>glandulae</w:t>
      </w:r>
      <w:r w:rsidR="00014464" w:rsidRPr="00014464">
        <w:rPr>
          <w:rStyle w:val="Foreign"/>
          <w:rFonts w:ascii="Times New Roman" w:hAnsi="Times New Roman"/>
          <w:i/>
          <w:sz w:val="28"/>
          <w:szCs w:val="28"/>
        </w:rPr>
        <w:t xml:space="preserve"> </w:t>
      </w:r>
      <w:r w:rsidRPr="003326B3">
        <w:rPr>
          <w:rStyle w:val="Foreign"/>
          <w:rFonts w:ascii="Times New Roman" w:hAnsi="Times New Roman"/>
          <w:i/>
          <w:sz w:val="28"/>
          <w:szCs w:val="28"/>
          <w:lang w:val="en-US"/>
        </w:rPr>
        <w:t>suprarenales</w:t>
      </w:r>
      <w:r w:rsidRPr="003326B3">
        <w:rPr>
          <w:rStyle w:val="Foreign"/>
          <w:rFonts w:ascii="Times New Roman" w:hAnsi="Times New Roman"/>
          <w:sz w:val="28"/>
          <w:szCs w:val="28"/>
          <w:lang w:val="uk-UA"/>
        </w:rPr>
        <w:t xml:space="preserve">, происходят </w:t>
      </w:r>
      <w:r w:rsidRPr="003326B3">
        <w:rPr>
          <w:rFonts w:ascii="Times New Roman" w:hAnsi="Times New Roman" w:cs="Times New Roman"/>
          <w:sz w:val="28"/>
          <w:szCs w:val="28"/>
          <w:lang w:val="uk-UA"/>
        </w:rPr>
        <w:t>от латинского</w:t>
      </w:r>
      <w:r w:rsidR="00014464" w:rsidRPr="00014464">
        <w:rPr>
          <w:rFonts w:ascii="Times New Roman" w:hAnsi="Times New Roman" w:cs="Times New Roman"/>
          <w:sz w:val="28"/>
          <w:szCs w:val="28"/>
        </w:rPr>
        <w:t xml:space="preserve"> </w:t>
      </w:r>
      <w:r w:rsidRPr="003326B3">
        <w:rPr>
          <w:rFonts w:ascii="Times New Roman" w:hAnsi="Times New Roman" w:cs="Times New Roman"/>
          <w:i/>
          <w:sz w:val="28"/>
          <w:szCs w:val="28"/>
          <w:lang w:val="en-US"/>
        </w:rPr>
        <w:t>r</w:t>
      </w:r>
      <w:r w:rsidRPr="003326B3">
        <w:rPr>
          <w:rFonts w:ascii="Times New Roman" w:hAnsi="Times New Roman" w:cs="Times New Roman"/>
          <w:i/>
          <w:sz w:val="28"/>
          <w:szCs w:val="28"/>
        </w:rPr>
        <w:t>en, </w:t>
      </w:r>
      <w:r w:rsidRPr="003326B3">
        <w:rPr>
          <w:rFonts w:ascii="Times New Roman" w:hAnsi="Times New Roman" w:cs="Times New Roman"/>
          <w:i/>
          <w:sz w:val="28"/>
          <w:szCs w:val="28"/>
          <w:lang w:val="en-US"/>
        </w:rPr>
        <w:t>renis</w:t>
      </w:r>
      <w:r w:rsidRPr="003326B3">
        <w:rPr>
          <w:rFonts w:ascii="Times New Roman" w:hAnsi="Times New Roman" w:cs="Times New Roman"/>
          <w:sz w:val="28"/>
          <w:szCs w:val="28"/>
        </w:rPr>
        <w:t> </w:t>
      </w:r>
      <w:r w:rsidRPr="003326B3">
        <w:rPr>
          <w:rFonts w:ascii="Times New Roman" w:hAnsi="Times New Roman" w:cs="Times New Roman"/>
          <w:i/>
          <w:sz w:val="28"/>
          <w:szCs w:val="28"/>
          <w:lang w:val="en-US"/>
        </w:rPr>
        <w:t>m</w:t>
      </w:r>
      <w:r w:rsidRPr="003326B3">
        <w:rPr>
          <w:rFonts w:ascii="Times New Roman" w:hAnsi="Times New Roman" w:cs="Times New Roman"/>
          <w:sz w:val="28"/>
          <w:szCs w:val="28"/>
          <w:lang w:val="en-US"/>
        </w:rPr>
        <w:t> </w:t>
      </w:r>
      <w:r w:rsidRPr="003326B3">
        <w:rPr>
          <w:rFonts w:ascii="Times New Roman" w:hAnsi="Times New Roman" w:cs="Times New Roman"/>
          <w:sz w:val="28"/>
          <w:szCs w:val="28"/>
          <w:lang w:val="uk-UA"/>
        </w:rPr>
        <w:t xml:space="preserve">– почка, слово неопределенной этимологии, </w:t>
      </w:r>
      <w:r w:rsidRPr="003326B3">
        <w:rPr>
          <w:rFonts w:ascii="Times New Roman" w:hAnsi="Times New Roman" w:cs="Times New Roman"/>
          <w:sz w:val="28"/>
          <w:szCs w:val="28"/>
        </w:rPr>
        <w:t>возможно</w:t>
      </w:r>
      <w:r w:rsidRPr="003326B3">
        <w:rPr>
          <w:rFonts w:ascii="Times New Roman" w:hAnsi="Times New Roman" w:cs="Times New Roman"/>
          <w:sz w:val="28"/>
          <w:szCs w:val="28"/>
          <w:lang w:val="uk-UA"/>
        </w:rPr>
        <w:t xml:space="preserve"> родственное с древнеирландским </w:t>
      </w:r>
      <w:r w:rsidRPr="003326B3">
        <w:rPr>
          <w:rFonts w:ascii="Times New Roman" w:hAnsi="Times New Roman" w:cs="Times New Roman"/>
          <w:i/>
          <w:sz w:val="28"/>
          <w:szCs w:val="28"/>
        </w:rPr>
        <w:t>aru</w:t>
      </w:r>
      <w:r w:rsidRPr="003326B3">
        <w:rPr>
          <w:rFonts w:ascii="Times New Roman" w:hAnsi="Times New Roman" w:cs="Times New Roman"/>
          <w:sz w:val="28"/>
          <w:szCs w:val="28"/>
          <w:lang w:val="uk-UA"/>
        </w:rPr>
        <w:t xml:space="preserve"> – почка. Термин </w:t>
      </w:r>
      <w:r w:rsidRPr="003326B3">
        <w:rPr>
          <w:rFonts w:ascii="Times New Roman" w:hAnsi="Times New Roman" w:cs="Times New Roman"/>
          <w:i/>
          <w:sz w:val="28"/>
          <w:szCs w:val="28"/>
          <w:lang w:val="en-US"/>
        </w:rPr>
        <w:t>suprarenalis</w:t>
      </w:r>
      <w:r w:rsidRPr="003326B3">
        <w:rPr>
          <w:rFonts w:ascii="Times New Roman" w:hAnsi="Times New Roman" w:cs="Times New Roman"/>
          <w:sz w:val="28"/>
          <w:szCs w:val="28"/>
        </w:rPr>
        <w:t xml:space="preserve"> образован суффиксально</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прексальным способом, </w:t>
      </w:r>
      <w:r w:rsidRPr="003326B3">
        <w:rPr>
          <w:rFonts w:ascii="Times New Roman" w:hAnsi="Times New Roman" w:cs="Times New Roman"/>
          <w:sz w:val="28"/>
          <w:szCs w:val="28"/>
          <w:lang w:val="uk-UA"/>
        </w:rPr>
        <w:t xml:space="preserve">латинский префикс </w:t>
      </w:r>
      <w:r w:rsidRPr="003326B3">
        <w:rPr>
          <w:rFonts w:ascii="Times New Roman" w:hAnsi="Times New Roman" w:cs="Times New Roman"/>
          <w:i/>
          <w:sz w:val="28"/>
          <w:szCs w:val="28"/>
          <w:lang w:val="en-US"/>
        </w:rPr>
        <w:t>supra</w:t>
      </w:r>
      <w:r w:rsidR="00B82B00">
        <w:rPr>
          <w:rFonts w:ascii="Times New Roman" w:hAnsi="Times New Roman" w:cs="Times New Roman"/>
          <w:i/>
          <w:sz w:val="28"/>
          <w:szCs w:val="28"/>
        </w:rPr>
        <w:t>−</w:t>
      </w:r>
      <w:r w:rsidRPr="003326B3">
        <w:rPr>
          <w:rFonts w:ascii="Times New Roman" w:hAnsi="Times New Roman" w:cs="Times New Roman"/>
          <w:sz w:val="28"/>
          <w:szCs w:val="28"/>
          <w:lang w:val="uk-UA"/>
        </w:rPr>
        <w:t xml:space="preserve"> указывает на расположение над чем</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либо (аналог </w:t>
      </w:r>
      <w:r w:rsidRPr="003326B3">
        <w:rPr>
          <w:rFonts w:ascii="Times New Roman" w:hAnsi="Times New Roman" w:cs="Times New Roman"/>
          <w:sz w:val="28"/>
          <w:szCs w:val="28"/>
        </w:rPr>
        <w:t xml:space="preserve">греческого </w:t>
      </w:r>
      <w:r w:rsidRPr="003326B3">
        <w:rPr>
          <w:rFonts w:ascii="Times New Roman" w:hAnsi="Times New Roman" w:cs="Times New Roman"/>
          <w:i/>
          <w:sz w:val="28"/>
          <w:szCs w:val="28"/>
          <w:lang w:val="uk-UA"/>
        </w:rPr>
        <w:t>epi</w:t>
      </w:r>
      <w:r w:rsidR="00B82B00">
        <w:rPr>
          <w:rFonts w:ascii="Times New Roman" w:hAnsi="Times New Roman" w:cs="Times New Roman"/>
          <w:i/>
          <w:sz w:val="28"/>
          <w:szCs w:val="28"/>
          <w:lang w:val="uk-UA"/>
        </w:rPr>
        <w:t>−</w:t>
      </w:r>
      <w:r w:rsidRPr="003326B3">
        <w:rPr>
          <w:rFonts w:ascii="Times New Roman" w:hAnsi="Times New Roman" w:cs="Times New Roman"/>
          <w:sz w:val="28"/>
          <w:szCs w:val="28"/>
          <w:lang w:val="uk-UA"/>
        </w:rPr>
        <w:t xml:space="preserve">), а суффикс </w:t>
      </w:r>
      <w:r w:rsidR="00B82B00">
        <w:rPr>
          <w:rFonts w:ascii="Times New Roman" w:hAnsi="Times New Roman" w:cs="Times New Roman"/>
          <w:sz w:val="28"/>
          <w:szCs w:val="28"/>
          <w:lang w:val="uk-UA"/>
        </w:rPr>
        <w:t>−</w:t>
      </w:r>
      <w:r w:rsidRPr="003326B3">
        <w:rPr>
          <w:rFonts w:ascii="Times New Roman" w:hAnsi="Times New Roman" w:cs="Times New Roman"/>
          <w:i/>
          <w:sz w:val="28"/>
          <w:szCs w:val="28"/>
        </w:rPr>
        <w:t>alis</w:t>
      </w:r>
      <w:r w:rsidRPr="003326B3">
        <w:rPr>
          <w:rFonts w:ascii="Times New Roman" w:hAnsi="Times New Roman" w:cs="Times New Roman"/>
          <w:sz w:val="28"/>
          <w:szCs w:val="28"/>
          <w:lang w:val="uk-UA"/>
        </w:rPr>
        <w:t xml:space="preserve"> указывает на отношение к тому, что названо в основе. Данный термин имеет параллельную греческую форму </w:t>
      </w:r>
      <w:r w:rsidRPr="003326B3">
        <w:rPr>
          <w:rStyle w:val="Foreign"/>
          <w:rFonts w:ascii="Times New Roman" w:hAnsi="Times New Roman"/>
          <w:i/>
          <w:sz w:val="28"/>
          <w:szCs w:val="28"/>
          <w:lang w:val="en-US"/>
        </w:rPr>
        <w:t>epinephr</w:t>
      </w:r>
      <w:r w:rsidRPr="003326B3">
        <w:rPr>
          <w:rStyle w:val="Foreign"/>
          <w:rFonts w:ascii="Times New Roman" w:hAnsi="Times New Roman"/>
          <w:i/>
          <w:sz w:val="28"/>
          <w:szCs w:val="28"/>
        </w:rPr>
        <w:t xml:space="preserve">os, </w:t>
      </w:r>
      <w:r w:rsidR="00014464">
        <w:rPr>
          <w:rStyle w:val="Foreign"/>
          <w:rFonts w:ascii="Times New Roman" w:hAnsi="Times New Roman"/>
          <w:i/>
          <w:sz w:val="28"/>
          <w:szCs w:val="28"/>
          <w:lang w:val="en-US"/>
        </w:rPr>
        <w:t>i</w:t>
      </w:r>
      <w:r w:rsidR="00014464" w:rsidRPr="00014464">
        <w:rPr>
          <w:rStyle w:val="Foreign"/>
          <w:rFonts w:ascii="Times New Roman" w:hAnsi="Times New Roman"/>
          <w:i/>
          <w:sz w:val="28"/>
          <w:szCs w:val="28"/>
        </w:rPr>
        <w:t xml:space="preserve"> </w:t>
      </w:r>
      <w:r w:rsidRPr="003326B3">
        <w:rPr>
          <w:rStyle w:val="Foreign"/>
          <w:rFonts w:ascii="Times New Roman" w:hAnsi="Times New Roman"/>
          <w:i/>
          <w:sz w:val="28"/>
          <w:szCs w:val="28"/>
          <w:lang w:val="en-US"/>
        </w:rPr>
        <w:t>m</w:t>
      </w:r>
      <w:r w:rsidRPr="003326B3">
        <w:rPr>
          <w:rFonts w:ascii="Times New Roman" w:hAnsi="Times New Roman" w:cs="Times New Roman"/>
          <w:sz w:val="28"/>
          <w:szCs w:val="28"/>
          <w:lang w:val="uk-UA"/>
        </w:rPr>
        <w:t>, которая образована с помощью греческ</w:t>
      </w:r>
      <w:r w:rsidRPr="003326B3">
        <w:rPr>
          <w:rFonts w:ascii="Times New Roman" w:hAnsi="Times New Roman" w:cs="Times New Roman"/>
          <w:sz w:val="28"/>
          <w:szCs w:val="28"/>
        </w:rPr>
        <w:t>ого</w:t>
      </w:r>
      <w:r w:rsidR="00014464" w:rsidRPr="00014464">
        <w:rPr>
          <w:rFonts w:ascii="Times New Roman" w:hAnsi="Times New Roman" w:cs="Times New Roman"/>
          <w:sz w:val="28"/>
          <w:szCs w:val="28"/>
        </w:rPr>
        <w:t xml:space="preserve"> </w:t>
      </w:r>
      <w:r w:rsidRPr="003326B3">
        <w:rPr>
          <w:rFonts w:ascii="Times New Roman" w:hAnsi="Times New Roman" w:cs="Times New Roman"/>
          <w:sz w:val="28"/>
          <w:szCs w:val="28"/>
        </w:rPr>
        <w:t xml:space="preserve">префикса </w:t>
      </w:r>
      <w:r w:rsidRPr="003326B3">
        <w:rPr>
          <w:rFonts w:ascii="Times New Roman" w:hAnsi="Times New Roman" w:cs="Times New Roman"/>
          <w:sz w:val="28"/>
          <w:szCs w:val="28"/>
          <w:lang w:val="en-US"/>
        </w:rPr>
        <w:t>epi</w:t>
      </w:r>
      <w:r w:rsidR="00B82B00">
        <w:rPr>
          <w:rFonts w:ascii="Times New Roman" w:hAnsi="Times New Roman" w:cs="Times New Roman"/>
          <w:sz w:val="28"/>
          <w:szCs w:val="28"/>
        </w:rPr>
        <w:t>−</w:t>
      </w:r>
      <w:r w:rsidRPr="003326B3">
        <w:rPr>
          <w:rFonts w:ascii="Times New Roman" w:hAnsi="Times New Roman" w:cs="Times New Roman"/>
          <w:sz w:val="28"/>
          <w:szCs w:val="28"/>
          <w:lang w:val="uk-UA"/>
        </w:rPr>
        <w:t>, и греческого</w:t>
      </w:r>
      <w:r w:rsidRPr="003326B3">
        <w:rPr>
          <w:rFonts w:ascii="Times New Roman" w:hAnsi="Times New Roman" w:cs="Times New Roman"/>
          <w:sz w:val="28"/>
          <w:szCs w:val="28"/>
        </w:rPr>
        <w:t xml:space="preserve"> корня </w:t>
      </w:r>
      <w:r w:rsidRPr="003326B3">
        <w:rPr>
          <w:rFonts w:ascii="Times New Roman" w:hAnsi="Times New Roman" w:cs="Times New Roman"/>
          <w:i/>
          <w:sz w:val="28"/>
          <w:szCs w:val="28"/>
          <w:lang w:val="en-US"/>
        </w:rPr>
        <w:t>nephr</w:t>
      </w:r>
      <w:r w:rsidRPr="003326B3">
        <w:rPr>
          <w:rFonts w:ascii="Times New Roman" w:hAnsi="Times New Roman" w:cs="Times New Roman"/>
          <w:sz w:val="28"/>
          <w:szCs w:val="28"/>
        </w:rPr>
        <w:t xml:space="preserve"> – </w:t>
      </w:r>
      <w:r w:rsidRPr="003326B3">
        <w:rPr>
          <w:rFonts w:ascii="Times New Roman" w:hAnsi="Times New Roman" w:cs="Times New Roman"/>
          <w:sz w:val="28"/>
          <w:szCs w:val="28"/>
          <w:lang w:val="uk-UA"/>
        </w:rPr>
        <w:t>почка</w:t>
      </w:r>
      <w:r w:rsidRPr="003326B3">
        <w:rPr>
          <w:rFonts w:ascii="Times New Roman" w:hAnsi="Times New Roman" w:cs="Times New Roman"/>
          <w:sz w:val="28"/>
          <w:szCs w:val="28"/>
        </w:rPr>
        <w:t>.</w:t>
      </w:r>
    </w:p>
    <w:p w:rsidR="007376AC" w:rsidRPr="003326B3" w:rsidRDefault="007376AC" w:rsidP="003326B3">
      <w:pPr>
        <w:pStyle w:val="HTML"/>
        <w:ind w:firstLine="340"/>
        <w:jc w:val="both"/>
        <w:rPr>
          <w:rFonts w:ascii="Times New Roman" w:hAnsi="Times New Roman" w:cs="Times New Roman"/>
          <w:sz w:val="28"/>
          <w:szCs w:val="28"/>
        </w:rPr>
      </w:pPr>
      <w:r w:rsidRPr="003326B3">
        <w:rPr>
          <w:rFonts w:ascii="Times New Roman" w:hAnsi="Times New Roman" w:cs="Times New Roman"/>
          <w:sz w:val="28"/>
          <w:szCs w:val="28"/>
          <w:lang w:val="uk-UA"/>
        </w:rPr>
        <w:lastRenderedPageBreak/>
        <w:t>Также следует отметить, что данные пары терминов образованы по модели с согласованным определением.</w:t>
      </w:r>
    </w:p>
    <w:p w:rsidR="007376AC" w:rsidRPr="003326B3" w:rsidRDefault="007376AC" w:rsidP="003326B3">
      <w:pPr>
        <w:pStyle w:val="HTML"/>
        <w:ind w:firstLine="340"/>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Гипоталамус</w:t>
      </w:r>
      <w:r w:rsidRPr="003326B3">
        <w:rPr>
          <w:rFonts w:ascii="Times New Roman" w:hAnsi="Times New Roman" w:cs="Times New Roman"/>
          <w:i/>
          <w:sz w:val="28"/>
          <w:szCs w:val="28"/>
          <w:lang w:val="uk-UA"/>
        </w:rPr>
        <w:t xml:space="preserve">, </w:t>
      </w:r>
      <w:r w:rsidRPr="003326B3">
        <w:rPr>
          <w:rFonts w:ascii="Times New Roman" w:hAnsi="Times New Roman" w:cs="Times New Roman"/>
          <w:i/>
          <w:sz w:val="28"/>
          <w:szCs w:val="28"/>
          <w:lang w:val="en-US"/>
        </w:rPr>
        <w:t>hypothalamus</w:t>
      </w:r>
      <w:r w:rsidRPr="003326B3">
        <w:rPr>
          <w:rFonts w:ascii="Times New Roman" w:hAnsi="Times New Roman" w:cs="Times New Roman"/>
          <w:i/>
          <w:sz w:val="28"/>
          <w:szCs w:val="28"/>
        </w:rPr>
        <w:t xml:space="preserve">, </w:t>
      </w:r>
      <w:r w:rsidR="00014464">
        <w:rPr>
          <w:rFonts w:ascii="Times New Roman" w:hAnsi="Times New Roman" w:cs="Times New Roman"/>
          <w:i/>
          <w:sz w:val="28"/>
          <w:szCs w:val="28"/>
          <w:lang w:val="en-US"/>
        </w:rPr>
        <w:t>i</w:t>
      </w:r>
      <w:r w:rsidR="00014464" w:rsidRPr="00014464">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m</w:t>
      </w:r>
      <w:r w:rsidRPr="003326B3">
        <w:rPr>
          <w:rFonts w:ascii="Times New Roman" w:hAnsi="Times New Roman" w:cs="Times New Roman"/>
          <w:sz w:val="28"/>
          <w:szCs w:val="28"/>
          <w:lang w:val="uk-UA"/>
        </w:rPr>
        <w:t>, буквально – «</w:t>
      </w:r>
      <w:r w:rsidRPr="003326B3">
        <w:rPr>
          <w:rFonts w:ascii="Times New Roman" w:hAnsi="Times New Roman" w:cs="Times New Roman"/>
          <w:sz w:val="28"/>
          <w:szCs w:val="28"/>
        </w:rPr>
        <w:t>под таламусом</w:t>
      </w:r>
      <w:r w:rsidRPr="003326B3">
        <w:rPr>
          <w:rFonts w:ascii="Times New Roman" w:hAnsi="Times New Roman" w:cs="Times New Roman"/>
          <w:sz w:val="28"/>
          <w:szCs w:val="28"/>
          <w:lang w:val="uk-UA"/>
        </w:rPr>
        <w:t xml:space="preserve">», происходит от греческого </w:t>
      </w:r>
      <w:r w:rsidRPr="003326B3">
        <w:rPr>
          <w:rFonts w:ascii="Times New Roman" w:hAnsi="Times New Roman" w:cs="Times New Roman"/>
          <w:i/>
          <w:sz w:val="28"/>
          <w:szCs w:val="28"/>
        </w:rPr>
        <w:t>thalamos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rPr>
        <w:t>комнат</w:t>
      </w:r>
      <w:r w:rsidRPr="003326B3">
        <w:rPr>
          <w:rFonts w:ascii="Times New Roman" w:hAnsi="Times New Roman" w:cs="Times New Roman"/>
          <w:sz w:val="28"/>
          <w:szCs w:val="28"/>
          <w:lang w:val="uk-UA"/>
        </w:rPr>
        <w:t>а</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uk-UA"/>
        </w:rPr>
        <w:t xml:space="preserve">покой, опочивальня. Содежит греческий префикс </w:t>
      </w:r>
      <w:r w:rsidRPr="003326B3">
        <w:rPr>
          <w:rFonts w:ascii="Times New Roman" w:hAnsi="Times New Roman" w:cs="Times New Roman"/>
          <w:i/>
          <w:sz w:val="28"/>
          <w:szCs w:val="28"/>
          <w:lang w:val="en-US"/>
        </w:rPr>
        <w:t>hypo</w:t>
      </w:r>
      <w:r w:rsidR="00B82B00">
        <w:rPr>
          <w:rFonts w:ascii="Times New Roman" w:hAnsi="Times New Roman" w:cs="Times New Roman"/>
          <w:i/>
          <w:sz w:val="28"/>
          <w:szCs w:val="28"/>
          <w:lang w:val="uk-UA"/>
        </w:rPr>
        <w:t>−</w:t>
      </w:r>
      <w:r w:rsidRPr="003326B3">
        <w:rPr>
          <w:rFonts w:ascii="Times New Roman" w:hAnsi="Times New Roman" w:cs="Times New Roman"/>
          <w:sz w:val="28"/>
          <w:szCs w:val="28"/>
          <w:lang w:val="uk-UA"/>
        </w:rPr>
        <w:t>, означающего расположение под чем</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то.</w:t>
      </w:r>
    </w:p>
    <w:p w:rsidR="007376AC" w:rsidRPr="003326B3" w:rsidRDefault="007376AC" w:rsidP="003326B3">
      <w:pPr>
        <w:pStyle w:val="HTML"/>
        <w:ind w:firstLine="340"/>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Термин</w:t>
      </w:r>
      <w:r w:rsidR="00014464" w:rsidRPr="00014464">
        <w:rPr>
          <w:rFonts w:ascii="Times New Roman" w:hAnsi="Times New Roman" w:cs="Times New Roman"/>
          <w:sz w:val="28"/>
          <w:szCs w:val="28"/>
        </w:rPr>
        <w:t xml:space="preserve"> </w:t>
      </w:r>
      <w:r w:rsidRPr="003326B3">
        <w:rPr>
          <w:rFonts w:ascii="Times New Roman" w:hAnsi="Times New Roman" w:cs="Times New Roman"/>
          <w:i/>
          <w:sz w:val="28"/>
          <w:szCs w:val="28"/>
          <w:lang w:val="en-US"/>
        </w:rPr>
        <w:t>pancreas</w:t>
      </w:r>
      <w:r w:rsidRPr="003326B3">
        <w:rPr>
          <w:rFonts w:ascii="Times New Roman" w:hAnsi="Times New Roman" w:cs="Times New Roman"/>
          <w:i/>
          <w:sz w:val="28"/>
          <w:szCs w:val="28"/>
        </w:rPr>
        <w:t xml:space="preserve">, atis </w:t>
      </w:r>
      <w:r w:rsidRPr="003326B3">
        <w:rPr>
          <w:rFonts w:ascii="Times New Roman" w:hAnsi="Times New Roman" w:cs="Times New Roman"/>
          <w:i/>
          <w:sz w:val="28"/>
          <w:szCs w:val="28"/>
          <w:lang w:val="en-US"/>
        </w:rPr>
        <w:t>n</w:t>
      </w:r>
      <w:r w:rsidRPr="003326B3">
        <w:rPr>
          <w:rFonts w:ascii="Times New Roman" w:hAnsi="Times New Roman" w:cs="Times New Roman"/>
          <w:sz w:val="28"/>
          <w:szCs w:val="28"/>
        </w:rPr>
        <w:t xml:space="preserve"> – поджелудочная железа</w:t>
      </w:r>
      <w:r w:rsidRPr="003326B3">
        <w:rPr>
          <w:rFonts w:ascii="Times New Roman" w:hAnsi="Times New Roman" w:cs="Times New Roman"/>
          <w:sz w:val="28"/>
          <w:szCs w:val="28"/>
          <w:lang w:val="uk-UA"/>
        </w:rPr>
        <w:t xml:space="preserve">, происходит от греческого </w:t>
      </w:r>
      <w:r w:rsidRPr="003326B3">
        <w:rPr>
          <w:rFonts w:ascii="Times New Roman" w:hAnsi="Times New Roman" w:cs="Times New Roman"/>
          <w:i/>
          <w:sz w:val="28"/>
          <w:szCs w:val="28"/>
          <w:lang w:val="uk-UA"/>
        </w:rPr>
        <w:t>kreas</w:t>
      </w:r>
      <w:r w:rsidRPr="003326B3">
        <w:rPr>
          <w:rFonts w:ascii="Times New Roman" w:hAnsi="Times New Roman" w:cs="Times New Roman"/>
          <w:sz w:val="28"/>
          <w:szCs w:val="28"/>
          <w:lang w:val="uk-UA"/>
        </w:rPr>
        <w:t xml:space="preserve"> – </w:t>
      </w:r>
      <w:r w:rsidRPr="003326B3">
        <w:rPr>
          <w:rFonts w:ascii="Times New Roman" w:hAnsi="Times New Roman" w:cs="Times New Roman"/>
          <w:sz w:val="28"/>
          <w:szCs w:val="28"/>
        </w:rPr>
        <w:t xml:space="preserve">мясо, </w:t>
      </w:r>
      <w:r w:rsidRPr="003326B3">
        <w:rPr>
          <w:rFonts w:ascii="Times New Roman" w:hAnsi="Times New Roman" w:cs="Times New Roman"/>
          <w:sz w:val="28"/>
          <w:szCs w:val="28"/>
          <w:lang w:val="uk-UA"/>
        </w:rPr>
        <w:t>плоть</w:t>
      </w:r>
      <w:r w:rsidRPr="003326B3">
        <w:rPr>
          <w:rFonts w:ascii="Times New Roman" w:hAnsi="Times New Roman" w:cs="Times New Roman"/>
          <w:sz w:val="28"/>
          <w:szCs w:val="28"/>
        </w:rPr>
        <w:t>, «</w:t>
      </w:r>
      <w:r w:rsidRPr="003326B3">
        <w:rPr>
          <w:rFonts w:ascii="Times New Roman" w:hAnsi="Times New Roman" w:cs="Times New Roman"/>
          <w:sz w:val="28"/>
          <w:szCs w:val="28"/>
          <w:lang w:val="en-US"/>
        </w:rPr>
        <w:t>pancreas</w:t>
      </w:r>
      <w:r w:rsidRPr="003326B3">
        <w:rPr>
          <w:rFonts w:ascii="Times New Roman" w:hAnsi="Times New Roman" w:cs="Times New Roman"/>
          <w:sz w:val="28"/>
          <w:szCs w:val="28"/>
        </w:rPr>
        <w:t>» б</w:t>
      </w:r>
      <w:r w:rsidRPr="003326B3">
        <w:rPr>
          <w:rFonts w:ascii="Times New Roman" w:hAnsi="Times New Roman" w:cs="Times New Roman"/>
          <w:sz w:val="28"/>
          <w:szCs w:val="28"/>
          <w:lang w:val="uk-UA"/>
        </w:rPr>
        <w:t>уквально – вся плоть, по всей видимости, название орган получил в связи с однородностью вещества данного органа</w:t>
      </w:r>
      <w:r w:rsidRPr="003326B3">
        <w:rPr>
          <w:rFonts w:ascii="Times New Roman" w:hAnsi="Times New Roman" w:cs="Times New Roman"/>
          <w:sz w:val="28"/>
          <w:szCs w:val="28"/>
        </w:rPr>
        <w:t xml:space="preserve">. Данный термин также </w:t>
      </w:r>
      <w:r w:rsidRPr="003326B3">
        <w:rPr>
          <w:rFonts w:ascii="Times New Roman" w:hAnsi="Times New Roman" w:cs="Times New Roman"/>
          <w:sz w:val="28"/>
          <w:szCs w:val="28"/>
          <w:lang w:val="uk-UA"/>
        </w:rPr>
        <w:t xml:space="preserve">содержит греческий префикс </w:t>
      </w:r>
      <w:r w:rsidRPr="003326B3">
        <w:rPr>
          <w:rFonts w:ascii="Times New Roman" w:hAnsi="Times New Roman" w:cs="Times New Roman"/>
          <w:i/>
          <w:sz w:val="28"/>
          <w:szCs w:val="28"/>
          <w:lang w:val="en-US"/>
        </w:rPr>
        <w:t>pan</w:t>
      </w:r>
      <w:r w:rsidR="00B82B00">
        <w:rPr>
          <w:rFonts w:ascii="Times New Roman" w:hAnsi="Times New Roman" w:cs="Times New Roman"/>
          <w:i/>
          <w:sz w:val="28"/>
          <w:szCs w:val="28"/>
        </w:rPr>
        <w:t>−</w:t>
      </w:r>
      <w:r w:rsidRPr="003326B3">
        <w:rPr>
          <w:rFonts w:ascii="Times New Roman" w:hAnsi="Times New Roman" w:cs="Times New Roman"/>
          <w:sz w:val="28"/>
          <w:szCs w:val="28"/>
          <w:lang w:val="uk-UA"/>
        </w:rPr>
        <w:t>, означающий всё, что относится к целому.</w:t>
      </w:r>
    </w:p>
    <w:p w:rsidR="007376AC" w:rsidRPr="003326B3" w:rsidRDefault="007376AC" w:rsidP="003326B3">
      <w:pPr>
        <w:pStyle w:val="HTML"/>
        <w:ind w:firstLine="340"/>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Тимус или вилочковая железа, </w:t>
      </w:r>
      <w:r w:rsidRPr="003326B3">
        <w:rPr>
          <w:rFonts w:ascii="Times New Roman" w:hAnsi="Times New Roman" w:cs="Times New Roman"/>
          <w:i/>
          <w:sz w:val="28"/>
          <w:szCs w:val="28"/>
          <w:lang w:val="en-US"/>
        </w:rPr>
        <w:t>thymus</w:t>
      </w:r>
      <w:r w:rsidRPr="003326B3">
        <w:rPr>
          <w:rFonts w:ascii="Times New Roman" w:hAnsi="Times New Roman" w:cs="Times New Roman"/>
          <w:i/>
          <w:sz w:val="28"/>
          <w:szCs w:val="28"/>
        </w:rPr>
        <w:t>,</w:t>
      </w:r>
      <w:r w:rsidRPr="003326B3">
        <w:rPr>
          <w:rFonts w:ascii="Times New Roman" w:hAnsi="Times New Roman" w:cs="Times New Roman"/>
          <w:i/>
          <w:sz w:val="28"/>
          <w:szCs w:val="28"/>
          <w:lang w:val="uk-UA"/>
        </w:rPr>
        <w:t xml:space="preserve"> і</w:t>
      </w:r>
      <w:r w:rsidR="00014464" w:rsidRPr="00014464">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m</w:t>
      </w:r>
      <w:r w:rsidRPr="003326B3">
        <w:rPr>
          <w:rFonts w:ascii="Times New Roman" w:hAnsi="Times New Roman" w:cs="Times New Roman"/>
          <w:sz w:val="28"/>
          <w:szCs w:val="28"/>
        </w:rPr>
        <w:t xml:space="preserve">, происходит от греческого </w:t>
      </w:r>
      <w:r w:rsidRPr="003326B3">
        <w:rPr>
          <w:rFonts w:ascii="Times New Roman" w:hAnsi="Times New Roman" w:cs="Times New Roman"/>
          <w:i/>
          <w:sz w:val="28"/>
          <w:szCs w:val="28"/>
          <w:lang w:val="en-US"/>
        </w:rPr>
        <w:t>thymon</w:t>
      </w:r>
      <w:r w:rsidRPr="003326B3">
        <w:rPr>
          <w:rFonts w:ascii="Times New Roman" w:hAnsi="Times New Roman" w:cs="Times New Roman"/>
          <w:sz w:val="28"/>
          <w:szCs w:val="28"/>
        </w:rPr>
        <w:t> – тимьян, вероятно, названа так ввиду визуального сходства с бутоном тимьяна</w:t>
      </w:r>
      <w:r w:rsidRPr="003326B3">
        <w:rPr>
          <w:rFonts w:ascii="Times New Roman" w:hAnsi="Times New Roman" w:cs="Times New Roman"/>
          <w:sz w:val="28"/>
          <w:szCs w:val="28"/>
          <w:lang w:val="uk-UA"/>
        </w:rPr>
        <w:t>.</w:t>
      </w:r>
    </w:p>
    <w:p w:rsidR="007376AC" w:rsidRPr="003326B3" w:rsidRDefault="007376AC" w:rsidP="003326B3">
      <w:pPr>
        <w:spacing w:after="0" w:line="240" w:lineRule="auto"/>
        <w:ind w:firstLine="340"/>
        <w:jc w:val="both"/>
        <w:rPr>
          <w:rFonts w:ascii="Times New Roman" w:hAnsi="Times New Roman" w:cs="Times New Roman"/>
          <w:sz w:val="28"/>
          <w:szCs w:val="28"/>
        </w:rPr>
      </w:pPr>
      <w:r w:rsidRPr="003326B3">
        <w:rPr>
          <w:rFonts w:ascii="Times New Roman" w:hAnsi="Times New Roman" w:cs="Times New Roman"/>
          <w:sz w:val="28"/>
          <w:szCs w:val="28"/>
          <w:lang w:val="uk-UA"/>
        </w:rPr>
        <w:t xml:space="preserve">Семенники, </w:t>
      </w:r>
      <w:r w:rsidRPr="003326B3">
        <w:rPr>
          <w:rFonts w:ascii="Times New Roman" w:hAnsi="Times New Roman" w:cs="Times New Roman"/>
          <w:i/>
          <w:sz w:val="28"/>
          <w:szCs w:val="28"/>
          <w:lang w:val="en-US"/>
        </w:rPr>
        <w:t>testiculi</w:t>
      </w:r>
      <w:r w:rsidRPr="003326B3">
        <w:rPr>
          <w:rFonts w:ascii="Times New Roman" w:hAnsi="Times New Roman" w:cs="Times New Roman"/>
          <w:i/>
          <w:sz w:val="28"/>
          <w:szCs w:val="28"/>
          <w:lang w:val="uk-UA"/>
        </w:rPr>
        <w:t xml:space="preserve"> (</w:t>
      </w:r>
      <w:r w:rsidRPr="003326B3">
        <w:rPr>
          <w:rFonts w:ascii="Times New Roman" w:hAnsi="Times New Roman" w:cs="Times New Roman"/>
          <w:i/>
          <w:sz w:val="28"/>
          <w:szCs w:val="28"/>
          <w:lang w:val="en-US"/>
        </w:rPr>
        <w:t>plur</w:t>
      </w:r>
      <w:r w:rsidRPr="003326B3">
        <w:rPr>
          <w:rFonts w:ascii="Times New Roman" w:hAnsi="Times New Roman" w:cs="Times New Roman"/>
          <w:i/>
          <w:sz w:val="28"/>
          <w:szCs w:val="28"/>
          <w:lang w:val="uk-UA"/>
        </w:rPr>
        <w:t>.)</w:t>
      </w:r>
      <w:r w:rsidRPr="003326B3">
        <w:rPr>
          <w:rFonts w:ascii="Times New Roman" w:hAnsi="Times New Roman" w:cs="Times New Roman"/>
          <w:sz w:val="28"/>
          <w:szCs w:val="28"/>
          <w:lang w:val="uk-UA"/>
        </w:rPr>
        <w:t xml:space="preserve"> от </w:t>
      </w:r>
      <w:r w:rsidRPr="003326B3">
        <w:rPr>
          <w:rFonts w:ascii="Times New Roman" w:hAnsi="Times New Roman" w:cs="Times New Roman"/>
          <w:i/>
          <w:sz w:val="28"/>
          <w:szCs w:val="28"/>
          <w:lang w:val="en-US"/>
        </w:rPr>
        <w:t>testiculus</w:t>
      </w:r>
      <w:r w:rsidRPr="003326B3">
        <w:rPr>
          <w:rFonts w:ascii="Times New Roman" w:hAnsi="Times New Roman" w:cs="Times New Roman"/>
          <w:i/>
          <w:sz w:val="28"/>
          <w:szCs w:val="28"/>
          <w:lang w:val="uk-UA"/>
        </w:rPr>
        <w:t>,</w:t>
      </w:r>
      <w:r w:rsidR="00014464">
        <w:rPr>
          <w:rFonts w:ascii="Times New Roman" w:hAnsi="Times New Roman" w:cs="Times New Roman"/>
          <w:i/>
          <w:sz w:val="28"/>
          <w:szCs w:val="28"/>
          <w:lang w:val="en-US"/>
        </w:rPr>
        <w:t>i</w:t>
      </w:r>
      <w:r w:rsidR="00014464" w:rsidRPr="00014464">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m</w:t>
      </w:r>
      <w:r w:rsidRPr="003326B3">
        <w:rPr>
          <w:rFonts w:ascii="Times New Roman" w:hAnsi="Times New Roman" w:cs="Times New Roman"/>
          <w:sz w:val="28"/>
          <w:szCs w:val="28"/>
          <w:lang w:val="uk-UA"/>
        </w:rPr>
        <w:t xml:space="preserve">– мужское яичко, </w:t>
      </w:r>
      <w:r w:rsidRPr="003326B3">
        <w:rPr>
          <w:rStyle w:val="Foreign"/>
          <w:rFonts w:ascii="Times New Roman" w:hAnsi="Times New Roman"/>
          <w:sz w:val="28"/>
          <w:szCs w:val="28"/>
          <w:lang w:val="uk-UA"/>
        </w:rPr>
        <w:t xml:space="preserve">термин образован при помощи уменьшительного суффикса </w:t>
      </w:r>
      <w:r w:rsidR="00B82B00">
        <w:rPr>
          <w:rStyle w:val="Foreign"/>
          <w:rFonts w:ascii="Times New Roman" w:hAnsi="Times New Roman"/>
          <w:i/>
          <w:sz w:val="28"/>
          <w:szCs w:val="28"/>
          <w:lang w:val="uk-UA"/>
        </w:rPr>
        <w:t>−</w:t>
      </w:r>
      <w:r w:rsidRPr="003326B3">
        <w:rPr>
          <w:rStyle w:val="Foreign"/>
          <w:rFonts w:ascii="Times New Roman" w:hAnsi="Times New Roman"/>
          <w:i/>
          <w:sz w:val="28"/>
          <w:szCs w:val="28"/>
          <w:lang w:val="uk-UA"/>
        </w:rPr>
        <w:t>ul</w:t>
      </w:r>
      <w:r w:rsidRPr="003326B3">
        <w:rPr>
          <w:rStyle w:val="Foreign"/>
          <w:rFonts w:ascii="Times New Roman" w:hAnsi="Times New Roman"/>
          <w:sz w:val="28"/>
          <w:szCs w:val="28"/>
          <w:lang w:val="uk-UA"/>
        </w:rPr>
        <w:t xml:space="preserve"> от </w:t>
      </w:r>
      <w:r w:rsidRPr="003326B3">
        <w:rPr>
          <w:rStyle w:val="Foreign"/>
          <w:rFonts w:ascii="Times New Roman" w:hAnsi="Times New Roman"/>
          <w:i/>
          <w:sz w:val="28"/>
          <w:szCs w:val="28"/>
          <w:lang w:val="uk-UA"/>
        </w:rPr>
        <w:t>testis, is m</w:t>
      </w:r>
      <w:r w:rsidRPr="003326B3">
        <w:rPr>
          <w:rStyle w:val="Foreign"/>
          <w:rFonts w:ascii="Times New Roman" w:hAnsi="Times New Roman"/>
          <w:sz w:val="28"/>
          <w:szCs w:val="28"/>
        </w:rPr>
        <w:t xml:space="preserve"> с тем же значением.</w:t>
      </w:r>
    </w:p>
    <w:p w:rsidR="007376AC" w:rsidRPr="003326B3" w:rsidRDefault="007376AC" w:rsidP="003326B3">
      <w:pPr>
        <w:pStyle w:val="HTML"/>
        <w:ind w:firstLine="340"/>
        <w:jc w:val="both"/>
        <w:rPr>
          <w:rFonts w:ascii="Times New Roman" w:hAnsi="Times New Roman" w:cs="Times New Roman"/>
          <w:sz w:val="28"/>
          <w:szCs w:val="28"/>
        </w:rPr>
      </w:pPr>
      <w:r w:rsidRPr="003326B3">
        <w:rPr>
          <w:rStyle w:val="Foreign"/>
          <w:rFonts w:ascii="Times New Roman" w:hAnsi="Times New Roman"/>
          <w:sz w:val="28"/>
          <w:szCs w:val="28"/>
          <w:lang w:val="uk-UA"/>
        </w:rPr>
        <w:t xml:space="preserve">Яичники, </w:t>
      </w:r>
      <w:r w:rsidRPr="003326B3">
        <w:rPr>
          <w:rStyle w:val="Foreign"/>
          <w:rFonts w:ascii="Times New Roman" w:hAnsi="Times New Roman"/>
          <w:i/>
          <w:sz w:val="28"/>
          <w:szCs w:val="28"/>
          <w:lang w:val="en-US"/>
        </w:rPr>
        <w:t>ovari</w:t>
      </w:r>
      <w:r w:rsidRPr="003326B3">
        <w:rPr>
          <w:rStyle w:val="Foreign"/>
          <w:rFonts w:ascii="Times New Roman" w:hAnsi="Times New Roman"/>
          <w:i/>
          <w:sz w:val="28"/>
          <w:szCs w:val="28"/>
        </w:rPr>
        <w:t xml:space="preserve">a </w:t>
      </w:r>
      <w:r w:rsidRPr="003326B3">
        <w:rPr>
          <w:rStyle w:val="Foreign"/>
          <w:rFonts w:ascii="Times New Roman" w:hAnsi="Times New Roman"/>
          <w:sz w:val="28"/>
          <w:szCs w:val="28"/>
        </w:rPr>
        <w:t>(</w:t>
      </w:r>
      <w:r w:rsidRPr="003326B3">
        <w:rPr>
          <w:rStyle w:val="Foreign"/>
          <w:rFonts w:ascii="Times New Roman" w:hAnsi="Times New Roman"/>
          <w:i/>
          <w:sz w:val="28"/>
          <w:szCs w:val="28"/>
          <w:lang w:val="en-US"/>
        </w:rPr>
        <w:t>plur</w:t>
      </w:r>
      <w:r w:rsidRPr="003326B3">
        <w:rPr>
          <w:rStyle w:val="Foreign"/>
          <w:rFonts w:ascii="Times New Roman" w:hAnsi="Times New Roman"/>
          <w:i/>
          <w:sz w:val="28"/>
          <w:szCs w:val="28"/>
        </w:rPr>
        <w:t>.</w:t>
      </w:r>
      <w:r w:rsidRPr="003326B3">
        <w:rPr>
          <w:rStyle w:val="Foreign"/>
          <w:rFonts w:ascii="Times New Roman" w:hAnsi="Times New Roman"/>
          <w:sz w:val="28"/>
          <w:szCs w:val="28"/>
        </w:rPr>
        <w:t>) от</w:t>
      </w:r>
      <w:r w:rsidR="00014464" w:rsidRPr="00014464">
        <w:rPr>
          <w:rStyle w:val="Foreign"/>
          <w:rFonts w:ascii="Times New Roman" w:hAnsi="Times New Roman"/>
          <w:sz w:val="28"/>
          <w:szCs w:val="28"/>
        </w:rPr>
        <w:t xml:space="preserve"> </w:t>
      </w:r>
      <w:r w:rsidRPr="003326B3">
        <w:rPr>
          <w:rStyle w:val="Foreign"/>
          <w:rFonts w:ascii="Times New Roman" w:hAnsi="Times New Roman"/>
          <w:i/>
          <w:sz w:val="28"/>
          <w:szCs w:val="28"/>
          <w:lang w:val="en-US"/>
        </w:rPr>
        <w:t>ovarium</w:t>
      </w:r>
      <w:r w:rsidRPr="003326B3">
        <w:rPr>
          <w:rStyle w:val="Foreign"/>
          <w:rFonts w:ascii="Times New Roman" w:hAnsi="Times New Roman"/>
          <w:i/>
          <w:sz w:val="28"/>
          <w:szCs w:val="28"/>
        </w:rPr>
        <w:t xml:space="preserve">, </w:t>
      </w:r>
      <w:r w:rsidR="00014464">
        <w:rPr>
          <w:rStyle w:val="Foreign"/>
          <w:rFonts w:ascii="Times New Roman" w:hAnsi="Times New Roman"/>
          <w:i/>
          <w:sz w:val="28"/>
          <w:szCs w:val="28"/>
          <w:lang w:val="en-US"/>
        </w:rPr>
        <w:t>i</w:t>
      </w:r>
      <w:r w:rsidR="00014464" w:rsidRPr="00014464">
        <w:rPr>
          <w:rStyle w:val="Foreign"/>
          <w:rFonts w:ascii="Times New Roman" w:hAnsi="Times New Roman"/>
          <w:i/>
          <w:sz w:val="28"/>
          <w:szCs w:val="28"/>
        </w:rPr>
        <w:t xml:space="preserve"> </w:t>
      </w:r>
      <w:r w:rsidRPr="003326B3">
        <w:rPr>
          <w:rStyle w:val="Foreign"/>
          <w:rFonts w:ascii="Times New Roman" w:hAnsi="Times New Roman"/>
          <w:i/>
          <w:sz w:val="28"/>
          <w:szCs w:val="28"/>
          <w:lang w:val="en-US"/>
        </w:rPr>
        <w:t>n</w:t>
      </w:r>
      <w:r w:rsidRPr="003326B3">
        <w:rPr>
          <w:rStyle w:val="Foreign"/>
          <w:rFonts w:ascii="Times New Roman" w:hAnsi="Times New Roman"/>
          <w:sz w:val="28"/>
          <w:szCs w:val="28"/>
        </w:rPr>
        <w:t xml:space="preserve">, </w:t>
      </w:r>
      <w:r w:rsidRPr="003326B3">
        <w:rPr>
          <w:rStyle w:val="Foreign"/>
          <w:rFonts w:ascii="Times New Roman" w:hAnsi="Times New Roman"/>
          <w:sz w:val="28"/>
          <w:szCs w:val="28"/>
          <w:lang w:val="uk-UA"/>
        </w:rPr>
        <w:t xml:space="preserve">название происходит от латинского </w:t>
      </w:r>
      <w:r w:rsidRPr="003326B3">
        <w:rPr>
          <w:rStyle w:val="Foreign"/>
          <w:rFonts w:ascii="Times New Roman" w:hAnsi="Times New Roman"/>
          <w:i/>
          <w:sz w:val="28"/>
          <w:szCs w:val="28"/>
          <w:lang w:val="en-US"/>
        </w:rPr>
        <w:t>ovum</w:t>
      </w:r>
      <w:r w:rsidRPr="003326B3">
        <w:rPr>
          <w:rStyle w:val="Foreign"/>
          <w:rFonts w:ascii="Times New Roman" w:hAnsi="Times New Roman"/>
          <w:i/>
          <w:sz w:val="28"/>
          <w:szCs w:val="28"/>
        </w:rPr>
        <w:t>,</w:t>
      </w:r>
      <w:r w:rsidR="00014464">
        <w:rPr>
          <w:rStyle w:val="Foreign"/>
          <w:rFonts w:ascii="Times New Roman" w:hAnsi="Times New Roman"/>
          <w:i/>
          <w:sz w:val="28"/>
          <w:szCs w:val="28"/>
        </w:rPr>
        <w:t xml:space="preserve"> </w:t>
      </w:r>
      <w:r w:rsidR="00014464">
        <w:rPr>
          <w:rStyle w:val="Foreign"/>
          <w:rFonts w:ascii="Times New Roman" w:hAnsi="Times New Roman"/>
          <w:i/>
          <w:sz w:val="28"/>
          <w:szCs w:val="28"/>
          <w:lang w:val="en-US"/>
        </w:rPr>
        <w:t>i</w:t>
      </w:r>
      <w:r w:rsidR="00014464" w:rsidRPr="00014464">
        <w:rPr>
          <w:rStyle w:val="Foreign"/>
          <w:rFonts w:ascii="Times New Roman" w:hAnsi="Times New Roman"/>
          <w:i/>
          <w:sz w:val="28"/>
          <w:szCs w:val="28"/>
        </w:rPr>
        <w:t xml:space="preserve"> </w:t>
      </w:r>
      <w:r w:rsidRPr="003326B3">
        <w:rPr>
          <w:rStyle w:val="Foreign"/>
          <w:rFonts w:ascii="Times New Roman" w:hAnsi="Times New Roman"/>
          <w:i/>
          <w:sz w:val="28"/>
          <w:szCs w:val="28"/>
          <w:lang w:val="en-US"/>
        </w:rPr>
        <w:t>n</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rPr>
        <w:t xml:space="preserve">яйцо; овал, суффикс </w:t>
      </w:r>
      <w:r w:rsidR="00B82B00">
        <w:rPr>
          <w:rFonts w:ascii="Times New Roman" w:hAnsi="Times New Roman" w:cs="Times New Roman"/>
          <w:i/>
          <w:sz w:val="28"/>
          <w:szCs w:val="28"/>
        </w:rPr>
        <w:t>−</w:t>
      </w:r>
      <w:r w:rsidRPr="003326B3">
        <w:rPr>
          <w:rFonts w:ascii="Times New Roman" w:hAnsi="Times New Roman" w:cs="Times New Roman"/>
          <w:i/>
          <w:sz w:val="28"/>
          <w:szCs w:val="28"/>
        </w:rPr>
        <w:t>arium</w:t>
      </w:r>
      <w:r w:rsidRPr="003326B3">
        <w:rPr>
          <w:rFonts w:ascii="Times New Roman" w:hAnsi="Times New Roman" w:cs="Times New Roman"/>
          <w:sz w:val="28"/>
          <w:szCs w:val="28"/>
        </w:rPr>
        <w:t xml:space="preserve"> указ</w:t>
      </w:r>
      <w:r w:rsidR="00014464">
        <w:rPr>
          <w:rFonts w:ascii="Times New Roman" w:hAnsi="Times New Roman" w:cs="Times New Roman"/>
          <w:sz w:val="28"/>
          <w:szCs w:val="28"/>
        </w:rPr>
        <w:t>ы</w:t>
      </w:r>
      <w:r w:rsidRPr="003326B3">
        <w:rPr>
          <w:rFonts w:ascii="Times New Roman" w:hAnsi="Times New Roman" w:cs="Times New Roman"/>
          <w:sz w:val="28"/>
          <w:szCs w:val="28"/>
        </w:rPr>
        <w:t>вает на место хранения.</w:t>
      </w:r>
    </w:p>
    <w:p w:rsidR="007376AC" w:rsidRPr="003326B3" w:rsidRDefault="007376AC" w:rsidP="003326B3">
      <w:pPr>
        <w:pStyle w:val="HTML"/>
        <w:ind w:firstLine="340"/>
        <w:jc w:val="both"/>
        <w:rPr>
          <w:rFonts w:ascii="Times New Roman" w:hAnsi="Times New Roman" w:cs="Times New Roman"/>
          <w:sz w:val="28"/>
          <w:szCs w:val="28"/>
        </w:rPr>
      </w:pPr>
      <w:r w:rsidRPr="003326B3">
        <w:rPr>
          <w:rFonts w:ascii="Times New Roman" w:hAnsi="Times New Roman" w:cs="Times New Roman"/>
          <w:sz w:val="28"/>
          <w:szCs w:val="28"/>
        </w:rPr>
        <w:t>Проанализировав этимологию названий желез внутренней секреции, мо</w:t>
      </w:r>
      <w:r w:rsidRPr="003326B3">
        <w:rPr>
          <w:rFonts w:ascii="Times New Roman" w:hAnsi="Times New Roman" w:cs="Times New Roman"/>
          <w:sz w:val="28"/>
          <w:szCs w:val="28"/>
          <w:lang w:val="uk-UA"/>
        </w:rPr>
        <w:t xml:space="preserve">жно </w:t>
      </w:r>
      <w:r w:rsidRPr="003326B3">
        <w:rPr>
          <w:rFonts w:ascii="Times New Roman" w:hAnsi="Times New Roman" w:cs="Times New Roman"/>
          <w:sz w:val="28"/>
          <w:szCs w:val="28"/>
        </w:rPr>
        <w:t>сделать вывод, что термины образованы от греческих и латинских корней суффиксальным и префиксальным</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суффиксальным способами от имен существительных. Чаще всего суффиксы указывают на принадлежность и отношение к объекту, указанного в основе слова – </w:t>
      </w:r>
      <w:r w:rsidR="00B82B00">
        <w:rPr>
          <w:rFonts w:ascii="Times New Roman" w:hAnsi="Times New Roman" w:cs="Times New Roman"/>
          <w:i/>
          <w:sz w:val="28"/>
          <w:szCs w:val="28"/>
        </w:rPr>
        <w:t>−</w:t>
      </w:r>
      <w:r w:rsidRPr="003326B3">
        <w:rPr>
          <w:rFonts w:ascii="Times New Roman" w:hAnsi="Times New Roman" w:cs="Times New Roman"/>
          <w:i/>
          <w:sz w:val="28"/>
          <w:szCs w:val="28"/>
        </w:rPr>
        <w:t xml:space="preserve">alis, </w:t>
      </w:r>
      <w:r w:rsidR="00B82B00">
        <w:rPr>
          <w:rFonts w:ascii="Times New Roman" w:hAnsi="Times New Roman" w:cs="Times New Roman"/>
          <w:i/>
          <w:sz w:val="28"/>
          <w:szCs w:val="28"/>
        </w:rPr>
        <w:t>−</w:t>
      </w:r>
      <w:r w:rsidRPr="003326B3">
        <w:rPr>
          <w:rFonts w:ascii="Times New Roman" w:hAnsi="Times New Roman" w:cs="Times New Roman"/>
          <w:i/>
          <w:sz w:val="28"/>
          <w:szCs w:val="28"/>
          <w:lang w:val="en-US"/>
        </w:rPr>
        <w:t>anus</w:t>
      </w:r>
      <w:r w:rsidRPr="003326B3">
        <w:rPr>
          <w:rFonts w:ascii="Times New Roman" w:hAnsi="Times New Roman" w:cs="Times New Roman"/>
          <w:sz w:val="28"/>
          <w:szCs w:val="28"/>
        </w:rPr>
        <w:t xml:space="preserve">, напр. </w:t>
      </w:r>
      <w:r w:rsidRPr="003326B3">
        <w:rPr>
          <w:rFonts w:ascii="Times New Roman" w:hAnsi="Times New Roman" w:cs="Times New Roman"/>
          <w:i/>
          <w:sz w:val="28"/>
          <w:szCs w:val="28"/>
          <w:lang w:val="en-US"/>
        </w:rPr>
        <w:t>pinealis</w:t>
      </w:r>
      <w:r w:rsidRPr="003326B3">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pituitanus</w:t>
      </w:r>
      <w:r w:rsidRPr="003326B3">
        <w:rPr>
          <w:rFonts w:ascii="Times New Roman" w:hAnsi="Times New Roman" w:cs="Times New Roman"/>
          <w:sz w:val="28"/>
          <w:szCs w:val="28"/>
        </w:rPr>
        <w:t xml:space="preserve">, а префиксы на позицию – </w:t>
      </w:r>
      <w:r w:rsidRPr="003326B3">
        <w:rPr>
          <w:rFonts w:ascii="Times New Roman" w:hAnsi="Times New Roman" w:cs="Times New Roman"/>
          <w:i/>
          <w:sz w:val="28"/>
          <w:szCs w:val="28"/>
          <w:lang w:val="en-US"/>
        </w:rPr>
        <w:t>epi</w:t>
      </w:r>
      <w:r w:rsidR="00B82B00">
        <w:rPr>
          <w:rFonts w:ascii="Times New Roman" w:hAnsi="Times New Roman" w:cs="Times New Roman"/>
          <w:i/>
          <w:sz w:val="28"/>
          <w:szCs w:val="28"/>
        </w:rPr>
        <w:t>−</w:t>
      </w:r>
      <w:r w:rsidRPr="003326B3">
        <w:rPr>
          <w:rFonts w:ascii="Times New Roman" w:hAnsi="Times New Roman" w:cs="Times New Roman"/>
          <w:sz w:val="28"/>
          <w:szCs w:val="28"/>
        </w:rPr>
        <w:t>,</w:t>
      </w:r>
      <w:r w:rsidR="00014464">
        <w:rPr>
          <w:rFonts w:ascii="Times New Roman" w:hAnsi="Times New Roman" w:cs="Times New Roman"/>
          <w:sz w:val="28"/>
          <w:szCs w:val="28"/>
        </w:rPr>
        <w:t xml:space="preserve"> </w:t>
      </w:r>
      <w:r w:rsidRPr="003326B3">
        <w:rPr>
          <w:rFonts w:ascii="Times New Roman" w:hAnsi="Times New Roman" w:cs="Times New Roman"/>
          <w:i/>
          <w:sz w:val="28"/>
          <w:szCs w:val="28"/>
          <w:lang w:val="en-US"/>
        </w:rPr>
        <w:t>hypo</w:t>
      </w:r>
      <w:r w:rsidR="00B82B00">
        <w:rPr>
          <w:rFonts w:ascii="Times New Roman" w:hAnsi="Times New Roman" w:cs="Times New Roman"/>
          <w:i/>
          <w:sz w:val="28"/>
          <w:szCs w:val="28"/>
        </w:rPr>
        <w:t>−</w:t>
      </w:r>
      <w:r w:rsidRPr="003326B3">
        <w:rPr>
          <w:rFonts w:ascii="Times New Roman" w:hAnsi="Times New Roman" w:cs="Times New Roman"/>
          <w:sz w:val="28"/>
          <w:szCs w:val="28"/>
        </w:rPr>
        <w:t xml:space="preserve">, </w:t>
      </w:r>
      <w:r w:rsidRPr="003326B3">
        <w:rPr>
          <w:rFonts w:ascii="Times New Roman" w:hAnsi="Times New Roman" w:cs="Times New Roman"/>
          <w:i/>
          <w:sz w:val="28"/>
          <w:szCs w:val="28"/>
          <w:lang w:val="en-US"/>
        </w:rPr>
        <w:t>para</w:t>
      </w:r>
      <w:r w:rsidR="00B82B00">
        <w:rPr>
          <w:rFonts w:ascii="Times New Roman" w:hAnsi="Times New Roman" w:cs="Times New Roman"/>
          <w:i/>
          <w:sz w:val="28"/>
          <w:szCs w:val="28"/>
        </w:rPr>
        <w:t>−</w:t>
      </w:r>
      <w:r w:rsidRPr="003326B3">
        <w:rPr>
          <w:rFonts w:ascii="Times New Roman" w:hAnsi="Times New Roman" w:cs="Times New Roman"/>
          <w:sz w:val="28"/>
          <w:szCs w:val="28"/>
        </w:rPr>
        <w:t>,</w:t>
      </w:r>
      <w:r w:rsidR="00014464">
        <w:rPr>
          <w:rFonts w:ascii="Times New Roman" w:hAnsi="Times New Roman" w:cs="Times New Roman"/>
          <w:sz w:val="28"/>
          <w:szCs w:val="28"/>
        </w:rPr>
        <w:t xml:space="preserve"> </w:t>
      </w:r>
      <w:r w:rsidRPr="003326B3">
        <w:rPr>
          <w:rFonts w:ascii="Times New Roman" w:hAnsi="Times New Roman" w:cs="Times New Roman"/>
          <w:i/>
          <w:sz w:val="28"/>
          <w:szCs w:val="28"/>
          <w:lang w:val="en-US"/>
        </w:rPr>
        <w:t>pan</w:t>
      </w:r>
      <w:r w:rsidR="00B82B00">
        <w:rPr>
          <w:rFonts w:ascii="Times New Roman" w:hAnsi="Times New Roman" w:cs="Times New Roman"/>
          <w:i/>
          <w:sz w:val="28"/>
          <w:szCs w:val="28"/>
        </w:rPr>
        <w:t>−</w:t>
      </w:r>
      <w:r w:rsidRPr="003326B3">
        <w:rPr>
          <w:rFonts w:ascii="Times New Roman" w:hAnsi="Times New Roman" w:cs="Times New Roman"/>
          <w:sz w:val="28"/>
          <w:szCs w:val="28"/>
        </w:rPr>
        <w:t xml:space="preserve">, напр. </w:t>
      </w:r>
      <w:r w:rsidRPr="003326B3">
        <w:rPr>
          <w:rFonts w:ascii="Times New Roman" w:hAnsi="Times New Roman" w:cs="Times New Roman"/>
          <w:i/>
          <w:sz w:val="28"/>
          <w:szCs w:val="28"/>
          <w:lang w:val="en-US"/>
        </w:rPr>
        <w:t>epiphysis</w:t>
      </w:r>
      <w:r w:rsidRPr="003326B3">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hypophysis</w:t>
      </w:r>
      <w:r w:rsidRPr="003326B3">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parathyreoideus</w:t>
      </w:r>
      <w:r w:rsidRPr="003326B3">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hypothalamus</w:t>
      </w:r>
      <w:r w:rsidRPr="003326B3">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pancreas</w:t>
      </w:r>
      <w:r w:rsidRPr="003326B3">
        <w:rPr>
          <w:rFonts w:ascii="Times New Roman" w:hAnsi="Times New Roman" w:cs="Times New Roman"/>
          <w:sz w:val="28"/>
          <w:szCs w:val="28"/>
        </w:rPr>
        <w:t xml:space="preserve">. </w:t>
      </w:r>
    </w:p>
    <w:p w:rsidR="007376AC" w:rsidRPr="003326B3" w:rsidRDefault="007376AC" w:rsidP="003326B3">
      <w:pPr>
        <w:pStyle w:val="HTML"/>
        <w:ind w:firstLine="340"/>
        <w:jc w:val="both"/>
        <w:rPr>
          <w:rFonts w:ascii="Times New Roman" w:hAnsi="Times New Roman" w:cs="Times New Roman"/>
          <w:sz w:val="28"/>
          <w:szCs w:val="28"/>
        </w:rPr>
      </w:pPr>
      <w:r w:rsidRPr="003326B3">
        <w:rPr>
          <w:rFonts w:ascii="Times New Roman" w:hAnsi="Times New Roman" w:cs="Times New Roman"/>
          <w:sz w:val="28"/>
          <w:szCs w:val="28"/>
        </w:rPr>
        <w:t>Иногда название же</w:t>
      </w:r>
      <w:r w:rsidRPr="003326B3">
        <w:rPr>
          <w:rFonts w:ascii="Times New Roman" w:hAnsi="Times New Roman" w:cs="Times New Roman"/>
          <w:sz w:val="28"/>
          <w:szCs w:val="28"/>
          <w:lang w:val="uk-UA"/>
        </w:rPr>
        <w:t>л</w:t>
      </w:r>
      <w:r w:rsidRPr="003326B3">
        <w:rPr>
          <w:rFonts w:ascii="Times New Roman" w:hAnsi="Times New Roman" w:cs="Times New Roman"/>
          <w:sz w:val="28"/>
          <w:szCs w:val="28"/>
        </w:rPr>
        <w:t xml:space="preserve">езы содержит в себе внешнее сходство с другим объектом, напр., </w:t>
      </w:r>
      <w:r w:rsidRPr="003326B3">
        <w:rPr>
          <w:rFonts w:ascii="Times New Roman" w:hAnsi="Times New Roman" w:cs="Times New Roman"/>
          <w:i/>
          <w:sz w:val="28"/>
          <w:szCs w:val="28"/>
          <w:lang w:val="en-US"/>
        </w:rPr>
        <w:t>glandula</w:t>
      </w:r>
      <w:r w:rsidR="00014464">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pinealis</w:t>
      </w:r>
      <w:r w:rsidRPr="003326B3">
        <w:rPr>
          <w:rFonts w:ascii="Times New Roman" w:hAnsi="Times New Roman" w:cs="Times New Roman"/>
          <w:sz w:val="28"/>
          <w:szCs w:val="28"/>
        </w:rPr>
        <w:t xml:space="preserve">, </w:t>
      </w:r>
      <w:r w:rsidRPr="003326B3">
        <w:rPr>
          <w:rFonts w:ascii="Times New Roman" w:hAnsi="Times New Roman" w:cs="Times New Roman"/>
          <w:i/>
          <w:sz w:val="28"/>
          <w:szCs w:val="28"/>
          <w:lang w:val="en-US"/>
        </w:rPr>
        <w:t>glandula</w:t>
      </w:r>
      <w:r w:rsidR="00014464">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thyreoidea</w:t>
      </w:r>
      <w:r w:rsidRPr="003326B3">
        <w:rPr>
          <w:rFonts w:ascii="Times New Roman" w:hAnsi="Times New Roman" w:cs="Times New Roman"/>
          <w:sz w:val="28"/>
          <w:szCs w:val="28"/>
        </w:rPr>
        <w:t xml:space="preserve">, </w:t>
      </w:r>
      <w:r w:rsidRPr="003326B3">
        <w:rPr>
          <w:rFonts w:ascii="Times New Roman" w:hAnsi="Times New Roman" w:cs="Times New Roman"/>
          <w:sz w:val="28"/>
          <w:szCs w:val="28"/>
          <w:lang w:val="en-US"/>
        </w:rPr>
        <w:t>thymus</w:t>
      </w:r>
      <w:r w:rsidRPr="003326B3">
        <w:rPr>
          <w:rFonts w:ascii="Times New Roman" w:hAnsi="Times New Roman" w:cs="Times New Roman"/>
          <w:sz w:val="28"/>
          <w:szCs w:val="28"/>
        </w:rPr>
        <w:t xml:space="preserve">, </w:t>
      </w:r>
      <w:r w:rsidRPr="003326B3">
        <w:rPr>
          <w:rFonts w:ascii="Times New Roman" w:hAnsi="Times New Roman" w:cs="Times New Roman"/>
          <w:i/>
          <w:sz w:val="28"/>
          <w:szCs w:val="28"/>
        </w:rPr>
        <w:t>ovarium</w:t>
      </w:r>
      <w:r w:rsidRPr="003326B3">
        <w:rPr>
          <w:rFonts w:ascii="Times New Roman" w:hAnsi="Times New Roman" w:cs="Times New Roman"/>
          <w:sz w:val="28"/>
          <w:szCs w:val="28"/>
        </w:rPr>
        <w:t>.</w:t>
      </w:r>
    </w:p>
    <w:p w:rsidR="007376AC" w:rsidRPr="003326B3" w:rsidRDefault="007376AC" w:rsidP="003326B3">
      <w:pPr>
        <w:pStyle w:val="HTML"/>
        <w:ind w:firstLine="340"/>
        <w:jc w:val="both"/>
        <w:rPr>
          <w:rFonts w:ascii="Times New Roman" w:hAnsi="Times New Roman" w:cs="Times New Roman"/>
          <w:sz w:val="28"/>
          <w:szCs w:val="28"/>
          <w:lang w:val="uk-UA"/>
        </w:rPr>
      </w:pPr>
      <w:r w:rsidRPr="003326B3">
        <w:rPr>
          <w:rFonts w:ascii="Times New Roman" w:hAnsi="Times New Roman" w:cs="Times New Roman"/>
          <w:sz w:val="28"/>
          <w:szCs w:val="28"/>
        </w:rPr>
        <w:t xml:space="preserve">Следует также отметить, что некоторые названия имеют параллельные формы, соответственно греческого и латинского происхождения, напр., </w:t>
      </w:r>
      <w:r w:rsidRPr="003326B3">
        <w:rPr>
          <w:rFonts w:ascii="Times New Roman" w:hAnsi="Times New Roman" w:cs="Times New Roman"/>
          <w:i/>
          <w:sz w:val="28"/>
          <w:szCs w:val="28"/>
          <w:lang w:val="en-US"/>
        </w:rPr>
        <w:t>glandula</w:t>
      </w:r>
      <w:r w:rsidR="00014464">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pinealis </w:t>
      </w:r>
      <w:r w:rsidRPr="003326B3">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epiphysis</w:t>
      </w:r>
      <w:r w:rsidRPr="003326B3">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glandula</w:t>
      </w:r>
      <w:r w:rsidR="00014464">
        <w:rPr>
          <w:rFonts w:ascii="Times New Roman" w:hAnsi="Times New Roman" w:cs="Times New Roman"/>
          <w:i/>
          <w:sz w:val="28"/>
          <w:szCs w:val="28"/>
        </w:rPr>
        <w:t xml:space="preserve"> </w:t>
      </w:r>
      <w:r w:rsidRPr="003326B3">
        <w:rPr>
          <w:rFonts w:ascii="Times New Roman" w:hAnsi="Times New Roman" w:cs="Times New Roman"/>
          <w:i/>
          <w:sz w:val="28"/>
          <w:szCs w:val="28"/>
          <w:lang w:val="en-US"/>
        </w:rPr>
        <w:t>suprarenalis</w:t>
      </w:r>
      <w:r w:rsidRPr="003326B3">
        <w:rPr>
          <w:rFonts w:ascii="Times New Roman" w:hAnsi="Times New Roman" w:cs="Times New Roman"/>
          <w:i/>
          <w:sz w:val="28"/>
          <w:szCs w:val="28"/>
        </w:rPr>
        <w:t xml:space="preserve"> – </w:t>
      </w:r>
      <w:r w:rsidRPr="003326B3">
        <w:rPr>
          <w:rFonts w:ascii="Times New Roman" w:hAnsi="Times New Roman" w:cs="Times New Roman"/>
          <w:i/>
          <w:sz w:val="28"/>
          <w:szCs w:val="28"/>
          <w:lang w:val="en-US"/>
        </w:rPr>
        <w:t>epinephros</w:t>
      </w:r>
      <w:r w:rsidRPr="003326B3">
        <w:rPr>
          <w:rFonts w:ascii="Times New Roman" w:hAnsi="Times New Roman" w:cs="Times New Roman"/>
          <w:sz w:val="28"/>
          <w:szCs w:val="28"/>
        </w:rPr>
        <w:t>.</w:t>
      </w:r>
    </w:p>
    <w:p w:rsidR="007376AC" w:rsidRPr="003326B3" w:rsidRDefault="007376AC" w:rsidP="003326B3">
      <w:pPr>
        <w:pStyle w:val="HTML"/>
        <w:ind w:firstLine="340"/>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Термины содержащие в себе слово «железа» образованы по модели с согласованным определением, котор</w:t>
      </w:r>
      <w:r w:rsidRPr="003326B3">
        <w:rPr>
          <w:rFonts w:ascii="Times New Roman" w:hAnsi="Times New Roman" w:cs="Times New Roman"/>
          <w:sz w:val="28"/>
          <w:szCs w:val="28"/>
        </w:rPr>
        <w:t>о</w:t>
      </w:r>
      <w:r w:rsidRPr="003326B3">
        <w:rPr>
          <w:rFonts w:ascii="Times New Roman" w:hAnsi="Times New Roman" w:cs="Times New Roman"/>
          <w:sz w:val="28"/>
          <w:szCs w:val="28"/>
          <w:lang w:val="uk-UA"/>
        </w:rPr>
        <w:t>е выражается прилагательным.</w:t>
      </w:r>
    </w:p>
    <w:p w:rsidR="00851776" w:rsidRPr="00851776" w:rsidRDefault="00851776" w:rsidP="00851776">
      <w:pPr>
        <w:pStyle w:val="ab"/>
        <w:jc w:val="center"/>
        <w:rPr>
          <w:lang w:val="en-US"/>
        </w:rPr>
      </w:pPr>
      <w:r>
        <w:t>Литература</w:t>
      </w:r>
      <w:r w:rsidRPr="00851776">
        <w:rPr>
          <w:lang w:val="en-US"/>
        </w:rPr>
        <w:t>:</w:t>
      </w:r>
    </w:p>
    <w:p w:rsidR="007376AC" w:rsidRPr="003326B3" w:rsidRDefault="007376AC" w:rsidP="00851776">
      <w:pPr>
        <w:pStyle w:val="1"/>
        <w:spacing w:before="0" w:line="240" w:lineRule="auto"/>
        <w:jc w:val="both"/>
        <w:rPr>
          <w:b w:val="0"/>
          <w:color w:val="auto"/>
          <w:szCs w:val="28"/>
          <w:lang w:val="en-US"/>
        </w:rPr>
      </w:pPr>
      <w:r w:rsidRPr="003326B3">
        <w:rPr>
          <w:b w:val="0"/>
          <w:color w:val="auto"/>
          <w:szCs w:val="28"/>
          <w:lang w:val="en-US"/>
        </w:rPr>
        <w:t>1. An etymological dictionary of the Latin language – https://archive.org/details/anetymologicald00valpgoog</w:t>
      </w:r>
    </w:p>
    <w:p w:rsidR="007376AC" w:rsidRPr="003326B3" w:rsidRDefault="007376AC" w:rsidP="003326B3">
      <w:pPr>
        <w:pStyle w:val="HTML"/>
        <w:rPr>
          <w:rFonts w:ascii="Times New Roman" w:hAnsi="Times New Roman" w:cs="Times New Roman"/>
          <w:sz w:val="28"/>
          <w:szCs w:val="28"/>
          <w:lang w:val="uk-UA"/>
        </w:rPr>
      </w:pPr>
      <w:r w:rsidRPr="003326B3">
        <w:rPr>
          <w:rFonts w:ascii="Times New Roman" w:hAnsi="Times New Roman" w:cs="Times New Roman"/>
          <w:sz w:val="28"/>
          <w:szCs w:val="28"/>
          <w:lang w:val="en-US"/>
        </w:rPr>
        <w:t>2. www.etynonline.com</w:t>
      </w:r>
    </w:p>
    <w:p w:rsidR="007376AC" w:rsidRPr="003326B3" w:rsidRDefault="007376AC" w:rsidP="003326B3">
      <w:pPr>
        <w:pStyle w:val="HTML"/>
        <w:rPr>
          <w:rFonts w:ascii="Times New Roman" w:hAnsi="Times New Roman" w:cs="Times New Roman"/>
          <w:sz w:val="28"/>
          <w:szCs w:val="28"/>
          <w:lang w:val="uk-UA"/>
        </w:rPr>
      </w:pPr>
      <w:r w:rsidRPr="003326B3">
        <w:rPr>
          <w:rFonts w:ascii="Times New Roman" w:hAnsi="Times New Roman" w:cs="Times New Roman"/>
          <w:sz w:val="28"/>
          <w:szCs w:val="28"/>
          <w:lang w:val="en-US"/>
        </w:rPr>
        <w:t>3. ABBYY Lingvo 12 (Collins dictionary)</w:t>
      </w:r>
    </w:p>
    <w:p w:rsidR="00851776" w:rsidRDefault="0085177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E72FA" w:rsidRPr="00F4097F" w:rsidRDefault="00EE72FA" w:rsidP="003326B3">
      <w:pPr>
        <w:pStyle w:val="ab"/>
        <w:widowControl w:val="0"/>
        <w:jc w:val="right"/>
        <w:rPr>
          <w:rFonts w:cs="Times New Roman"/>
          <w:i/>
        </w:rPr>
      </w:pPr>
      <w:r w:rsidRPr="00F4097F">
        <w:rPr>
          <w:rFonts w:cs="Times New Roman"/>
          <w:i/>
        </w:rPr>
        <w:lastRenderedPageBreak/>
        <w:t>Толстых Н. В.</w:t>
      </w:r>
    </w:p>
    <w:p w:rsidR="00F4097F" w:rsidRPr="003326B3" w:rsidRDefault="00F4097F" w:rsidP="003326B3">
      <w:pPr>
        <w:pStyle w:val="ab"/>
        <w:widowControl w:val="0"/>
        <w:jc w:val="right"/>
        <w:rPr>
          <w:rFonts w:cs="Times New Roman"/>
        </w:rPr>
      </w:pPr>
    </w:p>
    <w:p w:rsidR="00EE72FA" w:rsidRPr="00F4097F" w:rsidRDefault="00EE72FA" w:rsidP="003326B3">
      <w:pPr>
        <w:pStyle w:val="ab"/>
        <w:widowControl w:val="0"/>
        <w:jc w:val="center"/>
        <w:rPr>
          <w:rFonts w:cs="Times New Roman"/>
          <w:b/>
        </w:rPr>
      </w:pPr>
      <w:r w:rsidRPr="00F4097F">
        <w:rPr>
          <w:rFonts w:cs="Times New Roman"/>
          <w:b/>
        </w:rPr>
        <w:t>КАЛЬКИРОВАННАЯ ЛЕКСИКА В СОСТАВЕ АНАТОМИЧЕСКОЙ ТЕРМИНОЛОГИИ</w:t>
      </w:r>
    </w:p>
    <w:p w:rsidR="00F4097F" w:rsidRPr="00F4097F" w:rsidRDefault="00F4097F" w:rsidP="003326B3">
      <w:pPr>
        <w:pStyle w:val="ab"/>
        <w:widowControl w:val="0"/>
        <w:jc w:val="center"/>
        <w:rPr>
          <w:rFonts w:cs="Times New Roman"/>
          <w:b/>
        </w:rPr>
      </w:pPr>
    </w:p>
    <w:p w:rsidR="00EE72FA" w:rsidRPr="00F4097F" w:rsidRDefault="00EE72FA" w:rsidP="003326B3">
      <w:pPr>
        <w:pStyle w:val="ab"/>
        <w:widowControl w:val="0"/>
        <w:jc w:val="center"/>
        <w:rPr>
          <w:rFonts w:cs="Times New Roman"/>
          <w:i/>
        </w:rPr>
      </w:pPr>
      <w:r w:rsidRPr="00F4097F">
        <w:rPr>
          <w:rFonts w:cs="Times New Roman"/>
          <w:i/>
        </w:rPr>
        <w:t>Харьковский национальный университет имени В. Н. Каразина</w:t>
      </w:r>
    </w:p>
    <w:p w:rsidR="00EE72FA" w:rsidRPr="00F4097F" w:rsidRDefault="00F4097F" w:rsidP="00F4097F">
      <w:pPr>
        <w:pStyle w:val="ab"/>
        <w:widowControl w:val="0"/>
        <w:jc w:val="center"/>
        <w:rPr>
          <w:rFonts w:cs="Times New Roman"/>
          <w:i/>
        </w:rPr>
      </w:pPr>
      <w:r w:rsidRPr="00F4097F">
        <w:rPr>
          <w:rFonts w:cs="Times New Roman"/>
          <w:i/>
        </w:rPr>
        <w:t xml:space="preserve">Научные руководители: </w:t>
      </w:r>
      <w:r w:rsidR="00EE72FA" w:rsidRPr="00F4097F">
        <w:rPr>
          <w:rFonts w:cs="Times New Roman"/>
          <w:i/>
        </w:rPr>
        <w:t xml:space="preserve">Чепякова И. Ю., Ярко Е. Ю. </w:t>
      </w:r>
    </w:p>
    <w:p w:rsidR="00EE72FA" w:rsidRPr="003326B3" w:rsidRDefault="00EE72FA" w:rsidP="003326B3">
      <w:pPr>
        <w:pStyle w:val="ab"/>
        <w:widowControl w:val="0"/>
        <w:rPr>
          <w:rFonts w:cs="Times New Roman"/>
        </w:rPr>
      </w:pPr>
    </w:p>
    <w:p w:rsidR="00EE72FA" w:rsidRPr="003326B3" w:rsidRDefault="00EE72FA" w:rsidP="003326B3">
      <w:pPr>
        <w:pStyle w:val="a9"/>
        <w:widowControl w:val="0"/>
        <w:spacing w:after="0" w:line="240" w:lineRule="auto"/>
        <w:ind w:firstLine="708"/>
        <w:jc w:val="both"/>
        <w:rPr>
          <w:rFonts w:cs="Times New Roman"/>
        </w:rPr>
      </w:pPr>
      <w:r w:rsidRPr="003326B3">
        <w:rPr>
          <w:rFonts w:cs="Times New Roman"/>
        </w:rPr>
        <w:t>Калькирование является одним из основных методов перевода научной терминологии. Калька – это образование нового слова, значения или фразеологизма путём буквального перевода соответствующей иноязычной языковой единицы [3:211]. Выделяют несколько разновидностей калек: словообразовательные, семантические, фразеологические, и полукальки. Опираясь на это определение и классификацию, мы исследовали анатомическую терминологию с целью проанализировать калькированную лексику, входящую в ее состав.</w:t>
      </w:r>
    </w:p>
    <w:p w:rsidR="00EE72FA" w:rsidRPr="003326B3" w:rsidRDefault="00EE72FA" w:rsidP="003326B3">
      <w:pPr>
        <w:pStyle w:val="ab"/>
        <w:widowControl w:val="0"/>
        <w:jc w:val="both"/>
        <w:rPr>
          <w:rFonts w:cs="Times New Roman"/>
          <w:color w:val="auto"/>
        </w:rPr>
      </w:pPr>
      <w:r w:rsidRPr="003326B3">
        <w:rPr>
          <w:rFonts w:cs="Times New Roman"/>
        </w:rPr>
        <w:t xml:space="preserve">Нами было выяснено, что в состав анатомической терминологии входят словообразовательные и </w:t>
      </w:r>
      <w:r w:rsidRPr="003326B3">
        <w:rPr>
          <w:rFonts w:cs="Times New Roman"/>
          <w:color w:val="auto"/>
        </w:rPr>
        <w:t>семантические кальки.</w:t>
      </w:r>
      <w:r w:rsidR="00014464">
        <w:rPr>
          <w:rFonts w:cs="Times New Roman"/>
          <w:color w:val="auto"/>
        </w:rPr>
        <w:t xml:space="preserve"> </w:t>
      </w:r>
      <w:r w:rsidRPr="003326B3">
        <w:rPr>
          <w:rFonts w:cs="Times New Roman"/>
          <w:color w:val="auto"/>
        </w:rPr>
        <w:t>Словообразовательная калька</w:t>
      </w:r>
      <w:r w:rsidRPr="003326B3">
        <w:rPr>
          <w:rFonts w:cs="Times New Roman"/>
        </w:rPr>
        <w:t xml:space="preserve"> – это слово, которое возникло в результате перевода иноязычного слова по составляющим его морфемам [4:40]. Словообразовательное калькирование применимо только к тем словам, в морфологическую структуру которых входят аффиксальные морфемы [1:17]. Не все термины, структура которых совпадает с латинским эквивалентом, являются кальками. </w:t>
      </w:r>
      <w:r w:rsidRPr="003326B3">
        <w:rPr>
          <w:rFonts w:cs="Times New Roman"/>
          <w:color w:val="0D0D0D"/>
        </w:rPr>
        <w:t>Например, структурно</w:t>
      </w:r>
      <w:r w:rsidR="00B82B00">
        <w:rPr>
          <w:rFonts w:cs="Times New Roman"/>
          <w:color w:val="0D0D0D"/>
        </w:rPr>
        <w:t>−</w:t>
      </w:r>
      <w:r w:rsidRPr="003326B3">
        <w:rPr>
          <w:rFonts w:cs="Times New Roman"/>
          <w:color w:val="0D0D0D"/>
        </w:rPr>
        <w:t>семантическое соответствие русского прилагательного «носовой» латинскому «</w:t>
      </w:r>
      <w:r w:rsidRPr="003326B3">
        <w:rPr>
          <w:rFonts w:cs="Times New Roman"/>
          <w:color w:val="0D0D0D"/>
          <w:lang w:val="en-US"/>
        </w:rPr>
        <w:t>nasalis</w:t>
      </w:r>
      <w:r w:rsidRPr="003326B3">
        <w:rPr>
          <w:rFonts w:cs="Times New Roman"/>
          <w:color w:val="0D0D0D"/>
        </w:rPr>
        <w:t>, </w:t>
      </w:r>
      <w:r w:rsidRPr="003326B3">
        <w:rPr>
          <w:rFonts w:cs="Times New Roman"/>
          <w:color w:val="0D0D0D"/>
          <w:lang w:val="en-US"/>
        </w:rPr>
        <w:t>e</w:t>
      </w:r>
      <w:r w:rsidRPr="003326B3">
        <w:rPr>
          <w:rFonts w:cs="Times New Roman"/>
          <w:color w:val="0D0D0D"/>
        </w:rPr>
        <w:t xml:space="preserve">» не означает, что это калька. Во многих случаях проблематично </w:t>
      </w:r>
      <w:r w:rsidRPr="003326B3">
        <w:rPr>
          <w:rFonts w:cs="Times New Roman"/>
        </w:rPr>
        <w:t>отличить кальку от термина, возникшего в русском языке самостоятельно и совпавшего с латинским эквивалентом. К примеру, невозможно точно определить, является ли термин «носоглотка» калькой с латинского слова «nasopharynx, </w:t>
      </w:r>
      <w:r w:rsidRPr="003326B3">
        <w:rPr>
          <w:rFonts w:cs="Times New Roman"/>
          <w:lang w:val="en-US"/>
        </w:rPr>
        <w:t>yngis</w:t>
      </w:r>
      <w:r w:rsidRPr="003326B3">
        <w:rPr>
          <w:rFonts w:cs="Times New Roman"/>
        </w:rPr>
        <w:t> </w:t>
      </w:r>
      <w:r w:rsidRPr="003326B3">
        <w:rPr>
          <w:rFonts w:cs="Times New Roman"/>
          <w:lang w:val="en-US"/>
        </w:rPr>
        <w:t>m</w:t>
      </w:r>
      <w:r w:rsidRPr="003326B3">
        <w:rPr>
          <w:rFonts w:cs="Times New Roman"/>
        </w:rPr>
        <w:t>» (лат. </w:t>
      </w:r>
      <w:r w:rsidRPr="003326B3">
        <w:rPr>
          <w:rFonts w:cs="Times New Roman"/>
          <w:lang w:val="en-US"/>
        </w:rPr>
        <w:t>nasus</w:t>
      </w:r>
      <w:r w:rsidRPr="003326B3">
        <w:rPr>
          <w:rFonts w:cs="Times New Roman"/>
        </w:rPr>
        <w:t>, </w:t>
      </w:r>
      <w:r w:rsidRPr="003326B3">
        <w:rPr>
          <w:rFonts w:cs="Times New Roman"/>
          <w:lang w:val="en-US"/>
        </w:rPr>
        <w:t>i</w:t>
      </w:r>
      <w:r w:rsidRPr="003326B3">
        <w:rPr>
          <w:rFonts w:cs="Times New Roman"/>
        </w:rPr>
        <w:t> </w:t>
      </w:r>
      <w:r w:rsidRPr="003326B3">
        <w:rPr>
          <w:rFonts w:cs="Times New Roman"/>
          <w:lang w:val="en-US"/>
        </w:rPr>
        <w:t>m</w:t>
      </w:r>
      <w:r w:rsidRPr="003326B3">
        <w:rPr>
          <w:rFonts w:cs="Times New Roman"/>
        </w:rPr>
        <w:t> – нос; греч. φάρυγξ, υγγος ὁ и ἡ</w:t>
      </w:r>
      <w:r w:rsidRPr="003326B3">
        <w:rPr>
          <w:rFonts w:cs="Times New Roman"/>
          <w:shd w:val="clear" w:color="auto" w:fill="FFFFFF"/>
        </w:rPr>
        <w:t> </w:t>
      </w:r>
      <w:r w:rsidRPr="003326B3">
        <w:rPr>
          <w:rFonts w:cs="Times New Roman"/>
        </w:rPr>
        <w:t>–</w:t>
      </w:r>
      <w:r w:rsidRPr="003326B3">
        <w:rPr>
          <w:rFonts w:cs="Times New Roman"/>
          <w:shd w:val="clear" w:color="auto" w:fill="FFFFFF"/>
        </w:rPr>
        <w:t xml:space="preserve"> глотка)</w:t>
      </w:r>
      <w:r w:rsidRPr="003326B3">
        <w:rPr>
          <w:rFonts w:cs="Times New Roman"/>
        </w:rPr>
        <w:t xml:space="preserve"> или же это независимое русское новообразование, продиктованное внутренней логикой языка. Надежным критерием для выявления кальки является нарушение заимствованным словом норм заимствующего языка. Примером явной кальки может быть термин «ключица» (лат.</w:t>
      </w:r>
      <w:r w:rsidRPr="003326B3">
        <w:rPr>
          <w:rFonts w:cs="Times New Roman"/>
          <w:lang w:val="uk-UA"/>
        </w:rPr>
        <w:t> </w:t>
      </w:r>
      <w:r w:rsidRPr="003326B3">
        <w:rPr>
          <w:rFonts w:cs="Times New Roman"/>
        </w:rPr>
        <w:t>«</w:t>
      </w:r>
      <w:r w:rsidRPr="003326B3">
        <w:rPr>
          <w:rFonts w:cs="Times New Roman"/>
          <w:lang w:val="en-US"/>
        </w:rPr>
        <w:t>clavicula</w:t>
      </w:r>
      <w:r w:rsidRPr="003326B3">
        <w:rPr>
          <w:rFonts w:cs="Times New Roman"/>
        </w:rPr>
        <w:t>, </w:t>
      </w:r>
      <w:r w:rsidRPr="003326B3">
        <w:rPr>
          <w:rFonts w:cs="Times New Roman"/>
          <w:lang w:val="en-US"/>
        </w:rPr>
        <w:t>ae</w:t>
      </w:r>
      <w:r w:rsidRPr="003326B3">
        <w:rPr>
          <w:rFonts w:cs="Times New Roman"/>
        </w:rPr>
        <w:t> </w:t>
      </w:r>
      <w:r w:rsidRPr="003326B3">
        <w:rPr>
          <w:rFonts w:cs="Times New Roman"/>
          <w:lang w:val="en-US"/>
        </w:rPr>
        <w:t>f</w:t>
      </w:r>
      <w:r w:rsidRPr="003326B3">
        <w:rPr>
          <w:rFonts w:cs="Times New Roman"/>
        </w:rPr>
        <w:t xml:space="preserve">»). В состав латинского термина входит словообразовательный суффикс </w:t>
      </w:r>
      <w:r w:rsidR="00B82B00">
        <w:rPr>
          <w:rFonts w:cs="Times New Roman"/>
        </w:rPr>
        <w:t>−</w:t>
      </w:r>
      <w:r w:rsidRPr="003326B3">
        <w:rPr>
          <w:rFonts w:cs="Times New Roman"/>
          <w:lang w:val="en-US"/>
        </w:rPr>
        <w:t>cul</w:t>
      </w:r>
      <w:r w:rsidR="00B82B00">
        <w:rPr>
          <w:rFonts w:cs="Times New Roman"/>
        </w:rPr>
        <w:t>−</w:t>
      </w:r>
      <w:r w:rsidRPr="003326B3">
        <w:rPr>
          <w:rFonts w:cs="Times New Roman"/>
        </w:rPr>
        <w:t xml:space="preserve">, образующий </w:t>
      </w:r>
      <w:r w:rsidRPr="003326B3">
        <w:rPr>
          <w:rFonts w:cs="Times New Roman"/>
          <w:color w:val="auto"/>
        </w:rPr>
        <w:t>существительные с уменьшительно</w:t>
      </w:r>
      <w:r w:rsidR="00B82B00">
        <w:rPr>
          <w:rFonts w:cs="Times New Roman"/>
          <w:color w:val="auto"/>
        </w:rPr>
        <w:t>−</w:t>
      </w:r>
      <w:r w:rsidRPr="003326B3">
        <w:rPr>
          <w:rFonts w:cs="Times New Roman"/>
          <w:color w:val="auto"/>
        </w:rPr>
        <w:t>ласкательным значением. Поскольку в русском языке слово «ключ» мужского рода, то и регулярно образованная от него уменьшительно</w:t>
      </w:r>
      <w:r w:rsidR="00B82B00">
        <w:rPr>
          <w:rFonts w:cs="Times New Roman"/>
          <w:color w:val="auto"/>
        </w:rPr>
        <w:t>−</w:t>
      </w:r>
      <w:r w:rsidRPr="003326B3">
        <w:rPr>
          <w:rFonts w:cs="Times New Roman"/>
          <w:color w:val="auto"/>
        </w:rPr>
        <w:t>ласкательная форма тоже мужского рода (ключик). Можно сделать вывод, что на род русского термина «ключица» оказал влияние женский род латинско</w:t>
      </w:r>
      <w:r w:rsidRPr="003326B3">
        <w:rPr>
          <w:rFonts w:cs="Times New Roman"/>
          <w:color w:val="auto"/>
          <w:lang w:val="uk-UA"/>
        </w:rPr>
        <w:t>го</w:t>
      </w:r>
      <w:r w:rsidRPr="003326B3">
        <w:rPr>
          <w:rFonts w:cs="Times New Roman"/>
          <w:color w:val="auto"/>
        </w:rPr>
        <w:t xml:space="preserve"> существительно</w:t>
      </w:r>
      <w:r w:rsidRPr="003326B3">
        <w:rPr>
          <w:rFonts w:cs="Times New Roman"/>
          <w:color w:val="auto"/>
          <w:lang w:val="uk-UA"/>
        </w:rPr>
        <w:t>го</w:t>
      </w:r>
      <w:r w:rsidRPr="003326B3">
        <w:rPr>
          <w:rFonts w:cs="Times New Roman"/>
          <w:color w:val="auto"/>
        </w:rPr>
        <w:t xml:space="preserve"> «</w:t>
      </w:r>
      <w:r w:rsidRPr="003326B3">
        <w:rPr>
          <w:rFonts w:cs="Times New Roman"/>
          <w:color w:val="auto"/>
          <w:lang w:val="en-US"/>
        </w:rPr>
        <w:t>clavicula</w:t>
      </w:r>
      <w:r w:rsidRPr="003326B3">
        <w:rPr>
          <w:rFonts w:cs="Times New Roman"/>
          <w:color w:val="auto"/>
        </w:rPr>
        <w:t xml:space="preserve">». </w:t>
      </w:r>
    </w:p>
    <w:p w:rsidR="00EE72FA" w:rsidRPr="003326B3" w:rsidRDefault="00EE72FA" w:rsidP="003326B3">
      <w:pPr>
        <w:pStyle w:val="ab"/>
        <w:widowControl w:val="0"/>
        <w:jc w:val="both"/>
        <w:rPr>
          <w:rFonts w:cs="Times New Roman"/>
          <w:color w:val="auto"/>
        </w:rPr>
      </w:pPr>
      <w:r w:rsidRPr="003326B3">
        <w:rPr>
          <w:rFonts w:cs="Times New Roman"/>
          <w:color w:val="auto"/>
        </w:rPr>
        <w:t>Еще одно основание считать термин калькой – это</w:t>
      </w:r>
      <w:r w:rsidRPr="003326B3">
        <w:rPr>
          <w:rFonts w:cs="Times New Roman"/>
        </w:rPr>
        <w:t xml:space="preserve"> его переносное значение, основанное на неочевидном для носителя русского языка образе. Как пример такой кальки мы </w:t>
      </w:r>
      <w:r w:rsidRPr="003326B3">
        <w:rPr>
          <w:rFonts w:cs="Times New Roman"/>
          <w:color w:val="auto"/>
        </w:rPr>
        <w:t xml:space="preserve">приводим </w:t>
      </w:r>
      <w:r w:rsidRPr="003326B3">
        <w:rPr>
          <w:rFonts w:cs="Times New Roman"/>
        </w:rPr>
        <w:t>термин «роговица» (лат</w:t>
      </w:r>
      <w:r w:rsidRPr="003326B3">
        <w:rPr>
          <w:rFonts w:cs="Times New Roman"/>
          <w:lang w:val="uk-UA"/>
        </w:rPr>
        <w:t>.</w:t>
      </w:r>
      <w:r w:rsidRPr="003326B3">
        <w:rPr>
          <w:rFonts w:cs="Times New Roman"/>
        </w:rPr>
        <w:t> «</w:t>
      </w:r>
      <w:r w:rsidRPr="003326B3">
        <w:rPr>
          <w:rFonts w:cs="Times New Roman"/>
          <w:lang w:val="en-US"/>
        </w:rPr>
        <w:t>cornea</w:t>
      </w:r>
      <w:r w:rsidRPr="003326B3">
        <w:rPr>
          <w:rFonts w:cs="Times New Roman"/>
        </w:rPr>
        <w:t>, </w:t>
      </w:r>
      <w:r w:rsidRPr="003326B3">
        <w:rPr>
          <w:rFonts w:cs="Times New Roman"/>
          <w:lang w:val="en-US"/>
        </w:rPr>
        <w:t>ae</w:t>
      </w:r>
      <w:r w:rsidRPr="003326B3">
        <w:rPr>
          <w:rFonts w:cs="Times New Roman"/>
        </w:rPr>
        <w:t> </w:t>
      </w:r>
      <w:r w:rsidRPr="003326B3">
        <w:rPr>
          <w:rFonts w:cs="Times New Roman"/>
          <w:lang w:val="en-US"/>
        </w:rPr>
        <w:t>f</w:t>
      </w:r>
      <w:r w:rsidRPr="003326B3">
        <w:rPr>
          <w:rFonts w:cs="Times New Roman"/>
        </w:rPr>
        <w:t xml:space="preserve">»). Это так называемая неточная калька, поскольку морфологическая структура перенесена не «морфема в морфему», а с некоторыми различиями [1:16]. </w:t>
      </w:r>
      <w:r w:rsidRPr="003326B3">
        <w:rPr>
          <w:rFonts w:cs="Times New Roman"/>
          <w:color w:val="auto"/>
        </w:rPr>
        <w:lastRenderedPageBreak/>
        <w:t>Метафора же основана на одном из свойств рога: его тонкая пластина упругая и прозрачная.</w:t>
      </w:r>
      <w:r w:rsidRPr="003326B3">
        <w:rPr>
          <w:rFonts w:cs="Times New Roman"/>
          <w:lang w:val="uk-UA"/>
        </w:rPr>
        <w:t xml:space="preserve"> Также мы проанализировали следующие словообразовательные кальки</w:t>
      </w:r>
      <w:r w:rsidRPr="003326B3">
        <w:rPr>
          <w:rFonts w:cs="Times New Roman"/>
        </w:rPr>
        <w:t xml:space="preserve">:«мышца» </w:t>
      </w:r>
      <w:r w:rsidRPr="003326B3">
        <w:rPr>
          <w:rFonts w:cs="Times New Roman"/>
          <w:color w:val="auto"/>
        </w:rPr>
        <w:t>(лат.</w:t>
      </w:r>
      <w:r w:rsidRPr="003326B3">
        <w:rPr>
          <w:rFonts w:cs="Times New Roman"/>
          <w:color w:val="auto"/>
          <w:lang w:val="uk-UA"/>
        </w:rPr>
        <w:t> </w:t>
      </w:r>
      <w:r w:rsidRPr="003326B3">
        <w:rPr>
          <w:rFonts w:cs="Times New Roman"/>
          <w:color w:val="auto"/>
          <w:lang w:val="en-US"/>
        </w:rPr>
        <w:t>musculus</w:t>
      </w:r>
      <w:r w:rsidRPr="003326B3">
        <w:rPr>
          <w:rFonts w:cs="Times New Roman"/>
          <w:color w:val="auto"/>
        </w:rPr>
        <w:t>, </w:t>
      </w:r>
      <w:r w:rsidRPr="003326B3">
        <w:rPr>
          <w:rFonts w:cs="Times New Roman"/>
          <w:color w:val="auto"/>
          <w:lang w:val="en-US"/>
        </w:rPr>
        <w:t>i</w:t>
      </w:r>
      <w:r w:rsidRPr="003326B3">
        <w:rPr>
          <w:rFonts w:cs="Times New Roman"/>
          <w:color w:val="auto"/>
        </w:rPr>
        <w:t> </w:t>
      </w:r>
      <w:r w:rsidRPr="003326B3">
        <w:rPr>
          <w:rFonts w:cs="Times New Roman"/>
          <w:color w:val="auto"/>
          <w:lang w:val="en-US"/>
        </w:rPr>
        <w:t>m</w:t>
      </w:r>
      <w:r w:rsidRPr="003326B3">
        <w:rPr>
          <w:rFonts w:cs="Times New Roman"/>
          <w:color w:val="auto"/>
        </w:rPr>
        <w:t>), «родничок» (лат.</w:t>
      </w:r>
      <w:r w:rsidRPr="003326B3">
        <w:rPr>
          <w:rFonts w:cs="Times New Roman"/>
          <w:color w:val="auto"/>
          <w:lang w:val="uk-UA"/>
        </w:rPr>
        <w:t> </w:t>
      </w:r>
      <w:r w:rsidRPr="003326B3">
        <w:rPr>
          <w:rFonts w:cs="Times New Roman"/>
          <w:color w:val="auto"/>
          <w:lang w:val="en-US"/>
        </w:rPr>
        <w:t>fonticulus</w:t>
      </w:r>
      <w:r w:rsidRPr="003326B3">
        <w:rPr>
          <w:rFonts w:cs="Times New Roman"/>
          <w:color w:val="auto"/>
        </w:rPr>
        <w:t>,</w:t>
      </w:r>
      <w:r w:rsidRPr="003326B3">
        <w:rPr>
          <w:rFonts w:cs="Times New Roman"/>
          <w:color w:val="auto"/>
          <w:lang w:val="uk-UA"/>
        </w:rPr>
        <w:t> </w:t>
      </w:r>
      <w:r w:rsidRPr="003326B3">
        <w:rPr>
          <w:rFonts w:cs="Times New Roman"/>
          <w:color w:val="auto"/>
          <w:lang w:val="en-US"/>
        </w:rPr>
        <w:t>i</w:t>
      </w:r>
      <w:r w:rsidRPr="003326B3">
        <w:rPr>
          <w:rFonts w:cs="Times New Roman"/>
          <w:color w:val="auto"/>
          <w:lang w:val="uk-UA"/>
        </w:rPr>
        <w:t> </w:t>
      </w:r>
      <w:r w:rsidRPr="003326B3">
        <w:rPr>
          <w:rFonts w:cs="Times New Roman"/>
          <w:color w:val="auto"/>
          <w:lang w:val="en-US"/>
        </w:rPr>
        <w:t>m</w:t>
      </w:r>
      <w:r w:rsidRPr="003326B3">
        <w:rPr>
          <w:rFonts w:cs="Times New Roman"/>
          <w:color w:val="auto"/>
        </w:rPr>
        <w:t>), «надкостница» (лат.</w:t>
      </w:r>
      <w:r w:rsidRPr="003326B3">
        <w:rPr>
          <w:rFonts w:cs="Times New Roman"/>
          <w:color w:val="auto"/>
          <w:lang w:val="uk-UA"/>
        </w:rPr>
        <w:t> </w:t>
      </w:r>
      <w:r w:rsidRPr="003326B3">
        <w:rPr>
          <w:rFonts w:cs="Times New Roman"/>
          <w:color w:val="auto"/>
          <w:lang w:val="en-US"/>
        </w:rPr>
        <w:t>periosteum</w:t>
      </w:r>
      <w:r w:rsidRPr="003326B3">
        <w:rPr>
          <w:rFonts w:cs="Times New Roman"/>
          <w:color w:val="auto"/>
        </w:rPr>
        <w:t>,</w:t>
      </w:r>
      <w:r w:rsidRPr="003326B3">
        <w:rPr>
          <w:rFonts w:cs="Times New Roman"/>
          <w:color w:val="auto"/>
          <w:lang w:val="uk-UA"/>
        </w:rPr>
        <w:t> </w:t>
      </w:r>
      <w:r w:rsidRPr="003326B3">
        <w:rPr>
          <w:rFonts w:cs="Times New Roman"/>
          <w:color w:val="auto"/>
          <w:lang w:val="en-US"/>
        </w:rPr>
        <w:t>i</w:t>
      </w:r>
      <w:r w:rsidRPr="003326B3">
        <w:rPr>
          <w:rFonts w:cs="Times New Roman"/>
          <w:color w:val="auto"/>
          <w:lang w:val="uk-UA"/>
        </w:rPr>
        <w:t> </w:t>
      </w:r>
      <w:r w:rsidRPr="003326B3">
        <w:rPr>
          <w:rFonts w:cs="Times New Roman"/>
          <w:color w:val="auto"/>
          <w:lang w:val="en-US"/>
        </w:rPr>
        <w:t>n</w:t>
      </w:r>
      <w:r w:rsidRPr="003326B3">
        <w:rPr>
          <w:rFonts w:cs="Times New Roman"/>
          <w:color w:val="auto"/>
        </w:rPr>
        <w:t>).</w:t>
      </w:r>
    </w:p>
    <w:p w:rsidR="00EE72FA" w:rsidRPr="003326B3" w:rsidRDefault="00EE72FA" w:rsidP="003326B3">
      <w:pPr>
        <w:pStyle w:val="ab"/>
        <w:widowControl w:val="0"/>
        <w:jc w:val="both"/>
        <w:rPr>
          <w:rFonts w:cs="Times New Roman"/>
          <w:color w:val="auto"/>
        </w:rPr>
      </w:pPr>
      <w:r w:rsidRPr="003326B3">
        <w:rPr>
          <w:rFonts w:cs="Times New Roman"/>
          <w:color w:val="auto"/>
          <w:shd w:val="clear" w:color="auto" w:fill="FFFFFF"/>
        </w:rPr>
        <w:t xml:space="preserve">Многочисленную группу составляют семантические кальки. </w:t>
      </w:r>
      <w:r w:rsidRPr="003326B3">
        <w:rPr>
          <w:rFonts w:cs="Times New Roman"/>
          <w:color w:val="auto"/>
        </w:rPr>
        <w:t xml:space="preserve">Семантической калькой называют заимствование переносного значения уже существующего в переводящем языке слова [4:40]. </w:t>
      </w:r>
      <w:r w:rsidRPr="003326B3">
        <w:rPr>
          <w:rFonts w:cs="Times New Roman"/>
          <w:color w:val="auto"/>
          <w:shd w:val="clear" w:color="auto" w:fill="FFFFFF"/>
        </w:rPr>
        <w:t>Во</w:t>
      </w:r>
      <w:r w:rsidRPr="003326B3">
        <w:rPr>
          <w:rFonts w:cs="Times New Roman"/>
          <w:shd w:val="clear" w:color="auto" w:fill="FFFFFF"/>
        </w:rPr>
        <w:t xml:space="preserve"> многих случаях трудно определить, заимствовано ли значение или же возникло независимо. </w:t>
      </w:r>
      <w:r w:rsidRPr="003326B3">
        <w:rPr>
          <w:rFonts w:cs="Times New Roman"/>
        </w:rPr>
        <w:t xml:space="preserve">При выделении кальки следует опираться на метафорические образы, на основе которых создано переносное значение в исходном языке, и чем более чужд для русского сознания этот образ, тем больше вероятность, что перед нами калька. </w:t>
      </w:r>
      <w:r w:rsidRPr="003326B3">
        <w:rPr>
          <w:rStyle w:val="ae"/>
        </w:rPr>
        <w:t>К примеру, существует много к</w:t>
      </w:r>
      <w:r w:rsidRPr="003326B3">
        <w:rPr>
          <w:rFonts w:cs="Times New Roman"/>
        </w:rPr>
        <w:t>а</w:t>
      </w:r>
      <w:r w:rsidRPr="003326B3">
        <w:rPr>
          <w:rStyle w:val="ae"/>
        </w:rPr>
        <w:t xml:space="preserve">лек с латинских слов, прямое значение которых связано с морем, поскольку море играло большую роль в жизни </w:t>
      </w:r>
      <w:r w:rsidRPr="003326B3">
        <w:rPr>
          <w:rFonts w:cs="Times New Roman"/>
        </w:rPr>
        <w:t>древних греков и римлян.</w:t>
      </w:r>
      <w:r w:rsidRPr="003326B3">
        <w:rPr>
          <w:rStyle w:val="ae"/>
        </w:rPr>
        <w:t xml:space="preserve"> Примерами могут служить следующие термины: парус </w:t>
      </w:r>
      <w:r w:rsidRPr="003326B3">
        <w:rPr>
          <w:rStyle w:val="ae"/>
          <w:color w:val="auto"/>
        </w:rPr>
        <w:t>(лат.</w:t>
      </w:r>
      <w:r w:rsidRPr="003326B3">
        <w:rPr>
          <w:rStyle w:val="ae"/>
          <w:color w:val="auto"/>
          <w:lang w:val="uk-UA"/>
        </w:rPr>
        <w:t> </w:t>
      </w:r>
      <w:r w:rsidRPr="003326B3">
        <w:rPr>
          <w:rFonts w:cs="Times New Roman"/>
          <w:color w:val="auto"/>
          <w:u w:color="00B050"/>
          <w:lang w:val="en-US"/>
        </w:rPr>
        <w:t>velum</w:t>
      </w:r>
      <w:r w:rsidRPr="003326B3">
        <w:rPr>
          <w:rFonts w:cs="Times New Roman"/>
          <w:color w:val="auto"/>
          <w:u w:color="00B050"/>
        </w:rPr>
        <w:t>,</w:t>
      </w:r>
      <w:r w:rsidRPr="003326B3">
        <w:rPr>
          <w:rFonts w:cs="Times New Roman"/>
          <w:color w:val="auto"/>
          <w:u w:color="00B050"/>
          <w:lang w:val="uk-UA"/>
        </w:rPr>
        <w:t> </w:t>
      </w:r>
      <w:r w:rsidRPr="003326B3">
        <w:rPr>
          <w:rFonts w:cs="Times New Roman"/>
          <w:color w:val="auto"/>
          <w:u w:color="00B050"/>
          <w:lang w:val="en-US"/>
        </w:rPr>
        <w:t>i</w:t>
      </w:r>
      <w:r w:rsidRPr="003326B3">
        <w:rPr>
          <w:rFonts w:cs="Times New Roman"/>
          <w:color w:val="auto"/>
          <w:u w:color="00B050"/>
          <w:lang w:val="uk-UA"/>
        </w:rPr>
        <w:t> </w:t>
      </w:r>
      <w:r w:rsidRPr="003326B3">
        <w:rPr>
          <w:rFonts w:cs="Times New Roman"/>
          <w:color w:val="auto"/>
          <w:u w:color="00B050"/>
          <w:lang w:val="en-US"/>
        </w:rPr>
        <w:t>n</w:t>
      </w:r>
      <w:r w:rsidRPr="003326B3">
        <w:rPr>
          <w:rStyle w:val="ae"/>
          <w:color w:val="auto"/>
        </w:rPr>
        <w:t>), киль (лат.</w:t>
      </w:r>
      <w:r w:rsidRPr="003326B3">
        <w:rPr>
          <w:rStyle w:val="ae"/>
          <w:color w:val="auto"/>
          <w:lang w:val="uk-UA"/>
        </w:rPr>
        <w:t> </w:t>
      </w:r>
      <w:r w:rsidRPr="003326B3">
        <w:rPr>
          <w:rFonts w:cs="Times New Roman"/>
          <w:color w:val="auto"/>
          <w:u w:color="00B050"/>
        </w:rPr>
        <w:t>carina,</w:t>
      </w:r>
      <w:r w:rsidRPr="003326B3">
        <w:rPr>
          <w:rFonts w:cs="Times New Roman"/>
          <w:color w:val="auto"/>
          <w:u w:color="00B050"/>
          <w:lang w:val="uk-UA"/>
        </w:rPr>
        <w:t> </w:t>
      </w:r>
      <w:r w:rsidRPr="003326B3">
        <w:rPr>
          <w:rFonts w:cs="Times New Roman"/>
          <w:color w:val="auto"/>
          <w:u w:color="00B050"/>
          <w:lang w:val="en-US"/>
        </w:rPr>
        <w:t>ae</w:t>
      </w:r>
      <w:r w:rsidRPr="003326B3">
        <w:rPr>
          <w:rFonts w:cs="Times New Roman"/>
          <w:color w:val="auto"/>
          <w:u w:color="00B050"/>
          <w:lang w:val="uk-UA"/>
        </w:rPr>
        <w:t> </w:t>
      </w:r>
      <w:r w:rsidRPr="003326B3">
        <w:rPr>
          <w:rFonts w:cs="Times New Roman"/>
          <w:color w:val="auto"/>
          <w:u w:color="00B050"/>
          <w:lang w:val="en-US"/>
        </w:rPr>
        <w:t>f</w:t>
      </w:r>
      <w:r w:rsidRPr="003326B3">
        <w:rPr>
          <w:rFonts w:cs="Times New Roman"/>
          <w:color w:val="auto"/>
          <w:u w:color="00B050"/>
        </w:rPr>
        <w:t xml:space="preserve">), </w:t>
      </w:r>
      <w:r w:rsidRPr="003326B3">
        <w:rPr>
          <w:rStyle w:val="ae"/>
          <w:color w:val="auto"/>
        </w:rPr>
        <w:t>мыс</w:t>
      </w:r>
      <w:r w:rsidRPr="003326B3">
        <w:rPr>
          <w:rStyle w:val="ae"/>
          <w:color w:val="auto"/>
          <w:lang w:val="uk-UA"/>
        </w:rPr>
        <w:t xml:space="preserve"> (лат. </w:t>
      </w:r>
      <w:r w:rsidRPr="003326B3">
        <w:rPr>
          <w:rFonts w:cs="Times New Roman"/>
          <w:color w:val="auto"/>
          <w:lang w:val="en-US"/>
        </w:rPr>
        <w:t>promontorium</w:t>
      </w:r>
      <w:r w:rsidRPr="003326B3">
        <w:rPr>
          <w:rFonts w:cs="Times New Roman"/>
          <w:color w:val="auto"/>
        </w:rPr>
        <w:t>,</w:t>
      </w:r>
      <w:r w:rsidRPr="003326B3">
        <w:rPr>
          <w:rFonts w:cs="Times New Roman"/>
          <w:color w:val="auto"/>
          <w:lang w:val="uk-UA"/>
        </w:rPr>
        <w:t> </w:t>
      </w:r>
      <w:r w:rsidRPr="003326B3">
        <w:rPr>
          <w:rFonts w:cs="Times New Roman"/>
          <w:color w:val="auto"/>
          <w:lang w:val="en-US"/>
        </w:rPr>
        <w:t>i</w:t>
      </w:r>
      <w:r w:rsidRPr="003326B3">
        <w:rPr>
          <w:rFonts w:cs="Times New Roman"/>
          <w:color w:val="auto"/>
          <w:lang w:val="uk-UA"/>
        </w:rPr>
        <w:t> </w:t>
      </w:r>
      <w:r w:rsidRPr="003326B3">
        <w:rPr>
          <w:rFonts w:cs="Times New Roman"/>
          <w:color w:val="auto"/>
          <w:lang w:val="en-US"/>
        </w:rPr>
        <w:t>n</w:t>
      </w:r>
      <w:r w:rsidRPr="003326B3">
        <w:rPr>
          <w:rFonts w:cs="Times New Roman"/>
          <w:color w:val="auto"/>
          <w:lang w:val="uk-UA"/>
        </w:rPr>
        <w:t>), островок (лат. </w:t>
      </w:r>
      <w:r w:rsidRPr="003326B3">
        <w:rPr>
          <w:rFonts w:cs="Times New Roman"/>
          <w:color w:val="auto"/>
          <w:u w:color="00B050"/>
          <w:lang w:val="en-US"/>
        </w:rPr>
        <w:t>insula</w:t>
      </w:r>
      <w:r w:rsidRPr="003326B3">
        <w:rPr>
          <w:rFonts w:cs="Times New Roman"/>
          <w:color w:val="auto"/>
          <w:u w:color="00B050"/>
        </w:rPr>
        <w:t>,</w:t>
      </w:r>
      <w:r w:rsidRPr="003326B3">
        <w:rPr>
          <w:rFonts w:cs="Times New Roman"/>
          <w:color w:val="auto"/>
          <w:u w:color="00B050"/>
          <w:lang w:val="uk-UA"/>
        </w:rPr>
        <w:t> </w:t>
      </w:r>
      <w:r w:rsidRPr="003326B3">
        <w:rPr>
          <w:rFonts w:cs="Times New Roman"/>
          <w:color w:val="auto"/>
          <w:u w:color="00B050"/>
          <w:lang w:val="en-US"/>
        </w:rPr>
        <w:t>ae</w:t>
      </w:r>
      <w:r w:rsidRPr="003326B3">
        <w:rPr>
          <w:rFonts w:cs="Times New Roman"/>
          <w:color w:val="auto"/>
          <w:u w:color="00B050"/>
          <w:lang w:val="uk-UA"/>
        </w:rPr>
        <w:t> </w:t>
      </w:r>
      <w:r w:rsidRPr="003326B3">
        <w:rPr>
          <w:rFonts w:cs="Times New Roman"/>
          <w:color w:val="auto"/>
          <w:u w:color="00B050"/>
          <w:lang w:val="en-US"/>
        </w:rPr>
        <w:t>f</w:t>
      </w:r>
      <w:r w:rsidRPr="003326B3">
        <w:rPr>
          <w:rFonts w:cs="Times New Roman"/>
          <w:color w:val="auto"/>
          <w:u w:color="00B050"/>
          <w:lang w:val="uk-UA"/>
        </w:rPr>
        <w:t xml:space="preserve">), улитка </w:t>
      </w:r>
      <w:r w:rsidRPr="003326B3">
        <w:rPr>
          <w:rFonts w:cs="Times New Roman"/>
          <w:color w:val="auto"/>
          <w:u w:color="00B050"/>
        </w:rPr>
        <w:t>(лат.</w:t>
      </w:r>
      <w:r w:rsidRPr="003326B3">
        <w:rPr>
          <w:rFonts w:cs="Times New Roman"/>
          <w:color w:val="auto"/>
          <w:u w:color="00B050"/>
          <w:lang w:val="uk-UA"/>
        </w:rPr>
        <w:t> </w:t>
      </w:r>
      <w:r w:rsidRPr="003326B3">
        <w:rPr>
          <w:rFonts w:cs="Times New Roman"/>
          <w:color w:val="auto"/>
          <w:lang w:val="en-US"/>
        </w:rPr>
        <w:t>cochlea</w:t>
      </w:r>
      <w:r w:rsidRPr="003326B3">
        <w:rPr>
          <w:rFonts w:cs="Times New Roman"/>
          <w:color w:val="auto"/>
        </w:rPr>
        <w:t>,</w:t>
      </w:r>
      <w:r w:rsidRPr="003326B3">
        <w:rPr>
          <w:rFonts w:cs="Times New Roman"/>
          <w:color w:val="auto"/>
          <w:lang w:val="uk-UA"/>
        </w:rPr>
        <w:t> </w:t>
      </w:r>
      <w:r w:rsidRPr="003326B3">
        <w:rPr>
          <w:rFonts w:cs="Times New Roman"/>
          <w:color w:val="auto"/>
          <w:lang w:val="en-US"/>
        </w:rPr>
        <w:t>ae</w:t>
      </w:r>
      <w:r w:rsidRPr="003326B3">
        <w:rPr>
          <w:rFonts w:cs="Times New Roman"/>
          <w:color w:val="auto"/>
          <w:lang w:val="uk-UA"/>
        </w:rPr>
        <w:t> </w:t>
      </w:r>
      <w:r w:rsidRPr="003326B3">
        <w:rPr>
          <w:rFonts w:cs="Times New Roman"/>
          <w:color w:val="auto"/>
          <w:lang w:val="en-US"/>
        </w:rPr>
        <w:t>f</w:t>
      </w:r>
      <w:r w:rsidR="00014464">
        <w:rPr>
          <w:rFonts w:cs="Times New Roman"/>
          <w:color w:val="auto"/>
        </w:rPr>
        <w:t xml:space="preserve"> </w:t>
      </w:r>
      <w:r w:rsidRPr="003326B3">
        <w:rPr>
          <w:rFonts w:cs="Times New Roman"/>
          <w:color w:val="auto"/>
        </w:rPr>
        <w:t>&lt;</w:t>
      </w:r>
      <w:r w:rsidR="00014464">
        <w:rPr>
          <w:rFonts w:cs="Times New Roman"/>
          <w:color w:val="auto"/>
        </w:rPr>
        <w:t xml:space="preserve"> </w:t>
      </w:r>
      <w:r w:rsidRPr="003326B3">
        <w:rPr>
          <w:rFonts w:cs="Times New Roman"/>
          <w:color w:val="auto"/>
        </w:rPr>
        <w:t xml:space="preserve"> греч.</w:t>
      </w:r>
      <w:r w:rsidRPr="003326B3">
        <w:rPr>
          <w:rFonts w:cs="Times New Roman"/>
          <w:color w:val="auto"/>
          <w:lang w:val="uk-UA"/>
        </w:rPr>
        <w:t> </w:t>
      </w:r>
      <w:r w:rsidRPr="003326B3">
        <w:rPr>
          <w:rFonts w:cs="Times New Roman"/>
          <w:color w:val="auto"/>
        </w:rPr>
        <w:t>κοχλίας,</w:t>
      </w:r>
      <w:r w:rsidRPr="003326B3">
        <w:rPr>
          <w:rFonts w:cs="Times New Roman"/>
          <w:color w:val="auto"/>
          <w:lang w:val="uk-UA"/>
        </w:rPr>
        <w:t> </w:t>
      </w:r>
      <w:r w:rsidRPr="003326B3">
        <w:rPr>
          <w:rFonts w:cs="Times New Roman"/>
          <w:color w:val="auto"/>
        </w:rPr>
        <w:t>ου ὁ).</w:t>
      </w:r>
    </w:p>
    <w:p w:rsidR="00EE72FA" w:rsidRPr="003326B3" w:rsidRDefault="00EE72FA" w:rsidP="003326B3">
      <w:pPr>
        <w:pStyle w:val="ab"/>
        <w:widowControl w:val="0"/>
        <w:jc w:val="both"/>
        <w:rPr>
          <w:rFonts w:cs="Times New Roman"/>
        </w:rPr>
      </w:pPr>
      <w:r w:rsidRPr="003326B3">
        <w:rPr>
          <w:rFonts w:cs="Times New Roman"/>
        </w:rPr>
        <w:t>Существуют кальки, являющиеся одновременно и словообразовательными, и семантическими. Так, слово «водопровод» является словообразовательной калькой с латинского слова «</w:t>
      </w:r>
      <w:r w:rsidRPr="003326B3">
        <w:rPr>
          <w:rFonts w:cs="Times New Roman"/>
          <w:lang w:val="en-US"/>
        </w:rPr>
        <w:t>aqueductus</w:t>
      </w:r>
      <w:r w:rsidRPr="003326B3">
        <w:rPr>
          <w:rFonts w:cs="Times New Roman"/>
        </w:rPr>
        <w:t>,</w:t>
      </w:r>
      <w:r w:rsidRPr="003326B3">
        <w:rPr>
          <w:rFonts w:cs="Times New Roman"/>
          <w:lang w:val="uk-UA"/>
        </w:rPr>
        <w:t> </w:t>
      </w:r>
      <w:r w:rsidRPr="003326B3">
        <w:rPr>
          <w:rFonts w:cs="Times New Roman"/>
          <w:color w:val="auto"/>
          <w:lang w:val="en-US"/>
        </w:rPr>
        <w:t>us</w:t>
      </w:r>
      <w:r w:rsidRPr="003326B3">
        <w:rPr>
          <w:rFonts w:cs="Times New Roman"/>
          <w:color w:val="auto"/>
          <w:lang w:val="uk-UA"/>
        </w:rPr>
        <w:t> </w:t>
      </w:r>
      <w:r w:rsidRPr="003326B3">
        <w:rPr>
          <w:rFonts w:cs="Times New Roman"/>
          <w:color w:val="auto"/>
          <w:lang w:val="en-US"/>
        </w:rPr>
        <w:t>m</w:t>
      </w:r>
      <w:r w:rsidRPr="003326B3">
        <w:rPr>
          <w:rFonts w:cs="Times New Roman"/>
        </w:rPr>
        <w:t xml:space="preserve">», однако в анатомической терминологии это слово является семантической калькой, поскольку заимствуется уже не структура слова, а переносное значение. Иногда многозначный латинский термин имеет несколько соответствий в русской терминологии: </w:t>
      </w:r>
      <w:r w:rsidRPr="003326B3">
        <w:rPr>
          <w:rFonts w:cs="Times New Roman"/>
          <w:color w:val="auto"/>
        </w:rPr>
        <w:t>заимствование, кальку и исконно</w:t>
      </w:r>
      <w:r w:rsidRPr="003326B3">
        <w:rPr>
          <w:rFonts w:cs="Times New Roman"/>
        </w:rPr>
        <w:t xml:space="preserve"> русское слово. Так, например, латинскому термину «</w:t>
      </w:r>
      <w:r w:rsidRPr="003326B3">
        <w:rPr>
          <w:rFonts w:cs="Times New Roman"/>
          <w:lang w:val="en-US"/>
        </w:rPr>
        <w:t>bulbus</w:t>
      </w:r>
      <w:r w:rsidRPr="003326B3">
        <w:rPr>
          <w:rFonts w:cs="Times New Roman"/>
          <w:color w:val="auto"/>
        </w:rPr>
        <w:t>,</w:t>
      </w:r>
      <w:r w:rsidRPr="003326B3">
        <w:rPr>
          <w:rFonts w:cs="Times New Roman"/>
          <w:color w:val="auto"/>
          <w:lang w:val="uk-UA"/>
        </w:rPr>
        <w:t> </w:t>
      </w:r>
      <w:r w:rsidRPr="003326B3">
        <w:rPr>
          <w:rFonts w:cs="Times New Roman"/>
          <w:color w:val="auto"/>
          <w:lang w:val="en-US"/>
        </w:rPr>
        <w:t>i</w:t>
      </w:r>
      <w:r w:rsidRPr="003326B3">
        <w:rPr>
          <w:rFonts w:cs="Times New Roman"/>
          <w:color w:val="auto"/>
          <w:lang w:val="uk-UA"/>
        </w:rPr>
        <w:t> </w:t>
      </w:r>
      <w:r w:rsidRPr="003326B3">
        <w:rPr>
          <w:rFonts w:cs="Times New Roman"/>
          <w:color w:val="auto"/>
          <w:lang w:val="en-US"/>
        </w:rPr>
        <w:t>m</w:t>
      </w:r>
      <w:r w:rsidRPr="003326B3">
        <w:rPr>
          <w:rFonts w:cs="Times New Roman"/>
          <w:color w:val="auto"/>
        </w:rPr>
        <w:t>»</w:t>
      </w:r>
      <w:r w:rsidRPr="003326B3">
        <w:rPr>
          <w:rFonts w:cs="Times New Roman"/>
        </w:rPr>
        <w:t xml:space="preserve"> соответствуют калька «луковица</w:t>
      </w:r>
      <w:r w:rsidRPr="003326B3">
        <w:rPr>
          <w:rFonts w:cs="Times New Roman"/>
          <w:color w:val="auto"/>
        </w:rPr>
        <w:t>», заимствование «бульбус</w:t>
      </w:r>
      <w:r w:rsidRPr="003326B3">
        <w:rPr>
          <w:rFonts w:cs="Times New Roman"/>
        </w:rPr>
        <w:t>» и переводы «глаз» и «глазное яблоко».</w:t>
      </w:r>
    </w:p>
    <w:p w:rsidR="00EE72FA" w:rsidRPr="003326B3" w:rsidRDefault="00EE72FA" w:rsidP="00014464">
      <w:pPr>
        <w:pStyle w:val="ab"/>
        <w:jc w:val="both"/>
      </w:pPr>
      <w:r w:rsidRPr="003326B3">
        <w:t xml:space="preserve">Итак, в состав русской анатомической терминологии входят словообразовательные и семантические кальки с исконно латинских слов и латинизированных </w:t>
      </w:r>
      <w:r w:rsidRPr="003326B3">
        <w:rPr>
          <w:color w:val="auto"/>
        </w:rPr>
        <w:t>греческих терминов. По степени точности воспроизведения морфологической структуры исходного слова кальки</w:t>
      </w:r>
      <w:r w:rsidRPr="003326B3">
        <w:t xml:space="preserve"> могут быть полными и неполными. </w:t>
      </w:r>
      <w:r w:rsidRPr="003326B3">
        <w:rPr>
          <w:color w:val="0D0D0D"/>
        </w:rPr>
        <w:t>Различение кальки и результата независимого словообразования или появления нового значения</w:t>
      </w:r>
      <w:r w:rsidRPr="003326B3">
        <w:t xml:space="preserve"> проблематично и требует аргументации. Перспективы дальнейшего исследования проблемы мы видим в более детальном изучении этимологии калек, а также в выявлении интра</w:t>
      </w:r>
      <w:r w:rsidR="00B82B00">
        <w:t>−</w:t>
      </w:r>
      <w:r w:rsidRPr="003326B3">
        <w:t xml:space="preserve"> и экстралингвистических факторов, обусловивших специфику калькированной анатомической терминологии в русском языке.</w:t>
      </w:r>
    </w:p>
    <w:p w:rsidR="00851776" w:rsidRPr="003326B3" w:rsidRDefault="00851776" w:rsidP="00851776">
      <w:pPr>
        <w:pStyle w:val="ab"/>
        <w:jc w:val="center"/>
      </w:pPr>
      <w:r>
        <w:t>Литература:</w:t>
      </w:r>
    </w:p>
    <w:p w:rsidR="00EE72FA" w:rsidRPr="003326B3" w:rsidRDefault="00EE72FA" w:rsidP="003326B3">
      <w:pPr>
        <w:pStyle w:val="ad"/>
        <w:widowControl w:val="0"/>
        <w:spacing w:after="0"/>
        <w:jc w:val="both"/>
      </w:pPr>
      <w:r w:rsidRPr="003326B3">
        <w:t>1. Арапова Н.С. Кальки в русском языке послепетровского периода. Опыт словаря. – М.: Изд</w:t>
      </w:r>
      <w:r w:rsidR="00B82B00">
        <w:t>−</w:t>
      </w:r>
      <w:r w:rsidRPr="003326B3">
        <w:t xml:space="preserve">во МГУ, 2000. </w:t>
      </w:r>
      <w:r w:rsidRPr="003326B3">
        <w:rPr>
          <w:lang w:val="uk-UA"/>
        </w:rPr>
        <w:t xml:space="preserve">– </w:t>
      </w:r>
      <w:r w:rsidRPr="003326B3">
        <w:t>320 стр.</w:t>
      </w:r>
    </w:p>
    <w:p w:rsidR="00EE72FA" w:rsidRPr="003326B3" w:rsidRDefault="00EE72FA" w:rsidP="003326B3">
      <w:pPr>
        <w:pStyle w:val="ad"/>
        <w:widowControl w:val="0"/>
        <w:spacing w:after="0"/>
        <w:jc w:val="both"/>
      </w:pPr>
      <w:r w:rsidRPr="003326B3">
        <w:t xml:space="preserve">2. Большой толковый медицинский словарь. 2001. [Электронный ресурс] –Режим доступа: </w:t>
      </w:r>
      <w:hyperlink r:id="rId81" w:history="1">
        <w:r w:rsidRPr="003326B3">
          <w:t>http://www.medslv.ru/</w:t>
        </w:r>
      </w:hyperlink>
    </w:p>
    <w:p w:rsidR="00EE72FA" w:rsidRPr="003326B3" w:rsidRDefault="00EE72FA" w:rsidP="003326B3">
      <w:pPr>
        <w:pStyle w:val="ad"/>
        <w:widowControl w:val="0"/>
        <w:spacing w:after="0"/>
        <w:jc w:val="both"/>
        <w:rPr>
          <w:lang w:val="uk-UA"/>
        </w:rPr>
      </w:pPr>
      <w:r w:rsidRPr="003326B3">
        <w:t>3. Лингвистический энциклопедический словарь / Гл. ред. В.Н. Ярцева. – М., 1990. – С. 592.</w:t>
      </w:r>
    </w:p>
    <w:p w:rsidR="00EE72FA" w:rsidRPr="003326B3" w:rsidRDefault="00EE72FA" w:rsidP="003326B3">
      <w:pPr>
        <w:pStyle w:val="ad"/>
        <w:widowControl w:val="0"/>
        <w:spacing w:after="0"/>
        <w:jc w:val="both"/>
        <w:rPr>
          <w:lang w:val="uk-UA"/>
        </w:rPr>
      </w:pPr>
      <w:r w:rsidRPr="003326B3">
        <w:t>4. Современный русский язык. Учеб. для студентов пед. ин</w:t>
      </w:r>
      <w:r w:rsidR="00B82B00">
        <w:t>−</w:t>
      </w:r>
      <w:r w:rsidRPr="003326B3">
        <w:t>тов по спец. № 2101 «Рус. яз. и лит.»</w:t>
      </w:r>
      <w:r w:rsidRPr="003326B3">
        <w:rPr>
          <w:lang w:val="uk-UA"/>
        </w:rPr>
        <w:t>:</w:t>
      </w:r>
      <w:r w:rsidR="00014464">
        <w:rPr>
          <w:lang w:val="uk-UA"/>
        </w:rPr>
        <w:t xml:space="preserve"> </w:t>
      </w:r>
      <w:r w:rsidRPr="003326B3">
        <w:rPr>
          <w:lang w:val="uk-UA"/>
        </w:rPr>
        <w:t>в</w:t>
      </w:r>
      <w:r w:rsidRPr="003326B3">
        <w:t xml:space="preserve"> 3 ч. </w:t>
      </w:r>
      <w:r w:rsidRPr="003326B3">
        <w:rPr>
          <w:lang w:val="uk-UA"/>
        </w:rPr>
        <w:t>Ч</w:t>
      </w:r>
      <w:r w:rsidRPr="003326B3">
        <w:t>.1</w:t>
      </w:r>
      <w:r w:rsidRPr="003326B3">
        <w:rPr>
          <w:lang w:val="uk-UA"/>
        </w:rPr>
        <w:t>:</w:t>
      </w:r>
      <w:r w:rsidRPr="003326B3">
        <w:t xml:space="preserve"> Введение. Лексика. Фразеология. Фон</w:t>
      </w:r>
      <w:r w:rsidR="00014464">
        <w:t>етика. Графика и орфография / Н</w:t>
      </w:r>
      <w:r w:rsidRPr="003326B3">
        <w:t>. М. Шанский, В. В. Иванов. – М., 1987.</w:t>
      </w:r>
      <w:r w:rsidRPr="003326B3">
        <w:rPr>
          <w:lang w:val="uk-UA"/>
        </w:rPr>
        <w:t xml:space="preserve"> – </w:t>
      </w:r>
      <w:r w:rsidRPr="003326B3">
        <w:t>192 с.</w:t>
      </w:r>
    </w:p>
    <w:p w:rsidR="00EE72FA" w:rsidRPr="003326B3" w:rsidRDefault="00EE72FA" w:rsidP="003326B3">
      <w:pPr>
        <w:spacing w:line="240" w:lineRule="auto"/>
        <w:rPr>
          <w:rFonts w:ascii="Times New Roman" w:hAnsi="Times New Roman" w:cs="Times New Roman"/>
          <w:sz w:val="28"/>
          <w:szCs w:val="28"/>
          <w:lang w:val="uk-UA"/>
        </w:rPr>
      </w:pPr>
    </w:p>
    <w:p w:rsidR="007376AC" w:rsidRPr="00F4097F" w:rsidRDefault="007376AC" w:rsidP="003326B3">
      <w:pPr>
        <w:spacing w:line="240" w:lineRule="auto"/>
        <w:jc w:val="right"/>
        <w:rPr>
          <w:rFonts w:ascii="Times New Roman" w:hAnsi="Times New Roman" w:cs="Times New Roman"/>
          <w:i/>
          <w:sz w:val="28"/>
          <w:szCs w:val="28"/>
          <w:lang w:val="uk-UA"/>
        </w:rPr>
      </w:pPr>
      <w:r w:rsidRPr="00F4097F">
        <w:rPr>
          <w:rFonts w:ascii="Times New Roman" w:hAnsi="Times New Roman" w:cs="Times New Roman"/>
          <w:i/>
          <w:sz w:val="28"/>
          <w:szCs w:val="28"/>
          <w:lang w:val="uk-UA"/>
        </w:rPr>
        <w:t>Цимбал І.М.</w:t>
      </w:r>
    </w:p>
    <w:p w:rsidR="007376AC" w:rsidRPr="00F4097F" w:rsidRDefault="007376AC" w:rsidP="003326B3">
      <w:pPr>
        <w:spacing w:line="240" w:lineRule="auto"/>
        <w:jc w:val="center"/>
        <w:rPr>
          <w:rFonts w:ascii="Times New Roman" w:hAnsi="Times New Roman" w:cs="Times New Roman"/>
          <w:b/>
          <w:sz w:val="28"/>
          <w:szCs w:val="28"/>
          <w:lang w:val="uk-UA"/>
        </w:rPr>
      </w:pPr>
      <w:r w:rsidRPr="00F4097F">
        <w:rPr>
          <w:rFonts w:ascii="Times New Roman" w:hAnsi="Times New Roman" w:cs="Times New Roman"/>
          <w:b/>
          <w:sz w:val="28"/>
          <w:szCs w:val="28"/>
          <w:lang w:val="uk-UA"/>
        </w:rPr>
        <w:t>ВЖИВАННЯ ТЕРМІНОЕЛЕМЕНТІВ VAS</w:t>
      </w:r>
      <w:r w:rsidR="00B82B00">
        <w:rPr>
          <w:rFonts w:ascii="Times New Roman" w:hAnsi="Times New Roman" w:cs="Times New Roman"/>
          <w:b/>
          <w:sz w:val="28"/>
          <w:szCs w:val="28"/>
          <w:lang w:val="uk-UA"/>
        </w:rPr>
        <w:t>−</w:t>
      </w:r>
      <w:r w:rsidRPr="00F4097F">
        <w:rPr>
          <w:rFonts w:ascii="Times New Roman" w:hAnsi="Times New Roman" w:cs="Times New Roman"/>
          <w:b/>
          <w:sz w:val="28"/>
          <w:szCs w:val="28"/>
          <w:lang w:val="uk-UA"/>
        </w:rPr>
        <w:t xml:space="preserve"> ТА ANGI</w:t>
      </w:r>
      <w:r w:rsidR="00B82B00">
        <w:rPr>
          <w:rFonts w:ascii="Times New Roman" w:hAnsi="Times New Roman" w:cs="Times New Roman"/>
          <w:b/>
          <w:sz w:val="28"/>
          <w:szCs w:val="28"/>
          <w:lang w:val="uk-UA"/>
        </w:rPr>
        <w:t>−</w:t>
      </w:r>
      <w:r w:rsidRPr="00F4097F">
        <w:rPr>
          <w:rFonts w:ascii="Times New Roman" w:hAnsi="Times New Roman" w:cs="Times New Roman"/>
          <w:b/>
          <w:sz w:val="28"/>
          <w:szCs w:val="28"/>
          <w:lang w:val="uk-UA"/>
        </w:rPr>
        <w:t xml:space="preserve"> У КЛІНІЧНІЙ ТЕРМІНОЛОГІЇ</w:t>
      </w:r>
    </w:p>
    <w:p w:rsidR="007376AC" w:rsidRPr="00F4097F" w:rsidRDefault="007376AC" w:rsidP="00F4097F">
      <w:pPr>
        <w:pStyle w:val="ab"/>
        <w:jc w:val="center"/>
        <w:rPr>
          <w:i/>
        </w:rPr>
      </w:pPr>
      <w:r w:rsidRPr="00F4097F">
        <w:rPr>
          <w:i/>
        </w:rPr>
        <w:t>Харківський національний медичний університет</w:t>
      </w:r>
    </w:p>
    <w:p w:rsidR="007376AC" w:rsidRDefault="007376AC" w:rsidP="00F4097F">
      <w:pPr>
        <w:pStyle w:val="ab"/>
        <w:jc w:val="center"/>
        <w:rPr>
          <w:i/>
          <w:lang w:val="uk-UA"/>
        </w:rPr>
      </w:pPr>
      <w:r w:rsidRPr="00F4097F">
        <w:rPr>
          <w:i/>
          <w:lang w:val="uk-UA"/>
        </w:rPr>
        <w:t>Науковий керівник: Дерев’янченко Н.В.</w:t>
      </w:r>
    </w:p>
    <w:p w:rsidR="00F4097F" w:rsidRPr="00F4097F" w:rsidRDefault="00F4097F" w:rsidP="00F4097F">
      <w:pPr>
        <w:pStyle w:val="ab"/>
        <w:jc w:val="center"/>
        <w:rPr>
          <w:i/>
          <w:lang w:val="uk-UA"/>
        </w:rPr>
      </w:pPr>
    </w:p>
    <w:p w:rsidR="007376AC" w:rsidRPr="003326B3" w:rsidRDefault="007376AC"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Для утворення клінічних термінів у латинській мові здебільшого використовуються грецькі терміноелементи. Однак є терміни, у яких і грецький, і латинський корені вживаються паралельно: </w:t>
      </w:r>
      <w:r w:rsidRPr="003326B3">
        <w:rPr>
          <w:rFonts w:ascii="Times New Roman" w:hAnsi="Times New Roman" w:cs="Times New Roman"/>
          <w:sz w:val="28"/>
          <w:szCs w:val="28"/>
          <w:lang w:val="en-US"/>
        </w:rPr>
        <w:t>angiitis</w:t>
      </w:r>
      <w:r w:rsidRPr="003326B3">
        <w:rPr>
          <w:rFonts w:ascii="Times New Roman" w:hAnsi="Times New Roman" w:cs="Times New Roman"/>
          <w:sz w:val="28"/>
          <w:szCs w:val="28"/>
          <w:lang w:val="uk-UA"/>
        </w:rPr>
        <w:t>=</w:t>
      </w:r>
      <w:r w:rsidRPr="003326B3">
        <w:rPr>
          <w:rFonts w:ascii="Times New Roman" w:hAnsi="Times New Roman" w:cs="Times New Roman"/>
          <w:sz w:val="28"/>
          <w:szCs w:val="28"/>
          <w:lang w:val="en-US"/>
        </w:rPr>
        <w:t>vasculitis</w:t>
      </w:r>
      <w:r w:rsidRPr="003326B3">
        <w:rPr>
          <w:rFonts w:ascii="Times New Roman" w:hAnsi="Times New Roman" w:cs="Times New Roman"/>
          <w:sz w:val="28"/>
          <w:szCs w:val="28"/>
          <w:lang w:val="uk-UA"/>
        </w:rPr>
        <w:t xml:space="preserve"> (запалення судини); </w:t>
      </w:r>
      <w:r w:rsidRPr="003326B3">
        <w:rPr>
          <w:rFonts w:ascii="Times New Roman" w:hAnsi="Times New Roman" w:cs="Times New Roman"/>
          <w:sz w:val="28"/>
          <w:szCs w:val="28"/>
          <w:lang w:val="en-US"/>
        </w:rPr>
        <w:t>vascularisatio</w:t>
      </w:r>
      <w:r w:rsidRPr="003326B3">
        <w:rPr>
          <w:rFonts w:ascii="Times New Roman" w:hAnsi="Times New Roman" w:cs="Times New Roman"/>
          <w:sz w:val="28"/>
          <w:szCs w:val="28"/>
          <w:lang w:val="uk-UA"/>
        </w:rPr>
        <w:t>=</w:t>
      </w:r>
      <w:r w:rsidRPr="003326B3">
        <w:rPr>
          <w:rFonts w:ascii="Times New Roman" w:hAnsi="Times New Roman" w:cs="Times New Roman"/>
          <w:sz w:val="28"/>
          <w:szCs w:val="28"/>
          <w:lang w:val="en-US"/>
        </w:rPr>
        <w:t>angiogenesis</w:t>
      </w:r>
      <w:r w:rsidRPr="003326B3">
        <w:rPr>
          <w:rFonts w:ascii="Times New Roman" w:hAnsi="Times New Roman" w:cs="Times New Roman"/>
          <w:sz w:val="28"/>
          <w:szCs w:val="28"/>
          <w:lang w:val="uk-UA"/>
        </w:rPr>
        <w:t>=</w:t>
      </w:r>
      <w:r w:rsidRPr="003326B3">
        <w:rPr>
          <w:rFonts w:ascii="Times New Roman" w:hAnsi="Times New Roman" w:cs="Times New Roman"/>
          <w:sz w:val="28"/>
          <w:szCs w:val="28"/>
          <w:lang w:val="en-US"/>
        </w:rPr>
        <w:t>vasoformatio</w:t>
      </w:r>
      <w:r w:rsidRPr="003326B3">
        <w:rPr>
          <w:rFonts w:ascii="Times New Roman" w:hAnsi="Times New Roman" w:cs="Times New Roman"/>
          <w:sz w:val="28"/>
          <w:szCs w:val="28"/>
          <w:lang w:val="uk-UA"/>
        </w:rPr>
        <w:t xml:space="preserve"> (утворення судини), </w:t>
      </w:r>
      <w:r w:rsidRPr="003326B3">
        <w:rPr>
          <w:rFonts w:ascii="Times New Roman" w:hAnsi="Times New Roman" w:cs="Times New Roman"/>
          <w:sz w:val="28"/>
          <w:szCs w:val="28"/>
          <w:lang w:val="en-US"/>
        </w:rPr>
        <w:t>vasoconstrictio</w:t>
      </w:r>
      <w:r w:rsidRPr="003326B3">
        <w:rPr>
          <w:rFonts w:ascii="Times New Roman" w:hAnsi="Times New Roman" w:cs="Times New Roman"/>
          <w:sz w:val="28"/>
          <w:szCs w:val="28"/>
          <w:lang w:val="uk-UA"/>
        </w:rPr>
        <w:t>=</w:t>
      </w:r>
      <w:r w:rsidRPr="003326B3">
        <w:rPr>
          <w:rFonts w:ascii="Times New Roman" w:hAnsi="Times New Roman" w:cs="Times New Roman"/>
          <w:sz w:val="28"/>
          <w:szCs w:val="28"/>
          <w:lang w:val="en-US"/>
        </w:rPr>
        <w:t>angiostenosis</w:t>
      </w:r>
      <w:r w:rsidRPr="003326B3">
        <w:rPr>
          <w:rFonts w:ascii="Times New Roman" w:hAnsi="Times New Roman" w:cs="Times New Roman"/>
          <w:sz w:val="28"/>
          <w:szCs w:val="28"/>
          <w:lang w:val="uk-UA"/>
        </w:rPr>
        <w:t xml:space="preserve"> (звуження судин), </w:t>
      </w:r>
      <w:r w:rsidRPr="003326B3">
        <w:rPr>
          <w:rFonts w:ascii="Times New Roman" w:hAnsi="Times New Roman" w:cs="Times New Roman"/>
          <w:sz w:val="28"/>
          <w:szCs w:val="28"/>
          <w:lang w:val="en-US"/>
        </w:rPr>
        <w:t>vasodilatatio</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angiectasia</w:t>
      </w:r>
      <w:r w:rsidRPr="003326B3">
        <w:rPr>
          <w:rFonts w:ascii="Times New Roman" w:hAnsi="Times New Roman" w:cs="Times New Roman"/>
          <w:sz w:val="28"/>
          <w:szCs w:val="28"/>
          <w:lang w:val="uk-UA"/>
        </w:rPr>
        <w:t xml:space="preserve"> (розширення судини), </w:t>
      </w:r>
      <w:r w:rsidRPr="003326B3">
        <w:rPr>
          <w:rFonts w:ascii="Times New Roman" w:hAnsi="Times New Roman" w:cs="Times New Roman"/>
          <w:sz w:val="28"/>
          <w:szCs w:val="28"/>
          <w:lang w:val="en-US"/>
        </w:rPr>
        <w:t>angiectomia</w:t>
      </w:r>
      <w:r w:rsidRPr="003326B3">
        <w:rPr>
          <w:rFonts w:ascii="Times New Roman" w:hAnsi="Times New Roman" w:cs="Times New Roman"/>
          <w:sz w:val="28"/>
          <w:szCs w:val="28"/>
          <w:lang w:val="uk-UA"/>
        </w:rPr>
        <w:t>=</w:t>
      </w:r>
      <w:r w:rsidRPr="003326B3">
        <w:rPr>
          <w:rFonts w:ascii="Times New Roman" w:hAnsi="Times New Roman" w:cs="Times New Roman"/>
          <w:sz w:val="28"/>
          <w:szCs w:val="28"/>
          <w:lang w:val="en-US"/>
        </w:rPr>
        <w:t>vasectomia</w:t>
      </w:r>
      <w:r w:rsidRPr="003326B3">
        <w:rPr>
          <w:rFonts w:ascii="Times New Roman" w:hAnsi="Times New Roman" w:cs="Times New Roman"/>
          <w:sz w:val="28"/>
          <w:szCs w:val="28"/>
          <w:lang w:val="uk-UA"/>
        </w:rPr>
        <w:t xml:space="preserve"> (вирізання судин). Слід відзначити, що для позначення нормального функціонального стану органів та систем органів використовують здебільшого vas</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а для назв патологій –</w:t>
      </w:r>
      <w:r w:rsidRPr="003326B3">
        <w:rPr>
          <w:rFonts w:ascii="Times New Roman" w:hAnsi="Times New Roman" w:cs="Times New Roman"/>
          <w:sz w:val="28"/>
          <w:szCs w:val="28"/>
        </w:rPr>
        <w:t> </w:t>
      </w:r>
      <w:r w:rsidRPr="003326B3">
        <w:rPr>
          <w:rFonts w:ascii="Times New Roman" w:hAnsi="Times New Roman" w:cs="Times New Roman"/>
          <w:sz w:val="28"/>
          <w:szCs w:val="28"/>
          <w:lang w:val="uk-UA"/>
        </w:rPr>
        <w:t xml:space="preserve"> angі</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w:t>
      </w:r>
    </w:p>
    <w:p w:rsidR="007376AC" w:rsidRPr="003326B3" w:rsidRDefault="007376AC"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 У словниках, на які ми посилаємося, з ТЕ angi</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 знаходимо такі терміни: </w:t>
      </w:r>
      <w:r w:rsidRPr="003326B3">
        <w:rPr>
          <w:rFonts w:ascii="Times New Roman" w:hAnsi="Times New Roman" w:cs="Times New Roman"/>
          <w:sz w:val="28"/>
          <w:szCs w:val="28"/>
        </w:rPr>
        <w:t>angioscler</w:t>
      </w:r>
      <w:r w:rsidRPr="003326B3">
        <w:rPr>
          <w:rFonts w:ascii="Times New Roman" w:hAnsi="Times New Roman" w:cs="Times New Roman"/>
          <w:sz w:val="28"/>
          <w:szCs w:val="28"/>
          <w:lang w:val="uk-UA"/>
        </w:rPr>
        <w:t>ó</w:t>
      </w:r>
      <w:r w:rsidRPr="003326B3">
        <w:rPr>
          <w:rFonts w:ascii="Times New Roman" w:hAnsi="Times New Roman" w:cs="Times New Roman"/>
          <w:sz w:val="28"/>
          <w:szCs w:val="28"/>
        </w:rPr>
        <w:t>sis</w:t>
      </w:r>
      <w:r w:rsidRPr="003326B3">
        <w:rPr>
          <w:rFonts w:ascii="Times New Roman" w:hAnsi="Times New Roman" w:cs="Times New Roman"/>
          <w:sz w:val="28"/>
          <w:szCs w:val="28"/>
          <w:lang w:val="uk-UA"/>
        </w:rPr>
        <w:t>,</w:t>
      </w:r>
      <w:r w:rsidRPr="003326B3">
        <w:rPr>
          <w:rFonts w:ascii="Times New Roman" w:hAnsi="Times New Roman" w:cs="Times New Roman"/>
          <w:sz w:val="28"/>
          <w:szCs w:val="28"/>
        </w:rPr>
        <w:t> is f</w:t>
      </w:r>
      <w:r w:rsidRPr="003326B3">
        <w:rPr>
          <w:rFonts w:ascii="Times New Roman" w:hAnsi="Times New Roman" w:cs="Times New Roman"/>
          <w:sz w:val="28"/>
          <w:szCs w:val="28"/>
          <w:lang w:val="uk-UA"/>
        </w:rPr>
        <w:t xml:space="preserve"> (ангіосклероз);  </w:t>
      </w:r>
      <w:r w:rsidRPr="003326B3">
        <w:rPr>
          <w:rFonts w:ascii="Times New Roman" w:hAnsi="Times New Roman" w:cs="Times New Roman"/>
          <w:sz w:val="28"/>
          <w:szCs w:val="28"/>
        </w:rPr>
        <w:t>angiosp</w:t>
      </w:r>
      <w:r w:rsidRPr="003326B3">
        <w:rPr>
          <w:rFonts w:ascii="Times New Roman" w:hAnsi="Times New Roman" w:cs="Times New Roman"/>
          <w:sz w:val="28"/>
          <w:szCs w:val="28"/>
          <w:lang w:val="uk-UA"/>
        </w:rPr>
        <w:t>á</w:t>
      </w:r>
      <w:r w:rsidRPr="003326B3">
        <w:rPr>
          <w:rFonts w:ascii="Times New Roman" w:hAnsi="Times New Roman" w:cs="Times New Roman"/>
          <w:sz w:val="28"/>
          <w:szCs w:val="28"/>
        </w:rPr>
        <w:t>smus</w:t>
      </w:r>
      <w:r w:rsidRPr="003326B3">
        <w:rPr>
          <w:rFonts w:ascii="Times New Roman" w:hAnsi="Times New Roman" w:cs="Times New Roman"/>
          <w:sz w:val="28"/>
          <w:szCs w:val="28"/>
          <w:lang w:val="uk-UA"/>
        </w:rPr>
        <w:t>,</w:t>
      </w:r>
      <w:r w:rsidRPr="003326B3">
        <w:rPr>
          <w:rFonts w:ascii="Times New Roman" w:hAnsi="Times New Roman" w:cs="Times New Roman"/>
          <w:sz w:val="28"/>
          <w:szCs w:val="28"/>
        </w:rPr>
        <w:t> i m</w:t>
      </w:r>
      <w:r w:rsidRPr="003326B3">
        <w:rPr>
          <w:rFonts w:ascii="Times New Roman" w:hAnsi="Times New Roman" w:cs="Times New Roman"/>
          <w:sz w:val="28"/>
          <w:szCs w:val="28"/>
          <w:lang w:val="uk-UA"/>
        </w:rPr>
        <w:t xml:space="preserve"> (ангіоспазм); </w:t>
      </w:r>
      <w:r w:rsidRPr="003326B3">
        <w:rPr>
          <w:rFonts w:ascii="Times New Roman" w:hAnsi="Times New Roman" w:cs="Times New Roman"/>
          <w:sz w:val="28"/>
          <w:szCs w:val="28"/>
          <w:lang w:val="en-US"/>
        </w:rPr>
        <w:t>angiorrhexis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is</w:t>
      </w:r>
      <w:r w:rsidR="00014464">
        <w:rPr>
          <w:rFonts w:ascii="Times New Roman" w:hAnsi="Times New Roman" w:cs="Times New Roman"/>
          <w:sz w:val="28"/>
          <w:szCs w:val="28"/>
        </w:rPr>
        <w:t>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(ангіорексіс);  </w:t>
      </w:r>
      <w:r w:rsidRPr="003326B3">
        <w:rPr>
          <w:rFonts w:ascii="Times New Roman" w:hAnsi="Times New Roman" w:cs="Times New Roman"/>
          <w:sz w:val="28"/>
          <w:szCs w:val="28"/>
          <w:lang w:val="en-US"/>
        </w:rPr>
        <w:t>angiotomia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ae</w:t>
      </w:r>
      <w:r w:rsidR="00014464">
        <w:rPr>
          <w:rFonts w:ascii="Times New Roman" w:hAnsi="Times New Roman" w:cs="Times New Roman"/>
          <w:sz w:val="28"/>
          <w:szCs w:val="28"/>
        </w:rPr>
        <w:t>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(ангіотомія);  </w:t>
      </w:r>
      <w:r w:rsidRPr="003326B3">
        <w:rPr>
          <w:rFonts w:ascii="Times New Roman" w:hAnsi="Times New Roman" w:cs="Times New Roman"/>
          <w:sz w:val="28"/>
          <w:szCs w:val="28"/>
          <w:lang w:val="en-US"/>
        </w:rPr>
        <w:t>angiologia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ae</w:t>
      </w:r>
      <w:r w:rsidR="00014464">
        <w:rPr>
          <w:rFonts w:ascii="Times New Roman" w:hAnsi="Times New Roman" w:cs="Times New Roman"/>
          <w:sz w:val="28"/>
          <w:szCs w:val="28"/>
        </w:rPr>
        <w:t>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(ангіологія); </w:t>
      </w:r>
      <w:r w:rsidRPr="003326B3">
        <w:rPr>
          <w:rFonts w:ascii="Times New Roman" w:hAnsi="Times New Roman" w:cs="Times New Roman"/>
          <w:sz w:val="28"/>
          <w:szCs w:val="28"/>
          <w:lang w:val="en-US"/>
        </w:rPr>
        <w:t>anginoides</w:t>
      </w:r>
      <w:r w:rsidRPr="003326B3">
        <w:rPr>
          <w:rFonts w:ascii="Times New Roman" w:hAnsi="Times New Roman" w:cs="Times New Roman"/>
          <w:sz w:val="28"/>
          <w:szCs w:val="28"/>
          <w:lang w:val="uk-UA"/>
        </w:rPr>
        <w:t>, і</w:t>
      </w:r>
      <w:r w:rsidRPr="003326B3">
        <w:rPr>
          <w:rFonts w:ascii="Times New Roman" w:hAnsi="Times New Roman" w:cs="Times New Roman"/>
          <w:sz w:val="28"/>
          <w:szCs w:val="28"/>
          <w:lang w:val="en-US"/>
        </w:rPr>
        <w:t>s</w:t>
      </w:r>
      <w:r w:rsidRPr="003326B3">
        <w:rPr>
          <w:rFonts w:ascii="Times New Roman" w:hAnsi="Times New Roman" w:cs="Times New Roman"/>
          <w:sz w:val="28"/>
          <w:szCs w:val="28"/>
          <w:lang w:val="uk-UA"/>
        </w:rPr>
        <w:t xml:space="preserve"> (ангіноїдний);  </w:t>
      </w:r>
      <w:r w:rsidRPr="003326B3">
        <w:rPr>
          <w:rFonts w:ascii="Times New Roman" w:hAnsi="Times New Roman" w:cs="Times New Roman"/>
          <w:sz w:val="28"/>
          <w:szCs w:val="28"/>
          <w:lang w:val="en-US"/>
        </w:rPr>
        <w:t>anginosus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um</w:t>
      </w:r>
      <w:r w:rsidRPr="003326B3">
        <w:rPr>
          <w:rFonts w:ascii="Times New Roman" w:hAnsi="Times New Roman" w:cs="Times New Roman"/>
          <w:sz w:val="28"/>
          <w:szCs w:val="28"/>
          <w:lang w:val="uk-UA"/>
        </w:rPr>
        <w:t xml:space="preserve"> (ангінозний); </w:t>
      </w:r>
      <w:r w:rsidRPr="003326B3">
        <w:rPr>
          <w:rFonts w:ascii="Times New Roman" w:hAnsi="Times New Roman" w:cs="Times New Roman"/>
          <w:sz w:val="28"/>
          <w:szCs w:val="28"/>
          <w:lang w:val="en-US"/>
        </w:rPr>
        <w:t>angioblastes</w:t>
      </w:r>
      <w:r w:rsidRPr="003326B3">
        <w:rPr>
          <w:rFonts w:ascii="Times New Roman" w:hAnsi="Times New Roman" w:cs="Times New Roman"/>
          <w:sz w:val="28"/>
          <w:szCs w:val="28"/>
          <w:lang w:val="uk-UA"/>
        </w:rPr>
        <w:t xml:space="preserve"> (ангіобласти); </w:t>
      </w:r>
      <w:r w:rsidRPr="003326B3">
        <w:rPr>
          <w:rFonts w:ascii="Times New Roman" w:hAnsi="Times New Roman" w:cs="Times New Roman"/>
          <w:sz w:val="28"/>
          <w:szCs w:val="28"/>
          <w:lang w:val="en-US"/>
        </w:rPr>
        <w:t>angiocholecystitis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itidis</w:t>
      </w:r>
      <w:r w:rsidR="00014464">
        <w:rPr>
          <w:rFonts w:ascii="Times New Roman" w:hAnsi="Times New Roman" w:cs="Times New Roman"/>
          <w:sz w:val="28"/>
          <w:szCs w:val="28"/>
        </w:rPr>
        <w:t>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(ангіохолецистит); </w:t>
      </w:r>
      <w:r w:rsidRPr="003326B3">
        <w:rPr>
          <w:rFonts w:ascii="Times New Roman" w:hAnsi="Times New Roman" w:cs="Times New Roman"/>
          <w:sz w:val="28"/>
          <w:szCs w:val="28"/>
          <w:lang w:val="en-US"/>
        </w:rPr>
        <w:t>angiocholitis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itidis</w:t>
      </w:r>
      <w:r w:rsidR="00014464">
        <w:rPr>
          <w:rFonts w:ascii="Times New Roman" w:hAnsi="Times New Roman" w:cs="Times New Roman"/>
          <w:sz w:val="28"/>
          <w:szCs w:val="28"/>
        </w:rPr>
        <w:t>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(ангіохоліт); </w:t>
      </w:r>
      <w:r w:rsidRPr="003326B3">
        <w:rPr>
          <w:rFonts w:ascii="Times New Roman" w:hAnsi="Times New Roman" w:cs="Times New Roman"/>
          <w:sz w:val="28"/>
          <w:szCs w:val="28"/>
          <w:lang w:val="en-US"/>
        </w:rPr>
        <w:t>angiofibroma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atis</w:t>
      </w:r>
      <w:r w:rsidR="00014464">
        <w:rPr>
          <w:rFonts w:ascii="Times New Roman" w:hAnsi="Times New Roman" w:cs="Times New Roman"/>
          <w:sz w:val="28"/>
          <w:szCs w:val="28"/>
        </w:rPr>
        <w:t> </w:t>
      </w:r>
      <w:r w:rsidRPr="003326B3">
        <w:rPr>
          <w:rFonts w:ascii="Times New Roman" w:hAnsi="Times New Roman" w:cs="Times New Roman"/>
          <w:sz w:val="28"/>
          <w:szCs w:val="28"/>
          <w:lang w:val="en-US"/>
        </w:rPr>
        <w:t>n</w:t>
      </w:r>
      <w:r w:rsidRPr="003326B3">
        <w:rPr>
          <w:rFonts w:ascii="Times New Roman" w:hAnsi="Times New Roman" w:cs="Times New Roman"/>
          <w:sz w:val="28"/>
          <w:szCs w:val="28"/>
          <w:lang w:val="uk-UA"/>
        </w:rPr>
        <w:t xml:space="preserve"> (ангіофіброма); </w:t>
      </w:r>
      <w:r w:rsidRPr="003326B3">
        <w:rPr>
          <w:rFonts w:ascii="Times New Roman" w:hAnsi="Times New Roman" w:cs="Times New Roman"/>
          <w:sz w:val="28"/>
          <w:szCs w:val="28"/>
          <w:lang w:val="en-US"/>
        </w:rPr>
        <w:t>angiographium</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i</w:t>
      </w:r>
      <w:r w:rsidR="00014464">
        <w:rPr>
          <w:rFonts w:ascii="Times New Roman" w:hAnsi="Times New Roman" w:cs="Times New Roman"/>
          <w:sz w:val="28"/>
          <w:szCs w:val="28"/>
        </w:rPr>
        <w:t> </w:t>
      </w:r>
      <w:r w:rsidRPr="003326B3">
        <w:rPr>
          <w:rFonts w:ascii="Times New Roman" w:hAnsi="Times New Roman" w:cs="Times New Roman"/>
          <w:sz w:val="28"/>
          <w:szCs w:val="28"/>
          <w:lang w:val="en-US"/>
        </w:rPr>
        <w:t>n</w:t>
      </w:r>
      <w:r w:rsidRPr="003326B3">
        <w:rPr>
          <w:rFonts w:ascii="Times New Roman" w:hAnsi="Times New Roman" w:cs="Times New Roman"/>
          <w:sz w:val="28"/>
          <w:szCs w:val="28"/>
          <w:lang w:val="uk-UA"/>
        </w:rPr>
        <w:t xml:space="preserve"> (ангіограф);  </w:t>
      </w:r>
      <w:r w:rsidRPr="003326B3">
        <w:rPr>
          <w:rFonts w:ascii="Times New Roman" w:hAnsi="Times New Roman" w:cs="Times New Roman"/>
          <w:sz w:val="28"/>
          <w:szCs w:val="28"/>
          <w:lang w:val="en-US"/>
        </w:rPr>
        <w:t>angiohypertonicus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um</w:t>
      </w:r>
      <w:r w:rsidRPr="003326B3">
        <w:rPr>
          <w:rFonts w:ascii="Times New Roman" w:hAnsi="Times New Roman" w:cs="Times New Roman"/>
          <w:sz w:val="28"/>
          <w:szCs w:val="28"/>
          <w:lang w:val="uk-UA"/>
        </w:rPr>
        <w:t xml:space="preserve"> (ангіогіпертонічний); </w:t>
      </w:r>
      <w:r w:rsidRPr="003326B3">
        <w:rPr>
          <w:rFonts w:ascii="Times New Roman" w:hAnsi="Times New Roman" w:cs="Times New Roman"/>
          <w:sz w:val="28"/>
          <w:szCs w:val="28"/>
          <w:lang w:val="en-US"/>
        </w:rPr>
        <w:t>angiokeratoma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atis</w:t>
      </w:r>
      <w:r w:rsidR="00014464">
        <w:rPr>
          <w:rFonts w:ascii="Times New Roman" w:hAnsi="Times New Roman" w:cs="Times New Roman"/>
          <w:sz w:val="28"/>
          <w:szCs w:val="28"/>
        </w:rPr>
        <w:t> </w:t>
      </w:r>
      <w:r w:rsidRPr="003326B3">
        <w:rPr>
          <w:rFonts w:ascii="Times New Roman" w:hAnsi="Times New Roman" w:cs="Times New Roman"/>
          <w:sz w:val="28"/>
          <w:szCs w:val="28"/>
          <w:lang w:val="en-US"/>
        </w:rPr>
        <w:t>n</w:t>
      </w:r>
      <w:r w:rsidRPr="003326B3">
        <w:rPr>
          <w:rFonts w:ascii="Times New Roman" w:hAnsi="Times New Roman" w:cs="Times New Roman"/>
          <w:sz w:val="28"/>
          <w:szCs w:val="28"/>
          <w:lang w:val="uk-UA"/>
        </w:rPr>
        <w:t xml:space="preserve"> (ангіокератома); </w:t>
      </w:r>
      <w:r w:rsidRPr="003326B3">
        <w:rPr>
          <w:rFonts w:ascii="Times New Roman" w:hAnsi="Times New Roman" w:cs="Times New Roman"/>
          <w:sz w:val="28"/>
          <w:szCs w:val="28"/>
          <w:lang w:val="en-US"/>
        </w:rPr>
        <w:t>angioma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atis</w:t>
      </w:r>
      <w:r w:rsidR="00014464">
        <w:rPr>
          <w:rFonts w:ascii="Times New Roman" w:hAnsi="Times New Roman" w:cs="Times New Roman"/>
          <w:sz w:val="28"/>
          <w:szCs w:val="28"/>
        </w:rPr>
        <w:t> </w:t>
      </w:r>
      <w:r w:rsidRPr="003326B3">
        <w:rPr>
          <w:rFonts w:ascii="Times New Roman" w:hAnsi="Times New Roman" w:cs="Times New Roman"/>
          <w:sz w:val="28"/>
          <w:szCs w:val="28"/>
          <w:lang w:val="en-US"/>
        </w:rPr>
        <w:t>n</w:t>
      </w:r>
      <w:r w:rsidRPr="003326B3">
        <w:rPr>
          <w:rFonts w:ascii="Times New Roman" w:hAnsi="Times New Roman" w:cs="Times New Roman"/>
          <w:sz w:val="28"/>
          <w:szCs w:val="28"/>
          <w:lang w:val="uk-UA"/>
        </w:rPr>
        <w:t xml:space="preserve"> (ангіома), а. </w:t>
      </w:r>
      <w:r w:rsidRPr="003326B3">
        <w:rPr>
          <w:rFonts w:ascii="Times New Roman" w:hAnsi="Times New Roman" w:cs="Times New Roman"/>
          <w:sz w:val="28"/>
          <w:szCs w:val="28"/>
          <w:lang w:val="en-US"/>
        </w:rPr>
        <w:t>simplex</w:t>
      </w:r>
      <w:r w:rsidRPr="003326B3">
        <w:rPr>
          <w:rFonts w:ascii="Times New Roman" w:hAnsi="Times New Roman" w:cs="Times New Roman"/>
          <w:sz w:val="28"/>
          <w:szCs w:val="28"/>
          <w:lang w:val="uk-UA"/>
        </w:rPr>
        <w:t xml:space="preserve"> (проста), </w:t>
      </w:r>
      <w:r w:rsidRPr="003326B3">
        <w:rPr>
          <w:rFonts w:ascii="Times New Roman" w:hAnsi="Times New Roman" w:cs="Times New Roman"/>
          <w:sz w:val="28"/>
          <w:szCs w:val="28"/>
          <w:lang w:val="en-US"/>
        </w:rPr>
        <w:t>a</w:t>
      </w:r>
      <w:r w:rsidRPr="003326B3">
        <w:rPr>
          <w:rFonts w:ascii="Times New Roman" w:hAnsi="Times New Roman" w:cs="Times New Roman"/>
          <w:sz w:val="28"/>
          <w:szCs w:val="28"/>
          <w:lang w:val="uk-UA"/>
        </w:rPr>
        <w:t>. с</w:t>
      </w:r>
      <w:r w:rsidRPr="003326B3">
        <w:rPr>
          <w:rFonts w:ascii="Times New Roman" w:hAnsi="Times New Roman" w:cs="Times New Roman"/>
          <w:sz w:val="28"/>
          <w:szCs w:val="28"/>
          <w:lang w:val="en-US"/>
        </w:rPr>
        <w:t>avernosum</w:t>
      </w:r>
      <w:r w:rsidRPr="003326B3">
        <w:rPr>
          <w:rFonts w:ascii="Times New Roman" w:hAnsi="Times New Roman" w:cs="Times New Roman"/>
          <w:sz w:val="28"/>
          <w:szCs w:val="28"/>
          <w:lang w:val="uk-UA"/>
        </w:rPr>
        <w:t xml:space="preserve"> (печериста); </w:t>
      </w:r>
      <w:r w:rsidRPr="003326B3">
        <w:rPr>
          <w:rFonts w:ascii="Times New Roman" w:hAnsi="Times New Roman" w:cs="Times New Roman"/>
          <w:sz w:val="28"/>
          <w:szCs w:val="28"/>
          <w:lang w:val="en-US"/>
        </w:rPr>
        <w:t>angi</w:t>
      </w:r>
      <w:r w:rsidRPr="003326B3">
        <w:rPr>
          <w:rFonts w:ascii="Times New Roman" w:hAnsi="Times New Roman" w:cs="Times New Roman"/>
          <w:sz w:val="28"/>
          <w:szCs w:val="28"/>
          <w:lang w:val="uk-UA"/>
        </w:rPr>
        <w:t>о</w:t>
      </w:r>
      <w:r w:rsidRPr="003326B3">
        <w:rPr>
          <w:rFonts w:ascii="Times New Roman" w:hAnsi="Times New Roman" w:cs="Times New Roman"/>
          <w:sz w:val="28"/>
          <w:szCs w:val="28"/>
          <w:lang w:val="en-US"/>
        </w:rPr>
        <w:t>myoma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atis</w:t>
      </w:r>
      <w:r w:rsidR="00014464">
        <w:rPr>
          <w:rFonts w:ascii="Times New Roman" w:hAnsi="Times New Roman" w:cs="Times New Roman"/>
          <w:sz w:val="28"/>
          <w:szCs w:val="28"/>
        </w:rPr>
        <w:t> </w:t>
      </w:r>
      <w:r w:rsidRPr="003326B3">
        <w:rPr>
          <w:rFonts w:ascii="Times New Roman" w:hAnsi="Times New Roman" w:cs="Times New Roman"/>
          <w:sz w:val="28"/>
          <w:szCs w:val="28"/>
          <w:lang w:val="en-US"/>
        </w:rPr>
        <w:t>n</w:t>
      </w:r>
      <w:r w:rsidRPr="003326B3">
        <w:rPr>
          <w:rFonts w:ascii="Times New Roman" w:hAnsi="Times New Roman" w:cs="Times New Roman"/>
          <w:sz w:val="28"/>
          <w:szCs w:val="28"/>
          <w:lang w:val="uk-UA"/>
        </w:rPr>
        <w:t xml:space="preserve"> (ангіоміома); </w:t>
      </w:r>
      <w:r w:rsidRPr="003326B3">
        <w:rPr>
          <w:rFonts w:ascii="Times New Roman" w:hAnsi="Times New Roman" w:cs="Times New Roman"/>
          <w:sz w:val="28"/>
          <w:szCs w:val="28"/>
          <w:lang w:val="en-US"/>
        </w:rPr>
        <w:t>angiomyopathia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ae</w:t>
      </w:r>
      <w:r w:rsidR="00014464">
        <w:rPr>
          <w:rFonts w:ascii="Times New Roman" w:hAnsi="Times New Roman" w:cs="Times New Roman"/>
          <w:sz w:val="28"/>
          <w:szCs w:val="28"/>
        </w:rPr>
        <w:t>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(ангіміопатія); </w:t>
      </w:r>
      <w:r w:rsidRPr="003326B3">
        <w:rPr>
          <w:rFonts w:ascii="Times New Roman" w:hAnsi="Times New Roman" w:cs="Times New Roman"/>
          <w:sz w:val="28"/>
          <w:szCs w:val="28"/>
          <w:lang w:val="en-US"/>
        </w:rPr>
        <w:t>angiomyositis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itidis</w:t>
      </w:r>
      <w:r w:rsidR="00014464">
        <w:rPr>
          <w:rFonts w:ascii="Times New Roman" w:hAnsi="Times New Roman" w:cs="Times New Roman"/>
          <w:sz w:val="28"/>
          <w:szCs w:val="28"/>
        </w:rPr>
        <w:t>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(ангіоміозит); </w:t>
      </w:r>
      <w:r w:rsidRPr="003326B3">
        <w:rPr>
          <w:rFonts w:ascii="Times New Roman" w:hAnsi="Times New Roman" w:cs="Times New Roman"/>
          <w:sz w:val="28"/>
          <w:szCs w:val="28"/>
          <w:lang w:val="en-US"/>
        </w:rPr>
        <w:t>angi</w:t>
      </w:r>
      <w:r w:rsidRPr="003326B3">
        <w:rPr>
          <w:rFonts w:ascii="Times New Roman" w:hAnsi="Times New Roman" w:cs="Times New Roman"/>
          <w:sz w:val="28"/>
          <w:szCs w:val="28"/>
          <w:lang w:val="uk-UA"/>
        </w:rPr>
        <w:t>о</w:t>
      </w:r>
      <w:r w:rsidRPr="003326B3">
        <w:rPr>
          <w:rFonts w:ascii="Times New Roman" w:hAnsi="Times New Roman" w:cs="Times New Roman"/>
          <w:sz w:val="28"/>
          <w:szCs w:val="28"/>
          <w:lang w:val="en-US"/>
        </w:rPr>
        <w:t>neurosis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is</w:t>
      </w:r>
      <w:r w:rsidR="00014464">
        <w:rPr>
          <w:rFonts w:ascii="Times New Roman" w:hAnsi="Times New Roman" w:cs="Times New Roman"/>
          <w:sz w:val="28"/>
          <w:szCs w:val="28"/>
        </w:rPr>
        <w:t>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(ангіоневроз); </w:t>
      </w:r>
      <w:r w:rsidRPr="003326B3">
        <w:rPr>
          <w:rFonts w:ascii="Times New Roman" w:hAnsi="Times New Roman" w:cs="Times New Roman"/>
          <w:sz w:val="28"/>
          <w:szCs w:val="28"/>
          <w:lang w:val="en-US"/>
        </w:rPr>
        <w:t>angioneuroticus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um</w:t>
      </w:r>
      <w:r w:rsidRPr="003326B3">
        <w:rPr>
          <w:rFonts w:ascii="Times New Roman" w:hAnsi="Times New Roman" w:cs="Times New Roman"/>
          <w:sz w:val="28"/>
          <w:szCs w:val="28"/>
          <w:lang w:val="uk-UA"/>
        </w:rPr>
        <w:t xml:space="preserve"> (ангіоневротичний);  </w:t>
      </w:r>
      <w:r w:rsidRPr="003326B3">
        <w:rPr>
          <w:rFonts w:ascii="Times New Roman" w:hAnsi="Times New Roman" w:cs="Times New Roman"/>
          <w:sz w:val="28"/>
          <w:szCs w:val="28"/>
          <w:lang w:val="en-US"/>
        </w:rPr>
        <w:t>angioparalysis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is</w:t>
      </w:r>
      <w:r w:rsidR="00014464">
        <w:rPr>
          <w:rFonts w:ascii="Times New Roman" w:hAnsi="Times New Roman" w:cs="Times New Roman"/>
          <w:sz w:val="28"/>
          <w:szCs w:val="28"/>
        </w:rPr>
        <w:t>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(ангіоп</w:t>
      </w:r>
      <w:r w:rsidRPr="003326B3">
        <w:rPr>
          <w:rFonts w:ascii="Times New Roman" w:hAnsi="Times New Roman" w:cs="Times New Roman"/>
          <w:sz w:val="28"/>
          <w:szCs w:val="28"/>
          <w:lang w:val="en-US"/>
        </w:rPr>
        <w:t>a</w:t>
      </w:r>
      <w:r w:rsidRPr="003326B3">
        <w:rPr>
          <w:rFonts w:ascii="Times New Roman" w:hAnsi="Times New Roman" w:cs="Times New Roman"/>
          <w:sz w:val="28"/>
          <w:szCs w:val="28"/>
          <w:lang w:val="uk-UA"/>
        </w:rPr>
        <w:t xml:space="preserve">раліч); </w:t>
      </w:r>
      <w:r w:rsidRPr="003326B3">
        <w:rPr>
          <w:rFonts w:ascii="Times New Roman" w:hAnsi="Times New Roman" w:cs="Times New Roman"/>
          <w:sz w:val="28"/>
          <w:szCs w:val="28"/>
          <w:lang w:val="en-US"/>
        </w:rPr>
        <w:t>angioparesis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is</w:t>
      </w:r>
      <w:r w:rsidR="00014464">
        <w:rPr>
          <w:rFonts w:ascii="Times New Roman" w:hAnsi="Times New Roman" w:cs="Times New Roman"/>
          <w:sz w:val="28"/>
          <w:szCs w:val="28"/>
        </w:rPr>
        <w:t>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(ангіопарез);  </w:t>
      </w:r>
      <w:r w:rsidRPr="003326B3">
        <w:rPr>
          <w:rFonts w:ascii="Times New Roman" w:hAnsi="Times New Roman" w:cs="Times New Roman"/>
          <w:sz w:val="28"/>
          <w:szCs w:val="28"/>
          <w:lang w:val="en-US"/>
        </w:rPr>
        <w:t>angiopathia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ae</w:t>
      </w:r>
      <w:r w:rsidR="00014464">
        <w:rPr>
          <w:rFonts w:ascii="Times New Roman" w:hAnsi="Times New Roman" w:cs="Times New Roman"/>
          <w:sz w:val="28"/>
          <w:szCs w:val="28"/>
        </w:rPr>
        <w:t>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(ангіопатія); </w:t>
      </w:r>
      <w:r w:rsidRPr="003326B3">
        <w:rPr>
          <w:rFonts w:ascii="Times New Roman" w:hAnsi="Times New Roman" w:cs="Times New Roman"/>
          <w:sz w:val="28"/>
          <w:szCs w:val="28"/>
          <w:lang w:val="en-US"/>
        </w:rPr>
        <w:t>angiopleresis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is</w:t>
      </w:r>
      <w:r w:rsidR="00014464">
        <w:rPr>
          <w:rFonts w:ascii="Times New Roman" w:hAnsi="Times New Roman" w:cs="Times New Roman"/>
          <w:sz w:val="28"/>
          <w:szCs w:val="28"/>
        </w:rPr>
        <w:t>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(переповнення кровоносних судин); </w:t>
      </w:r>
      <w:r w:rsidRPr="003326B3">
        <w:rPr>
          <w:rFonts w:ascii="Times New Roman" w:hAnsi="Times New Roman" w:cs="Times New Roman"/>
          <w:sz w:val="28"/>
          <w:szCs w:val="28"/>
          <w:lang w:val="en-US"/>
        </w:rPr>
        <w:t>angiorrhaphia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ae</w:t>
      </w:r>
      <w:r w:rsidR="00014464">
        <w:rPr>
          <w:rFonts w:ascii="Times New Roman" w:hAnsi="Times New Roman" w:cs="Times New Roman"/>
          <w:sz w:val="28"/>
          <w:szCs w:val="28"/>
          <w:lang w:val="uk-UA"/>
        </w:rPr>
        <w:t>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(судинний шов);  </w:t>
      </w:r>
      <w:r w:rsidRPr="003326B3">
        <w:rPr>
          <w:rFonts w:ascii="Times New Roman" w:hAnsi="Times New Roman" w:cs="Times New Roman"/>
          <w:sz w:val="28"/>
          <w:szCs w:val="28"/>
          <w:lang w:val="en-US"/>
        </w:rPr>
        <w:t>angiostomia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ae</w:t>
      </w:r>
      <w:r w:rsidR="00014464">
        <w:rPr>
          <w:rFonts w:ascii="Times New Roman" w:hAnsi="Times New Roman" w:cs="Times New Roman"/>
          <w:sz w:val="28"/>
          <w:szCs w:val="28"/>
          <w:lang w:val="uk-UA"/>
        </w:rPr>
        <w:t>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(ангіостомія); </w:t>
      </w:r>
      <w:r w:rsidRPr="003326B3">
        <w:rPr>
          <w:rFonts w:ascii="Times New Roman" w:hAnsi="Times New Roman" w:cs="Times New Roman"/>
          <w:sz w:val="28"/>
          <w:szCs w:val="28"/>
          <w:lang w:val="en-US"/>
        </w:rPr>
        <w:t>angiotripsia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ae</w:t>
      </w:r>
      <w:r w:rsidR="00014464">
        <w:rPr>
          <w:rFonts w:ascii="Times New Roman" w:hAnsi="Times New Roman" w:cs="Times New Roman"/>
          <w:sz w:val="28"/>
          <w:szCs w:val="28"/>
          <w:lang w:val="uk-UA"/>
        </w:rPr>
        <w:t>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(защемлення, роздавлення кровоносних судин); </w:t>
      </w:r>
      <w:r w:rsidRPr="003326B3">
        <w:rPr>
          <w:rFonts w:ascii="Times New Roman" w:hAnsi="Times New Roman" w:cs="Times New Roman"/>
          <w:sz w:val="28"/>
          <w:szCs w:val="28"/>
          <w:lang w:val="en-US"/>
        </w:rPr>
        <w:t>angiotrophoneurosis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is</w:t>
      </w:r>
      <w:r w:rsidR="00014464">
        <w:rPr>
          <w:rFonts w:ascii="Times New Roman" w:hAnsi="Times New Roman" w:cs="Times New Roman"/>
          <w:sz w:val="28"/>
          <w:szCs w:val="28"/>
          <w:lang w:val="uk-UA"/>
        </w:rPr>
        <w:t> </w:t>
      </w:r>
      <w:r w:rsidRPr="003326B3">
        <w:rPr>
          <w:rFonts w:ascii="Times New Roman" w:hAnsi="Times New Roman" w:cs="Times New Roman"/>
          <w:sz w:val="28"/>
          <w:szCs w:val="28"/>
          <w:lang w:val="en-US"/>
        </w:rPr>
        <w:t>f</w:t>
      </w:r>
      <w:r w:rsidRPr="003326B3">
        <w:rPr>
          <w:rFonts w:ascii="Times New Roman" w:hAnsi="Times New Roman" w:cs="Times New Roman"/>
          <w:sz w:val="28"/>
          <w:szCs w:val="28"/>
          <w:lang w:val="uk-UA"/>
        </w:rPr>
        <w:t xml:space="preserve"> (судинний невроз із трофічними розладами)</w:t>
      </w:r>
      <w:r w:rsidR="00014464">
        <w:rPr>
          <w:rFonts w:ascii="Times New Roman" w:hAnsi="Times New Roman" w:cs="Times New Roman"/>
          <w:sz w:val="28"/>
          <w:szCs w:val="28"/>
          <w:lang w:val="uk-UA"/>
        </w:rPr>
        <w:t xml:space="preserve"> </w:t>
      </w:r>
      <w:r w:rsidRPr="003326B3">
        <w:rPr>
          <w:rFonts w:ascii="Times New Roman" w:hAnsi="Times New Roman" w:cs="Times New Roman"/>
          <w:bCs/>
          <w:color w:val="222222"/>
          <w:sz w:val="28"/>
          <w:szCs w:val="28"/>
          <w:shd w:val="clear" w:color="auto" w:fill="FFFFFF"/>
          <w:lang w:val="uk-UA"/>
        </w:rPr>
        <w:t>[1:33; 2:726;727].</w:t>
      </w:r>
      <w:r w:rsidRPr="003326B3">
        <w:rPr>
          <w:rStyle w:val="apple-converted-space"/>
          <w:rFonts w:ascii="Times New Roman" w:hAnsi="Times New Roman" w:cs="Times New Roman"/>
          <w:color w:val="222222"/>
          <w:sz w:val="28"/>
          <w:szCs w:val="28"/>
          <w:shd w:val="clear" w:color="auto" w:fill="FFFFFF"/>
        </w:rPr>
        <w:t> </w:t>
      </w:r>
    </w:p>
    <w:p w:rsidR="007376AC" w:rsidRPr="003326B3" w:rsidRDefault="007376AC"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Тоді як терміноелемент vas</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  вживається лише у таких термінах: vasitis, itidis f ( вазит);  vasitis nodosa (вузликовий вазит). Іноді на позначення судини вживається ТЕ </w:t>
      </w:r>
      <w:r w:rsidRPr="003326B3">
        <w:rPr>
          <w:rFonts w:ascii="Times New Roman" w:hAnsi="Times New Roman" w:cs="Times New Roman"/>
          <w:sz w:val="28"/>
          <w:szCs w:val="28"/>
          <w:lang w:val="en-US"/>
        </w:rPr>
        <w:t>vascul</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vascularis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e</w:t>
      </w:r>
      <w:r w:rsidRPr="003326B3">
        <w:rPr>
          <w:rFonts w:ascii="Times New Roman" w:hAnsi="Times New Roman" w:cs="Times New Roman"/>
          <w:sz w:val="28"/>
          <w:szCs w:val="28"/>
          <w:lang w:val="uk-UA"/>
        </w:rPr>
        <w:t xml:space="preserve"> (васкулярний, судинний); </w:t>
      </w:r>
      <w:r w:rsidRPr="003326B3">
        <w:rPr>
          <w:rFonts w:ascii="Times New Roman" w:hAnsi="Times New Roman" w:cs="Times New Roman"/>
          <w:sz w:val="28"/>
          <w:szCs w:val="28"/>
          <w:lang w:val="en-US"/>
        </w:rPr>
        <w:t>vasculosus</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a</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um</w:t>
      </w:r>
      <w:r w:rsidRPr="003326B3">
        <w:rPr>
          <w:rFonts w:ascii="Times New Roman" w:hAnsi="Times New Roman" w:cs="Times New Roman"/>
          <w:sz w:val="28"/>
          <w:szCs w:val="28"/>
          <w:lang w:val="uk-UA"/>
        </w:rPr>
        <w:t xml:space="preserve"> (судинний); </w:t>
      </w:r>
      <w:r w:rsidRPr="003326B3">
        <w:rPr>
          <w:rFonts w:ascii="Times New Roman" w:hAnsi="Times New Roman" w:cs="Times New Roman"/>
          <w:sz w:val="28"/>
          <w:szCs w:val="28"/>
          <w:lang w:val="en-US"/>
        </w:rPr>
        <w:t>vasculum</w:t>
      </w:r>
      <w:r w:rsidRPr="003326B3">
        <w:rPr>
          <w:rFonts w:ascii="Times New Roman" w:hAnsi="Times New Roman" w:cs="Times New Roman"/>
          <w:sz w:val="28"/>
          <w:szCs w:val="28"/>
          <w:lang w:val="uk-UA"/>
        </w:rPr>
        <w:t xml:space="preserve">, </w:t>
      </w:r>
      <w:r w:rsidRPr="003326B3">
        <w:rPr>
          <w:rFonts w:ascii="Times New Roman" w:hAnsi="Times New Roman" w:cs="Times New Roman"/>
          <w:sz w:val="28"/>
          <w:szCs w:val="28"/>
          <w:lang w:val="en-US"/>
        </w:rPr>
        <w:t>i</w:t>
      </w:r>
      <w:r w:rsidR="00014464">
        <w:rPr>
          <w:rFonts w:ascii="Times New Roman" w:hAnsi="Times New Roman" w:cs="Times New Roman"/>
          <w:sz w:val="28"/>
          <w:szCs w:val="28"/>
          <w:lang w:val="uk-UA"/>
        </w:rPr>
        <w:t> </w:t>
      </w:r>
      <w:r w:rsidRPr="003326B3">
        <w:rPr>
          <w:rFonts w:ascii="Times New Roman" w:hAnsi="Times New Roman" w:cs="Times New Roman"/>
          <w:sz w:val="28"/>
          <w:szCs w:val="28"/>
          <w:lang w:val="en-US"/>
        </w:rPr>
        <w:t>n</w:t>
      </w:r>
      <w:r w:rsidRPr="003326B3">
        <w:rPr>
          <w:rFonts w:ascii="Times New Roman" w:hAnsi="Times New Roman" w:cs="Times New Roman"/>
          <w:sz w:val="28"/>
          <w:szCs w:val="28"/>
          <w:lang w:val="uk-UA"/>
        </w:rPr>
        <w:t xml:space="preserve"> (судинка)  [1:428].</w:t>
      </w:r>
    </w:p>
    <w:p w:rsidR="007376AC" w:rsidRDefault="007376AC" w:rsidP="003326B3">
      <w:pPr>
        <w:spacing w:after="0" w:line="240" w:lineRule="auto"/>
        <w:ind w:firstLine="709"/>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Таким чином, можна </w:t>
      </w:r>
      <w:r w:rsidRPr="003326B3">
        <w:rPr>
          <w:rFonts w:ascii="Times New Roman" w:hAnsi="Times New Roman" w:cs="Times New Roman"/>
          <w:sz w:val="28"/>
          <w:szCs w:val="28"/>
        </w:rPr>
        <w:t>зробити висновок,</w:t>
      </w:r>
      <w:r w:rsidRPr="003326B3">
        <w:rPr>
          <w:rFonts w:ascii="Times New Roman" w:hAnsi="Times New Roman" w:cs="Times New Roman"/>
          <w:sz w:val="28"/>
          <w:szCs w:val="28"/>
          <w:lang w:val="uk-UA"/>
        </w:rPr>
        <w:t xml:space="preserve"> що грецький ТЕ має набагато більшу частотність, а латинський є непродуктивним у клінічній термінології.</w:t>
      </w:r>
    </w:p>
    <w:p w:rsidR="007376AC" w:rsidRDefault="00851776" w:rsidP="003326B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r w:rsidR="00F4097F">
        <w:rPr>
          <w:rFonts w:ascii="Times New Roman" w:hAnsi="Times New Roman" w:cs="Times New Roman"/>
          <w:sz w:val="28"/>
          <w:szCs w:val="28"/>
          <w:lang w:val="uk-UA"/>
        </w:rPr>
        <w:t>:</w:t>
      </w:r>
    </w:p>
    <w:p w:rsidR="007376AC" w:rsidRPr="003326B3" w:rsidRDefault="007376AC" w:rsidP="003326B3">
      <w:p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          1. Словник медичної термінології</w:t>
      </w:r>
      <w:r w:rsidRPr="003326B3">
        <w:rPr>
          <w:rFonts w:ascii="Times New Roman" w:hAnsi="Times New Roman" w:cs="Times New Roman"/>
          <w:sz w:val="28"/>
          <w:szCs w:val="28"/>
        </w:rPr>
        <w:t xml:space="preserve"> / </w:t>
      </w:r>
      <w:r w:rsidRPr="003326B3">
        <w:rPr>
          <w:rFonts w:ascii="Times New Roman" w:hAnsi="Times New Roman" w:cs="Times New Roman"/>
          <w:sz w:val="28"/>
          <w:szCs w:val="28"/>
          <w:lang w:val="uk-UA"/>
        </w:rPr>
        <w:t>М.Ф. Кніпович. – К.: Державне медичне видавництво УРСР, 1948. – 442с.</w:t>
      </w:r>
    </w:p>
    <w:p w:rsidR="007376AC" w:rsidRPr="003326B3" w:rsidRDefault="007376AC" w:rsidP="003326B3">
      <w:pPr>
        <w:spacing w:after="0" w:line="240" w:lineRule="auto"/>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 xml:space="preserve">          2. Українсько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латинсько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англійський медичний енциклопедичний словник: у 4т. – Т. 3. О</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С</w:t>
      </w:r>
      <w:r w:rsidRPr="003326B3">
        <w:rPr>
          <w:rFonts w:ascii="Times New Roman" w:hAnsi="Times New Roman" w:cs="Times New Roman"/>
          <w:sz w:val="28"/>
          <w:szCs w:val="28"/>
        </w:rPr>
        <w:t>/</w:t>
      </w:r>
      <w:r w:rsidRPr="003326B3">
        <w:rPr>
          <w:rFonts w:ascii="Times New Roman" w:hAnsi="Times New Roman" w:cs="Times New Roman"/>
          <w:sz w:val="28"/>
          <w:szCs w:val="28"/>
          <w:lang w:val="uk-UA"/>
        </w:rPr>
        <w:t xml:space="preserve"> укладачі: Л.І.Петрух, І.М. Головко. – К.: ВСВ «Медицина», 2016. – 744 с.</w:t>
      </w:r>
    </w:p>
    <w:p w:rsidR="000D45AC" w:rsidRPr="00704DB6" w:rsidRDefault="000D45AC" w:rsidP="00704DB6">
      <w:pPr>
        <w:jc w:val="right"/>
        <w:rPr>
          <w:rFonts w:ascii="Times New Roman" w:hAnsi="Times New Roman" w:cs="Times New Roman"/>
          <w:i/>
          <w:sz w:val="28"/>
          <w:szCs w:val="28"/>
          <w:lang w:val="uk-UA"/>
        </w:rPr>
      </w:pPr>
      <w:r>
        <w:rPr>
          <w:rFonts w:ascii="Times New Roman" w:hAnsi="Times New Roman" w:cs="Times New Roman"/>
          <w:sz w:val="28"/>
          <w:szCs w:val="28"/>
          <w:lang w:val="uk-UA"/>
        </w:rPr>
        <w:br w:type="page"/>
      </w:r>
      <w:r w:rsidRPr="00704DB6">
        <w:rPr>
          <w:rFonts w:ascii="Times New Roman" w:hAnsi="Times New Roman" w:cs="Times New Roman"/>
          <w:i/>
          <w:sz w:val="28"/>
          <w:szCs w:val="28"/>
          <w:lang w:val="uk-UA"/>
        </w:rPr>
        <w:lastRenderedPageBreak/>
        <w:t>Чоломбитько А.В.</w:t>
      </w:r>
    </w:p>
    <w:p w:rsidR="000D45AC" w:rsidRPr="000D45AC" w:rsidRDefault="000D45AC" w:rsidP="000D45AC">
      <w:pPr>
        <w:pStyle w:val="ab"/>
        <w:jc w:val="right"/>
        <w:rPr>
          <w:i/>
          <w:lang w:val="uk-UA"/>
        </w:rPr>
      </w:pPr>
    </w:p>
    <w:p w:rsidR="000D45AC" w:rsidRPr="000D45AC" w:rsidRDefault="000D45AC" w:rsidP="000D45AC">
      <w:pPr>
        <w:pStyle w:val="ab"/>
        <w:jc w:val="center"/>
        <w:rPr>
          <w:b/>
          <w:lang w:val="uk-UA"/>
        </w:rPr>
      </w:pPr>
      <w:r w:rsidRPr="000D45AC">
        <w:rPr>
          <w:b/>
          <w:lang w:val="uk-UA"/>
        </w:rPr>
        <w:t xml:space="preserve">ОСОБЛИВОСТІ ВЖИВАННЯ ТЕРМІНОЕЛЕМЕНТА </w:t>
      </w:r>
      <w:r w:rsidRPr="000D45AC">
        <w:rPr>
          <w:b/>
          <w:lang w:val="en-US"/>
        </w:rPr>
        <w:t>ORTHO</w:t>
      </w:r>
      <w:r w:rsidR="00B82B00">
        <w:rPr>
          <w:b/>
          <w:lang w:val="uk-UA"/>
        </w:rPr>
        <w:t>−</w:t>
      </w:r>
    </w:p>
    <w:p w:rsidR="000D45AC" w:rsidRDefault="000D45AC" w:rsidP="000D45AC">
      <w:pPr>
        <w:pStyle w:val="ab"/>
        <w:jc w:val="center"/>
        <w:rPr>
          <w:lang w:val="uk-UA"/>
        </w:rPr>
      </w:pPr>
      <w:r w:rsidRPr="000D45AC">
        <w:rPr>
          <w:b/>
          <w:lang w:val="uk-UA"/>
        </w:rPr>
        <w:t>В МЕДИЧНІЙ ТЕРМІНОЛОГІЇ</w:t>
      </w:r>
    </w:p>
    <w:p w:rsidR="000D45AC" w:rsidRDefault="000D45AC" w:rsidP="000D45AC">
      <w:pPr>
        <w:pStyle w:val="ab"/>
        <w:jc w:val="center"/>
        <w:rPr>
          <w:lang w:val="uk-UA"/>
        </w:rPr>
      </w:pPr>
    </w:p>
    <w:p w:rsidR="000D45AC" w:rsidRPr="00F4097F" w:rsidRDefault="000D45AC" w:rsidP="000D45AC">
      <w:pPr>
        <w:pStyle w:val="ab"/>
        <w:jc w:val="center"/>
        <w:rPr>
          <w:i/>
        </w:rPr>
      </w:pPr>
      <w:r w:rsidRPr="00F4097F">
        <w:rPr>
          <w:i/>
        </w:rPr>
        <w:t>Харківський національний медичний університет</w:t>
      </w:r>
    </w:p>
    <w:p w:rsidR="000D45AC" w:rsidRDefault="000D45AC" w:rsidP="000D45AC">
      <w:pPr>
        <w:pStyle w:val="ab"/>
        <w:jc w:val="center"/>
        <w:rPr>
          <w:i/>
          <w:lang w:val="uk-UA"/>
        </w:rPr>
      </w:pPr>
      <w:r w:rsidRPr="00F4097F">
        <w:rPr>
          <w:i/>
          <w:lang w:val="uk-UA"/>
        </w:rPr>
        <w:t>Науковий керівник: Дерев’янченко Н.В.</w:t>
      </w:r>
    </w:p>
    <w:p w:rsidR="000D45AC" w:rsidRDefault="000D45AC" w:rsidP="000D45AC">
      <w:pPr>
        <w:pStyle w:val="ab"/>
        <w:jc w:val="both"/>
        <w:rPr>
          <w:lang w:val="uk-UA"/>
        </w:rPr>
      </w:pPr>
    </w:p>
    <w:p w:rsidR="000D45AC" w:rsidRDefault="000D45AC" w:rsidP="000D45AC">
      <w:pPr>
        <w:pStyle w:val="ab"/>
        <w:jc w:val="both"/>
        <w:rPr>
          <w:lang w:val="uk-UA"/>
        </w:rPr>
      </w:pPr>
      <w:r>
        <w:rPr>
          <w:lang w:val="uk-UA"/>
        </w:rPr>
        <w:t xml:space="preserve">У медичній термінології терміноелемент </w:t>
      </w:r>
      <w:r>
        <w:rPr>
          <w:lang w:val="en-US"/>
        </w:rPr>
        <w:t>ortho</w:t>
      </w:r>
      <w:r w:rsidR="00B82B00">
        <w:t>−</w:t>
      </w:r>
      <w:r>
        <w:rPr>
          <w:lang w:val="uk-UA"/>
        </w:rPr>
        <w:t xml:space="preserve"> буквально має значення «прямий», або у більш широкому значенні – «правильний, нормальний». Однак є певні особливості його вживання. У словнику знаходимо такі медичні терміни із цим коренем: </w:t>
      </w:r>
    </w:p>
    <w:p w:rsidR="000D45AC" w:rsidRDefault="000D45AC" w:rsidP="000D45AC">
      <w:pPr>
        <w:pStyle w:val="ab"/>
        <w:jc w:val="both"/>
        <w:rPr>
          <w:lang w:val="uk-UA"/>
        </w:rPr>
      </w:pPr>
      <w:r>
        <w:rPr>
          <w:lang w:val="uk-UA"/>
        </w:rPr>
        <w:t>Ортодонтія (</w:t>
      </w:r>
      <w:r>
        <w:rPr>
          <w:lang w:val="en-US"/>
        </w:rPr>
        <w:t>orthodontia</w:t>
      </w:r>
      <w:r>
        <w:rPr>
          <w:lang w:val="uk-UA"/>
        </w:rPr>
        <w:t xml:space="preserve">),  дослівно </w:t>
      </w:r>
      <w:r>
        <w:rPr>
          <w:lang w:val="en-US"/>
        </w:rPr>
        <w:t>ortho</w:t>
      </w:r>
      <w:r>
        <w:rPr>
          <w:lang w:val="uk-UA"/>
        </w:rPr>
        <w:t xml:space="preserve"> </w:t>
      </w:r>
      <w:r w:rsidRPr="00963BB3">
        <w:rPr>
          <w:lang w:val="uk-UA"/>
        </w:rPr>
        <w:t>–</w:t>
      </w:r>
      <w:r>
        <w:rPr>
          <w:lang w:val="uk-UA"/>
        </w:rPr>
        <w:t xml:space="preserve"> прямий, </w:t>
      </w:r>
      <w:r>
        <w:rPr>
          <w:lang w:val="en-US"/>
        </w:rPr>
        <w:t>odont</w:t>
      </w:r>
      <w:r>
        <w:rPr>
          <w:lang w:val="uk-UA"/>
        </w:rPr>
        <w:t xml:space="preserve"> </w:t>
      </w:r>
      <w:r w:rsidRPr="00963BB3">
        <w:rPr>
          <w:lang w:val="uk-UA"/>
        </w:rPr>
        <w:t>–</w:t>
      </w:r>
      <w:r>
        <w:rPr>
          <w:lang w:val="uk-UA"/>
        </w:rPr>
        <w:t xml:space="preserve"> зуб, тобто «прямі зуби». Але у більш широкому сенсі – це розділ стоматології, який виправляє положення зубів.</w:t>
      </w:r>
    </w:p>
    <w:p w:rsidR="000D45AC" w:rsidRDefault="000D45AC" w:rsidP="000D45AC">
      <w:pPr>
        <w:pStyle w:val="ab"/>
        <w:jc w:val="both"/>
        <w:rPr>
          <w:lang w:val="uk-UA"/>
        </w:rPr>
      </w:pPr>
      <w:r>
        <w:rPr>
          <w:lang w:val="uk-UA"/>
        </w:rPr>
        <w:t>Ортогенія (</w:t>
      </w:r>
      <w:r w:rsidRPr="00BD55D5">
        <w:rPr>
          <w:lang w:val="uk-UA"/>
        </w:rPr>
        <w:t>orthogenia</w:t>
      </w:r>
      <w:r>
        <w:rPr>
          <w:lang w:val="uk-UA"/>
        </w:rPr>
        <w:t>)</w:t>
      </w:r>
      <w:r w:rsidRPr="00963BB3">
        <w:rPr>
          <w:lang w:val="uk-UA"/>
        </w:rPr>
        <w:t xml:space="preserve"> </w:t>
      </w:r>
      <w:r>
        <w:rPr>
          <w:lang w:val="en-US"/>
        </w:rPr>
        <w:t>gen</w:t>
      </w:r>
      <w:r w:rsidR="00B82B00">
        <w:rPr>
          <w:lang w:val="uk-UA"/>
        </w:rPr>
        <w:t>−</w:t>
      </w:r>
      <w:r>
        <w:rPr>
          <w:lang w:val="uk-UA"/>
        </w:rPr>
        <w:t xml:space="preserve"> </w:t>
      </w:r>
      <w:r w:rsidRPr="00963BB3">
        <w:rPr>
          <w:lang w:val="uk-UA"/>
        </w:rPr>
        <w:t>–</w:t>
      </w:r>
      <w:r>
        <w:rPr>
          <w:lang w:val="uk-UA"/>
        </w:rPr>
        <w:t xml:space="preserve"> </w:t>
      </w:r>
      <w:r w:rsidRPr="00963BB3">
        <w:rPr>
          <w:lang w:val="uk-UA"/>
        </w:rPr>
        <w:t>щелепа</w:t>
      </w:r>
      <w:r>
        <w:rPr>
          <w:lang w:val="uk-UA"/>
        </w:rPr>
        <w:t>, тобто «нормальна щелепа». Положення щелеп, при якому передні зуби знаходяться у фронтальній площині.</w:t>
      </w:r>
    </w:p>
    <w:p w:rsidR="000D45AC" w:rsidRDefault="000D45AC" w:rsidP="000D45AC">
      <w:pPr>
        <w:pStyle w:val="ab"/>
        <w:jc w:val="both"/>
        <w:rPr>
          <w:lang w:val="uk-UA"/>
        </w:rPr>
      </w:pPr>
      <w:r>
        <w:rPr>
          <w:lang w:val="uk-UA"/>
        </w:rPr>
        <w:t>Ортоптика (</w:t>
      </w:r>
      <w:r w:rsidRPr="008621B5">
        <w:t>orthoptic</w:t>
      </w:r>
      <w:r>
        <w:rPr>
          <w:lang w:val="uk-UA"/>
        </w:rPr>
        <w:t xml:space="preserve">а), </w:t>
      </w:r>
      <w:r>
        <w:rPr>
          <w:lang w:val="en-US"/>
        </w:rPr>
        <w:t>optic</w:t>
      </w:r>
      <w:r w:rsidR="00B82B00">
        <w:rPr>
          <w:lang w:val="uk-UA"/>
        </w:rPr>
        <w:t>−</w:t>
      </w:r>
      <w:r>
        <w:rPr>
          <w:lang w:val="uk-UA"/>
        </w:rPr>
        <w:t xml:space="preserve"> – зір, тому буквальне значення терміна –  «правильний зір». Однак більш широко – це розділ оптики, який спеціалізується на виправлені косоокості.</w:t>
      </w:r>
    </w:p>
    <w:p w:rsidR="000D45AC" w:rsidRDefault="000D45AC" w:rsidP="000D45AC">
      <w:pPr>
        <w:pStyle w:val="ab"/>
        <w:jc w:val="both"/>
        <w:rPr>
          <w:lang w:val="uk-UA"/>
        </w:rPr>
      </w:pPr>
      <w:r>
        <w:rPr>
          <w:lang w:val="uk-UA"/>
        </w:rPr>
        <w:t>Ортопедія (</w:t>
      </w:r>
      <w:r>
        <w:rPr>
          <w:lang w:val="en-US"/>
        </w:rPr>
        <w:t>orthopaedia</w:t>
      </w:r>
      <w:r>
        <w:rPr>
          <w:lang w:val="uk-UA"/>
        </w:rPr>
        <w:t>)</w:t>
      </w:r>
      <w:r w:rsidRPr="00963BB3">
        <w:rPr>
          <w:lang w:val="uk-UA"/>
        </w:rPr>
        <w:t xml:space="preserve">, </w:t>
      </w:r>
      <w:r>
        <w:rPr>
          <w:lang w:val="en-US"/>
        </w:rPr>
        <w:t>paed</w:t>
      </w:r>
      <w:r w:rsidR="00B82B00">
        <w:rPr>
          <w:lang w:val="uk-UA"/>
        </w:rPr>
        <w:t>−</w:t>
      </w:r>
      <w:r>
        <w:rPr>
          <w:lang w:val="uk-UA"/>
        </w:rPr>
        <w:t xml:space="preserve"> – дитина, дослівно термін пряма (правильна) дитина. Однак це розділ медицини, який займається виправленням деформацій опорно</w:t>
      </w:r>
      <w:r w:rsidR="00B82B00">
        <w:rPr>
          <w:lang w:val="uk-UA"/>
        </w:rPr>
        <w:t>−</w:t>
      </w:r>
      <w:r>
        <w:rPr>
          <w:lang w:val="uk-UA"/>
        </w:rPr>
        <w:t>рухового апарату.</w:t>
      </w:r>
    </w:p>
    <w:p w:rsidR="000D45AC" w:rsidRDefault="000D45AC" w:rsidP="000D45AC">
      <w:pPr>
        <w:pStyle w:val="ab"/>
        <w:jc w:val="both"/>
        <w:rPr>
          <w:lang w:val="uk-UA"/>
        </w:rPr>
      </w:pPr>
      <w:r>
        <w:rPr>
          <w:lang w:val="uk-UA"/>
        </w:rPr>
        <w:t>Ортостазіс (</w:t>
      </w:r>
      <w:r>
        <w:rPr>
          <w:lang w:val="en-US"/>
        </w:rPr>
        <w:t>orthostasis</w:t>
      </w:r>
      <w:r>
        <w:rPr>
          <w:lang w:val="uk-UA"/>
        </w:rPr>
        <w:t>)</w:t>
      </w:r>
      <w:r w:rsidRPr="00963BB3">
        <w:rPr>
          <w:lang w:val="uk-UA"/>
        </w:rPr>
        <w:t xml:space="preserve">, </w:t>
      </w:r>
      <w:r>
        <w:rPr>
          <w:lang w:val="en-US"/>
        </w:rPr>
        <w:t>stasis</w:t>
      </w:r>
      <w:r>
        <w:rPr>
          <w:lang w:val="uk-UA"/>
        </w:rPr>
        <w:t xml:space="preserve"> </w:t>
      </w:r>
      <w:r w:rsidRPr="00963BB3">
        <w:rPr>
          <w:lang w:val="uk-UA"/>
        </w:rPr>
        <w:t xml:space="preserve">– </w:t>
      </w:r>
      <w:r>
        <w:rPr>
          <w:lang w:val="uk-UA"/>
        </w:rPr>
        <w:t xml:space="preserve">стан. Вертикальне, пряме положення тіла.  </w:t>
      </w:r>
    </w:p>
    <w:p w:rsidR="000D45AC" w:rsidRDefault="000D45AC" w:rsidP="000D45AC">
      <w:pPr>
        <w:pStyle w:val="ab"/>
        <w:jc w:val="both"/>
        <w:rPr>
          <w:lang w:val="uk-UA"/>
        </w:rPr>
      </w:pPr>
      <w:r w:rsidRPr="00B620D0">
        <w:rPr>
          <w:lang w:val="uk-UA"/>
        </w:rPr>
        <w:t>Ортопноэ (orthopnoea)</w:t>
      </w:r>
      <w:r>
        <w:rPr>
          <w:lang w:val="uk-UA"/>
        </w:rPr>
        <w:t xml:space="preserve">, </w:t>
      </w:r>
      <w:r>
        <w:rPr>
          <w:lang w:val="en-US"/>
        </w:rPr>
        <w:t>pnoe</w:t>
      </w:r>
      <w:r w:rsidRPr="00963BB3">
        <w:rPr>
          <w:lang w:val="uk-UA"/>
        </w:rPr>
        <w:t xml:space="preserve"> – </w:t>
      </w:r>
      <w:r>
        <w:rPr>
          <w:lang w:val="uk-UA"/>
        </w:rPr>
        <w:t xml:space="preserve">дихання, дослівно – «пряме дихання». Тобто задишка, через яку хворий не може дихати, знаходячись у горизонтальному положенні, через це повинен спати вертикально. Тож терміноелемент </w:t>
      </w:r>
      <w:r>
        <w:rPr>
          <w:lang w:val="en-US"/>
        </w:rPr>
        <w:t>ortho</w:t>
      </w:r>
      <w:r w:rsidR="00B82B00">
        <w:rPr>
          <w:lang w:val="uk-UA"/>
        </w:rPr>
        <w:t>−</w:t>
      </w:r>
      <w:r>
        <w:rPr>
          <w:lang w:val="uk-UA"/>
        </w:rPr>
        <w:t xml:space="preserve"> може використовуватись також у значенні «вертикальний».</w:t>
      </w:r>
    </w:p>
    <w:p w:rsidR="000D45AC" w:rsidRDefault="000D45AC" w:rsidP="000D45AC">
      <w:pPr>
        <w:pStyle w:val="ab"/>
        <w:jc w:val="both"/>
        <w:rPr>
          <w:lang w:val="uk-UA"/>
        </w:rPr>
      </w:pPr>
      <w:r>
        <w:rPr>
          <w:lang w:val="uk-UA"/>
        </w:rPr>
        <w:t>Ортотонус (</w:t>
      </w:r>
      <w:r w:rsidRPr="00C2237D">
        <w:rPr>
          <w:lang w:val="uk-UA"/>
        </w:rPr>
        <w:t>orthotonus</w:t>
      </w:r>
      <w:r>
        <w:rPr>
          <w:lang w:val="uk-UA"/>
        </w:rPr>
        <w:t xml:space="preserve">) </w:t>
      </w:r>
      <w:r>
        <w:rPr>
          <w:lang w:val="en-US"/>
        </w:rPr>
        <w:t>tonos</w:t>
      </w:r>
      <w:r>
        <w:rPr>
          <w:lang w:val="uk-UA"/>
        </w:rPr>
        <w:t xml:space="preserve"> – напруга, положення тіла з прямим тулубом, що виникає через різке скорочення м’язів.  </w:t>
      </w:r>
    </w:p>
    <w:p w:rsidR="000D45AC" w:rsidRDefault="000D45AC" w:rsidP="000D45AC">
      <w:pPr>
        <w:pStyle w:val="ab"/>
        <w:jc w:val="both"/>
        <w:rPr>
          <w:lang w:val="uk-UA"/>
        </w:rPr>
      </w:pPr>
      <w:r>
        <w:rPr>
          <w:lang w:val="uk-UA"/>
        </w:rPr>
        <w:t>Ортокератоз (</w:t>
      </w:r>
      <w:r w:rsidRPr="00270AD1">
        <w:t>orthokeratosis</w:t>
      </w:r>
      <w:r>
        <w:rPr>
          <w:lang w:val="uk-UA"/>
        </w:rPr>
        <w:t xml:space="preserve">), </w:t>
      </w:r>
      <w:r>
        <w:rPr>
          <w:lang w:val="en-US"/>
        </w:rPr>
        <w:t>kerat</w:t>
      </w:r>
      <w:r w:rsidR="00B82B00">
        <w:rPr>
          <w:lang w:val="uk-UA"/>
        </w:rPr>
        <w:t>−</w:t>
      </w:r>
      <w:r>
        <w:rPr>
          <w:lang w:val="uk-UA"/>
        </w:rPr>
        <w:t xml:space="preserve"> –</w:t>
      </w:r>
      <w:r w:rsidRPr="00963BB3">
        <w:rPr>
          <w:lang w:val="uk-UA"/>
        </w:rPr>
        <w:t xml:space="preserve"> </w:t>
      </w:r>
      <w:r>
        <w:rPr>
          <w:lang w:val="uk-UA"/>
        </w:rPr>
        <w:t>ріг</w:t>
      </w:r>
      <w:r w:rsidRPr="00963BB3">
        <w:rPr>
          <w:lang w:val="uk-UA"/>
        </w:rPr>
        <w:t xml:space="preserve">, </w:t>
      </w:r>
      <w:r w:rsidR="00B82B00">
        <w:rPr>
          <w:lang w:val="uk-UA"/>
        </w:rPr>
        <w:t>−</w:t>
      </w:r>
      <w:r>
        <w:rPr>
          <w:lang w:val="en-US"/>
        </w:rPr>
        <w:t>osis</w:t>
      </w:r>
      <w:r w:rsidRPr="00963BB3">
        <w:rPr>
          <w:lang w:val="uk-UA"/>
        </w:rPr>
        <w:t xml:space="preserve"> –</w:t>
      </w:r>
      <w:r>
        <w:rPr>
          <w:lang w:val="uk-UA"/>
        </w:rPr>
        <w:t xml:space="preserve"> захворювання. Тобто захворювання, пов’язане з ороговінням шкіри.</w:t>
      </w:r>
    </w:p>
    <w:p w:rsidR="000D45AC" w:rsidRDefault="000D45AC" w:rsidP="000D45AC">
      <w:pPr>
        <w:pStyle w:val="ab"/>
        <w:jc w:val="both"/>
        <w:rPr>
          <w:lang w:val="uk-UA"/>
        </w:rPr>
      </w:pPr>
      <w:r>
        <w:rPr>
          <w:lang w:val="uk-UA"/>
        </w:rPr>
        <w:t>Ортофорія (</w:t>
      </w:r>
      <w:r w:rsidRPr="00D34330">
        <w:rPr>
          <w:lang w:val="uk-UA"/>
        </w:rPr>
        <w:t>orthophoria</w:t>
      </w:r>
      <w:r>
        <w:rPr>
          <w:lang w:val="uk-UA"/>
        </w:rPr>
        <w:t xml:space="preserve">), </w:t>
      </w:r>
      <w:r>
        <w:rPr>
          <w:lang w:val="en-US"/>
        </w:rPr>
        <w:t>phoros</w:t>
      </w:r>
      <w:r w:rsidRPr="00963BB3">
        <w:rPr>
          <w:lang w:val="uk-UA"/>
        </w:rPr>
        <w:t xml:space="preserve"> – </w:t>
      </w:r>
      <w:r>
        <w:rPr>
          <w:lang w:val="uk-UA"/>
        </w:rPr>
        <w:t xml:space="preserve">прагнення. У медичній практиці використовується у значенні нормального стану м’язового апарату ока, що створює оптимальні умови для бінокулярного зору. </w:t>
      </w:r>
    </w:p>
    <w:p w:rsidR="000D45AC" w:rsidRDefault="000D45AC" w:rsidP="000D45AC">
      <w:pPr>
        <w:pStyle w:val="ab"/>
        <w:jc w:val="both"/>
        <w:rPr>
          <w:lang w:val="uk-UA"/>
        </w:rPr>
      </w:pPr>
      <w:r>
        <w:rPr>
          <w:lang w:val="uk-UA"/>
        </w:rPr>
        <w:t>Ортодактилія (о</w:t>
      </w:r>
      <w:r w:rsidRPr="00B01E4F">
        <w:rPr>
          <w:lang w:val="uk-UA"/>
        </w:rPr>
        <w:t>rthodactylia</w:t>
      </w:r>
      <w:r>
        <w:rPr>
          <w:lang w:val="uk-UA"/>
        </w:rPr>
        <w:t xml:space="preserve">), </w:t>
      </w:r>
      <w:r>
        <w:rPr>
          <w:lang w:val="en-US"/>
        </w:rPr>
        <w:t>dactyl</w:t>
      </w:r>
      <w:r>
        <w:rPr>
          <w:lang w:val="uk-UA"/>
        </w:rPr>
        <w:t xml:space="preserve"> – палець. Означає аномалію розвитку, пов’язану зі зрощенням фалангів пальців.</w:t>
      </w:r>
    </w:p>
    <w:p w:rsidR="000D45AC" w:rsidRPr="006A370B" w:rsidRDefault="000D45AC" w:rsidP="000D45AC">
      <w:pPr>
        <w:pStyle w:val="ab"/>
        <w:jc w:val="both"/>
        <w:rPr>
          <w:lang w:val="uk-UA"/>
        </w:rPr>
      </w:pPr>
      <w:r>
        <w:rPr>
          <w:lang w:val="uk-UA"/>
        </w:rPr>
        <w:t>Ортодіаграфія (</w:t>
      </w:r>
      <w:r>
        <w:rPr>
          <w:lang w:val="en-US"/>
        </w:rPr>
        <w:t>orthodiagraphia</w:t>
      </w:r>
      <w:r>
        <w:rPr>
          <w:lang w:val="uk-UA"/>
        </w:rPr>
        <w:t>)</w:t>
      </w:r>
      <w:r w:rsidRPr="00963BB3">
        <w:rPr>
          <w:lang w:val="uk-UA"/>
        </w:rPr>
        <w:t xml:space="preserve">, </w:t>
      </w:r>
      <w:r>
        <w:rPr>
          <w:lang w:val="en-US"/>
        </w:rPr>
        <w:t>diagraph</w:t>
      </w:r>
      <w:r w:rsidRPr="00963BB3">
        <w:rPr>
          <w:lang w:val="uk-UA"/>
        </w:rPr>
        <w:t xml:space="preserve"> – </w:t>
      </w:r>
      <w:r>
        <w:rPr>
          <w:lang w:val="uk-UA"/>
        </w:rPr>
        <w:t xml:space="preserve">зображення, тобто дослівно «прямий знімок». Метод визначення положення і розмірів органів при рентгенівському просвічуванні.   </w:t>
      </w:r>
    </w:p>
    <w:p w:rsidR="000D45AC" w:rsidRDefault="000D45AC" w:rsidP="000D45AC">
      <w:pPr>
        <w:pStyle w:val="ab"/>
        <w:jc w:val="both"/>
        <w:rPr>
          <w:lang w:val="uk-UA"/>
        </w:rPr>
      </w:pPr>
      <w:r>
        <w:rPr>
          <w:lang w:val="uk-UA"/>
        </w:rPr>
        <w:t xml:space="preserve">Отже, терміноелемент </w:t>
      </w:r>
      <w:r>
        <w:rPr>
          <w:lang w:val="en-US"/>
        </w:rPr>
        <w:t>ortho</w:t>
      </w:r>
      <w:r w:rsidR="00B82B00">
        <w:rPr>
          <w:lang w:val="uk-UA"/>
        </w:rPr>
        <w:t>−</w:t>
      </w:r>
      <w:r w:rsidRPr="00963BB3">
        <w:rPr>
          <w:lang w:val="uk-UA"/>
        </w:rPr>
        <w:t xml:space="preserve"> </w:t>
      </w:r>
      <w:r>
        <w:rPr>
          <w:lang w:val="uk-UA"/>
        </w:rPr>
        <w:t xml:space="preserve">у складі клінічних термінів має варіативні значення, які, однак, знаходяться  водному семантичному полі. Проте це  ускладнює процес буквального тлумачення назв захворювань, патологічних </w:t>
      </w:r>
      <w:r>
        <w:rPr>
          <w:lang w:val="uk-UA"/>
        </w:rPr>
        <w:lastRenderedPageBreak/>
        <w:t xml:space="preserve">станів, методів діагностики, розділів медицини тощо. Визначивши буквальне значення терміна, слід звертатися до словників для більш розлогого пояснення. </w:t>
      </w:r>
    </w:p>
    <w:p w:rsidR="000D45AC" w:rsidRDefault="000D45AC" w:rsidP="000D45AC">
      <w:pPr>
        <w:pStyle w:val="ab"/>
        <w:jc w:val="center"/>
        <w:rPr>
          <w:lang w:val="uk-UA"/>
        </w:rPr>
      </w:pPr>
      <w:r>
        <w:rPr>
          <w:lang w:val="uk-UA"/>
        </w:rPr>
        <w:t>Література:</w:t>
      </w:r>
    </w:p>
    <w:p w:rsidR="000D45AC" w:rsidRPr="006E1318" w:rsidRDefault="000D45AC" w:rsidP="000D45AC">
      <w:pPr>
        <w:pStyle w:val="ab"/>
        <w:jc w:val="both"/>
        <w:rPr>
          <w:lang w:val="uk-UA"/>
        </w:rPr>
      </w:pPr>
      <w:r>
        <w:rPr>
          <w:lang w:val="uk-UA"/>
        </w:rPr>
        <w:t xml:space="preserve">         1. Українсько</w:t>
      </w:r>
      <w:r w:rsidR="00B82B00">
        <w:rPr>
          <w:lang w:val="uk-UA"/>
        </w:rPr>
        <w:t>−</w:t>
      </w:r>
      <w:r>
        <w:rPr>
          <w:lang w:val="uk-UA"/>
        </w:rPr>
        <w:t>латинсько</w:t>
      </w:r>
      <w:r w:rsidR="00B82B00">
        <w:rPr>
          <w:lang w:val="uk-UA"/>
        </w:rPr>
        <w:t>−</w:t>
      </w:r>
      <w:r w:rsidRPr="007B13C6">
        <w:rPr>
          <w:lang w:val="uk-UA"/>
        </w:rPr>
        <w:t>англійський медичний</w:t>
      </w:r>
      <w:r w:rsidRPr="004B0CC7">
        <w:rPr>
          <w:lang w:val="uk-UA"/>
        </w:rPr>
        <w:t xml:space="preserve"> </w:t>
      </w:r>
      <w:r w:rsidRPr="007B13C6">
        <w:rPr>
          <w:lang w:val="uk-UA"/>
        </w:rPr>
        <w:t>енциклопедичний словник</w:t>
      </w:r>
      <w:r>
        <w:rPr>
          <w:lang w:val="uk-UA"/>
        </w:rPr>
        <w:t>: у 4т.</w:t>
      </w:r>
      <w:r w:rsidRPr="00EE21ED">
        <w:rPr>
          <w:lang w:val="uk-UA"/>
        </w:rPr>
        <w:t xml:space="preserve"> </w:t>
      </w:r>
      <w:r>
        <w:rPr>
          <w:lang w:val="uk-UA"/>
        </w:rPr>
        <w:t>– Т. 3. О</w:t>
      </w:r>
      <w:r w:rsidR="00B82B00">
        <w:rPr>
          <w:lang w:val="uk-UA"/>
        </w:rPr>
        <w:t>−</w:t>
      </w:r>
      <w:r>
        <w:rPr>
          <w:lang w:val="uk-UA"/>
        </w:rPr>
        <w:t>С</w:t>
      </w:r>
      <w:r w:rsidRPr="004B0CC7">
        <w:t>/</w:t>
      </w:r>
      <w:r>
        <w:rPr>
          <w:lang w:val="uk-UA"/>
        </w:rPr>
        <w:t xml:space="preserve"> укладачі: Л.</w:t>
      </w:r>
      <w:r w:rsidR="00704DB6">
        <w:rPr>
          <w:lang w:val="uk-UA"/>
        </w:rPr>
        <w:t> </w:t>
      </w:r>
      <w:r>
        <w:rPr>
          <w:lang w:val="uk-UA"/>
        </w:rPr>
        <w:t>І.</w:t>
      </w:r>
      <w:r w:rsidR="00704DB6">
        <w:rPr>
          <w:lang w:val="uk-UA"/>
        </w:rPr>
        <w:t> </w:t>
      </w:r>
      <w:r>
        <w:rPr>
          <w:lang w:val="uk-UA"/>
        </w:rPr>
        <w:t>Петрух, І.</w:t>
      </w:r>
      <w:r w:rsidR="00704DB6">
        <w:rPr>
          <w:lang w:val="uk-UA"/>
        </w:rPr>
        <w:t> </w:t>
      </w:r>
      <w:r>
        <w:rPr>
          <w:lang w:val="uk-UA"/>
        </w:rPr>
        <w:t>М. Головко. – К.</w:t>
      </w:r>
      <w:r w:rsidR="00704DB6">
        <w:rPr>
          <w:lang w:val="uk-UA"/>
        </w:rPr>
        <w:t xml:space="preserve"> </w:t>
      </w:r>
      <w:r>
        <w:rPr>
          <w:lang w:val="uk-UA"/>
        </w:rPr>
        <w:t>: ВСВ «Медицина», 2016. – 744 с.</w:t>
      </w:r>
    </w:p>
    <w:p w:rsidR="00EE72FA" w:rsidRPr="003326B3" w:rsidRDefault="00EE72FA" w:rsidP="003326B3">
      <w:pPr>
        <w:spacing w:after="0" w:line="240" w:lineRule="auto"/>
        <w:jc w:val="both"/>
        <w:rPr>
          <w:rFonts w:ascii="Times New Roman" w:hAnsi="Times New Roman" w:cs="Times New Roman"/>
          <w:sz w:val="28"/>
          <w:szCs w:val="28"/>
          <w:lang w:val="uk-UA"/>
        </w:rPr>
      </w:pPr>
    </w:p>
    <w:p w:rsidR="00EE72FA" w:rsidRPr="00F4097F" w:rsidRDefault="00F4097F" w:rsidP="00F4097F">
      <w:pPr>
        <w:spacing w:line="240" w:lineRule="auto"/>
        <w:jc w:val="right"/>
        <w:rPr>
          <w:rFonts w:ascii="Times New Roman" w:hAnsi="Times New Roman" w:cs="Times New Roman"/>
          <w:i/>
          <w:color w:val="000000"/>
          <w:sz w:val="28"/>
          <w:szCs w:val="28"/>
          <w:lang w:val="uk-UA"/>
        </w:rPr>
      </w:pPr>
      <w:r w:rsidRPr="00F4097F">
        <w:rPr>
          <w:rFonts w:ascii="Times New Roman" w:hAnsi="Times New Roman" w:cs="Times New Roman"/>
          <w:i/>
          <w:color w:val="000000"/>
          <w:sz w:val="28"/>
          <w:szCs w:val="28"/>
          <w:lang w:val="uk-UA"/>
        </w:rPr>
        <w:t>Шуляк К. Ю.</w:t>
      </w:r>
    </w:p>
    <w:p w:rsidR="00EE72FA" w:rsidRPr="00F4097F" w:rsidRDefault="00F4097F" w:rsidP="003326B3">
      <w:pPr>
        <w:spacing w:line="240" w:lineRule="auto"/>
        <w:jc w:val="center"/>
        <w:rPr>
          <w:rFonts w:ascii="Times New Roman" w:hAnsi="Times New Roman" w:cs="Times New Roman"/>
          <w:b/>
          <w:color w:val="000000"/>
          <w:sz w:val="28"/>
          <w:szCs w:val="28"/>
          <w:lang w:val="uk-UA"/>
        </w:rPr>
      </w:pPr>
      <w:r w:rsidRPr="00F4097F">
        <w:rPr>
          <w:rFonts w:ascii="Times New Roman" w:hAnsi="Times New Roman" w:cs="Times New Roman"/>
          <w:b/>
          <w:color w:val="000000"/>
          <w:sz w:val="28"/>
          <w:szCs w:val="28"/>
          <w:lang w:val="uk-UA"/>
        </w:rPr>
        <w:t>МІСЦЕ ЛАТИНСЬКОЇ МОВИ У БАГАТОМОВНОМУ І МУЛЬТИКУЛЬТУРНОМУ ПРОФЕСІЙНОМУ СЕРЕДОВИЩІ</w:t>
      </w:r>
    </w:p>
    <w:p w:rsidR="00EE72FA" w:rsidRPr="00F4097F" w:rsidRDefault="00EE72FA" w:rsidP="00F4097F">
      <w:pPr>
        <w:pStyle w:val="ab"/>
        <w:jc w:val="center"/>
        <w:rPr>
          <w:i/>
          <w:lang w:val="uk-UA"/>
        </w:rPr>
      </w:pPr>
      <w:r w:rsidRPr="00F4097F">
        <w:rPr>
          <w:i/>
          <w:lang w:val="uk-UA"/>
        </w:rPr>
        <w:t>Харківський національний медичний університет</w:t>
      </w:r>
    </w:p>
    <w:p w:rsidR="00EE72FA" w:rsidRPr="00F4097F" w:rsidRDefault="00EE72FA" w:rsidP="00F4097F">
      <w:pPr>
        <w:pStyle w:val="ab"/>
        <w:jc w:val="center"/>
        <w:rPr>
          <w:i/>
          <w:lang w:val="uk-UA"/>
        </w:rPr>
      </w:pPr>
      <w:r w:rsidRPr="00F4097F">
        <w:rPr>
          <w:i/>
          <w:lang w:val="uk-UA"/>
        </w:rPr>
        <w:t>Керівник: Зана Л.Ю.</w:t>
      </w:r>
    </w:p>
    <w:p w:rsidR="00EE72FA" w:rsidRPr="003326B3" w:rsidRDefault="00EE72FA" w:rsidP="003326B3">
      <w:pPr>
        <w:spacing w:line="240" w:lineRule="auto"/>
        <w:rPr>
          <w:rFonts w:ascii="Times New Roman" w:hAnsi="Times New Roman" w:cs="Times New Roman"/>
          <w:color w:val="000000"/>
          <w:sz w:val="28"/>
          <w:szCs w:val="28"/>
          <w:lang w:val="uk-UA"/>
        </w:rPr>
      </w:pPr>
    </w:p>
    <w:p w:rsidR="00EE72FA" w:rsidRPr="003326B3" w:rsidRDefault="00EE72FA" w:rsidP="00851776">
      <w:pPr>
        <w:pStyle w:val="ab"/>
        <w:jc w:val="both"/>
        <w:rPr>
          <w:rFonts w:cs="Times New Roman"/>
        </w:rPr>
      </w:pPr>
      <w:r w:rsidRPr="003326B3">
        <w:rPr>
          <w:rFonts w:cs="Times New Roman"/>
          <w:lang w:val="uk-UA"/>
        </w:rPr>
        <w:t xml:space="preserve">    Латинська мова використовується у різних галузях науки. Не секрет, що найбільш поширеною професійною мовою вона є для лікарів, фармацевтів, біологів, лінгвістів, технологів: давня традиція використання мови є об`єднуючим фактором для науковців усього світу у розумінні один одного та вивченні літературних джерел, також вона залишається фактором творення нових термінів, слів. У сучасному світі латинь вживається у: культурі, літературі, філософії, риториці, поетиці, бо величезна кількість латинізмів наявна в лексиці всіх європейських мов. Багато слів латинського походження є також в українській мові (тому її можна вважати формотворчою не лише для мов романської групи). Вони щільно увійшли і живуть</w:t>
      </w:r>
      <w:r w:rsidRPr="003326B3">
        <w:rPr>
          <w:rStyle w:val="apple-converted-space"/>
          <w:rFonts w:cs="Times New Roman"/>
        </w:rPr>
        <w:t> </w:t>
      </w:r>
      <w:r w:rsidRPr="003326B3">
        <w:rPr>
          <w:rFonts w:cs="Times New Roman"/>
          <w:lang w:val="uk-UA"/>
        </w:rPr>
        <w:t>у нашій рідній мові без істотних змін звучання і значення.</w:t>
      </w:r>
      <w:r w:rsidRPr="003326B3">
        <w:rPr>
          <w:rStyle w:val="apple-converted-space"/>
          <w:rFonts w:cs="Times New Roman"/>
        </w:rPr>
        <w:t> </w:t>
      </w:r>
      <w:r w:rsidRPr="003326B3">
        <w:rPr>
          <w:rFonts w:cs="Times New Roman"/>
        </w:rPr>
        <w:t>Напр</w:t>
      </w:r>
      <w:r w:rsidRPr="003326B3">
        <w:rPr>
          <w:rFonts w:cs="Times New Roman"/>
          <w:lang w:val="uk-UA"/>
        </w:rPr>
        <w:t>иклад</w:t>
      </w:r>
      <w:r w:rsidRPr="003326B3">
        <w:rPr>
          <w:rFonts w:cs="Times New Roman"/>
        </w:rPr>
        <w:t xml:space="preserve">, такі слова, якмомент, результат, театр, ректор, декрет, алібі, студент, аудиторія, </w:t>
      </w:r>
      <w:r w:rsidRPr="003326B3">
        <w:rPr>
          <w:rFonts w:cs="Times New Roman"/>
          <w:shd w:val="clear" w:color="auto" w:fill="FFFFFF"/>
        </w:rPr>
        <w:t>де</w:t>
      </w:r>
      <w:r w:rsidRPr="003326B3">
        <w:rPr>
          <w:rFonts w:cs="Times New Roman"/>
          <w:shd w:val="clear" w:color="auto" w:fill="FFFFFF"/>
        </w:rPr>
        <w:softHyphen/>
        <w:t>пресія, експозиція, імпонувати, інкубатор, інтервал, реконст</w:t>
      </w:r>
      <w:r w:rsidRPr="003326B3">
        <w:rPr>
          <w:rFonts w:cs="Times New Roman"/>
          <w:shd w:val="clear" w:color="auto" w:fill="FFFFFF"/>
        </w:rPr>
        <w:softHyphen/>
        <w:t>рукція</w:t>
      </w:r>
      <w:r w:rsidRPr="003326B3">
        <w:rPr>
          <w:rFonts w:cs="Times New Roman"/>
          <w:shd w:val="clear" w:color="auto" w:fill="FFFFFF"/>
          <w:lang w:val="uk-UA"/>
        </w:rPr>
        <w:t>,</w:t>
      </w:r>
      <w:r w:rsidRPr="003326B3">
        <w:rPr>
          <w:rFonts w:cs="Times New Roman"/>
          <w:shd w:val="clear" w:color="auto" w:fill="FFFFFF"/>
        </w:rPr>
        <w:t xml:space="preserve"> універсальний, концентрат, інформація, інцидент, дик</w:t>
      </w:r>
      <w:r w:rsidRPr="003326B3">
        <w:rPr>
          <w:rFonts w:cs="Times New Roman"/>
          <w:shd w:val="clear" w:color="auto" w:fill="FFFFFF"/>
        </w:rPr>
        <w:softHyphen/>
        <w:t>тор, диктатура, мінімум, казус, радіус</w:t>
      </w:r>
      <w:r w:rsidRPr="003326B3">
        <w:rPr>
          <w:rFonts w:cs="Times New Roman"/>
        </w:rPr>
        <w:t xml:space="preserve"> та</w:t>
      </w:r>
      <w:r w:rsidRPr="003326B3">
        <w:rPr>
          <w:rFonts w:cs="Times New Roman"/>
          <w:lang w:val="uk-UA"/>
        </w:rPr>
        <w:t xml:space="preserve"> імена </w:t>
      </w:r>
      <w:r w:rsidRPr="003326B3">
        <w:rPr>
          <w:rFonts w:cs="Times New Roman"/>
          <w:shd w:val="clear" w:color="auto" w:fill="FFFFFF"/>
        </w:rPr>
        <w:t>Валерій (здоровий), Віктор (переможець), Віталій (життєвий),</w:t>
      </w:r>
      <w:r w:rsidRPr="003326B3">
        <w:rPr>
          <w:rFonts w:cs="Times New Roman"/>
          <w:shd w:val="clear" w:color="auto" w:fill="FFFFFF"/>
          <w:lang w:val="uk-UA"/>
        </w:rPr>
        <w:t xml:space="preserve"> Вік</w:t>
      </w:r>
      <w:r w:rsidRPr="003326B3">
        <w:rPr>
          <w:rFonts w:cs="Times New Roman"/>
          <w:shd w:val="clear" w:color="auto" w:fill="FFFFFF"/>
        </w:rPr>
        <w:t>торія (перемога), Маргарита (перлина), Марина (морська), Наталія (рідна)</w:t>
      </w:r>
      <w:r w:rsidRPr="003326B3">
        <w:rPr>
          <w:rFonts w:cs="Times New Roman"/>
          <w:shd w:val="clear" w:color="auto" w:fill="FFFFFF"/>
          <w:lang w:val="uk-UA"/>
        </w:rPr>
        <w:t xml:space="preserve"> та інші</w:t>
      </w:r>
      <w:r w:rsidRPr="003326B3">
        <w:rPr>
          <w:rFonts w:cs="Times New Roman"/>
        </w:rPr>
        <w:t>.</w:t>
      </w:r>
      <w:r w:rsidR="00704DB6">
        <w:rPr>
          <w:rFonts w:cs="Times New Roman"/>
          <w:lang w:val="uk-UA"/>
        </w:rPr>
        <w:t xml:space="preserve"> </w:t>
      </w:r>
      <w:r w:rsidRPr="003326B3">
        <w:rPr>
          <w:rFonts w:cs="Times New Roman"/>
          <w:lang w:val="en-US"/>
        </w:rPr>
        <w:t>Lingua</w:t>
      </w:r>
      <w:r w:rsidR="00704DB6">
        <w:rPr>
          <w:rFonts w:cs="Times New Roman"/>
          <w:lang w:val="uk-UA"/>
        </w:rPr>
        <w:t xml:space="preserve"> </w:t>
      </w:r>
      <w:r w:rsidRPr="003326B3">
        <w:rPr>
          <w:rFonts w:cs="Times New Roman"/>
          <w:lang w:val="en-US"/>
        </w:rPr>
        <w:t>Latina</w:t>
      </w:r>
      <w:r w:rsidRPr="003326B3">
        <w:rPr>
          <w:rFonts w:cs="Times New Roman"/>
          <w:lang w:val="uk-UA"/>
        </w:rPr>
        <w:t xml:space="preserve"> продовжує жити не тільки в термінах, але і в численних крилатих виразах, афоризмах, прислів'ях, деякі з них: </w:t>
      </w:r>
      <w:r w:rsidRPr="003326B3">
        <w:rPr>
          <w:rFonts w:cs="Times New Roman"/>
          <w:shd w:val="clear" w:color="auto" w:fill="FFFFFF"/>
        </w:rPr>
        <w:t>Contraspemspero</w:t>
      </w:r>
      <w:r w:rsidRPr="003326B3">
        <w:rPr>
          <w:rFonts w:cs="Times New Roman"/>
          <w:shd w:val="clear" w:color="auto" w:fill="FFFFFF"/>
          <w:lang w:val="uk-UA"/>
        </w:rPr>
        <w:t xml:space="preserve"> </w:t>
      </w:r>
      <w:r w:rsidR="00B82B00">
        <w:rPr>
          <w:rFonts w:cs="Times New Roman"/>
          <w:shd w:val="clear" w:color="auto" w:fill="FFFFFF"/>
          <w:lang w:val="uk-UA"/>
        </w:rPr>
        <w:t>−</w:t>
      </w:r>
      <w:r w:rsidRPr="003326B3">
        <w:rPr>
          <w:rFonts w:cs="Times New Roman"/>
          <w:shd w:val="clear" w:color="auto" w:fill="FFFFFF"/>
          <w:lang w:val="uk-UA"/>
        </w:rPr>
        <w:t xml:space="preserve"> без надії сподіваюся,</w:t>
      </w:r>
      <w:r w:rsidR="00704DB6">
        <w:rPr>
          <w:rFonts w:cs="Times New Roman"/>
          <w:shd w:val="clear" w:color="auto" w:fill="FFFFFF"/>
          <w:lang w:val="uk-UA"/>
        </w:rPr>
        <w:t xml:space="preserve"> </w:t>
      </w:r>
      <w:r w:rsidRPr="003326B3">
        <w:rPr>
          <w:rFonts w:cs="Times New Roman"/>
          <w:bCs/>
          <w:shd w:val="clear" w:color="auto" w:fill="FFFFFF"/>
        </w:rPr>
        <w:t>Salus</w:t>
      </w:r>
      <w:r w:rsidR="00704DB6">
        <w:rPr>
          <w:rFonts w:cs="Times New Roman"/>
          <w:bCs/>
          <w:shd w:val="clear" w:color="auto" w:fill="FFFFFF"/>
          <w:lang w:val="uk-UA"/>
        </w:rPr>
        <w:t xml:space="preserve"> </w:t>
      </w:r>
      <w:r w:rsidRPr="003326B3">
        <w:rPr>
          <w:rFonts w:cs="Times New Roman"/>
          <w:bCs/>
          <w:shd w:val="clear" w:color="auto" w:fill="FFFFFF"/>
        </w:rPr>
        <w:t>populi</w:t>
      </w:r>
      <w:r w:rsidR="00704DB6">
        <w:rPr>
          <w:rFonts w:cs="Times New Roman"/>
          <w:bCs/>
          <w:shd w:val="clear" w:color="auto" w:fill="FFFFFF"/>
          <w:lang w:val="uk-UA"/>
        </w:rPr>
        <w:t xml:space="preserve"> </w:t>
      </w:r>
      <w:r w:rsidRPr="003326B3">
        <w:rPr>
          <w:rFonts w:cs="Times New Roman"/>
          <w:bCs/>
          <w:shd w:val="clear" w:color="auto" w:fill="FFFFFF"/>
        </w:rPr>
        <w:t>supremalex</w:t>
      </w:r>
      <w:r w:rsidRPr="003326B3">
        <w:rPr>
          <w:rFonts w:cs="Times New Roman"/>
          <w:bCs/>
          <w:shd w:val="clear" w:color="auto" w:fill="FFFFFF"/>
          <w:lang w:val="uk-UA"/>
        </w:rPr>
        <w:t xml:space="preserve"> </w:t>
      </w:r>
      <w:r w:rsidR="00B82B00">
        <w:rPr>
          <w:rFonts w:cs="Times New Roman"/>
          <w:bCs/>
          <w:shd w:val="clear" w:color="auto" w:fill="FFFFFF"/>
          <w:lang w:val="uk-UA"/>
        </w:rPr>
        <w:t>−</w:t>
      </w:r>
      <w:r w:rsidRPr="003326B3">
        <w:rPr>
          <w:rFonts w:cs="Times New Roman"/>
          <w:bCs/>
          <w:shd w:val="clear" w:color="auto" w:fill="FFFFFF"/>
          <w:lang w:val="uk-UA"/>
        </w:rPr>
        <w:t xml:space="preserve"> благо народа </w:t>
      </w:r>
      <w:r w:rsidR="00B82B00">
        <w:rPr>
          <w:rFonts w:cs="Times New Roman"/>
          <w:bCs/>
          <w:shd w:val="clear" w:color="auto" w:fill="FFFFFF"/>
          <w:lang w:val="uk-UA"/>
        </w:rPr>
        <w:t>−</w:t>
      </w:r>
      <w:r w:rsidRPr="003326B3">
        <w:rPr>
          <w:rFonts w:cs="Times New Roman"/>
          <w:bCs/>
          <w:shd w:val="clear" w:color="auto" w:fill="FFFFFF"/>
          <w:lang w:val="uk-UA"/>
        </w:rPr>
        <w:t xml:space="preserve"> найвищий закон, Са</w:t>
      </w:r>
      <w:r w:rsidRPr="003326B3">
        <w:rPr>
          <w:rFonts w:cs="Times New Roman"/>
          <w:bCs/>
          <w:shd w:val="clear" w:color="auto" w:fill="FFFFFF"/>
        </w:rPr>
        <w:t>r</w:t>
      </w:r>
      <w:r w:rsidRPr="003326B3">
        <w:rPr>
          <w:rFonts w:cs="Times New Roman"/>
          <w:bCs/>
          <w:shd w:val="clear" w:color="auto" w:fill="FFFFFF"/>
          <w:lang w:val="uk-UA"/>
        </w:rPr>
        <w:t xml:space="preserve">ре </w:t>
      </w:r>
      <w:r w:rsidRPr="003326B3">
        <w:rPr>
          <w:rFonts w:cs="Times New Roman"/>
          <w:bCs/>
          <w:shd w:val="clear" w:color="auto" w:fill="FFFFFF"/>
        </w:rPr>
        <w:t>diem</w:t>
      </w:r>
      <w:r w:rsidRPr="003326B3">
        <w:rPr>
          <w:rFonts w:cs="Times New Roman"/>
          <w:bCs/>
          <w:shd w:val="clear" w:color="auto" w:fill="FFFFFF"/>
          <w:lang w:val="uk-UA"/>
        </w:rPr>
        <w:t xml:space="preserve"> </w:t>
      </w:r>
      <w:r w:rsidR="00B82B00">
        <w:rPr>
          <w:rFonts w:cs="Times New Roman"/>
          <w:bCs/>
          <w:shd w:val="clear" w:color="auto" w:fill="FFFFFF"/>
          <w:lang w:val="uk-UA"/>
        </w:rPr>
        <w:t>−</w:t>
      </w:r>
      <w:r w:rsidRPr="003326B3">
        <w:rPr>
          <w:rFonts w:cs="Times New Roman"/>
          <w:bCs/>
          <w:shd w:val="clear" w:color="auto" w:fill="FFFFFF"/>
          <w:lang w:val="uk-UA"/>
        </w:rPr>
        <w:t xml:space="preserve"> користуйся кожним днем; не відкладай на завтра те, що повинен зробити сьогодні.</w:t>
      </w:r>
      <w:r w:rsidR="00704DB6">
        <w:rPr>
          <w:rFonts w:cs="Times New Roman"/>
          <w:bCs/>
          <w:shd w:val="clear" w:color="auto" w:fill="FFFFFF"/>
          <w:lang w:val="uk-UA"/>
        </w:rPr>
        <w:t xml:space="preserve"> </w:t>
      </w:r>
      <w:r w:rsidRPr="00704DB6">
        <w:rPr>
          <w:rFonts w:cs="Times New Roman"/>
          <w:lang w:val="uk-UA"/>
        </w:rPr>
        <w:t>Їх можна зустріти в працях великих учених, творах письменників, промовах ораторів та у мові звичайних людей.</w:t>
      </w:r>
      <w:r w:rsidR="00704DB6">
        <w:rPr>
          <w:rFonts w:cs="Times New Roman"/>
          <w:lang w:val="uk-UA"/>
        </w:rPr>
        <w:t xml:space="preserve"> </w:t>
      </w:r>
      <w:r w:rsidRPr="00704DB6">
        <w:rPr>
          <w:rFonts w:cs="Times New Roman"/>
          <w:lang w:val="uk-UA"/>
        </w:rPr>
        <w:t>Практично будь</w:t>
      </w:r>
      <w:r w:rsidR="00B82B00">
        <w:rPr>
          <w:rFonts w:cs="Times New Roman"/>
          <w:lang w:val="uk-UA"/>
        </w:rPr>
        <w:t>−</w:t>
      </w:r>
      <w:r w:rsidRPr="00704DB6">
        <w:rPr>
          <w:rFonts w:cs="Times New Roman"/>
          <w:lang w:val="uk-UA"/>
        </w:rPr>
        <w:t xml:space="preserve">який вираз має прихований сенс, що змушує думати, міркувати. </w:t>
      </w:r>
      <w:r w:rsidRPr="003326B3">
        <w:rPr>
          <w:rFonts w:cs="Times New Roman"/>
          <w:lang w:val="uk-UA"/>
        </w:rPr>
        <w:t xml:space="preserve">Твори відомих старих українських авторів ведуться на латині, і незважаючи на це є популярними: </w:t>
      </w:r>
      <w:hyperlink r:id="rId82" w:tooltip="Григорій Сковорода" w:history="1">
        <w:r w:rsidRPr="00851776">
          <w:rPr>
            <w:rStyle w:val="a4"/>
            <w:rFonts w:cs="Times New Roman"/>
            <w:color w:val="000000"/>
            <w:u w:val="none"/>
            <w:shd w:val="clear" w:color="auto" w:fill="FFFFFF"/>
          </w:rPr>
          <w:t>Григорій Сковорода</w:t>
        </w:r>
      </w:hyperlink>
      <w:r w:rsidRPr="00851776">
        <w:rPr>
          <w:rFonts w:cs="Times New Roman"/>
          <w:shd w:val="clear" w:color="auto" w:fill="FFFFFF"/>
        </w:rPr>
        <w:t>,</w:t>
      </w:r>
      <w:r w:rsidRPr="00851776">
        <w:rPr>
          <w:rStyle w:val="apple-converted-space"/>
          <w:rFonts w:cs="Times New Roman"/>
          <w:shd w:val="clear" w:color="auto" w:fill="FFFFFF"/>
        </w:rPr>
        <w:t> </w:t>
      </w:r>
      <w:hyperlink r:id="rId83" w:tooltip="Станіслав Оріховський" w:history="1">
        <w:r w:rsidRPr="00851776">
          <w:rPr>
            <w:rStyle w:val="a4"/>
            <w:rFonts w:cs="Times New Roman"/>
            <w:color w:val="000000"/>
            <w:u w:val="none"/>
            <w:shd w:val="clear" w:color="auto" w:fill="FFFFFF"/>
          </w:rPr>
          <w:t>Станіслав Оріховський</w:t>
        </w:r>
      </w:hyperlink>
      <w:r w:rsidRPr="00851776">
        <w:rPr>
          <w:rFonts w:cs="Times New Roman"/>
          <w:shd w:val="clear" w:color="auto" w:fill="FFFFFF"/>
        </w:rPr>
        <w:t>,</w:t>
      </w:r>
      <w:r w:rsidRPr="00851776">
        <w:rPr>
          <w:rStyle w:val="apple-converted-space"/>
          <w:rFonts w:cs="Times New Roman"/>
          <w:shd w:val="clear" w:color="auto" w:fill="FFFFFF"/>
        </w:rPr>
        <w:t> </w:t>
      </w:r>
      <w:hyperlink r:id="rId84" w:tooltip="Ян Юзефович" w:history="1">
        <w:r w:rsidRPr="00851776">
          <w:rPr>
            <w:rStyle w:val="a4"/>
            <w:rFonts w:cs="Times New Roman"/>
            <w:color w:val="000000"/>
            <w:u w:val="none"/>
            <w:shd w:val="clear" w:color="auto" w:fill="FFFFFF"/>
          </w:rPr>
          <w:t>Ян Юзефович</w:t>
        </w:r>
      </w:hyperlink>
      <w:r w:rsidRPr="00851776">
        <w:rPr>
          <w:rFonts w:cs="Times New Roman"/>
          <w:lang w:val="uk-UA"/>
        </w:rPr>
        <w:t>, Леся Українка та</w:t>
      </w:r>
      <w:r w:rsidRPr="003326B3">
        <w:rPr>
          <w:rFonts w:cs="Times New Roman"/>
          <w:lang w:val="uk-UA"/>
        </w:rPr>
        <w:t xml:space="preserve"> інші.</w:t>
      </w:r>
    </w:p>
    <w:p w:rsidR="00EE72FA" w:rsidRPr="003326B3" w:rsidRDefault="00EE72FA" w:rsidP="00851776">
      <w:pPr>
        <w:pStyle w:val="ab"/>
        <w:jc w:val="both"/>
        <w:rPr>
          <w:lang w:val="uk-UA"/>
        </w:rPr>
      </w:pPr>
      <w:r w:rsidRPr="003326B3">
        <w:rPr>
          <w:lang w:val="uk-UA"/>
        </w:rPr>
        <w:t xml:space="preserve">    У спорті вона відіграє значну роль: фахівці цієї  галузі використовують для мотивації, пропагування здорового способу життя, як дидактичні вислови. Наприклад: «Через терни до зірок!» </w:t>
      </w:r>
      <w:r w:rsidR="00B82B00">
        <w:rPr>
          <w:lang w:val="uk-UA"/>
        </w:rPr>
        <w:t>−</w:t>
      </w:r>
      <w:r w:rsidRPr="003326B3">
        <w:rPr>
          <w:lang w:val="uk-UA"/>
        </w:rPr>
        <w:t xml:space="preserve"> «</w:t>
      </w:r>
      <w:r w:rsidRPr="003326B3">
        <w:t>Per</w:t>
      </w:r>
      <w:r w:rsidR="00704DB6">
        <w:rPr>
          <w:lang w:val="uk-UA"/>
        </w:rPr>
        <w:t xml:space="preserve"> </w:t>
      </w:r>
      <w:r w:rsidRPr="003326B3">
        <w:t>aspera</w:t>
      </w:r>
      <w:r w:rsidR="00704DB6">
        <w:rPr>
          <w:lang w:val="uk-UA"/>
        </w:rPr>
        <w:t xml:space="preserve"> </w:t>
      </w:r>
      <w:r w:rsidRPr="003326B3">
        <w:t>ad</w:t>
      </w:r>
      <w:r w:rsidR="00704DB6">
        <w:rPr>
          <w:lang w:val="uk-UA"/>
        </w:rPr>
        <w:t xml:space="preserve"> </w:t>
      </w:r>
      <w:r w:rsidRPr="003326B3">
        <w:t>astra</w:t>
      </w:r>
      <w:r w:rsidRPr="003326B3">
        <w:rPr>
          <w:lang w:val="uk-UA"/>
        </w:rPr>
        <w:t>!»; «</w:t>
      </w:r>
      <w:r w:rsidRPr="003326B3">
        <w:rPr>
          <w:lang w:val="en-US"/>
        </w:rPr>
        <w:t>H</w:t>
      </w:r>
      <w:r w:rsidRPr="003326B3">
        <w:rPr>
          <w:lang w:val="uk-UA"/>
        </w:rPr>
        <w:t xml:space="preserve">емає нічого радіснішого за перемогу» </w:t>
      </w:r>
      <w:r w:rsidR="00B82B00">
        <w:rPr>
          <w:lang w:val="uk-UA"/>
        </w:rPr>
        <w:t>−</w:t>
      </w:r>
      <w:r w:rsidRPr="003326B3">
        <w:rPr>
          <w:lang w:val="uk-UA"/>
        </w:rPr>
        <w:t xml:space="preserve">  «</w:t>
      </w:r>
      <w:r w:rsidRPr="003326B3">
        <w:rPr>
          <w:lang w:val="en-US"/>
        </w:rPr>
        <w:t>N</w:t>
      </w:r>
      <w:r w:rsidRPr="003326B3">
        <w:t>ihil</w:t>
      </w:r>
      <w:r w:rsidR="00704DB6">
        <w:rPr>
          <w:lang w:val="uk-UA"/>
        </w:rPr>
        <w:t xml:space="preserve"> </w:t>
      </w:r>
      <w:r w:rsidRPr="003326B3">
        <w:t>est</w:t>
      </w:r>
      <w:r w:rsidR="00704DB6">
        <w:rPr>
          <w:lang w:val="uk-UA"/>
        </w:rPr>
        <w:t xml:space="preserve"> </w:t>
      </w:r>
      <w:r w:rsidRPr="003326B3">
        <w:t>victoria</w:t>
      </w:r>
      <w:r w:rsidR="00704DB6">
        <w:rPr>
          <w:lang w:val="uk-UA"/>
        </w:rPr>
        <w:t xml:space="preserve"> </w:t>
      </w:r>
      <w:r w:rsidRPr="003326B3">
        <w:t>dulcius</w:t>
      </w:r>
      <w:r w:rsidRPr="003326B3">
        <w:rPr>
          <w:lang w:val="uk-UA"/>
        </w:rPr>
        <w:t xml:space="preserve">»; «Швидше, вище, сміливіше» </w:t>
      </w:r>
      <w:r w:rsidR="00B82B00">
        <w:rPr>
          <w:lang w:val="uk-UA"/>
        </w:rPr>
        <w:t>−</w:t>
      </w:r>
      <w:r w:rsidRPr="003326B3">
        <w:rPr>
          <w:lang w:val="uk-UA"/>
        </w:rPr>
        <w:t xml:space="preserve">  «</w:t>
      </w:r>
      <w:r w:rsidRPr="003326B3">
        <w:rPr>
          <w:lang w:val="en-US"/>
        </w:rPr>
        <w:t>C</w:t>
      </w:r>
      <w:r w:rsidRPr="003326B3">
        <w:t>itius</w:t>
      </w:r>
      <w:r w:rsidRPr="003326B3">
        <w:rPr>
          <w:lang w:val="uk-UA"/>
        </w:rPr>
        <w:t xml:space="preserve">, </w:t>
      </w:r>
      <w:r w:rsidRPr="003326B3">
        <w:t>altius</w:t>
      </w:r>
      <w:r w:rsidRPr="003326B3">
        <w:rPr>
          <w:lang w:val="uk-UA"/>
        </w:rPr>
        <w:t xml:space="preserve">, </w:t>
      </w:r>
      <w:r w:rsidRPr="003326B3">
        <w:t>fortius</w:t>
      </w:r>
      <w:r w:rsidRPr="003326B3">
        <w:rPr>
          <w:lang w:val="uk-UA"/>
        </w:rPr>
        <w:t xml:space="preserve">!»; «Тіла юнаків зміцнюються працею» </w:t>
      </w:r>
      <w:r w:rsidR="00B82B00">
        <w:rPr>
          <w:lang w:val="uk-UA"/>
        </w:rPr>
        <w:t>−</w:t>
      </w:r>
      <w:r w:rsidRPr="003326B3">
        <w:rPr>
          <w:lang w:val="uk-UA"/>
        </w:rPr>
        <w:t xml:space="preserve">  </w:t>
      </w:r>
      <w:r w:rsidRPr="003326B3">
        <w:rPr>
          <w:lang w:val="uk-UA"/>
        </w:rPr>
        <w:lastRenderedPageBreak/>
        <w:t>«</w:t>
      </w:r>
      <w:r w:rsidRPr="003326B3">
        <w:rPr>
          <w:lang w:val="en-US"/>
        </w:rPr>
        <w:t>C</w:t>
      </w:r>
      <w:r w:rsidRPr="003326B3">
        <w:t>orpora</w:t>
      </w:r>
      <w:r w:rsidR="00704DB6">
        <w:rPr>
          <w:lang w:val="uk-UA"/>
        </w:rPr>
        <w:t xml:space="preserve"> </w:t>
      </w:r>
      <w:r w:rsidRPr="003326B3">
        <w:t>iuvenum</w:t>
      </w:r>
      <w:r w:rsidR="00704DB6">
        <w:rPr>
          <w:lang w:val="uk-UA"/>
        </w:rPr>
        <w:t xml:space="preserve"> </w:t>
      </w:r>
      <w:r w:rsidRPr="003326B3">
        <w:t>labore</w:t>
      </w:r>
      <w:r w:rsidR="00704DB6">
        <w:rPr>
          <w:lang w:val="uk-UA"/>
        </w:rPr>
        <w:t xml:space="preserve"> </w:t>
      </w:r>
      <w:r w:rsidRPr="003326B3">
        <w:t>firmatur</w:t>
      </w:r>
      <w:r w:rsidRPr="003326B3">
        <w:rPr>
          <w:lang w:val="uk-UA"/>
        </w:rPr>
        <w:t xml:space="preserve">»; «Гігієна </w:t>
      </w:r>
      <w:r w:rsidR="00B82B00">
        <w:rPr>
          <w:lang w:val="uk-UA"/>
        </w:rPr>
        <w:t>−</w:t>
      </w:r>
      <w:r w:rsidRPr="003326B3">
        <w:rPr>
          <w:lang w:val="uk-UA"/>
        </w:rPr>
        <w:t xml:space="preserve"> подруга здоров’я» </w:t>
      </w:r>
      <w:r w:rsidR="00B82B00">
        <w:rPr>
          <w:lang w:val="uk-UA"/>
        </w:rPr>
        <w:t>−</w:t>
      </w:r>
      <w:r w:rsidRPr="003326B3">
        <w:rPr>
          <w:lang w:val="uk-UA"/>
        </w:rPr>
        <w:t xml:space="preserve">  «</w:t>
      </w:r>
      <w:r w:rsidRPr="003326B3">
        <w:rPr>
          <w:lang w:val="en-US"/>
        </w:rPr>
        <w:t>H</w:t>
      </w:r>
      <w:r w:rsidRPr="003326B3">
        <w:t>ygiena</w:t>
      </w:r>
      <w:r w:rsidR="00704DB6">
        <w:rPr>
          <w:lang w:val="uk-UA"/>
        </w:rPr>
        <w:t xml:space="preserve"> </w:t>
      </w:r>
      <w:r w:rsidRPr="003326B3">
        <w:t>amica</w:t>
      </w:r>
      <w:r w:rsidR="00704DB6">
        <w:rPr>
          <w:lang w:val="uk-UA"/>
        </w:rPr>
        <w:t xml:space="preserve"> </w:t>
      </w:r>
      <w:r w:rsidRPr="003326B3">
        <w:t>valetudinis</w:t>
      </w:r>
      <w:r w:rsidRPr="003326B3">
        <w:rPr>
          <w:lang w:val="uk-UA"/>
        </w:rPr>
        <w:t xml:space="preserve">»; «У здоровому тілі </w:t>
      </w:r>
      <w:r w:rsidR="00B82B00">
        <w:rPr>
          <w:lang w:val="uk-UA"/>
        </w:rPr>
        <w:t>−</w:t>
      </w:r>
      <w:r w:rsidRPr="003326B3">
        <w:rPr>
          <w:lang w:val="uk-UA"/>
        </w:rPr>
        <w:t xml:space="preserve"> здоровий дух» </w:t>
      </w:r>
      <w:r w:rsidR="00B82B00">
        <w:rPr>
          <w:lang w:val="uk-UA"/>
        </w:rPr>
        <w:t>−</w:t>
      </w:r>
      <w:r w:rsidRPr="003326B3">
        <w:rPr>
          <w:lang w:val="uk-UA"/>
        </w:rPr>
        <w:t xml:space="preserve">  «</w:t>
      </w:r>
      <w:r w:rsidRPr="003326B3">
        <w:rPr>
          <w:lang w:val="en-US"/>
        </w:rPr>
        <w:t>M</w:t>
      </w:r>
      <w:r w:rsidRPr="003326B3">
        <w:t>ens</w:t>
      </w:r>
      <w:r w:rsidR="00704DB6">
        <w:rPr>
          <w:lang w:val="uk-UA"/>
        </w:rPr>
        <w:t xml:space="preserve"> </w:t>
      </w:r>
      <w:r w:rsidRPr="003326B3">
        <w:t>sana</w:t>
      </w:r>
      <w:r w:rsidR="00704DB6">
        <w:rPr>
          <w:lang w:val="uk-UA"/>
        </w:rPr>
        <w:t xml:space="preserve"> </w:t>
      </w:r>
      <w:r w:rsidRPr="003326B3">
        <w:t>in</w:t>
      </w:r>
      <w:r w:rsidR="00704DB6">
        <w:rPr>
          <w:lang w:val="uk-UA"/>
        </w:rPr>
        <w:t xml:space="preserve"> </w:t>
      </w:r>
      <w:r w:rsidRPr="003326B3">
        <w:t>corp</w:t>
      </w:r>
      <w:r w:rsidRPr="003326B3">
        <w:rPr>
          <w:lang w:val="uk-UA"/>
        </w:rPr>
        <w:t>ŏ</w:t>
      </w:r>
      <w:r w:rsidRPr="003326B3">
        <w:t>re</w:t>
      </w:r>
      <w:r w:rsidR="00704DB6">
        <w:rPr>
          <w:lang w:val="uk-UA"/>
        </w:rPr>
        <w:t xml:space="preserve"> </w:t>
      </w:r>
      <w:r w:rsidRPr="003326B3">
        <w:t>sano</w:t>
      </w:r>
      <w:r w:rsidRPr="003326B3">
        <w:rPr>
          <w:lang w:val="uk-UA"/>
        </w:rPr>
        <w:t xml:space="preserve">» (Ювенал); «Добре здоров’я краще за найбільше багатство» </w:t>
      </w:r>
      <w:r w:rsidR="00B82B00">
        <w:rPr>
          <w:lang w:val="uk-UA"/>
        </w:rPr>
        <w:t>−</w:t>
      </w:r>
      <w:r w:rsidRPr="003326B3">
        <w:rPr>
          <w:lang w:val="uk-UA"/>
        </w:rPr>
        <w:t xml:space="preserve">  «</w:t>
      </w:r>
      <w:r w:rsidRPr="003326B3">
        <w:rPr>
          <w:lang w:val="en-US"/>
        </w:rPr>
        <w:t>B</w:t>
      </w:r>
      <w:r w:rsidRPr="003326B3">
        <w:t>ona</w:t>
      </w:r>
      <w:r w:rsidR="00704DB6">
        <w:rPr>
          <w:lang w:val="uk-UA"/>
        </w:rPr>
        <w:t xml:space="preserve"> </w:t>
      </w:r>
      <w:r w:rsidRPr="003326B3">
        <w:t>valet</w:t>
      </w:r>
      <w:r w:rsidRPr="003326B3">
        <w:rPr>
          <w:lang w:val="uk-UA"/>
        </w:rPr>
        <w:t>ū</w:t>
      </w:r>
      <w:r w:rsidRPr="003326B3">
        <w:t>do</w:t>
      </w:r>
      <w:r w:rsidR="00704DB6">
        <w:rPr>
          <w:lang w:val="uk-UA"/>
        </w:rPr>
        <w:t xml:space="preserve"> </w:t>
      </w:r>
      <w:r w:rsidRPr="003326B3">
        <w:t>melior</w:t>
      </w:r>
      <w:r w:rsidR="00704DB6">
        <w:rPr>
          <w:lang w:val="uk-UA"/>
        </w:rPr>
        <w:t xml:space="preserve"> </w:t>
      </w:r>
      <w:r w:rsidRPr="003326B3">
        <w:t>est</w:t>
      </w:r>
      <w:r w:rsidR="00704DB6">
        <w:rPr>
          <w:lang w:val="uk-UA"/>
        </w:rPr>
        <w:t xml:space="preserve"> </w:t>
      </w:r>
      <w:r w:rsidRPr="003326B3">
        <w:t>quam</w:t>
      </w:r>
      <w:r w:rsidR="00704DB6">
        <w:rPr>
          <w:lang w:val="uk-UA"/>
        </w:rPr>
        <w:t xml:space="preserve"> </w:t>
      </w:r>
      <w:r w:rsidRPr="003326B3">
        <w:t>max</w:t>
      </w:r>
      <w:r w:rsidRPr="003326B3">
        <w:rPr>
          <w:lang w:val="uk-UA"/>
        </w:rPr>
        <w:t>ĭ</w:t>
      </w:r>
      <w:r w:rsidRPr="003326B3">
        <w:t>mae</w:t>
      </w:r>
      <w:r w:rsidR="00704DB6">
        <w:rPr>
          <w:lang w:val="uk-UA"/>
        </w:rPr>
        <w:t xml:space="preserve"> </w:t>
      </w:r>
      <w:r w:rsidRPr="003326B3">
        <w:t>divitiae</w:t>
      </w:r>
      <w:r w:rsidRPr="003326B3">
        <w:rPr>
          <w:lang w:val="uk-UA"/>
        </w:rPr>
        <w:t xml:space="preserve">»; «Дбай про своє здоров’я» </w:t>
      </w:r>
      <w:r w:rsidR="00B82B00">
        <w:rPr>
          <w:lang w:val="uk-UA"/>
        </w:rPr>
        <w:t>−</w:t>
      </w:r>
      <w:r w:rsidRPr="003326B3">
        <w:rPr>
          <w:lang w:val="uk-UA"/>
        </w:rPr>
        <w:t xml:space="preserve"> «</w:t>
      </w:r>
      <w:r w:rsidRPr="003326B3">
        <w:rPr>
          <w:lang w:val="en-US"/>
        </w:rPr>
        <w:t>C</w:t>
      </w:r>
      <w:r w:rsidRPr="003326B3">
        <w:t>ura</w:t>
      </w:r>
      <w:r w:rsidRPr="003326B3">
        <w:rPr>
          <w:lang w:val="uk-UA"/>
        </w:rPr>
        <w:t xml:space="preserve">, </w:t>
      </w:r>
      <w:r w:rsidRPr="003326B3">
        <w:t>ut</w:t>
      </w:r>
      <w:r w:rsidR="00704DB6">
        <w:rPr>
          <w:lang w:val="uk-UA"/>
        </w:rPr>
        <w:t xml:space="preserve"> </w:t>
      </w:r>
      <w:r w:rsidRPr="003326B3">
        <w:t>valeas</w:t>
      </w:r>
      <w:r w:rsidRPr="003326B3">
        <w:rPr>
          <w:lang w:val="uk-UA"/>
        </w:rPr>
        <w:t>»; «</w:t>
      </w:r>
      <w:r w:rsidRPr="003326B3">
        <w:rPr>
          <w:lang w:val="en-US"/>
        </w:rPr>
        <w:t>C</w:t>
      </w:r>
      <w:r w:rsidRPr="003326B3">
        <w:rPr>
          <w:lang w:val="uk-UA"/>
        </w:rPr>
        <w:t xml:space="preserve">он відновлює сили» </w:t>
      </w:r>
      <w:r w:rsidR="00B82B00">
        <w:rPr>
          <w:lang w:val="uk-UA"/>
        </w:rPr>
        <w:t>−</w:t>
      </w:r>
      <w:r w:rsidRPr="003326B3">
        <w:rPr>
          <w:lang w:val="uk-UA"/>
        </w:rPr>
        <w:t xml:space="preserve"> «</w:t>
      </w:r>
      <w:r w:rsidRPr="003326B3">
        <w:rPr>
          <w:lang w:val="en-US"/>
        </w:rPr>
        <w:t>S</w:t>
      </w:r>
      <w:r w:rsidRPr="003326B3">
        <w:t>omnus</w:t>
      </w:r>
      <w:r w:rsidR="00704DB6">
        <w:rPr>
          <w:lang w:val="uk-UA"/>
        </w:rPr>
        <w:t xml:space="preserve"> </w:t>
      </w:r>
      <w:r w:rsidRPr="003326B3">
        <w:t>recreat</w:t>
      </w:r>
      <w:r w:rsidR="00704DB6">
        <w:rPr>
          <w:lang w:val="uk-UA"/>
        </w:rPr>
        <w:t xml:space="preserve"> </w:t>
      </w:r>
      <w:r w:rsidRPr="003326B3">
        <w:t>vires</w:t>
      </w:r>
      <w:r w:rsidRPr="003326B3">
        <w:rPr>
          <w:lang w:val="uk-UA"/>
        </w:rPr>
        <w:t xml:space="preserve">». </w:t>
      </w:r>
    </w:p>
    <w:p w:rsidR="00EE72FA" w:rsidRPr="003326B3" w:rsidRDefault="00EE72FA" w:rsidP="00F4097F">
      <w:pPr>
        <w:pStyle w:val="ab"/>
        <w:jc w:val="both"/>
        <w:rPr>
          <w:lang w:val="uk-UA"/>
        </w:rPr>
      </w:pPr>
      <w:r w:rsidRPr="003326B3">
        <w:rPr>
          <w:lang w:val="uk-UA"/>
        </w:rPr>
        <w:t xml:space="preserve">      Мова залишила свій вплив на богослов’я, законодавчі пакти  деяких країн, які не змогли покинути своєї культурної спадщини, і тому ми можемо бачити, що латинь як офіційна мова використовується сучасною католицькою церквою: нею ведеться документація Ватикану і складаються послання римських пап. Відповідно до західної богословської традиції мовою досі пишуться дисертації і навіть проводяться диспути, молитви. У Ватикані склали словник, в який включені сучасні слова в перекладі латинською мовою.</w:t>
      </w:r>
      <w:r w:rsidRPr="003326B3">
        <w:rPr>
          <w:rStyle w:val="apple-converted-space"/>
          <w:rFonts w:cs="Times New Roman"/>
        </w:rPr>
        <w:t> </w:t>
      </w:r>
      <w:r w:rsidRPr="003326B3">
        <w:rPr>
          <w:lang w:val="uk-UA"/>
        </w:rPr>
        <w:t xml:space="preserve">Наприклад: сигарета </w:t>
      </w:r>
      <w:r w:rsidR="00B82B00">
        <w:rPr>
          <w:lang w:val="uk-UA"/>
        </w:rPr>
        <w:t>−</w:t>
      </w:r>
      <w:r w:rsidRPr="003326B3">
        <w:rPr>
          <w:lang w:val="uk-UA"/>
        </w:rPr>
        <w:t xml:space="preserve">  </w:t>
      </w:r>
      <w:r w:rsidRPr="003326B3">
        <w:t>fistula</w:t>
      </w:r>
      <w:r w:rsidRPr="003326B3">
        <w:rPr>
          <w:rStyle w:val="apple-converted-space"/>
          <w:rFonts w:cs="Times New Roman"/>
        </w:rPr>
        <w:t> </w:t>
      </w:r>
      <w:r w:rsidRPr="003326B3">
        <w:t>nicotin</w:t>
      </w:r>
      <w:r w:rsidRPr="003326B3">
        <w:rPr>
          <w:lang w:val="uk-UA"/>
        </w:rPr>
        <w:t>іс</w:t>
      </w:r>
      <w:r w:rsidRPr="003326B3">
        <w:t>a</w:t>
      </w:r>
      <w:r w:rsidRPr="003326B3">
        <w:rPr>
          <w:lang w:val="uk-UA"/>
        </w:rPr>
        <w:t>, міні</w:t>
      </w:r>
      <w:r w:rsidR="00B82B00">
        <w:rPr>
          <w:lang w:val="uk-UA"/>
        </w:rPr>
        <w:t>−</w:t>
      </w:r>
      <w:r w:rsidRPr="003326B3">
        <w:rPr>
          <w:lang w:val="uk-UA"/>
        </w:rPr>
        <w:t xml:space="preserve">спідниця </w:t>
      </w:r>
      <w:r w:rsidR="00B82B00">
        <w:rPr>
          <w:lang w:val="uk-UA"/>
        </w:rPr>
        <w:t>−</w:t>
      </w:r>
      <w:r w:rsidRPr="003326B3">
        <w:rPr>
          <w:lang w:val="uk-UA"/>
        </w:rPr>
        <w:t xml:space="preserve"> </w:t>
      </w:r>
      <w:r w:rsidRPr="003326B3">
        <w:t>tunic</w:t>
      </w:r>
      <w:r w:rsidRPr="003326B3">
        <w:rPr>
          <w:lang w:val="uk-UA"/>
        </w:rPr>
        <w:t xml:space="preserve">а </w:t>
      </w:r>
      <w:r w:rsidRPr="003326B3">
        <w:t>laminima</w:t>
      </w:r>
      <w:r w:rsidRPr="003326B3">
        <w:rPr>
          <w:lang w:val="uk-UA"/>
        </w:rPr>
        <w:t>,</w:t>
      </w:r>
      <w:r w:rsidRPr="003326B3">
        <w:rPr>
          <w:shd w:val="clear" w:color="auto" w:fill="FFFFFF"/>
        </w:rPr>
        <w:t xml:space="preserve"> баскетбол </w:t>
      </w:r>
      <w:r w:rsidR="00B82B00">
        <w:rPr>
          <w:shd w:val="clear" w:color="auto" w:fill="FFFFFF"/>
        </w:rPr>
        <w:t>−</w:t>
      </w:r>
      <w:r w:rsidRPr="003326B3">
        <w:rPr>
          <w:shd w:val="clear" w:color="auto" w:fill="FFFFFF"/>
        </w:rPr>
        <w:t xml:space="preserve"> follies canistrique ludus, бармен </w:t>
      </w:r>
      <w:r w:rsidR="00B82B00">
        <w:rPr>
          <w:shd w:val="clear" w:color="auto" w:fill="FFFFFF"/>
        </w:rPr>
        <w:t>−</w:t>
      </w:r>
      <w:r w:rsidRPr="003326B3">
        <w:rPr>
          <w:shd w:val="clear" w:color="auto" w:fill="FFFFFF"/>
        </w:rPr>
        <w:t xml:space="preserve"> tabernae potoriae minister, дезодорант </w:t>
      </w:r>
      <w:r w:rsidR="00B82B00">
        <w:rPr>
          <w:shd w:val="clear" w:color="auto" w:fill="FFFFFF"/>
        </w:rPr>
        <w:t>−</w:t>
      </w:r>
      <w:r w:rsidRPr="003326B3">
        <w:rPr>
          <w:shd w:val="clear" w:color="auto" w:fill="FFFFFF"/>
        </w:rPr>
        <w:t xml:space="preserve"> foetoris delumentum, комп</w:t>
      </w:r>
      <w:r w:rsidRPr="003326B3">
        <w:rPr>
          <w:lang w:val="uk-UA"/>
        </w:rPr>
        <w:t>’</w:t>
      </w:r>
      <w:r w:rsidRPr="003326B3">
        <w:rPr>
          <w:shd w:val="clear" w:color="auto" w:fill="FFFFFF"/>
        </w:rPr>
        <w:t xml:space="preserve">ютер </w:t>
      </w:r>
      <w:r w:rsidR="00B82B00">
        <w:rPr>
          <w:shd w:val="clear" w:color="auto" w:fill="FFFFFF"/>
        </w:rPr>
        <w:t>−</w:t>
      </w:r>
      <w:r w:rsidRPr="003326B3">
        <w:rPr>
          <w:shd w:val="clear" w:color="auto" w:fill="FFFFFF"/>
        </w:rPr>
        <w:t xml:space="preserve"> instrumentum computatorium</w:t>
      </w:r>
      <w:r w:rsidRPr="003326B3">
        <w:rPr>
          <w:shd w:val="clear" w:color="auto" w:fill="FFFFFF"/>
          <w:lang w:val="uk-UA"/>
        </w:rPr>
        <w:t>,</w:t>
      </w:r>
      <w:r w:rsidR="00704DB6">
        <w:rPr>
          <w:shd w:val="clear" w:color="auto" w:fill="FFFFFF"/>
          <w:lang w:val="uk-UA"/>
        </w:rPr>
        <w:t xml:space="preserve"> </w:t>
      </w:r>
      <w:r w:rsidRPr="003326B3">
        <w:rPr>
          <w:shd w:val="clear" w:color="auto" w:fill="FFFFFF"/>
        </w:rPr>
        <w:t xml:space="preserve">ООН </w:t>
      </w:r>
      <w:r w:rsidR="00B82B00">
        <w:rPr>
          <w:shd w:val="clear" w:color="auto" w:fill="FFFFFF"/>
        </w:rPr>
        <w:t>−</w:t>
      </w:r>
      <w:r w:rsidRPr="003326B3">
        <w:rPr>
          <w:shd w:val="clear" w:color="auto" w:fill="FFFFFF"/>
        </w:rPr>
        <w:t xml:space="preserve"> Unitarium Nationum Coetus</w:t>
      </w:r>
      <w:r w:rsidRPr="003326B3">
        <w:rPr>
          <w:lang w:val="uk-UA"/>
        </w:rPr>
        <w:t xml:space="preserve">. </w:t>
      </w:r>
      <w:r w:rsidRPr="003326B3">
        <w:t xml:space="preserve">Складання такого словника </w:t>
      </w:r>
      <w:r w:rsidR="00B82B00">
        <w:t>−</w:t>
      </w:r>
      <w:r w:rsidRPr="003326B3">
        <w:t xml:space="preserve"> це лише одна з ініціатив папи Бенедікта XVI з популяризації мови в світі.</w:t>
      </w:r>
      <w:r w:rsidRPr="003326B3">
        <w:rPr>
          <w:lang w:val="uk-UA"/>
        </w:rPr>
        <w:t xml:space="preserve"> Він також має намір відкрити у Ватикані Академію латинської мови, покликану сприяти її вивченню, використанню і поширенню.</w:t>
      </w:r>
      <w:r w:rsidR="00704DB6">
        <w:rPr>
          <w:lang w:val="uk-UA"/>
        </w:rPr>
        <w:t xml:space="preserve"> </w:t>
      </w:r>
      <w:r w:rsidRPr="003326B3">
        <w:rPr>
          <w:lang w:val="uk-UA"/>
        </w:rPr>
        <w:t xml:space="preserve">Продовжує вона впливати і на мовознавство: цікавість для поліглотів (таких як Леся Українка, Іван Франко), філологів, культурологів  для розуміння походження слів мови, яку вони вивчаютьта культурного становлення багатьох держав, народів. </w:t>
      </w:r>
    </w:p>
    <w:p w:rsidR="00EE72FA" w:rsidRPr="003326B3" w:rsidRDefault="00EE72FA" w:rsidP="00F4097F">
      <w:pPr>
        <w:pStyle w:val="ab"/>
        <w:jc w:val="both"/>
        <w:rPr>
          <w:lang w:val="uk-UA"/>
        </w:rPr>
      </w:pPr>
      <w:r w:rsidRPr="003326B3">
        <w:rPr>
          <w:lang w:val="uk-UA"/>
        </w:rPr>
        <w:t xml:space="preserve">   Латинська мова знайшла своє відображення і у виданнях: існує багато періодичних видань, присвячених живій латині. Журнал «</w:t>
      </w:r>
      <w:r w:rsidRPr="003326B3">
        <w:t>Vox</w:t>
      </w:r>
      <w:r w:rsidR="00704DB6">
        <w:rPr>
          <w:lang w:val="uk-UA"/>
        </w:rPr>
        <w:t xml:space="preserve"> </w:t>
      </w:r>
      <w:r w:rsidRPr="003326B3">
        <w:t>Latina</w:t>
      </w:r>
      <w:r w:rsidRPr="003326B3">
        <w:rPr>
          <w:lang w:val="uk-UA"/>
        </w:rPr>
        <w:t>» випускається в Німеччині ось уже 40 років. А італійці вже 30 років випускають комікси цією мовою. Радіо Фінляндії (</w:t>
      </w:r>
      <w:r w:rsidRPr="003326B3">
        <w:t>Radio</w:t>
      </w:r>
      <w:r w:rsidR="00704DB6">
        <w:rPr>
          <w:lang w:val="uk-UA"/>
        </w:rPr>
        <w:t xml:space="preserve"> </w:t>
      </w:r>
      <w:r w:rsidRPr="003326B3">
        <w:t>phonia</w:t>
      </w:r>
      <w:r w:rsidR="00704DB6">
        <w:rPr>
          <w:lang w:val="uk-UA"/>
        </w:rPr>
        <w:t xml:space="preserve"> </w:t>
      </w:r>
      <w:r w:rsidRPr="003326B3">
        <w:t>finica</w:t>
      </w:r>
      <w:r w:rsidR="00704DB6">
        <w:rPr>
          <w:lang w:val="uk-UA"/>
        </w:rPr>
        <w:t xml:space="preserve"> </w:t>
      </w:r>
      <w:r w:rsidRPr="003326B3">
        <w:t>generalis</w:t>
      </w:r>
      <w:r w:rsidRPr="003326B3">
        <w:rPr>
          <w:lang w:val="uk-UA"/>
        </w:rPr>
        <w:t xml:space="preserve">) кожної неділі передає короткий випуск новин латинською мовою. Існують книги про Гаррі Потера, видані латиною, переклад яких зробили Пітер Нідман і Ендрю Уілтон. Сама Джоан Роулінг вводила у свій твір ряд виразів «мертвою мовою», або слів похідних від неї : </w:t>
      </w:r>
      <w:r w:rsidRPr="003326B3">
        <w:rPr>
          <w:bCs/>
          <w:spacing w:val="2"/>
          <w:shd w:val="clear" w:color="auto" w:fill="FFFFFF"/>
          <w:lang w:val="uk-UA"/>
        </w:rPr>
        <w:t>а</w:t>
      </w:r>
      <w:r w:rsidRPr="003326B3">
        <w:rPr>
          <w:bCs/>
          <w:spacing w:val="2"/>
          <w:shd w:val="clear" w:color="auto" w:fill="FFFFFF"/>
        </w:rPr>
        <w:t>vis</w:t>
      </w:r>
      <w:r w:rsidRPr="003326B3">
        <w:rPr>
          <w:rStyle w:val="apple-converted-space"/>
          <w:rFonts w:cs="Times New Roman"/>
          <w:spacing w:val="2"/>
          <w:shd w:val="clear" w:color="auto" w:fill="FFFFFF"/>
        </w:rPr>
        <w:t> </w:t>
      </w:r>
      <w:r w:rsidR="00B82B00">
        <w:rPr>
          <w:spacing w:val="2"/>
          <w:shd w:val="clear" w:color="auto" w:fill="FFFFFF"/>
          <w:lang w:val="uk-UA"/>
        </w:rPr>
        <w:t>−</w:t>
      </w:r>
      <w:r w:rsidRPr="003326B3">
        <w:rPr>
          <w:spacing w:val="2"/>
          <w:shd w:val="clear" w:color="auto" w:fill="FFFFFF"/>
          <w:lang w:val="uk-UA"/>
        </w:rPr>
        <w:t xml:space="preserve"> (лат. «птах»),</w:t>
      </w:r>
      <w:r w:rsidR="00704DB6">
        <w:rPr>
          <w:spacing w:val="2"/>
          <w:shd w:val="clear" w:color="auto" w:fill="FFFFFF"/>
          <w:lang w:val="uk-UA"/>
        </w:rPr>
        <w:t xml:space="preserve"> </w:t>
      </w:r>
      <w:r w:rsidRPr="003326B3">
        <w:rPr>
          <w:bCs/>
          <w:spacing w:val="2"/>
          <w:shd w:val="clear" w:color="auto" w:fill="FFFFFF"/>
          <w:lang w:val="en-US"/>
        </w:rPr>
        <w:t>d</w:t>
      </w:r>
      <w:r w:rsidRPr="003326B3">
        <w:rPr>
          <w:bCs/>
          <w:spacing w:val="2"/>
          <w:shd w:val="clear" w:color="auto" w:fill="FFFFFF"/>
        </w:rPr>
        <w:t>uro</w:t>
      </w:r>
      <w:r w:rsidRPr="003326B3">
        <w:rPr>
          <w:rStyle w:val="apple-converted-space"/>
          <w:rFonts w:cs="Times New Roman"/>
          <w:spacing w:val="2"/>
          <w:shd w:val="clear" w:color="auto" w:fill="FFFFFF"/>
        </w:rPr>
        <w:t> </w:t>
      </w:r>
      <w:r w:rsidR="00B82B00">
        <w:rPr>
          <w:spacing w:val="2"/>
          <w:shd w:val="clear" w:color="auto" w:fill="FFFFFF"/>
          <w:lang w:val="uk-UA"/>
        </w:rPr>
        <w:t>−</w:t>
      </w:r>
      <w:r w:rsidRPr="003326B3">
        <w:rPr>
          <w:spacing w:val="2"/>
          <w:shd w:val="clear" w:color="auto" w:fill="FFFFFF"/>
          <w:lang w:val="uk-UA"/>
        </w:rPr>
        <w:t xml:space="preserve"> (лат.</w:t>
      </w:r>
      <w:r w:rsidRPr="003326B3">
        <w:rPr>
          <w:rStyle w:val="apple-converted-space"/>
          <w:rFonts w:cs="Times New Roman"/>
          <w:spacing w:val="2"/>
          <w:shd w:val="clear" w:color="auto" w:fill="FFFFFF"/>
        </w:rPr>
        <w:t> </w:t>
      </w:r>
      <w:r w:rsidRPr="003326B3">
        <w:rPr>
          <w:iCs/>
          <w:spacing w:val="2"/>
          <w:shd w:val="clear" w:color="auto" w:fill="FFFFFF"/>
        </w:rPr>
        <w:t>duro</w:t>
      </w:r>
      <w:r w:rsidRPr="003326B3">
        <w:rPr>
          <w:rStyle w:val="apple-converted-space"/>
          <w:rFonts w:cs="Times New Roman"/>
          <w:spacing w:val="2"/>
          <w:shd w:val="clear" w:color="auto" w:fill="FFFFFF"/>
        </w:rPr>
        <w:t> </w:t>
      </w:r>
      <w:r w:rsidRPr="003326B3">
        <w:rPr>
          <w:spacing w:val="2"/>
          <w:shd w:val="clear" w:color="auto" w:fill="FFFFFF"/>
          <w:lang w:val="uk-UA"/>
        </w:rPr>
        <w:t>«роблю твердим»,</w:t>
      </w:r>
      <w:r w:rsidRPr="003326B3">
        <w:rPr>
          <w:rStyle w:val="apple-converted-space"/>
          <w:rFonts w:cs="Times New Roman"/>
          <w:spacing w:val="2"/>
          <w:shd w:val="clear" w:color="auto" w:fill="FFFFFF"/>
        </w:rPr>
        <w:t> </w:t>
      </w:r>
      <w:r w:rsidRPr="003326B3">
        <w:rPr>
          <w:iCs/>
          <w:spacing w:val="2"/>
          <w:shd w:val="clear" w:color="auto" w:fill="FFFFFF"/>
        </w:rPr>
        <w:t>durus</w:t>
      </w:r>
      <w:r w:rsidRPr="003326B3">
        <w:rPr>
          <w:rStyle w:val="apple-converted-space"/>
          <w:rFonts w:cs="Times New Roman"/>
          <w:spacing w:val="2"/>
          <w:shd w:val="clear" w:color="auto" w:fill="FFFFFF"/>
        </w:rPr>
        <w:t> </w:t>
      </w:r>
      <w:r w:rsidRPr="003326B3">
        <w:rPr>
          <w:spacing w:val="2"/>
          <w:shd w:val="clear" w:color="auto" w:fill="FFFFFF"/>
          <w:lang w:val="uk-UA"/>
        </w:rPr>
        <w:t>«твердий»),</w:t>
      </w:r>
      <w:r w:rsidR="00704DB6">
        <w:rPr>
          <w:spacing w:val="2"/>
          <w:shd w:val="clear" w:color="auto" w:fill="FFFFFF"/>
          <w:lang w:val="uk-UA"/>
        </w:rPr>
        <w:t xml:space="preserve"> </w:t>
      </w:r>
      <w:r w:rsidRPr="003326B3">
        <w:rPr>
          <w:bCs/>
          <w:spacing w:val="2"/>
          <w:shd w:val="clear" w:color="auto" w:fill="FFFFFF"/>
          <w:lang w:val="en-US"/>
        </w:rPr>
        <w:t>f</w:t>
      </w:r>
      <w:r w:rsidRPr="003326B3">
        <w:rPr>
          <w:bCs/>
          <w:spacing w:val="2"/>
          <w:shd w:val="clear" w:color="auto" w:fill="FFFFFF"/>
        </w:rPr>
        <w:t>idelius</w:t>
      </w:r>
      <w:r w:rsidRPr="003326B3">
        <w:rPr>
          <w:rStyle w:val="apple-converted-space"/>
          <w:rFonts w:cs="Times New Roman"/>
          <w:spacing w:val="2"/>
          <w:shd w:val="clear" w:color="auto" w:fill="FFFFFF"/>
        </w:rPr>
        <w:t> </w:t>
      </w:r>
      <w:r w:rsidR="00B82B00">
        <w:rPr>
          <w:spacing w:val="2"/>
          <w:shd w:val="clear" w:color="auto" w:fill="FFFFFF"/>
          <w:lang w:val="uk-UA"/>
        </w:rPr>
        <w:t>−</w:t>
      </w:r>
      <w:r w:rsidRPr="003326B3">
        <w:rPr>
          <w:spacing w:val="2"/>
          <w:shd w:val="clear" w:color="auto" w:fill="FFFFFF"/>
          <w:lang w:val="uk-UA"/>
        </w:rPr>
        <w:t xml:space="preserve"> (лат.</w:t>
      </w:r>
      <w:r w:rsidRPr="003326B3">
        <w:rPr>
          <w:rStyle w:val="apple-converted-space"/>
          <w:rFonts w:cs="Times New Roman"/>
          <w:spacing w:val="2"/>
          <w:shd w:val="clear" w:color="auto" w:fill="FFFFFF"/>
        </w:rPr>
        <w:t> </w:t>
      </w:r>
      <w:r w:rsidRPr="003326B3">
        <w:rPr>
          <w:iCs/>
          <w:spacing w:val="2"/>
          <w:shd w:val="clear" w:color="auto" w:fill="FFFFFF"/>
          <w:lang w:val="uk-UA"/>
        </w:rPr>
        <w:t>«</w:t>
      </w:r>
      <w:r w:rsidRPr="003326B3">
        <w:rPr>
          <w:spacing w:val="2"/>
          <w:shd w:val="clear" w:color="auto" w:fill="FFFFFF"/>
          <w:lang w:val="uk-UA"/>
        </w:rPr>
        <w:t xml:space="preserve">надійний»), </w:t>
      </w:r>
      <w:r w:rsidRPr="003326B3">
        <w:rPr>
          <w:bCs/>
          <w:spacing w:val="2"/>
          <w:shd w:val="clear" w:color="auto" w:fill="FFFFFF"/>
          <w:lang w:val="en-US"/>
        </w:rPr>
        <w:t>a</w:t>
      </w:r>
      <w:r w:rsidRPr="003326B3">
        <w:rPr>
          <w:bCs/>
          <w:spacing w:val="2"/>
          <w:shd w:val="clear" w:color="auto" w:fill="FFFFFF"/>
        </w:rPr>
        <w:t>guamenti</w:t>
      </w:r>
      <w:r w:rsidRPr="003326B3">
        <w:rPr>
          <w:rStyle w:val="apple-converted-space"/>
          <w:rFonts w:cs="Times New Roman"/>
          <w:spacing w:val="2"/>
          <w:shd w:val="clear" w:color="auto" w:fill="FFFFFF"/>
        </w:rPr>
        <w:t> </w:t>
      </w:r>
      <w:r w:rsidR="00B82B00">
        <w:rPr>
          <w:spacing w:val="2"/>
          <w:shd w:val="clear" w:color="auto" w:fill="FFFFFF"/>
          <w:lang w:val="uk-UA"/>
        </w:rPr>
        <w:t>−</w:t>
      </w:r>
      <w:r w:rsidR="00704DB6">
        <w:rPr>
          <w:spacing w:val="2"/>
          <w:shd w:val="clear" w:color="auto" w:fill="FFFFFF"/>
          <w:lang w:val="uk-UA"/>
        </w:rPr>
        <w:t xml:space="preserve"> (</w:t>
      </w:r>
      <w:r w:rsidRPr="003326B3">
        <w:rPr>
          <w:spacing w:val="2"/>
          <w:shd w:val="clear" w:color="auto" w:fill="FFFFFF"/>
          <w:lang w:val="uk-UA"/>
        </w:rPr>
        <w:t>лат.</w:t>
      </w:r>
      <w:r w:rsidRPr="003326B3">
        <w:rPr>
          <w:rStyle w:val="apple-converted-space"/>
          <w:rFonts w:cs="Times New Roman"/>
          <w:spacing w:val="2"/>
          <w:shd w:val="clear" w:color="auto" w:fill="FFFFFF"/>
        </w:rPr>
        <w:t> </w:t>
      </w:r>
      <w:r w:rsidRPr="003326B3">
        <w:rPr>
          <w:iCs/>
          <w:spacing w:val="2"/>
          <w:shd w:val="clear" w:color="auto" w:fill="FFFFFF"/>
        </w:rPr>
        <w:t>aqua</w:t>
      </w:r>
      <w:r w:rsidRPr="003326B3">
        <w:rPr>
          <w:rStyle w:val="apple-converted-space"/>
          <w:rFonts w:cs="Times New Roman"/>
          <w:iCs/>
          <w:spacing w:val="2"/>
          <w:shd w:val="clear" w:color="auto" w:fill="FFFFFF"/>
        </w:rPr>
        <w:t> </w:t>
      </w:r>
      <w:r w:rsidRPr="003326B3">
        <w:rPr>
          <w:spacing w:val="2"/>
          <w:shd w:val="clear" w:color="auto" w:fill="FFFFFF"/>
          <w:lang w:val="uk-UA"/>
        </w:rPr>
        <w:t xml:space="preserve">«вода», </w:t>
      </w:r>
      <w:r w:rsidRPr="003326B3">
        <w:rPr>
          <w:iCs/>
          <w:spacing w:val="2"/>
          <w:shd w:val="clear" w:color="auto" w:fill="FFFFFF"/>
        </w:rPr>
        <w:t>mentio</w:t>
      </w:r>
      <w:r w:rsidRPr="003326B3">
        <w:rPr>
          <w:rStyle w:val="apple-converted-space"/>
          <w:rFonts w:cs="Times New Roman"/>
          <w:spacing w:val="2"/>
          <w:shd w:val="clear" w:color="auto" w:fill="FFFFFF"/>
        </w:rPr>
        <w:t> </w:t>
      </w:r>
      <w:r w:rsidRPr="003326B3">
        <w:rPr>
          <w:spacing w:val="2"/>
          <w:shd w:val="clear" w:color="auto" w:fill="FFFFFF"/>
          <w:lang w:val="uk-UA"/>
        </w:rPr>
        <w:t>«розмова, бесіда, згадування», інше пояснення другої частини: лат.</w:t>
      </w:r>
      <w:r w:rsidRPr="003326B3">
        <w:rPr>
          <w:rStyle w:val="apple-converted-space"/>
          <w:rFonts w:cs="Times New Roman"/>
          <w:spacing w:val="2"/>
          <w:shd w:val="clear" w:color="auto" w:fill="FFFFFF"/>
        </w:rPr>
        <w:t> </w:t>
      </w:r>
      <w:r w:rsidRPr="003326B3">
        <w:rPr>
          <w:rStyle w:val="apple-converted-space"/>
          <w:rFonts w:cs="Times New Roman"/>
          <w:spacing w:val="2"/>
          <w:shd w:val="clear" w:color="auto" w:fill="FFFFFF"/>
          <w:lang w:val="en-US"/>
        </w:rPr>
        <w:t>m</w:t>
      </w:r>
      <w:r w:rsidRPr="003326B3">
        <w:rPr>
          <w:iCs/>
          <w:spacing w:val="2"/>
          <w:shd w:val="clear" w:color="auto" w:fill="FFFFFF"/>
        </w:rPr>
        <w:t>enti</w:t>
      </w:r>
      <w:r w:rsidRPr="003326B3">
        <w:rPr>
          <w:rStyle w:val="apple-converted-space"/>
          <w:rFonts w:cs="Times New Roman"/>
          <w:spacing w:val="2"/>
          <w:shd w:val="clear" w:color="auto" w:fill="FFFFFF"/>
        </w:rPr>
        <w:t> </w:t>
      </w:r>
      <w:r w:rsidR="00B82B00">
        <w:rPr>
          <w:spacing w:val="2"/>
          <w:shd w:val="clear" w:color="auto" w:fill="FFFFFF"/>
          <w:lang w:val="uk-UA"/>
        </w:rPr>
        <w:t>−</w:t>
      </w:r>
      <w:r w:rsidRPr="003326B3">
        <w:rPr>
          <w:spacing w:val="2"/>
          <w:shd w:val="clear" w:color="auto" w:fill="FFFFFF"/>
          <w:lang w:val="uk-UA"/>
        </w:rPr>
        <w:t xml:space="preserve"> давальний відмінок від</w:t>
      </w:r>
      <w:r w:rsidRPr="003326B3">
        <w:rPr>
          <w:rStyle w:val="apple-converted-space"/>
          <w:rFonts w:cs="Times New Roman"/>
          <w:spacing w:val="2"/>
          <w:shd w:val="clear" w:color="auto" w:fill="FFFFFF"/>
        </w:rPr>
        <w:t> </w:t>
      </w:r>
      <w:r w:rsidRPr="003326B3">
        <w:rPr>
          <w:iCs/>
          <w:spacing w:val="2"/>
          <w:shd w:val="clear" w:color="auto" w:fill="FFFFFF"/>
        </w:rPr>
        <w:t>mens</w:t>
      </w:r>
      <w:r w:rsidRPr="003326B3">
        <w:rPr>
          <w:spacing w:val="2"/>
          <w:shd w:val="clear" w:color="auto" w:fill="FFFFFF"/>
          <w:lang w:val="uk-UA"/>
        </w:rPr>
        <w:t>,</w:t>
      </w:r>
      <w:r w:rsidRPr="003326B3">
        <w:rPr>
          <w:rStyle w:val="apple-converted-space"/>
          <w:rFonts w:cs="Times New Roman"/>
          <w:spacing w:val="2"/>
          <w:shd w:val="clear" w:color="auto" w:fill="FFFFFF"/>
        </w:rPr>
        <w:t> </w:t>
      </w:r>
      <w:r w:rsidRPr="003326B3">
        <w:rPr>
          <w:iCs/>
          <w:spacing w:val="2"/>
          <w:shd w:val="clear" w:color="auto" w:fill="FFFFFF"/>
        </w:rPr>
        <w:t>mentis</w:t>
      </w:r>
      <w:r w:rsidRPr="003326B3">
        <w:rPr>
          <w:rStyle w:val="apple-converted-space"/>
          <w:rFonts w:cs="Times New Roman"/>
          <w:spacing w:val="2"/>
          <w:shd w:val="clear" w:color="auto" w:fill="FFFFFF"/>
        </w:rPr>
        <w:t> </w:t>
      </w:r>
      <w:r w:rsidRPr="003326B3">
        <w:rPr>
          <w:spacing w:val="2"/>
          <w:shd w:val="clear" w:color="auto" w:fill="FFFFFF"/>
          <w:lang w:val="uk-UA"/>
        </w:rPr>
        <w:t>«розум»). Надання рис героям книги також з латинським підтекстом, наприклад, зустрівши персонажа на ім</w:t>
      </w:r>
      <w:r w:rsidRPr="003326B3">
        <w:rPr>
          <w:lang w:val="uk-UA"/>
        </w:rPr>
        <w:t>’</w:t>
      </w:r>
      <w:r w:rsidRPr="003326B3">
        <w:rPr>
          <w:spacing w:val="2"/>
          <w:shd w:val="clear" w:color="auto" w:fill="FFFFFF"/>
          <w:lang w:val="uk-UA"/>
        </w:rPr>
        <w:t xml:space="preserve">я </w:t>
      </w:r>
      <w:r w:rsidRPr="003326B3">
        <w:rPr>
          <w:spacing w:val="2"/>
          <w:shd w:val="clear" w:color="auto" w:fill="FFFFFF"/>
        </w:rPr>
        <w:t>Remus</w:t>
      </w:r>
      <w:r w:rsidR="00704DB6">
        <w:rPr>
          <w:spacing w:val="2"/>
          <w:shd w:val="clear" w:color="auto" w:fill="FFFFFF"/>
          <w:lang w:val="uk-UA"/>
        </w:rPr>
        <w:t xml:space="preserve"> </w:t>
      </w:r>
      <w:r w:rsidRPr="003326B3">
        <w:rPr>
          <w:spacing w:val="2"/>
          <w:shd w:val="clear" w:color="auto" w:fill="FFFFFF"/>
        </w:rPr>
        <w:t>Lupin</w:t>
      </w:r>
      <w:r w:rsidRPr="003326B3">
        <w:rPr>
          <w:spacing w:val="2"/>
          <w:shd w:val="clear" w:color="auto" w:fill="FFFFFF"/>
          <w:lang w:val="uk-UA"/>
        </w:rPr>
        <w:t xml:space="preserve"> (Рем Люпін), можна згадати слова </w:t>
      </w:r>
      <w:r w:rsidRPr="003326B3">
        <w:rPr>
          <w:spacing w:val="2"/>
          <w:shd w:val="clear" w:color="auto" w:fill="FFFFFF"/>
        </w:rPr>
        <w:t>lupus</w:t>
      </w:r>
      <w:r w:rsidRPr="003326B3">
        <w:rPr>
          <w:spacing w:val="2"/>
          <w:shd w:val="clear" w:color="auto" w:fill="FFFFFF"/>
          <w:lang w:val="uk-UA"/>
        </w:rPr>
        <w:t xml:space="preserve"> «вовк», </w:t>
      </w:r>
      <w:r w:rsidRPr="003326B3">
        <w:rPr>
          <w:spacing w:val="2"/>
          <w:shd w:val="clear" w:color="auto" w:fill="FFFFFF"/>
        </w:rPr>
        <w:t>lupinus</w:t>
      </w:r>
      <w:r w:rsidRPr="003326B3">
        <w:rPr>
          <w:spacing w:val="2"/>
          <w:shd w:val="clear" w:color="auto" w:fill="FFFFFF"/>
          <w:lang w:val="uk-UA"/>
        </w:rPr>
        <w:t xml:space="preserve"> «вовчий», а також легендарного Рема </w:t>
      </w:r>
      <w:r w:rsidR="00B82B00">
        <w:rPr>
          <w:spacing w:val="2"/>
          <w:shd w:val="clear" w:color="auto" w:fill="FFFFFF"/>
          <w:lang w:val="uk-UA"/>
        </w:rPr>
        <w:t>−</w:t>
      </w:r>
      <w:r w:rsidRPr="003326B3">
        <w:rPr>
          <w:spacing w:val="2"/>
          <w:shd w:val="clear" w:color="auto" w:fill="FFFFFF"/>
          <w:lang w:val="uk-UA"/>
        </w:rPr>
        <w:t xml:space="preserve"> одного із засновників Рима, вигодуваних вовчицею; ім'я викладача Снейпа </w:t>
      </w:r>
      <w:r w:rsidR="00B82B00">
        <w:rPr>
          <w:spacing w:val="2"/>
          <w:shd w:val="clear" w:color="auto" w:fill="FFFFFF"/>
          <w:lang w:val="uk-UA"/>
        </w:rPr>
        <w:t>−</w:t>
      </w:r>
      <w:r w:rsidRPr="003326B3">
        <w:rPr>
          <w:spacing w:val="2"/>
          <w:shd w:val="clear" w:color="auto" w:fill="FFFFFF"/>
          <w:lang w:val="uk-UA"/>
        </w:rPr>
        <w:t xml:space="preserve"> Северус (лат. </w:t>
      </w:r>
      <w:r w:rsidRPr="003326B3">
        <w:rPr>
          <w:spacing w:val="2"/>
          <w:shd w:val="clear" w:color="auto" w:fill="FFFFFF"/>
          <w:lang w:val="en-US"/>
        </w:rPr>
        <w:t>s</w:t>
      </w:r>
      <w:r w:rsidRPr="003326B3">
        <w:rPr>
          <w:spacing w:val="2"/>
          <w:shd w:val="clear" w:color="auto" w:fill="FFFFFF"/>
        </w:rPr>
        <w:t>everus</w:t>
      </w:r>
      <w:r w:rsidRPr="003326B3">
        <w:rPr>
          <w:spacing w:val="2"/>
          <w:shd w:val="clear" w:color="auto" w:fill="FFFFFF"/>
          <w:lang w:val="uk-UA"/>
        </w:rPr>
        <w:t xml:space="preserve"> «суворий»). Багато інших творів у жанрі фентезі теж використовують </w:t>
      </w:r>
      <w:r w:rsidRPr="003326B3">
        <w:rPr>
          <w:lang w:val="en-US"/>
        </w:rPr>
        <w:t>linguaLatina</w:t>
      </w:r>
      <w:r w:rsidRPr="003326B3">
        <w:rPr>
          <w:lang w:val="uk-UA"/>
        </w:rPr>
        <w:t>.</w:t>
      </w:r>
      <w:r w:rsidR="00704DB6">
        <w:rPr>
          <w:lang w:val="uk-UA"/>
        </w:rPr>
        <w:t xml:space="preserve"> </w:t>
      </w:r>
      <w:r w:rsidRPr="003326B3">
        <w:rPr>
          <w:lang w:val="uk-UA"/>
        </w:rPr>
        <w:t xml:space="preserve">У звязку з тим, що римське право велося </w:t>
      </w:r>
      <w:r w:rsidR="00704DB6">
        <w:rPr>
          <w:lang w:val="uk-UA"/>
        </w:rPr>
        <w:t>латиною</w:t>
      </w:r>
      <w:r w:rsidRPr="003326B3">
        <w:rPr>
          <w:lang w:val="uk-UA"/>
        </w:rPr>
        <w:t xml:space="preserve">, можна надати роль цій мові у політиці, юриспруденції, а саме творенні більшості сучасних демократичних інституцій, міжнародній загальнополітичній термінології: </w:t>
      </w:r>
      <w:r w:rsidRPr="003326B3">
        <w:t>persona</w:t>
      </w:r>
      <w:r w:rsidR="00704DB6">
        <w:rPr>
          <w:lang w:val="uk-UA"/>
        </w:rPr>
        <w:t xml:space="preserve"> </w:t>
      </w:r>
      <w:r w:rsidRPr="003326B3">
        <w:t>grata</w:t>
      </w:r>
      <w:r w:rsidRPr="003326B3">
        <w:rPr>
          <w:lang w:val="uk-UA"/>
        </w:rPr>
        <w:t xml:space="preserve"> </w:t>
      </w:r>
      <w:r w:rsidR="00B82B00">
        <w:rPr>
          <w:lang w:val="uk-UA"/>
        </w:rPr>
        <w:t>−</w:t>
      </w:r>
      <w:r w:rsidRPr="003326B3">
        <w:rPr>
          <w:lang w:val="uk-UA"/>
        </w:rPr>
        <w:t xml:space="preserve"> бажана людина, </w:t>
      </w:r>
      <w:r w:rsidRPr="003326B3">
        <w:t>persona</w:t>
      </w:r>
      <w:r w:rsidRPr="003326B3">
        <w:rPr>
          <w:rStyle w:val="apple-converted-space"/>
          <w:rFonts w:cs="Times New Roman"/>
        </w:rPr>
        <w:t> </w:t>
      </w:r>
      <w:r w:rsidRPr="003326B3">
        <w:rPr>
          <w:lang w:val="en-US"/>
        </w:rPr>
        <w:t>non</w:t>
      </w:r>
      <w:r w:rsidRPr="003326B3">
        <w:rPr>
          <w:rStyle w:val="apple-converted-space"/>
          <w:rFonts w:cs="Times New Roman"/>
        </w:rPr>
        <w:t> </w:t>
      </w:r>
      <w:r w:rsidRPr="003326B3">
        <w:t>grata</w:t>
      </w:r>
      <w:r w:rsidRPr="003326B3">
        <w:rPr>
          <w:lang w:val="uk-UA"/>
        </w:rPr>
        <w:t xml:space="preserve"> </w:t>
      </w:r>
      <w:r w:rsidR="00B82B00">
        <w:rPr>
          <w:lang w:val="uk-UA"/>
        </w:rPr>
        <w:t>−</w:t>
      </w:r>
      <w:r w:rsidRPr="003326B3">
        <w:rPr>
          <w:lang w:val="uk-UA"/>
        </w:rPr>
        <w:t xml:space="preserve"> небажана людина, гуманізм, республіка, асоціація,</w:t>
      </w:r>
      <w:r w:rsidRPr="003326B3">
        <w:rPr>
          <w:rStyle w:val="apple-converted-space"/>
          <w:rFonts w:cs="Times New Roman"/>
        </w:rPr>
        <w:t> </w:t>
      </w:r>
      <w:r w:rsidRPr="003326B3">
        <w:rPr>
          <w:lang w:val="uk-UA"/>
        </w:rPr>
        <w:t>диктатура, інтернаціональний та інші.</w:t>
      </w:r>
    </w:p>
    <w:p w:rsidR="00EE72FA" w:rsidRPr="003326B3" w:rsidRDefault="00EE72FA" w:rsidP="00F4097F">
      <w:pPr>
        <w:pStyle w:val="ab"/>
        <w:jc w:val="both"/>
        <w:rPr>
          <w:lang w:val="uk-UA"/>
        </w:rPr>
      </w:pPr>
      <w:r w:rsidRPr="003326B3">
        <w:rPr>
          <w:lang w:val="uk-UA"/>
        </w:rPr>
        <w:t xml:space="preserve">   Н</w:t>
      </w:r>
      <w:r w:rsidRPr="003326B3">
        <w:t>а питання про те, чи можемо ми вважати латин</w:t>
      </w:r>
      <w:r w:rsidRPr="003326B3">
        <w:rPr>
          <w:lang w:val="uk-UA"/>
        </w:rPr>
        <w:t>ську мову</w:t>
      </w:r>
      <w:r w:rsidRPr="003326B3">
        <w:t xml:space="preserve"> мертвою, польський письменник Юліан Тувім відповів так: «Яка ж це мертва мова, </w:t>
      </w:r>
      <w:r w:rsidRPr="003326B3">
        <w:lastRenderedPageBreak/>
        <w:t>якщо,</w:t>
      </w:r>
      <w:r w:rsidRPr="003326B3">
        <w:rPr>
          <w:rStyle w:val="apple-converted-space"/>
          <w:rFonts w:cs="Times New Roman"/>
        </w:rPr>
        <w:t> </w:t>
      </w:r>
      <w:r w:rsidRPr="003326B3">
        <w:t>не</w:t>
      </w:r>
      <w:r w:rsidRPr="003326B3">
        <w:rPr>
          <w:rStyle w:val="apple-converted-space"/>
          <w:rFonts w:cs="Times New Roman"/>
        </w:rPr>
        <w:t> </w:t>
      </w:r>
      <w:r w:rsidRPr="003326B3">
        <w:t>в</w:t>
      </w:r>
      <w:r w:rsidRPr="003326B3">
        <w:rPr>
          <w:lang w:val="uk-UA"/>
        </w:rPr>
        <w:t>’</w:t>
      </w:r>
      <w:r w:rsidRPr="003326B3">
        <w:t>янучи, вона пережила тисячоліття».</w:t>
      </w:r>
      <w:r w:rsidRPr="003326B3">
        <w:rPr>
          <w:lang w:val="uk-UA"/>
        </w:rPr>
        <w:t xml:space="preserve"> І дійсно у процесі свого розвитку вона удосконалювалася,</w:t>
      </w:r>
      <w:r w:rsidR="00704DB6">
        <w:rPr>
          <w:lang w:val="uk-UA"/>
        </w:rPr>
        <w:t xml:space="preserve"> </w:t>
      </w:r>
      <w:r w:rsidRPr="003326B3">
        <w:rPr>
          <w:lang w:val="uk-UA"/>
        </w:rPr>
        <w:t>але все одно дійшла до нас, можливо не у первозданному вигляді, але жива. Якщо ретельно придивитися, то виявиться, що сфера використання мови досить широка і відрізняється значною  різноманітністю.</w:t>
      </w:r>
    </w:p>
    <w:p w:rsidR="00EE72FA" w:rsidRDefault="00EE72FA" w:rsidP="00F4097F">
      <w:pPr>
        <w:pStyle w:val="ab"/>
        <w:jc w:val="right"/>
        <w:rPr>
          <w:i/>
          <w:lang w:val="uk-UA"/>
        </w:rPr>
      </w:pPr>
      <w:r w:rsidRPr="00F4097F">
        <w:rPr>
          <w:i/>
          <w:lang w:val="uk-UA"/>
        </w:rPr>
        <w:t>Щасна І. О.</w:t>
      </w:r>
    </w:p>
    <w:p w:rsidR="00F4097F" w:rsidRPr="00F4097F" w:rsidRDefault="00F4097F" w:rsidP="00F4097F">
      <w:pPr>
        <w:pStyle w:val="ab"/>
        <w:jc w:val="right"/>
        <w:rPr>
          <w:i/>
          <w:lang w:val="uk-UA"/>
        </w:rPr>
      </w:pPr>
    </w:p>
    <w:p w:rsidR="00EE72FA" w:rsidRDefault="00EE72FA" w:rsidP="00F4097F">
      <w:pPr>
        <w:pStyle w:val="ab"/>
        <w:jc w:val="center"/>
        <w:rPr>
          <w:b/>
          <w:lang w:val="uk-UA"/>
        </w:rPr>
      </w:pPr>
      <w:r w:rsidRPr="003326B3">
        <w:rPr>
          <w:b/>
          <w:lang w:val="uk-UA"/>
        </w:rPr>
        <w:t>ПРОБЛЕМИ ВИВЧЕННЯ ЛАТИНСЬКОЇ МОВИ У МЕДИЧНИХ НАВЧАЛЬНИХ ЗАКЛАДАХ</w:t>
      </w:r>
    </w:p>
    <w:p w:rsidR="00F4097F" w:rsidRPr="003326B3" w:rsidRDefault="00F4097F" w:rsidP="00F4097F">
      <w:pPr>
        <w:pStyle w:val="ab"/>
        <w:jc w:val="center"/>
        <w:rPr>
          <w:b/>
          <w:lang w:val="uk-UA"/>
        </w:rPr>
      </w:pPr>
    </w:p>
    <w:p w:rsidR="00EE72FA" w:rsidRPr="00F4097F" w:rsidRDefault="00EE72FA" w:rsidP="00F4097F">
      <w:pPr>
        <w:pStyle w:val="ab"/>
        <w:jc w:val="center"/>
        <w:rPr>
          <w:i/>
          <w:lang w:val="uk-UA"/>
        </w:rPr>
      </w:pPr>
      <w:r w:rsidRPr="00F4097F">
        <w:rPr>
          <w:i/>
          <w:lang w:val="uk-UA"/>
        </w:rPr>
        <w:t>Харківський національний медичний університет</w:t>
      </w:r>
    </w:p>
    <w:p w:rsidR="00EE72FA" w:rsidRPr="00F4097F" w:rsidRDefault="00F4097F" w:rsidP="00F4097F">
      <w:pPr>
        <w:pStyle w:val="ab"/>
        <w:jc w:val="center"/>
        <w:rPr>
          <w:i/>
          <w:lang w:val="uk-UA"/>
        </w:rPr>
      </w:pPr>
      <w:r w:rsidRPr="00F4097F">
        <w:rPr>
          <w:i/>
          <w:lang w:val="uk-UA"/>
        </w:rPr>
        <w:t xml:space="preserve">Науковий керівник: </w:t>
      </w:r>
      <w:r w:rsidR="00EE72FA" w:rsidRPr="00F4097F">
        <w:rPr>
          <w:i/>
          <w:lang w:val="uk-UA"/>
        </w:rPr>
        <w:t>Вигранка Т. В.</w:t>
      </w:r>
    </w:p>
    <w:p w:rsidR="00F4097F" w:rsidRPr="003326B3" w:rsidRDefault="00F4097F" w:rsidP="00F4097F">
      <w:pPr>
        <w:pStyle w:val="ab"/>
        <w:jc w:val="both"/>
      </w:pPr>
    </w:p>
    <w:p w:rsidR="00EE72FA" w:rsidRPr="003326B3" w:rsidRDefault="00EE72FA" w:rsidP="00F4097F">
      <w:pPr>
        <w:pStyle w:val="ab"/>
        <w:jc w:val="both"/>
        <w:rPr>
          <w:color w:val="000000" w:themeColor="text1"/>
          <w:lang w:val="uk-UA"/>
        </w:rPr>
      </w:pPr>
      <w:r w:rsidRPr="003326B3">
        <w:rPr>
          <w:color w:val="000000" w:themeColor="text1"/>
          <w:lang w:val="uk-UA"/>
        </w:rPr>
        <w:t>Сучасні інтеграційні процеси, що відбуваються в освітній системі, визначають важливість постійного розвитку та формування професійних якостей студентів. Викладання латинської мови у вищих навчальних закладах розглядається як вирішення проблем підвищення рівня професійної компетентності майбутніх медичних фахівців.</w:t>
      </w:r>
    </w:p>
    <w:p w:rsidR="00EE72FA" w:rsidRPr="003326B3" w:rsidRDefault="00EE72FA" w:rsidP="00F4097F">
      <w:pPr>
        <w:pStyle w:val="ab"/>
        <w:jc w:val="both"/>
        <w:rPr>
          <w:color w:val="000000" w:themeColor="text1"/>
          <w:lang w:val="uk-UA"/>
        </w:rPr>
      </w:pPr>
      <w:r w:rsidRPr="003326B3">
        <w:rPr>
          <w:color w:val="000000" w:themeColor="text1"/>
          <w:lang w:val="uk-UA"/>
        </w:rPr>
        <w:t xml:space="preserve">Аспекти </w:t>
      </w:r>
      <w:r w:rsidRPr="003326B3">
        <w:rPr>
          <w:lang w:val="uk-UA"/>
        </w:rPr>
        <w:t>вивчення латинської мова у вищих медичних навчальних закладах, завдання, які ставляться перед студентами у процесі вивчення латинської мови на заняттях та позанавчальний час</w:t>
      </w:r>
      <w:r w:rsidRPr="003326B3">
        <w:rPr>
          <w:color w:val="000000" w:themeColor="text1"/>
          <w:lang w:val="uk-UA"/>
        </w:rPr>
        <w:t xml:space="preserve"> фрагментарно висвітлювалося у працях вітчизняних та зарубіжних учених: Пилипів О., Ступінська А.Г., Шевченко Є.М. Але проблема вдосконалення і висвітлення основних аспектів викладання медичної латинської мови залишається актуальною.</w:t>
      </w:r>
    </w:p>
    <w:p w:rsidR="00EE72FA" w:rsidRPr="003326B3" w:rsidRDefault="00EE72FA" w:rsidP="00F4097F">
      <w:pPr>
        <w:pStyle w:val="ab"/>
        <w:jc w:val="both"/>
        <w:rPr>
          <w:lang w:val="uk-UA"/>
        </w:rPr>
      </w:pPr>
      <w:r w:rsidRPr="003326B3">
        <w:rPr>
          <w:rStyle w:val="s2"/>
          <w:lang w:val="uk-UA"/>
        </w:rPr>
        <w:t>Як зазначає науковець Шевченко Є. М.: «</w:t>
      </w:r>
      <w:r w:rsidRPr="003326B3">
        <w:rPr>
          <w:color w:val="212121"/>
          <w:lang w:val="uk-UA"/>
        </w:rPr>
        <w:t xml:space="preserve">Засвоєння дисципліни латинської мови в рамках базової медичної освіти на I курсі сприяє підготовці студентів другого і третього рівнів середньої професійної освіти, і в кінцевому підсумку формування термінологічно грамотного фахівця, його професійної мовної культури» [1:72]. </w:t>
      </w:r>
      <w:r w:rsidRPr="003326B3">
        <w:rPr>
          <w:lang w:val="uk-UA"/>
        </w:rPr>
        <w:t>Ціцерон писав: «</w:t>
      </w:r>
      <w:r w:rsidRPr="003326B3">
        <w:rPr>
          <w:lang w:val="en-US"/>
        </w:rPr>
        <w:t>N</w:t>
      </w:r>
      <w:r w:rsidRPr="003326B3">
        <w:rPr>
          <w:lang w:val="uk-UA"/>
        </w:rPr>
        <w:t xml:space="preserve">on tam praeclarum est scire Latine, quam turpe nescire», що означає: «Не так почесно знати латину, як ганебно не знати її» [2:53]. </w:t>
      </w:r>
    </w:p>
    <w:p w:rsidR="00EE72FA" w:rsidRPr="003326B3" w:rsidRDefault="00EE72FA" w:rsidP="00F4097F">
      <w:pPr>
        <w:pStyle w:val="ab"/>
        <w:jc w:val="both"/>
        <w:rPr>
          <w:lang w:val="uk-UA"/>
        </w:rPr>
      </w:pPr>
      <w:r w:rsidRPr="003326B3">
        <w:rPr>
          <w:lang w:val="uk-UA"/>
        </w:rPr>
        <w:t xml:space="preserve">В рамках сучасних тенденцій викладання класичних мов вивчення латинської мови в медичних університетах проводять виключно виконанням вправ, спрямованих на відпрацювання і закріплення граматичних правил з використанням лексичного мінімуму. Широко практикується переклад з української мови на латинську, або навпаки, що сприяє кращому засвоєнню латинських термінів. Процес функціонального оволодіння студентами даної дисципліни має на меті засвоєння головних принципів граматичної структури мови. Вивчення терміноелементів, суфіксів, префіксів та коренів формує лексичну освіченість. Для досягнення високого рівня професійної грамотності слід звертати увагу на правопис слів та терміноелементів грецького походження, ознайомлення студентів з медичною термінологією, представленої у відповідних міжнародних номенклатурах: анатомічної, гістологічної, біологічної, фармацевтичної. В аспекті вивчення фонетичної частини формуються навички читання й вимови латинських букв і буквосполучень, які потім закріплюються </w:t>
      </w:r>
      <w:r w:rsidRPr="003326B3">
        <w:rPr>
          <w:lang w:val="uk-UA"/>
        </w:rPr>
        <w:lastRenderedPageBreak/>
        <w:t xml:space="preserve">протягом усього курсу навчання. Розділ морфології представлений матеріалом, знання якого необхідне для розуміння й правильного застосування на практиці фармацевтичних термінів, а також написання й перекладу рецептів. </w:t>
      </w:r>
    </w:p>
    <w:p w:rsidR="00EE72FA" w:rsidRPr="003326B3" w:rsidRDefault="00EE72FA" w:rsidP="00F4097F">
      <w:pPr>
        <w:pStyle w:val="ab"/>
        <w:jc w:val="both"/>
        <w:rPr>
          <w:lang w:val="uk-UA"/>
        </w:rPr>
      </w:pPr>
      <w:r w:rsidRPr="003326B3">
        <w:rPr>
          <w:lang w:val="uk-UA"/>
        </w:rPr>
        <w:t>Студенти, які проявляють найбільший інтерес до вивчення латинської мови, можуть претендувати на участь в олімпіадах, конкурсах, як на міжвузівському так і на регіональному рівні. Конкурсні завдання включають в себе тестові завдання, а інколи і завдання на переклад. І якщо перша частина припускає «натаскування» учнів за певними варіантами питань, то друга – не тільки знання основного матеріалу, а й уміння швидко реагувати на новий матеріал</w:t>
      </w:r>
      <w:r w:rsidRPr="003326B3">
        <w:t xml:space="preserve"> [3:87]</w:t>
      </w:r>
      <w:r w:rsidRPr="003326B3">
        <w:rPr>
          <w:lang w:val="uk-UA"/>
        </w:rPr>
        <w:t xml:space="preserve">. </w:t>
      </w:r>
    </w:p>
    <w:p w:rsidR="00EE72FA" w:rsidRPr="003326B3" w:rsidRDefault="00EE72FA" w:rsidP="00F4097F">
      <w:pPr>
        <w:pStyle w:val="ab"/>
        <w:jc w:val="both"/>
        <w:rPr>
          <w:rFonts w:eastAsia="Times New Roman"/>
          <w:lang w:val="uk-UA"/>
        </w:rPr>
      </w:pPr>
      <w:r w:rsidRPr="003326B3">
        <w:rPr>
          <w:lang w:val="uk-UA"/>
        </w:rPr>
        <w:t xml:space="preserve">Сьогодні латинська мова не є мовою спілкування. Вона реалізується тільки на рівні читання та письма, також на рівні знать орфографії, лексичних норм, основних граматичних правил побудови термінів. У курсі латинської мови проводиться ознайомлення студентів з оригінальними мовними конструкціями передбаченими при вивченні латинських крилатих висловів та студентського гімну </w:t>
      </w:r>
      <w:r w:rsidRPr="003326B3">
        <w:t>«Gaudeamus».</w:t>
      </w:r>
      <w:r w:rsidRPr="003326B3">
        <w:rPr>
          <w:lang w:val="uk-UA"/>
        </w:rPr>
        <w:t xml:space="preserve"> Крім того, латинська мова залишається </w:t>
      </w:r>
      <w:r w:rsidRPr="003326B3">
        <w:rPr>
          <w:rFonts w:eastAsia="Times New Roman"/>
          <w:lang w:val="uk-UA"/>
        </w:rPr>
        <w:t>єдиною професійною мовою вчених</w:t>
      </w:r>
      <w:r w:rsidR="00B82B00">
        <w:rPr>
          <w:rFonts w:eastAsia="Times New Roman"/>
          <w:lang w:val="uk-UA"/>
        </w:rPr>
        <w:t>−</w:t>
      </w:r>
      <w:r w:rsidRPr="003326B3">
        <w:rPr>
          <w:rFonts w:eastAsia="Times New Roman"/>
          <w:lang w:val="uk-UA"/>
        </w:rPr>
        <w:t xml:space="preserve">медиків усього світу, що і визначає її статус, закріплений міжнародними кодексами номенклатур. Звідси, забезпечення високої якості засвоєння термінологічної латини студентами медичного профілю є одним із першочергових завдань сучасних закладів [4:61]. </w:t>
      </w:r>
    </w:p>
    <w:p w:rsidR="00EE72FA" w:rsidRPr="003326B3" w:rsidRDefault="00EE72FA" w:rsidP="00F4097F">
      <w:pPr>
        <w:pStyle w:val="ab"/>
        <w:jc w:val="both"/>
        <w:rPr>
          <w:lang w:val="uk-UA"/>
        </w:rPr>
      </w:pPr>
      <w:r w:rsidRPr="003326B3">
        <w:rPr>
          <w:rStyle w:val="s2"/>
          <w:lang w:val="uk-UA"/>
        </w:rPr>
        <w:t>Отже, проаналізовані аспекти вивчення латинської мови в процесі підготовки майбутніх фахівців медичної сфери є способами формування їх граматичної компетентісної освіченості, що є запорукою успішного здійснення подальшої професійної діяльності.</w:t>
      </w:r>
    </w:p>
    <w:p w:rsidR="00EE72FA" w:rsidRPr="00B82B00" w:rsidRDefault="00EE72FA" w:rsidP="00F4097F">
      <w:pPr>
        <w:pStyle w:val="ab"/>
        <w:jc w:val="both"/>
        <w:rPr>
          <w:lang w:val="uk-UA"/>
        </w:rPr>
      </w:pPr>
      <w:r w:rsidRPr="003326B3">
        <w:rPr>
          <w:lang w:val="uk-UA"/>
        </w:rPr>
        <w:t>Перспективним напрямом подальших досліджень вважаємо застосування нових підходів до використання методів, форм і засобів навчання, для формування професійно</w:t>
      </w:r>
      <w:r w:rsidR="00B82B00">
        <w:rPr>
          <w:lang w:val="uk-UA"/>
        </w:rPr>
        <w:t>−</w:t>
      </w:r>
      <w:r w:rsidRPr="003326B3">
        <w:rPr>
          <w:lang w:val="uk-UA"/>
        </w:rPr>
        <w:t>термінолексичної компетенції студентів.</w:t>
      </w:r>
    </w:p>
    <w:p w:rsidR="00EE72FA" w:rsidRPr="003326B3" w:rsidRDefault="00FB65A2" w:rsidP="00F4097F">
      <w:pPr>
        <w:pStyle w:val="ab"/>
        <w:jc w:val="center"/>
        <w:rPr>
          <w:color w:val="000000" w:themeColor="text1"/>
          <w:lang w:val="uk-UA"/>
        </w:rPr>
      </w:pPr>
      <w:r>
        <w:rPr>
          <w:color w:val="000000" w:themeColor="text1"/>
          <w:lang w:val="uk-UA"/>
        </w:rPr>
        <w:t>Література</w:t>
      </w:r>
      <w:r w:rsidR="00F4097F">
        <w:rPr>
          <w:color w:val="000000" w:themeColor="text1"/>
          <w:lang w:val="uk-UA"/>
        </w:rPr>
        <w:t>:</w:t>
      </w:r>
    </w:p>
    <w:p w:rsidR="00EE72FA" w:rsidRPr="003326B3" w:rsidRDefault="00EE72FA" w:rsidP="00F4097F">
      <w:pPr>
        <w:pStyle w:val="ab"/>
        <w:jc w:val="both"/>
        <w:rPr>
          <w:color w:val="000000" w:themeColor="text1"/>
          <w:shd w:val="clear" w:color="auto" w:fill="FFFFFF"/>
          <w:lang w:val="uk-UA"/>
        </w:rPr>
      </w:pPr>
      <w:r w:rsidRPr="003326B3">
        <w:rPr>
          <w:color w:val="000000" w:themeColor="text1"/>
          <w:lang w:val="uk-UA"/>
        </w:rPr>
        <w:t>1</w:t>
      </w:r>
      <w:r w:rsidRPr="003326B3">
        <w:rPr>
          <w:color w:val="000000" w:themeColor="text1"/>
          <w:shd w:val="clear" w:color="auto" w:fill="FFFFFF"/>
          <w:lang w:val="uk-UA"/>
        </w:rPr>
        <w:t>.</w:t>
      </w:r>
      <w:r w:rsidR="00704DB6">
        <w:rPr>
          <w:color w:val="000000" w:themeColor="text1"/>
          <w:shd w:val="clear" w:color="auto" w:fill="FFFFFF"/>
          <w:lang w:val="uk-UA"/>
        </w:rPr>
        <w:t> </w:t>
      </w:r>
      <w:r w:rsidRPr="003326B3">
        <w:rPr>
          <w:rFonts w:eastAsia="Times New Roman"/>
          <w:color w:val="000000" w:themeColor="text1"/>
          <w:lang w:val="uk-UA"/>
        </w:rPr>
        <w:t>Шевченко Є.</w:t>
      </w:r>
      <w:r w:rsidRPr="003326B3">
        <w:rPr>
          <w:rFonts w:eastAsia="Times New Roman"/>
          <w:color w:val="000000" w:themeColor="text1"/>
        </w:rPr>
        <w:t> </w:t>
      </w:r>
      <w:r w:rsidRPr="003326B3">
        <w:rPr>
          <w:rFonts w:eastAsia="Times New Roman"/>
          <w:color w:val="000000" w:themeColor="text1"/>
          <w:lang w:val="uk-UA"/>
        </w:rPr>
        <w:t>М.</w:t>
      </w:r>
      <w:r w:rsidRPr="003326B3">
        <w:rPr>
          <w:rFonts w:eastAsia="Times New Roman"/>
          <w:color w:val="000000" w:themeColor="text1"/>
        </w:rPr>
        <w:t> </w:t>
      </w:r>
      <w:r w:rsidRPr="003326B3">
        <w:rPr>
          <w:rFonts w:eastAsia="Times New Roman"/>
          <w:color w:val="000000" w:themeColor="text1"/>
          <w:lang w:val="uk-UA"/>
        </w:rPr>
        <w:t>, Латинська мова і основи медичної термінології: Навч. посібник 7</w:t>
      </w:r>
      <w:r w:rsidR="00B82B00">
        <w:rPr>
          <w:rFonts w:eastAsia="Times New Roman"/>
          <w:color w:val="000000" w:themeColor="text1"/>
          <w:lang w:val="uk-UA"/>
        </w:rPr>
        <w:t>−</w:t>
      </w:r>
      <w:r w:rsidRPr="003326B3">
        <w:rPr>
          <w:rFonts w:eastAsia="Times New Roman"/>
          <w:color w:val="000000" w:themeColor="text1"/>
          <w:lang w:val="uk-UA"/>
        </w:rPr>
        <w:t>е вид.</w:t>
      </w:r>
      <w:r w:rsidRPr="003326B3">
        <w:rPr>
          <w:rFonts w:eastAsia="Times New Roman"/>
          <w:color w:val="000000" w:themeColor="text1"/>
        </w:rPr>
        <w:t> </w:t>
      </w:r>
      <w:r w:rsidRPr="003326B3">
        <w:rPr>
          <w:rFonts w:eastAsia="Times New Roman"/>
          <w:color w:val="000000" w:themeColor="text1"/>
          <w:lang w:val="uk-UA"/>
        </w:rPr>
        <w:t>— Київ: Медицина, 2011.</w:t>
      </w:r>
    </w:p>
    <w:p w:rsidR="00EE72FA" w:rsidRPr="003326B3" w:rsidRDefault="00EE72FA" w:rsidP="00F4097F">
      <w:pPr>
        <w:pStyle w:val="ab"/>
        <w:jc w:val="both"/>
        <w:rPr>
          <w:rFonts w:eastAsia="Times New Roman"/>
          <w:color w:val="000000" w:themeColor="text1"/>
          <w:lang w:val="uk-UA"/>
        </w:rPr>
      </w:pPr>
      <w:r w:rsidRPr="003326B3">
        <w:rPr>
          <w:color w:val="000000" w:themeColor="text1"/>
          <w:shd w:val="clear" w:color="auto" w:fill="FFFFFF"/>
          <w:lang w:val="uk-UA"/>
        </w:rPr>
        <w:t>2</w:t>
      </w:r>
      <w:r w:rsidRPr="003326B3">
        <w:rPr>
          <w:rFonts w:eastAsia="Times New Roman"/>
          <w:color w:val="000000" w:themeColor="text1"/>
          <w:lang w:val="uk-UA"/>
        </w:rPr>
        <w:t>.</w:t>
      </w:r>
      <w:r w:rsidR="00704DB6">
        <w:rPr>
          <w:rFonts w:eastAsia="Times New Roman"/>
          <w:color w:val="000000" w:themeColor="text1"/>
          <w:lang w:val="uk-UA"/>
        </w:rPr>
        <w:t> </w:t>
      </w:r>
      <w:r w:rsidRPr="003326B3">
        <w:rPr>
          <w:color w:val="000000" w:themeColor="text1"/>
          <w:shd w:val="clear" w:color="auto" w:fill="FFFFFF"/>
          <w:lang w:val="uk-UA"/>
        </w:rPr>
        <w:t>Пилипів О. Основи латинської медичної термінології: навчальний посібник / Ольга Пилипів, Леся Мисловська; науковий редактор Леся Пилипів. − Львів: ЛНУ імені Івана Франка, 2012.</w:t>
      </w:r>
    </w:p>
    <w:p w:rsidR="00EE72FA" w:rsidRPr="003326B3" w:rsidRDefault="00EE72FA" w:rsidP="00F4097F">
      <w:pPr>
        <w:pStyle w:val="ab"/>
        <w:jc w:val="both"/>
        <w:rPr>
          <w:rFonts w:eastAsia="Times New Roman"/>
          <w:color w:val="000000" w:themeColor="text1"/>
        </w:rPr>
      </w:pPr>
      <w:r w:rsidRPr="003326B3">
        <w:rPr>
          <w:rFonts w:eastAsia="Times New Roman"/>
          <w:color w:val="000000" w:themeColor="text1"/>
        </w:rPr>
        <w:t>3</w:t>
      </w:r>
      <w:r w:rsidRPr="003326B3">
        <w:rPr>
          <w:rFonts w:eastAsia="Times New Roman"/>
          <w:color w:val="000000" w:themeColor="text1"/>
          <w:lang w:val="uk-UA"/>
        </w:rPr>
        <w:t>.</w:t>
      </w:r>
      <w:r w:rsidR="00704DB6">
        <w:rPr>
          <w:rFonts w:eastAsia="Times New Roman"/>
          <w:color w:val="000000" w:themeColor="text1"/>
          <w:lang w:val="uk-UA"/>
        </w:rPr>
        <w:t> </w:t>
      </w:r>
      <w:r w:rsidRPr="003326B3">
        <w:rPr>
          <w:rFonts w:eastAsia="Times New Roman"/>
          <w:color w:val="000000" w:themeColor="text1"/>
        </w:rPr>
        <w:t>Латинська мова для студентів</w:t>
      </w:r>
      <w:r w:rsidR="00B82B00">
        <w:rPr>
          <w:rFonts w:eastAsia="Times New Roman"/>
          <w:color w:val="000000" w:themeColor="text1"/>
        </w:rPr>
        <w:t>−</w:t>
      </w:r>
      <w:r w:rsidRPr="003326B3">
        <w:rPr>
          <w:rFonts w:eastAsia="Times New Roman"/>
          <w:color w:val="000000" w:themeColor="text1"/>
        </w:rPr>
        <w:t>медиків / За ред. А. Г. Ступінської. – Київ: Вища школа, 1986.</w:t>
      </w:r>
    </w:p>
    <w:p w:rsidR="00EE72FA" w:rsidRPr="003326B3" w:rsidRDefault="00EE72FA" w:rsidP="00F4097F">
      <w:pPr>
        <w:pStyle w:val="ab"/>
        <w:jc w:val="both"/>
        <w:rPr>
          <w:rFonts w:eastAsia="Times New Roman"/>
          <w:color w:val="000000" w:themeColor="text1"/>
        </w:rPr>
      </w:pPr>
      <w:r w:rsidRPr="003326B3">
        <w:rPr>
          <w:rFonts w:eastAsia="Times New Roman"/>
          <w:color w:val="000000" w:themeColor="text1"/>
        </w:rPr>
        <w:t>4</w:t>
      </w:r>
      <w:r w:rsidRPr="003326B3">
        <w:rPr>
          <w:rFonts w:eastAsia="Times New Roman"/>
          <w:color w:val="000000" w:themeColor="text1"/>
          <w:lang w:val="uk-UA"/>
        </w:rPr>
        <w:t>.</w:t>
      </w:r>
      <w:r w:rsidR="00704DB6">
        <w:rPr>
          <w:rFonts w:eastAsia="Times New Roman"/>
          <w:color w:val="000000" w:themeColor="text1"/>
          <w:lang w:val="uk-UA"/>
        </w:rPr>
        <w:t> </w:t>
      </w:r>
      <w:r w:rsidRPr="003326B3">
        <w:rPr>
          <w:rFonts w:eastAsia="Times New Roman"/>
          <w:color w:val="000000" w:themeColor="text1"/>
        </w:rPr>
        <w:t>Латинська мова для студентів</w:t>
      </w:r>
      <w:r w:rsidR="00B82B00">
        <w:rPr>
          <w:rFonts w:eastAsia="Times New Roman"/>
          <w:color w:val="000000" w:themeColor="text1"/>
        </w:rPr>
        <w:t>−</w:t>
      </w:r>
      <w:r w:rsidRPr="003326B3">
        <w:rPr>
          <w:rFonts w:eastAsia="Times New Roman"/>
          <w:color w:val="000000" w:themeColor="text1"/>
        </w:rPr>
        <w:t>фармацевтів / За ред А. Г. Ступнінської. – Київ, 1993.</w:t>
      </w:r>
    </w:p>
    <w:p w:rsidR="00EE72FA" w:rsidRPr="003326B3" w:rsidRDefault="00EE72FA" w:rsidP="003326B3">
      <w:pPr>
        <w:spacing w:after="0" w:line="240" w:lineRule="auto"/>
        <w:jc w:val="both"/>
        <w:rPr>
          <w:rFonts w:ascii="Times New Roman" w:hAnsi="Times New Roman" w:cs="Times New Roman"/>
          <w:sz w:val="28"/>
          <w:szCs w:val="28"/>
          <w:lang w:val="uk-UA"/>
        </w:rPr>
      </w:pPr>
    </w:p>
    <w:p w:rsidR="00EE72FA" w:rsidRPr="003326B3" w:rsidRDefault="00EE72FA" w:rsidP="003326B3">
      <w:pPr>
        <w:spacing w:after="0" w:line="240" w:lineRule="auto"/>
        <w:jc w:val="both"/>
        <w:rPr>
          <w:rFonts w:ascii="Times New Roman" w:hAnsi="Times New Roman" w:cs="Times New Roman"/>
          <w:sz w:val="28"/>
          <w:szCs w:val="28"/>
          <w:lang w:val="uk-UA"/>
        </w:rPr>
      </w:pPr>
    </w:p>
    <w:p w:rsidR="00FB65A2" w:rsidRDefault="00FB65A2">
      <w:pPr>
        <w:rPr>
          <w:rFonts w:ascii="Times New Roman" w:eastAsia="Arial Unicode MS" w:hAnsi="Times New Roman" w:cs="Arial Unicode MS"/>
          <w:i/>
          <w:color w:val="000000"/>
          <w:sz w:val="28"/>
          <w:szCs w:val="28"/>
          <w:u w:color="000000"/>
          <w:bdr w:val="nil"/>
          <w:lang w:val="uk-UA"/>
        </w:rPr>
      </w:pPr>
      <w:r>
        <w:rPr>
          <w:i/>
          <w:lang w:val="uk-UA"/>
        </w:rPr>
        <w:br w:type="page"/>
      </w:r>
    </w:p>
    <w:p w:rsidR="007376AC" w:rsidRDefault="007376AC" w:rsidP="00F4097F">
      <w:pPr>
        <w:pStyle w:val="ab"/>
        <w:jc w:val="right"/>
        <w:rPr>
          <w:i/>
          <w:lang w:val="uk-UA"/>
        </w:rPr>
      </w:pPr>
      <w:r w:rsidRPr="00F4097F">
        <w:rPr>
          <w:i/>
          <w:lang w:val="uk-UA"/>
        </w:rPr>
        <w:lastRenderedPageBreak/>
        <w:t>Яхно Ю.Е</w:t>
      </w:r>
    </w:p>
    <w:p w:rsidR="00F4097F" w:rsidRPr="00F4097F" w:rsidRDefault="00F4097F" w:rsidP="00F4097F">
      <w:pPr>
        <w:pStyle w:val="ab"/>
        <w:jc w:val="right"/>
        <w:rPr>
          <w:i/>
          <w:lang w:val="uk-UA"/>
        </w:rPr>
      </w:pPr>
    </w:p>
    <w:p w:rsidR="007376AC" w:rsidRPr="00F4097F" w:rsidRDefault="00F4097F" w:rsidP="00F4097F">
      <w:pPr>
        <w:pStyle w:val="ab"/>
        <w:jc w:val="center"/>
        <w:rPr>
          <w:b/>
          <w:lang w:val="uk-UA"/>
        </w:rPr>
      </w:pPr>
      <w:r w:rsidRPr="00F4097F">
        <w:rPr>
          <w:b/>
          <w:lang w:val="uk-UA"/>
        </w:rPr>
        <w:t>ВЖИВАННЯ ТЕРМ</w:t>
      </w:r>
      <w:r w:rsidRPr="00F4097F">
        <w:rPr>
          <w:b/>
        </w:rPr>
        <w:t>I</w:t>
      </w:r>
      <w:r w:rsidRPr="00F4097F">
        <w:rPr>
          <w:b/>
          <w:lang w:val="uk-UA"/>
        </w:rPr>
        <w:t>НОЕЛЕМЕНТ</w:t>
      </w:r>
      <w:r w:rsidRPr="00F4097F">
        <w:rPr>
          <w:b/>
        </w:rPr>
        <w:t>I</w:t>
      </w:r>
      <w:r w:rsidRPr="00F4097F">
        <w:rPr>
          <w:b/>
          <w:lang w:val="uk-UA"/>
        </w:rPr>
        <w:t>В «</w:t>
      </w:r>
      <w:r w:rsidRPr="00F4097F">
        <w:rPr>
          <w:b/>
        </w:rPr>
        <w:t>PNEUM</w:t>
      </w:r>
      <w:r w:rsidRPr="00F4097F">
        <w:rPr>
          <w:b/>
          <w:lang w:val="uk-UA"/>
        </w:rPr>
        <w:t>» ТА «</w:t>
      </w:r>
      <w:r w:rsidRPr="00F4097F">
        <w:rPr>
          <w:b/>
        </w:rPr>
        <w:t>PNEUMON</w:t>
      </w:r>
      <w:r w:rsidRPr="00F4097F">
        <w:rPr>
          <w:b/>
          <w:lang w:val="uk-UA"/>
        </w:rPr>
        <w:t>»</w:t>
      </w:r>
    </w:p>
    <w:p w:rsidR="007376AC" w:rsidRPr="00F4097F" w:rsidRDefault="00F4097F" w:rsidP="00F4097F">
      <w:pPr>
        <w:pStyle w:val="ab"/>
        <w:jc w:val="center"/>
        <w:rPr>
          <w:b/>
          <w:lang w:val="uk-UA"/>
        </w:rPr>
      </w:pPr>
      <w:r w:rsidRPr="00F4097F">
        <w:rPr>
          <w:b/>
          <w:lang w:val="uk-UA"/>
        </w:rPr>
        <w:t>В КЛІНІЧНІЙ ТЕРМІНОЛОГІЇ</w:t>
      </w:r>
    </w:p>
    <w:p w:rsidR="00F4097F" w:rsidRPr="003326B3" w:rsidRDefault="00F4097F" w:rsidP="00F4097F">
      <w:pPr>
        <w:pStyle w:val="ab"/>
        <w:jc w:val="both"/>
        <w:rPr>
          <w:lang w:val="uk-UA"/>
        </w:rPr>
      </w:pPr>
    </w:p>
    <w:p w:rsidR="007376AC" w:rsidRPr="00F4097F" w:rsidRDefault="007376AC" w:rsidP="00F4097F">
      <w:pPr>
        <w:pStyle w:val="ab"/>
        <w:jc w:val="center"/>
        <w:rPr>
          <w:i/>
          <w:lang w:val="uk-UA"/>
        </w:rPr>
      </w:pPr>
      <w:r w:rsidRPr="00F4097F">
        <w:rPr>
          <w:i/>
          <w:lang w:val="uk-UA"/>
        </w:rPr>
        <w:t>Харківський національний медичний університет</w:t>
      </w:r>
    </w:p>
    <w:p w:rsidR="007376AC" w:rsidRPr="00F4097F" w:rsidRDefault="00F4097F" w:rsidP="00F4097F">
      <w:pPr>
        <w:pStyle w:val="ab"/>
        <w:jc w:val="center"/>
        <w:rPr>
          <w:i/>
          <w:lang w:val="uk-UA"/>
        </w:rPr>
      </w:pPr>
      <w:r w:rsidRPr="00F4097F">
        <w:rPr>
          <w:i/>
          <w:lang w:val="uk-UA"/>
        </w:rPr>
        <w:t xml:space="preserve">Науковий керівник: </w:t>
      </w:r>
      <w:r w:rsidR="007376AC" w:rsidRPr="00F4097F">
        <w:rPr>
          <w:i/>
          <w:lang w:val="uk-UA"/>
        </w:rPr>
        <w:t>Лєбєдь Ю.Ф.</w:t>
      </w:r>
    </w:p>
    <w:p w:rsidR="007376AC" w:rsidRPr="003326B3" w:rsidRDefault="007376AC" w:rsidP="00F4097F">
      <w:pPr>
        <w:pStyle w:val="ab"/>
        <w:jc w:val="both"/>
        <w:rPr>
          <w:lang w:val="uk-UA"/>
        </w:rPr>
      </w:pPr>
    </w:p>
    <w:p w:rsidR="007376AC" w:rsidRPr="003326B3" w:rsidRDefault="007376AC" w:rsidP="00F4097F">
      <w:pPr>
        <w:pStyle w:val="ab"/>
        <w:jc w:val="both"/>
        <w:rPr>
          <w:lang w:val="uk-UA"/>
        </w:rPr>
      </w:pPr>
      <w:r w:rsidRPr="003326B3">
        <w:rPr>
          <w:lang w:val="uk-UA"/>
        </w:rPr>
        <w:t>Підготовка</w:t>
      </w:r>
      <w:r w:rsidR="00704DB6">
        <w:rPr>
          <w:lang w:val="uk-UA"/>
        </w:rPr>
        <w:t xml:space="preserve"> </w:t>
      </w:r>
      <w:r w:rsidRPr="003326B3">
        <w:rPr>
          <w:lang w:val="uk-UA"/>
        </w:rPr>
        <w:t>фахівця</w:t>
      </w:r>
      <w:r w:rsidR="00B82B00">
        <w:rPr>
          <w:lang w:val="uk-UA"/>
        </w:rPr>
        <w:t>−</w:t>
      </w:r>
      <w:r w:rsidRPr="003326B3">
        <w:rPr>
          <w:lang w:val="uk-UA"/>
        </w:rPr>
        <w:t>медика неможлива без оволодіння</w:t>
      </w:r>
      <w:r w:rsidR="00704DB6">
        <w:rPr>
          <w:lang w:val="uk-UA"/>
        </w:rPr>
        <w:t xml:space="preserve"> </w:t>
      </w:r>
      <w:r w:rsidRPr="003326B3">
        <w:rPr>
          <w:lang w:val="uk-UA"/>
        </w:rPr>
        <w:t>спеціальною</w:t>
      </w:r>
      <w:r w:rsidR="00704DB6">
        <w:rPr>
          <w:lang w:val="uk-UA"/>
        </w:rPr>
        <w:t xml:space="preserve"> </w:t>
      </w:r>
      <w:r w:rsidRPr="003326B3">
        <w:rPr>
          <w:lang w:val="uk-UA"/>
        </w:rPr>
        <w:t>термінологією. За час навчання в медичному</w:t>
      </w:r>
      <w:r w:rsidR="00704DB6">
        <w:rPr>
          <w:lang w:val="uk-UA"/>
        </w:rPr>
        <w:t xml:space="preserve"> </w:t>
      </w:r>
      <w:r w:rsidRPr="003326B3">
        <w:rPr>
          <w:lang w:val="uk-UA"/>
        </w:rPr>
        <w:t>вузі</w:t>
      </w:r>
      <w:r w:rsidR="00704DB6">
        <w:rPr>
          <w:lang w:val="uk-UA"/>
        </w:rPr>
        <w:t xml:space="preserve"> </w:t>
      </w:r>
      <w:r w:rsidRPr="003326B3">
        <w:rPr>
          <w:lang w:val="uk-UA"/>
        </w:rPr>
        <w:t>студенти засвоюють</w:t>
      </w:r>
      <w:r w:rsidR="00704DB6">
        <w:rPr>
          <w:lang w:val="uk-UA"/>
        </w:rPr>
        <w:t xml:space="preserve"> </w:t>
      </w:r>
      <w:r w:rsidRPr="003326B3">
        <w:rPr>
          <w:lang w:val="uk-UA"/>
        </w:rPr>
        <w:t>велику кількість термінів</w:t>
      </w:r>
      <w:r w:rsidR="00704DB6">
        <w:rPr>
          <w:lang w:val="uk-UA"/>
        </w:rPr>
        <w:t xml:space="preserve"> </w:t>
      </w:r>
      <w:r w:rsidRPr="003326B3">
        <w:rPr>
          <w:lang w:val="uk-UA"/>
        </w:rPr>
        <w:t>різних медико</w:t>
      </w:r>
      <w:r w:rsidR="00B82B00">
        <w:rPr>
          <w:lang w:val="uk-UA"/>
        </w:rPr>
        <w:t>−</w:t>
      </w:r>
      <w:r w:rsidRPr="003326B3">
        <w:rPr>
          <w:lang w:val="uk-UA"/>
        </w:rPr>
        <w:t>біологічних і клінічних</w:t>
      </w:r>
      <w:r w:rsidR="00704DB6">
        <w:rPr>
          <w:lang w:val="uk-UA"/>
        </w:rPr>
        <w:t xml:space="preserve"> </w:t>
      </w:r>
      <w:r w:rsidRPr="003326B3">
        <w:rPr>
          <w:lang w:val="uk-UA"/>
        </w:rPr>
        <w:t>дисциплін, що в свою чергу</w:t>
      </w:r>
      <w:r w:rsidR="00704DB6">
        <w:rPr>
          <w:lang w:val="uk-UA"/>
        </w:rPr>
        <w:t xml:space="preserve"> </w:t>
      </w:r>
      <w:r w:rsidRPr="003326B3">
        <w:rPr>
          <w:lang w:val="uk-UA"/>
        </w:rPr>
        <w:t>допомагає</w:t>
      </w:r>
      <w:r w:rsidR="00704DB6">
        <w:rPr>
          <w:lang w:val="uk-UA"/>
        </w:rPr>
        <w:t xml:space="preserve"> </w:t>
      </w:r>
      <w:r w:rsidRPr="003326B3">
        <w:rPr>
          <w:lang w:val="uk-UA"/>
        </w:rPr>
        <w:t>оволодіти</w:t>
      </w:r>
      <w:r w:rsidR="00704DB6">
        <w:rPr>
          <w:lang w:val="uk-UA"/>
        </w:rPr>
        <w:t xml:space="preserve"> </w:t>
      </w:r>
      <w:r w:rsidRPr="003326B3">
        <w:rPr>
          <w:lang w:val="uk-UA"/>
        </w:rPr>
        <w:t>сучасною</w:t>
      </w:r>
      <w:r w:rsidR="00704DB6">
        <w:rPr>
          <w:lang w:val="uk-UA"/>
        </w:rPr>
        <w:t xml:space="preserve"> </w:t>
      </w:r>
      <w:r w:rsidRPr="003326B3">
        <w:rPr>
          <w:lang w:val="uk-UA"/>
        </w:rPr>
        <w:t>науковою</w:t>
      </w:r>
      <w:r w:rsidR="00704DB6">
        <w:rPr>
          <w:lang w:val="uk-UA"/>
        </w:rPr>
        <w:t xml:space="preserve"> </w:t>
      </w:r>
      <w:r w:rsidRPr="003326B3">
        <w:rPr>
          <w:lang w:val="uk-UA"/>
        </w:rPr>
        <w:t>мовою</w:t>
      </w:r>
      <w:r w:rsidR="00704DB6">
        <w:rPr>
          <w:lang w:val="uk-UA"/>
        </w:rPr>
        <w:t xml:space="preserve"> </w:t>
      </w:r>
      <w:r w:rsidRPr="003326B3">
        <w:rPr>
          <w:lang w:val="uk-UA"/>
        </w:rPr>
        <w:t>своєї</w:t>
      </w:r>
      <w:r w:rsidR="00704DB6">
        <w:rPr>
          <w:lang w:val="uk-UA"/>
        </w:rPr>
        <w:t xml:space="preserve"> </w:t>
      </w:r>
      <w:r w:rsidRPr="003326B3">
        <w:rPr>
          <w:lang w:val="uk-UA"/>
        </w:rPr>
        <w:t xml:space="preserve">професії. </w:t>
      </w:r>
    </w:p>
    <w:p w:rsidR="007376AC" w:rsidRPr="00F4097F" w:rsidRDefault="007376AC" w:rsidP="00F4097F">
      <w:pPr>
        <w:pStyle w:val="ab"/>
        <w:jc w:val="both"/>
        <w:rPr>
          <w:lang w:val="uk-UA"/>
        </w:rPr>
      </w:pPr>
      <w:r w:rsidRPr="003326B3">
        <w:rPr>
          <w:lang w:val="uk-UA"/>
        </w:rPr>
        <w:t>Мета нашої роботи:</w:t>
      </w:r>
      <w:r w:rsidR="00704DB6">
        <w:rPr>
          <w:lang w:val="uk-UA"/>
        </w:rPr>
        <w:t xml:space="preserve"> </w:t>
      </w:r>
      <w:r w:rsidRPr="00F4097F">
        <w:rPr>
          <w:lang w:val="uk-UA"/>
        </w:rPr>
        <w:t>проаналізувати випадки вживання терміноелемент</w:t>
      </w:r>
      <w:r w:rsidRPr="003326B3">
        <w:rPr>
          <w:lang w:val="en-US"/>
        </w:rPr>
        <w:t>i</w:t>
      </w:r>
      <w:r w:rsidRPr="00F4097F">
        <w:rPr>
          <w:lang w:val="uk-UA"/>
        </w:rPr>
        <w:t>в «</w:t>
      </w:r>
      <w:r w:rsidRPr="003326B3">
        <w:rPr>
          <w:lang w:val="en-US"/>
        </w:rPr>
        <w:t>pneum</w:t>
      </w:r>
      <w:r w:rsidRPr="00F4097F">
        <w:rPr>
          <w:lang w:val="uk-UA"/>
        </w:rPr>
        <w:t>» та «</w:t>
      </w:r>
      <w:r w:rsidRPr="003326B3">
        <w:rPr>
          <w:lang w:val="en-US"/>
        </w:rPr>
        <w:t>pneumon</w:t>
      </w:r>
      <w:r w:rsidRPr="00F4097F">
        <w:rPr>
          <w:lang w:val="uk-UA"/>
        </w:rPr>
        <w:t>» в медичній термінології;</w:t>
      </w:r>
      <w:r w:rsidR="00704DB6">
        <w:rPr>
          <w:lang w:val="uk-UA"/>
        </w:rPr>
        <w:t xml:space="preserve"> </w:t>
      </w:r>
      <w:r w:rsidRPr="00F4097F">
        <w:rPr>
          <w:lang w:val="uk-UA"/>
        </w:rPr>
        <w:t>з'ясувати їх істотні в</w:t>
      </w:r>
      <w:r w:rsidRPr="003326B3">
        <w:rPr>
          <w:lang w:val="en-US"/>
        </w:rPr>
        <w:t>i</w:t>
      </w:r>
      <w:r w:rsidRPr="00F4097F">
        <w:rPr>
          <w:lang w:val="uk-UA"/>
        </w:rPr>
        <w:t>дм</w:t>
      </w:r>
      <w:r w:rsidRPr="003326B3">
        <w:rPr>
          <w:lang w:val="en-US"/>
        </w:rPr>
        <w:t>i</w:t>
      </w:r>
      <w:r w:rsidRPr="00F4097F">
        <w:rPr>
          <w:lang w:val="uk-UA"/>
        </w:rPr>
        <w:t>нност</w:t>
      </w:r>
      <w:r w:rsidRPr="003326B3">
        <w:rPr>
          <w:lang w:val="en-US"/>
        </w:rPr>
        <w:t>i</w:t>
      </w:r>
      <w:r w:rsidRPr="00F4097F">
        <w:rPr>
          <w:lang w:val="uk-UA"/>
        </w:rPr>
        <w:t>.</w:t>
      </w:r>
    </w:p>
    <w:p w:rsidR="007376AC" w:rsidRPr="003326B3" w:rsidRDefault="007376AC" w:rsidP="00F4097F">
      <w:pPr>
        <w:pStyle w:val="ab"/>
        <w:jc w:val="both"/>
        <w:rPr>
          <w:lang w:val="uk-UA"/>
        </w:rPr>
      </w:pPr>
      <w:r w:rsidRPr="003326B3">
        <w:rPr>
          <w:lang w:val="uk-UA"/>
        </w:rPr>
        <w:t>В ключі цієї теми слід зупинитися на визначенні декількох понять:</w:t>
      </w:r>
    </w:p>
    <w:p w:rsidR="007376AC" w:rsidRPr="00F4097F" w:rsidRDefault="007376AC" w:rsidP="00F4097F">
      <w:pPr>
        <w:pStyle w:val="ab"/>
        <w:jc w:val="both"/>
        <w:rPr>
          <w:lang w:val="uk-UA"/>
        </w:rPr>
      </w:pPr>
      <w:r w:rsidRPr="00F4097F">
        <w:rPr>
          <w:lang w:val="uk-UA"/>
        </w:rPr>
        <w:t>Термін –</w:t>
      </w:r>
      <w:r w:rsidR="00960703">
        <w:rPr>
          <w:lang w:val="uk-UA"/>
        </w:rPr>
        <w:t xml:space="preserve"> </w:t>
      </w:r>
      <w:r w:rsidRPr="00F4097F">
        <w:rPr>
          <w:lang w:val="uk-UA"/>
        </w:rPr>
        <w:t>це</w:t>
      </w:r>
      <w:r w:rsidR="00960703">
        <w:rPr>
          <w:lang w:val="uk-UA"/>
        </w:rPr>
        <w:t xml:space="preserve"> </w:t>
      </w:r>
      <w:r w:rsidRPr="00F4097F">
        <w:rPr>
          <w:lang w:val="uk-UA"/>
        </w:rPr>
        <w:t>виражена за допомогою слова або</w:t>
      </w:r>
      <w:r w:rsidR="00960703">
        <w:rPr>
          <w:lang w:val="uk-UA"/>
        </w:rPr>
        <w:t xml:space="preserve"> </w:t>
      </w:r>
      <w:r w:rsidRPr="00F4097F">
        <w:rPr>
          <w:lang w:val="uk-UA"/>
        </w:rPr>
        <w:t>словосполучення</w:t>
      </w:r>
      <w:r w:rsidR="00960703">
        <w:rPr>
          <w:lang w:val="uk-UA"/>
        </w:rPr>
        <w:t xml:space="preserve"> </w:t>
      </w:r>
      <w:r w:rsidRPr="00F4097F">
        <w:rPr>
          <w:lang w:val="uk-UA"/>
        </w:rPr>
        <w:t>мовна</w:t>
      </w:r>
      <w:r w:rsidR="00960703">
        <w:rPr>
          <w:lang w:val="uk-UA"/>
        </w:rPr>
        <w:t xml:space="preserve"> </w:t>
      </w:r>
      <w:r w:rsidRPr="00F4097F">
        <w:rPr>
          <w:lang w:val="uk-UA"/>
        </w:rPr>
        <w:t>одиниця, яка являє собою системно організований, функціонально</w:t>
      </w:r>
      <w:r w:rsidR="00960703">
        <w:rPr>
          <w:lang w:val="uk-UA"/>
        </w:rPr>
        <w:t xml:space="preserve"> </w:t>
      </w:r>
      <w:r w:rsidRPr="00F4097F">
        <w:rPr>
          <w:lang w:val="uk-UA"/>
        </w:rPr>
        <w:t>значущий, цілісний в рамках конкретної</w:t>
      </w:r>
      <w:r w:rsidR="00960703">
        <w:rPr>
          <w:lang w:val="uk-UA"/>
        </w:rPr>
        <w:t xml:space="preserve"> </w:t>
      </w:r>
      <w:r w:rsidRPr="00F4097F">
        <w:rPr>
          <w:lang w:val="uk-UA"/>
        </w:rPr>
        <w:t>наукової</w:t>
      </w:r>
      <w:r w:rsidR="00960703">
        <w:rPr>
          <w:lang w:val="uk-UA"/>
        </w:rPr>
        <w:t xml:space="preserve"> </w:t>
      </w:r>
      <w:r w:rsidRPr="00F4097F">
        <w:rPr>
          <w:lang w:val="uk-UA"/>
        </w:rPr>
        <w:t>або</w:t>
      </w:r>
      <w:r w:rsidR="00960703">
        <w:rPr>
          <w:lang w:val="uk-UA"/>
        </w:rPr>
        <w:t xml:space="preserve"> </w:t>
      </w:r>
      <w:r w:rsidRPr="00F4097F">
        <w:rPr>
          <w:lang w:val="uk-UA"/>
        </w:rPr>
        <w:t>виробничої</w:t>
      </w:r>
      <w:r w:rsidR="00960703">
        <w:rPr>
          <w:lang w:val="uk-UA"/>
        </w:rPr>
        <w:t xml:space="preserve"> </w:t>
      </w:r>
      <w:r w:rsidRPr="00F4097F">
        <w:rPr>
          <w:lang w:val="uk-UA"/>
        </w:rPr>
        <w:t>сфери та</w:t>
      </w:r>
      <w:r w:rsidR="00960703">
        <w:rPr>
          <w:lang w:val="uk-UA"/>
        </w:rPr>
        <w:t xml:space="preserve"> </w:t>
      </w:r>
      <w:r w:rsidRPr="00F4097F">
        <w:rPr>
          <w:lang w:val="uk-UA"/>
        </w:rPr>
        <w:t>потенційно</w:t>
      </w:r>
      <w:r w:rsidR="00960703">
        <w:rPr>
          <w:lang w:val="uk-UA"/>
        </w:rPr>
        <w:t xml:space="preserve"> </w:t>
      </w:r>
      <w:r w:rsidRPr="00F4097F">
        <w:rPr>
          <w:lang w:val="uk-UA"/>
        </w:rPr>
        <w:t>стандартизований</w:t>
      </w:r>
      <w:r w:rsidR="00960703">
        <w:rPr>
          <w:lang w:val="uk-UA"/>
        </w:rPr>
        <w:t xml:space="preserve"> </w:t>
      </w:r>
      <w:r w:rsidRPr="00F4097F">
        <w:rPr>
          <w:lang w:val="uk-UA"/>
        </w:rPr>
        <w:t>елемент</w:t>
      </w:r>
      <w:r w:rsidR="00960703">
        <w:rPr>
          <w:lang w:val="uk-UA"/>
        </w:rPr>
        <w:t xml:space="preserve"> </w:t>
      </w:r>
      <w:r w:rsidRPr="00F4097F">
        <w:rPr>
          <w:lang w:val="uk-UA"/>
        </w:rPr>
        <w:t>лексичної</w:t>
      </w:r>
      <w:r w:rsidR="00960703">
        <w:rPr>
          <w:lang w:val="uk-UA"/>
        </w:rPr>
        <w:t xml:space="preserve"> </w:t>
      </w:r>
      <w:r w:rsidRPr="00F4097F">
        <w:rPr>
          <w:lang w:val="uk-UA"/>
        </w:rPr>
        <w:t>системи</w:t>
      </w:r>
      <w:r w:rsidR="00960703">
        <w:rPr>
          <w:lang w:val="uk-UA"/>
        </w:rPr>
        <w:t xml:space="preserve"> </w:t>
      </w:r>
      <w:r w:rsidRPr="00F4097F">
        <w:rPr>
          <w:lang w:val="uk-UA"/>
        </w:rPr>
        <w:t>мови.</w:t>
      </w:r>
    </w:p>
    <w:p w:rsidR="007376AC" w:rsidRPr="003326B3" w:rsidRDefault="007376AC" w:rsidP="00F4097F">
      <w:pPr>
        <w:pStyle w:val="ab"/>
        <w:jc w:val="both"/>
      </w:pPr>
      <w:r w:rsidRPr="003326B3">
        <w:t>Терміноелемент –</w:t>
      </w:r>
      <w:r w:rsidR="00960703">
        <w:rPr>
          <w:lang w:val="uk-UA"/>
        </w:rPr>
        <w:t xml:space="preserve"> </w:t>
      </w:r>
      <w:r w:rsidRPr="003326B3">
        <w:t xml:space="preserve">це </w:t>
      </w:r>
    </w:p>
    <w:p w:rsidR="007376AC" w:rsidRPr="003326B3" w:rsidRDefault="007376AC" w:rsidP="00F4097F">
      <w:pPr>
        <w:pStyle w:val="ab"/>
        <w:jc w:val="both"/>
      </w:pPr>
      <w:r w:rsidRPr="003326B3">
        <w:t>а) компонент, що</w:t>
      </w:r>
      <w:r w:rsidR="00960703">
        <w:rPr>
          <w:lang w:val="uk-UA"/>
        </w:rPr>
        <w:t xml:space="preserve"> </w:t>
      </w:r>
      <w:r w:rsidRPr="003326B3">
        <w:t>виділяється в структурі</w:t>
      </w:r>
      <w:r w:rsidR="00960703">
        <w:rPr>
          <w:lang w:val="uk-UA"/>
        </w:rPr>
        <w:t xml:space="preserve"> </w:t>
      </w:r>
      <w:r w:rsidRPr="003326B3">
        <w:t xml:space="preserve">терміна; </w:t>
      </w:r>
    </w:p>
    <w:p w:rsidR="007376AC" w:rsidRPr="003326B3" w:rsidRDefault="007376AC" w:rsidP="00F4097F">
      <w:pPr>
        <w:pStyle w:val="ab"/>
        <w:jc w:val="both"/>
      </w:pPr>
      <w:r w:rsidRPr="003326B3">
        <w:t>б) морфеми, що</w:t>
      </w:r>
      <w:r w:rsidR="00960703">
        <w:rPr>
          <w:lang w:val="uk-UA"/>
        </w:rPr>
        <w:t xml:space="preserve"> </w:t>
      </w:r>
      <w:r w:rsidRPr="003326B3">
        <w:t>входять до складу багатьох</w:t>
      </w:r>
      <w:r w:rsidR="00960703">
        <w:rPr>
          <w:lang w:val="uk-UA"/>
        </w:rPr>
        <w:t xml:space="preserve"> </w:t>
      </w:r>
      <w:r w:rsidRPr="003326B3">
        <w:t>лінгвістичних</w:t>
      </w:r>
      <w:r w:rsidR="00960703">
        <w:rPr>
          <w:lang w:val="uk-UA"/>
        </w:rPr>
        <w:t xml:space="preserve"> </w:t>
      </w:r>
      <w:r w:rsidRPr="003326B3">
        <w:t>термінів;</w:t>
      </w:r>
    </w:p>
    <w:p w:rsidR="007376AC" w:rsidRPr="003326B3" w:rsidRDefault="007376AC" w:rsidP="00F4097F">
      <w:pPr>
        <w:pStyle w:val="ab"/>
        <w:jc w:val="both"/>
      </w:pPr>
      <w:r w:rsidRPr="003326B3">
        <w:t>в) значуща</w:t>
      </w:r>
      <w:r w:rsidR="00960703">
        <w:rPr>
          <w:lang w:val="uk-UA"/>
        </w:rPr>
        <w:t xml:space="preserve"> </w:t>
      </w:r>
      <w:r w:rsidRPr="003326B3">
        <w:t>частина</w:t>
      </w:r>
      <w:r w:rsidR="00960703">
        <w:rPr>
          <w:lang w:val="uk-UA"/>
        </w:rPr>
        <w:t xml:space="preserve"> </w:t>
      </w:r>
      <w:r w:rsidRPr="003326B3">
        <w:t>похідного слова, регулярно відтворена в готовому</w:t>
      </w:r>
      <w:r w:rsidR="00960703">
        <w:rPr>
          <w:lang w:val="uk-UA"/>
        </w:rPr>
        <w:t xml:space="preserve"> </w:t>
      </w:r>
      <w:r w:rsidRPr="003326B3">
        <w:t>вигляді при використанні</w:t>
      </w:r>
      <w:r w:rsidR="00960703">
        <w:rPr>
          <w:lang w:val="uk-UA"/>
        </w:rPr>
        <w:t xml:space="preserve"> </w:t>
      </w:r>
      <w:r w:rsidRPr="003326B3">
        <w:t>вже</w:t>
      </w:r>
      <w:r w:rsidR="00960703">
        <w:rPr>
          <w:lang w:val="uk-UA"/>
        </w:rPr>
        <w:t xml:space="preserve"> </w:t>
      </w:r>
      <w:r w:rsidRPr="003326B3">
        <w:t>існуючих</w:t>
      </w:r>
      <w:r w:rsidR="00960703">
        <w:rPr>
          <w:lang w:val="uk-UA"/>
        </w:rPr>
        <w:t xml:space="preserve"> </w:t>
      </w:r>
      <w:r w:rsidRPr="003326B3">
        <w:t>або</w:t>
      </w:r>
      <w:r w:rsidR="00960703">
        <w:rPr>
          <w:lang w:val="uk-UA"/>
        </w:rPr>
        <w:t xml:space="preserve"> </w:t>
      </w:r>
      <w:r w:rsidRPr="003326B3">
        <w:t>створенні</w:t>
      </w:r>
      <w:r w:rsidR="00960703">
        <w:rPr>
          <w:lang w:val="uk-UA"/>
        </w:rPr>
        <w:t xml:space="preserve"> </w:t>
      </w:r>
      <w:r w:rsidRPr="003326B3">
        <w:t>нових</w:t>
      </w:r>
      <w:r w:rsidR="00960703">
        <w:rPr>
          <w:lang w:val="uk-UA"/>
        </w:rPr>
        <w:t xml:space="preserve"> </w:t>
      </w:r>
      <w:r w:rsidRPr="003326B3">
        <w:t>термінів.</w:t>
      </w:r>
    </w:p>
    <w:p w:rsidR="007376AC" w:rsidRPr="003326B3" w:rsidRDefault="007376AC" w:rsidP="00F4097F">
      <w:pPr>
        <w:pStyle w:val="ab"/>
        <w:jc w:val="both"/>
      </w:pPr>
      <w:r w:rsidRPr="003326B3">
        <w:t xml:space="preserve">Клінічна термінологія (від грец. </w:t>
      </w:r>
      <w:r w:rsidRPr="003326B3">
        <w:rPr>
          <w:lang w:val="en-US"/>
        </w:rPr>
        <w:t>k</w:t>
      </w:r>
      <w:r w:rsidRPr="003326B3">
        <w:t>liniké (téchne) – догляд за лежачими хворими) – найбільший розділ медичної термінології, в якому представлені назви різних захворювань, методів дослідження і л</w:t>
      </w:r>
      <w:r w:rsidRPr="003326B3">
        <w:rPr>
          <w:lang w:val="en-US"/>
        </w:rPr>
        <w:t>i</w:t>
      </w:r>
      <w:r w:rsidRPr="003326B3">
        <w:t>кування, клінічних спеціальностей та фахівців. Для фармацевта інтерес</w:t>
      </w:r>
      <w:r w:rsidR="00960703">
        <w:rPr>
          <w:lang w:val="uk-UA"/>
        </w:rPr>
        <w:t xml:space="preserve"> </w:t>
      </w:r>
      <w:r w:rsidRPr="003326B3">
        <w:t>представляють, перш за все, назви</w:t>
      </w:r>
      <w:r w:rsidR="00960703">
        <w:rPr>
          <w:lang w:val="uk-UA"/>
        </w:rPr>
        <w:t xml:space="preserve"> </w:t>
      </w:r>
      <w:r w:rsidRPr="003326B3">
        <w:t>патологічних</w:t>
      </w:r>
      <w:r w:rsidR="00960703">
        <w:rPr>
          <w:lang w:val="uk-UA"/>
        </w:rPr>
        <w:t xml:space="preserve"> </w:t>
      </w:r>
      <w:r w:rsidRPr="003326B3">
        <w:t>процесів і хвороб, бо</w:t>
      </w:r>
      <w:r w:rsidR="00960703">
        <w:rPr>
          <w:lang w:val="uk-UA"/>
        </w:rPr>
        <w:t xml:space="preserve"> </w:t>
      </w:r>
      <w:r w:rsidRPr="003326B3">
        <w:t>ліки</w:t>
      </w:r>
      <w:r w:rsidR="00960703">
        <w:rPr>
          <w:lang w:val="uk-UA"/>
        </w:rPr>
        <w:t xml:space="preserve"> </w:t>
      </w:r>
      <w:r w:rsidRPr="003326B3">
        <w:t>створюються і застосовуються для їх</w:t>
      </w:r>
      <w:r w:rsidR="00960703">
        <w:rPr>
          <w:lang w:val="uk-UA"/>
        </w:rPr>
        <w:t xml:space="preserve"> </w:t>
      </w:r>
      <w:r w:rsidRPr="003326B3">
        <w:t>лікування.</w:t>
      </w:r>
      <w:r w:rsidR="00960703">
        <w:rPr>
          <w:lang w:val="uk-UA"/>
        </w:rPr>
        <w:t xml:space="preserve"> </w:t>
      </w:r>
      <w:r w:rsidRPr="003326B3">
        <w:t>[1:42]</w:t>
      </w:r>
    </w:p>
    <w:p w:rsidR="007376AC" w:rsidRPr="003326B3" w:rsidRDefault="007376AC" w:rsidP="00F4097F">
      <w:pPr>
        <w:pStyle w:val="ab"/>
        <w:jc w:val="both"/>
        <w:rPr>
          <w:lang w:val="uk-UA"/>
        </w:rPr>
      </w:pPr>
      <w:r w:rsidRPr="003326B3">
        <w:rPr>
          <w:lang w:val="uk-UA"/>
        </w:rPr>
        <w:t>В організмі</w:t>
      </w:r>
      <w:r w:rsidR="00960703">
        <w:rPr>
          <w:lang w:val="uk-UA"/>
        </w:rPr>
        <w:t xml:space="preserve"> </w:t>
      </w:r>
      <w:r w:rsidRPr="003326B3">
        <w:rPr>
          <w:lang w:val="uk-UA"/>
        </w:rPr>
        <w:t>людини є кілька систем органів, але предметом нашого дослідження є дихальна система.</w:t>
      </w:r>
      <w:r w:rsidR="00960703">
        <w:rPr>
          <w:lang w:val="uk-UA"/>
        </w:rPr>
        <w:t xml:space="preserve"> </w:t>
      </w:r>
      <w:r w:rsidRPr="003326B3">
        <w:rPr>
          <w:lang w:val="uk-UA"/>
        </w:rPr>
        <w:t>Дихальна система людини –</w:t>
      </w:r>
      <w:r w:rsidR="00960703">
        <w:rPr>
          <w:lang w:val="uk-UA"/>
        </w:rPr>
        <w:t xml:space="preserve"> </w:t>
      </w:r>
      <w:r w:rsidRPr="003326B3">
        <w:rPr>
          <w:lang w:val="uk-UA"/>
        </w:rPr>
        <w:t>сукупність</w:t>
      </w:r>
      <w:r w:rsidR="00960703">
        <w:rPr>
          <w:lang w:val="uk-UA"/>
        </w:rPr>
        <w:t xml:space="preserve"> </w:t>
      </w:r>
      <w:r w:rsidRPr="003326B3">
        <w:rPr>
          <w:lang w:val="uk-UA"/>
        </w:rPr>
        <w:t>органів і тканин, що</w:t>
      </w:r>
      <w:r w:rsidR="00960703">
        <w:rPr>
          <w:lang w:val="uk-UA"/>
        </w:rPr>
        <w:t xml:space="preserve"> </w:t>
      </w:r>
      <w:r w:rsidRPr="003326B3">
        <w:rPr>
          <w:lang w:val="uk-UA"/>
        </w:rPr>
        <w:t>забезпечують в організмі</w:t>
      </w:r>
      <w:r w:rsidR="00960703">
        <w:rPr>
          <w:lang w:val="uk-UA"/>
        </w:rPr>
        <w:t xml:space="preserve"> </w:t>
      </w:r>
      <w:r w:rsidRPr="003326B3">
        <w:rPr>
          <w:lang w:val="uk-UA"/>
        </w:rPr>
        <w:t>людини</w:t>
      </w:r>
      <w:r w:rsidR="00960703">
        <w:rPr>
          <w:lang w:val="uk-UA"/>
        </w:rPr>
        <w:t xml:space="preserve"> </w:t>
      </w:r>
      <w:r w:rsidRPr="003326B3">
        <w:rPr>
          <w:lang w:val="uk-UA"/>
        </w:rPr>
        <w:t>обмін</w:t>
      </w:r>
      <w:r w:rsidR="00960703">
        <w:rPr>
          <w:lang w:val="uk-UA"/>
        </w:rPr>
        <w:t xml:space="preserve"> </w:t>
      </w:r>
      <w:r w:rsidRPr="003326B3">
        <w:rPr>
          <w:lang w:val="uk-UA"/>
        </w:rPr>
        <w:t>газів</w:t>
      </w:r>
      <w:r w:rsidR="00960703">
        <w:rPr>
          <w:lang w:val="uk-UA"/>
        </w:rPr>
        <w:t xml:space="preserve"> </w:t>
      </w:r>
      <w:r w:rsidRPr="003326B3">
        <w:rPr>
          <w:lang w:val="uk-UA"/>
        </w:rPr>
        <w:t>між</w:t>
      </w:r>
      <w:r w:rsidR="00960703">
        <w:rPr>
          <w:lang w:val="uk-UA"/>
        </w:rPr>
        <w:t xml:space="preserve"> </w:t>
      </w:r>
      <w:r w:rsidRPr="003326B3">
        <w:rPr>
          <w:lang w:val="uk-UA"/>
        </w:rPr>
        <w:t>кров'ю і зовнішнім</w:t>
      </w:r>
      <w:r w:rsidR="00960703">
        <w:rPr>
          <w:lang w:val="uk-UA"/>
        </w:rPr>
        <w:t xml:space="preserve"> </w:t>
      </w:r>
      <w:r w:rsidRPr="003326B3">
        <w:rPr>
          <w:lang w:val="uk-UA"/>
        </w:rPr>
        <w:t>середовищем.</w:t>
      </w:r>
    </w:p>
    <w:p w:rsidR="007376AC" w:rsidRPr="003326B3" w:rsidRDefault="007376AC" w:rsidP="00F4097F">
      <w:pPr>
        <w:pStyle w:val="ab"/>
        <w:jc w:val="both"/>
        <w:rPr>
          <w:lang w:val="uk-UA"/>
        </w:rPr>
      </w:pPr>
      <w:r w:rsidRPr="003326B3">
        <w:rPr>
          <w:lang w:val="uk-UA"/>
        </w:rPr>
        <w:t xml:space="preserve">Легені (від лат. </w:t>
      </w:r>
      <w:r w:rsidRPr="003326B3">
        <w:t>pulmo</w:t>
      </w:r>
      <w:r w:rsidRPr="003326B3">
        <w:rPr>
          <w:lang w:val="uk-UA"/>
        </w:rPr>
        <w:t>, ō</w:t>
      </w:r>
      <w:r w:rsidRPr="003326B3">
        <w:t>nis</w:t>
      </w:r>
      <w:r w:rsidR="00960703">
        <w:rPr>
          <w:lang w:val="uk-UA"/>
        </w:rPr>
        <w:t xml:space="preserve"> </w:t>
      </w:r>
      <w:r w:rsidRPr="003326B3">
        <w:t>m</w:t>
      </w:r>
      <w:r w:rsidRPr="003326B3">
        <w:rPr>
          <w:lang w:val="uk-UA"/>
        </w:rPr>
        <w:t xml:space="preserve"> –</w:t>
      </w:r>
      <w:r w:rsidR="00960703">
        <w:rPr>
          <w:lang w:val="uk-UA"/>
        </w:rPr>
        <w:t xml:space="preserve"> </w:t>
      </w:r>
      <w:r w:rsidRPr="003326B3">
        <w:t>pulmones</w:t>
      </w:r>
      <w:r w:rsidRPr="003326B3">
        <w:rPr>
          <w:lang w:val="uk-UA"/>
        </w:rPr>
        <w:t>) представляють собою парний орган, який</w:t>
      </w:r>
      <w:r w:rsidR="00960703">
        <w:rPr>
          <w:lang w:val="uk-UA"/>
        </w:rPr>
        <w:t xml:space="preserve"> </w:t>
      </w:r>
      <w:r w:rsidRPr="003326B3">
        <w:rPr>
          <w:lang w:val="uk-UA"/>
        </w:rPr>
        <w:t>займає практично всю порожнину</w:t>
      </w:r>
      <w:r w:rsidR="00960703">
        <w:rPr>
          <w:lang w:val="uk-UA"/>
        </w:rPr>
        <w:t xml:space="preserve"> </w:t>
      </w:r>
      <w:r w:rsidRPr="003326B3">
        <w:rPr>
          <w:lang w:val="uk-UA"/>
        </w:rPr>
        <w:t>грудної</w:t>
      </w:r>
      <w:r w:rsidR="00960703">
        <w:rPr>
          <w:lang w:val="uk-UA"/>
        </w:rPr>
        <w:t xml:space="preserve"> </w:t>
      </w:r>
      <w:r w:rsidRPr="003326B3">
        <w:rPr>
          <w:lang w:val="uk-UA"/>
        </w:rPr>
        <w:t>клітки і є головним органом дихальної</w:t>
      </w:r>
      <w:r w:rsidR="00960703">
        <w:rPr>
          <w:lang w:val="uk-UA"/>
        </w:rPr>
        <w:t xml:space="preserve"> </w:t>
      </w:r>
      <w:r w:rsidRPr="003326B3">
        <w:rPr>
          <w:lang w:val="uk-UA"/>
        </w:rPr>
        <w:t>системи.</w:t>
      </w:r>
      <w:r w:rsidR="00960703">
        <w:rPr>
          <w:lang w:val="uk-UA"/>
        </w:rPr>
        <w:t xml:space="preserve"> </w:t>
      </w:r>
      <w:r w:rsidRPr="003326B3">
        <w:rPr>
          <w:lang w:val="uk-UA"/>
        </w:rPr>
        <w:t>В давньогрецькій мові цьому слову відповідає терміноелемент</w:t>
      </w:r>
      <w:r w:rsidR="00960703">
        <w:rPr>
          <w:lang w:val="uk-UA"/>
        </w:rPr>
        <w:t xml:space="preserve"> </w:t>
      </w:r>
      <w:r w:rsidRPr="003326B3">
        <w:t>pneum</w:t>
      </w:r>
      <w:r w:rsidR="00B82B00">
        <w:rPr>
          <w:lang w:val="uk-UA"/>
        </w:rPr>
        <w:t>−</w:t>
      </w:r>
      <w:r w:rsidRPr="003326B3">
        <w:rPr>
          <w:lang w:val="uk-UA"/>
        </w:rPr>
        <w:t xml:space="preserve">, </w:t>
      </w:r>
      <w:r w:rsidRPr="003326B3">
        <w:t>pneumon</w:t>
      </w:r>
      <w:r w:rsidR="00B82B00">
        <w:rPr>
          <w:lang w:val="uk-UA"/>
        </w:rPr>
        <w:t>−</w:t>
      </w:r>
      <w:r w:rsidRPr="003326B3">
        <w:rPr>
          <w:lang w:val="uk-UA"/>
        </w:rPr>
        <w:t xml:space="preserve">. </w:t>
      </w:r>
    </w:p>
    <w:p w:rsidR="007376AC" w:rsidRPr="003326B3" w:rsidRDefault="007376AC" w:rsidP="00F4097F">
      <w:pPr>
        <w:pStyle w:val="ab"/>
        <w:jc w:val="both"/>
        <w:rPr>
          <w:b/>
          <w:lang w:val="uk-UA"/>
        </w:rPr>
      </w:pPr>
      <w:r w:rsidRPr="003326B3">
        <w:rPr>
          <w:b/>
          <w:lang w:val="uk-UA"/>
        </w:rPr>
        <w:t>В</w:t>
      </w:r>
      <w:r w:rsidRPr="00960703">
        <w:rPr>
          <w:b/>
          <w:lang w:val="uk-UA"/>
        </w:rPr>
        <w:t>ипадки</w:t>
      </w:r>
      <w:r w:rsidR="00960703">
        <w:rPr>
          <w:b/>
          <w:lang w:val="uk-UA"/>
        </w:rPr>
        <w:t xml:space="preserve"> </w:t>
      </w:r>
      <w:r w:rsidRPr="00960703">
        <w:rPr>
          <w:b/>
          <w:lang w:val="uk-UA"/>
        </w:rPr>
        <w:t>вживання терм</w:t>
      </w:r>
      <w:r w:rsidRPr="003326B3">
        <w:rPr>
          <w:b/>
          <w:lang w:val="en-US"/>
        </w:rPr>
        <w:t>i</w:t>
      </w:r>
      <w:r w:rsidRPr="00960703">
        <w:rPr>
          <w:b/>
          <w:lang w:val="uk-UA"/>
        </w:rPr>
        <w:t>ноелемента «</w:t>
      </w:r>
      <w:r w:rsidRPr="003326B3">
        <w:rPr>
          <w:b/>
          <w:lang w:val="en-US"/>
        </w:rPr>
        <w:t>pneum</w:t>
      </w:r>
      <w:r w:rsidRPr="00960703">
        <w:rPr>
          <w:b/>
          <w:lang w:val="uk-UA"/>
        </w:rPr>
        <w:t>»</w:t>
      </w:r>
      <w:r w:rsidRPr="003326B3">
        <w:rPr>
          <w:b/>
          <w:lang w:val="uk-UA"/>
        </w:rPr>
        <w:t xml:space="preserve"> можна поділити на дві групи</w:t>
      </w:r>
      <w:r w:rsidRPr="00960703">
        <w:rPr>
          <w:b/>
          <w:lang w:val="uk-UA"/>
        </w:rPr>
        <w:t>:</w:t>
      </w:r>
    </w:p>
    <w:p w:rsidR="007376AC" w:rsidRPr="003326B3" w:rsidRDefault="007376AC" w:rsidP="00F4097F">
      <w:pPr>
        <w:pStyle w:val="ab"/>
        <w:jc w:val="both"/>
        <w:rPr>
          <w:lang w:val="uk-UA"/>
        </w:rPr>
      </w:pPr>
      <w:r w:rsidRPr="003326B3">
        <w:rPr>
          <w:lang w:val="uk-UA"/>
        </w:rPr>
        <w:t>1) ті, які</w:t>
      </w:r>
      <w:r w:rsidR="00960703">
        <w:rPr>
          <w:lang w:val="uk-UA"/>
        </w:rPr>
        <w:t xml:space="preserve"> </w:t>
      </w:r>
      <w:r w:rsidRPr="003326B3">
        <w:rPr>
          <w:lang w:val="uk-UA"/>
        </w:rPr>
        <w:t>позначають</w:t>
      </w:r>
      <w:r w:rsidR="00960703">
        <w:rPr>
          <w:lang w:val="uk-UA"/>
        </w:rPr>
        <w:t xml:space="preserve"> </w:t>
      </w:r>
      <w:r w:rsidRPr="003326B3">
        <w:rPr>
          <w:lang w:val="uk-UA"/>
        </w:rPr>
        <w:t>повітря, газ;</w:t>
      </w:r>
    </w:p>
    <w:p w:rsidR="007376AC" w:rsidRPr="003326B3" w:rsidRDefault="007376AC" w:rsidP="00F4097F">
      <w:pPr>
        <w:pStyle w:val="ab"/>
        <w:jc w:val="both"/>
        <w:rPr>
          <w:lang w:val="uk-UA"/>
        </w:rPr>
      </w:pPr>
      <w:r w:rsidRPr="003326B3">
        <w:rPr>
          <w:i/>
        </w:rPr>
        <w:t>pneumoth</w:t>
      </w:r>
      <w:r w:rsidRPr="003326B3">
        <w:rPr>
          <w:i/>
          <w:lang w:val="uk-UA"/>
        </w:rPr>
        <w:t>ō</w:t>
      </w:r>
      <w:r w:rsidRPr="003326B3">
        <w:rPr>
          <w:i/>
        </w:rPr>
        <w:t>rax</w:t>
      </w:r>
      <w:r w:rsidRPr="003326B3">
        <w:rPr>
          <w:i/>
          <w:lang w:val="uk-UA"/>
        </w:rPr>
        <w:t>, ā</w:t>
      </w:r>
      <w:r w:rsidRPr="003326B3">
        <w:rPr>
          <w:i/>
        </w:rPr>
        <w:t>cis</w:t>
      </w:r>
      <w:r w:rsidR="00960703">
        <w:rPr>
          <w:i/>
          <w:lang w:val="uk-UA"/>
        </w:rPr>
        <w:t xml:space="preserve"> </w:t>
      </w:r>
      <w:r w:rsidRPr="003326B3">
        <w:rPr>
          <w:i/>
        </w:rPr>
        <w:t>m</w:t>
      </w:r>
      <w:r w:rsidR="00960703">
        <w:rPr>
          <w:i/>
          <w:lang w:val="uk-UA"/>
        </w:rPr>
        <w:t xml:space="preserve"> </w:t>
      </w:r>
      <w:r w:rsidRPr="003326B3">
        <w:rPr>
          <w:lang w:val="uk-UA"/>
        </w:rPr>
        <w:t>–</w:t>
      </w:r>
      <w:r w:rsidR="00960703">
        <w:rPr>
          <w:lang w:val="uk-UA"/>
        </w:rPr>
        <w:t xml:space="preserve"> </w:t>
      </w:r>
      <w:r w:rsidRPr="003326B3">
        <w:rPr>
          <w:lang w:val="uk-UA"/>
        </w:rPr>
        <w:t>пневмогемоторакс, скупчення</w:t>
      </w:r>
      <w:r w:rsidR="00960703">
        <w:rPr>
          <w:lang w:val="uk-UA"/>
        </w:rPr>
        <w:t xml:space="preserve"> </w:t>
      </w:r>
      <w:r w:rsidRPr="003326B3">
        <w:rPr>
          <w:lang w:val="uk-UA"/>
        </w:rPr>
        <w:t>повітря в плевральній</w:t>
      </w:r>
      <w:r w:rsidR="00960703">
        <w:rPr>
          <w:lang w:val="uk-UA"/>
        </w:rPr>
        <w:t xml:space="preserve"> </w:t>
      </w:r>
      <w:r w:rsidRPr="003326B3">
        <w:rPr>
          <w:lang w:val="uk-UA"/>
        </w:rPr>
        <w:t>порожнині;</w:t>
      </w:r>
    </w:p>
    <w:p w:rsidR="007376AC" w:rsidRPr="003326B3" w:rsidRDefault="007376AC" w:rsidP="00F4097F">
      <w:pPr>
        <w:pStyle w:val="ab"/>
        <w:jc w:val="both"/>
        <w:rPr>
          <w:lang w:val="uk-UA"/>
        </w:rPr>
      </w:pPr>
      <w:r w:rsidRPr="003326B3">
        <w:rPr>
          <w:i/>
          <w:lang w:val="uk-UA"/>
        </w:rPr>
        <w:t>р</w:t>
      </w:r>
      <w:r w:rsidRPr="003326B3">
        <w:rPr>
          <w:i/>
          <w:lang w:val="en-US"/>
        </w:rPr>
        <w:t>neumopericardium</w:t>
      </w:r>
      <w:r w:rsidRPr="003326B3">
        <w:rPr>
          <w:i/>
          <w:lang w:val="uk-UA"/>
        </w:rPr>
        <w:t xml:space="preserve">, </w:t>
      </w:r>
      <w:r w:rsidRPr="003326B3">
        <w:rPr>
          <w:i/>
          <w:lang w:val="en-US"/>
        </w:rPr>
        <w:t>i</w:t>
      </w:r>
      <w:r w:rsidR="00960703">
        <w:rPr>
          <w:i/>
          <w:lang w:val="uk-UA"/>
        </w:rPr>
        <w:t xml:space="preserve"> </w:t>
      </w:r>
      <w:r w:rsidRPr="003326B3">
        <w:rPr>
          <w:i/>
          <w:lang w:val="en-US"/>
        </w:rPr>
        <w:t>n</w:t>
      </w:r>
      <w:r w:rsidR="00960703">
        <w:rPr>
          <w:i/>
          <w:lang w:val="uk-UA"/>
        </w:rPr>
        <w:t xml:space="preserve"> </w:t>
      </w:r>
      <w:r w:rsidRPr="003326B3">
        <w:rPr>
          <w:i/>
          <w:lang w:val="uk-UA"/>
        </w:rPr>
        <w:t>–</w:t>
      </w:r>
      <w:r w:rsidR="00960703">
        <w:rPr>
          <w:i/>
          <w:lang w:val="uk-UA"/>
        </w:rPr>
        <w:t xml:space="preserve"> </w:t>
      </w:r>
      <w:r w:rsidRPr="003326B3">
        <w:rPr>
          <w:lang w:val="uk-UA"/>
        </w:rPr>
        <w:t>пневмоперикард,</w:t>
      </w:r>
      <w:r w:rsidR="00960703">
        <w:rPr>
          <w:lang w:val="uk-UA"/>
        </w:rPr>
        <w:t xml:space="preserve"> </w:t>
      </w:r>
      <w:r w:rsidRPr="003326B3">
        <w:rPr>
          <w:lang w:val="uk-UA"/>
        </w:rPr>
        <w:t>наявність</w:t>
      </w:r>
      <w:r w:rsidR="00960703">
        <w:rPr>
          <w:lang w:val="uk-UA"/>
        </w:rPr>
        <w:t xml:space="preserve"> </w:t>
      </w:r>
      <w:r w:rsidRPr="003326B3">
        <w:rPr>
          <w:lang w:val="uk-UA"/>
        </w:rPr>
        <w:t>повітря</w:t>
      </w:r>
      <w:r w:rsidR="00960703">
        <w:rPr>
          <w:lang w:val="uk-UA"/>
        </w:rPr>
        <w:t xml:space="preserve"> </w:t>
      </w:r>
      <w:r w:rsidRPr="003326B3">
        <w:rPr>
          <w:lang w:val="uk-UA"/>
        </w:rPr>
        <w:t>всередині</w:t>
      </w:r>
      <w:r w:rsidR="00960703">
        <w:rPr>
          <w:lang w:val="uk-UA"/>
        </w:rPr>
        <w:t xml:space="preserve"> </w:t>
      </w:r>
      <w:r w:rsidRPr="003326B3">
        <w:rPr>
          <w:lang w:val="uk-UA"/>
        </w:rPr>
        <w:t>порожнини перикарда;</w:t>
      </w:r>
    </w:p>
    <w:p w:rsidR="007376AC" w:rsidRPr="003326B3" w:rsidRDefault="007376AC" w:rsidP="00F4097F">
      <w:pPr>
        <w:pStyle w:val="ab"/>
        <w:jc w:val="both"/>
        <w:rPr>
          <w:lang w:val="uk-UA"/>
        </w:rPr>
      </w:pPr>
      <w:r w:rsidRPr="003326B3">
        <w:rPr>
          <w:i/>
          <w:lang w:val="en-US"/>
        </w:rPr>
        <w:lastRenderedPageBreak/>
        <w:t>pneumat</w:t>
      </w:r>
      <w:r w:rsidRPr="003326B3">
        <w:rPr>
          <w:i/>
          <w:lang w:val="uk-UA"/>
        </w:rPr>
        <w:t>ō</w:t>
      </w:r>
      <w:r w:rsidRPr="003326B3">
        <w:rPr>
          <w:i/>
          <w:lang w:val="en-US"/>
        </w:rPr>
        <w:t>sis</w:t>
      </w:r>
      <w:r w:rsidRPr="003326B3">
        <w:rPr>
          <w:i/>
          <w:lang w:val="uk-UA"/>
        </w:rPr>
        <w:t xml:space="preserve">, </w:t>
      </w:r>
      <w:r w:rsidRPr="003326B3">
        <w:rPr>
          <w:i/>
          <w:lang w:val="en-US"/>
        </w:rPr>
        <w:t>is</w:t>
      </w:r>
      <w:r w:rsidR="00960703">
        <w:rPr>
          <w:i/>
          <w:lang w:val="uk-UA"/>
        </w:rPr>
        <w:t xml:space="preserve"> </w:t>
      </w:r>
      <w:r w:rsidRPr="003326B3">
        <w:rPr>
          <w:i/>
          <w:lang w:val="en-US"/>
        </w:rPr>
        <w:t>f</w:t>
      </w:r>
      <w:r w:rsidRPr="003326B3">
        <w:rPr>
          <w:lang w:val="uk-UA"/>
        </w:rPr>
        <w:t xml:space="preserve"> – пневматоз, здуття тканин і органів внаслідок утворення в них пухирців газу або проникнення повітря ззовні;</w:t>
      </w:r>
    </w:p>
    <w:p w:rsidR="007376AC" w:rsidRPr="003326B3" w:rsidRDefault="007376AC" w:rsidP="00F4097F">
      <w:pPr>
        <w:pStyle w:val="ab"/>
        <w:jc w:val="both"/>
        <w:rPr>
          <w:lang w:val="uk-UA"/>
        </w:rPr>
      </w:pPr>
      <w:r w:rsidRPr="003326B3">
        <w:rPr>
          <w:i/>
          <w:lang w:val="en-US"/>
        </w:rPr>
        <w:t>pneumocephalia</w:t>
      </w:r>
      <w:r w:rsidRPr="003326B3">
        <w:rPr>
          <w:i/>
          <w:lang w:val="uk-UA"/>
        </w:rPr>
        <w:t xml:space="preserve">, </w:t>
      </w:r>
      <w:r w:rsidRPr="003326B3">
        <w:rPr>
          <w:i/>
          <w:lang w:val="en-US"/>
        </w:rPr>
        <w:t>ae</w:t>
      </w:r>
      <w:r w:rsidR="00960703">
        <w:rPr>
          <w:i/>
          <w:lang w:val="uk-UA"/>
        </w:rPr>
        <w:t xml:space="preserve"> </w:t>
      </w:r>
      <w:r w:rsidRPr="003326B3">
        <w:rPr>
          <w:i/>
          <w:lang w:val="en-US"/>
        </w:rPr>
        <w:t>f</w:t>
      </w:r>
      <w:r w:rsidR="00960703">
        <w:rPr>
          <w:i/>
          <w:lang w:val="uk-UA"/>
        </w:rPr>
        <w:t xml:space="preserve"> </w:t>
      </w:r>
      <w:r w:rsidRPr="003326B3">
        <w:rPr>
          <w:lang w:val="uk-UA"/>
        </w:rPr>
        <w:t>–</w:t>
      </w:r>
      <w:r w:rsidR="00960703">
        <w:rPr>
          <w:lang w:val="uk-UA"/>
        </w:rPr>
        <w:t xml:space="preserve"> </w:t>
      </w:r>
      <w:r w:rsidRPr="003326B3">
        <w:rPr>
          <w:lang w:val="uk-UA"/>
        </w:rPr>
        <w:t>пневмоцефалія, наявність повітря або газу в порожнині черепа;</w:t>
      </w:r>
    </w:p>
    <w:p w:rsidR="007376AC" w:rsidRPr="003326B3" w:rsidRDefault="007376AC" w:rsidP="00F4097F">
      <w:pPr>
        <w:pStyle w:val="ab"/>
        <w:jc w:val="both"/>
        <w:rPr>
          <w:lang w:val="uk-UA"/>
        </w:rPr>
      </w:pPr>
      <w:r w:rsidRPr="003326B3">
        <w:rPr>
          <w:i/>
          <w:lang w:val="en-US"/>
        </w:rPr>
        <w:t>pneumorrhagia</w:t>
      </w:r>
      <w:r w:rsidRPr="003326B3">
        <w:rPr>
          <w:i/>
          <w:lang w:val="uk-UA"/>
        </w:rPr>
        <w:t>,</w:t>
      </w:r>
      <w:r w:rsidR="00960703">
        <w:rPr>
          <w:i/>
          <w:lang w:val="uk-UA"/>
        </w:rPr>
        <w:t xml:space="preserve"> </w:t>
      </w:r>
      <w:r w:rsidRPr="003326B3">
        <w:rPr>
          <w:i/>
          <w:lang w:val="en-US"/>
        </w:rPr>
        <w:t>ae</w:t>
      </w:r>
      <w:r w:rsidR="00960703">
        <w:rPr>
          <w:i/>
          <w:lang w:val="uk-UA"/>
        </w:rPr>
        <w:t xml:space="preserve"> </w:t>
      </w:r>
      <w:r w:rsidRPr="003326B3">
        <w:rPr>
          <w:i/>
          <w:lang w:val="en-US"/>
        </w:rPr>
        <w:t>f</w:t>
      </w:r>
      <w:r w:rsidR="00960703">
        <w:rPr>
          <w:i/>
          <w:lang w:val="uk-UA"/>
        </w:rPr>
        <w:t xml:space="preserve"> </w:t>
      </w:r>
      <w:r w:rsidRPr="003326B3">
        <w:rPr>
          <w:i/>
          <w:lang w:val="uk-UA"/>
        </w:rPr>
        <w:t>–</w:t>
      </w:r>
      <w:r w:rsidR="00960703">
        <w:rPr>
          <w:i/>
          <w:lang w:val="uk-UA"/>
        </w:rPr>
        <w:t xml:space="preserve"> </w:t>
      </w:r>
      <w:r w:rsidRPr="003326B3">
        <w:rPr>
          <w:lang w:val="uk-UA"/>
        </w:rPr>
        <w:t>пневморагія, кровохаркання;</w:t>
      </w:r>
    </w:p>
    <w:p w:rsidR="007376AC" w:rsidRPr="003326B3" w:rsidRDefault="007376AC" w:rsidP="00F4097F">
      <w:pPr>
        <w:pStyle w:val="ab"/>
        <w:jc w:val="both"/>
        <w:rPr>
          <w:lang w:val="uk-UA"/>
        </w:rPr>
      </w:pPr>
      <w:r w:rsidRPr="003326B3">
        <w:rPr>
          <w:i/>
        </w:rPr>
        <w:t>pneumoperiton</w:t>
      </w:r>
      <w:r w:rsidRPr="003326B3">
        <w:rPr>
          <w:i/>
          <w:lang w:val="uk-UA"/>
        </w:rPr>
        <w:t>ē</w:t>
      </w:r>
      <w:r w:rsidRPr="003326B3">
        <w:rPr>
          <w:i/>
        </w:rPr>
        <w:t>um</w:t>
      </w:r>
      <w:r w:rsidRPr="003326B3">
        <w:rPr>
          <w:i/>
          <w:lang w:val="uk-UA"/>
        </w:rPr>
        <w:t xml:space="preserve">, </w:t>
      </w:r>
      <w:r w:rsidRPr="003326B3">
        <w:rPr>
          <w:i/>
        </w:rPr>
        <w:t>i</w:t>
      </w:r>
      <w:r w:rsidR="00960703">
        <w:rPr>
          <w:i/>
          <w:lang w:val="uk-UA"/>
        </w:rPr>
        <w:t xml:space="preserve"> </w:t>
      </w:r>
      <w:r w:rsidRPr="003326B3">
        <w:rPr>
          <w:i/>
        </w:rPr>
        <w:t>n</w:t>
      </w:r>
      <w:r w:rsidR="00960703">
        <w:rPr>
          <w:i/>
          <w:lang w:val="uk-UA"/>
        </w:rPr>
        <w:t xml:space="preserve"> </w:t>
      </w:r>
      <w:r w:rsidRPr="003326B3">
        <w:rPr>
          <w:i/>
          <w:lang w:val="uk-UA"/>
        </w:rPr>
        <w:t>–</w:t>
      </w:r>
      <w:r w:rsidR="00960703">
        <w:rPr>
          <w:i/>
          <w:lang w:val="uk-UA"/>
        </w:rPr>
        <w:t xml:space="preserve"> </w:t>
      </w:r>
      <w:r w:rsidRPr="003326B3">
        <w:rPr>
          <w:lang w:val="uk-UA"/>
        </w:rPr>
        <w:t>пневмоперитонеум, наявність газу в черевній порожнині;</w:t>
      </w:r>
    </w:p>
    <w:p w:rsidR="007376AC" w:rsidRPr="003326B3" w:rsidRDefault="007376AC" w:rsidP="00F4097F">
      <w:pPr>
        <w:pStyle w:val="ab"/>
        <w:jc w:val="both"/>
        <w:rPr>
          <w:lang w:val="uk-UA"/>
        </w:rPr>
      </w:pPr>
      <w:r w:rsidRPr="003326B3">
        <w:t xml:space="preserve">2) </w:t>
      </w:r>
      <w:r w:rsidRPr="003326B3">
        <w:rPr>
          <w:lang w:val="uk-UA"/>
        </w:rPr>
        <w:t>ті</w:t>
      </w:r>
      <w:r w:rsidRPr="003326B3">
        <w:t>, які</w:t>
      </w:r>
      <w:r w:rsidR="00960703">
        <w:rPr>
          <w:lang w:val="uk-UA"/>
        </w:rPr>
        <w:t xml:space="preserve"> </w:t>
      </w:r>
      <w:r w:rsidRPr="003326B3">
        <w:rPr>
          <w:lang w:val="uk-UA"/>
        </w:rPr>
        <w:t>мають значення «легені», «легеневий»:</w:t>
      </w:r>
    </w:p>
    <w:p w:rsidR="007376AC" w:rsidRPr="003326B3" w:rsidRDefault="007376AC" w:rsidP="00F4097F">
      <w:pPr>
        <w:pStyle w:val="ab"/>
        <w:jc w:val="both"/>
        <w:rPr>
          <w:lang w:val="uk-UA"/>
        </w:rPr>
      </w:pPr>
      <w:r w:rsidRPr="003326B3">
        <w:rPr>
          <w:i/>
          <w:lang w:val="en-US"/>
        </w:rPr>
        <w:t>pneumonitis</w:t>
      </w:r>
      <w:r w:rsidRPr="003326B3">
        <w:rPr>
          <w:i/>
          <w:lang w:val="uk-UA"/>
        </w:rPr>
        <w:t xml:space="preserve">, </w:t>
      </w:r>
      <w:r w:rsidRPr="003326B3">
        <w:rPr>
          <w:i/>
          <w:lang w:val="en-US"/>
        </w:rPr>
        <w:t>idis</w:t>
      </w:r>
      <w:r w:rsidR="00960703">
        <w:rPr>
          <w:i/>
          <w:lang w:val="uk-UA"/>
        </w:rPr>
        <w:t xml:space="preserve"> </w:t>
      </w:r>
      <w:r w:rsidRPr="003326B3">
        <w:rPr>
          <w:i/>
          <w:lang w:val="en-US"/>
        </w:rPr>
        <w:t>f</w:t>
      </w:r>
      <w:r w:rsidRPr="003326B3">
        <w:rPr>
          <w:lang w:val="uk-UA"/>
        </w:rPr>
        <w:t xml:space="preserve"> – пневмоніт, локалізоване ураження альвеол або плевральних тканин в леген</w:t>
      </w:r>
      <w:r w:rsidRPr="003326B3">
        <w:rPr>
          <w:lang w:val="en-US"/>
        </w:rPr>
        <w:t>i</w:t>
      </w:r>
      <w:r w:rsidRPr="003326B3">
        <w:rPr>
          <w:lang w:val="uk-UA"/>
        </w:rPr>
        <w:t>;</w:t>
      </w:r>
    </w:p>
    <w:p w:rsidR="007376AC" w:rsidRPr="003326B3" w:rsidRDefault="007376AC" w:rsidP="00F4097F">
      <w:pPr>
        <w:pStyle w:val="ab"/>
        <w:jc w:val="both"/>
        <w:rPr>
          <w:lang w:val="uk-UA"/>
        </w:rPr>
      </w:pPr>
      <w:r w:rsidRPr="003326B3">
        <w:rPr>
          <w:i/>
          <w:lang w:val="en-US"/>
        </w:rPr>
        <w:t>pneumonia</w:t>
      </w:r>
      <w:r w:rsidRPr="003326B3">
        <w:rPr>
          <w:i/>
          <w:lang w:val="uk-UA"/>
        </w:rPr>
        <w:t xml:space="preserve">, </w:t>
      </w:r>
      <w:r w:rsidRPr="003326B3">
        <w:rPr>
          <w:i/>
          <w:lang w:val="en-US"/>
        </w:rPr>
        <w:t>ae</w:t>
      </w:r>
      <w:r w:rsidR="00960703">
        <w:rPr>
          <w:i/>
          <w:lang w:val="uk-UA"/>
        </w:rPr>
        <w:t xml:space="preserve"> </w:t>
      </w:r>
      <w:r w:rsidRPr="003326B3">
        <w:rPr>
          <w:i/>
          <w:lang w:val="en-US"/>
        </w:rPr>
        <w:t>f</w:t>
      </w:r>
      <w:r w:rsidRPr="003326B3">
        <w:rPr>
          <w:lang w:val="uk-UA"/>
        </w:rPr>
        <w:t xml:space="preserve"> – пневмонія, запалення легенів;</w:t>
      </w:r>
    </w:p>
    <w:p w:rsidR="007376AC" w:rsidRPr="003326B3" w:rsidRDefault="007376AC" w:rsidP="00F4097F">
      <w:pPr>
        <w:pStyle w:val="ab"/>
        <w:jc w:val="both"/>
        <w:rPr>
          <w:lang w:val="uk-UA"/>
        </w:rPr>
      </w:pPr>
      <w:r w:rsidRPr="003326B3">
        <w:rPr>
          <w:i/>
        </w:rPr>
        <w:t>pneumopathi</w:t>
      </w:r>
      <w:r w:rsidRPr="003326B3">
        <w:rPr>
          <w:i/>
          <w:lang w:val="uk-UA"/>
        </w:rPr>
        <w:t xml:space="preserve">а, </w:t>
      </w:r>
      <w:r w:rsidRPr="003326B3">
        <w:rPr>
          <w:i/>
        </w:rPr>
        <w:t>ae</w:t>
      </w:r>
      <w:r w:rsidR="00960703">
        <w:rPr>
          <w:i/>
          <w:lang w:val="uk-UA"/>
        </w:rPr>
        <w:t xml:space="preserve"> </w:t>
      </w:r>
      <w:r w:rsidRPr="003326B3">
        <w:rPr>
          <w:i/>
        </w:rPr>
        <w:t>f</w:t>
      </w:r>
      <w:r w:rsidR="00960703">
        <w:rPr>
          <w:i/>
          <w:lang w:val="uk-UA"/>
        </w:rPr>
        <w:t xml:space="preserve"> </w:t>
      </w:r>
      <w:r w:rsidRPr="003326B3">
        <w:rPr>
          <w:i/>
          <w:lang w:val="uk-UA"/>
        </w:rPr>
        <w:t>–</w:t>
      </w:r>
      <w:r w:rsidR="00960703">
        <w:rPr>
          <w:i/>
          <w:lang w:val="uk-UA"/>
        </w:rPr>
        <w:t xml:space="preserve"> </w:t>
      </w:r>
      <w:r w:rsidRPr="003326B3">
        <w:rPr>
          <w:lang w:val="uk-UA"/>
        </w:rPr>
        <w:t>пневмопатія, загальна</w:t>
      </w:r>
      <w:r w:rsidR="00960703">
        <w:rPr>
          <w:lang w:val="uk-UA"/>
        </w:rPr>
        <w:t xml:space="preserve"> </w:t>
      </w:r>
      <w:r w:rsidRPr="003326B3">
        <w:rPr>
          <w:lang w:val="uk-UA"/>
        </w:rPr>
        <w:t>назва</w:t>
      </w:r>
      <w:r w:rsidR="00960703">
        <w:rPr>
          <w:lang w:val="uk-UA"/>
        </w:rPr>
        <w:t xml:space="preserve"> </w:t>
      </w:r>
      <w:r w:rsidRPr="003326B3">
        <w:rPr>
          <w:lang w:val="uk-UA"/>
        </w:rPr>
        <w:t>патологічних</w:t>
      </w:r>
      <w:r w:rsidR="00960703">
        <w:rPr>
          <w:lang w:val="uk-UA"/>
        </w:rPr>
        <w:t xml:space="preserve"> </w:t>
      </w:r>
      <w:r w:rsidRPr="003326B3">
        <w:rPr>
          <w:lang w:val="uk-UA"/>
        </w:rPr>
        <w:t>процесів у</w:t>
      </w:r>
      <w:r w:rsidR="00960703">
        <w:rPr>
          <w:lang w:val="uk-UA"/>
        </w:rPr>
        <w:t xml:space="preserve"> </w:t>
      </w:r>
      <w:r w:rsidRPr="003326B3">
        <w:rPr>
          <w:lang w:val="uk-UA"/>
        </w:rPr>
        <w:t>легенях;</w:t>
      </w:r>
    </w:p>
    <w:p w:rsidR="007376AC" w:rsidRPr="003326B3" w:rsidRDefault="007376AC" w:rsidP="00F4097F">
      <w:pPr>
        <w:pStyle w:val="ab"/>
        <w:jc w:val="both"/>
        <w:rPr>
          <w:lang w:val="uk-UA"/>
        </w:rPr>
      </w:pPr>
      <w:r w:rsidRPr="003326B3">
        <w:rPr>
          <w:i/>
        </w:rPr>
        <w:t>pneumotomia</w:t>
      </w:r>
      <w:r w:rsidRPr="003326B3">
        <w:rPr>
          <w:i/>
          <w:lang w:val="uk-UA"/>
        </w:rPr>
        <w:t xml:space="preserve">, </w:t>
      </w:r>
      <w:r w:rsidRPr="003326B3">
        <w:rPr>
          <w:i/>
        </w:rPr>
        <w:t>ae</w:t>
      </w:r>
      <w:r w:rsidR="00960703">
        <w:rPr>
          <w:i/>
          <w:lang w:val="uk-UA"/>
        </w:rPr>
        <w:t xml:space="preserve"> </w:t>
      </w:r>
      <w:r w:rsidRPr="003326B3">
        <w:rPr>
          <w:i/>
        </w:rPr>
        <w:t>f</w:t>
      </w:r>
      <w:r w:rsidR="00960703">
        <w:rPr>
          <w:i/>
          <w:lang w:val="uk-UA"/>
        </w:rPr>
        <w:t xml:space="preserve"> </w:t>
      </w:r>
      <w:r w:rsidRPr="003326B3">
        <w:rPr>
          <w:lang w:val="uk-UA"/>
        </w:rPr>
        <w:t>–</w:t>
      </w:r>
      <w:r w:rsidR="00960703">
        <w:rPr>
          <w:lang w:val="uk-UA"/>
        </w:rPr>
        <w:t xml:space="preserve"> </w:t>
      </w:r>
      <w:r w:rsidRPr="003326B3">
        <w:rPr>
          <w:lang w:val="uk-UA"/>
        </w:rPr>
        <w:t>пневмотомія, оперативне</w:t>
      </w:r>
      <w:r w:rsidR="00960703">
        <w:rPr>
          <w:lang w:val="uk-UA"/>
        </w:rPr>
        <w:t xml:space="preserve"> </w:t>
      </w:r>
      <w:r w:rsidRPr="003326B3">
        <w:rPr>
          <w:lang w:val="uk-UA"/>
        </w:rPr>
        <w:t>розсічення</w:t>
      </w:r>
      <w:r w:rsidR="00960703">
        <w:rPr>
          <w:lang w:val="uk-UA"/>
        </w:rPr>
        <w:t xml:space="preserve"> </w:t>
      </w:r>
      <w:r w:rsidRPr="003326B3">
        <w:rPr>
          <w:lang w:val="uk-UA"/>
        </w:rPr>
        <w:t>леген</w:t>
      </w:r>
      <w:r w:rsidRPr="003326B3">
        <w:rPr>
          <w:lang w:val="en-US"/>
        </w:rPr>
        <w:t>i</w:t>
      </w:r>
      <w:r w:rsidRPr="003326B3">
        <w:rPr>
          <w:lang w:val="uk-UA"/>
        </w:rPr>
        <w:t>;</w:t>
      </w:r>
    </w:p>
    <w:p w:rsidR="007376AC" w:rsidRPr="003326B3" w:rsidRDefault="007376AC" w:rsidP="00F4097F">
      <w:pPr>
        <w:pStyle w:val="ab"/>
        <w:jc w:val="both"/>
        <w:rPr>
          <w:lang w:val="uk-UA"/>
        </w:rPr>
      </w:pPr>
      <w:r w:rsidRPr="003326B3">
        <w:rPr>
          <w:i/>
        </w:rPr>
        <w:t>pneumonectomia</w:t>
      </w:r>
      <w:r w:rsidRPr="003326B3">
        <w:rPr>
          <w:i/>
          <w:lang w:val="uk-UA"/>
        </w:rPr>
        <w:t xml:space="preserve">, </w:t>
      </w:r>
      <w:r w:rsidRPr="003326B3">
        <w:rPr>
          <w:i/>
        </w:rPr>
        <w:t>ae</w:t>
      </w:r>
      <w:r w:rsidR="00960703">
        <w:rPr>
          <w:i/>
          <w:lang w:val="uk-UA"/>
        </w:rPr>
        <w:t xml:space="preserve"> </w:t>
      </w:r>
      <w:r w:rsidRPr="003326B3">
        <w:rPr>
          <w:i/>
        </w:rPr>
        <w:t>f</w:t>
      </w:r>
      <w:r w:rsidR="00960703">
        <w:rPr>
          <w:i/>
          <w:lang w:val="uk-UA"/>
        </w:rPr>
        <w:t xml:space="preserve"> </w:t>
      </w:r>
      <w:r w:rsidRPr="003326B3">
        <w:rPr>
          <w:lang w:val="uk-UA"/>
        </w:rPr>
        <w:t>–</w:t>
      </w:r>
      <w:r w:rsidR="00960703">
        <w:rPr>
          <w:lang w:val="uk-UA"/>
        </w:rPr>
        <w:t xml:space="preserve"> </w:t>
      </w:r>
      <w:r w:rsidRPr="003326B3">
        <w:rPr>
          <w:lang w:val="uk-UA"/>
        </w:rPr>
        <w:t>пневмонектомія, операція</w:t>
      </w:r>
      <w:r w:rsidR="00960703">
        <w:rPr>
          <w:lang w:val="uk-UA"/>
        </w:rPr>
        <w:t xml:space="preserve"> </w:t>
      </w:r>
      <w:r w:rsidRPr="003326B3">
        <w:rPr>
          <w:lang w:val="uk-UA"/>
        </w:rPr>
        <w:t>повного</w:t>
      </w:r>
      <w:r w:rsidR="00960703">
        <w:rPr>
          <w:lang w:val="uk-UA"/>
        </w:rPr>
        <w:t xml:space="preserve"> </w:t>
      </w:r>
      <w:r w:rsidRPr="003326B3">
        <w:rPr>
          <w:lang w:val="uk-UA"/>
        </w:rPr>
        <w:t>видалення</w:t>
      </w:r>
      <w:r w:rsidR="00960703">
        <w:rPr>
          <w:lang w:val="uk-UA"/>
        </w:rPr>
        <w:t xml:space="preserve"> </w:t>
      </w:r>
      <w:r w:rsidRPr="003326B3">
        <w:rPr>
          <w:lang w:val="uk-UA"/>
        </w:rPr>
        <w:t>леген</w:t>
      </w:r>
      <w:r w:rsidRPr="003326B3">
        <w:rPr>
          <w:lang w:val="en-US"/>
        </w:rPr>
        <w:t>i</w:t>
      </w:r>
      <w:r w:rsidRPr="003326B3">
        <w:rPr>
          <w:lang w:val="uk-UA"/>
        </w:rPr>
        <w:t>;</w:t>
      </w:r>
    </w:p>
    <w:p w:rsidR="007376AC" w:rsidRPr="003326B3" w:rsidRDefault="007376AC" w:rsidP="00F4097F">
      <w:pPr>
        <w:pStyle w:val="ab"/>
        <w:jc w:val="both"/>
        <w:rPr>
          <w:lang w:val="uk-UA"/>
        </w:rPr>
      </w:pPr>
      <w:r w:rsidRPr="003326B3">
        <w:rPr>
          <w:i/>
        </w:rPr>
        <w:t>pneumopexia</w:t>
      </w:r>
      <w:r w:rsidRPr="003326B3">
        <w:rPr>
          <w:i/>
          <w:lang w:val="uk-UA"/>
        </w:rPr>
        <w:t xml:space="preserve">, </w:t>
      </w:r>
      <w:r w:rsidRPr="003326B3">
        <w:rPr>
          <w:i/>
          <w:lang w:val="en-US"/>
        </w:rPr>
        <w:t>ae</w:t>
      </w:r>
      <w:r w:rsidR="00960703">
        <w:rPr>
          <w:i/>
          <w:lang w:val="uk-UA"/>
        </w:rPr>
        <w:t xml:space="preserve"> </w:t>
      </w:r>
      <w:r w:rsidRPr="003326B3">
        <w:rPr>
          <w:i/>
          <w:lang w:val="en-US"/>
        </w:rPr>
        <w:t>f</w:t>
      </w:r>
      <w:r w:rsidR="00960703">
        <w:rPr>
          <w:i/>
          <w:lang w:val="uk-UA"/>
        </w:rPr>
        <w:t xml:space="preserve"> </w:t>
      </w:r>
      <w:r w:rsidRPr="003326B3">
        <w:rPr>
          <w:i/>
          <w:lang w:val="uk-UA"/>
        </w:rPr>
        <w:t>–</w:t>
      </w:r>
      <w:r w:rsidR="00960703">
        <w:rPr>
          <w:i/>
          <w:lang w:val="uk-UA"/>
        </w:rPr>
        <w:t xml:space="preserve"> </w:t>
      </w:r>
      <w:r w:rsidRPr="003326B3">
        <w:rPr>
          <w:lang w:val="uk-UA"/>
        </w:rPr>
        <w:t>пневмопексія, хірургічна</w:t>
      </w:r>
      <w:r w:rsidR="00960703">
        <w:rPr>
          <w:lang w:val="uk-UA"/>
        </w:rPr>
        <w:t xml:space="preserve"> </w:t>
      </w:r>
      <w:r w:rsidRPr="003326B3">
        <w:rPr>
          <w:lang w:val="uk-UA"/>
        </w:rPr>
        <w:t>операція: підшивання</w:t>
      </w:r>
      <w:r w:rsidR="00960703">
        <w:rPr>
          <w:lang w:val="uk-UA"/>
        </w:rPr>
        <w:t xml:space="preserve"> </w:t>
      </w:r>
      <w:r w:rsidRPr="003326B3">
        <w:rPr>
          <w:lang w:val="uk-UA"/>
        </w:rPr>
        <w:t>леген</w:t>
      </w:r>
      <w:r w:rsidRPr="003326B3">
        <w:rPr>
          <w:lang w:val="en-US"/>
        </w:rPr>
        <w:t>i</w:t>
      </w:r>
      <w:r w:rsidRPr="003326B3">
        <w:rPr>
          <w:lang w:val="uk-UA"/>
        </w:rPr>
        <w:t xml:space="preserve"> до грудної</w:t>
      </w:r>
      <w:r w:rsidR="00960703">
        <w:rPr>
          <w:lang w:val="uk-UA"/>
        </w:rPr>
        <w:t xml:space="preserve"> </w:t>
      </w:r>
      <w:r w:rsidRPr="003326B3">
        <w:rPr>
          <w:lang w:val="uk-UA"/>
        </w:rPr>
        <w:t>стінки, медиастинальної плеври, діафрагми</w:t>
      </w:r>
      <w:r w:rsidR="00960703">
        <w:rPr>
          <w:lang w:val="uk-UA"/>
        </w:rPr>
        <w:t xml:space="preserve"> </w:t>
      </w:r>
      <w:r w:rsidRPr="003326B3">
        <w:rPr>
          <w:lang w:val="uk-UA"/>
        </w:rPr>
        <w:t>або до другої</w:t>
      </w:r>
      <w:r w:rsidR="00960703">
        <w:rPr>
          <w:lang w:val="uk-UA"/>
        </w:rPr>
        <w:t xml:space="preserve"> </w:t>
      </w:r>
      <w:r w:rsidRPr="003326B3">
        <w:rPr>
          <w:lang w:val="uk-UA"/>
        </w:rPr>
        <w:t>леген</w:t>
      </w:r>
      <w:r w:rsidRPr="003326B3">
        <w:rPr>
          <w:lang w:val="en-US"/>
        </w:rPr>
        <w:t>i</w:t>
      </w:r>
      <w:r w:rsidRPr="003326B3">
        <w:rPr>
          <w:lang w:val="uk-UA"/>
        </w:rPr>
        <w:t>;</w:t>
      </w:r>
    </w:p>
    <w:p w:rsidR="007376AC" w:rsidRPr="003326B3" w:rsidRDefault="007376AC" w:rsidP="00F4097F">
      <w:pPr>
        <w:pStyle w:val="ab"/>
        <w:jc w:val="both"/>
        <w:rPr>
          <w:lang w:val="uk-UA"/>
        </w:rPr>
      </w:pPr>
      <w:r w:rsidRPr="003326B3">
        <w:rPr>
          <w:i/>
          <w:lang w:val="uk-UA"/>
        </w:rPr>
        <w:t>pneumolysis, is f –</w:t>
      </w:r>
      <w:r w:rsidR="00960703">
        <w:rPr>
          <w:i/>
          <w:lang w:val="uk-UA"/>
        </w:rPr>
        <w:t xml:space="preserve"> </w:t>
      </w:r>
      <w:r w:rsidRPr="003326B3">
        <w:rPr>
          <w:lang w:val="uk-UA"/>
        </w:rPr>
        <w:t>пневмоліз, розпад леген</w:t>
      </w:r>
      <w:r w:rsidRPr="003326B3">
        <w:rPr>
          <w:lang w:val="en-US"/>
        </w:rPr>
        <w:t>i</w:t>
      </w:r>
      <w:r w:rsidRPr="003326B3">
        <w:rPr>
          <w:lang w:val="uk-UA"/>
        </w:rPr>
        <w:t xml:space="preserve"> від прилеглих тканин.</w:t>
      </w:r>
    </w:p>
    <w:p w:rsidR="007376AC" w:rsidRPr="003326B3" w:rsidRDefault="007376AC" w:rsidP="00F4097F">
      <w:pPr>
        <w:pStyle w:val="ab"/>
        <w:jc w:val="both"/>
        <w:rPr>
          <w:lang w:val="uk-UA"/>
        </w:rPr>
      </w:pPr>
      <w:r w:rsidRPr="003326B3">
        <w:rPr>
          <w:i/>
          <w:lang w:val="uk-UA"/>
        </w:rPr>
        <w:t xml:space="preserve">рneumomalacia, </w:t>
      </w:r>
      <w:r w:rsidRPr="003326B3">
        <w:rPr>
          <w:i/>
          <w:lang w:val="en-US"/>
        </w:rPr>
        <w:t>ae</w:t>
      </w:r>
      <w:r w:rsidR="00960703">
        <w:rPr>
          <w:i/>
          <w:lang w:val="uk-UA"/>
        </w:rPr>
        <w:t xml:space="preserve"> </w:t>
      </w:r>
      <w:r w:rsidRPr="003326B3">
        <w:rPr>
          <w:i/>
          <w:lang w:val="en-US"/>
        </w:rPr>
        <w:t>f</w:t>
      </w:r>
      <w:r w:rsidRPr="003326B3">
        <w:rPr>
          <w:lang w:val="uk-UA"/>
        </w:rPr>
        <w:t xml:space="preserve"> – розм'якшення тканини легені.</w:t>
      </w:r>
    </w:p>
    <w:p w:rsidR="007376AC" w:rsidRPr="003326B3" w:rsidRDefault="007376AC" w:rsidP="00F4097F">
      <w:pPr>
        <w:pStyle w:val="ab"/>
        <w:jc w:val="both"/>
        <w:rPr>
          <w:lang w:val="uk-UA"/>
        </w:rPr>
      </w:pPr>
      <w:r w:rsidRPr="003326B3">
        <w:rPr>
          <w:lang w:val="uk-UA"/>
        </w:rPr>
        <w:t>Таким чином, в нашій роботі ми досл</w:t>
      </w:r>
      <w:r w:rsidRPr="003326B3">
        <w:rPr>
          <w:lang w:val="en-US"/>
        </w:rPr>
        <w:t>i</w:t>
      </w:r>
      <w:r w:rsidRPr="003326B3">
        <w:rPr>
          <w:lang w:val="uk-UA"/>
        </w:rPr>
        <w:t>дили</w:t>
      </w:r>
      <w:r w:rsidRPr="003326B3">
        <w:rPr>
          <w:lang w:val="en-US"/>
        </w:rPr>
        <w:t>i</w:t>
      </w:r>
      <w:r w:rsidRPr="003326B3">
        <w:rPr>
          <w:lang w:val="uk-UA"/>
        </w:rPr>
        <w:t xml:space="preserve"> пор</w:t>
      </w:r>
      <w:r w:rsidRPr="003326B3">
        <w:rPr>
          <w:lang w:val="en-US"/>
        </w:rPr>
        <w:t>i</w:t>
      </w:r>
      <w:r w:rsidRPr="003326B3">
        <w:rPr>
          <w:lang w:val="uk-UA"/>
        </w:rPr>
        <w:t>вняли випадки вживання терм</w:t>
      </w:r>
      <w:r w:rsidRPr="003326B3">
        <w:rPr>
          <w:lang w:val="en-US"/>
        </w:rPr>
        <w:t>i</w:t>
      </w:r>
      <w:r w:rsidRPr="003326B3">
        <w:rPr>
          <w:lang w:val="uk-UA"/>
        </w:rPr>
        <w:t>ноелемент</w:t>
      </w:r>
      <w:r w:rsidRPr="003326B3">
        <w:rPr>
          <w:lang w:val="en-US"/>
        </w:rPr>
        <w:t>i</w:t>
      </w:r>
      <w:r w:rsidRPr="003326B3">
        <w:rPr>
          <w:lang w:val="uk-UA"/>
        </w:rPr>
        <w:t>в «</w:t>
      </w:r>
      <w:r w:rsidRPr="003326B3">
        <w:t>pneum</w:t>
      </w:r>
      <w:r w:rsidRPr="003326B3">
        <w:rPr>
          <w:lang w:val="uk-UA"/>
        </w:rPr>
        <w:t>» та «</w:t>
      </w:r>
      <w:r w:rsidRPr="003326B3">
        <w:t>pneumon</w:t>
      </w:r>
      <w:r w:rsidRPr="003326B3">
        <w:rPr>
          <w:lang w:val="uk-UA"/>
        </w:rPr>
        <w:t>» у медичн</w:t>
      </w:r>
      <w:r w:rsidRPr="003326B3">
        <w:rPr>
          <w:lang w:val="en-US"/>
        </w:rPr>
        <w:t>i</w:t>
      </w:r>
      <w:r w:rsidRPr="003326B3">
        <w:rPr>
          <w:lang w:val="uk-UA"/>
        </w:rPr>
        <w:t>й термінології,</w:t>
      </w:r>
      <w:r w:rsidR="00960703">
        <w:rPr>
          <w:lang w:val="uk-UA"/>
        </w:rPr>
        <w:t xml:space="preserve"> </w:t>
      </w:r>
      <w:r w:rsidRPr="003326B3">
        <w:rPr>
          <w:lang w:val="uk-UA"/>
        </w:rPr>
        <w:t>пояснили значення термінів, побудованих за допомогою цих значущих частин слова.</w:t>
      </w:r>
    </w:p>
    <w:p w:rsidR="007376AC" w:rsidRPr="00FB65A2" w:rsidRDefault="00FB65A2" w:rsidP="009D3A36">
      <w:pPr>
        <w:pStyle w:val="ab"/>
        <w:jc w:val="center"/>
        <w:rPr>
          <w:lang w:val="uk-UA"/>
        </w:rPr>
      </w:pPr>
      <w:r w:rsidRPr="00FB65A2">
        <w:rPr>
          <w:lang w:val="uk-UA"/>
        </w:rPr>
        <w:t>Л</w:t>
      </w:r>
      <w:r w:rsidR="007376AC" w:rsidRPr="00FB65A2">
        <w:rPr>
          <w:lang w:val="uk-UA"/>
        </w:rPr>
        <w:t>ітератур</w:t>
      </w:r>
      <w:r w:rsidRPr="00FB65A2">
        <w:rPr>
          <w:lang w:val="uk-UA"/>
        </w:rPr>
        <w:t>а</w:t>
      </w:r>
      <w:r w:rsidR="009D3A36" w:rsidRPr="00FB65A2">
        <w:rPr>
          <w:lang w:val="uk-UA"/>
        </w:rPr>
        <w:t>:</w:t>
      </w:r>
    </w:p>
    <w:p w:rsidR="007376AC" w:rsidRPr="003326B3" w:rsidRDefault="007376AC" w:rsidP="00F4097F">
      <w:pPr>
        <w:pStyle w:val="ab"/>
        <w:jc w:val="both"/>
        <w:rPr>
          <w:lang w:val="uk-UA"/>
        </w:rPr>
      </w:pPr>
      <w:r w:rsidRPr="003326B3">
        <w:rPr>
          <w:lang w:val="uk-UA"/>
        </w:rPr>
        <w:t>1.</w:t>
      </w:r>
      <w:r w:rsidR="00960703">
        <w:rPr>
          <w:lang w:val="uk-UA"/>
        </w:rPr>
        <w:t> </w:t>
      </w:r>
      <w:r w:rsidRPr="003326B3">
        <w:rPr>
          <w:lang w:val="uk-UA"/>
        </w:rPr>
        <w:t>Долгушина Л.</w:t>
      </w:r>
      <w:r w:rsidR="00960703">
        <w:rPr>
          <w:lang w:val="uk-UA"/>
        </w:rPr>
        <w:t> </w:t>
      </w:r>
      <w:r w:rsidRPr="003326B3">
        <w:rPr>
          <w:lang w:val="uk-UA"/>
        </w:rPr>
        <w:t>В</w:t>
      </w:r>
      <w:r w:rsidR="00960703">
        <w:rPr>
          <w:lang w:val="uk-UA"/>
        </w:rPr>
        <w:t>.</w:t>
      </w:r>
      <w:r w:rsidRPr="003326B3">
        <w:rPr>
          <w:lang w:val="uk-UA"/>
        </w:rPr>
        <w:t xml:space="preserve">  Латинська мова і основи медичної термінології</w:t>
      </w:r>
      <w:r w:rsidR="00960703">
        <w:rPr>
          <w:lang w:val="uk-UA"/>
        </w:rPr>
        <w:t xml:space="preserve"> </w:t>
      </w:r>
      <w:r w:rsidRPr="003326B3">
        <w:rPr>
          <w:lang w:val="uk-UA"/>
        </w:rPr>
        <w:t>:</w:t>
      </w:r>
      <w:r w:rsidR="00960703">
        <w:rPr>
          <w:lang w:val="uk-UA"/>
        </w:rPr>
        <w:t xml:space="preserve"> </w:t>
      </w:r>
      <w:r w:rsidRPr="003326B3">
        <w:rPr>
          <w:lang w:val="uk-UA"/>
        </w:rPr>
        <w:t>навчальний посібник /</w:t>
      </w:r>
      <w:r w:rsidR="00960703">
        <w:rPr>
          <w:lang w:val="uk-UA"/>
        </w:rPr>
        <w:t xml:space="preserve"> </w:t>
      </w:r>
      <w:r w:rsidRPr="003326B3">
        <w:rPr>
          <w:lang w:val="uk-UA"/>
        </w:rPr>
        <w:t>Л.</w:t>
      </w:r>
      <w:r w:rsidR="00960703">
        <w:rPr>
          <w:lang w:val="uk-UA"/>
        </w:rPr>
        <w:t> </w:t>
      </w:r>
      <w:r w:rsidRPr="003326B3">
        <w:rPr>
          <w:lang w:val="uk-UA"/>
        </w:rPr>
        <w:t>В.</w:t>
      </w:r>
      <w:r w:rsidR="00960703">
        <w:rPr>
          <w:lang w:val="uk-UA"/>
        </w:rPr>
        <w:t> </w:t>
      </w:r>
      <w:r w:rsidRPr="003326B3">
        <w:rPr>
          <w:lang w:val="uk-UA"/>
        </w:rPr>
        <w:t>Долгушина, Л. Г. Панін.</w:t>
      </w:r>
      <w:r w:rsidR="00B82B00">
        <w:rPr>
          <w:lang w:val="uk-UA"/>
        </w:rPr>
        <w:t>−</w:t>
      </w:r>
      <w:r w:rsidRPr="003326B3">
        <w:rPr>
          <w:lang w:val="uk-UA"/>
        </w:rPr>
        <w:t xml:space="preserve"> М</w:t>
      </w:r>
      <w:r w:rsidR="00960703">
        <w:rPr>
          <w:lang w:val="uk-UA"/>
        </w:rPr>
        <w:t xml:space="preserve"> </w:t>
      </w:r>
      <w:r w:rsidRPr="003326B3">
        <w:rPr>
          <w:lang w:val="uk-UA"/>
        </w:rPr>
        <w:t>:</w:t>
      </w:r>
      <w:r w:rsidR="00960703">
        <w:rPr>
          <w:lang w:val="uk-UA"/>
        </w:rPr>
        <w:t xml:space="preserve"> </w:t>
      </w:r>
      <w:r w:rsidRPr="003326B3">
        <w:rPr>
          <w:lang w:val="uk-UA"/>
        </w:rPr>
        <w:t>Новосиб. держ. ун</w:t>
      </w:r>
      <w:r w:rsidR="00B82B00">
        <w:rPr>
          <w:lang w:val="uk-UA"/>
        </w:rPr>
        <w:t>−</w:t>
      </w:r>
      <w:r w:rsidRPr="003326B3">
        <w:rPr>
          <w:lang w:val="uk-UA"/>
        </w:rPr>
        <w:t xml:space="preserve">т. </w:t>
      </w:r>
      <w:r w:rsidR="00960703">
        <w:rPr>
          <w:lang w:val="uk-UA"/>
        </w:rPr>
        <w:t>–</w:t>
      </w:r>
      <w:r w:rsidRPr="003326B3">
        <w:rPr>
          <w:lang w:val="uk-UA"/>
        </w:rPr>
        <w:t xml:space="preserve"> Новосибірськ</w:t>
      </w:r>
      <w:r w:rsidR="00960703">
        <w:rPr>
          <w:lang w:val="uk-UA"/>
        </w:rPr>
        <w:t xml:space="preserve"> </w:t>
      </w:r>
      <w:r w:rsidRPr="003326B3">
        <w:rPr>
          <w:lang w:val="uk-UA"/>
        </w:rPr>
        <w:t xml:space="preserve">: РІЦ НГУ, 2015. </w:t>
      </w:r>
      <w:r w:rsidR="00B82B00">
        <w:rPr>
          <w:lang w:val="uk-UA"/>
        </w:rPr>
        <w:t>−</w:t>
      </w:r>
      <w:r w:rsidRPr="003326B3">
        <w:rPr>
          <w:lang w:val="uk-UA"/>
        </w:rPr>
        <w:t xml:space="preserve"> 96 с.</w:t>
      </w:r>
    </w:p>
    <w:p w:rsidR="007376AC" w:rsidRPr="003326B3" w:rsidRDefault="007376AC" w:rsidP="00F4097F">
      <w:pPr>
        <w:pStyle w:val="ab"/>
        <w:jc w:val="both"/>
        <w:rPr>
          <w:lang w:val="uk-UA"/>
        </w:rPr>
      </w:pPr>
      <w:r w:rsidRPr="003326B3">
        <w:rPr>
          <w:lang w:val="uk-UA"/>
        </w:rPr>
        <w:t>2. Бекішева</w:t>
      </w:r>
      <w:r w:rsidR="00960703">
        <w:rPr>
          <w:lang w:val="uk-UA"/>
        </w:rPr>
        <w:t xml:space="preserve"> </w:t>
      </w:r>
      <w:r w:rsidRPr="003326B3">
        <w:rPr>
          <w:lang w:val="uk-UA"/>
        </w:rPr>
        <w:t>Е.</w:t>
      </w:r>
      <w:r w:rsidR="00960703">
        <w:rPr>
          <w:lang w:val="uk-UA"/>
        </w:rPr>
        <w:t> </w:t>
      </w:r>
      <w:r w:rsidRPr="003326B3">
        <w:rPr>
          <w:lang w:val="uk-UA"/>
        </w:rPr>
        <w:t>В</w:t>
      </w:r>
      <w:r w:rsidR="00960703">
        <w:rPr>
          <w:lang w:val="uk-UA"/>
        </w:rPr>
        <w:t>.</w:t>
      </w:r>
      <w:r w:rsidRPr="003326B3">
        <w:rPr>
          <w:lang w:val="uk-UA"/>
        </w:rPr>
        <w:t xml:space="preserve"> Нові напрям</w:t>
      </w:r>
      <w:r w:rsidR="00960703">
        <w:rPr>
          <w:lang w:val="uk-UA"/>
        </w:rPr>
        <w:t xml:space="preserve"> </w:t>
      </w:r>
      <w:r w:rsidRPr="003326B3">
        <w:rPr>
          <w:lang w:val="uk-UA"/>
        </w:rPr>
        <w:t>кита дослідження медичної термінології: збірник / Е.</w:t>
      </w:r>
      <w:r w:rsidR="005E6E52">
        <w:rPr>
          <w:lang w:val="uk-UA"/>
        </w:rPr>
        <w:t> </w:t>
      </w:r>
      <w:r w:rsidRPr="003326B3">
        <w:rPr>
          <w:lang w:val="uk-UA"/>
        </w:rPr>
        <w:t>В. Бекішева</w:t>
      </w:r>
      <w:r w:rsidR="005E6E52">
        <w:rPr>
          <w:lang w:val="uk-UA"/>
        </w:rPr>
        <w:t xml:space="preserve"> </w:t>
      </w:r>
      <w:r w:rsidRPr="003326B3">
        <w:rPr>
          <w:lang w:val="uk-UA"/>
        </w:rPr>
        <w:t>// Вісник Нижегородського університету ім.</w:t>
      </w:r>
      <w:r w:rsidR="005E6E52">
        <w:rPr>
          <w:lang w:val="en-US"/>
        </w:rPr>
        <w:t> </w:t>
      </w:r>
      <w:r w:rsidRPr="003326B3">
        <w:rPr>
          <w:lang w:val="uk-UA"/>
        </w:rPr>
        <w:t>Н.</w:t>
      </w:r>
      <w:r w:rsidR="005E6E52">
        <w:rPr>
          <w:lang w:val="en-US"/>
        </w:rPr>
        <w:t> </w:t>
      </w:r>
      <w:r w:rsidRPr="003326B3">
        <w:rPr>
          <w:lang w:val="uk-UA"/>
        </w:rPr>
        <w:t>І.</w:t>
      </w:r>
      <w:r w:rsidR="005E6E52">
        <w:rPr>
          <w:lang w:val="en-US"/>
        </w:rPr>
        <w:t> </w:t>
      </w:r>
      <w:r w:rsidRPr="003326B3">
        <w:rPr>
          <w:lang w:val="uk-UA"/>
        </w:rPr>
        <w:t>Лобачевского, 2013, № 4 (2), с.</w:t>
      </w:r>
      <w:r w:rsidR="005E6E52" w:rsidRPr="005E6E52">
        <w:t xml:space="preserve"> </w:t>
      </w:r>
      <w:r w:rsidRPr="003326B3">
        <w:rPr>
          <w:lang w:val="uk-UA"/>
        </w:rPr>
        <w:t>260</w:t>
      </w:r>
      <w:r w:rsidR="00B82B00">
        <w:rPr>
          <w:lang w:val="uk-UA"/>
        </w:rPr>
        <w:t>−</w:t>
      </w:r>
      <w:r w:rsidRPr="003326B3">
        <w:rPr>
          <w:lang w:val="uk-UA"/>
        </w:rPr>
        <w:t>264.</w:t>
      </w:r>
    </w:p>
    <w:p w:rsidR="007376AC" w:rsidRPr="003326B3" w:rsidRDefault="007376AC" w:rsidP="00F4097F">
      <w:pPr>
        <w:pStyle w:val="ab"/>
        <w:jc w:val="both"/>
        <w:rPr>
          <w:lang w:val="uk-UA"/>
        </w:rPr>
      </w:pPr>
      <w:r w:rsidRPr="003326B3">
        <w:rPr>
          <w:lang w:val="uk-UA"/>
        </w:rPr>
        <w:t>3. Цісик А.</w:t>
      </w:r>
      <w:r w:rsidR="005E6E52">
        <w:rPr>
          <w:lang w:val="en-US"/>
        </w:rPr>
        <w:t> </w:t>
      </w:r>
      <w:r w:rsidRPr="003326B3">
        <w:rPr>
          <w:lang w:val="uk-UA"/>
        </w:rPr>
        <w:t>З</w:t>
      </w:r>
      <w:r w:rsidR="005E6E52" w:rsidRPr="005E6E52">
        <w:rPr>
          <w:lang w:val="uk-UA"/>
        </w:rPr>
        <w:t>.</w:t>
      </w:r>
      <w:r w:rsidRPr="003326B3">
        <w:rPr>
          <w:lang w:val="uk-UA"/>
        </w:rPr>
        <w:t>, Круглик Н.</w:t>
      </w:r>
      <w:r w:rsidR="005E6E52">
        <w:rPr>
          <w:lang w:val="en-US"/>
        </w:rPr>
        <w:t> </w:t>
      </w:r>
      <w:r w:rsidRPr="003326B3">
        <w:rPr>
          <w:lang w:val="uk-UA"/>
        </w:rPr>
        <w:t>А</w:t>
      </w:r>
      <w:r w:rsidR="005E6E52" w:rsidRPr="005E6E52">
        <w:t>.</w:t>
      </w:r>
      <w:r w:rsidRPr="003326B3">
        <w:rPr>
          <w:lang w:val="uk-UA"/>
        </w:rPr>
        <w:t>, Ромашкев</w:t>
      </w:r>
      <w:r w:rsidRPr="003326B3">
        <w:rPr>
          <w:lang w:val="en-US"/>
        </w:rPr>
        <w:t>i</w:t>
      </w:r>
      <w:r w:rsidRPr="003326B3">
        <w:rPr>
          <w:lang w:val="uk-UA"/>
        </w:rPr>
        <w:t>чус С.</w:t>
      </w:r>
      <w:r w:rsidR="005E6E52" w:rsidRPr="005E6E52">
        <w:t xml:space="preserve"> </w:t>
      </w:r>
      <w:r w:rsidRPr="003326B3">
        <w:rPr>
          <w:lang w:val="uk-UA"/>
        </w:rPr>
        <w:t>К</w:t>
      </w:r>
      <w:r w:rsidR="005E6E52" w:rsidRPr="005E6E52">
        <w:t>.</w:t>
      </w:r>
      <w:r w:rsidRPr="003326B3">
        <w:rPr>
          <w:lang w:val="uk-UA"/>
        </w:rPr>
        <w:t xml:space="preserve"> Латинська мова для студентів фармацевтичного факультету:</w:t>
      </w:r>
      <w:r w:rsidR="005E6E52" w:rsidRPr="005E6E52">
        <w:t xml:space="preserve"> </w:t>
      </w:r>
      <w:r w:rsidRPr="003326B3">
        <w:rPr>
          <w:lang w:val="uk-UA"/>
        </w:rPr>
        <w:t>учеб.</w:t>
      </w:r>
      <w:r w:rsidR="00B82B00">
        <w:rPr>
          <w:lang w:val="uk-UA"/>
        </w:rPr>
        <w:t>−</w:t>
      </w:r>
      <w:r w:rsidR="005E6E52" w:rsidRPr="005E6E52">
        <w:t xml:space="preserve"> </w:t>
      </w:r>
      <w:r w:rsidRPr="003326B3">
        <w:rPr>
          <w:lang w:val="uk-UA"/>
        </w:rPr>
        <w:t>метод. посібник в 2</w:t>
      </w:r>
      <w:r w:rsidR="00B82B00">
        <w:rPr>
          <w:lang w:val="uk-UA"/>
        </w:rPr>
        <w:t>−</w:t>
      </w:r>
      <w:r w:rsidR="005E6E52">
        <w:rPr>
          <w:lang w:val="uk-UA"/>
        </w:rPr>
        <w:t>х ч. Ч. 2 / А. </w:t>
      </w:r>
      <w:r w:rsidRPr="003326B3">
        <w:rPr>
          <w:lang w:val="uk-UA"/>
        </w:rPr>
        <w:t xml:space="preserve">Цісик, Н. А. Круглик, С. К. Ромашкевічус. </w:t>
      </w:r>
      <w:r w:rsidR="00B82B00">
        <w:rPr>
          <w:lang w:val="uk-UA"/>
        </w:rPr>
        <w:t>−</w:t>
      </w:r>
      <w:r w:rsidRPr="003326B3">
        <w:rPr>
          <w:lang w:val="uk-UA"/>
        </w:rPr>
        <w:t xml:space="preserve"> Мінськ: БДМУ, 2012 </w:t>
      </w:r>
      <w:r w:rsidR="00B82B00">
        <w:rPr>
          <w:lang w:val="uk-UA"/>
        </w:rPr>
        <w:t>−</w:t>
      </w:r>
      <w:r w:rsidRPr="003326B3">
        <w:rPr>
          <w:lang w:val="uk-UA"/>
        </w:rPr>
        <w:t xml:space="preserve"> 108 с.</w:t>
      </w:r>
    </w:p>
    <w:p w:rsidR="007376AC" w:rsidRPr="003326B3" w:rsidRDefault="007376AC" w:rsidP="003326B3">
      <w:pPr>
        <w:spacing w:line="240" w:lineRule="auto"/>
        <w:rPr>
          <w:rFonts w:ascii="Times New Roman" w:hAnsi="Times New Roman" w:cs="Times New Roman"/>
          <w:sz w:val="28"/>
          <w:szCs w:val="28"/>
          <w:lang w:val="uk-UA"/>
        </w:rPr>
      </w:pPr>
    </w:p>
    <w:p w:rsidR="008903A8" w:rsidRPr="003326B3" w:rsidRDefault="008903A8" w:rsidP="003326B3">
      <w:pPr>
        <w:spacing w:line="240" w:lineRule="auto"/>
        <w:rPr>
          <w:rFonts w:ascii="Times New Roman" w:hAnsi="Times New Roman" w:cs="Times New Roman"/>
          <w:sz w:val="28"/>
          <w:szCs w:val="28"/>
          <w:lang w:val="uk-UA"/>
        </w:rPr>
      </w:pPr>
    </w:p>
    <w:p w:rsidR="009D3A36" w:rsidRPr="006D3236" w:rsidRDefault="009D3A36">
      <w:pPr>
        <w:rPr>
          <w:rFonts w:ascii="Times New Roman" w:hAnsi="Times New Roman" w:cs="Times New Roman"/>
          <w:sz w:val="28"/>
          <w:szCs w:val="28"/>
          <w:lang w:val="uk-UA"/>
        </w:rPr>
      </w:pPr>
      <w:r w:rsidRPr="006D3236">
        <w:rPr>
          <w:rFonts w:ascii="Times New Roman" w:hAnsi="Times New Roman" w:cs="Times New Roman"/>
          <w:sz w:val="28"/>
          <w:szCs w:val="28"/>
          <w:lang w:val="uk-UA"/>
        </w:rPr>
        <w:br w:type="page"/>
      </w:r>
    </w:p>
    <w:p w:rsidR="008903A8" w:rsidRPr="009D3A36" w:rsidRDefault="008903A8" w:rsidP="003326B3">
      <w:pPr>
        <w:spacing w:after="0" w:line="240" w:lineRule="auto"/>
        <w:jc w:val="right"/>
        <w:rPr>
          <w:rFonts w:ascii="Times New Roman" w:hAnsi="Times New Roman" w:cs="Times New Roman"/>
          <w:i/>
          <w:sz w:val="28"/>
          <w:szCs w:val="28"/>
          <w:lang w:val="uk-UA"/>
        </w:rPr>
      </w:pPr>
      <w:r w:rsidRPr="009D3A36">
        <w:rPr>
          <w:rFonts w:ascii="Times New Roman" w:hAnsi="Times New Roman" w:cs="Times New Roman"/>
          <w:i/>
          <w:sz w:val="28"/>
          <w:szCs w:val="28"/>
        </w:rPr>
        <w:lastRenderedPageBreak/>
        <w:t>Ященко П.А.</w:t>
      </w:r>
    </w:p>
    <w:p w:rsidR="009D3A36" w:rsidRPr="009D3A36" w:rsidRDefault="009D3A36" w:rsidP="003326B3">
      <w:pPr>
        <w:spacing w:after="0" w:line="240" w:lineRule="auto"/>
        <w:jc w:val="right"/>
        <w:rPr>
          <w:rFonts w:ascii="Times New Roman" w:hAnsi="Times New Roman" w:cs="Times New Roman"/>
          <w:sz w:val="28"/>
          <w:szCs w:val="28"/>
          <w:lang w:val="uk-UA"/>
        </w:rPr>
      </w:pPr>
    </w:p>
    <w:p w:rsidR="008903A8" w:rsidRPr="009D3A36" w:rsidRDefault="008903A8" w:rsidP="003326B3">
      <w:pPr>
        <w:spacing w:after="0" w:line="240" w:lineRule="auto"/>
        <w:jc w:val="center"/>
        <w:rPr>
          <w:rFonts w:ascii="Times New Roman" w:hAnsi="Times New Roman" w:cs="Times New Roman"/>
          <w:b/>
          <w:sz w:val="28"/>
          <w:szCs w:val="28"/>
          <w:lang w:val="uk-UA"/>
        </w:rPr>
      </w:pPr>
      <w:r w:rsidRPr="009D3A36">
        <w:rPr>
          <w:rFonts w:ascii="Times New Roman" w:hAnsi="Times New Roman" w:cs="Times New Roman"/>
          <w:b/>
          <w:sz w:val="28"/>
          <w:szCs w:val="28"/>
        </w:rPr>
        <w:t>ЭПОНИМЫ В МЕДИЦИНСКОЙ ТЕРМИНОЛОГИИ</w:t>
      </w:r>
    </w:p>
    <w:p w:rsidR="009D3A36" w:rsidRPr="009D3A36" w:rsidRDefault="009D3A36" w:rsidP="003326B3">
      <w:pPr>
        <w:spacing w:after="0" w:line="240" w:lineRule="auto"/>
        <w:jc w:val="center"/>
        <w:rPr>
          <w:rFonts w:ascii="Times New Roman" w:hAnsi="Times New Roman" w:cs="Times New Roman"/>
          <w:sz w:val="28"/>
          <w:szCs w:val="28"/>
          <w:lang w:val="uk-UA"/>
        </w:rPr>
      </w:pPr>
    </w:p>
    <w:p w:rsidR="008903A8" w:rsidRPr="009D3A36" w:rsidRDefault="008903A8" w:rsidP="009D3A36">
      <w:pPr>
        <w:spacing w:after="0" w:line="240" w:lineRule="auto"/>
        <w:jc w:val="center"/>
        <w:rPr>
          <w:rFonts w:ascii="Times New Roman" w:hAnsi="Times New Roman" w:cs="Times New Roman"/>
          <w:i/>
          <w:sz w:val="28"/>
          <w:szCs w:val="28"/>
          <w:lang w:val="uk-UA"/>
        </w:rPr>
      </w:pPr>
      <w:r w:rsidRPr="009D3A36">
        <w:rPr>
          <w:rFonts w:ascii="Times New Roman" w:hAnsi="Times New Roman" w:cs="Times New Roman"/>
          <w:i/>
          <w:sz w:val="28"/>
          <w:szCs w:val="28"/>
          <w:lang w:val="uk-UA"/>
        </w:rPr>
        <w:t>Харьковский</w:t>
      </w:r>
      <w:r w:rsidR="009D3A36" w:rsidRPr="009D3A36">
        <w:rPr>
          <w:rFonts w:ascii="Times New Roman" w:hAnsi="Times New Roman" w:cs="Times New Roman"/>
          <w:i/>
          <w:sz w:val="28"/>
          <w:szCs w:val="28"/>
          <w:lang w:val="uk-UA"/>
        </w:rPr>
        <w:t xml:space="preserve"> национальн</w:t>
      </w:r>
      <w:r w:rsidR="009D3A36" w:rsidRPr="009D3A36">
        <w:rPr>
          <w:rFonts w:ascii="Times New Roman" w:hAnsi="Times New Roman" w:cs="Times New Roman"/>
          <w:i/>
          <w:sz w:val="28"/>
          <w:szCs w:val="28"/>
        </w:rPr>
        <w:t>ы</w:t>
      </w:r>
      <w:r w:rsidR="009D3A36" w:rsidRPr="009D3A36">
        <w:rPr>
          <w:rFonts w:ascii="Times New Roman" w:hAnsi="Times New Roman" w:cs="Times New Roman"/>
          <w:i/>
          <w:sz w:val="28"/>
          <w:szCs w:val="28"/>
          <w:lang w:val="uk-UA"/>
        </w:rPr>
        <w:t xml:space="preserve">й университет </w:t>
      </w:r>
      <w:r w:rsidRPr="009D3A36">
        <w:rPr>
          <w:rFonts w:ascii="Times New Roman" w:hAnsi="Times New Roman" w:cs="Times New Roman"/>
          <w:i/>
          <w:sz w:val="28"/>
          <w:szCs w:val="28"/>
          <w:lang w:val="uk-UA"/>
        </w:rPr>
        <w:t>имени В.Н.</w:t>
      </w:r>
      <w:r w:rsidR="009D3A36" w:rsidRPr="009D3A36">
        <w:rPr>
          <w:rFonts w:ascii="Times New Roman" w:hAnsi="Times New Roman" w:cs="Times New Roman"/>
          <w:i/>
          <w:sz w:val="28"/>
          <w:szCs w:val="28"/>
          <w:lang w:val="uk-UA"/>
        </w:rPr>
        <w:t> </w:t>
      </w:r>
      <w:r w:rsidRPr="009D3A36">
        <w:rPr>
          <w:rFonts w:ascii="Times New Roman" w:hAnsi="Times New Roman" w:cs="Times New Roman"/>
          <w:i/>
          <w:sz w:val="28"/>
          <w:szCs w:val="28"/>
          <w:lang w:val="uk-UA"/>
        </w:rPr>
        <w:t>Каразина</w:t>
      </w:r>
    </w:p>
    <w:p w:rsidR="008903A8" w:rsidRPr="009D3A36" w:rsidRDefault="008903A8" w:rsidP="009D3A36">
      <w:pPr>
        <w:spacing w:after="0" w:line="240" w:lineRule="auto"/>
        <w:jc w:val="center"/>
        <w:rPr>
          <w:rFonts w:ascii="Times New Roman" w:hAnsi="Times New Roman" w:cs="Times New Roman"/>
          <w:i/>
          <w:sz w:val="28"/>
          <w:szCs w:val="28"/>
          <w:lang w:val="uk-UA"/>
        </w:rPr>
      </w:pPr>
      <w:r w:rsidRPr="009D3A36">
        <w:rPr>
          <w:rFonts w:ascii="Times New Roman" w:hAnsi="Times New Roman" w:cs="Times New Roman"/>
          <w:i/>
          <w:sz w:val="28"/>
          <w:szCs w:val="28"/>
          <w:lang w:val="uk-UA"/>
        </w:rPr>
        <w:t>Научный</w:t>
      </w:r>
      <w:r w:rsidR="005E6E52" w:rsidRPr="005E6E52">
        <w:rPr>
          <w:rFonts w:ascii="Times New Roman" w:hAnsi="Times New Roman" w:cs="Times New Roman"/>
          <w:i/>
          <w:sz w:val="28"/>
          <w:szCs w:val="28"/>
        </w:rPr>
        <w:t xml:space="preserve"> </w:t>
      </w:r>
      <w:r w:rsidRPr="009D3A36">
        <w:rPr>
          <w:rFonts w:ascii="Times New Roman" w:hAnsi="Times New Roman" w:cs="Times New Roman"/>
          <w:i/>
          <w:sz w:val="28"/>
          <w:szCs w:val="28"/>
          <w:lang w:val="uk-UA"/>
        </w:rPr>
        <w:t>руководитель</w:t>
      </w:r>
      <w:r w:rsidR="005E6E52" w:rsidRPr="005E6E52">
        <w:rPr>
          <w:rFonts w:ascii="Times New Roman" w:hAnsi="Times New Roman" w:cs="Times New Roman"/>
          <w:i/>
          <w:sz w:val="28"/>
          <w:szCs w:val="28"/>
        </w:rPr>
        <w:t xml:space="preserve"> </w:t>
      </w:r>
      <w:r w:rsidRPr="009D3A36">
        <w:rPr>
          <w:rFonts w:ascii="Times New Roman" w:hAnsi="Times New Roman" w:cs="Times New Roman"/>
          <w:i/>
          <w:sz w:val="28"/>
          <w:szCs w:val="28"/>
          <w:shd w:val="clear" w:color="auto" w:fill="FFFFFF"/>
        </w:rPr>
        <w:t>–</w:t>
      </w:r>
      <w:r w:rsidR="005E6E52" w:rsidRPr="005E6E52">
        <w:rPr>
          <w:rFonts w:ascii="Times New Roman" w:hAnsi="Times New Roman" w:cs="Times New Roman"/>
          <w:i/>
          <w:sz w:val="28"/>
          <w:szCs w:val="28"/>
          <w:shd w:val="clear" w:color="auto" w:fill="FFFFFF"/>
        </w:rPr>
        <w:t xml:space="preserve"> </w:t>
      </w:r>
      <w:r w:rsidRPr="009D3A36">
        <w:rPr>
          <w:rFonts w:ascii="Times New Roman" w:hAnsi="Times New Roman" w:cs="Times New Roman"/>
          <w:i/>
          <w:sz w:val="28"/>
          <w:szCs w:val="28"/>
          <w:lang w:val="uk-UA"/>
        </w:rPr>
        <w:t>Чекарева Е.С.</w:t>
      </w:r>
    </w:p>
    <w:p w:rsidR="008903A8" w:rsidRPr="003326B3" w:rsidRDefault="008903A8" w:rsidP="003326B3">
      <w:pPr>
        <w:spacing w:after="0" w:line="240" w:lineRule="auto"/>
        <w:jc w:val="right"/>
        <w:rPr>
          <w:rFonts w:ascii="Times New Roman" w:hAnsi="Times New Roman" w:cs="Times New Roman"/>
          <w:sz w:val="28"/>
          <w:szCs w:val="28"/>
          <w:lang w:val="uk-UA"/>
        </w:rPr>
      </w:pPr>
    </w:p>
    <w:p w:rsidR="008903A8" w:rsidRPr="003326B3" w:rsidRDefault="008903A8" w:rsidP="003326B3">
      <w:pPr>
        <w:spacing w:after="0" w:line="240" w:lineRule="auto"/>
        <w:ind w:left="360" w:firstLine="348"/>
        <w:jc w:val="both"/>
        <w:rPr>
          <w:rFonts w:ascii="Times New Roman" w:hAnsi="Times New Roman" w:cs="Times New Roman"/>
          <w:sz w:val="28"/>
          <w:szCs w:val="28"/>
          <w:shd w:val="clear" w:color="auto" w:fill="FFFFFF"/>
        </w:rPr>
      </w:pPr>
      <w:r w:rsidRPr="003326B3">
        <w:rPr>
          <w:rFonts w:ascii="Times New Roman" w:hAnsi="Times New Roman" w:cs="Times New Roman"/>
          <w:sz w:val="28"/>
          <w:szCs w:val="28"/>
          <w:shd w:val="clear" w:color="auto" w:fill="FFFFFF"/>
        </w:rPr>
        <w:t>Эпонимические термины представляют особый интерес в медицинской терминологии.</w:t>
      </w:r>
      <w:r w:rsidR="005E6E52" w:rsidRPr="005E6E52">
        <w:rPr>
          <w:rFonts w:ascii="Times New Roman" w:hAnsi="Times New Roman" w:cs="Times New Roman"/>
          <w:sz w:val="28"/>
          <w:szCs w:val="28"/>
          <w:shd w:val="clear" w:color="auto" w:fill="FFFFFF"/>
        </w:rPr>
        <w:t xml:space="preserve"> </w:t>
      </w:r>
      <w:r w:rsidRPr="003326B3">
        <w:rPr>
          <w:rFonts w:ascii="Times New Roman" w:hAnsi="Times New Roman" w:cs="Times New Roman"/>
          <w:sz w:val="28"/>
          <w:szCs w:val="28"/>
          <w:shd w:val="clear" w:color="auto" w:fill="FFFFFF"/>
        </w:rPr>
        <w:t>Большинство классических эпонимов активно используются в настоящее время, несмотря на предложения ограничить их употребление.</w:t>
      </w:r>
    </w:p>
    <w:p w:rsidR="008903A8" w:rsidRPr="003326B3" w:rsidRDefault="008903A8" w:rsidP="003326B3">
      <w:pPr>
        <w:spacing w:after="0" w:line="240" w:lineRule="auto"/>
        <w:ind w:left="360" w:firstLine="34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Цель</w:t>
      </w:r>
      <w:r w:rsidR="005E6E52" w:rsidRPr="005E6E52">
        <w:rPr>
          <w:rFonts w:ascii="Times New Roman" w:hAnsi="Times New Roman" w:cs="Times New Roman"/>
          <w:sz w:val="28"/>
          <w:szCs w:val="28"/>
        </w:rPr>
        <w:t xml:space="preserve"> </w:t>
      </w:r>
      <w:r w:rsidRPr="003326B3">
        <w:rPr>
          <w:rFonts w:ascii="Times New Roman" w:hAnsi="Times New Roman" w:cs="Times New Roman"/>
          <w:sz w:val="28"/>
          <w:szCs w:val="28"/>
          <w:lang w:val="uk-UA"/>
        </w:rPr>
        <w:t>нашей</w:t>
      </w:r>
      <w:r w:rsidR="005E6E52" w:rsidRPr="005E6E52">
        <w:rPr>
          <w:rFonts w:ascii="Times New Roman" w:hAnsi="Times New Roman" w:cs="Times New Roman"/>
          <w:sz w:val="28"/>
          <w:szCs w:val="28"/>
        </w:rPr>
        <w:t xml:space="preserve"> </w:t>
      </w:r>
      <w:r w:rsidRPr="003326B3">
        <w:rPr>
          <w:rFonts w:ascii="Times New Roman" w:hAnsi="Times New Roman" w:cs="Times New Roman"/>
          <w:sz w:val="28"/>
          <w:szCs w:val="28"/>
          <w:lang w:val="uk-UA"/>
        </w:rPr>
        <w:t>работы — рассмотреть и описать</w:t>
      </w:r>
      <w:r w:rsidR="005E6E52" w:rsidRPr="005E6E52">
        <w:rPr>
          <w:rFonts w:ascii="Times New Roman" w:hAnsi="Times New Roman" w:cs="Times New Roman"/>
          <w:sz w:val="28"/>
          <w:szCs w:val="28"/>
        </w:rPr>
        <w:t xml:space="preserve"> </w:t>
      </w:r>
      <w:r w:rsidRPr="003326B3">
        <w:rPr>
          <w:rFonts w:ascii="Times New Roman" w:hAnsi="Times New Roman" w:cs="Times New Roman"/>
          <w:sz w:val="28"/>
          <w:szCs w:val="28"/>
          <w:lang w:val="uk-UA"/>
        </w:rPr>
        <w:t>термины</w:t>
      </w:r>
      <w:r w:rsidR="005E6E52" w:rsidRPr="005E6E52">
        <w:rPr>
          <w:rFonts w:ascii="Times New Roman" w:hAnsi="Times New Roman" w:cs="Times New Roman"/>
          <w:sz w:val="28"/>
          <w:szCs w:val="28"/>
        </w:rPr>
        <w:t xml:space="preserve"> </w:t>
      </w:r>
      <w:r w:rsidR="00B82B00">
        <w:rPr>
          <w:rFonts w:ascii="Times New Roman" w:hAnsi="Times New Roman" w:cs="Times New Roman"/>
          <w:sz w:val="28"/>
          <w:szCs w:val="28"/>
          <w:lang w:val="uk-UA"/>
        </w:rPr>
        <w:t>−</w:t>
      </w:r>
      <w:r w:rsidR="005E6E52" w:rsidRPr="005E6E52">
        <w:rPr>
          <w:rFonts w:ascii="Times New Roman" w:hAnsi="Times New Roman" w:cs="Times New Roman"/>
          <w:sz w:val="28"/>
          <w:szCs w:val="28"/>
        </w:rPr>
        <w:t xml:space="preserve"> </w:t>
      </w:r>
      <w:r w:rsidRPr="003326B3">
        <w:rPr>
          <w:rFonts w:ascii="Times New Roman" w:hAnsi="Times New Roman" w:cs="Times New Roman"/>
          <w:sz w:val="28"/>
          <w:szCs w:val="28"/>
          <w:lang w:val="uk-UA"/>
        </w:rPr>
        <w:t>эпонимы, определить</w:t>
      </w:r>
      <w:r w:rsidR="005E6E52" w:rsidRPr="005E6E52">
        <w:rPr>
          <w:rFonts w:ascii="Times New Roman" w:hAnsi="Times New Roman" w:cs="Times New Roman"/>
          <w:sz w:val="28"/>
          <w:szCs w:val="28"/>
        </w:rPr>
        <w:t xml:space="preserve"> </w:t>
      </w:r>
      <w:r w:rsidRPr="003326B3">
        <w:rPr>
          <w:rFonts w:ascii="Times New Roman" w:hAnsi="Times New Roman" w:cs="Times New Roman"/>
          <w:sz w:val="28"/>
          <w:szCs w:val="28"/>
          <w:lang w:val="uk-UA"/>
        </w:rPr>
        <w:t>особенности</w:t>
      </w:r>
      <w:r w:rsidR="005E6E52" w:rsidRPr="005E6E52">
        <w:rPr>
          <w:rFonts w:ascii="Times New Roman" w:hAnsi="Times New Roman" w:cs="Times New Roman"/>
          <w:sz w:val="28"/>
          <w:szCs w:val="28"/>
        </w:rPr>
        <w:t xml:space="preserve"> </w:t>
      </w:r>
      <w:r w:rsidRPr="003326B3">
        <w:rPr>
          <w:rFonts w:ascii="Times New Roman" w:hAnsi="Times New Roman" w:cs="Times New Roman"/>
          <w:sz w:val="28"/>
          <w:szCs w:val="28"/>
          <w:lang w:val="uk-UA"/>
        </w:rPr>
        <w:t>их</w:t>
      </w:r>
      <w:r w:rsidR="005E6E52" w:rsidRPr="005E6E52">
        <w:rPr>
          <w:rFonts w:ascii="Times New Roman" w:hAnsi="Times New Roman" w:cs="Times New Roman"/>
          <w:sz w:val="28"/>
          <w:szCs w:val="28"/>
        </w:rPr>
        <w:t xml:space="preserve"> </w:t>
      </w:r>
      <w:r w:rsidRPr="003326B3">
        <w:rPr>
          <w:rFonts w:ascii="Times New Roman" w:hAnsi="Times New Roman" w:cs="Times New Roman"/>
          <w:sz w:val="28"/>
          <w:szCs w:val="28"/>
          <w:lang w:val="uk-UA"/>
        </w:rPr>
        <w:t>образования,</w:t>
      </w:r>
      <w:r w:rsidR="005E6E52" w:rsidRPr="005E6E52">
        <w:rPr>
          <w:rFonts w:ascii="Times New Roman" w:hAnsi="Times New Roman" w:cs="Times New Roman"/>
          <w:sz w:val="28"/>
          <w:szCs w:val="28"/>
        </w:rPr>
        <w:t xml:space="preserve"> </w:t>
      </w:r>
      <w:r w:rsidRPr="003326B3">
        <w:rPr>
          <w:rFonts w:ascii="Times New Roman" w:hAnsi="Times New Roman" w:cs="Times New Roman"/>
          <w:sz w:val="28"/>
          <w:szCs w:val="28"/>
          <w:lang w:val="uk-UA"/>
        </w:rPr>
        <w:t>классифицировать и выявить</w:t>
      </w:r>
      <w:r w:rsidR="005E6E52" w:rsidRPr="005E6E52">
        <w:rPr>
          <w:rFonts w:ascii="Times New Roman" w:hAnsi="Times New Roman" w:cs="Times New Roman"/>
          <w:sz w:val="28"/>
          <w:szCs w:val="28"/>
        </w:rPr>
        <w:t xml:space="preserve"> </w:t>
      </w:r>
      <w:r w:rsidRPr="003326B3">
        <w:rPr>
          <w:rFonts w:ascii="Times New Roman" w:hAnsi="Times New Roman" w:cs="Times New Roman"/>
          <w:sz w:val="28"/>
          <w:szCs w:val="28"/>
          <w:lang w:val="uk-UA"/>
        </w:rPr>
        <w:t>достоинства и недостатки</w:t>
      </w:r>
      <w:r w:rsidR="005E6E52" w:rsidRPr="005E6E52">
        <w:rPr>
          <w:rFonts w:ascii="Times New Roman" w:hAnsi="Times New Roman" w:cs="Times New Roman"/>
          <w:sz w:val="28"/>
          <w:szCs w:val="28"/>
        </w:rPr>
        <w:t xml:space="preserve"> </w:t>
      </w:r>
      <w:r w:rsidRPr="003326B3">
        <w:rPr>
          <w:rFonts w:ascii="Times New Roman" w:hAnsi="Times New Roman" w:cs="Times New Roman"/>
          <w:sz w:val="28"/>
          <w:szCs w:val="28"/>
          <w:lang w:val="uk-UA"/>
        </w:rPr>
        <w:t>их</w:t>
      </w:r>
      <w:r w:rsidR="005E6E52" w:rsidRPr="005E6E52">
        <w:rPr>
          <w:rFonts w:ascii="Times New Roman" w:hAnsi="Times New Roman" w:cs="Times New Roman"/>
          <w:sz w:val="28"/>
          <w:szCs w:val="28"/>
        </w:rPr>
        <w:t xml:space="preserve"> </w:t>
      </w:r>
      <w:r w:rsidRPr="003326B3">
        <w:rPr>
          <w:rFonts w:ascii="Times New Roman" w:hAnsi="Times New Roman" w:cs="Times New Roman"/>
          <w:sz w:val="28"/>
          <w:szCs w:val="28"/>
          <w:lang w:val="uk-UA"/>
        </w:rPr>
        <w:t>употребления в медицинской</w:t>
      </w:r>
      <w:r w:rsidR="005E6E52" w:rsidRPr="005E6E52">
        <w:rPr>
          <w:rFonts w:ascii="Times New Roman" w:hAnsi="Times New Roman" w:cs="Times New Roman"/>
          <w:sz w:val="28"/>
          <w:szCs w:val="28"/>
        </w:rPr>
        <w:t xml:space="preserve"> </w:t>
      </w:r>
      <w:r w:rsidRPr="003326B3">
        <w:rPr>
          <w:rFonts w:ascii="Times New Roman" w:hAnsi="Times New Roman" w:cs="Times New Roman"/>
          <w:sz w:val="28"/>
          <w:szCs w:val="28"/>
          <w:lang w:val="uk-UA"/>
        </w:rPr>
        <w:t>латыни.</w:t>
      </w:r>
    </w:p>
    <w:p w:rsidR="008903A8" w:rsidRPr="003326B3" w:rsidRDefault="008903A8" w:rsidP="003326B3">
      <w:pPr>
        <w:spacing w:after="0" w:line="240" w:lineRule="auto"/>
        <w:ind w:left="360" w:firstLine="348"/>
        <w:jc w:val="both"/>
        <w:rPr>
          <w:rFonts w:ascii="Times New Roman" w:hAnsi="Times New Roman" w:cs="Times New Roman"/>
          <w:sz w:val="28"/>
          <w:szCs w:val="28"/>
          <w:lang w:val="uk-UA"/>
        </w:rPr>
      </w:pPr>
      <w:r w:rsidRPr="003326B3">
        <w:rPr>
          <w:rFonts w:ascii="Times New Roman" w:hAnsi="Times New Roman" w:cs="Times New Roman"/>
          <w:sz w:val="28"/>
          <w:szCs w:val="28"/>
          <w:shd w:val="clear" w:color="auto" w:fill="FFFFFF"/>
        </w:rPr>
        <w:t>Эпоним (греч. eponymos, epi – «после» + onoma– «имя», дающий свое имя) –</w:t>
      </w:r>
      <w:r w:rsidR="005E6E52" w:rsidRPr="005E6E52">
        <w:rPr>
          <w:rFonts w:ascii="Times New Roman" w:hAnsi="Times New Roman" w:cs="Times New Roman"/>
          <w:sz w:val="28"/>
          <w:szCs w:val="28"/>
          <w:shd w:val="clear" w:color="auto" w:fill="FFFFFF"/>
        </w:rPr>
        <w:t xml:space="preserve"> </w:t>
      </w:r>
      <w:r w:rsidRPr="003326B3">
        <w:rPr>
          <w:rFonts w:ascii="Times New Roman" w:hAnsi="Times New Roman" w:cs="Times New Roman"/>
          <w:sz w:val="28"/>
          <w:szCs w:val="28"/>
          <w:shd w:val="clear" w:color="auto" w:fill="FFFFFF"/>
        </w:rPr>
        <w:t>название понятия, болезни или метода по имени человека, впервые обнаружившего, описавшего их, или того, у которого это явление было обнаружено</w:t>
      </w:r>
      <w:r w:rsidRPr="003326B3">
        <w:rPr>
          <w:rFonts w:ascii="Times New Roman" w:hAnsi="Times New Roman" w:cs="Times New Roman"/>
          <w:sz w:val="28"/>
          <w:szCs w:val="28"/>
          <w:shd w:val="clear" w:color="auto" w:fill="FFFFFF"/>
          <w:lang w:val="uk-UA"/>
        </w:rPr>
        <w:t>. Например, Гайморова пазуха, синдром Дауна, синдром Ашнера, Брайтова</w:t>
      </w:r>
      <w:r w:rsidR="005E6E52" w:rsidRPr="005E6E52">
        <w:rPr>
          <w:rFonts w:ascii="Times New Roman" w:hAnsi="Times New Roman" w:cs="Times New Roman"/>
          <w:sz w:val="28"/>
          <w:szCs w:val="28"/>
          <w:shd w:val="clear" w:color="auto" w:fill="FFFFFF"/>
        </w:rPr>
        <w:t xml:space="preserve"> </w:t>
      </w:r>
      <w:r w:rsidRPr="003326B3">
        <w:rPr>
          <w:rFonts w:ascii="Times New Roman" w:hAnsi="Times New Roman" w:cs="Times New Roman"/>
          <w:sz w:val="28"/>
          <w:szCs w:val="28"/>
          <w:shd w:val="clear" w:color="auto" w:fill="FFFFFF"/>
          <w:lang w:val="uk-UA"/>
        </w:rPr>
        <w:t>болезнь, Ахиллово</w:t>
      </w:r>
      <w:r w:rsidR="005E6E52" w:rsidRPr="005E6E52">
        <w:rPr>
          <w:rFonts w:ascii="Times New Roman" w:hAnsi="Times New Roman" w:cs="Times New Roman"/>
          <w:sz w:val="28"/>
          <w:szCs w:val="28"/>
          <w:shd w:val="clear" w:color="auto" w:fill="FFFFFF"/>
        </w:rPr>
        <w:t xml:space="preserve"> </w:t>
      </w:r>
      <w:r w:rsidRPr="003326B3">
        <w:rPr>
          <w:rFonts w:ascii="Times New Roman" w:hAnsi="Times New Roman" w:cs="Times New Roman"/>
          <w:sz w:val="28"/>
          <w:szCs w:val="28"/>
          <w:shd w:val="clear" w:color="auto" w:fill="FFFFFF"/>
          <w:lang w:val="uk-UA"/>
        </w:rPr>
        <w:t>сухожилие, голова Медузы и т.д.</w:t>
      </w:r>
    </w:p>
    <w:p w:rsidR="008903A8" w:rsidRPr="003326B3" w:rsidRDefault="008903A8" w:rsidP="003326B3">
      <w:pPr>
        <w:spacing w:after="0" w:line="240" w:lineRule="auto"/>
        <w:ind w:left="360" w:firstLine="348"/>
        <w:jc w:val="both"/>
        <w:rPr>
          <w:rFonts w:ascii="Times New Roman" w:hAnsi="Times New Roman" w:cs="Times New Roman"/>
          <w:sz w:val="28"/>
          <w:szCs w:val="28"/>
          <w:lang w:val="uk-UA"/>
        </w:rPr>
      </w:pPr>
      <w:r w:rsidRPr="003326B3">
        <w:rPr>
          <w:rFonts w:ascii="Times New Roman" w:hAnsi="Times New Roman" w:cs="Times New Roman"/>
          <w:sz w:val="28"/>
          <w:szCs w:val="28"/>
          <w:shd w:val="clear" w:color="auto" w:fill="FFFFFF"/>
        </w:rPr>
        <w:t>Эпонимы классифицируют по следующим группам:</w:t>
      </w:r>
      <w:r w:rsidR="005E6E52" w:rsidRPr="005E6E52">
        <w:rPr>
          <w:rFonts w:ascii="Times New Roman" w:hAnsi="Times New Roman" w:cs="Times New Roman"/>
          <w:sz w:val="28"/>
          <w:szCs w:val="28"/>
          <w:shd w:val="clear" w:color="auto" w:fill="FFFFFF"/>
        </w:rPr>
        <w:t xml:space="preserve"> </w:t>
      </w:r>
      <w:r w:rsidRPr="003326B3">
        <w:rPr>
          <w:rFonts w:ascii="Times New Roman" w:hAnsi="Times New Roman" w:cs="Times New Roman"/>
          <w:sz w:val="28"/>
          <w:szCs w:val="28"/>
          <w:shd w:val="clear" w:color="auto" w:fill="FFFFFF"/>
        </w:rPr>
        <w:t xml:space="preserve">мифологизмы; библеизмы; термины, включающие имена литературных персонажей; </w:t>
      </w:r>
      <w:r w:rsidRPr="003326B3">
        <w:rPr>
          <w:rFonts w:ascii="Times New Roman" w:hAnsi="Times New Roman" w:cs="Times New Roman"/>
          <w:sz w:val="28"/>
          <w:szCs w:val="28"/>
          <w:shd w:val="clear" w:color="auto" w:fill="FFFFFF"/>
          <w:lang w:val="uk-UA"/>
        </w:rPr>
        <w:t>т</w:t>
      </w:r>
      <w:r w:rsidRPr="003326B3">
        <w:rPr>
          <w:rFonts w:ascii="Times New Roman" w:hAnsi="Times New Roman" w:cs="Times New Roman"/>
          <w:sz w:val="28"/>
          <w:szCs w:val="28"/>
          <w:shd w:val="clear" w:color="auto" w:fill="FFFFFF"/>
        </w:rPr>
        <w:t>ермины, включающие имена ученых и врачей; термины, включающие имена больных [1].</w:t>
      </w:r>
    </w:p>
    <w:p w:rsidR="008903A8" w:rsidRPr="003326B3" w:rsidRDefault="008903A8" w:rsidP="003326B3">
      <w:pPr>
        <w:spacing w:after="0" w:line="240" w:lineRule="auto"/>
        <w:ind w:left="360" w:firstLine="348"/>
        <w:jc w:val="both"/>
        <w:rPr>
          <w:rFonts w:ascii="Times New Roman" w:hAnsi="Times New Roman" w:cs="Times New Roman"/>
          <w:sz w:val="28"/>
          <w:szCs w:val="28"/>
          <w:shd w:val="clear" w:color="auto" w:fill="FFFFFF"/>
        </w:rPr>
      </w:pPr>
      <w:r w:rsidRPr="003326B3">
        <w:rPr>
          <w:rFonts w:ascii="Times New Roman" w:hAnsi="Times New Roman" w:cs="Times New Roman"/>
          <w:sz w:val="28"/>
          <w:szCs w:val="28"/>
          <w:shd w:val="clear" w:color="auto" w:fill="FFFFFF"/>
        </w:rPr>
        <w:t>Мифологические эпонимы активно используются в анатомической, клинической, фармацевтической терминологии. Например, cornu</w:t>
      </w:r>
      <w:r w:rsidR="005E6E52" w:rsidRPr="005E6E52">
        <w:rPr>
          <w:rFonts w:ascii="Times New Roman" w:hAnsi="Times New Roman" w:cs="Times New Roman"/>
          <w:sz w:val="28"/>
          <w:szCs w:val="28"/>
          <w:shd w:val="clear" w:color="auto" w:fill="FFFFFF"/>
        </w:rPr>
        <w:t xml:space="preserve"> </w:t>
      </w:r>
      <w:r w:rsidRPr="003326B3">
        <w:rPr>
          <w:rFonts w:ascii="Times New Roman" w:hAnsi="Times New Roman" w:cs="Times New Roman"/>
          <w:sz w:val="28"/>
          <w:szCs w:val="28"/>
          <w:shd w:val="clear" w:color="auto" w:fill="FFFFFF"/>
        </w:rPr>
        <w:t>Ammonis (hippocampus) — Аммонов рог, mons</w:t>
      </w:r>
      <w:r w:rsidR="005E6E52" w:rsidRPr="005E6E52">
        <w:rPr>
          <w:rFonts w:ascii="Times New Roman" w:hAnsi="Times New Roman" w:cs="Times New Roman"/>
          <w:sz w:val="28"/>
          <w:szCs w:val="28"/>
          <w:shd w:val="clear" w:color="auto" w:fill="FFFFFF"/>
        </w:rPr>
        <w:t xml:space="preserve"> </w:t>
      </w:r>
      <w:r w:rsidRPr="003326B3">
        <w:rPr>
          <w:rFonts w:ascii="Times New Roman" w:hAnsi="Times New Roman" w:cs="Times New Roman"/>
          <w:sz w:val="28"/>
          <w:szCs w:val="28"/>
          <w:shd w:val="clear" w:color="auto" w:fill="FFFFFF"/>
        </w:rPr>
        <w:t>Veneris — мост Венеры, umbilicus</w:t>
      </w:r>
      <w:r w:rsidR="005E6E52" w:rsidRPr="005E6E52">
        <w:rPr>
          <w:rFonts w:ascii="Times New Roman" w:hAnsi="Times New Roman" w:cs="Times New Roman"/>
          <w:sz w:val="28"/>
          <w:szCs w:val="28"/>
          <w:shd w:val="clear" w:color="auto" w:fill="FFFFFF"/>
        </w:rPr>
        <w:t xml:space="preserve"> </w:t>
      </w:r>
      <w:r w:rsidRPr="003326B3">
        <w:rPr>
          <w:rFonts w:ascii="Times New Roman" w:hAnsi="Times New Roman" w:cs="Times New Roman"/>
          <w:sz w:val="28"/>
          <w:szCs w:val="28"/>
          <w:shd w:val="clear" w:color="auto" w:fill="FFFFFF"/>
        </w:rPr>
        <w:t>Veneris — пуп Венеры, tendo</w:t>
      </w:r>
      <w:r w:rsidR="005E6E52" w:rsidRPr="005E6E52">
        <w:rPr>
          <w:rFonts w:ascii="Times New Roman" w:hAnsi="Times New Roman" w:cs="Times New Roman"/>
          <w:sz w:val="28"/>
          <w:szCs w:val="28"/>
          <w:shd w:val="clear" w:color="auto" w:fill="FFFFFF"/>
        </w:rPr>
        <w:t xml:space="preserve"> </w:t>
      </w:r>
      <w:r w:rsidRPr="003326B3">
        <w:rPr>
          <w:rFonts w:ascii="Times New Roman" w:hAnsi="Times New Roman" w:cs="Times New Roman"/>
          <w:sz w:val="28"/>
          <w:szCs w:val="28"/>
          <w:shd w:val="clear" w:color="auto" w:fill="FFFFFF"/>
        </w:rPr>
        <w:t>Achillis (t. calcaneus) — Ахиллово сухожилие, сaput</w:t>
      </w:r>
      <w:r w:rsidR="005E6E52" w:rsidRPr="005E6E52">
        <w:rPr>
          <w:rFonts w:ascii="Times New Roman" w:hAnsi="Times New Roman" w:cs="Times New Roman"/>
          <w:sz w:val="28"/>
          <w:szCs w:val="28"/>
          <w:shd w:val="clear" w:color="auto" w:fill="FFFFFF"/>
        </w:rPr>
        <w:t xml:space="preserve"> </w:t>
      </w:r>
      <w:r w:rsidRPr="003326B3">
        <w:rPr>
          <w:rFonts w:ascii="Times New Roman" w:hAnsi="Times New Roman" w:cs="Times New Roman"/>
          <w:sz w:val="28"/>
          <w:szCs w:val="28"/>
          <w:shd w:val="clear" w:color="auto" w:fill="FFFFFF"/>
        </w:rPr>
        <w:t>Medusae — голова Медузы и др.</w:t>
      </w:r>
      <w:r w:rsidRPr="003326B3">
        <w:rPr>
          <w:rFonts w:ascii="Times New Roman" w:hAnsi="Times New Roman" w:cs="Times New Roman"/>
          <w:sz w:val="28"/>
          <w:szCs w:val="28"/>
        </w:rPr>
        <w:t> </w:t>
      </w:r>
      <w:r w:rsidR="005E6E52">
        <w:rPr>
          <w:rFonts w:ascii="Times New Roman" w:hAnsi="Times New Roman" w:cs="Times New Roman"/>
          <w:sz w:val="28"/>
          <w:szCs w:val="28"/>
          <w:shd w:val="clear" w:color="auto" w:fill="FFFFFF"/>
        </w:rPr>
        <w:t>э</w:t>
      </w:r>
      <w:r w:rsidRPr="003326B3">
        <w:rPr>
          <w:rFonts w:ascii="Times New Roman" w:hAnsi="Times New Roman" w:cs="Times New Roman"/>
          <w:sz w:val="28"/>
          <w:szCs w:val="28"/>
          <w:shd w:val="clear" w:color="auto" w:fill="FFFFFF"/>
        </w:rPr>
        <w:t>понимы</w:t>
      </w:r>
      <w:r w:rsidR="00B82B00">
        <w:rPr>
          <w:rFonts w:ascii="Times New Roman" w:hAnsi="Times New Roman" w:cs="Times New Roman"/>
          <w:sz w:val="28"/>
          <w:szCs w:val="28"/>
          <w:shd w:val="clear" w:color="auto" w:fill="FFFFFF"/>
        </w:rPr>
        <w:t>−</w:t>
      </w:r>
      <w:r w:rsidRPr="003326B3">
        <w:rPr>
          <w:rFonts w:ascii="Times New Roman" w:hAnsi="Times New Roman" w:cs="Times New Roman"/>
          <w:sz w:val="28"/>
          <w:szCs w:val="28"/>
          <w:shd w:val="clear" w:color="auto" w:fill="FFFFFF"/>
        </w:rPr>
        <w:t>библеизмы появились вследствие ассоциаций с именами святых. Например, Антонов огонь — гангренозное заболевание, названное по имени святого Антония — египетского монаха [2:2].</w:t>
      </w:r>
    </w:p>
    <w:p w:rsidR="008903A8" w:rsidRPr="003326B3" w:rsidRDefault="008903A8" w:rsidP="003326B3">
      <w:pPr>
        <w:spacing w:after="0" w:line="240" w:lineRule="auto"/>
        <w:ind w:left="360" w:firstLine="34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Немало эпонимов</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происходит от имен</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художественных</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персонажей: syphilis</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восходит к имени</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болевшего</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этой</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болезнью пастуха Сипила в «Метаморфозах» Овидия</w:t>
      </w:r>
      <w:r w:rsidRPr="003326B3">
        <w:rPr>
          <w:rFonts w:ascii="Times New Roman" w:hAnsi="Times New Roman" w:cs="Times New Roman"/>
          <w:sz w:val="28"/>
          <w:szCs w:val="28"/>
          <w:shd w:val="clear" w:color="auto" w:fill="FFFFFF"/>
        </w:rPr>
        <w:t>, синдром Вертера — предсуицидальное состояние по имени главного героя романа И. В. Гёте «Страдания юного Вертера».</w:t>
      </w:r>
    </w:p>
    <w:p w:rsidR="008903A8" w:rsidRPr="003326B3" w:rsidRDefault="008903A8" w:rsidP="003326B3">
      <w:pPr>
        <w:spacing w:after="0" w:line="240" w:lineRule="auto"/>
        <w:ind w:left="360" w:firstLine="34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Самая</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большая</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группа</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эпонимов</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shd w:val="clear" w:color="auto" w:fill="FFFFFF"/>
        </w:rPr>
        <w:t>представлена понятиями,</w:t>
      </w:r>
      <w:r w:rsidR="005E6E52">
        <w:rPr>
          <w:rFonts w:ascii="Times New Roman" w:hAnsi="Times New Roman" w:cs="Times New Roman"/>
          <w:sz w:val="28"/>
          <w:szCs w:val="28"/>
          <w:shd w:val="clear" w:color="auto" w:fill="FFFFFF"/>
        </w:rPr>
        <w:t xml:space="preserve"> </w:t>
      </w:r>
      <w:r w:rsidRPr="003326B3">
        <w:rPr>
          <w:rFonts w:ascii="Times New Roman" w:hAnsi="Times New Roman" w:cs="Times New Roman"/>
          <w:sz w:val="28"/>
          <w:szCs w:val="28"/>
          <w:lang w:val="uk-UA"/>
        </w:rPr>
        <w:t>образованными</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от имен</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ученых и врачей, впервые</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открывших</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определенное</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явление. Например, болезнь Альцгеймера, болезнь</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Паркинсона, синдром Дауна</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shd w:val="clear" w:color="auto" w:fill="FFFFFF"/>
        </w:rPr>
        <w:t>[3:129]</w:t>
      </w:r>
      <w:r w:rsidRPr="003326B3">
        <w:rPr>
          <w:rFonts w:ascii="Times New Roman" w:hAnsi="Times New Roman" w:cs="Times New Roman"/>
          <w:sz w:val="28"/>
          <w:szCs w:val="28"/>
          <w:lang w:val="uk-UA"/>
        </w:rPr>
        <w:t>. Некоторые</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эпонимы</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происходят от имен</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пациентов.</w:t>
      </w:r>
    </w:p>
    <w:p w:rsidR="008903A8" w:rsidRPr="003326B3" w:rsidRDefault="008903A8" w:rsidP="009D3A36">
      <w:pPr>
        <w:spacing w:after="0" w:line="240" w:lineRule="auto"/>
        <w:ind w:left="360" w:firstLine="34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Употребление</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эпонимов</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имеет</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свои</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 xml:space="preserve">достоинства и недостатки. К </w:t>
      </w:r>
      <w:r w:rsidR="009D3A36">
        <w:rPr>
          <w:rFonts w:ascii="Times New Roman" w:hAnsi="Times New Roman" w:cs="Times New Roman"/>
          <w:sz w:val="28"/>
          <w:szCs w:val="28"/>
          <w:lang w:val="uk-UA"/>
        </w:rPr>
        <w:t xml:space="preserve">достоинствам </w:t>
      </w:r>
      <w:r w:rsidRPr="003326B3">
        <w:rPr>
          <w:rFonts w:ascii="Times New Roman" w:hAnsi="Times New Roman" w:cs="Times New Roman"/>
          <w:sz w:val="28"/>
          <w:szCs w:val="28"/>
          <w:lang w:val="uk-UA"/>
        </w:rPr>
        <w:t>можно</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отнести</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способность</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эпонимов</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называть</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болезнь</w:t>
      </w:r>
      <w:r w:rsidR="009D3A36">
        <w:rPr>
          <w:rFonts w:ascii="Times New Roman" w:hAnsi="Times New Roman" w:cs="Times New Roman"/>
          <w:sz w:val="28"/>
          <w:szCs w:val="28"/>
          <w:lang w:val="uk-UA"/>
        </w:rPr>
        <w:t xml:space="preserve"> болем </w:t>
      </w:r>
      <w:r w:rsidRPr="003326B3">
        <w:rPr>
          <w:rFonts w:ascii="Times New Roman" w:hAnsi="Times New Roman" w:cs="Times New Roman"/>
          <w:sz w:val="28"/>
          <w:szCs w:val="28"/>
          <w:lang w:val="uk-UA"/>
        </w:rPr>
        <w:t>кратко, чем</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ее</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официальное</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название; некоторые</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из них настолько прижились, что</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воспринимаются</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как</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общепринятые</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 xml:space="preserve">наименования, </w:t>
      </w:r>
      <w:r w:rsidR="009D3A36">
        <w:rPr>
          <w:rFonts w:ascii="Times New Roman" w:hAnsi="Times New Roman" w:cs="Times New Roman"/>
          <w:sz w:val="28"/>
          <w:szCs w:val="28"/>
          <w:lang w:val="uk-UA"/>
        </w:rPr>
        <w:t xml:space="preserve">потому </w:t>
      </w:r>
      <w:r w:rsidRPr="003326B3">
        <w:rPr>
          <w:rFonts w:ascii="Times New Roman" w:hAnsi="Times New Roman" w:cs="Times New Roman"/>
          <w:sz w:val="28"/>
          <w:szCs w:val="28"/>
          <w:lang w:val="uk-UA"/>
        </w:rPr>
        <w:t>возникает</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вопрос</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о</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необходимости</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сокращения</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употребления</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эпонимов в других областях науки и техники; эпоним</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способен</w:t>
      </w:r>
      <w:r w:rsidR="005E6E52">
        <w:rPr>
          <w:rFonts w:ascii="Times New Roman" w:hAnsi="Times New Roman" w:cs="Times New Roman"/>
          <w:sz w:val="28"/>
          <w:szCs w:val="28"/>
          <w:lang w:val="uk-UA"/>
        </w:rPr>
        <w:t xml:space="preserve"> более</w:t>
      </w:r>
      <w:r w:rsidR="009D3A36">
        <w:rPr>
          <w:rFonts w:ascii="Times New Roman" w:hAnsi="Times New Roman" w:cs="Times New Roman"/>
          <w:sz w:val="28"/>
          <w:szCs w:val="28"/>
          <w:lang w:val="uk-UA"/>
        </w:rPr>
        <w:t xml:space="preserve"> етично </w:t>
      </w:r>
      <w:r w:rsidRPr="003326B3">
        <w:rPr>
          <w:rFonts w:ascii="Times New Roman" w:hAnsi="Times New Roman" w:cs="Times New Roman"/>
          <w:sz w:val="28"/>
          <w:szCs w:val="28"/>
          <w:lang w:val="uk-UA"/>
        </w:rPr>
        <w:t>назвать</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болезнь для того, чтобы</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уберечь</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моральное</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здоровье</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пациента; они</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lastRenderedPageBreak/>
        <w:t>позволяют</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сохранить авторство первооткрывателя. И. А. Скачинская</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отмечает по этому поводу: «Рост</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эпонимов в современной</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терминологии</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объясняется не только</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желанием</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 xml:space="preserve">сохранить в истории авторство первооткрывателя, но и в </w:t>
      </w:r>
      <w:r w:rsidR="005E6E52">
        <w:rPr>
          <w:rFonts w:ascii="Times New Roman" w:hAnsi="Times New Roman" w:cs="Times New Roman"/>
          <w:sz w:val="28"/>
          <w:szCs w:val="28"/>
          <w:lang w:val="uk-UA"/>
        </w:rPr>
        <w:t>связ</w:t>
      </w:r>
      <w:r w:rsidR="009D3A36">
        <w:rPr>
          <w:rFonts w:ascii="Times New Roman" w:hAnsi="Times New Roman" w:cs="Times New Roman"/>
          <w:sz w:val="28"/>
          <w:szCs w:val="28"/>
          <w:lang w:val="uk-UA"/>
        </w:rPr>
        <w:t xml:space="preserve">и </w:t>
      </w:r>
      <w:r w:rsidRPr="003326B3">
        <w:rPr>
          <w:rFonts w:ascii="Times New Roman" w:hAnsi="Times New Roman" w:cs="Times New Roman"/>
          <w:sz w:val="28"/>
          <w:szCs w:val="28"/>
          <w:lang w:val="uk-UA"/>
        </w:rPr>
        <w:t>со</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сложностью</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сразу</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отыскать</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точный</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термин, чтобы адекватно отобразить то или</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иное</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явление» [4: 149].</w:t>
      </w:r>
    </w:p>
    <w:p w:rsidR="008903A8" w:rsidRPr="003326B3" w:rsidRDefault="008903A8" w:rsidP="003326B3">
      <w:pPr>
        <w:spacing w:after="0" w:line="240" w:lineRule="auto"/>
        <w:ind w:left="360" w:firstLine="34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По мнению Д. С. Лотте, терминам</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эпонимам характерно «положительное</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качество, заключающееся в том, что</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они не вызывают</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никаких</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 xml:space="preserve">сторонних представлений и, таким образом, приближаются к типу </w:t>
      </w:r>
      <w:r w:rsidR="005E6E52">
        <w:rPr>
          <w:rFonts w:ascii="Times New Roman" w:hAnsi="Times New Roman" w:cs="Times New Roman"/>
          <w:sz w:val="28"/>
          <w:szCs w:val="28"/>
          <w:lang w:val="uk-UA"/>
        </w:rPr>
        <w:t>нейтральны</w:t>
      </w:r>
      <w:r w:rsidR="00D93464">
        <w:rPr>
          <w:rFonts w:ascii="Times New Roman" w:hAnsi="Times New Roman" w:cs="Times New Roman"/>
          <w:sz w:val="28"/>
          <w:szCs w:val="28"/>
          <w:lang w:val="uk-UA"/>
        </w:rPr>
        <w:t xml:space="preserve">х </w:t>
      </w:r>
      <w:r w:rsidRPr="003326B3">
        <w:rPr>
          <w:rFonts w:ascii="Times New Roman" w:hAnsi="Times New Roman" w:cs="Times New Roman"/>
          <w:sz w:val="28"/>
          <w:szCs w:val="28"/>
          <w:lang w:val="uk-UA"/>
        </w:rPr>
        <w:t>терминов. Однако</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это</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качество</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их</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вместе с тем и отрицательное, ибо в большинстве</w:t>
      </w:r>
      <w:r w:rsidR="00D93464">
        <w:rPr>
          <w:rFonts w:ascii="Times New Roman" w:hAnsi="Times New Roman" w:cs="Times New Roman"/>
          <w:sz w:val="28"/>
          <w:szCs w:val="28"/>
          <w:lang w:val="uk-UA"/>
        </w:rPr>
        <w:t xml:space="preserve"> случав </w:t>
      </w:r>
      <w:r w:rsidRPr="003326B3">
        <w:rPr>
          <w:rFonts w:ascii="Times New Roman" w:hAnsi="Times New Roman" w:cs="Times New Roman"/>
          <w:sz w:val="28"/>
          <w:szCs w:val="28"/>
          <w:lang w:val="uk-UA"/>
        </w:rPr>
        <w:t>они</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никаких представлений не вызывают</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вообще и не отражают</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связи</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данного</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понятия с другим» [5:27].</w:t>
      </w:r>
    </w:p>
    <w:p w:rsidR="008903A8" w:rsidRPr="003326B3" w:rsidRDefault="008903A8" w:rsidP="003326B3">
      <w:pPr>
        <w:spacing w:after="0" w:line="240" w:lineRule="auto"/>
        <w:ind w:left="360" w:firstLine="34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Также к</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недостаткам</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эпонимических</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терминов</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можно</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отнести то, что</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они не выражают</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смысла понятий, так как</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название несвязано</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напрямую с содержанием; эпонимы</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дают</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недостоверную</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информацию о том, кто</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rPr>
        <w:t>является первооткрывателем определенной болезни; они подвержены</w:t>
      </w:r>
      <w:r w:rsidR="005E6E52">
        <w:rPr>
          <w:rFonts w:ascii="Times New Roman" w:hAnsi="Times New Roman" w:cs="Times New Roman"/>
          <w:sz w:val="28"/>
          <w:szCs w:val="28"/>
        </w:rPr>
        <w:t xml:space="preserve"> </w:t>
      </w:r>
      <w:r w:rsidRPr="003326B3">
        <w:rPr>
          <w:rFonts w:ascii="Times New Roman" w:hAnsi="Times New Roman" w:cs="Times New Roman"/>
          <w:sz w:val="28"/>
          <w:szCs w:val="28"/>
        </w:rPr>
        <w:t>социально</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политическим факторам; </w:t>
      </w:r>
      <w:r w:rsidRPr="003326B3">
        <w:rPr>
          <w:rFonts w:ascii="Times New Roman" w:hAnsi="Times New Roman" w:cs="Times New Roman"/>
          <w:sz w:val="28"/>
          <w:szCs w:val="28"/>
          <w:lang w:val="uk-UA"/>
        </w:rPr>
        <w:t>использование</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разных</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эпонимических</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наименований для обозначения одних и тех же явлений в разных</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странах</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приводит к непониманию; возникает</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неудобство</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их</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использования</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в устной и письменной речи в</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виду</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их</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громоздкости.</w:t>
      </w:r>
    </w:p>
    <w:p w:rsidR="008903A8" w:rsidRPr="003326B3" w:rsidRDefault="008903A8" w:rsidP="003326B3">
      <w:pPr>
        <w:spacing w:after="0" w:line="240" w:lineRule="auto"/>
        <w:ind w:left="360" w:firstLine="348"/>
        <w:jc w:val="both"/>
        <w:rPr>
          <w:rFonts w:ascii="Times New Roman" w:hAnsi="Times New Roman" w:cs="Times New Roman"/>
          <w:sz w:val="28"/>
          <w:szCs w:val="28"/>
          <w:lang w:val="uk-UA"/>
        </w:rPr>
      </w:pPr>
      <w:r w:rsidRPr="003326B3">
        <w:rPr>
          <w:rFonts w:ascii="Times New Roman" w:hAnsi="Times New Roman" w:cs="Times New Roman"/>
          <w:sz w:val="28"/>
          <w:szCs w:val="28"/>
          <w:lang w:val="uk-UA"/>
        </w:rPr>
        <w:t>Тем не менее</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стоит</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отметить, что</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термины</w:t>
      </w:r>
      <w:r w:rsidR="00B82B00">
        <w:rPr>
          <w:rFonts w:ascii="Times New Roman" w:hAnsi="Times New Roman" w:cs="Times New Roman"/>
          <w:sz w:val="28"/>
          <w:szCs w:val="28"/>
          <w:lang w:val="uk-UA"/>
        </w:rPr>
        <w:t>−</w:t>
      </w:r>
      <w:r w:rsidRPr="003326B3">
        <w:rPr>
          <w:rFonts w:ascii="Times New Roman" w:hAnsi="Times New Roman" w:cs="Times New Roman"/>
          <w:sz w:val="28"/>
          <w:szCs w:val="28"/>
          <w:lang w:val="uk-UA"/>
        </w:rPr>
        <w:t>эпонимы</w:t>
      </w:r>
      <w:r w:rsidR="005E6E52">
        <w:rPr>
          <w:rFonts w:ascii="Times New Roman" w:hAnsi="Times New Roman" w:cs="Times New Roman"/>
          <w:sz w:val="28"/>
          <w:szCs w:val="28"/>
          <w:lang w:val="uk-UA"/>
        </w:rPr>
        <w:t xml:space="preserve"> являют</w:t>
      </w:r>
      <w:r w:rsidR="00D93464">
        <w:rPr>
          <w:rFonts w:ascii="Times New Roman" w:hAnsi="Times New Roman" w:cs="Times New Roman"/>
          <w:sz w:val="28"/>
          <w:szCs w:val="28"/>
          <w:lang w:val="uk-UA"/>
        </w:rPr>
        <w:t xml:space="preserve">ся </w:t>
      </w:r>
      <w:r w:rsidRPr="003326B3">
        <w:rPr>
          <w:rFonts w:ascii="Times New Roman" w:hAnsi="Times New Roman" w:cs="Times New Roman"/>
          <w:sz w:val="28"/>
          <w:szCs w:val="28"/>
          <w:lang w:val="uk-UA"/>
        </w:rPr>
        <w:t>важной</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составляющей</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частью</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медицинской</w:t>
      </w:r>
      <w:r w:rsidR="005E6E52">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терминологии, которая активно пополняет и обогащает</w:t>
      </w:r>
      <w:r w:rsidR="006A662D">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ее, представляет</w:t>
      </w:r>
      <w:r w:rsidR="00D93464">
        <w:rPr>
          <w:rFonts w:ascii="Times New Roman" w:hAnsi="Times New Roman" w:cs="Times New Roman"/>
          <w:sz w:val="28"/>
          <w:szCs w:val="28"/>
          <w:lang w:val="uk-UA"/>
        </w:rPr>
        <w:t xml:space="preserve"> альтернативне </w:t>
      </w:r>
      <w:r w:rsidRPr="003326B3">
        <w:rPr>
          <w:rFonts w:ascii="Times New Roman" w:hAnsi="Times New Roman" w:cs="Times New Roman"/>
          <w:sz w:val="28"/>
          <w:szCs w:val="28"/>
          <w:lang w:val="uk-UA"/>
        </w:rPr>
        <w:t>средства для точного наименования</w:t>
      </w:r>
      <w:r w:rsidR="006A662D">
        <w:rPr>
          <w:rFonts w:ascii="Times New Roman" w:hAnsi="Times New Roman" w:cs="Times New Roman"/>
          <w:sz w:val="28"/>
          <w:szCs w:val="28"/>
          <w:lang w:val="uk-UA"/>
        </w:rPr>
        <w:t xml:space="preserve"> </w:t>
      </w:r>
      <w:r w:rsidRPr="003326B3">
        <w:rPr>
          <w:rFonts w:ascii="Times New Roman" w:hAnsi="Times New Roman" w:cs="Times New Roman"/>
          <w:sz w:val="28"/>
          <w:szCs w:val="28"/>
          <w:lang w:val="uk-UA"/>
        </w:rPr>
        <w:t>медицинских понятий.</w:t>
      </w:r>
    </w:p>
    <w:p w:rsidR="008903A8" w:rsidRPr="00D93464" w:rsidRDefault="008903A8" w:rsidP="00D93464">
      <w:pPr>
        <w:pStyle w:val="a3"/>
        <w:spacing w:after="0" w:line="240" w:lineRule="auto"/>
        <w:jc w:val="center"/>
        <w:rPr>
          <w:rFonts w:ascii="Times New Roman" w:hAnsi="Times New Roman" w:cs="Times New Roman"/>
          <w:sz w:val="28"/>
          <w:szCs w:val="28"/>
          <w:lang w:val="ru-RU"/>
        </w:rPr>
      </w:pPr>
      <w:r w:rsidRPr="003326B3">
        <w:rPr>
          <w:rFonts w:ascii="Times New Roman" w:hAnsi="Times New Roman" w:cs="Times New Roman"/>
          <w:sz w:val="28"/>
          <w:szCs w:val="28"/>
        </w:rPr>
        <w:t>Литература</w:t>
      </w:r>
      <w:r w:rsidR="00D93464">
        <w:rPr>
          <w:rFonts w:ascii="Times New Roman" w:hAnsi="Times New Roman" w:cs="Times New Roman"/>
          <w:sz w:val="28"/>
          <w:szCs w:val="28"/>
          <w:lang w:val="ru-RU"/>
        </w:rPr>
        <w:t>:</w:t>
      </w:r>
    </w:p>
    <w:p w:rsidR="008903A8" w:rsidRPr="003326B3" w:rsidRDefault="008903A8" w:rsidP="003326B3">
      <w:pPr>
        <w:pStyle w:val="a3"/>
        <w:numPr>
          <w:ilvl w:val="0"/>
          <w:numId w:val="34"/>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Чернова Н.</w:t>
      </w:r>
      <w:r w:rsidR="006A662D">
        <w:rPr>
          <w:rFonts w:ascii="Times New Roman" w:hAnsi="Times New Roman" w:cs="Times New Roman"/>
          <w:sz w:val="28"/>
          <w:szCs w:val="28"/>
          <w:lang w:val="ru-RU"/>
        </w:rPr>
        <w:t> </w:t>
      </w:r>
      <w:r w:rsidRPr="003326B3">
        <w:rPr>
          <w:rFonts w:ascii="Times New Roman" w:hAnsi="Times New Roman" w:cs="Times New Roman"/>
          <w:sz w:val="28"/>
          <w:szCs w:val="28"/>
        </w:rPr>
        <w:t>А. Отыменные</w:t>
      </w:r>
      <w:r w:rsidR="006A662D">
        <w:rPr>
          <w:rFonts w:ascii="Times New Roman" w:hAnsi="Times New Roman" w:cs="Times New Roman"/>
          <w:sz w:val="28"/>
          <w:szCs w:val="28"/>
          <w:lang w:val="ru-RU"/>
        </w:rPr>
        <w:t xml:space="preserve"> </w:t>
      </w:r>
      <w:r w:rsidRPr="003326B3">
        <w:rPr>
          <w:rFonts w:ascii="Times New Roman" w:hAnsi="Times New Roman" w:cs="Times New Roman"/>
          <w:sz w:val="28"/>
          <w:szCs w:val="28"/>
        </w:rPr>
        <w:t>термины в медицинской</w:t>
      </w:r>
      <w:r w:rsidR="006A662D">
        <w:rPr>
          <w:rFonts w:ascii="Times New Roman" w:hAnsi="Times New Roman" w:cs="Times New Roman"/>
          <w:sz w:val="28"/>
          <w:szCs w:val="28"/>
          <w:lang w:val="ru-RU"/>
        </w:rPr>
        <w:t xml:space="preserve"> </w:t>
      </w:r>
      <w:r w:rsidRPr="003326B3">
        <w:rPr>
          <w:rFonts w:ascii="Times New Roman" w:hAnsi="Times New Roman" w:cs="Times New Roman"/>
          <w:sz w:val="28"/>
          <w:szCs w:val="28"/>
        </w:rPr>
        <w:t>терминологии</w:t>
      </w:r>
      <w:r w:rsidR="006A662D">
        <w:rPr>
          <w:rFonts w:ascii="Times New Roman" w:hAnsi="Times New Roman" w:cs="Times New Roman"/>
          <w:sz w:val="28"/>
          <w:szCs w:val="28"/>
          <w:lang w:val="ru-RU"/>
        </w:rPr>
        <w:t xml:space="preserve"> </w:t>
      </w:r>
      <w:r w:rsidRPr="003326B3">
        <w:rPr>
          <w:rFonts w:ascii="Times New Roman" w:hAnsi="Times New Roman" w:cs="Times New Roman"/>
          <w:sz w:val="28"/>
          <w:szCs w:val="28"/>
        </w:rPr>
        <w:t>/ Н. А. Чернова // Бюллетень</w:t>
      </w:r>
      <w:r w:rsidR="006A662D">
        <w:rPr>
          <w:rFonts w:ascii="Times New Roman" w:hAnsi="Times New Roman" w:cs="Times New Roman"/>
          <w:sz w:val="28"/>
          <w:szCs w:val="28"/>
          <w:lang w:val="ru-RU"/>
        </w:rPr>
        <w:t xml:space="preserve"> </w:t>
      </w:r>
      <w:r w:rsidRPr="003326B3">
        <w:rPr>
          <w:rFonts w:ascii="Times New Roman" w:hAnsi="Times New Roman" w:cs="Times New Roman"/>
          <w:sz w:val="28"/>
          <w:szCs w:val="28"/>
        </w:rPr>
        <w:t>медицинских</w:t>
      </w:r>
      <w:r w:rsidR="006A662D">
        <w:rPr>
          <w:rFonts w:ascii="Times New Roman" w:hAnsi="Times New Roman" w:cs="Times New Roman"/>
          <w:sz w:val="28"/>
          <w:szCs w:val="28"/>
          <w:lang w:val="ru-RU"/>
        </w:rPr>
        <w:t xml:space="preserve"> и</w:t>
      </w:r>
      <w:r w:rsidRPr="003326B3">
        <w:rPr>
          <w:rFonts w:ascii="Times New Roman" w:hAnsi="Times New Roman" w:cs="Times New Roman"/>
          <w:sz w:val="28"/>
          <w:szCs w:val="28"/>
        </w:rPr>
        <w:t>нтернет</w:t>
      </w:r>
      <w:r w:rsidR="00B82B00">
        <w:rPr>
          <w:rFonts w:ascii="Times New Roman" w:hAnsi="Times New Roman" w:cs="Times New Roman"/>
          <w:sz w:val="28"/>
          <w:szCs w:val="28"/>
        </w:rPr>
        <w:t>−</w:t>
      </w:r>
      <w:r w:rsidRPr="003326B3">
        <w:rPr>
          <w:rFonts w:ascii="Times New Roman" w:hAnsi="Times New Roman" w:cs="Times New Roman"/>
          <w:sz w:val="28"/>
          <w:szCs w:val="28"/>
        </w:rPr>
        <w:t>конференций, Vol. 3, Issue 11, 2013, pp. 1254</w:t>
      </w:r>
      <w:r w:rsidR="00B82B00">
        <w:rPr>
          <w:rFonts w:ascii="Times New Roman" w:hAnsi="Times New Roman" w:cs="Times New Roman"/>
          <w:sz w:val="28"/>
          <w:szCs w:val="28"/>
        </w:rPr>
        <w:t>−</w:t>
      </w:r>
      <w:r w:rsidRPr="003326B3">
        <w:rPr>
          <w:rFonts w:ascii="Times New Roman" w:hAnsi="Times New Roman" w:cs="Times New Roman"/>
          <w:sz w:val="28"/>
          <w:szCs w:val="28"/>
        </w:rPr>
        <w:t xml:space="preserve">1254. </w:t>
      </w:r>
      <w:bookmarkStart w:id="4" w:name="_Hlk480472637"/>
      <w:r w:rsidRPr="003326B3">
        <w:rPr>
          <w:rFonts w:ascii="Times New Roman" w:hAnsi="Times New Roman" w:cs="Times New Roman"/>
          <w:sz w:val="28"/>
          <w:szCs w:val="28"/>
        </w:rPr>
        <w:t xml:space="preserve">Электронный доступ: </w:t>
      </w:r>
      <w:bookmarkEnd w:id="4"/>
      <w:r w:rsidR="00F5091F" w:rsidRPr="003326B3">
        <w:rPr>
          <w:rFonts w:ascii="Times New Roman" w:hAnsi="Times New Roman" w:cs="Times New Roman"/>
          <w:sz w:val="28"/>
          <w:szCs w:val="28"/>
        </w:rPr>
        <w:fldChar w:fldCharType="begin"/>
      </w:r>
      <w:r w:rsidRPr="003326B3">
        <w:rPr>
          <w:rFonts w:ascii="Times New Roman" w:hAnsi="Times New Roman" w:cs="Times New Roman"/>
          <w:sz w:val="28"/>
          <w:szCs w:val="28"/>
        </w:rPr>
        <w:instrText xml:space="preserve"> HYPERLINK "https://medconfer.com/files/archive/2013-11/2013-11-81-T-3026.pdf" </w:instrText>
      </w:r>
      <w:r w:rsidR="00F5091F" w:rsidRPr="003326B3">
        <w:rPr>
          <w:rFonts w:ascii="Times New Roman" w:hAnsi="Times New Roman" w:cs="Times New Roman"/>
          <w:sz w:val="28"/>
          <w:szCs w:val="28"/>
        </w:rPr>
        <w:fldChar w:fldCharType="separate"/>
      </w:r>
      <w:r w:rsidRPr="003326B3">
        <w:rPr>
          <w:rStyle w:val="a4"/>
          <w:rFonts w:ascii="Times New Roman" w:hAnsi="Times New Roman" w:cs="Times New Roman"/>
          <w:sz w:val="28"/>
          <w:szCs w:val="28"/>
        </w:rPr>
        <w:t>https://medconfer.com/files/archive/2013</w:t>
      </w:r>
      <w:r w:rsidR="00B82B00">
        <w:rPr>
          <w:rStyle w:val="a4"/>
          <w:rFonts w:ascii="Times New Roman" w:hAnsi="Times New Roman" w:cs="Times New Roman"/>
          <w:sz w:val="28"/>
          <w:szCs w:val="28"/>
        </w:rPr>
        <w:t>−</w:t>
      </w:r>
      <w:r w:rsidRPr="003326B3">
        <w:rPr>
          <w:rStyle w:val="a4"/>
          <w:rFonts w:ascii="Times New Roman" w:hAnsi="Times New Roman" w:cs="Times New Roman"/>
          <w:sz w:val="28"/>
          <w:szCs w:val="28"/>
        </w:rPr>
        <w:t>11/2013</w:t>
      </w:r>
      <w:r w:rsidR="00B82B00">
        <w:rPr>
          <w:rStyle w:val="a4"/>
          <w:rFonts w:ascii="Times New Roman" w:hAnsi="Times New Roman" w:cs="Times New Roman"/>
          <w:sz w:val="28"/>
          <w:szCs w:val="28"/>
        </w:rPr>
        <w:t>−</w:t>
      </w:r>
      <w:r w:rsidRPr="003326B3">
        <w:rPr>
          <w:rStyle w:val="a4"/>
          <w:rFonts w:ascii="Times New Roman" w:hAnsi="Times New Roman" w:cs="Times New Roman"/>
          <w:sz w:val="28"/>
          <w:szCs w:val="28"/>
        </w:rPr>
        <w:t>11</w:t>
      </w:r>
      <w:r w:rsidR="00B82B00">
        <w:rPr>
          <w:rStyle w:val="a4"/>
          <w:rFonts w:ascii="Times New Roman" w:hAnsi="Times New Roman" w:cs="Times New Roman"/>
          <w:sz w:val="28"/>
          <w:szCs w:val="28"/>
        </w:rPr>
        <w:t>−</w:t>
      </w:r>
      <w:r w:rsidRPr="003326B3">
        <w:rPr>
          <w:rStyle w:val="a4"/>
          <w:rFonts w:ascii="Times New Roman" w:hAnsi="Times New Roman" w:cs="Times New Roman"/>
          <w:sz w:val="28"/>
          <w:szCs w:val="28"/>
        </w:rPr>
        <w:t>81</w:t>
      </w:r>
      <w:r w:rsidR="00B82B00">
        <w:rPr>
          <w:rStyle w:val="a4"/>
          <w:rFonts w:ascii="Times New Roman" w:hAnsi="Times New Roman" w:cs="Times New Roman"/>
          <w:sz w:val="28"/>
          <w:szCs w:val="28"/>
        </w:rPr>
        <w:t>−</w:t>
      </w:r>
      <w:r w:rsidRPr="003326B3">
        <w:rPr>
          <w:rStyle w:val="a4"/>
          <w:rFonts w:ascii="Times New Roman" w:hAnsi="Times New Roman" w:cs="Times New Roman"/>
          <w:sz w:val="28"/>
          <w:szCs w:val="28"/>
        </w:rPr>
        <w:t>T</w:t>
      </w:r>
      <w:r w:rsidR="00B82B00">
        <w:rPr>
          <w:rStyle w:val="a4"/>
          <w:rFonts w:ascii="Times New Roman" w:hAnsi="Times New Roman" w:cs="Times New Roman"/>
          <w:sz w:val="28"/>
          <w:szCs w:val="28"/>
        </w:rPr>
        <w:t>−</w:t>
      </w:r>
      <w:r w:rsidRPr="003326B3">
        <w:rPr>
          <w:rStyle w:val="a4"/>
          <w:rFonts w:ascii="Times New Roman" w:hAnsi="Times New Roman" w:cs="Times New Roman"/>
          <w:sz w:val="28"/>
          <w:szCs w:val="28"/>
        </w:rPr>
        <w:t>3026.pdf</w:t>
      </w:r>
      <w:r w:rsidR="00F5091F" w:rsidRPr="003326B3">
        <w:rPr>
          <w:rFonts w:ascii="Times New Roman" w:hAnsi="Times New Roman" w:cs="Times New Roman"/>
          <w:sz w:val="28"/>
          <w:szCs w:val="28"/>
        </w:rPr>
        <w:fldChar w:fldCharType="end"/>
      </w:r>
    </w:p>
    <w:p w:rsidR="008903A8" w:rsidRPr="003326B3" w:rsidRDefault="008903A8" w:rsidP="003326B3">
      <w:pPr>
        <w:pStyle w:val="a3"/>
        <w:numPr>
          <w:ilvl w:val="0"/>
          <w:numId w:val="34"/>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Извекова Т. Ф. Эпонимы в медицинской</w:t>
      </w:r>
      <w:r w:rsidR="006A662D">
        <w:rPr>
          <w:rFonts w:ascii="Times New Roman" w:hAnsi="Times New Roman" w:cs="Times New Roman"/>
          <w:sz w:val="28"/>
          <w:szCs w:val="28"/>
          <w:lang w:val="ru-RU"/>
        </w:rPr>
        <w:t xml:space="preserve"> </w:t>
      </w:r>
      <w:r w:rsidRPr="003326B3">
        <w:rPr>
          <w:rFonts w:ascii="Times New Roman" w:hAnsi="Times New Roman" w:cs="Times New Roman"/>
          <w:sz w:val="28"/>
          <w:szCs w:val="28"/>
        </w:rPr>
        <w:t>терминологии</w:t>
      </w:r>
      <w:r w:rsidR="006A662D">
        <w:rPr>
          <w:rFonts w:ascii="Times New Roman" w:hAnsi="Times New Roman" w:cs="Times New Roman"/>
          <w:sz w:val="28"/>
          <w:szCs w:val="28"/>
          <w:lang w:val="ru-RU"/>
        </w:rPr>
        <w:t xml:space="preserve"> </w:t>
      </w:r>
      <w:r w:rsidRPr="003326B3">
        <w:rPr>
          <w:rFonts w:ascii="Times New Roman" w:hAnsi="Times New Roman" w:cs="Times New Roman"/>
          <w:sz w:val="28"/>
          <w:szCs w:val="28"/>
        </w:rPr>
        <w:t>/ Т. Ф.</w:t>
      </w:r>
      <w:hyperlink r:id="rId85" w:history="1">
        <w:r w:rsidRPr="003326B3">
          <w:rPr>
            <w:rFonts w:ascii="Times New Roman" w:hAnsi="Times New Roman" w:cs="Times New Roman"/>
            <w:sz w:val="28"/>
            <w:szCs w:val="28"/>
          </w:rPr>
          <w:t>Извекова, Е. В.</w:t>
        </w:r>
        <w:r w:rsidR="006A662D">
          <w:rPr>
            <w:rFonts w:ascii="Times New Roman" w:hAnsi="Times New Roman" w:cs="Times New Roman"/>
            <w:sz w:val="28"/>
            <w:szCs w:val="28"/>
            <w:lang w:val="ru-RU"/>
          </w:rPr>
          <w:t xml:space="preserve"> </w:t>
        </w:r>
        <w:r w:rsidRPr="003326B3">
          <w:rPr>
            <w:rFonts w:ascii="Times New Roman" w:hAnsi="Times New Roman" w:cs="Times New Roman"/>
            <w:sz w:val="28"/>
            <w:szCs w:val="28"/>
          </w:rPr>
          <w:t>Грищенко, А. С. Пуртов</w:t>
        </w:r>
      </w:hyperlink>
      <w:r w:rsidR="006A662D">
        <w:rPr>
          <w:rFonts w:ascii="Times New Roman" w:hAnsi="Times New Roman" w:cs="Times New Roman"/>
          <w:sz w:val="28"/>
          <w:szCs w:val="28"/>
          <w:lang w:val="ru-RU"/>
        </w:rPr>
        <w:t xml:space="preserve"> </w:t>
      </w:r>
      <w:r w:rsidRPr="003326B3">
        <w:rPr>
          <w:rFonts w:ascii="Times New Roman" w:hAnsi="Times New Roman" w:cs="Times New Roman"/>
          <w:sz w:val="28"/>
          <w:szCs w:val="28"/>
        </w:rPr>
        <w:t>// Новосибирск, 2014.</w:t>
      </w:r>
      <w:r w:rsidR="006A662D">
        <w:rPr>
          <w:rFonts w:ascii="Times New Roman" w:hAnsi="Times New Roman" w:cs="Times New Roman"/>
          <w:sz w:val="28"/>
          <w:szCs w:val="28"/>
          <w:lang w:val="ru-RU"/>
        </w:rPr>
        <w:t xml:space="preserve"> </w:t>
      </w:r>
      <w:r w:rsidRPr="003326B3">
        <w:rPr>
          <w:rFonts w:ascii="Times New Roman" w:hAnsi="Times New Roman" w:cs="Times New Roman"/>
          <w:sz w:val="28"/>
          <w:szCs w:val="28"/>
        </w:rPr>
        <w:t xml:space="preserve">Электронный доступ: </w:t>
      </w:r>
      <w:hyperlink r:id="rId86" w:history="1">
        <w:r w:rsidRPr="003326B3">
          <w:rPr>
            <w:rStyle w:val="a4"/>
            <w:rFonts w:ascii="Times New Roman" w:hAnsi="Times New Roman" w:cs="Times New Roman"/>
            <w:sz w:val="28"/>
            <w:szCs w:val="28"/>
          </w:rPr>
          <w:t>http://docplayer.ru/27965748</w:t>
        </w:r>
        <w:r w:rsidR="00B82B00">
          <w:rPr>
            <w:rStyle w:val="a4"/>
            <w:rFonts w:ascii="Times New Roman" w:hAnsi="Times New Roman" w:cs="Times New Roman"/>
            <w:sz w:val="28"/>
            <w:szCs w:val="28"/>
          </w:rPr>
          <w:t>−</w:t>
        </w:r>
        <w:r w:rsidRPr="003326B3">
          <w:rPr>
            <w:rStyle w:val="a4"/>
            <w:rFonts w:ascii="Times New Roman" w:hAnsi="Times New Roman" w:cs="Times New Roman"/>
            <w:sz w:val="28"/>
            <w:szCs w:val="28"/>
          </w:rPr>
          <w:t>Eponimy</w:t>
        </w:r>
        <w:r w:rsidR="00B82B00">
          <w:rPr>
            <w:rStyle w:val="a4"/>
            <w:rFonts w:ascii="Times New Roman" w:hAnsi="Times New Roman" w:cs="Times New Roman"/>
            <w:sz w:val="28"/>
            <w:szCs w:val="28"/>
          </w:rPr>
          <w:t>−</w:t>
        </w:r>
        <w:r w:rsidRPr="003326B3">
          <w:rPr>
            <w:rStyle w:val="a4"/>
            <w:rFonts w:ascii="Times New Roman" w:hAnsi="Times New Roman" w:cs="Times New Roman"/>
            <w:sz w:val="28"/>
            <w:szCs w:val="28"/>
          </w:rPr>
          <w:t>v</w:t>
        </w:r>
        <w:r w:rsidR="00B82B00">
          <w:rPr>
            <w:rStyle w:val="a4"/>
            <w:rFonts w:ascii="Times New Roman" w:hAnsi="Times New Roman" w:cs="Times New Roman"/>
            <w:sz w:val="28"/>
            <w:szCs w:val="28"/>
          </w:rPr>
          <w:t>−</w:t>
        </w:r>
        <w:r w:rsidRPr="003326B3">
          <w:rPr>
            <w:rStyle w:val="a4"/>
            <w:rFonts w:ascii="Times New Roman" w:hAnsi="Times New Roman" w:cs="Times New Roman"/>
            <w:sz w:val="28"/>
            <w:szCs w:val="28"/>
          </w:rPr>
          <w:t>medicinskoy</w:t>
        </w:r>
        <w:r w:rsidR="00B82B00">
          <w:rPr>
            <w:rStyle w:val="a4"/>
            <w:rFonts w:ascii="Times New Roman" w:hAnsi="Times New Roman" w:cs="Times New Roman"/>
            <w:sz w:val="28"/>
            <w:szCs w:val="28"/>
          </w:rPr>
          <w:t>−</w:t>
        </w:r>
        <w:r w:rsidRPr="003326B3">
          <w:rPr>
            <w:rStyle w:val="a4"/>
            <w:rFonts w:ascii="Times New Roman" w:hAnsi="Times New Roman" w:cs="Times New Roman"/>
            <w:sz w:val="28"/>
            <w:szCs w:val="28"/>
          </w:rPr>
          <w:t>terminologii.html</w:t>
        </w:r>
      </w:hyperlink>
    </w:p>
    <w:p w:rsidR="008903A8" w:rsidRPr="003326B3" w:rsidRDefault="008903A8" w:rsidP="003326B3">
      <w:pPr>
        <w:pStyle w:val="a3"/>
        <w:numPr>
          <w:ilvl w:val="0"/>
          <w:numId w:val="34"/>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Кондратьев Д.</w:t>
      </w:r>
      <w:r w:rsidR="006A662D">
        <w:rPr>
          <w:rFonts w:ascii="Times New Roman" w:hAnsi="Times New Roman" w:cs="Times New Roman"/>
          <w:sz w:val="28"/>
          <w:szCs w:val="28"/>
          <w:lang w:val="ru-RU"/>
        </w:rPr>
        <w:t xml:space="preserve"> </w:t>
      </w:r>
      <w:r w:rsidRPr="003326B3">
        <w:rPr>
          <w:rFonts w:ascii="Times New Roman" w:hAnsi="Times New Roman" w:cs="Times New Roman"/>
          <w:sz w:val="28"/>
          <w:szCs w:val="28"/>
        </w:rPr>
        <w:t>К. Современная</w:t>
      </w:r>
      <w:r w:rsidR="006A662D">
        <w:rPr>
          <w:rFonts w:ascii="Times New Roman" w:hAnsi="Times New Roman" w:cs="Times New Roman"/>
          <w:sz w:val="28"/>
          <w:szCs w:val="28"/>
          <w:lang w:val="ru-RU"/>
        </w:rPr>
        <w:t xml:space="preserve"> </w:t>
      </w:r>
      <w:r w:rsidRPr="003326B3">
        <w:rPr>
          <w:rFonts w:ascii="Times New Roman" w:hAnsi="Times New Roman" w:cs="Times New Roman"/>
          <w:sz w:val="28"/>
          <w:szCs w:val="28"/>
        </w:rPr>
        <w:t>медицинская</w:t>
      </w:r>
      <w:r w:rsidR="006A662D">
        <w:rPr>
          <w:rFonts w:ascii="Times New Roman" w:hAnsi="Times New Roman" w:cs="Times New Roman"/>
          <w:sz w:val="28"/>
          <w:szCs w:val="28"/>
          <w:lang w:val="ru-RU"/>
        </w:rPr>
        <w:t xml:space="preserve"> </w:t>
      </w:r>
      <w:r w:rsidRPr="003326B3">
        <w:rPr>
          <w:rFonts w:ascii="Times New Roman" w:hAnsi="Times New Roman" w:cs="Times New Roman"/>
          <w:sz w:val="28"/>
          <w:szCs w:val="28"/>
        </w:rPr>
        <w:t>эпонимическая</w:t>
      </w:r>
      <w:r w:rsidR="006A662D">
        <w:rPr>
          <w:rFonts w:ascii="Times New Roman" w:hAnsi="Times New Roman" w:cs="Times New Roman"/>
          <w:sz w:val="28"/>
          <w:szCs w:val="28"/>
          <w:lang w:val="ru-RU"/>
        </w:rPr>
        <w:t xml:space="preserve"> </w:t>
      </w:r>
      <w:r w:rsidRPr="003326B3">
        <w:rPr>
          <w:rFonts w:ascii="Times New Roman" w:hAnsi="Times New Roman" w:cs="Times New Roman"/>
          <w:sz w:val="28"/>
          <w:szCs w:val="28"/>
        </w:rPr>
        <w:t>терминология. –</w:t>
      </w:r>
      <w:r w:rsidR="006A662D">
        <w:rPr>
          <w:rFonts w:ascii="Times New Roman" w:hAnsi="Times New Roman" w:cs="Times New Roman"/>
          <w:sz w:val="28"/>
          <w:szCs w:val="28"/>
          <w:lang w:val="ru-RU"/>
        </w:rPr>
        <w:t xml:space="preserve"> </w:t>
      </w:r>
      <w:r w:rsidRPr="003326B3">
        <w:rPr>
          <w:rFonts w:ascii="Times New Roman" w:hAnsi="Times New Roman" w:cs="Times New Roman"/>
          <w:sz w:val="28"/>
          <w:szCs w:val="28"/>
        </w:rPr>
        <w:t>Гродно, 2008.</w:t>
      </w:r>
      <w:r w:rsidR="006A662D">
        <w:rPr>
          <w:rFonts w:ascii="Times New Roman" w:hAnsi="Times New Roman" w:cs="Times New Roman"/>
          <w:sz w:val="28"/>
          <w:szCs w:val="28"/>
          <w:lang w:val="ru-RU"/>
        </w:rPr>
        <w:t xml:space="preserve"> </w:t>
      </w:r>
      <w:r w:rsidRPr="003326B3">
        <w:rPr>
          <w:rFonts w:ascii="Times New Roman" w:hAnsi="Times New Roman" w:cs="Times New Roman"/>
          <w:sz w:val="28"/>
          <w:szCs w:val="28"/>
        </w:rPr>
        <w:t>Электронный доступ:</w:t>
      </w:r>
      <w:r w:rsidR="006A662D">
        <w:rPr>
          <w:rFonts w:ascii="Times New Roman" w:hAnsi="Times New Roman" w:cs="Times New Roman"/>
          <w:sz w:val="28"/>
          <w:szCs w:val="28"/>
          <w:lang w:val="ru-RU"/>
        </w:rPr>
        <w:t xml:space="preserve"> </w:t>
      </w:r>
      <w:hyperlink r:id="rId87" w:history="1">
        <w:r w:rsidRPr="003326B3">
          <w:rPr>
            <w:rStyle w:val="a4"/>
            <w:rFonts w:ascii="Times New Roman" w:hAnsi="Times New Roman" w:cs="Times New Roman"/>
            <w:sz w:val="28"/>
            <w:szCs w:val="28"/>
          </w:rPr>
          <w:t>http://cyberleninka.ru/article/n/sovremennaya</w:t>
        </w:r>
        <w:r w:rsidR="00B82B00">
          <w:rPr>
            <w:rStyle w:val="a4"/>
            <w:rFonts w:ascii="Times New Roman" w:hAnsi="Times New Roman" w:cs="Times New Roman"/>
            <w:sz w:val="28"/>
            <w:szCs w:val="28"/>
          </w:rPr>
          <w:t>−</w:t>
        </w:r>
        <w:r w:rsidRPr="003326B3">
          <w:rPr>
            <w:rStyle w:val="a4"/>
            <w:rFonts w:ascii="Times New Roman" w:hAnsi="Times New Roman" w:cs="Times New Roman"/>
            <w:sz w:val="28"/>
            <w:szCs w:val="28"/>
          </w:rPr>
          <w:t>meditsinskaya</w:t>
        </w:r>
        <w:r w:rsidR="00B82B00">
          <w:rPr>
            <w:rStyle w:val="a4"/>
            <w:rFonts w:ascii="Times New Roman" w:hAnsi="Times New Roman" w:cs="Times New Roman"/>
            <w:sz w:val="28"/>
            <w:szCs w:val="28"/>
          </w:rPr>
          <w:t>−</w:t>
        </w:r>
        <w:r w:rsidRPr="003326B3">
          <w:rPr>
            <w:rStyle w:val="a4"/>
            <w:rFonts w:ascii="Times New Roman" w:hAnsi="Times New Roman" w:cs="Times New Roman"/>
            <w:sz w:val="28"/>
            <w:szCs w:val="28"/>
          </w:rPr>
          <w:t>eponimicheskaya</w:t>
        </w:r>
        <w:r w:rsidR="00B82B00">
          <w:rPr>
            <w:rStyle w:val="a4"/>
            <w:rFonts w:ascii="Times New Roman" w:hAnsi="Times New Roman" w:cs="Times New Roman"/>
            <w:sz w:val="28"/>
            <w:szCs w:val="28"/>
          </w:rPr>
          <w:t>−</w:t>
        </w:r>
        <w:r w:rsidRPr="003326B3">
          <w:rPr>
            <w:rStyle w:val="a4"/>
            <w:rFonts w:ascii="Times New Roman" w:hAnsi="Times New Roman" w:cs="Times New Roman"/>
            <w:sz w:val="28"/>
            <w:szCs w:val="28"/>
          </w:rPr>
          <w:t>terminologiya</w:t>
        </w:r>
      </w:hyperlink>
    </w:p>
    <w:p w:rsidR="006A662D" w:rsidRDefault="008903A8" w:rsidP="006A662D">
      <w:pPr>
        <w:pStyle w:val="a3"/>
        <w:numPr>
          <w:ilvl w:val="0"/>
          <w:numId w:val="34"/>
        </w:numPr>
        <w:spacing w:after="0" w:line="240" w:lineRule="auto"/>
        <w:jc w:val="both"/>
        <w:rPr>
          <w:rFonts w:ascii="Times New Roman" w:hAnsi="Times New Roman" w:cs="Times New Roman"/>
          <w:sz w:val="28"/>
          <w:szCs w:val="28"/>
        </w:rPr>
      </w:pPr>
      <w:r w:rsidRPr="003326B3">
        <w:rPr>
          <w:rFonts w:ascii="Times New Roman" w:hAnsi="Times New Roman" w:cs="Times New Roman"/>
          <w:sz w:val="28"/>
          <w:szCs w:val="28"/>
        </w:rPr>
        <w:t>Скачинская И.</w:t>
      </w:r>
      <w:r w:rsidR="006A662D">
        <w:rPr>
          <w:rFonts w:ascii="Times New Roman" w:hAnsi="Times New Roman" w:cs="Times New Roman"/>
          <w:sz w:val="28"/>
          <w:szCs w:val="28"/>
          <w:lang w:val="ru-RU"/>
        </w:rPr>
        <w:t> </w:t>
      </w:r>
      <w:r w:rsidRPr="003326B3">
        <w:rPr>
          <w:rFonts w:ascii="Times New Roman" w:hAnsi="Times New Roman" w:cs="Times New Roman"/>
          <w:sz w:val="28"/>
          <w:szCs w:val="28"/>
        </w:rPr>
        <w:t>А.</w:t>
      </w:r>
      <w:r w:rsidR="006A662D">
        <w:rPr>
          <w:rFonts w:ascii="Times New Roman" w:hAnsi="Times New Roman" w:cs="Times New Roman"/>
          <w:sz w:val="28"/>
          <w:szCs w:val="28"/>
          <w:lang w:val="ru-RU"/>
        </w:rPr>
        <w:t> </w:t>
      </w:r>
      <w:hyperlink r:id="rId88" w:tooltip="Скачать файл" w:history="1">
        <w:r w:rsidRPr="003326B3">
          <w:rPr>
            <w:rFonts w:ascii="Times New Roman" w:hAnsi="Times New Roman" w:cs="Times New Roman"/>
            <w:sz w:val="28"/>
            <w:szCs w:val="28"/>
          </w:rPr>
          <w:t>Эпонимы в медицинской</w:t>
        </w:r>
        <w:r w:rsidR="006A662D">
          <w:rPr>
            <w:rFonts w:ascii="Times New Roman" w:hAnsi="Times New Roman" w:cs="Times New Roman"/>
            <w:sz w:val="28"/>
            <w:szCs w:val="28"/>
            <w:lang w:val="ru-RU"/>
          </w:rPr>
          <w:t xml:space="preserve"> </w:t>
        </w:r>
        <w:r w:rsidRPr="003326B3">
          <w:rPr>
            <w:rFonts w:ascii="Times New Roman" w:hAnsi="Times New Roman" w:cs="Times New Roman"/>
            <w:sz w:val="28"/>
            <w:szCs w:val="28"/>
          </w:rPr>
          <w:t>терминологии</w:t>
        </w:r>
        <w:r w:rsidR="006A662D">
          <w:rPr>
            <w:rFonts w:ascii="Times New Roman" w:hAnsi="Times New Roman" w:cs="Times New Roman"/>
            <w:sz w:val="28"/>
            <w:szCs w:val="28"/>
            <w:lang w:val="ru-RU"/>
          </w:rPr>
          <w:t xml:space="preserve"> </w:t>
        </w:r>
        <w:r w:rsidRPr="003326B3">
          <w:rPr>
            <w:rFonts w:ascii="Times New Roman" w:hAnsi="Times New Roman" w:cs="Times New Roman"/>
            <w:sz w:val="28"/>
            <w:szCs w:val="28"/>
          </w:rPr>
          <w:t>/ И. А.</w:t>
        </w:r>
        <w:r w:rsidR="006A662D">
          <w:rPr>
            <w:rFonts w:ascii="Times New Roman" w:hAnsi="Times New Roman" w:cs="Times New Roman"/>
            <w:sz w:val="28"/>
            <w:szCs w:val="28"/>
            <w:lang w:val="ru-RU"/>
          </w:rPr>
          <w:t> </w:t>
        </w:r>
        <w:r w:rsidRPr="003326B3">
          <w:rPr>
            <w:rFonts w:ascii="Times New Roman" w:hAnsi="Times New Roman" w:cs="Times New Roman"/>
            <w:sz w:val="28"/>
            <w:szCs w:val="28"/>
          </w:rPr>
          <w:t>Скачинская, О. В.</w:t>
        </w:r>
        <w:r w:rsidR="006A662D">
          <w:rPr>
            <w:rFonts w:ascii="Times New Roman" w:hAnsi="Times New Roman" w:cs="Times New Roman"/>
            <w:sz w:val="28"/>
            <w:szCs w:val="28"/>
          </w:rPr>
          <w:t> </w:t>
        </w:r>
        <w:r w:rsidRPr="003326B3">
          <w:rPr>
            <w:rFonts w:ascii="Times New Roman" w:hAnsi="Times New Roman" w:cs="Times New Roman"/>
            <w:sz w:val="28"/>
            <w:szCs w:val="28"/>
          </w:rPr>
          <w:t>Бабчук, А.</w:t>
        </w:r>
        <w:r w:rsidR="006A662D">
          <w:rPr>
            <w:rFonts w:ascii="Times New Roman" w:hAnsi="Times New Roman" w:cs="Times New Roman"/>
            <w:sz w:val="28"/>
            <w:szCs w:val="28"/>
          </w:rPr>
          <w:t> </w:t>
        </w:r>
        <w:r w:rsidRPr="003326B3">
          <w:rPr>
            <w:rFonts w:ascii="Times New Roman" w:hAnsi="Times New Roman" w:cs="Times New Roman"/>
            <w:sz w:val="28"/>
            <w:szCs w:val="28"/>
          </w:rPr>
          <w:t>В. Менжинская</w:t>
        </w:r>
        <w:r w:rsidR="00B82B00">
          <w:rPr>
            <w:rFonts w:ascii="Times New Roman" w:hAnsi="Times New Roman" w:cs="Times New Roman"/>
            <w:sz w:val="28"/>
            <w:szCs w:val="28"/>
          </w:rPr>
          <w:t>−</w:t>
        </w:r>
        <w:r w:rsidRPr="003326B3">
          <w:rPr>
            <w:rFonts w:ascii="Times New Roman" w:hAnsi="Times New Roman" w:cs="Times New Roman"/>
            <w:sz w:val="28"/>
            <w:szCs w:val="28"/>
          </w:rPr>
          <w:t>Войтова</w:t>
        </w:r>
        <w:r w:rsidR="006A662D">
          <w:rPr>
            <w:rFonts w:ascii="Times New Roman" w:hAnsi="Times New Roman" w:cs="Times New Roman"/>
            <w:sz w:val="28"/>
            <w:szCs w:val="28"/>
          </w:rPr>
          <w:t xml:space="preserve"> </w:t>
        </w:r>
        <w:r w:rsidRPr="003326B3">
          <w:rPr>
            <w:rFonts w:ascii="Times New Roman" w:hAnsi="Times New Roman" w:cs="Times New Roman"/>
            <w:sz w:val="28"/>
            <w:szCs w:val="28"/>
          </w:rPr>
          <w:t>// Теория и практика профессионально ориентированного</w:t>
        </w:r>
        <w:r w:rsidR="006A662D">
          <w:rPr>
            <w:rFonts w:ascii="Times New Roman" w:hAnsi="Times New Roman" w:cs="Times New Roman"/>
            <w:sz w:val="28"/>
            <w:szCs w:val="28"/>
          </w:rPr>
          <w:t xml:space="preserve"> </w:t>
        </w:r>
        <w:r w:rsidRPr="003326B3">
          <w:rPr>
            <w:rFonts w:ascii="Times New Roman" w:hAnsi="Times New Roman" w:cs="Times New Roman"/>
            <w:sz w:val="28"/>
            <w:szCs w:val="28"/>
          </w:rPr>
          <w:t>обучения</w:t>
        </w:r>
        <w:r w:rsidR="006A662D">
          <w:rPr>
            <w:rFonts w:ascii="Times New Roman" w:hAnsi="Times New Roman" w:cs="Times New Roman"/>
            <w:sz w:val="28"/>
            <w:szCs w:val="28"/>
          </w:rPr>
          <w:t xml:space="preserve"> </w:t>
        </w:r>
        <w:r w:rsidRPr="003326B3">
          <w:rPr>
            <w:rFonts w:ascii="Times New Roman" w:hAnsi="Times New Roman" w:cs="Times New Roman"/>
            <w:sz w:val="28"/>
            <w:szCs w:val="28"/>
          </w:rPr>
          <w:t>иностранным</w:t>
        </w:r>
        <w:r w:rsidR="006A662D">
          <w:rPr>
            <w:rFonts w:ascii="Times New Roman" w:hAnsi="Times New Roman" w:cs="Times New Roman"/>
            <w:sz w:val="28"/>
            <w:szCs w:val="28"/>
          </w:rPr>
          <w:t xml:space="preserve"> </w:t>
        </w:r>
        <w:r w:rsidRPr="003326B3">
          <w:rPr>
            <w:rFonts w:ascii="Times New Roman" w:hAnsi="Times New Roman" w:cs="Times New Roman"/>
            <w:sz w:val="28"/>
            <w:szCs w:val="28"/>
          </w:rPr>
          <w:t>языкам: Матер. VIII межд. науч.</w:t>
        </w:r>
        <w:r w:rsidR="00B82B00">
          <w:rPr>
            <w:rFonts w:ascii="Times New Roman" w:hAnsi="Times New Roman" w:cs="Times New Roman"/>
            <w:sz w:val="28"/>
            <w:szCs w:val="28"/>
          </w:rPr>
          <w:t>−</w:t>
        </w:r>
        <w:r w:rsidRPr="003326B3">
          <w:rPr>
            <w:rFonts w:ascii="Times New Roman" w:hAnsi="Times New Roman" w:cs="Times New Roman"/>
            <w:sz w:val="28"/>
            <w:szCs w:val="28"/>
          </w:rPr>
          <w:t>практ. конф., Минск, 14</w:t>
        </w:r>
        <w:r w:rsidR="00B82B00">
          <w:rPr>
            <w:rFonts w:ascii="Times New Roman" w:hAnsi="Times New Roman" w:cs="Times New Roman"/>
            <w:sz w:val="28"/>
            <w:szCs w:val="28"/>
          </w:rPr>
          <w:t>−</w:t>
        </w:r>
        <w:r w:rsidRPr="003326B3">
          <w:rPr>
            <w:rFonts w:ascii="Times New Roman" w:hAnsi="Times New Roman" w:cs="Times New Roman"/>
            <w:sz w:val="28"/>
            <w:szCs w:val="28"/>
          </w:rPr>
          <w:t>16 мая 2015г., С.148</w:t>
        </w:r>
        <w:r w:rsidR="00B82B00">
          <w:rPr>
            <w:rFonts w:ascii="Times New Roman" w:hAnsi="Times New Roman" w:cs="Times New Roman"/>
            <w:sz w:val="28"/>
            <w:szCs w:val="28"/>
          </w:rPr>
          <w:t>−</w:t>
        </w:r>
        <w:r w:rsidRPr="003326B3">
          <w:rPr>
            <w:rFonts w:ascii="Times New Roman" w:hAnsi="Times New Roman" w:cs="Times New Roman"/>
            <w:sz w:val="28"/>
            <w:szCs w:val="28"/>
          </w:rPr>
          <w:t>150</w:t>
        </w:r>
      </w:hyperlink>
      <w:r w:rsidRPr="003326B3">
        <w:rPr>
          <w:rFonts w:ascii="Times New Roman" w:hAnsi="Times New Roman" w:cs="Times New Roman"/>
          <w:sz w:val="28"/>
          <w:szCs w:val="28"/>
        </w:rPr>
        <w:t>.</w:t>
      </w:r>
    </w:p>
    <w:p w:rsidR="00513BC7" w:rsidRPr="006A662D" w:rsidRDefault="006A662D" w:rsidP="006A662D">
      <w:pPr>
        <w:pStyle w:val="a3"/>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Лотте Д. </w:t>
      </w:r>
      <w:r w:rsidR="008903A8" w:rsidRPr="006A662D">
        <w:rPr>
          <w:rFonts w:ascii="Times New Roman" w:hAnsi="Times New Roman" w:cs="Times New Roman"/>
          <w:sz w:val="28"/>
          <w:szCs w:val="28"/>
        </w:rPr>
        <w:t>С. Основы</w:t>
      </w:r>
      <w:r>
        <w:rPr>
          <w:rFonts w:ascii="Times New Roman" w:hAnsi="Times New Roman" w:cs="Times New Roman"/>
          <w:sz w:val="28"/>
          <w:szCs w:val="28"/>
        </w:rPr>
        <w:t xml:space="preserve"> </w:t>
      </w:r>
      <w:r w:rsidR="008903A8" w:rsidRPr="006A662D">
        <w:rPr>
          <w:rFonts w:ascii="Times New Roman" w:hAnsi="Times New Roman" w:cs="Times New Roman"/>
          <w:sz w:val="28"/>
          <w:szCs w:val="28"/>
        </w:rPr>
        <w:t>построения</w:t>
      </w:r>
      <w:r>
        <w:rPr>
          <w:rFonts w:ascii="Times New Roman" w:hAnsi="Times New Roman" w:cs="Times New Roman"/>
          <w:sz w:val="28"/>
          <w:szCs w:val="28"/>
        </w:rPr>
        <w:t xml:space="preserve"> </w:t>
      </w:r>
      <w:r w:rsidR="008903A8" w:rsidRPr="006A662D">
        <w:rPr>
          <w:rFonts w:ascii="Times New Roman" w:hAnsi="Times New Roman" w:cs="Times New Roman"/>
          <w:sz w:val="28"/>
          <w:szCs w:val="28"/>
        </w:rPr>
        <w:t>научно</w:t>
      </w:r>
      <w:r w:rsidR="00B82B00" w:rsidRPr="006A662D">
        <w:rPr>
          <w:rFonts w:ascii="Times New Roman" w:hAnsi="Times New Roman" w:cs="Times New Roman"/>
          <w:sz w:val="28"/>
          <w:szCs w:val="28"/>
        </w:rPr>
        <w:t>−</w:t>
      </w:r>
      <w:r w:rsidR="008903A8" w:rsidRPr="006A662D">
        <w:rPr>
          <w:rFonts w:ascii="Times New Roman" w:hAnsi="Times New Roman" w:cs="Times New Roman"/>
          <w:sz w:val="28"/>
          <w:szCs w:val="28"/>
        </w:rPr>
        <w:t>технической</w:t>
      </w:r>
      <w:r>
        <w:rPr>
          <w:rFonts w:ascii="Times New Roman" w:hAnsi="Times New Roman" w:cs="Times New Roman"/>
          <w:sz w:val="28"/>
          <w:szCs w:val="28"/>
        </w:rPr>
        <w:t xml:space="preserve"> </w:t>
      </w:r>
      <w:r w:rsidR="008903A8" w:rsidRPr="006A662D">
        <w:rPr>
          <w:rFonts w:ascii="Times New Roman" w:hAnsi="Times New Roman" w:cs="Times New Roman"/>
          <w:sz w:val="28"/>
          <w:szCs w:val="28"/>
        </w:rPr>
        <w:t>терминологии: вопросы</w:t>
      </w:r>
      <w:r>
        <w:rPr>
          <w:rFonts w:ascii="Times New Roman" w:hAnsi="Times New Roman" w:cs="Times New Roman"/>
          <w:sz w:val="28"/>
          <w:szCs w:val="28"/>
        </w:rPr>
        <w:t xml:space="preserve"> </w:t>
      </w:r>
      <w:r w:rsidR="008903A8" w:rsidRPr="006A662D">
        <w:rPr>
          <w:rFonts w:ascii="Times New Roman" w:hAnsi="Times New Roman" w:cs="Times New Roman"/>
          <w:sz w:val="28"/>
          <w:szCs w:val="28"/>
        </w:rPr>
        <w:t>теории и методики / Д. С. Лотте /</w:t>
      </w:r>
      <w:r>
        <w:rPr>
          <w:rFonts w:ascii="Times New Roman" w:hAnsi="Times New Roman" w:cs="Times New Roman"/>
          <w:sz w:val="28"/>
          <w:szCs w:val="28"/>
        </w:rPr>
        <w:t xml:space="preserve"> </w:t>
      </w:r>
      <w:r w:rsidR="008903A8" w:rsidRPr="006A662D">
        <w:rPr>
          <w:rFonts w:ascii="Times New Roman" w:hAnsi="Times New Roman" w:cs="Times New Roman"/>
          <w:sz w:val="28"/>
          <w:szCs w:val="28"/>
        </w:rPr>
        <w:t>под ред. И. И. Артоболевского. – Москва, 1961 –</w:t>
      </w:r>
      <w:r>
        <w:rPr>
          <w:rFonts w:ascii="Times New Roman" w:hAnsi="Times New Roman" w:cs="Times New Roman"/>
          <w:sz w:val="28"/>
          <w:szCs w:val="28"/>
        </w:rPr>
        <w:t xml:space="preserve"> </w:t>
      </w:r>
      <w:r w:rsidR="008903A8" w:rsidRPr="006A662D">
        <w:rPr>
          <w:rFonts w:ascii="Times New Roman" w:hAnsi="Times New Roman" w:cs="Times New Roman"/>
          <w:sz w:val="28"/>
          <w:szCs w:val="28"/>
        </w:rPr>
        <w:t>160 с.</w:t>
      </w:r>
      <w:r w:rsidR="00513BC7" w:rsidRPr="006A662D">
        <w:rPr>
          <w:rFonts w:ascii="Times New Roman" w:hAnsi="Times New Roman" w:cs="Times New Roman"/>
          <w:sz w:val="28"/>
          <w:szCs w:val="28"/>
        </w:rPr>
        <w:br w:type="page"/>
      </w:r>
    </w:p>
    <w:p w:rsidR="008903A8" w:rsidRPr="00513BC7" w:rsidRDefault="00513BC7" w:rsidP="00513BC7">
      <w:pPr>
        <w:pStyle w:val="a3"/>
        <w:spacing w:after="0" w:line="240" w:lineRule="auto"/>
        <w:jc w:val="center"/>
        <w:rPr>
          <w:rFonts w:ascii="Times New Roman" w:hAnsi="Times New Roman" w:cs="Times New Roman"/>
          <w:b/>
          <w:sz w:val="28"/>
          <w:szCs w:val="28"/>
        </w:rPr>
      </w:pPr>
      <w:r w:rsidRPr="00513BC7">
        <w:rPr>
          <w:rFonts w:ascii="Times New Roman" w:hAnsi="Times New Roman" w:cs="Times New Roman"/>
          <w:b/>
          <w:sz w:val="28"/>
          <w:szCs w:val="28"/>
        </w:rPr>
        <w:lastRenderedPageBreak/>
        <w:t>ЗМІСТ</w:t>
      </w:r>
    </w:p>
    <w:p w:rsidR="00513BC7" w:rsidRDefault="00513BC7" w:rsidP="00513BC7">
      <w:pPr>
        <w:spacing w:after="0" w:line="240" w:lineRule="auto"/>
        <w:jc w:val="both"/>
        <w:rPr>
          <w:rFonts w:ascii="Times New Roman" w:hAnsi="Times New Roman" w:cs="Times New Roman"/>
          <w:sz w:val="28"/>
          <w:szCs w:val="28"/>
          <w:lang w:val="uk-UA"/>
        </w:rPr>
      </w:pPr>
      <w:r w:rsidRPr="00513BC7">
        <w:rPr>
          <w:rFonts w:ascii="Times New Roman" w:hAnsi="Times New Roman" w:cs="Times New Roman"/>
          <w:b/>
          <w:sz w:val="28"/>
          <w:szCs w:val="28"/>
          <w:lang w:val="uk-UA"/>
        </w:rPr>
        <w:t>Бажан А. О.</w:t>
      </w:r>
      <w:r>
        <w:rPr>
          <w:rFonts w:ascii="Times New Roman" w:hAnsi="Times New Roman" w:cs="Times New Roman"/>
          <w:sz w:val="28"/>
          <w:szCs w:val="28"/>
          <w:lang w:val="uk-UA"/>
        </w:rPr>
        <w:t xml:space="preserve"> ………………………………………………………………………</w:t>
      </w:r>
      <w:r w:rsidR="0084219A">
        <w:rPr>
          <w:rFonts w:ascii="Times New Roman" w:hAnsi="Times New Roman" w:cs="Times New Roman"/>
          <w:sz w:val="28"/>
          <w:szCs w:val="28"/>
          <w:lang w:val="uk-UA"/>
        </w:rPr>
        <w:t>..</w:t>
      </w:r>
      <w:r>
        <w:rPr>
          <w:rFonts w:ascii="Times New Roman" w:hAnsi="Times New Roman" w:cs="Times New Roman"/>
          <w:sz w:val="28"/>
          <w:szCs w:val="28"/>
          <w:lang w:val="uk-UA"/>
        </w:rPr>
        <w:t>7</w:t>
      </w:r>
    </w:p>
    <w:p w:rsidR="00513BC7" w:rsidRDefault="00513BC7" w:rsidP="00513BC7">
      <w:pPr>
        <w:spacing w:after="0" w:line="240" w:lineRule="auto"/>
        <w:jc w:val="both"/>
        <w:rPr>
          <w:rFonts w:ascii="Times New Roman" w:hAnsi="Times New Roman" w:cs="Times New Roman"/>
          <w:sz w:val="28"/>
          <w:szCs w:val="28"/>
          <w:lang w:val="uk-UA"/>
        </w:rPr>
      </w:pPr>
      <w:r w:rsidRPr="0084219A">
        <w:rPr>
          <w:rFonts w:ascii="Times New Roman" w:hAnsi="Times New Roman" w:cs="Times New Roman"/>
          <w:sz w:val="28"/>
          <w:szCs w:val="28"/>
          <w:lang w:val="uk-UA"/>
        </w:rPr>
        <w:t>РЕПРЕЗЕНТАЦІЯ КАТЕГОРІЇ КОЛЬОРУ В КЛІНІЧНІЙ ТЕРМІНОЛОГІЇ</w:t>
      </w:r>
    </w:p>
    <w:p w:rsidR="00513BC7" w:rsidRDefault="00513BC7" w:rsidP="00513BC7">
      <w:pPr>
        <w:spacing w:after="0" w:line="240" w:lineRule="auto"/>
        <w:jc w:val="both"/>
        <w:rPr>
          <w:rFonts w:ascii="Times New Roman" w:hAnsi="Times New Roman" w:cs="Times New Roman"/>
          <w:sz w:val="28"/>
          <w:szCs w:val="28"/>
        </w:rPr>
      </w:pPr>
      <w:r w:rsidRPr="0084219A">
        <w:rPr>
          <w:rFonts w:ascii="Times New Roman" w:hAnsi="Times New Roman" w:cs="Times New Roman"/>
          <w:b/>
          <w:sz w:val="28"/>
          <w:szCs w:val="28"/>
          <w:lang w:val="uk-UA"/>
        </w:rPr>
        <w:t xml:space="preserve">Безуглая Л. В. </w:t>
      </w:r>
      <w:r w:rsidRPr="0084219A">
        <w:rPr>
          <w:rStyle w:val="ac"/>
          <w:lang w:val="uk-UA"/>
        </w:rPr>
        <w:t>…………………...</w:t>
      </w:r>
      <w:r w:rsidR="0084219A" w:rsidRPr="0084219A">
        <w:rPr>
          <w:rStyle w:val="ac"/>
          <w:lang w:val="uk-UA"/>
        </w:rPr>
        <w:t>...........................................</w:t>
      </w:r>
      <w:r w:rsidR="0084219A">
        <w:rPr>
          <w:rStyle w:val="ac"/>
        </w:rPr>
        <w:t>...............................</w:t>
      </w:r>
      <w:r w:rsidR="0084219A" w:rsidRPr="0084219A">
        <w:rPr>
          <w:rStyle w:val="ac"/>
        </w:rPr>
        <w:t>.</w:t>
      </w:r>
      <w:r w:rsidR="0084219A">
        <w:rPr>
          <w:rFonts w:ascii="Times New Roman" w:hAnsi="Times New Roman" w:cs="Times New Roman"/>
          <w:sz w:val="28"/>
          <w:szCs w:val="28"/>
        </w:rPr>
        <w:t>8</w:t>
      </w:r>
    </w:p>
    <w:p w:rsidR="0084219A" w:rsidRPr="0084219A" w:rsidRDefault="0084219A" w:rsidP="0084219A">
      <w:pPr>
        <w:spacing w:after="0" w:line="240" w:lineRule="auto"/>
        <w:rPr>
          <w:rFonts w:ascii="Times New Roman" w:hAnsi="Times New Roman" w:cs="Times New Roman"/>
          <w:color w:val="000000" w:themeColor="text1"/>
          <w:sz w:val="28"/>
          <w:szCs w:val="28"/>
        </w:rPr>
      </w:pPr>
      <w:r w:rsidRPr="0084219A">
        <w:rPr>
          <w:rFonts w:ascii="Times New Roman" w:hAnsi="Times New Roman" w:cs="Times New Roman"/>
          <w:color w:val="000000" w:themeColor="text1"/>
          <w:sz w:val="28"/>
          <w:szCs w:val="28"/>
        </w:rPr>
        <w:t>ЭТИМОЛОГИЯ НАЗВАНИЙ ЗАБОЛЕВАНИЙ КОЖИ И ПОДКОЖНОЙ КЛЕТЧАТКИ</w:t>
      </w:r>
    </w:p>
    <w:p w:rsidR="0084219A" w:rsidRDefault="0084219A" w:rsidP="00513BC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rPr>
        <w:t>Б</w:t>
      </w:r>
      <w:r>
        <w:rPr>
          <w:rFonts w:ascii="Times New Roman" w:hAnsi="Times New Roman" w:cs="Times New Roman"/>
          <w:b/>
          <w:sz w:val="28"/>
          <w:szCs w:val="28"/>
          <w:lang w:val="uk-UA"/>
        </w:rPr>
        <w:t xml:space="preserve">ілецька К. С. </w:t>
      </w:r>
      <w:r>
        <w:rPr>
          <w:rFonts w:ascii="Times New Roman" w:hAnsi="Times New Roman" w:cs="Times New Roman"/>
          <w:sz w:val="28"/>
          <w:szCs w:val="28"/>
          <w:lang w:val="uk-UA"/>
        </w:rPr>
        <w:t>……………………………………………………………………11</w:t>
      </w:r>
    </w:p>
    <w:p w:rsidR="0084219A" w:rsidRPr="0084219A" w:rsidRDefault="0084219A" w:rsidP="0084219A">
      <w:pPr>
        <w:tabs>
          <w:tab w:val="left" w:pos="9638"/>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 xml:space="preserve">МІСЦЕ ЛАТИНСЬКОЇ МОВИ В БАГАТОМОВНОМУ ПРОФЕСІЙНОМУ </w:t>
      </w:r>
      <w:r w:rsidRPr="0084219A">
        <w:rPr>
          <w:rFonts w:ascii="Times New Roman" w:hAnsi="Times New Roman" w:cs="Times New Roman"/>
          <w:sz w:val="28"/>
          <w:szCs w:val="28"/>
          <w:lang w:val="uk-UA"/>
        </w:rPr>
        <w:t>СЕРЕДОВИЩІ</w:t>
      </w:r>
    </w:p>
    <w:p w:rsidR="0084219A" w:rsidRDefault="0084219A" w:rsidP="00513BC7">
      <w:pPr>
        <w:spacing w:after="0" w:line="240" w:lineRule="auto"/>
        <w:jc w:val="both"/>
        <w:rPr>
          <w:rFonts w:ascii="Times New Roman" w:hAnsi="Times New Roman" w:cs="Times New Roman"/>
          <w:sz w:val="28"/>
          <w:szCs w:val="28"/>
          <w:lang w:val="uk-UA"/>
        </w:rPr>
      </w:pPr>
      <w:r w:rsidRPr="0084219A">
        <w:rPr>
          <w:rFonts w:ascii="Times New Roman" w:hAnsi="Times New Roman" w:cs="Times New Roman"/>
          <w:b/>
          <w:sz w:val="28"/>
          <w:szCs w:val="28"/>
          <w:lang w:val="uk-UA"/>
        </w:rPr>
        <w:t>Боровлева Е. Е.</w:t>
      </w:r>
      <w:r>
        <w:rPr>
          <w:rFonts w:ascii="Times New Roman" w:hAnsi="Times New Roman" w:cs="Times New Roman"/>
          <w:sz w:val="28"/>
          <w:szCs w:val="28"/>
          <w:lang w:val="uk-UA"/>
        </w:rPr>
        <w:t>…………………………………………………………………..12</w:t>
      </w:r>
    </w:p>
    <w:p w:rsidR="0084219A" w:rsidRDefault="0084219A" w:rsidP="00513BC7">
      <w:pPr>
        <w:spacing w:after="0" w:line="240" w:lineRule="auto"/>
        <w:jc w:val="both"/>
        <w:rPr>
          <w:rFonts w:ascii="Times New Roman" w:hAnsi="Times New Roman" w:cs="Times New Roman"/>
          <w:color w:val="000000"/>
          <w:sz w:val="28"/>
          <w:szCs w:val="28"/>
          <w:shd w:val="clear" w:color="auto" w:fill="FFFFFF"/>
          <w:lang w:val="uk-UA"/>
        </w:rPr>
      </w:pPr>
      <w:r w:rsidRPr="0084219A">
        <w:rPr>
          <w:rFonts w:ascii="Times New Roman" w:hAnsi="Times New Roman" w:cs="Times New Roman"/>
          <w:color w:val="000000"/>
          <w:sz w:val="28"/>
          <w:szCs w:val="28"/>
          <w:shd w:val="clear" w:color="auto" w:fill="FFFFFF"/>
        </w:rPr>
        <w:t>СРАВНИТЕЛЬНЫЙ АНАЛИЗ ПРЕФИКСОВ MACRO</w:t>
      </w:r>
      <w:r w:rsidR="00B82B00">
        <w:rPr>
          <w:rFonts w:ascii="Times New Roman" w:hAnsi="Times New Roman" w:cs="Times New Roman"/>
          <w:color w:val="000000"/>
          <w:sz w:val="28"/>
          <w:szCs w:val="28"/>
          <w:shd w:val="clear" w:color="auto" w:fill="FFFFFF"/>
        </w:rPr>
        <w:t>−</w:t>
      </w:r>
      <w:r w:rsidRPr="0084219A">
        <w:rPr>
          <w:rFonts w:ascii="Times New Roman" w:hAnsi="Times New Roman" w:cs="Times New Roman"/>
          <w:color w:val="000000"/>
          <w:sz w:val="28"/>
          <w:szCs w:val="28"/>
          <w:shd w:val="clear" w:color="auto" w:fill="FFFFFF"/>
        </w:rPr>
        <w:t xml:space="preserve"> И MEGALO</w:t>
      </w:r>
      <w:r w:rsidR="00B82B00">
        <w:rPr>
          <w:rFonts w:ascii="Times New Roman" w:hAnsi="Times New Roman" w:cs="Times New Roman"/>
          <w:color w:val="000000"/>
          <w:sz w:val="28"/>
          <w:szCs w:val="28"/>
          <w:shd w:val="clear" w:color="auto" w:fill="FFFFFF"/>
        </w:rPr>
        <w:t>−</w:t>
      </w:r>
    </w:p>
    <w:p w:rsidR="0084219A" w:rsidRPr="0084219A" w:rsidRDefault="0084219A" w:rsidP="0084219A">
      <w:pPr>
        <w:pStyle w:val="ab"/>
        <w:ind w:firstLine="0"/>
        <w:rPr>
          <w:b/>
          <w:lang w:val="uk-UA"/>
        </w:rPr>
      </w:pPr>
      <w:r w:rsidRPr="0084219A">
        <w:rPr>
          <w:b/>
        </w:rPr>
        <w:t>Вдовенко Л.О., Данилова А.Д.</w:t>
      </w:r>
      <w:r>
        <w:rPr>
          <w:lang w:val="uk-UA"/>
        </w:rPr>
        <w:t>…………………………………………………1</w:t>
      </w:r>
      <w:r w:rsidRPr="0084219A">
        <w:rPr>
          <w:lang w:val="uk-UA"/>
        </w:rPr>
        <w:t>4</w:t>
      </w:r>
    </w:p>
    <w:p w:rsidR="0084219A" w:rsidRPr="0084219A" w:rsidRDefault="0084219A" w:rsidP="0084219A">
      <w:pPr>
        <w:pStyle w:val="ab"/>
        <w:ind w:firstLine="0"/>
      </w:pPr>
      <w:r w:rsidRPr="0084219A">
        <w:t>ЕТИМОЛОГІЧНІ АСПЕКТИ ВИВЧЕННЯ НАЗВ ЛІКАРСЬКИХ ФОРМ</w:t>
      </w:r>
    </w:p>
    <w:p w:rsidR="0084219A" w:rsidRDefault="0084219A" w:rsidP="00513BC7">
      <w:pPr>
        <w:spacing w:after="0" w:line="240" w:lineRule="auto"/>
        <w:jc w:val="both"/>
        <w:rPr>
          <w:rFonts w:ascii="Times New Roman" w:hAnsi="Times New Roman" w:cs="Times New Roman"/>
          <w:sz w:val="28"/>
          <w:szCs w:val="28"/>
          <w:lang w:val="uk-UA"/>
        </w:rPr>
      </w:pPr>
      <w:r w:rsidRPr="0084219A">
        <w:rPr>
          <w:rFonts w:ascii="Times New Roman" w:hAnsi="Times New Roman" w:cs="Times New Roman"/>
          <w:b/>
          <w:sz w:val="28"/>
          <w:szCs w:val="28"/>
          <w:lang w:val="uk-UA"/>
        </w:rPr>
        <w:t>Голуб А. В. </w:t>
      </w:r>
      <w:r>
        <w:rPr>
          <w:rFonts w:ascii="Times New Roman" w:hAnsi="Times New Roman" w:cs="Times New Roman"/>
          <w:sz w:val="28"/>
          <w:szCs w:val="28"/>
          <w:lang w:val="uk-UA"/>
        </w:rPr>
        <w:t>………………………………………………………………………..16</w:t>
      </w:r>
    </w:p>
    <w:p w:rsidR="0084219A" w:rsidRPr="0084219A" w:rsidRDefault="0084219A" w:rsidP="0084219A">
      <w:pPr>
        <w:spacing w:after="0" w:line="240" w:lineRule="auto"/>
        <w:ind w:right="1134"/>
        <w:rPr>
          <w:rFonts w:ascii="Times New Roman" w:hAnsi="Times New Roman" w:cs="Times New Roman"/>
          <w:sz w:val="28"/>
          <w:szCs w:val="28"/>
        </w:rPr>
      </w:pPr>
      <w:r w:rsidRPr="0084219A">
        <w:rPr>
          <w:rFonts w:ascii="Times New Roman" w:hAnsi="Times New Roman" w:cs="Times New Roman"/>
          <w:sz w:val="28"/>
          <w:szCs w:val="28"/>
        </w:rPr>
        <w:t>ОМОНІМІЯ ТЕРМІНОЕЛЕМЕНТУ «</w:t>
      </w:r>
      <w:r w:rsidR="00B82B00">
        <w:rPr>
          <w:rFonts w:ascii="Times New Roman" w:hAnsi="Times New Roman" w:cs="Times New Roman"/>
          <w:sz w:val="28"/>
          <w:szCs w:val="28"/>
        </w:rPr>
        <w:t>−</w:t>
      </w:r>
      <w:r w:rsidRPr="0084219A">
        <w:rPr>
          <w:rFonts w:ascii="Times New Roman" w:hAnsi="Times New Roman" w:cs="Times New Roman"/>
          <w:sz w:val="28"/>
          <w:szCs w:val="28"/>
        </w:rPr>
        <w:t>PATHIA»</w:t>
      </w:r>
    </w:p>
    <w:p w:rsidR="0084219A" w:rsidRDefault="0084219A" w:rsidP="00513BC7">
      <w:pPr>
        <w:spacing w:after="0" w:line="240" w:lineRule="auto"/>
        <w:jc w:val="both"/>
        <w:rPr>
          <w:rFonts w:ascii="Times New Roman" w:hAnsi="Times New Roman" w:cs="Times New Roman"/>
          <w:sz w:val="28"/>
          <w:szCs w:val="28"/>
          <w:lang w:val="uk-UA"/>
        </w:rPr>
      </w:pPr>
      <w:r w:rsidRPr="0084219A">
        <w:rPr>
          <w:rFonts w:ascii="Times New Roman" w:hAnsi="Times New Roman" w:cs="Times New Roman"/>
          <w:b/>
          <w:sz w:val="28"/>
          <w:szCs w:val="28"/>
          <w:lang w:val="uk-UA"/>
        </w:rPr>
        <w:t>Гомонілова П. Г.</w:t>
      </w:r>
      <w:r>
        <w:rPr>
          <w:rFonts w:ascii="Times New Roman" w:hAnsi="Times New Roman" w:cs="Times New Roman"/>
          <w:sz w:val="28"/>
          <w:szCs w:val="28"/>
          <w:lang w:val="uk-UA"/>
        </w:rPr>
        <w:t>…………………………………………………………………17</w:t>
      </w:r>
    </w:p>
    <w:p w:rsidR="0084219A" w:rsidRDefault="0084219A" w:rsidP="0084219A">
      <w:pPr>
        <w:pStyle w:val="a7"/>
        <w:rPr>
          <w:rFonts w:ascii="Times New Roman" w:hAnsi="Times New Roman" w:cs="Times New Roman"/>
          <w:sz w:val="28"/>
          <w:szCs w:val="28"/>
          <w:lang w:val="uk-UA"/>
        </w:rPr>
      </w:pPr>
      <w:r w:rsidRPr="0084219A">
        <w:rPr>
          <w:rFonts w:ascii="Times New Roman" w:hAnsi="Times New Roman" w:cs="Times New Roman"/>
          <w:sz w:val="28"/>
          <w:szCs w:val="28"/>
          <w:lang w:val="uk-UA"/>
        </w:rPr>
        <w:t xml:space="preserve">ОСОБЛИВОСТІ ВЖИВАННЯ ПРЕФІКСІВ </w:t>
      </w:r>
      <w:r w:rsidRPr="0084219A">
        <w:rPr>
          <w:rFonts w:ascii="Times New Roman" w:hAnsi="Times New Roman" w:cs="Times New Roman"/>
          <w:sz w:val="28"/>
          <w:szCs w:val="28"/>
          <w:lang w:val="en-US"/>
        </w:rPr>
        <w:t>INFRA</w:t>
      </w:r>
      <w:r w:rsidR="00B82B00">
        <w:rPr>
          <w:rFonts w:ascii="Times New Roman" w:hAnsi="Times New Roman" w:cs="Times New Roman"/>
          <w:sz w:val="28"/>
          <w:szCs w:val="28"/>
          <w:lang w:val="uk-UA"/>
        </w:rPr>
        <w:t>−</w:t>
      </w:r>
      <w:r w:rsidRPr="0084219A">
        <w:rPr>
          <w:rFonts w:ascii="Times New Roman" w:hAnsi="Times New Roman" w:cs="Times New Roman"/>
          <w:sz w:val="28"/>
          <w:szCs w:val="28"/>
          <w:lang w:val="uk-UA"/>
        </w:rPr>
        <w:t xml:space="preserve"> І </w:t>
      </w:r>
      <w:r w:rsidRPr="0084219A">
        <w:rPr>
          <w:rFonts w:ascii="Times New Roman" w:hAnsi="Times New Roman" w:cs="Times New Roman"/>
          <w:sz w:val="28"/>
          <w:szCs w:val="28"/>
          <w:lang w:val="en-US"/>
        </w:rPr>
        <w:t>SUB</w:t>
      </w:r>
      <w:r w:rsidR="00B82B00">
        <w:rPr>
          <w:rFonts w:ascii="Times New Roman" w:hAnsi="Times New Roman" w:cs="Times New Roman"/>
          <w:sz w:val="28"/>
          <w:szCs w:val="28"/>
          <w:lang w:val="uk-UA"/>
        </w:rPr>
        <w:t>−</w:t>
      </w:r>
    </w:p>
    <w:p w:rsidR="0084219A" w:rsidRDefault="0084219A" w:rsidP="00C414F6">
      <w:pPr>
        <w:pStyle w:val="ab"/>
        <w:ind w:firstLine="0"/>
        <w:jc w:val="both"/>
        <w:rPr>
          <w:lang w:val="uk-UA"/>
        </w:rPr>
      </w:pPr>
      <w:r>
        <w:rPr>
          <w:b/>
          <w:lang w:val="uk-UA"/>
        </w:rPr>
        <w:t xml:space="preserve">Гордієнко П. О. </w:t>
      </w:r>
      <w:r>
        <w:rPr>
          <w:lang w:val="uk-UA"/>
        </w:rPr>
        <w:t>…………………………………………………………………..19</w:t>
      </w:r>
    </w:p>
    <w:p w:rsidR="0084219A" w:rsidRDefault="0084219A" w:rsidP="00C414F6">
      <w:pPr>
        <w:pStyle w:val="ab"/>
        <w:ind w:firstLine="0"/>
        <w:jc w:val="both"/>
        <w:rPr>
          <w:lang w:val="uk-UA"/>
        </w:rPr>
      </w:pPr>
      <w:r w:rsidRPr="0084219A">
        <w:rPr>
          <w:lang w:val="uk-UA"/>
        </w:rPr>
        <w:t>НАЗВИ ПРЕДМЕТІВ ПОБУТУ ЯК ДЖЕРЕЛО МЕТАФОРИЗАЦІЇ В АНАТОМІЧНІЙ ТЕРМІНОЛОГІЇ</w:t>
      </w:r>
    </w:p>
    <w:p w:rsidR="00C414F6" w:rsidRDefault="00C414F6" w:rsidP="00C414F6">
      <w:pPr>
        <w:pStyle w:val="ab"/>
        <w:ind w:firstLine="0"/>
        <w:jc w:val="both"/>
        <w:rPr>
          <w:lang w:val="uk-UA"/>
        </w:rPr>
      </w:pPr>
      <w:r w:rsidRPr="00C414F6">
        <w:rPr>
          <w:b/>
          <w:lang w:val="uk-UA"/>
        </w:rPr>
        <w:t>Директоренко О. В.</w:t>
      </w:r>
      <w:r>
        <w:rPr>
          <w:lang w:val="uk-UA"/>
        </w:rPr>
        <w:t>………………………………………………………………21</w:t>
      </w:r>
    </w:p>
    <w:p w:rsidR="00C414F6" w:rsidRPr="00C414F6" w:rsidRDefault="00C414F6" w:rsidP="00C414F6">
      <w:pPr>
        <w:pStyle w:val="ab"/>
        <w:ind w:firstLine="0"/>
        <w:jc w:val="both"/>
        <w:rPr>
          <w:lang w:val="uk-UA"/>
        </w:rPr>
      </w:pPr>
      <w:r w:rsidRPr="00C414F6">
        <w:rPr>
          <w:rFonts w:cs="Times New Roman"/>
          <w:lang w:val="uk-UA"/>
        </w:rPr>
        <w:t>ІСТОРИЧНІ АСПЕКТИ ПОХОДЖЕННЯ КІСТКОВИХ СТРУКТУР ТІЛА ЛЮДИНИ</w:t>
      </w:r>
    </w:p>
    <w:p w:rsidR="0084219A" w:rsidRDefault="00C414F6" w:rsidP="00C414F6">
      <w:pPr>
        <w:pStyle w:val="ab"/>
        <w:ind w:firstLine="0"/>
        <w:rPr>
          <w:lang w:val="uk-UA"/>
        </w:rPr>
      </w:pPr>
      <w:r w:rsidRPr="00C414F6">
        <w:rPr>
          <w:b/>
          <w:lang w:val="uk-UA"/>
        </w:rPr>
        <w:t>Дирявченко Н. Н.</w:t>
      </w:r>
      <w:r>
        <w:rPr>
          <w:lang w:val="uk-UA"/>
        </w:rPr>
        <w:t>…………………………………………………………………23</w:t>
      </w:r>
    </w:p>
    <w:p w:rsidR="00C414F6" w:rsidRDefault="00C414F6" w:rsidP="00C414F6">
      <w:pPr>
        <w:pStyle w:val="ab"/>
        <w:ind w:firstLine="0"/>
        <w:rPr>
          <w:lang w:val="uk-UA"/>
        </w:rPr>
      </w:pPr>
      <w:r w:rsidRPr="00C414F6">
        <w:rPr>
          <w:rFonts w:eastAsia="Times New Roman"/>
          <w:lang w:val="uk-UA"/>
        </w:rPr>
        <w:t xml:space="preserve">ОСОБЕННОСТИ УПОТРЕБЛЕНИЯ ТЕРМИНОЭЛЕМЕНТОВ </w:t>
      </w:r>
      <w:r w:rsidRPr="00C414F6">
        <w:rPr>
          <w:lang w:val="en-US"/>
        </w:rPr>
        <w:t>ODONT</w:t>
      </w:r>
      <w:r w:rsidR="00B82B00">
        <w:rPr>
          <w:lang w:val="uk-UA"/>
        </w:rPr>
        <w:t>−</w:t>
      </w:r>
      <w:r w:rsidRPr="00C414F6">
        <w:rPr>
          <w:lang w:val="uk-UA"/>
        </w:rPr>
        <w:t xml:space="preserve"> И </w:t>
      </w:r>
      <w:r w:rsidRPr="00C414F6">
        <w:rPr>
          <w:lang w:val="en-US"/>
        </w:rPr>
        <w:t>DENT</w:t>
      </w:r>
      <w:r w:rsidR="00B82B00">
        <w:rPr>
          <w:lang w:val="uk-UA"/>
        </w:rPr>
        <w:t>−</w:t>
      </w:r>
      <w:r w:rsidRPr="00C414F6">
        <w:rPr>
          <w:lang w:val="uk-UA"/>
        </w:rPr>
        <w:t xml:space="preserve"> В СТОМАТОЛОГИЧЕСКОЙ ТЕРМИНОЛОГИИ</w:t>
      </w:r>
    </w:p>
    <w:p w:rsidR="00C414F6" w:rsidRDefault="00C414F6" w:rsidP="00C414F6">
      <w:pPr>
        <w:pStyle w:val="ab"/>
        <w:ind w:firstLine="0"/>
        <w:rPr>
          <w:lang w:val="uk-UA"/>
        </w:rPr>
      </w:pPr>
      <w:r w:rsidRPr="00C414F6">
        <w:rPr>
          <w:b/>
          <w:lang w:val="uk-UA"/>
        </w:rPr>
        <w:t>Доломан Д. Р.</w:t>
      </w:r>
      <w:r>
        <w:rPr>
          <w:lang w:val="uk-UA"/>
        </w:rPr>
        <w:t>……………………………………………………………………..24</w:t>
      </w:r>
    </w:p>
    <w:p w:rsidR="00C414F6" w:rsidRDefault="00C414F6" w:rsidP="00C414F6">
      <w:pPr>
        <w:pStyle w:val="ab"/>
        <w:ind w:firstLine="0"/>
        <w:rPr>
          <w:rFonts w:cs="Times New Roman"/>
          <w:lang w:val="uk-UA"/>
        </w:rPr>
      </w:pPr>
      <w:r w:rsidRPr="00C414F6">
        <w:rPr>
          <w:rFonts w:cs="Times New Roman"/>
        </w:rPr>
        <w:t>ГРЕЧЕСКИЕ ПРЕФИКСЫ ПРОСТРАНСТВЕННОГО ЗНАЧЕНИЯ В АНАТОМИЧЕСКОЙ НОМЕНКЛАТУРЕ</w:t>
      </w:r>
    </w:p>
    <w:p w:rsidR="00C414F6" w:rsidRDefault="00C414F6" w:rsidP="00C414F6">
      <w:pPr>
        <w:pStyle w:val="ab"/>
        <w:ind w:firstLine="0"/>
        <w:rPr>
          <w:lang w:val="uk-UA"/>
        </w:rPr>
      </w:pPr>
      <w:r w:rsidRPr="00C414F6">
        <w:rPr>
          <w:b/>
          <w:lang w:val="uk-UA"/>
        </w:rPr>
        <w:t>Доля Д. Д.</w:t>
      </w:r>
      <w:r>
        <w:rPr>
          <w:lang w:val="uk-UA"/>
        </w:rPr>
        <w:t>………………………………………………………………………….27</w:t>
      </w:r>
    </w:p>
    <w:p w:rsidR="00C414F6" w:rsidRDefault="00C414F6" w:rsidP="00C414F6">
      <w:pPr>
        <w:pStyle w:val="ab"/>
        <w:ind w:firstLine="0"/>
        <w:rPr>
          <w:rFonts w:cs="Times New Roman"/>
          <w:bCs/>
          <w:shd w:val="clear" w:color="auto" w:fill="FFFFFF"/>
          <w:lang w:val="uk-UA"/>
        </w:rPr>
      </w:pPr>
      <w:r w:rsidRPr="00C414F6">
        <w:rPr>
          <w:rFonts w:cs="Times New Roman"/>
          <w:lang w:val="uk-UA"/>
        </w:rPr>
        <w:t xml:space="preserve">СТРУКТУРА КЛІНІЧНИХ ЛАТИНСЬКИХ ТЕРМІНІВ НА ПРИКЛАДІ ЗАХВОРЮВАННЯ </w:t>
      </w:r>
      <w:r w:rsidRPr="00C414F6">
        <w:rPr>
          <w:rFonts w:cs="Times New Roman"/>
          <w:bCs/>
          <w:shd w:val="clear" w:color="auto" w:fill="FFFFFF"/>
          <w:lang w:val="en-US"/>
        </w:rPr>
        <w:t>SCHIZOPHRENIA</w:t>
      </w:r>
    </w:p>
    <w:p w:rsidR="00C414F6" w:rsidRPr="0044254A" w:rsidRDefault="00C414F6" w:rsidP="00C414F6">
      <w:pPr>
        <w:pStyle w:val="ab"/>
        <w:ind w:firstLine="0"/>
        <w:rPr>
          <w:lang w:val="en-US"/>
        </w:rPr>
      </w:pPr>
      <w:r w:rsidRPr="00C414F6">
        <w:rPr>
          <w:b/>
          <w:lang w:val="uk-UA"/>
        </w:rPr>
        <w:t xml:space="preserve">Земляніцина Л. В. </w:t>
      </w:r>
      <w:r w:rsidR="0044254A">
        <w:rPr>
          <w:lang w:val="uk-UA"/>
        </w:rPr>
        <w:t>………………………………………………………………..</w:t>
      </w:r>
      <w:r w:rsidR="0044254A">
        <w:rPr>
          <w:lang w:val="en-US"/>
        </w:rPr>
        <w:t>29</w:t>
      </w:r>
    </w:p>
    <w:p w:rsidR="00C414F6" w:rsidRPr="00C414F6" w:rsidRDefault="00C414F6" w:rsidP="00C414F6">
      <w:pPr>
        <w:spacing w:after="0" w:line="240" w:lineRule="auto"/>
        <w:rPr>
          <w:rFonts w:ascii="Times New Roman" w:hAnsi="Times New Roman" w:cs="Times New Roman"/>
          <w:sz w:val="28"/>
          <w:szCs w:val="28"/>
          <w:lang w:val="uk-UA"/>
        </w:rPr>
      </w:pPr>
      <w:r w:rsidRPr="00C414F6">
        <w:rPr>
          <w:rFonts w:ascii="Times New Roman" w:hAnsi="Times New Roman" w:cs="Times New Roman"/>
          <w:sz w:val="28"/>
          <w:szCs w:val="28"/>
          <w:lang w:val="uk-UA"/>
        </w:rPr>
        <w:t>ВИКОРИСТАННЯ ТЕРМІНОЕЛЕМЕНТІВ «</w:t>
      </w:r>
      <w:r w:rsidR="00B82B00">
        <w:rPr>
          <w:rFonts w:ascii="Times New Roman" w:hAnsi="Times New Roman" w:cs="Times New Roman"/>
          <w:sz w:val="28"/>
          <w:szCs w:val="28"/>
          <w:lang w:val="uk-UA"/>
        </w:rPr>
        <w:t>−</w:t>
      </w:r>
      <w:r w:rsidRPr="00C414F6">
        <w:rPr>
          <w:rFonts w:ascii="Times New Roman" w:hAnsi="Times New Roman" w:cs="Times New Roman"/>
          <w:sz w:val="28"/>
          <w:szCs w:val="28"/>
          <w:lang w:val="uk-UA"/>
        </w:rPr>
        <w:t>АЛГІЯ» ТА «</w:t>
      </w:r>
      <w:r w:rsidR="00B82B00">
        <w:rPr>
          <w:rFonts w:ascii="Times New Roman" w:hAnsi="Times New Roman" w:cs="Times New Roman"/>
          <w:sz w:val="28"/>
          <w:szCs w:val="28"/>
          <w:lang w:val="uk-UA"/>
        </w:rPr>
        <w:t>−</w:t>
      </w:r>
      <w:r w:rsidRPr="00C414F6">
        <w:rPr>
          <w:rFonts w:ascii="Times New Roman" w:hAnsi="Times New Roman" w:cs="Times New Roman"/>
          <w:sz w:val="28"/>
          <w:szCs w:val="28"/>
          <w:lang w:val="uk-UA"/>
        </w:rPr>
        <w:t xml:space="preserve">ОДІНІЯ» </w:t>
      </w:r>
    </w:p>
    <w:p w:rsidR="00C414F6" w:rsidRDefault="00C414F6" w:rsidP="00C414F6">
      <w:pPr>
        <w:pStyle w:val="ab"/>
        <w:ind w:firstLine="0"/>
        <w:rPr>
          <w:rFonts w:cs="Times New Roman"/>
          <w:lang w:val="uk-UA"/>
        </w:rPr>
      </w:pPr>
      <w:r w:rsidRPr="00C414F6">
        <w:rPr>
          <w:rFonts w:cs="Times New Roman"/>
          <w:lang w:val="uk-UA"/>
        </w:rPr>
        <w:t>ДЛЯ ПОЗНАЧЕННЯ БОЛЬОВОГО СИНДРОМУ</w:t>
      </w:r>
    </w:p>
    <w:p w:rsidR="00D002DB" w:rsidRPr="00434294" w:rsidRDefault="006D3236" w:rsidP="006D3236">
      <w:pPr>
        <w:spacing w:after="0" w:line="240" w:lineRule="auto"/>
        <w:rPr>
          <w:rFonts w:ascii="Times New Roman" w:hAnsi="Times New Roman" w:cs="Times New Roman"/>
          <w:sz w:val="28"/>
          <w:szCs w:val="28"/>
          <w:shd w:val="clear" w:color="auto" w:fill="FFFFFF"/>
          <w:lang w:val="en-US"/>
        </w:rPr>
      </w:pPr>
      <w:r w:rsidRPr="00D002DB">
        <w:rPr>
          <w:rFonts w:ascii="Times New Roman" w:hAnsi="Times New Roman" w:cs="Times New Roman"/>
          <w:b/>
          <w:sz w:val="28"/>
          <w:szCs w:val="28"/>
          <w:shd w:val="clear" w:color="auto" w:fill="FFFFFF"/>
          <w:lang w:val="en-US"/>
        </w:rPr>
        <w:t>KrovitskaU</w:t>
      </w:r>
      <w:r w:rsidRPr="00AF4B13">
        <w:rPr>
          <w:rFonts w:ascii="Times New Roman" w:hAnsi="Times New Roman" w:cs="Times New Roman"/>
          <w:b/>
          <w:sz w:val="28"/>
          <w:szCs w:val="28"/>
          <w:shd w:val="clear" w:color="auto" w:fill="FFFFFF"/>
          <w:lang w:val="en-US"/>
        </w:rPr>
        <w:t>.</w:t>
      </w:r>
      <w:r w:rsidR="00D002DB" w:rsidRPr="00AF4B13">
        <w:rPr>
          <w:rFonts w:ascii="Times New Roman" w:hAnsi="Times New Roman" w:cs="Times New Roman"/>
          <w:b/>
          <w:sz w:val="28"/>
          <w:szCs w:val="28"/>
          <w:shd w:val="clear" w:color="auto" w:fill="FFFFFF"/>
          <w:lang w:val="en-US"/>
        </w:rPr>
        <w:t xml:space="preserve"> </w:t>
      </w:r>
      <w:r w:rsidR="00D72FA8" w:rsidRPr="00D72FA8">
        <w:rPr>
          <w:rFonts w:ascii="Times New Roman" w:hAnsi="Times New Roman" w:cs="Times New Roman"/>
          <w:b/>
          <w:sz w:val="28"/>
          <w:szCs w:val="28"/>
          <w:shd w:val="clear" w:color="auto" w:fill="FFFFFF"/>
          <w:lang w:val="en-US"/>
        </w:rPr>
        <w:t>O</w:t>
      </w:r>
      <w:r w:rsidR="00D72FA8" w:rsidRPr="00434294">
        <w:rPr>
          <w:rFonts w:ascii="Times New Roman" w:hAnsi="Times New Roman" w:cs="Times New Roman"/>
          <w:b/>
          <w:sz w:val="28"/>
          <w:szCs w:val="28"/>
          <w:shd w:val="clear" w:color="auto" w:fill="FFFFFF"/>
          <w:lang w:val="en-US"/>
        </w:rPr>
        <w:t>.</w:t>
      </w:r>
      <w:r w:rsidR="00D72FA8" w:rsidRPr="00434294">
        <w:rPr>
          <w:rFonts w:ascii="Times New Roman" w:hAnsi="Times New Roman" w:cs="Times New Roman"/>
          <w:sz w:val="28"/>
          <w:szCs w:val="28"/>
          <w:shd w:val="clear" w:color="auto" w:fill="FFFFFF"/>
          <w:lang w:val="en-US"/>
        </w:rPr>
        <w:t xml:space="preserve"> </w:t>
      </w:r>
      <w:r w:rsidR="002D1168">
        <w:rPr>
          <w:rFonts w:ascii="Times New Roman" w:hAnsi="Times New Roman" w:cs="Times New Roman"/>
          <w:sz w:val="28"/>
          <w:szCs w:val="28"/>
          <w:shd w:val="clear" w:color="auto" w:fill="FFFFFF"/>
          <w:lang w:val="en-US"/>
        </w:rPr>
        <w:t>…………………………………………………………………...</w:t>
      </w:r>
      <w:r w:rsidR="00D002DB" w:rsidRPr="00434294">
        <w:rPr>
          <w:rFonts w:ascii="Times New Roman" w:hAnsi="Times New Roman" w:cs="Times New Roman"/>
          <w:sz w:val="28"/>
          <w:szCs w:val="28"/>
          <w:shd w:val="clear" w:color="auto" w:fill="FFFFFF"/>
          <w:lang w:val="en-US"/>
        </w:rPr>
        <w:t>..30</w:t>
      </w:r>
    </w:p>
    <w:p w:rsidR="006D3236" w:rsidRPr="006D3236" w:rsidRDefault="006D3236" w:rsidP="006D3236">
      <w:pPr>
        <w:spacing w:after="0" w:line="240" w:lineRule="auto"/>
        <w:rPr>
          <w:rFonts w:ascii="Times New Roman" w:hAnsi="Times New Roman" w:cs="Times New Roman"/>
          <w:sz w:val="28"/>
          <w:szCs w:val="28"/>
          <w:shd w:val="clear" w:color="auto" w:fill="FFFFFF"/>
          <w:lang w:val="en-US"/>
        </w:rPr>
      </w:pPr>
      <w:r w:rsidRPr="006D3236">
        <w:rPr>
          <w:rFonts w:ascii="Times New Roman" w:hAnsi="Times New Roman" w:cs="Times New Roman"/>
          <w:sz w:val="28"/>
          <w:szCs w:val="28"/>
          <w:shd w:val="clear" w:color="auto" w:fill="FFFFFF"/>
          <w:lang w:val="en-US"/>
        </w:rPr>
        <w:t>MODERN TECHOLOGIES IMPACT ON DEVELOPING NEW MEDICAL TERMS</w:t>
      </w:r>
    </w:p>
    <w:p w:rsidR="006D3236" w:rsidRPr="00900DFC" w:rsidRDefault="006D3236" w:rsidP="006D3236">
      <w:pPr>
        <w:pStyle w:val="ab"/>
        <w:ind w:firstLine="0"/>
        <w:jc w:val="both"/>
        <w:rPr>
          <w:lang w:val="uk-UA"/>
        </w:rPr>
      </w:pPr>
      <w:r w:rsidRPr="00D002DB">
        <w:rPr>
          <w:b/>
          <w:lang w:val="uk-UA"/>
        </w:rPr>
        <w:t>Кутіщева В.Ю</w:t>
      </w:r>
      <w:r w:rsidRPr="00900DFC">
        <w:rPr>
          <w:lang w:val="uk-UA"/>
        </w:rPr>
        <w:t>.</w:t>
      </w:r>
      <w:r w:rsidR="00D002DB">
        <w:rPr>
          <w:lang w:val="uk-UA"/>
        </w:rPr>
        <w:t xml:space="preserve"> …………………………………………………………………...32</w:t>
      </w:r>
    </w:p>
    <w:p w:rsidR="006D3236" w:rsidRPr="00D72FA8" w:rsidRDefault="006D3236" w:rsidP="006D3236">
      <w:pPr>
        <w:pStyle w:val="ab"/>
        <w:ind w:firstLine="0"/>
        <w:jc w:val="both"/>
      </w:pPr>
      <w:r w:rsidRPr="006D3236">
        <w:rPr>
          <w:lang w:val="uk-UA"/>
        </w:rPr>
        <w:t xml:space="preserve">ВЖИВАННЯ ТЕ ЗІ ЗНАЧЕННЯМ </w:t>
      </w:r>
      <w:r>
        <w:rPr>
          <w:lang w:val="uk-UA"/>
        </w:rPr>
        <w:t>«БІЛЬ» У КЛІНІЧНІЙ ТЕРМІНОЛОГІЇ</w:t>
      </w:r>
    </w:p>
    <w:p w:rsidR="006D3236" w:rsidRPr="00D72FA8" w:rsidRDefault="006D3236" w:rsidP="006D3236">
      <w:pPr>
        <w:pStyle w:val="ab"/>
        <w:ind w:firstLine="0"/>
      </w:pPr>
      <w:r w:rsidRPr="00D002DB">
        <w:rPr>
          <w:b/>
          <w:lang w:val="uk-UA"/>
        </w:rPr>
        <w:t>Лисенко В.І.</w:t>
      </w:r>
      <w:r w:rsidR="002D1168">
        <w:rPr>
          <w:lang w:val="uk-UA"/>
        </w:rPr>
        <w:t xml:space="preserve"> ………………………………………………………………………</w:t>
      </w:r>
      <w:r w:rsidR="00D002DB">
        <w:rPr>
          <w:lang w:val="uk-UA"/>
        </w:rPr>
        <w:t>32</w:t>
      </w:r>
    </w:p>
    <w:p w:rsidR="006D3236" w:rsidRPr="006D3236" w:rsidRDefault="006D3236" w:rsidP="006D3236">
      <w:pPr>
        <w:pStyle w:val="ab"/>
        <w:ind w:firstLine="0"/>
        <w:rPr>
          <w:lang w:val="uk-UA"/>
        </w:rPr>
      </w:pPr>
      <w:r w:rsidRPr="006D3236">
        <w:rPr>
          <w:lang w:val="uk-UA"/>
        </w:rPr>
        <w:t xml:space="preserve">ЯВИЩЕ ТЕРМІНОЛОГІЗАЦІЇ ТА ДЕТЕРМІНОЛОГІЗАЦІЇ </w:t>
      </w:r>
      <w:r w:rsidRPr="006D3236">
        <w:rPr>
          <w:lang w:val="uk-UA"/>
        </w:rPr>
        <w:br/>
        <w:t>В УКРАЇНСЬКІЙ АНАТОМІЧНІЙ ТЕРМІНОЛОГІЇ</w:t>
      </w:r>
    </w:p>
    <w:p w:rsidR="006D3236" w:rsidRDefault="006D3236">
      <w:pPr>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6D3236" w:rsidRPr="006D3236" w:rsidRDefault="006D3236" w:rsidP="006D3236">
      <w:pPr>
        <w:pStyle w:val="ab"/>
        <w:ind w:firstLine="0"/>
        <w:rPr>
          <w:lang w:val="uk-UA"/>
        </w:rPr>
      </w:pPr>
      <w:r w:rsidRPr="00D002DB">
        <w:rPr>
          <w:b/>
          <w:lang w:val="uk-UA"/>
        </w:rPr>
        <w:lastRenderedPageBreak/>
        <w:t>Лисовая Е.Н.</w:t>
      </w:r>
      <w:r w:rsidR="00D002DB">
        <w:rPr>
          <w:lang w:val="uk-UA"/>
        </w:rPr>
        <w:t xml:space="preserve"> ……………………………………………………………………..34</w:t>
      </w:r>
    </w:p>
    <w:p w:rsidR="006D3236" w:rsidRPr="006D3236" w:rsidRDefault="006D3236" w:rsidP="006D3236">
      <w:pPr>
        <w:pStyle w:val="ab"/>
        <w:ind w:firstLine="0"/>
        <w:rPr>
          <w:lang w:val="uk-UA"/>
        </w:rPr>
      </w:pPr>
      <w:r w:rsidRPr="006D3236">
        <w:t>Т</w:t>
      </w:r>
      <w:r w:rsidRPr="006D3236">
        <w:rPr>
          <w:lang w:val="uk-UA"/>
        </w:rPr>
        <w:t>ЕРМИН</w:t>
      </w:r>
      <w:r w:rsidRPr="006D3236">
        <w:t>ЫС</w:t>
      </w:r>
      <w:r w:rsidRPr="006D3236">
        <w:rPr>
          <w:lang w:val="en-US"/>
        </w:rPr>
        <w:t>METR</w:t>
      </w:r>
      <w:r w:rsidR="00B82B00">
        <w:t>−</w:t>
      </w:r>
      <w:r w:rsidRPr="00D002DB">
        <w:t xml:space="preserve"> </w:t>
      </w:r>
      <w:r w:rsidRPr="006D3236">
        <w:rPr>
          <w:lang w:val="uk-UA"/>
        </w:rPr>
        <w:t xml:space="preserve">И </w:t>
      </w:r>
      <w:r w:rsidRPr="006D3236">
        <w:rPr>
          <w:lang w:val="en-US"/>
        </w:rPr>
        <w:t>HYSTER</w:t>
      </w:r>
      <w:r w:rsidR="00B82B00">
        <w:t>−</w:t>
      </w:r>
      <w:r w:rsidRPr="00D002DB">
        <w:t xml:space="preserve"> </w:t>
      </w:r>
      <w:r w:rsidRPr="006D3236">
        <w:rPr>
          <w:lang w:val="uk-UA"/>
        </w:rPr>
        <w:t xml:space="preserve">В </w:t>
      </w:r>
      <w:r w:rsidRPr="006D3236">
        <w:t>КЛИНИЧЕСКОЙ ТЕРМИНОЛОГИИ</w:t>
      </w:r>
    </w:p>
    <w:p w:rsidR="006D3236" w:rsidRPr="00D002DB" w:rsidRDefault="006D3236" w:rsidP="006D3236">
      <w:pPr>
        <w:pStyle w:val="ab"/>
        <w:ind w:firstLine="0"/>
        <w:rPr>
          <w:lang w:val="uk-UA"/>
        </w:rPr>
      </w:pPr>
      <w:r w:rsidRPr="00D002DB">
        <w:rPr>
          <w:b/>
          <w:lang w:val="en-US"/>
        </w:rPr>
        <w:t>Maiti</w:t>
      </w:r>
      <w:r w:rsidR="00D72FA8" w:rsidRPr="000E7003">
        <w:rPr>
          <w:b/>
          <w:lang w:val="en-US"/>
        </w:rPr>
        <w:t xml:space="preserve"> </w:t>
      </w:r>
      <w:r w:rsidRPr="00D002DB">
        <w:rPr>
          <w:b/>
          <w:lang w:val="en-US"/>
        </w:rPr>
        <w:t>Anindita</w:t>
      </w:r>
      <w:r w:rsidR="00D002DB" w:rsidRPr="00D002DB">
        <w:rPr>
          <w:lang w:val="uk-UA"/>
        </w:rPr>
        <w:t xml:space="preserve"> …………………</w:t>
      </w:r>
      <w:r w:rsidR="00D002DB">
        <w:rPr>
          <w:lang w:val="uk-UA"/>
        </w:rPr>
        <w:t>…………………………………</w:t>
      </w:r>
      <w:r w:rsidR="00D002DB" w:rsidRPr="00D002DB">
        <w:rPr>
          <w:lang w:val="uk-UA"/>
        </w:rPr>
        <w:t>……………….36</w:t>
      </w:r>
    </w:p>
    <w:p w:rsidR="006D3236" w:rsidRPr="006D3236" w:rsidRDefault="006D3236" w:rsidP="006D3236">
      <w:pPr>
        <w:pStyle w:val="ab"/>
        <w:ind w:firstLine="0"/>
        <w:rPr>
          <w:lang w:val="uk-UA"/>
        </w:rPr>
      </w:pPr>
      <w:r w:rsidRPr="006D3236">
        <w:rPr>
          <w:lang w:val="en-US"/>
        </w:rPr>
        <w:t>THEROLEOFLATININTHEMEDICALINFORMATIONSPACE</w:t>
      </w:r>
    </w:p>
    <w:p w:rsidR="006D3236" w:rsidRPr="006D3236" w:rsidRDefault="006D3236" w:rsidP="006D3236">
      <w:pPr>
        <w:pStyle w:val="ab"/>
        <w:ind w:firstLine="0"/>
        <w:rPr>
          <w:lang w:val="uk-UA"/>
        </w:rPr>
      </w:pPr>
      <w:r w:rsidRPr="00FA01C6">
        <w:rPr>
          <w:b/>
          <w:lang w:val="uk-UA"/>
        </w:rPr>
        <w:t>Макаренко Д</w:t>
      </w:r>
      <w:r w:rsidR="00D72FA8">
        <w:rPr>
          <w:b/>
          <w:lang w:val="uk-UA"/>
        </w:rPr>
        <w:t>. О.</w:t>
      </w:r>
      <w:r w:rsidR="00FA01C6">
        <w:rPr>
          <w:lang w:val="uk-UA"/>
        </w:rPr>
        <w:t>………………………………</w:t>
      </w:r>
      <w:r w:rsidR="00D72FA8">
        <w:rPr>
          <w:lang w:val="uk-UA"/>
        </w:rPr>
        <w:t>..</w:t>
      </w:r>
      <w:r w:rsidR="00FA01C6">
        <w:rPr>
          <w:lang w:val="uk-UA"/>
        </w:rPr>
        <w:t>…………………….…………..38</w:t>
      </w:r>
    </w:p>
    <w:p w:rsidR="006D3236" w:rsidRPr="00851776" w:rsidRDefault="006D3236" w:rsidP="006D3236">
      <w:pPr>
        <w:pStyle w:val="ab"/>
        <w:ind w:firstLine="0"/>
        <w:rPr>
          <w:lang w:val="uk-UA"/>
        </w:rPr>
      </w:pPr>
      <w:r w:rsidRPr="006D3236">
        <w:rPr>
          <w:lang w:val="uk-UA"/>
        </w:rPr>
        <w:t>ЕТИМОЛОГІЧНІ ОСОБЛИВОСТІ ФІТОНІМІВ У ЛАТИНСЬКІЙ, НІМЕЦЬКІЙ І УКРАЇНСЬКІЙ МОВАХ</w:t>
      </w:r>
    </w:p>
    <w:p w:rsidR="006D3236" w:rsidRPr="00FA01C6" w:rsidRDefault="006D3236" w:rsidP="006D3236">
      <w:pPr>
        <w:pStyle w:val="ab"/>
        <w:ind w:firstLine="0"/>
        <w:rPr>
          <w:lang w:val="uk-UA"/>
        </w:rPr>
      </w:pPr>
      <w:r w:rsidRPr="00FA01C6">
        <w:rPr>
          <w:b/>
          <w:lang w:val="uk-UA"/>
        </w:rPr>
        <w:t>Макар</w:t>
      </w:r>
      <w:r w:rsidRPr="00FA01C6">
        <w:rPr>
          <w:b/>
        </w:rPr>
        <w:t>o</w:t>
      </w:r>
      <w:r w:rsidRPr="00FA01C6">
        <w:rPr>
          <w:b/>
          <w:lang w:val="uk-UA"/>
        </w:rPr>
        <w:t>ва Е.Ю.</w:t>
      </w:r>
      <w:r w:rsidR="00FA01C6" w:rsidRPr="00FA01C6">
        <w:rPr>
          <w:lang w:val="uk-UA"/>
        </w:rPr>
        <w:t xml:space="preserve"> …</w:t>
      </w:r>
      <w:r w:rsidR="00FA01C6">
        <w:rPr>
          <w:lang w:val="uk-UA"/>
        </w:rPr>
        <w:t>……………………………………………………………….</w:t>
      </w:r>
      <w:r w:rsidR="00FA01C6" w:rsidRPr="00FA01C6">
        <w:rPr>
          <w:lang w:val="uk-UA"/>
        </w:rPr>
        <w:t xml:space="preserve"> 40</w:t>
      </w:r>
    </w:p>
    <w:p w:rsidR="006D3236" w:rsidRPr="00FA01C6" w:rsidRDefault="006D3236" w:rsidP="006D3236">
      <w:pPr>
        <w:pStyle w:val="ab"/>
        <w:ind w:right="-285" w:firstLine="0"/>
        <w:jc w:val="both"/>
        <w:rPr>
          <w:lang w:val="uk-UA"/>
        </w:rPr>
      </w:pPr>
      <w:r w:rsidRPr="00FA01C6">
        <w:rPr>
          <w:lang w:val="uk-UA"/>
        </w:rPr>
        <w:t>СПЕЦИФИКА СЕМАНТИКИ ТЕРМИН</w:t>
      </w:r>
      <w:r>
        <w:t>O</w:t>
      </w:r>
      <w:r w:rsidRPr="00FA01C6">
        <w:rPr>
          <w:lang w:val="uk-UA"/>
        </w:rPr>
        <w:t xml:space="preserve">ЭЛЕМЕНТА </w:t>
      </w:r>
      <w:r>
        <w:rPr>
          <w:lang w:val="en-US"/>
        </w:rPr>
        <w:t>  </w:t>
      </w:r>
    </w:p>
    <w:p w:rsidR="006D3236" w:rsidRPr="00FA01C6" w:rsidRDefault="00B82B00" w:rsidP="006D3236">
      <w:pPr>
        <w:pStyle w:val="ab"/>
        <w:ind w:right="-285" w:firstLine="0"/>
        <w:jc w:val="both"/>
        <w:rPr>
          <w:lang w:val="uk-UA"/>
        </w:rPr>
      </w:pPr>
      <w:r>
        <w:rPr>
          <w:lang w:val="uk-UA"/>
        </w:rPr>
        <w:t>−</w:t>
      </w:r>
      <w:r w:rsidR="006D3236" w:rsidRPr="006D3236">
        <w:rPr>
          <w:lang w:val="en-US"/>
        </w:rPr>
        <w:t>LYSIS</w:t>
      </w:r>
      <w:r w:rsidR="006D3236">
        <w:rPr>
          <w:lang w:val="en-US"/>
        </w:rPr>
        <w:t> </w:t>
      </w:r>
      <w:r w:rsidR="006D3236" w:rsidRPr="00FA01C6">
        <w:rPr>
          <w:lang w:val="uk-UA"/>
        </w:rPr>
        <w:t>В</w:t>
      </w:r>
      <w:r w:rsidR="006D3236">
        <w:rPr>
          <w:lang w:val="en-US"/>
        </w:rPr>
        <w:t> </w:t>
      </w:r>
      <w:r w:rsidR="006D3236" w:rsidRPr="00FA01C6">
        <w:rPr>
          <w:lang w:val="uk-UA"/>
        </w:rPr>
        <w:t>КЛИНИЧЕСК</w:t>
      </w:r>
      <w:r w:rsidR="006D3236" w:rsidRPr="006D3236">
        <w:t>O</w:t>
      </w:r>
      <w:r w:rsidR="006D3236" w:rsidRPr="00FA01C6">
        <w:rPr>
          <w:lang w:val="uk-UA"/>
        </w:rPr>
        <w:t>Й ТЕРМИН</w:t>
      </w:r>
      <w:r w:rsidR="006D3236" w:rsidRPr="006D3236">
        <w:t>O</w:t>
      </w:r>
      <w:r w:rsidR="006D3236" w:rsidRPr="00FA01C6">
        <w:rPr>
          <w:lang w:val="uk-UA"/>
        </w:rPr>
        <w:t>Л</w:t>
      </w:r>
      <w:r w:rsidR="006D3236" w:rsidRPr="006D3236">
        <w:t>O</w:t>
      </w:r>
      <w:r w:rsidR="006D3236" w:rsidRPr="00FA01C6">
        <w:rPr>
          <w:lang w:val="uk-UA"/>
        </w:rPr>
        <w:t>ГИИ</w:t>
      </w:r>
    </w:p>
    <w:p w:rsidR="006D3236" w:rsidRPr="00FA01C6" w:rsidRDefault="006D3236" w:rsidP="006D3236">
      <w:pPr>
        <w:pStyle w:val="ab"/>
        <w:ind w:firstLine="0"/>
        <w:rPr>
          <w:lang w:val="uk-UA"/>
        </w:rPr>
      </w:pPr>
      <w:r w:rsidRPr="00350095">
        <w:rPr>
          <w:b/>
          <w:lang w:val="en-US"/>
        </w:rPr>
        <w:t>MahadevPrashanthKumar</w:t>
      </w:r>
      <w:r w:rsidR="00350095" w:rsidRPr="00D72FA8">
        <w:rPr>
          <w:lang w:val="uk-UA"/>
        </w:rPr>
        <w:t>………………………………………...…………….43</w:t>
      </w:r>
    </w:p>
    <w:p w:rsidR="006D3236" w:rsidRPr="006D3236" w:rsidRDefault="006D3236" w:rsidP="006D3236">
      <w:pPr>
        <w:pStyle w:val="ab"/>
        <w:ind w:firstLine="0"/>
        <w:rPr>
          <w:lang w:val="en-US"/>
        </w:rPr>
      </w:pPr>
      <w:r w:rsidRPr="006D3236">
        <w:rPr>
          <w:lang w:val="en-US"/>
        </w:rPr>
        <w:t>DEVELOPMENTOFMEDICALTERMINOLOGY FROM ANCIENT TO PRESENT</w:t>
      </w:r>
    </w:p>
    <w:p w:rsidR="006D3236" w:rsidRPr="00D72FA8" w:rsidRDefault="006D3236" w:rsidP="006D3236">
      <w:pPr>
        <w:pStyle w:val="ab"/>
        <w:ind w:firstLine="0"/>
        <w:rPr>
          <w:lang w:val="en-US"/>
        </w:rPr>
      </w:pPr>
      <w:r w:rsidRPr="00350095">
        <w:rPr>
          <w:b/>
        </w:rPr>
        <w:t>Невхорошев</w:t>
      </w:r>
      <w:r w:rsidRPr="00D72FA8">
        <w:rPr>
          <w:b/>
          <w:lang w:val="en-US"/>
        </w:rPr>
        <w:t xml:space="preserve"> </w:t>
      </w:r>
      <w:r w:rsidRPr="00350095">
        <w:rPr>
          <w:b/>
        </w:rPr>
        <w:t>Е</w:t>
      </w:r>
      <w:r w:rsidRPr="00D72FA8">
        <w:rPr>
          <w:b/>
          <w:lang w:val="en-US"/>
        </w:rPr>
        <w:t>.</w:t>
      </w:r>
      <w:r w:rsidRPr="00350095">
        <w:rPr>
          <w:b/>
          <w:lang w:val="en-US"/>
        </w:rPr>
        <w:t> </w:t>
      </w:r>
      <w:r w:rsidRPr="00350095">
        <w:rPr>
          <w:b/>
        </w:rPr>
        <w:t>А</w:t>
      </w:r>
      <w:r w:rsidRPr="00D72FA8">
        <w:rPr>
          <w:b/>
          <w:lang w:val="en-US"/>
        </w:rPr>
        <w:t>.</w:t>
      </w:r>
      <w:r w:rsidR="00350095" w:rsidRPr="00D72FA8">
        <w:rPr>
          <w:lang w:val="en-US"/>
        </w:rPr>
        <w:t xml:space="preserve"> ………………………...........................................................…44</w:t>
      </w:r>
    </w:p>
    <w:p w:rsidR="006D3236" w:rsidRPr="006D3236" w:rsidRDefault="006D3236" w:rsidP="006D3236">
      <w:pPr>
        <w:pStyle w:val="ab"/>
        <w:ind w:firstLine="0"/>
      </w:pPr>
      <w:r w:rsidRPr="006D3236">
        <w:t>МЕДИЦИНСКАЯТЕРМИНОЛОГИЯВПРОИЗВЕДЕНИИМ</w:t>
      </w:r>
      <w:r w:rsidRPr="00350095">
        <w:t>.</w:t>
      </w:r>
      <w:r w:rsidRPr="00350095">
        <w:rPr>
          <w:lang w:val="en-US"/>
        </w:rPr>
        <w:t> </w:t>
      </w:r>
      <w:r w:rsidRPr="006D3236">
        <w:t>А</w:t>
      </w:r>
      <w:r w:rsidRPr="00350095">
        <w:t>.</w:t>
      </w:r>
      <w:r w:rsidRPr="00350095">
        <w:rPr>
          <w:lang w:val="en-US"/>
        </w:rPr>
        <w:t> </w:t>
      </w:r>
      <w:r w:rsidRPr="006D3236">
        <w:t xml:space="preserve">БУЛГАКОВА </w:t>
      </w:r>
    </w:p>
    <w:p w:rsidR="006D3236" w:rsidRPr="00851776" w:rsidRDefault="006D3236" w:rsidP="006D3236">
      <w:pPr>
        <w:pStyle w:val="ab"/>
        <w:ind w:firstLine="0"/>
      </w:pPr>
      <w:r w:rsidRPr="006D3236">
        <w:t>«ЗАПИСКИ ЮНОГО ВРАЧА»</w:t>
      </w:r>
    </w:p>
    <w:p w:rsidR="006D3236" w:rsidRPr="006D3236" w:rsidRDefault="006D3236" w:rsidP="006D3236">
      <w:pPr>
        <w:pStyle w:val="ab"/>
        <w:ind w:firstLine="0"/>
        <w:rPr>
          <w:lang w:val="uk-UA"/>
        </w:rPr>
      </w:pPr>
      <w:r w:rsidRPr="00D72FA8">
        <w:rPr>
          <w:b/>
          <w:lang w:val="uk-UA"/>
        </w:rPr>
        <w:t>Новікова Т.А.</w:t>
      </w:r>
      <w:r w:rsidR="00AE0D7C">
        <w:rPr>
          <w:lang w:val="uk-UA"/>
        </w:rPr>
        <w:t xml:space="preserve"> ………………………………………………………………...….45</w:t>
      </w:r>
    </w:p>
    <w:p w:rsidR="006D3236" w:rsidRPr="006D3236" w:rsidRDefault="006D3236" w:rsidP="006D3236">
      <w:pPr>
        <w:pStyle w:val="ab"/>
        <w:ind w:firstLine="0"/>
        <w:rPr>
          <w:lang w:val="uk-UA"/>
        </w:rPr>
      </w:pPr>
      <w:r w:rsidRPr="006D3236">
        <w:rPr>
          <w:lang w:val="uk-UA"/>
        </w:rPr>
        <w:t>МІСЦЕ ЛАТИНСЬКОЇ МОВІ У СУЧАСНОМУ МЕДИЦИНСЬКОМУ СЕРЕДОВИЩІ</w:t>
      </w:r>
    </w:p>
    <w:p w:rsidR="00DE00B4" w:rsidRPr="00DE00B4" w:rsidRDefault="00DE00B4" w:rsidP="00DE00B4">
      <w:pPr>
        <w:pStyle w:val="ab"/>
        <w:ind w:firstLine="0"/>
        <w:rPr>
          <w:lang w:val="uk-UA"/>
        </w:rPr>
      </w:pPr>
      <w:r w:rsidRPr="00D72FA8">
        <w:rPr>
          <w:b/>
        </w:rPr>
        <w:t>Петрова Е</w:t>
      </w:r>
      <w:r w:rsidR="00D72FA8" w:rsidRPr="00D72FA8">
        <w:rPr>
          <w:b/>
          <w:lang w:val="uk-UA"/>
        </w:rPr>
        <w:t>.С</w:t>
      </w:r>
      <w:r w:rsidR="00D72FA8">
        <w:rPr>
          <w:lang w:val="uk-UA"/>
        </w:rPr>
        <w:t>.</w:t>
      </w:r>
      <w:r w:rsidR="00AE0D7C">
        <w:t xml:space="preserve"> …………………………………………………</w:t>
      </w:r>
      <w:r w:rsidR="00D72FA8">
        <w:rPr>
          <w:lang w:val="uk-UA"/>
        </w:rPr>
        <w:t>…</w:t>
      </w:r>
      <w:r w:rsidR="00AE0D7C">
        <w:t>……………...…47</w:t>
      </w:r>
    </w:p>
    <w:p w:rsidR="006D3236" w:rsidRDefault="00DE00B4" w:rsidP="00DE00B4">
      <w:pPr>
        <w:pStyle w:val="ab"/>
        <w:ind w:firstLine="0"/>
      </w:pPr>
      <w:r w:rsidRPr="00DE00B4">
        <w:t>ЭТИМОЛОГИЧЕСКИЕ И ТЕРАПЕВТИЧЕСКИЕ ОСОБЕННОСТИ МАНДРАГОРЫ В НАРОДНОЙ ТРАДИЦИИ</w:t>
      </w:r>
    </w:p>
    <w:p w:rsidR="00DE00B4" w:rsidRPr="00D72FA8" w:rsidRDefault="00DE00B4" w:rsidP="00DE00B4">
      <w:pPr>
        <w:pStyle w:val="ab"/>
        <w:ind w:firstLine="0"/>
        <w:rPr>
          <w:lang w:val="uk-UA"/>
        </w:rPr>
      </w:pPr>
      <w:r w:rsidRPr="00D72FA8">
        <w:rPr>
          <w:b/>
        </w:rPr>
        <w:t>Радзівіл І.І</w:t>
      </w:r>
      <w:r w:rsidR="00D72FA8">
        <w:t>…</w:t>
      </w:r>
      <w:r w:rsidR="00D72FA8">
        <w:rPr>
          <w:lang w:val="uk-UA"/>
        </w:rPr>
        <w:t>……………………………………………………………………...49</w:t>
      </w:r>
    </w:p>
    <w:p w:rsidR="00DE00B4" w:rsidRDefault="00DE00B4" w:rsidP="00DE00B4">
      <w:pPr>
        <w:pStyle w:val="ab"/>
        <w:ind w:firstLine="0"/>
      </w:pPr>
      <w:r w:rsidRPr="00DE00B4">
        <w:t>ТЕНДЕНЦІЇ РОЗВИТКУ МЕДИЧНОЇ ТЕРМІНОЛОГІЇ НА СУЧАСНОМУ ЕТАПІ</w:t>
      </w:r>
    </w:p>
    <w:p w:rsidR="00DE00B4" w:rsidRPr="00D72FA8" w:rsidRDefault="00DE00B4" w:rsidP="00DE00B4">
      <w:pPr>
        <w:pStyle w:val="ab"/>
        <w:ind w:firstLine="0"/>
      </w:pPr>
      <w:r w:rsidRPr="00D72FA8">
        <w:rPr>
          <w:b/>
          <w:lang w:val="uk-UA"/>
        </w:rPr>
        <w:t>Русанова А</w:t>
      </w:r>
      <w:r w:rsidR="00D72FA8" w:rsidRPr="00D72FA8">
        <w:rPr>
          <w:b/>
          <w:lang w:val="uk-UA"/>
        </w:rPr>
        <w:t>. І</w:t>
      </w:r>
      <w:r w:rsidR="00D72FA8">
        <w:rPr>
          <w:lang w:val="uk-UA"/>
        </w:rPr>
        <w:t>…………………………………………………………………..….51</w:t>
      </w:r>
    </w:p>
    <w:p w:rsidR="00DE00B4" w:rsidRDefault="00DE00B4" w:rsidP="00DE00B4">
      <w:pPr>
        <w:pStyle w:val="ab"/>
        <w:ind w:firstLine="0"/>
      </w:pPr>
      <w:r w:rsidRPr="00DE00B4">
        <w:t xml:space="preserve">ЕТИМОЛОГІЯ НАЗВ МАГІЧНИХ ЗАКЛИНАНЬ </w:t>
      </w:r>
      <w:r w:rsidRPr="00DE00B4">
        <w:rPr>
          <w:lang w:val="uk-UA"/>
        </w:rPr>
        <w:t xml:space="preserve">МЕДИЧНОГО ХАРАКТЕРУ </w:t>
      </w:r>
      <w:r w:rsidRPr="00DE00B4">
        <w:t>ЗА КНИГАМИ ДЖО</w:t>
      </w:r>
      <w:r w:rsidRPr="00DE00B4">
        <w:rPr>
          <w:lang w:val="uk-UA"/>
        </w:rPr>
        <w:t>А</w:t>
      </w:r>
      <w:r w:rsidRPr="00DE00B4">
        <w:t>Н РОУЛІНГ</w:t>
      </w:r>
      <w:r w:rsidR="002D1168">
        <w:rPr>
          <w:lang w:val="uk-UA"/>
        </w:rPr>
        <w:t xml:space="preserve"> </w:t>
      </w:r>
      <w:r w:rsidRPr="00DE00B4">
        <w:t>«ГАРРІ ПОТТЕР»</w:t>
      </w:r>
    </w:p>
    <w:p w:rsidR="00DE00B4" w:rsidRPr="00DE00B4" w:rsidRDefault="00DE00B4" w:rsidP="00DE00B4">
      <w:pPr>
        <w:pStyle w:val="ab"/>
        <w:ind w:firstLine="0"/>
        <w:rPr>
          <w:lang w:val="uk-UA"/>
        </w:rPr>
      </w:pPr>
      <w:r w:rsidRPr="00D72FA8">
        <w:rPr>
          <w:b/>
          <w:lang w:val="uk-UA"/>
        </w:rPr>
        <w:t>Сенюк Н. І</w:t>
      </w:r>
      <w:r w:rsidR="00D72FA8" w:rsidRPr="00D72FA8">
        <w:rPr>
          <w:lang w:val="uk-UA"/>
        </w:rPr>
        <w:t>…</w:t>
      </w:r>
      <w:r w:rsidR="00D72FA8">
        <w:rPr>
          <w:lang w:val="uk-UA"/>
        </w:rPr>
        <w:t>………………………………………………………………….…..53</w:t>
      </w:r>
    </w:p>
    <w:p w:rsidR="00DE00B4" w:rsidRDefault="00DE00B4" w:rsidP="00DE00B4">
      <w:pPr>
        <w:pStyle w:val="ab"/>
        <w:ind w:firstLine="0"/>
        <w:rPr>
          <w:lang w:val="uk-UA"/>
        </w:rPr>
      </w:pPr>
      <w:r w:rsidRPr="00DE00B4">
        <w:rPr>
          <w:lang w:val="uk-UA"/>
        </w:rPr>
        <w:t>ДЕЯКІ НАРИСИ З ІСТОРІЇ РОЗВИТКУ ТА СТАНОВЛЕННЯ УКРАЇНСЬКОЇ МЕДИЧНОЇ ТЕРМІНОЛОГІЇ</w:t>
      </w:r>
    </w:p>
    <w:p w:rsidR="00DE00B4" w:rsidRPr="00D72FA8" w:rsidRDefault="00DE00B4" w:rsidP="00DE00B4">
      <w:pPr>
        <w:pStyle w:val="ab"/>
        <w:ind w:firstLine="0"/>
        <w:rPr>
          <w:lang w:val="uk-UA"/>
        </w:rPr>
      </w:pPr>
      <w:r w:rsidRPr="00D72FA8">
        <w:rPr>
          <w:b/>
          <w:lang w:val="uk-UA"/>
        </w:rPr>
        <w:t>Ситник К.О</w:t>
      </w:r>
      <w:r w:rsidR="00D72FA8" w:rsidRPr="00D72FA8">
        <w:rPr>
          <w:lang w:val="uk-UA"/>
        </w:rPr>
        <w:t>…</w:t>
      </w:r>
      <w:r w:rsidR="00D72FA8">
        <w:rPr>
          <w:lang w:val="uk-UA"/>
        </w:rPr>
        <w:t>…………………………………………………………………….55</w:t>
      </w:r>
    </w:p>
    <w:p w:rsidR="00DE00B4" w:rsidRPr="00DE00B4" w:rsidRDefault="00DE00B4" w:rsidP="00DE00B4">
      <w:pPr>
        <w:pStyle w:val="ab"/>
        <w:ind w:firstLine="0"/>
        <w:rPr>
          <w:lang w:val="uk-UA"/>
        </w:rPr>
      </w:pPr>
      <w:r w:rsidRPr="00D72FA8">
        <w:rPr>
          <w:lang w:val="uk-UA"/>
        </w:rPr>
        <w:t xml:space="preserve">МОЖЛИВОСТІ ЗАСТОСУВАННЯ </w:t>
      </w:r>
      <w:r w:rsidRPr="00DE00B4">
        <w:rPr>
          <w:lang w:val="en-US"/>
        </w:rPr>
        <w:t>MOODLE</w:t>
      </w:r>
      <w:r w:rsidRPr="00D72FA8">
        <w:rPr>
          <w:lang w:val="uk-UA"/>
        </w:rPr>
        <w:t xml:space="preserve"> ДЛЯ ВИКЛАДАННЯ ЛАТИНСЬКОЇ МОВИ СТУДЕНТАМ МЕДИЧНИХ ВУЗІВ</w:t>
      </w:r>
    </w:p>
    <w:p w:rsidR="00DE00B4" w:rsidRPr="00DE00B4" w:rsidRDefault="00DE00B4" w:rsidP="00DE00B4">
      <w:pPr>
        <w:pStyle w:val="ab"/>
        <w:ind w:firstLine="0"/>
        <w:rPr>
          <w:lang w:val="uk-UA"/>
        </w:rPr>
      </w:pPr>
      <w:r w:rsidRPr="00D72FA8">
        <w:rPr>
          <w:b/>
          <w:lang w:val="uk-UA"/>
        </w:rPr>
        <w:t>Сідора А. О</w:t>
      </w:r>
      <w:r w:rsidR="00D72FA8">
        <w:rPr>
          <w:lang w:val="uk-UA"/>
        </w:rPr>
        <w:t>………………………………………………….……………………56</w:t>
      </w:r>
    </w:p>
    <w:p w:rsidR="00DE00B4" w:rsidRPr="00DE00B4" w:rsidRDefault="00DE00B4" w:rsidP="00DE00B4">
      <w:pPr>
        <w:pStyle w:val="ab"/>
        <w:ind w:firstLine="0"/>
        <w:rPr>
          <w:lang w:val="uk-UA"/>
        </w:rPr>
      </w:pPr>
      <w:r w:rsidRPr="00DE00B4">
        <w:rPr>
          <w:lang w:val="uk-UA"/>
        </w:rPr>
        <w:t>ЕТИМОЛОГІЯ НАЗВ ЗАХВОРЮВАНЬ СЕРЦЕВО</w:t>
      </w:r>
      <w:r w:rsidR="00B82B00">
        <w:rPr>
          <w:lang w:val="uk-UA"/>
        </w:rPr>
        <w:t>−</w:t>
      </w:r>
      <w:r w:rsidRPr="00DE00B4">
        <w:rPr>
          <w:lang w:val="uk-UA"/>
        </w:rPr>
        <w:t>СУДИННОЇ СИСТЕМИ</w:t>
      </w:r>
    </w:p>
    <w:p w:rsidR="00DE00B4" w:rsidRPr="00D72FA8" w:rsidRDefault="00DE00B4" w:rsidP="00DE00B4">
      <w:pPr>
        <w:pStyle w:val="ab"/>
        <w:ind w:firstLine="0"/>
        <w:rPr>
          <w:lang w:val="uk-UA"/>
        </w:rPr>
      </w:pPr>
      <w:r w:rsidRPr="00D72FA8">
        <w:rPr>
          <w:b/>
        </w:rPr>
        <w:t>Стоян А.</w:t>
      </w:r>
      <w:r w:rsidRPr="00D72FA8">
        <w:rPr>
          <w:b/>
          <w:lang w:val="uk-UA"/>
        </w:rPr>
        <w:t> </w:t>
      </w:r>
      <w:r w:rsidRPr="00D72FA8">
        <w:rPr>
          <w:b/>
        </w:rPr>
        <w:t>О.</w:t>
      </w:r>
      <w:r w:rsidR="00D72FA8">
        <w:rPr>
          <w:lang w:val="uk-UA"/>
        </w:rPr>
        <w:t xml:space="preserve"> …………………………………………………………………..…..58</w:t>
      </w:r>
    </w:p>
    <w:p w:rsidR="00DE00B4" w:rsidRPr="00DE00B4" w:rsidRDefault="00DE00B4" w:rsidP="00DE00B4">
      <w:pPr>
        <w:pStyle w:val="ab"/>
        <w:ind w:firstLine="0"/>
        <w:rPr>
          <w:lang w:val="uk-UA"/>
        </w:rPr>
      </w:pPr>
      <w:r w:rsidRPr="00DE00B4">
        <w:t>УПОТРЕБЛЕНИЕ ТЕРМИНОЭЛЕМЕНТОВ «MAST</w:t>
      </w:r>
      <w:r w:rsidR="00B82B00">
        <w:rPr>
          <w:lang w:val="uk-UA"/>
        </w:rPr>
        <w:t>−</w:t>
      </w:r>
      <w:r w:rsidRPr="00DE00B4">
        <w:t>» и «M</w:t>
      </w:r>
      <w:r w:rsidRPr="00DE00B4">
        <w:rPr>
          <w:lang w:val="uk-UA"/>
        </w:rPr>
        <w:t>AMM</w:t>
      </w:r>
      <w:r w:rsidR="00B82B00">
        <w:rPr>
          <w:lang w:val="uk-UA"/>
        </w:rPr>
        <w:t>−</w:t>
      </w:r>
      <w:r w:rsidRPr="00DE00B4">
        <w:t>»</w:t>
      </w:r>
      <w:r w:rsidR="002D1168">
        <w:rPr>
          <w:lang w:val="uk-UA"/>
        </w:rPr>
        <w:t xml:space="preserve"> </w:t>
      </w:r>
      <w:bookmarkStart w:id="5" w:name="_GoBack"/>
      <w:bookmarkEnd w:id="5"/>
      <w:r w:rsidRPr="00DE00B4">
        <w:t>В КЛИНИЧЕСКОЙ ТЕРМИНОЛОГИИ.</w:t>
      </w:r>
    </w:p>
    <w:p w:rsidR="00DE00B4" w:rsidRPr="00D72FA8" w:rsidRDefault="00DE00B4" w:rsidP="00DE00B4">
      <w:pPr>
        <w:pStyle w:val="ab"/>
        <w:ind w:firstLine="0"/>
        <w:jc w:val="both"/>
        <w:rPr>
          <w:lang w:val="uk-UA"/>
        </w:rPr>
      </w:pPr>
      <w:r w:rsidRPr="00D72FA8">
        <w:rPr>
          <w:b/>
        </w:rPr>
        <w:t>Стратиенко Е.Н.</w:t>
      </w:r>
      <w:r w:rsidR="00D72FA8">
        <w:rPr>
          <w:lang w:val="uk-UA"/>
        </w:rPr>
        <w:t xml:space="preserve"> ………………………………………………………...………60</w:t>
      </w:r>
    </w:p>
    <w:p w:rsidR="00DE00B4" w:rsidRDefault="00DE00B4" w:rsidP="00DE00B4">
      <w:pPr>
        <w:pStyle w:val="ab"/>
        <w:ind w:firstLine="0"/>
        <w:jc w:val="both"/>
      </w:pPr>
      <w:r w:rsidRPr="00DE00B4">
        <w:t>НАЗВАНИЯ ГЕОМЕТРИЧЕСКИХ ФИГУР В СОСТАВЕ АНАТОМИЧЕСКИХ ТЕРМИНОВ</w:t>
      </w:r>
    </w:p>
    <w:p w:rsidR="00DE00B4" w:rsidRDefault="00DE00B4">
      <w:pPr>
        <w:rPr>
          <w:rFonts w:ascii="Times New Roman" w:eastAsia="Arial Unicode MS" w:hAnsi="Times New Roman" w:cs="Arial Unicode MS"/>
          <w:color w:val="000000"/>
          <w:sz w:val="28"/>
          <w:szCs w:val="28"/>
          <w:u w:color="000000"/>
          <w:bdr w:val="nil"/>
        </w:rPr>
      </w:pPr>
      <w:r>
        <w:br w:type="page"/>
      </w:r>
    </w:p>
    <w:p w:rsidR="00DE00B4" w:rsidRPr="00D72FA8" w:rsidRDefault="00DE00B4" w:rsidP="00DE00B4">
      <w:pPr>
        <w:pStyle w:val="ab"/>
        <w:ind w:firstLine="0"/>
        <w:jc w:val="both"/>
        <w:rPr>
          <w:lang w:val="uk-UA"/>
        </w:rPr>
      </w:pPr>
      <w:r w:rsidRPr="00D72FA8">
        <w:rPr>
          <w:b/>
        </w:rPr>
        <w:lastRenderedPageBreak/>
        <w:t>Суровцева К. С.</w:t>
      </w:r>
      <w:r w:rsidR="00D72FA8">
        <w:rPr>
          <w:lang w:val="uk-UA"/>
        </w:rPr>
        <w:t xml:space="preserve"> ………………………………………………………………….62</w:t>
      </w:r>
    </w:p>
    <w:p w:rsidR="00DE00B4" w:rsidRPr="00DE00B4" w:rsidRDefault="00DE00B4" w:rsidP="00DE00B4">
      <w:pPr>
        <w:pStyle w:val="ab"/>
        <w:ind w:firstLine="0"/>
        <w:jc w:val="both"/>
      </w:pPr>
      <w:r w:rsidRPr="00DE00B4">
        <w:t>ОСОБЕННОСТИ УПОТРЕБЛЕНИЯ ТЕРМИНОЭЛЕМЕНТОВ</w:t>
      </w:r>
    </w:p>
    <w:p w:rsidR="00DE00B4" w:rsidRDefault="00DE00B4" w:rsidP="00DE00B4">
      <w:pPr>
        <w:pStyle w:val="ab"/>
        <w:ind w:firstLine="0"/>
        <w:jc w:val="both"/>
      </w:pPr>
      <w:r w:rsidRPr="00DE00B4">
        <w:t>COLP</w:t>
      </w:r>
      <w:r w:rsidR="00B82B00">
        <w:t>−</w:t>
      </w:r>
      <w:r w:rsidRPr="00DE00B4">
        <w:t xml:space="preserve">  И VAGIN</w:t>
      </w:r>
      <w:r w:rsidR="00B82B00">
        <w:t>−</w:t>
      </w:r>
      <w:r w:rsidRPr="00DE00B4">
        <w:t xml:space="preserve"> В МЕДИЦИНСКОЙ ТЕРМИНОЛОГИИ</w:t>
      </w:r>
    </w:p>
    <w:p w:rsidR="00DE00B4" w:rsidRPr="00D72FA8" w:rsidRDefault="00DE00B4" w:rsidP="00DE00B4">
      <w:pPr>
        <w:pStyle w:val="ab"/>
        <w:ind w:firstLine="0"/>
        <w:rPr>
          <w:lang w:val="uk-UA"/>
        </w:rPr>
      </w:pPr>
      <w:r w:rsidRPr="00D72FA8">
        <w:rPr>
          <w:b/>
        </w:rPr>
        <w:t>Тодорюк И. П.</w:t>
      </w:r>
      <w:r w:rsidR="00D72FA8">
        <w:rPr>
          <w:lang w:val="uk-UA"/>
        </w:rPr>
        <w:t xml:space="preserve"> …………………………………………………………...……….64</w:t>
      </w:r>
    </w:p>
    <w:p w:rsidR="00DE00B4" w:rsidRDefault="00DE00B4" w:rsidP="00DE00B4">
      <w:pPr>
        <w:pStyle w:val="ab"/>
        <w:ind w:firstLine="0"/>
      </w:pPr>
      <w:r w:rsidRPr="00DE00B4">
        <w:t>ПРОСТРАНСТВЕННАЯ СЕМАНТИКА ПРЕФИКСОВ В МЕДИЦИНСКОЙ ТЕРМИНОЛОГИИ</w:t>
      </w:r>
    </w:p>
    <w:p w:rsidR="00DE00B4" w:rsidRPr="00D72FA8" w:rsidRDefault="00DE00B4" w:rsidP="00DE00B4">
      <w:pPr>
        <w:pStyle w:val="ab"/>
        <w:ind w:firstLine="0"/>
        <w:rPr>
          <w:lang w:val="uk-UA"/>
        </w:rPr>
      </w:pPr>
      <w:r w:rsidRPr="00D72FA8">
        <w:rPr>
          <w:b/>
        </w:rPr>
        <w:t>Токар</w:t>
      </w:r>
      <w:r w:rsidRPr="00D72FA8">
        <w:rPr>
          <w:b/>
          <w:lang w:val="uk-UA"/>
        </w:rPr>
        <w:t>е</w:t>
      </w:r>
      <w:r w:rsidRPr="00D72FA8">
        <w:rPr>
          <w:b/>
        </w:rPr>
        <w:t>в В. С.</w:t>
      </w:r>
      <w:r w:rsidR="00D72FA8">
        <w:rPr>
          <w:lang w:val="uk-UA"/>
        </w:rPr>
        <w:t xml:space="preserve"> ……………………………………………………………….…….66</w:t>
      </w:r>
    </w:p>
    <w:p w:rsidR="00DE00B4" w:rsidRDefault="00DE00B4" w:rsidP="00DE00B4">
      <w:pPr>
        <w:pStyle w:val="ab"/>
        <w:ind w:firstLine="0"/>
      </w:pPr>
      <w:r w:rsidRPr="00DE00B4">
        <w:t>ЭТИМОЛОГИЯ НАЗВАНИЙ ЖЕЛЕЗ ВНУТРЕННЕЙ СЕКРЕЦИИ</w:t>
      </w:r>
    </w:p>
    <w:p w:rsidR="00DE00B4" w:rsidRPr="00D72FA8" w:rsidRDefault="00DE00B4" w:rsidP="00DE00B4">
      <w:pPr>
        <w:pStyle w:val="ab"/>
        <w:ind w:firstLine="0"/>
        <w:rPr>
          <w:lang w:val="uk-UA"/>
        </w:rPr>
      </w:pPr>
      <w:r w:rsidRPr="00D72FA8">
        <w:rPr>
          <w:b/>
        </w:rPr>
        <w:t>Толстых Н. В.</w:t>
      </w:r>
      <w:r w:rsidR="00D72FA8">
        <w:rPr>
          <w:lang w:val="uk-UA"/>
        </w:rPr>
        <w:t xml:space="preserve"> ……………………………………………………………………..68</w:t>
      </w:r>
    </w:p>
    <w:p w:rsidR="00DE00B4" w:rsidRDefault="00DE00B4" w:rsidP="00DE00B4">
      <w:pPr>
        <w:pStyle w:val="ab"/>
        <w:ind w:firstLine="0"/>
      </w:pPr>
      <w:r w:rsidRPr="00DE00B4">
        <w:t>КАЛЬКИРОВАННАЯ ЛЕКСИКА В СОСТАВЕ АНАТОМИЧЕСКОЙ ТЕРМИНОЛОГИИ</w:t>
      </w:r>
    </w:p>
    <w:p w:rsidR="00516917" w:rsidRPr="00516917" w:rsidRDefault="00516917" w:rsidP="00516917">
      <w:pPr>
        <w:pStyle w:val="ab"/>
        <w:ind w:firstLine="0"/>
        <w:jc w:val="both"/>
        <w:rPr>
          <w:lang w:val="uk-UA"/>
        </w:rPr>
      </w:pPr>
      <w:r w:rsidRPr="000D45AC">
        <w:rPr>
          <w:b/>
          <w:lang w:val="uk-UA"/>
        </w:rPr>
        <w:t>Цимбал І.М.</w:t>
      </w:r>
      <w:r w:rsidR="000D45AC">
        <w:rPr>
          <w:lang w:val="uk-UA"/>
        </w:rPr>
        <w:t xml:space="preserve"> ……………………………………………………...………………..70</w:t>
      </w:r>
    </w:p>
    <w:p w:rsidR="00516917" w:rsidRDefault="00516917" w:rsidP="00516917">
      <w:pPr>
        <w:pStyle w:val="ab"/>
        <w:ind w:firstLine="0"/>
        <w:jc w:val="both"/>
        <w:rPr>
          <w:lang w:val="uk-UA"/>
        </w:rPr>
      </w:pPr>
      <w:r w:rsidRPr="00516917">
        <w:rPr>
          <w:lang w:val="uk-UA"/>
        </w:rPr>
        <w:t>ВЖИВАННЯ ТЕРМІНОЕЛЕМЕНТІВ VAS</w:t>
      </w:r>
      <w:r w:rsidR="00B82B00">
        <w:rPr>
          <w:lang w:val="uk-UA"/>
        </w:rPr>
        <w:t>−</w:t>
      </w:r>
      <w:r w:rsidRPr="00516917">
        <w:rPr>
          <w:lang w:val="uk-UA"/>
        </w:rPr>
        <w:t xml:space="preserve"> ТА ANGI</w:t>
      </w:r>
      <w:r w:rsidR="00B82B00">
        <w:rPr>
          <w:lang w:val="uk-UA"/>
        </w:rPr>
        <w:t>−</w:t>
      </w:r>
      <w:r w:rsidRPr="00516917">
        <w:rPr>
          <w:lang w:val="uk-UA"/>
        </w:rPr>
        <w:t xml:space="preserve"> У КЛІНІЧНІЙ ТЕРМІНОЛОГІЇ</w:t>
      </w:r>
    </w:p>
    <w:p w:rsidR="00516917" w:rsidRDefault="00516917" w:rsidP="00516917">
      <w:pPr>
        <w:pStyle w:val="ab"/>
        <w:ind w:firstLine="0"/>
        <w:jc w:val="both"/>
        <w:rPr>
          <w:lang w:val="uk-UA"/>
        </w:rPr>
      </w:pPr>
      <w:r w:rsidRPr="000D45AC">
        <w:rPr>
          <w:b/>
          <w:lang w:val="uk-UA"/>
        </w:rPr>
        <w:t>Чоломбитько</w:t>
      </w:r>
      <w:r w:rsidR="000D45AC" w:rsidRPr="000D45AC">
        <w:rPr>
          <w:b/>
          <w:lang w:val="uk-UA"/>
        </w:rPr>
        <w:t xml:space="preserve"> А. В.</w:t>
      </w:r>
      <w:r w:rsidR="000D45AC">
        <w:rPr>
          <w:lang w:val="uk-UA"/>
        </w:rPr>
        <w:t xml:space="preserve"> ………………………………………………………….…….71</w:t>
      </w:r>
    </w:p>
    <w:p w:rsidR="000D45AC" w:rsidRDefault="000D45AC" w:rsidP="000D45AC">
      <w:pPr>
        <w:pStyle w:val="ab"/>
        <w:ind w:firstLine="0"/>
        <w:rPr>
          <w:lang w:val="uk-UA"/>
        </w:rPr>
      </w:pPr>
      <w:r>
        <w:rPr>
          <w:lang w:val="uk-UA"/>
        </w:rPr>
        <w:t xml:space="preserve">ОСОБЛИВОСТІ ВЖИВАННЯ ТЕРМІНОЕЛЕМЕНТА </w:t>
      </w:r>
      <w:r>
        <w:rPr>
          <w:lang w:val="en-US"/>
        </w:rPr>
        <w:t>ORTHO</w:t>
      </w:r>
      <w:r w:rsidR="00B82B00">
        <w:rPr>
          <w:lang w:val="uk-UA"/>
        </w:rPr>
        <w:t>−</w:t>
      </w:r>
    </w:p>
    <w:p w:rsidR="000D45AC" w:rsidRDefault="000D45AC" w:rsidP="000D45AC">
      <w:pPr>
        <w:pStyle w:val="ab"/>
        <w:ind w:firstLine="0"/>
        <w:jc w:val="both"/>
        <w:rPr>
          <w:lang w:val="uk-UA"/>
        </w:rPr>
      </w:pPr>
      <w:r>
        <w:rPr>
          <w:lang w:val="uk-UA"/>
        </w:rPr>
        <w:t>В МЕДИЧНІЙ ТЕРМІНОЛОГІЇ</w:t>
      </w:r>
    </w:p>
    <w:p w:rsidR="00516917" w:rsidRPr="00516917" w:rsidRDefault="00516917" w:rsidP="00516917">
      <w:pPr>
        <w:pStyle w:val="ab"/>
        <w:ind w:firstLine="0"/>
        <w:rPr>
          <w:lang w:val="uk-UA"/>
        </w:rPr>
      </w:pPr>
      <w:r w:rsidRPr="000D45AC">
        <w:rPr>
          <w:b/>
          <w:lang w:val="uk-UA"/>
        </w:rPr>
        <w:t>Шуляк К. Ю.</w:t>
      </w:r>
      <w:r w:rsidR="000D45AC">
        <w:rPr>
          <w:lang w:val="uk-UA"/>
        </w:rPr>
        <w:t xml:space="preserve"> ………………………………………………………………...…….72</w:t>
      </w:r>
    </w:p>
    <w:p w:rsidR="00516917" w:rsidRDefault="00516917" w:rsidP="00516917">
      <w:pPr>
        <w:pStyle w:val="ab"/>
        <w:ind w:firstLine="0"/>
        <w:rPr>
          <w:lang w:val="uk-UA"/>
        </w:rPr>
      </w:pPr>
      <w:r w:rsidRPr="00516917">
        <w:rPr>
          <w:lang w:val="uk-UA"/>
        </w:rPr>
        <w:t>МІСЦЕ ЛАТИНСЬКОЇ МОВИ У БАГАТОМОВНОМУ І МУЛЬТИКУЛЬТУРНОМУ ПРОФЕСІЙНОМУ СЕРЕДОВИЩІ</w:t>
      </w:r>
    </w:p>
    <w:p w:rsidR="00516917" w:rsidRPr="000D45AC" w:rsidRDefault="00516917" w:rsidP="00516917">
      <w:pPr>
        <w:pStyle w:val="ab"/>
        <w:ind w:firstLine="0"/>
        <w:rPr>
          <w:lang w:val="uk-UA"/>
        </w:rPr>
      </w:pPr>
      <w:r w:rsidRPr="000D45AC">
        <w:rPr>
          <w:b/>
        </w:rPr>
        <w:t>Щасна І. О.</w:t>
      </w:r>
      <w:r w:rsidR="000D45AC">
        <w:rPr>
          <w:lang w:val="uk-UA"/>
        </w:rPr>
        <w:t xml:space="preserve"> ………………………………………………………………………...74</w:t>
      </w:r>
    </w:p>
    <w:p w:rsidR="00516917" w:rsidRDefault="00516917" w:rsidP="00516917">
      <w:pPr>
        <w:pStyle w:val="ab"/>
        <w:ind w:firstLine="0"/>
        <w:rPr>
          <w:lang w:val="uk-UA"/>
        </w:rPr>
      </w:pPr>
      <w:r w:rsidRPr="00516917">
        <w:t>ПРОБЛЕМИ ВИВЧЕННЯ ЛАТИНСЬКОЇ МОВИ У МЕДИЧНИХ НАВЧАЛЬНИХ ЗАКЛАДАХ</w:t>
      </w:r>
    </w:p>
    <w:p w:rsidR="00516917" w:rsidRPr="00516917" w:rsidRDefault="00516917" w:rsidP="00516917">
      <w:pPr>
        <w:pStyle w:val="ab"/>
        <w:ind w:firstLine="0"/>
        <w:rPr>
          <w:lang w:val="uk-UA"/>
        </w:rPr>
      </w:pPr>
      <w:r w:rsidRPr="000D45AC">
        <w:rPr>
          <w:b/>
          <w:lang w:val="uk-UA"/>
        </w:rPr>
        <w:t>Яхно Ю.</w:t>
      </w:r>
      <w:r w:rsidR="000D45AC">
        <w:rPr>
          <w:b/>
          <w:lang w:val="uk-UA"/>
        </w:rPr>
        <w:t> </w:t>
      </w:r>
      <w:r w:rsidRPr="000D45AC">
        <w:rPr>
          <w:b/>
          <w:lang w:val="uk-UA"/>
        </w:rPr>
        <w:t>Е</w:t>
      </w:r>
      <w:r w:rsidR="000D45AC">
        <w:rPr>
          <w:b/>
          <w:lang w:val="uk-UA"/>
        </w:rPr>
        <w:t>.</w:t>
      </w:r>
      <w:r w:rsidR="000D45AC">
        <w:rPr>
          <w:lang w:val="uk-UA"/>
        </w:rPr>
        <w:t xml:space="preserve"> ……………………………………………………………...………….76</w:t>
      </w:r>
    </w:p>
    <w:p w:rsidR="00516917" w:rsidRPr="00516917" w:rsidRDefault="00516917" w:rsidP="00516917">
      <w:pPr>
        <w:pStyle w:val="ab"/>
        <w:ind w:firstLine="0"/>
        <w:rPr>
          <w:lang w:val="uk-UA"/>
        </w:rPr>
      </w:pPr>
      <w:r w:rsidRPr="00516917">
        <w:rPr>
          <w:lang w:val="uk-UA"/>
        </w:rPr>
        <w:t>ВЖИВАННЯ ТЕРМ</w:t>
      </w:r>
      <w:r w:rsidRPr="00516917">
        <w:t>I</w:t>
      </w:r>
      <w:r w:rsidRPr="00516917">
        <w:rPr>
          <w:lang w:val="uk-UA"/>
        </w:rPr>
        <w:t>НОЕЛЕМЕНТ</w:t>
      </w:r>
      <w:r w:rsidRPr="00516917">
        <w:t>I</w:t>
      </w:r>
      <w:r w:rsidRPr="00516917">
        <w:rPr>
          <w:lang w:val="uk-UA"/>
        </w:rPr>
        <w:t>В «</w:t>
      </w:r>
      <w:r w:rsidRPr="00516917">
        <w:t>PNEUM</w:t>
      </w:r>
      <w:r w:rsidRPr="00516917">
        <w:rPr>
          <w:lang w:val="uk-UA"/>
        </w:rPr>
        <w:t>» ТА «</w:t>
      </w:r>
      <w:r w:rsidRPr="00516917">
        <w:t>PNEUMON</w:t>
      </w:r>
      <w:r w:rsidRPr="00516917">
        <w:rPr>
          <w:lang w:val="uk-UA"/>
        </w:rPr>
        <w:t>»</w:t>
      </w:r>
    </w:p>
    <w:p w:rsidR="00516917" w:rsidRDefault="00516917" w:rsidP="00516917">
      <w:pPr>
        <w:pStyle w:val="ab"/>
        <w:ind w:firstLine="0"/>
        <w:rPr>
          <w:lang w:val="uk-UA"/>
        </w:rPr>
      </w:pPr>
      <w:r w:rsidRPr="000D45AC">
        <w:rPr>
          <w:lang w:val="uk-UA"/>
        </w:rPr>
        <w:t>В КЛІНІЧНІЙ ТЕРМІНОЛОГІЇ</w:t>
      </w:r>
    </w:p>
    <w:p w:rsidR="00516917" w:rsidRPr="000D45AC" w:rsidRDefault="00516917" w:rsidP="00516917">
      <w:pPr>
        <w:pStyle w:val="ab"/>
        <w:ind w:firstLine="0"/>
        <w:rPr>
          <w:lang w:val="uk-UA"/>
        </w:rPr>
      </w:pPr>
      <w:r w:rsidRPr="000D45AC">
        <w:rPr>
          <w:b/>
          <w:lang w:val="uk-UA"/>
        </w:rPr>
        <w:t>Ященко П.</w:t>
      </w:r>
      <w:r w:rsidR="000D45AC">
        <w:rPr>
          <w:b/>
          <w:lang w:val="uk-UA"/>
        </w:rPr>
        <w:t> </w:t>
      </w:r>
      <w:r w:rsidRPr="000D45AC">
        <w:rPr>
          <w:b/>
          <w:lang w:val="uk-UA"/>
        </w:rPr>
        <w:t>А.</w:t>
      </w:r>
      <w:r w:rsidR="000D45AC">
        <w:rPr>
          <w:lang w:val="uk-UA"/>
        </w:rPr>
        <w:t xml:space="preserve"> ………………………………………………………….…………..78</w:t>
      </w:r>
    </w:p>
    <w:p w:rsidR="00516917" w:rsidRPr="00516917" w:rsidRDefault="00516917" w:rsidP="00516917">
      <w:pPr>
        <w:pStyle w:val="ab"/>
        <w:ind w:firstLine="0"/>
        <w:rPr>
          <w:lang w:val="uk-UA"/>
        </w:rPr>
      </w:pPr>
      <w:r w:rsidRPr="000D45AC">
        <w:rPr>
          <w:lang w:val="uk-UA"/>
        </w:rPr>
        <w:t>ЭПОНИМЫ В МЕДИЦИНСКОЙ ТЕРМИНОЛОГИ</w:t>
      </w:r>
      <w:r w:rsidRPr="00516917">
        <w:t>И</w:t>
      </w:r>
    </w:p>
    <w:sectPr w:rsidR="00516917" w:rsidRPr="00516917" w:rsidSect="007376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1">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FFD"/>
    <w:multiLevelType w:val="hybridMultilevel"/>
    <w:tmpl w:val="743C8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B03E0"/>
    <w:multiLevelType w:val="hybridMultilevel"/>
    <w:tmpl w:val="3DC05B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251869"/>
    <w:multiLevelType w:val="multilevel"/>
    <w:tmpl w:val="69AC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24ADB"/>
    <w:multiLevelType w:val="hybridMultilevel"/>
    <w:tmpl w:val="705CF2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4DA33FA"/>
    <w:multiLevelType w:val="multilevel"/>
    <w:tmpl w:val="50EE4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87C65"/>
    <w:multiLevelType w:val="multilevel"/>
    <w:tmpl w:val="1E58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7698D"/>
    <w:multiLevelType w:val="hybridMultilevel"/>
    <w:tmpl w:val="210AC9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271A5B6E"/>
    <w:multiLevelType w:val="multilevel"/>
    <w:tmpl w:val="AE2C4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81A20DC"/>
    <w:multiLevelType w:val="hybridMultilevel"/>
    <w:tmpl w:val="E446E6F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2F1614AB"/>
    <w:multiLevelType w:val="multilevel"/>
    <w:tmpl w:val="3EACAB5E"/>
    <w:lvl w:ilvl="0">
      <w:start w:val="1"/>
      <w:numFmt w:val="bullet"/>
      <w:lvlText w:val=""/>
      <w:lvlJc w:val="left"/>
      <w:pPr>
        <w:tabs>
          <w:tab w:val="num" w:pos="1069"/>
        </w:tabs>
        <w:ind w:left="1069" w:hanging="360"/>
      </w:pPr>
      <w:rPr>
        <w:rFonts w:ascii="Symbol" w:hAnsi="Symbol" w:cs="OpenSymbol" w:hint="default"/>
        <w:sz w:val="28"/>
      </w:rPr>
    </w:lvl>
    <w:lvl w:ilvl="1">
      <w:start w:val="1"/>
      <w:numFmt w:val="bullet"/>
      <w:lvlText w:val="◦"/>
      <w:lvlJc w:val="left"/>
      <w:pPr>
        <w:tabs>
          <w:tab w:val="num" w:pos="1429"/>
        </w:tabs>
        <w:ind w:left="1429" w:hanging="360"/>
      </w:pPr>
      <w:rPr>
        <w:rFonts w:ascii="OpenSymbol" w:hAnsi="OpenSymbol" w:cs="OpenSymbol" w:hint="default"/>
      </w:rPr>
    </w:lvl>
    <w:lvl w:ilvl="2">
      <w:start w:val="1"/>
      <w:numFmt w:val="bullet"/>
      <w:lvlText w:val="▪"/>
      <w:lvlJc w:val="left"/>
      <w:pPr>
        <w:tabs>
          <w:tab w:val="num" w:pos="1789"/>
        </w:tabs>
        <w:ind w:left="1789" w:hanging="360"/>
      </w:pPr>
      <w:rPr>
        <w:rFonts w:ascii="OpenSymbol" w:hAnsi="OpenSymbol" w:cs="OpenSymbol" w:hint="default"/>
      </w:rPr>
    </w:lvl>
    <w:lvl w:ilvl="3">
      <w:start w:val="1"/>
      <w:numFmt w:val="bullet"/>
      <w:lvlText w:val=""/>
      <w:lvlJc w:val="left"/>
      <w:pPr>
        <w:tabs>
          <w:tab w:val="num" w:pos="2149"/>
        </w:tabs>
        <w:ind w:left="2149" w:hanging="360"/>
      </w:pPr>
      <w:rPr>
        <w:rFonts w:ascii="Symbol" w:hAnsi="Symbol" w:cs="OpenSymbol" w:hint="default"/>
      </w:rPr>
    </w:lvl>
    <w:lvl w:ilvl="4">
      <w:start w:val="1"/>
      <w:numFmt w:val="bullet"/>
      <w:lvlText w:val="◦"/>
      <w:lvlJc w:val="left"/>
      <w:pPr>
        <w:tabs>
          <w:tab w:val="num" w:pos="2509"/>
        </w:tabs>
        <w:ind w:left="2509" w:hanging="360"/>
      </w:pPr>
      <w:rPr>
        <w:rFonts w:ascii="OpenSymbol" w:hAnsi="OpenSymbol" w:cs="OpenSymbol" w:hint="default"/>
      </w:rPr>
    </w:lvl>
    <w:lvl w:ilvl="5">
      <w:start w:val="1"/>
      <w:numFmt w:val="bullet"/>
      <w:lvlText w:val="▪"/>
      <w:lvlJc w:val="left"/>
      <w:pPr>
        <w:tabs>
          <w:tab w:val="num" w:pos="2869"/>
        </w:tabs>
        <w:ind w:left="2869" w:hanging="360"/>
      </w:pPr>
      <w:rPr>
        <w:rFonts w:ascii="OpenSymbol" w:hAnsi="OpenSymbol" w:cs="OpenSymbol" w:hint="default"/>
      </w:rPr>
    </w:lvl>
    <w:lvl w:ilvl="6">
      <w:start w:val="1"/>
      <w:numFmt w:val="bullet"/>
      <w:lvlText w:val=""/>
      <w:lvlJc w:val="left"/>
      <w:pPr>
        <w:tabs>
          <w:tab w:val="num" w:pos="3229"/>
        </w:tabs>
        <w:ind w:left="3229" w:hanging="360"/>
      </w:pPr>
      <w:rPr>
        <w:rFonts w:ascii="Symbol" w:hAnsi="Symbol" w:cs="OpenSymbol" w:hint="default"/>
      </w:rPr>
    </w:lvl>
    <w:lvl w:ilvl="7">
      <w:start w:val="1"/>
      <w:numFmt w:val="bullet"/>
      <w:lvlText w:val="◦"/>
      <w:lvlJc w:val="left"/>
      <w:pPr>
        <w:tabs>
          <w:tab w:val="num" w:pos="3589"/>
        </w:tabs>
        <w:ind w:left="3589" w:hanging="360"/>
      </w:pPr>
      <w:rPr>
        <w:rFonts w:ascii="OpenSymbol" w:hAnsi="OpenSymbol" w:cs="OpenSymbol" w:hint="default"/>
      </w:rPr>
    </w:lvl>
    <w:lvl w:ilvl="8">
      <w:start w:val="1"/>
      <w:numFmt w:val="bullet"/>
      <w:lvlText w:val="▪"/>
      <w:lvlJc w:val="left"/>
      <w:pPr>
        <w:tabs>
          <w:tab w:val="num" w:pos="3949"/>
        </w:tabs>
        <w:ind w:left="3949" w:hanging="360"/>
      </w:pPr>
      <w:rPr>
        <w:rFonts w:ascii="OpenSymbol" w:hAnsi="OpenSymbol" w:cs="OpenSymbol" w:hint="default"/>
      </w:rPr>
    </w:lvl>
  </w:abstractNum>
  <w:abstractNum w:abstractNumId="10" w15:restartNumberingAfterBreak="0">
    <w:nsid w:val="304B6FE7"/>
    <w:multiLevelType w:val="hybridMultilevel"/>
    <w:tmpl w:val="219E1136"/>
    <w:lvl w:ilvl="0" w:tplc="A9080FA2">
      <w:start w:val="16"/>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 w15:restartNumberingAfterBreak="0">
    <w:nsid w:val="31CF1AC0"/>
    <w:multiLevelType w:val="hybridMultilevel"/>
    <w:tmpl w:val="47D06470"/>
    <w:lvl w:ilvl="0" w:tplc="E2D0CB7E">
      <w:start w:val="1"/>
      <w:numFmt w:val="decimal"/>
      <w:lvlText w:val="%1."/>
      <w:lvlJc w:val="left"/>
      <w:pPr>
        <w:ind w:left="927" w:hanging="360"/>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435229D"/>
    <w:multiLevelType w:val="hybridMultilevel"/>
    <w:tmpl w:val="3C0C1A94"/>
    <w:lvl w:ilvl="0" w:tplc="8960AB74">
      <w:numFmt w:val="bullet"/>
      <w:lvlText w:val="•"/>
      <w:lvlJc w:val="left"/>
      <w:pPr>
        <w:ind w:left="480" w:hanging="360"/>
      </w:pPr>
      <w:rPr>
        <w:rFonts w:ascii="Times New Roman" w:eastAsiaTheme="minorHAns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 w15:restartNumberingAfterBreak="0">
    <w:nsid w:val="38AC5D84"/>
    <w:multiLevelType w:val="hybridMultilevel"/>
    <w:tmpl w:val="CDACC9EC"/>
    <w:lvl w:ilvl="0" w:tplc="19A8813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39D85E74"/>
    <w:multiLevelType w:val="hybridMultilevel"/>
    <w:tmpl w:val="A4E44E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D884D7C"/>
    <w:multiLevelType w:val="hybridMultilevel"/>
    <w:tmpl w:val="2634FD3E"/>
    <w:lvl w:ilvl="0" w:tplc="F4A27F5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3DC564B2"/>
    <w:multiLevelType w:val="hybridMultilevel"/>
    <w:tmpl w:val="81D8E30C"/>
    <w:lvl w:ilvl="0" w:tplc="2410DBD2">
      <w:start w:val="16"/>
      <w:numFmt w:val="bullet"/>
      <w:lvlText w:val="-"/>
      <w:lvlJc w:val="left"/>
      <w:pPr>
        <w:ind w:left="1789" w:hanging="360"/>
      </w:pPr>
      <w:rPr>
        <w:rFonts w:ascii="Times New Roman" w:eastAsiaTheme="minorEastAsia"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3E1735F9"/>
    <w:multiLevelType w:val="hybridMultilevel"/>
    <w:tmpl w:val="96C8E094"/>
    <w:lvl w:ilvl="0" w:tplc="0E4AA15A">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8" w15:restartNumberingAfterBreak="0">
    <w:nsid w:val="41A75C33"/>
    <w:multiLevelType w:val="multilevel"/>
    <w:tmpl w:val="CA64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AD3FA2"/>
    <w:multiLevelType w:val="hybridMultilevel"/>
    <w:tmpl w:val="6730F5AA"/>
    <w:lvl w:ilvl="0" w:tplc="EB6AF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4D44A4"/>
    <w:multiLevelType w:val="hybridMultilevel"/>
    <w:tmpl w:val="F190E972"/>
    <w:lvl w:ilvl="0" w:tplc="51BE5F22">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1" w15:restartNumberingAfterBreak="0">
    <w:nsid w:val="42586B09"/>
    <w:multiLevelType w:val="hybridMultilevel"/>
    <w:tmpl w:val="2DF0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B53155"/>
    <w:multiLevelType w:val="hybridMultilevel"/>
    <w:tmpl w:val="709EF870"/>
    <w:lvl w:ilvl="0" w:tplc="4EE4EF00">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3" w15:restartNumberingAfterBreak="0">
    <w:nsid w:val="4C5F1218"/>
    <w:multiLevelType w:val="multilevel"/>
    <w:tmpl w:val="B8C83E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4" w15:restartNumberingAfterBreak="0">
    <w:nsid w:val="50E762CA"/>
    <w:multiLevelType w:val="hybridMultilevel"/>
    <w:tmpl w:val="359C3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90154F"/>
    <w:multiLevelType w:val="hybridMultilevel"/>
    <w:tmpl w:val="439E9568"/>
    <w:lvl w:ilvl="0" w:tplc="06CE8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5C9568E"/>
    <w:multiLevelType w:val="hybridMultilevel"/>
    <w:tmpl w:val="B57279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7D20E2"/>
    <w:multiLevelType w:val="hybridMultilevel"/>
    <w:tmpl w:val="742AF374"/>
    <w:lvl w:ilvl="0" w:tplc="3C200AEC">
      <w:start w:val="1"/>
      <w:numFmt w:val="bullet"/>
      <w:lvlText w:val=""/>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94202DB"/>
    <w:multiLevelType w:val="hybridMultilevel"/>
    <w:tmpl w:val="EDDA640E"/>
    <w:lvl w:ilvl="0" w:tplc="C220E16E">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9" w15:restartNumberingAfterBreak="0">
    <w:nsid w:val="5AB81955"/>
    <w:multiLevelType w:val="hybridMultilevel"/>
    <w:tmpl w:val="C09EE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8B22DB"/>
    <w:multiLevelType w:val="multilevel"/>
    <w:tmpl w:val="D1AA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C73ABC"/>
    <w:multiLevelType w:val="hybridMultilevel"/>
    <w:tmpl w:val="EECA6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D0687D"/>
    <w:multiLevelType w:val="hybridMultilevel"/>
    <w:tmpl w:val="2BC6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9C01B8"/>
    <w:multiLevelType w:val="multilevel"/>
    <w:tmpl w:val="266C57BE"/>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669243EE"/>
    <w:multiLevelType w:val="hybridMultilevel"/>
    <w:tmpl w:val="716A619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BC2FAF"/>
    <w:multiLevelType w:val="multilevel"/>
    <w:tmpl w:val="F3A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036A51"/>
    <w:multiLevelType w:val="multilevel"/>
    <w:tmpl w:val="F232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786116"/>
    <w:multiLevelType w:val="hybridMultilevel"/>
    <w:tmpl w:val="2E6A1394"/>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8" w15:restartNumberingAfterBreak="0">
    <w:nsid w:val="799D5830"/>
    <w:multiLevelType w:val="hybridMultilevel"/>
    <w:tmpl w:val="705CF2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9B97420"/>
    <w:multiLevelType w:val="hybridMultilevel"/>
    <w:tmpl w:val="705CF2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FEF3CE6"/>
    <w:multiLevelType w:val="hybridMultilevel"/>
    <w:tmpl w:val="FFF2B1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20"/>
  </w:num>
  <w:num w:numId="3">
    <w:abstractNumId w:val="6"/>
  </w:num>
  <w:num w:numId="4">
    <w:abstractNumId w:val="24"/>
  </w:num>
  <w:num w:numId="5">
    <w:abstractNumId w:val="17"/>
  </w:num>
  <w:num w:numId="6">
    <w:abstractNumId w:val="28"/>
  </w:num>
  <w:num w:numId="7">
    <w:abstractNumId w:val="13"/>
  </w:num>
  <w:num w:numId="8">
    <w:abstractNumId w:val="29"/>
  </w:num>
  <w:num w:numId="9">
    <w:abstractNumId w:val="25"/>
  </w:num>
  <w:num w:numId="10">
    <w:abstractNumId w:val="26"/>
  </w:num>
  <w:num w:numId="11">
    <w:abstractNumId w:val="21"/>
  </w:num>
  <w:num w:numId="12">
    <w:abstractNumId w:val="15"/>
  </w:num>
  <w:num w:numId="13">
    <w:abstractNumId w:val="1"/>
  </w:num>
  <w:num w:numId="14">
    <w:abstractNumId w:val="32"/>
  </w:num>
  <w:num w:numId="15">
    <w:abstractNumId w:val="19"/>
  </w:num>
  <w:num w:numId="16">
    <w:abstractNumId w:val="18"/>
  </w:num>
  <w:num w:numId="17">
    <w:abstractNumId w:val="2"/>
  </w:num>
  <w:num w:numId="18">
    <w:abstractNumId w:val="35"/>
  </w:num>
  <w:num w:numId="19">
    <w:abstractNumId w:val="5"/>
  </w:num>
  <w:num w:numId="20">
    <w:abstractNumId w:val="30"/>
  </w:num>
  <w:num w:numId="21">
    <w:abstractNumId w:val="36"/>
  </w:num>
  <w:num w:numId="22">
    <w:abstractNumId w:val="39"/>
  </w:num>
  <w:num w:numId="23">
    <w:abstractNumId w:val="3"/>
  </w:num>
  <w:num w:numId="24">
    <w:abstractNumId w:val="38"/>
  </w:num>
  <w:num w:numId="25">
    <w:abstractNumId w:val="27"/>
  </w:num>
  <w:num w:numId="26">
    <w:abstractNumId w:val="14"/>
  </w:num>
  <w:num w:numId="27">
    <w:abstractNumId w:val="8"/>
  </w:num>
  <w:num w:numId="28">
    <w:abstractNumId w:val="7"/>
  </w:num>
  <w:num w:numId="29">
    <w:abstractNumId w:val="12"/>
  </w:num>
  <w:num w:numId="30">
    <w:abstractNumId w:val="40"/>
  </w:num>
  <w:num w:numId="31">
    <w:abstractNumId w:val="0"/>
  </w:num>
  <w:num w:numId="32">
    <w:abstractNumId w:val="31"/>
  </w:num>
  <w:num w:numId="33">
    <w:abstractNumId w:val="4"/>
  </w:num>
  <w:num w:numId="34">
    <w:abstractNumId w:val="34"/>
  </w:num>
  <w:num w:numId="35">
    <w:abstractNumId w:val="9"/>
  </w:num>
  <w:num w:numId="36">
    <w:abstractNumId w:val="33"/>
  </w:num>
  <w:num w:numId="37">
    <w:abstractNumId w:val="23"/>
  </w:num>
  <w:num w:numId="38">
    <w:abstractNumId w:val="37"/>
  </w:num>
  <w:num w:numId="39">
    <w:abstractNumId w:val="22"/>
  </w:num>
  <w:num w:numId="40">
    <w:abstractNumId w:val="1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D"/>
    <w:rsid w:val="00014464"/>
    <w:rsid w:val="000D45AC"/>
    <w:rsid w:val="000E7003"/>
    <w:rsid w:val="00141780"/>
    <w:rsid w:val="001D22F1"/>
    <w:rsid w:val="00215ABB"/>
    <w:rsid w:val="00222840"/>
    <w:rsid w:val="002540DD"/>
    <w:rsid w:val="002D1168"/>
    <w:rsid w:val="002E141E"/>
    <w:rsid w:val="0032593B"/>
    <w:rsid w:val="003326B3"/>
    <w:rsid w:val="00333320"/>
    <w:rsid w:val="00350095"/>
    <w:rsid w:val="00413072"/>
    <w:rsid w:val="00434294"/>
    <w:rsid w:val="0044254A"/>
    <w:rsid w:val="00477B47"/>
    <w:rsid w:val="004B1AB6"/>
    <w:rsid w:val="00513BC7"/>
    <w:rsid w:val="00516917"/>
    <w:rsid w:val="005B3E4A"/>
    <w:rsid w:val="005E6E52"/>
    <w:rsid w:val="005F7E69"/>
    <w:rsid w:val="00620748"/>
    <w:rsid w:val="00691300"/>
    <w:rsid w:val="006A662D"/>
    <w:rsid w:val="006D3236"/>
    <w:rsid w:val="007011D1"/>
    <w:rsid w:val="00704DB6"/>
    <w:rsid w:val="00707B62"/>
    <w:rsid w:val="007376AC"/>
    <w:rsid w:val="00791C31"/>
    <w:rsid w:val="007A2B3B"/>
    <w:rsid w:val="007A4FA7"/>
    <w:rsid w:val="00825220"/>
    <w:rsid w:val="0084219A"/>
    <w:rsid w:val="00851776"/>
    <w:rsid w:val="0088200A"/>
    <w:rsid w:val="008903A8"/>
    <w:rsid w:val="00900DFC"/>
    <w:rsid w:val="00934CA1"/>
    <w:rsid w:val="00960703"/>
    <w:rsid w:val="00963C5D"/>
    <w:rsid w:val="009D3A36"/>
    <w:rsid w:val="00A034FB"/>
    <w:rsid w:val="00A0427F"/>
    <w:rsid w:val="00AC3524"/>
    <w:rsid w:val="00AE0D7C"/>
    <w:rsid w:val="00AF4B13"/>
    <w:rsid w:val="00B82B00"/>
    <w:rsid w:val="00BE2CFE"/>
    <w:rsid w:val="00C414F6"/>
    <w:rsid w:val="00C52882"/>
    <w:rsid w:val="00C65D29"/>
    <w:rsid w:val="00C940D2"/>
    <w:rsid w:val="00D002DB"/>
    <w:rsid w:val="00D72FA8"/>
    <w:rsid w:val="00D76C35"/>
    <w:rsid w:val="00D93464"/>
    <w:rsid w:val="00DB2151"/>
    <w:rsid w:val="00DE00B4"/>
    <w:rsid w:val="00E51C03"/>
    <w:rsid w:val="00E93013"/>
    <w:rsid w:val="00EA0A90"/>
    <w:rsid w:val="00EE72FA"/>
    <w:rsid w:val="00F13927"/>
    <w:rsid w:val="00F4097F"/>
    <w:rsid w:val="00F5091F"/>
    <w:rsid w:val="00FA01C6"/>
    <w:rsid w:val="00FA0543"/>
    <w:rsid w:val="00FB0C9F"/>
    <w:rsid w:val="00FB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3D9A"/>
  <w15:docId w15:val="{325D74D4-1648-496C-9017-3A6E0BE8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76AC"/>
    <w:pPr>
      <w:keepNext/>
      <w:keepLines/>
      <w:spacing w:before="480" w:after="0" w:line="259" w:lineRule="auto"/>
      <w:outlineLvl w:val="0"/>
    </w:pPr>
    <w:rPr>
      <w:rFonts w:ascii="Times New Roman" w:eastAsia="Times New Roman" w:hAnsi="Times New Roman" w:cs="Times New Roman"/>
      <w:b/>
      <w:color w:val="365F91"/>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0DD"/>
    <w:pPr>
      <w:ind w:left="720"/>
      <w:contextualSpacing/>
    </w:pPr>
    <w:rPr>
      <w:lang w:val="uk-UA" w:eastAsia="uk-UA"/>
    </w:rPr>
  </w:style>
  <w:style w:type="character" w:styleId="a4">
    <w:name w:val="Hyperlink"/>
    <w:rsid w:val="002540DD"/>
    <w:rPr>
      <w:color w:val="000080"/>
      <w:u w:val="single"/>
    </w:rPr>
  </w:style>
  <w:style w:type="character" w:customStyle="1" w:styleId="apple-converted-space">
    <w:name w:val="apple-converted-space"/>
    <w:basedOn w:val="a0"/>
    <w:rsid w:val="002540DD"/>
  </w:style>
  <w:style w:type="character" w:styleId="a5">
    <w:name w:val="Strong"/>
    <w:basedOn w:val="a0"/>
    <w:uiPriority w:val="22"/>
    <w:qFormat/>
    <w:rsid w:val="002540DD"/>
    <w:rPr>
      <w:b/>
      <w:bCs/>
    </w:rPr>
  </w:style>
  <w:style w:type="character" w:styleId="a6">
    <w:name w:val="Emphasis"/>
    <w:basedOn w:val="a0"/>
    <w:uiPriority w:val="20"/>
    <w:qFormat/>
    <w:rsid w:val="002540DD"/>
    <w:rPr>
      <w:i/>
      <w:iCs/>
    </w:rPr>
  </w:style>
  <w:style w:type="paragraph" w:styleId="a7">
    <w:name w:val="No Spacing"/>
    <w:uiPriority w:val="1"/>
    <w:qFormat/>
    <w:rsid w:val="002540DD"/>
    <w:pPr>
      <w:spacing w:after="0" w:line="240" w:lineRule="auto"/>
    </w:pPr>
    <w:rPr>
      <w:rFonts w:eastAsiaTheme="minorHAnsi"/>
      <w:lang w:eastAsia="en-US"/>
    </w:rPr>
  </w:style>
  <w:style w:type="character" w:customStyle="1" w:styleId="10">
    <w:name w:val="Заголовок 1 Знак"/>
    <w:basedOn w:val="a0"/>
    <w:link w:val="1"/>
    <w:uiPriority w:val="9"/>
    <w:rsid w:val="007376AC"/>
    <w:rPr>
      <w:rFonts w:ascii="Times New Roman" w:eastAsia="Times New Roman" w:hAnsi="Times New Roman" w:cs="Times New Roman"/>
      <w:b/>
      <w:color w:val="365F91"/>
      <w:sz w:val="28"/>
      <w:szCs w:val="20"/>
      <w:lang w:eastAsia="en-US"/>
    </w:rPr>
  </w:style>
  <w:style w:type="character" w:customStyle="1" w:styleId="W">
    <w:name w:val="W"/>
    <w:rsid w:val="007376AC"/>
    <w:rPr>
      <w:rFonts w:cs="Times New Roman"/>
    </w:rPr>
  </w:style>
  <w:style w:type="character" w:customStyle="1" w:styleId="Foreign">
    <w:name w:val="Foreign"/>
    <w:rsid w:val="007376AC"/>
    <w:rPr>
      <w:rFonts w:cs="Times New Roman"/>
    </w:rPr>
  </w:style>
  <w:style w:type="paragraph" w:styleId="HTML">
    <w:name w:val="HTML Preformatted"/>
    <w:basedOn w:val="a"/>
    <w:link w:val="HTML0"/>
    <w:uiPriority w:val="99"/>
    <w:rsid w:val="00737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7376AC"/>
    <w:rPr>
      <w:rFonts w:ascii="Courier New" w:eastAsia="Calibri" w:hAnsi="Courier New" w:cs="Courier New"/>
      <w:sz w:val="20"/>
      <w:szCs w:val="20"/>
    </w:rPr>
  </w:style>
  <w:style w:type="character" w:customStyle="1" w:styleId="fontstyle01">
    <w:name w:val="fontstyle01"/>
    <w:basedOn w:val="a0"/>
    <w:rsid w:val="005F7E69"/>
    <w:rPr>
      <w:rFonts w:ascii="1" w:hAnsi="1" w:hint="default"/>
      <w:b w:val="0"/>
      <w:bCs w:val="0"/>
      <w:i w:val="0"/>
      <w:iCs w:val="0"/>
      <w:color w:val="000000"/>
      <w:sz w:val="16"/>
      <w:szCs w:val="16"/>
    </w:rPr>
  </w:style>
  <w:style w:type="character" w:customStyle="1" w:styleId="fontstyle11">
    <w:name w:val="fontstyle11"/>
    <w:basedOn w:val="a0"/>
    <w:rsid w:val="005F7E69"/>
    <w:rPr>
      <w:rFonts w:ascii="Arial" w:hAnsi="Arial" w:cs="Arial" w:hint="default"/>
      <w:b w:val="0"/>
      <w:bCs w:val="0"/>
      <w:i w:val="0"/>
      <w:iCs w:val="0"/>
      <w:color w:val="000000"/>
      <w:sz w:val="16"/>
      <w:szCs w:val="16"/>
    </w:rPr>
  </w:style>
  <w:style w:type="paragraph" w:styleId="a8">
    <w:name w:val="Normal (Web)"/>
    <w:basedOn w:val="a"/>
    <w:uiPriority w:val="99"/>
    <w:unhideWhenUsed/>
    <w:rsid w:val="00215A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extpara">
    <w:name w:val="qtext_para"/>
    <w:basedOn w:val="a"/>
    <w:rsid w:val="00215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8">
    <w:name w:val="Font Style38"/>
    <w:basedOn w:val="a0"/>
    <w:uiPriority w:val="99"/>
    <w:rsid w:val="00215ABB"/>
    <w:rPr>
      <w:rFonts w:ascii="Georgia" w:hAnsi="Georgia" w:cs="Georgia"/>
      <w:color w:val="000000"/>
      <w:sz w:val="18"/>
      <w:szCs w:val="18"/>
    </w:rPr>
  </w:style>
  <w:style w:type="paragraph" w:customStyle="1" w:styleId="a9">
    <w:name w:val="Статья"/>
    <w:link w:val="aa"/>
    <w:rsid w:val="00EE72FA"/>
    <w:pPr>
      <w:pBdr>
        <w:top w:val="nil"/>
        <w:left w:val="nil"/>
        <w:bottom w:val="nil"/>
        <w:right w:val="nil"/>
        <w:between w:val="nil"/>
        <w:bar w:val="nil"/>
      </w:pBdr>
    </w:pPr>
    <w:rPr>
      <w:rFonts w:ascii="Times New Roman" w:eastAsia="Arial Unicode MS" w:hAnsi="Times New Roman" w:cs="Arial Unicode MS"/>
      <w:color w:val="000000"/>
      <w:sz w:val="28"/>
      <w:szCs w:val="28"/>
      <w:u w:color="000000"/>
      <w:bdr w:val="nil"/>
    </w:rPr>
  </w:style>
  <w:style w:type="paragraph" w:customStyle="1" w:styleId="ab">
    <w:name w:val="Кальки"/>
    <w:basedOn w:val="a9"/>
    <w:link w:val="ac"/>
    <w:qFormat/>
    <w:rsid w:val="00EE72FA"/>
    <w:pPr>
      <w:spacing w:after="0" w:line="240" w:lineRule="auto"/>
      <w:ind w:firstLine="708"/>
    </w:pPr>
  </w:style>
  <w:style w:type="character" w:customStyle="1" w:styleId="aa">
    <w:name w:val="Статья Знак"/>
    <w:link w:val="a9"/>
    <w:rsid w:val="00EE72FA"/>
    <w:rPr>
      <w:rFonts w:ascii="Times New Roman" w:eastAsia="Arial Unicode MS" w:hAnsi="Times New Roman" w:cs="Arial Unicode MS"/>
      <w:color w:val="000000"/>
      <w:sz w:val="28"/>
      <w:szCs w:val="28"/>
      <w:u w:color="000000"/>
      <w:bdr w:val="nil"/>
    </w:rPr>
  </w:style>
  <w:style w:type="character" w:customStyle="1" w:styleId="ac">
    <w:name w:val="Кальки Знак"/>
    <w:link w:val="ab"/>
    <w:rsid w:val="00EE72FA"/>
    <w:rPr>
      <w:rFonts w:ascii="Times New Roman" w:eastAsia="Arial Unicode MS" w:hAnsi="Times New Roman" w:cs="Arial Unicode MS"/>
      <w:color w:val="000000"/>
      <w:sz w:val="28"/>
      <w:szCs w:val="28"/>
      <w:u w:color="000000"/>
      <w:bdr w:val="nil"/>
    </w:rPr>
  </w:style>
  <w:style w:type="paragraph" w:customStyle="1" w:styleId="ad">
    <w:name w:val="кальки"/>
    <w:basedOn w:val="ab"/>
    <w:link w:val="ae"/>
    <w:qFormat/>
    <w:rsid w:val="00EE72FA"/>
    <w:pPr>
      <w:spacing w:after="200"/>
      <w:ind w:firstLine="0"/>
    </w:pPr>
    <w:rPr>
      <w:rFonts w:eastAsia="Helvetica" w:cs="Times New Roman"/>
      <w:shd w:val="clear" w:color="auto" w:fill="FFFFFF"/>
    </w:rPr>
  </w:style>
  <w:style w:type="character" w:customStyle="1" w:styleId="ae">
    <w:name w:val="кальки Знак"/>
    <w:link w:val="ad"/>
    <w:rsid w:val="00EE72FA"/>
    <w:rPr>
      <w:rFonts w:ascii="Times New Roman" w:eastAsia="Helvetica" w:hAnsi="Times New Roman" w:cs="Times New Roman"/>
      <w:color w:val="000000"/>
      <w:sz w:val="28"/>
      <w:szCs w:val="28"/>
      <w:u w:color="000000"/>
      <w:bdr w:val="nil"/>
    </w:rPr>
  </w:style>
  <w:style w:type="paragraph" w:customStyle="1" w:styleId="p5">
    <w:name w:val="p5"/>
    <w:basedOn w:val="a"/>
    <w:rsid w:val="00EE7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E72FA"/>
  </w:style>
  <w:style w:type="character" w:customStyle="1" w:styleId="-">
    <w:name w:val="Интернет-ссылка"/>
    <w:rsid w:val="008903A8"/>
    <w:rPr>
      <w:color w:val="000080"/>
      <w:u w:val="single"/>
    </w:rPr>
  </w:style>
  <w:style w:type="character" w:customStyle="1" w:styleId="gt-card-ttl-txt">
    <w:name w:val="gt-card-ttl-txt"/>
    <w:basedOn w:val="a0"/>
    <w:uiPriority w:val="99"/>
    <w:rsid w:val="008903A8"/>
    <w:rPr>
      <w:rFonts w:cs="Times New Roman"/>
    </w:rPr>
  </w:style>
  <w:style w:type="paragraph" w:styleId="af">
    <w:name w:val="Balloon Text"/>
    <w:basedOn w:val="a"/>
    <w:link w:val="af0"/>
    <w:uiPriority w:val="99"/>
    <w:semiHidden/>
    <w:unhideWhenUsed/>
    <w:rsid w:val="008903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903A8"/>
    <w:rPr>
      <w:rFonts w:ascii="Tahoma" w:hAnsi="Tahoma" w:cs="Tahoma"/>
      <w:sz w:val="16"/>
      <w:szCs w:val="16"/>
    </w:rPr>
  </w:style>
  <w:style w:type="table" w:styleId="af1">
    <w:name w:val="Table Grid"/>
    <w:basedOn w:val="a1"/>
    <w:uiPriority w:val="59"/>
    <w:rsid w:val="00963C5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ymonline.com/index.php" TargetMode="External"/><Relationship Id="rId18" Type="http://schemas.openxmlformats.org/officeDocument/2006/relationships/hyperlink" Target="http://gurin.tomsknet.ru/alphaonline.html" TargetMode="External"/><Relationship Id="rId26" Type="http://schemas.openxmlformats.org/officeDocument/2006/relationships/hyperlink" Target="http://www.opentechnology.ru" TargetMode="External"/><Relationship Id="rId39" Type="http://schemas.openxmlformats.org/officeDocument/2006/relationships/hyperlink" Target="http://medical-dictionary.thefreedictionary.com/colpocoele" TargetMode="External"/><Relationship Id="rId21" Type="http://schemas.openxmlformats.org/officeDocument/2006/relationships/diagramLayout" Target="diagrams/layout1.xml"/><Relationship Id="rId34" Type="http://schemas.openxmlformats.org/officeDocument/2006/relationships/hyperlink" Target="http://medical-dictionary.thefreedictionary.com/colpitis" TargetMode="External"/><Relationship Id="rId42" Type="http://schemas.openxmlformats.org/officeDocument/2006/relationships/hyperlink" Target="http://medical-dictionary.thefreedictionary.com/colpocystoplasty" TargetMode="External"/><Relationship Id="rId47" Type="http://schemas.openxmlformats.org/officeDocument/2006/relationships/hyperlink" Target="http://medical-dictionary.thefreedictionary.com/colpocytology" TargetMode="External"/><Relationship Id="rId50" Type="http://schemas.openxmlformats.org/officeDocument/2006/relationships/hyperlink" Target="http://medical-dictionary.thefreedictionary.com/colpohysterectomy" TargetMode="External"/><Relationship Id="rId55" Type="http://schemas.openxmlformats.org/officeDocument/2006/relationships/hyperlink" Target="http://medical-dictionary.thefreedictionary.com/colpopathy" TargetMode="External"/><Relationship Id="rId63" Type="http://schemas.openxmlformats.org/officeDocument/2006/relationships/hyperlink" Target="http://medical-dictionary.thefreedictionary.com/colporrhagia" TargetMode="External"/><Relationship Id="rId68" Type="http://schemas.openxmlformats.org/officeDocument/2006/relationships/hyperlink" Target="http://medical-dictionary.thefreedictionary.com/colpostenosis" TargetMode="External"/><Relationship Id="rId76" Type="http://schemas.openxmlformats.org/officeDocument/2006/relationships/hyperlink" Target="http://fr.thefreedictionary.com/vaginite" TargetMode="External"/><Relationship Id="rId84" Type="http://schemas.openxmlformats.org/officeDocument/2006/relationships/hyperlink" Target="https://uk.wikipedia.org/wiki/%D0%AF%D0%BD_%D0%AE%D0%B7%D0%B5%D1%84%D0%BE%D0%B2%D0%B8%D1%87" TargetMode="External"/><Relationship Id="rId89" Type="http://schemas.openxmlformats.org/officeDocument/2006/relationships/fontTable" Target="fontTable.xml"/><Relationship Id="rId7" Type="http://schemas.openxmlformats.org/officeDocument/2006/relationships/hyperlink" Target="https://ru.wiktionary.org/w/index.php?title=porx%D1%8A&amp;action=edit&amp;redlink=1" TargetMode="External"/><Relationship Id="rId71" Type="http://schemas.openxmlformats.org/officeDocument/2006/relationships/hyperlink" Target="http://fr.thefreedictionary.com/vaginant%2c+ante" TargetMode="External"/><Relationship Id="rId2" Type="http://schemas.openxmlformats.org/officeDocument/2006/relationships/styles" Target="styles.xml"/><Relationship Id="rId16" Type="http://schemas.openxmlformats.org/officeDocument/2006/relationships/hyperlink" Target="http://www.oed.com" TargetMode="External"/><Relationship Id="rId29" Type="http://schemas.openxmlformats.org/officeDocument/2006/relationships/hyperlink" Target="http://medical-dictionary.thefreedictionary.com/colpalgia" TargetMode="External"/><Relationship Id="rId11" Type="http://schemas.openxmlformats.org/officeDocument/2006/relationships/hyperlink" Target="http://www.unifr.ch/ifaa/Public/EntryPage/TA98%20Tree/Alpha/All%20KWIC%20W%20LA.htm" TargetMode="External"/><Relationship Id="rId24" Type="http://schemas.microsoft.com/office/2007/relationships/diagramDrawing" Target="diagrams/drawing1.xml"/><Relationship Id="rId32" Type="http://schemas.openxmlformats.org/officeDocument/2006/relationships/hyperlink" Target="http://medical-dictionary.thefreedictionary.com/colpectomy" TargetMode="External"/><Relationship Id="rId37" Type="http://schemas.openxmlformats.org/officeDocument/2006/relationships/hyperlink" Target="http://medical-dictionary.thefreedictionary.com/colpoceliotomy" TargetMode="External"/><Relationship Id="rId40" Type="http://schemas.openxmlformats.org/officeDocument/2006/relationships/hyperlink" Target="http://medical-dictionary.thefreedictionary.com/colpocystitis" TargetMode="External"/><Relationship Id="rId45" Type="http://schemas.openxmlformats.org/officeDocument/2006/relationships/hyperlink" Target="http://medical-dictionary.thefreedictionary.com/colpocystourethropexy" TargetMode="External"/><Relationship Id="rId53" Type="http://schemas.openxmlformats.org/officeDocument/2006/relationships/hyperlink" Target="http://medical-dictionary.thefreedictionary.com/colpomyomectomy" TargetMode="External"/><Relationship Id="rId58" Type="http://schemas.openxmlformats.org/officeDocument/2006/relationships/hyperlink" Target="http://medical-dictionary.thefreedictionary.com/colpopexy" TargetMode="External"/><Relationship Id="rId66" Type="http://schemas.openxmlformats.org/officeDocument/2006/relationships/hyperlink" Target="http://medical-dictionary.thefreedictionary.com/colposcopy" TargetMode="External"/><Relationship Id="rId74" Type="http://schemas.openxmlformats.org/officeDocument/2006/relationships/hyperlink" Target="http://fr.thefreedictionary.com/vaginisme" TargetMode="External"/><Relationship Id="rId79" Type="http://schemas.openxmlformats.org/officeDocument/2006/relationships/hyperlink" Target="http://fr.thefreedictionary.com/vagino-ur%c3%a9thral%2c+ale" TargetMode="External"/><Relationship Id="rId87" Type="http://schemas.openxmlformats.org/officeDocument/2006/relationships/hyperlink" Target="http://cyberleninka.ru/article/n/sovremennaya-meditsinskaya-eponimicheskaya-terminologiya" TargetMode="External"/><Relationship Id="rId5" Type="http://schemas.openxmlformats.org/officeDocument/2006/relationships/hyperlink" Target="http://www.medlinks.ru/dictionaries.php" TargetMode="External"/><Relationship Id="rId61" Type="http://schemas.openxmlformats.org/officeDocument/2006/relationships/hyperlink" Target="http://medical-dictionary.thefreedictionary.com/colpoptosis" TargetMode="External"/><Relationship Id="rId82" Type="http://schemas.openxmlformats.org/officeDocument/2006/relationships/hyperlink" Target="https://uk.wikipedia.org/wiki/%D0%93%D1%80%D0%B8%D0%B3%D0%BE%D1%80%D1%96%D0%B9_%D0%A1%D0%BA%D0%BE%D0%B2%D0%BE%D1%80%D0%BE%D0%B4%D0%B0" TargetMode="External"/><Relationship Id="rId90" Type="http://schemas.openxmlformats.org/officeDocument/2006/relationships/theme" Target="theme/theme1.xml"/><Relationship Id="rId19" Type="http://schemas.openxmlformats.org/officeDocument/2006/relationships/hyperlink" Target="https://mkh10.com.ua/" TargetMode="External"/><Relationship Id="rId4" Type="http://schemas.openxmlformats.org/officeDocument/2006/relationships/webSettings" Target="webSettings.xml"/><Relationship Id="rId9" Type="http://schemas.openxmlformats.org/officeDocument/2006/relationships/hyperlink" Target="http://www.eurasiancommission.org/.../&#1053;&#1086;&#1084;&#1077;&#1085;&#1082;&#1083;&#1072;&#1090;&#1091;&#1088;&#1072;%20%20%20%20" TargetMode="External"/><Relationship Id="rId14" Type="http://schemas.openxmlformats.org/officeDocument/2006/relationships/hyperlink" Target="https://en.wiktionary.org/wiki/%E1%BC%84%CE%BB%CE%B3%CE%BF%CF%82" TargetMode="External"/><Relationship Id="rId22" Type="http://schemas.openxmlformats.org/officeDocument/2006/relationships/diagramQuickStyle" Target="diagrams/quickStyle1.xml"/><Relationship Id="rId27" Type="http://schemas.openxmlformats.org/officeDocument/2006/relationships/hyperlink" Target="http://www.etymonline.com/" TargetMode="External"/><Relationship Id="rId30" Type="http://schemas.openxmlformats.org/officeDocument/2006/relationships/hyperlink" Target="http://medical-dictionary.thefreedictionary.com/colpatresia" TargetMode="External"/><Relationship Id="rId35" Type="http://schemas.openxmlformats.org/officeDocument/2006/relationships/hyperlink" Target="http://medical-dictionary.thefreedictionary.com/colpitis+macularis" TargetMode="External"/><Relationship Id="rId43" Type="http://schemas.openxmlformats.org/officeDocument/2006/relationships/hyperlink" Target="http://medical-dictionary.thefreedictionary.com/colpocystotomy" TargetMode="External"/><Relationship Id="rId48" Type="http://schemas.openxmlformats.org/officeDocument/2006/relationships/hyperlink" Target="http://medical-dictionary.thefreedictionary.com/colpohyperplasia" TargetMode="External"/><Relationship Id="rId56" Type="http://schemas.openxmlformats.org/officeDocument/2006/relationships/hyperlink" Target="http://medical-dictionary.thefreedictionary.com/colpoperineoplasty" TargetMode="External"/><Relationship Id="rId64" Type="http://schemas.openxmlformats.org/officeDocument/2006/relationships/hyperlink" Target="http://medical-dictionary.thefreedictionary.com/colporrhaphy" TargetMode="External"/><Relationship Id="rId69" Type="http://schemas.openxmlformats.org/officeDocument/2006/relationships/hyperlink" Target="http://fr.thefreedictionary.com/vaginales" TargetMode="External"/><Relationship Id="rId77" Type="http://schemas.openxmlformats.org/officeDocument/2006/relationships/hyperlink" Target="http://fr.thefreedictionary.com/vagino-labial%2c+ale" TargetMode="External"/><Relationship Id="rId8" Type="http://schemas.openxmlformats.org/officeDocument/2006/relationships/hyperlink" Target="http://www.moz.gov.ua/ua/portal/dn_20060720_500.html" TargetMode="External"/><Relationship Id="rId51" Type="http://schemas.openxmlformats.org/officeDocument/2006/relationships/hyperlink" Target="http://medical-dictionary.thefreedictionary.com/colpohysteropexy" TargetMode="External"/><Relationship Id="rId72" Type="http://schemas.openxmlformats.org/officeDocument/2006/relationships/hyperlink" Target="http://fr.thefreedictionary.com/vaginiforme" TargetMode="External"/><Relationship Id="rId80" Type="http://schemas.openxmlformats.org/officeDocument/2006/relationships/hyperlink" Target="http://fr.thefreedictionary.com/vagino-v%c3%a9sical%2c+ale" TargetMode="External"/><Relationship Id="rId85" Type="http://schemas.openxmlformats.org/officeDocument/2006/relationships/hyperlink" Target="http://ngmu.ru/cozo/mos/article/abauthors.php?id=1365" TargetMode="External"/><Relationship Id="rId3" Type="http://schemas.openxmlformats.org/officeDocument/2006/relationships/settings" Target="settings.xml"/><Relationship Id="rId12" Type="http://schemas.openxmlformats.org/officeDocument/2006/relationships/hyperlink" Target="https://www.ncbi.nlm.nih.gov/pmc/articles/PMC3339235/" TargetMode="External"/><Relationship Id="rId17" Type="http://schemas.openxmlformats.org/officeDocument/2006/relationships/hyperlink" Target="http://www.lifehack.org/articles/communication/addiction-selfies-mental-disorder.html" TargetMode="External"/><Relationship Id="rId25" Type="http://schemas.openxmlformats.org/officeDocument/2006/relationships/hyperlink" Target="http://evolkov.net/reflections/Letz.E/nepriches.mysli.2.html" TargetMode="External"/><Relationship Id="rId33" Type="http://schemas.openxmlformats.org/officeDocument/2006/relationships/hyperlink" Target="http://medical-dictionary.thefreedictionary.com/colpeurysis" TargetMode="External"/><Relationship Id="rId38" Type="http://schemas.openxmlformats.org/officeDocument/2006/relationships/hyperlink" Target="http://medical-dictionary.thefreedictionary.com/colpocleisis" TargetMode="External"/><Relationship Id="rId46" Type="http://schemas.openxmlformats.org/officeDocument/2006/relationships/hyperlink" Target="http://medical-dictionary.thefreedictionary.com/colpocytogram" TargetMode="External"/><Relationship Id="rId59" Type="http://schemas.openxmlformats.org/officeDocument/2006/relationships/hyperlink" Target="http://medical-dictionary.thefreedictionary.com/colpoplasty" TargetMode="External"/><Relationship Id="rId67" Type="http://schemas.openxmlformats.org/officeDocument/2006/relationships/hyperlink" Target="http://medical-dictionary.thefreedictionary.com/colpospasm" TargetMode="External"/><Relationship Id="rId20" Type="http://schemas.openxmlformats.org/officeDocument/2006/relationships/diagramData" Target="diagrams/data1.xml"/><Relationship Id="rId41" Type="http://schemas.openxmlformats.org/officeDocument/2006/relationships/hyperlink" Target="http://medical-dictionary.thefreedictionary.com/colpocystocele" TargetMode="External"/><Relationship Id="rId54" Type="http://schemas.openxmlformats.org/officeDocument/2006/relationships/hyperlink" Target="http://medical-dictionary.thefreedictionary.com/colpomyomotomy" TargetMode="External"/><Relationship Id="rId62" Type="http://schemas.openxmlformats.org/officeDocument/2006/relationships/hyperlink" Target="http://medical-dictionary.thefreedictionary.com/colporectopexy" TargetMode="External"/><Relationship Id="rId70" Type="http://schemas.openxmlformats.org/officeDocument/2006/relationships/hyperlink" Target="http://fr.thefreedictionary.com/vaginal" TargetMode="External"/><Relationship Id="rId75" Type="http://schemas.openxmlformats.org/officeDocument/2006/relationships/hyperlink" Target="http://fr.thefreedictionary.com/vaginismes" TargetMode="External"/><Relationship Id="rId83" Type="http://schemas.openxmlformats.org/officeDocument/2006/relationships/hyperlink" Target="https://uk.wikipedia.org/wiki/%D0%A1%D1%82%D0%B0%D0%BD%D1%96%D1%81%D0%BB%D0%B0%D0%B2_%D0%9E%D1%80%D1%96%D1%85%D0%BE%D0%B2%D1%81%D1%8C%D0%BA%D0%B8%D0%B9" TargetMode="External"/><Relationship Id="rId88" Type="http://schemas.openxmlformats.org/officeDocument/2006/relationships/hyperlink" Target="https://www.bsmu.by/files/4d468b65e20409ce77ce6a1d32304bb1/" TargetMode="External"/><Relationship Id="rId1" Type="http://schemas.openxmlformats.org/officeDocument/2006/relationships/numbering" Target="numbering.xml"/><Relationship Id="rId6" Type="http://schemas.openxmlformats.org/officeDocument/2006/relationships/hyperlink" Target="http://gurin.tomsknet.ru/alphaonline.html" TargetMode="External"/><Relationship Id="rId15" Type="http://schemas.openxmlformats.org/officeDocument/2006/relationships/hyperlink" Target="https://en.wiktionary.org/wiki/%CE%BF%CE%B4%CF%8D%CE%BD%CE%B7" TargetMode="External"/><Relationship Id="rId23" Type="http://schemas.openxmlformats.org/officeDocument/2006/relationships/diagramColors" Target="diagrams/colors1.xml"/><Relationship Id="rId28" Type="http://schemas.openxmlformats.org/officeDocument/2006/relationships/hyperlink" Target="http://www.unifr.ch/home/fr.html" TargetMode="External"/><Relationship Id="rId36" Type="http://schemas.openxmlformats.org/officeDocument/2006/relationships/hyperlink" Target="http://medical-dictionary.thefreedictionary.com/colpocele" TargetMode="External"/><Relationship Id="rId49" Type="http://schemas.openxmlformats.org/officeDocument/2006/relationships/hyperlink" Target="http://medical-dictionary.thefreedictionary.com/colpohyperplasia+cystica" TargetMode="External"/><Relationship Id="rId57" Type="http://schemas.openxmlformats.org/officeDocument/2006/relationships/hyperlink" Target="http://medical-dictionary.thefreedictionary.com/colpoperineorraphy" TargetMode="External"/><Relationship Id="rId10" Type="http://schemas.openxmlformats.org/officeDocument/2006/relationships/hyperlink" Target="https://vasmer.lexicography.online/" TargetMode="External"/><Relationship Id="rId31" Type="http://schemas.openxmlformats.org/officeDocument/2006/relationships/hyperlink" Target="http://medical-dictionary.thefreedictionary.com/colpectasia" TargetMode="External"/><Relationship Id="rId44" Type="http://schemas.openxmlformats.org/officeDocument/2006/relationships/hyperlink" Target="http://medical-dictionary.thefreedictionary.com/colpocystoureterotomy" TargetMode="External"/><Relationship Id="rId52" Type="http://schemas.openxmlformats.org/officeDocument/2006/relationships/hyperlink" Target="http://medical-dictionary.thefreedictionary.com/colpomicroscope" TargetMode="External"/><Relationship Id="rId60" Type="http://schemas.openxmlformats.org/officeDocument/2006/relationships/hyperlink" Target="http://medical-dictionary.thefreedictionary.com/colpopoiesis" TargetMode="External"/><Relationship Id="rId65" Type="http://schemas.openxmlformats.org/officeDocument/2006/relationships/hyperlink" Target="http://medical-dictionary.thefreedictionary.com/colporrhexis" TargetMode="External"/><Relationship Id="rId73" Type="http://schemas.openxmlformats.org/officeDocument/2006/relationships/hyperlink" Target="http://fr.thefreedictionary.com/vagin%c3%a9%2c+%c3%a9e" TargetMode="External"/><Relationship Id="rId78" Type="http://schemas.openxmlformats.org/officeDocument/2006/relationships/hyperlink" Target="http://fr.thefreedictionary.com/vagino-rectal%2c+ale" TargetMode="External"/><Relationship Id="rId81" Type="http://schemas.openxmlformats.org/officeDocument/2006/relationships/hyperlink" Target="http://www.medslv.ru/" TargetMode="External"/><Relationship Id="rId86" Type="http://schemas.openxmlformats.org/officeDocument/2006/relationships/hyperlink" Target="http://docplayer.ru/27965748-Eponimy-v-medicinskoy-terminologii.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3F5194-1E01-425A-8558-8517FA65A957}" type="doc">
      <dgm:prSet loTypeId="urn:microsoft.com/office/officeart/2005/8/layout/venn2" loCatId="relationship" qsTypeId="urn:microsoft.com/office/officeart/2005/8/quickstyle/simple1#1" qsCatId="simple" csTypeId="urn:microsoft.com/office/officeart/2005/8/colors/accent1_2#1" csCatId="accent1" phldr="1"/>
      <dgm:spPr/>
      <dgm:t>
        <a:bodyPr/>
        <a:lstStyle/>
        <a:p>
          <a:endParaRPr lang="ru-RU"/>
        </a:p>
      </dgm:t>
    </dgm:pt>
    <dgm:pt modelId="{2E978B1D-F6F7-4C31-9D08-51F1D37CACC5}">
      <dgm:prSet phldrT="[Текст]" custT="1"/>
      <dgm:spPr>
        <a:noFill/>
        <a:ln>
          <a:solidFill>
            <a:schemeClr val="tx1"/>
          </a:solidFill>
        </a:ln>
      </dgm:spPr>
      <dgm:t>
        <a:bodyPr/>
        <a:lstStyle/>
        <a:p>
          <a:r>
            <a:rPr lang="en-US" sz="1000" b="1">
              <a:solidFill>
                <a:sysClr val="windowText" lastClr="000000"/>
              </a:solidFill>
              <a:latin typeface="Times New Roman" pitchFamily="18" charset="0"/>
              <a:cs typeface="Times New Roman" pitchFamily="18" charset="0"/>
            </a:rPr>
            <a:t>Information space</a:t>
          </a:r>
          <a:endParaRPr lang="ru-RU" sz="1000" b="1">
            <a:solidFill>
              <a:sysClr val="windowText" lastClr="000000"/>
            </a:solidFill>
            <a:latin typeface="Times New Roman" pitchFamily="18" charset="0"/>
            <a:cs typeface="Times New Roman" pitchFamily="18" charset="0"/>
          </a:endParaRPr>
        </a:p>
      </dgm:t>
    </dgm:pt>
    <dgm:pt modelId="{D8E597DF-E4B8-4C11-9E99-78FE98DD50B1}" type="parTrans" cxnId="{B0FC2CCB-B67B-42DD-B621-E353D9D0BE1D}">
      <dgm:prSet/>
      <dgm:spPr/>
      <dgm:t>
        <a:bodyPr/>
        <a:lstStyle/>
        <a:p>
          <a:endParaRPr lang="ru-RU"/>
        </a:p>
      </dgm:t>
    </dgm:pt>
    <dgm:pt modelId="{F653A1B1-E2F0-4BD0-B59A-3F8F25027F62}" type="sibTrans" cxnId="{B0FC2CCB-B67B-42DD-B621-E353D9D0BE1D}">
      <dgm:prSet/>
      <dgm:spPr/>
      <dgm:t>
        <a:bodyPr/>
        <a:lstStyle/>
        <a:p>
          <a:endParaRPr lang="ru-RU"/>
        </a:p>
      </dgm:t>
    </dgm:pt>
    <dgm:pt modelId="{F2F4D2AA-8CA5-43EC-B87B-6BF0A1805E55}">
      <dgm:prSet phldrT="[Текст]" custT="1"/>
      <dgm:spPr>
        <a:solidFill>
          <a:schemeClr val="bg1"/>
        </a:solidFill>
        <a:ln>
          <a:solidFill>
            <a:schemeClr val="tx1"/>
          </a:solidFill>
        </a:ln>
      </dgm:spPr>
      <dgm:t>
        <a:bodyPr/>
        <a:lstStyle/>
        <a:p>
          <a:r>
            <a:rPr lang="en-US" sz="800" b="1">
              <a:solidFill>
                <a:sysClr val="windowText" lastClr="000000"/>
              </a:solidFill>
              <a:latin typeface="Times New Roman" pitchFamily="18" charset="0"/>
              <a:cs typeface="Times New Roman" pitchFamily="18" charset="0"/>
            </a:rPr>
            <a:t>Terminological field</a:t>
          </a:r>
          <a:endParaRPr lang="ru-RU" sz="800" b="1">
            <a:solidFill>
              <a:sysClr val="windowText" lastClr="000000"/>
            </a:solidFill>
            <a:latin typeface="Times New Roman" pitchFamily="18" charset="0"/>
            <a:cs typeface="Times New Roman" pitchFamily="18" charset="0"/>
          </a:endParaRPr>
        </a:p>
      </dgm:t>
    </dgm:pt>
    <dgm:pt modelId="{39FE5C1D-025B-43CA-8E0A-8AFBDB731840}" type="parTrans" cxnId="{82F53103-30C1-4FE4-8FDE-C80BF660CC9B}">
      <dgm:prSet/>
      <dgm:spPr/>
      <dgm:t>
        <a:bodyPr/>
        <a:lstStyle/>
        <a:p>
          <a:endParaRPr lang="ru-RU"/>
        </a:p>
      </dgm:t>
    </dgm:pt>
    <dgm:pt modelId="{DB349738-3B8D-4896-926E-4D6147C5D7D3}" type="sibTrans" cxnId="{82F53103-30C1-4FE4-8FDE-C80BF660CC9B}">
      <dgm:prSet/>
      <dgm:spPr/>
      <dgm:t>
        <a:bodyPr/>
        <a:lstStyle/>
        <a:p>
          <a:endParaRPr lang="ru-RU"/>
        </a:p>
      </dgm:t>
    </dgm:pt>
    <dgm:pt modelId="{72801FAE-6964-4503-BD62-9BAECBCD954F}">
      <dgm:prSet phldrT="[Текст]" custT="1"/>
      <dgm:spPr>
        <a:solidFill>
          <a:schemeClr val="bg1"/>
        </a:solidFill>
        <a:ln>
          <a:solidFill>
            <a:schemeClr val="tx1">
              <a:lumMod val="95000"/>
              <a:lumOff val="5000"/>
            </a:schemeClr>
          </a:solidFill>
        </a:ln>
      </dgm:spPr>
      <dgm:t>
        <a:bodyPr/>
        <a:lstStyle/>
        <a:p>
          <a:pPr algn="ctr"/>
          <a:r>
            <a:rPr lang="en-US" sz="1200" b="1">
              <a:solidFill>
                <a:sysClr val="windowText" lastClr="000000"/>
              </a:solidFill>
              <a:latin typeface="Times New Roman" pitchFamily="18" charset="0"/>
              <a:cs typeface="Times New Roman" pitchFamily="18" charset="0"/>
            </a:rPr>
            <a:t>Language</a:t>
          </a:r>
          <a:endParaRPr lang="ru-RU" sz="1200" b="1">
            <a:solidFill>
              <a:sysClr val="windowText" lastClr="000000"/>
            </a:solidFill>
            <a:latin typeface="Times New Roman" pitchFamily="18" charset="0"/>
            <a:cs typeface="Times New Roman" pitchFamily="18" charset="0"/>
          </a:endParaRPr>
        </a:p>
      </dgm:t>
    </dgm:pt>
    <dgm:pt modelId="{AA3F11B4-A66B-40AF-84DE-4D7AF7617E2F}" type="parTrans" cxnId="{7918DD93-7466-401A-BB49-9F5DCC72B8CD}">
      <dgm:prSet/>
      <dgm:spPr/>
      <dgm:t>
        <a:bodyPr/>
        <a:lstStyle/>
        <a:p>
          <a:endParaRPr lang="ru-RU"/>
        </a:p>
      </dgm:t>
    </dgm:pt>
    <dgm:pt modelId="{49D4CA8F-D372-434A-8E86-196EEB228516}" type="sibTrans" cxnId="{7918DD93-7466-401A-BB49-9F5DCC72B8CD}">
      <dgm:prSet/>
      <dgm:spPr/>
      <dgm:t>
        <a:bodyPr/>
        <a:lstStyle/>
        <a:p>
          <a:endParaRPr lang="ru-RU"/>
        </a:p>
      </dgm:t>
    </dgm:pt>
    <dgm:pt modelId="{1D00A59B-39CD-493E-8E95-6FD7B77139AB}" type="pres">
      <dgm:prSet presAssocID="{263F5194-1E01-425A-8558-8517FA65A957}" presName="Name0" presStyleCnt="0">
        <dgm:presLayoutVars>
          <dgm:chMax val="7"/>
          <dgm:resizeHandles val="exact"/>
        </dgm:presLayoutVars>
      </dgm:prSet>
      <dgm:spPr/>
      <dgm:t>
        <a:bodyPr/>
        <a:lstStyle/>
        <a:p>
          <a:endParaRPr lang="uk-UA"/>
        </a:p>
      </dgm:t>
    </dgm:pt>
    <dgm:pt modelId="{72E3A0B4-C8E5-4A36-B63A-2BB80399569F}" type="pres">
      <dgm:prSet presAssocID="{263F5194-1E01-425A-8558-8517FA65A957}" presName="comp1" presStyleCnt="0"/>
      <dgm:spPr/>
    </dgm:pt>
    <dgm:pt modelId="{DA3345B3-1249-4466-867E-8DB2A0FB76D0}" type="pres">
      <dgm:prSet presAssocID="{263F5194-1E01-425A-8558-8517FA65A957}" presName="circle1" presStyleLbl="node1" presStyleIdx="0" presStyleCnt="3"/>
      <dgm:spPr/>
      <dgm:t>
        <a:bodyPr/>
        <a:lstStyle/>
        <a:p>
          <a:endParaRPr lang="ru-RU"/>
        </a:p>
      </dgm:t>
    </dgm:pt>
    <dgm:pt modelId="{C8534AE7-719E-4AC2-A461-CB889B8E59C5}" type="pres">
      <dgm:prSet presAssocID="{263F5194-1E01-425A-8558-8517FA65A957}" presName="c1text" presStyleLbl="node1" presStyleIdx="0" presStyleCnt="3">
        <dgm:presLayoutVars>
          <dgm:bulletEnabled val="1"/>
        </dgm:presLayoutVars>
      </dgm:prSet>
      <dgm:spPr/>
      <dgm:t>
        <a:bodyPr/>
        <a:lstStyle/>
        <a:p>
          <a:endParaRPr lang="ru-RU"/>
        </a:p>
      </dgm:t>
    </dgm:pt>
    <dgm:pt modelId="{FB963229-A7E4-4CCB-89DE-04A79227B999}" type="pres">
      <dgm:prSet presAssocID="{263F5194-1E01-425A-8558-8517FA65A957}" presName="comp2" presStyleCnt="0"/>
      <dgm:spPr/>
    </dgm:pt>
    <dgm:pt modelId="{AB6B7CA5-A213-4210-B259-97C331328F75}" type="pres">
      <dgm:prSet presAssocID="{263F5194-1E01-425A-8558-8517FA65A957}" presName="circle2" presStyleLbl="node1" presStyleIdx="1" presStyleCnt="3"/>
      <dgm:spPr/>
      <dgm:t>
        <a:bodyPr/>
        <a:lstStyle/>
        <a:p>
          <a:endParaRPr lang="ru-RU"/>
        </a:p>
      </dgm:t>
    </dgm:pt>
    <dgm:pt modelId="{7AC503AC-E033-4AD8-859B-29C72E97BACD}" type="pres">
      <dgm:prSet presAssocID="{263F5194-1E01-425A-8558-8517FA65A957}" presName="c2text" presStyleLbl="node1" presStyleIdx="1" presStyleCnt="3">
        <dgm:presLayoutVars>
          <dgm:bulletEnabled val="1"/>
        </dgm:presLayoutVars>
      </dgm:prSet>
      <dgm:spPr/>
      <dgm:t>
        <a:bodyPr/>
        <a:lstStyle/>
        <a:p>
          <a:endParaRPr lang="ru-RU"/>
        </a:p>
      </dgm:t>
    </dgm:pt>
    <dgm:pt modelId="{C8A48B25-4390-4557-8CF0-2B692E2F8D61}" type="pres">
      <dgm:prSet presAssocID="{263F5194-1E01-425A-8558-8517FA65A957}" presName="comp3" presStyleCnt="0"/>
      <dgm:spPr/>
    </dgm:pt>
    <dgm:pt modelId="{4F2D76EC-4F1C-429A-923F-4F7D3108914C}" type="pres">
      <dgm:prSet presAssocID="{263F5194-1E01-425A-8558-8517FA65A957}" presName="circle3" presStyleLbl="node1" presStyleIdx="2" presStyleCnt="3" custLinFactNeighborX="0" custLinFactNeighborY="-5283"/>
      <dgm:spPr/>
      <dgm:t>
        <a:bodyPr/>
        <a:lstStyle/>
        <a:p>
          <a:endParaRPr lang="ru-RU"/>
        </a:p>
      </dgm:t>
    </dgm:pt>
    <dgm:pt modelId="{2608C37D-7AF4-40AF-A882-58785E299D19}" type="pres">
      <dgm:prSet presAssocID="{263F5194-1E01-425A-8558-8517FA65A957}" presName="c3text" presStyleLbl="node1" presStyleIdx="2" presStyleCnt="3">
        <dgm:presLayoutVars>
          <dgm:bulletEnabled val="1"/>
        </dgm:presLayoutVars>
      </dgm:prSet>
      <dgm:spPr/>
      <dgm:t>
        <a:bodyPr/>
        <a:lstStyle/>
        <a:p>
          <a:endParaRPr lang="ru-RU"/>
        </a:p>
      </dgm:t>
    </dgm:pt>
  </dgm:ptLst>
  <dgm:cxnLst>
    <dgm:cxn modelId="{73BCBBD0-DA4C-4A81-97C6-DE321D547873}" type="presOf" srcId="{F2F4D2AA-8CA5-43EC-B87B-6BF0A1805E55}" destId="{AB6B7CA5-A213-4210-B259-97C331328F75}" srcOrd="0" destOrd="0" presId="urn:microsoft.com/office/officeart/2005/8/layout/venn2"/>
    <dgm:cxn modelId="{B0FC2CCB-B67B-42DD-B621-E353D9D0BE1D}" srcId="{263F5194-1E01-425A-8558-8517FA65A957}" destId="{2E978B1D-F6F7-4C31-9D08-51F1D37CACC5}" srcOrd="0" destOrd="0" parTransId="{D8E597DF-E4B8-4C11-9E99-78FE98DD50B1}" sibTransId="{F653A1B1-E2F0-4BD0-B59A-3F8F25027F62}"/>
    <dgm:cxn modelId="{5D598066-CD79-4A21-817F-6BB4FD0EF5F5}" type="presOf" srcId="{72801FAE-6964-4503-BD62-9BAECBCD954F}" destId="{2608C37D-7AF4-40AF-A882-58785E299D19}" srcOrd="1" destOrd="0" presId="urn:microsoft.com/office/officeart/2005/8/layout/venn2"/>
    <dgm:cxn modelId="{82F53103-30C1-4FE4-8FDE-C80BF660CC9B}" srcId="{263F5194-1E01-425A-8558-8517FA65A957}" destId="{F2F4D2AA-8CA5-43EC-B87B-6BF0A1805E55}" srcOrd="1" destOrd="0" parTransId="{39FE5C1D-025B-43CA-8E0A-8AFBDB731840}" sibTransId="{DB349738-3B8D-4896-926E-4D6147C5D7D3}"/>
    <dgm:cxn modelId="{E3448957-3445-4E23-B87A-EE853AD0585B}" type="presOf" srcId="{263F5194-1E01-425A-8558-8517FA65A957}" destId="{1D00A59B-39CD-493E-8E95-6FD7B77139AB}" srcOrd="0" destOrd="0" presId="urn:microsoft.com/office/officeart/2005/8/layout/venn2"/>
    <dgm:cxn modelId="{D9663129-6C5C-41BC-97AF-744AA22C25DC}" type="presOf" srcId="{F2F4D2AA-8CA5-43EC-B87B-6BF0A1805E55}" destId="{7AC503AC-E033-4AD8-859B-29C72E97BACD}" srcOrd="1" destOrd="0" presId="urn:microsoft.com/office/officeart/2005/8/layout/venn2"/>
    <dgm:cxn modelId="{A9D8759A-A7E6-482B-A1E7-25AC9793AAEB}" type="presOf" srcId="{72801FAE-6964-4503-BD62-9BAECBCD954F}" destId="{4F2D76EC-4F1C-429A-923F-4F7D3108914C}" srcOrd="0" destOrd="0" presId="urn:microsoft.com/office/officeart/2005/8/layout/venn2"/>
    <dgm:cxn modelId="{7918DD93-7466-401A-BB49-9F5DCC72B8CD}" srcId="{263F5194-1E01-425A-8558-8517FA65A957}" destId="{72801FAE-6964-4503-BD62-9BAECBCD954F}" srcOrd="2" destOrd="0" parTransId="{AA3F11B4-A66B-40AF-84DE-4D7AF7617E2F}" sibTransId="{49D4CA8F-D372-434A-8E86-196EEB228516}"/>
    <dgm:cxn modelId="{4E2F20EE-6601-4F68-974C-F2C0B22FA39A}" type="presOf" srcId="{2E978B1D-F6F7-4C31-9D08-51F1D37CACC5}" destId="{C8534AE7-719E-4AC2-A461-CB889B8E59C5}" srcOrd="1" destOrd="0" presId="urn:microsoft.com/office/officeart/2005/8/layout/venn2"/>
    <dgm:cxn modelId="{E4BDDE30-99B1-4158-AB06-FB64D22F6F1F}" type="presOf" srcId="{2E978B1D-F6F7-4C31-9D08-51F1D37CACC5}" destId="{DA3345B3-1249-4466-867E-8DB2A0FB76D0}" srcOrd="0" destOrd="0" presId="urn:microsoft.com/office/officeart/2005/8/layout/venn2"/>
    <dgm:cxn modelId="{D8AA5FC0-1B27-473A-A286-74091081779D}" type="presParOf" srcId="{1D00A59B-39CD-493E-8E95-6FD7B77139AB}" destId="{72E3A0B4-C8E5-4A36-B63A-2BB80399569F}" srcOrd="0" destOrd="0" presId="urn:microsoft.com/office/officeart/2005/8/layout/venn2"/>
    <dgm:cxn modelId="{792F2DB9-03EE-4FAB-A6F4-36E0D7E6DF54}" type="presParOf" srcId="{72E3A0B4-C8E5-4A36-B63A-2BB80399569F}" destId="{DA3345B3-1249-4466-867E-8DB2A0FB76D0}" srcOrd="0" destOrd="0" presId="urn:microsoft.com/office/officeart/2005/8/layout/venn2"/>
    <dgm:cxn modelId="{5E69761A-5411-4A7D-84F1-48709B76B071}" type="presParOf" srcId="{72E3A0B4-C8E5-4A36-B63A-2BB80399569F}" destId="{C8534AE7-719E-4AC2-A461-CB889B8E59C5}" srcOrd="1" destOrd="0" presId="urn:microsoft.com/office/officeart/2005/8/layout/venn2"/>
    <dgm:cxn modelId="{C4EE513E-79C8-4289-934D-4E885398C47A}" type="presParOf" srcId="{1D00A59B-39CD-493E-8E95-6FD7B77139AB}" destId="{FB963229-A7E4-4CCB-89DE-04A79227B999}" srcOrd="1" destOrd="0" presId="urn:microsoft.com/office/officeart/2005/8/layout/venn2"/>
    <dgm:cxn modelId="{47D3D5AF-D657-42A1-80D9-B3E45727D8C4}" type="presParOf" srcId="{FB963229-A7E4-4CCB-89DE-04A79227B999}" destId="{AB6B7CA5-A213-4210-B259-97C331328F75}" srcOrd="0" destOrd="0" presId="urn:microsoft.com/office/officeart/2005/8/layout/venn2"/>
    <dgm:cxn modelId="{8D585E7A-FC4C-4F2E-A758-F5DC9A98E180}" type="presParOf" srcId="{FB963229-A7E4-4CCB-89DE-04A79227B999}" destId="{7AC503AC-E033-4AD8-859B-29C72E97BACD}" srcOrd="1" destOrd="0" presId="urn:microsoft.com/office/officeart/2005/8/layout/venn2"/>
    <dgm:cxn modelId="{2A0B88BE-0407-4FD0-BA90-0467B50E2DB6}" type="presParOf" srcId="{1D00A59B-39CD-493E-8E95-6FD7B77139AB}" destId="{C8A48B25-4390-4557-8CF0-2B692E2F8D61}" srcOrd="2" destOrd="0" presId="urn:microsoft.com/office/officeart/2005/8/layout/venn2"/>
    <dgm:cxn modelId="{A72625BE-ED5A-40AC-A8D0-22D4C4576CF0}" type="presParOf" srcId="{C8A48B25-4390-4557-8CF0-2B692E2F8D61}" destId="{4F2D76EC-4F1C-429A-923F-4F7D3108914C}" srcOrd="0" destOrd="0" presId="urn:microsoft.com/office/officeart/2005/8/layout/venn2"/>
    <dgm:cxn modelId="{E0E8E024-D1E3-4740-A690-FC0ED32C525E}" type="presParOf" srcId="{C8A48B25-4390-4557-8CF0-2B692E2F8D61}" destId="{2608C37D-7AF4-40AF-A882-58785E299D19}" srcOrd="1" destOrd="0" presId="urn:microsoft.com/office/officeart/2005/8/layout/ven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3345B3-1249-4466-867E-8DB2A0FB76D0}">
      <dsp:nvSpPr>
        <dsp:cNvPr id="0" name=""/>
        <dsp:cNvSpPr/>
      </dsp:nvSpPr>
      <dsp:spPr>
        <a:xfrm>
          <a:off x="1794099" y="0"/>
          <a:ext cx="1802951" cy="1802951"/>
        </a:xfrm>
        <a:prstGeom prst="ellipse">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Times New Roman" pitchFamily="18" charset="0"/>
              <a:cs typeface="Times New Roman" pitchFamily="18" charset="0"/>
            </a:rPr>
            <a:t>Information space</a:t>
          </a:r>
          <a:endParaRPr lang="ru-RU" sz="1000" b="1" kern="1200">
            <a:solidFill>
              <a:sysClr val="windowText" lastClr="000000"/>
            </a:solidFill>
            <a:latin typeface="Times New Roman" pitchFamily="18" charset="0"/>
            <a:cs typeface="Times New Roman" pitchFamily="18" charset="0"/>
          </a:endParaRPr>
        </a:p>
      </dsp:txBody>
      <dsp:txXfrm>
        <a:off x="2380509" y="90147"/>
        <a:ext cx="630131" cy="270442"/>
      </dsp:txXfrm>
    </dsp:sp>
    <dsp:sp modelId="{AB6B7CA5-A213-4210-B259-97C331328F75}">
      <dsp:nvSpPr>
        <dsp:cNvPr id="0" name=""/>
        <dsp:cNvSpPr/>
      </dsp:nvSpPr>
      <dsp:spPr>
        <a:xfrm>
          <a:off x="2019468" y="450737"/>
          <a:ext cx="1352213" cy="1352213"/>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latin typeface="Times New Roman" pitchFamily="18" charset="0"/>
              <a:cs typeface="Times New Roman" pitchFamily="18" charset="0"/>
            </a:rPr>
            <a:t>Terminological field</a:t>
          </a:r>
          <a:endParaRPr lang="ru-RU" sz="800" b="1" kern="1200">
            <a:solidFill>
              <a:sysClr val="windowText" lastClr="000000"/>
            </a:solidFill>
            <a:latin typeface="Times New Roman" pitchFamily="18" charset="0"/>
            <a:cs typeface="Times New Roman" pitchFamily="18" charset="0"/>
          </a:endParaRPr>
        </a:p>
      </dsp:txBody>
      <dsp:txXfrm>
        <a:off x="2380509" y="535251"/>
        <a:ext cx="630131" cy="253539"/>
      </dsp:txXfrm>
    </dsp:sp>
    <dsp:sp modelId="{4F2D76EC-4F1C-429A-923F-4F7D3108914C}">
      <dsp:nvSpPr>
        <dsp:cNvPr id="0" name=""/>
        <dsp:cNvSpPr/>
      </dsp:nvSpPr>
      <dsp:spPr>
        <a:xfrm>
          <a:off x="2244837" y="853850"/>
          <a:ext cx="901475" cy="901475"/>
        </a:xfrm>
        <a:prstGeom prst="ellipse">
          <a:avLst/>
        </a:prstGeom>
        <a:solidFill>
          <a:schemeClr val="bg1"/>
        </a:solid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Language</a:t>
          </a:r>
          <a:endParaRPr lang="ru-RU" sz="1200" b="1" kern="1200">
            <a:solidFill>
              <a:sysClr val="windowText" lastClr="000000"/>
            </a:solidFill>
            <a:latin typeface="Times New Roman" pitchFamily="18" charset="0"/>
            <a:cs typeface="Times New Roman" pitchFamily="18" charset="0"/>
          </a:endParaRPr>
        </a:p>
      </dsp:txBody>
      <dsp:txXfrm>
        <a:off x="2376855" y="1079219"/>
        <a:ext cx="637439" cy="450737"/>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82</Pages>
  <Words>30593</Words>
  <Characters>174382</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cp:revision>
  <dcterms:created xsi:type="dcterms:W3CDTF">2017-05-25T20:42:00Z</dcterms:created>
  <dcterms:modified xsi:type="dcterms:W3CDTF">2017-06-26T08:35:00Z</dcterms:modified>
</cp:coreProperties>
</file>