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F8" w:rsidRPr="00162CA0" w:rsidRDefault="005142DE">
      <w:pPr>
        <w:pStyle w:val="a3"/>
        <w:spacing w:before="61"/>
        <w:ind w:left="1351" w:right="1345"/>
        <w:jc w:val="center"/>
        <w:rPr>
          <w:lang w:val="ru-RU"/>
        </w:rPr>
      </w:pPr>
      <w:r w:rsidRPr="00162CA0">
        <w:rPr>
          <w:lang w:val="ru-RU"/>
        </w:rPr>
        <w:t>МІНІСТЕРСТВО ОСВІТИ І НАУКИ УКРАЇНИ ДЕРЖАВНИЙ ВИЩИЙ НАВЧАЛЬНИЙ ЗАКЛАД</w:t>
      </w:r>
    </w:p>
    <w:p w:rsidR="00DF7BF8" w:rsidRPr="00162CA0" w:rsidRDefault="005142DE">
      <w:pPr>
        <w:pStyle w:val="a3"/>
        <w:spacing w:before="1"/>
        <w:ind w:left="1566" w:right="1561"/>
        <w:jc w:val="center"/>
        <w:rPr>
          <w:lang w:val="ru-RU"/>
        </w:rPr>
      </w:pPr>
      <w:r w:rsidRPr="00162CA0">
        <w:rPr>
          <w:lang w:val="ru-RU"/>
        </w:rPr>
        <w:t>«</w:t>
      </w:r>
      <w:proofErr w:type="spellStart"/>
      <w:r w:rsidRPr="00162CA0">
        <w:rPr>
          <w:lang w:val="ru-RU"/>
        </w:rPr>
        <w:t>Ужгородський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національний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університет</w:t>
      </w:r>
      <w:proofErr w:type="spellEnd"/>
      <w:r w:rsidRPr="00162CA0">
        <w:rPr>
          <w:lang w:val="ru-RU"/>
        </w:rPr>
        <w:t>» МЕДИЧНИЙ ФАКУЛЬТЕТ СТУДЕНТСЬКЕ НАУКОВЕ</w:t>
      </w:r>
      <w:r w:rsidRPr="00162CA0">
        <w:rPr>
          <w:spacing w:val="-13"/>
          <w:lang w:val="ru-RU"/>
        </w:rPr>
        <w:t xml:space="preserve"> </w:t>
      </w:r>
      <w:r w:rsidRPr="00162CA0">
        <w:rPr>
          <w:lang w:val="ru-RU"/>
        </w:rPr>
        <w:t>ТОВАРИСТВО</w:t>
      </w: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5142DE">
      <w:pPr>
        <w:spacing w:before="96"/>
        <w:ind w:left="1837" w:right="1830" w:hanging="2"/>
        <w:jc w:val="center"/>
        <w:rPr>
          <w:b/>
          <w:sz w:val="32"/>
          <w:lang w:val="ru-RU"/>
        </w:rPr>
      </w:pPr>
      <w:proofErr w:type="gramStart"/>
      <w:r w:rsidRPr="00162CA0">
        <w:rPr>
          <w:b/>
          <w:sz w:val="32"/>
          <w:lang w:val="ru-RU"/>
        </w:rPr>
        <w:t>МАТЕР</w:t>
      </w:r>
      <w:proofErr w:type="gramEnd"/>
      <w:r w:rsidRPr="00162CA0">
        <w:rPr>
          <w:b/>
          <w:sz w:val="32"/>
          <w:lang w:val="ru-RU"/>
        </w:rPr>
        <w:t>ІАЛИ Х</w:t>
      </w:r>
      <w:r>
        <w:rPr>
          <w:b/>
          <w:sz w:val="32"/>
        </w:rPr>
        <w:t>V</w:t>
      </w:r>
      <w:r w:rsidRPr="00162CA0">
        <w:rPr>
          <w:b/>
          <w:sz w:val="32"/>
          <w:lang w:val="ru-RU"/>
        </w:rPr>
        <w:t xml:space="preserve">        </w:t>
      </w:r>
      <w:r w:rsidRPr="00162CA0">
        <w:rPr>
          <w:b/>
          <w:spacing w:val="-1"/>
          <w:sz w:val="32"/>
          <w:lang w:val="ru-RU"/>
        </w:rPr>
        <w:t>МІЖНАРОДНОЇ</w:t>
      </w:r>
    </w:p>
    <w:p w:rsidR="00DF7BF8" w:rsidRPr="00162CA0" w:rsidRDefault="005142DE">
      <w:pPr>
        <w:ind w:left="158" w:right="150"/>
        <w:jc w:val="center"/>
        <w:rPr>
          <w:b/>
          <w:sz w:val="32"/>
          <w:lang w:val="ru-RU"/>
        </w:rPr>
      </w:pPr>
      <w:r w:rsidRPr="00162CA0">
        <w:rPr>
          <w:b/>
          <w:sz w:val="32"/>
          <w:lang w:val="ru-RU"/>
        </w:rPr>
        <w:t>НАУКОВО-ПРАКТИЧНОЇ СТУДЕНТСЬКОЇ КОНФЕРЕНЦІЇ</w:t>
      </w:r>
    </w:p>
    <w:p w:rsidR="00DF7BF8" w:rsidRPr="00162CA0" w:rsidRDefault="005142DE">
      <w:pPr>
        <w:ind w:left="158" w:right="153"/>
        <w:jc w:val="center"/>
        <w:rPr>
          <w:b/>
          <w:sz w:val="32"/>
          <w:lang w:val="ru-RU"/>
        </w:rPr>
      </w:pPr>
      <w:r w:rsidRPr="00162CA0">
        <w:rPr>
          <w:b/>
          <w:sz w:val="32"/>
          <w:lang w:val="ru-RU"/>
        </w:rPr>
        <w:t>«НАУКОВИЙ ПОТЕНЦІ</w:t>
      </w:r>
      <w:proofErr w:type="gramStart"/>
      <w:r w:rsidRPr="00162CA0">
        <w:rPr>
          <w:b/>
          <w:sz w:val="32"/>
          <w:lang w:val="ru-RU"/>
        </w:rPr>
        <w:t>АЛ</w:t>
      </w:r>
      <w:proofErr w:type="gramEnd"/>
      <w:r w:rsidRPr="00162CA0">
        <w:rPr>
          <w:b/>
          <w:sz w:val="32"/>
          <w:lang w:val="ru-RU"/>
        </w:rPr>
        <w:t xml:space="preserve"> МОЛОДІ – ПРОГРЕС МЕДИЦИНИ МАЙБУТНЬОГО»</w:t>
      </w:r>
    </w:p>
    <w:p w:rsidR="00DF7BF8" w:rsidRPr="00162CA0" w:rsidRDefault="005142DE">
      <w:pPr>
        <w:ind w:left="1350" w:right="1345"/>
        <w:jc w:val="center"/>
        <w:rPr>
          <w:b/>
          <w:sz w:val="32"/>
          <w:lang w:val="ru-RU"/>
        </w:rPr>
      </w:pPr>
      <w:r w:rsidRPr="00162CA0">
        <w:rPr>
          <w:b/>
          <w:sz w:val="32"/>
          <w:lang w:val="ru-RU"/>
        </w:rPr>
        <w:t>26 – 29 КВІТНЯ 2017 р.</w:t>
      </w:r>
    </w:p>
    <w:p w:rsidR="00DF7BF8" w:rsidRPr="00162CA0" w:rsidRDefault="00DF7BF8">
      <w:pPr>
        <w:pStyle w:val="a3"/>
        <w:rPr>
          <w:b/>
          <w:sz w:val="32"/>
          <w:lang w:val="ru-RU"/>
        </w:rPr>
      </w:pPr>
    </w:p>
    <w:p w:rsidR="00DF7BF8" w:rsidRPr="00162CA0" w:rsidRDefault="00DF7BF8">
      <w:pPr>
        <w:pStyle w:val="a3"/>
        <w:rPr>
          <w:b/>
          <w:sz w:val="32"/>
          <w:lang w:val="ru-RU"/>
        </w:rPr>
      </w:pPr>
    </w:p>
    <w:p w:rsidR="00DF7BF8" w:rsidRPr="00162CA0" w:rsidRDefault="00DF7BF8">
      <w:pPr>
        <w:pStyle w:val="a3"/>
        <w:rPr>
          <w:b/>
          <w:sz w:val="32"/>
          <w:lang w:val="ru-RU"/>
        </w:rPr>
      </w:pPr>
    </w:p>
    <w:p w:rsidR="00DF7BF8" w:rsidRPr="00162CA0" w:rsidRDefault="00DF7BF8">
      <w:pPr>
        <w:pStyle w:val="a3"/>
        <w:rPr>
          <w:b/>
          <w:sz w:val="32"/>
          <w:lang w:val="ru-RU"/>
        </w:rPr>
      </w:pPr>
    </w:p>
    <w:p w:rsidR="00DF7BF8" w:rsidRPr="00162CA0" w:rsidRDefault="00DF7BF8">
      <w:pPr>
        <w:pStyle w:val="a3"/>
        <w:rPr>
          <w:b/>
          <w:sz w:val="32"/>
          <w:lang w:val="ru-RU"/>
        </w:rPr>
      </w:pPr>
    </w:p>
    <w:p w:rsidR="00DF7BF8" w:rsidRPr="00162CA0" w:rsidRDefault="00DF7BF8">
      <w:pPr>
        <w:pStyle w:val="a3"/>
        <w:rPr>
          <w:b/>
          <w:sz w:val="32"/>
          <w:lang w:val="ru-RU"/>
        </w:rPr>
      </w:pPr>
    </w:p>
    <w:p w:rsidR="00DF7BF8" w:rsidRPr="00162CA0" w:rsidRDefault="00DF7BF8">
      <w:pPr>
        <w:pStyle w:val="a3"/>
        <w:rPr>
          <w:b/>
          <w:sz w:val="32"/>
          <w:lang w:val="ru-RU"/>
        </w:rPr>
      </w:pPr>
    </w:p>
    <w:p w:rsidR="00DF7BF8" w:rsidRPr="00162CA0" w:rsidRDefault="00DF7BF8">
      <w:pPr>
        <w:pStyle w:val="a3"/>
        <w:rPr>
          <w:b/>
          <w:sz w:val="32"/>
          <w:lang w:val="ru-RU"/>
        </w:rPr>
      </w:pPr>
    </w:p>
    <w:p w:rsidR="00DF7BF8" w:rsidRPr="00162CA0" w:rsidRDefault="00DF7BF8">
      <w:pPr>
        <w:pStyle w:val="a3"/>
        <w:spacing w:before="7"/>
        <w:rPr>
          <w:b/>
          <w:sz w:val="31"/>
          <w:lang w:val="ru-RU"/>
        </w:rPr>
      </w:pPr>
    </w:p>
    <w:p w:rsidR="00DF7BF8" w:rsidRPr="00162CA0" w:rsidRDefault="005142DE">
      <w:pPr>
        <w:pStyle w:val="a3"/>
        <w:spacing w:before="1" w:line="184" w:lineRule="exact"/>
        <w:ind w:left="1349" w:right="1345"/>
        <w:jc w:val="center"/>
        <w:rPr>
          <w:lang w:val="ru-RU"/>
        </w:rPr>
      </w:pPr>
      <w:r w:rsidRPr="00162CA0">
        <w:rPr>
          <w:lang w:val="ru-RU"/>
        </w:rPr>
        <w:t>УЖГОРОД 2017</w:t>
      </w:r>
    </w:p>
    <w:p w:rsidR="00DF7BF8" w:rsidRPr="00162CA0" w:rsidRDefault="00DF7BF8">
      <w:pPr>
        <w:pStyle w:val="a3"/>
        <w:ind w:left="1350" w:right="1345"/>
        <w:jc w:val="center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3" type="#_x0000_t202" style="position:absolute;left:0;text-align:left;margin-left:204.5pt;margin-top:21.85pt;width:16.15pt;height:14.4pt;z-index:-251742208;mso-position-horizontal-relative:page" filled="f" stroked="f">
            <v:textbox inset="0,0,0,0">
              <w:txbxContent>
                <w:p w:rsidR="00DF7BF8" w:rsidRDefault="005142DE">
                  <w:pPr>
                    <w:pStyle w:val="a3"/>
                    <w:spacing w:before="68"/>
                    <w:ind w:left="2" w:right="-19"/>
                  </w:pPr>
                  <w:r>
                    <w:t>– 1 –</w:t>
                  </w:r>
                </w:p>
              </w:txbxContent>
            </v:textbox>
            <w10:wrap anchorx="page"/>
          </v:shape>
        </w:pict>
      </w:r>
      <w:r w:rsidR="005142DE" w:rsidRPr="00162CA0">
        <w:rPr>
          <w:lang w:val="ru-RU"/>
        </w:rPr>
        <w:t>УКРАЇНА</w:t>
      </w:r>
    </w:p>
    <w:p w:rsidR="00DF7BF8" w:rsidRPr="00162CA0" w:rsidRDefault="00DF7BF8">
      <w:pPr>
        <w:pStyle w:val="a3"/>
        <w:spacing w:before="7"/>
        <w:rPr>
          <w:sz w:val="18"/>
          <w:lang w:val="ru-RU"/>
        </w:rPr>
      </w:pPr>
      <w:r w:rsidRPr="00DF7BF8">
        <w:pict>
          <v:rect id="_x0000_s1522" style="position:absolute;margin-left:204.5pt;margin-top:12.65pt;width:13.8pt;height:14.4pt;z-index:251589632;mso-wrap-distance-left:0;mso-wrap-distance-right:0;mso-position-horizontal-relative:page" stroked="f">
            <w10:wrap type="topAndBottom" anchorx="page"/>
          </v:rect>
        </w:pict>
      </w:r>
    </w:p>
    <w:p w:rsidR="00DF7BF8" w:rsidRPr="00162CA0" w:rsidRDefault="00DF7BF8">
      <w:pPr>
        <w:rPr>
          <w:sz w:val="18"/>
          <w:lang w:val="ru-RU"/>
        </w:rPr>
        <w:sectPr w:rsidR="00DF7BF8" w:rsidRPr="00162CA0">
          <w:type w:val="continuous"/>
          <w:pgSz w:w="8500" w:h="11900"/>
          <w:pgMar w:top="780" w:right="1160" w:bottom="280" w:left="1160" w:header="720" w:footer="720" w:gutter="0"/>
          <w:cols w:space="720"/>
        </w:sectPr>
      </w:pPr>
    </w:p>
    <w:p w:rsidR="00DF7BF8" w:rsidRPr="00162CA0" w:rsidRDefault="005142DE">
      <w:pPr>
        <w:pStyle w:val="a3"/>
        <w:spacing w:before="56"/>
        <w:ind w:left="115" w:right="5281"/>
        <w:rPr>
          <w:lang w:val="ru-RU"/>
        </w:rPr>
      </w:pPr>
      <w:r w:rsidRPr="00162CA0">
        <w:rPr>
          <w:lang w:val="ru-RU"/>
        </w:rPr>
        <w:lastRenderedPageBreak/>
        <w:t>ББК Р11лО УДК  61(063)</w:t>
      </w:r>
    </w:p>
    <w:p w:rsidR="00DF7BF8" w:rsidRPr="00162CA0" w:rsidRDefault="005142DE">
      <w:pPr>
        <w:pStyle w:val="a3"/>
        <w:ind w:left="541" w:right="5281"/>
        <w:rPr>
          <w:lang w:val="ru-RU"/>
        </w:rPr>
      </w:pPr>
      <w:r w:rsidRPr="00162CA0">
        <w:rPr>
          <w:lang w:val="ru-RU"/>
        </w:rPr>
        <w:t>М 35</w:t>
      </w: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5142DE">
      <w:pPr>
        <w:pStyle w:val="Heading3"/>
        <w:tabs>
          <w:tab w:val="left" w:pos="718"/>
        </w:tabs>
        <w:ind w:left="12"/>
        <w:jc w:val="center"/>
        <w:rPr>
          <w:lang w:val="ru-RU"/>
        </w:rPr>
      </w:pPr>
      <w:r w:rsidRPr="00162CA0">
        <w:rPr>
          <w:b w:val="0"/>
          <w:lang w:val="ru-RU"/>
        </w:rPr>
        <w:t>М</w:t>
      </w:r>
      <w:r w:rsidRPr="00162CA0">
        <w:rPr>
          <w:b w:val="0"/>
          <w:spacing w:val="-1"/>
          <w:lang w:val="ru-RU"/>
        </w:rPr>
        <w:t xml:space="preserve"> </w:t>
      </w:r>
      <w:r w:rsidRPr="00162CA0">
        <w:rPr>
          <w:b w:val="0"/>
          <w:lang w:val="ru-RU"/>
        </w:rPr>
        <w:t>35</w:t>
      </w:r>
      <w:r w:rsidRPr="00162CA0">
        <w:rPr>
          <w:b w:val="0"/>
          <w:lang w:val="ru-RU"/>
        </w:rPr>
        <w:tab/>
      </w:r>
      <w:proofErr w:type="spellStart"/>
      <w:r w:rsidRPr="00162CA0">
        <w:rPr>
          <w:lang w:val="ru-RU"/>
        </w:rPr>
        <w:t>Матеріали</w:t>
      </w:r>
      <w:proofErr w:type="spellEnd"/>
      <w:r w:rsidRPr="00162CA0">
        <w:rPr>
          <w:lang w:val="ru-RU"/>
        </w:rPr>
        <w:t xml:space="preserve"> Х</w:t>
      </w:r>
      <w:proofErr w:type="gramStart"/>
      <w:r>
        <w:t>V</w:t>
      </w:r>
      <w:proofErr w:type="gram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міжнародної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науково-практичної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студентської</w:t>
      </w:r>
      <w:proofErr w:type="spellEnd"/>
      <w:r w:rsidRPr="00162CA0">
        <w:rPr>
          <w:lang w:val="ru-RU"/>
        </w:rPr>
        <w:t xml:space="preserve">   </w:t>
      </w:r>
      <w:r w:rsidRPr="00162CA0">
        <w:rPr>
          <w:spacing w:val="13"/>
          <w:lang w:val="ru-RU"/>
        </w:rPr>
        <w:t xml:space="preserve"> </w:t>
      </w:r>
      <w:proofErr w:type="spellStart"/>
      <w:r w:rsidRPr="00162CA0">
        <w:rPr>
          <w:lang w:val="ru-RU"/>
        </w:rPr>
        <w:t>конференції</w:t>
      </w:r>
      <w:proofErr w:type="spellEnd"/>
    </w:p>
    <w:p w:rsidR="00DF7BF8" w:rsidRPr="00162CA0" w:rsidRDefault="005142DE">
      <w:pPr>
        <w:ind w:left="821" w:right="91"/>
        <w:rPr>
          <w:sz w:val="16"/>
          <w:lang w:val="ru-RU"/>
        </w:rPr>
      </w:pPr>
      <w:r w:rsidRPr="00162CA0">
        <w:rPr>
          <w:b/>
          <w:sz w:val="16"/>
          <w:lang w:val="ru-RU"/>
        </w:rPr>
        <w:t>«</w:t>
      </w:r>
      <w:proofErr w:type="spellStart"/>
      <w:r w:rsidRPr="00162CA0">
        <w:rPr>
          <w:b/>
          <w:sz w:val="16"/>
          <w:lang w:val="ru-RU"/>
        </w:rPr>
        <w:t>Науковий</w:t>
      </w:r>
      <w:proofErr w:type="spellEnd"/>
      <w:r w:rsidRPr="00162CA0">
        <w:rPr>
          <w:b/>
          <w:sz w:val="16"/>
          <w:lang w:val="ru-RU"/>
        </w:rPr>
        <w:t xml:space="preserve">   </w:t>
      </w:r>
      <w:proofErr w:type="spellStart"/>
      <w:r w:rsidRPr="00162CA0">
        <w:rPr>
          <w:b/>
          <w:sz w:val="16"/>
          <w:lang w:val="ru-RU"/>
        </w:rPr>
        <w:t>потенці</w:t>
      </w:r>
      <w:proofErr w:type="gramStart"/>
      <w:r w:rsidRPr="00162CA0">
        <w:rPr>
          <w:b/>
          <w:sz w:val="16"/>
          <w:lang w:val="ru-RU"/>
        </w:rPr>
        <w:t>ал</w:t>
      </w:r>
      <w:proofErr w:type="spellEnd"/>
      <w:proofErr w:type="gramEnd"/>
      <w:r w:rsidRPr="00162CA0">
        <w:rPr>
          <w:b/>
          <w:sz w:val="16"/>
          <w:lang w:val="ru-RU"/>
        </w:rPr>
        <w:t xml:space="preserve">   </w:t>
      </w:r>
      <w:proofErr w:type="spellStart"/>
      <w:r w:rsidRPr="00162CA0">
        <w:rPr>
          <w:b/>
          <w:sz w:val="16"/>
          <w:lang w:val="ru-RU"/>
        </w:rPr>
        <w:t>молоді</w:t>
      </w:r>
      <w:proofErr w:type="spellEnd"/>
      <w:r w:rsidRPr="00162CA0">
        <w:rPr>
          <w:b/>
          <w:sz w:val="16"/>
          <w:lang w:val="ru-RU"/>
        </w:rPr>
        <w:t xml:space="preserve">   –   </w:t>
      </w:r>
      <w:proofErr w:type="spellStart"/>
      <w:r w:rsidRPr="00162CA0">
        <w:rPr>
          <w:b/>
          <w:sz w:val="16"/>
          <w:lang w:val="ru-RU"/>
        </w:rPr>
        <w:t>прогрес</w:t>
      </w:r>
      <w:proofErr w:type="spellEnd"/>
      <w:r w:rsidRPr="00162CA0">
        <w:rPr>
          <w:b/>
          <w:sz w:val="16"/>
          <w:lang w:val="ru-RU"/>
        </w:rPr>
        <w:t xml:space="preserve">   </w:t>
      </w:r>
      <w:proofErr w:type="spellStart"/>
      <w:r w:rsidRPr="00162CA0">
        <w:rPr>
          <w:b/>
          <w:sz w:val="16"/>
          <w:lang w:val="ru-RU"/>
        </w:rPr>
        <w:t>медицини</w:t>
      </w:r>
      <w:proofErr w:type="spellEnd"/>
      <w:r w:rsidRPr="00162CA0">
        <w:rPr>
          <w:b/>
          <w:sz w:val="16"/>
          <w:lang w:val="ru-RU"/>
        </w:rPr>
        <w:t xml:space="preserve">    </w:t>
      </w:r>
      <w:proofErr w:type="spellStart"/>
      <w:r w:rsidRPr="00162CA0">
        <w:rPr>
          <w:b/>
          <w:sz w:val="16"/>
          <w:lang w:val="ru-RU"/>
        </w:rPr>
        <w:t>майбутнього</w:t>
      </w:r>
      <w:proofErr w:type="spellEnd"/>
      <w:r w:rsidRPr="00162CA0">
        <w:rPr>
          <w:b/>
          <w:sz w:val="16"/>
          <w:lang w:val="ru-RU"/>
        </w:rPr>
        <w:t xml:space="preserve">». 26–29 </w:t>
      </w:r>
      <w:proofErr w:type="spellStart"/>
      <w:r w:rsidRPr="00162CA0">
        <w:rPr>
          <w:b/>
          <w:sz w:val="16"/>
          <w:lang w:val="ru-RU"/>
        </w:rPr>
        <w:t>квітня</w:t>
      </w:r>
      <w:proofErr w:type="spellEnd"/>
      <w:r w:rsidRPr="00162CA0">
        <w:rPr>
          <w:b/>
          <w:sz w:val="16"/>
          <w:lang w:val="ru-RU"/>
        </w:rPr>
        <w:t xml:space="preserve"> 2017 р. </w:t>
      </w:r>
      <w:r w:rsidRPr="00162CA0">
        <w:rPr>
          <w:sz w:val="16"/>
          <w:lang w:val="ru-RU"/>
        </w:rPr>
        <w:t xml:space="preserve">/ </w:t>
      </w:r>
      <w:proofErr w:type="spellStart"/>
      <w:r w:rsidRPr="00162CA0">
        <w:rPr>
          <w:sz w:val="16"/>
          <w:lang w:val="ru-RU"/>
        </w:rPr>
        <w:t>Укладач</w:t>
      </w:r>
      <w:proofErr w:type="spellEnd"/>
      <w:r w:rsidRPr="00162CA0">
        <w:rPr>
          <w:sz w:val="16"/>
          <w:lang w:val="ru-RU"/>
        </w:rPr>
        <w:t xml:space="preserve"> </w:t>
      </w:r>
      <w:proofErr w:type="spellStart"/>
      <w:r w:rsidRPr="00162CA0">
        <w:rPr>
          <w:sz w:val="16"/>
          <w:lang w:val="ru-RU"/>
        </w:rPr>
        <w:t>Скрипинець</w:t>
      </w:r>
      <w:proofErr w:type="spellEnd"/>
      <w:r w:rsidRPr="00162CA0">
        <w:rPr>
          <w:sz w:val="16"/>
          <w:lang w:val="ru-RU"/>
        </w:rPr>
        <w:t xml:space="preserve"> Ю.Ю. – Ужгород: </w:t>
      </w:r>
      <w:proofErr w:type="spellStart"/>
      <w:r w:rsidRPr="00162CA0">
        <w:rPr>
          <w:sz w:val="16"/>
          <w:lang w:val="ru-RU"/>
        </w:rPr>
        <w:t>Видавництво</w:t>
      </w:r>
      <w:proofErr w:type="spellEnd"/>
      <w:r w:rsidRPr="00162CA0">
        <w:rPr>
          <w:sz w:val="16"/>
          <w:lang w:val="ru-RU"/>
        </w:rPr>
        <w:t xml:space="preserve"> </w:t>
      </w:r>
      <w:proofErr w:type="spellStart"/>
      <w:r w:rsidRPr="00162CA0">
        <w:rPr>
          <w:sz w:val="16"/>
          <w:lang w:val="ru-RU"/>
        </w:rPr>
        <w:t>УжНУ</w:t>
      </w:r>
      <w:proofErr w:type="spellEnd"/>
      <w:r w:rsidRPr="00162CA0">
        <w:rPr>
          <w:sz w:val="16"/>
          <w:lang w:val="ru-RU"/>
        </w:rPr>
        <w:t xml:space="preserve"> «Говерла», 2017. – 300 </w:t>
      </w:r>
      <w:proofErr w:type="gramStart"/>
      <w:r w:rsidRPr="00162CA0">
        <w:rPr>
          <w:sz w:val="16"/>
          <w:lang w:val="ru-RU"/>
        </w:rPr>
        <w:t>с</w:t>
      </w:r>
      <w:proofErr w:type="gramEnd"/>
      <w:r w:rsidRPr="00162CA0">
        <w:rPr>
          <w:sz w:val="16"/>
          <w:lang w:val="ru-RU"/>
        </w:rPr>
        <w:t>.</w:t>
      </w: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spacing w:before="10"/>
        <w:rPr>
          <w:sz w:val="15"/>
          <w:lang w:val="ru-RU"/>
        </w:rPr>
      </w:pPr>
    </w:p>
    <w:p w:rsidR="00DF7BF8" w:rsidRPr="00162CA0" w:rsidRDefault="005142DE">
      <w:pPr>
        <w:spacing w:before="1"/>
        <w:ind w:left="115" w:right="129" w:firstLine="568"/>
        <w:jc w:val="both"/>
        <w:rPr>
          <w:sz w:val="18"/>
          <w:lang w:val="ru-RU"/>
        </w:rPr>
      </w:pPr>
      <w:proofErr w:type="spellStart"/>
      <w:r w:rsidRPr="00162CA0">
        <w:rPr>
          <w:sz w:val="18"/>
          <w:lang w:val="ru-RU"/>
        </w:rPr>
        <w:t>Збірник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матеріалів</w:t>
      </w:r>
      <w:proofErr w:type="spellEnd"/>
      <w:r w:rsidRPr="00162CA0">
        <w:rPr>
          <w:sz w:val="18"/>
          <w:lang w:val="ru-RU"/>
        </w:rPr>
        <w:t xml:space="preserve"> Х</w:t>
      </w:r>
      <w:r>
        <w:rPr>
          <w:sz w:val="18"/>
        </w:rPr>
        <w:t>V</w:t>
      </w:r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науково-практичної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конференції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з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міжнародною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участю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студен</w:t>
      </w:r>
      <w:r w:rsidRPr="00162CA0">
        <w:rPr>
          <w:sz w:val="18"/>
          <w:lang w:val="ru-RU"/>
        </w:rPr>
        <w:t>тів</w:t>
      </w:r>
      <w:proofErr w:type="spellEnd"/>
      <w:r w:rsidRPr="00162CA0">
        <w:rPr>
          <w:sz w:val="18"/>
          <w:lang w:val="ru-RU"/>
        </w:rPr>
        <w:t xml:space="preserve"> та </w:t>
      </w:r>
      <w:proofErr w:type="spellStart"/>
      <w:r w:rsidRPr="00162CA0">
        <w:rPr>
          <w:sz w:val="18"/>
          <w:lang w:val="ru-RU"/>
        </w:rPr>
        <w:t>молодих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вчених</w:t>
      </w:r>
      <w:proofErr w:type="spellEnd"/>
      <w:r w:rsidRPr="00162CA0">
        <w:rPr>
          <w:sz w:val="18"/>
          <w:lang w:val="ru-RU"/>
        </w:rPr>
        <w:t xml:space="preserve"> «</w:t>
      </w:r>
      <w:proofErr w:type="spellStart"/>
      <w:r w:rsidRPr="00162CA0">
        <w:rPr>
          <w:sz w:val="18"/>
          <w:lang w:val="ru-RU"/>
        </w:rPr>
        <w:t>Науковий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потенціал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молоді</w:t>
      </w:r>
      <w:proofErr w:type="spellEnd"/>
      <w:r w:rsidRPr="00162CA0">
        <w:rPr>
          <w:sz w:val="18"/>
          <w:lang w:val="ru-RU"/>
        </w:rPr>
        <w:t xml:space="preserve"> – </w:t>
      </w:r>
      <w:proofErr w:type="spellStart"/>
      <w:r w:rsidRPr="00162CA0">
        <w:rPr>
          <w:sz w:val="18"/>
          <w:lang w:val="ru-RU"/>
        </w:rPr>
        <w:t>прогрес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медицини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майбутнього</w:t>
      </w:r>
      <w:proofErr w:type="spellEnd"/>
      <w:r w:rsidRPr="00162CA0">
        <w:rPr>
          <w:sz w:val="18"/>
          <w:lang w:val="ru-RU"/>
        </w:rPr>
        <w:t xml:space="preserve">» </w:t>
      </w:r>
      <w:proofErr w:type="spellStart"/>
      <w:r w:rsidRPr="00162CA0">
        <w:rPr>
          <w:sz w:val="18"/>
          <w:lang w:val="ru-RU"/>
        </w:rPr>
        <w:t>включає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proofErr w:type="gramStart"/>
      <w:r w:rsidRPr="00162CA0">
        <w:rPr>
          <w:sz w:val="18"/>
          <w:lang w:val="ru-RU"/>
        </w:rPr>
        <w:t>вс</w:t>
      </w:r>
      <w:proofErr w:type="gramEnd"/>
      <w:r w:rsidRPr="00162CA0">
        <w:rPr>
          <w:sz w:val="18"/>
          <w:lang w:val="ru-RU"/>
        </w:rPr>
        <w:t>і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наукові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роботи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молодих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науковців</w:t>
      </w:r>
      <w:proofErr w:type="spellEnd"/>
      <w:r w:rsidRPr="00162CA0">
        <w:rPr>
          <w:sz w:val="18"/>
          <w:lang w:val="ru-RU"/>
        </w:rPr>
        <w:t xml:space="preserve">, </w:t>
      </w:r>
      <w:proofErr w:type="spellStart"/>
      <w:r w:rsidRPr="00162CA0">
        <w:rPr>
          <w:sz w:val="18"/>
          <w:lang w:val="ru-RU"/>
        </w:rPr>
        <w:t>які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приймали</w:t>
      </w:r>
      <w:proofErr w:type="spellEnd"/>
      <w:r w:rsidRPr="00162CA0">
        <w:rPr>
          <w:sz w:val="18"/>
          <w:lang w:val="ru-RU"/>
        </w:rPr>
        <w:t xml:space="preserve"> участь у </w:t>
      </w:r>
      <w:proofErr w:type="spellStart"/>
      <w:r w:rsidRPr="00162CA0">
        <w:rPr>
          <w:sz w:val="18"/>
          <w:lang w:val="ru-RU"/>
        </w:rPr>
        <w:t>проведенні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конференції</w:t>
      </w:r>
      <w:proofErr w:type="spellEnd"/>
      <w:r w:rsidRPr="00162CA0">
        <w:rPr>
          <w:sz w:val="18"/>
          <w:lang w:val="ru-RU"/>
        </w:rPr>
        <w:t xml:space="preserve"> в </w:t>
      </w:r>
      <w:proofErr w:type="spellStart"/>
      <w:r w:rsidRPr="00162CA0">
        <w:rPr>
          <w:sz w:val="18"/>
          <w:lang w:val="ru-RU"/>
        </w:rPr>
        <w:t>період</w:t>
      </w:r>
      <w:proofErr w:type="spellEnd"/>
      <w:r w:rsidRPr="00162CA0">
        <w:rPr>
          <w:sz w:val="18"/>
          <w:lang w:val="ru-RU"/>
        </w:rPr>
        <w:t xml:space="preserve"> 26 – 29 </w:t>
      </w:r>
      <w:proofErr w:type="spellStart"/>
      <w:r w:rsidRPr="00162CA0">
        <w:rPr>
          <w:sz w:val="18"/>
          <w:lang w:val="ru-RU"/>
        </w:rPr>
        <w:t>квітня</w:t>
      </w:r>
      <w:proofErr w:type="spellEnd"/>
      <w:r w:rsidRPr="00162CA0">
        <w:rPr>
          <w:sz w:val="18"/>
          <w:lang w:val="ru-RU"/>
        </w:rPr>
        <w:t xml:space="preserve"> 2017 року та </w:t>
      </w:r>
      <w:proofErr w:type="spellStart"/>
      <w:r w:rsidRPr="00162CA0">
        <w:rPr>
          <w:sz w:val="18"/>
          <w:lang w:val="ru-RU"/>
        </w:rPr>
        <w:t>підтверджує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активну</w:t>
      </w:r>
      <w:proofErr w:type="spellEnd"/>
      <w:r w:rsidRPr="00162CA0">
        <w:rPr>
          <w:sz w:val="18"/>
          <w:lang w:val="ru-RU"/>
        </w:rPr>
        <w:t xml:space="preserve"> роботу </w:t>
      </w:r>
      <w:proofErr w:type="spellStart"/>
      <w:r w:rsidRPr="00162CA0">
        <w:rPr>
          <w:sz w:val="18"/>
          <w:lang w:val="ru-RU"/>
        </w:rPr>
        <w:t>науковців-медиків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Ук</w:t>
      </w:r>
      <w:r w:rsidRPr="00162CA0">
        <w:rPr>
          <w:sz w:val="18"/>
          <w:lang w:val="ru-RU"/>
        </w:rPr>
        <w:t>раїни</w:t>
      </w:r>
      <w:proofErr w:type="spellEnd"/>
      <w:r w:rsidRPr="00162CA0">
        <w:rPr>
          <w:sz w:val="18"/>
          <w:lang w:val="ru-RU"/>
        </w:rPr>
        <w:t xml:space="preserve"> та </w:t>
      </w:r>
      <w:proofErr w:type="spellStart"/>
      <w:r w:rsidRPr="00162CA0">
        <w:rPr>
          <w:sz w:val="18"/>
          <w:lang w:val="ru-RU"/>
        </w:rPr>
        <w:t>країн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ближнього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зарубіжжя</w:t>
      </w:r>
      <w:proofErr w:type="spellEnd"/>
      <w:r w:rsidRPr="00162CA0">
        <w:rPr>
          <w:sz w:val="18"/>
          <w:lang w:val="ru-RU"/>
        </w:rPr>
        <w:t xml:space="preserve"> в </w:t>
      </w:r>
      <w:proofErr w:type="spellStart"/>
      <w:r w:rsidRPr="00162CA0">
        <w:rPr>
          <w:sz w:val="18"/>
          <w:lang w:val="ru-RU"/>
        </w:rPr>
        <w:t>розвитку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медицини</w:t>
      </w:r>
      <w:proofErr w:type="spellEnd"/>
      <w:r w:rsidRPr="00162CA0">
        <w:rPr>
          <w:sz w:val="18"/>
          <w:lang w:val="ru-RU"/>
        </w:rPr>
        <w:t xml:space="preserve"> та науки на </w:t>
      </w:r>
      <w:proofErr w:type="spellStart"/>
      <w:r w:rsidRPr="00162CA0">
        <w:rPr>
          <w:sz w:val="18"/>
          <w:lang w:val="ru-RU"/>
        </w:rPr>
        <w:t>сучасному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етапі</w:t>
      </w:r>
      <w:proofErr w:type="spellEnd"/>
      <w:r w:rsidRPr="00162CA0">
        <w:rPr>
          <w:sz w:val="18"/>
          <w:lang w:val="ru-RU"/>
        </w:rPr>
        <w:t>.</w:t>
      </w:r>
    </w:p>
    <w:p w:rsidR="00DF7BF8" w:rsidRPr="00162CA0" w:rsidRDefault="00DF7BF8">
      <w:pPr>
        <w:pStyle w:val="a3"/>
        <w:rPr>
          <w:sz w:val="18"/>
          <w:lang w:val="ru-RU"/>
        </w:rPr>
      </w:pPr>
    </w:p>
    <w:p w:rsidR="00DF7BF8" w:rsidRPr="00162CA0" w:rsidRDefault="00DF7BF8">
      <w:pPr>
        <w:pStyle w:val="a3"/>
        <w:rPr>
          <w:sz w:val="18"/>
          <w:lang w:val="ru-RU"/>
        </w:rPr>
      </w:pPr>
    </w:p>
    <w:p w:rsidR="00DF7BF8" w:rsidRPr="00162CA0" w:rsidRDefault="00DF7BF8">
      <w:pPr>
        <w:pStyle w:val="a3"/>
        <w:rPr>
          <w:sz w:val="18"/>
          <w:lang w:val="ru-RU"/>
        </w:rPr>
      </w:pPr>
    </w:p>
    <w:p w:rsidR="00DF7BF8" w:rsidRPr="00162CA0" w:rsidRDefault="00DF7BF8">
      <w:pPr>
        <w:pStyle w:val="a3"/>
        <w:rPr>
          <w:sz w:val="18"/>
          <w:lang w:val="ru-RU"/>
        </w:rPr>
      </w:pPr>
    </w:p>
    <w:p w:rsidR="00DF7BF8" w:rsidRPr="00162CA0" w:rsidRDefault="00DF7BF8">
      <w:pPr>
        <w:pStyle w:val="a3"/>
        <w:spacing w:before="1"/>
        <w:rPr>
          <w:sz w:val="24"/>
          <w:lang w:val="ru-RU"/>
        </w:rPr>
      </w:pPr>
    </w:p>
    <w:p w:rsidR="00DF7BF8" w:rsidRPr="00162CA0" w:rsidRDefault="005142DE">
      <w:pPr>
        <w:pStyle w:val="a3"/>
        <w:ind w:left="12" w:right="65"/>
        <w:jc w:val="center"/>
        <w:rPr>
          <w:lang w:val="ru-RU"/>
        </w:rPr>
      </w:pPr>
      <w:r w:rsidRPr="00162CA0">
        <w:rPr>
          <w:lang w:val="ru-RU"/>
        </w:rPr>
        <w:t xml:space="preserve">Рекомендовано до </w:t>
      </w:r>
      <w:proofErr w:type="spellStart"/>
      <w:r w:rsidRPr="00162CA0">
        <w:rPr>
          <w:lang w:val="ru-RU"/>
        </w:rPr>
        <w:t>друку</w:t>
      </w:r>
      <w:proofErr w:type="spellEnd"/>
      <w:r w:rsidRPr="00162CA0">
        <w:rPr>
          <w:lang w:val="ru-RU"/>
        </w:rPr>
        <w:t>:</w:t>
      </w: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5142DE">
      <w:pPr>
        <w:ind w:left="1494" w:right="1520" w:firstLine="394"/>
        <w:rPr>
          <w:i/>
          <w:sz w:val="16"/>
          <w:lang w:val="ru-RU"/>
        </w:rPr>
      </w:pPr>
      <w:proofErr w:type="spellStart"/>
      <w:r w:rsidRPr="00162CA0">
        <w:rPr>
          <w:i/>
          <w:sz w:val="16"/>
          <w:lang w:val="ru-RU"/>
        </w:rPr>
        <w:t>Вченою</w:t>
      </w:r>
      <w:proofErr w:type="spellEnd"/>
      <w:r w:rsidRPr="00162CA0">
        <w:rPr>
          <w:i/>
          <w:sz w:val="16"/>
          <w:lang w:val="ru-RU"/>
        </w:rPr>
        <w:t xml:space="preserve"> радою </w:t>
      </w:r>
      <w:proofErr w:type="spellStart"/>
      <w:r w:rsidRPr="00162CA0">
        <w:rPr>
          <w:i/>
          <w:sz w:val="16"/>
          <w:lang w:val="ru-RU"/>
        </w:rPr>
        <w:t>медичного</w:t>
      </w:r>
      <w:proofErr w:type="spellEnd"/>
      <w:r w:rsidRPr="00162CA0">
        <w:rPr>
          <w:i/>
          <w:sz w:val="16"/>
          <w:lang w:val="ru-RU"/>
        </w:rPr>
        <w:t xml:space="preserve"> факультету  ДВНЗ «</w:t>
      </w:r>
      <w:proofErr w:type="spellStart"/>
      <w:r w:rsidRPr="00162CA0">
        <w:rPr>
          <w:i/>
          <w:sz w:val="16"/>
          <w:lang w:val="ru-RU"/>
        </w:rPr>
        <w:t>Ужгородський</w:t>
      </w:r>
      <w:proofErr w:type="spellEnd"/>
      <w:r w:rsidRPr="00162CA0">
        <w:rPr>
          <w:i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національний</w:t>
      </w:r>
      <w:proofErr w:type="spellEnd"/>
      <w:r w:rsidRPr="00162CA0">
        <w:rPr>
          <w:i/>
          <w:spacing w:val="-16"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університет</w:t>
      </w:r>
      <w:proofErr w:type="spellEnd"/>
      <w:r w:rsidRPr="00162CA0">
        <w:rPr>
          <w:i/>
          <w:sz w:val="16"/>
          <w:lang w:val="ru-RU"/>
        </w:rPr>
        <w:t>»</w:t>
      </w:r>
    </w:p>
    <w:p w:rsidR="00DF7BF8" w:rsidRPr="00162CA0" w:rsidRDefault="005142DE">
      <w:pPr>
        <w:ind w:left="12" w:right="36"/>
        <w:jc w:val="center"/>
        <w:rPr>
          <w:i/>
          <w:sz w:val="16"/>
          <w:lang w:val="ru-RU"/>
        </w:rPr>
      </w:pPr>
      <w:r w:rsidRPr="00162CA0">
        <w:rPr>
          <w:i/>
          <w:sz w:val="16"/>
          <w:lang w:val="ru-RU"/>
        </w:rPr>
        <w:t xml:space="preserve">(протокол № 7 </w:t>
      </w:r>
      <w:proofErr w:type="spellStart"/>
      <w:r w:rsidRPr="00162CA0">
        <w:rPr>
          <w:i/>
          <w:sz w:val="16"/>
          <w:lang w:val="ru-RU"/>
        </w:rPr>
        <w:t>від</w:t>
      </w:r>
      <w:proofErr w:type="spellEnd"/>
      <w:r w:rsidRPr="00162CA0">
        <w:rPr>
          <w:i/>
          <w:sz w:val="16"/>
          <w:lang w:val="ru-RU"/>
        </w:rPr>
        <w:t xml:space="preserve"> 30 </w:t>
      </w:r>
      <w:proofErr w:type="spellStart"/>
      <w:r w:rsidRPr="00162CA0">
        <w:rPr>
          <w:i/>
          <w:sz w:val="16"/>
          <w:lang w:val="ru-RU"/>
        </w:rPr>
        <w:t>березня</w:t>
      </w:r>
      <w:proofErr w:type="spellEnd"/>
      <w:r w:rsidRPr="00162CA0">
        <w:rPr>
          <w:i/>
          <w:sz w:val="16"/>
          <w:lang w:val="ru-RU"/>
        </w:rPr>
        <w:t xml:space="preserve"> 2017 р.)</w:t>
      </w: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5142DE">
      <w:pPr>
        <w:pStyle w:val="a3"/>
        <w:spacing w:before="108"/>
        <w:ind w:left="12" w:right="23"/>
        <w:jc w:val="center"/>
        <w:rPr>
          <w:lang w:val="ru-RU"/>
        </w:rPr>
      </w:pPr>
      <w:r w:rsidRPr="00162CA0">
        <w:rPr>
          <w:lang w:val="ru-RU"/>
        </w:rPr>
        <w:t>© ДВНЗ «</w:t>
      </w:r>
      <w:proofErr w:type="spellStart"/>
      <w:r w:rsidRPr="00162CA0">
        <w:rPr>
          <w:lang w:val="ru-RU"/>
        </w:rPr>
        <w:t>Ужгородський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національний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університет</w:t>
      </w:r>
      <w:proofErr w:type="spellEnd"/>
      <w:r w:rsidRPr="00162CA0">
        <w:rPr>
          <w:lang w:val="ru-RU"/>
        </w:rPr>
        <w:t>», 2017</w:t>
      </w:r>
    </w:p>
    <w:p w:rsidR="00DF7BF8" w:rsidRPr="00162CA0" w:rsidRDefault="00DF7BF8">
      <w:pPr>
        <w:pStyle w:val="a3"/>
        <w:spacing w:before="3"/>
        <w:rPr>
          <w:sz w:val="14"/>
          <w:lang w:val="ru-RU"/>
        </w:rPr>
      </w:pPr>
    </w:p>
    <w:p w:rsidR="00DF7BF8" w:rsidRDefault="005142DE">
      <w:pPr>
        <w:pStyle w:val="a3"/>
        <w:ind w:left="12" w:right="23"/>
        <w:jc w:val="center"/>
      </w:pPr>
      <w:r>
        <w:t>– 2 –</w:t>
      </w:r>
    </w:p>
    <w:p w:rsidR="00DF7BF8" w:rsidRDefault="00DF7BF8">
      <w:pPr>
        <w:jc w:val="center"/>
        <w:sectPr w:rsidR="00DF7BF8">
          <w:pgSz w:w="8500" w:h="11900"/>
          <w:pgMar w:top="980" w:right="1000" w:bottom="280" w:left="1020" w:header="720" w:footer="720" w:gutter="0"/>
          <w:cols w:space="720"/>
        </w:sectPr>
      </w:pPr>
    </w:p>
    <w:p w:rsidR="00DF7BF8" w:rsidRDefault="005142DE">
      <w:pPr>
        <w:pStyle w:val="a3"/>
        <w:spacing w:before="61"/>
        <w:ind w:left="1147" w:right="1163"/>
        <w:jc w:val="center"/>
      </w:pPr>
      <w:r>
        <w:lastRenderedPageBreak/>
        <w:t>MINISTRY OF EDUCATION AND SCIENCE OF UKRAINE UZHHOROD NATIONAL UNIVERSITY</w:t>
      </w:r>
    </w:p>
    <w:p w:rsidR="00DF7BF8" w:rsidRDefault="005142DE">
      <w:pPr>
        <w:pStyle w:val="a3"/>
        <w:spacing w:before="1"/>
        <w:ind w:left="1994" w:right="2007" w:hanging="2"/>
        <w:jc w:val="center"/>
      </w:pPr>
      <w:r>
        <w:t>FACULTY OF MEDICINE STUDENTS SCIENTIFIC SOCIETY</w:t>
      </w:r>
    </w:p>
    <w:p w:rsidR="00DF7BF8" w:rsidRDefault="00DF7BF8">
      <w:pPr>
        <w:pStyle w:val="a3"/>
      </w:pPr>
    </w:p>
    <w:p w:rsidR="00DF7BF8" w:rsidRDefault="00DF7BF8">
      <w:pPr>
        <w:pStyle w:val="a3"/>
      </w:pPr>
    </w:p>
    <w:p w:rsidR="00DF7BF8" w:rsidRDefault="00DF7BF8">
      <w:pPr>
        <w:pStyle w:val="a3"/>
      </w:pPr>
    </w:p>
    <w:p w:rsidR="00DF7BF8" w:rsidRDefault="00DF7BF8">
      <w:pPr>
        <w:pStyle w:val="a3"/>
      </w:pPr>
    </w:p>
    <w:p w:rsidR="00DF7BF8" w:rsidRDefault="00DF7BF8">
      <w:pPr>
        <w:pStyle w:val="a3"/>
      </w:pPr>
    </w:p>
    <w:p w:rsidR="00DF7BF8" w:rsidRDefault="00DF7BF8">
      <w:pPr>
        <w:pStyle w:val="a3"/>
      </w:pPr>
    </w:p>
    <w:p w:rsidR="00DF7BF8" w:rsidRDefault="00DF7BF8">
      <w:pPr>
        <w:pStyle w:val="a3"/>
      </w:pPr>
    </w:p>
    <w:p w:rsidR="00DF7BF8" w:rsidRDefault="00DF7BF8">
      <w:pPr>
        <w:pStyle w:val="a3"/>
      </w:pPr>
    </w:p>
    <w:p w:rsidR="00DF7BF8" w:rsidRDefault="00DF7BF8">
      <w:pPr>
        <w:pStyle w:val="a3"/>
      </w:pPr>
    </w:p>
    <w:p w:rsidR="00DF7BF8" w:rsidRDefault="00DF7BF8">
      <w:pPr>
        <w:pStyle w:val="a3"/>
      </w:pPr>
    </w:p>
    <w:p w:rsidR="00DF7BF8" w:rsidRDefault="00DF7BF8">
      <w:pPr>
        <w:pStyle w:val="a3"/>
      </w:pPr>
    </w:p>
    <w:p w:rsidR="00DF7BF8" w:rsidRDefault="005142DE">
      <w:pPr>
        <w:spacing w:before="96" w:line="459" w:lineRule="exact"/>
        <w:ind w:left="1147" w:right="1158"/>
        <w:jc w:val="center"/>
        <w:rPr>
          <w:sz w:val="40"/>
        </w:rPr>
      </w:pPr>
      <w:r>
        <w:rPr>
          <w:sz w:val="40"/>
        </w:rPr>
        <w:t>ABSTRACT BOOK</w:t>
      </w:r>
    </w:p>
    <w:p w:rsidR="00DF7BF8" w:rsidRDefault="005142DE">
      <w:pPr>
        <w:spacing w:line="367" w:lineRule="exact"/>
        <w:ind w:left="1147" w:right="1159"/>
        <w:jc w:val="center"/>
        <w:rPr>
          <w:sz w:val="32"/>
        </w:rPr>
      </w:pPr>
      <w:r>
        <w:rPr>
          <w:sz w:val="32"/>
        </w:rPr>
        <w:t>OF THE</w:t>
      </w:r>
    </w:p>
    <w:p w:rsidR="00DF7BF8" w:rsidRDefault="005142DE">
      <w:pPr>
        <w:spacing w:line="368" w:lineRule="exact"/>
        <w:ind w:left="1147" w:right="1159"/>
        <w:jc w:val="center"/>
        <w:rPr>
          <w:sz w:val="32"/>
        </w:rPr>
      </w:pPr>
      <w:r>
        <w:rPr>
          <w:sz w:val="32"/>
        </w:rPr>
        <w:t>ХV</w:t>
      </w:r>
    </w:p>
    <w:p w:rsidR="00DF7BF8" w:rsidRDefault="005142DE">
      <w:pPr>
        <w:ind w:left="101" w:right="114"/>
        <w:jc w:val="center"/>
        <w:rPr>
          <w:sz w:val="32"/>
        </w:rPr>
      </w:pPr>
      <w:r>
        <w:rPr>
          <w:sz w:val="32"/>
        </w:rPr>
        <w:t>INTERNATIONAL SCIENTIFIC STUDENTS’ CONFERENCE</w:t>
      </w:r>
    </w:p>
    <w:p w:rsidR="00DF7BF8" w:rsidRDefault="005142DE">
      <w:pPr>
        <w:ind w:left="420" w:right="433" w:hanging="2"/>
        <w:jc w:val="center"/>
        <w:rPr>
          <w:sz w:val="44"/>
        </w:rPr>
      </w:pPr>
      <w:r>
        <w:rPr>
          <w:sz w:val="44"/>
        </w:rPr>
        <w:t>„UZHHOROD MEDICAL STUDENTS’ CONFERENCE“</w:t>
      </w:r>
    </w:p>
    <w:p w:rsidR="00DF7BF8" w:rsidRDefault="005142DE">
      <w:pPr>
        <w:spacing w:line="368" w:lineRule="exact"/>
        <w:ind w:left="1147" w:right="1160"/>
        <w:jc w:val="center"/>
        <w:rPr>
          <w:sz w:val="32"/>
        </w:rPr>
      </w:pPr>
      <w:r>
        <w:rPr>
          <w:sz w:val="32"/>
        </w:rPr>
        <w:t>APRIL 26 – 29, 2017</w:t>
      </w:r>
    </w:p>
    <w:p w:rsidR="00DF7BF8" w:rsidRDefault="00DF7BF8">
      <w:pPr>
        <w:pStyle w:val="a3"/>
        <w:rPr>
          <w:sz w:val="32"/>
        </w:rPr>
      </w:pPr>
    </w:p>
    <w:p w:rsidR="00DF7BF8" w:rsidRDefault="00DF7BF8">
      <w:pPr>
        <w:pStyle w:val="a3"/>
        <w:rPr>
          <w:sz w:val="32"/>
        </w:rPr>
      </w:pPr>
    </w:p>
    <w:p w:rsidR="00DF7BF8" w:rsidRDefault="00DF7BF8">
      <w:pPr>
        <w:pStyle w:val="a3"/>
        <w:rPr>
          <w:sz w:val="32"/>
        </w:rPr>
      </w:pPr>
    </w:p>
    <w:p w:rsidR="00DF7BF8" w:rsidRDefault="00DF7BF8">
      <w:pPr>
        <w:pStyle w:val="a3"/>
        <w:rPr>
          <w:sz w:val="32"/>
        </w:rPr>
      </w:pPr>
    </w:p>
    <w:p w:rsidR="00DF7BF8" w:rsidRDefault="00DF7BF8">
      <w:pPr>
        <w:pStyle w:val="a3"/>
        <w:rPr>
          <w:sz w:val="32"/>
        </w:rPr>
      </w:pPr>
    </w:p>
    <w:p w:rsidR="00DF7BF8" w:rsidRDefault="00DF7BF8">
      <w:pPr>
        <w:pStyle w:val="a3"/>
        <w:rPr>
          <w:sz w:val="32"/>
        </w:rPr>
      </w:pPr>
    </w:p>
    <w:p w:rsidR="00DF7BF8" w:rsidRDefault="00DF7BF8">
      <w:pPr>
        <w:pStyle w:val="a3"/>
        <w:rPr>
          <w:sz w:val="32"/>
        </w:rPr>
      </w:pPr>
    </w:p>
    <w:p w:rsidR="00DF7BF8" w:rsidRDefault="00DF7BF8">
      <w:pPr>
        <w:pStyle w:val="a3"/>
        <w:rPr>
          <w:sz w:val="32"/>
        </w:rPr>
      </w:pPr>
    </w:p>
    <w:p w:rsidR="00DF7BF8" w:rsidRDefault="00DF7BF8">
      <w:pPr>
        <w:pStyle w:val="a3"/>
        <w:spacing w:before="8"/>
        <w:rPr>
          <w:sz w:val="46"/>
        </w:rPr>
      </w:pPr>
    </w:p>
    <w:p w:rsidR="00DF7BF8" w:rsidRDefault="00DF7BF8">
      <w:pPr>
        <w:pStyle w:val="a3"/>
        <w:ind w:left="2584" w:right="2596"/>
        <w:jc w:val="center"/>
      </w:pPr>
      <w:r>
        <w:pict>
          <v:group id="_x0000_s1519" style="position:absolute;left:0;text-align:left;margin-left:199.5pt;margin-top:20.2pt;width:25.8pt;height:23.1pt;z-index:251591680;mso-wrap-distance-left:0;mso-wrap-distance-right:0;mso-position-horizontal-relative:page" coordorigin="3990,404" coordsize="516,462">
            <v:shape id="_x0000_s1521" style="position:absolute;left:3990;top:404;width:516;height:462" coordorigin="3990,404" coordsize="516,462" path="m4248,404r-82,12l4095,448r-55,50l4003,561r-13,73l4003,707r37,64l4095,821r71,33l4248,866r82,-12l4401,821r55,-50l4493,707r13,-73l4493,561r-37,-63l4401,448r-71,-32l4248,404xe" stroked="f">
              <v:path arrowok="t"/>
            </v:shape>
            <v:shape id="_x0000_s1520" type="#_x0000_t202" style="position:absolute;left:3990;top:404;width:516;height:462" filled="f" stroked="f">
              <v:textbox inset="0,0,0,0">
                <w:txbxContent>
                  <w:p w:rsidR="00DF7BF8" w:rsidRDefault="005142DE">
                    <w:pPr>
                      <w:spacing w:before="112"/>
                      <w:ind w:left="10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– 3 –</w:t>
                    </w:r>
                  </w:p>
                </w:txbxContent>
              </v:textbox>
            </v:shape>
            <w10:wrap type="topAndBottom" anchorx="page"/>
          </v:group>
        </w:pict>
      </w:r>
      <w:r w:rsidR="005142DE">
        <w:t>UZHGOROD 2017 UKRAINE</w:t>
      </w:r>
    </w:p>
    <w:p w:rsidR="00DF7BF8" w:rsidRDefault="00DF7BF8">
      <w:pPr>
        <w:jc w:val="center"/>
        <w:sectPr w:rsidR="00DF7BF8">
          <w:pgSz w:w="8500" w:h="11900"/>
          <w:pgMar w:top="780" w:right="1020" w:bottom="280" w:left="1040" w:header="720" w:footer="720" w:gutter="0"/>
          <w:cols w:space="720"/>
        </w:sectPr>
      </w:pPr>
    </w:p>
    <w:p w:rsidR="00DF7BF8" w:rsidRDefault="005142DE">
      <w:pPr>
        <w:spacing w:before="45"/>
        <w:ind w:left="2300" w:right="2294"/>
        <w:jc w:val="center"/>
        <w:rPr>
          <w:b/>
          <w:sz w:val="28"/>
        </w:rPr>
      </w:pPr>
      <w:r>
        <w:rPr>
          <w:b/>
          <w:w w:val="95"/>
          <w:sz w:val="28"/>
        </w:rPr>
        <w:lastRenderedPageBreak/>
        <w:t xml:space="preserve">ОРГКОМІТЕТ </w:t>
      </w:r>
      <w:r>
        <w:rPr>
          <w:b/>
          <w:sz w:val="28"/>
        </w:rPr>
        <w:t>ХV</w:t>
      </w:r>
    </w:p>
    <w:p w:rsidR="00DF7BF8" w:rsidRDefault="005142DE">
      <w:pPr>
        <w:spacing w:before="1"/>
        <w:ind w:left="352" w:right="348"/>
        <w:jc w:val="center"/>
        <w:rPr>
          <w:b/>
          <w:sz w:val="28"/>
        </w:rPr>
      </w:pPr>
      <w:r>
        <w:rPr>
          <w:b/>
          <w:sz w:val="28"/>
        </w:rPr>
        <w:t>МІЖНАРОДНОЇ НАУКОВО-ПРАКТИЧНОЇ СТУДЕНТСЬКОЇ КОНФЕРЕНЦІЇ</w:t>
      </w:r>
    </w:p>
    <w:p w:rsidR="00DF7BF8" w:rsidRPr="00162CA0" w:rsidRDefault="005142DE">
      <w:pPr>
        <w:spacing w:line="322" w:lineRule="exact"/>
        <w:ind w:left="352" w:right="348"/>
        <w:jc w:val="center"/>
        <w:rPr>
          <w:b/>
          <w:sz w:val="28"/>
          <w:lang w:val="ru-RU"/>
        </w:rPr>
      </w:pPr>
      <w:r w:rsidRPr="00162CA0">
        <w:rPr>
          <w:b/>
          <w:sz w:val="28"/>
          <w:lang w:val="ru-RU"/>
        </w:rPr>
        <w:t>«НАУКОВИЙ ПОТЕНЦІАЛ МОЛОДІ –</w:t>
      </w:r>
    </w:p>
    <w:p w:rsidR="00DF7BF8" w:rsidRPr="00162CA0" w:rsidRDefault="005142DE">
      <w:pPr>
        <w:spacing w:before="1"/>
        <w:ind w:left="351" w:right="348"/>
        <w:jc w:val="center"/>
        <w:rPr>
          <w:b/>
          <w:sz w:val="28"/>
          <w:lang w:val="ru-RU"/>
        </w:rPr>
      </w:pPr>
      <w:r w:rsidRPr="00162CA0">
        <w:rPr>
          <w:b/>
          <w:sz w:val="28"/>
          <w:lang w:val="ru-RU"/>
        </w:rPr>
        <w:t>ПРОГРЕС МЕДИЦИНИ МАЙБУТНЬОГО»</w:t>
      </w:r>
    </w:p>
    <w:p w:rsidR="00DF7BF8" w:rsidRPr="00162CA0" w:rsidRDefault="00DF7BF8">
      <w:pPr>
        <w:pStyle w:val="a3"/>
        <w:rPr>
          <w:b/>
          <w:sz w:val="28"/>
          <w:lang w:val="ru-RU"/>
        </w:rPr>
      </w:pPr>
    </w:p>
    <w:p w:rsidR="00DF7BF8" w:rsidRPr="00162CA0" w:rsidRDefault="00DF7BF8">
      <w:pPr>
        <w:pStyle w:val="a3"/>
        <w:spacing w:before="9"/>
        <w:rPr>
          <w:b/>
          <w:sz w:val="31"/>
          <w:lang w:val="ru-RU"/>
        </w:rPr>
      </w:pPr>
    </w:p>
    <w:p w:rsidR="00DF7BF8" w:rsidRPr="00162CA0" w:rsidRDefault="005142DE">
      <w:pPr>
        <w:ind w:left="352" w:right="348"/>
        <w:jc w:val="center"/>
        <w:rPr>
          <w:b/>
          <w:sz w:val="18"/>
          <w:lang w:val="ru-RU"/>
        </w:rPr>
      </w:pPr>
      <w:r w:rsidRPr="00162CA0">
        <w:rPr>
          <w:b/>
          <w:sz w:val="18"/>
          <w:lang w:val="ru-RU"/>
        </w:rPr>
        <w:t>РЕДАКЦІЙНА КОЛЕГІЯ:</w:t>
      </w:r>
    </w:p>
    <w:p w:rsidR="00DF7BF8" w:rsidRPr="00162CA0" w:rsidRDefault="00DF7BF8">
      <w:pPr>
        <w:pStyle w:val="a3"/>
        <w:spacing w:before="7"/>
        <w:rPr>
          <w:b/>
          <w:sz w:val="17"/>
          <w:lang w:val="ru-RU"/>
        </w:rPr>
      </w:pPr>
    </w:p>
    <w:p w:rsidR="00DF7BF8" w:rsidRPr="00162CA0" w:rsidRDefault="005142DE">
      <w:pPr>
        <w:spacing w:before="1"/>
        <w:ind w:left="113" w:right="105" w:firstLine="567"/>
        <w:jc w:val="both"/>
        <w:rPr>
          <w:sz w:val="18"/>
          <w:lang w:val="ru-RU"/>
        </w:rPr>
      </w:pPr>
      <w:r w:rsidRPr="00162CA0">
        <w:rPr>
          <w:sz w:val="18"/>
          <w:lang w:val="ru-RU"/>
        </w:rPr>
        <w:t xml:space="preserve">Декан </w:t>
      </w:r>
      <w:proofErr w:type="spellStart"/>
      <w:r w:rsidRPr="00162CA0">
        <w:rPr>
          <w:sz w:val="18"/>
          <w:lang w:val="ru-RU"/>
        </w:rPr>
        <w:t>медичного</w:t>
      </w:r>
      <w:proofErr w:type="spellEnd"/>
      <w:r w:rsidRPr="00162CA0">
        <w:rPr>
          <w:sz w:val="18"/>
          <w:lang w:val="ru-RU"/>
        </w:rPr>
        <w:t xml:space="preserve"> факультету, проф. </w:t>
      </w:r>
      <w:proofErr w:type="spellStart"/>
      <w:r w:rsidRPr="00162CA0">
        <w:rPr>
          <w:sz w:val="18"/>
          <w:lang w:val="ru-RU"/>
        </w:rPr>
        <w:t>Болдіжар</w:t>
      </w:r>
      <w:proofErr w:type="spellEnd"/>
      <w:r w:rsidRPr="00162CA0">
        <w:rPr>
          <w:sz w:val="18"/>
          <w:lang w:val="ru-RU"/>
        </w:rPr>
        <w:t xml:space="preserve"> О.О.; Заступник декана </w:t>
      </w:r>
      <w:proofErr w:type="spellStart"/>
      <w:r w:rsidRPr="00162CA0">
        <w:rPr>
          <w:sz w:val="18"/>
          <w:lang w:val="ru-RU"/>
        </w:rPr>
        <w:t>медичного</w:t>
      </w:r>
      <w:proofErr w:type="spellEnd"/>
      <w:r w:rsidRPr="00162CA0">
        <w:rPr>
          <w:sz w:val="18"/>
          <w:lang w:val="ru-RU"/>
        </w:rPr>
        <w:t xml:space="preserve"> факультету, доц. </w:t>
      </w:r>
      <w:proofErr w:type="spellStart"/>
      <w:r w:rsidRPr="00162CA0">
        <w:rPr>
          <w:sz w:val="18"/>
          <w:lang w:val="ru-RU"/>
        </w:rPr>
        <w:t>Кочмарь</w:t>
      </w:r>
      <w:proofErr w:type="spellEnd"/>
      <w:r w:rsidRPr="00162CA0">
        <w:rPr>
          <w:sz w:val="18"/>
          <w:lang w:val="ru-RU"/>
        </w:rPr>
        <w:t xml:space="preserve"> М.Ю.; Куратор СНТ, </w:t>
      </w:r>
      <w:proofErr w:type="spellStart"/>
      <w:r w:rsidRPr="00162CA0">
        <w:rPr>
          <w:sz w:val="18"/>
          <w:lang w:val="ru-RU"/>
        </w:rPr>
        <w:t>завідувач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кафедри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факультетської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терапії</w:t>
      </w:r>
      <w:proofErr w:type="spellEnd"/>
      <w:r w:rsidRPr="00162CA0">
        <w:rPr>
          <w:sz w:val="18"/>
          <w:lang w:val="ru-RU"/>
        </w:rPr>
        <w:t xml:space="preserve">, проф. </w:t>
      </w:r>
      <w:proofErr w:type="spellStart"/>
      <w:r w:rsidRPr="00162CA0">
        <w:rPr>
          <w:sz w:val="18"/>
          <w:lang w:val="ru-RU"/>
        </w:rPr>
        <w:t>Ганич</w:t>
      </w:r>
      <w:proofErr w:type="spellEnd"/>
      <w:r w:rsidRPr="00162CA0">
        <w:rPr>
          <w:sz w:val="18"/>
          <w:lang w:val="ru-RU"/>
        </w:rPr>
        <w:t xml:space="preserve"> Т.М.; Голова </w:t>
      </w:r>
      <w:proofErr w:type="spellStart"/>
      <w:r w:rsidRPr="00162CA0">
        <w:rPr>
          <w:sz w:val="18"/>
          <w:lang w:val="ru-RU"/>
        </w:rPr>
        <w:t>Оргкомітету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конференції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Скрипинець</w:t>
      </w:r>
      <w:proofErr w:type="spellEnd"/>
      <w:r w:rsidRPr="00162CA0">
        <w:rPr>
          <w:sz w:val="18"/>
          <w:lang w:val="ru-RU"/>
        </w:rPr>
        <w:t xml:space="preserve"> Ю.Ю.; Заступник </w:t>
      </w:r>
      <w:proofErr w:type="spellStart"/>
      <w:r w:rsidRPr="00162CA0">
        <w:rPr>
          <w:sz w:val="18"/>
          <w:lang w:val="ru-RU"/>
        </w:rPr>
        <w:t>голови</w:t>
      </w:r>
      <w:proofErr w:type="spellEnd"/>
      <w:r w:rsidRPr="00162CA0">
        <w:rPr>
          <w:sz w:val="18"/>
          <w:lang w:val="ru-RU"/>
        </w:rPr>
        <w:t xml:space="preserve"> </w:t>
      </w:r>
      <w:proofErr w:type="spellStart"/>
      <w:r w:rsidRPr="00162CA0">
        <w:rPr>
          <w:sz w:val="18"/>
          <w:lang w:val="ru-RU"/>
        </w:rPr>
        <w:t>оргкомітету</w:t>
      </w:r>
      <w:proofErr w:type="spellEnd"/>
      <w:r w:rsidRPr="00162CA0">
        <w:rPr>
          <w:sz w:val="18"/>
          <w:lang w:val="ru-RU"/>
        </w:rPr>
        <w:t xml:space="preserve"> Попович М.Ю.; </w:t>
      </w:r>
      <w:proofErr w:type="spellStart"/>
      <w:r w:rsidRPr="00162CA0">
        <w:rPr>
          <w:sz w:val="18"/>
          <w:lang w:val="ru-RU"/>
        </w:rPr>
        <w:t>Секретар</w:t>
      </w:r>
      <w:proofErr w:type="spellEnd"/>
      <w:r w:rsidRPr="00162CA0">
        <w:rPr>
          <w:sz w:val="18"/>
          <w:lang w:val="ru-RU"/>
        </w:rPr>
        <w:t xml:space="preserve"> Ради СНТ </w:t>
      </w:r>
      <w:proofErr w:type="spellStart"/>
      <w:r w:rsidRPr="00162CA0">
        <w:rPr>
          <w:sz w:val="18"/>
          <w:lang w:val="ru-RU"/>
        </w:rPr>
        <w:t>Гордієнко</w:t>
      </w:r>
      <w:proofErr w:type="spellEnd"/>
      <w:r w:rsidRPr="00162CA0">
        <w:rPr>
          <w:sz w:val="18"/>
          <w:lang w:val="ru-RU"/>
        </w:rPr>
        <w:t xml:space="preserve"> А.В.</w:t>
      </w:r>
    </w:p>
    <w:p w:rsidR="00DF7BF8" w:rsidRPr="00162CA0" w:rsidRDefault="00DF7BF8">
      <w:pPr>
        <w:pStyle w:val="a3"/>
        <w:rPr>
          <w:sz w:val="18"/>
          <w:lang w:val="ru-RU"/>
        </w:rPr>
      </w:pPr>
    </w:p>
    <w:p w:rsidR="00DF7BF8" w:rsidRPr="00162CA0" w:rsidRDefault="00DF7BF8">
      <w:pPr>
        <w:pStyle w:val="a3"/>
        <w:rPr>
          <w:sz w:val="18"/>
          <w:lang w:val="ru-RU"/>
        </w:rPr>
      </w:pPr>
    </w:p>
    <w:p w:rsidR="00DF7BF8" w:rsidRPr="00162CA0" w:rsidRDefault="00DF7BF8">
      <w:pPr>
        <w:pStyle w:val="a3"/>
        <w:rPr>
          <w:sz w:val="18"/>
          <w:lang w:val="ru-RU"/>
        </w:rPr>
      </w:pPr>
    </w:p>
    <w:p w:rsidR="00DF7BF8" w:rsidRPr="00162CA0" w:rsidRDefault="00DF7BF8">
      <w:pPr>
        <w:pStyle w:val="a3"/>
        <w:rPr>
          <w:sz w:val="18"/>
          <w:lang w:val="ru-RU"/>
        </w:rPr>
      </w:pPr>
    </w:p>
    <w:p w:rsidR="00DF7BF8" w:rsidRPr="00162CA0" w:rsidRDefault="00DF7BF8">
      <w:pPr>
        <w:pStyle w:val="a3"/>
        <w:rPr>
          <w:sz w:val="18"/>
          <w:lang w:val="ru-RU"/>
        </w:rPr>
      </w:pPr>
    </w:p>
    <w:p w:rsidR="00DF7BF8" w:rsidRPr="00162CA0" w:rsidRDefault="00DF7BF8">
      <w:pPr>
        <w:pStyle w:val="a3"/>
        <w:rPr>
          <w:sz w:val="18"/>
          <w:lang w:val="ru-RU"/>
        </w:rPr>
      </w:pPr>
    </w:p>
    <w:p w:rsidR="00DF7BF8" w:rsidRPr="00162CA0" w:rsidRDefault="00DF7BF8">
      <w:pPr>
        <w:pStyle w:val="a3"/>
        <w:spacing w:before="3"/>
        <w:rPr>
          <w:sz w:val="18"/>
          <w:lang w:val="ru-RU"/>
        </w:rPr>
      </w:pPr>
    </w:p>
    <w:p w:rsidR="00DF7BF8" w:rsidRDefault="005142DE">
      <w:pPr>
        <w:ind w:left="1593" w:right="735"/>
        <w:rPr>
          <w:b/>
          <w:sz w:val="18"/>
        </w:rPr>
      </w:pPr>
      <w:r>
        <w:rPr>
          <w:b/>
          <w:sz w:val="18"/>
        </w:rPr>
        <w:t>ЧЛЕНИ ОРГКОМІТЕТУ КОНФЕРЕНЦІЇ:</w:t>
      </w:r>
    </w:p>
    <w:p w:rsidR="00DF7BF8" w:rsidRDefault="00DF7BF8">
      <w:pPr>
        <w:pStyle w:val="a3"/>
        <w:spacing w:before="11"/>
        <w:rPr>
          <w:b/>
          <w:sz w:val="28"/>
        </w:rPr>
      </w:pPr>
    </w:p>
    <w:p w:rsidR="00DF7BF8" w:rsidRDefault="00DF7BF8">
      <w:pPr>
        <w:rPr>
          <w:sz w:val="28"/>
        </w:rPr>
        <w:sectPr w:rsidR="00DF7BF8">
          <w:footerReference w:type="default" r:id="rId7"/>
          <w:pgSz w:w="8500" w:h="11900"/>
          <w:pgMar w:top="800" w:right="1020" w:bottom="960" w:left="1020" w:header="0" w:footer="769" w:gutter="0"/>
          <w:pgNumType w:start="4"/>
          <w:cols w:space="720"/>
        </w:sectPr>
      </w:pP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spacing w:before="77"/>
        <w:rPr>
          <w:sz w:val="18"/>
        </w:rPr>
      </w:pPr>
      <w:proofErr w:type="spellStart"/>
      <w:r>
        <w:rPr>
          <w:sz w:val="18"/>
        </w:rPr>
        <w:lastRenderedPageBreak/>
        <w:t>Алфелдій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Б.С.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spacing w:line="207" w:lineRule="exact"/>
        <w:ind w:left="473"/>
        <w:rPr>
          <w:sz w:val="18"/>
        </w:rPr>
      </w:pPr>
      <w:proofErr w:type="spellStart"/>
      <w:r>
        <w:rPr>
          <w:sz w:val="18"/>
        </w:rPr>
        <w:t>Балаж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Ю.І.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spacing w:line="207" w:lineRule="exact"/>
        <w:ind w:left="473"/>
        <w:rPr>
          <w:sz w:val="18"/>
        </w:rPr>
      </w:pPr>
      <w:proofErr w:type="spellStart"/>
      <w:r>
        <w:rPr>
          <w:sz w:val="18"/>
        </w:rPr>
        <w:t>Бедевельський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М.С.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spacing w:line="207" w:lineRule="exact"/>
        <w:rPr>
          <w:sz w:val="18"/>
        </w:rPr>
      </w:pPr>
      <w:proofErr w:type="spellStart"/>
      <w:r>
        <w:rPr>
          <w:sz w:val="18"/>
        </w:rPr>
        <w:t>Гафенко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М.М.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spacing w:line="207" w:lineRule="exact"/>
        <w:rPr>
          <w:sz w:val="18"/>
        </w:rPr>
      </w:pPr>
      <w:proofErr w:type="spellStart"/>
      <w:r>
        <w:rPr>
          <w:sz w:val="18"/>
        </w:rPr>
        <w:t>Жила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М.М.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spacing w:line="207" w:lineRule="exact"/>
        <w:rPr>
          <w:sz w:val="18"/>
        </w:rPr>
      </w:pPr>
      <w:proofErr w:type="spellStart"/>
      <w:r>
        <w:rPr>
          <w:sz w:val="18"/>
        </w:rPr>
        <w:t>Карпінський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О.П.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spacing w:line="207" w:lineRule="exact"/>
        <w:ind w:left="473"/>
        <w:rPr>
          <w:sz w:val="18"/>
        </w:rPr>
      </w:pPr>
      <w:proofErr w:type="spellStart"/>
      <w:r>
        <w:rPr>
          <w:sz w:val="18"/>
        </w:rPr>
        <w:t>Криванич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Н.В.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spacing w:line="207" w:lineRule="exact"/>
        <w:ind w:left="473"/>
        <w:rPr>
          <w:sz w:val="18"/>
        </w:rPr>
      </w:pPr>
      <w:proofErr w:type="spellStart"/>
      <w:r>
        <w:rPr>
          <w:sz w:val="18"/>
        </w:rPr>
        <w:t>Лавер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К.О.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3"/>
          <w:tab w:val="left" w:pos="474"/>
        </w:tabs>
        <w:spacing w:line="207" w:lineRule="exact"/>
        <w:ind w:left="473"/>
        <w:rPr>
          <w:sz w:val="18"/>
        </w:rPr>
      </w:pPr>
      <w:proofErr w:type="spellStart"/>
      <w:r>
        <w:rPr>
          <w:sz w:val="18"/>
        </w:rPr>
        <w:t>Лях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В.І.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4"/>
        </w:tabs>
        <w:spacing w:line="207" w:lineRule="exact"/>
        <w:ind w:left="473"/>
        <w:rPr>
          <w:sz w:val="18"/>
        </w:rPr>
      </w:pPr>
      <w:proofErr w:type="spellStart"/>
      <w:r>
        <w:rPr>
          <w:sz w:val="18"/>
        </w:rPr>
        <w:t>Матвіїв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Г.Р.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4"/>
        </w:tabs>
        <w:spacing w:line="207" w:lineRule="exact"/>
        <w:ind w:left="473"/>
        <w:rPr>
          <w:sz w:val="18"/>
        </w:rPr>
      </w:pPr>
      <w:proofErr w:type="spellStart"/>
      <w:r>
        <w:rPr>
          <w:sz w:val="18"/>
        </w:rPr>
        <w:t>Машіка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Ю.В.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4"/>
        </w:tabs>
        <w:ind w:left="473"/>
        <w:rPr>
          <w:sz w:val="18"/>
        </w:rPr>
      </w:pPr>
      <w:proofErr w:type="spellStart"/>
      <w:r>
        <w:rPr>
          <w:sz w:val="18"/>
        </w:rPr>
        <w:t>Маховська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К.І.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4"/>
        </w:tabs>
        <w:spacing w:before="77"/>
        <w:rPr>
          <w:sz w:val="18"/>
        </w:rPr>
      </w:pPr>
      <w:r>
        <w:rPr>
          <w:spacing w:val="-1"/>
          <w:w w:val="99"/>
          <w:sz w:val="18"/>
        </w:rPr>
        <w:br w:type="column"/>
      </w:r>
      <w:proofErr w:type="spellStart"/>
      <w:r>
        <w:rPr>
          <w:sz w:val="18"/>
        </w:rPr>
        <w:lastRenderedPageBreak/>
        <w:t>Митрик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І.І.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4"/>
        </w:tabs>
        <w:spacing w:line="207" w:lineRule="exact"/>
        <w:rPr>
          <w:sz w:val="18"/>
        </w:rPr>
      </w:pPr>
      <w:proofErr w:type="spellStart"/>
      <w:r>
        <w:rPr>
          <w:sz w:val="18"/>
        </w:rPr>
        <w:t>Павук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Ф.М.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4"/>
        </w:tabs>
        <w:spacing w:line="207" w:lineRule="exact"/>
        <w:rPr>
          <w:sz w:val="18"/>
        </w:rPr>
      </w:pPr>
      <w:proofErr w:type="spellStart"/>
      <w:r>
        <w:rPr>
          <w:sz w:val="18"/>
        </w:rPr>
        <w:t>Палагонич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Е.С.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4"/>
        </w:tabs>
        <w:spacing w:line="207" w:lineRule="exact"/>
        <w:rPr>
          <w:sz w:val="18"/>
        </w:rPr>
      </w:pPr>
      <w:proofErr w:type="spellStart"/>
      <w:r>
        <w:rPr>
          <w:sz w:val="18"/>
        </w:rPr>
        <w:t>Раммаль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А.А.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4"/>
        </w:tabs>
        <w:spacing w:line="207" w:lineRule="exact"/>
        <w:rPr>
          <w:sz w:val="18"/>
        </w:rPr>
      </w:pPr>
      <w:proofErr w:type="spellStart"/>
      <w:r>
        <w:rPr>
          <w:sz w:val="18"/>
        </w:rPr>
        <w:t>Сіткар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А.Д.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4"/>
        </w:tabs>
        <w:spacing w:line="207" w:lineRule="exact"/>
        <w:ind w:left="473"/>
        <w:rPr>
          <w:sz w:val="18"/>
        </w:rPr>
      </w:pPr>
      <w:proofErr w:type="spellStart"/>
      <w:r>
        <w:rPr>
          <w:sz w:val="18"/>
        </w:rPr>
        <w:t>Сливка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М.А.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4"/>
        </w:tabs>
        <w:spacing w:line="207" w:lineRule="exact"/>
        <w:ind w:left="473"/>
        <w:rPr>
          <w:sz w:val="18"/>
        </w:rPr>
      </w:pPr>
      <w:proofErr w:type="spellStart"/>
      <w:r>
        <w:rPr>
          <w:sz w:val="18"/>
        </w:rPr>
        <w:t>Стеблак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К.М.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4"/>
        </w:tabs>
        <w:spacing w:line="207" w:lineRule="exact"/>
        <w:ind w:left="473"/>
        <w:rPr>
          <w:sz w:val="18"/>
        </w:rPr>
      </w:pPr>
      <w:proofErr w:type="spellStart"/>
      <w:r>
        <w:rPr>
          <w:sz w:val="18"/>
        </w:rPr>
        <w:t>Фегер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О.В.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4"/>
        </w:tabs>
        <w:spacing w:line="207" w:lineRule="exact"/>
        <w:ind w:left="473"/>
        <w:rPr>
          <w:sz w:val="18"/>
        </w:rPr>
      </w:pPr>
      <w:proofErr w:type="spellStart"/>
      <w:r>
        <w:rPr>
          <w:sz w:val="18"/>
        </w:rPr>
        <w:t>Химич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М.В.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4"/>
        </w:tabs>
        <w:spacing w:line="207" w:lineRule="exact"/>
        <w:ind w:left="473"/>
        <w:rPr>
          <w:sz w:val="18"/>
        </w:rPr>
      </w:pPr>
      <w:proofErr w:type="spellStart"/>
      <w:r>
        <w:rPr>
          <w:sz w:val="18"/>
        </w:rPr>
        <w:t>Шушман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Л.В.</w:t>
      </w:r>
    </w:p>
    <w:p w:rsidR="00DF7BF8" w:rsidRDefault="005142DE" w:rsidP="005142DE">
      <w:pPr>
        <w:pStyle w:val="a4"/>
        <w:numPr>
          <w:ilvl w:val="0"/>
          <w:numId w:val="2"/>
        </w:numPr>
        <w:tabs>
          <w:tab w:val="left" w:pos="474"/>
        </w:tabs>
        <w:spacing w:line="207" w:lineRule="exact"/>
        <w:ind w:left="473"/>
        <w:rPr>
          <w:sz w:val="18"/>
        </w:rPr>
      </w:pPr>
      <w:proofErr w:type="spellStart"/>
      <w:r>
        <w:rPr>
          <w:sz w:val="18"/>
        </w:rPr>
        <w:t>Югас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О.Ю.</w:t>
      </w:r>
    </w:p>
    <w:p w:rsidR="00DF7BF8" w:rsidRDefault="00DF7BF8">
      <w:pPr>
        <w:spacing w:line="207" w:lineRule="exact"/>
        <w:rPr>
          <w:sz w:val="18"/>
        </w:rPr>
        <w:sectPr w:rsidR="00DF7BF8">
          <w:type w:val="continuous"/>
          <w:pgSz w:w="8500" w:h="11900"/>
          <w:pgMar w:top="780" w:right="1020" w:bottom="280" w:left="1020" w:header="720" w:footer="720" w:gutter="0"/>
          <w:cols w:num="2" w:space="720" w:equalWidth="0">
            <w:col w:w="2023" w:space="1455"/>
            <w:col w:w="2982"/>
          </w:cols>
        </w:sectPr>
      </w:pPr>
    </w:p>
    <w:p w:rsidR="00DF7BF8" w:rsidRDefault="005142DE">
      <w:pPr>
        <w:spacing w:before="45" w:line="322" w:lineRule="exact"/>
        <w:ind w:left="352" w:right="347"/>
        <w:jc w:val="center"/>
        <w:rPr>
          <w:b/>
          <w:sz w:val="28"/>
        </w:rPr>
      </w:pPr>
      <w:r>
        <w:rPr>
          <w:b/>
          <w:sz w:val="28"/>
        </w:rPr>
        <w:lastRenderedPageBreak/>
        <w:t>THE ORGANIZING COMMITTEE</w:t>
      </w:r>
    </w:p>
    <w:p w:rsidR="00DF7BF8" w:rsidRDefault="005142DE">
      <w:pPr>
        <w:ind w:left="352" w:right="346"/>
        <w:jc w:val="center"/>
        <w:rPr>
          <w:b/>
          <w:sz w:val="28"/>
        </w:rPr>
      </w:pPr>
      <w:r>
        <w:rPr>
          <w:b/>
          <w:sz w:val="28"/>
        </w:rPr>
        <w:t>OF THE XV INTERNATIONAL SCIENTIFIC STUDENTS’ CONFERENCE</w:t>
      </w:r>
    </w:p>
    <w:p w:rsidR="00DF7BF8" w:rsidRDefault="005142DE">
      <w:pPr>
        <w:ind w:left="352" w:right="344"/>
        <w:jc w:val="center"/>
        <w:rPr>
          <w:b/>
          <w:sz w:val="28"/>
        </w:rPr>
      </w:pPr>
      <w:r>
        <w:rPr>
          <w:b/>
          <w:sz w:val="28"/>
        </w:rPr>
        <w:t>„UZHHOROD MEDICAL STUDENTS’ CONFERENCE“</w:t>
      </w:r>
    </w:p>
    <w:p w:rsidR="00DF7BF8" w:rsidRDefault="00DF7BF8">
      <w:pPr>
        <w:pStyle w:val="a3"/>
        <w:rPr>
          <w:b/>
          <w:sz w:val="28"/>
        </w:rPr>
      </w:pPr>
    </w:p>
    <w:p w:rsidR="00DF7BF8" w:rsidRDefault="00DF7BF8">
      <w:pPr>
        <w:pStyle w:val="a3"/>
        <w:rPr>
          <w:b/>
          <w:sz w:val="28"/>
        </w:rPr>
      </w:pPr>
    </w:p>
    <w:p w:rsidR="00DF7BF8" w:rsidRDefault="00DF7BF8">
      <w:pPr>
        <w:pStyle w:val="a3"/>
        <w:rPr>
          <w:b/>
          <w:sz w:val="28"/>
        </w:rPr>
      </w:pPr>
    </w:p>
    <w:p w:rsidR="00DF7BF8" w:rsidRDefault="005142DE">
      <w:pPr>
        <w:spacing w:before="183"/>
        <w:ind w:left="2297" w:right="2294"/>
        <w:jc w:val="center"/>
        <w:rPr>
          <w:b/>
          <w:sz w:val="18"/>
        </w:rPr>
      </w:pPr>
      <w:r>
        <w:rPr>
          <w:b/>
          <w:sz w:val="18"/>
        </w:rPr>
        <w:t>EDITORIAL BOARD:</w:t>
      </w:r>
    </w:p>
    <w:p w:rsidR="00DF7BF8" w:rsidRDefault="00DF7BF8">
      <w:pPr>
        <w:pStyle w:val="a3"/>
        <w:spacing w:before="7"/>
        <w:rPr>
          <w:b/>
          <w:sz w:val="17"/>
        </w:rPr>
      </w:pPr>
    </w:p>
    <w:p w:rsidR="00DF7BF8" w:rsidRDefault="005142DE">
      <w:pPr>
        <w:spacing w:before="1"/>
        <w:ind w:left="113" w:right="106"/>
        <w:jc w:val="both"/>
        <w:rPr>
          <w:sz w:val="18"/>
        </w:rPr>
      </w:pPr>
      <w:r>
        <w:rPr>
          <w:sz w:val="18"/>
        </w:rPr>
        <w:t xml:space="preserve">The dean of the medical faculty Prof. O.O. </w:t>
      </w:r>
      <w:proofErr w:type="spellStart"/>
      <w:r>
        <w:rPr>
          <w:sz w:val="18"/>
        </w:rPr>
        <w:t>Boldizhar</w:t>
      </w:r>
      <w:proofErr w:type="spellEnd"/>
      <w:r>
        <w:rPr>
          <w:sz w:val="18"/>
        </w:rPr>
        <w:t xml:space="preserve">, Deputy </w:t>
      </w:r>
      <w:proofErr w:type="gramStart"/>
      <w:r>
        <w:rPr>
          <w:sz w:val="18"/>
        </w:rPr>
        <w:t>dean</w:t>
      </w:r>
      <w:proofErr w:type="gramEnd"/>
      <w:r>
        <w:rPr>
          <w:sz w:val="18"/>
        </w:rPr>
        <w:t xml:space="preserve"> of the medical faculty   as.   </w:t>
      </w:r>
      <w:proofErr w:type="spellStart"/>
      <w:proofErr w:type="gramStart"/>
      <w:r>
        <w:rPr>
          <w:sz w:val="18"/>
        </w:rPr>
        <w:t>prof</w:t>
      </w:r>
      <w:proofErr w:type="spellEnd"/>
      <w:proofErr w:type="gramEnd"/>
      <w:r>
        <w:rPr>
          <w:sz w:val="18"/>
        </w:rPr>
        <w:t xml:space="preserve">.   </w:t>
      </w:r>
      <w:proofErr w:type="gramStart"/>
      <w:r>
        <w:rPr>
          <w:sz w:val="18"/>
        </w:rPr>
        <w:t>M.Y.</w:t>
      </w:r>
      <w:proofErr w:type="gramEnd"/>
      <w:r>
        <w:rPr>
          <w:sz w:val="18"/>
        </w:rPr>
        <w:t xml:space="preserve">   </w:t>
      </w:r>
      <w:proofErr w:type="spellStart"/>
      <w:r>
        <w:rPr>
          <w:sz w:val="18"/>
        </w:rPr>
        <w:t>Kochmar</w:t>
      </w:r>
      <w:proofErr w:type="spellEnd"/>
      <w:r>
        <w:rPr>
          <w:sz w:val="18"/>
        </w:rPr>
        <w:t xml:space="preserve">,   Student   scientific   society    Supervisor    Prof. T.M. </w:t>
      </w:r>
      <w:proofErr w:type="spellStart"/>
      <w:r>
        <w:rPr>
          <w:sz w:val="18"/>
        </w:rPr>
        <w:t>Hanich</w:t>
      </w:r>
      <w:proofErr w:type="spellEnd"/>
      <w:r>
        <w:rPr>
          <w:sz w:val="18"/>
        </w:rPr>
        <w:t xml:space="preserve">, Head of the organizing committee Y.Y. </w:t>
      </w:r>
      <w:proofErr w:type="spellStart"/>
      <w:r>
        <w:rPr>
          <w:sz w:val="18"/>
        </w:rPr>
        <w:t>Skrypynets</w:t>
      </w:r>
      <w:proofErr w:type="spellEnd"/>
      <w:r>
        <w:rPr>
          <w:sz w:val="20"/>
        </w:rPr>
        <w:t xml:space="preserve">, Vice chairman </w:t>
      </w:r>
      <w:r>
        <w:rPr>
          <w:sz w:val="18"/>
        </w:rPr>
        <w:t>of</w:t>
      </w:r>
      <w:r>
        <w:rPr>
          <w:sz w:val="18"/>
        </w:rPr>
        <w:t xml:space="preserve"> the organizing committee M.Y. </w:t>
      </w:r>
      <w:proofErr w:type="spellStart"/>
      <w:r>
        <w:rPr>
          <w:sz w:val="18"/>
        </w:rPr>
        <w:t>Popovych</w:t>
      </w:r>
      <w:proofErr w:type="spellEnd"/>
      <w:r>
        <w:rPr>
          <w:sz w:val="18"/>
        </w:rPr>
        <w:t>, Student scientific society secretary A.V.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Hordiyenko</w:t>
      </w:r>
      <w:proofErr w:type="spellEnd"/>
    </w:p>
    <w:p w:rsidR="00DF7BF8" w:rsidRDefault="00DF7BF8">
      <w:pPr>
        <w:pStyle w:val="a3"/>
        <w:rPr>
          <w:sz w:val="18"/>
        </w:rPr>
      </w:pPr>
    </w:p>
    <w:p w:rsidR="00DF7BF8" w:rsidRDefault="00DF7BF8">
      <w:pPr>
        <w:pStyle w:val="a3"/>
        <w:rPr>
          <w:sz w:val="18"/>
        </w:rPr>
      </w:pPr>
    </w:p>
    <w:p w:rsidR="00DF7BF8" w:rsidRDefault="00DF7BF8">
      <w:pPr>
        <w:pStyle w:val="a3"/>
        <w:rPr>
          <w:sz w:val="18"/>
        </w:rPr>
      </w:pPr>
    </w:p>
    <w:p w:rsidR="00DF7BF8" w:rsidRDefault="00DF7BF8">
      <w:pPr>
        <w:pStyle w:val="a3"/>
        <w:rPr>
          <w:sz w:val="18"/>
        </w:rPr>
      </w:pPr>
    </w:p>
    <w:p w:rsidR="00DF7BF8" w:rsidRDefault="00DF7BF8">
      <w:pPr>
        <w:pStyle w:val="a3"/>
        <w:rPr>
          <w:sz w:val="18"/>
        </w:rPr>
      </w:pPr>
    </w:p>
    <w:p w:rsidR="00DF7BF8" w:rsidRDefault="00DF7BF8">
      <w:pPr>
        <w:pStyle w:val="a3"/>
        <w:spacing w:before="4"/>
        <w:rPr>
          <w:sz w:val="18"/>
        </w:rPr>
      </w:pPr>
    </w:p>
    <w:p w:rsidR="00DF7BF8" w:rsidRDefault="005142DE">
      <w:pPr>
        <w:ind w:left="352" w:right="346"/>
        <w:jc w:val="center"/>
        <w:rPr>
          <w:b/>
          <w:sz w:val="18"/>
        </w:rPr>
      </w:pPr>
      <w:r>
        <w:rPr>
          <w:b/>
          <w:sz w:val="18"/>
        </w:rPr>
        <w:t>ORGANIZING COMMITTEE MEMBERS:</w:t>
      </w:r>
    </w:p>
    <w:p w:rsidR="00DF7BF8" w:rsidRDefault="00DF7BF8">
      <w:pPr>
        <w:pStyle w:val="a3"/>
        <w:rPr>
          <w:b/>
          <w:sz w:val="11"/>
        </w:rPr>
      </w:pPr>
    </w:p>
    <w:p w:rsidR="00DF7BF8" w:rsidRDefault="00DF7BF8">
      <w:pPr>
        <w:rPr>
          <w:sz w:val="11"/>
        </w:rPr>
        <w:sectPr w:rsidR="00DF7BF8">
          <w:pgSz w:w="8500" w:h="11900"/>
          <w:pgMar w:top="800" w:right="1020" w:bottom="960" w:left="1020" w:header="0" w:footer="769" w:gutter="0"/>
          <w:cols w:space="720"/>
        </w:sectPr>
      </w:pPr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before="77" w:line="207" w:lineRule="exact"/>
        <w:rPr>
          <w:sz w:val="18"/>
        </w:rPr>
      </w:pPr>
      <w:r>
        <w:rPr>
          <w:sz w:val="18"/>
        </w:rPr>
        <w:lastRenderedPageBreak/>
        <w:t>B.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Alfeldiy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>Y.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Balazh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>M.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Bedevelskiy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 xml:space="preserve">M. </w:t>
      </w:r>
      <w:proofErr w:type="spellStart"/>
      <w:r>
        <w:rPr>
          <w:sz w:val="18"/>
        </w:rPr>
        <w:t>Hafenko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>M.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Zhyla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line="206" w:lineRule="exact"/>
        <w:rPr>
          <w:sz w:val="18"/>
        </w:rPr>
      </w:pPr>
      <w:r>
        <w:rPr>
          <w:sz w:val="18"/>
        </w:rPr>
        <w:t>O.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Karpinskiy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Kryvanych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>K.</w:t>
      </w:r>
      <w:r>
        <w:rPr>
          <w:spacing w:val="-5"/>
          <w:sz w:val="18"/>
        </w:rPr>
        <w:t xml:space="preserve"> </w:t>
      </w:r>
      <w:r>
        <w:rPr>
          <w:sz w:val="18"/>
        </w:rPr>
        <w:t>Laver</w:t>
      </w:r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>V.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Lyakh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>H.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Matviyiv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>Y.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Mashika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4"/>
        </w:tabs>
        <w:rPr>
          <w:sz w:val="18"/>
        </w:rPr>
      </w:pPr>
      <w:r>
        <w:rPr>
          <w:sz w:val="18"/>
        </w:rPr>
        <w:t>K.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Makhovska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4"/>
        </w:tabs>
        <w:spacing w:before="77" w:line="207" w:lineRule="exac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lastRenderedPageBreak/>
        <w:t>I.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Mytry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 xml:space="preserve">F. </w:t>
      </w:r>
      <w:proofErr w:type="spellStart"/>
      <w:r>
        <w:rPr>
          <w:sz w:val="18"/>
        </w:rPr>
        <w:t>Pavuk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>E.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Palahonych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>A.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Rammal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 xml:space="preserve">A. </w:t>
      </w:r>
      <w:proofErr w:type="spellStart"/>
      <w:r>
        <w:rPr>
          <w:sz w:val="18"/>
        </w:rPr>
        <w:t>Sitkar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4"/>
        </w:tabs>
        <w:spacing w:line="206" w:lineRule="exact"/>
        <w:rPr>
          <w:sz w:val="18"/>
        </w:rPr>
      </w:pPr>
      <w:r>
        <w:rPr>
          <w:sz w:val="18"/>
        </w:rPr>
        <w:t>M.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Slyvka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>K.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Steblak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 xml:space="preserve">O. </w:t>
      </w:r>
      <w:proofErr w:type="spellStart"/>
      <w:r>
        <w:rPr>
          <w:sz w:val="18"/>
        </w:rPr>
        <w:t>Feher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>M.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Khymych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 xml:space="preserve">L. </w:t>
      </w:r>
      <w:proofErr w:type="spellStart"/>
      <w:r>
        <w:rPr>
          <w:sz w:val="18"/>
        </w:rPr>
        <w:t>Shushman</w:t>
      </w:r>
      <w:proofErr w:type="spellEnd"/>
    </w:p>
    <w:p w:rsidR="00DF7BF8" w:rsidRDefault="005142DE" w:rsidP="005142DE">
      <w:pPr>
        <w:pStyle w:val="a4"/>
        <w:numPr>
          <w:ilvl w:val="0"/>
          <w:numId w:val="1"/>
        </w:numPr>
        <w:tabs>
          <w:tab w:val="left" w:pos="474"/>
        </w:tabs>
        <w:spacing w:line="207" w:lineRule="exact"/>
        <w:rPr>
          <w:sz w:val="18"/>
        </w:rPr>
      </w:pPr>
      <w:r>
        <w:rPr>
          <w:sz w:val="18"/>
        </w:rPr>
        <w:t>O.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Yuhas</w:t>
      </w:r>
      <w:proofErr w:type="spellEnd"/>
    </w:p>
    <w:p w:rsidR="00DF7BF8" w:rsidRDefault="00DF7BF8">
      <w:pPr>
        <w:spacing w:line="207" w:lineRule="exact"/>
        <w:rPr>
          <w:sz w:val="18"/>
        </w:rPr>
        <w:sectPr w:rsidR="00DF7BF8">
          <w:type w:val="continuous"/>
          <w:pgSz w:w="8500" w:h="11900"/>
          <w:pgMar w:top="780" w:right="1020" w:bottom="280" w:left="1020" w:header="720" w:footer="720" w:gutter="0"/>
          <w:cols w:num="2" w:space="720" w:equalWidth="0">
            <w:col w:w="1615" w:space="1862"/>
            <w:col w:w="2983"/>
          </w:cols>
        </w:sectPr>
      </w:pPr>
    </w:p>
    <w:p w:rsidR="00DF7BF8" w:rsidRPr="00162CA0" w:rsidRDefault="005142DE">
      <w:pPr>
        <w:pStyle w:val="a3"/>
        <w:spacing w:before="61"/>
        <w:ind w:left="1431" w:right="1298" w:firstLine="324"/>
        <w:rPr>
          <w:lang w:val="ru-RU"/>
        </w:rPr>
      </w:pPr>
      <w:r w:rsidRPr="00162CA0">
        <w:rPr>
          <w:lang w:val="ru-RU"/>
        </w:rPr>
        <w:lastRenderedPageBreak/>
        <w:t>МІНІСТЕРСТВО ОСВІТИ І НАУКИ УКРАЇНИ ДЕРЖАВНИЙ ВИЩИЙ НАВЧАЛЬНИЙ ЗАКЛАД</w:t>
      </w:r>
    </w:p>
    <w:p w:rsidR="00DF7BF8" w:rsidRPr="00162CA0" w:rsidRDefault="005142DE">
      <w:pPr>
        <w:pStyle w:val="a3"/>
        <w:spacing w:before="1"/>
        <w:ind w:left="1646" w:right="1641"/>
        <w:jc w:val="center"/>
        <w:rPr>
          <w:lang w:val="ru-RU"/>
        </w:rPr>
      </w:pPr>
      <w:r w:rsidRPr="00162CA0">
        <w:rPr>
          <w:lang w:val="ru-RU"/>
        </w:rPr>
        <w:t>«</w:t>
      </w:r>
      <w:proofErr w:type="spellStart"/>
      <w:r w:rsidRPr="00162CA0">
        <w:rPr>
          <w:lang w:val="ru-RU"/>
        </w:rPr>
        <w:t>Ужгородський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національний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університет</w:t>
      </w:r>
      <w:proofErr w:type="spellEnd"/>
      <w:r w:rsidRPr="00162CA0">
        <w:rPr>
          <w:lang w:val="ru-RU"/>
        </w:rPr>
        <w:t>» МЕДИЧНИЙ ФАКУЛЬТЕТ СТУДЕНТСЬКЕ НАУКОВЕ</w:t>
      </w:r>
      <w:r w:rsidRPr="00162CA0">
        <w:rPr>
          <w:spacing w:val="-13"/>
          <w:lang w:val="ru-RU"/>
        </w:rPr>
        <w:t xml:space="preserve"> </w:t>
      </w:r>
      <w:r w:rsidRPr="00162CA0">
        <w:rPr>
          <w:lang w:val="ru-RU"/>
        </w:rPr>
        <w:t>ТОВАРИСТВО</w:t>
      </w:r>
    </w:p>
    <w:p w:rsidR="00DF7BF8" w:rsidRPr="00162CA0" w:rsidRDefault="00DF7BF8">
      <w:pPr>
        <w:pStyle w:val="a3"/>
        <w:rPr>
          <w:lang w:val="ru-RU"/>
        </w:rPr>
      </w:pPr>
    </w:p>
    <w:p w:rsidR="00DF7BF8" w:rsidRDefault="005142DE">
      <w:pPr>
        <w:pStyle w:val="a3"/>
        <w:ind w:left="699" w:right="696"/>
        <w:jc w:val="center"/>
      </w:pPr>
      <w:r>
        <w:t>MINISTRY OF EDUCATION AND SCIENCE OF UKRAINE UZHHOROD NATIONAL UNIVERSITY</w:t>
      </w:r>
    </w:p>
    <w:p w:rsidR="00DF7BF8" w:rsidRDefault="005142DE">
      <w:pPr>
        <w:pStyle w:val="a3"/>
        <w:spacing w:before="1"/>
        <w:ind w:left="1954" w:right="1947" w:hanging="2"/>
        <w:jc w:val="center"/>
      </w:pPr>
      <w:r>
        <w:t>FACULTY OF MEDICINE STUDENTS SCIENTIFIC SOCIETY</w:t>
      </w:r>
    </w:p>
    <w:p w:rsidR="00DF7BF8" w:rsidRDefault="00DF7BF8">
      <w:pPr>
        <w:pStyle w:val="a3"/>
      </w:pPr>
    </w:p>
    <w:p w:rsidR="00DF7BF8" w:rsidRDefault="00DF7BF8">
      <w:pPr>
        <w:pStyle w:val="a3"/>
      </w:pPr>
    </w:p>
    <w:p w:rsidR="00DF7BF8" w:rsidRDefault="00DF7BF8">
      <w:pPr>
        <w:pStyle w:val="a3"/>
      </w:pPr>
    </w:p>
    <w:p w:rsidR="00DF7BF8" w:rsidRDefault="00DF7BF8">
      <w:pPr>
        <w:pStyle w:val="a3"/>
      </w:pPr>
    </w:p>
    <w:p w:rsidR="00DF7BF8" w:rsidRDefault="00DF7BF8">
      <w:pPr>
        <w:pStyle w:val="a3"/>
      </w:pPr>
    </w:p>
    <w:p w:rsidR="00DF7BF8" w:rsidRDefault="00DF7BF8">
      <w:pPr>
        <w:pStyle w:val="a3"/>
        <w:spacing w:before="3"/>
      </w:pPr>
    </w:p>
    <w:p w:rsidR="00DF7BF8" w:rsidRPr="00162CA0" w:rsidRDefault="005142DE">
      <w:pPr>
        <w:ind w:left="2476" w:right="2468"/>
        <w:jc w:val="center"/>
        <w:rPr>
          <w:b/>
          <w:sz w:val="24"/>
          <w:lang w:val="ru-RU"/>
        </w:rPr>
      </w:pPr>
      <w:r w:rsidRPr="00162CA0">
        <w:rPr>
          <w:b/>
          <w:sz w:val="24"/>
          <w:lang w:val="ru-RU"/>
        </w:rPr>
        <w:t>ПРОГРАМА</w:t>
      </w:r>
      <w:r w:rsidRPr="00162CA0">
        <w:rPr>
          <w:b/>
          <w:sz w:val="24"/>
          <w:lang w:val="ru-RU"/>
        </w:rPr>
        <w:t xml:space="preserve"> </w:t>
      </w:r>
      <w:r w:rsidRPr="00162CA0">
        <w:rPr>
          <w:b/>
          <w:sz w:val="24"/>
          <w:lang w:val="ru-RU"/>
        </w:rPr>
        <w:t>Х</w:t>
      </w:r>
      <w:proofErr w:type="gramStart"/>
      <w:r>
        <w:rPr>
          <w:b/>
          <w:sz w:val="24"/>
        </w:rPr>
        <w:t>V</w:t>
      </w:r>
      <w:proofErr w:type="gramEnd"/>
    </w:p>
    <w:p w:rsidR="00DF7BF8" w:rsidRPr="00162CA0" w:rsidRDefault="005142DE">
      <w:pPr>
        <w:ind w:left="704" w:right="696"/>
        <w:jc w:val="center"/>
        <w:rPr>
          <w:b/>
          <w:sz w:val="24"/>
          <w:lang w:val="ru-RU"/>
        </w:rPr>
      </w:pPr>
      <w:r w:rsidRPr="00162CA0">
        <w:rPr>
          <w:b/>
          <w:sz w:val="24"/>
          <w:lang w:val="ru-RU"/>
        </w:rPr>
        <w:t>МІЖНАРОДНОЇ НАУКОВО-ПРАКТИЧНОЇ СТУДЕНТСЬКОЇ КОНФЕРЕНЦІЇ</w:t>
      </w:r>
    </w:p>
    <w:p w:rsidR="00DF7BF8" w:rsidRPr="00162CA0" w:rsidRDefault="005142DE">
      <w:pPr>
        <w:ind w:left="97" w:right="90"/>
        <w:jc w:val="center"/>
        <w:rPr>
          <w:b/>
          <w:sz w:val="24"/>
          <w:lang w:val="ru-RU"/>
        </w:rPr>
      </w:pPr>
      <w:r w:rsidRPr="00162CA0">
        <w:rPr>
          <w:b/>
          <w:sz w:val="24"/>
          <w:lang w:val="ru-RU"/>
        </w:rPr>
        <w:t>«НАУКОВИЙ ПОТЕНЦІ</w:t>
      </w:r>
      <w:proofErr w:type="gramStart"/>
      <w:r w:rsidRPr="00162CA0">
        <w:rPr>
          <w:b/>
          <w:sz w:val="24"/>
          <w:lang w:val="ru-RU"/>
        </w:rPr>
        <w:t>АЛ</w:t>
      </w:r>
      <w:proofErr w:type="gramEnd"/>
      <w:r w:rsidRPr="00162CA0">
        <w:rPr>
          <w:b/>
          <w:sz w:val="24"/>
          <w:lang w:val="ru-RU"/>
        </w:rPr>
        <w:t xml:space="preserve"> МОЛОДІ – ПРОГРЕС МЕДИЦИНИ МАЙБУТНЬОГО»</w:t>
      </w:r>
    </w:p>
    <w:p w:rsidR="00DF7BF8" w:rsidRDefault="005142DE">
      <w:pPr>
        <w:pStyle w:val="Heading1"/>
        <w:spacing w:line="252" w:lineRule="exact"/>
        <w:ind w:left="699"/>
      </w:pPr>
      <w:r>
        <w:t xml:space="preserve">26 – 29 </w:t>
      </w:r>
      <w:proofErr w:type="spellStart"/>
      <w:r>
        <w:t>квітня</w:t>
      </w:r>
      <w:proofErr w:type="spellEnd"/>
      <w:r>
        <w:t xml:space="preserve"> 2017 </w:t>
      </w:r>
      <w:proofErr w:type="spellStart"/>
      <w:r>
        <w:t>року</w:t>
      </w:r>
      <w:proofErr w:type="spellEnd"/>
    </w:p>
    <w:p w:rsidR="00DF7BF8" w:rsidRDefault="00DF7BF8">
      <w:pPr>
        <w:pStyle w:val="a3"/>
        <w:rPr>
          <w:b/>
          <w:sz w:val="22"/>
        </w:rPr>
      </w:pPr>
    </w:p>
    <w:p w:rsidR="00DF7BF8" w:rsidRDefault="005142DE">
      <w:pPr>
        <w:ind w:left="1745" w:right="1738"/>
        <w:jc w:val="center"/>
        <w:rPr>
          <w:b/>
        </w:rPr>
      </w:pPr>
      <w:r>
        <w:rPr>
          <w:b/>
        </w:rPr>
        <w:t>SCIENTIFIC PROGRAMME OF THE</w:t>
      </w:r>
    </w:p>
    <w:p w:rsidR="00DF7BF8" w:rsidRDefault="005142DE">
      <w:pPr>
        <w:spacing w:line="252" w:lineRule="exact"/>
        <w:ind w:left="701" w:right="696"/>
        <w:jc w:val="center"/>
        <w:rPr>
          <w:b/>
        </w:rPr>
      </w:pPr>
      <w:r>
        <w:rPr>
          <w:b/>
        </w:rPr>
        <w:t>XV</w:t>
      </w:r>
    </w:p>
    <w:p w:rsidR="00DF7BF8" w:rsidRDefault="005142DE">
      <w:pPr>
        <w:ind w:left="97" w:right="95"/>
        <w:jc w:val="center"/>
        <w:rPr>
          <w:b/>
        </w:rPr>
      </w:pPr>
      <w:r>
        <w:rPr>
          <w:b/>
        </w:rPr>
        <w:t>INTERNATIONAL SCIENTIFIC STUDENTS’ CONFERENCE</w:t>
      </w:r>
    </w:p>
    <w:p w:rsidR="00DF7BF8" w:rsidRDefault="005142DE">
      <w:pPr>
        <w:ind w:left="97" w:right="92"/>
        <w:jc w:val="center"/>
        <w:rPr>
          <w:b/>
        </w:rPr>
      </w:pPr>
      <w:r>
        <w:rPr>
          <w:b/>
        </w:rPr>
        <w:t>„UZHHOROD MEDICAL STUDENTS’ CONFERENCE</w:t>
      </w:r>
      <w:proofErr w:type="gramStart"/>
      <w:r>
        <w:rPr>
          <w:b/>
        </w:rPr>
        <w:t>“ APRIL</w:t>
      </w:r>
      <w:proofErr w:type="gramEnd"/>
      <w:r>
        <w:rPr>
          <w:b/>
        </w:rPr>
        <w:t xml:space="preserve"> 26 – 29, 2017</w:t>
      </w:r>
    </w:p>
    <w:p w:rsidR="00DF7BF8" w:rsidRDefault="00DF7BF8">
      <w:pPr>
        <w:pStyle w:val="a3"/>
        <w:rPr>
          <w:b/>
          <w:sz w:val="22"/>
        </w:rPr>
      </w:pPr>
    </w:p>
    <w:p w:rsidR="00DF7BF8" w:rsidRDefault="00DF7BF8">
      <w:pPr>
        <w:pStyle w:val="a3"/>
        <w:rPr>
          <w:b/>
          <w:sz w:val="22"/>
        </w:rPr>
      </w:pPr>
    </w:p>
    <w:p w:rsidR="00DF7BF8" w:rsidRDefault="00DF7BF8">
      <w:pPr>
        <w:pStyle w:val="a3"/>
        <w:rPr>
          <w:b/>
          <w:sz w:val="22"/>
        </w:rPr>
      </w:pPr>
    </w:p>
    <w:p w:rsidR="00DF7BF8" w:rsidRDefault="00DF7BF8">
      <w:pPr>
        <w:pStyle w:val="a3"/>
        <w:rPr>
          <w:b/>
          <w:sz w:val="22"/>
        </w:rPr>
      </w:pPr>
    </w:p>
    <w:p w:rsidR="00DF7BF8" w:rsidRDefault="00DF7BF8">
      <w:pPr>
        <w:pStyle w:val="a3"/>
        <w:rPr>
          <w:b/>
          <w:sz w:val="22"/>
        </w:rPr>
      </w:pPr>
    </w:p>
    <w:p w:rsidR="00DF7BF8" w:rsidRDefault="00DF7BF8">
      <w:pPr>
        <w:pStyle w:val="a3"/>
        <w:rPr>
          <w:b/>
          <w:sz w:val="22"/>
        </w:rPr>
      </w:pPr>
    </w:p>
    <w:p w:rsidR="00DF7BF8" w:rsidRDefault="00DF7BF8">
      <w:pPr>
        <w:pStyle w:val="a3"/>
        <w:rPr>
          <w:b/>
          <w:sz w:val="22"/>
        </w:rPr>
      </w:pPr>
    </w:p>
    <w:p w:rsidR="00DF7BF8" w:rsidRDefault="00DF7BF8">
      <w:pPr>
        <w:pStyle w:val="a3"/>
        <w:rPr>
          <w:b/>
          <w:sz w:val="22"/>
        </w:rPr>
      </w:pPr>
    </w:p>
    <w:p w:rsidR="00DF7BF8" w:rsidRDefault="00DF7BF8">
      <w:pPr>
        <w:pStyle w:val="a3"/>
        <w:rPr>
          <w:b/>
          <w:sz w:val="22"/>
        </w:rPr>
      </w:pPr>
    </w:p>
    <w:p w:rsidR="00DF7BF8" w:rsidRDefault="00DF7BF8">
      <w:pPr>
        <w:pStyle w:val="a3"/>
        <w:rPr>
          <w:b/>
          <w:sz w:val="22"/>
        </w:rPr>
      </w:pPr>
    </w:p>
    <w:p w:rsidR="00DF7BF8" w:rsidRDefault="00DF7BF8">
      <w:pPr>
        <w:pStyle w:val="a3"/>
        <w:rPr>
          <w:b/>
          <w:sz w:val="22"/>
        </w:rPr>
      </w:pPr>
    </w:p>
    <w:p w:rsidR="00DF7BF8" w:rsidRDefault="005142DE">
      <w:pPr>
        <w:pStyle w:val="a3"/>
        <w:spacing w:before="181" w:line="184" w:lineRule="exact"/>
        <w:ind w:left="700" w:right="696"/>
        <w:jc w:val="center"/>
      </w:pPr>
      <w:r>
        <w:t>УЖГОРОД, УКРАЇНА</w:t>
      </w:r>
    </w:p>
    <w:p w:rsidR="00DF7BF8" w:rsidRDefault="005142DE">
      <w:pPr>
        <w:ind w:left="700" w:right="696"/>
        <w:jc w:val="center"/>
        <w:rPr>
          <w:i/>
          <w:sz w:val="16"/>
        </w:rPr>
      </w:pPr>
      <w:r>
        <w:rPr>
          <w:i/>
          <w:sz w:val="16"/>
        </w:rPr>
        <w:t>UZHGOROD</w:t>
      </w:r>
      <w:proofErr w:type="gramStart"/>
      <w:r>
        <w:rPr>
          <w:i/>
          <w:sz w:val="16"/>
        </w:rPr>
        <w:t>,UKRAINE</w:t>
      </w:r>
      <w:proofErr w:type="gramEnd"/>
    </w:p>
    <w:p w:rsidR="00DF7BF8" w:rsidRDefault="00DF7BF8">
      <w:pPr>
        <w:jc w:val="center"/>
        <w:rPr>
          <w:sz w:val="16"/>
        </w:rPr>
        <w:sectPr w:rsidR="00DF7BF8">
          <w:pgSz w:w="8500" w:h="11900"/>
          <w:pgMar w:top="780" w:right="1080" w:bottom="960" w:left="1080" w:header="0" w:footer="769" w:gutter="0"/>
          <w:cols w:space="720"/>
        </w:sectPr>
      </w:pPr>
    </w:p>
    <w:p w:rsidR="00162CA0" w:rsidRDefault="00162CA0">
      <w:pPr>
        <w:pStyle w:val="Heading3"/>
        <w:spacing w:before="79" w:line="259" w:lineRule="auto"/>
        <w:ind w:left="153" w:right="1671"/>
        <w:rPr>
          <w:lang w:val="ru-RU"/>
        </w:rPr>
      </w:pPr>
      <w:r>
        <w:rPr>
          <w:lang w:val="ru-RU"/>
        </w:rPr>
        <w:lastRenderedPageBreak/>
        <w:t xml:space="preserve"> Срт.167-168</w:t>
      </w:r>
    </w:p>
    <w:p w:rsidR="00DF7BF8" w:rsidRPr="00162CA0" w:rsidRDefault="005142DE" w:rsidP="00162CA0">
      <w:pPr>
        <w:pStyle w:val="Heading3"/>
        <w:ind w:left="0" w:firstLine="720"/>
        <w:jc w:val="center"/>
        <w:rPr>
          <w:lang w:val="ru-RU"/>
        </w:rPr>
      </w:pPr>
      <w:r w:rsidRPr="00162CA0">
        <w:rPr>
          <w:lang w:val="ru-RU"/>
        </w:rPr>
        <w:t>ОЦІНИТИ ВПЛИВ ГОРМОНАЛЬНИХ ПОРУШЕНЬ У ПРОГРЕСУВАННІ КАРДІОВАСКУЛЯРНОГО РЕМОДЕЛЮВАННЯ У ПАЦІЄ</w:t>
      </w:r>
      <w:proofErr w:type="gramStart"/>
      <w:r w:rsidRPr="00162CA0">
        <w:rPr>
          <w:lang w:val="ru-RU"/>
        </w:rPr>
        <w:t>НТІВ</w:t>
      </w:r>
      <w:proofErr w:type="gramEnd"/>
    </w:p>
    <w:p w:rsidR="00DF7BF8" w:rsidRDefault="005142DE" w:rsidP="00162CA0">
      <w:pPr>
        <w:ind w:firstLine="720"/>
        <w:jc w:val="center"/>
        <w:rPr>
          <w:sz w:val="16"/>
        </w:rPr>
      </w:pPr>
      <w:r>
        <w:rPr>
          <w:b/>
          <w:sz w:val="16"/>
        </w:rPr>
        <w:t>З АРТЕР</w:t>
      </w:r>
      <w:r>
        <w:rPr>
          <w:b/>
          <w:sz w:val="16"/>
        </w:rPr>
        <w:t xml:space="preserve">ІАЛЬНОЮ ГІПЕРТЕНЗІЄЮ ТА ЦУКРОВИМ ДІАБЕТОМ 2 ТИПУ </w:t>
      </w:r>
      <w:r>
        <w:rPr>
          <w:sz w:val="16"/>
        </w:rPr>
        <w:t>EVALUATE THE IMPACT OF HORMONAL DISORDERS ON THE PROGRESSION OF CARDIOVASCULAR REMODELING IN PATIENTS WITH ARTERIAL HYPERTENSION AND DIABETES MELLITUS 2 TYPE</w:t>
      </w:r>
    </w:p>
    <w:p w:rsidR="00DF7BF8" w:rsidRPr="00162CA0" w:rsidRDefault="005142DE" w:rsidP="00162CA0">
      <w:pPr>
        <w:ind w:firstLine="720"/>
        <w:rPr>
          <w:i/>
          <w:sz w:val="16"/>
          <w:lang w:val="ru-RU"/>
        </w:rPr>
      </w:pPr>
      <w:proofErr w:type="spellStart"/>
      <w:r w:rsidRPr="00162CA0">
        <w:rPr>
          <w:i/>
          <w:sz w:val="16"/>
          <w:lang w:val="ru-RU"/>
        </w:rPr>
        <w:t>Аль-Травнех</w:t>
      </w:r>
      <w:proofErr w:type="spellEnd"/>
      <w:r w:rsidRPr="00162CA0">
        <w:rPr>
          <w:i/>
          <w:sz w:val="16"/>
          <w:lang w:val="ru-RU"/>
        </w:rPr>
        <w:t xml:space="preserve"> О.В.</w:t>
      </w:r>
    </w:p>
    <w:p w:rsidR="00DF7BF8" w:rsidRPr="00162CA0" w:rsidRDefault="005142DE" w:rsidP="00162CA0">
      <w:pPr>
        <w:ind w:firstLine="720"/>
        <w:rPr>
          <w:i/>
          <w:sz w:val="16"/>
          <w:lang w:val="ru-RU"/>
        </w:rPr>
      </w:pPr>
      <w:proofErr w:type="spellStart"/>
      <w:r w:rsidRPr="00162CA0">
        <w:rPr>
          <w:i/>
          <w:sz w:val="16"/>
          <w:lang w:val="ru-RU"/>
        </w:rPr>
        <w:t>Науковий</w:t>
      </w:r>
      <w:proofErr w:type="spellEnd"/>
      <w:r w:rsidRPr="00162CA0">
        <w:rPr>
          <w:i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керівник</w:t>
      </w:r>
      <w:proofErr w:type="spellEnd"/>
      <w:r w:rsidRPr="00162CA0">
        <w:rPr>
          <w:i/>
          <w:sz w:val="16"/>
          <w:lang w:val="ru-RU"/>
        </w:rPr>
        <w:t xml:space="preserve">: </w:t>
      </w:r>
      <w:proofErr w:type="spellStart"/>
      <w:r w:rsidRPr="00162CA0">
        <w:rPr>
          <w:i/>
          <w:sz w:val="16"/>
          <w:lang w:val="ru-RU"/>
        </w:rPr>
        <w:t>д</w:t>
      </w:r>
      <w:proofErr w:type="gramStart"/>
      <w:r w:rsidRPr="00162CA0">
        <w:rPr>
          <w:i/>
          <w:sz w:val="16"/>
          <w:lang w:val="ru-RU"/>
        </w:rPr>
        <w:t>.м</w:t>
      </w:r>
      <w:proofErr w:type="gramEnd"/>
      <w:r w:rsidRPr="00162CA0">
        <w:rPr>
          <w:i/>
          <w:sz w:val="16"/>
          <w:lang w:val="ru-RU"/>
        </w:rPr>
        <w:t>ед.н</w:t>
      </w:r>
      <w:proofErr w:type="spellEnd"/>
      <w:r w:rsidRPr="00162CA0">
        <w:rPr>
          <w:i/>
          <w:sz w:val="16"/>
          <w:lang w:val="ru-RU"/>
        </w:rPr>
        <w:t xml:space="preserve">., проф. </w:t>
      </w:r>
      <w:proofErr w:type="spellStart"/>
      <w:r w:rsidRPr="00162CA0">
        <w:rPr>
          <w:i/>
          <w:sz w:val="16"/>
          <w:lang w:val="ru-RU"/>
        </w:rPr>
        <w:t>Боброннікова</w:t>
      </w:r>
      <w:proofErr w:type="spellEnd"/>
      <w:r w:rsidRPr="00162CA0">
        <w:rPr>
          <w:i/>
          <w:sz w:val="16"/>
          <w:lang w:val="ru-RU"/>
        </w:rPr>
        <w:t xml:space="preserve"> Л.Р. ДВНЗ «</w:t>
      </w:r>
      <w:proofErr w:type="spellStart"/>
      <w:r w:rsidRPr="00162CA0">
        <w:rPr>
          <w:i/>
          <w:sz w:val="16"/>
          <w:lang w:val="ru-RU"/>
        </w:rPr>
        <w:t>Харківський</w:t>
      </w:r>
      <w:proofErr w:type="spellEnd"/>
      <w:r w:rsidRPr="00162CA0">
        <w:rPr>
          <w:i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національний</w:t>
      </w:r>
      <w:proofErr w:type="spellEnd"/>
      <w:r w:rsidRPr="00162CA0">
        <w:rPr>
          <w:i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медичний</w:t>
      </w:r>
      <w:proofErr w:type="spellEnd"/>
      <w:r w:rsidRPr="00162CA0">
        <w:rPr>
          <w:i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університет</w:t>
      </w:r>
      <w:proofErr w:type="spellEnd"/>
      <w:r w:rsidRPr="00162CA0">
        <w:rPr>
          <w:i/>
          <w:sz w:val="16"/>
          <w:lang w:val="ru-RU"/>
        </w:rPr>
        <w:t>»</w:t>
      </w:r>
    </w:p>
    <w:p w:rsidR="00DF7BF8" w:rsidRPr="00162CA0" w:rsidRDefault="005142DE" w:rsidP="00162CA0">
      <w:pPr>
        <w:ind w:firstLine="720"/>
        <w:rPr>
          <w:i/>
          <w:sz w:val="16"/>
          <w:lang w:val="ru-RU"/>
        </w:rPr>
      </w:pPr>
      <w:r w:rsidRPr="00162CA0">
        <w:rPr>
          <w:i/>
          <w:sz w:val="16"/>
          <w:lang w:val="ru-RU"/>
        </w:rPr>
        <w:t xml:space="preserve">Кафедра </w:t>
      </w:r>
      <w:proofErr w:type="spellStart"/>
      <w:r w:rsidRPr="00162CA0">
        <w:rPr>
          <w:i/>
          <w:sz w:val="16"/>
          <w:lang w:val="ru-RU"/>
        </w:rPr>
        <w:t>клінічної</w:t>
      </w:r>
      <w:proofErr w:type="spellEnd"/>
      <w:r w:rsidRPr="00162CA0">
        <w:rPr>
          <w:i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фармакології</w:t>
      </w:r>
      <w:proofErr w:type="spellEnd"/>
      <w:r w:rsidRPr="00162CA0">
        <w:rPr>
          <w:i/>
          <w:sz w:val="16"/>
          <w:lang w:val="ru-RU"/>
        </w:rPr>
        <w:t xml:space="preserve"> м. </w:t>
      </w:r>
      <w:proofErr w:type="spellStart"/>
      <w:r w:rsidRPr="00162CA0">
        <w:rPr>
          <w:i/>
          <w:sz w:val="16"/>
          <w:lang w:val="ru-RU"/>
        </w:rPr>
        <w:t>Харків</w:t>
      </w:r>
      <w:proofErr w:type="spellEnd"/>
      <w:r w:rsidRPr="00162CA0">
        <w:rPr>
          <w:i/>
          <w:sz w:val="16"/>
          <w:lang w:val="ru-RU"/>
        </w:rPr>
        <w:t xml:space="preserve">, </w:t>
      </w:r>
      <w:proofErr w:type="spellStart"/>
      <w:r w:rsidRPr="00162CA0">
        <w:rPr>
          <w:i/>
          <w:sz w:val="16"/>
          <w:lang w:val="ru-RU"/>
        </w:rPr>
        <w:t>Украї</w:t>
      </w:r>
      <w:proofErr w:type="gramStart"/>
      <w:r w:rsidRPr="00162CA0">
        <w:rPr>
          <w:i/>
          <w:sz w:val="16"/>
          <w:lang w:val="ru-RU"/>
        </w:rPr>
        <w:t>на</w:t>
      </w:r>
      <w:proofErr w:type="spellEnd"/>
      <w:proofErr w:type="gramEnd"/>
    </w:p>
    <w:p w:rsidR="00DF7BF8" w:rsidRPr="00162CA0" w:rsidRDefault="005142DE" w:rsidP="00162CA0">
      <w:pPr>
        <w:pStyle w:val="a3"/>
        <w:ind w:firstLine="720"/>
        <w:rPr>
          <w:lang w:val="ru-RU"/>
        </w:rPr>
      </w:pPr>
      <w:r w:rsidRPr="00162CA0">
        <w:rPr>
          <w:b/>
          <w:lang w:val="ru-RU"/>
        </w:rPr>
        <w:t xml:space="preserve">Мета. </w:t>
      </w:r>
      <w:proofErr w:type="spellStart"/>
      <w:r w:rsidRPr="00162CA0">
        <w:rPr>
          <w:lang w:val="ru-RU"/>
        </w:rPr>
        <w:t>Оцінити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вплив</w:t>
      </w:r>
      <w:proofErr w:type="spellEnd"/>
      <w:r w:rsidRPr="00162CA0">
        <w:rPr>
          <w:lang w:val="ru-RU"/>
        </w:rPr>
        <w:t xml:space="preserve"> дисбалансу </w:t>
      </w:r>
      <w:proofErr w:type="spellStart"/>
      <w:r w:rsidRPr="00162CA0">
        <w:rPr>
          <w:lang w:val="ru-RU"/>
        </w:rPr>
        <w:t>вісфатинуу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сироватці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крові</w:t>
      </w:r>
      <w:proofErr w:type="spellEnd"/>
      <w:r w:rsidRPr="00162CA0">
        <w:rPr>
          <w:lang w:val="ru-RU"/>
        </w:rPr>
        <w:t xml:space="preserve"> </w:t>
      </w:r>
      <w:proofErr w:type="gramStart"/>
      <w:r w:rsidRPr="00162CA0">
        <w:rPr>
          <w:lang w:val="ru-RU"/>
        </w:rPr>
        <w:t>на</w:t>
      </w:r>
      <w:proofErr w:type="gram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кардіоваскулярні</w:t>
      </w:r>
      <w:proofErr w:type="spellEnd"/>
      <w:r w:rsidRPr="00162CA0">
        <w:rPr>
          <w:lang w:val="ru-RU"/>
        </w:rPr>
        <w:t xml:space="preserve"> та </w:t>
      </w:r>
      <w:proofErr w:type="spellStart"/>
      <w:r w:rsidRPr="00162CA0">
        <w:rPr>
          <w:lang w:val="ru-RU"/>
        </w:rPr>
        <w:t>метаболічні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порушен</w:t>
      </w:r>
      <w:r w:rsidRPr="00162CA0">
        <w:rPr>
          <w:lang w:val="ru-RU"/>
        </w:rPr>
        <w:t>ня</w:t>
      </w:r>
      <w:proofErr w:type="spellEnd"/>
      <w:r w:rsidRPr="00162CA0">
        <w:rPr>
          <w:lang w:val="ru-RU"/>
        </w:rPr>
        <w:t xml:space="preserve"> у </w:t>
      </w:r>
      <w:proofErr w:type="spellStart"/>
      <w:r w:rsidRPr="00162CA0">
        <w:rPr>
          <w:lang w:val="ru-RU"/>
        </w:rPr>
        <w:t>пацієнтів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lang w:val="ru-RU"/>
        </w:rPr>
        <w:t xml:space="preserve"> АГ </w:t>
      </w:r>
      <w:proofErr w:type="spellStart"/>
      <w:r w:rsidRPr="00162CA0">
        <w:rPr>
          <w:lang w:val="ru-RU"/>
        </w:rPr>
        <w:t>і</w:t>
      </w:r>
      <w:proofErr w:type="spellEnd"/>
      <w:r w:rsidRPr="00162CA0">
        <w:rPr>
          <w:lang w:val="ru-RU"/>
        </w:rPr>
        <w:t xml:space="preserve"> ЦД 2 типу.</w:t>
      </w:r>
    </w:p>
    <w:p w:rsidR="00DF7BF8" w:rsidRPr="00162CA0" w:rsidRDefault="005142DE" w:rsidP="00162CA0">
      <w:pPr>
        <w:pStyle w:val="a3"/>
        <w:ind w:firstLine="720"/>
        <w:rPr>
          <w:lang w:val="ru-RU"/>
        </w:rPr>
      </w:pPr>
      <w:proofErr w:type="spellStart"/>
      <w:r w:rsidRPr="00162CA0">
        <w:rPr>
          <w:b/>
          <w:lang w:val="ru-RU"/>
        </w:rPr>
        <w:t>Матеріали</w:t>
      </w:r>
      <w:proofErr w:type="spellEnd"/>
      <w:r w:rsidRPr="00162CA0">
        <w:rPr>
          <w:b/>
          <w:lang w:val="ru-RU"/>
        </w:rPr>
        <w:t xml:space="preserve"> </w:t>
      </w:r>
      <w:proofErr w:type="spellStart"/>
      <w:r w:rsidRPr="00162CA0">
        <w:rPr>
          <w:b/>
          <w:lang w:val="ru-RU"/>
        </w:rPr>
        <w:t>і</w:t>
      </w:r>
      <w:proofErr w:type="spellEnd"/>
      <w:r w:rsidRPr="00162CA0">
        <w:rPr>
          <w:b/>
          <w:lang w:val="ru-RU"/>
        </w:rPr>
        <w:t xml:space="preserve"> </w:t>
      </w:r>
      <w:proofErr w:type="spellStart"/>
      <w:r w:rsidRPr="00162CA0">
        <w:rPr>
          <w:b/>
          <w:lang w:val="ru-RU"/>
        </w:rPr>
        <w:t>методи</w:t>
      </w:r>
      <w:proofErr w:type="spellEnd"/>
      <w:r w:rsidRPr="00162CA0">
        <w:rPr>
          <w:b/>
          <w:lang w:val="ru-RU"/>
        </w:rPr>
        <w:t xml:space="preserve"> </w:t>
      </w:r>
      <w:proofErr w:type="spellStart"/>
      <w:proofErr w:type="gramStart"/>
      <w:r w:rsidRPr="00162CA0">
        <w:rPr>
          <w:b/>
          <w:lang w:val="ru-RU"/>
        </w:rPr>
        <w:t>досл</w:t>
      </w:r>
      <w:proofErr w:type="gramEnd"/>
      <w:r w:rsidRPr="00162CA0">
        <w:rPr>
          <w:b/>
          <w:lang w:val="ru-RU"/>
        </w:rPr>
        <w:t>ідження</w:t>
      </w:r>
      <w:proofErr w:type="spellEnd"/>
      <w:r w:rsidRPr="00162CA0">
        <w:rPr>
          <w:b/>
          <w:lang w:val="ru-RU"/>
        </w:rPr>
        <w:t xml:space="preserve">. </w:t>
      </w:r>
      <w:proofErr w:type="spellStart"/>
      <w:r w:rsidRPr="00162CA0">
        <w:rPr>
          <w:lang w:val="ru-RU"/>
        </w:rPr>
        <w:t>Обстежено</w:t>
      </w:r>
      <w:proofErr w:type="spellEnd"/>
      <w:r w:rsidRPr="00162CA0">
        <w:rPr>
          <w:lang w:val="ru-RU"/>
        </w:rPr>
        <w:t xml:space="preserve"> 85 </w:t>
      </w:r>
      <w:proofErr w:type="spellStart"/>
      <w:r w:rsidRPr="00162CA0">
        <w:rPr>
          <w:lang w:val="ru-RU"/>
        </w:rPr>
        <w:t>пацієнтів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lang w:val="ru-RU"/>
        </w:rPr>
        <w:t xml:space="preserve"> АГ </w:t>
      </w:r>
      <w:r>
        <w:t>II</w:t>
      </w:r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стадії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і</w:t>
      </w:r>
      <w:proofErr w:type="spellEnd"/>
      <w:r w:rsidRPr="00162CA0">
        <w:rPr>
          <w:lang w:val="ru-RU"/>
        </w:rPr>
        <w:t xml:space="preserve"> 2-го ступ</w:t>
      </w:r>
      <w:proofErr w:type="gramStart"/>
      <w:r w:rsidRPr="00162CA0">
        <w:rPr>
          <w:lang w:val="ru-RU"/>
        </w:rPr>
        <w:t>е-</w:t>
      </w:r>
      <w:proofErr w:type="gram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ня</w:t>
      </w:r>
      <w:proofErr w:type="spellEnd"/>
      <w:r w:rsidRPr="00162CA0">
        <w:rPr>
          <w:lang w:val="ru-RU"/>
        </w:rPr>
        <w:t xml:space="preserve">. </w:t>
      </w:r>
      <w:proofErr w:type="spellStart"/>
      <w:r w:rsidRPr="00162CA0">
        <w:rPr>
          <w:lang w:val="ru-RU"/>
        </w:rPr>
        <w:t>Середній</w:t>
      </w:r>
      <w:proofErr w:type="spellEnd"/>
      <w:r w:rsidRPr="00162CA0">
        <w:rPr>
          <w:lang w:val="ru-RU"/>
        </w:rPr>
        <w:t xml:space="preserve"> </w:t>
      </w:r>
      <w:proofErr w:type="spellStart"/>
      <w:proofErr w:type="gramStart"/>
      <w:r w:rsidRPr="00162CA0">
        <w:rPr>
          <w:lang w:val="ru-RU"/>
        </w:rPr>
        <w:t>в</w:t>
      </w:r>
      <w:proofErr w:type="gramEnd"/>
      <w:r w:rsidRPr="00162CA0">
        <w:rPr>
          <w:lang w:val="ru-RU"/>
        </w:rPr>
        <w:t>ік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пацієнтів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склав</w:t>
      </w:r>
      <w:proofErr w:type="spellEnd"/>
      <w:r w:rsidRPr="00162CA0">
        <w:rPr>
          <w:lang w:val="ru-RU"/>
        </w:rPr>
        <w:t xml:space="preserve"> 52,3±5,6 року. </w:t>
      </w:r>
      <w:proofErr w:type="spellStart"/>
      <w:r w:rsidRPr="00162CA0">
        <w:rPr>
          <w:lang w:val="ru-RU"/>
        </w:rPr>
        <w:t>Пацієнти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розділені</w:t>
      </w:r>
      <w:proofErr w:type="spellEnd"/>
      <w:r w:rsidRPr="00162CA0">
        <w:rPr>
          <w:lang w:val="ru-RU"/>
        </w:rPr>
        <w:t xml:space="preserve"> на </w:t>
      </w:r>
      <w:proofErr w:type="spellStart"/>
      <w:r w:rsidRPr="00162CA0">
        <w:rPr>
          <w:lang w:val="ru-RU"/>
        </w:rPr>
        <w:t>групи</w:t>
      </w:r>
      <w:proofErr w:type="spellEnd"/>
      <w:r w:rsidRPr="00162CA0">
        <w:rPr>
          <w:lang w:val="ru-RU"/>
        </w:rPr>
        <w:t xml:space="preserve">: 1-а </w:t>
      </w:r>
      <w:proofErr w:type="spellStart"/>
      <w:r w:rsidRPr="00162CA0">
        <w:rPr>
          <w:lang w:val="ru-RU"/>
        </w:rPr>
        <w:t>група</w:t>
      </w:r>
      <w:proofErr w:type="spellEnd"/>
      <w:proofErr w:type="gramStart"/>
      <w:r>
        <w:t>n</w:t>
      </w:r>
      <w:proofErr w:type="gramEnd"/>
      <w:r w:rsidRPr="00162CA0">
        <w:rPr>
          <w:lang w:val="ru-RU"/>
        </w:rPr>
        <w:t xml:space="preserve"> = 42)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поєднаним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перебіго</w:t>
      </w:r>
      <w:r w:rsidRPr="00162CA0">
        <w:rPr>
          <w:lang w:val="ru-RU"/>
        </w:rPr>
        <w:t>м</w:t>
      </w:r>
      <w:proofErr w:type="spellEnd"/>
      <w:r w:rsidRPr="00162CA0">
        <w:rPr>
          <w:lang w:val="ru-RU"/>
        </w:rPr>
        <w:t xml:space="preserve"> АГ </w:t>
      </w:r>
      <w:proofErr w:type="spellStart"/>
      <w:r w:rsidRPr="00162CA0">
        <w:rPr>
          <w:lang w:val="ru-RU"/>
        </w:rPr>
        <w:t>і</w:t>
      </w:r>
      <w:proofErr w:type="spellEnd"/>
      <w:r w:rsidRPr="00162CA0">
        <w:rPr>
          <w:lang w:val="ru-RU"/>
        </w:rPr>
        <w:t xml:space="preserve"> ЦД 2 типу; 2-а </w:t>
      </w:r>
      <w:proofErr w:type="spellStart"/>
      <w:r w:rsidRPr="00162CA0">
        <w:rPr>
          <w:lang w:val="ru-RU"/>
        </w:rPr>
        <w:t>група</w:t>
      </w:r>
      <w:proofErr w:type="spellEnd"/>
      <w:r w:rsidRPr="00162CA0">
        <w:rPr>
          <w:lang w:val="ru-RU"/>
        </w:rPr>
        <w:t xml:space="preserve"> (</w:t>
      </w:r>
      <w:r>
        <w:t>n</w:t>
      </w:r>
      <w:r w:rsidRPr="00162CA0">
        <w:rPr>
          <w:lang w:val="ru-RU"/>
        </w:rPr>
        <w:t xml:space="preserve"> = 43) </w:t>
      </w:r>
      <w:proofErr w:type="spellStart"/>
      <w:r w:rsidRPr="00162CA0">
        <w:rPr>
          <w:lang w:val="ru-RU"/>
        </w:rPr>
        <w:t>пацієнтів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lang w:val="ru-RU"/>
        </w:rPr>
        <w:t xml:space="preserve"> АГ без ЦД 2 типу. </w:t>
      </w:r>
      <w:proofErr w:type="spellStart"/>
      <w:r w:rsidRPr="00162CA0">
        <w:rPr>
          <w:lang w:val="ru-RU"/>
        </w:rPr>
        <w:t>Контрольна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група</w:t>
      </w:r>
      <w:proofErr w:type="spellEnd"/>
      <w:r w:rsidRPr="00162CA0">
        <w:rPr>
          <w:lang w:val="ru-RU"/>
        </w:rPr>
        <w:t xml:space="preserve"> (</w:t>
      </w:r>
      <w:r>
        <w:t>n</w:t>
      </w:r>
      <w:r w:rsidRPr="00162CA0">
        <w:rPr>
          <w:lang w:val="ru-RU"/>
        </w:rPr>
        <w:t xml:space="preserve"> = 20) </w:t>
      </w:r>
      <w:proofErr w:type="spellStart"/>
      <w:r w:rsidRPr="00162CA0">
        <w:rPr>
          <w:lang w:val="ru-RU"/>
        </w:rPr>
        <w:t>була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порівняна</w:t>
      </w:r>
      <w:proofErr w:type="spellEnd"/>
      <w:r w:rsidRPr="00162CA0">
        <w:rPr>
          <w:lang w:val="ru-RU"/>
        </w:rPr>
        <w:t xml:space="preserve"> за </w:t>
      </w:r>
      <w:proofErr w:type="spellStart"/>
      <w:r w:rsidRPr="00162CA0">
        <w:rPr>
          <w:lang w:val="ru-RU"/>
        </w:rPr>
        <w:t>віком</w:t>
      </w:r>
      <w:proofErr w:type="spellEnd"/>
      <w:r w:rsidRPr="00162CA0">
        <w:rPr>
          <w:lang w:val="ru-RU"/>
        </w:rPr>
        <w:t xml:space="preserve"> та </w:t>
      </w:r>
      <w:proofErr w:type="spellStart"/>
      <w:r w:rsidRPr="00162CA0">
        <w:rPr>
          <w:lang w:val="ru-RU"/>
        </w:rPr>
        <w:t>статтю</w:t>
      </w:r>
      <w:proofErr w:type="gramStart"/>
      <w:r w:rsidRPr="00162CA0">
        <w:rPr>
          <w:lang w:val="ru-RU"/>
        </w:rPr>
        <w:t>.В</w:t>
      </w:r>
      <w:proofErr w:type="gramEnd"/>
      <w:r w:rsidRPr="00162CA0">
        <w:rPr>
          <w:lang w:val="ru-RU"/>
        </w:rPr>
        <w:t>изначали</w:t>
      </w:r>
      <w:proofErr w:type="spellEnd"/>
      <w:r w:rsidRPr="00162CA0">
        <w:rPr>
          <w:lang w:val="ru-RU"/>
        </w:rPr>
        <w:t xml:space="preserve"> глюкозу </w:t>
      </w:r>
      <w:proofErr w:type="spellStart"/>
      <w:r w:rsidRPr="00162CA0">
        <w:rPr>
          <w:lang w:val="ru-RU"/>
        </w:rPr>
        <w:t>крові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натще</w:t>
      </w:r>
      <w:proofErr w:type="spellEnd"/>
      <w:r w:rsidRPr="00162CA0">
        <w:rPr>
          <w:lang w:val="ru-RU"/>
        </w:rPr>
        <w:t xml:space="preserve"> (ГКН) </w:t>
      </w:r>
      <w:proofErr w:type="spellStart"/>
      <w:r w:rsidRPr="00162CA0">
        <w:rPr>
          <w:lang w:val="ru-RU"/>
        </w:rPr>
        <w:t>рівень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інсуліну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і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глікозилюваного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гемоглобіну</w:t>
      </w:r>
      <w:proofErr w:type="spellEnd"/>
      <w:r w:rsidRPr="00162CA0">
        <w:rPr>
          <w:lang w:val="ru-RU"/>
        </w:rPr>
        <w:t xml:space="preserve"> (</w:t>
      </w:r>
      <w:proofErr w:type="spellStart"/>
      <w:r>
        <w:t>HbA</w:t>
      </w:r>
      <w:proofErr w:type="spellEnd"/>
      <w:r w:rsidRPr="00162CA0">
        <w:rPr>
          <w:lang w:val="ru-RU"/>
        </w:rPr>
        <w:t>1</w:t>
      </w:r>
      <w:r>
        <w:t>c</w:t>
      </w:r>
      <w:r w:rsidRPr="00162CA0">
        <w:rPr>
          <w:lang w:val="ru-RU"/>
        </w:rPr>
        <w:t xml:space="preserve">), </w:t>
      </w:r>
      <w:proofErr w:type="spellStart"/>
      <w:r w:rsidRPr="00162CA0">
        <w:rPr>
          <w:lang w:val="ru-RU"/>
        </w:rPr>
        <w:t>Інсулінорезис</w:t>
      </w:r>
      <w:proofErr w:type="spellEnd"/>
      <w:r w:rsidRPr="00162CA0">
        <w:rPr>
          <w:lang w:val="ru-RU"/>
        </w:rPr>
        <w:t xml:space="preserve">- </w:t>
      </w:r>
      <w:proofErr w:type="spellStart"/>
      <w:r w:rsidRPr="00162CA0">
        <w:rPr>
          <w:lang w:val="ru-RU"/>
        </w:rPr>
        <w:t>тентність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оцінювали</w:t>
      </w:r>
      <w:proofErr w:type="spellEnd"/>
      <w:r w:rsidRPr="00162CA0">
        <w:rPr>
          <w:lang w:val="ru-RU"/>
        </w:rPr>
        <w:t xml:space="preserve"> за </w:t>
      </w:r>
      <w:proofErr w:type="spellStart"/>
      <w:r w:rsidRPr="00162CA0">
        <w:rPr>
          <w:lang w:val="ru-RU"/>
        </w:rPr>
        <w:t>моделлю</w:t>
      </w:r>
      <w:proofErr w:type="spellEnd"/>
      <w:r w:rsidRPr="00162CA0">
        <w:rPr>
          <w:lang w:val="ru-RU"/>
        </w:rPr>
        <w:t xml:space="preserve"> </w:t>
      </w:r>
      <w:r>
        <w:t>HOMA</w:t>
      </w:r>
      <w:r w:rsidRPr="00162CA0">
        <w:rPr>
          <w:lang w:val="ru-RU"/>
        </w:rPr>
        <w:t xml:space="preserve">. </w:t>
      </w:r>
      <w:proofErr w:type="spellStart"/>
      <w:proofErr w:type="gramStart"/>
      <w:r w:rsidRPr="00162CA0">
        <w:rPr>
          <w:lang w:val="ru-RU"/>
        </w:rPr>
        <w:t>Досл</w:t>
      </w:r>
      <w:proofErr w:type="gramEnd"/>
      <w:r w:rsidRPr="00162CA0">
        <w:rPr>
          <w:lang w:val="ru-RU"/>
        </w:rPr>
        <w:t>ідження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ліпідного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обміну</w:t>
      </w:r>
      <w:proofErr w:type="spellEnd"/>
      <w:r w:rsidRPr="00162CA0">
        <w:rPr>
          <w:lang w:val="ru-RU"/>
        </w:rPr>
        <w:t xml:space="preserve">: </w:t>
      </w:r>
      <w:proofErr w:type="spellStart"/>
      <w:r w:rsidRPr="00162CA0">
        <w:rPr>
          <w:lang w:val="ru-RU"/>
        </w:rPr>
        <w:t>вміст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загального</w:t>
      </w:r>
      <w:proofErr w:type="spellEnd"/>
      <w:r w:rsidRPr="00162CA0">
        <w:rPr>
          <w:lang w:val="ru-RU"/>
        </w:rPr>
        <w:t xml:space="preserve"> холестерину (ЗХ) у </w:t>
      </w:r>
      <w:proofErr w:type="spellStart"/>
      <w:r w:rsidRPr="00162CA0">
        <w:rPr>
          <w:lang w:val="ru-RU"/>
        </w:rPr>
        <w:t>сироватці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крові</w:t>
      </w:r>
      <w:proofErr w:type="spellEnd"/>
      <w:r w:rsidRPr="00162CA0">
        <w:rPr>
          <w:lang w:val="ru-RU"/>
        </w:rPr>
        <w:t xml:space="preserve">, </w:t>
      </w:r>
      <w:proofErr w:type="spellStart"/>
      <w:r w:rsidRPr="00162CA0">
        <w:rPr>
          <w:lang w:val="ru-RU"/>
        </w:rPr>
        <w:t>ліпопротеїнів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низької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щільності</w:t>
      </w:r>
      <w:proofErr w:type="spellEnd"/>
      <w:r w:rsidRPr="00162CA0">
        <w:rPr>
          <w:lang w:val="ru-RU"/>
        </w:rPr>
        <w:t xml:space="preserve"> (ЛПНЩ), </w:t>
      </w:r>
      <w:proofErr w:type="spellStart"/>
      <w:r w:rsidRPr="00162CA0">
        <w:rPr>
          <w:lang w:val="ru-RU"/>
        </w:rPr>
        <w:t>ліпопротеї</w:t>
      </w:r>
      <w:proofErr w:type="spellEnd"/>
      <w:r w:rsidRPr="00162CA0">
        <w:rPr>
          <w:lang w:val="ru-RU"/>
        </w:rPr>
        <w:t xml:space="preserve">- </w:t>
      </w:r>
      <w:proofErr w:type="spellStart"/>
      <w:r w:rsidRPr="00162CA0">
        <w:rPr>
          <w:lang w:val="ru-RU"/>
        </w:rPr>
        <w:t>нів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високої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щільності</w:t>
      </w:r>
      <w:proofErr w:type="spellEnd"/>
      <w:r w:rsidRPr="00162CA0">
        <w:rPr>
          <w:lang w:val="ru-RU"/>
        </w:rPr>
        <w:t xml:space="preserve"> (ЛПВЩ), </w:t>
      </w:r>
      <w:proofErr w:type="spellStart"/>
      <w:r w:rsidRPr="00162CA0">
        <w:rPr>
          <w:lang w:val="ru-RU"/>
        </w:rPr>
        <w:t>тригліцеридів</w:t>
      </w:r>
      <w:proofErr w:type="spellEnd"/>
      <w:r w:rsidRPr="00162CA0">
        <w:rPr>
          <w:lang w:val="ru-RU"/>
        </w:rPr>
        <w:t xml:space="preserve"> (ТГ) проводили </w:t>
      </w:r>
      <w:proofErr w:type="spellStart"/>
      <w:r w:rsidRPr="00162CA0">
        <w:rPr>
          <w:lang w:val="ru-RU"/>
        </w:rPr>
        <w:t>імуноферментним</w:t>
      </w:r>
      <w:proofErr w:type="spellEnd"/>
      <w:r w:rsidRPr="00162CA0">
        <w:rPr>
          <w:lang w:val="ru-RU"/>
        </w:rPr>
        <w:t xml:space="preserve"> методом. </w:t>
      </w:r>
      <w:proofErr w:type="spellStart"/>
      <w:r w:rsidRPr="00162CA0">
        <w:rPr>
          <w:lang w:val="ru-RU"/>
        </w:rPr>
        <w:t>Вмі</w:t>
      </w:r>
      <w:proofErr w:type="gramStart"/>
      <w:r w:rsidRPr="00162CA0">
        <w:rPr>
          <w:lang w:val="ru-RU"/>
        </w:rPr>
        <w:t>ст</w:t>
      </w:r>
      <w:proofErr w:type="spellEnd"/>
      <w:proofErr w:type="gramEnd"/>
      <w:r w:rsidRPr="00162CA0">
        <w:rPr>
          <w:lang w:val="ru-RU"/>
        </w:rPr>
        <w:t xml:space="preserve"> С – реактивного </w:t>
      </w:r>
      <w:proofErr w:type="spellStart"/>
      <w:r w:rsidRPr="00162CA0">
        <w:rPr>
          <w:lang w:val="ru-RU"/>
        </w:rPr>
        <w:t>п</w:t>
      </w:r>
      <w:r w:rsidRPr="00162CA0">
        <w:rPr>
          <w:lang w:val="ru-RU"/>
        </w:rPr>
        <w:t>ротеїну</w:t>
      </w:r>
      <w:proofErr w:type="spellEnd"/>
      <w:r w:rsidRPr="00162CA0">
        <w:rPr>
          <w:lang w:val="ru-RU"/>
        </w:rPr>
        <w:t xml:space="preserve"> (СРП), </w:t>
      </w:r>
      <w:proofErr w:type="spellStart"/>
      <w:r w:rsidRPr="00162CA0">
        <w:rPr>
          <w:lang w:val="ru-RU"/>
        </w:rPr>
        <w:t>оментину</w:t>
      </w:r>
      <w:proofErr w:type="spellEnd"/>
      <w:r w:rsidRPr="00162CA0">
        <w:rPr>
          <w:lang w:val="ru-RU"/>
        </w:rPr>
        <w:t xml:space="preserve"> та </w:t>
      </w:r>
      <w:proofErr w:type="spellStart"/>
      <w:r w:rsidRPr="00162CA0">
        <w:rPr>
          <w:lang w:val="ru-RU"/>
        </w:rPr>
        <w:t>вісфатину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досліджували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імунофер</w:t>
      </w:r>
      <w:proofErr w:type="spellEnd"/>
      <w:r w:rsidRPr="00162CA0">
        <w:rPr>
          <w:lang w:val="ru-RU"/>
        </w:rPr>
        <w:t xml:space="preserve">- </w:t>
      </w:r>
      <w:proofErr w:type="spellStart"/>
      <w:r w:rsidRPr="00162CA0">
        <w:rPr>
          <w:lang w:val="ru-RU"/>
        </w:rPr>
        <w:t>ментним</w:t>
      </w:r>
      <w:proofErr w:type="spellEnd"/>
      <w:r w:rsidRPr="00162CA0">
        <w:rPr>
          <w:lang w:val="ru-RU"/>
        </w:rPr>
        <w:t xml:space="preserve"> методом. Проводили </w:t>
      </w:r>
      <w:proofErr w:type="spellStart"/>
      <w:r w:rsidRPr="00162CA0">
        <w:rPr>
          <w:lang w:val="ru-RU"/>
        </w:rPr>
        <w:t>ехокардіографію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визначенням</w:t>
      </w:r>
      <w:proofErr w:type="spellEnd"/>
      <w:r w:rsidRPr="00162CA0">
        <w:rPr>
          <w:lang w:val="ru-RU"/>
        </w:rPr>
        <w:t xml:space="preserve"> структурн</w:t>
      </w:r>
      <w:proofErr w:type="gramStart"/>
      <w:r w:rsidRPr="00162CA0">
        <w:rPr>
          <w:lang w:val="ru-RU"/>
        </w:rPr>
        <w:t>о-</w:t>
      </w:r>
      <w:proofErr w:type="gram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функціонального</w:t>
      </w:r>
      <w:proofErr w:type="spellEnd"/>
      <w:r w:rsidRPr="00162CA0">
        <w:rPr>
          <w:lang w:val="ru-RU"/>
        </w:rPr>
        <w:t xml:space="preserve"> стану </w:t>
      </w:r>
      <w:proofErr w:type="spellStart"/>
      <w:r w:rsidRPr="00162CA0">
        <w:rPr>
          <w:lang w:val="ru-RU"/>
        </w:rPr>
        <w:t>серця</w:t>
      </w:r>
      <w:proofErr w:type="spellEnd"/>
      <w:r w:rsidRPr="00162CA0">
        <w:rPr>
          <w:lang w:val="ru-RU"/>
        </w:rPr>
        <w:t xml:space="preserve">. Для </w:t>
      </w:r>
      <w:proofErr w:type="spellStart"/>
      <w:r w:rsidRPr="00162CA0">
        <w:rPr>
          <w:lang w:val="ru-RU"/>
        </w:rPr>
        <w:t>оцінки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товщини</w:t>
      </w:r>
      <w:proofErr w:type="spellEnd"/>
      <w:r w:rsidRPr="00162CA0">
        <w:rPr>
          <w:lang w:val="ru-RU"/>
        </w:rPr>
        <w:t xml:space="preserve"> комплексу </w:t>
      </w:r>
      <w:proofErr w:type="spellStart"/>
      <w:r w:rsidRPr="00162CA0">
        <w:rPr>
          <w:lang w:val="ru-RU"/>
        </w:rPr>
        <w:t>і</w:t>
      </w:r>
      <w:proofErr w:type="gramStart"/>
      <w:r w:rsidRPr="00162CA0">
        <w:rPr>
          <w:lang w:val="ru-RU"/>
        </w:rPr>
        <w:t>нтима-мед</w:t>
      </w:r>
      <w:proofErr w:type="gramEnd"/>
      <w:r w:rsidRPr="00162CA0">
        <w:rPr>
          <w:lang w:val="ru-RU"/>
        </w:rPr>
        <w:t>іа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загальної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сонної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артерії</w:t>
      </w:r>
      <w:proofErr w:type="spellEnd"/>
      <w:r w:rsidRPr="00162CA0">
        <w:rPr>
          <w:lang w:val="ru-RU"/>
        </w:rPr>
        <w:t xml:space="preserve"> (ТІМ ЗСА) проводили </w:t>
      </w:r>
      <w:proofErr w:type="spellStart"/>
      <w:r w:rsidRPr="00162CA0">
        <w:rPr>
          <w:lang w:val="ru-RU"/>
        </w:rPr>
        <w:t>дуплексне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у</w:t>
      </w:r>
      <w:r w:rsidRPr="00162CA0">
        <w:rPr>
          <w:lang w:val="ru-RU"/>
        </w:rPr>
        <w:t>льтразвукове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сканування</w:t>
      </w:r>
      <w:proofErr w:type="spellEnd"/>
      <w:r w:rsidRPr="00162CA0">
        <w:rPr>
          <w:lang w:val="ru-RU"/>
        </w:rPr>
        <w:t>.</w:t>
      </w:r>
    </w:p>
    <w:p w:rsidR="00DF7BF8" w:rsidRPr="00162CA0" w:rsidRDefault="005142DE" w:rsidP="00162CA0">
      <w:pPr>
        <w:pStyle w:val="a3"/>
        <w:ind w:firstLine="720"/>
        <w:rPr>
          <w:lang w:val="ru-RU"/>
        </w:rPr>
      </w:pPr>
      <w:proofErr w:type="spellStart"/>
      <w:r w:rsidRPr="00162CA0">
        <w:rPr>
          <w:b/>
          <w:lang w:val="ru-RU"/>
        </w:rPr>
        <w:t>Результати</w:t>
      </w:r>
      <w:proofErr w:type="spellEnd"/>
      <w:r w:rsidRPr="00162CA0">
        <w:rPr>
          <w:b/>
          <w:lang w:val="ru-RU"/>
        </w:rPr>
        <w:t xml:space="preserve">. </w:t>
      </w:r>
      <w:r w:rsidRPr="00162CA0">
        <w:rPr>
          <w:lang w:val="ru-RU"/>
        </w:rPr>
        <w:t xml:space="preserve">При </w:t>
      </w:r>
      <w:proofErr w:type="spellStart"/>
      <w:r w:rsidRPr="00162CA0">
        <w:rPr>
          <w:lang w:val="ru-RU"/>
        </w:rPr>
        <w:t>оцінці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показників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лі</w:t>
      </w:r>
      <w:proofErr w:type="gramStart"/>
      <w:r w:rsidRPr="00162CA0">
        <w:rPr>
          <w:lang w:val="ru-RU"/>
        </w:rPr>
        <w:t>п</w:t>
      </w:r>
      <w:proofErr w:type="gramEnd"/>
      <w:r w:rsidRPr="00162CA0">
        <w:rPr>
          <w:lang w:val="ru-RU"/>
        </w:rPr>
        <w:t>ідного</w:t>
      </w:r>
      <w:proofErr w:type="spellEnd"/>
      <w:r w:rsidRPr="00162CA0">
        <w:rPr>
          <w:lang w:val="ru-RU"/>
        </w:rPr>
        <w:t xml:space="preserve"> спектру  </w:t>
      </w:r>
      <w:proofErr w:type="spellStart"/>
      <w:r w:rsidRPr="00162CA0">
        <w:rPr>
          <w:lang w:val="ru-RU"/>
        </w:rPr>
        <w:t>дисліпідемія</w:t>
      </w:r>
      <w:proofErr w:type="spellEnd"/>
      <w:r w:rsidRPr="00162CA0">
        <w:rPr>
          <w:lang w:val="ru-RU"/>
        </w:rPr>
        <w:t xml:space="preserve">  </w:t>
      </w:r>
      <w:proofErr w:type="spellStart"/>
      <w:r w:rsidRPr="00162CA0">
        <w:rPr>
          <w:lang w:val="ru-RU"/>
        </w:rPr>
        <w:t>достовірно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частіше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зустрічалася</w:t>
      </w:r>
      <w:proofErr w:type="spellEnd"/>
      <w:r w:rsidRPr="00162CA0">
        <w:rPr>
          <w:lang w:val="ru-RU"/>
        </w:rPr>
        <w:t xml:space="preserve"> у </w:t>
      </w:r>
      <w:proofErr w:type="spellStart"/>
      <w:r w:rsidRPr="00162CA0">
        <w:rPr>
          <w:lang w:val="ru-RU"/>
        </w:rPr>
        <w:t>хворих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поєднаним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перебігом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захворювання</w:t>
      </w:r>
      <w:proofErr w:type="spellEnd"/>
      <w:r w:rsidRPr="00162CA0">
        <w:rPr>
          <w:lang w:val="ru-RU"/>
        </w:rPr>
        <w:t xml:space="preserve">, у </w:t>
      </w:r>
      <w:proofErr w:type="spellStart"/>
      <w:r w:rsidRPr="00162CA0">
        <w:rPr>
          <w:lang w:val="ru-RU"/>
        </w:rPr>
        <w:t>порівнянні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пацієнтами</w:t>
      </w:r>
      <w:proofErr w:type="spellEnd"/>
      <w:r w:rsidRPr="00162CA0">
        <w:rPr>
          <w:lang w:val="ru-RU"/>
        </w:rPr>
        <w:t xml:space="preserve"> 2-ї </w:t>
      </w:r>
      <w:proofErr w:type="spellStart"/>
      <w:r w:rsidRPr="00162CA0">
        <w:rPr>
          <w:lang w:val="ru-RU"/>
        </w:rPr>
        <w:t>групи</w:t>
      </w:r>
      <w:proofErr w:type="spellEnd"/>
      <w:r w:rsidRPr="00162CA0">
        <w:rPr>
          <w:lang w:val="ru-RU"/>
        </w:rPr>
        <w:t xml:space="preserve"> (87,4% </w:t>
      </w:r>
      <w:proofErr w:type="spellStart"/>
      <w:r w:rsidRPr="00162CA0">
        <w:rPr>
          <w:lang w:val="ru-RU"/>
        </w:rPr>
        <w:t>і</w:t>
      </w:r>
      <w:proofErr w:type="spellEnd"/>
      <w:r w:rsidRPr="00162CA0">
        <w:rPr>
          <w:lang w:val="ru-RU"/>
        </w:rPr>
        <w:t xml:space="preserve"> 44,6% </w:t>
      </w:r>
      <w:proofErr w:type="spellStart"/>
      <w:r w:rsidRPr="00162CA0">
        <w:rPr>
          <w:lang w:val="ru-RU"/>
        </w:rPr>
        <w:t>відповідно</w:t>
      </w:r>
      <w:proofErr w:type="spellEnd"/>
      <w:r w:rsidRPr="00162CA0">
        <w:rPr>
          <w:lang w:val="ru-RU"/>
        </w:rPr>
        <w:t xml:space="preserve">; </w:t>
      </w:r>
      <w:proofErr w:type="spellStart"/>
      <w:r w:rsidRPr="00162CA0">
        <w:rPr>
          <w:lang w:val="ru-RU"/>
        </w:rPr>
        <w:t>р</w:t>
      </w:r>
      <w:proofErr w:type="spellEnd"/>
      <w:r w:rsidRPr="00162CA0">
        <w:rPr>
          <w:lang w:val="ru-RU"/>
        </w:rPr>
        <w:t xml:space="preserve"> &lt;0,05). </w:t>
      </w:r>
      <w:proofErr w:type="spellStart"/>
      <w:r w:rsidRPr="00162CA0">
        <w:rPr>
          <w:lang w:val="ru-RU"/>
        </w:rPr>
        <w:t>Змі</w:t>
      </w:r>
      <w:proofErr w:type="gramStart"/>
      <w:r w:rsidRPr="00162CA0">
        <w:rPr>
          <w:lang w:val="ru-RU"/>
        </w:rPr>
        <w:t>ст</w:t>
      </w:r>
      <w:proofErr w:type="spellEnd"/>
      <w:proofErr w:type="gramEnd"/>
      <w:r w:rsidRPr="00162CA0">
        <w:rPr>
          <w:lang w:val="ru-RU"/>
        </w:rPr>
        <w:t xml:space="preserve"> СРП та </w:t>
      </w:r>
      <w:proofErr w:type="spellStart"/>
      <w:r w:rsidRPr="00162CA0">
        <w:rPr>
          <w:lang w:val="ru-RU"/>
        </w:rPr>
        <w:t>з</w:t>
      </w:r>
      <w:r w:rsidRPr="00162CA0">
        <w:rPr>
          <w:lang w:val="ru-RU"/>
        </w:rPr>
        <w:t>начення</w:t>
      </w:r>
      <w:proofErr w:type="spellEnd"/>
      <w:r w:rsidRPr="00162CA0">
        <w:rPr>
          <w:lang w:val="ru-RU"/>
        </w:rPr>
        <w:t xml:space="preserve"> НОМА у </w:t>
      </w:r>
      <w:proofErr w:type="spellStart"/>
      <w:r w:rsidRPr="00162CA0">
        <w:rPr>
          <w:lang w:val="ru-RU"/>
        </w:rPr>
        <w:t>пацієнтів</w:t>
      </w:r>
      <w:proofErr w:type="spellEnd"/>
      <w:r w:rsidRPr="00162CA0">
        <w:rPr>
          <w:lang w:val="ru-RU"/>
        </w:rPr>
        <w:t xml:space="preserve"> 1-ї </w:t>
      </w:r>
      <w:proofErr w:type="spellStart"/>
      <w:r w:rsidRPr="00162CA0">
        <w:rPr>
          <w:lang w:val="ru-RU"/>
        </w:rPr>
        <w:t>групи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були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достовірно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вищі</w:t>
      </w:r>
      <w:proofErr w:type="spellEnd"/>
      <w:r w:rsidRPr="00162CA0">
        <w:rPr>
          <w:lang w:val="ru-RU"/>
        </w:rPr>
        <w:t xml:space="preserve"> у </w:t>
      </w:r>
      <w:proofErr w:type="spellStart"/>
      <w:r w:rsidRPr="00162CA0">
        <w:rPr>
          <w:lang w:val="ru-RU"/>
        </w:rPr>
        <w:t>порівнянні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показниками</w:t>
      </w:r>
      <w:proofErr w:type="spellEnd"/>
      <w:r w:rsidRPr="00162CA0">
        <w:rPr>
          <w:lang w:val="ru-RU"/>
        </w:rPr>
        <w:t xml:space="preserve"> 2-ї </w:t>
      </w:r>
      <w:proofErr w:type="spellStart"/>
      <w:r w:rsidRPr="00162CA0">
        <w:rPr>
          <w:lang w:val="ru-RU"/>
        </w:rPr>
        <w:t>групи</w:t>
      </w:r>
      <w:proofErr w:type="spellEnd"/>
      <w:r w:rsidRPr="00162CA0">
        <w:rPr>
          <w:lang w:val="ru-RU"/>
        </w:rPr>
        <w:t xml:space="preserve"> (</w:t>
      </w:r>
      <w:proofErr w:type="spellStart"/>
      <w:r w:rsidRPr="00162CA0">
        <w:rPr>
          <w:lang w:val="ru-RU"/>
        </w:rPr>
        <w:t>р</w:t>
      </w:r>
      <w:proofErr w:type="spellEnd"/>
      <w:r w:rsidRPr="00162CA0">
        <w:rPr>
          <w:lang w:val="ru-RU"/>
        </w:rPr>
        <w:t xml:space="preserve"> &lt; 0,01). </w:t>
      </w:r>
      <w:proofErr w:type="spellStart"/>
      <w:r w:rsidRPr="00162CA0">
        <w:rPr>
          <w:lang w:val="ru-RU"/>
        </w:rPr>
        <w:t>Гіпертрофія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міокарда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лівого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шлуночка</w:t>
      </w:r>
      <w:proofErr w:type="spellEnd"/>
      <w:r w:rsidRPr="00162CA0">
        <w:rPr>
          <w:lang w:val="ru-RU"/>
        </w:rPr>
        <w:t xml:space="preserve"> (ГЛШ) </w:t>
      </w:r>
      <w:proofErr w:type="spellStart"/>
      <w:r w:rsidRPr="00162CA0">
        <w:rPr>
          <w:lang w:val="ru-RU"/>
        </w:rPr>
        <w:t>виявлена</w:t>
      </w:r>
      <w:proofErr w:type="spellEnd"/>
      <w:r w:rsidRPr="00162CA0">
        <w:rPr>
          <w:lang w:val="ru-RU"/>
        </w:rPr>
        <w:t xml:space="preserve"> у 68,2% </w:t>
      </w:r>
      <w:proofErr w:type="spellStart"/>
      <w:r w:rsidRPr="00162CA0">
        <w:rPr>
          <w:lang w:val="ru-RU"/>
        </w:rPr>
        <w:t>пацієнтів</w:t>
      </w:r>
      <w:proofErr w:type="spellEnd"/>
      <w:r w:rsidRPr="00162CA0">
        <w:rPr>
          <w:lang w:val="ru-RU"/>
        </w:rPr>
        <w:t xml:space="preserve"> 1-ї </w:t>
      </w:r>
      <w:proofErr w:type="spellStart"/>
      <w:r w:rsidRPr="00162CA0">
        <w:rPr>
          <w:lang w:val="ru-RU"/>
        </w:rPr>
        <w:t>групи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і</w:t>
      </w:r>
      <w:proofErr w:type="spellEnd"/>
      <w:r w:rsidRPr="00162CA0">
        <w:rPr>
          <w:lang w:val="ru-RU"/>
        </w:rPr>
        <w:t xml:space="preserve"> у 36,2% </w:t>
      </w:r>
      <w:proofErr w:type="spellStart"/>
      <w:r w:rsidRPr="00162CA0">
        <w:rPr>
          <w:lang w:val="ru-RU"/>
        </w:rPr>
        <w:t>пацієнтів</w:t>
      </w:r>
      <w:proofErr w:type="spellEnd"/>
      <w:r w:rsidRPr="00162CA0">
        <w:rPr>
          <w:lang w:val="ru-RU"/>
        </w:rPr>
        <w:t xml:space="preserve"> 2-ї </w:t>
      </w:r>
      <w:proofErr w:type="spellStart"/>
      <w:r w:rsidRPr="00162CA0">
        <w:rPr>
          <w:lang w:val="ru-RU"/>
        </w:rPr>
        <w:t>групи</w:t>
      </w:r>
      <w:proofErr w:type="spellEnd"/>
      <w:r w:rsidRPr="00162CA0">
        <w:rPr>
          <w:lang w:val="ru-RU"/>
        </w:rPr>
        <w:t xml:space="preserve"> (</w:t>
      </w:r>
      <w:proofErr w:type="spellStart"/>
      <w:proofErr w:type="gramStart"/>
      <w:r w:rsidRPr="00162CA0">
        <w:rPr>
          <w:lang w:val="ru-RU"/>
        </w:rPr>
        <w:t>р</w:t>
      </w:r>
      <w:proofErr w:type="spellEnd"/>
      <w:proofErr w:type="gramEnd"/>
      <w:r w:rsidRPr="00162CA0">
        <w:rPr>
          <w:lang w:val="ru-RU"/>
        </w:rPr>
        <w:t xml:space="preserve"> &lt; 0,05). ТІМ ЗСА у </w:t>
      </w:r>
      <w:proofErr w:type="spellStart"/>
      <w:r w:rsidRPr="00162CA0">
        <w:rPr>
          <w:lang w:val="ru-RU"/>
        </w:rPr>
        <w:t>пацієнтів</w:t>
      </w:r>
      <w:proofErr w:type="spellEnd"/>
      <w:r w:rsidRPr="00162CA0">
        <w:rPr>
          <w:lang w:val="ru-RU"/>
        </w:rPr>
        <w:t xml:space="preserve"> 1-ї </w:t>
      </w:r>
      <w:proofErr w:type="spellStart"/>
      <w:r w:rsidRPr="00162CA0">
        <w:rPr>
          <w:lang w:val="ru-RU"/>
        </w:rPr>
        <w:t>групи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була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достовірно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біл</w:t>
      </w:r>
      <w:proofErr w:type="gramStart"/>
      <w:r w:rsidRPr="00162CA0">
        <w:rPr>
          <w:lang w:val="ru-RU"/>
        </w:rPr>
        <w:t>ь</w:t>
      </w:r>
      <w:proofErr w:type="spellEnd"/>
      <w:r w:rsidRPr="00162CA0">
        <w:rPr>
          <w:lang w:val="ru-RU"/>
        </w:rPr>
        <w:t>-</w:t>
      </w:r>
      <w:proofErr w:type="gram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ше</w:t>
      </w:r>
      <w:proofErr w:type="spellEnd"/>
      <w:r w:rsidRPr="00162CA0">
        <w:rPr>
          <w:lang w:val="ru-RU"/>
        </w:rPr>
        <w:t xml:space="preserve">, </w:t>
      </w:r>
      <w:proofErr w:type="spellStart"/>
      <w:r w:rsidRPr="00162CA0">
        <w:rPr>
          <w:lang w:val="ru-RU"/>
        </w:rPr>
        <w:t>ніж</w:t>
      </w:r>
      <w:proofErr w:type="spellEnd"/>
      <w:r w:rsidRPr="00162CA0">
        <w:rPr>
          <w:lang w:val="ru-RU"/>
        </w:rPr>
        <w:t xml:space="preserve"> у </w:t>
      </w:r>
      <w:proofErr w:type="spellStart"/>
      <w:r w:rsidRPr="00162CA0">
        <w:rPr>
          <w:lang w:val="ru-RU"/>
        </w:rPr>
        <w:t>групі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порівняння</w:t>
      </w:r>
      <w:proofErr w:type="spellEnd"/>
      <w:r w:rsidRPr="00162CA0">
        <w:rPr>
          <w:lang w:val="ru-RU"/>
        </w:rPr>
        <w:t xml:space="preserve"> (</w:t>
      </w:r>
      <w:proofErr w:type="spellStart"/>
      <w:r w:rsidRPr="00162CA0">
        <w:rPr>
          <w:lang w:val="ru-RU"/>
        </w:rPr>
        <w:t>р</w:t>
      </w:r>
      <w:proofErr w:type="spellEnd"/>
      <w:r w:rsidRPr="00162CA0">
        <w:rPr>
          <w:lang w:val="ru-RU"/>
        </w:rPr>
        <w:t xml:space="preserve"> &lt; 0,001) </w:t>
      </w:r>
      <w:proofErr w:type="spellStart"/>
      <w:r w:rsidRPr="00162CA0">
        <w:rPr>
          <w:lang w:val="ru-RU"/>
        </w:rPr>
        <w:t>і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корелювала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рівнем</w:t>
      </w:r>
      <w:proofErr w:type="spellEnd"/>
      <w:r w:rsidRPr="00162CA0">
        <w:rPr>
          <w:lang w:val="ru-RU"/>
        </w:rPr>
        <w:t xml:space="preserve"> ЗХ (г = 0,46; </w:t>
      </w:r>
      <w:proofErr w:type="spellStart"/>
      <w:r w:rsidRPr="00162CA0">
        <w:rPr>
          <w:lang w:val="ru-RU"/>
        </w:rPr>
        <w:t>р</w:t>
      </w:r>
      <w:proofErr w:type="spellEnd"/>
      <w:r w:rsidRPr="00162CA0">
        <w:rPr>
          <w:lang w:val="ru-RU"/>
        </w:rPr>
        <w:t xml:space="preserve"> &lt; 0,01), НОМА (</w:t>
      </w:r>
      <w:r>
        <w:t>r</w:t>
      </w:r>
      <w:r w:rsidRPr="00162CA0">
        <w:rPr>
          <w:lang w:val="ru-RU"/>
        </w:rPr>
        <w:t xml:space="preserve"> = 0,44; </w:t>
      </w:r>
      <w:proofErr w:type="spellStart"/>
      <w:r w:rsidRPr="00162CA0">
        <w:rPr>
          <w:lang w:val="ru-RU"/>
        </w:rPr>
        <w:t>р</w:t>
      </w:r>
      <w:proofErr w:type="spellEnd"/>
      <w:r w:rsidRPr="00162CA0">
        <w:rPr>
          <w:lang w:val="ru-RU"/>
        </w:rPr>
        <w:t xml:space="preserve"> &lt; 0,01). </w:t>
      </w:r>
      <w:proofErr w:type="spellStart"/>
      <w:r w:rsidRPr="00162CA0">
        <w:rPr>
          <w:lang w:val="ru-RU"/>
        </w:rPr>
        <w:t>Встановлено</w:t>
      </w:r>
      <w:proofErr w:type="spellEnd"/>
      <w:r w:rsidRPr="00162CA0">
        <w:rPr>
          <w:lang w:val="ru-RU"/>
        </w:rPr>
        <w:t xml:space="preserve">, </w:t>
      </w:r>
      <w:proofErr w:type="spellStart"/>
      <w:r w:rsidRPr="00162CA0">
        <w:rPr>
          <w:lang w:val="ru-RU"/>
        </w:rPr>
        <w:t>що</w:t>
      </w:r>
      <w:proofErr w:type="spellEnd"/>
      <w:r w:rsidRPr="00162CA0">
        <w:rPr>
          <w:lang w:val="ru-RU"/>
        </w:rPr>
        <w:t xml:space="preserve"> у </w:t>
      </w:r>
      <w:proofErr w:type="spellStart"/>
      <w:r w:rsidRPr="00162CA0">
        <w:rPr>
          <w:lang w:val="ru-RU"/>
        </w:rPr>
        <w:t>пацієнтів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lang w:val="ru-RU"/>
        </w:rPr>
        <w:t xml:space="preserve"> АГ у </w:t>
      </w:r>
      <w:proofErr w:type="spellStart"/>
      <w:r w:rsidRPr="00162CA0">
        <w:rPr>
          <w:lang w:val="ru-RU"/>
        </w:rPr>
        <w:t>поєднанні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lang w:val="ru-RU"/>
        </w:rPr>
        <w:t xml:space="preserve"> ЦД 2 типу </w:t>
      </w:r>
      <w:proofErr w:type="spellStart"/>
      <w:proofErr w:type="gramStart"/>
      <w:r w:rsidRPr="00162CA0">
        <w:rPr>
          <w:lang w:val="ru-RU"/>
        </w:rPr>
        <w:t>р</w:t>
      </w:r>
      <w:proofErr w:type="gramEnd"/>
      <w:r w:rsidRPr="00162CA0">
        <w:rPr>
          <w:lang w:val="ru-RU"/>
        </w:rPr>
        <w:t>івень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цир</w:t>
      </w:r>
      <w:proofErr w:type="spellEnd"/>
      <w:r w:rsidRPr="00162CA0">
        <w:rPr>
          <w:lang w:val="ru-RU"/>
        </w:rPr>
        <w:t xml:space="preserve">- </w:t>
      </w:r>
      <w:proofErr w:type="spellStart"/>
      <w:r w:rsidRPr="00162CA0">
        <w:rPr>
          <w:lang w:val="ru-RU"/>
        </w:rPr>
        <w:t>кулюючого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вісфатину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був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вище</w:t>
      </w:r>
      <w:proofErr w:type="spellEnd"/>
      <w:r w:rsidRPr="00162CA0">
        <w:rPr>
          <w:lang w:val="ru-RU"/>
        </w:rPr>
        <w:t xml:space="preserve">, </w:t>
      </w:r>
      <w:proofErr w:type="spellStart"/>
      <w:r w:rsidRPr="00162CA0">
        <w:rPr>
          <w:lang w:val="ru-RU"/>
        </w:rPr>
        <w:t>ніж</w:t>
      </w:r>
      <w:proofErr w:type="spellEnd"/>
      <w:r w:rsidRPr="00162CA0">
        <w:rPr>
          <w:lang w:val="ru-RU"/>
        </w:rPr>
        <w:t xml:space="preserve"> у </w:t>
      </w:r>
      <w:proofErr w:type="spellStart"/>
      <w:r w:rsidRPr="00162CA0">
        <w:rPr>
          <w:lang w:val="ru-RU"/>
        </w:rPr>
        <w:t>пацієнтів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lang w:val="ru-RU"/>
        </w:rPr>
        <w:t xml:space="preserve"> АГ </w:t>
      </w:r>
      <w:r w:rsidRPr="00162CA0">
        <w:rPr>
          <w:lang w:val="ru-RU"/>
        </w:rPr>
        <w:t>у 1,5 рази (</w:t>
      </w:r>
      <w:proofErr w:type="spellStart"/>
      <w:r w:rsidRPr="00162CA0">
        <w:rPr>
          <w:lang w:val="ru-RU"/>
        </w:rPr>
        <w:t>р</w:t>
      </w:r>
      <w:proofErr w:type="spellEnd"/>
      <w:r w:rsidRPr="00162CA0">
        <w:rPr>
          <w:lang w:val="ru-RU"/>
        </w:rPr>
        <w:t xml:space="preserve"> &lt; 0,001). </w:t>
      </w:r>
      <w:proofErr w:type="spellStart"/>
      <w:r w:rsidRPr="00162CA0">
        <w:rPr>
          <w:lang w:val="ru-RU"/>
        </w:rPr>
        <w:t>Визначено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позитивну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кореляційну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залежність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вісфатину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lang w:val="ru-RU"/>
        </w:rPr>
        <w:t xml:space="preserve"> ЗХ (</w:t>
      </w:r>
      <w:r>
        <w:t>r</w:t>
      </w:r>
      <w:r w:rsidRPr="00162CA0">
        <w:rPr>
          <w:lang w:val="ru-RU"/>
        </w:rPr>
        <w:t xml:space="preserve"> = 0,52; </w:t>
      </w:r>
      <w:proofErr w:type="spellStart"/>
      <w:proofErr w:type="gramStart"/>
      <w:r w:rsidRPr="00162CA0">
        <w:rPr>
          <w:lang w:val="ru-RU"/>
        </w:rPr>
        <w:t>р</w:t>
      </w:r>
      <w:proofErr w:type="spellEnd"/>
      <w:proofErr w:type="gramEnd"/>
      <w:r w:rsidRPr="00162CA0">
        <w:rPr>
          <w:lang w:val="ru-RU"/>
        </w:rPr>
        <w:t xml:space="preserve"> &lt; 0,05), ЛПНЩ (</w:t>
      </w:r>
      <w:r>
        <w:t>r</w:t>
      </w:r>
      <w:r w:rsidRPr="00162CA0">
        <w:rPr>
          <w:lang w:val="ru-RU"/>
        </w:rPr>
        <w:t xml:space="preserve"> = 0,46;       </w:t>
      </w:r>
      <w:proofErr w:type="spellStart"/>
      <w:r w:rsidRPr="00162CA0">
        <w:rPr>
          <w:lang w:val="ru-RU"/>
        </w:rPr>
        <w:t>р</w:t>
      </w:r>
      <w:proofErr w:type="spellEnd"/>
      <w:r w:rsidRPr="00162CA0">
        <w:rPr>
          <w:lang w:val="ru-RU"/>
        </w:rPr>
        <w:t xml:space="preserve"> &lt; 0,05), </w:t>
      </w:r>
      <w:proofErr w:type="spellStart"/>
      <w:r w:rsidRPr="00162CA0">
        <w:rPr>
          <w:lang w:val="ru-RU"/>
        </w:rPr>
        <w:t>коефіцієнтом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атерогенності</w:t>
      </w:r>
      <w:proofErr w:type="spellEnd"/>
      <w:r w:rsidRPr="00162CA0">
        <w:rPr>
          <w:lang w:val="ru-RU"/>
        </w:rPr>
        <w:t xml:space="preserve"> (</w:t>
      </w:r>
      <w:r>
        <w:t>r</w:t>
      </w:r>
      <w:r w:rsidRPr="00162CA0">
        <w:rPr>
          <w:lang w:val="ru-RU"/>
        </w:rPr>
        <w:t xml:space="preserve"> = 0,44; </w:t>
      </w:r>
      <w:proofErr w:type="spellStart"/>
      <w:r w:rsidRPr="00162CA0">
        <w:rPr>
          <w:lang w:val="ru-RU"/>
        </w:rPr>
        <w:t>р</w:t>
      </w:r>
      <w:proofErr w:type="spellEnd"/>
      <w:r w:rsidRPr="00162CA0">
        <w:rPr>
          <w:lang w:val="ru-RU"/>
        </w:rPr>
        <w:t xml:space="preserve"> &lt; 0,05 ), ТІМ ЗСА (</w:t>
      </w:r>
      <w:r>
        <w:t>r</w:t>
      </w:r>
      <w:r w:rsidRPr="00162CA0">
        <w:rPr>
          <w:lang w:val="ru-RU"/>
        </w:rPr>
        <w:t xml:space="preserve"> = 0,48; </w:t>
      </w:r>
      <w:proofErr w:type="spellStart"/>
      <w:r w:rsidRPr="00162CA0">
        <w:rPr>
          <w:lang w:val="ru-RU"/>
        </w:rPr>
        <w:t>р</w:t>
      </w:r>
      <w:proofErr w:type="spellEnd"/>
      <w:r w:rsidRPr="00162CA0">
        <w:rPr>
          <w:lang w:val="ru-RU"/>
        </w:rPr>
        <w:t xml:space="preserve"> &lt; 0,001), ГЛШ</w:t>
      </w:r>
      <w:r w:rsidRPr="00162CA0">
        <w:rPr>
          <w:spacing w:val="-2"/>
          <w:lang w:val="ru-RU"/>
        </w:rPr>
        <w:t xml:space="preserve"> </w:t>
      </w:r>
      <w:r w:rsidRPr="00162CA0">
        <w:rPr>
          <w:lang w:val="ru-RU"/>
        </w:rPr>
        <w:t>(</w:t>
      </w:r>
      <w:r>
        <w:t>r</w:t>
      </w:r>
      <w:r w:rsidRPr="00162CA0">
        <w:rPr>
          <w:spacing w:val="-2"/>
          <w:lang w:val="ru-RU"/>
        </w:rPr>
        <w:t xml:space="preserve"> </w:t>
      </w:r>
      <w:r w:rsidRPr="00162CA0">
        <w:rPr>
          <w:lang w:val="ru-RU"/>
        </w:rPr>
        <w:t>=</w:t>
      </w:r>
      <w:r w:rsidRPr="00162CA0">
        <w:rPr>
          <w:spacing w:val="-2"/>
          <w:lang w:val="ru-RU"/>
        </w:rPr>
        <w:t xml:space="preserve"> </w:t>
      </w:r>
      <w:r w:rsidRPr="00162CA0">
        <w:rPr>
          <w:lang w:val="ru-RU"/>
        </w:rPr>
        <w:t>0,48;</w:t>
      </w:r>
      <w:r w:rsidRPr="00162CA0">
        <w:rPr>
          <w:spacing w:val="-3"/>
          <w:lang w:val="ru-RU"/>
        </w:rPr>
        <w:t xml:space="preserve"> </w:t>
      </w:r>
      <w:proofErr w:type="spellStart"/>
      <w:r w:rsidRPr="00162CA0">
        <w:rPr>
          <w:lang w:val="ru-RU"/>
        </w:rPr>
        <w:t>р</w:t>
      </w:r>
      <w:proofErr w:type="spellEnd"/>
      <w:r w:rsidRPr="00162CA0">
        <w:rPr>
          <w:spacing w:val="-1"/>
          <w:lang w:val="ru-RU"/>
        </w:rPr>
        <w:t xml:space="preserve"> </w:t>
      </w:r>
      <w:r w:rsidRPr="00162CA0">
        <w:rPr>
          <w:lang w:val="ru-RU"/>
        </w:rPr>
        <w:t>&lt;</w:t>
      </w:r>
      <w:r w:rsidRPr="00162CA0">
        <w:rPr>
          <w:spacing w:val="-2"/>
          <w:lang w:val="ru-RU"/>
        </w:rPr>
        <w:t xml:space="preserve"> </w:t>
      </w:r>
      <w:r w:rsidRPr="00162CA0">
        <w:rPr>
          <w:lang w:val="ru-RU"/>
        </w:rPr>
        <w:t>0,001)</w:t>
      </w:r>
      <w:r w:rsidRPr="00162CA0">
        <w:rPr>
          <w:spacing w:val="-3"/>
          <w:lang w:val="ru-RU"/>
        </w:rPr>
        <w:t xml:space="preserve"> </w:t>
      </w:r>
      <w:proofErr w:type="spellStart"/>
      <w:r w:rsidRPr="00162CA0">
        <w:rPr>
          <w:lang w:val="ru-RU"/>
        </w:rPr>
        <w:t>і</w:t>
      </w:r>
      <w:proofErr w:type="spellEnd"/>
      <w:r w:rsidRPr="00162CA0">
        <w:rPr>
          <w:spacing w:val="-3"/>
          <w:lang w:val="ru-RU"/>
        </w:rPr>
        <w:t xml:space="preserve"> </w:t>
      </w:r>
      <w:proofErr w:type="spellStart"/>
      <w:r w:rsidRPr="00162CA0">
        <w:rPr>
          <w:lang w:val="ru-RU"/>
        </w:rPr>
        <w:t>негативний</w:t>
      </w:r>
      <w:proofErr w:type="spellEnd"/>
      <w:r w:rsidRPr="00162CA0">
        <w:rPr>
          <w:spacing w:val="-3"/>
          <w:lang w:val="ru-RU"/>
        </w:rPr>
        <w:t xml:space="preserve"> </w:t>
      </w:r>
      <w:proofErr w:type="spellStart"/>
      <w:r w:rsidRPr="00162CA0">
        <w:rPr>
          <w:lang w:val="ru-RU"/>
        </w:rPr>
        <w:t>кореляційний</w:t>
      </w:r>
      <w:proofErr w:type="spellEnd"/>
      <w:r w:rsidRPr="00162CA0">
        <w:rPr>
          <w:spacing w:val="-3"/>
          <w:lang w:val="ru-RU"/>
        </w:rPr>
        <w:t xml:space="preserve"> </w:t>
      </w:r>
      <w:proofErr w:type="spellStart"/>
      <w:r w:rsidRPr="00162CA0">
        <w:rPr>
          <w:lang w:val="ru-RU"/>
        </w:rPr>
        <w:t>зв'язок</w:t>
      </w:r>
      <w:proofErr w:type="spellEnd"/>
      <w:r w:rsidRPr="00162CA0">
        <w:rPr>
          <w:spacing w:val="-2"/>
          <w:lang w:val="ru-RU"/>
        </w:rPr>
        <w:t xml:space="preserve">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spacing w:val="-2"/>
          <w:lang w:val="ru-RU"/>
        </w:rPr>
        <w:t xml:space="preserve"> </w:t>
      </w:r>
      <w:r w:rsidRPr="00162CA0">
        <w:rPr>
          <w:lang w:val="ru-RU"/>
        </w:rPr>
        <w:t>ЛПВЩ</w:t>
      </w:r>
      <w:r w:rsidRPr="00162CA0">
        <w:rPr>
          <w:spacing w:val="-2"/>
          <w:lang w:val="ru-RU"/>
        </w:rPr>
        <w:t xml:space="preserve"> </w:t>
      </w:r>
      <w:r w:rsidRPr="00162CA0">
        <w:rPr>
          <w:lang w:val="ru-RU"/>
        </w:rPr>
        <w:t>(</w:t>
      </w:r>
      <w:r>
        <w:t>r</w:t>
      </w:r>
      <w:r w:rsidRPr="00162CA0">
        <w:rPr>
          <w:spacing w:val="-2"/>
          <w:lang w:val="ru-RU"/>
        </w:rPr>
        <w:t xml:space="preserve"> </w:t>
      </w:r>
      <w:r w:rsidRPr="00162CA0">
        <w:rPr>
          <w:lang w:val="ru-RU"/>
        </w:rPr>
        <w:t>=</w:t>
      </w:r>
      <w:r w:rsidRPr="00162CA0">
        <w:rPr>
          <w:spacing w:val="-3"/>
          <w:lang w:val="ru-RU"/>
        </w:rPr>
        <w:t xml:space="preserve"> </w:t>
      </w:r>
      <w:r w:rsidRPr="00162CA0">
        <w:rPr>
          <w:lang w:val="ru-RU"/>
        </w:rPr>
        <w:t>-0,58;</w:t>
      </w:r>
      <w:r w:rsidRPr="00162CA0">
        <w:rPr>
          <w:spacing w:val="-3"/>
          <w:lang w:val="ru-RU"/>
        </w:rPr>
        <w:t xml:space="preserve"> </w:t>
      </w:r>
      <w:proofErr w:type="spellStart"/>
      <w:r w:rsidRPr="00162CA0">
        <w:rPr>
          <w:lang w:val="ru-RU"/>
        </w:rPr>
        <w:t>р</w:t>
      </w:r>
      <w:proofErr w:type="spellEnd"/>
      <w:r w:rsidRPr="00162CA0">
        <w:rPr>
          <w:spacing w:val="-2"/>
          <w:lang w:val="ru-RU"/>
        </w:rPr>
        <w:t xml:space="preserve"> </w:t>
      </w:r>
      <w:r w:rsidRPr="00162CA0">
        <w:rPr>
          <w:lang w:val="ru-RU"/>
        </w:rPr>
        <w:t>&lt;</w:t>
      </w:r>
      <w:r w:rsidRPr="00162CA0">
        <w:rPr>
          <w:spacing w:val="-2"/>
          <w:lang w:val="ru-RU"/>
        </w:rPr>
        <w:t xml:space="preserve"> </w:t>
      </w:r>
      <w:r w:rsidRPr="00162CA0">
        <w:rPr>
          <w:lang w:val="ru-RU"/>
        </w:rPr>
        <w:t>0,05).</w:t>
      </w:r>
    </w:p>
    <w:p w:rsidR="00DF7BF8" w:rsidRPr="00162CA0" w:rsidRDefault="005142DE" w:rsidP="00162CA0">
      <w:pPr>
        <w:pStyle w:val="a3"/>
        <w:ind w:firstLine="720"/>
        <w:jc w:val="both"/>
        <w:rPr>
          <w:lang w:val="ru-RU"/>
        </w:rPr>
      </w:pPr>
      <w:proofErr w:type="spellStart"/>
      <w:r w:rsidRPr="00162CA0">
        <w:rPr>
          <w:b/>
          <w:lang w:val="ru-RU"/>
        </w:rPr>
        <w:t>Висновки</w:t>
      </w:r>
      <w:proofErr w:type="spellEnd"/>
      <w:r w:rsidRPr="00162CA0">
        <w:rPr>
          <w:b/>
          <w:lang w:val="ru-RU"/>
        </w:rPr>
        <w:t xml:space="preserve">. </w:t>
      </w:r>
      <w:proofErr w:type="spellStart"/>
      <w:r w:rsidRPr="00162CA0">
        <w:rPr>
          <w:lang w:val="ru-RU"/>
        </w:rPr>
        <w:t>Встановлено</w:t>
      </w:r>
      <w:proofErr w:type="spellEnd"/>
      <w:r w:rsidRPr="00162CA0">
        <w:rPr>
          <w:lang w:val="ru-RU"/>
        </w:rPr>
        <w:t xml:space="preserve">, </w:t>
      </w:r>
      <w:proofErr w:type="spellStart"/>
      <w:r w:rsidRPr="00162CA0">
        <w:rPr>
          <w:lang w:val="ru-RU"/>
        </w:rPr>
        <w:t>що</w:t>
      </w:r>
      <w:proofErr w:type="spellEnd"/>
      <w:r w:rsidRPr="00162CA0">
        <w:rPr>
          <w:lang w:val="ru-RU"/>
        </w:rPr>
        <w:t xml:space="preserve"> </w:t>
      </w:r>
      <w:proofErr w:type="spellStart"/>
      <w:proofErr w:type="gramStart"/>
      <w:r w:rsidRPr="00162CA0">
        <w:rPr>
          <w:lang w:val="ru-RU"/>
        </w:rPr>
        <w:t>п</w:t>
      </w:r>
      <w:proofErr w:type="gramEnd"/>
      <w:r w:rsidRPr="00162CA0">
        <w:rPr>
          <w:lang w:val="ru-RU"/>
        </w:rPr>
        <w:t>ідвищення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рівню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вісфатину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сироватки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крові</w:t>
      </w:r>
      <w:proofErr w:type="spellEnd"/>
      <w:r w:rsidRPr="00162CA0">
        <w:rPr>
          <w:lang w:val="ru-RU"/>
        </w:rPr>
        <w:t xml:space="preserve">, </w:t>
      </w:r>
      <w:proofErr w:type="spellStart"/>
      <w:r w:rsidRPr="00162CA0">
        <w:rPr>
          <w:lang w:val="ru-RU"/>
        </w:rPr>
        <w:t>тісно</w:t>
      </w:r>
      <w:proofErr w:type="spellEnd"/>
      <w:r w:rsidRPr="00162CA0">
        <w:rPr>
          <w:lang w:val="ru-RU"/>
        </w:rPr>
        <w:t xml:space="preserve"> по- </w:t>
      </w:r>
      <w:proofErr w:type="spellStart"/>
      <w:r w:rsidRPr="00162CA0">
        <w:rPr>
          <w:lang w:val="ru-RU"/>
        </w:rPr>
        <w:t>в'язане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з</w:t>
      </w:r>
      <w:proofErr w:type="spellEnd"/>
      <w:r w:rsidRPr="00162CA0">
        <w:rPr>
          <w:lang w:val="ru-RU"/>
        </w:rPr>
        <w:t xml:space="preserve"> характером </w:t>
      </w:r>
      <w:proofErr w:type="spellStart"/>
      <w:r w:rsidRPr="00162CA0">
        <w:rPr>
          <w:lang w:val="ru-RU"/>
        </w:rPr>
        <w:t>кардіоваскулярного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ремоделювання</w:t>
      </w:r>
      <w:proofErr w:type="spellEnd"/>
      <w:r w:rsidRPr="00162CA0">
        <w:rPr>
          <w:lang w:val="ru-RU"/>
        </w:rPr>
        <w:t xml:space="preserve">, </w:t>
      </w:r>
      <w:proofErr w:type="spellStart"/>
      <w:r w:rsidRPr="00162CA0">
        <w:rPr>
          <w:lang w:val="ru-RU"/>
        </w:rPr>
        <w:t>атерогенною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дисліпідемією</w:t>
      </w:r>
      <w:proofErr w:type="spellEnd"/>
      <w:r w:rsidRPr="00162CA0">
        <w:rPr>
          <w:lang w:val="ru-RU"/>
        </w:rPr>
        <w:t xml:space="preserve"> та </w:t>
      </w:r>
      <w:proofErr w:type="spellStart"/>
      <w:r w:rsidRPr="00162CA0">
        <w:rPr>
          <w:lang w:val="ru-RU"/>
        </w:rPr>
        <w:t>вуглеводними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порушеннями</w:t>
      </w:r>
      <w:proofErr w:type="spellEnd"/>
      <w:r w:rsidRPr="00162CA0">
        <w:rPr>
          <w:lang w:val="ru-RU"/>
        </w:rPr>
        <w:t xml:space="preserve">, </w:t>
      </w:r>
      <w:proofErr w:type="spellStart"/>
      <w:r w:rsidRPr="00162CA0">
        <w:rPr>
          <w:lang w:val="ru-RU"/>
        </w:rPr>
        <w:t>що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є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прогност</w:t>
      </w:r>
      <w:r w:rsidRPr="00162CA0">
        <w:rPr>
          <w:lang w:val="ru-RU"/>
        </w:rPr>
        <w:t>ично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несприятливим</w:t>
      </w:r>
      <w:proofErr w:type="spellEnd"/>
      <w:r w:rsidRPr="00162CA0">
        <w:rPr>
          <w:lang w:val="ru-RU"/>
        </w:rPr>
        <w:t xml:space="preserve"> фактором </w:t>
      </w:r>
      <w:proofErr w:type="spellStart"/>
      <w:r w:rsidRPr="00162CA0">
        <w:rPr>
          <w:lang w:val="ru-RU"/>
        </w:rPr>
        <w:t>плину</w:t>
      </w:r>
      <w:proofErr w:type="spellEnd"/>
      <w:r w:rsidRPr="00162CA0">
        <w:rPr>
          <w:lang w:val="ru-RU"/>
        </w:rPr>
        <w:t xml:space="preserve"> АГ та ЦД 2 типу.</w:t>
      </w:r>
    </w:p>
    <w:p w:rsidR="00DF7BF8" w:rsidRPr="00162CA0" w:rsidRDefault="00DF7BF8">
      <w:pPr>
        <w:pStyle w:val="a3"/>
        <w:spacing w:before="4"/>
        <w:rPr>
          <w:lang w:val="ru-RU"/>
        </w:rPr>
      </w:pPr>
    </w:p>
    <w:p w:rsidR="00DF7BF8" w:rsidRDefault="00DF7BF8">
      <w:pPr>
        <w:pStyle w:val="TOC2"/>
        <w:tabs>
          <w:tab w:val="right" w:leader="dot" w:pos="6351"/>
        </w:tabs>
        <w:spacing w:line="184" w:lineRule="exact"/>
      </w:pPr>
    </w:p>
    <w:p w:rsidR="00DF7BF8" w:rsidRDefault="00DF7BF8">
      <w:pPr>
        <w:spacing w:line="184" w:lineRule="exact"/>
        <w:sectPr w:rsidR="00DF7BF8">
          <w:footerReference w:type="default" r:id="rId8"/>
          <w:pgSz w:w="8500" w:h="11900"/>
          <w:pgMar w:top="800" w:right="1020" w:bottom="860" w:left="1020" w:header="0" w:footer="674" w:gutter="0"/>
          <w:cols w:space="720"/>
        </w:sectPr>
      </w:pPr>
    </w:p>
    <w:p w:rsidR="00DF7BF8" w:rsidRDefault="005142DE">
      <w:pPr>
        <w:spacing w:before="44"/>
        <w:ind w:left="2297" w:right="2294"/>
        <w:jc w:val="center"/>
        <w:rPr>
          <w:b/>
        </w:rPr>
      </w:pPr>
      <w:r>
        <w:rPr>
          <w:b/>
        </w:rPr>
        <w:lastRenderedPageBreak/>
        <w:t>CONTENT</w:t>
      </w:r>
    </w:p>
    <w:p w:rsidR="00DF7BF8" w:rsidRDefault="005142DE">
      <w:pPr>
        <w:pStyle w:val="a3"/>
        <w:tabs>
          <w:tab w:val="left" w:leader="dot" w:pos="6271"/>
        </w:tabs>
        <w:spacing w:before="181"/>
        <w:ind w:left="113" w:right="48"/>
      </w:pPr>
      <w:r>
        <w:t>THE</w:t>
      </w:r>
      <w:r>
        <w:rPr>
          <w:spacing w:val="-5"/>
        </w:rPr>
        <w:t xml:space="preserve"> </w:t>
      </w:r>
      <w:r>
        <w:t>ORGANIZING</w:t>
      </w:r>
      <w:r>
        <w:rPr>
          <w:spacing w:val="-5"/>
        </w:rPr>
        <w:t xml:space="preserve"> </w:t>
      </w:r>
      <w:r>
        <w:t>COMMITTEE</w:t>
      </w:r>
      <w:r>
        <w:tab/>
        <w:t>5</w:t>
      </w:r>
    </w:p>
    <w:p w:rsidR="00DF7BF8" w:rsidRDefault="00DF7BF8">
      <w:pPr>
        <w:pStyle w:val="a3"/>
      </w:pPr>
    </w:p>
    <w:p w:rsidR="00DF7BF8" w:rsidRDefault="005142DE">
      <w:pPr>
        <w:pStyle w:val="a3"/>
        <w:tabs>
          <w:tab w:val="left" w:leader="dot" w:pos="6271"/>
        </w:tabs>
        <w:ind w:left="113" w:right="48"/>
      </w:pPr>
      <w:r>
        <w:t>PROGRAMME</w:t>
      </w:r>
      <w:r>
        <w:tab/>
        <w:t>7</w:t>
      </w:r>
    </w:p>
    <w:p w:rsidR="00DF7BF8" w:rsidRDefault="00DF7BF8">
      <w:pPr>
        <w:pStyle w:val="a3"/>
      </w:pPr>
    </w:p>
    <w:p w:rsidR="00DF7BF8" w:rsidRDefault="005142DE">
      <w:pPr>
        <w:pStyle w:val="a3"/>
        <w:tabs>
          <w:tab w:val="left" w:leader="dot" w:pos="6271"/>
        </w:tabs>
        <w:ind w:left="113" w:right="48"/>
      </w:pPr>
      <w:r>
        <w:t>SECTION</w:t>
      </w:r>
      <w:r>
        <w:rPr>
          <w:spacing w:val="-6"/>
        </w:rPr>
        <w:t xml:space="preserve"> </w:t>
      </w:r>
      <w:r>
        <w:t>REGULATIONS</w:t>
      </w:r>
      <w:r>
        <w:tab/>
        <w:t>8</w:t>
      </w:r>
    </w:p>
    <w:p w:rsidR="00DF7BF8" w:rsidRDefault="00DF7BF8">
      <w:pPr>
        <w:pStyle w:val="a3"/>
        <w:spacing w:before="10"/>
        <w:rPr>
          <w:sz w:val="15"/>
        </w:rPr>
      </w:pPr>
    </w:p>
    <w:p w:rsidR="00DF7BF8" w:rsidRDefault="005142DE">
      <w:pPr>
        <w:pStyle w:val="a3"/>
        <w:tabs>
          <w:tab w:val="left" w:leader="dot" w:pos="6271"/>
        </w:tabs>
        <w:ind w:left="113" w:right="48"/>
      </w:pPr>
      <w:r>
        <w:t>SECTIONS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JURY</w:t>
      </w:r>
      <w:r>
        <w:tab/>
        <w:t>9</w:t>
      </w:r>
    </w:p>
    <w:p w:rsidR="00DF7BF8" w:rsidRDefault="00DF7BF8">
      <w:pPr>
        <w:pStyle w:val="a3"/>
      </w:pPr>
    </w:p>
    <w:p w:rsidR="00DF7BF8" w:rsidRDefault="005142DE">
      <w:pPr>
        <w:pStyle w:val="a3"/>
        <w:spacing w:line="184" w:lineRule="exact"/>
        <w:ind w:left="113" w:right="735"/>
      </w:pPr>
      <w:r>
        <w:t>SECTION OF MORPHOLOGICAL DISCIPLINES</w:t>
      </w:r>
    </w:p>
    <w:p w:rsidR="00DF7BF8" w:rsidRDefault="005142DE">
      <w:pPr>
        <w:pStyle w:val="a3"/>
        <w:ind w:left="398" w:right="735"/>
      </w:pPr>
      <w:r>
        <w:t>(HUMAN ANATOMY, HISTOLOGY, TOPOGRAPHIC ANATOMY</w:t>
      </w:r>
    </w:p>
    <w:p w:rsidR="00DF7BF8" w:rsidRDefault="005142DE">
      <w:pPr>
        <w:pStyle w:val="a3"/>
        <w:tabs>
          <w:tab w:val="left" w:leader="dot" w:pos="6192"/>
        </w:tabs>
        <w:spacing w:before="1"/>
        <w:ind w:left="398" w:right="48"/>
      </w:pPr>
      <w:r>
        <w:t>AND</w:t>
      </w:r>
      <w:r>
        <w:rPr>
          <w:spacing w:val="-5"/>
        </w:rPr>
        <w:t xml:space="preserve"> </w:t>
      </w:r>
      <w:r>
        <w:t>PATHOMORPHOLOGY)</w:t>
      </w:r>
      <w:r>
        <w:tab/>
        <w:t>70</w:t>
      </w:r>
    </w:p>
    <w:p w:rsidR="00DF7BF8" w:rsidRDefault="00DF7BF8">
      <w:pPr>
        <w:pStyle w:val="a3"/>
        <w:spacing w:before="10"/>
        <w:rPr>
          <w:sz w:val="15"/>
        </w:rPr>
      </w:pPr>
    </w:p>
    <w:p w:rsidR="00DF7BF8" w:rsidRDefault="005142DE">
      <w:pPr>
        <w:pStyle w:val="a3"/>
        <w:spacing w:line="184" w:lineRule="exact"/>
        <w:ind w:left="113" w:right="735"/>
      </w:pPr>
      <w:r>
        <w:t>SECTION OF FUNCTIONAL DISCIPLINE</w:t>
      </w:r>
    </w:p>
    <w:p w:rsidR="00DF7BF8" w:rsidRDefault="005142DE">
      <w:pPr>
        <w:pStyle w:val="a3"/>
        <w:ind w:left="437" w:right="735"/>
      </w:pPr>
      <w:r>
        <w:t>(PHYSIOLOGY, PATHOPHYSIOLOGY, BIOCHEMISTRY</w:t>
      </w:r>
    </w:p>
    <w:p w:rsidR="00DF7BF8" w:rsidRDefault="005142DE">
      <w:pPr>
        <w:pStyle w:val="a3"/>
        <w:tabs>
          <w:tab w:val="left" w:leader="dot" w:pos="6112"/>
        </w:tabs>
        <w:spacing w:before="1"/>
        <w:ind w:left="398" w:right="48"/>
      </w:pPr>
      <w:r>
        <w:t>AND</w:t>
      </w:r>
      <w:r>
        <w:rPr>
          <w:spacing w:val="-5"/>
        </w:rPr>
        <w:t xml:space="preserve"> </w:t>
      </w:r>
      <w:r>
        <w:t>PHARMACOLOGY)</w:t>
      </w:r>
      <w:r>
        <w:tab/>
        <w:t>103</w:t>
      </w:r>
    </w:p>
    <w:p w:rsidR="00DF7BF8" w:rsidRDefault="00DF7BF8">
      <w:pPr>
        <w:pStyle w:val="a3"/>
        <w:spacing w:before="10"/>
        <w:rPr>
          <w:sz w:val="15"/>
        </w:rPr>
      </w:pPr>
    </w:p>
    <w:p w:rsidR="00DF7BF8" w:rsidRDefault="005142DE">
      <w:pPr>
        <w:pStyle w:val="a3"/>
        <w:ind w:left="113" w:right="735"/>
      </w:pPr>
      <w:r>
        <w:t>SECTION OF SURGICAL DISCIPLINES 1</w:t>
      </w:r>
    </w:p>
    <w:p w:rsidR="00DF7BF8" w:rsidRDefault="005142DE">
      <w:pPr>
        <w:pStyle w:val="a3"/>
        <w:tabs>
          <w:tab w:val="left" w:leader="dot" w:pos="6111"/>
        </w:tabs>
        <w:spacing w:before="1"/>
        <w:ind w:left="398" w:right="107"/>
      </w:pPr>
      <w:r>
        <w:t>(GENERAL SURGERY, ABDOMINAL SURGERY, THORACIC SURGE</w:t>
      </w:r>
      <w:r>
        <w:t>RY, ONCOLOGY, UROLOGY, ANESTHESIOLOGY</w:t>
      </w:r>
      <w:r>
        <w:rPr>
          <w:spacing w:val="-1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REHABILITATION)</w:t>
      </w:r>
      <w:r>
        <w:tab/>
        <w:t>129</w:t>
      </w:r>
    </w:p>
    <w:p w:rsidR="00DF7BF8" w:rsidRDefault="00DF7BF8">
      <w:pPr>
        <w:pStyle w:val="a3"/>
      </w:pPr>
    </w:p>
    <w:p w:rsidR="00DF7BF8" w:rsidRDefault="005142DE">
      <w:pPr>
        <w:pStyle w:val="a3"/>
        <w:spacing w:line="184" w:lineRule="exact"/>
        <w:ind w:left="113" w:right="735"/>
      </w:pPr>
      <w:r>
        <w:t>SECTION OF SURGICAL DISCIPLINES 2</w:t>
      </w:r>
    </w:p>
    <w:p w:rsidR="00DF7BF8" w:rsidRDefault="005142DE">
      <w:pPr>
        <w:pStyle w:val="a3"/>
        <w:tabs>
          <w:tab w:val="left" w:leader="dot" w:pos="6112"/>
        </w:tabs>
        <w:ind w:left="398" w:right="107"/>
      </w:pPr>
      <w:r>
        <w:t>(TRAUMATOLOGY, NEUROSURGERY, OPHTALMOLOGY, OTORHINOLARYNGOLOGY)</w:t>
      </w:r>
      <w:r>
        <w:tab/>
      </w:r>
      <w:r>
        <w:rPr>
          <w:w w:val="95"/>
        </w:rPr>
        <w:t>149</w:t>
      </w:r>
    </w:p>
    <w:p w:rsidR="00DF7BF8" w:rsidRDefault="00DF7BF8">
      <w:pPr>
        <w:pStyle w:val="a3"/>
      </w:pPr>
    </w:p>
    <w:p w:rsidR="00DF7BF8" w:rsidRDefault="005142DE">
      <w:pPr>
        <w:pStyle w:val="a3"/>
        <w:spacing w:line="184" w:lineRule="exact"/>
        <w:ind w:left="113" w:right="735"/>
      </w:pPr>
      <w:r>
        <w:t>SECTION OF THERAPEUTIC DISCIPLINES 1</w:t>
      </w:r>
    </w:p>
    <w:p w:rsidR="00DF7BF8" w:rsidRDefault="005142DE">
      <w:pPr>
        <w:pStyle w:val="a3"/>
        <w:ind w:left="398" w:right="735"/>
      </w:pPr>
      <w:r>
        <w:t>(CARDIOLOGY, PULMONOLOGY, RHEUMATOLOGY, HEMATOLOGY</w:t>
      </w:r>
    </w:p>
    <w:p w:rsidR="00DF7BF8" w:rsidRDefault="005142DE">
      <w:pPr>
        <w:pStyle w:val="a3"/>
        <w:tabs>
          <w:tab w:val="left" w:leader="dot" w:pos="6112"/>
        </w:tabs>
        <w:spacing w:before="1"/>
        <w:ind w:left="398" w:right="48"/>
      </w:pPr>
      <w:r>
        <w:t>AND</w:t>
      </w:r>
      <w:r>
        <w:rPr>
          <w:spacing w:val="-5"/>
        </w:rPr>
        <w:t xml:space="preserve"> </w:t>
      </w:r>
      <w:r>
        <w:t>PHTHISIOLOGY)</w:t>
      </w:r>
      <w:r>
        <w:tab/>
        <w:t>167</w:t>
      </w:r>
    </w:p>
    <w:p w:rsidR="00DF7BF8" w:rsidRDefault="00DF7BF8">
      <w:pPr>
        <w:pStyle w:val="a3"/>
        <w:spacing w:before="10"/>
        <w:rPr>
          <w:sz w:val="15"/>
        </w:rPr>
      </w:pPr>
    </w:p>
    <w:p w:rsidR="00DF7BF8" w:rsidRDefault="005142DE">
      <w:pPr>
        <w:pStyle w:val="a3"/>
        <w:ind w:left="113" w:right="735"/>
      </w:pPr>
      <w:r>
        <w:t>SECTION OF THERAPEUTIC DISCIPLINES 2</w:t>
      </w:r>
    </w:p>
    <w:p w:rsidR="00DF7BF8" w:rsidRDefault="005142DE">
      <w:pPr>
        <w:pStyle w:val="a3"/>
        <w:tabs>
          <w:tab w:val="left" w:leader="dot" w:pos="6110"/>
        </w:tabs>
        <w:spacing w:before="1"/>
        <w:ind w:left="398" w:right="48"/>
      </w:pPr>
      <w:r>
        <w:t>(GASTROENTEROLOGY,</w:t>
      </w:r>
      <w:r>
        <w:rPr>
          <w:spacing w:val="-9"/>
        </w:rPr>
        <w:t xml:space="preserve"> </w:t>
      </w:r>
      <w:r>
        <w:t>NEPHROLOGY,</w:t>
      </w:r>
      <w:r>
        <w:rPr>
          <w:spacing w:val="-9"/>
        </w:rPr>
        <w:t xml:space="preserve"> </w:t>
      </w:r>
      <w:r>
        <w:t>ENDOCRINOLOGY)</w:t>
      </w:r>
      <w:r>
        <w:tab/>
        <w:t>182</w:t>
      </w:r>
    </w:p>
    <w:p w:rsidR="00DF7BF8" w:rsidRDefault="00DF7BF8">
      <w:pPr>
        <w:pStyle w:val="a3"/>
        <w:spacing w:before="10"/>
        <w:rPr>
          <w:sz w:val="15"/>
        </w:rPr>
      </w:pPr>
    </w:p>
    <w:p w:rsidR="00DF7BF8" w:rsidRDefault="005142DE">
      <w:pPr>
        <w:pStyle w:val="a3"/>
        <w:ind w:left="113" w:right="735"/>
      </w:pPr>
      <w:r>
        <w:t>SECTION OF NEUROLOGIC DISCIPLINES</w:t>
      </w:r>
    </w:p>
    <w:p w:rsidR="00DF7BF8" w:rsidRDefault="005142DE">
      <w:pPr>
        <w:pStyle w:val="a3"/>
        <w:tabs>
          <w:tab w:val="left" w:leader="dot" w:pos="6111"/>
        </w:tabs>
        <w:spacing w:before="1"/>
        <w:ind w:left="398" w:right="48"/>
      </w:pPr>
      <w:r>
        <w:t>(NEUROLOGY,</w:t>
      </w:r>
      <w:r>
        <w:rPr>
          <w:spacing w:val="-6"/>
        </w:rPr>
        <w:t xml:space="preserve"> </w:t>
      </w:r>
      <w:r>
        <w:t>PSYCHIATRY,</w:t>
      </w:r>
      <w:r>
        <w:rPr>
          <w:spacing w:val="-6"/>
        </w:rPr>
        <w:t xml:space="preserve"> </w:t>
      </w:r>
      <w:r>
        <w:t>PSYCOLOGY)</w:t>
      </w:r>
      <w:r>
        <w:tab/>
        <w:t>203</w:t>
      </w:r>
    </w:p>
    <w:p w:rsidR="00DF7BF8" w:rsidRDefault="00DF7BF8">
      <w:pPr>
        <w:pStyle w:val="a3"/>
        <w:spacing w:before="10"/>
        <w:rPr>
          <w:sz w:val="15"/>
        </w:rPr>
      </w:pPr>
    </w:p>
    <w:p w:rsidR="00DF7BF8" w:rsidRDefault="005142DE">
      <w:pPr>
        <w:pStyle w:val="a3"/>
        <w:ind w:left="114" w:right="735"/>
      </w:pPr>
      <w:r>
        <w:t>SECTION OF NEONATAL MEDICINE AND PEDIATRICS</w:t>
      </w:r>
    </w:p>
    <w:p w:rsidR="00DF7BF8" w:rsidRDefault="005142DE">
      <w:pPr>
        <w:pStyle w:val="a3"/>
        <w:tabs>
          <w:tab w:val="left" w:leader="dot" w:pos="6111"/>
        </w:tabs>
        <w:spacing w:before="1"/>
        <w:ind w:left="398" w:right="48"/>
      </w:pPr>
      <w:r>
        <w:t>(OBSTETRICS, GYNECOLOGY, PE</w:t>
      </w:r>
      <w:r>
        <w:t>DIATRICS</w:t>
      </w:r>
      <w:r>
        <w:rPr>
          <w:spacing w:val="-1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GENETICS)</w:t>
      </w:r>
      <w:r>
        <w:tab/>
        <w:t>230</w:t>
      </w:r>
    </w:p>
    <w:p w:rsidR="00DF7BF8" w:rsidRDefault="00DF7BF8">
      <w:pPr>
        <w:pStyle w:val="a3"/>
        <w:spacing w:before="10"/>
        <w:rPr>
          <w:sz w:val="15"/>
        </w:rPr>
      </w:pPr>
    </w:p>
    <w:p w:rsidR="00DF7BF8" w:rsidRDefault="005142DE">
      <w:pPr>
        <w:pStyle w:val="a3"/>
        <w:spacing w:line="184" w:lineRule="exact"/>
        <w:ind w:left="114" w:right="735"/>
      </w:pPr>
      <w:r>
        <w:t>SECTION OF INFECTIOUS DISEASES AND ALERGOLOGY</w:t>
      </w:r>
    </w:p>
    <w:p w:rsidR="00DF7BF8" w:rsidRDefault="005142DE">
      <w:pPr>
        <w:pStyle w:val="a3"/>
        <w:tabs>
          <w:tab w:val="left" w:leader="dot" w:pos="6110"/>
        </w:tabs>
        <w:ind w:left="398" w:right="48"/>
      </w:pPr>
      <w:r>
        <w:t>(INFECTION, MICROBIOLOGY, DERMATOLOGY</w:t>
      </w:r>
      <w:r>
        <w:rPr>
          <w:spacing w:val="-1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IMMUNOLOGY)</w:t>
      </w:r>
      <w:r>
        <w:tab/>
        <w:t>260</w:t>
      </w:r>
    </w:p>
    <w:p w:rsidR="00DF7BF8" w:rsidRDefault="00DF7BF8">
      <w:pPr>
        <w:pStyle w:val="a3"/>
      </w:pPr>
    </w:p>
    <w:p w:rsidR="00DF7BF8" w:rsidRDefault="005142DE">
      <w:pPr>
        <w:pStyle w:val="a3"/>
        <w:spacing w:line="184" w:lineRule="exact"/>
        <w:ind w:left="114" w:right="735"/>
      </w:pPr>
      <w:r>
        <w:t>SECTION OF SOCIAL MEDICINE</w:t>
      </w:r>
    </w:p>
    <w:p w:rsidR="00DF7BF8" w:rsidRDefault="005142DE">
      <w:pPr>
        <w:pStyle w:val="a3"/>
        <w:tabs>
          <w:tab w:val="left" w:leader="dot" w:pos="6111"/>
        </w:tabs>
        <w:ind w:left="398" w:right="48"/>
      </w:pPr>
      <w:r>
        <w:t>(FAMILY MEDICINE, SOCIAL</w:t>
      </w:r>
      <w:r>
        <w:rPr>
          <w:spacing w:val="-16"/>
        </w:rPr>
        <w:t xml:space="preserve"> </w:t>
      </w:r>
      <w:r>
        <w:t>MEDICINE,</w:t>
      </w:r>
      <w:r>
        <w:rPr>
          <w:spacing w:val="-5"/>
        </w:rPr>
        <w:t xml:space="preserve"> </w:t>
      </w:r>
      <w:r>
        <w:t>HYGIENE)</w:t>
      </w:r>
      <w:r>
        <w:tab/>
        <w:t>287</w:t>
      </w:r>
    </w:p>
    <w:p w:rsidR="00DF7BF8" w:rsidRDefault="00DF7BF8">
      <w:pPr>
        <w:sectPr w:rsidR="00DF7BF8">
          <w:pgSz w:w="8500" w:h="11900"/>
          <w:pgMar w:top="800" w:right="1020" w:bottom="860" w:left="1020" w:header="0" w:footer="674" w:gutter="0"/>
          <w:cols w:space="720"/>
        </w:sectPr>
      </w:pPr>
    </w:p>
    <w:p w:rsidR="00DF7BF8" w:rsidRDefault="00DF7BF8">
      <w:pPr>
        <w:pStyle w:val="a3"/>
        <w:rPr>
          <w:sz w:val="20"/>
        </w:rPr>
      </w:pPr>
    </w:p>
    <w:p w:rsidR="00DF7BF8" w:rsidRDefault="00DF7BF8">
      <w:pPr>
        <w:pStyle w:val="a3"/>
        <w:spacing w:before="7"/>
        <w:rPr>
          <w:sz w:val="17"/>
        </w:rPr>
      </w:pPr>
    </w:p>
    <w:p w:rsidR="00DF7BF8" w:rsidRPr="00162CA0" w:rsidRDefault="005142DE">
      <w:pPr>
        <w:ind w:left="1481" w:right="1451"/>
        <w:jc w:val="center"/>
        <w:rPr>
          <w:i/>
          <w:sz w:val="16"/>
          <w:lang w:val="ru-RU"/>
        </w:rPr>
      </w:pPr>
      <w:proofErr w:type="spellStart"/>
      <w:r w:rsidRPr="00162CA0">
        <w:rPr>
          <w:i/>
          <w:sz w:val="16"/>
          <w:lang w:val="ru-RU"/>
        </w:rPr>
        <w:t>Наукове</w:t>
      </w:r>
      <w:proofErr w:type="spellEnd"/>
      <w:r w:rsidRPr="00162CA0">
        <w:rPr>
          <w:i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видання</w:t>
      </w:r>
      <w:proofErr w:type="spellEnd"/>
    </w:p>
    <w:p w:rsidR="00DF7BF8" w:rsidRPr="00162CA0" w:rsidRDefault="00DF7BF8">
      <w:pPr>
        <w:pStyle w:val="a3"/>
        <w:spacing w:before="4"/>
        <w:rPr>
          <w:i/>
          <w:lang w:val="ru-RU"/>
        </w:rPr>
      </w:pPr>
    </w:p>
    <w:p w:rsidR="00DF7BF8" w:rsidRPr="00162CA0" w:rsidRDefault="005142DE">
      <w:pPr>
        <w:pStyle w:val="Heading3"/>
        <w:ind w:left="2632" w:right="2613"/>
        <w:jc w:val="center"/>
        <w:rPr>
          <w:lang w:val="ru-RU"/>
        </w:rPr>
      </w:pPr>
      <w:proofErr w:type="gramStart"/>
      <w:r w:rsidRPr="00162CA0">
        <w:rPr>
          <w:lang w:val="ru-RU"/>
        </w:rPr>
        <w:t>МАТЕР</w:t>
      </w:r>
      <w:proofErr w:type="gramEnd"/>
      <w:r w:rsidRPr="00162CA0">
        <w:rPr>
          <w:lang w:val="ru-RU"/>
        </w:rPr>
        <w:t>ІАЛИ Х</w:t>
      </w:r>
      <w:r>
        <w:t>V</w:t>
      </w:r>
    </w:p>
    <w:p w:rsidR="00DF7BF8" w:rsidRPr="00162CA0" w:rsidRDefault="005142DE">
      <w:pPr>
        <w:ind w:left="1456" w:right="1445"/>
        <w:jc w:val="center"/>
        <w:rPr>
          <w:b/>
          <w:sz w:val="16"/>
          <w:lang w:val="ru-RU"/>
        </w:rPr>
      </w:pPr>
      <w:r w:rsidRPr="00162CA0">
        <w:rPr>
          <w:b/>
          <w:sz w:val="16"/>
          <w:lang w:val="ru-RU"/>
        </w:rPr>
        <w:t>МІЖНАРОДНОЇ НАУКОВО-ПРАКТИЧНОЇ</w:t>
      </w:r>
      <w:r w:rsidRPr="00162CA0">
        <w:rPr>
          <w:b/>
          <w:w w:val="99"/>
          <w:sz w:val="16"/>
          <w:lang w:val="ru-RU"/>
        </w:rPr>
        <w:t xml:space="preserve"> </w:t>
      </w:r>
      <w:r w:rsidRPr="00162CA0">
        <w:rPr>
          <w:b/>
          <w:sz w:val="16"/>
          <w:lang w:val="ru-RU"/>
        </w:rPr>
        <w:t>СТУДЕНТСЬКОЇ КОНФЕРЕНЦІЇ</w:t>
      </w:r>
    </w:p>
    <w:p w:rsidR="00DF7BF8" w:rsidRPr="00162CA0" w:rsidRDefault="005142DE">
      <w:pPr>
        <w:ind w:left="1456" w:right="1422"/>
        <w:jc w:val="center"/>
        <w:rPr>
          <w:b/>
          <w:sz w:val="16"/>
          <w:lang w:val="ru-RU"/>
        </w:rPr>
      </w:pPr>
      <w:r w:rsidRPr="00162CA0">
        <w:rPr>
          <w:b/>
          <w:sz w:val="16"/>
          <w:lang w:val="ru-RU"/>
        </w:rPr>
        <w:t>«НАУКОВИЙ ПОТЕНЦІ</w:t>
      </w:r>
      <w:proofErr w:type="gramStart"/>
      <w:r w:rsidRPr="00162CA0">
        <w:rPr>
          <w:b/>
          <w:sz w:val="16"/>
          <w:lang w:val="ru-RU"/>
        </w:rPr>
        <w:t>АЛ</w:t>
      </w:r>
      <w:proofErr w:type="gramEnd"/>
      <w:r w:rsidRPr="00162CA0">
        <w:rPr>
          <w:b/>
          <w:sz w:val="16"/>
          <w:lang w:val="ru-RU"/>
        </w:rPr>
        <w:t xml:space="preserve"> МОЛОДІ – ПРОГРЕС МЕДИЦИНИ МАЙБУТНЬОГО» 26–29 КВІТНЯ 2017 р.</w:t>
      </w:r>
    </w:p>
    <w:p w:rsidR="00DF7BF8" w:rsidRPr="00162CA0" w:rsidRDefault="00DF7BF8">
      <w:pPr>
        <w:pStyle w:val="a3"/>
        <w:spacing w:before="10"/>
        <w:rPr>
          <w:b/>
          <w:sz w:val="15"/>
          <w:lang w:val="ru-RU"/>
        </w:rPr>
      </w:pPr>
    </w:p>
    <w:p w:rsidR="00DF7BF8" w:rsidRPr="00162CA0" w:rsidRDefault="005142DE">
      <w:pPr>
        <w:ind w:left="1456" w:right="1423"/>
        <w:jc w:val="center"/>
        <w:rPr>
          <w:b/>
          <w:sz w:val="16"/>
          <w:lang w:val="ru-RU"/>
        </w:rPr>
      </w:pPr>
      <w:proofErr w:type="spellStart"/>
      <w:r w:rsidRPr="00162CA0">
        <w:rPr>
          <w:b/>
          <w:sz w:val="16"/>
          <w:lang w:val="ru-RU"/>
        </w:rPr>
        <w:t>Збірник</w:t>
      </w:r>
      <w:proofErr w:type="spellEnd"/>
      <w:r w:rsidRPr="00162CA0">
        <w:rPr>
          <w:b/>
          <w:sz w:val="16"/>
          <w:lang w:val="ru-RU"/>
        </w:rPr>
        <w:t xml:space="preserve"> </w:t>
      </w:r>
      <w:proofErr w:type="spellStart"/>
      <w:r w:rsidRPr="00162CA0">
        <w:rPr>
          <w:b/>
          <w:sz w:val="16"/>
          <w:lang w:val="ru-RU"/>
        </w:rPr>
        <w:t>наукових</w:t>
      </w:r>
      <w:proofErr w:type="spellEnd"/>
      <w:r w:rsidRPr="00162CA0">
        <w:rPr>
          <w:b/>
          <w:sz w:val="16"/>
          <w:lang w:val="ru-RU"/>
        </w:rPr>
        <w:t xml:space="preserve"> </w:t>
      </w:r>
      <w:proofErr w:type="spellStart"/>
      <w:r w:rsidRPr="00162CA0">
        <w:rPr>
          <w:b/>
          <w:sz w:val="16"/>
          <w:lang w:val="ru-RU"/>
        </w:rPr>
        <w:t>робі</w:t>
      </w:r>
      <w:proofErr w:type="gramStart"/>
      <w:r w:rsidRPr="00162CA0">
        <w:rPr>
          <w:b/>
          <w:sz w:val="16"/>
          <w:lang w:val="ru-RU"/>
        </w:rPr>
        <w:t>т</w:t>
      </w:r>
      <w:proofErr w:type="spellEnd"/>
      <w:proofErr w:type="gramEnd"/>
    </w:p>
    <w:p w:rsidR="00DF7BF8" w:rsidRPr="00162CA0" w:rsidRDefault="00DF7BF8">
      <w:pPr>
        <w:pStyle w:val="a3"/>
        <w:spacing w:before="8"/>
        <w:rPr>
          <w:b/>
          <w:sz w:val="15"/>
          <w:lang w:val="ru-RU"/>
        </w:rPr>
      </w:pPr>
    </w:p>
    <w:p w:rsidR="00DF7BF8" w:rsidRPr="00162CA0" w:rsidRDefault="005142DE">
      <w:pPr>
        <w:spacing w:line="184" w:lineRule="exact"/>
        <w:ind w:left="1456" w:right="1424"/>
        <w:jc w:val="center"/>
        <w:rPr>
          <w:i/>
          <w:sz w:val="16"/>
          <w:lang w:val="ru-RU"/>
        </w:rPr>
      </w:pPr>
      <w:proofErr w:type="spellStart"/>
      <w:r w:rsidRPr="00162CA0">
        <w:rPr>
          <w:sz w:val="16"/>
          <w:lang w:val="ru-RU"/>
        </w:rPr>
        <w:t>Укладач</w:t>
      </w:r>
      <w:proofErr w:type="spellEnd"/>
      <w:r w:rsidRPr="00162CA0">
        <w:rPr>
          <w:sz w:val="16"/>
          <w:lang w:val="ru-RU"/>
        </w:rPr>
        <w:t xml:space="preserve">  – </w:t>
      </w:r>
      <w:proofErr w:type="spellStart"/>
      <w:r w:rsidRPr="00162CA0">
        <w:rPr>
          <w:i/>
          <w:sz w:val="16"/>
          <w:lang w:val="ru-RU"/>
        </w:rPr>
        <w:t>Скрипинець</w:t>
      </w:r>
      <w:proofErr w:type="spellEnd"/>
      <w:r w:rsidRPr="00162CA0">
        <w:rPr>
          <w:i/>
          <w:sz w:val="16"/>
          <w:lang w:val="ru-RU"/>
        </w:rPr>
        <w:t xml:space="preserve"> Ю.Ю.</w:t>
      </w:r>
    </w:p>
    <w:p w:rsidR="00DF7BF8" w:rsidRPr="00162CA0" w:rsidRDefault="005142DE">
      <w:pPr>
        <w:ind w:left="1456" w:right="1424"/>
        <w:jc w:val="center"/>
        <w:rPr>
          <w:i/>
          <w:sz w:val="16"/>
          <w:lang w:val="ru-RU"/>
        </w:rPr>
      </w:pPr>
      <w:proofErr w:type="spellStart"/>
      <w:r w:rsidRPr="00162CA0">
        <w:rPr>
          <w:sz w:val="16"/>
          <w:lang w:val="ru-RU"/>
        </w:rPr>
        <w:t>Відповідальний</w:t>
      </w:r>
      <w:proofErr w:type="spellEnd"/>
      <w:r w:rsidRPr="00162CA0">
        <w:rPr>
          <w:sz w:val="16"/>
          <w:lang w:val="ru-RU"/>
        </w:rPr>
        <w:t xml:space="preserve"> за </w:t>
      </w:r>
      <w:proofErr w:type="spellStart"/>
      <w:r w:rsidRPr="00162CA0">
        <w:rPr>
          <w:sz w:val="16"/>
          <w:lang w:val="ru-RU"/>
        </w:rPr>
        <w:t>випуск</w:t>
      </w:r>
      <w:proofErr w:type="spellEnd"/>
      <w:r w:rsidRPr="00162CA0">
        <w:rPr>
          <w:sz w:val="16"/>
          <w:lang w:val="ru-RU"/>
        </w:rPr>
        <w:t xml:space="preserve"> – </w:t>
      </w:r>
      <w:r w:rsidRPr="00162CA0">
        <w:rPr>
          <w:i/>
          <w:sz w:val="16"/>
          <w:lang w:val="ru-RU"/>
        </w:rPr>
        <w:t xml:space="preserve">проф. </w:t>
      </w:r>
      <w:proofErr w:type="spellStart"/>
      <w:r w:rsidRPr="00162CA0">
        <w:rPr>
          <w:i/>
          <w:sz w:val="16"/>
          <w:lang w:val="ru-RU"/>
        </w:rPr>
        <w:t>Ганич</w:t>
      </w:r>
      <w:proofErr w:type="spellEnd"/>
      <w:r w:rsidRPr="00162CA0">
        <w:rPr>
          <w:i/>
          <w:sz w:val="16"/>
          <w:lang w:val="ru-RU"/>
        </w:rPr>
        <w:t xml:space="preserve"> Т.М.</w:t>
      </w:r>
    </w:p>
    <w:p w:rsidR="00DF7BF8" w:rsidRPr="00162CA0" w:rsidRDefault="005142DE">
      <w:pPr>
        <w:spacing w:before="1" w:line="184" w:lineRule="exact"/>
        <w:ind w:left="1456" w:right="1426"/>
        <w:jc w:val="center"/>
        <w:rPr>
          <w:i/>
          <w:sz w:val="16"/>
          <w:lang w:val="ru-RU"/>
        </w:rPr>
      </w:pPr>
      <w:proofErr w:type="spellStart"/>
      <w:r w:rsidRPr="00162CA0">
        <w:rPr>
          <w:sz w:val="16"/>
          <w:lang w:val="ru-RU"/>
        </w:rPr>
        <w:t>Комп’ютерна</w:t>
      </w:r>
      <w:proofErr w:type="spellEnd"/>
      <w:r w:rsidRPr="00162CA0">
        <w:rPr>
          <w:sz w:val="16"/>
          <w:lang w:val="ru-RU"/>
        </w:rPr>
        <w:t xml:space="preserve"> верстка – </w:t>
      </w:r>
      <w:proofErr w:type="spellStart"/>
      <w:r w:rsidRPr="00162CA0">
        <w:rPr>
          <w:i/>
          <w:sz w:val="16"/>
          <w:lang w:val="ru-RU"/>
        </w:rPr>
        <w:t>Досяк</w:t>
      </w:r>
      <w:proofErr w:type="spellEnd"/>
      <w:r w:rsidRPr="00162CA0">
        <w:rPr>
          <w:i/>
          <w:sz w:val="16"/>
          <w:lang w:val="ru-RU"/>
        </w:rPr>
        <w:t xml:space="preserve"> Б.В.</w:t>
      </w:r>
    </w:p>
    <w:p w:rsidR="00DF7BF8" w:rsidRPr="00162CA0" w:rsidRDefault="005142DE">
      <w:pPr>
        <w:ind w:left="1456" w:right="1424"/>
        <w:jc w:val="center"/>
        <w:rPr>
          <w:i/>
          <w:sz w:val="16"/>
          <w:lang w:val="ru-RU"/>
        </w:rPr>
      </w:pPr>
      <w:r w:rsidRPr="00162CA0">
        <w:rPr>
          <w:sz w:val="16"/>
          <w:lang w:val="ru-RU"/>
        </w:rPr>
        <w:t xml:space="preserve">Дизайн – </w:t>
      </w:r>
      <w:proofErr w:type="spellStart"/>
      <w:r w:rsidRPr="00162CA0">
        <w:rPr>
          <w:i/>
          <w:sz w:val="16"/>
          <w:lang w:val="ru-RU"/>
        </w:rPr>
        <w:t>Галас</w:t>
      </w:r>
      <w:proofErr w:type="spellEnd"/>
      <w:r w:rsidRPr="00162CA0">
        <w:rPr>
          <w:i/>
          <w:sz w:val="16"/>
          <w:lang w:val="ru-RU"/>
        </w:rPr>
        <w:t xml:space="preserve"> С.Ю.</w:t>
      </w: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spacing w:before="11"/>
        <w:rPr>
          <w:i/>
          <w:sz w:val="15"/>
          <w:lang w:val="ru-RU"/>
        </w:rPr>
      </w:pPr>
    </w:p>
    <w:p w:rsidR="00DF7BF8" w:rsidRPr="00162CA0" w:rsidRDefault="005142DE">
      <w:pPr>
        <w:pStyle w:val="a3"/>
        <w:ind w:left="1456" w:right="1424"/>
        <w:jc w:val="center"/>
        <w:rPr>
          <w:lang w:val="ru-RU"/>
        </w:rPr>
      </w:pPr>
      <w:proofErr w:type="spellStart"/>
      <w:proofErr w:type="gramStart"/>
      <w:r w:rsidRPr="00162CA0">
        <w:rPr>
          <w:lang w:val="ru-RU"/>
        </w:rPr>
        <w:t>П</w:t>
      </w:r>
      <w:proofErr w:type="gramEnd"/>
      <w:r w:rsidRPr="00162CA0">
        <w:rPr>
          <w:lang w:val="ru-RU"/>
        </w:rPr>
        <w:t>ідписано</w:t>
      </w:r>
      <w:proofErr w:type="spellEnd"/>
      <w:r w:rsidRPr="00162CA0">
        <w:rPr>
          <w:lang w:val="ru-RU"/>
        </w:rPr>
        <w:t xml:space="preserve"> до </w:t>
      </w:r>
      <w:proofErr w:type="spellStart"/>
      <w:r w:rsidRPr="00162CA0">
        <w:rPr>
          <w:lang w:val="ru-RU"/>
        </w:rPr>
        <w:t>друку</w:t>
      </w:r>
      <w:proofErr w:type="spellEnd"/>
      <w:r w:rsidRPr="00162CA0">
        <w:rPr>
          <w:lang w:val="ru-RU"/>
        </w:rPr>
        <w:t xml:space="preserve"> 10.04.2017. Формат 60х84/16. </w:t>
      </w:r>
      <w:proofErr w:type="spellStart"/>
      <w:r w:rsidRPr="00162CA0">
        <w:rPr>
          <w:lang w:val="ru-RU"/>
        </w:rPr>
        <w:t>Папі</w:t>
      </w:r>
      <w:proofErr w:type="gramStart"/>
      <w:r w:rsidRPr="00162CA0">
        <w:rPr>
          <w:lang w:val="ru-RU"/>
        </w:rPr>
        <w:t>р</w:t>
      </w:r>
      <w:proofErr w:type="spellEnd"/>
      <w:proofErr w:type="gram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офсетний</w:t>
      </w:r>
      <w:proofErr w:type="spellEnd"/>
      <w:r w:rsidRPr="00162CA0">
        <w:rPr>
          <w:lang w:val="ru-RU"/>
        </w:rPr>
        <w:t xml:space="preserve">. </w:t>
      </w:r>
      <w:proofErr w:type="spellStart"/>
      <w:r w:rsidRPr="00162CA0">
        <w:rPr>
          <w:lang w:val="ru-RU"/>
        </w:rPr>
        <w:t>Гарнітура</w:t>
      </w:r>
      <w:proofErr w:type="spellEnd"/>
      <w:r w:rsidRPr="00162CA0">
        <w:rPr>
          <w:lang w:val="ru-RU"/>
        </w:rPr>
        <w:t xml:space="preserve"> </w:t>
      </w:r>
      <w:r>
        <w:t>Times</w:t>
      </w:r>
      <w:r w:rsidRPr="00162CA0">
        <w:rPr>
          <w:lang w:val="ru-RU"/>
        </w:rPr>
        <w:t xml:space="preserve"> </w:t>
      </w:r>
      <w:r>
        <w:t>New</w:t>
      </w:r>
      <w:r w:rsidRPr="00162CA0">
        <w:rPr>
          <w:lang w:val="ru-RU"/>
        </w:rPr>
        <w:t xml:space="preserve"> </w:t>
      </w:r>
      <w:r>
        <w:t>Roman</w:t>
      </w:r>
      <w:r w:rsidRPr="00162CA0">
        <w:rPr>
          <w:lang w:val="ru-RU"/>
        </w:rPr>
        <w:t xml:space="preserve">. </w:t>
      </w:r>
      <w:proofErr w:type="spellStart"/>
      <w:r w:rsidRPr="00162CA0">
        <w:rPr>
          <w:lang w:val="ru-RU"/>
        </w:rPr>
        <w:t>Умовн</w:t>
      </w:r>
      <w:proofErr w:type="spellEnd"/>
      <w:r w:rsidRPr="00162CA0">
        <w:rPr>
          <w:lang w:val="ru-RU"/>
        </w:rPr>
        <w:t xml:space="preserve">. </w:t>
      </w:r>
      <w:proofErr w:type="spellStart"/>
      <w:r w:rsidRPr="00162CA0">
        <w:rPr>
          <w:lang w:val="ru-RU"/>
        </w:rPr>
        <w:t>друк</w:t>
      </w:r>
      <w:proofErr w:type="spellEnd"/>
      <w:r w:rsidRPr="00162CA0">
        <w:rPr>
          <w:lang w:val="ru-RU"/>
        </w:rPr>
        <w:t xml:space="preserve">. </w:t>
      </w:r>
      <w:proofErr w:type="spellStart"/>
      <w:r w:rsidRPr="00162CA0">
        <w:rPr>
          <w:lang w:val="ru-RU"/>
        </w:rPr>
        <w:t>арк</w:t>
      </w:r>
      <w:proofErr w:type="spellEnd"/>
      <w:r w:rsidRPr="00162CA0">
        <w:rPr>
          <w:lang w:val="ru-RU"/>
        </w:rPr>
        <w:t xml:space="preserve">. 17,44. </w:t>
      </w:r>
      <w:proofErr w:type="spellStart"/>
      <w:r w:rsidRPr="00162CA0">
        <w:rPr>
          <w:lang w:val="ru-RU"/>
        </w:rPr>
        <w:t>Обл</w:t>
      </w:r>
      <w:proofErr w:type="gramStart"/>
      <w:r w:rsidRPr="00162CA0">
        <w:rPr>
          <w:lang w:val="ru-RU"/>
        </w:rPr>
        <w:t>.-</w:t>
      </w:r>
      <w:proofErr w:type="gramEnd"/>
      <w:r w:rsidRPr="00162CA0">
        <w:rPr>
          <w:lang w:val="ru-RU"/>
        </w:rPr>
        <w:t>вид</w:t>
      </w:r>
      <w:proofErr w:type="spellEnd"/>
      <w:r w:rsidRPr="00162CA0">
        <w:rPr>
          <w:lang w:val="ru-RU"/>
        </w:rPr>
        <w:t xml:space="preserve">. </w:t>
      </w:r>
      <w:proofErr w:type="spellStart"/>
      <w:r w:rsidRPr="00162CA0">
        <w:rPr>
          <w:lang w:val="ru-RU"/>
        </w:rPr>
        <w:t>арк</w:t>
      </w:r>
      <w:proofErr w:type="spellEnd"/>
      <w:r w:rsidRPr="00162CA0">
        <w:rPr>
          <w:lang w:val="ru-RU"/>
        </w:rPr>
        <w:t>. 21,45.</w:t>
      </w:r>
    </w:p>
    <w:p w:rsidR="00DF7BF8" w:rsidRPr="00162CA0" w:rsidRDefault="005142DE">
      <w:pPr>
        <w:pStyle w:val="a3"/>
        <w:spacing w:line="184" w:lineRule="exact"/>
        <w:ind w:left="1456" w:right="1424"/>
        <w:jc w:val="center"/>
        <w:rPr>
          <w:lang w:val="ru-RU"/>
        </w:rPr>
      </w:pPr>
      <w:r w:rsidRPr="00162CA0">
        <w:rPr>
          <w:lang w:val="ru-RU"/>
        </w:rPr>
        <w:t>Зам. № 16. Тираж 350 прим.</w:t>
      </w: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spacing w:before="11"/>
        <w:rPr>
          <w:sz w:val="15"/>
          <w:lang w:val="ru-RU"/>
        </w:rPr>
      </w:pPr>
    </w:p>
    <w:p w:rsidR="00DF7BF8" w:rsidRDefault="005142DE">
      <w:pPr>
        <w:pStyle w:val="a3"/>
        <w:ind w:left="2048" w:right="2017" w:firstLine="85"/>
        <w:jc w:val="both"/>
      </w:pPr>
      <w:proofErr w:type="spellStart"/>
      <w:r w:rsidRPr="00162CA0">
        <w:rPr>
          <w:lang w:val="ru-RU"/>
        </w:rPr>
        <w:t>Видавництво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spacing w:val="-4"/>
          <w:lang w:val="ru-RU"/>
        </w:rPr>
        <w:t>УжНУ</w:t>
      </w:r>
      <w:proofErr w:type="spellEnd"/>
      <w:r w:rsidRPr="00162CA0">
        <w:rPr>
          <w:spacing w:val="-4"/>
          <w:lang w:val="ru-RU"/>
        </w:rPr>
        <w:t xml:space="preserve"> </w:t>
      </w:r>
      <w:r w:rsidRPr="00162CA0">
        <w:rPr>
          <w:lang w:val="ru-RU"/>
        </w:rPr>
        <w:t xml:space="preserve">«Говерла». м. </w:t>
      </w:r>
      <w:r w:rsidRPr="00162CA0">
        <w:rPr>
          <w:spacing w:val="-3"/>
          <w:lang w:val="ru-RU"/>
        </w:rPr>
        <w:t>У</w:t>
      </w:r>
      <w:r w:rsidRPr="00162CA0">
        <w:rPr>
          <w:spacing w:val="-3"/>
          <w:lang w:val="ru-RU"/>
        </w:rPr>
        <w:t>жгород</w:t>
      </w:r>
      <w:proofErr w:type="gramStart"/>
      <w:r w:rsidRPr="00162CA0">
        <w:rPr>
          <w:spacing w:val="-3"/>
          <w:lang w:val="ru-RU"/>
        </w:rPr>
        <w:t xml:space="preserve"> </w:t>
      </w:r>
      <w:r w:rsidRPr="00162CA0">
        <w:rPr>
          <w:lang w:val="ru-RU"/>
        </w:rPr>
        <w:t>,</w:t>
      </w:r>
      <w:proofErr w:type="gram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вул</w:t>
      </w:r>
      <w:proofErr w:type="spellEnd"/>
      <w:r w:rsidRPr="00162CA0">
        <w:rPr>
          <w:lang w:val="ru-RU"/>
        </w:rPr>
        <w:t xml:space="preserve">. </w:t>
      </w:r>
      <w:proofErr w:type="spellStart"/>
      <w:proofErr w:type="gramStart"/>
      <w:r>
        <w:t>Капітульна</w:t>
      </w:r>
      <w:proofErr w:type="spellEnd"/>
      <w:r>
        <w:t>, 18.</w:t>
      </w:r>
      <w:proofErr w:type="gramEnd"/>
      <w:r>
        <w:t xml:space="preserve"> E-mail:</w:t>
      </w:r>
      <w:r>
        <w:rPr>
          <w:spacing w:val="-6"/>
        </w:rPr>
        <w:t xml:space="preserve"> </w:t>
      </w:r>
      <w:hyperlink r:id="rId9">
        <w:r>
          <w:t>goverla-print@uzhnu.edu.ua</w:t>
        </w:r>
      </w:hyperlink>
    </w:p>
    <w:p w:rsidR="00DF7BF8" w:rsidRPr="00162CA0" w:rsidRDefault="005142DE">
      <w:pPr>
        <w:ind w:left="664" w:right="632"/>
        <w:jc w:val="center"/>
        <w:rPr>
          <w:i/>
          <w:sz w:val="16"/>
          <w:lang w:val="ru-RU"/>
        </w:rPr>
      </w:pPr>
      <w:proofErr w:type="spellStart"/>
      <w:proofErr w:type="gramStart"/>
      <w:r w:rsidRPr="00162CA0">
        <w:rPr>
          <w:i/>
          <w:sz w:val="16"/>
          <w:lang w:val="ru-RU"/>
        </w:rPr>
        <w:t>Св</w:t>
      </w:r>
      <w:proofErr w:type="gramEnd"/>
      <w:r w:rsidRPr="00162CA0">
        <w:rPr>
          <w:i/>
          <w:sz w:val="16"/>
          <w:lang w:val="ru-RU"/>
        </w:rPr>
        <w:t>ідоцтво</w:t>
      </w:r>
      <w:proofErr w:type="spellEnd"/>
      <w:r w:rsidRPr="00162CA0">
        <w:rPr>
          <w:i/>
          <w:sz w:val="16"/>
          <w:lang w:val="ru-RU"/>
        </w:rPr>
        <w:t xml:space="preserve"> про </w:t>
      </w:r>
      <w:proofErr w:type="spellStart"/>
      <w:r w:rsidRPr="00162CA0">
        <w:rPr>
          <w:i/>
          <w:sz w:val="16"/>
          <w:lang w:val="ru-RU"/>
        </w:rPr>
        <w:t>внесення</w:t>
      </w:r>
      <w:proofErr w:type="spellEnd"/>
      <w:r w:rsidRPr="00162CA0">
        <w:rPr>
          <w:i/>
          <w:sz w:val="16"/>
          <w:lang w:val="ru-RU"/>
        </w:rPr>
        <w:t xml:space="preserve"> до державного </w:t>
      </w:r>
      <w:proofErr w:type="spellStart"/>
      <w:r w:rsidRPr="00162CA0">
        <w:rPr>
          <w:i/>
          <w:sz w:val="16"/>
          <w:lang w:val="ru-RU"/>
        </w:rPr>
        <w:t>реєстру</w:t>
      </w:r>
      <w:proofErr w:type="spellEnd"/>
      <w:r w:rsidRPr="00162CA0">
        <w:rPr>
          <w:i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видавництв</w:t>
      </w:r>
      <w:proofErr w:type="spellEnd"/>
      <w:r w:rsidRPr="00162CA0">
        <w:rPr>
          <w:i/>
          <w:sz w:val="16"/>
          <w:lang w:val="ru-RU"/>
        </w:rPr>
        <w:t xml:space="preserve">, </w:t>
      </w:r>
      <w:proofErr w:type="spellStart"/>
      <w:r w:rsidRPr="00162CA0">
        <w:rPr>
          <w:i/>
          <w:sz w:val="16"/>
          <w:lang w:val="ru-RU"/>
        </w:rPr>
        <w:t>виготівників</w:t>
      </w:r>
      <w:proofErr w:type="spellEnd"/>
      <w:r w:rsidRPr="00162CA0">
        <w:rPr>
          <w:i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і</w:t>
      </w:r>
      <w:proofErr w:type="spellEnd"/>
      <w:r w:rsidRPr="00162CA0">
        <w:rPr>
          <w:i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розповсюджувачів</w:t>
      </w:r>
      <w:proofErr w:type="spellEnd"/>
      <w:r w:rsidRPr="00162CA0">
        <w:rPr>
          <w:i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видавничої</w:t>
      </w:r>
      <w:proofErr w:type="spellEnd"/>
      <w:r w:rsidRPr="00162CA0">
        <w:rPr>
          <w:i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продукції</w:t>
      </w:r>
      <w:proofErr w:type="spellEnd"/>
    </w:p>
    <w:p w:rsidR="00DF7BF8" w:rsidRPr="00162CA0" w:rsidRDefault="005142DE">
      <w:pPr>
        <w:spacing w:line="184" w:lineRule="exact"/>
        <w:ind w:left="1456" w:right="1423"/>
        <w:jc w:val="center"/>
        <w:rPr>
          <w:i/>
          <w:sz w:val="16"/>
          <w:lang w:val="ru-RU"/>
        </w:rPr>
      </w:pPr>
      <w:r w:rsidRPr="00162CA0">
        <w:rPr>
          <w:i/>
          <w:sz w:val="16"/>
          <w:lang w:val="ru-RU"/>
        </w:rPr>
        <w:t xml:space="preserve">– </w:t>
      </w:r>
      <w:proofErr w:type="spellStart"/>
      <w:r w:rsidRPr="00162CA0">
        <w:rPr>
          <w:i/>
          <w:sz w:val="16"/>
          <w:lang w:val="ru-RU"/>
        </w:rPr>
        <w:t>Серія</w:t>
      </w:r>
      <w:proofErr w:type="spellEnd"/>
      <w:r w:rsidRPr="00162CA0">
        <w:rPr>
          <w:i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Зт</w:t>
      </w:r>
      <w:proofErr w:type="spellEnd"/>
      <w:r w:rsidRPr="00162CA0">
        <w:rPr>
          <w:i/>
          <w:sz w:val="16"/>
          <w:lang w:val="ru-RU"/>
        </w:rPr>
        <w:t xml:space="preserve"> № 32 </w:t>
      </w:r>
      <w:proofErr w:type="spellStart"/>
      <w:r w:rsidRPr="00162CA0">
        <w:rPr>
          <w:i/>
          <w:sz w:val="16"/>
          <w:lang w:val="ru-RU"/>
        </w:rPr>
        <w:t>від</w:t>
      </w:r>
      <w:proofErr w:type="spellEnd"/>
      <w:r w:rsidRPr="00162CA0">
        <w:rPr>
          <w:i/>
          <w:sz w:val="16"/>
          <w:lang w:val="ru-RU"/>
        </w:rPr>
        <w:t xml:space="preserve"> 31 </w:t>
      </w:r>
      <w:proofErr w:type="spellStart"/>
      <w:r w:rsidRPr="00162CA0">
        <w:rPr>
          <w:i/>
          <w:sz w:val="16"/>
          <w:lang w:val="ru-RU"/>
        </w:rPr>
        <w:t>травня</w:t>
      </w:r>
      <w:proofErr w:type="spellEnd"/>
      <w:r w:rsidRPr="00162CA0">
        <w:rPr>
          <w:i/>
          <w:sz w:val="16"/>
          <w:lang w:val="ru-RU"/>
        </w:rPr>
        <w:t xml:space="preserve"> 2006 року.</w:t>
      </w: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rPr>
          <w:i/>
          <w:lang w:val="ru-RU"/>
        </w:rPr>
      </w:pPr>
    </w:p>
    <w:p w:rsidR="00DF7BF8" w:rsidRPr="00162CA0" w:rsidRDefault="00DF7BF8">
      <w:pPr>
        <w:pStyle w:val="a3"/>
        <w:spacing w:before="11"/>
        <w:rPr>
          <w:i/>
          <w:sz w:val="15"/>
          <w:lang w:val="ru-RU"/>
        </w:rPr>
      </w:pPr>
    </w:p>
    <w:p w:rsidR="00DF7BF8" w:rsidRPr="00162CA0" w:rsidRDefault="005142DE">
      <w:pPr>
        <w:pStyle w:val="a3"/>
        <w:ind w:left="1455" w:right="1451"/>
        <w:jc w:val="center"/>
        <w:rPr>
          <w:lang w:val="ru-RU"/>
        </w:rPr>
      </w:pPr>
      <w:proofErr w:type="spellStart"/>
      <w:r w:rsidRPr="00162CA0">
        <w:rPr>
          <w:lang w:val="ru-RU"/>
        </w:rPr>
        <w:t>Віддруковано</w:t>
      </w:r>
      <w:proofErr w:type="spellEnd"/>
      <w:r w:rsidRPr="00162CA0">
        <w:rPr>
          <w:lang w:val="ru-RU"/>
        </w:rPr>
        <w:t xml:space="preserve"> у </w:t>
      </w:r>
      <w:proofErr w:type="gramStart"/>
      <w:r w:rsidRPr="00162CA0">
        <w:rPr>
          <w:lang w:val="ru-RU"/>
        </w:rPr>
        <w:t>ТОВ</w:t>
      </w:r>
      <w:proofErr w:type="gramEnd"/>
      <w:r w:rsidRPr="00162CA0">
        <w:rPr>
          <w:lang w:val="ru-RU"/>
        </w:rPr>
        <w:t xml:space="preserve"> «БОГРАЧ »</w:t>
      </w:r>
    </w:p>
    <w:p w:rsidR="00DF7BF8" w:rsidRPr="00162CA0" w:rsidRDefault="005142DE">
      <w:pPr>
        <w:pStyle w:val="a3"/>
        <w:spacing w:before="28"/>
        <w:ind w:left="1455" w:right="1451"/>
        <w:jc w:val="center"/>
        <w:rPr>
          <w:lang w:val="ru-RU"/>
        </w:rPr>
      </w:pPr>
      <w:r w:rsidRPr="00162CA0">
        <w:rPr>
          <w:lang w:val="ru-RU"/>
        </w:rPr>
        <w:t xml:space="preserve">м. Ужгород, </w:t>
      </w:r>
      <w:proofErr w:type="spellStart"/>
      <w:r w:rsidRPr="00162CA0">
        <w:rPr>
          <w:lang w:val="ru-RU"/>
        </w:rPr>
        <w:t>вул</w:t>
      </w:r>
      <w:proofErr w:type="spellEnd"/>
      <w:r w:rsidRPr="00162CA0">
        <w:rPr>
          <w:lang w:val="ru-RU"/>
        </w:rPr>
        <w:t xml:space="preserve">. </w:t>
      </w:r>
      <w:proofErr w:type="spellStart"/>
      <w:r w:rsidRPr="00162CA0">
        <w:rPr>
          <w:lang w:val="ru-RU"/>
        </w:rPr>
        <w:t>Івана</w:t>
      </w:r>
      <w:proofErr w:type="spellEnd"/>
      <w:r w:rsidRPr="00162CA0">
        <w:rPr>
          <w:lang w:val="ru-RU"/>
        </w:rPr>
        <w:t xml:space="preserve"> Франка, 1</w:t>
      </w:r>
      <w:proofErr w:type="gramStart"/>
      <w:r w:rsidRPr="00162CA0">
        <w:rPr>
          <w:lang w:val="ru-RU"/>
        </w:rPr>
        <w:t>/В</w:t>
      </w:r>
      <w:proofErr w:type="gramEnd"/>
      <w:r w:rsidRPr="00162CA0">
        <w:rPr>
          <w:lang w:val="ru-RU"/>
        </w:rPr>
        <w:t>, корп. «Г»</w:t>
      </w:r>
    </w:p>
    <w:p w:rsidR="00DF7BF8" w:rsidRPr="00162CA0" w:rsidRDefault="005142DE">
      <w:pPr>
        <w:spacing w:before="27"/>
        <w:ind w:left="1456" w:right="1451"/>
        <w:jc w:val="center"/>
        <w:rPr>
          <w:i/>
          <w:sz w:val="16"/>
          <w:lang w:val="ru-RU"/>
        </w:rPr>
      </w:pPr>
      <w:proofErr w:type="spellStart"/>
      <w:proofErr w:type="gramStart"/>
      <w:r w:rsidRPr="00162CA0">
        <w:rPr>
          <w:i/>
          <w:sz w:val="16"/>
          <w:lang w:val="ru-RU"/>
        </w:rPr>
        <w:t>Св</w:t>
      </w:r>
      <w:proofErr w:type="gramEnd"/>
      <w:r w:rsidRPr="00162CA0">
        <w:rPr>
          <w:i/>
          <w:sz w:val="16"/>
          <w:lang w:val="ru-RU"/>
        </w:rPr>
        <w:t>ідоцтво</w:t>
      </w:r>
      <w:proofErr w:type="spellEnd"/>
      <w:r w:rsidRPr="00162CA0">
        <w:rPr>
          <w:i/>
          <w:sz w:val="16"/>
          <w:lang w:val="ru-RU"/>
        </w:rPr>
        <w:t xml:space="preserve"> </w:t>
      </w:r>
      <w:proofErr w:type="spellStart"/>
      <w:r w:rsidRPr="00162CA0">
        <w:rPr>
          <w:i/>
          <w:sz w:val="16"/>
          <w:lang w:val="ru-RU"/>
        </w:rPr>
        <w:t>серія</w:t>
      </w:r>
      <w:proofErr w:type="spellEnd"/>
      <w:r w:rsidRPr="00162CA0">
        <w:rPr>
          <w:i/>
          <w:sz w:val="16"/>
          <w:lang w:val="ru-RU"/>
        </w:rPr>
        <w:t xml:space="preserve"> ДК № 5040 </w:t>
      </w:r>
      <w:proofErr w:type="spellStart"/>
      <w:r w:rsidRPr="00162CA0">
        <w:rPr>
          <w:i/>
          <w:sz w:val="16"/>
          <w:lang w:val="ru-RU"/>
        </w:rPr>
        <w:t>від</w:t>
      </w:r>
      <w:proofErr w:type="spellEnd"/>
      <w:r w:rsidRPr="00162CA0">
        <w:rPr>
          <w:i/>
          <w:sz w:val="16"/>
          <w:lang w:val="ru-RU"/>
        </w:rPr>
        <w:t xml:space="preserve"> 21 </w:t>
      </w:r>
      <w:proofErr w:type="spellStart"/>
      <w:r w:rsidRPr="00162CA0">
        <w:rPr>
          <w:i/>
          <w:sz w:val="16"/>
          <w:lang w:val="ru-RU"/>
        </w:rPr>
        <w:t>січня</w:t>
      </w:r>
      <w:proofErr w:type="spellEnd"/>
      <w:r w:rsidRPr="00162CA0">
        <w:rPr>
          <w:i/>
          <w:sz w:val="16"/>
          <w:lang w:val="ru-RU"/>
        </w:rPr>
        <w:t xml:space="preserve"> 2016 року.</w:t>
      </w: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spacing w:before="7"/>
        <w:rPr>
          <w:i/>
          <w:sz w:val="10"/>
          <w:lang w:val="ru-RU"/>
        </w:rPr>
      </w:pPr>
      <w:r w:rsidRPr="00DF7BF8">
        <w:pict>
          <v:group id="_x0000_s1026" style="position:absolute;margin-left:207.5pt;margin-top:8.1pt;width:29.25pt;height:17.6pt;z-index:251572224;mso-wrap-distance-left:0;mso-wrap-distance-right:0;mso-position-horizontal-relative:page" coordorigin="4150,162" coordsize="585,352">
            <v:shape id="_x0000_s1028" style="position:absolute;left:4150;top:162;width:585;height:352" coordorigin="4150,162" coordsize="585,352" path="m4442,162r-92,9l4269,196r-63,38l4164,282r-14,55l4164,392r42,49l4269,479r81,25l4442,513r92,-9l4615,479r63,-38l4719,392r15,-55l4719,282r-41,-48l4615,196r-81,-25l4442,162xe" stroked="f">
              <v:path arrowok="t"/>
            </v:shape>
            <v:shape id="_x0000_s1027" type="#_x0000_t202" style="position:absolute;left:4150;top:162;width:585;height:352" filled="f" stroked="f">
              <v:textbox inset="0,0,0,0">
                <w:txbxContent>
                  <w:p w:rsidR="00DF7BF8" w:rsidRDefault="005142DE">
                    <w:pPr>
                      <w:spacing w:before="104"/>
                      <w:ind w:left="1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299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BF8" w:rsidRPr="00162CA0" w:rsidRDefault="00DF7BF8">
      <w:pPr>
        <w:rPr>
          <w:sz w:val="10"/>
          <w:lang w:val="ru-RU"/>
        </w:rPr>
        <w:sectPr w:rsidR="00DF7BF8" w:rsidRPr="00162CA0">
          <w:footerReference w:type="default" r:id="rId10"/>
          <w:pgSz w:w="8860" w:h="12260"/>
          <w:pgMar w:top="1140" w:right="1220" w:bottom="280" w:left="1220" w:header="0" w:footer="0" w:gutter="0"/>
          <w:cols w:space="720"/>
        </w:sect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rPr>
          <w:i/>
          <w:sz w:val="20"/>
          <w:lang w:val="ru-RU"/>
        </w:rPr>
      </w:pPr>
    </w:p>
    <w:p w:rsidR="00DF7BF8" w:rsidRPr="00162CA0" w:rsidRDefault="00DF7BF8">
      <w:pPr>
        <w:pStyle w:val="a3"/>
        <w:spacing w:before="7"/>
        <w:rPr>
          <w:i/>
          <w:sz w:val="19"/>
          <w:lang w:val="ru-RU"/>
        </w:rPr>
      </w:pPr>
    </w:p>
    <w:p w:rsidR="00DF7BF8" w:rsidRPr="00162CA0" w:rsidRDefault="005142DE">
      <w:pPr>
        <w:pStyle w:val="Heading3"/>
        <w:tabs>
          <w:tab w:val="left" w:pos="705"/>
        </w:tabs>
        <w:spacing w:before="79"/>
        <w:ind w:left="0" w:right="121"/>
        <w:jc w:val="right"/>
        <w:rPr>
          <w:lang w:val="ru-RU"/>
        </w:rPr>
      </w:pPr>
      <w:r w:rsidRPr="00162CA0">
        <w:rPr>
          <w:b w:val="0"/>
          <w:lang w:val="ru-RU"/>
        </w:rPr>
        <w:t>М</w:t>
      </w:r>
      <w:r w:rsidRPr="00162CA0">
        <w:rPr>
          <w:b w:val="0"/>
          <w:spacing w:val="-1"/>
          <w:lang w:val="ru-RU"/>
        </w:rPr>
        <w:t xml:space="preserve"> </w:t>
      </w:r>
      <w:r w:rsidRPr="00162CA0">
        <w:rPr>
          <w:b w:val="0"/>
          <w:lang w:val="ru-RU"/>
        </w:rPr>
        <w:t>35</w:t>
      </w:r>
      <w:r w:rsidRPr="00162CA0">
        <w:rPr>
          <w:b w:val="0"/>
          <w:lang w:val="ru-RU"/>
        </w:rPr>
        <w:tab/>
      </w:r>
      <w:proofErr w:type="spellStart"/>
      <w:r w:rsidRPr="00162CA0">
        <w:rPr>
          <w:lang w:val="ru-RU"/>
        </w:rPr>
        <w:t>Матеріали</w:t>
      </w:r>
      <w:proofErr w:type="spellEnd"/>
      <w:r w:rsidRPr="00162CA0">
        <w:rPr>
          <w:lang w:val="ru-RU"/>
        </w:rPr>
        <w:t xml:space="preserve"> Х</w:t>
      </w:r>
      <w:proofErr w:type="gramStart"/>
      <w:r>
        <w:t>V</w:t>
      </w:r>
      <w:proofErr w:type="gram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міжнародної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науково-практичної</w:t>
      </w:r>
      <w:proofErr w:type="spellEnd"/>
      <w:r w:rsidRPr="00162CA0">
        <w:rPr>
          <w:lang w:val="ru-RU"/>
        </w:rPr>
        <w:t xml:space="preserve"> </w:t>
      </w:r>
      <w:proofErr w:type="spellStart"/>
      <w:r w:rsidRPr="00162CA0">
        <w:rPr>
          <w:lang w:val="ru-RU"/>
        </w:rPr>
        <w:t>студентської</w:t>
      </w:r>
      <w:proofErr w:type="spellEnd"/>
      <w:r w:rsidRPr="00162CA0">
        <w:rPr>
          <w:lang w:val="ru-RU"/>
        </w:rPr>
        <w:t xml:space="preserve">   </w:t>
      </w:r>
      <w:r w:rsidRPr="00162CA0">
        <w:rPr>
          <w:spacing w:val="12"/>
          <w:lang w:val="ru-RU"/>
        </w:rPr>
        <w:t xml:space="preserve"> </w:t>
      </w:r>
      <w:proofErr w:type="spellStart"/>
      <w:r w:rsidRPr="00162CA0">
        <w:rPr>
          <w:lang w:val="ru-RU"/>
        </w:rPr>
        <w:t>конференції</w:t>
      </w:r>
      <w:proofErr w:type="spellEnd"/>
    </w:p>
    <w:p w:rsidR="00DF7BF8" w:rsidRPr="00162CA0" w:rsidRDefault="005142DE">
      <w:pPr>
        <w:ind w:left="821" w:right="126"/>
        <w:jc w:val="both"/>
        <w:rPr>
          <w:sz w:val="16"/>
          <w:lang w:val="ru-RU"/>
        </w:rPr>
      </w:pPr>
      <w:r w:rsidRPr="00162CA0">
        <w:rPr>
          <w:b/>
          <w:spacing w:val="-3"/>
          <w:sz w:val="16"/>
          <w:lang w:val="ru-RU"/>
        </w:rPr>
        <w:t>«</w:t>
      </w:r>
      <w:proofErr w:type="spellStart"/>
      <w:r w:rsidRPr="00162CA0">
        <w:rPr>
          <w:b/>
          <w:spacing w:val="-3"/>
          <w:sz w:val="16"/>
          <w:lang w:val="ru-RU"/>
        </w:rPr>
        <w:t>Науковий</w:t>
      </w:r>
      <w:proofErr w:type="spellEnd"/>
      <w:r w:rsidRPr="00162CA0">
        <w:rPr>
          <w:b/>
          <w:spacing w:val="-3"/>
          <w:sz w:val="16"/>
          <w:lang w:val="ru-RU"/>
        </w:rPr>
        <w:t xml:space="preserve">   </w:t>
      </w:r>
      <w:proofErr w:type="spellStart"/>
      <w:r w:rsidRPr="00162CA0">
        <w:rPr>
          <w:b/>
          <w:sz w:val="16"/>
          <w:lang w:val="ru-RU"/>
        </w:rPr>
        <w:t>потенці</w:t>
      </w:r>
      <w:proofErr w:type="gramStart"/>
      <w:r w:rsidRPr="00162CA0">
        <w:rPr>
          <w:b/>
          <w:sz w:val="16"/>
          <w:lang w:val="ru-RU"/>
        </w:rPr>
        <w:t>ал</w:t>
      </w:r>
      <w:proofErr w:type="spellEnd"/>
      <w:proofErr w:type="gramEnd"/>
      <w:r w:rsidRPr="00162CA0">
        <w:rPr>
          <w:b/>
          <w:sz w:val="16"/>
          <w:lang w:val="ru-RU"/>
        </w:rPr>
        <w:t xml:space="preserve">   </w:t>
      </w:r>
      <w:proofErr w:type="spellStart"/>
      <w:r w:rsidRPr="00162CA0">
        <w:rPr>
          <w:b/>
          <w:spacing w:val="-2"/>
          <w:sz w:val="16"/>
          <w:lang w:val="ru-RU"/>
        </w:rPr>
        <w:t>молоді</w:t>
      </w:r>
      <w:proofErr w:type="spellEnd"/>
      <w:r w:rsidRPr="00162CA0">
        <w:rPr>
          <w:b/>
          <w:spacing w:val="-2"/>
          <w:sz w:val="16"/>
          <w:lang w:val="ru-RU"/>
        </w:rPr>
        <w:t xml:space="preserve"> </w:t>
      </w:r>
      <w:r w:rsidRPr="00162CA0">
        <w:rPr>
          <w:b/>
          <w:spacing w:val="36"/>
          <w:sz w:val="16"/>
          <w:lang w:val="ru-RU"/>
        </w:rPr>
        <w:t xml:space="preserve"> </w:t>
      </w:r>
      <w:r w:rsidRPr="00162CA0">
        <w:rPr>
          <w:b/>
          <w:sz w:val="16"/>
          <w:lang w:val="ru-RU"/>
        </w:rPr>
        <w:t xml:space="preserve">–   </w:t>
      </w:r>
      <w:proofErr w:type="spellStart"/>
      <w:r w:rsidRPr="00162CA0">
        <w:rPr>
          <w:b/>
          <w:sz w:val="16"/>
          <w:lang w:val="ru-RU"/>
        </w:rPr>
        <w:t>прогрес</w:t>
      </w:r>
      <w:proofErr w:type="spellEnd"/>
      <w:r w:rsidRPr="00162CA0">
        <w:rPr>
          <w:b/>
          <w:sz w:val="16"/>
          <w:lang w:val="ru-RU"/>
        </w:rPr>
        <w:t xml:space="preserve">   </w:t>
      </w:r>
      <w:proofErr w:type="spellStart"/>
      <w:r w:rsidRPr="00162CA0">
        <w:rPr>
          <w:b/>
          <w:sz w:val="16"/>
          <w:lang w:val="ru-RU"/>
        </w:rPr>
        <w:t>медицини</w:t>
      </w:r>
      <w:proofErr w:type="spellEnd"/>
      <w:r w:rsidRPr="00162CA0">
        <w:rPr>
          <w:b/>
          <w:sz w:val="16"/>
          <w:lang w:val="ru-RU"/>
        </w:rPr>
        <w:t xml:space="preserve">    </w:t>
      </w:r>
      <w:proofErr w:type="spellStart"/>
      <w:r w:rsidRPr="00162CA0">
        <w:rPr>
          <w:b/>
          <w:sz w:val="16"/>
          <w:lang w:val="ru-RU"/>
        </w:rPr>
        <w:t>майбутнього</w:t>
      </w:r>
      <w:proofErr w:type="spellEnd"/>
      <w:r w:rsidRPr="00162CA0">
        <w:rPr>
          <w:b/>
          <w:sz w:val="16"/>
          <w:lang w:val="ru-RU"/>
        </w:rPr>
        <w:t xml:space="preserve">». 26–29  </w:t>
      </w:r>
      <w:proofErr w:type="spellStart"/>
      <w:r w:rsidRPr="00162CA0">
        <w:rPr>
          <w:b/>
          <w:sz w:val="16"/>
          <w:lang w:val="ru-RU"/>
        </w:rPr>
        <w:t>квітня</w:t>
      </w:r>
      <w:proofErr w:type="spellEnd"/>
      <w:r w:rsidRPr="00162CA0">
        <w:rPr>
          <w:b/>
          <w:sz w:val="16"/>
          <w:lang w:val="ru-RU"/>
        </w:rPr>
        <w:t xml:space="preserve">  2017  р</w:t>
      </w:r>
      <w:r w:rsidRPr="00162CA0">
        <w:rPr>
          <w:sz w:val="16"/>
          <w:lang w:val="ru-RU"/>
        </w:rPr>
        <w:t xml:space="preserve">.  /  </w:t>
      </w:r>
      <w:proofErr w:type="spellStart"/>
      <w:r w:rsidRPr="00162CA0">
        <w:rPr>
          <w:sz w:val="16"/>
          <w:lang w:val="ru-RU"/>
        </w:rPr>
        <w:t>Скрипинець</w:t>
      </w:r>
      <w:proofErr w:type="spellEnd"/>
      <w:r w:rsidRPr="00162CA0">
        <w:rPr>
          <w:sz w:val="16"/>
          <w:lang w:val="ru-RU"/>
        </w:rPr>
        <w:t xml:space="preserve">  Ю.Ю.  –  </w:t>
      </w:r>
      <w:r w:rsidRPr="00162CA0">
        <w:rPr>
          <w:spacing w:val="-4"/>
          <w:sz w:val="16"/>
          <w:lang w:val="ru-RU"/>
        </w:rPr>
        <w:t xml:space="preserve">Ужгород:  </w:t>
      </w:r>
      <w:proofErr w:type="spellStart"/>
      <w:r w:rsidRPr="00162CA0">
        <w:rPr>
          <w:sz w:val="16"/>
          <w:lang w:val="ru-RU"/>
        </w:rPr>
        <w:t>Видавництво</w:t>
      </w:r>
      <w:proofErr w:type="spellEnd"/>
      <w:r w:rsidRPr="00162CA0">
        <w:rPr>
          <w:sz w:val="16"/>
          <w:lang w:val="ru-RU"/>
        </w:rPr>
        <w:t xml:space="preserve">  </w:t>
      </w:r>
      <w:r w:rsidRPr="00162CA0">
        <w:rPr>
          <w:spacing w:val="34"/>
          <w:sz w:val="16"/>
          <w:lang w:val="ru-RU"/>
        </w:rPr>
        <w:t xml:space="preserve"> </w:t>
      </w:r>
      <w:proofErr w:type="spellStart"/>
      <w:r w:rsidRPr="00162CA0">
        <w:rPr>
          <w:spacing w:val="-4"/>
          <w:sz w:val="16"/>
          <w:lang w:val="ru-RU"/>
        </w:rPr>
        <w:t>УжНУ</w:t>
      </w:r>
      <w:proofErr w:type="spellEnd"/>
    </w:p>
    <w:p w:rsidR="00DF7BF8" w:rsidRPr="00162CA0" w:rsidRDefault="005142DE">
      <w:pPr>
        <w:pStyle w:val="a3"/>
        <w:ind w:left="821"/>
        <w:jc w:val="both"/>
        <w:rPr>
          <w:lang w:val="ru-RU"/>
        </w:rPr>
      </w:pPr>
      <w:r w:rsidRPr="00162CA0">
        <w:rPr>
          <w:lang w:val="ru-RU"/>
        </w:rPr>
        <w:t xml:space="preserve">«Говерла», 2017. – 300 </w:t>
      </w:r>
      <w:proofErr w:type="gramStart"/>
      <w:r w:rsidRPr="00162CA0">
        <w:rPr>
          <w:lang w:val="ru-RU"/>
        </w:rPr>
        <w:t>с</w:t>
      </w:r>
      <w:proofErr w:type="gramEnd"/>
      <w:r w:rsidRPr="00162CA0">
        <w:rPr>
          <w:lang w:val="ru-RU"/>
        </w:rPr>
        <w:t>.</w:t>
      </w:r>
    </w:p>
    <w:p w:rsidR="00DF7BF8" w:rsidRPr="00162CA0" w:rsidRDefault="00DF7BF8">
      <w:pPr>
        <w:pStyle w:val="a3"/>
        <w:rPr>
          <w:lang w:val="ru-RU"/>
        </w:rPr>
      </w:pPr>
    </w:p>
    <w:p w:rsidR="00DF7BF8" w:rsidRPr="00162CA0" w:rsidRDefault="00DF7BF8">
      <w:pPr>
        <w:pStyle w:val="a3"/>
        <w:spacing w:before="11"/>
        <w:rPr>
          <w:sz w:val="13"/>
          <w:lang w:val="ru-RU"/>
        </w:rPr>
      </w:pPr>
    </w:p>
    <w:p w:rsidR="00DF7BF8" w:rsidRPr="00162CA0" w:rsidRDefault="005142DE">
      <w:pPr>
        <w:ind w:left="824" w:right="121"/>
        <w:jc w:val="both"/>
        <w:rPr>
          <w:sz w:val="14"/>
          <w:lang w:val="ru-RU"/>
        </w:rPr>
      </w:pPr>
      <w:r w:rsidRPr="00162CA0">
        <w:rPr>
          <w:sz w:val="14"/>
          <w:lang w:val="ru-RU"/>
        </w:rPr>
        <w:t xml:space="preserve">У </w:t>
      </w:r>
      <w:proofErr w:type="spellStart"/>
      <w:r w:rsidRPr="00162CA0">
        <w:rPr>
          <w:sz w:val="14"/>
          <w:lang w:val="ru-RU"/>
        </w:rPr>
        <w:t>Збір</w:t>
      </w:r>
      <w:r w:rsidRPr="00162CA0">
        <w:rPr>
          <w:sz w:val="14"/>
          <w:lang w:val="ru-RU"/>
        </w:rPr>
        <w:t>ник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матеріалів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міжнародної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науково-практичної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студентської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конференції</w:t>
      </w:r>
      <w:proofErr w:type="spellEnd"/>
      <w:r w:rsidRPr="00162CA0">
        <w:rPr>
          <w:sz w:val="14"/>
          <w:lang w:val="ru-RU"/>
        </w:rPr>
        <w:t xml:space="preserve"> «</w:t>
      </w:r>
      <w:proofErr w:type="spellStart"/>
      <w:r w:rsidRPr="00162CA0">
        <w:rPr>
          <w:sz w:val="14"/>
          <w:lang w:val="ru-RU"/>
        </w:rPr>
        <w:t>Науковий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потенціал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молоді</w:t>
      </w:r>
      <w:proofErr w:type="spellEnd"/>
      <w:r w:rsidRPr="00162CA0">
        <w:rPr>
          <w:sz w:val="14"/>
          <w:lang w:val="ru-RU"/>
        </w:rPr>
        <w:t xml:space="preserve"> – </w:t>
      </w:r>
      <w:proofErr w:type="spellStart"/>
      <w:r w:rsidRPr="00162CA0">
        <w:rPr>
          <w:sz w:val="14"/>
          <w:lang w:val="ru-RU"/>
        </w:rPr>
        <w:t>прогрес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медицини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майбутнього</w:t>
      </w:r>
      <w:proofErr w:type="spellEnd"/>
      <w:r w:rsidRPr="00162CA0">
        <w:rPr>
          <w:sz w:val="14"/>
          <w:lang w:val="ru-RU"/>
        </w:rPr>
        <w:t xml:space="preserve">» включено </w:t>
      </w:r>
      <w:proofErr w:type="spellStart"/>
      <w:proofErr w:type="gramStart"/>
      <w:r w:rsidRPr="00162CA0">
        <w:rPr>
          <w:sz w:val="14"/>
          <w:lang w:val="ru-RU"/>
        </w:rPr>
        <w:t>вс</w:t>
      </w:r>
      <w:proofErr w:type="gramEnd"/>
      <w:r w:rsidRPr="00162CA0">
        <w:rPr>
          <w:sz w:val="14"/>
          <w:lang w:val="ru-RU"/>
        </w:rPr>
        <w:t>і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наукові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роботи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молодих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науковців</w:t>
      </w:r>
      <w:proofErr w:type="spellEnd"/>
      <w:r w:rsidRPr="00162CA0">
        <w:rPr>
          <w:sz w:val="14"/>
          <w:lang w:val="ru-RU"/>
        </w:rPr>
        <w:t xml:space="preserve">, </w:t>
      </w:r>
      <w:proofErr w:type="spellStart"/>
      <w:r w:rsidRPr="00162CA0">
        <w:rPr>
          <w:sz w:val="14"/>
          <w:lang w:val="ru-RU"/>
        </w:rPr>
        <w:t>які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приймали</w:t>
      </w:r>
      <w:proofErr w:type="spellEnd"/>
      <w:r w:rsidRPr="00162CA0">
        <w:rPr>
          <w:sz w:val="14"/>
          <w:lang w:val="ru-RU"/>
        </w:rPr>
        <w:t xml:space="preserve"> участь у </w:t>
      </w:r>
      <w:proofErr w:type="spellStart"/>
      <w:r w:rsidRPr="00162CA0">
        <w:rPr>
          <w:sz w:val="14"/>
          <w:lang w:val="ru-RU"/>
        </w:rPr>
        <w:t>проведенні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конференції</w:t>
      </w:r>
      <w:proofErr w:type="spellEnd"/>
      <w:r w:rsidRPr="00162CA0">
        <w:rPr>
          <w:sz w:val="14"/>
          <w:lang w:val="ru-RU"/>
        </w:rPr>
        <w:t xml:space="preserve"> в </w:t>
      </w:r>
      <w:proofErr w:type="spellStart"/>
      <w:r w:rsidRPr="00162CA0">
        <w:rPr>
          <w:sz w:val="14"/>
          <w:lang w:val="ru-RU"/>
        </w:rPr>
        <w:t>період</w:t>
      </w:r>
      <w:proofErr w:type="spellEnd"/>
      <w:r w:rsidRPr="00162CA0">
        <w:rPr>
          <w:sz w:val="14"/>
          <w:lang w:val="ru-RU"/>
        </w:rPr>
        <w:t xml:space="preserve"> 26–29 </w:t>
      </w:r>
      <w:proofErr w:type="spellStart"/>
      <w:r w:rsidRPr="00162CA0">
        <w:rPr>
          <w:sz w:val="14"/>
          <w:lang w:val="ru-RU"/>
        </w:rPr>
        <w:t>квітня</w:t>
      </w:r>
      <w:proofErr w:type="spellEnd"/>
      <w:r w:rsidRPr="00162CA0">
        <w:rPr>
          <w:sz w:val="14"/>
          <w:lang w:val="ru-RU"/>
        </w:rPr>
        <w:t xml:space="preserve"> 2017 року та</w:t>
      </w:r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підтверджує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активну</w:t>
      </w:r>
      <w:proofErr w:type="spellEnd"/>
      <w:r w:rsidRPr="00162CA0">
        <w:rPr>
          <w:sz w:val="14"/>
          <w:lang w:val="ru-RU"/>
        </w:rPr>
        <w:t xml:space="preserve"> роботу </w:t>
      </w:r>
      <w:proofErr w:type="spellStart"/>
      <w:r w:rsidRPr="00162CA0">
        <w:rPr>
          <w:sz w:val="14"/>
          <w:lang w:val="ru-RU"/>
        </w:rPr>
        <w:t>науковців-медиків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України</w:t>
      </w:r>
      <w:proofErr w:type="spellEnd"/>
      <w:r w:rsidRPr="00162CA0">
        <w:rPr>
          <w:sz w:val="14"/>
          <w:lang w:val="ru-RU"/>
        </w:rPr>
        <w:t xml:space="preserve">, </w:t>
      </w:r>
      <w:proofErr w:type="spellStart"/>
      <w:r w:rsidRPr="00162CA0">
        <w:rPr>
          <w:sz w:val="14"/>
          <w:lang w:val="ru-RU"/>
        </w:rPr>
        <w:t>країн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ближнього</w:t>
      </w:r>
      <w:proofErr w:type="spellEnd"/>
      <w:r w:rsidRPr="00162CA0">
        <w:rPr>
          <w:sz w:val="14"/>
          <w:lang w:val="ru-RU"/>
        </w:rPr>
        <w:t xml:space="preserve"> та далекого </w:t>
      </w:r>
      <w:proofErr w:type="spellStart"/>
      <w:r w:rsidRPr="00162CA0">
        <w:rPr>
          <w:sz w:val="14"/>
          <w:lang w:val="ru-RU"/>
        </w:rPr>
        <w:t>зарубіжжя</w:t>
      </w:r>
      <w:proofErr w:type="spellEnd"/>
      <w:r w:rsidRPr="00162CA0">
        <w:rPr>
          <w:sz w:val="14"/>
          <w:lang w:val="ru-RU"/>
        </w:rPr>
        <w:t xml:space="preserve"> в </w:t>
      </w:r>
      <w:proofErr w:type="spellStart"/>
      <w:r w:rsidRPr="00162CA0">
        <w:rPr>
          <w:sz w:val="14"/>
          <w:lang w:val="ru-RU"/>
        </w:rPr>
        <w:t>розвитку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медицини</w:t>
      </w:r>
      <w:proofErr w:type="spellEnd"/>
      <w:r w:rsidRPr="00162CA0">
        <w:rPr>
          <w:sz w:val="14"/>
          <w:lang w:val="ru-RU"/>
        </w:rPr>
        <w:t xml:space="preserve"> та науки на </w:t>
      </w:r>
      <w:proofErr w:type="spellStart"/>
      <w:r w:rsidRPr="00162CA0">
        <w:rPr>
          <w:sz w:val="14"/>
          <w:lang w:val="ru-RU"/>
        </w:rPr>
        <w:t>сучасному</w:t>
      </w:r>
      <w:proofErr w:type="spellEnd"/>
      <w:r w:rsidRPr="00162CA0">
        <w:rPr>
          <w:sz w:val="14"/>
          <w:lang w:val="ru-RU"/>
        </w:rPr>
        <w:t xml:space="preserve"> </w:t>
      </w:r>
      <w:proofErr w:type="spellStart"/>
      <w:r w:rsidRPr="00162CA0">
        <w:rPr>
          <w:sz w:val="14"/>
          <w:lang w:val="ru-RU"/>
        </w:rPr>
        <w:t>етапі</w:t>
      </w:r>
      <w:proofErr w:type="spellEnd"/>
      <w:r w:rsidRPr="00162CA0">
        <w:rPr>
          <w:sz w:val="14"/>
          <w:lang w:val="ru-RU"/>
        </w:rPr>
        <w:t>.</w:t>
      </w:r>
    </w:p>
    <w:p w:rsidR="00DF7BF8" w:rsidRPr="00162CA0" w:rsidRDefault="00DF7BF8">
      <w:pPr>
        <w:pStyle w:val="a3"/>
        <w:rPr>
          <w:lang w:val="ru-RU"/>
        </w:rPr>
      </w:pPr>
    </w:p>
    <w:p w:rsidR="00DF7BF8" w:rsidRDefault="005142DE">
      <w:pPr>
        <w:pStyle w:val="a3"/>
        <w:ind w:left="5474" w:right="117" w:firstLine="92"/>
        <w:jc w:val="right"/>
      </w:pPr>
      <w:r>
        <w:t>ББК Р11лО УДК 61(063)</w:t>
      </w:r>
    </w:p>
    <w:sectPr w:rsidR="00DF7BF8" w:rsidSect="00DF7BF8">
      <w:footerReference w:type="default" r:id="rId11"/>
      <w:pgSz w:w="8500" w:h="11900"/>
      <w:pgMar w:top="1100" w:right="98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DE" w:rsidRDefault="005142DE" w:rsidP="00DF7BF8">
      <w:r>
        <w:separator/>
      </w:r>
    </w:p>
  </w:endnote>
  <w:endnote w:type="continuationSeparator" w:id="0">
    <w:p w:rsidR="005142DE" w:rsidRDefault="005142DE" w:rsidP="00DF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F8" w:rsidRDefault="005142DE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240631" behindDoc="1" locked="0" layoutInCell="1" allowOverlap="1">
          <wp:simplePos x="0" y="0"/>
          <wp:positionH relativeFrom="page">
            <wp:posOffset>2558795</wp:posOffset>
          </wp:positionH>
          <wp:positionV relativeFrom="page">
            <wp:posOffset>6941363</wp:posOffset>
          </wp:positionV>
          <wp:extent cx="204977" cy="2042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977" cy="2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7BF8" w:rsidRPr="00DF7B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03.6pt;margin-top:550.3pt;width:18pt;height:10pt;z-index:-194800;mso-position-horizontal-relative:page;mso-position-vertical-relative:page" filled="f" stroked="f">
          <v:textbox inset="0,0,0,0">
            <w:txbxContent>
              <w:p w:rsidR="00DF7BF8" w:rsidRDefault="005142DE">
                <w:pPr>
                  <w:pStyle w:val="a3"/>
                  <w:spacing w:line="183" w:lineRule="exact"/>
                  <w:ind w:left="20"/>
                </w:pPr>
                <w:r>
                  <w:t xml:space="preserve">– </w:t>
                </w:r>
                <w:r w:rsidR="00DF7BF8">
                  <w:fldChar w:fldCharType="begin"/>
                </w:r>
                <w:r>
                  <w:instrText xml:space="preserve"> PAGE </w:instrText>
                </w:r>
                <w:r w:rsidR="00DF7BF8">
                  <w:fldChar w:fldCharType="separate"/>
                </w:r>
                <w:r w:rsidR="00162CA0">
                  <w:rPr>
                    <w:noProof/>
                  </w:rPr>
                  <w:t>4</w:t>
                </w:r>
                <w:r w:rsidR="00DF7BF8">
                  <w:fldChar w:fldCharType="end"/>
                </w:r>
                <w:r>
                  <w:t xml:space="preserve"> –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F8" w:rsidRDefault="00DF7BF8">
    <w:pPr>
      <w:pStyle w:val="a3"/>
      <w:spacing w:line="14" w:lineRule="auto"/>
      <w:rPr>
        <w:sz w:val="20"/>
      </w:rPr>
    </w:pPr>
    <w:r w:rsidRPr="00DF7B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4.65pt;margin-top:550.3pt;width:16.1pt;height:10pt;z-index:-193456;mso-position-horizontal-relative:page;mso-position-vertical-relative:page" filled="f" stroked="f">
          <v:textbox inset="0,0,0,0">
            <w:txbxContent>
              <w:p w:rsidR="00DF7BF8" w:rsidRDefault="00DF7BF8">
                <w:pPr>
                  <w:pStyle w:val="a3"/>
                  <w:spacing w:line="183" w:lineRule="exact"/>
                  <w:ind w:left="40"/>
                </w:pPr>
                <w:r>
                  <w:fldChar w:fldCharType="begin"/>
                </w:r>
                <w:r w:rsidR="005142DE">
                  <w:instrText xml:space="preserve"> PAGE </w:instrText>
                </w:r>
                <w:r>
                  <w:fldChar w:fldCharType="separate"/>
                </w:r>
                <w:r w:rsidR="00162CA0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F8" w:rsidRDefault="00DF7BF8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F8" w:rsidRDefault="00DF7BF8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DE" w:rsidRDefault="005142DE" w:rsidP="00DF7BF8">
      <w:r>
        <w:separator/>
      </w:r>
    </w:p>
  </w:footnote>
  <w:footnote w:type="continuationSeparator" w:id="0">
    <w:p w:rsidR="005142DE" w:rsidRDefault="005142DE" w:rsidP="00DF7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460B"/>
    <w:multiLevelType w:val="hybridMultilevel"/>
    <w:tmpl w:val="C62C164A"/>
    <w:lvl w:ilvl="0" w:tplc="67AEEDE0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1" w:tplc="2C342EEC">
      <w:numFmt w:val="bullet"/>
      <w:lvlText w:val="•"/>
      <w:lvlJc w:val="left"/>
      <w:pPr>
        <w:ind w:left="634" w:hanging="360"/>
      </w:pPr>
      <w:rPr>
        <w:rFonts w:hint="default"/>
      </w:rPr>
    </w:lvl>
    <w:lvl w:ilvl="2" w:tplc="69DA30FE">
      <w:numFmt w:val="bullet"/>
      <w:lvlText w:val="•"/>
      <w:lvlJc w:val="left"/>
      <w:pPr>
        <w:ind w:left="788" w:hanging="360"/>
      </w:pPr>
      <w:rPr>
        <w:rFonts w:hint="default"/>
      </w:rPr>
    </w:lvl>
    <w:lvl w:ilvl="3" w:tplc="E820A430">
      <w:numFmt w:val="bullet"/>
      <w:lvlText w:val="•"/>
      <w:lvlJc w:val="left"/>
      <w:pPr>
        <w:ind w:left="942" w:hanging="360"/>
      </w:pPr>
      <w:rPr>
        <w:rFonts w:hint="default"/>
      </w:rPr>
    </w:lvl>
    <w:lvl w:ilvl="4" w:tplc="60646292">
      <w:numFmt w:val="bullet"/>
      <w:lvlText w:val="•"/>
      <w:lvlJc w:val="left"/>
      <w:pPr>
        <w:ind w:left="1097" w:hanging="360"/>
      </w:pPr>
      <w:rPr>
        <w:rFonts w:hint="default"/>
      </w:rPr>
    </w:lvl>
    <w:lvl w:ilvl="5" w:tplc="D29EB1D0">
      <w:numFmt w:val="bullet"/>
      <w:lvlText w:val="•"/>
      <w:lvlJc w:val="left"/>
      <w:pPr>
        <w:ind w:left="1251" w:hanging="360"/>
      </w:pPr>
      <w:rPr>
        <w:rFonts w:hint="default"/>
      </w:rPr>
    </w:lvl>
    <w:lvl w:ilvl="6" w:tplc="FB1AAF2A">
      <w:numFmt w:val="bullet"/>
      <w:lvlText w:val="•"/>
      <w:lvlJc w:val="left"/>
      <w:pPr>
        <w:ind w:left="1405" w:hanging="360"/>
      </w:pPr>
      <w:rPr>
        <w:rFonts w:hint="default"/>
      </w:rPr>
    </w:lvl>
    <w:lvl w:ilvl="7" w:tplc="7146116E">
      <w:numFmt w:val="bullet"/>
      <w:lvlText w:val="•"/>
      <w:lvlJc w:val="left"/>
      <w:pPr>
        <w:ind w:left="1559" w:hanging="360"/>
      </w:pPr>
      <w:rPr>
        <w:rFonts w:hint="default"/>
      </w:rPr>
    </w:lvl>
    <w:lvl w:ilvl="8" w:tplc="2E2219C0">
      <w:numFmt w:val="bullet"/>
      <w:lvlText w:val="•"/>
      <w:lvlJc w:val="left"/>
      <w:pPr>
        <w:ind w:left="1714" w:hanging="360"/>
      </w:pPr>
      <w:rPr>
        <w:rFonts w:hint="default"/>
      </w:rPr>
    </w:lvl>
  </w:abstractNum>
  <w:abstractNum w:abstractNumId="1">
    <w:nsid w:val="71BD3EAF"/>
    <w:multiLevelType w:val="hybridMultilevel"/>
    <w:tmpl w:val="24588904"/>
    <w:lvl w:ilvl="0" w:tplc="C45C99D0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2C18E412">
      <w:start w:val="1"/>
      <w:numFmt w:val="decimal"/>
      <w:lvlText w:val="%2."/>
      <w:lvlJc w:val="left"/>
      <w:pPr>
        <w:ind w:left="114" w:hanging="284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2" w:tplc="2CDC6720">
      <w:numFmt w:val="bullet"/>
      <w:lvlText w:val="•"/>
      <w:lvlJc w:val="left"/>
      <w:pPr>
        <w:ind w:left="2260" w:hanging="284"/>
      </w:pPr>
      <w:rPr>
        <w:rFonts w:hint="default"/>
      </w:rPr>
    </w:lvl>
    <w:lvl w:ilvl="3" w:tplc="CFD4845A">
      <w:numFmt w:val="bullet"/>
      <w:lvlText w:val="•"/>
      <w:lvlJc w:val="left"/>
      <w:pPr>
        <w:ind w:left="2171" w:hanging="284"/>
      </w:pPr>
      <w:rPr>
        <w:rFonts w:hint="default"/>
      </w:rPr>
    </w:lvl>
    <w:lvl w:ilvl="4" w:tplc="E3F6E690">
      <w:numFmt w:val="bullet"/>
      <w:lvlText w:val="•"/>
      <w:lvlJc w:val="left"/>
      <w:pPr>
        <w:ind w:left="2083" w:hanging="284"/>
      </w:pPr>
      <w:rPr>
        <w:rFonts w:hint="default"/>
      </w:rPr>
    </w:lvl>
    <w:lvl w:ilvl="5" w:tplc="E63C3FB6">
      <w:numFmt w:val="bullet"/>
      <w:lvlText w:val="•"/>
      <w:lvlJc w:val="left"/>
      <w:pPr>
        <w:ind w:left="1995" w:hanging="284"/>
      </w:pPr>
      <w:rPr>
        <w:rFonts w:hint="default"/>
      </w:rPr>
    </w:lvl>
    <w:lvl w:ilvl="6" w:tplc="88A2583E">
      <w:numFmt w:val="bullet"/>
      <w:lvlText w:val="•"/>
      <w:lvlJc w:val="left"/>
      <w:pPr>
        <w:ind w:left="1907" w:hanging="284"/>
      </w:pPr>
      <w:rPr>
        <w:rFonts w:hint="default"/>
      </w:rPr>
    </w:lvl>
    <w:lvl w:ilvl="7" w:tplc="D9E83214">
      <w:numFmt w:val="bullet"/>
      <w:lvlText w:val="•"/>
      <w:lvlJc w:val="left"/>
      <w:pPr>
        <w:ind w:left="1819" w:hanging="284"/>
      </w:pPr>
      <w:rPr>
        <w:rFonts w:hint="default"/>
      </w:rPr>
    </w:lvl>
    <w:lvl w:ilvl="8" w:tplc="9CA8512C">
      <w:numFmt w:val="bullet"/>
      <w:lvlText w:val="•"/>
      <w:lvlJc w:val="left"/>
      <w:pPr>
        <w:ind w:left="1731" w:hanging="2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F7BF8"/>
    <w:rsid w:val="00162CA0"/>
    <w:rsid w:val="005142DE"/>
    <w:rsid w:val="00D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F7BF8"/>
    <w:pPr>
      <w:spacing w:before="184" w:line="184" w:lineRule="exact"/>
      <w:ind w:left="113" w:right="735"/>
    </w:pPr>
    <w:rPr>
      <w:sz w:val="16"/>
      <w:szCs w:val="16"/>
    </w:rPr>
  </w:style>
  <w:style w:type="paragraph" w:customStyle="1" w:styleId="TOC2">
    <w:name w:val="TOC 2"/>
    <w:basedOn w:val="a"/>
    <w:uiPriority w:val="1"/>
    <w:qFormat/>
    <w:rsid w:val="00DF7BF8"/>
    <w:pPr>
      <w:ind w:left="398"/>
    </w:pPr>
    <w:rPr>
      <w:sz w:val="16"/>
      <w:szCs w:val="16"/>
    </w:rPr>
  </w:style>
  <w:style w:type="paragraph" w:styleId="a3">
    <w:name w:val="Body Text"/>
    <w:basedOn w:val="a"/>
    <w:uiPriority w:val="1"/>
    <w:qFormat/>
    <w:rsid w:val="00DF7BF8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DF7BF8"/>
    <w:pPr>
      <w:ind w:left="97" w:right="696"/>
      <w:jc w:val="center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DF7BF8"/>
    <w:pPr>
      <w:spacing w:before="75"/>
      <w:ind w:left="167" w:right="1230"/>
      <w:jc w:val="center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a"/>
    <w:uiPriority w:val="1"/>
    <w:qFormat/>
    <w:rsid w:val="00DF7BF8"/>
    <w:pPr>
      <w:ind w:left="113"/>
      <w:outlineLvl w:val="3"/>
    </w:pPr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DF7BF8"/>
    <w:pPr>
      <w:ind w:left="113"/>
    </w:pPr>
  </w:style>
  <w:style w:type="paragraph" w:customStyle="1" w:styleId="TableParagraph">
    <w:name w:val="Table Paragraph"/>
    <w:basedOn w:val="a"/>
    <w:uiPriority w:val="1"/>
    <w:qFormat/>
    <w:rsid w:val="00DF7BF8"/>
    <w:pPr>
      <w:spacing w:line="180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62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C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goverla-print@uzhnu.edu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1412</Words>
  <Characters>8053</Characters>
  <Application>Microsoft Office Word</Application>
  <DocSecurity>0</DocSecurity>
  <Lines>67</Lines>
  <Paragraphs>18</Paragraphs>
  <ScaleCrop>false</ScaleCrop>
  <Company>MultiDVD Team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2017-05-09T16:17:00Z</dcterms:created>
  <dcterms:modified xsi:type="dcterms:W3CDTF">2017-05-09T16:17:00Z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2017-05-09T00:00:00Z</vt:filetime>
  </property>
</Properties>
</file>