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B99" w:rsidRDefault="00FC3B99" w:rsidP="00FC3B99">
      <w:pPr>
        <w:spacing w:after="0"/>
        <w:ind w:firstLine="709"/>
        <w:jc w:val="center"/>
        <w:rPr>
          <w:rFonts w:ascii="Times New Roman" w:hAnsi="Times New Roman"/>
          <w:b/>
          <w:sz w:val="28"/>
          <w:szCs w:val="28"/>
          <w:lang w:val="uk-UA"/>
        </w:rPr>
      </w:pPr>
      <w:r>
        <w:rPr>
          <w:rFonts w:ascii="Times New Roman" w:hAnsi="Times New Roman"/>
          <w:b/>
          <w:sz w:val="28"/>
          <w:szCs w:val="28"/>
          <w:lang w:val="uk-UA"/>
        </w:rPr>
        <w:t>Харківський національний технічний університет сільського господарства імені Петра Василенка</w:t>
      </w:r>
    </w:p>
    <w:p w:rsidR="00FC3B99" w:rsidRDefault="00FC3B99" w:rsidP="00FC3B99">
      <w:pPr>
        <w:spacing w:after="0"/>
        <w:ind w:firstLine="709"/>
        <w:jc w:val="center"/>
        <w:rPr>
          <w:rFonts w:ascii="Times New Roman" w:hAnsi="Times New Roman"/>
          <w:b/>
          <w:sz w:val="28"/>
          <w:szCs w:val="28"/>
          <w:lang w:val="uk-UA"/>
        </w:rPr>
      </w:pPr>
    </w:p>
    <w:p w:rsidR="00FC3B99" w:rsidRDefault="00FC3B99" w:rsidP="00FC3B99">
      <w:pPr>
        <w:spacing w:after="0"/>
        <w:ind w:firstLine="709"/>
        <w:jc w:val="center"/>
        <w:rPr>
          <w:rFonts w:ascii="Times New Roman" w:hAnsi="Times New Roman"/>
          <w:b/>
          <w:sz w:val="28"/>
          <w:szCs w:val="28"/>
          <w:lang w:val="uk-UA"/>
        </w:rPr>
      </w:pPr>
    </w:p>
    <w:p w:rsidR="00FC3B99" w:rsidRDefault="00FC3B99" w:rsidP="00FC3B99">
      <w:pPr>
        <w:spacing w:after="0"/>
        <w:ind w:firstLine="709"/>
        <w:jc w:val="center"/>
        <w:rPr>
          <w:rFonts w:ascii="Times New Roman" w:hAnsi="Times New Roman"/>
          <w:b/>
          <w:sz w:val="28"/>
          <w:szCs w:val="28"/>
          <w:lang w:val="uk-UA"/>
        </w:rPr>
      </w:pPr>
    </w:p>
    <w:p w:rsidR="00FC3B99" w:rsidRDefault="00FC3B99" w:rsidP="00FC3B99">
      <w:pPr>
        <w:spacing w:after="0"/>
        <w:ind w:firstLine="709"/>
        <w:jc w:val="center"/>
        <w:rPr>
          <w:rFonts w:ascii="Times New Roman" w:hAnsi="Times New Roman"/>
          <w:b/>
          <w:sz w:val="28"/>
          <w:szCs w:val="28"/>
          <w:lang w:val="uk-UA"/>
        </w:rPr>
      </w:pPr>
      <w:r>
        <w:rPr>
          <w:rFonts w:ascii="Times New Roman" w:hAnsi="Times New Roman"/>
          <w:b/>
          <w:sz w:val="28"/>
          <w:szCs w:val="28"/>
          <w:lang w:val="uk-UA"/>
        </w:rPr>
        <w:t>Медіа та філософія: грані взаємодії</w:t>
      </w:r>
    </w:p>
    <w:p w:rsidR="00FC3B99" w:rsidRDefault="00FC3B99" w:rsidP="00FC3B99">
      <w:pPr>
        <w:spacing w:after="0"/>
        <w:ind w:firstLine="709"/>
        <w:jc w:val="center"/>
        <w:rPr>
          <w:rFonts w:ascii="Times New Roman" w:hAnsi="Times New Roman"/>
          <w:b/>
          <w:sz w:val="28"/>
          <w:szCs w:val="28"/>
          <w:lang w:val="uk-UA"/>
        </w:rPr>
      </w:pPr>
    </w:p>
    <w:p w:rsidR="00FC3B99" w:rsidRDefault="00FC3B99" w:rsidP="00FC3B99">
      <w:pPr>
        <w:spacing w:after="0"/>
        <w:ind w:firstLine="709"/>
        <w:jc w:val="center"/>
        <w:rPr>
          <w:rFonts w:ascii="Times New Roman" w:hAnsi="Times New Roman"/>
          <w:b/>
          <w:sz w:val="28"/>
          <w:szCs w:val="28"/>
          <w:lang w:val="uk-UA"/>
        </w:rPr>
      </w:pPr>
    </w:p>
    <w:p w:rsidR="00FC3B99" w:rsidRDefault="00FC3B99" w:rsidP="00FC3B99">
      <w:pPr>
        <w:spacing w:after="0"/>
        <w:ind w:firstLine="709"/>
        <w:jc w:val="center"/>
        <w:rPr>
          <w:rFonts w:ascii="Times New Roman" w:hAnsi="Times New Roman"/>
          <w:b/>
          <w:sz w:val="28"/>
          <w:szCs w:val="28"/>
          <w:lang w:val="uk-UA"/>
        </w:rPr>
      </w:pPr>
    </w:p>
    <w:p w:rsidR="00FC3B99" w:rsidRDefault="00FC3B99" w:rsidP="00FC3B99">
      <w:pPr>
        <w:spacing w:after="0"/>
        <w:ind w:firstLine="709"/>
        <w:jc w:val="center"/>
        <w:rPr>
          <w:rFonts w:ascii="Times New Roman" w:hAnsi="Times New Roman"/>
          <w:b/>
          <w:sz w:val="28"/>
          <w:szCs w:val="28"/>
          <w:lang w:val="uk-UA"/>
        </w:rPr>
      </w:pPr>
    </w:p>
    <w:p w:rsidR="00FC3B99" w:rsidRDefault="00FC3B99" w:rsidP="00FC3B99">
      <w:pPr>
        <w:spacing w:after="0"/>
        <w:ind w:firstLine="709"/>
        <w:jc w:val="center"/>
        <w:rPr>
          <w:rFonts w:ascii="Times New Roman" w:hAnsi="Times New Roman"/>
          <w:b/>
          <w:sz w:val="28"/>
          <w:szCs w:val="28"/>
          <w:lang w:val="uk-UA"/>
        </w:rPr>
      </w:pPr>
    </w:p>
    <w:p w:rsidR="00FC3B99" w:rsidRDefault="00FC3B99" w:rsidP="00FC3B99">
      <w:pPr>
        <w:spacing w:after="0"/>
        <w:ind w:firstLine="709"/>
        <w:jc w:val="center"/>
        <w:rPr>
          <w:rFonts w:ascii="Times New Roman" w:hAnsi="Times New Roman"/>
          <w:b/>
          <w:sz w:val="28"/>
          <w:szCs w:val="28"/>
          <w:lang w:val="uk-UA"/>
        </w:rPr>
      </w:pPr>
    </w:p>
    <w:p w:rsidR="00FC3B99" w:rsidRDefault="00FC3B99" w:rsidP="00FC3B99">
      <w:pPr>
        <w:spacing w:after="0"/>
        <w:ind w:firstLine="709"/>
        <w:jc w:val="center"/>
        <w:rPr>
          <w:rFonts w:ascii="Times New Roman" w:hAnsi="Times New Roman"/>
          <w:b/>
          <w:sz w:val="28"/>
          <w:szCs w:val="28"/>
          <w:lang w:val="uk-UA"/>
        </w:rPr>
      </w:pPr>
      <w:r>
        <w:rPr>
          <w:rFonts w:ascii="Times New Roman" w:hAnsi="Times New Roman"/>
          <w:b/>
          <w:sz w:val="28"/>
          <w:szCs w:val="28"/>
          <w:lang w:val="uk-UA"/>
        </w:rPr>
        <w:t>Монографія</w:t>
      </w:r>
    </w:p>
    <w:p w:rsidR="00FC3B99" w:rsidRDefault="00FC3B99" w:rsidP="00FC3B99">
      <w:pPr>
        <w:spacing w:after="0"/>
        <w:ind w:firstLine="709"/>
        <w:jc w:val="center"/>
        <w:rPr>
          <w:rFonts w:ascii="Times New Roman" w:hAnsi="Times New Roman"/>
          <w:b/>
          <w:sz w:val="28"/>
          <w:szCs w:val="28"/>
          <w:lang w:val="uk-UA"/>
        </w:rPr>
      </w:pPr>
    </w:p>
    <w:p w:rsidR="00FC3B99" w:rsidRDefault="00FC3B99" w:rsidP="00FC3B99">
      <w:pPr>
        <w:spacing w:after="0"/>
        <w:ind w:firstLine="709"/>
        <w:jc w:val="center"/>
        <w:rPr>
          <w:rFonts w:ascii="Times New Roman" w:hAnsi="Times New Roman"/>
          <w:b/>
          <w:sz w:val="28"/>
          <w:szCs w:val="28"/>
          <w:lang w:val="uk-UA"/>
        </w:rPr>
      </w:pPr>
    </w:p>
    <w:p w:rsidR="00FC3B99" w:rsidRDefault="00FC3B99" w:rsidP="00FC3B99">
      <w:pPr>
        <w:spacing w:after="0"/>
        <w:ind w:firstLine="709"/>
        <w:jc w:val="center"/>
        <w:rPr>
          <w:rFonts w:ascii="Times New Roman" w:hAnsi="Times New Roman"/>
          <w:b/>
          <w:sz w:val="28"/>
          <w:szCs w:val="28"/>
          <w:lang w:val="uk-UA"/>
        </w:rPr>
      </w:pPr>
      <w:r>
        <w:rPr>
          <w:rFonts w:ascii="Times New Roman" w:hAnsi="Times New Roman"/>
          <w:b/>
          <w:sz w:val="28"/>
          <w:szCs w:val="28"/>
          <w:lang w:val="uk-UA"/>
        </w:rPr>
        <w:t xml:space="preserve">За редакцією Л.М. Дениско, С.О. </w:t>
      </w:r>
      <w:proofErr w:type="spellStart"/>
      <w:r>
        <w:rPr>
          <w:rFonts w:ascii="Times New Roman" w:hAnsi="Times New Roman"/>
          <w:b/>
          <w:sz w:val="28"/>
          <w:szCs w:val="28"/>
          <w:lang w:val="uk-UA"/>
        </w:rPr>
        <w:t>Завєтного</w:t>
      </w:r>
      <w:proofErr w:type="spellEnd"/>
    </w:p>
    <w:p w:rsidR="00FC3B99" w:rsidRDefault="00FC3B99" w:rsidP="00FC3B99">
      <w:pPr>
        <w:spacing w:after="0"/>
        <w:ind w:firstLine="709"/>
        <w:jc w:val="center"/>
        <w:rPr>
          <w:rFonts w:ascii="Times New Roman" w:hAnsi="Times New Roman"/>
          <w:b/>
          <w:sz w:val="28"/>
          <w:szCs w:val="28"/>
          <w:lang w:val="uk-UA"/>
        </w:rPr>
      </w:pPr>
    </w:p>
    <w:p w:rsidR="00FC3B99" w:rsidRDefault="00FC3B99" w:rsidP="00FC3B99">
      <w:pPr>
        <w:spacing w:after="0"/>
        <w:ind w:firstLine="709"/>
        <w:jc w:val="center"/>
        <w:rPr>
          <w:rFonts w:ascii="Times New Roman" w:hAnsi="Times New Roman"/>
          <w:b/>
          <w:sz w:val="28"/>
          <w:szCs w:val="28"/>
          <w:lang w:val="uk-UA"/>
        </w:rPr>
      </w:pPr>
    </w:p>
    <w:p w:rsidR="00FC3B99" w:rsidRDefault="00FC3B99" w:rsidP="00FC3B99">
      <w:pPr>
        <w:spacing w:after="0"/>
        <w:ind w:firstLine="709"/>
        <w:jc w:val="center"/>
        <w:rPr>
          <w:rFonts w:ascii="Times New Roman" w:hAnsi="Times New Roman"/>
          <w:b/>
          <w:sz w:val="28"/>
          <w:szCs w:val="28"/>
          <w:lang w:val="uk-UA"/>
        </w:rPr>
      </w:pPr>
    </w:p>
    <w:p w:rsidR="00FC3B99" w:rsidRDefault="00FC3B99" w:rsidP="00FC3B99">
      <w:pPr>
        <w:spacing w:after="0"/>
        <w:ind w:firstLine="709"/>
        <w:jc w:val="center"/>
        <w:rPr>
          <w:rFonts w:ascii="Times New Roman" w:hAnsi="Times New Roman"/>
          <w:b/>
          <w:sz w:val="28"/>
          <w:szCs w:val="28"/>
          <w:lang w:val="uk-UA"/>
        </w:rPr>
      </w:pPr>
    </w:p>
    <w:p w:rsidR="00FC3B99" w:rsidRDefault="00FC3B99" w:rsidP="00FC3B99">
      <w:pPr>
        <w:spacing w:after="0"/>
        <w:ind w:firstLine="709"/>
        <w:jc w:val="center"/>
        <w:rPr>
          <w:rFonts w:ascii="Times New Roman" w:hAnsi="Times New Roman"/>
          <w:b/>
          <w:sz w:val="28"/>
          <w:szCs w:val="28"/>
          <w:lang w:val="uk-UA"/>
        </w:rPr>
      </w:pPr>
    </w:p>
    <w:p w:rsidR="00FC3B99" w:rsidRDefault="00FC3B99" w:rsidP="00FC3B99">
      <w:pPr>
        <w:spacing w:after="0"/>
        <w:ind w:firstLine="709"/>
        <w:jc w:val="center"/>
        <w:rPr>
          <w:rFonts w:ascii="Times New Roman" w:hAnsi="Times New Roman"/>
          <w:b/>
          <w:sz w:val="28"/>
          <w:szCs w:val="28"/>
          <w:lang w:val="uk-UA"/>
        </w:rPr>
      </w:pPr>
    </w:p>
    <w:p w:rsidR="00FC3B99" w:rsidRDefault="00FC3B99" w:rsidP="00FC3B99">
      <w:pPr>
        <w:spacing w:after="0"/>
        <w:ind w:firstLine="709"/>
        <w:jc w:val="center"/>
        <w:rPr>
          <w:rFonts w:ascii="Times New Roman" w:hAnsi="Times New Roman"/>
          <w:b/>
          <w:sz w:val="28"/>
          <w:szCs w:val="28"/>
          <w:lang w:val="uk-UA"/>
        </w:rPr>
      </w:pPr>
    </w:p>
    <w:p w:rsidR="00FC3B99" w:rsidRDefault="00FC3B99" w:rsidP="00FC3B99">
      <w:pPr>
        <w:spacing w:after="0"/>
        <w:ind w:firstLine="709"/>
        <w:jc w:val="center"/>
        <w:rPr>
          <w:rFonts w:ascii="Times New Roman" w:hAnsi="Times New Roman"/>
          <w:b/>
          <w:sz w:val="28"/>
          <w:szCs w:val="28"/>
          <w:lang w:val="uk-UA"/>
        </w:rPr>
      </w:pPr>
    </w:p>
    <w:p w:rsidR="00FC3B99" w:rsidRDefault="00FC3B99" w:rsidP="00FC3B99">
      <w:pPr>
        <w:spacing w:after="0"/>
        <w:ind w:firstLine="709"/>
        <w:jc w:val="center"/>
        <w:rPr>
          <w:rFonts w:ascii="Times New Roman" w:hAnsi="Times New Roman"/>
          <w:b/>
          <w:sz w:val="28"/>
          <w:szCs w:val="28"/>
          <w:lang w:val="uk-UA"/>
        </w:rPr>
      </w:pPr>
    </w:p>
    <w:p w:rsidR="00FC3B99" w:rsidRDefault="00FC3B99" w:rsidP="00FC3B99">
      <w:pPr>
        <w:spacing w:after="0"/>
        <w:ind w:firstLine="709"/>
        <w:jc w:val="center"/>
        <w:rPr>
          <w:rFonts w:ascii="Times New Roman" w:hAnsi="Times New Roman"/>
          <w:b/>
          <w:sz w:val="28"/>
          <w:szCs w:val="28"/>
          <w:lang w:val="uk-UA"/>
        </w:rPr>
      </w:pPr>
    </w:p>
    <w:p w:rsidR="00FC3B99" w:rsidRDefault="00FC3B99" w:rsidP="00FC3B99">
      <w:pPr>
        <w:spacing w:after="0"/>
        <w:ind w:firstLine="709"/>
        <w:jc w:val="center"/>
        <w:rPr>
          <w:rFonts w:ascii="Times New Roman" w:hAnsi="Times New Roman"/>
          <w:b/>
          <w:sz w:val="28"/>
          <w:szCs w:val="28"/>
          <w:lang w:val="uk-UA"/>
        </w:rPr>
      </w:pPr>
    </w:p>
    <w:p w:rsidR="00FC3B99" w:rsidRDefault="00FC3B99" w:rsidP="00FC3B99">
      <w:pPr>
        <w:spacing w:after="0"/>
        <w:ind w:firstLine="709"/>
        <w:jc w:val="center"/>
        <w:rPr>
          <w:rFonts w:ascii="Times New Roman" w:hAnsi="Times New Roman"/>
          <w:b/>
          <w:sz w:val="28"/>
          <w:szCs w:val="28"/>
          <w:lang w:val="uk-UA"/>
        </w:rPr>
      </w:pPr>
    </w:p>
    <w:p w:rsidR="00FC3B99" w:rsidRDefault="00FC3B99" w:rsidP="00FC3B99">
      <w:pPr>
        <w:spacing w:after="0"/>
        <w:ind w:firstLine="709"/>
        <w:jc w:val="center"/>
        <w:rPr>
          <w:rFonts w:ascii="Times New Roman" w:hAnsi="Times New Roman"/>
          <w:b/>
          <w:sz w:val="28"/>
          <w:szCs w:val="28"/>
          <w:lang w:val="uk-UA"/>
        </w:rPr>
      </w:pPr>
    </w:p>
    <w:p w:rsidR="00FC3B99" w:rsidRDefault="00FC3B99" w:rsidP="00FC3B99">
      <w:pPr>
        <w:spacing w:after="0"/>
        <w:ind w:firstLine="709"/>
        <w:jc w:val="center"/>
        <w:rPr>
          <w:rFonts w:ascii="Times New Roman" w:hAnsi="Times New Roman"/>
          <w:b/>
          <w:sz w:val="28"/>
          <w:szCs w:val="28"/>
          <w:lang w:val="uk-UA"/>
        </w:rPr>
      </w:pPr>
    </w:p>
    <w:p w:rsidR="00FC3B99" w:rsidRDefault="00FC3B99" w:rsidP="00FC3B99">
      <w:pPr>
        <w:spacing w:after="0"/>
        <w:ind w:firstLine="709"/>
        <w:jc w:val="center"/>
        <w:rPr>
          <w:rFonts w:ascii="Times New Roman" w:hAnsi="Times New Roman"/>
          <w:b/>
          <w:sz w:val="28"/>
          <w:szCs w:val="28"/>
          <w:lang w:val="uk-UA"/>
        </w:rPr>
      </w:pPr>
    </w:p>
    <w:p w:rsidR="00FC3B99" w:rsidRDefault="00FC3B99" w:rsidP="00FC3B99">
      <w:pPr>
        <w:spacing w:after="0"/>
        <w:ind w:firstLine="709"/>
        <w:jc w:val="center"/>
        <w:rPr>
          <w:rFonts w:ascii="Times New Roman" w:hAnsi="Times New Roman"/>
          <w:b/>
          <w:sz w:val="28"/>
          <w:szCs w:val="28"/>
          <w:lang w:val="uk-UA"/>
        </w:rPr>
      </w:pPr>
    </w:p>
    <w:p w:rsidR="00FC3B99" w:rsidRDefault="00FC3B99" w:rsidP="00FC3B99">
      <w:pPr>
        <w:spacing w:after="0"/>
        <w:ind w:firstLine="709"/>
        <w:jc w:val="center"/>
        <w:rPr>
          <w:rFonts w:ascii="Times New Roman" w:hAnsi="Times New Roman"/>
          <w:b/>
          <w:sz w:val="28"/>
          <w:szCs w:val="28"/>
          <w:lang w:val="uk-UA"/>
        </w:rPr>
      </w:pPr>
    </w:p>
    <w:p w:rsidR="00FC3B99" w:rsidRDefault="00FC3B99" w:rsidP="00FC3B99">
      <w:pPr>
        <w:spacing w:after="0"/>
        <w:ind w:firstLine="709"/>
        <w:jc w:val="center"/>
        <w:rPr>
          <w:rFonts w:ascii="Times New Roman" w:hAnsi="Times New Roman"/>
          <w:b/>
          <w:sz w:val="28"/>
          <w:szCs w:val="28"/>
          <w:lang w:val="uk-UA"/>
        </w:rPr>
      </w:pPr>
    </w:p>
    <w:p w:rsidR="00FC3B99" w:rsidRDefault="00FC3B99" w:rsidP="00FC3B99">
      <w:pPr>
        <w:spacing w:after="0"/>
        <w:ind w:firstLine="709"/>
        <w:jc w:val="center"/>
        <w:rPr>
          <w:rFonts w:ascii="Times New Roman" w:hAnsi="Times New Roman"/>
          <w:b/>
          <w:sz w:val="28"/>
          <w:szCs w:val="28"/>
          <w:lang w:val="uk-UA"/>
        </w:rPr>
      </w:pPr>
      <w:r>
        <w:rPr>
          <w:rFonts w:ascii="Times New Roman" w:hAnsi="Times New Roman"/>
          <w:b/>
          <w:sz w:val="28"/>
          <w:szCs w:val="28"/>
          <w:lang w:val="uk-UA"/>
        </w:rPr>
        <w:t>Харків</w:t>
      </w:r>
    </w:p>
    <w:p w:rsidR="00FC3B99" w:rsidRDefault="00FC3B99" w:rsidP="00FC3B99">
      <w:pPr>
        <w:spacing w:after="0"/>
        <w:ind w:firstLine="709"/>
        <w:jc w:val="center"/>
        <w:rPr>
          <w:rFonts w:ascii="Times New Roman" w:hAnsi="Times New Roman"/>
          <w:b/>
          <w:sz w:val="28"/>
          <w:szCs w:val="28"/>
          <w:lang w:val="uk-UA"/>
        </w:rPr>
      </w:pPr>
      <w:r>
        <w:rPr>
          <w:rFonts w:ascii="Times New Roman" w:hAnsi="Times New Roman"/>
          <w:b/>
          <w:sz w:val="28"/>
          <w:szCs w:val="28"/>
          <w:lang w:val="uk-UA"/>
        </w:rPr>
        <w:t>«Право»</w:t>
      </w:r>
    </w:p>
    <w:p w:rsidR="00FC3B99" w:rsidRDefault="00FC3B99" w:rsidP="00FC3B99">
      <w:pPr>
        <w:spacing w:after="0"/>
        <w:ind w:firstLine="709"/>
        <w:jc w:val="center"/>
        <w:rPr>
          <w:rFonts w:ascii="Times New Roman" w:hAnsi="Times New Roman"/>
          <w:b/>
          <w:sz w:val="28"/>
          <w:szCs w:val="28"/>
          <w:lang w:val="uk-UA"/>
        </w:rPr>
      </w:pPr>
      <w:r>
        <w:rPr>
          <w:rFonts w:ascii="Times New Roman" w:hAnsi="Times New Roman"/>
          <w:b/>
          <w:sz w:val="28"/>
          <w:szCs w:val="28"/>
          <w:lang w:val="uk-UA"/>
        </w:rPr>
        <w:t>2017</w:t>
      </w:r>
    </w:p>
    <w:p w:rsidR="00FC3B99" w:rsidRDefault="00FC3B99" w:rsidP="00FC3B99">
      <w:pPr>
        <w:spacing w:after="0"/>
        <w:ind w:firstLine="709"/>
        <w:jc w:val="center"/>
        <w:rPr>
          <w:rFonts w:ascii="Times New Roman" w:hAnsi="Times New Roman"/>
          <w:b/>
          <w:sz w:val="28"/>
          <w:szCs w:val="28"/>
          <w:lang w:val="uk-UA"/>
        </w:rPr>
      </w:pPr>
    </w:p>
    <w:p w:rsidR="00FC3B99" w:rsidRDefault="00FC3B99" w:rsidP="00FC3B99">
      <w:pPr>
        <w:spacing w:after="0"/>
        <w:ind w:firstLine="709"/>
        <w:jc w:val="center"/>
        <w:rPr>
          <w:rFonts w:ascii="Times New Roman" w:hAnsi="Times New Roman"/>
          <w:b/>
          <w:sz w:val="28"/>
          <w:szCs w:val="28"/>
          <w:lang w:val="uk-UA"/>
        </w:rPr>
      </w:pPr>
    </w:p>
    <w:p w:rsidR="00FC3B99" w:rsidRDefault="00FC3B99" w:rsidP="00FC3B99">
      <w:pPr>
        <w:spacing w:after="0"/>
        <w:ind w:firstLine="709"/>
        <w:jc w:val="center"/>
        <w:rPr>
          <w:rFonts w:ascii="Times New Roman" w:hAnsi="Times New Roman"/>
          <w:b/>
          <w:sz w:val="28"/>
          <w:szCs w:val="28"/>
          <w:lang w:val="uk-UA"/>
        </w:rPr>
      </w:pPr>
    </w:p>
    <w:p w:rsidR="00FC3B99" w:rsidRDefault="00FC3B99" w:rsidP="00FC3B99">
      <w:pPr>
        <w:spacing w:after="0"/>
        <w:ind w:firstLine="709"/>
        <w:jc w:val="center"/>
        <w:rPr>
          <w:rFonts w:ascii="Times New Roman" w:hAnsi="Times New Roman"/>
          <w:b/>
          <w:sz w:val="28"/>
          <w:szCs w:val="28"/>
          <w:lang w:val="uk-UA"/>
        </w:rPr>
      </w:pPr>
    </w:p>
    <w:p w:rsidR="00FC3B99" w:rsidRDefault="00FC3B99" w:rsidP="00FC3B99">
      <w:pPr>
        <w:spacing w:after="0"/>
        <w:ind w:firstLine="709"/>
        <w:jc w:val="both"/>
        <w:rPr>
          <w:rFonts w:ascii="Times New Roman" w:hAnsi="Times New Roman"/>
          <w:sz w:val="28"/>
          <w:szCs w:val="28"/>
          <w:lang w:val="uk-UA"/>
        </w:rPr>
      </w:pPr>
      <w:r w:rsidRPr="00FC3B99">
        <w:rPr>
          <w:rFonts w:ascii="Times New Roman" w:hAnsi="Times New Roman"/>
          <w:sz w:val="28"/>
          <w:szCs w:val="28"/>
          <w:lang w:val="uk-UA"/>
        </w:rPr>
        <w:lastRenderedPageBreak/>
        <w:t>До 20-річчя кафедри ЮНЕСКО «Філософія людського спілкування» та соціально-гуманітарних дисциплін</w:t>
      </w:r>
    </w:p>
    <w:p w:rsidR="00FC3B99" w:rsidRDefault="00FC3B99" w:rsidP="00FC3B99">
      <w:pPr>
        <w:spacing w:after="0"/>
        <w:ind w:firstLine="709"/>
        <w:jc w:val="both"/>
        <w:rPr>
          <w:rFonts w:ascii="Times New Roman" w:hAnsi="Times New Roman"/>
          <w:sz w:val="28"/>
          <w:szCs w:val="28"/>
          <w:lang w:val="uk-UA"/>
        </w:rPr>
      </w:pPr>
    </w:p>
    <w:p w:rsidR="00FC3B99" w:rsidRDefault="00FC3B99" w:rsidP="00FC3B99">
      <w:pPr>
        <w:spacing w:after="0"/>
        <w:ind w:firstLine="709"/>
        <w:jc w:val="both"/>
        <w:rPr>
          <w:rFonts w:ascii="Times New Roman" w:hAnsi="Times New Roman"/>
          <w:sz w:val="28"/>
          <w:szCs w:val="28"/>
          <w:lang w:val="uk-UA"/>
        </w:rPr>
      </w:pPr>
    </w:p>
    <w:p w:rsidR="00FC3B99" w:rsidRDefault="00FC3B99" w:rsidP="00FC3B99">
      <w:pPr>
        <w:spacing w:after="0"/>
        <w:ind w:firstLine="709"/>
        <w:jc w:val="both"/>
        <w:rPr>
          <w:rFonts w:ascii="Times New Roman" w:hAnsi="Times New Roman"/>
          <w:sz w:val="28"/>
          <w:szCs w:val="28"/>
          <w:lang w:val="uk-UA"/>
        </w:rPr>
      </w:pPr>
      <w:r>
        <w:rPr>
          <w:rFonts w:ascii="Times New Roman" w:hAnsi="Times New Roman"/>
          <w:sz w:val="28"/>
          <w:szCs w:val="28"/>
          <w:lang w:val="uk-UA"/>
        </w:rPr>
        <w:t>Рекомендовано до друку кафедрою ЮНЕСКО «</w:t>
      </w:r>
      <w:r w:rsidRPr="00FC3B99">
        <w:rPr>
          <w:rFonts w:ascii="Times New Roman" w:hAnsi="Times New Roman"/>
          <w:sz w:val="28"/>
          <w:szCs w:val="28"/>
          <w:lang w:val="uk-UA"/>
        </w:rPr>
        <w:t>«Філософія людського спілкування» та соціально-гуманітарних дисциплін</w:t>
      </w:r>
      <w:r>
        <w:rPr>
          <w:rFonts w:ascii="Times New Roman" w:hAnsi="Times New Roman"/>
          <w:sz w:val="28"/>
          <w:szCs w:val="28"/>
          <w:lang w:val="uk-UA"/>
        </w:rPr>
        <w:t xml:space="preserve"> Харківського національного технічного університету імені Петра Василенка</w:t>
      </w:r>
    </w:p>
    <w:p w:rsidR="00FC3B99" w:rsidRDefault="00FC3B99" w:rsidP="00FC3B99">
      <w:pPr>
        <w:spacing w:after="0"/>
        <w:ind w:firstLine="709"/>
        <w:jc w:val="both"/>
        <w:rPr>
          <w:rFonts w:ascii="Times New Roman" w:hAnsi="Times New Roman"/>
          <w:sz w:val="28"/>
          <w:szCs w:val="28"/>
          <w:lang w:val="uk-UA"/>
        </w:rPr>
      </w:pPr>
      <w:r>
        <w:rPr>
          <w:rFonts w:ascii="Times New Roman" w:hAnsi="Times New Roman"/>
          <w:sz w:val="28"/>
          <w:szCs w:val="28"/>
          <w:lang w:val="uk-UA"/>
        </w:rPr>
        <w:t>(протокол №5 від 17.12.2016)</w:t>
      </w:r>
    </w:p>
    <w:p w:rsidR="00FC3B99" w:rsidRDefault="00FC3B99" w:rsidP="00FC3B99">
      <w:pPr>
        <w:spacing w:after="0"/>
        <w:ind w:firstLine="709"/>
        <w:jc w:val="both"/>
        <w:rPr>
          <w:rFonts w:ascii="Times New Roman" w:hAnsi="Times New Roman"/>
          <w:sz w:val="28"/>
          <w:szCs w:val="28"/>
          <w:lang w:val="uk-UA"/>
        </w:rPr>
      </w:pPr>
    </w:p>
    <w:p w:rsidR="00FC3B99" w:rsidRDefault="00FC3B99" w:rsidP="00FC3B99">
      <w:pPr>
        <w:spacing w:after="0"/>
        <w:ind w:firstLine="709"/>
        <w:jc w:val="both"/>
        <w:rPr>
          <w:rFonts w:ascii="Times New Roman" w:hAnsi="Times New Roman"/>
          <w:sz w:val="28"/>
          <w:szCs w:val="28"/>
          <w:lang w:val="uk-UA"/>
        </w:rPr>
      </w:pPr>
    </w:p>
    <w:p w:rsidR="00FC3B99" w:rsidRDefault="001A588B" w:rsidP="00FC3B99">
      <w:pPr>
        <w:spacing w:after="0"/>
        <w:ind w:firstLine="709"/>
        <w:jc w:val="both"/>
        <w:rPr>
          <w:rFonts w:ascii="Times New Roman" w:hAnsi="Times New Roman"/>
          <w:sz w:val="28"/>
          <w:szCs w:val="28"/>
          <w:lang w:val="uk-UA"/>
        </w:rPr>
      </w:pPr>
      <w:r>
        <w:rPr>
          <w:rFonts w:ascii="Times New Roman" w:hAnsi="Times New Roman"/>
          <w:sz w:val="28"/>
          <w:szCs w:val="28"/>
          <w:lang w:val="uk-UA"/>
        </w:rPr>
        <w:t>Відповідальний за випуск     С.Г. Пилипенко</w:t>
      </w:r>
    </w:p>
    <w:p w:rsidR="00FC3B99" w:rsidRDefault="00FC3B99" w:rsidP="00FC3B99">
      <w:pPr>
        <w:spacing w:after="0"/>
        <w:ind w:firstLine="709"/>
        <w:jc w:val="both"/>
        <w:rPr>
          <w:rFonts w:ascii="Times New Roman" w:hAnsi="Times New Roman"/>
          <w:sz w:val="28"/>
          <w:szCs w:val="28"/>
          <w:lang w:val="uk-UA"/>
        </w:rPr>
      </w:pPr>
    </w:p>
    <w:p w:rsidR="00FC3B99" w:rsidRDefault="00FC3B99" w:rsidP="00FC3B99">
      <w:pPr>
        <w:spacing w:after="0"/>
        <w:ind w:firstLine="709"/>
        <w:jc w:val="both"/>
        <w:rPr>
          <w:rFonts w:ascii="Times New Roman" w:hAnsi="Times New Roman"/>
          <w:sz w:val="28"/>
          <w:szCs w:val="28"/>
          <w:lang w:val="uk-UA"/>
        </w:rPr>
      </w:pPr>
    </w:p>
    <w:p w:rsidR="00FC3B99" w:rsidRDefault="00FC3B99" w:rsidP="00FC3B99">
      <w:pPr>
        <w:spacing w:after="0"/>
        <w:ind w:firstLine="709"/>
        <w:jc w:val="both"/>
        <w:rPr>
          <w:rFonts w:ascii="Times New Roman" w:hAnsi="Times New Roman"/>
          <w:sz w:val="28"/>
          <w:szCs w:val="28"/>
          <w:lang w:val="uk-UA"/>
        </w:rPr>
      </w:pPr>
    </w:p>
    <w:p w:rsidR="00FC3B99" w:rsidRDefault="00FC3B99" w:rsidP="00FC3B99">
      <w:pPr>
        <w:spacing w:after="0"/>
        <w:ind w:firstLine="709"/>
        <w:jc w:val="both"/>
        <w:rPr>
          <w:rFonts w:ascii="Times New Roman" w:hAnsi="Times New Roman"/>
          <w:sz w:val="28"/>
          <w:szCs w:val="28"/>
          <w:lang w:val="uk-UA"/>
        </w:rPr>
      </w:pPr>
    </w:p>
    <w:p w:rsidR="00FC3B99" w:rsidRPr="00FC3B99" w:rsidRDefault="00FC3B99" w:rsidP="00FC3B99">
      <w:pPr>
        <w:spacing w:after="0"/>
        <w:ind w:firstLine="709"/>
        <w:jc w:val="both"/>
        <w:rPr>
          <w:rFonts w:ascii="Times New Roman" w:hAnsi="Times New Roman"/>
          <w:sz w:val="28"/>
          <w:szCs w:val="28"/>
          <w:lang w:val="uk-UA"/>
        </w:rPr>
      </w:pPr>
      <w:r>
        <w:rPr>
          <w:rFonts w:ascii="Times New Roman" w:hAnsi="Times New Roman"/>
          <w:sz w:val="28"/>
          <w:szCs w:val="28"/>
          <w:lang w:val="uk-UA"/>
        </w:rPr>
        <w:t xml:space="preserve">Медіа та філософія: грані взаємодії: монографія / </w:t>
      </w:r>
      <w:r w:rsidRPr="00FC3B99">
        <w:rPr>
          <w:rFonts w:ascii="Times New Roman" w:hAnsi="Times New Roman"/>
          <w:sz w:val="28"/>
          <w:szCs w:val="28"/>
          <w:lang w:val="uk-UA"/>
        </w:rPr>
        <w:t>[</w:t>
      </w:r>
      <w:proofErr w:type="spellStart"/>
      <w:r>
        <w:rPr>
          <w:rFonts w:ascii="Times New Roman" w:hAnsi="Times New Roman"/>
          <w:sz w:val="28"/>
          <w:szCs w:val="28"/>
          <w:lang w:val="uk-UA"/>
        </w:rPr>
        <w:t>А.П.Алексеєнко</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М.В.Бейлін</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Л.М.Газнюк</w:t>
      </w:r>
      <w:proofErr w:type="spellEnd"/>
      <w:r>
        <w:rPr>
          <w:rFonts w:ascii="Times New Roman" w:hAnsi="Times New Roman"/>
          <w:sz w:val="28"/>
          <w:szCs w:val="28"/>
          <w:lang w:val="uk-UA"/>
        </w:rPr>
        <w:t xml:space="preserve"> та ін.</w:t>
      </w:r>
      <w:r w:rsidRPr="00FC3B99">
        <w:rPr>
          <w:rFonts w:ascii="Times New Roman" w:hAnsi="Times New Roman"/>
          <w:sz w:val="28"/>
          <w:szCs w:val="28"/>
          <w:lang w:val="uk-UA"/>
        </w:rPr>
        <w:t>]</w:t>
      </w:r>
      <w:r>
        <w:rPr>
          <w:rFonts w:ascii="Times New Roman" w:hAnsi="Times New Roman"/>
          <w:sz w:val="28"/>
          <w:szCs w:val="28"/>
          <w:lang w:val="uk-UA"/>
        </w:rPr>
        <w:t xml:space="preserve">; за ред. </w:t>
      </w:r>
      <w:r w:rsidRPr="00FC3B99">
        <w:rPr>
          <w:rFonts w:ascii="Times New Roman" w:hAnsi="Times New Roman"/>
          <w:sz w:val="28"/>
          <w:szCs w:val="28"/>
          <w:lang w:val="uk-UA"/>
        </w:rPr>
        <w:t xml:space="preserve">Л.М. Дениско, С.О. </w:t>
      </w:r>
      <w:proofErr w:type="spellStart"/>
      <w:r w:rsidRPr="00FC3B99">
        <w:rPr>
          <w:rFonts w:ascii="Times New Roman" w:hAnsi="Times New Roman"/>
          <w:sz w:val="28"/>
          <w:szCs w:val="28"/>
          <w:lang w:val="uk-UA"/>
        </w:rPr>
        <w:t>Завєтного</w:t>
      </w:r>
      <w:proofErr w:type="spellEnd"/>
      <w:r>
        <w:rPr>
          <w:rFonts w:ascii="Times New Roman" w:hAnsi="Times New Roman"/>
          <w:sz w:val="28"/>
          <w:szCs w:val="28"/>
          <w:lang w:val="uk-UA"/>
        </w:rPr>
        <w:t xml:space="preserve">. – Харків, 2017.- 258. </w:t>
      </w:r>
    </w:p>
    <w:p w:rsidR="00FC3B99" w:rsidRPr="00FC3B99" w:rsidRDefault="00FC3B99" w:rsidP="00FC3B99">
      <w:pPr>
        <w:spacing w:after="0"/>
        <w:ind w:firstLine="709"/>
        <w:jc w:val="both"/>
        <w:rPr>
          <w:rFonts w:ascii="Times New Roman" w:hAnsi="Times New Roman"/>
          <w:sz w:val="28"/>
          <w:szCs w:val="28"/>
          <w:lang w:val="uk-UA"/>
        </w:rPr>
      </w:pPr>
    </w:p>
    <w:p w:rsidR="00FC3B99" w:rsidRPr="00FC3B99" w:rsidRDefault="00FC3B99" w:rsidP="00FC3B99">
      <w:pPr>
        <w:spacing w:after="0"/>
        <w:ind w:firstLine="709"/>
        <w:jc w:val="center"/>
        <w:rPr>
          <w:rFonts w:ascii="Times New Roman" w:hAnsi="Times New Roman"/>
          <w:sz w:val="28"/>
          <w:szCs w:val="28"/>
          <w:lang w:val="uk-UA"/>
        </w:rPr>
      </w:pPr>
    </w:p>
    <w:p w:rsidR="00FC3B99" w:rsidRDefault="00FC3B99" w:rsidP="00FC3B99">
      <w:pPr>
        <w:spacing w:after="0"/>
        <w:ind w:firstLine="709"/>
        <w:jc w:val="center"/>
        <w:rPr>
          <w:rFonts w:ascii="Times New Roman" w:hAnsi="Times New Roman"/>
          <w:b/>
          <w:sz w:val="28"/>
          <w:szCs w:val="28"/>
          <w:lang w:val="uk-UA"/>
        </w:rPr>
      </w:pPr>
    </w:p>
    <w:p w:rsidR="00FC3B99" w:rsidRDefault="00FC3B99" w:rsidP="00FC3B99">
      <w:pPr>
        <w:spacing w:after="0"/>
        <w:ind w:firstLine="709"/>
        <w:jc w:val="center"/>
        <w:rPr>
          <w:rFonts w:ascii="Times New Roman" w:hAnsi="Times New Roman"/>
          <w:b/>
          <w:sz w:val="28"/>
          <w:szCs w:val="28"/>
          <w:lang w:val="uk-UA"/>
        </w:rPr>
      </w:pPr>
    </w:p>
    <w:p w:rsidR="00FC3B99" w:rsidRDefault="00FC3B99" w:rsidP="00FC3B99">
      <w:pPr>
        <w:spacing w:after="0"/>
        <w:ind w:firstLine="709"/>
        <w:jc w:val="center"/>
        <w:rPr>
          <w:rFonts w:ascii="Times New Roman" w:hAnsi="Times New Roman"/>
          <w:b/>
          <w:sz w:val="28"/>
          <w:szCs w:val="28"/>
          <w:lang w:val="uk-UA"/>
        </w:rPr>
      </w:pPr>
    </w:p>
    <w:p w:rsidR="00FC3B99" w:rsidRDefault="00FC3B99" w:rsidP="00FC3B99">
      <w:pPr>
        <w:spacing w:after="0"/>
        <w:ind w:firstLine="709"/>
        <w:jc w:val="center"/>
        <w:rPr>
          <w:rFonts w:ascii="Times New Roman" w:hAnsi="Times New Roman"/>
          <w:b/>
          <w:sz w:val="28"/>
          <w:szCs w:val="28"/>
          <w:lang w:val="uk-UA"/>
        </w:rPr>
      </w:pPr>
    </w:p>
    <w:p w:rsidR="00FC3B99" w:rsidRDefault="00FC3B99" w:rsidP="00FC3B99">
      <w:pPr>
        <w:spacing w:after="0"/>
        <w:ind w:firstLine="709"/>
        <w:jc w:val="center"/>
        <w:rPr>
          <w:rFonts w:ascii="Times New Roman" w:hAnsi="Times New Roman"/>
          <w:b/>
          <w:sz w:val="28"/>
          <w:szCs w:val="28"/>
          <w:lang w:val="uk-UA"/>
        </w:rPr>
      </w:pPr>
    </w:p>
    <w:p w:rsidR="00FC3B99" w:rsidRDefault="00FC3B99" w:rsidP="00FC3B99">
      <w:pPr>
        <w:spacing w:after="0"/>
        <w:ind w:firstLine="709"/>
        <w:jc w:val="center"/>
        <w:rPr>
          <w:rFonts w:ascii="Times New Roman" w:hAnsi="Times New Roman"/>
          <w:b/>
          <w:sz w:val="28"/>
          <w:szCs w:val="28"/>
          <w:lang w:val="uk-UA"/>
        </w:rPr>
      </w:pPr>
    </w:p>
    <w:p w:rsidR="00FC3B99" w:rsidRDefault="00FC3B99" w:rsidP="00FC3B99">
      <w:pPr>
        <w:spacing w:after="0"/>
        <w:ind w:firstLine="709"/>
        <w:jc w:val="center"/>
        <w:rPr>
          <w:rFonts w:ascii="Times New Roman" w:hAnsi="Times New Roman"/>
          <w:b/>
          <w:sz w:val="28"/>
          <w:szCs w:val="28"/>
          <w:lang w:val="uk-UA"/>
        </w:rPr>
      </w:pPr>
    </w:p>
    <w:p w:rsidR="00FC3B99" w:rsidRDefault="00FC3B99" w:rsidP="00FC3B99">
      <w:pPr>
        <w:spacing w:after="0"/>
        <w:ind w:firstLine="709"/>
        <w:jc w:val="center"/>
        <w:rPr>
          <w:rFonts w:ascii="Times New Roman" w:hAnsi="Times New Roman"/>
          <w:b/>
          <w:sz w:val="28"/>
          <w:szCs w:val="28"/>
          <w:lang w:val="uk-UA"/>
        </w:rPr>
      </w:pPr>
    </w:p>
    <w:p w:rsidR="00FC3B99" w:rsidRDefault="00FC3B99" w:rsidP="00FC3B99">
      <w:pPr>
        <w:spacing w:after="0"/>
        <w:ind w:firstLine="709"/>
        <w:jc w:val="center"/>
        <w:rPr>
          <w:rFonts w:ascii="Times New Roman" w:hAnsi="Times New Roman"/>
          <w:b/>
          <w:sz w:val="28"/>
          <w:szCs w:val="28"/>
          <w:lang w:val="uk-UA"/>
        </w:rPr>
      </w:pPr>
    </w:p>
    <w:p w:rsidR="00FC3B99" w:rsidRDefault="00FC3B99" w:rsidP="00FC3B99">
      <w:pPr>
        <w:spacing w:after="0"/>
        <w:ind w:firstLine="709"/>
        <w:jc w:val="center"/>
        <w:rPr>
          <w:rFonts w:ascii="Times New Roman" w:hAnsi="Times New Roman"/>
          <w:b/>
          <w:sz w:val="28"/>
          <w:szCs w:val="28"/>
          <w:lang w:val="uk-UA"/>
        </w:rPr>
      </w:pPr>
    </w:p>
    <w:p w:rsidR="00FC3B99" w:rsidRDefault="00FC3B99" w:rsidP="00FC3B99">
      <w:pPr>
        <w:spacing w:after="0"/>
        <w:ind w:firstLine="709"/>
        <w:jc w:val="center"/>
        <w:rPr>
          <w:rFonts w:ascii="Times New Roman" w:hAnsi="Times New Roman"/>
          <w:b/>
          <w:sz w:val="28"/>
          <w:szCs w:val="28"/>
          <w:lang w:val="uk-UA"/>
        </w:rPr>
      </w:pPr>
    </w:p>
    <w:p w:rsidR="00FC3B99" w:rsidRDefault="00FC3B99" w:rsidP="00FC3B99">
      <w:pPr>
        <w:spacing w:after="0"/>
        <w:ind w:firstLine="709"/>
        <w:jc w:val="center"/>
        <w:rPr>
          <w:rFonts w:ascii="Times New Roman" w:hAnsi="Times New Roman"/>
          <w:b/>
          <w:sz w:val="28"/>
          <w:szCs w:val="28"/>
          <w:lang w:val="uk-UA"/>
        </w:rPr>
      </w:pPr>
    </w:p>
    <w:p w:rsidR="00FC3B99" w:rsidRDefault="00FC3B99" w:rsidP="00FC3B99">
      <w:pPr>
        <w:spacing w:after="0"/>
        <w:ind w:firstLine="709"/>
        <w:jc w:val="center"/>
        <w:rPr>
          <w:rFonts w:ascii="Times New Roman" w:hAnsi="Times New Roman"/>
          <w:b/>
          <w:sz w:val="28"/>
          <w:szCs w:val="28"/>
          <w:lang w:val="uk-UA"/>
        </w:rPr>
      </w:pPr>
    </w:p>
    <w:p w:rsidR="00FC3B99" w:rsidRDefault="00FC3B99" w:rsidP="00FC3B99">
      <w:pPr>
        <w:spacing w:after="0"/>
        <w:ind w:firstLine="709"/>
        <w:jc w:val="center"/>
        <w:rPr>
          <w:rFonts w:ascii="Times New Roman" w:hAnsi="Times New Roman"/>
          <w:b/>
          <w:sz w:val="28"/>
          <w:szCs w:val="28"/>
          <w:lang w:val="uk-UA"/>
        </w:rPr>
      </w:pPr>
    </w:p>
    <w:p w:rsidR="00FC3B99" w:rsidRDefault="00FC3B99" w:rsidP="00FC3B99">
      <w:pPr>
        <w:spacing w:after="0"/>
        <w:ind w:firstLine="709"/>
        <w:jc w:val="center"/>
        <w:rPr>
          <w:rFonts w:ascii="Times New Roman" w:hAnsi="Times New Roman"/>
          <w:b/>
          <w:sz w:val="28"/>
          <w:szCs w:val="28"/>
          <w:lang w:val="uk-UA"/>
        </w:rPr>
      </w:pPr>
    </w:p>
    <w:p w:rsidR="00FC3B99" w:rsidRDefault="00FC3B99" w:rsidP="00FC3B99">
      <w:pPr>
        <w:spacing w:after="0"/>
        <w:ind w:firstLine="709"/>
        <w:jc w:val="center"/>
        <w:rPr>
          <w:rFonts w:ascii="Times New Roman" w:hAnsi="Times New Roman"/>
          <w:b/>
          <w:sz w:val="28"/>
          <w:szCs w:val="28"/>
          <w:lang w:val="uk-UA"/>
        </w:rPr>
      </w:pPr>
    </w:p>
    <w:p w:rsidR="00FC3B99" w:rsidRDefault="00FC3B99" w:rsidP="00FC3B99">
      <w:pPr>
        <w:spacing w:after="0"/>
        <w:ind w:firstLine="709"/>
        <w:jc w:val="center"/>
        <w:rPr>
          <w:rFonts w:ascii="Times New Roman" w:hAnsi="Times New Roman"/>
          <w:b/>
          <w:sz w:val="28"/>
          <w:szCs w:val="28"/>
          <w:lang w:val="uk-UA"/>
        </w:rPr>
      </w:pPr>
    </w:p>
    <w:p w:rsidR="00FC3B99" w:rsidRDefault="00FC3B99" w:rsidP="00FC3B99">
      <w:pPr>
        <w:spacing w:after="0"/>
        <w:ind w:firstLine="709"/>
        <w:jc w:val="center"/>
        <w:rPr>
          <w:rFonts w:ascii="Times New Roman" w:hAnsi="Times New Roman"/>
          <w:b/>
          <w:sz w:val="28"/>
          <w:szCs w:val="28"/>
          <w:lang w:val="uk-UA"/>
        </w:rPr>
      </w:pPr>
    </w:p>
    <w:p w:rsidR="00FC3B99" w:rsidRDefault="00FC3B99" w:rsidP="00FC3B99">
      <w:pPr>
        <w:spacing w:after="0"/>
        <w:ind w:firstLine="709"/>
        <w:jc w:val="center"/>
        <w:rPr>
          <w:rFonts w:ascii="Times New Roman" w:hAnsi="Times New Roman"/>
          <w:b/>
          <w:sz w:val="28"/>
          <w:szCs w:val="28"/>
          <w:lang w:val="uk-UA"/>
        </w:rPr>
      </w:pPr>
    </w:p>
    <w:p w:rsidR="00FC3B99" w:rsidRDefault="00FC3B99" w:rsidP="00FC3B99">
      <w:pPr>
        <w:spacing w:after="0"/>
        <w:ind w:firstLine="709"/>
        <w:jc w:val="center"/>
        <w:rPr>
          <w:rFonts w:ascii="Times New Roman" w:hAnsi="Times New Roman"/>
          <w:b/>
          <w:sz w:val="28"/>
          <w:szCs w:val="28"/>
          <w:lang w:val="uk-UA"/>
        </w:rPr>
      </w:pPr>
    </w:p>
    <w:p w:rsidR="00FC3B99" w:rsidRDefault="00FC3B99" w:rsidP="001A588B">
      <w:pPr>
        <w:spacing w:after="0"/>
        <w:rPr>
          <w:rFonts w:ascii="Times New Roman" w:hAnsi="Times New Roman"/>
          <w:b/>
          <w:sz w:val="28"/>
          <w:szCs w:val="28"/>
          <w:lang w:val="uk-UA"/>
        </w:rPr>
      </w:pPr>
    </w:p>
    <w:p w:rsidR="00FC3B99" w:rsidRDefault="00AC3177" w:rsidP="00FC3B99">
      <w:pPr>
        <w:spacing w:after="0"/>
        <w:ind w:firstLine="709"/>
        <w:jc w:val="center"/>
        <w:rPr>
          <w:rFonts w:ascii="Times New Roman" w:hAnsi="Times New Roman"/>
          <w:b/>
          <w:sz w:val="28"/>
          <w:szCs w:val="28"/>
          <w:lang w:val="uk-UA"/>
        </w:rPr>
      </w:pPr>
      <w:proofErr w:type="spellStart"/>
      <w:r>
        <w:rPr>
          <w:rFonts w:ascii="Times New Roman" w:hAnsi="Times New Roman"/>
          <w:b/>
          <w:sz w:val="28"/>
          <w:szCs w:val="28"/>
          <w:lang w:val="uk-UA"/>
        </w:rPr>
        <w:lastRenderedPageBreak/>
        <w:t>Кулікова</w:t>
      </w:r>
      <w:proofErr w:type="spellEnd"/>
      <w:r>
        <w:rPr>
          <w:rFonts w:ascii="Times New Roman" w:hAnsi="Times New Roman"/>
          <w:b/>
          <w:sz w:val="28"/>
          <w:szCs w:val="28"/>
          <w:lang w:val="uk-UA"/>
        </w:rPr>
        <w:t xml:space="preserve"> І.І.</w:t>
      </w:r>
      <w:bookmarkStart w:id="0" w:name="_GoBack"/>
      <w:bookmarkEnd w:id="0"/>
    </w:p>
    <w:p w:rsidR="00DF53E6" w:rsidRPr="00FC3B99" w:rsidRDefault="00DF53E6" w:rsidP="00FC3B99">
      <w:pPr>
        <w:spacing w:after="0"/>
        <w:ind w:firstLine="709"/>
        <w:jc w:val="center"/>
        <w:rPr>
          <w:rFonts w:ascii="Times New Roman" w:hAnsi="Times New Roman"/>
          <w:b/>
          <w:sz w:val="28"/>
          <w:szCs w:val="28"/>
          <w:lang w:val="uk-UA"/>
        </w:rPr>
      </w:pPr>
      <w:proofErr w:type="spellStart"/>
      <w:r w:rsidRPr="00FC3B99">
        <w:rPr>
          <w:rFonts w:ascii="Times New Roman" w:hAnsi="Times New Roman"/>
          <w:b/>
          <w:sz w:val="28"/>
          <w:szCs w:val="28"/>
          <w:lang w:val="uk-UA"/>
        </w:rPr>
        <w:t>Поліпарадигмальний</w:t>
      </w:r>
      <w:proofErr w:type="spellEnd"/>
      <w:r w:rsidRPr="00FC3B99">
        <w:rPr>
          <w:rFonts w:ascii="Times New Roman" w:hAnsi="Times New Roman"/>
          <w:b/>
          <w:sz w:val="28"/>
          <w:szCs w:val="28"/>
          <w:lang w:val="uk-UA"/>
        </w:rPr>
        <w:t xml:space="preserve"> дискурс ґендерної проблематики антиутопій Р. Бредбері, </w:t>
      </w:r>
      <w:proofErr w:type="spellStart"/>
      <w:r w:rsidRPr="00FC3B99">
        <w:rPr>
          <w:rFonts w:ascii="Times New Roman" w:hAnsi="Times New Roman"/>
          <w:b/>
          <w:sz w:val="28"/>
          <w:szCs w:val="28"/>
          <w:lang w:val="uk-UA"/>
        </w:rPr>
        <w:t>Дж</w:t>
      </w:r>
      <w:proofErr w:type="spellEnd"/>
      <w:r w:rsidRPr="00FC3B99">
        <w:rPr>
          <w:rFonts w:ascii="Times New Roman" w:hAnsi="Times New Roman"/>
          <w:b/>
          <w:sz w:val="28"/>
          <w:szCs w:val="28"/>
          <w:lang w:val="uk-UA"/>
        </w:rPr>
        <w:t>. </w:t>
      </w:r>
      <w:proofErr w:type="spellStart"/>
      <w:r w:rsidRPr="00FC3B99">
        <w:rPr>
          <w:rFonts w:ascii="Times New Roman" w:hAnsi="Times New Roman"/>
          <w:b/>
          <w:sz w:val="28"/>
          <w:szCs w:val="28"/>
          <w:lang w:val="uk-UA"/>
        </w:rPr>
        <w:t>Барнса</w:t>
      </w:r>
      <w:proofErr w:type="spellEnd"/>
      <w:r w:rsidRPr="00FC3B99">
        <w:rPr>
          <w:rFonts w:ascii="Times New Roman" w:hAnsi="Times New Roman"/>
          <w:b/>
          <w:sz w:val="28"/>
          <w:szCs w:val="28"/>
          <w:lang w:val="uk-UA"/>
        </w:rPr>
        <w:t>, М. </w:t>
      </w:r>
      <w:proofErr w:type="spellStart"/>
      <w:r w:rsidRPr="00FC3B99">
        <w:rPr>
          <w:rFonts w:ascii="Times New Roman" w:hAnsi="Times New Roman"/>
          <w:b/>
          <w:sz w:val="28"/>
          <w:szCs w:val="28"/>
          <w:lang w:val="uk-UA"/>
        </w:rPr>
        <w:t>Етвуд</w:t>
      </w:r>
      <w:proofErr w:type="spellEnd"/>
      <w:r w:rsidRPr="00FC3B99">
        <w:rPr>
          <w:rFonts w:ascii="Times New Roman" w:hAnsi="Times New Roman"/>
          <w:b/>
          <w:sz w:val="28"/>
          <w:szCs w:val="28"/>
          <w:lang w:val="uk-UA"/>
        </w:rPr>
        <w:t>,</w:t>
      </w:r>
    </w:p>
    <w:p w:rsidR="00DF53E6" w:rsidRPr="00FC3B99" w:rsidRDefault="00DF53E6" w:rsidP="00FC3B99">
      <w:pPr>
        <w:spacing w:after="0"/>
        <w:ind w:firstLine="709"/>
        <w:jc w:val="center"/>
        <w:rPr>
          <w:rFonts w:ascii="Times New Roman" w:hAnsi="Times New Roman"/>
          <w:b/>
          <w:sz w:val="28"/>
          <w:szCs w:val="28"/>
          <w:lang w:val="uk-UA"/>
        </w:rPr>
      </w:pPr>
    </w:p>
    <w:p w:rsidR="00DF53E6" w:rsidRPr="009373C4" w:rsidRDefault="00DF53E6" w:rsidP="009373C4">
      <w:pPr>
        <w:spacing w:after="0" w:line="240" w:lineRule="auto"/>
        <w:ind w:firstLine="709"/>
        <w:jc w:val="both"/>
        <w:rPr>
          <w:rFonts w:ascii="Times New Roman" w:hAnsi="Times New Roman"/>
          <w:sz w:val="24"/>
          <w:szCs w:val="24"/>
          <w:lang w:val="uk-UA" w:eastAsia="ru-RU"/>
        </w:rPr>
      </w:pPr>
      <w:r w:rsidRPr="009373C4">
        <w:rPr>
          <w:rFonts w:ascii="Times New Roman" w:hAnsi="Times New Roman"/>
          <w:sz w:val="24"/>
          <w:szCs w:val="24"/>
          <w:lang w:val="uk-UA" w:eastAsia="ru-RU"/>
        </w:rPr>
        <w:t xml:space="preserve">В антиутопіях другої половини </w:t>
      </w:r>
      <w:r w:rsidRPr="009373C4">
        <w:rPr>
          <w:rFonts w:ascii="Times New Roman" w:hAnsi="Times New Roman"/>
          <w:sz w:val="24"/>
          <w:szCs w:val="24"/>
          <w:lang w:val="en-US" w:eastAsia="ru-RU"/>
        </w:rPr>
        <w:t>XX </w:t>
      </w:r>
      <w:r w:rsidRPr="009373C4">
        <w:rPr>
          <w:rFonts w:ascii="Times New Roman" w:hAnsi="Times New Roman"/>
          <w:sz w:val="24"/>
          <w:szCs w:val="24"/>
          <w:lang w:val="uk-UA" w:eastAsia="ru-RU"/>
        </w:rPr>
        <w:t xml:space="preserve">ст., тема чоловічих та жіночих персонажів, стосунків між ними набуває нових нот звучання та стає вельми актуальною. Це можна пояснити декількома обставинами. По-перше, змінився погляд на місце жінки в суспільстві, загострилося питання: жінка – людина чи лише друг людини, чоловіка? По-друге, </w:t>
      </w:r>
      <w:proofErr w:type="spellStart"/>
      <w:r w:rsidRPr="009373C4">
        <w:rPr>
          <w:rFonts w:ascii="Times New Roman" w:hAnsi="Times New Roman"/>
          <w:sz w:val="24"/>
          <w:szCs w:val="24"/>
          <w:lang w:val="uk-UA" w:eastAsia="ru-RU"/>
        </w:rPr>
        <w:t>актуалізувулася</w:t>
      </w:r>
      <w:proofErr w:type="spellEnd"/>
      <w:r w:rsidRPr="009373C4">
        <w:rPr>
          <w:rFonts w:ascii="Times New Roman" w:hAnsi="Times New Roman"/>
          <w:sz w:val="24"/>
          <w:szCs w:val="24"/>
          <w:lang w:val="uk-UA" w:eastAsia="ru-RU"/>
        </w:rPr>
        <w:t xml:space="preserve"> </w:t>
      </w:r>
      <w:proofErr w:type="spellStart"/>
      <w:r w:rsidRPr="009373C4">
        <w:rPr>
          <w:rFonts w:ascii="Times New Roman" w:hAnsi="Times New Roman"/>
          <w:sz w:val="24"/>
          <w:szCs w:val="24"/>
          <w:lang w:val="uk-UA" w:eastAsia="ru-RU"/>
        </w:rPr>
        <w:t>філософсько</w:t>
      </w:r>
      <w:proofErr w:type="spellEnd"/>
      <w:r w:rsidRPr="009373C4">
        <w:rPr>
          <w:rFonts w:ascii="Times New Roman" w:hAnsi="Times New Roman"/>
          <w:sz w:val="24"/>
          <w:szCs w:val="24"/>
          <w:lang w:val="uk-UA" w:eastAsia="ru-RU"/>
        </w:rPr>
        <w:t>-феміністична тематика, тематика ґендерного лідерства, що свідчить про нові реалії та про необхідність переоцінки стереотипів бачення жінки. Антиутопія не залишилась осторонь від</w:t>
      </w:r>
      <w:r>
        <w:rPr>
          <w:rFonts w:ascii="Times New Roman" w:hAnsi="Times New Roman"/>
          <w:sz w:val="24"/>
          <w:szCs w:val="24"/>
          <w:lang w:val="uk-UA" w:eastAsia="ru-RU"/>
        </w:rPr>
        <w:t xml:space="preserve"> цих безумовно складних питань, що </w:t>
      </w:r>
      <w:r w:rsidRPr="009373C4">
        <w:rPr>
          <w:rFonts w:ascii="Times New Roman" w:hAnsi="Times New Roman"/>
          <w:sz w:val="24"/>
          <w:szCs w:val="24"/>
          <w:lang w:val="uk-UA" w:eastAsia="ru-RU"/>
        </w:rPr>
        <w:t>змістовно розкривають</w:t>
      </w:r>
      <w:r>
        <w:rPr>
          <w:rFonts w:ascii="Times New Roman" w:hAnsi="Times New Roman"/>
          <w:sz w:val="24"/>
          <w:szCs w:val="24"/>
          <w:lang w:val="uk-UA" w:eastAsia="ru-RU"/>
        </w:rPr>
        <w:t>ся</w:t>
      </w:r>
      <w:r w:rsidRPr="009373C4">
        <w:rPr>
          <w:rFonts w:ascii="Times New Roman" w:hAnsi="Times New Roman"/>
          <w:sz w:val="24"/>
          <w:szCs w:val="24"/>
          <w:lang w:val="uk-UA" w:eastAsia="ru-RU"/>
        </w:rPr>
        <w:t xml:space="preserve"> і змальовують</w:t>
      </w:r>
      <w:r>
        <w:rPr>
          <w:rFonts w:ascii="Times New Roman" w:hAnsi="Times New Roman"/>
          <w:sz w:val="24"/>
          <w:szCs w:val="24"/>
          <w:lang w:val="uk-UA" w:eastAsia="ru-RU"/>
        </w:rPr>
        <w:t>ся</w:t>
      </w:r>
      <w:r w:rsidRPr="009373C4">
        <w:rPr>
          <w:rFonts w:ascii="Times New Roman" w:hAnsi="Times New Roman"/>
          <w:sz w:val="24"/>
          <w:szCs w:val="24"/>
          <w:lang w:val="uk-UA" w:eastAsia="ru-RU"/>
        </w:rPr>
        <w:t xml:space="preserve"> у романах Р. Бредбері, М. </w:t>
      </w:r>
      <w:proofErr w:type="spellStart"/>
      <w:r w:rsidRPr="009373C4">
        <w:rPr>
          <w:rFonts w:ascii="Times New Roman" w:hAnsi="Times New Roman"/>
          <w:sz w:val="24"/>
          <w:szCs w:val="24"/>
          <w:lang w:val="uk-UA" w:eastAsia="ru-RU"/>
        </w:rPr>
        <w:t>Етвуд</w:t>
      </w:r>
      <w:proofErr w:type="spellEnd"/>
      <w:r w:rsidRPr="009373C4">
        <w:rPr>
          <w:rFonts w:ascii="Times New Roman" w:hAnsi="Times New Roman"/>
          <w:sz w:val="24"/>
          <w:szCs w:val="24"/>
          <w:lang w:val="uk-UA" w:eastAsia="ru-RU"/>
        </w:rPr>
        <w:t xml:space="preserve">, </w:t>
      </w:r>
      <w:proofErr w:type="spellStart"/>
      <w:r w:rsidRPr="009373C4">
        <w:rPr>
          <w:rFonts w:ascii="Times New Roman" w:hAnsi="Times New Roman"/>
          <w:sz w:val="24"/>
          <w:szCs w:val="24"/>
          <w:lang w:val="uk-UA" w:eastAsia="ru-RU"/>
        </w:rPr>
        <w:t>Дж</w:t>
      </w:r>
      <w:proofErr w:type="spellEnd"/>
      <w:r w:rsidRPr="009373C4">
        <w:rPr>
          <w:rFonts w:ascii="Times New Roman" w:hAnsi="Times New Roman"/>
          <w:sz w:val="24"/>
          <w:szCs w:val="24"/>
          <w:lang w:val="uk-UA" w:eastAsia="ru-RU"/>
        </w:rPr>
        <w:t>. </w:t>
      </w:r>
      <w:proofErr w:type="spellStart"/>
      <w:r w:rsidRPr="009373C4">
        <w:rPr>
          <w:rFonts w:ascii="Times New Roman" w:hAnsi="Times New Roman"/>
          <w:sz w:val="24"/>
          <w:szCs w:val="24"/>
          <w:lang w:val="uk-UA" w:eastAsia="ru-RU"/>
        </w:rPr>
        <w:t>Барнс</w:t>
      </w:r>
      <w:r>
        <w:rPr>
          <w:rFonts w:ascii="Times New Roman" w:hAnsi="Times New Roman"/>
          <w:sz w:val="24"/>
          <w:szCs w:val="24"/>
          <w:lang w:val="uk-UA" w:eastAsia="ru-RU"/>
        </w:rPr>
        <w:t>а</w:t>
      </w:r>
      <w:proofErr w:type="spellEnd"/>
      <w:r w:rsidRPr="009373C4">
        <w:rPr>
          <w:rFonts w:ascii="Times New Roman" w:hAnsi="Times New Roman"/>
          <w:sz w:val="24"/>
          <w:szCs w:val="24"/>
          <w:lang w:val="uk-UA" w:eastAsia="ru-RU"/>
        </w:rPr>
        <w:t xml:space="preserve">. </w:t>
      </w:r>
    </w:p>
    <w:p w:rsidR="00DF53E6" w:rsidRPr="009373C4" w:rsidRDefault="00DF53E6" w:rsidP="009373C4">
      <w:pPr>
        <w:spacing w:after="0" w:line="240" w:lineRule="auto"/>
        <w:ind w:firstLine="709"/>
        <w:contextualSpacing/>
        <w:jc w:val="both"/>
        <w:rPr>
          <w:rFonts w:ascii="Times New Roman" w:hAnsi="Times New Roman"/>
          <w:sz w:val="24"/>
          <w:szCs w:val="24"/>
          <w:lang w:val="uk-UA" w:eastAsia="ru-RU"/>
        </w:rPr>
      </w:pPr>
      <w:r w:rsidRPr="009373C4">
        <w:rPr>
          <w:rFonts w:ascii="Times New Roman" w:hAnsi="Times New Roman"/>
          <w:sz w:val="24"/>
          <w:szCs w:val="24"/>
          <w:lang w:val="uk-UA" w:eastAsia="ru-RU"/>
        </w:rPr>
        <w:t>Тема чоловіче/жіноче посідає чільне місце в дослідженнях зарубіжних і вітчизняних</w:t>
      </w:r>
      <w:r>
        <w:rPr>
          <w:rFonts w:ascii="Times New Roman" w:hAnsi="Times New Roman"/>
          <w:sz w:val="24"/>
          <w:szCs w:val="24"/>
          <w:lang w:val="uk-UA" w:eastAsia="ru-RU"/>
        </w:rPr>
        <w:t xml:space="preserve"> філософів, політологів, соціологів, культурологів та</w:t>
      </w:r>
      <w:r w:rsidRPr="009373C4">
        <w:rPr>
          <w:rFonts w:ascii="Times New Roman" w:hAnsi="Times New Roman"/>
          <w:sz w:val="24"/>
          <w:szCs w:val="24"/>
          <w:lang w:val="uk-UA" w:eastAsia="ru-RU"/>
        </w:rPr>
        <w:t xml:space="preserve"> літературознавців. Серед них </w:t>
      </w:r>
      <w:r>
        <w:rPr>
          <w:rFonts w:ascii="Times New Roman" w:hAnsi="Times New Roman"/>
          <w:sz w:val="24"/>
          <w:szCs w:val="24"/>
          <w:lang w:val="uk-UA" w:eastAsia="ru-RU"/>
        </w:rPr>
        <w:t xml:space="preserve">варто відзначити </w:t>
      </w:r>
      <w:r w:rsidRPr="009373C4">
        <w:rPr>
          <w:rFonts w:ascii="Times New Roman" w:hAnsi="Times New Roman"/>
          <w:sz w:val="24"/>
          <w:szCs w:val="24"/>
          <w:lang w:val="uk-UA" w:eastAsia="ru-RU"/>
        </w:rPr>
        <w:t>праці С.</w:t>
      </w:r>
      <w:r w:rsidRPr="009373C4">
        <w:rPr>
          <w:rFonts w:ascii="Times New Roman" w:hAnsi="Times New Roman"/>
          <w:sz w:val="24"/>
          <w:szCs w:val="24"/>
          <w:lang w:val="en-US" w:eastAsia="ru-RU"/>
        </w:rPr>
        <w:t> </w:t>
      </w:r>
      <w:r w:rsidRPr="009373C4">
        <w:rPr>
          <w:rFonts w:ascii="Times New Roman" w:hAnsi="Times New Roman"/>
          <w:sz w:val="24"/>
          <w:szCs w:val="24"/>
          <w:lang w:val="uk-UA" w:eastAsia="ru-RU"/>
        </w:rPr>
        <w:t xml:space="preserve">де </w:t>
      </w:r>
      <w:proofErr w:type="spellStart"/>
      <w:r w:rsidRPr="009373C4">
        <w:rPr>
          <w:rFonts w:ascii="Times New Roman" w:hAnsi="Times New Roman"/>
          <w:sz w:val="24"/>
          <w:szCs w:val="24"/>
          <w:lang w:val="uk-UA" w:eastAsia="ru-RU"/>
        </w:rPr>
        <w:t>Бовуар</w:t>
      </w:r>
      <w:proofErr w:type="spellEnd"/>
      <w:r w:rsidRPr="009373C4">
        <w:rPr>
          <w:rFonts w:ascii="Times New Roman" w:hAnsi="Times New Roman"/>
          <w:sz w:val="24"/>
          <w:szCs w:val="24"/>
          <w:lang w:val="uk-UA" w:eastAsia="ru-RU"/>
        </w:rPr>
        <w:t>, М. </w:t>
      </w:r>
      <w:proofErr w:type="spellStart"/>
      <w:r>
        <w:rPr>
          <w:rFonts w:ascii="Times New Roman" w:hAnsi="Times New Roman"/>
          <w:sz w:val="24"/>
          <w:szCs w:val="24"/>
          <w:lang w:val="uk-UA" w:eastAsia="ru-RU"/>
        </w:rPr>
        <w:t>Крекена</w:t>
      </w:r>
      <w:proofErr w:type="spellEnd"/>
      <w:r>
        <w:rPr>
          <w:rFonts w:ascii="Times New Roman" w:hAnsi="Times New Roman"/>
          <w:sz w:val="24"/>
          <w:szCs w:val="24"/>
          <w:lang w:val="uk-UA" w:eastAsia="ru-RU"/>
        </w:rPr>
        <w:t>, Р. </w:t>
      </w:r>
      <w:proofErr w:type="spellStart"/>
      <w:r>
        <w:rPr>
          <w:rFonts w:ascii="Times New Roman" w:hAnsi="Times New Roman"/>
          <w:sz w:val="24"/>
          <w:szCs w:val="24"/>
          <w:lang w:val="uk-UA" w:eastAsia="ru-RU"/>
        </w:rPr>
        <w:t>Столлера</w:t>
      </w:r>
      <w:proofErr w:type="spellEnd"/>
      <w:r>
        <w:rPr>
          <w:rFonts w:ascii="Times New Roman" w:hAnsi="Times New Roman"/>
          <w:sz w:val="24"/>
          <w:szCs w:val="24"/>
          <w:lang w:val="uk-UA" w:eastAsia="ru-RU"/>
        </w:rPr>
        <w:t>, Н. В. </w:t>
      </w:r>
      <w:proofErr w:type="spellStart"/>
      <w:r>
        <w:rPr>
          <w:rFonts w:ascii="Times New Roman" w:hAnsi="Times New Roman"/>
          <w:sz w:val="24"/>
          <w:szCs w:val="24"/>
          <w:lang w:val="uk-UA" w:eastAsia="ru-RU"/>
        </w:rPr>
        <w:t>Хами</w:t>
      </w:r>
      <w:r w:rsidRPr="009373C4">
        <w:rPr>
          <w:rFonts w:ascii="Times New Roman" w:hAnsi="Times New Roman"/>
          <w:sz w:val="24"/>
          <w:szCs w:val="24"/>
          <w:lang w:val="uk-UA" w:eastAsia="ru-RU"/>
        </w:rPr>
        <w:t>това</w:t>
      </w:r>
      <w:proofErr w:type="spellEnd"/>
      <w:r w:rsidRPr="009373C4">
        <w:rPr>
          <w:rFonts w:ascii="Times New Roman" w:hAnsi="Times New Roman"/>
          <w:sz w:val="24"/>
          <w:szCs w:val="24"/>
          <w:lang w:val="uk-UA" w:eastAsia="ru-RU"/>
        </w:rPr>
        <w:t xml:space="preserve"> та ін. Проблеми взаємин протилежних статей розглядаються з різних ракурсів у більшості </w:t>
      </w:r>
      <w:proofErr w:type="spellStart"/>
      <w:r w:rsidRPr="009373C4">
        <w:rPr>
          <w:rFonts w:ascii="Times New Roman" w:hAnsi="Times New Roman"/>
          <w:sz w:val="24"/>
          <w:szCs w:val="24"/>
          <w:lang w:val="uk-UA" w:eastAsia="ru-RU"/>
        </w:rPr>
        <w:t>антиутопічних</w:t>
      </w:r>
      <w:proofErr w:type="spellEnd"/>
      <w:r w:rsidRPr="009373C4">
        <w:rPr>
          <w:rFonts w:ascii="Times New Roman" w:hAnsi="Times New Roman"/>
          <w:sz w:val="24"/>
          <w:szCs w:val="24"/>
          <w:lang w:val="uk-UA" w:eastAsia="ru-RU"/>
        </w:rPr>
        <w:t xml:space="preserve"> романів </w:t>
      </w:r>
      <w:r w:rsidRPr="009373C4">
        <w:rPr>
          <w:rFonts w:ascii="Times New Roman" w:hAnsi="Times New Roman"/>
          <w:sz w:val="24"/>
          <w:szCs w:val="24"/>
          <w:lang w:val="en-US" w:eastAsia="ru-RU"/>
        </w:rPr>
        <w:t>XX</w:t>
      </w:r>
      <w:r w:rsidRPr="009373C4">
        <w:rPr>
          <w:rFonts w:ascii="Times New Roman" w:hAnsi="Times New Roman"/>
          <w:sz w:val="24"/>
          <w:szCs w:val="24"/>
          <w:lang w:val="uk-UA" w:eastAsia="ru-RU"/>
        </w:rPr>
        <w:t xml:space="preserve"> ст. </w:t>
      </w:r>
    </w:p>
    <w:p w:rsidR="00DF53E6" w:rsidRPr="009373C4" w:rsidRDefault="00DF53E6" w:rsidP="009373C4">
      <w:pPr>
        <w:autoSpaceDE w:val="0"/>
        <w:autoSpaceDN w:val="0"/>
        <w:adjustRightInd w:val="0"/>
        <w:spacing w:after="0" w:line="240" w:lineRule="auto"/>
        <w:ind w:firstLine="709"/>
        <w:jc w:val="both"/>
        <w:rPr>
          <w:rFonts w:ascii="Times New Roman" w:hAnsi="Times New Roman"/>
          <w:sz w:val="24"/>
          <w:szCs w:val="24"/>
          <w:lang w:val="uk-UA"/>
        </w:rPr>
      </w:pPr>
      <w:r w:rsidRPr="009373C4">
        <w:rPr>
          <w:rFonts w:ascii="Times New Roman" w:hAnsi="Times New Roman"/>
          <w:sz w:val="24"/>
          <w:szCs w:val="24"/>
          <w:lang w:val="uk-UA" w:eastAsia="ru-RU"/>
        </w:rPr>
        <w:t xml:space="preserve">Ретельний аналіз способів художнього відображення дихотомії чоловіче/жіноче, яка представлена в антиутопіях другої половини </w:t>
      </w:r>
      <w:r w:rsidRPr="009373C4">
        <w:rPr>
          <w:rFonts w:ascii="Times New Roman" w:hAnsi="Times New Roman"/>
          <w:sz w:val="24"/>
          <w:szCs w:val="24"/>
          <w:lang w:val="en-US" w:eastAsia="ru-RU"/>
        </w:rPr>
        <w:t>XX </w:t>
      </w:r>
      <w:r w:rsidRPr="009373C4">
        <w:rPr>
          <w:rFonts w:ascii="Times New Roman" w:hAnsi="Times New Roman"/>
          <w:sz w:val="24"/>
          <w:szCs w:val="24"/>
          <w:lang w:val="uk-UA" w:eastAsia="ru-RU"/>
        </w:rPr>
        <w:t>ст., свідчить про глибокий філософський характер цієї проблеми засобами худо</w:t>
      </w:r>
      <w:r>
        <w:rPr>
          <w:rFonts w:ascii="Times New Roman" w:hAnsi="Times New Roman"/>
          <w:sz w:val="24"/>
          <w:szCs w:val="24"/>
          <w:lang w:val="uk-UA" w:eastAsia="ru-RU"/>
        </w:rPr>
        <w:t xml:space="preserve">жнього слова. Так, Р. Бредбері </w:t>
      </w:r>
      <w:r w:rsidRPr="009373C4">
        <w:rPr>
          <w:rFonts w:ascii="Times New Roman" w:hAnsi="Times New Roman"/>
          <w:sz w:val="24"/>
          <w:szCs w:val="24"/>
          <w:lang w:val="uk-UA" w:eastAsia="ru-RU"/>
        </w:rPr>
        <w:t>акцентує свою увагу на чоловічих персонажах, а жіночі лише створюють своєрідне тло для зображення героя. Усі події роману зосереджуються навколо</w:t>
      </w:r>
      <w:r>
        <w:rPr>
          <w:rFonts w:ascii="Times New Roman" w:hAnsi="Times New Roman"/>
          <w:sz w:val="24"/>
          <w:szCs w:val="24"/>
          <w:lang w:val="uk-UA" w:eastAsia="ru-RU"/>
        </w:rPr>
        <w:t xml:space="preserve"> головного героя </w:t>
      </w:r>
      <w:r w:rsidRPr="009373C4">
        <w:rPr>
          <w:rFonts w:ascii="Times New Roman" w:hAnsi="Times New Roman"/>
          <w:sz w:val="24"/>
          <w:szCs w:val="24"/>
          <w:lang w:val="uk-UA" w:eastAsia="ru-RU"/>
        </w:rPr>
        <w:t xml:space="preserve"> </w:t>
      </w:r>
      <w:proofErr w:type="spellStart"/>
      <w:r w:rsidRPr="009373C4">
        <w:rPr>
          <w:rFonts w:ascii="Times New Roman" w:hAnsi="Times New Roman"/>
          <w:sz w:val="24"/>
          <w:szCs w:val="24"/>
          <w:lang w:val="uk-UA" w:eastAsia="ru-RU"/>
        </w:rPr>
        <w:t>Монтег</w:t>
      </w:r>
      <w:r>
        <w:rPr>
          <w:rFonts w:ascii="Times New Roman" w:hAnsi="Times New Roman"/>
          <w:sz w:val="24"/>
          <w:szCs w:val="24"/>
          <w:lang w:val="uk-UA" w:eastAsia="ru-RU"/>
        </w:rPr>
        <w:t>а</w:t>
      </w:r>
      <w:proofErr w:type="spellEnd"/>
      <w:r>
        <w:rPr>
          <w:rFonts w:ascii="Times New Roman" w:hAnsi="Times New Roman"/>
          <w:sz w:val="24"/>
          <w:szCs w:val="24"/>
          <w:lang w:val="uk-UA" w:eastAsia="ru-RU"/>
        </w:rPr>
        <w:t>, який</w:t>
      </w:r>
      <w:r w:rsidRPr="009373C4">
        <w:rPr>
          <w:rFonts w:ascii="Times New Roman" w:hAnsi="Times New Roman"/>
          <w:sz w:val="24"/>
          <w:szCs w:val="24"/>
          <w:lang w:val="uk-UA" w:eastAsia="ru-RU"/>
        </w:rPr>
        <w:t xml:space="preserve"> </w:t>
      </w:r>
      <w:r>
        <w:rPr>
          <w:rFonts w:ascii="Times New Roman" w:hAnsi="Times New Roman"/>
          <w:sz w:val="24"/>
          <w:szCs w:val="24"/>
          <w:lang w:val="uk-UA"/>
        </w:rPr>
        <w:t>утілює у</w:t>
      </w:r>
      <w:r w:rsidRPr="009373C4">
        <w:rPr>
          <w:rFonts w:ascii="Times New Roman" w:hAnsi="Times New Roman"/>
          <w:sz w:val="24"/>
          <w:szCs w:val="24"/>
          <w:lang w:val="uk-UA"/>
        </w:rPr>
        <w:t xml:space="preserve"> собі узагальнені риси чоловічих героїв </w:t>
      </w:r>
      <w:proofErr w:type="spellStart"/>
      <w:r w:rsidRPr="009373C4">
        <w:rPr>
          <w:rFonts w:ascii="Times New Roman" w:hAnsi="Times New Roman"/>
          <w:sz w:val="24"/>
          <w:szCs w:val="24"/>
          <w:lang w:val="uk-UA"/>
        </w:rPr>
        <w:t>антиутопічного</w:t>
      </w:r>
      <w:proofErr w:type="spellEnd"/>
      <w:r w:rsidRPr="009373C4">
        <w:rPr>
          <w:rFonts w:ascii="Times New Roman" w:hAnsi="Times New Roman"/>
          <w:sz w:val="24"/>
          <w:szCs w:val="24"/>
          <w:lang w:val="uk-UA"/>
        </w:rPr>
        <w:t xml:space="preserve"> жанру: він ексцентричний і спочатку не є яскравим борцем з існуючою системою. Проте на відміну від інших романів </w:t>
      </w:r>
      <w:proofErr w:type="spellStart"/>
      <w:r w:rsidRPr="009373C4">
        <w:rPr>
          <w:rFonts w:ascii="Times New Roman" w:hAnsi="Times New Roman"/>
          <w:sz w:val="24"/>
          <w:szCs w:val="24"/>
          <w:lang w:val="uk-UA"/>
        </w:rPr>
        <w:t>антиутопічного</w:t>
      </w:r>
      <w:proofErr w:type="spellEnd"/>
      <w:r w:rsidRPr="009373C4">
        <w:rPr>
          <w:rFonts w:ascii="Times New Roman" w:hAnsi="Times New Roman"/>
          <w:sz w:val="24"/>
          <w:szCs w:val="24"/>
          <w:lang w:val="uk-UA"/>
        </w:rPr>
        <w:t xml:space="preserve"> жанру, автор уперше </w:t>
      </w:r>
      <w:r w:rsidRPr="009373C4">
        <w:rPr>
          <w:rFonts w:ascii="Times New Roman" w:hAnsi="Times New Roman"/>
          <w:sz w:val="24"/>
          <w:szCs w:val="24"/>
          <w:lang w:val="uk-UA" w:eastAsia="ru-RU"/>
        </w:rPr>
        <w:t xml:space="preserve">надає вагомого значення розкриттю психології, переживань героя щодо його стосунків із дружиною. </w:t>
      </w:r>
    </w:p>
    <w:p w:rsidR="00DF53E6" w:rsidRPr="009373C4" w:rsidRDefault="00DF53E6" w:rsidP="009373C4">
      <w:pPr>
        <w:autoSpaceDE w:val="0"/>
        <w:autoSpaceDN w:val="0"/>
        <w:adjustRightInd w:val="0"/>
        <w:spacing w:after="0" w:line="240" w:lineRule="auto"/>
        <w:ind w:firstLine="709"/>
        <w:jc w:val="both"/>
        <w:rPr>
          <w:rFonts w:ascii="Times New Roman" w:hAnsi="Times New Roman"/>
          <w:sz w:val="24"/>
          <w:szCs w:val="24"/>
          <w:lang w:val="uk-UA" w:eastAsia="ru-RU"/>
        </w:rPr>
      </w:pPr>
      <w:r w:rsidRPr="009373C4">
        <w:rPr>
          <w:rFonts w:ascii="Times New Roman" w:hAnsi="Times New Roman"/>
          <w:sz w:val="24"/>
          <w:szCs w:val="24"/>
          <w:lang w:val="uk-UA" w:eastAsia="ru-RU"/>
        </w:rPr>
        <w:t xml:space="preserve">Письменник змальовує дружину головного героя </w:t>
      </w:r>
      <w:proofErr w:type="spellStart"/>
      <w:r w:rsidRPr="009373C4">
        <w:rPr>
          <w:rFonts w:ascii="Times New Roman" w:hAnsi="Times New Roman"/>
          <w:sz w:val="24"/>
          <w:szCs w:val="24"/>
          <w:lang w:val="uk-UA" w:eastAsia="ru-RU"/>
        </w:rPr>
        <w:t>Мілред</w:t>
      </w:r>
      <w:proofErr w:type="spellEnd"/>
      <w:r w:rsidRPr="009373C4">
        <w:rPr>
          <w:rFonts w:ascii="Times New Roman" w:hAnsi="Times New Roman"/>
          <w:sz w:val="24"/>
          <w:szCs w:val="24"/>
          <w:lang w:val="uk-UA" w:eastAsia="ru-RU"/>
        </w:rPr>
        <w:t xml:space="preserve"> як прототип чоловіка, як людину, котрій не притаманні жіночі риси: ніжність, щирість, відвертість, духовність. Героїня зосереджена на собі, їй відводиться роль домогосподарки. Слушно зазначають В. Є. </w:t>
      </w:r>
      <w:proofErr w:type="spellStart"/>
      <w:r w:rsidRPr="009373C4">
        <w:rPr>
          <w:rFonts w:ascii="Times New Roman" w:hAnsi="Times New Roman"/>
          <w:sz w:val="24"/>
          <w:szCs w:val="24"/>
          <w:lang w:val="uk-UA" w:eastAsia="ru-RU"/>
        </w:rPr>
        <w:t>Солдатов</w:t>
      </w:r>
      <w:proofErr w:type="spellEnd"/>
      <w:r w:rsidRPr="009373C4">
        <w:rPr>
          <w:rFonts w:ascii="Times New Roman" w:hAnsi="Times New Roman"/>
          <w:sz w:val="24"/>
          <w:szCs w:val="24"/>
          <w:lang w:val="uk-UA" w:eastAsia="ru-RU"/>
        </w:rPr>
        <w:t xml:space="preserve"> та І. Д. </w:t>
      </w:r>
      <w:proofErr w:type="spellStart"/>
      <w:r w:rsidRPr="009373C4">
        <w:rPr>
          <w:rFonts w:ascii="Times New Roman" w:hAnsi="Times New Roman"/>
          <w:sz w:val="24"/>
          <w:szCs w:val="24"/>
          <w:lang w:val="uk-UA" w:eastAsia="ru-RU"/>
        </w:rPr>
        <w:t>Тузовський</w:t>
      </w:r>
      <w:proofErr w:type="spellEnd"/>
      <w:r w:rsidRPr="009373C4">
        <w:rPr>
          <w:rFonts w:ascii="Times New Roman" w:hAnsi="Times New Roman"/>
          <w:sz w:val="24"/>
          <w:szCs w:val="24"/>
          <w:lang w:val="uk-UA" w:eastAsia="ru-RU"/>
        </w:rPr>
        <w:t xml:space="preserve">, що про соціальну значущість жінки в романі не говориться нічого – вона готує, слухає радіо й дивиться «Родичів», її існування настільки позбавлене мети, що дружина головного героя </w:t>
      </w:r>
      <w:proofErr w:type="spellStart"/>
      <w:r w:rsidRPr="009373C4">
        <w:rPr>
          <w:rFonts w:ascii="Times New Roman" w:hAnsi="Times New Roman"/>
          <w:sz w:val="24"/>
          <w:szCs w:val="24"/>
          <w:lang w:val="uk-UA" w:eastAsia="ru-RU"/>
        </w:rPr>
        <w:t>Мілред</w:t>
      </w:r>
      <w:proofErr w:type="spellEnd"/>
      <w:r w:rsidRPr="009373C4">
        <w:rPr>
          <w:rFonts w:ascii="Times New Roman" w:hAnsi="Times New Roman"/>
          <w:sz w:val="24"/>
          <w:szCs w:val="24"/>
          <w:lang w:val="uk-UA" w:eastAsia="ru-RU"/>
        </w:rPr>
        <w:t xml:space="preserve"> не пам’ятає, скільки пігулок від безсоння вона прийняла в черговий раз, вона навіть не усвідомлює, що від цього ледь не померла [1,  </w:t>
      </w:r>
      <w:r w:rsidRPr="009373C4">
        <w:rPr>
          <w:rFonts w:ascii="Times New Roman" w:hAnsi="Times New Roman"/>
          <w:sz w:val="24"/>
          <w:szCs w:val="24"/>
          <w:lang w:val="en-US" w:eastAsia="ru-RU"/>
        </w:rPr>
        <w:t>c</w:t>
      </w:r>
      <w:r w:rsidRPr="009373C4">
        <w:rPr>
          <w:rFonts w:ascii="Times New Roman" w:hAnsi="Times New Roman"/>
          <w:sz w:val="24"/>
          <w:szCs w:val="24"/>
          <w:lang w:val="uk-UA" w:eastAsia="ru-RU"/>
        </w:rPr>
        <w:t>.</w:t>
      </w:r>
      <w:r w:rsidRPr="009373C4">
        <w:rPr>
          <w:rFonts w:ascii="Times New Roman" w:hAnsi="Times New Roman"/>
          <w:sz w:val="24"/>
          <w:szCs w:val="24"/>
          <w:lang w:val="en-US" w:eastAsia="ru-RU"/>
        </w:rPr>
        <w:t> </w:t>
      </w:r>
      <w:r w:rsidRPr="009373C4">
        <w:rPr>
          <w:rFonts w:ascii="Times New Roman" w:hAnsi="Times New Roman"/>
          <w:sz w:val="24"/>
          <w:szCs w:val="24"/>
          <w:lang w:val="uk-UA" w:eastAsia="ru-RU"/>
        </w:rPr>
        <w:t>45].</w:t>
      </w:r>
      <w:r w:rsidRPr="009373C4">
        <w:rPr>
          <w:rFonts w:ascii="Times New Roman" w:hAnsi="Times New Roman"/>
          <w:sz w:val="24"/>
          <w:szCs w:val="24"/>
          <w:lang w:val="uk-UA"/>
        </w:rPr>
        <w:t xml:space="preserve"> </w:t>
      </w:r>
      <w:r w:rsidRPr="009373C4">
        <w:rPr>
          <w:rFonts w:ascii="Times New Roman" w:hAnsi="Times New Roman"/>
          <w:sz w:val="24"/>
          <w:szCs w:val="24"/>
          <w:lang w:val="uk-UA" w:eastAsia="ru-RU"/>
        </w:rPr>
        <w:t xml:space="preserve">Такий вибір героїні зумовлений прагненням до комфорту, зручністю й легковажним ставленням до життя. </w:t>
      </w:r>
      <w:proofErr w:type="spellStart"/>
      <w:r w:rsidRPr="009373C4">
        <w:rPr>
          <w:rFonts w:ascii="Times New Roman" w:hAnsi="Times New Roman"/>
          <w:sz w:val="24"/>
          <w:szCs w:val="24"/>
          <w:lang w:val="uk-UA" w:eastAsia="ru-RU"/>
        </w:rPr>
        <w:t>Мілред</w:t>
      </w:r>
      <w:proofErr w:type="spellEnd"/>
      <w:r w:rsidRPr="009373C4">
        <w:rPr>
          <w:rFonts w:ascii="Times New Roman" w:hAnsi="Times New Roman"/>
          <w:sz w:val="24"/>
          <w:szCs w:val="24"/>
          <w:lang w:val="uk-UA" w:eastAsia="ru-RU"/>
        </w:rPr>
        <w:t>, подібно до героїні роману О. </w:t>
      </w:r>
      <w:proofErr w:type="spellStart"/>
      <w:r w:rsidRPr="009373C4">
        <w:rPr>
          <w:rFonts w:ascii="Times New Roman" w:hAnsi="Times New Roman"/>
          <w:sz w:val="24"/>
          <w:szCs w:val="24"/>
          <w:lang w:val="uk-UA" w:eastAsia="ru-RU"/>
        </w:rPr>
        <w:t>Хакслі</w:t>
      </w:r>
      <w:proofErr w:type="spellEnd"/>
      <w:r w:rsidRPr="009373C4">
        <w:rPr>
          <w:rFonts w:ascii="Times New Roman" w:hAnsi="Times New Roman"/>
          <w:sz w:val="24"/>
          <w:szCs w:val="24"/>
          <w:lang w:val="uk-UA" w:eastAsia="ru-RU"/>
        </w:rPr>
        <w:t xml:space="preserve"> </w:t>
      </w:r>
      <w:proofErr w:type="spellStart"/>
      <w:r w:rsidRPr="009373C4">
        <w:rPr>
          <w:rFonts w:ascii="Times New Roman" w:hAnsi="Times New Roman"/>
          <w:sz w:val="24"/>
          <w:szCs w:val="24"/>
          <w:lang w:val="uk-UA" w:eastAsia="ru-RU"/>
        </w:rPr>
        <w:t>Лінайни</w:t>
      </w:r>
      <w:proofErr w:type="spellEnd"/>
      <w:r w:rsidRPr="009373C4">
        <w:rPr>
          <w:rFonts w:ascii="Times New Roman" w:hAnsi="Times New Roman"/>
          <w:sz w:val="24"/>
          <w:szCs w:val="24"/>
          <w:lang w:val="uk-UA" w:eastAsia="ru-RU"/>
        </w:rPr>
        <w:t xml:space="preserve"> </w:t>
      </w:r>
      <w:proofErr w:type="spellStart"/>
      <w:r w:rsidRPr="009373C4">
        <w:rPr>
          <w:rFonts w:ascii="Times New Roman" w:hAnsi="Times New Roman"/>
          <w:sz w:val="24"/>
          <w:szCs w:val="24"/>
          <w:lang w:val="uk-UA" w:eastAsia="ru-RU"/>
        </w:rPr>
        <w:t>Краун</w:t>
      </w:r>
      <w:proofErr w:type="spellEnd"/>
      <w:r w:rsidRPr="009373C4">
        <w:rPr>
          <w:rFonts w:ascii="Times New Roman" w:hAnsi="Times New Roman"/>
          <w:sz w:val="24"/>
          <w:szCs w:val="24"/>
          <w:lang w:val="uk-UA" w:eastAsia="ru-RU"/>
        </w:rPr>
        <w:t xml:space="preserve">, іде за системою, не намагаючись чинити їй опору, і в цьому вбачається трагізм цього образу. </w:t>
      </w:r>
    </w:p>
    <w:p w:rsidR="00DF53E6" w:rsidRPr="009373C4" w:rsidRDefault="00DF53E6" w:rsidP="009373C4">
      <w:pPr>
        <w:autoSpaceDE w:val="0"/>
        <w:autoSpaceDN w:val="0"/>
        <w:adjustRightInd w:val="0"/>
        <w:spacing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t>У</w:t>
      </w:r>
      <w:r w:rsidRPr="009373C4">
        <w:rPr>
          <w:rFonts w:ascii="Times New Roman" w:hAnsi="Times New Roman"/>
          <w:sz w:val="24"/>
          <w:szCs w:val="24"/>
          <w:lang w:val="uk-UA" w:eastAsia="ru-RU"/>
        </w:rPr>
        <w:t xml:space="preserve"> романі актуалізується </w:t>
      </w:r>
      <w:r>
        <w:rPr>
          <w:rFonts w:ascii="Times New Roman" w:hAnsi="Times New Roman"/>
          <w:sz w:val="24"/>
          <w:szCs w:val="24"/>
          <w:lang w:val="uk-UA" w:eastAsia="ru-RU"/>
        </w:rPr>
        <w:t>важлива філософська проблема – криза</w:t>
      </w:r>
      <w:r w:rsidRPr="009373C4">
        <w:rPr>
          <w:rFonts w:ascii="Times New Roman" w:hAnsi="Times New Roman"/>
          <w:sz w:val="24"/>
          <w:szCs w:val="24"/>
          <w:lang w:val="uk-UA" w:eastAsia="ru-RU"/>
        </w:rPr>
        <w:t xml:space="preserve"> інституту сім’ї. Автора хвилює, чому так відбувається, чи не стане це серйозною загрозою для самої людини. Не дивлячись на те, що в героїв немає повноцінної родини, автор намагається вказати на причини руйнування сімейних традиційних цінностей, які призвели до жахливих наслідків. Отже, сім</w:t>
      </w:r>
      <w:r w:rsidRPr="009373C4">
        <w:rPr>
          <w:rFonts w:ascii="Times New Roman" w:hAnsi="Times New Roman"/>
          <w:sz w:val="24"/>
          <w:szCs w:val="24"/>
          <w:lang w:eastAsia="ru-RU"/>
        </w:rPr>
        <w:t>’</w:t>
      </w:r>
      <w:r w:rsidRPr="009373C4">
        <w:rPr>
          <w:rFonts w:ascii="Times New Roman" w:hAnsi="Times New Roman"/>
          <w:sz w:val="24"/>
          <w:szCs w:val="24"/>
          <w:lang w:val="uk-UA" w:eastAsia="ru-RU"/>
        </w:rPr>
        <w:t>я перетворилася на формальність, а члени родини виконують лише механічні функції, не надаючи їм сенсу.</w:t>
      </w:r>
      <w:r w:rsidRPr="009373C4">
        <w:rPr>
          <w:rFonts w:ascii="Times New Roman" w:hAnsi="Times New Roman"/>
          <w:sz w:val="24"/>
          <w:szCs w:val="24"/>
        </w:rPr>
        <w:t xml:space="preserve"> </w:t>
      </w:r>
      <w:r w:rsidRPr="009373C4">
        <w:rPr>
          <w:rFonts w:ascii="Times New Roman" w:hAnsi="Times New Roman"/>
          <w:sz w:val="24"/>
          <w:szCs w:val="24"/>
          <w:lang w:val="uk-UA"/>
        </w:rPr>
        <w:t xml:space="preserve">І герой відчуває себе непотрібним, </w:t>
      </w:r>
      <w:proofErr w:type="spellStart"/>
      <w:r w:rsidRPr="009373C4">
        <w:rPr>
          <w:rFonts w:ascii="Times New Roman" w:hAnsi="Times New Roman"/>
          <w:sz w:val="24"/>
          <w:szCs w:val="24"/>
          <w:shd w:val="clear" w:color="auto" w:fill="FFFFFF"/>
        </w:rPr>
        <w:t>усвідомлює</w:t>
      </w:r>
      <w:proofErr w:type="spellEnd"/>
      <w:r w:rsidRPr="009373C4">
        <w:rPr>
          <w:rFonts w:ascii="Times New Roman" w:hAnsi="Times New Roman"/>
          <w:sz w:val="24"/>
          <w:szCs w:val="24"/>
          <w:shd w:val="clear" w:color="auto" w:fill="FFFFFF"/>
        </w:rPr>
        <w:t xml:space="preserve"> </w:t>
      </w:r>
      <w:proofErr w:type="spellStart"/>
      <w:r w:rsidRPr="009373C4">
        <w:rPr>
          <w:rFonts w:ascii="Times New Roman" w:hAnsi="Times New Roman"/>
          <w:sz w:val="24"/>
          <w:szCs w:val="24"/>
          <w:shd w:val="clear" w:color="auto" w:fill="FFFFFF"/>
        </w:rPr>
        <w:t>власну</w:t>
      </w:r>
      <w:proofErr w:type="spellEnd"/>
      <w:r w:rsidRPr="009373C4">
        <w:rPr>
          <w:rFonts w:ascii="Times New Roman" w:hAnsi="Times New Roman"/>
          <w:sz w:val="24"/>
          <w:szCs w:val="24"/>
          <w:shd w:val="clear" w:color="auto" w:fill="FFFFFF"/>
        </w:rPr>
        <w:t xml:space="preserve"> </w:t>
      </w:r>
      <w:proofErr w:type="spellStart"/>
      <w:r w:rsidRPr="009373C4">
        <w:rPr>
          <w:rFonts w:ascii="Times New Roman" w:hAnsi="Times New Roman"/>
          <w:sz w:val="24"/>
          <w:szCs w:val="24"/>
          <w:shd w:val="clear" w:color="auto" w:fill="FFFFFF"/>
        </w:rPr>
        <w:t>безпорадність</w:t>
      </w:r>
      <w:proofErr w:type="spellEnd"/>
      <w:r w:rsidRPr="009373C4">
        <w:rPr>
          <w:rFonts w:ascii="Times New Roman" w:hAnsi="Times New Roman"/>
          <w:sz w:val="24"/>
          <w:szCs w:val="24"/>
          <w:shd w:val="clear" w:color="auto" w:fill="FFFFFF"/>
        </w:rPr>
        <w:t xml:space="preserve">, </w:t>
      </w:r>
      <w:proofErr w:type="spellStart"/>
      <w:r w:rsidRPr="009373C4">
        <w:rPr>
          <w:rFonts w:ascii="Times New Roman" w:hAnsi="Times New Roman"/>
          <w:sz w:val="24"/>
          <w:szCs w:val="24"/>
          <w:shd w:val="clear" w:color="auto" w:fill="FFFFFF"/>
        </w:rPr>
        <w:t>неспроможність</w:t>
      </w:r>
      <w:proofErr w:type="spellEnd"/>
      <w:r w:rsidRPr="009373C4">
        <w:rPr>
          <w:rFonts w:ascii="Times New Roman" w:hAnsi="Times New Roman"/>
          <w:sz w:val="24"/>
          <w:szCs w:val="24"/>
          <w:shd w:val="clear" w:color="auto" w:fill="FFFFFF"/>
        </w:rPr>
        <w:t xml:space="preserve"> </w:t>
      </w:r>
      <w:proofErr w:type="spellStart"/>
      <w:r w:rsidRPr="009373C4">
        <w:rPr>
          <w:rFonts w:ascii="Times New Roman" w:hAnsi="Times New Roman"/>
          <w:sz w:val="24"/>
          <w:szCs w:val="24"/>
          <w:shd w:val="clear" w:color="auto" w:fill="FFFFFF"/>
        </w:rPr>
        <w:t>впливати</w:t>
      </w:r>
      <w:proofErr w:type="spellEnd"/>
      <w:r w:rsidRPr="009373C4">
        <w:rPr>
          <w:rFonts w:ascii="Times New Roman" w:hAnsi="Times New Roman"/>
          <w:sz w:val="24"/>
          <w:szCs w:val="24"/>
          <w:shd w:val="clear" w:color="auto" w:fill="FFFFFF"/>
        </w:rPr>
        <w:t xml:space="preserve"> на </w:t>
      </w:r>
      <w:r w:rsidRPr="009373C4">
        <w:rPr>
          <w:rFonts w:ascii="Times New Roman" w:hAnsi="Times New Roman"/>
          <w:sz w:val="24"/>
          <w:szCs w:val="24"/>
          <w:shd w:val="clear" w:color="auto" w:fill="FFFFFF"/>
          <w:lang w:val="uk-UA"/>
        </w:rPr>
        <w:t xml:space="preserve">свою дружину. Однак він робить спробу подолати відчуження та внутрішню порожнечу, які не полишають його не лише вдома, але й на роботі. </w:t>
      </w:r>
    </w:p>
    <w:p w:rsidR="00DF53E6" w:rsidRPr="009373C4" w:rsidRDefault="00DF53E6" w:rsidP="009373C4">
      <w:pPr>
        <w:autoSpaceDE w:val="0"/>
        <w:autoSpaceDN w:val="0"/>
        <w:adjustRightInd w:val="0"/>
        <w:spacing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Pr="009373C4">
        <w:rPr>
          <w:rFonts w:ascii="Times New Roman" w:hAnsi="Times New Roman"/>
          <w:sz w:val="24"/>
          <w:szCs w:val="24"/>
          <w:lang w:val="uk-UA" w:eastAsia="ru-RU"/>
        </w:rPr>
        <w:t xml:space="preserve">тосунки між </w:t>
      </w:r>
      <w:proofErr w:type="spellStart"/>
      <w:r w:rsidRPr="009373C4">
        <w:rPr>
          <w:rFonts w:ascii="Times New Roman" w:hAnsi="Times New Roman"/>
          <w:sz w:val="24"/>
          <w:szCs w:val="24"/>
          <w:lang w:val="uk-UA" w:eastAsia="ru-RU"/>
        </w:rPr>
        <w:t>Мілред</w:t>
      </w:r>
      <w:proofErr w:type="spellEnd"/>
      <w:r w:rsidRPr="009373C4">
        <w:rPr>
          <w:rFonts w:ascii="Times New Roman" w:hAnsi="Times New Roman"/>
          <w:sz w:val="24"/>
          <w:szCs w:val="24"/>
          <w:lang w:val="uk-UA" w:eastAsia="ru-RU"/>
        </w:rPr>
        <w:t xml:space="preserve"> та її чоловіком позиціонуються </w:t>
      </w:r>
      <w:r>
        <w:rPr>
          <w:rFonts w:ascii="Times New Roman" w:hAnsi="Times New Roman"/>
          <w:sz w:val="24"/>
          <w:szCs w:val="24"/>
          <w:lang w:val="uk-UA" w:eastAsia="ru-RU"/>
        </w:rPr>
        <w:t xml:space="preserve">письменником </w:t>
      </w:r>
      <w:r w:rsidRPr="009373C4">
        <w:rPr>
          <w:rFonts w:ascii="Times New Roman" w:hAnsi="Times New Roman"/>
          <w:sz w:val="24"/>
          <w:szCs w:val="24"/>
          <w:lang w:val="uk-UA" w:eastAsia="ru-RU"/>
        </w:rPr>
        <w:t xml:space="preserve">як стосунки відчуження, коли чоловік відсторонений від жінки в любові та повазі. Однак все це обумовлено </w:t>
      </w:r>
      <w:proofErr w:type="spellStart"/>
      <w:r w:rsidRPr="009373C4">
        <w:rPr>
          <w:rFonts w:ascii="Times New Roman" w:hAnsi="Times New Roman"/>
          <w:sz w:val="24"/>
          <w:szCs w:val="24"/>
          <w:lang w:val="uk-UA" w:eastAsia="ru-RU"/>
        </w:rPr>
        <w:t>технозалежністю</w:t>
      </w:r>
      <w:proofErr w:type="spellEnd"/>
      <w:r w:rsidRPr="009373C4">
        <w:rPr>
          <w:rFonts w:ascii="Times New Roman" w:hAnsi="Times New Roman"/>
          <w:sz w:val="24"/>
          <w:szCs w:val="24"/>
          <w:lang w:val="uk-UA" w:eastAsia="ru-RU"/>
        </w:rPr>
        <w:t xml:space="preserve"> героїні. Кожен з персонажів живе власним життям, вони не розуміють один одного. </w:t>
      </w:r>
      <w:proofErr w:type="spellStart"/>
      <w:r w:rsidRPr="009373C4">
        <w:rPr>
          <w:rFonts w:ascii="Times New Roman" w:hAnsi="Times New Roman"/>
          <w:sz w:val="24"/>
          <w:szCs w:val="24"/>
          <w:lang w:val="uk-UA" w:eastAsia="ru-RU"/>
        </w:rPr>
        <w:t>Монтег</w:t>
      </w:r>
      <w:proofErr w:type="spellEnd"/>
      <w:r w:rsidRPr="009373C4">
        <w:rPr>
          <w:rFonts w:ascii="Times New Roman" w:hAnsi="Times New Roman"/>
          <w:sz w:val="24"/>
          <w:szCs w:val="24"/>
          <w:lang w:val="uk-UA" w:eastAsia="ru-RU"/>
        </w:rPr>
        <w:t xml:space="preserve"> та </w:t>
      </w:r>
      <w:proofErr w:type="spellStart"/>
      <w:r w:rsidRPr="009373C4">
        <w:rPr>
          <w:rFonts w:ascii="Times New Roman" w:hAnsi="Times New Roman"/>
          <w:sz w:val="24"/>
          <w:szCs w:val="24"/>
          <w:lang w:val="uk-UA" w:eastAsia="ru-RU"/>
        </w:rPr>
        <w:t>Мілред</w:t>
      </w:r>
      <w:proofErr w:type="spellEnd"/>
      <w:r w:rsidRPr="009373C4">
        <w:rPr>
          <w:rFonts w:ascii="Times New Roman" w:hAnsi="Times New Roman"/>
          <w:sz w:val="24"/>
          <w:szCs w:val="24"/>
          <w:lang w:val="uk-UA" w:eastAsia="ru-RU"/>
        </w:rPr>
        <w:t xml:space="preserve"> ніби актори різних театрів, які живуть за власними сценаріями, але найстрашнішим виявляється те, що вони не знають, чому так сталося і як повинно бути насправді. І в цьому виявляється головна колізія стосунків чоловіка та жінки. Жіночі персонажі роману </w:t>
      </w:r>
      <w:proofErr w:type="spellStart"/>
      <w:r w:rsidRPr="009373C4">
        <w:rPr>
          <w:rFonts w:ascii="Times New Roman" w:hAnsi="Times New Roman"/>
          <w:sz w:val="24"/>
          <w:szCs w:val="24"/>
          <w:lang w:val="uk-UA" w:eastAsia="ru-RU"/>
        </w:rPr>
        <w:t>ускладнюються</w:t>
      </w:r>
      <w:proofErr w:type="spellEnd"/>
      <w:r w:rsidRPr="009373C4">
        <w:rPr>
          <w:rFonts w:ascii="Times New Roman" w:hAnsi="Times New Roman"/>
          <w:sz w:val="24"/>
          <w:szCs w:val="24"/>
          <w:lang w:val="uk-UA" w:eastAsia="ru-RU"/>
        </w:rPr>
        <w:t xml:space="preserve"> дихотомією байдужість/щирість, віра/зневіра, любов/ненависть. Клариса є уособленням образу, наділеного позитивними рисами. Образ </w:t>
      </w:r>
      <w:proofErr w:type="spellStart"/>
      <w:r w:rsidRPr="009373C4">
        <w:rPr>
          <w:rFonts w:ascii="Times New Roman" w:hAnsi="Times New Roman"/>
          <w:sz w:val="24"/>
          <w:szCs w:val="24"/>
          <w:lang w:val="uk-UA" w:eastAsia="ru-RU"/>
        </w:rPr>
        <w:t>Мілред</w:t>
      </w:r>
      <w:proofErr w:type="spellEnd"/>
      <w:r w:rsidRPr="009373C4">
        <w:rPr>
          <w:rFonts w:ascii="Times New Roman" w:hAnsi="Times New Roman"/>
          <w:sz w:val="24"/>
          <w:szCs w:val="24"/>
          <w:lang w:val="uk-UA" w:eastAsia="ru-RU"/>
        </w:rPr>
        <w:t xml:space="preserve"> є лише відображення, відтиском образу Клариси. Але чи є гармонія між </w:t>
      </w:r>
      <w:proofErr w:type="spellStart"/>
      <w:r w:rsidRPr="009373C4">
        <w:rPr>
          <w:rFonts w:ascii="Times New Roman" w:hAnsi="Times New Roman"/>
          <w:sz w:val="24"/>
          <w:szCs w:val="24"/>
          <w:lang w:val="uk-UA" w:eastAsia="ru-RU"/>
        </w:rPr>
        <w:t>Монтегом</w:t>
      </w:r>
      <w:proofErr w:type="spellEnd"/>
      <w:r w:rsidRPr="009373C4">
        <w:rPr>
          <w:rFonts w:ascii="Times New Roman" w:hAnsi="Times New Roman"/>
          <w:sz w:val="24"/>
          <w:szCs w:val="24"/>
          <w:lang w:val="uk-UA" w:eastAsia="ru-RU"/>
        </w:rPr>
        <w:t xml:space="preserve"> та </w:t>
      </w:r>
      <w:r w:rsidRPr="009373C4">
        <w:rPr>
          <w:rFonts w:ascii="Times New Roman" w:hAnsi="Times New Roman"/>
          <w:sz w:val="24"/>
          <w:szCs w:val="24"/>
          <w:lang w:val="uk-UA" w:eastAsia="ru-RU"/>
        </w:rPr>
        <w:lastRenderedPageBreak/>
        <w:t xml:space="preserve">Кларисою? Автор залишає це питання без відповіді, на розгляд читача, оскільки ці стосунки були обірвані смертю героїні. Таким чином налагоджується діалог з читачем. </w:t>
      </w:r>
    </w:p>
    <w:p w:rsidR="00DF53E6" w:rsidRPr="009373C4" w:rsidRDefault="00DF53E6" w:rsidP="009373C4">
      <w:pPr>
        <w:autoSpaceDE w:val="0"/>
        <w:autoSpaceDN w:val="0"/>
        <w:adjustRightInd w:val="0"/>
        <w:spacing w:after="0" w:line="240" w:lineRule="auto"/>
        <w:ind w:firstLine="709"/>
        <w:jc w:val="both"/>
        <w:rPr>
          <w:rFonts w:ascii="Times New Roman" w:hAnsi="Times New Roman"/>
          <w:sz w:val="24"/>
          <w:szCs w:val="24"/>
          <w:lang w:val="uk-UA" w:eastAsia="ru-RU"/>
        </w:rPr>
      </w:pPr>
      <w:r w:rsidRPr="009373C4">
        <w:rPr>
          <w:rFonts w:ascii="Times New Roman" w:hAnsi="Times New Roman"/>
          <w:sz w:val="24"/>
          <w:szCs w:val="24"/>
          <w:lang w:val="uk-UA" w:eastAsia="ru-RU"/>
        </w:rPr>
        <w:t xml:space="preserve">Відчуження чоловіка і жінки в </w:t>
      </w:r>
      <w:proofErr w:type="spellStart"/>
      <w:r w:rsidRPr="009373C4">
        <w:rPr>
          <w:rFonts w:ascii="Times New Roman" w:hAnsi="Times New Roman"/>
          <w:sz w:val="24"/>
          <w:szCs w:val="24"/>
          <w:lang w:val="uk-UA" w:eastAsia="ru-RU"/>
        </w:rPr>
        <w:t>антиутопічному</w:t>
      </w:r>
      <w:proofErr w:type="spellEnd"/>
      <w:r w:rsidRPr="009373C4">
        <w:rPr>
          <w:rFonts w:ascii="Times New Roman" w:hAnsi="Times New Roman"/>
          <w:sz w:val="24"/>
          <w:szCs w:val="24"/>
          <w:lang w:val="uk-UA" w:eastAsia="ru-RU"/>
        </w:rPr>
        <w:t xml:space="preserve"> жанрі пояснюється </w:t>
      </w:r>
      <w:r>
        <w:rPr>
          <w:rFonts w:ascii="Times New Roman" w:hAnsi="Times New Roman"/>
          <w:sz w:val="24"/>
          <w:szCs w:val="24"/>
          <w:lang w:val="uk-UA" w:eastAsia="ru-RU"/>
        </w:rPr>
        <w:t xml:space="preserve">залежністю </w:t>
      </w:r>
      <w:proofErr w:type="spellStart"/>
      <w:r>
        <w:rPr>
          <w:rFonts w:ascii="Times New Roman" w:hAnsi="Times New Roman"/>
          <w:sz w:val="24"/>
          <w:szCs w:val="24"/>
          <w:lang w:val="uk-UA" w:eastAsia="ru-RU"/>
        </w:rPr>
        <w:t>Мілред</w:t>
      </w:r>
      <w:proofErr w:type="spellEnd"/>
      <w:r>
        <w:rPr>
          <w:rFonts w:ascii="Times New Roman" w:hAnsi="Times New Roman"/>
          <w:sz w:val="24"/>
          <w:szCs w:val="24"/>
          <w:lang w:val="uk-UA" w:eastAsia="ru-RU"/>
        </w:rPr>
        <w:t xml:space="preserve"> від аудіовізуальної техніки, </w:t>
      </w:r>
      <w:r w:rsidRPr="009373C4">
        <w:rPr>
          <w:rFonts w:ascii="Times New Roman" w:hAnsi="Times New Roman"/>
          <w:sz w:val="24"/>
          <w:szCs w:val="24"/>
          <w:lang w:val="uk-UA" w:eastAsia="ru-RU"/>
        </w:rPr>
        <w:t xml:space="preserve">поринанням </w:t>
      </w:r>
      <w:r>
        <w:rPr>
          <w:rFonts w:ascii="Times New Roman" w:hAnsi="Times New Roman"/>
          <w:sz w:val="24"/>
          <w:szCs w:val="24"/>
          <w:lang w:val="uk-UA" w:eastAsia="ru-RU"/>
        </w:rPr>
        <w:t xml:space="preserve">її </w:t>
      </w:r>
      <w:r w:rsidRPr="009373C4">
        <w:rPr>
          <w:rFonts w:ascii="Times New Roman" w:hAnsi="Times New Roman"/>
          <w:sz w:val="24"/>
          <w:szCs w:val="24"/>
          <w:lang w:val="uk-UA" w:eastAsia="ru-RU"/>
        </w:rPr>
        <w:t xml:space="preserve">не у світ людських емоцій чи почуттів, а в інший –химерний та вигаданий. Зазначена проблема зображується не лише як трагедія однієї людини, а як проблема цілого суспільства. У романі є й інші персонажі, які також стали частиною цього відчуження: друкар </w:t>
      </w:r>
      <w:proofErr w:type="spellStart"/>
      <w:r w:rsidRPr="009373C4">
        <w:rPr>
          <w:rFonts w:ascii="Times New Roman" w:hAnsi="Times New Roman"/>
          <w:sz w:val="24"/>
          <w:szCs w:val="24"/>
          <w:lang w:val="uk-UA" w:eastAsia="ru-RU"/>
        </w:rPr>
        <w:t>Фабер</w:t>
      </w:r>
      <w:proofErr w:type="spellEnd"/>
      <w:r w:rsidRPr="009373C4">
        <w:rPr>
          <w:rFonts w:ascii="Times New Roman" w:hAnsi="Times New Roman"/>
          <w:sz w:val="24"/>
          <w:szCs w:val="24"/>
          <w:lang w:val="uk-UA" w:eastAsia="ru-RU"/>
        </w:rPr>
        <w:t xml:space="preserve"> та </w:t>
      </w:r>
      <w:proofErr w:type="spellStart"/>
      <w:r w:rsidRPr="009373C4">
        <w:rPr>
          <w:rFonts w:ascii="Times New Roman" w:hAnsi="Times New Roman"/>
          <w:sz w:val="24"/>
          <w:szCs w:val="24"/>
          <w:lang w:val="uk-UA" w:eastAsia="ru-RU"/>
        </w:rPr>
        <w:t>Бітті</w:t>
      </w:r>
      <w:proofErr w:type="spellEnd"/>
      <w:r w:rsidRPr="009373C4">
        <w:rPr>
          <w:rFonts w:ascii="Times New Roman" w:hAnsi="Times New Roman"/>
          <w:sz w:val="24"/>
          <w:szCs w:val="24"/>
          <w:lang w:val="uk-UA" w:eastAsia="ru-RU"/>
        </w:rPr>
        <w:t xml:space="preserve">. Попри те, що вони належать до протилежних ідеологічних і культурних таборів, кожен із них також відчуває самотність у цьому світі відчуження. </w:t>
      </w:r>
    </w:p>
    <w:p w:rsidR="00DF53E6" w:rsidRPr="009373C4" w:rsidRDefault="00DF53E6" w:rsidP="007D4908">
      <w:pPr>
        <w:spacing w:after="0" w:line="240" w:lineRule="auto"/>
        <w:ind w:firstLine="709"/>
        <w:jc w:val="both"/>
        <w:rPr>
          <w:rFonts w:ascii="Times New Roman" w:hAnsi="Times New Roman"/>
          <w:sz w:val="24"/>
          <w:szCs w:val="24"/>
          <w:lang w:val="uk-UA" w:eastAsia="ru-RU"/>
        </w:rPr>
      </w:pPr>
      <w:r w:rsidRPr="009373C4">
        <w:rPr>
          <w:rFonts w:ascii="Times New Roman" w:hAnsi="Times New Roman"/>
          <w:sz w:val="24"/>
          <w:szCs w:val="24"/>
          <w:lang w:val="uk-UA" w:eastAsia="ru-RU"/>
        </w:rPr>
        <w:t>Р. Бредбері в романі порушує важливу проблему, яка стає актуальною соціальною проблемою у ф</w:t>
      </w:r>
      <w:r>
        <w:rPr>
          <w:rFonts w:ascii="Times New Roman" w:hAnsi="Times New Roman"/>
          <w:sz w:val="24"/>
          <w:szCs w:val="24"/>
          <w:lang w:val="uk-UA" w:eastAsia="ru-RU"/>
        </w:rPr>
        <w:t xml:space="preserve">ілософії, медицині, соціології – проблема материнства. </w:t>
      </w:r>
      <w:r w:rsidRPr="009373C4">
        <w:rPr>
          <w:rFonts w:ascii="Times New Roman" w:hAnsi="Times New Roman"/>
          <w:sz w:val="24"/>
          <w:szCs w:val="24"/>
          <w:lang w:val="uk-UA" w:eastAsia="ru-RU"/>
        </w:rPr>
        <w:t>Це явище називається «</w:t>
      </w:r>
      <w:proofErr w:type="spellStart"/>
      <w:r w:rsidRPr="009373C4">
        <w:rPr>
          <w:rFonts w:ascii="Times New Roman" w:hAnsi="Times New Roman"/>
          <w:sz w:val="24"/>
          <w:szCs w:val="24"/>
          <w:lang w:val="uk-UA" w:eastAsia="ru-RU"/>
        </w:rPr>
        <w:t>чайлдфрі</w:t>
      </w:r>
      <w:proofErr w:type="spellEnd"/>
      <w:r w:rsidRPr="009373C4">
        <w:rPr>
          <w:rFonts w:ascii="Times New Roman" w:hAnsi="Times New Roman"/>
          <w:sz w:val="24"/>
          <w:szCs w:val="24"/>
          <w:lang w:val="uk-UA" w:eastAsia="ru-RU"/>
        </w:rPr>
        <w:t xml:space="preserve">» (з англійської </w:t>
      </w:r>
      <w:r w:rsidRPr="009373C4">
        <w:rPr>
          <w:rFonts w:ascii="Times New Roman" w:hAnsi="Times New Roman"/>
          <w:sz w:val="24"/>
          <w:szCs w:val="24"/>
          <w:lang w:val="en-US" w:eastAsia="ru-RU"/>
        </w:rPr>
        <w:t>childfree</w:t>
      </w:r>
      <w:r w:rsidRPr="009373C4">
        <w:rPr>
          <w:rFonts w:ascii="Times New Roman" w:hAnsi="Times New Roman"/>
          <w:sz w:val="24"/>
          <w:szCs w:val="24"/>
          <w:lang w:val="uk-UA" w:eastAsia="ru-RU"/>
        </w:rPr>
        <w:t xml:space="preserve"> – вільний від дітей), тобто рух, учасників якого об’єднує відсутність дітей і свідоме небажанням їх мати. Автор показує це на прикладі подруг </w:t>
      </w:r>
      <w:proofErr w:type="spellStart"/>
      <w:r w:rsidRPr="009373C4">
        <w:rPr>
          <w:rFonts w:ascii="Times New Roman" w:hAnsi="Times New Roman"/>
          <w:sz w:val="24"/>
          <w:szCs w:val="24"/>
          <w:lang w:val="uk-UA" w:eastAsia="ru-RU"/>
        </w:rPr>
        <w:t>Мілред</w:t>
      </w:r>
      <w:proofErr w:type="spellEnd"/>
      <w:r w:rsidRPr="009373C4">
        <w:rPr>
          <w:rFonts w:ascii="Times New Roman" w:hAnsi="Times New Roman"/>
          <w:sz w:val="24"/>
          <w:szCs w:val="24"/>
          <w:lang w:val="uk-UA" w:eastAsia="ru-RU"/>
        </w:rPr>
        <w:t xml:space="preserve">. «Як ваші діти, місіс </w:t>
      </w:r>
      <w:proofErr w:type="spellStart"/>
      <w:r w:rsidRPr="009373C4">
        <w:rPr>
          <w:rFonts w:ascii="Times New Roman" w:hAnsi="Times New Roman"/>
          <w:sz w:val="24"/>
          <w:szCs w:val="24"/>
          <w:lang w:val="uk-UA" w:eastAsia="ru-RU"/>
        </w:rPr>
        <w:t>Фелпс</w:t>
      </w:r>
      <w:proofErr w:type="spellEnd"/>
      <w:r w:rsidRPr="009373C4">
        <w:rPr>
          <w:rFonts w:ascii="Times New Roman" w:hAnsi="Times New Roman"/>
          <w:sz w:val="24"/>
          <w:szCs w:val="24"/>
          <w:lang w:val="uk-UA" w:eastAsia="ru-RU"/>
        </w:rPr>
        <w:t xml:space="preserve">? – запитав </w:t>
      </w:r>
      <w:proofErr w:type="spellStart"/>
      <w:r w:rsidRPr="009373C4">
        <w:rPr>
          <w:rFonts w:ascii="Times New Roman" w:hAnsi="Times New Roman"/>
          <w:sz w:val="24"/>
          <w:szCs w:val="24"/>
          <w:lang w:val="uk-UA" w:eastAsia="ru-RU"/>
        </w:rPr>
        <w:t>Монтег</w:t>
      </w:r>
      <w:proofErr w:type="spellEnd"/>
      <w:r w:rsidRPr="009373C4">
        <w:rPr>
          <w:rFonts w:ascii="Times New Roman" w:hAnsi="Times New Roman"/>
          <w:sz w:val="24"/>
          <w:szCs w:val="24"/>
          <w:lang w:val="uk-UA" w:eastAsia="ru-RU"/>
        </w:rPr>
        <w:t xml:space="preserve">. – Ви прекрасно знаєте, що у мене немає дітей! Та й хто в наш час, будучи при здоровому глузді, захоче мати дітей? – скрикнула міс </w:t>
      </w:r>
      <w:proofErr w:type="spellStart"/>
      <w:r w:rsidRPr="009373C4">
        <w:rPr>
          <w:rFonts w:ascii="Times New Roman" w:hAnsi="Times New Roman"/>
          <w:sz w:val="24"/>
          <w:szCs w:val="24"/>
          <w:lang w:val="uk-UA" w:eastAsia="ru-RU"/>
        </w:rPr>
        <w:t>Фелпс</w:t>
      </w:r>
      <w:proofErr w:type="spellEnd"/>
      <w:r w:rsidRPr="009373C4">
        <w:rPr>
          <w:rFonts w:ascii="Times New Roman" w:hAnsi="Times New Roman"/>
          <w:sz w:val="24"/>
          <w:szCs w:val="24"/>
          <w:lang w:val="uk-UA" w:eastAsia="ru-RU"/>
        </w:rPr>
        <w:t>, не розуміючи</w:t>
      </w:r>
      <w:r w:rsidRPr="009373C4">
        <w:rPr>
          <w:rFonts w:ascii="Times New Roman" w:hAnsi="Times New Roman"/>
          <w:sz w:val="24"/>
          <w:szCs w:val="24"/>
          <w:lang w:eastAsia="ru-RU"/>
        </w:rPr>
        <w:t>,</w:t>
      </w:r>
      <w:r w:rsidRPr="009373C4">
        <w:rPr>
          <w:rFonts w:ascii="Times New Roman" w:hAnsi="Times New Roman"/>
          <w:sz w:val="24"/>
          <w:szCs w:val="24"/>
          <w:lang w:val="uk-UA" w:eastAsia="ru-RU"/>
        </w:rPr>
        <w:t xml:space="preserve"> чому цей чоловік так її дратує» </w:t>
      </w:r>
      <w:r w:rsidRPr="009373C4">
        <w:rPr>
          <w:rFonts w:ascii="Times New Roman" w:hAnsi="Times New Roman"/>
          <w:sz w:val="24"/>
          <w:szCs w:val="24"/>
          <w:lang w:eastAsia="ru-RU"/>
        </w:rPr>
        <w:t xml:space="preserve">[2, </w:t>
      </w:r>
      <w:r w:rsidRPr="009373C4">
        <w:rPr>
          <w:rFonts w:ascii="Times New Roman" w:hAnsi="Times New Roman"/>
          <w:sz w:val="24"/>
          <w:szCs w:val="24"/>
          <w:lang w:val="en-US" w:eastAsia="ru-RU"/>
        </w:rPr>
        <w:t>c</w:t>
      </w:r>
      <w:r w:rsidRPr="009373C4">
        <w:rPr>
          <w:rFonts w:ascii="Times New Roman" w:hAnsi="Times New Roman"/>
          <w:sz w:val="24"/>
          <w:szCs w:val="24"/>
          <w:lang w:eastAsia="ru-RU"/>
        </w:rPr>
        <w:t>.</w:t>
      </w:r>
      <w:r w:rsidRPr="009373C4">
        <w:rPr>
          <w:rFonts w:ascii="Times New Roman" w:hAnsi="Times New Roman"/>
          <w:sz w:val="24"/>
          <w:szCs w:val="24"/>
          <w:lang w:val="en-US" w:eastAsia="ru-RU"/>
        </w:rPr>
        <w:t> </w:t>
      </w:r>
      <w:r w:rsidRPr="009373C4">
        <w:rPr>
          <w:rFonts w:ascii="Times New Roman" w:hAnsi="Times New Roman"/>
          <w:sz w:val="24"/>
          <w:szCs w:val="24"/>
          <w:lang w:val="uk-UA" w:eastAsia="ru-RU"/>
        </w:rPr>
        <w:t>269</w:t>
      </w:r>
      <w:r w:rsidRPr="009373C4">
        <w:rPr>
          <w:rFonts w:ascii="Times New Roman" w:hAnsi="Times New Roman"/>
          <w:sz w:val="24"/>
          <w:szCs w:val="24"/>
          <w:lang w:eastAsia="ru-RU"/>
        </w:rPr>
        <w:t>].</w:t>
      </w:r>
      <w:r w:rsidRPr="009373C4">
        <w:rPr>
          <w:rFonts w:ascii="Times New Roman" w:hAnsi="Times New Roman"/>
          <w:sz w:val="24"/>
          <w:szCs w:val="24"/>
          <w:lang w:val="uk-UA" w:eastAsia="ru-RU"/>
        </w:rPr>
        <w:t xml:space="preserve"> Інша героїня говорить про дітей як про річ, яка слугує лише для продовження роду. «Але з іншого боку, люди повинні розмножуватися. Ми зобов’язані продовжити людський рід &lt;…&gt; Діти – не так вже й погано. Дев’ять днів із десяти вони проводять у школі. Мені з ними доводиться бувати тільки три дні на місяць, коли вони вдома. Але це нічого. Я дітей заганяю до вітальні і вмикаю її. Це подібно до прання білизни. Ви закладаєте білизну й закриваєте кришку» [2, </w:t>
      </w:r>
      <w:r w:rsidRPr="009373C4">
        <w:rPr>
          <w:rFonts w:ascii="Times New Roman" w:hAnsi="Times New Roman"/>
          <w:sz w:val="24"/>
          <w:szCs w:val="24"/>
          <w:lang w:val="en-US" w:eastAsia="ru-RU"/>
        </w:rPr>
        <w:t>c</w:t>
      </w:r>
      <w:r w:rsidRPr="009373C4">
        <w:rPr>
          <w:rFonts w:ascii="Times New Roman" w:hAnsi="Times New Roman"/>
          <w:sz w:val="24"/>
          <w:szCs w:val="24"/>
          <w:lang w:val="uk-UA" w:eastAsia="ru-RU"/>
        </w:rPr>
        <w:t>.</w:t>
      </w:r>
      <w:r w:rsidRPr="009373C4">
        <w:rPr>
          <w:rFonts w:ascii="Times New Roman" w:hAnsi="Times New Roman"/>
          <w:sz w:val="24"/>
          <w:szCs w:val="24"/>
          <w:lang w:val="en-US" w:eastAsia="ru-RU"/>
        </w:rPr>
        <w:t> </w:t>
      </w:r>
      <w:r w:rsidRPr="009373C4">
        <w:rPr>
          <w:rFonts w:ascii="Times New Roman" w:hAnsi="Times New Roman"/>
          <w:sz w:val="24"/>
          <w:szCs w:val="24"/>
          <w:lang w:val="uk-UA" w:eastAsia="ru-RU"/>
        </w:rPr>
        <w:t xml:space="preserve">269]. </w:t>
      </w:r>
      <w:r>
        <w:rPr>
          <w:rFonts w:ascii="Times New Roman" w:hAnsi="Times New Roman"/>
          <w:sz w:val="24"/>
          <w:szCs w:val="24"/>
          <w:lang w:val="uk-UA" w:eastAsia="ru-RU"/>
        </w:rPr>
        <w:t xml:space="preserve"> Наведена </w:t>
      </w:r>
      <w:r w:rsidRPr="009373C4">
        <w:rPr>
          <w:rFonts w:ascii="Times New Roman" w:hAnsi="Times New Roman"/>
          <w:sz w:val="24"/>
          <w:szCs w:val="24"/>
          <w:lang w:val="uk-UA" w:eastAsia="ru-RU"/>
        </w:rPr>
        <w:t xml:space="preserve">сцена в романі </w:t>
      </w:r>
      <w:r>
        <w:rPr>
          <w:rFonts w:ascii="Times New Roman" w:hAnsi="Times New Roman"/>
          <w:sz w:val="24"/>
          <w:szCs w:val="24"/>
          <w:lang w:val="uk-UA" w:eastAsia="ru-RU"/>
        </w:rPr>
        <w:t xml:space="preserve">фіксує наявність </w:t>
      </w:r>
      <w:r w:rsidRPr="009373C4">
        <w:rPr>
          <w:rFonts w:ascii="Times New Roman" w:hAnsi="Times New Roman"/>
          <w:sz w:val="24"/>
          <w:szCs w:val="24"/>
          <w:lang w:val="uk-UA" w:eastAsia="ru-RU"/>
        </w:rPr>
        <w:t>антропологічної кризи, коли відбувається трансформація не лише таких почуттів як любов чоловіка до жінки, але й до власних дітей. Таким чином, у романі репрезентується руйнівна дія відчуження ч</w:t>
      </w:r>
      <w:r>
        <w:rPr>
          <w:rFonts w:ascii="Times New Roman" w:hAnsi="Times New Roman"/>
          <w:sz w:val="24"/>
          <w:szCs w:val="24"/>
          <w:lang w:val="uk-UA" w:eastAsia="ru-RU"/>
        </w:rPr>
        <w:t>оловічих та жіночих персонажів, що призводить до</w:t>
      </w:r>
      <w:r w:rsidRPr="009373C4">
        <w:rPr>
          <w:rFonts w:ascii="Times New Roman" w:hAnsi="Times New Roman"/>
          <w:sz w:val="24"/>
          <w:szCs w:val="24"/>
          <w:lang w:val="uk-UA" w:eastAsia="ru-RU"/>
        </w:rPr>
        <w:t xml:space="preserve"> самотності.</w:t>
      </w:r>
    </w:p>
    <w:p w:rsidR="00DF53E6" w:rsidRPr="009373C4" w:rsidRDefault="00DF53E6" w:rsidP="009373C4">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eastAsia="ru-RU"/>
        </w:rPr>
        <w:t>І</w:t>
      </w:r>
      <w:r w:rsidRPr="009373C4">
        <w:rPr>
          <w:rFonts w:ascii="Times New Roman" w:hAnsi="Times New Roman"/>
          <w:sz w:val="24"/>
          <w:szCs w:val="24"/>
          <w:lang w:val="uk-UA" w:eastAsia="ru-RU"/>
        </w:rPr>
        <w:t>нш</w:t>
      </w:r>
      <w:r>
        <w:rPr>
          <w:rFonts w:ascii="Times New Roman" w:hAnsi="Times New Roman"/>
          <w:sz w:val="24"/>
          <w:szCs w:val="24"/>
          <w:lang w:val="uk-UA" w:eastAsia="ru-RU"/>
        </w:rPr>
        <w:t>у  позицію</w:t>
      </w:r>
      <w:r w:rsidRPr="009373C4">
        <w:rPr>
          <w:rFonts w:ascii="Times New Roman" w:hAnsi="Times New Roman"/>
          <w:sz w:val="24"/>
          <w:szCs w:val="24"/>
          <w:lang w:val="uk-UA" w:eastAsia="ru-RU"/>
        </w:rPr>
        <w:t xml:space="preserve"> означеної проблеми </w:t>
      </w:r>
      <w:r>
        <w:rPr>
          <w:rFonts w:ascii="Times New Roman" w:hAnsi="Times New Roman"/>
          <w:sz w:val="24"/>
          <w:szCs w:val="24"/>
          <w:lang w:val="uk-UA" w:eastAsia="ru-RU"/>
        </w:rPr>
        <w:t xml:space="preserve">розкриває </w:t>
      </w:r>
      <w:proofErr w:type="spellStart"/>
      <w:r w:rsidRPr="009373C4">
        <w:rPr>
          <w:rFonts w:ascii="Times New Roman" w:hAnsi="Times New Roman"/>
          <w:sz w:val="24"/>
          <w:szCs w:val="24"/>
          <w:lang w:val="uk-UA" w:eastAsia="ru-RU"/>
        </w:rPr>
        <w:t>Дж</w:t>
      </w:r>
      <w:proofErr w:type="spellEnd"/>
      <w:r w:rsidRPr="009373C4">
        <w:rPr>
          <w:rFonts w:ascii="Times New Roman" w:hAnsi="Times New Roman"/>
          <w:sz w:val="24"/>
          <w:szCs w:val="24"/>
          <w:lang w:val="uk-UA" w:eastAsia="ru-RU"/>
        </w:rPr>
        <w:t>. </w:t>
      </w:r>
      <w:proofErr w:type="spellStart"/>
      <w:r w:rsidRPr="009373C4">
        <w:rPr>
          <w:rFonts w:ascii="Times New Roman" w:hAnsi="Times New Roman"/>
          <w:sz w:val="24"/>
          <w:szCs w:val="24"/>
          <w:lang w:val="uk-UA" w:eastAsia="ru-RU"/>
        </w:rPr>
        <w:t>Барнс</w:t>
      </w:r>
      <w:proofErr w:type="spellEnd"/>
      <w:r w:rsidRPr="009373C4">
        <w:rPr>
          <w:rFonts w:ascii="Times New Roman" w:hAnsi="Times New Roman"/>
          <w:sz w:val="24"/>
          <w:szCs w:val="24"/>
          <w:lang w:val="uk-UA" w:eastAsia="ru-RU"/>
        </w:rPr>
        <w:t>. У його романі світ розпадається на дві площини: жіночу і чоловічу. Кожна з них є своєрідним полюсом, що має центр, уособлює основні властивості й наділений низкою характеристик. Ці дві площини перетинаються та відображають складні стосунки між чоловічою та жіночою статями.</w:t>
      </w:r>
    </w:p>
    <w:p w:rsidR="00DF53E6" w:rsidRPr="009373C4" w:rsidRDefault="00DF53E6" w:rsidP="009373C4">
      <w:pPr>
        <w:autoSpaceDE w:val="0"/>
        <w:autoSpaceDN w:val="0"/>
        <w:adjustRightInd w:val="0"/>
        <w:spacing w:after="0" w:line="240" w:lineRule="auto"/>
        <w:ind w:firstLine="709"/>
        <w:jc w:val="both"/>
        <w:rPr>
          <w:rFonts w:ascii="Times New Roman" w:eastAsia="PragmaticaCondC-Bold" w:hAnsi="Times New Roman"/>
          <w:bCs/>
          <w:sz w:val="24"/>
          <w:szCs w:val="24"/>
          <w:lang w:val="uk-UA" w:eastAsia="ru-RU"/>
        </w:rPr>
      </w:pPr>
      <w:r w:rsidRPr="009373C4">
        <w:rPr>
          <w:rFonts w:ascii="Times New Roman" w:hAnsi="Times New Roman"/>
          <w:sz w:val="24"/>
          <w:szCs w:val="24"/>
          <w:lang w:val="uk-UA" w:eastAsia="ru-RU"/>
        </w:rPr>
        <w:t xml:space="preserve">Центральною постаттю </w:t>
      </w:r>
      <w:proofErr w:type="spellStart"/>
      <w:r w:rsidRPr="009373C4">
        <w:rPr>
          <w:rFonts w:ascii="Times New Roman" w:hAnsi="Times New Roman"/>
          <w:sz w:val="24"/>
          <w:szCs w:val="24"/>
          <w:lang w:val="uk-UA" w:eastAsia="ru-RU"/>
        </w:rPr>
        <w:t>антиутопічного</w:t>
      </w:r>
      <w:proofErr w:type="spellEnd"/>
      <w:r w:rsidRPr="009373C4">
        <w:rPr>
          <w:rFonts w:ascii="Times New Roman" w:hAnsi="Times New Roman"/>
          <w:sz w:val="24"/>
          <w:szCs w:val="24"/>
          <w:lang w:val="uk-UA" w:eastAsia="ru-RU"/>
        </w:rPr>
        <w:t xml:space="preserve"> роману, написаного чоловіком, стає жінка, змінюючи, тим самим, усталену </w:t>
      </w:r>
      <w:proofErr w:type="spellStart"/>
      <w:r w:rsidRPr="009373C4">
        <w:rPr>
          <w:rFonts w:ascii="Times New Roman" w:hAnsi="Times New Roman"/>
          <w:sz w:val="24"/>
          <w:szCs w:val="24"/>
          <w:lang w:val="uk-UA" w:eastAsia="ru-RU"/>
        </w:rPr>
        <w:t>екзистенційну</w:t>
      </w:r>
      <w:proofErr w:type="spellEnd"/>
      <w:r w:rsidRPr="009373C4">
        <w:rPr>
          <w:rFonts w:ascii="Times New Roman" w:hAnsi="Times New Roman"/>
          <w:sz w:val="24"/>
          <w:szCs w:val="24"/>
          <w:lang w:val="uk-UA" w:eastAsia="ru-RU"/>
        </w:rPr>
        <w:t xml:space="preserve"> ситуацію жінки, яка раніше знаходилася на пасивних позиціях. Через персонаж жінки Марти </w:t>
      </w:r>
      <w:proofErr w:type="spellStart"/>
      <w:r w:rsidRPr="009373C4">
        <w:rPr>
          <w:rFonts w:ascii="Times New Roman" w:hAnsi="Times New Roman"/>
          <w:sz w:val="24"/>
          <w:szCs w:val="24"/>
          <w:lang w:val="uk-UA" w:eastAsia="ru-RU"/>
        </w:rPr>
        <w:t>Кокрейн</w:t>
      </w:r>
      <w:proofErr w:type="spellEnd"/>
      <w:r w:rsidRPr="009373C4">
        <w:rPr>
          <w:rFonts w:ascii="Times New Roman" w:hAnsi="Times New Roman"/>
          <w:sz w:val="24"/>
          <w:szCs w:val="24"/>
          <w:lang w:val="uk-UA" w:eastAsia="ru-RU"/>
        </w:rPr>
        <w:t xml:space="preserve"> подається переоцінка поглядів суспільства на місце жінки в ньому. Героїня наділена як негативними, так і позитивними рисами, їй властиве вагання, її вчинки не завжди мають позитивні наслідки. Але саме така неоднозначність і робить цікавим цей персонаж. Марта займає чоловіче місце в опозиції чоловіче/жіноче. Це новий аспект у жанрі англомовної антиутопії другої половини </w:t>
      </w:r>
      <w:r w:rsidRPr="009373C4">
        <w:rPr>
          <w:rFonts w:ascii="Times New Roman" w:hAnsi="Times New Roman"/>
          <w:sz w:val="24"/>
          <w:szCs w:val="24"/>
          <w:lang w:val="en-US" w:eastAsia="ru-RU"/>
        </w:rPr>
        <w:t>XX </w:t>
      </w:r>
      <w:r w:rsidRPr="009373C4">
        <w:rPr>
          <w:rFonts w:ascii="Times New Roman" w:hAnsi="Times New Roman"/>
          <w:sz w:val="24"/>
          <w:szCs w:val="24"/>
          <w:lang w:val="uk-UA" w:eastAsia="ru-RU"/>
        </w:rPr>
        <w:t xml:space="preserve">ст. </w:t>
      </w:r>
      <w:r w:rsidRPr="009373C4">
        <w:rPr>
          <w:rFonts w:ascii="Times New Roman" w:eastAsia="PragmaticaCondC-Bold" w:hAnsi="Times New Roman"/>
          <w:bCs/>
          <w:sz w:val="24"/>
          <w:szCs w:val="24"/>
          <w:lang w:val="uk-UA" w:eastAsia="ru-RU"/>
        </w:rPr>
        <w:t xml:space="preserve">Існує думка, що зображення жінки в художньому тексті пов’язано з усталеними в літературі стереотипними моделями жіночності, у яких вирішальну роль відіграє жіноча сексуальність. Жінка в літературі – дзеркало чоловіка, інструмент його самоідентифікації, проекція його бажань та страхів. Тему чоловіче/жіноче в романі </w:t>
      </w:r>
      <w:proofErr w:type="spellStart"/>
      <w:r w:rsidRPr="009373C4">
        <w:rPr>
          <w:rFonts w:ascii="Times New Roman" w:eastAsia="PragmaticaCondC-Bold" w:hAnsi="Times New Roman"/>
          <w:bCs/>
          <w:sz w:val="24"/>
          <w:szCs w:val="24"/>
          <w:lang w:val="uk-UA" w:eastAsia="ru-RU"/>
        </w:rPr>
        <w:t>Дж</w:t>
      </w:r>
      <w:proofErr w:type="spellEnd"/>
      <w:r w:rsidRPr="009373C4">
        <w:rPr>
          <w:rFonts w:ascii="Times New Roman" w:eastAsia="PragmaticaCondC-Bold" w:hAnsi="Times New Roman"/>
          <w:bCs/>
          <w:sz w:val="24"/>
          <w:szCs w:val="24"/>
          <w:lang w:val="uk-UA" w:eastAsia="ru-RU"/>
        </w:rPr>
        <w:t>. </w:t>
      </w:r>
      <w:proofErr w:type="spellStart"/>
      <w:r w:rsidRPr="009373C4">
        <w:rPr>
          <w:rFonts w:ascii="Times New Roman" w:hAnsi="Times New Roman"/>
          <w:sz w:val="24"/>
          <w:szCs w:val="24"/>
          <w:lang w:val="uk-UA" w:eastAsia="ru-RU"/>
        </w:rPr>
        <w:t>Барнса</w:t>
      </w:r>
      <w:proofErr w:type="spellEnd"/>
      <w:r w:rsidRPr="009373C4">
        <w:rPr>
          <w:rFonts w:ascii="Times New Roman" w:hAnsi="Times New Roman"/>
          <w:sz w:val="24"/>
          <w:szCs w:val="24"/>
          <w:lang w:val="uk-UA" w:eastAsia="ru-RU"/>
        </w:rPr>
        <w:t xml:space="preserve"> подано в декількох векторах. Вихідними для розуміння постаті Марти є зображення й еволюція її в </w:t>
      </w:r>
      <w:proofErr w:type="spellStart"/>
      <w:r w:rsidRPr="009373C4">
        <w:rPr>
          <w:rFonts w:ascii="Times New Roman" w:hAnsi="Times New Roman"/>
          <w:sz w:val="24"/>
          <w:szCs w:val="24"/>
          <w:lang w:val="uk-UA" w:eastAsia="ru-RU"/>
        </w:rPr>
        <w:t>площинах</w:t>
      </w:r>
      <w:proofErr w:type="spellEnd"/>
      <w:r w:rsidRPr="009373C4">
        <w:rPr>
          <w:rFonts w:ascii="Times New Roman" w:hAnsi="Times New Roman"/>
          <w:sz w:val="24"/>
          <w:szCs w:val="24"/>
          <w:lang w:val="uk-UA" w:eastAsia="ru-RU"/>
        </w:rPr>
        <w:t xml:space="preserve"> дитинства, зрілих років та старості. Уже в дитинстві вона зіткнулася з колізією чоловіче/жіноче: розлучення її матері та батька.</w:t>
      </w:r>
      <w:r w:rsidRPr="009373C4">
        <w:rPr>
          <w:rFonts w:ascii="Times New Roman" w:eastAsia="PragmaticaCondC-Bold" w:hAnsi="Times New Roman"/>
          <w:bCs/>
          <w:sz w:val="24"/>
          <w:szCs w:val="24"/>
          <w:lang w:val="uk-UA" w:eastAsia="ru-RU"/>
        </w:rPr>
        <w:t xml:space="preserve"> Розлучення виступає символом краху її надій уже в дитинстві. Ця подія наклала свій відбиток на становлення характеру Марти, адже вона зростає без батька, а мати не може повністю забезпечити її своєю турботою та любов’ю. О. А. </w:t>
      </w:r>
      <w:proofErr w:type="spellStart"/>
      <w:r w:rsidRPr="009373C4">
        <w:rPr>
          <w:rFonts w:ascii="Times New Roman" w:eastAsia="PragmaticaCondC-Bold" w:hAnsi="Times New Roman"/>
          <w:bCs/>
          <w:sz w:val="24"/>
          <w:szCs w:val="24"/>
          <w:lang w:val="uk-UA" w:eastAsia="ru-RU"/>
        </w:rPr>
        <w:t>Джумайло</w:t>
      </w:r>
      <w:proofErr w:type="spellEnd"/>
      <w:r w:rsidRPr="009373C4">
        <w:rPr>
          <w:rFonts w:ascii="Times New Roman" w:eastAsia="PragmaticaCondC-Bold" w:hAnsi="Times New Roman"/>
          <w:bCs/>
          <w:sz w:val="24"/>
          <w:szCs w:val="24"/>
          <w:lang w:val="uk-UA" w:eastAsia="ru-RU"/>
        </w:rPr>
        <w:t xml:space="preserve"> зазначає: </w:t>
      </w:r>
      <w:r w:rsidRPr="009373C4">
        <w:rPr>
          <w:rFonts w:ascii="Times New Roman" w:hAnsi="Times New Roman"/>
          <w:sz w:val="24"/>
          <w:szCs w:val="24"/>
          <w:lang w:val="uk-UA" w:eastAsia="ru-RU"/>
        </w:rPr>
        <w:t>«Все, від невеликого шраму на коліні, який нагадує нам про падіння в дитинстві, до великого шраму</w:t>
      </w:r>
      <w:r w:rsidRPr="009373C4">
        <w:rPr>
          <w:rFonts w:ascii="Times New Roman" w:hAnsi="Times New Roman"/>
          <w:sz w:val="24"/>
          <w:szCs w:val="24"/>
          <w:lang w:eastAsia="ru-RU"/>
        </w:rPr>
        <w:t xml:space="preserve"> в наших </w:t>
      </w:r>
      <w:proofErr w:type="spellStart"/>
      <w:r w:rsidRPr="009373C4">
        <w:rPr>
          <w:rFonts w:ascii="Times New Roman" w:hAnsi="Times New Roman"/>
          <w:sz w:val="24"/>
          <w:szCs w:val="24"/>
          <w:lang w:eastAsia="ru-RU"/>
        </w:rPr>
        <w:t>серц</w:t>
      </w:r>
      <w:proofErr w:type="spellEnd"/>
      <w:r w:rsidRPr="009373C4">
        <w:rPr>
          <w:rFonts w:ascii="Times New Roman" w:hAnsi="Times New Roman"/>
          <w:sz w:val="24"/>
          <w:szCs w:val="24"/>
          <w:lang w:val="uk-UA" w:eastAsia="ru-RU"/>
        </w:rPr>
        <w:t>я</w:t>
      </w:r>
      <w:r w:rsidRPr="009373C4">
        <w:rPr>
          <w:rFonts w:ascii="Times New Roman" w:hAnsi="Times New Roman"/>
          <w:sz w:val="24"/>
          <w:szCs w:val="24"/>
          <w:lang w:eastAsia="ru-RU"/>
        </w:rPr>
        <w:t>х,</w:t>
      </w:r>
      <w:r w:rsidRPr="009373C4">
        <w:rPr>
          <w:rFonts w:ascii="Times New Roman" w:hAnsi="Times New Roman"/>
          <w:sz w:val="24"/>
          <w:szCs w:val="24"/>
          <w:lang w:val="uk-UA" w:eastAsia="ru-RU"/>
        </w:rPr>
        <w:t xml:space="preserve"> що нагадує нам про смерть батьків чи чоловіка, все це робить нас нами, дозволяючи осягнути біль через себе» </w:t>
      </w:r>
      <w:r w:rsidRPr="009373C4">
        <w:rPr>
          <w:rFonts w:ascii="Times New Roman" w:hAnsi="Times New Roman"/>
          <w:sz w:val="24"/>
          <w:szCs w:val="24"/>
          <w:lang w:eastAsia="ru-RU"/>
        </w:rPr>
        <w:t>[3</w:t>
      </w:r>
      <w:r w:rsidRPr="009373C4">
        <w:rPr>
          <w:rFonts w:ascii="Times New Roman" w:hAnsi="Times New Roman"/>
          <w:sz w:val="24"/>
          <w:szCs w:val="24"/>
          <w:lang w:val="uk-UA" w:eastAsia="ru-RU"/>
        </w:rPr>
        <w:t>, с. </w:t>
      </w:r>
      <w:r w:rsidRPr="009373C4">
        <w:rPr>
          <w:rFonts w:ascii="Times New Roman" w:hAnsi="Times New Roman"/>
          <w:smallCaps/>
          <w:sz w:val="24"/>
          <w:szCs w:val="24"/>
          <w:lang w:val="uk-UA" w:eastAsia="ru-RU"/>
        </w:rPr>
        <w:t>15</w:t>
      </w:r>
      <w:r w:rsidRPr="009373C4">
        <w:rPr>
          <w:rFonts w:ascii="Times New Roman" w:hAnsi="Times New Roman"/>
          <w:smallCaps/>
          <w:sz w:val="24"/>
          <w:szCs w:val="24"/>
          <w:lang w:eastAsia="ru-RU"/>
        </w:rPr>
        <w:t>]</w:t>
      </w:r>
      <w:r w:rsidRPr="009373C4">
        <w:rPr>
          <w:rFonts w:ascii="Times New Roman" w:hAnsi="Times New Roman"/>
          <w:smallCaps/>
          <w:sz w:val="24"/>
          <w:szCs w:val="24"/>
          <w:lang w:val="uk-UA" w:eastAsia="ru-RU"/>
        </w:rPr>
        <w:t>.</w:t>
      </w:r>
      <w:r w:rsidRPr="009373C4">
        <w:rPr>
          <w:rFonts w:ascii="Times New Roman" w:hAnsi="Times New Roman"/>
          <w:smallCaps/>
          <w:sz w:val="24"/>
          <w:szCs w:val="24"/>
          <w:lang w:eastAsia="ru-RU"/>
        </w:rPr>
        <w:t xml:space="preserve"> </w:t>
      </w:r>
      <w:r w:rsidRPr="009373C4">
        <w:rPr>
          <w:rFonts w:ascii="Times New Roman" w:hAnsi="Times New Roman"/>
          <w:sz w:val="24"/>
          <w:szCs w:val="24"/>
          <w:lang w:val="uk-UA" w:eastAsia="ru-RU"/>
        </w:rPr>
        <w:t xml:space="preserve">До розлучення батьків </w:t>
      </w:r>
      <w:r w:rsidRPr="009373C4">
        <w:rPr>
          <w:rFonts w:ascii="Times New Roman" w:eastAsia="PragmaticaCondC-Bold" w:hAnsi="Times New Roman"/>
          <w:bCs/>
          <w:sz w:val="24"/>
          <w:szCs w:val="24"/>
          <w:lang w:val="uk-UA" w:eastAsia="ru-RU"/>
        </w:rPr>
        <w:t xml:space="preserve">Марта жила в атмосфері пасторального англійського селища. </w:t>
      </w:r>
      <w:r w:rsidRPr="009373C4">
        <w:rPr>
          <w:rFonts w:ascii="Times New Roman" w:hAnsi="Times New Roman"/>
          <w:sz w:val="24"/>
          <w:szCs w:val="24"/>
          <w:lang w:val="uk-UA" w:eastAsia="ru-RU"/>
        </w:rPr>
        <w:t>«</w:t>
      </w:r>
      <w:r w:rsidRPr="009373C4">
        <w:rPr>
          <w:rFonts w:ascii="Times New Roman" w:eastAsia="PragmaticaCondC-Bold" w:hAnsi="Times New Roman"/>
          <w:bCs/>
          <w:sz w:val="24"/>
          <w:szCs w:val="24"/>
          <w:lang w:val="uk-UA" w:eastAsia="ru-RU"/>
        </w:rPr>
        <w:t xml:space="preserve">Для Марти все було просто, простіше не буває. Тато пішов шукати </w:t>
      </w:r>
      <w:proofErr w:type="spellStart"/>
      <w:r w:rsidRPr="009373C4">
        <w:rPr>
          <w:rFonts w:ascii="Times New Roman" w:eastAsia="PragmaticaCondC-Bold" w:hAnsi="Times New Roman"/>
          <w:bCs/>
          <w:sz w:val="24"/>
          <w:szCs w:val="24"/>
          <w:lang w:val="uk-UA" w:eastAsia="ru-RU"/>
        </w:rPr>
        <w:t>Ноттінгемшир</w:t>
      </w:r>
      <w:proofErr w:type="spellEnd"/>
      <w:r w:rsidRPr="009373C4">
        <w:rPr>
          <w:rFonts w:ascii="Times New Roman" w:eastAsia="PragmaticaCondC-Bold" w:hAnsi="Times New Roman"/>
          <w:bCs/>
          <w:sz w:val="24"/>
          <w:szCs w:val="24"/>
          <w:lang w:val="uk-UA" w:eastAsia="ru-RU"/>
        </w:rPr>
        <w:t>. Думав, що він лежить в кармані, а потім подивився – виявилося, ні. Ось чому він не посміхався їй з висоти свого гігантського зросту й не звинувачував у цьому кішку. Він знав, не можна розчарувати доньку, ось і пішов розшукувати втрату. Невдовзі він повернеться, і все буде як завжди»</w:t>
      </w:r>
      <w:r w:rsidRPr="00FC3B99">
        <w:rPr>
          <w:rFonts w:ascii="Times New Roman" w:eastAsia="PragmaticaCondC-Bold" w:hAnsi="Times New Roman"/>
          <w:bCs/>
          <w:sz w:val="24"/>
          <w:szCs w:val="24"/>
          <w:lang w:eastAsia="ru-RU"/>
        </w:rPr>
        <w:t xml:space="preserve"> [</w:t>
      </w:r>
      <w:r w:rsidRPr="009373C4">
        <w:rPr>
          <w:rFonts w:ascii="Times New Roman" w:eastAsia="PragmaticaCondC-Bold" w:hAnsi="Times New Roman"/>
          <w:bCs/>
          <w:sz w:val="24"/>
          <w:szCs w:val="24"/>
          <w:lang w:val="uk-UA" w:eastAsia="ru-RU"/>
        </w:rPr>
        <w:t xml:space="preserve"> </w:t>
      </w:r>
      <w:r w:rsidRPr="00FC3B99">
        <w:rPr>
          <w:rFonts w:ascii="Times New Roman" w:eastAsia="PragmaticaCondC-Bold" w:hAnsi="Times New Roman"/>
          <w:bCs/>
          <w:sz w:val="24"/>
          <w:szCs w:val="24"/>
          <w:lang w:eastAsia="ru-RU"/>
        </w:rPr>
        <w:t xml:space="preserve">4, </w:t>
      </w:r>
      <w:r w:rsidRPr="009373C4">
        <w:rPr>
          <w:rFonts w:ascii="Times New Roman" w:eastAsia="PragmaticaCondC-Bold" w:hAnsi="Times New Roman"/>
          <w:bCs/>
          <w:sz w:val="24"/>
          <w:szCs w:val="24"/>
          <w:lang w:val="en-US" w:eastAsia="ru-RU"/>
        </w:rPr>
        <w:t>c</w:t>
      </w:r>
      <w:r w:rsidRPr="00FC3B99">
        <w:rPr>
          <w:rFonts w:ascii="Times New Roman" w:eastAsia="PragmaticaCondC-Bold" w:hAnsi="Times New Roman"/>
          <w:bCs/>
          <w:sz w:val="24"/>
          <w:szCs w:val="24"/>
          <w:lang w:eastAsia="ru-RU"/>
        </w:rPr>
        <w:t xml:space="preserve">. </w:t>
      </w:r>
      <w:r w:rsidRPr="009373C4">
        <w:rPr>
          <w:rFonts w:ascii="Times New Roman" w:eastAsia="PragmaticaCondC-Bold" w:hAnsi="Times New Roman"/>
          <w:bCs/>
          <w:sz w:val="24"/>
          <w:szCs w:val="24"/>
          <w:lang w:val="uk-UA" w:eastAsia="ru-RU"/>
        </w:rPr>
        <w:t>21</w:t>
      </w:r>
      <w:r w:rsidRPr="00FC3B99">
        <w:rPr>
          <w:rFonts w:ascii="Times New Roman" w:eastAsia="PragmaticaCondC-Bold" w:hAnsi="Times New Roman"/>
          <w:bCs/>
          <w:sz w:val="24"/>
          <w:szCs w:val="24"/>
          <w:lang w:eastAsia="ru-RU"/>
        </w:rPr>
        <w:t>]</w:t>
      </w:r>
      <w:r w:rsidRPr="009373C4">
        <w:rPr>
          <w:rFonts w:ascii="Times New Roman" w:eastAsia="PragmaticaCondC-Bold" w:hAnsi="Times New Roman"/>
          <w:bCs/>
          <w:sz w:val="24"/>
          <w:szCs w:val="24"/>
          <w:lang w:val="uk-UA" w:eastAsia="ru-RU"/>
        </w:rPr>
        <w:t xml:space="preserve">. Сповнений чудес казковий світ дитинства Марти обертається на фальшивку, стаючи, по суті, інструментом духовної руйнації героїні. Тож, у </w:t>
      </w:r>
      <w:r w:rsidRPr="009373C4">
        <w:rPr>
          <w:rFonts w:ascii="Times New Roman" w:eastAsia="PragmaticaCondC-Bold" w:hAnsi="Times New Roman"/>
          <w:bCs/>
          <w:sz w:val="24"/>
          <w:szCs w:val="24"/>
          <w:lang w:val="uk-UA" w:eastAsia="ru-RU"/>
        </w:rPr>
        <w:lastRenderedPageBreak/>
        <w:t xml:space="preserve">відповідь вона стає холодною, байдужою, і в такий спосіб переживає ситуацію </w:t>
      </w:r>
      <w:proofErr w:type="spellStart"/>
      <w:r w:rsidRPr="009373C4">
        <w:rPr>
          <w:rFonts w:ascii="Times New Roman" w:eastAsia="PragmaticaCondC-Bold" w:hAnsi="Times New Roman"/>
          <w:bCs/>
          <w:sz w:val="24"/>
          <w:szCs w:val="24"/>
          <w:lang w:val="uk-UA" w:eastAsia="ru-RU"/>
        </w:rPr>
        <w:t>самовідчуження</w:t>
      </w:r>
      <w:proofErr w:type="spellEnd"/>
      <w:r w:rsidRPr="009373C4">
        <w:rPr>
          <w:rFonts w:ascii="Times New Roman" w:eastAsia="PragmaticaCondC-Bold" w:hAnsi="Times New Roman"/>
          <w:bCs/>
          <w:sz w:val="24"/>
          <w:szCs w:val="24"/>
          <w:lang w:val="uk-UA" w:eastAsia="ru-RU"/>
        </w:rPr>
        <w:t>.</w:t>
      </w:r>
    </w:p>
    <w:p w:rsidR="00DF53E6" w:rsidRPr="009373C4" w:rsidRDefault="00DF53E6" w:rsidP="009373C4">
      <w:pPr>
        <w:autoSpaceDE w:val="0"/>
        <w:autoSpaceDN w:val="0"/>
        <w:adjustRightInd w:val="0"/>
        <w:spacing w:after="0" w:line="240" w:lineRule="auto"/>
        <w:ind w:firstLine="709"/>
        <w:jc w:val="both"/>
        <w:rPr>
          <w:rFonts w:ascii="Times New Roman" w:eastAsia="PragmaticaCondC-Bold" w:hAnsi="Times New Roman"/>
          <w:bCs/>
          <w:sz w:val="24"/>
          <w:szCs w:val="24"/>
          <w:lang w:val="uk-UA" w:eastAsia="ru-RU"/>
        </w:rPr>
      </w:pPr>
      <w:r w:rsidRPr="009373C4">
        <w:rPr>
          <w:rFonts w:ascii="Times New Roman" w:eastAsia="PragmaticaCondC-Bold" w:hAnsi="Times New Roman"/>
          <w:bCs/>
          <w:sz w:val="24"/>
          <w:szCs w:val="24"/>
          <w:lang w:val="uk-UA" w:eastAsia="ru-RU"/>
        </w:rPr>
        <w:t xml:space="preserve">Потрібно брати до уваги той факт, що після розлучення змінюється й поведінка матері. Незважаючи на те, що ґендерний стереотип матері має позитивні риси, пов’язані з поняттями ніжності, любові, турботи, матір Марти уособлює модель поведінки, що відбиває протилежну концепцію материнства. Адже невипадково матір досить часто повторювала: </w:t>
      </w:r>
      <w:r w:rsidRPr="009373C4">
        <w:rPr>
          <w:rFonts w:ascii="Times New Roman" w:hAnsi="Times New Roman"/>
          <w:sz w:val="24"/>
          <w:szCs w:val="24"/>
          <w:lang w:val="uk-UA" w:eastAsia="ru-RU"/>
        </w:rPr>
        <w:t>«</w:t>
      </w:r>
      <w:r w:rsidRPr="009373C4">
        <w:rPr>
          <w:rFonts w:ascii="Times New Roman" w:eastAsia="PragmaticaCondC-Bold" w:hAnsi="Times New Roman"/>
          <w:bCs/>
          <w:sz w:val="24"/>
          <w:szCs w:val="24"/>
          <w:lang w:val="uk-UA" w:eastAsia="ru-RU"/>
        </w:rPr>
        <w:t>Жінки повинні бути сильними й самі про себе піклуватися – ні на кого не можна покладатися»</w:t>
      </w:r>
      <w:r w:rsidRPr="009373C4">
        <w:rPr>
          <w:rFonts w:ascii="Times New Roman" w:eastAsia="PragmaticaCondC-Bold" w:hAnsi="Times New Roman"/>
          <w:bCs/>
          <w:sz w:val="24"/>
          <w:szCs w:val="24"/>
          <w:lang w:eastAsia="ru-RU"/>
        </w:rPr>
        <w:t xml:space="preserve"> [4, </w:t>
      </w:r>
      <w:r w:rsidRPr="009373C4">
        <w:rPr>
          <w:rFonts w:ascii="Times New Roman" w:eastAsia="PragmaticaCondC-Bold" w:hAnsi="Times New Roman"/>
          <w:bCs/>
          <w:sz w:val="24"/>
          <w:szCs w:val="24"/>
          <w:lang w:val="en-US" w:eastAsia="ru-RU"/>
        </w:rPr>
        <w:t>c</w:t>
      </w:r>
      <w:r w:rsidRPr="009373C4">
        <w:rPr>
          <w:rFonts w:ascii="Times New Roman" w:eastAsia="PragmaticaCondC-Bold" w:hAnsi="Times New Roman"/>
          <w:bCs/>
          <w:sz w:val="24"/>
          <w:szCs w:val="24"/>
          <w:lang w:eastAsia="ru-RU"/>
        </w:rPr>
        <w:t>. 53].</w:t>
      </w:r>
      <w:r w:rsidRPr="009373C4">
        <w:rPr>
          <w:rFonts w:ascii="Times New Roman" w:eastAsia="PragmaticaCondC-Bold" w:hAnsi="Times New Roman"/>
          <w:bCs/>
          <w:sz w:val="24"/>
          <w:szCs w:val="24"/>
          <w:lang w:val="uk-UA" w:eastAsia="ru-RU"/>
        </w:rPr>
        <w:t xml:space="preserve"> Вона виховує Марту вільною, самостійною, незалежною, але не виховує в ній почуття любові та доброти. Героїня не знаходить у матері жодної духовної підтримки. І врешті-решт таке ставлення й виховання принесли свої результати. Марта зростала сильною особистістю, вона почала відкривати для себе доросле життя, друзів, але водночас постійно відчуває самотність. У неї немає справжніх друзів. Автор не окреслює графічно зовнішній вигляд героїні, а малює її образ лише через вчинки та її думки, вказуючи одночасно і на її силу, і на її слабкість. Про Марту як жінку говорили різне: хтось її боявся, хтось захоплювався, але її не любили по-справжньому, ніхто не зміг зрозуміти її до кінця. Героїня від початку була ніби в опозиції «своя/чужа», але домінуючим було «чужа». Ставши «чужою» в проекті, вона не отримує права на місце в ньому, тому її фінал як керівника – закономірний. </w:t>
      </w:r>
    </w:p>
    <w:p w:rsidR="00DF53E6" w:rsidRPr="009373C4" w:rsidRDefault="00DF53E6" w:rsidP="009373C4">
      <w:pPr>
        <w:autoSpaceDE w:val="0"/>
        <w:autoSpaceDN w:val="0"/>
        <w:adjustRightInd w:val="0"/>
        <w:spacing w:after="0" w:line="240" w:lineRule="auto"/>
        <w:ind w:firstLine="709"/>
        <w:jc w:val="both"/>
        <w:rPr>
          <w:rFonts w:ascii="Times New Roman" w:hAnsi="Times New Roman"/>
          <w:sz w:val="24"/>
          <w:szCs w:val="24"/>
          <w:lang w:val="uk-UA" w:eastAsia="ru-RU"/>
        </w:rPr>
      </w:pPr>
      <w:r w:rsidRPr="009373C4">
        <w:rPr>
          <w:rFonts w:ascii="Times New Roman" w:eastAsia="PragmaticaCondC-Bold" w:hAnsi="Times New Roman"/>
          <w:bCs/>
          <w:sz w:val="24"/>
          <w:szCs w:val="24"/>
          <w:lang w:val="uk-UA" w:eastAsia="ru-RU"/>
        </w:rPr>
        <w:t xml:space="preserve">Образ Марти </w:t>
      </w:r>
      <w:r>
        <w:rPr>
          <w:rFonts w:ascii="Times New Roman" w:eastAsia="PragmaticaCondC-Bold" w:hAnsi="Times New Roman"/>
          <w:bCs/>
          <w:sz w:val="24"/>
          <w:szCs w:val="24"/>
          <w:lang w:val="uk-UA" w:eastAsia="ru-RU"/>
        </w:rPr>
        <w:t>– це образ</w:t>
      </w:r>
      <w:r w:rsidRPr="009373C4">
        <w:rPr>
          <w:rFonts w:ascii="Times New Roman" w:eastAsia="PragmaticaCondC-Bold" w:hAnsi="Times New Roman"/>
          <w:bCs/>
          <w:sz w:val="24"/>
          <w:szCs w:val="24"/>
          <w:lang w:val="uk-UA" w:eastAsia="ru-RU"/>
        </w:rPr>
        <w:t xml:space="preserve"> жінки, яка прагне вижити в чоловічому світі. І не випадково, адже ці риси були закладені ще з дитинства її матір’ю, яка постійно повторювала, що чоловіки бувають двох типів: негідники та слабкодухі. Такі висловлювання спричинили негативне сприйняття протилежної статі. Позицію матері можна пояснити тим, що вона була нещаслива зі своїм чоловіком у шлюбі, а її наступні зустрічі з іншими чоловіками також не мали успіху. Стосунки матері-доньки – це нова колізія. </w:t>
      </w:r>
    </w:p>
    <w:p w:rsidR="00DF53E6" w:rsidRPr="009373C4" w:rsidRDefault="00DF53E6" w:rsidP="007D4908">
      <w:pPr>
        <w:spacing w:after="0" w:line="240" w:lineRule="auto"/>
        <w:ind w:firstLine="709"/>
        <w:jc w:val="both"/>
        <w:rPr>
          <w:rFonts w:ascii="Times New Roman" w:eastAsia="PragmaticaCondC-Bold" w:hAnsi="Times New Roman"/>
          <w:bCs/>
          <w:sz w:val="24"/>
          <w:szCs w:val="24"/>
          <w:lang w:val="uk-UA" w:eastAsia="ru-RU"/>
        </w:rPr>
      </w:pPr>
      <w:r w:rsidRPr="009373C4">
        <w:rPr>
          <w:rFonts w:ascii="Times New Roman" w:eastAsia="PragmaticaCondC-Bold" w:hAnsi="Times New Roman"/>
          <w:bCs/>
          <w:sz w:val="24"/>
          <w:szCs w:val="24"/>
          <w:lang w:val="uk-UA" w:eastAsia="ru-RU"/>
        </w:rPr>
        <w:t xml:space="preserve">Наступна колізія – це новий шрам героїні: їй сорок років, вона розведена, без дітей, упевнена в собі, має диплом історика та вагомий професійний успіх. Саме професіоналізм і призводить до нової колізії Пол/Марта. Виникає наступне питання: чи сприяє співтворчість гармонії стосунків? Чи може професіоналізм чоловіка та жінки бути тим фактором, що їх поєднує? Відповідь автора – ні. Проект може надавати лише певного характеру самій любові – тоді як любов тяжіє до того, щоб зруйнувати будь-яке посередництво між людьми, з’єднати їх безпосередньо. Між Полом та Мартою стосунки чоловіче/жіноче проходять різні стадії – любов/ співтворчість та любов/байдужість. У </w:t>
      </w:r>
      <w:r>
        <w:rPr>
          <w:rFonts w:ascii="Times New Roman" w:eastAsia="PragmaticaCondC-Bold" w:hAnsi="Times New Roman"/>
          <w:bCs/>
          <w:sz w:val="24"/>
          <w:szCs w:val="24"/>
          <w:lang w:val="uk-UA" w:eastAsia="ru-RU"/>
        </w:rPr>
        <w:t xml:space="preserve">цих </w:t>
      </w:r>
      <w:r w:rsidRPr="009373C4">
        <w:rPr>
          <w:rFonts w:ascii="Times New Roman" w:eastAsia="PragmaticaCondC-Bold" w:hAnsi="Times New Roman"/>
          <w:bCs/>
          <w:sz w:val="24"/>
          <w:szCs w:val="24"/>
          <w:lang w:val="uk-UA" w:eastAsia="ru-RU"/>
        </w:rPr>
        <w:t xml:space="preserve">стосунках Марта не відчуває себе щасливою. </w:t>
      </w:r>
      <w:r w:rsidRPr="009373C4">
        <w:rPr>
          <w:rFonts w:ascii="Times New Roman" w:hAnsi="Times New Roman"/>
          <w:sz w:val="24"/>
          <w:szCs w:val="24"/>
          <w:lang w:val="uk-UA" w:eastAsia="ru-RU"/>
        </w:rPr>
        <w:t>«Чому все життя йде не так? У Проект вона не вірить, але успішно втілює його в життя</w:t>
      </w:r>
      <w:r w:rsidRPr="009373C4">
        <w:rPr>
          <w:rFonts w:ascii="Times New Roman" w:hAnsi="Times New Roman"/>
          <w:sz w:val="24"/>
          <w:szCs w:val="24"/>
          <w:lang w:eastAsia="ru-RU"/>
        </w:rPr>
        <w:t>,</w:t>
      </w:r>
      <w:r w:rsidRPr="009373C4">
        <w:rPr>
          <w:rFonts w:ascii="Times New Roman" w:hAnsi="Times New Roman"/>
          <w:sz w:val="24"/>
          <w:szCs w:val="24"/>
          <w:lang w:val="uk-UA" w:eastAsia="ru-RU"/>
        </w:rPr>
        <w:t xml:space="preserve"> а ввечері, повертаючись додому разом з </w:t>
      </w:r>
      <w:r w:rsidRPr="009373C4">
        <w:rPr>
          <w:rFonts w:ascii="Times New Roman" w:eastAsia="PragmaticaCondC-Bold" w:hAnsi="Times New Roman"/>
          <w:bCs/>
          <w:sz w:val="24"/>
          <w:szCs w:val="24"/>
          <w:lang w:val="uk-UA" w:eastAsia="ru-RU"/>
        </w:rPr>
        <w:t>Полом, – до того, у що вона вірить (або намагається вірити), − усе валиться з рук.</w:t>
      </w:r>
      <w:r w:rsidRPr="009373C4">
        <w:rPr>
          <w:rFonts w:ascii="Times New Roman" w:hAnsi="Times New Roman"/>
          <w:sz w:val="24"/>
          <w:szCs w:val="24"/>
          <w:lang w:val="uk-UA" w:eastAsia="ru-RU"/>
        </w:rPr>
        <w:t xml:space="preserve"> </w:t>
      </w:r>
      <w:r w:rsidRPr="009373C4">
        <w:rPr>
          <w:rFonts w:ascii="Times New Roman" w:eastAsia="PragmaticaCondC-Bold" w:hAnsi="Times New Roman"/>
          <w:bCs/>
          <w:sz w:val="24"/>
          <w:szCs w:val="24"/>
          <w:lang w:val="uk-UA" w:eastAsia="ru-RU"/>
        </w:rPr>
        <w:t xml:space="preserve">Вона стоїть одна, без броні, без цинізму, не абстрагується, не іронізує, вона одна, вона на самоті розбирається з простими людськими взаєминами, томиться і переживає, рветься до щастя з усіх сил, як уміє. Але чому щастя не прийшло?» </w:t>
      </w:r>
      <w:r w:rsidRPr="009373C4">
        <w:rPr>
          <w:rFonts w:ascii="Times New Roman" w:eastAsia="PragmaticaCondC-Bold" w:hAnsi="Times New Roman"/>
          <w:bCs/>
          <w:sz w:val="24"/>
          <w:szCs w:val="24"/>
          <w:lang w:eastAsia="ru-RU"/>
        </w:rPr>
        <w:t>[</w:t>
      </w:r>
      <w:r w:rsidRPr="00FC3B99">
        <w:rPr>
          <w:rFonts w:ascii="Times New Roman" w:eastAsia="PragmaticaCondC-Bold" w:hAnsi="Times New Roman"/>
          <w:bCs/>
          <w:sz w:val="24"/>
          <w:szCs w:val="24"/>
          <w:lang w:eastAsia="ru-RU"/>
        </w:rPr>
        <w:t xml:space="preserve">4, </w:t>
      </w:r>
      <w:r w:rsidRPr="009373C4">
        <w:rPr>
          <w:rFonts w:ascii="Times New Roman" w:eastAsia="PragmaticaCondC-Bold" w:hAnsi="Times New Roman"/>
          <w:bCs/>
          <w:sz w:val="24"/>
          <w:szCs w:val="24"/>
          <w:lang w:val="en-US" w:eastAsia="ru-RU"/>
        </w:rPr>
        <w:t>c</w:t>
      </w:r>
      <w:r w:rsidRPr="00FC3B99">
        <w:rPr>
          <w:rFonts w:ascii="Times New Roman" w:eastAsia="PragmaticaCondC-Bold" w:hAnsi="Times New Roman"/>
          <w:bCs/>
          <w:sz w:val="24"/>
          <w:szCs w:val="24"/>
          <w:lang w:eastAsia="ru-RU"/>
        </w:rPr>
        <w:t>. 100]</w:t>
      </w:r>
      <w:r w:rsidRPr="009373C4">
        <w:rPr>
          <w:rFonts w:ascii="Times New Roman" w:eastAsia="PragmaticaCondC-Bold" w:hAnsi="Times New Roman"/>
          <w:bCs/>
          <w:sz w:val="24"/>
          <w:szCs w:val="24"/>
          <w:lang w:val="uk-UA" w:eastAsia="ru-RU"/>
        </w:rPr>
        <w:t>. Мабуть, проблема в тому, що вона не сприймає його як свого майбутнього чоловіка чи навіть коханця? А може, це тому, що вона старша та заробляє більше за нього, чи тому, що сильна, незалежна жінка протиставляється слабкому чоловікові.</w:t>
      </w:r>
    </w:p>
    <w:p w:rsidR="00DF53E6" w:rsidRPr="007D4908" w:rsidRDefault="00DF53E6" w:rsidP="007D4908">
      <w:pPr>
        <w:spacing w:after="0" w:line="240" w:lineRule="auto"/>
        <w:ind w:firstLine="709"/>
        <w:jc w:val="both"/>
        <w:rPr>
          <w:rFonts w:ascii="Times New Roman" w:eastAsia="PragmaticaCondC-Bold" w:hAnsi="Times New Roman"/>
          <w:bCs/>
          <w:sz w:val="24"/>
          <w:szCs w:val="24"/>
          <w:lang w:val="uk-UA" w:eastAsia="ru-RU"/>
        </w:rPr>
      </w:pPr>
      <w:r w:rsidRPr="009373C4">
        <w:rPr>
          <w:rFonts w:ascii="Times New Roman" w:eastAsia="PragmaticaCondC-Bold" w:hAnsi="Times New Roman"/>
          <w:bCs/>
          <w:sz w:val="24"/>
          <w:szCs w:val="24"/>
          <w:lang w:val="uk-UA" w:eastAsia="ru-RU"/>
        </w:rPr>
        <w:t xml:space="preserve">Марта чекає іншого ставлення від Пола. Виникає колізія між бажаним і розумінням реального. </w:t>
      </w:r>
      <w:r w:rsidRPr="009373C4">
        <w:rPr>
          <w:rFonts w:ascii="Times New Roman" w:hAnsi="Times New Roman"/>
          <w:sz w:val="24"/>
          <w:szCs w:val="24"/>
          <w:lang w:val="uk-UA" w:eastAsia="ru-RU"/>
        </w:rPr>
        <w:t>«</w:t>
      </w:r>
      <w:r w:rsidRPr="009373C4">
        <w:rPr>
          <w:rFonts w:ascii="Times New Roman" w:eastAsia="PragmaticaCondC-Bold" w:hAnsi="Times New Roman"/>
          <w:bCs/>
          <w:sz w:val="24"/>
          <w:szCs w:val="24"/>
          <w:lang w:val="uk-UA" w:eastAsia="ru-RU"/>
        </w:rPr>
        <w:t>Марта знала, що їй потрібно: правда, простота, любов, доброта, гарне товариство, багато сміху й щастя в інтимних стосунках, усе це було в її списку. Також вона знала, що писати такі списки – ідіотизм; нормальне людське захоплення, звичайно, але все одно ідіотизм. І саме тому, хоча її серце відкрилося, розум продовжував хвилюватися. Пол поводив себе так, ніби їхні стосунки – вже тягар:</w:t>
      </w:r>
      <w:r w:rsidRPr="009373C4">
        <w:rPr>
          <w:rFonts w:ascii="Times New Roman" w:eastAsia="PragmaticaCondC-Bold" w:hAnsi="Times New Roman"/>
          <w:b/>
          <w:bCs/>
          <w:sz w:val="24"/>
          <w:szCs w:val="24"/>
          <w:lang w:val="uk-UA" w:eastAsia="ru-RU"/>
        </w:rPr>
        <w:t xml:space="preserve"> </w:t>
      </w:r>
      <w:r w:rsidRPr="009373C4">
        <w:rPr>
          <w:rFonts w:ascii="Times New Roman" w:eastAsia="PragmaticaCondC-Bold" w:hAnsi="Times New Roman"/>
          <w:bCs/>
          <w:sz w:val="24"/>
          <w:szCs w:val="24"/>
          <w:lang w:val="uk-UA" w:eastAsia="ru-RU"/>
        </w:rPr>
        <w:t xml:space="preserve">параметри задані, задача зрозуміла, а проблеми можливі, хіба що в майбутньому» [4, c. 79]. Він почав ставитися до Марти як до конкурентки. Сила характеру Марти була використана проти неї самої. </w:t>
      </w:r>
      <w:r w:rsidRPr="009373C4">
        <w:rPr>
          <w:rFonts w:ascii="Times New Roman" w:hAnsi="Times New Roman"/>
          <w:sz w:val="24"/>
          <w:szCs w:val="24"/>
          <w:lang w:val="uk-UA"/>
        </w:rPr>
        <w:t xml:space="preserve">Самотність – добровільна чи вимушена – стає однією з основних </w:t>
      </w:r>
      <w:proofErr w:type="spellStart"/>
      <w:r w:rsidRPr="009373C4">
        <w:rPr>
          <w:rFonts w:ascii="Times New Roman" w:hAnsi="Times New Roman"/>
          <w:sz w:val="24"/>
          <w:szCs w:val="24"/>
          <w:lang w:val="uk-UA"/>
        </w:rPr>
        <w:t>екзистенційних</w:t>
      </w:r>
      <w:proofErr w:type="spellEnd"/>
      <w:r w:rsidRPr="009373C4">
        <w:rPr>
          <w:rFonts w:ascii="Times New Roman" w:hAnsi="Times New Roman"/>
          <w:sz w:val="24"/>
          <w:szCs w:val="24"/>
          <w:lang w:val="uk-UA"/>
        </w:rPr>
        <w:t xml:space="preserve"> проблем роману, що набуває форм непорозуміння між людьми. </w:t>
      </w:r>
      <w:r w:rsidRPr="009373C4">
        <w:rPr>
          <w:rFonts w:ascii="Times New Roman" w:hAnsi="Times New Roman"/>
          <w:sz w:val="24"/>
          <w:szCs w:val="24"/>
          <w:lang w:val="uk-UA" w:eastAsia="ru-RU"/>
        </w:rPr>
        <w:t xml:space="preserve">Здається, що Марта веде певну гру із життям, але не заради якогось азарту чи виграшу, а заради того, щоб отримати правильні відповіді на свої важливі запитання. </w:t>
      </w:r>
      <w:r w:rsidRPr="009373C4">
        <w:rPr>
          <w:rFonts w:ascii="Times New Roman" w:eastAsia="PragmaticaCondC-Bold" w:hAnsi="Times New Roman"/>
          <w:bCs/>
          <w:sz w:val="24"/>
          <w:szCs w:val="24"/>
          <w:lang w:val="uk-UA" w:eastAsia="ru-RU"/>
        </w:rPr>
        <w:t>Пол для Марти −</w:t>
      </w:r>
      <w:r w:rsidRPr="009373C4">
        <w:rPr>
          <w:rFonts w:ascii="Times New Roman" w:eastAsia="PragmaticaCondC-Bold" w:hAnsi="Times New Roman"/>
          <w:bCs/>
          <w:sz w:val="24"/>
          <w:szCs w:val="24"/>
          <w:lang w:eastAsia="ru-RU"/>
        </w:rPr>
        <w:t xml:space="preserve"> </w:t>
      </w:r>
      <w:r w:rsidRPr="009373C4">
        <w:rPr>
          <w:rFonts w:ascii="Times New Roman" w:eastAsia="PragmaticaCondC-Bold" w:hAnsi="Times New Roman"/>
          <w:bCs/>
          <w:sz w:val="24"/>
          <w:szCs w:val="24"/>
          <w:lang w:val="uk-UA" w:eastAsia="ru-RU"/>
        </w:rPr>
        <w:t xml:space="preserve">це немовби порятунок від самотності на короткий час. </w:t>
      </w:r>
      <w:proofErr w:type="spellStart"/>
      <w:r w:rsidRPr="009373C4">
        <w:rPr>
          <w:rFonts w:ascii="Times New Roman" w:eastAsia="PragmaticaCondC-Bold" w:hAnsi="Times New Roman"/>
          <w:bCs/>
          <w:sz w:val="24"/>
          <w:szCs w:val="24"/>
          <w:lang w:val="uk-UA" w:eastAsia="ru-RU"/>
        </w:rPr>
        <w:t>Дж</w:t>
      </w:r>
      <w:proofErr w:type="spellEnd"/>
      <w:r w:rsidRPr="009373C4">
        <w:rPr>
          <w:rFonts w:ascii="Times New Roman" w:eastAsia="PragmaticaCondC-Bold" w:hAnsi="Times New Roman"/>
          <w:bCs/>
          <w:sz w:val="24"/>
          <w:szCs w:val="24"/>
          <w:lang w:val="uk-UA" w:eastAsia="ru-RU"/>
        </w:rPr>
        <w:t>. </w:t>
      </w:r>
      <w:proofErr w:type="spellStart"/>
      <w:r w:rsidRPr="009373C4">
        <w:rPr>
          <w:rFonts w:ascii="Times New Roman" w:eastAsia="PragmaticaCondC-Bold" w:hAnsi="Times New Roman"/>
          <w:bCs/>
          <w:sz w:val="24"/>
          <w:szCs w:val="24"/>
          <w:lang w:val="uk-UA" w:eastAsia="ru-RU"/>
        </w:rPr>
        <w:t>Барнс</w:t>
      </w:r>
      <w:proofErr w:type="spellEnd"/>
      <w:r w:rsidRPr="009373C4">
        <w:rPr>
          <w:rFonts w:ascii="Times New Roman" w:eastAsia="PragmaticaCondC-Bold" w:hAnsi="Times New Roman"/>
          <w:bCs/>
          <w:sz w:val="24"/>
          <w:szCs w:val="24"/>
          <w:lang w:val="uk-UA" w:eastAsia="ru-RU"/>
        </w:rPr>
        <w:t xml:space="preserve"> дає героїні шанс створити власне щастя.</w:t>
      </w:r>
      <w:r w:rsidRPr="009373C4">
        <w:rPr>
          <w:rFonts w:ascii="Times New Roman" w:hAnsi="Times New Roman"/>
          <w:sz w:val="24"/>
          <w:szCs w:val="24"/>
          <w:lang w:val="uk-UA" w:eastAsia="ru-RU"/>
        </w:rPr>
        <w:t xml:space="preserve"> Спираючись на дослідженні З. Фрейда, Р. Г. </w:t>
      </w:r>
      <w:proofErr w:type="spellStart"/>
      <w:r w:rsidRPr="009373C4">
        <w:rPr>
          <w:rFonts w:ascii="Times New Roman" w:hAnsi="Times New Roman"/>
          <w:sz w:val="24"/>
          <w:szCs w:val="24"/>
          <w:lang w:val="uk-UA" w:eastAsia="ru-RU"/>
        </w:rPr>
        <w:t>Апресян</w:t>
      </w:r>
      <w:proofErr w:type="spellEnd"/>
      <w:r w:rsidRPr="009373C4">
        <w:rPr>
          <w:rFonts w:ascii="Times New Roman" w:hAnsi="Times New Roman"/>
          <w:sz w:val="24"/>
          <w:szCs w:val="24"/>
          <w:lang w:val="uk-UA" w:eastAsia="ru-RU"/>
        </w:rPr>
        <w:t xml:space="preserve"> зазначає, що «такі стосунки, які мають Пол та Марта, це лише ефективний, плідний для особистостей спосіб втечі </w:t>
      </w:r>
      <w:r w:rsidRPr="009373C4">
        <w:rPr>
          <w:rFonts w:ascii="Times New Roman" w:hAnsi="Times New Roman"/>
          <w:sz w:val="24"/>
          <w:szCs w:val="24"/>
          <w:lang w:val="uk-UA" w:eastAsia="ru-RU"/>
        </w:rPr>
        <w:lastRenderedPageBreak/>
        <w:t xml:space="preserve">від дійсності, </w:t>
      </w:r>
      <w:proofErr w:type="spellStart"/>
      <w:r w:rsidRPr="009373C4">
        <w:rPr>
          <w:rFonts w:ascii="Times New Roman" w:hAnsi="Times New Roman"/>
          <w:sz w:val="24"/>
          <w:szCs w:val="24"/>
          <w:lang w:val="uk-UA" w:eastAsia="ru-RU"/>
        </w:rPr>
        <w:t>ескапізм</w:t>
      </w:r>
      <w:proofErr w:type="spellEnd"/>
      <w:r w:rsidRPr="009373C4">
        <w:rPr>
          <w:rFonts w:ascii="Times New Roman" w:hAnsi="Times New Roman"/>
          <w:sz w:val="24"/>
          <w:szCs w:val="24"/>
          <w:lang w:val="uk-UA" w:eastAsia="ru-RU"/>
        </w:rPr>
        <w:t xml:space="preserve">» [5, с. 59]. Риси </w:t>
      </w:r>
      <w:proofErr w:type="spellStart"/>
      <w:r w:rsidRPr="009373C4">
        <w:rPr>
          <w:rFonts w:ascii="Times New Roman" w:hAnsi="Times New Roman"/>
          <w:sz w:val="24"/>
          <w:szCs w:val="24"/>
          <w:lang w:val="uk-UA" w:eastAsia="ru-RU"/>
        </w:rPr>
        <w:t>ескапізму</w:t>
      </w:r>
      <w:proofErr w:type="spellEnd"/>
      <w:r w:rsidRPr="009373C4">
        <w:rPr>
          <w:rFonts w:ascii="Times New Roman" w:hAnsi="Times New Roman"/>
          <w:sz w:val="24"/>
          <w:szCs w:val="24"/>
          <w:lang w:val="uk-UA" w:eastAsia="ru-RU"/>
        </w:rPr>
        <w:t xml:space="preserve"> є характерною ознакою для більшості антиутопій другої половини </w:t>
      </w:r>
      <w:r w:rsidRPr="009373C4">
        <w:rPr>
          <w:rFonts w:ascii="Times New Roman" w:hAnsi="Times New Roman"/>
          <w:sz w:val="24"/>
          <w:szCs w:val="24"/>
          <w:lang w:val="en-US" w:eastAsia="ru-RU"/>
        </w:rPr>
        <w:t>XX</w:t>
      </w:r>
      <w:r w:rsidRPr="009373C4">
        <w:rPr>
          <w:rFonts w:ascii="Times New Roman" w:hAnsi="Times New Roman"/>
          <w:sz w:val="24"/>
          <w:szCs w:val="24"/>
          <w:lang w:val="uk-UA" w:eastAsia="ru-RU"/>
        </w:rPr>
        <w:t xml:space="preserve"> ст. </w:t>
      </w:r>
    </w:p>
    <w:p w:rsidR="00DF53E6" w:rsidRPr="009373C4" w:rsidRDefault="00DF53E6" w:rsidP="009373C4">
      <w:pPr>
        <w:spacing w:after="0" w:line="240" w:lineRule="auto"/>
        <w:ind w:firstLine="709"/>
        <w:jc w:val="both"/>
        <w:rPr>
          <w:rFonts w:ascii="Times New Roman" w:eastAsia="PragmaticaCondC-Bold" w:hAnsi="Times New Roman"/>
          <w:bCs/>
          <w:sz w:val="24"/>
          <w:szCs w:val="24"/>
          <w:lang w:val="uk-UA" w:eastAsia="ru-RU"/>
        </w:rPr>
      </w:pPr>
      <w:r w:rsidRPr="009373C4">
        <w:rPr>
          <w:rFonts w:ascii="Times New Roman" w:eastAsia="PragmaticaCondC-Bold" w:hAnsi="Times New Roman"/>
          <w:bCs/>
          <w:sz w:val="24"/>
          <w:szCs w:val="24"/>
          <w:lang w:val="uk-UA" w:eastAsia="ru-RU"/>
        </w:rPr>
        <w:t>Особливості поведінки Марти в романі визначені її психічним станом, що характерно для кожної окремої частини роману та має свою логіку</w:t>
      </w:r>
      <w:r w:rsidRPr="009373C4">
        <w:rPr>
          <w:rFonts w:ascii="Times New Roman" w:eastAsia="PragmaticaCondC-Bold" w:hAnsi="Times New Roman"/>
          <w:bCs/>
          <w:smallCaps/>
          <w:sz w:val="24"/>
          <w:szCs w:val="24"/>
          <w:lang w:val="uk-UA" w:eastAsia="ru-RU"/>
        </w:rPr>
        <w:t xml:space="preserve">. </w:t>
      </w:r>
      <w:r w:rsidRPr="009373C4">
        <w:rPr>
          <w:rFonts w:ascii="Times New Roman" w:eastAsia="PragmaticaCondC-Bold" w:hAnsi="Times New Roman"/>
          <w:bCs/>
          <w:sz w:val="24"/>
          <w:szCs w:val="24"/>
          <w:lang w:val="uk-UA" w:eastAsia="ru-RU"/>
        </w:rPr>
        <w:t xml:space="preserve">Події наступної частини обов’язково обумовлюються попередньою. Марта відчуває внутрішню та зовнішню самотність. Самотність постійно породжується відкритістю особистісного буття людини – у кожен наступний період часу особистість стає іншою. «Суперечність між попереднім та наступним станами людської особистості, а також між різними вимірами її буття і є фундаментальною передумовою внутрішньої самотності. У результаті стає очевидним, що внутрішньо самотньою може бути людина в колективі, у спілкуванні» </w:t>
      </w:r>
      <w:r w:rsidRPr="009373C4">
        <w:rPr>
          <w:rFonts w:ascii="Times New Roman" w:eastAsia="PragmaticaCondC-Bold" w:hAnsi="Times New Roman"/>
          <w:bCs/>
          <w:sz w:val="24"/>
          <w:szCs w:val="24"/>
          <w:lang w:eastAsia="ru-RU"/>
        </w:rPr>
        <w:t>[6</w:t>
      </w:r>
      <w:r w:rsidRPr="009373C4">
        <w:rPr>
          <w:rFonts w:ascii="Times New Roman" w:eastAsia="PragmaticaCondC-Bold" w:hAnsi="Times New Roman"/>
          <w:bCs/>
          <w:sz w:val="24"/>
          <w:szCs w:val="24"/>
          <w:lang w:val="uk-UA" w:eastAsia="ru-RU"/>
        </w:rPr>
        <w:t xml:space="preserve">, с. 170]. </w:t>
      </w:r>
    </w:p>
    <w:p w:rsidR="00DF53E6" w:rsidRPr="009373C4" w:rsidRDefault="00DF53E6" w:rsidP="009373C4">
      <w:pPr>
        <w:spacing w:after="0" w:line="240" w:lineRule="auto"/>
        <w:ind w:firstLine="709"/>
        <w:jc w:val="both"/>
        <w:rPr>
          <w:rFonts w:ascii="Times New Roman" w:eastAsia="PragmaticaCondC-Bold" w:hAnsi="Times New Roman"/>
          <w:bCs/>
          <w:sz w:val="24"/>
          <w:szCs w:val="24"/>
          <w:lang w:val="uk-UA" w:eastAsia="ru-RU"/>
        </w:rPr>
      </w:pPr>
      <w:r w:rsidRPr="009373C4">
        <w:rPr>
          <w:rFonts w:ascii="Times New Roman" w:eastAsia="PragmaticaCondC-Bold" w:hAnsi="Times New Roman"/>
          <w:bCs/>
          <w:sz w:val="24"/>
          <w:szCs w:val="24"/>
          <w:lang w:val="uk-UA" w:eastAsia="ru-RU"/>
        </w:rPr>
        <w:t>Внутрішня самотність Марти значною мірою зумовлює її внутрішню комунікацію. Залишаючись наодинці, Марта розмірковує над своєю самотністю, що було зроблено неправильно, чому так сталося</w:t>
      </w:r>
      <w:r w:rsidRPr="009373C4">
        <w:rPr>
          <w:rFonts w:ascii="Times New Roman" w:eastAsia="PragmaticaCondC-Bold" w:hAnsi="Times New Roman"/>
          <w:bCs/>
          <w:sz w:val="24"/>
          <w:szCs w:val="24"/>
          <w:lang w:eastAsia="ru-RU"/>
        </w:rPr>
        <w:t>.</w:t>
      </w:r>
      <w:r w:rsidRPr="009373C4">
        <w:rPr>
          <w:rFonts w:ascii="Times New Roman" w:eastAsia="PragmaticaCondC-Bold" w:hAnsi="Times New Roman"/>
          <w:bCs/>
          <w:sz w:val="24"/>
          <w:szCs w:val="24"/>
          <w:lang w:val="uk-UA" w:eastAsia="ru-RU"/>
        </w:rPr>
        <w:t xml:space="preserve"> У даному випадку її внутрішня комунікація виступає актом самопізнання та самовідтворення, відбувається, таким чином, діалог із власним «Я». «Внутрішня самотність стає основою й тієї внутрішньої комунікації, яка є комунікацією з Іншими. Саме людина, що набула досвіду самозаглиблення для створення особистості, через такий досвід може дійсно відкриватися світові, а це означає передусім відкритися собі» [6, с. 173]. Забігаючи наперед, варто сказати, що героїня в процесі особистої еволюції здолає самотність, що дозволить Марті повернутися до духовного життя. Проте самотність – це водночас можливість злитися з природою, стати її невід’ємною частиною. У романі набула продовження тема самотності людини, як і в інших </w:t>
      </w:r>
      <w:proofErr w:type="spellStart"/>
      <w:r w:rsidRPr="009373C4">
        <w:rPr>
          <w:rFonts w:ascii="Times New Roman" w:eastAsia="PragmaticaCondC-Bold" w:hAnsi="Times New Roman"/>
          <w:bCs/>
          <w:sz w:val="24"/>
          <w:szCs w:val="24"/>
          <w:lang w:val="uk-UA" w:eastAsia="ru-RU"/>
        </w:rPr>
        <w:t>антиутопічних</w:t>
      </w:r>
      <w:proofErr w:type="spellEnd"/>
      <w:r w:rsidRPr="009373C4">
        <w:rPr>
          <w:rFonts w:ascii="Times New Roman" w:eastAsia="PragmaticaCondC-Bold" w:hAnsi="Times New Roman"/>
          <w:bCs/>
          <w:sz w:val="24"/>
          <w:szCs w:val="24"/>
          <w:lang w:val="uk-UA" w:eastAsia="ru-RU"/>
        </w:rPr>
        <w:t xml:space="preserve"> романах, зокрема в романі Р. Бредбері самотність чоловіка й самотність жінки, а в </w:t>
      </w:r>
      <w:proofErr w:type="spellStart"/>
      <w:r w:rsidRPr="009373C4">
        <w:rPr>
          <w:rFonts w:ascii="Times New Roman" w:eastAsia="PragmaticaCondC-Bold" w:hAnsi="Times New Roman"/>
          <w:bCs/>
          <w:sz w:val="24"/>
          <w:szCs w:val="24"/>
          <w:lang w:val="uk-UA" w:eastAsia="ru-RU"/>
        </w:rPr>
        <w:t>Дж</w:t>
      </w:r>
      <w:proofErr w:type="spellEnd"/>
      <w:r w:rsidRPr="009373C4">
        <w:rPr>
          <w:rFonts w:ascii="Times New Roman" w:eastAsia="PragmaticaCondC-Bold" w:hAnsi="Times New Roman"/>
          <w:bCs/>
          <w:sz w:val="24"/>
          <w:szCs w:val="24"/>
          <w:lang w:val="uk-UA" w:eastAsia="ru-RU"/>
        </w:rPr>
        <w:t>. </w:t>
      </w:r>
      <w:proofErr w:type="spellStart"/>
      <w:r w:rsidRPr="009373C4">
        <w:rPr>
          <w:rFonts w:ascii="Times New Roman" w:eastAsia="PragmaticaCondC-Bold" w:hAnsi="Times New Roman"/>
          <w:bCs/>
          <w:sz w:val="24"/>
          <w:szCs w:val="24"/>
          <w:lang w:val="uk-UA" w:eastAsia="ru-RU"/>
        </w:rPr>
        <w:t>Барнса</w:t>
      </w:r>
      <w:proofErr w:type="spellEnd"/>
      <w:r w:rsidRPr="009373C4">
        <w:rPr>
          <w:rFonts w:ascii="Times New Roman" w:eastAsia="PragmaticaCondC-Bold" w:hAnsi="Times New Roman"/>
          <w:bCs/>
          <w:sz w:val="24"/>
          <w:szCs w:val="24"/>
          <w:lang w:val="uk-UA" w:eastAsia="ru-RU"/>
        </w:rPr>
        <w:t xml:space="preserve"> – лише жінки. Самотність у художній практиці цих авторів – вияв кризи людини, розрив людини із самою собою.</w:t>
      </w:r>
    </w:p>
    <w:p w:rsidR="00DF53E6" w:rsidRPr="009373C4" w:rsidRDefault="00DF53E6" w:rsidP="009373C4">
      <w:pPr>
        <w:spacing w:after="0" w:line="240" w:lineRule="auto"/>
        <w:ind w:firstLine="709"/>
        <w:jc w:val="both"/>
        <w:rPr>
          <w:rFonts w:ascii="Times New Roman" w:eastAsia="PragmaticaCondC-Bold" w:hAnsi="Times New Roman"/>
          <w:bCs/>
          <w:sz w:val="24"/>
          <w:szCs w:val="24"/>
          <w:lang w:val="uk-UA" w:eastAsia="ru-RU"/>
        </w:rPr>
      </w:pPr>
      <w:r w:rsidRPr="009373C4">
        <w:rPr>
          <w:rFonts w:ascii="Times New Roman" w:eastAsia="PragmaticaCondC-Bold" w:hAnsi="Times New Roman"/>
          <w:bCs/>
          <w:sz w:val="24"/>
          <w:szCs w:val="24"/>
          <w:lang w:val="uk-UA" w:eastAsia="ru-RU"/>
        </w:rPr>
        <w:t>Свого часу С.</w:t>
      </w:r>
      <w:r w:rsidRPr="009373C4">
        <w:rPr>
          <w:rFonts w:ascii="Times New Roman" w:eastAsia="PragmaticaCondC-Bold" w:hAnsi="Times New Roman"/>
          <w:bCs/>
          <w:sz w:val="24"/>
          <w:szCs w:val="24"/>
          <w:lang w:val="en-US" w:eastAsia="ru-RU"/>
        </w:rPr>
        <w:t> </w:t>
      </w:r>
      <w:r w:rsidRPr="009373C4">
        <w:rPr>
          <w:rFonts w:ascii="Times New Roman" w:eastAsia="PragmaticaCondC-Bold" w:hAnsi="Times New Roman"/>
          <w:bCs/>
          <w:sz w:val="24"/>
          <w:szCs w:val="24"/>
          <w:lang w:val="uk-UA" w:eastAsia="ru-RU"/>
        </w:rPr>
        <w:t xml:space="preserve">де </w:t>
      </w:r>
      <w:proofErr w:type="spellStart"/>
      <w:r w:rsidRPr="009373C4">
        <w:rPr>
          <w:rFonts w:ascii="Times New Roman" w:eastAsia="PragmaticaCondC-Bold" w:hAnsi="Times New Roman"/>
          <w:bCs/>
          <w:sz w:val="24"/>
          <w:szCs w:val="24"/>
          <w:lang w:val="uk-UA" w:eastAsia="ru-RU"/>
        </w:rPr>
        <w:t>Бовуар</w:t>
      </w:r>
      <w:proofErr w:type="spellEnd"/>
      <w:r w:rsidRPr="009373C4">
        <w:rPr>
          <w:rFonts w:ascii="Times New Roman" w:eastAsia="PragmaticaCondC-Bold" w:hAnsi="Times New Roman"/>
          <w:bCs/>
          <w:sz w:val="24"/>
          <w:szCs w:val="24"/>
          <w:lang w:val="uk-UA" w:eastAsia="ru-RU"/>
        </w:rPr>
        <w:t xml:space="preserve"> наголосила, що «протягом історії жінка постає як людина другої статі, що зумовлено особливостями її становища в соціумі. Це вияв і прояв </w:t>
      </w:r>
      <w:proofErr w:type="spellStart"/>
      <w:r w:rsidRPr="009373C4">
        <w:rPr>
          <w:rFonts w:ascii="Times New Roman" w:eastAsia="PragmaticaCondC-Bold" w:hAnsi="Times New Roman"/>
          <w:bCs/>
          <w:sz w:val="24"/>
          <w:szCs w:val="24"/>
          <w:lang w:val="uk-UA" w:eastAsia="ru-RU"/>
        </w:rPr>
        <w:t>маскулінного</w:t>
      </w:r>
      <w:proofErr w:type="spellEnd"/>
      <w:r w:rsidRPr="009373C4">
        <w:rPr>
          <w:rFonts w:ascii="Times New Roman" w:eastAsia="PragmaticaCondC-Bold" w:hAnsi="Times New Roman"/>
          <w:bCs/>
          <w:sz w:val="24"/>
          <w:szCs w:val="24"/>
          <w:lang w:val="uk-UA" w:eastAsia="ru-RU"/>
        </w:rPr>
        <w:t xml:space="preserve"> домінування в суспільній, професійній та сімейній сферах. Змінити цю ситуацію можна лише зайнявши «чоловіче місце» [7, с. 12]. І Марті це вдається. Вона спромоглася зайняти «чоловіче місце», замінивши в керівництві Джека </w:t>
      </w:r>
      <w:proofErr w:type="spellStart"/>
      <w:r w:rsidRPr="009373C4">
        <w:rPr>
          <w:rFonts w:ascii="Times New Roman" w:eastAsia="PragmaticaCondC-Bold" w:hAnsi="Times New Roman"/>
          <w:bCs/>
          <w:sz w:val="24"/>
          <w:szCs w:val="24"/>
          <w:lang w:val="uk-UA" w:eastAsia="ru-RU"/>
        </w:rPr>
        <w:t>Пітмена</w:t>
      </w:r>
      <w:proofErr w:type="spellEnd"/>
      <w:r w:rsidRPr="009373C4">
        <w:rPr>
          <w:rFonts w:ascii="Times New Roman" w:eastAsia="PragmaticaCondC-Bold" w:hAnsi="Times New Roman"/>
          <w:bCs/>
          <w:sz w:val="24"/>
          <w:szCs w:val="24"/>
          <w:lang w:val="uk-UA" w:eastAsia="ru-RU"/>
        </w:rPr>
        <w:t xml:space="preserve">, хоча й на короткий проміжок часу. </w:t>
      </w:r>
      <w:r w:rsidRPr="009373C4">
        <w:rPr>
          <w:rFonts w:ascii="Times New Roman" w:hAnsi="Times New Roman"/>
          <w:sz w:val="24"/>
          <w:szCs w:val="24"/>
          <w:lang w:val="uk-UA" w:eastAsia="ru-RU"/>
        </w:rPr>
        <w:t>На нашу думку, жіноча парадигма Марти інтерпретується як виклик ґендерній ієрархії та патріархальним цінностям, як спроба активного перегравання наперед визначених ситуацій. В образі Марти втілено новий образ жінки на межі ХХ–ХХ</w:t>
      </w:r>
      <w:r w:rsidRPr="009373C4">
        <w:rPr>
          <w:rFonts w:ascii="Times New Roman" w:hAnsi="Times New Roman"/>
          <w:sz w:val="24"/>
          <w:szCs w:val="24"/>
          <w:lang w:val="en-US" w:eastAsia="ru-RU"/>
        </w:rPr>
        <w:t>I </w:t>
      </w:r>
      <w:r w:rsidRPr="009373C4">
        <w:rPr>
          <w:rFonts w:ascii="Times New Roman" w:hAnsi="Times New Roman"/>
          <w:sz w:val="24"/>
          <w:szCs w:val="24"/>
          <w:lang w:val="uk-UA" w:eastAsia="ru-RU"/>
        </w:rPr>
        <w:t>століття.</w:t>
      </w:r>
      <w:r w:rsidRPr="009373C4">
        <w:rPr>
          <w:rFonts w:ascii="Times New Roman" w:hAnsi="Times New Roman"/>
          <w:smallCaps/>
          <w:sz w:val="24"/>
          <w:szCs w:val="24"/>
          <w:lang w:val="uk-UA" w:eastAsia="ru-RU"/>
        </w:rPr>
        <w:t xml:space="preserve"> </w:t>
      </w:r>
      <w:r w:rsidRPr="009373C4">
        <w:rPr>
          <w:rFonts w:ascii="Times New Roman" w:eastAsia="PragmaticaCondC-Bold" w:hAnsi="Times New Roman"/>
          <w:bCs/>
          <w:sz w:val="24"/>
          <w:szCs w:val="24"/>
          <w:lang w:val="uk-UA" w:eastAsia="ru-RU"/>
        </w:rPr>
        <w:t xml:space="preserve">Це одна з тем роману, у якому порушується «жіноча тема», осмислюється роль жінки в суспільстві. </w:t>
      </w:r>
    </w:p>
    <w:p w:rsidR="00DF53E6" w:rsidRPr="009373C4" w:rsidRDefault="00DF53E6" w:rsidP="009373C4">
      <w:pPr>
        <w:spacing w:after="0" w:line="240" w:lineRule="auto"/>
        <w:ind w:firstLine="709"/>
        <w:jc w:val="both"/>
        <w:rPr>
          <w:rFonts w:ascii="Times New Roman" w:eastAsia="PragmaticaCondC-Bold" w:hAnsi="Times New Roman"/>
          <w:bCs/>
          <w:sz w:val="24"/>
          <w:szCs w:val="24"/>
          <w:lang w:val="uk-UA" w:eastAsia="ru-RU"/>
        </w:rPr>
      </w:pPr>
      <w:r w:rsidRPr="009373C4">
        <w:rPr>
          <w:rFonts w:ascii="Times New Roman" w:eastAsia="PragmaticaCondC-Bold" w:hAnsi="Times New Roman"/>
          <w:bCs/>
          <w:sz w:val="24"/>
          <w:szCs w:val="24"/>
          <w:lang w:val="uk-UA" w:eastAsia="ru-RU"/>
        </w:rPr>
        <w:t xml:space="preserve">У романі є ще один важливий персонаж, який заслуговує на увагу й відіграє вирішальну роль у долі Марти – Джек </w:t>
      </w:r>
      <w:proofErr w:type="spellStart"/>
      <w:r w:rsidRPr="009373C4">
        <w:rPr>
          <w:rFonts w:ascii="Times New Roman" w:eastAsia="PragmaticaCondC-Bold" w:hAnsi="Times New Roman"/>
          <w:bCs/>
          <w:sz w:val="24"/>
          <w:szCs w:val="24"/>
          <w:lang w:val="uk-UA" w:eastAsia="ru-RU"/>
        </w:rPr>
        <w:t>Пітмен</w:t>
      </w:r>
      <w:proofErr w:type="spellEnd"/>
      <w:r w:rsidRPr="009373C4">
        <w:rPr>
          <w:rFonts w:ascii="Times New Roman" w:eastAsia="PragmaticaCondC-Bold" w:hAnsi="Times New Roman"/>
          <w:bCs/>
          <w:sz w:val="24"/>
          <w:szCs w:val="24"/>
          <w:lang w:val="uk-UA" w:eastAsia="ru-RU"/>
        </w:rPr>
        <w:t xml:space="preserve">. Звідси бере початок конфлікт «чоловік керівник – жінка підлегла». Джек має ще й інше ім’я, Віктор, що означає переможець. Отже, подвійне ім’я – подвійне життя. </w:t>
      </w:r>
      <w:r w:rsidRPr="009373C4">
        <w:rPr>
          <w:rFonts w:ascii="Times New Roman" w:hAnsi="Times New Roman"/>
          <w:sz w:val="24"/>
          <w:szCs w:val="24"/>
          <w:lang w:val="uk-UA" w:eastAsia="ru-RU"/>
        </w:rPr>
        <w:t>«</w:t>
      </w:r>
      <w:r w:rsidRPr="009373C4">
        <w:rPr>
          <w:rFonts w:ascii="Times New Roman" w:eastAsia="PragmaticaCondC-Bold" w:hAnsi="Times New Roman"/>
          <w:bCs/>
          <w:sz w:val="24"/>
          <w:szCs w:val="24"/>
          <w:lang w:val="uk-UA" w:eastAsia="ru-RU"/>
        </w:rPr>
        <w:t xml:space="preserve">Сер Джек попрямував до східців, але вже зовсім іншою ходою, сідниці поважчали, коліна підгиналися, ступні виверталися носком всередину. Він спустився східцями боком, перевалюючись, ледве не падаючи. Але він втримав рівновагу; він тепер великий хлопчик, а великі хлопчики знають, куди йти» </w:t>
      </w:r>
      <w:r w:rsidRPr="009373C4">
        <w:rPr>
          <w:rFonts w:ascii="Times New Roman" w:eastAsia="PragmaticaCondC-Bold" w:hAnsi="Times New Roman"/>
          <w:bCs/>
          <w:sz w:val="24"/>
          <w:szCs w:val="24"/>
          <w:lang w:eastAsia="ru-RU"/>
        </w:rPr>
        <w:t xml:space="preserve"> [4, </w:t>
      </w:r>
      <w:r w:rsidRPr="009373C4">
        <w:rPr>
          <w:rFonts w:ascii="Times New Roman" w:eastAsia="PragmaticaCondC-Bold" w:hAnsi="Times New Roman"/>
          <w:bCs/>
          <w:sz w:val="24"/>
          <w:szCs w:val="24"/>
          <w:lang w:val="en-US" w:eastAsia="ru-RU"/>
        </w:rPr>
        <w:t>c</w:t>
      </w:r>
      <w:r w:rsidRPr="009373C4">
        <w:rPr>
          <w:rFonts w:ascii="Times New Roman" w:eastAsia="PragmaticaCondC-Bold" w:hAnsi="Times New Roman"/>
          <w:bCs/>
          <w:sz w:val="24"/>
          <w:szCs w:val="24"/>
          <w:lang w:eastAsia="ru-RU"/>
        </w:rPr>
        <w:t xml:space="preserve">. </w:t>
      </w:r>
      <w:r w:rsidRPr="009373C4">
        <w:rPr>
          <w:rFonts w:ascii="Times New Roman" w:eastAsia="PragmaticaCondC-Bold" w:hAnsi="Times New Roman"/>
          <w:bCs/>
          <w:sz w:val="24"/>
          <w:szCs w:val="24"/>
          <w:lang w:val="uk-UA" w:eastAsia="ru-RU"/>
        </w:rPr>
        <w:t>91</w:t>
      </w:r>
      <w:r w:rsidRPr="009373C4">
        <w:rPr>
          <w:rFonts w:ascii="Times New Roman" w:eastAsia="PragmaticaCondC-Bold" w:hAnsi="Times New Roman"/>
          <w:bCs/>
          <w:sz w:val="24"/>
          <w:szCs w:val="24"/>
          <w:lang w:eastAsia="ru-RU"/>
        </w:rPr>
        <w:t>]</w:t>
      </w:r>
      <w:r w:rsidRPr="009373C4">
        <w:rPr>
          <w:rFonts w:ascii="Times New Roman" w:eastAsia="PragmaticaCondC-Bold" w:hAnsi="Times New Roman"/>
          <w:bCs/>
          <w:sz w:val="24"/>
          <w:szCs w:val="24"/>
          <w:lang w:val="uk-UA" w:eastAsia="ru-RU"/>
        </w:rPr>
        <w:t xml:space="preserve">. Він постає в образі дитини, про яку піклується «турботлива матуся», невпинно й самовіддано годує, переодягає його. </w:t>
      </w:r>
      <w:r w:rsidRPr="009373C4">
        <w:rPr>
          <w:rFonts w:ascii="Times New Roman" w:hAnsi="Times New Roman"/>
          <w:smallCaps/>
          <w:sz w:val="24"/>
          <w:szCs w:val="24"/>
          <w:lang w:val="uk-UA" w:eastAsia="ru-RU"/>
        </w:rPr>
        <w:t>«</w:t>
      </w:r>
      <w:r w:rsidRPr="009373C4">
        <w:rPr>
          <w:rFonts w:ascii="Times New Roman" w:eastAsia="PragmaticaCondC-Bold" w:hAnsi="Times New Roman"/>
          <w:bCs/>
          <w:sz w:val="24"/>
          <w:szCs w:val="24"/>
          <w:lang w:val="uk-UA" w:eastAsia="ru-RU"/>
        </w:rPr>
        <w:t>Інколи йому подобалося кидати желе на животик. Інколи йому подобалося хапати його й кидати в стіну; тоді на нього кричали й ляскали. Сьогодні желе його не приваблювало. Він ліг на спину й закопався в мохнату рожеву ковдру, по-жаб’ячому вивернувши коліна» [4, c.</w:t>
      </w:r>
      <w:r w:rsidRPr="009373C4">
        <w:rPr>
          <w:rFonts w:ascii="Times New Roman" w:eastAsia="PragmaticaCondC-Bold" w:hAnsi="Times New Roman"/>
          <w:bCs/>
          <w:sz w:val="24"/>
          <w:szCs w:val="24"/>
          <w:lang w:eastAsia="ru-RU"/>
        </w:rPr>
        <w:t xml:space="preserve"> </w:t>
      </w:r>
      <w:r w:rsidRPr="009373C4">
        <w:rPr>
          <w:rFonts w:ascii="Times New Roman" w:eastAsia="PragmaticaCondC-Bold" w:hAnsi="Times New Roman"/>
          <w:bCs/>
          <w:sz w:val="24"/>
          <w:szCs w:val="24"/>
          <w:lang w:val="uk-UA" w:eastAsia="ru-RU"/>
        </w:rPr>
        <w:t xml:space="preserve">91]. Автор описує стосунки, у характері яких відображається криза моральності людини, падіння її гідності, та змальовує сучасну іронічну модель майбутнього суспільного устрою, яка, на жаль, не несе із собою позитивних змін. </w:t>
      </w:r>
    </w:p>
    <w:p w:rsidR="00DF53E6" w:rsidRPr="009373C4" w:rsidRDefault="00DF53E6" w:rsidP="009373C4">
      <w:pPr>
        <w:spacing w:after="0" w:line="240" w:lineRule="auto"/>
        <w:ind w:firstLine="709"/>
        <w:jc w:val="both"/>
        <w:rPr>
          <w:rFonts w:ascii="Times New Roman" w:eastAsia="PragmaticaCondC-Bold" w:hAnsi="Times New Roman"/>
          <w:bCs/>
          <w:sz w:val="24"/>
          <w:szCs w:val="24"/>
          <w:lang w:val="uk-UA" w:eastAsia="ru-RU"/>
        </w:rPr>
      </w:pPr>
      <w:r w:rsidRPr="009373C4">
        <w:rPr>
          <w:rFonts w:ascii="Times New Roman" w:eastAsia="PragmaticaCondC-Bold" w:hAnsi="Times New Roman"/>
          <w:bCs/>
          <w:sz w:val="24"/>
          <w:szCs w:val="24"/>
          <w:lang w:val="uk-UA" w:eastAsia="ru-RU"/>
        </w:rPr>
        <w:t xml:space="preserve">Загалом розкриття в романі конфлікту між Мартою та Джеком </w:t>
      </w:r>
      <w:proofErr w:type="spellStart"/>
      <w:r w:rsidRPr="009373C4">
        <w:rPr>
          <w:rFonts w:ascii="Times New Roman" w:eastAsia="PragmaticaCondC-Bold" w:hAnsi="Times New Roman"/>
          <w:bCs/>
          <w:sz w:val="24"/>
          <w:szCs w:val="24"/>
          <w:lang w:val="uk-UA" w:eastAsia="ru-RU"/>
        </w:rPr>
        <w:t>Пітменом</w:t>
      </w:r>
      <w:proofErr w:type="spellEnd"/>
      <w:r w:rsidRPr="009373C4">
        <w:rPr>
          <w:rFonts w:ascii="Times New Roman" w:eastAsia="PragmaticaCondC-Bold" w:hAnsi="Times New Roman"/>
          <w:bCs/>
          <w:sz w:val="24"/>
          <w:szCs w:val="24"/>
          <w:lang w:val="uk-UA" w:eastAsia="ru-RU"/>
        </w:rPr>
        <w:t xml:space="preserve"> сприяє зіставленню між іншими персонажами твору. Такі персонажі, як історик Макс, тітонька </w:t>
      </w:r>
      <w:proofErr w:type="spellStart"/>
      <w:r w:rsidRPr="009373C4">
        <w:rPr>
          <w:rFonts w:ascii="Times New Roman" w:eastAsia="PragmaticaCondC-Bold" w:hAnsi="Times New Roman"/>
          <w:bCs/>
          <w:sz w:val="24"/>
          <w:szCs w:val="24"/>
          <w:lang w:val="uk-UA" w:eastAsia="ru-RU"/>
        </w:rPr>
        <w:t>Мей</w:t>
      </w:r>
      <w:proofErr w:type="spellEnd"/>
      <w:r w:rsidRPr="009373C4">
        <w:rPr>
          <w:rFonts w:ascii="Times New Roman" w:eastAsia="PragmaticaCondC-Bold" w:hAnsi="Times New Roman"/>
          <w:bCs/>
          <w:sz w:val="24"/>
          <w:szCs w:val="24"/>
          <w:lang w:val="uk-UA" w:eastAsia="ru-RU"/>
        </w:rPr>
        <w:t xml:space="preserve">, Пол поводять себе по-різному, але вирішальними є їхні бажання, які уособлюють різні стани: духовні, плотські, меркантильні, егоїстичні тощо. Проте такі герої, як Джек </w:t>
      </w:r>
      <w:proofErr w:type="spellStart"/>
      <w:r w:rsidRPr="009373C4">
        <w:rPr>
          <w:rFonts w:ascii="Times New Roman" w:eastAsia="PragmaticaCondC-Bold" w:hAnsi="Times New Roman"/>
          <w:bCs/>
          <w:sz w:val="24"/>
          <w:szCs w:val="24"/>
          <w:lang w:val="uk-UA" w:eastAsia="ru-RU"/>
        </w:rPr>
        <w:t>Пітмен</w:t>
      </w:r>
      <w:proofErr w:type="spellEnd"/>
      <w:r w:rsidRPr="009373C4">
        <w:rPr>
          <w:rFonts w:ascii="Times New Roman" w:eastAsia="PragmaticaCondC-Bold" w:hAnsi="Times New Roman"/>
          <w:bCs/>
          <w:sz w:val="24"/>
          <w:szCs w:val="24"/>
          <w:lang w:val="uk-UA" w:eastAsia="ru-RU"/>
        </w:rPr>
        <w:t xml:space="preserve"> та Пол, сприймаються як переможці, щасливці, які знають, чого вони хочуть від життя, як цього досягти. Ця риса </w:t>
      </w:r>
      <w:proofErr w:type="spellStart"/>
      <w:r w:rsidRPr="009373C4">
        <w:rPr>
          <w:rFonts w:ascii="Times New Roman" w:eastAsia="PragmaticaCondC-Bold" w:hAnsi="Times New Roman"/>
          <w:bCs/>
          <w:sz w:val="24"/>
          <w:szCs w:val="24"/>
          <w:lang w:val="uk-UA" w:eastAsia="ru-RU"/>
        </w:rPr>
        <w:t>вирізнях</w:t>
      </w:r>
      <w:proofErr w:type="spellEnd"/>
      <w:r w:rsidRPr="009373C4">
        <w:rPr>
          <w:rFonts w:ascii="Times New Roman" w:eastAsia="PragmaticaCondC-Bold" w:hAnsi="Times New Roman"/>
          <w:bCs/>
          <w:sz w:val="24"/>
          <w:szCs w:val="24"/>
          <w:lang w:val="uk-UA" w:eastAsia="ru-RU"/>
        </w:rPr>
        <w:t xml:space="preserve"> героїв з-поміж інших. Повертаючись до стосунків Пола і Марти, слід наголосити, що в їхніх проблемах, як і у відносинах </w:t>
      </w:r>
      <w:proofErr w:type="spellStart"/>
      <w:r w:rsidRPr="009373C4">
        <w:rPr>
          <w:rFonts w:ascii="Times New Roman" w:eastAsia="PragmaticaCondC-Bold" w:hAnsi="Times New Roman"/>
          <w:bCs/>
          <w:sz w:val="24"/>
          <w:szCs w:val="24"/>
          <w:lang w:val="uk-UA" w:eastAsia="ru-RU"/>
        </w:rPr>
        <w:t>Монтега</w:t>
      </w:r>
      <w:proofErr w:type="spellEnd"/>
      <w:r w:rsidRPr="009373C4">
        <w:rPr>
          <w:rFonts w:ascii="Times New Roman" w:eastAsia="PragmaticaCondC-Bold" w:hAnsi="Times New Roman"/>
          <w:bCs/>
          <w:sz w:val="24"/>
          <w:szCs w:val="24"/>
          <w:lang w:val="uk-UA" w:eastAsia="ru-RU"/>
        </w:rPr>
        <w:t xml:space="preserve"> і </w:t>
      </w:r>
      <w:proofErr w:type="spellStart"/>
      <w:r w:rsidRPr="009373C4">
        <w:rPr>
          <w:rFonts w:ascii="Times New Roman" w:eastAsia="PragmaticaCondC-Bold" w:hAnsi="Times New Roman"/>
          <w:bCs/>
          <w:sz w:val="24"/>
          <w:szCs w:val="24"/>
          <w:lang w:val="uk-UA" w:eastAsia="ru-RU"/>
        </w:rPr>
        <w:t>Мілред</w:t>
      </w:r>
      <w:proofErr w:type="spellEnd"/>
      <w:r w:rsidRPr="009373C4">
        <w:rPr>
          <w:rFonts w:ascii="Times New Roman" w:eastAsia="PragmaticaCondC-Bold" w:hAnsi="Times New Roman"/>
          <w:bCs/>
          <w:sz w:val="24"/>
          <w:szCs w:val="24"/>
          <w:lang w:val="uk-UA" w:eastAsia="ru-RU"/>
        </w:rPr>
        <w:t xml:space="preserve">, винні обоє. Пол розуміє, що Марта його не любить: «Ти змусила мене зрадити сера Джека, а тепер зраджуєш </w:t>
      </w:r>
      <w:r w:rsidRPr="009373C4">
        <w:rPr>
          <w:rFonts w:ascii="Times New Roman" w:eastAsia="PragmaticaCondC-Bold" w:hAnsi="Times New Roman"/>
          <w:bCs/>
          <w:sz w:val="24"/>
          <w:szCs w:val="24"/>
          <w:lang w:val="uk-UA" w:eastAsia="ru-RU"/>
        </w:rPr>
        <w:lastRenderedPageBreak/>
        <w:t xml:space="preserve">мене сама. Адже ти мене не кохаєш. Або кохаєш, але лише трохи. Я тобі не подобаюсь. Ти зробила для мене цілий світ справжнім. На жаль, ненадовго. А тепер все знову так, як було раніше» </w:t>
      </w:r>
      <w:r w:rsidRPr="00FC3B99">
        <w:rPr>
          <w:rFonts w:ascii="Times New Roman" w:eastAsia="PragmaticaCondC-Bold" w:hAnsi="Times New Roman"/>
          <w:bCs/>
          <w:sz w:val="24"/>
          <w:szCs w:val="24"/>
          <w:lang w:eastAsia="ru-RU"/>
        </w:rPr>
        <w:t>[</w:t>
      </w:r>
      <w:r w:rsidRPr="009373C4">
        <w:rPr>
          <w:rFonts w:ascii="Times New Roman" w:eastAsia="PragmaticaCondC-Bold" w:hAnsi="Times New Roman"/>
          <w:bCs/>
          <w:sz w:val="24"/>
          <w:szCs w:val="24"/>
          <w:lang w:val="uk-UA" w:eastAsia="ru-RU"/>
        </w:rPr>
        <w:t>4, c. 106]</w:t>
      </w:r>
    </w:p>
    <w:p w:rsidR="00DF53E6" w:rsidRPr="009373C4" w:rsidRDefault="00DF53E6" w:rsidP="009373C4">
      <w:pPr>
        <w:spacing w:after="0" w:line="240" w:lineRule="auto"/>
        <w:ind w:firstLine="709"/>
        <w:jc w:val="both"/>
        <w:rPr>
          <w:rFonts w:ascii="Times New Roman" w:eastAsia="PragmaticaCondC-Bold" w:hAnsi="Times New Roman"/>
          <w:bCs/>
          <w:sz w:val="24"/>
          <w:szCs w:val="24"/>
          <w:lang w:val="uk-UA" w:eastAsia="ru-RU"/>
        </w:rPr>
      </w:pPr>
      <w:r w:rsidRPr="009373C4">
        <w:rPr>
          <w:rFonts w:ascii="Times New Roman" w:eastAsia="PragmaticaCondC-Bold" w:hAnsi="Times New Roman"/>
          <w:bCs/>
          <w:sz w:val="24"/>
          <w:szCs w:val="24"/>
          <w:lang w:val="uk-UA" w:eastAsia="ru-RU"/>
        </w:rPr>
        <w:t xml:space="preserve">Пол замінив Марту на посаді генерального директора. Отже, чоловіче знову домінує. Але, незважаючи на це, Марті вдається довести собі й цілому суспільству, що жінка може бути лідером, може бути першою. </w:t>
      </w:r>
      <w:r w:rsidRPr="009373C4">
        <w:rPr>
          <w:rFonts w:ascii="Times New Roman" w:hAnsi="Times New Roman"/>
          <w:bCs/>
          <w:sz w:val="24"/>
          <w:szCs w:val="24"/>
          <w:lang w:val="uk-UA" w:eastAsia="ru-RU"/>
        </w:rPr>
        <w:t xml:space="preserve">Марту можна порівняти з героїнею роману О. С. Забужко «Польові дослідження з українського сексу». Для обох героїнь чоловіки моделюються в межах біологічно-сексуального. Деякі дослідники вважають, що ці риси є основними принципами «нової жінки», не лише в </w:t>
      </w:r>
      <w:proofErr w:type="spellStart"/>
      <w:r w:rsidRPr="009373C4">
        <w:rPr>
          <w:rFonts w:ascii="Times New Roman" w:hAnsi="Times New Roman"/>
          <w:bCs/>
          <w:sz w:val="24"/>
          <w:szCs w:val="24"/>
          <w:lang w:val="uk-UA" w:eastAsia="ru-RU"/>
        </w:rPr>
        <w:t>антиутопічному</w:t>
      </w:r>
      <w:proofErr w:type="spellEnd"/>
      <w:r w:rsidRPr="009373C4">
        <w:rPr>
          <w:rFonts w:ascii="Times New Roman" w:hAnsi="Times New Roman"/>
          <w:bCs/>
          <w:sz w:val="24"/>
          <w:szCs w:val="24"/>
          <w:lang w:val="uk-UA" w:eastAsia="ru-RU"/>
        </w:rPr>
        <w:t xml:space="preserve"> жанрі, але й у літературі загалом. Марті не вистачає емоційності аби повною мірою розкрити свій внутрішній світ. Однією з причин цього є те, що героїня, здається, носить «маску», через яку вона звертається до себе та інших. Автор звертає увагу й на власний, внутрішній простір Марти, де важливу роль відіграє концепція, власне, жінки та концепція свободи, поєднаної з розчаруванням не лише в стосунках із чоловіками, але й зневірою в самій собі, у власних силах. </w:t>
      </w:r>
    </w:p>
    <w:p w:rsidR="00DF53E6" w:rsidRPr="009373C4" w:rsidRDefault="00DF53E6" w:rsidP="009373C4">
      <w:pPr>
        <w:spacing w:after="0" w:line="240" w:lineRule="auto"/>
        <w:ind w:firstLine="709"/>
        <w:jc w:val="both"/>
        <w:rPr>
          <w:rFonts w:ascii="Times New Roman" w:hAnsi="Times New Roman"/>
          <w:sz w:val="24"/>
          <w:szCs w:val="24"/>
          <w:lang w:eastAsia="ru-RU"/>
        </w:rPr>
      </w:pPr>
      <w:r w:rsidRPr="009373C4">
        <w:rPr>
          <w:rFonts w:ascii="Times New Roman" w:eastAsia="PragmaticaCondC-Bold" w:hAnsi="Times New Roman"/>
          <w:bCs/>
          <w:sz w:val="24"/>
          <w:szCs w:val="24"/>
          <w:lang w:val="uk-UA" w:eastAsia="ru-RU"/>
        </w:rPr>
        <w:t xml:space="preserve">Марту звільняють з посади керівника, але це не пригнічує її гідності, вона залишилася вірною самій собі. В останній день своєї роботи на ній був оливковий костюм й біла сорочка без комірця, застебнута біля горла. Вона постає перед нами вишуканою та гламурною, однак її досконалість ексклюзивна, призначена лише для обранця, якого, на жаль, не зустріла Марта. Попри те, що героїня змушена підкоритися чоловіку, вона не втрачає свій інтелект, емоційність, дієвість. Героїня, подібно до </w:t>
      </w:r>
      <w:proofErr w:type="spellStart"/>
      <w:r w:rsidRPr="009373C4">
        <w:rPr>
          <w:rFonts w:ascii="Times New Roman" w:eastAsia="PragmaticaCondC-Bold" w:hAnsi="Times New Roman"/>
          <w:bCs/>
          <w:sz w:val="24"/>
          <w:szCs w:val="24"/>
          <w:lang w:val="uk-UA" w:eastAsia="ru-RU"/>
        </w:rPr>
        <w:t>Монтега</w:t>
      </w:r>
      <w:proofErr w:type="spellEnd"/>
      <w:r w:rsidRPr="009373C4">
        <w:rPr>
          <w:rFonts w:ascii="Times New Roman" w:eastAsia="PragmaticaCondC-Bold" w:hAnsi="Times New Roman"/>
          <w:bCs/>
          <w:sz w:val="24"/>
          <w:szCs w:val="24"/>
          <w:lang w:val="uk-UA" w:eastAsia="ru-RU"/>
        </w:rPr>
        <w:t xml:space="preserve">, стає «іншою», тому іншими стають і її думки та життя. </w:t>
      </w:r>
      <w:r w:rsidRPr="009373C4">
        <w:rPr>
          <w:rFonts w:ascii="Times New Roman" w:hAnsi="Times New Roman"/>
          <w:sz w:val="24"/>
          <w:szCs w:val="24"/>
          <w:lang w:val="uk-UA" w:eastAsia="ru-RU"/>
        </w:rPr>
        <w:t>Зображуючи Марту на схилі літ, автор називає її «перелітною птахою». («Вона повернулася до Англії, як перелітна птаха. Вона ні з ким не зустрічалася, старіла, напам'ять знала контури своєї самотності»</w:t>
      </w:r>
      <w:r w:rsidRPr="009373C4">
        <w:rPr>
          <w:rFonts w:ascii="Times New Roman" w:hAnsi="Times New Roman"/>
          <w:sz w:val="24"/>
          <w:szCs w:val="24"/>
          <w:lang w:eastAsia="ru-RU"/>
        </w:rPr>
        <w:t xml:space="preserve"> [4, </w:t>
      </w:r>
      <w:r w:rsidRPr="009373C4">
        <w:rPr>
          <w:rFonts w:ascii="Times New Roman" w:hAnsi="Times New Roman"/>
          <w:sz w:val="24"/>
          <w:szCs w:val="24"/>
          <w:lang w:val="en-US" w:eastAsia="ru-RU"/>
        </w:rPr>
        <w:t>c</w:t>
      </w:r>
      <w:r w:rsidRPr="009373C4">
        <w:rPr>
          <w:rFonts w:ascii="Times New Roman" w:hAnsi="Times New Roman"/>
          <w:sz w:val="24"/>
          <w:szCs w:val="24"/>
          <w:lang w:eastAsia="ru-RU"/>
        </w:rPr>
        <w:t xml:space="preserve">. </w:t>
      </w:r>
      <w:r w:rsidRPr="009373C4">
        <w:rPr>
          <w:rFonts w:ascii="Times New Roman" w:hAnsi="Times New Roman"/>
          <w:sz w:val="24"/>
          <w:szCs w:val="24"/>
          <w:lang w:val="uk-UA" w:eastAsia="ru-RU"/>
        </w:rPr>
        <w:t>253</w:t>
      </w:r>
      <w:r w:rsidRPr="009373C4">
        <w:rPr>
          <w:rFonts w:ascii="Times New Roman" w:hAnsi="Times New Roman"/>
          <w:sz w:val="24"/>
          <w:szCs w:val="24"/>
          <w:lang w:eastAsia="ru-RU"/>
        </w:rPr>
        <w:t>].</w:t>
      </w:r>
    </w:p>
    <w:p w:rsidR="00DF53E6" w:rsidRPr="009373C4" w:rsidRDefault="00DF53E6" w:rsidP="009373C4">
      <w:pPr>
        <w:spacing w:after="0" w:line="240" w:lineRule="auto"/>
        <w:ind w:firstLine="709"/>
        <w:jc w:val="both"/>
        <w:rPr>
          <w:rFonts w:ascii="Times New Roman" w:eastAsia="PragmaticaCondC-Bold" w:hAnsi="Times New Roman"/>
          <w:bCs/>
          <w:sz w:val="24"/>
          <w:szCs w:val="24"/>
          <w:lang w:val="uk-UA" w:eastAsia="ru-RU"/>
        </w:rPr>
      </w:pPr>
      <w:r w:rsidRPr="009373C4">
        <w:rPr>
          <w:rFonts w:ascii="Times New Roman" w:hAnsi="Times New Roman"/>
          <w:sz w:val="24"/>
          <w:szCs w:val="24"/>
          <w:lang w:val="uk-UA" w:eastAsia="ru-RU"/>
        </w:rPr>
        <w:t xml:space="preserve">С. де </w:t>
      </w:r>
      <w:proofErr w:type="spellStart"/>
      <w:r w:rsidRPr="009373C4">
        <w:rPr>
          <w:rFonts w:ascii="Times New Roman" w:hAnsi="Times New Roman"/>
          <w:sz w:val="24"/>
          <w:szCs w:val="24"/>
          <w:lang w:val="uk-UA" w:eastAsia="ru-RU"/>
        </w:rPr>
        <w:t>Бовуар</w:t>
      </w:r>
      <w:proofErr w:type="spellEnd"/>
      <w:r w:rsidRPr="009373C4">
        <w:rPr>
          <w:rFonts w:ascii="Times New Roman" w:hAnsi="Times New Roman"/>
          <w:sz w:val="24"/>
          <w:szCs w:val="24"/>
          <w:lang w:val="uk-UA" w:eastAsia="ru-RU"/>
        </w:rPr>
        <w:t xml:space="preserve"> зазначала, що «коли жінка старіє, її ошукане чекання обертається на іронію й часто на </w:t>
      </w:r>
      <w:proofErr w:type="spellStart"/>
      <w:r w:rsidRPr="009373C4">
        <w:rPr>
          <w:rFonts w:ascii="Times New Roman" w:hAnsi="Times New Roman"/>
          <w:sz w:val="24"/>
          <w:szCs w:val="24"/>
          <w:lang w:val="uk-UA" w:eastAsia="ru-RU"/>
        </w:rPr>
        <w:t>смакуючий</w:t>
      </w:r>
      <w:proofErr w:type="spellEnd"/>
      <w:r w:rsidRPr="009373C4">
        <w:rPr>
          <w:rFonts w:ascii="Times New Roman" w:hAnsi="Times New Roman"/>
          <w:sz w:val="24"/>
          <w:szCs w:val="24"/>
          <w:lang w:val="uk-UA" w:eastAsia="ru-RU"/>
        </w:rPr>
        <w:t xml:space="preserve"> цинізм» </w:t>
      </w:r>
      <w:r w:rsidRPr="009373C4">
        <w:rPr>
          <w:rFonts w:ascii="Times New Roman" w:hAnsi="Times New Roman"/>
          <w:sz w:val="24"/>
          <w:szCs w:val="24"/>
          <w:lang w:eastAsia="ru-RU"/>
        </w:rPr>
        <w:t>[</w:t>
      </w:r>
      <w:r w:rsidRPr="009373C4">
        <w:rPr>
          <w:rFonts w:ascii="Times New Roman" w:hAnsi="Times New Roman"/>
          <w:sz w:val="24"/>
          <w:szCs w:val="24"/>
          <w:lang w:val="uk-UA" w:eastAsia="ru-RU"/>
        </w:rPr>
        <w:t>7</w:t>
      </w:r>
      <w:r w:rsidRPr="009373C4">
        <w:rPr>
          <w:rFonts w:ascii="Times New Roman" w:hAnsi="Times New Roman"/>
          <w:sz w:val="24"/>
          <w:szCs w:val="24"/>
          <w:lang w:eastAsia="ru-RU"/>
        </w:rPr>
        <w:t xml:space="preserve">]. </w:t>
      </w:r>
      <w:r w:rsidRPr="009373C4">
        <w:rPr>
          <w:rFonts w:ascii="Times New Roman" w:hAnsi="Times New Roman"/>
          <w:sz w:val="24"/>
          <w:szCs w:val="24"/>
          <w:lang w:val="uk-UA" w:eastAsia="ru-RU"/>
        </w:rPr>
        <w:t xml:space="preserve">Такий стан певною мірою притаманний Марті, але її іронія переходить до стану байдужості, утрати </w:t>
      </w:r>
      <w:proofErr w:type="spellStart"/>
      <w:r w:rsidRPr="009373C4">
        <w:rPr>
          <w:rFonts w:ascii="Times New Roman" w:hAnsi="Times New Roman"/>
          <w:sz w:val="24"/>
          <w:szCs w:val="24"/>
          <w:lang w:val="uk-UA" w:eastAsia="ru-RU"/>
        </w:rPr>
        <w:t>екзистенційного</w:t>
      </w:r>
      <w:proofErr w:type="spellEnd"/>
      <w:r w:rsidRPr="009373C4">
        <w:rPr>
          <w:rFonts w:ascii="Times New Roman" w:hAnsi="Times New Roman"/>
          <w:sz w:val="24"/>
          <w:szCs w:val="24"/>
          <w:lang w:val="uk-UA" w:eastAsia="ru-RU"/>
        </w:rPr>
        <w:t xml:space="preserve"> бачення світу довкола. Шлях, який проходить Марта у своїх пошуках, не виводить її до світла, хоча вона й робить перші необхідні кроки.</w:t>
      </w:r>
      <w:r w:rsidRPr="009373C4">
        <w:rPr>
          <w:rFonts w:ascii="Times New Roman" w:eastAsia="PragmaticaCondC-Bold" w:hAnsi="Times New Roman"/>
          <w:bCs/>
          <w:sz w:val="24"/>
          <w:szCs w:val="24"/>
          <w:lang w:eastAsia="ru-RU"/>
        </w:rPr>
        <w:t xml:space="preserve"> </w:t>
      </w:r>
      <w:r w:rsidRPr="009373C4">
        <w:rPr>
          <w:rFonts w:ascii="Times New Roman" w:hAnsi="Times New Roman"/>
          <w:sz w:val="24"/>
          <w:szCs w:val="24"/>
          <w:lang w:val="uk-UA" w:eastAsia="ru-RU"/>
        </w:rPr>
        <w:t>Для неї вже не існує протистояння двох світів – чоловічого та її власного. Її колишнє життя, наче розтануло в часі. Марта займається звичними для неї з дитинства справами, вона відвідує сільські ярмарки, живе розміреним спокійним життям. Хоча в цій частині, як і в попередніх, Марта знову сама, у неї немає друзів, а лише знайомі, які не викликають у неї ніяких почуттів.</w:t>
      </w:r>
      <w:r w:rsidRPr="009373C4">
        <w:rPr>
          <w:rFonts w:ascii="Times New Roman" w:hAnsi="Times New Roman"/>
          <w:sz w:val="24"/>
          <w:szCs w:val="24"/>
          <w:lang w:eastAsia="ru-RU"/>
        </w:rPr>
        <w:t xml:space="preserve"> </w:t>
      </w:r>
      <w:r w:rsidRPr="009373C4">
        <w:rPr>
          <w:rFonts w:ascii="Times New Roman" w:hAnsi="Times New Roman"/>
          <w:sz w:val="24"/>
          <w:szCs w:val="24"/>
          <w:lang w:val="uk-UA" w:eastAsia="ru-RU"/>
        </w:rPr>
        <w:t xml:space="preserve">Вона живе за інерцією, без почуттів, без бажань, без любові, занурюючись у </w:t>
      </w:r>
      <w:r w:rsidRPr="009373C4">
        <w:rPr>
          <w:rFonts w:ascii="Times New Roman" w:hAnsi="Times New Roman"/>
          <w:snapToGrid w:val="0"/>
          <w:sz w:val="24"/>
          <w:szCs w:val="24"/>
          <w:lang w:val="uk-UA" w:eastAsia="ru-RU"/>
        </w:rPr>
        <w:t xml:space="preserve">самопізнання. Героїня знаходиться в ситуації «на межі». До таких ситуацій можна віднести смерть, страждання, боротьбу, провину, страх. Такі стани змушують замислитися над сенсом свого існування. Лише залишивши Острів, Марта відчула те, що є справжнім. </w:t>
      </w:r>
      <w:r w:rsidRPr="009373C4">
        <w:rPr>
          <w:rFonts w:ascii="Times New Roman" w:hAnsi="Times New Roman"/>
          <w:sz w:val="24"/>
          <w:szCs w:val="24"/>
          <w:lang w:val="uk-UA" w:eastAsia="ru-RU"/>
        </w:rPr>
        <w:t xml:space="preserve">У її попередніх стосунках з Полом був проект. А після того, як зник проект, зникла частина її самої. </w:t>
      </w:r>
      <w:r w:rsidRPr="009373C4">
        <w:rPr>
          <w:rFonts w:ascii="Times New Roman" w:eastAsia="PragmaticaCondC-Bold" w:hAnsi="Times New Roman"/>
          <w:bCs/>
          <w:sz w:val="24"/>
          <w:szCs w:val="24"/>
          <w:lang w:val="uk-UA" w:eastAsia="ru-RU"/>
        </w:rPr>
        <w:t xml:space="preserve">Життя не стає подією для неї, вона не пропускає його через власну душу. На думку. Д. А. Радченка, «герой, незалежно від інтелектуального рівня, повинен знайти в житті філософський рівень, почати осмислювати життя» [8, с. 259]. Нарешті це сталося із </w:t>
      </w:r>
      <w:r w:rsidRPr="009373C4">
        <w:rPr>
          <w:rFonts w:ascii="Times New Roman" w:hAnsi="Times New Roman"/>
          <w:snapToGrid w:val="0"/>
          <w:sz w:val="24"/>
          <w:szCs w:val="24"/>
          <w:lang w:val="uk-UA" w:eastAsia="ru-RU"/>
        </w:rPr>
        <w:t xml:space="preserve">Мартою. </w:t>
      </w:r>
    </w:p>
    <w:p w:rsidR="00DF53E6" w:rsidRPr="009373C4" w:rsidRDefault="00DF53E6" w:rsidP="009373C4">
      <w:pPr>
        <w:spacing w:after="0" w:line="240" w:lineRule="auto"/>
        <w:ind w:firstLine="709"/>
        <w:jc w:val="both"/>
        <w:rPr>
          <w:rFonts w:ascii="Times New Roman" w:hAnsi="Times New Roman"/>
          <w:snapToGrid w:val="0"/>
          <w:spacing w:val="-2"/>
          <w:sz w:val="24"/>
          <w:szCs w:val="24"/>
          <w:lang w:val="uk-UA" w:eastAsia="ru-RU"/>
        </w:rPr>
      </w:pPr>
      <w:r w:rsidRPr="009373C4">
        <w:rPr>
          <w:rFonts w:ascii="Times New Roman" w:hAnsi="Times New Roman"/>
          <w:snapToGrid w:val="0"/>
          <w:spacing w:val="-2"/>
          <w:sz w:val="24"/>
          <w:szCs w:val="24"/>
          <w:lang w:val="uk-UA" w:eastAsia="ru-RU"/>
        </w:rPr>
        <w:t xml:space="preserve">Отже, посилена увага до жіночої постаті свідчить про тонкий психологізм </w:t>
      </w:r>
      <w:proofErr w:type="spellStart"/>
      <w:r w:rsidRPr="009373C4">
        <w:rPr>
          <w:rFonts w:ascii="Times New Roman" w:hAnsi="Times New Roman"/>
          <w:snapToGrid w:val="0"/>
          <w:spacing w:val="-2"/>
          <w:sz w:val="24"/>
          <w:szCs w:val="24"/>
          <w:lang w:val="uk-UA" w:eastAsia="ru-RU"/>
        </w:rPr>
        <w:t>Дж</w:t>
      </w:r>
      <w:proofErr w:type="spellEnd"/>
      <w:r w:rsidRPr="009373C4">
        <w:rPr>
          <w:rFonts w:ascii="Times New Roman" w:hAnsi="Times New Roman"/>
          <w:snapToGrid w:val="0"/>
          <w:spacing w:val="-2"/>
          <w:sz w:val="24"/>
          <w:szCs w:val="24"/>
          <w:lang w:val="uk-UA" w:eastAsia="ru-RU"/>
        </w:rPr>
        <w:t>. </w:t>
      </w:r>
      <w:proofErr w:type="spellStart"/>
      <w:r w:rsidRPr="009373C4">
        <w:rPr>
          <w:rFonts w:ascii="Times New Roman" w:hAnsi="Times New Roman"/>
          <w:snapToGrid w:val="0"/>
          <w:spacing w:val="-2"/>
          <w:sz w:val="24"/>
          <w:szCs w:val="24"/>
          <w:lang w:val="uk-UA" w:eastAsia="ru-RU"/>
        </w:rPr>
        <w:t>Барнса</w:t>
      </w:r>
      <w:proofErr w:type="spellEnd"/>
      <w:r w:rsidRPr="009373C4">
        <w:rPr>
          <w:rFonts w:ascii="Times New Roman" w:hAnsi="Times New Roman"/>
          <w:snapToGrid w:val="0"/>
          <w:spacing w:val="-2"/>
          <w:sz w:val="24"/>
          <w:szCs w:val="24"/>
          <w:lang w:val="uk-UA" w:eastAsia="ru-RU"/>
        </w:rPr>
        <w:t xml:space="preserve">. Автор твору подає свою думку щодо співвідношення чоловічого/жіночого, батька/матері, у якому домінує закон чоловіка. Марта – і особа, і людина, і водночас вона не стає другом для людини/чоловіка. Вона </w:t>
      </w:r>
      <w:proofErr w:type="spellStart"/>
      <w:r w:rsidRPr="009373C4">
        <w:rPr>
          <w:rFonts w:ascii="Times New Roman" w:hAnsi="Times New Roman"/>
          <w:snapToGrid w:val="0"/>
          <w:spacing w:val="-2"/>
          <w:sz w:val="24"/>
          <w:szCs w:val="24"/>
          <w:lang w:val="uk-UA" w:eastAsia="ru-RU"/>
        </w:rPr>
        <w:t>обособлюється</w:t>
      </w:r>
      <w:proofErr w:type="spellEnd"/>
      <w:r w:rsidRPr="009373C4">
        <w:rPr>
          <w:rFonts w:ascii="Times New Roman" w:hAnsi="Times New Roman"/>
          <w:snapToGrid w:val="0"/>
          <w:spacing w:val="-2"/>
          <w:sz w:val="24"/>
          <w:szCs w:val="24"/>
          <w:lang w:val="uk-UA" w:eastAsia="ru-RU"/>
        </w:rPr>
        <w:t xml:space="preserve"> в </w:t>
      </w:r>
      <w:proofErr w:type="spellStart"/>
      <w:r w:rsidRPr="009373C4">
        <w:rPr>
          <w:rFonts w:ascii="Times New Roman" w:hAnsi="Times New Roman"/>
          <w:snapToGrid w:val="0"/>
          <w:spacing w:val="-2"/>
          <w:sz w:val="24"/>
          <w:szCs w:val="24"/>
          <w:lang w:val="uk-UA" w:eastAsia="ru-RU"/>
        </w:rPr>
        <w:t>маскулінному</w:t>
      </w:r>
      <w:proofErr w:type="spellEnd"/>
      <w:r w:rsidRPr="009373C4">
        <w:rPr>
          <w:rFonts w:ascii="Times New Roman" w:hAnsi="Times New Roman"/>
          <w:snapToGrid w:val="0"/>
          <w:spacing w:val="-2"/>
          <w:sz w:val="24"/>
          <w:szCs w:val="24"/>
          <w:lang w:val="uk-UA" w:eastAsia="ru-RU"/>
        </w:rPr>
        <w:t xml:space="preserve"> світі, який не приймає її. </w:t>
      </w:r>
    </w:p>
    <w:p w:rsidR="00DF53E6" w:rsidRPr="009373C4" w:rsidRDefault="00DF53E6" w:rsidP="009373C4">
      <w:pPr>
        <w:spacing w:after="0" w:line="240" w:lineRule="auto"/>
        <w:ind w:firstLine="709"/>
        <w:jc w:val="both"/>
        <w:rPr>
          <w:rFonts w:ascii="Times New Roman" w:hAnsi="Times New Roman"/>
          <w:sz w:val="24"/>
          <w:szCs w:val="24"/>
          <w:lang w:val="uk-UA"/>
        </w:rPr>
      </w:pPr>
      <w:r w:rsidRPr="009373C4">
        <w:rPr>
          <w:rFonts w:ascii="Times New Roman" w:hAnsi="Times New Roman"/>
          <w:sz w:val="24"/>
          <w:szCs w:val="24"/>
          <w:lang w:val="uk-UA"/>
        </w:rPr>
        <w:t xml:space="preserve">Тема чоловік/жінка присутня </w:t>
      </w:r>
      <w:r>
        <w:rPr>
          <w:rFonts w:ascii="Times New Roman" w:hAnsi="Times New Roman"/>
          <w:sz w:val="24"/>
          <w:szCs w:val="24"/>
          <w:lang w:val="uk-UA"/>
        </w:rPr>
        <w:t>і в</w:t>
      </w:r>
      <w:r w:rsidRPr="009373C4">
        <w:rPr>
          <w:rFonts w:ascii="Times New Roman" w:hAnsi="Times New Roman"/>
          <w:sz w:val="24"/>
          <w:szCs w:val="24"/>
          <w:lang w:val="uk-UA"/>
        </w:rPr>
        <w:t xml:space="preserve"> романі М. </w:t>
      </w:r>
      <w:proofErr w:type="spellStart"/>
      <w:r w:rsidRPr="009373C4">
        <w:rPr>
          <w:rFonts w:ascii="Times New Roman" w:hAnsi="Times New Roman"/>
          <w:sz w:val="24"/>
          <w:szCs w:val="24"/>
          <w:lang w:val="uk-UA"/>
        </w:rPr>
        <w:t>Етвуд</w:t>
      </w:r>
      <w:proofErr w:type="spellEnd"/>
      <w:r w:rsidRPr="009373C4">
        <w:rPr>
          <w:rFonts w:ascii="Times New Roman" w:hAnsi="Times New Roman"/>
          <w:sz w:val="24"/>
          <w:szCs w:val="24"/>
          <w:lang w:val="uk-UA"/>
        </w:rPr>
        <w:t xml:space="preserve"> «Розповідь Служниці». У розповіді всі події представлені від першої особи, це свідчить, що сама героїня виступає </w:t>
      </w:r>
      <w:proofErr w:type="spellStart"/>
      <w:r w:rsidRPr="009373C4">
        <w:rPr>
          <w:rFonts w:ascii="Times New Roman" w:hAnsi="Times New Roman"/>
          <w:sz w:val="24"/>
          <w:szCs w:val="24"/>
          <w:lang w:val="uk-UA"/>
        </w:rPr>
        <w:t>наратором</w:t>
      </w:r>
      <w:proofErr w:type="spellEnd"/>
      <w:r w:rsidRPr="009373C4">
        <w:rPr>
          <w:rFonts w:ascii="Times New Roman" w:hAnsi="Times New Roman"/>
          <w:sz w:val="24"/>
          <w:szCs w:val="24"/>
          <w:lang w:val="uk-UA"/>
        </w:rPr>
        <w:t xml:space="preserve"> власного життя. При створенні центрального жіночого образу авторка використала модель служниці-жінки, яка виконує чиюсь волю. Перше знайомство з героїнею </w:t>
      </w:r>
      <w:proofErr w:type="spellStart"/>
      <w:r w:rsidRPr="009373C4">
        <w:rPr>
          <w:rFonts w:ascii="Times New Roman" w:hAnsi="Times New Roman"/>
          <w:sz w:val="24"/>
          <w:szCs w:val="24"/>
          <w:lang w:val="uk-UA"/>
        </w:rPr>
        <w:t>Фредовою</w:t>
      </w:r>
      <w:proofErr w:type="spellEnd"/>
      <w:r w:rsidRPr="009373C4">
        <w:rPr>
          <w:rFonts w:ascii="Times New Roman" w:hAnsi="Times New Roman"/>
          <w:sz w:val="24"/>
          <w:szCs w:val="24"/>
          <w:lang w:val="uk-UA"/>
        </w:rPr>
        <w:t xml:space="preserve"> відбувається в будинку Командора. «Я встаю зі стільця, виставляю на сонце ноги в червоних туфлях без підборів − поберегти хребет, не для танців. Червоні рукавички валяються на ліжку. Беру їх, натягую палець за пальцем. Все, крім вуалі навколо обличчя, червоне: колір крові, що нас визначає. Вільна спідниця по кісточки збирається під пласкою кокеткою, яка охоплює груди; пишні рукава. Біла вуаль теж обов'язкова: щоб ми не бачили, щоб не бачили нас. У червоному я завжди виглядала негарно, мені він не пасує»</w:t>
      </w:r>
      <w:r w:rsidRPr="009373C4">
        <w:rPr>
          <w:rFonts w:ascii="Times New Roman" w:hAnsi="Times New Roman"/>
          <w:sz w:val="24"/>
          <w:szCs w:val="24"/>
        </w:rPr>
        <w:t xml:space="preserve"> [9, </w:t>
      </w:r>
      <w:r w:rsidRPr="009373C4">
        <w:rPr>
          <w:rFonts w:ascii="Times New Roman" w:hAnsi="Times New Roman"/>
          <w:sz w:val="24"/>
          <w:szCs w:val="24"/>
          <w:lang w:val="en-US"/>
        </w:rPr>
        <w:t>c</w:t>
      </w:r>
      <w:r w:rsidRPr="009373C4">
        <w:rPr>
          <w:rFonts w:ascii="Times New Roman" w:hAnsi="Times New Roman"/>
          <w:sz w:val="24"/>
          <w:szCs w:val="24"/>
        </w:rPr>
        <w:t>. 10]</w:t>
      </w:r>
      <w:r w:rsidRPr="009373C4">
        <w:rPr>
          <w:rFonts w:ascii="Times New Roman" w:hAnsi="Times New Roman"/>
          <w:sz w:val="24"/>
          <w:szCs w:val="24"/>
          <w:lang w:val="uk-UA"/>
        </w:rPr>
        <w:t xml:space="preserve">. (Тут і далі власний переклад). Червоний колір від самого початку символізує насильство над героїнею, небажання </w:t>
      </w:r>
      <w:r w:rsidRPr="009373C4">
        <w:rPr>
          <w:rFonts w:ascii="Times New Roman" w:hAnsi="Times New Roman"/>
          <w:sz w:val="24"/>
          <w:szCs w:val="24"/>
          <w:lang w:val="uk-UA"/>
        </w:rPr>
        <w:lastRenderedPageBreak/>
        <w:t xml:space="preserve">носити його. Досить часто в описах героїня вживає займенник «ми», а не «я», ототожнюючи себе з масою, частиною якої вона змушена бути. Тим самим, підкреслюється процес деперсоналізації героїні в нових умовах. За часів існування </w:t>
      </w:r>
      <w:proofErr w:type="spellStart"/>
      <w:r w:rsidRPr="009373C4">
        <w:rPr>
          <w:rFonts w:ascii="Times New Roman" w:hAnsi="Times New Roman"/>
          <w:sz w:val="24"/>
          <w:szCs w:val="24"/>
          <w:lang w:val="uk-UA"/>
        </w:rPr>
        <w:t>Джилеаду</w:t>
      </w:r>
      <w:proofErr w:type="spellEnd"/>
      <w:r w:rsidRPr="009373C4">
        <w:rPr>
          <w:rFonts w:ascii="Times New Roman" w:hAnsi="Times New Roman"/>
          <w:sz w:val="24"/>
          <w:szCs w:val="24"/>
          <w:lang w:val="uk-UA"/>
        </w:rPr>
        <w:t xml:space="preserve"> героїня майже ніколи не піднімає голови – їй не дозволено, навіть пісні вона співає мовчки, ніби німа. Її тіло прикрашає татуювання, яке, як і одяг, підкреслює її приналежить до служниць. </w:t>
      </w:r>
    </w:p>
    <w:p w:rsidR="00DF53E6" w:rsidRPr="009373C4" w:rsidRDefault="00DF53E6" w:rsidP="009373C4">
      <w:pPr>
        <w:spacing w:after="0" w:line="240" w:lineRule="auto"/>
        <w:ind w:firstLine="709"/>
        <w:jc w:val="both"/>
        <w:rPr>
          <w:rFonts w:ascii="Times New Roman" w:hAnsi="Times New Roman"/>
          <w:sz w:val="24"/>
          <w:szCs w:val="24"/>
          <w:lang w:val="uk-UA"/>
        </w:rPr>
      </w:pPr>
      <w:r w:rsidRPr="009373C4">
        <w:rPr>
          <w:rFonts w:ascii="Times New Roman" w:hAnsi="Times New Roman"/>
          <w:sz w:val="24"/>
          <w:szCs w:val="24"/>
          <w:shd w:val="clear" w:color="auto" w:fill="FFFFFF"/>
          <w:lang w:val="uk-UA"/>
        </w:rPr>
        <w:t xml:space="preserve">Важливою характеристикою у її роздумах про себе є асоціативність, яка посилює драматизм існуючої ситуації. </w:t>
      </w:r>
      <w:proofErr w:type="spellStart"/>
      <w:r w:rsidRPr="009373C4">
        <w:rPr>
          <w:rFonts w:ascii="Times New Roman" w:hAnsi="Times New Roman"/>
          <w:sz w:val="24"/>
          <w:szCs w:val="24"/>
          <w:lang w:val="uk-UA"/>
        </w:rPr>
        <w:t>Фредова</w:t>
      </w:r>
      <w:proofErr w:type="spellEnd"/>
      <w:r w:rsidRPr="009373C4">
        <w:rPr>
          <w:rFonts w:ascii="Times New Roman" w:hAnsi="Times New Roman"/>
          <w:sz w:val="24"/>
          <w:szCs w:val="24"/>
          <w:lang w:val="uk-UA"/>
        </w:rPr>
        <w:t xml:space="preserve"> інколи бачить себе рослиною та твариною. Це свідчить про те, що героїня поступово починає втрачати себе як особистість. Вона повністю стає залежною від існуючих порядків, соціально-</w:t>
      </w:r>
      <w:proofErr w:type="spellStart"/>
      <w:r w:rsidRPr="009373C4">
        <w:rPr>
          <w:rFonts w:ascii="Times New Roman" w:hAnsi="Times New Roman"/>
          <w:sz w:val="24"/>
          <w:szCs w:val="24"/>
          <w:lang w:val="uk-UA"/>
        </w:rPr>
        <w:t>побутивих</w:t>
      </w:r>
      <w:proofErr w:type="spellEnd"/>
      <w:r w:rsidRPr="009373C4">
        <w:rPr>
          <w:rFonts w:ascii="Times New Roman" w:hAnsi="Times New Roman"/>
          <w:sz w:val="24"/>
          <w:szCs w:val="24"/>
          <w:lang w:val="uk-UA"/>
        </w:rPr>
        <w:t xml:space="preserve"> умов. І. М. </w:t>
      </w:r>
      <w:proofErr w:type="spellStart"/>
      <w:r w:rsidRPr="009373C4">
        <w:rPr>
          <w:rFonts w:ascii="Times New Roman" w:hAnsi="Times New Roman"/>
          <w:sz w:val="24"/>
          <w:szCs w:val="24"/>
          <w:lang w:val="uk-UA"/>
        </w:rPr>
        <w:t>Тимейчук</w:t>
      </w:r>
      <w:proofErr w:type="spellEnd"/>
      <w:r w:rsidRPr="009373C4">
        <w:rPr>
          <w:rFonts w:ascii="Times New Roman" w:hAnsi="Times New Roman"/>
          <w:sz w:val="24"/>
          <w:szCs w:val="24"/>
          <w:lang w:val="uk-UA"/>
        </w:rPr>
        <w:t xml:space="preserve"> зазначає, що «у романі М. </w:t>
      </w:r>
      <w:proofErr w:type="spellStart"/>
      <w:r w:rsidRPr="009373C4">
        <w:rPr>
          <w:rFonts w:ascii="Times New Roman" w:hAnsi="Times New Roman"/>
          <w:sz w:val="24"/>
          <w:szCs w:val="24"/>
          <w:lang w:val="uk-UA"/>
        </w:rPr>
        <w:t>Етвуд</w:t>
      </w:r>
      <w:proofErr w:type="spellEnd"/>
      <w:r w:rsidRPr="009373C4">
        <w:rPr>
          <w:rFonts w:ascii="Times New Roman" w:hAnsi="Times New Roman"/>
          <w:sz w:val="24"/>
          <w:szCs w:val="24"/>
          <w:lang w:val="uk-UA"/>
        </w:rPr>
        <w:t xml:space="preserve"> «Розповідь Служниці» </w:t>
      </w:r>
      <w:r w:rsidRPr="009373C4">
        <w:rPr>
          <w:rFonts w:ascii="Times New Roman" w:hAnsi="Times New Roman"/>
          <w:sz w:val="24"/>
          <w:szCs w:val="24"/>
          <w:lang w:val="uk-UA" w:eastAsia="ru-RU"/>
        </w:rPr>
        <w:t xml:space="preserve">простежуються три типи жінок, які </w:t>
      </w:r>
      <w:r w:rsidRPr="009373C4">
        <w:rPr>
          <w:rFonts w:ascii="Times New Roman" w:hAnsi="Times New Roman"/>
          <w:spacing w:val="-2"/>
          <w:sz w:val="24"/>
          <w:szCs w:val="24"/>
          <w:lang w:val="uk-UA" w:eastAsia="ru-RU"/>
        </w:rPr>
        <w:t>знаходяться у владі чоловіка: 1) повне підпорядкування державі та її законам –</w:t>
      </w:r>
      <w:r w:rsidRPr="009373C4">
        <w:rPr>
          <w:rFonts w:ascii="Times New Roman" w:hAnsi="Times New Roman"/>
          <w:sz w:val="24"/>
          <w:szCs w:val="24"/>
          <w:lang w:val="uk-UA" w:eastAsia="ru-RU"/>
        </w:rPr>
        <w:t xml:space="preserve"> жінка задоволена своїм статусом та роллю (Марфи, які постійно мають роботу, деякі Дружини та Тітки); 2) часткове підкорення – жінка не задоволена своїм становищем, але страх перед державою керує нею, і вона боїться повстати (покоївка); 3) повне нехтування державним устроєм – жінки вважають, що краще вмерти, ніж коритись правилам (Мойра)» [10, </w:t>
      </w:r>
      <w:r w:rsidRPr="009373C4">
        <w:rPr>
          <w:rFonts w:ascii="Times New Roman" w:hAnsi="Times New Roman"/>
          <w:sz w:val="24"/>
          <w:szCs w:val="24"/>
          <w:lang w:val="en-US" w:eastAsia="ru-RU"/>
        </w:rPr>
        <w:t>c</w:t>
      </w:r>
      <w:r w:rsidRPr="009373C4">
        <w:rPr>
          <w:rFonts w:ascii="Times New Roman" w:hAnsi="Times New Roman"/>
          <w:sz w:val="24"/>
          <w:szCs w:val="24"/>
          <w:lang w:val="uk-UA" w:eastAsia="ru-RU"/>
        </w:rPr>
        <w:t>.</w:t>
      </w:r>
      <w:r w:rsidRPr="009373C4">
        <w:rPr>
          <w:rFonts w:ascii="Times New Roman" w:hAnsi="Times New Roman"/>
          <w:sz w:val="24"/>
          <w:szCs w:val="24"/>
          <w:lang w:val="en-US" w:eastAsia="ru-RU"/>
        </w:rPr>
        <w:t> </w:t>
      </w:r>
      <w:r w:rsidRPr="009373C4">
        <w:rPr>
          <w:rFonts w:ascii="Times New Roman" w:hAnsi="Times New Roman"/>
          <w:sz w:val="24"/>
          <w:szCs w:val="24"/>
          <w:lang w:val="uk-UA" w:eastAsia="ru-RU"/>
        </w:rPr>
        <w:t xml:space="preserve">267]. </w:t>
      </w:r>
      <w:r w:rsidRPr="009373C4">
        <w:rPr>
          <w:rFonts w:ascii="Times New Roman" w:hAnsi="Times New Roman"/>
          <w:sz w:val="24"/>
          <w:szCs w:val="24"/>
          <w:lang w:val="uk-UA"/>
        </w:rPr>
        <w:t xml:space="preserve">Головна героїня Служниця </w:t>
      </w:r>
      <w:proofErr w:type="spellStart"/>
      <w:r w:rsidRPr="009373C4">
        <w:rPr>
          <w:rFonts w:ascii="Times New Roman" w:hAnsi="Times New Roman"/>
          <w:sz w:val="24"/>
          <w:szCs w:val="24"/>
          <w:lang w:val="uk-UA"/>
        </w:rPr>
        <w:t>Фредова</w:t>
      </w:r>
      <w:proofErr w:type="spellEnd"/>
      <w:r w:rsidRPr="009373C4">
        <w:rPr>
          <w:rFonts w:ascii="Times New Roman" w:hAnsi="Times New Roman"/>
          <w:sz w:val="24"/>
          <w:szCs w:val="24"/>
          <w:lang w:val="uk-UA"/>
        </w:rPr>
        <w:t xml:space="preserve"> – підневільна, вона належить до другого типу жінок. Таких, як вона, багато, серед них: і </w:t>
      </w:r>
      <w:proofErr w:type="spellStart"/>
      <w:r w:rsidRPr="009373C4">
        <w:rPr>
          <w:rFonts w:ascii="Times New Roman" w:hAnsi="Times New Roman"/>
          <w:sz w:val="24"/>
          <w:szCs w:val="24"/>
          <w:lang w:val="uk-UA"/>
        </w:rPr>
        <w:t>Гленова</w:t>
      </w:r>
      <w:proofErr w:type="spellEnd"/>
      <w:r w:rsidRPr="009373C4">
        <w:rPr>
          <w:rFonts w:ascii="Times New Roman" w:hAnsi="Times New Roman"/>
          <w:sz w:val="24"/>
          <w:szCs w:val="24"/>
          <w:lang w:val="uk-UA"/>
        </w:rPr>
        <w:t xml:space="preserve">, і </w:t>
      </w:r>
      <w:proofErr w:type="spellStart"/>
      <w:r w:rsidRPr="009373C4">
        <w:rPr>
          <w:rFonts w:ascii="Times New Roman" w:hAnsi="Times New Roman"/>
          <w:sz w:val="24"/>
          <w:szCs w:val="24"/>
          <w:lang w:val="uk-UA"/>
        </w:rPr>
        <w:t>Ворренова</w:t>
      </w:r>
      <w:proofErr w:type="spellEnd"/>
      <w:r w:rsidRPr="009373C4">
        <w:rPr>
          <w:rFonts w:ascii="Times New Roman" w:hAnsi="Times New Roman"/>
          <w:sz w:val="24"/>
          <w:szCs w:val="24"/>
          <w:lang w:val="uk-UA"/>
        </w:rPr>
        <w:t xml:space="preserve">, і </w:t>
      </w:r>
      <w:proofErr w:type="spellStart"/>
      <w:r w:rsidRPr="009373C4">
        <w:rPr>
          <w:rFonts w:ascii="Times New Roman" w:hAnsi="Times New Roman"/>
          <w:sz w:val="24"/>
          <w:szCs w:val="24"/>
          <w:lang w:val="uk-UA"/>
        </w:rPr>
        <w:t>Джанін</w:t>
      </w:r>
      <w:proofErr w:type="spellEnd"/>
      <w:r w:rsidRPr="009373C4">
        <w:rPr>
          <w:rFonts w:ascii="Times New Roman" w:hAnsi="Times New Roman"/>
          <w:sz w:val="24"/>
          <w:szCs w:val="24"/>
          <w:lang w:val="uk-UA"/>
        </w:rPr>
        <w:t xml:space="preserve">, і Альма та ін. </w:t>
      </w:r>
      <w:r w:rsidRPr="009373C4">
        <w:rPr>
          <w:rFonts w:ascii="Times New Roman" w:hAnsi="Times New Roman"/>
          <w:sz w:val="24"/>
          <w:szCs w:val="24"/>
          <w:shd w:val="clear" w:color="auto" w:fill="FFFFFF"/>
          <w:lang w:val="uk-UA"/>
        </w:rPr>
        <w:t>«</w:t>
      </w:r>
      <w:r w:rsidRPr="009373C4">
        <w:rPr>
          <w:rFonts w:ascii="Times New Roman" w:hAnsi="Times New Roman"/>
          <w:sz w:val="24"/>
          <w:szCs w:val="24"/>
          <w:shd w:val="clear" w:color="auto" w:fill="FFFFFF"/>
        </w:rPr>
        <w:t xml:space="preserve">Ми </w:t>
      </w:r>
      <w:proofErr w:type="spellStart"/>
      <w:r w:rsidRPr="009373C4">
        <w:rPr>
          <w:rFonts w:ascii="Times New Roman" w:hAnsi="Times New Roman"/>
          <w:sz w:val="24"/>
          <w:szCs w:val="24"/>
          <w:shd w:val="clear" w:color="auto" w:fill="FFFFFF"/>
        </w:rPr>
        <w:t>сидимо</w:t>
      </w:r>
      <w:proofErr w:type="spellEnd"/>
      <w:r w:rsidRPr="009373C4">
        <w:rPr>
          <w:rFonts w:ascii="Times New Roman" w:hAnsi="Times New Roman"/>
          <w:sz w:val="24"/>
          <w:szCs w:val="24"/>
          <w:shd w:val="clear" w:color="auto" w:fill="FFFFFF"/>
        </w:rPr>
        <w:t xml:space="preserve"> на лавах </w:t>
      </w:r>
      <w:proofErr w:type="spellStart"/>
      <w:r w:rsidRPr="009373C4">
        <w:rPr>
          <w:rFonts w:ascii="Times New Roman" w:hAnsi="Times New Roman"/>
          <w:sz w:val="24"/>
          <w:szCs w:val="24"/>
          <w:shd w:val="clear" w:color="auto" w:fill="FFFFFF"/>
        </w:rPr>
        <w:t>обличчям</w:t>
      </w:r>
      <w:proofErr w:type="spellEnd"/>
      <w:r w:rsidRPr="009373C4">
        <w:rPr>
          <w:rFonts w:ascii="Times New Roman" w:hAnsi="Times New Roman"/>
          <w:sz w:val="24"/>
          <w:szCs w:val="24"/>
          <w:shd w:val="clear" w:color="auto" w:fill="FFFFFF"/>
        </w:rPr>
        <w:t xml:space="preserve"> один до одного, нас </w:t>
      </w:r>
      <w:proofErr w:type="spellStart"/>
      <w:r w:rsidRPr="009373C4">
        <w:rPr>
          <w:rFonts w:ascii="Times New Roman" w:hAnsi="Times New Roman"/>
          <w:sz w:val="24"/>
          <w:szCs w:val="24"/>
          <w:shd w:val="clear" w:color="auto" w:fill="FFFFFF"/>
        </w:rPr>
        <w:t>везуть</w:t>
      </w:r>
      <w:proofErr w:type="spellEnd"/>
      <w:r w:rsidRPr="009373C4">
        <w:rPr>
          <w:rFonts w:ascii="Times New Roman" w:hAnsi="Times New Roman"/>
          <w:sz w:val="24"/>
          <w:szCs w:val="24"/>
          <w:shd w:val="clear" w:color="auto" w:fill="FFFFFF"/>
        </w:rPr>
        <w:t xml:space="preserve">; у нас </w:t>
      </w:r>
      <w:proofErr w:type="spellStart"/>
      <w:r w:rsidRPr="009373C4">
        <w:rPr>
          <w:rFonts w:ascii="Times New Roman" w:hAnsi="Times New Roman"/>
          <w:sz w:val="24"/>
          <w:szCs w:val="24"/>
          <w:shd w:val="clear" w:color="auto" w:fill="FFFFFF"/>
        </w:rPr>
        <w:t>жодної</w:t>
      </w:r>
      <w:proofErr w:type="spellEnd"/>
      <w:r w:rsidRPr="009373C4">
        <w:rPr>
          <w:rFonts w:ascii="Times New Roman" w:hAnsi="Times New Roman"/>
          <w:sz w:val="24"/>
          <w:szCs w:val="24"/>
          <w:shd w:val="clear" w:color="auto" w:fill="FFFFFF"/>
        </w:rPr>
        <w:t xml:space="preserve"> </w:t>
      </w:r>
      <w:proofErr w:type="spellStart"/>
      <w:r w:rsidRPr="009373C4">
        <w:rPr>
          <w:rFonts w:ascii="Times New Roman" w:hAnsi="Times New Roman"/>
          <w:sz w:val="24"/>
          <w:szCs w:val="24"/>
          <w:shd w:val="clear" w:color="auto" w:fill="FFFFFF"/>
        </w:rPr>
        <w:t>емоції</w:t>
      </w:r>
      <w:proofErr w:type="spellEnd"/>
      <w:r w:rsidRPr="009373C4">
        <w:rPr>
          <w:rFonts w:ascii="Times New Roman" w:hAnsi="Times New Roman"/>
          <w:sz w:val="24"/>
          <w:szCs w:val="24"/>
          <w:shd w:val="clear" w:color="auto" w:fill="FFFFFF"/>
        </w:rPr>
        <w:t xml:space="preserve">, </w:t>
      </w:r>
      <w:proofErr w:type="spellStart"/>
      <w:r w:rsidRPr="009373C4">
        <w:rPr>
          <w:rFonts w:ascii="Times New Roman" w:hAnsi="Times New Roman"/>
          <w:sz w:val="24"/>
          <w:szCs w:val="24"/>
          <w:shd w:val="clear" w:color="auto" w:fill="FFFFFF"/>
        </w:rPr>
        <w:t>майже</w:t>
      </w:r>
      <w:proofErr w:type="spellEnd"/>
      <w:r w:rsidRPr="009373C4">
        <w:rPr>
          <w:rFonts w:ascii="Times New Roman" w:hAnsi="Times New Roman"/>
          <w:sz w:val="24"/>
          <w:szCs w:val="24"/>
          <w:shd w:val="clear" w:color="auto" w:fill="FFFFFF"/>
        </w:rPr>
        <w:t xml:space="preserve"> </w:t>
      </w:r>
      <w:proofErr w:type="spellStart"/>
      <w:r w:rsidRPr="009373C4">
        <w:rPr>
          <w:rFonts w:ascii="Times New Roman" w:hAnsi="Times New Roman"/>
          <w:sz w:val="24"/>
          <w:szCs w:val="24"/>
          <w:shd w:val="clear" w:color="auto" w:fill="FFFFFF"/>
        </w:rPr>
        <w:t>жодного</w:t>
      </w:r>
      <w:proofErr w:type="spellEnd"/>
      <w:r w:rsidRPr="009373C4">
        <w:rPr>
          <w:rFonts w:ascii="Times New Roman" w:hAnsi="Times New Roman"/>
          <w:sz w:val="24"/>
          <w:szCs w:val="24"/>
          <w:shd w:val="clear" w:color="auto" w:fill="FFFFFF"/>
        </w:rPr>
        <w:t xml:space="preserve"> </w:t>
      </w:r>
      <w:proofErr w:type="spellStart"/>
      <w:r w:rsidRPr="009373C4">
        <w:rPr>
          <w:rFonts w:ascii="Times New Roman" w:hAnsi="Times New Roman"/>
          <w:sz w:val="24"/>
          <w:szCs w:val="24"/>
          <w:shd w:val="clear" w:color="auto" w:fill="FFFFFF"/>
        </w:rPr>
        <w:t>відчуття</w:t>
      </w:r>
      <w:proofErr w:type="spellEnd"/>
      <w:r w:rsidRPr="009373C4">
        <w:rPr>
          <w:rFonts w:ascii="Times New Roman" w:hAnsi="Times New Roman"/>
          <w:sz w:val="24"/>
          <w:szCs w:val="24"/>
          <w:shd w:val="clear" w:color="auto" w:fill="FFFFFF"/>
        </w:rPr>
        <w:t xml:space="preserve"> − ми </w:t>
      </w:r>
      <w:proofErr w:type="spellStart"/>
      <w:r w:rsidRPr="009373C4">
        <w:rPr>
          <w:rFonts w:ascii="Times New Roman" w:hAnsi="Times New Roman"/>
          <w:sz w:val="24"/>
          <w:szCs w:val="24"/>
          <w:shd w:val="clear" w:color="auto" w:fill="FFFFFF"/>
        </w:rPr>
        <w:t>червоні</w:t>
      </w:r>
      <w:proofErr w:type="spellEnd"/>
      <w:r w:rsidRPr="009373C4">
        <w:rPr>
          <w:rFonts w:ascii="Times New Roman" w:hAnsi="Times New Roman"/>
          <w:sz w:val="24"/>
          <w:szCs w:val="24"/>
          <w:shd w:val="clear" w:color="auto" w:fill="FFFFFF"/>
        </w:rPr>
        <w:t xml:space="preserve"> тюки </w:t>
      </w:r>
      <w:proofErr w:type="spellStart"/>
      <w:r w:rsidRPr="009373C4">
        <w:rPr>
          <w:rFonts w:ascii="Times New Roman" w:hAnsi="Times New Roman"/>
          <w:sz w:val="24"/>
          <w:szCs w:val="24"/>
          <w:shd w:val="clear" w:color="auto" w:fill="FFFFFF"/>
        </w:rPr>
        <w:t>ганчір'я</w:t>
      </w:r>
      <w:proofErr w:type="spellEnd"/>
      <w:r w:rsidRPr="009373C4">
        <w:rPr>
          <w:rFonts w:ascii="Times New Roman" w:hAnsi="Times New Roman"/>
          <w:sz w:val="24"/>
          <w:szCs w:val="24"/>
          <w:shd w:val="clear" w:color="auto" w:fill="FFFFFF"/>
        </w:rPr>
        <w:t xml:space="preserve">. Нам </w:t>
      </w:r>
      <w:proofErr w:type="spellStart"/>
      <w:r w:rsidRPr="009373C4">
        <w:rPr>
          <w:rFonts w:ascii="Times New Roman" w:hAnsi="Times New Roman"/>
          <w:sz w:val="24"/>
          <w:szCs w:val="24"/>
          <w:shd w:val="clear" w:color="auto" w:fill="FFFFFF"/>
        </w:rPr>
        <w:t>боляче</w:t>
      </w:r>
      <w:proofErr w:type="spellEnd"/>
      <w:r w:rsidRPr="009373C4">
        <w:rPr>
          <w:rFonts w:ascii="Times New Roman" w:hAnsi="Times New Roman"/>
          <w:sz w:val="24"/>
          <w:szCs w:val="24"/>
          <w:shd w:val="clear" w:color="auto" w:fill="FFFFFF"/>
          <w:lang w:val="uk-UA"/>
        </w:rPr>
        <w:t>»</w:t>
      </w:r>
      <w:r w:rsidRPr="009373C4">
        <w:rPr>
          <w:rFonts w:ascii="Times New Roman" w:hAnsi="Times New Roman"/>
          <w:sz w:val="24"/>
          <w:szCs w:val="24"/>
          <w:shd w:val="clear" w:color="auto" w:fill="FFFFFF"/>
        </w:rPr>
        <w:t xml:space="preserve"> </w:t>
      </w:r>
      <w:r w:rsidRPr="00FC3B99">
        <w:rPr>
          <w:rFonts w:ascii="Times New Roman" w:hAnsi="Times New Roman"/>
          <w:sz w:val="24"/>
          <w:szCs w:val="24"/>
          <w:shd w:val="clear" w:color="auto" w:fill="FFFFFF"/>
        </w:rPr>
        <w:t xml:space="preserve">[9, </w:t>
      </w:r>
      <w:r w:rsidRPr="009373C4">
        <w:rPr>
          <w:rFonts w:ascii="Times New Roman" w:hAnsi="Times New Roman"/>
          <w:sz w:val="24"/>
          <w:szCs w:val="24"/>
          <w:shd w:val="clear" w:color="auto" w:fill="FFFFFF"/>
          <w:lang w:val="en-US"/>
        </w:rPr>
        <w:t>c</w:t>
      </w:r>
      <w:r w:rsidRPr="00FC3B99">
        <w:rPr>
          <w:rFonts w:ascii="Times New Roman" w:hAnsi="Times New Roman"/>
          <w:sz w:val="24"/>
          <w:szCs w:val="24"/>
          <w:shd w:val="clear" w:color="auto" w:fill="FFFFFF"/>
        </w:rPr>
        <w:t>.</w:t>
      </w:r>
      <w:r w:rsidRPr="009373C4">
        <w:rPr>
          <w:rFonts w:ascii="Times New Roman" w:hAnsi="Times New Roman"/>
          <w:sz w:val="24"/>
          <w:szCs w:val="24"/>
          <w:shd w:val="clear" w:color="auto" w:fill="FFFFFF"/>
        </w:rPr>
        <w:t>73</w:t>
      </w:r>
      <w:r w:rsidRPr="00FC3B99">
        <w:rPr>
          <w:rFonts w:ascii="Times New Roman" w:hAnsi="Times New Roman"/>
          <w:sz w:val="24"/>
          <w:szCs w:val="24"/>
          <w:shd w:val="clear" w:color="auto" w:fill="FFFFFF"/>
        </w:rPr>
        <w:t>]</w:t>
      </w:r>
      <w:r w:rsidRPr="009373C4">
        <w:rPr>
          <w:rFonts w:ascii="Times New Roman" w:hAnsi="Times New Roman"/>
          <w:sz w:val="24"/>
          <w:szCs w:val="24"/>
          <w:shd w:val="clear" w:color="auto" w:fill="FFFFFF"/>
        </w:rPr>
        <w:t xml:space="preserve">. </w:t>
      </w:r>
      <w:r w:rsidRPr="009373C4">
        <w:rPr>
          <w:rFonts w:ascii="Times New Roman" w:hAnsi="Times New Roman"/>
          <w:sz w:val="24"/>
          <w:szCs w:val="24"/>
          <w:lang w:val="uk-UA"/>
        </w:rPr>
        <w:t xml:space="preserve">У будинку Командора </w:t>
      </w:r>
      <w:proofErr w:type="spellStart"/>
      <w:r w:rsidRPr="009373C4">
        <w:rPr>
          <w:rFonts w:ascii="Times New Roman" w:hAnsi="Times New Roman"/>
          <w:sz w:val="24"/>
          <w:szCs w:val="24"/>
          <w:lang w:val="uk-UA"/>
        </w:rPr>
        <w:t>Фредову</w:t>
      </w:r>
      <w:proofErr w:type="spellEnd"/>
      <w:r w:rsidRPr="009373C4">
        <w:rPr>
          <w:rFonts w:ascii="Times New Roman" w:hAnsi="Times New Roman"/>
          <w:sz w:val="24"/>
          <w:szCs w:val="24"/>
          <w:lang w:val="uk-UA"/>
        </w:rPr>
        <w:t xml:space="preserve"> зневажають інші жінки за ту роль, яку вона змушена виконувати, вони ставляться до неї, як до звичайної роботи по господарству, ігноруючи її як особистість, і як жінку. Однак одна із жінок, Кора, щиро чекає, що вона народить дитину, вважаючи, що це може змінити на краще емоційну атмосферу в родині.</w:t>
      </w:r>
    </w:p>
    <w:p w:rsidR="00DF53E6" w:rsidRPr="009373C4" w:rsidRDefault="00DF53E6" w:rsidP="009373C4">
      <w:pPr>
        <w:spacing w:after="0" w:line="240" w:lineRule="auto"/>
        <w:ind w:firstLine="709"/>
        <w:jc w:val="both"/>
        <w:rPr>
          <w:rFonts w:ascii="Times New Roman" w:hAnsi="Times New Roman"/>
          <w:sz w:val="24"/>
          <w:szCs w:val="24"/>
          <w:lang w:val="uk-UA"/>
        </w:rPr>
      </w:pPr>
      <w:r w:rsidRPr="009373C4">
        <w:rPr>
          <w:rFonts w:ascii="Times New Roman" w:hAnsi="Times New Roman"/>
          <w:sz w:val="24"/>
          <w:szCs w:val="24"/>
          <w:lang w:val="uk-UA"/>
        </w:rPr>
        <w:t>На думку дослідників М. Ю. </w:t>
      </w:r>
      <w:proofErr w:type="spellStart"/>
      <w:r w:rsidRPr="009373C4">
        <w:rPr>
          <w:rFonts w:ascii="Times New Roman" w:hAnsi="Times New Roman"/>
          <w:sz w:val="24"/>
          <w:szCs w:val="24"/>
          <w:lang w:val="uk-UA"/>
        </w:rPr>
        <w:t>Воронцової</w:t>
      </w:r>
      <w:proofErr w:type="spellEnd"/>
      <w:r w:rsidRPr="009373C4">
        <w:rPr>
          <w:rFonts w:ascii="Times New Roman" w:hAnsi="Times New Roman"/>
          <w:sz w:val="24"/>
          <w:szCs w:val="24"/>
          <w:lang w:val="uk-UA"/>
        </w:rPr>
        <w:t xml:space="preserve"> та Н. Ф. Овчаренко, в образі жінки-служниці втілена канадська міфологема виживання, жертовності, яка зумовлена американською експансією. Це особистісне ототожнення тісно пов’язане з національною самосвідомістю, не випадково героїня прагне втекти до Канади, яка виступає осередком духовного начала. «Будучи схожою на своїх романних попередниць самотністю, відчуженістю, прагненням звільнитися від ролі жертви, героїня роману відрізняється здатністю глибше відчувати суперечності, чоловічий тоталітаризм, споживацьке ставлення, пов’язане із сексуальним бажанням і насильством» [11, с. 14]. Можна зробити припущення, що змальовуючи національні, суспільні сфери життя, М. </w:t>
      </w:r>
      <w:proofErr w:type="spellStart"/>
      <w:r w:rsidRPr="009373C4">
        <w:rPr>
          <w:rFonts w:ascii="Times New Roman" w:hAnsi="Times New Roman"/>
          <w:sz w:val="24"/>
          <w:szCs w:val="24"/>
          <w:lang w:val="uk-UA"/>
        </w:rPr>
        <w:t>Етвуд</w:t>
      </w:r>
      <w:proofErr w:type="spellEnd"/>
      <w:r w:rsidRPr="009373C4">
        <w:rPr>
          <w:rFonts w:ascii="Times New Roman" w:hAnsi="Times New Roman"/>
          <w:sz w:val="24"/>
          <w:szCs w:val="24"/>
          <w:lang w:val="uk-UA"/>
        </w:rPr>
        <w:t xml:space="preserve"> актуалізує тематично-смислові опозиції, як-от: жінка−країна, Служниця−Канада. </w:t>
      </w:r>
    </w:p>
    <w:p w:rsidR="00DF53E6" w:rsidRPr="009373C4" w:rsidRDefault="00DF53E6" w:rsidP="009373C4">
      <w:pPr>
        <w:spacing w:after="0" w:line="240" w:lineRule="auto"/>
        <w:ind w:firstLine="709"/>
        <w:jc w:val="both"/>
        <w:rPr>
          <w:rFonts w:ascii="Times New Roman" w:hAnsi="Times New Roman"/>
          <w:sz w:val="24"/>
          <w:szCs w:val="24"/>
          <w:lang w:val="uk-UA"/>
        </w:rPr>
      </w:pPr>
      <w:r w:rsidRPr="009373C4">
        <w:rPr>
          <w:rFonts w:ascii="Times New Roman" w:hAnsi="Times New Roman"/>
          <w:sz w:val="24"/>
          <w:szCs w:val="24"/>
          <w:lang w:val="uk-UA"/>
        </w:rPr>
        <w:t>М. </w:t>
      </w:r>
      <w:proofErr w:type="spellStart"/>
      <w:r w:rsidRPr="009373C4">
        <w:rPr>
          <w:rFonts w:ascii="Times New Roman" w:hAnsi="Times New Roman"/>
          <w:sz w:val="24"/>
          <w:szCs w:val="24"/>
          <w:lang w:val="uk-UA"/>
        </w:rPr>
        <w:t>Етвуд</w:t>
      </w:r>
      <w:proofErr w:type="spellEnd"/>
      <w:r w:rsidRPr="009373C4">
        <w:rPr>
          <w:rFonts w:ascii="Times New Roman" w:hAnsi="Times New Roman"/>
          <w:sz w:val="24"/>
          <w:szCs w:val="24"/>
          <w:lang w:val="uk-UA"/>
        </w:rPr>
        <w:t xml:space="preserve"> демонструє, як поряд із зовнішнім сюжетом розвивається внутрішній, що відображає зміни й динаміку почуттів </w:t>
      </w:r>
      <w:proofErr w:type="spellStart"/>
      <w:r w:rsidRPr="009373C4">
        <w:rPr>
          <w:rFonts w:ascii="Times New Roman" w:hAnsi="Times New Roman"/>
          <w:sz w:val="24"/>
          <w:szCs w:val="24"/>
          <w:lang w:val="uk-UA"/>
        </w:rPr>
        <w:t>Фредової</w:t>
      </w:r>
      <w:proofErr w:type="spellEnd"/>
      <w:r w:rsidRPr="009373C4">
        <w:rPr>
          <w:rFonts w:ascii="Times New Roman" w:hAnsi="Times New Roman"/>
          <w:sz w:val="24"/>
          <w:szCs w:val="24"/>
          <w:lang w:val="uk-UA"/>
        </w:rPr>
        <w:t xml:space="preserve">. Внутрішній світ Служниці досить складний і суперечливий, не піддається однозначній оцінці. До подій у Республіці </w:t>
      </w:r>
      <w:proofErr w:type="spellStart"/>
      <w:r w:rsidRPr="009373C4">
        <w:rPr>
          <w:rFonts w:ascii="Times New Roman" w:hAnsi="Times New Roman"/>
          <w:sz w:val="24"/>
          <w:szCs w:val="24"/>
          <w:lang w:val="uk-UA"/>
        </w:rPr>
        <w:t>Джилеад</w:t>
      </w:r>
      <w:proofErr w:type="spellEnd"/>
      <w:r w:rsidRPr="009373C4">
        <w:rPr>
          <w:rFonts w:ascii="Times New Roman" w:hAnsi="Times New Roman"/>
          <w:sz w:val="24"/>
          <w:szCs w:val="24"/>
          <w:lang w:val="uk-UA"/>
        </w:rPr>
        <w:t xml:space="preserve"> </w:t>
      </w:r>
      <w:proofErr w:type="spellStart"/>
      <w:r w:rsidRPr="009373C4">
        <w:rPr>
          <w:rFonts w:ascii="Times New Roman" w:hAnsi="Times New Roman"/>
          <w:sz w:val="24"/>
          <w:szCs w:val="24"/>
          <w:lang w:val="uk-UA"/>
        </w:rPr>
        <w:t>Фредова</w:t>
      </w:r>
      <w:proofErr w:type="spellEnd"/>
      <w:r w:rsidRPr="009373C4">
        <w:rPr>
          <w:rFonts w:ascii="Times New Roman" w:hAnsi="Times New Roman"/>
          <w:sz w:val="24"/>
          <w:szCs w:val="24"/>
          <w:lang w:val="uk-UA"/>
        </w:rPr>
        <w:t xml:space="preserve"> була донькою, дружиною, матір</w:t>
      </w:r>
      <w:r w:rsidRPr="009373C4">
        <w:rPr>
          <w:rFonts w:ascii="Times New Roman" w:hAnsi="Times New Roman"/>
          <w:sz w:val="24"/>
          <w:szCs w:val="24"/>
        </w:rPr>
        <w:t>’</w:t>
      </w:r>
      <w:r w:rsidRPr="009373C4">
        <w:rPr>
          <w:rFonts w:ascii="Times New Roman" w:hAnsi="Times New Roman"/>
          <w:sz w:val="24"/>
          <w:szCs w:val="24"/>
          <w:lang w:val="uk-UA"/>
        </w:rPr>
        <w:t xml:space="preserve">ю й подругою. Описуючи ставлення матері до себе, героїня не вважає, що їхні стосунки були сповнені ніжності та тепла, адже вона була бажаною дитиною. Її матір часто говорила з нею так, ніби вона не чує, ніби з людиною, яка зараз відсутня. Узагалі її мати була жінкою, яка виступала за жіночу </w:t>
      </w:r>
      <w:proofErr w:type="spellStart"/>
      <w:r w:rsidRPr="009373C4">
        <w:rPr>
          <w:rFonts w:ascii="Times New Roman" w:hAnsi="Times New Roman"/>
          <w:sz w:val="24"/>
          <w:szCs w:val="24"/>
          <w:lang w:val="uk-UA"/>
        </w:rPr>
        <w:t>кільтуру</w:t>
      </w:r>
      <w:proofErr w:type="spellEnd"/>
      <w:r w:rsidRPr="009373C4">
        <w:rPr>
          <w:rFonts w:ascii="Times New Roman" w:hAnsi="Times New Roman"/>
          <w:sz w:val="24"/>
          <w:szCs w:val="24"/>
          <w:lang w:val="uk-UA"/>
        </w:rPr>
        <w:t xml:space="preserve">, жіночу свободу, вона зневажала чоловіків, вважаючи їх лише генетичним матеріалом. Подібні погляди на виховання доньки зустрічаємо й у романі </w:t>
      </w:r>
      <w:proofErr w:type="spellStart"/>
      <w:r w:rsidRPr="009373C4">
        <w:rPr>
          <w:rFonts w:ascii="Times New Roman" w:hAnsi="Times New Roman"/>
          <w:sz w:val="24"/>
          <w:szCs w:val="24"/>
          <w:lang w:val="uk-UA"/>
        </w:rPr>
        <w:t>Дж</w:t>
      </w:r>
      <w:proofErr w:type="spellEnd"/>
      <w:r w:rsidRPr="009373C4">
        <w:rPr>
          <w:rFonts w:ascii="Times New Roman" w:hAnsi="Times New Roman"/>
          <w:sz w:val="24"/>
          <w:szCs w:val="24"/>
          <w:lang w:val="uk-UA"/>
        </w:rPr>
        <w:t xml:space="preserve">. Барса «Англія, Англія». Проте </w:t>
      </w:r>
      <w:proofErr w:type="spellStart"/>
      <w:r w:rsidRPr="009373C4">
        <w:rPr>
          <w:rFonts w:ascii="Times New Roman" w:hAnsi="Times New Roman"/>
          <w:sz w:val="24"/>
          <w:szCs w:val="24"/>
          <w:lang w:val="uk-UA"/>
        </w:rPr>
        <w:t>Фредова</w:t>
      </w:r>
      <w:proofErr w:type="spellEnd"/>
      <w:r w:rsidRPr="009373C4">
        <w:rPr>
          <w:rFonts w:ascii="Times New Roman" w:hAnsi="Times New Roman"/>
          <w:sz w:val="24"/>
          <w:szCs w:val="24"/>
          <w:lang w:val="uk-UA"/>
        </w:rPr>
        <w:t xml:space="preserve"> виправдовує це ставлення до себе. «Я не хотіла прожити життя на її умовах. Не хотіла стати зразковою дитиною, утіленням її ідей. Ми через це сварилися» [9, c. 70]. Хоча по-своєму вона любила матір. </w:t>
      </w:r>
    </w:p>
    <w:p w:rsidR="00DF53E6" w:rsidRPr="009373C4" w:rsidRDefault="00DF53E6" w:rsidP="007D4908">
      <w:pPr>
        <w:spacing w:after="0" w:line="240" w:lineRule="auto"/>
        <w:ind w:firstLine="709"/>
        <w:jc w:val="both"/>
        <w:rPr>
          <w:rFonts w:ascii="Times New Roman" w:hAnsi="Times New Roman"/>
          <w:sz w:val="24"/>
          <w:szCs w:val="24"/>
          <w:shd w:val="clear" w:color="auto" w:fill="FFFFFF"/>
          <w:lang w:val="uk-UA"/>
        </w:rPr>
      </w:pPr>
      <w:r w:rsidRPr="009373C4">
        <w:rPr>
          <w:rFonts w:ascii="Times New Roman" w:hAnsi="Times New Roman"/>
          <w:sz w:val="24"/>
          <w:szCs w:val="24"/>
          <w:lang w:val="uk-UA"/>
        </w:rPr>
        <w:t xml:space="preserve">У романі «Розповідь служниці» авторка розгортає важливу філософську тему «Я» як «Інший», де «Інший» − чоловік. Стосунки з чоловіком як «іншим» в житті головної героїні подано в різних аспектах. </w:t>
      </w:r>
      <w:proofErr w:type="spellStart"/>
      <w:r w:rsidRPr="009373C4">
        <w:rPr>
          <w:rFonts w:ascii="Times New Roman" w:hAnsi="Times New Roman"/>
          <w:sz w:val="24"/>
          <w:szCs w:val="24"/>
          <w:lang w:val="uk-UA"/>
        </w:rPr>
        <w:t>Фредова</w:t>
      </w:r>
      <w:proofErr w:type="spellEnd"/>
      <w:r w:rsidRPr="009373C4">
        <w:rPr>
          <w:rFonts w:ascii="Times New Roman" w:hAnsi="Times New Roman"/>
          <w:sz w:val="24"/>
          <w:szCs w:val="24"/>
          <w:lang w:val="uk-UA"/>
        </w:rPr>
        <w:t xml:space="preserve"> </w:t>
      </w:r>
      <w:proofErr w:type="spellStart"/>
      <w:r w:rsidRPr="009373C4">
        <w:rPr>
          <w:rFonts w:ascii="Times New Roman" w:hAnsi="Times New Roman"/>
          <w:sz w:val="24"/>
          <w:szCs w:val="24"/>
          <w:lang w:val="uk-UA"/>
        </w:rPr>
        <w:t>пов</w:t>
      </w:r>
      <w:proofErr w:type="spellEnd"/>
      <w:r w:rsidRPr="009373C4">
        <w:rPr>
          <w:rFonts w:ascii="Times New Roman" w:hAnsi="Times New Roman"/>
          <w:sz w:val="24"/>
          <w:szCs w:val="24"/>
        </w:rPr>
        <w:t>’</w:t>
      </w:r>
      <w:proofErr w:type="spellStart"/>
      <w:r w:rsidRPr="009373C4">
        <w:rPr>
          <w:rFonts w:ascii="Times New Roman" w:hAnsi="Times New Roman"/>
          <w:sz w:val="24"/>
          <w:szCs w:val="24"/>
          <w:lang w:val="uk-UA"/>
        </w:rPr>
        <w:t>язує</w:t>
      </w:r>
      <w:proofErr w:type="spellEnd"/>
      <w:r w:rsidRPr="009373C4">
        <w:rPr>
          <w:rFonts w:ascii="Times New Roman" w:hAnsi="Times New Roman"/>
          <w:sz w:val="24"/>
          <w:szCs w:val="24"/>
          <w:lang w:val="uk-UA"/>
        </w:rPr>
        <w:t xml:space="preserve"> з ним надію на майбутнє життя, на любов, на розуміння, беручи на себе матеріальні турботи. Коли ж ситуація змінилася, і жінки не повинні були працювати − змінився і чоловік. «Тоді він поцілував мене, наче тепер, коли я це сказала, усе нормалізується. Але щось змінилося, якась рівновага. Я ніби зменшилася, і коли він обійняв мене, підхопив, я була менша за ляльку. Любов йшла вперед без мене. Йому все рівно, подумала я. Йому абсолютно однаково. Може, йому навіть подобається. Ми більше не один для одного. Тепер я − для нього» </w:t>
      </w:r>
      <w:r w:rsidRPr="00FC3B99">
        <w:rPr>
          <w:rFonts w:ascii="Times New Roman" w:hAnsi="Times New Roman"/>
          <w:sz w:val="24"/>
          <w:szCs w:val="24"/>
        </w:rPr>
        <w:t>[</w:t>
      </w:r>
      <w:r w:rsidRPr="009373C4">
        <w:rPr>
          <w:rFonts w:ascii="Times New Roman" w:hAnsi="Times New Roman"/>
          <w:sz w:val="24"/>
          <w:szCs w:val="24"/>
          <w:lang w:val="uk-UA"/>
        </w:rPr>
        <w:t xml:space="preserve">9, </w:t>
      </w:r>
      <w:r w:rsidRPr="009373C4">
        <w:rPr>
          <w:rFonts w:ascii="Times New Roman" w:hAnsi="Times New Roman"/>
          <w:sz w:val="24"/>
          <w:szCs w:val="24"/>
          <w:lang w:val="en-US"/>
        </w:rPr>
        <w:t>c</w:t>
      </w:r>
      <w:r w:rsidRPr="00FC3B99">
        <w:rPr>
          <w:rFonts w:ascii="Times New Roman" w:hAnsi="Times New Roman"/>
          <w:sz w:val="24"/>
          <w:szCs w:val="24"/>
        </w:rPr>
        <w:t xml:space="preserve">. </w:t>
      </w:r>
      <w:r w:rsidRPr="009373C4">
        <w:rPr>
          <w:rFonts w:ascii="Times New Roman" w:hAnsi="Times New Roman"/>
          <w:sz w:val="24"/>
          <w:szCs w:val="24"/>
          <w:lang w:val="uk-UA"/>
        </w:rPr>
        <w:t>107</w:t>
      </w:r>
      <w:r w:rsidRPr="00FC3B99">
        <w:rPr>
          <w:rFonts w:ascii="Times New Roman" w:hAnsi="Times New Roman"/>
          <w:sz w:val="24"/>
          <w:szCs w:val="24"/>
        </w:rPr>
        <w:t>]</w:t>
      </w:r>
      <w:r w:rsidRPr="009373C4">
        <w:rPr>
          <w:rFonts w:ascii="Times New Roman" w:hAnsi="Times New Roman"/>
          <w:sz w:val="24"/>
          <w:szCs w:val="24"/>
          <w:lang w:val="uk-UA"/>
        </w:rPr>
        <w:t xml:space="preserve">. Люк перестав бути тим, ким він був для неї колись, тим чоловіком, якого вона захищала перед матір’ю та кохала. Тепер він виступає для неї в ролі опікуна. З одного боку, він сприймає це як дрібницю, не акцентуючи на цьому увагу, але, з </w:t>
      </w:r>
      <w:r w:rsidRPr="009373C4">
        <w:rPr>
          <w:rFonts w:ascii="Times New Roman" w:hAnsi="Times New Roman"/>
          <w:sz w:val="24"/>
          <w:szCs w:val="24"/>
          <w:lang w:val="uk-UA"/>
        </w:rPr>
        <w:lastRenderedPageBreak/>
        <w:t>іншого боку, йому це подобається, що вказує на моральні пріоритети героїв. Люк виявився чоловіком не гіршим, не кращим, а таким самим, як і решта, якому притаманне почуття власності. М. </w:t>
      </w:r>
      <w:proofErr w:type="spellStart"/>
      <w:r w:rsidRPr="009373C4">
        <w:rPr>
          <w:rFonts w:ascii="Times New Roman" w:hAnsi="Times New Roman"/>
          <w:sz w:val="24"/>
          <w:szCs w:val="24"/>
          <w:lang w:val="uk-UA"/>
        </w:rPr>
        <w:t>Етвуд</w:t>
      </w:r>
      <w:proofErr w:type="spellEnd"/>
      <w:r w:rsidRPr="009373C4">
        <w:rPr>
          <w:rFonts w:ascii="Times New Roman" w:hAnsi="Times New Roman"/>
          <w:sz w:val="24"/>
          <w:szCs w:val="24"/>
          <w:lang w:val="uk-UA"/>
        </w:rPr>
        <w:t xml:space="preserve"> влучно передає вплив цієї події на героїню, її самоідентифікацію, стан душі. </w:t>
      </w:r>
      <w:proofErr w:type="spellStart"/>
      <w:r w:rsidRPr="009373C4">
        <w:rPr>
          <w:rFonts w:ascii="Times New Roman" w:hAnsi="Times New Roman"/>
          <w:sz w:val="24"/>
          <w:szCs w:val="24"/>
          <w:lang w:val="uk-UA"/>
        </w:rPr>
        <w:t>Фредова</w:t>
      </w:r>
      <w:proofErr w:type="spellEnd"/>
      <w:r w:rsidRPr="009373C4">
        <w:rPr>
          <w:rFonts w:ascii="Times New Roman" w:hAnsi="Times New Roman"/>
          <w:sz w:val="24"/>
          <w:szCs w:val="24"/>
          <w:lang w:val="uk-UA"/>
        </w:rPr>
        <w:t xml:space="preserve"> часто плаче, замикається в собі, проте не показує цього чоловікові, щоб не засмучувати та не зашкодити його роботі. Її не влаштовує такий стан речей, вона прагне колишнього життя. Розраду вона знаходить у піклуванні про свою доньку та розмовах зі своєю подругою Мойрою, якій властиве сильне почуття свободи, непокора встановленим правилам та нормам поведінки, потяг до внутрішньої та зовнішньої емансипації в умовах сучасного суспільства. Пізніше </w:t>
      </w:r>
      <w:proofErr w:type="spellStart"/>
      <w:r w:rsidRPr="009373C4">
        <w:rPr>
          <w:rFonts w:ascii="Times New Roman" w:hAnsi="Times New Roman"/>
          <w:sz w:val="24"/>
          <w:szCs w:val="24"/>
          <w:lang w:val="uk-UA"/>
        </w:rPr>
        <w:t>Фредова</w:t>
      </w:r>
      <w:proofErr w:type="spellEnd"/>
      <w:r w:rsidRPr="009373C4">
        <w:rPr>
          <w:rFonts w:ascii="Times New Roman" w:hAnsi="Times New Roman"/>
          <w:sz w:val="24"/>
          <w:szCs w:val="24"/>
          <w:lang w:val="uk-UA"/>
        </w:rPr>
        <w:t xml:space="preserve"> буде захоплюватися нею, зневажаючи себе за те, що задалася, прийняла новий порядок. </w:t>
      </w:r>
      <w:r w:rsidRPr="009373C4">
        <w:rPr>
          <w:rFonts w:ascii="Times New Roman" w:hAnsi="Times New Roman"/>
          <w:sz w:val="24"/>
          <w:szCs w:val="24"/>
          <w:shd w:val="clear" w:color="auto" w:fill="FFFFFF"/>
          <w:lang w:val="uk-UA"/>
        </w:rPr>
        <w:t xml:space="preserve">Напружені внутрішні монологи героїні інколи призводять до істеричних, навіть божевільних почуттів, які їй складно контролювати. </w:t>
      </w:r>
      <w:r w:rsidRPr="009373C4">
        <w:rPr>
          <w:rFonts w:ascii="Times New Roman" w:hAnsi="Times New Roman"/>
          <w:sz w:val="24"/>
          <w:szCs w:val="24"/>
          <w:lang w:val="uk-UA"/>
        </w:rPr>
        <w:t>«</w:t>
      </w:r>
      <w:r w:rsidRPr="009373C4">
        <w:rPr>
          <w:rFonts w:ascii="Times New Roman" w:hAnsi="Times New Roman"/>
          <w:sz w:val="24"/>
          <w:szCs w:val="24"/>
          <w:shd w:val="clear" w:color="auto" w:fill="FFFFFF"/>
          <w:lang w:val="uk-UA"/>
        </w:rPr>
        <w:t>Я встаю в темряві, починаю роздягатися. Потім щось чую − усередині себе, у тілі. Я зламалася, щось тріснуло, ось, має бути, в чому справа. Відчувається гуркіт, рветься назовні, з розлому в мені, як уві сні. Ось так несподівано: я і не думала, ні про тут, ні про там, ні про що. Якщо випустити повітря, вилетить регіт, занадто голосно, занадто велично, неодмінно хтось почує, а потім затупотять кроки, зачитають накази − і що? &lt;…&gt;</w:t>
      </w:r>
      <w:r w:rsidRPr="009373C4">
        <w:rPr>
          <w:rFonts w:ascii="Times New Roman" w:hAnsi="Times New Roman"/>
          <w:sz w:val="24"/>
          <w:szCs w:val="24"/>
        </w:rPr>
        <w:t xml:space="preserve"> </w:t>
      </w:r>
      <w:r w:rsidRPr="009373C4">
        <w:rPr>
          <w:rFonts w:ascii="Times New Roman" w:hAnsi="Times New Roman"/>
          <w:sz w:val="24"/>
          <w:szCs w:val="24"/>
          <w:shd w:val="clear" w:color="auto" w:fill="FFFFFF"/>
          <w:lang w:val="uk-UA"/>
        </w:rPr>
        <w:t xml:space="preserve">Я долонями закриваю рот, ніби мене зараз знудить, падаю на коліна, сміх вирує в гортані. Я заповзаю до шафи, коліна до грудей, я його задушу. Стримуюся − ребра болять, мене лихоманить, я ходжу ходором, сейсмічно, </w:t>
      </w:r>
      <w:proofErr w:type="spellStart"/>
      <w:r w:rsidRPr="009373C4">
        <w:rPr>
          <w:rFonts w:ascii="Times New Roman" w:hAnsi="Times New Roman"/>
          <w:sz w:val="24"/>
          <w:szCs w:val="24"/>
          <w:shd w:val="clear" w:color="auto" w:fill="FFFFFF"/>
          <w:lang w:val="uk-UA"/>
        </w:rPr>
        <w:t>вулканічно</w:t>
      </w:r>
      <w:proofErr w:type="spellEnd"/>
      <w:r w:rsidRPr="009373C4">
        <w:rPr>
          <w:rFonts w:ascii="Times New Roman" w:hAnsi="Times New Roman"/>
          <w:sz w:val="24"/>
          <w:szCs w:val="24"/>
          <w:shd w:val="clear" w:color="auto" w:fill="FFFFFF"/>
          <w:lang w:val="uk-UA"/>
        </w:rPr>
        <w:t xml:space="preserve">, я вибухну. &lt;…&gt; Я придушую його в складках накидки, мружуся, вичавлюючи сльози з очей» [9, </w:t>
      </w:r>
      <w:r w:rsidRPr="009373C4">
        <w:rPr>
          <w:rFonts w:ascii="Times New Roman" w:hAnsi="Times New Roman"/>
          <w:sz w:val="24"/>
          <w:szCs w:val="24"/>
          <w:shd w:val="clear" w:color="auto" w:fill="FFFFFF"/>
          <w:lang w:val="en-US"/>
        </w:rPr>
        <w:t>c</w:t>
      </w:r>
      <w:r w:rsidRPr="009373C4">
        <w:rPr>
          <w:rFonts w:ascii="Times New Roman" w:hAnsi="Times New Roman"/>
          <w:sz w:val="24"/>
          <w:szCs w:val="24"/>
          <w:shd w:val="clear" w:color="auto" w:fill="FFFFFF"/>
          <w:lang w:val="uk-UA"/>
        </w:rPr>
        <w:t>. 84</w:t>
      </w:r>
      <w:r w:rsidRPr="009373C4">
        <w:rPr>
          <w:rFonts w:ascii="Times New Roman" w:hAnsi="Times New Roman"/>
          <w:sz w:val="24"/>
          <w:szCs w:val="24"/>
          <w:shd w:val="clear" w:color="auto" w:fill="FFFFFF"/>
        </w:rPr>
        <w:t>]</w:t>
      </w:r>
      <w:r w:rsidRPr="009373C4">
        <w:rPr>
          <w:rFonts w:ascii="Times New Roman" w:hAnsi="Times New Roman"/>
          <w:sz w:val="24"/>
          <w:szCs w:val="24"/>
          <w:shd w:val="clear" w:color="auto" w:fill="FFFFFF"/>
          <w:lang w:val="uk-UA"/>
        </w:rPr>
        <w:t xml:space="preserve">. У цьому епізоді реалізується думка, що героїня в таких умовах доведена до відчаю й знаходиться на межі психічного розладу, відтак її часто огортає бажання смерті. </w:t>
      </w:r>
      <w:proofErr w:type="spellStart"/>
      <w:r w:rsidRPr="009373C4">
        <w:rPr>
          <w:rFonts w:ascii="Times New Roman" w:hAnsi="Times New Roman"/>
          <w:sz w:val="24"/>
          <w:szCs w:val="24"/>
          <w:shd w:val="clear" w:color="auto" w:fill="FFFFFF"/>
          <w:lang w:val="uk-UA"/>
        </w:rPr>
        <w:t>Фредова</w:t>
      </w:r>
      <w:proofErr w:type="spellEnd"/>
      <w:r w:rsidRPr="009373C4">
        <w:rPr>
          <w:rFonts w:ascii="Times New Roman" w:hAnsi="Times New Roman"/>
          <w:sz w:val="24"/>
          <w:szCs w:val="24"/>
          <w:shd w:val="clear" w:color="auto" w:fill="FFFFFF"/>
          <w:lang w:val="uk-UA"/>
        </w:rPr>
        <w:t xml:space="preserve">, здається, живе у двох світах: перший – дійсний, </w:t>
      </w:r>
      <w:proofErr w:type="spellStart"/>
      <w:r w:rsidRPr="009373C4">
        <w:rPr>
          <w:rFonts w:ascii="Times New Roman" w:hAnsi="Times New Roman"/>
          <w:sz w:val="24"/>
          <w:szCs w:val="24"/>
          <w:shd w:val="clear" w:color="auto" w:fill="FFFFFF"/>
          <w:lang w:val="uk-UA"/>
        </w:rPr>
        <w:t>Джилеад</w:t>
      </w:r>
      <w:proofErr w:type="spellEnd"/>
      <w:r w:rsidRPr="009373C4">
        <w:rPr>
          <w:rFonts w:ascii="Times New Roman" w:hAnsi="Times New Roman"/>
          <w:sz w:val="24"/>
          <w:szCs w:val="24"/>
          <w:shd w:val="clear" w:color="auto" w:fill="FFFFFF"/>
          <w:lang w:val="uk-UA"/>
        </w:rPr>
        <w:t xml:space="preserve">, де вона виживає, і, другий – світ її внутрішнього дослідження. </w:t>
      </w:r>
    </w:p>
    <w:p w:rsidR="00DF53E6" w:rsidRPr="009373C4" w:rsidRDefault="00DF53E6" w:rsidP="009373C4">
      <w:pPr>
        <w:spacing w:after="0" w:line="240" w:lineRule="auto"/>
        <w:ind w:firstLine="709"/>
        <w:jc w:val="both"/>
        <w:rPr>
          <w:rFonts w:ascii="Times New Roman" w:hAnsi="Times New Roman"/>
          <w:sz w:val="24"/>
          <w:szCs w:val="24"/>
          <w:lang w:val="uk-UA"/>
        </w:rPr>
      </w:pPr>
      <w:r w:rsidRPr="009373C4">
        <w:rPr>
          <w:rFonts w:ascii="Times New Roman" w:hAnsi="Times New Roman"/>
          <w:sz w:val="24"/>
          <w:szCs w:val="24"/>
          <w:shd w:val="clear" w:color="auto" w:fill="FFFFFF"/>
          <w:lang w:val="uk-UA"/>
        </w:rPr>
        <w:t xml:space="preserve">Тема «Я» як «Інший» є наріжною в стосунках з Командором. Від </w:t>
      </w:r>
      <w:proofErr w:type="spellStart"/>
      <w:r w:rsidRPr="009373C4">
        <w:rPr>
          <w:rFonts w:ascii="Times New Roman" w:hAnsi="Times New Roman"/>
          <w:sz w:val="24"/>
          <w:szCs w:val="24"/>
          <w:shd w:val="clear" w:color="auto" w:fill="FFFFFF"/>
          <w:lang w:val="uk-UA"/>
        </w:rPr>
        <w:t>Фредової</w:t>
      </w:r>
      <w:proofErr w:type="spellEnd"/>
      <w:r w:rsidRPr="009373C4">
        <w:rPr>
          <w:rFonts w:ascii="Times New Roman" w:hAnsi="Times New Roman"/>
          <w:sz w:val="24"/>
          <w:szCs w:val="24"/>
          <w:shd w:val="clear" w:color="auto" w:fill="FFFFFF"/>
          <w:lang w:val="uk-UA"/>
        </w:rPr>
        <w:t xml:space="preserve"> особисто мало що залежить, адже вона приречена на роль Служниці, жінки, що має народити здорову дитину. </w:t>
      </w:r>
      <w:r w:rsidRPr="009373C4">
        <w:rPr>
          <w:rFonts w:ascii="Times New Roman" w:hAnsi="Times New Roman"/>
          <w:sz w:val="24"/>
          <w:szCs w:val="24"/>
          <w:lang w:val="uk-UA"/>
        </w:rPr>
        <w:t xml:space="preserve">У стосунках з Командором </w:t>
      </w:r>
      <w:proofErr w:type="spellStart"/>
      <w:r w:rsidRPr="009373C4">
        <w:rPr>
          <w:rFonts w:ascii="Times New Roman" w:hAnsi="Times New Roman"/>
          <w:sz w:val="24"/>
          <w:szCs w:val="24"/>
          <w:lang w:val="uk-UA"/>
        </w:rPr>
        <w:t>Фредова</w:t>
      </w:r>
      <w:proofErr w:type="spellEnd"/>
      <w:r w:rsidRPr="009373C4">
        <w:rPr>
          <w:rFonts w:ascii="Times New Roman" w:hAnsi="Times New Roman"/>
          <w:sz w:val="24"/>
          <w:szCs w:val="24"/>
          <w:lang w:val="uk-UA"/>
        </w:rPr>
        <w:t xml:space="preserve"> виявляє внутрішню боротьбу між свободою, яку вона колись мала, і вимушеною смиренністю та покірливістю. Вона змушена приймати його запрошення на зустрічі, гру в «Ерудит» та поцілунки на прощання, намагаючись зрозуміти власника не лише будинку, але і її життя. М. </w:t>
      </w:r>
      <w:proofErr w:type="spellStart"/>
      <w:r w:rsidRPr="009373C4">
        <w:rPr>
          <w:rFonts w:ascii="Times New Roman" w:hAnsi="Times New Roman"/>
          <w:sz w:val="24"/>
          <w:szCs w:val="24"/>
          <w:lang w:val="uk-UA"/>
        </w:rPr>
        <w:t>Етвуд</w:t>
      </w:r>
      <w:proofErr w:type="spellEnd"/>
      <w:r w:rsidRPr="009373C4">
        <w:rPr>
          <w:rFonts w:ascii="Times New Roman" w:hAnsi="Times New Roman"/>
          <w:sz w:val="24"/>
          <w:szCs w:val="24"/>
          <w:lang w:val="uk-UA"/>
        </w:rPr>
        <w:t xml:space="preserve"> не розкриває почуття Командора. Ким насправді для нього була Служниця: однією з небагатьох, з ким можна було провести вечір, чи лише однією з тих жінок, які були тут до та будуть після неї. </w:t>
      </w:r>
    </w:p>
    <w:p w:rsidR="00DF53E6" w:rsidRPr="009373C4" w:rsidRDefault="00DF53E6" w:rsidP="009373C4">
      <w:pPr>
        <w:spacing w:after="0" w:line="240" w:lineRule="auto"/>
        <w:ind w:firstLine="709"/>
        <w:jc w:val="both"/>
        <w:rPr>
          <w:rFonts w:ascii="Times New Roman" w:hAnsi="Times New Roman"/>
          <w:sz w:val="24"/>
          <w:szCs w:val="24"/>
          <w:shd w:val="clear" w:color="auto" w:fill="FFFFFF"/>
          <w:lang w:val="uk-UA"/>
        </w:rPr>
      </w:pPr>
      <w:r w:rsidRPr="009373C4">
        <w:rPr>
          <w:rFonts w:ascii="Times New Roman" w:hAnsi="Times New Roman"/>
          <w:sz w:val="24"/>
          <w:szCs w:val="24"/>
          <w:lang w:val="uk-UA"/>
        </w:rPr>
        <w:t xml:space="preserve">Трагізм є головним у життєвому просторі служниці, він виявляється навіть у сприйнятті реальності самою героїнею. Вона нагадує не живу людину, а «ляльку», «тінь самої себе», яка функціонує за сценарієм, що невдовзі повинен закінчитися. </w:t>
      </w:r>
      <w:proofErr w:type="spellStart"/>
      <w:r w:rsidRPr="009373C4">
        <w:rPr>
          <w:rFonts w:ascii="Times New Roman" w:hAnsi="Times New Roman"/>
          <w:sz w:val="24"/>
          <w:szCs w:val="24"/>
          <w:lang w:val="uk-UA"/>
        </w:rPr>
        <w:t>Фредова</w:t>
      </w:r>
      <w:proofErr w:type="spellEnd"/>
      <w:r w:rsidRPr="009373C4">
        <w:rPr>
          <w:rFonts w:ascii="Times New Roman" w:hAnsi="Times New Roman"/>
          <w:sz w:val="24"/>
          <w:szCs w:val="24"/>
          <w:lang w:val="uk-UA"/>
        </w:rPr>
        <w:t xml:space="preserve"> – символ людини, яка «за своєю суттю не є справжньою, оскільки не має можливості бути собою</w:t>
      </w:r>
      <w:r w:rsidRPr="009373C4">
        <w:rPr>
          <w:rFonts w:ascii="Times New Roman" w:hAnsi="Times New Roman"/>
          <w:sz w:val="24"/>
          <w:szCs w:val="24"/>
        </w:rPr>
        <w:t xml:space="preserve">. </w:t>
      </w:r>
      <w:r w:rsidRPr="009373C4">
        <w:rPr>
          <w:rFonts w:ascii="Times New Roman" w:hAnsi="Times New Roman"/>
          <w:sz w:val="24"/>
          <w:szCs w:val="24"/>
          <w:lang w:val="uk-UA"/>
        </w:rPr>
        <w:t>Усе, що вона може осягнути, – це усвідомити штучність свого стану й визнати його» [12, c. </w:t>
      </w:r>
      <w:r w:rsidRPr="009373C4">
        <w:rPr>
          <w:rFonts w:ascii="Times New Roman" w:hAnsi="Times New Roman"/>
          <w:sz w:val="24"/>
          <w:szCs w:val="24"/>
        </w:rPr>
        <w:t>64].</w:t>
      </w:r>
      <w:r w:rsidRPr="009373C4">
        <w:rPr>
          <w:rFonts w:ascii="Times New Roman" w:hAnsi="Times New Roman"/>
          <w:sz w:val="24"/>
          <w:szCs w:val="24"/>
          <w:lang w:val="uk-UA"/>
        </w:rPr>
        <w:t xml:space="preserve"> Буття героїні характеризується страхом, відмежованістю від соціуму. Внутрішня потреба є основним рушієм її сповіді, її думок та переживань. </w:t>
      </w:r>
      <w:r w:rsidRPr="009373C4">
        <w:rPr>
          <w:rFonts w:ascii="Times New Roman" w:hAnsi="Times New Roman"/>
          <w:sz w:val="24"/>
          <w:szCs w:val="24"/>
          <w:lang w:val="uk-UA" w:eastAsia="ru-RU"/>
        </w:rPr>
        <w:t xml:space="preserve">Варто зазначити, що внутрішні монологи </w:t>
      </w:r>
      <w:proofErr w:type="spellStart"/>
      <w:r w:rsidRPr="009373C4">
        <w:rPr>
          <w:rFonts w:ascii="Times New Roman" w:hAnsi="Times New Roman"/>
          <w:sz w:val="24"/>
          <w:szCs w:val="24"/>
          <w:lang w:val="uk-UA" w:eastAsia="ru-RU"/>
        </w:rPr>
        <w:t>Фредової</w:t>
      </w:r>
      <w:proofErr w:type="spellEnd"/>
      <w:r w:rsidRPr="009373C4">
        <w:rPr>
          <w:rFonts w:ascii="Times New Roman" w:hAnsi="Times New Roman"/>
          <w:sz w:val="24"/>
          <w:szCs w:val="24"/>
          <w:lang w:val="uk-UA" w:eastAsia="ru-RU"/>
        </w:rPr>
        <w:t xml:space="preserve">, розкриваючи її духовний світ, пов’язані не лише з її власними переживаннями, але й з роздумами про суспільно-політичний устрій. </w:t>
      </w:r>
      <w:r w:rsidRPr="009373C4">
        <w:rPr>
          <w:rFonts w:ascii="Times New Roman" w:hAnsi="Times New Roman"/>
          <w:sz w:val="24"/>
          <w:szCs w:val="24"/>
          <w:lang w:val="uk-UA"/>
        </w:rPr>
        <w:t xml:space="preserve">Героїня усвідомлює, що кожна річ стосовно неї є чужою, навіть місто, яке вона добре знала колись, сповнене неприйняттям людини, а в навколишньому світі немає нічого справді спорідненого з нею. </w:t>
      </w:r>
      <w:r w:rsidRPr="009373C4">
        <w:rPr>
          <w:rFonts w:ascii="Times New Roman" w:hAnsi="Times New Roman"/>
          <w:sz w:val="24"/>
          <w:szCs w:val="24"/>
          <w:lang w:val="uk-UA" w:eastAsia="ru-RU"/>
        </w:rPr>
        <w:t xml:space="preserve">Для </w:t>
      </w:r>
      <w:proofErr w:type="spellStart"/>
      <w:r w:rsidRPr="009373C4">
        <w:rPr>
          <w:rFonts w:ascii="Times New Roman" w:hAnsi="Times New Roman"/>
          <w:sz w:val="24"/>
          <w:szCs w:val="24"/>
          <w:lang w:val="uk-UA" w:eastAsia="ru-RU"/>
        </w:rPr>
        <w:t>Фредової</w:t>
      </w:r>
      <w:proofErr w:type="spellEnd"/>
      <w:r w:rsidRPr="009373C4">
        <w:rPr>
          <w:rFonts w:ascii="Times New Roman" w:hAnsi="Times New Roman"/>
          <w:sz w:val="24"/>
          <w:szCs w:val="24"/>
          <w:lang w:val="uk-UA" w:eastAsia="ru-RU"/>
        </w:rPr>
        <w:t xml:space="preserve"> характерне інтенсивне внутрішнє життя, напружений пошук відповідей на складні питання. Її життя до втечі нагадувало, як і в Марти, низку однакових дій. Один раз на день вона могла вийти за покупками, але розмовляти їй не дозволено. </w:t>
      </w:r>
    </w:p>
    <w:p w:rsidR="00DF53E6" w:rsidRPr="009373C4" w:rsidRDefault="00DF53E6" w:rsidP="009373C4">
      <w:pPr>
        <w:spacing w:after="0" w:line="240" w:lineRule="auto"/>
        <w:ind w:firstLine="709"/>
        <w:jc w:val="both"/>
        <w:rPr>
          <w:rFonts w:ascii="Times New Roman" w:hAnsi="Times New Roman"/>
          <w:snapToGrid w:val="0"/>
          <w:sz w:val="24"/>
          <w:szCs w:val="24"/>
          <w:lang w:val="uk-UA" w:eastAsia="ru-RU"/>
        </w:rPr>
      </w:pPr>
      <w:r w:rsidRPr="009373C4">
        <w:rPr>
          <w:rFonts w:ascii="Times New Roman" w:hAnsi="Times New Roman"/>
          <w:sz w:val="24"/>
          <w:szCs w:val="24"/>
          <w:lang w:val="uk-UA"/>
        </w:rPr>
        <w:t>Авторка звертається до розмаїття унікального світу жінки, її рольового стану, змальовує новий тип сучасного жіночого рабства.</w:t>
      </w:r>
      <w:r w:rsidRPr="009373C4">
        <w:rPr>
          <w:rFonts w:ascii="Times New Roman" w:hAnsi="Times New Roman"/>
          <w:snapToGrid w:val="0"/>
          <w:sz w:val="24"/>
          <w:szCs w:val="24"/>
          <w:lang w:val="uk-UA" w:eastAsia="ru-RU"/>
        </w:rPr>
        <w:t xml:space="preserve"> </w:t>
      </w:r>
      <w:r w:rsidRPr="009373C4">
        <w:rPr>
          <w:rFonts w:ascii="Times New Roman" w:hAnsi="Times New Roman"/>
          <w:sz w:val="24"/>
          <w:szCs w:val="24"/>
          <w:lang w:val="uk-UA"/>
        </w:rPr>
        <w:t>Вона репрезентує суб’єктивність своєї героїні, не приховуючи ані найменших деталей, які досі замовчувалися. М. </w:t>
      </w:r>
      <w:proofErr w:type="spellStart"/>
      <w:r w:rsidRPr="009373C4">
        <w:rPr>
          <w:rFonts w:ascii="Times New Roman" w:hAnsi="Times New Roman"/>
          <w:sz w:val="24"/>
          <w:szCs w:val="24"/>
          <w:lang w:val="uk-UA"/>
        </w:rPr>
        <w:t>Етвуд</w:t>
      </w:r>
      <w:proofErr w:type="spellEnd"/>
      <w:r w:rsidRPr="009373C4">
        <w:rPr>
          <w:rFonts w:ascii="Times New Roman" w:hAnsi="Times New Roman"/>
          <w:sz w:val="24"/>
          <w:szCs w:val="24"/>
          <w:lang w:val="uk-UA"/>
        </w:rPr>
        <w:t>, на відміну від Р. Бредбері, уже назвою роману підкреслює думку, що жінка в тоталітарному суспільстві</w:t>
      </w:r>
      <w:r w:rsidRPr="009373C4">
        <w:rPr>
          <w:rFonts w:ascii="Times New Roman" w:hAnsi="Times New Roman"/>
          <w:sz w:val="24"/>
          <w:szCs w:val="24"/>
          <w:lang w:val="uk-UA" w:eastAsia="ru-RU"/>
        </w:rPr>
        <w:t xml:space="preserve"> </w:t>
      </w:r>
      <w:r w:rsidRPr="009373C4">
        <w:rPr>
          <w:rFonts w:ascii="Times New Roman" w:hAnsi="Times New Roman"/>
          <w:sz w:val="24"/>
          <w:szCs w:val="24"/>
          <w:lang w:val="uk-UA"/>
        </w:rPr>
        <w:t xml:space="preserve">– це лише служниця, людина без майбутнього, людина спогадів, рабиня. </w:t>
      </w:r>
    </w:p>
    <w:p w:rsidR="00DF53E6" w:rsidRDefault="00DF53E6" w:rsidP="009373C4">
      <w:pPr>
        <w:spacing w:after="0" w:line="240" w:lineRule="auto"/>
        <w:ind w:firstLine="709"/>
        <w:jc w:val="both"/>
        <w:rPr>
          <w:rFonts w:ascii="Times New Roman" w:hAnsi="Times New Roman"/>
          <w:sz w:val="24"/>
          <w:szCs w:val="24"/>
          <w:shd w:val="clear" w:color="auto" w:fill="FFFFFF"/>
          <w:lang w:val="uk-UA"/>
        </w:rPr>
      </w:pPr>
      <w:r w:rsidRPr="009373C4">
        <w:rPr>
          <w:rFonts w:ascii="Times New Roman" w:hAnsi="Times New Roman"/>
          <w:sz w:val="24"/>
          <w:szCs w:val="24"/>
          <w:shd w:val="clear" w:color="auto" w:fill="FFFFFF"/>
          <w:lang w:val="uk-UA"/>
        </w:rPr>
        <w:t xml:space="preserve">Таким чином, у романах Р. Бредбері, </w:t>
      </w:r>
      <w:proofErr w:type="spellStart"/>
      <w:r w:rsidRPr="009373C4">
        <w:rPr>
          <w:rFonts w:ascii="Times New Roman" w:hAnsi="Times New Roman"/>
          <w:sz w:val="24"/>
          <w:szCs w:val="24"/>
          <w:shd w:val="clear" w:color="auto" w:fill="FFFFFF"/>
          <w:lang w:val="uk-UA"/>
        </w:rPr>
        <w:t>Дж</w:t>
      </w:r>
      <w:proofErr w:type="spellEnd"/>
      <w:r w:rsidRPr="009373C4">
        <w:rPr>
          <w:rFonts w:ascii="Times New Roman" w:hAnsi="Times New Roman"/>
          <w:sz w:val="24"/>
          <w:szCs w:val="24"/>
          <w:shd w:val="clear" w:color="auto" w:fill="FFFFFF"/>
          <w:lang w:val="uk-UA"/>
        </w:rPr>
        <w:t>. </w:t>
      </w:r>
      <w:proofErr w:type="spellStart"/>
      <w:r w:rsidRPr="009373C4">
        <w:rPr>
          <w:rFonts w:ascii="Times New Roman" w:hAnsi="Times New Roman"/>
          <w:sz w:val="24"/>
          <w:szCs w:val="24"/>
          <w:shd w:val="clear" w:color="auto" w:fill="FFFFFF"/>
          <w:lang w:val="uk-UA"/>
        </w:rPr>
        <w:t>Барнса</w:t>
      </w:r>
      <w:proofErr w:type="spellEnd"/>
      <w:r>
        <w:rPr>
          <w:rFonts w:ascii="Times New Roman" w:hAnsi="Times New Roman"/>
          <w:sz w:val="24"/>
          <w:szCs w:val="24"/>
          <w:shd w:val="clear" w:color="auto" w:fill="FFFFFF"/>
          <w:lang w:val="uk-UA"/>
        </w:rPr>
        <w:t>,</w:t>
      </w:r>
      <w:r w:rsidRPr="007D4908">
        <w:rPr>
          <w:rFonts w:ascii="Times New Roman" w:hAnsi="Times New Roman"/>
          <w:sz w:val="24"/>
          <w:szCs w:val="24"/>
          <w:shd w:val="clear" w:color="auto" w:fill="FFFFFF"/>
          <w:lang w:val="uk-UA"/>
        </w:rPr>
        <w:t xml:space="preserve"> </w:t>
      </w:r>
      <w:r>
        <w:rPr>
          <w:rFonts w:ascii="Times New Roman" w:hAnsi="Times New Roman"/>
          <w:sz w:val="24"/>
          <w:szCs w:val="24"/>
          <w:shd w:val="clear" w:color="auto" w:fill="FFFFFF"/>
          <w:lang w:val="uk-UA"/>
        </w:rPr>
        <w:t>М. </w:t>
      </w:r>
      <w:proofErr w:type="spellStart"/>
      <w:r>
        <w:rPr>
          <w:rFonts w:ascii="Times New Roman" w:hAnsi="Times New Roman"/>
          <w:sz w:val="24"/>
          <w:szCs w:val="24"/>
          <w:shd w:val="clear" w:color="auto" w:fill="FFFFFF"/>
          <w:lang w:val="uk-UA"/>
        </w:rPr>
        <w:t>Етвуд</w:t>
      </w:r>
      <w:proofErr w:type="spellEnd"/>
      <w:r w:rsidRPr="009373C4">
        <w:rPr>
          <w:rFonts w:ascii="Times New Roman" w:hAnsi="Times New Roman"/>
          <w:sz w:val="24"/>
          <w:szCs w:val="24"/>
          <w:shd w:val="clear" w:color="auto" w:fill="FFFFFF"/>
          <w:lang w:val="uk-UA"/>
        </w:rPr>
        <w:t xml:space="preserve">  продовжується дослідження проблеми відчуження людини в </w:t>
      </w:r>
      <w:proofErr w:type="spellStart"/>
      <w:r w:rsidRPr="009373C4">
        <w:rPr>
          <w:rFonts w:ascii="Times New Roman" w:hAnsi="Times New Roman"/>
          <w:sz w:val="24"/>
          <w:szCs w:val="24"/>
          <w:shd w:val="clear" w:color="auto" w:fill="FFFFFF"/>
          <w:lang w:val="uk-UA"/>
        </w:rPr>
        <w:t>антиутопічному</w:t>
      </w:r>
      <w:proofErr w:type="spellEnd"/>
      <w:r w:rsidRPr="009373C4">
        <w:rPr>
          <w:rFonts w:ascii="Times New Roman" w:hAnsi="Times New Roman"/>
          <w:sz w:val="24"/>
          <w:szCs w:val="24"/>
          <w:shd w:val="clear" w:color="auto" w:fill="FFFFFF"/>
          <w:lang w:val="uk-UA"/>
        </w:rPr>
        <w:t xml:space="preserve"> жанрі. Проте новим елементом є те, що відчуження відо</w:t>
      </w:r>
      <w:r>
        <w:rPr>
          <w:rFonts w:ascii="Times New Roman" w:hAnsi="Times New Roman"/>
          <w:sz w:val="24"/>
          <w:szCs w:val="24"/>
          <w:shd w:val="clear" w:color="auto" w:fill="FFFFFF"/>
          <w:lang w:val="uk-UA"/>
        </w:rPr>
        <w:t>бражається як трагізм  спільний</w:t>
      </w:r>
      <w:r w:rsidRPr="009373C4">
        <w:rPr>
          <w:rFonts w:ascii="Times New Roman" w:hAnsi="Times New Roman"/>
          <w:sz w:val="24"/>
          <w:szCs w:val="24"/>
          <w:shd w:val="clear" w:color="auto" w:fill="FFFFFF"/>
          <w:lang w:val="uk-UA"/>
        </w:rPr>
        <w:t xml:space="preserve"> – чоловічих і жіночих персонажів. </w:t>
      </w:r>
    </w:p>
    <w:p w:rsidR="001A588B" w:rsidRDefault="001A588B" w:rsidP="00FB165C">
      <w:pPr>
        <w:spacing w:after="0" w:line="240" w:lineRule="auto"/>
        <w:jc w:val="both"/>
        <w:rPr>
          <w:rFonts w:ascii="Times New Roman" w:hAnsi="Times New Roman"/>
          <w:sz w:val="24"/>
          <w:szCs w:val="24"/>
          <w:shd w:val="clear" w:color="auto" w:fill="FFFFFF"/>
          <w:lang w:val="uk-UA"/>
        </w:rPr>
      </w:pPr>
    </w:p>
    <w:p w:rsidR="001A588B" w:rsidRDefault="001A588B" w:rsidP="009373C4">
      <w:pPr>
        <w:spacing w:after="0" w:line="240" w:lineRule="auto"/>
        <w:ind w:firstLine="709"/>
        <w:jc w:val="both"/>
        <w:rPr>
          <w:rFonts w:ascii="Times New Roman" w:hAnsi="Times New Roman"/>
          <w:sz w:val="24"/>
          <w:szCs w:val="24"/>
          <w:shd w:val="clear" w:color="auto" w:fill="FFFFFF"/>
          <w:lang w:val="uk-UA"/>
        </w:rPr>
      </w:pPr>
    </w:p>
    <w:p w:rsidR="001A588B" w:rsidRDefault="001A588B" w:rsidP="001A588B">
      <w:pPr>
        <w:spacing w:after="0" w:line="240" w:lineRule="auto"/>
        <w:ind w:firstLine="709"/>
        <w:jc w:val="center"/>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Зміст</w:t>
      </w:r>
    </w:p>
    <w:p w:rsidR="001A588B" w:rsidRDefault="001A588B" w:rsidP="001A588B">
      <w:pPr>
        <w:spacing w:after="0" w:line="240" w:lineRule="auto"/>
        <w:ind w:firstLine="709"/>
        <w:jc w:val="center"/>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Розділ 2</w:t>
      </w:r>
    </w:p>
    <w:p w:rsidR="001A588B" w:rsidRPr="009373C4" w:rsidRDefault="001A588B" w:rsidP="001A588B">
      <w:pPr>
        <w:spacing w:after="0" w:line="240" w:lineRule="auto"/>
        <w:ind w:firstLine="709"/>
        <w:jc w:val="both"/>
        <w:rPr>
          <w:rFonts w:ascii="Times New Roman" w:hAnsi="Times New Roman"/>
          <w:sz w:val="24"/>
          <w:szCs w:val="24"/>
          <w:shd w:val="clear" w:color="auto" w:fill="FFFFFF"/>
          <w:lang w:val="uk-UA"/>
        </w:rPr>
      </w:pPr>
      <w:proofErr w:type="spellStart"/>
      <w:r>
        <w:rPr>
          <w:rFonts w:ascii="Times New Roman" w:hAnsi="Times New Roman"/>
          <w:sz w:val="24"/>
          <w:szCs w:val="24"/>
          <w:shd w:val="clear" w:color="auto" w:fill="FFFFFF"/>
          <w:lang w:val="uk-UA"/>
        </w:rPr>
        <w:t>Поліпарадигмальний</w:t>
      </w:r>
      <w:proofErr w:type="spellEnd"/>
      <w:r>
        <w:rPr>
          <w:rFonts w:ascii="Times New Roman" w:hAnsi="Times New Roman"/>
          <w:sz w:val="24"/>
          <w:szCs w:val="24"/>
          <w:shd w:val="clear" w:color="auto" w:fill="FFFFFF"/>
          <w:lang w:val="uk-UA"/>
        </w:rPr>
        <w:t xml:space="preserve"> дискурс гендерної проблематики антиутопій </w:t>
      </w:r>
      <w:proofErr w:type="spellStart"/>
      <w:r>
        <w:rPr>
          <w:rFonts w:ascii="Times New Roman" w:hAnsi="Times New Roman"/>
          <w:sz w:val="24"/>
          <w:szCs w:val="24"/>
          <w:shd w:val="clear" w:color="auto" w:fill="FFFFFF"/>
          <w:lang w:val="uk-UA"/>
        </w:rPr>
        <w:t>Р.Бредбері</w:t>
      </w:r>
      <w:proofErr w:type="spellEnd"/>
      <w:r>
        <w:rPr>
          <w:rFonts w:ascii="Times New Roman" w:hAnsi="Times New Roman"/>
          <w:sz w:val="24"/>
          <w:szCs w:val="24"/>
          <w:shd w:val="clear" w:color="auto" w:fill="FFFFFF"/>
          <w:lang w:val="uk-UA"/>
        </w:rPr>
        <w:t xml:space="preserve">,  </w:t>
      </w:r>
      <w:proofErr w:type="spellStart"/>
      <w:r>
        <w:rPr>
          <w:rFonts w:ascii="Times New Roman" w:hAnsi="Times New Roman"/>
          <w:sz w:val="24"/>
          <w:szCs w:val="24"/>
          <w:shd w:val="clear" w:color="auto" w:fill="FFFFFF"/>
          <w:lang w:val="uk-UA"/>
        </w:rPr>
        <w:t>Дж</w:t>
      </w:r>
      <w:proofErr w:type="spellEnd"/>
      <w:r>
        <w:rPr>
          <w:rFonts w:ascii="Times New Roman" w:hAnsi="Times New Roman"/>
          <w:sz w:val="24"/>
          <w:szCs w:val="24"/>
          <w:shd w:val="clear" w:color="auto" w:fill="FFFFFF"/>
          <w:lang w:val="uk-UA"/>
        </w:rPr>
        <w:t xml:space="preserve">. </w:t>
      </w:r>
      <w:proofErr w:type="spellStart"/>
      <w:r>
        <w:rPr>
          <w:rFonts w:ascii="Times New Roman" w:hAnsi="Times New Roman"/>
          <w:sz w:val="24"/>
          <w:szCs w:val="24"/>
          <w:shd w:val="clear" w:color="auto" w:fill="FFFFFF"/>
          <w:lang w:val="uk-UA"/>
        </w:rPr>
        <w:t>Барнса</w:t>
      </w:r>
      <w:proofErr w:type="spellEnd"/>
      <w:r>
        <w:rPr>
          <w:rFonts w:ascii="Times New Roman" w:hAnsi="Times New Roman"/>
          <w:sz w:val="24"/>
          <w:szCs w:val="24"/>
          <w:shd w:val="clear" w:color="auto" w:fill="FFFFFF"/>
          <w:lang w:val="uk-UA"/>
        </w:rPr>
        <w:t xml:space="preserve">, </w:t>
      </w:r>
      <w:proofErr w:type="spellStart"/>
      <w:r>
        <w:rPr>
          <w:rFonts w:ascii="Times New Roman" w:hAnsi="Times New Roman"/>
          <w:sz w:val="24"/>
          <w:szCs w:val="24"/>
          <w:shd w:val="clear" w:color="auto" w:fill="FFFFFF"/>
          <w:lang w:val="uk-UA"/>
        </w:rPr>
        <w:t>М.Етвуд</w:t>
      </w:r>
      <w:proofErr w:type="spellEnd"/>
      <w:r>
        <w:rPr>
          <w:rFonts w:ascii="Times New Roman" w:hAnsi="Times New Roman"/>
          <w:sz w:val="24"/>
          <w:szCs w:val="24"/>
          <w:shd w:val="clear" w:color="auto" w:fill="FFFFFF"/>
          <w:lang w:val="uk-UA"/>
        </w:rPr>
        <w:t xml:space="preserve"> ………………………………………………………………….143-157</w:t>
      </w:r>
    </w:p>
    <w:p w:rsidR="00DF53E6" w:rsidRPr="009373C4" w:rsidRDefault="00DF53E6" w:rsidP="009373C4">
      <w:pPr>
        <w:tabs>
          <w:tab w:val="left" w:pos="360"/>
          <w:tab w:val="left" w:pos="5784"/>
        </w:tabs>
        <w:spacing w:after="0" w:line="240" w:lineRule="auto"/>
        <w:jc w:val="center"/>
        <w:rPr>
          <w:rFonts w:ascii="Times New Roman" w:eastAsia="TimesNewRoman" w:hAnsi="Times New Roman"/>
          <w:sz w:val="24"/>
          <w:szCs w:val="24"/>
          <w:lang w:val="uk-UA" w:eastAsia="ru-RU"/>
        </w:rPr>
      </w:pPr>
    </w:p>
    <w:p w:rsidR="00DF53E6" w:rsidRPr="009373C4" w:rsidRDefault="00DF53E6" w:rsidP="009373C4">
      <w:pPr>
        <w:tabs>
          <w:tab w:val="left" w:pos="360"/>
          <w:tab w:val="left" w:pos="5784"/>
        </w:tabs>
        <w:spacing w:after="0" w:line="240" w:lineRule="auto"/>
        <w:jc w:val="center"/>
        <w:rPr>
          <w:rFonts w:ascii="Times New Roman" w:eastAsia="TimesNewRoman" w:hAnsi="Times New Roman"/>
          <w:sz w:val="24"/>
          <w:szCs w:val="24"/>
          <w:lang w:val="uk-UA" w:eastAsia="ru-RU"/>
        </w:rPr>
      </w:pPr>
    </w:p>
    <w:p w:rsidR="00DF53E6" w:rsidRPr="009373C4" w:rsidRDefault="00DF53E6" w:rsidP="009373C4">
      <w:pPr>
        <w:tabs>
          <w:tab w:val="left" w:pos="360"/>
          <w:tab w:val="left" w:pos="5784"/>
        </w:tabs>
        <w:spacing w:after="0" w:line="240" w:lineRule="auto"/>
        <w:jc w:val="center"/>
        <w:rPr>
          <w:rFonts w:ascii="Times New Roman" w:eastAsia="TimesNewRoman" w:hAnsi="Times New Roman"/>
          <w:sz w:val="24"/>
          <w:szCs w:val="24"/>
          <w:lang w:val="uk-UA" w:eastAsia="ru-RU"/>
        </w:rPr>
      </w:pPr>
    </w:p>
    <w:p w:rsidR="00DF53E6" w:rsidRPr="009373C4" w:rsidRDefault="00DF53E6" w:rsidP="009373C4">
      <w:pPr>
        <w:tabs>
          <w:tab w:val="left" w:pos="360"/>
          <w:tab w:val="left" w:pos="5784"/>
        </w:tabs>
        <w:spacing w:after="0" w:line="240" w:lineRule="auto"/>
        <w:jc w:val="center"/>
        <w:rPr>
          <w:rFonts w:ascii="Times New Roman" w:eastAsia="TimesNewRoman" w:hAnsi="Times New Roman"/>
          <w:sz w:val="24"/>
          <w:szCs w:val="24"/>
          <w:lang w:val="uk-UA" w:eastAsia="ru-RU"/>
        </w:rPr>
      </w:pPr>
    </w:p>
    <w:p w:rsidR="00DF53E6" w:rsidRPr="009373C4" w:rsidRDefault="00DF53E6" w:rsidP="009373C4">
      <w:pPr>
        <w:tabs>
          <w:tab w:val="left" w:pos="360"/>
          <w:tab w:val="left" w:pos="5784"/>
        </w:tabs>
        <w:spacing w:after="0" w:line="240" w:lineRule="auto"/>
        <w:jc w:val="center"/>
        <w:rPr>
          <w:rFonts w:ascii="Times New Roman" w:eastAsia="TimesNewRoman" w:hAnsi="Times New Roman"/>
          <w:sz w:val="24"/>
          <w:szCs w:val="24"/>
          <w:lang w:val="uk-UA" w:eastAsia="ru-RU"/>
        </w:rPr>
      </w:pPr>
    </w:p>
    <w:p w:rsidR="00DF53E6" w:rsidRPr="009373C4" w:rsidRDefault="00DF53E6" w:rsidP="009373C4">
      <w:pPr>
        <w:tabs>
          <w:tab w:val="left" w:pos="360"/>
          <w:tab w:val="left" w:pos="5784"/>
        </w:tabs>
        <w:spacing w:after="0" w:line="240" w:lineRule="auto"/>
        <w:jc w:val="center"/>
        <w:rPr>
          <w:rFonts w:ascii="Times New Roman" w:eastAsia="TimesNewRoman" w:hAnsi="Times New Roman"/>
          <w:sz w:val="24"/>
          <w:szCs w:val="24"/>
          <w:lang w:val="uk-UA" w:eastAsia="ru-RU"/>
        </w:rPr>
      </w:pPr>
    </w:p>
    <w:p w:rsidR="00DF53E6" w:rsidRPr="009373C4" w:rsidRDefault="00DF53E6" w:rsidP="009373C4">
      <w:pPr>
        <w:tabs>
          <w:tab w:val="left" w:pos="360"/>
          <w:tab w:val="left" w:pos="5784"/>
        </w:tabs>
        <w:spacing w:after="0" w:line="240" w:lineRule="auto"/>
        <w:jc w:val="center"/>
        <w:rPr>
          <w:rFonts w:ascii="Times New Roman" w:eastAsia="TimesNewRoman" w:hAnsi="Times New Roman"/>
          <w:sz w:val="24"/>
          <w:szCs w:val="24"/>
          <w:lang w:val="uk-UA" w:eastAsia="ru-RU"/>
        </w:rPr>
      </w:pPr>
    </w:p>
    <w:p w:rsidR="00DF53E6" w:rsidRPr="009373C4" w:rsidRDefault="00DF53E6" w:rsidP="009373C4">
      <w:pPr>
        <w:tabs>
          <w:tab w:val="left" w:pos="360"/>
          <w:tab w:val="left" w:pos="5784"/>
        </w:tabs>
        <w:spacing w:after="0" w:line="240" w:lineRule="auto"/>
        <w:jc w:val="center"/>
        <w:rPr>
          <w:rFonts w:ascii="Times New Roman" w:eastAsia="TimesNewRoman" w:hAnsi="Times New Roman"/>
          <w:sz w:val="24"/>
          <w:szCs w:val="24"/>
          <w:lang w:val="uk-UA" w:eastAsia="ru-RU"/>
        </w:rPr>
      </w:pPr>
    </w:p>
    <w:p w:rsidR="00DF53E6" w:rsidRPr="009373C4" w:rsidRDefault="00DF53E6" w:rsidP="009373C4">
      <w:pPr>
        <w:tabs>
          <w:tab w:val="left" w:pos="360"/>
          <w:tab w:val="left" w:pos="5784"/>
        </w:tabs>
        <w:spacing w:after="0" w:line="240" w:lineRule="auto"/>
        <w:jc w:val="center"/>
        <w:rPr>
          <w:rFonts w:ascii="Times New Roman" w:eastAsia="TimesNewRoman" w:hAnsi="Times New Roman"/>
          <w:sz w:val="24"/>
          <w:szCs w:val="24"/>
          <w:lang w:val="uk-UA" w:eastAsia="ru-RU"/>
        </w:rPr>
      </w:pPr>
    </w:p>
    <w:p w:rsidR="00DF53E6" w:rsidRPr="009373C4" w:rsidRDefault="00DF53E6" w:rsidP="009373C4">
      <w:pPr>
        <w:spacing w:line="240" w:lineRule="auto"/>
        <w:rPr>
          <w:rFonts w:ascii="Times New Roman" w:hAnsi="Times New Roman"/>
          <w:sz w:val="24"/>
          <w:szCs w:val="24"/>
          <w:lang w:val="uk-UA"/>
        </w:rPr>
      </w:pPr>
      <w:r w:rsidRPr="009373C4">
        <w:rPr>
          <w:rFonts w:ascii="Times New Roman" w:eastAsia="TimesNewRoman" w:hAnsi="Times New Roman"/>
          <w:b/>
          <w:sz w:val="24"/>
          <w:szCs w:val="24"/>
          <w:lang w:val="uk-UA" w:eastAsia="ru-RU"/>
        </w:rPr>
        <w:br w:type="page"/>
      </w:r>
    </w:p>
    <w:sectPr w:rsidR="00DF53E6" w:rsidRPr="009373C4" w:rsidSect="00D3165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ragmaticaCondC-Bold">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F66148"/>
    <w:multiLevelType w:val="hybridMultilevel"/>
    <w:tmpl w:val="BECAD4EE"/>
    <w:lvl w:ilvl="0" w:tplc="81CCF79C">
      <w:start w:val="9"/>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
    <w:nsid w:val="73B95749"/>
    <w:multiLevelType w:val="hybridMultilevel"/>
    <w:tmpl w:val="AAC6E572"/>
    <w:lvl w:ilvl="0" w:tplc="D542BCE0">
      <w:start w:val="1"/>
      <w:numFmt w:val="decimal"/>
      <w:lvlText w:val="%1."/>
      <w:lvlJc w:val="left"/>
      <w:pPr>
        <w:ind w:left="644" w:hanging="360"/>
      </w:pPr>
      <w:rPr>
        <w:rFonts w:cs="Times New Roman"/>
        <w:b w:val="0"/>
        <w:i w:val="0"/>
        <w:sz w:val="24"/>
        <w:szCs w:val="24"/>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38"/>
    <w:rsid w:val="001A588B"/>
    <w:rsid w:val="002643F6"/>
    <w:rsid w:val="00317330"/>
    <w:rsid w:val="0035244C"/>
    <w:rsid w:val="00353986"/>
    <w:rsid w:val="004A3845"/>
    <w:rsid w:val="005848B7"/>
    <w:rsid w:val="00616EAF"/>
    <w:rsid w:val="00647B43"/>
    <w:rsid w:val="00694627"/>
    <w:rsid w:val="00766545"/>
    <w:rsid w:val="00774838"/>
    <w:rsid w:val="007A4FC7"/>
    <w:rsid w:val="007D4908"/>
    <w:rsid w:val="008F4BD7"/>
    <w:rsid w:val="009003D0"/>
    <w:rsid w:val="009373C4"/>
    <w:rsid w:val="00941BF2"/>
    <w:rsid w:val="00A0106C"/>
    <w:rsid w:val="00A56F60"/>
    <w:rsid w:val="00AA2A2B"/>
    <w:rsid w:val="00AC3177"/>
    <w:rsid w:val="00AD1D22"/>
    <w:rsid w:val="00AF17AB"/>
    <w:rsid w:val="00B37A38"/>
    <w:rsid w:val="00D31655"/>
    <w:rsid w:val="00DF53E6"/>
    <w:rsid w:val="00E24430"/>
    <w:rsid w:val="00E5340A"/>
    <w:rsid w:val="00E773AB"/>
    <w:rsid w:val="00E81B32"/>
    <w:rsid w:val="00F96EC0"/>
    <w:rsid w:val="00FB165C"/>
    <w:rsid w:val="00FC3B99"/>
    <w:rsid w:val="00FD0143"/>
    <w:rsid w:val="00FE36B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0C723CC-5203-4B1C-9872-54D1955E8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83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A3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20764</Words>
  <Characters>11836</Characters>
  <Application>Microsoft Office Word</Application>
  <DocSecurity>0</DocSecurity>
  <Lines>98</Lines>
  <Paragraphs>65</Paragraphs>
  <ScaleCrop>false</ScaleCrop>
  <HeadingPairs>
    <vt:vector size="2" baseType="variant">
      <vt:variant>
        <vt:lpstr>Название</vt:lpstr>
      </vt:variant>
      <vt:variant>
        <vt:i4>1</vt:i4>
      </vt:variant>
    </vt:vector>
  </HeadingPairs>
  <TitlesOfParts>
    <vt:vector size="1" baseType="lpstr">
      <vt:lpstr>Поліпарадигмальний дискурс у контексті ґендерної проблематики антиутопій Р</vt:lpstr>
    </vt:vector>
  </TitlesOfParts>
  <Company/>
  <LinksUpToDate>false</LinksUpToDate>
  <CharactersWithSpaces>32535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Поліпарадигмальний дискурс у контексті ґендерної проблематики антиутопій Р</dc:title>
  <dc:subject/>
  <dc:creator>Пархоменко Инна</dc:creator>
  <cp:keywords/>
  <dc:description/>
  <cp:lastModifiedBy>Пархоменко Инна</cp:lastModifiedBy>
  <cp:revision>2</cp:revision>
  <cp:lastPrinted>2016-11-28T07:33:00Z</cp:lastPrinted>
  <dcterms:created xsi:type="dcterms:W3CDTF">2017-04-18T12:02:00Z</dcterms:created>
  <dcterms:modified xsi:type="dcterms:W3CDTF">2017-04-18T12:02:00Z</dcterms:modified>
</cp:coreProperties>
</file>