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FE" w:rsidRPr="006D68FE" w:rsidRDefault="006D68FE" w:rsidP="006D68FE">
      <w:pPr>
        <w:pStyle w:val="Style5"/>
        <w:widowControl/>
        <w:spacing w:line="240" w:lineRule="auto"/>
        <w:ind w:left="893"/>
        <w:jc w:val="center"/>
        <w:rPr>
          <w:rStyle w:val="FontStyle17"/>
          <w:sz w:val="28"/>
          <w:szCs w:val="28"/>
          <w:lang w:eastAsia="ru-RU"/>
        </w:rPr>
      </w:pPr>
      <w:r w:rsidRPr="006D68FE">
        <w:rPr>
          <w:rStyle w:val="FontStyle17"/>
          <w:sz w:val="28"/>
          <w:szCs w:val="28"/>
          <w:lang w:val="ru-RU" w:eastAsia="ru-RU"/>
        </w:rPr>
        <w:t xml:space="preserve">СИСТЕМА </w:t>
      </w:r>
      <w:r w:rsidRPr="006D68FE">
        <w:rPr>
          <w:rStyle w:val="FontStyle17"/>
          <w:sz w:val="28"/>
          <w:szCs w:val="28"/>
          <w:lang w:eastAsia="ru-RU"/>
        </w:rPr>
        <w:t>РОЗПІЗНАВАННЯ ОБРАЗІВ, ЗАДАНИХ</w:t>
      </w:r>
    </w:p>
    <w:p w:rsidR="006D68FE" w:rsidRPr="006D68FE" w:rsidRDefault="006D68FE" w:rsidP="006D68FE">
      <w:pPr>
        <w:pStyle w:val="Style5"/>
        <w:widowControl/>
        <w:spacing w:line="360" w:lineRule="auto"/>
        <w:ind w:left="893"/>
        <w:jc w:val="center"/>
        <w:rPr>
          <w:rStyle w:val="FontStyle17"/>
          <w:sz w:val="28"/>
          <w:szCs w:val="28"/>
          <w:lang w:eastAsia="ru-RU"/>
        </w:rPr>
      </w:pPr>
      <w:r w:rsidRPr="006D68FE">
        <w:rPr>
          <w:rStyle w:val="FontStyle17"/>
          <w:sz w:val="28"/>
          <w:szCs w:val="28"/>
          <w:lang w:eastAsia="ru-RU"/>
        </w:rPr>
        <w:t>СКЛАДНИМИ ЕТАЛОННИМИ ОПИСАМИ</w:t>
      </w:r>
    </w:p>
    <w:p w:rsidR="006D68FE" w:rsidRPr="006D68FE" w:rsidRDefault="006D68FE" w:rsidP="006D68FE">
      <w:pPr>
        <w:pStyle w:val="Style6"/>
        <w:widowControl/>
        <w:spacing w:before="77" w:line="360" w:lineRule="auto"/>
        <w:ind w:left="456"/>
        <w:jc w:val="center"/>
        <w:rPr>
          <w:rStyle w:val="FontStyle12"/>
          <w:sz w:val="28"/>
          <w:szCs w:val="28"/>
        </w:rPr>
      </w:pPr>
      <w:r w:rsidRPr="006D68FE">
        <w:rPr>
          <w:rStyle w:val="FontStyle12"/>
          <w:sz w:val="28"/>
          <w:szCs w:val="28"/>
        </w:rPr>
        <w:t>Т.Г.Євтушенко, Г.В.Певцов, Ю.Г.</w:t>
      </w:r>
      <w:proofErr w:type="spellStart"/>
      <w:r w:rsidRPr="006D68FE">
        <w:rPr>
          <w:rStyle w:val="FontStyle12"/>
          <w:sz w:val="28"/>
          <w:szCs w:val="28"/>
        </w:rPr>
        <w:t>Даник</w:t>
      </w:r>
      <w:proofErr w:type="spellEnd"/>
      <w:r w:rsidRPr="006D68FE">
        <w:rPr>
          <w:rStyle w:val="FontStyle12"/>
          <w:sz w:val="28"/>
          <w:szCs w:val="28"/>
        </w:rPr>
        <w:t>, Е.М.Солошенко</w:t>
      </w:r>
    </w:p>
    <w:p w:rsidR="006D68FE" w:rsidRDefault="006D68FE" w:rsidP="006D68FE">
      <w:pPr>
        <w:pStyle w:val="Style7"/>
        <w:widowControl/>
        <w:spacing w:before="91" w:line="360" w:lineRule="auto"/>
        <w:ind w:left="936"/>
        <w:rPr>
          <w:rStyle w:val="FontStyle14"/>
          <w:sz w:val="28"/>
          <w:szCs w:val="28"/>
        </w:rPr>
      </w:pPr>
      <w:r w:rsidRPr="006D68FE">
        <w:rPr>
          <w:rStyle w:val="FontStyle14"/>
          <w:sz w:val="28"/>
          <w:szCs w:val="28"/>
        </w:rPr>
        <w:t>Харківський державний медичний університет</w:t>
      </w:r>
    </w:p>
    <w:p w:rsidR="006D68FE" w:rsidRPr="006D68FE" w:rsidRDefault="006D68FE" w:rsidP="006D68FE">
      <w:pPr>
        <w:pStyle w:val="Style7"/>
        <w:widowControl/>
        <w:spacing w:before="91" w:line="360" w:lineRule="auto"/>
        <w:ind w:left="936"/>
        <w:rPr>
          <w:rStyle w:val="FontStyle14"/>
          <w:sz w:val="28"/>
          <w:szCs w:val="28"/>
        </w:rPr>
      </w:pPr>
    </w:p>
    <w:p w:rsidR="00E52957" w:rsidRPr="00E52957" w:rsidRDefault="006D68FE" w:rsidP="00E52957">
      <w:pPr>
        <w:pStyle w:val="Style2"/>
        <w:widowControl/>
        <w:spacing w:line="360" w:lineRule="auto"/>
        <w:ind w:firstLine="571"/>
        <w:rPr>
          <w:rStyle w:val="FontStyle14"/>
          <w:sz w:val="28"/>
          <w:szCs w:val="28"/>
        </w:rPr>
      </w:pPr>
      <w:r w:rsidRPr="006D68FE">
        <w:rPr>
          <w:rStyle w:val="FontStyle14"/>
          <w:sz w:val="28"/>
          <w:szCs w:val="28"/>
        </w:rPr>
        <w:t xml:space="preserve">Один із підходів до рішення задач оцінки наукової продукції може </w:t>
      </w:r>
      <w:proofErr w:type="spellStart"/>
      <w:r w:rsidRPr="006D68FE">
        <w:rPr>
          <w:rStyle w:val="FontStyle14"/>
          <w:sz w:val="28"/>
          <w:szCs w:val="28"/>
        </w:rPr>
        <w:t>заключатись</w:t>
      </w:r>
      <w:proofErr w:type="spellEnd"/>
      <w:r w:rsidRPr="006D68FE">
        <w:rPr>
          <w:rStyle w:val="FontStyle14"/>
          <w:sz w:val="28"/>
          <w:szCs w:val="28"/>
        </w:rPr>
        <w:t xml:space="preserve"> у співставленні продукту, який являє собою сукупність якісних показників або кількісних </w:t>
      </w:r>
      <w:r>
        <w:rPr>
          <w:rStyle w:val="FontStyle14"/>
          <w:sz w:val="28"/>
          <w:szCs w:val="28"/>
        </w:rPr>
        <w:t>п</w:t>
      </w:r>
      <w:r w:rsidRPr="006D68FE">
        <w:rPr>
          <w:rStyle w:val="FontStyle14"/>
          <w:sz w:val="28"/>
          <w:szCs w:val="28"/>
        </w:rPr>
        <w:t xml:space="preserve">араметрів, і порівняння цієї сукупності з еталонним описом </w:t>
      </w:r>
      <w:r>
        <w:rPr>
          <w:rStyle w:val="FontStyle14"/>
          <w:sz w:val="28"/>
          <w:szCs w:val="28"/>
        </w:rPr>
        <w:t>д</w:t>
      </w:r>
      <w:r w:rsidRPr="006D68FE">
        <w:rPr>
          <w:rStyle w:val="FontStyle14"/>
          <w:sz w:val="28"/>
          <w:szCs w:val="28"/>
        </w:rPr>
        <w:t>екількох заданих класів продукту. При цьому, еталонні описи класів можуть являти собою сукупності можливих значень або (і) інтервалів можливих значень параме</w:t>
      </w:r>
      <w:r>
        <w:rPr>
          <w:rStyle w:val="FontStyle14"/>
          <w:sz w:val="28"/>
          <w:szCs w:val="28"/>
        </w:rPr>
        <w:t>трів, а розпізнання параметрів –</w:t>
      </w:r>
      <w:r w:rsidRPr="006D68FE">
        <w:rPr>
          <w:rStyle w:val="FontStyle14"/>
          <w:sz w:val="28"/>
          <w:szCs w:val="28"/>
        </w:rPr>
        <w:t xml:space="preserve"> визначатися з похибками, заданими середніми квадратичними відхиленнями. У термінах теорії ро</w:t>
      </w:r>
      <w:r>
        <w:rPr>
          <w:rStyle w:val="FontStyle14"/>
          <w:sz w:val="28"/>
          <w:szCs w:val="28"/>
        </w:rPr>
        <w:t>зпізнавання образів це означає –</w:t>
      </w:r>
      <w:r w:rsidRPr="006D68FE">
        <w:rPr>
          <w:rStyle w:val="FontStyle14"/>
          <w:sz w:val="28"/>
          <w:szCs w:val="28"/>
        </w:rPr>
        <w:t xml:space="preserve"> підля</w:t>
      </w:r>
      <w:r>
        <w:rPr>
          <w:rStyle w:val="FontStyle14"/>
          <w:sz w:val="28"/>
          <w:szCs w:val="28"/>
        </w:rPr>
        <w:t xml:space="preserve">гає рішенню задача </w:t>
      </w:r>
      <w:proofErr w:type="spellStart"/>
      <w:r>
        <w:rPr>
          <w:rStyle w:val="FontStyle14"/>
          <w:sz w:val="28"/>
          <w:szCs w:val="28"/>
        </w:rPr>
        <w:t>багатоальтер</w:t>
      </w:r>
      <w:r w:rsidRPr="006D68FE">
        <w:rPr>
          <w:rStyle w:val="FontStyle14"/>
          <w:sz w:val="28"/>
          <w:szCs w:val="28"/>
        </w:rPr>
        <w:t>нативного</w:t>
      </w:r>
      <w:proofErr w:type="spellEnd"/>
      <w:r w:rsidRPr="006D68FE">
        <w:rPr>
          <w:rStyle w:val="FontStyle14"/>
          <w:sz w:val="28"/>
          <w:szCs w:val="28"/>
        </w:rPr>
        <w:t xml:space="preserve"> розпізнавання образів, кожний із яких складається з множини </w:t>
      </w:r>
      <w:r w:rsidR="0042173E">
        <w:rPr>
          <w:rStyle w:val="FontStyle14"/>
          <w:sz w:val="28"/>
          <w:szCs w:val="28"/>
        </w:rPr>
        <w:t>параметрів розпізнавання і заданий</w:t>
      </w:r>
      <w:r w:rsidRPr="006D68FE">
        <w:rPr>
          <w:rStyle w:val="FontStyle14"/>
          <w:sz w:val="28"/>
          <w:szCs w:val="28"/>
        </w:rPr>
        <w:t xml:space="preserve"> складним еталонним описом. Під параметрами розпізнавання розуміють дискретні еталонні значення ознак і інтервали значень ознак: одне значення або один інтервал являє собою </w:t>
      </w:r>
      <w:r w:rsidR="0042173E">
        <w:rPr>
          <w:rStyle w:val="FontStyle14"/>
          <w:sz w:val="28"/>
          <w:szCs w:val="28"/>
        </w:rPr>
        <w:t xml:space="preserve">один об'єкт розпізнавання. </w:t>
      </w:r>
      <w:r w:rsidRPr="006D68FE">
        <w:rPr>
          <w:rStyle w:val="FontStyle14"/>
          <w:sz w:val="28"/>
          <w:szCs w:val="28"/>
        </w:rPr>
        <w:t>Інт</w:t>
      </w:r>
      <w:r w:rsidR="0042173E">
        <w:rPr>
          <w:rStyle w:val="FontStyle14"/>
          <w:sz w:val="28"/>
          <w:szCs w:val="28"/>
        </w:rPr>
        <w:t xml:space="preserve">ервали еталонних значень ознак </w:t>
      </w:r>
      <w:r w:rsidRPr="006D68FE">
        <w:rPr>
          <w:rStyle w:val="FontStyle14"/>
          <w:sz w:val="28"/>
          <w:szCs w:val="28"/>
        </w:rPr>
        <w:t>можуть пересікатись, а можуть і не перес</w:t>
      </w:r>
      <w:r w:rsidR="00EA02B2">
        <w:rPr>
          <w:rStyle w:val="FontStyle14"/>
          <w:sz w:val="28"/>
          <w:szCs w:val="28"/>
        </w:rPr>
        <w:t>ікатись, а відображення кожного</w:t>
      </w:r>
      <w:r w:rsidRPr="006D68FE">
        <w:rPr>
          <w:rStyle w:val="FontStyle14"/>
          <w:sz w:val="28"/>
          <w:szCs w:val="28"/>
        </w:rPr>
        <w:t xml:space="preserve"> зображення образу</w:t>
      </w:r>
      <w:r w:rsidR="00EA02B2">
        <w:rPr>
          <w:rStyle w:val="FontStyle14"/>
          <w:sz w:val="28"/>
          <w:szCs w:val="28"/>
        </w:rPr>
        <w:t xml:space="preserve"> розпізнавання мають  деякий розподіл (звичайно</w:t>
      </w:r>
      <w:r w:rsidRPr="006D68FE">
        <w:rPr>
          <w:rStyle w:val="FontStyle14"/>
          <w:sz w:val="28"/>
          <w:szCs w:val="28"/>
        </w:rPr>
        <w:t xml:space="preserve"> </w:t>
      </w:r>
      <w:proofErr w:type="spellStart"/>
      <w:r w:rsidRPr="006D68FE">
        <w:rPr>
          <w:rStyle w:val="FontStyle14"/>
          <w:sz w:val="28"/>
          <w:szCs w:val="28"/>
        </w:rPr>
        <w:t>гаусівське</w:t>
      </w:r>
      <w:proofErr w:type="spellEnd"/>
      <w:r w:rsidRPr="006D68FE">
        <w:rPr>
          <w:rStyle w:val="FontStyle14"/>
          <w:sz w:val="28"/>
          <w:szCs w:val="28"/>
        </w:rPr>
        <w:t xml:space="preserve">). З погляду </w:t>
      </w:r>
      <w:r w:rsidRPr="00BE533E">
        <w:rPr>
          <w:rStyle w:val="FontStyle14"/>
          <w:sz w:val="28"/>
          <w:szCs w:val="28"/>
        </w:rPr>
        <w:t>математичної статистики</w:t>
      </w:r>
      <w:r w:rsidRPr="006D68FE">
        <w:rPr>
          <w:rStyle w:val="FontStyle14"/>
          <w:sz w:val="28"/>
          <w:szCs w:val="28"/>
        </w:rPr>
        <w:t xml:space="preserve">, </w:t>
      </w:r>
      <w:r w:rsidR="00E52957">
        <w:rPr>
          <w:rStyle w:val="FontStyle14"/>
          <w:sz w:val="28"/>
          <w:szCs w:val="28"/>
        </w:rPr>
        <w:t>задача відноситься до класу задач</w:t>
      </w:r>
      <w:r w:rsidR="00E52957" w:rsidRPr="00E52957">
        <w:rPr>
          <w:rStyle w:val="FontStyle14"/>
          <w:sz w:val="28"/>
          <w:szCs w:val="28"/>
        </w:rPr>
        <w:t xml:space="preserve"> перевірки складних гіпотез. Програмна система розпізнавання образів (ПСРО) реалізована в системі "Мислитель".</w:t>
      </w:r>
    </w:p>
    <w:p w:rsidR="00E52957" w:rsidRPr="00E52957" w:rsidRDefault="00E52957" w:rsidP="00E52957">
      <w:pPr>
        <w:pStyle w:val="Style2"/>
        <w:widowControl/>
        <w:spacing w:line="360" w:lineRule="auto"/>
        <w:ind w:firstLine="571"/>
        <w:rPr>
          <w:rStyle w:val="FontStyle14"/>
          <w:sz w:val="28"/>
          <w:szCs w:val="28"/>
        </w:rPr>
      </w:pPr>
      <w:r w:rsidRPr="00E52957">
        <w:rPr>
          <w:rStyle w:val="FontStyle14"/>
          <w:sz w:val="28"/>
          <w:szCs w:val="28"/>
        </w:rPr>
        <w:t xml:space="preserve">ПСРО "Мислитель" - складна функціональна система і містить у собі наступні інтегровані нижчого рівня системи: </w:t>
      </w:r>
      <w:proofErr w:type="spellStart"/>
      <w:r w:rsidRPr="00E52957">
        <w:rPr>
          <w:rStyle w:val="FontStyle14"/>
          <w:sz w:val="28"/>
          <w:szCs w:val="28"/>
        </w:rPr>
        <w:t>мультитабличну</w:t>
      </w:r>
      <w:proofErr w:type="spellEnd"/>
      <w:r w:rsidRPr="00E52957">
        <w:rPr>
          <w:rStyle w:val="FontStyle14"/>
          <w:sz w:val="28"/>
          <w:szCs w:val="28"/>
        </w:rPr>
        <w:t xml:space="preserve"> базу даних (БД); керування БД; навчання; вибору рішення; забезпечення доступу до внутрішніх апаратних ресурсів комп'ютера; забезпечення доступу до зовнішніх апаратних ресурсів (реалізується в промисловій версії при створенні апаратно-програмного комплексу); керування доступом до програми, до таблиць БД і до режимів функціювання програми; керування доступом до елементів </w:t>
      </w:r>
      <w:r w:rsidRPr="00E52957">
        <w:rPr>
          <w:rStyle w:val="FontStyle14"/>
          <w:sz w:val="28"/>
          <w:szCs w:val="28"/>
        </w:rPr>
        <w:lastRenderedPageBreak/>
        <w:t>інтерфейсу; інформаційно-довідкову; модуль взаємодії (інтерфейс користувача).</w:t>
      </w:r>
    </w:p>
    <w:p w:rsidR="00E52957" w:rsidRPr="00E52957" w:rsidRDefault="00E52957" w:rsidP="00E52957">
      <w:pPr>
        <w:pStyle w:val="Style2"/>
        <w:widowControl/>
        <w:spacing w:line="360" w:lineRule="auto"/>
        <w:ind w:firstLine="576"/>
        <w:rPr>
          <w:rStyle w:val="FontStyle14"/>
          <w:sz w:val="28"/>
          <w:szCs w:val="28"/>
        </w:rPr>
      </w:pPr>
      <w:proofErr w:type="spellStart"/>
      <w:r w:rsidRPr="00E52957">
        <w:rPr>
          <w:rStyle w:val="FontStyle14"/>
          <w:sz w:val="28"/>
          <w:szCs w:val="28"/>
        </w:rPr>
        <w:t>Мультитаблична</w:t>
      </w:r>
      <w:proofErr w:type="spellEnd"/>
      <w:r w:rsidRPr="00E52957">
        <w:rPr>
          <w:rStyle w:val="FontStyle14"/>
          <w:sz w:val="28"/>
          <w:szCs w:val="28"/>
        </w:rPr>
        <w:t xml:space="preserve"> БД містить у собі наступні основні таблиці: "Еталонних описів", "</w:t>
      </w:r>
      <w:r w:rsidR="00BE533E" w:rsidRPr="00E52957">
        <w:rPr>
          <w:rStyle w:val="FontStyle14"/>
          <w:sz w:val="28"/>
          <w:szCs w:val="28"/>
        </w:rPr>
        <w:t>Вимірянні</w:t>
      </w:r>
      <w:r w:rsidRPr="00E52957">
        <w:rPr>
          <w:rStyle w:val="FontStyle14"/>
          <w:sz w:val="28"/>
          <w:szCs w:val="28"/>
        </w:rPr>
        <w:t xml:space="preserve"> значення ознак", "Обраних рішень". У залежності від режиму функціонування ПСРО і дій користувача, таблиці заповнюються автоматично або вручну, шляхом інтерактивного діалогу з користувачем із перевіркою даних, що вводять. Крім того, є можливість безпосереднього редагування перерахованих таблиць вручну без перевірки даних, що введені.</w:t>
      </w:r>
    </w:p>
    <w:p w:rsidR="00E52957" w:rsidRPr="00E52957" w:rsidRDefault="00E52957" w:rsidP="00E52957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 w:rsidRPr="00E52957">
        <w:rPr>
          <w:rStyle w:val="FontStyle14"/>
          <w:sz w:val="28"/>
          <w:szCs w:val="28"/>
        </w:rPr>
        <w:t>У системі "Мислитель" реалізовані два основних режими функціювання: "Навчання" і "Розпізнавання".</w:t>
      </w:r>
    </w:p>
    <w:p w:rsidR="00E52957" w:rsidRPr="00E52957" w:rsidRDefault="00E52957" w:rsidP="00E52957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 w:rsidRPr="00E52957">
        <w:rPr>
          <w:rStyle w:val="FontStyle14"/>
          <w:sz w:val="28"/>
          <w:szCs w:val="28"/>
        </w:rPr>
        <w:t xml:space="preserve">У першому режимі, навчання може бути реалізоване у формі ручного чи автоматизованого навчання або напівавтоматичного самонавчання. У будь-якому випадку навчання системи по-суті являє собою редагування таблиці "Еталонні описи". Автоматизоване навчання і напівавтоматичне самонавчання реалізується, за бажанням Замовника, при </w:t>
      </w:r>
      <w:proofErr w:type="spellStart"/>
      <w:r w:rsidRPr="00E52957">
        <w:rPr>
          <w:rStyle w:val="FontStyle14"/>
          <w:sz w:val="28"/>
          <w:szCs w:val="28"/>
        </w:rPr>
        <w:t>співподанні</w:t>
      </w:r>
      <w:proofErr w:type="spellEnd"/>
      <w:r w:rsidRPr="00E52957">
        <w:rPr>
          <w:rStyle w:val="FontStyle14"/>
          <w:sz w:val="28"/>
          <w:szCs w:val="28"/>
        </w:rPr>
        <w:t xml:space="preserve"> з вимірниками параметрів контрольованих процесів у складі апаратно-програмного комплексу. У демонстраційній версії реалізоване тільки ручне навчання. При ручному навчанні ПСРО: в систему, вручну вводять назву розв'язуваної задачі, кількість і назви образів, що можуть бути розпізнані, кількість і назви ознак, що можуть бути використаними при розпізнаванні, еталонні описи образів у метриці кожної ознаки та ін. дані.</w:t>
      </w:r>
    </w:p>
    <w:p w:rsidR="00E52957" w:rsidRPr="00E52957" w:rsidRDefault="00E52957" w:rsidP="00E52957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 w:rsidRPr="00E52957">
        <w:rPr>
          <w:rStyle w:val="FontStyle14"/>
          <w:sz w:val="28"/>
          <w:szCs w:val="28"/>
        </w:rPr>
        <w:t>У режимі "Розпізнавання" у таблицю "</w:t>
      </w:r>
      <w:r w:rsidR="00BE533E" w:rsidRPr="00E52957">
        <w:rPr>
          <w:rStyle w:val="FontStyle14"/>
          <w:sz w:val="28"/>
          <w:szCs w:val="28"/>
        </w:rPr>
        <w:t>Виміряні</w:t>
      </w:r>
      <w:bookmarkStart w:id="0" w:name="_GoBack"/>
      <w:bookmarkEnd w:id="0"/>
      <w:r w:rsidRPr="00E52957">
        <w:rPr>
          <w:rStyle w:val="FontStyle14"/>
          <w:sz w:val="28"/>
          <w:szCs w:val="28"/>
        </w:rPr>
        <w:t xml:space="preserve"> значення ознак" вводять результати виміру кожної з ознак, по яких ведеться розпізнавання. Після цього віддають команду на вибір рішення.</w:t>
      </w:r>
      <w:r w:rsidR="00931A5B">
        <w:rPr>
          <w:rStyle w:val="FontStyle14"/>
          <w:sz w:val="28"/>
          <w:szCs w:val="28"/>
        </w:rPr>
        <w:t xml:space="preserve"> У демонстраційній версії ПСРО –</w:t>
      </w:r>
      <w:r w:rsidRPr="00E52957">
        <w:rPr>
          <w:rStyle w:val="FontStyle14"/>
          <w:sz w:val="28"/>
          <w:szCs w:val="28"/>
        </w:rPr>
        <w:t xml:space="preserve"> введення даних і команди здійснюють вручну. У складі апаратно-програмного комплекс</w:t>
      </w:r>
      <w:r w:rsidR="00887FC3">
        <w:rPr>
          <w:rStyle w:val="FontStyle14"/>
          <w:sz w:val="28"/>
          <w:szCs w:val="28"/>
        </w:rPr>
        <w:t>у –</w:t>
      </w:r>
      <w:r w:rsidRPr="00E52957">
        <w:rPr>
          <w:rStyle w:val="FontStyle14"/>
          <w:sz w:val="28"/>
          <w:szCs w:val="28"/>
        </w:rPr>
        <w:t xml:space="preserve"> дані і команда можуть вводитися автоматично через задані інтервали часу.</w:t>
      </w:r>
    </w:p>
    <w:p w:rsidR="00887FC3" w:rsidRPr="00887FC3" w:rsidRDefault="00E52957" w:rsidP="00887FC3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 w:rsidRPr="00887FC3">
        <w:rPr>
          <w:rStyle w:val="FontStyle14"/>
          <w:sz w:val="28"/>
          <w:szCs w:val="28"/>
        </w:rPr>
        <w:t xml:space="preserve">Основні характеристики демонстраційної версії системи: кількість образів для розпізнання </w:t>
      </w:r>
      <w:r w:rsidR="00887FC3" w:rsidRPr="00887FC3">
        <w:rPr>
          <w:rStyle w:val="FontStyle14"/>
          <w:sz w:val="28"/>
          <w:szCs w:val="28"/>
        </w:rPr>
        <w:t>≤ 5; кількість ознак ≤</w:t>
      </w:r>
      <w:r w:rsidRPr="00887FC3">
        <w:rPr>
          <w:rStyle w:val="FontStyle14"/>
          <w:sz w:val="28"/>
          <w:szCs w:val="28"/>
        </w:rPr>
        <w:t>7; кількість обм</w:t>
      </w:r>
      <w:r w:rsidR="00887FC3" w:rsidRPr="00887FC3">
        <w:rPr>
          <w:rStyle w:val="FontStyle14"/>
          <w:sz w:val="28"/>
          <w:szCs w:val="28"/>
        </w:rPr>
        <w:t xml:space="preserve">ірюваних значень кожної ознаки ≤ </w:t>
      </w:r>
      <w:r w:rsidRPr="00887FC3">
        <w:rPr>
          <w:rStyle w:val="FontStyle14"/>
          <w:sz w:val="28"/>
          <w:szCs w:val="28"/>
        </w:rPr>
        <w:t xml:space="preserve">20; час вибору рішення при застосуванні комп'ютера типу </w:t>
      </w:r>
      <w:r w:rsidR="00DD7F50">
        <w:rPr>
          <w:rStyle w:val="FontStyle14"/>
          <w:sz w:val="28"/>
          <w:szCs w:val="28"/>
          <w:lang w:val="en-US"/>
        </w:rPr>
        <w:t>Pentium</w:t>
      </w:r>
      <w:r w:rsidRPr="00887FC3">
        <w:rPr>
          <w:rStyle w:val="FontStyle14"/>
          <w:sz w:val="28"/>
          <w:szCs w:val="28"/>
        </w:rPr>
        <w:t xml:space="preserve">-166 - не більш 1,2 </w:t>
      </w:r>
      <w:proofErr w:type="spellStart"/>
      <w:r w:rsidRPr="00887FC3">
        <w:rPr>
          <w:rStyle w:val="FontStyle14"/>
          <w:sz w:val="28"/>
          <w:szCs w:val="28"/>
        </w:rPr>
        <w:t>мс</w:t>
      </w:r>
      <w:proofErr w:type="spellEnd"/>
      <w:r w:rsidRPr="00887FC3">
        <w:rPr>
          <w:rStyle w:val="FontStyle14"/>
          <w:sz w:val="28"/>
          <w:szCs w:val="28"/>
        </w:rPr>
        <w:t>; кількість задач (в</w:t>
      </w:r>
      <w:r w:rsidR="00887FC3" w:rsidRPr="00887FC3">
        <w:rPr>
          <w:rStyle w:val="FontStyle14"/>
          <w:sz w:val="28"/>
          <w:szCs w:val="28"/>
        </w:rPr>
        <w:t xml:space="preserve">ведених у БД еталонних описів) – </w:t>
      </w:r>
      <w:r w:rsidRPr="00887FC3">
        <w:rPr>
          <w:rStyle w:val="FontStyle14"/>
          <w:sz w:val="28"/>
          <w:szCs w:val="28"/>
        </w:rPr>
        <w:t xml:space="preserve">не </w:t>
      </w:r>
      <w:r w:rsidRPr="00887FC3">
        <w:rPr>
          <w:rStyle w:val="FontStyle14"/>
          <w:sz w:val="28"/>
          <w:szCs w:val="28"/>
        </w:rPr>
        <w:lastRenderedPageBreak/>
        <w:t xml:space="preserve">обмежено, але впливає на час навчання системи. Обмеження на кількість </w:t>
      </w:r>
      <w:r w:rsidRPr="0025678A">
        <w:rPr>
          <w:rStyle w:val="FontStyle14"/>
          <w:sz w:val="28"/>
          <w:szCs w:val="28"/>
        </w:rPr>
        <w:t>образів, ознак і</w:t>
      </w:r>
      <w:r w:rsidR="006D68FE" w:rsidRPr="00887FC3">
        <w:rPr>
          <w:rStyle w:val="FontStyle14"/>
          <w:sz w:val="28"/>
          <w:szCs w:val="28"/>
        </w:rPr>
        <w:t xml:space="preserve"> </w:t>
      </w:r>
      <w:r w:rsidR="00887FC3" w:rsidRPr="00887FC3">
        <w:rPr>
          <w:rStyle w:val="FontStyle14"/>
          <w:sz w:val="28"/>
          <w:szCs w:val="28"/>
        </w:rPr>
        <w:t>виміряних значень ознак, введені в демонстраційній версії програми. При створенні робочої і промислової версій реалізуються будь-які, задані Замовником, вимоги до цих параметрів.</w:t>
      </w:r>
    </w:p>
    <w:p w:rsidR="00887FC3" w:rsidRPr="00887FC3" w:rsidRDefault="00887FC3" w:rsidP="00887FC3">
      <w:pPr>
        <w:pStyle w:val="Style2"/>
        <w:widowControl/>
        <w:spacing w:line="360" w:lineRule="auto"/>
        <w:ind w:firstLine="562"/>
        <w:rPr>
          <w:rStyle w:val="FontStyle14"/>
          <w:sz w:val="28"/>
          <w:szCs w:val="28"/>
        </w:rPr>
      </w:pPr>
      <w:r w:rsidRPr="00887FC3">
        <w:rPr>
          <w:rStyle w:val="FontStyle14"/>
          <w:sz w:val="28"/>
          <w:szCs w:val="28"/>
        </w:rPr>
        <w:t>Основними елементами графічного інтерфейсу користувача є: головне меню; інструментальна панель, кнопки якої дублюють основні команди головного; смуга стану, що відображає користувачу підказку про призначення найбільш важливих органів керування інтерфейсу; багатосторінкова інформаційно-навчальна панель "Еталонний опис"; робоча панель "Вимірювані значення ознак".</w:t>
      </w:r>
    </w:p>
    <w:p w:rsidR="002E7C74" w:rsidRPr="002E7C74" w:rsidRDefault="00887FC3" w:rsidP="002E7C74">
      <w:pPr>
        <w:pStyle w:val="Style1"/>
        <w:widowControl/>
        <w:spacing w:before="53" w:line="360" w:lineRule="auto"/>
        <w:rPr>
          <w:rStyle w:val="FontStyle14"/>
          <w:sz w:val="28"/>
          <w:szCs w:val="28"/>
        </w:rPr>
      </w:pPr>
      <w:r w:rsidRPr="00887FC3">
        <w:rPr>
          <w:rStyle w:val="FontStyle14"/>
          <w:sz w:val="28"/>
          <w:szCs w:val="28"/>
        </w:rPr>
        <w:t>Багатосторінкова інформаційно-навчальна панель "Еталонний опис" дозволяє: у режимі "Навчання" вводити нові і редагувати наявні еталонні о</w:t>
      </w:r>
      <w:r>
        <w:rPr>
          <w:rStyle w:val="FontStyle14"/>
          <w:sz w:val="28"/>
          <w:szCs w:val="28"/>
        </w:rPr>
        <w:t xml:space="preserve">писи; у режимі "Розпізнавання" – </w:t>
      </w:r>
      <w:r w:rsidRPr="00887FC3">
        <w:rPr>
          <w:rStyle w:val="FontStyle14"/>
          <w:sz w:val="28"/>
          <w:szCs w:val="28"/>
        </w:rPr>
        <w:t xml:space="preserve">одержати інформацію про введений еталонному опис (параметрах розв'язуваної задачі). Має наступні сторінки: "Загальне" </w:t>
      </w:r>
      <w:r>
        <w:rPr>
          <w:rStyle w:val="FontStyle14"/>
          <w:sz w:val="28"/>
          <w:szCs w:val="28"/>
        </w:rPr>
        <w:t>–</w:t>
      </w:r>
      <w:r w:rsidRPr="00887FC3">
        <w:rPr>
          <w:rStyle w:val="FontStyle14"/>
          <w:sz w:val="28"/>
          <w:szCs w:val="28"/>
        </w:rPr>
        <w:t xml:space="preserve"> для введення загальних параметрів розв'язуваної задачі; "Образи й ознаки" </w:t>
      </w:r>
      <w:r>
        <w:rPr>
          <w:rStyle w:val="FontStyle14"/>
          <w:sz w:val="28"/>
          <w:szCs w:val="28"/>
        </w:rPr>
        <w:t>–</w:t>
      </w:r>
      <w:r>
        <w:rPr>
          <w:rStyle w:val="FontStyle14"/>
          <w:sz w:val="28"/>
          <w:szCs w:val="28"/>
        </w:rPr>
        <w:t xml:space="preserve"> </w:t>
      </w:r>
      <w:r w:rsidRPr="00887FC3">
        <w:rPr>
          <w:rStyle w:val="FontStyle14"/>
          <w:sz w:val="28"/>
          <w:szCs w:val="28"/>
        </w:rPr>
        <w:t>введення або коригування загальних описів образів і ознак, що за</w:t>
      </w:r>
      <w:r>
        <w:rPr>
          <w:rStyle w:val="FontStyle14"/>
          <w:sz w:val="28"/>
          <w:szCs w:val="28"/>
        </w:rPr>
        <w:t xml:space="preserve">стосовуються для розпізнавання; сторінки </w:t>
      </w:r>
      <w:r w:rsidRPr="00A727C0">
        <w:rPr>
          <w:rStyle w:val="FontStyle14"/>
          <w:sz w:val="28"/>
          <w:szCs w:val="28"/>
        </w:rPr>
        <w:t xml:space="preserve">"Спосіб №..." </w:t>
      </w:r>
      <w:r w:rsidRPr="00A727C0">
        <w:rPr>
          <w:rStyle w:val="FontStyle14"/>
          <w:sz w:val="28"/>
          <w:szCs w:val="28"/>
        </w:rPr>
        <w:t>–</w:t>
      </w:r>
      <w:r w:rsidRPr="00A727C0">
        <w:rPr>
          <w:rStyle w:val="FontStyle14"/>
          <w:sz w:val="28"/>
          <w:szCs w:val="28"/>
        </w:rPr>
        <w:t xml:space="preserve"> для</w:t>
      </w:r>
      <w:r w:rsidR="0025678A" w:rsidRPr="00A727C0">
        <w:rPr>
          <w:rStyle w:val="FontStyle14"/>
          <w:sz w:val="28"/>
          <w:szCs w:val="28"/>
        </w:rPr>
        <w:t xml:space="preserve"> введення</w:t>
      </w:r>
      <w:r w:rsidRPr="00A727C0">
        <w:rPr>
          <w:rStyle w:val="FontStyle14"/>
          <w:sz w:val="28"/>
          <w:szCs w:val="28"/>
        </w:rPr>
        <w:t xml:space="preserve"> і</w:t>
      </w:r>
      <w:r w:rsidR="002E7C74">
        <w:rPr>
          <w:rStyle w:val="FontStyle14"/>
          <w:sz w:val="28"/>
          <w:szCs w:val="28"/>
        </w:rPr>
        <w:t xml:space="preserve"> </w:t>
      </w:r>
      <w:r w:rsidR="002E7C74" w:rsidRPr="002E7C74">
        <w:rPr>
          <w:rStyle w:val="FontStyle14"/>
          <w:sz w:val="28"/>
          <w:szCs w:val="28"/>
        </w:rPr>
        <w:t>коригування еталонних описів кожного способу в метриці кожної ознаки. Кількість останніх сторінок не постійна, вона визначається кількістю образів, заданих на сторінці "Загальне". Кожна з цих сторінок також являє собою багатосторінкову панель, кількість сторінок котрої непостійна і визначається числом ознак, введених на сторінці "Загальне".</w:t>
      </w:r>
    </w:p>
    <w:p w:rsidR="002E7C74" w:rsidRPr="002E7C74" w:rsidRDefault="002E7C74" w:rsidP="002E7C74">
      <w:pPr>
        <w:pStyle w:val="Style2"/>
        <w:widowControl/>
        <w:spacing w:line="360" w:lineRule="auto"/>
        <w:ind w:firstLine="581"/>
        <w:rPr>
          <w:rStyle w:val="FontStyle14"/>
          <w:sz w:val="28"/>
          <w:szCs w:val="28"/>
        </w:rPr>
      </w:pPr>
      <w:r w:rsidRPr="002E7C74">
        <w:rPr>
          <w:rStyle w:val="FontStyle14"/>
          <w:sz w:val="28"/>
          <w:szCs w:val="28"/>
        </w:rPr>
        <w:t>Робоча панель "Вимірювані значення ознак" має вид таблиці. її перша колонка є поле, що автоматично заповнюється, "№ виміру". Кількість наступних полів (колонок) у таблиці непостійна і дорівнює числу ознак, введеному на сторінці "Загальне" панелі "Еталонний опис".</w:t>
      </w:r>
    </w:p>
    <w:p w:rsidR="002E7C74" w:rsidRPr="002E7C74" w:rsidRDefault="002E7C74" w:rsidP="002E7C74">
      <w:pPr>
        <w:pStyle w:val="Style2"/>
        <w:widowControl/>
        <w:spacing w:line="360" w:lineRule="auto"/>
        <w:ind w:firstLine="571"/>
        <w:rPr>
          <w:rStyle w:val="FontStyle14"/>
          <w:sz w:val="28"/>
          <w:szCs w:val="28"/>
        </w:rPr>
      </w:pPr>
      <w:r w:rsidRPr="002E7C74">
        <w:rPr>
          <w:rStyle w:val="FontStyle14"/>
          <w:sz w:val="28"/>
          <w:szCs w:val="28"/>
        </w:rPr>
        <w:t>Навчання системи починається з</w:t>
      </w:r>
      <w:r w:rsidR="00B16E05">
        <w:rPr>
          <w:rStyle w:val="FontStyle14"/>
          <w:sz w:val="28"/>
          <w:szCs w:val="28"/>
        </w:rPr>
        <w:t xml:space="preserve"> вибору команди меню "Навчання </w:t>
      </w:r>
      <w:r w:rsidR="00B16E05" w:rsidRPr="002E7C74">
        <w:rPr>
          <w:rStyle w:val="FontStyle14"/>
          <w:sz w:val="28"/>
          <w:szCs w:val="28"/>
        </w:rPr>
        <w:t>"</w:t>
      </w:r>
      <w:r w:rsidR="00B16E05">
        <w:rPr>
          <w:rStyle w:val="FontStyle14"/>
          <w:sz w:val="28"/>
          <w:szCs w:val="28"/>
        </w:rPr>
        <w:t>/</w:t>
      </w:r>
      <w:r w:rsidRPr="002E7C74">
        <w:rPr>
          <w:rStyle w:val="FontStyle14"/>
          <w:sz w:val="28"/>
          <w:szCs w:val="28"/>
        </w:rPr>
        <w:t>"</w:t>
      </w:r>
      <w:r w:rsidR="00B16E05">
        <w:rPr>
          <w:rStyle w:val="FontStyle14"/>
          <w:sz w:val="28"/>
          <w:szCs w:val="28"/>
        </w:rPr>
        <w:t xml:space="preserve"> </w:t>
      </w:r>
      <w:r w:rsidRPr="002E7C74">
        <w:rPr>
          <w:rStyle w:val="FontStyle14"/>
          <w:sz w:val="28"/>
          <w:szCs w:val="28"/>
        </w:rPr>
        <w:t xml:space="preserve">Ручне" або з натискання відповідної кнопки інструментальної панелі. Після перевірки пароля, що дозволяє навчання системи, активізується сторінка "Загальне" панелі "Еталонний опис". У вікні "Назва задачі" з'являється </w:t>
      </w:r>
      <w:r w:rsidRPr="002E7C74">
        <w:rPr>
          <w:rStyle w:val="FontStyle14"/>
          <w:sz w:val="28"/>
          <w:szCs w:val="28"/>
        </w:rPr>
        <w:lastRenderedPageBreak/>
        <w:t>запрошення ввести або вибрати назву задачі для розв'язання. У списку цього вікна, що відчиняється, є назви всіх задач, що були розв'язані раніше (вміст БД).</w:t>
      </w:r>
    </w:p>
    <w:p w:rsidR="002E7C74" w:rsidRPr="002E7C74" w:rsidRDefault="002E7C74" w:rsidP="002E7C74">
      <w:pPr>
        <w:pStyle w:val="Style2"/>
        <w:widowControl/>
        <w:spacing w:line="360" w:lineRule="auto"/>
        <w:ind w:firstLine="571"/>
        <w:rPr>
          <w:rStyle w:val="FontStyle14"/>
          <w:sz w:val="28"/>
          <w:szCs w:val="28"/>
        </w:rPr>
      </w:pPr>
      <w:r w:rsidRPr="002E7C74">
        <w:rPr>
          <w:rStyle w:val="FontStyle14"/>
          <w:sz w:val="28"/>
          <w:szCs w:val="28"/>
        </w:rPr>
        <w:t>При виборі задачі зі списку на поточній сторінці з'являються</w:t>
      </w:r>
      <w:r w:rsidR="00A727C0">
        <w:rPr>
          <w:rStyle w:val="FontStyle14"/>
          <w:sz w:val="28"/>
          <w:szCs w:val="28"/>
        </w:rPr>
        <w:t xml:space="preserve"> основні параметри цієї задачі –</w:t>
      </w:r>
      <w:r w:rsidRPr="002E7C74">
        <w:rPr>
          <w:rStyle w:val="FontStyle14"/>
          <w:sz w:val="28"/>
          <w:szCs w:val="28"/>
        </w:rPr>
        <w:t xml:space="preserve"> кількість образів і ознак, інформація про те, вводилися вручну або автоматично апріорні імовірності розпізнавання образів і параметрів розпізнавання. Після цього можна або видалити обрану задачу (кнопка "Видалення задачі"), або продовжити навчання ПСРО обраній задачі.</w:t>
      </w:r>
    </w:p>
    <w:p w:rsidR="00A727C0" w:rsidRPr="00A727C0" w:rsidRDefault="002E7C74" w:rsidP="00A727C0">
      <w:pPr>
        <w:pStyle w:val="Style1"/>
        <w:widowControl/>
        <w:spacing w:line="360" w:lineRule="auto"/>
        <w:rPr>
          <w:rStyle w:val="FontStyle14"/>
          <w:sz w:val="28"/>
          <w:szCs w:val="28"/>
        </w:rPr>
      </w:pPr>
      <w:r w:rsidRPr="002E7C74">
        <w:rPr>
          <w:rStyle w:val="FontStyle14"/>
          <w:sz w:val="28"/>
          <w:szCs w:val="28"/>
        </w:rPr>
        <w:t xml:space="preserve">При введенні нової назви задачі активізуються вікна для введення кількості образів (по умовчанню - 2) і кількості ознак (по умовчанню - 1). Крім того, </w:t>
      </w:r>
      <w:r w:rsidRPr="00A727C0">
        <w:rPr>
          <w:rStyle w:val="FontStyle14"/>
          <w:sz w:val="28"/>
          <w:szCs w:val="28"/>
        </w:rPr>
        <w:t xml:space="preserve">активізуються групи </w:t>
      </w:r>
      <w:r w:rsidR="00A727C0" w:rsidRPr="00A727C0">
        <w:rPr>
          <w:rStyle w:val="FontStyle14"/>
          <w:sz w:val="28"/>
          <w:szCs w:val="28"/>
        </w:rPr>
        <w:t xml:space="preserve">радіо кнопок </w:t>
      </w:r>
      <w:r w:rsidR="00A727C0" w:rsidRPr="00A727C0">
        <w:rPr>
          <w:rStyle w:val="FontStyle14"/>
          <w:sz w:val="28"/>
          <w:szCs w:val="28"/>
        </w:rPr>
        <w:t xml:space="preserve">"Апріорні імовірності розпізнавання образів" і "Апріорні імовірності розпізнавання параметрів розпізнавання". Групи </w:t>
      </w:r>
      <w:proofErr w:type="spellStart"/>
      <w:r w:rsidR="00A727C0" w:rsidRPr="00A727C0">
        <w:rPr>
          <w:rStyle w:val="FontStyle14"/>
          <w:sz w:val="28"/>
          <w:szCs w:val="28"/>
        </w:rPr>
        <w:t>радіокнопок</w:t>
      </w:r>
      <w:proofErr w:type="spellEnd"/>
      <w:r w:rsidR="00A727C0" w:rsidRPr="00A727C0">
        <w:rPr>
          <w:rStyle w:val="FontStyle14"/>
          <w:sz w:val="28"/>
          <w:szCs w:val="28"/>
        </w:rPr>
        <w:t xml:space="preserve"> мають два взаємовиключні положення: "відомі" -</w:t>
      </w:r>
      <w:r w:rsidR="00A727C0">
        <w:rPr>
          <w:rStyle w:val="FontStyle14"/>
          <w:sz w:val="28"/>
          <w:szCs w:val="28"/>
        </w:rPr>
        <w:t xml:space="preserve"> </w:t>
      </w:r>
      <w:r w:rsidR="00A727C0" w:rsidRPr="00A727C0">
        <w:rPr>
          <w:rStyle w:val="FontStyle14"/>
          <w:sz w:val="28"/>
          <w:szCs w:val="28"/>
        </w:rPr>
        <w:t>дозволяють вручну вводити відповідні імовірності; "невідома" -</w:t>
      </w:r>
      <w:r w:rsidR="00A727C0">
        <w:rPr>
          <w:rStyle w:val="FontStyle14"/>
          <w:sz w:val="28"/>
          <w:szCs w:val="28"/>
        </w:rPr>
        <w:t xml:space="preserve"> </w:t>
      </w:r>
      <w:r w:rsidR="00A727C0" w:rsidRPr="00A727C0">
        <w:rPr>
          <w:rStyle w:val="FontStyle14"/>
          <w:sz w:val="28"/>
          <w:szCs w:val="28"/>
        </w:rPr>
        <w:t>згодом система автоматично визначить апріорні імовірності і введе їх у БД.</w:t>
      </w:r>
    </w:p>
    <w:p w:rsidR="00A727C0" w:rsidRPr="00A727C0" w:rsidRDefault="00A727C0" w:rsidP="00A727C0">
      <w:pPr>
        <w:pStyle w:val="Style2"/>
        <w:widowControl/>
        <w:spacing w:before="5" w:line="360" w:lineRule="auto"/>
        <w:ind w:firstLine="576"/>
        <w:rPr>
          <w:rStyle w:val="FontStyle14"/>
          <w:sz w:val="28"/>
          <w:szCs w:val="28"/>
        </w:rPr>
      </w:pPr>
      <w:r w:rsidRPr="00A727C0">
        <w:rPr>
          <w:rStyle w:val="FontStyle14"/>
          <w:sz w:val="28"/>
          <w:szCs w:val="28"/>
        </w:rPr>
        <w:t xml:space="preserve">Після введення загальних параметрів нової задачі (або вибору задачі, наявної в БД) для продовження навчання варто натиснути на кнопку "Далі". При цьому відчиниться сторінка "Образи й ознаки" панелі "Еталонний опис". Ця сторінка містить дві таблиці: "Основні параметри образів, що </w:t>
      </w:r>
      <w:proofErr w:type="spellStart"/>
      <w:r w:rsidRPr="00A727C0">
        <w:rPr>
          <w:rStyle w:val="FontStyle14"/>
          <w:sz w:val="28"/>
          <w:szCs w:val="28"/>
        </w:rPr>
        <w:t>розпізнаються</w:t>
      </w:r>
      <w:proofErr w:type="spellEnd"/>
      <w:r w:rsidRPr="00A727C0">
        <w:rPr>
          <w:rStyle w:val="FontStyle14"/>
          <w:sz w:val="28"/>
          <w:szCs w:val="28"/>
        </w:rPr>
        <w:t>" і "Опис ознак, що використовуються".</w:t>
      </w:r>
    </w:p>
    <w:p w:rsidR="00A727C0" w:rsidRPr="00A727C0" w:rsidRDefault="00A727C0" w:rsidP="00A727C0">
      <w:pPr>
        <w:pStyle w:val="Style2"/>
        <w:widowControl/>
        <w:spacing w:line="360" w:lineRule="auto"/>
        <w:ind w:firstLine="571"/>
        <w:rPr>
          <w:rStyle w:val="FontStyle14"/>
          <w:sz w:val="28"/>
          <w:szCs w:val="28"/>
        </w:rPr>
      </w:pPr>
      <w:r w:rsidRPr="00A727C0">
        <w:rPr>
          <w:rStyle w:val="FontStyle14"/>
          <w:sz w:val="28"/>
          <w:szCs w:val="28"/>
        </w:rPr>
        <w:t>Після закінчення редагування сторінки "Образи й ознаки" кнопка "Далі" активізує інші сторінки панелі "Еталонний опис". Кількість цих сторінок дорівнює числу образів, введених на сторінці "Загальне", а також багатосторінкову панель, кількість сторінок котрої дорівнює числу ознак, введених на сторінці "Загальне". Кожна зі сторінок містить таблицю, у якій вводять еталонний опис кожного образу в метриці кожної ознаки.</w:t>
      </w:r>
    </w:p>
    <w:p w:rsidR="00A727C0" w:rsidRPr="00A727C0" w:rsidRDefault="00A727C0" w:rsidP="00A727C0">
      <w:pPr>
        <w:pStyle w:val="Style2"/>
        <w:widowControl/>
        <w:spacing w:line="360" w:lineRule="auto"/>
        <w:ind w:firstLine="576"/>
        <w:rPr>
          <w:rStyle w:val="FontStyle14"/>
          <w:sz w:val="28"/>
          <w:szCs w:val="28"/>
        </w:rPr>
      </w:pPr>
      <w:r w:rsidRPr="00A727C0">
        <w:rPr>
          <w:rStyle w:val="FontStyle14"/>
          <w:sz w:val="28"/>
          <w:szCs w:val="28"/>
        </w:rPr>
        <w:t>Після закінчення редагування всіх таблиць, навчання системи завершується натисканням кнопки "Закінчення". Багатосторінкова панель "Еталонний опис" автоматично деактивується і використовується надалі з метою одержання інформації про параметри розв'язуваної задачі.</w:t>
      </w:r>
    </w:p>
    <w:p w:rsidR="00887FC3" w:rsidRPr="00A727C0" w:rsidRDefault="00A727C0" w:rsidP="00A727C0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 w:rsidRPr="00A727C0">
        <w:rPr>
          <w:rStyle w:val="FontStyle14"/>
          <w:sz w:val="28"/>
          <w:szCs w:val="28"/>
        </w:rPr>
        <w:lastRenderedPageBreak/>
        <w:t xml:space="preserve">Якщо на якомусь етапі необхідно перервати навчання і повернутися до попередньої задачі, це можна зробити кнопкою "Вихід". Згодом можна відновити </w:t>
      </w:r>
      <w:r w:rsidRPr="00DD7F50">
        <w:rPr>
          <w:rStyle w:val="FontStyle14"/>
          <w:sz w:val="28"/>
          <w:szCs w:val="28"/>
        </w:rPr>
        <w:t>навчання системи з перерваного етапу.</w:t>
      </w:r>
    </w:p>
    <w:p w:rsidR="00A727C0" w:rsidRPr="00A727C0" w:rsidRDefault="00A727C0" w:rsidP="00A727C0">
      <w:pPr>
        <w:pStyle w:val="Style2"/>
        <w:widowControl/>
        <w:spacing w:line="360" w:lineRule="auto"/>
        <w:ind w:firstLine="576"/>
        <w:rPr>
          <w:rStyle w:val="FontStyle14"/>
          <w:sz w:val="28"/>
          <w:szCs w:val="28"/>
        </w:rPr>
      </w:pPr>
      <w:r w:rsidRPr="00A727C0">
        <w:rPr>
          <w:rStyle w:val="FontStyle14"/>
          <w:sz w:val="28"/>
          <w:szCs w:val="28"/>
        </w:rPr>
        <w:t xml:space="preserve">Введення даних у систему починається з вибору команди меню "Розпізнавання"/"Ввід" даних або з натискання відповідної кнопки інструментальної панелі. Після цього активізується таблиця "Вимірювані значення ознак" на робочій панелі. її перша колонка являє собою поле, що автоматично заповнюється, "№ виміру". Кількість наступних полів (колонок) у таблиці дорівнює числу ознак, </w:t>
      </w:r>
      <w:r w:rsidR="00DD7F50" w:rsidRPr="00A727C0">
        <w:rPr>
          <w:rStyle w:val="FontStyle14"/>
          <w:sz w:val="28"/>
          <w:szCs w:val="28"/>
        </w:rPr>
        <w:t>введеному</w:t>
      </w:r>
      <w:r w:rsidRPr="00A727C0">
        <w:rPr>
          <w:rStyle w:val="FontStyle14"/>
          <w:sz w:val="28"/>
          <w:szCs w:val="28"/>
        </w:rPr>
        <w:t xml:space="preserve"> на сторінці "Загальне" панелі "Еталонний опис".</w:t>
      </w:r>
    </w:p>
    <w:p w:rsidR="00A727C0" w:rsidRPr="00A727C0" w:rsidRDefault="00A727C0" w:rsidP="00A727C0">
      <w:pPr>
        <w:pStyle w:val="Style2"/>
        <w:widowControl/>
        <w:spacing w:before="19" w:line="360" w:lineRule="auto"/>
        <w:ind w:firstLine="576"/>
        <w:rPr>
          <w:rStyle w:val="FontStyle14"/>
          <w:sz w:val="28"/>
          <w:szCs w:val="28"/>
        </w:rPr>
      </w:pPr>
      <w:r w:rsidRPr="00A727C0">
        <w:rPr>
          <w:rStyle w:val="FontStyle14"/>
          <w:sz w:val="28"/>
          <w:szCs w:val="28"/>
        </w:rPr>
        <w:t>В демонстраційній версії системи об'єм даних, що можуть бути введені, обмежений 20-а результатами вимірів для кожної з ознак. Це обмеження не є принциповим і не накладається в робочій і промисловій версіях ПСРО. Крім того, кількість введених даних може бути будь-яким (меншим 20) і різним для кожної з ознак. Більш того, не є обов'язковим участь всіх ознак у кожному акті вибору рішення. Якщо не вводити дані для одного або декількох ознак, то в поточному акті вибір рішення буде проводитися тільки по тим ознакам, дані для яких були введені. Природно, це приведе до зниження достовірності результатів розпізнавання.</w:t>
      </w:r>
    </w:p>
    <w:p w:rsidR="00A727C0" w:rsidRPr="00A727C0" w:rsidRDefault="00A727C0" w:rsidP="00A727C0">
      <w:pPr>
        <w:pStyle w:val="Style2"/>
        <w:widowControl/>
        <w:spacing w:before="38" w:line="360" w:lineRule="auto"/>
        <w:ind w:firstLine="571"/>
        <w:rPr>
          <w:rStyle w:val="FontStyle14"/>
          <w:sz w:val="28"/>
          <w:szCs w:val="28"/>
        </w:rPr>
      </w:pPr>
      <w:r w:rsidRPr="00A727C0">
        <w:rPr>
          <w:rStyle w:val="FontStyle14"/>
          <w:sz w:val="28"/>
          <w:szCs w:val="28"/>
        </w:rPr>
        <w:t>У ході введення результатів виміру ознак усі введені дані можна видалити і вийти з режиму розпізнавання. Для цього варто вибрати команд</w:t>
      </w:r>
      <w:r w:rsidR="00DD7F50">
        <w:rPr>
          <w:rStyle w:val="FontStyle14"/>
          <w:sz w:val="28"/>
          <w:szCs w:val="28"/>
        </w:rPr>
        <w:t>у меню "Розпізнавання"/"Відміни</w:t>
      </w:r>
      <w:r w:rsidRPr="00A727C0">
        <w:rPr>
          <w:rStyle w:val="FontStyle14"/>
          <w:sz w:val="28"/>
          <w:szCs w:val="28"/>
        </w:rPr>
        <w:t>ти введення даних".</w:t>
      </w:r>
    </w:p>
    <w:p w:rsidR="00DD7F50" w:rsidRPr="00DD7F50" w:rsidRDefault="00A727C0" w:rsidP="00DD7F50">
      <w:pPr>
        <w:pStyle w:val="Style2"/>
        <w:widowControl/>
        <w:spacing w:before="53" w:line="360" w:lineRule="auto"/>
        <w:ind w:firstLine="562"/>
        <w:rPr>
          <w:rStyle w:val="FontStyle14"/>
          <w:sz w:val="28"/>
          <w:szCs w:val="28"/>
        </w:rPr>
      </w:pPr>
      <w:r w:rsidRPr="00A727C0">
        <w:rPr>
          <w:rStyle w:val="FontStyle14"/>
          <w:sz w:val="28"/>
          <w:szCs w:val="28"/>
        </w:rPr>
        <w:t xml:space="preserve">Для вибору рішення, після введення даних, необхідно вибрати команду меню "Розпізнавання"/"Вибір" рішення або натиснути відповідну кнопку інструментальної панелі. Система "Мислитель" вибере рішення, занесе його в БД і відобразить на </w:t>
      </w:r>
      <w:r w:rsidRPr="00BE533E">
        <w:rPr>
          <w:rStyle w:val="FontStyle14"/>
          <w:sz w:val="28"/>
          <w:szCs w:val="28"/>
        </w:rPr>
        <w:t>інформаційній панелі</w:t>
      </w:r>
      <w:r w:rsidR="00DD7F50" w:rsidRPr="00DD7F50">
        <w:rPr>
          <w:rStyle w:val="FontStyle14"/>
          <w:sz w:val="28"/>
          <w:szCs w:val="28"/>
          <w:lang w:val="ru-RU"/>
        </w:rPr>
        <w:t xml:space="preserve"> </w:t>
      </w:r>
      <w:r w:rsidR="00DD7F50" w:rsidRPr="00DD7F50">
        <w:rPr>
          <w:rStyle w:val="FontStyle14"/>
          <w:sz w:val="28"/>
          <w:szCs w:val="28"/>
        </w:rPr>
        <w:t>"Результат розпізнаванн</w:t>
      </w:r>
      <w:r w:rsidR="00DD7F50">
        <w:rPr>
          <w:rStyle w:val="FontStyle14"/>
          <w:sz w:val="28"/>
          <w:szCs w:val="28"/>
        </w:rPr>
        <w:t>я". Крім того, на інформаційній панелі відображається час, потрібний</w:t>
      </w:r>
      <w:r w:rsidR="00DD7F50" w:rsidRPr="00DD7F50">
        <w:rPr>
          <w:rStyle w:val="FontStyle14"/>
          <w:sz w:val="28"/>
          <w:szCs w:val="28"/>
        </w:rPr>
        <w:t xml:space="preserve"> для виконання алгоритму "Вибору рішення", і службова інформація. Час оцінюється в секундах і </w:t>
      </w:r>
      <w:proofErr w:type="spellStart"/>
      <w:r w:rsidR="00DD7F50" w:rsidRPr="00DD7F50">
        <w:rPr>
          <w:rStyle w:val="FontStyle14"/>
          <w:sz w:val="28"/>
          <w:szCs w:val="28"/>
        </w:rPr>
        <w:t>мілісекундах</w:t>
      </w:r>
      <w:proofErr w:type="spellEnd"/>
      <w:r w:rsidR="00DD7F50" w:rsidRPr="00DD7F50">
        <w:rPr>
          <w:rStyle w:val="FontStyle14"/>
          <w:sz w:val="28"/>
          <w:szCs w:val="28"/>
        </w:rPr>
        <w:t xml:space="preserve"> з округленням до одиниць </w:t>
      </w:r>
      <w:proofErr w:type="spellStart"/>
      <w:r w:rsidR="00DD7F50" w:rsidRPr="00DD7F50">
        <w:rPr>
          <w:rStyle w:val="FontStyle14"/>
          <w:sz w:val="28"/>
          <w:szCs w:val="28"/>
        </w:rPr>
        <w:t>мілісекунд</w:t>
      </w:r>
      <w:proofErr w:type="spellEnd"/>
      <w:r w:rsidR="00DD7F50" w:rsidRPr="00DD7F50">
        <w:rPr>
          <w:rStyle w:val="FontStyle14"/>
          <w:sz w:val="28"/>
          <w:szCs w:val="28"/>
        </w:rPr>
        <w:t>.</w:t>
      </w:r>
    </w:p>
    <w:p w:rsidR="00DD7F50" w:rsidRPr="00DD7F50" w:rsidRDefault="00DD7F50" w:rsidP="00DD7F50">
      <w:pPr>
        <w:pStyle w:val="Style2"/>
        <w:widowControl/>
        <w:spacing w:line="360" w:lineRule="auto"/>
        <w:ind w:firstLine="571"/>
        <w:rPr>
          <w:rStyle w:val="FontStyle14"/>
          <w:sz w:val="28"/>
          <w:szCs w:val="28"/>
        </w:rPr>
      </w:pPr>
      <w:r w:rsidRPr="00DD7F50">
        <w:rPr>
          <w:rStyle w:val="FontStyle14"/>
          <w:sz w:val="28"/>
          <w:szCs w:val="28"/>
        </w:rPr>
        <w:lastRenderedPageBreak/>
        <w:t>У системі передбачена можливість редагування основних таблиць БД при яких можлива зміна будь-яких значень, введення коментарів та іншої додаткової інформації.</w:t>
      </w:r>
    </w:p>
    <w:p w:rsidR="00DD7F50" w:rsidRPr="00DD7F50" w:rsidRDefault="00DD7F50" w:rsidP="00DD7F50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 w:rsidRPr="00DD7F50">
        <w:rPr>
          <w:rStyle w:val="FontStyle14"/>
          <w:sz w:val="28"/>
          <w:szCs w:val="28"/>
        </w:rPr>
        <w:t xml:space="preserve">Закінчуючи, варто підкреслити, що до основних особливостей системи "Мислитель" відносяться синтезовані статистичні оптимальні </w:t>
      </w:r>
      <w:proofErr w:type="spellStart"/>
      <w:r w:rsidRPr="00DD7F50">
        <w:rPr>
          <w:rStyle w:val="FontStyle14"/>
          <w:sz w:val="28"/>
          <w:szCs w:val="28"/>
        </w:rPr>
        <w:t>не</w:t>
      </w:r>
      <w:r>
        <w:rPr>
          <w:rStyle w:val="FontStyle14"/>
          <w:sz w:val="28"/>
          <w:szCs w:val="28"/>
        </w:rPr>
        <w:t>рандомізовані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багатоальтернативн</w:t>
      </w:r>
      <w:r w:rsidRPr="00DD7F50">
        <w:rPr>
          <w:rStyle w:val="FontStyle14"/>
          <w:sz w:val="28"/>
          <w:szCs w:val="28"/>
        </w:rPr>
        <w:t>і</w:t>
      </w:r>
      <w:proofErr w:type="spellEnd"/>
      <w:r w:rsidRPr="00DD7F50">
        <w:rPr>
          <w:rStyle w:val="FontStyle14"/>
          <w:sz w:val="28"/>
          <w:szCs w:val="28"/>
        </w:rPr>
        <w:t xml:space="preserve"> алгоритми вибору рішень, орієнтовані на них </w:t>
      </w:r>
      <w:proofErr w:type="spellStart"/>
      <w:r w:rsidRPr="00DD7F50">
        <w:rPr>
          <w:rStyle w:val="FontStyle14"/>
          <w:sz w:val="28"/>
          <w:szCs w:val="28"/>
        </w:rPr>
        <w:t>мультитаблична</w:t>
      </w:r>
      <w:proofErr w:type="spellEnd"/>
      <w:r w:rsidRPr="00DD7F50">
        <w:rPr>
          <w:rStyle w:val="FontStyle14"/>
          <w:sz w:val="28"/>
          <w:szCs w:val="28"/>
        </w:rPr>
        <w:t xml:space="preserve"> БД і підходи до її керування. Вони дозволяють реалізувати функціювання системи в реальному масштабі часу й автоматично вибирати рішення щодо розпізнавання образу за середній час, менше однієї </w:t>
      </w:r>
      <w:proofErr w:type="spellStart"/>
      <w:r w:rsidRPr="00DD7F50">
        <w:rPr>
          <w:rStyle w:val="FontStyle14"/>
          <w:sz w:val="28"/>
          <w:szCs w:val="28"/>
        </w:rPr>
        <w:t>мілісекунди</w:t>
      </w:r>
      <w:proofErr w:type="spellEnd"/>
      <w:r w:rsidRPr="00DD7F50">
        <w:rPr>
          <w:rStyle w:val="FontStyle14"/>
          <w:sz w:val="28"/>
          <w:szCs w:val="28"/>
        </w:rPr>
        <w:t>. Такий підхід, до побудови запропонованої системи, дозволяє здійснити оцінку якості наукової продукції в інтерактивному режимі. Крім того, при відповідному навчанні ПСРО може використовуватися як експертно-інформаційна система в практиці діагностування захворювань із складною етимологією.</w:t>
      </w:r>
    </w:p>
    <w:p w:rsidR="00A727C0" w:rsidRPr="00DD7F50" w:rsidRDefault="00DD7F50" w:rsidP="00DD7F50">
      <w:pPr>
        <w:pStyle w:val="Style2"/>
        <w:widowControl/>
        <w:spacing w:line="360" w:lineRule="auto"/>
        <w:rPr>
          <w:rStyle w:val="FontStyle14"/>
          <w:sz w:val="28"/>
          <w:szCs w:val="28"/>
          <w:lang w:val="ru-RU"/>
        </w:rPr>
      </w:pPr>
      <w:r w:rsidRPr="00DD7F50">
        <w:rPr>
          <w:rStyle w:val="FontStyle14"/>
          <w:sz w:val="28"/>
          <w:szCs w:val="28"/>
        </w:rPr>
        <w:t>У робочій версії системи кількість образів і ознак можуть бути істотно збільшені (наприклад, до сотень одиниць). При цьому, мабуть, не завжди доцільно давати користувачу можливість самостійно вводити еталонні описи всіх образів у метриці всіх ознак. Відповідно зміниться користувальний інтерфейс ПСРО. У промисловій версії системи швидше за усе варто відмовитися від надання можливостей користувачу як коректувати еталонний опис, так і вручну вводити значення ознак. При цьому інтерфейс користувача може бути зведений до невеликої панелі, розташованої у визначеній частині екрана, що</w:t>
      </w:r>
      <w:r w:rsidRPr="00DD7F50">
        <w:rPr>
          <w:rStyle w:val="FontStyle14"/>
          <w:sz w:val="28"/>
          <w:szCs w:val="28"/>
          <w:lang w:val="ru-RU" w:eastAsia="ru-RU"/>
        </w:rPr>
        <w:t xml:space="preserve"> у реальному </w:t>
      </w:r>
      <w:r w:rsidRPr="00DD7F50">
        <w:rPr>
          <w:rStyle w:val="FontStyle14"/>
          <w:sz w:val="28"/>
          <w:szCs w:val="28"/>
          <w:lang w:eastAsia="ru-RU"/>
        </w:rPr>
        <w:t xml:space="preserve">масштабі </w:t>
      </w:r>
      <w:r w:rsidRPr="00DD7F50">
        <w:rPr>
          <w:rStyle w:val="FontStyle14"/>
          <w:sz w:val="28"/>
          <w:szCs w:val="28"/>
          <w:lang w:val="ru-RU" w:eastAsia="ru-RU"/>
        </w:rPr>
        <w:t xml:space="preserve">часу </w:t>
      </w:r>
      <w:r w:rsidRPr="00DD7F50">
        <w:rPr>
          <w:rStyle w:val="FontStyle14"/>
          <w:sz w:val="28"/>
          <w:szCs w:val="28"/>
          <w:lang w:eastAsia="ru-RU"/>
        </w:rPr>
        <w:t>відображала б результати розпізнавання.</w:t>
      </w:r>
    </w:p>
    <w:p w:rsidR="00747E1A" w:rsidRPr="00887FC3" w:rsidRDefault="00747E1A" w:rsidP="00887FC3">
      <w:pPr>
        <w:spacing w:line="360" w:lineRule="auto"/>
        <w:ind w:firstLine="567"/>
        <w:jc w:val="both"/>
        <w:rPr>
          <w:sz w:val="28"/>
          <w:szCs w:val="28"/>
        </w:rPr>
      </w:pPr>
    </w:p>
    <w:sectPr w:rsidR="00747E1A" w:rsidRPr="00887FC3" w:rsidSect="0036535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5B" w:rsidRDefault="00D02A5B" w:rsidP="00A727C0">
      <w:r>
        <w:separator/>
      </w:r>
    </w:p>
  </w:endnote>
  <w:endnote w:type="continuationSeparator" w:id="0">
    <w:p w:rsidR="00D02A5B" w:rsidRDefault="00D02A5B" w:rsidP="00A7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5B" w:rsidRDefault="00D02A5B" w:rsidP="00A727C0">
      <w:r>
        <w:separator/>
      </w:r>
    </w:p>
  </w:footnote>
  <w:footnote w:type="continuationSeparator" w:id="0">
    <w:p w:rsidR="00D02A5B" w:rsidRDefault="00D02A5B" w:rsidP="00A7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5C"/>
    <w:rsid w:val="0025678A"/>
    <w:rsid w:val="002E7C74"/>
    <w:rsid w:val="0036535B"/>
    <w:rsid w:val="0042173E"/>
    <w:rsid w:val="004A775C"/>
    <w:rsid w:val="006D68FE"/>
    <w:rsid w:val="00747E1A"/>
    <w:rsid w:val="00887FC3"/>
    <w:rsid w:val="00931A5B"/>
    <w:rsid w:val="00A727C0"/>
    <w:rsid w:val="00B16E05"/>
    <w:rsid w:val="00BE533E"/>
    <w:rsid w:val="00D02A5B"/>
    <w:rsid w:val="00DD7F50"/>
    <w:rsid w:val="00E52957"/>
    <w:rsid w:val="00E83971"/>
    <w:rsid w:val="00E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D68FE"/>
    <w:pPr>
      <w:spacing w:line="278" w:lineRule="exact"/>
      <w:ind w:hanging="451"/>
    </w:pPr>
  </w:style>
  <w:style w:type="paragraph" w:customStyle="1" w:styleId="Style6">
    <w:name w:val="Style6"/>
    <w:basedOn w:val="a"/>
    <w:uiPriority w:val="99"/>
    <w:rsid w:val="006D68FE"/>
  </w:style>
  <w:style w:type="paragraph" w:customStyle="1" w:styleId="Style7">
    <w:name w:val="Style7"/>
    <w:basedOn w:val="a"/>
    <w:uiPriority w:val="99"/>
    <w:rsid w:val="006D68FE"/>
    <w:pPr>
      <w:jc w:val="center"/>
    </w:pPr>
  </w:style>
  <w:style w:type="character" w:customStyle="1" w:styleId="FontStyle12">
    <w:name w:val="Font Style12"/>
    <w:basedOn w:val="a0"/>
    <w:uiPriority w:val="99"/>
    <w:rsid w:val="006D68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6D68F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D68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E52957"/>
    <w:pPr>
      <w:spacing w:line="323" w:lineRule="exact"/>
      <w:ind w:firstLine="566"/>
      <w:jc w:val="both"/>
    </w:pPr>
  </w:style>
  <w:style w:type="paragraph" w:customStyle="1" w:styleId="Style1">
    <w:name w:val="Style1"/>
    <w:basedOn w:val="a"/>
    <w:uiPriority w:val="99"/>
    <w:rsid w:val="002E7C74"/>
    <w:pPr>
      <w:spacing w:line="302" w:lineRule="exact"/>
      <w:jc w:val="both"/>
    </w:pPr>
  </w:style>
  <w:style w:type="paragraph" w:styleId="a3">
    <w:name w:val="header"/>
    <w:basedOn w:val="a"/>
    <w:link w:val="a4"/>
    <w:uiPriority w:val="99"/>
    <w:unhideWhenUsed/>
    <w:rsid w:val="00A727C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7C0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727C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7C0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D68FE"/>
    <w:pPr>
      <w:spacing w:line="278" w:lineRule="exact"/>
      <w:ind w:hanging="451"/>
    </w:pPr>
  </w:style>
  <w:style w:type="paragraph" w:customStyle="1" w:styleId="Style6">
    <w:name w:val="Style6"/>
    <w:basedOn w:val="a"/>
    <w:uiPriority w:val="99"/>
    <w:rsid w:val="006D68FE"/>
  </w:style>
  <w:style w:type="paragraph" w:customStyle="1" w:styleId="Style7">
    <w:name w:val="Style7"/>
    <w:basedOn w:val="a"/>
    <w:uiPriority w:val="99"/>
    <w:rsid w:val="006D68FE"/>
    <w:pPr>
      <w:jc w:val="center"/>
    </w:pPr>
  </w:style>
  <w:style w:type="character" w:customStyle="1" w:styleId="FontStyle12">
    <w:name w:val="Font Style12"/>
    <w:basedOn w:val="a0"/>
    <w:uiPriority w:val="99"/>
    <w:rsid w:val="006D68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6D68F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D68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E52957"/>
    <w:pPr>
      <w:spacing w:line="323" w:lineRule="exact"/>
      <w:ind w:firstLine="566"/>
      <w:jc w:val="both"/>
    </w:pPr>
  </w:style>
  <w:style w:type="paragraph" w:customStyle="1" w:styleId="Style1">
    <w:name w:val="Style1"/>
    <w:basedOn w:val="a"/>
    <w:uiPriority w:val="99"/>
    <w:rsid w:val="002E7C74"/>
    <w:pPr>
      <w:spacing w:line="302" w:lineRule="exact"/>
      <w:jc w:val="both"/>
    </w:pPr>
  </w:style>
  <w:style w:type="paragraph" w:styleId="a3">
    <w:name w:val="header"/>
    <w:basedOn w:val="a"/>
    <w:link w:val="a4"/>
    <w:uiPriority w:val="99"/>
    <w:unhideWhenUsed/>
    <w:rsid w:val="00A727C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7C0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727C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7C0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7270</Words>
  <Characters>4145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8</cp:revision>
  <dcterms:created xsi:type="dcterms:W3CDTF">2017-03-16T09:07:00Z</dcterms:created>
  <dcterms:modified xsi:type="dcterms:W3CDTF">2017-03-16T11:03:00Z</dcterms:modified>
</cp:coreProperties>
</file>