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03" w:rsidRPr="00863912" w:rsidRDefault="00F77603" w:rsidP="009B776E">
      <w:pPr>
        <w:jc w:val="right"/>
        <w:rPr>
          <w:rFonts w:ascii="Times New Roman" w:hAnsi="Times New Roman" w:cs="Times New Roman"/>
          <w:b/>
          <w:bCs/>
          <w:sz w:val="28"/>
          <w:szCs w:val="28"/>
        </w:rPr>
      </w:pPr>
      <w:r w:rsidRPr="00863912">
        <w:rPr>
          <w:rFonts w:ascii="Times New Roman" w:hAnsi="Times New Roman" w:cs="Times New Roman"/>
          <w:b/>
          <w:bCs/>
          <w:sz w:val="28"/>
          <w:szCs w:val="28"/>
        </w:rPr>
        <w:t xml:space="preserve">                                                      </w:t>
      </w:r>
    </w:p>
    <w:p w:rsidR="00F77603" w:rsidRPr="00BC7980" w:rsidRDefault="00F77603" w:rsidP="00BC7980">
      <w:pPr>
        <w:spacing w:after="0" w:line="360" w:lineRule="auto"/>
        <w:ind w:firstLine="709"/>
        <w:jc w:val="right"/>
        <w:rPr>
          <w:rFonts w:ascii="Times New Roman" w:hAnsi="Times New Roman" w:cs="Times New Roman"/>
          <w:b/>
          <w:bCs/>
          <w:sz w:val="28"/>
          <w:szCs w:val="28"/>
        </w:rPr>
      </w:pPr>
      <w:r w:rsidRPr="00BC7980">
        <w:rPr>
          <w:rFonts w:ascii="Times New Roman" w:hAnsi="Times New Roman" w:cs="Times New Roman"/>
          <w:b/>
          <w:bCs/>
          <w:sz w:val="28"/>
          <w:szCs w:val="28"/>
        </w:rPr>
        <w:t xml:space="preserve">                                                                                    </w:t>
      </w:r>
      <w:r w:rsidRPr="00BC7980">
        <w:rPr>
          <w:rFonts w:ascii="Times New Roman" w:hAnsi="Times New Roman" w:cs="Times New Roman"/>
          <w:b/>
          <w:bCs/>
          <w:sz w:val="28"/>
          <w:szCs w:val="28"/>
          <w:lang w:val="uk-UA"/>
        </w:rPr>
        <w:t>Гайворонська С.І.</w:t>
      </w:r>
      <w:r w:rsidRPr="00BC7980">
        <w:rPr>
          <w:rFonts w:ascii="Times New Roman" w:hAnsi="Times New Roman" w:cs="Times New Roman"/>
          <w:b/>
          <w:bCs/>
          <w:sz w:val="28"/>
          <w:szCs w:val="28"/>
        </w:rPr>
        <w:t>,</w:t>
      </w:r>
    </w:p>
    <w:p w:rsidR="00F77603" w:rsidRPr="00BC7980" w:rsidRDefault="00F77603" w:rsidP="00BC7980">
      <w:pPr>
        <w:tabs>
          <w:tab w:val="left" w:pos="3315"/>
        </w:tabs>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b/>
          <w:bCs/>
          <w:sz w:val="28"/>
          <w:szCs w:val="28"/>
        </w:rPr>
        <w:tab/>
      </w:r>
      <w:r w:rsidRPr="00BC7980">
        <w:rPr>
          <w:rFonts w:ascii="Times New Roman" w:hAnsi="Times New Roman" w:cs="Times New Roman"/>
          <w:b/>
          <w:bCs/>
          <w:sz w:val="28"/>
          <w:szCs w:val="28"/>
          <w:lang w:val="uk-UA"/>
        </w:rPr>
        <w:t xml:space="preserve">                       </w:t>
      </w:r>
      <w:r w:rsidRPr="00BC7980">
        <w:rPr>
          <w:rFonts w:ascii="Times New Roman" w:hAnsi="Times New Roman" w:cs="Times New Roman"/>
          <w:i/>
          <w:iCs/>
          <w:sz w:val="28"/>
          <w:szCs w:val="28"/>
          <w:lang w:val="uk-UA"/>
        </w:rPr>
        <w:t>кандидат медичних наук, доцент,</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i/>
          <w:iCs/>
          <w:sz w:val="28"/>
          <w:szCs w:val="28"/>
          <w:lang w:val="uk-UA"/>
        </w:rPr>
        <w:t xml:space="preserve">                                              доцент кафедри акушерства та гінекології №2</w:t>
      </w:r>
      <w:r w:rsidRPr="00BC7980">
        <w:rPr>
          <w:rFonts w:ascii="Times New Roman" w:hAnsi="Times New Roman" w:cs="Times New Roman"/>
          <w:i/>
          <w:iCs/>
          <w:sz w:val="28"/>
          <w:szCs w:val="28"/>
        </w:rPr>
        <w:t xml:space="preserve"> </w:t>
      </w:r>
      <w:r w:rsidRPr="00BC7980">
        <w:rPr>
          <w:rFonts w:ascii="Times New Roman" w:hAnsi="Times New Roman" w:cs="Times New Roman"/>
          <w:i/>
          <w:iCs/>
          <w:sz w:val="28"/>
          <w:szCs w:val="28"/>
          <w:lang w:val="uk-UA"/>
        </w:rPr>
        <w:t xml:space="preserve">               </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i/>
          <w:iCs/>
          <w:sz w:val="28"/>
          <w:szCs w:val="28"/>
          <w:lang w:val="uk-UA"/>
        </w:rPr>
        <w:t xml:space="preserve">                                           Харківський національний медичний університет</w:t>
      </w:r>
    </w:p>
    <w:p w:rsidR="00F77603" w:rsidRPr="00BC7980" w:rsidRDefault="00F77603" w:rsidP="00BC7980">
      <w:pPr>
        <w:spacing w:after="0" w:line="360" w:lineRule="auto"/>
        <w:ind w:firstLine="709"/>
        <w:jc w:val="right"/>
        <w:rPr>
          <w:rFonts w:ascii="Times New Roman" w:hAnsi="Times New Roman" w:cs="Times New Roman"/>
          <w:b/>
          <w:bCs/>
          <w:sz w:val="28"/>
          <w:szCs w:val="28"/>
          <w:lang w:val="uk-UA"/>
        </w:rPr>
      </w:pPr>
      <w:r w:rsidRPr="00BC7980">
        <w:rPr>
          <w:rFonts w:ascii="Times New Roman" w:hAnsi="Times New Roman" w:cs="Times New Roman"/>
          <w:b/>
          <w:bCs/>
          <w:sz w:val="28"/>
          <w:szCs w:val="28"/>
          <w:lang w:val="uk-UA"/>
        </w:rPr>
        <w:t xml:space="preserve">                                                                  </w:t>
      </w:r>
      <w:proofErr w:type="spellStart"/>
      <w:r w:rsidRPr="00BC7980">
        <w:rPr>
          <w:rFonts w:ascii="Times New Roman" w:hAnsi="Times New Roman" w:cs="Times New Roman"/>
          <w:b/>
          <w:bCs/>
          <w:sz w:val="28"/>
          <w:szCs w:val="28"/>
          <w:lang w:val="uk-UA"/>
        </w:rPr>
        <w:t>Любомудрова</w:t>
      </w:r>
      <w:proofErr w:type="spellEnd"/>
      <w:r w:rsidRPr="00BC7980">
        <w:rPr>
          <w:rFonts w:ascii="Times New Roman" w:hAnsi="Times New Roman" w:cs="Times New Roman"/>
          <w:b/>
          <w:bCs/>
          <w:sz w:val="28"/>
          <w:szCs w:val="28"/>
          <w:lang w:val="uk-UA"/>
        </w:rPr>
        <w:t xml:space="preserve"> К.С.,</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b/>
          <w:bCs/>
          <w:sz w:val="28"/>
          <w:szCs w:val="28"/>
          <w:lang w:val="uk-UA"/>
        </w:rPr>
        <w:t xml:space="preserve">                                                                                      </w:t>
      </w:r>
      <w:r w:rsidRPr="00BC7980">
        <w:rPr>
          <w:rFonts w:ascii="Times New Roman" w:hAnsi="Times New Roman" w:cs="Times New Roman"/>
          <w:i/>
          <w:iCs/>
          <w:sz w:val="28"/>
          <w:szCs w:val="28"/>
          <w:lang w:val="uk-UA"/>
        </w:rPr>
        <w:t>лікар педіатр,</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b/>
          <w:bCs/>
          <w:sz w:val="28"/>
          <w:szCs w:val="28"/>
          <w:lang w:val="uk-UA"/>
        </w:rPr>
        <w:t xml:space="preserve">                                        </w:t>
      </w:r>
      <w:r w:rsidRPr="00BC7980">
        <w:rPr>
          <w:rFonts w:ascii="Times New Roman" w:hAnsi="Times New Roman" w:cs="Times New Roman"/>
          <w:i/>
          <w:iCs/>
          <w:sz w:val="28"/>
          <w:szCs w:val="28"/>
          <w:lang w:val="uk-UA"/>
        </w:rPr>
        <w:t>КЗОЗ «Харківська міська дитяча поліклініка № 2»,</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i/>
          <w:iCs/>
          <w:sz w:val="28"/>
          <w:szCs w:val="28"/>
          <w:lang w:val="uk-UA"/>
        </w:rPr>
        <w:t xml:space="preserve">асистент кафедри внутрішньої медицини </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i/>
          <w:iCs/>
          <w:sz w:val="28"/>
          <w:szCs w:val="28"/>
          <w:lang w:val="uk-UA"/>
        </w:rPr>
        <w:t>медичного факультету</w:t>
      </w:r>
      <w:r w:rsidRPr="00BC7980">
        <w:rPr>
          <w:rFonts w:ascii="Times New Roman" w:hAnsi="Times New Roman" w:cs="Times New Roman"/>
          <w:i/>
          <w:iCs/>
          <w:sz w:val="28"/>
          <w:szCs w:val="28"/>
          <w:lang w:val="uk-UA"/>
        </w:rPr>
        <w:br/>
        <w:t xml:space="preserve">Харківський національний університет імені В.Н. </w:t>
      </w:r>
      <w:proofErr w:type="spellStart"/>
      <w:r w:rsidRPr="00BC7980">
        <w:rPr>
          <w:rFonts w:ascii="Times New Roman" w:hAnsi="Times New Roman" w:cs="Times New Roman"/>
          <w:i/>
          <w:iCs/>
          <w:sz w:val="28"/>
          <w:szCs w:val="28"/>
          <w:lang w:val="uk-UA"/>
        </w:rPr>
        <w:t>Каразіна</w:t>
      </w:r>
      <w:proofErr w:type="spellEnd"/>
    </w:p>
    <w:p w:rsidR="00F77603" w:rsidRPr="00BC7980" w:rsidRDefault="00F77603" w:rsidP="00BC7980">
      <w:pPr>
        <w:spacing w:after="0" w:line="360" w:lineRule="auto"/>
        <w:ind w:firstLine="709"/>
        <w:jc w:val="right"/>
        <w:rPr>
          <w:rFonts w:ascii="Times New Roman" w:hAnsi="Times New Roman" w:cs="Times New Roman"/>
          <w:b/>
          <w:bCs/>
          <w:sz w:val="28"/>
          <w:szCs w:val="28"/>
          <w:lang w:val="uk-UA"/>
        </w:rPr>
      </w:pPr>
      <w:r w:rsidRPr="00BC7980">
        <w:rPr>
          <w:rFonts w:ascii="Times New Roman" w:hAnsi="Times New Roman" w:cs="Times New Roman"/>
          <w:b/>
          <w:bCs/>
          <w:sz w:val="28"/>
          <w:szCs w:val="28"/>
          <w:lang w:val="uk-UA"/>
        </w:rPr>
        <w:t xml:space="preserve">                                                                  </w:t>
      </w:r>
      <w:proofErr w:type="spellStart"/>
      <w:r w:rsidRPr="00BC7980">
        <w:rPr>
          <w:rFonts w:ascii="Times New Roman" w:hAnsi="Times New Roman" w:cs="Times New Roman"/>
          <w:b/>
          <w:bCs/>
          <w:sz w:val="28"/>
          <w:szCs w:val="28"/>
          <w:lang w:val="uk-UA"/>
        </w:rPr>
        <w:t>Тиханський</w:t>
      </w:r>
      <w:proofErr w:type="spellEnd"/>
      <w:r w:rsidRPr="00BC7980">
        <w:rPr>
          <w:rFonts w:ascii="Times New Roman" w:hAnsi="Times New Roman" w:cs="Times New Roman"/>
          <w:b/>
          <w:bCs/>
          <w:sz w:val="28"/>
          <w:szCs w:val="28"/>
          <w:lang w:val="uk-UA"/>
        </w:rPr>
        <w:t xml:space="preserve"> Д.С.,</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b/>
          <w:bCs/>
          <w:sz w:val="28"/>
          <w:szCs w:val="28"/>
          <w:lang w:val="uk-UA"/>
        </w:rPr>
        <w:t xml:space="preserve">                                     </w:t>
      </w:r>
      <w:r w:rsidRPr="00BC7980">
        <w:rPr>
          <w:rFonts w:ascii="Times New Roman" w:hAnsi="Times New Roman" w:cs="Times New Roman"/>
          <w:i/>
          <w:iCs/>
          <w:sz w:val="28"/>
          <w:szCs w:val="28"/>
          <w:lang w:val="uk-UA"/>
        </w:rPr>
        <w:t>студент</w:t>
      </w:r>
      <w:r w:rsidRPr="00BC7980">
        <w:rPr>
          <w:rFonts w:ascii="Times New Roman" w:hAnsi="Times New Roman" w:cs="Times New Roman"/>
          <w:i/>
          <w:iCs/>
          <w:sz w:val="28"/>
          <w:szCs w:val="28"/>
        </w:rPr>
        <w:t xml:space="preserve"> </w:t>
      </w:r>
      <w:r w:rsidRPr="00BC7980">
        <w:rPr>
          <w:rFonts w:ascii="Times New Roman" w:hAnsi="Times New Roman" w:cs="Times New Roman"/>
          <w:i/>
          <w:iCs/>
          <w:sz w:val="28"/>
          <w:szCs w:val="28"/>
          <w:lang w:val="uk-UA"/>
        </w:rPr>
        <w:t>5 курсу</w:t>
      </w:r>
      <w:r w:rsidRPr="00BC7980">
        <w:rPr>
          <w:rFonts w:ascii="Times New Roman" w:hAnsi="Times New Roman" w:cs="Times New Roman"/>
          <w:i/>
          <w:iCs/>
          <w:sz w:val="28"/>
          <w:szCs w:val="28"/>
          <w:lang w:val="en-US"/>
        </w:rPr>
        <w:t>,</w:t>
      </w:r>
      <w:r w:rsidRPr="00BC7980">
        <w:rPr>
          <w:rFonts w:ascii="Times New Roman" w:hAnsi="Times New Roman" w:cs="Times New Roman"/>
          <w:i/>
          <w:iCs/>
          <w:sz w:val="28"/>
          <w:szCs w:val="28"/>
          <w:lang w:val="uk-UA"/>
        </w:rPr>
        <w:t xml:space="preserve"> </w:t>
      </w:r>
      <w:r w:rsidRPr="00BC7980">
        <w:rPr>
          <w:rFonts w:ascii="Times New Roman" w:hAnsi="Times New Roman" w:cs="Times New Roman"/>
          <w:i/>
          <w:iCs/>
          <w:sz w:val="28"/>
          <w:szCs w:val="28"/>
          <w:lang w:val="en-US"/>
        </w:rPr>
        <w:t xml:space="preserve">III </w:t>
      </w:r>
      <w:r w:rsidRPr="00BC7980">
        <w:rPr>
          <w:rFonts w:ascii="Times New Roman" w:hAnsi="Times New Roman" w:cs="Times New Roman"/>
          <w:i/>
          <w:iCs/>
          <w:sz w:val="28"/>
          <w:szCs w:val="28"/>
          <w:lang w:val="uk-UA"/>
        </w:rPr>
        <w:t>медичного факультету,</w:t>
      </w:r>
      <w:r w:rsidRPr="00BC7980">
        <w:rPr>
          <w:rFonts w:ascii="Times New Roman" w:hAnsi="Times New Roman" w:cs="Times New Roman"/>
          <w:i/>
          <w:iCs/>
          <w:sz w:val="28"/>
          <w:szCs w:val="28"/>
          <w:lang w:val="en-US"/>
        </w:rPr>
        <w:t xml:space="preserve"> </w:t>
      </w:r>
      <w:r w:rsidRPr="00BC7980">
        <w:rPr>
          <w:rFonts w:ascii="Times New Roman" w:hAnsi="Times New Roman" w:cs="Times New Roman"/>
          <w:i/>
          <w:iCs/>
          <w:sz w:val="28"/>
          <w:szCs w:val="28"/>
          <w:lang w:val="uk-UA"/>
        </w:rPr>
        <w:t xml:space="preserve">2 групи  </w:t>
      </w:r>
    </w:p>
    <w:p w:rsidR="00F77603" w:rsidRPr="00BC7980" w:rsidRDefault="00F77603" w:rsidP="00BC7980">
      <w:pPr>
        <w:spacing w:after="0" w:line="360" w:lineRule="auto"/>
        <w:ind w:firstLine="709"/>
        <w:jc w:val="right"/>
        <w:rPr>
          <w:rFonts w:ascii="Times New Roman" w:hAnsi="Times New Roman" w:cs="Times New Roman"/>
          <w:i/>
          <w:iCs/>
          <w:sz w:val="28"/>
          <w:szCs w:val="28"/>
          <w:lang w:val="uk-UA"/>
        </w:rPr>
      </w:pPr>
      <w:r w:rsidRPr="00BC7980">
        <w:rPr>
          <w:rFonts w:ascii="Times New Roman" w:hAnsi="Times New Roman" w:cs="Times New Roman"/>
          <w:i/>
          <w:iCs/>
          <w:sz w:val="28"/>
          <w:szCs w:val="28"/>
          <w:lang w:val="uk-UA"/>
        </w:rPr>
        <w:t xml:space="preserve">                                       Харківський національний медичний університет </w:t>
      </w:r>
    </w:p>
    <w:p w:rsidR="00F77603" w:rsidRPr="00BC7980" w:rsidRDefault="00F77603" w:rsidP="00BC7980">
      <w:pPr>
        <w:tabs>
          <w:tab w:val="left" w:pos="3195"/>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b/>
          <w:bCs/>
          <w:sz w:val="28"/>
          <w:szCs w:val="28"/>
          <w:lang w:val="uk-UA"/>
        </w:rPr>
        <w:tab/>
      </w:r>
    </w:p>
    <w:p w:rsidR="00F77603" w:rsidRPr="00BC7980" w:rsidRDefault="00F77603" w:rsidP="00BC7980">
      <w:pPr>
        <w:spacing w:after="0" w:line="360" w:lineRule="auto"/>
        <w:ind w:firstLine="709"/>
        <w:jc w:val="center"/>
        <w:rPr>
          <w:rFonts w:ascii="Times New Roman" w:hAnsi="Times New Roman" w:cs="Times New Roman"/>
          <w:b/>
          <w:bCs/>
          <w:sz w:val="28"/>
          <w:szCs w:val="28"/>
        </w:rPr>
      </w:pPr>
      <w:r w:rsidRPr="00BC7980">
        <w:rPr>
          <w:rFonts w:ascii="Times New Roman" w:hAnsi="Times New Roman" w:cs="Times New Roman"/>
          <w:b/>
          <w:bCs/>
          <w:sz w:val="28"/>
          <w:szCs w:val="28"/>
        </w:rPr>
        <w:t xml:space="preserve">ВПЛИВ </w:t>
      </w:r>
      <w:r w:rsidRPr="00BC7980">
        <w:rPr>
          <w:rFonts w:ascii="Times New Roman" w:hAnsi="Times New Roman" w:cs="Times New Roman"/>
          <w:b/>
          <w:bCs/>
          <w:sz w:val="28"/>
          <w:szCs w:val="28"/>
          <w:lang w:val="uk-UA"/>
        </w:rPr>
        <w:t>ГОРМОНІВ ГІПОФІЗУ</w:t>
      </w:r>
      <w:r w:rsidRPr="00BC7980">
        <w:rPr>
          <w:rFonts w:ascii="Times New Roman" w:hAnsi="Times New Roman" w:cs="Times New Roman"/>
          <w:b/>
          <w:bCs/>
          <w:sz w:val="28"/>
          <w:szCs w:val="28"/>
        </w:rPr>
        <w:t xml:space="preserve"> НА РОЗВИТО</w:t>
      </w:r>
      <w:r w:rsidRPr="00BC7980">
        <w:rPr>
          <w:rFonts w:ascii="Times New Roman" w:hAnsi="Times New Roman" w:cs="Times New Roman"/>
          <w:b/>
          <w:bCs/>
          <w:sz w:val="28"/>
          <w:szCs w:val="28"/>
          <w:lang w:val="uk-UA"/>
        </w:rPr>
        <w:t xml:space="preserve">К </w:t>
      </w:r>
      <w:r w:rsidRPr="00BC7980">
        <w:rPr>
          <w:rFonts w:ascii="Times New Roman" w:hAnsi="Times New Roman" w:cs="Times New Roman"/>
          <w:b/>
          <w:bCs/>
          <w:sz w:val="28"/>
          <w:szCs w:val="28"/>
        </w:rPr>
        <w:t xml:space="preserve">АНОМАЛЬНОЇ                                                                                                                                                                                                                                   </w:t>
      </w:r>
      <w:r w:rsidRPr="00BC7980">
        <w:rPr>
          <w:rFonts w:ascii="Times New Roman" w:hAnsi="Times New Roman" w:cs="Times New Roman"/>
          <w:b/>
          <w:bCs/>
          <w:sz w:val="28"/>
          <w:szCs w:val="28"/>
          <w:lang w:val="uk-UA"/>
        </w:rPr>
        <w:t xml:space="preserve">            </w:t>
      </w:r>
      <w:r w:rsidRPr="00BC7980">
        <w:rPr>
          <w:rFonts w:ascii="Times New Roman" w:hAnsi="Times New Roman" w:cs="Times New Roman"/>
          <w:b/>
          <w:bCs/>
          <w:sz w:val="28"/>
          <w:szCs w:val="28"/>
        </w:rPr>
        <w:t>МАТКОВОЇ КРОВОТЕЧІ</w:t>
      </w:r>
    </w:p>
    <w:p w:rsidR="00555F75" w:rsidRDefault="00F77603" w:rsidP="00BC7980">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b/>
          <w:bCs/>
          <w:sz w:val="28"/>
          <w:szCs w:val="28"/>
          <w:lang w:val="uk-UA"/>
        </w:rPr>
        <w:t xml:space="preserve">  </w:t>
      </w:r>
    </w:p>
    <w:p w:rsidR="00555F75" w:rsidRDefault="00F77603" w:rsidP="00BC7980">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b/>
          <w:bCs/>
          <w:sz w:val="28"/>
          <w:szCs w:val="28"/>
          <w:lang w:val="uk-UA"/>
        </w:rPr>
        <w:t xml:space="preserve"> </w:t>
      </w:r>
      <w:r w:rsidR="00BC7980">
        <w:rPr>
          <w:rFonts w:ascii="Times New Roman" w:hAnsi="Times New Roman" w:cs="Times New Roman"/>
          <w:sz w:val="28"/>
          <w:szCs w:val="28"/>
          <w:lang w:val="uk-UA"/>
        </w:rPr>
        <w:t>Аномальні маткові кровотечі</w:t>
      </w:r>
      <w:r w:rsidR="00BC7980">
        <w:rPr>
          <w:rFonts w:ascii="Times New Roman" w:hAnsi="Times New Roman" w:cs="Times New Roman"/>
          <w:sz w:val="28"/>
          <w:szCs w:val="28"/>
          <w:lang w:val="en-US"/>
        </w:rPr>
        <w:t xml:space="preserve"> </w:t>
      </w:r>
      <w:r w:rsidRPr="00BC7980">
        <w:rPr>
          <w:rFonts w:ascii="Times New Roman" w:hAnsi="Times New Roman" w:cs="Times New Roman"/>
          <w:sz w:val="28"/>
          <w:szCs w:val="28"/>
          <w:lang w:val="uk-UA"/>
        </w:rPr>
        <w:t>є широко розповсюдженою гінекологічною патологією, яка впливає на соціальну, сексуальну якість життя та фертильність. В даній роботі проведено порівняльне дослідження пок</w:t>
      </w:r>
      <w:r w:rsidR="00BC7980">
        <w:rPr>
          <w:rFonts w:ascii="Times New Roman" w:hAnsi="Times New Roman" w:cs="Times New Roman"/>
          <w:sz w:val="28"/>
          <w:szCs w:val="28"/>
          <w:lang w:val="uk-UA"/>
        </w:rPr>
        <w:t xml:space="preserve">азників  </w:t>
      </w:r>
      <w:proofErr w:type="spellStart"/>
      <w:r w:rsidR="00BC7980">
        <w:rPr>
          <w:rFonts w:ascii="Times New Roman" w:hAnsi="Times New Roman" w:cs="Times New Roman"/>
          <w:sz w:val="28"/>
          <w:szCs w:val="28"/>
          <w:lang w:val="uk-UA"/>
        </w:rPr>
        <w:t>гонадотропних</w:t>
      </w:r>
      <w:proofErr w:type="spellEnd"/>
      <w:r w:rsidR="00305142">
        <w:rPr>
          <w:rFonts w:ascii="Times New Roman" w:hAnsi="Times New Roman" w:cs="Times New Roman"/>
          <w:sz w:val="28"/>
          <w:szCs w:val="28"/>
          <w:lang w:val="uk-UA"/>
        </w:rPr>
        <w:t xml:space="preserve"> гормонів гіпофіза, </w:t>
      </w:r>
      <w:proofErr w:type="spellStart"/>
      <w:r w:rsidR="00305142">
        <w:rPr>
          <w:rFonts w:ascii="Times New Roman" w:hAnsi="Times New Roman" w:cs="Times New Roman"/>
          <w:sz w:val="28"/>
          <w:szCs w:val="28"/>
          <w:lang w:val="uk-UA"/>
        </w:rPr>
        <w:t>ти</w:t>
      </w:r>
      <w:r w:rsidR="00BC7980">
        <w:rPr>
          <w:rFonts w:ascii="Times New Roman" w:hAnsi="Times New Roman" w:cs="Times New Roman"/>
          <w:sz w:val="28"/>
          <w:szCs w:val="28"/>
          <w:lang w:val="uk-UA"/>
        </w:rPr>
        <w:t>реотропіну</w:t>
      </w:r>
      <w:proofErr w:type="spellEnd"/>
      <w:r w:rsidR="00BC7980">
        <w:rPr>
          <w:rFonts w:ascii="Times New Roman" w:hAnsi="Times New Roman" w:cs="Times New Roman"/>
          <w:sz w:val="28"/>
          <w:szCs w:val="28"/>
          <w:lang w:val="uk-UA"/>
        </w:rPr>
        <w:t xml:space="preserve">, вільного тироксину </w:t>
      </w:r>
      <w:r w:rsidRPr="00BC7980">
        <w:rPr>
          <w:rFonts w:ascii="Times New Roman" w:hAnsi="Times New Roman" w:cs="Times New Roman"/>
          <w:sz w:val="28"/>
          <w:szCs w:val="28"/>
          <w:lang w:val="uk-UA"/>
        </w:rPr>
        <w:t>та частоти   аномальних маткових кровотеч. Зроблен</w:t>
      </w:r>
      <w:r w:rsidR="00BC7980">
        <w:rPr>
          <w:rFonts w:ascii="Times New Roman" w:hAnsi="Times New Roman" w:cs="Times New Roman"/>
          <w:sz w:val="28"/>
          <w:szCs w:val="28"/>
          <w:lang w:val="uk-UA"/>
        </w:rPr>
        <w:t xml:space="preserve">о виводи про вплив </w:t>
      </w:r>
      <w:proofErr w:type="spellStart"/>
      <w:r w:rsidR="00BC7980" w:rsidRPr="00BC7980">
        <w:rPr>
          <w:rFonts w:ascii="Times New Roman" w:hAnsi="Times New Roman" w:cs="Times New Roman"/>
          <w:sz w:val="28"/>
          <w:szCs w:val="28"/>
          <w:lang w:val="uk-UA"/>
        </w:rPr>
        <w:t>гіперпролакти</w:t>
      </w:r>
      <w:r w:rsidRPr="00BC7980">
        <w:rPr>
          <w:rFonts w:ascii="Times New Roman" w:hAnsi="Times New Roman" w:cs="Times New Roman"/>
          <w:sz w:val="28"/>
          <w:szCs w:val="28"/>
          <w:lang w:val="uk-UA"/>
        </w:rPr>
        <w:t>немії</w:t>
      </w:r>
      <w:proofErr w:type="spellEnd"/>
      <w:r w:rsidRPr="00BC7980">
        <w:rPr>
          <w:rFonts w:ascii="Times New Roman" w:hAnsi="Times New Roman" w:cs="Times New Roman"/>
          <w:sz w:val="28"/>
          <w:szCs w:val="28"/>
          <w:lang w:val="uk-UA"/>
        </w:rPr>
        <w:t xml:space="preserve"> на виникнення аномальних маткових кровотеч.</w:t>
      </w:r>
    </w:p>
    <w:p w:rsidR="00555F75" w:rsidRDefault="00F77603" w:rsidP="00BC7980">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lang w:val="uk-UA"/>
        </w:rPr>
        <w:t xml:space="preserve"> Ключові слова: аномальні маткові кровотечі, гормони гіпофізу, </w:t>
      </w:r>
      <w:proofErr w:type="spellStart"/>
      <w:r w:rsidRPr="00BC7980">
        <w:rPr>
          <w:rFonts w:ascii="Times New Roman" w:hAnsi="Times New Roman" w:cs="Times New Roman"/>
          <w:sz w:val="28"/>
          <w:szCs w:val="28"/>
          <w:lang w:val="uk-UA"/>
        </w:rPr>
        <w:t>фолікулостимулюючий</w:t>
      </w:r>
      <w:proofErr w:type="spellEnd"/>
      <w:r w:rsidRPr="00BC7980">
        <w:rPr>
          <w:rFonts w:ascii="Times New Roman" w:hAnsi="Times New Roman" w:cs="Times New Roman"/>
          <w:sz w:val="28"/>
          <w:szCs w:val="28"/>
          <w:lang w:val="uk-UA"/>
        </w:rPr>
        <w:t xml:space="preserve"> гормон, </w:t>
      </w:r>
      <w:proofErr w:type="spellStart"/>
      <w:r w:rsidRPr="00BC7980">
        <w:rPr>
          <w:rFonts w:ascii="Times New Roman" w:hAnsi="Times New Roman" w:cs="Times New Roman"/>
          <w:sz w:val="28"/>
          <w:szCs w:val="28"/>
          <w:lang w:val="uk-UA"/>
        </w:rPr>
        <w:t>люте</w:t>
      </w:r>
      <w:r w:rsidR="00BC7980">
        <w:rPr>
          <w:rFonts w:ascii="Times New Roman" w:hAnsi="Times New Roman" w:cs="Times New Roman"/>
          <w:sz w:val="28"/>
          <w:szCs w:val="28"/>
          <w:lang w:val="uk-UA"/>
        </w:rPr>
        <w:t>їнізуючий</w:t>
      </w:r>
      <w:proofErr w:type="spellEnd"/>
      <w:r w:rsidR="00BC7980">
        <w:rPr>
          <w:rFonts w:ascii="Times New Roman" w:hAnsi="Times New Roman" w:cs="Times New Roman"/>
          <w:sz w:val="28"/>
          <w:szCs w:val="28"/>
          <w:lang w:val="uk-UA"/>
        </w:rPr>
        <w:t xml:space="preserve"> гормон, пролактин,  </w:t>
      </w:r>
      <w:proofErr w:type="spellStart"/>
      <w:r w:rsidR="00BC7980">
        <w:rPr>
          <w:rFonts w:ascii="Times New Roman" w:hAnsi="Times New Roman" w:cs="Times New Roman"/>
          <w:sz w:val="28"/>
          <w:szCs w:val="28"/>
          <w:lang w:val="uk-UA"/>
        </w:rPr>
        <w:t>ти</w:t>
      </w:r>
      <w:r w:rsidRPr="00BC7980">
        <w:rPr>
          <w:rFonts w:ascii="Times New Roman" w:hAnsi="Times New Roman" w:cs="Times New Roman"/>
          <w:sz w:val="28"/>
          <w:szCs w:val="28"/>
          <w:lang w:val="uk-UA"/>
        </w:rPr>
        <w:t>реотропін</w:t>
      </w:r>
      <w:proofErr w:type="spellEnd"/>
      <w:r w:rsidRPr="00BC7980">
        <w:rPr>
          <w:rFonts w:ascii="Times New Roman" w:hAnsi="Times New Roman" w:cs="Times New Roman"/>
          <w:sz w:val="28"/>
          <w:szCs w:val="28"/>
          <w:lang w:val="uk-UA"/>
        </w:rPr>
        <w:t xml:space="preserve">, вільний тироксин, </w:t>
      </w:r>
      <w:proofErr w:type="spellStart"/>
      <w:r w:rsidRPr="00BC7980">
        <w:rPr>
          <w:rFonts w:ascii="Times New Roman" w:hAnsi="Times New Roman" w:cs="Times New Roman"/>
          <w:sz w:val="28"/>
          <w:szCs w:val="28"/>
          <w:lang w:val="uk-UA"/>
        </w:rPr>
        <w:t>гіперпролактинемія</w:t>
      </w:r>
      <w:proofErr w:type="spellEnd"/>
      <w:r w:rsidRPr="00BC7980">
        <w:rPr>
          <w:rFonts w:ascii="Times New Roman" w:hAnsi="Times New Roman" w:cs="Times New Roman"/>
          <w:sz w:val="28"/>
          <w:szCs w:val="28"/>
          <w:lang w:val="uk-UA"/>
        </w:rPr>
        <w:t>.</w:t>
      </w:r>
    </w:p>
    <w:p w:rsidR="00555F75" w:rsidRDefault="00F77603" w:rsidP="00555F75">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rPr>
        <w:t xml:space="preserve">Аномальные маточные кровотечения являются широко распространенной гинекологической патологией,  влияющей на  социальное, сексуальное качество жизни и фертильность. В данной работе проведено сравнительное  </w:t>
      </w:r>
      <w:r w:rsidRPr="00BC7980">
        <w:rPr>
          <w:rFonts w:ascii="Times New Roman" w:hAnsi="Times New Roman" w:cs="Times New Roman"/>
          <w:sz w:val="28"/>
          <w:szCs w:val="28"/>
        </w:rPr>
        <w:lastRenderedPageBreak/>
        <w:t xml:space="preserve">исследование  показателей гонадотропных гормонов  гипофиза, </w:t>
      </w:r>
      <w:proofErr w:type="spellStart"/>
      <w:r w:rsidRPr="00BC7980">
        <w:rPr>
          <w:rFonts w:ascii="Times New Roman" w:hAnsi="Times New Roman" w:cs="Times New Roman"/>
          <w:sz w:val="28"/>
          <w:szCs w:val="28"/>
        </w:rPr>
        <w:t>тиреотропина</w:t>
      </w:r>
      <w:proofErr w:type="spellEnd"/>
      <w:r w:rsidRPr="00BC7980">
        <w:rPr>
          <w:rFonts w:ascii="Times New Roman" w:hAnsi="Times New Roman" w:cs="Times New Roman"/>
          <w:sz w:val="28"/>
          <w:szCs w:val="28"/>
        </w:rPr>
        <w:t xml:space="preserve">, свободного тироксина  и частоты возникновения аномальных маточных кровотечений. Сделаны выводы о влиянии </w:t>
      </w:r>
      <w:proofErr w:type="spellStart"/>
      <w:r w:rsidRPr="00BC7980">
        <w:rPr>
          <w:rFonts w:ascii="Times New Roman" w:hAnsi="Times New Roman" w:cs="Times New Roman"/>
          <w:sz w:val="28"/>
          <w:szCs w:val="28"/>
        </w:rPr>
        <w:t>гиперпролактинемии</w:t>
      </w:r>
      <w:proofErr w:type="spellEnd"/>
      <w:r w:rsidRPr="00BC7980">
        <w:rPr>
          <w:rFonts w:ascii="Times New Roman" w:hAnsi="Times New Roman" w:cs="Times New Roman"/>
          <w:sz w:val="28"/>
          <w:szCs w:val="28"/>
        </w:rPr>
        <w:t xml:space="preserve"> на возникновение аномальных маточных кровотечений.</w:t>
      </w:r>
    </w:p>
    <w:p w:rsidR="00555F75" w:rsidRDefault="00F77603" w:rsidP="00555F75">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rPr>
        <w:t>Ключевые слова: аномальные маточные кровотечения, гормоны гипофиза, фо</w:t>
      </w:r>
      <w:r w:rsidR="00797C0C">
        <w:rPr>
          <w:rFonts w:ascii="Times New Roman" w:hAnsi="Times New Roman" w:cs="Times New Roman"/>
          <w:sz w:val="28"/>
          <w:szCs w:val="28"/>
        </w:rPr>
        <w:t>л</w:t>
      </w:r>
      <w:r w:rsidRPr="00BC7980">
        <w:rPr>
          <w:rFonts w:ascii="Times New Roman" w:hAnsi="Times New Roman" w:cs="Times New Roman"/>
          <w:sz w:val="28"/>
          <w:szCs w:val="28"/>
        </w:rPr>
        <w:t xml:space="preserve">ликулостимулирующий гормон, </w:t>
      </w:r>
      <w:proofErr w:type="spellStart"/>
      <w:r w:rsidRPr="00BC7980">
        <w:rPr>
          <w:rFonts w:ascii="Times New Roman" w:hAnsi="Times New Roman" w:cs="Times New Roman"/>
          <w:sz w:val="28"/>
          <w:szCs w:val="28"/>
        </w:rPr>
        <w:t>лютеинизирующий</w:t>
      </w:r>
      <w:proofErr w:type="spellEnd"/>
      <w:r w:rsidRPr="00BC7980">
        <w:rPr>
          <w:rFonts w:ascii="Times New Roman" w:hAnsi="Times New Roman" w:cs="Times New Roman"/>
          <w:sz w:val="28"/>
          <w:szCs w:val="28"/>
        </w:rPr>
        <w:t xml:space="preserve"> гормон, </w:t>
      </w:r>
      <w:proofErr w:type="spellStart"/>
      <w:r w:rsidRPr="00BC7980">
        <w:rPr>
          <w:rFonts w:ascii="Times New Roman" w:hAnsi="Times New Roman" w:cs="Times New Roman"/>
          <w:sz w:val="28"/>
          <w:szCs w:val="28"/>
        </w:rPr>
        <w:t>тиреотропин</w:t>
      </w:r>
      <w:proofErr w:type="spellEnd"/>
      <w:r w:rsidRPr="00BC7980">
        <w:rPr>
          <w:rFonts w:ascii="Times New Roman" w:hAnsi="Times New Roman" w:cs="Times New Roman"/>
          <w:sz w:val="28"/>
          <w:szCs w:val="28"/>
        </w:rPr>
        <w:t xml:space="preserve">, пролактин, свободный тироксин, </w:t>
      </w:r>
      <w:proofErr w:type="spellStart"/>
      <w:r w:rsidRPr="00BC7980">
        <w:rPr>
          <w:rFonts w:ascii="Times New Roman" w:hAnsi="Times New Roman" w:cs="Times New Roman"/>
          <w:sz w:val="28"/>
          <w:szCs w:val="28"/>
        </w:rPr>
        <w:t>гиперпролактинемия</w:t>
      </w:r>
      <w:proofErr w:type="spellEnd"/>
      <w:r w:rsidRPr="00BC7980">
        <w:rPr>
          <w:rFonts w:ascii="Times New Roman" w:hAnsi="Times New Roman" w:cs="Times New Roman"/>
          <w:sz w:val="28"/>
          <w:szCs w:val="28"/>
        </w:rPr>
        <w:t>.</w:t>
      </w:r>
    </w:p>
    <w:p w:rsidR="00555F75" w:rsidRDefault="00F77603" w:rsidP="00555F75">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lang w:val="en-US"/>
        </w:rPr>
        <w:t xml:space="preserve">Abnormal uterine bleeding is a widespread gynecological pathology, which affecting for social, sexual quality of life and fertility. In this work, carried out a comparative study of indicators of the </w:t>
      </w:r>
      <w:proofErr w:type="spellStart"/>
      <w:r w:rsidRPr="00BC7980">
        <w:rPr>
          <w:rFonts w:ascii="Times New Roman" w:hAnsi="Times New Roman" w:cs="Times New Roman"/>
          <w:sz w:val="28"/>
          <w:szCs w:val="28"/>
          <w:lang w:val="en-US"/>
        </w:rPr>
        <w:t>gonadotropic</w:t>
      </w:r>
      <w:proofErr w:type="spellEnd"/>
      <w:r w:rsidRPr="00BC7980">
        <w:rPr>
          <w:rFonts w:ascii="Times New Roman" w:hAnsi="Times New Roman" w:cs="Times New Roman"/>
          <w:sz w:val="28"/>
          <w:szCs w:val="28"/>
          <w:lang w:val="en-US"/>
        </w:rPr>
        <w:t xml:space="preserve"> hormones of the pituitary gland, </w:t>
      </w:r>
      <w:proofErr w:type="spellStart"/>
      <w:r w:rsidRPr="00BC7980">
        <w:rPr>
          <w:rFonts w:ascii="Times New Roman" w:hAnsi="Times New Roman" w:cs="Times New Roman"/>
          <w:sz w:val="28"/>
          <w:szCs w:val="28"/>
          <w:lang w:val="en-US"/>
        </w:rPr>
        <w:t>thyrotropin</w:t>
      </w:r>
      <w:proofErr w:type="spellEnd"/>
      <w:r w:rsidRPr="00BC7980">
        <w:rPr>
          <w:rFonts w:ascii="Times New Roman" w:hAnsi="Times New Roman" w:cs="Times New Roman"/>
          <w:sz w:val="28"/>
          <w:szCs w:val="28"/>
          <w:lang w:val="en-US"/>
        </w:rPr>
        <w:t xml:space="preserve">, free </w:t>
      </w:r>
      <w:proofErr w:type="spellStart"/>
      <w:r w:rsidRPr="00BC7980">
        <w:rPr>
          <w:rFonts w:ascii="Times New Roman" w:hAnsi="Times New Roman" w:cs="Times New Roman"/>
          <w:sz w:val="28"/>
          <w:szCs w:val="28"/>
          <w:lang w:val="en-US"/>
        </w:rPr>
        <w:t>thyroxine</w:t>
      </w:r>
      <w:proofErr w:type="spellEnd"/>
      <w:r w:rsidRPr="00BC7980">
        <w:rPr>
          <w:rFonts w:ascii="Times New Roman" w:hAnsi="Times New Roman" w:cs="Times New Roman"/>
          <w:sz w:val="28"/>
          <w:szCs w:val="28"/>
          <w:lang w:val="en-US"/>
        </w:rPr>
        <w:t xml:space="preserve"> and the frequency of abnormal uterine bleeding occurred. Conclusions about the effect of </w:t>
      </w:r>
      <w:proofErr w:type="spellStart"/>
      <w:r w:rsidRPr="00BC7980">
        <w:rPr>
          <w:rFonts w:ascii="Times New Roman" w:hAnsi="Times New Roman" w:cs="Times New Roman"/>
          <w:sz w:val="28"/>
          <w:szCs w:val="28"/>
          <w:lang w:val="en-US"/>
        </w:rPr>
        <w:t>hyperprolactinemia</w:t>
      </w:r>
      <w:proofErr w:type="spellEnd"/>
      <w:r w:rsidRPr="00BC7980">
        <w:rPr>
          <w:rFonts w:ascii="Times New Roman" w:hAnsi="Times New Roman" w:cs="Times New Roman"/>
          <w:sz w:val="28"/>
          <w:szCs w:val="28"/>
          <w:lang w:val="en-US"/>
        </w:rPr>
        <w:t xml:space="preserve"> on the occurrence of abnormal uterine bleeding are made.</w:t>
      </w:r>
    </w:p>
    <w:p w:rsidR="00555F75" w:rsidRDefault="00F77603" w:rsidP="00555F75">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lang w:val="en-US"/>
        </w:rPr>
        <w:t xml:space="preserve">Key words: abnormal uterine bleeding, pituitary hormones, follicle-stimulating hormone, luteinizing hormone, </w:t>
      </w:r>
      <w:proofErr w:type="spellStart"/>
      <w:r w:rsidRPr="00BC7980">
        <w:rPr>
          <w:rFonts w:ascii="Times New Roman" w:hAnsi="Times New Roman" w:cs="Times New Roman"/>
          <w:sz w:val="28"/>
          <w:szCs w:val="28"/>
          <w:lang w:val="en-US"/>
        </w:rPr>
        <w:t>thyrotropin</w:t>
      </w:r>
      <w:proofErr w:type="spellEnd"/>
      <w:r w:rsidRPr="00BC7980">
        <w:rPr>
          <w:rFonts w:ascii="Times New Roman" w:hAnsi="Times New Roman" w:cs="Times New Roman"/>
          <w:sz w:val="28"/>
          <w:szCs w:val="28"/>
          <w:lang w:val="en-US"/>
        </w:rPr>
        <w:t xml:space="preserve">, </w:t>
      </w:r>
      <w:proofErr w:type="spellStart"/>
      <w:r w:rsidRPr="00BC7980">
        <w:rPr>
          <w:rFonts w:ascii="Times New Roman" w:hAnsi="Times New Roman" w:cs="Times New Roman"/>
          <w:sz w:val="28"/>
          <w:szCs w:val="28"/>
          <w:lang w:val="en-US"/>
        </w:rPr>
        <w:t>prolactin</w:t>
      </w:r>
      <w:proofErr w:type="spellEnd"/>
      <w:r w:rsidRPr="00BC7980">
        <w:rPr>
          <w:rFonts w:ascii="Times New Roman" w:hAnsi="Times New Roman" w:cs="Times New Roman"/>
          <w:sz w:val="28"/>
          <w:szCs w:val="28"/>
          <w:lang w:val="en-US"/>
        </w:rPr>
        <w:t xml:space="preserve">, free </w:t>
      </w:r>
      <w:proofErr w:type="spellStart"/>
      <w:r w:rsidRPr="00BC7980">
        <w:rPr>
          <w:rFonts w:ascii="Times New Roman" w:hAnsi="Times New Roman" w:cs="Times New Roman"/>
          <w:sz w:val="28"/>
          <w:szCs w:val="28"/>
          <w:lang w:val="en-US"/>
        </w:rPr>
        <w:t>thyroxine</w:t>
      </w:r>
      <w:proofErr w:type="spellEnd"/>
      <w:r w:rsidRPr="00BC7980">
        <w:rPr>
          <w:rFonts w:ascii="Times New Roman" w:hAnsi="Times New Roman" w:cs="Times New Roman"/>
          <w:sz w:val="28"/>
          <w:szCs w:val="28"/>
          <w:lang w:val="en-US"/>
        </w:rPr>
        <w:t xml:space="preserve">, </w:t>
      </w:r>
      <w:proofErr w:type="spellStart"/>
      <w:r w:rsidRPr="00BC7980">
        <w:rPr>
          <w:rFonts w:ascii="Times New Roman" w:hAnsi="Times New Roman" w:cs="Times New Roman"/>
          <w:sz w:val="28"/>
          <w:szCs w:val="28"/>
          <w:lang w:val="en-US"/>
        </w:rPr>
        <w:t>hyperprolactinemia</w:t>
      </w:r>
      <w:proofErr w:type="spellEnd"/>
      <w:r w:rsidRPr="00BC7980">
        <w:rPr>
          <w:rFonts w:ascii="Times New Roman" w:hAnsi="Times New Roman" w:cs="Times New Roman"/>
          <w:sz w:val="28"/>
          <w:szCs w:val="28"/>
          <w:lang w:val="en-US"/>
        </w:rPr>
        <w:t>.</w:t>
      </w:r>
    </w:p>
    <w:p w:rsidR="00F77603" w:rsidRPr="00555F75" w:rsidRDefault="00F77603" w:rsidP="00555F75">
      <w:pPr>
        <w:tabs>
          <w:tab w:val="left" w:pos="426"/>
          <w:tab w:val="left" w:pos="709"/>
        </w:tabs>
        <w:spacing w:after="0" w:line="360" w:lineRule="auto"/>
        <w:ind w:firstLine="709"/>
        <w:jc w:val="both"/>
        <w:rPr>
          <w:rFonts w:ascii="Times New Roman" w:hAnsi="Times New Roman" w:cs="Times New Roman"/>
          <w:b/>
          <w:bCs/>
          <w:sz w:val="28"/>
          <w:szCs w:val="28"/>
          <w:lang w:val="uk-UA"/>
        </w:rPr>
      </w:pPr>
      <w:r w:rsidRPr="00BC7980">
        <w:rPr>
          <w:rFonts w:ascii="Times New Roman" w:hAnsi="Times New Roman" w:cs="Times New Roman"/>
          <w:sz w:val="28"/>
          <w:szCs w:val="28"/>
          <w:lang w:val="uk-UA"/>
        </w:rPr>
        <w:t>Частота</w:t>
      </w:r>
      <w:r w:rsidR="00033327">
        <w:rPr>
          <w:rFonts w:ascii="Times New Roman" w:hAnsi="Times New Roman" w:cs="Times New Roman"/>
          <w:sz w:val="28"/>
          <w:szCs w:val="28"/>
          <w:lang w:val="uk-UA"/>
        </w:rPr>
        <w:t xml:space="preserve"> аномальних маткових кровотеч (АМК</w:t>
      </w:r>
      <w:r w:rsidRPr="00BC7980">
        <w:rPr>
          <w:rFonts w:ascii="Times New Roman" w:hAnsi="Times New Roman" w:cs="Times New Roman"/>
          <w:sz w:val="28"/>
          <w:szCs w:val="28"/>
          <w:lang w:val="uk-UA"/>
        </w:rPr>
        <w:t>) серед інши</w:t>
      </w:r>
      <w:r w:rsidR="00033327">
        <w:rPr>
          <w:rFonts w:ascii="Times New Roman" w:hAnsi="Times New Roman" w:cs="Times New Roman"/>
          <w:sz w:val="28"/>
          <w:szCs w:val="28"/>
          <w:lang w:val="uk-UA"/>
        </w:rPr>
        <w:t xml:space="preserve">х гінекологічних захворювань в </w:t>
      </w:r>
      <w:r w:rsidRPr="00BC7980">
        <w:rPr>
          <w:rFonts w:ascii="Times New Roman" w:hAnsi="Times New Roman" w:cs="Times New Roman"/>
          <w:sz w:val="28"/>
          <w:szCs w:val="28"/>
          <w:lang w:val="uk-UA"/>
        </w:rPr>
        <w:t xml:space="preserve">різні вікові періоди складає від 4 до 20% [4, </w:t>
      </w:r>
      <w:r w:rsidRPr="00BC7980">
        <w:rPr>
          <w:rFonts w:ascii="Times New Roman" w:hAnsi="Times New Roman" w:cs="Times New Roman"/>
          <w:sz w:val="28"/>
          <w:szCs w:val="28"/>
          <w:lang w:val="en-US"/>
        </w:rPr>
        <w:t>c</w:t>
      </w:r>
      <w:r w:rsidR="00C9121C">
        <w:rPr>
          <w:rFonts w:ascii="Times New Roman" w:hAnsi="Times New Roman" w:cs="Times New Roman"/>
          <w:sz w:val="28"/>
          <w:szCs w:val="28"/>
          <w:lang w:val="uk-UA"/>
        </w:rPr>
        <w:t xml:space="preserve">.104, </w:t>
      </w:r>
      <w:r w:rsidRPr="00BC7980">
        <w:rPr>
          <w:rFonts w:ascii="Times New Roman" w:hAnsi="Times New Roman" w:cs="Times New Roman"/>
          <w:sz w:val="28"/>
          <w:szCs w:val="28"/>
          <w:lang w:val="uk-UA"/>
        </w:rPr>
        <w:t>109]. АМК включають будь-які порушення нор</w:t>
      </w:r>
      <w:r w:rsidR="00C9121C">
        <w:rPr>
          <w:rFonts w:ascii="Times New Roman" w:hAnsi="Times New Roman" w:cs="Times New Roman"/>
          <w:sz w:val="28"/>
          <w:szCs w:val="28"/>
          <w:lang w:val="uk-UA"/>
        </w:rPr>
        <w:t xml:space="preserve">мального менструального циклу – </w:t>
      </w:r>
      <w:r w:rsidRPr="00BC7980">
        <w:rPr>
          <w:rFonts w:ascii="Times New Roman" w:hAnsi="Times New Roman" w:cs="Times New Roman"/>
          <w:sz w:val="28"/>
          <w:szCs w:val="28"/>
          <w:lang w:val="uk-UA"/>
        </w:rPr>
        <w:t xml:space="preserve">надмірні, тривалі менструації, часті менструації, </w:t>
      </w:r>
      <w:proofErr w:type="spellStart"/>
      <w:r w:rsidRPr="00BC7980">
        <w:rPr>
          <w:rFonts w:ascii="Times New Roman" w:hAnsi="Times New Roman" w:cs="Times New Roman"/>
          <w:sz w:val="28"/>
          <w:szCs w:val="28"/>
          <w:lang w:val="uk-UA"/>
        </w:rPr>
        <w:t>міжменструальні</w:t>
      </w:r>
      <w:proofErr w:type="spellEnd"/>
      <w:r w:rsidRPr="00BC7980">
        <w:rPr>
          <w:rFonts w:ascii="Times New Roman" w:hAnsi="Times New Roman" w:cs="Times New Roman"/>
          <w:sz w:val="28"/>
          <w:szCs w:val="28"/>
          <w:lang w:val="uk-UA"/>
        </w:rPr>
        <w:t xml:space="preserve"> кровотечі, мізерні кровотечі з короткими інтервалами, нерегулярні кровотечі тощо. </w:t>
      </w:r>
    </w:p>
    <w:p w:rsidR="00555F75" w:rsidRDefault="00F77603" w:rsidP="00BC7980">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       Постановка проблеми.</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Огляд сучасних медичних та наукових джерел виявив непослідовні формулювання в термінології АМК, їх класифікації та причинах. Робоча група щодо порушень менструального циклу Міжнародної федерації гінекологів і акушерів (</w:t>
      </w:r>
      <w:r w:rsidRPr="00BC7980">
        <w:rPr>
          <w:rFonts w:ascii="Times New Roman" w:hAnsi="Times New Roman" w:cs="Times New Roman"/>
          <w:sz w:val="28"/>
          <w:szCs w:val="28"/>
          <w:lang w:val="en-US"/>
        </w:rPr>
        <w:t>International</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Federation</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of</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Gynecology</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and</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Obstetrics</w:t>
      </w:r>
      <w:r w:rsidRPr="00BC7980">
        <w:rPr>
          <w:rFonts w:ascii="Times New Roman" w:hAnsi="Times New Roman" w:cs="Times New Roman"/>
          <w:sz w:val="28"/>
          <w:szCs w:val="28"/>
          <w:lang w:val="uk-UA"/>
        </w:rPr>
        <w:t xml:space="preserve">, </w:t>
      </w:r>
      <w:r w:rsidRPr="00BC7980">
        <w:rPr>
          <w:rFonts w:ascii="Times New Roman" w:hAnsi="Times New Roman" w:cs="Times New Roman"/>
          <w:sz w:val="28"/>
          <w:szCs w:val="28"/>
          <w:lang w:val="en-US"/>
        </w:rPr>
        <w:t>FIGO</w:t>
      </w:r>
      <w:r w:rsidRPr="00BC7980">
        <w:rPr>
          <w:rFonts w:ascii="Times New Roman" w:hAnsi="Times New Roman" w:cs="Times New Roman"/>
          <w:sz w:val="28"/>
          <w:szCs w:val="28"/>
          <w:lang w:val="uk-UA"/>
        </w:rPr>
        <w:t xml:space="preserve">) запропонувала нову номенклатуру АМК для спрощення опису клінічної картини та виключення таких термінів, як </w:t>
      </w:r>
      <w:proofErr w:type="spellStart"/>
      <w:r w:rsidRPr="00BC7980">
        <w:rPr>
          <w:rFonts w:ascii="Times New Roman" w:hAnsi="Times New Roman" w:cs="Times New Roman"/>
          <w:sz w:val="28"/>
          <w:szCs w:val="28"/>
          <w:lang w:val="uk-UA"/>
        </w:rPr>
        <w:t>менорагія</w:t>
      </w:r>
      <w:proofErr w:type="spellEnd"/>
      <w:r w:rsidRPr="00BC7980">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метрорагія</w:t>
      </w:r>
      <w:proofErr w:type="spellEnd"/>
      <w:r w:rsidRPr="00BC7980">
        <w:rPr>
          <w:rFonts w:ascii="Times New Roman" w:hAnsi="Times New Roman" w:cs="Times New Roman"/>
          <w:sz w:val="28"/>
          <w:szCs w:val="28"/>
          <w:lang w:val="uk-UA"/>
        </w:rPr>
        <w:t xml:space="preserve"> та </w:t>
      </w:r>
      <w:proofErr w:type="spellStart"/>
      <w:r w:rsidRPr="00BC7980">
        <w:rPr>
          <w:rFonts w:ascii="Times New Roman" w:hAnsi="Times New Roman" w:cs="Times New Roman"/>
          <w:sz w:val="28"/>
          <w:szCs w:val="28"/>
          <w:lang w:val="uk-UA"/>
        </w:rPr>
        <w:t>дисфункціональна</w:t>
      </w:r>
      <w:proofErr w:type="spellEnd"/>
      <w:r w:rsidRPr="00BC7980">
        <w:rPr>
          <w:rFonts w:ascii="Times New Roman" w:hAnsi="Times New Roman" w:cs="Times New Roman"/>
          <w:sz w:val="28"/>
          <w:szCs w:val="28"/>
          <w:lang w:val="uk-UA"/>
        </w:rPr>
        <w:t xml:space="preserve"> маткова кровотеча. Було запропоновано кваліфікувати </w:t>
      </w:r>
      <w:r w:rsidR="00C9121C" w:rsidRPr="00C9121C">
        <w:rPr>
          <w:rFonts w:ascii="Times New Roman" w:hAnsi="Times New Roman" w:cs="Times New Roman"/>
          <w:sz w:val="28"/>
          <w:szCs w:val="28"/>
          <w:lang w:val="uk-UA"/>
        </w:rPr>
        <w:t>будь-</w:t>
      </w:r>
      <w:r w:rsidR="00C9121C" w:rsidRPr="00C9121C">
        <w:rPr>
          <w:rFonts w:ascii="Times New Roman" w:hAnsi="Times New Roman" w:cs="Times New Roman"/>
          <w:sz w:val="28"/>
          <w:szCs w:val="28"/>
          <w:lang w:val="uk-UA"/>
        </w:rPr>
        <w:lastRenderedPageBreak/>
        <w:t xml:space="preserve">які </w:t>
      </w:r>
      <w:r w:rsidRPr="00BC7980">
        <w:rPr>
          <w:rFonts w:ascii="Times New Roman" w:hAnsi="Times New Roman" w:cs="Times New Roman"/>
          <w:sz w:val="28"/>
          <w:szCs w:val="28"/>
          <w:lang w:val="uk-UA"/>
        </w:rPr>
        <w:t>відхилення менструального циклу від норми, включаючи зміни регулярності та частоти менструацій, тривалості кровотеч та кількості крові, щ</w:t>
      </w:r>
      <w:r w:rsidR="00B5016C">
        <w:rPr>
          <w:rFonts w:ascii="Times New Roman" w:hAnsi="Times New Roman" w:cs="Times New Roman"/>
          <w:sz w:val="28"/>
          <w:szCs w:val="28"/>
          <w:lang w:val="uk-UA"/>
        </w:rPr>
        <w:t>о втрачається, як АМК [1, с.75</w:t>
      </w:r>
      <w:r w:rsidRPr="00BC7980">
        <w:rPr>
          <w:rFonts w:ascii="Times New Roman" w:hAnsi="Times New Roman" w:cs="Times New Roman"/>
          <w:sz w:val="28"/>
          <w:szCs w:val="28"/>
          <w:lang w:val="uk-UA"/>
        </w:rPr>
        <w:t>]. В уніфікованому клінічному протоколі етапного надання спеціалізованої та високоспеціалізованої медичної допомоги також була переглянута класифікація порушень менструального циклу. АМК були розділені на гострі, хронічні та тяжкі. Велику увагу було приділено діагностуванню та л</w:t>
      </w:r>
      <w:r w:rsidR="00B5016C">
        <w:rPr>
          <w:rFonts w:ascii="Times New Roman" w:hAnsi="Times New Roman" w:cs="Times New Roman"/>
          <w:sz w:val="28"/>
          <w:szCs w:val="28"/>
          <w:lang w:val="uk-UA"/>
        </w:rPr>
        <w:t xml:space="preserve">ікуванню тяжких форм АМК. Але, </w:t>
      </w:r>
      <w:r w:rsidRPr="00BC7980">
        <w:rPr>
          <w:rFonts w:ascii="Times New Roman" w:hAnsi="Times New Roman" w:cs="Times New Roman"/>
          <w:sz w:val="28"/>
          <w:szCs w:val="28"/>
          <w:lang w:val="uk-UA"/>
        </w:rPr>
        <w:t xml:space="preserve">у разі хронічного перебігу хвороби пацієнтки рідко звертаються за допомогою лікаря через АМК. Частіш їх турбують інші проблеми такі, як ожиріння, безпліддя, гірсутизм, </w:t>
      </w:r>
      <w:proofErr w:type="spellStart"/>
      <w:r w:rsidRPr="00BC7980">
        <w:rPr>
          <w:rFonts w:ascii="Times New Roman" w:hAnsi="Times New Roman" w:cs="Times New Roman"/>
          <w:sz w:val="28"/>
          <w:szCs w:val="28"/>
          <w:lang w:val="uk-UA"/>
        </w:rPr>
        <w:t>галакторея</w:t>
      </w:r>
      <w:proofErr w:type="spellEnd"/>
      <w:r w:rsidRPr="00BC7980">
        <w:rPr>
          <w:rFonts w:ascii="Times New Roman" w:hAnsi="Times New Roman" w:cs="Times New Roman"/>
          <w:sz w:val="28"/>
          <w:szCs w:val="28"/>
          <w:lang w:val="uk-UA"/>
        </w:rPr>
        <w:t xml:space="preserve">, порушення емоційного стану, слабкість. У зв’язку з поєднанням деяких причин АМК у однієї і тієї ж жінки, згідно з класифікацією </w:t>
      </w:r>
      <w:r w:rsidRPr="00BC7980">
        <w:rPr>
          <w:rFonts w:ascii="Times New Roman" w:hAnsi="Times New Roman" w:cs="Times New Roman"/>
          <w:sz w:val="28"/>
          <w:szCs w:val="28"/>
          <w:lang w:val="en-US"/>
        </w:rPr>
        <w:t>PALM</w:t>
      </w:r>
      <w:r w:rsidRPr="00BC7980">
        <w:rPr>
          <w:rFonts w:ascii="Times New Roman" w:hAnsi="Times New Roman" w:cs="Times New Roman"/>
          <w:sz w:val="28"/>
          <w:szCs w:val="28"/>
          <w:lang w:val="uk-UA"/>
        </w:rPr>
        <w:t>-</w:t>
      </w:r>
      <w:r w:rsidRPr="00BC7980">
        <w:rPr>
          <w:rFonts w:ascii="Times New Roman" w:hAnsi="Times New Roman" w:cs="Times New Roman"/>
          <w:sz w:val="28"/>
          <w:szCs w:val="28"/>
          <w:lang w:val="en-US"/>
        </w:rPr>
        <w:t>COEIN</w:t>
      </w:r>
      <w:r w:rsidRPr="00BC7980">
        <w:rPr>
          <w:rFonts w:ascii="Times New Roman" w:hAnsi="Times New Roman" w:cs="Times New Roman"/>
          <w:sz w:val="28"/>
          <w:szCs w:val="28"/>
          <w:lang w:val="uk-UA"/>
        </w:rPr>
        <w:t>, у жінок з порушенням функції гіпофізу (які відносяться до категорії «</w:t>
      </w:r>
      <w:r w:rsidRPr="00BC7980">
        <w:rPr>
          <w:rFonts w:ascii="Times New Roman" w:hAnsi="Times New Roman" w:cs="Times New Roman"/>
          <w:sz w:val="28"/>
          <w:szCs w:val="28"/>
          <w:lang w:val="en-US"/>
        </w:rPr>
        <w:t>N</w:t>
      </w:r>
      <w:r w:rsidRPr="00BC7980">
        <w:rPr>
          <w:rFonts w:ascii="Times New Roman" w:hAnsi="Times New Roman" w:cs="Times New Roman"/>
          <w:sz w:val="28"/>
          <w:szCs w:val="28"/>
          <w:lang w:val="uk-UA"/>
        </w:rPr>
        <w:t xml:space="preserve">» – некласифіковані) може діагностуватися порушення овуляції (що відноситься до категорії «О»). Це може створювати складнощі для виявлення першопричини та призначення адекватного лікування </w:t>
      </w:r>
      <w:r w:rsidRPr="00BC7980">
        <w:rPr>
          <w:rFonts w:ascii="Times New Roman" w:hAnsi="Times New Roman" w:cs="Times New Roman"/>
          <w:sz w:val="28"/>
          <w:szCs w:val="28"/>
        </w:rPr>
        <w:t>[</w:t>
      </w:r>
      <w:r w:rsidRPr="00BC7980">
        <w:rPr>
          <w:rFonts w:ascii="Times New Roman" w:hAnsi="Times New Roman" w:cs="Times New Roman"/>
          <w:sz w:val="28"/>
          <w:szCs w:val="28"/>
          <w:lang w:val="uk-UA"/>
        </w:rPr>
        <w:t xml:space="preserve">5, с.1 – </w:t>
      </w:r>
      <w:r w:rsidR="00B5016C">
        <w:rPr>
          <w:rFonts w:ascii="Times New Roman" w:hAnsi="Times New Roman" w:cs="Times New Roman"/>
          <w:sz w:val="28"/>
          <w:szCs w:val="28"/>
          <w:lang w:val="uk-UA"/>
        </w:rPr>
        <w:t>26</w:t>
      </w:r>
      <w:r w:rsidRPr="00BC7980">
        <w:rPr>
          <w:rFonts w:ascii="Times New Roman" w:hAnsi="Times New Roman" w:cs="Times New Roman"/>
          <w:sz w:val="28"/>
          <w:szCs w:val="28"/>
        </w:rPr>
        <w:t>]</w:t>
      </w:r>
      <w:r w:rsidRPr="00BC7980">
        <w:rPr>
          <w:rFonts w:ascii="Times New Roman" w:hAnsi="Times New Roman" w:cs="Times New Roman"/>
          <w:sz w:val="28"/>
          <w:szCs w:val="28"/>
          <w:lang w:val="uk-UA"/>
        </w:rPr>
        <w:t>.</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Гармонійність процесів, що відбуваються в менструальному циклі, здійснюється за рахунок повноцінності </w:t>
      </w:r>
      <w:proofErr w:type="spellStart"/>
      <w:r w:rsidRPr="00BC7980">
        <w:rPr>
          <w:rFonts w:ascii="Times New Roman" w:hAnsi="Times New Roman" w:cs="Times New Roman"/>
          <w:sz w:val="28"/>
          <w:szCs w:val="28"/>
          <w:lang w:val="uk-UA"/>
        </w:rPr>
        <w:t>гонадотропної</w:t>
      </w:r>
      <w:proofErr w:type="spellEnd"/>
      <w:r w:rsidRPr="00BC7980">
        <w:rPr>
          <w:rFonts w:ascii="Times New Roman" w:hAnsi="Times New Roman" w:cs="Times New Roman"/>
          <w:sz w:val="28"/>
          <w:szCs w:val="28"/>
          <w:lang w:val="uk-UA"/>
        </w:rPr>
        <w:t xml:space="preserve"> стимуляції, адекватного функціонування яєчників, синхронної взаємодії периферичної та центральної</w:t>
      </w:r>
      <w:r w:rsidR="00B5016C">
        <w:rPr>
          <w:rFonts w:ascii="Times New Roman" w:hAnsi="Times New Roman" w:cs="Times New Roman"/>
          <w:sz w:val="28"/>
          <w:szCs w:val="28"/>
          <w:lang w:val="uk-UA"/>
        </w:rPr>
        <w:t xml:space="preserve"> ланок регуляції –</w:t>
      </w:r>
      <w:r w:rsidRPr="00BC7980">
        <w:rPr>
          <w:rFonts w:ascii="Times New Roman" w:hAnsi="Times New Roman" w:cs="Times New Roman"/>
          <w:sz w:val="28"/>
          <w:szCs w:val="28"/>
          <w:lang w:val="uk-UA"/>
        </w:rPr>
        <w:t xml:space="preserve"> зворотної аферентації [6, с. 44-45]. При порушенні гормональної функції головного мозку або яєчників відбуваються зміни в менструальному циклі. Порушення функції гіпофізу, аденома та дисбаланс в продукції його гормонів іноді приводять до </w:t>
      </w:r>
      <w:proofErr w:type="spellStart"/>
      <w:r w:rsidRPr="00BC7980">
        <w:rPr>
          <w:rFonts w:ascii="Times New Roman" w:hAnsi="Times New Roman" w:cs="Times New Roman"/>
          <w:sz w:val="28"/>
          <w:szCs w:val="28"/>
          <w:lang w:val="uk-UA"/>
        </w:rPr>
        <w:t>гіперпролактинемії</w:t>
      </w:r>
      <w:proofErr w:type="spellEnd"/>
      <w:r w:rsidRPr="00BC7980">
        <w:rPr>
          <w:rFonts w:ascii="Times New Roman" w:hAnsi="Times New Roman" w:cs="Times New Roman"/>
          <w:sz w:val="28"/>
          <w:szCs w:val="28"/>
          <w:lang w:val="uk-UA"/>
        </w:rPr>
        <w:t xml:space="preserve">, яка в свою чергу може провокувати АМК.  Збільшення концентрації пролактину зазвичай призводить до розвитку безпліддя, </w:t>
      </w:r>
      <w:proofErr w:type="spellStart"/>
      <w:r w:rsidRPr="00BC7980">
        <w:rPr>
          <w:rFonts w:ascii="Times New Roman" w:hAnsi="Times New Roman" w:cs="Times New Roman"/>
          <w:sz w:val="28"/>
          <w:szCs w:val="28"/>
          <w:lang w:val="uk-UA"/>
        </w:rPr>
        <w:t>фригідності</w:t>
      </w:r>
      <w:proofErr w:type="spellEnd"/>
      <w:r w:rsidRPr="00BC7980">
        <w:rPr>
          <w:rFonts w:ascii="Times New Roman" w:hAnsi="Times New Roman" w:cs="Times New Roman"/>
          <w:sz w:val="28"/>
          <w:szCs w:val="28"/>
          <w:lang w:val="uk-UA"/>
        </w:rPr>
        <w:t xml:space="preserve">, аноргазмії, зниження сексуального потягу, патологічного збільшення розміру молочних залоз і формуванню в них кіст або аденом. Крім того, при значному підвищенні концентрації пролактину виникає </w:t>
      </w:r>
      <w:proofErr w:type="spellStart"/>
      <w:r w:rsidRPr="00BC7980">
        <w:rPr>
          <w:rFonts w:ascii="Times New Roman" w:hAnsi="Times New Roman" w:cs="Times New Roman"/>
          <w:sz w:val="28"/>
          <w:szCs w:val="28"/>
          <w:lang w:val="uk-UA"/>
        </w:rPr>
        <w:t>галакторея</w:t>
      </w:r>
      <w:proofErr w:type="spellEnd"/>
      <w:r w:rsidRPr="00BC7980">
        <w:rPr>
          <w:rFonts w:ascii="Times New Roman" w:hAnsi="Times New Roman" w:cs="Times New Roman"/>
          <w:sz w:val="28"/>
          <w:szCs w:val="28"/>
          <w:lang w:val="uk-UA"/>
        </w:rPr>
        <w:t>.</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В результаті </w:t>
      </w:r>
      <w:r w:rsidR="00B5016C">
        <w:rPr>
          <w:rFonts w:ascii="Times New Roman" w:hAnsi="Times New Roman" w:cs="Times New Roman"/>
          <w:sz w:val="28"/>
          <w:szCs w:val="28"/>
          <w:lang w:val="uk-UA"/>
        </w:rPr>
        <w:t xml:space="preserve">при </w:t>
      </w:r>
      <w:proofErr w:type="spellStart"/>
      <w:r w:rsidR="00B5016C">
        <w:rPr>
          <w:rFonts w:ascii="Times New Roman" w:hAnsi="Times New Roman" w:cs="Times New Roman"/>
          <w:sz w:val="28"/>
          <w:szCs w:val="28"/>
          <w:lang w:val="uk-UA"/>
        </w:rPr>
        <w:t>гіперпролакти</w:t>
      </w:r>
      <w:r w:rsidRPr="00BC7980">
        <w:rPr>
          <w:rFonts w:ascii="Times New Roman" w:hAnsi="Times New Roman" w:cs="Times New Roman"/>
          <w:sz w:val="28"/>
          <w:szCs w:val="28"/>
          <w:lang w:val="uk-UA"/>
        </w:rPr>
        <w:t>немії</w:t>
      </w:r>
      <w:proofErr w:type="spellEnd"/>
      <w:r w:rsidRPr="00BC7980">
        <w:rPr>
          <w:rFonts w:ascii="Times New Roman" w:hAnsi="Times New Roman" w:cs="Times New Roman"/>
          <w:sz w:val="28"/>
          <w:szCs w:val="28"/>
          <w:lang w:val="uk-UA"/>
        </w:rPr>
        <w:t xml:space="preserve"> може спостерігатися кілька </w:t>
      </w:r>
      <w:proofErr w:type="spellStart"/>
      <w:r w:rsidRPr="00BC7980">
        <w:rPr>
          <w:rFonts w:ascii="Times New Roman" w:hAnsi="Times New Roman" w:cs="Times New Roman"/>
          <w:sz w:val="28"/>
          <w:szCs w:val="28"/>
          <w:lang w:val="uk-UA"/>
        </w:rPr>
        <w:t>овуляцій</w:t>
      </w:r>
      <w:proofErr w:type="spellEnd"/>
      <w:r w:rsidRPr="00BC7980">
        <w:rPr>
          <w:rFonts w:ascii="Times New Roman" w:hAnsi="Times New Roman" w:cs="Times New Roman"/>
          <w:sz w:val="28"/>
          <w:szCs w:val="28"/>
          <w:lang w:val="uk-UA"/>
        </w:rPr>
        <w:t xml:space="preserve"> замість однієї або, навпаки, повна їх відсутність, а також наступні порушення </w:t>
      </w:r>
      <w:r w:rsidRPr="00BC7980">
        <w:rPr>
          <w:rFonts w:ascii="Times New Roman" w:hAnsi="Times New Roman" w:cs="Times New Roman"/>
          <w:sz w:val="28"/>
          <w:szCs w:val="28"/>
          <w:lang w:val="uk-UA"/>
        </w:rPr>
        <w:lastRenderedPageBreak/>
        <w:t xml:space="preserve">менструального циклу: аменорея, </w:t>
      </w:r>
      <w:proofErr w:type="spellStart"/>
      <w:r w:rsidRPr="00BC7980">
        <w:rPr>
          <w:rFonts w:ascii="Times New Roman" w:hAnsi="Times New Roman" w:cs="Times New Roman"/>
          <w:sz w:val="28"/>
          <w:szCs w:val="28"/>
          <w:lang w:val="uk-UA"/>
        </w:rPr>
        <w:t>гіпоменструальний</w:t>
      </w:r>
      <w:proofErr w:type="spellEnd"/>
      <w:r w:rsidRPr="00BC7980">
        <w:rPr>
          <w:rFonts w:ascii="Times New Roman" w:hAnsi="Times New Roman" w:cs="Times New Roman"/>
          <w:sz w:val="28"/>
          <w:szCs w:val="28"/>
          <w:lang w:val="uk-UA"/>
        </w:rPr>
        <w:t xml:space="preserve"> синдром, нерегулярні менструації (часто з моменту менархе) [2, с.58 – 72.; 3, с. 87 </w:t>
      </w:r>
      <w:bookmarkStart w:id="0" w:name="_GoBack"/>
      <w:bookmarkEnd w:id="0"/>
      <w:r w:rsidRPr="00BC7980">
        <w:rPr>
          <w:rFonts w:ascii="Times New Roman" w:hAnsi="Times New Roman" w:cs="Times New Roman"/>
          <w:sz w:val="28"/>
          <w:szCs w:val="28"/>
          <w:lang w:val="uk-UA"/>
        </w:rPr>
        <w:t xml:space="preserve">– 90]. </w:t>
      </w:r>
    </w:p>
    <w:p w:rsidR="00555F75" w:rsidRDefault="00F77603" w:rsidP="00BC7980">
      <w:pPr>
        <w:tabs>
          <w:tab w:val="left" w:pos="567"/>
        </w:tabs>
        <w:spacing w:after="0" w:line="360" w:lineRule="auto"/>
        <w:ind w:firstLine="709"/>
        <w:jc w:val="both"/>
        <w:rPr>
          <w:rFonts w:ascii="Times New Roman" w:hAnsi="Times New Roman" w:cs="Times New Roman"/>
          <w:sz w:val="28"/>
          <w:szCs w:val="28"/>
          <w:lang w:val="uk-UA"/>
        </w:rPr>
      </w:pPr>
      <w:r w:rsidRPr="00B5016C">
        <w:rPr>
          <w:rFonts w:ascii="Times New Roman" w:hAnsi="Times New Roman" w:cs="Times New Roman"/>
          <w:sz w:val="28"/>
          <w:szCs w:val="28"/>
          <w:lang w:val="uk-UA"/>
        </w:rPr>
        <w:t xml:space="preserve">Доведено, що одне й те ж саме порушення менструального циклу може бути викликано різними причинами, та одна й та ж </w:t>
      </w:r>
      <w:r w:rsidR="00B5016C">
        <w:rPr>
          <w:rFonts w:ascii="Times New Roman" w:hAnsi="Times New Roman" w:cs="Times New Roman"/>
          <w:sz w:val="28"/>
          <w:szCs w:val="28"/>
          <w:lang w:val="uk-UA"/>
        </w:rPr>
        <w:t xml:space="preserve">сама </w:t>
      </w:r>
      <w:r w:rsidRPr="00B5016C">
        <w:rPr>
          <w:rFonts w:ascii="Times New Roman" w:hAnsi="Times New Roman" w:cs="Times New Roman"/>
          <w:sz w:val="28"/>
          <w:szCs w:val="28"/>
          <w:lang w:val="uk-UA"/>
        </w:rPr>
        <w:t>причина може привести до формування різних синдромів порушення менструального циклу. При тривалому існуванні патологічного процесу до нього поетапно залучаються всі ланки регуляції, аж до зміни домінуючого фактору патогенезу, а клінічна картина може стати іншою [7].</w:t>
      </w:r>
    </w:p>
    <w:p w:rsidR="00555F75" w:rsidRDefault="00B5016C" w:rsidP="00BC7980">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Нерегулярні менструації можуть </w:t>
      </w:r>
      <w:r w:rsidR="00F77603" w:rsidRPr="00BC7980">
        <w:rPr>
          <w:rFonts w:ascii="Times New Roman" w:hAnsi="Times New Roman" w:cs="Times New Roman"/>
          <w:sz w:val="28"/>
          <w:szCs w:val="28"/>
          <w:lang w:val="uk-UA"/>
        </w:rPr>
        <w:t>бути ознакою та симптомами патології щитовидної залози [8, с.215]. Так, в деяких дослідженнях  показано, що при субклінічному гіпотиреозі (СГ) виявляється достовірне збільшення рівня пролактину [9, с.24, 10, с.641].</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Складний механізм виникнення АМК обумовлює актуальність цього дослідження.</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Мета. Виявити вплив  показників пролактину,  </w:t>
      </w:r>
      <w:proofErr w:type="spellStart"/>
      <w:r w:rsidRPr="00BC7980">
        <w:rPr>
          <w:rFonts w:ascii="Times New Roman" w:hAnsi="Times New Roman" w:cs="Times New Roman"/>
          <w:sz w:val="28"/>
          <w:szCs w:val="28"/>
          <w:lang w:val="uk-UA"/>
        </w:rPr>
        <w:t>фолікулостимулюючого</w:t>
      </w:r>
      <w:proofErr w:type="spellEnd"/>
      <w:r w:rsidRPr="00BC7980">
        <w:rPr>
          <w:rFonts w:ascii="Times New Roman" w:hAnsi="Times New Roman" w:cs="Times New Roman"/>
          <w:sz w:val="28"/>
          <w:szCs w:val="28"/>
          <w:lang w:val="uk-UA"/>
        </w:rPr>
        <w:t xml:space="preserve"> гормону (ФСГ), </w:t>
      </w:r>
      <w:r w:rsidR="00D864E8">
        <w:rPr>
          <w:rFonts w:ascii="Times New Roman" w:hAnsi="Times New Roman" w:cs="Times New Roman"/>
          <w:sz w:val="28"/>
          <w:szCs w:val="28"/>
          <w:lang w:val="uk-UA"/>
        </w:rPr>
        <w:t xml:space="preserve"> </w:t>
      </w:r>
      <w:proofErr w:type="spellStart"/>
      <w:r w:rsidR="00D864E8">
        <w:rPr>
          <w:rFonts w:ascii="Times New Roman" w:hAnsi="Times New Roman" w:cs="Times New Roman"/>
          <w:sz w:val="28"/>
          <w:szCs w:val="28"/>
          <w:lang w:val="uk-UA"/>
        </w:rPr>
        <w:t>лютеїнізуючого</w:t>
      </w:r>
      <w:proofErr w:type="spellEnd"/>
      <w:r w:rsidR="00D864E8">
        <w:rPr>
          <w:rFonts w:ascii="Times New Roman" w:hAnsi="Times New Roman" w:cs="Times New Roman"/>
          <w:sz w:val="28"/>
          <w:szCs w:val="28"/>
          <w:lang w:val="uk-UA"/>
        </w:rPr>
        <w:t xml:space="preserve"> гормону (ЛГ), </w:t>
      </w:r>
      <w:proofErr w:type="spellStart"/>
      <w:r w:rsidR="00D864E8">
        <w:rPr>
          <w:rFonts w:ascii="Times New Roman" w:hAnsi="Times New Roman" w:cs="Times New Roman"/>
          <w:sz w:val="28"/>
          <w:szCs w:val="28"/>
          <w:lang w:val="uk-UA"/>
        </w:rPr>
        <w:t>ти</w:t>
      </w:r>
      <w:r w:rsidRPr="00BC7980">
        <w:rPr>
          <w:rFonts w:ascii="Times New Roman" w:hAnsi="Times New Roman" w:cs="Times New Roman"/>
          <w:sz w:val="28"/>
          <w:szCs w:val="28"/>
          <w:lang w:val="uk-UA"/>
        </w:rPr>
        <w:t>реотропіну</w:t>
      </w:r>
      <w:proofErr w:type="spellEnd"/>
      <w:r w:rsidRPr="00BC7980">
        <w:rPr>
          <w:rFonts w:ascii="Times New Roman" w:hAnsi="Times New Roman" w:cs="Times New Roman"/>
          <w:sz w:val="28"/>
          <w:szCs w:val="28"/>
          <w:lang w:val="uk-UA"/>
        </w:rPr>
        <w:t xml:space="preserve"> (ТТГ) та вільного тироксину (Т4) на виникнення аномальних маткових кровотеч.</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Матеріали та методи. Були обстежені 77 жінок з аномальними матковими кровотечами. Всі пацієнтки були поділені на дві групи, за наявні</w:t>
      </w:r>
      <w:r w:rsidR="00D864E8">
        <w:rPr>
          <w:rFonts w:ascii="Times New Roman" w:hAnsi="Times New Roman" w:cs="Times New Roman"/>
          <w:sz w:val="28"/>
          <w:szCs w:val="28"/>
          <w:lang w:val="uk-UA"/>
        </w:rPr>
        <w:t xml:space="preserve">стю чи відсутністю </w:t>
      </w:r>
      <w:proofErr w:type="spellStart"/>
      <w:r w:rsidR="00D864E8">
        <w:rPr>
          <w:rFonts w:ascii="Times New Roman" w:hAnsi="Times New Roman" w:cs="Times New Roman"/>
          <w:sz w:val="28"/>
          <w:szCs w:val="28"/>
          <w:lang w:val="uk-UA"/>
        </w:rPr>
        <w:t>гіперпролакти</w:t>
      </w:r>
      <w:r w:rsidRPr="00BC7980">
        <w:rPr>
          <w:rFonts w:ascii="Times New Roman" w:hAnsi="Times New Roman" w:cs="Times New Roman"/>
          <w:sz w:val="28"/>
          <w:szCs w:val="28"/>
          <w:lang w:val="uk-UA"/>
        </w:rPr>
        <w:t>немії</w:t>
      </w:r>
      <w:proofErr w:type="spellEnd"/>
      <w:r w:rsidRPr="00BC7980">
        <w:rPr>
          <w:rFonts w:ascii="Times New Roman" w:hAnsi="Times New Roman" w:cs="Times New Roman"/>
          <w:sz w:val="28"/>
          <w:szCs w:val="28"/>
          <w:lang w:val="uk-UA"/>
        </w:rPr>
        <w:t xml:space="preserve">. До першої групи були віднесені 47 жінок, серед </w:t>
      </w:r>
      <w:r w:rsidR="00D864E8">
        <w:rPr>
          <w:rFonts w:ascii="Times New Roman" w:hAnsi="Times New Roman" w:cs="Times New Roman"/>
          <w:sz w:val="28"/>
          <w:szCs w:val="28"/>
          <w:lang w:val="uk-UA"/>
        </w:rPr>
        <w:t>яких у 18 (38%) пацієнток, були</w:t>
      </w:r>
      <w:r w:rsidRPr="00BC7980">
        <w:rPr>
          <w:rFonts w:ascii="Times New Roman" w:hAnsi="Times New Roman" w:cs="Times New Roman"/>
          <w:sz w:val="28"/>
          <w:szCs w:val="28"/>
          <w:lang w:val="uk-UA"/>
        </w:rPr>
        <w:t xml:space="preserve"> виявлені </w:t>
      </w:r>
      <w:proofErr w:type="spellStart"/>
      <w:r w:rsidRPr="00BC7980">
        <w:rPr>
          <w:rFonts w:ascii="Times New Roman" w:hAnsi="Times New Roman" w:cs="Times New Roman"/>
          <w:sz w:val="28"/>
          <w:szCs w:val="28"/>
          <w:lang w:val="uk-UA"/>
        </w:rPr>
        <w:t>мікропролактиноми</w:t>
      </w:r>
      <w:proofErr w:type="spellEnd"/>
      <w:r w:rsidRPr="00BC7980">
        <w:rPr>
          <w:rFonts w:ascii="Times New Roman" w:hAnsi="Times New Roman" w:cs="Times New Roman"/>
          <w:sz w:val="28"/>
          <w:szCs w:val="28"/>
          <w:lang w:val="uk-UA"/>
        </w:rPr>
        <w:t xml:space="preserve"> за допомогою </w:t>
      </w:r>
      <w:r w:rsidR="00D864E8" w:rsidRPr="00BC7980">
        <w:rPr>
          <w:rFonts w:ascii="Times New Roman" w:hAnsi="Times New Roman" w:cs="Times New Roman"/>
          <w:sz w:val="28"/>
          <w:szCs w:val="28"/>
          <w:lang w:val="uk-UA"/>
        </w:rPr>
        <w:t>комп’ютерної</w:t>
      </w:r>
      <w:r w:rsidRPr="00BC7980">
        <w:rPr>
          <w:rFonts w:ascii="Times New Roman" w:hAnsi="Times New Roman" w:cs="Times New Roman"/>
          <w:sz w:val="28"/>
          <w:szCs w:val="28"/>
          <w:lang w:val="uk-UA"/>
        </w:rPr>
        <w:t xml:space="preserve"> томографії. Рівень пролактину був підвищений також  у 29 (62%) жінок, без ознак </w:t>
      </w:r>
      <w:proofErr w:type="spellStart"/>
      <w:r w:rsidRPr="00BC7980">
        <w:rPr>
          <w:rFonts w:ascii="Times New Roman" w:hAnsi="Times New Roman" w:cs="Times New Roman"/>
          <w:sz w:val="28"/>
          <w:szCs w:val="28"/>
          <w:lang w:val="uk-UA"/>
        </w:rPr>
        <w:t>пролактиноми</w:t>
      </w:r>
      <w:proofErr w:type="spellEnd"/>
      <w:r w:rsidRPr="00BC7980">
        <w:rPr>
          <w:rFonts w:ascii="Times New Roman" w:hAnsi="Times New Roman" w:cs="Times New Roman"/>
          <w:sz w:val="28"/>
          <w:szCs w:val="28"/>
          <w:lang w:val="uk-UA"/>
        </w:rPr>
        <w:t xml:space="preserve">. Їм була </w:t>
      </w:r>
      <w:proofErr w:type="spellStart"/>
      <w:r w:rsidRPr="00BC7980">
        <w:rPr>
          <w:rFonts w:ascii="Times New Roman" w:hAnsi="Times New Roman" w:cs="Times New Roman"/>
          <w:sz w:val="28"/>
          <w:szCs w:val="28"/>
          <w:lang w:val="uk-UA"/>
        </w:rPr>
        <w:t>діагностована</w:t>
      </w:r>
      <w:proofErr w:type="spellEnd"/>
      <w:r w:rsidRPr="00BC7980">
        <w:rPr>
          <w:rFonts w:ascii="Times New Roman" w:hAnsi="Times New Roman" w:cs="Times New Roman"/>
          <w:sz w:val="28"/>
          <w:szCs w:val="28"/>
          <w:lang w:val="uk-UA"/>
        </w:rPr>
        <w:t xml:space="preserve">  функціональна або </w:t>
      </w:r>
      <w:proofErr w:type="spellStart"/>
      <w:r w:rsidRPr="00BC7980">
        <w:rPr>
          <w:rFonts w:ascii="Times New Roman" w:hAnsi="Times New Roman" w:cs="Times New Roman"/>
          <w:sz w:val="28"/>
          <w:szCs w:val="28"/>
          <w:lang w:val="uk-UA"/>
        </w:rPr>
        <w:t>ідіопатична</w:t>
      </w:r>
      <w:proofErr w:type="spellEnd"/>
      <w:r w:rsidRPr="00BC7980">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гіперпролактинемія</w:t>
      </w:r>
      <w:proofErr w:type="spellEnd"/>
      <w:r w:rsidRPr="00BC7980">
        <w:rPr>
          <w:rFonts w:ascii="Times New Roman" w:hAnsi="Times New Roman" w:cs="Times New Roman"/>
          <w:sz w:val="28"/>
          <w:szCs w:val="28"/>
          <w:lang w:val="uk-UA"/>
        </w:rPr>
        <w:t>. Вони  теж були віднесені до першої групи. До групи порівняння (друга група)</w:t>
      </w:r>
      <w:r w:rsidR="00D864E8">
        <w:rPr>
          <w:rFonts w:ascii="Times New Roman" w:hAnsi="Times New Roman" w:cs="Times New Roman"/>
          <w:sz w:val="28"/>
          <w:szCs w:val="28"/>
          <w:lang w:val="uk-UA"/>
        </w:rPr>
        <w:t xml:space="preserve"> увійшли  30 </w:t>
      </w:r>
      <w:proofErr w:type="spellStart"/>
      <w:r w:rsidR="00D864E8">
        <w:rPr>
          <w:rFonts w:ascii="Times New Roman" w:hAnsi="Times New Roman" w:cs="Times New Roman"/>
          <w:sz w:val="28"/>
          <w:szCs w:val="28"/>
          <w:lang w:val="uk-UA"/>
        </w:rPr>
        <w:t>соматично</w:t>
      </w:r>
      <w:proofErr w:type="spellEnd"/>
      <w:r w:rsidR="00D864E8">
        <w:rPr>
          <w:rFonts w:ascii="Times New Roman" w:hAnsi="Times New Roman" w:cs="Times New Roman"/>
          <w:sz w:val="28"/>
          <w:szCs w:val="28"/>
          <w:lang w:val="uk-UA"/>
        </w:rPr>
        <w:t xml:space="preserve"> здорових</w:t>
      </w:r>
      <w:r w:rsidRPr="00BC7980">
        <w:rPr>
          <w:rFonts w:ascii="Times New Roman" w:hAnsi="Times New Roman" w:cs="Times New Roman"/>
          <w:sz w:val="28"/>
          <w:szCs w:val="28"/>
          <w:lang w:val="uk-UA"/>
        </w:rPr>
        <w:t xml:space="preserve"> жінок з нормальним менструальним циклом, при обстеженні яких рівень гормонів гіпофізу був в межах фізіологічних показників. Всі пацієнтки були фертильного віку (18 – 45</w:t>
      </w:r>
      <w:r w:rsidR="00D864E8">
        <w:rPr>
          <w:rFonts w:ascii="Times New Roman" w:hAnsi="Times New Roman" w:cs="Times New Roman"/>
          <w:sz w:val="28"/>
          <w:szCs w:val="28"/>
          <w:lang w:val="uk-UA"/>
        </w:rPr>
        <w:t xml:space="preserve"> років</w:t>
      </w:r>
      <w:r w:rsidRPr="00BC7980">
        <w:rPr>
          <w:rFonts w:ascii="Times New Roman" w:hAnsi="Times New Roman" w:cs="Times New Roman"/>
          <w:sz w:val="28"/>
          <w:szCs w:val="28"/>
          <w:lang w:val="uk-UA"/>
        </w:rPr>
        <w:t xml:space="preserve">). Диференційний діагноз проводився на підставі даних анамнезу захворювання, спадкового анамнезу, результатів </w:t>
      </w:r>
      <w:proofErr w:type="spellStart"/>
      <w:r w:rsidRPr="00BC7980">
        <w:rPr>
          <w:rFonts w:ascii="Times New Roman" w:hAnsi="Times New Roman" w:cs="Times New Roman"/>
          <w:sz w:val="28"/>
          <w:szCs w:val="28"/>
          <w:lang w:val="uk-UA"/>
        </w:rPr>
        <w:t>фізикального</w:t>
      </w:r>
      <w:proofErr w:type="spellEnd"/>
      <w:r w:rsidRPr="00BC7980">
        <w:rPr>
          <w:rFonts w:ascii="Times New Roman" w:hAnsi="Times New Roman" w:cs="Times New Roman"/>
          <w:sz w:val="28"/>
          <w:szCs w:val="28"/>
          <w:lang w:val="uk-UA"/>
        </w:rPr>
        <w:t xml:space="preserve"> та лабораторних обстежень. Для підтвердження причини та задля </w:t>
      </w:r>
      <w:r w:rsidRPr="00BC7980">
        <w:rPr>
          <w:rFonts w:ascii="Times New Roman" w:hAnsi="Times New Roman" w:cs="Times New Roman"/>
          <w:sz w:val="28"/>
          <w:szCs w:val="28"/>
          <w:lang w:val="uk-UA"/>
        </w:rPr>
        <w:lastRenderedPageBreak/>
        <w:t>виключення передракових та злоякісних утворень були в</w:t>
      </w:r>
      <w:r w:rsidR="00D864E8">
        <w:rPr>
          <w:rFonts w:ascii="Times New Roman" w:hAnsi="Times New Roman" w:cs="Times New Roman"/>
          <w:sz w:val="28"/>
          <w:szCs w:val="28"/>
          <w:lang w:val="uk-UA"/>
        </w:rPr>
        <w:t>иконані додаткові дослідження. Всім жінкам був проведений аналіз</w:t>
      </w:r>
      <w:r w:rsidRPr="00BC7980">
        <w:rPr>
          <w:rFonts w:ascii="Times New Roman" w:hAnsi="Times New Roman" w:cs="Times New Roman"/>
          <w:sz w:val="28"/>
          <w:szCs w:val="28"/>
          <w:lang w:val="uk-UA"/>
        </w:rPr>
        <w:t xml:space="preserve"> піктограм кровотеч протягом 3 місяців, вимірювався індекс маси тіла (ІМТ), проведений </w:t>
      </w:r>
      <w:proofErr w:type="spellStart"/>
      <w:r w:rsidRPr="00BC7980">
        <w:rPr>
          <w:rFonts w:ascii="Times New Roman" w:hAnsi="Times New Roman" w:cs="Times New Roman"/>
          <w:sz w:val="28"/>
          <w:szCs w:val="28"/>
          <w:lang w:val="uk-UA"/>
        </w:rPr>
        <w:t>РАР-тест</w:t>
      </w:r>
      <w:proofErr w:type="spellEnd"/>
      <w:r w:rsidRPr="00BC7980">
        <w:rPr>
          <w:rFonts w:ascii="Times New Roman" w:hAnsi="Times New Roman" w:cs="Times New Roman"/>
          <w:sz w:val="28"/>
          <w:szCs w:val="28"/>
          <w:lang w:val="uk-UA"/>
        </w:rPr>
        <w:t xml:space="preserve">, обстеження на </w:t>
      </w:r>
      <w:proofErr w:type="spellStart"/>
      <w:r w:rsidRPr="00BC7980">
        <w:rPr>
          <w:rFonts w:ascii="Times New Roman" w:hAnsi="Times New Roman" w:cs="Times New Roman"/>
          <w:sz w:val="28"/>
          <w:szCs w:val="28"/>
          <w:lang w:val="uk-UA"/>
        </w:rPr>
        <w:t>хоріонічний</w:t>
      </w:r>
      <w:proofErr w:type="spellEnd"/>
      <w:r w:rsidRPr="00BC7980">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гонадотропін</w:t>
      </w:r>
      <w:proofErr w:type="spellEnd"/>
      <w:r w:rsidRPr="00BC7980">
        <w:rPr>
          <w:rFonts w:ascii="Times New Roman" w:hAnsi="Times New Roman" w:cs="Times New Roman"/>
          <w:sz w:val="28"/>
          <w:szCs w:val="28"/>
          <w:lang w:val="uk-UA"/>
        </w:rPr>
        <w:t xml:space="preserve"> (ХГЛ)</w:t>
      </w:r>
      <w:r w:rsidR="00555F75">
        <w:rPr>
          <w:rFonts w:ascii="Times New Roman" w:hAnsi="Times New Roman" w:cs="Times New Roman"/>
          <w:sz w:val="28"/>
          <w:szCs w:val="28"/>
          <w:lang w:val="uk-UA"/>
        </w:rPr>
        <w:t>, пролактин, ФСГ, ЛГ, ТТГ та Т4.</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 У 70% жінок перш</w:t>
      </w:r>
      <w:r w:rsidR="00B636DD">
        <w:rPr>
          <w:rFonts w:ascii="Times New Roman" w:hAnsi="Times New Roman" w:cs="Times New Roman"/>
          <w:sz w:val="28"/>
          <w:szCs w:val="28"/>
          <w:lang w:val="uk-UA"/>
        </w:rPr>
        <w:t xml:space="preserve">ої групи серед близьких родичів </w:t>
      </w:r>
      <w:r w:rsidRPr="00BC7980">
        <w:rPr>
          <w:rFonts w:ascii="Times New Roman" w:hAnsi="Times New Roman" w:cs="Times New Roman"/>
          <w:sz w:val="28"/>
          <w:szCs w:val="28"/>
          <w:lang w:val="uk-UA"/>
        </w:rPr>
        <w:t xml:space="preserve">жінок </w:t>
      </w:r>
      <w:r w:rsidR="00B636DD">
        <w:rPr>
          <w:rFonts w:ascii="Times New Roman" w:hAnsi="Times New Roman" w:cs="Times New Roman"/>
          <w:sz w:val="28"/>
          <w:szCs w:val="28"/>
          <w:lang w:val="uk-UA"/>
        </w:rPr>
        <w:t xml:space="preserve">– </w:t>
      </w:r>
      <w:r w:rsidRPr="00BC7980">
        <w:rPr>
          <w:rFonts w:ascii="Times New Roman" w:hAnsi="Times New Roman" w:cs="Times New Roman"/>
          <w:sz w:val="28"/>
          <w:szCs w:val="28"/>
          <w:lang w:val="uk-UA"/>
        </w:rPr>
        <w:t xml:space="preserve">відмічалися захворювання, можливо, пов’язані з </w:t>
      </w:r>
      <w:proofErr w:type="spellStart"/>
      <w:r w:rsidRPr="00BC7980">
        <w:rPr>
          <w:rFonts w:ascii="Times New Roman" w:hAnsi="Times New Roman" w:cs="Times New Roman"/>
          <w:sz w:val="28"/>
          <w:szCs w:val="28"/>
          <w:lang w:val="uk-UA"/>
        </w:rPr>
        <w:t>гіперпролактинемією</w:t>
      </w:r>
      <w:proofErr w:type="spellEnd"/>
      <w:r w:rsidRPr="00BC7980">
        <w:rPr>
          <w:rFonts w:ascii="Times New Roman" w:hAnsi="Times New Roman" w:cs="Times New Roman"/>
          <w:sz w:val="28"/>
          <w:szCs w:val="28"/>
          <w:lang w:val="uk-UA"/>
        </w:rPr>
        <w:t xml:space="preserve">, а саме </w:t>
      </w:r>
      <w:proofErr w:type="spellStart"/>
      <w:r w:rsidRPr="00BC7980">
        <w:rPr>
          <w:rFonts w:ascii="Times New Roman" w:hAnsi="Times New Roman" w:cs="Times New Roman"/>
          <w:sz w:val="28"/>
          <w:szCs w:val="28"/>
          <w:lang w:val="uk-UA"/>
        </w:rPr>
        <w:t>галакторея</w:t>
      </w:r>
      <w:proofErr w:type="spellEnd"/>
      <w:r w:rsidRPr="00BC7980">
        <w:rPr>
          <w:rFonts w:ascii="Times New Roman" w:hAnsi="Times New Roman" w:cs="Times New Roman"/>
          <w:sz w:val="28"/>
          <w:szCs w:val="28"/>
          <w:lang w:val="uk-UA"/>
        </w:rPr>
        <w:t>, АМК, безпліддя.  ІМТ був підвищений у 56% жінок першої г</w:t>
      </w:r>
      <w:r w:rsidR="00B636DD">
        <w:rPr>
          <w:rFonts w:ascii="Times New Roman" w:hAnsi="Times New Roman" w:cs="Times New Roman"/>
          <w:sz w:val="28"/>
          <w:szCs w:val="28"/>
          <w:lang w:val="uk-UA"/>
        </w:rPr>
        <w:t>рупи та 39% жінок другої групи.</w:t>
      </w:r>
      <w:r w:rsidRPr="00BC7980">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РАР-тест</w:t>
      </w:r>
      <w:proofErr w:type="spellEnd"/>
      <w:r w:rsidRPr="00BC7980">
        <w:rPr>
          <w:rFonts w:ascii="Times New Roman" w:hAnsi="Times New Roman" w:cs="Times New Roman"/>
          <w:sz w:val="28"/>
          <w:szCs w:val="28"/>
          <w:lang w:val="uk-UA"/>
        </w:rPr>
        <w:t xml:space="preserve"> у обох групах був негативним, рівень ХГЛ – в межах норми. Піктограми пацієнток першої групи свідчили про наявність АМК за типом частих менструацій, </w:t>
      </w:r>
      <w:proofErr w:type="spellStart"/>
      <w:r w:rsidRPr="00BC7980">
        <w:rPr>
          <w:rFonts w:ascii="Times New Roman" w:hAnsi="Times New Roman" w:cs="Times New Roman"/>
          <w:sz w:val="28"/>
          <w:szCs w:val="28"/>
          <w:lang w:val="uk-UA"/>
        </w:rPr>
        <w:t>міжменструальних</w:t>
      </w:r>
      <w:proofErr w:type="spellEnd"/>
      <w:r w:rsidRPr="00BC7980">
        <w:rPr>
          <w:rFonts w:ascii="Times New Roman" w:hAnsi="Times New Roman" w:cs="Times New Roman"/>
          <w:sz w:val="28"/>
          <w:szCs w:val="28"/>
          <w:lang w:val="uk-UA"/>
        </w:rPr>
        <w:t xml:space="preserve"> кровотеч, мізерних кровотеч з короткими інтервалами, нерегуля</w:t>
      </w:r>
      <w:r w:rsidR="00B636DD">
        <w:rPr>
          <w:rFonts w:ascii="Times New Roman" w:hAnsi="Times New Roman" w:cs="Times New Roman"/>
          <w:sz w:val="28"/>
          <w:szCs w:val="28"/>
          <w:lang w:val="uk-UA"/>
        </w:rPr>
        <w:t>рних кровотеч або їх відсутності</w:t>
      </w:r>
      <w:r w:rsidRPr="00BC7980">
        <w:rPr>
          <w:rFonts w:ascii="Times New Roman" w:hAnsi="Times New Roman" w:cs="Times New Roman"/>
          <w:sz w:val="28"/>
          <w:szCs w:val="28"/>
          <w:lang w:val="uk-UA"/>
        </w:rPr>
        <w:t xml:space="preserve">. Окрім цього у пацієнток першої групи був підвищеним рівень пролактину до 965,8±178,5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lang w:val="uk-UA"/>
        </w:rPr>
        <w:t xml:space="preserve">/л, р&lt;0,05 при нормі 60,0 – 600,0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lang w:val="uk-UA"/>
        </w:rPr>
        <w:t xml:space="preserve">/л  в </w:t>
      </w:r>
      <w:proofErr w:type="spellStart"/>
      <w:r w:rsidRPr="00BC7980">
        <w:rPr>
          <w:rFonts w:ascii="Times New Roman" w:hAnsi="Times New Roman" w:cs="Times New Roman"/>
          <w:sz w:val="28"/>
          <w:szCs w:val="28"/>
          <w:lang w:val="uk-UA"/>
        </w:rPr>
        <w:t>фолікулінову</w:t>
      </w:r>
      <w:proofErr w:type="spellEnd"/>
      <w:r w:rsidRPr="00BC7980">
        <w:rPr>
          <w:rFonts w:ascii="Times New Roman" w:hAnsi="Times New Roman" w:cs="Times New Roman"/>
          <w:sz w:val="28"/>
          <w:szCs w:val="28"/>
          <w:lang w:val="uk-UA"/>
        </w:rPr>
        <w:t xml:space="preserve"> фазу</w:t>
      </w:r>
      <w:r w:rsidR="00B636DD">
        <w:rPr>
          <w:rFonts w:ascii="Times New Roman" w:hAnsi="Times New Roman" w:cs="Times New Roman"/>
          <w:sz w:val="28"/>
          <w:szCs w:val="28"/>
          <w:lang w:val="uk-UA"/>
        </w:rPr>
        <w:t xml:space="preserve"> менструального циклу</w:t>
      </w:r>
      <w:r w:rsidRPr="00BC7980">
        <w:rPr>
          <w:rFonts w:ascii="Times New Roman" w:hAnsi="Times New Roman" w:cs="Times New Roman"/>
          <w:sz w:val="28"/>
          <w:szCs w:val="28"/>
          <w:lang w:val="uk-UA"/>
        </w:rPr>
        <w:t xml:space="preserve">. Рівень ФСГ був зменшеним до 2,9±0,75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rPr>
        <w:t>/</w:t>
      </w:r>
      <w:proofErr w:type="spellStart"/>
      <w:r w:rsidRPr="00BC7980">
        <w:rPr>
          <w:rFonts w:ascii="Times New Roman" w:hAnsi="Times New Roman" w:cs="Times New Roman"/>
          <w:sz w:val="28"/>
          <w:szCs w:val="28"/>
          <w:lang w:val="uk-UA"/>
        </w:rPr>
        <w:t>мл</w:t>
      </w:r>
      <w:proofErr w:type="spellEnd"/>
      <w:r w:rsidRPr="00BC7980">
        <w:rPr>
          <w:rFonts w:ascii="Times New Roman" w:hAnsi="Times New Roman" w:cs="Times New Roman"/>
          <w:sz w:val="28"/>
          <w:szCs w:val="28"/>
          <w:lang w:val="uk-UA"/>
        </w:rPr>
        <w:t>, р&lt;0,05  проти 5,01±0,43</w:t>
      </w:r>
      <w:r w:rsidRPr="00BC7980">
        <w:rPr>
          <w:rFonts w:ascii="Times New Roman" w:hAnsi="Times New Roman" w:cs="Times New Roman"/>
          <w:sz w:val="28"/>
          <w:szCs w:val="28"/>
        </w:rPr>
        <w:t xml:space="preserve">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lang w:val="uk-UA"/>
        </w:rPr>
        <w:t>/</w:t>
      </w:r>
      <w:proofErr w:type="spellStart"/>
      <w:r w:rsidRPr="00BC7980">
        <w:rPr>
          <w:rFonts w:ascii="Times New Roman" w:hAnsi="Times New Roman" w:cs="Times New Roman"/>
          <w:sz w:val="28"/>
          <w:szCs w:val="28"/>
          <w:lang w:val="uk-UA"/>
        </w:rPr>
        <w:t>мл</w:t>
      </w:r>
      <w:proofErr w:type="spellEnd"/>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uk-UA"/>
        </w:rPr>
        <w:t xml:space="preserve">в </w:t>
      </w:r>
      <w:proofErr w:type="spellStart"/>
      <w:r w:rsidRPr="00BC7980">
        <w:rPr>
          <w:rFonts w:ascii="Times New Roman" w:hAnsi="Times New Roman" w:cs="Times New Roman"/>
          <w:sz w:val="28"/>
          <w:szCs w:val="28"/>
          <w:lang w:val="uk-UA"/>
        </w:rPr>
        <w:t>фолікулінову</w:t>
      </w:r>
      <w:proofErr w:type="spellEnd"/>
      <w:r w:rsidRPr="00BC7980">
        <w:rPr>
          <w:rFonts w:ascii="Times New Roman" w:hAnsi="Times New Roman" w:cs="Times New Roman"/>
          <w:sz w:val="28"/>
          <w:szCs w:val="28"/>
          <w:lang w:val="uk-UA"/>
        </w:rPr>
        <w:t xml:space="preserve"> фазу менструального </w:t>
      </w:r>
      <w:r w:rsidR="00B636DD">
        <w:rPr>
          <w:rFonts w:ascii="Times New Roman" w:hAnsi="Times New Roman" w:cs="Times New Roman"/>
          <w:sz w:val="28"/>
          <w:szCs w:val="28"/>
          <w:lang w:val="uk-UA"/>
        </w:rPr>
        <w:t>циклу. Рівень ЛГ був підвищеним</w:t>
      </w:r>
      <w:r w:rsidRPr="00BC7980">
        <w:rPr>
          <w:rFonts w:ascii="Times New Roman" w:hAnsi="Times New Roman" w:cs="Times New Roman"/>
          <w:sz w:val="28"/>
          <w:szCs w:val="28"/>
          <w:lang w:val="uk-UA"/>
        </w:rPr>
        <w:t xml:space="preserve"> до 8,98±1,86</w:t>
      </w:r>
      <w:r w:rsidRPr="00BC7980">
        <w:rPr>
          <w:rFonts w:ascii="Times New Roman" w:hAnsi="Times New Roman" w:cs="Times New Roman"/>
          <w:sz w:val="28"/>
          <w:szCs w:val="28"/>
        </w:rPr>
        <w:t xml:space="preserve">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lang w:val="uk-UA"/>
        </w:rPr>
        <w:t>/</w:t>
      </w:r>
      <w:proofErr w:type="spellStart"/>
      <w:r w:rsidRPr="00BC7980">
        <w:rPr>
          <w:rFonts w:ascii="Times New Roman" w:hAnsi="Times New Roman" w:cs="Times New Roman"/>
          <w:sz w:val="28"/>
          <w:szCs w:val="28"/>
          <w:lang w:val="uk-UA"/>
        </w:rPr>
        <w:t>мл</w:t>
      </w:r>
      <w:proofErr w:type="spellEnd"/>
      <w:r w:rsidRPr="00BC7980">
        <w:rPr>
          <w:rFonts w:ascii="Times New Roman" w:hAnsi="Times New Roman" w:cs="Times New Roman"/>
          <w:sz w:val="28"/>
          <w:szCs w:val="28"/>
          <w:lang w:val="uk-UA"/>
        </w:rPr>
        <w:t>, р&lt;0,05 проти 7,11±1,39</w:t>
      </w:r>
      <w:r w:rsidRPr="00BC7980">
        <w:rPr>
          <w:rFonts w:ascii="Times New Roman" w:hAnsi="Times New Roman" w:cs="Times New Roman"/>
          <w:sz w:val="28"/>
          <w:szCs w:val="28"/>
        </w:rPr>
        <w:t xml:space="preserve"> </w:t>
      </w:r>
      <w:proofErr w:type="spellStart"/>
      <w:r w:rsidRPr="00BC7980">
        <w:rPr>
          <w:rFonts w:ascii="Times New Roman" w:hAnsi="Times New Roman" w:cs="Times New Roman"/>
          <w:sz w:val="28"/>
          <w:szCs w:val="28"/>
          <w:lang w:val="uk-UA"/>
        </w:rPr>
        <w:t>мМЕ</w:t>
      </w:r>
      <w:proofErr w:type="spellEnd"/>
      <w:r w:rsidRPr="00BC7980">
        <w:rPr>
          <w:rFonts w:ascii="Times New Roman" w:hAnsi="Times New Roman" w:cs="Times New Roman"/>
          <w:sz w:val="28"/>
          <w:szCs w:val="28"/>
          <w:lang w:val="uk-UA"/>
        </w:rPr>
        <w:t>/</w:t>
      </w:r>
      <w:proofErr w:type="spellStart"/>
      <w:r w:rsidRPr="00BC7980">
        <w:rPr>
          <w:rFonts w:ascii="Times New Roman" w:hAnsi="Times New Roman" w:cs="Times New Roman"/>
          <w:sz w:val="28"/>
          <w:szCs w:val="28"/>
          <w:lang w:val="uk-UA"/>
        </w:rPr>
        <w:t>мл</w:t>
      </w:r>
      <w:proofErr w:type="spellEnd"/>
      <w:r w:rsidRPr="00BC7980">
        <w:rPr>
          <w:rFonts w:ascii="Times New Roman" w:hAnsi="Times New Roman" w:cs="Times New Roman"/>
          <w:sz w:val="28"/>
          <w:szCs w:val="28"/>
          <w:lang w:val="uk-UA"/>
        </w:rPr>
        <w:t xml:space="preserve"> в </w:t>
      </w:r>
      <w:proofErr w:type="spellStart"/>
      <w:r w:rsidRPr="00BC7980">
        <w:rPr>
          <w:rFonts w:ascii="Times New Roman" w:hAnsi="Times New Roman" w:cs="Times New Roman"/>
          <w:sz w:val="28"/>
          <w:szCs w:val="28"/>
          <w:lang w:val="uk-UA"/>
        </w:rPr>
        <w:t>лютеїнову</w:t>
      </w:r>
      <w:proofErr w:type="spellEnd"/>
      <w:r w:rsidRPr="00BC7980">
        <w:rPr>
          <w:rFonts w:ascii="Times New Roman" w:hAnsi="Times New Roman" w:cs="Times New Roman"/>
          <w:sz w:val="28"/>
          <w:szCs w:val="28"/>
          <w:lang w:val="uk-UA"/>
        </w:rPr>
        <w:t xml:space="preserve"> ф</w:t>
      </w:r>
      <w:r w:rsidR="00B636DD">
        <w:rPr>
          <w:rFonts w:ascii="Times New Roman" w:hAnsi="Times New Roman" w:cs="Times New Roman"/>
          <w:sz w:val="28"/>
          <w:szCs w:val="28"/>
          <w:lang w:val="uk-UA"/>
        </w:rPr>
        <w:t>азу менструального циклу. Також</w:t>
      </w:r>
      <w:r w:rsidRPr="00BC7980">
        <w:rPr>
          <w:rFonts w:ascii="Times New Roman" w:hAnsi="Times New Roman" w:cs="Times New Roman"/>
          <w:sz w:val="28"/>
          <w:szCs w:val="28"/>
          <w:lang w:val="uk-UA"/>
        </w:rPr>
        <w:t xml:space="preserve"> був підвищеним </w:t>
      </w:r>
      <w:r w:rsidR="00B636DD" w:rsidRPr="00BC7980">
        <w:rPr>
          <w:rFonts w:ascii="Times New Roman" w:hAnsi="Times New Roman" w:cs="Times New Roman"/>
          <w:sz w:val="28"/>
          <w:szCs w:val="28"/>
          <w:lang w:val="uk-UA"/>
        </w:rPr>
        <w:t xml:space="preserve">рівень ТТГ </w:t>
      </w:r>
      <w:r w:rsidRPr="00BC7980">
        <w:rPr>
          <w:rFonts w:ascii="Times New Roman" w:hAnsi="Times New Roman" w:cs="Times New Roman"/>
          <w:sz w:val="28"/>
          <w:szCs w:val="28"/>
          <w:lang w:val="uk-UA"/>
        </w:rPr>
        <w:t>(5,8±1,9</w:t>
      </w:r>
      <w:r w:rsidR="00B636DD">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мЕд</w:t>
      </w:r>
      <w:proofErr w:type="spellEnd"/>
      <w:r w:rsidRPr="00BC7980">
        <w:rPr>
          <w:rFonts w:ascii="Times New Roman" w:hAnsi="Times New Roman" w:cs="Times New Roman"/>
          <w:sz w:val="28"/>
          <w:szCs w:val="28"/>
          <w:lang w:val="uk-UA"/>
        </w:rPr>
        <w:t>/л, р &lt; 0,05 при нормі</w:t>
      </w:r>
      <w:r w:rsidRPr="00BC7980">
        <w:rPr>
          <w:rFonts w:ascii="Times New Roman" w:hAnsi="Times New Roman" w:cs="Times New Roman"/>
          <w:sz w:val="28"/>
          <w:szCs w:val="28"/>
        </w:rPr>
        <w:t xml:space="preserve"> в</w:t>
      </w:r>
      <w:proofErr w:type="spellStart"/>
      <w:r w:rsidRPr="00BC7980">
        <w:rPr>
          <w:rFonts w:ascii="Times New Roman" w:hAnsi="Times New Roman" w:cs="Times New Roman"/>
          <w:sz w:val="28"/>
          <w:szCs w:val="28"/>
          <w:lang w:val="uk-UA"/>
        </w:rPr>
        <w:t>ід</w:t>
      </w:r>
      <w:proofErr w:type="spellEnd"/>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uk-UA"/>
        </w:rPr>
        <w:t>0,</w:t>
      </w:r>
      <w:r w:rsidRPr="00BC7980">
        <w:rPr>
          <w:rFonts w:ascii="Times New Roman" w:hAnsi="Times New Roman" w:cs="Times New Roman"/>
          <w:sz w:val="28"/>
          <w:szCs w:val="28"/>
        </w:rPr>
        <w:t>4</w:t>
      </w:r>
      <w:r w:rsidRPr="00BC7980">
        <w:rPr>
          <w:rFonts w:ascii="Times New Roman" w:hAnsi="Times New Roman" w:cs="Times New Roman"/>
          <w:sz w:val="28"/>
          <w:szCs w:val="28"/>
          <w:lang w:val="uk-UA"/>
        </w:rPr>
        <w:t xml:space="preserve"> до </w:t>
      </w:r>
      <w:r w:rsidRPr="00BC7980">
        <w:rPr>
          <w:rFonts w:ascii="Times New Roman" w:hAnsi="Times New Roman" w:cs="Times New Roman"/>
          <w:sz w:val="28"/>
          <w:szCs w:val="28"/>
        </w:rPr>
        <w:t>4</w:t>
      </w:r>
      <w:r w:rsidRPr="00BC7980">
        <w:rPr>
          <w:rFonts w:ascii="Times New Roman" w:hAnsi="Times New Roman" w:cs="Times New Roman"/>
          <w:sz w:val="28"/>
          <w:szCs w:val="28"/>
          <w:lang w:val="uk-UA"/>
        </w:rPr>
        <w:t>,</w:t>
      </w:r>
      <w:r w:rsidRPr="00BC7980">
        <w:rPr>
          <w:rFonts w:ascii="Times New Roman" w:hAnsi="Times New Roman" w:cs="Times New Roman"/>
          <w:sz w:val="28"/>
          <w:szCs w:val="28"/>
        </w:rPr>
        <w:t>0</w:t>
      </w:r>
      <w:r w:rsidRPr="00BC7980">
        <w:rPr>
          <w:rFonts w:ascii="Times New Roman" w:hAnsi="Times New Roman" w:cs="Times New Roman"/>
          <w:sz w:val="28"/>
          <w:szCs w:val="28"/>
          <w:lang w:val="uk-UA"/>
        </w:rPr>
        <w:t xml:space="preserve"> </w:t>
      </w:r>
      <w:proofErr w:type="spellStart"/>
      <w:r w:rsidRPr="00BC7980">
        <w:rPr>
          <w:rFonts w:ascii="Times New Roman" w:hAnsi="Times New Roman" w:cs="Times New Roman"/>
          <w:sz w:val="28"/>
          <w:szCs w:val="28"/>
          <w:lang w:val="uk-UA"/>
        </w:rPr>
        <w:t>мЕд</w:t>
      </w:r>
      <w:proofErr w:type="spellEnd"/>
      <w:r w:rsidRPr="00BC7980">
        <w:rPr>
          <w:rFonts w:ascii="Times New Roman" w:hAnsi="Times New Roman" w:cs="Times New Roman"/>
          <w:sz w:val="28"/>
          <w:szCs w:val="28"/>
          <w:lang w:val="uk-UA"/>
        </w:rPr>
        <w:t>/л), а  рівень Т4 знаходився  в межах норми.</w:t>
      </w:r>
    </w:p>
    <w:p w:rsidR="00555F75" w:rsidRDefault="00555F75" w:rsidP="00555F75">
      <w:pPr>
        <w:tabs>
          <w:tab w:val="left" w:pos="56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F77603" w:rsidRPr="00BC7980">
        <w:rPr>
          <w:rFonts w:ascii="Times New Roman" w:hAnsi="Times New Roman" w:cs="Times New Roman"/>
          <w:sz w:val="28"/>
          <w:szCs w:val="28"/>
          <w:lang w:val="uk-UA"/>
        </w:rPr>
        <w:t xml:space="preserve">другій групі пацієнток піктограми свідчили про нормальну крововтрату під час  менструацій, відсутність </w:t>
      </w:r>
      <w:proofErr w:type="spellStart"/>
      <w:r w:rsidR="00F77603" w:rsidRPr="00BC7980">
        <w:rPr>
          <w:rFonts w:ascii="Times New Roman" w:hAnsi="Times New Roman" w:cs="Times New Roman"/>
          <w:sz w:val="28"/>
          <w:szCs w:val="28"/>
          <w:lang w:val="uk-UA"/>
        </w:rPr>
        <w:t>міжменструальних</w:t>
      </w:r>
      <w:proofErr w:type="spellEnd"/>
      <w:r w:rsidR="00F77603" w:rsidRPr="00BC7980">
        <w:rPr>
          <w:rFonts w:ascii="Times New Roman" w:hAnsi="Times New Roman" w:cs="Times New Roman"/>
          <w:sz w:val="28"/>
          <w:szCs w:val="28"/>
          <w:lang w:val="uk-UA"/>
        </w:rPr>
        <w:t xml:space="preserve"> кровотеч та нерегулярн</w:t>
      </w:r>
      <w:r w:rsidR="00B636DD">
        <w:rPr>
          <w:rFonts w:ascii="Times New Roman" w:hAnsi="Times New Roman" w:cs="Times New Roman"/>
          <w:sz w:val="28"/>
          <w:szCs w:val="28"/>
          <w:lang w:val="uk-UA"/>
        </w:rPr>
        <w:t>их кровотеч.</w:t>
      </w:r>
      <w:r w:rsidR="00F77603" w:rsidRPr="00BC7980">
        <w:rPr>
          <w:rFonts w:ascii="Times New Roman" w:hAnsi="Times New Roman" w:cs="Times New Roman"/>
          <w:sz w:val="28"/>
          <w:szCs w:val="28"/>
          <w:lang w:val="uk-UA"/>
        </w:rPr>
        <w:t xml:space="preserve"> У пацієнток цієї</w:t>
      </w:r>
      <w:r w:rsidR="00B636DD">
        <w:rPr>
          <w:rFonts w:ascii="Times New Roman" w:hAnsi="Times New Roman" w:cs="Times New Roman"/>
          <w:sz w:val="28"/>
          <w:szCs w:val="28"/>
          <w:lang w:val="uk-UA"/>
        </w:rPr>
        <w:t xml:space="preserve"> групи </w:t>
      </w:r>
      <w:r w:rsidR="00F77603" w:rsidRPr="00BC7980">
        <w:rPr>
          <w:rFonts w:ascii="Times New Roman" w:hAnsi="Times New Roman" w:cs="Times New Roman"/>
          <w:sz w:val="28"/>
          <w:szCs w:val="28"/>
          <w:lang w:val="uk-UA"/>
        </w:rPr>
        <w:t>рівень пролактину складав 253,8</w:t>
      </w:r>
      <w:r w:rsidR="00B636DD">
        <w:rPr>
          <w:rFonts w:ascii="Times New Roman" w:hAnsi="Times New Roman" w:cs="Times New Roman"/>
          <w:sz w:val="28"/>
          <w:szCs w:val="28"/>
          <w:lang w:val="uk-UA"/>
        </w:rPr>
        <w:t xml:space="preserve">±112,9 </w:t>
      </w:r>
      <w:proofErr w:type="spellStart"/>
      <w:r w:rsidR="00B636DD">
        <w:rPr>
          <w:rFonts w:ascii="Times New Roman" w:hAnsi="Times New Roman" w:cs="Times New Roman"/>
          <w:sz w:val="28"/>
          <w:szCs w:val="28"/>
          <w:lang w:val="uk-UA"/>
        </w:rPr>
        <w:t>мМЕ</w:t>
      </w:r>
      <w:proofErr w:type="spellEnd"/>
      <w:r w:rsidR="00B636DD">
        <w:rPr>
          <w:rFonts w:ascii="Times New Roman" w:hAnsi="Times New Roman" w:cs="Times New Roman"/>
          <w:sz w:val="28"/>
          <w:szCs w:val="28"/>
          <w:lang w:val="uk-UA"/>
        </w:rPr>
        <w:t xml:space="preserve">/л при нормі 60,0 – 600,0 </w:t>
      </w:r>
      <w:proofErr w:type="spellStart"/>
      <w:r w:rsidR="00B636DD">
        <w:rPr>
          <w:rFonts w:ascii="Times New Roman" w:hAnsi="Times New Roman" w:cs="Times New Roman"/>
          <w:sz w:val="28"/>
          <w:szCs w:val="28"/>
          <w:lang w:val="uk-UA"/>
        </w:rPr>
        <w:t>мМЕ</w:t>
      </w:r>
      <w:proofErr w:type="spellEnd"/>
      <w:r w:rsidR="00B636DD">
        <w:rPr>
          <w:rFonts w:ascii="Times New Roman" w:hAnsi="Times New Roman" w:cs="Times New Roman"/>
          <w:sz w:val="28"/>
          <w:szCs w:val="28"/>
          <w:lang w:val="uk-UA"/>
        </w:rPr>
        <w:t xml:space="preserve">/л </w:t>
      </w:r>
      <w:r w:rsidR="00F77603" w:rsidRPr="00BC7980">
        <w:rPr>
          <w:rFonts w:ascii="Times New Roman" w:hAnsi="Times New Roman" w:cs="Times New Roman"/>
          <w:sz w:val="28"/>
          <w:szCs w:val="28"/>
          <w:lang w:val="uk-UA"/>
        </w:rPr>
        <w:t xml:space="preserve">в </w:t>
      </w:r>
      <w:proofErr w:type="spellStart"/>
      <w:r w:rsidR="00F77603" w:rsidRPr="00BC7980">
        <w:rPr>
          <w:rFonts w:ascii="Times New Roman" w:hAnsi="Times New Roman" w:cs="Times New Roman"/>
          <w:sz w:val="28"/>
          <w:szCs w:val="28"/>
          <w:lang w:val="uk-UA"/>
        </w:rPr>
        <w:t>фолікулінову</w:t>
      </w:r>
      <w:proofErr w:type="spellEnd"/>
      <w:r w:rsidR="00F77603" w:rsidRPr="00BC7980">
        <w:rPr>
          <w:rFonts w:ascii="Times New Roman" w:hAnsi="Times New Roman" w:cs="Times New Roman"/>
          <w:sz w:val="28"/>
          <w:szCs w:val="28"/>
          <w:lang w:val="uk-UA"/>
        </w:rPr>
        <w:t xml:space="preserve"> фазу менструального циклу. Рівень ФСГ відповідав у </w:t>
      </w:r>
      <w:proofErr w:type="spellStart"/>
      <w:r w:rsidR="00F77603" w:rsidRPr="00BC7980">
        <w:rPr>
          <w:rFonts w:ascii="Times New Roman" w:hAnsi="Times New Roman" w:cs="Times New Roman"/>
          <w:sz w:val="28"/>
          <w:szCs w:val="28"/>
          <w:lang w:val="uk-UA"/>
        </w:rPr>
        <w:t>фолікулінову</w:t>
      </w:r>
      <w:proofErr w:type="spellEnd"/>
      <w:r w:rsidR="00F77603" w:rsidRPr="00BC7980">
        <w:rPr>
          <w:rFonts w:ascii="Times New Roman" w:hAnsi="Times New Roman" w:cs="Times New Roman"/>
          <w:sz w:val="28"/>
          <w:szCs w:val="28"/>
          <w:lang w:val="uk-UA"/>
        </w:rPr>
        <w:t xml:space="preserve"> фазу менструального циклу фізіологічним показникам 5,78±0,51 </w:t>
      </w:r>
      <w:proofErr w:type="spellStart"/>
      <w:r w:rsidR="00F77603" w:rsidRPr="00BC7980">
        <w:rPr>
          <w:rFonts w:ascii="Times New Roman" w:hAnsi="Times New Roman" w:cs="Times New Roman"/>
          <w:sz w:val="28"/>
          <w:szCs w:val="28"/>
          <w:lang w:val="uk-UA"/>
        </w:rPr>
        <w:t>мМЕ</w:t>
      </w:r>
      <w:proofErr w:type="spellEnd"/>
      <w:r w:rsidR="00F77603" w:rsidRPr="00BC7980">
        <w:rPr>
          <w:rFonts w:ascii="Times New Roman" w:hAnsi="Times New Roman" w:cs="Times New Roman"/>
          <w:sz w:val="28"/>
          <w:szCs w:val="28"/>
          <w:lang w:val="uk-UA"/>
        </w:rPr>
        <w:t>/</w:t>
      </w:r>
      <w:proofErr w:type="spellStart"/>
      <w:r w:rsidR="00F77603" w:rsidRPr="00BC7980">
        <w:rPr>
          <w:rFonts w:ascii="Times New Roman" w:hAnsi="Times New Roman" w:cs="Times New Roman"/>
          <w:sz w:val="28"/>
          <w:szCs w:val="28"/>
          <w:lang w:val="uk-UA"/>
        </w:rPr>
        <w:t>мл</w:t>
      </w:r>
      <w:proofErr w:type="spellEnd"/>
      <w:r w:rsidR="00F77603" w:rsidRPr="00BC7980">
        <w:rPr>
          <w:rFonts w:ascii="Times New Roman" w:hAnsi="Times New Roman" w:cs="Times New Roman"/>
          <w:sz w:val="28"/>
          <w:szCs w:val="28"/>
          <w:lang w:val="uk-UA"/>
        </w:rPr>
        <w:t xml:space="preserve">. Рівень ЛГ також був в межах фізіологічної норми 6,89±1,97  </w:t>
      </w:r>
      <w:proofErr w:type="spellStart"/>
      <w:r w:rsidR="00F77603" w:rsidRPr="00BC7980">
        <w:rPr>
          <w:rFonts w:ascii="Times New Roman" w:hAnsi="Times New Roman" w:cs="Times New Roman"/>
          <w:sz w:val="28"/>
          <w:szCs w:val="28"/>
          <w:lang w:val="uk-UA"/>
        </w:rPr>
        <w:t>мМЕ</w:t>
      </w:r>
      <w:proofErr w:type="spellEnd"/>
      <w:r w:rsidR="00F77603" w:rsidRPr="00BC7980">
        <w:rPr>
          <w:rFonts w:ascii="Times New Roman" w:hAnsi="Times New Roman" w:cs="Times New Roman"/>
          <w:sz w:val="28"/>
          <w:szCs w:val="28"/>
          <w:lang w:val="uk-UA"/>
        </w:rPr>
        <w:t>/</w:t>
      </w:r>
      <w:proofErr w:type="spellStart"/>
      <w:r w:rsidR="00F77603" w:rsidRPr="00BC7980">
        <w:rPr>
          <w:rFonts w:ascii="Times New Roman" w:hAnsi="Times New Roman" w:cs="Times New Roman"/>
          <w:sz w:val="28"/>
          <w:szCs w:val="28"/>
          <w:lang w:val="uk-UA"/>
        </w:rPr>
        <w:t>мл</w:t>
      </w:r>
      <w:proofErr w:type="spellEnd"/>
      <w:r w:rsidR="00F77603" w:rsidRPr="00BC7980">
        <w:rPr>
          <w:rFonts w:ascii="Times New Roman" w:hAnsi="Times New Roman" w:cs="Times New Roman"/>
          <w:sz w:val="28"/>
          <w:szCs w:val="28"/>
          <w:lang w:val="uk-UA"/>
        </w:rPr>
        <w:t xml:space="preserve"> в </w:t>
      </w:r>
      <w:proofErr w:type="spellStart"/>
      <w:r w:rsidR="00F77603" w:rsidRPr="00BC7980">
        <w:rPr>
          <w:rFonts w:ascii="Times New Roman" w:hAnsi="Times New Roman" w:cs="Times New Roman"/>
          <w:sz w:val="28"/>
          <w:szCs w:val="28"/>
          <w:lang w:val="uk-UA"/>
        </w:rPr>
        <w:t>лютеїнову</w:t>
      </w:r>
      <w:proofErr w:type="spellEnd"/>
      <w:r w:rsidR="00F77603" w:rsidRPr="00BC7980">
        <w:rPr>
          <w:rFonts w:ascii="Times New Roman" w:hAnsi="Times New Roman" w:cs="Times New Roman"/>
          <w:sz w:val="28"/>
          <w:szCs w:val="28"/>
          <w:lang w:val="uk-UA"/>
        </w:rPr>
        <w:t xml:space="preserve"> фазу менструально</w:t>
      </w:r>
      <w:r w:rsidR="00B636DD">
        <w:rPr>
          <w:rFonts w:ascii="Times New Roman" w:hAnsi="Times New Roman" w:cs="Times New Roman"/>
          <w:sz w:val="28"/>
          <w:szCs w:val="28"/>
          <w:lang w:val="uk-UA"/>
        </w:rPr>
        <w:t xml:space="preserve">го циклу.  Показники рівня ТТГ </w:t>
      </w:r>
      <w:r w:rsidR="00F77603" w:rsidRPr="00BC7980">
        <w:rPr>
          <w:rFonts w:ascii="Times New Roman" w:hAnsi="Times New Roman" w:cs="Times New Roman"/>
          <w:sz w:val="28"/>
          <w:szCs w:val="28"/>
          <w:lang w:val="uk-UA"/>
        </w:rPr>
        <w:t>та Т4 були в межах фізіологічної норми.</w:t>
      </w:r>
    </w:p>
    <w:p w:rsidR="00555F75"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Аналізуючи отримані результати слід відмітити взаємозв’язок АМК з підвищеним ІМТ та можливу спадковість патологічних станів гіпофізу.</w:t>
      </w:r>
    </w:p>
    <w:p w:rsidR="00F77603" w:rsidRPr="00BC7980" w:rsidRDefault="00F77603" w:rsidP="00555F75">
      <w:pPr>
        <w:tabs>
          <w:tab w:val="left" w:pos="567"/>
        </w:tabs>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lastRenderedPageBreak/>
        <w:t>Ви</w:t>
      </w:r>
      <w:r w:rsidR="00555F75">
        <w:rPr>
          <w:rFonts w:ascii="Times New Roman" w:hAnsi="Times New Roman" w:cs="Times New Roman"/>
          <w:sz w:val="28"/>
          <w:szCs w:val="28"/>
          <w:lang w:val="uk-UA"/>
        </w:rPr>
        <w:t>сновки</w:t>
      </w:r>
      <w:r w:rsidRPr="00BC7980">
        <w:rPr>
          <w:rFonts w:ascii="Times New Roman" w:hAnsi="Times New Roman" w:cs="Times New Roman"/>
          <w:sz w:val="28"/>
          <w:szCs w:val="28"/>
          <w:lang w:val="uk-UA"/>
        </w:rPr>
        <w:t>. Підвищений рівень пролактину, ТТГ та ЛГ, знижений рівень ФСГ у жінок репродуктивного віку можуть бути причиною АМК. Задля уточнення причини АМК с</w:t>
      </w:r>
      <w:r w:rsidR="00B636DD">
        <w:rPr>
          <w:rFonts w:ascii="Times New Roman" w:hAnsi="Times New Roman" w:cs="Times New Roman"/>
          <w:sz w:val="28"/>
          <w:szCs w:val="28"/>
          <w:lang w:val="uk-UA"/>
        </w:rPr>
        <w:t xml:space="preserve">лід внести в перелік обстежень </w:t>
      </w:r>
      <w:r w:rsidRPr="00BC7980">
        <w:rPr>
          <w:rFonts w:ascii="Times New Roman" w:hAnsi="Times New Roman" w:cs="Times New Roman"/>
          <w:sz w:val="28"/>
          <w:szCs w:val="28"/>
          <w:lang w:val="uk-UA"/>
        </w:rPr>
        <w:t xml:space="preserve">рівень гормонів гіпофізу, щитовидної залози в сироватці крові та консультацію ендокринолога. </w:t>
      </w: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p>
    <w:p w:rsidR="00F77603" w:rsidRPr="00BC7980" w:rsidRDefault="00F77603" w:rsidP="00BC7980">
      <w:pPr>
        <w:spacing w:after="0" w:line="360" w:lineRule="auto"/>
        <w:ind w:firstLine="709"/>
        <w:jc w:val="center"/>
        <w:rPr>
          <w:rFonts w:ascii="Times New Roman" w:hAnsi="Times New Roman" w:cs="Times New Roman"/>
          <w:sz w:val="28"/>
          <w:szCs w:val="28"/>
          <w:lang w:val="uk-UA"/>
        </w:rPr>
      </w:pPr>
      <w:r w:rsidRPr="00BC7980">
        <w:rPr>
          <w:rFonts w:ascii="Times New Roman" w:hAnsi="Times New Roman" w:cs="Times New Roman"/>
          <w:sz w:val="28"/>
          <w:szCs w:val="28"/>
          <w:lang w:val="uk-UA"/>
        </w:rPr>
        <w:t>Література.</w:t>
      </w:r>
    </w:p>
    <w:p w:rsidR="00555F75" w:rsidRDefault="00555F75" w:rsidP="00BC7980">
      <w:pPr>
        <w:spacing w:after="0" w:line="360" w:lineRule="auto"/>
        <w:ind w:firstLine="709"/>
        <w:jc w:val="both"/>
        <w:rPr>
          <w:rFonts w:ascii="Times New Roman" w:hAnsi="Times New Roman" w:cs="Times New Roman"/>
          <w:sz w:val="28"/>
          <w:szCs w:val="28"/>
          <w:lang w:val="uk-UA"/>
        </w:rPr>
      </w:pP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 1. </w:t>
      </w:r>
      <w:r w:rsidRPr="00BC7980">
        <w:rPr>
          <w:rFonts w:ascii="Times New Roman" w:hAnsi="Times New Roman" w:cs="Times New Roman"/>
          <w:sz w:val="28"/>
          <w:szCs w:val="28"/>
        </w:rPr>
        <w:t xml:space="preserve">Аномальные маточные кровотечения у женщин в </w:t>
      </w:r>
      <w:proofErr w:type="spellStart"/>
      <w:r w:rsidRPr="00BC7980">
        <w:rPr>
          <w:rFonts w:ascii="Times New Roman" w:hAnsi="Times New Roman" w:cs="Times New Roman"/>
          <w:sz w:val="28"/>
          <w:szCs w:val="28"/>
        </w:rPr>
        <w:t>пременопаузе</w:t>
      </w:r>
      <w:proofErr w:type="spellEnd"/>
      <w:r w:rsidRPr="00BC7980">
        <w:rPr>
          <w:rFonts w:ascii="Times New Roman" w:hAnsi="Times New Roman" w:cs="Times New Roman"/>
          <w:sz w:val="28"/>
          <w:szCs w:val="28"/>
        </w:rPr>
        <w:t>/ Клиническое практическое руководство международной фе</w:t>
      </w:r>
      <w:r w:rsidR="00AD4772">
        <w:rPr>
          <w:rFonts w:ascii="Times New Roman" w:hAnsi="Times New Roman" w:cs="Times New Roman"/>
          <w:sz w:val="28"/>
          <w:szCs w:val="28"/>
        </w:rPr>
        <w:t xml:space="preserve">дерации гинекологов и акушеров / </w:t>
      </w:r>
      <w:r w:rsidRPr="00BC7980">
        <w:rPr>
          <w:rFonts w:ascii="Times New Roman" w:hAnsi="Times New Roman" w:cs="Times New Roman"/>
          <w:sz w:val="28"/>
          <w:szCs w:val="28"/>
        </w:rPr>
        <w:t>Обществ</w:t>
      </w:r>
      <w:r w:rsidRPr="00BC7980">
        <w:rPr>
          <w:rFonts w:ascii="Times New Roman" w:hAnsi="Times New Roman" w:cs="Times New Roman"/>
          <w:sz w:val="28"/>
          <w:szCs w:val="28"/>
          <w:lang w:val="uk-UA"/>
        </w:rPr>
        <w:t>о</w:t>
      </w:r>
      <w:r w:rsidRPr="00BC7980">
        <w:rPr>
          <w:rFonts w:ascii="Times New Roman" w:hAnsi="Times New Roman" w:cs="Times New Roman"/>
          <w:sz w:val="28"/>
          <w:szCs w:val="28"/>
        </w:rPr>
        <w:t xml:space="preserve"> акушеров и гинекологов Канады</w:t>
      </w:r>
      <w:r w:rsidRPr="00BC7980">
        <w:rPr>
          <w:rFonts w:ascii="Times New Roman" w:hAnsi="Times New Roman" w:cs="Times New Roman"/>
          <w:sz w:val="28"/>
          <w:szCs w:val="28"/>
          <w:lang w:val="uk-UA"/>
        </w:rPr>
        <w:t xml:space="preserve"> </w:t>
      </w:r>
      <w:r w:rsidR="00AD4772">
        <w:rPr>
          <w:rFonts w:ascii="Times New Roman" w:hAnsi="Times New Roman" w:cs="Times New Roman"/>
          <w:sz w:val="28"/>
          <w:szCs w:val="28"/>
        </w:rPr>
        <w:t xml:space="preserve">// </w:t>
      </w:r>
      <w:r w:rsidRPr="00BC7980">
        <w:rPr>
          <w:rFonts w:ascii="Times New Roman" w:hAnsi="Times New Roman" w:cs="Times New Roman"/>
          <w:sz w:val="28"/>
          <w:szCs w:val="28"/>
        </w:rPr>
        <w:t>Репродуктивная эндокринология.</w:t>
      </w:r>
      <w:r w:rsidR="00AD4772">
        <w:rPr>
          <w:rFonts w:ascii="Times New Roman" w:hAnsi="Times New Roman" w:cs="Times New Roman"/>
          <w:sz w:val="28"/>
          <w:szCs w:val="28"/>
          <w:lang w:val="uk-UA"/>
        </w:rPr>
        <w:t xml:space="preserve"> – 2013.  –  №5 (13). – С</w:t>
      </w:r>
      <w:r w:rsidRPr="00BC7980">
        <w:rPr>
          <w:rFonts w:ascii="Times New Roman" w:hAnsi="Times New Roman" w:cs="Times New Roman"/>
          <w:sz w:val="28"/>
          <w:szCs w:val="28"/>
          <w:lang w:val="uk-UA"/>
        </w:rPr>
        <w:t>.</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lang w:val="uk-UA"/>
        </w:rPr>
        <w:t>74 – 90.</w:t>
      </w:r>
    </w:p>
    <w:p w:rsidR="00F77603" w:rsidRPr="00AD4772" w:rsidRDefault="00F77603" w:rsidP="00BC7980">
      <w:pPr>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2. Г</w:t>
      </w:r>
      <w:proofErr w:type="spellStart"/>
      <w:r w:rsidRPr="00BC7980">
        <w:rPr>
          <w:rFonts w:ascii="Times New Roman" w:hAnsi="Times New Roman" w:cs="Times New Roman"/>
          <w:sz w:val="28"/>
          <w:szCs w:val="28"/>
        </w:rPr>
        <w:t>илязутдинов</w:t>
      </w:r>
      <w:proofErr w:type="spellEnd"/>
      <w:r w:rsidRPr="00BC7980">
        <w:rPr>
          <w:rFonts w:ascii="Times New Roman" w:hAnsi="Times New Roman" w:cs="Times New Roman"/>
          <w:sz w:val="28"/>
          <w:szCs w:val="28"/>
        </w:rPr>
        <w:t xml:space="preserve"> И.А. Нейроэндокринная патология в гинекологии и акушерстве.</w:t>
      </w:r>
      <w:r w:rsidR="00AD4772">
        <w:rPr>
          <w:rFonts w:ascii="Times New Roman" w:hAnsi="Times New Roman" w:cs="Times New Roman"/>
          <w:sz w:val="28"/>
          <w:szCs w:val="28"/>
          <w:lang w:val="uk-UA"/>
        </w:rPr>
        <w:t xml:space="preserve"> / </w:t>
      </w:r>
      <w:r w:rsidR="00AD4772" w:rsidRPr="00BC7980">
        <w:rPr>
          <w:rFonts w:ascii="Times New Roman" w:hAnsi="Times New Roman" w:cs="Times New Roman"/>
          <w:sz w:val="28"/>
          <w:szCs w:val="28"/>
          <w:lang w:val="uk-UA"/>
        </w:rPr>
        <w:t>Г</w:t>
      </w:r>
      <w:proofErr w:type="spellStart"/>
      <w:r w:rsidR="00AD4772" w:rsidRPr="00BC7980">
        <w:rPr>
          <w:rFonts w:ascii="Times New Roman" w:hAnsi="Times New Roman" w:cs="Times New Roman"/>
          <w:sz w:val="28"/>
          <w:szCs w:val="28"/>
        </w:rPr>
        <w:t>илязутдинов</w:t>
      </w:r>
      <w:proofErr w:type="spellEnd"/>
      <w:r w:rsidR="00AD4772" w:rsidRPr="00BC7980">
        <w:rPr>
          <w:rFonts w:ascii="Times New Roman" w:hAnsi="Times New Roman" w:cs="Times New Roman"/>
          <w:sz w:val="28"/>
          <w:szCs w:val="28"/>
        </w:rPr>
        <w:t xml:space="preserve"> И.А., </w:t>
      </w:r>
      <w:proofErr w:type="spellStart"/>
      <w:r w:rsidR="00AD4772" w:rsidRPr="00BC7980">
        <w:rPr>
          <w:rFonts w:ascii="Times New Roman" w:hAnsi="Times New Roman" w:cs="Times New Roman"/>
          <w:sz w:val="28"/>
          <w:szCs w:val="28"/>
        </w:rPr>
        <w:t>Гилязутдинова</w:t>
      </w:r>
      <w:proofErr w:type="spellEnd"/>
      <w:r w:rsidR="00AD4772" w:rsidRPr="00BC7980">
        <w:rPr>
          <w:rFonts w:ascii="Times New Roman" w:hAnsi="Times New Roman" w:cs="Times New Roman"/>
          <w:sz w:val="28"/>
          <w:szCs w:val="28"/>
        </w:rPr>
        <w:t xml:space="preserve"> З.Ш. </w:t>
      </w:r>
      <w:r w:rsidR="00AD4772">
        <w:rPr>
          <w:rFonts w:ascii="Times New Roman" w:hAnsi="Times New Roman" w:cs="Times New Roman"/>
          <w:sz w:val="28"/>
          <w:szCs w:val="28"/>
        </w:rPr>
        <w:t>– М: Медэкспресс-информ.</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rPr>
        <w:t>2006. –</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rPr>
        <w:t>415</w:t>
      </w:r>
      <w:r w:rsidR="00AD4772" w:rsidRPr="00AD4772">
        <w:rPr>
          <w:rFonts w:ascii="Times New Roman" w:hAnsi="Times New Roman" w:cs="Times New Roman"/>
          <w:sz w:val="28"/>
          <w:szCs w:val="28"/>
        </w:rPr>
        <w:t xml:space="preserve"> </w:t>
      </w:r>
      <w:r w:rsidR="00AD4772" w:rsidRPr="00BC7980">
        <w:rPr>
          <w:rFonts w:ascii="Times New Roman" w:hAnsi="Times New Roman" w:cs="Times New Roman"/>
          <w:sz w:val="28"/>
          <w:szCs w:val="28"/>
        </w:rPr>
        <w:t>с.</w:t>
      </w: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rPr>
        <w:t xml:space="preserve">3. </w:t>
      </w:r>
      <w:proofErr w:type="spellStart"/>
      <w:r w:rsidRPr="00BC7980">
        <w:rPr>
          <w:rFonts w:ascii="Times New Roman" w:hAnsi="Times New Roman" w:cs="Times New Roman"/>
          <w:sz w:val="28"/>
          <w:szCs w:val="28"/>
        </w:rPr>
        <w:t>Давлятина</w:t>
      </w:r>
      <w:proofErr w:type="spellEnd"/>
      <w:r w:rsidRPr="00BC7980">
        <w:rPr>
          <w:rFonts w:ascii="Times New Roman" w:hAnsi="Times New Roman" w:cs="Times New Roman"/>
          <w:sz w:val="28"/>
          <w:szCs w:val="28"/>
        </w:rPr>
        <w:t xml:space="preserve"> Л.Т. Ранняя диагностика пролактином гипофиза</w:t>
      </w:r>
      <w:r w:rsidR="00AD4772">
        <w:rPr>
          <w:rFonts w:ascii="Times New Roman" w:hAnsi="Times New Roman" w:cs="Times New Roman"/>
          <w:sz w:val="28"/>
          <w:szCs w:val="28"/>
          <w:lang w:val="uk-UA"/>
        </w:rPr>
        <w:t xml:space="preserve"> / </w:t>
      </w:r>
      <w:proofErr w:type="spellStart"/>
      <w:r w:rsidR="00AD4772" w:rsidRPr="00BC7980">
        <w:rPr>
          <w:rFonts w:ascii="Times New Roman" w:hAnsi="Times New Roman" w:cs="Times New Roman"/>
          <w:sz w:val="28"/>
          <w:szCs w:val="28"/>
        </w:rPr>
        <w:t>Давлятина</w:t>
      </w:r>
      <w:proofErr w:type="spellEnd"/>
      <w:r w:rsidR="00AD4772" w:rsidRPr="00BC7980">
        <w:rPr>
          <w:rFonts w:ascii="Times New Roman" w:hAnsi="Times New Roman" w:cs="Times New Roman"/>
          <w:sz w:val="28"/>
          <w:szCs w:val="28"/>
        </w:rPr>
        <w:t xml:space="preserve"> Л.Т., </w:t>
      </w:r>
      <w:proofErr w:type="spellStart"/>
      <w:r w:rsidR="00AD4772" w:rsidRPr="00BC7980">
        <w:rPr>
          <w:rFonts w:ascii="Times New Roman" w:hAnsi="Times New Roman" w:cs="Times New Roman"/>
          <w:sz w:val="28"/>
          <w:szCs w:val="28"/>
        </w:rPr>
        <w:t>Гилязутдинова</w:t>
      </w:r>
      <w:proofErr w:type="spellEnd"/>
      <w:r w:rsidR="00AD4772" w:rsidRPr="00BC7980">
        <w:rPr>
          <w:rFonts w:ascii="Times New Roman" w:hAnsi="Times New Roman" w:cs="Times New Roman"/>
          <w:sz w:val="28"/>
          <w:szCs w:val="28"/>
        </w:rPr>
        <w:t xml:space="preserve"> И.А. </w:t>
      </w:r>
      <w:r w:rsidR="00AD4772">
        <w:rPr>
          <w:rFonts w:ascii="Times New Roman" w:hAnsi="Times New Roman" w:cs="Times New Roman"/>
          <w:sz w:val="28"/>
          <w:szCs w:val="28"/>
        </w:rPr>
        <w:t xml:space="preserve"> /</w:t>
      </w:r>
      <w:r w:rsidR="005E7EA2">
        <w:rPr>
          <w:rFonts w:ascii="Times New Roman" w:hAnsi="Times New Roman" w:cs="Times New Roman"/>
          <w:sz w:val="28"/>
          <w:szCs w:val="28"/>
          <w:lang w:val="uk-UA"/>
        </w:rPr>
        <w:t>/</w:t>
      </w:r>
      <w:r w:rsidR="00AD4772">
        <w:rPr>
          <w:rFonts w:ascii="Times New Roman" w:hAnsi="Times New Roman" w:cs="Times New Roman"/>
          <w:sz w:val="28"/>
          <w:szCs w:val="28"/>
        </w:rPr>
        <w:t xml:space="preserve"> Труды КОДМЗ РТ. </w:t>
      </w:r>
      <w:r w:rsidR="00AD4772">
        <w:rPr>
          <w:rFonts w:ascii="Times New Roman" w:hAnsi="Times New Roman" w:cs="Times New Roman"/>
          <w:sz w:val="28"/>
          <w:szCs w:val="28"/>
          <w:lang w:val="uk-UA"/>
        </w:rPr>
        <w:t>–</w:t>
      </w:r>
      <w:r w:rsidR="00AD4772">
        <w:rPr>
          <w:rFonts w:ascii="Times New Roman" w:hAnsi="Times New Roman" w:cs="Times New Roman"/>
          <w:sz w:val="28"/>
          <w:szCs w:val="28"/>
        </w:rPr>
        <w:t xml:space="preserve"> Казань.</w:t>
      </w:r>
      <w:r w:rsidR="00AD4772">
        <w:rPr>
          <w:rFonts w:ascii="Times New Roman" w:hAnsi="Times New Roman" w:cs="Times New Roman"/>
          <w:sz w:val="28"/>
          <w:szCs w:val="28"/>
          <w:lang w:val="uk-UA"/>
        </w:rPr>
        <w:t>,</w:t>
      </w:r>
      <w:r w:rsidR="00AD4772">
        <w:rPr>
          <w:rFonts w:ascii="Times New Roman" w:hAnsi="Times New Roman" w:cs="Times New Roman"/>
          <w:sz w:val="28"/>
          <w:szCs w:val="28"/>
        </w:rPr>
        <w:t xml:space="preserve"> 2001. </w:t>
      </w:r>
      <w:r w:rsidR="00AD4772">
        <w:rPr>
          <w:rFonts w:ascii="Times New Roman" w:hAnsi="Times New Roman" w:cs="Times New Roman"/>
          <w:sz w:val="28"/>
          <w:szCs w:val="28"/>
          <w:lang w:val="uk-UA"/>
        </w:rPr>
        <w:t>–</w:t>
      </w:r>
      <w:r w:rsidRPr="00BC7980">
        <w:rPr>
          <w:rFonts w:ascii="Times New Roman" w:hAnsi="Times New Roman" w:cs="Times New Roman"/>
          <w:sz w:val="28"/>
          <w:szCs w:val="28"/>
        </w:rPr>
        <w:t xml:space="preserve">  С.</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rPr>
        <w:t>87 – 90.</w:t>
      </w:r>
      <w:r w:rsidRPr="00BC7980">
        <w:rPr>
          <w:rFonts w:ascii="Times New Roman" w:hAnsi="Times New Roman" w:cs="Times New Roman"/>
          <w:sz w:val="28"/>
          <w:szCs w:val="28"/>
          <w:lang w:val="uk-UA"/>
        </w:rPr>
        <w:t xml:space="preserve"> </w:t>
      </w: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 xml:space="preserve">4. </w:t>
      </w:r>
      <w:r w:rsidRPr="00BC7980">
        <w:rPr>
          <w:rFonts w:ascii="Times New Roman" w:hAnsi="Times New Roman" w:cs="Times New Roman"/>
          <w:sz w:val="28"/>
          <w:szCs w:val="28"/>
        </w:rPr>
        <w:t>Манухин И.Б.</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rPr>
        <w:t>Клинические лекции по гинекологической эндокринологии.</w:t>
      </w:r>
      <w:r w:rsidRPr="00BC7980">
        <w:rPr>
          <w:rFonts w:ascii="Times New Roman" w:hAnsi="Times New Roman" w:cs="Times New Roman"/>
          <w:sz w:val="28"/>
          <w:szCs w:val="28"/>
          <w:lang w:val="uk-UA"/>
        </w:rPr>
        <w:t xml:space="preserve"> </w:t>
      </w:r>
      <w:r w:rsidR="00AD4772">
        <w:rPr>
          <w:rFonts w:ascii="Times New Roman" w:hAnsi="Times New Roman" w:cs="Times New Roman"/>
          <w:sz w:val="28"/>
          <w:szCs w:val="28"/>
          <w:lang w:val="uk-UA"/>
        </w:rPr>
        <w:t xml:space="preserve">/ </w:t>
      </w:r>
      <w:r w:rsidR="00AD4772" w:rsidRPr="00BC7980">
        <w:rPr>
          <w:rFonts w:ascii="Times New Roman" w:hAnsi="Times New Roman" w:cs="Times New Roman"/>
          <w:sz w:val="28"/>
          <w:szCs w:val="28"/>
        </w:rPr>
        <w:t xml:space="preserve">Манухин И.Б., </w:t>
      </w:r>
      <w:proofErr w:type="spellStart"/>
      <w:r w:rsidR="00AD4772">
        <w:rPr>
          <w:rFonts w:ascii="Times New Roman" w:hAnsi="Times New Roman" w:cs="Times New Roman"/>
          <w:sz w:val="28"/>
          <w:szCs w:val="28"/>
        </w:rPr>
        <w:t>Тумилович</w:t>
      </w:r>
      <w:proofErr w:type="spellEnd"/>
      <w:r w:rsidR="00AD4772">
        <w:rPr>
          <w:rFonts w:ascii="Times New Roman" w:hAnsi="Times New Roman" w:cs="Times New Roman"/>
          <w:sz w:val="28"/>
          <w:szCs w:val="28"/>
        </w:rPr>
        <w:t xml:space="preserve"> Л.Г., Геворкян М.А.</w:t>
      </w:r>
      <w:r w:rsidR="00AD4772">
        <w:rPr>
          <w:rFonts w:ascii="Times New Roman" w:hAnsi="Times New Roman" w:cs="Times New Roman"/>
          <w:sz w:val="28"/>
          <w:szCs w:val="28"/>
          <w:lang w:val="uk-UA"/>
        </w:rPr>
        <w:t xml:space="preserve"> </w:t>
      </w:r>
      <w:r w:rsidRPr="00BC7980">
        <w:rPr>
          <w:rFonts w:ascii="Times New Roman" w:hAnsi="Times New Roman" w:cs="Times New Roman"/>
          <w:sz w:val="28"/>
          <w:szCs w:val="28"/>
          <w:lang w:val="uk-UA"/>
        </w:rPr>
        <w:t>–</w:t>
      </w:r>
      <w:r w:rsidR="00AD4772">
        <w:rPr>
          <w:rFonts w:ascii="Times New Roman" w:hAnsi="Times New Roman" w:cs="Times New Roman"/>
          <w:sz w:val="28"/>
          <w:szCs w:val="28"/>
          <w:lang w:val="uk-UA"/>
        </w:rPr>
        <w:t xml:space="preserve"> </w:t>
      </w:r>
      <w:r w:rsidR="005E7EA2">
        <w:rPr>
          <w:rFonts w:ascii="Times New Roman" w:hAnsi="Times New Roman" w:cs="Times New Roman"/>
          <w:sz w:val="28"/>
          <w:szCs w:val="28"/>
          <w:lang w:val="uk-UA"/>
        </w:rPr>
        <w:t xml:space="preserve"> М.,</w:t>
      </w:r>
      <w:r w:rsidRPr="00BC7980">
        <w:rPr>
          <w:rFonts w:ascii="Times New Roman" w:hAnsi="Times New Roman" w:cs="Times New Roman"/>
          <w:sz w:val="28"/>
          <w:szCs w:val="28"/>
          <w:lang w:val="uk-UA"/>
        </w:rPr>
        <w:t xml:space="preserve"> 2005. – 247 с.</w:t>
      </w: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r w:rsidRPr="00BC7980">
        <w:rPr>
          <w:rFonts w:ascii="Times New Roman" w:hAnsi="Times New Roman" w:cs="Times New Roman"/>
          <w:sz w:val="28"/>
          <w:szCs w:val="28"/>
          <w:lang w:val="uk-UA"/>
        </w:rPr>
        <w:t>5. Наказ Міністерства охорони здоров’я України</w:t>
      </w:r>
      <w:r w:rsidR="005D23BE" w:rsidRPr="005D23BE">
        <w:rPr>
          <w:rFonts w:ascii="Times New Roman" w:hAnsi="Times New Roman" w:cs="Times New Roman"/>
          <w:sz w:val="28"/>
          <w:szCs w:val="28"/>
          <w:lang w:val="uk-UA"/>
        </w:rPr>
        <w:t xml:space="preserve"> від</w:t>
      </w:r>
      <w:r w:rsidRPr="00BC7980">
        <w:rPr>
          <w:rFonts w:ascii="Times New Roman" w:hAnsi="Times New Roman" w:cs="Times New Roman"/>
          <w:sz w:val="28"/>
          <w:szCs w:val="28"/>
          <w:lang w:val="uk-UA"/>
        </w:rPr>
        <w:t xml:space="preserve"> 13.04.2016 № 353 «Аномальні маткові кровотечі. Уніфікований клінічний протокол первинної, вторинної (</w:t>
      </w:r>
      <w:r w:rsidR="005D23BE">
        <w:rPr>
          <w:rFonts w:ascii="Times New Roman" w:hAnsi="Times New Roman" w:cs="Times New Roman"/>
          <w:sz w:val="28"/>
          <w:szCs w:val="28"/>
          <w:lang w:val="uk-UA"/>
        </w:rPr>
        <w:t>спеціалізованої) та третинної (</w:t>
      </w:r>
      <w:r w:rsidRPr="00BC7980">
        <w:rPr>
          <w:rFonts w:ascii="Times New Roman" w:hAnsi="Times New Roman" w:cs="Times New Roman"/>
          <w:sz w:val="28"/>
          <w:szCs w:val="28"/>
          <w:lang w:val="uk-UA"/>
        </w:rPr>
        <w:t xml:space="preserve">високоспеціалізованої) </w:t>
      </w:r>
      <w:r w:rsidR="005E7EA2">
        <w:rPr>
          <w:rFonts w:ascii="Times New Roman" w:hAnsi="Times New Roman" w:cs="Times New Roman"/>
          <w:sz w:val="28"/>
          <w:szCs w:val="28"/>
          <w:lang w:val="uk-UA"/>
        </w:rPr>
        <w:t>медичної допомоги». – 2016. –</w:t>
      </w:r>
      <w:r w:rsidRPr="00BC7980">
        <w:rPr>
          <w:rFonts w:ascii="Times New Roman" w:hAnsi="Times New Roman" w:cs="Times New Roman"/>
          <w:sz w:val="28"/>
          <w:szCs w:val="28"/>
          <w:lang w:val="uk-UA"/>
        </w:rPr>
        <w:t xml:space="preserve"> 40</w:t>
      </w:r>
      <w:r w:rsidR="005E7EA2">
        <w:rPr>
          <w:rFonts w:ascii="Times New Roman" w:hAnsi="Times New Roman" w:cs="Times New Roman"/>
          <w:sz w:val="28"/>
          <w:szCs w:val="28"/>
          <w:lang w:val="uk-UA"/>
        </w:rPr>
        <w:t xml:space="preserve"> с</w:t>
      </w:r>
      <w:r w:rsidRPr="00BC7980">
        <w:rPr>
          <w:rFonts w:ascii="Times New Roman" w:hAnsi="Times New Roman" w:cs="Times New Roman"/>
          <w:sz w:val="28"/>
          <w:szCs w:val="28"/>
          <w:lang w:val="uk-UA"/>
        </w:rPr>
        <w:t xml:space="preserve">. </w:t>
      </w:r>
    </w:p>
    <w:p w:rsidR="00F77603" w:rsidRPr="005E7EA2" w:rsidRDefault="00F77603" w:rsidP="00BC7980">
      <w:pPr>
        <w:spacing w:after="0" w:line="360" w:lineRule="auto"/>
        <w:ind w:firstLine="709"/>
        <w:jc w:val="both"/>
        <w:rPr>
          <w:rFonts w:ascii="Times New Roman" w:hAnsi="Times New Roman" w:cs="Times New Roman"/>
          <w:sz w:val="28"/>
          <w:szCs w:val="28"/>
          <w:lang w:val="uk-UA"/>
        </w:rPr>
      </w:pPr>
      <w:r w:rsidRPr="001F2BEE">
        <w:rPr>
          <w:rFonts w:ascii="Times New Roman" w:hAnsi="Times New Roman" w:cs="Times New Roman"/>
          <w:sz w:val="28"/>
          <w:szCs w:val="28"/>
        </w:rPr>
        <w:t xml:space="preserve">6. </w:t>
      </w:r>
      <w:proofErr w:type="spellStart"/>
      <w:r w:rsidRPr="001F2BEE">
        <w:rPr>
          <w:rFonts w:ascii="Times New Roman" w:hAnsi="Times New Roman" w:cs="Times New Roman"/>
          <w:sz w:val="28"/>
          <w:szCs w:val="28"/>
        </w:rPr>
        <w:t>Подзолкова</w:t>
      </w:r>
      <w:proofErr w:type="spellEnd"/>
      <w:r w:rsidRPr="001F2BEE">
        <w:rPr>
          <w:rFonts w:ascii="Times New Roman" w:hAnsi="Times New Roman" w:cs="Times New Roman"/>
          <w:sz w:val="28"/>
          <w:szCs w:val="28"/>
        </w:rPr>
        <w:t xml:space="preserve"> Н.М. Нарушения менструального цикла в репродуктивном периоде /</w:t>
      </w:r>
      <w:r w:rsidR="005E7EA2">
        <w:rPr>
          <w:rFonts w:ascii="Times New Roman" w:hAnsi="Times New Roman" w:cs="Times New Roman"/>
          <w:sz w:val="28"/>
          <w:szCs w:val="28"/>
          <w:lang w:val="uk-UA"/>
        </w:rPr>
        <w:t xml:space="preserve"> </w:t>
      </w:r>
      <w:r w:rsidRPr="001F2BEE">
        <w:rPr>
          <w:rFonts w:ascii="Times New Roman" w:hAnsi="Times New Roman" w:cs="Times New Roman"/>
          <w:sz w:val="28"/>
          <w:szCs w:val="28"/>
        </w:rPr>
        <w:t xml:space="preserve"> </w:t>
      </w:r>
      <w:proofErr w:type="spellStart"/>
      <w:r w:rsidR="005E7EA2" w:rsidRPr="001F2BEE">
        <w:rPr>
          <w:rFonts w:ascii="Times New Roman" w:hAnsi="Times New Roman" w:cs="Times New Roman"/>
          <w:sz w:val="28"/>
          <w:szCs w:val="28"/>
        </w:rPr>
        <w:t>Подзолкова</w:t>
      </w:r>
      <w:proofErr w:type="spellEnd"/>
      <w:r w:rsidR="005E7EA2" w:rsidRPr="001F2BEE">
        <w:rPr>
          <w:rFonts w:ascii="Times New Roman" w:hAnsi="Times New Roman" w:cs="Times New Roman"/>
          <w:sz w:val="28"/>
          <w:szCs w:val="28"/>
        </w:rPr>
        <w:t xml:space="preserve"> Н.М., Даньшина В.А. </w:t>
      </w:r>
      <w:r w:rsidR="005E7EA2">
        <w:rPr>
          <w:rFonts w:ascii="Times New Roman" w:hAnsi="Times New Roman" w:cs="Times New Roman"/>
          <w:sz w:val="28"/>
          <w:szCs w:val="28"/>
          <w:lang w:val="uk-UA"/>
        </w:rPr>
        <w:t xml:space="preserve">– </w:t>
      </w:r>
      <w:r w:rsidRPr="001F2BEE">
        <w:rPr>
          <w:rFonts w:ascii="Times New Roman" w:hAnsi="Times New Roman" w:cs="Times New Roman"/>
          <w:sz w:val="28"/>
          <w:szCs w:val="28"/>
        </w:rPr>
        <w:t>Медицинский с</w:t>
      </w:r>
      <w:r w:rsidR="005E7EA2">
        <w:rPr>
          <w:rFonts w:ascii="Times New Roman" w:hAnsi="Times New Roman" w:cs="Times New Roman"/>
          <w:sz w:val="28"/>
          <w:szCs w:val="28"/>
        </w:rPr>
        <w:t>овет.</w:t>
      </w:r>
      <w:r w:rsidR="005E7EA2">
        <w:rPr>
          <w:rFonts w:ascii="Times New Roman" w:hAnsi="Times New Roman" w:cs="Times New Roman"/>
          <w:sz w:val="28"/>
          <w:szCs w:val="28"/>
          <w:lang w:val="uk-UA"/>
        </w:rPr>
        <w:t xml:space="preserve">, </w:t>
      </w:r>
      <w:r w:rsidR="005E7EA2">
        <w:rPr>
          <w:rFonts w:ascii="Times New Roman" w:hAnsi="Times New Roman" w:cs="Times New Roman"/>
          <w:sz w:val="28"/>
          <w:szCs w:val="28"/>
        </w:rPr>
        <w:t xml:space="preserve">2014. </w:t>
      </w:r>
      <w:r w:rsidR="005E7EA2">
        <w:rPr>
          <w:rFonts w:ascii="Times New Roman" w:hAnsi="Times New Roman" w:cs="Times New Roman"/>
          <w:sz w:val="28"/>
          <w:szCs w:val="28"/>
          <w:lang w:val="uk-UA"/>
        </w:rPr>
        <w:t xml:space="preserve">– </w:t>
      </w:r>
      <w:r w:rsidRPr="001F2BEE">
        <w:rPr>
          <w:rFonts w:ascii="Times New Roman" w:hAnsi="Times New Roman" w:cs="Times New Roman"/>
          <w:sz w:val="28"/>
          <w:szCs w:val="28"/>
        </w:rPr>
        <w:t>№9. – С. 44 – 48.</w:t>
      </w:r>
    </w:p>
    <w:p w:rsidR="005E7EA2" w:rsidRPr="005E7EA2" w:rsidRDefault="00F77603" w:rsidP="00BC7980">
      <w:pPr>
        <w:spacing w:after="0" w:line="360" w:lineRule="auto"/>
        <w:ind w:firstLine="709"/>
        <w:jc w:val="both"/>
        <w:rPr>
          <w:rFonts w:ascii="Times New Roman" w:hAnsi="Times New Roman" w:cs="Times New Roman"/>
          <w:sz w:val="28"/>
          <w:szCs w:val="28"/>
          <w:lang w:val="uk-UA"/>
        </w:rPr>
      </w:pPr>
      <w:r w:rsidRPr="001F2BEE">
        <w:rPr>
          <w:rFonts w:ascii="Times New Roman" w:hAnsi="Times New Roman" w:cs="Times New Roman"/>
          <w:sz w:val="28"/>
          <w:szCs w:val="28"/>
        </w:rPr>
        <w:t xml:space="preserve"> 7. </w:t>
      </w:r>
      <w:proofErr w:type="spellStart"/>
      <w:r w:rsidRPr="001F2BEE">
        <w:rPr>
          <w:rFonts w:ascii="Times New Roman" w:hAnsi="Times New Roman" w:cs="Times New Roman"/>
          <w:sz w:val="28"/>
          <w:szCs w:val="28"/>
        </w:rPr>
        <w:t>Подзолкова</w:t>
      </w:r>
      <w:proofErr w:type="spellEnd"/>
      <w:r w:rsidRPr="001F2BEE">
        <w:rPr>
          <w:rFonts w:ascii="Times New Roman" w:hAnsi="Times New Roman" w:cs="Times New Roman"/>
          <w:sz w:val="28"/>
          <w:szCs w:val="28"/>
        </w:rPr>
        <w:t xml:space="preserve"> Н.М. Симптом, синдром, диагноз. Дифференциальная диагностика в гинекологии. / </w:t>
      </w:r>
      <w:proofErr w:type="spellStart"/>
      <w:r w:rsidRPr="001F2BEE">
        <w:rPr>
          <w:rFonts w:ascii="Times New Roman" w:hAnsi="Times New Roman" w:cs="Times New Roman"/>
          <w:sz w:val="28"/>
          <w:szCs w:val="28"/>
        </w:rPr>
        <w:t>П</w:t>
      </w:r>
      <w:r w:rsidR="005E7EA2">
        <w:rPr>
          <w:rFonts w:ascii="Times New Roman" w:hAnsi="Times New Roman" w:cs="Times New Roman"/>
          <w:sz w:val="28"/>
          <w:szCs w:val="28"/>
        </w:rPr>
        <w:t>одзолкова</w:t>
      </w:r>
      <w:proofErr w:type="spellEnd"/>
      <w:r w:rsidR="005E7EA2">
        <w:rPr>
          <w:rFonts w:ascii="Times New Roman" w:hAnsi="Times New Roman" w:cs="Times New Roman"/>
          <w:sz w:val="28"/>
          <w:szCs w:val="28"/>
        </w:rPr>
        <w:t xml:space="preserve"> Н.М., Глазкова О.Л. </w:t>
      </w:r>
      <w:r w:rsidR="005E7EA2">
        <w:rPr>
          <w:rFonts w:ascii="Times New Roman" w:hAnsi="Times New Roman" w:cs="Times New Roman"/>
          <w:sz w:val="28"/>
          <w:szCs w:val="28"/>
          <w:lang w:val="uk-UA"/>
        </w:rPr>
        <w:t xml:space="preserve">– </w:t>
      </w:r>
      <w:r w:rsidRPr="001F2BEE">
        <w:rPr>
          <w:rFonts w:ascii="Times New Roman" w:hAnsi="Times New Roman" w:cs="Times New Roman"/>
          <w:sz w:val="28"/>
          <w:szCs w:val="28"/>
        </w:rPr>
        <w:t xml:space="preserve">3-е изд., </w:t>
      </w:r>
      <w:proofErr w:type="spellStart"/>
      <w:r w:rsidRPr="001F2BEE">
        <w:rPr>
          <w:rFonts w:ascii="Times New Roman" w:hAnsi="Times New Roman" w:cs="Times New Roman"/>
          <w:sz w:val="28"/>
          <w:szCs w:val="28"/>
        </w:rPr>
        <w:t>испр</w:t>
      </w:r>
      <w:proofErr w:type="spellEnd"/>
      <w:r w:rsidRPr="001F2BEE">
        <w:rPr>
          <w:rFonts w:ascii="Times New Roman" w:hAnsi="Times New Roman" w:cs="Times New Roman"/>
          <w:sz w:val="28"/>
          <w:szCs w:val="28"/>
        </w:rPr>
        <w:t>. и доп. – М.</w:t>
      </w:r>
      <w:r w:rsidR="005E7EA2">
        <w:rPr>
          <w:rFonts w:ascii="Times New Roman" w:hAnsi="Times New Roman" w:cs="Times New Roman"/>
          <w:sz w:val="28"/>
          <w:szCs w:val="28"/>
          <w:lang w:val="uk-UA"/>
        </w:rPr>
        <w:t>:</w:t>
      </w:r>
      <w:r w:rsidRPr="001F2BEE">
        <w:rPr>
          <w:rFonts w:ascii="Times New Roman" w:hAnsi="Times New Roman" w:cs="Times New Roman"/>
          <w:sz w:val="28"/>
          <w:szCs w:val="28"/>
        </w:rPr>
        <w:t xml:space="preserve"> ГЭОТАР-МЕДИА</w:t>
      </w:r>
      <w:r w:rsidR="005E7EA2">
        <w:rPr>
          <w:rFonts w:ascii="Times New Roman" w:hAnsi="Times New Roman" w:cs="Times New Roman"/>
          <w:sz w:val="28"/>
          <w:szCs w:val="28"/>
          <w:lang w:val="uk-UA"/>
        </w:rPr>
        <w:t xml:space="preserve">., </w:t>
      </w:r>
      <w:r w:rsidRPr="001F2BEE">
        <w:rPr>
          <w:rFonts w:ascii="Times New Roman" w:hAnsi="Times New Roman" w:cs="Times New Roman"/>
          <w:sz w:val="28"/>
          <w:szCs w:val="28"/>
        </w:rPr>
        <w:t>2014.</w:t>
      </w:r>
      <w:r w:rsidR="005E7EA2">
        <w:rPr>
          <w:rFonts w:ascii="Times New Roman" w:hAnsi="Times New Roman" w:cs="Times New Roman"/>
          <w:sz w:val="28"/>
          <w:szCs w:val="28"/>
          <w:lang w:val="uk-UA"/>
        </w:rPr>
        <w:t xml:space="preserve"> – 772 с.</w:t>
      </w:r>
    </w:p>
    <w:p w:rsidR="00F77603" w:rsidRPr="002D4E6A" w:rsidRDefault="00F77603" w:rsidP="00BC7980">
      <w:pPr>
        <w:spacing w:after="0" w:line="360" w:lineRule="auto"/>
        <w:ind w:firstLine="709"/>
        <w:jc w:val="both"/>
        <w:rPr>
          <w:rFonts w:ascii="Times New Roman" w:hAnsi="Times New Roman" w:cs="Times New Roman"/>
          <w:sz w:val="28"/>
          <w:szCs w:val="28"/>
          <w:lang w:val="en-US"/>
        </w:rPr>
      </w:pPr>
      <w:r w:rsidRPr="00BC7980">
        <w:rPr>
          <w:rFonts w:ascii="Times New Roman" w:hAnsi="Times New Roman" w:cs="Times New Roman"/>
          <w:sz w:val="28"/>
          <w:szCs w:val="28"/>
          <w:lang w:val="uk-UA"/>
        </w:rPr>
        <w:lastRenderedPageBreak/>
        <w:t>8</w:t>
      </w:r>
      <w:r w:rsidRPr="00BC7980">
        <w:rPr>
          <w:rFonts w:ascii="Times New Roman" w:hAnsi="Times New Roman" w:cs="Times New Roman"/>
          <w:sz w:val="28"/>
          <w:szCs w:val="28"/>
        </w:rPr>
        <w:t xml:space="preserve">. </w:t>
      </w:r>
      <w:proofErr w:type="spellStart"/>
      <w:r w:rsidRPr="00BC7980">
        <w:rPr>
          <w:rFonts w:ascii="Times New Roman" w:hAnsi="Times New Roman" w:cs="Times New Roman"/>
          <w:sz w:val="28"/>
          <w:szCs w:val="28"/>
          <w:lang w:val="en-US"/>
        </w:rPr>
        <w:t>Arem</w:t>
      </w:r>
      <w:proofErr w:type="spellEnd"/>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en-US"/>
        </w:rPr>
        <w:t>R</w:t>
      </w:r>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en-US"/>
        </w:rPr>
        <w:t>Escalante</w:t>
      </w:r>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en-US"/>
        </w:rPr>
        <w:t>D</w:t>
      </w:r>
      <w:r w:rsidRPr="00BC7980">
        <w:rPr>
          <w:rFonts w:ascii="Times New Roman" w:hAnsi="Times New Roman" w:cs="Times New Roman"/>
          <w:sz w:val="28"/>
          <w:szCs w:val="28"/>
        </w:rPr>
        <w:t xml:space="preserve">. // </w:t>
      </w:r>
      <w:r w:rsidRPr="00BC7980">
        <w:rPr>
          <w:rFonts w:ascii="Times New Roman" w:hAnsi="Times New Roman" w:cs="Times New Roman"/>
          <w:sz w:val="28"/>
          <w:szCs w:val="28"/>
          <w:lang w:val="en-US"/>
        </w:rPr>
        <w:t>Adv</w:t>
      </w:r>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en-US"/>
        </w:rPr>
        <w:t>Intern</w:t>
      </w:r>
      <w:r w:rsidRPr="00BC7980">
        <w:rPr>
          <w:rFonts w:ascii="Times New Roman" w:hAnsi="Times New Roman" w:cs="Times New Roman"/>
          <w:sz w:val="28"/>
          <w:szCs w:val="28"/>
        </w:rPr>
        <w:t xml:space="preserve">. </w:t>
      </w:r>
      <w:proofErr w:type="gramStart"/>
      <w:r w:rsidRPr="00BC7980">
        <w:rPr>
          <w:rFonts w:ascii="Times New Roman" w:hAnsi="Times New Roman" w:cs="Times New Roman"/>
          <w:sz w:val="28"/>
          <w:szCs w:val="28"/>
          <w:lang w:val="en-US"/>
        </w:rPr>
        <w:t>Med</w:t>
      </w:r>
      <w:r w:rsidR="002D4E6A">
        <w:rPr>
          <w:rFonts w:ascii="Times New Roman" w:hAnsi="Times New Roman" w:cs="Times New Roman"/>
          <w:sz w:val="28"/>
          <w:szCs w:val="28"/>
        </w:rPr>
        <w:t xml:space="preserve">. </w:t>
      </w:r>
      <w:r w:rsidR="002D4E6A">
        <w:rPr>
          <w:rFonts w:ascii="Times New Roman" w:hAnsi="Times New Roman" w:cs="Times New Roman"/>
          <w:sz w:val="28"/>
          <w:szCs w:val="28"/>
          <w:lang w:val="en-US"/>
        </w:rPr>
        <w:t xml:space="preserve">– </w:t>
      </w:r>
      <w:r w:rsidR="002D4E6A">
        <w:rPr>
          <w:rFonts w:ascii="Times New Roman" w:hAnsi="Times New Roman" w:cs="Times New Roman"/>
          <w:sz w:val="28"/>
          <w:szCs w:val="28"/>
        </w:rPr>
        <w:t>1996.</w:t>
      </w:r>
      <w:proofErr w:type="gramEnd"/>
      <w:r w:rsidR="002D4E6A">
        <w:rPr>
          <w:rFonts w:ascii="Times New Roman" w:hAnsi="Times New Roman" w:cs="Times New Roman"/>
          <w:sz w:val="28"/>
          <w:szCs w:val="28"/>
        </w:rPr>
        <w:t xml:space="preserve"> </w:t>
      </w:r>
      <w:r w:rsidR="002D4E6A">
        <w:rPr>
          <w:rFonts w:ascii="Times New Roman" w:hAnsi="Times New Roman" w:cs="Times New Roman"/>
          <w:sz w:val="28"/>
          <w:szCs w:val="28"/>
          <w:lang w:val="en-US"/>
        </w:rPr>
        <w:t>–</w:t>
      </w:r>
      <w:r w:rsidRPr="00BC7980">
        <w:rPr>
          <w:rFonts w:ascii="Times New Roman" w:hAnsi="Times New Roman" w:cs="Times New Roman"/>
          <w:sz w:val="28"/>
          <w:szCs w:val="28"/>
        </w:rPr>
        <w:t xml:space="preserve"> </w:t>
      </w:r>
      <w:proofErr w:type="spellStart"/>
      <w:r w:rsidRPr="00BC7980">
        <w:rPr>
          <w:rFonts w:ascii="Times New Roman" w:hAnsi="Times New Roman" w:cs="Times New Roman"/>
          <w:sz w:val="28"/>
          <w:szCs w:val="28"/>
          <w:lang w:val="en-US"/>
        </w:rPr>
        <w:t>V</w:t>
      </w:r>
      <w:r w:rsidR="002D4E6A">
        <w:rPr>
          <w:rFonts w:ascii="Times New Roman" w:hAnsi="Times New Roman" w:cs="Times New Roman"/>
          <w:sz w:val="28"/>
          <w:szCs w:val="28"/>
          <w:lang w:val="en-US"/>
        </w:rPr>
        <w:t>ol</w:t>
      </w:r>
      <w:proofErr w:type="spellEnd"/>
      <w:r w:rsidR="002D4E6A">
        <w:rPr>
          <w:rFonts w:ascii="Times New Roman" w:hAnsi="Times New Roman" w:cs="Times New Roman"/>
          <w:sz w:val="28"/>
          <w:szCs w:val="28"/>
        </w:rPr>
        <w:t xml:space="preserve">. 41. </w:t>
      </w:r>
      <w:r w:rsidR="002D4E6A">
        <w:rPr>
          <w:rFonts w:ascii="Times New Roman" w:hAnsi="Times New Roman" w:cs="Times New Roman"/>
          <w:sz w:val="28"/>
          <w:szCs w:val="28"/>
          <w:lang w:val="en-US"/>
        </w:rPr>
        <w:t>–</w:t>
      </w:r>
      <w:r w:rsidRPr="00BC7980">
        <w:rPr>
          <w:rFonts w:ascii="Times New Roman" w:hAnsi="Times New Roman" w:cs="Times New Roman"/>
          <w:sz w:val="28"/>
          <w:szCs w:val="28"/>
        </w:rPr>
        <w:t xml:space="preserve"> </w:t>
      </w:r>
      <w:r w:rsidRPr="00BC7980">
        <w:rPr>
          <w:rFonts w:ascii="Times New Roman" w:hAnsi="Times New Roman" w:cs="Times New Roman"/>
          <w:sz w:val="28"/>
          <w:szCs w:val="28"/>
          <w:lang w:val="en-US"/>
        </w:rPr>
        <w:t>P</w:t>
      </w:r>
      <w:r w:rsidR="002D4E6A">
        <w:rPr>
          <w:rFonts w:ascii="Times New Roman" w:hAnsi="Times New Roman" w:cs="Times New Roman"/>
          <w:sz w:val="28"/>
          <w:szCs w:val="28"/>
        </w:rPr>
        <w:t>. 213</w:t>
      </w:r>
      <w:r w:rsidR="002D4E6A">
        <w:rPr>
          <w:rFonts w:ascii="Times New Roman" w:hAnsi="Times New Roman" w:cs="Times New Roman"/>
          <w:sz w:val="28"/>
          <w:szCs w:val="28"/>
          <w:lang w:val="en-US"/>
        </w:rPr>
        <w:t xml:space="preserve"> – </w:t>
      </w:r>
      <w:r w:rsidRPr="00BC7980">
        <w:rPr>
          <w:rFonts w:ascii="Times New Roman" w:hAnsi="Times New Roman" w:cs="Times New Roman"/>
          <w:sz w:val="28"/>
          <w:szCs w:val="28"/>
        </w:rPr>
        <w:t>250.</w:t>
      </w:r>
    </w:p>
    <w:p w:rsidR="00F77603" w:rsidRPr="00BC7980" w:rsidRDefault="00F77603" w:rsidP="00BC7980">
      <w:pPr>
        <w:spacing w:after="0" w:line="360" w:lineRule="auto"/>
        <w:ind w:firstLine="709"/>
        <w:jc w:val="both"/>
        <w:rPr>
          <w:rFonts w:ascii="Times New Roman" w:hAnsi="Times New Roman" w:cs="Times New Roman"/>
          <w:sz w:val="28"/>
          <w:szCs w:val="28"/>
          <w:lang w:val="en-US"/>
        </w:rPr>
      </w:pPr>
      <w:r w:rsidRPr="00BC7980">
        <w:rPr>
          <w:rFonts w:ascii="Times New Roman" w:hAnsi="Times New Roman" w:cs="Times New Roman"/>
          <w:sz w:val="28"/>
          <w:szCs w:val="28"/>
          <w:lang w:val="uk-UA"/>
        </w:rPr>
        <w:t>9</w:t>
      </w:r>
      <w:r w:rsidRPr="00BC7980">
        <w:rPr>
          <w:rFonts w:ascii="Times New Roman" w:hAnsi="Times New Roman" w:cs="Times New Roman"/>
          <w:sz w:val="28"/>
          <w:szCs w:val="28"/>
          <w:lang w:val="en-US"/>
        </w:rPr>
        <w:t xml:space="preserve">. Cooper D.S., </w:t>
      </w:r>
      <w:proofErr w:type="spellStart"/>
      <w:r w:rsidRPr="00BC7980">
        <w:rPr>
          <w:rFonts w:ascii="Times New Roman" w:hAnsi="Times New Roman" w:cs="Times New Roman"/>
          <w:sz w:val="28"/>
          <w:szCs w:val="28"/>
          <w:lang w:val="en-US"/>
        </w:rPr>
        <w:t>Halpern</w:t>
      </w:r>
      <w:proofErr w:type="spellEnd"/>
      <w:r w:rsidRPr="00BC7980">
        <w:rPr>
          <w:rFonts w:ascii="Times New Roman" w:hAnsi="Times New Roman" w:cs="Times New Roman"/>
          <w:sz w:val="28"/>
          <w:szCs w:val="28"/>
          <w:lang w:val="en-US"/>
        </w:rPr>
        <w:t xml:space="preserve"> R., Wood L.</w:t>
      </w:r>
      <w:r w:rsidR="002D4E6A">
        <w:rPr>
          <w:rFonts w:ascii="Times New Roman" w:hAnsi="Times New Roman" w:cs="Times New Roman"/>
          <w:sz w:val="28"/>
          <w:szCs w:val="28"/>
          <w:lang w:val="en-US"/>
        </w:rPr>
        <w:t xml:space="preserve">C. et al. // Ann. Intern. </w:t>
      </w:r>
      <w:proofErr w:type="gramStart"/>
      <w:r w:rsidR="002D4E6A">
        <w:rPr>
          <w:rFonts w:ascii="Times New Roman" w:hAnsi="Times New Roman" w:cs="Times New Roman"/>
          <w:sz w:val="28"/>
          <w:szCs w:val="28"/>
          <w:lang w:val="en-US"/>
        </w:rPr>
        <w:t>Med. – 1984.</w:t>
      </w:r>
      <w:proofErr w:type="gramEnd"/>
      <w:r w:rsidR="002D4E6A">
        <w:rPr>
          <w:rFonts w:ascii="Times New Roman" w:hAnsi="Times New Roman" w:cs="Times New Roman"/>
          <w:sz w:val="28"/>
          <w:szCs w:val="28"/>
          <w:lang w:val="en-US"/>
        </w:rPr>
        <w:t xml:space="preserve"> –</w:t>
      </w:r>
      <w:r w:rsidRPr="00BC7980">
        <w:rPr>
          <w:rFonts w:ascii="Times New Roman" w:hAnsi="Times New Roman" w:cs="Times New Roman"/>
          <w:sz w:val="28"/>
          <w:szCs w:val="28"/>
          <w:lang w:val="en-US"/>
        </w:rPr>
        <w:t>V</w:t>
      </w:r>
      <w:r w:rsidR="002D4E6A">
        <w:rPr>
          <w:rFonts w:ascii="Times New Roman" w:hAnsi="Times New Roman" w:cs="Times New Roman"/>
          <w:sz w:val="28"/>
          <w:szCs w:val="28"/>
          <w:lang w:val="en-US"/>
        </w:rPr>
        <w:t>ol. 101. – P. 18–</w:t>
      </w:r>
      <w:r w:rsidRPr="00BC7980">
        <w:rPr>
          <w:rFonts w:ascii="Times New Roman" w:hAnsi="Times New Roman" w:cs="Times New Roman"/>
          <w:sz w:val="28"/>
          <w:szCs w:val="28"/>
          <w:lang w:val="en-US"/>
        </w:rPr>
        <w:t>24.</w:t>
      </w:r>
    </w:p>
    <w:p w:rsidR="00F77603" w:rsidRPr="00BC7980" w:rsidRDefault="00F77603" w:rsidP="00BC7980">
      <w:pPr>
        <w:spacing w:after="0" w:line="360" w:lineRule="auto"/>
        <w:ind w:firstLine="709"/>
        <w:jc w:val="both"/>
        <w:rPr>
          <w:rFonts w:ascii="Times New Roman" w:hAnsi="Times New Roman" w:cs="Times New Roman"/>
          <w:sz w:val="28"/>
          <w:szCs w:val="28"/>
          <w:lang w:val="en-US"/>
        </w:rPr>
      </w:pPr>
      <w:r w:rsidRPr="00BC7980">
        <w:rPr>
          <w:rFonts w:ascii="Times New Roman" w:hAnsi="Times New Roman" w:cs="Times New Roman"/>
          <w:sz w:val="28"/>
          <w:szCs w:val="28"/>
          <w:lang w:val="uk-UA"/>
        </w:rPr>
        <w:t>10</w:t>
      </w:r>
      <w:r w:rsidR="002D4E6A">
        <w:rPr>
          <w:rFonts w:ascii="Times New Roman" w:hAnsi="Times New Roman" w:cs="Times New Roman"/>
          <w:sz w:val="28"/>
          <w:szCs w:val="28"/>
          <w:lang w:val="en-US"/>
        </w:rPr>
        <w:t xml:space="preserve">. </w:t>
      </w:r>
      <w:proofErr w:type="spellStart"/>
      <w:r w:rsidRPr="00BC7980">
        <w:rPr>
          <w:rFonts w:ascii="Times New Roman" w:hAnsi="Times New Roman" w:cs="Times New Roman"/>
          <w:sz w:val="28"/>
          <w:szCs w:val="28"/>
          <w:lang w:val="en-US"/>
        </w:rPr>
        <w:t>Staub</w:t>
      </w:r>
      <w:proofErr w:type="spellEnd"/>
      <w:r w:rsidRPr="00BC7980">
        <w:rPr>
          <w:rFonts w:ascii="Times New Roman" w:hAnsi="Times New Roman" w:cs="Times New Roman"/>
          <w:sz w:val="28"/>
          <w:szCs w:val="28"/>
          <w:lang w:val="en-US"/>
        </w:rPr>
        <w:t xml:space="preserve"> J.J., </w:t>
      </w:r>
      <w:proofErr w:type="spellStart"/>
      <w:r w:rsidRPr="00BC7980">
        <w:rPr>
          <w:rFonts w:ascii="Times New Roman" w:hAnsi="Times New Roman" w:cs="Times New Roman"/>
          <w:sz w:val="28"/>
          <w:szCs w:val="28"/>
          <w:lang w:val="en-US"/>
        </w:rPr>
        <w:t>Althaus</w:t>
      </w:r>
      <w:proofErr w:type="spellEnd"/>
      <w:r w:rsidRPr="00BC7980">
        <w:rPr>
          <w:rFonts w:ascii="Times New Roman" w:hAnsi="Times New Roman" w:cs="Times New Roman"/>
          <w:sz w:val="28"/>
          <w:szCs w:val="28"/>
          <w:lang w:val="en-US"/>
        </w:rPr>
        <w:t xml:space="preserve"> B.U., </w:t>
      </w:r>
      <w:proofErr w:type="spellStart"/>
      <w:r w:rsidRPr="00BC7980">
        <w:rPr>
          <w:rFonts w:ascii="Times New Roman" w:hAnsi="Times New Roman" w:cs="Times New Roman"/>
          <w:sz w:val="28"/>
          <w:szCs w:val="28"/>
          <w:lang w:val="en-US"/>
        </w:rPr>
        <w:t>Engler</w:t>
      </w:r>
      <w:proofErr w:type="spellEnd"/>
      <w:r w:rsidR="002D4E6A">
        <w:rPr>
          <w:rFonts w:ascii="Times New Roman" w:hAnsi="Times New Roman" w:cs="Times New Roman"/>
          <w:sz w:val="28"/>
          <w:szCs w:val="28"/>
          <w:lang w:val="en-US"/>
        </w:rPr>
        <w:t xml:space="preserve"> H. et al. // Amer. J. Med. – 1992. – </w:t>
      </w:r>
      <w:r w:rsidRPr="00BC7980">
        <w:rPr>
          <w:rFonts w:ascii="Times New Roman" w:hAnsi="Times New Roman" w:cs="Times New Roman"/>
          <w:sz w:val="28"/>
          <w:szCs w:val="28"/>
          <w:lang w:val="en-US"/>
        </w:rPr>
        <w:t>V</w:t>
      </w:r>
      <w:r w:rsidR="002D4E6A">
        <w:rPr>
          <w:rFonts w:ascii="Times New Roman" w:hAnsi="Times New Roman" w:cs="Times New Roman"/>
          <w:sz w:val="28"/>
          <w:szCs w:val="28"/>
          <w:lang w:val="en-US"/>
        </w:rPr>
        <w:t>ol. 92. – P. 631–</w:t>
      </w:r>
      <w:r w:rsidRPr="00BC7980">
        <w:rPr>
          <w:rFonts w:ascii="Times New Roman" w:hAnsi="Times New Roman" w:cs="Times New Roman"/>
          <w:sz w:val="28"/>
          <w:szCs w:val="28"/>
          <w:lang w:val="en-US"/>
        </w:rPr>
        <w:t>641.</w:t>
      </w:r>
    </w:p>
    <w:p w:rsidR="00F77603" w:rsidRPr="00BC7980" w:rsidRDefault="00F77603" w:rsidP="00BC7980">
      <w:pPr>
        <w:spacing w:after="0" w:line="360" w:lineRule="auto"/>
        <w:ind w:firstLine="709"/>
        <w:jc w:val="both"/>
        <w:rPr>
          <w:rFonts w:ascii="Times New Roman" w:hAnsi="Times New Roman" w:cs="Times New Roman"/>
          <w:sz w:val="28"/>
          <w:szCs w:val="28"/>
          <w:lang w:val="en-US"/>
        </w:rPr>
      </w:pPr>
    </w:p>
    <w:p w:rsidR="00F77603" w:rsidRPr="00BC7980" w:rsidRDefault="00F77603" w:rsidP="00BC7980">
      <w:pPr>
        <w:spacing w:after="0" w:line="360" w:lineRule="auto"/>
        <w:ind w:firstLine="709"/>
        <w:jc w:val="both"/>
        <w:rPr>
          <w:rFonts w:ascii="Times New Roman" w:hAnsi="Times New Roman" w:cs="Times New Roman"/>
          <w:sz w:val="28"/>
          <w:szCs w:val="28"/>
          <w:lang w:val="uk-UA"/>
        </w:rPr>
      </w:pPr>
    </w:p>
    <w:sectPr w:rsidR="00F77603" w:rsidRPr="00BC7980" w:rsidSect="009B776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36" w:rsidRDefault="00FC7936" w:rsidP="00AA1B4F">
      <w:pPr>
        <w:spacing w:after="0" w:line="240" w:lineRule="auto"/>
      </w:pPr>
      <w:r>
        <w:separator/>
      </w:r>
    </w:p>
  </w:endnote>
  <w:endnote w:type="continuationSeparator" w:id="0">
    <w:p w:rsidR="00FC7936" w:rsidRDefault="00FC7936" w:rsidP="00AA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36" w:rsidRDefault="00FC7936" w:rsidP="00AA1B4F">
      <w:pPr>
        <w:spacing w:after="0" w:line="240" w:lineRule="auto"/>
      </w:pPr>
      <w:r>
        <w:separator/>
      </w:r>
    </w:p>
  </w:footnote>
  <w:footnote w:type="continuationSeparator" w:id="0">
    <w:p w:rsidR="00FC7936" w:rsidRDefault="00FC7936" w:rsidP="00AA1B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D15"/>
    <w:rsid w:val="00016695"/>
    <w:rsid w:val="00032BEC"/>
    <w:rsid w:val="00033327"/>
    <w:rsid w:val="00055722"/>
    <w:rsid w:val="000710A5"/>
    <w:rsid w:val="0008674C"/>
    <w:rsid w:val="0009416E"/>
    <w:rsid w:val="000A7B58"/>
    <w:rsid w:val="000D5975"/>
    <w:rsid w:val="000E58C1"/>
    <w:rsid w:val="000E6C1E"/>
    <w:rsid w:val="000F4358"/>
    <w:rsid w:val="001206FE"/>
    <w:rsid w:val="00126365"/>
    <w:rsid w:val="00131186"/>
    <w:rsid w:val="00166232"/>
    <w:rsid w:val="00185271"/>
    <w:rsid w:val="00194970"/>
    <w:rsid w:val="00196C21"/>
    <w:rsid w:val="001A616A"/>
    <w:rsid w:val="001A6ED9"/>
    <w:rsid w:val="001D418A"/>
    <w:rsid w:val="001D50FD"/>
    <w:rsid w:val="001D654E"/>
    <w:rsid w:val="001E2B45"/>
    <w:rsid w:val="001F2BEE"/>
    <w:rsid w:val="001F62F0"/>
    <w:rsid w:val="00205120"/>
    <w:rsid w:val="00206758"/>
    <w:rsid w:val="0021075C"/>
    <w:rsid w:val="00210BDA"/>
    <w:rsid w:val="00217A11"/>
    <w:rsid w:val="00262C84"/>
    <w:rsid w:val="0026394A"/>
    <w:rsid w:val="00284B18"/>
    <w:rsid w:val="002A3536"/>
    <w:rsid w:val="002C0BB8"/>
    <w:rsid w:val="002D4E6A"/>
    <w:rsid w:val="002D6021"/>
    <w:rsid w:val="002D7E0E"/>
    <w:rsid w:val="002F3B72"/>
    <w:rsid w:val="00305142"/>
    <w:rsid w:val="00316CAB"/>
    <w:rsid w:val="0032490C"/>
    <w:rsid w:val="00385E8A"/>
    <w:rsid w:val="003F2E05"/>
    <w:rsid w:val="00401E36"/>
    <w:rsid w:val="004055BE"/>
    <w:rsid w:val="00407A43"/>
    <w:rsid w:val="0044216E"/>
    <w:rsid w:val="004855AA"/>
    <w:rsid w:val="00491CEB"/>
    <w:rsid w:val="00496A95"/>
    <w:rsid w:val="004F6FD7"/>
    <w:rsid w:val="00514E8C"/>
    <w:rsid w:val="0053078E"/>
    <w:rsid w:val="00530BF4"/>
    <w:rsid w:val="00551831"/>
    <w:rsid w:val="00555F75"/>
    <w:rsid w:val="005A102F"/>
    <w:rsid w:val="005B454E"/>
    <w:rsid w:val="005C27E8"/>
    <w:rsid w:val="005C2FA9"/>
    <w:rsid w:val="005D23BE"/>
    <w:rsid w:val="005E7EA2"/>
    <w:rsid w:val="00603752"/>
    <w:rsid w:val="006327B8"/>
    <w:rsid w:val="00633F54"/>
    <w:rsid w:val="00645071"/>
    <w:rsid w:val="00655D50"/>
    <w:rsid w:val="006753EE"/>
    <w:rsid w:val="006C1D4E"/>
    <w:rsid w:val="006C3997"/>
    <w:rsid w:val="006E0E52"/>
    <w:rsid w:val="006F28D8"/>
    <w:rsid w:val="0071789A"/>
    <w:rsid w:val="00721E96"/>
    <w:rsid w:val="00722335"/>
    <w:rsid w:val="0074579D"/>
    <w:rsid w:val="00797C0C"/>
    <w:rsid w:val="007B7FA2"/>
    <w:rsid w:val="007E59DA"/>
    <w:rsid w:val="00812478"/>
    <w:rsid w:val="008216EE"/>
    <w:rsid w:val="00821757"/>
    <w:rsid w:val="00837FFD"/>
    <w:rsid w:val="00841A30"/>
    <w:rsid w:val="008512F2"/>
    <w:rsid w:val="00863912"/>
    <w:rsid w:val="00872CE1"/>
    <w:rsid w:val="00882E58"/>
    <w:rsid w:val="00886D7F"/>
    <w:rsid w:val="00896D59"/>
    <w:rsid w:val="008A7099"/>
    <w:rsid w:val="008A7A78"/>
    <w:rsid w:val="008A7DA6"/>
    <w:rsid w:val="008D6BBC"/>
    <w:rsid w:val="008F61F4"/>
    <w:rsid w:val="00914CC1"/>
    <w:rsid w:val="0096328E"/>
    <w:rsid w:val="00963732"/>
    <w:rsid w:val="0098493D"/>
    <w:rsid w:val="009853FA"/>
    <w:rsid w:val="00993678"/>
    <w:rsid w:val="009A7C8D"/>
    <w:rsid w:val="009B59DA"/>
    <w:rsid w:val="009B776E"/>
    <w:rsid w:val="009E25DD"/>
    <w:rsid w:val="009E623B"/>
    <w:rsid w:val="00A23AC4"/>
    <w:rsid w:val="00A33892"/>
    <w:rsid w:val="00A342AD"/>
    <w:rsid w:val="00A7625C"/>
    <w:rsid w:val="00A849C3"/>
    <w:rsid w:val="00A931F2"/>
    <w:rsid w:val="00AA1B4F"/>
    <w:rsid w:val="00AC71D8"/>
    <w:rsid w:val="00AD407A"/>
    <w:rsid w:val="00AD4772"/>
    <w:rsid w:val="00AF2072"/>
    <w:rsid w:val="00B00F05"/>
    <w:rsid w:val="00B069ED"/>
    <w:rsid w:val="00B16BF1"/>
    <w:rsid w:val="00B5016C"/>
    <w:rsid w:val="00B578AA"/>
    <w:rsid w:val="00B636DD"/>
    <w:rsid w:val="00B649D7"/>
    <w:rsid w:val="00BA3907"/>
    <w:rsid w:val="00BA39FD"/>
    <w:rsid w:val="00BB6B41"/>
    <w:rsid w:val="00BC7980"/>
    <w:rsid w:val="00BE650C"/>
    <w:rsid w:val="00BF5F41"/>
    <w:rsid w:val="00C06169"/>
    <w:rsid w:val="00C15B4D"/>
    <w:rsid w:val="00C64586"/>
    <w:rsid w:val="00C7488A"/>
    <w:rsid w:val="00C82229"/>
    <w:rsid w:val="00C9121C"/>
    <w:rsid w:val="00CD3F11"/>
    <w:rsid w:val="00CD7225"/>
    <w:rsid w:val="00CE6308"/>
    <w:rsid w:val="00D176C7"/>
    <w:rsid w:val="00D41B59"/>
    <w:rsid w:val="00D864E8"/>
    <w:rsid w:val="00DD725D"/>
    <w:rsid w:val="00DE7550"/>
    <w:rsid w:val="00E044D6"/>
    <w:rsid w:val="00E13E96"/>
    <w:rsid w:val="00E24D15"/>
    <w:rsid w:val="00E42F40"/>
    <w:rsid w:val="00E44288"/>
    <w:rsid w:val="00E4507A"/>
    <w:rsid w:val="00E60834"/>
    <w:rsid w:val="00E75672"/>
    <w:rsid w:val="00E759E6"/>
    <w:rsid w:val="00E85691"/>
    <w:rsid w:val="00EC459B"/>
    <w:rsid w:val="00EE24DF"/>
    <w:rsid w:val="00EF2F7B"/>
    <w:rsid w:val="00EF3703"/>
    <w:rsid w:val="00F43EA5"/>
    <w:rsid w:val="00F751DF"/>
    <w:rsid w:val="00F77603"/>
    <w:rsid w:val="00F90F24"/>
    <w:rsid w:val="00FA41F4"/>
    <w:rsid w:val="00FC30E1"/>
    <w:rsid w:val="00FC7936"/>
    <w:rsid w:val="00FC7C06"/>
    <w:rsid w:val="00FD5DE8"/>
    <w:rsid w:val="00FE5BA6"/>
    <w:rsid w:val="00FE639F"/>
    <w:rsid w:val="00FE7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1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1B4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A1B4F"/>
  </w:style>
  <w:style w:type="paragraph" w:styleId="a5">
    <w:name w:val="footer"/>
    <w:basedOn w:val="a"/>
    <w:link w:val="a6"/>
    <w:uiPriority w:val="99"/>
    <w:rsid w:val="00AA1B4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1B4F"/>
  </w:style>
  <w:style w:type="character" w:styleId="a7">
    <w:name w:val="Hyperlink"/>
    <w:basedOn w:val="a0"/>
    <w:uiPriority w:val="99"/>
    <w:rsid w:val="00E60834"/>
    <w:rPr>
      <w:color w:val="0000FF"/>
      <w:u w:val="single"/>
    </w:rPr>
  </w:style>
  <w:style w:type="character" w:styleId="a8">
    <w:name w:val="FollowedHyperlink"/>
    <w:basedOn w:val="a0"/>
    <w:uiPriority w:val="99"/>
    <w:semiHidden/>
    <w:rsid w:val="009E25D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3549</TotalTime>
  <Pages>7</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Я</cp:lastModifiedBy>
  <cp:revision>68</cp:revision>
  <dcterms:created xsi:type="dcterms:W3CDTF">2017-03-06T09:43:00Z</dcterms:created>
  <dcterms:modified xsi:type="dcterms:W3CDTF">2017-03-10T07:52:00Z</dcterms:modified>
</cp:coreProperties>
</file>