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bookmarkStart w:id="0" w:name="_Toc475423330"/>
      <w:r w:rsidRPr="000C567F">
        <w:rPr>
          <w:rFonts w:ascii="Times New Roman" w:eastAsia="Times New Roman" w:hAnsi="Times New Roman" w:cs="Times New Roman"/>
          <w:bCs/>
          <w:iCs/>
          <w:color w:val="000000"/>
          <w:sz w:val="30"/>
          <w:szCs w:val="30"/>
          <w:shd w:val="clear" w:color="auto" w:fill="FFFFFF"/>
          <w:lang w:val="uk-UA"/>
        </w:rPr>
        <w:t>Міністерство охорони здоров'я України</w:t>
      </w:r>
    </w:p>
    <w:p w:rsidR="00541B11" w:rsidRPr="000C567F" w:rsidRDefault="00541B11" w:rsidP="00541B1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iCs/>
          <w:color w:val="000000"/>
          <w:sz w:val="30"/>
          <w:szCs w:val="30"/>
          <w:shd w:val="clear" w:color="auto" w:fill="FFFFFF"/>
          <w:lang w:val="uk-UA"/>
        </w:rPr>
      </w:pPr>
      <w:r w:rsidRPr="000C567F">
        <w:rPr>
          <w:rFonts w:ascii="Times New Roman" w:eastAsia="Times New Roman" w:hAnsi="Times New Roman" w:cs="Times New Roman"/>
          <w:bCs/>
          <w:iCs/>
          <w:color w:val="000000"/>
          <w:sz w:val="30"/>
          <w:szCs w:val="30"/>
          <w:shd w:val="clear" w:color="auto" w:fill="FFFFFF"/>
          <w:lang w:val="uk-UA"/>
        </w:rPr>
        <w:t>Харківський національний медичний університет</w:t>
      </w: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r w:rsidRPr="000C567F">
        <w:rPr>
          <w:rFonts w:ascii="Times New Roman" w:eastAsia="Times New Roman" w:hAnsi="Times New Roman" w:cs="Times New Roman"/>
          <w:bCs/>
          <w:iCs/>
          <w:color w:val="000000"/>
          <w:sz w:val="30"/>
          <w:szCs w:val="30"/>
          <w:shd w:val="clear" w:color="auto" w:fill="FFFFFF"/>
          <w:lang w:val="uk-UA"/>
        </w:rPr>
        <w:t>Кафедра медичної і біоорганічної хімії</w:t>
      </w: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iCs/>
          <w:color w:val="000000"/>
          <w:sz w:val="32"/>
          <w:szCs w:val="30"/>
          <w:shd w:val="clear" w:color="auto" w:fill="FFFFFF"/>
          <w:lang w:val="uk-UA"/>
        </w:rPr>
      </w:pPr>
      <w:r w:rsidRPr="000C567F">
        <w:rPr>
          <w:rFonts w:ascii="Times New Roman" w:eastAsia="Times New Roman" w:hAnsi="Times New Roman" w:cs="Times New Roman"/>
          <w:b/>
          <w:bCs/>
          <w:iCs/>
          <w:color w:val="000000"/>
          <w:sz w:val="32"/>
          <w:szCs w:val="30"/>
          <w:shd w:val="clear" w:color="auto" w:fill="FFFFFF"/>
          <w:lang w:val="uk-UA"/>
        </w:rPr>
        <w:t xml:space="preserve">Матеріали </w:t>
      </w:r>
    </w:p>
    <w:p w:rsidR="00541B11" w:rsidRPr="000C567F" w:rsidRDefault="00541B11" w:rsidP="00541B1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iCs/>
          <w:color w:val="000000"/>
          <w:sz w:val="32"/>
          <w:szCs w:val="30"/>
          <w:shd w:val="clear" w:color="auto" w:fill="FFFFFF"/>
          <w:lang w:val="uk-UA"/>
        </w:rPr>
      </w:pPr>
      <w:r w:rsidRPr="000C567F">
        <w:rPr>
          <w:rFonts w:ascii="Times New Roman" w:eastAsia="Times New Roman" w:hAnsi="Times New Roman" w:cs="Times New Roman"/>
          <w:b/>
          <w:bCs/>
          <w:iCs/>
          <w:color w:val="000000"/>
          <w:sz w:val="32"/>
          <w:szCs w:val="30"/>
          <w:shd w:val="clear" w:color="auto" w:fill="FFFFFF"/>
          <w:lang w:val="uk-UA"/>
        </w:rPr>
        <w:t xml:space="preserve">студентської конференції, </w:t>
      </w: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28"/>
          <w:szCs w:val="28"/>
          <w:shd w:val="clear" w:color="auto" w:fill="FFFFFF"/>
          <w:lang w:val="uk-UA"/>
        </w:rPr>
      </w:pPr>
    </w:p>
    <w:p w:rsidR="00541B11" w:rsidRPr="000C567F" w:rsidRDefault="00541B11" w:rsidP="00541B11">
      <w:pPr>
        <w:spacing w:line="480" w:lineRule="auto"/>
        <w:jc w:val="center"/>
        <w:rPr>
          <w:rFonts w:ascii="Times New Roman" w:hAnsi="Times New Roman" w:cs="Times New Roman"/>
          <w:b/>
          <w:sz w:val="28"/>
          <w:szCs w:val="28"/>
          <w:lang w:val="uk-UA"/>
        </w:rPr>
      </w:pPr>
      <w:r w:rsidRPr="00336AF7">
        <w:rPr>
          <w:rFonts w:ascii="Times New Roman" w:hAnsi="Times New Roman" w:cs="Times New Roman"/>
          <w:b/>
          <w:sz w:val="28"/>
          <w:szCs w:val="28"/>
          <w:lang w:val="uk-UA"/>
        </w:rPr>
        <w:t xml:space="preserve"> «ХІМІЯ. ЕКОЛОГІЯ. МЕДИЦИНА</w:t>
      </w:r>
      <w:r>
        <w:rPr>
          <w:rFonts w:ascii="Times New Roman" w:hAnsi="Times New Roman" w:cs="Times New Roman"/>
          <w:b/>
          <w:sz w:val="28"/>
          <w:szCs w:val="28"/>
          <w:lang w:val="uk-UA"/>
        </w:rPr>
        <w:t>.</w:t>
      </w:r>
      <w:r w:rsidRPr="00336AF7">
        <w:rPr>
          <w:rFonts w:ascii="Times New Roman" w:hAnsi="Times New Roman" w:cs="Times New Roman"/>
          <w:b/>
          <w:sz w:val="28"/>
          <w:szCs w:val="28"/>
          <w:lang w:val="uk-UA"/>
        </w:rPr>
        <w:t>»</w:t>
      </w: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
          <w:iCs/>
          <w:color w:val="000000"/>
          <w:sz w:val="30"/>
          <w:szCs w:val="30"/>
          <w:shd w:val="clear" w:color="auto" w:fill="FFFFFF"/>
          <w:lang w:val="uk-UA"/>
        </w:rPr>
      </w:pPr>
      <w:r>
        <w:rPr>
          <w:rFonts w:ascii="Times New Roman" w:eastAsia="Times New Roman" w:hAnsi="Times New Roman" w:cs="Times New Roman"/>
          <w:b/>
          <w:iCs/>
          <w:color w:val="000000"/>
          <w:sz w:val="30"/>
          <w:szCs w:val="30"/>
          <w:shd w:val="clear" w:color="auto" w:fill="FFFFFF"/>
          <w:lang w:val="uk-UA"/>
        </w:rPr>
        <w:t>І</w:t>
      </w:r>
      <w:r w:rsidRPr="000C567F">
        <w:rPr>
          <w:rFonts w:ascii="Times New Roman" w:eastAsia="Times New Roman" w:hAnsi="Times New Roman" w:cs="Times New Roman"/>
          <w:b/>
          <w:iCs/>
          <w:color w:val="000000"/>
          <w:sz w:val="30"/>
          <w:szCs w:val="30"/>
          <w:shd w:val="clear" w:color="auto" w:fill="FFFFFF"/>
          <w:lang w:val="uk-UA"/>
        </w:rPr>
        <w:t xml:space="preserve"> </w:t>
      </w:r>
      <w:r w:rsidR="005637B1">
        <w:rPr>
          <w:rFonts w:ascii="Times New Roman" w:eastAsia="Times New Roman" w:hAnsi="Times New Roman" w:cs="Times New Roman"/>
          <w:b/>
          <w:iCs/>
          <w:color w:val="000000"/>
          <w:sz w:val="30"/>
          <w:szCs w:val="30"/>
          <w:shd w:val="clear" w:color="auto" w:fill="FFFFFF"/>
          <w:lang w:val="uk-UA"/>
        </w:rPr>
        <w:t xml:space="preserve"> та </w:t>
      </w:r>
      <w:r w:rsidR="005637B1">
        <w:rPr>
          <w:rFonts w:ascii="Times New Roman" w:eastAsia="Times New Roman" w:hAnsi="Times New Roman" w:cs="Times New Roman"/>
          <w:b/>
          <w:iCs/>
          <w:color w:val="000000"/>
          <w:sz w:val="30"/>
          <w:szCs w:val="30"/>
          <w:shd w:val="clear" w:color="auto" w:fill="FFFFFF"/>
          <w:lang w:val="en-US"/>
        </w:rPr>
        <w:t>V</w:t>
      </w:r>
      <w:r w:rsidR="005637B1" w:rsidRPr="005637B1">
        <w:rPr>
          <w:rFonts w:ascii="Times New Roman" w:eastAsia="Times New Roman" w:hAnsi="Times New Roman" w:cs="Times New Roman"/>
          <w:b/>
          <w:iCs/>
          <w:color w:val="000000"/>
          <w:sz w:val="30"/>
          <w:szCs w:val="30"/>
          <w:shd w:val="clear" w:color="auto" w:fill="FFFFFF"/>
        </w:rPr>
        <w:t xml:space="preserve"> </w:t>
      </w:r>
      <w:r w:rsidRPr="000C567F">
        <w:rPr>
          <w:rFonts w:ascii="Times New Roman" w:eastAsia="Times New Roman" w:hAnsi="Times New Roman" w:cs="Times New Roman"/>
          <w:b/>
          <w:iCs/>
          <w:color w:val="000000"/>
          <w:sz w:val="30"/>
          <w:szCs w:val="30"/>
          <w:shd w:val="clear" w:color="auto" w:fill="FFFFFF"/>
          <w:lang w:val="uk-UA"/>
        </w:rPr>
        <w:t xml:space="preserve">медичний </w:t>
      </w:r>
      <w:r w:rsidR="005637B1">
        <w:rPr>
          <w:rFonts w:ascii="Times New Roman" w:eastAsia="Times New Roman" w:hAnsi="Times New Roman" w:cs="Times New Roman"/>
          <w:b/>
          <w:iCs/>
          <w:color w:val="000000"/>
          <w:sz w:val="30"/>
          <w:szCs w:val="30"/>
          <w:shd w:val="clear" w:color="auto" w:fill="FFFFFF"/>
          <w:lang w:val="uk-UA"/>
        </w:rPr>
        <w:t xml:space="preserve">факультети </w:t>
      </w:r>
      <w:r w:rsidRPr="000C567F">
        <w:rPr>
          <w:rFonts w:ascii="Times New Roman" w:eastAsia="Times New Roman" w:hAnsi="Times New Roman" w:cs="Times New Roman"/>
          <w:b/>
          <w:iCs/>
          <w:color w:val="000000"/>
          <w:sz w:val="30"/>
          <w:szCs w:val="30"/>
          <w:shd w:val="clear" w:color="auto" w:fill="FFFFFF"/>
          <w:lang w:val="uk-UA"/>
        </w:rPr>
        <w:t xml:space="preserve">, </w:t>
      </w:r>
      <w:r>
        <w:rPr>
          <w:rFonts w:ascii="Times New Roman" w:eastAsia="Times New Roman" w:hAnsi="Times New Roman" w:cs="Times New Roman"/>
          <w:b/>
          <w:iCs/>
          <w:color w:val="000000"/>
          <w:sz w:val="30"/>
          <w:szCs w:val="30"/>
          <w:shd w:val="clear" w:color="auto" w:fill="FFFFFF"/>
          <w:lang w:val="uk-UA"/>
        </w:rPr>
        <w:t>1 курс</w:t>
      </w: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iCs/>
          <w:color w:val="000000"/>
          <w:sz w:val="30"/>
          <w:szCs w:val="30"/>
          <w:shd w:val="clear" w:color="auto" w:fill="FFFFFF"/>
          <w:lang w:val="uk-UA"/>
        </w:rPr>
      </w:pPr>
      <w:r w:rsidRPr="000C567F">
        <w:rPr>
          <w:rFonts w:ascii="Times New Roman" w:eastAsia="Times New Roman" w:hAnsi="Times New Roman" w:cs="Times New Roman"/>
          <w:b/>
          <w:iCs/>
          <w:color w:val="000000"/>
          <w:sz w:val="30"/>
          <w:szCs w:val="30"/>
          <w:shd w:val="clear" w:color="auto" w:fill="FFFFFF"/>
          <w:lang w:val="uk-UA"/>
        </w:rPr>
        <w:t>15.02.2017 р.</w:t>
      </w: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Cs/>
          <w:iCs/>
          <w:color w:val="000000"/>
          <w:sz w:val="30"/>
          <w:szCs w:val="30"/>
          <w:shd w:val="clear" w:color="auto" w:fill="FFFFFF"/>
        </w:rPr>
      </w:pP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Cs/>
          <w:iCs/>
          <w:color w:val="000000"/>
          <w:sz w:val="30"/>
          <w:szCs w:val="30"/>
          <w:shd w:val="clear" w:color="auto" w:fill="FFFFFF"/>
        </w:rPr>
      </w:pPr>
    </w:p>
    <w:p w:rsidR="00541B11" w:rsidRPr="000C567F"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rPr>
      </w:pPr>
    </w:p>
    <w:p w:rsidR="00541B11" w:rsidRPr="000C567F"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rPr>
      </w:pPr>
    </w:p>
    <w:p w:rsidR="00541B11" w:rsidRPr="000C567F"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rPr>
      </w:pPr>
    </w:p>
    <w:p w:rsidR="00541B11" w:rsidRPr="000C567F"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rPr>
      </w:pPr>
    </w:p>
    <w:p w:rsidR="00541B11" w:rsidRPr="000C567F" w:rsidRDefault="00541B11" w:rsidP="00541B11">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color w:val="000000"/>
          <w:sz w:val="30"/>
          <w:szCs w:val="30"/>
          <w:shd w:val="clear" w:color="auto" w:fill="FFFFFF"/>
          <w:lang w:val="uk-UA"/>
        </w:rPr>
      </w:pP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rPr>
      </w:pPr>
      <w:r w:rsidRPr="000C567F">
        <w:rPr>
          <w:rFonts w:ascii="Times New Roman" w:eastAsia="Times New Roman" w:hAnsi="Times New Roman" w:cs="Times New Roman"/>
          <w:bCs/>
          <w:iCs/>
          <w:color w:val="000000"/>
          <w:sz w:val="30"/>
          <w:szCs w:val="30"/>
          <w:shd w:val="clear" w:color="auto" w:fill="FFFFFF"/>
        </w:rPr>
        <w:t>Харк</w:t>
      </w:r>
      <w:r w:rsidRPr="000C567F">
        <w:rPr>
          <w:rFonts w:ascii="Times New Roman" w:eastAsia="Times New Roman" w:hAnsi="Times New Roman" w:cs="Times New Roman"/>
          <w:bCs/>
          <w:iCs/>
          <w:color w:val="000000"/>
          <w:sz w:val="30"/>
          <w:szCs w:val="30"/>
          <w:shd w:val="clear" w:color="auto" w:fill="FFFFFF"/>
          <w:lang w:val="uk-UA"/>
        </w:rPr>
        <w:t>і</w:t>
      </w:r>
      <w:r w:rsidRPr="000C567F">
        <w:rPr>
          <w:rFonts w:ascii="Times New Roman" w:eastAsia="Times New Roman" w:hAnsi="Times New Roman" w:cs="Times New Roman"/>
          <w:bCs/>
          <w:iCs/>
          <w:color w:val="000000"/>
          <w:sz w:val="30"/>
          <w:szCs w:val="30"/>
          <w:shd w:val="clear" w:color="auto" w:fill="FFFFFF"/>
        </w:rPr>
        <w:t>в</w:t>
      </w: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rPr>
      </w:pPr>
      <w:r w:rsidRPr="000C567F">
        <w:rPr>
          <w:rFonts w:ascii="Times New Roman" w:eastAsia="Times New Roman" w:hAnsi="Times New Roman" w:cs="Times New Roman"/>
          <w:bCs/>
          <w:iCs/>
          <w:color w:val="000000"/>
          <w:sz w:val="30"/>
          <w:szCs w:val="30"/>
          <w:shd w:val="clear" w:color="auto" w:fill="FFFFFF"/>
        </w:rPr>
        <w:t>ХНМУ</w:t>
      </w:r>
    </w:p>
    <w:p w:rsidR="00541B11" w:rsidRPr="000C567F" w:rsidRDefault="00541B11" w:rsidP="00541B11">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30"/>
          <w:szCs w:val="30"/>
          <w:shd w:val="clear" w:color="auto" w:fill="FFFFFF"/>
          <w:lang w:val="uk-UA"/>
        </w:rPr>
      </w:pPr>
      <w:r w:rsidRPr="000C567F">
        <w:rPr>
          <w:rFonts w:ascii="Times New Roman" w:eastAsia="Times New Roman" w:hAnsi="Times New Roman" w:cs="Times New Roman"/>
          <w:bCs/>
          <w:iCs/>
          <w:color w:val="000000"/>
          <w:sz w:val="30"/>
          <w:szCs w:val="30"/>
          <w:shd w:val="clear" w:color="auto" w:fill="FFFFFF"/>
        </w:rPr>
        <w:t>201</w:t>
      </w:r>
      <w:r w:rsidRPr="000C567F">
        <w:rPr>
          <w:rFonts w:ascii="Times New Roman" w:eastAsia="Times New Roman" w:hAnsi="Times New Roman" w:cs="Times New Roman"/>
          <w:bCs/>
          <w:iCs/>
          <w:color w:val="000000"/>
          <w:sz w:val="30"/>
          <w:szCs w:val="30"/>
          <w:shd w:val="clear" w:color="auto" w:fill="FFFFFF"/>
          <w:lang w:val="uk-UA"/>
        </w:rPr>
        <w:t>7</w:t>
      </w:r>
    </w:p>
    <w:p w:rsidR="00541B11" w:rsidRPr="000C567F" w:rsidRDefault="00541B11" w:rsidP="00541B11">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sz w:val="30"/>
          <w:szCs w:val="30"/>
          <w:shd w:val="clear" w:color="auto" w:fill="FFFFFF"/>
        </w:rPr>
      </w:pPr>
      <w:r w:rsidRPr="000C567F">
        <w:rPr>
          <w:rFonts w:ascii="Times New Roman" w:eastAsia="Times New Roman" w:hAnsi="Times New Roman" w:cs="Times New Roman"/>
          <w:bCs/>
          <w:iCs/>
          <w:color w:val="000000"/>
          <w:sz w:val="30"/>
          <w:szCs w:val="30"/>
          <w:shd w:val="clear" w:color="auto" w:fill="FFFFFF"/>
        </w:rPr>
        <w:br w:type="page"/>
      </w:r>
      <w:r w:rsidRPr="000C567F">
        <w:rPr>
          <w:rFonts w:ascii="Times New Roman" w:eastAsia="Times New Roman" w:hAnsi="Times New Roman" w:cs="Times New Roman"/>
          <w:bCs/>
          <w:iCs/>
          <w:sz w:val="30"/>
          <w:szCs w:val="30"/>
          <w:shd w:val="clear" w:color="auto" w:fill="FFFFFF"/>
          <w:lang w:val="uk-UA"/>
        </w:rPr>
        <w:lastRenderedPageBreak/>
        <w:t>Затверджено вченою радою</w:t>
      </w:r>
      <w:r w:rsidRPr="000C567F">
        <w:rPr>
          <w:rFonts w:ascii="Times New Roman" w:eastAsia="Times New Roman" w:hAnsi="Times New Roman" w:cs="Times New Roman"/>
          <w:bCs/>
          <w:iCs/>
          <w:sz w:val="30"/>
          <w:szCs w:val="30"/>
          <w:shd w:val="clear" w:color="auto" w:fill="FFFFFF"/>
        </w:rPr>
        <w:t xml:space="preserve"> ХНМУ.</w:t>
      </w:r>
    </w:p>
    <w:p w:rsidR="00541B11" w:rsidRPr="000C567F" w:rsidRDefault="00541B11" w:rsidP="00541B11">
      <w:pPr>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bCs/>
          <w:iCs/>
          <w:sz w:val="30"/>
          <w:szCs w:val="30"/>
          <w:shd w:val="clear" w:color="auto" w:fill="FFFFFF"/>
        </w:rPr>
      </w:pPr>
      <w:r w:rsidRPr="000C567F">
        <w:rPr>
          <w:rFonts w:ascii="Times New Roman" w:eastAsia="Times New Roman" w:hAnsi="Times New Roman" w:cs="Times New Roman"/>
          <w:bCs/>
          <w:iCs/>
          <w:sz w:val="30"/>
          <w:szCs w:val="30"/>
          <w:shd w:val="clear" w:color="auto" w:fill="FFFFFF"/>
        </w:rPr>
        <w:t>Протокол №</w:t>
      </w:r>
      <w:r w:rsidRPr="000C567F">
        <w:rPr>
          <w:rFonts w:ascii="Times New Roman" w:eastAsia="Times New Roman" w:hAnsi="Times New Roman" w:cs="Times New Roman"/>
          <w:bCs/>
          <w:iCs/>
          <w:sz w:val="30"/>
          <w:szCs w:val="30"/>
          <w:shd w:val="clear" w:color="auto" w:fill="FFFFFF"/>
          <w:lang w:val="uk-UA"/>
        </w:rPr>
        <w:t xml:space="preserve"> 2</w:t>
      </w:r>
      <w:r w:rsidRPr="000C567F">
        <w:rPr>
          <w:rFonts w:ascii="Times New Roman" w:eastAsia="Times New Roman" w:hAnsi="Times New Roman" w:cs="Times New Roman"/>
          <w:bCs/>
          <w:iCs/>
          <w:sz w:val="30"/>
          <w:szCs w:val="30"/>
          <w:shd w:val="clear" w:color="auto" w:fill="FFFFFF"/>
        </w:rPr>
        <w:t xml:space="preserve"> </w:t>
      </w:r>
      <w:r w:rsidRPr="000C567F">
        <w:rPr>
          <w:rFonts w:ascii="Times New Roman" w:eastAsia="Times New Roman" w:hAnsi="Times New Roman" w:cs="Times New Roman"/>
          <w:bCs/>
          <w:iCs/>
          <w:sz w:val="30"/>
          <w:szCs w:val="30"/>
          <w:shd w:val="clear" w:color="auto" w:fill="FFFFFF"/>
          <w:lang w:val="uk-UA"/>
        </w:rPr>
        <w:t>від</w:t>
      </w:r>
      <w:r w:rsidRPr="000C567F">
        <w:rPr>
          <w:rFonts w:ascii="Times New Roman" w:eastAsia="Times New Roman" w:hAnsi="Times New Roman" w:cs="Times New Roman"/>
          <w:bCs/>
          <w:iCs/>
          <w:sz w:val="30"/>
          <w:szCs w:val="30"/>
          <w:shd w:val="clear" w:color="auto" w:fill="FFFFFF"/>
        </w:rPr>
        <w:t xml:space="preserve"> 2</w:t>
      </w:r>
      <w:r w:rsidRPr="000C567F">
        <w:rPr>
          <w:rFonts w:ascii="Times New Roman" w:eastAsia="Times New Roman" w:hAnsi="Times New Roman" w:cs="Times New Roman"/>
          <w:bCs/>
          <w:iCs/>
          <w:sz w:val="30"/>
          <w:szCs w:val="30"/>
          <w:shd w:val="clear" w:color="auto" w:fill="FFFFFF"/>
          <w:lang w:val="uk-UA"/>
        </w:rPr>
        <w:t>3</w:t>
      </w:r>
      <w:r w:rsidRPr="000C567F">
        <w:rPr>
          <w:rFonts w:ascii="Times New Roman" w:eastAsia="Times New Roman" w:hAnsi="Times New Roman" w:cs="Times New Roman"/>
          <w:bCs/>
          <w:iCs/>
          <w:sz w:val="30"/>
          <w:szCs w:val="30"/>
          <w:shd w:val="clear" w:color="auto" w:fill="FFFFFF"/>
        </w:rPr>
        <w:t>.</w:t>
      </w:r>
      <w:r w:rsidRPr="000C567F">
        <w:rPr>
          <w:rFonts w:ascii="Times New Roman" w:eastAsia="Times New Roman" w:hAnsi="Times New Roman" w:cs="Times New Roman"/>
          <w:bCs/>
          <w:iCs/>
          <w:sz w:val="30"/>
          <w:szCs w:val="30"/>
          <w:shd w:val="clear" w:color="auto" w:fill="FFFFFF"/>
          <w:lang w:val="uk-UA"/>
        </w:rPr>
        <w:t>02</w:t>
      </w:r>
      <w:r w:rsidRPr="000C567F">
        <w:rPr>
          <w:rFonts w:ascii="Times New Roman" w:eastAsia="Times New Roman" w:hAnsi="Times New Roman" w:cs="Times New Roman"/>
          <w:bCs/>
          <w:iCs/>
          <w:sz w:val="30"/>
          <w:szCs w:val="30"/>
          <w:shd w:val="clear" w:color="auto" w:fill="FFFFFF"/>
        </w:rPr>
        <w:t>.201</w:t>
      </w:r>
      <w:r w:rsidRPr="000C567F">
        <w:rPr>
          <w:rFonts w:ascii="Times New Roman" w:eastAsia="Times New Roman" w:hAnsi="Times New Roman" w:cs="Times New Roman"/>
          <w:bCs/>
          <w:iCs/>
          <w:sz w:val="30"/>
          <w:szCs w:val="30"/>
          <w:shd w:val="clear" w:color="auto" w:fill="FFFFFF"/>
          <w:lang w:val="uk-UA"/>
        </w:rPr>
        <w:t>7</w:t>
      </w:r>
      <w:r w:rsidRPr="000C567F">
        <w:rPr>
          <w:rFonts w:ascii="Times New Roman" w:eastAsia="Times New Roman" w:hAnsi="Times New Roman" w:cs="Times New Roman"/>
          <w:bCs/>
          <w:iCs/>
          <w:sz w:val="30"/>
          <w:szCs w:val="30"/>
          <w:shd w:val="clear" w:color="auto" w:fill="FFFFFF"/>
        </w:rPr>
        <w:t>.</w:t>
      </w: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Cs/>
          <w:iCs/>
          <w:color w:val="FF0000"/>
          <w:sz w:val="30"/>
          <w:szCs w:val="30"/>
          <w:shd w:val="clear" w:color="auto" w:fill="FFFFFF"/>
        </w:rPr>
      </w:pPr>
    </w:p>
    <w:p w:rsidR="00541B11" w:rsidRPr="000C567F" w:rsidRDefault="00541B11" w:rsidP="00541B11">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Cs/>
          <w:iCs/>
          <w:color w:val="000000"/>
          <w:sz w:val="30"/>
          <w:szCs w:val="30"/>
          <w:shd w:val="clear" w:color="auto" w:fill="FFFFFF"/>
        </w:rPr>
      </w:pPr>
    </w:p>
    <w:p w:rsidR="00541B11" w:rsidRPr="000C567F"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rPr>
      </w:pPr>
    </w:p>
    <w:p w:rsidR="00541B11" w:rsidRPr="000C567F"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rPr>
      </w:pPr>
    </w:p>
    <w:p w:rsidR="00541B11" w:rsidRPr="00CB428D" w:rsidRDefault="00541B11" w:rsidP="00541B11">
      <w:pPr>
        <w:spacing w:after="0" w:line="240" w:lineRule="auto"/>
        <w:jc w:val="both"/>
        <w:rPr>
          <w:rFonts w:ascii="Times New Roman" w:hAnsi="Times New Roman" w:cs="Times New Roman"/>
          <w:sz w:val="28"/>
          <w:szCs w:val="28"/>
          <w:lang w:val="uk-UA"/>
        </w:rPr>
      </w:pPr>
      <w:r w:rsidRPr="00CB428D">
        <w:rPr>
          <w:rFonts w:ascii="Times New Roman" w:hAnsi="Times New Roman" w:cs="Times New Roman"/>
          <w:sz w:val="28"/>
          <w:szCs w:val="28"/>
          <w:lang w:val="uk-UA"/>
        </w:rPr>
        <w:t xml:space="preserve">Студентська конференція. [Текст]: Тези студентської конференції, </w:t>
      </w:r>
      <w:r w:rsidRPr="00CB428D">
        <w:rPr>
          <w:rFonts w:ascii="Times New Roman" w:hAnsi="Times New Roman" w:cs="Times New Roman"/>
          <w:bCs/>
          <w:iCs/>
          <w:sz w:val="28"/>
          <w:szCs w:val="28"/>
          <w:lang w:val="uk-UA"/>
        </w:rPr>
        <w:t>«</w:t>
      </w:r>
      <w:r w:rsidRPr="00CB428D">
        <w:rPr>
          <w:rFonts w:ascii="Times New Roman" w:hAnsi="Times New Roman" w:cs="Times New Roman"/>
          <w:sz w:val="28"/>
          <w:szCs w:val="28"/>
          <w:lang w:val="uk-UA"/>
        </w:rPr>
        <w:t>Хімія. Екологія. Медицина</w:t>
      </w:r>
      <w:r w:rsidR="00465E3B">
        <w:rPr>
          <w:rFonts w:ascii="Times New Roman" w:hAnsi="Times New Roman" w:cs="Times New Roman"/>
          <w:sz w:val="28"/>
          <w:szCs w:val="28"/>
          <w:lang w:val="uk-UA"/>
        </w:rPr>
        <w:t>.</w:t>
      </w:r>
      <w:r w:rsidR="004B4139">
        <w:rPr>
          <w:rFonts w:ascii="Times New Roman" w:hAnsi="Times New Roman" w:cs="Times New Roman"/>
          <w:bCs/>
          <w:iCs/>
          <w:sz w:val="28"/>
          <w:szCs w:val="28"/>
          <w:lang w:val="uk-UA"/>
        </w:rPr>
        <w:t>», 2017 р. – Хар</w:t>
      </w:r>
      <w:bookmarkStart w:id="1" w:name="_GoBack"/>
      <w:bookmarkEnd w:id="1"/>
      <w:r w:rsidRPr="00CB428D">
        <w:rPr>
          <w:rFonts w:ascii="Times New Roman" w:hAnsi="Times New Roman" w:cs="Times New Roman"/>
          <w:bCs/>
          <w:iCs/>
          <w:sz w:val="28"/>
          <w:szCs w:val="28"/>
          <w:lang w:val="uk-UA"/>
        </w:rPr>
        <w:t>к</w:t>
      </w:r>
      <w:r w:rsidR="004B4139">
        <w:rPr>
          <w:rFonts w:ascii="Times New Roman" w:hAnsi="Times New Roman" w:cs="Times New Roman"/>
          <w:bCs/>
          <w:iCs/>
          <w:sz w:val="28"/>
          <w:szCs w:val="28"/>
          <w:lang w:val="uk-UA"/>
        </w:rPr>
        <w:t>і</w:t>
      </w:r>
      <w:r w:rsidRPr="00CB428D">
        <w:rPr>
          <w:rFonts w:ascii="Times New Roman" w:hAnsi="Times New Roman" w:cs="Times New Roman"/>
          <w:bCs/>
          <w:iCs/>
          <w:sz w:val="28"/>
          <w:szCs w:val="28"/>
          <w:lang w:val="uk-UA"/>
        </w:rPr>
        <w:t>в, ХНМУ. – 2017. – 40 с</w:t>
      </w:r>
      <w:r w:rsidR="00785AC7">
        <w:rPr>
          <w:rFonts w:ascii="Times New Roman" w:hAnsi="Times New Roman" w:cs="Times New Roman"/>
          <w:bCs/>
          <w:iCs/>
          <w:sz w:val="28"/>
          <w:szCs w:val="28"/>
          <w:lang w:val="uk-UA"/>
        </w:rPr>
        <w:t>.</w:t>
      </w:r>
      <w:r w:rsidR="00785AC7" w:rsidRPr="00785AC7">
        <w:rPr>
          <w:rFonts w:ascii="Times New Roman" w:hAnsi="Times New Roman" w:cs="Times New Roman"/>
          <w:bCs/>
          <w:iCs/>
          <w:sz w:val="28"/>
          <w:szCs w:val="28"/>
          <w:lang w:val="uk-UA"/>
        </w:rPr>
        <w:t xml:space="preserve"> </w:t>
      </w:r>
      <w:r w:rsidR="00785AC7" w:rsidRPr="00CB428D">
        <w:rPr>
          <w:rFonts w:ascii="Times New Roman" w:hAnsi="Times New Roman" w:cs="Times New Roman"/>
          <w:bCs/>
          <w:iCs/>
          <w:sz w:val="28"/>
          <w:szCs w:val="28"/>
          <w:lang w:val="uk-UA"/>
        </w:rPr>
        <w:t>Українською</w:t>
      </w:r>
      <w:r w:rsidRPr="00CB428D">
        <w:rPr>
          <w:rFonts w:ascii="Times New Roman" w:hAnsi="Times New Roman" w:cs="Times New Roman"/>
          <w:bCs/>
          <w:iCs/>
          <w:sz w:val="28"/>
          <w:szCs w:val="28"/>
          <w:lang w:val="uk-UA"/>
        </w:rPr>
        <w:t xml:space="preserve">. </w:t>
      </w:r>
      <w:r w:rsidR="00785AC7" w:rsidRPr="00CB428D">
        <w:rPr>
          <w:rFonts w:ascii="Times New Roman" w:hAnsi="Times New Roman" w:cs="Times New Roman"/>
          <w:bCs/>
          <w:iCs/>
          <w:sz w:val="28"/>
          <w:szCs w:val="28"/>
          <w:lang w:val="uk-UA"/>
        </w:rPr>
        <w:t>та р</w:t>
      </w:r>
      <w:r w:rsidRPr="00CB428D">
        <w:rPr>
          <w:rFonts w:ascii="Times New Roman" w:hAnsi="Times New Roman" w:cs="Times New Roman"/>
          <w:bCs/>
          <w:iCs/>
          <w:sz w:val="28"/>
          <w:szCs w:val="28"/>
          <w:lang w:val="uk-UA"/>
        </w:rPr>
        <w:t>осійською мовами.</w:t>
      </w:r>
    </w:p>
    <w:p w:rsidR="00541B11" w:rsidRPr="000C567F"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z w:val="30"/>
          <w:szCs w:val="30"/>
          <w:shd w:val="clear" w:color="auto" w:fill="FFFFFF"/>
          <w:lang w:val="uk-UA"/>
        </w:rPr>
      </w:pPr>
    </w:p>
    <w:p w:rsidR="00541B11" w:rsidRPr="00785AC7"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785AC7">
        <w:rPr>
          <w:rFonts w:ascii="Times New Roman" w:eastAsia="Times New Roman" w:hAnsi="Times New Roman" w:cs="Times New Roman"/>
          <w:bCs/>
          <w:iCs/>
          <w:color w:val="000000"/>
          <w:sz w:val="30"/>
          <w:szCs w:val="30"/>
          <w:shd w:val="clear" w:color="auto" w:fill="FFFFFF"/>
          <w:lang w:val="uk-UA"/>
        </w:rPr>
        <w:t>Оргкомітет конференції:</w:t>
      </w:r>
    </w:p>
    <w:p w:rsidR="00541B11" w:rsidRPr="00785AC7"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 xml:space="preserve">Сирова Гана Олегівна – зав. каф. медичної </w:t>
      </w:r>
      <w:r w:rsidR="005637B1" w:rsidRPr="005637B1">
        <w:rPr>
          <w:rFonts w:ascii="Times New Roman" w:eastAsia="Times New Roman" w:hAnsi="Times New Roman" w:cs="Times New Roman"/>
          <w:bCs/>
          <w:iCs/>
          <w:color w:val="000000"/>
          <w:sz w:val="30"/>
          <w:szCs w:val="30"/>
          <w:shd w:val="clear" w:color="auto" w:fill="FFFFFF"/>
          <w:lang w:val="uk-UA"/>
        </w:rPr>
        <w:t>та біоорганічної хімії, д. </w:t>
      </w:r>
      <w:r w:rsidRPr="005637B1">
        <w:rPr>
          <w:rFonts w:ascii="Times New Roman" w:eastAsia="Times New Roman" w:hAnsi="Times New Roman" w:cs="Times New Roman"/>
          <w:bCs/>
          <w:iCs/>
          <w:color w:val="000000"/>
          <w:sz w:val="30"/>
          <w:szCs w:val="30"/>
          <w:shd w:val="clear" w:color="auto" w:fill="FFFFFF"/>
          <w:lang w:val="uk-UA"/>
        </w:rPr>
        <w:t>фарм. н., професор;</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Петюніна Валентина Миколаївна – канд. фарм. н., доцент;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Макаров Володимир Олександрович – канд. хим. н., доцент;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Андрєєва Світлана Вікторівна – канд. фарм. н., доцент;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Лук’янова Лариса Володимирівна – канд. фарм. н., доцент;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Козуб Світлана Миколаївна – канд. техн. н., доцент;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Тішакова Тетяна Станіславівна – канд. хім. н., доцент;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Левашова Ольга Леонідівна – канд. фарм. н., ст. викладач;</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Савельєва Олена Валеріївна – асистент;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Чаленко Наталья Миколаївна – асистент;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Каліненко Ольга Сергіївна – асистент;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r w:rsidRPr="005637B1">
        <w:rPr>
          <w:rFonts w:ascii="Times New Roman" w:eastAsia="Times New Roman" w:hAnsi="Times New Roman" w:cs="Times New Roman"/>
          <w:bCs/>
          <w:iCs/>
          <w:color w:val="000000"/>
          <w:sz w:val="30"/>
          <w:szCs w:val="30"/>
          <w:shd w:val="clear" w:color="auto" w:fill="FFFFFF"/>
          <w:lang w:val="uk-UA"/>
        </w:rPr>
        <w:t>Завада Оксана Олександрівна – канд. фарм. н., асистент.</w:t>
      </w: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000000"/>
          <w:sz w:val="30"/>
          <w:szCs w:val="30"/>
          <w:shd w:val="clear" w:color="auto" w:fill="FFFFFF"/>
          <w:lang w:val="uk-UA"/>
        </w:rPr>
      </w:pPr>
    </w:p>
    <w:p w:rsidR="00541B11" w:rsidRPr="005637B1"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color w:val="FF0000"/>
          <w:sz w:val="30"/>
          <w:szCs w:val="30"/>
          <w:shd w:val="clear" w:color="auto" w:fill="FFFFFF"/>
          <w:lang w:val="uk-UA"/>
        </w:rPr>
      </w:pPr>
    </w:p>
    <w:p w:rsidR="00541B11" w:rsidRPr="00A97F05" w:rsidRDefault="00541B11" w:rsidP="00541B1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
          <w:iCs/>
          <w:color w:val="000000"/>
          <w:sz w:val="24"/>
          <w:szCs w:val="24"/>
          <w:shd w:val="clear" w:color="auto" w:fill="FFFFFF"/>
        </w:rPr>
      </w:pPr>
      <w:r w:rsidRPr="005637B1">
        <w:rPr>
          <w:rFonts w:ascii="Times New Roman" w:eastAsia="Times New Roman" w:hAnsi="Times New Roman" w:cs="Times New Roman"/>
          <w:bCs/>
          <w:iCs/>
          <w:color w:val="000000"/>
          <w:sz w:val="30"/>
          <w:szCs w:val="30"/>
          <w:shd w:val="clear" w:color="auto" w:fill="FFFFFF"/>
          <w:lang w:val="uk-UA"/>
        </w:rPr>
        <w:t>У збірці представлені тези робіт студентів I курсу І </w:t>
      </w:r>
      <w:r w:rsidR="00CD3831" w:rsidRPr="005637B1">
        <w:rPr>
          <w:rFonts w:ascii="Times New Roman" w:eastAsia="Times New Roman" w:hAnsi="Times New Roman" w:cs="Times New Roman"/>
          <w:bCs/>
          <w:iCs/>
          <w:color w:val="000000"/>
          <w:sz w:val="30"/>
          <w:szCs w:val="30"/>
          <w:shd w:val="clear" w:color="auto" w:fill="FFFFFF"/>
          <w:lang w:val="uk-UA"/>
        </w:rPr>
        <w:t xml:space="preserve"> та V </w:t>
      </w:r>
      <w:r w:rsidRPr="005637B1">
        <w:rPr>
          <w:rFonts w:ascii="Times New Roman" w:eastAsia="Times New Roman" w:hAnsi="Times New Roman" w:cs="Times New Roman"/>
          <w:bCs/>
          <w:iCs/>
          <w:color w:val="000000"/>
          <w:sz w:val="30"/>
          <w:szCs w:val="30"/>
          <w:shd w:val="clear" w:color="auto" w:fill="FFFFFF"/>
          <w:lang w:val="uk-UA"/>
        </w:rPr>
        <w:t>медичного факультет</w:t>
      </w:r>
      <w:r w:rsidR="00CD3831" w:rsidRPr="005637B1">
        <w:rPr>
          <w:rFonts w:ascii="Times New Roman" w:eastAsia="Times New Roman" w:hAnsi="Times New Roman" w:cs="Times New Roman"/>
          <w:bCs/>
          <w:iCs/>
          <w:color w:val="000000"/>
          <w:sz w:val="30"/>
          <w:szCs w:val="30"/>
          <w:shd w:val="clear" w:color="auto" w:fill="FFFFFF"/>
          <w:lang w:val="uk-UA"/>
        </w:rPr>
        <w:t xml:space="preserve">ів </w:t>
      </w:r>
      <w:r w:rsidRPr="005637B1">
        <w:rPr>
          <w:rFonts w:ascii="Times New Roman" w:eastAsia="Times New Roman" w:hAnsi="Times New Roman" w:cs="Times New Roman"/>
          <w:bCs/>
          <w:iCs/>
          <w:color w:val="000000"/>
          <w:sz w:val="30"/>
          <w:szCs w:val="30"/>
          <w:shd w:val="clear" w:color="auto" w:fill="FFFFFF"/>
          <w:lang w:val="uk-UA"/>
        </w:rPr>
        <w:t xml:space="preserve"> Харківського національного медичного університету.</w:t>
      </w:r>
      <w:r w:rsidRPr="00A97F05">
        <w:rPr>
          <w:rFonts w:ascii="Times New Roman" w:eastAsia="Times New Roman" w:hAnsi="Times New Roman" w:cs="Times New Roman"/>
          <w:bCs/>
          <w:i/>
          <w:iCs/>
          <w:color w:val="000000"/>
          <w:sz w:val="24"/>
          <w:szCs w:val="24"/>
          <w:shd w:val="clear" w:color="auto" w:fill="FFFFFF"/>
        </w:rPr>
        <w:br w:type="page"/>
      </w:r>
    </w:p>
    <w:p w:rsidR="001C7B16" w:rsidRPr="00A97F05" w:rsidRDefault="005F49DA" w:rsidP="00C17E21">
      <w:pPr>
        <w:spacing w:after="0"/>
        <w:jc w:val="center"/>
        <w:rPr>
          <w:rFonts w:ascii="Times New Roman" w:eastAsia="Calibri" w:hAnsi="Times New Roman" w:cs="Times New Roman"/>
          <w:b/>
          <w:i/>
          <w:sz w:val="24"/>
          <w:szCs w:val="24"/>
          <w:lang w:val="uk-UA"/>
        </w:rPr>
      </w:pPr>
      <w:r w:rsidRPr="00A97F05">
        <w:rPr>
          <w:rFonts w:ascii="Times New Roman" w:eastAsia="Calibri" w:hAnsi="Times New Roman" w:cs="Times New Roman"/>
          <w:b/>
          <w:i/>
          <w:sz w:val="24"/>
          <w:szCs w:val="24"/>
          <w:lang w:val="uk-UA"/>
        </w:rPr>
        <w:lastRenderedPageBreak/>
        <w:t>Зміст</w:t>
      </w:r>
    </w:p>
    <w:sdt>
      <w:sdtPr>
        <w:rPr>
          <w:rFonts w:ascii="Times New Roman" w:eastAsiaTheme="minorHAnsi" w:hAnsi="Times New Roman" w:cs="Times New Roman"/>
          <w:b w:val="0"/>
          <w:bCs w:val="0"/>
          <w:i/>
          <w:color w:val="auto"/>
          <w:sz w:val="24"/>
          <w:szCs w:val="24"/>
        </w:rPr>
        <w:id w:val="4714845"/>
        <w:docPartObj>
          <w:docPartGallery w:val="Table of Contents"/>
          <w:docPartUnique/>
        </w:docPartObj>
      </w:sdtPr>
      <w:sdtEndPr>
        <w:rPr>
          <w:rFonts w:asciiTheme="minorHAnsi" w:eastAsiaTheme="minorEastAsia" w:hAnsiTheme="minorHAnsi" w:cstheme="minorBidi"/>
          <w:i w:val="0"/>
          <w:sz w:val="22"/>
          <w:szCs w:val="22"/>
        </w:rPr>
      </w:sdtEndPr>
      <w:sdtContent>
        <w:p w:rsidR="00C17E21" w:rsidRPr="006E6386" w:rsidRDefault="00C17E21" w:rsidP="00A97F05">
          <w:pPr>
            <w:pStyle w:val="af2"/>
            <w:spacing w:before="0"/>
            <w:rPr>
              <w:rFonts w:ascii="Times New Roman" w:hAnsi="Times New Roman" w:cs="Times New Roman"/>
              <w:i/>
              <w:sz w:val="24"/>
              <w:szCs w:val="24"/>
            </w:rPr>
          </w:pPr>
        </w:p>
        <w:p w:rsidR="00C622B0" w:rsidRPr="00C622B0" w:rsidRDefault="00054661" w:rsidP="00372951">
          <w:pPr>
            <w:pStyle w:val="11"/>
            <w:tabs>
              <w:tab w:val="right" w:leader="dot" w:pos="9770"/>
            </w:tabs>
            <w:rPr>
              <w:rFonts w:ascii="Times New Roman" w:hAnsi="Times New Roman" w:cs="Times New Roman"/>
              <w:i/>
              <w:noProof/>
              <w:sz w:val="20"/>
              <w:szCs w:val="20"/>
            </w:rPr>
          </w:pPr>
          <w:r w:rsidRPr="006E6386">
            <w:rPr>
              <w:rFonts w:ascii="Times New Roman" w:hAnsi="Times New Roman" w:cs="Times New Roman"/>
              <w:i/>
              <w:sz w:val="24"/>
              <w:szCs w:val="24"/>
            </w:rPr>
            <w:fldChar w:fldCharType="begin"/>
          </w:r>
          <w:r w:rsidR="00C17E21" w:rsidRPr="006E6386">
            <w:rPr>
              <w:rFonts w:ascii="Times New Roman" w:hAnsi="Times New Roman" w:cs="Times New Roman"/>
              <w:i/>
              <w:sz w:val="24"/>
              <w:szCs w:val="24"/>
            </w:rPr>
            <w:instrText xml:space="preserve"> TOC \o "1-3" \h \z \u </w:instrText>
          </w:r>
          <w:r w:rsidRPr="006E6386">
            <w:rPr>
              <w:rFonts w:ascii="Times New Roman" w:hAnsi="Times New Roman" w:cs="Times New Roman"/>
              <w:i/>
              <w:sz w:val="24"/>
              <w:szCs w:val="24"/>
            </w:rPr>
            <w:fldChar w:fldCharType="separate"/>
          </w:r>
          <w:hyperlink w:anchor="_Toc476522892" w:history="1">
            <w:r w:rsidR="00C622B0" w:rsidRPr="00C622B0">
              <w:rPr>
                <w:rStyle w:val="a3"/>
                <w:rFonts w:ascii="Times New Roman" w:hAnsi="Times New Roman" w:cs="Times New Roman"/>
                <w:i/>
                <w:noProof/>
                <w:sz w:val="20"/>
                <w:szCs w:val="20"/>
              </w:rPr>
              <w:t>БИОГЕННАЯ РОЛЬ ЙОДА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893" w:history="1">
            <w:r w:rsidR="00C622B0" w:rsidRPr="00C622B0">
              <w:rPr>
                <w:rStyle w:val="a3"/>
                <w:rFonts w:ascii="Times New Roman" w:hAnsi="Times New Roman" w:cs="Times New Roman"/>
                <w:i/>
                <w:noProof/>
                <w:sz w:val="20"/>
                <w:szCs w:val="20"/>
              </w:rPr>
              <w:t>Андреева В. С. Руководитель: Калиненко О. 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_Toc476522893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5</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894" w:history="1">
            <w:r w:rsidR="00C622B0" w:rsidRPr="00C622B0">
              <w:rPr>
                <w:rStyle w:val="a3"/>
                <w:rFonts w:ascii="Times New Roman" w:hAnsi="Times New Roman" w:cs="Times New Roman"/>
                <w:i/>
                <w:noProof/>
                <w:sz w:val="20"/>
                <w:szCs w:val="20"/>
              </w:rPr>
              <w:t>БИОГЕННАЯ РОЛЬ СЕЛЕНА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895" w:history="1">
            <w:r w:rsidR="00C622B0" w:rsidRPr="00C622B0">
              <w:rPr>
                <w:rStyle w:val="a3"/>
                <w:rFonts w:ascii="Times New Roman" w:hAnsi="Times New Roman" w:cs="Times New Roman"/>
                <w:i/>
                <w:noProof/>
                <w:sz w:val="20"/>
                <w:szCs w:val="20"/>
              </w:rPr>
              <w:t>Атоян А.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_Toc476522895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5</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896" w:history="1">
            <w:r w:rsidR="00C622B0" w:rsidRPr="00C622B0">
              <w:rPr>
                <w:rStyle w:val="a3"/>
                <w:rFonts w:ascii="Times New Roman" w:hAnsi="Times New Roman" w:cs="Times New Roman"/>
                <w:i/>
                <w:noProof/>
                <w:sz w:val="20"/>
                <w:szCs w:val="20"/>
              </w:rPr>
              <w:t>БИОГЕННАЯ РОЛЬ ПАЛЛАДИЯ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897" w:history="1">
            <w:r w:rsidR="00C622B0" w:rsidRPr="00C622B0">
              <w:rPr>
                <w:rStyle w:val="a3"/>
                <w:rFonts w:ascii="Times New Roman" w:eastAsia="Times New Roman" w:hAnsi="Times New Roman" w:cs="Times New Roman"/>
                <w:i/>
                <w:iCs/>
                <w:noProof/>
                <w:sz w:val="20"/>
                <w:szCs w:val="20"/>
              </w:rPr>
              <w:t>Бажан А. А.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_Toc476522897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6</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898" w:history="1">
            <w:r w:rsidR="00C622B0" w:rsidRPr="00C622B0">
              <w:rPr>
                <w:rStyle w:val="a3"/>
                <w:rFonts w:ascii="Times New Roman" w:hAnsi="Times New Roman" w:cs="Times New Roman"/>
                <w:i/>
                <w:noProof/>
                <w:sz w:val="20"/>
                <w:szCs w:val="20"/>
              </w:rPr>
              <w:t>БИОГЕННАЯ РОЛЬ ПОЛОНИЯ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899" w:history="1">
            <w:r w:rsidR="00C622B0" w:rsidRPr="00C622B0">
              <w:rPr>
                <w:rStyle w:val="a3"/>
                <w:rFonts w:ascii="Times New Roman" w:hAnsi="Times New Roman" w:cs="Times New Roman"/>
                <w:i/>
                <w:noProof/>
                <w:sz w:val="20"/>
                <w:szCs w:val="20"/>
              </w:rPr>
              <w:t>Брыкалина М.А.</w:t>
            </w:r>
            <w:r w:rsidR="00C622B0" w:rsidRPr="00C622B0">
              <w:rPr>
                <w:rStyle w:val="a3"/>
                <w:rFonts w:ascii="Times New Roman" w:hAnsi="Times New Roman" w:cs="Times New Roman"/>
                <w:i/>
                <w:noProof/>
                <w:sz w:val="20"/>
                <w:szCs w:val="20"/>
                <w:lang w:val="uk-UA"/>
              </w:rPr>
              <w:t xml:space="preserve"> </w:t>
            </w:r>
            <w:r w:rsidR="00C622B0" w:rsidRPr="00C622B0">
              <w:rPr>
                <w:rStyle w:val="a3"/>
                <w:rFonts w:ascii="Times New Roman" w:hAnsi="Times New Roman" w:cs="Times New Roman"/>
                <w:i/>
                <w:noProof/>
                <w:sz w:val="20"/>
                <w:szCs w:val="20"/>
              </w:rPr>
              <w:t>Руководитель: Чаленко Н.Н.</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_Toc476522899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7</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0" w:history="1">
            <w:r w:rsidR="00C622B0" w:rsidRPr="00C622B0">
              <w:rPr>
                <w:rStyle w:val="a3"/>
                <w:rFonts w:ascii="Times New Roman" w:hAnsi="Times New Roman" w:cs="Times New Roman"/>
                <w:i/>
                <w:noProof/>
                <w:sz w:val="20"/>
                <w:szCs w:val="20"/>
              </w:rPr>
              <w:t>БІОГЕННА РОЛЬ АСТАТА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1" w:history="1">
            <w:r w:rsidR="00C622B0" w:rsidRPr="00C622B0">
              <w:rPr>
                <w:rStyle w:val="a3"/>
                <w:rFonts w:ascii="Times New Roman" w:eastAsia="Calibri" w:hAnsi="Times New Roman" w:cs="Times New Roman"/>
                <w:i/>
                <w:noProof/>
                <w:sz w:val="20"/>
                <w:szCs w:val="20"/>
                <w:lang w:val="uk-UA"/>
              </w:rPr>
              <w:t>Герасименко А.О. Керівник Сирова Г.О.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_Toc476522901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7</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2" w:history="1">
            <w:r w:rsidR="00C622B0" w:rsidRPr="00C622B0">
              <w:rPr>
                <w:rStyle w:val="a3"/>
                <w:rFonts w:ascii="Times New Roman" w:hAnsi="Times New Roman" w:cs="Times New Roman"/>
                <w:i/>
                <w:noProof/>
                <w:sz w:val="20"/>
                <w:szCs w:val="20"/>
              </w:rPr>
              <w:t>БИОГЕННАЯ РОЛЬ ТАЛЛИЯ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3" w:history="1">
            <w:r w:rsidR="00C622B0" w:rsidRPr="00C622B0">
              <w:rPr>
                <w:rStyle w:val="a3"/>
                <w:rFonts w:ascii="Times New Roman" w:hAnsi="Times New Roman" w:cs="Times New Roman"/>
                <w:i/>
                <w:noProof/>
                <w:sz w:val="20"/>
                <w:szCs w:val="20"/>
              </w:rPr>
              <w:t>Гордиенко П. А. Руководитель: Сыровая А. 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_Toc476522903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8</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4" w:history="1">
            <w:r w:rsidR="00C622B0" w:rsidRPr="00C622B0">
              <w:rPr>
                <w:rStyle w:val="a3"/>
                <w:rFonts w:ascii="Times New Roman" w:hAnsi="Times New Roman" w:cs="Times New Roman"/>
                <w:i/>
                <w:noProof/>
                <w:sz w:val="20"/>
                <w:szCs w:val="20"/>
              </w:rPr>
              <w:t>БИОГЕННАЯ РОЛЬ СКАНДИЯ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5" w:history="1">
            <w:r w:rsidR="00C622B0" w:rsidRPr="00C622B0">
              <w:rPr>
                <w:rStyle w:val="a3"/>
                <w:rFonts w:ascii="Times New Roman" w:hAnsi="Times New Roman" w:cs="Times New Roman"/>
                <w:i/>
                <w:noProof/>
                <w:sz w:val="20"/>
                <w:szCs w:val="20"/>
              </w:rPr>
              <w:t>Грибакина А.А. Руководитель: Петюнина В.Н.</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_Toc476522905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10</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6" w:history="1">
            <w:r w:rsidR="00C622B0" w:rsidRPr="00C622B0">
              <w:rPr>
                <w:rStyle w:val="a3"/>
                <w:rFonts w:ascii="Times New Roman" w:eastAsia="Calibri" w:hAnsi="Times New Roman" w:cs="Times New Roman"/>
                <w:i/>
                <w:noProof/>
                <w:sz w:val="20"/>
                <w:szCs w:val="20"/>
              </w:rPr>
              <w:t>БИОГЕННАЯ РОЛЬ ЦЕЗИЯ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7" w:history="1">
            <w:r w:rsidR="00C622B0" w:rsidRPr="00C622B0">
              <w:rPr>
                <w:rStyle w:val="a3"/>
                <w:rFonts w:ascii="Times New Roman" w:eastAsia="Calibri" w:hAnsi="Times New Roman" w:cs="Times New Roman"/>
                <w:i/>
                <w:noProof/>
                <w:sz w:val="20"/>
                <w:szCs w:val="20"/>
              </w:rPr>
              <w:t>Данич Е.А.Руководитель: Петюнина В.Н.</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_Toc476522907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10</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8" w:history="1">
            <w:r w:rsidR="00C622B0" w:rsidRPr="00C622B0">
              <w:rPr>
                <w:rStyle w:val="a3"/>
                <w:rFonts w:ascii="Times New Roman" w:hAnsi="Times New Roman" w:cs="Times New Roman"/>
                <w:i/>
                <w:noProof/>
                <w:sz w:val="20"/>
                <w:szCs w:val="20"/>
              </w:rPr>
              <w:t>БИОГЕННАЯ РОЛЬ ВИСМУТА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09" w:history="1">
            <w:r w:rsidR="00C622B0" w:rsidRPr="00C622B0">
              <w:rPr>
                <w:rStyle w:val="a3"/>
                <w:rFonts w:ascii="Times New Roman" w:eastAsia="Calibri" w:hAnsi="Times New Roman" w:cs="Times New Roman"/>
                <w:i/>
                <w:noProof/>
                <w:sz w:val="20"/>
                <w:szCs w:val="20"/>
              </w:rPr>
              <w:t xml:space="preserve">Дегтярь М.А.Руководитель: Сыровая </w:t>
            </w:r>
            <w:r w:rsidR="00C622B0" w:rsidRPr="00C622B0">
              <w:rPr>
                <w:rStyle w:val="a3"/>
                <w:rFonts w:ascii="Times New Roman" w:eastAsia="Calibri" w:hAnsi="Times New Roman" w:cs="Times New Roman"/>
                <w:i/>
                <w:noProof/>
                <w:sz w:val="20"/>
                <w:szCs w:val="20"/>
                <w:lang w:val="uk-UA"/>
              </w:rPr>
              <w:t>А</w:t>
            </w:r>
            <w:r w:rsidR="00C622B0" w:rsidRPr="00C622B0">
              <w:rPr>
                <w:rStyle w:val="a3"/>
                <w:rFonts w:ascii="Times New Roman" w:eastAsia="Calibri" w:hAnsi="Times New Roman" w:cs="Times New Roman"/>
                <w:i/>
                <w:noProof/>
                <w:sz w:val="20"/>
                <w:szCs w:val="20"/>
              </w:rPr>
              <w:t>.О.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_Toc476522909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11</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0" w:history="1">
            <w:r w:rsidR="00C622B0" w:rsidRPr="00C622B0">
              <w:rPr>
                <w:rStyle w:val="a3"/>
                <w:rFonts w:ascii="Times New Roman" w:hAnsi="Times New Roman" w:cs="Times New Roman"/>
                <w:i/>
                <w:noProof/>
                <w:sz w:val="20"/>
                <w:szCs w:val="20"/>
              </w:rPr>
              <w:t>БИОГЕННАЯ РОЛЬ АРГЕНТУМА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1" w:history="1">
            <w:r w:rsidR="00C622B0" w:rsidRPr="00C622B0">
              <w:rPr>
                <w:rStyle w:val="a3"/>
                <w:rFonts w:ascii="Times New Roman" w:hAnsi="Times New Roman" w:cs="Times New Roman"/>
                <w:i/>
                <w:noProof/>
                <w:sz w:val="20"/>
                <w:szCs w:val="20"/>
              </w:rPr>
              <w:t>Задорожная А.Д. Руководитель: Калиненко О.С.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_Toc476522911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13</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2" w:history="1">
            <w:r w:rsidR="00C622B0" w:rsidRPr="00C622B0">
              <w:rPr>
                <w:rStyle w:val="a3"/>
                <w:rFonts w:ascii="Times New Roman" w:hAnsi="Times New Roman" w:cs="Times New Roman"/>
                <w:i/>
                <w:noProof/>
                <w:sz w:val="20"/>
                <w:szCs w:val="20"/>
              </w:rPr>
              <w:t>БИОГЕННАЯ РОЛЬ КАДМИЯ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3" w:history="1">
            <w:r w:rsidR="00C622B0" w:rsidRPr="00C622B0">
              <w:rPr>
                <w:rStyle w:val="a3"/>
                <w:rFonts w:ascii="Times New Roman" w:hAnsi="Times New Roman" w:cs="Times New Roman"/>
                <w:i/>
                <w:noProof/>
                <w:sz w:val="20"/>
                <w:szCs w:val="20"/>
              </w:rPr>
              <w:t>Заблодский В.Д.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_Toc476522913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14</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4" w:history="1">
            <w:r w:rsidR="00C622B0" w:rsidRPr="00C622B0">
              <w:rPr>
                <w:rStyle w:val="a3"/>
                <w:rFonts w:ascii="Times New Roman" w:hAnsi="Times New Roman" w:cs="Times New Roman"/>
                <w:i/>
                <w:noProof/>
                <w:sz w:val="20"/>
                <w:szCs w:val="20"/>
              </w:rPr>
              <w:t>БИОГЕННАЯ РОЛЬ МАРГАНЦА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5" w:history="1">
            <w:r w:rsidR="00C622B0" w:rsidRPr="00C622B0">
              <w:rPr>
                <w:rStyle w:val="a3"/>
                <w:rFonts w:ascii="Times New Roman" w:hAnsi="Times New Roman" w:cs="Times New Roman"/>
                <w:i/>
                <w:noProof/>
                <w:sz w:val="20"/>
                <w:szCs w:val="20"/>
              </w:rPr>
              <w:t>Ибрагимова Ш.Б. Руководитель: Калиненко О.С.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_Toc476522915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15</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6" w:history="1">
            <w:r w:rsidR="00C622B0" w:rsidRPr="00C622B0">
              <w:rPr>
                <w:rStyle w:val="a3"/>
                <w:rFonts w:ascii="Times New Roman" w:hAnsi="Times New Roman" w:cs="Times New Roman"/>
                <w:i/>
                <w:noProof/>
                <w:sz w:val="20"/>
                <w:szCs w:val="20"/>
              </w:rPr>
              <w:t>БИОГЕННАЯ РОЛЬ ЦИНКА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7" w:history="1">
            <w:r w:rsidR="00C622B0" w:rsidRPr="00C622B0">
              <w:rPr>
                <w:rStyle w:val="a3"/>
                <w:rFonts w:ascii="Times New Roman" w:hAnsi="Times New Roman" w:cs="Times New Roman"/>
                <w:i/>
                <w:noProof/>
                <w:sz w:val="20"/>
                <w:szCs w:val="20"/>
              </w:rPr>
              <w:t>Ильченко Т. Р. Руководитель: Калиненко О.С.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_Toc476522917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16</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8" w:history="1">
            <w:r w:rsidR="00C622B0" w:rsidRPr="00C622B0">
              <w:rPr>
                <w:rStyle w:val="a3"/>
                <w:rFonts w:ascii="Times New Roman" w:hAnsi="Times New Roman" w:cs="Times New Roman"/>
                <w:i/>
                <w:noProof/>
                <w:sz w:val="20"/>
                <w:szCs w:val="20"/>
              </w:rPr>
              <w:t>БИОЛОГИЧЕСКАЯ РОЛЬ КУПРУМА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19" w:history="1">
            <w:r w:rsidR="00C622B0" w:rsidRPr="00C622B0">
              <w:rPr>
                <w:rStyle w:val="a3"/>
                <w:rFonts w:ascii="Times New Roman" w:eastAsia="MS Mincho" w:hAnsi="Times New Roman" w:cs="Times New Roman"/>
                <w:i/>
                <w:noProof/>
                <w:sz w:val="20"/>
                <w:szCs w:val="20"/>
              </w:rPr>
              <w:t>Колесник М.Р.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_Toc476522919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16</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0" w:history="1">
            <w:r w:rsidR="00C622B0" w:rsidRPr="00C622B0">
              <w:rPr>
                <w:rStyle w:val="a3"/>
                <w:rFonts w:ascii="Times New Roman" w:hAnsi="Times New Roman" w:cs="Times New Roman"/>
                <w:i/>
                <w:noProof/>
                <w:sz w:val="20"/>
                <w:szCs w:val="20"/>
              </w:rPr>
              <w:t>БИОГЕННАЯ РОЛЬ ТИТАНА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1" w:history="1">
            <w:r w:rsidR="00C622B0" w:rsidRPr="00C622B0">
              <w:rPr>
                <w:rStyle w:val="a3"/>
                <w:rFonts w:ascii="Times New Roman" w:hAnsi="Times New Roman" w:cs="Times New Roman"/>
                <w:i/>
                <w:noProof/>
                <w:sz w:val="20"/>
                <w:szCs w:val="20"/>
              </w:rPr>
              <w:t>Лисовая Е.Н. Руководитель: Чаленко Н.Н.</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_Toc476522921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19</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2" w:history="1">
            <w:r w:rsidR="00C622B0" w:rsidRPr="00C622B0">
              <w:rPr>
                <w:rStyle w:val="a3"/>
                <w:rFonts w:ascii="Times New Roman" w:hAnsi="Times New Roman" w:cs="Times New Roman"/>
                <w:i/>
                <w:noProof/>
                <w:sz w:val="20"/>
                <w:szCs w:val="20"/>
              </w:rPr>
              <w:t>БИОГЕННАЯ РОЛЬ ВОЛЬФРАМА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3" w:history="1">
            <w:r w:rsidR="00C622B0" w:rsidRPr="00C622B0">
              <w:rPr>
                <w:rStyle w:val="a3"/>
                <w:rFonts w:ascii="Times New Roman" w:hAnsi="Times New Roman" w:cs="Times New Roman"/>
                <w:i/>
                <w:noProof/>
                <w:sz w:val="20"/>
                <w:szCs w:val="20"/>
              </w:rPr>
              <w:t>Литвиченко А. Д. Руководитель: Петюнина В. Н.</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_Toc476522923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20</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4" w:history="1">
            <w:r w:rsidR="00C622B0" w:rsidRPr="00C622B0">
              <w:rPr>
                <w:rStyle w:val="a3"/>
                <w:rFonts w:ascii="Times New Roman" w:hAnsi="Times New Roman" w:cs="Times New Roman"/>
                <w:i/>
                <w:noProof/>
                <w:sz w:val="20"/>
                <w:szCs w:val="20"/>
              </w:rPr>
              <w:t>УГЛЕРОД</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5" w:history="1">
            <w:r w:rsidR="00C622B0" w:rsidRPr="00C622B0">
              <w:rPr>
                <w:rStyle w:val="a3"/>
                <w:rFonts w:ascii="Times New Roman" w:hAnsi="Times New Roman" w:cs="Times New Roman"/>
                <w:i/>
                <w:noProof/>
                <w:sz w:val="20"/>
                <w:szCs w:val="20"/>
              </w:rPr>
              <w:t>Корнилова И.Р. Руководитель: Савельева Е.В.</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_Toc476522925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21</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6" w:history="1">
            <w:r w:rsidR="00C622B0" w:rsidRPr="00C622B0">
              <w:rPr>
                <w:rStyle w:val="a3"/>
                <w:rFonts w:ascii="Times New Roman" w:hAnsi="Times New Roman" w:cs="Times New Roman"/>
                <w:i/>
                <w:noProof/>
                <w:sz w:val="20"/>
                <w:szCs w:val="20"/>
                <w:lang w:val="uk-UA"/>
              </w:rPr>
              <w:t>БИОГЕННАЯ РОЛЬ КАЛИЯ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7" w:history="1">
            <w:r w:rsidR="00C622B0" w:rsidRPr="00C622B0">
              <w:rPr>
                <w:rStyle w:val="a3"/>
                <w:rFonts w:ascii="Times New Roman" w:hAnsi="Times New Roman" w:cs="Times New Roman"/>
                <w:i/>
                <w:noProof/>
                <w:sz w:val="20"/>
                <w:szCs w:val="20"/>
                <w:lang w:val="uk-UA"/>
              </w:rPr>
              <w:t>Крюков И.А.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_Toc476522927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22</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8" w:history="1">
            <w:r w:rsidR="00C622B0" w:rsidRPr="00C622B0">
              <w:rPr>
                <w:rStyle w:val="a3"/>
                <w:rFonts w:ascii="Times New Roman" w:hAnsi="Times New Roman" w:cs="Times New Roman"/>
                <w:i/>
                <w:noProof/>
                <w:sz w:val="20"/>
                <w:szCs w:val="20"/>
              </w:rPr>
              <w:t xml:space="preserve">БИОГЕННАЯ РОЛЬ </w:t>
            </w:r>
            <w:r w:rsidR="00C622B0" w:rsidRPr="00C622B0">
              <w:rPr>
                <w:rStyle w:val="a3"/>
                <w:rFonts w:ascii="Times New Roman" w:hAnsi="Times New Roman" w:cs="Times New Roman"/>
                <w:i/>
                <w:noProof/>
                <w:sz w:val="20"/>
                <w:szCs w:val="20"/>
                <w:lang w:val="uk-UA"/>
              </w:rPr>
              <w:t>ЗОЛОТА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29" w:history="1">
            <w:r w:rsidR="00C622B0" w:rsidRPr="00C622B0">
              <w:rPr>
                <w:rStyle w:val="a3"/>
                <w:rFonts w:ascii="Times New Roman" w:hAnsi="Times New Roman" w:cs="Times New Roman"/>
                <w:i/>
                <w:noProof/>
                <w:sz w:val="20"/>
                <w:szCs w:val="20"/>
              </w:rPr>
              <w:t>Мамедов С.К.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_Toc476522929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22</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0" w:history="1">
            <w:r w:rsidR="00C622B0" w:rsidRPr="00C622B0">
              <w:rPr>
                <w:rStyle w:val="a3"/>
                <w:rFonts w:ascii="Times New Roman" w:hAnsi="Times New Roman" w:cs="Times New Roman"/>
                <w:i/>
                <w:noProof/>
                <w:sz w:val="20"/>
                <w:szCs w:val="20"/>
              </w:rPr>
              <w:t xml:space="preserve">КАОЛИН И ЕГО ПРИМЕНЕНИЕ В МЕДИЦИНЕ И КОСМЕТОЛОГИИ. </w:t>
            </w:r>
            <w:r w:rsidR="00DD2FE0">
              <w:rPr>
                <w:rStyle w:val="a3"/>
                <w:rFonts w:ascii="Times New Roman" w:hAnsi="Times New Roman" w:cs="Times New Roman"/>
                <w:i/>
                <w:noProof/>
                <w:sz w:val="20"/>
                <w:szCs w:val="20"/>
                <w:lang w:val="uk-UA"/>
              </w:rPr>
              <w:t xml:space="preserve">                                                                  </w:t>
            </w:r>
            <w:r w:rsidR="00C622B0" w:rsidRPr="00C622B0">
              <w:rPr>
                <w:rStyle w:val="a3"/>
                <w:rFonts w:ascii="Times New Roman" w:hAnsi="Times New Roman" w:cs="Times New Roman"/>
                <w:i/>
                <w:noProof/>
                <w:sz w:val="20"/>
                <w:szCs w:val="20"/>
              </w:rPr>
              <w:t>Мороз А.А. Руководитель: Савельева Е. В.</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_Toc476522930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23</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1" w:history="1">
            <w:r w:rsidR="00C622B0" w:rsidRPr="00C622B0">
              <w:rPr>
                <w:rStyle w:val="a3"/>
                <w:rFonts w:ascii="Times New Roman" w:hAnsi="Times New Roman" w:cs="Times New Roman"/>
                <w:i/>
                <w:noProof/>
                <w:sz w:val="20"/>
                <w:szCs w:val="20"/>
              </w:rPr>
              <w:t>БИОГЕННАЯ РОЛЬ НИТРОГЕНА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2" w:history="1">
            <w:r w:rsidR="00C622B0" w:rsidRPr="00C622B0">
              <w:rPr>
                <w:rStyle w:val="a3"/>
                <w:rFonts w:ascii="Times New Roman" w:hAnsi="Times New Roman" w:cs="Times New Roman"/>
                <w:i/>
                <w:noProof/>
                <w:sz w:val="20"/>
                <w:szCs w:val="20"/>
              </w:rPr>
              <w:t>Нелина Е.В. Руководитель: Калиненко О.С.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_Toc476522932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24</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3" w:history="1">
            <w:r w:rsidR="00C622B0" w:rsidRPr="00C622B0">
              <w:rPr>
                <w:rStyle w:val="a3"/>
                <w:rFonts w:ascii="Times New Roman" w:hAnsi="Times New Roman" w:cs="Times New Roman"/>
                <w:i/>
                <w:noProof/>
                <w:sz w:val="20"/>
                <w:szCs w:val="20"/>
              </w:rPr>
              <w:t>ОЛОВО</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4" w:history="1">
            <w:r w:rsidR="00C622B0" w:rsidRPr="00C622B0">
              <w:rPr>
                <w:rStyle w:val="a3"/>
                <w:rFonts w:ascii="Times New Roman" w:hAnsi="Times New Roman" w:cs="Times New Roman"/>
                <w:i/>
                <w:noProof/>
                <w:sz w:val="20"/>
                <w:szCs w:val="20"/>
              </w:rPr>
              <w:t>Нужная А.А. Руководитель: Тишакова Т.С.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_Toc476522934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25</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5" w:history="1">
            <w:r w:rsidR="00C622B0" w:rsidRPr="00C622B0">
              <w:rPr>
                <w:rStyle w:val="a3"/>
                <w:rFonts w:ascii="Times New Roman" w:hAnsi="Times New Roman" w:cs="Times New Roman"/>
                <w:i/>
                <w:noProof/>
                <w:sz w:val="20"/>
                <w:szCs w:val="20"/>
              </w:rPr>
              <w:t>БИОГЕННАЯ РОЛЬ КАЛИЯ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6" w:history="1">
            <w:r w:rsidR="00C622B0" w:rsidRPr="00C622B0">
              <w:rPr>
                <w:rStyle w:val="a3"/>
                <w:rFonts w:ascii="Times New Roman" w:hAnsi="Times New Roman" w:cs="Times New Roman"/>
                <w:i/>
                <w:noProof/>
                <w:sz w:val="20"/>
                <w:szCs w:val="20"/>
              </w:rPr>
              <w:t>Пилипенко Д.В.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_Toc476522936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26</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7" w:history="1">
            <w:r w:rsidR="00C622B0" w:rsidRPr="00C622B0">
              <w:rPr>
                <w:rStyle w:val="a3"/>
                <w:rFonts w:ascii="Times New Roman" w:hAnsi="Times New Roman" w:cs="Times New Roman"/>
                <w:i/>
                <w:noProof/>
                <w:sz w:val="20"/>
                <w:szCs w:val="20"/>
              </w:rPr>
              <w:t>БИОГЕННАЯ РОЛЬ МАГНИЯ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8" w:history="1">
            <w:r w:rsidR="00C622B0" w:rsidRPr="00C622B0">
              <w:rPr>
                <w:rStyle w:val="a3"/>
                <w:rFonts w:ascii="Times New Roman" w:hAnsi="Times New Roman" w:cs="Times New Roman"/>
                <w:i/>
                <w:noProof/>
                <w:sz w:val="20"/>
                <w:szCs w:val="20"/>
              </w:rPr>
              <w:t>Седых А.А. Руководитель: Калиненко О.С.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_Toc476522938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27</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39" w:history="1">
            <w:r w:rsidR="00C622B0" w:rsidRPr="00C622B0">
              <w:rPr>
                <w:rStyle w:val="a3"/>
                <w:rFonts w:ascii="Times New Roman" w:hAnsi="Times New Roman" w:cs="Times New Roman"/>
                <w:i/>
                <w:noProof/>
                <w:sz w:val="20"/>
                <w:szCs w:val="20"/>
              </w:rPr>
              <w:t>БИОГЕННАЯ РОЛЬ ЖЕЛЕЗА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0" w:history="1">
            <w:r w:rsidR="00C622B0" w:rsidRPr="00C622B0">
              <w:rPr>
                <w:rStyle w:val="a3"/>
                <w:rFonts w:ascii="Times New Roman" w:hAnsi="Times New Roman" w:cs="Times New Roman"/>
                <w:i/>
                <w:noProof/>
                <w:sz w:val="20"/>
                <w:szCs w:val="20"/>
              </w:rPr>
              <w:t>Стоян А.О.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_Toc476522940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28</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1" w:history="1">
            <w:r w:rsidR="00C622B0" w:rsidRPr="00C622B0">
              <w:rPr>
                <w:rStyle w:val="a3"/>
                <w:rFonts w:ascii="Times New Roman" w:hAnsi="Times New Roman" w:cs="Times New Roman"/>
                <w:i/>
                <w:noProof/>
                <w:sz w:val="20"/>
                <w:szCs w:val="20"/>
              </w:rPr>
              <w:t>БИОГЕННАЯ РОЛЬ ВАНАДИЯ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2" w:history="1">
            <w:r w:rsidR="00C622B0" w:rsidRPr="00C622B0">
              <w:rPr>
                <w:rStyle w:val="a3"/>
                <w:rFonts w:ascii="Times New Roman" w:hAnsi="Times New Roman" w:cs="Times New Roman"/>
                <w:i/>
                <w:noProof/>
                <w:sz w:val="20"/>
                <w:szCs w:val="20"/>
              </w:rPr>
              <w:t>Чаплык О.Ю. Руководитель: Петюнина В. Н</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_Toc476522942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29</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3" w:history="1">
            <w:r w:rsidR="00C622B0" w:rsidRPr="00C622B0">
              <w:rPr>
                <w:rStyle w:val="a3"/>
                <w:rFonts w:ascii="Times New Roman" w:hAnsi="Times New Roman" w:cs="Times New Roman"/>
                <w:i/>
                <w:noProof/>
                <w:sz w:val="20"/>
                <w:szCs w:val="20"/>
              </w:rPr>
              <w:t>БІОГЕННА РОЛЬ ЦИРКОНІЮ</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4" w:history="1">
            <w:r w:rsidR="00C622B0" w:rsidRPr="00C622B0">
              <w:rPr>
                <w:rStyle w:val="a3"/>
                <w:rFonts w:ascii="Times New Roman" w:hAnsi="Times New Roman" w:cs="Times New Roman"/>
                <w:i/>
                <w:noProof/>
                <w:sz w:val="20"/>
                <w:szCs w:val="20"/>
                <w:shd w:val="clear" w:color="auto" w:fill="FFFFFF"/>
                <w:lang w:val="uk-UA"/>
              </w:rPr>
              <w:t>Шабанова А.О. Керівник: Петюніна В.М.</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_Toc476522944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30</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5" w:history="1">
            <w:r w:rsidR="00C622B0" w:rsidRPr="00C622B0">
              <w:rPr>
                <w:rStyle w:val="a3"/>
                <w:rFonts w:ascii="Times New Roman" w:hAnsi="Times New Roman" w:cs="Times New Roman"/>
                <w:i/>
                <w:noProof/>
                <w:sz w:val="20"/>
                <w:szCs w:val="20"/>
              </w:rPr>
              <w:t>БИОГЕННАЯ РОЛЬ РУБИДИЯ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6" w:history="1">
            <w:r w:rsidR="00C622B0" w:rsidRPr="00C622B0">
              <w:rPr>
                <w:rStyle w:val="a3"/>
                <w:rFonts w:ascii="Times New Roman" w:eastAsia="Calibri" w:hAnsi="Times New Roman" w:cs="Times New Roman"/>
                <w:i/>
                <w:noProof/>
                <w:sz w:val="20"/>
                <w:szCs w:val="20"/>
              </w:rPr>
              <w:t>Челомбитько А.В.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_Toc476522946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31</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7" w:history="1">
            <w:r w:rsidR="00C622B0" w:rsidRPr="00C622B0">
              <w:rPr>
                <w:rStyle w:val="a3"/>
                <w:rFonts w:ascii="Times New Roman" w:hAnsi="Times New Roman" w:cs="Times New Roman"/>
                <w:i/>
                <w:noProof/>
                <w:sz w:val="20"/>
                <w:szCs w:val="20"/>
              </w:rPr>
              <w:t>БИОЛОГИЧЕСКАЯ РОЛЬ МОЛИБДЕНА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8" w:history="1">
            <w:r w:rsidR="00C622B0" w:rsidRPr="00C622B0">
              <w:rPr>
                <w:rStyle w:val="a3"/>
                <w:rFonts w:ascii="Times New Roman" w:hAnsi="Times New Roman" w:cs="Times New Roman"/>
                <w:i/>
                <w:noProof/>
                <w:sz w:val="20"/>
                <w:szCs w:val="20"/>
              </w:rPr>
              <w:t>Федотов В.В. Руководитель: Петюнина В. Н</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_Toc476522948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31</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49" w:history="1">
            <w:r w:rsidR="00C622B0" w:rsidRPr="00C622B0">
              <w:rPr>
                <w:rStyle w:val="a3"/>
                <w:rFonts w:ascii="Times New Roman" w:hAnsi="Times New Roman" w:cs="Times New Roman"/>
                <w:i/>
                <w:noProof/>
                <w:sz w:val="20"/>
                <w:szCs w:val="20"/>
              </w:rPr>
              <w:t>БІОГЕННА РОЛЬ РТУТІ</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50" w:history="1">
            <w:r w:rsidR="00C622B0" w:rsidRPr="00C622B0">
              <w:rPr>
                <w:rStyle w:val="a3"/>
                <w:rFonts w:ascii="Times New Roman" w:eastAsia="Arial" w:hAnsi="Times New Roman" w:cs="Times New Roman"/>
                <w:i/>
                <w:noProof/>
                <w:sz w:val="20"/>
                <w:szCs w:val="20"/>
                <w:lang w:val="uk-UA"/>
              </w:rPr>
              <w:t>Ярошик Т.О. Керівник: Клиненко О.С.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_Toc476522950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32</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51" w:history="1">
            <w:r w:rsidR="00C622B0" w:rsidRPr="00C622B0">
              <w:rPr>
                <w:rStyle w:val="a3"/>
                <w:rFonts w:ascii="Times New Roman" w:hAnsi="Times New Roman" w:cs="Times New Roman"/>
                <w:i/>
                <w:noProof/>
                <w:sz w:val="20"/>
                <w:szCs w:val="20"/>
              </w:rPr>
              <w:t>БИОГЕНННАЯ РОЛЬ БРОМА</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52" w:history="1">
            <w:r w:rsidR="00C622B0" w:rsidRPr="00C622B0">
              <w:rPr>
                <w:rStyle w:val="a3"/>
                <w:rFonts w:ascii="Times New Roman" w:hAnsi="Times New Roman" w:cs="Times New Roman"/>
                <w:i/>
                <w:noProof/>
                <w:sz w:val="20"/>
                <w:szCs w:val="20"/>
              </w:rPr>
              <w:t>Якушев Е.Д. Руководитель: Калиненко О.С.</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_Toc476522952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33</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53" w:history="1">
            <w:r w:rsidR="00C622B0" w:rsidRPr="00C622B0">
              <w:rPr>
                <w:rStyle w:val="a3"/>
                <w:rFonts w:ascii="Times New Roman" w:hAnsi="Times New Roman" w:cs="Times New Roman"/>
                <w:i/>
                <w:noProof/>
                <w:sz w:val="20"/>
                <w:szCs w:val="20"/>
                <w:shd w:val="clear" w:color="auto" w:fill="FFFFFF"/>
              </w:rPr>
              <w:t>БИОГЕННАЯ РОЛЬ СТРОНЦИЯ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54" w:history="1">
            <w:r w:rsidR="00C622B0" w:rsidRPr="00C622B0">
              <w:rPr>
                <w:rStyle w:val="a3"/>
                <w:rFonts w:ascii="Times New Roman" w:hAnsi="Times New Roman" w:cs="Times New Roman"/>
                <w:i/>
                <w:noProof/>
                <w:sz w:val="20"/>
                <w:szCs w:val="20"/>
                <w:shd w:val="clear" w:color="auto" w:fill="FFFFFF"/>
              </w:rPr>
              <w:t>Никитин Г.А. Руководитель Петюнина В.Н.</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_Toc476522954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34</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55" w:history="1">
            <w:r w:rsidR="00C622B0" w:rsidRPr="00C622B0">
              <w:rPr>
                <w:rStyle w:val="a3"/>
                <w:rFonts w:ascii="Times New Roman" w:hAnsi="Times New Roman" w:cs="Times New Roman"/>
                <w:i/>
                <w:noProof/>
                <w:sz w:val="20"/>
                <w:szCs w:val="20"/>
                <w:lang w:val="uk-UA"/>
              </w:rPr>
              <w:t>БИОГЕННАЯ РОЛЬ ЛИТИЯ</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spacing w:after="0"/>
            <w:rPr>
              <w:rFonts w:ascii="Times New Roman" w:hAnsi="Times New Roman" w:cs="Times New Roman"/>
              <w:i/>
              <w:noProof/>
              <w:sz w:val="20"/>
              <w:szCs w:val="20"/>
            </w:rPr>
          </w:pPr>
          <w:hyperlink w:anchor="_Toc476522956" w:history="1">
            <w:r w:rsidR="00C622B0" w:rsidRPr="00C622B0">
              <w:rPr>
                <w:rStyle w:val="a3"/>
                <w:rFonts w:ascii="Times New Roman" w:hAnsi="Times New Roman" w:cs="Times New Roman"/>
                <w:i/>
                <w:noProof/>
                <w:sz w:val="20"/>
                <w:szCs w:val="20"/>
                <w:lang w:val="uk-UA"/>
              </w:rPr>
              <w:t>Квитанова Н.Г., 2 группа.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_Toc476522956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35</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spacing w:after="0"/>
            <w:rPr>
              <w:rFonts w:ascii="Times New Roman" w:hAnsi="Times New Roman" w:cs="Times New Roman"/>
              <w:i/>
              <w:noProof/>
              <w:sz w:val="20"/>
              <w:szCs w:val="20"/>
            </w:rPr>
          </w:pPr>
          <w:hyperlink w:anchor="_Toc476522957" w:history="1">
            <w:r w:rsidR="00C622B0" w:rsidRPr="00C622B0">
              <w:rPr>
                <w:rStyle w:val="a3"/>
                <w:rFonts w:ascii="Times New Roman" w:hAnsi="Times New Roman" w:cs="Times New Roman"/>
                <w:i/>
                <w:noProof/>
                <w:sz w:val="20"/>
                <w:szCs w:val="20"/>
                <w:lang w:val="uk-UA"/>
              </w:rPr>
              <w:t>ЗОЛОТО</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spacing w:after="0"/>
            <w:rPr>
              <w:rFonts w:ascii="Times New Roman" w:hAnsi="Times New Roman" w:cs="Times New Roman"/>
              <w:i/>
              <w:noProof/>
              <w:sz w:val="20"/>
              <w:szCs w:val="20"/>
            </w:rPr>
          </w:pPr>
          <w:hyperlink w:anchor="_Toc476522958" w:history="1">
            <w:r w:rsidR="00C622B0" w:rsidRPr="00C622B0">
              <w:rPr>
                <w:rStyle w:val="a3"/>
                <w:rFonts w:ascii="Times New Roman" w:hAnsi="Times New Roman" w:cs="Times New Roman"/>
                <w:i/>
                <w:noProof/>
                <w:sz w:val="20"/>
                <w:szCs w:val="20"/>
                <w:lang w:val="uk-UA"/>
              </w:rPr>
              <w:t>Лубане С. Руководитель Завада О.А.</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_Toc476522958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36</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spacing w:after="0"/>
            <w:rPr>
              <w:rFonts w:ascii="Times New Roman" w:hAnsi="Times New Roman" w:cs="Times New Roman"/>
              <w:i/>
              <w:noProof/>
              <w:sz w:val="20"/>
              <w:szCs w:val="20"/>
            </w:rPr>
          </w:pPr>
          <w:hyperlink w:anchor="_Toc476522959" w:history="1">
            <w:r w:rsidR="00C622B0" w:rsidRPr="00C622B0">
              <w:rPr>
                <w:rStyle w:val="a3"/>
                <w:rFonts w:ascii="Times New Roman" w:hAnsi="Times New Roman" w:cs="Times New Roman"/>
                <w:i/>
                <w:noProof/>
                <w:sz w:val="20"/>
                <w:szCs w:val="20"/>
                <w:lang w:val="uk-UA"/>
              </w:rPr>
              <w:t>ФЕРУМ</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spacing w:after="0"/>
            <w:rPr>
              <w:rFonts w:ascii="Times New Roman" w:hAnsi="Times New Roman" w:cs="Times New Roman"/>
              <w:i/>
              <w:noProof/>
              <w:sz w:val="20"/>
              <w:szCs w:val="20"/>
            </w:rPr>
          </w:pPr>
          <w:hyperlink w:anchor="_Toc476522960" w:history="1">
            <w:r w:rsidR="00C622B0" w:rsidRPr="00C622B0">
              <w:rPr>
                <w:rStyle w:val="a3"/>
                <w:rFonts w:ascii="Times New Roman" w:hAnsi="Times New Roman" w:cs="Times New Roman"/>
                <w:i/>
                <w:noProof/>
                <w:sz w:val="20"/>
                <w:szCs w:val="20"/>
                <w:lang w:val="uk-UA"/>
              </w:rPr>
              <w:t>Шгури Х. Руководитель: Завада  О.А.</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_Toc476522960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37</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spacing w:after="0"/>
            <w:rPr>
              <w:rFonts w:ascii="Times New Roman" w:hAnsi="Times New Roman" w:cs="Times New Roman"/>
              <w:i/>
              <w:noProof/>
              <w:sz w:val="20"/>
              <w:szCs w:val="20"/>
            </w:rPr>
          </w:pPr>
          <w:hyperlink w:anchor="_Toc476522961" w:history="1">
            <w:r w:rsidR="00C622B0" w:rsidRPr="00C622B0">
              <w:rPr>
                <w:rStyle w:val="a3"/>
                <w:rFonts w:ascii="Times New Roman" w:hAnsi="Times New Roman" w:cs="Times New Roman"/>
                <w:i/>
                <w:noProof/>
                <w:sz w:val="20"/>
                <w:szCs w:val="20"/>
                <w:lang w:val="uk-UA"/>
              </w:rPr>
              <w:t>ФЛУОР</w:t>
            </w:r>
            <w:r w:rsidR="00C622B0" w:rsidRPr="00C622B0">
              <w:rPr>
                <w:rFonts w:ascii="Times New Roman" w:hAnsi="Times New Roman" w:cs="Times New Roman"/>
                <w:i/>
                <w:noProof/>
                <w:webHidden/>
                <w:sz w:val="20"/>
                <w:szCs w:val="20"/>
              </w:rPr>
              <w:tab/>
            </w:r>
          </w:hyperlink>
        </w:p>
        <w:p w:rsidR="00C622B0" w:rsidRPr="00C622B0" w:rsidRDefault="004B4139" w:rsidP="00372951">
          <w:pPr>
            <w:pStyle w:val="11"/>
            <w:tabs>
              <w:tab w:val="right" w:leader="dot" w:pos="9770"/>
            </w:tabs>
            <w:spacing w:after="0"/>
            <w:rPr>
              <w:rFonts w:ascii="Times New Roman" w:hAnsi="Times New Roman" w:cs="Times New Roman"/>
              <w:i/>
              <w:noProof/>
              <w:sz w:val="20"/>
              <w:szCs w:val="20"/>
            </w:rPr>
          </w:pPr>
          <w:hyperlink w:anchor="_Toc476522962" w:history="1">
            <w:r w:rsidR="00C622B0" w:rsidRPr="00C622B0">
              <w:rPr>
                <w:rStyle w:val="a3"/>
                <w:rFonts w:ascii="Times New Roman" w:hAnsi="Times New Roman" w:cs="Times New Roman"/>
                <w:i/>
                <w:noProof/>
                <w:sz w:val="20"/>
                <w:szCs w:val="20"/>
                <w:lang w:val="uk-UA"/>
              </w:rPr>
              <w:t>Положишник К. О. Керівник: Савельева О.В.</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_Toc476522962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37</w:t>
            </w:r>
            <w:r w:rsidR="00054661" w:rsidRPr="00C622B0">
              <w:rPr>
                <w:rFonts w:ascii="Times New Roman" w:hAnsi="Times New Roman" w:cs="Times New Roman"/>
                <w:i/>
                <w:noProof/>
                <w:webHidden/>
                <w:sz w:val="20"/>
                <w:szCs w:val="20"/>
              </w:rPr>
              <w:fldChar w:fldCharType="end"/>
            </w:r>
          </w:hyperlink>
        </w:p>
        <w:p w:rsidR="00C622B0" w:rsidRPr="00C622B0" w:rsidRDefault="004B4139" w:rsidP="00372951">
          <w:pPr>
            <w:pStyle w:val="11"/>
            <w:tabs>
              <w:tab w:val="right" w:leader="dot" w:pos="9770"/>
            </w:tabs>
            <w:rPr>
              <w:rFonts w:ascii="Times New Roman" w:hAnsi="Times New Roman" w:cs="Times New Roman"/>
              <w:i/>
              <w:noProof/>
              <w:sz w:val="20"/>
              <w:szCs w:val="20"/>
            </w:rPr>
          </w:pPr>
          <w:hyperlink w:anchor="_Toc476522963" w:history="1">
            <w:r w:rsidR="00C622B0" w:rsidRPr="00C622B0">
              <w:rPr>
                <w:rStyle w:val="a3"/>
                <w:rFonts w:ascii="Times New Roman" w:hAnsi="Times New Roman" w:cs="Times New Roman"/>
                <w:i/>
                <w:noProof/>
                <w:sz w:val="20"/>
                <w:szCs w:val="20"/>
                <w:lang w:val="uk-UA"/>
              </w:rPr>
              <w:t>НИКЕЛЬ</w:t>
            </w:r>
            <w:r w:rsidR="00C622B0" w:rsidRPr="00C622B0">
              <w:rPr>
                <w:rFonts w:ascii="Times New Roman" w:hAnsi="Times New Roman" w:cs="Times New Roman"/>
                <w:i/>
                <w:noProof/>
                <w:webHidden/>
                <w:sz w:val="20"/>
                <w:szCs w:val="20"/>
              </w:rPr>
              <w:tab/>
            </w:r>
          </w:hyperlink>
        </w:p>
        <w:p w:rsidR="00C622B0" w:rsidRDefault="004B4139" w:rsidP="00372951">
          <w:pPr>
            <w:pStyle w:val="11"/>
            <w:tabs>
              <w:tab w:val="right" w:leader="dot" w:pos="9770"/>
            </w:tabs>
            <w:rPr>
              <w:noProof/>
              <w:lang w:val="en-US"/>
            </w:rPr>
          </w:pPr>
          <w:hyperlink w:anchor="_Toc476522964" w:history="1">
            <w:r w:rsidR="00C622B0" w:rsidRPr="00C622B0">
              <w:rPr>
                <w:rStyle w:val="a3"/>
                <w:rFonts w:ascii="Times New Roman" w:hAnsi="Times New Roman" w:cs="Times New Roman"/>
                <w:i/>
                <w:noProof/>
                <w:sz w:val="20"/>
                <w:szCs w:val="20"/>
                <w:lang w:val="uk-UA"/>
              </w:rPr>
              <w:t>Цымбал И.Н. Руководитель: Сыровая А.О.</w:t>
            </w:r>
            <w:r w:rsidR="00C622B0" w:rsidRPr="00C622B0">
              <w:rPr>
                <w:rFonts w:ascii="Times New Roman" w:hAnsi="Times New Roman" w:cs="Times New Roman"/>
                <w:i/>
                <w:noProof/>
                <w:webHidden/>
                <w:sz w:val="20"/>
                <w:szCs w:val="20"/>
              </w:rPr>
              <w:tab/>
            </w:r>
            <w:r w:rsidR="00054661" w:rsidRPr="00C622B0">
              <w:rPr>
                <w:rFonts w:ascii="Times New Roman" w:hAnsi="Times New Roman" w:cs="Times New Roman"/>
                <w:i/>
                <w:noProof/>
                <w:webHidden/>
                <w:sz w:val="20"/>
                <w:szCs w:val="20"/>
              </w:rPr>
              <w:fldChar w:fldCharType="begin"/>
            </w:r>
            <w:r w:rsidR="00C622B0" w:rsidRPr="00C622B0">
              <w:rPr>
                <w:rFonts w:ascii="Times New Roman" w:hAnsi="Times New Roman" w:cs="Times New Roman"/>
                <w:i/>
                <w:noProof/>
                <w:webHidden/>
                <w:sz w:val="20"/>
                <w:szCs w:val="20"/>
              </w:rPr>
              <w:instrText xml:space="preserve"> PAGEREF _Toc476522964 \h </w:instrText>
            </w:r>
            <w:r w:rsidR="00054661" w:rsidRPr="00C622B0">
              <w:rPr>
                <w:rFonts w:ascii="Times New Roman" w:hAnsi="Times New Roman" w:cs="Times New Roman"/>
                <w:i/>
                <w:noProof/>
                <w:webHidden/>
                <w:sz w:val="20"/>
                <w:szCs w:val="20"/>
              </w:rPr>
            </w:r>
            <w:r w:rsidR="00054661" w:rsidRPr="00C622B0">
              <w:rPr>
                <w:rFonts w:ascii="Times New Roman" w:hAnsi="Times New Roman" w:cs="Times New Roman"/>
                <w:i/>
                <w:noProof/>
                <w:webHidden/>
                <w:sz w:val="20"/>
                <w:szCs w:val="20"/>
              </w:rPr>
              <w:fldChar w:fldCharType="separate"/>
            </w:r>
            <w:r w:rsidR="00602594">
              <w:rPr>
                <w:rFonts w:ascii="Times New Roman" w:hAnsi="Times New Roman" w:cs="Times New Roman"/>
                <w:i/>
                <w:noProof/>
                <w:webHidden/>
                <w:sz w:val="20"/>
                <w:szCs w:val="20"/>
              </w:rPr>
              <w:t>38</w:t>
            </w:r>
            <w:r w:rsidR="00054661" w:rsidRPr="00C622B0">
              <w:rPr>
                <w:rFonts w:ascii="Times New Roman" w:hAnsi="Times New Roman" w:cs="Times New Roman"/>
                <w:i/>
                <w:noProof/>
                <w:webHidden/>
                <w:sz w:val="20"/>
                <w:szCs w:val="20"/>
              </w:rPr>
              <w:fldChar w:fldCharType="end"/>
            </w:r>
          </w:hyperlink>
        </w:p>
        <w:p w:rsidR="0078069C" w:rsidRPr="0078069C" w:rsidRDefault="0078069C" w:rsidP="00372951">
          <w:pPr>
            <w:pStyle w:val="11"/>
            <w:tabs>
              <w:tab w:val="right" w:leader="dot" w:pos="9770"/>
            </w:tabs>
            <w:spacing w:after="0"/>
            <w:rPr>
              <w:rFonts w:ascii="Times New Roman" w:hAnsi="Times New Roman" w:cs="Times New Roman"/>
              <w:i/>
              <w:noProof/>
              <w:sz w:val="20"/>
              <w:szCs w:val="20"/>
            </w:rPr>
          </w:pPr>
          <w:r w:rsidRPr="0078069C">
            <w:rPr>
              <w:rFonts w:ascii="Times New Roman" w:hAnsi="Times New Roman" w:cs="Times New Roman"/>
              <w:i/>
              <w:noProof/>
              <w:sz w:val="20"/>
              <w:szCs w:val="20"/>
            </w:rPr>
            <w:t>ОКСИГЕН</w:t>
          </w:r>
        </w:p>
        <w:p w:rsidR="0078069C" w:rsidRDefault="0078069C" w:rsidP="00372951">
          <w:pPr>
            <w:pStyle w:val="11"/>
            <w:tabs>
              <w:tab w:val="right" w:leader="dot" w:pos="9770"/>
            </w:tabs>
            <w:spacing w:after="0"/>
            <w:rPr>
              <w:rFonts w:ascii="Times New Roman" w:hAnsi="Times New Roman" w:cs="Times New Roman"/>
              <w:i/>
              <w:noProof/>
              <w:sz w:val="20"/>
              <w:szCs w:val="20"/>
              <w:lang w:val="uk-UA"/>
            </w:rPr>
          </w:pPr>
          <w:r w:rsidRPr="0078069C">
            <w:rPr>
              <w:rFonts w:ascii="Times New Roman" w:hAnsi="Times New Roman" w:cs="Times New Roman"/>
              <w:i/>
              <w:noProof/>
              <w:sz w:val="20"/>
              <w:szCs w:val="20"/>
            </w:rPr>
            <w:t>Черна А.О. Керівник: Чаленко Н.М</w:t>
          </w:r>
          <w:r>
            <w:rPr>
              <w:rFonts w:ascii="Times New Roman" w:hAnsi="Times New Roman" w:cs="Times New Roman"/>
              <w:i/>
              <w:noProof/>
              <w:sz w:val="20"/>
              <w:szCs w:val="20"/>
            </w:rPr>
            <w:t>…</w:t>
          </w:r>
          <w:r w:rsidRPr="0078069C">
            <w:rPr>
              <w:rFonts w:ascii="Times New Roman" w:hAnsi="Times New Roman" w:cs="Times New Roman"/>
              <w:i/>
              <w:noProof/>
              <w:sz w:val="20"/>
              <w:szCs w:val="20"/>
            </w:rPr>
            <w:t>……………………………………………………………………………………………  .39</w:t>
          </w:r>
        </w:p>
        <w:p w:rsidR="009D3A42" w:rsidRPr="00A5279D" w:rsidRDefault="009D3A42" w:rsidP="00372951">
          <w:pPr>
            <w:pStyle w:val="11"/>
            <w:tabs>
              <w:tab w:val="right" w:leader="dot" w:pos="9770"/>
            </w:tabs>
            <w:spacing w:after="0"/>
            <w:rPr>
              <w:rFonts w:ascii="Times New Roman" w:hAnsi="Times New Roman" w:cs="Times New Roman"/>
              <w:i/>
              <w:noProof/>
              <w:sz w:val="20"/>
              <w:szCs w:val="20"/>
            </w:rPr>
          </w:pPr>
          <w:r w:rsidRPr="00A5279D">
            <w:rPr>
              <w:rFonts w:ascii="Times New Roman" w:hAnsi="Times New Roman" w:cs="Times New Roman"/>
              <w:i/>
              <w:noProof/>
              <w:sz w:val="20"/>
              <w:szCs w:val="20"/>
            </w:rPr>
            <w:t xml:space="preserve">БИОЛОГИЧЕСКАЯ РОЛЬ ВОЛЬФРАМА </w:t>
          </w:r>
        </w:p>
        <w:p w:rsidR="0078069C" w:rsidRPr="009D3A42" w:rsidRDefault="009D3A42" w:rsidP="00372951">
          <w:pPr>
            <w:pStyle w:val="11"/>
            <w:tabs>
              <w:tab w:val="right" w:leader="dot" w:pos="9770"/>
            </w:tabs>
            <w:spacing w:after="0"/>
            <w:rPr>
              <w:rFonts w:ascii="Times New Roman" w:hAnsi="Times New Roman" w:cs="Times New Roman"/>
              <w:i/>
              <w:noProof/>
              <w:lang w:val="uk-UA"/>
            </w:rPr>
          </w:pPr>
          <w:r w:rsidRPr="00A5279D">
            <w:rPr>
              <w:rFonts w:ascii="Times New Roman" w:hAnsi="Times New Roman" w:cs="Times New Roman"/>
              <w:i/>
              <w:noProof/>
              <w:sz w:val="20"/>
              <w:szCs w:val="20"/>
            </w:rPr>
            <w:t>Дащук А.А. Руководитель: Макаров В.А</w:t>
          </w:r>
          <w:r>
            <w:rPr>
              <w:rFonts w:ascii="Times New Roman" w:hAnsi="Times New Roman" w:cs="Times New Roman"/>
              <w:i/>
              <w:noProof/>
            </w:rPr>
            <w:t>…</w:t>
          </w:r>
          <w:r>
            <w:rPr>
              <w:rFonts w:ascii="Times New Roman" w:hAnsi="Times New Roman" w:cs="Times New Roman"/>
              <w:i/>
              <w:noProof/>
              <w:lang w:val="uk-UA"/>
            </w:rPr>
            <w:t>……………………………………………</w:t>
          </w:r>
          <w:r w:rsidR="007F27DA">
            <w:rPr>
              <w:rFonts w:ascii="Times New Roman" w:hAnsi="Times New Roman" w:cs="Times New Roman"/>
              <w:i/>
              <w:noProof/>
              <w:lang w:val="uk-UA"/>
            </w:rPr>
            <w:t xml:space="preserve">  </w:t>
          </w:r>
          <w:r w:rsidR="00A5279D">
            <w:rPr>
              <w:rFonts w:ascii="Times New Roman" w:hAnsi="Times New Roman" w:cs="Times New Roman"/>
              <w:i/>
              <w:noProof/>
              <w:lang w:val="uk-UA"/>
            </w:rPr>
            <w:t>……</w:t>
          </w:r>
          <w:r>
            <w:rPr>
              <w:rFonts w:ascii="Times New Roman" w:hAnsi="Times New Roman" w:cs="Times New Roman"/>
              <w:i/>
              <w:noProof/>
              <w:lang w:val="uk-UA"/>
            </w:rPr>
            <w:t xml:space="preserve">…………………………   </w:t>
          </w:r>
          <w:r w:rsidRPr="009D3A42">
            <w:rPr>
              <w:rFonts w:ascii="Times New Roman" w:hAnsi="Times New Roman" w:cs="Times New Roman"/>
              <w:i/>
              <w:noProof/>
              <w:sz w:val="20"/>
              <w:szCs w:val="20"/>
              <w:lang w:val="uk-UA"/>
            </w:rPr>
            <w:t>40</w:t>
          </w:r>
        </w:p>
        <w:p w:rsidR="006E499F" w:rsidRPr="009D3A42" w:rsidRDefault="00054661" w:rsidP="009D3A42">
          <w:pPr>
            <w:spacing w:after="0"/>
          </w:pPr>
          <w:r w:rsidRPr="006E6386">
            <w:rPr>
              <w:rFonts w:ascii="Times New Roman" w:hAnsi="Times New Roman" w:cs="Times New Roman"/>
              <w:i/>
              <w:sz w:val="24"/>
              <w:szCs w:val="24"/>
            </w:rPr>
            <w:fldChar w:fldCharType="end"/>
          </w:r>
        </w:p>
      </w:sdtContent>
    </w:sdt>
    <w:p w:rsidR="0050459E" w:rsidRPr="00D721D6" w:rsidRDefault="0050459E" w:rsidP="00E30247">
      <w:pPr>
        <w:pStyle w:val="1"/>
        <w:spacing w:before="0" w:line="254" w:lineRule="auto"/>
        <w:rPr>
          <w:rFonts w:cs="Times New Roman"/>
        </w:rPr>
      </w:pPr>
      <w:bookmarkStart w:id="2" w:name="_Toc476522892"/>
      <w:r w:rsidRPr="00D721D6">
        <w:rPr>
          <w:rFonts w:cs="Times New Roman"/>
        </w:rPr>
        <w:lastRenderedPageBreak/>
        <w:t>БИОГЕННАЯ РОЛЬ ЙОДА</w:t>
      </w:r>
      <w:bookmarkEnd w:id="2"/>
    </w:p>
    <w:p w:rsidR="0050459E" w:rsidRPr="00621B83" w:rsidRDefault="0050459E" w:rsidP="00E30247">
      <w:pPr>
        <w:pStyle w:val="1"/>
        <w:spacing w:before="0" w:line="254" w:lineRule="auto"/>
        <w:rPr>
          <w:rFonts w:cs="Times New Roman"/>
          <w:i/>
        </w:rPr>
      </w:pPr>
      <w:bookmarkStart w:id="3" w:name="_Toc476522893"/>
      <w:r w:rsidRPr="005E0B33">
        <w:rPr>
          <w:rFonts w:cs="Times New Roman"/>
          <w:i/>
        </w:rPr>
        <w:t xml:space="preserve">Андреева В. С. Руководитель: </w:t>
      </w:r>
      <w:bookmarkEnd w:id="3"/>
      <w:r w:rsidR="00621B83">
        <w:rPr>
          <w:rFonts w:cs="Times New Roman"/>
          <w:i/>
          <w:lang w:val="uk-UA"/>
        </w:rPr>
        <w:t>Сыровая А.О.</w:t>
      </w:r>
    </w:p>
    <w:p w:rsidR="0050459E" w:rsidRPr="00D721D6" w:rsidRDefault="0050459E" w:rsidP="00E30247">
      <w:pPr>
        <w:spacing w:after="0" w:line="254" w:lineRule="auto"/>
        <w:ind w:right="-1"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Йод – химический элемент </w:t>
      </w:r>
      <w:r w:rsidRPr="00D721D6">
        <w:rPr>
          <w:rFonts w:ascii="Times New Roman" w:hAnsi="Times New Roman" w:cs="Times New Roman"/>
          <w:sz w:val="28"/>
          <w:szCs w:val="28"/>
          <w:lang w:val="en-US"/>
        </w:rPr>
        <w:t>VII</w:t>
      </w:r>
      <w:r w:rsidRPr="00D721D6">
        <w:rPr>
          <w:rFonts w:ascii="Times New Roman" w:hAnsi="Times New Roman" w:cs="Times New Roman"/>
          <w:sz w:val="28"/>
          <w:szCs w:val="28"/>
        </w:rPr>
        <w:t xml:space="preserve"> группы 5 периода периодической системы Д. И. Менделеева, является галогеном [3]. В человеческом организме его содержание 10</w:t>
      </w:r>
      <w:r w:rsidRPr="00D721D6">
        <w:rPr>
          <w:rFonts w:ascii="Times New Roman" w:hAnsi="Times New Roman" w:cs="Times New Roman"/>
          <w:sz w:val="28"/>
          <w:szCs w:val="28"/>
          <w:vertAlign w:val="superscript"/>
        </w:rPr>
        <w:t xml:space="preserve">-4 </w:t>
      </w:r>
      <w:r w:rsidRPr="00D721D6">
        <w:rPr>
          <w:rFonts w:ascii="Times New Roman" w:hAnsi="Times New Roman" w:cs="Times New Roman"/>
          <w:sz w:val="28"/>
          <w:szCs w:val="28"/>
        </w:rPr>
        <w:t>%, и он относится к микроэлементам. Его суточная потребность составляет примерно 0,2 мг [1].</w:t>
      </w:r>
    </w:p>
    <w:p w:rsidR="0050459E" w:rsidRPr="00D721D6" w:rsidRDefault="0050459E" w:rsidP="00E30247">
      <w:pPr>
        <w:spacing w:after="0" w:line="254" w:lineRule="auto"/>
        <w:ind w:right="-1" w:firstLine="709"/>
        <w:jc w:val="both"/>
        <w:rPr>
          <w:rFonts w:ascii="Times New Roman" w:eastAsia="Times New Roman" w:hAnsi="Times New Roman" w:cs="Times New Roman"/>
          <w:sz w:val="28"/>
          <w:szCs w:val="28"/>
        </w:rPr>
      </w:pPr>
      <w:r w:rsidRPr="00D721D6">
        <w:rPr>
          <w:rFonts w:ascii="Times New Roman" w:hAnsi="Times New Roman" w:cs="Times New Roman"/>
          <w:sz w:val="28"/>
          <w:szCs w:val="28"/>
        </w:rPr>
        <w:t>В организме йод играет очень важную роль. Он у</w:t>
      </w:r>
      <w:r w:rsidRPr="00D721D6">
        <w:rPr>
          <w:rFonts w:ascii="Times New Roman" w:eastAsia="Times New Roman" w:hAnsi="Times New Roman" w:cs="Times New Roman"/>
          <w:sz w:val="28"/>
          <w:szCs w:val="28"/>
        </w:rPr>
        <w:t>частвует в регуляции скорости биохимических реакций, терморегуляции, регуляции белкового, жирового, водно-электролитного обмена и дифференцировке тканей, индуцирует повышение потребления кислорода тканями [1]. Также повышает артериальное давление, а также частоту и силу сердечных сокращений, стимулирует рост и развитие организма [2].</w:t>
      </w:r>
    </w:p>
    <w:p w:rsidR="0050459E" w:rsidRPr="00D721D6" w:rsidRDefault="0050459E" w:rsidP="00E30247">
      <w:pPr>
        <w:spacing w:after="0" w:line="254" w:lineRule="auto"/>
        <w:ind w:right="-1" w:firstLine="709"/>
        <w:jc w:val="both"/>
        <w:rPr>
          <w:rFonts w:ascii="Times New Roman" w:eastAsia="Times New Roman" w:hAnsi="Times New Roman" w:cs="Times New Roman"/>
          <w:sz w:val="28"/>
          <w:szCs w:val="28"/>
        </w:rPr>
      </w:pPr>
      <w:r w:rsidRPr="00D721D6">
        <w:rPr>
          <w:rFonts w:ascii="Times New Roman" w:hAnsi="Times New Roman" w:cs="Times New Roman"/>
          <w:sz w:val="28"/>
          <w:szCs w:val="28"/>
        </w:rPr>
        <w:t>При избытке наблюдаются такие симптомы, как: ф</w:t>
      </w:r>
      <w:r w:rsidRPr="00D721D6">
        <w:rPr>
          <w:rFonts w:ascii="Times New Roman" w:eastAsia="Times New Roman" w:hAnsi="Times New Roman" w:cs="Times New Roman"/>
          <w:sz w:val="28"/>
          <w:szCs w:val="28"/>
        </w:rPr>
        <w:t>ормирование зоба, развитие гипертиреоза и тиреотоксикоза; головные боли, слабость, депрессия, тахикардия, развитие токсикодермии (йододерма) и асептического воспаления (йодизм) слизистых оболочек в местах выделения йода (дыхательные пути, слюнные железы, околоносовые пазухи) [1].</w:t>
      </w:r>
    </w:p>
    <w:p w:rsidR="0050459E" w:rsidRPr="00D721D6" w:rsidRDefault="0050459E" w:rsidP="00E30247">
      <w:pPr>
        <w:shd w:val="clear" w:color="auto" w:fill="FFFFFF"/>
        <w:spacing w:after="0" w:line="254" w:lineRule="auto"/>
        <w:ind w:right="-1" w:firstLine="709"/>
        <w:jc w:val="both"/>
        <w:rPr>
          <w:rFonts w:ascii="Times New Roman" w:eastAsia="Times New Roman" w:hAnsi="Times New Roman" w:cs="Times New Roman"/>
          <w:sz w:val="28"/>
          <w:szCs w:val="28"/>
        </w:rPr>
      </w:pPr>
      <w:r w:rsidRPr="00D721D6">
        <w:rPr>
          <w:rFonts w:ascii="Times New Roman" w:hAnsi="Times New Roman" w:cs="Times New Roman"/>
          <w:sz w:val="28"/>
          <w:szCs w:val="28"/>
        </w:rPr>
        <w:t>При дефиците наблюдается у</w:t>
      </w:r>
      <w:r w:rsidRPr="00D721D6">
        <w:rPr>
          <w:rFonts w:ascii="Times New Roman" w:eastAsia="Times New Roman" w:hAnsi="Times New Roman" w:cs="Times New Roman"/>
          <w:sz w:val="28"/>
          <w:szCs w:val="28"/>
        </w:rPr>
        <w:t xml:space="preserve">величение выработки и выделения гормонов щитовидной железы, формирование зоба, развитие йододефицитных заболеваний, таких как гипотиреоз, брадикардия, </w:t>
      </w:r>
      <w:proofErr w:type="gramStart"/>
      <w:r w:rsidRPr="00D721D6">
        <w:rPr>
          <w:rFonts w:ascii="Times New Roman" w:eastAsia="Times New Roman" w:hAnsi="Times New Roman" w:cs="Times New Roman"/>
          <w:sz w:val="28"/>
          <w:szCs w:val="28"/>
        </w:rPr>
        <w:t>кретинизм</w:t>
      </w:r>
      <w:proofErr w:type="gramEnd"/>
      <w:r w:rsidRPr="00D721D6">
        <w:rPr>
          <w:rFonts w:ascii="Times New Roman" w:eastAsia="Times New Roman" w:hAnsi="Times New Roman" w:cs="Times New Roman"/>
          <w:sz w:val="28"/>
          <w:szCs w:val="28"/>
        </w:rPr>
        <w:t>, повышенное содержание холестерина, снижение фертильности, мертворождения, врожденные аномалии развития [1].</w:t>
      </w:r>
    </w:p>
    <w:p w:rsidR="0050459E" w:rsidRPr="00D721D6" w:rsidRDefault="0050459E" w:rsidP="00E30247">
      <w:pPr>
        <w:pStyle w:val="a4"/>
        <w:shd w:val="clear" w:color="auto" w:fill="FFFFFF"/>
        <w:spacing w:before="0" w:beforeAutospacing="0" w:after="0" w:afterAutospacing="0" w:line="254" w:lineRule="auto"/>
        <w:ind w:right="-1" w:firstLine="709"/>
        <w:jc w:val="both"/>
        <w:rPr>
          <w:sz w:val="28"/>
          <w:szCs w:val="28"/>
        </w:rPr>
      </w:pPr>
      <w:r w:rsidRPr="00D721D6">
        <w:rPr>
          <w:sz w:val="28"/>
          <w:szCs w:val="28"/>
        </w:rPr>
        <w:t>Главными источниками йода считаются морепродукты и йодированная соль. Также йод входит в состав растительных и животных продуктов, но его количество зависит от его содержания в местных почвах [1].</w:t>
      </w:r>
    </w:p>
    <w:p w:rsidR="0050459E" w:rsidRPr="00D721D6" w:rsidRDefault="0050459E" w:rsidP="00E30247">
      <w:pPr>
        <w:pStyle w:val="a4"/>
        <w:shd w:val="clear" w:color="auto" w:fill="FFFFFF"/>
        <w:spacing w:before="0" w:beforeAutospacing="0" w:after="0" w:afterAutospacing="0" w:line="254" w:lineRule="auto"/>
        <w:ind w:right="-1" w:firstLine="709"/>
        <w:jc w:val="both"/>
        <w:rPr>
          <w:sz w:val="28"/>
          <w:szCs w:val="28"/>
        </w:rPr>
      </w:pPr>
      <w:r w:rsidRPr="00D721D6">
        <w:rPr>
          <w:sz w:val="28"/>
          <w:szCs w:val="28"/>
        </w:rPr>
        <w:t>Список литературы:</w:t>
      </w:r>
    </w:p>
    <w:p w:rsidR="0050459E" w:rsidRPr="00D721D6" w:rsidRDefault="0050459E" w:rsidP="00E30247">
      <w:pPr>
        <w:pStyle w:val="a4"/>
        <w:shd w:val="clear" w:color="auto" w:fill="FFFFFF"/>
        <w:spacing w:before="0" w:beforeAutospacing="0" w:after="0" w:afterAutospacing="0" w:line="254" w:lineRule="auto"/>
        <w:ind w:right="-1" w:firstLine="709"/>
        <w:jc w:val="both"/>
        <w:rPr>
          <w:sz w:val="28"/>
          <w:szCs w:val="28"/>
        </w:rPr>
      </w:pPr>
      <w:r w:rsidRPr="00D721D6">
        <w:rPr>
          <w:sz w:val="28"/>
          <w:szCs w:val="28"/>
        </w:rPr>
        <w:t xml:space="preserve">1. </w:t>
      </w:r>
      <w:r w:rsidRPr="00D721D6">
        <w:rPr>
          <w:sz w:val="28"/>
          <w:szCs w:val="28"/>
          <w:lang w:val="en-US"/>
        </w:rPr>
        <w:t>http</w:t>
      </w:r>
      <w:r w:rsidRPr="00D721D6">
        <w:rPr>
          <w:sz w:val="28"/>
          <w:szCs w:val="28"/>
        </w:rPr>
        <w:t>://</w:t>
      </w:r>
      <w:r w:rsidRPr="00D721D6">
        <w:rPr>
          <w:sz w:val="28"/>
          <w:szCs w:val="28"/>
          <w:lang w:val="en-US"/>
        </w:rPr>
        <w:t>old</w:t>
      </w:r>
      <w:r w:rsidRPr="00D721D6">
        <w:rPr>
          <w:sz w:val="28"/>
          <w:szCs w:val="28"/>
        </w:rPr>
        <w:t>.</w:t>
      </w:r>
      <w:r w:rsidRPr="00D721D6">
        <w:rPr>
          <w:sz w:val="28"/>
          <w:szCs w:val="28"/>
          <w:lang w:val="en-US"/>
        </w:rPr>
        <w:t>smed</w:t>
      </w:r>
      <w:r w:rsidRPr="00D721D6">
        <w:rPr>
          <w:sz w:val="28"/>
          <w:szCs w:val="28"/>
        </w:rPr>
        <w:t>.</w:t>
      </w:r>
      <w:r w:rsidRPr="00D721D6">
        <w:rPr>
          <w:sz w:val="28"/>
          <w:szCs w:val="28"/>
          <w:lang w:val="en-US"/>
        </w:rPr>
        <w:t>ru</w:t>
      </w:r>
      <w:r w:rsidRPr="00D721D6">
        <w:rPr>
          <w:sz w:val="28"/>
          <w:szCs w:val="28"/>
        </w:rPr>
        <w:t>/</w:t>
      </w:r>
      <w:r w:rsidRPr="00D721D6">
        <w:rPr>
          <w:sz w:val="28"/>
          <w:szCs w:val="28"/>
          <w:lang w:val="en-US"/>
        </w:rPr>
        <w:t>guides</w:t>
      </w:r>
      <w:r w:rsidRPr="00D721D6">
        <w:rPr>
          <w:sz w:val="28"/>
          <w:szCs w:val="28"/>
        </w:rPr>
        <w:t>/199/#</w:t>
      </w:r>
      <w:r w:rsidRPr="00D721D6">
        <w:rPr>
          <w:sz w:val="28"/>
          <w:szCs w:val="28"/>
          <w:lang w:val="en-US"/>
        </w:rPr>
        <w:t>article</w:t>
      </w:r>
    </w:p>
    <w:p w:rsidR="0050459E" w:rsidRPr="00D721D6" w:rsidRDefault="0050459E" w:rsidP="00E30247">
      <w:pPr>
        <w:pStyle w:val="a4"/>
        <w:shd w:val="clear" w:color="auto" w:fill="FFFFFF"/>
        <w:spacing w:before="0" w:beforeAutospacing="0" w:after="0" w:afterAutospacing="0" w:line="254" w:lineRule="auto"/>
        <w:ind w:right="-1" w:firstLine="709"/>
        <w:jc w:val="both"/>
        <w:rPr>
          <w:sz w:val="28"/>
          <w:szCs w:val="28"/>
        </w:rPr>
      </w:pPr>
      <w:r w:rsidRPr="00D721D6">
        <w:rPr>
          <w:sz w:val="28"/>
          <w:szCs w:val="28"/>
        </w:rPr>
        <w:t>2.</w:t>
      </w:r>
      <w:r w:rsidRPr="00D721D6">
        <w:t xml:space="preserve"> </w:t>
      </w:r>
      <w:r w:rsidRPr="00D721D6">
        <w:rPr>
          <w:sz w:val="28"/>
          <w:szCs w:val="28"/>
        </w:rPr>
        <w:t>http://eat-info.ru/references/microelements/yod/</w:t>
      </w:r>
    </w:p>
    <w:p w:rsidR="0050459E" w:rsidRPr="00D721D6" w:rsidRDefault="0050459E" w:rsidP="00E30247">
      <w:pPr>
        <w:pStyle w:val="a4"/>
        <w:shd w:val="clear" w:color="auto" w:fill="FFFFFF"/>
        <w:spacing w:before="0" w:beforeAutospacing="0" w:after="0" w:afterAutospacing="0" w:line="254" w:lineRule="auto"/>
        <w:ind w:right="-1" w:firstLine="709"/>
        <w:jc w:val="both"/>
        <w:rPr>
          <w:sz w:val="28"/>
          <w:szCs w:val="28"/>
        </w:rPr>
      </w:pPr>
      <w:r w:rsidRPr="00D721D6">
        <w:rPr>
          <w:sz w:val="28"/>
          <w:szCs w:val="28"/>
        </w:rPr>
        <w:t xml:space="preserve">3. </w:t>
      </w:r>
      <w:r w:rsidRPr="00D721D6">
        <w:rPr>
          <w:sz w:val="28"/>
          <w:szCs w:val="28"/>
          <w:lang w:val="en-US"/>
        </w:rPr>
        <w:t>https</w:t>
      </w:r>
      <w:r w:rsidRPr="00D721D6">
        <w:rPr>
          <w:sz w:val="28"/>
          <w:szCs w:val="28"/>
        </w:rPr>
        <w:t>://</w:t>
      </w:r>
      <w:r w:rsidRPr="00D721D6">
        <w:rPr>
          <w:sz w:val="28"/>
          <w:szCs w:val="28"/>
          <w:lang w:val="en-US"/>
        </w:rPr>
        <w:t>ru</w:t>
      </w:r>
      <w:r w:rsidRPr="00D721D6">
        <w:rPr>
          <w:sz w:val="28"/>
          <w:szCs w:val="28"/>
        </w:rPr>
        <w:t>.</w:t>
      </w:r>
      <w:r w:rsidRPr="00D721D6">
        <w:rPr>
          <w:sz w:val="28"/>
          <w:szCs w:val="28"/>
          <w:lang w:val="en-US"/>
        </w:rPr>
        <w:t>wikipedia</w:t>
      </w:r>
      <w:r w:rsidRPr="00D721D6">
        <w:rPr>
          <w:sz w:val="28"/>
          <w:szCs w:val="28"/>
        </w:rPr>
        <w:t>.</w:t>
      </w:r>
      <w:r w:rsidRPr="00D721D6">
        <w:rPr>
          <w:sz w:val="28"/>
          <w:szCs w:val="28"/>
          <w:lang w:val="en-US"/>
        </w:rPr>
        <w:t>org</w:t>
      </w:r>
      <w:r w:rsidRPr="00D721D6">
        <w:rPr>
          <w:sz w:val="28"/>
          <w:szCs w:val="28"/>
        </w:rPr>
        <w:t>/</w:t>
      </w:r>
      <w:r w:rsidRPr="00D721D6">
        <w:rPr>
          <w:sz w:val="28"/>
          <w:szCs w:val="28"/>
          <w:lang w:val="en-US"/>
        </w:rPr>
        <w:t>wiki</w:t>
      </w:r>
      <w:r w:rsidRPr="00D721D6">
        <w:rPr>
          <w:sz w:val="28"/>
          <w:szCs w:val="28"/>
        </w:rPr>
        <w:t>/Иод</w:t>
      </w:r>
    </w:p>
    <w:p w:rsidR="0050459E" w:rsidRDefault="0050459E" w:rsidP="00E30247">
      <w:pPr>
        <w:pStyle w:val="1"/>
        <w:spacing w:before="0" w:line="254" w:lineRule="auto"/>
        <w:rPr>
          <w:rFonts w:cs="Times New Roman"/>
        </w:rPr>
      </w:pPr>
    </w:p>
    <w:p w:rsidR="00137285" w:rsidRPr="00137285" w:rsidRDefault="00137285" w:rsidP="00E30247">
      <w:pPr>
        <w:pStyle w:val="1"/>
        <w:spacing w:before="0" w:line="254" w:lineRule="auto"/>
        <w:rPr>
          <w:rFonts w:cs="Times New Roman"/>
        </w:rPr>
      </w:pPr>
      <w:bookmarkStart w:id="4" w:name="_Toc476522894"/>
      <w:r w:rsidRPr="00137285">
        <w:rPr>
          <w:rFonts w:cs="Times New Roman"/>
        </w:rPr>
        <w:t>БИОГЕННАЯ РОЛЬ СЕЛЕНА</w:t>
      </w:r>
      <w:bookmarkEnd w:id="4"/>
    </w:p>
    <w:p w:rsidR="00137285" w:rsidRPr="003956EC" w:rsidRDefault="00137285" w:rsidP="00E30247">
      <w:pPr>
        <w:pStyle w:val="1"/>
        <w:spacing w:before="0" w:line="254" w:lineRule="auto"/>
        <w:rPr>
          <w:rFonts w:cs="Times New Roman"/>
          <w:i/>
        </w:rPr>
      </w:pPr>
      <w:bookmarkStart w:id="5" w:name="_Toc476522895"/>
      <w:r w:rsidRPr="003956EC">
        <w:rPr>
          <w:rFonts w:cs="Times New Roman"/>
          <w:i/>
        </w:rPr>
        <w:t>Атоян А. Руководитель: Сыровая А.О.</w:t>
      </w:r>
      <w:bookmarkEnd w:id="5"/>
    </w:p>
    <w:p w:rsidR="00137285" w:rsidRPr="00137285" w:rsidRDefault="00137285" w:rsidP="00E30247">
      <w:pPr>
        <w:spacing w:after="0" w:line="254" w:lineRule="auto"/>
        <w:ind w:firstLine="709"/>
        <w:jc w:val="both"/>
        <w:rPr>
          <w:rFonts w:ascii="Times New Roman" w:eastAsia="Times New Roman" w:hAnsi="Times New Roman" w:cs="Times New Roman"/>
          <w:sz w:val="28"/>
          <w:szCs w:val="28"/>
        </w:rPr>
      </w:pPr>
      <w:r w:rsidRPr="00137285">
        <w:rPr>
          <w:rFonts w:ascii="Times New Roman" w:eastAsia="Times New Roman" w:hAnsi="Times New Roman" w:cs="Times New Roman"/>
          <w:sz w:val="28"/>
          <w:szCs w:val="28"/>
        </w:rPr>
        <w:t>Селен входит в состав более 200 гормонов и ферментов организма. При участии селена образуется 80% энергии (АТФ) у человека. Он является основным компонентом фермента пероксидазы глютатиона</w:t>
      </w:r>
      <w:proofErr w:type="gramStart"/>
      <w:r w:rsidRPr="00137285">
        <w:rPr>
          <w:rFonts w:ascii="Times New Roman" w:eastAsia="Times New Roman" w:hAnsi="Times New Roman" w:cs="Times New Roman"/>
          <w:sz w:val="28"/>
          <w:szCs w:val="28"/>
        </w:rPr>
        <w:t> .</w:t>
      </w:r>
      <w:proofErr w:type="gramEnd"/>
      <w:r w:rsidRPr="00137285">
        <w:rPr>
          <w:rFonts w:ascii="Times New Roman" w:eastAsia="Times New Roman" w:hAnsi="Times New Roman" w:cs="Times New Roman"/>
          <w:sz w:val="28"/>
          <w:szCs w:val="28"/>
        </w:rPr>
        <w:t xml:space="preserve"> Содержится в наибольшем количестве в тканях печени, печек, мозга, сперме. Участвует в синтезе кофермента Q-10, обеспечивает молодость сердца, сосудов, суставов, позвоночника; улучшает состояние кожи, волос, ногтей. Нормализует активность гормонов щитовидной железы. Запускается процесс антиоксидантной защиты</w:t>
      </w:r>
    </w:p>
    <w:p w:rsidR="00137285" w:rsidRPr="00137285" w:rsidRDefault="00137285" w:rsidP="00E30247">
      <w:pPr>
        <w:spacing w:after="0" w:line="254" w:lineRule="auto"/>
        <w:ind w:firstLine="709"/>
        <w:jc w:val="both"/>
        <w:rPr>
          <w:rFonts w:ascii="Times New Roman" w:eastAsia="Times New Roman" w:hAnsi="Times New Roman" w:cs="Times New Roman"/>
          <w:sz w:val="28"/>
          <w:szCs w:val="28"/>
        </w:rPr>
      </w:pPr>
      <w:r w:rsidRPr="00137285">
        <w:rPr>
          <w:rFonts w:ascii="Times New Roman" w:eastAsia="Times New Roman" w:hAnsi="Times New Roman" w:cs="Times New Roman"/>
          <w:sz w:val="28"/>
          <w:szCs w:val="28"/>
        </w:rPr>
        <w:t>Основными симптомами недостатка селена являются:</w:t>
      </w:r>
    </w:p>
    <w:p w:rsidR="00137285" w:rsidRPr="00137285" w:rsidRDefault="00137285" w:rsidP="00E30247">
      <w:pPr>
        <w:numPr>
          <w:ilvl w:val="0"/>
          <w:numId w:val="14"/>
        </w:numPr>
        <w:spacing w:after="0" w:line="254" w:lineRule="auto"/>
        <w:ind w:left="0" w:firstLine="709"/>
        <w:jc w:val="both"/>
        <w:rPr>
          <w:rFonts w:ascii="Times New Roman" w:eastAsia="Times New Roman" w:hAnsi="Times New Roman" w:cs="Times New Roman"/>
          <w:sz w:val="28"/>
          <w:szCs w:val="28"/>
        </w:rPr>
      </w:pPr>
      <w:r w:rsidRPr="00137285">
        <w:rPr>
          <w:rFonts w:ascii="Times New Roman" w:eastAsia="Times New Roman" w:hAnsi="Times New Roman" w:cs="Times New Roman"/>
          <w:sz w:val="28"/>
          <w:szCs w:val="28"/>
        </w:rPr>
        <w:t>резкое снижение работоспособности</w:t>
      </w:r>
    </w:p>
    <w:p w:rsidR="00137285" w:rsidRPr="00137285" w:rsidRDefault="00137285" w:rsidP="00E30247">
      <w:pPr>
        <w:numPr>
          <w:ilvl w:val="0"/>
          <w:numId w:val="14"/>
        </w:numPr>
        <w:spacing w:after="0" w:line="254" w:lineRule="auto"/>
        <w:ind w:left="0" w:firstLine="709"/>
        <w:jc w:val="both"/>
        <w:rPr>
          <w:rFonts w:ascii="Times New Roman" w:eastAsia="Times New Roman" w:hAnsi="Times New Roman" w:cs="Times New Roman"/>
          <w:sz w:val="28"/>
          <w:szCs w:val="28"/>
        </w:rPr>
      </w:pPr>
      <w:r w:rsidRPr="00137285">
        <w:rPr>
          <w:rFonts w:ascii="Times New Roman" w:eastAsia="Times New Roman" w:hAnsi="Times New Roman" w:cs="Times New Roman"/>
          <w:sz w:val="28"/>
          <w:szCs w:val="28"/>
        </w:rPr>
        <w:lastRenderedPageBreak/>
        <w:t>снижение клеточного и гуморального иммунитета</w:t>
      </w:r>
    </w:p>
    <w:p w:rsidR="00137285" w:rsidRPr="00137285" w:rsidRDefault="00137285" w:rsidP="00E30247">
      <w:pPr>
        <w:numPr>
          <w:ilvl w:val="0"/>
          <w:numId w:val="14"/>
        </w:numPr>
        <w:spacing w:after="0" w:line="254" w:lineRule="auto"/>
        <w:ind w:left="0" w:firstLine="709"/>
        <w:jc w:val="both"/>
        <w:rPr>
          <w:rFonts w:ascii="Times New Roman" w:eastAsia="Times New Roman" w:hAnsi="Times New Roman" w:cs="Times New Roman"/>
          <w:sz w:val="28"/>
          <w:szCs w:val="28"/>
        </w:rPr>
      </w:pPr>
      <w:r w:rsidRPr="00137285">
        <w:rPr>
          <w:rFonts w:ascii="Times New Roman" w:eastAsia="Times New Roman" w:hAnsi="Times New Roman" w:cs="Times New Roman"/>
          <w:sz w:val="28"/>
          <w:szCs w:val="28"/>
        </w:rPr>
        <w:t>частые простудные или кожные заболевания</w:t>
      </w:r>
    </w:p>
    <w:p w:rsidR="00137285" w:rsidRPr="00137285" w:rsidRDefault="00137285" w:rsidP="00E30247">
      <w:pPr>
        <w:numPr>
          <w:ilvl w:val="0"/>
          <w:numId w:val="14"/>
        </w:numPr>
        <w:spacing w:after="0" w:line="254" w:lineRule="auto"/>
        <w:ind w:left="0" w:firstLine="709"/>
        <w:jc w:val="both"/>
        <w:rPr>
          <w:rFonts w:ascii="Times New Roman" w:eastAsia="Times New Roman" w:hAnsi="Times New Roman" w:cs="Times New Roman"/>
          <w:sz w:val="28"/>
          <w:szCs w:val="28"/>
        </w:rPr>
      </w:pPr>
      <w:r w:rsidRPr="00137285">
        <w:rPr>
          <w:rFonts w:ascii="Times New Roman" w:eastAsia="Times New Roman" w:hAnsi="Times New Roman" w:cs="Times New Roman"/>
          <w:sz w:val="28"/>
          <w:szCs w:val="28"/>
        </w:rPr>
        <w:t>нарушение зрения</w:t>
      </w:r>
    </w:p>
    <w:p w:rsidR="00137285" w:rsidRPr="00137285" w:rsidRDefault="00137285" w:rsidP="00E30247">
      <w:pPr>
        <w:numPr>
          <w:ilvl w:val="0"/>
          <w:numId w:val="14"/>
        </w:numPr>
        <w:spacing w:after="0" w:line="254" w:lineRule="auto"/>
        <w:ind w:left="0" w:firstLine="709"/>
        <w:jc w:val="both"/>
        <w:rPr>
          <w:rFonts w:ascii="Times New Roman" w:eastAsia="Times New Roman" w:hAnsi="Times New Roman" w:cs="Times New Roman"/>
          <w:sz w:val="28"/>
          <w:szCs w:val="28"/>
        </w:rPr>
      </w:pPr>
      <w:r w:rsidRPr="00137285">
        <w:rPr>
          <w:rFonts w:ascii="Times New Roman" w:eastAsia="Times New Roman" w:hAnsi="Times New Roman" w:cs="Times New Roman"/>
          <w:sz w:val="28"/>
          <w:szCs w:val="28"/>
        </w:rPr>
        <w:t>возникновение половой слабости, импотенция</w:t>
      </w:r>
    </w:p>
    <w:p w:rsidR="00137285" w:rsidRPr="00B664D8" w:rsidRDefault="00137285" w:rsidP="00E30247">
      <w:pPr>
        <w:spacing w:after="0" w:line="254" w:lineRule="auto"/>
        <w:ind w:firstLine="709"/>
        <w:jc w:val="both"/>
        <w:rPr>
          <w:rFonts w:ascii="Times New Roman" w:eastAsia="Times New Roman" w:hAnsi="Times New Roman" w:cs="Times New Roman"/>
          <w:sz w:val="28"/>
          <w:szCs w:val="28"/>
        </w:rPr>
      </w:pPr>
      <w:r w:rsidRPr="00137285">
        <w:rPr>
          <w:rFonts w:ascii="Times New Roman" w:eastAsia="Times New Roman" w:hAnsi="Times New Roman" w:cs="Times New Roman"/>
          <w:sz w:val="28"/>
          <w:szCs w:val="28"/>
        </w:rPr>
        <w:t>Селен является незаменимым химическим элементом</w:t>
      </w:r>
      <w:proofErr w:type="gramStart"/>
      <w:r w:rsidRPr="00137285">
        <w:rPr>
          <w:rFonts w:ascii="Times New Roman" w:eastAsia="Times New Roman" w:hAnsi="Times New Roman" w:cs="Times New Roman"/>
          <w:sz w:val="28"/>
          <w:szCs w:val="28"/>
        </w:rPr>
        <w:t xml:space="preserve"> ,</w:t>
      </w:r>
      <w:proofErr w:type="gramEnd"/>
      <w:r w:rsidRPr="00137285">
        <w:rPr>
          <w:rFonts w:ascii="Times New Roman" w:eastAsia="Times New Roman" w:hAnsi="Times New Roman" w:cs="Times New Roman"/>
          <w:sz w:val="28"/>
          <w:szCs w:val="28"/>
        </w:rPr>
        <w:t xml:space="preserve"> так как прежде всего защищает нас от различных заболеваний, необходим для работы сердечной мышцы и кровеносных сосудов, что и делает его немаловажным компонентом человеческого организма. </w:t>
      </w:r>
    </w:p>
    <w:p w:rsidR="00137285" w:rsidRPr="00137285" w:rsidRDefault="00137285" w:rsidP="00E30247">
      <w:pPr>
        <w:spacing w:line="254" w:lineRule="auto"/>
      </w:pPr>
    </w:p>
    <w:p w:rsidR="0030125E" w:rsidRPr="00D721D6" w:rsidRDefault="0030125E" w:rsidP="00E30247">
      <w:pPr>
        <w:pStyle w:val="1"/>
        <w:spacing w:before="0" w:line="254" w:lineRule="auto"/>
        <w:rPr>
          <w:rFonts w:cs="Times New Roman"/>
        </w:rPr>
      </w:pPr>
      <w:bookmarkStart w:id="6" w:name="_Toc476522896"/>
      <w:r w:rsidRPr="00D721D6">
        <w:rPr>
          <w:rFonts w:cs="Times New Roman"/>
        </w:rPr>
        <w:t>БИОГЕННАЯ РОЛЬ ПАЛЛАДИЯ</w:t>
      </w:r>
      <w:bookmarkEnd w:id="0"/>
      <w:bookmarkEnd w:id="6"/>
    </w:p>
    <w:p w:rsidR="0030125E" w:rsidRPr="00D721D6" w:rsidRDefault="00057B73" w:rsidP="00E30247">
      <w:pPr>
        <w:pStyle w:val="1"/>
        <w:spacing w:before="0" w:line="254" w:lineRule="auto"/>
        <w:rPr>
          <w:rFonts w:cs="Times New Roman"/>
          <w:i/>
        </w:rPr>
      </w:pPr>
      <w:bookmarkStart w:id="7" w:name="_Toc476522897"/>
      <w:r w:rsidRPr="00D721D6">
        <w:rPr>
          <w:rFonts w:eastAsia="Times New Roman" w:cs="Times New Roman"/>
          <w:i/>
          <w:iCs/>
        </w:rPr>
        <w:t xml:space="preserve">Бажан А. А. </w:t>
      </w:r>
      <w:r w:rsidR="0030125E" w:rsidRPr="00D721D6">
        <w:rPr>
          <w:rFonts w:eastAsia="Times New Roman" w:cs="Times New Roman"/>
          <w:i/>
          <w:iCs/>
        </w:rPr>
        <w:t xml:space="preserve"> Руководитель: Сыровая А.О.</w:t>
      </w:r>
      <w:bookmarkEnd w:id="7"/>
    </w:p>
    <w:p w:rsidR="0030125E" w:rsidRPr="00D721D6" w:rsidRDefault="0030125E" w:rsidP="00E30247">
      <w:pPr>
        <w:spacing w:after="0" w:line="254" w:lineRule="auto"/>
        <w:ind w:firstLine="708"/>
        <w:jc w:val="both"/>
        <w:rPr>
          <w:rFonts w:ascii="Times New Roman" w:hAnsi="Times New Roman" w:cs="Times New Roman"/>
          <w:sz w:val="28"/>
          <w:szCs w:val="28"/>
        </w:rPr>
      </w:pPr>
      <w:r w:rsidRPr="00D721D6">
        <w:rPr>
          <w:rFonts w:ascii="Times New Roman" w:eastAsia="Times New Roman" w:hAnsi="Times New Roman" w:cs="Times New Roman"/>
          <w:sz w:val="28"/>
          <w:szCs w:val="28"/>
        </w:rPr>
        <w:t>Палладий – микроэлемент, восьмой группы, пятого периода периодической системы химических элементов Д. И. Менделеева. Содержание в человеческом организме невелико[1].</w:t>
      </w:r>
    </w:p>
    <w:p w:rsidR="0030125E" w:rsidRPr="00D721D6" w:rsidRDefault="0030125E" w:rsidP="00E30247">
      <w:pPr>
        <w:spacing w:after="0" w:line="254" w:lineRule="auto"/>
        <w:ind w:firstLine="708"/>
        <w:jc w:val="both"/>
        <w:rPr>
          <w:rFonts w:ascii="Times New Roman" w:hAnsi="Times New Roman" w:cs="Times New Roman"/>
          <w:sz w:val="28"/>
          <w:szCs w:val="28"/>
        </w:rPr>
      </w:pPr>
      <w:proofErr w:type="gramStart"/>
      <w:r w:rsidRPr="00D721D6">
        <w:rPr>
          <w:rFonts w:ascii="Times New Roman" w:eastAsia="Times New Roman" w:hAnsi="Times New Roman" w:cs="Times New Roman"/>
          <w:sz w:val="28"/>
          <w:szCs w:val="28"/>
        </w:rPr>
        <w:t>Открыт</w:t>
      </w:r>
      <w:proofErr w:type="gramEnd"/>
      <w:r w:rsidRPr="00D721D6">
        <w:rPr>
          <w:rFonts w:ascii="Times New Roman" w:eastAsia="Times New Roman" w:hAnsi="Times New Roman" w:cs="Times New Roman"/>
          <w:sz w:val="28"/>
          <w:szCs w:val="28"/>
        </w:rPr>
        <w:t xml:space="preserve"> английским химиком Вильямом Волластоном в 1803 году. Для выделения элемента Волластон растворил руду в царской водке (aqua regia), нейтрализовал кислоту раствором NaOH, затем осадил платину из раствора действием хлорида аммония NH4Cl (в осадок выпадает хлорплатинат аммония). Потом к раствору был добавлен цианид ртути, при этом образовался цианид палладия. Чистый палладий был выделен из цианида нагреванием. </w:t>
      </w:r>
    </w:p>
    <w:p w:rsidR="0030125E" w:rsidRPr="00D721D6" w:rsidRDefault="0030125E" w:rsidP="00E30247">
      <w:pPr>
        <w:spacing w:after="0" w:line="254" w:lineRule="auto"/>
        <w:ind w:firstLine="708"/>
        <w:jc w:val="both"/>
        <w:rPr>
          <w:rFonts w:ascii="Times New Roman" w:hAnsi="Times New Roman" w:cs="Times New Roman"/>
          <w:sz w:val="28"/>
          <w:szCs w:val="28"/>
        </w:rPr>
      </w:pPr>
      <w:r w:rsidRPr="00D721D6">
        <w:rPr>
          <w:rFonts w:ascii="Times New Roman" w:eastAsia="Times New Roman" w:hAnsi="Times New Roman" w:cs="Times New Roman"/>
          <w:sz w:val="28"/>
          <w:szCs w:val="28"/>
        </w:rPr>
        <w:t xml:space="preserve">  Применение: </w:t>
      </w:r>
    </w:p>
    <w:p w:rsidR="0030125E" w:rsidRPr="00D721D6" w:rsidRDefault="0030125E" w:rsidP="00E30247">
      <w:pPr>
        <w:spacing w:after="0" w:line="254" w:lineRule="auto"/>
        <w:ind w:firstLine="708"/>
        <w:jc w:val="both"/>
        <w:rPr>
          <w:rFonts w:ascii="Times New Roman" w:hAnsi="Times New Roman" w:cs="Times New Roman"/>
          <w:sz w:val="28"/>
          <w:szCs w:val="28"/>
        </w:rPr>
      </w:pPr>
      <w:r w:rsidRPr="00D721D6">
        <w:rPr>
          <w:rFonts w:ascii="Times New Roman" w:eastAsia="Times New Roman" w:hAnsi="Times New Roman" w:cs="Times New Roman"/>
          <w:sz w:val="28"/>
          <w:szCs w:val="28"/>
        </w:rPr>
        <w:t xml:space="preserve">-катализатор: палладий часто применяется как катализатор, в основном, в процессе гидрогенизации жиров и крекинге нефти. Хлорид палладия используется как катализатор и для обнаружения микроколичеств угарного газа в воздухе или газовых смесях. </w:t>
      </w:r>
    </w:p>
    <w:p w:rsidR="0030125E" w:rsidRPr="00D721D6" w:rsidRDefault="0030125E" w:rsidP="00E30247">
      <w:pPr>
        <w:spacing w:after="0" w:line="254" w:lineRule="auto"/>
        <w:ind w:firstLine="708"/>
        <w:jc w:val="both"/>
        <w:rPr>
          <w:rFonts w:ascii="Times New Roman" w:hAnsi="Times New Roman" w:cs="Times New Roman"/>
          <w:sz w:val="28"/>
          <w:szCs w:val="28"/>
        </w:rPr>
      </w:pPr>
      <w:r w:rsidRPr="00D721D6">
        <w:rPr>
          <w:rFonts w:ascii="Times New Roman" w:eastAsia="Times New Roman" w:hAnsi="Times New Roman" w:cs="Times New Roman"/>
          <w:sz w:val="28"/>
          <w:szCs w:val="28"/>
        </w:rPr>
        <w:t>-в</w:t>
      </w:r>
      <w:r w:rsidRPr="00D721D6">
        <w:rPr>
          <w:rFonts w:ascii="Times New Roman" w:eastAsia="Times New Roman" w:hAnsi="Times New Roman" w:cs="Times New Roman"/>
          <w:color w:val="222222"/>
          <w:sz w:val="28"/>
          <w:szCs w:val="28"/>
        </w:rPr>
        <w:t xml:space="preserve"> медицине наибольшая доля палладия тратится на изготовление зубных протезов. </w:t>
      </w:r>
    </w:p>
    <w:p w:rsidR="0030125E" w:rsidRPr="00D721D6" w:rsidRDefault="0030125E" w:rsidP="00E30247">
      <w:pPr>
        <w:spacing w:after="0" w:line="254" w:lineRule="auto"/>
        <w:ind w:firstLine="708"/>
        <w:jc w:val="both"/>
        <w:rPr>
          <w:rFonts w:ascii="Times New Roman" w:hAnsi="Times New Roman" w:cs="Times New Roman"/>
          <w:sz w:val="28"/>
          <w:szCs w:val="28"/>
        </w:rPr>
      </w:pPr>
      <w:r w:rsidRPr="00D721D6">
        <w:rPr>
          <w:rFonts w:ascii="Times New Roman" w:eastAsia="Times New Roman" w:hAnsi="Times New Roman" w:cs="Times New Roman"/>
          <w:color w:val="222222"/>
          <w:sz w:val="28"/>
          <w:szCs w:val="28"/>
        </w:rPr>
        <w:t>-рассасывающие пленки палладия, полученные на основе метилоксипропилцеллюлозы, применяются для терапии экспериментальных опухолей</w:t>
      </w:r>
      <w:r w:rsidRPr="00D721D6">
        <w:rPr>
          <w:rFonts w:ascii="Times New Roman" w:eastAsia="Times New Roman" w:hAnsi="Times New Roman" w:cs="Times New Roman"/>
          <w:sz w:val="28"/>
          <w:szCs w:val="28"/>
        </w:rPr>
        <w:t>.</w:t>
      </w:r>
    </w:p>
    <w:p w:rsidR="0030125E" w:rsidRPr="00D721D6" w:rsidRDefault="0030125E" w:rsidP="00E30247">
      <w:pPr>
        <w:spacing w:after="0" w:line="254" w:lineRule="auto"/>
        <w:ind w:firstLine="708"/>
        <w:jc w:val="both"/>
        <w:rPr>
          <w:rFonts w:ascii="Times New Roman" w:hAnsi="Times New Roman" w:cs="Times New Roman"/>
          <w:sz w:val="28"/>
          <w:szCs w:val="28"/>
        </w:rPr>
      </w:pPr>
      <w:r w:rsidRPr="00D721D6">
        <w:rPr>
          <w:rFonts w:ascii="Times New Roman" w:eastAsia="Times New Roman" w:hAnsi="Times New Roman" w:cs="Times New Roman"/>
          <w:sz w:val="28"/>
          <w:szCs w:val="28"/>
        </w:rPr>
        <w:t>-м</w:t>
      </w:r>
      <w:r w:rsidRPr="00D721D6">
        <w:rPr>
          <w:rFonts w:ascii="Times New Roman" w:eastAsia="Times New Roman" w:hAnsi="Times New Roman" w:cs="Times New Roman"/>
          <w:color w:val="222222"/>
          <w:sz w:val="28"/>
          <w:szCs w:val="28"/>
        </w:rPr>
        <w:t xml:space="preserve">еталл и его сплавы расходуются на производство деталей различных медицинских приборов и инструментов. Самым простым примером применения Pd в этой отрасли является производство кардиостимуляторов, отдельные детали которых делаются именно из этого драгметалла. </w:t>
      </w:r>
      <w:r w:rsidRPr="00D721D6">
        <w:rPr>
          <w:rFonts w:ascii="Times New Roman" w:eastAsia="Times New Roman" w:hAnsi="Times New Roman" w:cs="Times New Roman"/>
          <w:sz w:val="28"/>
          <w:szCs w:val="28"/>
        </w:rPr>
        <w:t>Здесь особенно важно то, что палладий не вызывает аллергических реакций[2].</w:t>
      </w:r>
    </w:p>
    <w:p w:rsidR="0030125E" w:rsidRPr="00D721D6" w:rsidRDefault="0030125E" w:rsidP="00E30247">
      <w:pPr>
        <w:spacing w:after="0" w:line="254" w:lineRule="auto"/>
        <w:ind w:firstLine="708"/>
        <w:jc w:val="both"/>
        <w:rPr>
          <w:rFonts w:ascii="Times New Roman" w:hAnsi="Times New Roman" w:cs="Times New Roman"/>
          <w:sz w:val="28"/>
          <w:szCs w:val="28"/>
        </w:rPr>
      </w:pPr>
      <w:r w:rsidRPr="00D721D6">
        <w:rPr>
          <w:rFonts w:ascii="Times New Roman" w:eastAsia="Times New Roman" w:hAnsi="Times New Roman" w:cs="Times New Roman"/>
          <w:sz w:val="28"/>
          <w:szCs w:val="28"/>
          <w:lang w:val="uk-UA"/>
        </w:rPr>
        <w:t>В</w:t>
      </w:r>
      <w:r w:rsidRPr="00D721D6">
        <w:rPr>
          <w:rFonts w:ascii="Times New Roman" w:eastAsia="Times New Roman" w:hAnsi="Times New Roman" w:cs="Times New Roman"/>
          <w:sz w:val="28"/>
          <w:szCs w:val="28"/>
        </w:rPr>
        <w:t xml:space="preserve"> некоторых странах незначительное количество палладия используется для получения цитостатических препаратов — в виде комплексных соединений, аналогично цис-платине.</w:t>
      </w:r>
    </w:p>
    <w:p w:rsidR="0030125E" w:rsidRPr="00D721D6" w:rsidRDefault="0030125E" w:rsidP="00E30247">
      <w:pPr>
        <w:spacing w:after="0" w:line="254" w:lineRule="auto"/>
        <w:ind w:firstLine="708"/>
        <w:jc w:val="both"/>
        <w:rPr>
          <w:rFonts w:ascii="Times New Roman" w:hAnsi="Times New Roman" w:cs="Times New Roman"/>
          <w:sz w:val="28"/>
          <w:szCs w:val="28"/>
        </w:rPr>
      </w:pPr>
      <w:r w:rsidRPr="00D721D6">
        <w:rPr>
          <w:rFonts w:ascii="Times New Roman" w:eastAsia="Times New Roman" w:hAnsi="Times New Roman" w:cs="Times New Roman"/>
          <w:sz w:val="28"/>
          <w:szCs w:val="28"/>
        </w:rPr>
        <w:t xml:space="preserve">Из всего вышесказанного можно сделать вывод, </w:t>
      </w:r>
      <w:proofErr w:type="gramStart"/>
      <w:r w:rsidRPr="00D721D6">
        <w:rPr>
          <w:rFonts w:ascii="Times New Roman" w:eastAsia="Times New Roman" w:hAnsi="Times New Roman" w:cs="Times New Roman"/>
          <w:sz w:val="28"/>
          <w:szCs w:val="28"/>
        </w:rPr>
        <w:t>что</w:t>
      </w:r>
      <w:proofErr w:type="gramEnd"/>
      <w:r w:rsidRPr="00D721D6">
        <w:rPr>
          <w:rFonts w:ascii="Times New Roman" w:eastAsia="Times New Roman" w:hAnsi="Times New Roman" w:cs="Times New Roman"/>
          <w:sz w:val="28"/>
          <w:szCs w:val="28"/>
        </w:rPr>
        <w:t xml:space="preserve">  несмотря на то, что содержание Палладия в организме невелико и биологическая роль мало изучена, элемент активно используется в медицине.</w:t>
      </w:r>
    </w:p>
    <w:p w:rsidR="00EE5F9A" w:rsidRPr="00D721D6" w:rsidRDefault="0030125E" w:rsidP="00E30247">
      <w:pPr>
        <w:spacing w:after="0" w:line="254" w:lineRule="auto"/>
        <w:ind w:firstLine="708"/>
        <w:jc w:val="both"/>
        <w:rPr>
          <w:rFonts w:ascii="Times New Roman" w:eastAsia="Times New Roman" w:hAnsi="Times New Roman" w:cs="Times New Roman"/>
          <w:sz w:val="28"/>
          <w:szCs w:val="28"/>
        </w:rPr>
      </w:pPr>
      <w:r w:rsidRPr="00D721D6">
        <w:rPr>
          <w:rFonts w:ascii="Times New Roman" w:eastAsia="Times New Roman" w:hAnsi="Times New Roman" w:cs="Times New Roman"/>
          <w:sz w:val="28"/>
          <w:szCs w:val="28"/>
        </w:rPr>
        <w:t xml:space="preserve"> </w:t>
      </w:r>
    </w:p>
    <w:p w:rsidR="00482EC8" w:rsidRPr="00D721D6" w:rsidRDefault="00482EC8" w:rsidP="00E30247">
      <w:pPr>
        <w:pStyle w:val="1"/>
        <w:spacing w:before="0" w:line="254" w:lineRule="auto"/>
        <w:rPr>
          <w:rFonts w:cs="Times New Roman"/>
        </w:rPr>
      </w:pPr>
      <w:bookmarkStart w:id="8" w:name="_Toc475423334"/>
      <w:bookmarkStart w:id="9" w:name="_Toc476522898"/>
      <w:r w:rsidRPr="00D721D6">
        <w:rPr>
          <w:rFonts w:cs="Times New Roman"/>
        </w:rPr>
        <w:lastRenderedPageBreak/>
        <w:t>БИОГЕННАЯ РОЛЬ ПОЛОНИЯ</w:t>
      </w:r>
      <w:bookmarkEnd w:id="8"/>
      <w:bookmarkEnd w:id="9"/>
      <w:r w:rsidRPr="00D721D6">
        <w:rPr>
          <w:rFonts w:cs="Times New Roman"/>
          <w:lang w:val="uk-UA"/>
        </w:rPr>
        <w:t xml:space="preserve"> </w:t>
      </w:r>
    </w:p>
    <w:p w:rsidR="009A0406" w:rsidRPr="009E1D18" w:rsidRDefault="005F49DA" w:rsidP="00E30247">
      <w:pPr>
        <w:pStyle w:val="1"/>
        <w:spacing w:before="0" w:line="254" w:lineRule="auto"/>
        <w:rPr>
          <w:rFonts w:cs="Times New Roman"/>
          <w:i/>
        </w:rPr>
      </w:pPr>
      <w:bookmarkStart w:id="10" w:name="_Toc476522899"/>
      <w:r w:rsidRPr="00D721D6">
        <w:rPr>
          <w:rFonts w:cs="Times New Roman"/>
          <w:i/>
        </w:rPr>
        <w:t>Брыкалина М.А.</w:t>
      </w:r>
      <w:r w:rsidRPr="00D721D6">
        <w:rPr>
          <w:rFonts w:cs="Times New Roman"/>
          <w:i/>
          <w:lang w:val="uk-UA"/>
        </w:rPr>
        <w:t xml:space="preserve"> </w:t>
      </w:r>
      <w:r w:rsidR="00482EC8" w:rsidRPr="00D721D6">
        <w:rPr>
          <w:rFonts w:cs="Times New Roman"/>
          <w:i/>
        </w:rPr>
        <w:t>Руководитель: Чаленко Н.Н.</w:t>
      </w:r>
      <w:bookmarkEnd w:id="10"/>
      <w:r w:rsidR="00482EC8" w:rsidRPr="00D721D6">
        <w:rPr>
          <w:rFonts w:cs="Times New Roman"/>
          <w:lang w:val="uk-UA"/>
        </w:rPr>
        <w:t xml:space="preserve">        </w:t>
      </w:r>
    </w:p>
    <w:p w:rsidR="009A0406" w:rsidRPr="00D721D6" w:rsidRDefault="00482EC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 Полоний</w:t>
      </w:r>
      <w:r w:rsidR="009A0406" w:rsidRPr="00D721D6">
        <w:rPr>
          <w:rFonts w:ascii="Times New Roman" w:hAnsi="Times New Roman" w:cs="Times New Roman"/>
          <w:sz w:val="28"/>
          <w:szCs w:val="28"/>
        </w:rPr>
        <w:t xml:space="preserve"> – </w:t>
      </w:r>
      <w:r w:rsidRPr="00D721D6">
        <w:rPr>
          <w:rFonts w:ascii="Times New Roman" w:hAnsi="Times New Roman" w:cs="Times New Roman"/>
          <w:sz w:val="28"/>
          <w:szCs w:val="28"/>
        </w:rPr>
        <w:t>радиоактивный химический элемент.</w:t>
      </w:r>
    </w:p>
    <w:p w:rsidR="00482EC8" w:rsidRPr="00D721D6" w:rsidRDefault="00482EC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Является серебристым металлом, светящимся в темноте. Легкоплавкий и сравнительно низкокипящий; температуры его плавления и кипения соответственно 254 и 962 °С. Чистый полоний имеет две аллотропных модификации: низкотемпературная </w:t>
      </w:r>
      <w:proofErr w:type="gramStart"/>
      <w:r w:rsidRPr="00D721D6">
        <w:rPr>
          <w:rFonts w:ascii="Times New Roman" w:hAnsi="Times New Roman" w:cs="Times New Roman"/>
          <w:sz w:val="28"/>
          <w:szCs w:val="28"/>
        </w:rPr>
        <w:t>α-</w:t>
      </w:r>
      <w:proofErr w:type="gramEnd"/>
      <w:r w:rsidRPr="00D721D6">
        <w:rPr>
          <w:rFonts w:ascii="Times New Roman" w:hAnsi="Times New Roman" w:cs="Times New Roman"/>
          <w:sz w:val="28"/>
          <w:szCs w:val="28"/>
        </w:rPr>
        <w:t xml:space="preserve">форма с кубической решеткой, и высокотемпературная β-форма с ромбической решёткой. Фазовый переход из одной формы в другую происходит при 36 °С. </w:t>
      </w:r>
    </w:p>
    <w:p w:rsidR="00482EC8" w:rsidRPr="00D721D6" w:rsidRDefault="00482EC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Существуют сем изотопов полония,</w:t>
      </w:r>
      <w:r w:rsidR="009A0406" w:rsidRPr="00D721D6">
        <w:rPr>
          <w:rFonts w:ascii="Times New Roman" w:hAnsi="Times New Roman" w:cs="Times New Roman"/>
          <w:sz w:val="28"/>
          <w:szCs w:val="28"/>
        </w:rPr>
        <w:t xml:space="preserve"> </w:t>
      </w:r>
      <w:r w:rsidRPr="00D721D6">
        <w:rPr>
          <w:rFonts w:ascii="Times New Roman" w:hAnsi="Times New Roman" w:cs="Times New Roman"/>
          <w:sz w:val="28"/>
          <w:szCs w:val="28"/>
        </w:rPr>
        <w:t xml:space="preserve">которые образуются во всех трех естественно-радиоактивных семействах в </w:t>
      </w:r>
      <w:r w:rsidR="009A0406" w:rsidRPr="00D721D6">
        <w:rPr>
          <w:rFonts w:ascii="Times New Roman" w:hAnsi="Times New Roman" w:cs="Times New Roman"/>
          <w:sz w:val="28"/>
          <w:szCs w:val="28"/>
        </w:rPr>
        <w:t>процесс</w:t>
      </w:r>
      <w:r w:rsidRPr="00D721D6">
        <w:rPr>
          <w:rFonts w:ascii="Times New Roman" w:hAnsi="Times New Roman" w:cs="Times New Roman"/>
          <w:sz w:val="28"/>
          <w:szCs w:val="28"/>
        </w:rPr>
        <w:t xml:space="preserve"> се распада эманации (радона, торона, актинона) или их продуктов распада. Период полураспада – 103 года</w:t>
      </w:r>
      <w:r w:rsidR="000F6BF8" w:rsidRPr="00D721D6">
        <w:rPr>
          <w:rFonts w:ascii="Times New Roman" w:hAnsi="Times New Roman" w:cs="Times New Roman"/>
          <w:sz w:val="28"/>
          <w:szCs w:val="28"/>
        </w:rPr>
        <w:t xml:space="preserve">. </w:t>
      </w:r>
    </w:p>
    <w:p w:rsidR="00482EC8" w:rsidRPr="00D721D6" w:rsidRDefault="00482EC8" w:rsidP="00E30247">
      <w:pPr>
        <w:spacing w:after="0" w:line="254" w:lineRule="auto"/>
        <w:ind w:firstLine="709"/>
        <w:jc w:val="both"/>
        <w:rPr>
          <w:rFonts w:ascii="Times New Roman" w:hAnsi="Times New Roman" w:cs="Times New Roman"/>
          <w:color w:val="000000"/>
          <w:sz w:val="28"/>
          <w:szCs w:val="28"/>
        </w:rPr>
      </w:pPr>
      <w:r w:rsidRPr="00D721D6">
        <w:rPr>
          <w:rFonts w:ascii="Times New Roman" w:hAnsi="Times New Roman" w:cs="Times New Roman"/>
          <w:sz w:val="28"/>
          <w:szCs w:val="28"/>
        </w:rPr>
        <w:t xml:space="preserve">Полоний очень опасен. </w:t>
      </w:r>
      <w:r w:rsidRPr="00D721D6">
        <w:rPr>
          <w:rFonts w:ascii="Times New Roman" w:hAnsi="Times New Roman" w:cs="Times New Roman"/>
          <w:color w:val="000000"/>
          <w:sz w:val="28"/>
          <w:szCs w:val="28"/>
          <w:shd w:val="clear" w:color="auto" w:fill="FFFFFF"/>
        </w:rPr>
        <w:t>Если он попадает в организм, то он смертелен даже в ничтожно малых дозах. Менее одного грамма серебристого порошка достаточно для того, чтобы кого-то убить.</w:t>
      </w:r>
      <w:r w:rsidRPr="00D721D6">
        <w:rPr>
          <w:rFonts w:ascii="Times New Roman" w:hAnsi="Times New Roman" w:cs="Times New Roman"/>
          <w:color w:val="000000"/>
          <w:sz w:val="28"/>
          <w:szCs w:val="28"/>
        </w:rPr>
        <w:t xml:space="preserve"> Попадание внутрь организма человека одной стотысячной миллиграмма полония в 50% случаев приводит к летальному исходу.</w:t>
      </w:r>
    </w:p>
    <w:p w:rsidR="00482EC8" w:rsidRPr="00D721D6" w:rsidRDefault="00482EC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color w:val="000000"/>
          <w:sz w:val="28"/>
          <w:szCs w:val="28"/>
          <w:shd w:val="clear" w:color="auto" w:fill="FFFFFF"/>
        </w:rPr>
        <w:t>У отравившейся жертвы наступает постепенный отказ различных органов, по мере того как альфа-частицы атакуют печень, почки и костный мозг.</w:t>
      </w:r>
    </w:p>
    <w:p w:rsidR="00482EC8" w:rsidRPr="00D721D6" w:rsidRDefault="00482EC8" w:rsidP="00E30247">
      <w:pPr>
        <w:spacing w:after="0" w:line="254" w:lineRule="auto"/>
        <w:ind w:firstLine="709"/>
        <w:jc w:val="both"/>
        <w:rPr>
          <w:rFonts w:ascii="Times New Roman" w:hAnsi="Times New Roman" w:cs="Times New Roman"/>
          <w:color w:val="000000"/>
          <w:sz w:val="28"/>
          <w:szCs w:val="28"/>
          <w:shd w:val="clear" w:color="auto" w:fill="FFFFFF"/>
        </w:rPr>
      </w:pPr>
      <w:r w:rsidRPr="00D721D6">
        <w:rPr>
          <w:rFonts w:ascii="Times New Roman" w:hAnsi="Times New Roman" w:cs="Times New Roman"/>
          <w:color w:val="000000"/>
          <w:sz w:val="28"/>
          <w:szCs w:val="28"/>
          <w:shd w:val="clear" w:color="auto" w:fill="FFFFFF"/>
        </w:rPr>
        <w:t>Заполучить полоний мало кому удается. Элемент может быть побочным продуктом химической обработки урана, но чаще всего его производят  атомные реакторы или ускорители частиц.</w:t>
      </w:r>
    </w:p>
    <w:p w:rsidR="009A0406" w:rsidRPr="00D721D6" w:rsidRDefault="00482EC8" w:rsidP="00E30247">
      <w:pPr>
        <w:autoSpaceDE w:val="0"/>
        <w:autoSpaceDN w:val="0"/>
        <w:adjustRightInd w:val="0"/>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color w:val="000000"/>
          <w:sz w:val="28"/>
          <w:szCs w:val="28"/>
          <w:shd w:val="clear" w:color="auto" w:fill="FFFFFF"/>
        </w:rPr>
        <w:t>Полоний – хорошее оружие. Его большие радиоактивные альфа-частицы не проникают в кожу и не фиксируются детекторами радиации, потому его относительно легко провезти через границу. Полоний может попасть в организм через дыхательные пути или рану, но самый надежный способ  –  потребление полония с напитком или едой.</w:t>
      </w:r>
      <w:r w:rsidRPr="00D721D6">
        <w:rPr>
          <w:rFonts w:ascii="Times New Roman" w:hAnsi="Times New Roman" w:cs="Times New Roman"/>
          <w:sz w:val="28"/>
          <w:szCs w:val="28"/>
        </w:rPr>
        <w:t xml:space="preserve">  </w:t>
      </w:r>
    </w:p>
    <w:p w:rsidR="00482EC8" w:rsidRPr="00D721D6" w:rsidRDefault="00482EC8" w:rsidP="00E30247">
      <w:pPr>
        <w:autoSpaceDE w:val="0"/>
        <w:autoSpaceDN w:val="0"/>
        <w:adjustRightInd w:val="0"/>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color w:val="000000"/>
          <w:sz w:val="28"/>
          <w:szCs w:val="28"/>
        </w:rPr>
        <w:t xml:space="preserve">Полоний выводится из организма в основном вместе с калом и мочой. Больше всего его выводится в первые несколько дней. За 50 дней выводится около половины попавшего в организм полония. </w:t>
      </w:r>
      <w:r w:rsidRPr="00D721D6">
        <w:rPr>
          <w:rFonts w:ascii="Times New Roman" w:hAnsi="Times New Roman" w:cs="Times New Roman"/>
          <w:color w:val="000000"/>
          <w:sz w:val="28"/>
          <w:szCs w:val="28"/>
        </w:rPr>
        <w:br/>
      </w:r>
      <w:r w:rsidRPr="00D721D6">
        <w:rPr>
          <w:rFonts w:ascii="Times New Roman" w:hAnsi="Times New Roman" w:cs="Times New Roman"/>
          <w:sz w:val="28"/>
          <w:szCs w:val="28"/>
        </w:rPr>
        <w:t xml:space="preserve">Не смотря на то, что полоний является смертельным химическим элементом для человеческого организма, оксид полония 210 </w:t>
      </w:r>
      <w:proofErr w:type="gramStart"/>
      <w:r w:rsidRPr="00D721D6">
        <w:rPr>
          <w:rFonts w:ascii="Times New Roman" w:hAnsi="Times New Roman" w:cs="Times New Roman"/>
          <w:sz w:val="28"/>
          <w:szCs w:val="28"/>
        </w:rPr>
        <w:t>может</w:t>
      </w:r>
      <w:proofErr w:type="gramEnd"/>
      <w:r w:rsidRPr="00D721D6">
        <w:rPr>
          <w:rFonts w:ascii="Times New Roman" w:hAnsi="Times New Roman" w:cs="Times New Roman"/>
          <w:sz w:val="28"/>
          <w:szCs w:val="28"/>
        </w:rPr>
        <w:t xml:space="preserve"> накапливается в почках, крови и лимфатических узлах.</w:t>
      </w:r>
    </w:p>
    <w:p w:rsidR="00482EC8" w:rsidRPr="00D721D6" w:rsidRDefault="00482EC8" w:rsidP="00E30247">
      <w:pPr>
        <w:autoSpaceDE w:val="0"/>
        <w:autoSpaceDN w:val="0"/>
        <w:adjustRightInd w:val="0"/>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Есть природные противоядия от попавшего в организм полония, это питье молока, слизистые отвары, яичный белок.</w:t>
      </w:r>
    </w:p>
    <w:p w:rsidR="00482EC8" w:rsidRPr="00D721D6" w:rsidRDefault="00482EC8" w:rsidP="00E30247">
      <w:pPr>
        <w:spacing w:after="0" w:line="254" w:lineRule="auto"/>
        <w:ind w:firstLine="709"/>
        <w:rPr>
          <w:rFonts w:ascii="Times New Roman" w:hAnsi="Times New Roman" w:cs="Times New Roman"/>
          <w:sz w:val="28"/>
          <w:szCs w:val="28"/>
          <w:lang w:val="uk-UA"/>
        </w:rPr>
      </w:pPr>
    </w:p>
    <w:p w:rsidR="005F204A" w:rsidRPr="00D721D6" w:rsidRDefault="005F204A" w:rsidP="00E30247">
      <w:pPr>
        <w:pStyle w:val="1"/>
        <w:spacing w:before="0" w:line="254" w:lineRule="auto"/>
        <w:rPr>
          <w:rFonts w:cs="Times New Roman"/>
        </w:rPr>
      </w:pPr>
      <w:bookmarkStart w:id="11" w:name="_Toc475423352"/>
      <w:bookmarkStart w:id="12" w:name="_Toc476522900"/>
      <w:proofErr w:type="gramStart"/>
      <w:r w:rsidRPr="00D721D6">
        <w:rPr>
          <w:rFonts w:cs="Times New Roman"/>
        </w:rPr>
        <w:t>Б</w:t>
      </w:r>
      <w:proofErr w:type="gramEnd"/>
      <w:r w:rsidRPr="00D721D6">
        <w:rPr>
          <w:rFonts w:cs="Times New Roman"/>
        </w:rPr>
        <w:t>ІОГЕННА РОЛЬ АСТАТА</w:t>
      </w:r>
      <w:bookmarkEnd w:id="11"/>
      <w:bookmarkEnd w:id="12"/>
    </w:p>
    <w:p w:rsidR="005F204A" w:rsidRPr="00D721D6" w:rsidRDefault="005F204A" w:rsidP="00E30247">
      <w:pPr>
        <w:pStyle w:val="1"/>
        <w:spacing w:before="0" w:line="254" w:lineRule="auto"/>
        <w:rPr>
          <w:rFonts w:eastAsia="Calibri" w:cs="Times New Roman"/>
          <w:i/>
          <w:lang w:val="uk-UA"/>
        </w:rPr>
      </w:pPr>
      <w:bookmarkStart w:id="13" w:name="_Toc476522901"/>
      <w:r w:rsidRPr="00D721D6">
        <w:rPr>
          <w:rFonts w:eastAsia="Calibri" w:cs="Times New Roman"/>
          <w:i/>
          <w:lang w:val="uk-UA"/>
        </w:rPr>
        <w:t xml:space="preserve">Герасименко А.О. Керівник Сирова </w:t>
      </w:r>
      <w:r w:rsidR="005F49DA" w:rsidRPr="00D721D6">
        <w:rPr>
          <w:rFonts w:eastAsia="Calibri" w:cs="Times New Roman"/>
          <w:i/>
          <w:lang w:val="uk-UA"/>
        </w:rPr>
        <w:t>Г</w:t>
      </w:r>
      <w:r w:rsidRPr="00D721D6">
        <w:rPr>
          <w:rFonts w:eastAsia="Calibri" w:cs="Times New Roman"/>
          <w:i/>
          <w:lang w:val="uk-UA"/>
        </w:rPr>
        <w:t>.О.</w:t>
      </w:r>
      <w:bookmarkEnd w:id="13"/>
    </w:p>
    <w:p w:rsidR="005F204A" w:rsidRPr="00D721D6" w:rsidRDefault="005F204A" w:rsidP="00E30247">
      <w:pPr>
        <w:spacing w:after="0" w:line="254" w:lineRule="auto"/>
        <w:ind w:firstLine="284"/>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lang w:val="uk-UA"/>
        </w:rPr>
        <w:t>Астат(А</w:t>
      </w:r>
      <w:r w:rsidRPr="00D721D6">
        <w:rPr>
          <w:rFonts w:ascii="Times New Roman" w:eastAsia="Calibri" w:hAnsi="Times New Roman" w:cs="Times New Roman"/>
          <w:sz w:val="28"/>
          <w:szCs w:val="28"/>
          <w:lang w:val="en-US"/>
        </w:rPr>
        <w:t>t</w:t>
      </w:r>
      <w:r w:rsidRPr="00D721D6">
        <w:rPr>
          <w:rFonts w:ascii="Times New Roman" w:eastAsia="Calibri" w:hAnsi="Times New Roman" w:cs="Times New Roman"/>
          <w:sz w:val="28"/>
          <w:szCs w:val="28"/>
          <w:lang w:val="uk-UA"/>
        </w:rPr>
        <w:t>) – (</w:t>
      </w:r>
      <w:r w:rsidRPr="00D721D6">
        <w:rPr>
          <w:rFonts w:ascii="Times New Roman" w:eastAsia="Calibri" w:hAnsi="Times New Roman" w:cs="Times New Roman"/>
          <w:sz w:val="28"/>
          <w:szCs w:val="28"/>
          <w:lang w:val="en-JM"/>
        </w:rPr>
        <w:t>Astatium</w:t>
      </w:r>
      <w:r w:rsidRPr="00D721D6">
        <w:rPr>
          <w:rFonts w:ascii="Times New Roman" w:eastAsia="Calibri" w:hAnsi="Times New Roman" w:cs="Times New Roman"/>
          <w:sz w:val="28"/>
          <w:szCs w:val="28"/>
          <w:lang w:val="uk-UA"/>
        </w:rPr>
        <w:t>), рідкісний, радіоактивний елемент 7-ї групи періодичної системи Менделєєва, тобто, відноситься до галогенів, атомний номер 85, атомна маса 209,9871 а.о.м.; речовина тверда, глибокого синьо-чорного кольору.</w:t>
      </w:r>
    </w:p>
    <w:p w:rsidR="005F204A" w:rsidRPr="00D721D6" w:rsidRDefault="005F204A" w:rsidP="00E30247">
      <w:pPr>
        <w:spacing w:after="0" w:line="254" w:lineRule="auto"/>
        <w:ind w:firstLine="284"/>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lang w:val="uk-UA"/>
        </w:rPr>
        <w:lastRenderedPageBreak/>
        <w:t>Фізичні властивості: цей елемент летючий,  легкозаймистий. Плавиться вже при 302-х градусах Цельсія, закипає при 337-ми.</w:t>
      </w:r>
    </w:p>
    <w:p w:rsidR="005F204A" w:rsidRPr="00D721D6" w:rsidRDefault="005F204A" w:rsidP="00E30247">
      <w:pPr>
        <w:spacing w:after="0" w:line="254" w:lineRule="auto"/>
        <w:ind w:firstLine="284"/>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lang w:val="uk-UA"/>
        </w:rPr>
        <w:t>Хімічні властивості:</w:t>
      </w:r>
      <w:r w:rsidRPr="00D721D6">
        <w:rPr>
          <w:rFonts w:ascii="Times New Roman" w:eastAsia="Calibri" w:hAnsi="Times New Roman" w:cs="Times New Roman"/>
          <w:sz w:val="28"/>
          <w:szCs w:val="28"/>
        </w:rPr>
        <w:t xml:space="preserve"> </w:t>
      </w:r>
      <w:r w:rsidRPr="00D721D6">
        <w:rPr>
          <w:rFonts w:ascii="Times New Roman" w:eastAsia="Calibri" w:hAnsi="Times New Roman" w:cs="Times New Roman"/>
          <w:sz w:val="28"/>
          <w:szCs w:val="28"/>
          <w:lang w:val="uk-UA"/>
        </w:rPr>
        <w:t>за хімічними властивостями він близький до йоду і полонію. Проявляє властивості як неметалу так і металу. Подібно йоду астат розчиняється в більшості органічних розчинників, утворює малорозчинну сіль астатід срібла AgAt, окислюється до п’ятивалентного стану, утворюючи сіль AgAtО</w:t>
      </w:r>
      <w:r w:rsidRPr="00D721D6">
        <w:rPr>
          <w:rFonts w:ascii="Times New Roman" w:eastAsia="Calibri" w:hAnsi="Times New Roman" w:cs="Times New Roman"/>
          <w:sz w:val="28"/>
          <w:szCs w:val="28"/>
          <w:vertAlign w:val="subscript"/>
          <w:lang w:val="uk-UA"/>
        </w:rPr>
        <w:t>3</w:t>
      </w:r>
      <w:r w:rsidRPr="00D721D6">
        <w:rPr>
          <w:rFonts w:ascii="Times New Roman" w:eastAsia="Calibri" w:hAnsi="Times New Roman" w:cs="Times New Roman"/>
          <w:sz w:val="28"/>
          <w:szCs w:val="28"/>
          <w:lang w:val="uk-UA"/>
        </w:rPr>
        <w:t>.</w:t>
      </w:r>
    </w:p>
    <w:p w:rsidR="005F204A" w:rsidRPr="00D721D6" w:rsidRDefault="005F204A" w:rsidP="00E30247">
      <w:pPr>
        <w:spacing w:after="0" w:line="254" w:lineRule="auto"/>
        <w:ind w:firstLine="284"/>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lang w:val="uk-UA"/>
        </w:rPr>
        <w:t>Біологічна роль: в організмі людини астат накопичується вибірково: в щитоподібній залозі,селезінці, легенях. Біологічна роль не визначена. Астат, введений в організмі веде себе аналогічно йоду.</w:t>
      </w:r>
    </w:p>
    <w:p w:rsidR="005F204A" w:rsidRPr="00D721D6" w:rsidRDefault="005F204A" w:rsidP="00E30247">
      <w:pPr>
        <w:spacing w:after="0" w:line="254" w:lineRule="auto"/>
        <w:ind w:firstLine="284"/>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lang w:val="uk-UA"/>
        </w:rPr>
        <w:t>Препарати: будучи схожим за хімічними властивостями з йодом, астат радіотоксичний. Ізотоп астат-211 - перспективний нуклід для створення радіофармацевтичних препаратів (РФП). Це чистий альфа-випромінювач з періодом напіврозпаду 7.2 години.</w:t>
      </w:r>
    </w:p>
    <w:p w:rsidR="005F204A" w:rsidRPr="00D721D6" w:rsidRDefault="005F204A" w:rsidP="00E30247">
      <w:pPr>
        <w:spacing w:after="0" w:line="254" w:lineRule="auto"/>
        <w:ind w:firstLine="284"/>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lang w:val="uk-UA"/>
        </w:rPr>
        <w:t>Добування:</w:t>
      </w:r>
      <w:r w:rsidRPr="00D721D6">
        <w:rPr>
          <w:rFonts w:ascii="Times New Roman" w:eastAsia="Calibri" w:hAnsi="Times New Roman" w:cs="Times New Roman"/>
          <w:sz w:val="28"/>
          <w:szCs w:val="28"/>
        </w:rPr>
        <w:t xml:space="preserve"> </w:t>
      </w:r>
      <w:r w:rsidRPr="00D721D6">
        <w:rPr>
          <w:rFonts w:ascii="Times New Roman" w:eastAsia="Calibri" w:hAnsi="Times New Roman" w:cs="Times New Roman"/>
          <w:sz w:val="28"/>
          <w:szCs w:val="28"/>
          <w:lang w:val="uk-UA"/>
        </w:rPr>
        <w:t xml:space="preserve"> до цього часу астат отримують виключно штучним шляхом. Добувати елемент в природі при запасах в 30 грам не має сенсу. Опромінюють не тільки бісмут, але і торій в металевому стані.</w:t>
      </w:r>
      <w:r w:rsidRPr="00D721D6">
        <w:rPr>
          <w:rFonts w:ascii="Times New Roman" w:eastAsia="Calibri" w:hAnsi="Times New Roman" w:cs="Times New Roman"/>
          <w:sz w:val="28"/>
          <w:szCs w:val="28"/>
        </w:rPr>
        <w:t xml:space="preserve"> </w:t>
      </w:r>
      <w:r w:rsidRPr="00D721D6">
        <w:rPr>
          <w:rFonts w:ascii="Times New Roman" w:eastAsia="Calibri" w:hAnsi="Times New Roman" w:cs="Times New Roman"/>
          <w:sz w:val="28"/>
          <w:szCs w:val="28"/>
          <w:lang w:val="uk-UA"/>
        </w:rPr>
        <w:t>Метали - єдина субстанція, на якій астат успішно абсорбується, тобто вбирається. Зокрема, елемент осаджують на пластини золота, срібла, платини. Вони служать своєрідними полями для збору рідкого «врожаю».</w:t>
      </w:r>
    </w:p>
    <w:p w:rsidR="0030125E" w:rsidRPr="00D074A1" w:rsidRDefault="009A0406" w:rsidP="00E30247">
      <w:pPr>
        <w:pStyle w:val="1"/>
        <w:spacing w:before="0" w:line="254" w:lineRule="auto"/>
        <w:rPr>
          <w:rFonts w:cs="Times New Roman"/>
        </w:rPr>
      </w:pPr>
      <w:bookmarkStart w:id="14" w:name="_Toc476522902"/>
      <w:r w:rsidRPr="00D074A1">
        <w:rPr>
          <w:rFonts w:cs="Times New Roman"/>
        </w:rPr>
        <w:t>БИ</w:t>
      </w:r>
      <w:r w:rsidR="0030125E" w:rsidRPr="00D721D6">
        <w:rPr>
          <w:rFonts w:cs="Times New Roman"/>
        </w:rPr>
        <w:t>ОГЕННАЯ РОЛЬ ТАЛЛИЯ</w:t>
      </w:r>
      <w:bookmarkEnd w:id="14"/>
    </w:p>
    <w:p w:rsidR="0030125E" w:rsidRPr="003D1BF8" w:rsidRDefault="00711B30" w:rsidP="00E30247">
      <w:pPr>
        <w:pStyle w:val="1"/>
        <w:spacing w:before="0" w:line="254" w:lineRule="auto"/>
        <w:rPr>
          <w:rFonts w:cs="Times New Roman"/>
          <w:i/>
        </w:rPr>
      </w:pPr>
      <w:bookmarkStart w:id="15" w:name="_Toc476522903"/>
      <w:r w:rsidRPr="003D1BF8">
        <w:rPr>
          <w:rFonts w:cs="Times New Roman"/>
          <w:i/>
        </w:rPr>
        <w:t>Гордиенко П. А.</w:t>
      </w:r>
      <w:r w:rsidR="0030125E" w:rsidRPr="003D1BF8">
        <w:rPr>
          <w:rFonts w:cs="Times New Roman"/>
          <w:i/>
        </w:rPr>
        <w:t xml:space="preserve"> Руководитель: Сыровая А. О.</w:t>
      </w:r>
      <w:bookmarkEnd w:id="15"/>
    </w:p>
    <w:p w:rsidR="0030125E" w:rsidRPr="00D721D6" w:rsidRDefault="0030125E" w:rsidP="00E30247">
      <w:pPr>
        <w:pStyle w:val="a4"/>
        <w:spacing w:before="0" w:beforeAutospacing="0" w:after="0" w:afterAutospacing="0" w:line="254" w:lineRule="auto"/>
        <w:ind w:firstLine="709"/>
        <w:jc w:val="both"/>
        <w:rPr>
          <w:color w:val="000000" w:themeColor="text1"/>
          <w:sz w:val="28"/>
          <w:szCs w:val="28"/>
        </w:rPr>
      </w:pPr>
      <w:r w:rsidRPr="00D721D6">
        <w:rPr>
          <w:bCs/>
          <w:color w:val="000000" w:themeColor="text1"/>
          <w:sz w:val="28"/>
          <w:szCs w:val="28"/>
        </w:rPr>
        <w:t>Таллий</w:t>
      </w:r>
      <w:r w:rsidRPr="00D721D6">
        <w:rPr>
          <w:color w:val="000000" w:themeColor="text1"/>
          <w:sz w:val="28"/>
          <w:szCs w:val="28"/>
        </w:rPr>
        <w:t>  – токсичный </w:t>
      </w:r>
      <w:r w:rsidRPr="00D721D6">
        <w:rPr>
          <w:iCs/>
          <w:color w:val="000000" w:themeColor="text1"/>
          <w:sz w:val="28"/>
          <w:szCs w:val="28"/>
        </w:rPr>
        <w:t>для организма человека</w:t>
      </w:r>
      <w:r w:rsidRPr="00D721D6">
        <w:rPr>
          <w:color w:val="000000" w:themeColor="text1"/>
          <w:sz w:val="28"/>
          <w:szCs w:val="28"/>
        </w:rPr>
        <w:t xml:space="preserve"> ультрамикроэлемент. Следует отметить, что в организме человека этого элемента нет, поэтому он не выполняет никакой биологической роли. Металлический таллий и его соединения являются высокотоксичными веществами и требуют строгого контроля над их применением и утилизацией отходов. Соединения таллия умеренно токсичны для растений и </w:t>
      </w:r>
      <w:proofErr w:type="gramStart"/>
      <w:r w:rsidRPr="00D721D6">
        <w:rPr>
          <w:color w:val="000000" w:themeColor="text1"/>
          <w:sz w:val="28"/>
          <w:szCs w:val="28"/>
        </w:rPr>
        <w:t>высоко токсичны</w:t>
      </w:r>
      <w:proofErr w:type="gramEnd"/>
      <w:r w:rsidRPr="00D721D6">
        <w:rPr>
          <w:color w:val="000000" w:themeColor="text1"/>
          <w:sz w:val="28"/>
          <w:szCs w:val="28"/>
        </w:rPr>
        <w:t xml:space="preserve"> для млекопитающих и человека. Токсичность таллия связана с нарушением баланса ионов натрия и калия. Одновалентный таллий </w:t>
      </w:r>
      <w:proofErr w:type="gramStart"/>
      <w:r w:rsidRPr="00D721D6">
        <w:rPr>
          <w:color w:val="000000" w:themeColor="text1"/>
          <w:sz w:val="28"/>
          <w:szCs w:val="28"/>
        </w:rPr>
        <w:t>образует</w:t>
      </w:r>
      <w:proofErr w:type="gramEnd"/>
      <w:r w:rsidRPr="00D721D6">
        <w:rPr>
          <w:color w:val="000000" w:themeColor="text1"/>
          <w:sz w:val="28"/>
          <w:szCs w:val="28"/>
        </w:rPr>
        <w:t xml:space="preserve"> прочные соединения с серосодержащими белками и подавляет активность ферментов, содержащих тиольные группы. Таллий нарушает функционирование различных ферментных систем, ингибирует их и препятствует синтезу белков, токсичность его соединений для человека выше, чем свинца и ртути</w:t>
      </w:r>
      <w:proofErr w:type="gramStart"/>
      <w:r w:rsidRPr="00D721D6">
        <w:rPr>
          <w:color w:val="000000" w:themeColor="text1"/>
          <w:sz w:val="28"/>
          <w:szCs w:val="28"/>
        </w:rPr>
        <w:t xml:space="preserve"> .</w:t>
      </w:r>
      <w:proofErr w:type="gramEnd"/>
    </w:p>
    <w:p w:rsidR="0030125E" w:rsidRPr="00D721D6" w:rsidRDefault="0030125E" w:rsidP="00E30247">
      <w:pPr>
        <w:spacing w:after="0" w:line="254" w:lineRule="auto"/>
        <w:ind w:firstLine="709"/>
        <w:jc w:val="both"/>
        <w:rPr>
          <w:rFonts w:ascii="Times New Roman" w:hAnsi="Times New Roman" w:cs="Times New Roman"/>
          <w:color w:val="000000" w:themeColor="text1"/>
          <w:sz w:val="28"/>
          <w:szCs w:val="28"/>
        </w:rPr>
      </w:pPr>
      <w:r w:rsidRPr="00D721D6">
        <w:rPr>
          <w:rFonts w:ascii="Times New Roman" w:hAnsi="Times New Roman" w:cs="Times New Roman"/>
          <w:color w:val="000000" w:themeColor="text1"/>
          <w:sz w:val="28"/>
          <w:szCs w:val="28"/>
        </w:rPr>
        <w:t xml:space="preserve">Среднее поступление таллия в организм человека с пищей и водой составляет 1,6 мкг/сутки, с воздухом – 0,5 мкг/сутки. Таллий проникает даже через неповрежденную кожу, всасывается в желудочно-кишечном тракте и накапливается в селезенке и мышцах. Смертельная доза таллия в зависимости от индивидуальной чувствительности колеблется от 6 до 40 мг/кг веса. Острые и хронические отравления таллием имеют сходную клиническую картину и отличаются степенью выраженности и быстротой проявления симптомов: поражения желудочно-кишечного тракта (тошнота, боли в животе) и </w:t>
      </w:r>
      <w:r w:rsidRPr="00D721D6">
        <w:rPr>
          <w:rFonts w:ascii="Times New Roman" w:hAnsi="Times New Roman" w:cs="Times New Roman"/>
          <w:color w:val="000000" w:themeColor="text1"/>
          <w:sz w:val="28"/>
          <w:szCs w:val="28"/>
        </w:rPr>
        <w:lastRenderedPageBreak/>
        <w:t>дыхательных путей, выпадения волос, поражения зрения и психических расстройств.</w:t>
      </w:r>
      <w:r w:rsidRPr="00D721D6">
        <w:rPr>
          <w:rStyle w:val="apple-converted-space"/>
          <w:rFonts w:ascii="Times New Roman" w:hAnsi="Times New Roman" w:cs="Times New Roman"/>
          <w:color w:val="000000" w:themeColor="text1"/>
          <w:sz w:val="28"/>
          <w:szCs w:val="28"/>
        </w:rPr>
        <w:t> </w:t>
      </w:r>
      <w:r w:rsidRPr="00D721D6">
        <w:rPr>
          <w:rFonts w:ascii="Times New Roman" w:hAnsi="Times New Roman" w:cs="Times New Roman"/>
          <w:color w:val="000000" w:themeColor="text1"/>
          <w:sz w:val="28"/>
          <w:szCs w:val="28"/>
        </w:rPr>
        <w:t>При</w:t>
      </w:r>
      <w:r w:rsidRPr="00D721D6">
        <w:rPr>
          <w:rStyle w:val="apple-converted-space"/>
          <w:rFonts w:ascii="Times New Roman" w:hAnsi="Times New Roman" w:cs="Times New Roman"/>
          <w:bCs/>
          <w:iCs/>
          <w:color w:val="000000" w:themeColor="text1"/>
          <w:sz w:val="28"/>
          <w:szCs w:val="28"/>
        </w:rPr>
        <w:t> </w:t>
      </w:r>
      <w:r w:rsidRPr="00D721D6">
        <w:rPr>
          <w:rStyle w:val="a5"/>
          <w:rFonts w:ascii="Times New Roman" w:hAnsi="Times New Roman" w:cs="Times New Roman"/>
          <w:b w:val="0"/>
          <w:iCs/>
          <w:color w:val="000000" w:themeColor="text1"/>
          <w:sz w:val="28"/>
          <w:szCs w:val="28"/>
        </w:rPr>
        <w:t>остром отравлении таллием</w:t>
      </w:r>
      <w:r w:rsidRPr="00D721D6">
        <w:rPr>
          <w:rStyle w:val="apple-converted-space"/>
          <w:rFonts w:ascii="Times New Roman" w:hAnsi="Times New Roman" w:cs="Times New Roman"/>
          <w:b/>
          <w:color w:val="000000" w:themeColor="text1"/>
          <w:sz w:val="28"/>
          <w:szCs w:val="28"/>
        </w:rPr>
        <w:t> </w:t>
      </w:r>
      <w:r w:rsidRPr="00D721D6">
        <w:rPr>
          <w:rFonts w:ascii="Times New Roman" w:hAnsi="Times New Roman" w:cs="Times New Roman"/>
          <w:b/>
          <w:color w:val="000000" w:themeColor="text1"/>
          <w:sz w:val="28"/>
          <w:szCs w:val="28"/>
        </w:rPr>
        <w:t>в</w:t>
      </w:r>
      <w:r w:rsidRPr="00D721D6">
        <w:rPr>
          <w:rFonts w:ascii="Times New Roman" w:hAnsi="Times New Roman" w:cs="Times New Roman"/>
          <w:color w:val="000000" w:themeColor="text1"/>
          <w:sz w:val="28"/>
          <w:szCs w:val="28"/>
        </w:rPr>
        <w:t xml:space="preserve"> первую очередь поражается периферическая и центральная нервная система, сердце, гладкая мускулатура, печень, почки, кожа и волосы. Элемент вызывает сильные боли по типу невралгии, гиперестезию в конечностях, позже возможно наступление паралича, бессонницу, истерию, расстройства зрения, спутанность сознания, тахикардию, поражения потовых и сальных желез кожи, выпадение волос из-за нарушения синтеза кератина.</w:t>
      </w:r>
    </w:p>
    <w:p w:rsidR="0030125E" w:rsidRPr="00D721D6" w:rsidRDefault="0030125E" w:rsidP="00E30247">
      <w:pPr>
        <w:pStyle w:val="a4"/>
        <w:spacing w:before="0" w:beforeAutospacing="0" w:after="0" w:afterAutospacing="0" w:line="254" w:lineRule="auto"/>
        <w:ind w:firstLine="709"/>
        <w:jc w:val="both"/>
        <w:rPr>
          <w:color w:val="000000" w:themeColor="text1"/>
          <w:sz w:val="28"/>
          <w:szCs w:val="28"/>
        </w:rPr>
      </w:pPr>
      <w:r w:rsidRPr="00D721D6">
        <w:rPr>
          <w:color w:val="000000" w:themeColor="text1"/>
          <w:sz w:val="28"/>
          <w:szCs w:val="28"/>
        </w:rPr>
        <w:t xml:space="preserve">Долгую историю имеет применение таллия в медицине. </w:t>
      </w:r>
      <w:proofErr w:type="gramStart"/>
      <w:r w:rsidRPr="00D721D6">
        <w:rPr>
          <w:color w:val="000000" w:themeColor="text1"/>
          <w:sz w:val="28"/>
          <w:szCs w:val="28"/>
        </w:rPr>
        <w:t>С 1912 по 1930 соединения таллия широко использовались для терапии туберкулеза и дизентерии, но из-за их высокой токсичности и небольшой разницы между терапевтической и токсической дозами постепенно круг использования таллия ограничился удалением волос при лечении стригущего лишая – соли таллия в небольших дозах приводят к временному облысению.</w:t>
      </w:r>
      <w:proofErr w:type="gramEnd"/>
      <w:r w:rsidRPr="00D721D6">
        <w:rPr>
          <w:color w:val="000000" w:themeColor="text1"/>
          <w:sz w:val="28"/>
          <w:szCs w:val="28"/>
        </w:rPr>
        <w:t xml:space="preserve"> С начала 1980-х неуклонно возрастает применение радиоактивного изотопа </w:t>
      </w:r>
      <w:r w:rsidRPr="00D721D6">
        <w:rPr>
          <w:color w:val="000000" w:themeColor="text1"/>
          <w:sz w:val="28"/>
          <w:szCs w:val="28"/>
          <w:vertAlign w:val="superscript"/>
        </w:rPr>
        <w:t>201</w:t>
      </w:r>
      <w:r w:rsidRPr="00D721D6">
        <w:rPr>
          <w:color w:val="000000" w:themeColor="text1"/>
          <w:sz w:val="28"/>
          <w:szCs w:val="28"/>
        </w:rPr>
        <w:t xml:space="preserve">Tl для диагностики болезней </w:t>
      </w:r>
      <w:proofErr w:type="gramStart"/>
      <w:r w:rsidRPr="00D721D6">
        <w:rPr>
          <w:color w:val="000000" w:themeColor="text1"/>
          <w:sz w:val="28"/>
          <w:szCs w:val="28"/>
        </w:rPr>
        <w:t>сердечно-сосудистой</w:t>
      </w:r>
      <w:proofErr w:type="gramEnd"/>
      <w:r w:rsidRPr="00D721D6">
        <w:rPr>
          <w:color w:val="000000" w:themeColor="text1"/>
          <w:sz w:val="28"/>
          <w:szCs w:val="28"/>
        </w:rPr>
        <w:t xml:space="preserve"> системы и онкологических заболеваний. Радиоактивный изотоп таллия </w:t>
      </w:r>
      <w:r w:rsidRPr="00D721D6">
        <w:rPr>
          <w:color w:val="000000" w:themeColor="text1"/>
          <w:sz w:val="28"/>
          <w:szCs w:val="28"/>
          <w:lang w:val="en-GB"/>
        </w:rPr>
        <w:t>Tl</w:t>
      </w:r>
      <w:r w:rsidRPr="00D721D6">
        <w:rPr>
          <w:color w:val="000000" w:themeColor="text1"/>
          <w:sz w:val="28"/>
          <w:szCs w:val="28"/>
        </w:rPr>
        <w:t>204 используется для изготовления различных иппликаторов (гибкие прозрачные пластины темно-коричневого цвета), которые применяются при лечении острых и хронических заболеваний нервной системы, а также при травмах периферической нервной системы, при лечении хронических гнойных отитов. Галлий, индий и таллий в сплавах с золотом</w:t>
      </w:r>
      <w:r w:rsidR="00867E28" w:rsidRPr="00D721D6">
        <w:rPr>
          <w:color w:val="000000" w:themeColor="text1"/>
          <w:sz w:val="28"/>
          <w:szCs w:val="28"/>
        </w:rPr>
        <w:t xml:space="preserve"> применяют в зубопротезном деле</w:t>
      </w:r>
      <w:r w:rsidRPr="00D721D6">
        <w:rPr>
          <w:color w:val="000000" w:themeColor="text1"/>
          <w:sz w:val="28"/>
          <w:szCs w:val="28"/>
        </w:rPr>
        <w:t>.</w:t>
      </w:r>
    </w:p>
    <w:p w:rsidR="0030125E" w:rsidRPr="00D721D6" w:rsidRDefault="0030125E"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Style w:val="a7"/>
          <w:rFonts w:ascii="Times New Roman" w:hAnsi="Times New Roman" w:cs="Times New Roman"/>
          <w:i w:val="0"/>
          <w:color w:val="000000" w:themeColor="text1"/>
          <w:sz w:val="28"/>
          <w:szCs w:val="28"/>
          <w:shd w:val="clear" w:color="auto" w:fill="FFFFFF"/>
        </w:rPr>
        <w:t>Подводя итоги анализа, следует отметить, что</w:t>
      </w:r>
      <w:r w:rsidRPr="00D721D6">
        <w:rPr>
          <w:rStyle w:val="a7"/>
          <w:rFonts w:ascii="Times New Roman" w:hAnsi="Times New Roman" w:cs="Times New Roman"/>
          <w:color w:val="000000" w:themeColor="text1"/>
          <w:sz w:val="28"/>
          <w:szCs w:val="28"/>
          <w:shd w:val="clear" w:color="auto" w:fill="FFFFFF"/>
        </w:rPr>
        <w:t xml:space="preserve"> </w:t>
      </w:r>
      <w:r w:rsidRPr="00D721D6">
        <w:rPr>
          <w:rFonts w:ascii="Times New Roman" w:hAnsi="Times New Roman" w:cs="Times New Roman"/>
          <w:color w:val="000000" w:themeColor="text1"/>
          <w:sz w:val="28"/>
          <w:szCs w:val="28"/>
          <w:shd w:val="clear" w:color="auto" w:fill="FFFFFF"/>
        </w:rPr>
        <w:t>широкому применению солей таллия в медицине препятствует то обстоятельство, что разница между терапевтическими и токсичными дозами этих солей невелика, но, все же, элемент применяется в медицине и играет очень важную роль в диагностике различных заболеваний. Токсичность таллия и его солей требует, чтобы с ними обращались внимательно и осторожно. В организме человека элемент не содержится, а при попадании в больших количествах</w:t>
      </w:r>
      <w:r w:rsidRPr="00D721D6">
        <w:rPr>
          <w:rFonts w:ascii="Times New Roman" w:hAnsi="Times New Roman" w:cs="Times New Roman"/>
          <w:sz w:val="28"/>
          <w:szCs w:val="28"/>
          <w:shd w:val="clear" w:color="auto" w:fill="FFFFFF"/>
        </w:rPr>
        <w:t xml:space="preserve"> вызывает ряд необратимых изменений, которые приводят к летальному исходу. При тяжелых смертельных интоксикациях после скрытого периода появляются рвота, кровавый понос, беспокойство, судороги, кома. Смерть развивается в течение нескольких суток в результате угнетения сердечной деятельности, шока, нарушения функций почек. При вскрытии обнаруживаются: воспаление слизистой кишечника, жировая дегенерация печени и почек. </w:t>
      </w:r>
    </w:p>
    <w:p w:rsidR="0030125E" w:rsidRPr="00D721D6" w:rsidRDefault="0030125E"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Fonts w:ascii="Times New Roman" w:hAnsi="Times New Roman" w:cs="Times New Roman"/>
          <w:color w:val="000000" w:themeColor="text1"/>
          <w:sz w:val="28"/>
          <w:szCs w:val="28"/>
          <w:shd w:val="clear" w:color="auto" w:fill="FFFFFF"/>
        </w:rPr>
        <w:t>Список литературы:</w:t>
      </w:r>
    </w:p>
    <w:p w:rsidR="0030125E" w:rsidRPr="00D721D6" w:rsidRDefault="0030125E" w:rsidP="00E30247">
      <w:pPr>
        <w:pStyle w:val="a6"/>
        <w:numPr>
          <w:ilvl w:val="0"/>
          <w:numId w:val="1"/>
        </w:numPr>
        <w:spacing w:after="0" w:line="254" w:lineRule="auto"/>
        <w:rPr>
          <w:rFonts w:ascii="Times New Roman" w:hAnsi="Times New Roman" w:cs="Times New Roman"/>
          <w:color w:val="000000" w:themeColor="text1"/>
          <w:sz w:val="28"/>
          <w:szCs w:val="28"/>
        </w:rPr>
      </w:pPr>
      <w:r w:rsidRPr="00D721D6">
        <w:rPr>
          <w:rFonts w:ascii="Times New Roman" w:hAnsi="Times New Roman" w:cs="Times New Roman"/>
          <w:color w:val="000000" w:themeColor="text1"/>
          <w:sz w:val="28"/>
          <w:szCs w:val="28"/>
        </w:rPr>
        <w:t>Фигуровский Н.А.</w:t>
      </w:r>
      <w:r w:rsidRPr="00D721D6">
        <w:rPr>
          <w:rStyle w:val="apple-converted-space"/>
          <w:rFonts w:ascii="Times New Roman" w:hAnsi="Times New Roman" w:cs="Times New Roman"/>
          <w:color w:val="000000" w:themeColor="text1"/>
          <w:sz w:val="28"/>
          <w:szCs w:val="28"/>
        </w:rPr>
        <w:t> </w:t>
      </w:r>
      <w:r w:rsidRPr="00D721D6">
        <w:rPr>
          <w:rFonts w:ascii="Times New Roman" w:hAnsi="Times New Roman" w:cs="Times New Roman"/>
          <w:iCs/>
          <w:color w:val="000000" w:themeColor="text1"/>
          <w:sz w:val="28"/>
          <w:szCs w:val="28"/>
        </w:rPr>
        <w:t>Открытие элементов и происхождение их названий</w:t>
      </w:r>
      <w:r w:rsidRPr="00D721D6">
        <w:rPr>
          <w:rFonts w:ascii="Times New Roman" w:hAnsi="Times New Roman" w:cs="Times New Roman"/>
          <w:color w:val="000000" w:themeColor="text1"/>
          <w:sz w:val="28"/>
          <w:szCs w:val="28"/>
        </w:rPr>
        <w:t>. М., Наука, 1970</w:t>
      </w:r>
    </w:p>
    <w:p w:rsidR="0030125E" w:rsidRPr="00D721D6" w:rsidRDefault="0030125E" w:rsidP="00E30247">
      <w:pPr>
        <w:pStyle w:val="a6"/>
        <w:numPr>
          <w:ilvl w:val="0"/>
          <w:numId w:val="1"/>
        </w:numPr>
        <w:spacing w:after="0" w:line="254" w:lineRule="auto"/>
        <w:rPr>
          <w:rFonts w:ascii="Times New Roman" w:hAnsi="Times New Roman" w:cs="Times New Roman"/>
          <w:color w:val="000000" w:themeColor="text1"/>
          <w:sz w:val="28"/>
          <w:szCs w:val="28"/>
        </w:rPr>
      </w:pPr>
      <w:r w:rsidRPr="00D721D6">
        <w:rPr>
          <w:rFonts w:ascii="Times New Roman" w:hAnsi="Times New Roman" w:cs="Times New Roman"/>
          <w:iCs/>
          <w:color w:val="000000" w:themeColor="text1"/>
          <w:sz w:val="28"/>
          <w:szCs w:val="28"/>
        </w:rPr>
        <w:t>Химия и технология редких и рассеянных элементов</w:t>
      </w:r>
      <w:r w:rsidRPr="00D721D6">
        <w:rPr>
          <w:rFonts w:ascii="Times New Roman" w:hAnsi="Times New Roman" w:cs="Times New Roman"/>
          <w:color w:val="000000" w:themeColor="text1"/>
          <w:sz w:val="28"/>
          <w:szCs w:val="28"/>
        </w:rPr>
        <w:t>, т. 1. Под</w:t>
      </w:r>
      <w:proofErr w:type="gramStart"/>
      <w:r w:rsidRPr="00D721D6">
        <w:rPr>
          <w:rFonts w:ascii="Times New Roman" w:hAnsi="Times New Roman" w:cs="Times New Roman"/>
          <w:color w:val="000000" w:themeColor="text1"/>
          <w:sz w:val="28"/>
          <w:szCs w:val="28"/>
        </w:rPr>
        <w:t>.</w:t>
      </w:r>
      <w:proofErr w:type="gramEnd"/>
      <w:r w:rsidRPr="00D721D6">
        <w:rPr>
          <w:rFonts w:ascii="Times New Roman" w:hAnsi="Times New Roman" w:cs="Times New Roman"/>
          <w:color w:val="000000" w:themeColor="text1"/>
          <w:sz w:val="28"/>
          <w:szCs w:val="28"/>
        </w:rPr>
        <w:t xml:space="preserve"> </w:t>
      </w:r>
      <w:proofErr w:type="gramStart"/>
      <w:r w:rsidRPr="00D721D6">
        <w:rPr>
          <w:rFonts w:ascii="Times New Roman" w:hAnsi="Times New Roman" w:cs="Times New Roman"/>
          <w:color w:val="000000" w:themeColor="text1"/>
          <w:sz w:val="28"/>
          <w:szCs w:val="28"/>
        </w:rPr>
        <w:t>р</w:t>
      </w:r>
      <w:proofErr w:type="gramEnd"/>
      <w:r w:rsidRPr="00D721D6">
        <w:rPr>
          <w:rFonts w:ascii="Times New Roman" w:hAnsi="Times New Roman" w:cs="Times New Roman"/>
          <w:color w:val="000000" w:themeColor="text1"/>
          <w:sz w:val="28"/>
          <w:szCs w:val="28"/>
        </w:rPr>
        <w:t>ед. К.А.Большакова. М., 1976</w:t>
      </w:r>
    </w:p>
    <w:p w:rsidR="0030125E" w:rsidRPr="00D721D6" w:rsidRDefault="0030125E" w:rsidP="00E30247">
      <w:pPr>
        <w:pStyle w:val="a6"/>
        <w:numPr>
          <w:ilvl w:val="0"/>
          <w:numId w:val="1"/>
        </w:numPr>
        <w:spacing w:after="0" w:line="254" w:lineRule="auto"/>
        <w:rPr>
          <w:rFonts w:ascii="Times New Roman" w:hAnsi="Times New Roman" w:cs="Times New Roman"/>
          <w:color w:val="000000" w:themeColor="text1"/>
          <w:sz w:val="28"/>
          <w:szCs w:val="28"/>
        </w:rPr>
      </w:pPr>
      <w:r w:rsidRPr="00D721D6">
        <w:rPr>
          <w:rFonts w:ascii="Times New Roman" w:hAnsi="Times New Roman" w:cs="Times New Roman"/>
          <w:color w:val="000000" w:themeColor="text1"/>
          <w:sz w:val="28"/>
          <w:szCs w:val="28"/>
        </w:rPr>
        <w:t xml:space="preserve"> Федоров П.А., Мохосоев М.В., Алексеев Ф.П.</w:t>
      </w:r>
      <w:r w:rsidRPr="00D721D6">
        <w:rPr>
          <w:rStyle w:val="apple-converted-space"/>
          <w:rFonts w:ascii="Times New Roman" w:hAnsi="Times New Roman" w:cs="Times New Roman"/>
          <w:color w:val="000000" w:themeColor="text1"/>
          <w:sz w:val="28"/>
          <w:szCs w:val="28"/>
        </w:rPr>
        <w:t> </w:t>
      </w:r>
      <w:r w:rsidRPr="00D721D6">
        <w:rPr>
          <w:rFonts w:ascii="Times New Roman" w:hAnsi="Times New Roman" w:cs="Times New Roman"/>
          <w:iCs/>
          <w:color w:val="000000" w:themeColor="text1"/>
          <w:sz w:val="28"/>
          <w:szCs w:val="28"/>
        </w:rPr>
        <w:t>Химия галлия, индия и таллия</w:t>
      </w:r>
      <w:r w:rsidRPr="00D721D6">
        <w:rPr>
          <w:rFonts w:ascii="Times New Roman" w:hAnsi="Times New Roman" w:cs="Times New Roman"/>
          <w:color w:val="000000" w:themeColor="text1"/>
          <w:sz w:val="28"/>
          <w:szCs w:val="28"/>
        </w:rPr>
        <w:t>. Новосибирск, Наука, 1977</w:t>
      </w:r>
    </w:p>
    <w:p w:rsidR="0030125E" w:rsidRPr="00D721D6" w:rsidRDefault="0030125E" w:rsidP="00E30247">
      <w:pPr>
        <w:pStyle w:val="a6"/>
        <w:numPr>
          <w:ilvl w:val="0"/>
          <w:numId w:val="1"/>
        </w:numPr>
        <w:spacing w:after="0" w:line="254" w:lineRule="auto"/>
        <w:rPr>
          <w:rFonts w:ascii="Times New Roman" w:hAnsi="Times New Roman" w:cs="Times New Roman"/>
          <w:color w:val="000000" w:themeColor="text1"/>
          <w:sz w:val="28"/>
          <w:szCs w:val="28"/>
          <w:lang w:val="en-GB"/>
        </w:rPr>
      </w:pPr>
      <w:r w:rsidRPr="00D721D6">
        <w:rPr>
          <w:rFonts w:ascii="Times New Roman" w:hAnsi="Times New Roman" w:cs="Times New Roman"/>
          <w:iCs/>
          <w:color w:val="000000" w:themeColor="text1"/>
          <w:sz w:val="28"/>
          <w:szCs w:val="28"/>
          <w:lang w:val="en-GB"/>
        </w:rPr>
        <w:lastRenderedPageBreak/>
        <w:t xml:space="preserve"> </w:t>
      </w:r>
      <w:r w:rsidRPr="00D721D6">
        <w:rPr>
          <w:rFonts w:ascii="Times New Roman" w:hAnsi="Times New Roman" w:cs="Times New Roman"/>
          <w:iCs/>
          <w:color w:val="000000" w:themeColor="text1"/>
          <w:sz w:val="28"/>
          <w:szCs w:val="28"/>
        </w:rPr>
        <w:t>Популярная</w:t>
      </w:r>
      <w:r w:rsidRPr="00D721D6">
        <w:rPr>
          <w:rFonts w:ascii="Times New Roman" w:hAnsi="Times New Roman" w:cs="Times New Roman"/>
          <w:iCs/>
          <w:color w:val="000000" w:themeColor="text1"/>
          <w:sz w:val="28"/>
          <w:szCs w:val="28"/>
          <w:lang w:val="en-GB"/>
        </w:rPr>
        <w:t xml:space="preserve"> </w:t>
      </w:r>
      <w:r w:rsidRPr="00D721D6">
        <w:rPr>
          <w:rFonts w:ascii="Times New Roman" w:hAnsi="Times New Roman" w:cs="Times New Roman"/>
          <w:iCs/>
          <w:color w:val="000000" w:themeColor="text1"/>
          <w:sz w:val="28"/>
          <w:szCs w:val="28"/>
        </w:rPr>
        <w:t>библиотека</w:t>
      </w:r>
      <w:r w:rsidRPr="00D721D6">
        <w:rPr>
          <w:rFonts w:ascii="Times New Roman" w:hAnsi="Times New Roman" w:cs="Times New Roman"/>
          <w:iCs/>
          <w:color w:val="000000" w:themeColor="text1"/>
          <w:sz w:val="28"/>
          <w:szCs w:val="28"/>
          <w:lang w:val="en-GB"/>
        </w:rPr>
        <w:t xml:space="preserve"> </w:t>
      </w:r>
      <w:r w:rsidRPr="00D721D6">
        <w:rPr>
          <w:rFonts w:ascii="Times New Roman" w:hAnsi="Times New Roman" w:cs="Times New Roman"/>
          <w:iCs/>
          <w:color w:val="000000" w:themeColor="text1"/>
          <w:sz w:val="28"/>
          <w:szCs w:val="28"/>
        </w:rPr>
        <w:t>химических</w:t>
      </w:r>
      <w:r w:rsidRPr="00D721D6">
        <w:rPr>
          <w:rFonts w:ascii="Times New Roman" w:hAnsi="Times New Roman" w:cs="Times New Roman"/>
          <w:iCs/>
          <w:color w:val="000000" w:themeColor="text1"/>
          <w:sz w:val="28"/>
          <w:szCs w:val="28"/>
          <w:lang w:val="en-GB"/>
        </w:rPr>
        <w:t xml:space="preserve"> </w:t>
      </w:r>
      <w:r w:rsidRPr="00D721D6">
        <w:rPr>
          <w:rFonts w:ascii="Times New Roman" w:hAnsi="Times New Roman" w:cs="Times New Roman"/>
          <w:iCs/>
          <w:color w:val="000000" w:themeColor="text1"/>
          <w:sz w:val="28"/>
          <w:szCs w:val="28"/>
        </w:rPr>
        <w:t>элементов</w:t>
      </w:r>
      <w:r w:rsidRPr="00D721D6">
        <w:rPr>
          <w:rFonts w:ascii="Times New Roman" w:hAnsi="Times New Roman" w:cs="Times New Roman"/>
          <w:color w:val="000000" w:themeColor="text1"/>
          <w:sz w:val="28"/>
          <w:szCs w:val="28"/>
          <w:lang w:val="en-GB"/>
        </w:rPr>
        <w:t xml:space="preserve">. </w:t>
      </w:r>
      <w:r w:rsidRPr="00D721D6">
        <w:rPr>
          <w:rFonts w:ascii="Times New Roman" w:hAnsi="Times New Roman" w:cs="Times New Roman"/>
          <w:color w:val="000000" w:themeColor="text1"/>
          <w:sz w:val="28"/>
          <w:szCs w:val="28"/>
        </w:rPr>
        <w:t>М</w:t>
      </w:r>
      <w:r w:rsidRPr="00D721D6">
        <w:rPr>
          <w:rFonts w:ascii="Times New Roman" w:hAnsi="Times New Roman" w:cs="Times New Roman"/>
          <w:color w:val="000000" w:themeColor="text1"/>
          <w:sz w:val="28"/>
          <w:szCs w:val="28"/>
          <w:lang w:val="en-GB"/>
        </w:rPr>
        <w:t xml:space="preserve">., </w:t>
      </w:r>
      <w:r w:rsidRPr="00D721D6">
        <w:rPr>
          <w:rFonts w:ascii="Times New Roman" w:hAnsi="Times New Roman" w:cs="Times New Roman"/>
          <w:color w:val="000000" w:themeColor="text1"/>
          <w:sz w:val="28"/>
          <w:szCs w:val="28"/>
        </w:rPr>
        <w:t>Наука</w:t>
      </w:r>
      <w:r w:rsidRPr="00D721D6">
        <w:rPr>
          <w:rFonts w:ascii="Times New Roman" w:hAnsi="Times New Roman" w:cs="Times New Roman"/>
          <w:color w:val="000000" w:themeColor="text1"/>
          <w:sz w:val="28"/>
          <w:szCs w:val="28"/>
          <w:lang w:val="en-GB"/>
        </w:rPr>
        <w:t>, 1983</w:t>
      </w:r>
      <w:r w:rsidRPr="00D721D6">
        <w:rPr>
          <w:rFonts w:ascii="Times New Roman" w:hAnsi="Times New Roman" w:cs="Times New Roman"/>
          <w:color w:val="000000" w:themeColor="text1"/>
          <w:sz w:val="28"/>
          <w:szCs w:val="28"/>
          <w:lang w:val="en-GB"/>
        </w:rPr>
        <w:br/>
      </w:r>
      <w:r w:rsidRPr="00D721D6">
        <w:rPr>
          <w:rFonts w:ascii="Times New Roman" w:hAnsi="Times New Roman" w:cs="Times New Roman"/>
          <w:iCs/>
          <w:color w:val="000000" w:themeColor="text1"/>
          <w:sz w:val="28"/>
          <w:szCs w:val="28"/>
          <w:lang w:val="en-GB"/>
        </w:rPr>
        <w:t>U.S. Geological Survey, Mineral Commodity Summaries</w:t>
      </w:r>
      <w:r w:rsidRPr="00D721D6">
        <w:rPr>
          <w:rFonts w:ascii="Times New Roman" w:hAnsi="Times New Roman" w:cs="Times New Roman"/>
          <w:color w:val="000000" w:themeColor="text1"/>
          <w:sz w:val="28"/>
          <w:szCs w:val="28"/>
          <w:lang w:val="en-GB"/>
        </w:rPr>
        <w:t>, January 2005.</w:t>
      </w:r>
    </w:p>
    <w:p w:rsidR="00867E28" w:rsidRPr="00D721D6" w:rsidRDefault="00867E28" w:rsidP="00E30247">
      <w:pPr>
        <w:pStyle w:val="1"/>
        <w:spacing w:before="0" w:line="254" w:lineRule="auto"/>
        <w:rPr>
          <w:rFonts w:cs="Times New Roman"/>
          <w:lang w:val="en-US"/>
        </w:rPr>
      </w:pPr>
      <w:bookmarkStart w:id="16" w:name="_Toc475423335"/>
    </w:p>
    <w:p w:rsidR="00482EC8" w:rsidRPr="00D721D6" w:rsidRDefault="00482EC8" w:rsidP="00E30247">
      <w:pPr>
        <w:pStyle w:val="1"/>
        <w:spacing w:before="0" w:line="254" w:lineRule="auto"/>
        <w:rPr>
          <w:rFonts w:cs="Times New Roman"/>
        </w:rPr>
      </w:pPr>
      <w:bookmarkStart w:id="17" w:name="_Toc476522904"/>
      <w:r w:rsidRPr="00D721D6">
        <w:rPr>
          <w:rFonts w:cs="Times New Roman"/>
        </w:rPr>
        <w:t>БИОГЕННАЯ РОЛЬ СКАНДИЯ</w:t>
      </w:r>
      <w:bookmarkEnd w:id="16"/>
      <w:bookmarkEnd w:id="17"/>
    </w:p>
    <w:p w:rsidR="00482EC8" w:rsidRPr="00D721D6" w:rsidRDefault="00482EC8" w:rsidP="00E30247">
      <w:pPr>
        <w:pStyle w:val="1"/>
        <w:spacing w:before="0" w:line="254" w:lineRule="auto"/>
        <w:rPr>
          <w:rFonts w:cs="Times New Roman"/>
          <w:i/>
        </w:rPr>
      </w:pPr>
      <w:bookmarkStart w:id="18" w:name="_Toc476522905"/>
      <w:r w:rsidRPr="00D721D6">
        <w:rPr>
          <w:rFonts w:cs="Times New Roman"/>
          <w:i/>
        </w:rPr>
        <w:t>Грибакина А.А. Руководитель: Петюнина В.Н.</w:t>
      </w:r>
      <w:bookmarkEnd w:id="18"/>
    </w:p>
    <w:p w:rsidR="00482EC8" w:rsidRPr="00D721D6" w:rsidRDefault="00482EC8"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    </w:t>
      </w:r>
      <w:proofErr w:type="gramStart"/>
      <w:r w:rsidRPr="00D721D6">
        <w:rPr>
          <w:rFonts w:ascii="Times New Roman" w:hAnsi="Times New Roman" w:cs="Times New Roman"/>
          <w:sz w:val="28"/>
          <w:szCs w:val="28"/>
        </w:rPr>
        <w:t>Ск</w:t>
      </w:r>
      <w:r w:rsidR="00867E28" w:rsidRPr="00D721D6">
        <w:rPr>
          <w:rFonts w:ascii="Times New Roman" w:hAnsi="Times New Roman" w:cs="Times New Roman"/>
          <w:sz w:val="28"/>
          <w:szCs w:val="28"/>
        </w:rPr>
        <w:t>а</w:t>
      </w:r>
      <w:r w:rsidRPr="00D721D6">
        <w:rPr>
          <w:rFonts w:ascii="Times New Roman" w:hAnsi="Times New Roman" w:cs="Times New Roman"/>
          <w:sz w:val="28"/>
          <w:szCs w:val="28"/>
        </w:rPr>
        <w:t>ндий (лат.</w:t>
      </w:r>
      <w:proofErr w:type="gramEnd"/>
      <w:r w:rsidRPr="00D721D6">
        <w:rPr>
          <w:rFonts w:ascii="Times New Roman" w:hAnsi="Times New Roman" w:cs="Times New Roman"/>
          <w:sz w:val="28"/>
          <w:szCs w:val="28"/>
        </w:rPr>
        <w:t xml:space="preserve"> </w:t>
      </w:r>
      <w:proofErr w:type="gramStart"/>
      <w:r w:rsidRPr="00D721D6">
        <w:rPr>
          <w:rFonts w:ascii="Times New Roman" w:hAnsi="Times New Roman" w:cs="Times New Roman"/>
          <w:sz w:val="28"/>
          <w:szCs w:val="28"/>
        </w:rPr>
        <w:t xml:space="preserve">Scandium; обозначается символом Sc) </w:t>
      </w:r>
      <w:r w:rsidR="00867E28" w:rsidRPr="00D721D6">
        <w:rPr>
          <w:rFonts w:ascii="Times New Roman" w:hAnsi="Times New Roman" w:cs="Times New Roman"/>
          <w:sz w:val="28"/>
          <w:szCs w:val="28"/>
        </w:rPr>
        <w:t>–</w:t>
      </w:r>
      <w:r w:rsidRPr="00D721D6">
        <w:rPr>
          <w:rFonts w:ascii="Times New Roman" w:hAnsi="Times New Roman" w:cs="Times New Roman"/>
          <w:sz w:val="28"/>
          <w:szCs w:val="28"/>
        </w:rPr>
        <w:t xml:space="preserve"> элемент побочной подгруппы третьей группы, четвёртого периода периодической системы химических элементов Д. И. Менделеева, с атомным номером 21.</w:t>
      </w:r>
      <w:proofErr w:type="gramEnd"/>
      <w:r w:rsidRPr="00D721D6">
        <w:rPr>
          <w:rFonts w:ascii="Times New Roman" w:hAnsi="Times New Roman" w:cs="Times New Roman"/>
          <w:sz w:val="28"/>
          <w:szCs w:val="28"/>
        </w:rPr>
        <w:t xml:space="preserve"> Простое вещество скандий </w:t>
      </w:r>
      <w:r w:rsidR="00867E28" w:rsidRPr="00D721D6">
        <w:rPr>
          <w:rFonts w:ascii="Times New Roman" w:hAnsi="Times New Roman" w:cs="Times New Roman"/>
          <w:sz w:val="28"/>
          <w:szCs w:val="28"/>
        </w:rPr>
        <w:t>–</w:t>
      </w:r>
      <w:r w:rsidRPr="00D721D6">
        <w:rPr>
          <w:rFonts w:ascii="Times New Roman" w:hAnsi="Times New Roman" w:cs="Times New Roman"/>
          <w:sz w:val="28"/>
          <w:szCs w:val="28"/>
        </w:rPr>
        <w:t xml:space="preserve"> лёгкий металл серебристого цве</w:t>
      </w:r>
      <w:r w:rsidR="00057B73" w:rsidRPr="00D721D6">
        <w:rPr>
          <w:rFonts w:ascii="Times New Roman" w:hAnsi="Times New Roman" w:cs="Times New Roman"/>
          <w:sz w:val="28"/>
          <w:szCs w:val="28"/>
        </w:rPr>
        <w:t>та с характерным жёлтым отливом</w:t>
      </w:r>
      <w:r w:rsidRPr="00D721D6">
        <w:rPr>
          <w:rFonts w:ascii="Times New Roman" w:hAnsi="Times New Roman" w:cs="Times New Roman"/>
          <w:sz w:val="28"/>
          <w:szCs w:val="28"/>
        </w:rPr>
        <w:t xml:space="preserve"> </w:t>
      </w:r>
      <w:r w:rsidR="00867E28" w:rsidRPr="00D721D6">
        <w:rPr>
          <w:rFonts w:ascii="Times New Roman" w:hAnsi="Times New Roman" w:cs="Times New Roman"/>
          <w:sz w:val="28"/>
          <w:szCs w:val="28"/>
        </w:rPr>
        <w:t>[</w:t>
      </w:r>
      <w:r w:rsidRPr="00D721D6">
        <w:rPr>
          <w:rFonts w:ascii="Times New Roman" w:hAnsi="Times New Roman" w:cs="Times New Roman"/>
          <w:sz w:val="28"/>
          <w:szCs w:val="28"/>
        </w:rPr>
        <w:t>1]</w:t>
      </w:r>
      <w:r w:rsidR="00057B73" w:rsidRPr="00D721D6">
        <w:rPr>
          <w:rFonts w:ascii="Times New Roman" w:hAnsi="Times New Roman" w:cs="Times New Roman"/>
          <w:sz w:val="28"/>
          <w:szCs w:val="28"/>
        </w:rPr>
        <w:t>.</w:t>
      </w:r>
    </w:p>
    <w:p w:rsidR="00482EC8" w:rsidRPr="00D721D6" w:rsidRDefault="00482EC8"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  При хранении на воздухе тускнеет, покрываясь плёнкой оксида. Вступает в реакцию с галогенами: сера, углерод, азот, хлор. Реагирует с растворами кислот. Медленно растворяется в концентрированных растворах щелочей с выделением водорода и образованием гидроксос</w:t>
      </w:r>
      <w:r w:rsidR="00057B73" w:rsidRPr="00D721D6">
        <w:rPr>
          <w:rFonts w:ascii="Times New Roman" w:hAnsi="Times New Roman" w:cs="Times New Roman"/>
          <w:sz w:val="28"/>
          <w:szCs w:val="28"/>
        </w:rPr>
        <w:t xml:space="preserve">кандиатов. С водой не реагирует </w:t>
      </w:r>
      <w:r w:rsidR="00867E28" w:rsidRPr="00D721D6">
        <w:rPr>
          <w:rFonts w:ascii="Times New Roman" w:hAnsi="Times New Roman" w:cs="Times New Roman"/>
          <w:sz w:val="28"/>
          <w:szCs w:val="28"/>
        </w:rPr>
        <w:t>[</w:t>
      </w:r>
      <w:r w:rsidRPr="00D721D6">
        <w:rPr>
          <w:rFonts w:ascii="Times New Roman" w:hAnsi="Times New Roman" w:cs="Times New Roman"/>
          <w:sz w:val="28"/>
          <w:szCs w:val="28"/>
        </w:rPr>
        <w:t>1</w:t>
      </w:r>
      <w:r w:rsidR="00867E28" w:rsidRPr="00D721D6">
        <w:rPr>
          <w:rFonts w:ascii="Times New Roman" w:hAnsi="Times New Roman" w:cs="Times New Roman"/>
          <w:sz w:val="28"/>
          <w:szCs w:val="28"/>
        </w:rPr>
        <w:t>]</w:t>
      </w:r>
      <w:r w:rsidR="00057B73" w:rsidRPr="00D721D6">
        <w:rPr>
          <w:rFonts w:ascii="Times New Roman" w:hAnsi="Times New Roman" w:cs="Times New Roman"/>
          <w:sz w:val="28"/>
          <w:szCs w:val="28"/>
        </w:rPr>
        <w:t>.</w:t>
      </w:r>
    </w:p>
    <w:p w:rsidR="00482EC8" w:rsidRPr="00D721D6" w:rsidRDefault="00482EC8"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  Является микроэлементом. Скандий не имеет никакой биологической роли. Некоторые источники предполагают</w:t>
      </w:r>
      <w:proofErr w:type="gramStart"/>
      <w:r w:rsidRPr="00D721D6">
        <w:rPr>
          <w:rFonts w:ascii="Times New Roman" w:hAnsi="Times New Roman" w:cs="Times New Roman"/>
          <w:sz w:val="28"/>
          <w:szCs w:val="28"/>
        </w:rPr>
        <w:t xml:space="preserve"> ,</w:t>
      </w:r>
      <w:proofErr w:type="gramEnd"/>
      <w:r w:rsidRPr="00D721D6">
        <w:rPr>
          <w:rFonts w:ascii="Times New Roman" w:hAnsi="Times New Roman" w:cs="Times New Roman"/>
          <w:sz w:val="28"/>
          <w:szCs w:val="28"/>
        </w:rPr>
        <w:t xml:space="preserve"> что он может выступать в качестве канцерогена. Малотоксичный.  В человеческом организме он находится в крови 0,008 мг/л и в костной ткани 1*10^(–7) %, волосах.  Избыточное поступление в организм скандия во</w:t>
      </w:r>
      <w:r w:rsidR="00057B73" w:rsidRPr="00D721D6">
        <w:rPr>
          <w:rFonts w:ascii="Times New Roman" w:hAnsi="Times New Roman" w:cs="Times New Roman"/>
          <w:sz w:val="28"/>
          <w:szCs w:val="28"/>
        </w:rPr>
        <w:t>зможно только из внешней среды</w:t>
      </w:r>
      <w:r w:rsidRPr="00D721D6">
        <w:rPr>
          <w:rFonts w:ascii="Times New Roman" w:hAnsi="Times New Roman" w:cs="Times New Roman"/>
          <w:sz w:val="28"/>
          <w:szCs w:val="28"/>
        </w:rPr>
        <w:t xml:space="preserve"> </w:t>
      </w:r>
      <w:r w:rsidR="00867E28" w:rsidRPr="00D721D6">
        <w:rPr>
          <w:rFonts w:ascii="Times New Roman" w:hAnsi="Times New Roman" w:cs="Times New Roman"/>
          <w:sz w:val="28"/>
          <w:szCs w:val="28"/>
        </w:rPr>
        <w:t>[</w:t>
      </w:r>
      <w:r w:rsidRPr="00D721D6">
        <w:rPr>
          <w:rFonts w:ascii="Times New Roman" w:hAnsi="Times New Roman" w:cs="Times New Roman"/>
          <w:sz w:val="28"/>
          <w:szCs w:val="28"/>
        </w:rPr>
        <w:t>2</w:t>
      </w:r>
      <w:r w:rsidR="00867E28" w:rsidRPr="00D721D6">
        <w:rPr>
          <w:rFonts w:ascii="Times New Roman" w:hAnsi="Times New Roman" w:cs="Times New Roman"/>
          <w:sz w:val="28"/>
          <w:szCs w:val="28"/>
        </w:rPr>
        <w:t>]</w:t>
      </w:r>
      <w:r w:rsidR="00057B73" w:rsidRPr="00D721D6">
        <w:rPr>
          <w:rFonts w:ascii="Times New Roman" w:hAnsi="Times New Roman" w:cs="Times New Roman"/>
          <w:sz w:val="28"/>
          <w:szCs w:val="28"/>
        </w:rPr>
        <w:t>.</w:t>
      </w:r>
    </w:p>
    <w:p w:rsidR="00482EC8" w:rsidRPr="00D721D6" w:rsidRDefault="00482EC8"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   Большинство соедин</w:t>
      </w:r>
      <w:r w:rsidR="00057B73" w:rsidRPr="00D721D6">
        <w:rPr>
          <w:rFonts w:ascii="Times New Roman" w:hAnsi="Times New Roman" w:cs="Times New Roman"/>
          <w:sz w:val="28"/>
          <w:szCs w:val="28"/>
        </w:rPr>
        <w:t>ений скандия являются хелатными</w:t>
      </w:r>
      <w:r w:rsidRPr="00D721D6">
        <w:rPr>
          <w:rFonts w:ascii="Times New Roman" w:hAnsi="Times New Roman" w:cs="Times New Roman"/>
          <w:sz w:val="28"/>
          <w:szCs w:val="28"/>
        </w:rPr>
        <w:t xml:space="preserve"> </w:t>
      </w:r>
      <w:r w:rsidR="00867E28" w:rsidRPr="00D721D6">
        <w:rPr>
          <w:rFonts w:ascii="Times New Roman" w:hAnsi="Times New Roman" w:cs="Times New Roman"/>
          <w:sz w:val="28"/>
          <w:szCs w:val="28"/>
        </w:rPr>
        <w:t>[</w:t>
      </w:r>
      <w:r w:rsidRPr="00D721D6">
        <w:rPr>
          <w:rFonts w:ascii="Times New Roman" w:hAnsi="Times New Roman" w:cs="Times New Roman"/>
          <w:sz w:val="28"/>
          <w:szCs w:val="28"/>
        </w:rPr>
        <w:t>3</w:t>
      </w:r>
      <w:r w:rsidR="00867E28" w:rsidRPr="00D721D6">
        <w:rPr>
          <w:rFonts w:ascii="Times New Roman" w:hAnsi="Times New Roman" w:cs="Times New Roman"/>
          <w:sz w:val="28"/>
          <w:szCs w:val="28"/>
        </w:rPr>
        <w:t>]</w:t>
      </w:r>
      <w:r w:rsidR="00057B73" w:rsidRPr="00D721D6">
        <w:rPr>
          <w:rFonts w:ascii="Times New Roman" w:hAnsi="Times New Roman" w:cs="Times New Roman"/>
          <w:sz w:val="28"/>
          <w:szCs w:val="28"/>
        </w:rPr>
        <w:t>.</w:t>
      </w:r>
    </w:p>
    <w:p w:rsidR="00482EC8" w:rsidRPr="00D721D6" w:rsidRDefault="00482EC8"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  Скандий является рассеянным литофильным элементом (элемент горных пород).  Радиоактивный изотоп скандия </w:t>
      </w:r>
      <w:r w:rsidRPr="00D721D6">
        <w:rPr>
          <w:rStyle w:val="apple-converted-space"/>
          <w:rFonts w:ascii="Times New Roman" w:hAnsi="Times New Roman" w:cs="Times New Roman"/>
          <w:color w:val="252525"/>
          <w:sz w:val="28"/>
          <w:szCs w:val="28"/>
          <w:shd w:val="clear" w:color="auto" w:fill="FFFFFF"/>
        </w:rPr>
        <w:t> </w:t>
      </w:r>
      <w:hyperlink r:id="rId9" w:tooltip="Скандий-46 (страница отсутствует)" w:history="1">
        <w:r w:rsidRPr="00D721D6">
          <w:rPr>
            <w:rStyle w:val="a3"/>
            <w:rFonts w:ascii="Times New Roman" w:hAnsi="Times New Roman" w:cs="Times New Roman"/>
            <w:color w:val="auto"/>
            <w:sz w:val="28"/>
            <w:szCs w:val="28"/>
            <w:u w:val="none"/>
            <w:shd w:val="clear" w:color="auto" w:fill="FFFFFF"/>
            <w:vertAlign w:val="superscript"/>
          </w:rPr>
          <w:t>46</w:t>
        </w:r>
        <w:r w:rsidRPr="00D721D6">
          <w:rPr>
            <w:rStyle w:val="a3"/>
            <w:rFonts w:ascii="Times New Roman" w:hAnsi="Times New Roman" w:cs="Times New Roman"/>
            <w:color w:val="auto"/>
            <w:sz w:val="28"/>
            <w:szCs w:val="28"/>
            <w:u w:val="none"/>
            <w:shd w:val="clear" w:color="auto" w:fill="FFFFFF"/>
          </w:rPr>
          <w:t>Sc</w:t>
        </w:r>
      </w:hyperlink>
      <w:r w:rsidRPr="00D721D6">
        <w:rPr>
          <w:rFonts w:ascii="Times New Roman" w:hAnsi="Times New Roman" w:cs="Times New Roman"/>
          <w:sz w:val="28"/>
          <w:szCs w:val="28"/>
        </w:rPr>
        <w:t xml:space="preserve"> используется в нейтронно-активационном анализе и в медицине в качестве лечения раковых опухолей</w:t>
      </w:r>
      <w:proofErr w:type="gramStart"/>
      <w:r w:rsidRPr="00D721D6">
        <w:rPr>
          <w:rFonts w:ascii="Times New Roman" w:hAnsi="Times New Roman" w:cs="Times New Roman"/>
          <w:sz w:val="28"/>
          <w:szCs w:val="28"/>
        </w:rPr>
        <w:t xml:space="preserve"> .</w:t>
      </w:r>
      <w:proofErr w:type="gramEnd"/>
      <w:r w:rsidRPr="00D721D6">
        <w:rPr>
          <w:rFonts w:ascii="Times New Roman" w:hAnsi="Times New Roman" w:cs="Times New Roman"/>
          <w:sz w:val="28"/>
          <w:szCs w:val="28"/>
        </w:rPr>
        <w:t xml:space="preserve">  Оксиды скандия используют для изготовления высо</w:t>
      </w:r>
      <w:r w:rsidR="00057B73" w:rsidRPr="00D721D6">
        <w:rPr>
          <w:rFonts w:ascii="Times New Roman" w:hAnsi="Times New Roman" w:cs="Times New Roman"/>
          <w:sz w:val="28"/>
          <w:szCs w:val="28"/>
        </w:rPr>
        <w:t xml:space="preserve">кокачественных зубных протезов </w:t>
      </w:r>
      <w:r w:rsidRPr="00D721D6">
        <w:rPr>
          <w:rFonts w:ascii="Times New Roman" w:hAnsi="Times New Roman" w:cs="Times New Roman"/>
          <w:sz w:val="28"/>
          <w:szCs w:val="28"/>
        </w:rPr>
        <w:t>[1]</w:t>
      </w:r>
      <w:r w:rsidR="00057B73" w:rsidRPr="00D721D6">
        <w:rPr>
          <w:rFonts w:ascii="Times New Roman" w:hAnsi="Times New Roman" w:cs="Times New Roman"/>
          <w:sz w:val="28"/>
          <w:szCs w:val="28"/>
        </w:rPr>
        <w:t>.</w:t>
      </w:r>
    </w:p>
    <w:p w:rsidR="00482EC8" w:rsidRPr="00D721D6" w:rsidRDefault="00482EC8"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   Существуют важнейшие соединения скандия, такие как</w:t>
      </w:r>
      <w:proofErr w:type="gramStart"/>
      <w:r w:rsidRPr="00D721D6">
        <w:rPr>
          <w:rFonts w:ascii="Times New Roman" w:hAnsi="Times New Roman" w:cs="Times New Roman"/>
          <w:sz w:val="28"/>
          <w:szCs w:val="28"/>
        </w:rPr>
        <w:t xml:space="preserve"> :</w:t>
      </w:r>
      <w:proofErr w:type="gramEnd"/>
      <w:r w:rsidRPr="00D721D6">
        <w:rPr>
          <w:rFonts w:ascii="Times New Roman" w:hAnsi="Times New Roman" w:cs="Times New Roman"/>
          <w:sz w:val="28"/>
          <w:szCs w:val="28"/>
        </w:rPr>
        <w:t xml:space="preserve"> оксид скандия </w:t>
      </w:r>
      <w:r w:rsidRPr="00D721D6">
        <w:rPr>
          <w:rFonts w:ascii="Times New Roman" w:hAnsi="Times New Roman" w:cs="Times New Roman"/>
          <w:color w:val="000000"/>
          <w:sz w:val="28"/>
          <w:szCs w:val="28"/>
          <w:shd w:val="clear" w:color="auto" w:fill="F5F5CD"/>
        </w:rPr>
        <w:t>Sc</w:t>
      </w:r>
      <w:r w:rsidRPr="00D721D6">
        <w:rPr>
          <w:rFonts w:ascii="Times New Roman" w:hAnsi="Times New Roman" w:cs="Times New Roman"/>
          <w:color w:val="000000"/>
          <w:sz w:val="28"/>
          <w:szCs w:val="28"/>
          <w:shd w:val="clear" w:color="auto" w:fill="F5F5CD"/>
          <w:vertAlign w:val="subscript"/>
        </w:rPr>
        <w:t>2</w:t>
      </w:r>
      <w:r w:rsidRPr="00D721D6">
        <w:rPr>
          <w:rFonts w:ascii="Times New Roman" w:hAnsi="Times New Roman" w:cs="Times New Roman"/>
          <w:color w:val="000000"/>
          <w:sz w:val="28"/>
          <w:szCs w:val="28"/>
          <w:shd w:val="clear" w:color="auto" w:fill="F5F5CD"/>
        </w:rPr>
        <w:t>O</w:t>
      </w:r>
      <w:r w:rsidRPr="00D721D6">
        <w:rPr>
          <w:rFonts w:ascii="Times New Roman" w:hAnsi="Times New Roman" w:cs="Times New Roman"/>
          <w:color w:val="000000"/>
          <w:sz w:val="28"/>
          <w:szCs w:val="28"/>
          <w:shd w:val="clear" w:color="auto" w:fill="F5F5CD"/>
          <w:vertAlign w:val="subscript"/>
        </w:rPr>
        <w:t xml:space="preserve">3, </w:t>
      </w:r>
      <w:r w:rsidRPr="00D721D6">
        <w:rPr>
          <w:rFonts w:ascii="Times New Roman" w:hAnsi="Times New Roman" w:cs="Times New Roman"/>
          <w:sz w:val="28"/>
          <w:szCs w:val="28"/>
        </w:rPr>
        <w:t>гидроксид скандия Sc(OH)</w:t>
      </w:r>
      <w:r w:rsidRPr="00D721D6">
        <w:rPr>
          <w:rFonts w:ascii="Cambria Math" w:hAnsi="Cambria Math" w:cs="Times New Roman"/>
          <w:sz w:val="28"/>
          <w:szCs w:val="28"/>
        </w:rPr>
        <w:t>₃</w:t>
      </w:r>
      <w:r w:rsidRPr="00D721D6">
        <w:rPr>
          <w:rFonts w:ascii="Times New Roman" w:hAnsi="Times New Roman" w:cs="Times New Roman"/>
          <w:sz w:val="28"/>
          <w:szCs w:val="28"/>
        </w:rPr>
        <w:t>, хлорид скандия ScCl</w:t>
      </w:r>
      <w:r w:rsidRPr="00D721D6">
        <w:rPr>
          <w:rFonts w:ascii="Cambria Math" w:hAnsi="Cambria Math" w:cs="Times New Roman"/>
          <w:sz w:val="28"/>
          <w:szCs w:val="28"/>
        </w:rPr>
        <w:t>₃</w:t>
      </w:r>
      <w:r w:rsidRPr="00D721D6">
        <w:rPr>
          <w:rFonts w:ascii="Times New Roman" w:hAnsi="Times New Roman" w:cs="Times New Roman"/>
          <w:sz w:val="28"/>
          <w:szCs w:val="28"/>
        </w:rPr>
        <w:t>, сульфид скандия Sc</w:t>
      </w:r>
      <w:r w:rsidRPr="00D721D6">
        <w:rPr>
          <w:rFonts w:ascii="Cambria Math" w:hAnsi="Cambria Math" w:cs="Times New Roman"/>
          <w:sz w:val="28"/>
          <w:szCs w:val="28"/>
        </w:rPr>
        <w:t>₂</w:t>
      </w:r>
      <w:r w:rsidRPr="00D721D6">
        <w:rPr>
          <w:rFonts w:ascii="Times New Roman" w:hAnsi="Times New Roman" w:cs="Times New Roman"/>
          <w:sz w:val="28"/>
          <w:szCs w:val="28"/>
        </w:rPr>
        <w:t>S</w:t>
      </w:r>
      <w:r w:rsidRPr="00D721D6">
        <w:rPr>
          <w:rFonts w:ascii="Cambria Math" w:hAnsi="Cambria Math" w:cs="Times New Roman"/>
          <w:sz w:val="28"/>
          <w:szCs w:val="28"/>
        </w:rPr>
        <w:t>₃</w:t>
      </w:r>
      <w:r w:rsidRPr="00D721D6">
        <w:rPr>
          <w:rFonts w:ascii="Times New Roman" w:hAnsi="Times New Roman" w:cs="Times New Roman"/>
          <w:sz w:val="28"/>
          <w:szCs w:val="28"/>
        </w:rPr>
        <w:t>, гидриды скандия, карбид скандия Sc</w:t>
      </w:r>
      <w:r w:rsidRPr="00D721D6">
        <w:rPr>
          <w:rFonts w:ascii="Cambria Math" w:hAnsi="Cambria Math" w:cs="Times New Roman"/>
          <w:sz w:val="28"/>
          <w:szCs w:val="28"/>
        </w:rPr>
        <w:t>₄</w:t>
      </w:r>
      <w:r w:rsidRPr="00D721D6">
        <w:rPr>
          <w:rFonts w:ascii="Times New Roman" w:hAnsi="Times New Roman" w:cs="Times New Roman"/>
          <w:sz w:val="28"/>
          <w:szCs w:val="28"/>
        </w:rPr>
        <w:t>C</w:t>
      </w:r>
      <w:r w:rsidRPr="00D721D6">
        <w:rPr>
          <w:rFonts w:ascii="Cambria Math" w:hAnsi="Cambria Math" w:cs="Times New Roman"/>
          <w:sz w:val="28"/>
          <w:szCs w:val="28"/>
        </w:rPr>
        <w:t>₃</w:t>
      </w:r>
      <w:r w:rsidRPr="00D721D6">
        <w:rPr>
          <w:rFonts w:ascii="Times New Roman" w:hAnsi="Times New Roman" w:cs="Times New Roman"/>
          <w:sz w:val="28"/>
          <w:szCs w:val="28"/>
        </w:rPr>
        <w:t xml:space="preserve"> [ 4 ]</w:t>
      </w:r>
      <w:r w:rsidR="00057B73" w:rsidRPr="00D721D6">
        <w:rPr>
          <w:rFonts w:ascii="Times New Roman" w:hAnsi="Times New Roman" w:cs="Times New Roman"/>
          <w:sz w:val="28"/>
          <w:szCs w:val="28"/>
        </w:rPr>
        <w:t>.</w:t>
      </w:r>
    </w:p>
    <w:p w:rsidR="00482EC8" w:rsidRPr="00D721D6" w:rsidRDefault="00482EC8"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   Широко </w:t>
      </w:r>
      <w:proofErr w:type="gramStart"/>
      <w:r w:rsidRPr="00D721D6">
        <w:rPr>
          <w:rFonts w:ascii="Times New Roman" w:hAnsi="Times New Roman" w:cs="Times New Roman"/>
          <w:sz w:val="28"/>
          <w:szCs w:val="28"/>
        </w:rPr>
        <w:t>распространен</w:t>
      </w:r>
      <w:proofErr w:type="gramEnd"/>
      <w:r w:rsidRPr="00D721D6">
        <w:rPr>
          <w:rFonts w:ascii="Times New Roman" w:hAnsi="Times New Roman" w:cs="Times New Roman"/>
          <w:sz w:val="28"/>
          <w:szCs w:val="28"/>
        </w:rPr>
        <w:t xml:space="preserve"> в других сферах, таких как металлургия, ядерной энергетике, микроэлектронике, производстве солнечных батареек, </w:t>
      </w:r>
      <w:r w:rsidR="00057B73" w:rsidRPr="00D721D6">
        <w:rPr>
          <w:rFonts w:ascii="Times New Roman" w:hAnsi="Times New Roman" w:cs="Times New Roman"/>
          <w:sz w:val="28"/>
          <w:szCs w:val="28"/>
        </w:rPr>
        <w:t>рентгеновских зеркал, фианитов</w:t>
      </w:r>
      <w:r w:rsidRPr="00D721D6">
        <w:rPr>
          <w:rFonts w:ascii="Times New Roman" w:hAnsi="Times New Roman" w:cs="Times New Roman"/>
          <w:sz w:val="28"/>
          <w:szCs w:val="28"/>
        </w:rPr>
        <w:t xml:space="preserve"> </w:t>
      </w:r>
      <w:r w:rsidR="00867E28" w:rsidRPr="00D721D6">
        <w:rPr>
          <w:rFonts w:ascii="Times New Roman" w:hAnsi="Times New Roman" w:cs="Times New Roman"/>
          <w:sz w:val="28"/>
          <w:szCs w:val="28"/>
        </w:rPr>
        <w:t>[</w:t>
      </w:r>
      <w:r w:rsidRPr="00D721D6">
        <w:rPr>
          <w:rFonts w:ascii="Times New Roman" w:hAnsi="Times New Roman" w:cs="Times New Roman"/>
          <w:sz w:val="28"/>
          <w:szCs w:val="28"/>
        </w:rPr>
        <w:t>1</w:t>
      </w:r>
      <w:r w:rsidR="003300DF" w:rsidRPr="00D721D6">
        <w:rPr>
          <w:rFonts w:ascii="Times New Roman" w:hAnsi="Times New Roman" w:cs="Times New Roman"/>
          <w:sz w:val="28"/>
          <w:szCs w:val="28"/>
        </w:rPr>
        <w:t>]</w:t>
      </w:r>
      <w:r w:rsidR="00057B73" w:rsidRPr="00D721D6">
        <w:rPr>
          <w:rFonts w:ascii="Times New Roman" w:hAnsi="Times New Roman" w:cs="Times New Roman"/>
          <w:sz w:val="28"/>
          <w:szCs w:val="28"/>
        </w:rPr>
        <w:t>.</w:t>
      </w:r>
    </w:p>
    <w:p w:rsidR="00A505A9" w:rsidRPr="00D721D6" w:rsidRDefault="00A505A9" w:rsidP="00E30247">
      <w:pPr>
        <w:spacing w:after="0" w:line="254" w:lineRule="auto"/>
        <w:jc w:val="both"/>
        <w:rPr>
          <w:rFonts w:ascii="Times New Roman" w:hAnsi="Times New Roman" w:cs="Times New Roman"/>
          <w:sz w:val="28"/>
          <w:szCs w:val="28"/>
        </w:rPr>
      </w:pPr>
    </w:p>
    <w:p w:rsidR="00A505A9" w:rsidRPr="00D721D6" w:rsidRDefault="00A505A9" w:rsidP="00E30247">
      <w:pPr>
        <w:pStyle w:val="1"/>
        <w:spacing w:before="0" w:line="254" w:lineRule="auto"/>
        <w:rPr>
          <w:rFonts w:eastAsia="Calibri" w:cs="Times New Roman"/>
        </w:rPr>
      </w:pPr>
      <w:bookmarkStart w:id="19" w:name="_Toc476522906"/>
      <w:r w:rsidRPr="00D721D6">
        <w:rPr>
          <w:rFonts w:eastAsia="Calibri" w:cs="Times New Roman"/>
        </w:rPr>
        <w:t>БИОГЕННАЯ РОЛЬ ЦЕЗИЯ</w:t>
      </w:r>
      <w:bookmarkEnd w:id="19"/>
    </w:p>
    <w:p w:rsidR="001722A1" w:rsidRPr="003D1BF8" w:rsidRDefault="00CE0973" w:rsidP="00E30247">
      <w:pPr>
        <w:pStyle w:val="1"/>
        <w:spacing w:before="0" w:line="254" w:lineRule="auto"/>
        <w:rPr>
          <w:rFonts w:eastAsia="Calibri" w:cs="Times New Roman"/>
          <w:i/>
          <w:lang w:val="uk-UA"/>
        </w:rPr>
      </w:pPr>
      <w:bookmarkStart w:id="20" w:name="_Toc476522907"/>
      <w:r w:rsidRPr="00D721D6">
        <w:rPr>
          <w:rFonts w:eastAsia="Calibri" w:cs="Times New Roman"/>
          <w:i/>
        </w:rPr>
        <w:t>Данич Е.А.</w:t>
      </w:r>
      <w:r w:rsidR="00A505A9" w:rsidRPr="00D721D6">
        <w:rPr>
          <w:rFonts w:eastAsia="Calibri" w:cs="Times New Roman"/>
          <w:i/>
        </w:rPr>
        <w:t>Руководитель: Петюнина В.Н.</w:t>
      </w:r>
      <w:bookmarkEnd w:id="20"/>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Цезий - химический элемент главной подгруппы 1-й группы шестого периода периодической системы химических элементов Д. И. Менделеева с атомным номером 55. В простом виде представляет собой мягкий щелочной металл </w:t>
      </w:r>
      <w:proofErr w:type="gramStart"/>
      <w:r w:rsidRPr="00D721D6">
        <w:rPr>
          <w:rFonts w:ascii="Times New Roman" w:eastAsia="Calibri" w:hAnsi="Times New Roman" w:cs="Times New Roman"/>
          <w:sz w:val="28"/>
          <w:szCs w:val="28"/>
        </w:rPr>
        <w:t>серебристо-жёлтого</w:t>
      </w:r>
      <w:proofErr w:type="gramEnd"/>
      <w:r w:rsidRPr="00D721D6">
        <w:rPr>
          <w:rFonts w:ascii="Times New Roman" w:eastAsia="Calibri" w:hAnsi="Times New Roman" w:cs="Times New Roman"/>
          <w:sz w:val="28"/>
          <w:szCs w:val="28"/>
        </w:rPr>
        <w:t>. Своё название цезий получил за наличие двух ярких синих линий в эмиссионном спектре (от лат. caesius — небесно-голубой)  [1].</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Цезий - важнейший биохимический элемент, обнаруженный почти во всех живых организмах.</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По содержанию в организме человека цезий относят к микроэлементам. </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lastRenderedPageBreak/>
        <w:t xml:space="preserve">     Суточная потребность человека в нем не установлена.</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Попадая с пищей, цезий быстро всасывается из желудочно-кишечного тракта в кровь. Около 80% цезия, попавшего в организм, накапливается в мышцах, 8% – в скелете, оставшиеся 12% распределяются равномерно по другим органам и тканям (сердце, печень, содержание в крови – до 2,8 мкг/л).  Выводится цезий в основном через почки и кишечник [2].</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Цезий относительно малотоксичен, его биологическая роль в организме человека до конца не изучена. Предполагается, что он играет роль в сохранении гомеостаза человека, особенно он эффективен при резком снижении артериального давления (обморок, шоковые состояния, коллапс). Также известно, что цезий благотворно влияет на функцию кроветворения, удлиняет срок жизни эритроцитов и повышает содержание в них гемоглобина.</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При дефиците цезия наблюдается снижение аппетита, задержка роста и развития. Окончательно последствия нехватки цезия в организме не изучены.</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Избыток Цезия-137 в организме человека  может вызвать лучевую болезнь.</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В медицине используют Хлорид цезия (CsCl), который  принимает участие в газовом обмене, активируя при этом окислительную деятельность некоторых ферментов и тем самым повышая устойчивость организма к гипоксии (кислородной недостаточности)[3].</w:t>
      </w:r>
    </w:p>
    <w:p w:rsidR="00A505A9" w:rsidRPr="00D721D6" w:rsidRDefault="00A505A9"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Радиоактивный нуклид цезия (137Cs) является хорошим заменителем радия   для медицинского использования его  при лечении рака. </w:t>
      </w:r>
    </w:p>
    <w:p w:rsidR="004C70EF" w:rsidRPr="009E1D18" w:rsidRDefault="00A505A9" w:rsidP="00E30247">
      <w:pPr>
        <w:spacing w:after="0" w:line="254" w:lineRule="auto"/>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rPr>
        <w:t xml:space="preserve">      Высокое накопление цезия обнаружено в тканях пресноводных водорослей и арктических наземных растений, особенно лишайников, а также  в листовом салате (в корнях) и в грибах опятах.</w:t>
      </w:r>
    </w:p>
    <w:p w:rsidR="00A505A9" w:rsidRPr="00D721D6" w:rsidRDefault="00A505A9" w:rsidP="00E30247">
      <w:pPr>
        <w:spacing w:after="0" w:line="254" w:lineRule="auto"/>
        <w:jc w:val="both"/>
        <w:rPr>
          <w:rFonts w:ascii="Times New Roman" w:hAnsi="Times New Roman" w:cs="Times New Roman"/>
          <w:sz w:val="28"/>
          <w:szCs w:val="28"/>
        </w:rPr>
      </w:pPr>
    </w:p>
    <w:p w:rsidR="004C70EF" w:rsidRPr="00D721D6" w:rsidRDefault="00482EC8" w:rsidP="00E30247">
      <w:pPr>
        <w:pStyle w:val="1"/>
        <w:spacing w:before="0" w:line="254" w:lineRule="auto"/>
        <w:rPr>
          <w:rFonts w:cs="Times New Roman"/>
        </w:rPr>
      </w:pPr>
      <w:r w:rsidRPr="00D721D6">
        <w:rPr>
          <w:rFonts w:cs="Times New Roman"/>
        </w:rPr>
        <w:t xml:space="preserve"> </w:t>
      </w:r>
      <w:bookmarkStart w:id="21" w:name="_Toc475423346"/>
      <w:bookmarkStart w:id="22" w:name="_Toc476522908"/>
      <w:r w:rsidR="004C70EF" w:rsidRPr="00D721D6">
        <w:rPr>
          <w:rFonts w:cs="Times New Roman"/>
        </w:rPr>
        <w:t>БИОГЕННАЯ РОЛЬ ВИСМУТА</w:t>
      </w:r>
      <w:bookmarkEnd w:id="21"/>
      <w:bookmarkEnd w:id="22"/>
    </w:p>
    <w:p w:rsidR="004C70EF" w:rsidRPr="00D721D6" w:rsidRDefault="004C70EF" w:rsidP="00E30247">
      <w:pPr>
        <w:pStyle w:val="1"/>
        <w:spacing w:before="0" w:line="254" w:lineRule="auto"/>
        <w:rPr>
          <w:rFonts w:eastAsia="Calibri" w:cs="Times New Roman"/>
          <w:i/>
          <w:lang w:val="uk-UA"/>
        </w:rPr>
      </w:pPr>
      <w:bookmarkStart w:id="23" w:name="_Toc476522909"/>
      <w:r w:rsidRPr="00D721D6">
        <w:rPr>
          <w:rFonts w:eastAsia="Calibri" w:cs="Times New Roman"/>
          <w:i/>
        </w:rPr>
        <w:t xml:space="preserve">Дегтярь М.А.Руководитель: Сыровая </w:t>
      </w:r>
      <w:r w:rsidRPr="00D721D6">
        <w:rPr>
          <w:rFonts w:eastAsia="Calibri" w:cs="Times New Roman"/>
          <w:i/>
          <w:lang w:val="uk-UA"/>
        </w:rPr>
        <w:t>А</w:t>
      </w:r>
      <w:r w:rsidRPr="00D721D6">
        <w:rPr>
          <w:rFonts w:eastAsia="Calibri" w:cs="Times New Roman"/>
          <w:i/>
        </w:rPr>
        <w:t>.О.</w:t>
      </w:r>
      <w:bookmarkEnd w:id="23"/>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Висмут </w:t>
      </w:r>
      <w:r w:rsidR="004D0BDD" w:rsidRPr="00D721D6">
        <w:rPr>
          <w:rFonts w:ascii="Times New Roman" w:eastAsia="Calibri" w:hAnsi="Times New Roman" w:cs="Times New Roman"/>
          <w:sz w:val="28"/>
          <w:szCs w:val="28"/>
        </w:rPr>
        <w:t>–</w:t>
      </w:r>
      <w:r w:rsidRPr="00D721D6">
        <w:rPr>
          <w:rFonts w:ascii="Times New Roman" w:eastAsia="Calibri" w:hAnsi="Times New Roman" w:cs="Times New Roman"/>
          <w:sz w:val="28"/>
          <w:szCs w:val="28"/>
        </w:rPr>
        <w:t xml:space="preserve"> химический элемент 5-й группы шестого периода периодической системы химических элементов Д. И. Менделеева; имеет атомный номер 83.</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Роль висмута в организме человека не до конца изучена. Ежедневно мы употребляем 0,005-0,02 мг висмута. Он концентрируется в основном в мышечной и костной ткани, в крови, печени, почках, головном мозге и селезенке. По мнению некоторых ученых,  висмут индуцирует синтез низкомолекулярных белков, участвует  в процессах оссификации и образования внутриклеточных включений в эпителии почечных канальцев.</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Также предполагается, что данный элемент обладает мутагенным и генотоксичным действием. Висмут в небольших количествах поступает в организм с водой и пищей. Однако в желудочно-кишечном тракте всасывается всего 5 % этого микроэлемента. Гораздо большее количество висмута поступает в организм с медикаментами при наружном применении (воздействии на кожу) и при приеме их внутрь. Также висмут поступает вместе с воздухом, пылью и сигаретным дымом.</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lastRenderedPageBreak/>
        <w:t xml:space="preserve">Также висмут оказывает токсичное действие </w:t>
      </w:r>
      <w:proofErr w:type="gramStart"/>
      <w:r w:rsidRPr="00D721D6">
        <w:rPr>
          <w:rFonts w:ascii="Times New Roman" w:eastAsia="Calibri" w:hAnsi="Times New Roman" w:cs="Times New Roman"/>
          <w:sz w:val="28"/>
          <w:szCs w:val="28"/>
        </w:rPr>
        <w:t>при</w:t>
      </w:r>
      <w:proofErr w:type="gramEnd"/>
      <w:r w:rsidRPr="00D721D6">
        <w:rPr>
          <w:rFonts w:ascii="Times New Roman" w:eastAsia="Calibri" w:hAnsi="Times New Roman" w:cs="Times New Roman"/>
          <w:sz w:val="28"/>
          <w:szCs w:val="28"/>
        </w:rPr>
        <w:t xml:space="preserve"> его введение в кровь. Острая интоксикация происходит при воздействии висмута на свежие раны и при введении в кровь его растворимых соединений, которые не осаждают белок и не вызывают эмболии. При интоксикации происходят поражения центральной нервной системы, почек, печени, кожи и слизистых оболочек.</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 Токсическая и летальная дозы висмута не определены. Однако опасным для здоровья считается употребление  1—1,5 грамм висмута ежедневно. Из всех токсичных элементов висмут считается самым безопасным для человека. Он по своим особенностям напоминает свинец, однако он менее ядовит. Поэтому экологи советуют заменить в промышленности и в производстве свинец на висмут.</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Растворимые соли висмута являются наиболее токсичными соединениями висмута, они по своему механизму воздействия напоминают соли ртути. В медицине используются нерастворимые в воде соли висмута. Они  не настолько ядовиты.</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Для удаления неабсорбированного висмута из организма необходимо промыть желудок и принять слабительные средства. Также проводят хелатирующую терапию. При поражении почек необходимо проведение гемодиализа.</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Отдельно надо сказать о применении висмута в медицине. Уже 150 лет назад некоторые соединения висмута применялись как обеззараживающее, подсушивающее, вяжущее и антисептическое средство в частности для лечения сифилиса и неспецифических воспалительных процессов. Давно известно и до сих пор используется благотворное влияние некоторых нерастворимых солей висмута при лечении воспалительных заболеваний кишечника (колиты, энтериты), а также язвенной болезни желудка и двенадцатиперстной кишки. Так, недавно было установлено, что соли висмута, являются практически единственным активным веществом, способным подавлять рост бактерий Helicobacter Pylori, вызывающих язвенную болезнь. Оксохлорид висмута находит применение в медицине в качестве рентгеноконтрастного средства и в качестве наполнителя при изготовлении кровеносных сосудов. Последние исследования показывают также, что предварительное принятие висмут содержащих препаратов способно снизить токсический эффект от противораковой химеотерапии и, возможно, такие препараты могут оказаться эффективными и при лечении СПИДа.</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Основной трибромфенолят висмута, или ксероформ, обладает ярко выраженным антибактериальным действием. В виде порошка и мазей его используют для лечения ран, фистул и ожогов. Входит в состав мази Вишневского. Нитрат висмута основной ВiОNО3 (викаир, викалин) оказывают вяжущее, противокислотное и умеренное слабительное действие.</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lastRenderedPageBreak/>
        <w:t>Применяют Де-нол при воспалениях и эрозиях в пищеварительном тракте. С его помощью проводят эффективное лечение язв, поражающих желудок и двенадцатиперстную кишку.</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Изотоп 206Bi используется для лечения лимфатической лейкемии.</w:t>
      </w:r>
    </w:p>
    <w:p w:rsidR="004C70EF" w:rsidRPr="00D721D6" w:rsidRDefault="004C70EF"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Итак, висмут является очень важным </w:t>
      </w:r>
      <w:r w:rsidRPr="00D721D6">
        <w:rPr>
          <w:rFonts w:ascii="Times New Roman" w:eastAsia="Calibri" w:hAnsi="Times New Roman" w:cs="Times New Roman"/>
          <w:sz w:val="28"/>
          <w:szCs w:val="28"/>
          <w:lang w:val="uk-UA"/>
        </w:rPr>
        <w:t>микро</w:t>
      </w:r>
      <w:r w:rsidRPr="00D721D6">
        <w:rPr>
          <w:rFonts w:ascii="Times New Roman" w:eastAsia="Calibri" w:hAnsi="Times New Roman" w:cs="Times New Roman"/>
          <w:sz w:val="28"/>
          <w:szCs w:val="28"/>
        </w:rPr>
        <w:t>элементом, так как его соединения применяют в фармацевтической промышленности для изготовления многих лекарств от желудочно-кишечных заболеваний, а также антисептических и заживляющих средств. Кроме того, в последнее время на их основе разрабатывается ряд противоопухолевых препаратов для лечения онкологических заболеваний.</w:t>
      </w:r>
    </w:p>
    <w:p w:rsidR="004C70EF" w:rsidRPr="00D721D6" w:rsidRDefault="004C70EF" w:rsidP="00E30247">
      <w:pPr>
        <w:spacing w:after="0" w:line="254" w:lineRule="auto"/>
        <w:rPr>
          <w:rFonts w:ascii="Times New Roman" w:eastAsia="Calibri" w:hAnsi="Times New Roman" w:cs="Times New Roman"/>
          <w:sz w:val="28"/>
          <w:szCs w:val="28"/>
        </w:rPr>
      </w:pPr>
      <w:r w:rsidRPr="00D721D6">
        <w:rPr>
          <w:rFonts w:ascii="Times New Roman" w:eastAsia="Calibri" w:hAnsi="Times New Roman" w:cs="Times New Roman"/>
          <w:sz w:val="28"/>
          <w:szCs w:val="28"/>
        </w:rPr>
        <w:t>Список литературы:</w:t>
      </w:r>
    </w:p>
    <w:p w:rsidR="004C70EF" w:rsidRPr="00D721D6" w:rsidRDefault="004C70EF" w:rsidP="00E30247">
      <w:pPr>
        <w:spacing w:after="0" w:line="254" w:lineRule="auto"/>
        <w:rPr>
          <w:rFonts w:ascii="Times New Roman" w:eastAsia="Calibri" w:hAnsi="Times New Roman" w:cs="Times New Roman"/>
          <w:sz w:val="28"/>
          <w:szCs w:val="28"/>
        </w:rPr>
      </w:pPr>
      <w:r w:rsidRPr="00D721D6">
        <w:rPr>
          <w:rFonts w:ascii="Times New Roman" w:eastAsia="Calibri" w:hAnsi="Times New Roman" w:cs="Times New Roman"/>
          <w:sz w:val="28"/>
          <w:szCs w:val="28"/>
        </w:rPr>
        <w:t>1. Глембоцкий В. А., Соколов Е. С, Соложенкин П. М. Висмут: Обогащение висмутсодержащих руд, М, 2001.</w:t>
      </w:r>
    </w:p>
    <w:p w:rsidR="004C70EF" w:rsidRPr="00D721D6" w:rsidRDefault="004C70EF" w:rsidP="00E30247">
      <w:pPr>
        <w:spacing w:after="0" w:line="254" w:lineRule="auto"/>
        <w:rPr>
          <w:rFonts w:ascii="Times New Roman" w:eastAsia="Calibri" w:hAnsi="Times New Roman" w:cs="Times New Roman"/>
          <w:sz w:val="28"/>
          <w:szCs w:val="28"/>
        </w:rPr>
      </w:pPr>
      <w:r w:rsidRPr="00D721D6">
        <w:rPr>
          <w:rFonts w:ascii="Times New Roman" w:eastAsia="Calibri" w:hAnsi="Times New Roman" w:cs="Times New Roman"/>
          <w:sz w:val="28"/>
          <w:szCs w:val="28"/>
        </w:rPr>
        <w:t>2. Глинка Н. Л. Общая химия. – Л.: Химия, 2004. – 702 с.</w:t>
      </w:r>
    </w:p>
    <w:p w:rsidR="004C70EF" w:rsidRPr="00D721D6" w:rsidRDefault="004C70EF" w:rsidP="00E30247">
      <w:pPr>
        <w:spacing w:after="0" w:line="254" w:lineRule="auto"/>
        <w:rPr>
          <w:rFonts w:ascii="Times New Roman" w:eastAsia="Calibri" w:hAnsi="Times New Roman" w:cs="Times New Roman"/>
          <w:sz w:val="28"/>
          <w:szCs w:val="28"/>
        </w:rPr>
      </w:pPr>
      <w:r w:rsidRPr="00D721D6">
        <w:rPr>
          <w:rFonts w:ascii="Times New Roman" w:eastAsia="Calibri" w:hAnsi="Times New Roman" w:cs="Times New Roman"/>
          <w:sz w:val="28"/>
          <w:szCs w:val="28"/>
        </w:rPr>
        <w:t>3. Зеликман А.Н., Коршунов Б.Г. Металлургия редких металлов. – М.: Металлургия, 2002.</w:t>
      </w:r>
    </w:p>
    <w:p w:rsidR="003300DF" w:rsidRPr="00D721D6" w:rsidRDefault="003300DF" w:rsidP="00E30247">
      <w:pPr>
        <w:spacing w:after="0" w:line="254" w:lineRule="auto"/>
        <w:jc w:val="both"/>
        <w:rPr>
          <w:rFonts w:ascii="Times New Roman" w:hAnsi="Times New Roman" w:cs="Times New Roman"/>
          <w:sz w:val="28"/>
          <w:szCs w:val="28"/>
        </w:rPr>
      </w:pPr>
    </w:p>
    <w:p w:rsidR="003300DF" w:rsidRPr="00D721D6" w:rsidRDefault="003300DF" w:rsidP="00E30247">
      <w:pPr>
        <w:pStyle w:val="1"/>
        <w:spacing w:before="0" w:line="254" w:lineRule="auto"/>
        <w:rPr>
          <w:rFonts w:cs="Times New Roman"/>
        </w:rPr>
      </w:pPr>
      <w:bookmarkStart w:id="24" w:name="_Toc475423344"/>
      <w:bookmarkStart w:id="25" w:name="_Toc476522910"/>
      <w:r w:rsidRPr="00D721D6">
        <w:rPr>
          <w:rFonts w:cs="Times New Roman"/>
        </w:rPr>
        <w:t>БИОГЕННАЯ РОЛЬ АРГЕНТУМА</w:t>
      </w:r>
      <w:bookmarkEnd w:id="24"/>
      <w:bookmarkEnd w:id="25"/>
    </w:p>
    <w:p w:rsidR="003300DF" w:rsidRPr="00D721D6" w:rsidRDefault="00DE6460" w:rsidP="00E30247">
      <w:pPr>
        <w:pStyle w:val="1"/>
        <w:spacing w:before="0" w:line="254" w:lineRule="auto"/>
        <w:rPr>
          <w:rFonts w:cs="Times New Roman"/>
          <w:i/>
        </w:rPr>
      </w:pPr>
      <w:bookmarkStart w:id="26" w:name="_Toc476522911"/>
      <w:r w:rsidRPr="00D721D6">
        <w:rPr>
          <w:rFonts w:cs="Times New Roman"/>
          <w:i/>
        </w:rPr>
        <w:t>Задорожная А.Д.</w:t>
      </w:r>
      <w:r w:rsidR="003300DF" w:rsidRPr="00D721D6">
        <w:rPr>
          <w:rFonts w:cs="Times New Roman"/>
          <w:i/>
        </w:rPr>
        <w:t xml:space="preserve"> Руководитель: Калиненко О.С.</w:t>
      </w:r>
      <w:bookmarkEnd w:id="26"/>
    </w:p>
    <w:p w:rsidR="003300DF" w:rsidRPr="00D721D6" w:rsidRDefault="003300DF" w:rsidP="00E30247">
      <w:pPr>
        <w:spacing w:after="0" w:line="254" w:lineRule="auto"/>
        <w:ind w:firstLine="851"/>
        <w:jc w:val="both"/>
        <w:rPr>
          <w:rFonts w:ascii="Times New Roman" w:hAnsi="Times New Roman" w:cs="Times New Roman"/>
          <w:sz w:val="28"/>
          <w:szCs w:val="28"/>
        </w:rPr>
      </w:pPr>
      <w:r w:rsidRPr="00D721D6">
        <w:rPr>
          <w:rFonts w:ascii="Times New Roman" w:hAnsi="Times New Roman" w:cs="Times New Roman"/>
          <w:sz w:val="28"/>
          <w:szCs w:val="28"/>
        </w:rPr>
        <w:t xml:space="preserve">Серебро - элемент пятого периода периодической системы химических элементов Д. И. Менделеева, с атомным номером 47. </w:t>
      </w:r>
      <w:proofErr w:type="gramStart"/>
      <w:r w:rsidRPr="00D721D6">
        <w:rPr>
          <w:rFonts w:ascii="Times New Roman" w:hAnsi="Times New Roman" w:cs="Times New Roman"/>
          <w:sz w:val="28"/>
          <w:szCs w:val="28"/>
        </w:rPr>
        <w:t>Обозначается символом Ag (лат.</w:t>
      </w:r>
      <w:proofErr w:type="gramEnd"/>
      <w:r w:rsidRPr="00D721D6">
        <w:rPr>
          <w:rFonts w:ascii="Times New Roman" w:hAnsi="Times New Roman" w:cs="Times New Roman"/>
          <w:sz w:val="28"/>
          <w:szCs w:val="28"/>
        </w:rPr>
        <w:t xml:space="preserve"> </w:t>
      </w:r>
      <w:proofErr w:type="gramStart"/>
      <w:r w:rsidRPr="00D721D6">
        <w:rPr>
          <w:rFonts w:ascii="Times New Roman" w:hAnsi="Times New Roman" w:cs="Times New Roman"/>
          <w:sz w:val="28"/>
          <w:szCs w:val="28"/>
        </w:rPr>
        <w:t>Argentum).</w:t>
      </w:r>
      <w:proofErr w:type="gramEnd"/>
      <w:r w:rsidRPr="00D721D6">
        <w:rPr>
          <w:rFonts w:ascii="Times New Roman" w:hAnsi="Times New Roman" w:cs="Times New Roman"/>
          <w:sz w:val="28"/>
          <w:szCs w:val="28"/>
        </w:rPr>
        <w:t xml:space="preserve"> Простое вещество серебро </w:t>
      </w:r>
      <w:proofErr w:type="gramStart"/>
      <w:r w:rsidR="007C5E52" w:rsidRPr="00D721D6">
        <w:rPr>
          <w:rFonts w:ascii="Times New Roman" w:hAnsi="Times New Roman" w:cs="Times New Roman"/>
          <w:sz w:val="28"/>
          <w:szCs w:val="28"/>
        </w:rPr>
        <w:t>–</w:t>
      </w:r>
      <w:r w:rsidRPr="00D721D6">
        <w:rPr>
          <w:rFonts w:ascii="Times New Roman" w:hAnsi="Times New Roman" w:cs="Times New Roman"/>
          <w:sz w:val="28"/>
          <w:szCs w:val="28"/>
        </w:rPr>
        <w:t>к</w:t>
      </w:r>
      <w:proofErr w:type="gramEnd"/>
      <w:r w:rsidRPr="00D721D6">
        <w:rPr>
          <w:rFonts w:ascii="Times New Roman" w:hAnsi="Times New Roman" w:cs="Times New Roman"/>
          <w:sz w:val="28"/>
          <w:szCs w:val="28"/>
        </w:rPr>
        <w:t xml:space="preserve">овкий, пластичный благородный металл серебристо-белого цвета. </w:t>
      </w:r>
    </w:p>
    <w:p w:rsidR="003300DF" w:rsidRPr="00D721D6" w:rsidRDefault="003300DF" w:rsidP="00E30247">
      <w:pPr>
        <w:spacing w:after="0" w:line="254" w:lineRule="auto"/>
        <w:ind w:firstLine="851"/>
        <w:jc w:val="both"/>
        <w:rPr>
          <w:rFonts w:ascii="Times New Roman" w:hAnsi="Times New Roman" w:cs="Times New Roman"/>
          <w:sz w:val="28"/>
          <w:szCs w:val="28"/>
        </w:rPr>
      </w:pPr>
      <w:r w:rsidRPr="00D721D6">
        <w:rPr>
          <w:rFonts w:ascii="Times New Roman" w:hAnsi="Times New Roman" w:cs="Times New Roman"/>
          <w:sz w:val="28"/>
          <w:szCs w:val="28"/>
        </w:rPr>
        <w:t>Аргентум по природе является микроэлементом. С пищевым рационом человек получает в среднем около 0,1 мг Ag в сутки. Выводится серебро из организма главным образом с калом.</w:t>
      </w:r>
    </w:p>
    <w:p w:rsidR="003300DF" w:rsidRPr="00D721D6" w:rsidRDefault="003300DF" w:rsidP="00E30247">
      <w:pPr>
        <w:spacing w:after="0" w:line="254" w:lineRule="auto"/>
        <w:ind w:firstLine="851"/>
        <w:jc w:val="both"/>
        <w:rPr>
          <w:rFonts w:ascii="Times New Roman" w:hAnsi="Times New Roman" w:cs="Times New Roman"/>
          <w:sz w:val="28"/>
          <w:szCs w:val="28"/>
        </w:rPr>
      </w:pPr>
      <w:r w:rsidRPr="00D721D6">
        <w:rPr>
          <w:rFonts w:ascii="Times New Roman" w:hAnsi="Times New Roman" w:cs="Times New Roman"/>
          <w:sz w:val="28"/>
          <w:szCs w:val="28"/>
        </w:rPr>
        <w:t>Самая высокая его концентрация обнаружена в головном мозгу, точнее, в ядрах нейронов (до 0,08% от сухого вещества).</w:t>
      </w:r>
    </w:p>
    <w:p w:rsidR="003300DF" w:rsidRPr="00D721D6" w:rsidRDefault="003300DF" w:rsidP="00E30247">
      <w:pPr>
        <w:spacing w:after="0" w:line="254" w:lineRule="auto"/>
        <w:ind w:firstLine="851"/>
        <w:jc w:val="both"/>
        <w:rPr>
          <w:rFonts w:ascii="Times New Roman" w:hAnsi="Times New Roman" w:cs="Times New Roman"/>
          <w:sz w:val="28"/>
          <w:szCs w:val="28"/>
        </w:rPr>
      </w:pPr>
      <w:r w:rsidRPr="00D721D6">
        <w:rPr>
          <w:rFonts w:ascii="Times New Roman" w:hAnsi="Times New Roman" w:cs="Times New Roman"/>
          <w:sz w:val="28"/>
          <w:szCs w:val="28"/>
        </w:rPr>
        <w:t xml:space="preserve">Ионы серебра обладают бактериостатическими свойствами. Однако, для достижения бактериостатического эффекта, концентрацию ионов серебра в воде необходимо повысить настолько, что она становится непригодной для питья. </w:t>
      </w:r>
    </w:p>
    <w:p w:rsidR="003300DF" w:rsidRPr="00D721D6" w:rsidRDefault="003300DF" w:rsidP="00E30247">
      <w:pPr>
        <w:spacing w:after="0" w:line="254" w:lineRule="auto"/>
        <w:ind w:firstLine="851"/>
        <w:jc w:val="both"/>
        <w:rPr>
          <w:rFonts w:ascii="Times New Roman" w:hAnsi="Times New Roman" w:cs="Times New Roman"/>
          <w:sz w:val="28"/>
          <w:szCs w:val="28"/>
        </w:rPr>
      </w:pPr>
      <w:r w:rsidRPr="00D721D6">
        <w:rPr>
          <w:rFonts w:ascii="Times New Roman" w:hAnsi="Times New Roman" w:cs="Times New Roman"/>
          <w:sz w:val="28"/>
          <w:szCs w:val="28"/>
        </w:rPr>
        <w:t>Вопрос о биологической роли серебра изучен недостаточно. Серебро относят к потенциально-токсичным и к потенциально-канцерогенным элементам.</w:t>
      </w:r>
    </w:p>
    <w:p w:rsidR="003300DF" w:rsidRPr="00D721D6" w:rsidRDefault="003300DF" w:rsidP="00E30247">
      <w:pPr>
        <w:spacing w:after="0" w:line="254" w:lineRule="auto"/>
        <w:ind w:firstLine="851"/>
        <w:jc w:val="both"/>
        <w:rPr>
          <w:rFonts w:ascii="Times New Roman" w:hAnsi="Times New Roman" w:cs="Times New Roman"/>
          <w:sz w:val="28"/>
          <w:szCs w:val="28"/>
        </w:rPr>
      </w:pPr>
      <w:r w:rsidRPr="00D721D6">
        <w:rPr>
          <w:rFonts w:ascii="Times New Roman" w:hAnsi="Times New Roman" w:cs="Times New Roman"/>
          <w:sz w:val="28"/>
          <w:szCs w:val="28"/>
        </w:rPr>
        <w:t>Как и все тяжёлые металлы, серебро при избыточном поступлении в организм токсично.</w:t>
      </w:r>
    </w:p>
    <w:p w:rsidR="003300DF" w:rsidRPr="00D721D6" w:rsidRDefault="003300DF" w:rsidP="00E30247">
      <w:pPr>
        <w:spacing w:after="0" w:line="254" w:lineRule="auto"/>
        <w:ind w:firstLine="851"/>
        <w:jc w:val="both"/>
        <w:rPr>
          <w:rFonts w:ascii="Times New Roman" w:hAnsi="Times New Roman" w:cs="Times New Roman"/>
          <w:sz w:val="28"/>
          <w:szCs w:val="28"/>
        </w:rPr>
      </w:pPr>
      <w:r w:rsidRPr="00D721D6">
        <w:rPr>
          <w:rFonts w:ascii="Times New Roman" w:hAnsi="Times New Roman" w:cs="Times New Roman"/>
          <w:sz w:val="28"/>
          <w:szCs w:val="28"/>
        </w:rPr>
        <w:t xml:space="preserve">При длительном поступлении в организм избыточных доз серебра развивается аргирия, внешне </w:t>
      </w:r>
      <w:proofErr w:type="gramStart"/>
      <w:r w:rsidRPr="00D721D6">
        <w:rPr>
          <w:rFonts w:ascii="Times New Roman" w:hAnsi="Times New Roman" w:cs="Times New Roman"/>
          <w:sz w:val="28"/>
          <w:szCs w:val="28"/>
        </w:rPr>
        <w:t>выражающаяся</w:t>
      </w:r>
      <w:proofErr w:type="gramEnd"/>
      <w:r w:rsidRPr="00D721D6">
        <w:rPr>
          <w:rFonts w:ascii="Times New Roman" w:hAnsi="Times New Roman" w:cs="Times New Roman"/>
          <w:sz w:val="28"/>
          <w:szCs w:val="28"/>
        </w:rPr>
        <w:t xml:space="preserve"> серой окраской слизистых оболочек и кожи, причем преимущественно на освещённых участках тела, что обусловлено отложением частичек восстановленного серебра. </w:t>
      </w:r>
    </w:p>
    <w:p w:rsidR="003300DF" w:rsidRPr="00D721D6" w:rsidRDefault="003300DF" w:rsidP="00E30247">
      <w:pPr>
        <w:spacing w:after="0" w:line="254" w:lineRule="auto"/>
        <w:ind w:firstLine="851"/>
        <w:jc w:val="both"/>
        <w:rPr>
          <w:rFonts w:ascii="Times New Roman" w:hAnsi="Times New Roman" w:cs="Times New Roman"/>
          <w:sz w:val="28"/>
          <w:szCs w:val="28"/>
        </w:rPr>
      </w:pPr>
      <w:proofErr w:type="gramStart"/>
      <w:r w:rsidRPr="00D721D6">
        <w:rPr>
          <w:rFonts w:ascii="Times New Roman" w:hAnsi="Times New Roman" w:cs="Times New Roman"/>
          <w:sz w:val="28"/>
          <w:szCs w:val="28"/>
        </w:rPr>
        <w:t xml:space="preserve">Серебро оказывает различное действие на процессы в организме: эффективно борется с вирусными и грибковыми инфекциями; ионы серебра </w:t>
      </w:r>
      <w:r w:rsidRPr="00D721D6">
        <w:rPr>
          <w:rFonts w:ascii="Times New Roman" w:hAnsi="Times New Roman" w:cs="Times New Roman"/>
          <w:sz w:val="28"/>
          <w:szCs w:val="28"/>
        </w:rPr>
        <w:lastRenderedPageBreak/>
        <w:t>обладают омолаживающими свойствами; серебро увеличивает количество красных кровяных телец; серебро участвует в регенерации клеток организма; участвует в выведении токсических веществ из организма; участвует в процессах нервной системы и пищеварения; играет роль в зрительной и мочеполовой системах;</w:t>
      </w:r>
      <w:proofErr w:type="gramEnd"/>
      <w:r w:rsidRPr="00D721D6">
        <w:rPr>
          <w:rFonts w:ascii="Times New Roman" w:hAnsi="Times New Roman" w:cs="Times New Roman"/>
          <w:sz w:val="28"/>
          <w:szCs w:val="28"/>
        </w:rPr>
        <w:t xml:space="preserve"> участвует в обменных процессах; обладает </w:t>
      </w:r>
      <w:proofErr w:type="gramStart"/>
      <w:r w:rsidRPr="00D721D6">
        <w:rPr>
          <w:rFonts w:ascii="Times New Roman" w:hAnsi="Times New Roman" w:cs="Times New Roman"/>
          <w:sz w:val="28"/>
          <w:szCs w:val="28"/>
        </w:rPr>
        <w:t>бактерицидным</w:t>
      </w:r>
      <w:proofErr w:type="gramEnd"/>
      <w:r w:rsidRPr="00D721D6">
        <w:rPr>
          <w:rFonts w:ascii="Times New Roman" w:hAnsi="Times New Roman" w:cs="Times New Roman"/>
          <w:sz w:val="28"/>
          <w:szCs w:val="28"/>
        </w:rPr>
        <w:t xml:space="preserve"> и антисептическим действием.</w:t>
      </w:r>
    </w:p>
    <w:p w:rsidR="003300DF" w:rsidRPr="00D721D6" w:rsidRDefault="003300DF" w:rsidP="00E30247">
      <w:pPr>
        <w:spacing w:after="0" w:line="254" w:lineRule="auto"/>
        <w:ind w:left="851"/>
        <w:jc w:val="center"/>
        <w:rPr>
          <w:rFonts w:ascii="Times New Roman" w:hAnsi="Times New Roman" w:cs="Times New Roman"/>
          <w:sz w:val="28"/>
          <w:szCs w:val="28"/>
        </w:rPr>
      </w:pPr>
    </w:p>
    <w:p w:rsidR="003300DF" w:rsidRPr="00D721D6" w:rsidRDefault="003300DF" w:rsidP="00E30247">
      <w:pPr>
        <w:pStyle w:val="1"/>
        <w:spacing w:before="0" w:line="254" w:lineRule="auto"/>
        <w:rPr>
          <w:rFonts w:cs="Times New Roman"/>
        </w:rPr>
      </w:pPr>
      <w:bookmarkStart w:id="27" w:name="_Toc475423345"/>
      <w:bookmarkStart w:id="28" w:name="_Toc476522912"/>
      <w:r w:rsidRPr="00D721D6">
        <w:rPr>
          <w:rFonts w:cs="Times New Roman"/>
        </w:rPr>
        <w:t>БИОГЕННАЯ РОЛЬ КАДМИЯ</w:t>
      </w:r>
      <w:bookmarkEnd w:id="27"/>
      <w:bookmarkEnd w:id="28"/>
    </w:p>
    <w:p w:rsidR="003300DF" w:rsidRPr="00D721D6" w:rsidRDefault="003300DF" w:rsidP="00E30247">
      <w:pPr>
        <w:pStyle w:val="1"/>
        <w:spacing w:before="0" w:line="254" w:lineRule="auto"/>
        <w:rPr>
          <w:rFonts w:cs="Times New Roman"/>
          <w:i/>
        </w:rPr>
      </w:pPr>
      <w:bookmarkStart w:id="29" w:name="_Toc476522913"/>
      <w:r w:rsidRPr="00D721D6">
        <w:rPr>
          <w:rFonts w:cs="Times New Roman"/>
          <w:i/>
        </w:rPr>
        <w:t>Заблодский В.Д. Руководитель: Сыровая А.О.</w:t>
      </w:r>
      <w:bookmarkEnd w:id="29"/>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Кадмий – ультрамикроэлемент. Больше всего кадмия аккумулируется в почках, в двенадцатиперстной кишке и в печени. Кадмий, поступающий с пищей, практически не усваивается, гораздо лучше организм усваивает этот микроэлемент из воздуха. Помогает усваиваться кадмию цинк, кальций и медь. Скорость выведения кадмия очень низкая, поэтому количество этого тяжелого металла в организме с годами только увеличивается, что может привести к проблемам со здоровьем. Кадмий относится к тяжелым и очень токсичным металлам. </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Биогенная роль: </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 активация некоторых </w:t>
      </w:r>
      <w:proofErr w:type="gramStart"/>
      <w:r w:rsidRPr="00D721D6">
        <w:rPr>
          <w:rFonts w:ascii="Times New Roman" w:hAnsi="Times New Roman" w:cs="Times New Roman"/>
          <w:sz w:val="28"/>
          <w:szCs w:val="28"/>
        </w:rPr>
        <w:t>цинк-зависимых</w:t>
      </w:r>
      <w:proofErr w:type="gramEnd"/>
      <w:r w:rsidRPr="00D721D6">
        <w:rPr>
          <w:rFonts w:ascii="Times New Roman" w:hAnsi="Times New Roman" w:cs="Times New Roman"/>
          <w:sz w:val="28"/>
          <w:szCs w:val="28"/>
        </w:rPr>
        <w:t xml:space="preserve"> ферментов (при этом ферменты, активируемые только кадмием, пока не найдены);</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входит в состав белка тинтина, который, в свою очередь, способен связывать и транспортировать тяжелые металлы;</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принимает участие в метаболизме цинка, железа, меди и кальция;</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в печени синтезируется гиппуровая кислота, а кадмий играет в этом процессе небольшую роль;</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оказывает некоторое влияние на углеводный обмен.</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Суточная потребность кадмия – от 1 до 5 мкг.</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Симптомы недостатка кадмия:</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При недостаточном поступлении кадмия в организм (менее 0,5 мкг/сутки) может развиться его дефицит. </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Основным, и возможно единственным, проявлением недостатка кадмия является замедление роста. Симптом наблюдался при искусственном дефиците кадмия у лабораторных животных.</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Симптомы избытка кадмия:</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Кадмий является довольно токсичным микроэлементом. Даже при низкой концентрации (от 3 до 330 мг) может проявляться его негативное воздействие на человеческий организм. Токсичной для человека считается доза в 30 мкг в сутки. Количество кадмия в размере от 1 до 9 г можно считать дозой с летальным исходом.</w:t>
      </w:r>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К симптомам избытка относят:</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t>повышенное артериальное давление;</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t>нарушение функции почек;</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lastRenderedPageBreak/>
        <w:t>нарушение функции легких;</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t>снижение уровня активности ферментов;</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t>малокровие;</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t xml:space="preserve">увеличивается возможность развития </w:t>
      </w:r>
      <w:proofErr w:type="gramStart"/>
      <w:r w:rsidRPr="009E1D18">
        <w:rPr>
          <w:rFonts w:ascii="Times New Roman" w:hAnsi="Times New Roman" w:cs="Times New Roman"/>
          <w:sz w:val="28"/>
          <w:szCs w:val="28"/>
        </w:rPr>
        <w:t>сердечно-сосудистых</w:t>
      </w:r>
      <w:proofErr w:type="gramEnd"/>
      <w:r w:rsidRPr="009E1D18">
        <w:rPr>
          <w:rFonts w:ascii="Times New Roman" w:hAnsi="Times New Roman" w:cs="Times New Roman"/>
          <w:sz w:val="28"/>
          <w:szCs w:val="28"/>
        </w:rPr>
        <w:t xml:space="preserve"> заболеваний;</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t>возрастает риск развития злокачественных образований;</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t xml:space="preserve">в </w:t>
      </w:r>
      <w:proofErr w:type="gramStart"/>
      <w:r w:rsidRPr="009E1D18">
        <w:rPr>
          <w:rFonts w:ascii="Times New Roman" w:hAnsi="Times New Roman" w:cs="Times New Roman"/>
          <w:sz w:val="28"/>
          <w:szCs w:val="28"/>
        </w:rPr>
        <w:t>редких</w:t>
      </w:r>
      <w:proofErr w:type="gramEnd"/>
      <w:r w:rsidRPr="009E1D18">
        <w:rPr>
          <w:rFonts w:ascii="Times New Roman" w:hAnsi="Times New Roman" w:cs="Times New Roman"/>
          <w:sz w:val="28"/>
          <w:szCs w:val="28"/>
        </w:rPr>
        <w:t xml:space="preserve"> случая потеря обоняния;</w:t>
      </w:r>
    </w:p>
    <w:p w:rsidR="003300DF" w:rsidRPr="009E1D18" w:rsidRDefault="003300DF" w:rsidP="00E30247">
      <w:pPr>
        <w:pStyle w:val="a6"/>
        <w:numPr>
          <w:ilvl w:val="0"/>
          <w:numId w:val="19"/>
        </w:numPr>
        <w:spacing w:after="0" w:line="254" w:lineRule="auto"/>
        <w:ind w:left="0" w:firstLine="0"/>
        <w:jc w:val="both"/>
        <w:rPr>
          <w:rFonts w:ascii="Times New Roman" w:hAnsi="Times New Roman" w:cs="Times New Roman"/>
          <w:sz w:val="28"/>
          <w:szCs w:val="28"/>
        </w:rPr>
      </w:pPr>
      <w:r w:rsidRPr="009E1D18">
        <w:rPr>
          <w:rFonts w:ascii="Times New Roman" w:hAnsi="Times New Roman" w:cs="Times New Roman"/>
          <w:sz w:val="28"/>
          <w:szCs w:val="28"/>
        </w:rPr>
        <w:t>болезнь итай-итай (сопровождается очень сильной болью в суставах и позвоночнике, почечной недостаточностью и остеомаляцией – размягчение костей; деформации костей скелета, уменьшение минерализации костного вещества).</w:t>
      </w:r>
    </w:p>
    <w:p w:rsidR="003300DF" w:rsidRPr="00D721D6" w:rsidRDefault="003300DF" w:rsidP="00E30247">
      <w:pPr>
        <w:spacing w:after="0" w:line="254" w:lineRule="auto"/>
        <w:ind w:firstLine="709"/>
        <w:jc w:val="both"/>
        <w:rPr>
          <w:rFonts w:ascii="Times New Roman" w:hAnsi="Times New Roman" w:cs="Times New Roman"/>
          <w:sz w:val="28"/>
          <w:szCs w:val="28"/>
        </w:rPr>
      </w:pPr>
      <w:proofErr w:type="gramStart"/>
      <w:r w:rsidRPr="00D721D6">
        <w:rPr>
          <w:rFonts w:ascii="Times New Roman" w:hAnsi="Times New Roman" w:cs="Times New Roman"/>
          <w:sz w:val="28"/>
          <w:szCs w:val="28"/>
        </w:rPr>
        <w:t xml:space="preserve">Продукты, содержащие кадмий: устрицы, мидии, все виды капусты, шпинат, щавель, базилик, петрушка, укроп. </w:t>
      </w:r>
      <w:proofErr w:type="gramEnd"/>
    </w:p>
    <w:p w:rsidR="003300DF" w:rsidRPr="00D721D6" w:rsidRDefault="003300D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Применение кадмия в медицине: иногда кадмий применяется в экспериментальной медицине. Кадмий используется в гомеопатической медицине. В последние годы кадмий стал применяться при создании </w:t>
      </w:r>
      <w:proofErr w:type="gramStart"/>
      <w:r w:rsidRPr="00D721D6">
        <w:rPr>
          <w:rFonts w:ascii="Times New Roman" w:hAnsi="Times New Roman" w:cs="Times New Roman"/>
          <w:sz w:val="28"/>
          <w:szCs w:val="28"/>
        </w:rPr>
        <w:t>новых</w:t>
      </w:r>
      <w:proofErr w:type="gramEnd"/>
      <w:r w:rsidRPr="00D721D6">
        <w:rPr>
          <w:rFonts w:ascii="Times New Roman" w:hAnsi="Times New Roman" w:cs="Times New Roman"/>
          <w:sz w:val="28"/>
          <w:szCs w:val="28"/>
        </w:rPr>
        <w:t xml:space="preserve"> противоопухолевых нано-медикаментов. В России в начале 1950-х годов были проведены первые успешные эксперименты, связанные с разработкой противоопухолевых медикаментов на основе соединений кадмия.</w:t>
      </w:r>
    </w:p>
    <w:p w:rsidR="004B7354" w:rsidRDefault="003300DF" w:rsidP="00E30247">
      <w:pPr>
        <w:pStyle w:val="1"/>
        <w:spacing w:before="0" w:line="254" w:lineRule="auto"/>
        <w:rPr>
          <w:rFonts w:eastAsia="Calibri" w:cs="Times New Roman"/>
          <w:lang w:val="uk-UA"/>
        </w:rPr>
      </w:pPr>
      <w:r w:rsidRPr="00D721D6">
        <w:rPr>
          <w:rFonts w:eastAsia="Calibri" w:cs="Times New Roman"/>
        </w:rPr>
        <w:t xml:space="preserve">              </w:t>
      </w:r>
    </w:p>
    <w:p w:rsidR="007F2E06" w:rsidRPr="00D721D6" w:rsidRDefault="003300DF" w:rsidP="00E30247">
      <w:pPr>
        <w:pStyle w:val="1"/>
        <w:spacing w:before="0" w:line="254" w:lineRule="auto"/>
        <w:rPr>
          <w:rFonts w:cs="Times New Roman"/>
        </w:rPr>
      </w:pPr>
      <w:r w:rsidRPr="00D721D6">
        <w:rPr>
          <w:rFonts w:eastAsia="Calibri" w:cs="Times New Roman"/>
        </w:rPr>
        <w:t xml:space="preserve">    </w:t>
      </w:r>
      <w:bookmarkStart w:id="30" w:name="_Toc475423339"/>
      <w:bookmarkStart w:id="31" w:name="_Toc476522914"/>
      <w:r w:rsidR="007F2E06" w:rsidRPr="00D721D6">
        <w:rPr>
          <w:rFonts w:cs="Times New Roman"/>
        </w:rPr>
        <w:t>БИОГЕННАЯ РОЛЬ МАРГАНЦА</w:t>
      </w:r>
      <w:bookmarkEnd w:id="30"/>
      <w:bookmarkEnd w:id="31"/>
    </w:p>
    <w:p w:rsidR="007F2E06" w:rsidRPr="00D721D6" w:rsidRDefault="007F2E06" w:rsidP="00E30247">
      <w:pPr>
        <w:pStyle w:val="1"/>
        <w:spacing w:before="0" w:line="254" w:lineRule="auto"/>
        <w:rPr>
          <w:rFonts w:cs="Times New Roman"/>
          <w:i/>
        </w:rPr>
      </w:pPr>
      <w:bookmarkStart w:id="32" w:name="_Toc476522915"/>
      <w:r w:rsidRPr="00D721D6">
        <w:rPr>
          <w:rFonts w:cs="Times New Roman"/>
          <w:i/>
        </w:rPr>
        <w:t>Ибрагимова Ш.Б. Руководитель: Калиненко О.С.</w:t>
      </w:r>
      <w:bookmarkEnd w:id="32"/>
    </w:p>
    <w:p w:rsidR="007F2E06" w:rsidRPr="00D721D6" w:rsidRDefault="007F2E06"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Марганец</w:t>
      </w:r>
      <w:r w:rsidR="004D714F" w:rsidRPr="00D721D6">
        <w:rPr>
          <w:rFonts w:ascii="Times New Roman" w:hAnsi="Times New Roman" w:cs="Times New Roman"/>
          <w:sz w:val="28"/>
          <w:szCs w:val="28"/>
        </w:rPr>
        <w:t xml:space="preserve"> –</w:t>
      </w:r>
      <w:r w:rsidRPr="00D721D6">
        <w:rPr>
          <w:rFonts w:ascii="Times New Roman" w:hAnsi="Times New Roman" w:cs="Times New Roman"/>
          <w:sz w:val="28"/>
          <w:szCs w:val="28"/>
        </w:rPr>
        <w:t xml:space="preserve"> микроэлемент побочной подгруппы 7-й группы 4-го периода периодической системы химических элементов Д.И.Менделеева с атомным номером 25 [1].</w:t>
      </w:r>
    </w:p>
    <w:p w:rsidR="007F2E06" w:rsidRPr="00D721D6" w:rsidRDefault="007F2E06"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Марганец очень полезен для человеческого организма, этот элемент принимает активное участие в формировании всех клеток организма. Особенно важным этот элемент является для женского пола, поскольку он регулирует функционирование половых органов и органов щитовидной железы.</w:t>
      </w:r>
    </w:p>
    <w:p w:rsidR="007F2E06" w:rsidRPr="00D721D6" w:rsidRDefault="007F2E06" w:rsidP="00E30247">
      <w:pPr>
        <w:spacing w:after="0" w:line="254" w:lineRule="auto"/>
        <w:ind w:firstLine="709"/>
        <w:jc w:val="both"/>
        <w:rPr>
          <w:rFonts w:ascii="Times New Roman" w:hAnsi="Times New Roman" w:cs="Times New Roman"/>
          <w:color w:val="040404"/>
          <w:sz w:val="28"/>
          <w:szCs w:val="28"/>
          <w:shd w:val="clear" w:color="auto" w:fill="FFFFFF"/>
        </w:rPr>
      </w:pPr>
      <w:r w:rsidRPr="00D721D6">
        <w:rPr>
          <w:rFonts w:ascii="Times New Roman" w:hAnsi="Times New Roman" w:cs="Times New Roman"/>
          <w:sz w:val="28"/>
          <w:szCs w:val="28"/>
        </w:rPr>
        <w:t>Самыми важными функциями, которые выполняет марганец в человеческом организме нужно назвать то, что он обеспечивает функциональность нервной системы, способствует секреции инсулина и метаболизму жиров и углеводов, уничтожает жир, который может откладываться в печени. Кроме этого марганец регулирует репродуктивные возможности организма, обладает благоприятным влиянием на костную, соединительную и мышечную ткани, а также помогает ранам быстрее заживляться . Этот элемент активирует и входит в состав многих ферментов, является катализатором некоторых реакций в организме человека, регулирует функционирование мышц, препятствует окислению свободными радикалами,</w:t>
      </w:r>
      <w:r w:rsidRPr="00D721D6">
        <w:rPr>
          <w:rFonts w:ascii="Times New Roman" w:hAnsi="Times New Roman" w:cs="Times New Roman"/>
          <w:color w:val="040404"/>
          <w:sz w:val="28"/>
          <w:szCs w:val="28"/>
          <w:shd w:val="clear" w:color="auto" w:fill="FFFFFF"/>
        </w:rPr>
        <w:t xml:space="preserve"> предупреждает жировую дегенерацию печени, участвует в процессах обмена гликогена, синтеза холестерина</w:t>
      </w:r>
      <w:r w:rsidRPr="00D721D6">
        <w:rPr>
          <w:rFonts w:ascii="Times New Roman" w:hAnsi="Times New Roman" w:cs="Times New Roman"/>
          <w:sz w:val="28"/>
          <w:szCs w:val="28"/>
        </w:rPr>
        <w:t>,</w:t>
      </w:r>
      <w:r w:rsidRPr="00D721D6">
        <w:rPr>
          <w:rFonts w:ascii="Times New Roman" w:hAnsi="Times New Roman" w:cs="Times New Roman"/>
          <w:color w:val="040404"/>
          <w:sz w:val="28"/>
          <w:szCs w:val="28"/>
          <w:shd w:val="clear" w:color="auto" w:fill="FFFFFF"/>
        </w:rPr>
        <w:t xml:space="preserve"> координирует обмен витаминов</w:t>
      </w:r>
      <w:proofErr w:type="gramStart"/>
      <w:r w:rsidRPr="00D721D6">
        <w:rPr>
          <w:rFonts w:ascii="Times New Roman" w:hAnsi="Times New Roman" w:cs="Times New Roman"/>
          <w:color w:val="040404"/>
          <w:sz w:val="28"/>
          <w:szCs w:val="28"/>
          <w:shd w:val="clear" w:color="auto" w:fill="FFFFFF"/>
        </w:rPr>
        <w:t xml:space="preserve"> Е</w:t>
      </w:r>
      <w:proofErr w:type="gramEnd"/>
      <w:r w:rsidRPr="00D721D6">
        <w:rPr>
          <w:rFonts w:ascii="Times New Roman" w:hAnsi="Times New Roman" w:cs="Times New Roman"/>
          <w:color w:val="040404"/>
          <w:sz w:val="28"/>
          <w:szCs w:val="28"/>
          <w:shd w:val="clear" w:color="auto" w:fill="FFFFFF"/>
        </w:rPr>
        <w:t>, С и витаминов группы</w:t>
      </w:r>
      <w:proofErr w:type="gramStart"/>
      <w:r w:rsidRPr="00D721D6">
        <w:rPr>
          <w:rFonts w:ascii="Times New Roman" w:hAnsi="Times New Roman" w:cs="Times New Roman"/>
          <w:color w:val="040404"/>
          <w:sz w:val="28"/>
          <w:szCs w:val="28"/>
          <w:shd w:val="clear" w:color="auto" w:fill="FFFFFF"/>
        </w:rPr>
        <w:t xml:space="preserve"> В</w:t>
      </w:r>
      <w:proofErr w:type="gramEnd"/>
      <w:r w:rsidRPr="00D721D6">
        <w:rPr>
          <w:rFonts w:ascii="Times New Roman" w:hAnsi="Times New Roman" w:cs="Times New Roman"/>
          <w:color w:val="040404"/>
          <w:sz w:val="28"/>
          <w:szCs w:val="28"/>
          <w:shd w:val="clear" w:color="auto" w:fill="FFFFFF"/>
        </w:rPr>
        <w:t>, в том числе холина, а также меди, необходим для синтеза интерферона, то есть участвует в поддержании иммунитета [2].</w:t>
      </w:r>
    </w:p>
    <w:p w:rsidR="007F2E06" w:rsidRPr="00D721D6" w:rsidRDefault="007F2E06" w:rsidP="00E30247">
      <w:pPr>
        <w:spacing w:after="0" w:line="254" w:lineRule="auto"/>
        <w:jc w:val="both"/>
        <w:rPr>
          <w:rFonts w:ascii="Times New Roman" w:hAnsi="Times New Roman" w:cs="Times New Roman"/>
          <w:color w:val="040404"/>
          <w:sz w:val="28"/>
          <w:szCs w:val="28"/>
          <w:shd w:val="clear" w:color="auto" w:fill="FFFFFF"/>
        </w:rPr>
      </w:pPr>
      <w:r w:rsidRPr="00D721D6">
        <w:rPr>
          <w:rFonts w:ascii="Times New Roman" w:hAnsi="Times New Roman" w:cs="Times New Roman"/>
          <w:color w:val="040404"/>
          <w:sz w:val="28"/>
          <w:szCs w:val="28"/>
          <w:shd w:val="clear" w:color="auto" w:fill="FFFFFF"/>
        </w:rPr>
        <w:lastRenderedPageBreak/>
        <w:t xml:space="preserve">Список литературы: </w:t>
      </w:r>
    </w:p>
    <w:p w:rsidR="007F2E06" w:rsidRPr="00D721D6" w:rsidRDefault="007F2E06" w:rsidP="00E30247">
      <w:pPr>
        <w:pStyle w:val="a6"/>
        <w:numPr>
          <w:ilvl w:val="0"/>
          <w:numId w:val="3"/>
        </w:numPr>
        <w:spacing w:after="0" w:line="254" w:lineRule="auto"/>
        <w:jc w:val="both"/>
        <w:rPr>
          <w:rStyle w:val="citation"/>
          <w:rFonts w:ascii="Times New Roman" w:hAnsi="Times New Roman" w:cs="Times New Roman"/>
          <w:color w:val="252525"/>
          <w:sz w:val="28"/>
          <w:szCs w:val="28"/>
          <w:shd w:val="clear" w:color="auto" w:fill="FFFFFF"/>
        </w:rPr>
      </w:pPr>
      <w:r w:rsidRPr="00D721D6">
        <w:rPr>
          <w:rStyle w:val="citation"/>
          <w:rFonts w:ascii="Times New Roman" w:hAnsi="Times New Roman" w:cs="Times New Roman"/>
          <w:iCs/>
          <w:color w:val="252525"/>
          <w:sz w:val="28"/>
          <w:szCs w:val="28"/>
          <w:shd w:val="clear" w:color="auto" w:fill="FFFFFF"/>
        </w:rPr>
        <w:t>Редкол.</w:t>
      </w:r>
      <w:proofErr w:type="gramStart"/>
      <w:r w:rsidRPr="00D721D6">
        <w:rPr>
          <w:rStyle w:val="citation"/>
          <w:rFonts w:ascii="Times New Roman" w:hAnsi="Times New Roman" w:cs="Times New Roman"/>
          <w:iCs/>
          <w:color w:val="252525"/>
          <w:sz w:val="28"/>
          <w:szCs w:val="28"/>
          <w:shd w:val="clear" w:color="auto" w:fill="FFFFFF"/>
        </w:rPr>
        <w:t>:К</w:t>
      </w:r>
      <w:proofErr w:type="gramEnd"/>
      <w:r w:rsidRPr="00D721D6">
        <w:rPr>
          <w:rStyle w:val="citation"/>
          <w:rFonts w:ascii="Times New Roman" w:hAnsi="Times New Roman" w:cs="Times New Roman"/>
          <w:iCs/>
          <w:color w:val="252525"/>
          <w:sz w:val="28"/>
          <w:szCs w:val="28"/>
          <w:shd w:val="clear" w:color="auto" w:fill="FFFFFF"/>
        </w:rPr>
        <w:t>нунянц И. Л. (гл. ред.).</w:t>
      </w:r>
      <w:r w:rsidRPr="00D721D6">
        <w:rPr>
          <w:rStyle w:val="apple-converted-space"/>
          <w:rFonts w:ascii="Times New Roman" w:hAnsi="Times New Roman" w:cs="Times New Roman"/>
          <w:color w:val="252525"/>
          <w:sz w:val="28"/>
          <w:szCs w:val="28"/>
          <w:shd w:val="clear" w:color="auto" w:fill="FFFFFF"/>
        </w:rPr>
        <w:t> </w:t>
      </w:r>
      <w:r w:rsidRPr="00D721D6">
        <w:rPr>
          <w:rStyle w:val="citation"/>
          <w:rFonts w:ascii="Times New Roman" w:hAnsi="Times New Roman" w:cs="Times New Roman"/>
          <w:color w:val="252525"/>
          <w:sz w:val="28"/>
          <w:szCs w:val="28"/>
          <w:shd w:val="clear" w:color="auto" w:fill="FFFFFF"/>
        </w:rPr>
        <w:t>Химическая энциклопедия: в 5 т. — Москва: Советская энциклопедия, 1990. </w:t>
      </w:r>
    </w:p>
    <w:p w:rsidR="007F2E06" w:rsidRPr="00D721D6" w:rsidRDefault="007F2E06" w:rsidP="00E30247">
      <w:pPr>
        <w:pStyle w:val="a6"/>
        <w:numPr>
          <w:ilvl w:val="0"/>
          <w:numId w:val="3"/>
        </w:numPr>
        <w:spacing w:after="0" w:line="254" w:lineRule="auto"/>
        <w:jc w:val="both"/>
        <w:rPr>
          <w:rFonts w:ascii="Times New Roman" w:hAnsi="Times New Roman" w:cs="Times New Roman"/>
          <w:color w:val="040404"/>
          <w:sz w:val="28"/>
          <w:szCs w:val="28"/>
          <w:shd w:val="clear" w:color="auto" w:fill="FFFFFF"/>
        </w:rPr>
      </w:pPr>
      <w:r w:rsidRPr="00D721D6">
        <w:rPr>
          <w:rFonts w:ascii="Times New Roman" w:hAnsi="Times New Roman" w:cs="Times New Roman"/>
          <w:sz w:val="28"/>
          <w:szCs w:val="28"/>
        </w:rPr>
        <w:t>Биогенные элементы. Комплексные соединения: учеб</w:t>
      </w:r>
      <w:proofErr w:type="gramStart"/>
      <w:r w:rsidRPr="00D721D6">
        <w:rPr>
          <w:rFonts w:ascii="Times New Roman" w:hAnsi="Times New Roman" w:cs="Times New Roman"/>
          <w:sz w:val="28"/>
          <w:szCs w:val="28"/>
        </w:rPr>
        <w:t>.-</w:t>
      </w:r>
      <w:proofErr w:type="gramEnd"/>
      <w:r w:rsidRPr="00D721D6">
        <w:rPr>
          <w:rFonts w:ascii="Times New Roman" w:hAnsi="Times New Roman" w:cs="Times New Roman"/>
          <w:sz w:val="28"/>
          <w:szCs w:val="28"/>
        </w:rPr>
        <w:t>ме- тод. пособ. / под ред. проф. Т.Н. Литвиновой — Ростов н/Д : Феникс, 2009. — 283 с. — (Медицина).</w:t>
      </w:r>
    </w:p>
    <w:p w:rsidR="007F2E06" w:rsidRPr="00D721D6" w:rsidRDefault="007F2E06" w:rsidP="00E30247">
      <w:pPr>
        <w:spacing w:after="0" w:line="254" w:lineRule="auto"/>
        <w:rPr>
          <w:rFonts w:ascii="Times New Roman" w:hAnsi="Times New Roman" w:cs="Times New Roman"/>
          <w:sz w:val="28"/>
          <w:szCs w:val="28"/>
          <w:lang w:val="uk-UA"/>
        </w:rPr>
      </w:pPr>
    </w:p>
    <w:p w:rsidR="004D714F" w:rsidRPr="00D721D6" w:rsidRDefault="004D714F" w:rsidP="00E30247">
      <w:pPr>
        <w:pStyle w:val="1"/>
        <w:spacing w:before="0" w:line="254" w:lineRule="auto"/>
        <w:rPr>
          <w:rFonts w:cs="Times New Roman"/>
        </w:rPr>
      </w:pPr>
      <w:bookmarkStart w:id="33" w:name="_Toc475423347"/>
      <w:bookmarkStart w:id="34" w:name="_Toc476522916"/>
      <w:r w:rsidRPr="00D721D6">
        <w:rPr>
          <w:rFonts w:cs="Times New Roman"/>
        </w:rPr>
        <w:t>БИОГЕННАЯ РОЛЬ ЦИНКА</w:t>
      </w:r>
      <w:bookmarkEnd w:id="33"/>
      <w:bookmarkEnd w:id="34"/>
    </w:p>
    <w:p w:rsidR="004D714F" w:rsidRPr="00D721D6" w:rsidRDefault="005A402B" w:rsidP="00E30247">
      <w:pPr>
        <w:pStyle w:val="1"/>
        <w:spacing w:before="0" w:line="254" w:lineRule="auto"/>
        <w:rPr>
          <w:rFonts w:cs="Times New Roman"/>
          <w:i/>
        </w:rPr>
      </w:pPr>
      <w:bookmarkStart w:id="35" w:name="_Toc476522917"/>
      <w:r w:rsidRPr="00D721D6">
        <w:rPr>
          <w:rFonts w:cs="Times New Roman"/>
          <w:i/>
        </w:rPr>
        <w:t>Ильченко Т. Р.</w:t>
      </w:r>
      <w:r w:rsidR="004D714F" w:rsidRPr="00D721D6">
        <w:rPr>
          <w:rFonts w:cs="Times New Roman"/>
          <w:i/>
        </w:rPr>
        <w:t xml:space="preserve"> Руководитель: Калиненко О.С.</w:t>
      </w:r>
      <w:bookmarkEnd w:id="35"/>
    </w:p>
    <w:p w:rsidR="004D714F" w:rsidRPr="00D721D6" w:rsidRDefault="004D714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Цинк – элемент четвертого периода, второй группы, побочной подгруппы </w:t>
      </w:r>
      <w:hyperlink r:id="rId10" w:tooltip="Периодическая система химических элементов" w:history="1">
        <w:r w:rsidRPr="00D721D6">
          <w:rPr>
            <w:rStyle w:val="a3"/>
            <w:rFonts w:ascii="Times New Roman" w:hAnsi="Times New Roman" w:cs="Times New Roman"/>
            <w:color w:val="auto"/>
            <w:sz w:val="28"/>
            <w:szCs w:val="28"/>
            <w:u w:val="none"/>
            <w:shd w:val="clear" w:color="auto" w:fill="FFFFFF"/>
          </w:rPr>
          <w:t>периодической системы химических элементов</w:t>
        </w:r>
      </w:hyperlink>
      <w:r w:rsidRPr="00D721D6">
        <w:rPr>
          <w:rStyle w:val="apple-converted-space"/>
          <w:rFonts w:ascii="Times New Roman" w:hAnsi="Times New Roman" w:cs="Times New Roman"/>
          <w:sz w:val="28"/>
          <w:szCs w:val="28"/>
          <w:shd w:val="clear" w:color="auto" w:fill="FFFFFF"/>
        </w:rPr>
        <w:t> </w:t>
      </w:r>
      <w:hyperlink r:id="rId11" w:tooltip="Менделеев, Дмитрий Иванович" w:history="1">
        <w:r w:rsidRPr="00D721D6">
          <w:rPr>
            <w:rStyle w:val="a3"/>
            <w:rFonts w:ascii="Times New Roman" w:hAnsi="Times New Roman" w:cs="Times New Roman"/>
            <w:color w:val="auto"/>
            <w:sz w:val="28"/>
            <w:szCs w:val="28"/>
            <w:u w:val="none"/>
            <w:shd w:val="clear" w:color="auto" w:fill="FFFFFF"/>
          </w:rPr>
          <w:t>Д. И. Менделеева</w:t>
        </w:r>
      </w:hyperlink>
      <w:r w:rsidRPr="00D721D6">
        <w:rPr>
          <w:rFonts w:ascii="Times New Roman" w:hAnsi="Times New Roman" w:cs="Times New Roman"/>
          <w:sz w:val="28"/>
          <w:szCs w:val="28"/>
        </w:rPr>
        <w:t xml:space="preserve">, с порядковым номером 30. </w:t>
      </w:r>
    </w:p>
    <w:p w:rsidR="004D714F" w:rsidRPr="00D721D6" w:rsidRDefault="004D714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Это микроэлемент, в организме человека состоит в количестве 10</w:t>
      </w:r>
      <w:r w:rsidRPr="00D721D6">
        <w:rPr>
          <w:rFonts w:ascii="Times New Roman" w:hAnsi="Times New Roman" w:cs="Times New Roman"/>
          <w:sz w:val="28"/>
          <w:szCs w:val="28"/>
          <w:vertAlign w:val="superscript"/>
        </w:rPr>
        <w:t>-3</w:t>
      </w:r>
      <w:r w:rsidRPr="00D721D6">
        <w:rPr>
          <w:rFonts w:ascii="Times New Roman" w:hAnsi="Times New Roman" w:cs="Times New Roman"/>
          <w:sz w:val="28"/>
          <w:szCs w:val="28"/>
        </w:rPr>
        <w:t>%. В  организме женщин составляет 1,5 г, а у мужчин – 2,5 – 3г. В основном цинк распределяется в костно-мышечной ткане и коже. Самое большое его количество находится в предстательной железе, сперме мужчин, сетчатой оболочке глаза, молочных железых, печени.</w:t>
      </w:r>
    </w:p>
    <w:p w:rsidR="004D714F" w:rsidRPr="00D721D6" w:rsidRDefault="004D714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Цинк имеет важную биологичекую роль в организме человека. Он способствует всасыванию витаминов</w:t>
      </w:r>
      <w:proofErr w:type="gramStart"/>
      <w:r w:rsidRPr="00D721D6">
        <w:rPr>
          <w:rFonts w:ascii="Times New Roman" w:hAnsi="Times New Roman" w:cs="Times New Roman"/>
          <w:sz w:val="28"/>
          <w:szCs w:val="28"/>
        </w:rPr>
        <w:t xml:space="preserve"> А</w:t>
      </w:r>
      <w:proofErr w:type="gramEnd"/>
      <w:r w:rsidRPr="00D721D6">
        <w:rPr>
          <w:rFonts w:ascii="Times New Roman" w:hAnsi="Times New Roman" w:cs="Times New Roman"/>
          <w:sz w:val="28"/>
          <w:szCs w:val="28"/>
        </w:rPr>
        <w:t xml:space="preserve"> и Е. Отыграет роль антиоксиданта. Входит в состав более 300 ферментов, именно поэтому принимает активное участвие в обмене веществ, в процессах обмена</w:t>
      </w:r>
      <w:proofErr w:type="gramStart"/>
      <w:r w:rsidRPr="00D721D6">
        <w:rPr>
          <w:rFonts w:ascii="Times New Roman" w:hAnsi="Times New Roman" w:cs="Times New Roman"/>
          <w:sz w:val="28"/>
          <w:szCs w:val="28"/>
        </w:rPr>
        <w:t xml:space="preserve"> ,</w:t>
      </w:r>
      <w:proofErr w:type="gramEnd"/>
      <w:r w:rsidRPr="00D721D6">
        <w:rPr>
          <w:rFonts w:ascii="Times New Roman" w:hAnsi="Times New Roman" w:cs="Times New Roman"/>
          <w:sz w:val="28"/>
          <w:szCs w:val="28"/>
        </w:rPr>
        <w:t xml:space="preserve"> которые происходят в надпочечниках, щитовидной железе, гипофизе, яичниках и семенниках. </w:t>
      </w:r>
    </w:p>
    <w:p w:rsidR="004D714F" w:rsidRPr="00D721D6" w:rsidRDefault="004D714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Цинк непосредственно требуется для секреции гормонов (например, продуцирование и утилизация инсулина). Этот элемент  способствует нормальному протеканию беременности, а так же правильному формированию губ и неба, глаз, головного мозга, костей, сердца, легких, органов мочеполовой системы у ребенка в организме матери. </w:t>
      </w:r>
    </w:p>
    <w:p w:rsidR="004D714F" w:rsidRPr="00D721D6" w:rsidRDefault="004D714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Цинк один из элементов, которые играют главную роль в выработке ДНК и делении клеток, способствуют стабилизации структуры РНК, ДНК, рибосом.</w:t>
      </w:r>
    </w:p>
    <w:p w:rsidR="004D714F" w:rsidRPr="00D721D6" w:rsidRDefault="004D714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Он обеспечивает быстрое заживление ран, предотвращает ревматизм и артрит.  Является элементом, который отвечает за здоровое состояние волос. Так же, помогает стимуляции и развитию умственных способностей человека. Впитыванию цинка в организме способствует сера.</w:t>
      </w:r>
    </w:p>
    <w:p w:rsidR="004D714F" w:rsidRPr="00D721D6" w:rsidRDefault="004D714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Список литературы:</w:t>
      </w:r>
    </w:p>
    <w:p w:rsidR="003300DF" w:rsidRPr="00D721D6" w:rsidRDefault="004D714F"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1. Авцын А.П., Жаворонков А.А., Риш М.А. и др. Микроэлементозы человека: этиология, классификация, органопатология. - М.</w:t>
      </w:r>
      <w:proofErr w:type="gramStart"/>
      <w:r w:rsidRPr="00D721D6">
        <w:rPr>
          <w:rFonts w:ascii="Times New Roman" w:hAnsi="Times New Roman" w:cs="Times New Roman"/>
          <w:sz w:val="28"/>
          <w:szCs w:val="28"/>
        </w:rPr>
        <w:t xml:space="preserve"> :</w:t>
      </w:r>
      <w:proofErr w:type="gramEnd"/>
      <w:r w:rsidRPr="00D721D6">
        <w:rPr>
          <w:rFonts w:ascii="Times New Roman" w:hAnsi="Times New Roman" w:cs="Times New Roman"/>
          <w:sz w:val="28"/>
          <w:szCs w:val="28"/>
        </w:rPr>
        <w:t xml:space="preserve"> Медицина, 1991. - 46 с.</w:t>
      </w:r>
    </w:p>
    <w:p w:rsidR="005A402B" w:rsidRPr="00D721D6" w:rsidRDefault="005A402B" w:rsidP="00E30247">
      <w:pPr>
        <w:pStyle w:val="1"/>
        <w:spacing w:before="0" w:line="254" w:lineRule="auto"/>
        <w:rPr>
          <w:rFonts w:cs="Times New Roman"/>
        </w:rPr>
      </w:pPr>
      <w:bookmarkStart w:id="36" w:name="_Toc475423348"/>
      <w:bookmarkStart w:id="37" w:name="_Toc476522918"/>
      <w:r w:rsidRPr="00D721D6">
        <w:rPr>
          <w:rFonts w:cs="Times New Roman"/>
        </w:rPr>
        <w:t>БИОЛОГИЧЕСКАЯ РОЛЬ КУПРУМА</w:t>
      </w:r>
      <w:bookmarkEnd w:id="36"/>
      <w:bookmarkEnd w:id="37"/>
    </w:p>
    <w:p w:rsidR="005A402B" w:rsidRPr="00D721D6" w:rsidRDefault="005A402B" w:rsidP="00E30247">
      <w:pPr>
        <w:pStyle w:val="1"/>
        <w:spacing w:before="0" w:line="254" w:lineRule="auto"/>
        <w:rPr>
          <w:rFonts w:eastAsia="MS Mincho" w:cs="Times New Roman"/>
          <w:i/>
        </w:rPr>
      </w:pPr>
      <w:bookmarkStart w:id="38" w:name="_Toc476522919"/>
      <w:r w:rsidRPr="00D721D6">
        <w:rPr>
          <w:rFonts w:eastAsia="MS Mincho" w:cs="Times New Roman"/>
          <w:i/>
        </w:rPr>
        <w:t xml:space="preserve">Колесник М.Р. </w:t>
      </w:r>
      <w:r w:rsidR="00DC03A5" w:rsidRPr="00D721D6">
        <w:rPr>
          <w:rFonts w:eastAsia="MS Mincho" w:cs="Times New Roman"/>
          <w:i/>
        </w:rPr>
        <w:t>Р</w:t>
      </w:r>
      <w:r w:rsidRPr="00D721D6">
        <w:rPr>
          <w:rFonts w:eastAsia="MS Mincho" w:cs="Times New Roman"/>
          <w:i/>
        </w:rPr>
        <w:t>уководитель: Сыровая А.О.</w:t>
      </w:r>
      <w:bookmarkEnd w:id="38"/>
    </w:p>
    <w:p w:rsidR="005A402B" w:rsidRPr="00D721D6" w:rsidRDefault="005A402B" w:rsidP="00E30247">
      <w:pPr>
        <w:spacing w:after="0" w:line="254" w:lineRule="auto"/>
        <w:ind w:firstLine="709"/>
        <w:jc w:val="both"/>
        <w:rPr>
          <w:rFonts w:ascii="Times New Roman" w:eastAsia="MS Mincho" w:hAnsi="Times New Roman" w:cs="Times New Roman"/>
          <w:sz w:val="28"/>
          <w:szCs w:val="28"/>
        </w:rPr>
      </w:pPr>
      <w:r w:rsidRPr="00D721D6">
        <w:rPr>
          <w:rFonts w:ascii="Times New Roman" w:eastAsia="MS Mincho" w:hAnsi="Times New Roman" w:cs="Times New Roman"/>
          <w:sz w:val="28"/>
          <w:szCs w:val="28"/>
        </w:rPr>
        <w:t>Медь  - микроэлемент, с общей массовой долей 10</w:t>
      </w:r>
      <w:r w:rsidRPr="00D721D6">
        <w:rPr>
          <w:rFonts w:ascii="Times New Roman" w:eastAsia="MS Mincho" w:hAnsi="Times New Roman" w:cs="Times New Roman"/>
          <w:sz w:val="28"/>
          <w:szCs w:val="28"/>
          <w:vertAlign w:val="superscript"/>
        </w:rPr>
        <w:t>-4</w:t>
      </w:r>
      <w:r w:rsidRPr="00D721D6">
        <w:rPr>
          <w:rFonts w:ascii="Times New Roman" w:eastAsia="MS Mincho" w:hAnsi="Times New Roman" w:cs="Times New Roman"/>
          <w:sz w:val="28"/>
          <w:szCs w:val="28"/>
        </w:rPr>
        <w:t xml:space="preserve">% в организме человека, суточной потребностью 2-3 мг. Больше всего меди содержится в почках, мозге, сердце и печени. Что интересно, изменение содержания меди с </w:t>
      </w:r>
      <w:r w:rsidRPr="00D721D6">
        <w:rPr>
          <w:rFonts w:ascii="Times New Roman" w:eastAsia="MS Mincho" w:hAnsi="Times New Roman" w:cs="Times New Roman"/>
          <w:sz w:val="28"/>
          <w:szCs w:val="28"/>
        </w:rPr>
        <w:lastRenderedPageBreak/>
        <w:t xml:space="preserve">возрастом происходит только в мозге, в котором концентрация меди в зрелом возрасте увеличивается почти вдвое, по сравнению с концентрацией при рождении. </w:t>
      </w:r>
    </w:p>
    <w:p w:rsidR="005A402B" w:rsidRPr="004B7354" w:rsidRDefault="005A402B" w:rsidP="00E30247">
      <w:pPr>
        <w:widowControl w:val="0"/>
        <w:autoSpaceDE w:val="0"/>
        <w:autoSpaceDN w:val="0"/>
        <w:adjustRightInd w:val="0"/>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 xml:space="preserve">Организм получает медь из продуктов питания. </w:t>
      </w:r>
      <w:r w:rsidRPr="004B7354">
        <w:rPr>
          <w:rFonts w:ascii="Times New Roman" w:eastAsia="MS Mincho" w:hAnsi="Times New Roman" w:cs="Times New Roman"/>
          <w:color w:val="1A1A1A"/>
          <w:sz w:val="28"/>
          <w:szCs w:val="28"/>
        </w:rPr>
        <w:t>Ее всасывание происходит в основном в желудке и  тонкой кишке. После всасывания в кишечнике медь транспортируется в печень</w:t>
      </w:r>
      <w:r w:rsidRPr="004B7354">
        <w:rPr>
          <w:rFonts w:ascii="Times New Roman" w:eastAsia="MS Mincho" w:hAnsi="Times New Roman" w:cs="Times New Roman"/>
          <w:sz w:val="28"/>
          <w:szCs w:val="28"/>
        </w:rPr>
        <w:t xml:space="preserve">, оттуда  в составе белка церулоплазмина, который характеризуется особенно высоким содержанием меди (90% всей меди сыворотки крови, 3% общего содержания меди в организме), возвращается в кровь и поставляется к органам и тканям. Таким образом, печень – главное депо лабильной </w:t>
      </w:r>
      <w:proofErr w:type="gramStart"/>
      <w:r w:rsidRPr="004B7354">
        <w:rPr>
          <w:rFonts w:ascii="Times New Roman" w:eastAsia="MS Mincho" w:hAnsi="Times New Roman" w:cs="Times New Roman"/>
          <w:sz w:val="28"/>
          <w:szCs w:val="28"/>
        </w:rPr>
        <w:t>меди</w:t>
      </w:r>
      <w:proofErr w:type="gramEnd"/>
      <w:r w:rsidRPr="004B7354">
        <w:rPr>
          <w:rFonts w:ascii="Times New Roman" w:eastAsia="MS Mincho" w:hAnsi="Times New Roman" w:cs="Times New Roman"/>
          <w:sz w:val="28"/>
          <w:szCs w:val="28"/>
        </w:rPr>
        <w:t xml:space="preserve"> а организме. </w:t>
      </w:r>
    </w:p>
    <w:p w:rsidR="005A402B" w:rsidRPr="004B7354" w:rsidRDefault="005A402B" w:rsidP="00E30247">
      <w:pPr>
        <w:widowControl w:val="0"/>
        <w:autoSpaceDE w:val="0"/>
        <w:autoSpaceDN w:val="0"/>
        <w:adjustRightInd w:val="0"/>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За счет того, что медь может обратимо переходить из одновалентного состояния в двухвалетное, и участвовать в переносе электронов, ее соединения занимают второе после железа место в качестве катализаторов окислительно-восстановительных процессов клеточного дыхания.</w:t>
      </w:r>
    </w:p>
    <w:p w:rsidR="005A402B" w:rsidRPr="004B7354" w:rsidRDefault="005A402B" w:rsidP="00E30247">
      <w:pPr>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Основная биохимическая роль меди - участие в ферментативных реакциях в качестве  активатора или в составе некоторых медьсодержащих ферментов. Медь прямо или косвенно участвует в большинстве обменных процессов и является их регулятором; усиливает действие инсулина и гормонов гипофиза, которые стимулируют развитие и функцию половых желез. Медь оказывает специфическое действие на синтез гемоглобина и образование эритроцитов, так как включение меди в порфириновое ядро происходит только благодаря ее каталитической роли. Кроме того, медь обеспечивает  лучшее всасывание железа в кишках, усиливая тем самым срок жизни эритроцитов.</w:t>
      </w:r>
    </w:p>
    <w:p w:rsidR="005A402B" w:rsidRPr="004B7354" w:rsidRDefault="005A402B" w:rsidP="00E30247">
      <w:pPr>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 xml:space="preserve">Отдельно рассмотрим функции церулоплазмина, </w:t>
      </w:r>
      <w:proofErr w:type="gramStart"/>
      <w:r w:rsidRPr="004B7354">
        <w:rPr>
          <w:rFonts w:ascii="Times New Roman" w:eastAsia="MS Mincho" w:hAnsi="Times New Roman" w:cs="Times New Roman"/>
          <w:sz w:val="28"/>
          <w:szCs w:val="28"/>
        </w:rPr>
        <w:t>упомянутого</w:t>
      </w:r>
      <w:proofErr w:type="gramEnd"/>
      <w:r w:rsidRPr="004B7354">
        <w:rPr>
          <w:rFonts w:ascii="Times New Roman" w:eastAsia="MS Mincho" w:hAnsi="Times New Roman" w:cs="Times New Roman"/>
          <w:sz w:val="28"/>
          <w:szCs w:val="28"/>
        </w:rPr>
        <w:t xml:space="preserve"> ранее. Помимо функции транспорта меди к</w:t>
      </w:r>
      <w:r w:rsidRPr="004B7354">
        <w:rPr>
          <w:rFonts w:ascii="Times New Roman" w:eastAsia="MS Mincho" w:hAnsi="Times New Roman" w:cs="Times New Roman"/>
          <w:sz w:val="28"/>
          <w:szCs w:val="28"/>
          <w:lang w:val="en-US"/>
        </w:rPr>
        <w:t> </w:t>
      </w:r>
      <w:r w:rsidRPr="004B7354">
        <w:rPr>
          <w:rFonts w:ascii="Times New Roman" w:eastAsia="MS Mincho" w:hAnsi="Times New Roman" w:cs="Times New Roman"/>
          <w:sz w:val="28"/>
          <w:szCs w:val="28"/>
        </w:rPr>
        <w:t>тканям, церулоплазмин является катализатором при окислении железа (если церулоплазмин отсутствует, железо накапливается в</w:t>
      </w:r>
      <w:r w:rsidRPr="004B7354">
        <w:rPr>
          <w:rFonts w:ascii="Times New Roman" w:eastAsia="MS Mincho" w:hAnsi="Times New Roman" w:cs="Times New Roman"/>
          <w:sz w:val="28"/>
          <w:szCs w:val="28"/>
          <w:lang w:val="en-US"/>
        </w:rPr>
        <w:t> </w:t>
      </w:r>
      <w:r w:rsidRPr="004B7354">
        <w:rPr>
          <w:rFonts w:ascii="Times New Roman" w:eastAsia="MS Mincho" w:hAnsi="Times New Roman" w:cs="Times New Roman"/>
          <w:sz w:val="28"/>
          <w:szCs w:val="28"/>
        </w:rPr>
        <w:t>тканях), участвует в</w:t>
      </w:r>
      <w:r w:rsidRPr="004B7354">
        <w:rPr>
          <w:rFonts w:ascii="Times New Roman" w:eastAsia="MS Mincho" w:hAnsi="Times New Roman" w:cs="Times New Roman"/>
          <w:sz w:val="28"/>
          <w:szCs w:val="28"/>
          <w:lang w:val="en-US"/>
        </w:rPr>
        <w:t> </w:t>
      </w:r>
      <w:r w:rsidRPr="004B7354">
        <w:rPr>
          <w:rFonts w:ascii="Times New Roman" w:eastAsia="MS Mincho" w:hAnsi="Times New Roman" w:cs="Times New Roman"/>
          <w:sz w:val="28"/>
          <w:szCs w:val="28"/>
        </w:rPr>
        <w:t>окислении катехоламинов и</w:t>
      </w:r>
      <w:r w:rsidRPr="004B7354">
        <w:rPr>
          <w:rFonts w:ascii="Times New Roman" w:eastAsia="MS Mincho" w:hAnsi="Times New Roman" w:cs="Times New Roman"/>
          <w:sz w:val="28"/>
          <w:szCs w:val="28"/>
          <w:lang w:val="en-US"/>
        </w:rPr>
        <w:t> </w:t>
      </w:r>
      <w:r w:rsidRPr="004B7354">
        <w:rPr>
          <w:rFonts w:ascii="Times New Roman" w:eastAsia="MS Mincho" w:hAnsi="Times New Roman" w:cs="Times New Roman"/>
          <w:sz w:val="28"/>
          <w:szCs w:val="28"/>
        </w:rPr>
        <w:t>серотонина, оказывает антиоксидантное (препятствуя окислению липидов клеточных мембран) и</w:t>
      </w:r>
      <w:r w:rsidRPr="004B7354">
        <w:rPr>
          <w:rFonts w:ascii="Times New Roman" w:eastAsia="MS Mincho" w:hAnsi="Times New Roman" w:cs="Times New Roman"/>
          <w:sz w:val="28"/>
          <w:szCs w:val="28"/>
          <w:lang w:val="en-US"/>
        </w:rPr>
        <w:t> </w:t>
      </w:r>
      <w:r w:rsidRPr="004B7354">
        <w:rPr>
          <w:rFonts w:ascii="Times New Roman" w:eastAsia="MS Mincho" w:hAnsi="Times New Roman" w:cs="Times New Roman"/>
          <w:sz w:val="28"/>
          <w:szCs w:val="28"/>
        </w:rPr>
        <w:t>противовоспалительное (подавляя гистаминазу сыворотки) действие.</w:t>
      </w:r>
    </w:p>
    <w:p w:rsidR="005A402B" w:rsidRPr="004B7354" w:rsidRDefault="005A402B" w:rsidP="00E30247">
      <w:pPr>
        <w:widowControl w:val="0"/>
        <w:autoSpaceDE w:val="0"/>
        <w:autoSpaceDN w:val="0"/>
        <w:adjustRightInd w:val="0"/>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Содержание меди в продуктах питания представлено на слайде.</w:t>
      </w:r>
    </w:p>
    <w:p w:rsidR="005A402B" w:rsidRPr="004B7354" w:rsidRDefault="005A402B" w:rsidP="00E30247">
      <w:pPr>
        <w:widowControl w:val="0"/>
        <w:autoSpaceDE w:val="0"/>
        <w:autoSpaceDN w:val="0"/>
        <w:adjustRightInd w:val="0"/>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 xml:space="preserve">Недостаток меди выражается синдромом, характеризующимся малокровием: гипокупремией, низким содержанием железа и низким уровнем меди в сыворотке у детей. Анемия из-за недостатка меди характеризируется повреждениями костного мозга с неповрежденными эритроцитами. При этом движение железа в плазме нормальное, </w:t>
      </w:r>
      <w:proofErr w:type="gramStart"/>
      <w:r w:rsidRPr="004B7354">
        <w:rPr>
          <w:rFonts w:ascii="Times New Roman" w:eastAsia="MS Mincho" w:hAnsi="Times New Roman" w:cs="Times New Roman"/>
          <w:sz w:val="28"/>
          <w:szCs w:val="28"/>
        </w:rPr>
        <w:t>однако</w:t>
      </w:r>
      <w:proofErr w:type="gramEnd"/>
      <w:r w:rsidRPr="004B7354">
        <w:rPr>
          <w:rFonts w:ascii="Times New Roman" w:eastAsia="MS Mincho" w:hAnsi="Times New Roman" w:cs="Times New Roman"/>
          <w:sz w:val="28"/>
          <w:szCs w:val="28"/>
        </w:rPr>
        <w:t xml:space="preserve"> ассимиляция железа эритроцитами понижена. Дефицит меди в организме – явление достаточно редкое, однако, если болезнь принимает хронический характер, то при этом расходуются запасы меди и  в организме развивается медедефицит, последствиями которого являются: блокировка клеточного дыхания, неправильное образование нейромедиаторов, прекращение образования пигментов, низкое содержание белых кровяных телец. Кроме того, при дефиците меди наблюдается слабость артерий, нарушение функции печени.</w:t>
      </w:r>
    </w:p>
    <w:p w:rsidR="005A402B" w:rsidRPr="004B7354" w:rsidRDefault="005A402B" w:rsidP="00E30247">
      <w:pPr>
        <w:widowControl w:val="0"/>
        <w:autoSpaceDE w:val="0"/>
        <w:autoSpaceDN w:val="0"/>
        <w:adjustRightInd w:val="0"/>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lastRenderedPageBreak/>
        <w:t xml:space="preserve">Избыток меди имеет место при отравлении солями меди. Например, при попадании малых доз медного купороса в желудок. Токсическими проявлениями отравления медью являются гемолиз, печеночные некрозы, желудочно-кишечное кровотечение, гемоглобинурия, тахикардия, пониженное артериальное давление. </w:t>
      </w:r>
    </w:p>
    <w:p w:rsidR="005A402B" w:rsidRPr="004B7354" w:rsidRDefault="005A402B" w:rsidP="00E30247">
      <w:pPr>
        <w:widowControl w:val="0"/>
        <w:autoSpaceDE w:val="0"/>
        <w:autoSpaceDN w:val="0"/>
        <w:adjustRightInd w:val="0"/>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Болезнь Вильсона-Коновалова – это генетический дефект, связанный с нарушением обмена меди в организме. Она накапливается в органах, нарушая их жизнедеятельность. У людей с таким диагнозом со временем прогрессируют: волчаночноподобный синдром, трудности при глотании; повышенное слюнотечение и другие патологии, связанные с нарушением работы нервной системы и печени.</w:t>
      </w:r>
    </w:p>
    <w:p w:rsidR="005A402B" w:rsidRPr="004B7354" w:rsidRDefault="005A402B" w:rsidP="00E30247">
      <w:pPr>
        <w:widowControl w:val="0"/>
        <w:autoSpaceDE w:val="0"/>
        <w:autoSpaceDN w:val="0"/>
        <w:adjustRightInd w:val="0"/>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Препараты:</w:t>
      </w:r>
    </w:p>
    <w:p w:rsidR="005A402B" w:rsidRPr="004B7354" w:rsidRDefault="005A402B" w:rsidP="00E30247">
      <w:pPr>
        <w:widowControl w:val="0"/>
        <w:autoSpaceDE w:val="0"/>
        <w:autoSpaceDN w:val="0"/>
        <w:adjustRightInd w:val="0"/>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При лечении медными препаратами чаще всего используют металлическую медь, а также ее сол</w:t>
      </w:r>
      <w:proofErr w:type="gramStart"/>
      <w:r w:rsidRPr="004B7354">
        <w:rPr>
          <w:rFonts w:ascii="Times New Roman" w:eastAsia="MS Mincho" w:hAnsi="Times New Roman" w:cs="Times New Roman"/>
          <w:sz w:val="28"/>
          <w:szCs w:val="28"/>
        </w:rPr>
        <w:t>и(</w:t>
      </w:r>
      <w:proofErr w:type="gramEnd"/>
      <w:r w:rsidRPr="004B7354">
        <w:rPr>
          <w:rFonts w:ascii="Times New Roman" w:eastAsia="MS Mincho" w:hAnsi="Times New Roman" w:cs="Times New Roman"/>
          <w:sz w:val="28"/>
          <w:szCs w:val="28"/>
        </w:rPr>
        <w:t>уксусно-кислую и углекислую). При приеме высоких доз аспирина есть опасность получить язву желудка. Если же вместе с аспирином давать больному соответствующие дозы меди, язвы можно избежать, поскольку медь, во-первых, блокирует воспалительные процессы ткани вокруг образующейся язвы,  во-вторых способствует ее быстрому заживлению. Медь в микродозах применяют для лечения анемий, в том числе и анемий, связанных с беременностью и родами. Таблетки «Гемостимулин» содержат сульфат меди. Сульфат меди(2), а также цитрат меди (в виде 1-5% мази),  применяют как антисептическое и вяжущее средство в виде глазных капель при конъюктивитах и глазных карандашей для лечения трахомы, иногда для промывания при уретритах и вагинитах. Оксид меди(1) и оксид меди(2) входят  состав фосфатных бактерицидных цементо</w:t>
      </w:r>
      <w:proofErr w:type="gramStart"/>
      <w:r w:rsidRPr="004B7354">
        <w:rPr>
          <w:rFonts w:ascii="Times New Roman" w:eastAsia="MS Mincho" w:hAnsi="Times New Roman" w:cs="Times New Roman"/>
          <w:sz w:val="28"/>
          <w:szCs w:val="28"/>
        </w:rPr>
        <w:t>в(</w:t>
      </w:r>
      <w:proofErr w:type="gramEnd"/>
      <w:r w:rsidRPr="004B7354">
        <w:rPr>
          <w:rFonts w:ascii="Times New Roman" w:eastAsia="MS Mincho" w:hAnsi="Times New Roman" w:cs="Times New Roman"/>
          <w:sz w:val="28"/>
          <w:szCs w:val="28"/>
        </w:rPr>
        <w:t>красный и черный медные цементы), которые применяются в стоматологии как пломбировочный материал. Медь является составной частью пломбировочного материала «Галлодент-М» и жидкости эвкетического сплава (галлий-олово), которые применяются в стоматологии для получения металлических пломб. Медь (3,5%) входит также в состав порошка (сплав серебра, олова и меди)</w:t>
      </w:r>
      <w:proofErr w:type="gramStart"/>
      <w:r w:rsidRPr="004B7354">
        <w:rPr>
          <w:rFonts w:ascii="Times New Roman" w:eastAsia="MS Mincho" w:hAnsi="Times New Roman" w:cs="Times New Roman"/>
          <w:sz w:val="28"/>
          <w:szCs w:val="28"/>
        </w:rPr>
        <w:t xml:space="preserve"> ,</w:t>
      </w:r>
      <w:proofErr w:type="gramEnd"/>
      <w:r w:rsidRPr="004B7354">
        <w:rPr>
          <w:rFonts w:ascii="Times New Roman" w:eastAsia="MS Mincho" w:hAnsi="Times New Roman" w:cs="Times New Roman"/>
          <w:sz w:val="28"/>
          <w:szCs w:val="28"/>
        </w:rPr>
        <w:t xml:space="preserve"> применяемого в стоматологии для молучения “ Амальгамы меребряной”(АС-2), из которой изготовляют металлические пломбы. </w:t>
      </w:r>
    </w:p>
    <w:p w:rsidR="005A402B" w:rsidRPr="004B7354" w:rsidRDefault="005A402B" w:rsidP="00E30247">
      <w:pPr>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Таким образом, медь – тот самый элемент-ключик, без которого невозможны либо замедляются ряд жизненно важных реакций синтез</w:t>
      </w:r>
      <w:proofErr w:type="gramStart"/>
      <w:r w:rsidRPr="004B7354">
        <w:rPr>
          <w:rFonts w:ascii="Times New Roman" w:eastAsia="MS Mincho" w:hAnsi="Times New Roman" w:cs="Times New Roman"/>
          <w:sz w:val="28"/>
          <w:szCs w:val="28"/>
        </w:rPr>
        <w:t>а(</w:t>
      </w:r>
      <w:proofErr w:type="gramEnd"/>
      <w:r w:rsidRPr="004B7354">
        <w:rPr>
          <w:rFonts w:ascii="Times New Roman" w:eastAsia="MS Mincho" w:hAnsi="Times New Roman" w:cs="Times New Roman"/>
          <w:sz w:val="28"/>
          <w:szCs w:val="28"/>
        </w:rPr>
        <w:t xml:space="preserve"> например, гемоглобина), окисления(лизина). Кроме того, медь достаточно часто применяется в качестве лекарственного средства в различных ситуация</w:t>
      </w:r>
      <w:proofErr w:type="gramStart"/>
      <w:r w:rsidRPr="004B7354">
        <w:rPr>
          <w:rFonts w:ascii="Times New Roman" w:eastAsia="MS Mincho" w:hAnsi="Times New Roman" w:cs="Times New Roman"/>
          <w:sz w:val="28"/>
          <w:szCs w:val="28"/>
        </w:rPr>
        <w:t>х(</w:t>
      </w:r>
      <w:proofErr w:type="gramEnd"/>
      <w:r w:rsidRPr="004B7354">
        <w:rPr>
          <w:rFonts w:ascii="Times New Roman" w:eastAsia="MS Mincho" w:hAnsi="Times New Roman" w:cs="Times New Roman"/>
          <w:sz w:val="28"/>
          <w:szCs w:val="28"/>
        </w:rPr>
        <w:t>чаще соли меди, например, как антисептическое средство).</w:t>
      </w:r>
    </w:p>
    <w:p w:rsidR="005A402B" w:rsidRPr="004B7354" w:rsidRDefault="005A402B" w:rsidP="00E30247">
      <w:pPr>
        <w:spacing w:after="0" w:line="254" w:lineRule="auto"/>
        <w:ind w:firstLine="709"/>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 xml:space="preserve">Избыток и недостаток меди, хоть и редко встречаются, однако в хронической форме могут приводить к достаточно серьезным последствиям. Также существуют генетические заболевания, </w:t>
      </w:r>
      <w:proofErr w:type="gramStart"/>
      <w:r w:rsidRPr="004B7354">
        <w:rPr>
          <w:rFonts w:ascii="Times New Roman" w:eastAsia="MS Mincho" w:hAnsi="Times New Roman" w:cs="Times New Roman"/>
          <w:sz w:val="28"/>
          <w:szCs w:val="28"/>
        </w:rPr>
        <w:t>связанных</w:t>
      </w:r>
      <w:proofErr w:type="gramEnd"/>
      <w:r w:rsidRPr="004B7354">
        <w:rPr>
          <w:rFonts w:ascii="Times New Roman" w:eastAsia="MS Mincho" w:hAnsi="Times New Roman" w:cs="Times New Roman"/>
          <w:sz w:val="28"/>
          <w:szCs w:val="28"/>
        </w:rPr>
        <w:t xml:space="preserve"> с метаболизмом меди – болезнь Коновалова-Вильсона. Таким образом, медь является интересным объектом для дальнейшего изучения.</w:t>
      </w:r>
    </w:p>
    <w:p w:rsidR="005A402B" w:rsidRPr="004B7354" w:rsidRDefault="00CE19F7" w:rsidP="00E30247">
      <w:pPr>
        <w:spacing w:after="0" w:line="254" w:lineRule="auto"/>
        <w:rPr>
          <w:rFonts w:ascii="Times New Roman" w:eastAsia="MS Mincho" w:hAnsi="Times New Roman" w:cs="Times New Roman"/>
          <w:sz w:val="28"/>
          <w:szCs w:val="28"/>
        </w:rPr>
      </w:pPr>
      <w:r>
        <w:rPr>
          <w:rFonts w:ascii="Times New Roman" w:eastAsia="MS Mincho" w:hAnsi="Times New Roman" w:cs="Times New Roman"/>
          <w:sz w:val="28"/>
          <w:szCs w:val="28"/>
          <w:lang w:val="uk-UA"/>
        </w:rPr>
        <w:t>Список литратур</w:t>
      </w:r>
      <w:r>
        <w:rPr>
          <w:rFonts w:ascii="Times New Roman" w:eastAsia="MS Mincho" w:hAnsi="Times New Roman" w:cs="Times New Roman"/>
          <w:sz w:val="28"/>
          <w:szCs w:val="28"/>
        </w:rPr>
        <w:t>ы</w:t>
      </w:r>
      <w:r w:rsidR="005A402B" w:rsidRPr="004B7354">
        <w:rPr>
          <w:rFonts w:ascii="Times New Roman" w:eastAsia="MS Mincho" w:hAnsi="Times New Roman" w:cs="Times New Roman"/>
          <w:sz w:val="28"/>
          <w:szCs w:val="28"/>
        </w:rPr>
        <w:t xml:space="preserve">: </w:t>
      </w:r>
    </w:p>
    <w:p w:rsidR="005A402B" w:rsidRPr="004B7354" w:rsidRDefault="005A402B" w:rsidP="00E30247">
      <w:pPr>
        <w:spacing w:after="0" w:line="254" w:lineRule="auto"/>
        <w:ind w:left="360"/>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lastRenderedPageBreak/>
        <w:t>1)Химия биогенных элементов (В.Хухрянский, А.Цыганенко, Н</w:t>
      </w:r>
      <w:proofErr w:type="gramStart"/>
      <w:r w:rsidRPr="004B7354">
        <w:rPr>
          <w:rFonts w:ascii="Times New Roman" w:eastAsia="MS Mincho" w:hAnsi="Times New Roman" w:cs="Times New Roman"/>
          <w:sz w:val="28"/>
          <w:szCs w:val="28"/>
        </w:rPr>
        <w:t>,П</w:t>
      </w:r>
      <w:proofErr w:type="gramEnd"/>
      <w:r w:rsidRPr="004B7354">
        <w:rPr>
          <w:rFonts w:ascii="Times New Roman" w:eastAsia="MS Mincho" w:hAnsi="Times New Roman" w:cs="Times New Roman"/>
          <w:sz w:val="28"/>
          <w:szCs w:val="28"/>
        </w:rPr>
        <w:t>авленко)</w:t>
      </w:r>
    </w:p>
    <w:p w:rsidR="005A402B" w:rsidRPr="004B7354" w:rsidRDefault="005A402B" w:rsidP="00E30247">
      <w:pPr>
        <w:spacing w:after="0" w:line="254" w:lineRule="auto"/>
        <w:ind w:left="360"/>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 xml:space="preserve">2) </w:t>
      </w:r>
      <w:r w:rsidRPr="004B7354">
        <w:rPr>
          <w:rFonts w:ascii="Times New Roman" w:eastAsia="MS Mincho" w:hAnsi="Times New Roman" w:cs="Times New Roman"/>
          <w:sz w:val="28"/>
          <w:szCs w:val="28"/>
          <w:lang w:val="en-US"/>
        </w:rPr>
        <w:t>medical</w:t>
      </w:r>
      <w:r w:rsidRPr="004B7354">
        <w:rPr>
          <w:rFonts w:ascii="Times New Roman" w:eastAsia="MS Mincho" w:hAnsi="Times New Roman" w:cs="Times New Roman"/>
          <w:sz w:val="28"/>
          <w:szCs w:val="28"/>
        </w:rPr>
        <w:t>-</w:t>
      </w:r>
      <w:r w:rsidRPr="004B7354">
        <w:rPr>
          <w:rFonts w:ascii="Times New Roman" w:eastAsia="MS Mincho" w:hAnsi="Times New Roman" w:cs="Times New Roman"/>
          <w:sz w:val="28"/>
          <w:szCs w:val="28"/>
          <w:lang w:val="en-US"/>
        </w:rPr>
        <w:t>enc</w:t>
      </w:r>
      <w:r w:rsidRPr="004B7354">
        <w:rPr>
          <w:rFonts w:ascii="Times New Roman" w:eastAsia="MS Mincho" w:hAnsi="Times New Roman" w:cs="Times New Roman"/>
          <w:sz w:val="28"/>
          <w:szCs w:val="28"/>
        </w:rPr>
        <w:t>.</w:t>
      </w:r>
      <w:r w:rsidRPr="004B7354">
        <w:rPr>
          <w:rFonts w:ascii="Times New Roman" w:eastAsia="MS Mincho" w:hAnsi="Times New Roman" w:cs="Times New Roman"/>
          <w:sz w:val="28"/>
          <w:szCs w:val="28"/>
          <w:lang w:val="en-US"/>
        </w:rPr>
        <w:t>ru</w:t>
      </w:r>
    </w:p>
    <w:p w:rsidR="005A402B" w:rsidRPr="004B7354" w:rsidRDefault="005A402B" w:rsidP="00E30247">
      <w:pPr>
        <w:spacing w:after="0" w:line="254" w:lineRule="auto"/>
        <w:ind w:left="360"/>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3) Биологическая химия (Березов Т., Коровкин Б.)</w:t>
      </w:r>
    </w:p>
    <w:p w:rsidR="005A402B" w:rsidRPr="004B7354" w:rsidRDefault="005A402B" w:rsidP="00E30247">
      <w:pPr>
        <w:spacing w:after="0" w:line="254" w:lineRule="auto"/>
        <w:ind w:left="360"/>
        <w:jc w:val="both"/>
        <w:rPr>
          <w:rFonts w:ascii="Times New Roman" w:eastAsia="MS Mincho" w:hAnsi="Times New Roman" w:cs="Times New Roman"/>
          <w:sz w:val="28"/>
          <w:szCs w:val="28"/>
        </w:rPr>
      </w:pPr>
      <w:r w:rsidRPr="004B7354">
        <w:rPr>
          <w:rFonts w:ascii="Times New Roman" w:eastAsia="MS Mincho" w:hAnsi="Times New Roman" w:cs="Times New Roman"/>
          <w:sz w:val="28"/>
          <w:szCs w:val="28"/>
        </w:rPr>
        <w:t>4) Биохимия (Северин)</w:t>
      </w:r>
    </w:p>
    <w:p w:rsidR="005A402B" w:rsidRPr="004B7354" w:rsidRDefault="005A402B" w:rsidP="00E30247">
      <w:pPr>
        <w:spacing w:after="0" w:line="254" w:lineRule="auto"/>
        <w:ind w:left="360"/>
        <w:jc w:val="both"/>
        <w:rPr>
          <w:rFonts w:ascii="Times New Roman" w:eastAsia="MS Mincho" w:hAnsi="Times New Roman" w:cs="Times New Roman"/>
          <w:sz w:val="28"/>
          <w:szCs w:val="28"/>
          <w:lang w:val="uk-UA"/>
        </w:rPr>
      </w:pPr>
      <w:r w:rsidRPr="004B7354">
        <w:rPr>
          <w:rFonts w:ascii="Times New Roman" w:eastAsia="MS Mincho" w:hAnsi="Times New Roman" w:cs="Times New Roman"/>
          <w:sz w:val="28"/>
          <w:szCs w:val="28"/>
        </w:rPr>
        <w:t>5)Химия биогенных элементов (Сыровая А.О., Шапарева Л.П., Грабовецкая Е.Р., Шаповал Л.Г.)</w:t>
      </w:r>
    </w:p>
    <w:p w:rsidR="003776F0" w:rsidRPr="00D721D6" w:rsidRDefault="003776F0" w:rsidP="00E30247">
      <w:pPr>
        <w:pStyle w:val="1"/>
        <w:spacing w:before="0" w:line="254" w:lineRule="auto"/>
        <w:rPr>
          <w:rFonts w:eastAsiaTheme="minorEastAsia" w:cs="Times New Roman"/>
        </w:rPr>
      </w:pPr>
      <w:bookmarkStart w:id="39" w:name="_Toc476522920"/>
      <w:r w:rsidRPr="00D721D6">
        <w:rPr>
          <w:rFonts w:eastAsiaTheme="minorEastAsia" w:cs="Times New Roman"/>
        </w:rPr>
        <w:t>БИОГЕННАЯ РОЛЬ ТИТАНА</w:t>
      </w:r>
      <w:bookmarkEnd w:id="39"/>
    </w:p>
    <w:p w:rsidR="003776F0" w:rsidRPr="003D1BF8" w:rsidRDefault="00A2759B" w:rsidP="00E30247">
      <w:pPr>
        <w:pStyle w:val="1"/>
        <w:spacing w:before="0" w:line="254" w:lineRule="auto"/>
        <w:rPr>
          <w:rFonts w:eastAsiaTheme="minorEastAsia" w:cs="Times New Roman"/>
          <w:i/>
        </w:rPr>
      </w:pPr>
      <w:bookmarkStart w:id="40" w:name="_Toc476522921"/>
      <w:r w:rsidRPr="003D1BF8">
        <w:rPr>
          <w:rFonts w:eastAsiaTheme="minorEastAsia" w:cs="Times New Roman"/>
          <w:i/>
        </w:rPr>
        <w:t>Лисовая Е.Н</w:t>
      </w:r>
      <w:r w:rsidR="003776F0" w:rsidRPr="003D1BF8">
        <w:rPr>
          <w:rFonts w:eastAsiaTheme="minorEastAsia" w:cs="Times New Roman"/>
          <w:i/>
        </w:rPr>
        <w:t>. Руководитель: Чаленко Н.Н.</w:t>
      </w:r>
      <w:bookmarkEnd w:id="40"/>
    </w:p>
    <w:p w:rsidR="003776F0" w:rsidRPr="00D721D6" w:rsidRDefault="003776F0"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 xml:space="preserve">Титан − элемент IV группы периодической системы Д.И. Менделеева, лёгкий </w:t>
      </w:r>
      <w:r w:rsidRPr="00D721D6">
        <w:rPr>
          <w:rFonts w:ascii="Times New Roman" w:hAnsi="Times New Roman" w:cs="Times New Roman"/>
          <w:sz w:val="28"/>
          <w:szCs w:val="28"/>
          <w:lang w:val="uk-UA"/>
        </w:rPr>
        <w:t xml:space="preserve">и </w:t>
      </w:r>
      <w:r w:rsidRPr="00D721D6">
        <w:rPr>
          <w:rFonts w:ascii="Times New Roman" w:hAnsi="Times New Roman" w:cs="Times New Roman"/>
          <w:sz w:val="28"/>
          <w:szCs w:val="28"/>
        </w:rPr>
        <w:t xml:space="preserve">прочный металл, микроэлемент[2,3]. В организме здорового человека содержится около 9 мг титана[1]. </w:t>
      </w:r>
    </w:p>
    <w:p w:rsidR="003776F0" w:rsidRPr="00D721D6" w:rsidRDefault="003776F0"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Наибольшая концентрация титана наблюдается в мозге, легких, селезенке, хрусталике глаза, волосах</w:t>
      </w:r>
      <w:r w:rsidRPr="00D721D6">
        <w:rPr>
          <w:rFonts w:ascii="Times New Roman" w:hAnsi="Times New Roman" w:cs="Times New Roman"/>
          <w:sz w:val="28"/>
          <w:szCs w:val="28"/>
          <w:lang w:val="uk-UA"/>
        </w:rPr>
        <w:t xml:space="preserve">, </w:t>
      </w:r>
      <w:r w:rsidRPr="00D721D6">
        <w:rPr>
          <w:rFonts w:ascii="Times New Roman" w:hAnsi="Times New Roman" w:cs="Times New Roman"/>
          <w:sz w:val="28"/>
          <w:szCs w:val="28"/>
        </w:rPr>
        <w:t>ногтях</w:t>
      </w:r>
      <w:r w:rsidRPr="00D721D6">
        <w:rPr>
          <w:rFonts w:ascii="Times New Roman" w:hAnsi="Times New Roman" w:cs="Times New Roman"/>
          <w:sz w:val="28"/>
          <w:szCs w:val="28"/>
          <w:lang w:val="uk-UA"/>
        </w:rPr>
        <w:t xml:space="preserve"> и </w:t>
      </w:r>
      <w:r w:rsidRPr="00D721D6">
        <w:rPr>
          <w:rFonts w:ascii="Times New Roman" w:hAnsi="Times New Roman" w:cs="Times New Roman"/>
          <w:sz w:val="28"/>
          <w:szCs w:val="28"/>
        </w:rPr>
        <w:t>в женском молоке[6].</w:t>
      </w:r>
    </w:p>
    <w:p w:rsidR="003776F0" w:rsidRPr="00D721D6" w:rsidRDefault="003776F0" w:rsidP="00E30247">
      <w:pPr>
        <w:spacing w:after="0" w:line="254" w:lineRule="auto"/>
        <w:ind w:firstLine="708"/>
        <w:jc w:val="both"/>
        <w:rPr>
          <w:rFonts w:ascii="Times New Roman" w:hAnsi="Times New Roman" w:cs="Times New Roman"/>
          <w:sz w:val="28"/>
          <w:szCs w:val="28"/>
          <w:lang w:val="uk-UA"/>
        </w:rPr>
      </w:pPr>
      <w:r w:rsidRPr="00D721D6">
        <w:rPr>
          <w:rFonts w:ascii="Times New Roman" w:hAnsi="Times New Roman" w:cs="Times New Roman"/>
          <w:sz w:val="28"/>
          <w:szCs w:val="28"/>
        </w:rPr>
        <w:t>Суточная норма потребления составляет около 300-600 мкг[5].</w:t>
      </w:r>
    </w:p>
    <w:p w:rsidR="003776F0" w:rsidRPr="00D721D6" w:rsidRDefault="003776F0"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Титан принимает участие в образовании эритроцитов и синтезе гемоглобина; оказывает влияние на иммунную систему; регулирует уровень холестерина и карбамида в крови;</w:t>
      </w:r>
      <w:r w:rsidRPr="00D721D6">
        <w:rPr>
          <w:rFonts w:ascii="Times New Roman" w:hAnsi="Times New Roman" w:cs="Times New Roman"/>
        </w:rPr>
        <w:t xml:space="preserve"> </w:t>
      </w:r>
      <w:r w:rsidRPr="00D721D6">
        <w:rPr>
          <w:rFonts w:ascii="Times New Roman" w:hAnsi="Times New Roman" w:cs="Times New Roman"/>
          <w:sz w:val="28"/>
          <w:szCs w:val="28"/>
        </w:rPr>
        <w:t>является составной частью клеток волосяного покрова, ногтевых пластин. Также титан выполняет в организме роль антиоксиданта, который защищает клетки от повреждений свободными радикалами. Совместно с кремнием и ванадием восстанавливает костную ткань после переломов[4,5].</w:t>
      </w:r>
    </w:p>
    <w:p w:rsidR="003776F0" w:rsidRPr="00D721D6" w:rsidRDefault="003776F0"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 xml:space="preserve">Повышенное содержание титана обусловлено его поступлением с пылью улиц, промышленных выбросов и автомобильных выхлопов. Избыток титана может вызывать такие заболевания как трахеит, альвеолит, гранулематоз[4]. </w:t>
      </w:r>
    </w:p>
    <w:p w:rsidR="003776F0" w:rsidRPr="00D721D6" w:rsidRDefault="003776F0"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Титан поступает в достаточном количестве в наш организм и расходуется в небольших количествах, поэтому дефицит этого элемента не встречался[5].</w:t>
      </w:r>
    </w:p>
    <w:p w:rsidR="003776F0" w:rsidRPr="00D721D6" w:rsidRDefault="003776F0"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Титан служит материалом для изготовления медицинских инструментов, особенно хирургических. Но больше всего он ценится как материал для изготовления различных протезов. Оксид титана входит в состав многих кремов и мазей, поскольку обладает противовоспалительным, бактерицидным, фунгицидным и подсушивающим кожу действием[4].</w:t>
      </w:r>
    </w:p>
    <w:p w:rsidR="003776F0" w:rsidRPr="00D721D6" w:rsidRDefault="003776F0"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Титан есть в яйцах и молоке, сыре, в мясе животных. Растения, особенно водоросли (напр. кладофора), содержат больше титана, чем ткани животных[6].</w:t>
      </w:r>
    </w:p>
    <w:p w:rsidR="003776F0" w:rsidRPr="00D721D6" w:rsidRDefault="003776F0"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Подводя итоги, важно отметить, что титан - один из важнейших химических элементов нашего организма, влияние которого окончательно не изучено. Тем не </w:t>
      </w:r>
      <w:proofErr w:type="gramStart"/>
      <w:r w:rsidRPr="00D721D6">
        <w:rPr>
          <w:rFonts w:ascii="Times New Roman" w:hAnsi="Times New Roman" w:cs="Times New Roman"/>
          <w:sz w:val="28"/>
          <w:szCs w:val="28"/>
        </w:rPr>
        <w:t>менее</w:t>
      </w:r>
      <w:proofErr w:type="gramEnd"/>
      <w:r w:rsidRPr="00D721D6">
        <w:rPr>
          <w:rFonts w:ascii="Times New Roman" w:hAnsi="Times New Roman" w:cs="Times New Roman"/>
          <w:sz w:val="28"/>
          <w:szCs w:val="28"/>
        </w:rPr>
        <w:t xml:space="preserve"> титан является незаменимым для нашего организма и медицины.</w:t>
      </w:r>
    </w:p>
    <w:p w:rsidR="003776F0" w:rsidRPr="00D721D6" w:rsidRDefault="003776F0" w:rsidP="00E30247">
      <w:pPr>
        <w:spacing w:after="0" w:line="254" w:lineRule="auto"/>
        <w:jc w:val="center"/>
        <w:rPr>
          <w:rFonts w:ascii="Times New Roman" w:hAnsi="Times New Roman" w:cs="Times New Roman"/>
          <w:b/>
          <w:sz w:val="28"/>
          <w:szCs w:val="28"/>
        </w:rPr>
      </w:pPr>
      <w:r w:rsidRPr="00D721D6">
        <w:rPr>
          <w:rFonts w:ascii="Times New Roman" w:hAnsi="Times New Roman" w:cs="Times New Roman"/>
          <w:b/>
          <w:sz w:val="28"/>
          <w:szCs w:val="28"/>
        </w:rPr>
        <w:t>СПИСОК ЛИТЕРАТУРЫ</w:t>
      </w:r>
    </w:p>
    <w:p w:rsidR="003776F0" w:rsidRPr="00D721D6" w:rsidRDefault="003776F0" w:rsidP="00E30247">
      <w:pPr>
        <w:numPr>
          <w:ilvl w:val="0"/>
          <w:numId w:val="13"/>
        </w:numPr>
        <w:spacing w:after="0" w:line="254" w:lineRule="auto"/>
        <w:contextualSpacing/>
        <w:jc w:val="both"/>
        <w:rPr>
          <w:rFonts w:ascii="Times New Roman" w:hAnsi="Times New Roman" w:cs="Times New Roman"/>
          <w:sz w:val="28"/>
          <w:szCs w:val="28"/>
        </w:rPr>
      </w:pPr>
      <w:r w:rsidRPr="00D721D6">
        <w:rPr>
          <w:rFonts w:ascii="Times New Roman" w:hAnsi="Times New Roman" w:cs="Times New Roman"/>
          <w:sz w:val="28"/>
          <w:szCs w:val="28"/>
        </w:rPr>
        <w:t>Пособие для самостоятельной работы студентов «Биогенные элементы: медицинские аспекты» / Сыровая А.О., Шапарева Л.П.,Грабовецкая Е.Р., Шаповал Л.Г., – Х.: Выровец А.П. «Апостроф» 2012 – 152 с.</w:t>
      </w:r>
    </w:p>
    <w:p w:rsidR="003776F0" w:rsidRPr="00D721D6" w:rsidRDefault="003776F0" w:rsidP="00E30247">
      <w:pPr>
        <w:numPr>
          <w:ilvl w:val="0"/>
          <w:numId w:val="13"/>
        </w:numPr>
        <w:spacing w:after="0" w:line="254" w:lineRule="auto"/>
        <w:contextualSpacing/>
        <w:jc w:val="both"/>
        <w:rPr>
          <w:rFonts w:ascii="Times New Roman" w:hAnsi="Times New Roman" w:cs="Times New Roman"/>
          <w:sz w:val="28"/>
          <w:szCs w:val="28"/>
        </w:rPr>
      </w:pPr>
      <w:r w:rsidRPr="00D721D6">
        <w:rPr>
          <w:rFonts w:ascii="Times New Roman" w:hAnsi="Times New Roman" w:cs="Times New Roman"/>
          <w:sz w:val="28"/>
          <w:szCs w:val="28"/>
        </w:rPr>
        <w:t>Хухрянский В.Г., Цыганенко А.Я., Павленко Н.В. Химия биогенных элементов. – К.: Вища школа,1984.</w:t>
      </w:r>
    </w:p>
    <w:p w:rsidR="003776F0" w:rsidRPr="00D721D6" w:rsidRDefault="003776F0" w:rsidP="00E30247">
      <w:pPr>
        <w:numPr>
          <w:ilvl w:val="0"/>
          <w:numId w:val="13"/>
        </w:numPr>
        <w:spacing w:after="0" w:line="254" w:lineRule="auto"/>
        <w:contextualSpacing/>
        <w:jc w:val="both"/>
        <w:rPr>
          <w:rFonts w:ascii="Times New Roman" w:hAnsi="Times New Roman" w:cs="Times New Roman"/>
          <w:sz w:val="28"/>
          <w:szCs w:val="28"/>
        </w:rPr>
      </w:pPr>
      <w:r w:rsidRPr="00D721D6">
        <w:rPr>
          <w:rFonts w:ascii="Times New Roman" w:hAnsi="Times New Roman" w:cs="Times New Roman"/>
          <w:sz w:val="28"/>
          <w:szCs w:val="28"/>
        </w:rPr>
        <w:lastRenderedPageBreak/>
        <w:t>Википедия – свободная энциклопедия: [ Электронный ресурс], https://ru.wikipedia.org/</w:t>
      </w:r>
    </w:p>
    <w:p w:rsidR="003776F0" w:rsidRPr="00D721D6" w:rsidRDefault="003776F0" w:rsidP="00E30247">
      <w:pPr>
        <w:numPr>
          <w:ilvl w:val="0"/>
          <w:numId w:val="13"/>
        </w:numPr>
        <w:spacing w:after="0" w:line="254" w:lineRule="auto"/>
        <w:contextualSpacing/>
        <w:jc w:val="both"/>
        <w:rPr>
          <w:rFonts w:ascii="Times New Roman" w:hAnsi="Times New Roman" w:cs="Times New Roman"/>
          <w:sz w:val="28"/>
          <w:szCs w:val="28"/>
        </w:rPr>
      </w:pPr>
      <w:r w:rsidRPr="00D721D6">
        <w:rPr>
          <w:rFonts w:ascii="Times New Roman" w:hAnsi="Times New Roman" w:cs="Times New Roman"/>
          <w:sz w:val="28"/>
          <w:szCs w:val="28"/>
        </w:rPr>
        <w:t>Рыбак А</w:t>
      </w:r>
      <w:proofErr w:type="gramStart"/>
      <w:r w:rsidRPr="00D721D6">
        <w:rPr>
          <w:rFonts w:ascii="Times New Roman" w:hAnsi="Times New Roman" w:cs="Times New Roman"/>
          <w:sz w:val="28"/>
          <w:szCs w:val="28"/>
        </w:rPr>
        <w:t xml:space="preserve"> .</w:t>
      </w:r>
      <w:proofErr w:type="gramEnd"/>
      <w:r w:rsidRPr="00D721D6">
        <w:rPr>
          <w:rFonts w:ascii="Times New Roman" w:hAnsi="Times New Roman" w:cs="Times New Roman"/>
          <w:sz w:val="28"/>
          <w:szCs w:val="28"/>
        </w:rPr>
        <w:t xml:space="preserve"> Титан в организме человека:// Здоровье и психология: [Электронный ресурс], http://zdips.ru/zdorovoe-pitanie/mineraly/1635-titan-v-organizme-cheloveka.html.</w:t>
      </w:r>
    </w:p>
    <w:p w:rsidR="003776F0" w:rsidRPr="00D721D6" w:rsidRDefault="003776F0" w:rsidP="00E30247">
      <w:pPr>
        <w:numPr>
          <w:ilvl w:val="0"/>
          <w:numId w:val="13"/>
        </w:numPr>
        <w:spacing w:after="0" w:line="254" w:lineRule="auto"/>
        <w:contextualSpacing/>
        <w:jc w:val="both"/>
        <w:rPr>
          <w:rFonts w:ascii="Times New Roman" w:hAnsi="Times New Roman" w:cs="Times New Roman"/>
          <w:sz w:val="28"/>
          <w:szCs w:val="28"/>
        </w:rPr>
      </w:pPr>
      <w:r w:rsidRPr="00D721D6">
        <w:rPr>
          <w:rFonts w:ascii="Times New Roman" w:hAnsi="Times New Roman" w:cs="Times New Roman"/>
          <w:sz w:val="28"/>
          <w:szCs w:val="28"/>
        </w:rPr>
        <w:t>Коновалова Е.Ю. Титан (Ti) - Наночастицы вызывают рак?:// Увлекательно о фармакогнозии: [Электронный ресурс], http://pharmacognosy.com.ua/index.php/makro-i-mikro-chudesa/titan-nanochastitsy-vyzyvajut-rak.</w:t>
      </w:r>
    </w:p>
    <w:p w:rsidR="003776F0" w:rsidRPr="00D721D6" w:rsidRDefault="003776F0" w:rsidP="00E30247">
      <w:pPr>
        <w:pStyle w:val="1"/>
        <w:spacing w:before="0" w:line="254" w:lineRule="auto"/>
        <w:jc w:val="left"/>
        <w:rPr>
          <w:rFonts w:cs="Times New Roman"/>
        </w:rPr>
      </w:pPr>
      <w:bookmarkStart w:id="41" w:name="_Toc475423336"/>
    </w:p>
    <w:p w:rsidR="005E3C45" w:rsidRPr="00D721D6" w:rsidRDefault="005E3C45" w:rsidP="00E30247">
      <w:pPr>
        <w:pStyle w:val="1"/>
        <w:spacing w:before="0" w:line="254" w:lineRule="auto"/>
        <w:rPr>
          <w:rFonts w:cs="Times New Roman"/>
        </w:rPr>
      </w:pPr>
      <w:bookmarkStart w:id="42" w:name="_Toc476522922"/>
      <w:r w:rsidRPr="00D721D6">
        <w:rPr>
          <w:rFonts w:cs="Times New Roman"/>
        </w:rPr>
        <w:t>БИОГЕННАЯ РОЛЬ ВОЛЬФРАМА</w:t>
      </w:r>
      <w:bookmarkEnd w:id="41"/>
      <w:bookmarkEnd w:id="42"/>
    </w:p>
    <w:p w:rsidR="005E3C45" w:rsidRPr="00D721D6" w:rsidRDefault="005E3C45" w:rsidP="00E30247">
      <w:pPr>
        <w:pStyle w:val="1"/>
        <w:spacing w:before="0" w:line="254" w:lineRule="auto"/>
        <w:rPr>
          <w:rFonts w:cs="Times New Roman"/>
          <w:i/>
        </w:rPr>
      </w:pPr>
      <w:bookmarkStart w:id="43" w:name="_Toc476522923"/>
      <w:r w:rsidRPr="00D721D6">
        <w:rPr>
          <w:rFonts w:cs="Times New Roman"/>
          <w:i/>
        </w:rPr>
        <w:t>Литвиченко А</w:t>
      </w:r>
      <w:r w:rsidR="001A031B" w:rsidRPr="00D721D6">
        <w:rPr>
          <w:rFonts w:cs="Times New Roman"/>
          <w:i/>
        </w:rPr>
        <w:t>.</w:t>
      </w:r>
      <w:r w:rsidRPr="00D721D6">
        <w:rPr>
          <w:rFonts w:cs="Times New Roman"/>
          <w:i/>
        </w:rPr>
        <w:t xml:space="preserve"> Д</w:t>
      </w:r>
      <w:r w:rsidR="001A031B" w:rsidRPr="00D721D6">
        <w:rPr>
          <w:rFonts w:cs="Times New Roman"/>
          <w:i/>
        </w:rPr>
        <w:t>.</w:t>
      </w:r>
      <w:r w:rsidRPr="00D721D6">
        <w:rPr>
          <w:rFonts w:cs="Times New Roman"/>
          <w:i/>
        </w:rPr>
        <w:t xml:space="preserve"> Руководитель: Петюнина В</w:t>
      </w:r>
      <w:r w:rsidR="001A031B" w:rsidRPr="00D721D6">
        <w:rPr>
          <w:rFonts w:cs="Times New Roman"/>
          <w:i/>
        </w:rPr>
        <w:t>.</w:t>
      </w:r>
      <w:r w:rsidRPr="00D721D6">
        <w:rPr>
          <w:rFonts w:cs="Times New Roman"/>
          <w:i/>
        </w:rPr>
        <w:t xml:space="preserve"> Н</w:t>
      </w:r>
      <w:r w:rsidR="001A031B" w:rsidRPr="00D721D6">
        <w:rPr>
          <w:rFonts w:cs="Times New Roman"/>
          <w:i/>
        </w:rPr>
        <w:t>.</w:t>
      </w:r>
      <w:bookmarkEnd w:id="43"/>
    </w:p>
    <w:p w:rsidR="005E3C45" w:rsidRPr="00D721D6" w:rsidRDefault="005E3C45"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Вольфрам – химический элемент, стоящий на 74 позиции в таблице Менделеева. При нормальных условиях представляет собой твёрдый блестящий серебристо-серый металл, у которого температура плавления — 3422 °C, кипения — 5555 °C</w:t>
      </w:r>
    </w:p>
    <w:p w:rsidR="005E3C45" w:rsidRPr="00D721D6" w:rsidRDefault="005E3C45"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color w:val="000000"/>
          <w:sz w:val="28"/>
          <w:szCs w:val="28"/>
          <w:shd w:val="clear" w:color="auto" w:fill="FFFFFF"/>
        </w:rPr>
        <w:t>В 1783 братья д'Эльгуйяр (Juan Jose и Fausto D'Elhuyar) при помощи азотной кислоты выделили из этого минерала «кислую землю» – желтый осадок оксида неизвестного металла, растворимый в аммиачной воде. В минерале также были обнаружены оксиды железа и марганца. Хуан и Фаусто прокалили «кислую землю» с древесным углем и получили металл, который они предложили называть «вольфрамом», а сам минерал – «вольфрамитом».</w:t>
      </w:r>
    </w:p>
    <w:p w:rsidR="005E3C45" w:rsidRPr="00D721D6" w:rsidRDefault="005E3C45"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Получение самого тугоплавкого металла: чаще всего, сначала получают из рудных концентратов триоксид вещества. Их, при температуре 700 </w:t>
      </w:r>
      <w:r w:rsidRPr="00D721D6">
        <w:rPr>
          <w:rFonts w:ascii="Times New Roman" w:hAnsi="Times New Roman" w:cs="Times New Roman"/>
          <w:sz w:val="28"/>
          <w:szCs w:val="28"/>
          <w:vertAlign w:val="superscript"/>
        </w:rPr>
        <w:t>0</w:t>
      </w:r>
      <w:r w:rsidRPr="00D721D6">
        <w:rPr>
          <w:rFonts w:ascii="Times New Roman" w:hAnsi="Times New Roman" w:cs="Times New Roman"/>
          <w:sz w:val="28"/>
          <w:szCs w:val="28"/>
          <w:lang w:val="en-US"/>
        </w:rPr>
        <w:t>C</w:t>
      </w:r>
      <w:r w:rsidRPr="00D721D6">
        <w:rPr>
          <w:rFonts w:ascii="Times New Roman" w:hAnsi="Times New Roman" w:cs="Times New Roman"/>
          <w:sz w:val="28"/>
          <w:szCs w:val="28"/>
        </w:rPr>
        <w:t xml:space="preserve"> обрабатывают, получая чистый металл в виде пыли. Чтобы размягчить частицы вольфрам переплавляют в водороде при температуре 3000 </w:t>
      </w:r>
      <w:r w:rsidRPr="00D721D6">
        <w:rPr>
          <w:rFonts w:ascii="Times New Roman" w:hAnsi="Times New Roman" w:cs="Times New Roman"/>
          <w:sz w:val="28"/>
          <w:szCs w:val="28"/>
          <w:vertAlign w:val="superscript"/>
        </w:rPr>
        <w:t>0</w:t>
      </w:r>
      <w:r w:rsidRPr="00D721D6">
        <w:rPr>
          <w:rFonts w:ascii="Times New Roman" w:hAnsi="Times New Roman" w:cs="Times New Roman"/>
          <w:sz w:val="28"/>
          <w:szCs w:val="28"/>
        </w:rPr>
        <w:t>С. Наиболее крупными запасами данного металла, обладают такие страны, как Казахстан, Китай, Канада и США.</w:t>
      </w:r>
    </w:p>
    <w:p w:rsidR="005E3C45" w:rsidRPr="00D721D6" w:rsidRDefault="005E3C45" w:rsidP="00E30247">
      <w:pPr>
        <w:spacing w:after="0" w:line="254" w:lineRule="auto"/>
        <w:ind w:firstLine="709"/>
        <w:jc w:val="both"/>
        <w:rPr>
          <w:rFonts w:ascii="Times New Roman" w:hAnsi="Times New Roman" w:cs="Times New Roman"/>
          <w:sz w:val="28"/>
          <w:szCs w:val="28"/>
          <w:shd w:val="clear" w:color="auto" w:fill="FFFFFF"/>
        </w:rPr>
      </w:pPr>
      <w:proofErr w:type="gramStart"/>
      <w:r w:rsidRPr="00D721D6">
        <w:rPr>
          <w:rFonts w:ascii="Times New Roman" w:hAnsi="Times New Roman" w:cs="Times New Roman"/>
          <w:sz w:val="28"/>
          <w:szCs w:val="28"/>
        </w:rPr>
        <w:t>Применение: 1) из сплавов данного металла изготавливают ювелирные украшения, так как данные изделия невозможно поцарапать, согнуть и они не вызывают аллергических реакций; 2) только из вольфрама изготавливают контейнеры для хранения отходов ядерного производства, из-за того что металл не пропускает губительные лучи; 3) редкий элемент добавляют в сплавы для изготовления хирургических инструментов;</w:t>
      </w:r>
      <w:proofErr w:type="gramEnd"/>
      <w:r w:rsidRPr="00D721D6">
        <w:rPr>
          <w:rFonts w:ascii="Times New Roman" w:hAnsi="Times New Roman" w:cs="Times New Roman"/>
          <w:sz w:val="28"/>
          <w:szCs w:val="28"/>
        </w:rPr>
        <w:t xml:space="preserve"> 4) соединения вольфрама с фосфором, к примеру, — основа лаков и красок, они не разрушаются, не тускнеют от солнечных лучей; 5) водонепроницаемые и огнеупорные ткани для костюмов водолазов и пожарных пропитывают раствором вольфромата натрия, потому что он </w:t>
      </w:r>
      <w:r w:rsidRPr="00D721D6">
        <w:rPr>
          <w:rFonts w:ascii="Times New Roman" w:hAnsi="Times New Roman" w:cs="Times New Roman"/>
          <w:sz w:val="28"/>
          <w:szCs w:val="28"/>
          <w:shd w:val="clear" w:color="auto" w:fill="FFFFFF"/>
        </w:rPr>
        <w:t>не поддается влаге и огню.</w:t>
      </w:r>
    </w:p>
    <w:p w:rsidR="005E3C45" w:rsidRPr="00D721D6" w:rsidRDefault="005E3C45"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Список литературы:</w:t>
      </w:r>
    </w:p>
    <w:p w:rsidR="005E3C45" w:rsidRPr="00D721D6" w:rsidRDefault="005E3C45" w:rsidP="00E30247">
      <w:pPr>
        <w:pStyle w:val="a6"/>
        <w:numPr>
          <w:ilvl w:val="0"/>
          <w:numId w:val="4"/>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Химия биогенных элементов: Учеб</w:t>
      </w:r>
      <w:proofErr w:type="gramStart"/>
      <w:r w:rsidRPr="00D721D6">
        <w:rPr>
          <w:rFonts w:ascii="Times New Roman" w:hAnsi="Times New Roman" w:cs="Times New Roman"/>
          <w:sz w:val="28"/>
          <w:szCs w:val="28"/>
        </w:rPr>
        <w:t>.</w:t>
      </w:r>
      <w:proofErr w:type="gramEnd"/>
      <w:r w:rsidRPr="00D721D6">
        <w:rPr>
          <w:rFonts w:ascii="Times New Roman" w:hAnsi="Times New Roman" w:cs="Times New Roman"/>
          <w:sz w:val="28"/>
          <w:szCs w:val="28"/>
        </w:rPr>
        <w:t xml:space="preserve"> </w:t>
      </w:r>
      <w:proofErr w:type="gramStart"/>
      <w:r w:rsidRPr="00D721D6">
        <w:rPr>
          <w:rFonts w:ascii="Times New Roman" w:hAnsi="Times New Roman" w:cs="Times New Roman"/>
          <w:sz w:val="28"/>
          <w:szCs w:val="28"/>
        </w:rPr>
        <w:t>п</w:t>
      </w:r>
      <w:proofErr w:type="gramEnd"/>
      <w:r w:rsidRPr="00D721D6">
        <w:rPr>
          <w:rFonts w:ascii="Times New Roman" w:hAnsi="Times New Roman" w:cs="Times New Roman"/>
          <w:sz w:val="28"/>
          <w:szCs w:val="28"/>
        </w:rPr>
        <w:t>особие / В.Г. Хухрянский, А.Я. Цыганенко, Н.В. Павленко. – 2-е изд., перераб. и доп. – К.: Выща шк., 1990. - 207с.</w:t>
      </w:r>
    </w:p>
    <w:p w:rsidR="005E3C45" w:rsidRPr="00D721D6" w:rsidRDefault="005E3C45" w:rsidP="00E30247">
      <w:pPr>
        <w:pStyle w:val="a6"/>
        <w:numPr>
          <w:ilvl w:val="0"/>
          <w:numId w:val="4"/>
        </w:numPr>
        <w:spacing w:after="0" w:line="254" w:lineRule="auto"/>
        <w:rPr>
          <w:rFonts w:ascii="Times New Roman" w:hAnsi="Times New Roman" w:cs="Times New Roman"/>
          <w:sz w:val="28"/>
          <w:szCs w:val="28"/>
        </w:rPr>
      </w:pPr>
      <w:r w:rsidRPr="00D721D6">
        <w:rPr>
          <w:rFonts w:ascii="Times New Roman" w:hAnsi="Times New Roman" w:cs="Times New Roman"/>
          <w:color w:val="000000"/>
          <w:sz w:val="28"/>
          <w:szCs w:val="28"/>
          <w:shd w:val="clear" w:color="auto" w:fill="FFFFFF"/>
        </w:rPr>
        <w:lastRenderedPageBreak/>
        <w:t xml:space="preserve">Википедия – свободная энциклопедия </w:t>
      </w:r>
      <w:r w:rsidRPr="00D721D6">
        <w:rPr>
          <w:rStyle w:val="apple-converted-space"/>
          <w:rFonts w:ascii="Times New Roman" w:hAnsi="Times New Roman" w:cs="Times New Roman"/>
          <w:color w:val="000000"/>
          <w:sz w:val="28"/>
          <w:szCs w:val="28"/>
          <w:shd w:val="clear" w:color="auto" w:fill="FFFFFF"/>
        </w:rPr>
        <w:t> </w:t>
      </w:r>
      <w:r w:rsidRPr="00D721D6">
        <w:rPr>
          <w:rFonts w:ascii="Times New Roman" w:hAnsi="Times New Roman" w:cs="Times New Roman"/>
          <w:color w:val="000000"/>
          <w:sz w:val="28"/>
          <w:szCs w:val="28"/>
          <w:shd w:val="clear" w:color="auto" w:fill="FFFFFF"/>
        </w:rPr>
        <w:t>[https://ru.wikipedia.org/wiki/Вольфрам]</w:t>
      </w:r>
    </w:p>
    <w:p w:rsidR="005E3C45" w:rsidRPr="002528FD" w:rsidRDefault="005E3C45" w:rsidP="00E30247">
      <w:pPr>
        <w:pStyle w:val="1"/>
        <w:spacing w:before="0" w:line="254" w:lineRule="auto"/>
        <w:rPr>
          <w:rFonts w:cs="Times New Roman"/>
        </w:rPr>
      </w:pPr>
    </w:p>
    <w:p w:rsidR="002C35C6" w:rsidRPr="00D721D6" w:rsidRDefault="002C35C6" w:rsidP="00E30247">
      <w:pPr>
        <w:pStyle w:val="1"/>
        <w:spacing w:before="0" w:line="254" w:lineRule="auto"/>
        <w:rPr>
          <w:rFonts w:cs="Times New Roman"/>
        </w:rPr>
      </w:pPr>
      <w:bookmarkStart w:id="44" w:name="_Toc475423353"/>
      <w:bookmarkStart w:id="45" w:name="_Toc476522924"/>
      <w:r w:rsidRPr="00D721D6">
        <w:rPr>
          <w:rFonts w:cs="Times New Roman"/>
        </w:rPr>
        <w:t>УГЛЕРОД</w:t>
      </w:r>
      <w:bookmarkEnd w:id="44"/>
      <w:bookmarkEnd w:id="45"/>
    </w:p>
    <w:p w:rsidR="002C35C6" w:rsidRPr="00740ECD" w:rsidRDefault="002C35C6" w:rsidP="00E30247">
      <w:pPr>
        <w:pStyle w:val="1"/>
        <w:spacing w:before="0" w:line="254" w:lineRule="auto"/>
        <w:rPr>
          <w:rFonts w:cs="Times New Roman"/>
          <w:i/>
        </w:rPr>
      </w:pPr>
      <w:bookmarkStart w:id="46" w:name="_Toc476522925"/>
      <w:r w:rsidRPr="00740ECD">
        <w:rPr>
          <w:rFonts w:cs="Times New Roman"/>
          <w:i/>
        </w:rPr>
        <w:t>Корнилова И.Р. Руководитель: Савельева Е.В.</w:t>
      </w:r>
      <w:bookmarkEnd w:id="46"/>
    </w:p>
    <w:p w:rsidR="002C35C6" w:rsidRPr="00D721D6" w:rsidRDefault="002C35C6" w:rsidP="00E30247">
      <w:pPr>
        <w:spacing w:after="0" w:line="254" w:lineRule="auto"/>
        <w:ind w:firstLine="708"/>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Углерод</w:t>
      </w:r>
      <w:r w:rsidR="002528FD">
        <w:rPr>
          <w:rFonts w:ascii="Times New Roman" w:eastAsia="Calibri" w:hAnsi="Times New Roman" w:cs="Times New Roman"/>
          <w:sz w:val="28"/>
          <w:szCs w:val="28"/>
          <w:lang w:val="uk-UA"/>
        </w:rPr>
        <w:t xml:space="preserve"> </w:t>
      </w:r>
      <w:r w:rsidRPr="00D721D6">
        <w:rPr>
          <w:rFonts w:ascii="Times New Roman" w:eastAsia="Calibri" w:hAnsi="Times New Roman" w:cs="Times New Roman"/>
          <w:sz w:val="28"/>
          <w:szCs w:val="28"/>
        </w:rPr>
        <w:t xml:space="preserve">(С) </w:t>
      </w:r>
      <w:r w:rsidR="005E3C45" w:rsidRPr="00D721D6">
        <w:rPr>
          <w:rFonts w:ascii="Times New Roman" w:eastAsia="Calibri" w:hAnsi="Times New Roman" w:cs="Times New Roman"/>
          <w:sz w:val="28"/>
          <w:szCs w:val="28"/>
        </w:rPr>
        <w:t>–</w:t>
      </w:r>
      <w:r w:rsidRPr="00D721D6">
        <w:rPr>
          <w:rFonts w:ascii="Times New Roman" w:eastAsia="Calibri" w:hAnsi="Times New Roman" w:cs="Times New Roman"/>
          <w:sz w:val="28"/>
          <w:szCs w:val="28"/>
        </w:rPr>
        <w:t xml:space="preserve"> важнейший биогенный элемент, составляющий основу жизни на Земле. Значительная часть необходимой организмам энергии образуется в клетках за счет окисления Углерода. </w:t>
      </w:r>
    </w:p>
    <w:p w:rsidR="002C35C6" w:rsidRPr="00D721D6" w:rsidRDefault="002C35C6" w:rsidP="00E30247">
      <w:pPr>
        <w:spacing w:after="0" w:line="254" w:lineRule="auto"/>
        <w:ind w:firstLine="708"/>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Главной функцией углерода является формирование разнообразия органических соединений, тем самым, обеспечивая биологическое разнообразие, участие во всех функциях и проявлениях живого. В биомолекулах углерод </w:t>
      </w:r>
      <w:proofErr w:type="gramStart"/>
      <w:r w:rsidRPr="00D721D6">
        <w:rPr>
          <w:rFonts w:ascii="Times New Roman" w:eastAsia="Calibri" w:hAnsi="Times New Roman" w:cs="Times New Roman"/>
          <w:sz w:val="28"/>
          <w:szCs w:val="28"/>
        </w:rPr>
        <w:t>образует</w:t>
      </w:r>
      <w:proofErr w:type="gramEnd"/>
      <w:r w:rsidRPr="00D721D6">
        <w:rPr>
          <w:rFonts w:ascii="Times New Roman" w:eastAsia="Calibri" w:hAnsi="Times New Roman" w:cs="Times New Roman"/>
          <w:sz w:val="28"/>
          <w:szCs w:val="28"/>
        </w:rPr>
        <w:t xml:space="preserve"> полимерные цепи и прочно соединяется с водородом, кислородом, азотом и другими элементами. Столь существенная физиологическая роль углерода определяется тем, что этот элемент входит в состав всех органических соединений и принимает участие практически во всех биохимических процессах в организме. Благодаря наличию большого количества степеней окисления углерод образует очень большое количество аллотропных форм. Но в природе наиболее распространены только три - сажа, графит и алмаз. </w:t>
      </w:r>
    </w:p>
    <w:p w:rsidR="002C35C6" w:rsidRPr="00D721D6" w:rsidRDefault="002C35C6" w:rsidP="00E30247">
      <w:pPr>
        <w:spacing w:after="0" w:line="254" w:lineRule="auto"/>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Углерод входит в состав всех соединений, участвующих в построении живых организмов и обеспечении их жизнедеятельности - белков, жиров, углеводов, витаминов, нуклеиновых кислот. На 21% тело человека состоит из углерода. Наши мышцы на 2/3 состоят из углерода, кости - на 1/3. В кровяном русле человека в форме различных соединений циркулирует около 150 г углерода, а во всех костях его содержится около 280 г</w:t>
      </w:r>
      <w:proofErr w:type="gramStart"/>
      <w:r w:rsidRPr="00D721D6">
        <w:rPr>
          <w:rFonts w:ascii="Times New Roman" w:eastAsia="Calibri" w:hAnsi="Times New Roman" w:cs="Times New Roman"/>
          <w:sz w:val="28"/>
          <w:szCs w:val="28"/>
        </w:rPr>
        <w:t>.Н</w:t>
      </w:r>
      <w:proofErr w:type="gramEnd"/>
      <w:r w:rsidRPr="00D721D6">
        <w:rPr>
          <w:rFonts w:ascii="Times New Roman" w:eastAsia="Calibri" w:hAnsi="Times New Roman" w:cs="Times New Roman"/>
          <w:sz w:val="28"/>
          <w:szCs w:val="28"/>
        </w:rPr>
        <w:t>аземные растения почти наполовину состоят из углерода.</w:t>
      </w:r>
    </w:p>
    <w:p w:rsidR="002C35C6" w:rsidRPr="00D721D6" w:rsidRDefault="002C35C6" w:rsidP="00E30247">
      <w:pPr>
        <w:spacing w:after="0" w:line="254" w:lineRule="auto"/>
        <w:ind w:firstLine="708"/>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 xml:space="preserve">Углерод входит в состав углекислого газа, который усваивают растения и в результате фотосинтеза превращают сначала в глюкозу, а затем в другие органические вещества. </w:t>
      </w:r>
    </w:p>
    <w:p w:rsidR="002C35C6" w:rsidRPr="00D721D6" w:rsidRDefault="002C35C6" w:rsidP="00E30247">
      <w:pPr>
        <w:spacing w:after="0" w:line="254" w:lineRule="auto"/>
        <w:ind w:firstLine="708"/>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Углекислый газ (углекислота) - очень стойкое химическое соединение, поэтому реакции с его образованием практически необратимые. Все карбонаты при соединении с кислотами образуют углекислоту, которая при обычных условиях имеет газообразную форму. Поэтому питьевая сода (гидрокарбонат натрия) или мел (карбонат кальция) при внутреннем употреблении нейтрализуют содержащуюся в желудке соляную кислоту, тем самым избавляя человека от изжоги.</w:t>
      </w:r>
    </w:p>
    <w:p w:rsidR="002C35C6" w:rsidRPr="00D721D6" w:rsidRDefault="002C35C6" w:rsidP="00E30247">
      <w:pPr>
        <w:spacing w:after="0" w:line="254" w:lineRule="auto"/>
        <w:ind w:firstLine="708"/>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Активированный уголь, то есть почти 100%-ный углерод, имеет широкое применение в технике, химии, медицине, поскольку обладает абсорбирующими свойствами.</w:t>
      </w:r>
    </w:p>
    <w:p w:rsidR="008156A4" w:rsidRDefault="002C35C6" w:rsidP="00E30247">
      <w:pPr>
        <w:spacing w:after="0" w:line="254" w:lineRule="auto"/>
        <w:ind w:firstLine="708"/>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rPr>
        <w:t xml:space="preserve">Токсичными для человека являются некоторые соединения углерода (например, </w:t>
      </w:r>
      <w:proofErr w:type="gramStart"/>
      <w:r w:rsidRPr="00D721D6">
        <w:rPr>
          <w:rFonts w:ascii="Times New Roman" w:eastAsia="Calibri" w:hAnsi="Times New Roman" w:cs="Times New Roman"/>
          <w:sz w:val="28"/>
          <w:szCs w:val="28"/>
        </w:rPr>
        <w:t>СО</w:t>
      </w:r>
      <w:proofErr w:type="gramEnd"/>
      <w:r w:rsidRPr="00D721D6">
        <w:rPr>
          <w:rFonts w:ascii="Times New Roman" w:eastAsia="Calibri" w:hAnsi="Times New Roman" w:cs="Times New Roman"/>
          <w:sz w:val="28"/>
          <w:szCs w:val="28"/>
        </w:rPr>
        <w:t xml:space="preserve"> - угарный газ, CS2 - сероуглерод, ССl4 - четыреххлористый углерод, С6Н6 - бензол, CN-  цианиды и др.).</w:t>
      </w:r>
    </w:p>
    <w:p w:rsidR="003A1C10" w:rsidRPr="008156A4" w:rsidRDefault="003A1C10" w:rsidP="00E30247">
      <w:pPr>
        <w:spacing w:after="0" w:line="254" w:lineRule="auto"/>
        <w:ind w:firstLine="708"/>
        <w:jc w:val="both"/>
        <w:rPr>
          <w:rFonts w:ascii="Times New Roman" w:eastAsia="Calibri" w:hAnsi="Times New Roman" w:cs="Times New Roman"/>
          <w:sz w:val="28"/>
          <w:szCs w:val="28"/>
          <w:lang w:val="uk-UA"/>
        </w:rPr>
      </w:pPr>
    </w:p>
    <w:p w:rsidR="006D441E" w:rsidRPr="006D441E" w:rsidRDefault="006D441E" w:rsidP="00E30247">
      <w:pPr>
        <w:pStyle w:val="1"/>
        <w:spacing w:before="0" w:line="254" w:lineRule="auto"/>
        <w:rPr>
          <w:rFonts w:cs="Times New Roman"/>
          <w:lang w:val="uk-UA"/>
        </w:rPr>
      </w:pPr>
      <w:bookmarkStart w:id="47" w:name="_Toc476522926"/>
      <w:bookmarkStart w:id="48" w:name="_Toc475423343"/>
      <w:r w:rsidRPr="006D441E">
        <w:rPr>
          <w:rFonts w:cs="Times New Roman"/>
          <w:lang w:val="uk-UA"/>
        </w:rPr>
        <w:lastRenderedPageBreak/>
        <w:t>БИОГЕННАЯ РОЛЬ КАЛИЯ</w:t>
      </w:r>
      <w:bookmarkEnd w:id="47"/>
    </w:p>
    <w:p w:rsidR="006D441E" w:rsidRPr="00AD15F4" w:rsidRDefault="00873F34" w:rsidP="00E30247">
      <w:pPr>
        <w:pStyle w:val="1"/>
        <w:spacing w:before="0" w:line="254" w:lineRule="auto"/>
        <w:rPr>
          <w:rFonts w:cs="Times New Roman"/>
          <w:i/>
          <w:lang w:val="uk-UA"/>
        </w:rPr>
      </w:pPr>
      <w:bookmarkStart w:id="49" w:name="_Toc476522927"/>
      <w:r w:rsidRPr="00AD15F4">
        <w:rPr>
          <w:rFonts w:cs="Times New Roman"/>
          <w:i/>
          <w:lang w:val="uk-UA"/>
        </w:rPr>
        <w:t>Крюков И.А.</w:t>
      </w:r>
      <w:r w:rsidR="006D441E" w:rsidRPr="00AD15F4">
        <w:rPr>
          <w:rFonts w:cs="Times New Roman"/>
          <w:i/>
          <w:lang w:val="uk-UA"/>
        </w:rPr>
        <w:t xml:space="preserve"> Руководитель: Сыровая А.О.</w:t>
      </w:r>
      <w:bookmarkEnd w:id="49"/>
    </w:p>
    <w:p w:rsidR="006D441E" w:rsidRPr="00D6420D" w:rsidRDefault="006D441E" w:rsidP="00E30247">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Ка</w:t>
      </w:r>
      <w:r w:rsidRPr="00D6420D">
        <w:rPr>
          <w:rFonts w:ascii="Times New Roman" w:hAnsi="Times New Roman" w:cs="Times New Roman"/>
          <w:sz w:val="28"/>
          <w:szCs w:val="28"/>
        </w:rPr>
        <w:t>лий — </w:t>
      </w:r>
      <w:hyperlink r:id="rId12" w:tooltip="Химический элемент" w:history="1">
        <w:r w:rsidRPr="00D6420D">
          <w:rPr>
            <w:rFonts w:ascii="Times New Roman" w:hAnsi="Times New Roman" w:cs="Times New Roman"/>
            <w:sz w:val="28"/>
            <w:szCs w:val="28"/>
          </w:rPr>
          <w:t>элемент</w:t>
        </w:r>
      </w:hyperlink>
      <w:r w:rsidRPr="00D6420D">
        <w:rPr>
          <w:rFonts w:ascii="Times New Roman" w:hAnsi="Times New Roman" w:cs="Times New Roman"/>
          <w:sz w:val="28"/>
          <w:szCs w:val="28"/>
        </w:rPr>
        <w:t> главной подгруппы первой группы, четвёртого периода </w:t>
      </w:r>
      <w:hyperlink r:id="rId13" w:tooltip="Периодическая система химических элементов" w:history="1">
        <w:r w:rsidRPr="00D6420D">
          <w:rPr>
            <w:rFonts w:ascii="Times New Roman" w:hAnsi="Times New Roman" w:cs="Times New Roman"/>
            <w:sz w:val="28"/>
            <w:szCs w:val="28"/>
          </w:rPr>
          <w:t>периодической системы</w:t>
        </w:r>
      </w:hyperlink>
      <w:r>
        <w:rPr>
          <w:rFonts w:ascii="Times New Roman" w:hAnsi="Times New Roman" w:cs="Times New Roman"/>
          <w:sz w:val="28"/>
          <w:szCs w:val="28"/>
        </w:rPr>
        <w:t>, является</w:t>
      </w:r>
      <w:r w:rsidRPr="00D6420D">
        <w:rPr>
          <w:rFonts w:ascii="Times New Roman" w:hAnsi="Times New Roman" w:cs="Times New Roman"/>
          <w:sz w:val="28"/>
          <w:szCs w:val="28"/>
        </w:rPr>
        <w:t> </w:t>
      </w:r>
      <w:hyperlink r:id="rId14" w:tooltip="Щелочной металл" w:history="1">
        <w:r>
          <w:rPr>
            <w:rFonts w:ascii="Times New Roman" w:hAnsi="Times New Roman" w:cs="Times New Roman"/>
            <w:sz w:val="28"/>
            <w:szCs w:val="28"/>
          </w:rPr>
          <w:t>щелочным</w:t>
        </w:r>
        <w:r w:rsidRPr="00D6420D">
          <w:rPr>
            <w:rFonts w:ascii="Times New Roman" w:hAnsi="Times New Roman" w:cs="Times New Roman"/>
            <w:sz w:val="28"/>
            <w:szCs w:val="28"/>
          </w:rPr>
          <w:t xml:space="preserve"> металл</w:t>
        </w:r>
      </w:hyperlink>
      <w:r>
        <w:rPr>
          <w:rFonts w:ascii="Times New Roman" w:hAnsi="Times New Roman" w:cs="Times New Roman"/>
          <w:sz w:val="28"/>
          <w:szCs w:val="28"/>
        </w:rPr>
        <w:t>ом серебристо-белого цвета.</w:t>
      </w:r>
    </w:p>
    <w:p w:rsidR="006D441E" w:rsidRDefault="006D441E" w:rsidP="00E30247">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Калий является </w:t>
      </w:r>
      <w:r w:rsidRPr="00D6420D">
        <w:rPr>
          <w:rFonts w:ascii="Times New Roman" w:hAnsi="Times New Roman" w:cs="Times New Roman"/>
          <w:sz w:val="28"/>
          <w:szCs w:val="28"/>
        </w:rPr>
        <w:t>макроэлемент</w:t>
      </w:r>
      <w:r>
        <w:rPr>
          <w:rFonts w:ascii="Times New Roman" w:hAnsi="Times New Roman" w:cs="Times New Roman"/>
          <w:sz w:val="28"/>
          <w:szCs w:val="28"/>
        </w:rPr>
        <w:t xml:space="preserve">ом, </w:t>
      </w:r>
      <w:r w:rsidRPr="009C2BC5">
        <w:rPr>
          <w:rFonts w:ascii="Times New Roman" w:hAnsi="Times New Roman" w:cs="Times New Roman"/>
          <w:sz w:val="28"/>
          <w:szCs w:val="28"/>
        </w:rPr>
        <w:t>находится во всех органах и тканях.</w:t>
      </w:r>
      <w:r>
        <w:rPr>
          <w:rFonts w:ascii="Times New Roman" w:hAnsi="Times New Roman" w:cs="Times New Roman"/>
          <w:sz w:val="28"/>
          <w:szCs w:val="28"/>
        </w:rPr>
        <w:t xml:space="preserve"> </w:t>
      </w:r>
      <w:r w:rsidRPr="009C2BC5">
        <w:rPr>
          <w:rFonts w:ascii="Times New Roman" w:hAnsi="Times New Roman" w:cs="Times New Roman"/>
          <w:sz w:val="28"/>
          <w:szCs w:val="28"/>
        </w:rPr>
        <w:t>98% калия содержится во внутриклеточных жидкостя</w:t>
      </w:r>
      <w:r>
        <w:rPr>
          <w:rFonts w:ascii="Times New Roman" w:hAnsi="Times New Roman" w:cs="Times New Roman"/>
          <w:sz w:val="28"/>
          <w:szCs w:val="28"/>
        </w:rPr>
        <w:t xml:space="preserve">х. </w:t>
      </w:r>
    </w:p>
    <w:p w:rsidR="006D441E" w:rsidRDefault="006D441E" w:rsidP="00E30247">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Биологическая роль калия:</w:t>
      </w:r>
    </w:p>
    <w:p w:rsidR="006D441E" w:rsidRPr="001816C9" w:rsidRDefault="006D441E" w:rsidP="00E30247">
      <w:pPr>
        <w:numPr>
          <w:ilvl w:val="0"/>
          <w:numId w:val="16"/>
        </w:numPr>
        <w:spacing w:after="0" w:line="254" w:lineRule="auto"/>
        <w:jc w:val="both"/>
        <w:rPr>
          <w:rFonts w:ascii="Times New Roman" w:hAnsi="Times New Roman" w:cs="Times New Roman"/>
          <w:sz w:val="28"/>
          <w:szCs w:val="28"/>
        </w:rPr>
      </w:pPr>
      <w:r w:rsidRPr="001816C9">
        <w:rPr>
          <w:rFonts w:ascii="Times New Roman" w:hAnsi="Times New Roman" w:cs="Times New Roman"/>
          <w:sz w:val="28"/>
          <w:szCs w:val="28"/>
        </w:rPr>
        <w:t>поддержка осмотического давления внутри клеток;</w:t>
      </w:r>
    </w:p>
    <w:p w:rsidR="006D441E" w:rsidRPr="001816C9" w:rsidRDefault="006D441E" w:rsidP="00E30247">
      <w:pPr>
        <w:numPr>
          <w:ilvl w:val="0"/>
          <w:numId w:val="16"/>
        </w:numPr>
        <w:spacing w:after="0" w:line="254" w:lineRule="auto"/>
        <w:jc w:val="both"/>
        <w:rPr>
          <w:rFonts w:ascii="Times New Roman" w:hAnsi="Times New Roman" w:cs="Times New Roman"/>
          <w:sz w:val="28"/>
          <w:szCs w:val="28"/>
        </w:rPr>
      </w:pPr>
      <w:r w:rsidRPr="001816C9">
        <w:rPr>
          <w:rFonts w:ascii="Times New Roman" w:hAnsi="Times New Roman" w:cs="Times New Roman"/>
          <w:sz w:val="28"/>
          <w:szCs w:val="28"/>
        </w:rPr>
        <w:t>регуляция сокращений сердца;</w:t>
      </w:r>
    </w:p>
    <w:p w:rsidR="006D441E" w:rsidRPr="001816C9" w:rsidRDefault="006D441E" w:rsidP="00E30247">
      <w:pPr>
        <w:numPr>
          <w:ilvl w:val="0"/>
          <w:numId w:val="16"/>
        </w:numPr>
        <w:spacing w:after="0" w:line="254" w:lineRule="auto"/>
        <w:jc w:val="both"/>
        <w:rPr>
          <w:rFonts w:ascii="Times New Roman" w:hAnsi="Times New Roman" w:cs="Times New Roman"/>
          <w:sz w:val="28"/>
          <w:szCs w:val="28"/>
        </w:rPr>
      </w:pPr>
      <w:r w:rsidRPr="001816C9">
        <w:rPr>
          <w:rFonts w:ascii="Times New Roman" w:hAnsi="Times New Roman" w:cs="Times New Roman"/>
          <w:sz w:val="28"/>
          <w:szCs w:val="28"/>
        </w:rPr>
        <w:t>повышение физической выносливости;</w:t>
      </w:r>
    </w:p>
    <w:p w:rsidR="006D441E" w:rsidRPr="001816C9" w:rsidRDefault="006D441E" w:rsidP="00E30247">
      <w:pPr>
        <w:numPr>
          <w:ilvl w:val="0"/>
          <w:numId w:val="16"/>
        </w:numPr>
        <w:spacing w:after="0" w:line="254" w:lineRule="auto"/>
        <w:jc w:val="both"/>
        <w:rPr>
          <w:rFonts w:ascii="Times New Roman" w:hAnsi="Times New Roman" w:cs="Times New Roman"/>
          <w:sz w:val="28"/>
          <w:szCs w:val="28"/>
        </w:rPr>
      </w:pPr>
      <w:r w:rsidRPr="001816C9">
        <w:rPr>
          <w:rFonts w:ascii="Times New Roman" w:hAnsi="Times New Roman" w:cs="Times New Roman"/>
          <w:sz w:val="28"/>
          <w:szCs w:val="28"/>
        </w:rPr>
        <w:t>поддержка функционирования мембран клеток;</w:t>
      </w:r>
    </w:p>
    <w:p w:rsidR="006D441E" w:rsidRDefault="006D441E" w:rsidP="00E30247">
      <w:pPr>
        <w:pStyle w:val="a6"/>
        <w:numPr>
          <w:ilvl w:val="0"/>
          <w:numId w:val="16"/>
        </w:numPr>
        <w:spacing w:after="0" w:line="254" w:lineRule="auto"/>
        <w:jc w:val="both"/>
        <w:rPr>
          <w:rFonts w:ascii="Times New Roman" w:hAnsi="Times New Roman" w:cs="Times New Roman"/>
          <w:sz w:val="28"/>
          <w:szCs w:val="28"/>
        </w:rPr>
      </w:pPr>
      <w:r w:rsidRPr="001816C9">
        <w:rPr>
          <w:rFonts w:ascii="Times New Roman" w:hAnsi="Times New Roman" w:cs="Times New Roman"/>
          <w:sz w:val="28"/>
          <w:szCs w:val="28"/>
        </w:rPr>
        <w:t xml:space="preserve">участие в </w:t>
      </w:r>
      <w:proofErr w:type="gramStart"/>
      <w:r w:rsidRPr="001816C9">
        <w:rPr>
          <w:rFonts w:ascii="Times New Roman" w:hAnsi="Times New Roman" w:cs="Times New Roman"/>
          <w:sz w:val="28"/>
          <w:szCs w:val="28"/>
        </w:rPr>
        <w:t>калий-натриевом</w:t>
      </w:r>
      <w:proofErr w:type="gramEnd"/>
      <w:r w:rsidRPr="001816C9">
        <w:rPr>
          <w:rFonts w:ascii="Times New Roman" w:hAnsi="Times New Roman" w:cs="Times New Roman"/>
          <w:sz w:val="28"/>
          <w:szCs w:val="28"/>
        </w:rPr>
        <w:t xml:space="preserve"> насосе</w:t>
      </w:r>
      <w:r>
        <w:rPr>
          <w:rFonts w:ascii="Times New Roman" w:hAnsi="Times New Roman" w:cs="Times New Roman"/>
          <w:sz w:val="28"/>
          <w:szCs w:val="28"/>
        </w:rPr>
        <w:t>.</w:t>
      </w:r>
    </w:p>
    <w:p w:rsidR="006D441E" w:rsidRDefault="006D441E" w:rsidP="00E30247">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16C9">
        <w:rPr>
          <w:rFonts w:ascii="Times New Roman" w:hAnsi="Times New Roman" w:cs="Times New Roman"/>
          <w:sz w:val="28"/>
          <w:szCs w:val="28"/>
        </w:rPr>
        <w:t xml:space="preserve">При гиперкалиемии наблюдаются гемолиз, обезвоживание, шок, ацидоз, острая почечная недостаточность, язва тонкого кишечника. </w:t>
      </w:r>
    </w:p>
    <w:p w:rsidR="006D441E" w:rsidRDefault="006D441E" w:rsidP="00E30247">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16C9">
        <w:rPr>
          <w:rFonts w:ascii="Times New Roman" w:hAnsi="Times New Roman" w:cs="Times New Roman"/>
          <w:sz w:val="28"/>
          <w:szCs w:val="28"/>
        </w:rPr>
        <w:t>Гипокалиемия приводит к т</w:t>
      </w:r>
      <w:r>
        <w:rPr>
          <w:rFonts w:ascii="Times New Roman" w:hAnsi="Times New Roman" w:cs="Times New Roman"/>
          <w:sz w:val="28"/>
          <w:szCs w:val="28"/>
        </w:rPr>
        <w:t>ошноте</w:t>
      </w:r>
      <w:r w:rsidRPr="001816C9">
        <w:rPr>
          <w:rFonts w:ascii="Times New Roman" w:hAnsi="Times New Roman" w:cs="Times New Roman"/>
          <w:sz w:val="28"/>
          <w:szCs w:val="28"/>
        </w:rPr>
        <w:t>, утомляемости, рвоте, одышке, сердечной слабости.</w:t>
      </w:r>
      <w:r w:rsidRPr="001816C9">
        <w:rPr>
          <w:rFonts w:ascii="Times New Roman" w:hAnsi="Times New Roman" w:cs="Times New Roman"/>
          <w:sz w:val="28"/>
          <w:szCs w:val="28"/>
        </w:rPr>
        <w:br/>
        <w:t xml:space="preserve"> </w:t>
      </w:r>
      <w:r>
        <w:rPr>
          <w:rFonts w:ascii="Times New Roman" w:hAnsi="Times New Roman" w:cs="Times New Roman"/>
          <w:sz w:val="28"/>
          <w:szCs w:val="28"/>
        </w:rPr>
        <w:t xml:space="preserve">      </w:t>
      </w:r>
      <w:proofErr w:type="gramStart"/>
      <w:r w:rsidRPr="001816C9">
        <w:rPr>
          <w:rFonts w:ascii="Times New Roman" w:hAnsi="Times New Roman" w:cs="Times New Roman"/>
          <w:sz w:val="28"/>
          <w:szCs w:val="28"/>
        </w:rPr>
        <w:t xml:space="preserve">Калий содержится в молочных продуктах, рыбе, растительной пище: картофеле, </w:t>
      </w:r>
      <w:r>
        <w:rPr>
          <w:rFonts w:ascii="Times New Roman" w:hAnsi="Times New Roman" w:cs="Times New Roman"/>
          <w:sz w:val="28"/>
          <w:szCs w:val="28"/>
        </w:rPr>
        <w:t>орехах, плодах с косточкой, бобовых, морепродуктах.</w:t>
      </w:r>
      <w:proofErr w:type="gramEnd"/>
    </w:p>
    <w:p w:rsidR="006D441E" w:rsidRDefault="006D441E" w:rsidP="00E30247">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20D">
        <w:rPr>
          <w:rFonts w:ascii="Times New Roman" w:hAnsi="Times New Roman" w:cs="Times New Roman"/>
          <w:sz w:val="28"/>
          <w:szCs w:val="28"/>
        </w:rPr>
        <w:t>Большинство калийсодержащих лека</w:t>
      </w:r>
      <w:proofErr w:type="gramStart"/>
      <w:r w:rsidRPr="00D6420D">
        <w:rPr>
          <w:rFonts w:ascii="Times New Roman" w:hAnsi="Times New Roman" w:cs="Times New Roman"/>
          <w:sz w:val="28"/>
          <w:szCs w:val="28"/>
        </w:rPr>
        <w:t>рств пр</w:t>
      </w:r>
      <w:proofErr w:type="gramEnd"/>
      <w:r w:rsidRPr="00D6420D">
        <w:rPr>
          <w:rFonts w:ascii="Times New Roman" w:hAnsi="Times New Roman" w:cs="Times New Roman"/>
          <w:sz w:val="28"/>
          <w:szCs w:val="28"/>
        </w:rPr>
        <w:t>инимаются внутрь. Следует отметить, что анионы металла сильно раздражает желудочно-кишечный тракт</w:t>
      </w:r>
      <w:r>
        <w:rPr>
          <w:rFonts w:ascii="Times New Roman" w:hAnsi="Times New Roman" w:cs="Times New Roman"/>
          <w:sz w:val="28"/>
          <w:szCs w:val="28"/>
        </w:rPr>
        <w:t>, поэтому п</w:t>
      </w:r>
      <w:r w:rsidRPr="00D6420D">
        <w:rPr>
          <w:rFonts w:ascii="Times New Roman" w:hAnsi="Times New Roman" w:cs="Times New Roman"/>
          <w:sz w:val="28"/>
          <w:szCs w:val="28"/>
        </w:rPr>
        <w:t>рием препаратов о</w:t>
      </w:r>
      <w:r>
        <w:rPr>
          <w:rFonts w:ascii="Times New Roman" w:hAnsi="Times New Roman" w:cs="Times New Roman"/>
          <w:sz w:val="28"/>
          <w:szCs w:val="28"/>
        </w:rPr>
        <w:t>бычно сочетается с диетой:</w:t>
      </w:r>
      <w:r w:rsidRPr="00D6420D">
        <w:rPr>
          <w:rFonts w:ascii="Times New Roman" w:hAnsi="Times New Roman" w:cs="Times New Roman"/>
          <w:sz w:val="28"/>
          <w:szCs w:val="28"/>
        </w:rPr>
        <w:t xml:space="preserve"> огр</w:t>
      </w:r>
      <w:r>
        <w:rPr>
          <w:rFonts w:ascii="Times New Roman" w:hAnsi="Times New Roman" w:cs="Times New Roman"/>
          <w:sz w:val="28"/>
          <w:szCs w:val="28"/>
        </w:rPr>
        <w:t>аничивается потребление</w:t>
      </w:r>
      <w:r w:rsidRPr="00D6420D">
        <w:rPr>
          <w:rFonts w:ascii="Times New Roman" w:hAnsi="Times New Roman" w:cs="Times New Roman"/>
          <w:sz w:val="28"/>
          <w:szCs w:val="28"/>
        </w:rPr>
        <w:t xml:space="preserve"> продуктов, содержащих натрий, и диуретиков (мочегонных средств).</w:t>
      </w:r>
      <w:r>
        <w:rPr>
          <w:rFonts w:ascii="Times New Roman" w:hAnsi="Times New Roman" w:cs="Times New Roman"/>
          <w:sz w:val="28"/>
          <w:szCs w:val="28"/>
        </w:rPr>
        <w:t xml:space="preserve"> </w:t>
      </w:r>
    </w:p>
    <w:p w:rsidR="006D441E" w:rsidRDefault="006D441E" w:rsidP="00E30247">
      <w:pPr>
        <w:shd w:val="clear" w:color="auto" w:fill="FFFFFF"/>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Основные болезни, вызванные недостатком элемента и препараты калия:</w:t>
      </w:r>
    </w:p>
    <w:p w:rsidR="006D441E" w:rsidRPr="00A93D55" w:rsidRDefault="006D441E" w:rsidP="00E30247">
      <w:pPr>
        <w:pStyle w:val="a6"/>
        <w:numPr>
          <w:ilvl w:val="0"/>
          <w:numId w:val="17"/>
        </w:numPr>
        <w:shd w:val="clear" w:color="auto" w:fill="FFFFFF"/>
        <w:spacing w:after="0" w:line="254" w:lineRule="auto"/>
        <w:jc w:val="both"/>
        <w:rPr>
          <w:rFonts w:ascii="Times New Roman" w:hAnsi="Times New Roman" w:cs="Times New Roman"/>
          <w:sz w:val="28"/>
          <w:szCs w:val="28"/>
        </w:rPr>
      </w:pPr>
      <w:r w:rsidRPr="00A93D55">
        <w:rPr>
          <w:rFonts w:ascii="Times New Roman" w:hAnsi="Times New Roman" w:cs="Times New Roman"/>
          <w:sz w:val="28"/>
          <w:szCs w:val="28"/>
        </w:rPr>
        <w:t>Нарушение обмена веществ: Калий пенистый, Калинор,</w:t>
      </w:r>
      <w:r>
        <w:rPr>
          <w:rFonts w:ascii="Times New Roman" w:hAnsi="Times New Roman" w:cs="Times New Roman"/>
          <w:sz w:val="28"/>
          <w:szCs w:val="28"/>
        </w:rPr>
        <w:t xml:space="preserve"> </w:t>
      </w:r>
      <w:r w:rsidRPr="00A93D55">
        <w:rPr>
          <w:rFonts w:ascii="Times New Roman" w:hAnsi="Times New Roman" w:cs="Times New Roman"/>
          <w:sz w:val="28"/>
          <w:szCs w:val="28"/>
        </w:rPr>
        <w:t>Калия хлорид.</w:t>
      </w:r>
    </w:p>
    <w:p w:rsidR="006D441E" w:rsidRPr="00A93D55" w:rsidRDefault="006D441E" w:rsidP="00E30247">
      <w:pPr>
        <w:pStyle w:val="a6"/>
        <w:numPr>
          <w:ilvl w:val="0"/>
          <w:numId w:val="17"/>
        </w:numPr>
        <w:spacing w:after="0" w:line="254" w:lineRule="auto"/>
        <w:jc w:val="both"/>
        <w:rPr>
          <w:rFonts w:ascii="Times New Roman" w:hAnsi="Times New Roman" w:cs="Times New Roman"/>
          <w:sz w:val="28"/>
          <w:szCs w:val="28"/>
        </w:rPr>
      </w:pPr>
      <w:r w:rsidRPr="00A93D55">
        <w:rPr>
          <w:rFonts w:ascii="Times New Roman" w:hAnsi="Times New Roman" w:cs="Times New Roman"/>
          <w:sz w:val="28"/>
          <w:szCs w:val="28"/>
        </w:rPr>
        <w:t>Болезни сердца: Аспаркам, Панангин.</w:t>
      </w:r>
    </w:p>
    <w:p w:rsidR="006D441E" w:rsidRDefault="006D441E" w:rsidP="00E30247">
      <w:pPr>
        <w:pStyle w:val="a6"/>
        <w:numPr>
          <w:ilvl w:val="0"/>
          <w:numId w:val="17"/>
        </w:numPr>
        <w:shd w:val="clear" w:color="auto" w:fill="FFFFFF"/>
        <w:spacing w:after="0" w:line="254" w:lineRule="auto"/>
        <w:jc w:val="both"/>
        <w:rPr>
          <w:rFonts w:ascii="Times New Roman" w:hAnsi="Times New Roman" w:cs="Times New Roman"/>
          <w:sz w:val="28"/>
          <w:szCs w:val="28"/>
        </w:rPr>
      </w:pPr>
      <w:r w:rsidRPr="00E131F0">
        <w:rPr>
          <w:rFonts w:ascii="Times New Roman" w:hAnsi="Times New Roman" w:cs="Times New Roman"/>
          <w:sz w:val="28"/>
          <w:szCs w:val="28"/>
        </w:rPr>
        <w:t>Язвы и </w:t>
      </w:r>
      <w:hyperlink r:id="rId15" w:history="1">
        <w:r w:rsidRPr="00E131F0">
          <w:rPr>
            <w:rFonts w:ascii="Times New Roman" w:hAnsi="Times New Roman" w:cs="Times New Roman"/>
            <w:sz w:val="28"/>
            <w:szCs w:val="28"/>
          </w:rPr>
          <w:t>ожоги</w:t>
        </w:r>
      </w:hyperlink>
      <w:r w:rsidRPr="00E131F0">
        <w:rPr>
          <w:rFonts w:ascii="Times New Roman" w:hAnsi="Times New Roman" w:cs="Times New Roman"/>
          <w:sz w:val="28"/>
          <w:szCs w:val="28"/>
        </w:rPr>
        <w:t> кожи</w:t>
      </w:r>
      <w:r>
        <w:rPr>
          <w:rFonts w:ascii="Times New Roman" w:hAnsi="Times New Roman" w:cs="Times New Roman"/>
          <w:sz w:val="28"/>
          <w:szCs w:val="28"/>
        </w:rPr>
        <w:t xml:space="preserve">, инфекционно-воспалительные заболевания, </w:t>
      </w:r>
      <w:r w:rsidRPr="00E131F0">
        <w:rPr>
          <w:rFonts w:ascii="Times New Roman" w:hAnsi="Times New Roman" w:cs="Times New Roman"/>
          <w:sz w:val="28"/>
          <w:szCs w:val="28"/>
        </w:rPr>
        <w:t>слизистой оболочки полости рта и ротоглотки</w:t>
      </w:r>
      <w:r>
        <w:rPr>
          <w:rFonts w:ascii="Times New Roman" w:hAnsi="Times New Roman" w:cs="Times New Roman"/>
          <w:sz w:val="28"/>
          <w:szCs w:val="28"/>
        </w:rPr>
        <w:t>, кольпит</w:t>
      </w:r>
      <w:r w:rsidRPr="00E131F0">
        <w:rPr>
          <w:rFonts w:ascii="Times New Roman" w:hAnsi="Times New Roman" w:cs="Times New Roman"/>
          <w:sz w:val="28"/>
          <w:szCs w:val="28"/>
        </w:rPr>
        <w:t xml:space="preserve"> и </w:t>
      </w:r>
      <w:hyperlink r:id="rId16" w:history="1">
        <w:r w:rsidRPr="00E131F0">
          <w:rPr>
            <w:rFonts w:ascii="Times New Roman" w:hAnsi="Times New Roman" w:cs="Times New Roman"/>
            <w:sz w:val="28"/>
            <w:szCs w:val="28"/>
          </w:rPr>
          <w:t>уретрит</w:t>
        </w:r>
      </w:hyperlink>
      <w:r>
        <w:rPr>
          <w:rFonts w:ascii="Times New Roman" w:hAnsi="Times New Roman" w:cs="Times New Roman"/>
          <w:sz w:val="28"/>
          <w:szCs w:val="28"/>
        </w:rPr>
        <w:t>: Перманганат калия</w:t>
      </w:r>
      <w:r w:rsidRPr="00E131F0">
        <w:rPr>
          <w:rFonts w:ascii="Times New Roman" w:hAnsi="Times New Roman" w:cs="Times New Roman"/>
          <w:sz w:val="28"/>
          <w:szCs w:val="28"/>
        </w:rPr>
        <w:t>.</w:t>
      </w:r>
    </w:p>
    <w:p w:rsidR="006D441E" w:rsidRPr="00A93D55" w:rsidRDefault="006D441E" w:rsidP="00E30247">
      <w:pPr>
        <w:pStyle w:val="a6"/>
        <w:numPr>
          <w:ilvl w:val="0"/>
          <w:numId w:val="17"/>
        </w:numPr>
        <w:shd w:val="clear" w:color="auto" w:fill="FFFFFF"/>
        <w:spacing w:after="0" w:line="254" w:lineRule="auto"/>
        <w:jc w:val="both"/>
        <w:rPr>
          <w:rFonts w:ascii="Times New Roman" w:hAnsi="Times New Roman" w:cs="Times New Roman"/>
          <w:sz w:val="28"/>
          <w:szCs w:val="28"/>
        </w:rPr>
      </w:pPr>
      <w:r w:rsidRPr="00A93D55">
        <w:rPr>
          <w:rFonts w:ascii="Times New Roman" w:hAnsi="Times New Roman" w:cs="Times New Roman"/>
          <w:sz w:val="28"/>
          <w:szCs w:val="28"/>
        </w:rPr>
        <w:t>Кости и мышцы: Гидроксиапатит, Калия хлорид</w:t>
      </w:r>
      <w:r>
        <w:rPr>
          <w:rFonts w:ascii="Times New Roman" w:hAnsi="Times New Roman" w:cs="Times New Roman"/>
          <w:sz w:val="28"/>
          <w:szCs w:val="28"/>
        </w:rPr>
        <w:t>.</w:t>
      </w:r>
    </w:p>
    <w:p w:rsidR="006D441E" w:rsidRPr="00873F34" w:rsidRDefault="006D441E" w:rsidP="00E30247">
      <w:pPr>
        <w:shd w:val="clear" w:color="auto" w:fill="FFFFFF"/>
        <w:spacing w:after="0" w:line="254"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Вывод: калий является </w:t>
      </w:r>
      <w:r w:rsidRPr="00D6420D">
        <w:rPr>
          <w:rFonts w:ascii="Times New Roman" w:hAnsi="Times New Roman" w:cs="Times New Roman"/>
          <w:sz w:val="28"/>
          <w:szCs w:val="28"/>
        </w:rPr>
        <w:t>макроэлемент</w:t>
      </w:r>
      <w:r>
        <w:rPr>
          <w:rFonts w:ascii="Times New Roman" w:hAnsi="Times New Roman" w:cs="Times New Roman"/>
          <w:sz w:val="28"/>
          <w:szCs w:val="28"/>
        </w:rPr>
        <w:t xml:space="preserve">ом, в основном </w:t>
      </w:r>
      <w:r w:rsidRPr="009C2BC5">
        <w:rPr>
          <w:rFonts w:ascii="Times New Roman" w:hAnsi="Times New Roman" w:cs="Times New Roman"/>
          <w:sz w:val="28"/>
          <w:szCs w:val="28"/>
        </w:rPr>
        <w:t>содержится во внутриклеточных жидкостя</w:t>
      </w:r>
      <w:r>
        <w:rPr>
          <w:rFonts w:ascii="Times New Roman" w:hAnsi="Times New Roman" w:cs="Times New Roman"/>
          <w:sz w:val="28"/>
          <w:szCs w:val="28"/>
        </w:rPr>
        <w:t>х, играет важную роль в нормальном функционировании организма. Лекарства, содержащие калий назначаются при урологических заболеваниях, нарушении обмена веществ, болезнях сердца, костей, мышц, нервной системы, аритмии.</w:t>
      </w:r>
    </w:p>
    <w:p w:rsidR="006D441E" w:rsidRDefault="006D441E" w:rsidP="00E30247">
      <w:pPr>
        <w:pStyle w:val="1"/>
        <w:spacing w:before="0" w:line="254" w:lineRule="auto"/>
        <w:rPr>
          <w:rFonts w:cs="Times New Roman"/>
          <w:lang w:val="uk-UA"/>
        </w:rPr>
      </w:pPr>
    </w:p>
    <w:p w:rsidR="003A1C10" w:rsidRPr="006D441E" w:rsidRDefault="003A1C10" w:rsidP="00E30247">
      <w:pPr>
        <w:pStyle w:val="1"/>
        <w:spacing w:before="0" w:line="254" w:lineRule="auto"/>
        <w:rPr>
          <w:rFonts w:cs="Times New Roman"/>
          <w:lang w:val="uk-UA"/>
        </w:rPr>
      </w:pPr>
      <w:bookmarkStart w:id="50" w:name="_Toc476522928"/>
      <w:r w:rsidRPr="00D721D6">
        <w:rPr>
          <w:rFonts w:cs="Times New Roman"/>
        </w:rPr>
        <w:t xml:space="preserve">БИОГЕННАЯ РОЛЬ </w:t>
      </w:r>
      <w:bookmarkEnd w:id="48"/>
      <w:r w:rsidR="006D441E">
        <w:rPr>
          <w:rFonts w:cs="Times New Roman"/>
          <w:lang w:val="uk-UA"/>
        </w:rPr>
        <w:t>ЗОЛОТА</w:t>
      </w:r>
      <w:bookmarkEnd w:id="50"/>
    </w:p>
    <w:p w:rsidR="003A1C10" w:rsidRPr="00D721D6" w:rsidRDefault="003A1C10" w:rsidP="00E30247">
      <w:pPr>
        <w:pStyle w:val="1"/>
        <w:spacing w:before="0" w:line="254" w:lineRule="auto"/>
        <w:rPr>
          <w:rFonts w:cs="Times New Roman"/>
          <w:i/>
        </w:rPr>
      </w:pPr>
      <w:bookmarkStart w:id="51" w:name="_Toc476522929"/>
      <w:r w:rsidRPr="00D721D6">
        <w:rPr>
          <w:rFonts w:cs="Times New Roman"/>
          <w:i/>
        </w:rPr>
        <w:t>Мамедов С.К. Руководитель: Сыровая А.О.</w:t>
      </w:r>
      <w:bookmarkEnd w:id="51"/>
    </w:p>
    <w:p w:rsidR="003A1C10" w:rsidRPr="00D721D6" w:rsidRDefault="003A1C10"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ab/>
        <w:t xml:space="preserve">Золото – элемент побочной подгруппы первой группы с атомным номером 79. Золото является ультрамикроэлементом, его содержание в организме крайне невелико – около 10 мг. Сосредоточено оно по большей части в костях, крови, </w:t>
      </w:r>
      <w:r w:rsidRPr="00D721D6">
        <w:rPr>
          <w:rFonts w:ascii="Times New Roman" w:hAnsi="Times New Roman" w:cs="Times New Roman"/>
          <w:sz w:val="28"/>
          <w:szCs w:val="28"/>
        </w:rPr>
        <w:lastRenderedPageBreak/>
        <w:t xml:space="preserve">печени и почках. Предполагается, что суточная доза золота – 2-4 мкг. Такую дозу можно получить простым ношением золотого кольца. </w:t>
      </w:r>
    </w:p>
    <w:p w:rsidR="003A1C10" w:rsidRPr="00D721D6" w:rsidRDefault="003A1C10" w:rsidP="00E30247">
      <w:pPr>
        <w:pStyle w:val="a4"/>
        <w:shd w:val="clear" w:color="auto" w:fill="FFFFFF"/>
        <w:spacing w:before="0" w:beforeAutospacing="0" w:after="0" w:afterAutospacing="0" w:line="254" w:lineRule="auto"/>
        <w:jc w:val="both"/>
        <w:rPr>
          <w:sz w:val="28"/>
          <w:szCs w:val="28"/>
        </w:rPr>
      </w:pPr>
      <w:r w:rsidRPr="00D721D6">
        <w:rPr>
          <w:sz w:val="28"/>
          <w:szCs w:val="28"/>
        </w:rPr>
        <w:t xml:space="preserve">Биологическая роль золота до конца еще не изучена. Но известно, что золото обладает бактерицидными действиями как само по себе, так и в смеси с серебром. </w:t>
      </w:r>
    </w:p>
    <w:p w:rsidR="003A1C10" w:rsidRPr="00D721D6" w:rsidRDefault="003A1C10" w:rsidP="00E30247">
      <w:pPr>
        <w:pStyle w:val="a4"/>
        <w:shd w:val="clear" w:color="auto" w:fill="FFFFFF"/>
        <w:spacing w:before="0" w:beforeAutospacing="0" w:after="0" w:afterAutospacing="0" w:line="254" w:lineRule="auto"/>
        <w:ind w:firstLine="708"/>
        <w:jc w:val="both"/>
        <w:rPr>
          <w:color w:val="040404"/>
          <w:sz w:val="28"/>
          <w:szCs w:val="28"/>
        </w:rPr>
      </w:pPr>
      <w:r w:rsidRPr="00D721D6">
        <w:rPr>
          <w:color w:val="040404"/>
          <w:sz w:val="28"/>
          <w:szCs w:val="28"/>
        </w:rPr>
        <w:t>Золото входит в состав некоторых металлопротеидов, вступает в химические реакции с соединениями меди, эластазой и протеазами, которые гидролизуют коллаген, а также другими веществами соединительной ткани. Оно участвует в процессах связывания гормонов в тканях. Считается, что как микроэлемент золото оказывает благотворное действие при общем старении организма, в том числе при таких возрастных заболеваниях, как</w:t>
      </w:r>
      <w:r w:rsidRPr="00D721D6">
        <w:rPr>
          <w:sz w:val="28"/>
          <w:szCs w:val="28"/>
        </w:rPr>
        <w:t> </w:t>
      </w:r>
      <w:hyperlink r:id="rId17" w:history="1">
        <w:r w:rsidRPr="00D721D6">
          <w:rPr>
            <w:color w:val="040404"/>
            <w:sz w:val="28"/>
            <w:szCs w:val="28"/>
          </w:rPr>
          <w:t>атеросклероз</w:t>
        </w:r>
      </w:hyperlink>
      <w:r w:rsidRPr="00D721D6">
        <w:rPr>
          <w:color w:val="040404"/>
          <w:sz w:val="28"/>
          <w:szCs w:val="28"/>
        </w:rPr>
        <w:t>, пародонтоз, остеохондроз, гипертония, деформирующий артрит, заболевания печени, депрессивные расстройства.</w:t>
      </w:r>
    </w:p>
    <w:p w:rsidR="003A1C10" w:rsidRPr="00D721D6" w:rsidRDefault="003A1C10" w:rsidP="00E30247">
      <w:pPr>
        <w:pStyle w:val="a4"/>
        <w:shd w:val="clear" w:color="auto" w:fill="FFFFFF"/>
        <w:spacing w:before="0" w:beforeAutospacing="0" w:after="0" w:afterAutospacing="0" w:line="254" w:lineRule="auto"/>
        <w:ind w:firstLine="708"/>
        <w:jc w:val="both"/>
        <w:rPr>
          <w:color w:val="040404"/>
          <w:sz w:val="28"/>
          <w:szCs w:val="28"/>
        </w:rPr>
      </w:pPr>
      <w:r w:rsidRPr="00D721D6">
        <w:rPr>
          <w:color w:val="040404"/>
          <w:sz w:val="28"/>
          <w:szCs w:val="28"/>
        </w:rPr>
        <w:t>Йодистое золото применяется как средство против атеросклероза, и ценится тем, что в терапевтических дозах не имеет побочных эффектов. Другие соединения золота (ауранофин, кризанол и другие) используются в лечении ревматоидного и псориатического артрита, синдрома Фелти и системной красной волчанки.</w:t>
      </w:r>
    </w:p>
    <w:p w:rsidR="003A1C10" w:rsidRPr="0099451F" w:rsidRDefault="003A1C10" w:rsidP="00E30247">
      <w:pPr>
        <w:pStyle w:val="a4"/>
        <w:shd w:val="clear" w:color="auto" w:fill="FFFFFF"/>
        <w:spacing w:before="0" w:beforeAutospacing="0" w:after="0" w:afterAutospacing="0" w:line="254" w:lineRule="auto"/>
        <w:jc w:val="both"/>
        <w:rPr>
          <w:color w:val="040404"/>
          <w:sz w:val="28"/>
          <w:szCs w:val="28"/>
        </w:rPr>
      </w:pPr>
      <w:r w:rsidRPr="00D721D6">
        <w:rPr>
          <w:color w:val="040404"/>
          <w:sz w:val="28"/>
          <w:szCs w:val="28"/>
        </w:rPr>
        <w:t>Изотоп золота</w:t>
      </w:r>
      <w:r w:rsidRPr="00D721D6">
        <w:rPr>
          <w:rStyle w:val="apple-converted-space"/>
          <w:color w:val="040404"/>
          <w:sz w:val="28"/>
          <w:szCs w:val="28"/>
        </w:rPr>
        <w:t> </w:t>
      </w:r>
      <w:r w:rsidRPr="00D721D6">
        <w:rPr>
          <w:color w:val="040404"/>
          <w:sz w:val="28"/>
          <w:szCs w:val="28"/>
          <w:vertAlign w:val="superscript"/>
        </w:rPr>
        <w:t>198</w:t>
      </w:r>
      <w:r w:rsidRPr="00D721D6">
        <w:rPr>
          <w:color w:val="040404"/>
          <w:sz w:val="28"/>
          <w:szCs w:val="28"/>
        </w:rPr>
        <w:t>Au применяется в лечении некоторых онкологических заболеваний, в основном опухоли легких.</w:t>
      </w:r>
      <w:r w:rsidR="008156A4">
        <w:rPr>
          <w:color w:val="040404"/>
          <w:sz w:val="28"/>
          <w:szCs w:val="28"/>
        </w:rPr>
        <w:tab/>
      </w:r>
    </w:p>
    <w:p w:rsidR="0082795D" w:rsidRPr="00AD15F4" w:rsidRDefault="0082795D" w:rsidP="00E30247">
      <w:pPr>
        <w:pStyle w:val="1"/>
        <w:spacing w:line="254" w:lineRule="auto"/>
        <w:rPr>
          <w:rFonts w:cs="Times New Roman"/>
          <w:i/>
        </w:rPr>
      </w:pPr>
      <w:bookmarkStart w:id="52" w:name="_Toc475423338"/>
      <w:bookmarkStart w:id="53" w:name="_Toc476522930"/>
      <w:bookmarkStart w:id="54" w:name="_Toc475423332"/>
      <w:r w:rsidRPr="00D721D6">
        <w:rPr>
          <w:rFonts w:cs="Times New Roman"/>
        </w:rPr>
        <w:t xml:space="preserve">КАОЛИН И ЕГО ПРИМЕНЕНИЕ В МЕДИЦИНЕ И КОСМЕТОЛОГИИ. </w:t>
      </w:r>
      <w:r w:rsidRPr="00AD15F4">
        <w:rPr>
          <w:rFonts w:cs="Times New Roman"/>
          <w:i/>
        </w:rPr>
        <w:t>Мороз</w:t>
      </w:r>
      <w:r w:rsidR="0075224E" w:rsidRPr="00AD15F4">
        <w:rPr>
          <w:rFonts w:cs="Times New Roman"/>
          <w:i/>
        </w:rPr>
        <w:t xml:space="preserve"> </w:t>
      </w:r>
      <w:r w:rsidRPr="00AD15F4">
        <w:rPr>
          <w:rFonts w:cs="Times New Roman"/>
          <w:i/>
        </w:rPr>
        <w:t>А.А. Руководитель: Савельева Е. В</w:t>
      </w:r>
      <w:bookmarkEnd w:id="52"/>
      <w:r w:rsidRPr="00AD15F4">
        <w:rPr>
          <w:rFonts w:cs="Times New Roman"/>
          <w:i/>
        </w:rPr>
        <w:t>.</w:t>
      </w:r>
      <w:bookmarkEnd w:id="53"/>
    </w:p>
    <w:p w:rsidR="0082795D" w:rsidRPr="00D721D6" w:rsidRDefault="0082795D" w:rsidP="00E30247">
      <w:pPr>
        <w:pStyle w:val="a8"/>
        <w:spacing w:line="254" w:lineRule="auto"/>
        <w:ind w:firstLine="709"/>
        <w:jc w:val="both"/>
        <w:rPr>
          <w:rFonts w:cs="Times New Roman"/>
          <w:szCs w:val="28"/>
          <w:shd w:val="clear" w:color="auto" w:fill="FFFFFF"/>
        </w:rPr>
      </w:pPr>
      <w:r w:rsidRPr="00D721D6">
        <w:rPr>
          <w:rFonts w:cs="Times New Roman"/>
          <w:bCs/>
          <w:szCs w:val="28"/>
          <w:shd w:val="clear" w:color="auto" w:fill="FFFFFF"/>
        </w:rPr>
        <w:t>Каолин</w:t>
      </w:r>
      <w:r w:rsidRPr="00D721D6">
        <w:rPr>
          <w:rFonts w:cs="Times New Roman"/>
          <w:szCs w:val="28"/>
          <w:shd w:val="clear" w:color="auto" w:fill="FFFFFF"/>
        </w:rPr>
        <w:t> —</w:t>
      </w:r>
      <w:r w:rsidRPr="00D721D6">
        <w:rPr>
          <w:rStyle w:val="apple-converted-space"/>
          <w:rFonts w:cs="Times New Roman"/>
          <w:szCs w:val="28"/>
          <w:shd w:val="clear" w:color="auto" w:fill="FFFFFF"/>
        </w:rPr>
        <w:t> </w:t>
      </w:r>
      <w:r w:rsidRPr="00D721D6">
        <w:rPr>
          <w:rFonts w:cs="Times New Roman"/>
          <w:szCs w:val="28"/>
          <w:shd w:val="clear" w:color="auto" w:fill="FFFFFF"/>
        </w:rPr>
        <w:t>глина</w:t>
      </w:r>
      <w:r w:rsidRPr="00D721D6">
        <w:rPr>
          <w:rStyle w:val="apple-converted-space"/>
          <w:rFonts w:cs="Times New Roman"/>
          <w:szCs w:val="28"/>
          <w:shd w:val="clear" w:color="auto" w:fill="FFFFFF"/>
        </w:rPr>
        <w:t> </w:t>
      </w:r>
      <w:r w:rsidRPr="00D721D6">
        <w:rPr>
          <w:rFonts w:cs="Times New Roman"/>
          <w:szCs w:val="28"/>
          <w:shd w:val="clear" w:color="auto" w:fill="FFFFFF"/>
        </w:rPr>
        <w:t xml:space="preserve">белого цвета. </w:t>
      </w:r>
      <w:r w:rsidRPr="00D721D6">
        <w:rPr>
          <w:rFonts w:cs="Times New Roman"/>
          <w:szCs w:val="28"/>
        </w:rPr>
        <w:t xml:space="preserve">Это соединение оксидов кремния и алюминия с добавлением воды. Каолин содержит минеральные соли и микроэлементы, в которых мы нуждаемся: кремнезем, цинк, медь, азот, кальций, магний, калий и др., причем в весьма хорошо усваиваемой человеческим организмом форме. Основной элемент белой глины – кремнезем. </w:t>
      </w:r>
      <w:r w:rsidRPr="00D721D6">
        <w:rPr>
          <w:rFonts w:cs="Times New Roman"/>
          <w:i/>
          <w:szCs w:val="28"/>
          <w:shd w:val="clear" w:color="auto" w:fill="FFFFFF"/>
        </w:rPr>
        <w:t>Формула</w:t>
      </w:r>
      <w:r w:rsidRPr="00D721D6">
        <w:rPr>
          <w:rFonts w:cs="Times New Roman"/>
          <w:szCs w:val="28"/>
          <w:shd w:val="clear" w:color="auto" w:fill="FFFFFF"/>
        </w:rPr>
        <w:t>: Al</w:t>
      </w:r>
      <w:r w:rsidRPr="00D721D6">
        <w:rPr>
          <w:rFonts w:cs="Times New Roman"/>
          <w:szCs w:val="28"/>
          <w:shd w:val="clear" w:color="auto" w:fill="FFFFFF"/>
          <w:vertAlign w:val="subscript"/>
        </w:rPr>
        <w:t>2</w:t>
      </w:r>
      <w:r w:rsidRPr="00D721D6">
        <w:rPr>
          <w:rFonts w:cs="Times New Roman"/>
          <w:szCs w:val="28"/>
          <w:shd w:val="clear" w:color="auto" w:fill="FFFFFF"/>
        </w:rPr>
        <w:t>O</w:t>
      </w:r>
      <w:r w:rsidRPr="00D721D6">
        <w:rPr>
          <w:rFonts w:cs="Times New Roman"/>
          <w:szCs w:val="28"/>
          <w:shd w:val="clear" w:color="auto" w:fill="FFFFFF"/>
          <w:vertAlign w:val="subscript"/>
        </w:rPr>
        <w:t>3</w:t>
      </w:r>
      <w:r w:rsidRPr="00D721D6">
        <w:rPr>
          <w:rFonts w:cs="Times New Roman"/>
          <w:szCs w:val="28"/>
          <w:shd w:val="clear" w:color="auto" w:fill="FFFFFF"/>
        </w:rPr>
        <w:t>*2SiO</w:t>
      </w:r>
      <w:r w:rsidRPr="00D721D6">
        <w:rPr>
          <w:rFonts w:cs="Times New Roman"/>
          <w:szCs w:val="28"/>
          <w:shd w:val="clear" w:color="auto" w:fill="FFFFFF"/>
          <w:vertAlign w:val="subscript"/>
        </w:rPr>
        <w:t>2</w:t>
      </w:r>
      <w:r w:rsidRPr="00D721D6">
        <w:rPr>
          <w:rFonts w:cs="Times New Roman"/>
          <w:szCs w:val="28"/>
          <w:shd w:val="clear" w:color="auto" w:fill="FFFFFF"/>
        </w:rPr>
        <w:t>*2H</w:t>
      </w:r>
      <w:r w:rsidRPr="00D721D6">
        <w:rPr>
          <w:rFonts w:cs="Times New Roman"/>
          <w:szCs w:val="28"/>
          <w:shd w:val="clear" w:color="auto" w:fill="FFFFFF"/>
          <w:vertAlign w:val="subscript"/>
        </w:rPr>
        <w:t>2</w:t>
      </w:r>
      <w:r w:rsidRPr="00D721D6">
        <w:rPr>
          <w:rFonts w:cs="Times New Roman"/>
          <w:szCs w:val="28"/>
          <w:shd w:val="clear" w:color="auto" w:fill="FFFFFF"/>
        </w:rPr>
        <w:t>O</w:t>
      </w:r>
    </w:p>
    <w:p w:rsidR="0082795D" w:rsidRPr="00D721D6" w:rsidRDefault="0082795D" w:rsidP="00E30247">
      <w:pPr>
        <w:pStyle w:val="a8"/>
        <w:spacing w:line="254" w:lineRule="auto"/>
        <w:ind w:firstLine="709"/>
        <w:jc w:val="both"/>
        <w:rPr>
          <w:rFonts w:cs="Times New Roman"/>
          <w:szCs w:val="28"/>
        </w:rPr>
      </w:pPr>
      <w:r w:rsidRPr="00D721D6">
        <w:rPr>
          <w:rFonts w:cs="Times New Roman"/>
          <w:szCs w:val="28"/>
          <w:shd w:val="clear" w:color="auto" w:fill="FFFFFF"/>
        </w:rPr>
        <w:t xml:space="preserve">Благодаря своей высокой огнеупорности и связующей способности он применяется </w:t>
      </w:r>
      <w:r w:rsidRPr="00D721D6">
        <w:rPr>
          <w:rFonts w:cs="Times New Roman"/>
          <w:szCs w:val="28"/>
        </w:rPr>
        <w:t>в косметологии и медицине</w:t>
      </w:r>
    </w:p>
    <w:p w:rsidR="0082795D" w:rsidRPr="00D721D6" w:rsidRDefault="0082795D" w:rsidP="00E30247">
      <w:pPr>
        <w:pStyle w:val="a8"/>
        <w:spacing w:line="254" w:lineRule="auto"/>
        <w:ind w:firstLine="709"/>
        <w:jc w:val="both"/>
        <w:rPr>
          <w:rStyle w:val="apple-converted-space"/>
          <w:rFonts w:cs="Times New Roman"/>
          <w:szCs w:val="28"/>
        </w:rPr>
      </w:pPr>
      <w:r w:rsidRPr="00D721D6">
        <w:rPr>
          <w:rFonts w:cs="Times New Roman"/>
          <w:szCs w:val="28"/>
        </w:rPr>
        <w:t>Контакт с каолином действительно улучшает качество кожи, делает ее нежной и бархатистой. Сорбирующие свойства белой глины помогают очищению верхнего слоя кожи от всевозможных загрязнений, в том числе и биологических.</w:t>
      </w:r>
      <w:r w:rsidRPr="00D721D6">
        <w:rPr>
          <w:rStyle w:val="apple-converted-space"/>
          <w:rFonts w:cs="Times New Roman"/>
          <w:szCs w:val="28"/>
        </w:rPr>
        <w:t> </w:t>
      </w:r>
    </w:p>
    <w:p w:rsidR="0082795D" w:rsidRPr="00D721D6" w:rsidRDefault="0082795D" w:rsidP="00E30247">
      <w:pPr>
        <w:pStyle w:val="a8"/>
        <w:spacing w:line="254" w:lineRule="auto"/>
        <w:ind w:firstLine="709"/>
        <w:jc w:val="both"/>
        <w:rPr>
          <w:rStyle w:val="apple-converted-space"/>
          <w:rFonts w:cs="Times New Roman"/>
          <w:szCs w:val="28"/>
        </w:rPr>
      </w:pPr>
      <w:r w:rsidRPr="00D721D6">
        <w:rPr>
          <w:rFonts w:cs="Times New Roman"/>
          <w:szCs w:val="28"/>
        </w:rPr>
        <w:t>Европейская медицина издавна применяет каолин в качестве обволакивающего средства. Каолин как основа для лекарственных пилюль используется, если действующее вещество лекарства не выдерживает контакта с органикой, тогда именно каолин помогает транспортировать активный компонент к месту его усвоения.</w:t>
      </w:r>
      <w:r w:rsidRPr="00D721D6">
        <w:rPr>
          <w:rStyle w:val="apple-converted-space"/>
          <w:rFonts w:cs="Times New Roman"/>
          <w:szCs w:val="28"/>
        </w:rPr>
        <w:t> </w:t>
      </w:r>
    </w:p>
    <w:p w:rsidR="0082795D" w:rsidRPr="00D721D6" w:rsidRDefault="0082795D" w:rsidP="00E30247">
      <w:pPr>
        <w:pStyle w:val="a8"/>
        <w:spacing w:line="254" w:lineRule="auto"/>
        <w:ind w:firstLine="709"/>
        <w:jc w:val="both"/>
        <w:rPr>
          <w:rFonts w:cs="Times New Roman"/>
          <w:szCs w:val="28"/>
        </w:rPr>
      </w:pPr>
      <w:r w:rsidRPr="00D721D6">
        <w:rPr>
          <w:rFonts w:cs="Times New Roman"/>
          <w:szCs w:val="28"/>
        </w:rPr>
        <w:t>Каолин обладает такой способностью, как абсорбция продуктов жизнедеятельности</w:t>
      </w:r>
      <w:r w:rsidRPr="00D721D6">
        <w:rPr>
          <w:rFonts w:cs="Times New Roman"/>
          <w:szCs w:val="28"/>
          <w:shd w:val="clear" w:color="auto" w:fill="F6F6F6"/>
        </w:rPr>
        <w:t xml:space="preserve"> </w:t>
      </w:r>
      <w:r w:rsidRPr="00D721D6">
        <w:rPr>
          <w:rFonts w:cs="Times New Roman"/>
          <w:szCs w:val="28"/>
        </w:rPr>
        <w:t xml:space="preserve">клеток организма.  Он может поглощать: токсины, яды, </w:t>
      </w:r>
      <w:r w:rsidRPr="00D721D6">
        <w:rPr>
          <w:rFonts w:cs="Times New Roman"/>
          <w:szCs w:val="28"/>
        </w:rPr>
        <w:lastRenderedPageBreak/>
        <w:t>шлаки, вредоносные вещества, газы, а также радиоактивные вещества из желудочно-кишечного тракта. Также глина может очищать сосуды и кровь.</w:t>
      </w:r>
    </w:p>
    <w:p w:rsidR="0082795D" w:rsidRPr="00D721D6" w:rsidRDefault="0082795D" w:rsidP="00E30247">
      <w:pPr>
        <w:pStyle w:val="a8"/>
        <w:spacing w:line="254" w:lineRule="auto"/>
        <w:ind w:firstLine="709"/>
        <w:jc w:val="both"/>
        <w:rPr>
          <w:rFonts w:cs="Times New Roman"/>
          <w:szCs w:val="28"/>
        </w:rPr>
      </w:pPr>
      <w:r w:rsidRPr="00D721D6">
        <w:rPr>
          <w:rFonts w:cs="Times New Roman"/>
          <w:szCs w:val="28"/>
        </w:rPr>
        <w:t xml:space="preserve">Также, в отличие от разных лекарств, собственно глина остается химически инертной, в результате чего полностью безопасной для организма человека. </w:t>
      </w:r>
    </w:p>
    <w:p w:rsidR="0082795D" w:rsidRPr="00D721D6" w:rsidRDefault="0082795D" w:rsidP="00E30247">
      <w:pPr>
        <w:pStyle w:val="a8"/>
        <w:spacing w:line="254" w:lineRule="auto"/>
        <w:ind w:firstLine="709"/>
        <w:jc w:val="both"/>
        <w:rPr>
          <w:rFonts w:cs="Times New Roman"/>
          <w:szCs w:val="28"/>
        </w:rPr>
      </w:pPr>
      <w:r w:rsidRPr="00D721D6">
        <w:rPr>
          <w:rFonts w:cs="Times New Roman"/>
          <w:szCs w:val="28"/>
        </w:rPr>
        <w:t>Также медицина призывает к умеренности в потреблении белой глины в лечении. Так как мелкодисперсная не перевариваемая взвесь способна (в отдельных случаях) забивать желчные протоки, оседать между кишечных ворсинок, слипаться в комки.</w:t>
      </w:r>
      <w:r w:rsidRPr="00D721D6">
        <w:rPr>
          <w:rStyle w:val="apple-converted-space"/>
          <w:rFonts w:cs="Times New Roman"/>
          <w:szCs w:val="28"/>
        </w:rPr>
        <w:t> </w:t>
      </w:r>
    </w:p>
    <w:p w:rsidR="0082795D" w:rsidRPr="00D721D6" w:rsidRDefault="0082795D" w:rsidP="00E30247">
      <w:pPr>
        <w:pStyle w:val="a8"/>
        <w:spacing w:line="254" w:lineRule="auto"/>
        <w:ind w:firstLine="709"/>
        <w:jc w:val="both"/>
        <w:rPr>
          <w:rFonts w:cs="Times New Roman"/>
          <w:szCs w:val="28"/>
        </w:rPr>
      </w:pPr>
      <w:r w:rsidRPr="00D721D6">
        <w:rPr>
          <w:rFonts w:cs="Times New Roman"/>
          <w:szCs w:val="28"/>
          <w:shd w:val="clear" w:color="auto" w:fill="FFFFFF"/>
        </w:rPr>
        <w:t>Необходимо помнить, что для внутреннего применения используется только продукт, который прошел высокую степень очистки, свободен от вредных примесей.</w:t>
      </w:r>
    </w:p>
    <w:p w:rsidR="0082795D" w:rsidRPr="00D721D6" w:rsidRDefault="0082795D" w:rsidP="00E30247">
      <w:pPr>
        <w:pStyle w:val="a8"/>
        <w:spacing w:line="254" w:lineRule="auto"/>
        <w:ind w:firstLine="709"/>
        <w:jc w:val="both"/>
        <w:rPr>
          <w:rFonts w:cs="Times New Roman"/>
          <w:szCs w:val="28"/>
        </w:rPr>
      </w:pPr>
      <w:r w:rsidRPr="00D721D6">
        <w:rPr>
          <w:rFonts w:cs="Times New Roman"/>
          <w:szCs w:val="28"/>
          <w:shd w:val="clear" w:color="auto" w:fill="FFFFFF"/>
        </w:rPr>
        <w:t>Одна из особенностей этого каолина — слабощелочная реакция. pH белой глины составляет pH=7.0-8.0. Такие свойства белой глины для лица позволяют ей успешно бороться со свободными радикалами</w:t>
      </w:r>
    </w:p>
    <w:p w:rsidR="0082795D" w:rsidRPr="00D721D6" w:rsidRDefault="0082795D" w:rsidP="00E30247">
      <w:pPr>
        <w:pStyle w:val="a8"/>
        <w:spacing w:line="254" w:lineRule="auto"/>
        <w:ind w:firstLine="709"/>
        <w:jc w:val="both"/>
        <w:rPr>
          <w:rFonts w:cs="Times New Roman"/>
          <w:szCs w:val="28"/>
          <w:shd w:val="clear" w:color="auto" w:fill="FFFFFF"/>
        </w:rPr>
      </w:pPr>
      <w:r w:rsidRPr="00D721D6">
        <w:rPr>
          <w:rFonts w:cs="Times New Roman"/>
          <w:szCs w:val="28"/>
          <w:shd w:val="clear" w:color="auto" w:fill="FFFFFF"/>
        </w:rPr>
        <w:t>Также в медицине белую глину используют при приготовлении мазей. Она полезна в качестве тепловых компрессов: они быстро облегчают боли при ушибах, повреждениях мышц, заболеваниях суставов.</w:t>
      </w:r>
    </w:p>
    <w:p w:rsidR="0082795D" w:rsidRPr="00D721D6" w:rsidRDefault="0082795D" w:rsidP="00E30247">
      <w:pPr>
        <w:pStyle w:val="1"/>
        <w:spacing w:before="0" w:line="254" w:lineRule="auto"/>
        <w:rPr>
          <w:rFonts w:cs="Times New Roman"/>
        </w:rPr>
      </w:pPr>
    </w:p>
    <w:p w:rsidR="00936299" w:rsidRPr="00D721D6" w:rsidRDefault="00936299" w:rsidP="00E30247">
      <w:pPr>
        <w:pStyle w:val="1"/>
        <w:spacing w:before="0" w:line="254" w:lineRule="auto"/>
        <w:rPr>
          <w:rFonts w:cs="Times New Roman"/>
        </w:rPr>
      </w:pPr>
      <w:bookmarkStart w:id="55" w:name="_Toc476522931"/>
      <w:r w:rsidRPr="00D721D6">
        <w:rPr>
          <w:rFonts w:cs="Times New Roman"/>
        </w:rPr>
        <w:t>БИОГЕННАЯ РОЛЬ НИТРОГЕНА</w:t>
      </w:r>
      <w:bookmarkEnd w:id="54"/>
      <w:bookmarkEnd w:id="55"/>
    </w:p>
    <w:p w:rsidR="00936299" w:rsidRPr="00D721D6" w:rsidRDefault="00936299" w:rsidP="00E30247">
      <w:pPr>
        <w:pStyle w:val="1"/>
        <w:spacing w:before="0" w:line="254" w:lineRule="auto"/>
        <w:rPr>
          <w:rFonts w:cs="Times New Roman"/>
          <w:i/>
        </w:rPr>
      </w:pPr>
      <w:bookmarkStart w:id="56" w:name="_Toc476522932"/>
      <w:r w:rsidRPr="00D721D6">
        <w:rPr>
          <w:rFonts w:cs="Times New Roman"/>
          <w:i/>
        </w:rPr>
        <w:t>Нелина Е.В. Руководитель: Калиненко О.С.</w:t>
      </w:r>
      <w:bookmarkEnd w:id="56"/>
    </w:p>
    <w:p w:rsidR="00936299" w:rsidRPr="00D721D6" w:rsidRDefault="00936299" w:rsidP="00E30247">
      <w:pPr>
        <w:spacing w:after="0" w:line="254" w:lineRule="auto"/>
        <w:ind w:firstLine="709"/>
        <w:jc w:val="both"/>
        <w:rPr>
          <w:rFonts w:ascii="Times New Roman" w:hAnsi="Times New Roman" w:cs="Times New Roman"/>
          <w:sz w:val="28"/>
          <w:szCs w:val="28"/>
          <w:shd w:val="clear" w:color="auto" w:fill="FFFFFF"/>
        </w:rPr>
      </w:pPr>
      <w:r w:rsidRPr="00D721D6">
        <w:rPr>
          <w:rFonts w:ascii="Times New Roman" w:hAnsi="Times New Roman" w:cs="Times New Roman"/>
          <w:bCs/>
          <w:sz w:val="28"/>
          <w:szCs w:val="28"/>
          <w:shd w:val="clear" w:color="auto" w:fill="FFFFFF"/>
        </w:rPr>
        <w:t>Азот</w:t>
      </w:r>
      <w:r w:rsidRPr="00D721D6">
        <w:rPr>
          <w:rFonts w:ascii="Times New Roman" w:hAnsi="Times New Roman" w:cs="Times New Roman"/>
          <w:sz w:val="28"/>
          <w:szCs w:val="28"/>
          <w:shd w:val="clear" w:color="auto" w:fill="FFFFFF"/>
        </w:rPr>
        <w:t> —</w:t>
      </w:r>
      <w:r w:rsidRPr="00D721D6">
        <w:rPr>
          <w:rStyle w:val="apple-converted-space"/>
          <w:rFonts w:ascii="Times New Roman" w:hAnsi="Times New Roman" w:cs="Times New Roman"/>
          <w:sz w:val="28"/>
          <w:szCs w:val="28"/>
          <w:shd w:val="clear" w:color="auto" w:fill="FFFFFF"/>
        </w:rPr>
        <w:t> </w:t>
      </w:r>
      <w:hyperlink r:id="rId18" w:tooltip="Химический элемент" w:history="1">
        <w:r w:rsidRPr="00D721D6">
          <w:rPr>
            <w:rStyle w:val="a3"/>
            <w:rFonts w:ascii="Times New Roman" w:hAnsi="Times New Roman" w:cs="Times New Roman"/>
            <w:color w:val="auto"/>
            <w:sz w:val="28"/>
            <w:szCs w:val="28"/>
            <w:u w:val="none"/>
            <w:shd w:val="clear" w:color="auto" w:fill="FFFFFF"/>
          </w:rPr>
          <w:t>элемент</w:t>
        </w:r>
      </w:hyperlink>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главной подгруппы пятой группы</w:t>
      </w:r>
      <w:r w:rsidRPr="00D721D6">
        <w:rPr>
          <w:rStyle w:val="apple-converted-space"/>
          <w:rFonts w:ascii="Times New Roman" w:hAnsi="Times New Roman" w:cs="Times New Roman"/>
          <w:sz w:val="28"/>
          <w:szCs w:val="28"/>
          <w:shd w:val="clear" w:color="auto" w:fill="FFFFFF"/>
        </w:rPr>
        <w:t> </w:t>
      </w:r>
      <w:hyperlink r:id="rId19" w:tooltip="Периодическая система химических элементов" w:history="1">
        <w:r w:rsidRPr="00D721D6">
          <w:rPr>
            <w:rStyle w:val="a3"/>
            <w:rFonts w:ascii="Times New Roman" w:hAnsi="Times New Roman" w:cs="Times New Roman"/>
            <w:color w:val="auto"/>
            <w:sz w:val="28"/>
            <w:szCs w:val="28"/>
            <w:u w:val="none"/>
            <w:shd w:val="clear" w:color="auto" w:fill="FFFFFF"/>
          </w:rPr>
          <w:t>периодической системы химических элементов</w:t>
        </w:r>
      </w:hyperlink>
      <w:r w:rsidRPr="00D721D6">
        <w:rPr>
          <w:rStyle w:val="apple-converted-space"/>
          <w:rFonts w:ascii="Times New Roman" w:hAnsi="Times New Roman" w:cs="Times New Roman"/>
          <w:sz w:val="28"/>
          <w:szCs w:val="28"/>
          <w:shd w:val="clear" w:color="auto" w:fill="FFFFFF"/>
        </w:rPr>
        <w:t> </w:t>
      </w:r>
      <w:hyperlink r:id="rId20" w:tooltip="Менделеев, Дмитрий Иванович" w:history="1">
        <w:r w:rsidRPr="00D721D6">
          <w:rPr>
            <w:rStyle w:val="a3"/>
            <w:rFonts w:ascii="Times New Roman" w:hAnsi="Times New Roman" w:cs="Times New Roman"/>
            <w:color w:val="auto"/>
            <w:sz w:val="28"/>
            <w:szCs w:val="28"/>
            <w:u w:val="none"/>
            <w:shd w:val="clear" w:color="auto" w:fill="FFFFFF"/>
          </w:rPr>
          <w:t>Д. И. Менделеева</w:t>
        </w:r>
      </w:hyperlink>
      <w:r w:rsidRPr="00D721D6">
        <w:rPr>
          <w:rFonts w:ascii="Times New Roman" w:hAnsi="Times New Roman" w:cs="Times New Roman"/>
          <w:sz w:val="28"/>
          <w:szCs w:val="28"/>
          <w:shd w:val="clear" w:color="auto" w:fill="FFFFFF"/>
        </w:rPr>
        <w:t>, с</w:t>
      </w:r>
      <w:r w:rsidRPr="00D721D6">
        <w:rPr>
          <w:rStyle w:val="apple-converted-space"/>
          <w:rFonts w:ascii="Times New Roman" w:hAnsi="Times New Roman" w:cs="Times New Roman"/>
          <w:sz w:val="28"/>
          <w:szCs w:val="28"/>
          <w:shd w:val="clear" w:color="auto" w:fill="FFFFFF"/>
        </w:rPr>
        <w:t> </w:t>
      </w:r>
      <w:hyperlink r:id="rId21" w:tooltip="Атомный номер" w:history="1">
        <w:r w:rsidRPr="00D721D6">
          <w:rPr>
            <w:rStyle w:val="a3"/>
            <w:rFonts w:ascii="Times New Roman" w:hAnsi="Times New Roman" w:cs="Times New Roman"/>
            <w:color w:val="auto"/>
            <w:sz w:val="28"/>
            <w:szCs w:val="28"/>
            <w:u w:val="none"/>
            <w:shd w:val="clear" w:color="auto" w:fill="FFFFFF"/>
          </w:rPr>
          <w:t>атомным номером</w:t>
        </w:r>
      </w:hyperlink>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 xml:space="preserve">7. </w:t>
      </w:r>
      <w:proofErr w:type="gramStart"/>
      <w:r w:rsidRPr="00D721D6">
        <w:rPr>
          <w:rFonts w:ascii="Times New Roman" w:hAnsi="Times New Roman" w:cs="Times New Roman"/>
          <w:sz w:val="28"/>
          <w:szCs w:val="28"/>
          <w:shd w:val="clear" w:color="auto" w:fill="FFFFFF"/>
        </w:rPr>
        <w:t>Относится к</w:t>
      </w:r>
      <w:r w:rsidRPr="00D721D6">
        <w:rPr>
          <w:rStyle w:val="apple-converted-space"/>
          <w:rFonts w:ascii="Times New Roman" w:hAnsi="Times New Roman" w:cs="Times New Roman"/>
          <w:sz w:val="28"/>
          <w:szCs w:val="28"/>
          <w:shd w:val="clear" w:color="auto" w:fill="FFFFFF"/>
        </w:rPr>
        <w:t> </w:t>
      </w:r>
      <w:hyperlink r:id="rId22" w:tooltip="Подгруппа азота" w:history="1">
        <w:r w:rsidRPr="00D721D6">
          <w:rPr>
            <w:rStyle w:val="a3"/>
            <w:rFonts w:ascii="Times New Roman" w:hAnsi="Times New Roman" w:cs="Times New Roman"/>
            <w:color w:val="auto"/>
            <w:sz w:val="28"/>
            <w:szCs w:val="28"/>
            <w:u w:val="none"/>
            <w:shd w:val="clear" w:color="auto" w:fill="FFFFFF"/>
          </w:rPr>
          <w:t>пниктогенам</w:t>
        </w:r>
      </w:hyperlink>
      <w:r w:rsidRPr="00D721D6">
        <w:rPr>
          <w:rFonts w:ascii="Times New Roman" w:hAnsi="Times New Roman" w:cs="Times New Roman"/>
          <w:sz w:val="28"/>
          <w:szCs w:val="28"/>
          <w:shd w:val="clear" w:color="auto" w:fill="FFFFFF"/>
        </w:rPr>
        <w:t>. (</w:t>
      </w:r>
      <w:r w:rsidRPr="00D721D6">
        <w:rPr>
          <w:rFonts w:ascii="Times New Roman" w:hAnsi="Times New Roman" w:cs="Times New Roman"/>
          <w:bCs/>
          <w:sz w:val="28"/>
          <w:szCs w:val="28"/>
          <w:shd w:val="clear" w:color="auto" w:fill="FFFFFF"/>
        </w:rPr>
        <w:t>Подгруппа азота</w:t>
      </w:r>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bCs/>
          <w:sz w:val="28"/>
          <w:szCs w:val="28"/>
          <w:shd w:val="clear" w:color="auto" w:fill="FFFFFF"/>
        </w:rPr>
        <w:t>пниктогены</w:t>
      </w:r>
      <w:r w:rsidRPr="00D721D6">
        <w:rPr>
          <w:rFonts w:ascii="Times New Roman" w:hAnsi="Times New Roman" w:cs="Times New Roman"/>
          <w:sz w:val="28"/>
          <w:szCs w:val="28"/>
          <w:shd w:val="clear" w:color="auto" w:fill="FFFFFF"/>
        </w:rPr>
        <w:t xml:space="preserve">, </w:t>
      </w:r>
      <w:r w:rsidRPr="00D721D6">
        <w:rPr>
          <w:rFonts w:ascii="Times New Roman" w:hAnsi="Times New Roman" w:cs="Times New Roman"/>
          <w:bCs/>
          <w:sz w:val="28"/>
          <w:szCs w:val="28"/>
          <w:shd w:val="clear" w:color="auto" w:fill="FFFFFF"/>
        </w:rPr>
        <w:t>пниктиды)</w:t>
      </w:r>
      <w:r w:rsidRPr="00D721D6">
        <w:rPr>
          <w:rFonts w:ascii="Times New Roman" w:hAnsi="Times New Roman" w:cs="Times New Roman"/>
          <w:sz w:val="28"/>
          <w:szCs w:val="28"/>
          <w:shd w:val="clear" w:color="auto" w:fill="FFFFFF"/>
        </w:rPr>
        <w:t> — химические элементы главной подгруппы V группы.</w:t>
      </w:r>
      <w:proofErr w:type="gramEnd"/>
      <w:r w:rsidRPr="00D721D6">
        <w:rPr>
          <w:rFonts w:ascii="Times New Roman" w:hAnsi="Times New Roman" w:cs="Times New Roman"/>
          <w:sz w:val="28"/>
          <w:szCs w:val="28"/>
          <w:shd w:val="clear" w:color="auto" w:fill="FFFFFF"/>
        </w:rPr>
        <w:t xml:space="preserve"> </w:t>
      </w:r>
      <w:proofErr w:type="gramStart"/>
      <w:r w:rsidRPr="00D721D6">
        <w:rPr>
          <w:rFonts w:ascii="Times New Roman" w:hAnsi="Times New Roman" w:cs="Times New Roman"/>
          <w:sz w:val="28"/>
          <w:szCs w:val="28"/>
          <w:shd w:val="clear" w:color="auto" w:fill="FFFFFF"/>
        </w:rPr>
        <w:t>В группу входят</w:t>
      </w:r>
      <w:r w:rsidRPr="00D721D6">
        <w:rPr>
          <w:rStyle w:val="apple-converted-space"/>
          <w:rFonts w:ascii="Times New Roman" w:hAnsi="Times New Roman" w:cs="Times New Roman"/>
          <w:sz w:val="28"/>
          <w:szCs w:val="28"/>
          <w:shd w:val="clear" w:color="auto" w:fill="FFFFFF"/>
        </w:rPr>
        <w:t> </w:t>
      </w:r>
      <w:hyperlink r:id="rId23" w:tooltip="Азот" w:history="1">
        <w:r w:rsidRPr="00D721D6">
          <w:rPr>
            <w:rStyle w:val="a3"/>
            <w:rFonts w:ascii="Times New Roman" w:hAnsi="Times New Roman" w:cs="Times New Roman"/>
            <w:i/>
            <w:iCs/>
            <w:color w:val="auto"/>
            <w:sz w:val="28"/>
            <w:szCs w:val="28"/>
            <w:u w:val="none"/>
            <w:shd w:val="clear" w:color="auto" w:fill="FFFFFF"/>
          </w:rPr>
          <w:t>азот</w:t>
        </w:r>
      </w:hyperlink>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N,</w:t>
      </w:r>
      <w:r w:rsidRPr="00D721D6">
        <w:rPr>
          <w:rStyle w:val="apple-converted-space"/>
          <w:rFonts w:ascii="Times New Roman" w:hAnsi="Times New Roman" w:cs="Times New Roman"/>
          <w:sz w:val="28"/>
          <w:szCs w:val="28"/>
          <w:shd w:val="clear" w:color="auto" w:fill="FFFFFF"/>
        </w:rPr>
        <w:t> </w:t>
      </w:r>
      <w:hyperlink r:id="rId24" w:tooltip="Фосфор" w:history="1">
        <w:r w:rsidRPr="00D721D6">
          <w:rPr>
            <w:rStyle w:val="a3"/>
            <w:rFonts w:ascii="Times New Roman" w:hAnsi="Times New Roman" w:cs="Times New Roman"/>
            <w:i/>
            <w:iCs/>
            <w:color w:val="auto"/>
            <w:sz w:val="28"/>
            <w:szCs w:val="28"/>
            <w:u w:val="none"/>
            <w:shd w:val="clear" w:color="auto" w:fill="FFFFFF"/>
          </w:rPr>
          <w:t>фосфор</w:t>
        </w:r>
      </w:hyperlink>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P,</w:t>
      </w:r>
      <w:r w:rsidRPr="00D721D6">
        <w:rPr>
          <w:rStyle w:val="apple-converted-space"/>
          <w:rFonts w:ascii="Times New Roman" w:hAnsi="Times New Roman" w:cs="Times New Roman"/>
          <w:sz w:val="28"/>
          <w:szCs w:val="28"/>
          <w:shd w:val="clear" w:color="auto" w:fill="FFFFFF"/>
        </w:rPr>
        <w:t> </w:t>
      </w:r>
      <w:hyperlink r:id="rId25" w:tooltip="Мышьяк" w:history="1">
        <w:r w:rsidRPr="00D721D6">
          <w:rPr>
            <w:rStyle w:val="a3"/>
            <w:rFonts w:ascii="Times New Roman" w:hAnsi="Times New Roman" w:cs="Times New Roman"/>
            <w:i/>
            <w:iCs/>
            <w:color w:val="auto"/>
            <w:sz w:val="28"/>
            <w:szCs w:val="28"/>
            <w:u w:val="none"/>
            <w:shd w:val="clear" w:color="auto" w:fill="FFFFFF"/>
          </w:rPr>
          <w:t>мышьяк</w:t>
        </w:r>
      </w:hyperlink>
      <w:r w:rsidRPr="00D721D6">
        <w:rPr>
          <w:rFonts w:ascii="Times New Roman" w:hAnsi="Times New Roman" w:cs="Times New Roman"/>
          <w:i/>
          <w:iCs/>
          <w:sz w:val="28"/>
          <w:szCs w:val="28"/>
          <w:shd w:val="clear" w:color="auto" w:fill="FFFFFF"/>
        </w:rPr>
        <w:t xml:space="preserve"> </w:t>
      </w:r>
      <w:r w:rsidRPr="00D721D6">
        <w:rPr>
          <w:rFonts w:ascii="Times New Roman" w:hAnsi="Times New Roman" w:cs="Times New Roman"/>
          <w:sz w:val="28"/>
          <w:szCs w:val="28"/>
          <w:shd w:val="clear" w:color="auto" w:fill="FFFFFF"/>
        </w:rPr>
        <w:t>As,</w:t>
      </w:r>
      <w:r w:rsidRPr="00D721D6">
        <w:rPr>
          <w:rStyle w:val="apple-converted-space"/>
          <w:rFonts w:ascii="Times New Roman" w:hAnsi="Times New Roman" w:cs="Times New Roman"/>
          <w:sz w:val="28"/>
          <w:szCs w:val="28"/>
          <w:shd w:val="clear" w:color="auto" w:fill="FFFFFF"/>
        </w:rPr>
        <w:t> </w:t>
      </w:r>
      <w:hyperlink r:id="rId26" w:tooltip="Сурьма" w:history="1">
        <w:r w:rsidRPr="00D721D6">
          <w:rPr>
            <w:rStyle w:val="a3"/>
            <w:rFonts w:ascii="Times New Roman" w:hAnsi="Times New Roman" w:cs="Times New Roman"/>
            <w:i/>
            <w:iCs/>
            <w:color w:val="auto"/>
            <w:sz w:val="28"/>
            <w:szCs w:val="28"/>
            <w:u w:val="none"/>
            <w:shd w:val="clear" w:color="auto" w:fill="FFFFFF"/>
          </w:rPr>
          <w:t>сурьма</w:t>
        </w:r>
      </w:hyperlink>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Sb,</w:t>
      </w:r>
      <w:r w:rsidRPr="00D721D6">
        <w:rPr>
          <w:rStyle w:val="apple-converted-space"/>
          <w:rFonts w:ascii="Times New Roman" w:hAnsi="Times New Roman" w:cs="Times New Roman"/>
          <w:sz w:val="28"/>
          <w:szCs w:val="28"/>
          <w:shd w:val="clear" w:color="auto" w:fill="FFFFFF"/>
        </w:rPr>
        <w:t> </w:t>
      </w:r>
      <w:hyperlink r:id="rId27" w:tooltip="Висмут" w:history="1">
        <w:r w:rsidRPr="00D721D6">
          <w:rPr>
            <w:rStyle w:val="a3"/>
            <w:rFonts w:ascii="Times New Roman" w:hAnsi="Times New Roman" w:cs="Times New Roman"/>
            <w:i/>
            <w:iCs/>
            <w:color w:val="auto"/>
            <w:sz w:val="28"/>
            <w:szCs w:val="28"/>
            <w:u w:val="none"/>
            <w:shd w:val="clear" w:color="auto" w:fill="FFFFFF"/>
          </w:rPr>
          <w:t>висмут</w:t>
        </w:r>
      </w:hyperlink>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Bi и искусственно полученный</w:t>
      </w:r>
      <w:r w:rsidRPr="00D721D6">
        <w:rPr>
          <w:rStyle w:val="apple-converted-space"/>
          <w:rFonts w:ascii="Times New Roman" w:hAnsi="Times New Roman" w:cs="Times New Roman"/>
          <w:sz w:val="28"/>
          <w:szCs w:val="28"/>
          <w:shd w:val="clear" w:color="auto" w:fill="FFFFFF"/>
        </w:rPr>
        <w:t> </w:t>
      </w:r>
      <w:hyperlink r:id="rId28" w:tooltip="Унунпентий" w:history="1">
        <w:r w:rsidRPr="00D721D6">
          <w:rPr>
            <w:rStyle w:val="a3"/>
            <w:rFonts w:ascii="Times New Roman" w:hAnsi="Times New Roman" w:cs="Times New Roman"/>
            <w:i/>
            <w:iCs/>
            <w:color w:val="auto"/>
            <w:sz w:val="28"/>
            <w:szCs w:val="28"/>
            <w:u w:val="none"/>
            <w:shd w:val="clear" w:color="auto" w:fill="FFFFFF"/>
          </w:rPr>
          <w:t>унунпентий</w:t>
        </w:r>
      </w:hyperlink>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Uup).</w:t>
      </w:r>
      <w:proofErr w:type="gramEnd"/>
    </w:p>
    <w:p w:rsidR="00936299" w:rsidRPr="00D721D6" w:rsidRDefault="00936299" w:rsidP="00E30247">
      <w:pPr>
        <w:spacing w:after="0" w:line="254" w:lineRule="auto"/>
        <w:ind w:firstLine="709"/>
        <w:jc w:val="both"/>
        <w:rPr>
          <w:rFonts w:ascii="Times New Roman" w:hAnsi="Times New Roman" w:cs="Times New Roman"/>
          <w:sz w:val="28"/>
          <w:szCs w:val="28"/>
          <w:shd w:val="clear" w:color="auto" w:fill="FFFFFF"/>
        </w:rPr>
      </w:pPr>
      <w:proofErr w:type="gramStart"/>
      <w:r w:rsidRPr="00D721D6">
        <w:rPr>
          <w:rFonts w:ascii="Times New Roman" w:hAnsi="Times New Roman" w:cs="Times New Roman"/>
          <w:sz w:val="28"/>
          <w:szCs w:val="28"/>
          <w:shd w:val="clear" w:color="auto" w:fill="FFFFFF"/>
        </w:rPr>
        <w:t>Обозначается символом</w:t>
      </w:r>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bCs/>
          <w:sz w:val="28"/>
          <w:szCs w:val="28"/>
          <w:shd w:val="clear" w:color="auto" w:fill="FFFFFF"/>
        </w:rPr>
        <w:t>N</w:t>
      </w:r>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w:t>
      </w:r>
      <w:hyperlink r:id="rId29" w:tooltip="Латинский язык" w:history="1">
        <w:r w:rsidRPr="00D721D6">
          <w:rPr>
            <w:rStyle w:val="a3"/>
            <w:rFonts w:ascii="Times New Roman" w:hAnsi="Times New Roman" w:cs="Times New Roman"/>
            <w:color w:val="auto"/>
            <w:sz w:val="28"/>
            <w:szCs w:val="28"/>
            <w:u w:val="none"/>
            <w:shd w:val="clear" w:color="auto" w:fill="FFFFFF"/>
          </w:rPr>
          <w:t>лат.</w:t>
        </w:r>
        <w:proofErr w:type="gramEnd"/>
      </w:hyperlink>
      <w:r w:rsidRPr="00D721D6">
        <w:rPr>
          <w:rFonts w:ascii="Times New Roman" w:hAnsi="Times New Roman" w:cs="Times New Roman"/>
          <w:sz w:val="28"/>
          <w:szCs w:val="28"/>
          <w:shd w:val="clear" w:color="auto" w:fill="FFFFFF"/>
        </w:rPr>
        <w:t> </w:t>
      </w:r>
      <w:r w:rsidRPr="00D721D6">
        <w:rPr>
          <w:rFonts w:ascii="Times New Roman" w:hAnsi="Times New Roman" w:cs="Times New Roman"/>
          <w:i/>
          <w:iCs/>
          <w:sz w:val="28"/>
          <w:szCs w:val="28"/>
          <w:shd w:val="clear" w:color="auto" w:fill="FFFFFF"/>
          <w:lang w:val="la-Latn"/>
        </w:rPr>
        <w:t>Nitrogenium</w:t>
      </w:r>
      <w:r w:rsidRPr="00D721D6">
        <w:rPr>
          <w:rFonts w:ascii="Times New Roman" w:hAnsi="Times New Roman" w:cs="Times New Roman"/>
          <w:sz w:val="28"/>
          <w:szCs w:val="28"/>
          <w:shd w:val="clear" w:color="auto" w:fill="FFFFFF"/>
        </w:rPr>
        <w:t>).</w:t>
      </w:r>
      <w:r w:rsidRPr="00D721D6">
        <w:rPr>
          <w:rStyle w:val="apple-converted-space"/>
          <w:rFonts w:ascii="Times New Roman" w:hAnsi="Times New Roman" w:cs="Times New Roman"/>
          <w:sz w:val="28"/>
          <w:szCs w:val="28"/>
          <w:shd w:val="clear" w:color="auto" w:fill="FFFFFF"/>
        </w:rPr>
        <w:t> </w:t>
      </w:r>
      <w:r w:rsidR="004B4139">
        <w:fldChar w:fldCharType="begin"/>
      </w:r>
      <w:r w:rsidR="004B4139">
        <w:instrText xml:space="preserve"> HYPERLINK "https://ru.wikipedia.org/wiki/%D0%9F%D1%80%D0%BE%D1%81%D1%82%D0%BE%D0%B5_%D0%B2</w:instrText>
      </w:r>
      <w:r w:rsidR="004B4139">
        <w:instrText xml:space="preserve">%D0%B5%D1%89%D0%B5%D1%81%D1%82%D0%B2%D0%BE" \o "Простое вещество" </w:instrText>
      </w:r>
      <w:r w:rsidR="004B4139">
        <w:fldChar w:fldCharType="separate"/>
      </w:r>
      <w:r w:rsidRPr="00D721D6">
        <w:rPr>
          <w:rStyle w:val="a3"/>
          <w:rFonts w:ascii="Times New Roman" w:hAnsi="Times New Roman" w:cs="Times New Roman"/>
          <w:color w:val="auto"/>
          <w:sz w:val="28"/>
          <w:szCs w:val="28"/>
          <w:u w:val="none"/>
          <w:shd w:val="clear" w:color="auto" w:fill="FFFFFF"/>
        </w:rPr>
        <w:t>Простое вещество</w:t>
      </w:r>
      <w:r w:rsidR="004B4139">
        <w:rPr>
          <w:rStyle w:val="a3"/>
          <w:rFonts w:ascii="Times New Roman" w:hAnsi="Times New Roman" w:cs="Times New Roman"/>
          <w:color w:val="auto"/>
          <w:sz w:val="28"/>
          <w:szCs w:val="28"/>
          <w:u w:val="none"/>
          <w:shd w:val="clear" w:color="auto" w:fill="FFFFFF"/>
        </w:rPr>
        <w:fldChar w:fldCharType="end"/>
      </w:r>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bCs/>
          <w:sz w:val="28"/>
          <w:szCs w:val="28"/>
          <w:shd w:val="clear" w:color="auto" w:fill="FFFFFF"/>
        </w:rPr>
        <w:t>азот</w:t>
      </w:r>
      <w:r w:rsidRPr="00D721D6">
        <w:rPr>
          <w:rFonts w:ascii="Times New Roman" w:hAnsi="Times New Roman" w:cs="Times New Roman"/>
          <w:sz w:val="28"/>
          <w:szCs w:val="28"/>
          <w:shd w:val="clear" w:color="auto" w:fill="FFFFFF"/>
        </w:rPr>
        <w:t> — двухатомный</w:t>
      </w:r>
      <w:r w:rsidRPr="00D721D6">
        <w:rPr>
          <w:rStyle w:val="apple-converted-space"/>
          <w:rFonts w:ascii="Times New Roman" w:hAnsi="Times New Roman" w:cs="Times New Roman"/>
          <w:sz w:val="28"/>
          <w:szCs w:val="28"/>
          <w:shd w:val="clear" w:color="auto" w:fill="FFFFFF"/>
        </w:rPr>
        <w:t> </w:t>
      </w:r>
      <w:hyperlink r:id="rId30" w:tooltip="Газ" w:history="1">
        <w:r w:rsidRPr="00D721D6">
          <w:rPr>
            <w:rStyle w:val="a3"/>
            <w:rFonts w:ascii="Times New Roman" w:hAnsi="Times New Roman" w:cs="Times New Roman"/>
            <w:color w:val="auto"/>
            <w:sz w:val="28"/>
            <w:szCs w:val="28"/>
            <w:u w:val="none"/>
            <w:shd w:val="clear" w:color="auto" w:fill="FFFFFF"/>
          </w:rPr>
          <w:t>газ</w:t>
        </w:r>
      </w:hyperlink>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 xml:space="preserve">без цвета, вкуса и запаха. Один из самых распространённых элементов на Земле. Химически </w:t>
      </w:r>
      <w:proofErr w:type="gramStart"/>
      <w:r w:rsidRPr="00D721D6">
        <w:rPr>
          <w:rFonts w:ascii="Times New Roman" w:hAnsi="Times New Roman" w:cs="Times New Roman"/>
          <w:sz w:val="28"/>
          <w:szCs w:val="28"/>
          <w:shd w:val="clear" w:color="auto" w:fill="FFFFFF"/>
        </w:rPr>
        <w:t>инертен</w:t>
      </w:r>
      <w:proofErr w:type="gramEnd"/>
      <w:r w:rsidRPr="00D721D6">
        <w:rPr>
          <w:rFonts w:ascii="Times New Roman" w:hAnsi="Times New Roman" w:cs="Times New Roman"/>
          <w:sz w:val="28"/>
          <w:szCs w:val="28"/>
          <w:shd w:val="clear" w:color="auto" w:fill="FFFFFF"/>
        </w:rPr>
        <w:t>, но реагирует с комплексными соединениями переходных металлов. Основной компонент воздуха (78,09 % объёма).</w:t>
      </w:r>
    </w:p>
    <w:p w:rsidR="00936299" w:rsidRPr="00D721D6" w:rsidRDefault="00936299" w:rsidP="00E30247">
      <w:pPr>
        <w:spacing w:after="0" w:line="254" w:lineRule="auto"/>
        <w:ind w:firstLine="709"/>
        <w:jc w:val="both"/>
        <w:rPr>
          <w:rFonts w:ascii="Times New Roman" w:hAnsi="Times New Roman" w:cs="Times New Roman"/>
          <w:sz w:val="28"/>
          <w:szCs w:val="28"/>
          <w:shd w:val="clear" w:color="auto" w:fill="FFFFFF"/>
        </w:rPr>
      </w:pPr>
      <w:r w:rsidRPr="00D721D6">
        <w:rPr>
          <w:rFonts w:ascii="Times New Roman" w:hAnsi="Times New Roman" w:cs="Times New Roman"/>
          <w:sz w:val="28"/>
          <w:szCs w:val="28"/>
          <w:shd w:val="clear" w:color="auto" w:fill="FFFFFF"/>
        </w:rPr>
        <w:t>Азот – один из элементов-органогенов (т.е. из которых в основном состоят все органы и ткани), массовая доля в организме человека составляет до 2,5%.</w:t>
      </w:r>
    </w:p>
    <w:p w:rsidR="00936299" w:rsidRPr="00D721D6" w:rsidRDefault="00936299"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Чистый азот самостоятельно никакой биологической ценности не имеет, иначе живые организмы давным-давно полностью усвоили бы его из атмосферы. Биологической активностью обладают лишь соединения азота. Прежде всего, азот входит в состав аминокислот, из которых затем образуются пептиды и белки.</w:t>
      </w:r>
    </w:p>
    <w:p w:rsidR="00936299" w:rsidRPr="00D721D6" w:rsidRDefault="00936299"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Азот является составным элементом нуклеиновых кислот, которые </w:t>
      </w:r>
      <w:proofErr w:type="gramStart"/>
      <w:r w:rsidRPr="00D721D6">
        <w:rPr>
          <w:rFonts w:ascii="Times New Roman" w:hAnsi="Times New Roman" w:cs="Times New Roman"/>
          <w:sz w:val="28"/>
          <w:szCs w:val="28"/>
        </w:rPr>
        <w:t>соединяясь</w:t>
      </w:r>
      <w:proofErr w:type="gramEnd"/>
      <w:r w:rsidRPr="00D721D6">
        <w:rPr>
          <w:rFonts w:ascii="Times New Roman" w:hAnsi="Times New Roman" w:cs="Times New Roman"/>
          <w:sz w:val="28"/>
          <w:szCs w:val="28"/>
        </w:rPr>
        <w:t xml:space="preserve"> образуют цепи ДНК и РНК. Поэтому в состав генетического аппарата клетки азот входит как неотъемлемый и важный элемент.</w:t>
      </w:r>
    </w:p>
    <w:p w:rsidR="00936299" w:rsidRPr="00D721D6" w:rsidRDefault="00936299"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lastRenderedPageBreak/>
        <w:t>В составе гемоглобина крови азот участвует в транспортировке кислорода во все участки тела.</w:t>
      </w:r>
    </w:p>
    <w:p w:rsidR="00936299" w:rsidRPr="00D721D6" w:rsidRDefault="00936299"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Ряд гормонов (инсулин, адреналин, глюкагон, тироксин и другие) включает в свой состав аминокислоты, то есть без азота они не могли бы образоваться.</w:t>
      </w:r>
    </w:p>
    <w:p w:rsidR="00936299" w:rsidRPr="00D721D6" w:rsidRDefault="00936299" w:rsidP="00E30247">
      <w:pPr>
        <w:pStyle w:val="vivan"/>
        <w:spacing w:before="0" w:beforeAutospacing="0" w:after="0" w:afterAutospacing="0" w:line="254" w:lineRule="auto"/>
        <w:rPr>
          <w:sz w:val="28"/>
          <w:szCs w:val="28"/>
        </w:rPr>
      </w:pPr>
      <w:r w:rsidRPr="00D721D6">
        <w:rPr>
          <w:bCs/>
          <w:sz w:val="28"/>
          <w:szCs w:val="28"/>
        </w:rPr>
        <w:t>Список литературы:</w:t>
      </w:r>
    </w:p>
    <w:p w:rsidR="00936299" w:rsidRPr="00D721D6" w:rsidRDefault="00936299" w:rsidP="00E30247">
      <w:pPr>
        <w:pStyle w:val="vivan"/>
        <w:numPr>
          <w:ilvl w:val="0"/>
          <w:numId w:val="7"/>
        </w:numPr>
        <w:spacing w:before="0" w:beforeAutospacing="0" w:after="0" w:afterAutospacing="0" w:line="254" w:lineRule="auto"/>
        <w:rPr>
          <w:sz w:val="28"/>
          <w:szCs w:val="28"/>
        </w:rPr>
      </w:pPr>
      <w:r w:rsidRPr="00D721D6">
        <w:rPr>
          <w:sz w:val="28"/>
          <w:szCs w:val="28"/>
        </w:rPr>
        <w:t xml:space="preserve">Авцын А.П., Жаворонков А.А. и др. Микроэлементы человека. </w:t>
      </w:r>
      <w:proofErr w:type="gramStart"/>
      <w:r w:rsidRPr="00D721D6">
        <w:rPr>
          <w:sz w:val="28"/>
          <w:szCs w:val="28"/>
        </w:rPr>
        <w:t>-М</w:t>
      </w:r>
      <w:proofErr w:type="gramEnd"/>
      <w:r w:rsidRPr="00D721D6">
        <w:rPr>
          <w:sz w:val="28"/>
          <w:szCs w:val="28"/>
        </w:rPr>
        <w:t>.: Медицина, 1991. -496 с.</w:t>
      </w:r>
    </w:p>
    <w:p w:rsidR="0075224E" w:rsidRPr="00D721D6" w:rsidRDefault="00936299" w:rsidP="00E30247">
      <w:pPr>
        <w:pStyle w:val="vivan"/>
        <w:numPr>
          <w:ilvl w:val="0"/>
          <w:numId w:val="7"/>
        </w:numPr>
        <w:spacing w:before="0" w:beforeAutospacing="0" w:after="0" w:afterAutospacing="0" w:line="254" w:lineRule="auto"/>
        <w:rPr>
          <w:sz w:val="28"/>
          <w:szCs w:val="28"/>
        </w:rPr>
      </w:pPr>
      <w:r w:rsidRPr="00D721D6">
        <w:rPr>
          <w:sz w:val="28"/>
          <w:szCs w:val="28"/>
        </w:rPr>
        <w:t xml:space="preserve">Ершов Ю.А., Попков В.А., Берлянд А.С., Книжник А.З., Михайличенко Н.И. Общая химия. Биофизическая химия. Химия биогенных элементов. </w:t>
      </w:r>
      <w:proofErr w:type="gramStart"/>
      <w:r w:rsidRPr="00D721D6">
        <w:rPr>
          <w:sz w:val="28"/>
          <w:szCs w:val="28"/>
        </w:rPr>
        <w:t>-М</w:t>
      </w:r>
      <w:proofErr w:type="gramEnd"/>
      <w:r w:rsidRPr="00D721D6">
        <w:rPr>
          <w:sz w:val="28"/>
          <w:szCs w:val="28"/>
        </w:rPr>
        <w:t>.: Высшая школа, 1993. -560 с.</w:t>
      </w:r>
    </w:p>
    <w:p w:rsidR="0075224E" w:rsidRPr="00D721D6" w:rsidRDefault="0075224E" w:rsidP="00E30247">
      <w:pPr>
        <w:pStyle w:val="1"/>
        <w:spacing w:before="0" w:line="254" w:lineRule="auto"/>
        <w:rPr>
          <w:rFonts w:cs="Times New Roman"/>
        </w:rPr>
      </w:pPr>
    </w:p>
    <w:p w:rsidR="000B4CEF" w:rsidRPr="00D721D6" w:rsidRDefault="000B4CEF" w:rsidP="00E30247">
      <w:pPr>
        <w:pStyle w:val="1"/>
        <w:spacing w:before="0" w:line="254" w:lineRule="auto"/>
        <w:rPr>
          <w:rStyle w:val="green"/>
          <w:rFonts w:cs="Times New Roman"/>
          <w:color w:val="365F91" w:themeColor="accent1" w:themeShade="BF"/>
        </w:rPr>
      </w:pPr>
      <w:bookmarkStart w:id="57" w:name="_Toc476522933"/>
      <w:r w:rsidRPr="00D721D6">
        <w:rPr>
          <w:rFonts w:cs="Times New Roman"/>
        </w:rPr>
        <w:t>ОЛОВО</w:t>
      </w:r>
      <w:bookmarkEnd w:id="57"/>
    </w:p>
    <w:p w:rsidR="000B4CEF" w:rsidRPr="00FE7C0A" w:rsidRDefault="000B4CEF" w:rsidP="00E30247">
      <w:pPr>
        <w:pStyle w:val="1"/>
        <w:spacing w:before="0" w:line="254" w:lineRule="auto"/>
        <w:rPr>
          <w:rStyle w:val="green"/>
          <w:rFonts w:cs="Times New Roman"/>
          <w:b/>
          <w:bCs/>
          <w:i/>
          <w:szCs w:val="28"/>
        </w:rPr>
      </w:pPr>
      <w:bookmarkStart w:id="58" w:name="_Toc476522934"/>
      <w:r w:rsidRPr="00FE7C0A">
        <w:rPr>
          <w:rStyle w:val="green"/>
          <w:rFonts w:cs="Times New Roman"/>
          <w:b/>
          <w:i/>
          <w:szCs w:val="28"/>
        </w:rPr>
        <w:t>Ну</w:t>
      </w:r>
      <w:r w:rsidR="00767E05" w:rsidRPr="00FE7C0A">
        <w:rPr>
          <w:rStyle w:val="green"/>
          <w:rFonts w:cs="Times New Roman"/>
          <w:b/>
          <w:i/>
          <w:szCs w:val="28"/>
        </w:rPr>
        <w:t xml:space="preserve">жная А.А. </w:t>
      </w:r>
      <w:r w:rsidRPr="00FE7C0A">
        <w:rPr>
          <w:rStyle w:val="green"/>
          <w:rFonts w:cs="Times New Roman"/>
          <w:b/>
          <w:i/>
          <w:szCs w:val="28"/>
        </w:rPr>
        <w:t>Руководитель: Тишакова Т.С.</w:t>
      </w:r>
      <w:bookmarkEnd w:id="58"/>
    </w:p>
    <w:p w:rsidR="000B4CEF" w:rsidRPr="00D721D6" w:rsidRDefault="000B4CEF" w:rsidP="00E30247">
      <w:pPr>
        <w:pStyle w:val="a4"/>
        <w:shd w:val="clear" w:color="auto" w:fill="FFFFFF"/>
        <w:spacing w:before="0" w:beforeAutospacing="0" w:after="0" w:afterAutospacing="0" w:line="254" w:lineRule="auto"/>
        <w:ind w:firstLine="708"/>
        <w:jc w:val="both"/>
        <w:rPr>
          <w:sz w:val="28"/>
          <w:szCs w:val="28"/>
        </w:rPr>
      </w:pPr>
      <w:r w:rsidRPr="00D721D6">
        <w:rPr>
          <w:rStyle w:val="green"/>
          <w:rFonts w:cs="Times New Roman"/>
          <w:b w:val="0"/>
          <w:szCs w:val="28"/>
        </w:rPr>
        <w:t>Олово</w:t>
      </w:r>
      <w:r w:rsidRPr="00D721D6">
        <w:rPr>
          <w:rStyle w:val="apple-converted-space"/>
          <w:sz w:val="28"/>
          <w:szCs w:val="28"/>
        </w:rPr>
        <w:t> </w:t>
      </w:r>
      <w:r w:rsidR="00854178" w:rsidRPr="00D721D6">
        <w:rPr>
          <w:sz w:val="28"/>
          <w:szCs w:val="28"/>
        </w:rPr>
        <w:t>–</w:t>
      </w:r>
      <w:r w:rsidRPr="00D721D6">
        <w:rPr>
          <w:sz w:val="28"/>
          <w:szCs w:val="28"/>
        </w:rPr>
        <w:t xml:space="preserve"> элемент IV группы периодической системы с атомным номером 50. Латинское название </w:t>
      </w:r>
      <w:r w:rsidRPr="00D721D6">
        <w:rPr>
          <w:sz w:val="28"/>
          <w:szCs w:val="28"/>
          <w:lang w:val="en-US"/>
        </w:rPr>
        <w:t>S</w:t>
      </w:r>
      <w:r w:rsidRPr="00D721D6">
        <w:rPr>
          <w:sz w:val="28"/>
          <w:szCs w:val="28"/>
        </w:rPr>
        <w:t>tannum; первоначально относилось к сплаву свинца и серебра, а позднее к IV веку этим словом стали называть олово.</w:t>
      </w:r>
    </w:p>
    <w:p w:rsidR="000B4CEF" w:rsidRPr="00D721D6" w:rsidRDefault="000B4CEF" w:rsidP="00E30247">
      <w:pPr>
        <w:spacing w:after="0" w:line="254" w:lineRule="auto"/>
        <w:ind w:firstLine="708"/>
        <w:jc w:val="both"/>
        <w:rPr>
          <w:rFonts w:ascii="Times New Roman" w:hAnsi="Times New Roman" w:cs="Times New Roman"/>
          <w:sz w:val="28"/>
          <w:szCs w:val="28"/>
          <w:shd w:val="clear" w:color="auto" w:fill="FFFFFF"/>
        </w:rPr>
      </w:pPr>
      <w:r w:rsidRPr="00D721D6">
        <w:rPr>
          <w:rFonts w:ascii="Times New Roman" w:hAnsi="Times New Roman" w:cs="Times New Roman"/>
          <w:sz w:val="28"/>
          <w:szCs w:val="28"/>
          <w:shd w:val="clear" w:color="auto" w:fill="FFFFFF"/>
        </w:rPr>
        <w:t xml:space="preserve">Биологическая роль олова в организме окончательно не изучена. Оно входит в состав желудочного фермента </w:t>
      </w:r>
      <w:r w:rsidR="00854178" w:rsidRPr="00D721D6">
        <w:rPr>
          <w:rFonts w:ascii="Times New Roman" w:hAnsi="Times New Roman" w:cs="Times New Roman"/>
          <w:sz w:val="28"/>
          <w:szCs w:val="28"/>
          <w:shd w:val="clear" w:color="auto" w:fill="FFFFFF"/>
        </w:rPr>
        <w:t xml:space="preserve">– </w:t>
      </w:r>
      <w:r w:rsidRPr="00D721D6">
        <w:rPr>
          <w:rFonts w:ascii="Times New Roman" w:hAnsi="Times New Roman" w:cs="Times New Roman"/>
          <w:sz w:val="28"/>
          <w:szCs w:val="28"/>
          <w:shd w:val="clear" w:color="auto" w:fill="FFFFFF"/>
        </w:rPr>
        <w:t>гастрина, оказывает влияние на активность флавиновых ферментов (принимают участие в окислении жирных кислот), способно усиливать процессы роста.</w:t>
      </w:r>
    </w:p>
    <w:p w:rsidR="000B4CEF" w:rsidRPr="00D721D6" w:rsidRDefault="000B4CEF" w:rsidP="00E30247">
      <w:pPr>
        <w:spacing w:after="0" w:line="254" w:lineRule="auto"/>
        <w:ind w:firstLine="708"/>
        <w:jc w:val="both"/>
        <w:rPr>
          <w:rFonts w:ascii="Times New Roman" w:hAnsi="Times New Roman" w:cs="Times New Roman"/>
          <w:sz w:val="28"/>
          <w:szCs w:val="28"/>
          <w:shd w:val="clear" w:color="auto" w:fill="FFFFFF"/>
        </w:rPr>
      </w:pPr>
      <w:r w:rsidRPr="00D721D6">
        <w:rPr>
          <w:rFonts w:ascii="Times New Roman" w:hAnsi="Times New Roman" w:cs="Times New Roman"/>
          <w:sz w:val="28"/>
          <w:szCs w:val="28"/>
          <w:shd w:val="clear" w:color="auto" w:fill="FFFFFF"/>
        </w:rPr>
        <w:t>Олово поступает в организм человека преимущественно с пищей. В течение суток в организм взрослого человека его поступление составляет до 15 мг; 3-10% от этого количества всасывается в желудочно-кишечном тракте. В организме в основном  находится в виде жирорастворимых солей. Выделяется из организма с желчью и мочой.</w:t>
      </w:r>
    </w:p>
    <w:p w:rsidR="000B4CEF" w:rsidRPr="00D721D6" w:rsidRDefault="000B4CEF" w:rsidP="00E30247">
      <w:pPr>
        <w:spacing w:after="0" w:line="254" w:lineRule="auto"/>
        <w:ind w:firstLine="708"/>
        <w:jc w:val="both"/>
        <w:rPr>
          <w:rFonts w:ascii="Times New Roman" w:hAnsi="Times New Roman" w:cs="Times New Roman"/>
          <w:sz w:val="28"/>
          <w:szCs w:val="28"/>
          <w:shd w:val="clear" w:color="auto" w:fill="FFFFFF"/>
        </w:rPr>
      </w:pPr>
      <w:r w:rsidRPr="00D721D6">
        <w:rPr>
          <w:rFonts w:ascii="Times New Roman" w:hAnsi="Times New Roman" w:cs="Times New Roman"/>
          <w:sz w:val="28"/>
          <w:szCs w:val="28"/>
          <w:shd w:val="clear" w:color="auto" w:fill="FFFFFF"/>
        </w:rPr>
        <w:t xml:space="preserve">Полагают, что оптимальная интенсивность поступления данного элемента в организм составляет 2-10 мг/день. Дефицит олова может развиваться при недостаточном поступлении этого элемента (1 мг/день и менее). </w:t>
      </w:r>
      <w:r w:rsidRPr="00D721D6">
        <w:rPr>
          <w:rFonts w:ascii="Times New Roman" w:hAnsi="Times New Roman" w:cs="Times New Roman"/>
          <w:sz w:val="28"/>
          <w:szCs w:val="28"/>
        </w:rPr>
        <w:t>Порог токсичности для олова равен 20 мг/день. Летальная доза для человека не определена.</w:t>
      </w:r>
    </w:p>
    <w:p w:rsidR="000B4CEF" w:rsidRPr="00D721D6" w:rsidRDefault="000B4CEF" w:rsidP="00E30247">
      <w:pPr>
        <w:pStyle w:val="a4"/>
        <w:shd w:val="clear" w:color="auto" w:fill="FFFFFF"/>
        <w:spacing w:before="0" w:beforeAutospacing="0" w:after="0" w:afterAutospacing="0" w:line="254" w:lineRule="auto"/>
        <w:ind w:firstLine="708"/>
        <w:jc w:val="both"/>
        <w:rPr>
          <w:sz w:val="28"/>
          <w:szCs w:val="28"/>
        </w:rPr>
      </w:pPr>
      <w:r w:rsidRPr="00D721D6">
        <w:rPr>
          <w:sz w:val="28"/>
          <w:szCs w:val="28"/>
        </w:rPr>
        <w:t>Металлическое олово не токсично, что позволяет применять его в пищевой промышленности. Продолжительное (в течени</w:t>
      </w:r>
      <w:proofErr w:type="gramStart"/>
      <w:r w:rsidRPr="00D721D6">
        <w:rPr>
          <w:sz w:val="28"/>
          <w:szCs w:val="28"/>
        </w:rPr>
        <w:t>и</w:t>
      </w:r>
      <w:proofErr w:type="gramEnd"/>
      <w:r w:rsidRPr="00D721D6">
        <w:rPr>
          <w:sz w:val="28"/>
          <w:szCs w:val="28"/>
        </w:rPr>
        <w:t xml:space="preserve"> 15-20 лет) вмешательство пыли олова оказывает фиброгенное воздействие на легкие</w:t>
      </w:r>
      <w:r w:rsidRPr="00D721D6">
        <w:rPr>
          <w:sz w:val="28"/>
          <w:szCs w:val="28"/>
          <w:shd w:val="clear" w:color="auto" w:fill="FFFFFF"/>
        </w:rPr>
        <w:t xml:space="preserve"> (поражение слизистой оболочки)</w:t>
      </w:r>
      <w:r w:rsidRPr="00D721D6">
        <w:rPr>
          <w:sz w:val="28"/>
          <w:szCs w:val="28"/>
        </w:rPr>
        <w:t xml:space="preserve"> и может вызвать заболевание пневмокониоз.</w:t>
      </w:r>
    </w:p>
    <w:p w:rsidR="000B4CEF" w:rsidRPr="00D721D6" w:rsidRDefault="00E41338" w:rsidP="00E30247">
      <w:pPr>
        <w:pStyle w:val="a4"/>
        <w:shd w:val="clear" w:color="auto" w:fill="FFFFFF"/>
        <w:spacing w:before="0" w:beforeAutospacing="0" w:after="0" w:afterAutospacing="0" w:line="254" w:lineRule="auto"/>
        <w:ind w:firstLine="708"/>
        <w:jc w:val="both"/>
        <w:rPr>
          <w:sz w:val="28"/>
          <w:szCs w:val="28"/>
        </w:rPr>
      </w:pPr>
      <w:r w:rsidRPr="00D721D6">
        <w:rPr>
          <w:sz w:val="28"/>
          <w:szCs w:val="28"/>
        </w:rPr>
        <w:t>О</w:t>
      </w:r>
      <w:r w:rsidR="000B4CEF" w:rsidRPr="00D721D6">
        <w:rPr>
          <w:sz w:val="28"/>
          <w:szCs w:val="28"/>
        </w:rPr>
        <w:t>ловянистый водород SnH</w:t>
      </w:r>
      <w:r w:rsidR="000B4CEF" w:rsidRPr="00D721D6">
        <w:rPr>
          <w:sz w:val="28"/>
          <w:szCs w:val="28"/>
          <w:vertAlign w:val="subscript"/>
        </w:rPr>
        <w:t>4</w:t>
      </w:r>
      <w:r w:rsidR="000B4CEF" w:rsidRPr="00D721D6">
        <w:rPr>
          <w:sz w:val="28"/>
          <w:szCs w:val="28"/>
        </w:rPr>
        <w:t xml:space="preserve"> - сильный судорожный яд. Органические соединения олова являются ядами для нервной системы, они вызывают параличи. </w:t>
      </w:r>
    </w:p>
    <w:p w:rsidR="000B4CEF" w:rsidRPr="00D721D6" w:rsidRDefault="000B4CEF" w:rsidP="00E30247">
      <w:pPr>
        <w:pStyle w:val="a4"/>
        <w:shd w:val="clear" w:color="auto" w:fill="FFFFFF"/>
        <w:spacing w:before="0" w:beforeAutospacing="0" w:after="0" w:afterAutospacing="0" w:line="254" w:lineRule="auto"/>
        <w:ind w:firstLine="708"/>
        <w:jc w:val="both"/>
        <w:rPr>
          <w:sz w:val="28"/>
          <w:szCs w:val="28"/>
        </w:rPr>
      </w:pPr>
      <w:r w:rsidRPr="00D721D6">
        <w:rPr>
          <w:sz w:val="28"/>
          <w:szCs w:val="28"/>
        </w:rPr>
        <w:t xml:space="preserve">При хроническом действии оловотетраметила и </w:t>
      </w:r>
      <w:proofErr w:type="gramStart"/>
      <w:r w:rsidRPr="00D721D6">
        <w:rPr>
          <w:sz w:val="28"/>
          <w:szCs w:val="28"/>
        </w:rPr>
        <w:t>оловотетраэтила</w:t>
      </w:r>
      <w:proofErr w:type="gramEnd"/>
      <w:r w:rsidRPr="00D721D6">
        <w:rPr>
          <w:sz w:val="28"/>
          <w:szCs w:val="28"/>
        </w:rPr>
        <w:t xml:space="preserve"> прежде всего страдают зрительные нервы. Антагонисты олова – цинк и медь. </w:t>
      </w:r>
    </w:p>
    <w:p w:rsidR="000B4CEF" w:rsidRPr="00D721D6" w:rsidRDefault="000B4CEF" w:rsidP="00E30247">
      <w:pPr>
        <w:spacing w:after="0" w:line="254" w:lineRule="auto"/>
        <w:ind w:firstLine="708"/>
        <w:jc w:val="both"/>
        <w:rPr>
          <w:rStyle w:val="a5"/>
          <w:rFonts w:ascii="Times New Roman" w:hAnsi="Times New Roman" w:cs="Times New Roman"/>
          <w:b w:val="0"/>
          <w:sz w:val="28"/>
          <w:szCs w:val="28"/>
        </w:rPr>
      </w:pPr>
      <w:r w:rsidRPr="00D721D6">
        <w:rPr>
          <w:rStyle w:val="a5"/>
          <w:rFonts w:ascii="Times New Roman" w:hAnsi="Times New Roman" w:cs="Times New Roman"/>
          <w:b w:val="0"/>
          <w:sz w:val="28"/>
          <w:szCs w:val="28"/>
        </w:rPr>
        <w:lastRenderedPageBreak/>
        <w:t xml:space="preserve">При избытке олова мы можем наблюдать специфический металлический привкус во рту. При частом поступлении большого количества элемента  происходят структурные изменения хромосом на клеточном уровне. </w:t>
      </w:r>
    </w:p>
    <w:p w:rsidR="000B4CEF" w:rsidRPr="00D721D6" w:rsidRDefault="000B4CEF" w:rsidP="00E30247">
      <w:pPr>
        <w:spacing w:after="0" w:line="254" w:lineRule="auto"/>
        <w:ind w:firstLine="708"/>
        <w:jc w:val="both"/>
        <w:rPr>
          <w:rStyle w:val="a5"/>
          <w:rFonts w:ascii="Times New Roman" w:hAnsi="Times New Roman" w:cs="Times New Roman"/>
          <w:b w:val="0"/>
          <w:sz w:val="28"/>
          <w:szCs w:val="28"/>
        </w:rPr>
      </w:pPr>
      <w:r w:rsidRPr="00D721D6">
        <w:rPr>
          <w:rStyle w:val="a5"/>
          <w:rFonts w:ascii="Times New Roman" w:hAnsi="Times New Roman" w:cs="Times New Roman"/>
          <w:b w:val="0"/>
          <w:sz w:val="28"/>
          <w:szCs w:val="28"/>
        </w:rPr>
        <w:t>Симптомами передозировки являются слабость, плохой аппетит, тошнота, понос, расстройства зрения, головные боли, боли в животе, дерматит, изменения в легких, гиперликемия, увеличение печени, снижение количества цинка и меди в организме.</w:t>
      </w:r>
    </w:p>
    <w:p w:rsidR="000B4CEF" w:rsidRPr="00D721D6" w:rsidRDefault="000B4CEF" w:rsidP="00E30247">
      <w:pPr>
        <w:pStyle w:val="a4"/>
        <w:shd w:val="clear" w:color="auto" w:fill="FFFFFF"/>
        <w:spacing w:before="0" w:beforeAutospacing="0" w:after="0" w:afterAutospacing="0" w:line="254" w:lineRule="auto"/>
        <w:ind w:firstLine="708"/>
        <w:jc w:val="both"/>
        <w:rPr>
          <w:sz w:val="28"/>
          <w:szCs w:val="28"/>
        </w:rPr>
      </w:pPr>
      <w:r w:rsidRPr="00D721D6">
        <w:rPr>
          <w:sz w:val="28"/>
          <w:szCs w:val="28"/>
        </w:rPr>
        <w:t xml:space="preserve">В медицине олово применялось в 19 веке и  начале 20-го следующим образом: наружно (Stannum praecipitatum) при помутнении роговицы; хлористое олово (Stannum chloratum) давалось в виде пилюль или раствора при эпилепсии и некоторых неврозах, при ленточных глистах. Кроме того, применялось наружно - при экземе в виде раствора. </w:t>
      </w:r>
      <w:r w:rsidRPr="00D721D6">
        <w:rPr>
          <w:sz w:val="28"/>
          <w:szCs w:val="28"/>
          <w:shd w:val="clear" w:color="auto" w:fill="FFFFFF"/>
        </w:rPr>
        <w:t>В настоящее время</w:t>
      </w:r>
      <w:r w:rsidRPr="00D721D6">
        <w:rPr>
          <w:sz w:val="28"/>
          <w:szCs w:val="28"/>
        </w:rPr>
        <w:t xml:space="preserve"> </w:t>
      </w:r>
      <w:r w:rsidRPr="00D721D6">
        <w:rPr>
          <w:sz w:val="28"/>
          <w:szCs w:val="28"/>
          <w:shd w:val="clear" w:color="auto" w:fill="FFFFFF"/>
        </w:rPr>
        <w:t xml:space="preserve">олово в медицине не используется. </w:t>
      </w:r>
    </w:p>
    <w:p w:rsidR="000B4CEF" w:rsidRPr="00D721D6" w:rsidRDefault="000B4CEF" w:rsidP="00E30247">
      <w:pPr>
        <w:pStyle w:val="a4"/>
        <w:shd w:val="clear" w:color="auto" w:fill="FFFFFF"/>
        <w:spacing w:before="0" w:beforeAutospacing="0" w:after="0" w:afterAutospacing="0" w:line="254" w:lineRule="auto"/>
        <w:ind w:firstLine="708"/>
        <w:jc w:val="both"/>
        <w:rPr>
          <w:sz w:val="28"/>
          <w:szCs w:val="28"/>
          <w:shd w:val="clear" w:color="auto" w:fill="FFFFFF"/>
        </w:rPr>
      </w:pPr>
      <w:r w:rsidRPr="00D721D6">
        <w:rPr>
          <w:sz w:val="28"/>
          <w:szCs w:val="28"/>
          <w:shd w:val="clear" w:color="auto" w:fill="FFFFFF"/>
        </w:rPr>
        <w:t>Олово можно найти в</w:t>
      </w:r>
      <w:r w:rsidRPr="00D721D6">
        <w:rPr>
          <w:sz w:val="28"/>
          <w:szCs w:val="28"/>
        </w:rPr>
        <w:t xml:space="preserve"> молоке и в свежих овощах в небольших концентрациях. Значительно выше содержание олова в жирах и жирной рыбе. Наибольшее количество олова содержится в семенах подсолнечника и гороха, в мышцах тресковых рыб и в языке крупного рогатого скота. Так же может присутствовать в консервах и упаковочной фольге.</w:t>
      </w:r>
    </w:p>
    <w:p w:rsidR="000B4CEF" w:rsidRPr="00D721D6" w:rsidRDefault="000B4CEF" w:rsidP="00E30247">
      <w:pPr>
        <w:spacing w:after="0" w:line="254" w:lineRule="auto"/>
        <w:jc w:val="both"/>
        <w:rPr>
          <w:rStyle w:val="a5"/>
          <w:rFonts w:ascii="Times New Roman" w:hAnsi="Times New Roman" w:cs="Times New Roman"/>
          <w:b w:val="0"/>
          <w:sz w:val="28"/>
          <w:szCs w:val="28"/>
        </w:rPr>
      </w:pPr>
      <w:r w:rsidRPr="00D721D6">
        <w:rPr>
          <w:rFonts w:ascii="Times New Roman" w:hAnsi="Times New Roman" w:cs="Times New Roman"/>
          <w:sz w:val="28"/>
          <w:szCs w:val="28"/>
          <w:shd w:val="clear" w:color="auto" w:fill="FFFFFF"/>
        </w:rPr>
        <w:t xml:space="preserve"> </w:t>
      </w:r>
      <w:r w:rsidRPr="00D721D6">
        <w:rPr>
          <w:rStyle w:val="a5"/>
          <w:rFonts w:ascii="Times New Roman" w:hAnsi="Times New Roman" w:cs="Times New Roman"/>
          <w:b w:val="0"/>
          <w:sz w:val="28"/>
          <w:szCs w:val="28"/>
        </w:rPr>
        <w:t xml:space="preserve">Литература: </w:t>
      </w:r>
    </w:p>
    <w:p w:rsidR="000B4CEF" w:rsidRPr="00D721D6" w:rsidRDefault="000B4CEF" w:rsidP="00E30247">
      <w:pPr>
        <w:pStyle w:val="a6"/>
        <w:numPr>
          <w:ilvl w:val="0"/>
          <w:numId w:val="6"/>
        </w:numPr>
        <w:spacing w:after="0" w:line="254" w:lineRule="auto"/>
        <w:jc w:val="both"/>
        <w:rPr>
          <w:rFonts w:ascii="Times New Roman" w:hAnsi="Times New Roman" w:cs="Times New Roman"/>
          <w:sz w:val="28"/>
          <w:szCs w:val="28"/>
          <w:shd w:val="clear" w:color="auto" w:fill="FFFFFF"/>
        </w:rPr>
      </w:pPr>
      <w:r w:rsidRPr="00D721D6">
        <w:rPr>
          <w:rFonts w:ascii="Times New Roman" w:hAnsi="Times New Roman" w:cs="Times New Roman"/>
          <w:sz w:val="28"/>
          <w:szCs w:val="28"/>
          <w:shd w:val="clear" w:color="auto" w:fill="FFFFFF"/>
        </w:rPr>
        <w:t>Барсуков В. Л. и др. Основные черты геохимии олова. М.: Наука, 1974.</w:t>
      </w:r>
    </w:p>
    <w:p w:rsidR="000B4CEF" w:rsidRPr="00D721D6" w:rsidRDefault="000B4CEF" w:rsidP="00E30247">
      <w:pPr>
        <w:pStyle w:val="a6"/>
        <w:numPr>
          <w:ilvl w:val="0"/>
          <w:numId w:val="6"/>
        </w:numPr>
        <w:spacing w:after="0" w:line="254" w:lineRule="auto"/>
        <w:jc w:val="both"/>
        <w:rPr>
          <w:rFonts w:ascii="Times New Roman" w:hAnsi="Times New Roman" w:cs="Times New Roman"/>
          <w:sz w:val="28"/>
          <w:szCs w:val="28"/>
          <w:shd w:val="clear" w:color="auto" w:fill="FFFFFF"/>
        </w:rPr>
      </w:pPr>
      <w:r w:rsidRPr="00D721D6">
        <w:rPr>
          <w:rFonts w:ascii="Times New Roman" w:hAnsi="Times New Roman" w:cs="Times New Roman"/>
          <w:sz w:val="28"/>
          <w:szCs w:val="28"/>
          <w:shd w:val="clear" w:color="auto" w:fill="FFFFFF"/>
        </w:rPr>
        <w:t>Крылова В. В. и др. Олово, свинец и интерметаллические соединения в рудах золотосеребряной формации.</w:t>
      </w:r>
    </w:p>
    <w:p w:rsidR="000B4CEF" w:rsidRPr="00D721D6" w:rsidRDefault="000B4CEF" w:rsidP="00E30247">
      <w:pPr>
        <w:pStyle w:val="a6"/>
        <w:numPr>
          <w:ilvl w:val="0"/>
          <w:numId w:val="6"/>
        </w:numPr>
        <w:spacing w:after="0" w:line="254" w:lineRule="auto"/>
        <w:jc w:val="both"/>
        <w:rPr>
          <w:rStyle w:val="a5"/>
          <w:rFonts w:ascii="Times New Roman" w:hAnsi="Times New Roman" w:cs="Times New Roman"/>
          <w:b w:val="0"/>
          <w:bCs w:val="0"/>
          <w:sz w:val="28"/>
          <w:szCs w:val="28"/>
          <w:shd w:val="clear" w:color="auto" w:fill="FFFFFF"/>
        </w:rPr>
      </w:pPr>
      <w:r w:rsidRPr="00D721D6">
        <w:rPr>
          <w:rFonts w:ascii="Times New Roman" w:hAnsi="Times New Roman" w:cs="Times New Roman"/>
          <w:iCs/>
          <w:sz w:val="28"/>
          <w:szCs w:val="28"/>
          <w:shd w:val="clear" w:color="auto" w:fill="FFFFFF"/>
        </w:rPr>
        <w:t>Редкол.</w:t>
      </w:r>
      <w:proofErr w:type="gramStart"/>
      <w:r w:rsidRPr="00D721D6">
        <w:rPr>
          <w:rFonts w:ascii="Times New Roman" w:hAnsi="Times New Roman" w:cs="Times New Roman"/>
          <w:iCs/>
          <w:sz w:val="28"/>
          <w:szCs w:val="28"/>
          <w:shd w:val="clear" w:color="auto" w:fill="FFFFFF"/>
        </w:rPr>
        <w:t>:К</w:t>
      </w:r>
      <w:proofErr w:type="gramEnd"/>
      <w:r w:rsidRPr="00D721D6">
        <w:rPr>
          <w:rFonts w:ascii="Times New Roman" w:hAnsi="Times New Roman" w:cs="Times New Roman"/>
          <w:iCs/>
          <w:sz w:val="28"/>
          <w:szCs w:val="28"/>
          <w:shd w:val="clear" w:color="auto" w:fill="FFFFFF"/>
        </w:rPr>
        <w:t>нунянц И. Л. (гл. ред.).</w:t>
      </w:r>
      <w:r w:rsidRPr="00D721D6">
        <w:rPr>
          <w:rStyle w:val="apple-converted-space"/>
          <w:rFonts w:ascii="Times New Roman" w:hAnsi="Times New Roman" w:cs="Times New Roman"/>
          <w:sz w:val="28"/>
          <w:szCs w:val="28"/>
          <w:shd w:val="clear" w:color="auto" w:fill="FFFFFF"/>
        </w:rPr>
        <w:t> </w:t>
      </w:r>
      <w:r w:rsidRPr="00D721D6">
        <w:rPr>
          <w:rFonts w:ascii="Times New Roman" w:hAnsi="Times New Roman" w:cs="Times New Roman"/>
          <w:sz w:val="28"/>
          <w:szCs w:val="28"/>
          <w:shd w:val="clear" w:color="auto" w:fill="FFFFFF"/>
        </w:rPr>
        <w:t>Химическая энциклопедия: в 5 т. — Москва: Советская энциклопедия, 1992.</w:t>
      </w:r>
    </w:p>
    <w:p w:rsidR="000B4CEF" w:rsidRPr="00D721D6" w:rsidRDefault="000B4CEF" w:rsidP="00E30247">
      <w:pPr>
        <w:pStyle w:val="a4"/>
        <w:numPr>
          <w:ilvl w:val="0"/>
          <w:numId w:val="6"/>
        </w:numPr>
        <w:shd w:val="clear" w:color="auto" w:fill="FFFFFF"/>
        <w:spacing w:before="0" w:beforeAutospacing="0" w:after="0" w:afterAutospacing="0" w:line="254" w:lineRule="auto"/>
        <w:jc w:val="both"/>
        <w:rPr>
          <w:sz w:val="28"/>
          <w:szCs w:val="28"/>
          <w:shd w:val="clear" w:color="auto" w:fill="FFFFFF"/>
        </w:rPr>
      </w:pPr>
      <w:r w:rsidRPr="00D721D6">
        <w:rPr>
          <w:sz w:val="28"/>
          <w:szCs w:val="28"/>
          <w:shd w:val="clear" w:color="auto" w:fill="FFFFFF"/>
        </w:rPr>
        <w:t>Войткевич Г. В., Мирошников А. Е., Поваренных А. С. Краткий справочник по геохимии. М.: Недра, 1970.</w:t>
      </w:r>
    </w:p>
    <w:p w:rsidR="000B4CEF" w:rsidRPr="00D721D6" w:rsidRDefault="000B4CEF" w:rsidP="00E30247">
      <w:pPr>
        <w:pStyle w:val="a4"/>
        <w:numPr>
          <w:ilvl w:val="0"/>
          <w:numId w:val="6"/>
        </w:numPr>
        <w:shd w:val="clear" w:color="auto" w:fill="FFFFFF"/>
        <w:spacing w:before="0" w:beforeAutospacing="0" w:after="0" w:afterAutospacing="0" w:line="254" w:lineRule="auto"/>
        <w:jc w:val="both"/>
        <w:rPr>
          <w:sz w:val="28"/>
          <w:szCs w:val="28"/>
        </w:rPr>
      </w:pPr>
      <w:r w:rsidRPr="00D721D6">
        <w:rPr>
          <w:sz w:val="28"/>
          <w:szCs w:val="28"/>
        </w:rPr>
        <w:t>Севрюков Н. Н. Олово // БСЭ (3-е изд.).</w:t>
      </w:r>
    </w:p>
    <w:p w:rsidR="0030125E" w:rsidRPr="00D721D6" w:rsidRDefault="0030125E" w:rsidP="00E30247">
      <w:pPr>
        <w:spacing w:line="254" w:lineRule="auto"/>
        <w:rPr>
          <w:rFonts w:ascii="Times New Roman" w:hAnsi="Times New Roman" w:cs="Times New Roman"/>
        </w:rPr>
      </w:pPr>
    </w:p>
    <w:p w:rsidR="006D0B74" w:rsidRPr="00D721D6" w:rsidRDefault="006D0B74" w:rsidP="00E30247">
      <w:pPr>
        <w:pStyle w:val="1"/>
        <w:spacing w:before="0" w:line="254" w:lineRule="auto"/>
        <w:rPr>
          <w:rFonts w:cs="Times New Roman"/>
        </w:rPr>
      </w:pPr>
      <w:bookmarkStart w:id="59" w:name="_Toc475423337"/>
      <w:bookmarkStart w:id="60" w:name="_Toc476522935"/>
      <w:r w:rsidRPr="00D721D6">
        <w:rPr>
          <w:rFonts w:cs="Times New Roman"/>
        </w:rPr>
        <w:t>БИОГЕННАЯ РОЛЬ КАЛИЯ</w:t>
      </w:r>
      <w:bookmarkEnd w:id="59"/>
      <w:bookmarkEnd w:id="60"/>
    </w:p>
    <w:p w:rsidR="006D0B74" w:rsidRPr="00D721D6" w:rsidRDefault="006D0B74" w:rsidP="00E30247">
      <w:pPr>
        <w:pStyle w:val="1"/>
        <w:spacing w:before="0" w:line="254" w:lineRule="auto"/>
        <w:rPr>
          <w:rFonts w:cs="Times New Roman"/>
          <w:i/>
        </w:rPr>
      </w:pPr>
      <w:bookmarkStart w:id="61" w:name="_Toc476522936"/>
      <w:r w:rsidRPr="00D721D6">
        <w:rPr>
          <w:rFonts w:cs="Times New Roman"/>
          <w:i/>
        </w:rPr>
        <w:t>Пилипенко Д.В. Руководитель: Сыровая А.О.</w:t>
      </w:r>
      <w:bookmarkEnd w:id="61"/>
    </w:p>
    <w:p w:rsidR="006D0B74" w:rsidRPr="00D721D6" w:rsidRDefault="006D0B74"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Калий – элемент главной подгруппы первой группы, четвёртого периода периодической системы химических элементов Д. И. Менделеева, с атомным номером 19. Важна роль калия в организме человека тем, в первую очередь, что от равновесного натриево-калиевого баланса зависит выполнение своих функций мышцами и нервами. Калий участвует в регулировании водно-солевого обмена веществ. Соединения калия обеспечивают нормальное функционирование мягких тканей.  Помимо этого, роль калия в организме человека состоит в том, что этот микроэлемент является незаменимым противосклеротическим средством. Так же элемент поддерживает нормальный уровень кровяного  давления, принимает участие в нервной регуляции сердечных сокращений.</w:t>
      </w:r>
    </w:p>
    <w:p w:rsidR="006D0B74" w:rsidRPr="00D721D6" w:rsidRDefault="006D0B74"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 xml:space="preserve">Для детей  суточная доза калия составляет от 600 до 1700 мг, для взрослых – от 1800 до 5000 мг.  При недостатке калия развивается гипокалиемия. </w:t>
      </w:r>
      <w:r w:rsidRPr="00D721D6">
        <w:rPr>
          <w:rFonts w:ascii="Times New Roman" w:hAnsi="Times New Roman" w:cs="Times New Roman"/>
          <w:sz w:val="28"/>
          <w:szCs w:val="28"/>
        </w:rPr>
        <w:lastRenderedPageBreak/>
        <w:t xml:space="preserve">Возникают нарушения работы сердечной и скелетной мускулатуры. Продолжительный дефицит калия может быть причиной острой невралгии. При переизбытке калия развивается гиперкалиемия, </w:t>
      </w:r>
      <w:proofErr w:type="gramStart"/>
      <w:r w:rsidRPr="00D721D6">
        <w:rPr>
          <w:rFonts w:ascii="Times New Roman" w:hAnsi="Times New Roman" w:cs="Times New Roman"/>
          <w:sz w:val="28"/>
          <w:szCs w:val="28"/>
        </w:rPr>
        <w:t>для</w:t>
      </w:r>
      <w:proofErr w:type="gramEnd"/>
      <w:r w:rsidRPr="00D721D6">
        <w:rPr>
          <w:rFonts w:ascii="Times New Roman" w:hAnsi="Times New Roman" w:cs="Times New Roman"/>
          <w:sz w:val="28"/>
          <w:szCs w:val="28"/>
        </w:rPr>
        <w:t xml:space="preserve"> </w:t>
      </w:r>
      <w:proofErr w:type="gramStart"/>
      <w:r w:rsidRPr="00D721D6">
        <w:rPr>
          <w:rFonts w:ascii="Times New Roman" w:hAnsi="Times New Roman" w:cs="Times New Roman"/>
          <w:sz w:val="28"/>
          <w:szCs w:val="28"/>
        </w:rPr>
        <w:t>которой</w:t>
      </w:r>
      <w:proofErr w:type="gramEnd"/>
      <w:r w:rsidRPr="00D721D6">
        <w:rPr>
          <w:rFonts w:ascii="Times New Roman" w:hAnsi="Times New Roman" w:cs="Times New Roman"/>
          <w:sz w:val="28"/>
          <w:szCs w:val="28"/>
        </w:rPr>
        <w:t xml:space="preserve"> основным симптомом является язва тонкого кишечника. </w:t>
      </w:r>
      <w:proofErr w:type="gramStart"/>
      <w:r w:rsidRPr="00D721D6">
        <w:rPr>
          <w:rFonts w:ascii="Times New Roman" w:hAnsi="Times New Roman" w:cs="Times New Roman"/>
          <w:sz w:val="28"/>
          <w:szCs w:val="28"/>
        </w:rPr>
        <w:t>Настоящая</w:t>
      </w:r>
      <w:proofErr w:type="gramEnd"/>
      <w:r w:rsidRPr="00D721D6">
        <w:rPr>
          <w:rFonts w:ascii="Times New Roman" w:hAnsi="Times New Roman" w:cs="Times New Roman"/>
          <w:sz w:val="28"/>
          <w:szCs w:val="28"/>
        </w:rPr>
        <w:t xml:space="preserve"> гиперкалиемия может вызвать остановку сердца.</w:t>
      </w:r>
    </w:p>
    <w:p w:rsidR="006D0B74" w:rsidRPr="00D721D6" w:rsidRDefault="006D0B74" w:rsidP="00E30247">
      <w:pPr>
        <w:spacing w:after="0" w:line="254" w:lineRule="auto"/>
        <w:ind w:firstLine="709"/>
        <w:jc w:val="both"/>
        <w:rPr>
          <w:rFonts w:ascii="Times New Roman" w:hAnsi="Times New Roman" w:cs="Times New Roman"/>
          <w:sz w:val="28"/>
          <w:szCs w:val="28"/>
        </w:rPr>
      </w:pPr>
      <w:proofErr w:type="gramStart"/>
      <w:r w:rsidRPr="00D721D6">
        <w:rPr>
          <w:rFonts w:ascii="Times New Roman" w:hAnsi="Times New Roman" w:cs="Times New Roman"/>
          <w:sz w:val="28"/>
          <w:szCs w:val="28"/>
        </w:rPr>
        <w:t>С</w:t>
      </w:r>
      <w:proofErr w:type="gramEnd"/>
      <w:r w:rsidRPr="00D721D6">
        <w:rPr>
          <w:rFonts w:ascii="Times New Roman" w:hAnsi="Times New Roman" w:cs="Times New Roman"/>
          <w:sz w:val="28"/>
          <w:szCs w:val="28"/>
        </w:rPr>
        <w:t xml:space="preserve"> всего вышеперечисленного, можно сделать вывод – обеспечение клеточного равновесия за счет снабжения организма калием – это одна из важнейших стратегий защиты от различных заболеваний, которой мы можем следовать. Калий необходим для оптимальной энергии, здоровья нервов, физической силы и выносливости, а также широкого спектра других функций.</w:t>
      </w:r>
    </w:p>
    <w:p w:rsidR="006D0B74" w:rsidRPr="00D721D6" w:rsidRDefault="006D0B74"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Литература:</w:t>
      </w:r>
    </w:p>
    <w:p w:rsidR="006D0B74" w:rsidRPr="00D721D6" w:rsidRDefault="006D0B74" w:rsidP="00E30247">
      <w:pPr>
        <w:pStyle w:val="a6"/>
        <w:numPr>
          <w:ilvl w:val="0"/>
          <w:numId w:val="9"/>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Ахметов Н. С. Общая и неорганическая химия. — М.: Высшая школа, 2001.</w:t>
      </w:r>
    </w:p>
    <w:p w:rsidR="006D0B74" w:rsidRPr="00D721D6" w:rsidRDefault="006D0B74" w:rsidP="00E30247">
      <w:pPr>
        <w:pStyle w:val="a6"/>
        <w:numPr>
          <w:ilvl w:val="0"/>
          <w:numId w:val="9"/>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Некрасов Б. В. Основы общей химии. — М.: Химия, 1974.</w:t>
      </w:r>
    </w:p>
    <w:p w:rsidR="006D0B74" w:rsidRPr="00D721D6" w:rsidRDefault="006D0B74" w:rsidP="00E30247">
      <w:pPr>
        <w:pStyle w:val="a6"/>
        <w:numPr>
          <w:ilvl w:val="0"/>
          <w:numId w:val="9"/>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Спицын В. И., Мартыненко Л. И. Неорганическая химия.</w:t>
      </w:r>
    </w:p>
    <w:p w:rsidR="006D0B74" w:rsidRPr="00D721D6" w:rsidRDefault="006D0B74" w:rsidP="00E30247">
      <w:pPr>
        <w:spacing w:line="254" w:lineRule="auto"/>
        <w:rPr>
          <w:rFonts w:ascii="Times New Roman" w:hAnsi="Times New Roman" w:cs="Times New Roman"/>
        </w:rPr>
      </w:pPr>
    </w:p>
    <w:p w:rsidR="001D0B97" w:rsidRPr="00D721D6" w:rsidRDefault="001D0B97" w:rsidP="00E30247">
      <w:pPr>
        <w:pStyle w:val="1"/>
        <w:spacing w:before="0" w:line="254" w:lineRule="auto"/>
        <w:rPr>
          <w:rFonts w:cs="Times New Roman"/>
        </w:rPr>
      </w:pPr>
      <w:bookmarkStart w:id="62" w:name="_Toc475423340"/>
      <w:bookmarkStart w:id="63" w:name="_Toc476522937"/>
      <w:bookmarkStart w:id="64" w:name="_Toc475423351"/>
      <w:r w:rsidRPr="00D721D6">
        <w:rPr>
          <w:rFonts w:cs="Times New Roman"/>
        </w:rPr>
        <w:t>БИОГЕННАЯ РОЛЬ МАГНИЯ</w:t>
      </w:r>
      <w:bookmarkEnd w:id="62"/>
      <w:bookmarkEnd w:id="63"/>
    </w:p>
    <w:p w:rsidR="001D0B97" w:rsidRPr="00D721D6" w:rsidRDefault="001D0B97" w:rsidP="00E30247">
      <w:pPr>
        <w:pStyle w:val="1"/>
        <w:spacing w:before="0" w:line="254" w:lineRule="auto"/>
        <w:rPr>
          <w:rFonts w:cs="Times New Roman"/>
          <w:i/>
        </w:rPr>
      </w:pPr>
      <w:bookmarkStart w:id="65" w:name="_Toc476522938"/>
      <w:r w:rsidRPr="00D721D6">
        <w:rPr>
          <w:rFonts w:cs="Times New Roman"/>
          <w:i/>
        </w:rPr>
        <w:t>Седых А.А. Руководитель: Калиненко О.С.</w:t>
      </w:r>
      <w:bookmarkEnd w:id="65"/>
    </w:p>
    <w:p w:rsidR="001D0B97" w:rsidRPr="00D721D6" w:rsidRDefault="001D0B97" w:rsidP="00E30247">
      <w:pPr>
        <w:spacing w:after="0" w:line="254" w:lineRule="auto"/>
        <w:ind w:firstLine="709"/>
        <w:jc w:val="both"/>
        <w:rPr>
          <w:rFonts w:ascii="Times New Roman" w:hAnsi="Times New Roman" w:cs="Times New Roman"/>
          <w:bCs/>
          <w:sz w:val="28"/>
          <w:szCs w:val="28"/>
          <w:shd w:val="clear" w:color="auto" w:fill="FFFFFF"/>
        </w:rPr>
      </w:pPr>
      <w:proofErr w:type="gramStart"/>
      <w:r w:rsidRPr="00D721D6">
        <w:rPr>
          <w:rFonts w:ascii="Times New Roman" w:hAnsi="Times New Roman" w:cs="Times New Roman"/>
          <w:bCs/>
          <w:sz w:val="28"/>
          <w:szCs w:val="28"/>
          <w:shd w:val="clear" w:color="auto" w:fill="FFFFFF"/>
        </w:rPr>
        <w:t>Ма́гний</w:t>
      </w:r>
      <w:proofErr w:type="gramEnd"/>
      <w:r w:rsidRPr="00D721D6">
        <w:rPr>
          <w:rFonts w:ascii="Times New Roman" w:hAnsi="Times New Roman" w:cs="Times New Roman"/>
          <w:bCs/>
          <w:sz w:val="28"/>
          <w:szCs w:val="28"/>
          <w:shd w:val="clear" w:color="auto" w:fill="FFFFFF"/>
        </w:rPr>
        <w:t xml:space="preserve"> — элемент главной подгруппы второй группы, третьего периода периодической системы химических элементов Д. И. Менделеева, с атомным номером 12.</w:t>
      </w:r>
      <w:r w:rsidRPr="00D721D6">
        <w:rPr>
          <w:rFonts w:ascii="Times New Roman" w:hAnsi="Times New Roman" w:cs="Times New Roman"/>
          <w:sz w:val="28"/>
          <w:szCs w:val="28"/>
        </w:rPr>
        <w:t xml:space="preserve"> </w:t>
      </w:r>
      <w:r w:rsidRPr="00D721D6">
        <w:rPr>
          <w:rFonts w:ascii="Times New Roman" w:hAnsi="Times New Roman" w:cs="Times New Roman"/>
          <w:bCs/>
          <w:sz w:val="28"/>
          <w:szCs w:val="28"/>
          <w:shd w:val="clear" w:color="auto" w:fill="FFFFFF"/>
        </w:rPr>
        <w:t>Это жизненно важный микроэлемент, щелочноземельный металл, без которого не обходятся основные этапы метаболизма. Обозначается символом Mg, латинское название Magnesium. Элемент открыт в 1755 году.</w:t>
      </w:r>
    </w:p>
    <w:p w:rsidR="001D0B97" w:rsidRPr="00D721D6" w:rsidRDefault="001D0B97" w:rsidP="00E30247">
      <w:pPr>
        <w:spacing w:after="0" w:line="254" w:lineRule="auto"/>
        <w:ind w:firstLine="709"/>
        <w:jc w:val="both"/>
        <w:rPr>
          <w:rFonts w:ascii="Times New Roman" w:hAnsi="Times New Roman" w:cs="Times New Roman"/>
          <w:bCs/>
          <w:sz w:val="28"/>
          <w:szCs w:val="28"/>
          <w:shd w:val="clear" w:color="auto" w:fill="FFFFFF"/>
        </w:rPr>
      </w:pPr>
      <w:r w:rsidRPr="00D721D6">
        <w:rPr>
          <w:rFonts w:ascii="Times New Roman" w:hAnsi="Times New Roman" w:cs="Times New Roman"/>
          <w:bCs/>
          <w:sz w:val="28"/>
          <w:szCs w:val="28"/>
          <w:shd w:val="clear" w:color="auto" w:fill="FFFFFF"/>
        </w:rPr>
        <w:t>Роль магния для организма человека обычно недооценивают. А, по мнению многих ученых, магний является самым</w:t>
      </w:r>
      <w:r w:rsidR="00D4159A">
        <w:rPr>
          <w:rFonts w:ascii="Times New Roman" w:hAnsi="Times New Roman" w:cs="Times New Roman"/>
          <w:bCs/>
          <w:sz w:val="28"/>
          <w:szCs w:val="28"/>
          <w:shd w:val="clear" w:color="auto" w:fill="FFFFFF"/>
        </w:rPr>
        <w:t xml:space="preserve"> важным для организма элементом</w:t>
      </w:r>
      <w:r w:rsidRPr="00D721D6">
        <w:rPr>
          <w:rFonts w:ascii="Times New Roman" w:hAnsi="Times New Roman" w:cs="Times New Roman"/>
          <w:bCs/>
          <w:sz w:val="28"/>
          <w:szCs w:val="28"/>
          <w:shd w:val="clear" w:color="auto" w:fill="FFFFFF"/>
        </w:rPr>
        <w:t>,</w:t>
      </w:r>
      <w:r w:rsidR="00D4159A">
        <w:rPr>
          <w:rFonts w:ascii="Times New Roman" w:hAnsi="Times New Roman" w:cs="Times New Roman"/>
          <w:bCs/>
          <w:sz w:val="28"/>
          <w:szCs w:val="28"/>
          <w:shd w:val="clear" w:color="auto" w:fill="FFFFFF"/>
          <w:lang w:val="uk-UA"/>
        </w:rPr>
        <w:t xml:space="preserve"> </w:t>
      </w:r>
      <w:r w:rsidRPr="00D721D6">
        <w:rPr>
          <w:rFonts w:ascii="Times New Roman" w:hAnsi="Times New Roman" w:cs="Times New Roman"/>
          <w:bCs/>
          <w:sz w:val="28"/>
          <w:szCs w:val="28"/>
          <w:shd w:val="clear" w:color="auto" w:fill="FFFFFF"/>
        </w:rPr>
        <w:t>после водорода, кислорода, азота и углерода. Магний принимает участие в около 300-та реакциях необходимых для нормального функционирования организма: это и оказание благоприятного воздействия на сердце человека, участие в формировании костей, участие в липидном, углеводном и белковом обмене и участие в терморегуляции организма. Магний - это биоэлемент, который эффективно действует на все, что происходит в клетках. Ион магния облегчает ход всех жизненных процессов, а недостаток магния тормозит их.</w:t>
      </w:r>
      <w:r w:rsidRPr="00D721D6">
        <w:rPr>
          <w:rFonts w:ascii="Times New Roman" w:hAnsi="Times New Roman" w:cs="Times New Roman"/>
          <w:sz w:val="28"/>
          <w:szCs w:val="28"/>
        </w:rPr>
        <w:t xml:space="preserve"> </w:t>
      </w:r>
      <w:r w:rsidRPr="00D721D6">
        <w:rPr>
          <w:rFonts w:ascii="Times New Roman" w:hAnsi="Times New Roman" w:cs="Times New Roman"/>
          <w:bCs/>
          <w:sz w:val="28"/>
          <w:szCs w:val="28"/>
          <w:shd w:val="clear" w:color="auto" w:fill="FFFFFF"/>
        </w:rPr>
        <w:t>Если в организме мало солей магния, это вызывает изменения в нервных импульсах. Ведь нервный импульс зависит от перемещения ионов  кальция и магния. Но если магния слишком мало, обмен ионов нарушается. Врачи в таких случаях назначают инъекции сульфида магния, который уменьшает эти симптомы, так как магний оказывает успокаивающее действие.</w:t>
      </w:r>
    </w:p>
    <w:p w:rsidR="001D0B97" w:rsidRPr="00D721D6" w:rsidRDefault="001D0B97" w:rsidP="00E30247">
      <w:pPr>
        <w:spacing w:after="0" w:line="254" w:lineRule="auto"/>
        <w:ind w:firstLine="709"/>
        <w:jc w:val="both"/>
        <w:rPr>
          <w:rFonts w:ascii="Times New Roman" w:hAnsi="Times New Roman" w:cs="Times New Roman"/>
          <w:bCs/>
          <w:sz w:val="28"/>
          <w:szCs w:val="28"/>
          <w:shd w:val="clear" w:color="auto" w:fill="FFFFFF"/>
        </w:rPr>
      </w:pPr>
      <w:r w:rsidRPr="00D721D6">
        <w:rPr>
          <w:rFonts w:ascii="Times New Roman" w:hAnsi="Times New Roman" w:cs="Times New Roman"/>
          <w:bCs/>
          <w:sz w:val="28"/>
          <w:szCs w:val="28"/>
          <w:shd w:val="clear" w:color="auto" w:fill="FFFFFF"/>
        </w:rPr>
        <w:t>Суточная потребность организма в магнии в среднем составляет около 400мг,</w:t>
      </w:r>
      <w:r w:rsidR="003D4E00">
        <w:rPr>
          <w:rFonts w:ascii="Times New Roman" w:hAnsi="Times New Roman" w:cs="Times New Roman"/>
          <w:bCs/>
          <w:sz w:val="28"/>
          <w:szCs w:val="28"/>
          <w:shd w:val="clear" w:color="auto" w:fill="FFFFFF"/>
          <w:lang w:val="uk-UA"/>
        </w:rPr>
        <w:t xml:space="preserve"> </w:t>
      </w:r>
      <w:r w:rsidRPr="00D721D6">
        <w:rPr>
          <w:rFonts w:ascii="Times New Roman" w:hAnsi="Times New Roman" w:cs="Times New Roman"/>
          <w:bCs/>
          <w:sz w:val="28"/>
          <w:szCs w:val="28"/>
          <w:shd w:val="clear" w:color="auto" w:fill="FFFFFF"/>
        </w:rPr>
        <w:t>у беременных около 450мг</w:t>
      </w:r>
      <w:proofErr w:type="gramStart"/>
      <w:r w:rsidRPr="00D721D6">
        <w:rPr>
          <w:rFonts w:ascii="Times New Roman" w:hAnsi="Times New Roman" w:cs="Times New Roman"/>
          <w:bCs/>
          <w:sz w:val="28"/>
          <w:szCs w:val="28"/>
          <w:shd w:val="clear" w:color="auto" w:fill="FFFFFF"/>
        </w:rPr>
        <w:t>,э</w:t>
      </w:r>
      <w:proofErr w:type="gramEnd"/>
      <w:r w:rsidRPr="00D721D6">
        <w:rPr>
          <w:rFonts w:ascii="Times New Roman" w:hAnsi="Times New Roman" w:cs="Times New Roman"/>
          <w:bCs/>
          <w:sz w:val="28"/>
          <w:szCs w:val="28"/>
          <w:shd w:val="clear" w:color="auto" w:fill="FFFFFF"/>
        </w:rPr>
        <w:t>то около 0.05% от массы тела человека. Спортсменам во время длительных тренировок потребность в магнии может возрастать до 600 мг.</w:t>
      </w:r>
    </w:p>
    <w:p w:rsidR="001D0B97" w:rsidRPr="00D721D6" w:rsidRDefault="001D0B97" w:rsidP="00E30247">
      <w:pPr>
        <w:spacing w:after="0" w:line="254" w:lineRule="auto"/>
        <w:ind w:firstLine="709"/>
        <w:jc w:val="both"/>
        <w:rPr>
          <w:rFonts w:ascii="Times New Roman" w:hAnsi="Times New Roman" w:cs="Times New Roman"/>
          <w:bCs/>
          <w:sz w:val="28"/>
          <w:szCs w:val="28"/>
          <w:shd w:val="clear" w:color="auto" w:fill="FFFFFF"/>
        </w:rPr>
      </w:pPr>
      <w:r w:rsidRPr="00D721D6">
        <w:rPr>
          <w:rFonts w:ascii="Times New Roman" w:hAnsi="Times New Roman" w:cs="Times New Roman"/>
          <w:bCs/>
          <w:sz w:val="28"/>
          <w:szCs w:val="28"/>
          <w:shd w:val="clear" w:color="auto" w:fill="FFFFFF"/>
        </w:rPr>
        <w:lastRenderedPageBreak/>
        <w:t xml:space="preserve">В организме человека магний и препараты, содержащие его, вступая </w:t>
      </w:r>
      <w:proofErr w:type="gramStart"/>
      <w:r w:rsidRPr="00D721D6">
        <w:rPr>
          <w:rFonts w:ascii="Times New Roman" w:hAnsi="Times New Roman" w:cs="Times New Roman"/>
          <w:bCs/>
          <w:sz w:val="28"/>
          <w:szCs w:val="28"/>
          <w:shd w:val="clear" w:color="auto" w:fill="FFFFFF"/>
        </w:rPr>
        <w:t>в</w:t>
      </w:r>
      <w:proofErr w:type="gramEnd"/>
      <w:r w:rsidRPr="00D721D6">
        <w:rPr>
          <w:rFonts w:ascii="Times New Roman" w:hAnsi="Times New Roman" w:cs="Times New Roman"/>
          <w:bCs/>
          <w:sz w:val="28"/>
          <w:szCs w:val="28"/>
          <w:shd w:val="clear" w:color="auto" w:fill="FFFFFF"/>
        </w:rPr>
        <w:t xml:space="preserve"> взаимодействие с другими макро и микроэлементами могут показывать как и взаимодополняющее, так и противоположное действие друг на друга. Например, препараты содержащие магний снижают эффективность антибиотиков тетрациклинового ряда, а добавки с кальцием препятствуют кальцификации кровеносных </w:t>
      </w:r>
      <w:r w:rsidR="000F6BF8" w:rsidRPr="00D721D6">
        <w:rPr>
          <w:rFonts w:ascii="Times New Roman" w:hAnsi="Times New Roman" w:cs="Times New Roman"/>
          <w:bCs/>
          <w:sz w:val="28"/>
          <w:szCs w:val="28"/>
          <w:shd w:val="clear" w:color="auto" w:fill="FFFFFF"/>
        </w:rPr>
        <w:t>сосудов,</w:t>
      </w:r>
      <w:r w:rsidRPr="00D721D6">
        <w:rPr>
          <w:rFonts w:ascii="Times New Roman" w:hAnsi="Times New Roman" w:cs="Times New Roman"/>
          <w:bCs/>
          <w:sz w:val="28"/>
          <w:szCs w:val="28"/>
          <w:shd w:val="clear" w:color="auto" w:fill="FFFFFF"/>
        </w:rPr>
        <w:t xml:space="preserve"> если работают вместе с кальцием.</w:t>
      </w:r>
    </w:p>
    <w:p w:rsidR="001D0B97" w:rsidRPr="00D721D6" w:rsidRDefault="001D0B97" w:rsidP="00E30247">
      <w:pPr>
        <w:pStyle w:val="vivan"/>
        <w:spacing w:before="0" w:beforeAutospacing="0" w:after="0" w:afterAutospacing="0" w:line="254" w:lineRule="auto"/>
        <w:jc w:val="both"/>
        <w:rPr>
          <w:sz w:val="28"/>
          <w:szCs w:val="28"/>
        </w:rPr>
      </w:pPr>
      <w:r w:rsidRPr="00D721D6">
        <w:rPr>
          <w:sz w:val="28"/>
          <w:szCs w:val="28"/>
        </w:rPr>
        <w:t xml:space="preserve"> </w:t>
      </w:r>
    </w:p>
    <w:p w:rsidR="003C30F6" w:rsidRPr="00D721D6" w:rsidRDefault="003C30F6" w:rsidP="00E30247">
      <w:pPr>
        <w:pStyle w:val="1"/>
        <w:spacing w:before="0" w:line="254" w:lineRule="auto"/>
        <w:rPr>
          <w:rFonts w:cs="Times New Roman"/>
        </w:rPr>
      </w:pPr>
      <w:bookmarkStart w:id="66" w:name="_Toc476522939"/>
      <w:bookmarkStart w:id="67" w:name="_Toc475423328"/>
      <w:r w:rsidRPr="00D721D6">
        <w:rPr>
          <w:rFonts w:cs="Times New Roman"/>
        </w:rPr>
        <w:t>БИОГЕННАЯ РОЛЬ ЖЕЛЕЗА</w:t>
      </w:r>
      <w:bookmarkEnd w:id="66"/>
    </w:p>
    <w:p w:rsidR="003C30F6" w:rsidRPr="00D721D6" w:rsidRDefault="003C30F6" w:rsidP="00E30247">
      <w:pPr>
        <w:pStyle w:val="1"/>
        <w:spacing w:before="0" w:line="254" w:lineRule="auto"/>
        <w:rPr>
          <w:rFonts w:eastAsiaTheme="minorEastAsia" w:cs="Times New Roman"/>
          <w:i/>
        </w:rPr>
      </w:pPr>
      <w:bookmarkStart w:id="68" w:name="_Toc476522940"/>
      <w:r w:rsidRPr="00D721D6">
        <w:rPr>
          <w:rFonts w:eastAsiaTheme="minorEastAsia" w:cs="Times New Roman"/>
          <w:i/>
        </w:rPr>
        <w:t>Стоян А.О. Руководитель: Сыровая А.О.</w:t>
      </w:r>
      <w:bookmarkEnd w:id="68"/>
    </w:p>
    <w:p w:rsidR="003C30F6" w:rsidRPr="00D721D6" w:rsidRDefault="003C30F6"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Железо – важнейший микроэлемент. Входит в состав крови, необходимо для процессов роста организма, необходимо для иммунной регуляции, в организме здорового человека содержится  4-5 граммов железа.[2]</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Около 70% всего железа организма входит в состав крови (гемоглобин и миоглобин)</w:t>
      </w:r>
      <w:proofErr w:type="gramStart"/>
      <w:r w:rsidRPr="00D721D6">
        <w:rPr>
          <w:rFonts w:ascii="Times New Roman" w:hAnsi="Times New Roman" w:cs="Times New Roman"/>
          <w:sz w:val="28"/>
          <w:szCs w:val="28"/>
        </w:rPr>
        <w:t>.О</w:t>
      </w:r>
      <w:proofErr w:type="gramEnd"/>
      <w:r w:rsidRPr="00D721D6">
        <w:rPr>
          <w:rFonts w:ascii="Times New Roman" w:hAnsi="Times New Roman" w:cs="Times New Roman"/>
          <w:sz w:val="28"/>
          <w:szCs w:val="28"/>
        </w:rPr>
        <w:t>статок содержится в селезенке, печени и костном мозге.[3]</w:t>
      </w:r>
    </w:p>
    <w:p w:rsidR="003C30F6" w:rsidRPr="00D721D6" w:rsidRDefault="003C30F6"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Суточная потребность в железе составляет: у взрослых мужчин — 10 мг; у взрослых женщин — 20 мг, у беременных женщин — 30-35 мг, у детей — от 4 до 18 мг.[3]</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rPr>
        <w:t xml:space="preserve"> </w:t>
      </w:r>
      <w:r w:rsidR="00936B42" w:rsidRPr="00D721D6">
        <w:rPr>
          <w:rFonts w:ascii="Times New Roman" w:hAnsi="Times New Roman" w:cs="Times New Roman"/>
        </w:rPr>
        <w:tab/>
      </w:r>
      <w:r w:rsidRPr="00D721D6">
        <w:rPr>
          <w:rFonts w:ascii="Times New Roman" w:hAnsi="Times New Roman" w:cs="Times New Roman"/>
          <w:sz w:val="28"/>
          <w:szCs w:val="28"/>
        </w:rPr>
        <w:t>Железо участвует в процессах кроветворения и внутриклеточного обмена, необходимо для образования гемоглобина и миоглобина, обеспечивает транспортировку кислорода в организме, регулирует иммунитет, предупреждает развитие анемии, улучшает состояние кожи, ногтей, волос.</w:t>
      </w:r>
      <w:r w:rsidRPr="00D721D6">
        <w:rPr>
          <w:rFonts w:ascii="Times New Roman" w:hAnsi="Times New Roman" w:cs="Times New Roman"/>
        </w:rPr>
        <w:t xml:space="preserve"> </w:t>
      </w:r>
      <w:r w:rsidRPr="00D721D6">
        <w:rPr>
          <w:rFonts w:ascii="Times New Roman" w:hAnsi="Times New Roman" w:cs="Times New Roman"/>
          <w:sz w:val="28"/>
          <w:szCs w:val="28"/>
        </w:rPr>
        <w:t>[4]</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В случае недостатка железа  такие симптомы: сухость кожи, усталость, повышенная чувствительность к холоду, ухудшение мозговой активности, анемия.</w:t>
      </w:r>
      <w:r w:rsidRPr="00D721D6">
        <w:rPr>
          <w:rFonts w:ascii="Times New Roman" w:hAnsi="Times New Roman" w:cs="Times New Roman"/>
        </w:rPr>
        <w:t xml:space="preserve"> </w:t>
      </w:r>
      <w:r w:rsidRPr="00D721D6">
        <w:rPr>
          <w:rFonts w:ascii="Times New Roman" w:hAnsi="Times New Roman" w:cs="Times New Roman"/>
          <w:sz w:val="28"/>
          <w:szCs w:val="28"/>
        </w:rPr>
        <w:t>[4].</w:t>
      </w:r>
    </w:p>
    <w:p w:rsidR="003C30F6" w:rsidRPr="00D721D6" w:rsidRDefault="003C30F6"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Избыток железа в организме: угнетает антиоксидантную систему организма, предшествует развитию заболеваний сердца и злокачественных опухолей.[5]</w:t>
      </w:r>
    </w:p>
    <w:p w:rsidR="003C30F6" w:rsidRPr="00D721D6" w:rsidRDefault="003C30F6" w:rsidP="00E30247">
      <w:pPr>
        <w:spacing w:after="0" w:line="254" w:lineRule="auto"/>
        <w:ind w:firstLine="708"/>
        <w:jc w:val="both"/>
        <w:rPr>
          <w:rFonts w:ascii="Times New Roman" w:hAnsi="Times New Roman" w:cs="Times New Roman"/>
        </w:rPr>
      </w:pPr>
      <w:r w:rsidRPr="00D721D6">
        <w:rPr>
          <w:rFonts w:ascii="Times New Roman" w:hAnsi="Times New Roman" w:cs="Times New Roman"/>
          <w:sz w:val="28"/>
          <w:szCs w:val="28"/>
        </w:rPr>
        <w:t xml:space="preserve"> Основными препаратами железа являются:</w:t>
      </w:r>
      <w:r w:rsidRPr="00D721D6">
        <w:rPr>
          <w:rFonts w:ascii="Times New Roman" w:hAnsi="Times New Roman" w:cs="Times New Roman"/>
        </w:rPr>
        <w:t xml:space="preserve"> </w:t>
      </w:r>
      <w:r w:rsidRPr="00D721D6">
        <w:rPr>
          <w:rFonts w:ascii="Times New Roman" w:hAnsi="Times New Roman" w:cs="Times New Roman"/>
          <w:sz w:val="28"/>
          <w:szCs w:val="28"/>
        </w:rPr>
        <w:t>железо восстановленное – применяется для лечения анемии, феррамид – комплекс железа с амидом никотиновой кислоты – противоанемическое средство, хлорид железа – применяется в качестве кровоостанавливающего средства.[1]</w:t>
      </w:r>
      <w:r w:rsidRPr="00D721D6">
        <w:rPr>
          <w:rFonts w:ascii="Times New Roman" w:hAnsi="Times New Roman" w:cs="Times New Roman"/>
        </w:rPr>
        <w:t xml:space="preserve"> </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Железо – это важнейший микроэлемент, принимающий участие в кроветворении, дыхании, окислительно-восстановительных реакциях и иммунобиологических процессах. Чрезвычайно важная роль железа в организме человека определяется тем, что железо входит в состав крови и более чем сотни ферментов.[1]</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Список использованной литературы:</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 xml:space="preserve">1.Медицинская химия. </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А.О.Сыровая</w:t>
      </w:r>
      <w:proofErr w:type="gramStart"/>
      <w:r w:rsidRPr="00D721D6">
        <w:rPr>
          <w:rFonts w:ascii="Times New Roman" w:hAnsi="Times New Roman" w:cs="Times New Roman"/>
          <w:sz w:val="28"/>
          <w:szCs w:val="28"/>
        </w:rPr>
        <w:t>,В</w:t>
      </w:r>
      <w:proofErr w:type="gramEnd"/>
      <w:r w:rsidRPr="00D721D6">
        <w:rPr>
          <w:rFonts w:ascii="Times New Roman" w:hAnsi="Times New Roman" w:cs="Times New Roman"/>
          <w:sz w:val="28"/>
          <w:szCs w:val="28"/>
        </w:rPr>
        <w:t>.Н.Петюнин.,В.А.Макаров.,Е.Р.Грабовецкая.,С.А.Наконечная.,Л.Г.Шаповал.,Л.В.Лукьянова.,ХНМУ-Харьков 2015.</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2.Хухрянский В.Г</w:t>
      </w:r>
      <w:proofErr w:type="gramStart"/>
      <w:r w:rsidRPr="00D721D6">
        <w:rPr>
          <w:rFonts w:ascii="Times New Roman" w:hAnsi="Times New Roman" w:cs="Times New Roman"/>
          <w:sz w:val="28"/>
          <w:szCs w:val="28"/>
        </w:rPr>
        <w:t>,.</w:t>
      </w:r>
      <w:proofErr w:type="gramEnd"/>
      <w:r w:rsidRPr="00D721D6">
        <w:rPr>
          <w:rFonts w:ascii="Times New Roman" w:hAnsi="Times New Roman" w:cs="Times New Roman"/>
          <w:sz w:val="28"/>
          <w:szCs w:val="28"/>
        </w:rPr>
        <w:t>Цыганенко А.Я.,Павленко Н.В. Химия биогенных элементов.- К.:Вища школа,1984.</w:t>
      </w:r>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lastRenderedPageBreak/>
        <w:t>3. Зеленин К.Н.,Алексеев В.В.Общая химия</w:t>
      </w:r>
      <w:proofErr w:type="gramStart"/>
      <w:r w:rsidRPr="00D721D6">
        <w:rPr>
          <w:rFonts w:ascii="Times New Roman" w:hAnsi="Times New Roman" w:cs="Times New Roman"/>
          <w:sz w:val="28"/>
          <w:szCs w:val="28"/>
        </w:rPr>
        <w:t>.Э</w:t>
      </w:r>
      <w:proofErr w:type="gramEnd"/>
      <w:r w:rsidRPr="00D721D6">
        <w:rPr>
          <w:rFonts w:ascii="Times New Roman" w:hAnsi="Times New Roman" w:cs="Times New Roman"/>
          <w:sz w:val="28"/>
          <w:szCs w:val="28"/>
        </w:rPr>
        <w:t>лби-СПб,2003.</w:t>
      </w:r>
    </w:p>
    <w:p w:rsidR="003C30F6" w:rsidRPr="00D721D6" w:rsidRDefault="003C30F6" w:rsidP="00E30247">
      <w:pPr>
        <w:spacing w:after="0" w:line="254" w:lineRule="auto"/>
        <w:jc w:val="both"/>
        <w:rPr>
          <w:rFonts w:ascii="Times New Roman" w:hAnsi="Times New Roman" w:cs="Times New Roman"/>
          <w:sz w:val="28"/>
          <w:szCs w:val="28"/>
        </w:rPr>
      </w:pPr>
      <w:proofErr w:type="gramStart"/>
      <w:r w:rsidRPr="00D721D6">
        <w:rPr>
          <w:rFonts w:ascii="Times New Roman" w:hAnsi="Times New Roman" w:cs="Times New Roman"/>
          <w:sz w:val="28"/>
          <w:szCs w:val="28"/>
        </w:rPr>
        <w:t>4.Виккипедия-свободная энциклопедия(http://uk.wikipedia.org/wiki/Головна сторінка.</w:t>
      </w:r>
      <w:proofErr w:type="gramEnd"/>
    </w:p>
    <w:p w:rsidR="003C30F6" w:rsidRPr="00D721D6" w:rsidRDefault="003C30F6"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5.Нью-Йоркская публичная бибилиотека.http://www.nypl.org.</w:t>
      </w:r>
    </w:p>
    <w:p w:rsidR="003C30F6" w:rsidRPr="00D721D6" w:rsidRDefault="003C30F6" w:rsidP="00E30247">
      <w:pPr>
        <w:pStyle w:val="1"/>
        <w:spacing w:before="0" w:line="254" w:lineRule="auto"/>
        <w:rPr>
          <w:rFonts w:cs="Times New Roman"/>
        </w:rPr>
      </w:pPr>
    </w:p>
    <w:p w:rsidR="000F6BF8" w:rsidRPr="00D721D6" w:rsidRDefault="000F6BF8" w:rsidP="00E30247">
      <w:pPr>
        <w:pStyle w:val="1"/>
        <w:spacing w:before="0" w:line="254" w:lineRule="auto"/>
        <w:rPr>
          <w:rFonts w:cs="Times New Roman"/>
        </w:rPr>
      </w:pPr>
      <w:bookmarkStart w:id="69" w:name="_Toc476522941"/>
      <w:r w:rsidRPr="00D721D6">
        <w:rPr>
          <w:rFonts w:cs="Times New Roman"/>
        </w:rPr>
        <w:t>БИОГЕННАЯ РОЛЬ ВАНАДИЯ</w:t>
      </w:r>
      <w:bookmarkEnd w:id="67"/>
      <w:bookmarkEnd w:id="69"/>
    </w:p>
    <w:p w:rsidR="000F6BF8" w:rsidRPr="00D721D6" w:rsidRDefault="000F6BF8" w:rsidP="00E30247">
      <w:pPr>
        <w:pStyle w:val="1"/>
        <w:spacing w:before="0" w:line="254" w:lineRule="auto"/>
        <w:rPr>
          <w:rFonts w:cs="Times New Roman"/>
          <w:i/>
        </w:rPr>
      </w:pPr>
      <w:bookmarkStart w:id="70" w:name="_Toc476522942"/>
      <w:r w:rsidRPr="00D721D6">
        <w:rPr>
          <w:rFonts w:cs="Times New Roman"/>
          <w:i/>
        </w:rPr>
        <w:t>Чаплык О.Ю. Руководитель: Петюнина В. Н</w:t>
      </w:r>
      <w:bookmarkEnd w:id="70"/>
    </w:p>
    <w:p w:rsidR="000F6BF8" w:rsidRPr="00D721D6" w:rsidRDefault="000F6BF8" w:rsidP="00E30247">
      <w:pPr>
        <w:spacing w:after="0" w:line="254" w:lineRule="auto"/>
        <w:ind w:firstLine="426"/>
        <w:jc w:val="both"/>
        <w:rPr>
          <w:rFonts w:ascii="Times New Roman" w:hAnsi="Times New Roman" w:cs="Times New Roman"/>
          <w:sz w:val="28"/>
          <w:szCs w:val="28"/>
        </w:rPr>
      </w:pPr>
      <w:r w:rsidRPr="00D721D6">
        <w:rPr>
          <w:rFonts w:ascii="Times New Roman" w:hAnsi="Times New Roman" w:cs="Times New Roman"/>
          <w:sz w:val="28"/>
          <w:szCs w:val="28"/>
        </w:rPr>
        <w:t xml:space="preserve">Ванадий - химический элемент побочной подгруппы пятой группы, четвертого периода периодической системы химических элементов, с </w:t>
      </w:r>
      <w:proofErr w:type="gramStart"/>
      <w:r w:rsidRPr="00D721D6">
        <w:rPr>
          <w:rFonts w:ascii="Times New Roman" w:hAnsi="Times New Roman" w:cs="Times New Roman"/>
          <w:sz w:val="28"/>
          <w:szCs w:val="28"/>
        </w:rPr>
        <w:t>атомным</w:t>
      </w:r>
      <w:proofErr w:type="gramEnd"/>
      <w:r w:rsidRPr="00D721D6">
        <w:rPr>
          <w:rFonts w:ascii="Times New Roman" w:hAnsi="Times New Roman" w:cs="Times New Roman"/>
          <w:sz w:val="28"/>
          <w:szCs w:val="28"/>
        </w:rPr>
        <w:t xml:space="preserve"> номеров- 23. Обозначается символом </w:t>
      </w:r>
      <w:r w:rsidRPr="00D721D6">
        <w:rPr>
          <w:rFonts w:ascii="Times New Roman" w:hAnsi="Times New Roman" w:cs="Times New Roman"/>
          <w:sz w:val="28"/>
          <w:szCs w:val="28"/>
          <w:lang w:val="en-US"/>
        </w:rPr>
        <w:t>V</w:t>
      </w:r>
      <w:r w:rsidRPr="00D721D6">
        <w:rPr>
          <w:rFonts w:ascii="Times New Roman" w:hAnsi="Times New Roman" w:cs="Times New Roman"/>
          <w:sz w:val="28"/>
          <w:szCs w:val="28"/>
        </w:rPr>
        <w:t>.  Простое вещество ванадий - пластический металл серебристо-серого цвета. Ванадий достаточно распространенный в земных породах  [1]</w:t>
      </w:r>
    </w:p>
    <w:p w:rsidR="000F6BF8" w:rsidRPr="00D721D6" w:rsidRDefault="000F6BF8" w:rsidP="00E30247">
      <w:pPr>
        <w:spacing w:after="0" w:line="254" w:lineRule="auto"/>
        <w:ind w:firstLine="426"/>
        <w:jc w:val="both"/>
        <w:rPr>
          <w:rFonts w:ascii="Times New Roman" w:hAnsi="Times New Roman" w:cs="Times New Roman"/>
          <w:sz w:val="28"/>
          <w:szCs w:val="28"/>
        </w:rPr>
      </w:pPr>
      <w:r w:rsidRPr="00D721D6">
        <w:rPr>
          <w:rFonts w:ascii="Times New Roman" w:hAnsi="Times New Roman" w:cs="Times New Roman"/>
          <w:sz w:val="28"/>
          <w:szCs w:val="28"/>
        </w:rPr>
        <w:t>Роль ванадия недостаточно хорошо исследована, считается, что он вовлечен в регуляцию работы сердца, углеводный обмен,  в метаболизме тканей зубов и костей. Ванадий является ингибитором рибонуклеазы. [2]  Под влиянием ванадия увеличивается активность пероксидазы, каталазы, карбонгидразы, ферментов тканевого дыхания. Оказывает бактериостатическое влияние на микробактерии туберкулеза.  Металлический ванадий используется для изготовления  золотованадиевых сплавов, применяемых в зубопротезировании.[3]</w:t>
      </w:r>
    </w:p>
    <w:p w:rsidR="000F6BF8" w:rsidRPr="00D721D6" w:rsidRDefault="000F6BF8" w:rsidP="00E30247">
      <w:pPr>
        <w:spacing w:after="0" w:line="254" w:lineRule="auto"/>
        <w:ind w:firstLine="426"/>
        <w:jc w:val="both"/>
        <w:rPr>
          <w:rFonts w:ascii="Times New Roman" w:hAnsi="Times New Roman" w:cs="Times New Roman"/>
          <w:sz w:val="28"/>
          <w:szCs w:val="28"/>
        </w:rPr>
      </w:pPr>
      <w:r w:rsidRPr="00D721D6">
        <w:rPr>
          <w:rFonts w:ascii="Times New Roman" w:hAnsi="Times New Roman" w:cs="Times New Roman"/>
          <w:sz w:val="28"/>
          <w:szCs w:val="28"/>
        </w:rPr>
        <w:t>Введения ванадия в организм в виде сульфата ванадия приводит к перераспределению почти всех микроэлементов в организме, так в крови повышается уровень никеля, марганца и уменьшается количества свинца и серебра, в печени увеличивается содержание всех микроэлементов, кроме свинца. Ванадий, прибавленный  совместно с железом, оказывает более значительный эффект на кроветворение [3]</w:t>
      </w:r>
    </w:p>
    <w:p w:rsidR="000F6BF8" w:rsidRPr="00D721D6" w:rsidRDefault="000F6BF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Норма ванадия в сутки-10-25мкг. Ванадий содержится в печени, растительном масле, в морской рыбе, сое, грибах. [2]</w:t>
      </w:r>
      <w:r w:rsidRPr="00D721D6">
        <w:rPr>
          <w:rFonts w:ascii="Times New Roman" w:hAnsi="Times New Roman" w:cs="Times New Roman"/>
          <w:color w:val="3D3D3D"/>
          <w:sz w:val="28"/>
          <w:szCs w:val="28"/>
        </w:rPr>
        <w:t xml:space="preserve"> </w:t>
      </w:r>
      <w:r w:rsidRPr="00D721D6">
        <w:rPr>
          <w:rFonts w:ascii="Times New Roman" w:hAnsi="Times New Roman" w:cs="Times New Roman"/>
          <w:sz w:val="28"/>
          <w:szCs w:val="28"/>
        </w:rPr>
        <w:t>Из этого количества организм усваивает около 1%, все остальное выводится почками. [7]</w:t>
      </w:r>
    </w:p>
    <w:p w:rsidR="000F6BF8" w:rsidRPr="00D721D6" w:rsidRDefault="000F6BF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Хоть Ванадия для нормального существования нужно мало, но дефицит может привести развитию сахарного диабета и атеросклероза. А избыток приводит к малокровию и воспалительным процессам на коже. Поэтому употребления продуктов, содержащих Ванадий, очень важно для здоровья организма [2]</w:t>
      </w:r>
    </w:p>
    <w:p w:rsidR="000F6BF8" w:rsidRPr="00D721D6" w:rsidRDefault="000F6BF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В больших дозах ванадий токсичен, с увеличением степени окисления его токсичность повышается [3]</w:t>
      </w:r>
    </w:p>
    <w:p w:rsidR="000F6BF8" w:rsidRPr="00D721D6" w:rsidRDefault="000F6BF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color w:val="040404"/>
          <w:sz w:val="28"/>
          <w:szCs w:val="28"/>
          <w:shd w:val="clear" w:color="auto" w:fill="FFFFFF"/>
        </w:rPr>
        <w:t xml:space="preserve">При отравлении ванадием в числе прочих реабилитационных мероприятий </w:t>
      </w:r>
      <w:proofErr w:type="gramStart"/>
      <w:r w:rsidRPr="00D721D6">
        <w:rPr>
          <w:rFonts w:ascii="Times New Roman" w:hAnsi="Times New Roman" w:cs="Times New Roman"/>
          <w:color w:val="040404"/>
          <w:sz w:val="28"/>
          <w:szCs w:val="28"/>
          <w:shd w:val="clear" w:color="auto" w:fill="FFFFFF"/>
        </w:rPr>
        <w:t>показаны</w:t>
      </w:r>
      <w:proofErr w:type="gramEnd"/>
      <w:r w:rsidRPr="00D721D6">
        <w:rPr>
          <w:rFonts w:ascii="Times New Roman" w:hAnsi="Times New Roman" w:cs="Times New Roman"/>
          <w:color w:val="040404"/>
          <w:sz w:val="28"/>
          <w:szCs w:val="28"/>
          <w:shd w:val="clear" w:color="auto" w:fill="FFFFFF"/>
        </w:rPr>
        <w:t xml:space="preserve"> употребление препаратов хрома и белковая диета. [5]</w:t>
      </w:r>
    </w:p>
    <w:p w:rsidR="000F6BF8" w:rsidRPr="00D721D6" w:rsidRDefault="000F6BF8"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Хорошо известно, что ванадий не очень легко и быстро входит в конта</w:t>
      </w:r>
      <w:proofErr w:type="gramStart"/>
      <w:r w:rsidRPr="00D721D6">
        <w:rPr>
          <w:rFonts w:ascii="Times New Roman" w:hAnsi="Times New Roman" w:cs="Times New Roman"/>
          <w:sz w:val="28"/>
          <w:szCs w:val="28"/>
        </w:rPr>
        <w:t>кт с др</w:t>
      </w:r>
      <w:proofErr w:type="gramEnd"/>
      <w:r w:rsidRPr="00D721D6">
        <w:rPr>
          <w:rFonts w:ascii="Times New Roman" w:hAnsi="Times New Roman" w:cs="Times New Roman"/>
          <w:sz w:val="28"/>
          <w:szCs w:val="28"/>
        </w:rPr>
        <w:t>угими элементами. На него оказывают отрицательное влияние железо, алюминий, хром, а также витамин C. [4]</w:t>
      </w:r>
    </w:p>
    <w:p w:rsidR="000F6BF8" w:rsidRPr="00D721D6" w:rsidRDefault="000F6BF8" w:rsidP="00E30247">
      <w:pPr>
        <w:spacing w:after="0" w:line="254" w:lineRule="auto"/>
        <w:ind w:firstLine="709"/>
        <w:jc w:val="both"/>
        <w:rPr>
          <w:rFonts w:ascii="Times New Roman" w:hAnsi="Times New Roman" w:cs="Times New Roman"/>
          <w:sz w:val="28"/>
          <w:szCs w:val="28"/>
          <w:lang w:val="uk-UA"/>
        </w:rPr>
      </w:pPr>
      <w:r w:rsidRPr="00D721D6">
        <w:rPr>
          <w:rFonts w:ascii="Times New Roman" w:hAnsi="Times New Roman" w:cs="Times New Roman"/>
          <w:sz w:val="28"/>
          <w:szCs w:val="28"/>
        </w:rPr>
        <w:lastRenderedPageBreak/>
        <w:t>Оценка содержания ванадия в организме проводится по результатам исследований крови, мочи, волос. Концентрация ванадия в плазме крови составляет 0,015-1,0 мкг/</w:t>
      </w:r>
      <w:proofErr w:type="gramStart"/>
      <w:r w:rsidRPr="00D721D6">
        <w:rPr>
          <w:rFonts w:ascii="Times New Roman" w:hAnsi="Times New Roman" w:cs="Times New Roman"/>
          <w:sz w:val="28"/>
          <w:szCs w:val="28"/>
        </w:rPr>
        <w:t>л</w:t>
      </w:r>
      <w:proofErr w:type="gramEnd"/>
      <w:r w:rsidRPr="00D721D6">
        <w:rPr>
          <w:rFonts w:ascii="Times New Roman" w:hAnsi="Times New Roman" w:cs="Times New Roman"/>
          <w:sz w:val="28"/>
          <w:szCs w:val="28"/>
        </w:rPr>
        <w:t>, моче – 0,2-1,0 мкг/л, волосах – 0,005-0,5 мкг/г. В качестве показателя интоксикации организма ванадием используют результаты определения цистина в крови, моче, волосах и ногтях. [6]</w:t>
      </w:r>
    </w:p>
    <w:p w:rsidR="000F6BF8" w:rsidRPr="00D721D6" w:rsidRDefault="000F6BF8" w:rsidP="00E30247">
      <w:pPr>
        <w:spacing w:after="0" w:line="254" w:lineRule="auto"/>
        <w:ind w:firstLine="709"/>
        <w:jc w:val="both"/>
        <w:rPr>
          <w:rFonts w:ascii="Times New Roman" w:hAnsi="Times New Roman" w:cs="Times New Roman"/>
          <w:sz w:val="28"/>
          <w:szCs w:val="28"/>
          <w:lang w:val="uk-UA"/>
        </w:rPr>
      </w:pPr>
    </w:p>
    <w:p w:rsidR="009026E0" w:rsidRPr="00D721D6" w:rsidRDefault="009026E0" w:rsidP="00E30247">
      <w:pPr>
        <w:pStyle w:val="1"/>
        <w:spacing w:before="0" w:line="254" w:lineRule="auto"/>
        <w:rPr>
          <w:rFonts w:cs="Times New Roman"/>
          <w:lang w:val="uk-UA"/>
        </w:rPr>
      </w:pPr>
      <w:bookmarkStart w:id="71" w:name="_Toc476522943"/>
      <w:bookmarkStart w:id="72" w:name="_Toc475423333"/>
      <w:r w:rsidRPr="00D721D6">
        <w:rPr>
          <w:rFonts w:cs="Times New Roman"/>
        </w:rPr>
        <w:t>БІОГЕННА РОЛЬ ЦИРКОНІ</w:t>
      </w:r>
      <w:proofErr w:type="gramStart"/>
      <w:r w:rsidRPr="00D721D6">
        <w:rPr>
          <w:rFonts w:cs="Times New Roman"/>
        </w:rPr>
        <w:t>Ю</w:t>
      </w:r>
      <w:bookmarkEnd w:id="71"/>
      <w:proofErr w:type="gramEnd"/>
    </w:p>
    <w:p w:rsidR="009026E0" w:rsidRPr="00D721D6" w:rsidRDefault="009026E0" w:rsidP="00E30247">
      <w:pPr>
        <w:pStyle w:val="1"/>
        <w:spacing w:before="0" w:line="254" w:lineRule="auto"/>
        <w:rPr>
          <w:rFonts w:cs="Times New Roman"/>
          <w:i/>
          <w:shd w:val="clear" w:color="auto" w:fill="FFFFFF"/>
          <w:lang w:val="uk-UA"/>
        </w:rPr>
      </w:pPr>
      <w:bookmarkStart w:id="73" w:name="_Toc476522944"/>
      <w:r w:rsidRPr="00D721D6">
        <w:rPr>
          <w:rFonts w:cs="Times New Roman"/>
          <w:i/>
          <w:shd w:val="clear" w:color="auto" w:fill="FFFFFF"/>
          <w:lang w:val="uk-UA"/>
        </w:rPr>
        <w:t>Ш</w:t>
      </w:r>
      <w:r w:rsidR="007325B7" w:rsidRPr="00D721D6">
        <w:rPr>
          <w:rFonts w:cs="Times New Roman"/>
          <w:i/>
          <w:shd w:val="clear" w:color="auto" w:fill="FFFFFF"/>
          <w:lang w:val="uk-UA"/>
        </w:rPr>
        <w:t>абанова А.О.</w:t>
      </w:r>
      <w:r w:rsidRPr="00D721D6">
        <w:rPr>
          <w:rFonts w:cs="Times New Roman"/>
          <w:i/>
          <w:shd w:val="clear" w:color="auto" w:fill="FFFFFF"/>
          <w:lang w:val="uk-UA"/>
        </w:rPr>
        <w:t xml:space="preserve"> Керівник: Петюніна В.М.</w:t>
      </w:r>
      <w:bookmarkEnd w:id="73"/>
    </w:p>
    <w:p w:rsidR="009026E0" w:rsidRPr="00D721D6" w:rsidRDefault="009026E0" w:rsidP="00E30247">
      <w:pPr>
        <w:spacing w:after="0" w:line="254" w:lineRule="auto"/>
        <w:rPr>
          <w:rFonts w:ascii="Times New Roman" w:hAnsi="Times New Roman" w:cs="Times New Roman"/>
          <w:b/>
          <w:bCs/>
          <w:sz w:val="28"/>
          <w:szCs w:val="28"/>
          <w:shd w:val="clear" w:color="auto" w:fill="FFFFFF"/>
          <w:lang w:val="uk-UA"/>
        </w:rPr>
      </w:pPr>
    </w:p>
    <w:p w:rsidR="009026E0" w:rsidRPr="00D721D6" w:rsidRDefault="009026E0" w:rsidP="00E30247">
      <w:pPr>
        <w:spacing w:after="0" w:line="254" w:lineRule="auto"/>
        <w:ind w:firstLine="709"/>
        <w:jc w:val="both"/>
        <w:rPr>
          <w:rFonts w:ascii="Times New Roman" w:hAnsi="Times New Roman" w:cs="Times New Roman"/>
          <w:sz w:val="28"/>
          <w:szCs w:val="28"/>
          <w:shd w:val="clear" w:color="auto" w:fill="FFFFFF"/>
          <w:lang w:val="uk-UA"/>
        </w:rPr>
      </w:pPr>
      <w:r w:rsidRPr="00D721D6">
        <w:rPr>
          <w:rFonts w:ascii="Times New Roman" w:hAnsi="Times New Roman" w:cs="Times New Roman"/>
          <w:bCs/>
          <w:sz w:val="28"/>
          <w:szCs w:val="28"/>
          <w:shd w:val="clear" w:color="auto" w:fill="FFFFFF"/>
          <w:lang w:val="uk-UA"/>
        </w:rPr>
        <w:t>Цирконій</w:t>
      </w:r>
      <w:r w:rsidRPr="00D721D6">
        <w:rPr>
          <w:rStyle w:val="apple-converted-space"/>
          <w:rFonts w:ascii="Times New Roman" w:hAnsi="Times New Roman" w:cs="Times New Roman"/>
          <w:sz w:val="28"/>
          <w:szCs w:val="28"/>
          <w:shd w:val="clear" w:color="auto" w:fill="FFFFFF"/>
          <w:lang w:val="uk-UA"/>
        </w:rPr>
        <w:t> </w:t>
      </w:r>
      <w:r w:rsidRPr="00D721D6">
        <w:rPr>
          <w:rFonts w:ascii="Times New Roman" w:hAnsi="Times New Roman" w:cs="Times New Roman"/>
          <w:sz w:val="28"/>
          <w:szCs w:val="28"/>
          <w:shd w:val="clear" w:color="auto" w:fill="FFFFFF"/>
          <w:lang w:val="uk-UA"/>
        </w:rPr>
        <w:t>(Zr) —</w:t>
      </w:r>
      <w:r w:rsidRPr="00D721D6">
        <w:rPr>
          <w:rStyle w:val="apple-converted-space"/>
          <w:rFonts w:ascii="Times New Roman" w:hAnsi="Times New Roman" w:cs="Times New Roman"/>
          <w:sz w:val="28"/>
          <w:szCs w:val="28"/>
          <w:shd w:val="clear" w:color="auto" w:fill="FFFFFF"/>
          <w:lang w:val="uk-UA"/>
        </w:rPr>
        <w:t> </w:t>
      </w:r>
      <w:hyperlink r:id="rId31" w:tooltip="Хімічний елемент" w:history="1">
        <w:r w:rsidRPr="00D721D6">
          <w:rPr>
            <w:rStyle w:val="a3"/>
            <w:rFonts w:ascii="Times New Roman" w:hAnsi="Times New Roman" w:cs="Times New Roman"/>
            <w:color w:val="auto"/>
            <w:sz w:val="28"/>
            <w:szCs w:val="28"/>
            <w:u w:val="none"/>
            <w:shd w:val="clear" w:color="auto" w:fill="FFFFFF"/>
            <w:lang w:val="uk-UA"/>
          </w:rPr>
          <w:t>хімічний елемент</w:t>
        </w:r>
      </w:hyperlink>
      <w:r w:rsidRPr="00D721D6">
        <w:rPr>
          <w:rStyle w:val="apple-converted-space"/>
          <w:rFonts w:ascii="Times New Roman" w:hAnsi="Times New Roman" w:cs="Times New Roman"/>
          <w:sz w:val="28"/>
          <w:szCs w:val="28"/>
          <w:shd w:val="clear" w:color="auto" w:fill="FFFFFF"/>
          <w:lang w:val="uk-UA"/>
        </w:rPr>
        <w:t> </w:t>
      </w:r>
      <w:r w:rsidRPr="00D721D6">
        <w:rPr>
          <w:rFonts w:ascii="Times New Roman" w:hAnsi="Times New Roman" w:cs="Times New Roman"/>
          <w:sz w:val="28"/>
          <w:szCs w:val="28"/>
          <w:shd w:val="clear" w:color="auto" w:fill="FFFFFF"/>
          <w:lang w:val="uk-UA"/>
        </w:rPr>
        <w:t>із</w:t>
      </w:r>
      <w:r w:rsidRPr="00D721D6">
        <w:rPr>
          <w:rStyle w:val="apple-converted-space"/>
          <w:rFonts w:ascii="Times New Roman" w:hAnsi="Times New Roman" w:cs="Times New Roman"/>
          <w:sz w:val="28"/>
          <w:szCs w:val="28"/>
          <w:shd w:val="clear" w:color="auto" w:fill="FFFFFF"/>
          <w:lang w:val="uk-UA"/>
        </w:rPr>
        <w:t> </w:t>
      </w:r>
      <w:hyperlink r:id="rId32" w:tooltip="Атомний номер" w:history="1">
        <w:r w:rsidRPr="00D721D6">
          <w:rPr>
            <w:rStyle w:val="a3"/>
            <w:rFonts w:ascii="Times New Roman" w:hAnsi="Times New Roman" w:cs="Times New Roman"/>
            <w:color w:val="auto"/>
            <w:sz w:val="28"/>
            <w:szCs w:val="28"/>
            <w:u w:val="none"/>
            <w:shd w:val="clear" w:color="auto" w:fill="FFFFFF"/>
            <w:lang w:val="uk-UA"/>
          </w:rPr>
          <w:t>атомним номером</w:t>
        </w:r>
      </w:hyperlink>
      <w:r w:rsidRPr="00D721D6">
        <w:rPr>
          <w:rStyle w:val="apple-converted-space"/>
          <w:rFonts w:ascii="Times New Roman" w:hAnsi="Times New Roman" w:cs="Times New Roman"/>
          <w:sz w:val="28"/>
          <w:szCs w:val="28"/>
          <w:shd w:val="clear" w:color="auto" w:fill="FFFFFF"/>
          <w:lang w:val="uk-UA"/>
        </w:rPr>
        <w:t> </w:t>
      </w:r>
      <w:r w:rsidRPr="00D721D6">
        <w:rPr>
          <w:rFonts w:ascii="Times New Roman" w:hAnsi="Times New Roman" w:cs="Times New Roman"/>
          <w:sz w:val="28"/>
          <w:szCs w:val="28"/>
          <w:shd w:val="clear" w:color="auto" w:fill="FFFFFF"/>
          <w:lang w:val="uk-UA"/>
        </w:rPr>
        <w:t>40,</w:t>
      </w:r>
      <w:r w:rsidRPr="00D721D6">
        <w:rPr>
          <w:rStyle w:val="apple-converted-space"/>
          <w:rFonts w:ascii="Times New Roman" w:hAnsi="Times New Roman" w:cs="Times New Roman"/>
          <w:sz w:val="28"/>
          <w:szCs w:val="28"/>
          <w:shd w:val="clear" w:color="auto" w:fill="FFFFFF"/>
          <w:lang w:val="uk-UA"/>
        </w:rPr>
        <w:t> </w:t>
      </w:r>
      <w:hyperlink r:id="rId33" w:tooltip="Перехідні метали" w:history="1">
        <w:r w:rsidRPr="00D721D6">
          <w:rPr>
            <w:rStyle w:val="a3"/>
            <w:rFonts w:ascii="Times New Roman" w:hAnsi="Times New Roman" w:cs="Times New Roman"/>
            <w:color w:val="auto"/>
            <w:sz w:val="28"/>
            <w:szCs w:val="28"/>
            <w:u w:val="none"/>
            <w:shd w:val="clear" w:color="auto" w:fill="FFFFFF"/>
            <w:lang w:val="uk-UA"/>
          </w:rPr>
          <w:t>перехідний метал</w:t>
        </w:r>
      </w:hyperlink>
      <w:r w:rsidRPr="00D721D6">
        <w:rPr>
          <w:rFonts w:ascii="Times New Roman" w:hAnsi="Times New Roman" w:cs="Times New Roman"/>
          <w:sz w:val="28"/>
          <w:szCs w:val="28"/>
          <w:shd w:val="clear" w:color="auto" w:fill="FFFFFF"/>
          <w:lang w:val="uk-UA"/>
        </w:rPr>
        <w:t>. Особливістю цирконію є стійкість до</w:t>
      </w:r>
      <w:r w:rsidRPr="00D721D6">
        <w:rPr>
          <w:rStyle w:val="apple-converted-space"/>
          <w:rFonts w:ascii="Times New Roman" w:hAnsi="Times New Roman" w:cs="Times New Roman"/>
          <w:sz w:val="28"/>
          <w:szCs w:val="28"/>
          <w:shd w:val="clear" w:color="auto" w:fill="FFFFFF"/>
          <w:lang w:val="uk-UA"/>
        </w:rPr>
        <w:t> </w:t>
      </w:r>
      <w:hyperlink r:id="rId34" w:tooltip="Корозія" w:history="1">
        <w:r w:rsidRPr="00D721D6">
          <w:rPr>
            <w:rStyle w:val="a3"/>
            <w:rFonts w:ascii="Times New Roman" w:hAnsi="Times New Roman" w:cs="Times New Roman"/>
            <w:color w:val="auto"/>
            <w:sz w:val="28"/>
            <w:szCs w:val="28"/>
            <w:u w:val="none"/>
            <w:shd w:val="clear" w:color="auto" w:fill="FFFFFF"/>
            <w:lang w:val="uk-UA"/>
          </w:rPr>
          <w:t>корозії</w:t>
        </w:r>
      </w:hyperlink>
      <w:r w:rsidRPr="00D721D6">
        <w:rPr>
          <w:rFonts w:ascii="Times New Roman" w:hAnsi="Times New Roman" w:cs="Times New Roman"/>
          <w:sz w:val="28"/>
          <w:szCs w:val="28"/>
          <w:shd w:val="clear" w:color="auto" w:fill="FFFFFF"/>
          <w:lang w:val="uk-UA"/>
        </w:rPr>
        <w:t>. Використовується в</w:t>
      </w:r>
      <w:r w:rsidRPr="00D721D6">
        <w:rPr>
          <w:rStyle w:val="apple-converted-space"/>
          <w:rFonts w:ascii="Times New Roman" w:hAnsi="Times New Roman" w:cs="Times New Roman"/>
          <w:sz w:val="28"/>
          <w:szCs w:val="28"/>
          <w:shd w:val="clear" w:color="auto" w:fill="FFFFFF"/>
          <w:lang w:val="uk-UA"/>
        </w:rPr>
        <w:t> </w:t>
      </w:r>
      <w:hyperlink r:id="rId35" w:tooltip="Сплав" w:history="1">
        <w:r w:rsidRPr="00D721D6">
          <w:rPr>
            <w:rStyle w:val="a3"/>
            <w:rFonts w:ascii="Times New Roman" w:hAnsi="Times New Roman" w:cs="Times New Roman"/>
            <w:color w:val="auto"/>
            <w:sz w:val="28"/>
            <w:szCs w:val="28"/>
            <w:u w:val="none"/>
            <w:shd w:val="clear" w:color="auto" w:fill="FFFFFF"/>
            <w:lang w:val="uk-UA"/>
          </w:rPr>
          <w:t>сплавах</w:t>
        </w:r>
      </w:hyperlink>
      <w:r w:rsidRPr="00D721D6">
        <w:rPr>
          <w:rFonts w:ascii="Times New Roman" w:hAnsi="Times New Roman" w:cs="Times New Roman"/>
          <w:sz w:val="28"/>
          <w:szCs w:val="28"/>
          <w:shd w:val="clear" w:color="auto" w:fill="FFFFFF"/>
          <w:lang w:val="uk-UA"/>
        </w:rPr>
        <w:t>. Назва цирконій походить від мінералу</w:t>
      </w:r>
      <w:r w:rsidRPr="00D721D6">
        <w:rPr>
          <w:rStyle w:val="apple-converted-space"/>
          <w:rFonts w:ascii="Times New Roman" w:hAnsi="Times New Roman" w:cs="Times New Roman"/>
          <w:sz w:val="28"/>
          <w:szCs w:val="28"/>
          <w:shd w:val="clear" w:color="auto" w:fill="FFFFFF"/>
          <w:lang w:val="uk-UA"/>
        </w:rPr>
        <w:t> </w:t>
      </w:r>
      <w:hyperlink r:id="rId36" w:tooltip="Циркон" w:history="1">
        <w:r w:rsidRPr="00D721D6">
          <w:rPr>
            <w:rStyle w:val="a3"/>
            <w:rFonts w:ascii="Times New Roman" w:hAnsi="Times New Roman" w:cs="Times New Roman"/>
            <w:color w:val="auto"/>
            <w:sz w:val="28"/>
            <w:szCs w:val="28"/>
            <w:u w:val="none"/>
            <w:shd w:val="clear" w:color="auto" w:fill="FFFFFF"/>
            <w:lang w:val="uk-UA"/>
          </w:rPr>
          <w:t>Циркон</w:t>
        </w:r>
      </w:hyperlink>
      <w:r w:rsidRPr="00D721D6">
        <w:rPr>
          <w:rStyle w:val="a3"/>
          <w:rFonts w:ascii="Times New Roman" w:hAnsi="Times New Roman" w:cs="Times New Roman"/>
          <w:color w:val="auto"/>
          <w:sz w:val="28"/>
          <w:szCs w:val="28"/>
          <w:u w:val="none"/>
          <w:shd w:val="clear" w:color="auto" w:fill="FFFFFF"/>
          <w:lang w:val="uk-UA"/>
        </w:rPr>
        <w:t>.</w:t>
      </w:r>
    </w:p>
    <w:p w:rsidR="009026E0" w:rsidRPr="00D721D6" w:rsidRDefault="009026E0" w:rsidP="00E30247">
      <w:pPr>
        <w:spacing w:after="0" w:line="254" w:lineRule="auto"/>
        <w:ind w:firstLine="709"/>
        <w:jc w:val="both"/>
        <w:rPr>
          <w:rFonts w:ascii="Times New Roman" w:hAnsi="Times New Roman" w:cs="Times New Roman"/>
          <w:sz w:val="28"/>
          <w:szCs w:val="28"/>
          <w:shd w:val="clear" w:color="auto" w:fill="FFFFFF"/>
          <w:lang w:val="uk-UA"/>
        </w:rPr>
      </w:pPr>
      <w:r w:rsidRPr="00D721D6">
        <w:rPr>
          <w:rFonts w:ascii="Times New Roman" w:hAnsi="Times New Roman" w:cs="Times New Roman"/>
          <w:sz w:val="28"/>
          <w:szCs w:val="28"/>
          <w:shd w:val="clear" w:color="auto" w:fill="FFFFFF"/>
          <w:lang w:val="uk-UA"/>
        </w:rPr>
        <w:t>Це пластичний і ковкий (практично як золото) парамагнетичний, жаростійкий метал. Цирконій стійкий до дії морської і хлорованої води, аміаку, лугів, кислот, свої якості не втрачає в умовах низьких і високих температур. В основному застосовується в сплаві з іншими металами. Це не тільки надає йому унікальні властивості, але й підвищує технологічність.</w:t>
      </w:r>
    </w:p>
    <w:p w:rsidR="009026E0" w:rsidRPr="00D721D6" w:rsidRDefault="009026E0" w:rsidP="00E30247">
      <w:pPr>
        <w:spacing w:after="0" w:line="254" w:lineRule="auto"/>
        <w:ind w:firstLine="709"/>
        <w:jc w:val="both"/>
        <w:rPr>
          <w:rFonts w:ascii="Times New Roman" w:hAnsi="Times New Roman" w:cs="Times New Roman"/>
          <w:sz w:val="28"/>
          <w:szCs w:val="28"/>
          <w:shd w:val="clear" w:color="auto" w:fill="FFFFFF"/>
          <w:lang w:val="uk-UA"/>
        </w:rPr>
      </w:pPr>
      <w:r w:rsidRPr="00D721D6">
        <w:rPr>
          <w:rFonts w:ascii="Times New Roman" w:hAnsi="Times New Roman" w:cs="Times New Roman"/>
          <w:sz w:val="28"/>
          <w:szCs w:val="28"/>
          <w:shd w:val="clear" w:color="auto" w:fill="FFFFFF"/>
          <w:lang w:val="uk-UA"/>
        </w:rPr>
        <w:t>Цирконій (метал) часто зустрічається в руді разом з гафнієм, який найбільше близький до нього за властивостями. У Росії його природні запаси оцінюються в 10% від загальносвітових. Цей метал в 1799 році був вперше виділений у формі двоокису Клапротом (німецьким хіміком) з мінералу циркону. Виплавляється він зі збагаченого рудного концентрату, в якому вміст</w:t>
      </w:r>
      <w:r w:rsidRPr="00D721D6">
        <w:rPr>
          <w:rStyle w:val="apple-converted-space"/>
          <w:rFonts w:ascii="Times New Roman" w:hAnsi="Times New Roman" w:cs="Times New Roman"/>
          <w:sz w:val="28"/>
          <w:szCs w:val="28"/>
          <w:shd w:val="clear" w:color="auto" w:fill="FFFFFF"/>
          <w:lang w:val="uk-UA"/>
        </w:rPr>
        <w:t> </w:t>
      </w:r>
      <w:hyperlink r:id="rId37" w:history="1">
        <w:r w:rsidRPr="00D721D6">
          <w:rPr>
            <w:rStyle w:val="a3"/>
            <w:rFonts w:ascii="Times New Roman" w:hAnsi="Times New Roman" w:cs="Times New Roman"/>
            <w:color w:val="auto"/>
            <w:sz w:val="28"/>
            <w:szCs w:val="28"/>
            <w:u w:val="none"/>
            <w:bdr w:val="none" w:sz="0" w:space="0" w:color="auto" w:frame="1"/>
            <w:shd w:val="clear" w:color="auto" w:fill="FFFFFF"/>
            <w:lang w:val="uk-UA"/>
          </w:rPr>
          <w:t>діоксиду цирконію</w:t>
        </w:r>
      </w:hyperlink>
      <w:r w:rsidRPr="00D721D6">
        <w:rPr>
          <w:rFonts w:ascii="Times New Roman" w:hAnsi="Times New Roman" w:cs="Times New Roman"/>
          <w:sz w:val="28"/>
          <w:szCs w:val="28"/>
          <w:lang w:val="uk-UA"/>
        </w:rPr>
        <w:t xml:space="preserve"> </w:t>
      </w:r>
      <w:r w:rsidRPr="00D721D6">
        <w:rPr>
          <w:rFonts w:ascii="Times New Roman" w:hAnsi="Times New Roman" w:cs="Times New Roman"/>
          <w:sz w:val="28"/>
          <w:szCs w:val="28"/>
          <w:shd w:val="clear" w:color="auto" w:fill="FFFFFF"/>
          <w:lang w:val="uk-UA"/>
        </w:rPr>
        <w:t>становить 60-65%.</w:t>
      </w:r>
    </w:p>
    <w:p w:rsidR="009026E0" w:rsidRPr="00D721D6" w:rsidRDefault="009026E0" w:rsidP="00E30247">
      <w:pPr>
        <w:pStyle w:val="a4"/>
        <w:shd w:val="clear" w:color="auto" w:fill="FFFFFF"/>
        <w:spacing w:before="0" w:beforeAutospacing="0" w:after="0" w:afterAutospacing="0" w:line="254" w:lineRule="auto"/>
        <w:ind w:firstLine="709"/>
        <w:jc w:val="both"/>
        <w:textAlignment w:val="baseline"/>
        <w:rPr>
          <w:sz w:val="28"/>
          <w:szCs w:val="28"/>
          <w:lang w:val="uk-UA"/>
        </w:rPr>
      </w:pPr>
      <w:r w:rsidRPr="00D721D6">
        <w:rPr>
          <w:sz w:val="28"/>
          <w:szCs w:val="28"/>
          <w:lang w:val="uk-UA"/>
        </w:rPr>
        <w:t>Сплави даної речовини використовують в різних сферах промисловості: літако- та ракетобудуванні, ядерній енергетиці, ливарній справі, приладобудуванні, військовому виробництві.</w:t>
      </w:r>
    </w:p>
    <w:p w:rsidR="009026E0" w:rsidRPr="00D721D6" w:rsidRDefault="009026E0" w:rsidP="00E30247">
      <w:pPr>
        <w:pStyle w:val="a4"/>
        <w:shd w:val="clear" w:color="auto" w:fill="FFFFFF"/>
        <w:spacing w:before="0" w:beforeAutospacing="0" w:after="0" w:afterAutospacing="0" w:line="254" w:lineRule="auto"/>
        <w:ind w:firstLine="709"/>
        <w:jc w:val="both"/>
        <w:textAlignment w:val="baseline"/>
        <w:rPr>
          <w:sz w:val="28"/>
          <w:szCs w:val="28"/>
          <w:lang w:val="uk-UA"/>
        </w:rPr>
      </w:pPr>
      <w:r w:rsidRPr="00D721D6">
        <w:rPr>
          <w:sz w:val="28"/>
          <w:szCs w:val="28"/>
          <w:lang w:val="uk-UA"/>
        </w:rPr>
        <w:t>За рахунок підвищеної стійкості до впливу різних середовищ він відшукав застосування в медичному протезуванні, створенні</w:t>
      </w:r>
      <w:r w:rsidRPr="00D721D6">
        <w:rPr>
          <w:rStyle w:val="apple-converted-space"/>
          <w:sz w:val="28"/>
          <w:szCs w:val="28"/>
          <w:lang w:val="uk-UA"/>
        </w:rPr>
        <w:t> </w:t>
      </w:r>
      <w:hyperlink r:id="rId38" w:history="1">
        <w:r w:rsidRPr="00D721D6">
          <w:rPr>
            <w:rStyle w:val="a3"/>
            <w:color w:val="auto"/>
            <w:sz w:val="28"/>
            <w:szCs w:val="28"/>
            <w:u w:val="none"/>
            <w:bdr w:val="none" w:sz="0" w:space="0" w:color="auto" w:frame="1"/>
            <w:lang w:val="uk-UA"/>
          </w:rPr>
          <w:t>хірургічних інструментів.</w:t>
        </w:r>
      </w:hyperlink>
      <w:r w:rsidRPr="00D721D6">
        <w:rPr>
          <w:rStyle w:val="apple-converted-space"/>
          <w:sz w:val="28"/>
          <w:szCs w:val="28"/>
          <w:lang w:val="uk-UA"/>
        </w:rPr>
        <w:t> </w:t>
      </w:r>
      <w:r w:rsidRPr="00D721D6">
        <w:rPr>
          <w:sz w:val="28"/>
          <w:szCs w:val="28"/>
          <w:lang w:val="uk-UA"/>
        </w:rPr>
        <w:t>У даній сфері цирконій зміг обігнати титан, оскільки його стійкість є вічною.</w:t>
      </w:r>
    </w:p>
    <w:p w:rsidR="009026E0" w:rsidRPr="00D721D6" w:rsidRDefault="009026E0" w:rsidP="00E30247">
      <w:pPr>
        <w:pStyle w:val="a4"/>
        <w:shd w:val="clear" w:color="auto" w:fill="FFFFFF"/>
        <w:spacing w:before="0" w:beforeAutospacing="0" w:after="0" w:afterAutospacing="0" w:line="254" w:lineRule="auto"/>
        <w:ind w:firstLine="709"/>
        <w:jc w:val="both"/>
        <w:textAlignment w:val="baseline"/>
        <w:rPr>
          <w:sz w:val="28"/>
          <w:szCs w:val="28"/>
          <w:lang w:val="uk-UA"/>
        </w:rPr>
      </w:pPr>
      <w:r w:rsidRPr="00D721D6">
        <w:rPr>
          <w:sz w:val="28"/>
          <w:szCs w:val="28"/>
          <w:shd w:val="clear" w:color="auto" w:fill="FFFFFF"/>
          <w:lang w:val="uk-UA"/>
        </w:rPr>
        <w:t>Медики досі не мають даних про летальні дози даного елемента для людського організму, хоча його передозування може викликати негативні наслідки. Надлишок викликається при роботі на відповідних виробництвах, використання коштів індивідуальної гігієни або при проживанні близько джерел, які забруднюють навколишнє середовище.</w:t>
      </w:r>
    </w:p>
    <w:p w:rsidR="009026E0" w:rsidRPr="00D721D6" w:rsidRDefault="009026E0" w:rsidP="00E30247">
      <w:pPr>
        <w:spacing w:after="0" w:line="254" w:lineRule="auto"/>
        <w:ind w:firstLine="709"/>
        <w:jc w:val="both"/>
        <w:rPr>
          <w:rFonts w:ascii="Times New Roman" w:hAnsi="Times New Roman" w:cs="Times New Roman"/>
          <w:sz w:val="28"/>
          <w:szCs w:val="28"/>
          <w:shd w:val="clear" w:color="auto" w:fill="FFFFFF"/>
          <w:lang w:val="uk-UA"/>
        </w:rPr>
      </w:pPr>
      <w:r w:rsidRPr="00D721D6">
        <w:rPr>
          <w:rFonts w:ascii="Times New Roman" w:hAnsi="Times New Roman" w:cs="Times New Roman"/>
          <w:sz w:val="28"/>
          <w:szCs w:val="28"/>
          <w:shd w:val="clear" w:color="auto" w:fill="FFFFFF"/>
          <w:lang w:val="uk-UA"/>
        </w:rPr>
        <w:t>Необхідно відзначити, що щоденна норма даного макроелемента точно не визначена, оскільки наш організм може обходитися і без нього. Кожен день з їжею до  нас надходить по 0,05 мг даного металу, але він пасивний для того, щоб вступати в хімічні реакції. Речовина самостійно не синтезується, хоча може накопичуватися в органах.</w:t>
      </w:r>
    </w:p>
    <w:p w:rsidR="009026E0" w:rsidRPr="00D721D6" w:rsidRDefault="009026E0" w:rsidP="00E30247">
      <w:pPr>
        <w:shd w:val="clear" w:color="auto" w:fill="FFFFFF"/>
        <w:spacing w:after="0" w:line="254" w:lineRule="auto"/>
        <w:ind w:firstLine="709"/>
        <w:jc w:val="both"/>
        <w:textAlignment w:val="baseline"/>
        <w:rPr>
          <w:rFonts w:ascii="Times New Roman" w:eastAsia="Times New Roman" w:hAnsi="Times New Roman" w:cs="Times New Roman"/>
          <w:sz w:val="28"/>
          <w:szCs w:val="28"/>
          <w:lang w:val="uk-UA"/>
        </w:rPr>
      </w:pPr>
      <w:r w:rsidRPr="00D721D6">
        <w:rPr>
          <w:rFonts w:ascii="Times New Roman" w:eastAsia="Times New Roman" w:hAnsi="Times New Roman" w:cs="Times New Roman"/>
          <w:sz w:val="28"/>
          <w:szCs w:val="28"/>
          <w:lang w:val="uk-UA"/>
        </w:rPr>
        <w:t xml:space="preserve">Отже, недолік такого макроелемента, як цирконій (метал) , не приведе до якихось небажаних наслідків, оскільки його немає у складі клітин. При цьому </w:t>
      </w:r>
      <w:r w:rsidRPr="00D721D6">
        <w:rPr>
          <w:rFonts w:ascii="Times New Roman" w:eastAsia="Times New Roman" w:hAnsi="Times New Roman" w:cs="Times New Roman"/>
          <w:sz w:val="28"/>
          <w:szCs w:val="28"/>
          <w:lang w:val="uk-UA"/>
        </w:rPr>
        <w:lastRenderedPageBreak/>
        <w:t>дослідження ведуться до цих пір, і метал ще може відкрити для нас безліч своїх якостей.</w:t>
      </w:r>
    </w:p>
    <w:p w:rsidR="009026E0" w:rsidRPr="00D721D6" w:rsidRDefault="009026E0" w:rsidP="00E30247">
      <w:pPr>
        <w:pStyle w:val="HTML"/>
        <w:shd w:val="clear" w:color="auto" w:fill="FFFFFF"/>
        <w:spacing w:line="254" w:lineRule="auto"/>
        <w:rPr>
          <w:rFonts w:ascii="Times New Roman" w:hAnsi="Times New Roman" w:cs="Times New Roman"/>
          <w:color w:val="212121"/>
          <w:sz w:val="28"/>
          <w:szCs w:val="28"/>
        </w:rPr>
      </w:pPr>
    </w:p>
    <w:p w:rsidR="009026E0" w:rsidRPr="00D721D6" w:rsidRDefault="009026E0" w:rsidP="00E30247">
      <w:pPr>
        <w:pStyle w:val="1"/>
        <w:spacing w:before="0" w:line="254" w:lineRule="auto"/>
        <w:rPr>
          <w:rFonts w:cs="Times New Roman"/>
        </w:rPr>
      </w:pPr>
      <w:bookmarkStart w:id="74" w:name="_Toc475423350"/>
      <w:bookmarkStart w:id="75" w:name="_Toc476522945"/>
      <w:r w:rsidRPr="00D721D6">
        <w:rPr>
          <w:rFonts w:cs="Times New Roman"/>
        </w:rPr>
        <w:t>БИОГЕННАЯ РОЛЬ РУБИДИЯ</w:t>
      </w:r>
      <w:bookmarkEnd w:id="74"/>
      <w:bookmarkEnd w:id="75"/>
    </w:p>
    <w:p w:rsidR="009026E0" w:rsidRPr="00D721D6" w:rsidRDefault="009026E0" w:rsidP="00E30247">
      <w:pPr>
        <w:pStyle w:val="1"/>
        <w:spacing w:before="0" w:line="254" w:lineRule="auto"/>
        <w:rPr>
          <w:rFonts w:eastAsia="Calibri" w:cs="Times New Roman"/>
          <w:i/>
        </w:rPr>
      </w:pPr>
      <w:bookmarkStart w:id="76" w:name="_Toc476522946"/>
      <w:r w:rsidRPr="00D721D6">
        <w:rPr>
          <w:rFonts w:eastAsia="Calibri" w:cs="Times New Roman"/>
          <w:i/>
        </w:rPr>
        <w:t>Челомбитько А.В. Руководитель: Сыровая А.О.</w:t>
      </w:r>
      <w:bookmarkEnd w:id="76"/>
    </w:p>
    <w:p w:rsidR="009026E0" w:rsidRPr="00D721D6" w:rsidRDefault="009026E0"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Рубидий – легкоплавкий щелочной металл серебристо – белого цвета, является микроэлементом и выступает в организме в роли синергиста калия.</w:t>
      </w:r>
    </w:p>
    <w:p w:rsidR="009026E0" w:rsidRPr="00D721D6" w:rsidRDefault="009026E0"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В организме человека содержится около 1 г. Рубидий входит в состав костей  (26,7 мкг/</w:t>
      </w:r>
      <w:proofErr w:type="gramStart"/>
      <w:r w:rsidRPr="00D721D6">
        <w:rPr>
          <w:rFonts w:ascii="Times New Roman" w:eastAsia="Calibri" w:hAnsi="Times New Roman" w:cs="Times New Roman"/>
          <w:sz w:val="28"/>
          <w:szCs w:val="28"/>
        </w:rPr>
        <w:t>кг</w:t>
      </w:r>
      <w:proofErr w:type="gramEnd"/>
      <w:r w:rsidRPr="00D721D6">
        <w:rPr>
          <w:rFonts w:ascii="Times New Roman" w:eastAsia="Calibri" w:hAnsi="Times New Roman" w:cs="Times New Roman"/>
          <w:sz w:val="28"/>
          <w:szCs w:val="28"/>
        </w:rPr>
        <w:t>), головного мозга (9,8 мкг/кг), легочной ткани (9,2 мкг/кг), яичников (20 мкг/кг),  содержится в крови и межклеточной жидкости [1].</w:t>
      </w:r>
    </w:p>
    <w:p w:rsidR="009026E0" w:rsidRPr="00D721D6" w:rsidRDefault="009026E0"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Суточная потребность организма человека составляет 0,1 мг [2].</w:t>
      </w:r>
    </w:p>
    <w:p w:rsidR="009026E0" w:rsidRPr="00D721D6" w:rsidRDefault="009026E0"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Биологическая роль элемента в организме: оказание антигистаминного воздействия, ослабление воспалительных процессов в клетках, восстановление баланса центральной нервной системы, стимулирование кровообращения, увеличение массы гемоглобина в эритроцитах [3]. Так как рубидий является синергистом калия, он способствует расщеплению алкоголя и фосфорному обмену [6].</w:t>
      </w:r>
    </w:p>
    <w:p w:rsidR="009026E0" w:rsidRPr="00D721D6" w:rsidRDefault="009026E0"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Незначительное повышение уровня рубидия может привести к мигрени, бессоннице, заболеваниям и воспалениям легких и органов дыхания, аритмии, кожным аллергическим заболеваниям и повышению уровня белков в моче. При передозировке возможен летальный исход, так как рубидий относится к токсическим элементам [4].</w:t>
      </w:r>
    </w:p>
    <w:p w:rsidR="009026E0" w:rsidRPr="00D721D6" w:rsidRDefault="009026E0"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Недостаток микроэлемента, а также влияние на организм окончательно не изучено. Одним из осложнений, связанным с недостатком рубидия, является возможность различных психических заболеваний, а так же снижение аппетита или полный отказ от еды, задержка роста, замедленное развитие, сокращение продолжительности жизни. У беременных возможны выкидыши, отклонения  в развитии плода, преждевременные роды [5].</w:t>
      </w:r>
    </w:p>
    <w:p w:rsidR="009026E0" w:rsidRPr="00D721D6" w:rsidRDefault="009026E0" w:rsidP="00E30247">
      <w:pPr>
        <w:spacing w:after="0" w:line="254" w:lineRule="auto"/>
        <w:ind w:firstLine="709"/>
        <w:jc w:val="both"/>
        <w:rPr>
          <w:rFonts w:ascii="Times New Roman" w:eastAsia="Calibri" w:hAnsi="Times New Roman" w:cs="Times New Roman"/>
          <w:sz w:val="28"/>
          <w:szCs w:val="28"/>
        </w:rPr>
      </w:pPr>
      <w:r w:rsidRPr="00D721D6">
        <w:rPr>
          <w:rFonts w:ascii="Times New Roman" w:eastAsia="Calibri" w:hAnsi="Times New Roman" w:cs="Times New Roman"/>
          <w:sz w:val="28"/>
          <w:szCs w:val="28"/>
        </w:rPr>
        <w:t>К лекарственным препаратам, содержащим рубидий, принадлежит рубидия хлорид – раствор для инъекций [7].</w:t>
      </w:r>
    </w:p>
    <w:p w:rsidR="009026E0" w:rsidRPr="00D721D6" w:rsidRDefault="009026E0" w:rsidP="00E30247">
      <w:pPr>
        <w:spacing w:after="0" w:line="254" w:lineRule="auto"/>
        <w:ind w:firstLine="709"/>
        <w:jc w:val="both"/>
        <w:rPr>
          <w:rFonts w:ascii="Times New Roman" w:eastAsia="Calibri" w:hAnsi="Times New Roman" w:cs="Times New Roman"/>
          <w:sz w:val="28"/>
          <w:szCs w:val="28"/>
        </w:rPr>
      </w:pPr>
      <w:proofErr w:type="gramStart"/>
      <w:r w:rsidRPr="00D721D6">
        <w:rPr>
          <w:rFonts w:ascii="Times New Roman" w:eastAsia="Calibri" w:hAnsi="Times New Roman" w:cs="Times New Roman"/>
          <w:sz w:val="28"/>
          <w:szCs w:val="28"/>
        </w:rPr>
        <w:t>Продукты питания, содержащие рубидий: кофе, чай, питьевая и минеральная вода, морская рыба, печень, баклажаны, имбирь, кабачки, картофель, лук [8].</w:t>
      </w:r>
      <w:proofErr w:type="gramEnd"/>
    </w:p>
    <w:p w:rsidR="00B70A42" w:rsidRPr="0099451F" w:rsidRDefault="009026E0" w:rsidP="00E30247">
      <w:pPr>
        <w:spacing w:after="0" w:line="254" w:lineRule="auto"/>
        <w:ind w:firstLine="709"/>
        <w:jc w:val="both"/>
        <w:rPr>
          <w:rFonts w:ascii="Times New Roman" w:eastAsia="Calibri" w:hAnsi="Times New Roman" w:cs="Times New Roman"/>
          <w:sz w:val="28"/>
          <w:szCs w:val="28"/>
          <w:lang w:val="uk-UA"/>
        </w:rPr>
      </w:pPr>
      <w:r w:rsidRPr="00D721D6">
        <w:rPr>
          <w:rFonts w:ascii="Times New Roman" w:eastAsia="Calibri" w:hAnsi="Times New Roman" w:cs="Times New Roman"/>
          <w:sz w:val="28"/>
          <w:szCs w:val="28"/>
        </w:rPr>
        <w:t>Вывод: Рубидий – микроэлемент. В организме содержится 1 г. Рубидий способствует расщеплению алкоголя и фосфорному обмену, оказывает антигистаминное воздействие. Микроэлемент содержится в печени, кофе, чае,</w:t>
      </w:r>
      <w:r w:rsidRPr="00D721D6">
        <w:rPr>
          <w:rFonts w:ascii="Times New Roman" w:eastAsia="Calibri" w:hAnsi="Times New Roman" w:cs="Times New Roman"/>
          <w:sz w:val="28"/>
          <w:szCs w:val="28"/>
          <w:lang w:val="uk-UA"/>
        </w:rPr>
        <w:t xml:space="preserve"> </w:t>
      </w:r>
      <w:r w:rsidRPr="00D721D6">
        <w:rPr>
          <w:rFonts w:ascii="Times New Roman" w:eastAsia="Calibri" w:hAnsi="Times New Roman" w:cs="Times New Roman"/>
          <w:sz w:val="28"/>
          <w:szCs w:val="28"/>
        </w:rPr>
        <w:t xml:space="preserve">морской рыбе. </w:t>
      </w:r>
    </w:p>
    <w:p w:rsidR="00D64FC7" w:rsidRPr="00D721D6" w:rsidRDefault="00D64FC7" w:rsidP="00E30247">
      <w:pPr>
        <w:pStyle w:val="1"/>
        <w:spacing w:before="0" w:line="254" w:lineRule="auto"/>
        <w:rPr>
          <w:rFonts w:cs="Times New Roman"/>
        </w:rPr>
      </w:pPr>
      <w:bookmarkStart w:id="77" w:name="_Toc476522947"/>
      <w:r w:rsidRPr="00D721D6">
        <w:rPr>
          <w:rFonts w:cs="Times New Roman"/>
        </w:rPr>
        <w:t>БИОЛОГИЧЕСКАЯ РОЛЬ МОЛИБДЕНА</w:t>
      </w:r>
      <w:bookmarkEnd w:id="77"/>
      <w:r w:rsidRPr="00D721D6">
        <w:rPr>
          <w:rFonts w:cs="Times New Roman"/>
        </w:rPr>
        <w:t xml:space="preserve"> </w:t>
      </w:r>
    </w:p>
    <w:p w:rsidR="00D64FC7" w:rsidRPr="00D721D6" w:rsidRDefault="00D64FC7" w:rsidP="00E30247">
      <w:pPr>
        <w:pStyle w:val="1"/>
        <w:spacing w:before="0" w:line="254" w:lineRule="auto"/>
        <w:rPr>
          <w:rFonts w:cs="Times New Roman"/>
          <w:i/>
        </w:rPr>
      </w:pPr>
      <w:bookmarkStart w:id="78" w:name="_Toc476522948"/>
      <w:r w:rsidRPr="00D721D6">
        <w:rPr>
          <w:rFonts w:cs="Times New Roman"/>
          <w:i/>
        </w:rPr>
        <w:t>Федотов В.В.</w:t>
      </w:r>
      <w:r w:rsidR="001F0EFC" w:rsidRPr="001F0EFC">
        <w:rPr>
          <w:rFonts w:cs="Times New Roman"/>
        </w:rPr>
        <w:t xml:space="preserve"> </w:t>
      </w:r>
      <w:r w:rsidR="001F0EFC" w:rsidRPr="004F680A">
        <w:rPr>
          <w:rFonts w:cs="Times New Roman"/>
        </w:rPr>
        <w:t>Руководитель: Петюнина В. Н</w:t>
      </w:r>
      <w:bookmarkEnd w:id="78"/>
    </w:p>
    <w:p w:rsidR="00D64FC7" w:rsidRPr="00D721D6" w:rsidRDefault="00D64FC7"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Молибден-элемент шестой группы, пятого периода периодической системы химический элементов Д.И.Менделеева, атомный номер 42.Обозначается символом Mo.</w:t>
      </w:r>
    </w:p>
    <w:p w:rsidR="00D64FC7" w:rsidRPr="00D721D6" w:rsidRDefault="00D64FC7"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lastRenderedPageBreak/>
        <w:t>Молибден имеет важное значение для происходящих в организме человека процессов: этот металл входит в состав многих ферментов</w:t>
      </w:r>
      <w:proofErr w:type="gramStart"/>
      <w:r w:rsidRPr="00D721D6">
        <w:rPr>
          <w:rFonts w:ascii="Times New Roman" w:hAnsi="Times New Roman" w:cs="Times New Roman"/>
          <w:sz w:val="28"/>
          <w:szCs w:val="28"/>
        </w:rPr>
        <w:t xml:space="preserve"> ,</w:t>
      </w:r>
      <w:proofErr w:type="gramEnd"/>
      <w:r w:rsidRPr="00D721D6">
        <w:rPr>
          <w:rFonts w:ascii="Times New Roman" w:hAnsi="Times New Roman" w:cs="Times New Roman"/>
          <w:sz w:val="28"/>
          <w:szCs w:val="28"/>
        </w:rPr>
        <w:t xml:space="preserve">без которых невозможен нормальный обмен веществ. </w:t>
      </w:r>
    </w:p>
    <w:p w:rsidR="00D64FC7" w:rsidRPr="00D721D6" w:rsidRDefault="00D64FC7"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Молибден является эссенциальным (жизненно необходимым) микроэлементом</w:t>
      </w:r>
      <w:r w:rsidR="00AA6732" w:rsidRPr="00D721D6">
        <w:rPr>
          <w:rFonts w:ascii="Times New Roman" w:hAnsi="Times New Roman" w:cs="Times New Roman"/>
          <w:sz w:val="28"/>
          <w:szCs w:val="28"/>
        </w:rPr>
        <w:t>.</w:t>
      </w:r>
      <w:r w:rsidRPr="00D721D6">
        <w:rPr>
          <w:rFonts w:ascii="Times New Roman" w:hAnsi="Times New Roman" w:cs="Times New Roman"/>
          <w:sz w:val="28"/>
          <w:szCs w:val="28"/>
        </w:rPr>
        <w:t xml:space="preserve"> Его содержание в организме взрослого человека составляет примерно 5мг</w:t>
      </w:r>
      <w:r w:rsidR="00AA6732" w:rsidRPr="00D721D6">
        <w:rPr>
          <w:rFonts w:ascii="Times New Roman" w:hAnsi="Times New Roman" w:cs="Times New Roman"/>
          <w:sz w:val="28"/>
          <w:szCs w:val="28"/>
        </w:rPr>
        <w:t xml:space="preserve">, </w:t>
      </w:r>
      <w:r w:rsidRPr="00D721D6">
        <w:rPr>
          <w:rFonts w:ascii="Times New Roman" w:hAnsi="Times New Roman" w:cs="Times New Roman"/>
          <w:sz w:val="28"/>
          <w:szCs w:val="28"/>
        </w:rPr>
        <w:t>наибольшие его концентрации наблюдают в печени и почках.</w:t>
      </w:r>
    </w:p>
    <w:p w:rsidR="00D64FC7" w:rsidRPr="00D721D6" w:rsidRDefault="00D64FC7"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Молибде</w:t>
      </w:r>
      <w:r w:rsidR="00AA6732" w:rsidRPr="00D721D6">
        <w:rPr>
          <w:rFonts w:ascii="Times New Roman" w:hAnsi="Times New Roman" w:cs="Times New Roman"/>
          <w:sz w:val="28"/>
          <w:szCs w:val="28"/>
        </w:rPr>
        <w:t>н -</w:t>
      </w:r>
      <w:r w:rsidRPr="00D721D6">
        <w:rPr>
          <w:rFonts w:ascii="Times New Roman" w:hAnsi="Times New Roman" w:cs="Times New Roman"/>
          <w:sz w:val="28"/>
          <w:szCs w:val="28"/>
        </w:rPr>
        <w:t xml:space="preserve"> кофактор многих ферментов</w:t>
      </w:r>
      <w:r w:rsidR="00A53D64" w:rsidRPr="00D721D6">
        <w:rPr>
          <w:rFonts w:ascii="Times New Roman" w:hAnsi="Times New Roman" w:cs="Times New Roman"/>
          <w:sz w:val="28"/>
          <w:szCs w:val="28"/>
        </w:rPr>
        <w:t xml:space="preserve">, </w:t>
      </w:r>
      <w:r w:rsidRPr="00D721D6">
        <w:rPr>
          <w:rFonts w:ascii="Times New Roman" w:hAnsi="Times New Roman" w:cs="Times New Roman"/>
          <w:sz w:val="28"/>
          <w:szCs w:val="28"/>
        </w:rPr>
        <w:t>которые обеспечивают метаболизм аминокисло</w:t>
      </w:r>
      <w:proofErr w:type="gramStart"/>
      <w:r w:rsidRPr="00D721D6">
        <w:rPr>
          <w:rFonts w:ascii="Times New Roman" w:hAnsi="Times New Roman" w:cs="Times New Roman"/>
          <w:sz w:val="28"/>
          <w:szCs w:val="28"/>
        </w:rPr>
        <w:t>т(</w:t>
      </w:r>
      <w:proofErr w:type="gramEnd"/>
      <w:r w:rsidRPr="00D721D6">
        <w:rPr>
          <w:rFonts w:ascii="Times New Roman" w:hAnsi="Times New Roman" w:cs="Times New Roman"/>
          <w:sz w:val="28"/>
          <w:szCs w:val="28"/>
        </w:rPr>
        <w:t xml:space="preserve">содержащих в своей структуре атом серы),а так же ферментов ,обеспечивающих метаболизм пуринов и пиримидинов. </w:t>
      </w:r>
    </w:p>
    <w:p w:rsidR="00D64FC7" w:rsidRPr="00D721D6" w:rsidRDefault="00D64FC7" w:rsidP="00E30247">
      <w:pPr>
        <w:pStyle w:val="a6"/>
        <w:numPr>
          <w:ilvl w:val="0"/>
          <w:numId w:val="20"/>
        </w:numPr>
        <w:spacing w:after="0" w:line="254" w:lineRule="auto"/>
        <w:jc w:val="both"/>
        <w:rPr>
          <w:rFonts w:ascii="Times New Roman" w:hAnsi="Times New Roman" w:cs="Times New Roman"/>
          <w:sz w:val="28"/>
          <w:szCs w:val="28"/>
        </w:rPr>
      </w:pPr>
      <w:proofErr w:type="gramStart"/>
      <w:r w:rsidRPr="00D721D6">
        <w:rPr>
          <w:rFonts w:ascii="Times New Roman" w:hAnsi="Times New Roman" w:cs="Times New Roman"/>
          <w:sz w:val="28"/>
          <w:szCs w:val="28"/>
        </w:rPr>
        <w:t>п</w:t>
      </w:r>
      <w:proofErr w:type="gramEnd"/>
      <w:r w:rsidRPr="00D721D6">
        <w:rPr>
          <w:rFonts w:ascii="Times New Roman" w:hAnsi="Times New Roman" w:cs="Times New Roman"/>
          <w:sz w:val="28"/>
          <w:szCs w:val="28"/>
        </w:rPr>
        <w:t>овышает эффективность применения антиоксиданто</w:t>
      </w:r>
      <w:r w:rsidR="00A53D64" w:rsidRPr="00D721D6">
        <w:rPr>
          <w:rFonts w:ascii="Times New Roman" w:hAnsi="Times New Roman" w:cs="Times New Roman"/>
          <w:sz w:val="28"/>
          <w:szCs w:val="28"/>
        </w:rPr>
        <w:t>в (</w:t>
      </w:r>
      <w:r w:rsidRPr="00D721D6">
        <w:rPr>
          <w:rFonts w:ascii="Times New Roman" w:hAnsi="Times New Roman" w:cs="Times New Roman"/>
          <w:sz w:val="28"/>
          <w:szCs w:val="28"/>
        </w:rPr>
        <w:t>например, витамин С) является важным компонентом тканевого дыхания</w:t>
      </w:r>
      <w:r w:rsidR="00A53D64" w:rsidRPr="00D721D6">
        <w:rPr>
          <w:rFonts w:ascii="Times New Roman" w:hAnsi="Times New Roman" w:cs="Times New Roman"/>
          <w:sz w:val="28"/>
          <w:szCs w:val="28"/>
        </w:rPr>
        <w:t>;</w:t>
      </w:r>
    </w:p>
    <w:p w:rsidR="00D64FC7" w:rsidRPr="00D721D6" w:rsidRDefault="00D64FC7" w:rsidP="00E30247">
      <w:pPr>
        <w:pStyle w:val="a6"/>
        <w:numPr>
          <w:ilvl w:val="0"/>
          <w:numId w:val="20"/>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улучшает накопления азота в организме;</w:t>
      </w:r>
    </w:p>
    <w:p w:rsidR="00D64FC7" w:rsidRPr="00D721D6" w:rsidRDefault="00D64FC7" w:rsidP="00E30247">
      <w:pPr>
        <w:pStyle w:val="a6"/>
        <w:numPr>
          <w:ilvl w:val="0"/>
          <w:numId w:val="20"/>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увеличивает синтез аминокислот в организме.</w:t>
      </w:r>
    </w:p>
    <w:p w:rsidR="00D64FC7" w:rsidRPr="00AA6732" w:rsidRDefault="00D64FC7" w:rsidP="00E30247">
      <w:pPr>
        <w:pStyle w:val="a6"/>
        <w:numPr>
          <w:ilvl w:val="0"/>
          <w:numId w:val="20"/>
        </w:numPr>
        <w:spacing w:after="0" w:line="254" w:lineRule="auto"/>
        <w:jc w:val="both"/>
        <w:rPr>
          <w:rFonts w:ascii="Times New Roman" w:hAnsi="Times New Roman" w:cs="Times New Roman"/>
          <w:sz w:val="28"/>
          <w:szCs w:val="28"/>
        </w:rPr>
      </w:pPr>
      <w:r w:rsidRPr="00AA6732">
        <w:rPr>
          <w:rFonts w:ascii="Times New Roman" w:hAnsi="Times New Roman" w:cs="Times New Roman"/>
          <w:sz w:val="28"/>
          <w:szCs w:val="28"/>
        </w:rPr>
        <w:t>Наиболее важным источником молибдена являются свинина</w:t>
      </w:r>
      <w:r w:rsidR="00A53D64" w:rsidRPr="00AA6732">
        <w:rPr>
          <w:rFonts w:ascii="Times New Roman" w:hAnsi="Times New Roman" w:cs="Times New Roman"/>
          <w:sz w:val="28"/>
          <w:szCs w:val="28"/>
        </w:rPr>
        <w:t xml:space="preserve">, </w:t>
      </w:r>
      <w:r w:rsidRPr="00AA6732">
        <w:rPr>
          <w:rFonts w:ascii="Times New Roman" w:hAnsi="Times New Roman" w:cs="Times New Roman"/>
          <w:sz w:val="28"/>
          <w:szCs w:val="28"/>
        </w:rPr>
        <w:t>баранина, говядин</w:t>
      </w:r>
      <w:r w:rsidR="00A53D64">
        <w:rPr>
          <w:rFonts w:ascii="Times New Roman" w:hAnsi="Times New Roman" w:cs="Times New Roman"/>
          <w:sz w:val="28"/>
          <w:szCs w:val="28"/>
        </w:rPr>
        <w:t>а, субпродукты (печень и почки)</w:t>
      </w:r>
      <w:r w:rsidRPr="00AA6732">
        <w:rPr>
          <w:rFonts w:ascii="Times New Roman" w:hAnsi="Times New Roman" w:cs="Times New Roman"/>
          <w:sz w:val="28"/>
          <w:szCs w:val="28"/>
        </w:rPr>
        <w:t>,</w:t>
      </w:r>
      <w:r w:rsidR="00A53D64">
        <w:rPr>
          <w:rFonts w:ascii="Times New Roman" w:hAnsi="Times New Roman" w:cs="Times New Roman"/>
          <w:sz w:val="28"/>
          <w:szCs w:val="28"/>
        </w:rPr>
        <w:t xml:space="preserve"> </w:t>
      </w:r>
      <w:r w:rsidRPr="00AA6732">
        <w:rPr>
          <w:rFonts w:ascii="Times New Roman" w:hAnsi="Times New Roman" w:cs="Times New Roman"/>
          <w:sz w:val="28"/>
          <w:szCs w:val="28"/>
        </w:rPr>
        <w:t>яйца, семена подсолнечника, бобовые</w:t>
      </w:r>
      <w:r w:rsidR="00A53D64" w:rsidRPr="00AA6732">
        <w:rPr>
          <w:rFonts w:ascii="Times New Roman" w:hAnsi="Times New Roman" w:cs="Times New Roman"/>
          <w:sz w:val="28"/>
          <w:szCs w:val="28"/>
        </w:rPr>
        <w:t xml:space="preserve">, </w:t>
      </w:r>
      <w:r w:rsidRPr="00AA6732">
        <w:rPr>
          <w:rFonts w:ascii="Times New Roman" w:hAnsi="Times New Roman" w:cs="Times New Roman"/>
          <w:sz w:val="28"/>
          <w:szCs w:val="28"/>
        </w:rPr>
        <w:t>мука пшеничная, чечевица</w:t>
      </w:r>
      <w:proofErr w:type="gramStart"/>
      <w:r w:rsidRPr="00AA6732">
        <w:rPr>
          <w:rFonts w:ascii="Times New Roman" w:hAnsi="Times New Roman" w:cs="Times New Roman"/>
          <w:sz w:val="28"/>
          <w:szCs w:val="28"/>
        </w:rPr>
        <w:t xml:space="preserve"> ,</w:t>
      </w:r>
      <w:proofErr w:type="gramEnd"/>
      <w:r w:rsidRPr="00AA6732">
        <w:rPr>
          <w:rFonts w:ascii="Times New Roman" w:hAnsi="Times New Roman" w:cs="Times New Roman"/>
          <w:sz w:val="28"/>
          <w:szCs w:val="28"/>
        </w:rPr>
        <w:t xml:space="preserve"> огурцы ,а так же зерновы</w:t>
      </w:r>
      <w:r w:rsidR="00A53D64">
        <w:rPr>
          <w:rFonts w:ascii="Times New Roman" w:hAnsi="Times New Roman" w:cs="Times New Roman"/>
          <w:sz w:val="28"/>
          <w:szCs w:val="28"/>
        </w:rPr>
        <w:t>е продукты</w:t>
      </w:r>
      <w:r w:rsidRPr="00AA6732">
        <w:rPr>
          <w:rFonts w:ascii="Times New Roman" w:hAnsi="Times New Roman" w:cs="Times New Roman"/>
          <w:sz w:val="28"/>
          <w:szCs w:val="28"/>
        </w:rPr>
        <w:t>, молоко и молочные продукты , крестоцветные (капуста, шпинат) и др.</w:t>
      </w:r>
    </w:p>
    <w:p w:rsidR="00D64FC7" w:rsidRPr="00AA6732" w:rsidRDefault="00D64FC7" w:rsidP="00E30247">
      <w:pPr>
        <w:pStyle w:val="a6"/>
        <w:spacing w:after="0" w:line="254" w:lineRule="auto"/>
        <w:ind w:left="709"/>
        <w:rPr>
          <w:rFonts w:ascii="Times New Roman" w:hAnsi="Times New Roman" w:cs="Times New Roman"/>
          <w:sz w:val="28"/>
          <w:szCs w:val="28"/>
        </w:rPr>
      </w:pPr>
      <w:r w:rsidRPr="00AA6732">
        <w:rPr>
          <w:rFonts w:ascii="Times New Roman" w:hAnsi="Times New Roman" w:cs="Times New Roman"/>
          <w:sz w:val="28"/>
          <w:szCs w:val="28"/>
        </w:rPr>
        <w:t>Причины дефицита молибдена:</w:t>
      </w:r>
    </w:p>
    <w:p w:rsidR="00D64FC7" w:rsidRPr="00D721D6" w:rsidRDefault="00D64FC7" w:rsidP="00E30247">
      <w:pPr>
        <w:pStyle w:val="a6"/>
        <w:numPr>
          <w:ilvl w:val="0"/>
          <w:numId w:val="20"/>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нерациональное питание</w:t>
      </w:r>
      <w:r w:rsidR="0099451F">
        <w:rPr>
          <w:rFonts w:ascii="Times New Roman" w:hAnsi="Times New Roman" w:cs="Times New Roman"/>
          <w:sz w:val="28"/>
          <w:szCs w:val="28"/>
          <w:lang w:val="uk-UA"/>
        </w:rPr>
        <w:t xml:space="preserve"> </w:t>
      </w:r>
      <w:r w:rsidR="00A53D64" w:rsidRPr="00D721D6">
        <w:rPr>
          <w:rFonts w:ascii="Times New Roman" w:hAnsi="Times New Roman" w:cs="Times New Roman"/>
          <w:sz w:val="28"/>
          <w:szCs w:val="28"/>
        </w:rPr>
        <w:t>(</w:t>
      </w:r>
      <w:r w:rsidRPr="00D721D6">
        <w:rPr>
          <w:rFonts w:ascii="Times New Roman" w:hAnsi="Times New Roman" w:cs="Times New Roman"/>
          <w:sz w:val="28"/>
          <w:szCs w:val="28"/>
        </w:rPr>
        <w:t>недостаточно</w:t>
      </w:r>
      <w:r w:rsidR="006F26F1" w:rsidRPr="00D721D6">
        <w:rPr>
          <w:rFonts w:ascii="Times New Roman" w:hAnsi="Times New Roman" w:cs="Times New Roman"/>
          <w:sz w:val="28"/>
          <w:szCs w:val="28"/>
        </w:rPr>
        <w:t>е поступление молибдена с пищей</w:t>
      </w:r>
      <w:r w:rsidRPr="00D721D6">
        <w:rPr>
          <w:rFonts w:ascii="Times New Roman" w:hAnsi="Times New Roman" w:cs="Times New Roman"/>
          <w:sz w:val="28"/>
          <w:szCs w:val="28"/>
        </w:rPr>
        <w:t>);</w:t>
      </w:r>
    </w:p>
    <w:p w:rsidR="00D64FC7" w:rsidRPr="00D721D6" w:rsidRDefault="00D64FC7" w:rsidP="00E30247">
      <w:pPr>
        <w:pStyle w:val="a6"/>
        <w:numPr>
          <w:ilvl w:val="0"/>
          <w:numId w:val="20"/>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поступление значительного количества вольфрама (антагонист молибдена</w:t>
      </w:r>
      <w:r w:rsidR="006F26F1" w:rsidRPr="00D721D6">
        <w:rPr>
          <w:rFonts w:ascii="Times New Roman" w:hAnsi="Times New Roman" w:cs="Times New Roman"/>
          <w:sz w:val="28"/>
          <w:szCs w:val="28"/>
        </w:rPr>
        <w:t>)</w:t>
      </w:r>
      <w:r w:rsidRPr="00D721D6">
        <w:rPr>
          <w:rFonts w:ascii="Times New Roman" w:hAnsi="Times New Roman" w:cs="Times New Roman"/>
          <w:sz w:val="28"/>
          <w:szCs w:val="28"/>
        </w:rPr>
        <w:t>;</w:t>
      </w:r>
    </w:p>
    <w:p w:rsidR="00D64FC7" w:rsidRPr="00D721D6" w:rsidRDefault="00D64FC7" w:rsidP="00E30247">
      <w:pPr>
        <w:pStyle w:val="a6"/>
        <w:numPr>
          <w:ilvl w:val="0"/>
          <w:numId w:val="20"/>
        </w:numPr>
        <w:spacing w:after="0" w:line="254" w:lineRule="auto"/>
        <w:jc w:val="both"/>
        <w:rPr>
          <w:rFonts w:ascii="Times New Roman" w:hAnsi="Times New Roman" w:cs="Times New Roman"/>
          <w:sz w:val="28"/>
          <w:szCs w:val="28"/>
        </w:rPr>
      </w:pPr>
      <w:r w:rsidRPr="00D721D6">
        <w:rPr>
          <w:rFonts w:ascii="Times New Roman" w:hAnsi="Times New Roman" w:cs="Times New Roman"/>
          <w:sz w:val="28"/>
          <w:szCs w:val="28"/>
        </w:rPr>
        <w:t>нарушение обмена</w:t>
      </w:r>
      <w:r w:rsidR="008B7C24" w:rsidRPr="00D721D6">
        <w:rPr>
          <w:rFonts w:ascii="Times New Roman" w:hAnsi="Times New Roman" w:cs="Times New Roman"/>
          <w:sz w:val="28"/>
          <w:szCs w:val="28"/>
        </w:rPr>
        <w:t>;</w:t>
      </w:r>
    </w:p>
    <w:p w:rsidR="00D64FC7" w:rsidRPr="00D721D6" w:rsidRDefault="00D64FC7" w:rsidP="00E30247">
      <w:pPr>
        <w:pStyle w:val="a6"/>
        <w:spacing w:after="0" w:line="254" w:lineRule="auto"/>
        <w:ind w:left="0" w:firstLine="709"/>
        <w:jc w:val="both"/>
        <w:rPr>
          <w:rFonts w:ascii="Times New Roman" w:hAnsi="Times New Roman" w:cs="Times New Roman"/>
          <w:sz w:val="28"/>
          <w:szCs w:val="28"/>
        </w:rPr>
      </w:pPr>
      <w:r w:rsidRPr="00D721D6">
        <w:rPr>
          <w:rFonts w:ascii="Times New Roman" w:hAnsi="Times New Roman" w:cs="Times New Roman"/>
          <w:sz w:val="28"/>
          <w:szCs w:val="28"/>
        </w:rPr>
        <w:t>Последствия дефицита молибдена</w:t>
      </w:r>
    </w:p>
    <w:p w:rsidR="00D64FC7" w:rsidRPr="00D721D6" w:rsidRDefault="00D64FC7" w:rsidP="00E30247">
      <w:pPr>
        <w:pStyle w:val="a6"/>
        <w:numPr>
          <w:ilvl w:val="0"/>
          <w:numId w:val="21"/>
        </w:numPr>
        <w:spacing w:after="0" w:line="254" w:lineRule="auto"/>
        <w:ind w:left="0" w:firstLine="709"/>
        <w:jc w:val="both"/>
        <w:rPr>
          <w:rFonts w:ascii="Times New Roman" w:hAnsi="Times New Roman" w:cs="Times New Roman"/>
          <w:sz w:val="28"/>
          <w:szCs w:val="28"/>
        </w:rPr>
      </w:pPr>
      <w:r w:rsidRPr="00D721D6">
        <w:rPr>
          <w:rFonts w:ascii="Times New Roman" w:hAnsi="Times New Roman" w:cs="Times New Roman"/>
          <w:sz w:val="28"/>
          <w:szCs w:val="28"/>
        </w:rPr>
        <w:t>снижение активности молибденсодержащих ферментов</w:t>
      </w:r>
      <w:r w:rsidR="001A620F" w:rsidRPr="00D721D6">
        <w:rPr>
          <w:rFonts w:ascii="Times New Roman" w:hAnsi="Times New Roman" w:cs="Times New Roman"/>
          <w:sz w:val="28"/>
          <w:szCs w:val="28"/>
        </w:rPr>
        <w:t>;</w:t>
      </w:r>
    </w:p>
    <w:p w:rsidR="00D64FC7" w:rsidRPr="00D721D6" w:rsidRDefault="00D64FC7" w:rsidP="00E30247">
      <w:pPr>
        <w:pStyle w:val="a6"/>
        <w:numPr>
          <w:ilvl w:val="0"/>
          <w:numId w:val="21"/>
        </w:numPr>
        <w:spacing w:after="0" w:line="254" w:lineRule="auto"/>
        <w:ind w:left="0" w:firstLine="709"/>
        <w:jc w:val="both"/>
        <w:rPr>
          <w:rFonts w:ascii="Times New Roman" w:hAnsi="Times New Roman" w:cs="Times New Roman"/>
          <w:sz w:val="28"/>
          <w:szCs w:val="28"/>
        </w:rPr>
      </w:pPr>
      <w:r w:rsidRPr="00D721D6">
        <w:rPr>
          <w:rFonts w:ascii="Times New Roman" w:hAnsi="Times New Roman" w:cs="Times New Roman"/>
          <w:sz w:val="28"/>
          <w:szCs w:val="28"/>
        </w:rPr>
        <w:t>повышенная возбудимость и раздражительность</w:t>
      </w:r>
      <w:r w:rsidR="001A620F" w:rsidRPr="00D721D6">
        <w:rPr>
          <w:rFonts w:ascii="Times New Roman" w:hAnsi="Times New Roman" w:cs="Times New Roman"/>
          <w:sz w:val="28"/>
          <w:szCs w:val="28"/>
        </w:rPr>
        <w:t>;</w:t>
      </w:r>
    </w:p>
    <w:p w:rsidR="00D64FC7" w:rsidRPr="00D721D6" w:rsidRDefault="00D64FC7" w:rsidP="00E30247">
      <w:pPr>
        <w:pStyle w:val="a6"/>
        <w:numPr>
          <w:ilvl w:val="0"/>
          <w:numId w:val="21"/>
        </w:numPr>
        <w:spacing w:after="0" w:line="254" w:lineRule="auto"/>
        <w:ind w:left="0" w:firstLine="709"/>
        <w:jc w:val="both"/>
        <w:rPr>
          <w:rFonts w:ascii="Times New Roman" w:hAnsi="Times New Roman" w:cs="Times New Roman"/>
          <w:sz w:val="28"/>
          <w:szCs w:val="28"/>
        </w:rPr>
      </w:pPr>
      <w:r w:rsidRPr="00D721D6">
        <w:rPr>
          <w:rFonts w:ascii="Times New Roman" w:hAnsi="Times New Roman" w:cs="Times New Roman"/>
          <w:sz w:val="28"/>
          <w:szCs w:val="28"/>
        </w:rPr>
        <w:t>ухудшенное ночное зрение (куриная слепота);</w:t>
      </w:r>
    </w:p>
    <w:p w:rsidR="00D64FC7" w:rsidRPr="00D721D6" w:rsidRDefault="00D64FC7" w:rsidP="00E30247">
      <w:pPr>
        <w:pStyle w:val="a6"/>
        <w:numPr>
          <w:ilvl w:val="0"/>
          <w:numId w:val="21"/>
        </w:numPr>
        <w:spacing w:after="0" w:line="254" w:lineRule="auto"/>
        <w:ind w:left="0" w:firstLine="709"/>
        <w:jc w:val="both"/>
        <w:rPr>
          <w:rFonts w:ascii="Times New Roman" w:hAnsi="Times New Roman" w:cs="Times New Roman"/>
          <w:sz w:val="28"/>
          <w:szCs w:val="28"/>
        </w:rPr>
      </w:pPr>
      <w:r w:rsidRPr="00D721D6">
        <w:rPr>
          <w:rFonts w:ascii="Times New Roman" w:hAnsi="Times New Roman" w:cs="Times New Roman"/>
          <w:sz w:val="28"/>
          <w:szCs w:val="28"/>
        </w:rPr>
        <w:t>тахикардия;</w:t>
      </w:r>
    </w:p>
    <w:p w:rsidR="00D64FC7" w:rsidRPr="00D721D6" w:rsidRDefault="00D64FC7" w:rsidP="00E30247">
      <w:pPr>
        <w:pStyle w:val="a6"/>
        <w:numPr>
          <w:ilvl w:val="0"/>
          <w:numId w:val="21"/>
        </w:numPr>
        <w:spacing w:after="0" w:line="254" w:lineRule="auto"/>
        <w:ind w:left="0" w:firstLine="709"/>
        <w:jc w:val="both"/>
        <w:rPr>
          <w:rFonts w:ascii="Times New Roman" w:hAnsi="Times New Roman" w:cs="Times New Roman"/>
          <w:sz w:val="28"/>
          <w:szCs w:val="28"/>
        </w:rPr>
      </w:pPr>
      <w:r w:rsidRPr="00D721D6">
        <w:rPr>
          <w:rFonts w:ascii="Times New Roman" w:hAnsi="Times New Roman" w:cs="Times New Roman"/>
          <w:sz w:val="28"/>
          <w:szCs w:val="28"/>
        </w:rPr>
        <w:t>повышение риска развития рака пищевода.</w:t>
      </w:r>
    </w:p>
    <w:p w:rsidR="00D64FC7" w:rsidRPr="00D721D6" w:rsidRDefault="00D64FC7"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Человеку в сутки требуется 75-250 мкг молибдена</w:t>
      </w:r>
      <w:r w:rsidR="001A620F" w:rsidRPr="00D721D6">
        <w:rPr>
          <w:rFonts w:ascii="Times New Roman" w:hAnsi="Times New Roman" w:cs="Times New Roman"/>
          <w:sz w:val="28"/>
          <w:szCs w:val="28"/>
        </w:rPr>
        <w:t xml:space="preserve">, </w:t>
      </w:r>
      <w:r w:rsidRPr="00D721D6">
        <w:rPr>
          <w:rFonts w:ascii="Times New Roman" w:hAnsi="Times New Roman" w:cs="Times New Roman"/>
          <w:sz w:val="28"/>
          <w:szCs w:val="28"/>
        </w:rPr>
        <w:t>в зависимости от физической нагрузки и массы тела. Для людей старше 70 лет потребность в молибдене  снижается примерно на 25% и не превышает 200мкг</w:t>
      </w:r>
      <w:r w:rsidR="001A620F" w:rsidRPr="00D721D6">
        <w:rPr>
          <w:rFonts w:ascii="Times New Roman" w:hAnsi="Times New Roman" w:cs="Times New Roman"/>
          <w:sz w:val="28"/>
          <w:szCs w:val="28"/>
        </w:rPr>
        <w:t>.</w:t>
      </w:r>
      <w:r w:rsidRPr="00D721D6">
        <w:rPr>
          <w:rFonts w:ascii="Times New Roman" w:hAnsi="Times New Roman" w:cs="Times New Roman"/>
          <w:sz w:val="28"/>
          <w:szCs w:val="28"/>
        </w:rPr>
        <w:t xml:space="preserve"> По данным некоторых специалистов потребность в молибдене может быть несколько выше и достигать 300-400 мкг. При обычном пищевом рационе в наш организм попадает от 50-100 мкг молибдена, то есть обычный рацион питания обеспечивает минимально необходимое потребление данного микроэлемента.</w:t>
      </w:r>
    </w:p>
    <w:p w:rsidR="00D64FC7" w:rsidRPr="00D721D6" w:rsidRDefault="00D64FC7" w:rsidP="00E30247">
      <w:pPr>
        <w:pStyle w:val="1"/>
        <w:spacing w:before="0" w:line="254" w:lineRule="auto"/>
        <w:ind w:firstLine="709"/>
        <w:rPr>
          <w:rFonts w:cs="Times New Roman"/>
        </w:rPr>
      </w:pPr>
    </w:p>
    <w:p w:rsidR="00F77AAC" w:rsidRPr="00D721D6" w:rsidRDefault="00F77AAC" w:rsidP="00E30247">
      <w:pPr>
        <w:pStyle w:val="1"/>
        <w:spacing w:before="0" w:line="254" w:lineRule="auto"/>
        <w:rPr>
          <w:rFonts w:cs="Times New Roman"/>
        </w:rPr>
      </w:pPr>
      <w:bookmarkStart w:id="79" w:name="_Toc476522949"/>
      <w:bookmarkEnd w:id="72"/>
      <w:proofErr w:type="gramStart"/>
      <w:r w:rsidRPr="00D721D6">
        <w:rPr>
          <w:rFonts w:cs="Times New Roman"/>
        </w:rPr>
        <w:t>Б</w:t>
      </w:r>
      <w:proofErr w:type="gramEnd"/>
      <w:r w:rsidRPr="00D721D6">
        <w:rPr>
          <w:rFonts w:cs="Times New Roman"/>
        </w:rPr>
        <w:t>ІОГЕННА РОЛЬ РТУТІ</w:t>
      </w:r>
      <w:bookmarkEnd w:id="64"/>
      <w:bookmarkEnd w:id="79"/>
    </w:p>
    <w:p w:rsidR="00F77AAC" w:rsidRPr="00D721D6" w:rsidRDefault="00F77AAC" w:rsidP="00E30247">
      <w:pPr>
        <w:pStyle w:val="1"/>
        <w:spacing w:before="0" w:line="254" w:lineRule="auto"/>
        <w:rPr>
          <w:rFonts w:eastAsia="Arial" w:cs="Times New Roman"/>
          <w:i/>
          <w:lang w:val="uk-UA"/>
        </w:rPr>
      </w:pPr>
      <w:bookmarkStart w:id="80" w:name="_Toc476522950"/>
      <w:r w:rsidRPr="00D721D6">
        <w:rPr>
          <w:rFonts w:eastAsia="Arial" w:cs="Times New Roman"/>
          <w:i/>
          <w:lang w:val="uk-UA"/>
        </w:rPr>
        <w:t>Ярошик</w:t>
      </w:r>
      <w:r w:rsidR="00E535DB" w:rsidRPr="00D721D6">
        <w:rPr>
          <w:rFonts w:eastAsia="Arial" w:cs="Times New Roman"/>
          <w:i/>
          <w:lang w:val="uk-UA"/>
        </w:rPr>
        <w:t xml:space="preserve"> Т.О. </w:t>
      </w:r>
      <w:r w:rsidRPr="00D721D6">
        <w:rPr>
          <w:rFonts w:eastAsia="Arial" w:cs="Times New Roman"/>
          <w:i/>
          <w:lang w:val="uk-UA"/>
        </w:rPr>
        <w:t>Керівник: Клиненко О.С.</w:t>
      </w:r>
      <w:bookmarkEnd w:id="80"/>
    </w:p>
    <w:p w:rsidR="00F77AAC" w:rsidRPr="00D721D6" w:rsidRDefault="00F77AAC" w:rsidP="00E30247">
      <w:pPr>
        <w:tabs>
          <w:tab w:val="left" w:pos="3514"/>
        </w:tabs>
        <w:spacing w:after="0" w:line="254" w:lineRule="auto"/>
        <w:ind w:firstLine="709"/>
        <w:jc w:val="both"/>
        <w:rPr>
          <w:rFonts w:ascii="Times New Roman" w:eastAsia="Arial" w:hAnsi="Times New Roman" w:cs="Times New Roman"/>
          <w:sz w:val="28"/>
          <w:szCs w:val="28"/>
          <w:lang w:val="uk-UA"/>
        </w:rPr>
      </w:pPr>
      <w:r w:rsidRPr="00D721D6">
        <w:rPr>
          <w:rFonts w:ascii="Times New Roman" w:eastAsia="Arial" w:hAnsi="Times New Roman" w:cs="Times New Roman"/>
          <w:sz w:val="28"/>
          <w:szCs w:val="28"/>
          <w:lang w:val="uk-UA"/>
        </w:rPr>
        <w:t>Ртуть(</w:t>
      </w:r>
      <w:r w:rsidRPr="00D721D6">
        <w:rPr>
          <w:rFonts w:ascii="Times New Roman" w:eastAsia="Arial" w:hAnsi="Times New Roman" w:cs="Times New Roman"/>
          <w:sz w:val="28"/>
          <w:szCs w:val="28"/>
        </w:rPr>
        <w:t>Hg</w:t>
      </w:r>
      <w:r w:rsidRPr="00D721D6">
        <w:rPr>
          <w:rFonts w:ascii="Times New Roman" w:eastAsia="Arial" w:hAnsi="Times New Roman" w:cs="Times New Roman"/>
          <w:sz w:val="28"/>
          <w:szCs w:val="28"/>
          <w:lang w:val="uk-UA"/>
        </w:rPr>
        <w:t xml:space="preserve">) − (лат. </w:t>
      </w:r>
      <w:r w:rsidRPr="00D721D6">
        <w:rPr>
          <w:rFonts w:ascii="Times New Roman" w:eastAsia="Arial" w:hAnsi="Times New Roman" w:cs="Times New Roman"/>
          <w:sz w:val="28"/>
          <w:szCs w:val="28"/>
        </w:rPr>
        <w:t>Hydrargyrum</w:t>
      </w:r>
      <w:r w:rsidRPr="00D721D6">
        <w:rPr>
          <w:rFonts w:ascii="Times New Roman" w:eastAsia="Arial" w:hAnsi="Times New Roman" w:cs="Times New Roman"/>
          <w:sz w:val="28"/>
          <w:szCs w:val="28"/>
          <w:lang w:val="uk-UA"/>
        </w:rPr>
        <w:t xml:space="preserve">), хімічний мікроелемент </w:t>
      </w:r>
      <w:r w:rsidRPr="00D721D6">
        <w:rPr>
          <w:rFonts w:ascii="Times New Roman" w:eastAsia="Arial" w:hAnsi="Times New Roman" w:cs="Times New Roman"/>
          <w:sz w:val="28"/>
          <w:szCs w:val="28"/>
        </w:rPr>
        <w:t>II</w:t>
      </w:r>
      <w:r w:rsidRPr="00D721D6">
        <w:rPr>
          <w:rFonts w:ascii="Times New Roman" w:eastAsia="Arial" w:hAnsi="Times New Roman" w:cs="Times New Roman"/>
          <w:sz w:val="28"/>
          <w:szCs w:val="28"/>
          <w:lang w:val="uk-UA"/>
        </w:rPr>
        <w:t xml:space="preserve"> групи періодичної системи Менделєєва, атомний номер 80, атомна маса 200,59; сріблясто-білий важкий метал, </w:t>
      </w:r>
      <w:proofErr w:type="gramStart"/>
      <w:r w:rsidRPr="00D721D6">
        <w:rPr>
          <w:rFonts w:ascii="Times New Roman" w:eastAsia="Arial" w:hAnsi="Times New Roman" w:cs="Times New Roman"/>
          <w:sz w:val="28"/>
          <w:szCs w:val="28"/>
          <w:lang w:val="uk-UA"/>
        </w:rPr>
        <w:t>р</w:t>
      </w:r>
      <w:proofErr w:type="gramEnd"/>
      <w:r w:rsidRPr="00D721D6">
        <w:rPr>
          <w:rFonts w:ascii="Times New Roman" w:eastAsia="Arial" w:hAnsi="Times New Roman" w:cs="Times New Roman"/>
          <w:sz w:val="28"/>
          <w:szCs w:val="28"/>
          <w:lang w:val="uk-UA"/>
        </w:rPr>
        <w:t>ідкий при кімнатній температурі.</w:t>
      </w:r>
    </w:p>
    <w:p w:rsidR="00F77AAC" w:rsidRPr="00D721D6" w:rsidRDefault="00F77AAC" w:rsidP="00E30247">
      <w:pPr>
        <w:tabs>
          <w:tab w:val="left" w:pos="3514"/>
        </w:tabs>
        <w:spacing w:after="0" w:line="254" w:lineRule="auto"/>
        <w:ind w:firstLine="709"/>
        <w:jc w:val="both"/>
        <w:rPr>
          <w:rFonts w:ascii="Times New Roman" w:eastAsia="Arial" w:hAnsi="Times New Roman" w:cs="Times New Roman"/>
          <w:sz w:val="28"/>
          <w:szCs w:val="28"/>
          <w:lang w:val="uk-UA"/>
        </w:rPr>
      </w:pPr>
      <w:r w:rsidRPr="00D721D6">
        <w:rPr>
          <w:rFonts w:ascii="Times New Roman" w:eastAsia="Arial" w:hAnsi="Times New Roman" w:cs="Times New Roman"/>
          <w:sz w:val="28"/>
          <w:szCs w:val="28"/>
          <w:lang w:val="uk-UA"/>
        </w:rPr>
        <w:lastRenderedPageBreak/>
        <w:t>Фізичні властивості: Ртуть - єдиний метал, рідкий при кімнатній температурі. Щільність твердої Ртуть 14,193 г/см3 (-38,9°С), рідкої 13,52 г/см3 (20°С); Температуру кипіння 357,25°С; питома теплоємність при 0°С 0,139 кДж/(кг · К)</w:t>
      </w:r>
    </w:p>
    <w:p w:rsidR="00F77AAC" w:rsidRPr="00D721D6" w:rsidRDefault="00F77AAC" w:rsidP="00E30247">
      <w:pPr>
        <w:tabs>
          <w:tab w:val="left" w:pos="3514"/>
        </w:tabs>
        <w:spacing w:after="0" w:line="254" w:lineRule="auto"/>
        <w:ind w:firstLine="709"/>
        <w:jc w:val="both"/>
        <w:rPr>
          <w:rFonts w:ascii="Times New Roman" w:eastAsia="Arial" w:hAnsi="Times New Roman" w:cs="Times New Roman"/>
          <w:sz w:val="28"/>
          <w:szCs w:val="28"/>
          <w:lang w:val="uk-UA"/>
        </w:rPr>
      </w:pPr>
      <w:r w:rsidRPr="00D721D6">
        <w:rPr>
          <w:rFonts w:ascii="Times New Roman" w:eastAsia="Arial" w:hAnsi="Times New Roman" w:cs="Times New Roman"/>
          <w:sz w:val="28"/>
          <w:szCs w:val="28"/>
          <w:lang w:val="uk-UA"/>
        </w:rPr>
        <w:t>Хімічні властивості: Хімічна активність невелика. У сухому повітрі (або кисні) вона при кімнатній температурі зберігає свій блиск необмежено довго. З киснем дає два з'єднання: чорний оксид (I) Hg2O і червоний оксид (II) HgO.</w:t>
      </w:r>
    </w:p>
    <w:p w:rsidR="00F77AAC" w:rsidRPr="00D721D6" w:rsidRDefault="00F77AAC" w:rsidP="00E30247">
      <w:pPr>
        <w:tabs>
          <w:tab w:val="left" w:pos="3514"/>
        </w:tabs>
        <w:spacing w:after="0" w:line="254" w:lineRule="auto"/>
        <w:ind w:firstLine="709"/>
        <w:jc w:val="both"/>
        <w:rPr>
          <w:rFonts w:ascii="Times New Roman" w:eastAsia="Arial" w:hAnsi="Times New Roman" w:cs="Times New Roman"/>
          <w:sz w:val="28"/>
          <w:szCs w:val="28"/>
          <w:lang w:val="uk-UA"/>
        </w:rPr>
      </w:pPr>
      <w:r w:rsidRPr="00D721D6">
        <w:rPr>
          <w:rFonts w:ascii="Times New Roman" w:eastAsia="Arial" w:hAnsi="Times New Roman" w:cs="Times New Roman"/>
          <w:sz w:val="28"/>
          <w:szCs w:val="28"/>
          <w:lang w:val="uk-UA"/>
        </w:rPr>
        <w:t xml:space="preserve">Ртуть в організмі: становить близько </w:t>
      </w:r>
      <m:oMath>
        <m:sSup>
          <m:sSupPr>
            <m:ctrlPr>
              <w:rPr>
                <w:rFonts w:ascii="Cambria Math" w:eastAsia="Arial" w:hAnsi="Times New Roman" w:cs="Times New Roman"/>
                <w:i/>
                <w:sz w:val="28"/>
                <w:szCs w:val="28"/>
                <w:lang w:val="uk-UA"/>
              </w:rPr>
            </m:ctrlPr>
          </m:sSupPr>
          <m:e>
            <m:r>
              <w:rPr>
                <w:rFonts w:ascii="Cambria Math" w:eastAsia="Arial" w:hAnsi="Times New Roman" w:cs="Times New Roman"/>
                <w:sz w:val="28"/>
                <w:szCs w:val="28"/>
                <w:lang w:val="uk-UA"/>
              </w:rPr>
              <m:t>10</m:t>
            </m:r>
          </m:e>
          <m:sup>
            <m:r>
              <w:rPr>
                <w:rFonts w:ascii="Times New Roman" w:eastAsia="Arial" w:hAnsi="Times New Roman" w:cs="Times New Roman"/>
                <w:sz w:val="28"/>
                <w:szCs w:val="28"/>
                <w:lang w:val="uk-UA"/>
              </w:rPr>
              <m:t>-</m:t>
            </m:r>
            <m:r>
              <w:rPr>
                <w:rFonts w:ascii="Cambria Math" w:eastAsia="Arial" w:hAnsi="Times New Roman" w:cs="Times New Roman"/>
                <w:sz w:val="28"/>
                <w:szCs w:val="28"/>
                <w:lang w:val="uk-UA"/>
              </w:rPr>
              <m:t>6</m:t>
            </m:r>
          </m:sup>
        </m:sSup>
      </m:oMath>
      <w:r w:rsidRPr="00D721D6">
        <w:rPr>
          <w:rFonts w:ascii="Times New Roman" w:eastAsia="Arial" w:hAnsi="Times New Roman" w:cs="Times New Roman"/>
          <w:sz w:val="28"/>
          <w:szCs w:val="28"/>
          <w:lang w:val="uk-UA"/>
        </w:rPr>
        <w:t>%. В середньому в організм людини з їжею щодоби надходить 0,02-0,05 мг. Локалізується в нирках та печінці. Концентрація в крові людини становить в середньому 0,023 мкг/мл, в сечі - 0,1-0,2 мкг мл. В цілому біологічна роль в організмі вивчена недостатньо.</w:t>
      </w:r>
    </w:p>
    <w:p w:rsidR="00F77AAC" w:rsidRPr="00D721D6" w:rsidRDefault="00F77AAC" w:rsidP="00E30247">
      <w:pPr>
        <w:tabs>
          <w:tab w:val="left" w:pos="3514"/>
        </w:tabs>
        <w:spacing w:after="0" w:line="254" w:lineRule="auto"/>
        <w:ind w:firstLine="709"/>
        <w:jc w:val="both"/>
        <w:rPr>
          <w:rFonts w:ascii="Times New Roman" w:eastAsia="Arial" w:hAnsi="Times New Roman" w:cs="Times New Roman"/>
          <w:sz w:val="28"/>
          <w:szCs w:val="28"/>
          <w:lang w:val="uk-UA"/>
        </w:rPr>
      </w:pPr>
      <w:r w:rsidRPr="00D721D6">
        <w:rPr>
          <w:rFonts w:ascii="Times New Roman" w:eastAsia="Arial" w:hAnsi="Times New Roman" w:cs="Times New Roman"/>
          <w:sz w:val="28"/>
          <w:szCs w:val="28"/>
          <w:lang w:val="uk-UA"/>
        </w:rPr>
        <w:t>Вплив на організм: надлишок ртуті в організмі людини призводить до отруєння. Основну небезпеку представляють пари металевої Ртуть. При вдиханні Ртуть потрапляє в кров і з'єднуючись з білками: частково відкладається в печінці, в нирках, селезінці, тканини мозку і ін. Токсична дія: блокуванням сульфгідрильних груп тканинних білків, порушення діяльності головного мозку. Виводиться через нирки, кишечник, потові залози і ін. При хронічних отруєннях спостерігаються емоційна нестійкість, зниження працездатності, порушення сну, тремтіння пальців рук, зниження нюху, головні болі. Характерна ознака отруєння - поява по краю ясен облямівки синьо-чорного кольору; ураження ясен (кровоточивість),переважають ознаки одночасного ураження центральної нервової  і серцево-судинної систем, шлунка, печінки, нирок.</w:t>
      </w:r>
    </w:p>
    <w:p w:rsidR="00F77AAC" w:rsidRPr="00D721D6" w:rsidRDefault="00F77AAC" w:rsidP="00E30247">
      <w:pPr>
        <w:tabs>
          <w:tab w:val="left" w:pos="3514"/>
        </w:tabs>
        <w:spacing w:after="0" w:line="254" w:lineRule="auto"/>
        <w:ind w:firstLine="709"/>
        <w:jc w:val="both"/>
        <w:rPr>
          <w:rFonts w:ascii="Times New Roman" w:eastAsia="Arial" w:hAnsi="Times New Roman" w:cs="Times New Roman"/>
          <w:sz w:val="28"/>
          <w:szCs w:val="28"/>
          <w:lang w:val="uk-UA"/>
        </w:rPr>
      </w:pPr>
      <w:r w:rsidRPr="00D721D6">
        <w:rPr>
          <w:rFonts w:ascii="Times New Roman" w:eastAsia="Arial" w:hAnsi="Times New Roman" w:cs="Times New Roman"/>
          <w:sz w:val="28"/>
          <w:szCs w:val="28"/>
          <w:lang w:val="uk-UA"/>
        </w:rPr>
        <w:t>Препарати ртуті: хлорид ртуті(ІІ), монохлорид ртуті, амідохлорид ртуті, оксид ртуті(ІІ). В медицині дані препарати застосовують в якості антисептичних, протипаразитних і проносних засобів.</w:t>
      </w:r>
    </w:p>
    <w:p w:rsidR="00993503" w:rsidRPr="00D721D6" w:rsidRDefault="00993503" w:rsidP="00E30247">
      <w:pPr>
        <w:tabs>
          <w:tab w:val="left" w:pos="3514"/>
        </w:tabs>
        <w:spacing w:after="0" w:line="254" w:lineRule="auto"/>
        <w:ind w:firstLine="709"/>
        <w:jc w:val="both"/>
        <w:rPr>
          <w:rFonts w:ascii="Times New Roman" w:eastAsia="Arial" w:hAnsi="Times New Roman" w:cs="Times New Roman"/>
          <w:sz w:val="28"/>
          <w:szCs w:val="28"/>
          <w:lang w:val="uk-UA"/>
        </w:rPr>
      </w:pPr>
    </w:p>
    <w:p w:rsidR="00993503" w:rsidRPr="00D721D6" w:rsidRDefault="00993503" w:rsidP="00E30247">
      <w:pPr>
        <w:pStyle w:val="1"/>
        <w:spacing w:before="0" w:line="254" w:lineRule="auto"/>
        <w:rPr>
          <w:rFonts w:cs="Times New Roman"/>
        </w:rPr>
      </w:pPr>
      <w:bookmarkStart w:id="81" w:name="_Toc475423327"/>
      <w:bookmarkStart w:id="82" w:name="_Toc476522951"/>
      <w:r w:rsidRPr="00D721D6">
        <w:rPr>
          <w:rFonts w:cs="Times New Roman"/>
        </w:rPr>
        <w:t>БИОГЕНННАЯ РОЛЬ БРОМА</w:t>
      </w:r>
      <w:bookmarkEnd w:id="81"/>
      <w:bookmarkEnd w:id="82"/>
    </w:p>
    <w:p w:rsidR="00765215" w:rsidRPr="00D721D6" w:rsidRDefault="00993503" w:rsidP="00E30247">
      <w:pPr>
        <w:pStyle w:val="1"/>
        <w:spacing w:before="0" w:line="254" w:lineRule="auto"/>
        <w:rPr>
          <w:rFonts w:cs="Times New Roman"/>
          <w:i/>
        </w:rPr>
      </w:pPr>
      <w:bookmarkStart w:id="83" w:name="_Toc476522952"/>
      <w:r w:rsidRPr="00D721D6">
        <w:rPr>
          <w:rFonts w:cs="Times New Roman"/>
          <w:i/>
        </w:rPr>
        <w:t>Якушев Е.Д. Руководитель: Калиненко О.С.</w:t>
      </w:r>
      <w:bookmarkEnd w:id="83"/>
    </w:p>
    <w:p w:rsidR="00993503" w:rsidRPr="00D721D6" w:rsidRDefault="00993503" w:rsidP="00E30247">
      <w:pPr>
        <w:spacing w:after="0" w:line="254" w:lineRule="auto"/>
        <w:jc w:val="both"/>
        <w:rPr>
          <w:rFonts w:ascii="Times New Roman" w:hAnsi="Times New Roman" w:cs="Times New Roman"/>
          <w:sz w:val="28"/>
          <w:szCs w:val="28"/>
        </w:rPr>
      </w:pPr>
      <w:r w:rsidRPr="00D721D6">
        <w:rPr>
          <w:rFonts w:ascii="Times New Roman" w:hAnsi="Times New Roman" w:cs="Times New Roman"/>
          <w:i/>
          <w:sz w:val="28"/>
          <w:szCs w:val="28"/>
        </w:rPr>
        <w:br/>
      </w:r>
      <w:r w:rsidRPr="00D721D6">
        <w:rPr>
          <w:rFonts w:ascii="Times New Roman" w:hAnsi="Times New Roman" w:cs="Times New Roman"/>
          <w:sz w:val="28"/>
          <w:szCs w:val="28"/>
          <w:lang w:val="uk-UA"/>
        </w:rPr>
        <w:t xml:space="preserve">          </w:t>
      </w:r>
      <w:r w:rsidRPr="00D721D6">
        <w:rPr>
          <w:rFonts w:ascii="Times New Roman" w:hAnsi="Times New Roman" w:cs="Times New Roman"/>
          <w:sz w:val="28"/>
          <w:szCs w:val="28"/>
        </w:rPr>
        <w:t>Основными симптомами недостатка брома являются следующие: замедление роста у детей, уменьшение количества гемоглобина в крови, бессонница, снижение продолжительности жизни, а также повышенная возможность выкидыша. </w:t>
      </w:r>
    </w:p>
    <w:p w:rsidR="00993503" w:rsidRPr="00D721D6" w:rsidRDefault="00993503" w:rsidP="00E30247">
      <w:pPr>
        <w:spacing w:after="0" w:line="254" w:lineRule="auto"/>
        <w:ind w:firstLine="709"/>
        <w:jc w:val="both"/>
        <w:rPr>
          <w:rFonts w:ascii="Times New Roman" w:hAnsi="Times New Roman" w:cs="Times New Roman"/>
          <w:sz w:val="28"/>
          <w:szCs w:val="28"/>
        </w:rPr>
      </w:pPr>
      <w:r w:rsidRPr="00D721D6">
        <w:rPr>
          <w:rFonts w:ascii="Times New Roman" w:hAnsi="Times New Roman" w:cs="Times New Roman"/>
          <w:sz w:val="28"/>
          <w:szCs w:val="28"/>
        </w:rPr>
        <w:t>Симптомами избытка брома являются: ухудшение памяти, бессонница, высыпание на коже, нарушение пищеварения, бронхит, ринит, а также возможные неврологические нарушения. </w:t>
      </w:r>
      <w:r w:rsidRPr="00D721D6">
        <w:rPr>
          <w:rFonts w:ascii="Times New Roman" w:hAnsi="Times New Roman" w:cs="Times New Roman"/>
          <w:sz w:val="28"/>
          <w:szCs w:val="28"/>
        </w:rPr>
        <w:br/>
        <w:t>Биогенная роль</w:t>
      </w:r>
      <w:r w:rsidRPr="00D721D6">
        <w:rPr>
          <w:rFonts w:ascii="Times New Roman" w:hAnsi="Times New Roman" w:cs="Times New Roman"/>
          <w:sz w:val="28"/>
          <w:szCs w:val="28"/>
          <w:lang w:val="uk-UA"/>
        </w:rPr>
        <w:t xml:space="preserve">: </w:t>
      </w:r>
      <w:r w:rsidRPr="00D721D6">
        <w:rPr>
          <w:rFonts w:ascii="Times New Roman" w:hAnsi="Times New Roman" w:cs="Times New Roman"/>
          <w:sz w:val="28"/>
          <w:szCs w:val="28"/>
        </w:rPr>
        <w:t xml:space="preserve">бром является необходимым микроэлементом для человеческого организма. Он влияет на активность центральной нервной системы (балансирует процессы возбуждения и торможения в коре головного мозга) и щитовидной железы. Кроме того, он выполняет ряд других немаловажных функций. Бром входит в состав желудочного сока, влияя (наряду с хлором) на его кислотность. В организме взрослого здорового человека </w:t>
      </w:r>
      <w:r w:rsidRPr="00D721D6">
        <w:rPr>
          <w:rFonts w:ascii="Times New Roman" w:hAnsi="Times New Roman" w:cs="Times New Roman"/>
          <w:sz w:val="28"/>
          <w:szCs w:val="28"/>
        </w:rPr>
        <w:lastRenderedPageBreak/>
        <w:t>содержится от 200 до 300 мг этого микроэлемента. Бром оказывает влияние на активацию пепсина, участвует в активизации некоторых ферментов, в частности, амилазы и липазы, оказывает влияние на активность щитовидной железы (содействует профилактике эндемического зоба), участвует в регуляции центральной нервной системы, усиливая активность процессов торможения.</w:t>
      </w:r>
    </w:p>
    <w:p w:rsidR="00993503" w:rsidRPr="00D721D6" w:rsidRDefault="00993503"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Препараты, которые созданы на основе данного микроэлемента, используются с целью ослабления полового влечения, а также в качестве успокаивающего средства. </w:t>
      </w:r>
      <w:r w:rsidRPr="00D721D6">
        <w:rPr>
          <w:rFonts w:ascii="Times New Roman" w:hAnsi="Times New Roman" w:cs="Times New Roman"/>
          <w:sz w:val="28"/>
          <w:szCs w:val="28"/>
        </w:rPr>
        <w:br/>
        <w:t>Препараты: бромид натрия, бромид калия, бромид аммония, радиоактивный нуклид брома.</w:t>
      </w:r>
    </w:p>
    <w:p w:rsidR="00993503" w:rsidRPr="00D721D6" w:rsidRDefault="00993503" w:rsidP="00E30247">
      <w:pPr>
        <w:spacing w:after="0" w:line="254" w:lineRule="auto"/>
        <w:ind w:firstLine="708"/>
        <w:jc w:val="both"/>
        <w:rPr>
          <w:rFonts w:ascii="Times New Roman" w:hAnsi="Times New Roman" w:cs="Times New Roman"/>
          <w:sz w:val="28"/>
          <w:szCs w:val="28"/>
        </w:rPr>
      </w:pPr>
      <w:r w:rsidRPr="00D721D6">
        <w:rPr>
          <w:rFonts w:ascii="Times New Roman" w:hAnsi="Times New Roman" w:cs="Times New Roman"/>
          <w:sz w:val="28"/>
          <w:szCs w:val="28"/>
        </w:rPr>
        <w:t xml:space="preserve">В окружающей среде бром содержится в основном в морской воде и воде соленых озер, а также в некоторых хлорсодержащих минералов. </w:t>
      </w:r>
    </w:p>
    <w:p w:rsidR="00993503" w:rsidRPr="00D721D6" w:rsidRDefault="00993503" w:rsidP="00E30247">
      <w:pPr>
        <w:spacing w:after="0" w:line="254" w:lineRule="auto"/>
        <w:jc w:val="both"/>
        <w:rPr>
          <w:rFonts w:ascii="Times New Roman" w:hAnsi="Times New Roman" w:cs="Times New Roman"/>
          <w:sz w:val="28"/>
          <w:szCs w:val="28"/>
          <w:lang w:val="uk-UA"/>
        </w:rPr>
      </w:pPr>
      <w:r w:rsidRPr="00D721D6">
        <w:rPr>
          <w:rFonts w:ascii="Times New Roman" w:hAnsi="Times New Roman" w:cs="Times New Roman"/>
          <w:sz w:val="28"/>
          <w:szCs w:val="28"/>
        </w:rPr>
        <w:t>Из пищевых продуктов бромом наиболее богаты бобовые: фасоль, горох, чечевица. Важным источников брома для человека являются некоторые бромсодержащие лекарственные средства (например, бромкамфора).</w:t>
      </w:r>
    </w:p>
    <w:p w:rsidR="00FF6A88" w:rsidRPr="00D721D6" w:rsidRDefault="00FF6A88" w:rsidP="00E30247">
      <w:pPr>
        <w:pStyle w:val="1"/>
        <w:spacing w:before="0" w:line="254" w:lineRule="auto"/>
        <w:rPr>
          <w:rFonts w:cs="Times New Roman"/>
          <w:shd w:val="clear" w:color="auto" w:fill="FFFFFF"/>
        </w:rPr>
      </w:pPr>
      <w:bookmarkStart w:id="84" w:name="_Toc476522953"/>
      <w:r w:rsidRPr="00D721D6">
        <w:rPr>
          <w:rFonts w:cs="Times New Roman"/>
          <w:shd w:val="clear" w:color="auto" w:fill="FFFFFF"/>
        </w:rPr>
        <w:t>БИОГЕННАЯ РОЛЬ СТРОНЦИЯ</w:t>
      </w:r>
      <w:bookmarkEnd w:id="84"/>
    </w:p>
    <w:p w:rsidR="00FF6A88" w:rsidRPr="00AD15F4" w:rsidRDefault="00301F52" w:rsidP="00E30247">
      <w:pPr>
        <w:pStyle w:val="1"/>
        <w:spacing w:before="0" w:line="254" w:lineRule="auto"/>
        <w:rPr>
          <w:rFonts w:cs="Times New Roman"/>
          <w:i/>
          <w:shd w:val="clear" w:color="auto" w:fill="FFFFFF"/>
        </w:rPr>
      </w:pPr>
      <w:bookmarkStart w:id="85" w:name="_Toc476522954"/>
      <w:r w:rsidRPr="00AD15F4">
        <w:rPr>
          <w:rFonts w:cs="Times New Roman"/>
          <w:i/>
          <w:shd w:val="clear" w:color="auto" w:fill="FFFFFF"/>
        </w:rPr>
        <w:t xml:space="preserve">Никитин Г.А. </w:t>
      </w:r>
      <w:r w:rsidR="00FF6A88" w:rsidRPr="00AD15F4">
        <w:rPr>
          <w:rFonts w:cs="Times New Roman"/>
          <w:i/>
          <w:shd w:val="clear" w:color="auto" w:fill="FFFFFF"/>
        </w:rPr>
        <w:t>Руководитель Петюнина В.Н.</w:t>
      </w:r>
      <w:bookmarkEnd w:id="85"/>
    </w:p>
    <w:p w:rsidR="00FF6A88" w:rsidRPr="00D721D6" w:rsidRDefault="00FF6A88"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Fonts w:ascii="Times New Roman" w:hAnsi="Times New Roman" w:cs="Times New Roman"/>
          <w:bCs/>
          <w:color w:val="000000" w:themeColor="text1"/>
          <w:sz w:val="28"/>
          <w:szCs w:val="28"/>
          <w:shd w:val="clear" w:color="auto" w:fill="FFFFFF"/>
        </w:rPr>
        <w:t>Стронций</w:t>
      </w:r>
      <w:r w:rsidRPr="00D721D6">
        <w:rPr>
          <w:rFonts w:ascii="Times New Roman" w:hAnsi="Times New Roman" w:cs="Times New Roman"/>
          <w:color w:val="000000" w:themeColor="text1"/>
          <w:sz w:val="28"/>
          <w:szCs w:val="28"/>
          <w:shd w:val="clear" w:color="auto" w:fill="FFFFFF"/>
        </w:rPr>
        <w:t> —</w:t>
      </w:r>
      <w:r w:rsidRPr="00D721D6">
        <w:rPr>
          <w:rStyle w:val="apple-converted-space"/>
          <w:rFonts w:ascii="Times New Roman" w:hAnsi="Times New Roman" w:cs="Times New Roman"/>
          <w:color w:val="000000" w:themeColor="text1"/>
          <w:shd w:val="clear" w:color="auto" w:fill="FFFFFF"/>
        </w:rPr>
        <w:t> </w:t>
      </w:r>
      <w:hyperlink r:id="rId39" w:tooltip="Химический элемент" w:history="1">
        <w:r w:rsidRPr="00D721D6">
          <w:rPr>
            <w:rStyle w:val="a3"/>
            <w:rFonts w:ascii="Times New Roman" w:hAnsi="Times New Roman" w:cs="Times New Roman"/>
            <w:color w:val="000000" w:themeColor="text1"/>
            <w:sz w:val="28"/>
            <w:szCs w:val="28"/>
            <w:u w:val="none"/>
            <w:shd w:val="clear" w:color="auto" w:fill="FFFFFF"/>
          </w:rPr>
          <w:t>элемент</w:t>
        </w:r>
      </w:hyperlink>
      <w:r w:rsidRPr="00D721D6">
        <w:rPr>
          <w:rStyle w:val="apple-converted-space"/>
          <w:rFonts w:ascii="Times New Roman" w:hAnsi="Times New Roman" w:cs="Times New Roman"/>
          <w:color w:val="000000" w:themeColor="text1"/>
          <w:shd w:val="clear" w:color="auto" w:fill="FFFFFF"/>
        </w:rPr>
        <w:t> </w:t>
      </w:r>
      <w:r w:rsidRPr="00D721D6">
        <w:rPr>
          <w:rFonts w:ascii="Times New Roman" w:hAnsi="Times New Roman" w:cs="Times New Roman"/>
          <w:color w:val="000000" w:themeColor="text1"/>
          <w:sz w:val="28"/>
          <w:szCs w:val="28"/>
          <w:shd w:val="clear" w:color="auto" w:fill="FFFFFF"/>
        </w:rPr>
        <w:t>главной подгруппы второй группы, пятого периода</w:t>
      </w:r>
      <w:r w:rsidRPr="00D721D6">
        <w:rPr>
          <w:rStyle w:val="apple-converted-space"/>
          <w:rFonts w:ascii="Times New Roman" w:hAnsi="Times New Roman" w:cs="Times New Roman"/>
          <w:color w:val="000000" w:themeColor="text1"/>
          <w:shd w:val="clear" w:color="auto" w:fill="FFFFFF"/>
        </w:rPr>
        <w:t> </w:t>
      </w:r>
      <w:hyperlink r:id="rId40" w:tooltip="Периодическая система химических элементов" w:history="1">
        <w:r w:rsidRPr="00D721D6">
          <w:rPr>
            <w:rStyle w:val="a3"/>
            <w:rFonts w:ascii="Times New Roman" w:hAnsi="Times New Roman" w:cs="Times New Roman"/>
            <w:color w:val="000000" w:themeColor="text1"/>
            <w:sz w:val="28"/>
            <w:szCs w:val="28"/>
            <w:u w:val="none"/>
            <w:shd w:val="clear" w:color="auto" w:fill="FFFFFF"/>
          </w:rPr>
          <w:t>периодической системы химических элементов</w:t>
        </w:r>
      </w:hyperlink>
      <w:r w:rsidRPr="00D721D6">
        <w:rPr>
          <w:rStyle w:val="apple-converted-space"/>
          <w:rFonts w:ascii="Times New Roman" w:hAnsi="Times New Roman" w:cs="Times New Roman"/>
          <w:color w:val="000000" w:themeColor="text1"/>
          <w:shd w:val="clear" w:color="auto" w:fill="FFFFFF"/>
        </w:rPr>
        <w:t> </w:t>
      </w:r>
      <w:hyperlink r:id="rId41" w:tooltip="Менделеев, Дмитрий Иванович" w:history="1">
        <w:r w:rsidRPr="00D721D6">
          <w:rPr>
            <w:rStyle w:val="a3"/>
            <w:rFonts w:ascii="Times New Roman" w:hAnsi="Times New Roman" w:cs="Times New Roman"/>
            <w:color w:val="000000" w:themeColor="text1"/>
            <w:sz w:val="28"/>
            <w:szCs w:val="28"/>
            <w:u w:val="none"/>
            <w:shd w:val="clear" w:color="auto" w:fill="FFFFFF"/>
          </w:rPr>
          <w:t>Д. И. Менделеева</w:t>
        </w:r>
      </w:hyperlink>
      <w:r w:rsidRPr="00D721D6">
        <w:rPr>
          <w:rFonts w:ascii="Times New Roman" w:hAnsi="Times New Roman" w:cs="Times New Roman"/>
          <w:color w:val="000000" w:themeColor="text1"/>
          <w:sz w:val="28"/>
          <w:szCs w:val="28"/>
          <w:shd w:val="clear" w:color="auto" w:fill="FFFFFF"/>
        </w:rPr>
        <w:t>, с</w:t>
      </w:r>
      <w:r w:rsidRPr="00D721D6">
        <w:rPr>
          <w:rStyle w:val="apple-converted-space"/>
          <w:rFonts w:ascii="Times New Roman" w:hAnsi="Times New Roman" w:cs="Times New Roman"/>
          <w:color w:val="000000" w:themeColor="text1"/>
          <w:shd w:val="clear" w:color="auto" w:fill="FFFFFF"/>
        </w:rPr>
        <w:t> </w:t>
      </w:r>
      <w:hyperlink r:id="rId42" w:tooltip="Атомный номер" w:history="1">
        <w:r w:rsidRPr="00D721D6">
          <w:rPr>
            <w:rStyle w:val="a3"/>
            <w:rFonts w:ascii="Times New Roman" w:hAnsi="Times New Roman" w:cs="Times New Roman"/>
            <w:color w:val="000000" w:themeColor="text1"/>
            <w:sz w:val="28"/>
            <w:szCs w:val="28"/>
            <w:u w:val="none"/>
            <w:shd w:val="clear" w:color="auto" w:fill="FFFFFF"/>
          </w:rPr>
          <w:t>атомным номером</w:t>
        </w:r>
      </w:hyperlink>
      <w:r w:rsidRPr="00D721D6">
        <w:rPr>
          <w:rStyle w:val="apple-converted-space"/>
          <w:rFonts w:ascii="Times New Roman" w:hAnsi="Times New Roman" w:cs="Times New Roman"/>
          <w:color w:val="000000" w:themeColor="text1"/>
          <w:shd w:val="clear" w:color="auto" w:fill="FFFFFF"/>
        </w:rPr>
        <w:t> </w:t>
      </w:r>
      <w:r w:rsidRPr="00D721D6">
        <w:rPr>
          <w:rFonts w:ascii="Times New Roman" w:hAnsi="Times New Roman" w:cs="Times New Roman"/>
          <w:color w:val="000000" w:themeColor="text1"/>
          <w:sz w:val="28"/>
          <w:szCs w:val="28"/>
          <w:shd w:val="clear" w:color="auto" w:fill="FFFFFF"/>
        </w:rPr>
        <w:t xml:space="preserve">38 </w:t>
      </w:r>
    </w:p>
    <w:p w:rsidR="00FF6A88" w:rsidRPr="00D721D6" w:rsidRDefault="00FF6A88"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Fonts w:ascii="Times New Roman" w:hAnsi="Times New Roman" w:cs="Times New Roman"/>
          <w:color w:val="000000" w:themeColor="text1"/>
          <w:sz w:val="28"/>
          <w:szCs w:val="28"/>
        </w:rPr>
        <w:t>Необходимая суточная норма: 1500 - 2000 мкг</w:t>
      </w:r>
    </w:p>
    <w:p w:rsidR="00FF6A88" w:rsidRPr="00D721D6" w:rsidRDefault="00FF6A88"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Fonts w:ascii="Times New Roman" w:hAnsi="Times New Roman" w:cs="Times New Roman"/>
          <w:color w:val="000000" w:themeColor="text1"/>
          <w:sz w:val="28"/>
          <w:szCs w:val="28"/>
        </w:rPr>
        <w:t>Продукты, содержащие стронций, в основной массе это растения – пшеница и другие злаки,</w:t>
      </w:r>
      <w:r w:rsidRPr="00D721D6">
        <w:rPr>
          <w:rStyle w:val="apple-converted-space"/>
          <w:rFonts w:ascii="Times New Roman" w:hAnsi="Times New Roman" w:cs="Times New Roman"/>
          <w:color w:val="000000" w:themeColor="text1"/>
        </w:rPr>
        <w:t> </w:t>
      </w:r>
      <w:hyperlink r:id="rId43" w:tgtFrame="_blank" w:tooltip="Капуста белокачанная - описание содержания витамин, калорийность (ккал)" w:history="1">
        <w:r w:rsidRPr="00D721D6">
          <w:rPr>
            <w:rStyle w:val="a3"/>
            <w:rFonts w:ascii="Times New Roman" w:hAnsi="Times New Roman" w:cs="Times New Roman"/>
            <w:color w:val="000000" w:themeColor="text1"/>
            <w:sz w:val="28"/>
            <w:szCs w:val="28"/>
            <w:u w:val="none"/>
          </w:rPr>
          <w:t>капуста</w:t>
        </w:r>
      </w:hyperlink>
      <w:proofErr w:type="gramStart"/>
      <w:r w:rsidRPr="00D721D6">
        <w:rPr>
          <w:rStyle w:val="apple-converted-space"/>
          <w:rFonts w:ascii="Times New Roman" w:hAnsi="Times New Roman" w:cs="Times New Roman"/>
          <w:color w:val="000000" w:themeColor="text1"/>
        </w:rPr>
        <w:t> </w:t>
      </w:r>
      <w:r w:rsidRPr="00D721D6">
        <w:rPr>
          <w:rFonts w:ascii="Times New Roman" w:hAnsi="Times New Roman" w:cs="Times New Roman"/>
          <w:color w:val="000000" w:themeColor="text1"/>
          <w:sz w:val="28"/>
          <w:szCs w:val="28"/>
        </w:rPr>
        <w:t>,</w:t>
      </w:r>
      <w:proofErr w:type="gramEnd"/>
      <w:r w:rsidR="004B4139">
        <w:fldChar w:fldCharType="begin"/>
      </w:r>
      <w:r w:rsidR="004B4139">
        <w:instrText xml:space="preserve"> HYPERLINK "http://xcook.info/product/ukrop.html" \t "_blank" \o "Укроп - его полезные свойства и противопоказания с фото, использование в рецептах" </w:instrText>
      </w:r>
      <w:r w:rsidR="004B4139">
        <w:fldChar w:fldCharType="separate"/>
      </w:r>
      <w:r w:rsidRPr="00D721D6">
        <w:rPr>
          <w:rStyle w:val="a3"/>
          <w:rFonts w:ascii="Times New Roman" w:hAnsi="Times New Roman" w:cs="Times New Roman"/>
          <w:color w:val="000000" w:themeColor="text1"/>
          <w:sz w:val="28"/>
          <w:szCs w:val="28"/>
          <w:u w:val="none"/>
        </w:rPr>
        <w:t>укроп</w:t>
      </w:r>
      <w:r w:rsidR="004B4139">
        <w:rPr>
          <w:rStyle w:val="a3"/>
          <w:rFonts w:ascii="Times New Roman" w:hAnsi="Times New Roman" w:cs="Times New Roman"/>
          <w:color w:val="000000" w:themeColor="text1"/>
          <w:sz w:val="28"/>
          <w:szCs w:val="28"/>
          <w:u w:val="none"/>
        </w:rPr>
        <w:fldChar w:fldCharType="end"/>
      </w:r>
      <w:r w:rsidRPr="00D721D6">
        <w:rPr>
          <w:rStyle w:val="apple-converted-space"/>
          <w:rFonts w:ascii="Times New Roman" w:hAnsi="Times New Roman" w:cs="Times New Roman"/>
          <w:color w:val="000000" w:themeColor="text1"/>
        </w:rPr>
        <w:t> </w:t>
      </w:r>
      <w:r w:rsidRPr="00D721D6">
        <w:rPr>
          <w:rFonts w:ascii="Times New Roman" w:hAnsi="Times New Roman" w:cs="Times New Roman"/>
          <w:color w:val="000000" w:themeColor="text1"/>
          <w:sz w:val="28"/>
          <w:szCs w:val="28"/>
        </w:rPr>
        <w:t>,</w:t>
      </w:r>
      <w:r w:rsidRPr="00D721D6">
        <w:rPr>
          <w:rStyle w:val="apple-converted-space"/>
          <w:rFonts w:ascii="Times New Roman" w:hAnsi="Times New Roman" w:cs="Times New Roman"/>
          <w:color w:val="000000" w:themeColor="text1"/>
        </w:rPr>
        <w:t> </w:t>
      </w:r>
      <w:hyperlink r:id="rId44" w:tgtFrame="_blank" w:tooltip="Петрушка - польза, лечебные свойства и её применение в косметологии" w:history="1">
        <w:r w:rsidRPr="00D721D6">
          <w:rPr>
            <w:rStyle w:val="a3"/>
            <w:rFonts w:ascii="Times New Roman" w:hAnsi="Times New Roman" w:cs="Times New Roman"/>
            <w:color w:val="000000" w:themeColor="text1"/>
            <w:sz w:val="28"/>
            <w:szCs w:val="28"/>
            <w:u w:val="none"/>
          </w:rPr>
          <w:t>петрушка</w:t>
        </w:r>
      </w:hyperlink>
      <w:r w:rsidRPr="00D721D6">
        <w:rPr>
          <w:rStyle w:val="apple-converted-space"/>
          <w:rFonts w:ascii="Times New Roman" w:hAnsi="Times New Roman" w:cs="Times New Roman"/>
          <w:color w:val="000000" w:themeColor="text1"/>
        </w:rPr>
        <w:t> </w:t>
      </w:r>
      <w:r w:rsidRPr="00D721D6">
        <w:rPr>
          <w:rFonts w:ascii="Times New Roman" w:hAnsi="Times New Roman" w:cs="Times New Roman"/>
          <w:color w:val="000000" w:themeColor="text1"/>
          <w:sz w:val="28"/>
          <w:szCs w:val="28"/>
        </w:rPr>
        <w:t>, томаты, свекла. В еде животного происхождения даный элемент концентрируется в хрящах и костных тканях.</w:t>
      </w:r>
    </w:p>
    <w:p w:rsidR="00FF6A88" w:rsidRPr="00D721D6" w:rsidRDefault="00FF6A88"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Fonts w:ascii="Times New Roman" w:hAnsi="Times New Roman" w:cs="Times New Roman"/>
          <w:color w:val="000000" w:themeColor="text1"/>
          <w:sz w:val="28"/>
          <w:szCs w:val="28"/>
          <w:shd w:val="clear" w:color="auto" w:fill="FFFFFF"/>
        </w:rPr>
        <w:t>Химические свойства</w:t>
      </w:r>
      <w:proofErr w:type="gramStart"/>
      <w:r w:rsidRPr="00D721D6">
        <w:rPr>
          <w:rFonts w:ascii="Times New Roman" w:hAnsi="Times New Roman" w:cs="Times New Roman"/>
          <w:color w:val="000000" w:themeColor="text1"/>
          <w:sz w:val="28"/>
          <w:szCs w:val="28"/>
          <w:shd w:val="clear" w:color="auto" w:fill="FFFFFF"/>
        </w:rPr>
        <w:t xml:space="preserve"> .</w:t>
      </w:r>
      <w:proofErr w:type="gramEnd"/>
      <w:r w:rsidRPr="00D721D6">
        <w:rPr>
          <w:rFonts w:ascii="Times New Roman" w:hAnsi="Times New Roman" w:cs="Times New Roman"/>
          <w:color w:val="000000" w:themeColor="text1"/>
          <w:sz w:val="28"/>
          <w:szCs w:val="28"/>
          <w:shd w:val="clear" w:color="auto" w:fill="FFFFFF"/>
        </w:rPr>
        <w:t xml:space="preserve"> Стронций в своих соединениях всегда проявляет</w:t>
      </w:r>
      <w:r w:rsidRPr="00D721D6">
        <w:rPr>
          <w:rStyle w:val="apple-converted-space"/>
          <w:rFonts w:ascii="Times New Roman" w:hAnsi="Times New Roman" w:cs="Times New Roman"/>
          <w:color w:val="000000" w:themeColor="text1"/>
          <w:shd w:val="clear" w:color="auto" w:fill="FFFFFF"/>
        </w:rPr>
        <w:t> </w:t>
      </w:r>
      <w:hyperlink r:id="rId45" w:tooltip="Степень окисления" w:history="1">
        <w:r w:rsidRPr="00D721D6">
          <w:rPr>
            <w:rStyle w:val="a3"/>
            <w:rFonts w:ascii="Times New Roman" w:hAnsi="Times New Roman" w:cs="Times New Roman"/>
            <w:color w:val="000000" w:themeColor="text1"/>
            <w:sz w:val="28"/>
            <w:szCs w:val="28"/>
            <w:u w:val="none"/>
            <w:shd w:val="clear" w:color="auto" w:fill="FFFFFF"/>
          </w:rPr>
          <w:t>степень окисления</w:t>
        </w:r>
      </w:hyperlink>
      <w:r w:rsidRPr="00D721D6">
        <w:rPr>
          <w:rStyle w:val="apple-converted-space"/>
          <w:rFonts w:ascii="Times New Roman" w:hAnsi="Times New Roman" w:cs="Times New Roman"/>
          <w:color w:val="000000" w:themeColor="text1"/>
          <w:shd w:val="clear" w:color="auto" w:fill="FFFFFF"/>
        </w:rPr>
        <w:t> </w:t>
      </w:r>
      <w:r w:rsidRPr="00D721D6">
        <w:rPr>
          <w:rFonts w:ascii="Times New Roman" w:hAnsi="Times New Roman" w:cs="Times New Roman"/>
          <w:color w:val="000000" w:themeColor="text1"/>
          <w:sz w:val="28"/>
          <w:szCs w:val="28"/>
          <w:shd w:val="clear" w:color="auto" w:fill="FFFFFF"/>
        </w:rPr>
        <w:t>+2. По свойствам стронций близок к кальцию и барию, занимая промежуточное положение между ними.</w:t>
      </w:r>
    </w:p>
    <w:p w:rsidR="00FF6A88" w:rsidRPr="00D721D6" w:rsidRDefault="00FF6A88"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Fonts w:ascii="Times New Roman" w:hAnsi="Times New Roman" w:cs="Times New Roman"/>
          <w:color w:val="000000" w:themeColor="text1"/>
          <w:sz w:val="28"/>
          <w:szCs w:val="28"/>
          <w:shd w:val="clear" w:color="auto" w:fill="FFFFFF"/>
        </w:rPr>
        <w:t>Фиизические свойства.</w:t>
      </w:r>
      <w:r w:rsidRPr="00D721D6">
        <w:rPr>
          <w:rFonts w:ascii="Times New Roman" w:hAnsi="Times New Roman" w:cs="Times New Roman"/>
          <w:color w:val="000000" w:themeColor="text1"/>
          <w:sz w:val="28"/>
          <w:szCs w:val="28"/>
        </w:rPr>
        <w:t xml:space="preserve"> </w:t>
      </w:r>
      <w:hyperlink r:id="rId46" w:tooltip="Простое вещество" w:history="1">
        <w:r w:rsidRPr="00D721D6">
          <w:rPr>
            <w:rStyle w:val="a3"/>
            <w:rFonts w:ascii="Times New Roman" w:hAnsi="Times New Roman" w:cs="Times New Roman"/>
            <w:color w:val="000000" w:themeColor="text1"/>
            <w:sz w:val="28"/>
            <w:szCs w:val="28"/>
            <w:u w:val="none"/>
            <w:shd w:val="clear" w:color="auto" w:fill="FFFFFF"/>
          </w:rPr>
          <w:t>Простое вещество</w:t>
        </w:r>
      </w:hyperlink>
      <w:r w:rsidRPr="00D721D6">
        <w:rPr>
          <w:rStyle w:val="apple-converted-space"/>
          <w:rFonts w:ascii="Times New Roman" w:hAnsi="Times New Roman" w:cs="Times New Roman"/>
          <w:color w:val="000000" w:themeColor="text1"/>
          <w:shd w:val="clear" w:color="auto" w:fill="FFFFFF"/>
        </w:rPr>
        <w:t> </w:t>
      </w:r>
      <w:r w:rsidRPr="00D721D6">
        <w:rPr>
          <w:rFonts w:ascii="Times New Roman" w:hAnsi="Times New Roman" w:cs="Times New Roman"/>
          <w:bCs/>
          <w:color w:val="000000" w:themeColor="text1"/>
          <w:sz w:val="28"/>
          <w:szCs w:val="28"/>
          <w:shd w:val="clear" w:color="auto" w:fill="FFFFFF"/>
        </w:rPr>
        <w:t>стронций</w:t>
      </w:r>
      <w:r w:rsidRPr="00D721D6">
        <w:rPr>
          <w:rStyle w:val="apple-converted-space"/>
          <w:rFonts w:ascii="Times New Roman" w:hAnsi="Times New Roman" w:cs="Times New Roman"/>
          <w:color w:val="000000" w:themeColor="text1"/>
          <w:shd w:val="clear" w:color="auto" w:fill="FFFFFF"/>
        </w:rPr>
        <w:t> </w:t>
      </w:r>
      <w:r w:rsidRPr="00D721D6">
        <w:rPr>
          <w:rFonts w:ascii="Times New Roman" w:hAnsi="Times New Roman" w:cs="Times New Roman"/>
          <w:color w:val="000000" w:themeColor="text1"/>
          <w:sz w:val="28"/>
          <w:szCs w:val="28"/>
          <w:shd w:val="clear" w:color="auto" w:fill="FFFFFF"/>
        </w:rPr>
        <w:t> — мягкий, ковкий и пластичный</w:t>
      </w:r>
      <w:r w:rsidRPr="00D721D6">
        <w:rPr>
          <w:rStyle w:val="apple-converted-space"/>
          <w:rFonts w:ascii="Times New Roman" w:hAnsi="Times New Roman" w:cs="Times New Roman"/>
          <w:color w:val="000000" w:themeColor="text1"/>
          <w:shd w:val="clear" w:color="auto" w:fill="FFFFFF"/>
        </w:rPr>
        <w:t> </w:t>
      </w:r>
      <w:hyperlink r:id="rId47" w:tooltip="Щёлочноземельные металлы" w:history="1">
        <w:r w:rsidRPr="00D721D6">
          <w:rPr>
            <w:rStyle w:val="a3"/>
            <w:rFonts w:ascii="Times New Roman" w:hAnsi="Times New Roman" w:cs="Times New Roman"/>
            <w:color w:val="000000" w:themeColor="text1"/>
            <w:sz w:val="28"/>
            <w:szCs w:val="28"/>
            <w:u w:val="none"/>
            <w:shd w:val="clear" w:color="auto" w:fill="FFFFFF"/>
          </w:rPr>
          <w:t>щёлочноземельный металл</w:t>
        </w:r>
      </w:hyperlink>
      <w:r w:rsidRPr="00D721D6">
        <w:rPr>
          <w:rStyle w:val="apple-converted-space"/>
          <w:rFonts w:ascii="Times New Roman" w:hAnsi="Times New Roman" w:cs="Times New Roman"/>
          <w:color w:val="000000" w:themeColor="text1"/>
          <w:shd w:val="clear" w:color="auto" w:fill="FFFFFF"/>
        </w:rPr>
        <w:t> </w:t>
      </w:r>
      <w:r w:rsidRPr="00D721D6">
        <w:rPr>
          <w:rFonts w:ascii="Times New Roman" w:hAnsi="Times New Roman" w:cs="Times New Roman"/>
          <w:color w:val="000000" w:themeColor="text1"/>
          <w:sz w:val="28"/>
          <w:szCs w:val="28"/>
          <w:shd w:val="clear" w:color="auto" w:fill="FFFFFF"/>
        </w:rPr>
        <w:t>серебристо-белого</w:t>
      </w:r>
      <w:r w:rsidRPr="00D721D6">
        <w:rPr>
          <w:rStyle w:val="apple-converted-space"/>
          <w:rFonts w:ascii="Times New Roman" w:hAnsi="Times New Roman" w:cs="Times New Roman"/>
          <w:color w:val="000000" w:themeColor="text1"/>
          <w:shd w:val="clear" w:color="auto" w:fill="FFFFFF"/>
        </w:rPr>
        <w:t> </w:t>
      </w:r>
      <w:hyperlink r:id="rId48" w:tooltip="Цвет" w:history="1">
        <w:r w:rsidRPr="00D721D6">
          <w:rPr>
            <w:rStyle w:val="a3"/>
            <w:rFonts w:ascii="Times New Roman" w:hAnsi="Times New Roman" w:cs="Times New Roman"/>
            <w:color w:val="000000" w:themeColor="text1"/>
            <w:sz w:val="28"/>
            <w:szCs w:val="28"/>
            <w:u w:val="none"/>
            <w:shd w:val="clear" w:color="auto" w:fill="FFFFFF"/>
          </w:rPr>
          <w:t>цвета</w:t>
        </w:r>
      </w:hyperlink>
      <w:r w:rsidRPr="00D721D6">
        <w:rPr>
          <w:rFonts w:ascii="Times New Roman" w:hAnsi="Times New Roman" w:cs="Times New Roman"/>
          <w:color w:val="000000" w:themeColor="text1"/>
          <w:sz w:val="28"/>
          <w:szCs w:val="28"/>
          <w:shd w:val="clear" w:color="auto" w:fill="FFFFFF"/>
        </w:rPr>
        <w:t>. Обладает высокой химической активностью, на воздухе быстро реагирует с влагой и кислородом, покрываясь жёлтой оксидной плёнкой.</w:t>
      </w:r>
    </w:p>
    <w:p w:rsidR="00FF6A88" w:rsidRPr="00D721D6" w:rsidRDefault="00FF6A88"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Fonts w:ascii="Times New Roman" w:hAnsi="Times New Roman" w:cs="Times New Roman"/>
          <w:color w:val="000000" w:themeColor="text1"/>
          <w:sz w:val="28"/>
          <w:szCs w:val="28"/>
          <w:shd w:val="clear" w:color="auto" w:fill="FFFFFF"/>
        </w:rPr>
        <w:t>Применение. Основные области применения стронция и его химических соединений — это радиоэлектронная промышленность, пиротехника, металлургия, пищевая промышленность.</w:t>
      </w:r>
    </w:p>
    <w:p w:rsidR="00FF6A88" w:rsidRPr="00D721D6" w:rsidRDefault="00FF6A88" w:rsidP="00E30247">
      <w:pPr>
        <w:spacing w:after="0" w:line="254" w:lineRule="auto"/>
        <w:ind w:firstLine="709"/>
        <w:jc w:val="both"/>
        <w:rPr>
          <w:rFonts w:ascii="Times New Roman" w:hAnsi="Times New Roman" w:cs="Times New Roman"/>
          <w:color w:val="000000" w:themeColor="text1"/>
          <w:sz w:val="28"/>
          <w:szCs w:val="28"/>
          <w:shd w:val="clear" w:color="auto" w:fill="FFFFFF"/>
        </w:rPr>
      </w:pPr>
      <w:r w:rsidRPr="00D721D6">
        <w:rPr>
          <w:rFonts w:ascii="Times New Roman" w:hAnsi="Times New Roman" w:cs="Times New Roman"/>
          <w:color w:val="000000" w:themeColor="text1"/>
          <w:sz w:val="28"/>
          <w:szCs w:val="28"/>
          <w:shd w:val="clear" w:color="auto" w:fill="FFFFFF"/>
        </w:rPr>
        <w:t>Роль в медицине. Изотоп с атомной массой 89, имеющий период полураспада 50,55 суток, применяется (в виде хлорида) в качестве противоопухолевого средства.</w:t>
      </w:r>
    </w:p>
    <w:p w:rsidR="00FF6A88" w:rsidRPr="00D721D6" w:rsidRDefault="00FF6A88" w:rsidP="00E30247">
      <w:pPr>
        <w:pStyle w:val="a4"/>
        <w:shd w:val="clear" w:color="auto" w:fill="FFFFFF"/>
        <w:spacing w:before="120" w:beforeAutospacing="0" w:after="0" w:afterAutospacing="0" w:line="254" w:lineRule="auto"/>
        <w:ind w:firstLine="709"/>
        <w:jc w:val="both"/>
        <w:rPr>
          <w:color w:val="000000" w:themeColor="text1"/>
          <w:sz w:val="28"/>
          <w:szCs w:val="28"/>
        </w:rPr>
      </w:pPr>
      <w:r w:rsidRPr="00D721D6">
        <w:rPr>
          <w:color w:val="000000" w:themeColor="text1"/>
          <w:sz w:val="28"/>
          <w:szCs w:val="28"/>
          <w:shd w:val="clear" w:color="auto" w:fill="FFFFFF"/>
        </w:rPr>
        <w:t xml:space="preserve">Биологическая роль. </w:t>
      </w:r>
      <w:r w:rsidRPr="00D721D6">
        <w:rPr>
          <w:color w:val="000000" w:themeColor="text1"/>
          <w:sz w:val="28"/>
          <w:szCs w:val="28"/>
        </w:rPr>
        <w:t>Не следует путать действие на организм человека природного стронция (нерадиоактивного, малотоксичного и более того, широко используемого для лечения остеопороза) и радиоактивных изотопов стронция.</w:t>
      </w:r>
    </w:p>
    <w:p w:rsidR="00FF6A88" w:rsidRPr="00D721D6" w:rsidRDefault="00FF6A88" w:rsidP="00E30247">
      <w:pPr>
        <w:pStyle w:val="a4"/>
        <w:shd w:val="clear" w:color="auto" w:fill="FFFFFF"/>
        <w:spacing w:before="120" w:beforeAutospacing="0" w:after="0" w:afterAutospacing="0" w:line="254" w:lineRule="auto"/>
        <w:ind w:firstLine="709"/>
        <w:jc w:val="both"/>
        <w:rPr>
          <w:color w:val="000000" w:themeColor="text1"/>
          <w:sz w:val="28"/>
          <w:szCs w:val="28"/>
        </w:rPr>
      </w:pPr>
      <w:r w:rsidRPr="00D721D6">
        <w:rPr>
          <w:color w:val="000000" w:themeColor="text1"/>
          <w:sz w:val="28"/>
          <w:szCs w:val="28"/>
        </w:rPr>
        <w:lastRenderedPageBreak/>
        <w:t xml:space="preserve">Стронций природный — составная часть микроорганизмов, растений и животных. Стронций является аналогом кальция, поэтому он наиболее эффективно откладывается в костной ткани. В мягких тканях задерживается менее 1 %. Стронций с большой скоростью накапливается в организме детей до четырёхлетнего возраста, когда идёт активное формирование костной ткани. Обмен стронция изменяется при некоторых заболеваниях органов пищеварения и </w:t>
      </w:r>
      <w:proofErr w:type="gramStart"/>
      <w:r w:rsidRPr="00D721D6">
        <w:rPr>
          <w:color w:val="000000" w:themeColor="text1"/>
          <w:sz w:val="28"/>
          <w:szCs w:val="28"/>
        </w:rPr>
        <w:t>сердечно-сосудистой</w:t>
      </w:r>
      <w:proofErr w:type="gramEnd"/>
      <w:r w:rsidRPr="00D721D6">
        <w:rPr>
          <w:color w:val="000000" w:themeColor="text1"/>
          <w:sz w:val="28"/>
          <w:szCs w:val="28"/>
        </w:rPr>
        <w:t xml:space="preserve"> системы.</w:t>
      </w:r>
    </w:p>
    <w:p w:rsidR="00FF6A88" w:rsidRPr="00D721D6" w:rsidRDefault="00FF6A88" w:rsidP="00E30247">
      <w:pPr>
        <w:spacing w:after="0" w:line="254" w:lineRule="auto"/>
        <w:ind w:firstLine="709"/>
        <w:jc w:val="both"/>
        <w:rPr>
          <w:rStyle w:val="a5"/>
          <w:rFonts w:ascii="Times New Roman" w:hAnsi="Times New Roman" w:cs="Times New Roman"/>
          <w:b w:val="0"/>
          <w:color w:val="000000" w:themeColor="text1"/>
          <w:sz w:val="28"/>
          <w:szCs w:val="28"/>
        </w:rPr>
      </w:pPr>
      <w:r w:rsidRPr="00D721D6">
        <w:rPr>
          <w:rFonts w:ascii="Times New Roman" w:hAnsi="Times New Roman" w:cs="Times New Roman"/>
          <w:color w:val="000000" w:themeColor="text1"/>
          <w:sz w:val="28"/>
          <w:szCs w:val="28"/>
        </w:rPr>
        <w:t xml:space="preserve">Если идет речь </w:t>
      </w:r>
      <w:proofErr w:type="gramStart"/>
      <w:r w:rsidRPr="00D721D6">
        <w:rPr>
          <w:rFonts w:ascii="Times New Roman" w:hAnsi="Times New Roman" w:cs="Times New Roman"/>
          <w:color w:val="000000" w:themeColor="text1"/>
          <w:sz w:val="28"/>
          <w:szCs w:val="28"/>
        </w:rPr>
        <w:t>о</w:t>
      </w:r>
      <w:proofErr w:type="gramEnd"/>
      <w:r w:rsidRPr="00D721D6">
        <w:rPr>
          <w:rFonts w:ascii="Times New Roman" w:hAnsi="Times New Roman" w:cs="Times New Roman"/>
          <w:color w:val="000000" w:themeColor="text1"/>
          <w:sz w:val="28"/>
          <w:szCs w:val="28"/>
        </w:rPr>
        <w:t xml:space="preserve"> изотопах стронция, то ради</w:t>
      </w:r>
      <w:r w:rsidRPr="00D721D6">
        <w:rPr>
          <w:rFonts w:ascii="Times New Roman" w:hAnsi="Times New Roman" w:cs="Times New Roman"/>
          <w:color w:val="000000" w:themeColor="text1"/>
          <w:sz w:val="28"/>
          <w:szCs w:val="28"/>
          <w:shd w:val="clear" w:color="auto" w:fill="FFFFFF"/>
        </w:rPr>
        <w:t xml:space="preserve">оактивный стронций практически всегда негативно воздействует на организм человека. Откладываясь в костной ткани, он облучает костную ткань и костный мозг, что увеличивает риск заболевания раком костного мозга, а при поступлении большого количества может вызвать лучевую болезнь. Наиболее распространенный изотоп стронция – это стронций-90. Накапливаясь в костной ткани человека, он пагубно воздействует на костный мозг, </w:t>
      </w:r>
      <w:proofErr w:type="gramStart"/>
      <w:r w:rsidRPr="00D721D6">
        <w:rPr>
          <w:rFonts w:ascii="Times New Roman" w:hAnsi="Times New Roman" w:cs="Times New Roman"/>
          <w:color w:val="000000" w:themeColor="text1"/>
          <w:sz w:val="28"/>
          <w:szCs w:val="28"/>
          <w:shd w:val="clear" w:color="auto" w:fill="FFFFFF"/>
        </w:rPr>
        <w:t>следовательно</w:t>
      </w:r>
      <w:proofErr w:type="gramEnd"/>
      <w:r w:rsidRPr="00D721D6">
        <w:rPr>
          <w:rFonts w:ascii="Times New Roman" w:hAnsi="Times New Roman" w:cs="Times New Roman"/>
          <w:color w:val="000000" w:themeColor="text1"/>
          <w:sz w:val="28"/>
          <w:szCs w:val="28"/>
          <w:shd w:val="clear" w:color="auto" w:fill="FFFFFF"/>
        </w:rPr>
        <w:t xml:space="preserve"> на образование крови</w:t>
      </w:r>
      <w:r w:rsidRPr="00D721D6">
        <w:rPr>
          <w:rFonts w:ascii="Times New Roman" w:hAnsi="Times New Roman" w:cs="Times New Roman"/>
          <w:b/>
          <w:color w:val="000000" w:themeColor="text1"/>
          <w:sz w:val="28"/>
          <w:szCs w:val="28"/>
          <w:shd w:val="clear" w:color="auto" w:fill="FFFFFF"/>
        </w:rPr>
        <w:t>.</w:t>
      </w:r>
      <w:r w:rsidRPr="00D721D6">
        <w:rPr>
          <w:rStyle w:val="apple-converted-space"/>
          <w:rFonts w:ascii="Times New Roman" w:hAnsi="Times New Roman" w:cs="Times New Roman"/>
          <w:color w:val="000000" w:themeColor="text1"/>
        </w:rPr>
        <w:t xml:space="preserve"> </w:t>
      </w:r>
      <w:r w:rsidRPr="00D721D6">
        <w:rPr>
          <w:rStyle w:val="a5"/>
          <w:rFonts w:ascii="Times New Roman" w:hAnsi="Times New Roman" w:cs="Times New Roman"/>
          <w:b w:val="0"/>
          <w:color w:val="000000" w:themeColor="text1"/>
          <w:sz w:val="28"/>
          <w:szCs w:val="28"/>
        </w:rPr>
        <w:t>Но одно из самых страшных последствий воздействия изотопа – это лучевая болезнь.</w:t>
      </w:r>
    </w:p>
    <w:p w:rsidR="00FF6A88" w:rsidRPr="00D721D6" w:rsidRDefault="00FF6A88" w:rsidP="00E30247">
      <w:pPr>
        <w:spacing w:after="0" w:line="254" w:lineRule="auto"/>
        <w:ind w:firstLine="709"/>
        <w:jc w:val="both"/>
        <w:rPr>
          <w:rStyle w:val="a5"/>
          <w:rFonts w:ascii="Times New Roman" w:hAnsi="Times New Roman" w:cs="Times New Roman"/>
          <w:b w:val="0"/>
          <w:color w:val="000000" w:themeColor="text1"/>
          <w:sz w:val="28"/>
          <w:szCs w:val="28"/>
        </w:rPr>
      </w:pPr>
      <w:r w:rsidRPr="00D721D6">
        <w:rPr>
          <w:rStyle w:val="a5"/>
          <w:rFonts w:ascii="Times New Roman" w:hAnsi="Times New Roman" w:cs="Times New Roman"/>
          <w:b w:val="0"/>
          <w:color w:val="000000" w:themeColor="text1"/>
          <w:sz w:val="28"/>
          <w:szCs w:val="28"/>
        </w:rPr>
        <w:t>Список литературы:</w:t>
      </w:r>
    </w:p>
    <w:p w:rsidR="00FF6A88" w:rsidRPr="00D721D6" w:rsidRDefault="00FF6A88" w:rsidP="00E30247">
      <w:pPr>
        <w:spacing w:after="0" w:line="254" w:lineRule="auto"/>
        <w:ind w:firstLine="709"/>
        <w:jc w:val="both"/>
        <w:rPr>
          <w:rFonts w:ascii="Times New Roman" w:hAnsi="Times New Roman" w:cs="Times New Roman"/>
          <w:sz w:val="28"/>
          <w:szCs w:val="28"/>
        </w:rPr>
      </w:pPr>
      <w:r w:rsidRPr="00D721D6">
        <w:rPr>
          <w:rStyle w:val="a5"/>
          <w:rFonts w:ascii="Times New Roman" w:hAnsi="Times New Roman" w:cs="Times New Roman"/>
          <w:b w:val="0"/>
          <w:color w:val="000000" w:themeColor="text1"/>
          <w:sz w:val="28"/>
          <w:szCs w:val="28"/>
        </w:rPr>
        <w:t xml:space="preserve">1 </w:t>
      </w:r>
      <w:r w:rsidRPr="00D721D6">
        <w:rPr>
          <w:rFonts w:ascii="Times New Roman" w:hAnsi="Times New Roman" w:cs="Times New Roman"/>
          <w:color w:val="252525"/>
          <w:sz w:val="28"/>
          <w:szCs w:val="28"/>
          <w:shd w:val="clear" w:color="auto" w:fill="FFFFFF"/>
        </w:rPr>
        <w:t>Гражданская оборона. Издание 8. М., «Просвещение», 1975</w:t>
      </w:r>
    </w:p>
    <w:p w:rsidR="00FF6A88" w:rsidRPr="00D721D6" w:rsidRDefault="00FF6A88" w:rsidP="00E30247">
      <w:pPr>
        <w:spacing w:after="0" w:line="254" w:lineRule="auto"/>
        <w:ind w:firstLine="709"/>
        <w:jc w:val="both"/>
        <w:rPr>
          <w:rFonts w:ascii="Times New Roman" w:hAnsi="Times New Roman" w:cs="Times New Roman"/>
          <w:color w:val="252525"/>
          <w:sz w:val="28"/>
          <w:szCs w:val="28"/>
          <w:shd w:val="clear" w:color="auto" w:fill="FFFFFF"/>
        </w:rPr>
      </w:pPr>
      <w:r w:rsidRPr="00D721D6">
        <w:rPr>
          <w:rFonts w:ascii="Times New Roman" w:hAnsi="Times New Roman" w:cs="Times New Roman"/>
          <w:sz w:val="28"/>
          <w:szCs w:val="28"/>
        </w:rPr>
        <w:t xml:space="preserve">2 </w:t>
      </w:r>
      <w:r w:rsidRPr="00D721D6">
        <w:rPr>
          <w:rFonts w:ascii="Times New Roman" w:hAnsi="Times New Roman" w:cs="Times New Roman"/>
          <w:color w:val="252525"/>
          <w:sz w:val="28"/>
          <w:szCs w:val="28"/>
          <w:shd w:val="clear" w:color="auto" w:fill="FFFFFF"/>
        </w:rPr>
        <w:t>Химическая энциклопедия: в 5 т</w:t>
      </w:r>
      <w:proofErr w:type="gramStart"/>
      <w:r w:rsidRPr="00D721D6">
        <w:rPr>
          <w:rFonts w:ascii="Times New Roman" w:hAnsi="Times New Roman" w:cs="Times New Roman"/>
          <w:color w:val="252525"/>
          <w:sz w:val="28"/>
          <w:szCs w:val="28"/>
          <w:shd w:val="clear" w:color="auto" w:fill="FFFFFF"/>
        </w:rPr>
        <w:t xml:space="preserve">.. — </w:t>
      </w:r>
      <w:proofErr w:type="gramEnd"/>
      <w:r w:rsidRPr="00D721D6">
        <w:rPr>
          <w:rFonts w:ascii="Times New Roman" w:hAnsi="Times New Roman" w:cs="Times New Roman"/>
          <w:color w:val="252525"/>
          <w:sz w:val="28"/>
          <w:szCs w:val="28"/>
          <w:shd w:val="clear" w:color="auto" w:fill="FFFFFF"/>
        </w:rPr>
        <w:t>Москва: Большая Российская энциклопедия, 1995. — Т. 4. — С. 441. — 639 с.</w:t>
      </w:r>
    </w:p>
    <w:p w:rsidR="0096295F" w:rsidRDefault="0096295F" w:rsidP="00E30247">
      <w:pPr>
        <w:pStyle w:val="1"/>
        <w:spacing w:before="0" w:line="254" w:lineRule="auto"/>
        <w:rPr>
          <w:rFonts w:cs="Times New Roman"/>
          <w:lang w:val="uk-UA"/>
        </w:rPr>
      </w:pPr>
    </w:p>
    <w:p w:rsidR="00475D77" w:rsidRPr="00D721D6" w:rsidRDefault="00475D77" w:rsidP="00E30247">
      <w:pPr>
        <w:pStyle w:val="1"/>
        <w:spacing w:before="0" w:line="254" w:lineRule="auto"/>
        <w:rPr>
          <w:rFonts w:cs="Times New Roman"/>
          <w:lang w:val="uk-UA"/>
        </w:rPr>
      </w:pPr>
      <w:bookmarkStart w:id="86" w:name="_Toc476522955"/>
      <w:r w:rsidRPr="00D721D6">
        <w:rPr>
          <w:rFonts w:cs="Times New Roman"/>
          <w:lang w:val="uk-UA"/>
        </w:rPr>
        <w:t>БИОГЕННАЯ РОЛЬ ЛИТИЯ</w:t>
      </w:r>
      <w:bookmarkEnd w:id="86"/>
    </w:p>
    <w:p w:rsidR="00475D77" w:rsidRPr="00D721D6" w:rsidRDefault="00475D77" w:rsidP="00E30247">
      <w:pPr>
        <w:pStyle w:val="1"/>
        <w:spacing w:before="0" w:line="254" w:lineRule="auto"/>
        <w:rPr>
          <w:rFonts w:cs="Times New Roman"/>
          <w:i/>
          <w:lang w:val="uk-UA"/>
        </w:rPr>
      </w:pPr>
      <w:bookmarkStart w:id="87" w:name="_Toc476522956"/>
      <w:r w:rsidRPr="00D721D6">
        <w:rPr>
          <w:rFonts w:cs="Times New Roman"/>
          <w:i/>
          <w:lang w:val="uk-UA"/>
        </w:rPr>
        <w:t>Квитанова Н.Г., 2 группа. Руководитель: Сыровая А.О.</w:t>
      </w:r>
      <w:bookmarkEnd w:id="87"/>
    </w:p>
    <w:p w:rsidR="00475D77" w:rsidRPr="00D721D6" w:rsidRDefault="00475D77" w:rsidP="00E30247">
      <w:pPr>
        <w:pStyle w:val="ac"/>
        <w:spacing w:line="254" w:lineRule="auto"/>
      </w:pPr>
      <w:r w:rsidRPr="00D721D6">
        <w:t>Литий – щелочной металл, является биогенным микроэлементом.</w:t>
      </w:r>
    </w:p>
    <w:p w:rsidR="00475D77" w:rsidRPr="00D721D6" w:rsidRDefault="00475D77" w:rsidP="00E30247">
      <w:pPr>
        <w:pStyle w:val="ac"/>
        <w:spacing w:line="254" w:lineRule="auto"/>
      </w:pPr>
      <w:r w:rsidRPr="00D721D6">
        <w:t xml:space="preserve">В теле взрослого человека находится приблизительно 70 мг этого вещества. Суточная потребность организма в литии около 2 мг. При беременности препараты с литием категорически запрещаются.  </w:t>
      </w:r>
    </w:p>
    <w:p w:rsidR="00475D77" w:rsidRPr="00D721D6" w:rsidRDefault="00475D77" w:rsidP="00E30247">
      <w:pPr>
        <w:pStyle w:val="ac"/>
        <w:spacing w:line="254" w:lineRule="auto"/>
      </w:pPr>
      <w:r w:rsidRPr="00D721D6">
        <w:t>Литий является активным участником многих процессов организма человека. Элемент распространен по всему телу человека: в лимфоузлах, легких, печени, цельной крови, мозге, щитовидной железе, сердце, кишечнике, мышцах, а также в других тканях и органах Недостаточное количество лития приводит к множествам хроническим заболеваниям, также к психическим и нервным  дисбалансам. Дефицит микроэлемента может вызвать возникновение атеросклероза у взрослого человека, а во время беременности возникает риск выкидыша или аномалий развития.</w:t>
      </w:r>
    </w:p>
    <w:p w:rsidR="00475D77" w:rsidRPr="00D721D6" w:rsidRDefault="00475D77" w:rsidP="00E30247">
      <w:pPr>
        <w:pStyle w:val="ac"/>
        <w:spacing w:line="254" w:lineRule="auto"/>
      </w:pPr>
      <w:r w:rsidRPr="00D721D6">
        <w:t xml:space="preserve">Препараты с литием используют при лечении депрессии, агрессии, наркомании. Лекарственная форма: капсулы, таблетки покрытые оболочкой, таблетки пролонгированного  действия. В медицине литий применяется в виде солей: карбоната, хлорида, цитрата, оксибутирата. </w:t>
      </w:r>
    </w:p>
    <w:p w:rsidR="00475D77" w:rsidRPr="00D721D6" w:rsidRDefault="00475D77" w:rsidP="00E30247">
      <w:pPr>
        <w:pStyle w:val="ac"/>
        <w:spacing w:line="254" w:lineRule="auto"/>
      </w:pPr>
      <w:r w:rsidRPr="00D721D6">
        <w:t>В основном литий попадает в организм человека из питьевой воды. Самое большое количество этого микроэлемента имеют томаты, красные перец, кабачки, некоторые морепродукты, розовое мясо рыбы.</w:t>
      </w:r>
    </w:p>
    <w:p w:rsidR="00475D77" w:rsidRPr="00D721D6" w:rsidRDefault="00475D77" w:rsidP="00E30247">
      <w:pPr>
        <w:pStyle w:val="ac"/>
        <w:spacing w:line="254" w:lineRule="auto"/>
      </w:pPr>
      <w:r w:rsidRPr="00D721D6">
        <w:lastRenderedPageBreak/>
        <w:t>Препятствует усваиванию микроэлемента пересоленная или пережаренная еда, неумеренное употребление кофеина.</w:t>
      </w:r>
    </w:p>
    <w:p w:rsidR="00475D77" w:rsidRPr="00D721D6" w:rsidRDefault="00475D77" w:rsidP="00E30247">
      <w:pPr>
        <w:pStyle w:val="ac"/>
        <w:spacing w:line="254" w:lineRule="auto"/>
      </w:pPr>
      <w:r w:rsidRPr="00D721D6">
        <w:t>Источники:</w:t>
      </w:r>
    </w:p>
    <w:p w:rsidR="00475D77" w:rsidRPr="00D721D6" w:rsidRDefault="00475D77" w:rsidP="00E30247">
      <w:pPr>
        <w:pStyle w:val="ac"/>
        <w:spacing w:line="254" w:lineRule="auto"/>
      </w:pPr>
      <w:r w:rsidRPr="00D721D6">
        <w:t>1. http://xcook.info/makrojelementy/litij.html</w:t>
      </w:r>
    </w:p>
    <w:p w:rsidR="00475D77" w:rsidRPr="00D721D6" w:rsidRDefault="00475D77" w:rsidP="00E30247">
      <w:pPr>
        <w:pStyle w:val="ac"/>
        <w:spacing w:line="254" w:lineRule="auto"/>
      </w:pPr>
      <w:r w:rsidRPr="00D721D6">
        <w:t>2.Энциклопедия  школьника  неорганическая  химия.</w:t>
      </w:r>
    </w:p>
    <w:p w:rsidR="00475D77" w:rsidRPr="00D721D6" w:rsidRDefault="00475D77" w:rsidP="00E30247">
      <w:pPr>
        <w:pStyle w:val="ac"/>
        <w:spacing w:line="254" w:lineRule="auto"/>
      </w:pPr>
      <w:r w:rsidRPr="00D721D6">
        <w:t>4.Статья  из «Большой  Советской  энциклопедии»</w:t>
      </w:r>
    </w:p>
    <w:p w:rsidR="00475D77" w:rsidRPr="00D721D6" w:rsidRDefault="00475D77" w:rsidP="00E30247">
      <w:pPr>
        <w:pStyle w:val="ac"/>
        <w:spacing w:line="254" w:lineRule="auto"/>
      </w:pPr>
      <w:r w:rsidRPr="00D721D6">
        <w:t>5.Кнунянц  И.Л.  Химическая  энциклопедия</w:t>
      </w:r>
    </w:p>
    <w:p w:rsidR="001144EE" w:rsidRPr="001144EE" w:rsidRDefault="00475D77" w:rsidP="00E30247">
      <w:pPr>
        <w:pStyle w:val="ac"/>
        <w:spacing w:line="254" w:lineRule="auto"/>
      </w:pPr>
      <w:r w:rsidRPr="00D721D6">
        <w:t>6. Машковский М. Д. «Лекарственные средства»</w:t>
      </w:r>
    </w:p>
    <w:p w:rsidR="001144EE" w:rsidRPr="001144EE" w:rsidRDefault="001144EE" w:rsidP="00E30247">
      <w:pPr>
        <w:pStyle w:val="1"/>
        <w:spacing w:before="0" w:line="254" w:lineRule="auto"/>
        <w:rPr>
          <w:rFonts w:cs="Times New Roman"/>
          <w:lang w:val="uk-UA"/>
        </w:rPr>
      </w:pPr>
      <w:bookmarkStart w:id="88" w:name="_Toc476522957"/>
      <w:r w:rsidRPr="001144EE">
        <w:rPr>
          <w:rFonts w:cs="Times New Roman"/>
          <w:lang w:val="uk-UA"/>
        </w:rPr>
        <w:t>ЗОЛОТО</w:t>
      </w:r>
      <w:bookmarkEnd w:id="88"/>
    </w:p>
    <w:p w:rsidR="001144EE" w:rsidRPr="0099451F" w:rsidRDefault="001144EE" w:rsidP="00E30247">
      <w:pPr>
        <w:pStyle w:val="1"/>
        <w:spacing w:before="0" w:line="254" w:lineRule="auto"/>
        <w:rPr>
          <w:rFonts w:cs="Times New Roman"/>
          <w:i/>
          <w:lang w:val="uk-UA"/>
        </w:rPr>
      </w:pPr>
      <w:bookmarkStart w:id="89" w:name="_Toc476522958"/>
      <w:r w:rsidRPr="0099451F">
        <w:rPr>
          <w:rFonts w:cs="Times New Roman"/>
          <w:i/>
          <w:lang w:val="uk-UA"/>
        </w:rPr>
        <w:t>Лубане С. Руководитель Завада О.А.</w:t>
      </w:r>
      <w:bookmarkEnd w:id="89"/>
    </w:p>
    <w:p w:rsidR="001144EE" w:rsidRPr="00FF17E9" w:rsidRDefault="001144EE" w:rsidP="00E30247">
      <w:pPr>
        <w:pStyle w:val="a4"/>
        <w:shd w:val="clear" w:color="auto" w:fill="FFFFFF"/>
        <w:spacing w:before="0" w:beforeAutospacing="0" w:after="0" w:afterAutospacing="0" w:line="254" w:lineRule="auto"/>
        <w:ind w:firstLine="708"/>
        <w:jc w:val="both"/>
        <w:textAlignment w:val="baseline"/>
        <w:rPr>
          <w:sz w:val="28"/>
          <w:szCs w:val="28"/>
        </w:rPr>
      </w:pPr>
      <w:r w:rsidRPr="00FF17E9">
        <w:rPr>
          <w:sz w:val="28"/>
          <w:szCs w:val="28"/>
        </w:rPr>
        <w:t>Ещё знаменитый врач и алхимик Парацельс, живший в XVII веке, писал: «Не превращение металлов в золото должно быть целью химии, а приготовление лекарств». Он первым начал применять химические препараты дл</w:t>
      </w:r>
      <w:r>
        <w:rPr>
          <w:sz w:val="28"/>
          <w:szCs w:val="28"/>
        </w:rPr>
        <w:t xml:space="preserve">я лечения различных заболеваний. </w:t>
      </w:r>
      <w:r w:rsidRPr="00FF17E9">
        <w:rPr>
          <w:sz w:val="28"/>
          <w:szCs w:val="28"/>
        </w:rPr>
        <w:t>В настоящее время золото используется в трёх отраслях медицины – стоматологии, фармакологии и радиационной терапии.</w:t>
      </w:r>
    </w:p>
    <w:p w:rsidR="001144EE" w:rsidRPr="00FF17E9" w:rsidRDefault="001144EE" w:rsidP="00E30247">
      <w:pPr>
        <w:spacing w:after="0" w:line="254" w:lineRule="auto"/>
        <w:ind w:firstLine="708"/>
        <w:jc w:val="both"/>
        <w:rPr>
          <w:rFonts w:ascii="Times New Roman" w:hAnsi="Times New Roman" w:cs="Times New Roman"/>
          <w:sz w:val="28"/>
          <w:szCs w:val="28"/>
        </w:rPr>
      </w:pPr>
      <w:r w:rsidRPr="00FF17E9">
        <w:rPr>
          <w:rFonts w:ascii="Times New Roman" w:hAnsi="Times New Roman" w:cs="Times New Roman"/>
          <w:sz w:val="28"/>
          <w:szCs w:val="28"/>
        </w:rPr>
        <w:t xml:space="preserve">Аурум (Au) - химический элемент с атомным номером 79, простое вещество которого - желтый инертный пластичный металл золото. В старославянском и староукраинском </w:t>
      </w:r>
      <w:proofErr w:type="gramStart"/>
      <w:r w:rsidRPr="00FF17E9">
        <w:rPr>
          <w:rFonts w:ascii="Times New Roman" w:hAnsi="Times New Roman" w:cs="Times New Roman"/>
          <w:sz w:val="28"/>
          <w:szCs w:val="28"/>
        </w:rPr>
        <w:t>языках</w:t>
      </w:r>
      <w:proofErr w:type="gramEnd"/>
      <w:r w:rsidRPr="00FF17E9">
        <w:rPr>
          <w:rFonts w:ascii="Times New Roman" w:hAnsi="Times New Roman" w:cs="Times New Roman"/>
          <w:sz w:val="28"/>
          <w:szCs w:val="28"/>
        </w:rPr>
        <w:t xml:space="preserve"> металл назывался золото, что на сегодня устарела и случается преимущественно в фольклоре или со стилистической целью используется в поэзии. Название этого химического элемента Аурум происходит от латинского слова aurum, что в переводе буквально означает золото.</w:t>
      </w:r>
    </w:p>
    <w:p w:rsidR="001144EE" w:rsidRPr="00FF17E9" w:rsidRDefault="001144EE" w:rsidP="00E30247">
      <w:pPr>
        <w:spacing w:after="0" w:line="254" w:lineRule="auto"/>
        <w:ind w:firstLine="708"/>
        <w:jc w:val="both"/>
        <w:rPr>
          <w:rFonts w:ascii="Times New Roman" w:hAnsi="Times New Roman" w:cs="Times New Roman"/>
          <w:sz w:val="28"/>
          <w:szCs w:val="28"/>
        </w:rPr>
      </w:pPr>
      <w:r w:rsidRPr="00FF17E9">
        <w:rPr>
          <w:rFonts w:ascii="Times New Roman" w:hAnsi="Times New Roman" w:cs="Times New Roman"/>
          <w:sz w:val="28"/>
          <w:szCs w:val="28"/>
        </w:rPr>
        <w:t>Золото имеет атомную массу 196,9665. Оно принадлежит к благородным металлам. Это мягкий ярко-желтый тяжелый металл. Кристаллическая решетка золота кубическая ґранецентрована.</w:t>
      </w:r>
    </w:p>
    <w:p w:rsidR="001144EE" w:rsidRPr="00FF17E9" w:rsidRDefault="001144EE" w:rsidP="00E30247">
      <w:pPr>
        <w:spacing w:after="0" w:line="254" w:lineRule="auto"/>
        <w:ind w:firstLine="708"/>
        <w:jc w:val="both"/>
        <w:rPr>
          <w:rFonts w:ascii="Times New Roman" w:hAnsi="Times New Roman" w:cs="Times New Roman"/>
          <w:sz w:val="28"/>
          <w:szCs w:val="28"/>
        </w:rPr>
      </w:pPr>
      <w:r w:rsidRPr="00FF17E9">
        <w:rPr>
          <w:rFonts w:ascii="Times New Roman" w:hAnsi="Times New Roman" w:cs="Times New Roman"/>
          <w:sz w:val="28"/>
          <w:szCs w:val="28"/>
        </w:rPr>
        <w:t>3олотого имеет исключительную химическую инертность, это металл, на который не действуют разбавленные и концентрированные кислоты. При нормальных условиях золото не взаимодействует ни с кислородом, ни с серой. 3олотого устойчиво к воздействию атмосферной коррозии и различных типов природных вод. Оно обычно растворяется в водных растворах, содержащих лиганд (что создает с золотом комплексы) и окислитель, но каждый из этих реагентов, взятый в отдельности, не способен растворить золото. Так, например, золото не растворяется в соляной или азотной кислоте, но легко растворяется в так называемой «царской водке» (смеси 3: 1 HCl + HNO3), в хромовой кислоте при наличии хлоридов и бромидов щелочных металлов, в цианидных растворах при наличии воздуха или пероксида водорода с образованием цианоаурутиону. Золото растворяется также в растворах тиосульфата, тиомочевины.</w:t>
      </w:r>
    </w:p>
    <w:p w:rsidR="008C55B1" w:rsidRDefault="008C55B1" w:rsidP="00E30247">
      <w:pPr>
        <w:spacing w:line="254" w:lineRule="auto"/>
        <w:jc w:val="both"/>
        <w:rPr>
          <w:rFonts w:ascii="Times New Roman" w:hAnsi="Times New Roman" w:cs="Times New Roman"/>
          <w:sz w:val="28"/>
          <w:szCs w:val="28"/>
          <w:lang w:val="uk-UA"/>
        </w:rPr>
      </w:pPr>
    </w:p>
    <w:p w:rsidR="00006407" w:rsidRPr="0099451F" w:rsidRDefault="0099451F" w:rsidP="00E30247">
      <w:pPr>
        <w:pStyle w:val="1"/>
        <w:spacing w:before="0" w:line="254" w:lineRule="auto"/>
        <w:rPr>
          <w:rFonts w:cs="Times New Roman"/>
          <w:lang w:val="uk-UA"/>
        </w:rPr>
      </w:pPr>
      <w:bookmarkStart w:id="90" w:name="_Toc476522959"/>
      <w:r w:rsidRPr="0099451F">
        <w:rPr>
          <w:rFonts w:cs="Times New Roman"/>
          <w:lang w:val="uk-UA"/>
        </w:rPr>
        <w:lastRenderedPageBreak/>
        <w:t>ФЕРУМ</w:t>
      </w:r>
      <w:bookmarkEnd w:id="90"/>
    </w:p>
    <w:p w:rsidR="00006407" w:rsidRPr="006B78DE" w:rsidRDefault="00006407" w:rsidP="00E30247">
      <w:pPr>
        <w:pStyle w:val="1"/>
        <w:spacing w:before="0" w:line="254" w:lineRule="auto"/>
        <w:rPr>
          <w:rFonts w:cs="Times New Roman"/>
          <w:i/>
          <w:lang w:val="uk-UA"/>
        </w:rPr>
      </w:pPr>
      <w:bookmarkStart w:id="91" w:name="_Toc476522960"/>
      <w:r w:rsidRPr="006B78DE">
        <w:rPr>
          <w:rFonts w:cs="Times New Roman"/>
          <w:i/>
          <w:lang w:val="uk-UA"/>
        </w:rPr>
        <w:t>Шгури Х. Руководитель: Завада  О.А.</w:t>
      </w:r>
      <w:bookmarkEnd w:id="91"/>
    </w:p>
    <w:p w:rsidR="00006407" w:rsidRPr="00006407" w:rsidRDefault="00006407" w:rsidP="00E30247">
      <w:pPr>
        <w:spacing w:after="0" w:line="254" w:lineRule="auto"/>
        <w:ind w:firstLine="709"/>
        <w:jc w:val="both"/>
        <w:rPr>
          <w:rFonts w:ascii="Times New Roman" w:hAnsi="Times New Roman" w:cs="Times New Roman"/>
          <w:sz w:val="28"/>
          <w:szCs w:val="28"/>
        </w:rPr>
      </w:pPr>
      <w:r w:rsidRPr="00006407">
        <w:rPr>
          <w:rFonts w:ascii="Times New Roman" w:hAnsi="Times New Roman" w:cs="Times New Roman"/>
          <w:sz w:val="28"/>
          <w:szCs w:val="28"/>
        </w:rPr>
        <w:t>Железо или ферум - химический элемент с атомным номером 26, который сказывается в химических формулах символом Fe [2] (от латинского ferrum, что в переводе означает «железо»).</w:t>
      </w:r>
      <w:r>
        <w:rPr>
          <w:rFonts w:ascii="Times New Roman" w:hAnsi="Times New Roman" w:cs="Times New Roman"/>
          <w:sz w:val="28"/>
          <w:szCs w:val="28"/>
        </w:rPr>
        <w:t xml:space="preserve"> </w:t>
      </w:r>
      <w:r w:rsidRPr="00006407">
        <w:rPr>
          <w:rFonts w:ascii="Times New Roman" w:hAnsi="Times New Roman" w:cs="Times New Roman"/>
          <w:sz w:val="28"/>
          <w:szCs w:val="28"/>
        </w:rPr>
        <w:t>Железо сравнительно легко теряет два электрона и превращается в ион Fe</w:t>
      </w:r>
      <w:r w:rsidRPr="00CA2D1C">
        <w:rPr>
          <w:rFonts w:ascii="Times New Roman" w:hAnsi="Times New Roman" w:cs="Times New Roman"/>
          <w:sz w:val="28"/>
          <w:szCs w:val="28"/>
          <w:vertAlign w:val="superscript"/>
        </w:rPr>
        <w:t>2+</w:t>
      </w:r>
      <w:r w:rsidRPr="00006407">
        <w:rPr>
          <w:rFonts w:ascii="Times New Roman" w:hAnsi="Times New Roman" w:cs="Times New Roman"/>
          <w:sz w:val="28"/>
          <w:szCs w:val="28"/>
        </w:rPr>
        <w:t>, может потерять еще один электрон с 3d-подуровня и превратиться в ион Fe</w:t>
      </w:r>
      <w:r w:rsidR="00CA2D1C">
        <w:rPr>
          <w:rFonts w:ascii="Times New Roman" w:hAnsi="Times New Roman" w:cs="Times New Roman"/>
          <w:sz w:val="28"/>
          <w:szCs w:val="28"/>
          <w:vertAlign w:val="superscript"/>
        </w:rPr>
        <w:t>3</w:t>
      </w:r>
      <w:r w:rsidRPr="00CA2D1C">
        <w:rPr>
          <w:rFonts w:ascii="Times New Roman" w:hAnsi="Times New Roman" w:cs="Times New Roman"/>
          <w:sz w:val="28"/>
          <w:szCs w:val="28"/>
          <w:vertAlign w:val="superscript"/>
        </w:rPr>
        <w:t xml:space="preserve">+ </w:t>
      </w:r>
      <w:r w:rsidRPr="00006407">
        <w:rPr>
          <w:rFonts w:ascii="Times New Roman" w:hAnsi="Times New Roman" w:cs="Times New Roman"/>
          <w:sz w:val="28"/>
          <w:szCs w:val="28"/>
        </w:rPr>
        <w:t>.</w:t>
      </w:r>
    </w:p>
    <w:p w:rsidR="00EA2149" w:rsidRPr="00552748" w:rsidRDefault="00EA2149" w:rsidP="00E30247">
      <w:pPr>
        <w:spacing w:after="0" w:line="254" w:lineRule="auto"/>
        <w:ind w:firstLine="709"/>
        <w:jc w:val="both"/>
        <w:rPr>
          <w:rFonts w:ascii="Times New Roman" w:hAnsi="Times New Roman" w:cs="Times New Roman"/>
          <w:sz w:val="28"/>
          <w:szCs w:val="28"/>
        </w:rPr>
      </w:pPr>
      <w:r w:rsidRPr="00552748">
        <w:rPr>
          <w:rFonts w:ascii="Times New Roman" w:hAnsi="Times New Roman" w:cs="Times New Roman"/>
          <w:sz w:val="28"/>
          <w:szCs w:val="28"/>
        </w:rPr>
        <w:t>Железо выполняет в организме такие ф</w:t>
      </w:r>
      <w:r>
        <w:rPr>
          <w:rFonts w:ascii="Times New Roman" w:hAnsi="Times New Roman" w:cs="Times New Roman"/>
          <w:sz w:val="28"/>
          <w:szCs w:val="28"/>
        </w:rPr>
        <w:t xml:space="preserve">ункции: </w:t>
      </w:r>
      <w:r w:rsidRPr="00552748">
        <w:rPr>
          <w:rFonts w:ascii="Times New Roman" w:hAnsi="Times New Roman" w:cs="Times New Roman"/>
          <w:sz w:val="28"/>
          <w:szCs w:val="28"/>
        </w:rPr>
        <w:t>участвует в процессах кроветворения и внутриклеточного обмена</w:t>
      </w:r>
      <w:r>
        <w:rPr>
          <w:rFonts w:ascii="Times New Roman" w:hAnsi="Times New Roman" w:cs="Times New Roman"/>
          <w:sz w:val="28"/>
          <w:szCs w:val="28"/>
        </w:rPr>
        <w:t xml:space="preserve">, </w:t>
      </w:r>
      <w:r w:rsidRPr="00552748">
        <w:rPr>
          <w:rFonts w:ascii="Times New Roman" w:hAnsi="Times New Roman" w:cs="Times New Roman"/>
          <w:sz w:val="28"/>
          <w:szCs w:val="28"/>
        </w:rPr>
        <w:t>необходимо для образования гемоглобина и миоглобина</w:t>
      </w:r>
      <w:r>
        <w:rPr>
          <w:rFonts w:ascii="Times New Roman" w:hAnsi="Times New Roman" w:cs="Times New Roman"/>
          <w:sz w:val="28"/>
          <w:szCs w:val="28"/>
        </w:rPr>
        <w:t xml:space="preserve">, </w:t>
      </w:r>
      <w:r w:rsidRPr="00552748">
        <w:rPr>
          <w:rFonts w:ascii="Times New Roman" w:hAnsi="Times New Roman" w:cs="Times New Roman"/>
          <w:sz w:val="28"/>
          <w:szCs w:val="28"/>
        </w:rPr>
        <w:t>обеспечивает транспортировку кислорода в организме</w:t>
      </w:r>
      <w:r>
        <w:rPr>
          <w:rFonts w:ascii="Times New Roman" w:hAnsi="Times New Roman" w:cs="Times New Roman"/>
          <w:sz w:val="28"/>
          <w:szCs w:val="28"/>
        </w:rPr>
        <w:t xml:space="preserve">, </w:t>
      </w:r>
      <w:r w:rsidRPr="00552748">
        <w:rPr>
          <w:rFonts w:ascii="Times New Roman" w:hAnsi="Times New Roman" w:cs="Times New Roman"/>
          <w:sz w:val="28"/>
          <w:szCs w:val="28"/>
        </w:rPr>
        <w:t>нормализует работу щитовидной железы</w:t>
      </w:r>
      <w:r>
        <w:rPr>
          <w:rFonts w:ascii="Times New Roman" w:hAnsi="Times New Roman" w:cs="Times New Roman"/>
          <w:sz w:val="28"/>
          <w:szCs w:val="28"/>
        </w:rPr>
        <w:t xml:space="preserve">, </w:t>
      </w:r>
      <w:r w:rsidRPr="00552748">
        <w:rPr>
          <w:rFonts w:ascii="Times New Roman" w:hAnsi="Times New Roman" w:cs="Times New Roman"/>
          <w:sz w:val="28"/>
          <w:szCs w:val="28"/>
        </w:rPr>
        <w:t>влияет на метаболизм витаминов группы</w:t>
      </w:r>
      <w:proofErr w:type="gramStart"/>
      <w:r w:rsidRPr="00552748">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552748">
        <w:rPr>
          <w:rFonts w:ascii="Times New Roman" w:hAnsi="Times New Roman" w:cs="Times New Roman"/>
          <w:sz w:val="28"/>
          <w:szCs w:val="28"/>
        </w:rPr>
        <w:t>входит в состав некоторых ферментов</w:t>
      </w:r>
      <w:r>
        <w:rPr>
          <w:rFonts w:ascii="Times New Roman" w:hAnsi="Times New Roman" w:cs="Times New Roman"/>
          <w:sz w:val="28"/>
          <w:szCs w:val="28"/>
        </w:rPr>
        <w:t>, необходим</w:t>
      </w:r>
      <w:r w:rsidRPr="00552748">
        <w:rPr>
          <w:rFonts w:ascii="Times New Roman" w:hAnsi="Times New Roman" w:cs="Times New Roman"/>
          <w:sz w:val="28"/>
          <w:szCs w:val="28"/>
        </w:rPr>
        <w:t xml:space="preserve"> для процессов роста организма</w:t>
      </w:r>
      <w:r>
        <w:rPr>
          <w:rFonts w:ascii="Times New Roman" w:hAnsi="Times New Roman" w:cs="Times New Roman"/>
          <w:sz w:val="28"/>
          <w:szCs w:val="28"/>
        </w:rPr>
        <w:t xml:space="preserve">, </w:t>
      </w:r>
      <w:r w:rsidRPr="00552748">
        <w:rPr>
          <w:rFonts w:ascii="Times New Roman" w:hAnsi="Times New Roman" w:cs="Times New Roman"/>
          <w:sz w:val="28"/>
          <w:szCs w:val="28"/>
        </w:rPr>
        <w:t>регулирует иммунитет (обеспечивает активность интерферона и клеток-киллеров)</w:t>
      </w:r>
      <w:r>
        <w:rPr>
          <w:rFonts w:ascii="Times New Roman" w:hAnsi="Times New Roman" w:cs="Times New Roman"/>
          <w:sz w:val="28"/>
          <w:szCs w:val="28"/>
        </w:rPr>
        <w:t xml:space="preserve">, </w:t>
      </w:r>
      <w:r w:rsidRPr="00552748">
        <w:rPr>
          <w:rFonts w:ascii="Times New Roman" w:hAnsi="Times New Roman" w:cs="Times New Roman"/>
          <w:sz w:val="28"/>
          <w:szCs w:val="28"/>
        </w:rPr>
        <w:t>оказывает детоксикационное действие (входит в состав печени и принимает участие в обезвреживании токсинов)</w:t>
      </w:r>
      <w:r>
        <w:rPr>
          <w:rFonts w:ascii="Times New Roman" w:hAnsi="Times New Roman" w:cs="Times New Roman"/>
          <w:sz w:val="28"/>
          <w:szCs w:val="28"/>
        </w:rPr>
        <w:t xml:space="preserve">, </w:t>
      </w:r>
      <w:r w:rsidRPr="00552748">
        <w:rPr>
          <w:rFonts w:ascii="Times New Roman" w:hAnsi="Times New Roman" w:cs="Times New Roman"/>
          <w:sz w:val="28"/>
          <w:szCs w:val="28"/>
        </w:rPr>
        <w:t>является компонентом многих окислительных ферментов</w:t>
      </w:r>
      <w:r>
        <w:rPr>
          <w:rFonts w:ascii="Times New Roman" w:hAnsi="Times New Roman" w:cs="Times New Roman"/>
          <w:sz w:val="28"/>
          <w:szCs w:val="28"/>
        </w:rPr>
        <w:t xml:space="preserve">, </w:t>
      </w:r>
      <w:r w:rsidRPr="00552748">
        <w:rPr>
          <w:rFonts w:ascii="Times New Roman" w:hAnsi="Times New Roman" w:cs="Times New Roman"/>
          <w:sz w:val="28"/>
          <w:szCs w:val="28"/>
        </w:rPr>
        <w:t>предупреждает развитие анемии</w:t>
      </w:r>
      <w:r>
        <w:rPr>
          <w:rFonts w:ascii="Times New Roman" w:hAnsi="Times New Roman" w:cs="Times New Roman"/>
          <w:sz w:val="28"/>
          <w:szCs w:val="28"/>
        </w:rPr>
        <w:t xml:space="preserve">, </w:t>
      </w:r>
      <w:r w:rsidRPr="00552748">
        <w:rPr>
          <w:rFonts w:ascii="Times New Roman" w:hAnsi="Times New Roman" w:cs="Times New Roman"/>
          <w:sz w:val="28"/>
          <w:szCs w:val="28"/>
        </w:rPr>
        <w:t>улучшает состояние кожи, ногтей, волос</w:t>
      </w:r>
      <w:r>
        <w:rPr>
          <w:rFonts w:ascii="Times New Roman" w:hAnsi="Times New Roman" w:cs="Times New Roman"/>
          <w:sz w:val="28"/>
          <w:szCs w:val="28"/>
        </w:rPr>
        <w:t>.</w:t>
      </w:r>
      <w:r w:rsidRPr="00552748">
        <w:rPr>
          <w:rFonts w:ascii="Times New Roman" w:hAnsi="Times New Roman" w:cs="Times New Roman"/>
          <w:sz w:val="28"/>
          <w:szCs w:val="28"/>
        </w:rPr>
        <w:t xml:space="preserve">  </w:t>
      </w:r>
    </w:p>
    <w:p w:rsidR="00EA2149" w:rsidRPr="00552748" w:rsidRDefault="00EA2149" w:rsidP="00E30247">
      <w:pPr>
        <w:spacing w:after="0" w:line="254" w:lineRule="auto"/>
        <w:ind w:firstLine="709"/>
        <w:jc w:val="both"/>
        <w:rPr>
          <w:rFonts w:ascii="Times New Roman" w:hAnsi="Times New Roman" w:cs="Times New Roman"/>
          <w:sz w:val="28"/>
          <w:szCs w:val="28"/>
        </w:rPr>
      </w:pPr>
      <w:r w:rsidRPr="00552748">
        <w:rPr>
          <w:rFonts w:ascii="Times New Roman" w:hAnsi="Times New Roman" w:cs="Times New Roman"/>
          <w:sz w:val="28"/>
          <w:szCs w:val="28"/>
        </w:rPr>
        <w:t>Суточная п</w:t>
      </w:r>
      <w:r>
        <w:rPr>
          <w:rFonts w:ascii="Times New Roman" w:hAnsi="Times New Roman" w:cs="Times New Roman"/>
          <w:sz w:val="28"/>
          <w:szCs w:val="28"/>
        </w:rPr>
        <w:t xml:space="preserve">отребность в железе составляет: </w:t>
      </w:r>
      <w:r w:rsidRPr="00552748">
        <w:rPr>
          <w:rFonts w:ascii="Times New Roman" w:hAnsi="Times New Roman" w:cs="Times New Roman"/>
          <w:sz w:val="28"/>
          <w:szCs w:val="28"/>
        </w:rPr>
        <w:t>у взрослых мужчин — 10 мг</w:t>
      </w:r>
      <w:r>
        <w:rPr>
          <w:rFonts w:ascii="Times New Roman" w:hAnsi="Times New Roman" w:cs="Times New Roman"/>
          <w:sz w:val="28"/>
          <w:szCs w:val="28"/>
        </w:rPr>
        <w:t xml:space="preserve">, </w:t>
      </w:r>
      <w:r w:rsidRPr="00552748">
        <w:rPr>
          <w:rFonts w:ascii="Times New Roman" w:hAnsi="Times New Roman" w:cs="Times New Roman"/>
          <w:sz w:val="28"/>
          <w:szCs w:val="28"/>
        </w:rPr>
        <w:t>у взрослых женщин — 20 мг</w:t>
      </w:r>
      <w:r>
        <w:rPr>
          <w:rFonts w:ascii="Times New Roman" w:hAnsi="Times New Roman" w:cs="Times New Roman"/>
          <w:sz w:val="28"/>
          <w:szCs w:val="28"/>
        </w:rPr>
        <w:t xml:space="preserve">, </w:t>
      </w:r>
      <w:r w:rsidRPr="00552748">
        <w:rPr>
          <w:rFonts w:ascii="Times New Roman" w:hAnsi="Times New Roman" w:cs="Times New Roman"/>
          <w:sz w:val="28"/>
          <w:szCs w:val="28"/>
        </w:rPr>
        <w:t>у беременных женщин (во второй половине беременности и в течени</w:t>
      </w:r>
      <w:proofErr w:type="gramStart"/>
      <w:r w:rsidRPr="00552748">
        <w:rPr>
          <w:rFonts w:ascii="Times New Roman" w:hAnsi="Times New Roman" w:cs="Times New Roman"/>
          <w:sz w:val="28"/>
          <w:szCs w:val="28"/>
        </w:rPr>
        <w:t>и</w:t>
      </w:r>
      <w:proofErr w:type="gramEnd"/>
      <w:r w:rsidRPr="00552748">
        <w:rPr>
          <w:rFonts w:ascii="Times New Roman" w:hAnsi="Times New Roman" w:cs="Times New Roman"/>
          <w:sz w:val="28"/>
          <w:szCs w:val="28"/>
        </w:rPr>
        <w:t xml:space="preserve"> 3х месяцев после родов) — 30-35 мг</w:t>
      </w:r>
      <w:r>
        <w:rPr>
          <w:rFonts w:ascii="Times New Roman" w:hAnsi="Times New Roman" w:cs="Times New Roman"/>
          <w:sz w:val="28"/>
          <w:szCs w:val="28"/>
        </w:rPr>
        <w:t xml:space="preserve">, </w:t>
      </w:r>
      <w:r w:rsidRPr="00552748">
        <w:rPr>
          <w:rFonts w:ascii="Times New Roman" w:hAnsi="Times New Roman" w:cs="Times New Roman"/>
          <w:sz w:val="28"/>
          <w:szCs w:val="28"/>
        </w:rPr>
        <w:t>у детей — от 4 до 18 мг</w:t>
      </w:r>
      <w:r>
        <w:rPr>
          <w:rFonts w:ascii="Times New Roman" w:hAnsi="Times New Roman" w:cs="Times New Roman"/>
          <w:sz w:val="28"/>
          <w:szCs w:val="28"/>
        </w:rPr>
        <w:t>.</w:t>
      </w:r>
    </w:p>
    <w:p w:rsidR="00EA2149" w:rsidRPr="006B78DE" w:rsidRDefault="00EA2149" w:rsidP="00E30247">
      <w:pPr>
        <w:spacing w:line="254" w:lineRule="auto"/>
        <w:jc w:val="both"/>
        <w:rPr>
          <w:rFonts w:ascii="Times New Roman" w:hAnsi="Times New Roman" w:cs="Times New Roman"/>
          <w:sz w:val="28"/>
          <w:szCs w:val="28"/>
          <w:lang w:val="uk-UA"/>
        </w:rPr>
      </w:pPr>
      <w:r w:rsidRPr="00552748">
        <w:rPr>
          <w:rFonts w:ascii="Times New Roman" w:hAnsi="Times New Roman" w:cs="Times New Roman"/>
          <w:sz w:val="28"/>
          <w:szCs w:val="28"/>
        </w:rPr>
        <w:t>Как правило, поступающей пищи хватает, чтобы перекрывать потребность организма в железе, но в некоторых случаях (при заболевании анемией или донорстве) необходимо дополнительно употреблять препараты и пище</w:t>
      </w:r>
      <w:r>
        <w:rPr>
          <w:rFonts w:ascii="Times New Roman" w:hAnsi="Times New Roman" w:cs="Times New Roman"/>
          <w:sz w:val="28"/>
          <w:szCs w:val="28"/>
        </w:rPr>
        <w:t>вые добавки, содержащие железо.</w:t>
      </w:r>
      <w:r w:rsidR="00E4500E" w:rsidRPr="00E4500E">
        <w:rPr>
          <w:rFonts w:ascii="Times New Roman" w:hAnsi="Times New Roman" w:cs="Times New Roman"/>
          <w:sz w:val="28"/>
          <w:szCs w:val="28"/>
        </w:rPr>
        <w:t xml:space="preserve"> </w:t>
      </w:r>
      <w:proofErr w:type="gramStart"/>
      <w:r w:rsidR="00E4500E" w:rsidRPr="00552748">
        <w:rPr>
          <w:rFonts w:ascii="Times New Roman" w:hAnsi="Times New Roman" w:cs="Times New Roman"/>
          <w:sz w:val="28"/>
          <w:szCs w:val="28"/>
        </w:rPr>
        <w:t>В случае недостатка жел</w:t>
      </w:r>
      <w:r w:rsidR="00E4500E">
        <w:rPr>
          <w:rFonts w:ascii="Times New Roman" w:hAnsi="Times New Roman" w:cs="Times New Roman"/>
          <w:sz w:val="28"/>
          <w:szCs w:val="28"/>
        </w:rPr>
        <w:t xml:space="preserve">еза наблюдаются такие симптомы: </w:t>
      </w:r>
      <w:r w:rsidR="00E4500E" w:rsidRPr="00552748">
        <w:rPr>
          <w:rFonts w:ascii="Times New Roman" w:hAnsi="Times New Roman" w:cs="Times New Roman"/>
          <w:sz w:val="28"/>
          <w:szCs w:val="28"/>
        </w:rPr>
        <w:t>сухость кожи</w:t>
      </w:r>
      <w:r w:rsidR="00E4500E">
        <w:rPr>
          <w:rFonts w:ascii="Times New Roman" w:hAnsi="Times New Roman" w:cs="Times New Roman"/>
          <w:sz w:val="28"/>
          <w:szCs w:val="28"/>
        </w:rPr>
        <w:t>,</w:t>
      </w:r>
      <w:r w:rsidR="00E4500E">
        <w:rPr>
          <w:rFonts w:ascii="Times New Roman" w:hAnsi="Times New Roman" w:cs="Times New Roman"/>
          <w:sz w:val="28"/>
          <w:szCs w:val="28"/>
          <w:lang w:val="uk-UA"/>
        </w:rPr>
        <w:t xml:space="preserve"> </w:t>
      </w:r>
      <w:r w:rsidR="00E4500E" w:rsidRPr="00552748">
        <w:rPr>
          <w:rFonts w:ascii="Times New Roman" w:hAnsi="Times New Roman" w:cs="Times New Roman"/>
          <w:sz w:val="28"/>
          <w:szCs w:val="28"/>
        </w:rPr>
        <w:t>усталость</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повышенная чувствительность к холоду</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ломкость ногтей</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ухудшение мозговой активности</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анемия</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пищеварительные расстройства</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головокружения</w:t>
      </w:r>
      <w:r w:rsidR="00E4500E">
        <w:rPr>
          <w:rFonts w:ascii="Times New Roman" w:hAnsi="Times New Roman" w:cs="Times New Roman"/>
          <w:sz w:val="28"/>
          <w:szCs w:val="28"/>
        </w:rPr>
        <w:t>, д</w:t>
      </w:r>
      <w:r w:rsidR="00E4500E" w:rsidRPr="00552748">
        <w:rPr>
          <w:rFonts w:ascii="Times New Roman" w:hAnsi="Times New Roman" w:cs="Times New Roman"/>
          <w:sz w:val="28"/>
          <w:szCs w:val="28"/>
        </w:rPr>
        <w:t>епрессии</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выпадение и поседение волос</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воспалительный процесс в полости рта</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нервные расстройства</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ожирение</w:t>
      </w:r>
      <w:r w:rsidR="00E4500E">
        <w:rPr>
          <w:rFonts w:ascii="Times New Roman" w:hAnsi="Times New Roman" w:cs="Times New Roman"/>
          <w:sz w:val="28"/>
          <w:szCs w:val="28"/>
        </w:rPr>
        <w:t xml:space="preserve">, </w:t>
      </w:r>
      <w:r w:rsidR="00E4500E" w:rsidRPr="00552748">
        <w:rPr>
          <w:rFonts w:ascii="Times New Roman" w:hAnsi="Times New Roman" w:cs="Times New Roman"/>
          <w:sz w:val="28"/>
          <w:szCs w:val="28"/>
        </w:rPr>
        <w:t>снижение функции щитовидной железы</w:t>
      </w:r>
      <w:r w:rsidR="00E4500E">
        <w:rPr>
          <w:rFonts w:ascii="Times New Roman" w:hAnsi="Times New Roman" w:cs="Times New Roman"/>
          <w:sz w:val="28"/>
          <w:szCs w:val="28"/>
        </w:rPr>
        <w:t>.</w:t>
      </w:r>
      <w:proofErr w:type="gramEnd"/>
    </w:p>
    <w:p w:rsidR="0087207A" w:rsidRPr="0087207A" w:rsidRDefault="0087207A" w:rsidP="00E30247">
      <w:pPr>
        <w:pStyle w:val="1"/>
        <w:spacing w:before="0" w:line="254" w:lineRule="auto"/>
        <w:rPr>
          <w:rFonts w:cs="Times New Roman"/>
          <w:lang w:val="uk-UA"/>
        </w:rPr>
      </w:pPr>
      <w:bookmarkStart w:id="92" w:name="_Toc476522961"/>
      <w:r w:rsidRPr="0087207A">
        <w:rPr>
          <w:rFonts w:cs="Times New Roman"/>
          <w:lang w:val="uk-UA"/>
        </w:rPr>
        <w:t>ФЛУОР</w:t>
      </w:r>
      <w:bookmarkEnd w:id="92"/>
    </w:p>
    <w:p w:rsidR="0087207A" w:rsidRPr="006B78DE" w:rsidRDefault="0087207A" w:rsidP="00E30247">
      <w:pPr>
        <w:pStyle w:val="1"/>
        <w:spacing w:before="0" w:line="254" w:lineRule="auto"/>
        <w:rPr>
          <w:rFonts w:cs="Times New Roman"/>
          <w:i/>
          <w:lang w:val="uk-UA"/>
        </w:rPr>
      </w:pPr>
      <w:bookmarkStart w:id="93" w:name="_Toc476522962"/>
      <w:r w:rsidRPr="006B78DE">
        <w:rPr>
          <w:rFonts w:cs="Times New Roman"/>
          <w:i/>
          <w:lang w:val="uk-UA"/>
        </w:rPr>
        <w:t>Положишник К. О. Керівник: Савельева О.В.</w:t>
      </w:r>
      <w:bookmarkEnd w:id="93"/>
    </w:p>
    <w:p w:rsidR="0087207A" w:rsidRPr="00CF7565" w:rsidRDefault="0087207A" w:rsidP="00E30247">
      <w:pPr>
        <w:spacing w:after="0" w:line="254" w:lineRule="auto"/>
        <w:ind w:firstLine="709"/>
        <w:jc w:val="both"/>
        <w:rPr>
          <w:rFonts w:ascii="Times New Roman" w:hAnsi="Times New Roman" w:cs="Times New Roman"/>
          <w:sz w:val="28"/>
          <w:szCs w:val="28"/>
          <w:lang w:val="uk-UA"/>
        </w:rPr>
      </w:pPr>
      <w:r w:rsidRPr="00CF7565">
        <w:rPr>
          <w:rFonts w:ascii="Times New Roman" w:hAnsi="Times New Roman" w:cs="Times New Roman"/>
          <w:sz w:val="28"/>
          <w:szCs w:val="28"/>
          <w:lang w:val="uk-UA"/>
        </w:rPr>
        <w:t xml:space="preserve">Як відомо, Флуор (F) - хімічний елемент VIIA групи періодичної системи, він є галогеном. </w:t>
      </w:r>
    </w:p>
    <w:p w:rsidR="0087207A" w:rsidRPr="00CF7565" w:rsidRDefault="0087207A" w:rsidP="00E30247">
      <w:pPr>
        <w:spacing w:after="0" w:line="254" w:lineRule="auto"/>
        <w:ind w:firstLine="709"/>
        <w:jc w:val="both"/>
        <w:rPr>
          <w:rFonts w:ascii="Times New Roman" w:hAnsi="Times New Roman" w:cs="Times New Roman"/>
          <w:sz w:val="28"/>
          <w:szCs w:val="28"/>
          <w:lang w:val="uk-UA"/>
        </w:rPr>
      </w:pPr>
      <w:r w:rsidRPr="00CF7565">
        <w:rPr>
          <w:rFonts w:ascii="Times New Roman" w:hAnsi="Times New Roman" w:cs="Times New Roman"/>
          <w:sz w:val="28"/>
          <w:szCs w:val="28"/>
          <w:lang w:val="uk-UA"/>
        </w:rPr>
        <w:t xml:space="preserve">Назва Флуору походить від латинського слова fluidus — плинний, оскільки добавки мінералу флюориту CaF2 до металічних руд полегшують їх плавлення. </w:t>
      </w:r>
    </w:p>
    <w:p w:rsidR="0087207A" w:rsidRPr="00CF7565" w:rsidRDefault="0087207A" w:rsidP="00E30247">
      <w:pPr>
        <w:spacing w:after="0" w:line="254" w:lineRule="auto"/>
        <w:ind w:firstLine="709"/>
        <w:jc w:val="both"/>
        <w:rPr>
          <w:rFonts w:ascii="Times New Roman" w:hAnsi="Times New Roman" w:cs="Times New Roman"/>
          <w:sz w:val="28"/>
          <w:szCs w:val="28"/>
          <w:lang w:val="uk-UA"/>
        </w:rPr>
      </w:pPr>
      <w:r w:rsidRPr="00CF7565">
        <w:rPr>
          <w:rFonts w:ascii="Times New Roman" w:hAnsi="Times New Roman" w:cs="Times New Roman"/>
          <w:sz w:val="28"/>
          <w:szCs w:val="28"/>
          <w:lang w:val="uk-UA"/>
        </w:rPr>
        <w:t xml:space="preserve">За стандартних умов є газом. </w:t>
      </w:r>
    </w:p>
    <w:p w:rsidR="0087207A" w:rsidRPr="00CF7565" w:rsidRDefault="0087207A" w:rsidP="00E30247">
      <w:pPr>
        <w:spacing w:after="0" w:line="254" w:lineRule="auto"/>
        <w:ind w:firstLine="709"/>
        <w:jc w:val="both"/>
        <w:rPr>
          <w:rFonts w:ascii="Times New Roman" w:hAnsi="Times New Roman" w:cs="Times New Roman"/>
          <w:sz w:val="28"/>
          <w:szCs w:val="28"/>
          <w:lang w:val="uk-UA"/>
        </w:rPr>
      </w:pPr>
      <w:r w:rsidRPr="00CF7565">
        <w:rPr>
          <w:rFonts w:ascii="Times New Roman" w:hAnsi="Times New Roman" w:cs="Times New Roman"/>
          <w:sz w:val="28"/>
          <w:szCs w:val="28"/>
          <w:lang w:val="uk-UA"/>
        </w:rPr>
        <w:t>Фтор життєвонеобхідний для нормального росту й розвитку людини. В організмі хімічний елемент бере участь в багатьох важливих біохімічних реакціях – активує аденілатциклазу, є інгібітором для ліпази, естерази та інших ферментів.</w:t>
      </w:r>
    </w:p>
    <w:p w:rsidR="0087207A" w:rsidRPr="00CF7565" w:rsidRDefault="0087207A" w:rsidP="00E30247">
      <w:pPr>
        <w:spacing w:after="0" w:line="254" w:lineRule="auto"/>
        <w:ind w:firstLine="709"/>
        <w:jc w:val="both"/>
        <w:rPr>
          <w:rFonts w:ascii="Times New Roman" w:hAnsi="Times New Roman" w:cs="Times New Roman"/>
          <w:sz w:val="28"/>
          <w:szCs w:val="28"/>
          <w:lang w:val="uk-UA"/>
        </w:rPr>
      </w:pPr>
      <w:r w:rsidRPr="00CF7565">
        <w:rPr>
          <w:rFonts w:ascii="Times New Roman" w:hAnsi="Times New Roman" w:cs="Times New Roman"/>
          <w:sz w:val="28"/>
          <w:szCs w:val="28"/>
          <w:lang w:val="uk-UA"/>
        </w:rPr>
        <w:lastRenderedPageBreak/>
        <w:t>Більшість мікроелементів накопичується в печінці, кісткових і м'язових тканинах. Ці тканини є основними депо (накопичувачами) для багатьох мікроелементів. Фтор не є винятком. Він безпосередньо входить до складу волосся, кісткової тканини, дентину, цементу зуба, емалю. Окрім того, фтор у невеликій кількості, також входить до складу сперматозоїдів, в клітини органів кровотворення. У підтримці певного вмісту макро-і мікроелементів в організмі беруть участь гормони, тому вміст фтору теж регулюється ними.</w:t>
      </w:r>
    </w:p>
    <w:p w:rsidR="0087207A" w:rsidRPr="00CF7565" w:rsidRDefault="0087207A" w:rsidP="00E30247">
      <w:pPr>
        <w:spacing w:after="0" w:line="254" w:lineRule="auto"/>
        <w:ind w:firstLine="709"/>
        <w:jc w:val="both"/>
        <w:rPr>
          <w:rFonts w:ascii="Times New Roman" w:hAnsi="Times New Roman" w:cs="Times New Roman"/>
          <w:sz w:val="28"/>
          <w:szCs w:val="28"/>
          <w:lang w:val="uk-UA"/>
        </w:rPr>
      </w:pPr>
      <w:r w:rsidRPr="00CF7565">
        <w:rPr>
          <w:rFonts w:ascii="Times New Roman" w:hAnsi="Times New Roman" w:cs="Times New Roman"/>
          <w:sz w:val="28"/>
          <w:szCs w:val="28"/>
          <w:lang w:val="uk-UA"/>
        </w:rPr>
        <w:t>Нестача фтору в організмі - серйозна проблема, так як це відбивається, перш за все, на кістковій системі. Крихкість кісток стає причиною частих переломів, псуються зуби, шаруються нігті і починається облисіння, крім того, залізо без фтору зовсім погано засвоюється, що провокує виникнення залізодефіцитної анемії.</w:t>
      </w:r>
    </w:p>
    <w:p w:rsidR="0087207A" w:rsidRPr="00CF7565" w:rsidRDefault="0087207A" w:rsidP="00E30247">
      <w:pPr>
        <w:spacing w:after="0" w:line="254" w:lineRule="auto"/>
        <w:ind w:firstLine="709"/>
        <w:jc w:val="both"/>
        <w:rPr>
          <w:rFonts w:ascii="Times New Roman" w:hAnsi="Times New Roman" w:cs="Times New Roman"/>
          <w:sz w:val="28"/>
          <w:szCs w:val="28"/>
          <w:lang w:val="uk-UA"/>
        </w:rPr>
      </w:pPr>
      <w:r w:rsidRPr="00CF7565">
        <w:rPr>
          <w:rFonts w:ascii="Times New Roman" w:hAnsi="Times New Roman" w:cs="Times New Roman"/>
          <w:sz w:val="28"/>
          <w:szCs w:val="28"/>
          <w:lang w:val="uk-UA"/>
        </w:rPr>
        <w:t>Надлишок фтору теж не несе за собою нічого хорошого, бо загрожує порушенням обміну речовин, уповільненням зростання, викривленням кісток, загальною слабкістю, низьким тиском, судомами і відмовою нирок.</w:t>
      </w:r>
    </w:p>
    <w:p w:rsidR="0087207A" w:rsidRPr="00CF7565" w:rsidRDefault="0087207A" w:rsidP="00E30247">
      <w:pPr>
        <w:spacing w:after="0" w:line="254" w:lineRule="auto"/>
        <w:ind w:firstLine="709"/>
        <w:jc w:val="both"/>
        <w:rPr>
          <w:rFonts w:ascii="Times New Roman" w:hAnsi="Times New Roman" w:cs="Times New Roman"/>
          <w:sz w:val="28"/>
          <w:szCs w:val="28"/>
          <w:lang w:val="uk-UA"/>
        </w:rPr>
      </w:pPr>
      <w:r w:rsidRPr="00CF7565">
        <w:rPr>
          <w:rFonts w:ascii="Times New Roman" w:hAnsi="Times New Roman" w:cs="Times New Roman"/>
          <w:sz w:val="28"/>
          <w:szCs w:val="28"/>
          <w:lang w:val="uk-UA"/>
        </w:rPr>
        <w:t>У медичній практиці використовують NaF і KF (фториди натрія й калія) для лікування тиреотоксикозів, ендомічного зобу. Поряд з цим, у медицині використовують препарати, що містять фтор, в якості протипухлинних ( 5 – фторурацил, фторафул, фторбензотеф), нейролептичних (трифлу-перидол, або триседил, фторфеназин, трифтазин та інші), антидепресивних (фторацизин), наркотичних (фторотан) ті інших засобів.</w:t>
      </w:r>
    </w:p>
    <w:p w:rsidR="008C55B1" w:rsidRDefault="008C55B1" w:rsidP="00E30247">
      <w:pPr>
        <w:spacing w:after="0" w:line="254" w:lineRule="auto"/>
        <w:jc w:val="both"/>
        <w:rPr>
          <w:rFonts w:ascii="Times New Roman" w:hAnsi="Times New Roman" w:cs="Times New Roman"/>
          <w:sz w:val="28"/>
          <w:szCs w:val="28"/>
          <w:lang w:val="uk-UA"/>
        </w:rPr>
      </w:pPr>
    </w:p>
    <w:p w:rsidR="00EF09F9" w:rsidRPr="008C3EC4" w:rsidRDefault="00D4064A" w:rsidP="00E30247">
      <w:pPr>
        <w:pStyle w:val="1"/>
        <w:spacing w:before="0" w:line="254" w:lineRule="auto"/>
        <w:rPr>
          <w:rFonts w:cs="Times New Roman"/>
          <w:lang w:val="uk-UA"/>
        </w:rPr>
      </w:pPr>
      <w:bookmarkStart w:id="94" w:name="_Toc476522963"/>
      <w:r w:rsidRPr="008C3EC4">
        <w:rPr>
          <w:rFonts w:cs="Times New Roman"/>
          <w:lang w:val="uk-UA"/>
        </w:rPr>
        <w:t>НИКЕЛЬ</w:t>
      </w:r>
      <w:bookmarkEnd w:id="94"/>
    </w:p>
    <w:p w:rsidR="00A5392D" w:rsidRDefault="00EF09F9" w:rsidP="00E30247">
      <w:pPr>
        <w:pStyle w:val="1"/>
        <w:spacing w:before="0" w:line="254" w:lineRule="auto"/>
        <w:rPr>
          <w:rFonts w:cs="Times New Roman"/>
          <w:lang w:val="uk-UA"/>
        </w:rPr>
      </w:pPr>
      <w:bookmarkStart w:id="95" w:name="_Toc476522964"/>
      <w:r w:rsidRPr="008C3EC4">
        <w:rPr>
          <w:rFonts w:cs="Times New Roman"/>
          <w:i/>
          <w:lang w:val="uk-UA"/>
        </w:rPr>
        <w:t>Цымбал И.Н.</w:t>
      </w:r>
      <w:r w:rsidRPr="00EF09F9">
        <w:rPr>
          <w:rFonts w:cs="Times New Roman"/>
          <w:i/>
          <w:lang w:val="uk-UA"/>
        </w:rPr>
        <w:t xml:space="preserve"> </w:t>
      </w:r>
      <w:r w:rsidRPr="00D721D6">
        <w:rPr>
          <w:rFonts w:cs="Times New Roman"/>
          <w:i/>
          <w:lang w:val="uk-UA"/>
        </w:rPr>
        <w:t>Руководитель: Сыровая А.О.</w:t>
      </w:r>
      <w:bookmarkEnd w:id="95"/>
    </w:p>
    <w:p w:rsidR="00A5392D" w:rsidRPr="00A5392D" w:rsidRDefault="00A5392D" w:rsidP="00E30247">
      <w:pPr>
        <w:spacing w:after="0" w:line="254" w:lineRule="auto"/>
        <w:ind w:firstLine="709"/>
        <w:jc w:val="both"/>
        <w:rPr>
          <w:rFonts w:ascii="Times New Roman" w:hAnsi="Times New Roman" w:cs="Times New Roman"/>
          <w:sz w:val="28"/>
          <w:szCs w:val="28"/>
        </w:rPr>
      </w:pPr>
      <w:r w:rsidRPr="00A5392D">
        <w:rPr>
          <w:rFonts w:ascii="Times New Roman" w:hAnsi="Times New Roman" w:cs="Times New Roman"/>
          <w:sz w:val="28"/>
          <w:szCs w:val="28"/>
        </w:rPr>
        <w:t>Никель – элемент VIII-В группы;  пластичный, ковкий, переходный    металл серебристо-белого цвета, при обычных температурах на воздухе покрывается тонкой плёнкой оксида. Химически малоактивен</w:t>
      </w:r>
    </w:p>
    <w:p w:rsidR="00A5392D" w:rsidRPr="00A5392D" w:rsidRDefault="00A5392D" w:rsidP="00E30247">
      <w:pPr>
        <w:spacing w:after="0" w:line="254" w:lineRule="auto"/>
        <w:ind w:firstLine="709"/>
        <w:jc w:val="both"/>
        <w:rPr>
          <w:rFonts w:ascii="Times New Roman" w:hAnsi="Times New Roman" w:cs="Times New Roman"/>
          <w:sz w:val="28"/>
          <w:szCs w:val="28"/>
        </w:rPr>
      </w:pPr>
      <w:r w:rsidRPr="00A5392D">
        <w:rPr>
          <w:rFonts w:ascii="Times New Roman" w:hAnsi="Times New Roman" w:cs="Times New Roman"/>
          <w:sz w:val="28"/>
          <w:szCs w:val="28"/>
        </w:rPr>
        <w:t>Источники никеля</w:t>
      </w:r>
      <w:proofErr w:type="gramStart"/>
      <w:r w:rsidRPr="00A5392D">
        <w:rPr>
          <w:rFonts w:ascii="Times New Roman" w:hAnsi="Times New Roman" w:cs="Times New Roman"/>
          <w:sz w:val="28"/>
          <w:szCs w:val="28"/>
        </w:rPr>
        <w:t>:ч</w:t>
      </w:r>
      <w:proofErr w:type="gramEnd"/>
      <w:r w:rsidRPr="00A5392D">
        <w:rPr>
          <w:rFonts w:ascii="Times New Roman" w:hAnsi="Times New Roman" w:cs="Times New Roman"/>
          <w:sz w:val="28"/>
          <w:szCs w:val="28"/>
        </w:rPr>
        <w:t>ерный шоколад, горох,чечевица, семечки, орехи, фасоль, кукуруза, печень, рис, овсянка,  пшеница, фисташки, абрикос,  ячневая крупа, яблуко, виноград, груша, капуста белокачанная.</w:t>
      </w:r>
    </w:p>
    <w:p w:rsidR="00A5392D" w:rsidRPr="00A5392D" w:rsidRDefault="00A5392D" w:rsidP="00E30247">
      <w:pPr>
        <w:spacing w:after="0" w:line="254" w:lineRule="auto"/>
        <w:ind w:firstLine="709"/>
        <w:jc w:val="both"/>
        <w:rPr>
          <w:rFonts w:ascii="Times New Roman" w:hAnsi="Times New Roman" w:cs="Times New Roman"/>
          <w:sz w:val="28"/>
          <w:szCs w:val="28"/>
        </w:rPr>
      </w:pPr>
      <w:r w:rsidRPr="00A5392D">
        <w:rPr>
          <w:rFonts w:ascii="Times New Roman" w:hAnsi="Times New Roman" w:cs="Times New Roman"/>
          <w:sz w:val="28"/>
          <w:szCs w:val="28"/>
        </w:rPr>
        <w:t xml:space="preserve">Дефицит </w:t>
      </w:r>
      <w:proofErr w:type="gramStart"/>
      <w:r w:rsidRPr="00A5392D">
        <w:rPr>
          <w:rFonts w:ascii="Times New Roman" w:hAnsi="Times New Roman" w:cs="Times New Roman"/>
          <w:sz w:val="28"/>
          <w:szCs w:val="28"/>
        </w:rPr>
        <w:t>ник еля</w:t>
      </w:r>
      <w:proofErr w:type="gramEnd"/>
      <w:r w:rsidRPr="00A5392D">
        <w:rPr>
          <w:rFonts w:ascii="Times New Roman" w:hAnsi="Times New Roman" w:cs="Times New Roman"/>
          <w:sz w:val="28"/>
          <w:szCs w:val="28"/>
        </w:rPr>
        <w:t>: замедленный рост, пониженный уровень гемоглобина, незначительное повышение уровня сахара в крови.</w:t>
      </w:r>
    </w:p>
    <w:p w:rsidR="00A5392D" w:rsidRPr="00A5392D" w:rsidRDefault="00A5392D" w:rsidP="00E30247">
      <w:pPr>
        <w:spacing w:after="0" w:line="254" w:lineRule="auto"/>
        <w:ind w:firstLine="709"/>
        <w:jc w:val="both"/>
        <w:rPr>
          <w:rFonts w:ascii="Times New Roman" w:hAnsi="Times New Roman" w:cs="Times New Roman"/>
          <w:sz w:val="28"/>
          <w:szCs w:val="28"/>
        </w:rPr>
      </w:pPr>
      <w:r w:rsidRPr="00A5392D">
        <w:rPr>
          <w:rFonts w:ascii="Times New Roman" w:hAnsi="Times New Roman" w:cs="Times New Roman"/>
          <w:sz w:val="28"/>
          <w:szCs w:val="28"/>
        </w:rPr>
        <w:t>Никель используют при протезировании и изготовлении брекет-систем. В организм соединения никеля поступают  с  пищей. Много  никеля  содержится  в  чае,  какао,  гречихе,  моркови  и  листовом  салате.  В  желудочно-кишечном  тракте человека всасывается от 1 до 10% поступившего никеля. В день оптимальная интенсивность поступления никеля в организм составляет 100–200 мкг. Между тканями организ</w:t>
      </w:r>
      <w:r w:rsidR="00EF09F9">
        <w:rPr>
          <w:rFonts w:ascii="Times New Roman" w:hAnsi="Times New Roman" w:cs="Times New Roman"/>
          <w:sz w:val="28"/>
          <w:szCs w:val="28"/>
        </w:rPr>
        <w:t>ма никель распределяется пример</w:t>
      </w:r>
      <w:r w:rsidRPr="00A5392D">
        <w:rPr>
          <w:rFonts w:ascii="Times New Roman" w:hAnsi="Times New Roman" w:cs="Times New Roman"/>
          <w:sz w:val="28"/>
          <w:szCs w:val="28"/>
        </w:rPr>
        <w:t xml:space="preserve">но равномерно, преимущественно депонируется в печени, почках, костном мозге, крови, в легких его содержание с возрастом увеличивается, а в XX веке было установлено, что никелем богата  поджелудочная  железа.  Биологическая  роль  </w:t>
      </w:r>
      <w:r w:rsidRPr="00A5392D">
        <w:rPr>
          <w:rFonts w:ascii="Times New Roman" w:hAnsi="Times New Roman" w:cs="Times New Roman"/>
          <w:sz w:val="28"/>
          <w:szCs w:val="28"/>
        </w:rPr>
        <w:lastRenderedPageBreak/>
        <w:t>никеля изучается. Установлено,  что  никель  влияет  на ферментативные процессы, ускоряет окисление сульфгидрильных групп в дисульфидные, участвует в окислении аскорбиновой кислоты, активирует ферментативные процессы гидролиза.</w:t>
      </w:r>
    </w:p>
    <w:p w:rsidR="00A5392D" w:rsidRDefault="00A5392D" w:rsidP="00E30247">
      <w:pPr>
        <w:spacing w:after="0" w:line="254" w:lineRule="auto"/>
        <w:jc w:val="both"/>
        <w:rPr>
          <w:rFonts w:ascii="Times New Roman" w:hAnsi="Times New Roman" w:cs="Times New Roman"/>
          <w:sz w:val="28"/>
          <w:szCs w:val="28"/>
          <w:lang w:val="uk-UA"/>
        </w:rPr>
      </w:pPr>
    </w:p>
    <w:p w:rsidR="002C3FE3" w:rsidRDefault="002C3FE3" w:rsidP="00E30247">
      <w:pPr>
        <w:pStyle w:val="1"/>
        <w:spacing w:before="0" w:line="254" w:lineRule="auto"/>
        <w:rPr>
          <w:rFonts w:cs="Times New Roman"/>
          <w:lang w:val="uk-UA"/>
        </w:rPr>
      </w:pPr>
      <w:r w:rsidRPr="002C3FE3">
        <w:rPr>
          <w:rFonts w:cs="Times New Roman"/>
          <w:lang w:val="uk-UA"/>
        </w:rPr>
        <w:t>ОКСИГЕН</w:t>
      </w:r>
    </w:p>
    <w:p w:rsidR="002C3FE3" w:rsidRPr="002C3FE3" w:rsidRDefault="002C3FE3" w:rsidP="00E30247">
      <w:pPr>
        <w:pStyle w:val="1"/>
        <w:spacing w:before="0" w:line="254" w:lineRule="auto"/>
        <w:rPr>
          <w:rFonts w:cs="Times New Roman"/>
          <w:lang w:val="uk-UA"/>
        </w:rPr>
      </w:pPr>
      <w:r>
        <w:rPr>
          <w:rFonts w:cs="Times New Roman"/>
          <w:lang w:val="uk-UA"/>
        </w:rPr>
        <w:t xml:space="preserve">Черна А.О. </w:t>
      </w:r>
      <w:r w:rsidRPr="002C3FE3">
        <w:rPr>
          <w:rFonts w:cs="Times New Roman"/>
          <w:lang w:val="uk-UA"/>
        </w:rPr>
        <w:t>Керівник: Чаленко Н.М.</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 xml:space="preserve">Оксиген </w:t>
      </w:r>
      <w:r w:rsidR="00126A57">
        <w:rPr>
          <w:rFonts w:ascii="Times New Roman" w:hAnsi="Times New Roman" w:cs="Times New Roman"/>
          <w:sz w:val="28"/>
          <w:szCs w:val="28"/>
          <w:lang w:val="uk-UA"/>
        </w:rPr>
        <w:t xml:space="preserve">− </w:t>
      </w:r>
      <w:r w:rsidRPr="002C3FE3">
        <w:rPr>
          <w:rFonts w:ascii="Times New Roman" w:hAnsi="Times New Roman" w:cs="Times New Roman"/>
          <w:sz w:val="28"/>
          <w:szCs w:val="28"/>
          <w:lang w:val="uk-UA"/>
        </w:rPr>
        <w:t>«той, що породжує кислоту»[1]. Атомний номер 8; атомна маса 15,9994. Електронна конфігурація —[He] 2s2 2p4. Оксиген утворює сполуки з усіма елементами, крім гелію, аргону, неону. При нормальних умовах кисень — газ,що складається з 2-атомних молекул. При 90,18 К кисень конденсується в блідо-блакитну рідину, при 54,36 К твердне. Густина рідкого кисню — 1,144; tплав−218 °C, tкип−183 °C.З деякими металами кисень утворює пероксиди Ме2О2, надпероксиди МеО2, озоніди МеО3, з горючими газами  вибухові суміші.</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 xml:space="preserve">Оксиген найпоширеніший на Землі — 47 % маси земної кори, 85,7 % маси гідросфери, 23,15 % маси атмосфери, 79 % і 65 % маси рослин і тварин. За об'ємом Оксиген займає 92 % об'єму земної кори. Відомо біля 1400 мінералів, які містять Оксиген(кварц, польові шпати, слюда, глинисті мінерали). </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Відкрили кисень в 1773 шведський хімік К. В. Шеєле і незалежно від нього в 1774 — англ. вчений Джозеф Прістлі. Французький хімік Антуан Лавуазьє дав елементу назву і до 1777 року створив кисневу теорію дихання.</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Молекула кисню складається з двох атомів. Хімічний зв'язок ковалентний. Спрощена структурна формула: O = O. Основний стан молекули кисню триплетний, молекула кисню - дизамісник. Два електрони утворюють ковалентний зв'язок, два інші - антизв'язану пару.</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 xml:space="preserve">У лабораторіях кисень одержують термічним розкладанням деяких пероксидів, солей оксигеновмісних кислот (наприклад, перманганату калію KMnO4, бертолетової солі KClO3)При 368 °C ця сіль плавиться, а близько 400 °C починає розкладатися. У промисловості кисень добувають фракціонованою перегонкою рідкого повітря і електролізом води. З цією метою повітря спочатку скраплюють сильним охолодженням під великим тиском, а потім повільно випаровують з нього азот[2]. </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Застосування сільське госп. (у тепличному господарстві, для виготовлення кисневих коктейлів, для збільшення маси тварин). Ракетне паливо(окисником для ракетного палива слугує рідкий кисень, пероксид водню, азотна кислота)Вибухові речовини (для виготовлення вибухових сумішей-оксиліквітів використовують рідкий кисень.</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 xml:space="preserve">Біологічна роль Аероби дихають киснем повітря. Використовується кисень в медицині(при серцево-судинних захворюваннях, для поліпшення обмінних процесів, у шлунок вводять кисневий коктейль. Підшкірне введення кисню використовують при трофічних виразках, слоновості, гангрени. Для </w:t>
      </w:r>
      <w:r w:rsidRPr="002C3FE3">
        <w:rPr>
          <w:rFonts w:ascii="Times New Roman" w:hAnsi="Times New Roman" w:cs="Times New Roman"/>
          <w:sz w:val="28"/>
          <w:szCs w:val="28"/>
          <w:lang w:val="uk-UA"/>
        </w:rPr>
        <w:lastRenderedPageBreak/>
        <w:t>знезараження та дезодорації повітря та очищення питної води застосовують штучне збагачення озоном.</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Список літератури:</w:t>
      </w:r>
    </w:p>
    <w:p w:rsidR="002C3FE3" w:rsidRPr="002C3FE3"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1.Глосарій термінів з хімії // Й.Опейда, О.Швайка. Ін-т фізико-органічної хімії та вуглехімії ім. Л. М. Литвиненка НАН України, Донецький національний університет — Донецьк: «Вебер», 2008. — 758 с. ISBN 978-966-335-206-0</w:t>
      </w:r>
    </w:p>
    <w:p w:rsidR="006B78DE" w:rsidRDefault="002C3FE3" w:rsidP="00E30247">
      <w:pPr>
        <w:spacing w:after="0" w:line="254" w:lineRule="auto"/>
        <w:ind w:firstLine="709"/>
        <w:jc w:val="both"/>
        <w:rPr>
          <w:rFonts w:ascii="Times New Roman" w:hAnsi="Times New Roman" w:cs="Times New Roman"/>
          <w:sz w:val="28"/>
          <w:szCs w:val="28"/>
          <w:lang w:val="uk-UA"/>
        </w:rPr>
      </w:pPr>
      <w:r w:rsidRPr="002C3FE3">
        <w:rPr>
          <w:rFonts w:ascii="Times New Roman" w:hAnsi="Times New Roman" w:cs="Times New Roman"/>
          <w:sz w:val="28"/>
          <w:szCs w:val="28"/>
          <w:lang w:val="uk-UA"/>
        </w:rPr>
        <w:t>2. Михалічко Б. М. Курс загальної хімії. Теоретичні основи: Навчальний посібник. — К.: Знання, 2009. — 548 с. ISBN 978-966-346-712-2</w:t>
      </w:r>
    </w:p>
    <w:p w:rsidR="00797AA6" w:rsidRDefault="00797AA6" w:rsidP="000B45EC">
      <w:pPr>
        <w:pStyle w:val="1"/>
        <w:spacing w:before="0" w:line="254" w:lineRule="auto"/>
        <w:rPr>
          <w:rFonts w:cs="Times New Roman"/>
          <w:lang w:val="uk-UA"/>
        </w:rPr>
      </w:pPr>
    </w:p>
    <w:p w:rsidR="000B45EC" w:rsidRPr="000B45EC" w:rsidRDefault="000B45EC" w:rsidP="000B45EC">
      <w:pPr>
        <w:pStyle w:val="1"/>
        <w:spacing w:before="0" w:line="254" w:lineRule="auto"/>
        <w:rPr>
          <w:rFonts w:cs="Times New Roman"/>
          <w:lang w:val="uk-UA"/>
        </w:rPr>
      </w:pPr>
      <w:r w:rsidRPr="000B45EC">
        <w:rPr>
          <w:rFonts w:cs="Times New Roman"/>
          <w:lang w:val="uk-UA"/>
        </w:rPr>
        <w:t xml:space="preserve">БИОЛОГИЧЕСКАЯ РОЛЬ ВОЛЬФРАМА </w:t>
      </w:r>
    </w:p>
    <w:p w:rsidR="000B45EC" w:rsidRPr="000B45EC" w:rsidRDefault="000B45EC" w:rsidP="000B45EC">
      <w:pPr>
        <w:pStyle w:val="1"/>
        <w:spacing w:before="0" w:line="254" w:lineRule="auto"/>
        <w:rPr>
          <w:rFonts w:cs="Times New Roman"/>
          <w:lang w:val="uk-UA"/>
        </w:rPr>
      </w:pPr>
      <w:r w:rsidRPr="000B45EC">
        <w:rPr>
          <w:rFonts w:cs="Times New Roman"/>
          <w:lang w:val="uk-UA"/>
        </w:rPr>
        <w:t>Дащук А.А. Руководитель: Макаров В.А.</w:t>
      </w:r>
    </w:p>
    <w:p w:rsidR="006B78DE" w:rsidRDefault="00797AA6" w:rsidP="00797AA6">
      <w:pPr>
        <w:spacing w:after="0" w:line="254" w:lineRule="auto"/>
        <w:ind w:firstLine="708"/>
        <w:jc w:val="both"/>
        <w:rPr>
          <w:rFonts w:ascii="Times New Roman" w:hAnsi="Times New Roman" w:cs="Times New Roman"/>
          <w:sz w:val="28"/>
          <w:szCs w:val="28"/>
          <w:lang w:val="uk-UA"/>
        </w:rPr>
      </w:pPr>
      <w:r w:rsidRPr="00797AA6">
        <w:rPr>
          <w:rFonts w:ascii="Times New Roman" w:hAnsi="Times New Roman" w:cs="Times New Roman"/>
          <w:sz w:val="28"/>
          <w:szCs w:val="28"/>
          <w:lang w:val="uk-UA"/>
        </w:rPr>
        <w:t xml:space="preserve">Биологическая роль вольфрама </w:t>
      </w:r>
      <w:r w:rsidR="000B45EC" w:rsidRPr="00797AA6">
        <w:rPr>
          <w:rFonts w:ascii="Times New Roman" w:hAnsi="Times New Roman" w:cs="Times New Roman"/>
          <w:sz w:val="28"/>
          <w:szCs w:val="28"/>
          <w:lang w:val="uk-UA"/>
        </w:rPr>
        <w:t>ограничена. Его сосед по группе молибден является незаменимым в ферментах, обеспечивающих связывание атмосферного азота. Ранее вольфрам использовался в биохимических исследованиях только как антагонист молибдена, т.е. замена молибдена на вольфрам в активном центре фермента приводила к его дезактивации. Ферменты, напротив, дезактивирующиеся при замене вольфрама на молибден, обнаружены в термофильных микроорганизмах. Среди них формиатдегидрогеназы, альдегид-ферредоксин-оксидоредуктазы; формальдегид-ферредо-ксин-оксидоредуктаза; ацетиленгидратаза; редуктаза карбоновой кислоты. Структуры некоторых из этих ферментов, например, альдегид-ферредоксин-оксидоредуктазы сейчас определены.</w:t>
      </w:r>
    </w:p>
    <w:p w:rsidR="006B78DE" w:rsidRDefault="00797AA6" w:rsidP="00797AA6">
      <w:pPr>
        <w:spacing w:after="0" w:line="254" w:lineRule="auto"/>
        <w:ind w:firstLine="708"/>
        <w:jc w:val="both"/>
        <w:rPr>
          <w:rFonts w:ascii="Times New Roman" w:hAnsi="Times New Roman" w:cs="Times New Roman"/>
          <w:sz w:val="28"/>
          <w:szCs w:val="28"/>
          <w:lang w:val="uk-UA"/>
        </w:rPr>
      </w:pPr>
      <w:r w:rsidRPr="00797AA6">
        <w:rPr>
          <w:rFonts w:ascii="Times New Roman" w:hAnsi="Times New Roman" w:cs="Times New Roman"/>
          <w:sz w:val="28"/>
          <w:szCs w:val="28"/>
          <w:lang w:val="uk-UA"/>
        </w:rPr>
        <w:t>Тяжелые последствия воздействия вольфрама и его соединений на человека не выявлены. При длительном воздействии больших доз вольфрамовой пыли может возникнуть пневмокониоз, заболевание, вызываемое всеми тяжелыми порошками, попадающими в легкие. Наиболее частые симптомы этого синдрома – кашель, нарушения дыхания, атопическая астма, изменения в легких, проявление которых уменьшается после прекращения контакта с металлом.</w:t>
      </w:r>
    </w:p>
    <w:p w:rsidR="002868FD" w:rsidRDefault="002868FD" w:rsidP="00E30247">
      <w:pPr>
        <w:spacing w:line="254" w:lineRule="auto"/>
        <w:jc w:val="both"/>
        <w:rPr>
          <w:rFonts w:ascii="Times New Roman" w:hAnsi="Times New Roman" w:cs="Times New Roman"/>
          <w:sz w:val="28"/>
          <w:szCs w:val="28"/>
          <w:lang w:val="uk-UA"/>
        </w:rPr>
      </w:pPr>
    </w:p>
    <w:p w:rsidR="002868FD" w:rsidRDefault="002868FD" w:rsidP="00E30247">
      <w:pPr>
        <w:spacing w:line="254" w:lineRule="auto"/>
        <w:jc w:val="both"/>
        <w:rPr>
          <w:rFonts w:ascii="Times New Roman" w:hAnsi="Times New Roman" w:cs="Times New Roman"/>
          <w:sz w:val="28"/>
          <w:szCs w:val="28"/>
          <w:lang w:val="uk-UA"/>
        </w:rPr>
      </w:pPr>
    </w:p>
    <w:p w:rsidR="002868FD" w:rsidRDefault="002868FD" w:rsidP="00E30247">
      <w:pPr>
        <w:spacing w:line="254" w:lineRule="auto"/>
        <w:jc w:val="both"/>
        <w:rPr>
          <w:rFonts w:ascii="Times New Roman" w:hAnsi="Times New Roman" w:cs="Times New Roman"/>
          <w:sz w:val="28"/>
          <w:szCs w:val="28"/>
          <w:lang w:val="uk-UA"/>
        </w:rPr>
      </w:pPr>
    </w:p>
    <w:p w:rsidR="002868FD" w:rsidRDefault="002868FD" w:rsidP="00E30247">
      <w:pPr>
        <w:spacing w:line="254" w:lineRule="auto"/>
        <w:jc w:val="both"/>
        <w:rPr>
          <w:rFonts w:ascii="Times New Roman" w:hAnsi="Times New Roman" w:cs="Times New Roman"/>
          <w:sz w:val="28"/>
          <w:szCs w:val="28"/>
          <w:lang w:val="uk-UA"/>
        </w:rPr>
      </w:pPr>
    </w:p>
    <w:p w:rsidR="00F77AAC" w:rsidRPr="00447FDA" w:rsidRDefault="008C55B1" w:rsidP="00E30247">
      <w:pPr>
        <w:spacing w:line="254"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випуск: Завада О.О.</w:t>
      </w:r>
    </w:p>
    <w:sectPr w:rsidR="00F77AAC" w:rsidRPr="00447FDA" w:rsidSect="004C6F0F">
      <w:footerReference w:type="default" r:id="rId4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C0" w:rsidRDefault="002378C0" w:rsidP="00CD2247">
      <w:pPr>
        <w:spacing w:after="0" w:line="240" w:lineRule="auto"/>
      </w:pPr>
      <w:r>
        <w:separator/>
      </w:r>
    </w:p>
  </w:endnote>
  <w:endnote w:type="continuationSeparator" w:id="0">
    <w:p w:rsidR="002378C0" w:rsidRDefault="002378C0" w:rsidP="00CD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4844"/>
      <w:docPartObj>
        <w:docPartGallery w:val="Page Numbers (Bottom of Page)"/>
        <w:docPartUnique/>
      </w:docPartObj>
    </w:sdtPr>
    <w:sdtEndPr/>
    <w:sdtContent>
      <w:p w:rsidR="002378C0" w:rsidRDefault="002378C0">
        <w:pPr>
          <w:pStyle w:val="af0"/>
          <w:jc w:val="center"/>
        </w:pPr>
        <w:r>
          <w:fldChar w:fldCharType="begin"/>
        </w:r>
        <w:r>
          <w:instrText xml:space="preserve"> PAGE   \* MERGEFORMAT </w:instrText>
        </w:r>
        <w:r>
          <w:fldChar w:fldCharType="separate"/>
        </w:r>
        <w:r w:rsidR="004B4139">
          <w:rPr>
            <w:noProof/>
          </w:rPr>
          <w:t>2</w:t>
        </w:r>
        <w:r>
          <w:rPr>
            <w:noProof/>
          </w:rPr>
          <w:fldChar w:fldCharType="end"/>
        </w:r>
      </w:p>
    </w:sdtContent>
  </w:sdt>
  <w:p w:rsidR="002378C0" w:rsidRDefault="002378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C0" w:rsidRDefault="002378C0" w:rsidP="00CD2247">
      <w:pPr>
        <w:spacing w:after="0" w:line="240" w:lineRule="auto"/>
      </w:pPr>
      <w:r>
        <w:separator/>
      </w:r>
    </w:p>
  </w:footnote>
  <w:footnote w:type="continuationSeparator" w:id="0">
    <w:p w:rsidR="002378C0" w:rsidRDefault="002378C0" w:rsidP="00CD2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A6B"/>
    <w:multiLevelType w:val="hybridMultilevel"/>
    <w:tmpl w:val="CD723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F7AEF"/>
    <w:multiLevelType w:val="hybridMultilevel"/>
    <w:tmpl w:val="E9CE0944"/>
    <w:lvl w:ilvl="0" w:tplc="9CB65F06">
      <w:start w:val="1"/>
      <w:numFmt w:val="bullet"/>
      <w:lvlText w:val="–"/>
      <w:lvlJc w:val="left"/>
      <w:pPr>
        <w:ind w:left="2517" w:hanging="360"/>
      </w:pPr>
      <w:rPr>
        <w:rFonts w:ascii="Times New Roman" w:hAnsi="Times New Roman" w:cs="Times New Roman"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
    <w:nsid w:val="0E5B7196"/>
    <w:multiLevelType w:val="hybridMultilevel"/>
    <w:tmpl w:val="E06AE140"/>
    <w:lvl w:ilvl="0" w:tplc="1BCA712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0F404375"/>
    <w:multiLevelType w:val="hybridMultilevel"/>
    <w:tmpl w:val="58E023F4"/>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
    <w:nsid w:val="11274527"/>
    <w:multiLevelType w:val="hybridMultilevel"/>
    <w:tmpl w:val="E06AE140"/>
    <w:lvl w:ilvl="0" w:tplc="1BCA712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159D55C5"/>
    <w:multiLevelType w:val="hybridMultilevel"/>
    <w:tmpl w:val="61CC55C2"/>
    <w:lvl w:ilvl="0" w:tplc="923C7EE0">
      <w:start w:val="1"/>
      <w:numFmt w:val="bullet"/>
      <w:lvlText w:val="•"/>
      <w:lvlJc w:val="left"/>
      <w:pPr>
        <w:tabs>
          <w:tab w:val="num" w:pos="1005"/>
        </w:tabs>
        <w:ind w:left="1005" w:hanging="360"/>
      </w:pPr>
      <w:rPr>
        <w:rFonts w:ascii="Arial" w:hAnsi="Aria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
    <w:nsid w:val="297A70C4"/>
    <w:multiLevelType w:val="hybridMultilevel"/>
    <w:tmpl w:val="EACAF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F64C4"/>
    <w:multiLevelType w:val="hybridMultilevel"/>
    <w:tmpl w:val="036C9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A66D1"/>
    <w:multiLevelType w:val="hybridMultilevel"/>
    <w:tmpl w:val="8D962E5E"/>
    <w:lvl w:ilvl="0" w:tplc="7F8A7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0143301"/>
    <w:multiLevelType w:val="hybridMultilevel"/>
    <w:tmpl w:val="C75A7440"/>
    <w:lvl w:ilvl="0" w:tplc="9CB65F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183592"/>
    <w:multiLevelType w:val="hybridMultilevel"/>
    <w:tmpl w:val="48BA558A"/>
    <w:lvl w:ilvl="0" w:tplc="62442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154245"/>
    <w:multiLevelType w:val="hybridMultilevel"/>
    <w:tmpl w:val="553EB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D83762"/>
    <w:multiLevelType w:val="hybridMultilevel"/>
    <w:tmpl w:val="AF18BFB0"/>
    <w:lvl w:ilvl="0" w:tplc="9CB65F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C6A00"/>
    <w:multiLevelType w:val="hybridMultilevel"/>
    <w:tmpl w:val="91A87348"/>
    <w:lvl w:ilvl="0" w:tplc="AAC85184">
      <w:start w:val="1"/>
      <w:numFmt w:val="decimal"/>
      <w:lvlText w:val="%1."/>
      <w:lvlJc w:val="left"/>
      <w:pPr>
        <w:ind w:left="720" w:hanging="360"/>
      </w:pPr>
      <w:rPr>
        <w:rFonts w:hint="default"/>
        <w:color w:val="04040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602E39"/>
    <w:multiLevelType w:val="hybridMultilevel"/>
    <w:tmpl w:val="4CE419A0"/>
    <w:lvl w:ilvl="0" w:tplc="923C7EE0">
      <w:start w:val="1"/>
      <w:numFmt w:val="bullet"/>
      <w:lvlText w:val="•"/>
      <w:lvlJc w:val="left"/>
      <w:pPr>
        <w:tabs>
          <w:tab w:val="num" w:pos="720"/>
        </w:tabs>
        <w:ind w:left="720" w:hanging="360"/>
      </w:pPr>
      <w:rPr>
        <w:rFonts w:ascii="Arial" w:hAnsi="Arial" w:hint="default"/>
      </w:rPr>
    </w:lvl>
    <w:lvl w:ilvl="1" w:tplc="B49AFB1C" w:tentative="1">
      <w:start w:val="1"/>
      <w:numFmt w:val="bullet"/>
      <w:lvlText w:val="•"/>
      <w:lvlJc w:val="left"/>
      <w:pPr>
        <w:tabs>
          <w:tab w:val="num" w:pos="1440"/>
        </w:tabs>
        <w:ind w:left="1440" w:hanging="360"/>
      </w:pPr>
      <w:rPr>
        <w:rFonts w:ascii="Arial" w:hAnsi="Arial" w:hint="default"/>
      </w:rPr>
    </w:lvl>
    <w:lvl w:ilvl="2" w:tplc="119CFEB0" w:tentative="1">
      <w:start w:val="1"/>
      <w:numFmt w:val="bullet"/>
      <w:lvlText w:val="•"/>
      <w:lvlJc w:val="left"/>
      <w:pPr>
        <w:tabs>
          <w:tab w:val="num" w:pos="2160"/>
        </w:tabs>
        <w:ind w:left="2160" w:hanging="360"/>
      </w:pPr>
      <w:rPr>
        <w:rFonts w:ascii="Arial" w:hAnsi="Arial" w:hint="default"/>
      </w:rPr>
    </w:lvl>
    <w:lvl w:ilvl="3" w:tplc="36583226" w:tentative="1">
      <w:start w:val="1"/>
      <w:numFmt w:val="bullet"/>
      <w:lvlText w:val="•"/>
      <w:lvlJc w:val="left"/>
      <w:pPr>
        <w:tabs>
          <w:tab w:val="num" w:pos="2880"/>
        </w:tabs>
        <w:ind w:left="2880" w:hanging="360"/>
      </w:pPr>
      <w:rPr>
        <w:rFonts w:ascii="Arial" w:hAnsi="Arial" w:hint="default"/>
      </w:rPr>
    </w:lvl>
    <w:lvl w:ilvl="4" w:tplc="6BC4CE22" w:tentative="1">
      <w:start w:val="1"/>
      <w:numFmt w:val="bullet"/>
      <w:lvlText w:val="•"/>
      <w:lvlJc w:val="left"/>
      <w:pPr>
        <w:tabs>
          <w:tab w:val="num" w:pos="3600"/>
        </w:tabs>
        <w:ind w:left="3600" w:hanging="360"/>
      </w:pPr>
      <w:rPr>
        <w:rFonts w:ascii="Arial" w:hAnsi="Arial" w:hint="default"/>
      </w:rPr>
    </w:lvl>
    <w:lvl w:ilvl="5" w:tplc="89A295C4" w:tentative="1">
      <w:start w:val="1"/>
      <w:numFmt w:val="bullet"/>
      <w:lvlText w:val="•"/>
      <w:lvlJc w:val="left"/>
      <w:pPr>
        <w:tabs>
          <w:tab w:val="num" w:pos="4320"/>
        </w:tabs>
        <w:ind w:left="4320" w:hanging="360"/>
      </w:pPr>
      <w:rPr>
        <w:rFonts w:ascii="Arial" w:hAnsi="Arial" w:hint="default"/>
      </w:rPr>
    </w:lvl>
    <w:lvl w:ilvl="6" w:tplc="1534EEB8" w:tentative="1">
      <w:start w:val="1"/>
      <w:numFmt w:val="bullet"/>
      <w:lvlText w:val="•"/>
      <w:lvlJc w:val="left"/>
      <w:pPr>
        <w:tabs>
          <w:tab w:val="num" w:pos="5040"/>
        </w:tabs>
        <w:ind w:left="5040" w:hanging="360"/>
      </w:pPr>
      <w:rPr>
        <w:rFonts w:ascii="Arial" w:hAnsi="Arial" w:hint="default"/>
      </w:rPr>
    </w:lvl>
    <w:lvl w:ilvl="7" w:tplc="CC9C0CFE" w:tentative="1">
      <w:start w:val="1"/>
      <w:numFmt w:val="bullet"/>
      <w:lvlText w:val="•"/>
      <w:lvlJc w:val="left"/>
      <w:pPr>
        <w:tabs>
          <w:tab w:val="num" w:pos="5760"/>
        </w:tabs>
        <w:ind w:left="5760" w:hanging="360"/>
      </w:pPr>
      <w:rPr>
        <w:rFonts w:ascii="Arial" w:hAnsi="Arial" w:hint="default"/>
      </w:rPr>
    </w:lvl>
    <w:lvl w:ilvl="8" w:tplc="C798B9FA" w:tentative="1">
      <w:start w:val="1"/>
      <w:numFmt w:val="bullet"/>
      <w:lvlText w:val="•"/>
      <w:lvlJc w:val="left"/>
      <w:pPr>
        <w:tabs>
          <w:tab w:val="num" w:pos="6480"/>
        </w:tabs>
        <w:ind w:left="6480" w:hanging="360"/>
      </w:pPr>
      <w:rPr>
        <w:rFonts w:ascii="Arial" w:hAnsi="Arial" w:hint="default"/>
      </w:rPr>
    </w:lvl>
  </w:abstractNum>
  <w:abstractNum w:abstractNumId="15">
    <w:nsid w:val="57021D6B"/>
    <w:multiLevelType w:val="hybridMultilevel"/>
    <w:tmpl w:val="AE300B0A"/>
    <w:lvl w:ilvl="0" w:tplc="FC026B96">
      <w:start w:val="1"/>
      <w:numFmt w:val="bullet"/>
      <w:lvlText w:val="•"/>
      <w:lvlJc w:val="left"/>
      <w:pPr>
        <w:tabs>
          <w:tab w:val="num" w:pos="720"/>
        </w:tabs>
        <w:ind w:left="720" w:hanging="360"/>
      </w:pPr>
      <w:rPr>
        <w:rFonts w:ascii="Times New Roman" w:hAnsi="Times New Roman" w:hint="default"/>
      </w:rPr>
    </w:lvl>
    <w:lvl w:ilvl="1" w:tplc="C124188C" w:tentative="1">
      <w:start w:val="1"/>
      <w:numFmt w:val="bullet"/>
      <w:lvlText w:val="•"/>
      <w:lvlJc w:val="left"/>
      <w:pPr>
        <w:tabs>
          <w:tab w:val="num" w:pos="1440"/>
        </w:tabs>
        <w:ind w:left="1440" w:hanging="360"/>
      </w:pPr>
      <w:rPr>
        <w:rFonts w:ascii="Times New Roman" w:hAnsi="Times New Roman" w:hint="default"/>
      </w:rPr>
    </w:lvl>
    <w:lvl w:ilvl="2" w:tplc="F6F84604" w:tentative="1">
      <w:start w:val="1"/>
      <w:numFmt w:val="bullet"/>
      <w:lvlText w:val="•"/>
      <w:lvlJc w:val="left"/>
      <w:pPr>
        <w:tabs>
          <w:tab w:val="num" w:pos="2160"/>
        </w:tabs>
        <w:ind w:left="2160" w:hanging="360"/>
      </w:pPr>
      <w:rPr>
        <w:rFonts w:ascii="Times New Roman" w:hAnsi="Times New Roman" w:hint="default"/>
      </w:rPr>
    </w:lvl>
    <w:lvl w:ilvl="3" w:tplc="6B6C6CCC" w:tentative="1">
      <w:start w:val="1"/>
      <w:numFmt w:val="bullet"/>
      <w:lvlText w:val="•"/>
      <w:lvlJc w:val="left"/>
      <w:pPr>
        <w:tabs>
          <w:tab w:val="num" w:pos="2880"/>
        </w:tabs>
        <w:ind w:left="2880" w:hanging="360"/>
      </w:pPr>
      <w:rPr>
        <w:rFonts w:ascii="Times New Roman" w:hAnsi="Times New Roman" w:hint="default"/>
      </w:rPr>
    </w:lvl>
    <w:lvl w:ilvl="4" w:tplc="480AF362" w:tentative="1">
      <w:start w:val="1"/>
      <w:numFmt w:val="bullet"/>
      <w:lvlText w:val="•"/>
      <w:lvlJc w:val="left"/>
      <w:pPr>
        <w:tabs>
          <w:tab w:val="num" w:pos="3600"/>
        </w:tabs>
        <w:ind w:left="3600" w:hanging="360"/>
      </w:pPr>
      <w:rPr>
        <w:rFonts w:ascii="Times New Roman" w:hAnsi="Times New Roman" w:hint="default"/>
      </w:rPr>
    </w:lvl>
    <w:lvl w:ilvl="5" w:tplc="8F3C9CE8" w:tentative="1">
      <w:start w:val="1"/>
      <w:numFmt w:val="bullet"/>
      <w:lvlText w:val="•"/>
      <w:lvlJc w:val="left"/>
      <w:pPr>
        <w:tabs>
          <w:tab w:val="num" w:pos="4320"/>
        </w:tabs>
        <w:ind w:left="4320" w:hanging="360"/>
      </w:pPr>
      <w:rPr>
        <w:rFonts w:ascii="Times New Roman" w:hAnsi="Times New Roman" w:hint="default"/>
      </w:rPr>
    </w:lvl>
    <w:lvl w:ilvl="6" w:tplc="DC80D5C8" w:tentative="1">
      <w:start w:val="1"/>
      <w:numFmt w:val="bullet"/>
      <w:lvlText w:val="•"/>
      <w:lvlJc w:val="left"/>
      <w:pPr>
        <w:tabs>
          <w:tab w:val="num" w:pos="5040"/>
        </w:tabs>
        <w:ind w:left="5040" w:hanging="360"/>
      </w:pPr>
      <w:rPr>
        <w:rFonts w:ascii="Times New Roman" w:hAnsi="Times New Roman" w:hint="default"/>
      </w:rPr>
    </w:lvl>
    <w:lvl w:ilvl="7" w:tplc="17B85E70" w:tentative="1">
      <w:start w:val="1"/>
      <w:numFmt w:val="bullet"/>
      <w:lvlText w:val="•"/>
      <w:lvlJc w:val="left"/>
      <w:pPr>
        <w:tabs>
          <w:tab w:val="num" w:pos="5760"/>
        </w:tabs>
        <w:ind w:left="5760" w:hanging="360"/>
      </w:pPr>
      <w:rPr>
        <w:rFonts w:ascii="Times New Roman" w:hAnsi="Times New Roman" w:hint="default"/>
      </w:rPr>
    </w:lvl>
    <w:lvl w:ilvl="8" w:tplc="4F0CD3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2D81D26"/>
    <w:multiLevelType w:val="hybridMultilevel"/>
    <w:tmpl w:val="EBC44F7C"/>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7">
    <w:nsid w:val="78440EA1"/>
    <w:multiLevelType w:val="hybridMultilevel"/>
    <w:tmpl w:val="68309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FC6ABB"/>
    <w:multiLevelType w:val="hybridMultilevel"/>
    <w:tmpl w:val="628023EA"/>
    <w:lvl w:ilvl="0" w:tplc="923C7EE0">
      <w:start w:val="1"/>
      <w:numFmt w:val="bullet"/>
      <w:lvlText w:val="•"/>
      <w:lvlJc w:val="left"/>
      <w:pPr>
        <w:tabs>
          <w:tab w:val="num" w:pos="1140"/>
        </w:tabs>
        <w:ind w:left="1140" w:hanging="360"/>
      </w:pPr>
      <w:rPr>
        <w:rFonts w:ascii="Arial" w:hAnsi="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7D0A4B7D"/>
    <w:multiLevelType w:val="hybridMultilevel"/>
    <w:tmpl w:val="94BC687E"/>
    <w:lvl w:ilvl="0" w:tplc="3F6A553A">
      <w:start w:val="1"/>
      <w:numFmt w:val="bullet"/>
      <w:lvlText w:val="•"/>
      <w:lvlJc w:val="left"/>
      <w:pPr>
        <w:tabs>
          <w:tab w:val="num" w:pos="720"/>
        </w:tabs>
        <w:ind w:left="720" w:hanging="360"/>
      </w:pPr>
      <w:rPr>
        <w:rFonts w:ascii="Times New Roman" w:hAnsi="Times New Roman" w:hint="default"/>
      </w:rPr>
    </w:lvl>
    <w:lvl w:ilvl="1" w:tplc="20667460" w:tentative="1">
      <w:start w:val="1"/>
      <w:numFmt w:val="bullet"/>
      <w:lvlText w:val="•"/>
      <w:lvlJc w:val="left"/>
      <w:pPr>
        <w:tabs>
          <w:tab w:val="num" w:pos="1440"/>
        </w:tabs>
        <w:ind w:left="1440" w:hanging="360"/>
      </w:pPr>
      <w:rPr>
        <w:rFonts w:ascii="Times New Roman" w:hAnsi="Times New Roman" w:hint="default"/>
      </w:rPr>
    </w:lvl>
    <w:lvl w:ilvl="2" w:tplc="E5AEFA0E" w:tentative="1">
      <w:start w:val="1"/>
      <w:numFmt w:val="bullet"/>
      <w:lvlText w:val="•"/>
      <w:lvlJc w:val="left"/>
      <w:pPr>
        <w:tabs>
          <w:tab w:val="num" w:pos="2160"/>
        </w:tabs>
        <w:ind w:left="2160" w:hanging="360"/>
      </w:pPr>
      <w:rPr>
        <w:rFonts w:ascii="Times New Roman" w:hAnsi="Times New Roman" w:hint="default"/>
      </w:rPr>
    </w:lvl>
    <w:lvl w:ilvl="3" w:tplc="985ED55C" w:tentative="1">
      <w:start w:val="1"/>
      <w:numFmt w:val="bullet"/>
      <w:lvlText w:val="•"/>
      <w:lvlJc w:val="left"/>
      <w:pPr>
        <w:tabs>
          <w:tab w:val="num" w:pos="2880"/>
        </w:tabs>
        <w:ind w:left="2880" w:hanging="360"/>
      </w:pPr>
      <w:rPr>
        <w:rFonts w:ascii="Times New Roman" w:hAnsi="Times New Roman" w:hint="default"/>
      </w:rPr>
    </w:lvl>
    <w:lvl w:ilvl="4" w:tplc="E53AA5A6" w:tentative="1">
      <w:start w:val="1"/>
      <w:numFmt w:val="bullet"/>
      <w:lvlText w:val="•"/>
      <w:lvlJc w:val="left"/>
      <w:pPr>
        <w:tabs>
          <w:tab w:val="num" w:pos="3600"/>
        </w:tabs>
        <w:ind w:left="3600" w:hanging="360"/>
      </w:pPr>
      <w:rPr>
        <w:rFonts w:ascii="Times New Roman" w:hAnsi="Times New Roman" w:hint="default"/>
      </w:rPr>
    </w:lvl>
    <w:lvl w:ilvl="5" w:tplc="44B06B70" w:tentative="1">
      <w:start w:val="1"/>
      <w:numFmt w:val="bullet"/>
      <w:lvlText w:val="•"/>
      <w:lvlJc w:val="left"/>
      <w:pPr>
        <w:tabs>
          <w:tab w:val="num" w:pos="4320"/>
        </w:tabs>
        <w:ind w:left="4320" w:hanging="360"/>
      </w:pPr>
      <w:rPr>
        <w:rFonts w:ascii="Times New Roman" w:hAnsi="Times New Roman" w:hint="default"/>
      </w:rPr>
    </w:lvl>
    <w:lvl w:ilvl="6" w:tplc="232828CE" w:tentative="1">
      <w:start w:val="1"/>
      <w:numFmt w:val="bullet"/>
      <w:lvlText w:val="•"/>
      <w:lvlJc w:val="left"/>
      <w:pPr>
        <w:tabs>
          <w:tab w:val="num" w:pos="5040"/>
        </w:tabs>
        <w:ind w:left="5040" w:hanging="360"/>
      </w:pPr>
      <w:rPr>
        <w:rFonts w:ascii="Times New Roman" w:hAnsi="Times New Roman" w:hint="default"/>
      </w:rPr>
    </w:lvl>
    <w:lvl w:ilvl="7" w:tplc="CCD46CD2" w:tentative="1">
      <w:start w:val="1"/>
      <w:numFmt w:val="bullet"/>
      <w:lvlText w:val="•"/>
      <w:lvlJc w:val="left"/>
      <w:pPr>
        <w:tabs>
          <w:tab w:val="num" w:pos="5760"/>
        </w:tabs>
        <w:ind w:left="5760" w:hanging="360"/>
      </w:pPr>
      <w:rPr>
        <w:rFonts w:ascii="Times New Roman" w:hAnsi="Times New Roman" w:hint="default"/>
      </w:rPr>
    </w:lvl>
    <w:lvl w:ilvl="8" w:tplc="172AF44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FB34994"/>
    <w:multiLevelType w:val="hybridMultilevel"/>
    <w:tmpl w:val="FA204BDA"/>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num w:numId="1">
    <w:abstractNumId w:val="17"/>
  </w:num>
  <w:num w:numId="2">
    <w:abstractNumId w:val="8"/>
  </w:num>
  <w:num w:numId="3">
    <w:abstractNumId w:val="13"/>
  </w:num>
  <w:num w:numId="4">
    <w:abstractNumId w:val="10"/>
  </w:num>
  <w:num w:numId="5">
    <w:abstractNumId w:val="4"/>
  </w:num>
  <w:num w:numId="6">
    <w:abstractNumId w:val="0"/>
  </w:num>
  <w:num w:numId="7">
    <w:abstractNumId w:val="11"/>
  </w:num>
  <w:num w:numId="8">
    <w:abstractNumId w:val="2"/>
  </w:num>
  <w:num w:numId="9">
    <w:abstractNumId w:val="6"/>
  </w:num>
  <w:num w:numId="10">
    <w:abstractNumId w:val="16"/>
  </w:num>
  <w:num w:numId="11">
    <w:abstractNumId w:val="3"/>
  </w:num>
  <w:num w:numId="12">
    <w:abstractNumId w:val="20"/>
  </w:num>
  <w:num w:numId="13">
    <w:abstractNumId w:val="7"/>
  </w:num>
  <w:num w:numId="14">
    <w:abstractNumId w:val="15"/>
  </w:num>
  <w:num w:numId="15">
    <w:abstractNumId w:val="19"/>
  </w:num>
  <w:num w:numId="16">
    <w:abstractNumId w:val="14"/>
  </w:num>
  <w:num w:numId="17">
    <w:abstractNumId w:val="18"/>
  </w:num>
  <w:num w:numId="18">
    <w:abstractNumId w:val="5"/>
  </w:num>
  <w:num w:numId="19">
    <w:abstractNumId w:val="9"/>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125E"/>
    <w:rsid w:val="000000E3"/>
    <w:rsid w:val="0000191A"/>
    <w:rsid w:val="00006407"/>
    <w:rsid w:val="0001653A"/>
    <w:rsid w:val="00030A9B"/>
    <w:rsid w:val="00054661"/>
    <w:rsid w:val="00057B73"/>
    <w:rsid w:val="00066CE7"/>
    <w:rsid w:val="0009730D"/>
    <w:rsid w:val="000B45EC"/>
    <w:rsid w:val="000B4CEF"/>
    <w:rsid w:val="000D77D6"/>
    <w:rsid w:val="000E562A"/>
    <w:rsid w:val="000F2868"/>
    <w:rsid w:val="000F4D6D"/>
    <w:rsid w:val="000F6BF8"/>
    <w:rsid w:val="001144EE"/>
    <w:rsid w:val="0012350E"/>
    <w:rsid w:val="00126A57"/>
    <w:rsid w:val="00137285"/>
    <w:rsid w:val="00163FF0"/>
    <w:rsid w:val="00164E3E"/>
    <w:rsid w:val="001664ED"/>
    <w:rsid w:val="001722A1"/>
    <w:rsid w:val="001A031B"/>
    <w:rsid w:val="001A620F"/>
    <w:rsid w:val="001C4273"/>
    <w:rsid w:val="001C7B16"/>
    <w:rsid w:val="001D0621"/>
    <w:rsid w:val="001D0B97"/>
    <w:rsid w:val="001F0EFC"/>
    <w:rsid w:val="001F7809"/>
    <w:rsid w:val="00216A93"/>
    <w:rsid w:val="002378C0"/>
    <w:rsid w:val="002528FD"/>
    <w:rsid w:val="002536D8"/>
    <w:rsid w:val="0026053F"/>
    <w:rsid w:val="00263F23"/>
    <w:rsid w:val="002868FD"/>
    <w:rsid w:val="002C35C6"/>
    <w:rsid w:val="002C3FE3"/>
    <w:rsid w:val="002D7DE3"/>
    <w:rsid w:val="002E2A91"/>
    <w:rsid w:val="0030125E"/>
    <w:rsid w:val="00301F52"/>
    <w:rsid w:val="0031598D"/>
    <w:rsid w:val="00316DDB"/>
    <w:rsid w:val="00320428"/>
    <w:rsid w:val="003207E3"/>
    <w:rsid w:val="003300DF"/>
    <w:rsid w:val="003633ED"/>
    <w:rsid w:val="00372951"/>
    <w:rsid w:val="00373638"/>
    <w:rsid w:val="003776F0"/>
    <w:rsid w:val="003956EC"/>
    <w:rsid w:val="00395EEB"/>
    <w:rsid w:val="003A1C10"/>
    <w:rsid w:val="003C30F6"/>
    <w:rsid w:val="003D1BF8"/>
    <w:rsid w:val="003D2691"/>
    <w:rsid w:val="003D4E00"/>
    <w:rsid w:val="0043638D"/>
    <w:rsid w:val="0044554F"/>
    <w:rsid w:val="0044727B"/>
    <w:rsid w:val="00447FDA"/>
    <w:rsid w:val="00451807"/>
    <w:rsid w:val="00465E3B"/>
    <w:rsid w:val="00475D77"/>
    <w:rsid w:val="00482EC8"/>
    <w:rsid w:val="00486672"/>
    <w:rsid w:val="004A4653"/>
    <w:rsid w:val="004B4139"/>
    <w:rsid w:val="004B7354"/>
    <w:rsid w:val="004C6F0F"/>
    <w:rsid w:val="004C70EF"/>
    <w:rsid w:val="004D0BDD"/>
    <w:rsid w:val="004D5C27"/>
    <w:rsid w:val="004D714F"/>
    <w:rsid w:val="004F1B82"/>
    <w:rsid w:val="004F680A"/>
    <w:rsid w:val="0050459E"/>
    <w:rsid w:val="00541B11"/>
    <w:rsid w:val="005631E8"/>
    <w:rsid w:val="005637B1"/>
    <w:rsid w:val="00575370"/>
    <w:rsid w:val="00575DFA"/>
    <w:rsid w:val="00587CBC"/>
    <w:rsid w:val="005A402B"/>
    <w:rsid w:val="005B4885"/>
    <w:rsid w:val="005E0B33"/>
    <w:rsid w:val="005E3C45"/>
    <w:rsid w:val="005F204A"/>
    <w:rsid w:val="005F49DA"/>
    <w:rsid w:val="00602594"/>
    <w:rsid w:val="00604202"/>
    <w:rsid w:val="006108E8"/>
    <w:rsid w:val="0062013B"/>
    <w:rsid w:val="00621B83"/>
    <w:rsid w:val="0063769B"/>
    <w:rsid w:val="0064129E"/>
    <w:rsid w:val="006505E5"/>
    <w:rsid w:val="00665970"/>
    <w:rsid w:val="006912DC"/>
    <w:rsid w:val="006A75F7"/>
    <w:rsid w:val="006B78DE"/>
    <w:rsid w:val="006C20D2"/>
    <w:rsid w:val="006D0B74"/>
    <w:rsid w:val="006D441E"/>
    <w:rsid w:val="006D4ACE"/>
    <w:rsid w:val="006E1E06"/>
    <w:rsid w:val="006E3FDE"/>
    <w:rsid w:val="006E499F"/>
    <w:rsid w:val="006E6386"/>
    <w:rsid w:val="006E7BC5"/>
    <w:rsid w:val="006F26F1"/>
    <w:rsid w:val="00711B30"/>
    <w:rsid w:val="007325B7"/>
    <w:rsid w:val="007333A4"/>
    <w:rsid w:val="00740ECD"/>
    <w:rsid w:val="00742E06"/>
    <w:rsid w:val="00750E1D"/>
    <w:rsid w:val="0075224E"/>
    <w:rsid w:val="007557FB"/>
    <w:rsid w:val="00765215"/>
    <w:rsid w:val="00767E05"/>
    <w:rsid w:val="0078069C"/>
    <w:rsid w:val="00785AC7"/>
    <w:rsid w:val="00797AA6"/>
    <w:rsid w:val="007B1A7F"/>
    <w:rsid w:val="007C5E52"/>
    <w:rsid w:val="007F27DA"/>
    <w:rsid w:val="007F2E06"/>
    <w:rsid w:val="008156A4"/>
    <w:rsid w:val="008166FA"/>
    <w:rsid w:val="00821626"/>
    <w:rsid w:val="0082341D"/>
    <w:rsid w:val="00823EE5"/>
    <w:rsid w:val="0082795D"/>
    <w:rsid w:val="00832D6A"/>
    <w:rsid w:val="00837846"/>
    <w:rsid w:val="00854178"/>
    <w:rsid w:val="0085467E"/>
    <w:rsid w:val="008641E9"/>
    <w:rsid w:val="00867E28"/>
    <w:rsid w:val="00867FCC"/>
    <w:rsid w:val="0087207A"/>
    <w:rsid w:val="00873F34"/>
    <w:rsid w:val="00890F4F"/>
    <w:rsid w:val="008B4A97"/>
    <w:rsid w:val="008B7C24"/>
    <w:rsid w:val="008C2EB6"/>
    <w:rsid w:val="008C3EC4"/>
    <w:rsid w:val="008C3F26"/>
    <w:rsid w:val="008C55B1"/>
    <w:rsid w:val="00901DE7"/>
    <w:rsid w:val="009026E0"/>
    <w:rsid w:val="00916DBD"/>
    <w:rsid w:val="00936299"/>
    <w:rsid w:val="00936B42"/>
    <w:rsid w:val="009478A1"/>
    <w:rsid w:val="00953A03"/>
    <w:rsid w:val="0096295F"/>
    <w:rsid w:val="00993503"/>
    <w:rsid w:val="0099451F"/>
    <w:rsid w:val="009A0406"/>
    <w:rsid w:val="009D0CB2"/>
    <w:rsid w:val="009D3A42"/>
    <w:rsid w:val="009E1D18"/>
    <w:rsid w:val="00A05A90"/>
    <w:rsid w:val="00A2759B"/>
    <w:rsid w:val="00A426D7"/>
    <w:rsid w:val="00A505A9"/>
    <w:rsid w:val="00A5279D"/>
    <w:rsid w:val="00A5392D"/>
    <w:rsid w:val="00A53D64"/>
    <w:rsid w:val="00A97F05"/>
    <w:rsid w:val="00AA6732"/>
    <w:rsid w:val="00AB1B86"/>
    <w:rsid w:val="00AC73ED"/>
    <w:rsid w:val="00AD15F4"/>
    <w:rsid w:val="00B02E5C"/>
    <w:rsid w:val="00B30F94"/>
    <w:rsid w:val="00B5235F"/>
    <w:rsid w:val="00B664D8"/>
    <w:rsid w:val="00B70A42"/>
    <w:rsid w:val="00BE4656"/>
    <w:rsid w:val="00BF1BDC"/>
    <w:rsid w:val="00C17E21"/>
    <w:rsid w:val="00C42413"/>
    <w:rsid w:val="00C42557"/>
    <w:rsid w:val="00C622B0"/>
    <w:rsid w:val="00C92132"/>
    <w:rsid w:val="00CA2D1C"/>
    <w:rsid w:val="00CB3E47"/>
    <w:rsid w:val="00CC590E"/>
    <w:rsid w:val="00CD2247"/>
    <w:rsid w:val="00CD3831"/>
    <w:rsid w:val="00CE0973"/>
    <w:rsid w:val="00CE19F7"/>
    <w:rsid w:val="00CF7565"/>
    <w:rsid w:val="00D074A1"/>
    <w:rsid w:val="00D11279"/>
    <w:rsid w:val="00D25F41"/>
    <w:rsid w:val="00D4064A"/>
    <w:rsid w:val="00D4159A"/>
    <w:rsid w:val="00D64FC7"/>
    <w:rsid w:val="00D721D6"/>
    <w:rsid w:val="00D84F91"/>
    <w:rsid w:val="00DA284D"/>
    <w:rsid w:val="00DC03A5"/>
    <w:rsid w:val="00DD2FE0"/>
    <w:rsid w:val="00DE5C8A"/>
    <w:rsid w:val="00DE6460"/>
    <w:rsid w:val="00DF14F9"/>
    <w:rsid w:val="00E042BC"/>
    <w:rsid w:val="00E165BA"/>
    <w:rsid w:val="00E30247"/>
    <w:rsid w:val="00E3611D"/>
    <w:rsid w:val="00E41338"/>
    <w:rsid w:val="00E4500E"/>
    <w:rsid w:val="00E535DB"/>
    <w:rsid w:val="00E539AB"/>
    <w:rsid w:val="00E75FCF"/>
    <w:rsid w:val="00E84573"/>
    <w:rsid w:val="00EA2149"/>
    <w:rsid w:val="00EA4B00"/>
    <w:rsid w:val="00EB6865"/>
    <w:rsid w:val="00ED4772"/>
    <w:rsid w:val="00EE4F73"/>
    <w:rsid w:val="00EE5F9A"/>
    <w:rsid w:val="00EF09F9"/>
    <w:rsid w:val="00F03BCA"/>
    <w:rsid w:val="00F07704"/>
    <w:rsid w:val="00F217C2"/>
    <w:rsid w:val="00F77AAC"/>
    <w:rsid w:val="00F8399B"/>
    <w:rsid w:val="00FB00FE"/>
    <w:rsid w:val="00FC1476"/>
    <w:rsid w:val="00FD64E4"/>
    <w:rsid w:val="00FE7C0A"/>
    <w:rsid w:val="00FF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61"/>
  </w:style>
  <w:style w:type="paragraph" w:styleId="1">
    <w:name w:val="heading 1"/>
    <w:basedOn w:val="a"/>
    <w:next w:val="a"/>
    <w:link w:val="10"/>
    <w:uiPriority w:val="9"/>
    <w:qFormat/>
    <w:rsid w:val="001C7B1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semiHidden/>
    <w:unhideWhenUsed/>
    <w:qFormat/>
    <w:rsid w:val="005F49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B16"/>
    <w:rPr>
      <w:rFonts w:ascii="Times New Roman" w:eastAsiaTheme="majorEastAsia" w:hAnsi="Times New Roman" w:cstheme="majorBidi"/>
      <w:b/>
      <w:bCs/>
      <w:color w:val="000000" w:themeColor="text1"/>
      <w:sz w:val="28"/>
      <w:szCs w:val="28"/>
    </w:rPr>
  </w:style>
  <w:style w:type="character" w:styleId="a3">
    <w:name w:val="Hyperlink"/>
    <w:basedOn w:val="a0"/>
    <w:uiPriority w:val="99"/>
    <w:unhideWhenUsed/>
    <w:rsid w:val="0030125E"/>
    <w:rPr>
      <w:color w:val="0000FF"/>
      <w:u w:val="single"/>
    </w:rPr>
  </w:style>
  <w:style w:type="paragraph" w:styleId="a4">
    <w:name w:val="Normal (Web)"/>
    <w:basedOn w:val="a"/>
    <w:uiPriority w:val="99"/>
    <w:unhideWhenUsed/>
    <w:rsid w:val="0030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125E"/>
  </w:style>
  <w:style w:type="character" w:styleId="a5">
    <w:name w:val="Strong"/>
    <w:basedOn w:val="a0"/>
    <w:uiPriority w:val="22"/>
    <w:qFormat/>
    <w:rsid w:val="0030125E"/>
    <w:rPr>
      <w:b/>
      <w:bCs/>
    </w:rPr>
  </w:style>
  <w:style w:type="paragraph" w:styleId="a6">
    <w:name w:val="List Paragraph"/>
    <w:basedOn w:val="a"/>
    <w:uiPriority w:val="34"/>
    <w:qFormat/>
    <w:rsid w:val="0030125E"/>
    <w:pPr>
      <w:ind w:left="720"/>
      <w:contextualSpacing/>
    </w:pPr>
  </w:style>
  <w:style w:type="character" w:styleId="a7">
    <w:name w:val="Emphasis"/>
    <w:basedOn w:val="a0"/>
    <w:uiPriority w:val="20"/>
    <w:qFormat/>
    <w:rsid w:val="0030125E"/>
    <w:rPr>
      <w:i/>
      <w:iCs/>
    </w:rPr>
  </w:style>
  <w:style w:type="character" w:customStyle="1" w:styleId="citation">
    <w:name w:val="citation"/>
    <w:basedOn w:val="a0"/>
    <w:rsid w:val="007F2E06"/>
  </w:style>
  <w:style w:type="character" w:customStyle="1" w:styleId="green">
    <w:name w:val="green"/>
    <w:basedOn w:val="a0"/>
    <w:rsid w:val="000B4CEF"/>
    <w:rPr>
      <w:rFonts w:ascii="Times New Roman" w:eastAsiaTheme="majorEastAsia" w:hAnsi="Times New Roman" w:cstheme="majorBidi"/>
      <w:b/>
      <w:bCs/>
      <w:color w:val="auto"/>
      <w:sz w:val="28"/>
      <w:szCs w:val="26"/>
    </w:rPr>
  </w:style>
  <w:style w:type="paragraph" w:customStyle="1" w:styleId="vivan">
    <w:name w:val="vivan"/>
    <w:basedOn w:val="a"/>
    <w:rsid w:val="0093629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82795D"/>
    <w:pPr>
      <w:spacing w:after="0" w:line="240" w:lineRule="auto"/>
    </w:pPr>
    <w:rPr>
      <w:rFonts w:ascii="Times New Roman" w:hAnsi="Times New Roman"/>
      <w:sz w:val="28"/>
    </w:rPr>
  </w:style>
  <w:style w:type="paragraph" w:styleId="a9">
    <w:name w:val="Balloon Text"/>
    <w:basedOn w:val="a"/>
    <w:link w:val="aa"/>
    <w:uiPriority w:val="99"/>
    <w:semiHidden/>
    <w:unhideWhenUsed/>
    <w:rsid w:val="00F77A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7AAC"/>
    <w:rPr>
      <w:rFonts w:ascii="Tahoma" w:hAnsi="Tahoma" w:cs="Tahoma"/>
      <w:sz w:val="16"/>
      <w:szCs w:val="16"/>
    </w:rPr>
  </w:style>
  <w:style w:type="paragraph" w:styleId="HTML">
    <w:name w:val="HTML Preformatted"/>
    <w:basedOn w:val="a"/>
    <w:link w:val="HTML0"/>
    <w:uiPriority w:val="99"/>
    <w:unhideWhenUsed/>
    <w:rsid w:val="004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C6F0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5F49DA"/>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5F49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475D7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iCs/>
      <w:sz w:val="28"/>
      <w:szCs w:val="28"/>
      <w:shd w:val="clear" w:color="auto" w:fill="FFFFFF"/>
    </w:rPr>
  </w:style>
  <w:style w:type="character" w:customStyle="1" w:styleId="ad">
    <w:name w:val="Основной текст Знак"/>
    <w:basedOn w:val="a0"/>
    <w:link w:val="ac"/>
    <w:rsid w:val="00475D77"/>
    <w:rPr>
      <w:rFonts w:ascii="Times New Roman" w:eastAsia="Times New Roman" w:hAnsi="Times New Roman" w:cs="Times New Roman"/>
      <w:bCs/>
      <w:iCs/>
      <w:sz w:val="28"/>
      <w:szCs w:val="28"/>
      <w:lang w:eastAsia="ru-RU"/>
    </w:rPr>
  </w:style>
  <w:style w:type="paragraph" w:styleId="ae">
    <w:name w:val="header"/>
    <w:basedOn w:val="a"/>
    <w:link w:val="af"/>
    <w:uiPriority w:val="99"/>
    <w:semiHidden/>
    <w:unhideWhenUsed/>
    <w:rsid w:val="00CD2247"/>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CD2247"/>
  </w:style>
  <w:style w:type="paragraph" w:styleId="af0">
    <w:name w:val="footer"/>
    <w:basedOn w:val="a"/>
    <w:link w:val="af1"/>
    <w:uiPriority w:val="99"/>
    <w:unhideWhenUsed/>
    <w:rsid w:val="00CD224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D2247"/>
  </w:style>
  <w:style w:type="paragraph" w:styleId="af2">
    <w:name w:val="TOC Heading"/>
    <w:basedOn w:val="1"/>
    <w:next w:val="a"/>
    <w:uiPriority w:val="39"/>
    <w:unhideWhenUsed/>
    <w:qFormat/>
    <w:rsid w:val="00C17E21"/>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17E2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B1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semiHidden/>
    <w:unhideWhenUsed/>
    <w:qFormat/>
    <w:rsid w:val="005F49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B16"/>
    <w:rPr>
      <w:rFonts w:ascii="Times New Roman" w:eastAsiaTheme="majorEastAsia" w:hAnsi="Times New Roman" w:cstheme="majorBidi"/>
      <w:b/>
      <w:bCs/>
      <w:color w:val="000000" w:themeColor="text1"/>
      <w:sz w:val="28"/>
      <w:szCs w:val="28"/>
    </w:rPr>
  </w:style>
  <w:style w:type="character" w:styleId="a3">
    <w:name w:val="Hyperlink"/>
    <w:basedOn w:val="a0"/>
    <w:uiPriority w:val="99"/>
    <w:unhideWhenUsed/>
    <w:rsid w:val="0030125E"/>
    <w:rPr>
      <w:color w:val="0000FF"/>
      <w:u w:val="single"/>
    </w:rPr>
  </w:style>
  <w:style w:type="paragraph" w:styleId="a4">
    <w:name w:val="Normal (Web)"/>
    <w:basedOn w:val="a"/>
    <w:uiPriority w:val="99"/>
    <w:unhideWhenUsed/>
    <w:rsid w:val="0030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125E"/>
  </w:style>
  <w:style w:type="character" w:styleId="a5">
    <w:name w:val="Strong"/>
    <w:basedOn w:val="a0"/>
    <w:uiPriority w:val="22"/>
    <w:qFormat/>
    <w:rsid w:val="0030125E"/>
    <w:rPr>
      <w:b/>
      <w:bCs/>
    </w:rPr>
  </w:style>
  <w:style w:type="paragraph" w:styleId="a6">
    <w:name w:val="List Paragraph"/>
    <w:basedOn w:val="a"/>
    <w:uiPriority w:val="34"/>
    <w:qFormat/>
    <w:rsid w:val="0030125E"/>
    <w:pPr>
      <w:ind w:left="720"/>
      <w:contextualSpacing/>
    </w:pPr>
  </w:style>
  <w:style w:type="character" w:styleId="a7">
    <w:name w:val="Emphasis"/>
    <w:basedOn w:val="a0"/>
    <w:uiPriority w:val="20"/>
    <w:qFormat/>
    <w:rsid w:val="0030125E"/>
    <w:rPr>
      <w:i/>
      <w:iCs/>
    </w:rPr>
  </w:style>
  <w:style w:type="character" w:customStyle="1" w:styleId="citation">
    <w:name w:val="citation"/>
    <w:basedOn w:val="a0"/>
    <w:rsid w:val="007F2E06"/>
  </w:style>
  <w:style w:type="character" w:customStyle="1" w:styleId="green">
    <w:name w:val="green"/>
    <w:basedOn w:val="a0"/>
    <w:rsid w:val="000B4CEF"/>
    <w:rPr>
      <w:rFonts w:ascii="Times New Roman" w:eastAsiaTheme="majorEastAsia" w:hAnsi="Times New Roman" w:cstheme="majorBidi"/>
      <w:b/>
      <w:bCs/>
      <w:color w:val="auto"/>
      <w:sz w:val="28"/>
      <w:szCs w:val="26"/>
    </w:rPr>
  </w:style>
  <w:style w:type="paragraph" w:customStyle="1" w:styleId="vivan">
    <w:name w:val="vivan"/>
    <w:basedOn w:val="a"/>
    <w:rsid w:val="0093629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82795D"/>
    <w:pPr>
      <w:spacing w:after="0" w:line="240" w:lineRule="auto"/>
    </w:pPr>
    <w:rPr>
      <w:rFonts w:ascii="Times New Roman" w:hAnsi="Times New Roman"/>
      <w:sz w:val="28"/>
    </w:rPr>
  </w:style>
  <w:style w:type="paragraph" w:styleId="a9">
    <w:name w:val="Balloon Text"/>
    <w:basedOn w:val="a"/>
    <w:link w:val="aa"/>
    <w:uiPriority w:val="99"/>
    <w:semiHidden/>
    <w:unhideWhenUsed/>
    <w:rsid w:val="00F77A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7AAC"/>
    <w:rPr>
      <w:rFonts w:ascii="Tahoma" w:hAnsi="Tahoma" w:cs="Tahoma"/>
      <w:sz w:val="16"/>
      <w:szCs w:val="16"/>
    </w:rPr>
  </w:style>
  <w:style w:type="paragraph" w:styleId="HTML">
    <w:name w:val="HTML Preformatted"/>
    <w:basedOn w:val="a"/>
    <w:link w:val="HTML0"/>
    <w:uiPriority w:val="99"/>
    <w:unhideWhenUsed/>
    <w:rsid w:val="004C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C6F0F"/>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5F49DA"/>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5F49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475D7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iCs/>
      <w:sz w:val="28"/>
      <w:szCs w:val="28"/>
      <w:shd w:val="clear" w:color="auto" w:fill="FFFFFF"/>
    </w:rPr>
  </w:style>
  <w:style w:type="character" w:customStyle="1" w:styleId="ad">
    <w:name w:val="Основной текст Знак"/>
    <w:basedOn w:val="a0"/>
    <w:link w:val="ac"/>
    <w:rsid w:val="00475D77"/>
    <w:rPr>
      <w:rFonts w:ascii="Times New Roman" w:eastAsia="Times New Roman" w:hAnsi="Times New Roman" w:cs="Times New Roman"/>
      <w:bCs/>
      <w:iCs/>
      <w:sz w:val="28"/>
      <w:szCs w:val="28"/>
      <w:lang w:eastAsia="ru-RU"/>
    </w:rPr>
  </w:style>
  <w:style w:type="paragraph" w:styleId="ae">
    <w:name w:val="header"/>
    <w:basedOn w:val="a"/>
    <w:link w:val="af"/>
    <w:uiPriority w:val="99"/>
    <w:semiHidden/>
    <w:unhideWhenUsed/>
    <w:rsid w:val="00CD2247"/>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CD2247"/>
  </w:style>
  <w:style w:type="paragraph" w:styleId="af0">
    <w:name w:val="footer"/>
    <w:basedOn w:val="a"/>
    <w:link w:val="af1"/>
    <w:uiPriority w:val="99"/>
    <w:unhideWhenUsed/>
    <w:rsid w:val="00CD224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D2247"/>
  </w:style>
  <w:style w:type="paragraph" w:styleId="af2">
    <w:name w:val="TOC Heading"/>
    <w:basedOn w:val="1"/>
    <w:next w:val="a"/>
    <w:uiPriority w:val="39"/>
    <w:unhideWhenUsed/>
    <w:qFormat/>
    <w:rsid w:val="00C17E21"/>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17E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4107">
      <w:bodyDiv w:val="1"/>
      <w:marLeft w:val="0"/>
      <w:marRight w:val="0"/>
      <w:marTop w:val="0"/>
      <w:marBottom w:val="0"/>
      <w:divBdr>
        <w:top w:val="none" w:sz="0" w:space="0" w:color="auto"/>
        <w:left w:val="none" w:sz="0" w:space="0" w:color="auto"/>
        <w:bottom w:val="none" w:sz="0" w:space="0" w:color="auto"/>
        <w:right w:val="none" w:sz="0" w:space="0" w:color="auto"/>
      </w:divBdr>
    </w:div>
    <w:div w:id="12238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F%D0%B5%D1%80%D0%B8%D0%BE%D0%B4%D0%B8%D1%87%D0%B5%D1%81%D0%BA%D0%B0%D1%8F_%D1%81%D0%B8%D1%81%D1%82%D0%B5%D0%BC%D0%B0_%D1%85%D0%B8%D0%BC%D0%B8%D1%87%D0%B5%D1%81%D0%BA%D0%B8%D1%85_%D1%8D%D0%BB%D0%B5%D0%BC%D0%B5%D0%BD%D1%82%D0%BE%D0%B2" TargetMode="External"/><Relationship Id="rId18" Type="http://schemas.openxmlformats.org/officeDocument/2006/relationships/hyperlink" Target="https://ru.wikipedia.org/wiki/%D0%A5%D0%B8%D0%BC%D0%B8%D1%87%D0%B5%D1%81%D0%BA%D0%B8%D0%B9_%D1%8D%D0%BB%D0%B5%D0%BC%D0%B5%D0%BD%D1%82" TargetMode="External"/><Relationship Id="rId26" Type="http://schemas.openxmlformats.org/officeDocument/2006/relationships/hyperlink" Target="https://ru.wikipedia.org/wiki/%D0%A1%D1%83%D1%80%D1%8C%D0%BC%D0%B0" TargetMode="External"/><Relationship Id="rId39" Type="http://schemas.openxmlformats.org/officeDocument/2006/relationships/hyperlink" Target="https://ru.wikipedia.org/wiki/%D0%A5%D0%B8%D0%BC%D0%B8%D1%87%D0%B5%D1%81%D0%BA%D0%B8%D0%B9_%D1%8D%D0%BB%D0%B5%D0%BC%D0%B5%D0%BD%D1%82" TargetMode="External"/><Relationship Id="rId3" Type="http://schemas.openxmlformats.org/officeDocument/2006/relationships/styles" Target="styles.xml"/><Relationship Id="rId21" Type="http://schemas.openxmlformats.org/officeDocument/2006/relationships/hyperlink" Target="https://ru.wikipedia.org/wiki/%D0%90%D1%82%D0%BE%D0%BC%D0%BD%D1%8B%D0%B9_%D0%BD%D0%BE%D0%BC%D0%B5%D1%80" TargetMode="External"/><Relationship Id="rId34" Type="http://schemas.openxmlformats.org/officeDocument/2006/relationships/hyperlink" Target="https://uk.wikipedia.org/wiki/%D0%9A%D0%BE%D1%80%D0%BE%D0%B7%D1%96%D1%8F" TargetMode="External"/><Relationship Id="rId42" Type="http://schemas.openxmlformats.org/officeDocument/2006/relationships/hyperlink" Target="https://ru.wikipedia.org/wiki/%D0%90%D1%82%D0%BE%D0%BC%D0%BD%D1%8B%D0%B9_%D0%BD%D0%BE%D0%BC%D0%B5%D1%80" TargetMode="External"/><Relationship Id="rId47" Type="http://schemas.openxmlformats.org/officeDocument/2006/relationships/hyperlink" Target="https://ru.wikipedia.org/wiki/%D0%A9%D1%91%D0%BB%D0%BE%D1%87%D0%BD%D0%BE%D0%B7%D0%B5%D0%BC%D0%B5%D0%BB%D1%8C%D0%BD%D1%8B%D0%B5_%D0%BC%D0%B5%D1%82%D0%B0%D0%BB%D0%BB%D1%8B"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A5%D0%B8%D0%BC%D0%B8%D1%87%D0%B5%D1%81%D0%BA%D0%B8%D0%B9_%D1%8D%D0%BB%D0%B5%D0%BC%D0%B5%D0%BD%D1%82" TargetMode="External"/><Relationship Id="rId17" Type="http://schemas.openxmlformats.org/officeDocument/2006/relationships/hyperlink" Target="http://zdips.ru/bolezni-i-ikh-lechenie/narusheniya-obmena-veshchestv/1301-pitanie-pri-povyshennom-kholesterine.html" TargetMode="External"/><Relationship Id="rId25" Type="http://schemas.openxmlformats.org/officeDocument/2006/relationships/hyperlink" Target="https://ru.wikipedia.org/wiki/%D0%9C%D1%8B%D1%88%D1%8C%D1%8F%D0%BA" TargetMode="External"/><Relationship Id="rId33" Type="http://schemas.openxmlformats.org/officeDocument/2006/relationships/hyperlink" Target="https://uk.wikipedia.org/wiki/%D0%9F%D0%B5%D1%80%D0%B5%D1%85%D1%96%D0%B4%D0%BD%D1%96_%D0%BC%D0%B5%D1%82%D0%B0%D0%BB%D0%B8" TargetMode="External"/><Relationship Id="rId38" Type="http://schemas.openxmlformats.org/officeDocument/2006/relationships/hyperlink" Target="http://faqukr.ru/zdorov-ja/19622-hirurgichni-instrumenti.html" TargetMode="External"/><Relationship Id="rId46" Type="http://schemas.openxmlformats.org/officeDocument/2006/relationships/hyperlink" Target="https://ru.wikipedia.org/wiki/%D0%9F%D1%80%D0%BE%D1%81%D1%82%D0%BE%D0%B5_%D0%B2%D0%B5%D1%89%D0%B5%D1%81%D1%82%D0%B2%D0%BE" TargetMode="External"/><Relationship Id="rId2" Type="http://schemas.openxmlformats.org/officeDocument/2006/relationships/numbering" Target="numbering.xml"/><Relationship Id="rId16" Type="http://schemas.openxmlformats.org/officeDocument/2006/relationships/hyperlink" Target="http://www.webapteka.ru/diseases/desc984.html" TargetMode="External"/><Relationship Id="rId20" Type="http://schemas.openxmlformats.org/officeDocument/2006/relationships/hyperlink" Target="https://ru.wikipedia.org/wiki/%D0%9C%D0%B5%D0%BD%D0%B4%D0%B5%D0%BB%D0%B5%D0%B5%D0%B2,_%D0%94%D0%BC%D0%B8%D1%82%D1%80%D0%B8%D0%B9_%D0%98%D0%B2%D0%B0%D0%BD%D0%BE%D0%B2%D0%B8%D1%87" TargetMode="External"/><Relationship Id="rId29" Type="http://schemas.openxmlformats.org/officeDocument/2006/relationships/hyperlink" Target="https://ru.wikipedia.org/wiki/%D0%9B%D0%B0%D1%82%D0%B8%D0%BD%D1%81%D0%BA%D0%B8%D0%B9_%D1%8F%D0%B7%D1%8B%D0%BA" TargetMode="External"/><Relationship Id="rId41" Type="http://schemas.openxmlformats.org/officeDocument/2006/relationships/hyperlink" Target="https://ru.wikipedia.org/wiki/%D0%9C%D0%B5%D0%BD%D0%B4%D0%B5%D0%BB%D0%B5%D0%B5%D0%B2,_%D0%94%D0%BC%D0%B8%D1%82%D1%80%D0%B8%D0%B9_%D0%98%D0%B2%D0%B0%D0%BD%D0%BE%D0%B2%D0%B8%D1%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5%D0%BD%D0%B4%D0%B5%D0%BB%D0%B5%D0%B5%D0%B2,_%D0%94%D0%BC%D0%B8%D1%82%D1%80%D0%B8%D0%B9_%D0%98%D0%B2%D0%B0%D0%BD%D0%BE%D0%B2%D0%B8%D1%87" TargetMode="External"/><Relationship Id="rId24" Type="http://schemas.openxmlformats.org/officeDocument/2006/relationships/hyperlink" Target="https://ru.wikipedia.org/wiki/%D0%A4%D0%BE%D1%81%D1%84%D0%BE%D1%80" TargetMode="External"/><Relationship Id="rId32" Type="http://schemas.openxmlformats.org/officeDocument/2006/relationships/hyperlink" Target="https://uk.wikipedia.org/wiki/%D0%90%D1%82%D0%BE%D0%BC%D0%BD%D0%B8%D0%B9_%D0%BD%D0%BE%D0%BC%D0%B5%D1%80" TargetMode="External"/><Relationship Id="rId37" Type="http://schemas.openxmlformats.org/officeDocument/2006/relationships/hyperlink" Target="http://faqukr.ru/zdorov-ja/16136-dioksid-cirkoniju.html" TargetMode="External"/><Relationship Id="rId40" Type="http://schemas.openxmlformats.org/officeDocument/2006/relationships/hyperlink" Target="https://ru.wikipedia.org/wiki/%D0%9F%D0%B5%D1%80%D0%B8%D0%BE%D0%B4%D0%B8%D1%87%D0%B5%D1%81%D0%BA%D0%B0%D1%8F_%D1%81%D0%B8%D1%81%D1%82%D0%B5%D0%BC%D0%B0_%D1%85%D0%B8%D0%BC%D0%B8%D1%87%D0%B5%D1%81%D0%BA%D0%B8%D1%85_%D1%8D%D0%BB%D0%B5%D0%BC%D0%B5%D0%BD%D1%82%D0%BE%D0%B2" TargetMode="External"/><Relationship Id="rId45" Type="http://schemas.openxmlformats.org/officeDocument/2006/relationships/hyperlink" Target="https://ru.wikipedia.org/wiki/%D0%A1%D1%82%D0%B5%D0%BF%D0%B5%D0%BD%D1%8C_%D0%BE%D0%BA%D0%B8%D1%81%D0%BB%D0%B5%D0%BD%D0%B8%D1%8F" TargetMode="External"/><Relationship Id="rId5" Type="http://schemas.openxmlformats.org/officeDocument/2006/relationships/settings" Target="settings.xml"/><Relationship Id="rId15" Type="http://schemas.openxmlformats.org/officeDocument/2006/relationships/hyperlink" Target="http://www.webapteka.ru/diseases/desc776.html" TargetMode="External"/><Relationship Id="rId23" Type="http://schemas.openxmlformats.org/officeDocument/2006/relationships/hyperlink" Target="https://ru.wikipedia.org/wiki/%D0%90%D0%B7%D0%BE%D1%82" TargetMode="External"/><Relationship Id="rId28" Type="http://schemas.openxmlformats.org/officeDocument/2006/relationships/hyperlink" Target="https://ru.wikipedia.org/wiki/%D0%A3%D0%BD%D1%83%D0%BD%D0%BF%D0%B5%D0%BD%D1%82%D0%B8%D0%B9" TargetMode="External"/><Relationship Id="rId36" Type="http://schemas.openxmlformats.org/officeDocument/2006/relationships/hyperlink" Target="https://uk.wikipedia.org/wiki/%D0%A6%D0%B8%D1%80%D0%BA%D0%BE%D0%BD" TargetMode="External"/><Relationship Id="rId49" Type="http://schemas.openxmlformats.org/officeDocument/2006/relationships/footer" Target="footer1.xml"/><Relationship Id="rId10" Type="http://schemas.openxmlformats.org/officeDocument/2006/relationships/hyperlink" Target="https://ru.wikipedia.org/wiki/%D0%9F%D0%B5%D1%80%D0%B8%D0%BE%D0%B4%D0%B8%D1%87%D0%B5%D1%81%D0%BA%D0%B0%D1%8F_%D1%81%D0%B8%D1%81%D1%82%D0%B5%D0%BC%D0%B0_%D1%85%D0%B8%D0%BC%D0%B8%D1%87%D0%B5%D1%81%D0%BA%D0%B8%D1%85_%D1%8D%D0%BB%D0%B5%D0%BC%D0%B5%D0%BD%D1%82%D0%BE%D0%B2" TargetMode="External"/><Relationship Id="rId19" Type="http://schemas.openxmlformats.org/officeDocument/2006/relationships/hyperlink" Target="https://ru.wikipedia.org/wiki/%D0%9F%D0%B5%D1%80%D0%B8%D0%BE%D0%B4%D0%B8%D1%87%D0%B5%D1%81%D0%BA%D0%B0%D1%8F_%D1%81%D0%B8%D1%81%D1%82%D0%B5%D0%BC%D0%B0_%D1%85%D0%B8%D0%BC%D0%B8%D1%87%D0%B5%D1%81%D0%BA%D0%B8%D1%85_%D1%8D%D0%BB%D0%B5%D0%BC%D0%B5%D0%BD%D1%82%D0%BE%D0%B2" TargetMode="External"/><Relationship Id="rId31" Type="http://schemas.openxmlformats.org/officeDocument/2006/relationships/hyperlink" Target="https://uk.wikipedia.org/wiki/%D0%A5%D1%96%D0%BC%D1%96%D1%87%D0%BD%D0%B8%D0%B9_%D0%B5%D0%BB%D0%B5%D0%BC%D0%B5%D0%BD%D1%82" TargetMode="External"/><Relationship Id="rId44" Type="http://schemas.openxmlformats.org/officeDocument/2006/relationships/hyperlink" Target="http://xcook.info/product/petrushka.html" TargetMode="External"/><Relationship Id="rId4" Type="http://schemas.microsoft.com/office/2007/relationships/stylesWithEffects" Target="stylesWithEffects.xml"/><Relationship Id="rId9" Type="http://schemas.openxmlformats.org/officeDocument/2006/relationships/hyperlink" Target="https://ru.wikipedia.org/w/index.php?title=%D0%A1%D0%BA%D0%B0%D0%BD%D0%B4%D0%B8%D0%B9-46&amp;action=edit&amp;redlink=1" TargetMode="External"/><Relationship Id="rId14" Type="http://schemas.openxmlformats.org/officeDocument/2006/relationships/hyperlink" Target="https://ru.wikipedia.org/wiki/%D0%A9%D0%B5%D0%BB%D0%BE%D1%87%D0%BD%D0%BE%D0%B9_%D0%BC%D0%B5%D1%82%D0%B0%D0%BB%D0%BB" TargetMode="External"/><Relationship Id="rId22" Type="http://schemas.openxmlformats.org/officeDocument/2006/relationships/hyperlink" Target="https://ru.wikipedia.org/wiki/%D0%9F%D0%BE%D0%B4%D0%B3%D1%80%D1%83%D0%BF%D0%BF%D0%B0_%D0%B0%D0%B7%D0%BE%D1%82%D0%B0" TargetMode="External"/><Relationship Id="rId27" Type="http://schemas.openxmlformats.org/officeDocument/2006/relationships/hyperlink" Target="https://ru.wikipedia.org/wiki/%D0%92%D0%B8%D1%81%D0%BC%D1%83%D1%82" TargetMode="External"/><Relationship Id="rId30" Type="http://schemas.openxmlformats.org/officeDocument/2006/relationships/hyperlink" Target="https://ru.wikipedia.org/wiki/%D0%93%D0%B0%D0%B7" TargetMode="External"/><Relationship Id="rId35" Type="http://schemas.openxmlformats.org/officeDocument/2006/relationships/hyperlink" Target="https://uk.wikipedia.org/wiki/%D0%A1%D0%BF%D0%BB%D0%B0%D0%B2" TargetMode="External"/><Relationship Id="rId43" Type="http://schemas.openxmlformats.org/officeDocument/2006/relationships/hyperlink" Target="http://xcook.info/product/kapusta-belokochannaja.html" TargetMode="External"/><Relationship Id="rId48" Type="http://schemas.openxmlformats.org/officeDocument/2006/relationships/hyperlink" Target="https://ru.wikipedia.org/wiki/%D0%A6%D0%B2%D0%B5%D1%82"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BE467-A1BD-47EE-8F19-268EE34D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40</Pages>
  <Words>15045</Words>
  <Characters>85760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Химия</cp:lastModifiedBy>
  <cp:revision>15</cp:revision>
  <cp:lastPrinted>2017-03-09T15:39:00Z</cp:lastPrinted>
  <dcterms:created xsi:type="dcterms:W3CDTF">2017-03-06T12:29:00Z</dcterms:created>
  <dcterms:modified xsi:type="dcterms:W3CDTF">2017-03-14T06:23:00Z</dcterms:modified>
</cp:coreProperties>
</file>