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CA" w:rsidRPr="009B66CA" w:rsidRDefault="009B66CA" w:rsidP="00D40D4E">
      <w:pPr>
        <w:rPr>
          <w:rFonts w:ascii="Times New Roman" w:hAnsi="Times New Roman"/>
          <w:bCs/>
          <w:sz w:val="24"/>
          <w:szCs w:val="24"/>
          <w:lang w:val="ru-RU"/>
        </w:rPr>
      </w:pPr>
      <w:r w:rsidRPr="009B66CA">
        <w:rPr>
          <w:rFonts w:ascii="Times New Roman" w:hAnsi="Times New Roman"/>
          <w:bCs/>
          <w:sz w:val="24"/>
          <w:szCs w:val="24"/>
          <w:lang w:val="ru-RU"/>
        </w:rPr>
        <w:t>УДК: 378.016:616-053.2:37.014.6:005.6</w:t>
      </w:r>
    </w:p>
    <w:p w:rsidR="00CC5160" w:rsidRDefault="00CC5160" w:rsidP="004949B2">
      <w:pPr>
        <w:jc w:val="center"/>
        <w:rPr>
          <w:rFonts w:ascii="Times New Roman" w:hAnsi="Times New Roman"/>
          <w:b/>
          <w:bCs/>
          <w:sz w:val="28"/>
          <w:szCs w:val="28"/>
        </w:rPr>
      </w:pPr>
      <w:r w:rsidRPr="002D532B">
        <w:rPr>
          <w:rFonts w:ascii="Times New Roman" w:hAnsi="Times New Roman"/>
          <w:b/>
          <w:bCs/>
          <w:sz w:val="28"/>
          <w:szCs w:val="28"/>
        </w:rPr>
        <w:t>ОСОБЛИВОСТІ МОНІТОРИНГУ ЯКОСТІ НАВЧАЛЬНОГО ПРОЦЕСУ ПРИ ВИКЛАДАННІ ПЕДІАТРІЇ ЯК ПРОФІЛЬНОЇ ДИСЦИПЛІНИ</w:t>
      </w:r>
      <w:r>
        <w:rPr>
          <w:rFonts w:ascii="Times New Roman" w:hAnsi="Times New Roman"/>
          <w:b/>
          <w:bCs/>
          <w:sz w:val="28"/>
          <w:szCs w:val="28"/>
        </w:rPr>
        <w:t>.</w:t>
      </w:r>
    </w:p>
    <w:p w:rsidR="00CC5160" w:rsidRDefault="00CC5160" w:rsidP="00D633C2">
      <w:pPr>
        <w:jc w:val="both"/>
        <w:rPr>
          <w:rFonts w:ascii="Times New Roman" w:hAnsi="Times New Roman"/>
          <w:b/>
          <w:bCs/>
          <w:sz w:val="28"/>
          <w:szCs w:val="28"/>
        </w:rPr>
      </w:pPr>
      <w:r>
        <w:rPr>
          <w:rFonts w:ascii="Times New Roman" w:hAnsi="Times New Roman"/>
          <w:b/>
          <w:bCs/>
          <w:sz w:val="28"/>
          <w:szCs w:val="28"/>
        </w:rPr>
        <w:t>В.Д.</w:t>
      </w:r>
      <w:proofErr w:type="spellStart"/>
      <w:r>
        <w:rPr>
          <w:rFonts w:ascii="Times New Roman" w:hAnsi="Times New Roman"/>
          <w:b/>
          <w:bCs/>
          <w:sz w:val="28"/>
          <w:szCs w:val="28"/>
        </w:rPr>
        <w:t>Марковський</w:t>
      </w:r>
      <w:proofErr w:type="spellEnd"/>
      <w:r>
        <w:rPr>
          <w:rFonts w:ascii="Times New Roman" w:hAnsi="Times New Roman"/>
          <w:b/>
          <w:bCs/>
          <w:sz w:val="28"/>
          <w:szCs w:val="28"/>
        </w:rPr>
        <w:t xml:space="preserve">, </w:t>
      </w:r>
      <w:r w:rsidRPr="002A3ACC">
        <w:rPr>
          <w:rFonts w:ascii="Times New Roman" w:hAnsi="Times New Roman"/>
          <w:b/>
          <w:bCs/>
          <w:sz w:val="28"/>
          <w:szCs w:val="28"/>
        </w:rPr>
        <w:t>М.О.</w:t>
      </w:r>
      <w:proofErr w:type="spellStart"/>
      <w:r w:rsidRPr="002A3ACC">
        <w:rPr>
          <w:rFonts w:ascii="Times New Roman" w:hAnsi="Times New Roman"/>
          <w:b/>
          <w:bCs/>
          <w:sz w:val="28"/>
          <w:szCs w:val="28"/>
        </w:rPr>
        <w:t>Гончарь</w:t>
      </w:r>
      <w:proofErr w:type="spellEnd"/>
      <w:r w:rsidRPr="002A3ACC">
        <w:rPr>
          <w:rFonts w:ascii="Times New Roman" w:hAnsi="Times New Roman"/>
          <w:b/>
          <w:bCs/>
          <w:sz w:val="28"/>
          <w:szCs w:val="28"/>
        </w:rPr>
        <w:t>, Г.С.Сенаторова, Н.І.Макєєва, Т.В.Фролова, В.А.</w:t>
      </w:r>
      <w:proofErr w:type="spellStart"/>
      <w:r w:rsidRPr="002A3ACC">
        <w:rPr>
          <w:rFonts w:ascii="Times New Roman" w:hAnsi="Times New Roman"/>
          <w:b/>
          <w:bCs/>
          <w:sz w:val="28"/>
          <w:szCs w:val="28"/>
        </w:rPr>
        <w:t>Кліменко</w:t>
      </w:r>
      <w:proofErr w:type="spellEnd"/>
      <w:r w:rsidRPr="002A3ACC">
        <w:rPr>
          <w:rFonts w:ascii="Times New Roman" w:hAnsi="Times New Roman"/>
          <w:b/>
          <w:bCs/>
          <w:sz w:val="28"/>
          <w:szCs w:val="28"/>
        </w:rPr>
        <w:t xml:space="preserve">, С.В.Кузнєцов, </w:t>
      </w:r>
      <w:r>
        <w:rPr>
          <w:rFonts w:ascii="Times New Roman" w:hAnsi="Times New Roman"/>
          <w:b/>
          <w:bCs/>
          <w:sz w:val="28"/>
          <w:szCs w:val="28"/>
        </w:rPr>
        <w:t>О.В.Омельченко, Н.С.Титова.</w:t>
      </w:r>
    </w:p>
    <w:p w:rsidR="00CC5160" w:rsidRDefault="00CC5160" w:rsidP="002D532B">
      <w:pPr>
        <w:jc w:val="center"/>
        <w:rPr>
          <w:rFonts w:ascii="Times New Roman" w:hAnsi="Times New Roman"/>
          <w:b/>
          <w:bCs/>
          <w:sz w:val="28"/>
          <w:szCs w:val="28"/>
          <w:lang w:val="en-US"/>
        </w:rPr>
      </w:pPr>
      <w:proofErr w:type="spellStart"/>
      <w:r w:rsidRPr="00CC759D">
        <w:rPr>
          <w:rFonts w:ascii="Times New Roman" w:hAnsi="Times New Roman"/>
          <w:b/>
          <w:bCs/>
          <w:sz w:val="28"/>
          <w:szCs w:val="28"/>
          <w:lang w:val="ru-RU"/>
        </w:rPr>
        <w:t>Харківський</w:t>
      </w:r>
      <w:proofErr w:type="spellEnd"/>
      <w:r w:rsidR="00CC759D" w:rsidRPr="00CC759D">
        <w:rPr>
          <w:rFonts w:ascii="Times New Roman" w:hAnsi="Times New Roman"/>
          <w:b/>
          <w:bCs/>
          <w:sz w:val="28"/>
          <w:szCs w:val="28"/>
          <w:lang w:val="ru-RU"/>
        </w:rPr>
        <w:t xml:space="preserve"> </w:t>
      </w:r>
      <w:proofErr w:type="spellStart"/>
      <w:r w:rsidRPr="00CC759D">
        <w:rPr>
          <w:rFonts w:ascii="Times New Roman" w:hAnsi="Times New Roman"/>
          <w:b/>
          <w:bCs/>
          <w:sz w:val="28"/>
          <w:szCs w:val="28"/>
          <w:lang w:val="ru-RU"/>
        </w:rPr>
        <w:t>національний</w:t>
      </w:r>
      <w:proofErr w:type="spellEnd"/>
      <w:r w:rsidR="00CC759D" w:rsidRPr="00CC759D">
        <w:rPr>
          <w:rFonts w:ascii="Times New Roman" w:hAnsi="Times New Roman"/>
          <w:b/>
          <w:bCs/>
          <w:sz w:val="28"/>
          <w:szCs w:val="28"/>
          <w:lang w:val="ru-RU"/>
        </w:rPr>
        <w:t xml:space="preserve"> </w:t>
      </w:r>
      <w:proofErr w:type="spellStart"/>
      <w:r w:rsidRPr="00CC759D">
        <w:rPr>
          <w:rFonts w:ascii="Times New Roman" w:hAnsi="Times New Roman"/>
          <w:b/>
          <w:bCs/>
          <w:sz w:val="28"/>
          <w:szCs w:val="28"/>
          <w:lang w:val="ru-RU"/>
        </w:rPr>
        <w:t>медичний</w:t>
      </w:r>
      <w:proofErr w:type="spellEnd"/>
      <w:r w:rsidR="00CC759D" w:rsidRPr="00CC759D">
        <w:rPr>
          <w:rFonts w:ascii="Times New Roman" w:hAnsi="Times New Roman"/>
          <w:b/>
          <w:bCs/>
          <w:sz w:val="28"/>
          <w:szCs w:val="28"/>
          <w:lang w:val="ru-RU"/>
        </w:rPr>
        <w:t xml:space="preserve"> </w:t>
      </w:r>
      <w:proofErr w:type="spellStart"/>
      <w:r w:rsidRPr="00CC759D">
        <w:rPr>
          <w:rFonts w:ascii="Times New Roman" w:hAnsi="Times New Roman"/>
          <w:b/>
          <w:bCs/>
          <w:sz w:val="28"/>
          <w:szCs w:val="28"/>
          <w:lang w:val="ru-RU"/>
        </w:rPr>
        <w:t>університет</w:t>
      </w:r>
      <w:proofErr w:type="spellEnd"/>
    </w:p>
    <w:p w:rsidR="00D633C2" w:rsidRDefault="00D633C2" w:rsidP="00D633C2">
      <w:pPr>
        <w:jc w:val="both"/>
        <w:rPr>
          <w:rFonts w:ascii="Times New Roman" w:hAnsi="Times New Roman"/>
          <w:b/>
          <w:sz w:val="28"/>
          <w:szCs w:val="28"/>
          <w:lang w:val="en-US"/>
        </w:rPr>
      </w:pPr>
      <w:proofErr w:type="gramStart"/>
      <w:r w:rsidRPr="005A6598">
        <w:rPr>
          <w:rFonts w:ascii="Times New Roman" w:hAnsi="Times New Roman"/>
          <w:b/>
          <w:sz w:val="28"/>
          <w:szCs w:val="28"/>
          <w:lang w:val="en-US"/>
        </w:rPr>
        <w:t>FEATURES OF QUALITY MONITORING OF THE EDUCATIONAL PROCESS OF TEACHING PEDIATRICS AS MAJOR SUBJECT.</w:t>
      </w:r>
      <w:proofErr w:type="gramEnd"/>
    </w:p>
    <w:p w:rsidR="00D633C2" w:rsidRDefault="00D633C2" w:rsidP="00D633C2">
      <w:pPr>
        <w:jc w:val="both"/>
        <w:rPr>
          <w:rFonts w:ascii="Times New Roman" w:hAnsi="Times New Roman"/>
          <w:b/>
          <w:sz w:val="28"/>
          <w:szCs w:val="28"/>
          <w:lang w:val="en-US"/>
        </w:rPr>
      </w:pPr>
      <w:proofErr w:type="spellStart"/>
      <w:proofErr w:type="gramStart"/>
      <w:r w:rsidRPr="005A6598">
        <w:rPr>
          <w:rFonts w:ascii="Times New Roman" w:hAnsi="Times New Roman"/>
          <w:b/>
          <w:sz w:val="28"/>
          <w:szCs w:val="28"/>
          <w:lang w:val="en-US"/>
        </w:rPr>
        <w:t>V.D.</w:t>
      </w:r>
      <w:r>
        <w:rPr>
          <w:rFonts w:ascii="Times New Roman" w:hAnsi="Times New Roman"/>
          <w:b/>
          <w:sz w:val="28"/>
          <w:szCs w:val="28"/>
          <w:lang w:val="en-US"/>
        </w:rPr>
        <w:t>Markovskiy</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M.O.Gonchar</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G.S.Senatorova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N.I.Makieieva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Yu.V.Odynets</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T.V.Frolova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V.A.</w:t>
      </w:r>
      <w:r w:rsidRPr="005A6598">
        <w:rPr>
          <w:rFonts w:ascii="Times New Roman" w:hAnsi="Times New Roman"/>
          <w:b/>
          <w:sz w:val="28"/>
          <w:szCs w:val="28"/>
          <w:lang w:val="en-US"/>
        </w:rPr>
        <w:t>Klimenko</w:t>
      </w:r>
      <w:proofErr w:type="spellEnd"/>
      <w:r w:rsidRPr="005A6598">
        <w:rPr>
          <w:rFonts w:ascii="Times New Roman" w:hAnsi="Times New Roman"/>
          <w:b/>
          <w:sz w:val="28"/>
          <w:szCs w:val="28"/>
          <w:lang w:val="en-US"/>
        </w:rPr>
        <w:t xml:space="preserve">, </w:t>
      </w:r>
      <w:proofErr w:type="spellStart"/>
      <w:r w:rsidRPr="005A6598">
        <w:rPr>
          <w:rFonts w:ascii="Times New Roman" w:hAnsi="Times New Roman"/>
          <w:b/>
          <w:sz w:val="28"/>
          <w:szCs w:val="28"/>
          <w:lang w:val="en-US"/>
        </w:rPr>
        <w:t>S.V.Kuznetsov</w:t>
      </w:r>
      <w:proofErr w:type="spellEnd"/>
      <w:r w:rsidRPr="005A6598">
        <w:rPr>
          <w:rFonts w:ascii="Times New Roman" w:hAnsi="Times New Roman"/>
          <w:b/>
          <w:sz w:val="28"/>
          <w:szCs w:val="28"/>
          <w:lang w:val="en-US"/>
        </w:rPr>
        <w:t xml:space="preserve">, </w:t>
      </w:r>
      <w:proofErr w:type="spellStart"/>
      <w:r w:rsidRPr="005A6598">
        <w:rPr>
          <w:rFonts w:ascii="Times New Roman" w:hAnsi="Times New Roman"/>
          <w:b/>
          <w:sz w:val="28"/>
          <w:szCs w:val="28"/>
          <w:lang w:val="en-US"/>
        </w:rPr>
        <w:t>O.</w:t>
      </w:r>
      <w:r>
        <w:rPr>
          <w:rFonts w:ascii="Times New Roman" w:hAnsi="Times New Roman"/>
          <w:b/>
          <w:sz w:val="28"/>
          <w:szCs w:val="28"/>
          <w:lang w:val="en-US"/>
        </w:rPr>
        <w:t>V.</w:t>
      </w:r>
      <w:r w:rsidRPr="005A6598">
        <w:rPr>
          <w:rFonts w:ascii="Times New Roman" w:hAnsi="Times New Roman"/>
          <w:b/>
          <w:sz w:val="28"/>
          <w:szCs w:val="28"/>
          <w:lang w:val="en-US"/>
        </w:rPr>
        <w:t>Omelchenko</w:t>
      </w:r>
      <w:proofErr w:type="spellEnd"/>
      <w:r w:rsidRPr="005A6598">
        <w:rPr>
          <w:rFonts w:ascii="Times New Roman" w:hAnsi="Times New Roman"/>
          <w:b/>
          <w:sz w:val="28"/>
          <w:szCs w:val="28"/>
          <w:lang w:val="en-US"/>
        </w:rPr>
        <w:t xml:space="preserve">, N.S. </w:t>
      </w:r>
      <w:proofErr w:type="spellStart"/>
      <w:r w:rsidRPr="005A6598">
        <w:rPr>
          <w:rFonts w:ascii="Times New Roman" w:hAnsi="Times New Roman"/>
          <w:b/>
          <w:sz w:val="28"/>
          <w:szCs w:val="28"/>
          <w:lang w:val="en-US"/>
        </w:rPr>
        <w:t>Tytova</w:t>
      </w:r>
      <w:proofErr w:type="spellEnd"/>
      <w:r w:rsidRPr="005A6598">
        <w:rPr>
          <w:rFonts w:ascii="Times New Roman" w:hAnsi="Times New Roman"/>
          <w:b/>
          <w:sz w:val="28"/>
          <w:szCs w:val="28"/>
          <w:lang w:val="en-US"/>
        </w:rPr>
        <w:t>.</w:t>
      </w:r>
      <w:proofErr w:type="gramEnd"/>
    </w:p>
    <w:p w:rsidR="00D633C2" w:rsidRPr="00D633C2" w:rsidRDefault="00D633C2" w:rsidP="002D532B">
      <w:pPr>
        <w:jc w:val="center"/>
        <w:rPr>
          <w:rFonts w:ascii="Times New Roman" w:hAnsi="Times New Roman"/>
          <w:b/>
          <w:bCs/>
          <w:sz w:val="28"/>
          <w:szCs w:val="28"/>
          <w:lang w:val="en-US"/>
        </w:rPr>
      </w:pPr>
      <w:proofErr w:type="spellStart"/>
      <w:r w:rsidRPr="00D633C2">
        <w:rPr>
          <w:rFonts w:ascii="Times New Roman" w:hAnsi="Times New Roman"/>
          <w:b/>
          <w:sz w:val="28"/>
          <w:szCs w:val="28"/>
          <w:lang w:val="en-US"/>
        </w:rPr>
        <w:t>Kharkiv</w:t>
      </w:r>
      <w:proofErr w:type="spellEnd"/>
      <w:r w:rsidRPr="00D633C2">
        <w:rPr>
          <w:rFonts w:ascii="Times New Roman" w:hAnsi="Times New Roman"/>
          <w:b/>
          <w:sz w:val="28"/>
          <w:szCs w:val="28"/>
          <w:lang w:val="en-US"/>
        </w:rPr>
        <w:t xml:space="preserve"> National Medical University</w:t>
      </w:r>
    </w:p>
    <w:p w:rsidR="00CC5160" w:rsidRPr="008C3C9F" w:rsidRDefault="00CC5160" w:rsidP="002A3ACC">
      <w:pPr>
        <w:spacing w:after="0" w:line="240" w:lineRule="auto"/>
        <w:jc w:val="right"/>
        <w:rPr>
          <w:rFonts w:ascii="Times New Roman" w:hAnsi="Times New Roman"/>
          <w:b/>
          <w:bCs/>
          <w:i/>
          <w:iCs/>
          <w:sz w:val="20"/>
          <w:szCs w:val="20"/>
          <w:lang w:val="ru-RU"/>
        </w:rPr>
      </w:pPr>
      <w:r w:rsidRPr="002A3ACC">
        <w:rPr>
          <w:rFonts w:ascii="Times New Roman" w:hAnsi="Times New Roman"/>
          <w:b/>
          <w:bCs/>
          <w:i/>
          <w:iCs/>
          <w:sz w:val="20"/>
          <w:szCs w:val="20"/>
        </w:rPr>
        <w:t xml:space="preserve">«Скажи мені - і я забуду. Покажи мені - і я запам'ятаю. </w:t>
      </w:r>
    </w:p>
    <w:p w:rsidR="00CC5160" w:rsidRDefault="00CC5160" w:rsidP="002A3ACC">
      <w:pPr>
        <w:spacing w:after="0" w:line="240" w:lineRule="auto"/>
        <w:jc w:val="right"/>
        <w:rPr>
          <w:rFonts w:ascii="Times New Roman" w:hAnsi="Times New Roman"/>
          <w:b/>
          <w:bCs/>
          <w:i/>
          <w:iCs/>
          <w:sz w:val="20"/>
          <w:szCs w:val="20"/>
        </w:rPr>
      </w:pPr>
      <w:r w:rsidRPr="002A3ACC">
        <w:rPr>
          <w:rFonts w:ascii="Times New Roman" w:hAnsi="Times New Roman"/>
          <w:b/>
          <w:bCs/>
          <w:i/>
          <w:iCs/>
          <w:sz w:val="20"/>
          <w:szCs w:val="20"/>
        </w:rPr>
        <w:t>Дозволь мені зробити - і це стане моїм назавжди.»</w:t>
      </w:r>
    </w:p>
    <w:p w:rsidR="00CC5160" w:rsidRDefault="00CC5160" w:rsidP="002A3ACC">
      <w:pPr>
        <w:spacing w:after="0" w:line="240" w:lineRule="auto"/>
        <w:jc w:val="right"/>
        <w:rPr>
          <w:rFonts w:ascii="Times New Roman" w:hAnsi="Times New Roman"/>
          <w:b/>
          <w:bCs/>
          <w:i/>
          <w:iCs/>
          <w:sz w:val="20"/>
          <w:szCs w:val="20"/>
        </w:rPr>
      </w:pPr>
      <w:r w:rsidRPr="002A3ACC">
        <w:rPr>
          <w:rFonts w:ascii="Times New Roman" w:hAnsi="Times New Roman"/>
          <w:b/>
          <w:bCs/>
          <w:i/>
          <w:iCs/>
          <w:sz w:val="20"/>
          <w:szCs w:val="20"/>
        </w:rPr>
        <w:t>Китайське прислів’я</w:t>
      </w:r>
    </w:p>
    <w:p w:rsidR="00CC5160" w:rsidRPr="00CD2921" w:rsidRDefault="00CC5160" w:rsidP="00450ABA">
      <w:pPr>
        <w:spacing w:after="0" w:line="360" w:lineRule="auto"/>
        <w:jc w:val="both"/>
        <w:rPr>
          <w:rFonts w:ascii="Times New Roman" w:hAnsi="Times New Roman"/>
          <w:b/>
          <w:bCs/>
          <w:iCs/>
          <w:sz w:val="28"/>
          <w:szCs w:val="28"/>
        </w:rPr>
      </w:pPr>
      <w:r w:rsidRPr="00CD2921">
        <w:rPr>
          <w:rFonts w:ascii="Times New Roman" w:hAnsi="Times New Roman"/>
          <w:b/>
          <w:bCs/>
          <w:iCs/>
          <w:sz w:val="28"/>
          <w:szCs w:val="28"/>
        </w:rPr>
        <w:t>Резюме</w:t>
      </w:r>
    </w:p>
    <w:p w:rsidR="00CC5160" w:rsidRDefault="00E9456B" w:rsidP="008C3C9F">
      <w:pPr>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Сучасна парадигма вищої медичної освіти та формування інноваційного мислення у студентів є реальною основою викладання педіатрії як профільної дисципліни. </w:t>
      </w:r>
      <w:r w:rsidR="00353D82">
        <w:rPr>
          <w:rFonts w:ascii="Times New Roman" w:hAnsi="Times New Roman"/>
          <w:bCs/>
          <w:sz w:val="28"/>
          <w:szCs w:val="28"/>
        </w:rPr>
        <w:t xml:space="preserve">З цією метою на </w:t>
      </w:r>
      <w:r w:rsidR="00CC5160" w:rsidRPr="004949B2">
        <w:rPr>
          <w:rFonts w:ascii="Times New Roman" w:hAnsi="Times New Roman"/>
          <w:bCs/>
          <w:sz w:val="28"/>
          <w:szCs w:val="28"/>
        </w:rPr>
        <w:t xml:space="preserve"> кафедрах </w:t>
      </w:r>
      <w:r w:rsidR="00CC5160">
        <w:rPr>
          <w:rFonts w:ascii="Times New Roman" w:hAnsi="Times New Roman"/>
          <w:bCs/>
          <w:sz w:val="28"/>
          <w:szCs w:val="28"/>
        </w:rPr>
        <w:t>педіатрії</w:t>
      </w:r>
      <w:r w:rsidR="00353D82">
        <w:rPr>
          <w:rFonts w:ascii="Times New Roman" w:hAnsi="Times New Roman"/>
          <w:bCs/>
          <w:sz w:val="28"/>
          <w:szCs w:val="28"/>
        </w:rPr>
        <w:t xml:space="preserve"> ХНМУ</w:t>
      </w:r>
      <w:r w:rsidR="00CC5160">
        <w:rPr>
          <w:rFonts w:ascii="Times New Roman" w:hAnsi="Times New Roman"/>
          <w:bCs/>
          <w:sz w:val="28"/>
          <w:szCs w:val="28"/>
        </w:rPr>
        <w:t xml:space="preserve"> </w:t>
      </w:r>
      <w:r w:rsidR="00CC5160" w:rsidRPr="004949B2">
        <w:rPr>
          <w:rFonts w:ascii="Times New Roman" w:hAnsi="Times New Roman"/>
          <w:bCs/>
          <w:sz w:val="28"/>
          <w:szCs w:val="28"/>
        </w:rPr>
        <w:t>запроваджу</w:t>
      </w:r>
      <w:r w:rsidR="00CC5160">
        <w:rPr>
          <w:rFonts w:ascii="Times New Roman" w:hAnsi="Times New Roman"/>
          <w:bCs/>
          <w:sz w:val="28"/>
          <w:szCs w:val="28"/>
        </w:rPr>
        <w:t>ю</w:t>
      </w:r>
      <w:r w:rsidR="00CC5160" w:rsidRPr="004949B2">
        <w:rPr>
          <w:rFonts w:ascii="Times New Roman" w:hAnsi="Times New Roman"/>
          <w:bCs/>
          <w:sz w:val="28"/>
          <w:szCs w:val="28"/>
        </w:rPr>
        <w:t xml:space="preserve">ться </w:t>
      </w:r>
      <w:r w:rsidR="00353D82">
        <w:rPr>
          <w:rFonts w:ascii="Times New Roman" w:hAnsi="Times New Roman"/>
          <w:bCs/>
          <w:sz w:val="28"/>
          <w:szCs w:val="28"/>
        </w:rPr>
        <w:t xml:space="preserve">сучасні </w:t>
      </w:r>
      <w:r w:rsidR="00CC5160" w:rsidRPr="004949B2">
        <w:rPr>
          <w:rFonts w:ascii="Times New Roman" w:hAnsi="Times New Roman"/>
          <w:bCs/>
          <w:sz w:val="28"/>
          <w:szCs w:val="28"/>
        </w:rPr>
        <w:t xml:space="preserve">форми </w:t>
      </w:r>
      <w:r w:rsidR="00881614">
        <w:rPr>
          <w:rFonts w:ascii="Times New Roman" w:hAnsi="Times New Roman"/>
          <w:bCs/>
          <w:sz w:val="28"/>
          <w:szCs w:val="28"/>
        </w:rPr>
        <w:t>інтер</w:t>
      </w:r>
      <w:r w:rsidR="00CC5160" w:rsidRPr="004949B2">
        <w:rPr>
          <w:rFonts w:ascii="Times New Roman" w:hAnsi="Times New Roman"/>
          <w:bCs/>
          <w:sz w:val="28"/>
          <w:szCs w:val="28"/>
        </w:rPr>
        <w:t xml:space="preserve">активного навчання та взаємодії </w:t>
      </w:r>
      <w:r w:rsidR="00CC5160">
        <w:rPr>
          <w:rFonts w:ascii="Times New Roman" w:hAnsi="Times New Roman"/>
          <w:bCs/>
          <w:sz w:val="28"/>
          <w:szCs w:val="28"/>
        </w:rPr>
        <w:t xml:space="preserve">«викладач-студент» </w:t>
      </w:r>
      <w:r w:rsidR="00CC5160" w:rsidRPr="004949B2">
        <w:rPr>
          <w:rFonts w:ascii="Times New Roman" w:hAnsi="Times New Roman"/>
          <w:bCs/>
          <w:sz w:val="28"/>
          <w:szCs w:val="28"/>
        </w:rPr>
        <w:t xml:space="preserve">з використанням </w:t>
      </w:r>
      <w:r w:rsidR="00353D82">
        <w:rPr>
          <w:rFonts w:ascii="Times New Roman" w:hAnsi="Times New Roman"/>
          <w:bCs/>
          <w:sz w:val="28"/>
          <w:szCs w:val="28"/>
        </w:rPr>
        <w:t xml:space="preserve">прогресивних </w:t>
      </w:r>
      <w:r w:rsidR="00CC5160" w:rsidRPr="004949B2">
        <w:rPr>
          <w:rFonts w:ascii="Times New Roman" w:hAnsi="Times New Roman"/>
          <w:bCs/>
          <w:sz w:val="28"/>
          <w:szCs w:val="28"/>
        </w:rPr>
        <w:t>методик</w:t>
      </w:r>
      <w:r w:rsidR="00353D82">
        <w:rPr>
          <w:rFonts w:ascii="Times New Roman" w:hAnsi="Times New Roman"/>
          <w:bCs/>
          <w:sz w:val="28"/>
          <w:szCs w:val="28"/>
        </w:rPr>
        <w:t>.</w:t>
      </w:r>
      <w:r w:rsidR="00CC5160" w:rsidRPr="004949B2">
        <w:rPr>
          <w:rFonts w:ascii="Times New Roman" w:hAnsi="Times New Roman"/>
          <w:bCs/>
          <w:sz w:val="28"/>
          <w:szCs w:val="28"/>
        </w:rPr>
        <w:t xml:space="preserve"> </w:t>
      </w:r>
    </w:p>
    <w:p w:rsidR="00E9456B" w:rsidRPr="000A64B3" w:rsidRDefault="00E9456B" w:rsidP="008C3C9F">
      <w:pPr>
        <w:spacing w:after="0" w:line="360" w:lineRule="auto"/>
        <w:ind w:firstLine="708"/>
        <w:jc w:val="both"/>
        <w:rPr>
          <w:rFonts w:ascii="Times New Roman" w:hAnsi="Times New Roman"/>
          <w:bCs/>
          <w:sz w:val="28"/>
          <w:szCs w:val="28"/>
        </w:rPr>
      </w:pPr>
    </w:p>
    <w:p w:rsidR="006B245B" w:rsidRPr="000E7804" w:rsidRDefault="006B245B" w:rsidP="006B245B">
      <w:pPr>
        <w:jc w:val="both"/>
        <w:rPr>
          <w:rFonts w:ascii="Times New Roman" w:hAnsi="Times New Roman"/>
          <w:sz w:val="28"/>
          <w:szCs w:val="28"/>
          <w:lang w:val="en-US"/>
        </w:rPr>
      </w:pPr>
      <w:r w:rsidRPr="000E7804">
        <w:rPr>
          <w:rFonts w:ascii="Times New Roman" w:hAnsi="Times New Roman"/>
          <w:sz w:val="28"/>
          <w:szCs w:val="28"/>
        </w:rPr>
        <w:t>А</w:t>
      </w:r>
      <w:proofErr w:type="spellStart"/>
      <w:r w:rsidRPr="000E7804">
        <w:rPr>
          <w:rFonts w:ascii="Times New Roman" w:hAnsi="Times New Roman"/>
          <w:sz w:val="28"/>
          <w:szCs w:val="28"/>
          <w:lang w:val="en-US"/>
        </w:rPr>
        <w:t>bstract</w:t>
      </w:r>
      <w:proofErr w:type="spellEnd"/>
    </w:p>
    <w:p w:rsidR="006B245B" w:rsidRPr="007B0C41" w:rsidRDefault="001B2546" w:rsidP="006B245B">
      <w:pPr>
        <w:jc w:val="both"/>
        <w:rPr>
          <w:rFonts w:ascii="Times New Roman" w:hAnsi="Times New Roman"/>
          <w:sz w:val="28"/>
          <w:szCs w:val="28"/>
          <w:lang w:val="en-US"/>
        </w:rPr>
      </w:pPr>
      <w:r>
        <w:rPr>
          <w:rFonts w:ascii="Times New Roman" w:hAnsi="Times New Roman"/>
          <w:sz w:val="28"/>
          <w:szCs w:val="28"/>
          <w:lang w:val="en-US"/>
        </w:rPr>
        <w:t>M</w:t>
      </w:r>
      <w:r w:rsidR="006B245B">
        <w:rPr>
          <w:rFonts w:ascii="Times New Roman" w:hAnsi="Times New Roman"/>
          <w:sz w:val="28"/>
          <w:szCs w:val="28"/>
          <w:lang w:val="en-US"/>
        </w:rPr>
        <w:t>odern</w:t>
      </w:r>
      <w:r>
        <w:rPr>
          <w:rFonts w:ascii="Times New Roman" w:hAnsi="Times New Roman"/>
          <w:sz w:val="28"/>
          <w:szCs w:val="28"/>
          <w:lang w:val="en-US"/>
        </w:rPr>
        <w:t xml:space="preserve"> </w:t>
      </w:r>
      <w:r w:rsidR="006B245B">
        <w:rPr>
          <w:rFonts w:ascii="Times New Roman" w:hAnsi="Times New Roman"/>
          <w:sz w:val="28"/>
          <w:szCs w:val="28"/>
          <w:lang w:val="en-US"/>
        </w:rPr>
        <w:t>paradigm of high</w:t>
      </w:r>
      <w:r w:rsidR="006B245B" w:rsidRPr="007B0C41">
        <w:rPr>
          <w:rFonts w:ascii="Times New Roman" w:hAnsi="Times New Roman"/>
          <w:sz w:val="28"/>
          <w:szCs w:val="28"/>
          <w:lang w:val="en-US"/>
        </w:rPr>
        <w:t xml:space="preserve"> medical education </w:t>
      </w:r>
      <w:r>
        <w:rPr>
          <w:rFonts w:ascii="Times New Roman" w:hAnsi="Times New Roman"/>
          <w:sz w:val="28"/>
          <w:szCs w:val="28"/>
          <w:lang w:val="en-US"/>
        </w:rPr>
        <w:t>and f</w:t>
      </w:r>
      <w:r w:rsidRPr="007B0C41">
        <w:rPr>
          <w:rFonts w:ascii="Times New Roman" w:hAnsi="Times New Roman"/>
          <w:sz w:val="28"/>
          <w:szCs w:val="28"/>
          <w:lang w:val="en-US"/>
        </w:rPr>
        <w:t xml:space="preserve">orming of innovative thinking of students </w:t>
      </w:r>
      <w:r>
        <w:rPr>
          <w:rFonts w:ascii="Times New Roman" w:hAnsi="Times New Roman"/>
          <w:sz w:val="28"/>
          <w:szCs w:val="28"/>
          <w:lang w:val="en-US"/>
        </w:rPr>
        <w:t>is a real</w:t>
      </w:r>
      <w:r w:rsidR="006B245B" w:rsidRPr="007B0C41">
        <w:rPr>
          <w:rFonts w:ascii="Times New Roman" w:hAnsi="Times New Roman"/>
          <w:sz w:val="28"/>
          <w:szCs w:val="28"/>
          <w:lang w:val="en-US"/>
        </w:rPr>
        <w:t xml:space="preserve"> </w:t>
      </w:r>
      <w:r>
        <w:rPr>
          <w:rFonts w:ascii="Times New Roman" w:hAnsi="Times New Roman"/>
          <w:sz w:val="28"/>
          <w:szCs w:val="28"/>
          <w:lang w:val="en-US"/>
        </w:rPr>
        <w:t>basis</w:t>
      </w:r>
      <w:r w:rsidR="006B245B" w:rsidRPr="007B0C41">
        <w:rPr>
          <w:rFonts w:ascii="Times New Roman" w:hAnsi="Times New Roman"/>
          <w:sz w:val="28"/>
          <w:szCs w:val="28"/>
          <w:lang w:val="en-US"/>
        </w:rPr>
        <w:t xml:space="preserve"> of teaching pediatrics as major subject. For this goal, modern forms of active learning and interaction </w:t>
      </w:r>
      <w:r w:rsidR="006B245B">
        <w:rPr>
          <w:rFonts w:ascii="Times New Roman" w:hAnsi="Times New Roman"/>
          <w:sz w:val="28"/>
          <w:szCs w:val="28"/>
          <w:lang w:val="en-US"/>
        </w:rPr>
        <w:t xml:space="preserve">process </w:t>
      </w:r>
      <w:r w:rsidR="006B245B" w:rsidRPr="007B0C41">
        <w:rPr>
          <w:rFonts w:ascii="Times New Roman" w:hAnsi="Times New Roman"/>
          <w:sz w:val="28"/>
          <w:szCs w:val="28"/>
          <w:lang w:val="en-US"/>
        </w:rPr>
        <w:t xml:space="preserve">"teacher-student" have been introduced by Departments of Pediatrics of </w:t>
      </w:r>
      <w:proofErr w:type="spellStart"/>
      <w:r w:rsidR="006B245B" w:rsidRPr="007B0C41">
        <w:rPr>
          <w:rFonts w:ascii="Times New Roman" w:hAnsi="Times New Roman"/>
          <w:sz w:val="28"/>
          <w:szCs w:val="28"/>
          <w:lang w:val="en-US"/>
        </w:rPr>
        <w:t>KhNMU</w:t>
      </w:r>
      <w:proofErr w:type="spellEnd"/>
      <w:r w:rsidR="006B245B" w:rsidRPr="000E7804">
        <w:rPr>
          <w:rFonts w:ascii="Times New Roman" w:hAnsi="Times New Roman"/>
          <w:sz w:val="28"/>
          <w:szCs w:val="28"/>
          <w:lang w:val="en-US"/>
        </w:rPr>
        <w:t xml:space="preserve"> </w:t>
      </w:r>
      <w:r w:rsidR="006B245B" w:rsidRPr="007B0C41">
        <w:rPr>
          <w:rFonts w:ascii="Times New Roman" w:hAnsi="Times New Roman"/>
          <w:sz w:val="28"/>
          <w:szCs w:val="28"/>
          <w:lang w:val="en-US"/>
        </w:rPr>
        <w:t>using advanced techniques.</w:t>
      </w:r>
    </w:p>
    <w:p w:rsidR="006B245B" w:rsidRPr="006B245B" w:rsidRDefault="006B245B" w:rsidP="008C3C9F">
      <w:pPr>
        <w:spacing w:after="0" w:line="360" w:lineRule="auto"/>
        <w:ind w:firstLine="708"/>
        <w:jc w:val="both"/>
        <w:rPr>
          <w:rFonts w:ascii="Times New Roman" w:hAnsi="Times New Roman"/>
          <w:b/>
          <w:bCs/>
          <w:sz w:val="20"/>
          <w:szCs w:val="20"/>
          <w:lang w:val="en-US"/>
        </w:rPr>
      </w:pPr>
    </w:p>
    <w:p w:rsidR="00CC5160" w:rsidRPr="00E774ED" w:rsidRDefault="00CC5160" w:rsidP="004949B2">
      <w:pPr>
        <w:spacing w:after="0"/>
        <w:rPr>
          <w:rFonts w:ascii="Times New Roman" w:hAnsi="Times New Roman"/>
          <w:b/>
          <w:bCs/>
          <w:sz w:val="28"/>
          <w:szCs w:val="28"/>
        </w:rPr>
      </w:pPr>
      <w:r w:rsidRPr="00E774ED">
        <w:rPr>
          <w:rFonts w:ascii="Times New Roman" w:hAnsi="Times New Roman"/>
          <w:b/>
          <w:bCs/>
          <w:sz w:val="28"/>
          <w:szCs w:val="28"/>
        </w:rPr>
        <w:t>Вступ</w:t>
      </w:r>
    </w:p>
    <w:p w:rsidR="00CC5160" w:rsidRPr="004949B2" w:rsidRDefault="00CC5160" w:rsidP="008C3C9F">
      <w:pPr>
        <w:spacing w:after="0" w:line="360" w:lineRule="auto"/>
        <w:ind w:firstLine="708"/>
        <w:jc w:val="both"/>
        <w:rPr>
          <w:rFonts w:ascii="Times New Roman" w:hAnsi="Times New Roman"/>
          <w:bCs/>
          <w:sz w:val="28"/>
          <w:szCs w:val="28"/>
        </w:rPr>
      </w:pPr>
      <w:r w:rsidRPr="008830A0">
        <w:rPr>
          <w:rFonts w:ascii="Times New Roman" w:hAnsi="Times New Roman"/>
          <w:bCs/>
          <w:sz w:val="28"/>
          <w:szCs w:val="28"/>
        </w:rPr>
        <w:t xml:space="preserve">Інноваційна модель економічного розвитку </w:t>
      </w:r>
      <w:r w:rsidR="007D5C05">
        <w:rPr>
          <w:rFonts w:ascii="Times New Roman" w:hAnsi="Times New Roman"/>
          <w:bCs/>
          <w:sz w:val="28"/>
          <w:szCs w:val="28"/>
        </w:rPr>
        <w:t xml:space="preserve">країни </w:t>
      </w:r>
      <w:r w:rsidRPr="008830A0">
        <w:rPr>
          <w:rFonts w:ascii="Times New Roman" w:hAnsi="Times New Roman"/>
          <w:bCs/>
          <w:sz w:val="28"/>
          <w:szCs w:val="28"/>
        </w:rPr>
        <w:t>висуває нові вимоги до</w:t>
      </w:r>
      <w:r w:rsidR="007D5C05">
        <w:rPr>
          <w:rFonts w:ascii="Times New Roman" w:hAnsi="Times New Roman"/>
          <w:bCs/>
          <w:sz w:val="28"/>
          <w:szCs w:val="28"/>
        </w:rPr>
        <w:t xml:space="preserve"> </w:t>
      </w:r>
      <w:r w:rsidRPr="004949B2">
        <w:rPr>
          <w:rFonts w:ascii="Times New Roman" w:hAnsi="Times New Roman"/>
          <w:bCs/>
          <w:sz w:val="28"/>
          <w:szCs w:val="28"/>
        </w:rPr>
        <w:t>професійн</w:t>
      </w:r>
      <w:r>
        <w:rPr>
          <w:rFonts w:ascii="Times New Roman" w:hAnsi="Times New Roman"/>
          <w:bCs/>
          <w:sz w:val="28"/>
          <w:szCs w:val="28"/>
        </w:rPr>
        <w:t>ої</w:t>
      </w:r>
      <w:r w:rsidRPr="004949B2">
        <w:rPr>
          <w:rFonts w:ascii="Times New Roman" w:hAnsi="Times New Roman"/>
          <w:bCs/>
          <w:sz w:val="28"/>
          <w:szCs w:val="28"/>
        </w:rPr>
        <w:t xml:space="preserve"> підготов</w:t>
      </w:r>
      <w:r>
        <w:rPr>
          <w:rFonts w:ascii="Times New Roman" w:hAnsi="Times New Roman"/>
          <w:bCs/>
          <w:sz w:val="28"/>
          <w:szCs w:val="28"/>
        </w:rPr>
        <w:t>ки</w:t>
      </w:r>
      <w:r w:rsidR="007D5C05">
        <w:rPr>
          <w:rFonts w:ascii="Times New Roman" w:hAnsi="Times New Roman"/>
          <w:bCs/>
          <w:sz w:val="28"/>
          <w:szCs w:val="28"/>
        </w:rPr>
        <w:t xml:space="preserve"> випускників медичного університету</w:t>
      </w:r>
      <w:r w:rsidRPr="004949B2">
        <w:rPr>
          <w:rFonts w:ascii="Times New Roman" w:hAnsi="Times New Roman"/>
          <w:bCs/>
          <w:sz w:val="28"/>
          <w:szCs w:val="28"/>
        </w:rPr>
        <w:t xml:space="preserve">. Нове </w:t>
      </w:r>
      <w:r w:rsidRPr="004949B2">
        <w:rPr>
          <w:rFonts w:ascii="Times New Roman" w:hAnsi="Times New Roman"/>
          <w:bCs/>
          <w:sz w:val="28"/>
          <w:szCs w:val="28"/>
        </w:rPr>
        <w:lastRenderedPageBreak/>
        <w:t xml:space="preserve">розуміння освіти </w:t>
      </w:r>
      <w:r w:rsidR="007D5C05">
        <w:rPr>
          <w:rFonts w:ascii="Times New Roman" w:hAnsi="Times New Roman"/>
          <w:bCs/>
          <w:sz w:val="28"/>
          <w:szCs w:val="28"/>
        </w:rPr>
        <w:t>як надбання особистості включає такі важливі складові, як</w:t>
      </w:r>
      <w:r w:rsidRPr="004949B2">
        <w:rPr>
          <w:rFonts w:ascii="Times New Roman" w:hAnsi="Times New Roman"/>
          <w:bCs/>
          <w:sz w:val="28"/>
          <w:szCs w:val="28"/>
        </w:rPr>
        <w:t xml:space="preserve"> студент-центроване навчання (student-centered </w:t>
      </w:r>
      <w:proofErr w:type="spellStart"/>
      <w:r w:rsidRPr="004949B2">
        <w:rPr>
          <w:rFonts w:ascii="Times New Roman" w:hAnsi="Times New Roman"/>
          <w:bCs/>
          <w:sz w:val="28"/>
          <w:szCs w:val="28"/>
        </w:rPr>
        <w:t>learning</w:t>
      </w:r>
      <w:proofErr w:type="spellEnd"/>
      <w:r w:rsidRPr="004949B2">
        <w:rPr>
          <w:rFonts w:ascii="Times New Roman" w:hAnsi="Times New Roman"/>
          <w:bCs/>
          <w:sz w:val="28"/>
          <w:szCs w:val="28"/>
        </w:rPr>
        <w:t xml:space="preserve">), </w:t>
      </w:r>
      <w:r w:rsidR="00E9456B">
        <w:rPr>
          <w:rFonts w:ascii="Times New Roman" w:hAnsi="Times New Roman"/>
          <w:bCs/>
          <w:sz w:val="28"/>
          <w:szCs w:val="28"/>
        </w:rPr>
        <w:t xml:space="preserve">що є </w:t>
      </w:r>
      <w:r w:rsidRPr="004949B2">
        <w:rPr>
          <w:rFonts w:ascii="Times New Roman" w:hAnsi="Times New Roman"/>
          <w:bCs/>
          <w:sz w:val="28"/>
          <w:szCs w:val="28"/>
        </w:rPr>
        <w:t>заснован</w:t>
      </w:r>
      <w:r w:rsidR="00E9456B">
        <w:rPr>
          <w:rFonts w:ascii="Times New Roman" w:hAnsi="Times New Roman"/>
          <w:bCs/>
          <w:sz w:val="28"/>
          <w:szCs w:val="28"/>
        </w:rPr>
        <w:t>им</w:t>
      </w:r>
      <w:r w:rsidRPr="004949B2">
        <w:rPr>
          <w:rFonts w:ascii="Times New Roman" w:hAnsi="Times New Roman"/>
          <w:bCs/>
          <w:sz w:val="28"/>
          <w:szCs w:val="28"/>
        </w:rPr>
        <w:t xml:space="preserve"> н</w:t>
      </w:r>
      <w:r w:rsidR="00B86C6D">
        <w:rPr>
          <w:rFonts w:ascii="Times New Roman" w:hAnsi="Times New Roman"/>
          <w:bCs/>
          <w:sz w:val="28"/>
          <w:szCs w:val="28"/>
        </w:rPr>
        <w:t>а взаємодії учнів та викладачів</w:t>
      </w:r>
      <w:r w:rsidRPr="004949B2">
        <w:rPr>
          <w:rFonts w:ascii="Times New Roman" w:hAnsi="Times New Roman"/>
          <w:bCs/>
          <w:sz w:val="28"/>
          <w:szCs w:val="28"/>
        </w:rPr>
        <w:t xml:space="preserve"> </w:t>
      </w:r>
      <w:r w:rsidR="00E9456B">
        <w:rPr>
          <w:rFonts w:ascii="Times New Roman" w:hAnsi="Times New Roman"/>
          <w:bCs/>
          <w:sz w:val="28"/>
          <w:szCs w:val="28"/>
        </w:rPr>
        <w:t xml:space="preserve">та </w:t>
      </w:r>
      <w:r w:rsidRPr="004949B2">
        <w:rPr>
          <w:rFonts w:ascii="Times New Roman" w:hAnsi="Times New Roman"/>
          <w:bCs/>
          <w:sz w:val="28"/>
          <w:szCs w:val="28"/>
        </w:rPr>
        <w:t>спрямован</w:t>
      </w:r>
      <w:r w:rsidR="00E9456B">
        <w:rPr>
          <w:rFonts w:ascii="Times New Roman" w:hAnsi="Times New Roman"/>
          <w:bCs/>
          <w:sz w:val="28"/>
          <w:szCs w:val="28"/>
        </w:rPr>
        <w:t>им</w:t>
      </w:r>
      <w:r w:rsidRPr="004949B2">
        <w:rPr>
          <w:rFonts w:ascii="Times New Roman" w:hAnsi="Times New Roman"/>
          <w:bCs/>
          <w:sz w:val="28"/>
          <w:szCs w:val="28"/>
        </w:rPr>
        <w:t xml:space="preserve"> на розвиток особистісних структур свідомості (цінностей, смислів, відносин, здібностей до вибору, рефлексії, саморегуляції та ін.) та індивідуальності учнів</w:t>
      </w:r>
      <w:r w:rsidR="007D5C05">
        <w:rPr>
          <w:rFonts w:ascii="Times New Roman" w:hAnsi="Times New Roman"/>
          <w:bCs/>
          <w:sz w:val="28"/>
          <w:szCs w:val="28"/>
        </w:rPr>
        <w:t xml:space="preserve"> </w:t>
      </w:r>
      <w:r w:rsidR="007D5C05" w:rsidRPr="007D5C05">
        <w:rPr>
          <w:rFonts w:ascii="Times New Roman" w:hAnsi="Times New Roman"/>
          <w:bCs/>
          <w:sz w:val="28"/>
          <w:szCs w:val="28"/>
        </w:rPr>
        <w:t>[</w:t>
      </w:r>
      <w:r w:rsidR="00CC759D" w:rsidRPr="00CC759D">
        <w:rPr>
          <w:rFonts w:ascii="Times New Roman" w:hAnsi="Times New Roman"/>
          <w:bCs/>
          <w:sz w:val="28"/>
          <w:szCs w:val="28"/>
        </w:rPr>
        <w:t>1</w:t>
      </w:r>
      <w:r w:rsidR="007D5C05" w:rsidRPr="007D5C05">
        <w:rPr>
          <w:rFonts w:ascii="Times New Roman" w:hAnsi="Times New Roman"/>
          <w:bCs/>
          <w:sz w:val="28"/>
          <w:szCs w:val="28"/>
        </w:rPr>
        <w:t>]</w:t>
      </w:r>
      <w:r w:rsidRPr="004949B2">
        <w:rPr>
          <w:rFonts w:ascii="Times New Roman" w:hAnsi="Times New Roman"/>
          <w:bCs/>
          <w:sz w:val="28"/>
          <w:szCs w:val="28"/>
        </w:rPr>
        <w:t>.</w:t>
      </w:r>
    </w:p>
    <w:p w:rsidR="00CC5160" w:rsidRDefault="00CC5160" w:rsidP="008C3C9F">
      <w:pPr>
        <w:spacing w:after="0" w:line="360" w:lineRule="auto"/>
        <w:ind w:firstLine="708"/>
        <w:jc w:val="both"/>
        <w:rPr>
          <w:rFonts w:ascii="Times New Roman" w:hAnsi="Times New Roman"/>
          <w:bCs/>
          <w:sz w:val="28"/>
          <w:szCs w:val="28"/>
        </w:rPr>
      </w:pPr>
      <w:r>
        <w:rPr>
          <w:rFonts w:ascii="Times New Roman" w:hAnsi="Times New Roman"/>
          <w:bCs/>
          <w:sz w:val="28"/>
          <w:szCs w:val="28"/>
        </w:rPr>
        <w:t>Загальновідомий «</w:t>
      </w:r>
      <w:r w:rsidRPr="004949B2">
        <w:rPr>
          <w:rFonts w:ascii="Times New Roman" w:hAnsi="Times New Roman"/>
          <w:bCs/>
          <w:sz w:val="28"/>
          <w:szCs w:val="28"/>
        </w:rPr>
        <w:t>Трикутник Міллера</w:t>
      </w:r>
      <w:r>
        <w:rPr>
          <w:rFonts w:ascii="Times New Roman" w:hAnsi="Times New Roman"/>
          <w:bCs/>
          <w:sz w:val="28"/>
          <w:szCs w:val="28"/>
        </w:rPr>
        <w:t>»</w:t>
      </w:r>
      <w:r w:rsidR="007D5C05">
        <w:rPr>
          <w:rFonts w:ascii="Times New Roman" w:hAnsi="Times New Roman"/>
          <w:bCs/>
          <w:sz w:val="28"/>
          <w:szCs w:val="28"/>
        </w:rPr>
        <w:t>, який м</w:t>
      </w:r>
      <w:r w:rsidR="00CC3C4E">
        <w:rPr>
          <w:rFonts w:ascii="Times New Roman" w:hAnsi="Times New Roman"/>
          <w:bCs/>
          <w:sz w:val="28"/>
          <w:szCs w:val="28"/>
        </w:rPr>
        <w:t>о</w:t>
      </w:r>
      <w:r w:rsidR="007D5C05">
        <w:rPr>
          <w:rFonts w:ascii="Times New Roman" w:hAnsi="Times New Roman"/>
          <w:bCs/>
          <w:sz w:val="28"/>
          <w:szCs w:val="28"/>
        </w:rPr>
        <w:t>жна адаптувати для викладання педіатрії</w:t>
      </w:r>
      <w:r w:rsidR="00CC3C4E">
        <w:rPr>
          <w:rFonts w:ascii="Times New Roman" w:hAnsi="Times New Roman"/>
          <w:bCs/>
          <w:sz w:val="28"/>
          <w:szCs w:val="28"/>
        </w:rPr>
        <w:t>,</w:t>
      </w:r>
      <w:r w:rsidRPr="004949B2">
        <w:rPr>
          <w:rFonts w:ascii="Times New Roman" w:hAnsi="Times New Roman"/>
          <w:bCs/>
          <w:sz w:val="28"/>
          <w:szCs w:val="28"/>
        </w:rPr>
        <w:t xml:space="preserve"> дає корисну основу для розуміння процесу оцінки на різних етапах </w:t>
      </w:r>
      <w:r>
        <w:rPr>
          <w:rFonts w:ascii="Times New Roman" w:hAnsi="Times New Roman"/>
          <w:bCs/>
          <w:sz w:val="28"/>
          <w:szCs w:val="28"/>
        </w:rPr>
        <w:t>підготовки</w:t>
      </w:r>
      <w:r w:rsidRPr="004949B2">
        <w:rPr>
          <w:rFonts w:ascii="Times New Roman" w:hAnsi="Times New Roman"/>
          <w:bCs/>
          <w:sz w:val="28"/>
          <w:szCs w:val="28"/>
        </w:rPr>
        <w:t xml:space="preserve"> студентів та </w:t>
      </w:r>
      <w:r>
        <w:rPr>
          <w:rFonts w:ascii="Times New Roman" w:hAnsi="Times New Roman"/>
          <w:bCs/>
          <w:sz w:val="28"/>
          <w:szCs w:val="28"/>
        </w:rPr>
        <w:t>визначає</w:t>
      </w:r>
      <w:r w:rsidRPr="004949B2">
        <w:rPr>
          <w:rFonts w:ascii="Times New Roman" w:hAnsi="Times New Roman"/>
          <w:bCs/>
          <w:sz w:val="28"/>
          <w:szCs w:val="28"/>
        </w:rPr>
        <w:t xml:space="preserve"> </w:t>
      </w:r>
      <w:r w:rsidR="00CC3C4E">
        <w:rPr>
          <w:rFonts w:ascii="Times New Roman" w:hAnsi="Times New Roman"/>
          <w:bCs/>
          <w:sz w:val="28"/>
          <w:szCs w:val="28"/>
        </w:rPr>
        <w:t>реальні напрямки</w:t>
      </w:r>
      <w:r w:rsidRPr="004949B2">
        <w:rPr>
          <w:rFonts w:ascii="Times New Roman" w:hAnsi="Times New Roman"/>
          <w:bCs/>
          <w:sz w:val="28"/>
          <w:szCs w:val="28"/>
        </w:rPr>
        <w:t xml:space="preserve"> для </w:t>
      </w:r>
      <w:r>
        <w:rPr>
          <w:rFonts w:ascii="Times New Roman" w:hAnsi="Times New Roman"/>
          <w:bCs/>
          <w:sz w:val="28"/>
          <w:szCs w:val="28"/>
        </w:rPr>
        <w:t xml:space="preserve">раціонального </w:t>
      </w:r>
      <w:r w:rsidRPr="004949B2">
        <w:rPr>
          <w:rFonts w:ascii="Times New Roman" w:hAnsi="Times New Roman"/>
          <w:bCs/>
          <w:sz w:val="28"/>
          <w:szCs w:val="28"/>
        </w:rPr>
        <w:t>вибору відповідних інструментів оцін</w:t>
      </w:r>
      <w:r w:rsidR="00E9456B">
        <w:rPr>
          <w:rFonts w:ascii="Times New Roman" w:hAnsi="Times New Roman"/>
          <w:bCs/>
          <w:sz w:val="28"/>
          <w:szCs w:val="28"/>
        </w:rPr>
        <w:t>ювання</w:t>
      </w:r>
      <w:r w:rsidRPr="004949B2">
        <w:rPr>
          <w:rFonts w:ascii="Times New Roman" w:hAnsi="Times New Roman"/>
          <w:bCs/>
          <w:sz w:val="28"/>
          <w:szCs w:val="28"/>
        </w:rPr>
        <w:t xml:space="preserve"> </w:t>
      </w:r>
      <w:r>
        <w:rPr>
          <w:rFonts w:ascii="Times New Roman" w:hAnsi="Times New Roman"/>
          <w:bCs/>
          <w:sz w:val="28"/>
          <w:szCs w:val="28"/>
        </w:rPr>
        <w:t>під час</w:t>
      </w:r>
      <w:r w:rsidRPr="004949B2">
        <w:rPr>
          <w:rFonts w:ascii="Times New Roman" w:hAnsi="Times New Roman"/>
          <w:bCs/>
          <w:sz w:val="28"/>
          <w:szCs w:val="28"/>
        </w:rPr>
        <w:t xml:space="preserve"> плануванн</w:t>
      </w:r>
      <w:r>
        <w:rPr>
          <w:rFonts w:ascii="Times New Roman" w:hAnsi="Times New Roman"/>
          <w:bCs/>
          <w:sz w:val="28"/>
          <w:szCs w:val="28"/>
        </w:rPr>
        <w:t>я</w:t>
      </w:r>
      <w:r w:rsidRPr="004949B2">
        <w:rPr>
          <w:rFonts w:ascii="Times New Roman" w:hAnsi="Times New Roman"/>
          <w:bCs/>
          <w:sz w:val="28"/>
          <w:szCs w:val="28"/>
        </w:rPr>
        <w:t xml:space="preserve"> навчальних програм.</w:t>
      </w:r>
      <w:r>
        <w:rPr>
          <w:rFonts w:ascii="Times New Roman" w:hAnsi="Times New Roman"/>
          <w:bCs/>
          <w:sz w:val="28"/>
          <w:szCs w:val="28"/>
        </w:rPr>
        <w:t xml:space="preserve"> </w:t>
      </w:r>
      <w:r w:rsidRPr="004949B2">
        <w:rPr>
          <w:rFonts w:ascii="Times New Roman" w:hAnsi="Times New Roman"/>
          <w:bCs/>
          <w:sz w:val="28"/>
          <w:szCs w:val="28"/>
        </w:rPr>
        <w:t xml:space="preserve">На </w:t>
      </w:r>
      <w:r>
        <w:rPr>
          <w:rFonts w:ascii="Times New Roman" w:hAnsi="Times New Roman"/>
          <w:bCs/>
          <w:sz w:val="28"/>
          <w:szCs w:val="28"/>
        </w:rPr>
        <w:t xml:space="preserve">першому (найнижчому) </w:t>
      </w:r>
      <w:r w:rsidRPr="004949B2">
        <w:rPr>
          <w:rFonts w:ascii="Times New Roman" w:hAnsi="Times New Roman"/>
          <w:bCs/>
          <w:sz w:val="28"/>
          <w:szCs w:val="28"/>
        </w:rPr>
        <w:t>рівні</w:t>
      </w:r>
      <w:r w:rsidR="00CE6E6C">
        <w:rPr>
          <w:rFonts w:ascii="Times New Roman" w:hAnsi="Times New Roman"/>
          <w:bCs/>
          <w:sz w:val="28"/>
          <w:szCs w:val="28"/>
        </w:rPr>
        <w:t xml:space="preserve"> вивчення педіатрії</w:t>
      </w:r>
      <w:r>
        <w:rPr>
          <w:rFonts w:ascii="Times New Roman" w:hAnsi="Times New Roman"/>
          <w:bCs/>
          <w:sz w:val="28"/>
          <w:szCs w:val="28"/>
        </w:rPr>
        <w:t xml:space="preserve"> студент </w:t>
      </w:r>
      <w:r w:rsidR="00CE6E6C">
        <w:rPr>
          <w:rFonts w:ascii="Times New Roman" w:hAnsi="Times New Roman"/>
          <w:bCs/>
          <w:sz w:val="28"/>
          <w:szCs w:val="28"/>
        </w:rPr>
        <w:t xml:space="preserve">вже </w:t>
      </w:r>
      <w:r>
        <w:rPr>
          <w:rFonts w:ascii="Times New Roman" w:hAnsi="Times New Roman"/>
          <w:bCs/>
          <w:sz w:val="28"/>
          <w:szCs w:val="28"/>
        </w:rPr>
        <w:t>має теоретичну базу з фундаментальних дисциплін, яку він</w:t>
      </w:r>
      <w:r w:rsidRPr="004949B2">
        <w:rPr>
          <w:rFonts w:ascii="Times New Roman" w:hAnsi="Times New Roman"/>
          <w:bCs/>
          <w:sz w:val="28"/>
          <w:szCs w:val="28"/>
        </w:rPr>
        <w:t xml:space="preserve"> може використовувати для вирішення тестів та </w:t>
      </w:r>
      <w:r>
        <w:rPr>
          <w:rFonts w:ascii="Times New Roman" w:hAnsi="Times New Roman"/>
          <w:bCs/>
          <w:sz w:val="28"/>
          <w:szCs w:val="28"/>
        </w:rPr>
        <w:t>складання ситуаційних завдань</w:t>
      </w:r>
      <w:r w:rsidRPr="004949B2">
        <w:rPr>
          <w:rFonts w:ascii="Times New Roman" w:hAnsi="Times New Roman"/>
          <w:bCs/>
          <w:sz w:val="28"/>
          <w:szCs w:val="28"/>
        </w:rPr>
        <w:t xml:space="preserve">. </w:t>
      </w:r>
      <w:r>
        <w:rPr>
          <w:rFonts w:ascii="Times New Roman" w:hAnsi="Times New Roman"/>
          <w:bCs/>
          <w:sz w:val="28"/>
          <w:szCs w:val="28"/>
        </w:rPr>
        <w:t>На другому рівні</w:t>
      </w:r>
      <w:r w:rsidRPr="004949B2">
        <w:rPr>
          <w:rFonts w:ascii="Times New Roman" w:hAnsi="Times New Roman"/>
          <w:bCs/>
          <w:sz w:val="28"/>
          <w:szCs w:val="28"/>
        </w:rPr>
        <w:t xml:space="preserve"> </w:t>
      </w:r>
      <w:r>
        <w:rPr>
          <w:rFonts w:ascii="Times New Roman" w:hAnsi="Times New Roman"/>
          <w:bCs/>
          <w:sz w:val="28"/>
          <w:szCs w:val="28"/>
        </w:rPr>
        <w:t>(</w:t>
      </w:r>
      <w:r w:rsidRPr="004949B2">
        <w:rPr>
          <w:rFonts w:ascii="Times New Roman" w:hAnsi="Times New Roman"/>
          <w:bCs/>
          <w:sz w:val="28"/>
          <w:szCs w:val="28"/>
        </w:rPr>
        <w:t>«знати як»</w:t>
      </w:r>
      <w:r>
        <w:rPr>
          <w:rFonts w:ascii="Times New Roman" w:hAnsi="Times New Roman"/>
          <w:bCs/>
          <w:sz w:val="28"/>
          <w:szCs w:val="28"/>
        </w:rPr>
        <w:t>)</w:t>
      </w:r>
      <w:r w:rsidRPr="004949B2">
        <w:rPr>
          <w:rFonts w:ascii="Times New Roman" w:hAnsi="Times New Roman"/>
          <w:bCs/>
          <w:sz w:val="28"/>
          <w:szCs w:val="28"/>
        </w:rPr>
        <w:t xml:space="preserve">, </w:t>
      </w:r>
      <w:r w:rsidR="00CE6E6C">
        <w:rPr>
          <w:rFonts w:ascii="Times New Roman" w:hAnsi="Times New Roman"/>
          <w:bCs/>
          <w:sz w:val="28"/>
          <w:szCs w:val="28"/>
        </w:rPr>
        <w:t>вихованці медичних ВНЗ</w:t>
      </w:r>
      <w:r w:rsidRPr="004949B2">
        <w:rPr>
          <w:rFonts w:ascii="Times New Roman" w:hAnsi="Times New Roman"/>
          <w:bCs/>
          <w:sz w:val="28"/>
          <w:szCs w:val="28"/>
        </w:rPr>
        <w:t xml:space="preserve"> можуть використовувати свої знання в більш </w:t>
      </w:r>
      <w:r>
        <w:rPr>
          <w:rFonts w:ascii="Times New Roman" w:hAnsi="Times New Roman"/>
          <w:bCs/>
          <w:sz w:val="28"/>
          <w:szCs w:val="28"/>
        </w:rPr>
        <w:t>складних клінічних ситуаціях</w:t>
      </w:r>
      <w:r w:rsidRPr="004949B2">
        <w:rPr>
          <w:rFonts w:ascii="Times New Roman" w:hAnsi="Times New Roman"/>
          <w:bCs/>
          <w:sz w:val="28"/>
          <w:szCs w:val="28"/>
        </w:rPr>
        <w:t xml:space="preserve">. </w:t>
      </w:r>
      <w:r>
        <w:rPr>
          <w:rFonts w:ascii="Times New Roman" w:hAnsi="Times New Roman"/>
          <w:bCs/>
          <w:sz w:val="28"/>
          <w:szCs w:val="28"/>
        </w:rPr>
        <w:t>На третьому рівні</w:t>
      </w:r>
      <w:r w:rsidRPr="004949B2">
        <w:rPr>
          <w:rFonts w:ascii="Times New Roman" w:hAnsi="Times New Roman"/>
          <w:bCs/>
          <w:sz w:val="28"/>
          <w:szCs w:val="28"/>
        </w:rPr>
        <w:t xml:space="preserve"> </w:t>
      </w:r>
      <w:r>
        <w:rPr>
          <w:rFonts w:ascii="Times New Roman" w:hAnsi="Times New Roman"/>
          <w:bCs/>
          <w:sz w:val="28"/>
          <w:szCs w:val="28"/>
        </w:rPr>
        <w:t>(</w:t>
      </w:r>
      <w:r w:rsidRPr="004949B2">
        <w:rPr>
          <w:rFonts w:ascii="Times New Roman" w:hAnsi="Times New Roman"/>
          <w:bCs/>
          <w:sz w:val="28"/>
          <w:szCs w:val="28"/>
        </w:rPr>
        <w:t>«показати як»</w:t>
      </w:r>
      <w:r w:rsidR="00CE6E6C">
        <w:rPr>
          <w:rFonts w:ascii="Times New Roman" w:hAnsi="Times New Roman"/>
          <w:bCs/>
          <w:sz w:val="28"/>
          <w:szCs w:val="28"/>
        </w:rPr>
        <w:t>) студенти</w:t>
      </w:r>
      <w:r w:rsidRPr="004949B2">
        <w:rPr>
          <w:rFonts w:ascii="Times New Roman" w:hAnsi="Times New Roman"/>
          <w:bCs/>
          <w:sz w:val="28"/>
          <w:szCs w:val="28"/>
        </w:rPr>
        <w:t xml:space="preserve"> можуть продемонструвати свої навички в симульованих умовах</w:t>
      </w:r>
      <w:r>
        <w:rPr>
          <w:rFonts w:ascii="Times New Roman" w:hAnsi="Times New Roman"/>
          <w:bCs/>
          <w:sz w:val="28"/>
          <w:szCs w:val="28"/>
        </w:rPr>
        <w:t xml:space="preserve"> (ділові ігри та робота з фантомами)</w:t>
      </w:r>
      <w:r w:rsidRPr="004949B2">
        <w:rPr>
          <w:rFonts w:ascii="Times New Roman" w:hAnsi="Times New Roman"/>
          <w:bCs/>
          <w:sz w:val="28"/>
          <w:szCs w:val="28"/>
        </w:rPr>
        <w:t xml:space="preserve">. </w:t>
      </w:r>
      <w:r>
        <w:rPr>
          <w:rFonts w:ascii="Times New Roman" w:hAnsi="Times New Roman"/>
          <w:bCs/>
          <w:sz w:val="28"/>
          <w:szCs w:val="28"/>
        </w:rPr>
        <w:t>Т</w:t>
      </w:r>
      <w:r w:rsidRPr="004949B2">
        <w:rPr>
          <w:rFonts w:ascii="Times New Roman" w:hAnsi="Times New Roman"/>
          <w:bCs/>
          <w:sz w:val="28"/>
          <w:szCs w:val="28"/>
        </w:rPr>
        <w:t xml:space="preserve">ільки </w:t>
      </w:r>
      <w:r>
        <w:rPr>
          <w:rFonts w:ascii="Times New Roman" w:hAnsi="Times New Roman"/>
          <w:bCs/>
          <w:sz w:val="28"/>
          <w:szCs w:val="28"/>
        </w:rPr>
        <w:t xml:space="preserve">на четвертому рівні </w:t>
      </w:r>
      <w:r w:rsidRPr="004949B2">
        <w:rPr>
          <w:rFonts w:ascii="Times New Roman" w:hAnsi="Times New Roman"/>
          <w:bCs/>
          <w:sz w:val="28"/>
          <w:szCs w:val="28"/>
        </w:rPr>
        <w:t xml:space="preserve"> </w:t>
      </w:r>
      <w:r>
        <w:rPr>
          <w:rFonts w:ascii="Times New Roman" w:hAnsi="Times New Roman"/>
          <w:bCs/>
          <w:sz w:val="28"/>
          <w:szCs w:val="28"/>
        </w:rPr>
        <w:t>(</w:t>
      </w:r>
      <w:r w:rsidRPr="004949B2">
        <w:rPr>
          <w:rFonts w:ascii="Times New Roman" w:hAnsi="Times New Roman"/>
          <w:bCs/>
          <w:sz w:val="28"/>
          <w:szCs w:val="28"/>
        </w:rPr>
        <w:t>«робити»</w:t>
      </w:r>
      <w:r>
        <w:rPr>
          <w:rFonts w:ascii="Times New Roman" w:hAnsi="Times New Roman"/>
          <w:bCs/>
          <w:sz w:val="28"/>
          <w:szCs w:val="28"/>
        </w:rPr>
        <w:t>)</w:t>
      </w:r>
      <w:r w:rsidRPr="004949B2">
        <w:rPr>
          <w:rFonts w:ascii="Times New Roman" w:hAnsi="Times New Roman"/>
          <w:bCs/>
          <w:sz w:val="28"/>
          <w:szCs w:val="28"/>
        </w:rPr>
        <w:t xml:space="preserve"> вони використовують </w:t>
      </w:r>
      <w:r w:rsidR="00E9456B">
        <w:rPr>
          <w:rFonts w:ascii="Times New Roman" w:hAnsi="Times New Roman"/>
          <w:bCs/>
          <w:sz w:val="28"/>
          <w:szCs w:val="28"/>
        </w:rPr>
        <w:t xml:space="preserve">та вдосконалюють </w:t>
      </w:r>
      <w:r w:rsidRPr="004949B2">
        <w:rPr>
          <w:rFonts w:ascii="Times New Roman" w:hAnsi="Times New Roman"/>
          <w:bCs/>
          <w:sz w:val="28"/>
          <w:szCs w:val="28"/>
        </w:rPr>
        <w:t>свої навички</w:t>
      </w:r>
      <w:r w:rsidR="00CE6E6C">
        <w:rPr>
          <w:rFonts w:ascii="Times New Roman" w:hAnsi="Times New Roman"/>
          <w:bCs/>
          <w:sz w:val="28"/>
          <w:szCs w:val="28"/>
        </w:rPr>
        <w:t xml:space="preserve"> щодо обстеження та лікування пацієнта </w:t>
      </w:r>
      <w:r w:rsidRPr="004949B2">
        <w:rPr>
          <w:rFonts w:ascii="Times New Roman" w:hAnsi="Times New Roman"/>
          <w:bCs/>
          <w:sz w:val="28"/>
          <w:szCs w:val="28"/>
        </w:rPr>
        <w:t>.</w:t>
      </w:r>
    </w:p>
    <w:p w:rsidR="00CC5160" w:rsidRPr="004949B2" w:rsidRDefault="00CC5160" w:rsidP="00E95A5F">
      <w:pPr>
        <w:spacing w:after="0" w:line="360" w:lineRule="auto"/>
        <w:ind w:firstLine="708"/>
        <w:jc w:val="both"/>
        <w:rPr>
          <w:rFonts w:ascii="Times New Roman" w:hAnsi="Times New Roman"/>
          <w:bCs/>
          <w:sz w:val="28"/>
          <w:szCs w:val="28"/>
        </w:rPr>
      </w:pPr>
      <w:r w:rsidRPr="004949B2">
        <w:rPr>
          <w:rFonts w:ascii="Times New Roman" w:hAnsi="Times New Roman"/>
          <w:bCs/>
          <w:sz w:val="28"/>
          <w:szCs w:val="28"/>
        </w:rPr>
        <w:t xml:space="preserve">Система освіти </w:t>
      </w:r>
      <w:r w:rsidR="00CE6E6C">
        <w:rPr>
          <w:rFonts w:ascii="Times New Roman" w:hAnsi="Times New Roman"/>
          <w:bCs/>
          <w:sz w:val="28"/>
          <w:szCs w:val="28"/>
        </w:rPr>
        <w:t xml:space="preserve">нині </w:t>
      </w:r>
      <w:r w:rsidR="00E9456B">
        <w:rPr>
          <w:rFonts w:ascii="Times New Roman" w:hAnsi="Times New Roman"/>
          <w:bCs/>
          <w:sz w:val="28"/>
          <w:szCs w:val="28"/>
        </w:rPr>
        <w:t xml:space="preserve">є </w:t>
      </w:r>
      <w:r w:rsidR="00CE6E6C">
        <w:rPr>
          <w:rFonts w:ascii="Times New Roman" w:hAnsi="Times New Roman"/>
          <w:bCs/>
          <w:sz w:val="28"/>
          <w:szCs w:val="28"/>
        </w:rPr>
        <w:t>акцентован</w:t>
      </w:r>
      <w:r w:rsidR="00E9456B">
        <w:rPr>
          <w:rFonts w:ascii="Times New Roman" w:hAnsi="Times New Roman"/>
          <w:bCs/>
          <w:sz w:val="28"/>
          <w:szCs w:val="28"/>
        </w:rPr>
        <w:t>ою</w:t>
      </w:r>
      <w:r w:rsidRPr="004949B2">
        <w:rPr>
          <w:rFonts w:ascii="Times New Roman" w:hAnsi="Times New Roman"/>
          <w:bCs/>
          <w:sz w:val="28"/>
          <w:szCs w:val="28"/>
        </w:rPr>
        <w:t xml:space="preserve"> не </w:t>
      </w:r>
      <w:r w:rsidR="00E9456B">
        <w:rPr>
          <w:rFonts w:ascii="Times New Roman" w:hAnsi="Times New Roman"/>
          <w:bCs/>
          <w:sz w:val="28"/>
          <w:szCs w:val="28"/>
        </w:rPr>
        <w:t xml:space="preserve">стільки </w:t>
      </w:r>
      <w:r w:rsidRPr="004949B2">
        <w:rPr>
          <w:rFonts w:ascii="Times New Roman" w:hAnsi="Times New Roman"/>
          <w:bCs/>
          <w:sz w:val="28"/>
          <w:szCs w:val="28"/>
        </w:rPr>
        <w:t>на передач</w:t>
      </w:r>
      <w:r w:rsidR="00E9456B">
        <w:rPr>
          <w:rFonts w:ascii="Times New Roman" w:hAnsi="Times New Roman"/>
          <w:bCs/>
          <w:sz w:val="28"/>
          <w:szCs w:val="28"/>
        </w:rPr>
        <w:t>і</w:t>
      </w:r>
      <w:r w:rsidRPr="004949B2">
        <w:rPr>
          <w:rFonts w:ascii="Times New Roman" w:hAnsi="Times New Roman"/>
          <w:bCs/>
          <w:sz w:val="28"/>
          <w:szCs w:val="28"/>
        </w:rPr>
        <w:t xml:space="preserve"> інформації, </w:t>
      </w:r>
      <w:r w:rsidR="00E9456B">
        <w:rPr>
          <w:rFonts w:ascii="Times New Roman" w:hAnsi="Times New Roman"/>
          <w:bCs/>
          <w:sz w:val="28"/>
          <w:szCs w:val="28"/>
        </w:rPr>
        <w:t xml:space="preserve">стільки </w:t>
      </w:r>
      <w:r w:rsidR="00B86C6D">
        <w:rPr>
          <w:rFonts w:ascii="Times New Roman" w:hAnsi="Times New Roman"/>
          <w:bCs/>
          <w:sz w:val="28"/>
          <w:szCs w:val="28"/>
        </w:rPr>
        <w:t>на закріпленні</w:t>
      </w:r>
      <w:r w:rsidRPr="004949B2">
        <w:rPr>
          <w:rFonts w:ascii="Times New Roman" w:hAnsi="Times New Roman"/>
          <w:bCs/>
          <w:sz w:val="28"/>
          <w:szCs w:val="28"/>
        </w:rPr>
        <w:t xml:space="preserve"> механізмів її пошуку, відбору, вмінні трансформувати навчальну інформацію </w:t>
      </w:r>
      <w:r w:rsidR="00E9456B">
        <w:rPr>
          <w:rFonts w:ascii="Times New Roman" w:hAnsi="Times New Roman"/>
          <w:bCs/>
          <w:sz w:val="28"/>
          <w:szCs w:val="28"/>
        </w:rPr>
        <w:t>для</w:t>
      </w:r>
      <w:r w:rsidRPr="004949B2">
        <w:rPr>
          <w:rFonts w:ascii="Times New Roman" w:hAnsi="Times New Roman"/>
          <w:bCs/>
          <w:sz w:val="28"/>
          <w:szCs w:val="28"/>
        </w:rPr>
        <w:t xml:space="preserve"> вирішення практичних завдань, здатності швидко знаходити шляхи розв’язання проблем. Сучасний викладач повинен володіти цілим рядом компетенцій</w:t>
      </w:r>
      <w:r>
        <w:rPr>
          <w:rFonts w:ascii="Times New Roman" w:hAnsi="Times New Roman"/>
          <w:bCs/>
          <w:sz w:val="28"/>
          <w:szCs w:val="28"/>
        </w:rPr>
        <w:t xml:space="preserve">, адже він – </w:t>
      </w:r>
      <w:r w:rsidRPr="004949B2">
        <w:rPr>
          <w:rFonts w:ascii="Times New Roman" w:hAnsi="Times New Roman"/>
          <w:bCs/>
          <w:sz w:val="28"/>
          <w:szCs w:val="28"/>
        </w:rPr>
        <w:t>керівник та куратор роботи тих, х</w:t>
      </w:r>
      <w:r w:rsidR="00CE6E6C">
        <w:rPr>
          <w:rFonts w:ascii="Times New Roman" w:hAnsi="Times New Roman"/>
          <w:bCs/>
          <w:sz w:val="28"/>
          <w:szCs w:val="28"/>
        </w:rPr>
        <w:t xml:space="preserve">то навчається. </w:t>
      </w:r>
      <w:r w:rsidR="00E9456B">
        <w:rPr>
          <w:rFonts w:ascii="Times New Roman" w:hAnsi="Times New Roman"/>
          <w:bCs/>
          <w:sz w:val="28"/>
          <w:szCs w:val="28"/>
        </w:rPr>
        <w:t>В</w:t>
      </w:r>
      <w:r w:rsidR="00CE6E6C">
        <w:rPr>
          <w:rFonts w:ascii="Times New Roman" w:hAnsi="Times New Roman"/>
          <w:bCs/>
          <w:sz w:val="28"/>
          <w:szCs w:val="28"/>
        </w:rPr>
        <w:t>икладач кафедри - це</w:t>
      </w:r>
      <w:r>
        <w:rPr>
          <w:rFonts w:ascii="Times New Roman" w:hAnsi="Times New Roman"/>
          <w:bCs/>
          <w:sz w:val="28"/>
          <w:szCs w:val="28"/>
        </w:rPr>
        <w:t xml:space="preserve"> педагог-менеджер</w:t>
      </w:r>
      <w:r w:rsidRPr="004949B2">
        <w:rPr>
          <w:rFonts w:ascii="Times New Roman" w:hAnsi="Times New Roman"/>
          <w:bCs/>
          <w:sz w:val="28"/>
          <w:szCs w:val="28"/>
        </w:rPr>
        <w:t xml:space="preserve">; організатор різних видів діяльності </w:t>
      </w:r>
      <w:r>
        <w:rPr>
          <w:rFonts w:ascii="Times New Roman" w:hAnsi="Times New Roman"/>
          <w:bCs/>
          <w:sz w:val="28"/>
          <w:szCs w:val="28"/>
        </w:rPr>
        <w:t>студентів</w:t>
      </w:r>
      <w:r w:rsidRPr="004949B2">
        <w:rPr>
          <w:rFonts w:ascii="Times New Roman" w:hAnsi="Times New Roman"/>
          <w:bCs/>
          <w:sz w:val="28"/>
          <w:szCs w:val="28"/>
        </w:rPr>
        <w:t xml:space="preserve">; </w:t>
      </w:r>
      <w:r w:rsidR="00CE6E6C">
        <w:rPr>
          <w:rFonts w:ascii="Times New Roman" w:hAnsi="Times New Roman"/>
          <w:bCs/>
          <w:sz w:val="28"/>
          <w:szCs w:val="28"/>
        </w:rPr>
        <w:t xml:space="preserve">це </w:t>
      </w:r>
      <w:r w:rsidRPr="004949B2">
        <w:rPr>
          <w:rFonts w:ascii="Times New Roman" w:hAnsi="Times New Roman"/>
          <w:bCs/>
          <w:sz w:val="28"/>
          <w:szCs w:val="28"/>
        </w:rPr>
        <w:t>той</w:t>
      </w:r>
      <w:r w:rsidR="00CE6E6C">
        <w:rPr>
          <w:rFonts w:ascii="Times New Roman" w:hAnsi="Times New Roman"/>
          <w:bCs/>
          <w:sz w:val="28"/>
          <w:szCs w:val="28"/>
        </w:rPr>
        <w:t>,</w:t>
      </w:r>
      <w:r w:rsidRPr="004949B2">
        <w:rPr>
          <w:rFonts w:ascii="Times New Roman" w:hAnsi="Times New Roman"/>
          <w:bCs/>
          <w:sz w:val="28"/>
          <w:szCs w:val="28"/>
        </w:rPr>
        <w:t xml:space="preserve"> хто визначає мету</w:t>
      </w:r>
      <w:r w:rsidR="00B86C6D">
        <w:rPr>
          <w:rFonts w:ascii="Times New Roman" w:hAnsi="Times New Roman"/>
          <w:bCs/>
          <w:sz w:val="28"/>
          <w:szCs w:val="28"/>
        </w:rPr>
        <w:t xml:space="preserve"> заняття </w:t>
      </w:r>
      <w:r w:rsidRPr="004949B2">
        <w:rPr>
          <w:rFonts w:ascii="Times New Roman" w:hAnsi="Times New Roman"/>
          <w:bCs/>
          <w:sz w:val="28"/>
          <w:szCs w:val="28"/>
        </w:rPr>
        <w:t xml:space="preserve">; супровідник при формуванні конкретних </w:t>
      </w:r>
      <w:proofErr w:type="spellStart"/>
      <w:r w:rsidRPr="004949B2">
        <w:rPr>
          <w:rFonts w:ascii="Times New Roman" w:hAnsi="Times New Roman"/>
          <w:bCs/>
          <w:sz w:val="28"/>
          <w:szCs w:val="28"/>
        </w:rPr>
        <w:t>компетенцій</w:t>
      </w:r>
      <w:proofErr w:type="spellEnd"/>
      <w:r w:rsidRPr="004949B2">
        <w:rPr>
          <w:rFonts w:ascii="Times New Roman" w:hAnsi="Times New Roman"/>
          <w:bCs/>
          <w:sz w:val="28"/>
          <w:szCs w:val="28"/>
        </w:rPr>
        <w:t xml:space="preserve">; </w:t>
      </w:r>
      <w:r w:rsidR="00CE6E6C">
        <w:rPr>
          <w:rFonts w:ascii="Times New Roman" w:hAnsi="Times New Roman"/>
          <w:bCs/>
          <w:sz w:val="28"/>
          <w:szCs w:val="28"/>
        </w:rPr>
        <w:t xml:space="preserve">це </w:t>
      </w:r>
      <w:r w:rsidRPr="004949B2">
        <w:rPr>
          <w:rFonts w:ascii="Times New Roman" w:hAnsi="Times New Roman"/>
          <w:bCs/>
          <w:sz w:val="28"/>
          <w:szCs w:val="28"/>
        </w:rPr>
        <w:t xml:space="preserve">консультант та </w:t>
      </w:r>
      <w:proofErr w:type="spellStart"/>
      <w:r w:rsidRPr="004949B2">
        <w:rPr>
          <w:rFonts w:ascii="Times New Roman" w:hAnsi="Times New Roman"/>
          <w:bCs/>
          <w:sz w:val="28"/>
          <w:szCs w:val="28"/>
        </w:rPr>
        <w:t>мотиватор</w:t>
      </w:r>
      <w:proofErr w:type="spellEnd"/>
      <w:r>
        <w:rPr>
          <w:rFonts w:ascii="Times New Roman" w:hAnsi="Times New Roman"/>
          <w:bCs/>
          <w:sz w:val="28"/>
          <w:szCs w:val="28"/>
        </w:rPr>
        <w:t xml:space="preserve">, </w:t>
      </w:r>
      <w:r w:rsidRPr="004949B2">
        <w:rPr>
          <w:rFonts w:ascii="Times New Roman" w:hAnsi="Times New Roman"/>
          <w:bCs/>
          <w:sz w:val="28"/>
          <w:szCs w:val="28"/>
        </w:rPr>
        <w:t xml:space="preserve">а не </w:t>
      </w:r>
      <w:r>
        <w:rPr>
          <w:rFonts w:ascii="Times New Roman" w:hAnsi="Times New Roman"/>
          <w:bCs/>
          <w:sz w:val="28"/>
          <w:szCs w:val="28"/>
        </w:rPr>
        <w:t xml:space="preserve">тільки </w:t>
      </w:r>
      <w:r w:rsidR="00CE6E6C">
        <w:rPr>
          <w:rFonts w:ascii="Times New Roman" w:hAnsi="Times New Roman"/>
          <w:bCs/>
          <w:sz w:val="28"/>
          <w:szCs w:val="28"/>
        </w:rPr>
        <w:t>ре</w:t>
      </w:r>
      <w:r w:rsidRPr="004949B2">
        <w:rPr>
          <w:rFonts w:ascii="Times New Roman" w:hAnsi="Times New Roman"/>
          <w:bCs/>
          <w:sz w:val="28"/>
          <w:szCs w:val="28"/>
        </w:rPr>
        <w:t>транслятор навчальної інформації</w:t>
      </w:r>
      <w:r w:rsidR="00E9456B">
        <w:rPr>
          <w:rFonts w:ascii="Times New Roman" w:hAnsi="Times New Roman"/>
          <w:bCs/>
          <w:sz w:val="28"/>
          <w:szCs w:val="28"/>
        </w:rPr>
        <w:t xml:space="preserve"> </w:t>
      </w:r>
      <w:r w:rsidR="00E9456B" w:rsidRPr="007D5C05">
        <w:rPr>
          <w:rFonts w:ascii="Times New Roman" w:hAnsi="Times New Roman"/>
          <w:bCs/>
          <w:sz w:val="28"/>
          <w:szCs w:val="28"/>
        </w:rPr>
        <w:t>[</w:t>
      </w:r>
      <w:r w:rsidR="00845194" w:rsidRPr="00845194">
        <w:rPr>
          <w:rFonts w:ascii="Times New Roman" w:hAnsi="Times New Roman"/>
          <w:bCs/>
          <w:sz w:val="28"/>
          <w:szCs w:val="28"/>
        </w:rPr>
        <w:t>2</w:t>
      </w:r>
      <w:r w:rsidR="00E9456B" w:rsidRPr="007D5C05">
        <w:rPr>
          <w:rFonts w:ascii="Times New Roman" w:hAnsi="Times New Roman"/>
          <w:bCs/>
          <w:sz w:val="28"/>
          <w:szCs w:val="28"/>
        </w:rPr>
        <w:t>]</w:t>
      </w:r>
      <w:r w:rsidRPr="004949B2">
        <w:rPr>
          <w:rFonts w:ascii="Times New Roman" w:hAnsi="Times New Roman"/>
          <w:bCs/>
          <w:sz w:val="28"/>
          <w:szCs w:val="28"/>
        </w:rPr>
        <w:t>.</w:t>
      </w:r>
    </w:p>
    <w:p w:rsidR="00E9456B" w:rsidRDefault="00CC5160" w:rsidP="00E95A5F">
      <w:pPr>
        <w:spacing w:after="0" w:line="360" w:lineRule="auto"/>
        <w:ind w:firstLine="708"/>
        <w:jc w:val="both"/>
        <w:rPr>
          <w:rFonts w:ascii="Times New Roman" w:hAnsi="Times New Roman"/>
          <w:bCs/>
          <w:sz w:val="28"/>
          <w:szCs w:val="28"/>
        </w:rPr>
      </w:pPr>
      <w:r w:rsidRPr="004949B2">
        <w:rPr>
          <w:rFonts w:ascii="Times New Roman" w:hAnsi="Times New Roman"/>
          <w:bCs/>
          <w:sz w:val="28"/>
          <w:szCs w:val="28"/>
        </w:rPr>
        <w:t xml:space="preserve">Перевірка якості підготовки </w:t>
      </w:r>
      <w:r w:rsidR="00E9456B">
        <w:rPr>
          <w:rFonts w:ascii="Times New Roman" w:hAnsi="Times New Roman"/>
          <w:bCs/>
          <w:sz w:val="28"/>
          <w:szCs w:val="28"/>
        </w:rPr>
        <w:t xml:space="preserve">майбутніх </w:t>
      </w:r>
      <w:r w:rsidRPr="004949B2">
        <w:rPr>
          <w:rFonts w:ascii="Times New Roman" w:hAnsi="Times New Roman"/>
          <w:bCs/>
          <w:sz w:val="28"/>
          <w:szCs w:val="28"/>
        </w:rPr>
        <w:t xml:space="preserve">фахівців на будь-якому етапі – це </w:t>
      </w:r>
      <w:r>
        <w:rPr>
          <w:rFonts w:ascii="Times New Roman" w:hAnsi="Times New Roman"/>
          <w:bCs/>
          <w:sz w:val="28"/>
          <w:szCs w:val="28"/>
        </w:rPr>
        <w:t>водночас</w:t>
      </w:r>
      <w:r w:rsidRPr="004949B2">
        <w:rPr>
          <w:rFonts w:ascii="Times New Roman" w:hAnsi="Times New Roman"/>
          <w:bCs/>
          <w:sz w:val="28"/>
          <w:szCs w:val="28"/>
        </w:rPr>
        <w:t xml:space="preserve"> і перевірка якості діяльності викладача, </w:t>
      </w:r>
      <w:r>
        <w:rPr>
          <w:rFonts w:ascii="Times New Roman" w:hAnsi="Times New Roman"/>
          <w:bCs/>
          <w:sz w:val="28"/>
          <w:szCs w:val="28"/>
        </w:rPr>
        <w:t xml:space="preserve">і </w:t>
      </w:r>
      <w:r w:rsidRPr="004949B2">
        <w:rPr>
          <w:rFonts w:ascii="Times New Roman" w:hAnsi="Times New Roman"/>
          <w:bCs/>
          <w:sz w:val="28"/>
          <w:szCs w:val="28"/>
        </w:rPr>
        <w:t xml:space="preserve">якості організації навчального процесу, основним результатом якого є професійна </w:t>
      </w:r>
      <w:r w:rsidRPr="004949B2">
        <w:rPr>
          <w:rFonts w:ascii="Times New Roman" w:hAnsi="Times New Roman"/>
          <w:bCs/>
          <w:sz w:val="28"/>
          <w:szCs w:val="28"/>
        </w:rPr>
        <w:lastRenderedPageBreak/>
        <w:t xml:space="preserve">компетентність випускника. </w:t>
      </w:r>
      <w:r w:rsidR="00E9456B">
        <w:rPr>
          <w:rFonts w:ascii="Times New Roman" w:hAnsi="Times New Roman"/>
          <w:bCs/>
          <w:sz w:val="28"/>
          <w:szCs w:val="28"/>
        </w:rPr>
        <w:t xml:space="preserve">Саме наявність вдалої системи оцінювання є фундаментом компетентного </w:t>
      </w:r>
      <w:proofErr w:type="spellStart"/>
      <w:r w:rsidR="00E9456B">
        <w:rPr>
          <w:rFonts w:ascii="Times New Roman" w:hAnsi="Times New Roman"/>
          <w:bCs/>
          <w:sz w:val="28"/>
          <w:szCs w:val="28"/>
        </w:rPr>
        <w:t>мониторування</w:t>
      </w:r>
      <w:proofErr w:type="spellEnd"/>
      <w:r w:rsidR="00E9456B">
        <w:rPr>
          <w:rFonts w:ascii="Times New Roman" w:hAnsi="Times New Roman"/>
          <w:bCs/>
          <w:sz w:val="28"/>
          <w:szCs w:val="28"/>
        </w:rPr>
        <w:t xml:space="preserve"> якісної підготовки</w:t>
      </w:r>
      <w:r w:rsidR="00E9456B" w:rsidRPr="00E9456B">
        <w:rPr>
          <w:rFonts w:ascii="Times New Roman" w:hAnsi="Times New Roman"/>
          <w:bCs/>
          <w:sz w:val="28"/>
          <w:szCs w:val="28"/>
        </w:rPr>
        <w:t xml:space="preserve"> </w:t>
      </w:r>
      <w:r w:rsidR="00E9456B" w:rsidRPr="004949B2">
        <w:rPr>
          <w:rFonts w:ascii="Times New Roman" w:hAnsi="Times New Roman"/>
          <w:bCs/>
          <w:sz w:val="28"/>
          <w:szCs w:val="28"/>
        </w:rPr>
        <w:t>студентів</w:t>
      </w:r>
      <w:r w:rsidR="00E9456B">
        <w:rPr>
          <w:rFonts w:ascii="Times New Roman" w:hAnsi="Times New Roman"/>
          <w:bCs/>
          <w:sz w:val="28"/>
          <w:szCs w:val="28"/>
        </w:rPr>
        <w:t xml:space="preserve">. </w:t>
      </w:r>
      <w:r>
        <w:rPr>
          <w:rFonts w:ascii="Times New Roman" w:hAnsi="Times New Roman"/>
          <w:bCs/>
          <w:sz w:val="28"/>
          <w:szCs w:val="28"/>
        </w:rPr>
        <w:t>Цікаво, що п</w:t>
      </w:r>
      <w:r w:rsidRPr="004949B2">
        <w:rPr>
          <w:rFonts w:ascii="Times New Roman" w:hAnsi="Times New Roman"/>
          <w:bCs/>
          <w:sz w:val="28"/>
          <w:szCs w:val="28"/>
        </w:rPr>
        <w:t xml:space="preserve">ерша система оцінювання знань студентів виникла в Німеччині у XYI-XYII </w:t>
      </w:r>
      <w:r>
        <w:rPr>
          <w:rFonts w:ascii="Times New Roman" w:hAnsi="Times New Roman"/>
          <w:bCs/>
          <w:sz w:val="28"/>
          <w:szCs w:val="28"/>
        </w:rPr>
        <w:t>ст</w:t>
      </w:r>
      <w:r w:rsidRPr="004949B2">
        <w:rPr>
          <w:rFonts w:ascii="Times New Roman" w:hAnsi="Times New Roman"/>
          <w:bCs/>
          <w:sz w:val="28"/>
          <w:szCs w:val="28"/>
        </w:rPr>
        <w:t xml:space="preserve">. Під час заснування Києво-Могилянської академії </w:t>
      </w:r>
      <w:r w:rsidR="00E9456B">
        <w:rPr>
          <w:rFonts w:ascii="Times New Roman" w:hAnsi="Times New Roman"/>
          <w:bCs/>
          <w:sz w:val="28"/>
          <w:szCs w:val="28"/>
        </w:rPr>
        <w:t xml:space="preserve">вже </w:t>
      </w:r>
      <w:r w:rsidRPr="004949B2">
        <w:rPr>
          <w:rFonts w:ascii="Times New Roman" w:hAnsi="Times New Roman"/>
          <w:bCs/>
          <w:sz w:val="28"/>
          <w:szCs w:val="28"/>
        </w:rPr>
        <w:t xml:space="preserve">була відпрацьована </w:t>
      </w:r>
      <w:r>
        <w:rPr>
          <w:rFonts w:ascii="Times New Roman" w:hAnsi="Times New Roman"/>
          <w:bCs/>
          <w:sz w:val="28"/>
          <w:szCs w:val="28"/>
        </w:rPr>
        <w:t xml:space="preserve">гнучка </w:t>
      </w:r>
      <w:r w:rsidRPr="004949B2">
        <w:rPr>
          <w:rFonts w:ascii="Times New Roman" w:hAnsi="Times New Roman"/>
          <w:bCs/>
          <w:sz w:val="28"/>
          <w:szCs w:val="28"/>
        </w:rPr>
        <w:t>система оцінювання навчальної діяльності та здібностей студентів</w:t>
      </w:r>
      <w:r>
        <w:rPr>
          <w:rFonts w:ascii="Times New Roman" w:hAnsi="Times New Roman"/>
          <w:bCs/>
          <w:sz w:val="28"/>
          <w:szCs w:val="28"/>
        </w:rPr>
        <w:t xml:space="preserve">, яка включала велику кількість градацій </w:t>
      </w:r>
      <w:r w:rsidR="00E9456B">
        <w:rPr>
          <w:rFonts w:ascii="Times New Roman" w:hAnsi="Times New Roman"/>
          <w:bCs/>
          <w:sz w:val="28"/>
          <w:szCs w:val="28"/>
        </w:rPr>
        <w:t>(</w:t>
      </w:r>
      <w:r>
        <w:rPr>
          <w:rFonts w:ascii="Times New Roman" w:hAnsi="Times New Roman"/>
          <w:bCs/>
          <w:sz w:val="28"/>
          <w:szCs w:val="28"/>
        </w:rPr>
        <w:t xml:space="preserve">від </w:t>
      </w:r>
      <w:r w:rsidRPr="004949B2">
        <w:rPr>
          <w:rFonts w:ascii="Times New Roman" w:hAnsi="Times New Roman"/>
          <w:bCs/>
          <w:sz w:val="28"/>
          <w:szCs w:val="28"/>
        </w:rPr>
        <w:t>"вельми старанний", "вельми зрозумілий і наді</w:t>
      </w:r>
      <w:r>
        <w:rPr>
          <w:rFonts w:ascii="Times New Roman" w:hAnsi="Times New Roman"/>
          <w:bCs/>
          <w:sz w:val="28"/>
          <w:szCs w:val="28"/>
        </w:rPr>
        <w:t>йний" до  "малого успіху</w:t>
      </w:r>
      <w:r w:rsidRPr="004949B2">
        <w:rPr>
          <w:rFonts w:ascii="Times New Roman" w:hAnsi="Times New Roman"/>
          <w:bCs/>
          <w:sz w:val="28"/>
          <w:szCs w:val="28"/>
        </w:rPr>
        <w:t>"</w:t>
      </w:r>
      <w:r>
        <w:rPr>
          <w:rFonts w:ascii="Times New Roman" w:hAnsi="Times New Roman"/>
          <w:bCs/>
          <w:sz w:val="28"/>
          <w:szCs w:val="28"/>
        </w:rPr>
        <w:t xml:space="preserve"> та </w:t>
      </w:r>
      <w:r w:rsidR="00E9456B">
        <w:rPr>
          <w:rFonts w:ascii="Times New Roman" w:hAnsi="Times New Roman"/>
          <w:bCs/>
          <w:sz w:val="28"/>
          <w:szCs w:val="28"/>
        </w:rPr>
        <w:t>ін.)</w:t>
      </w:r>
      <w:r>
        <w:rPr>
          <w:rFonts w:ascii="Times New Roman" w:hAnsi="Times New Roman"/>
          <w:bCs/>
          <w:sz w:val="28"/>
          <w:szCs w:val="28"/>
        </w:rPr>
        <w:t>. Тільки в</w:t>
      </w:r>
      <w:r w:rsidRPr="004949B2">
        <w:rPr>
          <w:rFonts w:ascii="Times New Roman" w:hAnsi="Times New Roman"/>
          <w:bCs/>
          <w:sz w:val="28"/>
          <w:szCs w:val="28"/>
        </w:rPr>
        <w:t xml:space="preserve"> </w:t>
      </w:r>
      <w:r>
        <w:rPr>
          <w:rFonts w:ascii="Times New Roman" w:hAnsi="Times New Roman"/>
          <w:bCs/>
          <w:sz w:val="28"/>
          <w:szCs w:val="28"/>
        </w:rPr>
        <w:t xml:space="preserve">40-х роках минулого століття </w:t>
      </w:r>
      <w:r w:rsidRPr="004949B2">
        <w:rPr>
          <w:rFonts w:ascii="Times New Roman" w:hAnsi="Times New Roman"/>
          <w:bCs/>
          <w:sz w:val="28"/>
          <w:szCs w:val="28"/>
        </w:rPr>
        <w:t xml:space="preserve"> словесна система</w:t>
      </w:r>
      <w:r>
        <w:rPr>
          <w:rFonts w:ascii="Times New Roman" w:hAnsi="Times New Roman"/>
          <w:bCs/>
          <w:sz w:val="28"/>
          <w:szCs w:val="28"/>
        </w:rPr>
        <w:t xml:space="preserve"> оцінювання </w:t>
      </w:r>
      <w:r w:rsidRPr="004949B2">
        <w:rPr>
          <w:rFonts w:ascii="Times New Roman" w:hAnsi="Times New Roman"/>
          <w:bCs/>
          <w:sz w:val="28"/>
          <w:szCs w:val="28"/>
        </w:rPr>
        <w:t>була замінена цифров</w:t>
      </w:r>
      <w:r>
        <w:rPr>
          <w:rFonts w:ascii="Times New Roman" w:hAnsi="Times New Roman"/>
          <w:bCs/>
          <w:sz w:val="28"/>
          <w:szCs w:val="28"/>
        </w:rPr>
        <w:t>у</w:t>
      </w:r>
      <w:r w:rsidRPr="004949B2">
        <w:rPr>
          <w:rFonts w:ascii="Times New Roman" w:hAnsi="Times New Roman"/>
          <w:bCs/>
          <w:sz w:val="28"/>
          <w:szCs w:val="28"/>
        </w:rPr>
        <w:t>.</w:t>
      </w:r>
      <w:r>
        <w:rPr>
          <w:rFonts w:ascii="Times New Roman" w:hAnsi="Times New Roman"/>
          <w:bCs/>
          <w:sz w:val="28"/>
          <w:szCs w:val="28"/>
        </w:rPr>
        <w:t xml:space="preserve"> </w:t>
      </w:r>
    </w:p>
    <w:p w:rsidR="00CC5160" w:rsidRPr="004949B2" w:rsidRDefault="00CC5160" w:rsidP="00E95A5F">
      <w:pPr>
        <w:spacing w:after="0" w:line="360" w:lineRule="auto"/>
        <w:ind w:firstLine="708"/>
        <w:jc w:val="both"/>
        <w:rPr>
          <w:rFonts w:ascii="Times New Roman" w:hAnsi="Times New Roman"/>
          <w:bCs/>
          <w:sz w:val="28"/>
          <w:szCs w:val="28"/>
        </w:rPr>
      </w:pPr>
      <w:r w:rsidRPr="004949B2">
        <w:rPr>
          <w:rFonts w:ascii="Times New Roman" w:hAnsi="Times New Roman"/>
          <w:bCs/>
          <w:sz w:val="28"/>
          <w:szCs w:val="28"/>
        </w:rPr>
        <w:t>На теперішній час оцінювання студентів базується на чинній нормативній базі: закон</w:t>
      </w:r>
      <w:r w:rsidR="00E9456B">
        <w:rPr>
          <w:rFonts w:ascii="Times New Roman" w:hAnsi="Times New Roman"/>
          <w:bCs/>
          <w:sz w:val="28"/>
          <w:szCs w:val="28"/>
        </w:rPr>
        <w:t xml:space="preserve">у України: </w:t>
      </w:r>
      <w:r w:rsidRPr="004949B2">
        <w:rPr>
          <w:rFonts w:ascii="Times New Roman" w:hAnsi="Times New Roman"/>
          <w:bCs/>
          <w:sz w:val="28"/>
          <w:szCs w:val="28"/>
        </w:rPr>
        <w:t>«Про вищу освіту» від 01.07.2014 № 1556 – VII; інструкції, де врахован</w:t>
      </w:r>
      <w:r w:rsidR="00F8409B">
        <w:rPr>
          <w:rFonts w:ascii="Times New Roman" w:hAnsi="Times New Roman"/>
          <w:bCs/>
          <w:sz w:val="28"/>
          <w:szCs w:val="28"/>
        </w:rPr>
        <w:t>о</w:t>
      </w:r>
      <w:r w:rsidRPr="004949B2">
        <w:rPr>
          <w:rFonts w:ascii="Times New Roman" w:hAnsi="Times New Roman"/>
          <w:bCs/>
          <w:sz w:val="28"/>
          <w:szCs w:val="28"/>
        </w:rPr>
        <w:t xml:space="preserve"> ключові принципи та положення Болонського процесу та Європейської кредитно-трансферної системи (</w:t>
      </w:r>
      <w:r w:rsidR="00F8409B">
        <w:rPr>
          <w:rFonts w:ascii="Times New Roman" w:hAnsi="Times New Roman"/>
          <w:bCs/>
          <w:sz w:val="28"/>
          <w:szCs w:val="28"/>
        </w:rPr>
        <w:t>Д</w:t>
      </w:r>
      <w:r w:rsidRPr="004949B2">
        <w:rPr>
          <w:rFonts w:ascii="Times New Roman" w:hAnsi="Times New Roman"/>
          <w:bCs/>
          <w:sz w:val="28"/>
          <w:szCs w:val="28"/>
        </w:rPr>
        <w:t xml:space="preserve">овідник користувача Європейської кредитно-трансферної системи (ЄКТС), Брюссель, 06.02.2009) та </w:t>
      </w:r>
      <w:r w:rsidR="00F8409B">
        <w:rPr>
          <w:rFonts w:ascii="Times New Roman" w:hAnsi="Times New Roman"/>
          <w:bCs/>
          <w:sz w:val="28"/>
          <w:szCs w:val="28"/>
        </w:rPr>
        <w:t xml:space="preserve">на </w:t>
      </w:r>
      <w:r w:rsidRPr="004949B2">
        <w:rPr>
          <w:rFonts w:ascii="Times New Roman" w:hAnsi="Times New Roman"/>
          <w:bCs/>
          <w:sz w:val="28"/>
          <w:szCs w:val="28"/>
        </w:rPr>
        <w:t>досвід</w:t>
      </w:r>
      <w:r w:rsidR="00F8409B">
        <w:rPr>
          <w:rFonts w:ascii="Times New Roman" w:hAnsi="Times New Roman"/>
          <w:bCs/>
          <w:sz w:val="28"/>
          <w:szCs w:val="28"/>
        </w:rPr>
        <w:t>і</w:t>
      </w:r>
      <w:r w:rsidRPr="004949B2">
        <w:rPr>
          <w:rFonts w:ascii="Times New Roman" w:hAnsi="Times New Roman"/>
          <w:bCs/>
          <w:sz w:val="28"/>
          <w:szCs w:val="28"/>
        </w:rPr>
        <w:t xml:space="preserve"> застосування системи оцінювання </w:t>
      </w:r>
      <w:r w:rsidR="00F8409B">
        <w:rPr>
          <w:rFonts w:ascii="Times New Roman" w:hAnsi="Times New Roman"/>
          <w:bCs/>
          <w:sz w:val="28"/>
          <w:szCs w:val="28"/>
        </w:rPr>
        <w:t xml:space="preserve">ХНМУ </w:t>
      </w:r>
      <w:r w:rsidRPr="004949B2">
        <w:rPr>
          <w:rFonts w:ascii="Times New Roman" w:hAnsi="Times New Roman"/>
          <w:bCs/>
          <w:sz w:val="28"/>
          <w:szCs w:val="28"/>
        </w:rPr>
        <w:t>упродовж 2005 - 2015 років.</w:t>
      </w:r>
      <w:r>
        <w:rPr>
          <w:rFonts w:ascii="Times New Roman" w:hAnsi="Times New Roman"/>
          <w:bCs/>
          <w:sz w:val="28"/>
          <w:szCs w:val="28"/>
        </w:rPr>
        <w:t xml:space="preserve"> </w:t>
      </w:r>
      <w:r w:rsidRPr="004949B2">
        <w:rPr>
          <w:rFonts w:ascii="Times New Roman" w:hAnsi="Times New Roman"/>
          <w:bCs/>
          <w:sz w:val="28"/>
          <w:szCs w:val="28"/>
        </w:rPr>
        <w:t xml:space="preserve">Для ефективності контролю та оцінки дієвості </w:t>
      </w:r>
      <w:r w:rsidR="00F8409B" w:rsidRPr="004949B2">
        <w:rPr>
          <w:rFonts w:ascii="Times New Roman" w:hAnsi="Times New Roman"/>
          <w:bCs/>
          <w:sz w:val="28"/>
          <w:szCs w:val="28"/>
        </w:rPr>
        <w:t xml:space="preserve">студентів </w:t>
      </w:r>
      <w:r w:rsidRPr="004949B2">
        <w:rPr>
          <w:rFonts w:ascii="Times New Roman" w:hAnsi="Times New Roman"/>
          <w:bCs/>
          <w:sz w:val="28"/>
          <w:szCs w:val="28"/>
        </w:rPr>
        <w:t>важливими умовами є об'єктивність і коректність норми</w:t>
      </w:r>
      <w:r>
        <w:rPr>
          <w:rFonts w:ascii="Times New Roman" w:hAnsi="Times New Roman"/>
          <w:bCs/>
          <w:sz w:val="28"/>
          <w:szCs w:val="28"/>
        </w:rPr>
        <w:t xml:space="preserve"> засвоєння матеріалу</w:t>
      </w:r>
      <w:r w:rsidRPr="004949B2">
        <w:rPr>
          <w:rFonts w:ascii="Times New Roman" w:hAnsi="Times New Roman"/>
          <w:bCs/>
          <w:sz w:val="28"/>
          <w:szCs w:val="28"/>
        </w:rPr>
        <w:t>.</w:t>
      </w:r>
      <w:r>
        <w:rPr>
          <w:rFonts w:ascii="Times New Roman" w:hAnsi="Times New Roman"/>
          <w:bCs/>
          <w:sz w:val="28"/>
          <w:szCs w:val="28"/>
        </w:rPr>
        <w:t xml:space="preserve"> </w:t>
      </w:r>
      <w:r w:rsidRPr="004949B2">
        <w:rPr>
          <w:rFonts w:ascii="Times New Roman" w:hAnsi="Times New Roman"/>
          <w:bCs/>
          <w:sz w:val="28"/>
          <w:szCs w:val="28"/>
        </w:rPr>
        <w:t>Норма повинна бути реальною, доступної, вільно вимірюваної і органічно вживаною,  не повинна бути завищеною або заниженою</w:t>
      </w:r>
      <w:r w:rsidR="00F8409B">
        <w:rPr>
          <w:rFonts w:ascii="Times New Roman" w:hAnsi="Times New Roman"/>
          <w:bCs/>
          <w:sz w:val="28"/>
          <w:szCs w:val="28"/>
        </w:rPr>
        <w:t xml:space="preserve"> </w:t>
      </w:r>
      <w:r w:rsidR="00F8409B" w:rsidRPr="00322D3E">
        <w:rPr>
          <w:rFonts w:ascii="Times New Roman" w:hAnsi="Times New Roman"/>
          <w:bCs/>
          <w:sz w:val="28"/>
          <w:szCs w:val="28"/>
        </w:rPr>
        <w:t>[</w:t>
      </w:r>
      <w:r w:rsidR="00845194" w:rsidRPr="0002527C">
        <w:rPr>
          <w:rFonts w:ascii="Times New Roman" w:hAnsi="Times New Roman"/>
          <w:bCs/>
          <w:sz w:val="28"/>
          <w:szCs w:val="28"/>
        </w:rPr>
        <w:t>3</w:t>
      </w:r>
      <w:r w:rsidR="00F8409B" w:rsidRPr="00322D3E">
        <w:rPr>
          <w:rFonts w:ascii="Times New Roman" w:hAnsi="Times New Roman"/>
          <w:bCs/>
          <w:sz w:val="28"/>
          <w:szCs w:val="28"/>
        </w:rPr>
        <w:t>]</w:t>
      </w:r>
      <w:r w:rsidRPr="004949B2">
        <w:rPr>
          <w:rFonts w:ascii="Times New Roman" w:hAnsi="Times New Roman"/>
          <w:bCs/>
          <w:sz w:val="28"/>
          <w:szCs w:val="28"/>
        </w:rPr>
        <w:t>. Відповідальність за об’єктивність та реальність (</w:t>
      </w:r>
      <w:proofErr w:type="spellStart"/>
      <w:r w:rsidRPr="004949B2">
        <w:rPr>
          <w:rFonts w:ascii="Times New Roman" w:hAnsi="Times New Roman"/>
          <w:bCs/>
          <w:sz w:val="28"/>
          <w:szCs w:val="28"/>
        </w:rPr>
        <w:t>посильність</w:t>
      </w:r>
      <w:proofErr w:type="spellEnd"/>
      <w:r w:rsidRPr="004949B2">
        <w:rPr>
          <w:rFonts w:ascii="Times New Roman" w:hAnsi="Times New Roman"/>
          <w:bCs/>
          <w:sz w:val="28"/>
          <w:szCs w:val="28"/>
        </w:rPr>
        <w:t xml:space="preserve">!) норми несе викладач. </w:t>
      </w:r>
    </w:p>
    <w:p w:rsidR="00CC5160" w:rsidRPr="004949B2" w:rsidRDefault="00CC5160" w:rsidP="00F10134">
      <w:pPr>
        <w:spacing w:after="0" w:line="360" w:lineRule="auto"/>
        <w:ind w:firstLine="708"/>
        <w:jc w:val="both"/>
        <w:rPr>
          <w:rFonts w:ascii="Times New Roman" w:hAnsi="Times New Roman"/>
          <w:bCs/>
          <w:sz w:val="28"/>
          <w:szCs w:val="28"/>
        </w:rPr>
      </w:pPr>
      <w:r w:rsidRPr="004949B2">
        <w:rPr>
          <w:rFonts w:ascii="Times New Roman" w:hAnsi="Times New Roman"/>
          <w:bCs/>
          <w:sz w:val="28"/>
          <w:szCs w:val="28"/>
        </w:rPr>
        <w:t>Залежно від дидактичної мети використовують різні види контролю за навчанням, але принципи оцінювання</w:t>
      </w:r>
      <w:r w:rsidR="00322D3E">
        <w:rPr>
          <w:rFonts w:ascii="Times New Roman" w:hAnsi="Times New Roman"/>
          <w:bCs/>
          <w:sz w:val="28"/>
          <w:szCs w:val="28"/>
        </w:rPr>
        <w:t xml:space="preserve"> </w:t>
      </w:r>
      <w:r>
        <w:rPr>
          <w:rFonts w:ascii="Times New Roman" w:hAnsi="Times New Roman"/>
          <w:bCs/>
          <w:sz w:val="28"/>
          <w:szCs w:val="28"/>
        </w:rPr>
        <w:t>залишаються традиційними</w:t>
      </w:r>
      <w:r w:rsidRPr="004949B2">
        <w:rPr>
          <w:rFonts w:ascii="Times New Roman" w:hAnsi="Times New Roman"/>
          <w:bCs/>
          <w:sz w:val="28"/>
          <w:szCs w:val="28"/>
        </w:rPr>
        <w:t>: об’єктивність, відкритість й прозорість, тематичність, єдність вимог, систематичність, економічність, плановість, диференційованість та індивідуальність</w:t>
      </w:r>
      <w:r w:rsidR="00CC759D" w:rsidRPr="00CC759D">
        <w:rPr>
          <w:rFonts w:ascii="Times New Roman" w:hAnsi="Times New Roman"/>
          <w:bCs/>
          <w:sz w:val="28"/>
          <w:szCs w:val="28"/>
        </w:rPr>
        <w:t xml:space="preserve"> </w:t>
      </w:r>
      <w:r w:rsidR="00322D3E" w:rsidRPr="00322D3E">
        <w:rPr>
          <w:rFonts w:ascii="Times New Roman" w:hAnsi="Times New Roman"/>
          <w:bCs/>
          <w:sz w:val="28"/>
          <w:szCs w:val="28"/>
        </w:rPr>
        <w:t>[</w:t>
      </w:r>
      <w:r w:rsidR="00845194" w:rsidRPr="00845194">
        <w:rPr>
          <w:rFonts w:ascii="Times New Roman" w:hAnsi="Times New Roman"/>
          <w:bCs/>
          <w:sz w:val="28"/>
          <w:szCs w:val="28"/>
        </w:rPr>
        <w:t>4</w:t>
      </w:r>
      <w:r w:rsidR="00322D3E" w:rsidRPr="00322D3E">
        <w:rPr>
          <w:rFonts w:ascii="Times New Roman" w:hAnsi="Times New Roman"/>
          <w:bCs/>
          <w:sz w:val="28"/>
          <w:szCs w:val="28"/>
        </w:rPr>
        <w:t>]</w:t>
      </w:r>
      <w:r w:rsidRPr="004949B2">
        <w:rPr>
          <w:rFonts w:ascii="Times New Roman" w:hAnsi="Times New Roman"/>
          <w:bCs/>
          <w:sz w:val="28"/>
          <w:szCs w:val="28"/>
        </w:rPr>
        <w:t>.</w:t>
      </w:r>
      <w:r w:rsidR="00322D3E">
        <w:rPr>
          <w:rFonts w:ascii="Times New Roman" w:hAnsi="Times New Roman"/>
          <w:bCs/>
          <w:sz w:val="28"/>
          <w:szCs w:val="28"/>
        </w:rPr>
        <w:t xml:space="preserve"> </w:t>
      </w:r>
      <w:r w:rsidRPr="004949B2">
        <w:rPr>
          <w:rFonts w:ascii="Times New Roman" w:hAnsi="Times New Roman"/>
          <w:bCs/>
          <w:sz w:val="28"/>
          <w:szCs w:val="28"/>
        </w:rPr>
        <w:t>Варто вказати також на можливі помилки при оцінюванні рівня досягнень студента. Найбільш поширеними, серед викладачів</w:t>
      </w:r>
      <w:r w:rsidR="00F8409B">
        <w:rPr>
          <w:rFonts w:ascii="Times New Roman" w:hAnsi="Times New Roman"/>
          <w:bCs/>
          <w:sz w:val="28"/>
          <w:szCs w:val="28"/>
        </w:rPr>
        <w:t xml:space="preserve"> визначено</w:t>
      </w:r>
      <w:r w:rsidRPr="004949B2">
        <w:rPr>
          <w:rFonts w:ascii="Times New Roman" w:hAnsi="Times New Roman"/>
          <w:bCs/>
          <w:sz w:val="28"/>
          <w:szCs w:val="28"/>
        </w:rPr>
        <w:t xml:space="preserve"> помилки великодушності, екстраполяції, ореолу, </w:t>
      </w:r>
      <w:r w:rsidR="00F8409B">
        <w:rPr>
          <w:rFonts w:ascii="Times New Roman" w:hAnsi="Times New Roman"/>
          <w:bCs/>
          <w:sz w:val="28"/>
          <w:szCs w:val="28"/>
        </w:rPr>
        <w:t>контрасту та</w:t>
      </w:r>
      <w:r w:rsidRPr="004949B2">
        <w:rPr>
          <w:rFonts w:ascii="Times New Roman" w:hAnsi="Times New Roman"/>
          <w:bCs/>
          <w:sz w:val="28"/>
          <w:szCs w:val="28"/>
        </w:rPr>
        <w:t xml:space="preserve"> центризму</w:t>
      </w:r>
      <w:r w:rsidR="00F8409B">
        <w:rPr>
          <w:rFonts w:ascii="Times New Roman" w:hAnsi="Times New Roman"/>
          <w:bCs/>
          <w:sz w:val="28"/>
          <w:szCs w:val="28"/>
        </w:rPr>
        <w:t xml:space="preserve"> </w:t>
      </w:r>
      <w:r w:rsidR="00F8409B" w:rsidRPr="00322D3E">
        <w:rPr>
          <w:rFonts w:ascii="Times New Roman" w:hAnsi="Times New Roman"/>
          <w:bCs/>
          <w:sz w:val="28"/>
          <w:szCs w:val="28"/>
        </w:rPr>
        <w:t>[</w:t>
      </w:r>
      <w:r w:rsidR="00845194" w:rsidRPr="00845194">
        <w:rPr>
          <w:rFonts w:ascii="Times New Roman" w:hAnsi="Times New Roman"/>
          <w:bCs/>
          <w:sz w:val="28"/>
          <w:szCs w:val="28"/>
          <w:lang w:val="ru-RU"/>
        </w:rPr>
        <w:t>5</w:t>
      </w:r>
      <w:r w:rsidR="00F8409B" w:rsidRPr="00322D3E">
        <w:rPr>
          <w:rFonts w:ascii="Times New Roman" w:hAnsi="Times New Roman"/>
          <w:bCs/>
          <w:sz w:val="28"/>
          <w:szCs w:val="28"/>
        </w:rPr>
        <w:t>]</w:t>
      </w:r>
      <w:r>
        <w:rPr>
          <w:rFonts w:ascii="Times New Roman" w:hAnsi="Times New Roman"/>
          <w:bCs/>
          <w:sz w:val="28"/>
          <w:szCs w:val="28"/>
        </w:rPr>
        <w:t>.</w:t>
      </w:r>
      <w:r w:rsidRPr="004949B2">
        <w:rPr>
          <w:rFonts w:ascii="Times New Roman" w:hAnsi="Times New Roman"/>
          <w:bCs/>
          <w:sz w:val="28"/>
          <w:szCs w:val="28"/>
        </w:rPr>
        <w:t xml:space="preserve"> В </w:t>
      </w:r>
      <w:r w:rsidR="00F8409B">
        <w:rPr>
          <w:rFonts w:ascii="Times New Roman" w:hAnsi="Times New Roman"/>
          <w:bCs/>
          <w:sz w:val="28"/>
          <w:szCs w:val="28"/>
        </w:rPr>
        <w:t xml:space="preserve">процесі </w:t>
      </w:r>
      <w:r w:rsidRPr="004949B2">
        <w:rPr>
          <w:rFonts w:ascii="Times New Roman" w:hAnsi="Times New Roman"/>
          <w:bCs/>
          <w:sz w:val="28"/>
          <w:szCs w:val="28"/>
        </w:rPr>
        <w:t>оціночної діяльності</w:t>
      </w:r>
      <w:r w:rsidR="00F8409B">
        <w:rPr>
          <w:rFonts w:ascii="Times New Roman" w:hAnsi="Times New Roman"/>
          <w:bCs/>
          <w:sz w:val="28"/>
          <w:szCs w:val="28"/>
        </w:rPr>
        <w:t>, безумовно, є</w:t>
      </w:r>
      <w:r w:rsidRPr="004949B2">
        <w:rPr>
          <w:rFonts w:ascii="Times New Roman" w:hAnsi="Times New Roman"/>
          <w:bCs/>
          <w:sz w:val="28"/>
          <w:szCs w:val="28"/>
        </w:rPr>
        <w:t xml:space="preserve"> </w:t>
      </w:r>
      <w:r>
        <w:rPr>
          <w:rFonts w:ascii="Times New Roman" w:hAnsi="Times New Roman"/>
          <w:bCs/>
          <w:sz w:val="28"/>
          <w:szCs w:val="28"/>
        </w:rPr>
        <w:t>доцільн</w:t>
      </w:r>
      <w:r w:rsidR="00F8409B">
        <w:rPr>
          <w:rFonts w:ascii="Times New Roman" w:hAnsi="Times New Roman"/>
          <w:bCs/>
          <w:sz w:val="28"/>
          <w:szCs w:val="28"/>
        </w:rPr>
        <w:t xml:space="preserve">им враховувати  </w:t>
      </w:r>
      <w:r w:rsidRPr="004949B2">
        <w:rPr>
          <w:rFonts w:ascii="Times New Roman" w:hAnsi="Times New Roman"/>
          <w:bCs/>
          <w:sz w:val="28"/>
          <w:szCs w:val="28"/>
        </w:rPr>
        <w:t>інтереси студент</w:t>
      </w:r>
      <w:r w:rsidR="00F8409B">
        <w:rPr>
          <w:rFonts w:ascii="Times New Roman" w:hAnsi="Times New Roman"/>
          <w:bCs/>
          <w:sz w:val="28"/>
          <w:szCs w:val="28"/>
        </w:rPr>
        <w:t>ів</w:t>
      </w:r>
      <w:r w:rsidRPr="004949B2">
        <w:rPr>
          <w:rFonts w:ascii="Times New Roman" w:hAnsi="Times New Roman"/>
          <w:bCs/>
          <w:sz w:val="28"/>
          <w:szCs w:val="28"/>
        </w:rPr>
        <w:t xml:space="preserve">. З точки зору </w:t>
      </w:r>
      <w:r w:rsidR="00F8409B">
        <w:rPr>
          <w:rFonts w:ascii="Times New Roman" w:hAnsi="Times New Roman"/>
          <w:bCs/>
          <w:sz w:val="28"/>
          <w:szCs w:val="28"/>
        </w:rPr>
        <w:t>останніх</w:t>
      </w:r>
      <w:r>
        <w:rPr>
          <w:rFonts w:ascii="Times New Roman" w:hAnsi="Times New Roman"/>
          <w:bCs/>
          <w:sz w:val="28"/>
          <w:szCs w:val="28"/>
        </w:rPr>
        <w:t>,</w:t>
      </w:r>
      <w:r w:rsidRPr="004949B2">
        <w:rPr>
          <w:rFonts w:ascii="Times New Roman" w:hAnsi="Times New Roman"/>
          <w:bCs/>
          <w:sz w:val="28"/>
          <w:szCs w:val="28"/>
        </w:rPr>
        <w:t xml:space="preserve"> 100% бажаною якістю викладача є компетентність</w:t>
      </w:r>
      <w:r>
        <w:rPr>
          <w:rFonts w:ascii="Times New Roman" w:hAnsi="Times New Roman"/>
          <w:bCs/>
          <w:sz w:val="28"/>
          <w:szCs w:val="28"/>
        </w:rPr>
        <w:t>, п</w:t>
      </w:r>
      <w:r w:rsidRPr="004949B2">
        <w:rPr>
          <w:rFonts w:ascii="Times New Roman" w:hAnsi="Times New Roman"/>
          <w:bCs/>
          <w:sz w:val="28"/>
          <w:szCs w:val="28"/>
        </w:rPr>
        <w:t xml:space="preserve">оняття </w:t>
      </w:r>
      <w:r>
        <w:rPr>
          <w:rFonts w:ascii="Times New Roman" w:hAnsi="Times New Roman"/>
          <w:bCs/>
          <w:sz w:val="28"/>
          <w:szCs w:val="28"/>
        </w:rPr>
        <w:t>щодо якої</w:t>
      </w:r>
      <w:r w:rsidRPr="004949B2">
        <w:rPr>
          <w:rFonts w:ascii="Times New Roman" w:hAnsi="Times New Roman"/>
          <w:bCs/>
          <w:sz w:val="28"/>
          <w:szCs w:val="28"/>
        </w:rPr>
        <w:t xml:space="preserve"> зводиться ні </w:t>
      </w:r>
      <w:r w:rsidRPr="004949B2">
        <w:rPr>
          <w:rFonts w:ascii="Times New Roman" w:hAnsi="Times New Roman"/>
          <w:bCs/>
          <w:sz w:val="28"/>
          <w:szCs w:val="28"/>
        </w:rPr>
        <w:lastRenderedPageBreak/>
        <w:t>до знань</w:t>
      </w:r>
      <w:r w:rsidR="00F8409B">
        <w:rPr>
          <w:rFonts w:ascii="Times New Roman" w:hAnsi="Times New Roman"/>
          <w:bCs/>
          <w:sz w:val="28"/>
          <w:szCs w:val="28"/>
        </w:rPr>
        <w:t xml:space="preserve"> професійно діяти</w:t>
      </w:r>
      <w:r w:rsidRPr="004949B2">
        <w:rPr>
          <w:rFonts w:ascii="Times New Roman" w:hAnsi="Times New Roman"/>
          <w:bCs/>
          <w:sz w:val="28"/>
          <w:szCs w:val="28"/>
        </w:rPr>
        <w:t>, ні до навичок, а відноситься до сфери вмінь</w:t>
      </w:r>
      <w:r w:rsidR="00CC759D" w:rsidRPr="000A64B3">
        <w:rPr>
          <w:rFonts w:ascii="Times New Roman" w:hAnsi="Times New Roman"/>
          <w:bCs/>
          <w:sz w:val="28"/>
          <w:szCs w:val="28"/>
        </w:rPr>
        <w:t xml:space="preserve"> </w:t>
      </w:r>
      <w:r w:rsidR="00322D3E" w:rsidRPr="00D607BB">
        <w:rPr>
          <w:rFonts w:ascii="Times New Roman" w:hAnsi="Times New Roman"/>
          <w:bCs/>
          <w:sz w:val="28"/>
          <w:szCs w:val="28"/>
        </w:rPr>
        <w:t>[</w:t>
      </w:r>
      <w:r w:rsidR="004D6D5D">
        <w:rPr>
          <w:rFonts w:ascii="Times New Roman" w:hAnsi="Times New Roman"/>
          <w:bCs/>
          <w:sz w:val="28"/>
          <w:szCs w:val="28"/>
        </w:rPr>
        <w:t>6</w:t>
      </w:r>
      <w:r w:rsidR="00322D3E" w:rsidRPr="00D607BB">
        <w:rPr>
          <w:rFonts w:ascii="Times New Roman" w:hAnsi="Times New Roman"/>
          <w:bCs/>
          <w:sz w:val="28"/>
          <w:szCs w:val="28"/>
        </w:rPr>
        <w:t>]</w:t>
      </w:r>
      <w:r w:rsidRPr="004949B2">
        <w:rPr>
          <w:rFonts w:ascii="Times New Roman" w:hAnsi="Times New Roman"/>
          <w:bCs/>
          <w:sz w:val="28"/>
          <w:szCs w:val="28"/>
        </w:rPr>
        <w:t>. Власне, вміння - це компетенція в дії. Отже, під компетенцією розуміється загальна здатність</w:t>
      </w:r>
      <w:r w:rsidR="00B86C6D">
        <w:rPr>
          <w:rFonts w:ascii="Times New Roman" w:hAnsi="Times New Roman"/>
          <w:bCs/>
          <w:sz w:val="28"/>
          <w:szCs w:val="28"/>
        </w:rPr>
        <w:t xml:space="preserve"> професійно діяти</w:t>
      </w:r>
      <w:r w:rsidRPr="004949B2">
        <w:rPr>
          <w:rFonts w:ascii="Times New Roman" w:hAnsi="Times New Roman"/>
          <w:bCs/>
          <w:sz w:val="28"/>
          <w:szCs w:val="28"/>
        </w:rPr>
        <w:t>, заснована на знаннях, досвіді, цінностях, нахилах, придбаних завдяки навчанню.</w:t>
      </w:r>
    </w:p>
    <w:p w:rsidR="00CC5160" w:rsidRDefault="00CC5160" w:rsidP="007D3D2D">
      <w:pPr>
        <w:spacing w:after="0" w:line="360" w:lineRule="auto"/>
        <w:jc w:val="both"/>
        <w:rPr>
          <w:rFonts w:ascii="Times New Roman" w:hAnsi="Times New Roman"/>
          <w:b/>
          <w:bCs/>
          <w:sz w:val="28"/>
          <w:szCs w:val="28"/>
        </w:rPr>
      </w:pPr>
      <w:r w:rsidRPr="004949B2">
        <w:rPr>
          <w:rFonts w:ascii="Times New Roman" w:hAnsi="Times New Roman"/>
          <w:b/>
          <w:bCs/>
          <w:sz w:val="28"/>
          <w:szCs w:val="28"/>
        </w:rPr>
        <w:t>Основна частина</w:t>
      </w:r>
    </w:p>
    <w:p w:rsidR="00F8409B" w:rsidRDefault="00322D3E" w:rsidP="00F10134">
      <w:pPr>
        <w:spacing w:after="0" w:line="360" w:lineRule="auto"/>
        <w:ind w:firstLine="708"/>
        <w:jc w:val="both"/>
        <w:rPr>
          <w:rFonts w:ascii="Times New Roman" w:hAnsi="Times New Roman"/>
          <w:color w:val="000000"/>
          <w:sz w:val="28"/>
          <w:szCs w:val="28"/>
          <w:lang w:eastAsia="ru-RU"/>
        </w:rPr>
      </w:pPr>
      <w:r>
        <w:rPr>
          <w:rFonts w:ascii="Times New Roman" w:hAnsi="Times New Roman"/>
          <w:bCs/>
          <w:sz w:val="28"/>
          <w:szCs w:val="28"/>
        </w:rPr>
        <w:t>Викладання педіатрії</w:t>
      </w:r>
      <w:r w:rsidR="00CC5160">
        <w:rPr>
          <w:rFonts w:ascii="Times New Roman" w:hAnsi="Times New Roman"/>
          <w:bCs/>
          <w:sz w:val="28"/>
          <w:szCs w:val="28"/>
        </w:rPr>
        <w:t xml:space="preserve"> як профільної дисципліни </w:t>
      </w:r>
      <w:r>
        <w:rPr>
          <w:rFonts w:ascii="Times New Roman" w:hAnsi="Times New Roman"/>
          <w:bCs/>
          <w:sz w:val="28"/>
          <w:szCs w:val="28"/>
        </w:rPr>
        <w:t xml:space="preserve">в </w:t>
      </w:r>
      <w:r w:rsidR="00CC5160">
        <w:rPr>
          <w:rFonts w:ascii="Times New Roman" w:hAnsi="Times New Roman"/>
          <w:bCs/>
          <w:sz w:val="28"/>
          <w:szCs w:val="28"/>
        </w:rPr>
        <w:t xml:space="preserve">ХНМУ є </w:t>
      </w:r>
      <w:r w:rsidR="00CC5160" w:rsidRPr="00594490">
        <w:rPr>
          <w:rFonts w:ascii="Times New Roman" w:hAnsi="Times New Roman"/>
          <w:bCs/>
          <w:sz w:val="28"/>
          <w:szCs w:val="28"/>
        </w:rPr>
        <w:t>розподілен</w:t>
      </w:r>
      <w:r>
        <w:rPr>
          <w:rFonts w:ascii="Times New Roman" w:hAnsi="Times New Roman"/>
          <w:bCs/>
          <w:sz w:val="28"/>
          <w:szCs w:val="28"/>
        </w:rPr>
        <w:t>им</w:t>
      </w:r>
      <w:r w:rsidR="00CC5160" w:rsidRPr="00594490">
        <w:rPr>
          <w:rFonts w:ascii="Times New Roman" w:hAnsi="Times New Roman"/>
          <w:bCs/>
          <w:sz w:val="28"/>
          <w:szCs w:val="28"/>
        </w:rPr>
        <w:t xml:space="preserve"> по «</w:t>
      </w:r>
      <w:proofErr w:type="spellStart"/>
      <w:r w:rsidR="00CC5160">
        <w:rPr>
          <w:rFonts w:ascii="Times New Roman" w:hAnsi="Times New Roman"/>
          <w:bCs/>
          <w:sz w:val="28"/>
          <w:szCs w:val="28"/>
        </w:rPr>
        <w:t>ві</w:t>
      </w:r>
      <w:r w:rsidR="00CC5160" w:rsidRPr="00594490">
        <w:rPr>
          <w:rFonts w:ascii="Times New Roman" w:hAnsi="Times New Roman"/>
          <w:bCs/>
          <w:sz w:val="28"/>
          <w:szCs w:val="28"/>
        </w:rPr>
        <w:t>сям</w:t>
      </w:r>
      <w:proofErr w:type="spellEnd"/>
      <w:r w:rsidR="00CC5160" w:rsidRPr="00594490">
        <w:rPr>
          <w:rFonts w:ascii="Times New Roman" w:hAnsi="Times New Roman"/>
          <w:bCs/>
          <w:sz w:val="28"/>
          <w:szCs w:val="28"/>
        </w:rPr>
        <w:t xml:space="preserve">» згідно з </w:t>
      </w:r>
      <w:proofErr w:type="spellStart"/>
      <w:r w:rsidR="00CC5160" w:rsidRPr="00594490">
        <w:rPr>
          <w:rFonts w:ascii="Times New Roman" w:hAnsi="Times New Roman"/>
          <w:bCs/>
          <w:sz w:val="28"/>
          <w:szCs w:val="28"/>
        </w:rPr>
        <w:t>субспеціальностями</w:t>
      </w:r>
      <w:proofErr w:type="spellEnd"/>
      <w:r w:rsidR="00CC5160" w:rsidRPr="00594490">
        <w:rPr>
          <w:rFonts w:ascii="Times New Roman" w:hAnsi="Times New Roman"/>
          <w:bCs/>
          <w:sz w:val="28"/>
          <w:szCs w:val="28"/>
        </w:rPr>
        <w:t xml:space="preserve"> профілю</w:t>
      </w:r>
      <w:r w:rsidR="00CC5160">
        <w:rPr>
          <w:rFonts w:ascii="Times New Roman" w:hAnsi="Times New Roman"/>
          <w:bCs/>
          <w:sz w:val="28"/>
          <w:szCs w:val="28"/>
        </w:rPr>
        <w:t xml:space="preserve">: </w:t>
      </w:r>
      <w:r w:rsidR="00CC5160" w:rsidRPr="00594490">
        <w:rPr>
          <w:rFonts w:ascii="Times New Roman" w:hAnsi="Times New Roman"/>
          <w:color w:val="000000"/>
          <w:sz w:val="28"/>
          <w:szCs w:val="28"/>
          <w:lang w:eastAsia="ru-RU"/>
        </w:rPr>
        <w:t>V-VI</w:t>
      </w:r>
      <w:r w:rsidR="00CC5160">
        <w:rPr>
          <w:rFonts w:ascii="Times New Roman" w:hAnsi="Times New Roman"/>
          <w:color w:val="000000"/>
          <w:sz w:val="28"/>
          <w:szCs w:val="28"/>
          <w:lang w:eastAsia="ru-RU"/>
        </w:rPr>
        <w:t xml:space="preserve"> семестр</w:t>
      </w:r>
      <w:r w:rsidR="0016495E">
        <w:rPr>
          <w:rFonts w:ascii="Times New Roman" w:hAnsi="Times New Roman"/>
          <w:color w:val="000000"/>
          <w:sz w:val="28"/>
          <w:szCs w:val="28"/>
          <w:lang w:eastAsia="ru-RU"/>
        </w:rPr>
        <w:t>и</w:t>
      </w:r>
      <w:r w:rsidR="00CC5160">
        <w:rPr>
          <w:rFonts w:ascii="Times New Roman" w:hAnsi="Times New Roman"/>
          <w:color w:val="000000"/>
          <w:sz w:val="28"/>
          <w:szCs w:val="28"/>
          <w:lang w:eastAsia="ru-RU"/>
        </w:rPr>
        <w:t xml:space="preserve"> – </w:t>
      </w:r>
      <w:r w:rsidR="00CC5160" w:rsidRPr="006825DF">
        <w:rPr>
          <w:rFonts w:ascii="Times New Roman" w:hAnsi="Times New Roman"/>
          <w:bCs/>
          <w:sz w:val="28"/>
          <w:szCs w:val="28"/>
        </w:rPr>
        <w:t>п</w:t>
      </w:r>
      <w:r w:rsidR="00CC5160" w:rsidRPr="00594490">
        <w:rPr>
          <w:rFonts w:ascii="Times New Roman" w:hAnsi="Times New Roman"/>
          <w:bCs/>
          <w:sz w:val="28"/>
          <w:szCs w:val="28"/>
        </w:rPr>
        <w:t>ропедевтика педіатрії (Догляд за хворими</w:t>
      </w:r>
      <w:r w:rsidR="00CC5160">
        <w:rPr>
          <w:rFonts w:ascii="Times New Roman" w:hAnsi="Times New Roman"/>
          <w:bCs/>
          <w:sz w:val="28"/>
          <w:szCs w:val="28"/>
        </w:rPr>
        <w:t xml:space="preserve">); </w:t>
      </w:r>
      <w:r w:rsidR="00CC5160" w:rsidRPr="00594490">
        <w:rPr>
          <w:rFonts w:ascii="Times New Roman" w:hAnsi="Times New Roman"/>
          <w:color w:val="000000"/>
          <w:sz w:val="28"/>
          <w:szCs w:val="28"/>
          <w:lang w:eastAsia="ru-RU"/>
        </w:rPr>
        <w:t>VII-VII</w:t>
      </w:r>
      <w:r w:rsidR="00CC5160">
        <w:rPr>
          <w:rFonts w:ascii="Times New Roman" w:hAnsi="Times New Roman"/>
          <w:color w:val="000000"/>
          <w:sz w:val="28"/>
          <w:szCs w:val="28"/>
          <w:lang w:eastAsia="ru-RU"/>
        </w:rPr>
        <w:t>І</w:t>
      </w:r>
      <w:r w:rsidR="00CC5160" w:rsidRPr="00F10134">
        <w:rPr>
          <w:rFonts w:ascii="Times New Roman" w:hAnsi="Times New Roman"/>
          <w:color w:val="000000"/>
          <w:sz w:val="28"/>
          <w:szCs w:val="28"/>
          <w:lang w:eastAsia="ru-RU"/>
        </w:rPr>
        <w:t xml:space="preserve"> </w:t>
      </w:r>
      <w:r w:rsidR="00CC5160">
        <w:rPr>
          <w:rFonts w:ascii="Times New Roman" w:hAnsi="Times New Roman"/>
          <w:color w:val="000000"/>
          <w:sz w:val="28"/>
          <w:szCs w:val="28"/>
          <w:lang w:eastAsia="ru-RU"/>
        </w:rPr>
        <w:t>семестр</w:t>
      </w:r>
      <w:r w:rsidR="0016495E">
        <w:rPr>
          <w:rFonts w:ascii="Times New Roman" w:hAnsi="Times New Roman"/>
          <w:color w:val="000000"/>
          <w:sz w:val="28"/>
          <w:szCs w:val="28"/>
          <w:lang w:eastAsia="ru-RU"/>
        </w:rPr>
        <w:t>и</w:t>
      </w:r>
      <w:r w:rsidR="00CC5160">
        <w:rPr>
          <w:rFonts w:ascii="Times New Roman" w:hAnsi="Times New Roman"/>
          <w:color w:val="000000"/>
          <w:sz w:val="28"/>
          <w:szCs w:val="28"/>
          <w:lang w:eastAsia="ru-RU"/>
        </w:rPr>
        <w:t xml:space="preserve"> – </w:t>
      </w:r>
      <w:r w:rsidR="00CC5160">
        <w:rPr>
          <w:rFonts w:ascii="Times New Roman" w:hAnsi="Times New Roman"/>
          <w:bCs/>
          <w:sz w:val="28"/>
          <w:szCs w:val="28"/>
        </w:rPr>
        <w:t>п</w:t>
      </w:r>
      <w:r w:rsidR="00CC5160" w:rsidRPr="00594490">
        <w:rPr>
          <w:rFonts w:ascii="Times New Roman" w:hAnsi="Times New Roman"/>
          <w:bCs/>
          <w:sz w:val="28"/>
          <w:szCs w:val="28"/>
        </w:rPr>
        <w:t xml:space="preserve">итання педіатрії (за </w:t>
      </w:r>
      <w:proofErr w:type="spellStart"/>
      <w:r w:rsidR="00CC5160" w:rsidRPr="00594490">
        <w:rPr>
          <w:rFonts w:ascii="Times New Roman" w:hAnsi="Times New Roman"/>
          <w:bCs/>
          <w:sz w:val="28"/>
          <w:szCs w:val="28"/>
        </w:rPr>
        <w:t>факультетстьким</w:t>
      </w:r>
      <w:proofErr w:type="spellEnd"/>
      <w:r w:rsidR="00CC5160" w:rsidRPr="00594490">
        <w:rPr>
          <w:rFonts w:ascii="Times New Roman" w:hAnsi="Times New Roman"/>
          <w:bCs/>
          <w:sz w:val="28"/>
          <w:szCs w:val="28"/>
        </w:rPr>
        <w:t xml:space="preserve"> типом)</w:t>
      </w:r>
      <w:r w:rsidR="00CC5160">
        <w:rPr>
          <w:rFonts w:ascii="Times New Roman" w:hAnsi="Times New Roman"/>
          <w:bCs/>
          <w:sz w:val="28"/>
          <w:szCs w:val="28"/>
        </w:rPr>
        <w:t>;</w:t>
      </w:r>
      <w:r w:rsidR="00CC5160" w:rsidRPr="00594490">
        <w:rPr>
          <w:rFonts w:ascii="Times New Roman" w:hAnsi="Times New Roman"/>
          <w:bCs/>
          <w:sz w:val="28"/>
          <w:szCs w:val="28"/>
        </w:rPr>
        <w:t xml:space="preserve"> IX-X</w:t>
      </w:r>
      <w:r w:rsidR="00CC5160" w:rsidRPr="00F10134">
        <w:rPr>
          <w:rFonts w:ascii="Times New Roman" w:hAnsi="Times New Roman"/>
          <w:color w:val="000000"/>
          <w:sz w:val="28"/>
          <w:szCs w:val="28"/>
          <w:lang w:eastAsia="ru-RU"/>
        </w:rPr>
        <w:t xml:space="preserve"> </w:t>
      </w:r>
      <w:r w:rsidR="00CC5160">
        <w:rPr>
          <w:rFonts w:ascii="Times New Roman" w:hAnsi="Times New Roman"/>
          <w:color w:val="000000"/>
          <w:sz w:val="28"/>
          <w:szCs w:val="28"/>
          <w:lang w:eastAsia="ru-RU"/>
        </w:rPr>
        <w:t>семестр</w:t>
      </w:r>
      <w:r w:rsidR="0016495E">
        <w:rPr>
          <w:rFonts w:ascii="Times New Roman" w:hAnsi="Times New Roman"/>
          <w:color w:val="000000"/>
          <w:sz w:val="28"/>
          <w:szCs w:val="28"/>
          <w:lang w:eastAsia="ru-RU"/>
        </w:rPr>
        <w:t>и</w:t>
      </w:r>
      <w:r w:rsidR="00CC5160" w:rsidRPr="00594490">
        <w:rPr>
          <w:rFonts w:ascii="Times New Roman" w:hAnsi="Times New Roman"/>
          <w:bCs/>
          <w:sz w:val="28"/>
          <w:szCs w:val="28"/>
        </w:rPr>
        <w:t xml:space="preserve"> </w:t>
      </w:r>
      <w:r w:rsidR="00CC5160">
        <w:rPr>
          <w:rFonts w:ascii="Times New Roman" w:hAnsi="Times New Roman"/>
          <w:bCs/>
          <w:sz w:val="28"/>
          <w:szCs w:val="28"/>
        </w:rPr>
        <w:t xml:space="preserve">– </w:t>
      </w:r>
      <w:proofErr w:type="spellStart"/>
      <w:r w:rsidR="00CC5160">
        <w:rPr>
          <w:rFonts w:ascii="Times New Roman" w:hAnsi="Times New Roman"/>
          <w:bCs/>
          <w:sz w:val="28"/>
          <w:szCs w:val="28"/>
        </w:rPr>
        <w:t>н</w:t>
      </w:r>
      <w:r w:rsidR="00CC5160" w:rsidRPr="00594490">
        <w:rPr>
          <w:rFonts w:ascii="Times New Roman" w:hAnsi="Times New Roman"/>
          <w:bCs/>
          <w:sz w:val="28"/>
          <w:szCs w:val="28"/>
        </w:rPr>
        <w:t>еонатологія</w:t>
      </w:r>
      <w:proofErr w:type="spellEnd"/>
      <w:r w:rsidR="00CC5160" w:rsidRPr="00594490">
        <w:rPr>
          <w:rFonts w:ascii="Times New Roman" w:hAnsi="Times New Roman"/>
          <w:bCs/>
          <w:sz w:val="28"/>
          <w:szCs w:val="28"/>
        </w:rPr>
        <w:t>, ендокринологія, гематологія</w:t>
      </w:r>
      <w:r w:rsidR="00CC5160">
        <w:rPr>
          <w:rFonts w:ascii="Times New Roman" w:hAnsi="Times New Roman"/>
          <w:bCs/>
          <w:sz w:val="28"/>
          <w:szCs w:val="28"/>
        </w:rPr>
        <w:t>; д</w:t>
      </w:r>
      <w:r w:rsidR="00CC5160" w:rsidRPr="00594490">
        <w:rPr>
          <w:rFonts w:ascii="Times New Roman" w:hAnsi="Times New Roman"/>
          <w:bCs/>
          <w:sz w:val="28"/>
          <w:szCs w:val="28"/>
        </w:rPr>
        <w:t>итячі інфекційні хвороби</w:t>
      </w:r>
      <w:r w:rsidR="00CC5160">
        <w:rPr>
          <w:rFonts w:ascii="Times New Roman" w:hAnsi="Times New Roman"/>
          <w:bCs/>
          <w:sz w:val="28"/>
          <w:szCs w:val="28"/>
        </w:rPr>
        <w:t xml:space="preserve">; XI-XII </w:t>
      </w:r>
      <w:r w:rsidR="00CC5160">
        <w:rPr>
          <w:rFonts w:ascii="Times New Roman" w:hAnsi="Times New Roman"/>
          <w:color w:val="000000"/>
          <w:sz w:val="28"/>
          <w:szCs w:val="28"/>
          <w:lang w:eastAsia="ru-RU"/>
        </w:rPr>
        <w:t>семестр</w:t>
      </w:r>
      <w:r w:rsidR="0016495E">
        <w:rPr>
          <w:rFonts w:ascii="Times New Roman" w:hAnsi="Times New Roman"/>
          <w:color w:val="000000"/>
          <w:sz w:val="28"/>
          <w:szCs w:val="28"/>
          <w:lang w:eastAsia="ru-RU"/>
        </w:rPr>
        <w:t>и</w:t>
      </w:r>
      <w:r w:rsidR="00CC5160">
        <w:rPr>
          <w:rFonts w:ascii="Times New Roman" w:hAnsi="Times New Roman"/>
          <w:color w:val="000000"/>
          <w:sz w:val="28"/>
          <w:szCs w:val="28"/>
          <w:lang w:eastAsia="ru-RU"/>
        </w:rPr>
        <w:t xml:space="preserve"> </w:t>
      </w:r>
      <w:r w:rsidR="00F8409B">
        <w:rPr>
          <w:rFonts w:ascii="Times New Roman" w:hAnsi="Times New Roman"/>
          <w:color w:val="000000"/>
          <w:sz w:val="28"/>
          <w:szCs w:val="28"/>
          <w:lang w:eastAsia="ru-RU"/>
        </w:rPr>
        <w:t>–</w:t>
      </w:r>
    </w:p>
    <w:p w:rsidR="00CC5160" w:rsidRPr="00F10134" w:rsidRDefault="00B86C6D" w:rsidP="00F8409B">
      <w:pPr>
        <w:spacing w:after="0" w:line="360" w:lineRule="auto"/>
        <w:jc w:val="both"/>
        <w:rPr>
          <w:rFonts w:ascii="Times New Roman" w:hAnsi="Times New Roman"/>
          <w:bCs/>
          <w:sz w:val="28"/>
          <w:szCs w:val="28"/>
        </w:rPr>
      </w:pPr>
      <w:r>
        <w:rPr>
          <w:rFonts w:ascii="Times New Roman" w:hAnsi="Times New Roman"/>
          <w:bCs/>
          <w:sz w:val="28"/>
          <w:szCs w:val="28"/>
        </w:rPr>
        <w:t>дитячі хвороби, д</w:t>
      </w:r>
      <w:r w:rsidR="00CC5160" w:rsidRPr="00594490">
        <w:rPr>
          <w:rFonts w:ascii="Times New Roman" w:hAnsi="Times New Roman"/>
          <w:bCs/>
          <w:sz w:val="28"/>
          <w:szCs w:val="28"/>
        </w:rPr>
        <w:t>итячі інфекційні хвороби</w:t>
      </w:r>
      <w:r w:rsidR="00CC5160">
        <w:rPr>
          <w:rFonts w:ascii="Times New Roman" w:hAnsi="Times New Roman"/>
          <w:bCs/>
          <w:sz w:val="28"/>
          <w:szCs w:val="28"/>
        </w:rPr>
        <w:t>.</w:t>
      </w:r>
    </w:p>
    <w:p w:rsidR="00F8409B" w:rsidRDefault="00CC5160" w:rsidP="00F10134">
      <w:pPr>
        <w:spacing w:after="0" w:line="360" w:lineRule="auto"/>
        <w:ind w:firstLine="708"/>
        <w:jc w:val="both"/>
        <w:rPr>
          <w:rFonts w:ascii="Times New Roman" w:hAnsi="Times New Roman"/>
          <w:bCs/>
          <w:sz w:val="28"/>
          <w:szCs w:val="28"/>
        </w:rPr>
      </w:pPr>
      <w:r>
        <w:rPr>
          <w:rFonts w:ascii="Times New Roman" w:hAnsi="Times New Roman"/>
          <w:bCs/>
          <w:sz w:val="28"/>
          <w:szCs w:val="28"/>
        </w:rPr>
        <w:t>Під час в</w:t>
      </w:r>
      <w:r w:rsidRPr="004949B2">
        <w:rPr>
          <w:rFonts w:ascii="Times New Roman" w:hAnsi="Times New Roman"/>
          <w:bCs/>
          <w:sz w:val="28"/>
          <w:szCs w:val="28"/>
        </w:rPr>
        <w:t xml:space="preserve">икладання пропедевтики педіатрії </w:t>
      </w:r>
      <w:r>
        <w:rPr>
          <w:rFonts w:ascii="Times New Roman" w:hAnsi="Times New Roman"/>
          <w:bCs/>
          <w:sz w:val="28"/>
          <w:szCs w:val="28"/>
        </w:rPr>
        <w:t>о</w:t>
      </w:r>
      <w:r w:rsidRPr="004949B2">
        <w:rPr>
          <w:rFonts w:ascii="Times New Roman" w:hAnsi="Times New Roman"/>
          <w:bCs/>
          <w:sz w:val="28"/>
          <w:szCs w:val="28"/>
        </w:rPr>
        <w:t>соблива увага при оцінюванні приділяється методиці обстеження дитини, адже безпосередня робота біля ліжка хворого залишається кращою формою практичної підготовки студента за умови постійного та глибокого вивчення необхідної літератури.</w:t>
      </w:r>
      <w:r>
        <w:rPr>
          <w:rFonts w:ascii="Times New Roman" w:hAnsi="Times New Roman"/>
          <w:bCs/>
          <w:sz w:val="28"/>
          <w:szCs w:val="28"/>
        </w:rPr>
        <w:t xml:space="preserve"> </w:t>
      </w:r>
      <w:r w:rsidRPr="004949B2">
        <w:rPr>
          <w:rFonts w:ascii="Times New Roman" w:hAnsi="Times New Roman"/>
          <w:bCs/>
          <w:sz w:val="28"/>
          <w:szCs w:val="28"/>
        </w:rPr>
        <w:t xml:space="preserve">При цьому студент не тільки </w:t>
      </w:r>
      <w:r>
        <w:rPr>
          <w:rFonts w:ascii="Times New Roman" w:hAnsi="Times New Roman"/>
          <w:bCs/>
          <w:sz w:val="28"/>
          <w:szCs w:val="28"/>
        </w:rPr>
        <w:t xml:space="preserve">є </w:t>
      </w:r>
      <w:r w:rsidRPr="004949B2">
        <w:rPr>
          <w:rFonts w:ascii="Times New Roman" w:hAnsi="Times New Roman"/>
          <w:bCs/>
          <w:sz w:val="28"/>
          <w:szCs w:val="28"/>
        </w:rPr>
        <w:t>присутні</w:t>
      </w:r>
      <w:r>
        <w:rPr>
          <w:rFonts w:ascii="Times New Roman" w:hAnsi="Times New Roman"/>
          <w:bCs/>
          <w:sz w:val="28"/>
          <w:szCs w:val="28"/>
        </w:rPr>
        <w:t>м</w:t>
      </w:r>
      <w:r w:rsidRPr="004949B2">
        <w:rPr>
          <w:rFonts w:ascii="Times New Roman" w:hAnsi="Times New Roman"/>
          <w:bCs/>
          <w:sz w:val="28"/>
          <w:szCs w:val="28"/>
        </w:rPr>
        <w:t xml:space="preserve"> при проведенні обстежен</w:t>
      </w:r>
      <w:r w:rsidR="00F8409B">
        <w:rPr>
          <w:rFonts w:ascii="Times New Roman" w:hAnsi="Times New Roman"/>
          <w:bCs/>
          <w:sz w:val="28"/>
          <w:szCs w:val="28"/>
        </w:rPr>
        <w:t>ня</w:t>
      </w:r>
      <w:r w:rsidRPr="004949B2">
        <w:rPr>
          <w:rFonts w:ascii="Times New Roman" w:hAnsi="Times New Roman"/>
          <w:bCs/>
          <w:sz w:val="28"/>
          <w:szCs w:val="28"/>
        </w:rPr>
        <w:t xml:space="preserve"> та лікувальних заходів, а й приймає в них безпосередню участь.</w:t>
      </w:r>
      <w:r>
        <w:rPr>
          <w:rFonts w:ascii="Times New Roman" w:hAnsi="Times New Roman"/>
          <w:bCs/>
          <w:sz w:val="28"/>
          <w:szCs w:val="28"/>
        </w:rPr>
        <w:t xml:space="preserve"> </w:t>
      </w:r>
      <w:r w:rsidRPr="004949B2">
        <w:rPr>
          <w:rFonts w:ascii="Times New Roman" w:hAnsi="Times New Roman"/>
          <w:bCs/>
          <w:sz w:val="28"/>
          <w:szCs w:val="28"/>
        </w:rPr>
        <w:t xml:space="preserve">Поряд з навчанням </w:t>
      </w:r>
      <w:r w:rsidR="00F8409B">
        <w:rPr>
          <w:rFonts w:ascii="Times New Roman" w:hAnsi="Times New Roman"/>
          <w:bCs/>
          <w:sz w:val="28"/>
          <w:szCs w:val="28"/>
        </w:rPr>
        <w:t>«</w:t>
      </w:r>
      <w:r w:rsidRPr="004949B2">
        <w:rPr>
          <w:rFonts w:ascii="Times New Roman" w:hAnsi="Times New Roman"/>
          <w:bCs/>
          <w:sz w:val="28"/>
          <w:szCs w:val="28"/>
        </w:rPr>
        <w:t>біля ліжка хворого</w:t>
      </w:r>
      <w:r w:rsidR="00F8409B">
        <w:rPr>
          <w:rFonts w:ascii="Times New Roman" w:hAnsi="Times New Roman"/>
          <w:bCs/>
          <w:sz w:val="28"/>
          <w:szCs w:val="28"/>
        </w:rPr>
        <w:t xml:space="preserve">» </w:t>
      </w:r>
      <w:r w:rsidRPr="004949B2">
        <w:rPr>
          <w:rFonts w:ascii="Times New Roman" w:hAnsi="Times New Roman"/>
          <w:bCs/>
          <w:sz w:val="28"/>
          <w:szCs w:val="28"/>
        </w:rPr>
        <w:t xml:space="preserve"> на кафедрах </w:t>
      </w:r>
      <w:r>
        <w:rPr>
          <w:rFonts w:ascii="Times New Roman" w:hAnsi="Times New Roman"/>
          <w:bCs/>
          <w:sz w:val="28"/>
          <w:szCs w:val="28"/>
        </w:rPr>
        <w:t xml:space="preserve">пропедевтики педіатрії №1 та №2 </w:t>
      </w:r>
      <w:r w:rsidRPr="004949B2">
        <w:rPr>
          <w:rFonts w:ascii="Times New Roman" w:hAnsi="Times New Roman"/>
          <w:bCs/>
          <w:sz w:val="28"/>
          <w:szCs w:val="28"/>
        </w:rPr>
        <w:t>запроваджу</w:t>
      </w:r>
      <w:r>
        <w:rPr>
          <w:rFonts w:ascii="Times New Roman" w:hAnsi="Times New Roman"/>
          <w:bCs/>
          <w:sz w:val="28"/>
          <w:szCs w:val="28"/>
        </w:rPr>
        <w:t>ю</w:t>
      </w:r>
      <w:r w:rsidRPr="004949B2">
        <w:rPr>
          <w:rFonts w:ascii="Times New Roman" w:hAnsi="Times New Roman"/>
          <w:bCs/>
          <w:sz w:val="28"/>
          <w:szCs w:val="28"/>
        </w:rPr>
        <w:t xml:space="preserve">ться форми активного навчання та взаємодії з використанням методик </w:t>
      </w:r>
      <w:proofErr w:type="spellStart"/>
      <w:r w:rsidRPr="004949B2">
        <w:rPr>
          <w:rFonts w:ascii="Times New Roman" w:hAnsi="Times New Roman"/>
          <w:bCs/>
          <w:sz w:val="28"/>
          <w:szCs w:val="28"/>
        </w:rPr>
        <w:t>симуляційного</w:t>
      </w:r>
      <w:proofErr w:type="spellEnd"/>
      <w:r w:rsidRPr="004949B2">
        <w:rPr>
          <w:rFonts w:ascii="Times New Roman" w:hAnsi="Times New Roman"/>
          <w:bCs/>
          <w:sz w:val="28"/>
          <w:szCs w:val="28"/>
        </w:rPr>
        <w:t xml:space="preserve"> навчання, кейсів, «мозкового штурму», підготовка студентами презентацій з наступним їх обговоренням. На підсумкових заняттях та заліках з пропедевтики педіатрії та з факультетської педіатрії</w:t>
      </w:r>
      <w:r>
        <w:rPr>
          <w:rFonts w:ascii="Times New Roman" w:hAnsi="Times New Roman"/>
          <w:bCs/>
          <w:sz w:val="28"/>
          <w:szCs w:val="28"/>
        </w:rPr>
        <w:t xml:space="preserve"> (кафедра педіатрії №2)</w:t>
      </w:r>
      <w:r w:rsidRPr="004949B2">
        <w:rPr>
          <w:rFonts w:ascii="Times New Roman" w:hAnsi="Times New Roman"/>
          <w:bCs/>
          <w:sz w:val="28"/>
          <w:szCs w:val="28"/>
        </w:rPr>
        <w:t xml:space="preserve"> обов'язковими є перевірка практичних навичок, оцінка додаткових методів дослідження.</w:t>
      </w:r>
      <w:r>
        <w:rPr>
          <w:rFonts w:ascii="Times New Roman" w:hAnsi="Times New Roman"/>
          <w:bCs/>
          <w:sz w:val="28"/>
          <w:szCs w:val="28"/>
        </w:rPr>
        <w:t xml:space="preserve"> </w:t>
      </w:r>
      <w:r w:rsidRPr="004949B2">
        <w:rPr>
          <w:rFonts w:ascii="Times New Roman" w:hAnsi="Times New Roman"/>
          <w:bCs/>
          <w:sz w:val="28"/>
          <w:szCs w:val="28"/>
        </w:rPr>
        <w:t xml:space="preserve">Для методичного забезпечення моніторингу  якості  навчання студентів </w:t>
      </w:r>
      <w:r w:rsidRPr="004949B2">
        <w:rPr>
          <w:rFonts w:ascii="Times New Roman" w:hAnsi="Times New Roman"/>
          <w:bCs/>
          <w:sz w:val="28"/>
          <w:szCs w:val="28"/>
          <w:lang w:val="en-US"/>
        </w:rPr>
        <w:t>V</w:t>
      </w:r>
      <w:r w:rsidRPr="004949B2">
        <w:rPr>
          <w:rFonts w:ascii="Times New Roman" w:hAnsi="Times New Roman"/>
          <w:bCs/>
          <w:sz w:val="28"/>
          <w:szCs w:val="28"/>
        </w:rPr>
        <w:t xml:space="preserve"> та </w:t>
      </w:r>
      <w:r w:rsidRPr="004949B2">
        <w:rPr>
          <w:rFonts w:ascii="Times New Roman" w:hAnsi="Times New Roman"/>
          <w:bCs/>
          <w:sz w:val="28"/>
          <w:szCs w:val="28"/>
          <w:lang w:val="en-US"/>
        </w:rPr>
        <w:t>VI</w:t>
      </w:r>
      <w:r w:rsidRPr="004949B2">
        <w:rPr>
          <w:rFonts w:ascii="Times New Roman" w:hAnsi="Times New Roman"/>
          <w:bCs/>
          <w:sz w:val="28"/>
          <w:szCs w:val="28"/>
        </w:rPr>
        <w:t xml:space="preserve"> курсів </w:t>
      </w:r>
      <w:r>
        <w:rPr>
          <w:rFonts w:ascii="Times New Roman" w:hAnsi="Times New Roman"/>
          <w:bCs/>
          <w:sz w:val="28"/>
          <w:szCs w:val="28"/>
        </w:rPr>
        <w:t xml:space="preserve">на кафедрі педіатрії №1 та неонатології </w:t>
      </w:r>
      <w:r w:rsidRPr="004949B2">
        <w:rPr>
          <w:rFonts w:ascii="Times New Roman" w:hAnsi="Times New Roman"/>
          <w:bCs/>
          <w:sz w:val="28"/>
          <w:szCs w:val="28"/>
        </w:rPr>
        <w:t>використовуються: ситуаційні задачі та тестові завдання</w:t>
      </w:r>
      <w:r>
        <w:rPr>
          <w:rFonts w:ascii="Times New Roman" w:hAnsi="Times New Roman"/>
          <w:bCs/>
          <w:sz w:val="28"/>
          <w:szCs w:val="28"/>
        </w:rPr>
        <w:t xml:space="preserve"> (</w:t>
      </w:r>
      <w:r w:rsidR="00F8409B">
        <w:rPr>
          <w:rFonts w:ascii="Times New Roman" w:hAnsi="Times New Roman"/>
          <w:bCs/>
          <w:sz w:val="28"/>
          <w:szCs w:val="28"/>
        </w:rPr>
        <w:t>з урахуванням відкритої бази</w:t>
      </w:r>
      <w:r w:rsidRPr="004949B2">
        <w:rPr>
          <w:rFonts w:ascii="Times New Roman" w:hAnsi="Times New Roman"/>
          <w:bCs/>
          <w:sz w:val="28"/>
          <w:szCs w:val="28"/>
        </w:rPr>
        <w:t xml:space="preserve"> «КРОК-2»</w:t>
      </w:r>
      <w:r>
        <w:rPr>
          <w:rFonts w:ascii="Times New Roman" w:hAnsi="Times New Roman"/>
          <w:bCs/>
          <w:sz w:val="28"/>
          <w:szCs w:val="28"/>
        </w:rPr>
        <w:t>)</w:t>
      </w:r>
      <w:r w:rsidRPr="004949B2">
        <w:rPr>
          <w:rFonts w:ascii="Times New Roman" w:hAnsi="Times New Roman"/>
          <w:bCs/>
          <w:sz w:val="28"/>
          <w:szCs w:val="28"/>
        </w:rPr>
        <w:t>, які є скомпонованими згідно з тематикою заняття</w:t>
      </w:r>
      <w:r>
        <w:rPr>
          <w:rFonts w:ascii="Times New Roman" w:hAnsi="Times New Roman"/>
          <w:bCs/>
          <w:sz w:val="28"/>
          <w:szCs w:val="28"/>
        </w:rPr>
        <w:t xml:space="preserve">: </w:t>
      </w:r>
      <w:r w:rsidRPr="004949B2">
        <w:rPr>
          <w:rFonts w:ascii="Times New Roman" w:hAnsi="Times New Roman"/>
          <w:bCs/>
          <w:sz w:val="28"/>
          <w:szCs w:val="28"/>
        </w:rPr>
        <w:t xml:space="preserve">ділові ігри, </w:t>
      </w:r>
      <w:r>
        <w:rPr>
          <w:rFonts w:ascii="Times New Roman" w:hAnsi="Times New Roman"/>
          <w:bCs/>
          <w:sz w:val="28"/>
          <w:szCs w:val="28"/>
        </w:rPr>
        <w:t xml:space="preserve">робота на </w:t>
      </w:r>
      <w:r w:rsidRPr="004949B2">
        <w:rPr>
          <w:rFonts w:ascii="Times New Roman" w:hAnsi="Times New Roman"/>
          <w:bCs/>
          <w:sz w:val="28"/>
          <w:szCs w:val="28"/>
        </w:rPr>
        <w:t>функціональн</w:t>
      </w:r>
      <w:r>
        <w:rPr>
          <w:rFonts w:ascii="Times New Roman" w:hAnsi="Times New Roman"/>
          <w:bCs/>
          <w:sz w:val="28"/>
          <w:szCs w:val="28"/>
        </w:rPr>
        <w:t>их</w:t>
      </w:r>
      <w:r w:rsidRPr="004949B2">
        <w:rPr>
          <w:rFonts w:ascii="Times New Roman" w:hAnsi="Times New Roman"/>
          <w:bCs/>
          <w:sz w:val="28"/>
          <w:szCs w:val="28"/>
        </w:rPr>
        <w:t xml:space="preserve"> фантом</w:t>
      </w:r>
      <w:r>
        <w:rPr>
          <w:rFonts w:ascii="Times New Roman" w:hAnsi="Times New Roman"/>
          <w:bCs/>
          <w:sz w:val="28"/>
          <w:szCs w:val="28"/>
        </w:rPr>
        <w:t>ах</w:t>
      </w:r>
      <w:r w:rsidRPr="004949B2">
        <w:rPr>
          <w:rFonts w:ascii="Times New Roman" w:hAnsi="Times New Roman"/>
          <w:bCs/>
          <w:sz w:val="28"/>
          <w:szCs w:val="28"/>
        </w:rPr>
        <w:t>,</w:t>
      </w:r>
      <w:r>
        <w:rPr>
          <w:rFonts w:ascii="Times New Roman" w:hAnsi="Times New Roman"/>
          <w:bCs/>
          <w:sz w:val="28"/>
          <w:szCs w:val="28"/>
        </w:rPr>
        <w:t xml:space="preserve"> </w:t>
      </w:r>
      <w:r w:rsidRPr="004949B2">
        <w:rPr>
          <w:rFonts w:ascii="Times New Roman" w:hAnsi="Times New Roman"/>
          <w:bCs/>
          <w:sz w:val="28"/>
          <w:szCs w:val="28"/>
        </w:rPr>
        <w:t>модельовані клінічні та</w:t>
      </w:r>
      <w:r>
        <w:rPr>
          <w:rFonts w:ascii="Times New Roman" w:hAnsi="Times New Roman"/>
          <w:bCs/>
          <w:sz w:val="28"/>
          <w:szCs w:val="28"/>
        </w:rPr>
        <w:t xml:space="preserve"> патологоанатомічні конференції</w:t>
      </w:r>
      <w:r w:rsidRPr="004949B2">
        <w:rPr>
          <w:rFonts w:ascii="Times New Roman" w:hAnsi="Times New Roman"/>
          <w:bCs/>
          <w:sz w:val="28"/>
          <w:szCs w:val="28"/>
        </w:rPr>
        <w:t>.</w:t>
      </w:r>
      <w:r>
        <w:rPr>
          <w:rFonts w:ascii="Times New Roman" w:hAnsi="Times New Roman"/>
          <w:bCs/>
          <w:sz w:val="28"/>
          <w:szCs w:val="28"/>
        </w:rPr>
        <w:t xml:space="preserve"> </w:t>
      </w:r>
      <w:r w:rsidRPr="004949B2">
        <w:rPr>
          <w:rFonts w:ascii="Times New Roman" w:hAnsi="Times New Roman"/>
          <w:bCs/>
          <w:sz w:val="28"/>
          <w:szCs w:val="28"/>
        </w:rPr>
        <w:t xml:space="preserve">Завдання є різними за складністю і типом, що дає змогу </w:t>
      </w:r>
      <w:r w:rsidRPr="004949B2">
        <w:rPr>
          <w:rFonts w:ascii="Times New Roman" w:hAnsi="Times New Roman"/>
          <w:bCs/>
          <w:sz w:val="28"/>
          <w:szCs w:val="28"/>
        </w:rPr>
        <w:lastRenderedPageBreak/>
        <w:t xml:space="preserve">студентам </w:t>
      </w:r>
      <w:r>
        <w:rPr>
          <w:rFonts w:ascii="Times New Roman" w:hAnsi="Times New Roman"/>
          <w:bCs/>
          <w:sz w:val="28"/>
          <w:szCs w:val="28"/>
        </w:rPr>
        <w:t xml:space="preserve">в повній мірі </w:t>
      </w:r>
      <w:r w:rsidRPr="004949B2">
        <w:rPr>
          <w:rFonts w:ascii="Times New Roman" w:hAnsi="Times New Roman"/>
          <w:bCs/>
          <w:sz w:val="28"/>
          <w:szCs w:val="28"/>
        </w:rPr>
        <w:t>проявити себе.</w:t>
      </w:r>
      <w:r>
        <w:rPr>
          <w:rFonts w:ascii="Times New Roman" w:hAnsi="Times New Roman"/>
          <w:bCs/>
          <w:sz w:val="28"/>
          <w:szCs w:val="28"/>
        </w:rPr>
        <w:t xml:space="preserve"> </w:t>
      </w:r>
      <w:r w:rsidRPr="004949B2">
        <w:rPr>
          <w:rFonts w:ascii="Times New Roman" w:hAnsi="Times New Roman"/>
          <w:bCs/>
          <w:sz w:val="28"/>
          <w:szCs w:val="28"/>
        </w:rPr>
        <w:t xml:space="preserve">В ході практичного заняття проводиться оцінювання студенів з  урахуванням  вміння студента обґрунтувати діагноз, провести диференційну діагностику, знайти правильне рішення даної проблеми; вдосконалити </w:t>
      </w:r>
      <w:r w:rsidR="00B86C6D">
        <w:rPr>
          <w:rFonts w:ascii="Times New Roman" w:hAnsi="Times New Roman"/>
          <w:bCs/>
          <w:sz w:val="28"/>
          <w:szCs w:val="28"/>
        </w:rPr>
        <w:t xml:space="preserve">до </w:t>
      </w:r>
      <w:r w:rsidRPr="004949B2">
        <w:rPr>
          <w:rFonts w:ascii="Times New Roman" w:hAnsi="Times New Roman"/>
          <w:bCs/>
          <w:sz w:val="28"/>
          <w:szCs w:val="28"/>
        </w:rPr>
        <w:t>автоматизм</w:t>
      </w:r>
      <w:r w:rsidR="00B86C6D">
        <w:rPr>
          <w:rFonts w:ascii="Times New Roman" w:hAnsi="Times New Roman"/>
          <w:bCs/>
          <w:sz w:val="28"/>
          <w:szCs w:val="28"/>
        </w:rPr>
        <w:t>у</w:t>
      </w:r>
      <w:r w:rsidRPr="004949B2">
        <w:rPr>
          <w:rFonts w:ascii="Times New Roman" w:hAnsi="Times New Roman"/>
          <w:bCs/>
          <w:sz w:val="28"/>
          <w:szCs w:val="28"/>
        </w:rPr>
        <w:t xml:space="preserve"> виконання практичних навичок.  </w:t>
      </w:r>
    </w:p>
    <w:p w:rsidR="00F8409B" w:rsidRDefault="00CC5160" w:rsidP="00F10134">
      <w:pPr>
        <w:spacing w:after="0" w:line="360" w:lineRule="auto"/>
        <w:ind w:firstLine="708"/>
        <w:jc w:val="both"/>
        <w:rPr>
          <w:rFonts w:ascii="Times New Roman" w:hAnsi="Times New Roman"/>
          <w:bCs/>
          <w:sz w:val="28"/>
          <w:szCs w:val="28"/>
        </w:rPr>
      </w:pPr>
      <w:r w:rsidRPr="006825DF">
        <w:rPr>
          <w:rFonts w:ascii="Times New Roman" w:hAnsi="Times New Roman"/>
          <w:bCs/>
          <w:i/>
          <w:sz w:val="28"/>
          <w:szCs w:val="28"/>
        </w:rPr>
        <w:t>Метод – «кейсів»</w:t>
      </w:r>
      <w:r>
        <w:rPr>
          <w:rFonts w:ascii="Times New Roman" w:hAnsi="Times New Roman"/>
          <w:bCs/>
          <w:i/>
          <w:sz w:val="28"/>
          <w:szCs w:val="28"/>
        </w:rPr>
        <w:t xml:space="preserve"> </w:t>
      </w:r>
      <w:r w:rsidRPr="004949B2">
        <w:rPr>
          <w:rFonts w:ascii="Times New Roman" w:hAnsi="Times New Roman"/>
          <w:bCs/>
          <w:sz w:val="28"/>
          <w:szCs w:val="28"/>
        </w:rPr>
        <w:t>(ситуаційних задач) дозволяє формувати гнучк</w:t>
      </w:r>
      <w:r w:rsidR="00B86C6D">
        <w:rPr>
          <w:rFonts w:ascii="Times New Roman" w:hAnsi="Times New Roman"/>
          <w:bCs/>
          <w:sz w:val="28"/>
          <w:szCs w:val="28"/>
        </w:rPr>
        <w:t>е мислення, розвивати аналітичні здібності та клінічний досвід</w:t>
      </w:r>
      <w:r w:rsidRPr="004949B2">
        <w:rPr>
          <w:rFonts w:ascii="Times New Roman" w:hAnsi="Times New Roman"/>
          <w:bCs/>
          <w:sz w:val="28"/>
          <w:szCs w:val="28"/>
        </w:rPr>
        <w:t xml:space="preserve"> , навчає </w:t>
      </w:r>
      <w:r w:rsidR="00F8409B">
        <w:rPr>
          <w:rFonts w:ascii="Times New Roman" w:hAnsi="Times New Roman"/>
          <w:bCs/>
          <w:sz w:val="28"/>
          <w:szCs w:val="28"/>
        </w:rPr>
        <w:t xml:space="preserve">оптимальній </w:t>
      </w:r>
      <w:r w:rsidR="00F8409B" w:rsidRPr="004949B2">
        <w:rPr>
          <w:rFonts w:ascii="Times New Roman" w:hAnsi="Times New Roman"/>
          <w:bCs/>
          <w:sz w:val="28"/>
          <w:szCs w:val="28"/>
        </w:rPr>
        <w:t>роботі</w:t>
      </w:r>
      <w:r w:rsidR="00F8409B">
        <w:rPr>
          <w:rFonts w:ascii="Times New Roman" w:hAnsi="Times New Roman"/>
          <w:bCs/>
          <w:sz w:val="28"/>
          <w:szCs w:val="28"/>
        </w:rPr>
        <w:t xml:space="preserve"> </w:t>
      </w:r>
      <w:r>
        <w:rPr>
          <w:rFonts w:ascii="Times New Roman" w:hAnsi="Times New Roman"/>
          <w:bCs/>
          <w:sz w:val="28"/>
          <w:szCs w:val="28"/>
        </w:rPr>
        <w:t>в команді</w:t>
      </w:r>
      <w:r w:rsidRPr="004949B2">
        <w:rPr>
          <w:rFonts w:ascii="Times New Roman" w:hAnsi="Times New Roman"/>
          <w:bCs/>
          <w:sz w:val="28"/>
          <w:szCs w:val="28"/>
        </w:rPr>
        <w:t xml:space="preserve">, </w:t>
      </w:r>
      <w:r w:rsidR="00F8409B">
        <w:rPr>
          <w:rFonts w:ascii="Times New Roman" w:hAnsi="Times New Roman"/>
          <w:bCs/>
          <w:sz w:val="28"/>
          <w:szCs w:val="28"/>
        </w:rPr>
        <w:t xml:space="preserve">професійній </w:t>
      </w:r>
      <w:r w:rsidRPr="004949B2">
        <w:rPr>
          <w:rFonts w:ascii="Times New Roman" w:hAnsi="Times New Roman"/>
          <w:bCs/>
          <w:sz w:val="28"/>
          <w:szCs w:val="28"/>
        </w:rPr>
        <w:t>взаємодії, розвиває працьовитість, креативність</w:t>
      </w:r>
      <w:r>
        <w:rPr>
          <w:rFonts w:ascii="Times New Roman" w:hAnsi="Times New Roman"/>
          <w:bCs/>
          <w:sz w:val="28"/>
          <w:szCs w:val="28"/>
        </w:rPr>
        <w:t xml:space="preserve"> мислення</w:t>
      </w:r>
      <w:r w:rsidRPr="004949B2">
        <w:rPr>
          <w:rFonts w:ascii="Times New Roman" w:hAnsi="Times New Roman"/>
          <w:bCs/>
          <w:sz w:val="28"/>
          <w:szCs w:val="28"/>
        </w:rPr>
        <w:t>, відповідальність, цілеспрямованість.</w:t>
      </w:r>
      <w:r>
        <w:rPr>
          <w:rFonts w:ascii="Times New Roman" w:hAnsi="Times New Roman"/>
          <w:bCs/>
          <w:sz w:val="28"/>
          <w:szCs w:val="28"/>
        </w:rPr>
        <w:t xml:space="preserve"> </w:t>
      </w:r>
      <w:r w:rsidRPr="004949B2">
        <w:rPr>
          <w:rFonts w:ascii="Times New Roman" w:hAnsi="Times New Roman"/>
          <w:bCs/>
          <w:sz w:val="28"/>
          <w:szCs w:val="28"/>
        </w:rPr>
        <w:t xml:space="preserve">Значно підвищується позитивна мотивація до навчання, забезпечується </w:t>
      </w:r>
      <w:r>
        <w:rPr>
          <w:rFonts w:ascii="Times New Roman" w:hAnsi="Times New Roman"/>
          <w:bCs/>
          <w:sz w:val="28"/>
          <w:szCs w:val="28"/>
        </w:rPr>
        <w:t>його</w:t>
      </w:r>
      <w:r w:rsidRPr="004949B2">
        <w:rPr>
          <w:rFonts w:ascii="Times New Roman" w:hAnsi="Times New Roman"/>
          <w:bCs/>
          <w:sz w:val="28"/>
          <w:szCs w:val="28"/>
        </w:rPr>
        <w:t xml:space="preserve"> висока ефективність, стимулюється активність студентів. Метод дозволяє стабільно аналізувати, обговорювати, знаходити рішення в конкретних випадках (ситуаціях) з певного розділу навчання, сприяє вихованню особистості з ак</w:t>
      </w:r>
      <w:r w:rsidR="00F8409B">
        <w:rPr>
          <w:rFonts w:ascii="Times New Roman" w:hAnsi="Times New Roman"/>
          <w:bCs/>
          <w:sz w:val="28"/>
          <w:szCs w:val="28"/>
        </w:rPr>
        <w:t>тивною життєвою позицією, здатної</w:t>
      </w:r>
      <w:r w:rsidRPr="004949B2">
        <w:rPr>
          <w:rFonts w:ascii="Times New Roman" w:hAnsi="Times New Roman"/>
          <w:bCs/>
          <w:sz w:val="28"/>
          <w:szCs w:val="28"/>
        </w:rPr>
        <w:t xml:space="preserve"> до саморозвитку, самовдосконалення, самореалізації.</w:t>
      </w:r>
      <w:r>
        <w:rPr>
          <w:rFonts w:ascii="Times New Roman" w:hAnsi="Times New Roman"/>
          <w:bCs/>
          <w:sz w:val="28"/>
          <w:szCs w:val="28"/>
        </w:rPr>
        <w:t xml:space="preserve"> </w:t>
      </w:r>
    </w:p>
    <w:p w:rsidR="00F8409B" w:rsidRDefault="00CC5160" w:rsidP="00F10134">
      <w:pPr>
        <w:spacing w:after="0" w:line="360" w:lineRule="auto"/>
        <w:ind w:firstLine="708"/>
        <w:jc w:val="both"/>
        <w:rPr>
          <w:rFonts w:ascii="Times New Roman" w:hAnsi="Times New Roman"/>
          <w:bCs/>
          <w:sz w:val="28"/>
          <w:szCs w:val="28"/>
        </w:rPr>
      </w:pPr>
      <w:r w:rsidRPr="006825DF">
        <w:rPr>
          <w:rFonts w:ascii="Times New Roman" w:hAnsi="Times New Roman"/>
          <w:bCs/>
          <w:i/>
          <w:sz w:val="28"/>
          <w:szCs w:val="28"/>
        </w:rPr>
        <w:t>Ділові ігри</w:t>
      </w:r>
      <w:r w:rsidRPr="004949B2">
        <w:rPr>
          <w:rFonts w:ascii="Times New Roman" w:hAnsi="Times New Roman"/>
          <w:bCs/>
          <w:sz w:val="28"/>
          <w:szCs w:val="28"/>
        </w:rPr>
        <w:t xml:space="preserve"> допомагають студентам відпрацьовувати у вигляді гри конкретну життєву ситуацію і через неї отрим</w:t>
      </w:r>
      <w:r w:rsidR="00F8409B">
        <w:rPr>
          <w:rFonts w:ascii="Times New Roman" w:hAnsi="Times New Roman"/>
          <w:bCs/>
          <w:sz w:val="28"/>
          <w:szCs w:val="28"/>
        </w:rPr>
        <w:t>ува</w:t>
      </w:r>
      <w:r w:rsidRPr="004949B2">
        <w:rPr>
          <w:rFonts w:ascii="Times New Roman" w:hAnsi="Times New Roman"/>
          <w:bCs/>
          <w:sz w:val="28"/>
          <w:szCs w:val="28"/>
        </w:rPr>
        <w:t>ти певний досвід</w:t>
      </w:r>
      <w:r w:rsidR="00F8409B">
        <w:rPr>
          <w:rFonts w:ascii="Times New Roman" w:hAnsi="Times New Roman"/>
          <w:bCs/>
          <w:sz w:val="28"/>
          <w:szCs w:val="28"/>
        </w:rPr>
        <w:t>,</w:t>
      </w:r>
      <w:r w:rsidRPr="004949B2">
        <w:rPr>
          <w:rFonts w:ascii="Times New Roman" w:hAnsi="Times New Roman"/>
          <w:bCs/>
          <w:sz w:val="28"/>
          <w:szCs w:val="28"/>
        </w:rPr>
        <w:t xml:space="preserve"> вчитися знаходити різноманітні варіанти рішень. </w:t>
      </w:r>
      <w:r>
        <w:rPr>
          <w:rFonts w:ascii="Times New Roman" w:hAnsi="Times New Roman"/>
          <w:bCs/>
          <w:sz w:val="28"/>
          <w:szCs w:val="28"/>
        </w:rPr>
        <w:t>Останнє д</w:t>
      </w:r>
      <w:r w:rsidRPr="004949B2">
        <w:rPr>
          <w:rFonts w:ascii="Times New Roman" w:hAnsi="Times New Roman"/>
          <w:bCs/>
          <w:sz w:val="28"/>
          <w:szCs w:val="28"/>
        </w:rPr>
        <w:t>озволя</w:t>
      </w:r>
      <w:r>
        <w:rPr>
          <w:rFonts w:ascii="Times New Roman" w:hAnsi="Times New Roman"/>
          <w:bCs/>
          <w:sz w:val="28"/>
          <w:szCs w:val="28"/>
        </w:rPr>
        <w:t>є</w:t>
      </w:r>
      <w:r w:rsidRPr="004949B2">
        <w:rPr>
          <w:rFonts w:ascii="Times New Roman" w:hAnsi="Times New Roman"/>
          <w:bCs/>
          <w:sz w:val="28"/>
          <w:szCs w:val="28"/>
        </w:rPr>
        <w:t xml:space="preserve">  майбутньому спеціалісту уникнути помилок під час трудової діяльності.</w:t>
      </w:r>
      <w:r>
        <w:rPr>
          <w:rFonts w:ascii="Times New Roman" w:hAnsi="Times New Roman"/>
          <w:bCs/>
          <w:sz w:val="28"/>
          <w:szCs w:val="28"/>
        </w:rPr>
        <w:t xml:space="preserve"> </w:t>
      </w:r>
    </w:p>
    <w:p w:rsidR="00CC5160" w:rsidRDefault="00CC5160" w:rsidP="00F10134">
      <w:pPr>
        <w:spacing w:after="0" w:line="360" w:lineRule="auto"/>
        <w:ind w:firstLine="708"/>
        <w:jc w:val="both"/>
        <w:rPr>
          <w:rFonts w:ascii="Times New Roman" w:hAnsi="Times New Roman"/>
          <w:bCs/>
          <w:sz w:val="28"/>
          <w:szCs w:val="28"/>
        </w:rPr>
      </w:pPr>
      <w:r w:rsidRPr="004949B2">
        <w:rPr>
          <w:rFonts w:ascii="Times New Roman" w:hAnsi="Times New Roman"/>
          <w:bCs/>
          <w:sz w:val="28"/>
          <w:szCs w:val="28"/>
        </w:rPr>
        <w:t xml:space="preserve">З 2009 року з метою якісного оволодіння практичними навичками у студентів почали використовувати </w:t>
      </w:r>
      <w:r w:rsidRPr="006825DF">
        <w:rPr>
          <w:rFonts w:ascii="Times New Roman" w:hAnsi="Times New Roman"/>
          <w:bCs/>
          <w:i/>
          <w:sz w:val="28"/>
          <w:szCs w:val="28"/>
        </w:rPr>
        <w:t>функціональні фантоми</w:t>
      </w:r>
      <w:r w:rsidRPr="004949B2">
        <w:rPr>
          <w:rFonts w:ascii="Times New Roman" w:hAnsi="Times New Roman"/>
          <w:bCs/>
          <w:sz w:val="28"/>
          <w:szCs w:val="28"/>
        </w:rPr>
        <w:t xml:space="preserve">  для інтерактивного навчання. Ці медичні навчальні манекени представляють собою реалістичні  моделі, що дозволяють засвоїти необхідні практичні маніпуляції.</w:t>
      </w:r>
      <w:r>
        <w:rPr>
          <w:rFonts w:ascii="Times New Roman" w:hAnsi="Times New Roman"/>
          <w:bCs/>
          <w:sz w:val="28"/>
          <w:szCs w:val="28"/>
        </w:rPr>
        <w:t xml:space="preserve"> </w:t>
      </w:r>
      <w:r w:rsidRPr="004949B2">
        <w:rPr>
          <w:rFonts w:ascii="Times New Roman" w:hAnsi="Times New Roman"/>
          <w:bCs/>
          <w:sz w:val="28"/>
          <w:szCs w:val="28"/>
        </w:rPr>
        <w:t xml:space="preserve">Використання подібних інтерактивних тренажерів дозволяє повторювати різні діагностичні маніпуляції, домагаючись їх бездоганного технічного виконання. Заняття на манекенах </w:t>
      </w:r>
      <w:r>
        <w:rPr>
          <w:rFonts w:ascii="Times New Roman" w:hAnsi="Times New Roman"/>
          <w:bCs/>
          <w:sz w:val="28"/>
          <w:szCs w:val="28"/>
        </w:rPr>
        <w:t xml:space="preserve">в умовах навчання на кафедрі та у науково-навчальному центрі ХНМУ </w:t>
      </w:r>
      <w:r w:rsidRPr="004949B2">
        <w:rPr>
          <w:rFonts w:ascii="Times New Roman" w:hAnsi="Times New Roman"/>
          <w:bCs/>
          <w:sz w:val="28"/>
          <w:szCs w:val="28"/>
        </w:rPr>
        <w:t xml:space="preserve">допомагають досягти значного поліпшення результатів </w:t>
      </w:r>
      <w:r w:rsidR="00F8409B">
        <w:rPr>
          <w:rFonts w:ascii="Times New Roman" w:hAnsi="Times New Roman"/>
          <w:bCs/>
          <w:sz w:val="28"/>
          <w:szCs w:val="28"/>
        </w:rPr>
        <w:t xml:space="preserve">засвоєння практичних навичок </w:t>
      </w:r>
      <w:r w:rsidRPr="004949B2">
        <w:rPr>
          <w:rFonts w:ascii="Times New Roman" w:hAnsi="Times New Roman"/>
          <w:bCs/>
          <w:sz w:val="28"/>
          <w:szCs w:val="28"/>
        </w:rPr>
        <w:t>у студентів</w:t>
      </w:r>
      <w:r>
        <w:rPr>
          <w:rFonts w:ascii="Times New Roman" w:hAnsi="Times New Roman"/>
          <w:bCs/>
          <w:sz w:val="28"/>
          <w:szCs w:val="28"/>
        </w:rPr>
        <w:t>,</w:t>
      </w:r>
      <w:r w:rsidRPr="004949B2">
        <w:rPr>
          <w:rFonts w:ascii="Times New Roman" w:hAnsi="Times New Roman"/>
          <w:bCs/>
          <w:sz w:val="28"/>
          <w:szCs w:val="28"/>
        </w:rPr>
        <w:t xml:space="preserve"> </w:t>
      </w:r>
      <w:r>
        <w:rPr>
          <w:rFonts w:ascii="Times New Roman" w:hAnsi="Times New Roman"/>
          <w:bCs/>
          <w:sz w:val="28"/>
          <w:szCs w:val="28"/>
        </w:rPr>
        <w:t>п</w:t>
      </w:r>
      <w:r w:rsidRPr="004949B2">
        <w:rPr>
          <w:rFonts w:ascii="Times New Roman" w:hAnsi="Times New Roman"/>
          <w:bCs/>
          <w:sz w:val="28"/>
          <w:szCs w:val="28"/>
        </w:rPr>
        <w:t>ідвищують впевненість у собі.</w:t>
      </w:r>
      <w:r>
        <w:rPr>
          <w:rFonts w:ascii="Times New Roman" w:hAnsi="Times New Roman"/>
          <w:bCs/>
          <w:sz w:val="28"/>
          <w:szCs w:val="28"/>
        </w:rPr>
        <w:t xml:space="preserve"> </w:t>
      </w:r>
    </w:p>
    <w:p w:rsidR="00CC5160" w:rsidRDefault="00CC5160" w:rsidP="00F10134">
      <w:pPr>
        <w:spacing w:after="0" w:line="360" w:lineRule="auto"/>
        <w:ind w:firstLine="708"/>
        <w:jc w:val="both"/>
        <w:rPr>
          <w:rFonts w:ascii="Times New Roman" w:hAnsi="Times New Roman"/>
          <w:bCs/>
          <w:sz w:val="28"/>
          <w:szCs w:val="28"/>
        </w:rPr>
      </w:pPr>
      <w:r>
        <w:rPr>
          <w:rFonts w:ascii="Times New Roman" w:hAnsi="Times New Roman"/>
          <w:bCs/>
          <w:sz w:val="28"/>
          <w:szCs w:val="28"/>
        </w:rPr>
        <w:lastRenderedPageBreak/>
        <w:t>Таким чином, о</w:t>
      </w:r>
      <w:r w:rsidRPr="006825DF">
        <w:rPr>
          <w:rFonts w:ascii="Times New Roman" w:hAnsi="Times New Roman"/>
          <w:bCs/>
          <w:sz w:val="28"/>
          <w:szCs w:val="28"/>
        </w:rPr>
        <w:t>рганізація інтерактивного навчання передбачає моделювання життєвих та виробничих ситуацій, використання рольових ігор, спільне вирішення проблеми на основі аналізу обставин та відповідної ситуації навчання (найбільших результатів можна досягти за умов проведення дискусій з  групою, практик через дію)</w:t>
      </w:r>
      <w:r>
        <w:rPr>
          <w:rFonts w:ascii="Times New Roman" w:hAnsi="Times New Roman"/>
          <w:bCs/>
          <w:sz w:val="28"/>
          <w:szCs w:val="28"/>
        </w:rPr>
        <w:t>.</w:t>
      </w:r>
      <w:r w:rsidR="00B20A55">
        <w:rPr>
          <w:rFonts w:ascii="Times New Roman" w:hAnsi="Times New Roman"/>
          <w:bCs/>
          <w:sz w:val="28"/>
          <w:szCs w:val="28"/>
        </w:rPr>
        <w:t xml:space="preserve"> </w:t>
      </w:r>
      <w:r w:rsidRPr="004949B2">
        <w:rPr>
          <w:rFonts w:ascii="Times New Roman" w:hAnsi="Times New Roman"/>
          <w:bCs/>
          <w:sz w:val="28"/>
          <w:szCs w:val="28"/>
        </w:rPr>
        <w:t xml:space="preserve">Інтерактивне навчання сприяє формуванню навичок і вмінь, атмосфери співробітництва, взаємодії, дає </w:t>
      </w:r>
      <w:r w:rsidR="00B20A55" w:rsidRPr="004949B2">
        <w:rPr>
          <w:rFonts w:ascii="Times New Roman" w:hAnsi="Times New Roman"/>
          <w:bCs/>
          <w:sz w:val="28"/>
          <w:szCs w:val="28"/>
        </w:rPr>
        <w:t xml:space="preserve">педагогу </w:t>
      </w:r>
      <w:r w:rsidRPr="004949B2">
        <w:rPr>
          <w:rFonts w:ascii="Times New Roman" w:hAnsi="Times New Roman"/>
          <w:bCs/>
          <w:sz w:val="28"/>
          <w:szCs w:val="28"/>
        </w:rPr>
        <w:t>змогу стати авторитетним наставником студентського колективу. Студенти вчаться толерантно спілкуватися між собою та викладачем, критично мислити, приймати рішення.</w:t>
      </w:r>
    </w:p>
    <w:p w:rsidR="00CC5160" w:rsidRDefault="00CC5160" w:rsidP="00F10134">
      <w:pPr>
        <w:spacing w:after="0" w:line="360" w:lineRule="auto"/>
        <w:ind w:firstLine="708"/>
        <w:jc w:val="both"/>
        <w:rPr>
          <w:rFonts w:ascii="Times New Roman" w:hAnsi="Times New Roman"/>
          <w:bCs/>
          <w:sz w:val="28"/>
          <w:szCs w:val="28"/>
        </w:rPr>
      </w:pPr>
      <w:r w:rsidRPr="004949B2">
        <w:rPr>
          <w:rFonts w:ascii="Times New Roman" w:hAnsi="Times New Roman"/>
          <w:bCs/>
          <w:sz w:val="28"/>
          <w:szCs w:val="28"/>
        </w:rPr>
        <w:t xml:space="preserve">Щорічно педіатричні кафедри проводять </w:t>
      </w:r>
      <w:r>
        <w:rPr>
          <w:rFonts w:ascii="Times New Roman" w:hAnsi="Times New Roman"/>
          <w:bCs/>
          <w:sz w:val="28"/>
          <w:szCs w:val="28"/>
        </w:rPr>
        <w:t xml:space="preserve">заключну </w:t>
      </w:r>
      <w:r w:rsidRPr="006825DF">
        <w:rPr>
          <w:rFonts w:ascii="Times New Roman" w:hAnsi="Times New Roman"/>
          <w:bCs/>
          <w:i/>
          <w:sz w:val="28"/>
          <w:szCs w:val="28"/>
        </w:rPr>
        <w:t>науково-практичну студентську конференцію.</w:t>
      </w:r>
      <w:r w:rsidRPr="004949B2">
        <w:rPr>
          <w:rFonts w:ascii="Times New Roman" w:hAnsi="Times New Roman"/>
          <w:bCs/>
          <w:sz w:val="28"/>
          <w:szCs w:val="28"/>
        </w:rPr>
        <w:t xml:space="preserve"> Такі </w:t>
      </w:r>
      <w:r w:rsidR="00B20A55">
        <w:rPr>
          <w:rFonts w:ascii="Times New Roman" w:hAnsi="Times New Roman"/>
          <w:bCs/>
          <w:sz w:val="28"/>
          <w:szCs w:val="28"/>
        </w:rPr>
        <w:t>заходи</w:t>
      </w:r>
      <w:r w:rsidRPr="004949B2">
        <w:rPr>
          <w:rFonts w:ascii="Times New Roman" w:hAnsi="Times New Roman"/>
          <w:bCs/>
          <w:sz w:val="28"/>
          <w:szCs w:val="28"/>
        </w:rPr>
        <w:t xml:space="preserve"> сприяють більш якісному засвоєнню навчального матеріалу</w:t>
      </w:r>
      <w:r w:rsidR="00B20A55">
        <w:rPr>
          <w:rFonts w:ascii="Times New Roman" w:hAnsi="Times New Roman"/>
          <w:bCs/>
          <w:sz w:val="28"/>
          <w:szCs w:val="28"/>
        </w:rPr>
        <w:t xml:space="preserve"> та сприяють досвіду якісного </w:t>
      </w:r>
      <w:proofErr w:type="spellStart"/>
      <w:r w:rsidR="00B20A55">
        <w:rPr>
          <w:rFonts w:ascii="Times New Roman" w:hAnsi="Times New Roman"/>
          <w:bCs/>
          <w:sz w:val="28"/>
          <w:szCs w:val="28"/>
        </w:rPr>
        <w:t>репрезенування</w:t>
      </w:r>
      <w:proofErr w:type="spellEnd"/>
      <w:r w:rsidRPr="004949B2">
        <w:rPr>
          <w:rFonts w:ascii="Times New Roman" w:hAnsi="Times New Roman"/>
          <w:bCs/>
          <w:sz w:val="28"/>
          <w:szCs w:val="28"/>
        </w:rPr>
        <w:t xml:space="preserve"> і, мають виховне значення, бо формують відповідальність, уміння виступати перед аудиторією.</w:t>
      </w:r>
      <w:r>
        <w:rPr>
          <w:rFonts w:ascii="Times New Roman" w:hAnsi="Times New Roman"/>
          <w:bCs/>
          <w:sz w:val="28"/>
          <w:szCs w:val="28"/>
        </w:rPr>
        <w:t xml:space="preserve"> </w:t>
      </w:r>
      <w:r w:rsidR="00B20A55">
        <w:rPr>
          <w:rFonts w:ascii="Times New Roman" w:hAnsi="Times New Roman"/>
          <w:bCs/>
          <w:sz w:val="28"/>
          <w:szCs w:val="28"/>
        </w:rPr>
        <w:t>З</w:t>
      </w:r>
      <w:r w:rsidRPr="004949B2">
        <w:rPr>
          <w:rFonts w:ascii="Times New Roman" w:hAnsi="Times New Roman"/>
          <w:bCs/>
          <w:sz w:val="28"/>
          <w:szCs w:val="28"/>
        </w:rPr>
        <w:t xml:space="preserve">начну роль у формуванні навичок клінічного мислення відводиться участі студентів у </w:t>
      </w:r>
      <w:r>
        <w:rPr>
          <w:rFonts w:ascii="Times New Roman" w:hAnsi="Times New Roman"/>
          <w:bCs/>
          <w:sz w:val="28"/>
          <w:szCs w:val="28"/>
        </w:rPr>
        <w:t xml:space="preserve">планових </w:t>
      </w:r>
      <w:r w:rsidR="00B20A55">
        <w:rPr>
          <w:rFonts w:ascii="Times New Roman" w:hAnsi="Times New Roman"/>
          <w:bCs/>
          <w:sz w:val="28"/>
          <w:szCs w:val="28"/>
        </w:rPr>
        <w:t>щоденних ран</w:t>
      </w:r>
      <w:r w:rsidR="00B86C6D">
        <w:rPr>
          <w:rFonts w:ascii="Times New Roman" w:hAnsi="Times New Roman"/>
          <w:bCs/>
          <w:sz w:val="28"/>
          <w:szCs w:val="28"/>
        </w:rPr>
        <w:t>кових</w:t>
      </w:r>
      <w:r w:rsidR="00B20A55">
        <w:rPr>
          <w:rFonts w:ascii="Times New Roman" w:hAnsi="Times New Roman"/>
          <w:bCs/>
          <w:sz w:val="28"/>
          <w:szCs w:val="28"/>
        </w:rPr>
        <w:t xml:space="preserve"> конференціях для лікарів клініки, </w:t>
      </w:r>
      <w:r>
        <w:rPr>
          <w:rFonts w:ascii="Times New Roman" w:hAnsi="Times New Roman"/>
          <w:bCs/>
          <w:sz w:val="28"/>
          <w:szCs w:val="28"/>
        </w:rPr>
        <w:t xml:space="preserve">щотижневих </w:t>
      </w:r>
      <w:r w:rsidRPr="006825DF">
        <w:rPr>
          <w:rFonts w:ascii="Times New Roman" w:hAnsi="Times New Roman"/>
          <w:bCs/>
          <w:i/>
          <w:sz w:val="28"/>
          <w:szCs w:val="28"/>
        </w:rPr>
        <w:t xml:space="preserve">клінічних і клініко-анатомічних </w:t>
      </w:r>
      <w:r w:rsidR="00B86C6D">
        <w:rPr>
          <w:rFonts w:ascii="Times New Roman" w:hAnsi="Times New Roman"/>
          <w:bCs/>
          <w:i/>
          <w:sz w:val="28"/>
          <w:szCs w:val="28"/>
        </w:rPr>
        <w:t xml:space="preserve">розборах </w:t>
      </w:r>
      <w:r w:rsidRPr="00603F49">
        <w:rPr>
          <w:rFonts w:ascii="Times New Roman" w:hAnsi="Times New Roman"/>
          <w:bCs/>
          <w:sz w:val="28"/>
          <w:szCs w:val="28"/>
        </w:rPr>
        <w:t>на клінічн</w:t>
      </w:r>
      <w:r>
        <w:rPr>
          <w:rFonts w:ascii="Times New Roman" w:hAnsi="Times New Roman"/>
          <w:bCs/>
          <w:sz w:val="28"/>
          <w:szCs w:val="28"/>
        </w:rPr>
        <w:t>их базах</w:t>
      </w:r>
      <w:r w:rsidRPr="004949B2">
        <w:rPr>
          <w:rFonts w:ascii="Times New Roman" w:hAnsi="Times New Roman"/>
          <w:bCs/>
          <w:sz w:val="28"/>
          <w:szCs w:val="28"/>
        </w:rPr>
        <w:t xml:space="preserve">. </w:t>
      </w:r>
      <w:r w:rsidR="00B20A55">
        <w:rPr>
          <w:rFonts w:ascii="Times New Roman" w:hAnsi="Times New Roman"/>
          <w:bCs/>
          <w:sz w:val="28"/>
          <w:szCs w:val="28"/>
        </w:rPr>
        <w:t>Кожна група за допомогою викладача готує модельовану клінічну студ</w:t>
      </w:r>
      <w:r w:rsidR="00962EFF">
        <w:rPr>
          <w:rFonts w:ascii="Times New Roman" w:hAnsi="Times New Roman"/>
          <w:bCs/>
          <w:sz w:val="28"/>
          <w:szCs w:val="28"/>
        </w:rPr>
        <w:t>ентську конференцію</w:t>
      </w:r>
      <w:r w:rsidR="00B20A55">
        <w:rPr>
          <w:rFonts w:ascii="Times New Roman" w:hAnsi="Times New Roman"/>
          <w:bCs/>
          <w:sz w:val="28"/>
          <w:szCs w:val="28"/>
        </w:rPr>
        <w:t>, під час якої п</w:t>
      </w:r>
      <w:r w:rsidRPr="004949B2">
        <w:rPr>
          <w:rFonts w:ascii="Times New Roman" w:hAnsi="Times New Roman"/>
          <w:bCs/>
          <w:sz w:val="28"/>
          <w:szCs w:val="28"/>
        </w:rPr>
        <w:t xml:space="preserve">роводиться детальний аналіз </w:t>
      </w:r>
      <w:r>
        <w:rPr>
          <w:rFonts w:ascii="Times New Roman" w:hAnsi="Times New Roman"/>
          <w:bCs/>
          <w:sz w:val="28"/>
          <w:szCs w:val="28"/>
        </w:rPr>
        <w:t>історій хвор</w:t>
      </w:r>
      <w:r w:rsidR="00B20A55">
        <w:rPr>
          <w:rFonts w:ascii="Times New Roman" w:hAnsi="Times New Roman"/>
          <w:bCs/>
          <w:sz w:val="28"/>
          <w:szCs w:val="28"/>
        </w:rPr>
        <w:t>оби тяжких пацієнтів</w:t>
      </w:r>
      <w:r>
        <w:rPr>
          <w:rFonts w:ascii="Times New Roman" w:hAnsi="Times New Roman"/>
          <w:bCs/>
          <w:sz w:val="28"/>
          <w:szCs w:val="28"/>
        </w:rPr>
        <w:t xml:space="preserve"> </w:t>
      </w:r>
      <w:r w:rsidRPr="004949B2">
        <w:rPr>
          <w:rFonts w:ascii="Times New Roman" w:hAnsi="Times New Roman"/>
          <w:bCs/>
          <w:sz w:val="28"/>
          <w:szCs w:val="28"/>
        </w:rPr>
        <w:t xml:space="preserve">на підставі </w:t>
      </w:r>
      <w:r w:rsidR="00B20A55" w:rsidRPr="004949B2">
        <w:rPr>
          <w:rFonts w:ascii="Times New Roman" w:hAnsi="Times New Roman"/>
          <w:bCs/>
          <w:sz w:val="28"/>
          <w:szCs w:val="28"/>
        </w:rPr>
        <w:t xml:space="preserve">клінічних даних та </w:t>
      </w:r>
      <w:r w:rsidRPr="004949B2">
        <w:rPr>
          <w:rFonts w:ascii="Times New Roman" w:hAnsi="Times New Roman"/>
          <w:bCs/>
          <w:sz w:val="28"/>
          <w:szCs w:val="28"/>
        </w:rPr>
        <w:t>узагальнення даних літератури.</w:t>
      </w:r>
    </w:p>
    <w:p w:rsidR="00CC5160" w:rsidRDefault="00962EFF" w:rsidP="00F10134">
      <w:pPr>
        <w:spacing w:after="0" w:line="360" w:lineRule="auto"/>
        <w:ind w:firstLine="708"/>
        <w:jc w:val="both"/>
        <w:rPr>
          <w:rFonts w:ascii="Times New Roman" w:hAnsi="Times New Roman"/>
          <w:bCs/>
          <w:sz w:val="28"/>
          <w:szCs w:val="28"/>
        </w:rPr>
      </w:pPr>
      <w:r>
        <w:rPr>
          <w:rFonts w:ascii="Times New Roman" w:hAnsi="Times New Roman"/>
          <w:bCs/>
          <w:sz w:val="28"/>
          <w:szCs w:val="28"/>
        </w:rPr>
        <w:t>Н</w:t>
      </w:r>
      <w:r w:rsidRPr="004949B2">
        <w:rPr>
          <w:rFonts w:ascii="Times New Roman" w:hAnsi="Times New Roman"/>
          <w:bCs/>
          <w:sz w:val="28"/>
          <w:szCs w:val="28"/>
        </w:rPr>
        <w:t>адзвичайні можливості навчання в  педіатрії</w:t>
      </w:r>
      <w:r w:rsidRPr="00603F49">
        <w:rPr>
          <w:rFonts w:ascii="Times New Roman" w:hAnsi="Times New Roman"/>
          <w:bCs/>
          <w:sz w:val="28"/>
          <w:szCs w:val="28"/>
        </w:rPr>
        <w:t xml:space="preserve"> </w:t>
      </w:r>
      <w:r w:rsidRPr="004949B2">
        <w:rPr>
          <w:rFonts w:ascii="Times New Roman" w:hAnsi="Times New Roman"/>
          <w:bCs/>
          <w:sz w:val="28"/>
          <w:szCs w:val="28"/>
        </w:rPr>
        <w:t xml:space="preserve">відкрили </w:t>
      </w:r>
      <w:r>
        <w:rPr>
          <w:rFonts w:ascii="Times New Roman" w:hAnsi="Times New Roman"/>
          <w:bCs/>
          <w:sz w:val="28"/>
          <w:szCs w:val="28"/>
        </w:rPr>
        <w:t>с</w:t>
      </w:r>
      <w:r w:rsidRPr="004949B2">
        <w:rPr>
          <w:rFonts w:ascii="Times New Roman" w:hAnsi="Times New Roman"/>
          <w:bCs/>
          <w:sz w:val="28"/>
          <w:szCs w:val="28"/>
        </w:rPr>
        <w:t>учасні комп’ютерні технології.</w:t>
      </w:r>
      <w:r>
        <w:rPr>
          <w:rFonts w:ascii="Times New Roman" w:hAnsi="Times New Roman"/>
          <w:bCs/>
          <w:sz w:val="28"/>
          <w:szCs w:val="28"/>
        </w:rPr>
        <w:t xml:space="preserve"> </w:t>
      </w:r>
      <w:r w:rsidR="00CC5160">
        <w:rPr>
          <w:rFonts w:ascii="Times New Roman" w:hAnsi="Times New Roman"/>
          <w:bCs/>
          <w:sz w:val="28"/>
          <w:szCs w:val="28"/>
        </w:rPr>
        <w:t>Н</w:t>
      </w:r>
      <w:r w:rsidR="00CC5160" w:rsidRPr="004949B2">
        <w:rPr>
          <w:rFonts w:ascii="Times New Roman" w:hAnsi="Times New Roman"/>
          <w:bCs/>
          <w:sz w:val="28"/>
          <w:szCs w:val="28"/>
        </w:rPr>
        <w:t xml:space="preserve">а кафедрі педіатрії №1 та неонатології створено та </w:t>
      </w:r>
      <w:r w:rsidR="00CC5160">
        <w:rPr>
          <w:rFonts w:ascii="Times New Roman" w:hAnsi="Times New Roman"/>
          <w:bCs/>
          <w:sz w:val="28"/>
          <w:szCs w:val="28"/>
        </w:rPr>
        <w:t>активно функціонує</w:t>
      </w:r>
      <w:r w:rsidR="00CC5160" w:rsidRPr="004949B2">
        <w:rPr>
          <w:rFonts w:ascii="Times New Roman" w:hAnsi="Times New Roman"/>
          <w:bCs/>
          <w:sz w:val="28"/>
          <w:szCs w:val="28"/>
        </w:rPr>
        <w:t xml:space="preserve"> сайт. Студенти мають можливість ознайомитися з тематичними  планами лекцій та практичних занять, списком рекомендованої літератури,стандартними тестовими завданнями «Крок-2».</w:t>
      </w:r>
      <w:r w:rsidR="00CC5160">
        <w:rPr>
          <w:rFonts w:ascii="Times New Roman" w:hAnsi="Times New Roman"/>
          <w:bCs/>
          <w:sz w:val="28"/>
          <w:szCs w:val="28"/>
        </w:rPr>
        <w:t xml:space="preserve"> </w:t>
      </w:r>
      <w:r w:rsidR="00CC5160" w:rsidRPr="004949B2">
        <w:rPr>
          <w:rFonts w:ascii="Times New Roman" w:hAnsi="Times New Roman"/>
          <w:bCs/>
          <w:sz w:val="28"/>
          <w:szCs w:val="28"/>
        </w:rPr>
        <w:t>Викладачі кафедри звертають увагу студентів на необхідність використання даних  системи MEDLINE, яка займає перше місце в рейтингу е</w:t>
      </w:r>
      <w:r>
        <w:rPr>
          <w:rFonts w:ascii="Times New Roman" w:hAnsi="Times New Roman"/>
          <w:bCs/>
          <w:sz w:val="28"/>
          <w:szCs w:val="28"/>
        </w:rPr>
        <w:t>лектронних ресурсів,а також</w:t>
      </w:r>
      <w:r w:rsidRPr="00962EFF">
        <w:rPr>
          <w:rFonts w:ascii="Times New Roman" w:hAnsi="Times New Roman"/>
          <w:bCs/>
          <w:sz w:val="28"/>
          <w:szCs w:val="28"/>
        </w:rPr>
        <w:t xml:space="preserve"> </w:t>
      </w:r>
      <w:r>
        <w:rPr>
          <w:rFonts w:ascii="Times New Roman" w:hAnsi="Times New Roman"/>
          <w:bCs/>
          <w:sz w:val="28"/>
          <w:szCs w:val="28"/>
          <w:lang w:val="en-US"/>
        </w:rPr>
        <w:t>Cochrane</w:t>
      </w:r>
      <w:r w:rsidRPr="00962EFF">
        <w:rPr>
          <w:rFonts w:ascii="Times New Roman" w:hAnsi="Times New Roman"/>
          <w:bCs/>
          <w:sz w:val="28"/>
          <w:szCs w:val="28"/>
        </w:rPr>
        <w:t xml:space="preserve"> </w:t>
      </w:r>
      <w:r>
        <w:rPr>
          <w:rFonts w:ascii="Times New Roman" w:hAnsi="Times New Roman"/>
          <w:bCs/>
          <w:sz w:val="28"/>
          <w:szCs w:val="28"/>
          <w:lang w:val="en-US"/>
        </w:rPr>
        <w:t>Library</w:t>
      </w:r>
      <w:r w:rsidRPr="00962EFF">
        <w:rPr>
          <w:rFonts w:ascii="Times New Roman" w:hAnsi="Times New Roman"/>
          <w:bCs/>
          <w:sz w:val="28"/>
          <w:szCs w:val="28"/>
        </w:rPr>
        <w:t xml:space="preserve"> </w:t>
      </w:r>
      <w:r>
        <w:rPr>
          <w:rFonts w:ascii="Times New Roman" w:hAnsi="Times New Roman"/>
          <w:bCs/>
          <w:sz w:val="28"/>
          <w:szCs w:val="28"/>
        </w:rPr>
        <w:t xml:space="preserve">та ресурсу </w:t>
      </w:r>
      <w:proofErr w:type="spellStart"/>
      <w:r>
        <w:rPr>
          <w:rFonts w:ascii="Times New Roman" w:hAnsi="Times New Roman"/>
          <w:bCs/>
          <w:sz w:val="28"/>
          <w:szCs w:val="28"/>
        </w:rPr>
        <w:t>репозиторіуму</w:t>
      </w:r>
      <w:proofErr w:type="spellEnd"/>
      <w:r>
        <w:rPr>
          <w:rFonts w:ascii="Times New Roman" w:hAnsi="Times New Roman"/>
          <w:bCs/>
          <w:sz w:val="28"/>
          <w:szCs w:val="28"/>
        </w:rPr>
        <w:t xml:space="preserve"> ХНМУ.</w:t>
      </w:r>
      <w:r w:rsidR="00CC5160">
        <w:rPr>
          <w:rFonts w:ascii="Times New Roman" w:hAnsi="Times New Roman"/>
          <w:bCs/>
          <w:sz w:val="28"/>
          <w:szCs w:val="28"/>
        </w:rPr>
        <w:t xml:space="preserve"> В</w:t>
      </w:r>
      <w:r w:rsidR="00CC5160" w:rsidRPr="004949B2">
        <w:rPr>
          <w:rFonts w:ascii="Times New Roman" w:hAnsi="Times New Roman"/>
          <w:bCs/>
          <w:sz w:val="28"/>
          <w:szCs w:val="28"/>
        </w:rPr>
        <w:t xml:space="preserve">икладачі застосовують проекційне обладнання та комп’ютерну техніку для демонстрацій лекційного матеріалу, мікрофільмів-презентацій. Саме </w:t>
      </w:r>
      <w:r w:rsidR="00CC5160" w:rsidRPr="004949B2">
        <w:rPr>
          <w:rFonts w:ascii="Times New Roman" w:hAnsi="Times New Roman"/>
          <w:bCs/>
          <w:sz w:val="28"/>
          <w:szCs w:val="28"/>
        </w:rPr>
        <w:lastRenderedPageBreak/>
        <w:t>накопичення власних спостережень викладача дає йому можливість демонструвати студентам рідкі</w:t>
      </w:r>
      <w:r>
        <w:rPr>
          <w:rFonts w:ascii="Times New Roman" w:hAnsi="Times New Roman"/>
          <w:bCs/>
          <w:sz w:val="28"/>
          <w:szCs w:val="28"/>
        </w:rPr>
        <w:t xml:space="preserve">сні </w:t>
      </w:r>
      <w:r w:rsidR="00CC5160" w:rsidRPr="004949B2">
        <w:rPr>
          <w:rFonts w:ascii="Times New Roman" w:hAnsi="Times New Roman"/>
          <w:bCs/>
          <w:sz w:val="28"/>
          <w:szCs w:val="28"/>
        </w:rPr>
        <w:t>клінічні випадки, а також проводити клінічні демонстрації та розбір  діагностичних помилок.</w:t>
      </w:r>
      <w:r w:rsidR="00CC5160">
        <w:rPr>
          <w:rFonts w:ascii="Times New Roman" w:hAnsi="Times New Roman"/>
          <w:bCs/>
          <w:sz w:val="28"/>
          <w:szCs w:val="28"/>
        </w:rPr>
        <w:t xml:space="preserve"> </w:t>
      </w:r>
    </w:p>
    <w:p w:rsidR="00CC5160" w:rsidRPr="004949B2" w:rsidRDefault="00CC5160" w:rsidP="00F10134">
      <w:pPr>
        <w:spacing w:after="0" w:line="360" w:lineRule="auto"/>
        <w:ind w:firstLine="708"/>
        <w:jc w:val="both"/>
        <w:rPr>
          <w:rFonts w:ascii="Times New Roman" w:hAnsi="Times New Roman"/>
          <w:bCs/>
          <w:sz w:val="28"/>
          <w:szCs w:val="28"/>
        </w:rPr>
      </w:pPr>
      <w:r w:rsidRPr="004949B2">
        <w:rPr>
          <w:rFonts w:ascii="Times New Roman" w:hAnsi="Times New Roman"/>
          <w:bCs/>
          <w:sz w:val="28"/>
          <w:szCs w:val="28"/>
        </w:rPr>
        <w:t xml:space="preserve">Співробітники кафедри педіатрії №1 та </w:t>
      </w:r>
      <w:proofErr w:type="spellStart"/>
      <w:r w:rsidRPr="004949B2">
        <w:rPr>
          <w:rFonts w:ascii="Times New Roman" w:hAnsi="Times New Roman"/>
          <w:bCs/>
          <w:sz w:val="28"/>
          <w:szCs w:val="28"/>
        </w:rPr>
        <w:t>неонатологіі</w:t>
      </w:r>
      <w:proofErr w:type="spellEnd"/>
      <w:r w:rsidRPr="004949B2">
        <w:rPr>
          <w:rFonts w:ascii="Times New Roman" w:hAnsi="Times New Roman"/>
          <w:bCs/>
          <w:sz w:val="28"/>
          <w:szCs w:val="28"/>
        </w:rPr>
        <w:t xml:space="preserve">, КЗОЗ «Обласна дитяча клінічна </w:t>
      </w:r>
      <w:proofErr w:type="spellStart"/>
      <w:r w:rsidRPr="004949B2">
        <w:rPr>
          <w:rFonts w:ascii="Times New Roman" w:hAnsi="Times New Roman"/>
          <w:bCs/>
          <w:sz w:val="28"/>
          <w:szCs w:val="28"/>
        </w:rPr>
        <w:t>лікарнія</w:t>
      </w:r>
      <w:proofErr w:type="spellEnd"/>
      <w:r w:rsidRPr="004949B2">
        <w:rPr>
          <w:rFonts w:ascii="Times New Roman" w:hAnsi="Times New Roman"/>
          <w:bCs/>
          <w:sz w:val="28"/>
          <w:szCs w:val="28"/>
        </w:rPr>
        <w:t xml:space="preserve">» спільно з Департаментом охорони здоров'я </w:t>
      </w:r>
      <w:r w:rsidR="00962EFF">
        <w:rPr>
          <w:rFonts w:ascii="Times New Roman" w:hAnsi="Times New Roman"/>
          <w:bCs/>
          <w:sz w:val="28"/>
          <w:szCs w:val="28"/>
        </w:rPr>
        <w:t xml:space="preserve">Харківської обласної державної адміністрації </w:t>
      </w:r>
      <w:r w:rsidR="00B20A55">
        <w:rPr>
          <w:rFonts w:ascii="Times New Roman" w:hAnsi="Times New Roman"/>
          <w:bCs/>
          <w:sz w:val="28"/>
          <w:szCs w:val="28"/>
        </w:rPr>
        <w:t>впроваджують в практику</w:t>
      </w:r>
      <w:r w:rsidRPr="004949B2">
        <w:rPr>
          <w:rFonts w:ascii="Times New Roman" w:hAnsi="Times New Roman"/>
          <w:bCs/>
          <w:sz w:val="28"/>
          <w:szCs w:val="28"/>
        </w:rPr>
        <w:t xml:space="preserve"> регіональну програму забезпечення кваліфікованої медичної допомоги, що надається засобами </w:t>
      </w:r>
      <w:proofErr w:type="spellStart"/>
      <w:r w:rsidRPr="006825DF">
        <w:rPr>
          <w:rFonts w:ascii="Times New Roman" w:hAnsi="Times New Roman"/>
          <w:bCs/>
          <w:i/>
          <w:sz w:val="28"/>
          <w:szCs w:val="28"/>
        </w:rPr>
        <w:t>телетехнологій</w:t>
      </w:r>
      <w:proofErr w:type="spellEnd"/>
      <w:r w:rsidRPr="004949B2">
        <w:rPr>
          <w:rFonts w:ascii="Times New Roman" w:hAnsi="Times New Roman"/>
          <w:bCs/>
          <w:sz w:val="28"/>
          <w:szCs w:val="28"/>
        </w:rPr>
        <w:t xml:space="preserve"> з 2010 року.</w:t>
      </w:r>
    </w:p>
    <w:p w:rsidR="00CC5160" w:rsidRPr="004949B2" w:rsidRDefault="00CC5160" w:rsidP="00603F49">
      <w:pPr>
        <w:spacing w:line="360" w:lineRule="auto"/>
        <w:ind w:firstLine="708"/>
        <w:jc w:val="both"/>
        <w:rPr>
          <w:rFonts w:ascii="Times New Roman" w:hAnsi="Times New Roman"/>
          <w:bCs/>
          <w:sz w:val="28"/>
          <w:szCs w:val="28"/>
        </w:rPr>
      </w:pPr>
      <w:r w:rsidRPr="004949B2">
        <w:rPr>
          <w:rFonts w:ascii="Times New Roman" w:hAnsi="Times New Roman"/>
          <w:bCs/>
          <w:sz w:val="28"/>
          <w:szCs w:val="28"/>
        </w:rPr>
        <w:t>Вихідний рівень знань на кафедрі педіатрії №1 та неонатології, кафедрі дитячих інфекційних захворювань</w:t>
      </w:r>
      <w:r>
        <w:rPr>
          <w:rFonts w:ascii="Times New Roman" w:hAnsi="Times New Roman"/>
          <w:bCs/>
          <w:sz w:val="28"/>
          <w:szCs w:val="28"/>
        </w:rPr>
        <w:t xml:space="preserve"> визначається згідно загальної оцінки тестових завдань, результатів обстеження хворих (оцінювання лабораторних та інструментальних методів дослідження) та оцінки практичних навичок </w:t>
      </w:r>
      <w:r w:rsidR="00962EFF">
        <w:rPr>
          <w:rFonts w:ascii="Times New Roman" w:hAnsi="Times New Roman"/>
          <w:bCs/>
          <w:sz w:val="28"/>
          <w:szCs w:val="28"/>
        </w:rPr>
        <w:t>«</w:t>
      </w:r>
      <w:r>
        <w:rPr>
          <w:rFonts w:ascii="Times New Roman" w:hAnsi="Times New Roman"/>
          <w:bCs/>
          <w:sz w:val="28"/>
          <w:szCs w:val="28"/>
        </w:rPr>
        <w:t>біля ліжка хворого</w:t>
      </w:r>
      <w:r w:rsidR="00962EFF">
        <w:rPr>
          <w:rFonts w:ascii="Times New Roman" w:hAnsi="Times New Roman"/>
          <w:bCs/>
          <w:sz w:val="28"/>
          <w:szCs w:val="28"/>
        </w:rPr>
        <w:t>»</w:t>
      </w:r>
      <w:r>
        <w:rPr>
          <w:rFonts w:ascii="Times New Roman" w:hAnsi="Times New Roman"/>
          <w:bCs/>
          <w:sz w:val="28"/>
          <w:szCs w:val="28"/>
        </w:rPr>
        <w:t xml:space="preserve"> з визначенням клінічного діагнозу та провідного синдрому. </w:t>
      </w:r>
      <w:r w:rsidRPr="004949B2">
        <w:rPr>
          <w:rFonts w:ascii="Times New Roman" w:hAnsi="Times New Roman"/>
          <w:bCs/>
          <w:sz w:val="28"/>
          <w:szCs w:val="28"/>
        </w:rPr>
        <w:t xml:space="preserve">Допуском до складання диференційованого заліку для студентів 6-го курсу є </w:t>
      </w:r>
      <w:r w:rsidR="00B20A55">
        <w:rPr>
          <w:rFonts w:ascii="Times New Roman" w:hAnsi="Times New Roman"/>
          <w:bCs/>
          <w:sz w:val="28"/>
          <w:szCs w:val="28"/>
        </w:rPr>
        <w:t>достатній</w:t>
      </w:r>
      <w:r w:rsidRPr="004949B2">
        <w:rPr>
          <w:rFonts w:ascii="Times New Roman" w:hAnsi="Times New Roman"/>
          <w:bCs/>
          <w:sz w:val="28"/>
          <w:szCs w:val="28"/>
        </w:rPr>
        <w:t xml:space="preserve"> рівень вірних відповідей на тести </w:t>
      </w:r>
      <w:r w:rsidR="00B20A55">
        <w:rPr>
          <w:rFonts w:ascii="Times New Roman" w:hAnsi="Times New Roman"/>
          <w:bCs/>
          <w:sz w:val="28"/>
          <w:szCs w:val="28"/>
        </w:rPr>
        <w:t xml:space="preserve">відкритої бази  </w:t>
      </w:r>
      <w:r w:rsidRPr="004949B2">
        <w:rPr>
          <w:rFonts w:ascii="Times New Roman" w:hAnsi="Times New Roman"/>
          <w:bCs/>
          <w:sz w:val="28"/>
          <w:szCs w:val="28"/>
        </w:rPr>
        <w:t>«КРОК-2».</w:t>
      </w:r>
    </w:p>
    <w:p w:rsidR="00CC5160" w:rsidRPr="004949B2" w:rsidRDefault="00CC5160" w:rsidP="004949B2">
      <w:pPr>
        <w:spacing w:line="360" w:lineRule="auto"/>
        <w:jc w:val="both"/>
        <w:rPr>
          <w:rFonts w:ascii="Times New Roman" w:hAnsi="Times New Roman"/>
          <w:b/>
          <w:bCs/>
          <w:sz w:val="28"/>
          <w:szCs w:val="28"/>
        </w:rPr>
      </w:pPr>
      <w:r w:rsidRPr="004949B2">
        <w:rPr>
          <w:rFonts w:ascii="Times New Roman" w:hAnsi="Times New Roman"/>
          <w:b/>
          <w:bCs/>
          <w:sz w:val="28"/>
          <w:szCs w:val="28"/>
        </w:rPr>
        <w:t>Висновки</w:t>
      </w:r>
    </w:p>
    <w:p w:rsidR="00CC5160" w:rsidRPr="000A64B3" w:rsidRDefault="00CC5160" w:rsidP="00603F49">
      <w:pPr>
        <w:spacing w:line="360" w:lineRule="auto"/>
        <w:ind w:firstLine="708"/>
        <w:jc w:val="both"/>
        <w:rPr>
          <w:rFonts w:ascii="Times New Roman" w:hAnsi="Times New Roman"/>
          <w:bCs/>
          <w:sz w:val="28"/>
          <w:szCs w:val="28"/>
        </w:rPr>
      </w:pPr>
      <w:r w:rsidRPr="004949B2">
        <w:rPr>
          <w:rFonts w:ascii="Times New Roman" w:hAnsi="Times New Roman"/>
          <w:bCs/>
          <w:sz w:val="28"/>
          <w:szCs w:val="28"/>
        </w:rPr>
        <w:t>Для оптимізації якості навчального процесу при викладанні педіатрії</w:t>
      </w:r>
      <w:r w:rsidR="00B20A55">
        <w:rPr>
          <w:rFonts w:ascii="Times New Roman" w:hAnsi="Times New Roman"/>
          <w:bCs/>
          <w:sz w:val="28"/>
          <w:szCs w:val="28"/>
        </w:rPr>
        <w:t xml:space="preserve"> </w:t>
      </w:r>
      <w:r w:rsidR="00962EFF">
        <w:rPr>
          <w:rFonts w:ascii="Times New Roman" w:hAnsi="Times New Roman"/>
          <w:bCs/>
          <w:sz w:val="28"/>
          <w:szCs w:val="28"/>
        </w:rPr>
        <w:t xml:space="preserve"> як профільної дисципліни </w:t>
      </w:r>
      <w:bookmarkStart w:id="0" w:name="_GoBack"/>
      <w:bookmarkEnd w:id="0"/>
      <w:r>
        <w:rPr>
          <w:rFonts w:ascii="Times New Roman" w:hAnsi="Times New Roman"/>
          <w:bCs/>
          <w:sz w:val="28"/>
          <w:szCs w:val="28"/>
        </w:rPr>
        <w:t xml:space="preserve">є доцільним і перспективним </w:t>
      </w:r>
      <w:r w:rsidRPr="004949B2">
        <w:rPr>
          <w:rFonts w:ascii="Times New Roman" w:hAnsi="Times New Roman"/>
          <w:bCs/>
          <w:sz w:val="28"/>
          <w:szCs w:val="28"/>
        </w:rPr>
        <w:t xml:space="preserve">подальше вдосконалення механізмів внутрішнього моніторингу як дієвого і перспективного метода контролю у напрямку максимальної автоматизації, оперативності, доступності інформації. </w:t>
      </w:r>
    </w:p>
    <w:p w:rsidR="00D633C2" w:rsidRPr="00962EFF" w:rsidRDefault="00D633C2" w:rsidP="004949B2">
      <w:pPr>
        <w:spacing w:line="360" w:lineRule="auto"/>
        <w:jc w:val="both"/>
        <w:rPr>
          <w:rFonts w:ascii="Times New Roman" w:hAnsi="Times New Roman"/>
          <w:b/>
          <w:bCs/>
          <w:sz w:val="28"/>
          <w:szCs w:val="28"/>
        </w:rPr>
      </w:pPr>
    </w:p>
    <w:p w:rsidR="00D633C2" w:rsidRPr="00962EFF" w:rsidRDefault="00D633C2" w:rsidP="004949B2">
      <w:pPr>
        <w:spacing w:line="360" w:lineRule="auto"/>
        <w:jc w:val="both"/>
        <w:rPr>
          <w:rFonts w:ascii="Times New Roman" w:hAnsi="Times New Roman"/>
          <w:b/>
          <w:bCs/>
          <w:sz w:val="28"/>
          <w:szCs w:val="28"/>
        </w:rPr>
      </w:pPr>
    </w:p>
    <w:p w:rsidR="00D633C2" w:rsidRPr="00962EFF" w:rsidRDefault="00D633C2" w:rsidP="004949B2">
      <w:pPr>
        <w:spacing w:line="360" w:lineRule="auto"/>
        <w:jc w:val="both"/>
        <w:rPr>
          <w:rFonts w:ascii="Times New Roman" w:hAnsi="Times New Roman"/>
          <w:b/>
          <w:bCs/>
          <w:sz w:val="28"/>
          <w:szCs w:val="28"/>
        </w:rPr>
      </w:pPr>
    </w:p>
    <w:p w:rsidR="00D633C2" w:rsidRPr="00962EFF" w:rsidRDefault="00D633C2" w:rsidP="004949B2">
      <w:pPr>
        <w:spacing w:line="360" w:lineRule="auto"/>
        <w:jc w:val="both"/>
        <w:rPr>
          <w:rFonts w:ascii="Times New Roman" w:hAnsi="Times New Roman"/>
          <w:b/>
          <w:bCs/>
          <w:sz w:val="28"/>
          <w:szCs w:val="28"/>
        </w:rPr>
      </w:pPr>
    </w:p>
    <w:p w:rsidR="00D633C2" w:rsidRPr="00962EFF" w:rsidRDefault="00D633C2" w:rsidP="004949B2">
      <w:pPr>
        <w:spacing w:line="360" w:lineRule="auto"/>
        <w:jc w:val="both"/>
        <w:rPr>
          <w:rFonts w:ascii="Times New Roman" w:hAnsi="Times New Roman"/>
          <w:b/>
          <w:bCs/>
          <w:sz w:val="28"/>
          <w:szCs w:val="28"/>
        </w:rPr>
      </w:pPr>
    </w:p>
    <w:p w:rsidR="00845194" w:rsidRPr="00962EFF" w:rsidRDefault="00845194" w:rsidP="004949B2">
      <w:pPr>
        <w:spacing w:line="360" w:lineRule="auto"/>
        <w:jc w:val="both"/>
        <w:rPr>
          <w:rFonts w:ascii="Times New Roman" w:hAnsi="Times New Roman"/>
          <w:b/>
          <w:bCs/>
          <w:sz w:val="28"/>
          <w:szCs w:val="28"/>
        </w:rPr>
      </w:pPr>
    </w:p>
    <w:p w:rsidR="00CC5160" w:rsidRPr="00D607BB" w:rsidRDefault="00CC5160" w:rsidP="004949B2">
      <w:pPr>
        <w:spacing w:line="360" w:lineRule="auto"/>
        <w:jc w:val="both"/>
        <w:rPr>
          <w:rFonts w:ascii="Times New Roman" w:hAnsi="Times New Roman"/>
          <w:b/>
          <w:bCs/>
          <w:sz w:val="28"/>
          <w:szCs w:val="28"/>
        </w:rPr>
      </w:pPr>
      <w:r w:rsidRPr="00D607BB">
        <w:rPr>
          <w:rFonts w:ascii="Times New Roman" w:hAnsi="Times New Roman"/>
          <w:b/>
          <w:bCs/>
          <w:sz w:val="28"/>
          <w:szCs w:val="28"/>
        </w:rPr>
        <w:t>Література</w:t>
      </w:r>
    </w:p>
    <w:p w:rsidR="00D633C2" w:rsidRDefault="00D633C2" w:rsidP="00D633C2">
      <w:pPr>
        <w:pStyle w:val="a6"/>
        <w:numPr>
          <w:ilvl w:val="0"/>
          <w:numId w:val="16"/>
        </w:numPr>
        <w:spacing w:after="0" w:line="360" w:lineRule="auto"/>
        <w:rPr>
          <w:rFonts w:ascii="Times New Roman" w:hAnsi="Times New Roman"/>
          <w:bCs/>
          <w:sz w:val="26"/>
          <w:szCs w:val="26"/>
        </w:rPr>
      </w:pPr>
      <w:r>
        <w:rPr>
          <w:rFonts w:ascii="Times New Roman" w:hAnsi="Times New Roman"/>
          <w:bCs/>
          <w:sz w:val="26"/>
          <w:szCs w:val="26"/>
        </w:rPr>
        <w:t xml:space="preserve">Майданник </w:t>
      </w:r>
      <w:hyperlink r:id="rId6" w:history="1">
        <w:r>
          <w:rPr>
            <w:rStyle w:val="a7"/>
            <w:rFonts w:ascii="Times New Roman" w:hAnsi="Times New Roman"/>
            <w:bCs/>
            <w:sz w:val="26"/>
            <w:szCs w:val="26"/>
          </w:rPr>
          <w:t xml:space="preserve"> В.Г</w:t>
        </w:r>
      </w:hyperlink>
      <w:r>
        <w:rPr>
          <w:rFonts w:ascii="Times New Roman" w:hAnsi="Times New Roman"/>
          <w:bCs/>
          <w:sz w:val="26"/>
          <w:szCs w:val="26"/>
        </w:rPr>
        <w:t xml:space="preserve">., </w:t>
      </w:r>
      <w:proofErr w:type="spellStart"/>
      <w:r>
        <w:rPr>
          <w:rFonts w:ascii="Times New Roman" w:hAnsi="Times New Roman"/>
          <w:bCs/>
          <w:sz w:val="26"/>
          <w:szCs w:val="26"/>
        </w:rPr>
        <w:t>Хайтович</w:t>
      </w:r>
      <w:proofErr w:type="spellEnd"/>
      <w:r>
        <w:rPr>
          <w:rFonts w:ascii="Times New Roman" w:hAnsi="Times New Roman"/>
          <w:bCs/>
          <w:sz w:val="26"/>
          <w:szCs w:val="26"/>
        </w:rPr>
        <w:t xml:space="preserve"> Н.В., </w:t>
      </w:r>
      <w:proofErr w:type="spellStart"/>
      <w:r>
        <w:rPr>
          <w:rFonts w:ascii="Times New Roman" w:hAnsi="Times New Roman"/>
          <w:bCs/>
          <w:sz w:val="26"/>
          <w:szCs w:val="26"/>
        </w:rPr>
        <w:t>Глебова</w:t>
      </w:r>
      <w:proofErr w:type="spellEnd"/>
      <w:r>
        <w:rPr>
          <w:rFonts w:ascii="Times New Roman" w:hAnsi="Times New Roman"/>
          <w:bCs/>
          <w:sz w:val="26"/>
          <w:szCs w:val="26"/>
        </w:rPr>
        <w:t xml:space="preserve"> Л.П. </w:t>
      </w:r>
      <w:proofErr w:type="spellStart"/>
      <w:r>
        <w:rPr>
          <w:rFonts w:ascii="Times New Roman" w:hAnsi="Times New Roman"/>
          <w:bCs/>
          <w:sz w:val="26"/>
          <w:szCs w:val="26"/>
        </w:rPr>
        <w:t>Студент-центрированное</w:t>
      </w:r>
      <w:proofErr w:type="spellEnd"/>
      <w:r>
        <w:rPr>
          <w:rFonts w:ascii="Times New Roman" w:hAnsi="Times New Roman"/>
          <w:bCs/>
          <w:sz w:val="26"/>
          <w:szCs w:val="26"/>
        </w:rPr>
        <w:t xml:space="preserve"> </w:t>
      </w:r>
      <w:proofErr w:type="spellStart"/>
      <w:r>
        <w:rPr>
          <w:rFonts w:ascii="Times New Roman" w:hAnsi="Times New Roman"/>
          <w:bCs/>
          <w:sz w:val="26"/>
          <w:szCs w:val="26"/>
        </w:rPr>
        <w:t>обучение</w:t>
      </w:r>
      <w:proofErr w:type="spellEnd"/>
      <w:r>
        <w:rPr>
          <w:rFonts w:ascii="Times New Roman" w:hAnsi="Times New Roman"/>
          <w:bCs/>
          <w:sz w:val="26"/>
          <w:szCs w:val="26"/>
        </w:rPr>
        <w:t xml:space="preserve"> в </w:t>
      </w:r>
      <w:proofErr w:type="spellStart"/>
      <w:r>
        <w:rPr>
          <w:rFonts w:ascii="Times New Roman" w:hAnsi="Times New Roman"/>
          <w:bCs/>
          <w:sz w:val="26"/>
          <w:szCs w:val="26"/>
        </w:rPr>
        <w:t>медицинских</w:t>
      </w:r>
      <w:proofErr w:type="spellEnd"/>
      <w:r>
        <w:rPr>
          <w:rFonts w:ascii="Times New Roman" w:hAnsi="Times New Roman"/>
          <w:bCs/>
          <w:sz w:val="26"/>
          <w:szCs w:val="26"/>
        </w:rPr>
        <w:t xml:space="preserve"> </w:t>
      </w:r>
      <w:proofErr w:type="spellStart"/>
      <w:r>
        <w:rPr>
          <w:rFonts w:ascii="Times New Roman" w:hAnsi="Times New Roman"/>
          <w:bCs/>
          <w:sz w:val="26"/>
          <w:szCs w:val="26"/>
        </w:rPr>
        <w:t>университетах</w:t>
      </w:r>
      <w:proofErr w:type="spellEnd"/>
      <w:r>
        <w:rPr>
          <w:rFonts w:ascii="Times New Roman" w:hAnsi="Times New Roman"/>
          <w:bCs/>
          <w:sz w:val="26"/>
          <w:szCs w:val="26"/>
        </w:rPr>
        <w:t xml:space="preserve">: </w:t>
      </w:r>
      <w:proofErr w:type="spellStart"/>
      <w:r>
        <w:rPr>
          <w:rFonts w:ascii="Times New Roman" w:hAnsi="Times New Roman"/>
          <w:bCs/>
          <w:sz w:val="26"/>
          <w:szCs w:val="26"/>
        </w:rPr>
        <w:t>состояние</w:t>
      </w:r>
      <w:proofErr w:type="spellEnd"/>
      <w:r>
        <w:rPr>
          <w:rFonts w:ascii="Times New Roman" w:hAnsi="Times New Roman"/>
          <w:bCs/>
          <w:sz w:val="26"/>
          <w:szCs w:val="26"/>
        </w:rPr>
        <w:t xml:space="preserve"> и </w:t>
      </w:r>
      <w:proofErr w:type="spellStart"/>
      <w:r>
        <w:rPr>
          <w:rFonts w:ascii="Times New Roman" w:hAnsi="Times New Roman"/>
          <w:bCs/>
          <w:sz w:val="26"/>
          <w:szCs w:val="26"/>
        </w:rPr>
        <w:t>перспективы</w:t>
      </w:r>
      <w:proofErr w:type="spellEnd"/>
      <w:r>
        <w:rPr>
          <w:rFonts w:ascii="Times New Roman" w:hAnsi="Times New Roman"/>
          <w:bCs/>
          <w:sz w:val="26"/>
          <w:szCs w:val="26"/>
        </w:rPr>
        <w:t xml:space="preserve">/ Майданник </w:t>
      </w:r>
      <w:hyperlink r:id="rId7" w:history="1">
        <w:r>
          <w:rPr>
            <w:rStyle w:val="a7"/>
            <w:rFonts w:ascii="Times New Roman" w:hAnsi="Times New Roman"/>
            <w:bCs/>
            <w:sz w:val="26"/>
            <w:szCs w:val="26"/>
          </w:rPr>
          <w:t xml:space="preserve"> В.Г</w:t>
        </w:r>
      </w:hyperlink>
      <w:r>
        <w:rPr>
          <w:rFonts w:ascii="Times New Roman" w:hAnsi="Times New Roman"/>
          <w:bCs/>
          <w:sz w:val="26"/>
          <w:szCs w:val="26"/>
        </w:rPr>
        <w:t xml:space="preserve">., </w:t>
      </w:r>
      <w:proofErr w:type="spellStart"/>
      <w:r>
        <w:rPr>
          <w:rFonts w:ascii="Times New Roman" w:hAnsi="Times New Roman"/>
          <w:bCs/>
          <w:sz w:val="26"/>
          <w:szCs w:val="26"/>
        </w:rPr>
        <w:t>Хайтович</w:t>
      </w:r>
      <w:proofErr w:type="spellEnd"/>
      <w:r>
        <w:rPr>
          <w:rFonts w:ascii="Times New Roman" w:hAnsi="Times New Roman"/>
          <w:bCs/>
          <w:sz w:val="26"/>
          <w:szCs w:val="26"/>
        </w:rPr>
        <w:t xml:space="preserve"> Н.В., </w:t>
      </w:r>
      <w:proofErr w:type="spellStart"/>
      <w:r>
        <w:rPr>
          <w:rFonts w:ascii="Times New Roman" w:hAnsi="Times New Roman"/>
          <w:bCs/>
          <w:sz w:val="26"/>
          <w:szCs w:val="26"/>
        </w:rPr>
        <w:t>Глебова</w:t>
      </w:r>
      <w:proofErr w:type="spellEnd"/>
      <w:r>
        <w:rPr>
          <w:rFonts w:ascii="Times New Roman" w:hAnsi="Times New Roman"/>
          <w:bCs/>
          <w:sz w:val="26"/>
          <w:szCs w:val="26"/>
        </w:rPr>
        <w:t xml:space="preserve"> Л.П. [Електронний ресурс]. – Режим доступу:</w:t>
      </w:r>
      <w:r>
        <w:rPr>
          <w:sz w:val="26"/>
          <w:szCs w:val="26"/>
        </w:rPr>
        <w:t xml:space="preserve"> </w:t>
      </w:r>
      <w:hyperlink r:id="rId8" w:history="1">
        <w:r>
          <w:rPr>
            <w:rStyle w:val="a7"/>
            <w:rFonts w:ascii="Times New Roman" w:hAnsi="Times New Roman"/>
            <w:bCs/>
            <w:sz w:val="26"/>
            <w:szCs w:val="26"/>
            <w:lang w:val="ru-RU"/>
          </w:rPr>
          <w:t>http</w:t>
        </w:r>
        <w:r>
          <w:rPr>
            <w:rStyle w:val="a7"/>
            <w:rFonts w:ascii="Times New Roman" w:hAnsi="Times New Roman"/>
            <w:bCs/>
            <w:sz w:val="26"/>
            <w:szCs w:val="26"/>
          </w:rPr>
          <w:t>://</w:t>
        </w:r>
        <w:r>
          <w:rPr>
            <w:rStyle w:val="a7"/>
            <w:rFonts w:ascii="Times New Roman" w:hAnsi="Times New Roman"/>
            <w:bCs/>
            <w:sz w:val="26"/>
            <w:szCs w:val="26"/>
            <w:lang w:val="ru-RU"/>
          </w:rPr>
          <w:t>conference</w:t>
        </w:r>
        <w:r>
          <w:rPr>
            <w:rStyle w:val="a7"/>
            <w:rFonts w:ascii="Times New Roman" w:hAnsi="Times New Roman"/>
            <w:bCs/>
            <w:sz w:val="26"/>
            <w:szCs w:val="26"/>
          </w:rPr>
          <w:t>-</w:t>
        </w:r>
        <w:r>
          <w:rPr>
            <w:rStyle w:val="a7"/>
            <w:rFonts w:ascii="Times New Roman" w:hAnsi="Times New Roman"/>
            <w:bCs/>
            <w:sz w:val="26"/>
            <w:szCs w:val="26"/>
            <w:lang w:val="ru-RU"/>
          </w:rPr>
          <w:t>sidelnikov</w:t>
        </w:r>
      </w:hyperlink>
      <w:r>
        <w:rPr>
          <w:rFonts w:ascii="Times New Roman" w:hAnsi="Times New Roman"/>
          <w:bCs/>
          <w:sz w:val="26"/>
          <w:szCs w:val="26"/>
        </w:rPr>
        <w:t xml:space="preserve">. </w:t>
      </w:r>
      <w:proofErr w:type="spellStart"/>
      <w:r>
        <w:rPr>
          <w:rFonts w:ascii="Times New Roman" w:hAnsi="Times New Roman"/>
          <w:bCs/>
          <w:sz w:val="26"/>
          <w:szCs w:val="26"/>
          <w:lang w:val="ru-RU"/>
        </w:rPr>
        <w:t>org</w:t>
      </w:r>
      <w:proofErr w:type="spellEnd"/>
      <w:r>
        <w:rPr>
          <w:rFonts w:ascii="Times New Roman" w:hAnsi="Times New Roman"/>
          <w:bCs/>
          <w:sz w:val="26"/>
          <w:szCs w:val="26"/>
        </w:rPr>
        <w:t>.</w:t>
      </w:r>
      <w:proofErr w:type="spellStart"/>
      <w:r>
        <w:rPr>
          <w:rFonts w:ascii="Times New Roman" w:hAnsi="Times New Roman"/>
          <w:bCs/>
          <w:sz w:val="26"/>
          <w:szCs w:val="26"/>
          <w:lang w:val="ru-RU"/>
        </w:rPr>
        <w:t>ua</w:t>
      </w:r>
      <w:proofErr w:type="spellEnd"/>
      <w:r w:rsidRPr="00D633C2">
        <w:rPr>
          <w:rFonts w:ascii="Times New Roman" w:hAnsi="Times New Roman"/>
          <w:bCs/>
          <w:sz w:val="26"/>
          <w:szCs w:val="26"/>
        </w:rPr>
        <w:t xml:space="preserve"> </w:t>
      </w:r>
      <w:r>
        <w:rPr>
          <w:rFonts w:ascii="Times New Roman" w:hAnsi="Times New Roman"/>
          <w:bCs/>
          <w:sz w:val="26"/>
          <w:szCs w:val="26"/>
        </w:rPr>
        <w:t>/</w:t>
      </w:r>
      <w:proofErr w:type="spellStart"/>
      <w:r>
        <w:rPr>
          <w:rFonts w:ascii="Times New Roman" w:hAnsi="Times New Roman"/>
          <w:bCs/>
          <w:sz w:val="26"/>
          <w:szCs w:val="26"/>
          <w:lang w:val="ru-RU"/>
        </w:rPr>
        <w:t>doc</w:t>
      </w:r>
      <w:proofErr w:type="spellEnd"/>
      <w:r>
        <w:rPr>
          <w:rFonts w:ascii="Times New Roman" w:hAnsi="Times New Roman"/>
          <w:bCs/>
          <w:sz w:val="26"/>
          <w:szCs w:val="26"/>
        </w:rPr>
        <w:t xml:space="preserve">/ </w:t>
      </w:r>
      <w:proofErr w:type="spellStart"/>
      <w:r>
        <w:rPr>
          <w:rFonts w:ascii="Times New Roman" w:hAnsi="Times New Roman"/>
          <w:bCs/>
          <w:sz w:val="26"/>
          <w:szCs w:val="26"/>
          <w:lang w:val="ru-RU"/>
        </w:rPr>
        <w:t>Programme</w:t>
      </w:r>
      <w:proofErr w:type="spellEnd"/>
      <w:r>
        <w:rPr>
          <w:rFonts w:ascii="Times New Roman" w:hAnsi="Times New Roman"/>
          <w:bCs/>
          <w:sz w:val="26"/>
          <w:szCs w:val="26"/>
        </w:rPr>
        <w:t xml:space="preserve">_ 16_ </w:t>
      </w:r>
      <w:proofErr w:type="spellStart"/>
      <w:r>
        <w:rPr>
          <w:rFonts w:ascii="Times New Roman" w:hAnsi="Times New Roman"/>
          <w:bCs/>
          <w:sz w:val="26"/>
          <w:szCs w:val="26"/>
          <w:lang w:val="ru-RU"/>
        </w:rPr>
        <w:t>conference</w:t>
      </w:r>
      <w:proofErr w:type="spellEnd"/>
      <w:r>
        <w:rPr>
          <w:rFonts w:ascii="Times New Roman" w:hAnsi="Times New Roman"/>
          <w:bCs/>
          <w:sz w:val="26"/>
          <w:szCs w:val="26"/>
        </w:rPr>
        <w:t>-</w:t>
      </w:r>
      <w:proofErr w:type="spellStart"/>
      <w:r>
        <w:rPr>
          <w:rFonts w:ascii="Times New Roman" w:hAnsi="Times New Roman"/>
          <w:bCs/>
          <w:sz w:val="26"/>
          <w:szCs w:val="26"/>
          <w:lang w:val="ru-RU"/>
        </w:rPr>
        <w:t>sidelnikov</w:t>
      </w:r>
      <w:proofErr w:type="spellEnd"/>
      <w:r>
        <w:rPr>
          <w:rFonts w:ascii="Times New Roman" w:hAnsi="Times New Roman"/>
          <w:bCs/>
          <w:sz w:val="26"/>
          <w:szCs w:val="26"/>
        </w:rPr>
        <w:t>_2014.</w:t>
      </w:r>
      <w:proofErr w:type="spellStart"/>
      <w:r>
        <w:rPr>
          <w:rFonts w:ascii="Times New Roman" w:hAnsi="Times New Roman"/>
          <w:bCs/>
          <w:sz w:val="26"/>
          <w:szCs w:val="26"/>
          <w:lang w:val="ru-RU"/>
        </w:rPr>
        <w:t>pdf</w:t>
      </w:r>
      <w:proofErr w:type="spellEnd"/>
    </w:p>
    <w:p w:rsidR="00D633C2" w:rsidRDefault="00D633C2" w:rsidP="00D633C2">
      <w:pPr>
        <w:pStyle w:val="a6"/>
        <w:numPr>
          <w:ilvl w:val="0"/>
          <w:numId w:val="16"/>
        </w:numPr>
        <w:spacing w:after="0" w:line="360" w:lineRule="auto"/>
        <w:jc w:val="both"/>
        <w:rPr>
          <w:rFonts w:ascii="Times New Roman" w:hAnsi="Times New Roman"/>
          <w:bCs/>
          <w:sz w:val="26"/>
          <w:szCs w:val="26"/>
        </w:rPr>
      </w:pPr>
      <w:proofErr w:type="spellStart"/>
      <w:r>
        <w:rPr>
          <w:rFonts w:ascii="Times New Roman" w:hAnsi="Times New Roman"/>
          <w:bCs/>
          <w:sz w:val="26"/>
          <w:szCs w:val="26"/>
        </w:rPr>
        <w:t>Association</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rPr>
        <w:t>of</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rPr>
        <w:t>Medical</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rPr>
        <w:t>Educationin</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rPr>
        <w:t>Europe</w:t>
      </w:r>
      <w:proofErr w:type="spellEnd"/>
      <w:r>
        <w:rPr>
          <w:rFonts w:ascii="Times New Roman" w:hAnsi="Times New Roman"/>
          <w:bCs/>
          <w:sz w:val="26"/>
          <w:szCs w:val="26"/>
          <w:lang w:val="en-US"/>
        </w:rPr>
        <w:t xml:space="preserve"> </w:t>
      </w:r>
      <w:r>
        <w:rPr>
          <w:rFonts w:ascii="Times New Roman" w:hAnsi="Times New Roman"/>
          <w:bCs/>
          <w:sz w:val="26"/>
          <w:szCs w:val="26"/>
        </w:rPr>
        <w:t>www.amee.org</w:t>
      </w:r>
      <w:r>
        <w:rPr>
          <w:rFonts w:ascii="Times New Roman" w:hAnsi="Times New Roman"/>
          <w:bCs/>
          <w:sz w:val="26"/>
          <w:szCs w:val="26"/>
        </w:rPr>
        <w:br/>
      </w:r>
      <w:proofErr w:type="spellStart"/>
      <w:r>
        <w:rPr>
          <w:rFonts w:ascii="Times New Roman" w:hAnsi="Times New Roman"/>
          <w:bCs/>
          <w:sz w:val="26"/>
          <w:szCs w:val="26"/>
        </w:rPr>
        <w:t>Journal</w:t>
      </w:r>
      <w:proofErr w:type="spellEnd"/>
      <w:r>
        <w:rPr>
          <w:rFonts w:ascii="Times New Roman" w:hAnsi="Times New Roman"/>
          <w:bCs/>
          <w:sz w:val="26"/>
          <w:szCs w:val="26"/>
        </w:rPr>
        <w:t>:</w:t>
      </w:r>
      <w:r>
        <w:rPr>
          <w:rFonts w:ascii="Times New Roman" w:hAnsi="Times New Roman"/>
          <w:bCs/>
          <w:sz w:val="26"/>
          <w:szCs w:val="26"/>
          <w:lang w:val="en-US"/>
        </w:rPr>
        <w:t xml:space="preserve"> </w:t>
      </w:r>
      <w:proofErr w:type="spellStart"/>
      <w:r>
        <w:rPr>
          <w:rFonts w:ascii="Times New Roman" w:hAnsi="Times New Roman"/>
          <w:bCs/>
          <w:sz w:val="26"/>
          <w:szCs w:val="26"/>
        </w:rPr>
        <w:t>Medical</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rPr>
        <w:t>Teacher</w:t>
      </w:r>
      <w:proofErr w:type="spellEnd"/>
      <w:r>
        <w:rPr>
          <w:rFonts w:ascii="Times New Roman" w:hAnsi="Times New Roman"/>
          <w:bCs/>
          <w:sz w:val="26"/>
          <w:szCs w:val="26"/>
          <w:lang w:val="en-US"/>
        </w:rPr>
        <w:t xml:space="preserve"> </w:t>
      </w:r>
      <w:r>
        <w:rPr>
          <w:rFonts w:ascii="Times New Roman" w:hAnsi="Times New Roman"/>
          <w:bCs/>
          <w:sz w:val="26"/>
          <w:szCs w:val="26"/>
        </w:rPr>
        <w:t xml:space="preserve">www.medicalteacher.org </w:t>
      </w:r>
    </w:p>
    <w:p w:rsidR="00D633C2" w:rsidRDefault="00D633C2" w:rsidP="00D633C2">
      <w:pPr>
        <w:pStyle w:val="a6"/>
        <w:widowControl w:val="0"/>
        <w:numPr>
          <w:ilvl w:val="0"/>
          <w:numId w:val="16"/>
        </w:numPr>
        <w:overflowPunct w:val="0"/>
        <w:autoSpaceDE w:val="0"/>
        <w:autoSpaceDN w:val="0"/>
        <w:adjustRightInd w:val="0"/>
        <w:spacing w:after="0" w:line="360" w:lineRule="auto"/>
        <w:jc w:val="both"/>
        <w:rPr>
          <w:rFonts w:ascii="Times New Roman" w:hAnsi="Times New Roman"/>
          <w:sz w:val="26"/>
          <w:szCs w:val="26"/>
          <w:lang w:val="en-US"/>
        </w:rPr>
      </w:pPr>
      <w:proofErr w:type="spellStart"/>
      <w:r>
        <w:rPr>
          <w:rFonts w:ascii="Times New Roman" w:hAnsi="Times New Roman"/>
          <w:bCs/>
          <w:sz w:val="26"/>
          <w:szCs w:val="26"/>
        </w:rPr>
        <w:t>International</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rPr>
        <w:t>Association</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rPr>
        <w:t>of</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rPr>
        <w:t>Medical</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rPr>
        <w:t>Science</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rPr>
        <w:t>Educators</w:t>
      </w:r>
      <w:proofErr w:type="spellEnd"/>
      <w:r>
        <w:rPr>
          <w:rFonts w:ascii="Times New Roman" w:hAnsi="Times New Roman"/>
          <w:bCs/>
          <w:sz w:val="26"/>
          <w:szCs w:val="26"/>
          <w:lang w:val="en-US"/>
        </w:rPr>
        <w:t xml:space="preserve"> </w:t>
      </w:r>
      <w:r>
        <w:rPr>
          <w:rFonts w:ascii="Times New Roman" w:hAnsi="Times New Roman"/>
          <w:bCs/>
          <w:sz w:val="26"/>
          <w:szCs w:val="26"/>
        </w:rPr>
        <w:t xml:space="preserve">www.iamse.org </w:t>
      </w:r>
      <w:r>
        <w:rPr>
          <w:rFonts w:ascii="Times New Roman" w:hAnsi="Times New Roman"/>
          <w:bCs/>
          <w:sz w:val="26"/>
          <w:szCs w:val="26"/>
        </w:rPr>
        <w:br/>
      </w:r>
      <w:proofErr w:type="spellStart"/>
      <w:r>
        <w:rPr>
          <w:rFonts w:ascii="Times New Roman" w:hAnsi="Times New Roman"/>
          <w:bCs/>
          <w:sz w:val="26"/>
          <w:szCs w:val="26"/>
        </w:rPr>
        <w:t>Journal</w:t>
      </w:r>
      <w:proofErr w:type="spellEnd"/>
      <w:r>
        <w:rPr>
          <w:rFonts w:ascii="Times New Roman" w:hAnsi="Times New Roman"/>
          <w:bCs/>
          <w:sz w:val="26"/>
          <w:szCs w:val="26"/>
        </w:rPr>
        <w:t xml:space="preserve">: </w:t>
      </w:r>
      <w:proofErr w:type="spellStart"/>
      <w:r>
        <w:rPr>
          <w:rFonts w:ascii="Times New Roman" w:hAnsi="Times New Roman"/>
          <w:bCs/>
          <w:sz w:val="26"/>
          <w:szCs w:val="26"/>
        </w:rPr>
        <w:t>Medical</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rPr>
        <w:t>Science</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rPr>
        <w:t>Educator</w:t>
      </w:r>
      <w:proofErr w:type="spellEnd"/>
      <w:r>
        <w:rPr>
          <w:rFonts w:ascii="Times New Roman" w:hAnsi="Times New Roman"/>
          <w:bCs/>
          <w:sz w:val="26"/>
          <w:szCs w:val="26"/>
          <w:lang w:val="en-US"/>
        </w:rPr>
        <w:t xml:space="preserve"> </w:t>
      </w:r>
      <w:r>
        <w:rPr>
          <w:rFonts w:ascii="Times New Roman" w:hAnsi="Times New Roman"/>
          <w:bCs/>
          <w:sz w:val="26"/>
          <w:szCs w:val="26"/>
        </w:rPr>
        <w:t xml:space="preserve"> </w:t>
      </w:r>
      <w:hyperlink r:id="rId9" w:history="1">
        <w:r>
          <w:rPr>
            <w:rStyle w:val="a7"/>
            <w:rFonts w:ascii="Times New Roman" w:hAnsi="Times New Roman"/>
            <w:bCs/>
            <w:sz w:val="26"/>
            <w:szCs w:val="26"/>
          </w:rPr>
          <w:t>www.medical</w:t>
        </w:r>
      </w:hyperlink>
      <w:r>
        <w:rPr>
          <w:rFonts w:ascii="Times New Roman" w:hAnsi="Times New Roman"/>
          <w:bCs/>
          <w:sz w:val="26"/>
          <w:szCs w:val="26"/>
          <w:lang w:val="en-US"/>
        </w:rPr>
        <w:t xml:space="preserve"> </w:t>
      </w:r>
      <w:proofErr w:type="spellStart"/>
      <w:r>
        <w:rPr>
          <w:rFonts w:ascii="Times New Roman" w:hAnsi="Times New Roman"/>
          <w:bCs/>
          <w:sz w:val="26"/>
          <w:szCs w:val="26"/>
        </w:rPr>
        <w:t>science</w:t>
      </w:r>
      <w:proofErr w:type="spellEnd"/>
      <w:r>
        <w:rPr>
          <w:rFonts w:ascii="Times New Roman" w:hAnsi="Times New Roman"/>
          <w:bCs/>
          <w:sz w:val="26"/>
          <w:szCs w:val="26"/>
          <w:lang w:val="en-US"/>
        </w:rPr>
        <w:t xml:space="preserve"> </w:t>
      </w:r>
      <w:r>
        <w:rPr>
          <w:rFonts w:ascii="Times New Roman" w:hAnsi="Times New Roman"/>
          <w:bCs/>
          <w:sz w:val="26"/>
          <w:szCs w:val="26"/>
        </w:rPr>
        <w:t>educator.org</w:t>
      </w:r>
    </w:p>
    <w:p w:rsidR="00D633C2" w:rsidRDefault="00D633C2" w:rsidP="00D633C2">
      <w:pPr>
        <w:pStyle w:val="a6"/>
        <w:widowControl w:val="0"/>
        <w:numPr>
          <w:ilvl w:val="0"/>
          <w:numId w:val="16"/>
        </w:numPr>
        <w:overflowPunct w:val="0"/>
        <w:autoSpaceDE w:val="0"/>
        <w:autoSpaceDN w:val="0"/>
        <w:adjustRightInd w:val="0"/>
        <w:spacing w:after="0" w:line="360" w:lineRule="auto"/>
        <w:jc w:val="both"/>
        <w:rPr>
          <w:rFonts w:ascii="Times New Roman" w:hAnsi="Times New Roman"/>
          <w:sz w:val="26"/>
          <w:szCs w:val="26"/>
          <w:lang w:val="ru-RU"/>
        </w:rPr>
      </w:pPr>
      <w:proofErr w:type="spellStart"/>
      <w:r>
        <w:rPr>
          <w:rFonts w:ascii="Times New Roman" w:hAnsi="Times New Roman"/>
          <w:sz w:val="26"/>
          <w:szCs w:val="26"/>
          <w:lang w:val="ru-RU"/>
        </w:rPr>
        <w:t>Мацюк</w:t>
      </w:r>
      <w:proofErr w:type="spellEnd"/>
      <w:r>
        <w:rPr>
          <w:rFonts w:ascii="Times New Roman" w:hAnsi="Times New Roman"/>
          <w:sz w:val="26"/>
          <w:szCs w:val="26"/>
          <w:lang w:val="ru-RU"/>
        </w:rPr>
        <w:t xml:space="preserve"> В. В. Контроль </w:t>
      </w:r>
      <w:proofErr w:type="spellStart"/>
      <w:r>
        <w:rPr>
          <w:rFonts w:ascii="Times New Roman" w:hAnsi="Times New Roman"/>
          <w:sz w:val="26"/>
          <w:szCs w:val="26"/>
          <w:lang w:val="ru-RU"/>
        </w:rPr>
        <w:t>результатів</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навчальних</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досягнень</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студентів</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історія</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теорія</w:t>
      </w:r>
      <w:proofErr w:type="spellEnd"/>
      <w:r>
        <w:rPr>
          <w:rFonts w:ascii="Times New Roman" w:hAnsi="Times New Roman"/>
          <w:sz w:val="26"/>
          <w:szCs w:val="26"/>
          <w:lang w:val="ru-RU"/>
        </w:rPr>
        <w:t xml:space="preserve">, практика / </w:t>
      </w:r>
      <w:proofErr w:type="spellStart"/>
      <w:r>
        <w:rPr>
          <w:rFonts w:ascii="Times New Roman" w:hAnsi="Times New Roman"/>
          <w:sz w:val="26"/>
          <w:szCs w:val="26"/>
          <w:lang w:val="ru-RU"/>
        </w:rPr>
        <w:t>Мацюк</w:t>
      </w:r>
      <w:proofErr w:type="spellEnd"/>
      <w:r>
        <w:rPr>
          <w:rFonts w:ascii="Times New Roman" w:hAnsi="Times New Roman"/>
          <w:sz w:val="26"/>
          <w:szCs w:val="26"/>
          <w:lang w:val="ru-RU"/>
        </w:rPr>
        <w:t xml:space="preserve"> В. В. – К., 2013. – 9 с. [</w:t>
      </w:r>
      <w:proofErr w:type="spellStart"/>
      <w:r>
        <w:rPr>
          <w:rFonts w:ascii="Times New Roman" w:hAnsi="Times New Roman"/>
          <w:sz w:val="26"/>
          <w:szCs w:val="26"/>
          <w:lang w:val="ru-RU"/>
        </w:rPr>
        <w:t>Електронний</w:t>
      </w:r>
      <w:proofErr w:type="spellEnd"/>
      <w:r>
        <w:rPr>
          <w:rFonts w:ascii="Times New Roman" w:hAnsi="Times New Roman"/>
          <w:sz w:val="26"/>
          <w:szCs w:val="26"/>
          <w:lang w:val="ru-RU"/>
        </w:rPr>
        <w:t xml:space="preserve"> ресурс]. – Режим доступу: </w:t>
      </w:r>
      <w:proofErr w:type="spellStart"/>
      <w:r>
        <w:rPr>
          <w:rFonts w:ascii="Times New Roman" w:hAnsi="Times New Roman"/>
          <w:sz w:val="26"/>
          <w:szCs w:val="26"/>
        </w:rPr>
        <w:t>http</w:t>
      </w:r>
      <w:proofErr w:type="spellEnd"/>
      <w:r>
        <w:rPr>
          <w:rFonts w:ascii="Times New Roman" w:hAnsi="Times New Roman"/>
          <w:sz w:val="26"/>
          <w:szCs w:val="26"/>
          <w:lang w:val="ru-RU"/>
        </w:rPr>
        <w:t>://</w:t>
      </w:r>
      <w:proofErr w:type="spellStart"/>
      <w:r>
        <w:rPr>
          <w:rFonts w:ascii="Times New Roman" w:hAnsi="Times New Roman"/>
          <w:sz w:val="26"/>
          <w:szCs w:val="26"/>
        </w:rPr>
        <w:t>vuzlib</w:t>
      </w:r>
      <w:proofErr w:type="spellEnd"/>
      <w:r>
        <w:rPr>
          <w:rFonts w:ascii="Times New Roman" w:hAnsi="Times New Roman"/>
          <w:sz w:val="26"/>
          <w:szCs w:val="26"/>
          <w:lang w:val="ru-RU"/>
        </w:rPr>
        <w:t>.</w:t>
      </w:r>
      <w:proofErr w:type="spellStart"/>
      <w:r>
        <w:rPr>
          <w:rFonts w:ascii="Times New Roman" w:hAnsi="Times New Roman"/>
          <w:sz w:val="26"/>
          <w:szCs w:val="26"/>
        </w:rPr>
        <w:t>com</w:t>
      </w:r>
      <w:proofErr w:type="spellEnd"/>
      <w:r>
        <w:rPr>
          <w:rFonts w:ascii="Times New Roman" w:hAnsi="Times New Roman"/>
          <w:sz w:val="26"/>
          <w:szCs w:val="26"/>
          <w:lang w:val="ru-RU"/>
        </w:rPr>
        <w:t>/</w:t>
      </w:r>
      <w:proofErr w:type="spellStart"/>
      <w:r>
        <w:rPr>
          <w:rFonts w:ascii="Times New Roman" w:hAnsi="Times New Roman"/>
          <w:sz w:val="26"/>
          <w:szCs w:val="26"/>
        </w:rPr>
        <w:t>content</w:t>
      </w:r>
      <w:proofErr w:type="spellEnd"/>
      <w:r>
        <w:rPr>
          <w:rFonts w:ascii="Times New Roman" w:hAnsi="Times New Roman"/>
          <w:sz w:val="26"/>
          <w:szCs w:val="26"/>
          <w:lang w:val="ru-RU"/>
        </w:rPr>
        <w:t>/</w:t>
      </w:r>
      <w:proofErr w:type="spellStart"/>
      <w:r>
        <w:rPr>
          <w:rFonts w:ascii="Times New Roman" w:hAnsi="Times New Roman"/>
          <w:sz w:val="26"/>
          <w:szCs w:val="26"/>
        </w:rPr>
        <w:t>view</w:t>
      </w:r>
      <w:proofErr w:type="spellEnd"/>
      <w:r>
        <w:rPr>
          <w:rFonts w:ascii="Times New Roman" w:hAnsi="Times New Roman"/>
          <w:sz w:val="26"/>
          <w:szCs w:val="26"/>
          <w:lang w:val="ru-RU"/>
        </w:rPr>
        <w:t xml:space="preserve">/382/84 </w:t>
      </w:r>
    </w:p>
    <w:p w:rsidR="00D633C2" w:rsidRDefault="00D633C2" w:rsidP="00D633C2">
      <w:pPr>
        <w:pStyle w:val="a6"/>
        <w:widowControl w:val="0"/>
        <w:numPr>
          <w:ilvl w:val="0"/>
          <w:numId w:val="16"/>
        </w:numPr>
        <w:overflowPunct w:val="0"/>
        <w:autoSpaceDE w:val="0"/>
        <w:autoSpaceDN w:val="0"/>
        <w:adjustRightInd w:val="0"/>
        <w:spacing w:after="0" w:line="360" w:lineRule="auto"/>
        <w:jc w:val="both"/>
        <w:rPr>
          <w:rFonts w:ascii="Times New Roman" w:hAnsi="Times New Roman"/>
          <w:sz w:val="26"/>
          <w:szCs w:val="26"/>
          <w:lang w:val="ru-RU"/>
        </w:rPr>
      </w:pPr>
      <w:proofErr w:type="spellStart"/>
      <w:r>
        <w:rPr>
          <w:rFonts w:ascii="Times New Roman" w:hAnsi="Times New Roman"/>
          <w:sz w:val="26"/>
          <w:szCs w:val="26"/>
          <w:lang w:val="ru-RU"/>
        </w:rPr>
        <w:t>Руснак</w:t>
      </w:r>
      <w:proofErr w:type="spellEnd"/>
      <w:r>
        <w:rPr>
          <w:rFonts w:ascii="Times New Roman" w:hAnsi="Times New Roman"/>
          <w:sz w:val="26"/>
          <w:szCs w:val="26"/>
          <w:lang w:val="ru-RU"/>
        </w:rPr>
        <w:t xml:space="preserve"> І.С. </w:t>
      </w:r>
      <w:proofErr w:type="spellStart"/>
      <w:r>
        <w:rPr>
          <w:rFonts w:ascii="Times New Roman" w:hAnsi="Times New Roman"/>
          <w:sz w:val="26"/>
          <w:szCs w:val="26"/>
          <w:lang w:val="ru-RU"/>
        </w:rPr>
        <w:t>Педагогіка</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і</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психологія</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вищої</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школи</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навч</w:t>
      </w:r>
      <w:proofErr w:type="spellEnd"/>
      <w:r>
        <w:rPr>
          <w:rFonts w:ascii="Times New Roman" w:hAnsi="Times New Roman"/>
          <w:sz w:val="26"/>
          <w:szCs w:val="26"/>
          <w:lang w:val="ru-RU"/>
        </w:rPr>
        <w:t xml:space="preserve">. </w:t>
      </w:r>
      <w:proofErr w:type="spellStart"/>
      <w:proofErr w:type="gramStart"/>
      <w:r>
        <w:rPr>
          <w:rFonts w:ascii="Times New Roman" w:hAnsi="Times New Roman"/>
          <w:sz w:val="26"/>
          <w:szCs w:val="26"/>
          <w:lang w:val="ru-RU"/>
        </w:rPr>
        <w:t>пос</w:t>
      </w:r>
      <w:proofErr w:type="gramEnd"/>
      <w:r>
        <w:rPr>
          <w:rFonts w:ascii="Times New Roman" w:hAnsi="Times New Roman"/>
          <w:sz w:val="26"/>
          <w:szCs w:val="26"/>
          <w:lang w:val="ru-RU"/>
        </w:rPr>
        <w:t>іб</w:t>
      </w:r>
      <w:proofErr w:type="spellEnd"/>
      <w:r>
        <w:rPr>
          <w:rFonts w:ascii="Times New Roman" w:hAnsi="Times New Roman"/>
          <w:sz w:val="26"/>
          <w:szCs w:val="26"/>
          <w:lang w:val="ru-RU"/>
        </w:rPr>
        <w:t xml:space="preserve">. / </w:t>
      </w:r>
      <w:proofErr w:type="spellStart"/>
      <w:r>
        <w:rPr>
          <w:rFonts w:ascii="Times New Roman" w:hAnsi="Times New Roman"/>
          <w:sz w:val="26"/>
          <w:szCs w:val="26"/>
          <w:lang w:val="ru-RU"/>
        </w:rPr>
        <w:t>Руснак</w:t>
      </w:r>
      <w:proofErr w:type="spellEnd"/>
      <w:r>
        <w:rPr>
          <w:rFonts w:ascii="Times New Roman" w:hAnsi="Times New Roman"/>
          <w:sz w:val="26"/>
          <w:szCs w:val="26"/>
          <w:lang w:val="ru-RU"/>
        </w:rPr>
        <w:t xml:space="preserve"> І.С., </w:t>
      </w:r>
      <w:proofErr w:type="spellStart"/>
      <w:r>
        <w:rPr>
          <w:rFonts w:ascii="Times New Roman" w:hAnsi="Times New Roman"/>
          <w:sz w:val="26"/>
          <w:szCs w:val="26"/>
          <w:lang w:val="ru-RU"/>
        </w:rPr>
        <w:t>Іванчук</w:t>
      </w:r>
      <w:proofErr w:type="spellEnd"/>
      <w:r>
        <w:rPr>
          <w:rFonts w:ascii="Times New Roman" w:hAnsi="Times New Roman"/>
          <w:sz w:val="26"/>
          <w:szCs w:val="26"/>
          <w:lang w:val="ru-RU"/>
        </w:rPr>
        <w:t xml:space="preserve"> М.Г. – К., 2011. – С. 102. </w:t>
      </w:r>
    </w:p>
    <w:p w:rsidR="00D633C2" w:rsidRDefault="00D633C2" w:rsidP="00D633C2">
      <w:pPr>
        <w:pStyle w:val="a6"/>
        <w:numPr>
          <w:ilvl w:val="0"/>
          <w:numId w:val="16"/>
        </w:numPr>
        <w:spacing w:line="360" w:lineRule="auto"/>
        <w:rPr>
          <w:rFonts w:ascii="Times New Roman" w:hAnsi="Times New Roman"/>
          <w:bCs/>
          <w:sz w:val="26"/>
          <w:szCs w:val="26"/>
        </w:rPr>
      </w:pPr>
      <w:proofErr w:type="spellStart"/>
      <w:r>
        <w:rPr>
          <w:rFonts w:ascii="Times New Roman" w:hAnsi="Times New Roman"/>
          <w:bCs/>
          <w:sz w:val="26"/>
          <w:szCs w:val="26"/>
        </w:rPr>
        <w:t>Запорожан</w:t>
      </w:r>
      <w:proofErr w:type="spellEnd"/>
      <w:r>
        <w:rPr>
          <w:rFonts w:ascii="Times New Roman" w:hAnsi="Times New Roman"/>
          <w:bCs/>
          <w:sz w:val="26"/>
          <w:szCs w:val="26"/>
        </w:rPr>
        <w:t xml:space="preserve">, В. М. Міжнародне науково-освітнє співтовариство як каталізатор реформування / В. М. </w:t>
      </w:r>
      <w:proofErr w:type="spellStart"/>
      <w:r>
        <w:rPr>
          <w:rFonts w:ascii="Times New Roman" w:hAnsi="Times New Roman"/>
          <w:bCs/>
          <w:sz w:val="26"/>
          <w:szCs w:val="26"/>
        </w:rPr>
        <w:t>Запорожан</w:t>
      </w:r>
      <w:proofErr w:type="spellEnd"/>
      <w:r>
        <w:rPr>
          <w:rFonts w:ascii="Times New Roman" w:hAnsi="Times New Roman"/>
          <w:bCs/>
          <w:sz w:val="26"/>
          <w:szCs w:val="26"/>
        </w:rPr>
        <w:t xml:space="preserve">, В. Й. </w:t>
      </w:r>
      <w:proofErr w:type="spellStart"/>
      <w:r>
        <w:rPr>
          <w:rFonts w:ascii="Times New Roman" w:hAnsi="Times New Roman"/>
          <w:bCs/>
          <w:sz w:val="26"/>
          <w:szCs w:val="26"/>
        </w:rPr>
        <w:t>Кресюн</w:t>
      </w:r>
      <w:proofErr w:type="spellEnd"/>
      <w:r>
        <w:rPr>
          <w:rFonts w:ascii="Times New Roman" w:hAnsi="Times New Roman"/>
          <w:bCs/>
          <w:sz w:val="26"/>
          <w:szCs w:val="26"/>
        </w:rPr>
        <w:t xml:space="preserve">, О. В. Чернецька. - С.34-36. //Проблеми інтеграції української медичної освіти у світовий простір: </w:t>
      </w:r>
      <w:proofErr w:type="spellStart"/>
      <w:r>
        <w:rPr>
          <w:rFonts w:ascii="Times New Roman" w:hAnsi="Times New Roman"/>
          <w:bCs/>
          <w:sz w:val="26"/>
          <w:szCs w:val="26"/>
        </w:rPr>
        <w:t>Всеукр</w:t>
      </w:r>
      <w:proofErr w:type="spellEnd"/>
      <w:r>
        <w:rPr>
          <w:rFonts w:ascii="Times New Roman" w:hAnsi="Times New Roman"/>
          <w:bCs/>
          <w:sz w:val="26"/>
          <w:szCs w:val="26"/>
        </w:rPr>
        <w:t>.</w:t>
      </w:r>
      <w:r>
        <w:rPr>
          <w:bCs/>
          <w:sz w:val="26"/>
          <w:szCs w:val="26"/>
        </w:rPr>
        <w:t xml:space="preserve"> </w:t>
      </w:r>
      <w:proofErr w:type="spellStart"/>
      <w:r>
        <w:rPr>
          <w:rFonts w:ascii="Times New Roman" w:hAnsi="Times New Roman"/>
          <w:bCs/>
          <w:sz w:val="26"/>
          <w:szCs w:val="26"/>
        </w:rPr>
        <w:t>навч.-наук</w:t>
      </w:r>
      <w:proofErr w:type="spellEnd"/>
      <w:r>
        <w:rPr>
          <w:rFonts w:ascii="Times New Roman" w:hAnsi="Times New Roman"/>
          <w:bCs/>
          <w:sz w:val="26"/>
          <w:szCs w:val="26"/>
        </w:rPr>
        <w:t xml:space="preserve">. </w:t>
      </w:r>
      <w:proofErr w:type="spellStart"/>
      <w:r>
        <w:rPr>
          <w:rFonts w:ascii="Times New Roman" w:hAnsi="Times New Roman"/>
          <w:bCs/>
          <w:sz w:val="26"/>
          <w:szCs w:val="26"/>
        </w:rPr>
        <w:t>конф</w:t>
      </w:r>
      <w:proofErr w:type="spellEnd"/>
      <w:r>
        <w:rPr>
          <w:rFonts w:ascii="Times New Roman" w:hAnsi="Times New Roman"/>
          <w:bCs/>
          <w:sz w:val="26"/>
          <w:szCs w:val="26"/>
        </w:rPr>
        <w:t>. : матеріали. – Тернопіль, 2009. – С. 26–29.</w:t>
      </w:r>
    </w:p>
    <w:p w:rsidR="00CC5160" w:rsidRPr="004949B2" w:rsidRDefault="00CC5160" w:rsidP="004949B2">
      <w:pPr>
        <w:spacing w:line="360" w:lineRule="auto"/>
        <w:ind w:firstLine="360"/>
        <w:jc w:val="both"/>
        <w:rPr>
          <w:rFonts w:ascii="Times New Roman" w:hAnsi="Times New Roman"/>
          <w:bCs/>
          <w:sz w:val="28"/>
          <w:szCs w:val="28"/>
        </w:rPr>
      </w:pPr>
    </w:p>
    <w:p w:rsidR="00CC5160" w:rsidRPr="004949B2" w:rsidRDefault="00CC5160" w:rsidP="004949B2">
      <w:pPr>
        <w:spacing w:line="360" w:lineRule="auto"/>
        <w:ind w:left="360"/>
        <w:jc w:val="both"/>
        <w:rPr>
          <w:rFonts w:ascii="Times New Roman" w:hAnsi="Times New Roman"/>
          <w:bCs/>
          <w:sz w:val="28"/>
          <w:szCs w:val="28"/>
        </w:rPr>
      </w:pPr>
    </w:p>
    <w:p w:rsidR="00CC5160" w:rsidRPr="0002527C" w:rsidRDefault="00CC5160" w:rsidP="004949B2">
      <w:pPr>
        <w:spacing w:line="360" w:lineRule="auto"/>
        <w:jc w:val="both"/>
        <w:rPr>
          <w:rFonts w:ascii="Times New Roman" w:hAnsi="Times New Roman"/>
          <w:bCs/>
          <w:sz w:val="28"/>
          <w:szCs w:val="28"/>
          <w:lang w:val="ru-RU"/>
        </w:rPr>
      </w:pPr>
    </w:p>
    <w:p w:rsidR="00A94EDC" w:rsidRPr="0002527C" w:rsidRDefault="00A94EDC" w:rsidP="004949B2">
      <w:pPr>
        <w:spacing w:line="360" w:lineRule="auto"/>
        <w:jc w:val="both"/>
        <w:rPr>
          <w:rFonts w:ascii="Times New Roman" w:hAnsi="Times New Roman"/>
          <w:bCs/>
          <w:sz w:val="28"/>
          <w:szCs w:val="28"/>
          <w:lang w:val="ru-RU"/>
        </w:rPr>
      </w:pPr>
    </w:p>
    <w:p w:rsidR="00A94EDC" w:rsidRPr="0002527C" w:rsidRDefault="00A94EDC" w:rsidP="004949B2">
      <w:pPr>
        <w:spacing w:line="360" w:lineRule="auto"/>
        <w:jc w:val="both"/>
        <w:rPr>
          <w:rFonts w:ascii="Times New Roman" w:hAnsi="Times New Roman"/>
          <w:bCs/>
          <w:sz w:val="28"/>
          <w:szCs w:val="28"/>
          <w:lang w:val="ru-RU"/>
        </w:rPr>
      </w:pPr>
    </w:p>
    <w:p w:rsidR="00A94EDC" w:rsidRPr="0002527C" w:rsidRDefault="00A94EDC" w:rsidP="004949B2">
      <w:pPr>
        <w:spacing w:line="360" w:lineRule="auto"/>
        <w:jc w:val="both"/>
        <w:rPr>
          <w:rFonts w:ascii="Times New Roman" w:hAnsi="Times New Roman"/>
          <w:bCs/>
          <w:sz w:val="28"/>
          <w:szCs w:val="28"/>
          <w:lang w:val="ru-RU"/>
        </w:rPr>
      </w:pPr>
    </w:p>
    <w:p w:rsidR="00A94EDC" w:rsidRPr="0002527C" w:rsidRDefault="00A94EDC" w:rsidP="004949B2">
      <w:pPr>
        <w:spacing w:line="360" w:lineRule="auto"/>
        <w:jc w:val="both"/>
        <w:rPr>
          <w:rFonts w:ascii="Times New Roman" w:hAnsi="Times New Roman"/>
          <w:bCs/>
          <w:sz w:val="28"/>
          <w:szCs w:val="28"/>
          <w:lang w:val="ru-RU"/>
        </w:rPr>
      </w:pPr>
    </w:p>
    <w:p w:rsidR="00A94EDC" w:rsidRPr="0002527C" w:rsidRDefault="007A2267" w:rsidP="004949B2">
      <w:pPr>
        <w:spacing w:line="360" w:lineRule="auto"/>
        <w:jc w:val="both"/>
        <w:rPr>
          <w:rFonts w:ascii="Times New Roman" w:hAnsi="Times New Roman"/>
          <w:bCs/>
          <w:sz w:val="28"/>
          <w:szCs w:val="28"/>
          <w:lang w:val="ru-RU"/>
        </w:rPr>
      </w:pPr>
      <w:r w:rsidRPr="0002527C">
        <w:rPr>
          <w:rFonts w:ascii="Times New Roman" w:hAnsi="Times New Roman"/>
          <w:bCs/>
          <w:sz w:val="28"/>
          <w:szCs w:val="28"/>
          <w:lang w:val="ru-RU"/>
        </w:rPr>
        <w:lastRenderedPageBreak/>
        <w:t xml:space="preserve">   </w:t>
      </w:r>
    </w:p>
    <w:p w:rsidR="00A94EDC" w:rsidRPr="00A94EDC" w:rsidRDefault="00A94EDC" w:rsidP="00A94EDC">
      <w:pPr>
        <w:spacing w:after="0" w:line="360" w:lineRule="auto"/>
        <w:jc w:val="center"/>
        <w:rPr>
          <w:rFonts w:ascii="Times New Roman" w:eastAsia="Times New Roman" w:hAnsi="Times New Roman"/>
          <w:b/>
          <w:sz w:val="28"/>
          <w:szCs w:val="28"/>
          <w:lang w:eastAsia="ru-RU"/>
        </w:rPr>
      </w:pPr>
      <w:r w:rsidRPr="00A94EDC">
        <w:rPr>
          <w:rFonts w:ascii="Times New Roman" w:eastAsia="Times New Roman" w:hAnsi="Times New Roman"/>
          <w:b/>
          <w:sz w:val="28"/>
          <w:szCs w:val="28"/>
          <w:lang w:val="ru-RU" w:eastAsia="ru-RU"/>
        </w:rPr>
        <w:t xml:space="preserve">Сведения об авторе </w:t>
      </w:r>
      <w:proofErr w:type="spellStart"/>
      <w:r w:rsidRPr="00A94EDC">
        <w:rPr>
          <w:rFonts w:ascii="Times New Roman" w:eastAsia="Times New Roman" w:hAnsi="Times New Roman"/>
          <w:b/>
          <w:sz w:val="28"/>
          <w:szCs w:val="28"/>
          <w:lang w:val="ru-RU" w:eastAsia="ru-RU"/>
        </w:rPr>
        <w:t>Гончарь</w:t>
      </w:r>
      <w:proofErr w:type="spellEnd"/>
      <w:r w:rsidRPr="00A94EDC">
        <w:rPr>
          <w:rFonts w:ascii="Times New Roman" w:eastAsia="Times New Roman" w:hAnsi="Times New Roman"/>
          <w:b/>
          <w:sz w:val="28"/>
          <w:szCs w:val="28"/>
          <w:lang w:val="ru-RU" w:eastAsia="ru-RU"/>
        </w:rPr>
        <w:t xml:space="preserve"> М.А</w:t>
      </w:r>
      <w:r w:rsidRPr="00A94EDC">
        <w:rPr>
          <w:rFonts w:ascii="Times New Roman" w:eastAsia="Times New Roman" w:hAnsi="Times New Roman"/>
          <w:b/>
          <w:sz w:val="28"/>
          <w:szCs w:val="28"/>
          <w:lang w:eastAsia="ru-RU"/>
        </w:rPr>
        <w:t>.</w:t>
      </w:r>
    </w:p>
    <w:p w:rsidR="00A94EDC" w:rsidRPr="00A94EDC" w:rsidRDefault="00A94EDC" w:rsidP="00A94EDC">
      <w:pPr>
        <w:spacing w:after="0" w:line="360" w:lineRule="auto"/>
        <w:rPr>
          <w:rFonts w:ascii="Times New Roman" w:eastAsia="Times New Roman" w:hAnsi="Times New Roman"/>
          <w:sz w:val="28"/>
          <w:szCs w:val="28"/>
          <w:lang w:eastAsia="ru-RU"/>
        </w:rPr>
      </w:pPr>
    </w:p>
    <w:p w:rsidR="00A94EDC" w:rsidRPr="00A94EDC" w:rsidRDefault="00A94EDC" w:rsidP="00A94EDC">
      <w:pPr>
        <w:spacing w:after="0" w:line="360" w:lineRule="auto"/>
        <w:rPr>
          <w:rFonts w:ascii="Times New Roman" w:eastAsia="Times New Roman" w:hAnsi="Times New Roman"/>
          <w:sz w:val="28"/>
          <w:szCs w:val="28"/>
          <w:lang w:val="ru-RU" w:eastAsia="ru-RU"/>
        </w:rPr>
      </w:pPr>
      <w:proofErr w:type="spellStart"/>
      <w:r w:rsidRPr="00A94EDC">
        <w:rPr>
          <w:rFonts w:ascii="Times New Roman" w:eastAsia="Times New Roman" w:hAnsi="Times New Roman"/>
          <w:sz w:val="28"/>
          <w:szCs w:val="28"/>
          <w:lang w:val="ru-RU" w:eastAsia="ru-RU"/>
        </w:rPr>
        <w:t>Гончарь</w:t>
      </w:r>
      <w:proofErr w:type="spellEnd"/>
      <w:r w:rsidRPr="00A94EDC">
        <w:rPr>
          <w:rFonts w:ascii="Times New Roman" w:eastAsia="Times New Roman" w:hAnsi="Times New Roman"/>
          <w:sz w:val="28"/>
          <w:szCs w:val="28"/>
          <w:lang w:val="ru-RU" w:eastAsia="ru-RU"/>
        </w:rPr>
        <w:t xml:space="preserve"> Маргарита Александровна</w:t>
      </w:r>
    </w:p>
    <w:p w:rsidR="00A94EDC" w:rsidRPr="00A94EDC" w:rsidRDefault="00A94EDC" w:rsidP="00A94EDC">
      <w:pPr>
        <w:spacing w:after="0" w:line="360" w:lineRule="auto"/>
        <w:rPr>
          <w:rFonts w:ascii="Times New Roman" w:eastAsia="Times New Roman" w:hAnsi="Times New Roman"/>
          <w:sz w:val="28"/>
          <w:szCs w:val="28"/>
          <w:lang w:eastAsia="ru-RU"/>
        </w:rPr>
      </w:pPr>
      <w:r w:rsidRPr="00A94EDC">
        <w:rPr>
          <w:rFonts w:ascii="Times New Roman" w:eastAsia="Times New Roman" w:hAnsi="Times New Roman"/>
          <w:sz w:val="28"/>
          <w:szCs w:val="28"/>
          <w:lang w:val="ru-RU" w:eastAsia="ru-RU"/>
        </w:rPr>
        <w:t>ХНМУ, профессор</w:t>
      </w:r>
      <w:r w:rsidRPr="00A94EDC">
        <w:rPr>
          <w:rFonts w:ascii="Times New Roman" w:eastAsia="Times New Roman" w:hAnsi="Times New Roman"/>
          <w:sz w:val="28"/>
          <w:szCs w:val="28"/>
          <w:lang w:eastAsia="ru-RU"/>
        </w:rPr>
        <w:t xml:space="preserve">, </w:t>
      </w:r>
    </w:p>
    <w:p w:rsidR="00A94EDC" w:rsidRPr="00A94EDC" w:rsidRDefault="00A94EDC" w:rsidP="00A94EDC">
      <w:pPr>
        <w:spacing w:after="0" w:line="360" w:lineRule="auto"/>
        <w:rPr>
          <w:rFonts w:ascii="Times New Roman" w:eastAsia="Times New Roman" w:hAnsi="Times New Roman"/>
          <w:sz w:val="28"/>
          <w:szCs w:val="28"/>
          <w:lang w:val="ru-RU" w:eastAsia="ru-RU"/>
        </w:rPr>
      </w:pPr>
      <w:proofErr w:type="spellStart"/>
      <w:r w:rsidRPr="00A94EDC">
        <w:rPr>
          <w:rFonts w:ascii="Times New Roman" w:eastAsia="Times New Roman" w:hAnsi="Times New Roman"/>
          <w:sz w:val="28"/>
          <w:szCs w:val="28"/>
          <w:lang w:eastAsia="ru-RU"/>
        </w:rPr>
        <w:t>заведующая</w:t>
      </w:r>
      <w:proofErr w:type="spellEnd"/>
      <w:r w:rsidRPr="00A94EDC">
        <w:rPr>
          <w:rFonts w:ascii="Times New Roman" w:eastAsia="Times New Roman" w:hAnsi="Times New Roman"/>
          <w:sz w:val="28"/>
          <w:szCs w:val="28"/>
          <w:lang w:val="ru-RU" w:eastAsia="ru-RU"/>
        </w:rPr>
        <w:t xml:space="preserve"> кафедр</w:t>
      </w:r>
      <w:r w:rsidRPr="00A94EDC">
        <w:rPr>
          <w:rFonts w:ascii="Times New Roman" w:eastAsia="Times New Roman" w:hAnsi="Times New Roman"/>
          <w:sz w:val="28"/>
          <w:szCs w:val="28"/>
          <w:lang w:eastAsia="ru-RU"/>
        </w:rPr>
        <w:t>ой</w:t>
      </w:r>
      <w:r w:rsidRPr="00A94EDC">
        <w:rPr>
          <w:rFonts w:ascii="Times New Roman" w:eastAsia="Times New Roman" w:hAnsi="Times New Roman"/>
          <w:sz w:val="28"/>
          <w:szCs w:val="28"/>
          <w:lang w:val="ru-RU" w:eastAsia="ru-RU"/>
        </w:rPr>
        <w:t xml:space="preserve"> </w:t>
      </w:r>
      <w:proofErr w:type="spellStart"/>
      <w:r w:rsidRPr="00A94EDC">
        <w:rPr>
          <w:rFonts w:ascii="Times New Roman" w:eastAsia="Times New Roman" w:hAnsi="Times New Roman"/>
          <w:sz w:val="28"/>
          <w:szCs w:val="28"/>
          <w:lang w:val="ru-RU" w:eastAsia="ru-RU"/>
        </w:rPr>
        <w:t>педиатри</w:t>
      </w:r>
      <w:proofErr w:type="spellEnd"/>
      <w:r w:rsidRPr="00A94EDC">
        <w:rPr>
          <w:rFonts w:ascii="Times New Roman" w:eastAsia="Times New Roman" w:hAnsi="Times New Roman"/>
          <w:sz w:val="28"/>
          <w:szCs w:val="28"/>
          <w:lang w:eastAsia="ru-RU"/>
        </w:rPr>
        <w:t>и</w:t>
      </w:r>
      <w:r w:rsidRPr="00A94EDC">
        <w:rPr>
          <w:rFonts w:ascii="Times New Roman" w:eastAsia="Times New Roman" w:hAnsi="Times New Roman"/>
          <w:sz w:val="28"/>
          <w:szCs w:val="28"/>
          <w:lang w:val="ru-RU" w:eastAsia="ru-RU"/>
        </w:rPr>
        <w:t xml:space="preserve"> №1 и неонатологии</w:t>
      </w:r>
    </w:p>
    <w:p w:rsidR="00A94EDC" w:rsidRPr="00A94EDC" w:rsidRDefault="00A94EDC" w:rsidP="00A94EDC">
      <w:pPr>
        <w:spacing w:after="0" w:line="360" w:lineRule="auto"/>
        <w:rPr>
          <w:rFonts w:ascii="Times New Roman" w:eastAsia="Times New Roman" w:hAnsi="Times New Roman"/>
          <w:sz w:val="28"/>
          <w:szCs w:val="28"/>
          <w:lang w:val="ru-RU" w:eastAsia="ru-RU"/>
        </w:rPr>
      </w:pPr>
      <w:proofErr w:type="spellStart"/>
      <w:r w:rsidRPr="00A94EDC">
        <w:rPr>
          <w:rFonts w:ascii="Times New Roman" w:eastAsia="Times New Roman" w:hAnsi="Times New Roman"/>
          <w:sz w:val="28"/>
          <w:szCs w:val="28"/>
          <w:lang w:val="ru-RU" w:eastAsia="ru-RU"/>
        </w:rPr>
        <w:t>Научн</w:t>
      </w:r>
      <w:r w:rsidRPr="00A94EDC">
        <w:rPr>
          <w:rFonts w:ascii="Times New Roman" w:eastAsia="Times New Roman" w:hAnsi="Times New Roman"/>
          <w:sz w:val="28"/>
          <w:szCs w:val="28"/>
          <w:lang w:eastAsia="ru-RU"/>
        </w:rPr>
        <w:t>ая</w:t>
      </w:r>
      <w:proofErr w:type="spellEnd"/>
      <w:r w:rsidRPr="00A94EDC">
        <w:rPr>
          <w:rFonts w:ascii="Times New Roman" w:eastAsia="Times New Roman" w:hAnsi="Times New Roman"/>
          <w:sz w:val="28"/>
          <w:szCs w:val="28"/>
          <w:lang w:eastAsia="ru-RU"/>
        </w:rPr>
        <w:t xml:space="preserve"> с</w:t>
      </w:r>
      <w:proofErr w:type="spellStart"/>
      <w:r w:rsidRPr="00A94EDC">
        <w:rPr>
          <w:rFonts w:ascii="Times New Roman" w:eastAsia="Times New Roman" w:hAnsi="Times New Roman"/>
          <w:sz w:val="28"/>
          <w:szCs w:val="28"/>
          <w:lang w:val="ru-RU" w:eastAsia="ru-RU"/>
        </w:rPr>
        <w:t>тепень</w:t>
      </w:r>
      <w:proofErr w:type="spellEnd"/>
      <w:r w:rsidRPr="00A94EDC">
        <w:rPr>
          <w:rFonts w:ascii="Times New Roman" w:eastAsia="Times New Roman" w:hAnsi="Times New Roman"/>
          <w:sz w:val="28"/>
          <w:szCs w:val="28"/>
          <w:lang w:val="ru-RU" w:eastAsia="ru-RU"/>
        </w:rPr>
        <w:t xml:space="preserve"> – доктор мед</w:t>
      </w:r>
      <w:proofErr w:type="gramStart"/>
      <w:r w:rsidRPr="00A94EDC">
        <w:rPr>
          <w:rFonts w:ascii="Times New Roman" w:eastAsia="Times New Roman" w:hAnsi="Times New Roman"/>
          <w:sz w:val="28"/>
          <w:szCs w:val="28"/>
          <w:lang w:val="ru-RU" w:eastAsia="ru-RU"/>
        </w:rPr>
        <w:t>.</w:t>
      </w:r>
      <w:proofErr w:type="gramEnd"/>
      <w:r w:rsidRPr="00A94EDC">
        <w:rPr>
          <w:rFonts w:ascii="Times New Roman" w:eastAsia="Times New Roman" w:hAnsi="Times New Roman"/>
          <w:sz w:val="28"/>
          <w:szCs w:val="28"/>
          <w:lang w:val="ru-RU" w:eastAsia="ru-RU"/>
        </w:rPr>
        <w:t xml:space="preserve"> </w:t>
      </w:r>
      <w:proofErr w:type="gramStart"/>
      <w:r w:rsidRPr="00A94EDC">
        <w:rPr>
          <w:rFonts w:ascii="Times New Roman" w:eastAsia="Times New Roman" w:hAnsi="Times New Roman"/>
          <w:sz w:val="28"/>
          <w:szCs w:val="28"/>
          <w:lang w:eastAsia="ru-RU"/>
        </w:rPr>
        <w:t>н</w:t>
      </w:r>
      <w:proofErr w:type="spellStart"/>
      <w:proofErr w:type="gramEnd"/>
      <w:r w:rsidRPr="00A94EDC">
        <w:rPr>
          <w:rFonts w:ascii="Times New Roman" w:eastAsia="Times New Roman" w:hAnsi="Times New Roman"/>
          <w:sz w:val="28"/>
          <w:szCs w:val="28"/>
          <w:lang w:val="ru-RU" w:eastAsia="ru-RU"/>
        </w:rPr>
        <w:t>аук</w:t>
      </w:r>
      <w:proofErr w:type="spellEnd"/>
    </w:p>
    <w:p w:rsidR="00A94EDC" w:rsidRPr="00A94EDC" w:rsidRDefault="00A94EDC" w:rsidP="00A94EDC">
      <w:pPr>
        <w:spacing w:after="0" w:line="360" w:lineRule="auto"/>
        <w:rPr>
          <w:rFonts w:ascii="Times New Roman" w:eastAsia="Times New Roman" w:hAnsi="Times New Roman"/>
          <w:sz w:val="28"/>
          <w:szCs w:val="28"/>
          <w:lang w:eastAsia="ru-RU"/>
        </w:rPr>
      </w:pPr>
      <w:r w:rsidRPr="00A94EDC">
        <w:rPr>
          <w:rFonts w:ascii="Times New Roman" w:eastAsia="Times New Roman" w:hAnsi="Times New Roman"/>
          <w:sz w:val="28"/>
          <w:szCs w:val="28"/>
          <w:lang w:val="ru-RU" w:eastAsia="ru-RU"/>
        </w:rPr>
        <w:t xml:space="preserve">Ученое звание – </w:t>
      </w:r>
      <w:proofErr w:type="spellStart"/>
      <w:r w:rsidRPr="00A94EDC">
        <w:rPr>
          <w:rFonts w:ascii="Times New Roman" w:eastAsia="Times New Roman" w:hAnsi="Times New Roman"/>
          <w:sz w:val="28"/>
          <w:szCs w:val="28"/>
          <w:lang w:eastAsia="ru-RU"/>
        </w:rPr>
        <w:t>профессор</w:t>
      </w:r>
      <w:proofErr w:type="spellEnd"/>
    </w:p>
    <w:p w:rsidR="00A94EDC" w:rsidRPr="00A94EDC" w:rsidRDefault="00A94EDC" w:rsidP="00A94EDC">
      <w:pPr>
        <w:spacing w:after="0" w:line="360" w:lineRule="auto"/>
        <w:rPr>
          <w:rFonts w:ascii="Times New Roman" w:eastAsia="Times New Roman" w:hAnsi="Times New Roman"/>
          <w:sz w:val="28"/>
          <w:szCs w:val="28"/>
          <w:lang w:eastAsia="ru-RU"/>
        </w:rPr>
      </w:pPr>
    </w:p>
    <w:p w:rsidR="00A94EDC" w:rsidRPr="00A94EDC" w:rsidRDefault="00A94EDC" w:rsidP="00A94EDC">
      <w:pPr>
        <w:spacing w:after="0" w:line="360" w:lineRule="auto"/>
        <w:rPr>
          <w:rFonts w:ascii="Times New Roman" w:eastAsia="Times New Roman" w:hAnsi="Times New Roman"/>
          <w:sz w:val="28"/>
          <w:szCs w:val="28"/>
          <w:lang w:eastAsia="ru-RU"/>
        </w:rPr>
      </w:pPr>
      <w:r w:rsidRPr="00A94EDC">
        <w:rPr>
          <w:rFonts w:ascii="Times New Roman" w:eastAsia="Times New Roman" w:hAnsi="Times New Roman"/>
          <w:sz w:val="28"/>
          <w:szCs w:val="28"/>
          <w:lang w:val="ru-RU" w:eastAsia="ru-RU"/>
        </w:rPr>
        <w:t xml:space="preserve">Домашний адрес: </w:t>
      </w:r>
    </w:p>
    <w:p w:rsidR="00A94EDC" w:rsidRPr="00A94EDC" w:rsidRDefault="00A94EDC" w:rsidP="00A94EDC">
      <w:pPr>
        <w:spacing w:after="0" w:line="360" w:lineRule="auto"/>
        <w:rPr>
          <w:rFonts w:ascii="Times New Roman" w:eastAsia="Times New Roman" w:hAnsi="Times New Roman"/>
          <w:sz w:val="28"/>
          <w:szCs w:val="28"/>
          <w:lang w:eastAsia="ru-RU"/>
        </w:rPr>
      </w:pPr>
      <w:r w:rsidRPr="00A94EDC">
        <w:rPr>
          <w:rFonts w:ascii="Times New Roman" w:eastAsia="Times New Roman" w:hAnsi="Times New Roman"/>
          <w:sz w:val="28"/>
          <w:szCs w:val="28"/>
          <w:lang w:val="ru-RU" w:eastAsia="ru-RU"/>
        </w:rPr>
        <w:t>61098</w:t>
      </w:r>
      <w:r w:rsidRPr="00A94EDC">
        <w:rPr>
          <w:rFonts w:ascii="Times New Roman" w:eastAsia="Times New Roman" w:hAnsi="Times New Roman"/>
          <w:sz w:val="28"/>
          <w:szCs w:val="28"/>
          <w:lang w:eastAsia="ru-RU"/>
        </w:rPr>
        <w:t>;</w:t>
      </w:r>
    </w:p>
    <w:p w:rsidR="00A94EDC" w:rsidRPr="00A94EDC" w:rsidRDefault="00A94EDC" w:rsidP="00A94EDC">
      <w:pPr>
        <w:spacing w:after="0" w:line="360" w:lineRule="auto"/>
        <w:rPr>
          <w:rFonts w:ascii="Times New Roman" w:eastAsia="Times New Roman" w:hAnsi="Times New Roman"/>
          <w:sz w:val="28"/>
          <w:szCs w:val="28"/>
          <w:lang w:eastAsia="ru-RU"/>
        </w:rPr>
      </w:pPr>
      <w:r w:rsidRPr="00A94EDC">
        <w:rPr>
          <w:rFonts w:ascii="Times New Roman" w:eastAsia="Times New Roman" w:hAnsi="Times New Roman"/>
          <w:sz w:val="28"/>
          <w:szCs w:val="28"/>
          <w:lang w:val="ru-RU" w:eastAsia="ru-RU"/>
        </w:rPr>
        <w:t>Ул.</w:t>
      </w:r>
      <w:r w:rsidRPr="00A94EDC">
        <w:rPr>
          <w:rFonts w:ascii="Times New Roman" w:eastAsia="Times New Roman" w:hAnsi="Times New Roman"/>
          <w:sz w:val="28"/>
          <w:szCs w:val="28"/>
          <w:lang w:eastAsia="ru-RU"/>
        </w:rPr>
        <w:t xml:space="preserve"> </w:t>
      </w:r>
      <w:r w:rsidRPr="00A94EDC">
        <w:rPr>
          <w:rFonts w:ascii="Times New Roman" w:eastAsia="Times New Roman" w:hAnsi="Times New Roman"/>
          <w:sz w:val="28"/>
          <w:szCs w:val="28"/>
          <w:lang w:val="ru-RU" w:eastAsia="ru-RU"/>
        </w:rPr>
        <w:t xml:space="preserve">Полтавский Шлях, 152, кв. 124, </w:t>
      </w:r>
    </w:p>
    <w:p w:rsidR="00A94EDC" w:rsidRPr="00A94EDC" w:rsidRDefault="00A94EDC" w:rsidP="00A94EDC">
      <w:pPr>
        <w:spacing w:after="0" w:line="360" w:lineRule="auto"/>
        <w:rPr>
          <w:rFonts w:ascii="Times New Roman" w:eastAsia="Times New Roman" w:hAnsi="Times New Roman"/>
          <w:sz w:val="28"/>
          <w:szCs w:val="28"/>
          <w:lang w:eastAsia="ru-RU"/>
        </w:rPr>
      </w:pPr>
      <w:r w:rsidRPr="00A94EDC">
        <w:rPr>
          <w:rFonts w:ascii="Times New Roman" w:eastAsia="Times New Roman" w:hAnsi="Times New Roman"/>
          <w:sz w:val="28"/>
          <w:szCs w:val="28"/>
          <w:lang w:val="ru-RU" w:eastAsia="ru-RU"/>
        </w:rPr>
        <w:t xml:space="preserve">Харьков, </w:t>
      </w:r>
    </w:p>
    <w:p w:rsidR="00A94EDC" w:rsidRPr="00A94EDC" w:rsidRDefault="00A94EDC" w:rsidP="00A94EDC">
      <w:pPr>
        <w:spacing w:after="0" w:line="360" w:lineRule="auto"/>
        <w:rPr>
          <w:rFonts w:ascii="Times New Roman" w:eastAsia="Times New Roman" w:hAnsi="Times New Roman"/>
          <w:sz w:val="28"/>
          <w:szCs w:val="28"/>
          <w:lang w:val="ru-RU" w:eastAsia="ru-RU"/>
        </w:rPr>
      </w:pPr>
      <w:r w:rsidRPr="00A94EDC">
        <w:rPr>
          <w:rFonts w:ascii="Times New Roman" w:eastAsia="Times New Roman" w:hAnsi="Times New Roman"/>
          <w:sz w:val="28"/>
          <w:szCs w:val="28"/>
          <w:lang w:val="ru-RU" w:eastAsia="ru-RU"/>
        </w:rPr>
        <w:t>Украина</w:t>
      </w:r>
    </w:p>
    <w:p w:rsidR="00A94EDC" w:rsidRPr="00A94EDC" w:rsidRDefault="00A94EDC" w:rsidP="00A94EDC">
      <w:pPr>
        <w:spacing w:after="0" w:line="360" w:lineRule="auto"/>
        <w:rPr>
          <w:rFonts w:ascii="Times New Roman" w:eastAsia="Times New Roman" w:hAnsi="Times New Roman"/>
          <w:sz w:val="28"/>
          <w:szCs w:val="28"/>
          <w:lang w:val="ru-RU" w:eastAsia="ru-RU"/>
        </w:rPr>
      </w:pPr>
    </w:p>
    <w:p w:rsidR="00A94EDC" w:rsidRPr="00A94EDC" w:rsidRDefault="00A94EDC" w:rsidP="00A94EDC">
      <w:pPr>
        <w:spacing w:after="0" w:line="360" w:lineRule="auto"/>
        <w:rPr>
          <w:rFonts w:ascii="Times New Roman" w:eastAsia="Times New Roman" w:hAnsi="Times New Roman"/>
          <w:sz w:val="28"/>
          <w:szCs w:val="28"/>
          <w:lang w:eastAsia="ru-RU"/>
        </w:rPr>
      </w:pPr>
      <w:r w:rsidRPr="00A94EDC">
        <w:rPr>
          <w:rFonts w:ascii="Times New Roman" w:eastAsia="Times New Roman" w:hAnsi="Times New Roman"/>
          <w:sz w:val="28"/>
          <w:szCs w:val="28"/>
          <w:lang w:val="ru-RU" w:eastAsia="ru-RU"/>
        </w:rPr>
        <w:t>Тел</w:t>
      </w:r>
      <w:proofErr w:type="gramStart"/>
      <w:r w:rsidRPr="0002527C">
        <w:rPr>
          <w:rFonts w:ascii="Times New Roman" w:eastAsia="Times New Roman" w:hAnsi="Times New Roman"/>
          <w:sz w:val="28"/>
          <w:szCs w:val="28"/>
          <w:lang w:val="en-US" w:eastAsia="ru-RU"/>
        </w:rPr>
        <w:t>.</w:t>
      </w:r>
      <w:r w:rsidRPr="00A94EDC">
        <w:rPr>
          <w:rFonts w:ascii="Times New Roman" w:eastAsia="Times New Roman" w:hAnsi="Times New Roman"/>
          <w:sz w:val="28"/>
          <w:szCs w:val="28"/>
          <w:lang w:eastAsia="ru-RU"/>
        </w:rPr>
        <w:t>м</w:t>
      </w:r>
      <w:proofErr w:type="gramEnd"/>
      <w:r w:rsidRPr="00A94EDC">
        <w:rPr>
          <w:rFonts w:ascii="Times New Roman" w:eastAsia="Times New Roman" w:hAnsi="Times New Roman"/>
          <w:sz w:val="28"/>
          <w:szCs w:val="28"/>
          <w:lang w:eastAsia="ru-RU"/>
        </w:rPr>
        <w:t>об.+38(</w:t>
      </w:r>
      <w:r w:rsidRPr="0002527C">
        <w:rPr>
          <w:rFonts w:ascii="Times New Roman" w:eastAsia="Times New Roman" w:hAnsi="Times New Roman"/>
          <w:sz w:val="28"/>
          <w:szCs w:val="28"/>
          <w:lang w:val="en-US" w:eastAsia="ru-RU"/>
        </w:rPr>
        <w:t>050</w:t>
      </w:r>
      <w:r w:rsidRPr="00A94EDC">
        <w:rPr>
          <w:rFonts w:ascii="Times New Roman" w:eastAsia="Times New Roman" w:hAnsi="Times New Roman"/>
          <w:sz w:val="28"/>
          <w:szCs w:val="28"/>
          <w:lang w:eastAsia="ru-RU"/>
        </w:rPr>
        <w:t>)</w:t>
      </w:r>
      <w:r w:rsidRPr="0002527C">
        <w:rPr>
          <w:rFonts w:ascii="Times New Roman" w:eastAsia="Times New Roman" w:hAnsi="Times New Roman"/>
          <w:sz w:val="28"/>
          <w:szCs w:val="28"/>
          <w:lang w:val="en-US" w:eastAsia="ru-RU"/>
        </w:rPr>
        <w:t>6388992</w:t>
      </w:r>
    </w:p>
    <w:p w:rsidR="00A94EDC" w:rsidRPr="00A94EDC" w:rsidRDefault="00A94EDC" w:rsidP="00A94EDC">
      <w:pPr>
        <w:spacing w:after="0" w:line="360" w:lineRule="auto"/>
        <w:rPr>
          <w:rFonts w:ascii="Times New Roman" w:eastAsia="Times New Roman" w:hAnsi="Times New Roman"/>
          <w:sz w:val="28"/>
          <w:szCs w:val="28"/>
          <w:lang w:eastAsia="ru-RU"/>
        </w:rPr>
      </w:pPr>
    </w:p>
    <w:p w:rsidR="00A94EDC" w:rsidRPr="00A94EDC" w:rsidRDefault="00A94EDC" w:rsidP="00A94EDC">
      <w:pPr>
        <w:spacing w:after="0" w:line="360" w:lineRule="auto"/>
        <w:rPr>
          <w:rFonts w:ascii="Times New Roman" w:eastAsia="Times New Roman" w:hAnsi="Times New Roman"/>
          <w:sz w:val="28"/>
          <w:szCs w:val="28"/>
          <w:lang w:eastAsia="ru-RU"/>
        </w:rPr>
      </w:pPr>
      <w:proofErr w:type="gramStart"/>
      <w:r w:rsidRPr="00A94EDC">
        <w:rPr>
          <w:rFonts w:ascii="Times New Roman" w:eastAsia="Times New Roman" w:hAnsi="Times New Roman"/>
          <w:sz w:val="28"/>
          <w:szCs w:val="28"/>
          <w:lang w:val="en-US" w:eastAsia="ru-RU"/>
        </w:rPr>
        <w:t>e</w:t>
      </w:r>
      <w:r w:rsidRPr="0002527C">
        <w:rPr>
          <w:rFonts w:ascii="Times New Roman" w:eastAsia="Times New Roman" w:hAnsi="Times New Roman"/>
          <w:sz w:val="28"/>
          <w:szCs w:val="28"/>
          <w:lang w:val="en-US" w:eastAsia="ru-RU"/>
        </w:rPr>
        <w:t>-</w:t>
      </w:r>
      <w:r w:rsidRPr="00A94EDC">
        <w:rPr>
          <w:rFonts w:ascii="Times New Roman" w:eastAsia="Times New Roman" w:hAnsi="Times New Roman"/>
          <w:sz w:val="28"/>
          <w:szCs w:val="28"/>
          <w:lang w:val="en-US" w:eastAsia="ru-RU"/>
        </w:rPr>
        <w:t>mail</w:t>
      </w:r>
      <w:proofErr w:type="gramEnd"/>
      <w:r w:rsidRPr="00A94EDC">
        <w:rPr>
          <w:rFonts w:ascii="Times New Roman" w:eastAsia="Times New Roman" w:hAnsi="Times New Roman"/>
          <w:sz w:val="28"/>
          <w:szCs w:val="28"/>
          <w:lang w:eastAsia="ru-RU"/>
        </w:rPr>
        <w:t xml:space="preserve">: </w:t>
      </w:r>
      <w:hyperlink r:id="rId10" w:history="1">
        <w:r w:rsidRPr="00A94EDC">
          <w:rPr>
            <w:rFonts w:ascii="Times New Roman" w:eastAsia="Times New Roman" w:hAnsi="Times New Roman"/>
            <w:color w:val="0000FF"/>
            <w:sz w:val="28"/>
            <w:szCs w:val="28"/>
            <w:u w:val="single"/>
            <w:lang w:val="en-US" w:eastAsia="ru-RU"/>
          </w:rPr>
          <w:t>margarytagonchar</w:t>
        </w:r>
        <w:r w:rsidRPr="0002527C">
          <w:rPr>
            <w:rFonts w:ascii="Times New Roman" w:eastAsia="Times New Roman" w:hAnsi="Times New Roman"/>
            <w:color w:val="0000FF"/>
            <w:sz w:val="28"/>
            <w:szCs w:val="28"/>
            <w:u w:val="single"/>
            <w:lang w:val="en-US" w:eastAsia="ru-RU"/>
          </w:rPr>
          <w:t>@</w:t>
        </w:r>
        <w:r w:rsidRPr="00A94EDC">
          <w:rPr>
            <w:rFonts w:ascii="Times New Roman" w:eastAsia="Times New Roman" w:hAnsi="Times New Roman"/>
            <w:color w:val="0000FF"/>
            <w:sz w:val="28"/>
            <w:szCs w:val="28"/>
            <w:u w:val="single"/>
            <w:lang w:val="en-US" w:eastAsia="ru-RU"/>
          </w:rPr>
          <w:t>gmail</w:t>
        </w:r>
        <w:r w:rsidRPr="0002527C">
          <w:rPr>
            <w:rFonts w:ascii="Times New Roman" w:eastAsia="Times New Roman" w:hAnsi="Times New Roman"/>
            <w:color w:val="0000FF"/>
            <w:sz w:val="28"/>
            <w:szCs w:val="28"/>
            <w:u w:val="single"/>
            <w:lang w:val="en-US" w:eastAsia="ru-RU"/>
          </w:rPr>
          <w:t>.</w:t>
        </w:r>
        <w:r w:rsidRPr="00A94EDC">
          <w:rPr>
            <w:rFonts w:ascii="Times New Roman" w:eastAsia="Times New Roman" w:hAnsi="Times New Roman"/>
            <w:color w:val="0000FF"/>
            <w:sz w:val="28"/>
            <w:szCs w:val="28"/>
            <w:u w:val="single"/>
            <w:lang w:val="en-US" w:eastAsia="ru-RU"/>
          </w:rPr>
          <w:t>com</w:t>
        </w:r>
      </w:hyperlink>
      <w:r w:rsidRPr="00A94EDC">
        <w:rPr>
          <w:rFonts w:ascii="Times New Roman" w:eastAsia="Times New Roman" w:hAnsi="Times New Roman"/>
          <w:sz w:val="28"/>
          <w:szCs w:val="28"/>
          <w:lang w:eastAsia="ru-RU"/>
        </w:rPr>
        <w:t xml:space="preserve"> </w:t>
      </w:r>
    </w:p>
    <w:p w:rsidR="00A94EDC" w:rsidRPr="00A94EDC" w:rsidRDefault="00A94EDC" w:rsidP="00A94EDC">
      <w:pPr>
        <w:spacing w:after="0" w:line="360" w:lineRule="auto"/>
        <w:rPr>
          <w:rFonts w:ascii="Times New Roman" w:eastAsia="Times New Roman" w:hAnsi="Times New Roman"/>
          <w:sz w:val="28"/>
          <w:szCs w:val="28"/>
          <w:lang w:eastAsia="ru-RU"/>
        </w:rPr>
      </w:pPr>
    </w:p>
    <w:p w:rsidR="00A94EDC" w:rsidRPr="00A94EDC" w:rsidRDefault="00A94EDC" w:rsidP="00A94EDC">
      <w:pPr>
        <w:spacing w:after="0" w:line="360" w:lineRule="auto"/>
        <w:rPr>
          <w:rFonts w:ascii="Times New Roman" w:eastAsia="Times New Roman" w:hAnsi="Times New Roman"/>
          <w:sz w:val="28"/>
          <w:szCs w:val="28"/>
          <w:lang w:val="ru-RU" w:eastAsia="ru-RU"/>
        </w:rPr>
      </w:pPr>
      <w:proofErr w:type="spellStart"/>
      <w:r w:rsidRPr="00A94EDC">
        <w:rPr>
          <w:rFonts w:ascii="Times New Roman" w:eastAsia="Times New Roman" w:hAnsi="Times New Roman"/>
          <w:sz w:val="28"/>
          <w:szCs w:val="28"/>
          <w:lang w:val="ru-RU" w:eastAsia="ru-RU"/>
        </w:rPr>
        <w:t>Гончарь</w:t>
      </w:r>
      <w:proofErr w:type="spellEnd"/>
      <w:r w:rsidRPr="00A94EDC">
        <w:rPr>
          <w:rFonts w:ascii="Times New Roman" w:eastAsia="Times New Roman" w:hAnsi="Times New Roman"/>
          <w:sz w:val="28"/>
          <w:szCs w:val="28"/>
          <w:lang w:val="ru-RU" w:eastAsia="ru-RU"/>
        </w:rPr>
        <w:t xml:space="preserve"> Маргарита </w:t>
      </w:r>
      <w:r w:rsidRPr="00A94EDC">
        <w:rPr>
          <w:rFonts w:ascii="Times New Roman" w:eastAsia="Times New Roman" w:hAnsi="Times New Roman"/>
          <w:sz w:val="28"/>
          <w:szCs w:val="28"/>
          <w:lang w:eastAsia="ru-RU"/>
        </w:rPr>
        <w:t>О</w:t>
      </w:r>
      <w:proofErr w:type="spellStart"/>
      <w:r w:rsidRPr="00A94EDC">
        <w:rPr>
          <w:rFonts w:ascii="Times New Roman" w:eastAsia="Times New Roman" w:hAnsi="Times New Roman"/>
          <w:sz w:val="28"/>
          <w:szCs w:val="28"/>
          <w:lang w:val="ru-RU" w:eastAsia="ru-RU"/>
        </w:rPr>
        <w:t>лександр</w:t>
      </w:r>
      <w:proofErr w:type="spellEnd"/>
      <w:r w:rsidRPr="00A94EDC">
        <w:rPr>
          <w:rFonts w:ascii="Times New Roman" w:eastAsia="Times New Roman" w:hAnsi="Times New Roman"/>
          <w:sz w:val="28"/>
          <w:szCs w:val="28"/>
          <w:lang w:eastAsia="ru-RU"/>
        </w:rPr>
        <w:t>і</w:t>
      </w:r>
      <w:proofErr w:type="spellStart"/>
      <w:r w:rsidRPr="00A94EDC">
        <w:rPr>
          <w:rFonts w:ascii="Times New Roman" w:eastAsia="Times New Roman" w:hAnsi="Times New Roman"/>
          <w:sz w:val="28"/>
          <w:szCs w:val="28"/>
          <w:lang w:val="ru-RU" w:eastAsia="ru-RU"/>
        </w:rPr>
        <w:t>вна</w:t>
      </w:r>
      <w:proofErr w:type="spellEnd"/>
    </w:p>
    <w:p w:rsidR="00A94EDC" w:rsidRPr="00A94EDC" w:rsidRDefault="00A94EDC" w:rsidP="00A94EDC">
      <w:pPr>
        <w:spacing w:after="0" w:line="360" w:lineRule="auto"/>
        <w:rPr>
          <w:rFonts w:ascii="Times New Roman" w:eastAsia="Times New Roman" w:hAnsi="Times New Roman"/>
          <w:sz w:val="28"/>
          <w:szCs w:val="28"/>
          <w:lang w:eastAsia="ru-RU"/>
        </w:rPr>
      </w:pPr>
      <w:r w:rsidRPr="00A94EDC">
        <w:rPr>
          <w:rFonts w:ascii="Times New Roman" w:eastAsia="Times New Roman" w:hAnsi="Times New Roman"/>
          <w:sz w:val="28"/>
          <w:szCs w:val="28"/>
          <w:lang w:val="ru-RU" w:eastAsia="ru-RU"/>
        </w:rPr>
        <w:t xml:space="preserve">ХНМУ, </w:t>
      </w:r>
      <w:proofErr w:type="spellStart"/>
      <w:r w:rsidRPr="00A94EDC">
        <w:rPr>
          <w:rFonts w:ascii="Times New Roman" w:eastAsia="Times New Roman" w:hAnsi="Times New Roman"/>
          <w:sz w:val="28"/>
          <w:szCs w:val="28"/>
          <w:lang w:val="ru-RU" w:eastAsia="ru-RU"/>
        </w:rPr>
        <w:t>професор</w:t>
      </w:r>
      <w:proofErr w:type="spellEnd"/>
      <w:r w:rsidRPr="00A94EDC">
        <w:rPr>
          <w:rFonts w:ascii="Times New Roman" w:eastAsia="Times New Roman" w:hAnsi="Times New Roman"/>
          <w:sz w:val="28"/>
          <w:szCs w:val="28"/>
          <w:lang w:eastAsia="ru-RU"/>
        </w:rPr>
        <w:t xml:space="preserve">, </w:t>
      </w:r>
    </w:p>
    <w:p w:rsidR="00A94EDC" w:rsidRPr="00A94EDC" w:rsidRDefault="00A94EDC" w:rsidP="00A94EDC">
      <w:pPr>
        <w:spacing w:after="0" w:line="360" w:lineRule="auto"/>
        <w:rPr>
          <w:rFonts w:ascii="Times New Roman" w:eastAsia="Times New Roman" w:hAnsi="Times New Roman"/>
          <w:sz w:val="28"/>
          <w:szCs w:val="28"/>
          <w:lang w:eastAsia="ru-RU"/>
        </w:rPr>
      </w:pPr>
      <w:r w:rsidRPr="00A94EDC">
        <w:rPr>
          <w:rFonts w:ascii="Times New Roman" w:eastAsia="Times New Roman" w:hAnsi="Times New Roman"/>
          <w:sz w:val="28"/>
          <w:szCs w:val="28"/>
          <w:lang w:eastAsia="ru-RU"/>
        </w:rPr>
        <w:t>завідувач</w:t>
      </w:r>
      <w:r w:rsidRPr="00A94EDC">
        <w:rPr>
          <w:rFonts w:ascii="Times New Roman" w:eastAsia="Times New Roman" w:hAnsi="Times New Roman"/>
          <w:sz w:val="28"/>
          <w:szCs w:val="28"/>
          <w:lang w:val="ru-RU" w:eastAsia="ru-RU"/>
        </w:rPr>
        <w:t xml:space="preserve"> кафедр</w:t>
      </w:r>
      <w:r w:rsidRPr="00A94EDC">
        <w:rPr>
          <w:rFonts w:ascii="Times New Roman" w:eastAsia="Times New Roman" w:hAnsi="Times New Roman"/>
          <w:sz w:val="28"/>
          <w:szCs w:val="28"/>
          <w:lang w:eastAsia="ru-RU"/>
        </w:rPr>
        <w:t>и</w:t>
      </w:r>
      <w:r w:rsidRPr="00A94EDC">
        <w:rPr>
          <w:rFonts w:ascii="Times New Roman" w:eastAsia="Times New Roman" w:hAnsi="Times New Roman"/>
          <w:sz w:val="28"/>
          <w:szCs w:val="28"/>
          <w:lang w:val="ru-RU" w:eastAsia="ru-RU"/>
        </w:rPr>
        <w:t xml:space="preserve"> </w:t>
      </w:r>
      <w:proofErr w:type="spellStart"/>
      <w:r w:rsidRPr="00A94EDC">
        <w:rPr>
          <w:rFonts w:ascii="Times New Roman" w:eastAsia="Times New Roman" w:hAnsi="Times New Roman"/>
          <w:sz w:val="28"/>
          <w:szCs w:val="28"/>
          <w:lang w:val="ru-RU" w:eastAsia="ru-RU"/>
        </w:rPr>
        <w:t>пед</w:t>
      </w:r>
      <w:proofErr w:type="spellEnd"/>
      <w:r w:rsidRPr="00A94EDC">
        <w:rPr>
          <w:rFonts w:ascii="Times New Roman" w:eastAsia="Times New Roman" w:hAnsi="Times New Roman"/>
          <w:sz w:val="28"/>
          <w:szCs w:val="28"/>
          <w:lang w:eastAsia="ru-RU"/>
        </w:rPr>
        <w:t>і</w:t>
      </w:r>
      <w:proofErr w:type="spellStart"/>
      <w:r w:rsidRPr="00A94EDC">
        <w:rPr>
          <w:rFonts w:ascii="Times New Roman" w:eastAsia="Times New Roman" w:hAnsi="Times New Roman"/>
          <w:sz w:val="28"/>
          <w:szCs w:val="28"/>
          <w:lang w:val="ru-RU" w:eastAsia="ru-RU"/>
        </w:rPr>
        <w:t>атр</w:t>
      </w:r>
      <w:r w:rsidRPr="00A94EDC">
        <w:rPr>
          <w:rFonts w:ascii="Times New Roman" w:eastAsia="Times New Roman" w:hAnsi="Times New Roman"/>
          <w:sz w:val="28"/>
          <w:szCs w:val="28"/>
          <w:lang w:eastAsia="ru-RU"/>
        </w:rPr>
        <w:t>ії</w:t>
      </w:r>
      <w:proofErr w:type="spellEnd"/>
      <w:r w:rsidRPr="00A94EDC">
        <w:rPr>
          <w:rFonts w:ascii="Times New Roman" w:eastAsia="Times New Roman" w:hAnsi="Times New Roman"/>
          <w:sz w:val="28"/>
          <w:szCs w:val="28"/>
          <w:lang w:val="ru-RU" w:eastAsia="ru-RU"/>
        </w:rPr>
        <w:t xml:space="preserve"> №1 </w:t>
      </w:r>
      <w:r w:rsidRPr="00A94EDC">
        <w:rPr>
          <w:rFonts w:ascii="Times New Roman" w:eastAsia="Times New Roman" w:hAnsi="Times New Roman"/>
          <w:sz w:val="28"/>
          <w:szCs w:val="28"/>
          <w:lang w:eastAsia="ru-RU"/>
        </w:rPr>
        <w:t>та</w:t>
      </w:r>
      <w:r w:rsidRPr="00A94EDC">
        <w:rPr>
          <w:rFonts w:ascii="Times New Roman" w:eastAsia="Times New Roman" w:hAnsi="Times New Roman"/>
          <w:sz w:val="28"/>
          <w:szCs w:val="28"/>
          <w:lang w:val="ru-RU" w:eastAsia="ru-RU"/>
        </w:rPr>
        <w:t xml:space="preserve"> </w:t>
      </w:r>
      <w:proofErr w:type="spellStart"/>
      <w:r w:rsidRPr="00A94EDC">
        <w:rPr>
          <w:rFonts w:ascii="Times New Roman" w:eastAsia="Times New Roman" w:hAnsi="Times New Roman"/>
          <w:sz w:val="28"/>
          <w:szCs w:val="28"/>
          <w:lang w:val="ru-RU" w:eastAsia="ru-RU"/>
        </w:rPr>
        <w:t>неонатолог</w:t>
      </w:r>
      <w:r w:rsidRPr="00A94EDC">
        <w:rPr>
          <w:rFonts w:ascii="Times New Roman" w:eastAsia="Times New Roman" w:hAnsi="Times New Roman"/>
          <w:sz w:val="28"/>
          <w:szCs w:val="28"/>
          <w:lang w:eastAsia="ru-RU"/>
        </w:rPr>
        <w:t>ії</w:t>
      </w:r>
      <w:proofErr w:type="spellEnd"/>
    </w:p>
    <w:p w:rsidR="00CC5160" w:rsidRDefault="00CC5160" w:rsidP="004949B2">
      <w:pPr>
        <w:spacing w:line="360" w:lineRule="auto"/>
        <w:jc w:val="both"/>
        <w:rPr>
          <w:rFonts w:ascii="Times New Roman" w:hAnsi="Times New Roman"/>
          <w:bCs/>
          <w:sz w:val="28"/>
          <w:szCs w:val="28"/>
          <w:lang w:val="en-US"/>
        </w:rPr>
      </w:pPr>
    </w:p>
    <w:p w:rsidR="001F03DE" w:rsidRDefault="001F03DE" w:rsidP="004949B2">
      <w:pPr>
        <w:spacing w:line="360" w:lineRule="auto"/>
        <w:jc w:val="both"/>
        <w:rPr>
          <w:rFonts w:ascii="Times New Roman" w:hAnsi="Times New Roman"/>
          <w:bCs/>
          <w:sz w:val="28"/>
          <w:szCs w:val="28"/>
          <w:lang w:val="en-US"/>
        </w:rPr>
      </w:pPr>
    </w:p>
    <w:p w:rsidR="001F03DE" w:rsidRDefault="001F03DE" w:rsidP="004949B2">
      <w:pPr>
        <w:spacing w:line="360" w:lineRule="auto"/>
        <w:jc w:val="both"/>
        <w:rPr>
          <w:rFonts w:ascii="Times New Roman" w:hAnsi="Times New Roman"/>
          <w:bCs/>
          <w:sz w:val="28"/>
          <w:szCs w:val="28"/>
          <w:lang w:val="en-US"/>
        </w:rPr>
      </w:pPr>
    </w:p>
    <w:p w:rsidR="001F03DE" w:rsidRDefault="001F03DE" w:rsidP="004949B2">
      <w:pPr>
        <w:spacing w:line="360" w:lineRule="auto"/>
        <w:jc w:val="both"/>
        <w:rPr>
          <w:rFonts w:ascii="Times New Roman" w:hAnsi="Times New Roman"/>
          <w:bCs/>
          <w:sz w:val="28"/>
          <w:szCs w:val="28"/>
          <w:lang w:val="en-US"/>
        </w:rPr>
      </w:pPr>
    </w:p>
    <w:p w:rsidR="001F03DE" w:rsidRDefault="001F03DE" w:rsidP="004949B2">
      <w:pPr>
        <w:spacing w:line="360" w:lineRule="auto"/>
        <w:jc w:val="both"/>
        <w:rPr>
          <w:rFonts w:ascii="Times New Roman" w:hAnsi="Times New Roman"/>
          <w:bCs/>
          <w:sz w:val="28"/>
          <w:szCs w:val="28"/>
          <w:lang w:val="en-US"/>
        </w:rPr>
      </w:pPr>
    </w:p>
    <w:p w:rsidR="001F03DE" w:rsidRPr="001F03DE" w:rsidRDefault="001F03DE" w:rsidP="004949B2">
      <w:pPr>
        <w:spacing w:line="360" w:lineRule="auto"/>
        <w:jc w:val="both"/>
        <w:rPr>
          <w:rFonts w:ascii="Times New Roman" w:hAnsi="Times New Roman"/>
          <w:bCs/>
          <w:sz w:val="28"/>
          <w:szCs w:val="28"/>
          <w:lang w:val="en-US"/>
        </w:rPr>
      </w:pPr>
    </w:p>
    <w:p w:rsidR="0002527C" w:rsidRPr="00A94EDC" w:rsidRDefault="0002527C" w:rsidP="0002527C">
      <w:pPr>
        <w:spacing w:after="0" w:line="360" w:lineRule="auto"/>
        <w:jc w:val="center"/>
        <w:rPr>
          <w:rFonts w:ascii="Times New Roman" w:eastAsia="Times New Roman" w:hAnsi="Times New Roman"/>
          <w:b/>
          <w:sz w:val="28"/>
          <w:szCs w:val="28"/>
          <w:lang w:eastAsia="ru-RU"/>
        </w:rPr>
      </w:pPr>
      <w:r w:rsidRPr="00A94EDC">
        <w:rPr>
          <w:rFonts w:ascii="Times New Roman" w:eastAsia="Times New Roman" w:hAnsi="Times New Roman"/>
          <w:b/>
          <w:sz w:val="28"/>
          <w:szCs w:val="28"/>
          <w:lang w:val="ru-RU" w:eastAsia="ru-RU"/>
        </w:rPr>
        <w:lastRenderedPageBreak/>
        <w:t xml:space="preserve">Сведения об авторе </w:t>
      </w:r>
      <w:r w:rsidR="001F03DE">
        <w:rPr>
          <w:rFonts w:ascii="Times New Roman" w:eastAsia="Times New Roman" w:hAnsi="Times New Roman"/>
          <w:b/>
          <w:sz w:val="28"/>
          <w:szCs w:val="28"/>
          <w:lang w:val="ru-RU" w:eastAsia="ru-RU"/>
        </w:rPr>
        <w:t>Омельченко Е.В.</w:t>
      </w:r>
    </w:p>
    <w:p w:rsidR="0002527C" w:rsidRPr="00A94EDC" w:rsidRDefault="0002527C" w:rsidP="0002527C">
      <w:pPr>
        <w:spacing w:after="0" w:line="360" w:lineRule="auto"/>
        <w:rPr>
          <w:rFonts w:ascii="Times New Roman" w:eastAsia="Times New Roman" w:hAnsi="Times New Roman"/>
          <w:sz w:val="28"/>
          <w:szCs w:val="28"/>
          <w:lang w:eastAsia="ru-RU"/>
        </w:rPr>
      </w:pPr>
    </w:p>
    <w:p w:rsidR="0002527C" w:rsidRPr="00A94EDC" w:rsidRDefault="001F03DE" w:rsidP="0002527C">
      <w:pPr>
        <w:spacing w:after="0" w:line="360" w:lineRule="auto"/>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Омельченко Елена Владимировна</w:t>
      </w:r>
    </w:p>
    <w:p w:rsidR="0002527C" w:rsidRPr="00A94EDC" w:rsidRDefault="0002527C" w:rsidP="0002527C">
      <w:pPr>
        <w:spacing w:after="0" w:line="360" w:lineRule="auto"/>
        <w:rPr>
          <w:rFonts w:ascii="Times New Roman" w:eastAsia="Times New Roman" w:hAnsi="Times New Roman"/>
          <w:sz w:val="28"/>
          <w:szCs w:val="28"/>
          <w:lang w:eastAsia="ru-RU"/>
        </w:rPr>
      </w:pPr>
      <w:r w:rsidRPr="00A94EDC">
        <w:rPr>
          <w:rFonts w:ascii="Times New Roman" w:eastAsia="Times New Roman" w:hAnsi="Times New Roman"/>
          <w:sz w:val="28"/>
          <w:szCs w:val="28"/>
          <w:lang w:val="ru-RU" w:eastAsia="ru-RU"/>
        </w:rPr>
        <w:t xml:space="preserve">ХНМУ, </w:t>
      </w:r>
      <w:r w:rsidR="001F03DE">
        <w:rPr>
          <w:rFonts w:ascii="Times New Roman" w:eastAsia="Times New Roman" w:hAnsi="Times New Roman"/>
          <w:sz w:val="28"/>
          <w:szCs w:val="28"/>
          <w:lang w:val="ru-RU" w:eastAsia="ru-RU"/>
        </w:rPr>
        <w:t>доцент</w:t>
      </w:r>
      <w:r w:rsidRPr="00A94EDC">
        <w:rPr>
          <w:rFonts w:ascii="Times New Roman" w:eastAsia="Times New Roman" w:hAnsi="Times New Roman"/>
          <w:sz w:val="28"/>
          <w:szCs w:val="28"/>
          <w:lang w:eastAsia="ru-RU"/>
        </w:rPr>
        <w:t xml:space="preserve">, </w:t>
      </w:r>
    </w:p>
    <w:p w:rsidR="0002527C" w:rsidRPr="00A94EDC" w:rsidRDefault="0002527C" w:rsidP="0002527C">
      <w:pPr>
        <w:spacing w:after="0" w:line="360" w:lineRule="auto"/>
        <w:rPr>
          <w:rFonts w:ascii="Times New Roman" w:eastAsia="Times New Roman" w:hAnsi="Times New Roman"/>
          <w:sz w:val="28"/>
          <w:szCs w:val="28"/>
          <w:lang w:val="ru-RU" w:eastAsia="ru-RU"/>
        </w:rPr>
      </w:pPr>
      <w:r w:rsidRPr="00A94EDC">
        <w:rPr>
          <w:rFonts w:ascii="Times New Roman" w:eastAsia="Times New Roman" w:hAnsi="Times New Roman"/>
          <w:sz w:val="28"/>
          <w:szCs w:val="28"/>
          <w:lang w:val="ru-RU" w:eastAsia="ru-RU"/>
        </w:rPr>
        <w:t>кафедр</w:t>
      </w:r>
      <w:r w:rsidR="001F03DE">
        <w:rPr>
          <w:rFonts w:ascii="Times New Roman" w:eastAsia="Times New Roman" w:hAnsi="Times New Roman"/>
          <w:sz w:val="28"/>
          <w:szCs w:val="28"/>
          <w:lang w:val="ru-RU" w:eastAsia="ru-RU"/>
        </w:rPr>
        <w:t>ы</w:t>
      </w:r>
      <w:r w:rsidRPr="00A94EDC">
        <w:rPr>
          <w:rFonts w:ascii="Times New Roman" w:eastAsia="Times New Roman" w:hAnsi="Times New Roman"/>
          <w:sz w:val="28"/>
          <w:szCs w:val="28"/>
          <w:lang w:val="ru-RU" w:eastAsia="ru-RU"/>
        </w:rPr>
        <w:t xml:space="preserve"> </w:t>
      </w:r>
      <w:proofErr w:type="spellStart"/>
      <w:r w:rsidRPr="00A94EDC">
        <w:rPr>
          <w:rFonts w:ascii="Times New Roman" w:eastAsia="Times New Roman" w:hAnsi="Times New Roman"/>
          <w:sz w:val="28"/>
          <w:szCs w:val="28"/>
          <w:lang w:val="ru-RU" w:eastAsia="ru-RU"/>
        </w:rPr>
        <w:t>педиатри</w:t>
      </w:r>
      <w:proofErr w:type="spellEnd"/>
      <w:r w:rsidRPr="00A94EDC">
        <w:rPr>
          <w:rFonts w:ascii="Times New Roman" w:eastAsia="Times New Roman" w:hAnsi="Times New Roman"/>
          <w:sz w:val="28"/>
          <w:szCs w:val="28"/>
          <w:lang w:eastAsia="ru-RU"/>
        </w:rPr>
        <w:t>и</w:t>
      </w:r>
      <w:r w:rsidRPr="00A94EDC">
        <w:rPr>
          <w:rFonts w:ascii="Times New Roman" w:eastAsia="Times New Roman" w:hAnsi="Times New Roman"/>
          <w:sz w:val="28"/>
          <w:szCs w:val="28"/>
          <w:lang w:val="ru-RU" w:eastAsia="ru-RU"/>
        </w:rPr>
        <w:t xml:space="preserve"> №1 и </w:t>
      </w:r>
      <w:proofErr w:type="spellStart"/>
      <w:r w:rsidRPr="00A94EDC">
        <w:rPr>
          <w:rFonts w:ascii="Times New Roman" w:eastAsia="Times New Roman" w:hAnsi="Times New Roman"/>
          <w:sz w:val="28"/>
          <w:szCs w:val="28"/>
          <w:lang w:val="ru-RU" w:eastAsia="ru-RU"/>
        </w:rPr>
        <w:t>неонатологии</w:t>
      </w:r>
      <w:proofErr w:type="spellEnd"/>
    </w:p>
    <w:p w:rsidR="0002527C" w:rsidRPr="00A94EDC" w:rsidRDefault="0002527C" w:rsidP="0002527C">
      <w:pPr>
        <w:spacing w:after="0" w:line="360" w:lineRule="auto"/>
        <w:rPr>
          <w:rFonts w:ascii="Times New Roman" w:eastAsia="Times New Roman" w:hAnsi="Times New Roman"/>
          <w:sz w:val="28"/>
          <w:szCs w:val="28"/>
          <w:lang w:val="ru-RU" w:eastAsia="ru-RU"/>
        </w:rPr>
      </w:pPr>
      <w:proofErr w:type="spellStart"/>
      <w:r w:rsidRPr="00A94EDC">
        <w:rPr>
          <w:rFonts w:ascii="Times New Roman" w:eastAsia="Times New Roman" w:hAnsi="Times New Roman"/>
          <w:sz w:val="28"/>
          <w:szCs w:val="28"/>
          <w:lang w:val="ru-RU" w:eastAsia="ru-RU"/>
        </w:rPr>
        <w:t>Научн</w:t>
      </w:r>
      <w:r w:rsidRPr="00A94EDC">
        <w:rPr>
          <w:rFonts w:ascii="Times New Roman" w:eastAsia="Times New Roman" w:hAnsi="Times New Roman"/>
          <w:sz w:val="28"/>
          <w:szCs w:val="28"/>
          <w:lang w:eastAsia="ru-RU"/>
        </w:rPr>
        <w:t>ая</w:t>
      </w:r>
      <w:proofErr w:type="spellEnd"/>
      <w:r w:rsidRPr="00A94EDC">
        <w:rPr>
          <w:rFonts w:ascii="Times New Roman" w:eastAsia="Times New Roman" w:hAnsi="Times New Roman"/>
          <w:sz w:val="28"/>
          <w:szCs w:val="28"/>
          <w:lang w:eastAsia="ru-RU"/>
        </w:rPr>
        <w:t xml:space="preserve"> с</w:t>
      </w:r>
      <w:proofErr w:type="spellStart"/>
      <w:r w:rsidR="001F03DE">
        <w:rPr>
          <w:rFonts w:ascii="Times New Roman" w:eastAsia="Times New Roman" w:hAnsi="Times New Roman"/>
          <w:sz w:val="28"/>
          <w:szCs w:val="28"/>
          <w:lang w:val="ru-RU" w:eastAsia="ru-RU"/>
        </w:rPr>
        <w:t>тепень</w:t>
      </w:r>
      <w:proofErr w:type="spellEnd"/>
      <w:r w:rsidR="001F03DE">
        <w:rPr>
          <w:rFonts w:ascii="Times New Roman" w:eastAsia="Times New Roman" w:hAnsi="Times New Roman"/>
          <w:sz w:val="28"/>
          <w:szCs w:val="28"/>
          <w:lang w:val="ru-RU" w:eastAsia="ru-RU"/>
        </w:rPr>
        <w:t xml:space="preserve"> – кандидат</w:t>
      </w:r>
      <w:r w:rsidRPr="00A94EDC">
        <w:rPr>
          <w:rFonts w:ascii="Times New Roman" w:eastAsia="Times New Roman" w:hAnsi="Times New Roman"/>
          <w:sz w:val="28"/>
          <w:szCs w:val="28"/>
          <w:lang w:val="ru-RU" w:eastAsia="ru-RU"/>
        </w:rPr>
        <w:t xml:space="preserve"> мед</w:t>
      </w:r>
      <w:proofErr w:type="gramStart"/>
      <w:r w:rsidRPr="00A94EDC">
        <w:rPr>
          <w:rFonts w:ascii="Times New Roman" w:eastAsia="Times New Roman" w:hAnsi="Times New Roman"/>
          <w:sz w:val="28"/>
          <w:szCs w:val="28"/>
          <w:lang w:val="ru-RU" w:eastAsia="ru-RU"/>
        </w:rPr>
        <w:t>.</w:t>
      </w:r>
      <w:proofErr w:type="gramEnd"/>
      <w:r w:rsidRPr="00A94EDC">
        <w:rPr>
          <w:rFonts w:ascii="Times New Roman" w:eastAsia="Times New Roman" w:hAnsi="Times New Roman"/>
          <w:sz w:val="28"/>
          <w:szCs w:val="28"/>
          <w:lang w:val="ru-RU" w:eastAsia="ru-RU"/>
        </w:rPr>
        <w:t xml:space="preserve"> </w:t>
      </w:r>
      <w:proofErr w:type="gramStart"/>
      <w:r w:rsidRPr="00A94EDC">
        <w:rPr>
          <w:rFonts w:ascii="Times New Roman" w:eastAsia="Times New Roman" w:hAnsi="Times New Roman"/>
          <w:sz w:val="28"/>
          <w:szCs w:val="28"/>
          <w:lang w:eastAsia="ru-RU"/>
        </w:rPr>
        <w:t>н</w:t>
      </w:r>
      <w:proofErr w:type="spellStart"/>
      <w:proofErr w:type="gramEnd"/>
      <w:r w:rsidRPr="00A94EDC">
        <w:rPr>
          <w:rFonts w:ascii="Times New Roman" w:eastAsia="Times New Roman" w:hAnsi="Times New Roman"/>
          <w:sz w:val="28"/>
          <w:szCs w:val="28"/>
          <w:lang w:val="ru-RU" w:eastAsia="ru-RU"/>
        </w:rPr>
        <w:t>аук</w:t>
      </w:r>
      <w:proofErr w:type="spellEnd"/>
    </w:p>
    <w:p w:rsidR="0002527C" w:rsidRPr="00A94EDC" w:rsidRDefault="0002527C" w:rsidP="0002527C">
      <w:pPr>
        <w:spacing w:after="0" w:line="360" w:lineRule="auto"/>
        <w:rPr>
          <w:rFonts w:ascii="Times New Roman" w:eastAsia="Times New Roman" w:hAnsi="Times New Roman"/>
          <w:sz w:val="28"/>
          <w:szCs w:val="28"/>
          <w:lang w:eastAsia="ru-RU"/>
        </w:rPr>
      </w:pPr>
      <w:r w:rsidRPr="00A94EDC">
        <w:rPr>
          <w:rFonts w:ascii="Times New Roman" w:eastAsia="Times New Roman" w:hAnsi="Times New Roman"/>
          <w:sz w:val="28"/>
          <w:szCs w:val="28"/>
          <w:lang w:val="ru-RU" w:eastAsia="ru-RU"/>
        </w:rPr>
        <w:t>Ученое звание –</w:t>
      </w:r>
      <w:r w:rsidR="001F03DE">
        <w:rPr>
          <w:rFonts w:ascii="Times New Roman" w:eastAsia="Times New Roman" w:hAnsi="Times New Roman"/>
          <w:sz w:val="28"/>
          <w:szCs w:val="28"/>
          <w:lang w:val="ru-RU" w:eastAsia="ru-RU"/>
        </w:rPr>
        <w:t xml:space="preserve"> доцент</w:t>
      </w:r>
    </w:p>
    <w:p w:rsidR="0002527C" w:rsidRPr="00A94EDC" w:rsidRDefault="0002527C" w:rsidP="0002527C">
      <w:pPr>
        <w:spacing w:after="0" w:line="360" w:lineRule="auto"/>
        <w:rPr>
          <w:rFonts w:ascii="Times New Roman" w:eastAsia="Times New Roman" w:hAnsi="Times New Roman"/>
          <w:sz w:val="28"/>
          <w:szCs w:val="28"/>
          <w:lang w:eastAsia="ru-RU"/>
        </w:rPr>
      </w:pPr>
      <w:r w:rsidRPr="00A94EDC">
        <w:rPr>
          <w:rFonts w:ascii="Times New Roman" w:eastAsia="Times New Roman" w:hAnsi="Times New Roman"/>
          <w:sz w:val="28"/>
          <w:szCs w:val="28"/>
          <w:lang w:val="ru-RU" w:eastAsia="ru-RU"/>
        </w:rPr>
        <w:t xml:space="preserve">Домашний адрес: </w:t>
      </w:r>
    </w:p>
    <w:p w:rsidR="0002527C" w:rsidRPr="00A94EDC" w:rsidRDefault="0002527C" w:rsidP="0002527C">
      <w:pPr>
        <w:spacing w:after="0" w:line="360" w:lineRule="auto"/>
        <w:rPr>
          <w:rFonts w:ascii="Times New Roman" w:eastAsia="Times New Roman" w:hAnsi="Times New Roman"/>
          <w:sz w:val="28"/>
          <w:szCs w:val="28"/>
          <w:lang w:eastAsia="ru-RU"/>
        </w:rPr>
      </w:pPr>
      <w:r w:rsidRPr="00A94EDC">
        <w:rPr>
          <w:rFonts w:ascii="Times New Roman" w:eastAsia="Times New Roman" w:hAnsi="Times New Roman"/>
          <w:sz w:val="28"/>
          <w:szCs w:val="28"/>
          <w:lang w:val="ru-RU" w:eastAsia="ru-RU"/>
        </w:rPr>
        <w:t>61</w:t>
      </w:r>
      <w:r w:rsidR="001F03DE">
        <w:rPr>
          <w:rFonts w:ascii="Times New Roman" w:eastAsia="Times New Roman" w:hAnsi="Times New Roman"/>
          <w:sz w:val="28"/>
          <w:szCs w:val="28"/>
          <w:lang w:val="ru-RU" w:eastAsia="ru-RU"/>
        </w:rPr>
        <w:t>162</w:t>
      </w:r>
      <w:r w:rsidRPr="00A94EDC">
        <w:rPr>
          <w:rFonts w:ascii="Times New Roman" w:eastAsia="Times New Roman" w:hAnsi="Times New Roman"/>
          <w:sz w:val="28"/>
          <w:szCs w:val="28"/>
          <w:lang w:eastAsia="ru-RU"/>
        </w:rPr>
        <w:t>;</w:t>
      </w:r>
    </w:p>
    <w:p w:rsidR="0002527C" w:rsidRPr="00A94EDC" w:rsidRDefault="0002527C" w:rsidP="0002527C">
      <w:pPr>
        <w:spacing w:after="0" w:line="360" w:lineRule="auto"/>
        <w:rPr>
          <w:rFonts w:ascii="Times New Roman" w:eastAsia="Times New Roman" w:hAnsi="Times New Roman"/>
          <w:sz w:val="28"/>
          <w:szCs w:val="28"/>
          <w:lang w:eastAsia="ru-RU"/>
        </w:rPr>
      </w:pPr>
      <w:r w:rsidRPr="00A94EDC">
        <w:rPr>
          <w:rFonts w:ascii="Times New Roman" w:eastAsia="Times New Roman" w:hAnsi="Times New Roman"/>
          <w:sz w:val="28"/>
          <w:szCs w:val="28"/>
          <w:lang w:val="ru-RU" w:eastAsia="ru-RU"/>
        </w:rPr>
        <w:t>Ул</w:t>
      </w:r>
      <w:proofErr w:type="gramStart"/>
      <w:r w:rsidRPr="00A94EDC">
        <w:rPr>
          <w:rFonts w:ascii="Times New Roman" w:eastAsia="Times New Roman" w:hAnsi="Times New Roman"/>
          <w:sz w:val="28"/>
          <w:szCs w:val="28"/>
          <w:lang w:val="ru-RU" w:eastAsia="ru-RU"/>
        </w:rPr>
        <w:t>.</w:t>
      </w:r>
      <w:r w:rsidR="001F03DE">
        <w:rPr>
          <w:rFonts w:ascii="Times New Roman" w:eastAsia="Times New Roman" w:hAnsi="Times New Roman"/>
          <w:sz w:val="28"/>
          <w:szCs w:val="28"/>
          <w:lang w:val="ru-RU" w:eastAsia="ru-RU"/>
        </w:rPr>
        <w:t>Н</w:t>
      </w:r>
      <w:proofErr w:type="gramEnd"/>
      <w:r w:rsidR="001F03DE">
        <w:rPr>
          <w:rFonts w:ascii="Times New Roman" w:eastAsia="Times New Roman" w:hAnsi="Times New Roman"/>
          <w:sz w:val="28"/>
          <w:szCs w:val="28"/>
          <w:lang w:val="ru-RU" w:eastAsia="ru-RU"/>
        </w:rPr>
        <w:t>ьютона</w:t>
      </w:r>
      <w:r w:rsidRPr="00A94EDC">
        <w:rPr>
          <w:rFonts w:ascii="Times New Roman" w:eastAsia="Times New Roman" w:hAnsi="Times New Roman"/>
          <w:sz w:val="28"/>
          <w:szCs w:val="28"/>
          <w:lang w:val="ru-RU" w:eastAsia="ru-RU"/>
        </w:rPr>
        <w:t>, 1</w:t>
      </w:r>
      <w:r w:rsidR="001F03DE">
        <w:rPr>
          <w:rFonts w:ascii="Times New Roman" w:eastAsia="Times New Roman" w:hAnsi="Times New Roman"/>
          <w:sz w:val="28"/>
          <w:szCs w:val="28"/>
          <w:lang w:val="ru-RU" w:eastAsia="ru-RU"/>
        </w:rPr>
        <w:t>25 А</w:t>
      </w:r>
      <w:r w:rsidRPr="00A94EDC">
        <w:rPr>
          <w:rFonts w:ascii="Times New Roman" w:eastAsia="Times New Roman" w:hAnsi="Times New Roman"/>
          <w:sz w:val="28"/>
          <w:szCs w:val="28"/>
          <w:lang w:val="ru-RU" w:eastAsia="ru-RU"/>
        </w:rPr>
        <w:t>, кв. 1</w:t>
      </w:r>
      <w:r w:rsidR="001F03DE">
        <w:rPr>
          <w:rFonts w:ascii="Times New Roman" w:eastAsia="Times New Roman" w:hAnsi="Times New Roman"/>
          <w:sz w:val="28"/>
          <w:szCs w:val="28"/>
          <w:lang w:val="ru-RU" w:eastAsia="ru-RU"/>
        </w:rPr>
        <w:t>0</w:t>
      </w:r>
      <w:r w:rsidRPr="00A94EDC">
        <w:rPr>
          <w:rFonts w:ascii="Times New Roman" w:eastAsia="Times New Roman" w:hAnsi="Times New Roman"/>
          <w:sz w:val="28"/>
          <w:szCs w:val="28"/>
          <w:lang w:val="ru-RU" w:eastAsia="ru-RU"/>
        </w:rPr>
        <w:t xml:space="preserve">, </w:t>
      </w:r>
    </w:p>
    <w:p w:rsidR="0002527C" w:rsidRPr="00A94EDC" w:rsidRDefault="0002527C" w:rsidP="0002527C">
      <w:pPr>
        <w:spacing w:after="0" w:line="360" w:lineRule="auto"/>
        <w:rPr>
          <w:rFonts w:ascii="Times New Roman" w:eastAsia="Times New Roman" w:hAnsi="Times New Roman"/>
          <w:sz w:val="28"/>
          <w:szCs w:val="28"/>
          <w:lang w:eastAsia="ru-RU"/>
        </w:rPr>
      </w:pPr>
      <w:r w:rsidRPr="00A94EDC">
        <w:rPr>
          <w:rFonts w:ascii="Times New Roman" w:eastAsia="Times New Roman" w:hAnsi="Times New Roman"/>
          <w:sz w:val="28"/>
          <w:szCs w:val="28"/>
          <w:lang w:val="ru-RU" w:eastAsia="ru-RU"/>
        </w:rPr>
        <w:t xml:space="preserve">Харьков, </w:t>
      </w:r>
    </w:p>
    <w:p w:rsidR="0002527C" w:rsidRPr="00A94EDC" w:rsidRDefault="0002527C" w:rsidP="0002527C">
      <w:pPr>
        <w:spacing w:after="0" w:line="360" w:lineRule="auto"/>
        <w:rPr>
          <w:rFonts w:ascii="Times New Roman" w:eastAsia="Times New Roman" w:hAnsi="Times New Roman"/>
          <w:sz w:val="28"/>
          <w:szCs w:val="28"/>
          <w:lang w:val="ru-RU" w:eastAsia="ru-RU"/>
        </w:rPr>
      </w:pPr>
      <w:r w:rsidRPr="00A94EDC">
        <w:rPr>
          <w:rFonts w:ascii="Times New Roman" w:eastAsia="Times New Roman" w:hAnsi="Times New Roman"/>
          <w:sz w:val="28"/>
          <w:szCs w:val="28"/>
          <w:lang w:val="ru-RU" w:eastAsia="ru-RU"/>
        </w:rPr>
        <w:t>Украина</w:t>
      </w:r>
    </w:p>
    <w:p w:rsidR="0002527C" w:rsidRPr="00A94EDC" w:rsidRDefault="0002527C" w:rsidP="0002527C">
      <w:pPr>
        <w:spacing w:after="0" w:line="360" w:lineRule="auto"/>
        <w:rPr>
          <w:rFonts w:ascii="Times New Roman" w:eastAsia="Times New Roman" w:hAnsi="Times New Roman"/>
          <w:sz w:val="28"/>
          <w:szCs w:val="28"/>
          <w:lang w:val="ru-RU" w:eastAsia="ru-RU"/>
        </w:rPr>
      </w:pPr>
    </w:p>
    <w:p w:rsidR="0002527C" w:rsidRPr="001F03DE" w:rsidRDefault="0002527C" w:rsidP="0002527C">
      <w:pPr>
        <w:spacing w:after="0" w:line="360" w:lineRule="auto"/>
        <w:rPr>
          <w:rFonts w:ascii="Times New Roman" w:eastAsia="Times New Roman" w:hAnsi="Times New Roman"/>
          <w:sz w:val="28"/>
          <w:szCs w:val="28"/>
          <w:lang w:val="en-US" w:eastAsia="ru-RU"/>
        </w:rPr>
      </w:pPr>
      <w:r w:rsidRPr="00A94EDC">
        <w:rPr>
          <w:rFonts w:ascii="Times New Roman" w:eastAsia="Times New Roman" w:hAnsi="Times New Roman"/>
          <w:sz w:val="28"/>
          <w:szCs w:val="28"/>
          <w:lang w:val="ru-RU" w:eastAsia="ru-RU"/>
        </w:rPr>
        <w:t>Тел</w:t>
      </w:r>
      <w:proofErr w:type="gramStart"/>
      <w:r w:rsidRPr="001F03DE">
        <w:rPr>
          <w:rFonts w:ascii="Times New Roman" w:eastAsia="Times New Roman" w:hAnsi="Times New Roman"/>
          <w:sz w:val="28"/>
          <w:szCs w:val="28"/>
          <w:lang w:val="en-US" w:eastAsia="ru-RU"/>
        </w:rPr>
        <w:t>.</w:t>
      </w:r>
      <w:r w:rsidRPr="00A94EDC">
        <w:rPr>
          <w:rFonts w:ascii="Times New Roman" w:eastAsia="Times New Roman" w:hAnsi="Times New Roman"/>
          <w:sz w:val="28"/>
          <w:szCs w:val="28"/>
          <w:lang w:eastAsia="ru-RU"/>
        </w:rPr>
        <w:t>м</w:t>
      </w:r>
      <w:proofErr w:type="gramEnd"/>
      <w:r w:rsidRPr="00A94EDC">
        <w:rPr>
          <w:rFonts w:ascii="Times New Roman" w:eastAsia="Times New Roman" w:hAnsi="Times New Roman"/>
          <w:sz w:val="28"/>
          <w:szCs w:val="28"/>
          <w:lang w:eastAsia="ru-RU"/>
        </w:rPr>
        <w:t>об.+38(</w:t>
      </w:r>
      <w:r w:rsidR="001F03DE" w:rsidRPr="001F03DE">
        <w:rPr>
          <w:rFonts w:ascii="Times New Roman" w:eastAsia="Times New Roman" w:hAnsi="Times New Roman"/>
          <w:sz w:val="28"/>
          <w:szCs w:val="28"/>
          <w:lang w:val="en-US" w:eastAsia="ru-RU"/>
        </w:rPr>
        <w:t>066</w:t>
      </w:r>
      <w:r w:rsidRPr="00A94EDC">
        <w:rPr>
          <w:rFonts w:ascii="Times New Roman" w:eastAsia="Times New Roman" w:hAnsi="Times New Roman"/>
          <w:sz w:val="28"/>
          <w:szCs w:val="28"/>
          <w:lang w:eastAsia="ru-RU"/>
        </w:rPr>
        <w:t>)</w:t>
      </w:r>
      <w:r w:rsidR="001F03DE" w:rsidRPr="00A94EDC">
        <w:rPr>
          <w:rFonts w:ascii="Times New Roman" w:eastAsia="Times New Roman" w:hAnsi="Times New Roman"/>
          <w:sz w:val="28"/>
          <w:szCs w:val="28"/>
          <w:lang w:eastAsia="ru-RU"/>
        </w:rPr>
        <w:t xml:space="preserve"> </w:t>
      </w:r>
      <w:r w:rsidR="001F03DE" w:rsidRPr="001F03DE">
        <w:rPr>
          <w:rFonts w:ascii="Times New Roman" w:eastAsia="Times New Roman" w:hAnsi="Times New Roman"/>
          <w:sz w:val="28"/>
          <w:szCs w:val="28"/>
          <w:lang w:val="en-US" w:eastAsia="ru-RU"/>
        </w:rPr>
        <w:t>7852356</w:t>
      </w:r>
    </w:p>
    <w:p w:rsidR="0002527C" w:rsidRPr="001F03DE" w:rsidRDefault="0002527C" w:rsidP="0002527C">
      <w:pPr>
        <w:spacing w:after="0" w:line="360" w:lineRule="auto"/>
        <w:rPr>
          <w:rFonts w:ascii="Times New Roman" w:eastAsia="Times New Roman" w:hAnsi="Times New Roman"/>
          <w:sz w:val="28"/>
          <w:szCs w:val="28"/>
          <w:lang w:val="en-US" w:eastAsia="ru-RU"/>
        </w:rPr>
      </w:pPr>
      <w:proofErr w:type="gramStart"/>
      <w:r w:rsidRPr="00A94EDC">
        <w:rPr>
          <w:rFonts w:ascii="Times New Roman" w:eastAsia="Times New Roman" w:hAnsi="Times New Roman"/>
          <w:sz w:val="28"/>
          <w:szCs w:val="28"/>
          <w:lang w:val="en-US" w:eastAsia="ru-RU"/>
        </w:rPr>
        <w:t>e</w:t>
      </w:r>
      <w:r w:rsidRPr="001F03DE">
        <w:rPr>
          <w:rFonts w:ascii="Times New Roman" w:eastAsia="Times New Roman" w:hAnsi="Times New Roman"/>
          <w:sz w:val="28"/>
          <w:szCs w:val="28"/>
          <w:lang w:val="en-US" w:eastAsia="ru-RU"/>
        </w:rPr>
        <w:t>-</w:t>
      </w:r>
      <w:r w:rsidRPr="00A94EDC">
        <w:rPr>
          <w:rFonts w:ascii="Times New Roman" w:eastAsia="Times New Roman" w:hAnsi="Times New Roman"/>
          <w:sz w:val="28"/>
          <w:szCs w:val="28"/>
          <w:lang w:val="en-US" w:eastAsia="ru-RU"/>
        </w:rPr>
        <w:t>mail</w:t>
      </w:r>
      <w:proofErr w:type="gramEnd"/>
      <w:r w:rsidRPr="00A94EDC">
        <w:rPr>
          <w:rFonts w:ascii="Times New Roman" w:eastAsia="Times New Roman" w:hAnsi="Times New Roman"/>
          <w:sz w:val="28"/>
          <w:szCs w:val="28"/>
          <w:lang w:eastAsia="ru-RU"/>
        </w:rPr>
        <w:t xml:space="preserve">: </w:t>
      </w:r>
      <w:r w:rsidR="001F03DE">
        <w:rPr>
          <w:rFonts w:ascii="Times New Roman" w:eastAsia="Times New Roman" w:hAnsi="Times New Roman"/>
          <w:sz w:val="28"/>
          <w:szCs w:val="28"/>
          <w:lang w:val="en-US" w:eastAsia="ru-RU"/>
        </w:rPr>
        <w:t>helen125@ukr.net</w:t>
      </w:r>
    </w:p>
    <w:p w:rsidR="0002527C" w:rsidRPr="004949B2" w:rsidRDefault="0002527C" w:rsidP="0002527C">
      <w:pPr>
        <w:spacing w:line="360" w:lineRule="auto"/>
        <w:jc w:val="both"/>
        <w:rPr>
          <w:rFonts w:ascii="Times New Roman" w:hAnsi="Times New Roman"/>
          <w:bCs/>
          <w:sz w:val="28"/>
          <w:szCs w:val="28"/>
        </w:rPr>
      </w:pPr>
    </w:p>
    <w:p w:rsidR="00CC5160" w:rsidRPr="004949B2" w:rsidRDefault="00CC5160" w:rsidP="004949B2">
      <w:pPr>
        <w:spacing w:line="360" w:lineRule="auto"/>
        <w:jc w:val="both"/>
        <w:rPr>
          <w:rFonts w:ascii="Times New Roman" w:hAnsi="Times New Roman"/>
          <w:bCs/>
          <w:sz w:val="28"/>
          <w:szCs w:val="28"/>
        </w:rPr>
      </w:pPr>
    </w:p>
    <w:sectPr w:rsidR="00CC5160" w:rsidRPr="004949B2" w:rsidSect="00935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11D"/>
    <w:multiLevelType w:val="hybridMultilevel"/>
    <w:tmpl w:val="E60883B8"/>
    <w:lvl w:ilvl="0" w:tplc="B824E7FA">
      <w:start w:val="1"/>
      <w:numFmt w:val="bullet"/>
      <w:lvlText w:val="•"/>
      <w:lvlJc w:val="left"/>
      <w:pPr>
        <w:tabs>
          <w:tab w:val="num" w:pos="720"/>
        </w:tabs>
        <w:ind w:left="720" w:hanging="360"/>
      </w:pPr>
      <w:rPr>
        <w:rFonts w:ascii="Arial" w:hAnsi="Arial" w:hint="default"/>
      </w:rPr>
    </w:lvl>
    <w:lvl w:ilvl="1" w:tplc="F5D6BB8A" w:tentative="1">
      <w:start w:val="1"/>
      <w:numFmt w:val="bullet"/>
      <w:lvlText w:val="•"/>
      <w:lvlJc w:val="left"/>
      <w:pPr>
        <w:tabs>
          <w:tab w:val="num" w:pos="1440"/>
        </w:tabs>
        <w:ind w:left="1440" w:hanging="360"/>
      </w:pPr>
      <w:rPr>
        <w:rFonts w:ascii="Arial" w:hAnsi="Arial" w:hint="default"/>
      </w:rPr>
    </w:lvl>
    <w:lvl w:ilvl="2" w:tplc="4D761986" w:tentative="1">
      <w:start w:val="1"/>
      <w:numFmt w:val="bullet"/>
      <w:lvlText w:val="•"/>
      <w:lvlJc w:val="left"/>
      <w:pPr>
        <w:tabs>
          <w:tab w:val="num" w:pos="2160"/>
        </w:tabs>
        <w:ind w:left="2160" w:hanging="360"/>
      </w:pPr>
      <w:rPr>
        <w:rFonts w:ascii="Arial" w:hAnsi="Arial" w:hint="default"/>
      </w:rPr>
    </w:lvl>
    <w:lvl w:ilvl="3" w:tplc="9F2CF4C6" w:tentative="1">
      <w:start w:val="1"/>
      <w:numFmt w:val="bullet"/>
      <w:lvlText w:val="•"/>
      <w:lvlJc w:val="left"/>
      <w:pPr>
        <w:tabs>
          <w:tab w:val="num" w:pos="2880"/>
        </w:tabs>
        <w:ind w:left="2880" w:hanging="360"/>
      </w:pPr>
      <w:rPr>
        <w:rFonts w:ascii="Arial" w:hAnsi="Arial" w:hint="default"/>
      </w:rPr>
    </w:lvl>
    <w:lvl w:ilvl="4" w:tplc="DDD0FC32" w:tentative="1">
      <w:start w:val="1"/>
      <w:numFmt w:val="bullet"/>
      <w:lvlText w:val="•"/>
      <w:lvlJc w:val="left"/>
      <w:pPr>
        <w:tabs>
          <w:tab w:val="num" w:pos="3600"/>
        </w:tabs>
        <w:ind w:left="3600" w:hanging="360"/>
      </w:pPr>
      <w:rPr>
        <w:rFonts w:ascii="Arial" w:hAnsi="Arial" w:hint="default"/>
      </w:rPr>
    </w:lvl>
    <w:lvl w:ilvl="5" w:tplc="C62E4B0E" w:tentative="1">
      <w:start w:val="1"/>
      <w:numFmt w:val="bullet"/>
      <w:lvlText w:val="•"/>
      <w:lvlJc w:val="left"/>
      <w:pPr>
        <w:tabs>
          <w:tab w:val="num" w:pos="4320"/>
        </w:tabs>
        <w:ind w:left="4320" w:hanging="360"/>
      </w:pPr>
      <w:rPr>
        <w:rFonts w:ascii="Arial" w:hAnsi="Arial" w:hint="default"/>
      </w:rPr>
    </w:lvl>
    <w:lvl w:ilvl="6" w:tplc="E196F58E" w:tentative="1">
      <w:start w:val="1"/>
      <w:numFmt w:val="bullet"/>
      <w:lvlText w:val="•"/>
      <w:lvlJc w:val="left"/>
      <w:pPr>
        <w:tabs>
          <w:tab w:val="num" w:pos="5040"/>
        </w:tabs>
        <w:ind w:left="5040" w:hanging="360"/>
      </w:pPr>
      <w:rPr>
        <w:rFonts w:ascii="Arial" w:hAnsi="Arial" w:hint="default"/>
      </w:rPr>
    </w:lvl>
    <w:lvl w:ilvl="7" w:tplc="12B282CA" w:tentative="1">
      <w:start w:val="1"/>
      <w:numFmt w:val="bullet"/>
      <w:lvlText w:val="•"/>
      <w:lvlJc w:val="left"/>
      <w:pPr>
        <w:tabs>
          <w:tab w:val="num" w:pos="5760"/>
        </w:tabs>
        <w:ind w:left="5760" w:hanging="360"/>
      </w:pPr>
      <w:rPr>
        <w:rFonts w:ascii="Arial" w:hAnsi="Arial" w:hint="default"/>
      </w:rPr>
    </w:lvl>
    <w:lvl w:ilvl="8" w:tplc="0CAA37A8" w:tentative="1">
      <w:start w:val="1"/>
      <w:numFmt w:val="bullet"/>
      <w:lvlText w:val="•"/>
      <w:lvlJc w:val="left"/>
      <w:pPr>
        <w:tabs>
          <w:tab w:val="num" w:pos="6480"/>
        </w:tabs>
        <w:ind w:left="6480" w:hanging="360"/>
      </w:pPr>
      <w:rPr>
        <w:rFonts w:ascii="Arial" w:hAnsi="Arial" w:hint="default"/>
      </w:rPr>
    </w:lvl>
  </w:abstractNum>
  <w:abstractNum w:abstractNumId="1">
    <w:nsid w:val="0582791E"/>
    <w:multiLevelType w:val="hybridMultilevel"/>
    <w:tmpl w:val="6AE4439C"/>
    <w:lvl w:ilvl="0" w:tplc="0AE8B0BE">
      <w:start w:val="1"/>
      <w:numFmt w:val="bullet"/>
      <w:lvlText w:val="•"/>
      <w:lvlJc w:val="left"/>
      <w:pPr>
        <w:tabs>
          <w:tab w:val="num" w:pos="720"/>
        </w:tabs>
        <w:ind w:left="720" w:hanging="360"/>
      </w:pPr>
      <w:rPr>
        <w:rFonts w:ascii="Times New Roman" w:hAnsi="Times New Roman" w:hint="default"/>
      </w:rPr>
    </w:lvl>
    <w:lvl w:ilvl="1" w:tplc="EF285D74" w:tentative="1">
      <w:start w:val="1"/>
      <w:numFmt w:val="bullet"/>
      <w:lvlText w:val="•"/>
      <w:lvlJc w:val="left"/>
      <w:pPr>
        <w:tabs>
          <w:tab w:val="num" w:pos="1440"/>
        </w:tabs>
        <w:ind w:left="1440" w:hanging="360"/>
      </w:pPr>
      <w:rPr>
        <w:rFonts w:ascii="Times New Roman" w:hAnsi="Times New Roman" w:hint="default"/>
      </w:rPr>
    </w:lvl>
    <w:lvl w:ilvl="2" w:tplc="84A05E6C" w:tentative="1">
      <w:start w:val="1"/>
      <w:numFmt w:val="bullet"/>
      <w:lvlText w:val="•"/>
      <w:lvlJc w:val="left"/>
      <w:pPr>
        <w:tabs>
          <w:tab w:val="num" w:pos="2160"/>
        </w:tabs>
        <w:ind w:left="2160" w:hanging="360"/>
      </w:pPr>
      <w:rPr>
        <w:rFonts w:ascii="Times New Roman" w:hAnsi="Times New Roman" w:hint="default"/>
      </w:rPr>
    </w:lvl>
    <w:lvl w:ilvl="3" w:tplc="C6789058" w:tentative="1">
      <w:start w:val="1"/>
      <w:numFmt w:val="bullet"/>
      <w:lvlText w:val="•"/>
      <w:lvlJc w:val="left"/>
      <w:pPr>
        <w:tabs>
          <w:tab w:val="num" w:pos="2880"/>
        </w:tabs>
        <w:ind w:left="2880" w:hanging="360"/>
      </w:pPr>
      <w:rPr>
        <w:rFonts w:ascii="Times New Roman" w:hAnsi="Times New Roman" w:hint="default"/>
      </w:rPr>
    </w:lvl>
    <w:lvl w:ilvl="4" w:tplc="1784660A" w:tentative="1">
      <w:start w:val="1"/>
      <w:numFmt w:val="bullet"/>
      <w:lvlText w:val="•"/>
      <w:lvlJc w:val="left"/>
      <w:pPr>
        <w:tabs>
          <w:tab w:val="num" w:pos="3600"/>
        </w:tabs>
        <w:ind w:left="3600" w:hanging="360"/>
      </w:pPr>
      <w:rPr>
        <w:rFonts w:ascii="Times New Roman" w:hAnsi="Times New Roman" w:hint="default"/>
      </w:rPr>
    </w:lvl>
    <w:lvl w:ilvl="5" w:tplc="0F00F13E" w:tentative="1">
      <w:start w:val="1"/>
      <w:numFmt w:val="bullet"/>
      <w:lvlText w:val="•"/>
      <w:lvlJc w:val="left"/>
      <w:pPr>
        <w:tabs>
          <w:tab w:val="num" w:pos="4320"/>
        </w:tabs>
        <w:ind w:left="4320" w:hanging="360"/>
      </w:pPr>
      <w:rPr>
        <w:rFonts w:ascii="Times New Roman" w:hAnsi="Times New Roman" w:hint="default"/>
      </w:rPr>
    </w:lvl>
    <w:lvl w:ilvl="6" w:tplc="80C8D974" w:tentative="1">
      <w:start w:val="1"/>
      <w:numFmt w:val="bullet"/>
      <w:lvlText w:val="•"/>
      <w:lvlJc w:val="left"/>
      <w:pPr>
        <w:tabs>
          <w:tab w:val="num" w:pos="5040"/>
        </w:tabs>
        <w:ind w:left="5040" w:hanging="360"/>
      </w:pPr>
      <w:rPr>
        <w:rFonts w:ascii="Times New Roman" w:hAnsi="Times New Roman" w:hint="default"/>
      </w:rPr>
    </w:lvl>
    <w:lvl w:ilvl="7" w:tplc="B88C70DC" w:tentative="1">
      <w:start w:val="1"/>
      <w:numFmt w:val="bullet"/>
      <w:lvlText w:val="•"/>
      <w:lvlJc w:val="left"/>
      <w:pPr>
        <w:tabs>
          <w:tab w:val="num" w:pos="5760"/>
        </w:tabs>
        <w:ind w:left="5760" w:hanging="360"/>
      </w:pPr>
      <w:rPr>
        <w:rFonts w:ascii="Times New Roman" w:hAnsi="Times New Roman" w:hint="default"/>
      </w:rPr>
    </w:lvl>
    <w:lvl w:ilvl="8" w:tplc="2D380BF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ED76D8"/>
    <w:multiLevelType w:val="hybridMultilevel"/>
    <w:tmpl w:val="FFBA1384"/>
    <w:lvl w:ilvl="0" w:tplc="EDE4C9C4">
      <w:start w:val="1"/>
      <w:numFmt w:val="bullet"/>
      <w:lvlText w:val="•"/>
      <w:lvlJc w:val="left"/>
      <w:pPr>
        <w:tabs>
          <w:tab w:val="num" w:pos="720"/>
        </w:tabs>
        <w:ind w:left="720" w:hanging="360"/>
      </w:pPr>
      <w:rPr>
        <w:rFonts w:ascii="Times New Roman" w:hAnsi="Times New Roman" w:hint="default"/>
      </w:rPr>
    </w:lvl>
    <w:lvl w:ilvl="1" w:tplc="1DF6B5D4" w:tentative="1">
      <w:start w:val="1"/>
      <w:numFmt w:val="bullet"/>
      <w:lvlText w:val="•"/>
      <w:lvlJc w:val="left"/>
      <w:pPr>
        <w:tabs>
          <w:tab w:val="num" w:pos="1440"/>
        </w:tabs>
        <w:ind w:left="1440" w:hanging="360"/>
      </w:pPr>
      <w:rPr>
        <w:rFonts w:ascii="Times New Roman" w:hAnsi="Times New Roman" w:hint="default"/>
      </w:rPr>
    </w:lvl>
    <w:lvl w:ilvl="2" w:tplc="0E2615D2" w:tentative="1">
      <w:start w:val="1"/>
      <w:numFmt w:val="bullet"/>
      <w:lvlText w:val="•"/>
      <w:lvlJc w:val="left"/>
      <w:pPr>
        <w:tabs>
          <w:tab w:val="num" w:pos="2160"/>
        </w:tabs>
        <w:ind w:left="2160" w:hanging="360"/>
      </w:pPr>
      <w:rPr>
        <w:rFonts w:ascii="Times New Roman" w:hAnsi="Times New Roman" w:hint="default"/>
      </w:rPr>
    </w:lvl>
    <w:lvl w:ilvl="3" w:tplc="6C16E9DE" w:tentative="1">
      <w:start w:val="1"/>
      <w:numFmt w:val="bullet"/>
      <w:lvlText w:val="•"/>
      <w:lvlJc w:val="left"/>
      <w:pPr>
        <w:tabs>
          <w:tab w:val="num" w:pos="2880"/>
        </w:tabs>
        <w:ind w:left="2880" w:hanging="360"/>
      </w:pPr>
      <w:rPr>
        <w:rFonts w:ascii="Times New Roman" w:hAnsi="Times New Roman" w:hint="default"/>
      </w:rPr>
    </w:lvl>
    <w:lvl w:ilvl="4" w:tplc="7018B2E2" w:tentative="1">
      <w:start w:val="1"/>
      <w:numFmt w:val="bullet"/>
      <w:lvlText w:val="•"/>
      <w:lvlJc w:val="left"/>
      <w:pPr>
        <w:tabs>
          <w:tab w:val="num" w:pos="3600"/>
        </w:tabs>
        <w:ind w:left="3600" w:hanging="360"/>
      </w:pPr>
      <w:rPr>
        <w:rFonts w:ascii="Times New Roman" w:hAnsi="Times New Roman" w:hint="default"/>
      </w:rPr>
    </w:lvl>
    <w:lvl w:ilvl="5" w:tplc="0F385ABC" w:tentative="1">
      <w:start w:val="1"/>
      <w:numFmt w:val="bullet"/>
      <w:lvlText w:val="•"/>
      <w:lvlJc w:val="left"/>
      <w:pPr>
        <w:tabs>
          <w:tab w:val="num" w:pos="4320"/>
        </w:tabs>
        <w:ind w:left="4320" w:hanging="360"/>
      </w:pPr>
      <w:rPr>
        <w:rFonts w:ascii="Times New Roman" w:hAnsi="Times New Roman" w:hint="default"/>
      </w:rPr>
    </w:lvl>
    <w:lvl w:ilvl="6" w:tplc="6EBE0988" w:tentative="1">
      <w:start w:val="1"/>
      <w:numFmt w:val="bullet"/>
      <w:lvlText w:val="•"/>
      <w:lvlJc w:val="left"/>
      <w:pPr>
        <w:tabs>
          <w:tab w:val="num" w:pos="5040"/>
        </w:tabs>
        <w:ind w:left="5040" w:hanging="360"/>
      </w:pPr>
      <w:rPr>
        <w:rFonts w:ascii="Times New Roman" w:hAnsi="Times New Roman" w:hint="default"/>
      </w:rPr>
    </w:lvl>
    <w:lvl w:ilvl="7" w:tplc="082E46FA" w:tentative="1">
      <w:start w:val="1"/>
      <w:numFmt w:val="bullet"/>
      <w:lvlText w:val="•"/>
      <w:lvlJc w:val="left"/>
      <w:pPr>
        <w:tabs>
          <w:tab w:val="num" w:pos="5760"/>
        </w:tabs>
        <w:ind w:left="5760" w:hanging="360"/>
      </w:pPr>
      <w:rPr>
        <w:rFonts w:ascii="Times New Roman" w:hAnsi="Times New Roman" w:hint="default"/>
      </w:rPr>
    </w:lvl>
    <w:lvl w:ilvl="8" w:tplc="726C0F6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7B5BD1"/>
    <w:multiLevelType w:val="hybridMultilevel"/>
    <w:tmpl w:val="49D278D6"/>
    <w:lvl w:ilvl="0" w:tplc="1722CF8E">
      <w:start w:val="1"/>
      <w:numFmt w:val="bullet"/>
      <w:lvlText w:val="•"/>
      <w:lvlJc w:val="left"/>
      <w:pPr>
        <w:tabs>
          <w:tab w:val="num" w:pos="720"/>
        </w:tabs>
        <w:ind w:left="720" w:hanging="360"/>
      </w:pPr>
      <w:rPr>
        <w:rFonts w:ascii="Times New Roman" w:hAnsi="Times New Roman" w:hint="default"/>
      </w:rPr>
    </w:lvl>
    <w:lvl w:ilvl="1" w:tplc="FE4E9AB8" w:tentative="1">
      <w:start w:val="1"/>
      <w:numFmt w:val="bullet"/>
      <w:lvlText w:val="•"/>
      <w:lvlJc w:val="left"/>
      <w:pPr>
        <w:tabs>
          <w:tab w:val="num" w:pos="1440"/>
        </w:tabs>
        <w:ind w:left="1440" w:hanging="360"/>
      </w:pPr>
      <w:rPr>
        <w:rFonts w:ascii="Times New Roman" w:hAnsi="Times New Roman" w:hint="default"/>
      </w:rPr>
    </w:lvl>
    <w:lvl w:ilvl="2" w:tplc="1A58F066" w:tentative="1">
      <w:start w:val="1"/>
      <w:numFmt w:val="bullet"/>
      <w:lvlText w:val="•"/>
      <w:lvlJc w:val="left"/>
      <w:pPr>
        <w:tabs>
          <w:tab w:val="num" w:pos="2160"/>
        </w:tabs>
        <w:ind w:left="2160" w:hanging="360"/>
      </w:pPr>
      <w:rPr>
        <w:rFonts w:ascii="Times New Roman" w:hAnsi="Times New Roman" w:hint="default"/>
      </w:rPr>
    </w:lvl>
    <w:lvl w:ilvl="3" w:tplc="1D604906" w:tentative="1">
      <w:start w:val="1"/>
      <w:numFmt w:val="bullet"/>
      <w:lvlText w:val="•"/>
      <w:lvlJc w:val="left"/>
      <w:pPr>
        <w:tabs>
          <w:tab w:val="num" w:pos="2880"/>
        </w:tabs>
        <w:ind w:left="2880" w:hanging="360"/>
      </w:pPr>
      <w:rPr>
        <w:rFonts w:ascii="Times New Roman" w:hAnsi="Times New Roman" w:hint="default"/>
      </w:rPr>
    </w:lvl>
    <w:lvl w:ilvl="4" w:tplc="D2967F3C" w:tentative="1">
      <w:start w:val="1"/>
      <w:numFmt w:val="bullet"/>
      <w:lvlText w:val="•"/>
      <w:lvlJc w:val="left"/>
      <w:pPr>
        <w:tabs>
          <w:tab w:val="num" w:pos="3600"/>
        </w:tabs>
        <w:ind w:left="3600" w:hanging="360"/>
      </w:pPr>
      <w:rPr>
        <w:rFonts w:ascii="Times New Roman" w:hAnsi="Times New Roman" w:hint="default"/>
      </w:rPr>
    </w:lvl>
    <w:lvl w:ilvl="5" w:tplc="B69AB5A2" w:tentative="1">
      <w:start w:val="1"/>
      <w:numFmt w:val="bullet"/>
      <w:lvlText w:val="•"/>
      <w:lvlJc w:val="left"/>
      <w:pPr>
        <w:tabs>
          <w:tab w:val="num" w:pos="4320"/>
        </w:tabs>
        <w:ind w:left="4320" w:hanging="360"/>
      </w:pPr>
      <w:rPr>
        <w:rFonts w:ascii="Times New Roman" w:hAnsi="Times New Roman" w:hint="default"/>
      </w:rPr>
    </w:lvl>
    <w:lvl w:ilvl="6" w:tplc="B4D85E82" w:tentative="1">
      <w:start w:val="1"/>
      <w:numFmt w:val="bullet"/>
      <w:lvlText w:val="•"/>
      <w:lvlJc w:val="left"/>
      <w:pPr>
        <w:tabs>
          <w:tab w:val="num" w:pos="5040"/>
        </w:tabs>
        <w:ind w:left="5040" w:hanging="360"/>
      </w:pPr>
      <w:rPr>
        <w:rFonts w:ascii="Times New Roman" w:hAnsi="Times New Roman" w:hint="default"/>
      </w:rPr>
    </w:lvl>
    <w:lvl w:ilvl="7" w:tplc="23E21FE2" w:tentative="1">
      <w:start w:val="1"/>
      <w:numFmt w:val="bullet"/>
      <w:lvlText w:val="•"/>
      <w:lvlJc w:val="left"/>
      <w:pPr>
        <w:tabs>
          <w:tab w:val="num" w:pos="5760"/>
        </w:tabs>
        <w:ind w:left="5760" w:hanging="360"/>
      </w:pPr>
      <w:rPr>
        <w:rFonts w:ascii="Times New Roman" w:hAnsi="Times New Roman" w:hint="default"/>
      </w:rPr>
    </w:lvl>
    <w:lvl w:ilvl="8" w:tplc="6E96E1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E32F5D"/>
    <w:multiLevelType w:val="hybridMultilevel"/>
    <w:tmpl w:val="83F860F0"/>
    <w:lvl w:ilvl="0" w:tplc="637884F2">
      <w:start w:val="1"/>
      <w:numFmt w:val="bullet"/>
      <w:lvlText w:val="•"/>
      <w:lvlJc w:val="left"/>
      <w:pPr>
        <w:tabs>
          <w:tab w:val="num" w:pos="720"/>
        </w:tabs>
        <w:ind w:left="720" w:hanging="360"/>
      </w:pPr>
      <w:rPr>
        <w:rFonts w:ascii="Arial" w:hAnsi="Arial" w:hint="default"/>
      </w:rPr>
    </w:lvl>
    <w:lvl w:ilvl="1" w:tplc="C11E1094" w:tentative="1">
      <w:start w:val="1"/>
      <w:numFmt w:val="bullet"/>
      <w:lvlText w:val="•"/>
      <w:lvlJc w:val="left"/>
      <w:pPr>
        <w:tabs>
          <w:tab w:val="num" w:pos="1440"/>
        </w:tabs>
        <w:ind w:left="1440" w:hanging="360"/>
      </w:pPr>
      <w:rPr>
        <w:rFonts w:ascii="Arial" w:hAnsi="Arial" w:hint="default"/>
      </w:rPr>
    </w:lvl>
    <w:lvl w:ilvl="2" w:tplc="5D84069C" w:tentative="1">
      <w:start w:val="1"/>
      <w:numFmt w:val="bullet"/>
      <w:lvlText w:val="•"/>
      <w:lvlJc w:val="left"/>
      <w:pPr>
        <w:tabs>
          <w:tab w:val="num" w:pos="2160"/>
        </w:tabs>
        <w:ind w:left="2160" w:hanging="360"/>
      </w:pPr>
      <w:rPr>
        <w:rFonts w:ascii="Arial" w:hAnsi="Arial" w:hint="default"/>
      </w:rPr>
    </w:lvl>
    <w:lvl w:ilvl="3" w:tplc="E39EACBE" w:tentative="1">
      <w:start w:val="1"/>
      <w:numFmt w:val="bullet"/>
      <w:lvlText w:val="•"/>
      <w:lvlJc w:val="left"/>
      <w:pPr>
        <w:tabs>
          <w:tab w:val="num" w:pos="2880"/>
        </w:tabs>
        <w:ind w:left="2880" w:hanging="360"/>
      </w:pPr>
      <w:rPr>
        <w:rFonts w:ascii="Arial" w:hAnsi="Arial" w:hint="default"/>
      </w:rPr>
    </w:lvl>
    <w:lvl w:ilvl="4" w:tplc="6736EC64" w:tentative="1">
      <w:start w:val="1"/>
      <w:numFmt w:val="bullet"/>
      <w:lvlText w:val="•"/>
      <w:lvlJc w:val="left"/>
      <w:pPr>
        <w:tabs>
          <w:tab w:val="num" w:pos="3600"/>
        </w:tabs>
        <w:ind w:left="3600" w:hanging="360"/>
      </w:pPr>
      <w:rPr>
        <w:rFonts w:ascii="Arial" w:hAnsi="Arial" w:hint="default"/>
      </w:rPr>
    </w:lvl>
    <w:lvl w:ilvl="5" w:tplc="53BA745E" w:tentative="1">
      <w:start w:val="1"/>
      <w:numFmt w:val="bullet"/>
      <w:lvlText w:val="•"/>
      <w:lvlJc w:val="left"/>
      <w:pPr>
        <w:tabs>
          <w:tab w:val="num" w:pos="4320"/>
        </w:tabs>
        <w:ind w:left="4320" w:hanging="360"/>
      </w:pPr>
      <w:rPr>
        <w:rFonts w:ascii="Arial" w:hAnsi="Arial" w:hint="default"/>
      </w:rPr>
    </w:lvl>
    <w:lvl w:ilvl="6" w:tplc="D8304B40" w:tentative="1">
      <w:start w:val="1"/>
      <w:numFmt w:val="bullet"/>
      <w:lvlText w:val="•"/>
      <w:lvlJc w:val="left"/>
      <w:pPr>
        <w:tabs>
          <w:tab w:val="num" w:pos="5040"/>
        </w:tabs>
        <w:ind w:left="5040" w:hanging="360"/>
      </w:pPr>
      <w:rPr>
        <w:rFonts w:ascii="Arial" w:hAnsi="Arial" w:hint="default"/>
      </w:rPr>
    </w:lvl>
    <w:lvl w:ilvl="7" w:tplc="532A062A" w:tentative="1">
      <w:start w:val="1"/>
      <w:numFmt w:val="bullet"/>
      <w:lvlText w:val="•"/>
      <w:lvlJc w:val="left"/>
      <w:pPr>
        <w:tabs>
          <w:tab w:val="num" w:pos="5760"/>
        </w:tabs>
        <w:ind w:left="5760" w:hanging="360"/>
      </w:pPr>
      <w:rPr>
        <w:rFonts w:ascii="Arial" w:hAnsi="Arial" w:hint="default"/>
      </w:rPr>
    </w:lvl>
    <w:lvl w:ilvl="8" w:tplc="B594771E" w:tentative="1">
      <w:start w:val="1"/>
      <w:numFmt w:val="bullet"/>
      <w:lvlText w:val="•"/>
      <w:lvlJc w:val="left"/>
      <w:pPr>
        <w:tabs>
          <w:tab w:val="num" w:pos="6480"/>
        </w:tabs>
        <w:ind w:left="6480" w:hanging="360"/>
      </w:pPr>
      <w:rPr>
        <w:rFonts w:ascii="Arial" w:hAnsi="Arial" w:hint="default"/>
      </w:rPr>
    </w:lvl>
  </w:abstractNum>
  <w:abstractNum w:abstractNumId="5">
    <w:nsid w:val="19D81DAC"/>
    <w:multiLevelType w:val="hybridMultilevel"/>
    <w:tmpl w:val="F0688ABA"/>
    <w:lvl w:ilvl="0" w:tplc="728016D2">
      <w:start w:val="1"/>
      <w:numFmt w:val="bullet"/>
      <w:lvlText w:val="•"/>
      <w:lvlJc w:val="left"/>
      <w:pPr>
        <w:tabs>
          <w:tab w:val="num" w:pos="720"/>
        </w:tabs>
        <w:ind w:left="720" w:hanging="360"/>
      </w:pPr>
      <w:rPr>
        <w:rFonts w:ascii="Times New Roman" w:hAnsi="Times New Roman" w:hint="default"/>
      </w:rPr>
    </w:lvl>
    <w:lvl w:ilvl="1" w:tplc="D23E406E" w:tentative="1">
      <w:start w:val="1"/>
      <w:numFmt w:val="bullet"/>
      <w:lvlText w:val="•"/>
      <w:lvlJc w:val="left"/>
      <w:pPr>
        <w:tabs>
          <w:tab w:val="num" w:pos="1440"/>
        </w:tabs>
        <w:ind w:left="1440" w:hanging="360"/>
      </w:pPr>
      <w:rPr>
        <w:rFonts w:ascii="Times New Roman" w:hAnsi="Times New Roman" w:hint="default"/>
      </w:rPr>
    </w:lvl>
    <w:lvl w:ilvl="2" w:tplc="199AB0BE" w:tentative="1">
      <w:start w:val="1"/>
      <w:numFmt w:val="bullet"/>
      <w:lvlText w:val="•"/>
      <w:lvlJc w:val="left"/>
      <w:pPr>
        <w:tabs>
          <w:tab w:val="num" w:pos="2160"/>
        </w:tabs>
        <w:ind w:left="2160" w:hanging="360"/>
      </w:pPr>
      <w:rPr>
        <w:rFonts w:ascii="Times New Roman" w:hAnsi="Times New Roman" w:hint="default"/>
      </w:rPr>
    </w:lvl>
    <w:lvl w:ilvl="3" w:tplc="00003BE6" w:tentative="1">
      <w:start w:val="1"/>
      <w:numFmt w:val="bullet"/>
      <w:lvlText w:val="•"/>
      <w:lvlJc w:val="left"/>
      <w:pPr>
        <w:tabs>
          <w:tab w:val="num" w:pos="2880"/>
        </w:tabs>
        <w:ind w:left="2880" w:hanging="360"/>
      </w:pPr>
      <w:rPr>
        <w:rFonts w:ascii="Times New Roman" w:hAnsi="Times New Roman" w:hint="default"/>
      </w:rPr>
    </w:lvl>
    <w:lvl w:ilvl="4" w:tplc="4DCABCE6" w:tentative="1">
      <w:start w:val="1"/>
      <w:numFmt w:val="bullet"/>
      <w:lvlText w:val="•"/>
      <w:lvlJc w:val="left"/>
      <w:pPr>
        <w:tabs>
          <w:tab w:val="num" w:pos="3600"/>
        </w:tabs>
        <w:ind w:left="3600" w:hanging="360"/>
      </w:pPr>
      <w:rPr>
        <w:rFonts w:ascii="Times New Roman" w:hAnsi="Times New Roman" w:hint="default"/>
      </w:rPr>
    </w:lvl>
    <w:lvl w:ilvl="5" w:tplc="6CF8CD8A" w:tentative="1">
      <w:start w:val="1"/>
      <w:numFmt w:val="bullet"/>
      <w:lvlText w:val="•"/>
      <w:lvlJc w:val="left"/>
      <w:pPr>
        <w:tabs>
          <w:tab w:val="num" w:pos="4320"/>
        </w:tabs>
        <w:ind w:left="4320" w:hanging="360"/>
      </w:pPr>
      <w:rPr>
        <w:rFonts w:ascii="Times New Roman" w:hAnsi="Times New Roman" w:hint="default"/>
      </w:rPr>
    </w:lvl>
    <w:lvl w:ilvl="6" w:tplc="9B84BC50" w:tentative="1">
      <w:start w:val="1"/>
      <w:numFmt w:val="bullet"/>
      <w:lvlText w:val="•"/>
      <w:lvlJc w:val="left"/>
      <w:pPr>
        <w:tabs>
          <w:tab w:val="num" w:pos="5040"/>
        </w:tabs>
        <w:ind w:left="5040" w:hanging="360"/>
      </w:pPr>
      <w:rPr>
        <w:rFonts w:ascii="Times New Roman" w:hAnsi="Times New Roman" w:hint="default"/>
      </w:rPr>
    </w:lvl>
    <w:lvl w:ilvl="7" w:tplc="DD2A1514" w:tentative="1">
      <w:start w:val="1"/>
      <w:numFmt w:val="bullet"/>
      <w:lvlText w:val="•"/>
      <w:lvlJc w:val="left"/>
      <w:pPr>
        <w:tabs>
          <w:tab w:val="num" w:pos="5760"/>
        </w:tabs>
        <w:ind w:left="5760" w:hanging="360"/>
      </w:pPr>
      <w:rPr>
        <w:rFonts w:ascii="Times New Roman" w:hAnsi="Times New Roman" w:hint="default"/>
      </w:rPr>
    </w:lvl>
    <w:lvl w:ilvl="8" w:tplc="EA06AE4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020FF3"/>
    <w:multiLevelType w:val="hybridMultilevel"/>
    <w:tmpl w:val="1EE22062"/>
    <w:lvl w:ilvl="0" w:tplc="C246AEE0">
      <w:start w:val="1"/>
      <w:numFmt w:val="bullet"/>
      <w:lvlText w:val=""/>
      <w:lvlJc w:val="left"/>
      <w:pPr>
        <w:tabs>
          <w:tab w:val="num" w:pos="720"/>
        </w:tabs>
        <w:ind w:left="720" w:hanging="360"/>
      </w:pPr>
      <w:rPr>
        <w:rFonts w:ascii="Wingdings" w:hAnsi="Wingdings" w:hint="default"/>
      </w:rPr>
    </w:lvl>
    <w:lvl w:ilvl="1" w:tplc="75440B74" w:tentative="1">
      <w:start w:val="1"/>
      <w:numFmt w:val="bullet"/>
      <w:lvlText w:val=""/>
      <w:lvlJc w:val="left"/>
      <w:pPr>
        <w:tabs>
          <w:tab w:val="num" w:pos="1440"/>
        </w:tabs>
        <w:ind w:left="1440" w:hanging="360"/>
      </w:pPr>
      <w:rPr>
        <w:rFonts w:ascii="Wingdings" w:hAnsi="Wingdings" w:hint="default"/>
      </w:rPr>
    </w:lvl>
    <w:lvl w:ilvl="2" w:tplc="B3FC56EC" w:tentative="1">
      <w:start w:val="1"/>
      <w:numFmt w:val="bullet"/>
      <w:lvlText w:val=""/>
      <w:lvlJc w:val="left"/>
      <w:pPr>
        <w:tabs>
          <w:tab w:val="num" w:pos="2160"/>
        </w:tabs>
        <w:ind w:left="2160" w:hanging="360"/>
      </w:pPr>
      <w:rPr>
        <w:rFonts w:ascii="Wingdings" w:hAnsi="Wingdings" w:hint="default"/>
      </w:rPr>
    </w:lvl>
    <w:lvl w:ilvl="3" w:tplc="0A3E6032" w:tentative="1">
      <w:start w:val="1"/>
      <w:numFmt w:val="bullet"/>
      <w:lvlText w:val=""/>
      <w:lvlJc w:val="left"/>
      <w:pPr>
        <w:tabs>
          <w:tab w:val="num" w:pos="2880"/>
        </w:tabs>
        <w:ind w:left="2880" w:hanging="360"/>
      </w:pPr>
      <w:rPr>
        <w:rFonts w:ascii="Wingdings" w:hAnsi="Wingdings" w:hint="default"/>
      </w:rPr>
    </w:lvl>
    <w:lvl w:ilvl="4" w:tplc="F7587C5A" w:tentative="1">
      <w:start w:val="1"/>
      <w:numFmt w:val="bullet"/>
      <w:lvlText w:val=""/>
      <w:lvlJc w:val="left"/>
      <w:pPr>
        <w:tabs>
          <w:tab w:val="num" w:pos="3600"/>
        </w:tabs>
        <w:ind w:left="3600" w:hanging="360"/>
      </w:pPr>
      <w:rPr>
        <w:rFonts w:ascii="Wingdings" w:hAnsi="Wingdings" w:hint="default"/>
      </w:rPr>
    </w:lvl>
    <w:lvl w:ilvl="5" w:tplc="0A802D6E" w:tentative="1">
      <w:start w:val="1"/>
      <w:numFmt w:val="bullet"/>
      <w:lvlText w:val=""/>
      <w:lvlJc w:val="left"/>
      <w:pPr>
        <w:tabs>
          <w:tab w:val="num" w:pos="4320"/>
        </w:tabs>
        <w:ind w:left="4320" w:hanging="360"/>
      </w:pPr>
      <w:rPr>
        <w:rFonts w:ascii="Wingdings" w:hAnsi="Wingdings" w:hint="default"/>
      </w:rPr>
    </w:lvl>
    <w:lvl w:ilvl="6" w:tplc="4BDEE67E" w:tentative="1">
      <w:start w:val="1"/>
      <w:numFmt w:val="bullet"/>
      <w:lvlText w:val=""/>
      <w:lvlJc w:val="left"/>
      <w:pPr>
        <w:tabs>
          <w:tab w:val="num" w:pos="5040"/>
        </w:tabs>
        <w:ind w:left="5040" w:hanging="360"/>
      </w:pPr>
      <w:rPr>
        <w:rFonts w:ascii="Wingdings" w:hAnsi="Wingdings" w:hint="default"/>
      </w:rPr>
    </w:lvl>
    <w:lvl w:ilvl="7" w:tplc="03DE9948" w:tentative="1">
      <w:start w:val="1"/>
      <w:numFmt w:val="bullet"/>
      <w:lvlText w:val=""/>
      <w:lvlJc w:val="left"/>
      <w:pPr>
        <w:tabs>
          <w:tab w:val="num" w:pos="5760"/>
        </w:tabs>
        <w:ind w:left="5760" w:hanging="360"/>
      </w:pPr>
      <w:rPr>
        <w:rFonts w:ascii="Wingdings" w:hAnsi="Wingdings" w:hint="default"/>
      </w:rPr>
    </w:lvl>
    <w:lvl w:ilvl="8" w:tplc="07E05FE6" w:tentative="1">
      <w:start w:val="1"/>
      <w:numFmt w:val="bullet"/>
      <w:lvlText w:val=""/>
      <w:lvlJc w:val="left"/>
      <w:pPr>
        <w:tabs>
          <w:tab w:val="num" w:pos="6480"/>
        </w:tabs>
        <w:ind w:left="6480" w:hanging="360"/>
      </w:pPr>
      <w:rPr>
        <w:rFonts w:ascii="Wingdings" w:hAnsi="Wingdings" w:hint="default"/>
      </w:rPr>
    </w:lvl>
  </w:abstractNum>
  <w:abstractNum w:abstractNumId="7">
    <w:nsid w:val="22D577EC"/>
    <w:multiLevelType w:val="hybridMultilevel"/>
    <w:tmpl w:val="C7AEF92E"/>
    <w:lvl w:ilvl="0" w:tplc="17FA3F7A">
      <w:start w:val="1"/>
      <w:numFmt w:val="bullet"/>
      <w:lvlText w:val="•"/>
      <w:lvlJc w:val="left"/>
      <w:pPr>
        <w:tabs>
          <w:tab w:val="num" w:pos="720"/>
        </w:tabs>
        <w:ind w:left="720" w:hanging="360"/>
      </w:pPr>
      <w:rPr>
        <w:rFonts w:ascii="Times New Roman" w:hAnsi="Times New Roman" w:hint="default"/>
      </w:rPr>
    </w:lvl>
    <w:lvl w:ilvl="1" w:tplc="B70E212A" w:tentative="1">
      <w:start w:val="1"/>
      <w:numFmt w:val="bullet"/>
      <w:lvlText w:val="•"/>
      <w:lvlJc w:val="left"/>
      <w:pPr>
        <w:tabs>
          <w:tab w:val="num" w:pos="1440"/>
        </w:tabs>
        <w:ind w:left="1440" w:hanging="360"/>
      </w:pPr>
      <w:rPr>
        <w:rFonts w:ascii="Times New Roman" w:hAnsi="Times New Roman" w:hint="default"/>
      </w:rPr>
    </w:lvl>
    <w:lvl w:ilvl="2" w:tplc="AFF6DF52" w:tentative="1">
      <w:start w:val="1"/>
      <w:numFmt w:val="bullet"/>
      <w:lvlText w:val="•"/>
      <w:lvlJc w:val="left"/>
      <w:pPr>
        <w:tabs>
          <w:tab w:val="num" w:pos="2160"/>
        </w:tabs>
        <w:ind w:left="2160" w:hanging="360"/>
      </w:pPr>
      <w:rPr>
        <w:rFonts w:ascii="Times New Roman" w:hAnsi="Times New Roman" w:hint="default"/>
      </w:rPr>
    </w:lvl>
    <w:lvl w:ilvl="3" w:tplc="EB92F7CA" w:tentative="1">
      <w:start w:val="1"/>
      <w:numFmt w:val="bullet"/>
      <w:lvlText w:val="•"/>
      <w:lvlJc w:val="left"/>
      <w:pPr>
        <w:tabs>
          <w:tab w:val="num" w:pos="2880"/>
        </w:tabs>
        <w:ind w:left="2880" w:hanging="360"/>
      </w:pPr>
      <w:rPr>
        <w:rFonts w:ascii="Times New Roman" w:hAnsi="Times New Roman" w:hint="default"/>
      </w:rPr>
    </w:lvl>
    <w:lvl w:ilvl="4" w:tplc="935C96F8" w:tentative="1">
      <w:start w:val="1"/>
      <w:numFmt w:val="bullet"/>
      <w:lvlText w:val="•"/>
      <w:lvlJc w:val="left"/>
      <w:pPr>
        <w:tabs>
          <w:tab w:val="num" w:pos="3600"/>
        </w:tabs>
        <w:ind w:left="3600" w:hanging="360"/>
      </w:pPr>
      <w:rPr>
        <w:rFonts w:ascii="Times New Roman" w:hAnsi="Times New Roman" w:hint="default"/>
      </w:rPr>
    </w:lvl>
    <w:lvl w:ilvl="5" w:tplc="48E83A94" w:tentative="1">
      <w:start w:val="1"/>
      <w:numFmt w:val="bullet"/>
      <w:lvlText w:val="•"/>
      <w:lvlJc w:val="left"/>
      <w:pPr>
        <w:tabs>
          <w:tab w:val="num" w:pos="4320"/>
        </w:tabs>
        <w:ind w:left="4320" w:hanging="360"/>
      </w:pPr>
      <w:rPr>
        <w:rFonts w:ascii="Times New Roman" w:hAnsi="Times New Roman" w:hint="default"/>
      </w:rPr>
    </w:lvl>
    <w:lvl w:ilvl="6" w:tplc="8EAE4A7E" w:tentative="1">
      <w:start w:val="1"/>
      <w:numFmt w:val="bullet"/>
      <w:lvlText w:val="•"/>
      <w:lvlJc w:val="left"/>
      <w:pPr>
        <w:tabs>
          <w:tab w:val="num" w:pos="5040"/>
        </w:tabs>
        <w:ind w:left="5040" w:hanging="360"/>
      </w:pPr>
      <w:rPr>
        <w:rFonts w:ascii="Times New Roman" w:hAnsi="Times New Roman" w:hint="default"/>
      </w:rPr>
    </w:lvl>
    <w:lvl w:ilvl="7" w:tplc="3872DF02" w:tentative="1">
      <w:start w:val="1"/>
      <w:numFmt w:val="bullet"/>
      <w:lvlText w:val="•"/>
      <w:lvlJc w:val="left"/>
      <w:pPr>
        <w:tabs>
          <w:tab w:val="num" w:pos="5760"/>
        </w:tabs>
        <w:ind w:left="5760" w:hanging="360"/>
      </w:pPr>
      <w:rPr>
        <w:rFonts w:ascii="Times New Roman" w:hAnsi="Times New Roman" w:hint="default"/>
      </w:rPr>
    </w:lvl>
    <w:lvl w:ilvl="8" w:tplc="CB1A1BC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62D20FC"/>
    <w:multiLevelType w:val="hybridMultilevel"/>
    <w:tmpl w:val="2510219E"/>
    <w:lvl w:ilvl="0" w:tplc="083E6EDA">
      <w:start w:val="1"/>
      <w:numFmt w:val="bullet"/>
      <w:lvlText w:val="•"/>
      <w:lvlJc w:val="left"/>
      <w:pPr>
        <w:tabs>
          <w:tab w:val="num" w:pos="720"/>
        </w:tabs>
        <w:ind w:left="720" w:hanging="360"/>
      </w:pPr>
      <w:rPr>
        <w:rFonts w:ascii="Times New Roman" w:hAnsi="Times New Roman" w:hint="default"/>
      </w:rPr>
    </w:lvl>
    <w:lvl w:ilvl="1" w:tplc="3416ABB0" w:tentative="1">
      <w:start w:val="1"/>
      <w:numFmt w:val="bullet"/>
      <w:lvlText w:val="•"/>
      <w:lvlJc w:val="left"/>
      <w:pPr>
        <w:tabs>
          <w:tab w:val="num" w:pos="1440"/>
        </w:tabs>
        <w:ind w:left="1440" w:hanging="360"/>
      </w:pPr>
      <w:rPr>
        <w:rFonts w:ascii="Times New Roman" w:hAnsi="Times New Roman" w:hint="default"/>
      </w:rPr>
    </w:lvl>
    <w:lvl w:ilvl="2" w:tplc="03BEE6CE" w:tentative="1">
      <w:start w:val="1"/>
      <w:numFmt w:val="bullet"/>
      <w:lvlText w:val="•"/>
      <w:lvlJc w:val="left"/>
      <w:pPr>
        <w:tabs>
          <w:tab w:val="num" w:pos="2160"/>
        </w:tabs>
        <w:ind w:left="2160" w:hanging="360"/>
      </w:pPr>
      <w:rPr>
        <w:rFonts w:ascii="Times New Roman" w:hAnsi="Times New Roman" w:hint="default"/>
      </w:rPr>
    </w:lvl>
    <w:lvl w:ilvl="3" w:tplc="1BD4F4AE" w:tentative="1">
      <w:start w:val="1"/>
      <w:numFmt w:val="bullet"/>
      <w:lvlText w:val="•"/>
      <w:lvlJc w:val="left"/>
      <w:pPr>
        <w:tabs>
          <w:tab w:val="num" w:pos="2880"/>
        </w:tabs>
        <w:ind w:left="2880" w:hanging="360"/>
      </w:pPr>
      <w:rPr>
        <w:rFonts w:ascii="Times New Roman" w:hAnsi="Times New Roman" w:hint="default"/>
      </w:rPr>
    </w:lvl>
    <w:lvl w:ilvl="4" w:tplc="78DAC61C" w:tentative="1">
      <w:start w:val="1"/>
      <w:numFmt w:val="bullet"/>
      <w:lvlText w:val="•"/>
      <w:lvlJc w:val="left"/>
      <w:pPr>
        <w:tabs>
          <w:tab w:val="num" w:pos="3600"/>
        </w:tabs>
        <w:ind w:left="3600" w:hanging="360"/>
      </w:pPr>
      <w:rPr>
        <w:rFonts w:ascii="Times New Roman" w:hAnsi="Times New Roman" w:hint="default"/>
      </w:rPr>
    </w:lvl>
    <w:lvl w:ilvl="5" w:tplc="B6BE1686" w:tentative="1">
      <w:start w:val="1"/>
      <w:numFmt w:val="bullet"/>
      <w:lvlText w:val="•"/>
      <w:lvlJc w:val="left"/>
      <w:pPr>
        <w:tabs>
          <w:tab w:val="num" w:pos="4320"/>
        </w:tabs>
        <w:ind w:left="4320" w:hanging="360"/>
      </w:pPr>
      <w:rPr>
        <w:rFonts w:ascii="Times New Roman" w:hAnsi="Times New Roman" w:hint="default"/>
      </w:rPr>
    </w:lvl>
    <w:lvl w:ilvl="6" w:tplc="6EDED2F2" w:tentative="1">
      <w:start w:val="1"/>
      <w:numFmt w:val="bullet"/>
      <w:lvlText w:val="•"/>
      <w:lvlJc w:val="left"/>
      <w:pPr>
        <w:tabs>
          <w:tab w:val="num" w:pos="5040"/>
        </w:tabs>
        <w:ind w:left="5040" w:hanging="360"/>
      </w:pPr>
      <w:rPr>
        <w:rFonts w:ascii="Times New Roman" w:hAnsi="Times New Roman" w:hint="default"/>
      </w:rPr>
    </w:lvl>
    <w:lvl w:ilvl="7" w:tplc="14B26148" w:tentative="1">
      <w:start w:val="1"/>
      <w:numFmt w:val="bullet"/>
      <w:lvlText w:val="•"/>
      <w:lvlJc w:val="left"/>
      <w:pPr>
        <w:tabs>
          <w:tab w:val="num" w:pos="5760"/>
        </w:tabs>
        <w:ind w:left="5760" w:hanging="360"/>
      </w:pPr>
      <w:rPr>
        <w:rFonts w:ascii="Times New Roman" w:hAnsi="Times New Roman" w:hint="default"/>
      </w:rPr>
    </w:lvl>
    <w:lvl w:ilvl="8" w:tplc="68D2AA66" w:tentative="1">
      <w:start w:val="1"/>
      <w:numFmt w:val="bullet"/>
      <w:lvlText w:val="•"/>
      <w:lvlJc w:val="left"/>
      <w:pPr>
        <w:tabs>
          <w:tab w:val="num" w:pos="6480"/>
        </w:tabs>
        <w:ind w:left="6480" w:hanging="360"/>
      </w:pPr>
      <w:rPr>
        <w:rFonts w:ascii="Times New Roman" w:hAnsi="Times New Roman" w:hint="default"/>
      </w:rPr>
    </w:lvl>
  </w:abstractNum>
  <w:abstractNum w:abstractNumId="9">
    <w:nsid w:val="4AFF5CDF"/>
    <w:multiLevelType w:val="hybridMultilevel"/>
    <w:tmpl w:val="01962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547483"/>
    <w:multiLevelType w:val="hybridMultilevel"/>
    <w:tmpl w:val="155A9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3314321"/>
    <w:multiLevelType w:val="hybridMultilevel"/>
    <w:tmpl w:val="0C2EAF74"/>
    <w:lvl w:ilvl="0" w:tplc="61E63106">
      <w:start w:val="1"/>
      <w:numFmt w:val="bullet"/>
      <w:lvlText w:val="•"/>
      <w:lvlJc w:val="left"/>
      <w:pPr>
        <w:tabs>
          <w:tab w:val="num" w:pos="720"/>
        </w:tabs>
        <w:ind w:left="720" w:hanging="360"/>
      </w:pPr>
      <w:rPr>
        <w:rFonts w:ascii="Arial" w:hAnsi="Arial" w:hint="default"/>
      </w:rPr>
    </w:lvl>
    <w:lvl w:ilvl="1" w:tplc="16AC11C0" w:tentative="1">
      <w:start w:val="1"/>
      <w:numFmt w:val="bullet"/>
      <w:lvlText w:val="•"/>
      <w:lvlJc w:val="left"/>
      <w:pPr>
        <w:tabs>
          <w:tab w:val="num" w:pos="1440"/>
        </w:tabs>
        <w:ind w:left="1440" w:hanging="360"/>
      </w:pPr>
      <w:rPr>
        <w:rFonts w:ascii="Arial" w:hAnsi="Arial" w:hint="default"/>
      </w:rPr>
    </w:lvl>
    <w:lvl w:ilvl="2" w:tplc="4A24B99E" w:tentative="1">
      <w:start w:val="1"/>
      <w:numFmt w:val="bullet"/>
      <w:lvlText w:val="•"/>
      <w:lvlJc w:val="left"/>
      <w:pPr>
        <w:tabs>
          <w:tab w:val="num" w:pos="2160"/>
        </w:tabs>
        <w:ind w:left="2160" w:hanging="360"/>
      </w:pPr>
      <w:rPr>
        <w:rFonts w:ascii="Arial" w:hAnsi="Arial" w:hint="default"/>
      </w:rPr>
    </w:lvl>
    <w:lvl w:ilvl="3" w:tplc="5E7AF048" w:tentative="1">
      <w:start w:val="1"/>
      <w:numFmt w:val="bullet"/>
      <w:lvlText w:val="•"/>
      <w:lvlJc w:val="left"/>
      <w:pPr>
        <w:tabs>
          <w:tab w:val="num" w:pos="2880"/>
        </w:tabs>
        <w:ind w:left="2880" w:hanging="360"/>
      </w:pPr>
      <w:rPr>
        <w:rFonts w:ascii="Arial" w:hAnsi="Arial" w:hint="default"/>
      </w:rPr>
    </w:lvl>
    <w:lvl w:ilvl="4" w:tplc="802239F8" w:tentative="1">
      <w:start w:val="1"/>
      <w:numFmt w:val="bullet"/>
      <w:lvlText w:val="•"/>
      <w:lvlJc w:val="left"/>
      <w:pPr>
        <w:tabs>
          <w:tab w:val="num" w:pos="3600"/>
        </w:tabs>
        <w:ind w:left="3600" w:hanging="360"/>
      </w:pPr>
      <w:rPr>
        <w:rFonts w:ascii="Arial" w:hAnsi="Arial" w:hint="default"/>
      </w:rPr>
    </w:lvl>
    <w:lvl w:ilvl="5" w:tplc="27E4B5B6" w:tentative="1">
      <w:start w:val="1"/>
      <w:numFmt w:val="bullet"/>
      <w:lvlText w:val="•"/>
      <w:lvlJc w:val="left"/>
      <w:pPr>
        <w:tabs>
          <w:tab w:val="num" w:pos="4320"/>
        </w:tabs>
        <w:ind w:left="4320" w:hanging="360"/>
      </w:pPr>
      <w:rPr>
        <w:rFonts w:ascii="Arial" w:hAnsi="Arial" w:hint="default"/>
      </w:rPr>
    </w:lvl>
    <w:lvl w:ilvl="6" w:tplc="AF9A5CE8" w:tentative="1">
      <w:start w:val="1"/>
      <w:numFmt w:val="bullet"/>
      <w:lvlText w:val="•"/>
      <w:lvlJc w:val="left"/>
      <w:pPr>
        <w:tabs>
          <w:tab w:val="num" w:pos="5040"/>
        </w:tabs>
        <w:ind w:left="5040" w:hanging="360"/>
      </w:pPr>
      <w:rPr>
        <w:rFonts w:ascii="Arial" w:hAnsi="Arial" w:hint="default"/>
      </w:rPr>
    </w:lvl>
    <w:lvl w:ilvl="7" w:tplc="CB30A966" w:tentative="1">
      <w:start w:val="1"/>
      <w:numFmt w:val="bullet"/>
      <w:lvlText w:val="•"/>
      <w:lvlJc w:val="left"/>
      <w:pPr>
        <w:tabs>
          <w:tab w:val="num" w:pos="5760"/>
        </w:tabs>
        <w:ind w:left="5760" w:hanging="360"/>
      </w:pPr>
      <w:rPr>
        <w:rFonts w:ascii="Arial" w:hAnsi="Arial" w:hint="default"/>
      </w:rPr>
    </w:lvl>
    <w:lvl w:ilvl="8" w:tplc="1FBA86CA" w:tentative="1">
      <w:start w:val="1"/>
      <w:numFmt w:val="bullet"/>
      <w:lvlText w:val="•"/>
      <w:lvlJc w:val="left"/>
      <w:pPr>
        <w:tabs>
          <w:tab w:val="num" w:pos="6480"/>
        </w:tabs>
        <w:ind w:left="6480" w:hanging="360"/>
      </w:pPr>
      <w:rPr>
        <w:rFonts w:ascii="Arial" w:hAnsi="Arial" w:hint="default"/>
      </w:rPr>
    </w:lvl>
  </w:abstractNum>
  <w:abstractNum w:abstractNumId="12">
    <w:nsid w:val="6EC953CE"/>
    <w:multiLevelType w:val="hybridMultilevel"/>
    <w:tmpl w:val="7D28F3B6"/>
    <w:lvl w:ilvl="0" w:tplc="1A5E0BCE">
      <w:start w:val="1"/>
      <w:numFmt w:val="bullet"/>
      <w:lvlText w:val="•"/>
      <w:lvlJc w:val="left"/>
      <w:pPr>
        <w:tabs>
          <w:tab w:val="num" w:pos="720"/>
        </w:tabs>
        <w:ind w:left="720" w:hanging="360"/>
      </w:pPr>
      <w:rPr>
        <w:rFonts w:ascii="Times New Roman" w:hAnsi="Times New Roman" w:hint="default"/>
      </w:rPr>
    </w:lvl>
    <w:lvl w:ilvl="1" w:tplc="5844B4BE" w:tentative="1">
      <w:start w:val="1"/>
      <w:numFmt w:val="bullet"/>
      <w:lvlText w:val="•"/>
      <w:lvlJc w:val="left"/>
      <w:pPr>
        <w:tabs>
          <w:tab w:val="num" w:pos="1440"/>
        </w:tabs>
        <w:ind w:left="1440" w:hanging="360"/>
      </w:pPr>
      <w:rPr>
        <w:rFonts w:ascii="Times New Roman" w:hAnsi="Times New Roman" w:hint="default"/>
      </w:rPr>
    </w:lvl>
    <w:lvl w:ilvl="2" w:tplc="4CA02236" w:tentative="1">
      <w:start w:val="1"/>
      <w:numFmt w:val="bullet"/>
      <w:lvlText w:val="•"/>
      <w:lvlJc w:val="left"/>
      <w:pPr>
        <w:tabs>
          <w:tab w:val="num" w:pos="2160"/>
        </w:tabs>
        <w:ind w:left="2160" w:hanging="360"/>
      </w:pPr>
      <w:rPr>
        <w:rFonts w:ascii="Times New Roman" w:hAnsi="Times New Roman" w:hint="default"/>
      </w:rPr>
    </w:lvl>
    <w:lvl w:ilvl="3" w:tplc="DF90447C" w:tentative="1">
      <w:start w:val="1"/>
      <w:numFmt w:val="bullet"/>
      <w:lvlText w:val="•"/>
      <w:lvlJc w:val="left"/>
      <w:pPr>
        <w:tabs>
          <w:tab w:val="num" w:pos="2880"/>
        </w:tabs>
        <w:ind w:left="2880" w:hanging="360"/>
      </w:pPr>
      <w:rPr>
        <w:rFonts w:ascii="Times New Roman" w:hAnsi="Times New Roman" w:hint="default"/>
      </w:rPr>
    </w:lvl>
    <w:lvl w:ilvl="4" w:tplc="B09CC86C" w:tentative="1">
      <w:start w:val="1"/>
      <w:numFmt w:val="bullet"/>
      <w:lvlText w:val="•"/>
      <w:lvlJc w:val="left"/>
      <w:pPr>
        <w:tabs>
          <w:tab w:val="num" w:pos="3600"/>
        </w:tabs>
        <w:ind w:left="3600" w:hanging="360"/>
      </w:pPr>
      <w:rPr>
        <w:rFonts w:ascii="Times New Roman" w:hAnsi="Times New Roman" w:hint="default"/>
      </w:rPr>
    </w:lvl>
    <w:lvl w:ilvl="5" w:tplc="88D249E4" w:tentative="1">
      <w:start w:val="1"/>
      <w:numFmt w:val="bullet"/>
      <w:lvlText w:val="•"/>
      <w:lvlJc w:val="left"/>
      <w:pPr>
        <w:tabs>
          <w:tab w:val="num" w:pos="4320"/>
        </w:tabs>
        <w:ind w:left="4320" w:hanging="360"/>
      </w:pPr>
      <w:rPr>
        <w:rFonts w:ascii="Times New Roman" w:hAnsi="Times New Roman" w:hint="default"/>
      </w:rPr>
    </w:lvl>
    <w:lvl w:ilvl="6" w:tplc="28DA8D72" w:tentative="1">
      <w:start w:val="1"/>
      <w:numFmt w:val="bullet"/>
      <w:lvlText w:val="•"/>
      <w:lvlJc w:val="left"/>
      <w:pPr>
        <w:tabs>
          <w:tab w:val="num" w:pos="5040"/>
        </w:tabs>
        <w:ind w:left="5040" w:hanging="360"/>
      </w:pPr>
      <w:rPr>
        <w:rFonts w:ascii="Times New Roman" w:hAnsi="Times New Roman" w:hint="default"/>
      </w:rPr>
    </w:lvl>
    <w:lvl w:ilvl="7" w:tplc="DE8E8608" w:tentative="1">
      <w:start w:val="1"/>
      <w:numFmt w:val="bullet"/>
      <w:lvlText w:val="•"/>
      <w:lvlJc w:val="left"/>
      <w:pPr>
        <w:tabs>
          <w:tab w:val="num" w:pos="5760"/>
        </w:tabs>
        <w:ind w:left="5760" w:hanging="360"/>
      </w:pPr>
      <w:rPr>
        <w:rFonts w:ascii="Times New Roman" w:hAnsi="Times New Roman" w:hint="default"/>
      </w:rPr>
    </w:lvl>
    <w:lvl w:ilvl="8" w:tplc="7B143D3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F154ACB"/>
    <w:multiLevelType w:val="hybridMultilevel"/>
    <w:tmpl w:val="4A480EC6"/>
    <w:lvl w:ilvl="0" w:tplc="2CA4F266">
      <w:start w:val="1"/>
      <w:numFmt w:val="bullet"/>
      <w:lvlText w:val="•"/>
      <w:lvlJc w:val="left"/>
      <w:pPr>
        <w:tabs>
          <w:tab w:val="num" w:pos="720"/>
        </w:tabs>
        <w:ind w:left="720" w:hanging="360"/>
      </w:pPr>
      <w:rPr>
        <w:rFonts w:ascii="Times New Roman" w:hAnsi="Times New Roman" w:hint="default"/>
      </w:rPr>
    </w:lvl>
    <w:lvl w:ilvl="1" w:tplc="EFBCB126" w:tentative="1">
      <w:start w:val="1"/>
      <w:numFmt w:val="bullet"/>
      <w:lvlText w:val="•"/>
      <w:lvlJc w:val="left"/>
      <w:pPr>
        <w:tabs>
          <w:tab w:val="num" w:pos="1440"/>
        </w:tabs>
        <w:ind w:left="1440" w:hanging="360"/>
      </w:pPr>
      <w:rPr>
        <w:rFonts w:ascii="Times New Roman" w:hAnsi="Times New Roman" w:hint="default"/>
      </w:rPr>
    </w:lvl>
    <w:lvl w:ilvl="2" w:tplc="AE6AB73C" w:tentative="1">
      <w:start w:val="1"/>
      <w:numFmt w:val="bullet"/>
      <w:lvlText w:val="•"/>
      <w:lvlJc w:val="left"/>
      <w:pPr>
        <w:tabs>
          <w:tab w:val="num" w:pos="2160"/>
        </w:tabs>
        <w:ind w:left="2160" w:hanging="360"/>
      </w:pPr>
      <w:rPr>
        <w:rFonts w:ascii="Times New Roman" w:hAnsi="Times New Roman" w:hint="default"/>
      </w:rPr>
    </w:lvl>
    <w:lvl w:ilvl="3" w:tplc="29F4E0B2" w:tentative="1">
      <w:start w:val="1"/>
      <w:numFmt w:val="bullet"/>
      <w:lvlText w:val="•"/>
      <w:lvlJc w:val="left"/>
      <w:pPr>
        <w:tabs>
          <w:tab w:val="num" w:pos="2880"/>
        </w:tabs>
        <w:ind w:left="2880" w:hanging="360"/>
      </w:pPr>
      <w:rPr>
        <w:rFonts w:ascii="Times New Roman" w:hAnsi="Times New Roman" w:hint="default"/>
      </w:rPr>
    </w:lvl>
    <w:lvl w:ilvl="4" w:tplc="CA800ABC" w:tentative="1">
      <w:start w:val="1"/>
      <w:numFmt w:val="bullet"/>
      <w:lvlText w:val="•"/>
      <w:lvlJc w:val="left"/>
      <w:pPr>
        <w:tabs>
          <w:tab w:val="num" w:pos="3600"/>
        </w:tabs>
        <w:ind w:left="3600" w:hanging="360"/>
      </w:pPr>
      <w:rPr>
        <w:rFonts w:ascii="Times New Roman" w:hAnsi="Times New Roman" w:hint="default"/>
      </w:rPr>
    </w:lvl>
    <w:lvl w:ilvl="5" w:tplc="4882F9F8" w:tentative="1">
      <w:start w:val="1"/>
      <w:numFmt w:val="bullet"/>
      <w:lvlText w:val="•"/>
      <w:lvlJc w:val="left"/>
      <w:pPr>
        <w:tabs>
          <w:tab w:val="num" w:pos="4320"/>
        </w:tabs>
        <w:ind w:left="4320" w:hanging="360"/>
      </w:pPr>
      <w:rPr>
        <w:rFonts w:ascii="Times New Roman" w:hAnsi="Times New Roman" w:hint="default"/>
      </w:rPr>
    </w:lvl>
    <w:lvl w:ilvl="6" w:tplc="23EEEE7E" w:tentative="1">
      <w:start w:val="1"/>
      <w:numFmt w:val="bullet"/>
      <w:lvlText w:val="•"/>
      <w:lvlJc w:val="left"/>
      <w:pPr>
        <w:tabs>
          <w:tab w:val="num" w:pos="5040"/>
        </w:tabs>
        <w:ind w:left="5040" w:hanging="360"/>
      </w:pPr>
      <w:rPr>
        <w:rFonts w:ascii="Times New Roman" w:hAnsi="Times New Roman" w:hint="default"/>
      </w:rPr>
    </w:lvl>
    <w:lvl w:ilvl="7" w:tplc="EA16EE9C" w:tentative="1">
      <w:start w:val="1"/>
      <w:numFmt w:val="bullet"/>
      <w:lvlText w:val="•"/>
      <w:lvlJc w:val="left"/>
      <w:pPr>
        <w:tabs>
          <w:tab w:val="num" w:pos="5760"/>
        </w:tabs>
        <w:ind w:left="5760" w:hanging="360"/>
      </w:pPr>
      <w:rPr>
        <w:rFonts w:ascii="Times New Roman" w:hAnsi="Times New Roman" w:hint="default"/>
      </w:rPr>
    </w:lvl>
    <w:lvl w:ilvl="8" w:tplc="A006B58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CA0F65"/>
    <w:multiLevelType w:val="hybridMultilevel"/>
    <w:tmpl w:val="A4FCE3D2"/>
    <w:lvl w:ilvl="0" w:tplc="8B04BF94">
      <w:start w:val="1"/>
      <w:numFmt w:val="bullet"/>
      <w:lvlText w:val="•"/>
      <w:lvlJc w:val="left"/>
      <w:pPr>
        <w:tabs>
          <w:tab w:val="num" w:pos="720"/>
        </w:tabs>
        <w:ind w:left="720" w:hanging="360"/>
      </w:pPr>
      <w:rPr>
        <w:rFonts w:ascii="Arial" w:hAnsi="Arial" w:hint="default"/>
      </w:rPr>
    </w:lvl>
    <w:lvl w:ilvl="1" w:tplc="2C66BCB6" w:tentative="1">
      <w:start w:val="1"/>
      <w:numFmt w:val="bullet"/>
      <w:lvlText w:val="•"/>
      <w:lvlJc w:val="left"/>
      <w:pPr>
        <w:tabs>
          <w:tab w:val="num" w:pos="1440"/>
        </w:tabs>
        <w:ind w:left="1440" w:hanging="360"/>
      </w:pPr>
      <w:rPr>
        <w:rFonts w:ascii="Arial" w:hAnsi="Arial" w:hint="default"/>
      </w:rPr>
    </w:lvl>
    <w:lvl w:ilvl="2" w:tplc="266C79AE" w:tentative="1">
      <w:start w:val="1"/>
      <w:numFmt w:val="bullet"/>
      <w:lvlText w:val="•"/>
      <w:lvlJc w:val="left"/>
      <w:pPr>
        <w:tabs>
          <w:tab w:val="num" w:pos="2160"/>
        </w:tabs>
        <w:ind w:left="2160" w:hanging="360"/>
      </w:pPr>
      <w:rPr>
        <w:rFonts w:ascii="Arial" w:hAnsi="Arial" w:hint="default"/>
      </w:rPr>
    </w:lvl>
    <w:lvl w:ilvl="3" w:tplc="7FD0E6AA" w:tentative="1">
      <w:start w:val="1"/>
      <w:numFmt w:val="bullet"/>
      <w:lvlText w:val="•"/>
      <w:lvlJc w:val="left"/>
      <w:pPr>
        <w:tabs>
          <w:tab w:val="num" w:pos="2880"/>
        </w:tabs>
        <w:ind w:left="2880" w:hanging="360"/>
      </w:pPr>
      <w:rPr>
        <w:rFonts w:ascii="Arial" w:hAnsi="Arial" w:hint="default"/>
      </w:rPr>
    </w:lvl>
    <w:lvl w:ilvl="4" w:tplc="A0B4AFB0" w:tentative="1">
      <w:start w:val="1"/>
      <w:numFmt w:val="bullet"/>
      <w:lvlText w:val="•"/>
      <w:lvlJc w:val="left"/>
      <w:pPr>
        <w:tabs>
          <w:tab w:val="num" w:pos="3600"/>
        </w:tabs>
        <w:ind w:left="3600" w:hanging="360"/>
      </w:pPr>
      <w:rPr>
        <w:rFonts w:ascii="Arial" w:hAnsi="Arial" w:hint="default"/>
      </w:rPr>
    </w:lvl>
    <w:lvl w:ilvl="5" w:tplc="9E7EE0DC" w:tentative="1">
      <w:start w:val="1"/>
      <w:numFmt w:val="bullet"/>
      <w:lvlText w:val="•"/>
      <w:lvlJc w:val="left"/>
      <w:pPr>
        <w:tabs>
          <w:tab w:val="num" w:pos="4320"/>
        </w:tabs>
        <w:ind w:left="4320" w:hanging="360"/>
      </w:pPr>
      <w:rPr>
        <w:rFonts w:ascii="Arial" w:hAnsi="Arial" w:hint="default"/>
      </w:rPr>
    </w:lvl>
    <w:lvl w:ilvl="6" w:tplc="D2E05A9C" w:tentative="1">
      <w:start w:val="1"/>
      <w:numFmt w:val="bullet"/>
      <w:lvlText w:val="•"/>
      <w:lvlJc w:val="left"/>
      <w:pPr>
        <w:tabs>
          <w:tab w:val="num" w:pos="5040"/>
        </w:tabs>
        <w:ind w:left="5040" w:hanging="360"/>
      </w:pPr>
      <w:rPr>
        <w:rFonts w:ascii="Arial" w:hAnsi="Arial" w:hint="default"/>
      </w:rPr>
    </w:lvl>
    <w:lvl w:ilvl="7" w:tplc="7A524198" w:tentative="1">
      <w:start w:val="1"/>
      <w:numFmt w:val="bullet"/>
      <w:lvlText w:val="•"/>
      <w:lvlJc w:val="left"/>
      <w:pPr>
        <w:tabs>
          <w:tab w:val="num" w:pos="5760"/>
        </w:tabs>
        <w:ind w:left="5760" w:hanging="360"/>
      </w:pPr>
      <w:rPr>
        <w:rFonts w:ascii="Arial" w:hAnsi="Arial" w:hint="default"/>
      </w:rPr>
    </w:lvl>
    <w:lvl w:ilvl="8" w:tplc="BDD06D1E" w:tentative="1">
      <w:start w:val="1"/>
      <w:numFmt w:val="bullet"/>
      <w:lvlText w:val="•"/>
      <w:lvlJc w:val="left"/>
      <w:pPr>
        <w:tabs>
          <w:tab w:val="num" w:pos="6480"/>
        </w:tabs>
        <w:ind w:left="6480" w:hanging="360"/>
      </w:pPr>
      <w:rPr>
        <w:rFonts w:ascii="Arial" w:hAnsi="Arial" w:hint="default"/>
      </w:rPr>
    </w:lvl>
  </w:abstractNum>
  <w:abstractNum w:abstractNumId="15">
    <w:nsid w:val="7CAA5FC4"/>
    <w:multiLevelType w:val="hybridMultilevel"/>
    <w:tmpl w:val="4A16A3DA"/>
    <w:lvl w:ilvl="0" w:tplc="739A778A">
      <w:start w:val="1"/>
      <w:numFmt w:val="bullet"/>
      <w:lvlText w:val="•"/>
      <w:lvlJc w:val="left"/>
      <w:pPr>
        <w:tabs>
          <w:tab w:val="num" w:pos="720"/>
        </w:tabs>
        <w:ind w:left="720" w:hanging="360"/>
      </w:pPr>
      <w:rPr>
        <w:rFonts w:ascii="Arial" w:hAnsi="Arial" w:hint="default"/>
      </w:rPr>
    </w:lvl>
    <w:lvl w:ilvl="1" w:tplc="86CA8F30" w:tentative="1">
      <w:start w:val="1"/>
      <w:numFmt w:val="bullet"/>
      <w:lvlText w:val="•"/>
      <w:lvlJc w:val="left"/>
      <w:pPr>
        <w:tabs>
          <w:tab w:val="num" w:pos="1440"/>
        </w:tabs>
        <w:ind w:left="1440" w:hanging="360"/>
      </w:pPr>
      <w:rPr>
        <w:rFonts w:ascii="Arial" w:hAnsi="Arial" w:hint="default"/>
      </w:rPr>
    </w:lvl>
    <w:lvl w:ilvl="2" w:tplc="949CC80C" w:tentative="1">
      <w:start w:val="1"/>
      <w:numFmt w:val="bullet"/>
      <w:lvlText w:val="•"/>
      <w:lvlJc w:val="left"/>
      <w:pPr>
        <w:tabs>
          <w:tab w:val="num" w:pos="2160"/>
        </w:tabs>
        <w:ind w:left="2160" w:hanging="360"/>
      </w:pPr>
      <w:rPr>
        <w:rFonts w:ascii="Arial" w:hAnsi="Arial" w:hint="default"/>
      </w:rPr>
    </w:lvl>
    <w:lvl w:ilvl="3" w:tplc="FD6CA4A4" w:tentative="1">
      <w:start w:val="1"/>
      <w:numFmt w:val="bullet"/>
      <w:lvlText w:val="•"/>
      <w:lvlJc w:val="left"/>
      <w:pPr>
        <w:tabs>
          <w:tab w:val="num" w:pos="2880"/>
        </w:tabs>
        <w:ind w:left="2880" w:hanging="360"/>
      </w:pPr>
      <w:rPr>
        <w:rFonts w:ascii="Arial" w:hAnsi="Arial" w:hint="default"/>
      </w:rPr>
    </w:lvl>
    <w:lvl w:ilvl="4" w:tplc="C37CE580" w:tentative="1">
      <w:start w:val="1"/>
      <w:numFmt w:val="bullet"/>
      <w:lvlText w:val="•"/>
      <w:lvlJc w:val="left"/>
      <w:pPr>
        <w:tabs>
          <w:tab w:val="num" w:pos="3600"/>
        </w:tabs>
        <w:ind w:left="3600" w:hanging="360"/>
      </w:pPr>
      <w:rPr>
        <w:rFonts w:ascii="Arial" w:hAnsi="Arial" w:hint="default"/>
      </w:rPr>
    </w:lvl>
    <w:lvl w:ilvl="5" w:tplc="EE082758" w:tentative="1">
      <w:start w:val="1"/>
      <w:numFmt w:val="bullet"/>
      <w:lvlText w:val="•"/>
      <w:lvlJc w:val="left"/>
      <w:pPr>
        <w:tabs>
          <w:tab w:val="num" w:pos="4320"/>
        </w:tabs>
        <w:ind w:left="4320" w:hanging="360"/>
      </w:pPr>
      <w:rPr>
        <w:rFonts w:ascii="Arial" w:hAnsi="Arial" w:hint="default"/>
      </w:rPr>
    </w:lvl>
    <w:lvl w:ilvl="6" w:tplc="C660E0FC" w:tentative="1">
      <w:start w:val="1"/>
      <w:numFmt w:val="bullet"/>
      <w:lvlText w:val="•"/>
      <w:lvlJc w:val="left"/>
      <w:pPr>
        <w:tabs>
          <w:tab w:val="num" w:pos="5040"/>
        </w:tabs>
        <w:ind w:left="5040" w:hanging="360"/>
      </w:pPr>
      <w:rPr>
        <w:rFonts w:ascii="Arial" w:hAnsi="Arial" w:hint="default"/>
      </w:rPr>
    </w:lvl>
    <w:lvl w:ilvl="7" w:tplc="C2E66EDA" w:tentative="1">
      <w:start w:val="1"/>
      <w:numFmt w:val="bullet"/>
      <w:lvlText w:val="•"/>
      <w:lvlJc w:val="left"/>
      <w:pPr>
        <w:tabs>
          <w:tab w:val="num" w:pos="5760"/>
        </w:tabs>
        <w:ind w:left="5760" w:hanging="360"/>
      </w:pPr>
      <w:rPr>
        <w:rFonts w:ascii="Arial" w:hAnsi="Arial" w:hint="default"/>
      </w:rPr>
    </w:lvl>
    <w:lvl w:ilvl="8" w:tplc="42E6DD1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0"/>
  </w:num>
  <w:num w:numId="3">
    <w:abstractNumId w:val="4"/>
  </w:num>
  <w:num w:numId="4">
    <w:abstractNumId w:val="6"/>
  </w:num>
  <w:num w:numId="5">
    <w:abstractNumId w:val="14"/>
  </w:num>
  <w:num w:numId="6">
    <w:abstractNumId w:val="11"/>
  </w:num>
  <w:num w:numId="7">
    <w:abstractNumId w:val="1"/>
  </w:num>
  <w:num w:numId="8">
    <w:abstractNumId w:val="3"/>
  </w:num>
  <w:num w:numId="9">
    <w:abstractNumId w:val="12"/>
  </w:num>
  <w:num w:numId="10">
    <w:abstractNumId w:val="13"/>
  </w:num>
  <w:num w:numId="11">
    <w:abstractNumId w:val="7"/>
  </w:num>
  <w:num w:numId="12">
    <w:abstractNumId w:val="5"/>
  </w:num>
  <w:num w:numId="13">
    <w:abstractNumId w:val="2"/>
  </w:num>
  <w:num w:numId="14">
    <w:abstractNumId w:val="8"/>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32B"/>
    <w:rsid w:val="0002508D"/>
    <w:rsid w:val="0002527C"/>
    <w:rsid w:val="00067AE0"/>
    <w:rsid w:val="000A64B3"/>
    <w:rsid w:val="00140E4A"/>
    <w:rsid w:val="0016495E"/>
    <w:rsid w:val="00170ACF"/>
    <w:rsid w:val="001B2546"/>
    <w:rsid w:val="001B3EBA"/>
    <w:rsid w:val="001F03DE"/>
    <w:rsid w:val="00255F12"/>
    <w:rsid w:val="0027194B"/>
    <w:rsid w:val="002804EF"/>
    <w:rsid w:val="002A3ACC"/>
    <w:rsid w:val="002C2540"/>
    <w:rsid w:val="002C4103"/>
    <w:rsid w:val="002C4365"/>
    <w:rsid w:val="002D532B"/>
    <w:rsid w:val="00322D3E"/>
    <w:rsid w:val="00331132"/>
    <w:rsid w:val="00334B4D"/>
    <w:rsid w:val="00352DC4"/>
    <w:rsid w:val="00353D82"/>
    <w:rsid w:val="00366C6F"/>
    <w:rsid w:val="00396099"/>
    <w:rsid w:val="003C2A76"/>
    <w:rsid w:val="003D5B20"/>
    <w:rsid w:val="00401218"/>
    <w:rsid w:val="00411A3D"/>
    <w:rsid w:val="00450ABA"/>
    <w:rsid w:val="00481241"/>
    <w:rsid w:val="004949B2"/>
    <w:rsid w:val="004B11EE"/>
    <w:rsid w:val="004D438A"/>
    <w:rsid w:val="004D6D5D"/>
    <w:rsid w:val="00500562"/>
    <w:rsid w:val="005011D4"/>
    <w:rsid w:val="00504233"/>
    <w:rsid w:val="00515072"/>
    <w:rsid w:val="00594490"/>
    <w:rsid w:val="005A5C6E"/>
    <w:rsid w:val="00603F49"/>
    <w:rsid w:val="00634684"/>
    <w:rsid w:val="006637EB"/>
    <w:rsid w:val="00673D99"/>
    <w:rsid w:val="006825DF"/>
    <w:rsid w:val="006B245B"/>
    <w:rsid w:val="006E6F12"/>
    <w:rsid w:val="00740FA2"/>
    <w:rsid w:val="007528F4"/>
    <w:rsid w:val="007847F3"/>
    <w:rsid w:val="007A2267"/>
    <w:rsid w:val="007D3D2D"/>
    <w:rsid w:val="007D5C05"/>
    <w:rsid w:val="007E2CFC"/>
    <w:rsid w:val="00845194"/>
    <w:rsid w:val="00846FD4"/>
    <w:rsid w:val="00881614"/>
    <w:rsid w:val="008830A0"/>
    <w:rsid w:val="00896AD4"/>
    <w:rsid w:val="008B4F73"/>
    <w:rsid w:val="008B6B4A"/>
    <w:rsid w:val="008C3C9F"/>
    <w:rsid w:val="00935E87"/>
    <w:rsid w:val="00943594"/>
    <w:rsid w:val="0096102B"/>
    <w:rsid w:val="009610D6"/>
    <w:rsid w:val="00962EFF"/>
    <w:rsid w:val="009A5ED7"/>
    <w:rsid w:val="009B66CA"/>
    <w:rsid w:val="00A116A7"/>
    <w:rsid w:val="00A445B8"/>
    <w:rsid w:val="00A635DB"/>
    <w:rsid w:val="00A90207"/>
    <w:rsid w:val="00A94EDC"/>
    <w:rsid w:val="00AD77D4"/>
    <w:rsid w:val="00AE6DF3"/>
    <w:rsid w:val="00B20A55"/>
    <w:rsid w:val="00B74589"/>
    <w:rsid w:val="00B75448"/>
    <w:rsid w:val="00B86C6D"/>
    <w:rsid w:val="00B933E1"/>
    <w:rsid w:val="00BA68EA"/>
    <w:rsid w:val="00C25602"/>
    <w:rsid w:val="00C351A2"/>
    <w:rsid w:val="00C4132F"/>
    <w:rsid w:val="00C5075B"/>
    <w:rsid w:val="00C96ABC"/>
    <w:rsid w:val="00C9715B"/>
    <w:rsid w:val="00CC3C4E"/>
    <w:rsid w:val="00CC5160"/>
    <w:rsid w:val="00CC759D"/>
    <w:rsid w:val="00CD2921"/>
    <w:rsid w:val="00CD674D"/>
    <w:rsid w:val="00CE6E6C"/>
    <w:rsid w:val="00CF4C0E"/>
    <w:rsid w:val="00CF5761"/>
    <w:rsid w:val="00D369BD"/>
    <w:rsid w:val="00D40D4E"/>
    <w:rsid w:val="00D607BB"/>
    <w:rsid w:val="00D62F8C"/>
    <w:rsid w:val="00D633C2"/>
    <w:rsid w:val="00D63B98"/>
    <w:rsid w:val="00DB1635"/>
    <w:rsid w:val="00DE6761"/>
    <w:rsid w:val="00DF629E"/>
    <w:rsid w:val="00E13F49"/>
    <w:rsid w:val="00E774ED"/>
    <w:rsid w:val="00E93420"/>
    <w:rsid w:val="00E93A29"/>
    <w:rsid w:val="00E9456B"/>
    <w:rsid w:val="00E95A5F"/>
    <w:rsid w:val="00F10134"/>
    <w:rsid w:val="00F45E2D"/>
    <w:rsid w:val="00F54D00"/>
    <w:rsid w:val="00F63089"/>
    <w:rsid w:val="00F6451B"/>
    <w:rsid w:val="00F84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87"/>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150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15072"/>
    <w:rPr>
      <w:rFonts w:ascii="Tahoma" w:hAnsi="Tahoma" w:cs="Tahoma"/>
      <w:sz w:val="16"/>
      <w:szCs w:val="16"/>
      <w:lang w:val="uk-UA"/>
    </w:rPr>
  </w:style>
  <w:style w:type="paragraph" w:styleId="a5">
    <w:name w:val="Normal (Web)"/>
    <w:basedOn w:val="a"/>
    <w:uiPriority w:val="99"/>
    <w:semiHidden/>
    <w:rsid w:val="0051507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99"/>
    <w:qFormat/>
    <w:rsid w:val="006E6F12"/>
    <w:pPr>
      <w:ind w:left="720"/>
      <w:contextualSpacing/>
    </w:pPr>
  </w:style>
  <w:style w:type="character" w:styleId="a7">
    <w:name w:val="Hyperlink"/>
    <w:basedOn w:val="a0"/>
    <w:uiPriority w:val="99"/>
    <w:unhideWhenUsed/>
    <w:rsid w:val="00D60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87"/>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150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15072"/>
    <w:rPr>
      <w:rFonts w:ascii="Tahoma" w:hAnsi="Tahoma" w:cs="Tahoma"/>
      <w:sz w:val="16"/>
      <w:szCs w:val="16"/>
      <w:lang w:val="uk-UA"/>
    </w:rPr>
  </w:style>
  <w:style w:type="paragraph" w:styleId="a5">
    <w:name w:val="Normal (Web)"/>
    <w:basedOn w:val="a"/>
    <w:uiPriority w:val="99"/>
    <w:semiHidden/>
    <w:rsid w:val="0051507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99"/>
    <w:qFormat/>
    <w:rsid w:val="006E6F12"/>
    <w:pPr>
      <w:ind w:left="720"/>
      <w:contextualSpacing/>
    </w:pPr>
  </w:style>
</w:styles>
</file>

<file path=word/webSettings.xml><?xml version="1.0" encoding="utf-8"?>
<w:webSettings xmlns:r="http://schemas.openxmlformats.org/officeDocument/2006/relationships" xmlns:w="http://schemas.openxmlformats.org/wordprocessingml/2006/main">
  <w:divs>
    <w:div w:id="150757461">
      <w:marLeft w:val="0"/>
      <w:marRight w:val="0"/>
      <w:marTop w:val="0"/>
      <w:marBottom w:val="0"/>
      <w:divBdr>
        <w:top w:val="none" w:sz="0" w:space="0" w:color="auto"/>
        <w:left w:val="none" w:sz="0" w:space="0" w:color="auto"/>
        <w:bottom w:val="none" w:sz="0" w:space="0" w:color="auto"/>
        <w:right w:val="none" w:sz="0" w:space="0" w:color="auto"/>
      </w:divBdr>
    </w:div>
    <w:div w:id="150757463">
      <w:marLeft w:val="0"/>
      <w:marRight w:val="0"/>
      <w:marTop w:val="0"/>
      <w:marBottom w:val="0"/>
      <w:divBdr>
        <w:top w:val="none" w:sz="0" w:space="0" w:color="auto"/>
        <w:left w:val="none" w:sz="0" w:space="0" w:color="auto"/>
        <w:bottom w:val="none" w:sz="0" w:space="0" w:color="auto"/>
        <w:right w:val="none" w:sz="0" w:space="0" w:color="auto"/>
      </w:divBdr>
      <w:divsChild>
        <w:div w:id="150757502">
          <w:marLeft w:val="547"/>
          <w:marRight w:val="0"/>
          <w:marTop w:val="0"/>
          <w:marBottom w:val="0"/>
          <w:divBdr>
            <w:top w:val="none" w:sz="0" w:space="0" w:color="auto"/>
            <w:left w:val="none" w:sz="0" w:space="0" w:color="auto"/>
            <w:bottom w:val="none" w:sz="0" w:space="0" w:color="auto"/>
            <w:right w:val="none" w:sz="0" w:space="0" w:color="auto"/>
          </w:divBdr>
        </w:div>
        <w:div w:id="150757566">
          <w:marLeft w:val="547"/>
          <w:marRight w:val="0"/>
          <w:marTop w:val="0"/>
          <w:marBottom w:val="0"/>
          <w:divBdr>
            <w:top w:val="none" w:sz="0" w:space="0" w:color="auto"/>
            <w:left w:val="none" w:sz="0" w:space="0" w:color="auto"/>
            <w:bottom w:val="none" w:sz="0" w:space="0" w:color="auto"/>
            <w:right w:val="none" w:sz="0" w:space="0" w:color="auto"/>
          </w:divBdr>
        </w:div>
      </w:divsChild>
    </w:div>
    <w:div w:id="150757464">
      <w:marLeft w:val="0"/>
      <w:marRight w:val="0"/>
      <w:marTop w:val="0"/>
      <w:marBottom w:val="0"/>
      <w:divBdr>
        <w:top w:val="none" w:sz="0" w:space="0" w:color="auto"/>
        <w:left w:val="none" w:sz="0" w:space="0" w:color="auto"/>
        <w:bottom w:val="none" w:sz="0" w:space="0" w:color="auto"/>
        <w:right w:val="none" w:sz="0" w:space="0" w:color="auto"/>
      </w:divBdr>
    </w:div>
    <w:div w:id="150757465">
      <w:marLeft w:val="0"/>
      <w:marRight w:val="0"/>
      <w:marTop w:val="0"/>
      <w:marBottom w:val="0"/>
      <w:divBdr>
        <w:top w:val="none" w:sz="0" w:space="0" w:color="auto"/>
        <w:left w:val="none" w:sz="0" w:space="0" w:color="auto"/>
        <w:bottom w:val="none" w:sz="0" w:space="0" w:color="auto"/>
        <w:right w:val="none" w:sz="0" w:space="0" w:color="auto"/>
      </w:divBdr>
      <w:divsChild>
        <w:div w:id="150757475">
          <w:marLeft w:val="547"/>
          <w:marRight w:val="0"/>
          <w:marTop w:val="0"/>
          <w:marBottom w:val="0"/>
          <w:divBdr>
            <w:top w:val="none" w:sz="0" w:space="0" w:color="auto"/>
            <w:left w:val="none" w:sz="0" w:space="0" w:color="auto"/>
            <w:bottom w:val="none" w:sz="0" w:space="0" w:color="auto"/>
            <w:right w:val="none" w:sz="0" w:space="0" w:color="auto"/>
          </w:divBdr>
        </w:div>
      </w:divsChild>
    </w:div>
    <w:div w:id="150757467">
      <w:marLeft w:val="0"/>
      <w:marRight w:val="0"/>
      <w:marTop w:val="0"/>
      <w:marBottom w:val="0"/>
      <w:divBdr>
        <w:top w:val="none" w:sz="0" w:space="0" w:color="auto"/>
        <w:left w:val="none" w:sz="0" w:space="0" w:color="auto"/>
        <w:bottom w:val="none" w:sz="0" w:space="0" w:color="auto"/>
        <w:right w:val="none" w:sz="0" w:space="0" w:color="auto"/>
      </w:divBdr>
    </w:div>
    <w:div w:id="150757468">
      <w:marLeft w:val="0"/>
      <w:marRight w:val="0"/>
      <w:marTop w:val="0"/>
      <w:marBottom w:val="0"/>
      <w:divBdr>
        <w:top w:val="none" w:sz="0" w:space="0" w:color="auto"/>
        <w:left w:val="none" w:sz="0" w:space="0" w:color="auto"/>
        <w:bottom w:val="none" w:sz="0" w:space="0" w:color="auto"/>
        <w:right w:val="none" w:sz="0" w:space="0" w:color="auto"/>
      </w:divBdr>
    </w:div>
    <w:div w:id="150757469">
      <w:marLeft w:val="0"/>
      <w:marRight w:val="0"/>
      <w:marTop w:val="0"/>
      <w:marBottom w:val="0"/>
      <w:divBdr>
        <w:top w:val="none" w:sz="0" w:space="0" w:color="auto"/>
        <w:left w:val="none" w:sz="0" w:space="0" w:color="auto"/>
        <w:bottom w:val="none" w:sz="0" w:space="0" w:color="auto"/>
        <w:right w:val="none" w:sz="0" w:space="0" w:color="auto"/>
      </w:divBdr>
      <w:divsChild>
        <w:div w:id="150757498">
          <w:marLeft w:val="547"/>
          <w:marRight w:val="0"/>
          <w:marTop w:val="72"/>
          <w:marBottom w:val="0"/>
          <w:divBdr>
            <w:top w:val="none" w:sz="0" w:space="0" w:color="auto"/>
            <w:left w:val="none" w:sz="0" w:space="0" w:color="auto"/>
            <w:bottom w:val="none" w:sz="0" w:space="0" w:color="auto"/>
            <w:right w:val="none" w:sz="0" w:space="0" w:color="auto"/>
          </w:divBdr>
        </w:div>
      </w:divsChild>
    </w:div>
    <w:div w:id="150757470">
      <w:marLeft w:val="0"/>
      <w:marRight w:val="0"/>
      <w:marTop w:val="0"/>
      <w:marBottom w:val="0"/>
      <w:divBdr>
        <w:top w:val="none" w:sz="0" w:space="0" w:color="auto"/>
        <w:left w:val="none" w:sz="0" w:space="0" w:color="auto"/>
        <w:bottom w:val="none" w:sz="0" w:space="0" w:color="auto"/>
        <w:right w:val="none" w:sz="0" w:space="0" w:color="auto"/>
      </w:divBdr>
    </w:div>
    <w:div w:id="150757471">
      <w:marLeft w:val="0"/>
      <w:marRight w:val="0"/>
      <w:marTop w:val="0"/>
      <w:marBottom w:val="0"/>
      <w:divBdr>
        <w:top w:val="none" w:sz="0" w:space="0" w:color="auto"/>
        <w:left w:val="none" w:sz="0" w:space="0" w:color="auto"/>
        <w:bottom w:val="none" w:sz="0" w:space="0" w:color="auto"/>
        <w:right w:val="none" w:sz="0" w:space="0" w:color="auto"/>
      </w:divBdr>
      <w:divsChild>
        <w:div w:id="150757533">
          <w:marLeft w:val="547"/>
          <w:marRight w:val="0"/>
          <w:marTop w:val="86"/>
          <w:marBottom w:val="0"/>
          <w:divBdr>
            <w:top w:val="none" w:sz="0" w:space="0" w:color="auto"/>
            <w:left w:val="none" w:sz="0" w:space="0" w:color="auto"/>
            <w:bottom w:val="none" w:sz="0" w:space="0" w:color="auto"/>
            <w:right w:val="none" w:sz="0" w:space="0" w:color="auto"/>
          </w:divBdr>
        </w:div>
        <w:div w:id="150757534">
          <w:marLeft w:val="547"/>
          <w:marRight w:val="0"/>
          <w:marTop w:val="86"/>
          <w:marBottom w:val="0"/>
          <w:divBdr>
            <w:top w:val="none" w:sz="0" w:space="0" w:color="auto"/>
            <w:left w:val="none" w:sz="0" w:space="0" w:color="auto"/>
            <w:bottom w:val="none" w:sz="0" w:space="0" w:color="auto"/>
            <w:right w:val="none" w:sz="0" w:space="0" w:color="auto"/>
          </w:divBdr>
        </w:div>
        <w:div w:id="150757556">
          <w:marLeft w:val="547"/>
          <w:marRight w:val="0"/>
          <w:marTop w:val="86"/>
          <w:marBottom w:val="0"/>
          <w:divBdr>
            <w:top w:val="none" w:sz="0" w:space="0" w:color="auto"/>
            <w:left w:val="none" w:sz="0" w:space="0" w:color="auto"/>
            <w:bottom w:val="none" w:sz="0" w:space="0" w:color="auto"/>
            <w:right w:val="none" w:sz="0" w:space="0" w:color="auto"/>
          </w:divBdr>
        </w:div>
        <w:div w:id="150757561">
          <w:marLeft w:val="547"/>
          <w:marRight w:val="0"/>
          <w:marTop w:val="86"/>
          <w:marBottom w:val="0"/>
          <w:divBdr>
            <w:top w:val="none" w:sz="0" w:space="0" w:color="auto"/>
            <w:left w:val="none" w:sz="0" w:space="0" w:color="auto"/>
            <w:bottom w:val="none" w:sz="0" w:space="0" w:color="auto"/>
            <w:right w:val="none" w:sz="0" w:space="0" w:color="auto"/>
          </w:divBdr>
        </w:div>
      </w:divsChild>
    </w:div>
    <w:div w:id="150757473">
      <w:marLeft w:val="0"/>
      <w:marRight w:val="0"/>
      <w:marTop w:val="0"/>
      <w:marBottom w:val="0"/>
      <w:divBdr>
        <w:top w:val="none" w:sz="0" w:space="0" w:color="auto"/>
        <w:left w:val="none" w:sz="0" w:space="0" w:color="auto"/>
        <w:bottom w:val="none" w:sz="0" w:space="0" w:color="auto"/>
        <w:right w:val="none" w:sz="0" w:space="0" w:color="auto"/>
      </w:divBdr>
    </w:div>
    <w:div w:id="150757476">
      <w:marLeft w:val="0"/>
      <w:marRight w:val="0"/>
      <w:marTop w:val="0"/>
      <w:marBottom w:val="0"/>
      <w:divBdr>
        <w:top w:val="none" w:sz="0" w:space="0" w:color="auto"/>
        <w:left w:val="none" w:sz="0" w:space="0" w:color="auto"/>
        <w:bottom w:val="none" w:sz="0" w:space="0" w:color="auto"/>
        <w:right w:val="none" w:sz="0" w:space="0" w:color="auto"/>
      </w:divBdr>
    </w:div>
    <w:div w:id="150757478">
      <w:marLeft w:val="0"/>
      <w:marRight w:val="0"/>
      <w:marTop w:val="0"/>
      <w:marBottom w:val="0"/>
      <w:divBdr>
        <w:top w:val="none" w:sz="0" w:space="0" w:color="auto"/>
        <w:left w:val="none" w:sz="0" w:space="0" w:color="auto"/>
        <w:bottom w:val="none" w:sz="0" w:space="0" w:color="auto"/>
        <w:right w:val="none" w:sz="0" w:space="0" w:color="auto"/>
      </w:divBdr>
    </w:div>
    <w:div w:id="150757479">
      <w:marLeft w:val="0"/>
      <w:marRight w:val="0"/>
      <w:marTop w:val="0"/>
      <w:marBottom w:val="0"/>
      <w:divBdr>
        <w:top w:val="none" w:sz="0" w:space="0" w:color="auto"/>
        <w:left w:val="none" w:sz="0" w:space="0" w:color="auto"/>
        <w:bottom w:val="none" w:sz="0" w:space="0" w:color="auto"/>
        <w:right w:val="none" w:sz="0" w:space="0" w:color="auto"/>
      </w:divBdr>
      <w:divsChild>
        <w:div w:id="150757536">
          <w:marLeft w:val="547"/>
          <w:marRight w:val="0"/>
          <w:marTop w:val="115"/>
          <w:marBottom w:val="0"/>
          <w:divBdr>
            <w:top w:val="none" w:sz="0" w:space="0" w:color="auto"/>
            <w:left w:val="none" w:sz="0" w:space="0" w:color="auto"/>
            <w:bottom w:val="none" w:sz="0" w:space="0" w:color="auto"/>
            <w:right w:val="none" w:sz="0" w:space="0" w:color="auto"/>
          </w:divBdr>
        </w:div>
        <w:div w:id="150757557">
          <w:marLeft w:val="547"/>
          <w:marRight w:val="0"/>
          <w:marTop w:val="115"/>
          <w:marBottom w:val="0"/>
          <w:divBdr>
            <w:top w:val="none" w:sz="0" w:space="0" w:color="auto"/>
            <w:left w:val="none" w:sz="0" w:space="0" w:color="auto"/>
            <w:bottom w:val="none" w:sz="0" w:space="0" w:color="auto"/>
            <w:right w:val="none" w:sz="0" w:space="0" w:color="auto"/>
          </w:divBdr>
        </w:div>
        <w:div w:id="150757560">
          <w:marLeft w:val="547"/>
          <w:marRight w:val="0"/>
          <w:marTop w:val="115"/>
          <w:marBottom w:val="0"/>
          <w:divBdr>
            <w:top w:val="none" w:sz="0" w:space="0" w:color="auto"/>
            <w:left w:val="none" w:sz="0" w:space="0" w:color="auto"/>
            <w:bottom w:val="none" w:sz="0" w:space="0" w:color="auto"/>
            <w:right w:val="none" w:sz="0" w:space="0" w:color="auto"/>
          </w:divBdr>
        </w:div>
      </w:divsChild>
    </w:div>
    <w:div w:id="150757482">
      <w:marLeft w:val="0"/>
      <w:marRight w:val="0"/>
      <w:marTop w:val="0"/>
      <w:marBottom w:val="0"/>
      <w:divBdr>
        <w:top w:val="none" w:sz="0" w:space="0" w:color="auto"/>
        <w:left w:val="none" w:sz="0" w:space="0" w:color="auto"/>
        <w:bottom w:val="none" w:sz="0" w:space="0" w:color="auto"/>
        <w:right w:val="none" w:sz="0" w:space="0" w:color="auto"/>
      </w:divBdr>
    </w:div>
    <w:div w:id="150757483">
      <w:marLeft w:val="0"/>
      <w:marRight w:val="0"/>
      <w:marTop w:val="0"/>
      <w:marBottom w:val="0"/>
      <w:divBdr>
        <w:top w:val="none" w:sz="0" w:space="0" w:color="auto"/>
        <w:left w:val="none" w:sz="0" w:space="0" w:color="auto"/>
        <w:bottom w:val="none" w:sz="0" w:space="0" w:color="auto"/>
        <w:right w:val="none" w:sz="0" w:space="0" w:color="auto"/>
      </w:divBdr>
    </w:div>
    <w:div w:id="150757484">
      <w:marLeft w:val="0"/>
      <w:marRight w:val="0"/>
      <w:marTop w:val="0"/>
      <w:marBottom w:val="0"/>
      <w:divBdr>
        <w:top w:val="none" w:sz="0" w:space="0" w:color="auto"/>
        <w:left w:val="none" w:sz="0" w:space="0" w:color="auto"/>
        <w:bottom w:val="none" w:sz="0" w:space="0" w:color="auto"/>
        <w:right w:val="none" w:sz="0" w:space="0" w:color="auto"/>
      </w:divBdr>
    </w:div>
    <w:div w:id="150757485">
      <w:marLeft w:val="0"/>
      <w:marRight w:val="0"/>
      <w:marTop w:val="0"/>
      <w:marBottom w:val="0"/>
      <w:divBdr>
        <w:top w:val="none" w:sz="0" w:space="0" w:color="auto"/>
        <w:left w:val="none" w:sz="0" w:space="0" w:color="auto"/>
        <w:bottom w:val="none" w:sz="0" w:space="0" w:color="auto"/>
        <w:right w:val="none" w:sz="0" w:space="0" w:color="auto"/>
      </w:divBdr>
      <w:divsChild>
        <w:div w:id="150757512">
          <w:marLeft w:val="446"/>
          <w:marRight w:val="0"/>
          <w:marTop w:val="0"/>
          <w:marBottom w:val="0"/>
          <w:divBdr>
            <w:top w:val="none" w:sz="0" w:space="0" w:color="auto"/>
            <w:left w:val="none" w:sz="0" w:space="0" w:color="auto"/>
            <w:bottom w:val="none" w:sz="0" w:space="0" w:color="auto"/>
            <w:right w:val="none" w:sz="0" w:space="0" w:color="auto"/>
          </w:divBdr>
        </w:div>
        <w:div w:id="150757542">
          <w:marLeft w:val="446"/>
          <w:marRight w:val="0"/>
          <w:marTop w:val="0"/>
          <w:marBottom w:val="0"/>
          <w:divBdr>
            <w:top w:val="none" w:sz="0" w:space="0" w:color="auto"/>
            <w:left w:val="none" w:sz="0" w:space="0" w:color="auto"/>
            <w:bottom w:val="none" w:sz="0" w:space="0" w:color="auto"/>
            <w:right w:val="none" w:sz="0" w:space="0" w:color="auto"/>
          </w:divBdr>
        </w:div>
      </w:divsChild>
    </w:div>
    <w:div w:id="150757487">
      <w:marLeft w:val="0"/>
      <w:marRight w:val="0"/>
      <w:marTop w:val="0"/>
      <w:marBottom w:val="0"/>
      <w:divBdr>
        <w:top w:val="none" w:sz="0" w:space="0" w:color="auto"/>
        <w:left w:val="none" w:sz="0" w:space="0" w:color="auto"/>
        <w:bottom w:val="none" w:sz="0" w:space="0" w:color="auto"/>
        <w:right w:val="none" w:sz="0" w:space="0" w:color="auto"/>
      </w:divBdr>
      <w:divsChild>
        <w:div w:id="150757523">
          <w:marLeft w:val="547"/>
          <w:marRight w:val="0"/>
          <w:marTop w:val="82"/>
          <w:marBottom w:val="0"/>
          <w:divBdr>
            <w:top w:val="none" w:sz="0" w:space="0" w:color="auto"/>
            <w:left w:val="none" w:sz="0" w:space="0" w:color="auto"/>
            <w:bottom w:val="none" w:sz="0" w:space="0" w:color="auto"/>
            <w:right w:val="none" w:sz="0" w:space="0" w:color="auto"/>
          </w:divBdr>
        </w:div>
        <w:div w:id="150757539">
          <w:marLeft w:val="547"/>
          <w:marRight w:val="0"/>
          <w:marTop w:val="82"/>
          <w:marBottom w:val="0"/>
          <w:divBdr>
            <w:top w:val="none" w:sz="0" w:space="0" w:color="auto"/>
            <w:left w:val="none" w:sz="0" w:space="0" w:color="auto"/>
            <w:bottom w:val="none" w:sz="0" w:space="0" w:color="auto"/>
            <w:right w:val="none" w:sz="0" w:space="0" w:color="auto"/>
          </w:divBdr>
        </w:div>
        <w:div w:id="150757565">
          <w:marLeft w:val="547"/>
          <w:marRight w:val="0"/>
          <w:marTop w:val="82"/>
          <w:marBottom w:val="0"/>
          <w:divBdr>
            <w:top w:val="none" w:sz="0" w:space="0" w:color="auto"/>
            <w:left w:val="none" w:sz="0" w:space="0" w:color="auto"/>
            <w:bottom w:val="none" w:sz="0" w:space="0" w:color="auto"/>
            <w:right w:val="none" w:sz="0" w:space="0" w:color="auto"/>
          </w:divBdr>
        </w:div>
      </w:divsChild>
    </w:div>
    <w:div w:id="150757488">
      <w:marLeft w:val="0"/>
      <w:marRight w:val="0"/>
      <w:marTop w:val="0"/>
      <w:marBottom w:val="0"/>
      <w:divBdr>
        <w:top w:val="none" w:sz="0" w:space="0" w:color="auto"/>
        <w:left w:val="none" w:sz="0" w:space="0" w:color="auto"/>
        <w:bottom w:val="none" w:sz="0" w:space="0" w:color="auto"/>
        <w:right w:val="none" w:sz="0" w:space="0" w:color="auto"/>
      </w:divBdr>
    </w:div>
    <w:div w:id="150757492">
      <w:marLeft w:val="0"/>
      <w:marRight w:val="0"/>
      <w:marTop w:val="0"/>
      <w:marBottom w:val="0"/>
      <w:divBdr>
        <w:top w:val="none" w:sz="0" w:space="0" w:color="auto"/>
        <w:left w:val="none" w:sz="0" w:space="0" w:color="auto"/>
        <w:bottom w:val="none" w:sz="0" w:space="0" w:color="auto"/>
        <w:right w:val="none" w:sz="0" w:space="0" w:color="auto"/>
      </w:divBdr>
      <w:divsChild>
        <w:div w:id="150757509">
          <w:marLeft w:val="547"/>
          <w:marRight w:val="0"/>
          <w:marTop w:val="96"/>
          <w:marBottom w:val="0"/>
          <w:divBdr>
            <w:top w:val="none" w:sz="0" w:space="0" w:color="auto"/>
            <w:left w:val="none" w:sz="0" w:space="0" w:color="auto"/>
            <w:bottom w:val="none" w:sz="0" w:space="0" w:color="auto"/>
            <w:right w:val="none" w:sz="0" w:space="0" w:color="auto"/>
          </w:divBdr>
        </w:div>
      </w:divsChild>
    </w:div>
    <w:div w:id="150757493">
      <w:marLeft w:val="0"/>
      <w:marRight w:val="0"/>
      <w:marTop w:val="0"/>
      <w:marBottom w:val="0"/>
      <w:divBdr>
        <w:top w:val="none" w:sz="0" w:space="0" w:color="auto"/>
        <w:left w:val="none" w:sz="0" w:space="0" w:color="auto"/>
        <w:bottom w:val="none" w:sz="0" w:space="0" w:color="auto"/>
        <w:right w:val="none" w:sz="0" w:space="0" w:color="auto"/>
      </w:divBdr>
      <w:divsChild>
        <w:div w:id="150757477">
          <w:marLeft w:val="547"/>
          <w:marRight w:val="0"/>
          <w:marTop w:val="0"/>
          <w:marBottom w:val="0"/>
          <w:divBdr>
            <w:top w:val="none" w:sz="0" w:space="0" w:color="auto"/>
            <w:left w:val="none" w:sz="0" w:space="0" w:color="auto"/>
            <w:bottom w:val="none" w:sz="0" w:space="0" w:color="auto"/>
            <w:right w:val="none" w:sz="0" w:space="0" w:color="auto"/>
          </w:divBdr>
        </w:div>
        <w:div w:id="150757480">
          <w:marLeft w:val="547"/>
          <w:marRight w:val="0"/>
          <w:marTop w:val="0"/>
          <w:marBottom w:val="0"/>
          <w:divBdr>
            <w:top w:val="none" w:sz="0" w:space="0" w:color="auto"/>
            <w:left w:val="none" w:sz="0" w:space="0" w:color="auto"/>
            <w:bottom w:val="none" w:sz="0" w:space="0" w:color="auto"/>
            <w:right w:val="none" w:sz="0" w:space="0" w:color="auto"/>
          </w:divBdr>
        </w:div>
      </w:divsChild>
    </w:div>
    <w:div w:id="150757494">
      <w:marLeft w:val="0"/>
      <w:marRight w:val="0"/>
      <w:marTop w:val="0"/>
      <w:marBottom w:val="0"/>
      <w:divBdr>
        <w:top w:val="none" w:sz="0" w:space="0" w:color="auto"/>
        <w:left w:val="none" w:sz="0" w:space="0" w:color="auto"/>
        <w:bottom w:val="none" w:sz="0" w:space="0" w:color="auto"/>
        <w:right w:val="none" w:sz="0" w:space="0" w:color="auto"/>
      </w:divBdr>
    </w:div>
    <w:div w:id="150757496">
      <w:marLeft w:val="0"/>
      <w:marRight w:val="0"/>
      <w:marTop w:val="0"/>
      <w:marBottom w:val="0"/>
      <w:divBdr>
        <w:top w:val="none" w:sz="0" w:space="0" w:color="auto"/>
        <w:left w:val="none" w:sz="0" w:space="0" w:color="auto"/>
        <w:bottom w:val="none" w:sz="0" w:space="0" w:color="auto"/>
        <w:right w:val="none" w:sz="0" w:space="0" w:color="auto"/>
      </w:divBdr>
    </w:div>
    <w:div w:id="150757497">
      <w:marLeft w:val="0"/>
      <w:marRight w:val="0"/>
      <w:marTop w:val="0"/>
      <w:marBottom w:val="0"/>
      <w:divBdr>
        <w:top w:val="none" w:sz="0" w:space="0" w:color="auto"/>
        <w:left w:val="none" w:sz="0" w:space="0" w:color="auto"/>
        <w:bottom w:val="none" w:sz="0" w:space="0" w:color="auto"/>
        <w:right w:val="none" w:sz="0" w:space="0" w:color="auto"/>
      </w:divBdr>
    </w:div>
    <w:div w:id="150757500">
      <w:marLeft w:val="0"/>
      <w:marRight w:val="0"/>
      <w:marTop w:val="0"/>
      <w:marBottom w:val="0"/>
      <w:divBdr>
        <w:top w:val="none" w:sz="0" w:space="0" w:color="auto"/>
        <w:left w:val="none" w:sz="0" w:space="0" w:color="auto"/>
        <w:bottom w:val="none" w:sz="0" w:space="0" w:color="auto"/>
        <w:right w:val="none" w:sz="0" w:space="0" w:color="auto"/>
      </w:divBdr>
      <w:divsChild>
        <w:div w:id="150757462">
          <w:marLeft w:val="547"/>
          <w:marRight w:val="0"/>
          <w:marTop w:val="0"/>
          <w:marBottom w:val="0"/>
          <w:divBdr>
            <w:top w:val="none" w:sz="0" w:space="0" w:color="auto"/>
            <w:left w:val="none" w:sz="0" w:space="0" w:color="auto"/>
            <w:bottom w:val="none" w:sz="0" w:space="0" w:color="auto"/>
            <w:right w:val="none" w:sz="0" w:space="0" w:color="auto"/>
          </w:divBdr>
        </w:div>
      </w:divsChild>
    </w:div>
    <w:div w:id="150757506">
      <w:marLeft w:val="0"/>
      <w:marRight w:val="0"/>
      <w:marTop w:val="0"/>
      <w:marBottom w:val="0"/>
      <w:divBdr>
        <w:top w:val="none" w:sz="0" w:space="0" w:color="auto"/>
        <w:left w:val="none" w:sz="0" w:space="0" w:color="auto"/>
        <w:bottom w:val="none" w:sz="0" w:space="0" w:color="auto"/>
        <w:right w:val="none" w:sz="0" w:space="0" w:color="auto"/>
      </w:divBdr>
    </w:div>
    <w:div w:id="150757507">
      <w:marLeft w:val="0"/>
      <w:marRight w:val="0"/>
      <w:marTop w:val="0"/>
      <w:marBottom w:val="0"/>
      <w:divBdr>
        <w:top w:val="none" w:sz="0" w:space="0" w:color="auto"/>
        <w:left w:val="none" w:sz="0" w:space="0" w:color="auto"/>
        <w:bottom w:val="none" w:sz="0" w:space="0" w:color="auto"/>
        <w:right w:val="none" w:sz="0" w:space="0" w:color="auto"/>
      </w:divBdr>
      <w:divsChild>
        <w:div w:id="150757504">
          <w:marLeft w:val="547"/>
          <w:marRight w:val="0"/>
          <w:marTop w:val="96"/>
          <w:marBottom w:val="0"/>
          <w:divBdr>
            <w:top w:val="none" w:sz="0" w:space="0" w:color="auto"/>
            <w:left w:val="none" w:sz="0" w:space="0" w:color="auto"/>
            <w:bottom w:val="none" w:sz="0" w:space="0" w:color="auto"/>
            <w:right w:val="none" w:sz="0" w:space="0" w:color="auto"/>
          </w:divBdr>
        </w:div>
      </w:divsChild>
    </w:div>
    <w:div w:id="150757508">
      <w:marLeft w:val="0"/>
      <w:marRight w:val="0"/>
      <w:marTop w:val="0"/>
      <w:marBottom w:val="0"/>
      <w:divBdr>
        <w:top w:val="none" w:sz="0" w:space="0" w:color="auto"/>
        <w:left w:val="none" w:sz="0" w:space="0" w:color="auto"/>
        <w:bottom w:val="none" w:sz="0" w:space="0" w:color="auto"/>
        <w:right w:val="none" w:sz="0" w:space="0" w:color="auto"/>
      </w:divBdr>
      <w:divsChild>
        <w:div w:id="150757520">
          <w:marLeft w:val="446"/>
          <w:marRight w:val="0"/>
          <w:marTop w:val="0"/>
          <w:marBottom w:val="0"/>
          <w:divBdr>
            <w:top w:val="none" w:sz="0" w:space="0" w:color="auto"/>
            <w:left w:val="none" w:sz="0" w:space="0" w:color="auto"/>
            <w:bottom w:val="none" w:sz="0" w:space="0" w:color="auto"/>
            <w:right w:val="none" w:sz="0" w:space="0" w:color="auto"/>
          </w:divBdr>
        </w:div>
        <w:div w:id="150757555">
          <w:marLeft w:val="446"/>
          <w:marRight w:val="0"/>
          <w:marTop w:val="0"/>
          <w:marBottom w:val="0"/>
          <w:divBdr>
            <w:top w:val="none" w:sz="0" w:space="0" w:color="auto"/>
            <w:left w:val="none" w:sz="0" w:space="0" w:color="auto"/>
            <w:bottom w:val="none" w:sz="0" w:space="0" w:color="auto"/>
            <w:right w:val="none" w:sz="0" w:space="0" w:color="auto"/>
          </w:divBdr>
        </w:div>
      </w:divsChild>
    </w:div>
    <w:div w:id="150757510">
      <w:marLeft w:val="0"/>
      <w:marRight w:val="0"/>
      <w:marTop w:val="0"/>
      <w:marBottom w:val="0"/>
      <w:divBdr>
        <w:top w:val="none" w:sz="0" w:space="0" w:color="auto"/>
        <w:left w:val="none" w:sz="0" w:space="0" w:color="auto"/>
        <w:bottom w:val="none" w:sz="0" w:space="0" w:color="auto"/>
        <w:right w:val="none" w:sz="0" w:space="0" w:color="auto"/>
      </w:divBdr>
      <w:divsChild>
        <w:div w:id="150757501">
          <w:marLeft w:val="547"/>
          <w:marRight w:val="0"/>
          <w:marTop w:val="0"/>
          <w:marBottom w:val="0"/>
          <w:divBdr>
            <w:top w:val="none" w:sz="0" w:space="0" w:color="auto"/>
            <w:left w:val="none" w:sz="0" w:space="0" w:color="auto"/>
            <w:bottom w:val="none" w:sz="0" w:space="0" w:color="auto"/>
            <w:right w:val="none" w:sz="0" w:space="0" w:color="auto"/>
          </w:divBdr>
        </w:div>
      </w:divsChild>
    </w:div>
    <w:div w:id="150757513">
      <w:marLeft w:val="0"/>
      <w:marRight w:val="0"/>
      <w:marTop w:val="0"/>
      <w:marBottom w:val="0"/>
      <w:divBdr>
        <w:top w:val="none" w:sz="0" w:space="0" w:color="auto"/>
        <w:left w:val="none" w:sz="0" w:space="0" w:color="auto"/>
        <w:bottom w:val="none" w:sz="0" w:space="0" w:color="auto"/>
        <w:right w:val="none" w:sz="0" w:space="0" w:color="auto"/>
      </w:divBdr>
      <w:divsChild>
        <w:div w:id="150757521">
          <w:marLeft w:val="547"/>
          <w:marRight w:val="0"/>
          <w:marTop w:val="0"/>
          <w:marBottom w:val="0"/>
          <w:divBdr>
            <w:top w:val="none" w:sz="0" w:space="0" w:color="auto"/>
            <w:left w:val="none" w:sz="0" w:space="0" w:color="auto"/>
            <w:bottom w:val="none" w:sz="0" w:space="0" w:color="auto"/>
            <w:right w:val="none" w:sz="0" w:space="0" w:color="auto"/>
          </w:divBdr>
        </w:div>
      </w:divsChild>
    </w:div>
    <w:div w:id="150757514">
      <w:marLeft w:val="0"/>
      <w:marRight w:val="0"/>
      <w:marTop w:val="0"/>
      <w:marBottom w:val="0"/>
      <w:divBdr>
        <w:top w:val="none" w:sz="0" w:space="0" w:color="auto"/>
        <w:left w:val="none" w:sz="0" w:space="0" w:color="auto"/>
        <w:bottom w:val="none" w:sz="0" w:space="0" w:color="auto"/>
        <w:right w:val="none" w:sz="0" w:space="0" w:color="auto"/>
      </w:divBdr>
      <w:divsChild>
        <w:div w:id="150757474">
          <w:marLeft w:val="547"/>
          <w:marRight w:val="0"/>
          <w:marTop w:val="82"/>
          <w:marBottom w:val="0"/>
          <w:divBdr>
            <w:top w:val="none" w:sz="0" w:space="0" w:color="auto"/>
            <w:left w:val="none" w:sz="0" w:space="0" w:color="auto"/>
            <w:bottom w:val="none" w:sz="0" w:space="0" w:color="auto"/>
            <w:right w:val="none" w:sz="0" w:space="0" w:color="auto"/>
          </w:divBdr>
        </w:div>
        <w:div w:id="150757481">
          <w:marLeft w:val="547"/>
          <w:marRight w:val="0"/>
          <w:marTop w:val="82"/>
          <w:marBottom w:val="0"/>
          <w:divBdr>
            <w:top w:val="none" w:sz="0" w:space="0" w:color="auto"/>
            <w:left w:val="none" w:sz="0" w:space="0" w:color="auto"/>
            <w:bottom w:val="none" w:sz="0" w:space="0" w:color="auto"/>
            <w:right w:val="none" w:sz="0" w:space="0" w:color="auto"/>
          </w:divBdr>
        </w:div>
        <w:div w:id="150757491">
          <w:marLeft w:val="547"/>
          <w:marRight w:val="0"/>
          <w:marTop w:val="82"/>
          <w:marBottom w:val="0"/>
          <w:divBdr>
            <w:top w:val="none" w:sz="0" w:space="0" w:color="auto"/>
            <w:left w:val="none" w:sz="0" w:space="0" w:color="auto"/>
            <w:bottom w:val="none" w:sz="0" w:space="0" w:color="auto"/>
            <w:right w:val="none" w:sz="0" w:space="0" w:color="auto"/>
          </w:divBdr>
        </w:div>
      </w:divsChild>
    </w:div>
    <w:div w:id="150757515">
      <w:marLeft w:val="0"/>
      <w:marRight w:val="0"/>
      <w:marTop w:val="0"/>
      <w:marBottom w:val="0"/>
      <w:divBdr>
        <w:top w:val="none" w:sz="0" w:space="0" w:color="auto"/>
        <w:left w:val="none" w:sz="0" w:space="0" w:color="auto"/>
        <w:bottom w:val="none" w:sz="0" w:space="0" w:color="auto"/>
        <w:right w:val="none" w:sz="0" w:space="0" w:color="auto"/>
      </w:divBdr>
      <w:divsChild>
        <w:div w:id="150757562">
          <w:marLeft w:val="446"/>
          <w:marRight w:val="0"/>
          <w:marTop w:val="0"/>
          <w:marBottom w:val="0"/>
          <w:divBdr>
            <w:top w:val="none" w:sz="0" w:space="0" w:color="auto"/>
            <w:left w:val="none" w:sz="0" w:space="0" w:color="auto"/>
            <w:bottom w:val="none" w:sz="0" w:space="0" w:color="auto"/>
            <w:right w:val="none" w:sz="0" w:space="0" w:color="auto"/>
          </w:divBdr>
        </w:div>
      </w:divsChild>
    </w:div>
    <w:div w:id="150757516">
      <w:marLeft w:val="0"/>
      <w:marRight w:val="0"/>
      <w:marTop w:val="0"/>
      <w:marBottom w:val="0"/>
      <w:divBdr>
        <w:top w:val="none" w:sz="0" w:space="0" w:color="auto"/>
        <w:left w:val="none" w:sz="0" w:space="0" w:color="auto"/>
        <w:bottom w:val="none" w:sz="0" w:space="0" w:color="auto"/>
        <w:right w:val="none" w:sz="0" w:space="0" w:color="auto"/>
      </w:divBdr>
    </w:div>
    <w:div w:id="150757517">
      <w:marLeft w:val="0"/>
      <w:marRight w:val="0"/>
      <w:marTop w:val="0"/>
      <w:marBottom w:val="0"/>
      <w:divBdr>
        <w:top w:val="none" w:sz="0" w:space="0" w:color="auto"/>
        <w:left w:val="none" w:sz="0" w:space="0" w:color="auto"/>
        <w:bottom w:val="none" w:sz="0" w:space="0" w:color="auto"/>
        <w:right w:val="none" w:sz="0" w:space="0" w:color="auto"/>
      </w:divBdr>
      <w:divsChild>
        <w:div w:id="150757527">
          <w:marLeft w:val="547"/>
          <w:marRight w:val="0"/>
          <w:marTop w:val="144"/>
          <w:marBottom w:val="0"/>
          <w:divBdr>
            <w:top w:val="none" w:sz="0" w:space="0" w:color="auto"/>
            <w:left w:val="none" w:sz="0" w:space="0" w:color="auto"/>
            <w:bottom w:val="none" w:sz="0" w:space="0" w:color="auto"/>
            <w:right w:val="none" w:sz="0" w:space="0" w:color="auto"/>
          </w:divBdr>
        </w:div>
        <w:div w:id="150757535">
          <w:marLeft w:val="547"/>
          <w:marRight w:val="0"/>
          <w:marTop w:val="154"/>
          <w:marBottom w:val="0"/>
          <w:divBdr>
            <w:top w:val="none" w:sz="0" w:space="0" w:color="auto"/>
            <w:left w:val="none" w:sz="0" w:space="0" w:color="auto"/>
            <w:bottom w:val="none" w:sz="0" w:space="0" w:color="auto"/>
            <w:right w:val="none" w:sz="0" w:space="0" w:color="auto"/>
          </w:divBdr>
        </w:div>
      </w:divsChild>
    </w:div>
    <w:div w:id="150757518">
      <w:marLeft w:val="0"/>
      <w:marRight w:val="0"/>
      <w:marTop w:val="0"/>
      <w:marBottom w:val="0"/>
      <w:divBdr>
        <w:top w:val="none" w:sz="0" w:space="0" w:color="auto"/>
        <w:left w:val="none" w:sz="0" w:space="0" w:color="auto"/>
        <w:bottom w:val="none" w:sz="0" w:space="0" w:color="auto"/>
        <w:right w:val="none" w:sz="0" w:space="0" w:color="auto"/>
      </w:divBdr>
      <w:divsChild>
        <w:div w:id="150757524">
          <w:marLeft w:val="547"/>
          <w:marRight w:val="0"/>
          <w:marTop w:val="115"/>
          <w:marBottom w:val="0"/>
          <w:divBdr>
            <w:top w:val="none" w:sz="0" w:space="0" w:color="auto"/>
            <w:left w:val="none" w:sz="0" w:space="0" w:color="auto"/>
            <w:bottom w:val="none" w:sz="0" w:space="0" w:color="auto"/>
            <w:right w:val="none" w:sz="0" w:space="0" w:color="auto"/>
          </w:divBdr>
        </w:div>
      </w:divsChild>
    </w:div>
    <w:div w:id="150757519">
      <w:marLeft w:val="0"/>
      <w:marRight w:val="0"/>
      <w:marTop w:val="0"/>
      <w:marBottom w:val="0"/>
      <w:divBdr>
        <w:top w:val="none" w:sz="0" w:space="0" w:color="auto"/>
        <w:left w:val="none" w:sz="0" w:space="0" w:color="auto"/>
        <w:bottom w:val="none" w:sz="0" w:space="0" w:color="auto"/>
        <w:right w:val="none" w:sz="0" w:space="0" w:color="auto"/>
      </w:divBdr>
    </w:div>
    <w:div w:id="150757525">
      <w:marLeft w:val="0"/>
      <w:marRight w:val="0"/>
      <w:marTop w:val="0"/>
      <w:marBottom w:val="0"/>
      <w:divBdr>
        <w:top w:val="none" w:sz="0" w:space="0" w:color="auto"/>
        <w:left w:val="none" w:sz="0" w:space="0" w:color="auto"/>
        <w:bottom w:val="none" w:sz="0" w:space="0" w:color="auto"/>
        <w:right w:val="none" w:sz="0" w:space="0" w:color="auto"/>
      </w:divBdr>
    </w:div>
    <w:div w:id="150757526">
      <w:marLeft w:val="0"/>
      <w:marRight w:val="0"/>
      <w:marTop w:val="0"/>
      <w:marBottom w:val="0"/>
      <w:divBdr>
        <w:top w:val="none" w:sz="0" w:space="0" w:color="auto"/>
        <w:left w:val="none" w:sz="0" w:space="0" w:color="auto"/>
        <w:bottom w:val="none" w:sz="0" w:space="0" w:color="auto"/>
        <w:right w:val="none" w:sz="0" w:space="0" w:color="auto"/>
      </w:divBdr>
    </w:div>
    <w:div w:id="150757529">
      <w:marLeft w:val="0"/>
      <w:marRight w:val="0"/>
      <w:marTop w:val="0"/>
      <w:marBottom w:val="0"/>
      <w:divBdr>
        <w:top w:val="none" w:sz="0" w:space="0" w:color="auto"/>
        <w:left w:val="none" w:sz="0" w:space="0" w:color="auto"/>
        <w:bottom w:val="none" w:sz="0" w:space="0" w:color="auto"/>
        <w:right w:val="none" w:sz="0" w:space="0" w:color="auto"/>
      </w:divBdr>
    </w:div>
    <w:div w:id="150757530">
      <w:marLeft w:val="0"/>
      <w:marRight w:val="0"/>
      <w:marTop w:val="0"/>
      <w:marBottom w:val="0"/>
      <w:divBdr>
        <w:top w:val="none" w:sz="0" w:space="0" w:color="auto"/>
        <w:left w:val="none" w:sz="0" w:space="0" w:color="auto"/>
        <w:bottom w:val="none" w:sz="0" w:space="0" w:color="auto"/>
        <w:right w:val="none" w:sz="0" w:space="0" w:color="auto"/>
      </w:divBdr>
    </w:div>
    <w:div w:id="150757531">
      <w:marLeft w:val="0"/>
      <w:marRight w:val="0"/>
      <w:marTop w:val="0"/>
      <w:marBottom w:val="0"/>
      <w:divBdr>
        <w:top w:val="none" w:sz="0" w:space="0" w:color="auto"/>
        <w:left w:val="none" w:sz="0" w:space="0" w:color="auto"/>
        <w:bottom w:val="none" w:sz="0" w:space="0" w:color="auto"/>
        <w:right w:val="none" w:sz="0" w:space="0" w:color="auto"/>
      </w:divBdr>
      <w:divsChild>
        <w:div w:id="150757554">
          <w:marLeft w:val="547"/>
          <w:marRight w:val="0"/>
          <w:marTop w:val="58"/>
          <w:marBottom w:val="0"/>
          <w:divBdr>
            <w:top w:val="none" w:sz="0" w:space="0" w:color="auto"/>
            <w:left w:val="none" w:sz="0" w:space="0" w:color="auto"/>
            <w:bottom w:val="none" w:sz="0" w:space="0" w:color="auto"/>
            <w:right w:val="none" w:sz="0" w:space="0" w:color="auto"/>
          </w:divBdr>
        </w:div>
      </w:divsChild>
    </w:div>
    <w:div w:id="150757532">
      <w:marLeft w:val="0"/>
      <w:marRight w:val="0"/>
      <w:marTop w:val="0"/>
      <w:marBottom w:val="0"/>
      <w:divBdr>
        <w:top w:val="none" w:sz="0" w:space="0" w:color="auto"/>
        <w:left w:val="none" w:sz="0" w:space="0" w:color="auto"/>
        <w:bottom w:val="none" w:sz="0" w:space="0" w:color="auto"/>
        <w:right w:val="none" w:sz="0" w:space="0" w:color="auto"/>
      </w:divBdr>
    </w:div>
    <w:div w:id="150757537">
      <w:marLeft w:val="0"/>
      <w:marRight w:val="0"/>
      <w:marTop w:val="0"/>
      <w:marBottom w:val="0"/>
      <w:divBdr>
        <w:top w:val="none" w:sz="0" w:space="0" w:color="auto"/>
        <w:left w:val="none" w:sz="0" w:space="0" w:color="auto"/>
        <w:bottom w:val="none" w:sz="0" w:space="0" w:color="auto"/>
        <w:right w:val="none" w:sz="0" w:space="0" w:color="auto"/>
      </w:divBdr>
      <w:divsChild>
        <w:div w:id="150757522">
          <w:marLeft w:val="547"/>
          <w:marRight w:val="0"/>
          <w:marTop w:val="115"/>
          <w:marBottom w:val="0"/>
          <w:divBdr>
            <w:top w:val="none" w:sz="0" w:space="0" w:color="auto"/>
            <w:left w:val="none" w:sz="0" w:space="0" w:color="auto"/>
            <w:bottom w:val="none" w:sz="0" w:space="0" w:color="auto"/>
            <w:right w:val="none" w:sz="0" w:space="0" w:color="auto"/>
          </w:divBdr>
        </w:div>
      </w:divsChild>
    </w:div>
    <w:div w:id="150757538">
      <w:marLeft w:val="0"/>
      <w:marRight w:val="0"/>
      <w:marTop w:val="0"/>
      <w:marBottom w:val="0"/>
      <w:divBdr>
        <w:top w:val="none" w:sz="0" w:space="0" w:color="auto"/>
        <w:left w:val="none" w:sz="0" w:space="0" w:color="auto"/>
        <w:bottom w:val="none" w:sz="0" w:space="0" w:color="auto"/>
        <w:right w:val="none" w:sz="0" w:space="0" w:color="auto"/>
      </w:divBdr>
      <w:divsChild>
        <w:div w:id="150757503">
          <w:marLeft w:val="547"/>
          <w:marRight w:val="0"/>
          <w:marTop w:val="0"/>
          <w:marBottom w:val="0"/>
          <w:divBdr>
            <w:top w:val="none" w:sz="0" w:space="0" w:color="auto"/>
            <w:left w:val="none" w:sz="0" w:space="0" w:color="auto"/>
            <w:bottom w:val="none" w:sz="0" w:space="0" w:color="auto"/>
            <w:right w:val="none" w:sz="0" w:space="0" w:color="auto"/>
          </w:divBdr>
        </w:div>
      </w:divsChild>
    </w:div>
    <w:div w:id="150757540">
      <w:marLeft w:val="0"/>
      <w:marRight w:val="0"/>
      <w:marTop w:val="0"/>
      <w:marBottom w:val="0"/>
      <w:divBdr>
        <w:top w:val="none" w:sz="0" w:space="0" w:color="auto"/>
        <w:left w:val="none" w:sz="0" w:space="0" w:color="auto"/>
        <w:bottom w:val="none" w:sz="0" w:space="0" w:color="auto"/>
        <w:right w:val="none" w:sz="0" w:space="0" w:color="auto"/>
      </w:divBdr>
    </w:div>
    <w:div w:id="150757541">
      <w:marLeft w:val="0"/>
      <w:marRight w:val="0"/>
      <w:marTop w:val="0"/>
      <w:marBottom w:val="0"/>
      <w:divBdr>
        <w:top w:val="none" w:sz="0" w:space="0" w:color="auto"/>
        <w:left w:val="none" w:sz="0" w:space="0" w:color="auto"/>
        <w:bottom w:val="none" w:sz="0" w:space="0" w:color="auto"/>
        <w:right w:val="none" w:sz="0" w:space="0" w:color="auto"/>
      </w:divBdr>
      <w:divsChild>
        <w:div w:id="150757495">
          <w:marLeft w:val="547"/>
          <w:marRight w:val="0"/>
          <w:marTop w:val="115"/>
          <w:marBottom w:val="0"/>
          <w:divBdr>
            <w:top w:val="none" w:sz="0" w:space="0" w:color="auto"/>
            <w:left w:val="none" w:sz="0" w:space="0" w:color="auto"/>
            <w:bottom w:val="none" w:sz="0" w:space="0" w:color="auto"/>
            <w:right w:val="none" w:sz="0" w:space="0" w:color="auto"/>
          </w:divBdr>
        </w:div>
      </w:divsChild>
    </w:div>
    <w:div w:id="150757543">
      <w:marLeft w:val="0"/>
      <w:marRight w:val="0"/>
      <w:marTop w:val="0"/>
      <w:marBottom w:val="0"/>
      <w:divBdr>
        <w:top w:val="none" w:sz="0" w:space="0" w:color="auto"/>
        <w:left w:val="none" w:sz="0" w:space="0" w:color="auto"/>
        <w:bottom w:val="none" w:sz="0" w:space="0" w:color="auto"/>
        <w:right w:val="none" w:sz="0" w:space="0" w:color="auto"/>
      </w:divBdr>
      <w:divsChild>
        <w:div w:id="150757490">
          <w:marLeft w:val="547"/>
          <w:marRight w:val="0"/>
          <w:marTop w:val="0"/>
          <w:marBottom w:val="0"/>
          <w:divBdr>
            <w:top w:val="none" w:sz="0" w:space="0" w:color="auto"/>
            <w:left w:val="none" w:sz="0" w:space="0" w:color="auto"/>
            <w:bottom w:val="none" w:sz="0" w:space="0" w:color="auto"/>
            <w:right w:val="none" w:sz="0" w:space="0" w:color="auto"/>
          </w:divBdr>
        </w:div>
        <w:div w:id="150757528">
          <w:marLeft w:val="547"/>
          <w:marRight w:val="0"/>
          <w:marTop w:val="0"/>
          <w:marBottom w:val="0"/>
          <w:divBdr>
            <w:top w:val="none" w:sz="0" w:space="0" w:color="auto"/>
            <w:left w:val="none" w:sz="0" w:space="0" w:color="auto"/>
            <w:bottom w:val="none" w:sz="0" w:space="0" w:color="auto"/>
            <w:right w:val="none" w:sz="0" w:space="0" w:color="auto"/>
          </w:divBdr>
        </w:div>
      </w:divsChild>
    </w:div>
    <w:div w:id="150757544">
      <w:marLeft w:val="0"/>
      <w:marRight w:val="0"/>
      <w:marTop w:val="0"/>
      <w:marBottom w:val="0"/>
      <w:divBdr>
        <w:top w:val="none" w:sz="0" w:space="0" w:color="auto"/>
        <w:left w:val="none" w:sz="0" w:space="0" w:color="auto"/>
        <w:bottom w:val="none" w:sz="0" w:space="0" w:color="auto"/>
        <w:right w:val="none" w:sz="0" w:space="0" w:color="auto"/>
      </w:divBdr>
      <w:divsChild>
        <w:div w:id="150757559">
          <w:marLeft w:val="547"/>
          <w:marRight w:val="0"/>
          <w:marTop w:val="0"/>
          <w:marBottom w:val="0"/>
          <w:divBdr>
            <w:top w:val="none" w:sz="0" w:space="0" w:color="auto"/>
            <w:left w:val="none" w:sz="0" w:space="0" w:color="auto"/>
            <w:bottom w:val="none" w:sz="0" w:space="0" w:color="auto"/>
            <w:right w:val="none" w:sz="0" w:space="0" w:color="auto"/>
          </w:divBdr>
        </w:div>
      </w:divsChild>
    </w:div>
    <w:div w:id="150757545">
      <w:marLeft w:val="0"/>
      <w:marRight w:val="0"/>
      <w:marTop w:val="0"/>
      <w:marBottom w:val="0"/>
      <w:divBdr>
        <w:top w:val="none" w:sz="0" w:space="0" w:color="auto"/>
        <w:left w:val="none" w:sz="0" w:space="0" w:color="auto"/>
        <w:bottom w:val="none" w:sz="0" w:space="0" w:color="auto"/>
        <w:right w:val="none" w:sz="0" w:space="0" w:color="auto"/>
      </w:divBdr>
      <w:divsChild>
        <w:div w:id="150757466">
          <w:marLeft w:val="547"/>
          <w:marRight w:val="0"/>
          <w:marTop w:val="106"/>
          <w:marBottom w:val="0"/>
          <w:divBdr>
            <w:top w:val="none" w:sz="0" w:space="0" w:color="auto"/>
            <w:left w:val="none" w:sz="0" w:space="0" w:color="auto"/>
            <w:bottom w:val="none" w:sz="0" w:space="0" w:color="auto"/>
            <w:right w:val="none" w:sz="0" w:space="0" w:color="auto"/>
          </w:divBdr>
        </w:div>
        <w:div w:id="150757472">
          <w:marLeft w:val="547"/>
          <w:marRight w:val="0"/>
          <w:marTop w:val="106"/>
          <w:marBottom w:val="0"/>
          <w:divBdr>
            <w:top w:val="none" w:sz="0" w:space="0" w:color="auto"/>
            <w:left w:val="none" w:sz="0" w:space="0" w:color="auto"/>
            <w:bottom w:val="none" w:sz="0" w:space="0" w:color="auto"/>
            <w:right w:val="none" w:sz="0" w:space="0" w:color="auto"/>
          </w:divBdr>
        </w:div>
        <w:div w:id="150757511">
          <w:marLeft w:val="547"/>
          <w:marRight w:val="0"/>
          <w:marTop w:val="106"/>
          <w:marBottom w:val="0"/>
          <w:divBdr>
            <w:top w:val="none" w:sz="0" w:space="0" w:color="auto"/>
            <w:left w:val="none" w:sz="0" w:space="0" w:color="auto"/>
            <w:bottom w:val="none" w:sz="0" w:space="0" w:color="auto"/>
            <w:right w:val="none" w:sz="0" w:space="0" w:color="auto"/>
          </w:divBdr>
        </w:div>
        <w:div w:id="150757553">
          <w:marLeft w:val="547"/>
          <w:marRight w:val="0"/>
          <w:marTop w:val="106"/>
          <w:marBottom w:val="0"/>
          <w:divBdr>
            <w:top w:val="none" w:sz="0" w:space="0" w:color="auto"/>
            <w:left w:val="none" w:sz="0" w:space="0" w:color="auto"/>
            <w:bottom w:val="none" w:sz="0" w:space="0" w:color="auto"/>
            <w:right w:val="none" w:sz="0" w:space="0" w:color="auto"/>
          </w:divBdr>
        </w:div>
      </w:divsChild>
    </w:div>
    <w:div w:id="150757546">
      <w:marLeft w:val="0"/>
      <w:marRight w:val="0"/>
      <w:marTop w:val="0"/>
      <w:marBottom w:val="0"/>
      <w:divBdr>
        <w:top w:val="none" w:sz="0" w:space="0" w:color="auto"/>
        <w:left w:val="none" w:sz="0" w:space="0" w:color="auto"/>
        <w:bottom w:val="none" w:sz="0" w:space="0" w:color="auto"/>
        <w:right w:val="none" w:sz="0" w:space="0" w:color="auto"/>
      </w:divBdr>
    </w:div>
    <w:div w:id="150757548">
      <w:marLeft w:val="0"/>
      <w:marRight w:val="0"/>
      <w:marTop w:val="0"/>
      <w:marBottom w:val="0"/>
      <w:divBdr>
        <w:top w:val="none" w:sz="0" w:space="0" w:color="auto"/>
        <w:left w:val="none" w:sz="0" w:space="0" w:color="auto"/>
        <w:bottom w:val="none" w:sz="0" w:space="0" w:color="auto"/>
        <w:right w:val="none" w:sz="0" w:space="0" w:color="auto"/>
      </w:divBdr>
    </w:div>
    <w:div w:id="150757549">
      <w:marLeft w:val="0"/>
      <w:marRight w:val="0"/>
      <w:marTop w:val="0"/>
      <w:marBottom w:val="0"/>
      <w:divBdr>
        <w:top w:val="none" w:sz="0" w:space="0" w:color="auto"/>
        <w:left w:val="none" w:sz="0" w:space="0" w:color="auto"/>
        <w:bottom w:val="none" w:sz="0" w:space="0" w:color="auto"/>
        <w:right w:val="none" w:sz="0" w:space="0" w:color="auto"/>
      </w:divBdr>
      <w:divsChild>
        <w:div w:id="150757499">
          <w:marLeft w:val="547"/>
          <w:marRight w:val="0"/>
          <w:marTop w:val="91"/>
          <w:marBottom w:val="0"/>
          <w:divBdr>
            <w:top w:val="none" w:sz="0" w:space="0" w:color="auto"/>
            <w:left w:val="none" w:sz="0" w:space="0" w:color="auto"/>
            <w:bottom w:val="none" w:sz="0" w:space="0" w:color="auto"/>
            <w:right w:val="none" w:sz="0" w:space="0" w:color="auto"/>
          </w:divBdr>
        </w:div>
      </w:divsChild>
    </w:div>
    <w:div w:id="150757550">
      <w:marLeft w:val="0"/>
      <w:marRight w:val="0"/>
      <w:marTop w:val="0"/>
      <w:marBottom w:val="0"/>
      <w:divBdr>
        <w:top w:val="none" w:sz="0" w:space="0" w:color="auto"/>
        <w:left w:val="none" w:sz="0" w:space="0" w:color="auto"/>
        <w:bottom w:val="none" w:sz="0" w:space="0" w:color="auto"/>
        <w:right w:val="none" w:sz="0" w:space="0" w:color="auto"/>
      </w:divBdr>
    </w:div>
    <w:div w:id="150757551">
      <w:marLeft w:val="0"/>
      <w:marRight w:val="0"/>
      <w:marTop w:val="0"/>
      <w:marBottom w:val="0"/>
      <w:divBdr>
        <w:top w:val="none" w:sz="0" w:space="0" w:color="auto"/>
        <w:left w:val="none" w:sz="0" w:space="0" w:color="auto"/>
        <w:bottom w:val="none" w:sz="0" w:space="0" w:color="auto"/>
        <w:right w:val="none" w:sz="0" w:space="0" w:color="auto"/>
      </w:divBdr>
    </w:div>
    <w:div w:id="150757552">
      <w:marLeft w:val="0"/>
      <w:marRight w:val="0"/>
      <w:marTop w:val="0"/>
      <w:marBottom w:val="0"/>
      <w:divBdr>
        <w:top w:val="none" w:sz="0" w:space="0" w:color="auto"/>
        <w:left w:val="none" w:sz="0" w:space="0" w:color="auto"/>
        <w:bottom w:val="none" w:sz="0" w:space="0" w:color="auto"/>
        <w:right w:val="none" w:sz="0" w:space="0" w:color="auto"/>
      </w:divBdr>
      <w:divsChild>
        <w:div w:id="150757486">
          <w:marLeft w:val="547"/>
          <w:marRight w:val="0"/>
          <w:marTop w:val="72"/>
          <w:marBottom w:val="0"/>
          <w:divBdr>
            <w:top w:val="none" w:sz="0" w:space="0" w:color="auto"/>
            <w:left w:val="none" w:sz="0" w:space="0" w:color="auto"/>
            <w:bottom w:val="none" w:sz="0" w:space="0" w:color="auto"/>
            <w:right w:val="none" w:sz="0" w:space="0" w:color="auto"/>
          </w:divBdr>
        </w:div>
        <w:div w:id="150757489">
          <w:marLeft w:val="547"/>
          <w:marRight w:val="0"/>
          <w:marTop w:val="72"/>
          <w:marBottom w:val="0"/>
          <w:divBdr>
            <w:top w:val="none" w:sz="0" w:space="0" w:color="auto"/>
            <w:left w:val="none" w:sz="0" w:space="0" w:color="auto"/>
            <w:bottom w:val="none" w:sz="0" w:space="0" w:color="auto"/>
            <w:right w:val="none" w:sz="0" w:space="0" w:color="auto"/>
          </w:divBdr>
        </w:div>
        <w:div w:id="150757505">
          <w:marLeft w:val="547"/>
          <w:marRight w:val="0"/>
          <w:marTop w:val="72"/>
          <w:marBottom w:val="0"/>
          <w:divBdr>
            <w:top w:val="none" w:sz="0" w:space="0" w:color="auto"/>
            <w:left w:val="none" w:sz="0" w:space="0" w:color="auto"/>
            <w:bottom w:val="none" w:sz="0" w:space="0" w:color="auto"/>
            <w:right w:val="none" w:sz="0" w:space="0" w:color="auto"/>
          </w:divBdr>
        </w:div>
        <w:div w:id="150757547">
          <w:marLeft w:val="547"/>
          <w:marRight w:val="0"/>
          <w:marTop w:val="72"/>
          <w:marBottom w:val="0"/>
          <w:divBdr>
            <w:top w:val="none" w:sz="0" w:space="0" w:color="auto"/>
            <w:left w:val="none" w:sz="0" w:space="0" w:color="auto"/>
            <w:bottom w:val="none" w:sz="0" w:space="0" w:color="auto"/>
            <w:right w:val="none" w:sz="0" w:space="0" w:color="auto"/>
          </w:divBdr>
        </w:div>
        <w:div w:id="150757558">
          <w:marLeft w:val="547"/>
          <w:marRight w:val="0"/>
          <w:marTop w:val="72"/>
          <w:marBottom w:val="0"/>
          <w:divBdr>
            <w:top w:val="none" w:sz="0" w:space="0" w:color="auto"/>
            <w:left w:val="none" w:sz="0" w:space="0" w:color="auto"/>
            <w:bottom w:val="none" w:sz="0" w:space="0" w:color="auto"/>
            <w:right w:val="none" w:sz="0" w:space="0" w:color="auto"/>
          </w:divBdr>
        </w:div>
      </w:divsChild>
    </w:div>
    <w:div w:id="150757563">
      <w:marLeft w:val="0"/>
      <w:marRight w:val="0"/>
      <w:marTop w:val="0"/>
      <w:marBottom w:val="0"/>
      <w:divBdr>
        <w:top w:val="none" w:sz="0" w:space="0" w:color="auto"/>
        <w:left w:val="none" w:sz="0" w:space="0" w:color="auto"/>
        <w:bottom w:val="none" w:sz="0" w:space="0" w:color="auto"/>
        <w:right w:val="none" w:sz="0" w:space="0" w:color="auto"/>
      </w:divBdr>
    </w:div>
    <w:div w:id="150757567">
      <w:marLeft w:val="0"/>
      <w:marRight w:val="0"/>
      <w:marTop w:val="0"/>
      <w:marBottom w:val="0"/>
      <w:divBdr>
        <w:top w:val="none" w:sz="0" w:space="0" w:color="auto"/>
        <w:left w:val="none" w:sz="0" w:space="0" w:color="auto"/>
        <w:bottom w:val="none" w:sz="0" w:space="0" w:color="auto"/>
        <w:right w:val="none" w:sz="0" w:space="0" w:color="auto"/>
      </w:divBdr>
    </w:div>
    <w:div w:id="150757568">
      <w:marLeft w:val="0"/>
      <w:marRight w:val="0"/>
      <w:marTop w:val="0"/>
      <w:marBottom w:val="0"/>
      <w:divBdr>
        <w:top w:val="none" w:sz="0" w:space="0" w:color="auto"/>
        <w:left w:val="none" w:sz="0" w:space="0" w:color="auto"/>
        <w:bottom w:val="none" w:sz="0" w:space="0" w:color="auto"/>
        <w:right w:val="none" w:sz="0" w:space="0" w:color="auto"/>
      </w:divBdr>
    </w:div>
    <w:div w:id="150757569">
      <w:marLeft w:val="0"/>
      <w:marRight w:val="0"/>
      <w:marTop w:val="0"/>
      <w:marBottom w:val="0"/>
      <w:divBdr>
        <w:top w:val="none" w:sz="0" w:space="0" w:color="auto"/>
        <w:left w:val="none" w:sz="0" w:space="0" w:color="auto"/>
        <w:bottom w:val="none" w:sz="0" w:space="0" w:color="auto"/>
        <w:right w:val="none" w:sz="0" w:space="0" w:color="auto"/>
      </w:divBdr>
      <w:divsChild>
        <w:div w:id="150757564">
          <w:marLeft w:val="446"/>
          <w:marRight w:val="0"/>
          <w:marTop w:val="0"/>
          <w:marBottom w:val="0"/>
          <w:divBdr>
            <w:top w:val="none" w:sz="0" w:space="0" w:color="auto"/>
            <w:left w:val="none" w:sz="0" w:space="0" w:color="auto"/>
            <w:bottom w:val="none" w:sz="0" w:space="0" w:color="auto"/>
            <w:right w:val="none" w:sz="0" w:space="0" w:color="auto"/>
          </w:divBdr>
        </w:div>
      </w:divsChild>
    </w:div>
    <w:div w:id="1493373993">
      <w:bodyDiv w:val="1"/>
      <w:marLeft w:val="0"/>
      <w:marRight w:val="0"/>
      <w:marTop w:val="0"/>
      <w:marBottom w:val="0"/>
      <w:divBdr>
        <w:top w:val="none" w:sz="0" w:space="0" w:color="auto"/>
        <w:left w:val="none" w:sz="0" w:space="0" w:color="auto"/>
        <w:bottom w:val="none" w:sz="0" w:space="0" w:color="auto"/>
        <w:right w:val="none" w:sz="0" w:space="0" w:color="auto"/>
      </w:divBdr>
    </w:div>
    <w:div w:id="1730377159">
      <w:bodyDiv w:val="1"/>
      <w:marLeft w:val="0"/>
      <w:marRight w:val="0"/>
      <w:marTop w:val="0"/>
      <w:marBottom w:val="0"/>
      <w:divBdr>
        <w:top w:val="none" w:sz="0" w:space="0" w:color="auto"/>
        <w:left w:val="none" w:sz="0" w:space="0" w:color="auto"/>
        <w:bottom w:val="none" w:sz="0" w:space="0" w:color="auto"/>
        <w:right w:val="none" w:sz="0" w:space="0" w:color="auto"/>
      </w:divBdr>
    </w:div>
    <w:div w:id="212973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ference-sidelniko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conference-sidelnikov.org.ua/doc/Programme_16_conference-sidelnikov_2014.pdf%20&#8211;%20&#1042;.&#104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ference-sidelnikov.org.ua/doc/Programme_16_conference-sidelnikov_2014.pdf%20&#8211;%20&#1042;.&#10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garytagonchar@gmail.com" TargetMode="External"/><Relationship Id="rId4" Type="http://schemas.openxmlformats.org/officeDocument/2006/relationships/settings" Target="settings.xml"/><Relationship Id="rId9" Type="http://schemas.openxmlformats.org/officeDocument/2006/relationships/hyperlink" Target="http://www.med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94A5-A63D-4F51-BAA4-424358ED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10</Pages>
  <Words>2246</Words>
  <Characters>12805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37</cp:revision>
  <cp:lastPrinted>2016-03-11T11:25:00Z</cp:lastPrinted>
  <dcterms:created xsi:type="dcterms:W3CDTF">2016-03-09T03:11:00Z</dcterms:created>
  <dcterms:modified xsi:type="dcterms:W3CDTF">2016-03-21T08:26:00Z</dcterms:modified>
</cp:coreProperties>
</file>