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C53" w:rsidRPr="00AF2D4F" w:rsidRDefault="006F2C53" w:rsidP="001163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F2D4F">
        <w:rPr>
          <w:rFonts w:ascii="Times New Roman" w:hAnsi="Times New Roman" w:cs="Times New Roman"/>
          <w:sz w:val="24"/>
          <w:szCs w:val="24"/>
        </w:rPr>
        <w:t>О</w:t>
      </w:r>
      <w:r w:rsidR="0052303E" w:rsidRPr="00AF2D4F">
        <w:rPr>
          <w:rFonts w:ascii="Times New Roman" w:hAnsi="Times New Roman" w:cs="Times New Roman"/>
          <w:sz w:val="24"/>
          <w:szCs w:val="24"/>
        </w:rPr>
        <w:t>ЦЕНКА КАЧЕСТВА И ЭФФЕКТИВНОСТИ ПРОФИЛАКТИЧЕСКИХ МЕРОПРИЯТИЙ ПО РАННЕМУ ВЫЯВЛЕНИЮ РАКА ЛЕГКИХ</w:t>
      </w:r>
    </w:p>
    <w:bookmarkEnd w:id="0"/>
    <w:p w:rsidR="006F2C53" w:rsidRPr="00AF2D4F" w:rsidRDefault="00A231E9" w:rsidP="001163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D4F">
        <w:rPr>
          <w:rFonts w:ascii="Times New Roman" w:hAnsi="Times New Roman" w:cs="Times New Roman"/>
          <w:sz w:val="24"/>
          <w:szCs w:val="24"/>
        </w:rPr>
        <w:t>Уразова Л.Ф., 4 курс, II медицинский факультет, Зинчук А.Н.</w:t>
      </w:r>
    </w:p>
    <w:p w:rsidR="00A231E9" w:rsidRPr="00AF2D4F" w:rsidRDefault="00A231E9" w:rsidP="001163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D4F">
        <w:rPr>
          <w:rFonts w:ascii="Times New Roman" w:hAnsi="Times New Roman" w:cs="Times New Roman"/>
          <w:sz w:val="24"/>
          <w:szCs w:val="24"/>
        </w:rPr>
        <w:t>Научный руководитель: д. м. н., профессор Огнев В.А.</w:t>
      </w:r>
    </w:p>
    <w:p w:rsidR="00A231E9" w:rsidRPr="00AF2D4F" w:rsidRDefault="00A231E9" w:rsidP="001163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D4F">
        <w:rPr>
          <w:rFonts w:ascii="Times New Roman" w:hAnsi="Times New Roman" w:cs="Times New Roman"/>
          <w:sz w:val="24"/>
          <w:szCs w:val="24"/>
        </w:rPr>
        <w:t>Кафедра социальной медицины, организации и экономики охраны здоровья</w:t>
      </w:r>
    </w:p>
    <w:p w:rsidR="00A231E9" w:rsidRPr="00AF2D4F" w:rsidRDefault="00A231E9" w:rsidP="001163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D4F">
        <w:rPr>
          <w:rFonts w:ascii="Times New Roman" w:hAnsi="Times New Roman" w:cs="Times New Roman"/>
          <w:sz w:val="24"/>
          <w:szCs w:val="24"/>
        </w:rPr>
        <w:t xml:space="preserve">(Заведующий кафедрой: </w:t>
      </w:r>
      <w:r w:rsidRPr="00AF2D4F">
        <w:rPr>
          <w:rFonts w:ascii="Times New Roman" w:hAnsi="Times New Roman" w:cs="Times New Roman"/>
          <w:sz w:val="24"/>
          <w:szCs w:val="24"/>
        </w:rPr>
        <w:t>д. м. н., профессор Огнев В.А.</w:t>
      </w:r>
      <w:r w:rsidRPr="00AF2D4F">
        <w:rPr>
          <w:rFonts w:ascii="Times New Roman" w:hAnsi="Times New Roman" w:cs="Times New Roman"/>
          <w:sz w:val="24"/>
          <w:szCs w:val="24"/>
        </w:rPr>
        <w:t>)</w:t>
      </w:r>
    </w:p>
    <w:p w:rsidR="002B7D59" w:rsidRPr="00AF2D4F" w:rsidRDefault="002B7D59" w:rsidP="001163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D4F">
        <w:rPr>
          <w:rFonts w:ascii="Times New Roman" w:hAnsi="Times New Roman" w:cs="Times New Roman"/>
          <w:sz w:val="24"/>
          <w:szCs w:val="24"/>
        </w:rPr>
        <w:t>Харьковский национальный медицинский университет</w:t>
      </w:r>
    </w:p>
    <w:p w:rsidR="002B7D59" w:rsidRPr="00AF2D4F" w:rsidRDefault="002B7D59" w:rsidP="001163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C53" w:rsidRPr="00AF2D4F" w:rsidRDefault="006F2C53" w:rsidP="001163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D4F">
        <w:rPr>
          <w:rFonts w:ascii="Times New Roman" w:hAnsi="Times New Roman" w:cs="Times New Roman"/>
          <w:sz w:val="24"/>
          <w:szCs w:val="24"/>
        </w:rPr>
        <w:t xml:space="preserve">Актуальность: Рак легких занимает ведущее место среди онкологических заболеваний. Ежегодно новообразования в легких диагностируются примерно в </w:t>
      </w:r>
      <w:r w:rsidR="002B7D59" w:rsidRPr="00AF2D4F">
        <w:rPr>
          <w:rFonts w:ascii="Times New Roman" w:hAnsi="Times New Roman" w:cs="Times New Roman"/>
          <w:sz w:val="24"/>
          <w:szCs w:val="24"/>
        </w:rPr>
        <w:t>16,3 тысячи</w:t>
      </w:r>
      <w:r w:rsidRPr="00AF2D4F">
        <w:rPr>
          <w:rFonts w:ascii="Times New Roman" w:hAnsi="Times New Roman" w:cs="Times New Roman"/>
          <w:sz w:val="24"/>
          <w:szCs w:val="24"/>
        </w:rPr>
        <w:t xml:space="preserve"> человек. Это свидетельствует о</w:t>
      </w:r>
      <w:r w:rsidRPr="00AF2D4F">
        <w:rPr>
          <w:rFonts w:ascii="Times New Roman" w:hAnsi="Times New Roman" w:cs="Times New Roman"/>
          <w:sz w:val="24"/>
          <w:szCs w:val="24"/>
        </w:rPr>
        <w:t xml:space="preserve"> недостаточной </w:t>
      </w:r>
      <w:r w:rsidRPr="00AF2D4F">
        <w:rPr>
          <w:rFonts w:ascii="Times New Roman" w:hAnsi="Times New Roman" w:cs="Times New Roman"/>
          <w:sz w:val="24"/>
          <w:szCs w:val="24"/>
        </w:rPr>
        <w:t>эффективн</w:t>
      </w:r>
      <w:r w:rsidRPr="00AF2D4F">
        <w:rPr>
          <w:rFonts w:ascii="Times New Roman" w:hAnsi="Times New Roman" w:cs="Times New Roman"/>
          <w:sz w:val="24"/>
          <w:szCs w:val="24"/>
        </w:rPr>
        <w:t>ости профилактических</w:t>
      </w:r>
      <w:r w:rsidRPr="00AF2D4F">
        <w:rPr>
          <w:rFonts w:ascii="Times New Roman" w:hAnsi="Times New Roman" w:cs="Times New Roman"/>
          <w:sz w:val="24"/>
          <w:szCs w:val="24"/>
        </w:rPr>
        <w:t xml:space="preserve"> мер</w:t>
      </w:r>
      <w:r w:rsidRPr="00AF2D4F">
        <w:rPr>
          <w:rFonts w:ascii="Times New Roman" w:hAnsi="Times New Roman" w:cs="Times New Roman"/>
          <w:sz w:val="24"/>
          <w:szCs w:val="24"/>
        </w:rPr>
        <w:t>оприятий</w:t>
      </w:r>
      <w:r w:rsidRPr="00AF2D4F">
        <w:rPr>
          <w:rFonts w:ascii="Times New Roman" w:hAnsi="Times New Roman" w:cs="Times New Roman"/>
          <w:sz w:val="24"/>
          <w:szCs w:val="24"/>
        </w:rPr>
        <w:t>, а система ранней диагностики рака лег</w:t>
      </w:r>
      <w:r w:rsidR="00362934" w:rsidRPr="00AF2D4F">
        <w:rPr>
          <w:rFonts w:ascii="Times New Roman" w:hAnsi="Times New Roman" w:cs="Times New Roman"/>
          <w:sz w:val="24"/>
          <w:szCs w:val="24"/>
        </w:rPr>
        <w:t>ких среди населения не достаточно действенна.</w:t>
      </w:r>
    </w:p>
    <w:p w:rsidR="006F2C53" w:rsidRPr="00AF2D4F" w:rsidRDefault="00362934" w:rsidP="001163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D4F">
        <w:rPr>
          <w:rFonts w:ascii="Times New Roman" w:hAnsi="Times New Roman" w:cs="Times New Roman"/>
          <w:sz w:val="24"/>
          <w:szCs w:val="24"/>
        </w:rPr>
        <w:t>Цель: О</w:t>
      </w:r>
      <w:r w:rsidR="006F2C53" w:rsidRPr="00AF2D4F">
        <w:rPr>
          <w:rFonts w:ascii="Times New Roman" w:hAnsi="Times New Roman" w:cs="Times New Roman"/>
          <w:sz w:val="24"/>
          <w:szCs w:val="24"/>
        </w:rPr>
        <w:t>ценка качества и доступности медицинской помощи больны</w:t>
      </w:r>
      <w:r w:rsidR="006F2C53" w:rsidRPr="00AF2D4F">
        <w:rPr>
          <w:rFonts w:ascii="Times New Roman" w:hAnsi="Times New Roman" w:cs="Times New Roman"/>
          <w:sz w:val="24"/>
          <w:szCs w:val="24"/>
        </w:rPr>
        <w:t>м раком легких, а также снижения</w:t>
      </w:r>
      <w:r w:rsidR="006F2C53" w:rsidRPr="00AF2D4F">
        <w:rPr>
          <w:rFonts w:ascii="Times New Roman" w:hAnsi="Times New Roman" w:cs="Times New Roman"/>
          <w:sz w:val="24"/>
          <w:szCs w:val="24"/>
        </w:rPr>
        <w:t xml:space="preserve"> уровня заболеваемости и смертности населения.</w:t>
      </w:r>
    </w:p>
    <w:p w:rsidR="006F2C53" w:rsidRPr="00AF2D4F" w:rsidRDefault="00362934" w:rsidP="001163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D4F">
        <w:rPr>
          <w:rFonts w:ascii="Times New Roman" w:hAnsi="Times New Roman" w:cs="Times New Roman"/>
          <w:sz w:val="24"/>
          <w:szCs w:val="24"/>
        </w:rPr>
        <w:t>Материалы и методы: С</w:t>
      </w:r>
      <w:r w:rsidR="006F2C53" w:rsidRPr="00AF2D4F">
        <w:rPr>
          <w:rFonts w:ascii="Times New Roman" w:hAnsi="Times New Roman" w:cs="Times New Roman"/>
          <w:sz w:val="24"/>
          <w:szCs w:val="24"/>
        </w:rPr>
        <w:t xml:space="preserve"> применением адаптированного авторского опросника мы провели опрос 316 пациентов Харьковского областного клинического онкологического центра с верифицированным диагнозом рак легких.</w:t>
      </w:r>
    </w:p>
    <w:p w:rsidR="006F2C53" w:rsidRPr="00AF2D4F" w:rsidRDefault="006F2C53" w:rsidP="001163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D4F">
        <w:rPr>
          <w:rFonts w:ascii="Times New Roman" w:hAnsi="Times New Roman" w:cs="Times New Roman"/>
          <w:sz w:val="24"/>
          <w:szCs w:val="24"/>
        </w:rPr>
        <w:t>Результаты</w:t>
      </w:r>
      <w:r w:rsidR="00362934" w:rsidRPr="00AF2D4F">
        <w:rPr>
          <w:rFonts w:ascii="Times New Roman" w:hAnsi="Times New Roman" w:cs="Times New Roman"/>
          <w:sz w:val="24"/>
          <w:szCs w:val="24"/>
        </w:rPr>
        <w:t>:</w:t>
      </w:r>
      <w:r w:rsidRPr="00AF2D4F">
        <w:rPr>
          <w:rFonts w:ascii="Times New Roman" w:hAnsi="Times New Roman" w:cs="Times New Roman"/>
          <w:sz w:val="24"/>
          <w:szCs w:val="24"/>
        </w:rPr>
        <w:t xml:space="preserve"> На основании проведенных нами исследований установлено, что в структуре онкологической заболеваемости рак легких имеет 12,8%. Основываясь на показателях смертности от онкологической патологии (в Украине </w:t>
      </w:r>
      <w:r w:rsidR="001163D8" w:rsidRPr="00AF2D4F">
        <w:rPr>
          <w:rFonts w:ascii="Times New Roman" w:hAnsi="Times New Roman" w:cs="Times New Roman"/>
          <w:sz w:val="24"/>
          <w:szCs w:val="24"/>
        </w:rPr>
        <w:t xml:space="preserve">- </w:t>
      </w:r>
      <w:r w:rsidRPr="00AF2D4F">
        <w:rPr>
          <w:rFonts w:ascii="Times New Roman" w:hAnsi="Times New Roman" w:cs="Times New Roman"/>
          <w:sz w:val="24"/>
          <w:szCs w:val="24"/>
        </w:rPr>
        <w:t xml:space="preserve">56,1%) установлено, что ведущими факторами риска при возникновении этого заболевания является курение, хронические </w:t>
      </w:r>
      <w:proofErr w:type="spellStart"/>
      <w:r w:rsidRPr="00AF2D4F">
        <w:rPr>
          <w:rFonts w:ascii="Times New Roman" w:hAnsi="Times New Roman" w:cs="Times New Roman"/>
          <w:sz w:val="24"/>
          <w:szCs w:val="24"/>
        </w:rPr>
        <w:t>обструктивные</w:t>
      </w:r>
      <w:proofErr w:type="spellEnd"/>
      <w:r w:rsidRPr="00AF2D4F">
        <w:rPr>
          <w:rFonts w:ascii="Times New Roman" w:hAnsi="Times New Roman" w:cs="Times New Roman"/>
          <w:sz w:val="24"/>
          <w:szCs w:val="24"/>
        </w:rPr>
        <w:t xml:space="preserve"> болезни легочной системы и низкая физическая активность человека. Среди пациентов, у которых обнаружили злокачественные новообразования, полностью преодолевают болезнь менее половины (41,4%). </w:t>
      </w:r>
      <w:r w:rsidR="001163D8" w:rsidRPr="00AF2D4F">
        <w:rPr>
          <w:rFonts w:ascii="Times New Roman" w:hAnsi="Times New Roman" w:cs="Times New Roman"/>
          <w:sz w:val="24"/>
          <w:szCs w:val="24"/>
        </w:rPr>
        <w:t>По с</w:t>
      </w:r>
      <w:r w:rsidRPr="00AF2D4F">
        <w:rPr>
          <w:rFonts w:ascii="Times New Roman" w:hAnsi="Times New Roman" w:cs="Times New Roman"/>
          <w:sz w:val="24"/>
          <w:szCs w:val="24"/>
        </w:rPr>
        <w:t>татистик</w:t>
      </w:r>
      <w:r w:rsidR="001163D8" w:rsidRPr="00AF2D4F">
        <w:rPr>
          <w:rFonts w:ascii="Times New Roman" w:hAnsi="Times New Roman" w:cs="Times New Roman"/>
          <w:sz w:val="24"/>
          <w:szCs w:val="24"/>
        </w:rPr>
        <w:t xml:space="preserve">е, в Украине, </w:t>
      </w:r>
      <w:r w:rsidR="001163D8" w:rsidRPr="00AF2D4F">
        <w:rPr>
          <w:rFonts w:ascii="Times New Roman" w:hAnsi="Times New Roman" w:cs="Times New Roman"/>
          <w:sz w:val="24"/>
          <w:szCs w:val="24"/>
        </w:rPr>
        <w:t>летальность до одного года</w:t>
      </w:r>
      <w:r w:rsidRPr="00AF2D4F">
        <w:rPr>
          <w:rFonts w:ascii="Times New Roman" w:hAnsi="Times New Roman" w:cs="Times New Roman"/>
          <w:sz w:val="24"/>
          <w:szCs w:val="24"/>
        </w:rPr>
        <w:t xml:space="preserve"> при раке легких (по данным Национального </w:t>
      </w:r>
      <w:r w:rsidR="001163D8" w:rsidRPr="00AF2D4F">
        <w:rPr>
          <w:rFonts w:ascii="Times New Roman" w:hAnsi="Times New Roman" w:cs="Times New Roman"/>
          <w:sz w:val="24"/>
          <w:szCs w:val="24"/>
        </w:rPr>
        <w:t>и</w:t>
      </w:r>
      <w:r w:rsidRPr="00AF2D4F">
        <w:rPr>
          <w:rFonts w:ascii="Times New Roman" w:hAnsi="Times New Roman" w:cs="Times New Roman"/>
          <w:sz w:val="24"/>
          <w:szCs w:val="24"/>
        </w:rPr>
        <w:t xml:space="preserve">нститута рака) </w:t>
      </w:r>
      <w:r w:rsidR="001163D8" w:rsidRPr="00AF2D4F">
        <w:rPr>
          <w:rFonts w:ascii="Times New Roman" w:hAnsi="Times New Roman" w:cs="Times New Roman"/>
          <w:sz w:val="24"/>
          <w:szCs w:val="24"/>
        </w:rPr>
        <w:t>составляет 61,7</w:t>
      </w:r>
      <w:r w:rsidRPr="00AF2D4F">
        <w:rPr>
          <w:rFonts w:ascii="Times New Roman" w:hAnsi="Times New Roman" w:cs="Times New Roman"/>
          <w:sz w:val="24"/>
          <w:szCs w:val="24"/>
        </w:rPr>
        <w:t>%.</w:t>
      </w:r>
    </w:p>
    <w:p w:rsidR="009F731A" w:rsidRPr="00AF2D4F" w:rsidRDefault="00362934" w:rsidP="001163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D4F">
        <w:rPr>
          <w:rFonts w:ascii="Times New Roman" w:hAnsi="Times New Roman" w:cs="Times New Roman"/>
          <w:sz w:val="24"/>
          <w:szCs w:val="24"/>
        </w:rPr>
        <w:t xml:space="preserve">Выводы: </w:t>
      </w:r>
      <w:r w:rsidR="001163D8" w:rsidRPr="00AF2D4F">
        <w:rPr>
          <w:rFonts w:ascii="Times New Roman" w:hAnsi="Times New Roman" w:cs="Times New Roman"/>
          <w:sz w:val="24"/>
          <w:szCs w:val="24"/>
        </w:rPr>
        <w:t>Во время</w:t>
      </w:r>
      <w:r w:rsidR="006F2C53" w:rsidRPr="00AF2D4F">
        <w:rPr>
          <w:rFonts w:ascii="Times New Roman" w:hAnsi="Times New Roman" w:cs="Times New Roman"/>
          <w:sz w:val="24"/>
          <w:szCs w:val="24"/>
        </w:rPr>
        <w:t xml:space="preserve"> исследования нами были предложены меры адекватной организации профилактических мероприятий по раннему в</w:t>
      </w:r>
      <w:r w:rsidR="00AF2D4F" w:rsidRPr="00AF2D4F">
        <w:rPr>
          <w:rFonts w:ascii="Times New Roman" w:hAnsi="Times New Roman" w:cs="Times New Roman"/>
          <w:sz w:val="24"/>
          <w:szCs w:val="24"/>
        </w:rPr>
        <w:t>ыявлению рака легких, а именно:</w:t>
      </w:r>
      <w:r w:rsidR="006F2C53" w:rsidRPr="00AF2D4F">
        <w:rPr>
          <w:rFonts w:ascii="Times New Roman" w:hAnsi="Times New Roman" w:cs="Times New Roman"/>
          <w:sz w:val="24"/>
          <w:szCs w:val="24"/>
        </w:rPr>
        <w:t xml:space="preserve"> </w:t>
      </w:r>
      <w:r w:rsidRPr="00AF2D4F">
        <w:rPr>
          <w:rFonts w:ascii="Times New Roman" w:hAnsi="Times New Roman" w:cs="Times New Roman"/>
          <w:sz w:val="24"/>
          <w:szCs w:val="24"/>
        </w:rPr>
        <w:t>у</w:t>
      </w:r>
      <w:r w:rsidR="006F2C53" w:rsidRPr="00AF2D4F">
        <w:rPr>
          <w:rFonts w:ascii="Times New Roman" w:hAnsi="Times New Roman" w:cs="Times New Roman"/>
          <w:sz w:val="24"/>
          <w:szCs w:val="24"/>
        </w:rPr>
        <w:t>чреждениям здравоохранения постоянно проводить мероприятия, направленные на пропаганду борьбы с алкогольной и табачной зависимостью и включение их в общий перечень медицинских услуг;</w:t>
      </w:r>
      <w:r w:rsidR="00AF2D4F" w:rsidRPr="00AF2D4F">
        <w:rPr>
          <w:rFonts w:ascii="Times New Roman" w:hAnsi="Times New Roman" w:cs="Times New Roman"/>
          <w:sz w:val="24"/>
          <w:szCs w:val="24"/>
        </w:rPr>
        <w:t xml:space="preserve"> </w:t>
      </w:r>
      <w:r w:rsidR="006F2C53" w:rsidRPr="00AF2D4F">
        <w:rPr>
          <w:rFonts w:ascii="Times New Roman" w:hAnsi="Times New Roman" w:cs="Times New Roman"/>
          <w:sz w:val="24"/>
          <w:szCs w:val="24"/>
        </w:rPr>
        <w:t>обеспеч</w:t>
      </w:r>
      <w:r w:rsidR="00AF2D4F" w:rsidRPr="00AF2D4F">
        <w:rPr>
          <w:rFonts w:ascii="Times New Roman" w:hAnsi="Times New Roman" w:cs="Times New Roman"/>
          <w:sz w:val="24"/>
          <w:szCs w:val="24"/>
        </w:rPr>
        <w:t xml:space="preserve">ить учреждения здравоохранения </w:t>
      </w:r>
      <w:r w:rsidR="006F2C53" w:rsidRPr="00AF2D4F">
        <w:rPr>
          <w:rFonts w:ascii="Times New Roman" w:hAnsi="Times New Roman" w:cs="Times New Roman"/>
          <w:sz w:val="24"/>
          <w:szCs w:val="24"/>
        </w:rPr>
        <w:t>базовым диагностическим и лабораторным оборудованием;</w:t>
      </w:r>
      <w:r w:rsidR="00AF2D4F" w:rsidRPr="00AF2D4F">
        <w:rPr>
          <w:rFonts w:ascii="Times New Roman" w:hAnsi="Times New Roman" w:cs="Times New Roman"/>
          <w:sz w:val="24"/>
          <w:szCs w:val="24"/>
        </w:rPr>
        <w:t xml:space="preserve"> </w:t>
      </w:r>
      <w:r w:rsidRPr="00AF2D4F">
        <w:rPr>
          <w:rFonts w:ascii="Times New Roman" w:hAnsi="Times New Roman" w:cs="Times New Roman"/>
          <w:sz w:val="24"/>
          <w:szCs w:val="24"/>
        </w:rPr>
        <w:t>в</w:t>
      </w:r>
      <w:r w:rsidR="006F2C53" w:rsidRPr="00AF2D4F">
        <w:rPr>
          <w:rFonts w:ascii="Times New Roman" w:hAnsi="Times New Roman" w:cs="Times New Roman"/>
          <w:sz w:val="24"/>
          <w:szCs w:val="24"/>
        </w:rPr>
        <w:t>вести функцио</w:t>
      </w:r>
      <w:r w:rsidRPr="00AF2D4F">
        <w:rPr>
          <w:rFonts w:ascii="Times New Roman" w:hAnsi="Times New Roman" w:cs="Times New Roman"/>
          <w:sz w:val="24"/>
          <w:szCs w:val="24"/>
        </w:rPr>
        <w:t>нально-структурную перестройку</w:t>
      </w:r>
      <w:r w:rsidR="006F2C53" w:rsidRPr="00AF2D4F">
        <w:rPr>
          <w:rFonts w:ascii="Times New Roman" w:hAnsi="Times New Roman" w:cs="Times New Roman"/>
          <w:sz w:val="24"/>
          <w:szCs w:val="24"/>
        </w:rPr>
        <w:t xml:space="preserve"> центров здоровья в соответствии с современными технологиями профилактической деятельности, разработать нормативно-правовую базу их взаимодействия с учреждениями здравоохранения;</w:t>
      </w:r>
      <w:r w:rsidR="00AF2D4F" w:rsidRPr="00AF2D4F">
        <w:rPr>
          <w:rFonts w:ascii="Times New Roman" w:hAnsi="Times New Roman" w:cs="Times New Roman"/>
          <w:sz w:val="24"/>
          <w:szCs w:val="24"/>
        </w:rPr>
        <w:t xml:space="preserve"> </w:t>
      </w:r>
      <w:r w:rsidRPr="00AF2D4F">
        <w:rPr>
          <w:rFonts w:ascii="Times New Roman" w:hAnsi="Times New Roman" w:cs="Times New Roman"/>
          <w:sz w:val="24"/>
          <w:szCs w:val="24"/>
        </w:rPr>
        <w:t>у</w:t>
      </w:r>
      <w:r w:rsidR="006F2C53" w:rsidRPr="00AF2D4F">
        <w:rPr>
          <w:rFonts w:ascii="Times New Roman" w:hAnsi="Times New Roman" w:cs="Times New Roman"/>
          <w:sz w:val="24"/>
          <w:szCs w:val="24"/>
        </w:rPr>
        <w:t>совершенствовать отбор кадрового состава с учетом готовности претендентов к использованию новых технологий диагностики и оказания медицинской помощи.</w:t>
      </w:r>
    </w:p>
    <w:sectPr w:rsidR="009F731A" w:rsidRPr="00AF2D4F" w:rsidSect="005230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E5932"/>
    <w:multiLevelType w:val="hybridMultilevel"/>
    <w:tmpl w:val="48823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AE62A84"/>
    <w:multiLevelType w:val="hybridMultilevel"/>
    <w:tmpl w:val="9FA27AC6"/>
    <w:lvl w:ilvl="0" w:tplc="52BEC23E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47945AE"/>
    <w:multiLevelType w:val="hybridMultilevel"/>
    <w:tmpl w:val="BFAA75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746778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5CA2927"/>
    <w:multiLevelType w:val="multilevel"/>
    <w:tmpl w:val="04E66410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E1535F0"/>
    <w:multiLevelType w:val="hybridMultilevel"/>
    <w:tmpl w:val="FA122D46"/>
    <w:lvl w:ilvl="0" w:tplc="6BF61AB6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6F2F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BE74606"/>
    <w:multiLevelType w:val="hybridMultilevel"/>
    <w:tmpl w:val="3EB2A9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E346C4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53"/>
    <w:rsid w:val="0003092E"/>
    <w:rsid w:val="001163D8"/>
    <w:rsid w:val="00133FE8"/>
    <w:rsid w:val="00254053"/>
    <w:rsid w:val="002B7D59"/>
    <w:rsid w:val="00362934"/>
    <w:rsid w:val="0052303E"/>
    <w:rsid w:val="005C5F69"/>
    <w:rsid w:val="005E2A02"/>
    <w:rsid w:val="006F2C53"/>
    <w:rsid w:val="0072654F"/>
    <w:rsid w:val="00764BA9"/>
    <w:rsid w:val="008B7665"/>
    <w:rsid w:val="00A231E9"/>
    <w:rsid w:val="00A9430E"/>
    <w:rsid w:val="00A95332"/>
    <w:rsid w:val="00AF2D4F"/>
    <w:rsid w:val="00F813E7"/>
    <w:rsid w:val="00FA56FE"/>
    <w:rsid w:val="00FB4923"/>
    <w:rsid w:val="00FF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54F"/>
  </w:style>
  <w:style w:type="paragraph" w:styleId="1">
    <w:name w:val="heading 1"/>
    <w:basedOn w:val="a"/>
    <w:next w:val="a"/>
    <w:link w:val="10"/>
    <w:qFormat/>
    <w:rsid w:val="007265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2654F"/>
    <w:pPr>
      <w:keepNext/>
      <w:tabs>
        <w:tab w:val="num" w:pos="360"/>
      </w:tabs>
      <w:suppressAutoHyphens/>
      <w:spacing w:after="0" w:line="30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5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2654F"/>
    <w:rPr>
      <w:rFonts w:ascii="Times New Roman" w:eastAsia="Times New Roman" w:hAnsi="Times New Roman" w:cs="Times New Roman"/>
      <w:b/>
      <w:sz w:val="26"/>
      <w:szCs w:val="24"/>
      <w:lang w:eastAsia="ar-SA"/>
    </w:rPr>
  </w:style>
  <w:style w:type="paragraph" w:styleId="a3">
    <w:name w:val="List Paragraph"/>
    <w:basedOn w:val="a"/>
    <w:uiPriority w:val="34"/>
    <w:qFormat/>
    <w:rsid w:val="007265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54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26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654F"/>
  </w:style>
  <w:style w:type="paragraph" w:styleId="a8">
    <w:name w:val="footer"/>
    <w:basedOn w:val="a"/>
    <w:link w:val="a9"/>
    <w:uiPriority w:val="99"/>
    <w:unhideWhenUsed/>
    <w:rsid w:val="00726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654F"/>
  </w:style>
  <w:style w:type="character" w:customStyle="1" w:styleId="apple-converted-space">
    <w:name w:val="apple-converted-space"/>
    <w:basedOn w:val="a0"/>
    <w:rsid w:val="00FA56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54F"/>
  </w:style>
  <w:style w:type="paragraph" w:styleId="1">
    <w:name w:val="heading 1"/>
    <w:basedOn w:val="a"/>
    <w:next w:val="a"/>
    <w:link w:val="10"/>
    <w:qFormat/>
    <w:rsid w:val="007265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2654F"/>
    <w:pPr>
      <w:keepNext/>
      <w:tabs>
        <w:tab w:val="num" w:pos="360"/>
      </w:tabs>
      <w:suppressAutoHyphens/>
      <w:spacing w:after="0" w:line="30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5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2654F"/>
    <w:rPr>
      <w:rFonts w:ascii="Times New Roman" w:eastAsia="Times New Roman" w:hAnsi="Times New Roman" w:cs="Times New Roman"/>
      <w:b/>
      <w:sz w:val="26"/>
      <w:szCs w:val="24"/>
      <w:lang w:eastAsia="ar-SA"/>
    </w:rPr>
  </w:style>
  <w:style w:type="paragraph" w:styleId="a3">
    <w:name w:val="List Paragraph"/>
    <w:basedOn w:val="a"/>
    <w:uiPriority w:val="34"/>
    <w:qFormat/>
    <w:rsid w:val="007265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54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26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654F"/>
  </w:style>
  <w:style w:type="paragraph" w:styleId="a8">
    <w:name w:val="footer"/>
    <w:basedOn w:val="a"/>
    <w:link w:val="a9"/>
    <w:uiPriority w:val="99"/>
    <w:unhideWhenUsed/>
    <w:rsid w:val="00726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654F"/>
  </w:style>
  <w:style w:type="character" w:customStyle="1" w:styleId="apple-converted-space">
    <w:name w:val="apple-converted-space"/>
    <w:basedOn w:val="a0"/>
    <w:rsid w:val="00FA5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1603</Words>
  <Characters>915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2016-02-29T21:08:00Z</dcterms:created>
  <dcterms:modified xsi:type="dcterms:W3CDTF">2016-02-29T21:08:00Z</dcterms:modified>
</cp:coreProperties>
</file>