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6C" w:rsidRPr="00B02E6C" w:rsidRDefault="00B02E6C" w:rsidP="000746E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E6C">
        <w:rPr>
          <w:rFonts w:ascii="Times New Roman" w:hAnsi="Times New Roman" w:cs="Times New Roman"/>
          <w:b/>
          <w:sz w:val="28"/>
          <w:szCs w:val="28"/>
        </w:rPr>
        <w:t>ПРОЗАК – ЛЕКАРСТВО ОТ ВСЕХ ПРОБЛЕМ?</w:t>
      </w:r>
    </w:p>
    <w:p w:rsidR="00B02E6C" w:rsidRPr="000746E3" w:rsidRDefault="00B02E6C" w:rsidP="000746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230">
        <w:rPr>
          <w:rFonts w:ascii="Times New Roman" w:hAnsi="Times New Roman" w:cs="Times New Roman"/>
          <w:sz w:val="28"/>
          <w:szCs w:val="28"/>
        </w:rPr>
        <w:t>Ушакова Е</w:t>
      </w:r>
      <w:r w:rsidR="00C841EF">
        <w:rPr>
          <w:rFonts w:ascii="Times New Roman" w:hAnsi="Times New Roman" w:cs="Times New Roman"/>
          <w:sz w:val="28"/>
          <w:szCs w:val="28"/>
        </w:rPr>
        <w:t>.</w:t>
      </w:r>
      <w:r w:rsidR="00D52B4F">
        <w:rPr>
          <w:rFonts w:ascii="Times New Roman" w:hAnsi="Times New Roman" w:cs="Times New Roman"/>
          <w:sz w:val="28"/>
          <w:szCs w:val="28"/>
        </w:rPr>
        <w:t>С.,</w:t>
      </w:r>
      <w:r w:rsidR="00C841EF" w:rsidRPr="00C841EF">
        <w:rPr>
          <w:rFonts w:ascii="Times New Roman" w:hAnsi="Times New Roman" w:cs="Times New Roman"/>
          <w:sz w:val="28"/>
          <w:szCs w:val="28"/>
        </w:rPr>
        <w:t xml:space="preserve"> </w:t>
      </w:r>
      <w:r w:rsidR="00C841EF">
        <w:rPr>
          <w:rFonts w:ascii="Times New Roman" w:hAnsi="Times New Roman" w:cs="Times New Roman"/>
          <w:sz w:val="28"/>
          <w:szCs w:val="28"/>
        </w:rPr>
        <w:t>Березняков А. В.</w:t>
      </w:r>
    </w:p>
    <w:p w:rsidR="00C841EF" w:rsidRPr="00C564D6" w:rsidRDefault="00C841EF" w:rsidP="000746E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564D6">
        <w:rPr>
          <w:rFonts w:ascii="Times New Roman" w:hAnsi="Times New Roman" w:cs="Times New Roman"/>
          <w:i/>
          <w:sz w:val="28"/>
          <w:szCs w:val="28"/>
        </w:rPr>
        <w:t>Харьковский национальный медицинский университет</w:t>
      </w:r>
    </w:p>
    <w:p w:rsidR="00C841EF" w:rsidRDefault="00C841EF" w:rsidP="000746E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564D6">
        <w:rPr>
          <w:rFonts w:ascii="Times New Roman" w:hAnsi="Times New Roman" w:cs="Times New Roman"/>
          <w:i/>
          <w:sz w:val="28"/>
          <w:szCs w:val="28"/>
        </w:rPr>
        <w:t>Харьков, Украина</w:t>
      </w:r>
    </w:p>
    <w:p w:rsidR="00D52B4F" w:rsidRPr="000D4062" w:rsidRDefault="00D52B4F" w:rsidP="000746E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36E5D" w:rsidRPr="00D52B4F" w:rsidRDefault="000D4062" w:rsidP="00D52B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2B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PROZAC </w:t>
      </w:r>
      <w:r w:rsidR="00D52B4F" w:rsidRPr="00D52B4F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D52B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52B4F" w:rsidRPr="00D52B4F">
        <w:rPr>
          <w:rFonts w:ascii="Times New Roman" w:hAnsi="Times New Roman" w:cs="Times New Roman"/>
          <w:b/>
          <w:sz w:val="28"/>
          <w:szCs w:val="28"/>
          <w:lang w:val="en-US"/>
        </w:rPr>
        <w:t>IS IT AN AGENT</w:t>
      </w:r>
      <w:r w:rsidR="007861B1" w:rsidRPr="007861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52B4F" w:rsidRPr="00D52B4F">
        <w:rPr>
          <w:rFonts w:ascii="Times New Roman" w:hAnsi="Times New Roman" w:cs="Times New Roman"/>
          <w:b/>
          <w:sz w:val="28"/>
          <w:szCs w:val="28"/>
          <w:lang w:val="en-US"/>
        </w:rPr>
        <w:t>AGAINST ALL PROBLEMS?</w:t>
      </w:r>
    </w:p>
    <w:p w:rsidR="00336E5D" w:rsidRPr="0041726A" w:rsidRDefault="00705561" w:rsidP="00110F7B">
      <w:pPr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Ushakova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E.S., </w:t>
      </w:r>
      <w:proofErr w:type="spellStart"/>
      <w:r w:rsidR="00336E5D" w:rsidRPr="0041726A">
        <w:rPr>
          <w:rFonts w:ascii="Times New Roman" w:hAnsi="Times New Roman" w:cs="Times New Roman"/>
          <w:sz w:val="28"/>
          <w:szCs w:val="28"/>
          <w:lang w:val="en-US"/>
        </w:rPr>
        <w:t>Bereznyakov</w:t>
      </w:r>
      <w:proofErr w:type="spellEnd"/>
      <w:r w:rsidR="00336E5D" w:rsidRPr="0041726A">
        <w:rPr>
          <w:rFonts w:ascii="Times New Roman" w:hAnsi="Times New Roman" w:cs="Times New Roman"/>
          <w:sz w:val="28"/>
          <w:szCs w:val="28"/>
          <w:lang w:val="en-US"/>
        </w:rPr>
        <w:t xml:space="preserve"> A.V.</w:t>
      </w:r>
      <w:r w:rsidR="00110F7B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36E5D" w:rsidRPr="00336E5D" w:rsidRDefault="00336E5D" w:rsidP="00336E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336E5D">
        <w:rPr>
          <w:rFonts w:ascii="Times New Roman" w:hAnsi="Times New Roman" w:cs="Times New Roman"/>
          <w:i/>
          <w:sz w:val="28"/>
          <w:szCs w:val="28"/>
          <w:lang w:val="en-US"/>
        </w:rPr>
        <w:t>Kharkiv</w:t>
      </w:r>
      <w:proofErr w:type="spellEnd"/>
      <w:r w:rsidRPr="00336E5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National Medical University</w:t>
      </w:r>
    </w:p>
    <w:p w:rsidR="00336E5D" w:rsidRPr="00336E5D" w:rsidRDefault="00336E5D" w:rsidP="00336E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336E5D">
        <w:rPr>
          <w:rFonts w:ascii="Times New Roman" w:hAnsi="Times New Roman" w:cs="Times New Roman"/>
          <w:i/>
          <w:sz w:val="28"/>
          <w:szCs w:val="28"/>
          <w:lang w:val="en-US"/>
        </w:rPr>
        <w:t>Kharkiv</w:t>
      </w:r>
      <w:proofErr w:type="spellEnd"/>
      <w:r w:rsidRPr="00336E5D">
        <w:rPr>
          <w:rFonts w:ascii="Times New Roman" w:hAnsi="Times New Roman" w:cs="Times New Roman"/>
          <w:i/>
          <w:sz w:val="28"/>
          <w:szCs w:val="28"/>
          <w:lang w:val="en-US"/>
        </w:rPr>
        <w:t>, Ukraine</w:t>
      </w:r>
    </w:p>
    <w:p w:rsidR="00C80297" w:rsidRPr="00C80297" w:rsidRDefault="00110F7B" w:rsidP="00110F7B">
      <w:pPr>
        <w:shd w:val="clear" w:color="auto" w:fill="FFFFFF"/>
        <w:tabs>
          <w:tab w:val="left" w:pos="3525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</w:p>
    <w:p w:rsidR="00F54B4F" w:rsidRDefault="00C80297" w:rsidP="00110F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</w:t>
      </w:r>
      <w:r w:rsidRPr="000D4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0D4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назад</w:t>
      </w:r>
      <w:r w:rsidRPr="000D4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0D4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мировой</w:t>
      </w:r>
      <w:r w:rsidRPr="000D4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рынок</w:t>
      </w:r>
      <w:r w:rsidRPr="000D4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D5314" w:rsidRPr="004D531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шёл</w:t>
      </w:r>
      <w:r w:rsidRPr="000D4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</w:t>
      </w:r>
      <w:r w:rsidRPr="000D4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препарат</w:t>
      </w:r>
      <w:r w:rsidRPr="000D4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5314" w:rsidRPr="000D4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Прозак</w:t>
      </w:r>
      <w:proofErr w:type="spellEnd"/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был первый антидепрессант,</w:t>
      </w:r>
      <w:r w:rsidR="004D5314" w:rsidRPr="004D5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избавлял от "плохого настроения". Изначально препарат предна</w:t>
      </w:r>
      <w:r w:rsidR="004D5314" w:rsidRPr="004D5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значался как средство для лечения артериальной гипертензии. Но </w:t>
      </w:r>
      <w:r w:rsidR="005D64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D5314" w:rsidRPr="004D531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5D643A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дствии</w:t>
      </w:r>
      <w:r w:rsidR="004D5314" w:rsidRPr="004D5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643A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швейцарская компания </w:t>
      </w:r>
      <w:proofErr w:type="spellStart"/>
      <w:r w:rsidR="005D643A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Eli</w:t>
      </w:r>
      <w:proofErr w:type="spellEnd"/>
      <w:r w:rsidR="005D643A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643A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Lilly</w:t>
      </w:r>
      <w:proofErr w:type="spellEnd"/>
      <w:r w:rsidR="005D643A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643A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Vostok</w:t>
      </w:r>
      <w:proofErr w:type="spellEnd"/>
      <w:r w:rsidR="005D64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D643A" w:rsidRPr="004D5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5314" w:rsidRPr="004D5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разработчик </w:t>
      </w:r>
      <w:proofErr w:type="spellStart"/>
      <w:r w:rsidR="004D5314" w:rsidRPr="004D5314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Прозака</w:t>
      </w:r>
      <w:proofErr w:type="spellEnd"/>
      <w:r w:rsidR="005D64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D5314" w:rsidRPr="004D5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</w:t>
      </w:r>
      <w:r w:rsidR="005D64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изменить назначение лекарства,</w:t>
      </w:r>
      <w:r w:rsidR="004D5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сделав его </w:t>
      </w:r>
      <w:r w:rsidR="004D5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самых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популярны</w:t>
      </w:r>
      <w:r w:rsidR="004D531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531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антидепрессантов</w:t>
      </w:r>
      <w:r w:rsidR="004D5314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день.</w:t>
      </w:r>
      <w:r w:rsidR="00B20D60" w:rsidRPr="00B20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0D6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</w:t>
      </w:r>
      <w:r w:rsidR="00B20D60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епресси</w:t>
      </w:r>
      <w:r w:rsidR="00B20D60">
        <w:rPr>
          <w:rFonts w:ascii="Times New Roman" w:eastAsia="Times New Roman" w:hAnsi="Times New Roman" w:cs="Times New Roman"/>
          <w:color w:val="000000"/>
          <w:sz w:val="28"/>
          <w:szCs w:val="28"/>
        </w:rPr>
        <w:t>и характерны</w:t>
      </w:r>
      <w:r w:rsidR="00B20D60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0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симптомы: </w:t>
      </w:r>
      <w:r w:rsidR="00B20D60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ощущение грусти, </w:t>
      </w:r>
      <w:r w:rsidR="00B20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снижение настроения, </w:t>
      </w:r>
      <w:r w:rsidR="00B20D60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безнадежност</w:t>
      </w:r>
      <w:r w:rsidR="00B20D6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20D60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, пессимизм, потери интереса к жизни в сочетании с чувством сниж</w:t>
      </w:r>
      <w:r w:rsidR="00110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енного эмоционального комфорта. </w:t>
      </w:r>
      <w:r w:rsidR="00B20D60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ВОЗ этим заболеванием страдает каждый 10-й человек после 40 лет, а после 65 лет эти показатели становятся в три раза больше. В юношеском возрасте могут подвергаться депрессии от 5% до 30% подр</w:t>
      </w:r>
      <w:r w:rsidR="008C26E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20D60">
        <w:rPr>
          <w:rFonts w:ascii="Times New Roman" w:eastAsia="Times New Roman" w:hAnsi="Times New Roman" w:cs="Times New Roman"/>
          <w:color w:val="000000"/>
          <w:sz w:val="28"/>
          <w:szCs w:val="28"/>
        </w:rPr>
        <w:t>стающего поколения.</w:t>
      </w:r>
      <w:r w:rsidR="008C2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Причины появления заболевания различны и депрессивное состояние может иметь как </w:t>
      </w:r>
      <w:proofErr w:type="spellStart"/>
      <w:r w:rsidR="008C26EF">
        <w:rPr>
          <w:rFonts w:ascii="Times New Roman" w:eastAsia="Times New Roman" w:hAnsi="Times New Roman" w:cs="Times New Roman"/>
          <w:color w:val="000000"/>
          <w:sz w:val="28"/>
          <w:szCs w:val="28"/>
        </w:rPr>
        <w:t>ендогенное</w:t>
      </w:r>
      <w:proofErr w:type="spellEnd"/>
      <w:r w:rsidR="008C2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происхождение, когда в организме не хватает </w:t>
      </w:r>
      <w:proofErr w:type="spellStart"/>
      <w:r w:rsidR="008C26EF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нейромедиаторов</w:t>
      </w:r>
      <w:proofErr w:type="spellEnd"/>
      <w:r w:rsidR="008C2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26EF">
        <w:rPr>
          <w:rFonts w:ascii="Times New Roman" w:eastAsia="Times New Roman" w:hAnsi="Times New Roman" w:cs="Times New Roman"/>
          <w:color w:val="000000"/>
          <w:sz w:val="28"/>
          <w:szCs w:val="28"/>
        </w:rPr>
        <w:t>серотонина</w:t>
      </w:r>
      <w:proofErr w:type="spellEnd"/>
      <w:r w:rsidR="008C2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норадреналина, так и экзогенно</w:t>
      </w:r>
      <w:r w:rsidR="009C59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C2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происхождени</w:t>
      </w:r>
      <w:r w:rsidR="009C59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C26EF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 внешние факторы – сезонная депрессия при недостатке солнечного света</w:t>
      </w:r>
      <w:r w:rsidR="009C59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C2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реакция на прои</w:t>
      </w:r>
      <w:r w:rsidR="009C59A4">
        <w:rPr>
          <w:rFonts w:ascii="Times New Roman" w:eastAsia="Times New Roman" w:hAnsi="Times New Roman" w:cs="Times New Roman"/>
          <w:color w:val="000000"/>
          <w:sz w:val="28"/>
          <w:szCs w:val="28"/>
        </w:rPr>
        <w:t>зошедшее негативное событие, иногда ментальная и эмоциональная истощенность.</w:t>
      </w:r>
    </w:p>
    <w:p w:rsidR="00C80297" w:rsidRPr="00C80297" w:rsidRDefault="00F54B4F" w:rsidP="00110F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10F7B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Годовой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оборот американского рынка лекарств, лечащих "душевные" расстройств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оценивается в 49 млрд. долл. И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 для избавления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депрессии</w:t>
      </w:r>
      <w:r w:rsidR="00110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занимают долю около 17 млрд.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Антидепрессанты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или "таблетки счастья"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последние годы,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популярны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только среди старшего поколения,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среде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молодёжи.</w:t>
      </w:r>
      <w:proofErr w:type="gramEnd"/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число стран – лидеров по количеству назначений антидепрессантов в</w:t>
      </w:r>
      <w:r w:rsidR="00110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течение многих лет входят США.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Постоянным «</w:t>
      </w:r>
      <w:proofErr w:type="spellStart"/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прозакоманом</w:t>
      </w:r>
      <w:proofErr w:type="spellEnd"/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является каждый 20-й житель США.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 незаменимым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лекарством </w:t>
      </w:r>
      <w:r w:rsidR="00110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домашних аптечках. </w:t>
      </w:r>
      <w:r w:rsidR="009C59A4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А в других странах общество Соединённых Штатов называют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C59A4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ацией </w:t>
      </w:r>
      <w:proofErr w:type="spellStart"/>
      <w:r w:rsidR="009C59A4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Прозака</w:t>
      </w:r>
      <w:proofErr w:type="spellEnd"/>
      <w:r w:rsidR="009C59A4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  <w:r w:rsidR="009C5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297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чем же секрет антидепрессантов и почему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американцы</w:t>
      </w:r>
      <w:r w:rsidR="00C80297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не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80297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т своей повседневной жизни без таблеток.</w:t>
      </w:r>
      <w:r w:rsidR="009C59A4" w:rsidRPr="009C5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59A4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Такая популярность </w:t>
      </w:r>
      <w:r w:rsidR="0049774A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 препарата</w:t>
      </w:r>
      <w:r w:rsidR="009C59A4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США объясняется тем,</w:t>
      </w:r>
      <w:r w:rsidR="009C5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59A4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человеку</w:t>
      </w:r>
      <w:r w:rsidR="009C59A4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намного легче употребить одну таблетку и избавиться на время от своих проблем,</w:t>
      </w:r>
      <w:r w:rsidR="009C5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59A4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чем тратить время на "работу над собой" и деньги на психотерапевта.</w:t>
      </w:r>
    </w:p>
    <w:p w:rsidR="00C80297" w:rsidRPr="00C80297" w:rsidRDefault="00C80297" w:rsidP="00110F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сказал в интервью «Нью-Йорк Таймс» доктор Роджер Гринберг, психолог с кафедры психиатрии Центра Здоровья в</w:t>
      </w:r>
      <w:r w:rsidR="00012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Сиракузах при Государственном у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ниверситете штата Нью-Йорк: «Ответ на психиатрические проблемы лежит не в области лекарственных средств. Их эффективность на самом деле гораздо меньше, чем это представляется широкому кругу людей». </w:t>
      </w:r>
    </w:p>
    <w:p w:rsidR="00C80297" w:rsidRPr="00C80297" w:rsidRDefault="00C80297" w:rsidP="00110F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сегодняшний день по данным исследования  IMS </w:t>
      </w:r>
      <w:proofErr w:type="spellStart"/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Helth</w:t>
      </w:r>
      <w:proofErr w:type="spellEnd"/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населении Соединенных Штатов в 320 миллионов человек,</w:t>
      </w:r>
      <w:r w:rsidR="00012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012FE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врачами выписывается 250 миллионов рецептов </w:t>
      </w:r>
      <w:r w:rsidR="00012FE9">
        <w:rPr>
          <w:rFonts w:ascii="Times New Roman" w:eastAsia="Times New Roman" w:hAnsi="Times New Roman" w:cs="Times New Roman"/>
          <w:color w:val="000000"/>
          <w:sz w:val="28"/>
          <w:szCs w:val="28"/>
        </w:rPr>
        <w:t>на антидепрессанты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0297" w:rsidRPr="00C80297" w:rsidRDefault="00C80297" w:rsidP="00110F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Особенный спрос на </w:t>
      </w:r>
      <w:r w:rsidR="00F54B4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Прозак</w:t>
      </w:r>
      <w:proofErr w:type="spellEnd"/>
      <w:r w:rsidR="00F54B4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появляется зимой</w:t>
      </w:r>
      <w:r w:rsidR="00012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B4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12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59A4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ха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ндры и эмоциональной нестабильности. Так же сильно на развитие депрессии влияют не только домашние проблемы</w:t>
      </w:r>
      <w:r w:rsidR="009C5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постоянное плохое настроение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C5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недопонимание в семье,</w:t>
      </w:r>
      <w:r w:rsidR="009C5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а и такие проблемы как мировой кризис,</w:t>
      </w:r>
      <w:r w:rsidR="009C5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войны,</w:t>
      </w:r>
      <w:r w:rsidR="009C5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обвал биржевого рынка и т.д. Все это приводит человека в тревогу,</w:t>
      </w:r>
      <w:r w:rsidR="009C5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вызывает страх,</w:t>
      </w:r>
      <w:r w:rsidR="009C5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плохое настроение,</w:t>
      </w:r>
      <w:r w:rsidR="009C5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 о смысле жизни и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C5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следствие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C5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дисперсии.</w:t>
      </w:r>
      <w:r w:rsidR="009C5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Наше общество модернизировалось</w:t>
      </w:r>
      <w:r w:rsidR="009C5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 w:rsidR="009C59A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сло и психологическое напряжение людей</w:t>
      </w:r>
      <w:proofErr w:type="gramStart"/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80297" w:rsidRPr="00C80297" w:rsidRDefault="00C80297" w:rsidP="00110F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же </w:t>
      </w:r>
      <w:r w:rsidR="00F54B4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Прозак</w:t>
      </w:r>
      <w:proofErr w:type="spellEnd"/>
      <w:r w:rsidR="00F54B4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B4F">
        <w:rPr>
          <w:rFonts w:ascii="Times New Roman" w:eastAsia="Times New Roman" w:hAnsi="Times New Roman" w:cs="Times New Roman"/>
          <w:color w:val="000000"/>
          <w:sz w:val="28"/>
          <w:szCs w:val="28"/>
        </w:rPr>
        <w:t>избавляет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проблем?</w:t>
      </w:r>
      <w:r w:rsidR="00497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Действующей субстанцией в препарате является </w:t>
      </w:r>
      <w:proofErr w:type="spellStart"/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флуоксетин</w:t>
      </w:r>
      <w:proofErr w:type="spellEnd"/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вещество, избирательно ингибирующее обратный захват </w:t>
      </w:r>
      <w:proofErr w:type="spellStart"/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серотонина</w:t>
      </w:r>
      <w:proofErr w:type="spellEnd"/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Флуоксетин</w:t>
      </w:r>
      <w:proofErr w:type="spellEnd"/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 не связывается с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другими рецепторами, в частности не обладает сродством к адренергическим, </w:t>
      </w:r>
      <w:proofErr w:type="spellStart"/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дофаминергическим</w:t>
      </w:r>
      <w:proofErr w:type="spellEnd"/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гистаминовым</w:t>
      </w:r>
      <w:proofErr w:type="spellEnd"/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холинергическим рецепторам. </w:t>
      </w:r>
      <w:r w:rsidR="00CC225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Прозак</w:t>
      </w:r>
      <w:proofErr w:type="spellEnd"/>
      <w:r w:rsidR="00CC225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способствует повышению уровня </w:t>
      </w:r>
      <w:proofErr w:type="spellStart"/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серотонина</w:t>
      </w:r>
      <w:proofErr w:type="spellEnd"/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структурах головного мозга, что приводит к увеличению продолжительности стимулирующего действия </w:t>
      </w:r>
      <w:proofErr w:type="spellStart"/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серотонина</w:t>
      </w:r>
      <w:proofErr w:type="spellEnd"/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Флуоксетин</w:t>
      </w:r>
      <w:proofErr w:type="spellEnd"/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оказывает выраженное </w:t>
      </w:r>
      <w:proofErr w:type="spellStart"/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антидепрессивное</w:t>
      </w:r>
      <w:proofErr w:type="spellEnd"/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действие, уменьшает тревожность, напряженность и чувство страха, повышает настроение, а также способствует снижению дисфории.</w:t>
      </w:r>
    </w:p>
    <w:p w:rsidR="00C80297" w:rsidRPr="00C80297" w:rsidRDefault="0049774A" w:rsidP="00110F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80297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розака</w:t>
      </w:r>
      <w:proofErr w:type="spellEnd"/>
      <w:r w:rsidR="00C80297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развиваясь постепенно, достигает определенного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80297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ровня, который остается постоянным даже при уменьшении дозы препарата и 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80297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течение нескольких дней после прекращения лечения.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297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Из-за такой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должительности развития эффекта</w:t>
      </w:r>
      <w:r w:rsidR="00C80297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особенному контролю подлежат</w:t>
      </w:r>
      <w:r w:rsidR="00C80297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больные с суицидальными наклонностями.</w:t>
      </w:r>
    </w:p>
    <w:p w:rsidR="00C80297" w:rsidRPr="00C80297" w:rsidRDefault="00C80297" w:rsidP="00110F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не является секретом то,</w:t>
      </w:r>
      <w:r w:rsidR="00497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="00CC225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CC22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розак</w:t>
      </w:r>
      <w:proofErr w:type="spellEnd"/>
      <w:r w:rsidR="00CC225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774A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только и</w:t>
      </w:r>
      <w:r w:rsidR="0049774A">
        <w:rPr>
          <w:rFonts w:ascii="Times New Roman" w:eastAsia="Times New Roman" w:hAnsi="Times New Roman" w:cs="Times New Roman"/>
          <w:color w:val="000000"/>
          <w:sz w:val="28"/>
          <w:szCs w:val="28"/>
        </w:rPr>
        <w:t>збавл</w:t>
      </w:r>
      <w:r w:rsidR="00A60625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="00497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симптомов депрессии</w:t>
      </w:r>
      <w:r w:rsidR="0049774A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97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774A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но и улучшает работоспособность</w:t>
      </w:r>
      <w:r w:rsidR="00A606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9774A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Депрессия</w:t>
      </w:r>
      <w:r w:rsidR="00497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чума нового времени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и бороться с этой проблемой фармакологические компании предлагают с помощью антидепрессантов.</w:t>
      </w:r>
      <w:r w:rsidR="00497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все ли так безоблачно</w:t>
      </w:r>
      <w:r w:rsidR="00A606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062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представляется,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774A">
        <w:rPr>
          <w:rFonts w:ascii="Times New Roman" w:eastAsia="Times New Roman" w:hAnsi="Times New Roman" w:cs="Times New Roman"/>
          <w:color w:val="000000"/>
          <w:sz w:val="28"/>
          <w:szCs w:val="28"/>
        </w:rPr>
        <w:t>и можно ли употреблять</w:t>
      </w:r>
      <w:r w:rsidR="0049774A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7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49774A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повседневно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497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Всемирные фармакологические компании уверяют,</w:t>
      </w:r>
      <w:r w:rsidR="00497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современные антидепрессанты не вызывают привыкания и побочных эффектов. Так ли это? Антидепрессанты вызывают привыкание. Тенденция к употреблению лекарств "просто так" только возрастает,</w:t>
      </w:r>
      <w:r w:rsidR="00497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а после отмены антидепрессантов симптомы депрессии в 98% возвращаются.</w:t>
      </w:r>
      <w:r w:rsidR="00497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Побочные эффекты, </w:t>
      </w:r>
      <w:r w:rsidR="00A60625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характерные для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прозак</w:t>
      </w:r>
      <w:r w:rsidR="00A606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связаны с его воздействием на 5-НТ1, </w:t>
      </w:r>
      <w:r w:rsidR="001F513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5-НТ2-серотониновые рецепторы, </w:t>
      </w:r>
      <w:r w:rsidR="001F5135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приводить к возникновению бессонницы и сексуальных расстройств, а также на 5-НТ3-рецепторы. </w:t>
      </w:r>
      <w:r w:rsidR="00F45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возникать нарушения со стороны нервной системы и органов чувств, </w:t>
      </w:r>
      <w:proofErr w:type="spellStart"/>
      <w:proofErr w:type="gramStart"/>
      <w:r w:rsidR="00F45097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proofErr w:type="gramEnd"/>
      <w:r w:rsidR="00F45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системы, крови</w:t>
      </w:r>
      <w:r w:rsidR="00F45097" w:rsidRPr="00F45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5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обмена веществ,  расстройства со стороны ЖКТ и мочеполовой системы.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еще</w:t>
      </w:r>
      <w:r w:rsidR="00497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ряд нежелательных эффектов</w:t>
      </w:r>
      <w:r w:rsidR="001F5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таких как </w:t>
      </w:r>
      <w:r w:rsidR="001F5135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головные боли</w:t>
      </w:r>
      <w:r w:rsidR="001F5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потливость, 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5135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тошнота</w:t>
      </w:r>
      <w:r w:rsidR="001F513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F5135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появлени</w:t>
      </w:r>
      <w:r w:rsidR="001F513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F5135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сыпи</w:t>
      </w:r>
      <w:r w:rsidR="00F450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F5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5097"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остроты зрения</w:t>
      </w:r>
      <w:r w:rsidR="00F45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5135">
        <w:rPr>
          <w:rFonts w:ascii="Times New Roman" w:eastAsia="Times New Roman" w:hAnsi="Times New Roman" w:cs="Times New Roman"/>
          <w:color w:val="000000"/>
          <w:sz w:val="28"/>
          <w:szCs w:val="28"/>
        </w:rPr>
        <w:t>и многие другие</w:t>
      </w:r>
      <w:r w:rsidRPr="00C802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45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это далеко не полный перечень.</w:t>
      </w:r>
    </w:p>
    <w:p w:rsidR="00E46AFA" w:rsidRPr="00CC2254" w:rsidRDefault="00CC2254" w:rsidP="00110F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Количество людей, страдающих от депрессии, к сожалению,  увеличивается с каждым годом. Несомненно, антидепрессанты являются неот</w:t>
      </w:r>
      <w:r w:rsidR="00B02E6C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емлемой частью современной медицины</w:t>
      </w:r>
      <w:r w:rsidR="00B02E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которых иногда действительно нельзя обойтись. Поэтому встает вопрос о</w:t>
      </w:r>
      <w:r w:rsidR="00B02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B02E6C"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адекватном</w:t>
      </w:r>
      <w:r w:rsidR="00B02E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2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избирательном и ответственном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подходе </w:t>
      </w:r>
      <w:r w:rsidR="00B02E6C">
        <w:rPr>
          <w:rFonts w:ascii="Times New Roman" w:eastAsia="Times New Roman" w:hAnsi="Times New Roman" w:cs="Times New Roman"/>
          <w:color w:val="000000"/>
          <w:sz w:val="28"/>
          <w:szCs w:val="28"/>
        </w:rPr>
        <w:t>в решении проблемы лечения депрессий, учитывая огромное количество побочных эффектов.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sectPr w:rsidR="00E46AFA" w:rsidRPr="00CC2254" w:rsidSect="00336E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297"/>
    <w:rsid w:val="00012FE9"/>
    <w:rsid w:val="000746E3"/>
    <w:rsid w:val="000D4062"/>
    <w:rsid w:val="00110F7B"/>
    <w:rsid w:val="001F5135"/>
    <w:rsid w:val="00336E5D"/>
    <w:rsid w:val="00467136"/>
    <w:rsid w:val="0049774A"/>
    <w:rsid w:val="004D5314"/>
    <w:rsid w:val="005D643A"/>
    <w:rsid w:val="00705561"/>
    <w:rsid w:val="007861B1"/>
    <w:rsid w:val="008B0D7E"/>
    <w:rsid w:val="008C26EF"/>
    <w:rsid w:val="009C59A4"/>
    <w:rsid w:val="00A11308"/>
    <w:rsid w:val="00A60625"/>
    <w:rsid w:val="00B02E6C"/>
    <w:rsid w:val="00B20D60"/>
    <w:rsid w:val="00C80297"/>
    <w:rsid w:val="00C841EF"/>
    <w:rsid w:val="00CC2254"/>
    <w:rsid w:val="00D4017F"/>
    <w:rsid w:val="00D52B4F"/>
    <w:rsid w:val="00E46AFA"/>
    <w:rsid w:val="00E86715"/>
    <w:rsid w:val="00F45097"/>
    <w:rsid w:val="00F5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2015-12-19T11:54:00Z</dcterms:created>
  <dcterms:modified xsi:type="dcterms:W3CDTF">2016-05-17T18:10:00Z</dcterms:modified>
</cp:coreProperties>
</file>