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sz w:val="28"/>
          <w:szCs w:val="28"/>
          <w:lang w:eastAsia="en-US"/>
        </w:rPr>
        <w:t>УДК 821.133.1.31 Гарі. 09.</w:t>
      </w:r>
    </w:p>
    <w:p w:rsidR="008A4252" w:rsidRPr="00FD68C7" w:rsidRDefault="008A4252" w:rsidP="00FD68C7">
      <w:pPr>
        <w:spacing w:line="360" w:lineRule="auto"/>
        <w:ind w:firstLine="340"/>
        <w:contextualSpacing/>
        <w:jc w:val="both"/>
        <w:rPr>
          <w:rFonts w:ascii="Times New Roman" w:eastAsia="Times New Roman" w:hAnsi="Times New Roman" w:cs="Times New Roman"/>
          <w:sz w:val="28"/>
          <w:szCs w:val="28"/>
          <w:lang w:eastAsia="ru-RU"/>
        </w:rPr>
      </w:pPr>
      <w:r w:rsidRPr="008A4252">
        <w:rPr>
          <w:rFonts w:ascii="Times New Roman" w:eastAsia="Calibri" w:hAnsi="Times New Roman" w:cs="Times New Roman"/>
          <w:sz w:val="28"/>
          <w:szCs w:val="28"/>
          <w:lang w:eastAsia="en-US"/>
        </w:rPr>
        <w:t>Ю. Ф. </w:t>
      </w:r>
      <w:proofErr w:type="spellStart"/>
      <w:r w:rsidRPr="008A4252">
        <w:rPr>
          <w:rFonts w:ascii="Times New Roman" w:eastAsia="Calibri" w:hAnsi="Times New Roman" w:cs="Times New Roman"/>
          <w:sz w:val="28"/>
          <w:szCs w:val="28"/>
          <w:lang w:eastAsia="en-US"/>
        </w:rPr>
        <w:t>Лєбєдь</w:t>
      </w:r>
      <w:proofErr w:type="spellEnd"/>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sz w:val="28"/>
          <w:szCs w:val="28"/>
          <w:lang w:eastAsia="en-US"/>
        </w:rPr>
        <w:t>Комізм характерів і ситуацій в романі Е.</w:t>
      </w:r>
      <w:proofErr w:type="spellStart"/>
      <w:r w:rsidRPr="008A4252">
        <w:rPr>
          <w:rFonts w:ascii="Times New Roman" w:eastAsia="Calibri" w:hAnsi="Times New Roman" w:cs="Times New Roman"/>
          <w:sz w:val="28"/>
          <w:szCs w:val="28"/>
          <w:lang w:eastAsia="en-US"/>
        </w:rPr>
        <w:t>Ажара</w:t>
      </w:r>
      <w:proofErr w:type="spellEnd"/>
      <w:r w:rsidRPr="008A4252">
        <w:rPr>
          <w:rFonts w:ascii="Times New Roman" w:eastAsia="Calibri" w:hAnsi="Times New Roman" w:cs="Times New Roman"/>
          <w:sz w:val="28"/>
          <w:szCs w:val="28"/>
          <w:lang w:eastAsia="en-US"/>
        </w:rPr>
        <w:t xml:space="preserve"> (Р. Гарі) «Голубчик»</w:t>
      </w:r>
    </w:p>
    <w:p w:rsidR="008A4252" w:rsidRPr="008A4252" w:rsidRDefault="008A4252" w:rsidP="008A4252">
      <w:pPr>
        <w:spacing w:line="240" w:lineRule="auto"/>
        <w:ind w:firstLine="340"/>
        <w:contextualSpacing/>
        <w:jc w:val="both"/>
        <w:rPr>
          <w:rFonts w:ascii="Times New Roman" w:eastAsia="Calibri" w:hAnsi="Times New Roman" w:cs="Times New Roman"/>
          <w:bCs/>
          <w:sz w:val="28"/>
          <w:szCs w:val="28"/>
          <w:lang w:eastAsia="en-US"/>
        </w:rPr>
      </w:pPr>
      <w:proofErr w:type="spellStart"/>
      <w:r w:rsidRPr="008A4252">
        <w:rPr>
          <w:rFonts w:ascii="Times New Roman" w:eastAsia="Calibri" w:hAnsi="Times New Roman" w:cs="Times New Roman"/>
          <w:sz w:val="28"/>
          <w:szCs w:val="28"/>
          <w:lang w:eastAsia="en-US"/>
        </w:rPr>
        <w:t>Лєбєдь</w:t>
      </w:r>
      <w:proofErr w:type="spellEnd"/>
      <w:r w:rsidRPr="008A4252">
        <w:rPr>
          <w:rFonts w:ascii="Times New Roman" w:eastAsia="Calibri" w:hAnsi="Times New Roman" w:cs="Times New Roman"/>
          <w:sz w:val="28"/>
          <w:szCs w:val="28"/>
          <w:lang w:eastAsia="en-US"/>
        </w:rPr>
        <w:t xml:space="preserve"> Ю. Ф. Комізм характерів і ситуацій у романі Е. </w:t>
      </w:r>
      <w:proofErr w:type="spellStart"/>
      <w:r w:rsidRPr="008A4252">
        <w:rPr>
          <w:rFonts w:ascii="Times New Roman" w:eastAsia="Calibri" w:hAnsi="Times New Roman" w:cs="Times New Roman"/>
          <w:sz w:val="28"/>
          <w:szCs w:val="28"/>
          <w:lang w:eastAsia="en-US"/>
        </w:rPr>
        <w:t>Ажара</w:t>
      </w:r>
      <w:proofErr w:type="spellEnd"/>
      <w:r w:rsidRPr="008A4252">
        <w:rPr>
          <w:rFonts w:ascii="Times New Roman" w:eastAsia="Calibri" w:hAnsi="Times New Roman" w:cs="Times New Roman"/>
          <w:sz w:val="28"/>
          <w:szCs w:val="28"/>
          <w:lang w:eastAsia="en-US"/>
        </w:rPr>
        <w:t xml:space="preserve"> (Р. Гарі) «Голубчик».</w:t>
      </w:r>
      <w:r w:rsidRPr="008A4252">
        <w:rPr>
          <w:rFonts w:ascii="Times New Roman" w:eastAsia="Calibri" w:hAnsi="Times New Roman" w:cs="Times New Roman"/>
          <w:b/>
          <w:sz w:val="28"/>
          <w:szCs w:val="28"/>
          <w:lang w:eastAsia="en-US"/>
        </w:rPr>
        <w:t xml:space="preserve"> </w:t>
      </w:r>
      <w:r w:rsidRPr="008A4252">
        <w:rPr>
          <w:rFonts w:ascii="Times New Roman" w:eastAsia="Calibri" w:hAnsi="Times New Roman" w:cs="Times New Roman"/>
          <w:sz w:val="28"/>
          <w:szCs w:val="28"/>
          <w:lang w:eastAsia="en-US"/>
        </w:rPr>
        <w:t xml:space="preserve">В статті розкривається суть комічного як естетичної категорії, за допомогою якої автор відображає соціально значимі протиріччя дійсності Франції ХХ століття під кутом зору емоційно-критичного до них власного відношення. Показано, як </w:t>
      </w:r>
      <w:r w:rsidRPr="008A4252">
        <w:rPr>
          <w:rFonts w:ascii="Times New Roman" w:eastAsia="Calibri" w:hAnsi="Times New Roman" w:cs="Times New Roman"/>
          <w:bCs/>
          <w:sz w:val="28"/>
          <w:szCs w:val="28"/>
          <w:lang w:eastAsia="en-US"/>
        </w:rPr>
        <w:t xml:space="preserve">за допомогою словесного комізму, комізму образів, комічного як форми розкриття самотності Еміль </w:t>
      </w:r>
      <w:proofErr w:type="spellStart"/>
      <w:r w:rsidRPr="008A4252">
        <w:rPr>
          <w:rFonts w:ascii="Times New Roman" w:eastAsia="Calibri" w:hAnsi="Times New Roman" w:cs="Times New Roman"/>
          <w:bCs/>
          <w:sz w:val="28"/>
          <w:szCs w:val="28"/>
          <w:lang w:eastAsia="en-US"/>
        </w:rPr>
        <w:t>Ажар</w:t>
      </w:r>
      <w:proofErr w:type="spellEnd"/>
      <w:r w:rsidRPr="008A4252">
        <w:rPr>
          <w:rFonts w:ascii="Times New Roman" w:eastAsia="Calibri" w:hAnsi="Times New Roman" w:cs="Times New Roman"/>
          <w:bCs/>
          <w:sz w:val="28"/>
          <w:szCs w:val="28"/>
          <w:lang w:eastAsia="en-US"/>
        </w:rPr>
        <w:t xml:space="preserve"> критикує соціальну дійсність і рівень життя, який нібито постійно зростає. Зазначено, що для досягнення комічного ефекту особливо часто автор використовує комізм ситуацій, в яких головна роль належить Голубчику.</w:t>
      </w:r>
    </w:p>
    <w:p w:rsidR="008A4252" w:rsidRPr="008A4252" w:rsidRDefault="008A4252" w:rsidP="008A4252">
      <w:pPr>
        <w:spacing w:line="24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i/>
          <w:sz w:val="28"/>
          <w:szCs w:val="28"/>
          <w:lang w:eastAsia="en-US"/>
        </w:rPr>
        <w:t xml:space="preserve">Ключові слова: образ, явище, комічне, сатира, іронія, </w:t>
      </w:r>
      <w:proofErr w:type="spellStart"/>
      <w:r w:rsidRPr="008A4252">
        <w:rPr>
          <w:rFonts w:ascii="Times New Roman" w:eastAsia="Calibri" w:hAnsi="Times New Roman" w:cs="Times New Roman"/>
          <w:i/>
          <w:sz w:val="28"/>
          <w:szCs w:val="28"/>
          <w:lang w:eastAsia="en-US"/>
        </w:rPr>
        <w:t>Ажар</w:t>
      </w:r>
      <w:proofErr w:type="spellEnd"/>
      <w:r w:rsidRPr="008A4252">
        <w:rPr>
          <w:rFonts w:ascii="Times New Roman" w:eastAsia="Calibri" w:hAnsi="Times New Roman" w:cs="Times New Roman"/>
          <w:i/>
          <w:sz w:val="28"/>
          <w:szCs w:val="28"/>
          <w:lang w:eastAsia="en-US"/>
        </w:rPr>
        <w:t>.</w:t>
      </w:r>
    </w:p>
    <w:p w:rsidR="008A4252" w:rsidRPr="008A4252" w:rsidRDefault="008A4252" w:rsidP="008A4252">
      <w:pPr>
        <w:spacing w:line="240" w:lineRule="auto"/>
        <w:ind w:firstLine="340"/>
        <w:contextualSpacing/>
        <w:jc w:val="both"/>
        <w:rPr>
          <w:rFonts w:ascii="Times New Roman" w:eastAsia="Calibri" w:hAnsi="Times New Roman" w:cs="Times New Roman"/>
          <w:sz w:val="28"/>
          <w:szCs w:val="28"/>
          <w:lang w:eastAsia="en-US"/>
        </w:rPr>
      </w:pPr>
    </w:p>
    <w:p w:rsidR="008A4252" w:rsidRPr="008A4252" w:rsidRDefault="008A4252" w:rsidP="008A4252">
      <w:pPr>
        <w:spacing w:line="240" w:lineRule="auto"/>
        <w:ind w:firstLine="340"/>
        <w:contextualSpacing/>
        <w:jc w:val="both"/>
        <w:rPr>
          <w:rFonts w:ascii="Times New Roman" w:eastAsia="Calibri" w:hAnsi="Times New Roman" w:cs="Times New Roman"/>
          <w:sz w:val="28"/>
          <w:szCs w:val="28"/>
          <w:lang w:eastAsia="en-US"/>
        </w:rPr>
      </w:pPr>
      <w:proofErr w:type="spellStart"/>
      <w:r w:rsidRPr="008A4252">
        <w:rPr>
          <w:rFonts w:ascii="Times New Roman" w:eastAsia="Calibri" w:hAnsi="Times New Roman" w:cs="Times New Roman"/>
          <w:sz w:val="28"/>
          <w:szCs w:val="28"/>
          <w:lang w:eastAsia="en-US"/>
        </w:rPr>
        <w:t>Лебедь</w:t>
      </w:r>
      <w:proofErr w:type="spellEnd"/>
      <w:r w:rsidRPr="008A4252">
        <w:rPr>
          <w:rFonts w:ascii="Times New Roman" w:eastAsia="Calibri" w:hAnsi="Times New Roman" w:cs="Times New Roman"/>
          <w:sz w:val="28"/>
          <w:szCs w:val="28"/>
          <w:lang w:eastAsia="en-US"/>
        </w:rPr>
        <w:t xml:space="preserve"> Ю. Ф. </w:t>
      </w:r>
      <w:proofErr w:type="spellStart"/>
      <w:r w:rsidRPr="008A4252">
        <w:rPr>
          <w:rFonts w:ascii="Times New Roman" w:eastAsia="Calibri" w:hAnsi="Times New Roman" w:cs="Times New Roman"/>
          <w:sz w:val="28"/>
          <w:szCs w:val="28"/>
          <w:lang w:eastAsia="en-US"/>
        </w:rPr>
        <w:t>Комизм</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характеров</w:t>
      </w:r>
      <w:proofErr w:type="spellEnd"/>
      <w:r w:rsidRPr="008A4252">
        <w:rPr>
          <w:rFonts w:ascii="Times New Roman" w:eastAsia="Calibri" w:hAnsi="Times New Roman" w:cs="Times New Roman"/>
          <w:sz w:val="28"/>
          <w:szCs w:val="28"/>
          <w:lang w:eastAsia="en-US"/>
        </w:rPr>
        <w:t xml:space="preserve"> и </w:t>
      </w:r>
      <w:proofErr w:type="spellStart"/>
      <w:r w:rsidRPr="008A4252">
        <w:rPr>
          <w:rFonts w:ascii="Times New Roman" w:eastAsia="Calibri" w:hAnsi="Times New Roman" w:cs="Times New Roman"/>
          <w:sz w:val="28"/>
          <w:szCs w:val="28"/>
          <w:lang w:eastAsia="en-US"/>
        </w:rPr>
        <w:t>ситуаций</w:t>
      </w:r>
      <w:proofErr w:type="spellEnd"/>
      <w:r w:rsidRPr="008A4252">
        <w:rPr>
          <w:rFonts w:ascii="Times New Roman" w:eastAsia="Calibri" w:hAnsi="Times New Roman" w:cs="Times New Roman"/>
          <w:sz w:val="28"/>
          <w:szCs w:val="28"/>
          <w:lang w:eastAsia="en-US"/>
        </w:rPr>
        <w:t xml:space="preserve"> в </w:t>
      </w:r>
      <w:proofErr w:type="spellStart"/>
      <w:r w:rsidRPr="008A4252">
        <w:rPr>
          <w:rFonts w:ascii="Times New Roman" w:eastAsia="Calibri" w:hAnsi="Times New Roman" w:cs="Times New Roman"/>
          <w:sz w:val="28"/>
          <w:szCs w:val="28"/>
          <w:lang w:eastAsia="en-US"/>
        </w:rPr>
        <w:t>романе</w:t>
      </w:r>
      <w:proofErr w:type="spellEnd"/>
      <w:r w:rsidRPr="008A4252">
        <w:rPr>
          <w:rFonts w:ascii="Times New Roman" w:eastAsia="Calibri" w:hAnsi="Times New Roman" w:cs="Times New Roman"/>
          <w:sz w:val="28"/>
          <w:szCs w:val="28"/>
          <w:lang w:eastAsia="en-US"/>
        </w:rPr>
        <w:t xml:space="preserve"> </w:t>
      </w:r>
      <w:r w:rsidRPr="008A4252">
        <w:rPr>
          <w:rFonts w:ascii="Times New Roman" w:eastAsia="Calibri" w:hAnsi="Times New Roman" w:cs="Times New Roman"/>
          <w:sz w:val="28"/>
          <w:szCs w:val="28"/>
          <w:lang w:val="ru-RU" w:eastAsia="en-US"/>
        </w:rPr>
        <w:t>Э</w:t>
      </w:r>
      <w:r w:rsidRPr="008A4252">
        <w:rPr>
          <w:rFonts w:ascii="Times New Roman" w:eastAsia="Calibri" w:hAnsi="Times New Roman" w:cs="Times New Roman"/>
          <w:sz w:val="28"/>
          <w:szCs w:val="28"/>
          <w:lang w:eastAsia="en-US"/>
        </w:rPr>
        <w:t>. </w:t>
      </w:r>
      <w:proofErr w:type="spellStart"/>
      <w:r w:rsidRPr="008A4252">
        <w:rPr>
          <w:rFonts w:ascii="Times New Roman" w:eastAsia="Calibri" w:hAnsi="Times New Roman" w:cs="Times New Roman"/>
          <w:sz w:val="28"/>
          <w:szCs w:val="28"/>
          <w:lang w:eastAsia="en-US"/>
        </w:rPr>
        <w:t>Ажара</w:t>
      </w:r>
      <w:proofErr w:type="spellEnd"/>
      <w:r w:rsidRPr="008A4252">
        <w:rPr>
          <w:rFonts w:ascii="Times New Roman" w:eastAsia="Calibri" w:hAnsi="Times New Roman" w:cs="Times New Roman"/>
          <w:sz w:val="28"/>
          <w:szCs w:val="28"/>
          <w:lang w:eastAsia="en-US"/>
        </w:rPr>
        <w:t xml:space="preserve"> (Р. Гари) «Голубчик». В </w:t>
      </w:r>
      <w:proofErr w:type="spellStart"/>
      <w:r w:rsidRPr="008A4252">
        <w:rPr>
          <w:rFonts w:ascii="Times New Roman" w:eastAsia="Calibri" w:hAnsi="Times New Roman" w:cs="Times New Roman"/>
          <w:sz w:val="28"/>
          <w:szCs w:val="28"/>
          <w:lang w:eastAsia="en-US"/>
        </w:rPr>
        <w:t>статтье</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раскр</w:t>
      </w:r>
      <w:r w:rsidRPr="008A4252">
        <w:rPr>
          <w:rFonts w:ascii="Times New Roman" w:eastAsia="Calibri" w:hAnsi="Times New Roman" w:cs="Times New Roman"/>
          <w:sz w:val="28"/>
          <w:szCs w:val="28"/>
          <w:lang w:val="ru-RU" w:eastAsia="en-US"/>
        </w:rPr>
        <w:t>ы</w:t>
      </w:r>
      <w:r w:rsidRPr="008A4252">
        <w:rPr>
          <w:rFonts w:ascii="Times New Roman" w:eastAsia="Calibri" w:hAnsi="Times New Roman" w:cs="Times New Roman"/>
          <w:sz w:val="28"/>
          <w:szCs w:val="28"/>
          <w:lang w:eastAsia="en-US"/>
        </w:rPr>
        <w:t>вается</w:t>
      </w:r>
      <w:proofErr w:type="spellEnd"/>
      <w:r w:rsidRPr="008A4252">
        <w:rPr>
          <w:rFonts w:ascii="Times New Roman" w:eastAsia="Calibri" w:hAnsi="Times New Roman" w:cs="Times New Roman"/>
          <w:sz w:val="28"/>
          <w:szCs w:val="28"/>
          <w:lang w:eastAsia="en-US"/>
        </w:rPr>
        <w:t xml:space="preserve"> суть </w:t>
      </w:r>
      <w:proofErr w:type="spellStart"/>
      <w:r w:rsidRPr="008A4252">
        <w:rPr>
          <w:rFonts w:ascii="Times New Roman" w:eastAsia="Calibri" w:hAnsi="Times New Roman" w:cs="Times New Roman"/>
          <w:sz w:val="28"/>
          <w:szCs w:val="28"/>
          <w:lang w:eastAsia="en-US"/>
        </w:rPr>
        <w:t>комического</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как</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эстетической</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категории</w:t>
      </w:r>
      <w:proofErr w:type="spellEnd"/>
      <w:r w:rsidRPr="008A4252">
        <w:rPr>
          <w:rFonts w:ascii="Times New Roman" w:eastAsia="Calibri" w:hAnsi="Times New Roman" w:cs="Times New Roman"/>
          <w:sz w:val="28"/>
          <w:szCs w:val="28"/>
          <w:lang w:eastAsia="en-US"/>
        </w:rPr>
        <w:t xml:space="preserve">, с </w:t>
      </w:r>
      <w:proofErr w:type="spellStart"/>
      <w:r w:rsidRPr="008A4252">
        <w:rPr>
          <w:rFonts w:ascii="Times New Roman" w:eastAsia="Calibri" w:hAnsi="Times New Roman" w:cs="Times New Roman"/>
          <w:sz w:val="28"/>
          <w:szCs w:val="28"/>
          <w:lang w:eastAsia="en-US"/>
        </w:rPr>
        <w:t>помощью</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которой</w:t>
      </w:r>
      <w:proofErr w:type="spellEnd"/>
      <w:r w:rsidRPr="008A4252">
        <w:rPr>
          <w:rFonts w:ascii="Times New Roman" w:eastAsia="Calibri" w:hAnsi="Times New Roman" w:cs="Times New Roman"/>
          <w:sz w:val="28"/>
          <w:szCs w:val="28"/>
          <w:lang w:eastAsia="en-US"/>
        </w:rPr>
        <w:t xml:space="preserve"> автор </w:t>
      </w:r>
      <w:proofErr w:type="spellStart"/>
      <w:r w:rsidRPr="008A4252">
        <w:rPr>
          <w:rFonts w:ascii="Times New Roman" w:eastAsia="Calibri" w:hAnsi="Times New Roman" w:cs="Times New Roman"/>
          <w:sz w:val="28"/>
          <w:szCs w:val="28"/>
          <w:lang w:eastAsia="en-US"/>
        </w:rPr>
        <w:t>отображает</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социально</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значимые</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противоречия</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действительности</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Франции</w:t>
      </w:r>
      <w:proofErr w:type="spellEnd"/>
      <w:r w:rsidRPr="008A4252">
        <w:rPr>
          <w:rFonts w:ascii="Times New Roman" w:eastAsia="Calibri" w:hAnsi="Times New Roman" w:cs="Times New Roman"/>
          <w:sz w:val="28"/>
          <w:szCs w:val="28"/>
          <w:lang w:eastAsia="en-US"/>
        </w:rPr>
        <w:t xml:space="preserve"> ХХ </w:t>
      </w:r>
      <w:proofErr w:type="spellStart"/>
      <w:r w:rsidRPr="008A4252">
        <w:rPr>
          <w:rFonts w:ascii="Times New Roman" w:eastAsia="Calibri" w:hAnsi="Times New Roman" w:cs="Times New Roman"/>
          <w:sz w:val="28"/>
          <w:szCs w:val="28"/>
          <w:lang w:eastAsia="en-US"/>
        </w:rPr>
        <w:t>века</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под</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углом</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зрения</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эмоцианально-критического</w:t>
      </w:r>
      <w:proofErr w:type="spellEnd"/>
      <w:r w:rsidRPr="008A4252">
        <w:rPr>
          <w:rFonts w:ascii="Times New Roman" w:eastAsia="Calibri" w:hAnsi="Times New Roman" w:cs="Times New Roman"/>
          <w:sz w:val="28"/>
          <w:szCs w:val="28"/>
          <w:lang w:eastAsia="en-US"/>
        </w:rPr>
        <w:t xml:space="preserve"> к ним </w:t>
      </w:r>
      <w:proofErr w:type="spellStart"/>
      <w:r w:rsidRPr="008A4252">
        <w:rPr>
          <w:rFonts w:ascii="Times New Roman" w:eastAsia="Calibri" w:hAnsi="Times New Roman" w:cs="Times New Roman"/>
          <w:sz w:val="28"/>
          <w:szCs w:val="28"/>
          <w:lang w:eastAsia="en-US"/>
        </w:rPr>
        <w:t>собственного</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отношения</w:t>
      </w:r>
      <w:proofErr w:type="spellEnd"/>
      <w:r w:rsidRPr="008A4252">
        <w:rPr>
          <w:rFonts w:ascii="Times New Roman" w:eastAsia="Calibri" w:hAnsi="Times New Roman" w:cs="Times New Roman"/>
          <w:sz w:val="28"/>
          <w:szCs w:val="28"/>
          <w:lang w:eastAsia="en-US"/>
        </w:rPr>
        <w:t xml:space="preserve">. Показано, </w:t>
      </w:r>
      <w:proofErr w:type="spellStart"/>
      <w:r w:rsidRPr="008A4252">
        <w:rPr>
          <w:rFonts w:ascii="Times New Roman" w:eastAsia="Calibri" w:hAnsi="Times New Roman" w:cs="Times New Roman"/>
          <w:sz w:val="28"/>
          <w:szCs w:val="28"/>
          <w:lang w:eastAsia="en-US"/>
        </w:rPr>
        <w:t>как</w:t>
      </w:r>
      <w:proofErr w:type="spellEnd"/>
      <w:r w:rsidRPr="008A4252">
        <w:rPr>
          <w:rFonts w:ascii="Times New Roman" w:eastAsia="Calibri" w:hAnsi="Times New Roman" w:cs="Times New Roman"/>
          <w:sz w:val="28"/>
          <w:szCs w:val="28"/>
          <w:lang w:eastAsia="en-US"/>
        </w:rPr>
        <w:t xml:space="preserve"> с </w:t>
      </w:r>
      <w:proofErr w:type="spellStart"/>
      <w:r w:rsidRPr="008A4252">
        <w:rPr>
          <w:rFonts w:ascii="Times New Roman" w:eastAsia="Calibri" w:hAnsi="Times New Roman" w:cs="Times New Roman"/>
          <w:sz w:val="28"/>
          <w:szCs w:val="28"/>
          <w:lang w:eastAsia="en-US"/>
        </w:rPr>
        <w:t>помощью</w:t>
      </w:r>
      <w:proofErr w:type="spellEnd"/>
      <w:r w:rsidRPr="008A4252">
        <w:rPr>
          <w:rFonts w:ascii="Times New Roman" w:eastAsia="Calibri" w:hAnsi="Times New Roman" w:cs="Times New Roman"/>
          <w:sz w:val="28"/>
          <w:szCs w:val="28"/>
          <w:lang w:eastAsia="en-US"/>
        </w:rPr>
        <w:t xml:space="preserve"> словесного </w:t>
      </w:r>
      <w:proofErr w:type="spellStart"/>
      <w:r w:rsidRPr="008A4252">
        <w:rPr>
          <w:rFonts w:ascii="Times New Roman" w:eastAsia="Calibri" w:hAnsi="Times New Roman" w:cs="Times New Roman"/>
          <w:sz w:val="28"/>
          <w:szCs w:val="28"/>
          <w:lang w:eastAsia="en-US"/>
        </w:rPr>
        <w:t>комизма</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комизма</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образов</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комического</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как</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формы</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раскрытия</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одиночества</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Эмиль</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Ажар</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критикует</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социальную</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реальность</w:t>
      </w:r>
      <w:proofErr w:type="spellEnd"/>
      <w:r w:rsidRPr="008A4252">
        <w:rPr>
          <w:rFonts w:ascii="Times New Roman" w:eastAsia="Calibri" w:hAnsi="Times New Roman" w:cs="Times New Roman"/>
          <w:sz w:val="28"/>
          <w:szCs w:val="28"/>
          <w:lang w:eastAsia="en-US"/>
        </w:rPr>
        <w:t xml:space="preserve"> и </w:t>
      </w:r>
      <w:proofErr w:type="spellStart"/>
      <w:r w:rsidRPr="008A4252">
        <w:rPr>
          <w:rFonts w:ascii="Times New Roman" w:eastAsia="Calibri" w:hAnsi="Times New Roman" w:cs="Times New Roman"/>
          <w:sz w:val="28"/>
          <w:szCs w:val="28"/>
          <w:lang w:eastAsia="en-US"/>
        </w:rPr>
        <w:t>уровень</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жизни</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который</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якобы</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постоянно</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растёт</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Отмечено</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что</w:t>
      </w:r>
      <w:proofErr w:type="spellEnd"/>
      <w:r w:rsidRPr="008A4252">
        <w:rPr>
          <w:rFonts w:ascii="Times New Roman" w:eastAsia="Calibri" w:hAnsi="Times New Roman" w:cs="Times New Roman"/>
          <w:sz w:val="28"/>
          <w:szCs w:val="28"/>
          <w:lang w:eastAsia="en-US"/>
        </w:rPr>
        <w:t xml:space="preserve"> для </w:t>
      </w:r>
      <w:proofErr w:type="spellStart"/>
      <w:r w:rsidRPr="008A4252">
        <w:rPr>
          <w:rFonts w:ascii="Times New Roman" w:eastAsia="Calibri" w:hAnsi="Times New Roman" w:cs="Times New Roman"/>
          <w:sz w:val="28"/>
          <w:szCs w:val="28"/>
          <w:lang w:eastAsia="en-US"/>
        </w:rPr>
        <w:t>достижения</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комического</w:t>
      </w:r>
      <w:proofErr w:type="spellEnd"/>
      <w:r w:rsidRPr="008A4252">
        <w:rPr>
          <w:rFonts w:ascii="Times New Roman" w:eastAsia="Calibri" w:hAnsi="Times New Roman" w:cs="Times New Roman"/>
          <w:sz w:val="28"/>
          <w:szCs w:val="28"/>
          <w:lang w:eastAsia="en-US"/>
        </w:rPr>
        <w:t xml:space="preserve"> </w:t>
      </w:r>
      <w:r w:rsidRPr="008A4252">
        <w:rPr>
          <w:rFonts w:ascii="Times New Roman" w:eastAsia="Calibri" w:hAnsi="Times New Roman" w:cs="Times New Roman"/>
          <w:sz w:val="28"/>
          <w:szCs w:val="28"/>
          <w:lang w:val="ru-RU" w:eastAsia="en-US"/>
        </w:rPr>
        <w:t>э</w:t>
      </w:r>
      <w:proofErr w:type="spellStart"/>
      <w:r w:rsidRPr="008A4252">
        <w:rPr>
          <w:rFonts w:ascii="Times New Roman" w:eastAsia="Calibri" w:hAnsi="Times New Roman" w:cs="Times New Roman"/>
          <w:sz w:val="28"/>
          <w:szCs w:val="28"/>
          <w:lang w:eastAsia="en-US"/>
        </w:rPr>
        <w:t>ффекта</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особенно</w:t>
      </w:r>
      <w:proofErr w:type="spellEnd"/>
      <w:r w:rsidRPr="008A4252">
        <w:rPr>
          <w:rFonts w:ascii="Times New Roman" w:eastAsia="Calibri" w:hAnsi="Times New Roman" w:cs="Times New Roman"/>
          <w:sz w:val="28"/>
          <w:szCs w:val="28"/>
          <w:lang w:eastAsia="en-US"/>
        </w:rPr>
        <w:t xml:space="preserve"> часто автор </w:t>
      </w:r>
      <w:proofErr w:type="spellStart"/>
      <w:r w:rsidRPr="008A4252">
        <w:rPr>
          <w:rFonts w:ascii="Times New Roman" w:eastAsia="Calibri" w:hAnsi="Times New Roman" w:cs="Times New Roman"/>
          <w:sz w:val="28"/>
          <w:szCs w:val="28"/>
          <w:lang w:eastAsia="en-US"/>
        </w:rPr>
        <w:t>использует</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комизм</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ситуаций</w:t>
      </w:r>
      <w:proofErr w:type="spellEnd"/>
      <w:r w:rsidRPr="008A4252">
        <w:rPr>
          <w:rFonts w:ascii="Times New Roman" w:eastAsia="Calibri" w:hAnsi="Times New Roman" w:cs="Times New Roman"/>
          <w:sz w:val="28"/>
          <w:szCs w:val="28"/>
          <w:lang w:eastAsia="en-US"/>
        </w:rPr>
        <w:t xml:space="preserve">, в </w:t>
      </w:r>
      <w:proofErr w:type="spellStart"/>
      <w:r w:rsidRPr="008A4252">
        <w:rPr>
          <w:rFonts w:ascii="Times New Roman" w:eastAsia="Calibri" w:hAnsi="Times New Roman" w:cs="Times New Roman"/>
          <w:sz w:val="28"/>
          <w:szCs w:val="28"/>
          <w:lang w:eastAsia="en-US"/>
        </w:rPr>
        <w:t>которых</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eastAsia="en-US"/>
        </w:rPr>
        <w:t>главная</w:t>
      </w:r>
      <w:proofErr w:type="spellEnd"/>
      <w:r w:rsidRPr="008A4252">
        <w:rPr>
          <w:rFonts w:ascii="Times New Roman" w:eastAsia="Calibri" w:hAnsi="Times New Roman" w:cs="Times New Roman"/>
          <w:sz w:val="28"/>
          <w:szCs w:val="28"/>
          <w:lang w:eastAsia="en-US"/>
        </w:rPr>
        <w:t xml:space="preserve"> роль </w:t>
      </w:r>
      <w:proofErr w:type="spellStart"/>
      <w:r w:rsidRPr="008A4252">
        <w:rPr>
          <w:rFonts w:ascii="Times New Roman" w:eastAsia="Calibri" w:hAnsi="Times New Roman" w:cs="Times New Roman"/>
          <w:sz w:val="28"/>
          <w:szCs w:val="28"/>
          <w:lang w:eastAsia="en-US"/>
        </w:rPr>
        <w:t>принадлежит</w:t>
      </w:r>
      <w:proofErr w:type="spellEnd"/>
      <w:r w:rsidRPr="008A4252">
        <w:rPr>
          <w:rFonts w:ascii="Times New Roman" w:eastAsia="Calibri" w:hAnsi="Times New Roman" w:cs="Times New Roman"/>
          <w:sz w:val="28"/>
          <w:szCs w:val="28"/>
          <w:lang w:eastAsia="en-US"/>
        </w:rPr>
        <w:t xml:space="preserve"> Голубчику.</w:t>
      </w:r>
    </w:p>
    <w:p w:rsidR="008A4252" w:rsidRPr="008A4252" w:rsidRDefault="008A4252" w:rsidP="008A4252">
      <w:pPr>
        <w:spacing w:line="240" w:lineRule="auto"/>
        <w:ind w:firstLine="340"/>
        <w:contextualSpacing/>
        <w:jc w:val="both"/>
        <w:rPr>
          <w:rFonts w:ascii="Times New Roman" w:eastAsia="Calibri" w:hAnsi="Times New Roman" w:cs="Times New Roman"/>
          <w:bCs/>
          <w:i/>
          <w:sz w:val="28"/>
          <w:szCs w:val="28"/>
          <w:lang w:eastAsia="en-US"/>
        </w:rPr>
      </w:pPr>
      <w:proofErr w:type="spellStart"/>
      <w:r w:rsidRPr="008A4252">
        <w:rPr>
          <w:rFonts w:ascii="Times New Roman" w:eastAsia="Calibri" w:hAnsi="Times New Roman" w:cs="Times New Roman"/>
          <w:bCs/>
          <w:i/>
          <w:sz w:val="28"/>
          <w:szCs w:val="28"/>
          <w:lang w:eastAsia="en-US"/>
        </w:rPr>
        <w:t>Ключевые</w:t>
      </w:r>
      <w:proofErr w:type="spellEnd"/>
      <w:r w:rsidRPr="008A4252">
        <w:rPr>
          <w:rFonts w:ascii="Times New Roman" w:eastAsia="Calibri" w:hAnsi="Times New Roman" w:cs="Times New Roman"/>
          <w:bCs/>
          <w:i/>
          <w:sz w:val="28"/>
          <w:szCs w:val="28"/>
          <w:lang w:eastAsia="en-US"/>
        </w:rPr>
        <w:t xml:space="preserve"> слова: образ, </w:t>
      </w:r>
      <w:proofErr w:type="spellStart"/>
      <w:r w:rsidRPr="008A4252">
        <w:rPr>
          <w:rFonts w:ascii="Times New Roman" w:eastAsia="Calibri" w:hAnsi="Times New Roman" w:cs="Times New Roman"/>
          <w:bCs/>
          <w:i/>
          <w:sz w:val="28"/>
          <w:szCs w:val="28"/>
          <w:lang w:eastAsia="en-US"/>
        </w:rPr>
        <w:t>явление</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комическое</w:t>
      </w:r>
      <w:proofErr w:type="spellEnd"/>
      <w:r w:rsidRPr="008A4252">
        <w:rPr>
          <w:rFonts w:ascii="Times New Roman" w:eastAsia="Calibri" w:hAnsi="Times New Roman" w:cs="Times New Roman"/>
          <w:bCs/>
          <w:i/>
          <w:sz w:val="28"/>
          <w:szCs w:val="28"/>
          <w:lang w:eastAsia="en-US"/>
        </w:rPr>
        <w:t xml:space="preserve">, сатира, </w:t>
      </w:r>
      <w:proofErr w:type="spellStart"/>
      <w:r w:rsidRPr="008A4252">
        <w:rPr>
          <w:rFonts w:ascii="Times New Roman" w:eastAsia="Calibri" w:hAnsi="Times New Roman" w:cs="Times New Roman"/>
          <w:bCs/>
          <w:i/>
          <w:sz w:val="28"/>
          <w:szCs w:val="28"/>
          <w:lang w:eastAsia="en-US"/>
        </w:rPr>
        <w:t>ирония</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Ажар</w:t>
      </w:r>
      <w:proofErr w:type="spellEnd"/>
      <w:r w:rsidRPr="008A4252">
        <w:rPr>
          <w:rFonts w:ascii="Times New Roman" w:eastAsia="Calibri" w:hAnsi="Times New Roman" w:cs="Times New Roman"/>
          <w:bCs/>
          <w:i/>
          <w:sz w:val="28"/>
          <w:szCs w:val="28"/>
          <w:lang w:eastAsia="en-US"/>
        </w:rPr>
        <w:t>.</w:t>
      </w:r>
    </w:p>
    <w:p w:rsidR="008A4252" w:rsidRPr="008A4252" w:rsidRDefault="008A4252" w:rsidP="008A4252">
      <w:pPr>
        <w:spacing w:line="240" w:lineRule="auto"/>
        <w:ind w:firstLine="340"/>
        <w:contextualSpacing/>
        <w:jc w:val="both"/>
        <w:rPr>
          <w:rFonts w:ascii="Times New Roman" w:eastAsia="Calibri" w:hAnsi="Times New Roman" w:cs="Times New Roman"/>
          <w:b/>
          <w:bCs/>
          <w:i/>
          <w:sz w:val="28"/>
          <w:szCs w:val="28"/>
          <w:lang w:eastAsia="en-US"/>
        </w:rPr>
      </w:pPr>
    </w:p>
    <w:p w:rsidR="008A4252" w:rsidRPr="008A4252" w:rsidRDefault="008A4252" w:rsidP="008A4252">
      <w:pPr>
        <w:spacing w:line="240" w:lineRule="auto"/>
        <w:ind w:firstLine="340"/>
        <w:contextualSpacing/>
        <w:jc w:val="both"/>
        <w:rPr>
          <w:rFonts w:ascii="Times New Roman" w:eastAsia="Calibri" w:hAnsi="Times New Roman" w:cs="Times New Roman"/>
          <w:bCs/>
          <w:sz w:val="28"/>
          <w:szCs w:val="28"/>
          <w:lang w:val="en-US" w:eastAsia="en-US"/>
        </w:rPr>
      </w:pPr>
      <w:proofErr w:type="spellStart"/>
      <w:r w:rsidRPr="008A4252">
        <w:rPr>
          <w:rFonts w:ascii="Times New Roman" w:eastAsia="Calibri" w:hAnsi="Times New Roman" w:cs="Times New Roman"/>
          <w:bCs/>
          <w:sz w:val="28"/>
          <w:szCs w:val="28"/>
          <w:lang w:eastAsia="en-US"/>
        </w:rPr>
        <w:t>Lebed</w:t>
      </w:r>
      <w:proofErr w:type="spellEnd"/>
      <w:r w:rsidRPr="008A4252">
        <w:rPr>
          <w:rFonts w:ascii="Times New Roman" w:eastAsia="Calibri" w:hAnsi="Times New Roman" w:cs="Times New Roman"/>
          <w:bCs/>
          <w:sz w:val="28"/>
          <w:szCs w:val="28"/>
          <w:lang w:eastAsia="en-US"/>
        </w:rPr>
        <w:t xml:space="preserve"> J. F. T</w:t>
      </w:r>
      <w:r w:rsidRPr="008A4252">
        <w:rPr>
          <w:rFonts w:ascii="Times New Roman" w:eastAsia="Calibri" w:hAnsi="Times New Roman" w:cs="Times New Roman"/>
          <w:bCs/>
          <w:sz w:val="28"/>
          <w:szCs w:val="28"/>
          <w:lang w:val="en-US" w:eastAsia="en-US"/>
        </w:rPr>
        <w:t>he comic element</w:t>
      </w:r>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of</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the</w:t>
      </w:r>
      <w:proofErr w:type="spellEnd"/>
      <w:r w:rsidRPr="008A4252">
        <w:rPr>
          <w:rFonts w:ascii="Times New Roman" w:eastAsia="Calibri" w:hAnsi="Times New Roman" w:cs="Times New Roman"/>
          <w:bCs/>
          <w:sz w:val="28"/>
          <w:szCs w:val="28"/>
          <w:lang w:eastAsia="en-US"/>
        </w:rPr>
        <w:t xml:space="preserve"> </w:t>
      </w:r>
      <w:r w:rsidRPr="008A4252">
        <w:rPr>
          <w:rFonts w:ascii="Times New Roman" w:eastAsia="Calibri" w:hAnsi="Times New Roman" w:cs="Times New Roman"/>
          <w:bCs/>
          <w:sz w:val="28"/>
          <w:szCs w:val="28"/>
          <w:lang w:val="en-US" w:eastAsia="en-US"/>
        </w:rPr>
        <w:t>character</w:t>
      </w:r>
      <w:r w:rsidRPr="008A4252">
        <w:rPr>
          <w:rFonts w:ascii="Times New Roman" w:eastAsia="Calibri" w:hAnsi="Times New Roman" w:cs="Times New Roman"/>
          <w:bCs/>
          <w:sz w:val="28"/>
          <w:szCs w:val="28"/>
          <w:lang w:eastAsia="en-US"/>
        </w:rPr>
        <w:t xml:space="preserve">s </w:t>
      </w:r>
      <w:proofErr w:type="spellStart"/>
      <w:r w:rsidRPr="008A4252">
        <w:rPr>
          <w:rFonts w:ascii="Times New Roman" w:eastAsia="Calibri" w:hAnsi="Times New Roman" w:cs="Times New Roman"/>
          <w:bCs/>
          <w:sz w:val="28"/>
          <w:szCs w:val="28"/>
          <w:lang w:eastAsia="en-US"/>
        </w:rPr>
        <w:t>and</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situations</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in</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the</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novel</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of</w:t>
      </w:r>
      <w:proofErr w:type="spellEnd"/>
      <w:r w:rsidRPr="008A4252">
        <w:rPr>
          <w:rFonts w:ascii="Times New Roman" w:eastAsia="Calibri" w:hAnsi="Times New Roman" w:cs="Times New Roman"/>
          <w:bCs/>
          <w:sz w:val="28"/>
          <w:szCs w:val="28"/>
          <w:lang w:eastAsia="en-US"/>
        </w:rPr>
        <w:t xml:space="preserve"> E. </w:t>
      </w:r>
      <w:proofErr w:type="spellStart"/>
      <w:r w:rsidRPr="008A4252">
        <w:rPr>
          <w:rFonts w:ascii="Times New Roman" w:eastAsia="Calibri" w:hAnsi="Times New Roman" w:cs="Times New Roman"/>
          <w:bCs/>
          <w:sz w:val="28"/>
          <w:szCs w:val="28"/>
          <w:lang w:eastAsia="en-US"/>
        </w:rPr>
        <w:t>Ajar</w:t>
      </w:r>
      <w:proofErr w:type="spellEnd"/>
      <w:r w:rsidRPr="008A4252">
        <w:rPr>
          <w:rFonts w:ascii="Times New Roman" w:eastAsia="Calibri" w:hAnsi="Times New Roman" w:cs="Times New Roman"/>
          <w:bCs/>
          <w:sz w:val="28"/>
          <w:szCs w:val="28"/>
          <w:lang w:eastAsia="en-US"/>
        </w:rPr>
        <w:t xml:space="preserve"> (</w:t>
      </w:r>
      <w:r w:rsidRPr="008A4252">
        <w:rPr>
          <w:rFonts w:ascii="Times New Roman" w:eastAsia="Calibri" w:hAnsi="Times New Roman" w:cs="Times New Roman"/>
          <w:bCs/>
          <w:sz w:val="28"/>
          <w:szCs w:val="28"/>
          <w:lang w:val="en-US" w:eastAsia="en-US"/>
        </w:rPr>
        <w:t>R. Gary</w:t>
      </w:r>
      <w:r w:rsidRPr="008A4252">
        <w:rPr>
          <w:rFonts w:ascii="Times New Roman" w:eastAsia="Calibri" w:hAnsi="Times New Roman" w:cs="Times New Roman"/>
          <w:bCs/>
          <w:sz w:val="28"/>
          <w:szCs w:val="28"/>
          <w:lang w:eastAsia="en-US"/>
        </w:rPr>
        <w:t>) «</w:t>
      </w:r>
      <w:proofErr w:type="spellStart"/>
      <w:r w:rsidRPr="008A4252">
        <w:rPr>
          <w:rFonts w:ascii="Times New Roman" w:eastAsia="Calibri" w:hAnsi="Times New Roman" w:cs="Times New Roman"/>
          <w:bCs/>
          <w:iCs/>
          <w:sz w:val="28"/>
          <w:szCs w:val="28"/>
          <w:lang w:val="en-US" w:eastAsia="en-US"/>
        </w:rPr>
        <w:t>Gros</w:t>
      </w:r>
      <w:proofErr w:type="spellEnd"/>
      <w:r w:rsidRPr="008A4252">
        <w:rPr>
          <w:rFonts w:ascii="Times New Roman" w:eastAsia="Calibri" w:hAnsi="Times New Roman" w:cs="Times New Roman"/>
          <w:bCs/>
          <w:iCs/>
          <w:sz w:val="28"/>
          <w:szCs w:val="28"/>
          <w:lang w:val="en-US" w:eastAsia="en-US"/>
        </w:rPr>
        <w:t xml:space="preserve"> </w:t>
      </w:r>
      <w:proofErr w:type="spellStart"/>
      <w:r w:rsidRPr="008A4252">
        <w:rPr>
          <w:rFonts w:ascii="Times New Roman" w:eastAsia="Calibri" w:hAnsi="Times New Roman" w:cs="Times New Roman"/>
          <w:bCs/>
          <w:iCs/>
          <w:sz w:val="28"/>
          <w:szCs w:val="28"/>
          <w:lang w:val="en-US" w:eastAsia="en-US"/>
        </w:rPr>
        <w:t>câlin</w:t>
      </w:r>
      <w:proofErr w:type="spellEnd"/>
      <w:r w:rsidRPr="008A4252">
        <w:rPr>
          <w:rFonts w:ascii="Times New Roman" w:eastAsia="Calibri" w:hAnsi="Times New Roman" w:cs="Times New Roman"/>
          <w:bCs/>
          <w:sz w:val="28"/>
          <w:szCs w:val="28"/>
          <w:lang w:eastAsia="en-US"/>
        </w:rPr>
        <w:t>»</w:t>
      </w:r>
      <w:r w:rsidRPr="008A4252">
        <w:rPr>
          <w:rFonts w:ascii="Times New Roman" w:eastAsia="Calibri" w:hAnsi="Times New Roman" w:cs="Times New Roman"/>
          <w:bCs/>
          <w:sz w:val="28"/>
          <w:szCs w:val="28"/>
          <w:lang w:val="en-US" w:eastAsia="en-US"/>
        </w:rPr>
        <w:t>. The essence of the comical as an esthetic category is disclosed in this article. With helping of this category author reflect social significant antagonisms of the reality of France of the XX century by own emotional critical relations to them. It is revealed, how with helping of the word comicalness, the comicalness of the characters, comicalness as a form of the opening loneliness Emil Ajar critic a social reality and the level of life, which is supposedly growing.</w:t>
      </w:r>
      <w:r w:rsidRPr="008A4252">
        <w:rPr>
          <w:rFonts w:ascii="Times New Roman" w:eastAsia="Calibri" w:hAnsi="Times New Roman" w:cs="Times New Roman"/>
          <w:bCs/>
          <w:sz w:val="28"/>
          <w:szCs w:val="28"/>
          <w:lang w:eastAsia="en-US"/>
        </w:rPr>
        <w:t xml:space="preserve"> </w:t>
      </w:r>
      <w:r w:rsidRPr="008A4252">
        <w:rPr>
          <w:rFonts w:ascii="Times New Roman" w:eastAsia="Calibri" w:hAnsi="Times New Roman" w:cs="Times New Roman"/>
          <w:bCs/>
          <w:sz w:val="28"/>
          <w:szCs w:val="28"/>
          <w:lang w:val="en-US" w:eastAsia="en-US"/>
        </w:rPr>
        <w:t xml:space="preserve">It is marked that for progress of comical effect the author </w:t>
      </w:r>
      <w:r w:rsidRPr="008A4252">
        <w:rPr>
          <w:rFonts w:ascii="Times New Roman" w:eastAsia="Calibri" w:hAnsi="Times New Roman" w:cs="Times New Roman"/>
          <w:color w:val="333333"/>
          <w:sz w:val="28"/>
          <w:szCs w:val="28"/>
          <w:lang w:val="en-US" w:eastAsia="en-US"/>
        </w:rPr>
        <w:t xml:space="preserve">especially uses comicalness of situations in which main role belongs to </w:t>
      </w:r>
      <w:proofErr w:type="spellStart"/>
      <w:r w:rsidRPr="008A4252">
        <w:rPr>
          <w:rFonts w:ascii="Times New Roman" w:eastAsia="Calibri" w:hAnsi="Times New Roman" w:cs="Times New Roman"/>
          <w:color w:val="333333"/>
          <w:sz w:val="28"/>
          <w:szCs w:val="28"/>
          <w:lang w:val="en-US" w:eastAsia="en-US"/>
        </w:rPr>
        <w:t>Golubchik</w:t>
      </w:r>
      <w:proofErr w:type="spellEnd"/>
      <w:r w:rsidRPr="008A4252">
        <w:rPr>
          <w:rFonts w:ascii="Times New Roman" w:eastAsia="Calibri" w:hAnsi="Times New Roman" w:cs="Times New Roman"/>
          <w:color w:val="333333"/>
          <w:sz w:val="28"/>
          <w:szCs w:val="28"/>
          <w:lang w:val="en-US" w:eastAsia="en-US"/>
        </w:rPr>
        <w:t>.</w:t>
      </w:r>
    </w:p>
    <w:p w:rsidR="008A4252" w:rsidRPr="008A4252" w:rsidRDefault="008A4252" w:rsidP="008A4252">
      <w:pPr>
        <w:spacing w:line="240" w:lineRule="auto"/>
        <w:ind w:firstLine="340"/>
        <w:contextualSpacing/>
        <w:jc w:val="both"/>
        <w:rPr>
          <w:rFonts w:ascii="Times New Roman" w:eastAsia="Calibri" w:hAnsi="Times New Roman" w:cs="Times New Roman"/>
          <w:bCs/>
          <w:sz w:val="28"/>
          <w:szCs w:val="28"/>
          <w:lang w:val="en-US" w:eastAsia="en-US"/>
        </w:rPr>
      </w:pPr>
      <w:r w:rsidRPr="008A4252">
        <w:rPr>
          <w:rFonts w:ascii="Times New Roman" w:eastAsia="Calibri" w:hAnsi="Times New Roman" w:cs="Times New Roman"/>
          <w:i/>
          <w:sz w:val="28"/>
          <w:szCs w:val="28"/>
          <w:lang w:val="en-US" w:eastAsia="en-US"/>
        </w:rPr>
        <w:t>Key words:</w:t>
      </w:r>
      <w:r w:rsidRPr="008A4252">
        <w:rPr>
          <w:rFonts w:ascii="Arial" w:eastAsia="Calibri" w:hAnsi="Arial" w:cs="Arial"/>
          <w:color w:val="333333"/>
          <w:sz w:val="16"/>
          <w:szCs w:val="16"/>
          <w:lang w:val="en-US" w:eastAsia="en-US"/>
        </w:rPr>
        <w:t xml:space="preserve"> </w:t>
      </w:r>
      <w:r w:rsidRPr="008A4252">
        <w:rPr>
          <w:rFonts w:ascii="Times New Roman" w:eastAsia="Calibri" w:hAnsi="Times New Roman" w:cs="Times New Roman"/>
          <w:i/>
          <w:sz w:val="28"/>
          <w:szCs w:val="28"/>
          <w:lang w:val="en-US" w:eastAsia="en-US"/>
        </w:rPr>
        <w:t xml:space="preserve">icon, phenomenon, </w:t>
      </w:r>
      <w:r w:rsidRPr="008A4252">
        <w:rPr>
          <w:rFonts w:ascii="Times New Roman" w:eastAsia="Calibri" w:hAnsi="Times New Roman" w:cs="Times New Roman"/>
          <w:bCs/>
          <w:i/>
          <w:sz w:val="28"/>
          <w:szCs w:val="28"/>
          <w:lang w:val="en-US" w:eastAsia="en-US"/>
        </w:rPr>
        <w:t>comicalness, satire, irony</w:t>
      </w:r>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Ajar</w:t>
      </w:r>
      <w:proofErr w:type="spellEnd"/>
      <w:r w:rsidRPr="008A4252">
        <w:rPr>
          <w:rFonts w:ascii="Times New Roman" w:eastAsia="Calibri" w:hAnsi="Times New Roman" w:cs="Times New Roman"/>
          <w:bCs/>
          <w:i/>
          <w:sz w:val="28"/>
          <w:szCs w:val="28"/>
          <w:lang w:val="en-US" w:eastAsia="en-US"/>
        </w:rPr>
        <w:t>.</w:t>
      </w:r>
    </w:p>
    <w:p w:rsidR="008A4252" w:rsidRPr="008A4252" w:rsidRDefault="008A4252" w:rsidP="008A4252">
      <w:pPr>
        <w:spacing w:line="360" w:lineRule="auto"/>
        <w:ind w:firstLine="709"/>
        <w:contextualSpacing/>
        <w:jc w:val="both"/>
        <w:rPr>
          <w:rFonts w:ascii="Times New Roman" w:eastAsia="Calibri" w:hAnsi="Times New Roman" w:cs="Times New Roman"/>
          <w:sz w:val="28"/>
          <w:szCs w:val="28"/>
          <w:lang w:eastAsia="en-US"/>
        </w:rPr>
      </w:pPr>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sz w:val="28"/>
          <w:szCs w:val="28"/>
          <w:lang w:eastAsia="en-US"/>
        </w:rPr>
        <w:t>П</w:t>
      </w:r>
      <w:proofErr w:type="spellStart"/>
      <w:r w:rsidRPr="008A4252">
        <w:rPr>
          <w:rFonts w:ascii="Times New Roman" w:eastAsia="Calibri" w:hAnsi="Times New Roman" w:cs="Times New Roman"/>
          <w:sz w:val="28"/>
          <w:szCs w:val="28"/>
          <w:lang w:val="ru-RU" w:eastAsia="en-US"/>
        </w:rPr>
        <w:t>роблема</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комічного</w:t>
      </w:r>
      <w:proofErr w:type="spellEnd"/>
      <w:r w:rsidRPr="008A4252">
        <w:rPr>
          <w:rFonts w:ascii="Times New Roman" w:eastAsia="Calibri" w:hAnsi="Times New Roman" w:cs="Times New Roman"/>
          <w:sz w:val="28"/>
          <w:szCs w:val="28"/>
          <w:lang w:eastAsia="en-US"/>
        </w:rPr>
        <w:t xml:space="preserve"> </w:t>
      </w:r>
      <w:proofErr w:type="spellStart"/>
      <w:r w:rsidRPr="008A4252">
        <w:rPr>
          <w:rFonts w:ascii="Times New Roman" w:eastAsia="Calibri" w:hAnsi="Times New Roman" w:cs="Times New Roman"/>
          <w:sz w:val="28"/>
          <w:szCs w:val="28"/>
          <w:lang w:val="ru-RU" w:eastAsia="en-US"/>
        </w:rPr>
        <w:t>вже</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протягом</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багатьох</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століть</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перебуває</w:t>
      </w:r>
      <w:proofErr w:type="spellEnd"/>
      <w:r w:rsidRPr="008A4252">
        <w:rPr>
          <w:rFonts w:ascii="Times New Roman" w:eastAsia="Calibri" w:hAnsi="Times New Roman" w:cs="Times New Roman"/>
          <w:sz w:val="28"/>
          <w:szCs w:val="28"/>
          <w:lang w:val="ru-RU" w:eastAsia="en-US"/>
        </w:rPr>
        <w:t xml:space="preserve"> в </w:t>
      </w:r>
      <w:proofErr w:type="spellStart"/>
      <w:r w:rsidRPr="008A4252">
        <w:rPr>
          <w:rFonts w:ascii="Times New Roman" w:eastAsia="Calibri" w:hAnsi="Times New Roman" w:cs="Times New Roman"/>
          <w:sz w:val="28"/>
          <w:szCs w:val="28"/>
          <w:lang w:val="ru-RU" w:eastAsia="en-US"/>
        </w:rPr>
        <w:t>полі</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зору</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науковців</w:t>
      </w:r>
      <w:proofErr w:type="spellEnd"/>
      <w:r w:rsidRPr="008A4252">
        <w:rPr>
          <w:rFonts w:ascii="Times New Roman" w:eastAsia="Calibri" w:hAnsi="Times New Roman" w:cs="Times New Roman"/>
          <w:sz w:val="28"/>
          <w:szCs w:val="28"/>
          <w:lang w:val="ru-RU" w:eastAsia="en-US"/>
        </w:rPr>
        <w:t>.</w:t>
      </w:r>
      <w:r w:rsidRPr="008A4252">
        <w:rPr>
          <w:rFonts w:ascii="Times New Roman" w:eastAsia="Calibri" w:hAnsi="Times New Roman" w:cs="Times New Roman"/>
          <w:sz w:val="28"/>
          <w:szCs w:val="28"/>
          <w:lang w:eastAsia="en-US"/>
        </w:rPr>
        <w:t xml:space="preserve"> Теоретичне осмислення цієї проблеми має тривалу і складну історію, витоки якої тяжіють до естетики </w:t>
      </w:r>
      <w:proofErr w:type="spellStart"/>
      <w:r w:rsidRPr="008A4252">
        <w:rPr>
          <w:rFonts w:ascii="Times New Roman" w:eastAsia="Calibri" w:hAnsi="Times New Roman" w:cs="Times New Roman"/>
          <w:sz w:val="28"/>
          <w:szCs w:val="28"/>
          <w:lang w:eastAsia="en-US"/>
        </w:rPr>
        <w:t>Арістотеля</w:t>
      </w:r>
      <w:proofErr w:type="spellEnd"/>
      <w:r w:rsidRPr="008A4252">
        <w:rPr>
          <w:rFonts w:ascii="Times New Roman" w:eastAsia="Calibri" w:hAnsi="Times New Roman" w:cs="Times New Roman"/>
          <w:sz w:val="28"/>
          <w:szCs w:val="28"/>
          <w:lang w:eastAsia="en-US"/>
        </w:rPr>
        <w:t xml:space="preserve">, яка спиралася на принцип контрасту і протистояння: потворного і </w:t>
      </w:r>
      <w:proofErr w:type="spellStart"/>
      <w:r w:rsidRPr="008A4252">
        <w:rPr>
          <w:rFonts w:ascii="Times New Roman" w:eastAsia="Calibri" w:hAnsi="Times New Roman" w:cs="Times New Roman"/>
          <w:sz w:val="28"/>
          <w:szCs w:val="28"/>
          <w:lang w:eastAsia="en-US"/>
        </w:rPr>
        <w:t>прек</w:t>
      </w:r>
      <w:r w:rsidRPr="008A4252">
        <w:rPr>
          <w:rFonts w:ascii="Times New Roman" w:eastAsia="Calibri" w:hAnsi="Times New Roman" w:cs="Times New Roman"/>
          <w:sz w:val="28"/>
          <w:szCs w:val="28"/>
          <w:lang w:val="ru-RU" w:eastAsia="en-US"/>
        </w:rPr>
        <w:t>расного</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трагічного</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і</w:t>
      </w:r>
      <w:proofErr w:type="spellEnd"/>
      <w:r w:rsidRPr="008A4252">
        <w:rPr>
          <w:rFonts w:ascii="Times New Roman" w:eastAsia="Calibri" w:hAnsi="Times New Roman" w:cs="Times New Roman"/>
          <w:sz w:val="28"/>
          <w:szCs w:val="28"/>
          <w:lang w:val="ru-RU" w:eastAsia="en-US"/>
        </w:rPr>
        <w:t xml:space="preserve"> </w:t>
      </w:r>
      <w:proofErr w:type="spellStart"/>
      <w:r w:rsidRPr="008A4252">
        <w:rPr>
          <w:rFonts w:ascii="Times New Roman" w:eastAsia="Calibri" w:hAnsi="Times New Roman" w:cs="Times New Roman"/>
          <w:sz w:val="28"/>
          <w:szCs w:val="28"/>
          <w:lang w:val="ru-RU" w:eastAsia="en-US"/>
        </w:rPr>
        <w:t>комічного</w:t>
      </w:r>
      <w:proofErr w:type="spellEnd"/>
      <w:r w:rsidRPr="008A4252">
        <w:rPr>
          <w:rFonts w:ascii="Times New Roman" w:eastAsia="Calibri" w:hAnsi="Times New Roman" w:cs="Times New Roman"/>
          <w:sz w:val="28"/>
          <w:szCs w:val="28"/>
          <w:lang w:val="ru-RU" w:eastAsia="en-US"/>
        </w:rPr>
        <w:t>.</w:t>
      </w:r>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sz w:val="28"/>
          <w:szCs w:val="28"/>
          <w:lang w:eastAsia="en-US"/>
        </w:rPr>
        <w:lastRenderedPageBreak/>
        <w:t>Комічне детально досліджувалося і продовжує досліджуватися філософами, естетами та літературознавцями. Так Ю.</w:t>
      </w:r>
      <w:r w:rsidRPr="008A4252">
        <w:rPr>
          <w:rFonts w:ascii="Times New Roman" w:eastAsia="Calibri" w:hAnsi="Times New Roman" w:cs="Times New Roman"/>
          <w:sz w:val="28"/>
          <w:szCs w:val="28"/>
          <w:lang w:val="en-US" w:eastAsia="en-US"/>
        </w:rPr>
        <w:t> </w:t>
      </w:r>
      <w:proofErr w:type="spellStart"/>
      <w:r w:rsidRPr="008A4252">
        <w:rPr>
          <w:rFonts w:ascii="Times New Roman" w:eastAsia="Calibri" w:hAnsi="Times New Roman" w:cs="Times New Roman"/>
          <w:sz w:val="28"/>
          <w:szCs w:val="28"/>
          <w:lang w:eastAsia="en-US"/>
        </w:rPr>
        <w:t>Борев</w:t>
      </w:r>
      <w:proofErr w:type="spellEnd"/>
      <w:r w:rsidRPr="008A4252">
        <w:rPr>
          <w:rFonts w:ascii="Times New Roman" w:eastAsia="Calibri" w:hAnsi="Times New Roman" w:cs="Times New Roman"/>
          <w:sz w:val="28"/>
          <w:szCs w:val="28"/>
          <w:lang w:eastAsia="en-US"/>
        </w:rPr>
        <w:t>, О.</w:t>
      </w:r>
      <w:r w:rsidRPr="008A4252">
        <w:rPr>
          <w:rFonts w:ascii="Times New Roman" w:eastAsia="Calibri" w:hAnsi="Times New Roman" w:cs="Times New Roman"/>
          <w:sz w:val="28"/>
          <w:szCs w:val="28"/>
          <w:lang w:val="en-US" w:eastAsia="en-US"/>
        </w:rPr>
        <w:t> </w:t>
      </w:r>
      <w:r w:rsidRPr="008A4252">
        <w:rPr>
          <w:rFonts w:ascii="Times New Roman" w:eastAsia="Calibri" w:hAnsi="Times New Roman" w:cs="Times New Roman"/>
          <w:sz w:val="28"/>
          <w:szCs w:val="28"/>
          <w:lang w:eastAsia="en-US"/>
        </w:rPr>
        <w:t>Лосєв, М.</w:t>
      </w:r>
      <w:r w:rsidRPr="008A4252">
        <w:rPr>
          <w:rFonts w:ascii="Times New Roman" w:eastAsia="Calibri" w:hAnsi="Times New Roman" w:cs="Times New Roman"/>
          <w:sz w:val="28"/>
          <w:szCs w:val="28"/>
          <w:lang w:val="en-US" w:eastAsia="en-US"/>
        </w:rPr>
        <w:t> </w:t>
      </w:r>
      <w:r w:rsidRPr="008A4252">
        <w:rPr>
          <w:rFonts w:ascii="Times New Roman" w:eastAsia="Calibri" w:hAnsi="Times New Roman" w:cs="Times New Roman"/>
          <w:sz w:val="28"/>
          <w:szCs w:val="28"/>
          <w:lang w:eastAsia="en-US"/>
        </w:rPr>
        <w:t>Рюміна та інші вивчають комічне як явище естетики [2; 9; 17]. У наукових традиціях П. Бундівського, С. </w:t>
      </w:r>
      <w:proofErr w:type="spellStart"/>
      <w:r w:rsidRPr="008A4252">
        <w:rPr>
          <w:rFonts w:ascii="Times New Roman" w:eastAsia="Calibri" w:hAnsi="Times New Roman" w:cs="Times New Roman"/>
          <w:sz w:val="28"/>
          <w:szCs w:val="28"/>
          <w:lang w:eastAsia="en-US"/>
        </w:rPr>
        <w:t>Походні</w:t>
      </w:r>
      <w:proofErr w:type="spellEnd"/>
      <w:r w:rsidRPr="008A4252">
        <w:rPr>
          <w:rFonts w:ascii="Times New Roman" w:eastAsia="Calibri" w:hAnsi="Times New Roman" w:cs="Times New Roman"/>
          <w:sz w:val="28"/>
          <w:szCs w:val="28"/>
          <w:lang w:eastAsia="en-US"/>
        </w:rPr>
        <w:t>, В. </w:t>
      </w:r>
      <w:proofErr w:type="spellStart"/>
      <w:r w:rsidRPr="008A4252">
        <w:rPr>
          <w:rFonts w:ascii="Times New Roman" w:eastAsia="Calibri" w:hAnsi="Times New Roman" w:cs="Times New Roman"/>
          <w:sz w:val="28"/>
          <w:szCs w:val="28"/>
          <w:lang w:eastAsia="en-US"/>
        </w:rPr>
        <w:t>Русанівського</w:t>
      </w:r>
      <w:proofErr w:type="spellEnd"/>
      <w:r w:rsidRPr="008A4252">
        <w:rPr>
          <w:rFonts w:ascii="Times New Roman" w:eastAsia="Calibri" w:hAnsi="Times New Roman" w:cs="Times New Roman"/>
          <w:sz w:val="28"/>
          <w:szCs w:val="28"/>
          <w:lang w:eastAsia="en-US"/>
        </w:rPr>
        <w:t>, Г. </w:t>
      </w:r>
      <w:proofErr w:type="spellStart"/>
      <w:r w:rsidRPr="008A4252">
        <w:rPr>
          <w:rFonts w:ascii="Times New Roman" w:eastAsia="Calibri" w:hAnsi="Times New Roman" w:cs="Times New Roman"/>
          <w:sz w:val="28"/>
          <w:szCs w:val="28"/>
          <w:lang w:eastAsia="en-US"/>
        </w:rPr>
        <w:t>Яновської</w:t>
      </w:r>
      <w:proofErr w:type="spellEnd"/>
      <w:r w:rsidRPr="008A4252">
        <w:rPr>
          <w:rFonts w:ascii="Times New Roman" w:eastAsia="Calibri" w:hAnsi="Times New Roman" w:cs="Times New Roman"/>
          <w:sz w:val="28"/>
          <w:szCs w:val="28"/>
          <w:lang w:eastAsia="en-US"/>
        </w:rPr>
        <w:t xml:space="preserve"> комічне виступає об’єктом вивчення мови [за: 19]. </w:t>
      </w:r>
      <w:r w:rsidRPr="008A4252">
        <w:rPr>
          <w:rFonts w:ascii="Times New Roman" w:eastAsia="Calibri" w:hAnsi="Times New Roman" w:cs="Times New Roman"/>
          <w:sz w:val="28"/>
          <w:szCs w:val="28"/>
          <w:lang w:val="ru-RU" w:eastAsia="en-US"/>
        </w:rPr>
        <w:t>Л.</w:t>
      </w:r>
      <w:r w:rsidRPr="008A4252">
        <w:rPr>
          <w:rFonts w:ascii="Times New Roman" w:eastAsia="Calibri" w:hAnsi="Times New Roman" w:cs="Times New Roman"/>
          <w:sz w:val="28"/>
          <w:szCs w:val="28"/>
          <w:lang w:val="en-US" w:eastAsia="en-US"/>
        </w:rPr>
        <w:t> </w:t>
      </w:r>
      <w:proofErr w:type="spellStart"/>
      <w:r w:rsidRPr="008A4252">
        <w:rPr>
          <w:rFonts w:ascii="Times New Roman" w:eastAsia="Calibri" w:hAnsi="Times New Roman" w:cs="Times New Roman"/>
          <w:sz w:val="28"/>
          <w:szCs w:val="28"/>
          <w:lang w:val="ru-RU" w:eastAsia="en-US"/>
        </w:rPr>
        <w:t>Біла</w:t>
      </w:r>
      <w:proofErr w:type="spellEnd"/>
      <w:r w:rsidRPr="008A4252">
        <w:rPr>
          <w:rFonts w:ascii="Times New Roman" w:eastAsia="Calibri" w:hAnsi="Times New Roman" w:cs="Times New Roman"/>
          <w:sz w:val="28"/>
          <w:szCs w:val="28"/>
          <w:lang w:val="ru-RU" w:eastAsia="en-US"/>
        </w:rPr>
        <w:t>, О.</w:t>
      </w:r>
      <w:r w:rsidRPr="008A4252">
        <w:rPr>
          <w:rFonts w:ascii="Times New Roman" w:eastAsia="Calibri" w:hAnsi="Times New Roman" w:cs="Times New Roman"/>
          <w:sz w:val="28"/>
          <w:szCs w:val="28"/>
          <w:lang w:val="en-US" w:eastAsia="en-US"/>
        </w:rPr>
        <w:t> </w:t>
      </w:r>
      <w:r w:rsidRPr="008A4252">
        <w:rPr>
          <w:rFonts w:ascii="Times New Roman" w:eastAsia="Calibri" w:hAnsi="Times New Roman" w:cs="Times New Roman"/>
          <w:sz w:val="28"/>
          <w:szCs w:val="28"/>
          <w:lang w:val="ru-RU" w:eastAsia="en-US"/>
        </w:rPr>
        <w:t>Мороз, О.</w:t>
      </w:r>
      <w:r w:rsidRPr="008A4252">
        <w:rPr>
          <w:rFonts w:ascii="Times New Roman" w:eastAsia="Calibri" w:hAnsi="Times New Roman" w:cs="Times New Roman"/>
          <w:sz w:val="28"/>
          <w:szCs w:val="28"/>
          <w:lang w:val="en-US" w:eastAsia="en-US"/>
        </w:rPr>
        <w:t> </w:t>
      </w:r>
      <w:proofErr w:type="spellStart"/>
      <w:r w:rsidRPr="008A4252">
        <w:rPr>
          <w:rFonts w:ascii="Times New Roman" w:eastAsia="Calibri" w:hAnsi="Times New Roman" w:cs="Times New Roman"/>
          <w:sz w:val="28"/>
          <w:szCs w:val="28"/>
          <w:lang w:val="ru-RU" w:eastAsia="en-US"/>
        </w:rPr>
        <w:t>Назаренко</w:t>
      </w:r>
      <w:proofErr w:type="spellEnd"/>
      <w:r w:rsidRPr="008A4252">
        <w:rPr>
          <w:rFonts w:ascii="Times New Roman" w:eastAsia="Calibri" w:hAnsi="Times New Roman" w:cs="Times New Roman"/>
          <w:sz w:val="28"/>
          <w:szCs w:val="28"/>
          <w:lang w:val="ru-RU" w:eastAsia="en-US"/>
        </w:rPr>
        <w:t>, В.</w:t>
      </w:r>
      <w:r w:rsidRPr="008A4252">
        <w:rPr>
          <w:rFonts w:ascii="Times New Roman" w:eastAsia="Calibri" w:hAnsi="Times New Roman" w:cs="Times New Roman"/>
          <w:sz w:val="28"/>
          <w:szCs w:val="28"/>
          <w:lang w:val="en-US" w:eastAsia="en-US"/>
        </w:rPr>
        <w:t> </w:t>
      </w:r>
      <w:proofErr w:type="spellStart"/>
      <w:r w:rsidRPr="008A4252">
        <w:rPr>
          <w:rFonts w:ascii="Times New Roman" w:eastAsia="Calibri" w:hAnsi="Times New Roman" w:cs="Times New Roman"/>
          <w:sz w:val="28"/>
          <w:szCs w:val="28"/>
          <w:lang w:val="ru-RU" w:eastAsia="en-US"/>
        </w:rPr>
        <w:t>Пропп</w:t>
      </w:r>
      <w:proofErr w:type="spellEnd"/>
      <w:r w:rsidRPr="008A4252">
        <w:rPr>
          <w:rFonts w:ascii="Times New Roman" w:eastAsia="Calibri" w:hAnsi="Times New Roman" w:cs="Times New Roman"/>
          <w:sz w:val="28"/>
          <w:szCs w:val="28"/>
          <w:lang w:val="ru-RU" w:eastAsia="en-US"/>
        </w:rPr>
        <w:t>, С.</w:t>
      </w:r>
      <w:r w:rsidRPr="008A4252">
        <w:rPr>
          <w:rFonts w:ascii="Times New Roman" w:eastAsia="Calibri" w:hAnsi="Times New Roman" w:cs="Times New Roman"/>
          <w:sz w:val="28"/>
          <w:szCs w:val="28"/>
          <w:lang w:val="en-US" w:eastAsia="en-US"/>
        </w:rPr>
        <w:t> </w:t>
      </w:r>
      <w:r w:rsidRPr="008A4252">
        <w:rPr>
          <w:rFonts w:ascii="Times New Roman" w:eastAsia="Calibri" w:hAnsi="Times New Roman" w:cs="Times New Roman"/>
          <w:sz w:val="28"/>
          <w:szCs w:val="28"/>
          <w:lang w:val="ru-RU" w:eastAsia="en-US"/>
        </w:rPr>
        <w:t xml:space="preserve">Сотникова та </w:t>
      </w:r>
      <w:proofErr w:type="spellStart"/>
      <w:r w:rsidRPr="008A4252">
        <w:rPr>
          <w:rFonts w:ascii="Times New Roman" w:eastAsia="Calibri" w:hAnsi="Times New Roman" w:cs="Times New Roman"/>
          <w:sz w:val="28"/>
          <w:szCs w:val="28"/>
          <w:lang w:val="ru-RU" w:eastAsia="en-US"/>
        </w:rPr>
        <w:t>ін</w:t>
      </w:r>
      <w:r w:rsidRPr="008A4252">
        <w:rPr>
          <w:rFonts w:ascii="Times New Roman" w:eastAsia="Calibri" w:hAnsi="Times New Roman" w:cs="Times New Roman"/>
          <w:sz w:val="28"/>
          <w:szCs w:val="28"/>
          <w:lang w:eastAsia="en-US"/>
        </w:rPr>
        <w:t>ші</w:t>
      </w:r>
      <w:proofErr w:type="spellEnd"/>
      <w:r w:rsidRPr="008A4252">
        <w:rPr>
          <w:rFonts w:ascii="Times New Roman" w:eastAsia="Calibri" w:hAnsi="Times New Roman" w:cs="Times New Roman"/>
          <w:sz w:val="28"/>
          <w:szCs w:val="28"/>
          <w:lang w:eastAsia="en-US"/>
        </w:rPr>
        <w:t xml:space="preserve"> аналізують поняття комічного як явище народної культури [з: 19]. Як явище художньої літератури розглядають комічне М.</w:t>
      </w:r>
      <w:r w:rsidRPr="008A4252">
        <w:rPr>
          <w:rFonts w:ascii="Times New Roman" w:eastAsia="Calibri" w:hAnsi="Times New Roman" w:cs="Times New Roman"/>
          <w:sz w:val="28"/>
          <w:szCs w:val="28"/>
          <w:lang w:val="en-US" w:eastAsia="en-US"/>
        </w:rPr>
        <w:t> </w:t>
      </w:r>
      <w:proofErr w:type="spellStart"/>
      <w:r w:rsidRPr="008A4252">
        <w:rPr>
          <w:rFonts w:ascii="Times New Roman" w:eastAsia="Calibri" w:hAnsi="Times New Roman" w:cs="Times New Roman"/>
          <w:sz w:val="28"/>
          <w:szCs w:val="28"/>
          <w:lang w:eastAsia="en-US"/>
        </w:rPr>
        <w:t>Бахтін</w:t>
      </w:r>
      <w:proofErr w:type="spellEnd"/>
      <w:r w:rsidRPr="008A4252">
        <w:rPr>
          <w:rFonts w:ascii="Times New Roman" w:eastAsia="Calibri" w:hAnsi="Times New Roman" w:cs="Times New Roman"/>
          <w:sz w:val="28"/>
          <w:szCs w:val="28"/>
          <w:lang w:eastAsia="en-US"/>
        </w:rPr>
        <w:t>, Ю.</w:t>
      </w:r>
      <w:r w:rsidRPr="008A4252">
        <w:rPr>
          <w:rFonts w:ascii="Times New Roman" w:eastAsia="Calibri" w:hAnsi="Times New Roman" w:cs="Times New Roman"/>
          <w:sz w:val="28"/>
          <w:szCs w:val="28"/>
          <w:lang w:val="en-US" w:eastAsia="en-US"/>
        </w:rPr>
        <w:t> </w:t>
      </w:r>
      <w:proofErr w:type="spellStart"/>
      <w:r w:rsidRPr="008A4252">
        <w:rPr>
          <w:rFonts w:ascii="Times New Roman" w:eastAsia="Calibri" w:hAnsi="Times New Roman" w:cs="Times New Roman"/>
          <w:sz w:val="28"/>
          <w:szCs w:val="28"/>
          <w:lang w:eastAsia="en-US"/>
        </w:rPr>
        <w:t>Безхутрий</w:t>
      </w:r>
      <w:proofErr w:type="spellEnd"/>
      <w:r w:rsidRPr="008A4252">
        <w:rPr>
          <w:rFonts w:ascii="Times New Roman" w:eastAsia="Calibri" w:hAnsi="Times New Roman" w:cs="Times New Roman"/>
          <w:sz w:val="28"/>
          <w:szCs w:val="28"/>
          <w:lang w:eastAsia="en-US"/>
        </w:rPr>
        <w:t>, Ю. Івакін, С.</w:t>
      </w:r>
      <w:r w:rsidRPr="008A4252">
        <w:rPr>
          <w:rFonts w:ascii="Times New Roman" w:eastAsia="Calibri" w:hAnsi="Times New Roman" w:cs="Times New Roman"/>
          <w:sz w:val="28"/>
          <w:szCs w:val="28"/>
          <w:lang w:val="en-US" w:eastAsia="en-US"/>
        </w:rPr>
        <w:t> </w:t>
      </w:r>
      <w:r w:rsidRPr="008A4252">
        <w:rPr>
          <w:rFonts w:ascii="Times New Roman" w:eastAsia="Calibri" w:hAnsi="Times New Roman" w:cs="Times New Roman"/>
          <w:sz w:val="28"/>
          <w:szCs w:val="28"/>
          <w:lang w:eastAsia="en-US"/>
        </w:rPr>
        <w:t>Кравченко, О.</w:t>
      </w:r>
      <w:r w:rsidRPr="008A4252">
        <w:rPr>
          <w:rFonts w:ascii="Times New Roman" w:eastAsia="Calibri" w:hAnsi="Times New Roman" w:cs="Times New Roman"/>
          <w:sz w:val="28"/>
          <w:szCs w:val="28"/>
          <w:lang w:val="ru-RU" w:eastAsia="en-US"/>
        </w:rPr>
        <w:t> </w:t>
      </w:r>
      <w:proofErr w:type="spellStart"/>
      <w:r w:rsidRPr="008A4252">
        <w:rPr>
          <w:rFonts w:ascii="Times New Roman" w:eastAsia="Calibri" w:hAnsi="Times New Roman" w:cs="Times New Roman"/>
          <w:sz w:val="28"/>
          <w:szCs w:val="28"/>
          <w:lang w:eastAsia="en-US"/>
        </w:rPr>
        <w:t>Міхільов</w:t>
      </w:r>
      <w:proofErr w:type="spellEnd"/>
      <w:r w:rsidRPr="008A4252">
        <w:rPr>
          <w:rFonts w:ascii="Times New Roman" w:eastAsia="Calibri" w:hAnsi="Times New Roman" w:cs="Times New Roman"/>
          <w:sz w:val="28"/>
          <w:szCs w:val="28"/>
          <w:lang w:eastAsia="en-US"/>
        </w:rPr>
        <w:t>, Р.</w:t>
      </w:r>
      <w:r w:rsidRPr="008A4252">
        <w:rPr>
          <w:rFonts w:ascii="Times New Roman" w:eastAsia="Calibri" w:hAnsi="Times New Roman" w:cs="Times New Roman"/>
          <w:sz w:val="28"/>
          <w:szCs w:val="28"/>
          <w:lang w:val="en-US" w:eastAsia="en-US"/>
        </w:rPr>
        <w:t> </w:t>
      </w:r>
      <w:proofErr w:type="spellStart"/>
      <w:r w:rsidRPr="008A4252">
        <w:rPr>
          <w:rFonts w:ascii="Times New Roman" w:eastAsia="Calibri" w:hAnsi="Times New Roman" w:cs="Times New Roman"/>
          <w:sz w:val="28"/>
          <w:szCs w:val="28"/>
          <w:lang w:eastAsia="en-US"/>
        </w:rPr>
        <w:t>Семків</w:t>
      </w:r>
      <w:proofErr w:type="spellEnd"/>
      <w:r w:rsidRPr="008A4252">
        <w:rPr>
          <w:rFonts w:ascii="Times New Roman" w:eastAsia="Calibri" w:hAnsi="Times New Roman" w:cs="Times New Roman"/>
          <w:sz w:val="28"/>
          <w:szCs w:val="28"/>
          <w:lang w:eastAsia="en-US"/>
        </w:rPr>
        <w:t xml:space="preserve"> та інші [за: 19]. Характерним явище комічного є і для творчості Ромена Гарі.</w:t>
      </w:r>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bCs/>
          <w:sz w:val="28"/>
          <w:szCs w:val="28"/>
          <w:lang w:eastAsia="en-US"/>
        </w:rPr>
        <w:t xml:space="preserve">Ромен Гарі – французький письменник російсько-єврейського походження, один із найвидатніших і найпотаємніших письменників двадцятого століття, літературний містифікатор, кінорежисер, воєнний, дипломат. Він </w:t>
      </w:r>
      <w:r w:rsidRPr="008A4252">
        <w:rPr>
          <w:rFonts w:ascii="Times New Roman" w:eastAsia="Calibri" w:hAnsi="Times New Roman" w:cs="Times New Roman"/>
          <w:sz w:val="28"/>
          <w:szCs w:val="28"/>
          <w:lang w:eastAsia="en-US"/>
        </w:rPr>
        <w:t>здобув визнання в критиків і зацікавив своїми книгами широкого читача не тільки у Франції, але й у багатьох інших країнах.</w:t>
      </w:r>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bCs/>
          <w:sz w:val="28"/>
          <w:szCs w:val="28"/>
          <w:lang w:eastAsia="en-US"/>
        </w:rPr>
        <w:t xml:space="preserve">Багатогранна діяльність Ромена Гарі пояснює різноманітність робіт і широку тематику наукових досліджень західного і російського літературознавства. Так в цьому ключі слід згадати імена </w:t>
      </w:r>
      <w:r w:rsidRPr="008A4252">
        <w:rPr>
          <w:rFonts w:ascii="Times New Roman" w:eastAsia="Calibri" w:hAnsi="Times New Roman" w:cs="Times New Roman"/>
          <w:sz w:val="28"/>
          <w:szCs w:val="28"/>
          <w:lang w:eastAsia="en-US"/>
        </w:rPr>
        <w:t>Д. Бона і М. Анісімов, авторів двох визначних біографічних досліджень [23; 1]. Літературознавець В. Пітон в 1992 році провела дисертаційне дослідження, присвячене порівняльному тематичному аналізу творів Р. Гарі і Е. </w:t>
      </w:r>
      <w:proofErr w:type="spellStart"/>
      <w:r w:rsidRPr="008A4252">
        <w:rPr>
          <w:rFonts w:ascii="Times New Roman" w:eastAsia="Calibri" w:hAnsi="Times New Roman" w:cs="Times New Roman"/>
          <w:sz w:val="28"/>
          <w:szCs w:val="28"/>
          <w:lang w:eastAsia="en-US"/>
        </w:rPr>
        <w:t>Ажара</w:t>
      </w:r>
      <w:proofErr w:type="spellEnd"/>
      <w:r w:rsidRPr="008A4252">
        <w:rPr>
          <w:rFonts w:ascii="Times New Roman" w:eastAsia="Calibri" w:hAnsi="Times New Roman" w:cs="Times New Roman"/>
          <w:sz w:val="28"/>
          <w:szCs w:val="28"/>
          <w:lang w:eastAsia="en-US"/>
        </w:rPr>
        <w:t xml:space="preserve"> </w:t>
      </w:r>
      <w:r w:rsidRPr="008A4252">
        <w:rPr>
          <w:rFonts w:ascii="Times New Roman" w:eastAsia="Calibri" w:hAnsi="Times New Roman" w:cs="Times New Roman"/>
          <w:sz w:val="28"/>
          <w:szCs w:val="28"/>
          <w:lang w:val="ru-RU" w:eastAsia="en-US"/>
        </w:rPr>
        <w:t>[</w:t>
      </w:r>
      <w:r w:rsidRPr="008A4252">
        <w:rPr>
          <w:rFonts w:ascii="Times New Roman" w:eastAsia="Calibri" w:hAnsi="Times New Roman" w:cs="Times New Roman"/>
          <w:sz w:val="28"/>
          <w:szCs w:val="28"/>
          <w:lang w:eastAsia="en-US"/>
        </w:rPr>
        <w:t>27</w:t>
      </w:r>
      <w:r w:rsidRPr="008A4252">
        <w:rPr>
          <w:rFonts w:ascii="Times New Roman" w:eastAsia="Calibri" w:hAnsi="Times New Roman" w:cs="Times New Roman"/>
          <w:sz w:val="28"/>
          <w:szCs w:val="28"/>
          <w:lang w:val="ru-RU" w:eastAsia="en-US"/>
        </w:rPr>
        <w:t>]</w:t>
      </w:r>
      <w:r w:rsidRPr="008A4252">
        <w:rPr>
          <w:rFonts w:ascii="Times New Roman" w:eastAsia="Calibri" w:hAnsi="Times New Roman" w:cs="Times New Roman"/>
          <w:sz w:val="28"/>
          <w:szCs w:val="28"/>
          <w:lang w:eastAsia="en-US"/>
        </w:rPr>
        <w:t>. Ф. Лара і Ф. </w:t>
      </w:r>
      <w:proofErr w:type="spellStart"/>
      <w:r w:rsidRPr="008A4252">
        <w:rPr>
          <w:rFonts w:ascii="Times New Roman" w:eastAsia="Calibri" w:hAnsi="Times New Roman" w:cs="Times New Roman"/>
          <w:sz w:val="28"/>
          <w:szCs w:val="28"/>
          <w:lang w:eastAsia="en-US"/>
        </w:rPr>
        <w:t>Абдельжауад</w:t>
      </w:r>
      <w:proofErr w:type="spellEnd"/>
      <w:r w:rsidRPr="008A4252">
        <w:rPr>
          <w:rFonts w:ascii="Times New Roman" w:eastAsia="Calibri" w:hAnsi="Times New Roman" w:cs="Times New Roman"/>
          <w:sz w:val="28"/>
          <w:szCs w:val="28"/>
          <w:lang w:eastAsia="en-US"/>
        </w:rPr>
        <w:t xml:space="preserve"> розібрали історію створення псевдонімів Р. Гарі [24; 21].</w:t>
      </w:r>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sz w:val="28"/>
          <w:szCs w:val="28"/>
          <w:lang w:eastAsia="en-US"/>
        </w:rPr>
        <w:t>Окрему увагу слід звернути на публікації, присвячені атрибуції псевдонімних романів Е. </w:t>
      </w:r>
      <w:proofErr w:type="spellStart"/>
      <w:r w:rsidRPr="008A4252">
        <w:rPr>
          <w:rFonts w:ascii="Times New Roman" w:eastAsia="Calibri" w:hAnsi="Times New Roman" w:cs="Times New Roman"/>
          <w:sz w:val="28"/>
          <w:szCs w:val="28"/>
          <w:lang w:eastAsia="en-US"/>
        </w:rPr>
        <w:t>Ажара</w:t>
      </w:r>
      <w:proofErr w:type="spellEnd"/>
      <w:r w:rsidRPr="008A4252">
        <w:rPr>
          <w:rFonts w:ascii="Times New Roman" w:eastAsia="Calibri" w:hAnsi="Times New Roman" w:cs="Times New Roman"/>
          <w:sz w:val="28"/>
          <w:szCs w:val="28"/>
          <w:lang w:eastAsia="en-US"/>
        </w:rPr>
        <w:t xml:space="preserve"> (А. Павловські [26], Д. </w:t>
      </w:r>
      <w:proofErr w:type="spellStart"/>
      <w:r w:rsidRPr="008A4252">
        <w:rPr>
          <w:rFonts w:ascii="Times New Roman" w:eastAsia="Calibri" w:hAnsi="Times New Roman" w:cs="Times New Roman"/>
          <w:sz w:val="28"/>
          <w:szCs w:val="28"/>
          <w:lang w:eastAsia="en-US"/>
        </w:rPr>
        <w:t>Лаббе</w:t>
      </w:r>
      <w:proofErr w:type="spellEnd"/>
      <w:r w:rsidRPr="008A4252">
        <w:rPr>
          <w:rFonts w:ascii="Times New Roman" w:eastAsia="Calibri" w:hAnsi="Times New Roman" w:cs="Times New Roman"/>
          <w:sz w:val="28"/>
          <w:szCs w:val="28"/>
          <w:lang w:eastAsia="en-US"/>
        </w:rPr>
        <w:t xml:space="preserve"> [за: 18], В.</w:t>
      </w:r>
      <w:r w:rsidRPr="008A4252">
        <w:rPr>
          <w:rFonts w:ascii="Times New Roman" w:eastAsia="Calibri" w:hAnsi="Times New Roman" w:cs="Times New Roman"/>
          <w:sz w:val="28"/>
          <w:szCs w:val="28"/>
          <w:lang w:val="en-US" w:eastAsia="en-US"/>
        </w:rPr>
        <w:t> </w:t>
      </w:r>
      <w:r w:rsidRPr="008A4252">
        <w:rPr>
          <w:rFonts w:ascii="Times New Roman" w:eastAsia="Calibri" w:hAnsi="Times New Roman" w:cs="Times New Roman"/>
          <w:sz w:val="28"/>
          <w:szCs w:val="28"/>
          <w:lang w:eastAsia="en-US"/>
        </w:rPr>
        <w:t>Чепіга [18]) і дисертаційні розвідки, що були проведені О. О </w:t>
      </w:r>
      <w:proofErr w:type="spellStart"/>
      <w:r w:rsidRPr="008A4252">
        <w:rPr>
          <w:rFonts w:ascii="Times New Roman" w:eastAsia="Calibri" w:hAnsi="Times New Roman" w:cs="Times New Roman"/>
          <w:sz w:val="28"/>
          <w:szCs w:val="28"/>
          <w:lang w:eastAsia="en-US"/>
        </w:rPr>
        <w:t>Борисеєвою</w:t>
      </w:r>
      <w:proofErr w:type="spellEnd"/>
      <w:r w:rsidRPr="008A4252">
        <w:rPr>
          <w:rFonts w:ascii="Times New Roman" w:eastAsia="Calibri" w:hAnsi="Times New Roman" w:cs="Times New Roman"/>
          <w:sz w:val="28"/>
          <w:szCs w:val="28"/>
          <w:lang w:eastAsia="en-US"/>
        </w:rPr>
        <w:t xml:space="preserve"> [3], Р. У. </w:t>
      </w:r>
      <w:proofErr w:type="spellStart"/>
      <w:r w:rsidRPr="008A4252">
        <w:rPr>
          <w:rFonts w:ascii="Times New Roman" w:eastAsia="Calibri" w:hAnsi="Times New Roman" w:cs="Times New Roman"/>
          <w:sz w:val="28"/>
          <w:szCs w:val="28"/>
          <w:lang w:eastAsia="en-US"/>
        </w:rPr>
        <w:t>Галімовою</w:t>
      </w:r>
      <w:proofErr w:type="spellEnd"/>
      <w:r w:rsidRPr="008A4252">
        <w:rPr>
          <w:rFonts w:ascii="Times New Roman" w:eastAsia="Calibri" w:hAnsi="Times New Roman" w:cs="Times New Roman"/>
          <w:sz w:val="28"/>
          <w:szCs w:val="28"/>
          <w:lang w:eastAsia="en-US"/>
        </w:rPr>
        <w:t xml:space="preserve"> [4] і О. Є. Лобковим [8].</w:t>
      </w:r>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sz w:val="28"/>
          <w:szCs w:val="28"/>
          <w:lang w:eastAsia="en-US"/>
        </w:rPr>
        <w:t>В російській сучасній критиці є в наявності також публікації ознайомлювального характеру («Дві смерті Ромена Гарі» Є. </w:t>
      </w:r>
      <w:proofErr w:type="spellStart"/>
      <w:r w:rsidRPr="008A4252">
        <w:rPr>
          <w:rFonts w:ascii="Times New Roman" w:eastAsia="Calibri" w:hAnsi="Times New Roman" w:cs="Times New Roman"/>
          <w:sz w:val="28"/>
          <w:szCs w:val="28"/>
          <w:lang w:eastAsia="en-US"/>
        </w:rPr>
        <w:t>Еткінд</w:t>
      </w:r>
      <w:proofErr w:type="spellEnd"/>
      <w:r w:rsidRPr="008A4252">
        <w:rPr>
          <w:rFonts w:ascii="Times New Roman" w:eastAsia="Calibri" w:hAnsi="Times New Roman" w:cs="Times New Roman"/>
          <w:sz w:val="28"/>
          <w:szCs w:val="28"/>
          <w:lang w:eastAsia="en-US"/>
        </w:rPr>
        <w:t xml:space="preserve"> [20], «Два життя Ромена Гарі» О. Звєрєва [7], «Подвійна доля Ромена Гарі» А. </w:t>
      </w:r>
      <w:proofErr w:type="spellStart"/>
      <w:r w:rsidRPr="008A4252">
        <w:rPr>
          <w:rFonts w:ascii="Times New Roman" w:eastAsia="Calibri" w:hAnsi="Times New Roman" w:cs="Times New Roman"/>
          <w:sz w:val="28"/>
          <w:szCs w:val="28"/>
          <w:lang w:eastAsia="en-US"/>
        </w:rPr>
        <w:t>Місюк</w:t>
      </w:r>
      <w:proofErr w:type="spellEnd"/>
      <w:r w:rsidRPr="008A4252">
        <w:rPr>
          <w:rFonts w:ascii="Times New Roman" w:eastAsia="Calibri" w:hAnsi="Times New Roman" w:cs="Times New Roman"/>
          <w:sz w:val="28"/>
          <w:szCs w:val="28"/>
          <w:lang w:eastAsia="en-US"/>
        </w:rPr>
        <w:t xml:space="preserve"> [10], «Про те, як два письменника вбили один одного» І. </w:t>
      </w:r>
      <w:proofErr w:type="spellStart"/>
      <w:r w:rsidRPr="008A4252">
        <w:rPr>
          <w:rFonts w:ascii="Times New Roman" w:eastAsia="Calibri" w:hAnsi="Times New Roman" w:cs="Times New Roman"/>
          <w:sz w:val="28"/>
          <w:szCs w:val="28"/>
          <w:lang w:eastAsia="en-US"/>
        </w:rPr>
        <w:t>Панкєєва</w:t>
      </w:r>
      <w:proofErr w:type="spellEnd"/>
      <w:r w:rsidRPr="008A4252">
        <w:rPr>
          <w:rFonts w:ascii="Times New Roman" w:eastAsia="Calibri" w:hAnsi="Times New Roman" w:cs="Times New Roman"/>
          <w:sz w:val="28"/>
          <w:szCs w:val="28"/>
          <w:lang w:eastAsia="en-US"/>
        </w:rPr>
        <w:t xml:space="preserve"> [13], </w:t>
      </w:r>
      <w:r w:rsidRPr="008A4252">
        <w:rPr>
          <w:rFonts w:ascii="Times New Roman" w:eastAsia="Calibri" w:hAnsi="Times New Roman" w:cs="Times New Roman"/>
          <w:sz w:val="28"/>
          <w:szCs w:val="28"/>
          <w:lang w:eastAsia="en-US"/>
        </w:rPr>
        <w:lastRenderedPageBreak/>
        <w:t>«Містифікатор (про Ромена Гарі)» О. Прокоф’євої [14] та інші), в основному короткі передмови до російських перекладів його книг.</w:t>
      </w:r>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sz w:val="28"/>
          <w:szCs w:val="28"/>
          <w:lang w:eastAsia="en-US"/>
        </w:rPr>
        <w:t>В українському літературознавстві тема «Ромен Гарі, зокрема комічне в його романах» вперше була відкрита О. Д. </w:t>
      </w:r>
      <w:proofErr w:type="spellStart"/>
      <w:r w:rsidRPr="008A4252">
        <w:rPr>
          <w:rFonts w:ascii="Times New Roman" w:eastAsia="Calibri" w:hAnsi="Times New Roman" w:cs="Times New Roman"/>
          <w:sz w:val="28"/>
          <w:szCs w:val="28"/>
          <w:lang w:eastAsia="en-US"/>
        </w:rPr>
        <w:t>Міхільовим</w:t>
      </w:r>
      <w:proofErr w:type="spellEnd"/>
      <w:r w:rsidRPr="008A4252">
        <w:rPr>
          <w:rFonts w:ascii="Times New Roman" w:eastAsia="Calibri" w:hAnsi="Times New Roman" w:cs="Times New Roman"/>
          <w:sz w:val="28"/>
          <w:szCs w:val="28"/>
          <w:lang w:eastAsia="en-US"/>
        </w:rPr>
        <w:t xml:space="preserve">. Науковець зауважив, що </w:t>
      </w:r>
      <w:proofErr w:type="spellStart"/>
      <w:r w:rsidRPr="008A4252">
        <w:rPr>
          <w:rFonts w:ascii="Times New Roman" w:eastAsia="Calibri" w:hAnsi="Times New Roman" w:cs="Times New Roman"/>
          <w:sz w:val="28"/>
          <w:szCs w:val="28"/>
          <w:lang w:eastAsia="en-US"/>
        </w:rPr>
        <w:t>ажарівський</w:t>
      </w:r>
      <w:proofErr w:type="spellEnd"/>
      <w:r w:rsidRPr="008A4252">
        <w:rPr>
          <w:rFonts w:ascii="Times New Roman" w:eastAsia="Calibri" w:hAnsi="Times New Roman" w:cs="Times New Roman"/>
          <w:sz w:val="28"/>
          <w:szCs w:val="28"/>
          <w:lang w:eastAsia="en-US"/>
        </w:rPr>
        <w:t xml:space="preserve"> період творчості Ромена Гарі пов’язаний з пожвавленням «тієї лінії сатирично-гумористичної літератури, в якій комічне межує з трагічним, сміх звучить крізь сльози, а наївні й безпорадні герої, які несуть у собі невичерпний заряд людяності, спрямовують читача до волаючого неблагополуччя буржуазного світогляду, гострих проблем сучасності» [11:58]. В цілому </w:t>
      </w:r>
      <w:proofErr w:type="spellStart"/>
      <w:r w:rsidRPr="008A4252">
        <w:rPr>
          <w:rFonts w:ascii="Times New Roman" w:eastAsia="Calibri" w:hAnsi="Times New Roman" w:cs="Times New Roman"/>
          <w:sz w:val="28"/>
          <w:szCs w:val="28"/>
          <w:lang w:eastAsia="en-US"/>
        </w:rPr>
        <w:t>ажарівські</w:t>
      </w:r>
      <w:proofErr w:type="spellEnd"/>
      <w:r w:rsidRPr="008A4252">
        <w:rPr>
          <w:rFonts w:ascii="Times New Roman" w:eastAsia="Calibri" w:hAnsi="Times New Roman" w:cs="Times New Roman"/>
          <w:sz w:val="28"/>
          <w:szCs w:val="28"/>
          <w:lang w:eastAsia="en-US"/>
        </w:rPr>
        <w:t xml:space="preserve"> романи Ромена Гарі автор відніс до різновидів соціально-моральної сатири. З приводу зазначеної теми відома також стаття В.</w:t>
      </w:r>
      <w:r w:rsidRPr="008A4252">
        <w:rPr>
          <w:rFonts w:ascii="Times New Roman" w:eastAsia="Calibri" w:hAnsi="Times New Roman" w:cs="Times New Roman"/>
          <w:sz w:val="28"/>
          <w:szCs w:val="28"/>
          <w:lang w:val="en-US" w:eastAsia="en-US"/>
        </w:rPr>
        <w:t> </w:t>
      </w:r>
      <w:r w:rsidRPr="008A4252">
        <w:rPr>
          <w:rFonts w:ascii="Times New Roman" w:eastAsia="Calibri" w:hAnsi="Times New Roman" w:cs="Times New Roman"/>
          <w:sz w:val="28"/>
          <w:szCs w:val="28"/>
          <w:lang w:eastAsia="en-US"/>
        </w:rPr>
        <w:t>Б. Молоткової «Сміх як зброя. «</w:t>
      </w:r>
      <w:proofErr w:type="spellStart"/>
      <w:r w:rsidRPr="008A4252">
        <w:rPr>
          <w:rFonts w:ascii="Times New Roman" w:eastAsia="Calibri" w:hAnsi="Times New Roman" w:cs="Times New Roman"/>
          <w:sz w:val="28"/>
          <w:szCs w:val="28"/>
          <w:lang w:eastAsia="en-US"/>
        </w:rPr>
        <w:t>ПляскаЧингіз-Хаїма</w:t>
      </w:r>
      <w:proofErr w:type="spellEnd"/>
      <w:r w:rsidRPr="008A4252">
        <w:rPr>
          <w:rFonts w:ascii="Times New Roman" w:eastAsia="Calibri" w:hAnsi="Times New Roman" w:cs="Times New Roman"/>
          <w:sz w:val="28"/>
          <w:szCs w:val="28"/>
          <w:lang w:eastAsia="en-US"/>
        </w:rPr>
        <w:t>» Р. Гарі» [12].</w:t>
      </w:r>
    </w:p>
    <w:p w:rsidR="008A4252" w:rsidRPr="008A4252" w:rsidRDefault="008A4252" w:rsidP="008A4252">
      <w:pPr>
        <w:spacing w:line="360" w:lineRule="auto"/>
        <w:ind w:firstLine="340"/>
        <w:contextualSpacing/>
        <w:jc w:val="both"/>
        <w:rPr>
          <w:rFonts w:ascii="Times New Roman" w:eastAsia="Calibri" w:hAnsi="Times New Roman" w:cs="Times New Roman"/>
          <w:bCs/>
          <w:sz w:val="28"/>
          <w:szCs w:val="28"/>
          <w:lang w:eastAsia="en-US"/>
        </w:rPr>
      </w:pPr>
      <w:r w:rsidRPr="008A4252">
        <w:rPr>
          <w:rFonts w:ascii="Times New Roman" w:eastAsia="Calibri" w:hAnsi="Times New Roman" w:cs="Times New Roman"/>
          <w:sz w:val="28"/>
          <w:lang w:eastAsia="en-US"/>
        </w:rPr>
        <w:t>Однак, не зважаючи на всі вагомі наукові здобутки у вивченні творчості Ромена Гарі, деякі питання залишаються нез’ясованими. Зокрема, не привертала увагу літературознавців парадигма комічного в романі «Голубчик»</w:t>
      </w:r>
      <w:r w:rsidRPr="008A4252">
        <w:rPr>
          <w:rFonts w:ascii="Times New Roman" w:eastAsia="Calibri" w:hAnsi="Times New Roman" w:cs="Times New Roman"/>
          <w:bCs/>
          <w:sz w:val="28"/>
          <w:szCs w:val="28"/>
          <w:lang w:eastAsia="en-US"/>
        </w:rPr>
        <w:t xml:space="preserve">, </w:t>
      </w:r>
      <w:r w:rsidRPr="008A4252">
        <w:rPr>
          <w:rFonts w:ascii="Times New Roman" w:eastAsia="Calibri" w:hAnsi="Times New Roman" w:cs="Times New Roman"/>
          <w:sz w:val="28"/>
          <w:szCs w:val="28"/>
          <w:lang w:eastAsia="en-US"/>
        </w:rPr>
        <w:t>від часу написання якого між літературою і дійсністю народився письменник з яскравою історією літературної містифікації ХХ століття.</w:t>
      </w:r>
    </w:p>
    <w:p w:rsidR="008A4252" w:rsidRPr="008A4252" w:rsidRDefault="008A4252" w:rsidP="008A4252">
      <w:pPr>
        <w:spacing w:line="360" w:lineRule="auto"/>
        <w:ind w:firstLine="340"/>
        <w:contextualSpacing/>
        <w:jc w:val="both"/>
        <w:rPr>
          <w:rFonts w:ascii="Times New Roman" w:eastAsia="Calibri" w:hAnsi="Times New Roman" w:cs="Times New Roman"/>
          <w:bCs/>
          <w:sz w:val="28"/>
          <w:szCs w:val="28"/>
          <w:lang w:eastAsia="en-US"/>
        </w:rPr>
      </w:pPr>
      <w:r w:rsidRPr="008A4252">
        <w:rPr>
          <w:rFonts w:ascii="Times New Roman" w:eastAsia="Calibri" w:hAnsi="Times New Roman" w:cs="Times New Roman"/>
          <w:bCs/>
          <w:sz w:val="28"/>
          <w:szCs w:val="28"/>
          <w:lang w:eastAsia="en-US"/>
        </w:rPr>
        <w:t xml:space="preserve">Книга нікому невідомого автора Еміля </w:t>
      </w:r>
      <w:proofErr w:type="spellStart"/>
      <w:r w:rsidRPr="008A4252">
        <w:rPr>
          <w:rFonts w:ascii="Times New Roman" w:eastAsia="Calibri" w:hAnsi="Times New Roman" w:cs="Times New Roman"/>
          <w:bCs/>
          <w:sz w:val="28"/>
          <w:szCs w:val="28"/>
          <w:lang w:eastAsia="en-US"/>
        </w:rPr>
        <w:t>Ажара</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“Голубчик”</w:t>
      </w:r>
      <w:proofErr w:type="spellEnd"/>
      <w:r w:rsidRPr="008A4252">
        <w:rPr>
          <w:rFonts w:ascii="Times New Roman" w:eastAsia="Calibri" w:hAnsi="Times New Roman" w:cs="Times New Roman"/>
          <w:bCs/>
          <w:sz w:val="28"/>
          <w:szCs w:val="28"/>
          <w:lang w:eastAsia="en-US"/>
        </w:rPr>
        <w:t xml:space="preserve"> виявилася справжнім святом на загальному фоні французької літератури 70-их років ХХ століття. Роману була забезпечена визначна літературна премія, від якої віртуальний автор відмовився. Тільки потім з’ясувалося, що розіграв цю блискучу літературну містифікацію відомий письменник, лауреат Гонкурівської премії Ромен Гарі.</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bCs/>
          <w:sz w:val="28"/>
          <w:szCs w:val="28"/>
          <w:lang w:eastAsia="en-US"/>
        </w:rPr>
        <w:t xml:space="preserve">Перший із романів, підписаних ім’ям Еміль </w:t>
      </w:r>
      <w:proofErr w:type="spellStart"/>
      <w:r w:rsidRPr="008A4252">
        <w:rPr>
          <w:rFonts w:ascii="Times New Roman" w:eastAsia="Calibri" w:hAnsi="Times New Roman" w:cs="Times New Roman"/>
          <w:bCs/>
          <w:sz w:val="28"/>
          <w:szCs w:val="28"/>
          <w:lang w:eastAsia="en-US"/>
        </w:rPr>
        <w:t>Ажар</w:t>
      </w:r>
      <w:proofErr w:type="spellEnd"/>
      <w:r w:rsidRPr="008A4252">
        <w:rPr>
          <w:rFonts w:ascii="Times New Roman" w:eastAsia="Calibri" w:hAnsi="Times New Roman" w:cs="Times New Roman"/>
          <w:bCs/>
          <w:sz w:val="28"/>
          <w:szCs w:val="28"/>
          <w:lang w:eastAsia="en-US"/>
        </w:rPr>
        <w:t xml:space="preserve">, приваблює своєю незвичайністю. В першу чергу це стосується розмивання межі між дійсністю і уявним в романі. Адже саме в цьому з чотирьох </w:t>
      </w:r>
      <w:proofErr w:type="spellStart"/>
      <w:r w:rsidRPr="008A4252">
        <w:rPr>
          <w:rFonts w:ascii="Times New Roman" w:eastAsia="Calibri" w:hAnsi="Times New Roman" w:cs="Times New Roman"/>
          <w:bCs/>
          <w:sz w:val="28"/>
          <w:szCs w:val="28"/>
          <w:lang w:eastAsia="en-US"/>
        </w:rPr>
        <w:t>ажарівських</w:t>
      </w:r>
      <w:proofErr w:type="spellEnd"/>
      <w:r w:rsidRPr="008A4252">
        <w:rPr>
          <w:rFonts w:ascii="Times New Roman" w:eastAsia="Calibri" w:hAnsi="Times New Roman" w:cs="Times New Roman"/>
          <w:bCs/>
          <w:sz w:val="28"/>
          <w:szCs w:val="28"/>
          <w:lang w:eastAsia="en-US"/>
        </w:rPr>
        <w:t xml:space="preserve"> творів найбільш яскраво показується </w:t>
      </w:r>
      <w:proofErr w:type="spellStart"/>
      <w:r w:rsidRPr="008A4252">
        <w:rPr>
          <w:rFonts w:ascii="Times New Roman" w:eastAsia="Calibri" w:hAnsi="Times New Roman" w:cs="Times New Roman"/>
          <w:bCs/>
          <w:sz w:val="28"/>
          <w:szCs w:val="28"/>
          <w:lang w:eastAsia="en-US"/>
        </w:rPr>
        <w:t>нерозрізнення</w:t>
      </w:r>
      <w:proofErr w:type="spellEnd"/>
      <w:r w:rsidRPr="008A4252">
        <w:rPr>
          <w:rFonts w:ascii="Times New Roman" w:eastAsia="Calibri" w:hAnsi="Times New Roman" w:cs="Times New Roman"/>
          <w:bCs/>
          <w:sz w:val="28"/>
          <w:szCs w:val="28"/>
          <w:lang w:eastAsia="en-US"/>
        </w:rPr>
        <w:t xml:space="preserve"> матеріального і ілюзорного світу. Автор з перших сторінок роману свідомо стирає межу між звичайною реальністю і фантастикою. Адже єдина мета, яку переслідує Еміль </w:t>
      </w:r>
      <w:proofErr w:type="spellStart"/>
      <w:r w:rsidRPr="008A4252">
        <w:rPr>
          <w:rFonts w:ascii="Times New Roman" w:eastAsia="Calibri" w:hAnsi="Times New Roman" w:cs="Times New Roman"/>
          <w:bCs/>
          <w:sz w:val="28"/>
          <w:szCs w:val="28"/>
          <w:lang w:eastAsia="en-US"/>
        </w:rPr>
        <w:t>Ажар</w:t>
      </w:r>
      <w:proofErr w:type="spellEnd"/>
      <w:r w:rsidRPr="008A4252">
        <w:rPr>
          <w:rFonts w:ascii="Times New Roman" w:eastAsia="Calibri" w:hAnsi="Times New Roman" w:cs="Times New Roman"/>
          <w:bCs/>
          <w:sz w:val="28"/>
          <w:szCs w:val="28"/>
          <w:lang w:eastAsia="en-US"/>
        </w:rPr>
        <w:t xml:space="preserve">, це створити глобальну пародію на всю історію людства. Для досягнення цього ефекту він </w:t>
      </w:r>
      <w:r w:rsidRPr="008A4252">
        <w:rPr>
          <w:rFonts w:ascii="Times New Roman" w:eastAsia="Calibri" w:hAnsi="Times New Roman" w:cs="Times New Roman"/>
          <w:bCs/>
          <w:sz w:val="28"/>
          <w:szCs w:val="28"/>
          <w:lang w:eastAsia="en-US"/>
        </w:rPr>
        <w:lastRenderedPageBreak/>
        <w:t xml:space="preserve">використовує широку гамму художніх прийомів, які збагачують зміст роману: </w:t>
      </w:r>
      <w:r w:rsidRPr="008A4252">
        <w:rPr>
          <w:rFonts w:ascii="Times New Roman" w:eastAsia="Calibri" w:hAnsi="Times New Roman" w:cs="Times New Roman"/>
          <w:bCs/>
          <w:i/>
          <w:sz w:val="28"/>
          <w:szCs w:val="28"/>
          <w:lang w:eastAsia="en-US"/>
        </w:rPr>
        <w:t>«В зв’язку з цим прошу вибачити мене за деякі обмовки і перекоси, петлі і загини, метання з п’ятого на тридесяте, прогалини, огріхи, аномалії, неологізми, а також стихійні мутації і міграції в стилі, лексиці і граматиці» [28:9].</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sz w:val="28"/>
          <w:szCs w:val="28"/>
          <w:lang w:eastAsia="en-US"/>
        </w:rPr>
        <w:t xml:space="preserve">Глибоко комічним вже є сам образ </w:t>
      </w:r>
      <w:r w:rsidRPr="008A4252">
        <w:rPr>
          <w:rFonts w:ascii="Times New Roman" w:eastAsia="Calibri" w:hAnsi="Times New Roman" w:cs="Times New Roman"/>
          <w:bCs/>
          <w:sz w:val="28"/>
          <w:szCs w:val="28"/>
          <w:lang w:eastAsia="en-US"/>
        </w:rPr>
        <w:t xml:space="preserve">месьє Кузена, мешканця Парижа, дрібного службовця, який страждав від самотності, і через це оселив у своїй квартирі удава. Саме Кузен розповідає нам цю історію, яка представлена у вигляді довгого монологу, який то розтягується, то закручується, то зав’язується, то знову продовжується: </w:t>
      </w:r>
      <w:r w:rsidRPr="008A4252">
        <w:rPr>
          <w:rFonts w:ascii="Times New Roman" w:eastAsia="Calibri" w:hAnsi="Times New Roman" w:cs="Times New Roman"/>
          <w:bCs/>
          <w:i/>
          <w:sz w:val="28"/>
          <w:szCs w:val="28"/>
          <w:lang w:eastAsia="en-US"/>
        </w:rPr>
        <w:t>«...,але</w:t>
      </w:r>
      <w:r w:rsidRPr="008A4252">
        <w:rPr>
          <w:rFonts w:ascii="Times New Roman" w:eastAsia="Calibri" w:hAnsi="Times New Roman" w:cs="Times New Roman"/>
          <w:bCs/>
          <w:i/>
          <w:sz w:val="28"/>
          <w:szCs w:val="28"/>
          <w:lang w:val="ru-RU" w:eastAsia="en-US"/>
        </w:rPr>
        <w:t xml:space="preserve"> </w:t>
      </w:r>
      <w:r w:rsidRPr="008A4252">
        <w:rPr>
          <w:rFonts w:ascii="Times New Roman" w:eastAsia="Calibri" w:hAnsi="Times New Roman" w:cs="Times New Roman"/>
          <w:bCs/>
          <w:i/>
          <w:sz w:val="28"/>
          <w:szCs w:val="28"/>
          <w:lang w:eastAsia="en-US"/>
        </w:rPr>
        <w:t xml:space="preserve">у відповідності до предмета дослідження наслідую манеру пересуватися, яка властива удаву. Удави повзають не по прямій, а петлями, кидками, звивами, спіралями, закручуючись і розкручуючись, утворюючи кола і вузли, мабуть, те ж повинен старанно чинити і я. Щоб Голубчик почував себе як вдома» [28:17]. </w:t>
      </w:r>
      <w:r w:rsidRPr="008A4252">
        <w:rPr>
          <w:rFonts w:ascii="Times New Roman" w:eastAsia="Calibri" w:hAnsi="Times New Roman" w:cs="Times New Roman"/>
          <w:bCs/>
          <w:sz w:val="28"/>
          <w:szCs w:val="28"/>
          <w:lang w:eastAsia="en-US"/>
        </w:rPr>
        <w:t xml:space="preserve">Саме зі своїм Голубчиком Кузен відчуває себе особливим, обраним, приголубленим: </w:t>
      </w:r>
      <w:r w:rsidRPr="008A4252">
        <w:rPr>
          <w:rFonts w:ascii="Times New Roman" w:eastAsia="Calibri" w:hAnsi="Times New Roman" w:cs="Times New Roman"/>
          <w:bCs/>
          <w:i/>
          <w:sz w:val="28"/>
          <w:szCs w:val="28"/>
          <w:lang w:eastAsia="en-US"/>
        </w:rPr>
        <w:t>«Коли удав огорне тебе, міцно стисне талію і плечі, покладе голову на шию – закриєш очі і млієш від утіхи, що тебе так люблять і голублять. Кінець всьому, межа мрій! Особисто мені завжди не вистачало рук. Пара особистих рук нічого не дає. Поверх цього потрібна ще пара. Справді, брак цього не менш серйозний, ніж брак вітамінів» [28:21].</w:t>
      </w:r>
      <w:r w:rsidRPr="008A4252">
        <w:rPr>
          <w:rFonts w:ascii="Times New Roman" w:eastAsia="Calibri" w:hAnsi="Times New Roman" w:cs="Times New Roman"/>
          <w:bCs/>
          <w:sz w:val="28"/>
          <w:szCs w:val="28"/>
          <w:lang w:eastAsia="en-US"/>
        </w:rPr>
        <w:t xml:space="preserve"> При всій «тверезості мислення» він виявився боягузливим і не зміг розібратися в реальній обстановці. Ці якості протилежні і</w:t>
      </w:r>
      <w:proofErr w:type="spellStart"/>
      <w:r w:rsidRPr="008A4252">
        <w:rPr>
          <w:rFonts w:ascii="Times New Roman" w:eastAsia="Calibri" w:hAnsi="Times New Roman" w:cs="Times New Roman"/>
          <w:bCs/>
          <w:sz w:val="28"/>
          <w:szCs w:val="28"/>
          <w:lang w:val="ru-RU" w:eastAsia="en-US"/>
        </w:rPr>
        <w:t>деалу</w:t>
      </w:r>
      <w:proofErr w:type="spellEnd"/>
      <w:r w:rsidRPr="008A4252">
        <w:rPr>
          <w:rFonts w:ascii="Times New Roman" w:eastAsia="Calibri" w:hAnsi="Times New Roman" w:cs="Times New Roman"/>
          <w:bCs/>
          <w:sz w:val="28"/>
          <w:szCs w:val="28"/>
          <w:lang w:val="ru-RU" w:eastAsia="en-US"/>
        </w:rPr>
        <w:t xml:space="preserve">, </w:t>
      </w:r>
      <w:proofErr w:type="spellStart"/>
      <w:r w:rsidRPr="008A4252">
        <w:rPr>
          <w:rFonts w:ascii="Times New Roman" w:eastAsia="Calibri" w:hAnsi="Times New Roman" w:cs="Times New Roman"/>
          <w:bCs/>
          <w:sz w:val="28"/>
          <w:szCs w:val="28"/>
          <w:lang w:val="ru-RU" w:eastAsia="en-US"/>
        </w:rPr>
        <w:t>і</w:t>
      </w:r>
      <w:proofErr w:type="spellEnd"/>
      <w:r w:rsidRPr="008A4252">
        <w:rPr>
          <w:rFonts w:ascii="Times New Roman" w:eastAsia="Calibri" w:hAnsi="Times New Roman" w:cs="Times New Roman"/>
          <w:bCs/>
          <w:sz w:val="28"/>
          <w:szCs w:val="28"/>
          <w:lang w:val="ru-RU" w:eastAsia="en-US"/>
        </w:rPr>
        <w:t xml:space="preserve"> тому </w:t>
      </w:r>
      <w:proofErr w:type="spellStart"/>
      <w:r w:rsidRPr="008A4252">
        <w:rPr>
          <w:rFonts w:ascii="Times New Roman" w:eastAsia="Calibri" w:hAnsi="Times New Roman" w:cs="Times New Roman"/>
          <w:bCs/>
          <w:sz w:val="28"/>
          <w:szCs w:val="28"/>
          <w:lang w:val="ru-RU" w:eastAsia="en-US"/>
        </w:rPr>
        <w:t>природно</w:t>
      </w:r>
      <w:proofErr w:type="spellEnd"/>
      <w:r w:rsidRPr="008A4252">
        <w:rPr>
          <w:rFonts w:ascii="Times New Roman" w:eastAsia="Calibri" w:hAnsi="Times New Roman" w:cs="Times New Roman"/>
          <w:bCs/>
          <w:sz w:val="28"/>
          <w:szCs w:val="28"/>
          <w:lang w:val="ru-RU" w:eastAsia="en-US"/>
        </w:rPr>
        <w:t xml:space="preserve">, </w:t>
      </w:r>
      <w:proofErr w:type="spellStart"/>
      <w:r w:rsidRPr="008A4252">
        <w:rPr>
          <w:rFonts w:ascii="Times New Roman" w:eastAsia="Calibri" w:hAnsi="Times New Roman" w:cs="Times New Roman"/>
          <w:bCs/>
          <w:sz w:val="28"/>
          <w:szCs w:val="28"/>
          <w:lang w:val="ru-RU" w:eastAsia="en-US"/>
        </w:rPr>
        <w:t>що</w:t>
      </w:r>
      <w:proofErr w:type="spellEnd"/>
      <w:r w:rsidRPr="008A4252">
        <w:rPr>
          <w:rFonts w:ascii="Times New Roman" w:eastAsia="Calibri" w:hAnsi="Times New Roman" w:cs="Times New Roman"/>
          <w:bCs/>
          <w:sz w:val="28"/>
          <w:szCs w:val="28"/>
          <w:lang w:val="ru-RU" w:eastAsia="en-US"/>
        </w:rPr>
        <w:t xml:space="preserve"> вони </w:t>
      </w:r>
      <w:proofErr w:type="spellStart"/>
      <w:r w:rsidRPr="008A4252">
        <w:rPr>
          <w:rFonts w:ascii="Times New Roman" w:eastAsia="Calibri" w:hAnsi="Times New Roman" w:cs="Times New Roman"/>
          <w:bCs/>
          <w:sz w:val="28"/>
          <w:szCs w:val="28"/>
          <w:lang w:val="ru-RU" w:eastAsia="en-US"/>
        </w:rPr>
        <w:t>служать</w:t>
      </w:r>
      <w:proofErr w:type="spellEnd"/>
      <w:r w:rsidRPr="008A4252">
        <w:rPr>
          <w:rFonts w:ascii="Times New Roman" w:eastAsia="Calibri" w:hAnsi="Times New Roman" w:cs="Times New Roman"/>
          <w:bCs/>
          <w:sz w:val="28"/>
          <w:szCs w:val="28"/>
          <w:lang w:val="ru-RU" w:eastAsia="en-US"/>
        </w:rPr>
        <w:t xml:space="preserve"> об</w:t>
      </w:r>
      <w:r w:rsidRPr="008A4252">
        <w:rPr>
          <w:rFonts w:ascii="Times New Roman" w:eastAsia="Calibri" w:hAnsi="Times New Roman" w:cs="Times New Roman"/>
          <w:bCs/>
          <w:sz w:val="28"/>
          <w:szCs w:val="28"/>
          <w:lang w:eastAsia="en-US"/>
        </w:rPr>
        <w:t>’</w:t>
      </w:r>
      <w:proofErr w:type="spellStart"/>
      <w:r w:rsidRPr="008A4252">
        <w:rPr>
          <w:rFonts w:ascii="Times New Roman" w:eastAsia="Calibri" w:hAnsi="Times New Roman" w:cs="Times New Roman"/>
          <w:bCs/>
          <w:sz w:val="28"/>
          <w:szCs w:val="28"/>
          <w:lang w:val="ru-RU" w:eastAsia="en-US"/>
        </w:rPr>
        <w:t>єктом</w:t>
      </w:r>
      <w:proofErr w:type="spellEnd"/>
      <w:r w:rsidRPr="008A4252">
        <w:rPr>
          <w:rFonts w:ascii="Times New Roman" w:eastAsia="Calibri" w:hAnsi="Times New Roman" w:cs="Times New Roman"/>
          <w:bCs/>
          <w:sz w:val="28"/>
          <w:szCs w:val="28"/>
          <w:lang w:val="ru-RU" w:eastAsia="en-US"/>
        </w:rPr>
        <w:t xml:space="preserve"> </w:t>
      </w:r>
      <w:proofErr w:type="spellStart"/>
      <w:r w:rsidRPr="008A4252">
        <w:rPr>
          <w:rFonts w:ascii="Times New Roman" w:eastAsia="Calibri" w:hAnsi="Times New Roman" w:cs="Times New Roman"/>
          <w:bCs/>
          <w:sz w:val="28"/>
          <w:szCs w:val="28"/>
          <w:lang w:val="ru-RU" w:eastAsia="en-US"/>
        </w:rPr>
        <w:t>сміху</w:t>
      </w:r>
      <w:proofErr w:type="spellEnd"/>
      <w:r w:rsidRPr="008A4252">
        <w:rPr>
          <w:rFonts w:ascii="Times New Roman" w:eastAsia="Calibri" w:hAnsi="Times New Roman" w:cs="Times New Roman"/>
          <w:bCs/>
          <w:sz w:val="28"/>
          <w:szCs w:val="28"/>
          <w:lang w:val="ru-RU" w:eastAsia="en-US"/>
        </w:rPr>
        <w:t>.</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bCs/>
          <w:sz w:val="28"/>
          <w:szCs w:val="28"/>
          <w:lang w:eastAsia="en-US"/>
        </w:rPr>
        <w:t xml:space="preserve">Через Кузена смішними нам здаються й інші персонажі, які зустрічаються на сторінках роману. Так, наприклад, образ </w:t>
      </w:r>
      <w:r w:rsidRPr="008A4252">
        <w:rPr>
          <w:rFonts w:ascii="Times New Roman" w:eastAsia="Calibri" w:hAnsi="Times New Roman" w:cs="Times New Roman"/>
          <w:sz w:val="28"/>
          <w:szCs w:val="28"/>
          <w:lang w:eastAsia="en-US"/>
        </w:rPr>
        <w:t xml:space="preserve">мадемуазель </w:t>
      </w:r>
      <w:proofErr w:type="spellStart"/>
      <w:r w:rsidRPr="008A4252">
        <w:rPr>
          <w:rFonts w:ascii="Times New Roman" w:eastAsia="Calibri" w:hAnsi="Times New Roman" w:cs="Times New Roman"/>
          <w:sz w:val="28"/>
          <w:szCs w:val="28"/>
          <w:lang w:eastAsia="en-US"/>
        </w:rPr>
        <w:t>Дрейфус</w:t>
      </w:r>
      <w:proofErr w:type="spellEnd"/>
      <w:r w:rsidRPr="008A4252">
        <w:rPr>
          <w:rFonts w:ascii="Times New Roman" w:eastAsia="Calibri" w:hAnsi="Times New Roman" w:cs="Times New Roman"/>
          <w:bCs/>
          <w:sz w:val="28"/>
          <w:szCs w:val="28"/>
          <w:lang w:eastAsia="en-US"/>
        </w:rPr>
        <w:t xml:space="preserve">. </w:t>
      </w:r>
      <w:r w:rsidRPr="008A4252">
        <w:rPr>
          <w:rFonts w:ascii="Times New Roman" w:eastAsia="Calibri" w:hAnsi="Times New Roman" w:cs="Times New Roman"/>
          <w:sz w:val="28"/>
          <w:szCs w:val="28"/>
          <w:lang w:eastAsia="en-US"/>
        </w:rPr>
        <w:t xml:space="preserve">Кузен не втрачає надії розірвати коло самотності, мріє про жінку. Однак жінка йому потрібна не проста, а особливо чуйна, та, яка зможе стерпіти сусідство з удавом. Тому Кузен зупиняє свій вибір на негритянці, співробітниці, мадемуазель </w:t>
      </w:r>
      <w:proofErr w:type="spellStart"/>
      <w:r w:rsidRPr="008A4252">
        <w:rPr>
          <w:rFonts w:ascii="Times New Roman" w:eastAsia="Calibri" w:hAnsi="Times New Roman" w:cs="Times New Roman"/>
          <w:sz w:val="28"/>
          <w:szCs w:val="28"/>
          <w:lang w:eastAsia="en-US"/>
        </w:rPr>
        <w:t>Дрейфус</w:t>
      </w:r>
      <w:proofErr w:type="spellEnd"/>
      <w:r w:rsidRPr="008A4252">
        <w:rPr>
          <w:rFonts w:ascii="Times New Roman" w:eastAsia="Calibri" w:hAnsi="Times New Roman" w:cs="Times New Roman"/>
          <w:sz w:val="28"/>
          <w:szCs w:val="28"/>
          <w:lang w:eastAsia="en-US"/>
        </w:rPr>
        <w:t xml:space="preserve">, тому що її предки полювали в тих самих лісах, що й удави. Мадемуазель </w:t>
      </w:r>
      <w:proofErr w:type="spellStart"/>
      <w:r w:rsidRPr="008A4252">
        <w:rPr>
          <w:rFonts w:ascii="Times New Roman" w:eastAsia="Calibri" w:hAnsi="Times New Roman" w:cs="Times New Roman"/>
          <w:sz w:val="28"/>
          <w:szCs w:val="28"/>
          <w:lang w:eastAsia="en-US"/>
        </w:rPr>
        <w:t>Дрейфус</w:t>
      </w:r>
      <w:proofErr w:type="spellEnd"/>
      <w:r w:rsidRPr="008A4252">
        <w:rPr>
          <w:rFonts w:ascii="Times New Roman" w:eastAsia="Calibri" w:hAnsi="Times New Roman" w:cs="Times New Roman"/>
          <w:sz w:val="28"/>
          <w:szCs w:val="28"/>
          <w:lang w:eastAsia="en-US"/>
        </w:rPr>
        <w:t xml:space="preserve"> дуже гарна, вона ходить в високих чоботах і міні-юбці з рудої шкіри, </w:t>
      </w:r>
      <w:r w:rsidRPr="008A4252">
        <w:rPr>
          <w:rFonts w:ascii="Times New Roman" w:eastAsia="Calibri" w:hAnsi="Times New Roman" w:cs="Times New Roman"/>
          <w:i/>
          <w:sz w:val="28"/>
          <w:szCs w:val="28"/>
          <w:lang w:eastAsia="en-US"/>
        </w:rPr>
        <w:t xml:space="preserve">«…але чи дасть вона згоду жити поряд з удавом, – тому </w:t>
      </w:r>
      <w:r w:rsidRPr="008A4252">
        <w:rPr>
          <w:rFonts w:ascii="Times New Roman" w:eastAsia="Calibri" w:hAnsi="Times New Roman" w:cs="Times New Roman"/>
          <w:i/>
          <w:sz w:val="28"/>
          <w:szCs w:val="28"/>
          <w:lang w:eastAsia="en-US"/>
        </w:rPr>
        <w:lastRenderedPageBreak/>
        <w:t xml:space="preserve">що про те, щоб виставити Голубчика, не може йти мова, </w:t>
      </w:r>
      <w:proofErr w:type="spellStart"/>
      <w:r w:rsidRPr="008A4252">
        <w:rPr>
          <w:rFonts w:ascii="Times New Roman" w:eastAsia="Calibri" w:hAnsi="Times New Roman" w:cs="Times New Roman"/>
          <w:i/>
          <w:sz w:val="28"/>
          <w:szCs w:val="28"/>
          <w:lang w:eastAsia="en-US"/>
        </w:rPr>
        <w:t>–це</w:t>
      </w:r>
      <w:proofErr w:type="spellEnd"/>
      <w:r w:rsidRPr="008A4252">
        <w:rPr>
          <w:rFonts w:ascii="Times New Roman" w:eastAsia="Calibri" w:hAnsi="Times New Roman" w:cs="Times New Roman"/>
          <w:i/>
          <w:sz w:val="28"/>
          <w:szCs w:val="28"/>
          <w:lang w:eastAsia="en-US"/>
        </w:rPr>
        <w:t xml:space="preserve"> питання. Я вирішив діяти повільно і поступово. Нехай дівчина придивиться до мене: який я є, який у мене характер, як я звик жити. Тому я не відразу відповів на її ініціативу: треба спочатку впевнитися, що вона дійсно знає мене, розуміє, з ким має справу» [28:21]. </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sz w:val="28"/>
          <w:szCs w:val="28"/>
          <w:lang w:eastAsia="en-US"/>
        </w:rPr>
        <w:t>Але такі метушіння героя не приводять його ні до чого. Ніхто не може його зрозуміти. Ні людинолюбний професор зі світовим іменем: його більше хвилюють страждання дітей голодної Африки, а не проблеми сусіда. Ні лідер молодіжних анархістських рухів: він пропонує Кузену сходити на демонстрацію, але не може роз’яснити проти кого і проти чого ця демонстрація.</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bCs/>
          <w:sz w:val="28"/>
          <w:szCs w:val="28"/>
          <w:lang w:eastAsia="en-US"/>
        </w:rPr>
        <w:t xml:space="preserve">Особливо часто для досягнення комічного ефекту Ромен Гарі використовує безпосередньо комізм ситуацій, якими перенасичений роман. Так в цьому ключі неможливо не навести епізоди, в яких головну роль відіграє Голубчик, якого разів зо два заставав Кузен </w:t>
      </w:r>
      <w:r w:rsidRPr="008A4252">
        <w:rPr>
          <w:rFonts w:ascii="Times New Roman" w:eastAsia="Calibri" w:hAnsi="Times New Roman" w:cs="Times New Roman"/>
          <w:bCs/>
          <w:i/>
          <w:sz w:val="28"/>
          <w:szCs w:val="28"/>
          <w:lang w:eastAsia="en-US"/>
        </w:rPr>
        <w:t xml:space="preserve">«в тій же пружистій позі біля стіни, коли Голубчик уважно вдивлявся в портрети Жана </w:t>
      </w:r>
      <w:proofErr w:type="spellStart"/>
      <w:r w:rsidRPr="008A4252">
        <w:rPr>
          <w:rFonts w:ascii="Times New Roman" w:eastAsia="Calibri" w:hAnsi="Times New Roman" w:cs="Times New Roman"/>
          <w:bCs/>
          <w:i/>
          <w:sz w:val="28"/>
          <w:szCs w:val="28"/>
          <w:lang w:eastAsia="en-US"/>
        </w:rPr>
        <w:t>Мулена</w:t>
      </w:r>
      <w:proofErr w:type="spellEnd"/>
      <w:r w:rsidRPr="008A4252">
        <w:rPr>
          <w:rFonts w:ascii="Times New Roman" w:eastAsia="Calibri" w:hAnsi="Times New Roman" w:cs="Times New Roman"/>
          <w:bCs/>
          <w:i/>
          <w:sz w:val="28"/>
          <w:szCs w:val="28"/>
          <w:lang w:eastAsia="en-US"/>
        </w:rPr>
        <w:t xml:space="preserve"> і </w:t>
      </w:r>
      <w:proofErr w:type="spellStart"/>
      <w:r w:rsidRPr="008A4252">
        <w:rPr>
          <w:rFonts w:ascii="Times New Roman" w:eastAsia="Calibri" w:hAnsi="Times New Roman" w:cs="Times New Roman"/>
          <w:bCs/>
          <w:i/>
          <w:sz w:val="28"/>
          <w:szCs w:val="28"/>
          <w:lang w:eastAsia="en-US"/>
        </w:rPr>
        <w:t>П’єра</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Брассолета</w:t>
      </w:r>
      <w:proofErr w:type="spellEnd"/>
      <w:r w:rsidRPr="008A4252">
        <w:rPr>
          <w:rFonts w:ascii="Times New Roman" w:eastAsia="Calibri" w:hAnsi="Times New Roman" w:cs="Times New Roman"/>
          <w:bCs/>
          <w:i/>
          <w:sz w:val="28"/>
          <w:szCs w:val="28"/>
          <w:lang w:eastAsia="en-US"/>
        </w:rPr>
        <w:t>, чи то з безнадійним прицілом, чи то просто за звичкою дивитися вгору» [28:25].</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bCs/>
          <w:sz w:val="28"/>
          <w:szCs w:val="28"/>
          <w:lang w:eastAsia="en-US"/>
        </w:rPr>
        <w:t xml:space="preserve">Смішною і цікавою є ситуація, коли вперше приходить служниця-португалка, щоб прибрати в квартирі Кузена: </w:t>
      </w:r>
      <w:r w:rsidRPr="008A4252">
        <w:rPr>
          <w:rFonts w:ascii="Times New Roman" w:eastAsia="Calibri" w:hAnsi="Times New Roman" w:cs="Times New Roman"/>
          <w:bCs/>
          <w:i/>
          <w:sz w:val="28"/>
          <w:szCs w:val="28"/>
          <w:lang w:eastAsia="en-US"/>
        </w:rPr>
        <w:t>«І ось вона прийшла, а Голубчик, як на зло, кудись пропав. Я захвилювався: тривога, паніка, думаю, не інакше, як щось сталося. Але моє занепокоєння виявилося недовгим. … І ось, поки я шукав удава під ліжком, португалка як закричить благим матом. Повертаюся: ось він, мій Голубчик, в кошику для паперу, витягнувся на весь зріст і, красиво погойдуючись, дивиться на бідну жінку» [28:36].</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bCs/>
          <w:sz w:val="28"/>
          <w:szCs w:val="28"/>
          <w:lang w:eastAsia="en-US"/>
        </w:rPr>
        <w:t xml:space="preserve">Надзвичайно смішним є епізод, де описується, як одного разу Голубчик, поки не було вдома Кузена </w:t>
      </w:r>
      <w:r w:rsidRPr="008A4252">
        <w:rPr>
          <w:rFonts w:ascii="Times New Roman" w:eastAsia="Calibri" w:hAnsi="Times New Roman" w:cs="Times New Roman"/>
          <w:bCs/>
          <w:i/>
          <w:sz w:val="28"/>
          <w:szCs w:val="28"/>
          <w:lang w:eastAsia="en-US"/>
        </w:rPr>
        <w:t>«викинув колінце, яке спочатку вибило в мене [Кузена] землю з-під ніг, а потім налаштувало проти мене усіх мешканців дому» [28:43].</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bCs/>
          <w:sz w:val="28"/>
          <w:szCs w:val="28"/>
          <w:lang w:eastAsia="en-US"/>
        </w:rPr>
        <w:t xml:space="preserve">Якось Кузен повертався додому після роботи надзвичайно щасливим, адже з ним заговорила мадемуазель </w:t>
      </w:r>
      <w:proofErr w:type="spellStart"/>
      <w:r w:rsidRPr="008A4252">
        <w:rPr>
          <w:rFonts w:ascii="Times New Roman" w:eastAsia="Calibri" w:hAnsi="Times New Roman" w:cs="Times New Roman"/>
          <w:bCs/>
          <w:sz w:val="28"/>
          <w:szCs w:val="28"/>
          <w:lang w:eastAsia="en-US"/>
        </w:rPr>
        <w:t>Дрейфус</w:t>
      </w:r>
      <w:proofErr w:type="spellEnd"/>
      <w:r w:rsidRPr="008A4252">
        <w:rPr>
          <w:rFonts w:ascii="Times New Roman" w:eastAsia="Calibri" w:hAnsi="Times New Roman" w:cs="Times New Roman"/>
          <w:bCs/>
          <w:sz w:val="28"/>
          <w:szCs w:val="28"/>
          <w:lang w:eastAsia="en-US"/>
        </w:rPr>
        <w:t xml:space="preserve">, яка пообіцяла прийти у суботу на філіжанку чаю до нього з Голубчиком. Цією радісною подією він хотів </w:t>
      </w:r>
      <w:r w:rsidRPr="008A4252">
        <w:rPr>
          <w:rFonts w:ascii="Times New Roman" w:eastAsia="Calibri" w:hAnsi="Times New Roman" w:cs="Times New Roman"/>
          <w:bCs/>
          <w:sz w:val="28"/>
          <w:szCs w:val="28"/>
          <w:lang w:eastAsia="en-US"/>
        </w:rPr>
        <w:lastRenderedPageBreak/>
        <w:t xml:space="preserve">поділитися з удавом. Але голубчика не було вдома: </w:t>
      </w:r>
      <w:r w:rsidRPr="008A4252">
        <w:rPr>
          <w:rFonts w:ascii="Times New Roman" w:eastAsia="Calibri" w:hAnsi="Times New Roman" w:cs="Times New Roman"/>
          <w:bCs/>
          <w:i/>
          <w:sz w:val="28"/>
          <w:szCs w:val="28"/>
          <w:lang w:eastAsia="en-US"/>
        </w:rPr>
        <w:t>«Він пропав. Зник. Випарувався без сліду. … В паніці я перерив усю квартиру. Кошмар! Голова йшла обертом, мерехтіли безглузді думки. … Я заплакав і повалився на крісло.» [28:44].</w:t>
      </w:r>
      <w:r w:rsidRPr="008A4252">
        <w:rPr>
          <w:rFonts w:ascii="Times New Roman" w:eastAsia="Calibri" w:hAnsi="Times New Roman" w:cs="Times New Roman"/>
          <w:bCs/>
          <w:i/>
          <w:sz w:val="28"/>
          <w:szCs w:val="28"/>
          <w:lang w:val="ru-RU" w:eastAsia="en-US"/>
        </w:rPr>
        <w:t xml:space="preserve"> </w:t>
      </w:r>
      <w:r w:rsidRPr="008A4252">
        <w:rPr>
          <w:rFonts w:ascii="Times New Roman" w:eastAsia="Calibri" w:hAnsi="Times New Roman" w:cs="Times New Roman"/>
          <w:bCs/>
          <w:sz w:val="28"/>
          <w:szCs w:val="28"/>
          <w:lang w:eastAsia="en-US"/>
        </w:rPr>
        <w:t xml:space="preserve">Кузена </w:t>
      </w:r>
      <w:proofErr w:type="spellStart"/>
      <w:r w:rsidRPr="008A4252">
        <w:rPr>
          <w:rFonts w:ascii="Times New Roman" w:eastAsia="Calibri" w:hAnsi="Times New Roman" w:cs="Times New Roman"/>
          <w:bCs/>
          <w:sz w:val="28"/>
          <w:szCs w:val="28"/>
          <w:lang w:eastAsia="en-US"/>
        </w:rPr>
        <w:t>ломало</w:t>
      </w:r>
      <w:proofErr w:type="spellEnd"/>
      <w:r w:rsidRPr="008A4252">
        <w:rPr>
          <w:rFonts w:ascii="Times New Roman" w:eastAsia="Calibri" w:hAnsi="Times New Roman" w:cs="Times New Roman"/>
          <w:bCs/>
          <w:sz w:val="28"/>
          <w:szCs w:val="28"/>
          <w:lang w:eastAsia="en-US"/>
        </w:rPr>
        <w:t xml:space="preserve"> і закручувало в такі вузли, що й не видихнути. Потім, коли він ще раз все передивився і нарешті встановив, що Голубчика й справді немає, під вікном раптом почувся звук сирени. Кузен відкрив вікно і побачив біля під’їзду карету «швидкої допомоги» і міліцейську машину. Вони знадобилися для подружжя </w:t>
      </w:r>
      <w:proofErr w:type="spellStart"/>
      <w:r w:rsidRPr="008A4252">
        <w:rPr>
          <w:rFonts w:ascii="Times New Roman" w:eastAsia="Calibri" w:hAnsi="Times New Roman" w:cs="Times New Roman"/>
          <w:bCs/>
          <w:sz w:val="28"/>
          <w:szCs w:val="28"/>
          <w:lang w:eastAsia="en-US"/>
        </w:rPr>
        <w:t>Шанжуа</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дю</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Жестар</w:t>
      </w:r>
      <w:proofErr w:type="spellEnd"/>
      <w:r w:rsidRPr="008A4252">
        <w:rPr>
          <w:rFonts w:ascii="Times New Roman" w:eastAsia="Calibri" w:hAnsi="Times New Roman" w:cs="Times New Roman"/>
          <w:bCs/>
          <w:sz w:val="28"/>
          <w:szCs w:val="28"/>
          <w:lang w:eastAsia="en-US"/>
        </w:rPr>
        <w:t xml:space="preserve">, які жили прямо під Кузеном. Санітари виносили на ношах мадам </w:t>
      </w:r>
      <w:proofErr w:type="spellStart"/>
      <w:r w:rsidRPr="008A4252">
        <w:rPr>
          <w:rFonts w:ascii="Times New Roman" w:eastAsia="Calibri" w:hAnsi="Times New Roman" w:cs="Times New Roman"/>
          <w:bCs/>
          <w:sz w:val="28"/>
          <w:szCs w:val="28"/>
          <w:lang w:eastAsia="en-US"/>
        </w:rPr>
        <w:t>Шанжуа</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дю</w:t>
      </w:r>
      <w:proofErr w:type="spellEnd"/>
      <w:r w:rsidRPr="008A4252">
        <w:rPr>
          <w:rFonts w:ascii="Times New Roman" w:eastAsia="Calibri" w:hAnsi="Times New Roman" w:cs="Times New Roman"/>
          <w:bCs/>
          <w:sz w:val="28"/>
          <w:szCs w:val="28"/>
          <w:lang w:eastAsia="en-US"/>
        </w:rPr>
        <w:t xml:space="preserve"> </w:t>
      </w:r>
      <w:proofErr w:type="spellStart"/>
      <w:r w:rsidRPr="008A4252">
        <w:rPr>
          <w:rFonts w:ascii="Times New Roman" w:eastAsia="Calibri" w:hAnsi="Times New Roman" w:cs="Times New Roman"/>
          <w:bCs/>
          <w:sz w:val="28"/>
          <w:szCs w:val="28"/>
          <w:lang w:eastAsia="en-US"/>
        </w:rPr>
        <w:t>Жестар</w:t>
      </w:r>
      <w:proofErr w:type="spellEnd"/>
      <w:r w:rsidRPr="008A4252">
        <w:rPr>
          <w:rFonts w:ascii="Times New Roman" w:eastAsia="Calibri" w:hAnsi="Times New Roman" w:cs="Times New Roman"/>
          <w:bCs/>
          <w:sz w:val="28"/>
          <w:szCs w:val="28"/>
          <w:lang w:eastAsia="en-US"/>
        </w:rPr>
        <w:t xml:space="preserve">. Причиною цього стало те, що: </w:t>
      </w:r>
      <w:r w:rsidRPr="008A4252">
        <w:rPr>
          <w:rFonts w:ascii="Times New Roman" w:eastAsia="Calibri" w:hAnsi="Times New Roman" w:cs="Times New Roman"/>
          <w:bCs/>
          <w:i/>
          <w:sz w:val="28"/>
          <w:szCs w:val="28"/>
          <w:lang w:eastAsia="en-US"/>
        </w:rPr>
        <w:t xml:space="preserve">«Голубчик обожнює купатися, тому мені [Кузену] необхідно постійно слідкувати, щоб він не бешкетував в туалеті, де вода не першої свіжості. Але в той день перед тим, як піти, я, мабуть, нещільно прикрив двері, і допитливий удав увірвався. Ну, а далі все пішло, як по написаному: він обстежив унітаз, знайшов дірку, радісно вліз в неї і заповз в каналізаційну трубу. Приємна освіжаюча прогулянка – і він винирнув поверхом нижче, в туалеті </w:t>
      </w:r>
      <w:proofErr w:type="spellStart"/>
      <w:r w:rsidRPr="008A4252">
        <w:rPr>
          <w:rFonts w:ascii="Times New Roman" w:eastAsia="Calibri" w:hAnsi="Times New Roman" w:cs="Times New Roman"/>
          <w:bCs/>
          <w:i/>
          <w:sz w:val="28"/>
          <w:szCs w:val="28"/>
          <w:lang w:eastAsia="en-US"/>
        </w:rPr>
        <w:t>Шанжуа</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дю</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Жестар</w:t>
      </w:r>
      <w:proofErr w:type="spellEnd"/>
      <w:r w:rsidRPr="008A4252">
        <w:rPr>
          <w:rFonts w:ascii="Times New Roman" w:eastAsia="Calibri" w:hAnsi="Times New Roman" w:cs="Times New Roman"/>
          <w:bCs/>
          <w:i/>
          <w:sz w:val="28"/>
          <w:szCs w:val="28"/>
          <w:lang w:eastAsia="en-US"/>
        </w:rPr>
        <w:t xml:space="preserve">, як раз в той момент, коли хазяйка сиділа на унітазі. Голубчик висунувся, щоб ковтнути повітря і обдивитися, і при цьому задів особу мадам </w:t>
      </w:r>
      <w:proofErr w:type="spellStart"/>
      <w:r w:rsidRPr="008A4252">
        <w:rPr>
          <w:rFonts w:ascii="Times New Roman" w:eastAsia="Calibri" w:hAnsi="Times New Roman" w:cs="Times New Roman"/>
          <w:bCs/>
          <w:i/>
          <w:sz w:val="28"/>
          <w:szCs w:val="28"/>
          <w:lang w:eastAsia="en-US"/>
        </w:rPr>
        <w:t>Шанжуа</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дю</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Жестар</w:t>
      </w:r>
      <w:proofErr w:type="spellEnd"/>
      <w:r w:rsidRPr="008A4252">
        <w:rPr>
          <w:rFonts w:ascii="Times New Roman" w:eastAsia="Calibri" w:hAnsi="Times New Roman" w:cs="Times New Roman"/>
          <w:bCs/>
          <w:i/>
          <w:sz w:val="28"/>
          <w:szCs w:val="28"/>
          <w:lang w:eastAsia="en-US"/>
        </w:rPr>
        <w:t xml:space="preserve">. Так як вона була жінкою доволі поважною, якій подобалася класична музика і витончене вишивання, вона спочатку вирішила, що це їй здалося. Однак Голубчик проявив впертість і ще декілька разів легенько буцнув мадам </w:t>
      </w:r>
      <w:proofErr w:type="spellStart"/>
      <w:r w:rsidRPr="008A4252">
        <w:rPr>
          <w:rFonts w:ascii="Times New Roman" w:eastAsia="Calibri" w:hAnsi="Times New Roman" w:cs="Times New Roman"/>
          <w:bCs/>
          <w:i/>
          <w:sz w:val="28"/>
          <w:szCs w:val="28"/>
          <w:lang w:eastAsia="en-US"/>
        </w:rPr>
        <w:t>Шанжуа</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дю</w:t>
      </w:r>
      <w:proofErr w:type="spellEnd"/>
      <w:r w:rsidRPr="008A4252">
        <w:rPr>
          <w:rFonts w:ascii="Times New Roman" w:eastAsia="Calibri" w:hAnsi="Times New Roman" w:cs="Times New Roman"/>
          <w:bCs/>
          <w:i/>
          <w:sz w:val="28"/>
          <w:szCs w:val="28"/>
          <w:lang w:eastAsia="en-US"/>
        </w:rPr>
        <w:t xml:space="preserve"> </w:t>
      </w:r>
      <w:proofErr w:type="spellStart"/>
      <w:r w:rsidRPr="008A4252">
        <w:rPr>
          <w:rFonts w:ascii="Times New Roman" w:eastAsia="Calibri" w:hAnsi="Times New Roman" w:cs="Times New Roman"/>
          <w:bCs/>
          <w:i/>
          <w:sz w:val="28"/>
          <w:szCs w:val="28"/>
          <w:lang w:eastAsia="en-US"/>
        </w:rPr>
        <w:t>Жестар</w:t>
      </w:r>
      <w:proofErr w:type="spellEnd"/>
      <w:r w:rsidRPr="008A4252">
        <w:rPr>
          <w:rFonts w:ascii="Times New Roman" w:eastAsia="Calibri" w:hAnsi="Times New Roman" w:cs="Times New Roman"/>
          <w:bCs/>
          <w:i/>
          <w:sz w:val="28"/>
          <w:szCs w:val="28"/>
          <w:lang w:eastAsia="en-US"/>
        </w:rPr>
        <w:t xml:space="preserve"> в цікаве місце. Тоді вона подумала, може, засмітилася труба, підвелася і заглянула в унітаз, і перед очами її постав удав, який визирнув з води. Бідна жінка випустила страшний крик і, не сходячи з місця, втратила свідомість» [28:47].</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sz w:val="28"/>
          <w:szCs w:val="28"/>
          <w:lang w:eastAsia="en-US"/>
        </w:rPr>
        <w:t xml:space="preserve">За допомогою сатири і іронії як основних видів комічного Еміль </w:t>
      </w:r>
      <w:proofErr w:type="spellStart"/>
      <w:r w:rsidRPr="008A4252">
        <w:rPr>
          <w:rFonts w:ascii="Times New Roman" w:eastAsia="Calibri" w:hAnsi="Times New Roman" w:cs="Times New Roman"/>
          <w:sz w:val="28"/>
          <w:szCs w:val="28"/>
          <w:lang w:eastAsia="en-US"/>
        </w:rPr>
        <w:t>Ажар</w:t>
      </w:r>
      <w:proofErr w:type="spellEnd"/>
      <w:r w:rsidRPr="008A4252">
        <w:rPr>
          <w:rFonts w:ascii="Times New Roman" w:eastAsia="Calibri" w:hAnsi="Times New Roman" w:cs="Times New Roman"/>
          <w:sz w:val="28"/>
          <w:szCs w:val="28"/>
          <w:lang w:eastAsia="en-US"/>
        </w:rPr>
        <w:t xml:space="preserve"> описав ситуації, які пов’язані з місцями в яких бував Кузен. Ці місця безпосередньо пов’язані з емоційним станом головного героя. В основному це закриті приміщення, за виключенням центра міста, куди він ходив разом з удавом, щоб відчути себе повністю вільним і опинитися в центрі уваги.</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sz w:val="28"/>
          <w:szCs w:val="28"/>
          <w:lang w:eastAsia="en-US"/>
        </w:rPr>
        <w:lastRenderedPageBreak/>
        <w:t xml:space="preserve">Наприклад, ліфт є одним із основних місць роману. Це місце, де уява Кузена набирає обертів і стає гарячковою. Враховуючи те, що він опиняється обличчям до обличчя людей, його емоційна нестабільність зростає. Герой починає фантазувати і давати назви кожному поверху приміщення, в якому він працює. Крім того, Кузен передбачає любов між ним і мадемуазель </w:t>
      </w:r>
      <w:proofErr w:type="spellStart"/>
      <w:r w:rsidRPr="008A4252">
        <w:rPr>
          <w:rFonts w:ascii="Times New Roman" w:eastAsia="Calibri" w:hAnsi="Times New Roman" w:cs="Times New Roman"/>
          <w:sz w:val="28"/>
          <w:szCs w:val="28"/>
          <w:lang w:eastAsia="en-US"/>
        </w:rPr>
        <w:t>Дрейфус</w:t>
      </w:r>
      <w:proofErr w:type="spellEnd"/>
      <w:r w:rsidRPr="008A4252">
        <w:rPr>
          <w:rFonts w:ascii="Times New Roman" w:eastAsia="Calibri" w:hAnsi="Times New Roman" w:cs="Times New Roman"/>
          <w:sz w:val="28"/>
          <w:szCs w:val="28"/>
          <w:lang w:eastAsia="en-US"/>
        </w:rPr>
        <w:t>, яка, як він вважає, надто сором’язлива, щоб відповісти на його залицяння, хоча і до нестями кохає його.</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sz w:val="28"/>
          <w:szCs w:val="28"/>
          <w:lang w:eastAsia="en-US"/>
        </w:rPr>
        <w:t xml:space="preserve">Важливим місцем для розгортання подій роману є дім повій. Месьє Кузен відвідує його, щоб заповнити емоційну порожнечу. Йому подобається коли повії його обіймають. Адже саме в обіймах цих жінок він почуває себе в безпеці: </w:t>
      </w:r>
      <w:r w:rsidRPr="008A4252">
        <w:rPr>
          <w:rFonts w:ascii="Times New Roman" w:eastAsia="Calibri" w:hAnsi="Times New Roman" w:cs="Times New Roman"/>
          <w:i/>
          <w:sz w:val="28"/>
          <w:szCs w:val="28"/>
          <w:lang w:eastAsia="en-US"/>
        </w:rPr>
        <w:t>«Так ось, трапляється таке, що я вдаюся до послуг проституток – прошу відмітити, я вживаю це слово в найвищому значенні, з великою повагою і вдячністю за увагу до моєї персони і за пару рук, яких мені так не вистачає» [28:151].</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sz w:val="28"/>
          <w:szCs w:val="28"/>
          <w:lang w:eastAsia="en-US"/>
        </w:rPr>
        <w:t xml:space="preserve">Саме послуги цих осіб наштовхують його на роздуми про рівень життя, який нібито постійно зростає, в зв’язку з чим </w:t>
      </w:r>
      <w:r w:rsidRPr="008A4252">
        <w:rPr>
          <w:rFonts w:ascii="Times New Roman" w:eastAsia="Calibri" w:hAnsi="Times New Roman" w:cs="Times New Roman"/>
          <w:i/>
          <w:sz w:val="28"/>
          <w:szCs w:val="28"/>
          <w:lang w:eastAsia="en-US"/>
        </w:rPr>
        <w:t>«достаток</w:t>
      </w:r>
      <w:r w:rsidRPr="008A4252">
        <w:rPr>
          <w:rFonts w:ascii="Times New Roman" w:eastAsia="Calibri" w:hAnsi="Times New Roman" w:cs="Times New Roman"/>
          <w:i/>
          <w:sz w:val="28"/>
          <w:szCs w:val="28"/>
          <w:lang w:val="ru-RU" w:eastAsia="en-US"/>
        </w:rPr>
        <w:t>, кредит и все т</w:t>
      </w:r>
      <w:proofErr w:type="spellStart"/>
      <w:r w:rsidRPr="008A4252">
        <w:rPr>
          <w:rFonts w:ascii="Times New Roman" w:eastAsia="Calibri" w:hAnsi="Times New Roman" w:cs="Times New Roman"/>
          <w:i/>
          <w:sz w:val="28"/>
          <w:szCs w:val="28"/>
          <w:lang w:eastAsia="en-US"/>
        </w:rPr>
        <w:t>аке</w:t>
      </w:r>
      <w:proofErr w:type="spellEnd"/>
      <w:r w:rsidRPr="008A4252">
        <w:rPr>
          <w:rFonts w:ascii="Times New Roman" w:eastAsia="Calibri" w:hAnsi="Times New Roman" w:cs="Times New Roman"/>
          <w:i/>
          <w:sz w:val="28"/>
          <w:szCs w:val="28"/>
          <w:lang w:eastAsia="en-US"/>
        </w:rPr>
        <w:t xml:space="preserve"> інше</w:t>
      </w:r>
      <w:r w:rsidRPr="008A4252">
        <w:rPr>
          <w:rFonts w:ascii="Times New Roman" w:eastAsia="Calibri" w:hAnsi="Times New Roman" w:cs="Times New Roman"/>
          <w:i/>
          <w:sz w:val="28"/>
          <w:szCs w:val="28"/>
          <w:lang w:val="ru-RU" w:eastAsia="en-US"/>
        </w:rPr>
        <w:t>.</w:t>
      </w:r>
      <w:r w:rsidRPr="008A4252">
        <w:rPr>
          <w:rFonts w:ascii="Times New Roman" w:eastAsia="Calibri" w:hAnsi="Times New Roman" w:cs="Times New Roman"/>
          <w:i/>
          <w:sz w:val="28"/>
          <w:szCs w:val="28"/>
          <w:lang w:eastAsia="en-US"/>
        </w:rPr>
        <w:t xml:space="preserve"> Більше благ на душу, все є доступним.</w:t>
      </w:r>
      <w:r w:rsidRPr="008A4252">
        <w:rPr>
          <w:rFonts w:ascii="Times New Roman" w:eastAsia="Calibri" w:hAnsi="Times New Roman" w:cs="Times New Roman"/>
          <w:i/>
          <w:sz w:val="28"/>
          <w:szCs w:val="28"/>
          <w:lang w:val="ru-RU" w:eastAsia="en-US"/>
        </w:rPr>
        <w:t xml:space="preserve"> </w:t>
      </w:r>
      <w:r w:rsidRPr="008A4252">
        <w:rPr>
          <w:rFonts w:ascii="Times New Roman" w:eastAsia="Calibri" w:hAnsi="Times New Roman" w:cs="Times New Roman"/>
          <w:i/>
          <w:sz w:val="28"/>
          <w:szCs w:val="28"/>
          <w:lang w:eastAsia="en-US"/>
        </w:rPr>
        <w:t>Коротко кажучи</w:t>
      </w:r>
      <w:r w:rsidRPr="008A4252">
        <w:rPr>
          <w:rFonts w:ascii="Times New Roman" w:eastAsia="Calibri" w:hAnsi="Times New Roman" w:cs="Times New Roman"/>
          <w:i/>
          <w:sz w:val="28"/>
          <w:szCs w:val="28"/>
          <w:lang w:val="ru-RU" w:eastAsia="en-US"/>
        </w:rPr>
        <w:t xml:space="preserve">, </w:t>
      </w:r>
      <w:r w:rsidRPr="008A4252">
        <w:rPr>
          <w:rFonts w:ascii="Times New Roman" w:eastAsia="Calibri" w:hAnsi="Times New Roman" w:cs="Times New Roman"/>
          <w:i/>
          <w:sz w:val="28"/>
          <w:szCs w:val="28"/>
          <w:lang w:eastAsia="en-US"/>
        </w:rPr>
        <w:t>винний рівень</w:t>
      </w:r>
      <w:r w:rsidRPr="008A4252">
        <w:rPr>
          <w:rFonts w:ascii="Times New Roman" w:eastAsia="Calibri" w:hAnsi="Times New Roman" w:cs="Times New Roman"/>
          <w:i/>
          <w:sz w:val="28"/>
          <w:szCs w:val="28"/>
          <w:lang w:val="ru-RU" w:eastAsia="en-US"/>
        </w:rPr>
        <w:t>.</w:t>
      </w:r>
      <w:r w:rsidRPr="008A4252">
        <w:rPr>
          <w:rFonts w:ascii="Times New Roman" w:eastAsia="Calibri" w:hAnsi="Times New Roman" w:cs="Times New Roman"/>
          <w:i/>
          <w:sz w:val="28"/>
          <w:szCs w:val="28"/>
          <w:lang w:eastAsia="en-US"/>
        </w:rPr>
        <w:t xml:space="preserve"> Все удосконалюється, в тому числі і гігієна... . ...гігієна передусім, як же – всі грамотні, на все є закони» [28:193].</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sz w:val="28"/>
          <w:szCs w:val="28"/>
          <w:lang w:eastAsia="en-US"/>
        </w:rPr>
        <w:t>Існує також китайський ресторан, який приносить почуття благополуччя. Саме в цьому ресторані Кузен почуває себе в оточенні друзів. Відстань між столами дає змогу чути бесіди інших людей, що теж, як йому здається, дає змогу відчувати себе в центрі уваги.</w:t>
      </w:r>
    </w:p>
    <w:p w:rsidR="008A4252" w:rsidRPr="008A4252" w:rsidRDefault="008A4252" w:rsidP="008A4252">
      <w:pPr>
        <w:spacing w:line="360" w:lineRule="auto"/>
        <w:ind w:firstLine="340"/>
        <w:contextualSpacing/>
        <w:jc w:val="both"/>
        <w:rPr>
          <w:rFonts w:ascii="Times New Roman" w:eastAsia="Calibri" w:hAnsi="Times New Roman" w:cs="Times New Roman"/>
          <w:bCs/>
          <w:i/>
          <w:sz w:val="28"/>
          <w:szCs w:val="28"/>
          <w:lang w:eastAsia="en-US"/>
        </w:rPr>
      </w:pPr>
      <w:r w:rsidRPr="008A4252">
        <w:rPr>
          <w:rFonts w:ascii="Times New Roman" w:eastAsia="Calibri" w:hAnsi="Times New Roman" w:cs="Times New Roman"/>
          <w:sz w:val="28"/>
          <w:szCs w:val="28"/>
          <w:lang w:eastAsia="en-US"/>
        </w:rPr>
        <w:t xml:space="preserve">Сприймаючи світ таким, яким він є, з його недосконалістю й непідвладністю герой з іронією дивиться довкола себе, причому іронічне світосприймання в нього переплетене з бунтівним змістом примирливого </w:t>
      </w:r>
      <w:proofErr w:type="spellStart"/>
      <w:r w:rsidRPr="008A4252">
        <w:rPr>
          <w:rFonts w:ascii="Times New Roman" w:eastAsia="Calibri" w:hAnsi="Times New Roman" w:cs="Times New Roman"/>
          <w:sz w:val="28"/>
          <w:szCs w:val="28"/>
          <w:lang w:eastAsia="en-US"/>
        </w:rPr>
        <w:t>самоповчання</w:t>
      </w:r>
      <w:proofErr w:type="spellEnd"/>
      <w:r w:rsidRPr="008A4252">
        <w:rPr>
          <w:rFonts w:ascii="Times New Roman" w:eastAsia="Calibri" w:hAnsi="Times New Roman" w:cs="Times New Roman"/>
          <w:sz w:val="28"/>
          <w:szCs w:val="28"/>
          <w:lang w:eastAsia="en-US"/>
        </w:rPr>
        <w:t>.</w:t>
      </w:r>
    </w:p>
    <w:p w:rsidR="008A4252" w:rsidRPr="008A4252" w:rsidRDefault="008A4252" w:rsidP="008A4252">
      <w:pPr>
        <w:spacing w:line="360" w:lineRule="auto"/>
        <w:ind w:firstLine="340"/>
        <w:contextualSpacing/>
        <w:jc w:val="both"/>
        <w:rPr>
          <w:rFonts w:ascii="Times New Roman" w:eastAsia="Calibri" w:hAnsi="Times New Roman" w:cs="Times New Roman"/>
          <w:bCs/>
          <w:sz w:val="28"/>
          <w:szCs w:val="28"/>
          <w:lang w:eastAsia="en-US"/>
        </w:rPr>
      </w:pPr>
      <w:r w:rsidRPr="008A4252">
        <w:rPr>
          <w:rFonts w:ascii="Times New Roman" w:eastAsia="Calibri" w:hAnsi="Times New Roman" w:cs="Times New Roman"/>
          <w:bCs/>
          <w:sz w:val="28"/>
          <w:szCs w:val="28"/>
          <w:lang w:eastAsia="en-US"/>
        </w:rPr>
        <w:t xml:space="preserve">«Голубчик» – твір комічний. Функція комічного полягає в руйнуванні звичайного сприйняття світу. Сміх служить засобом боротьби з банальністю і кліше, він стає знаряддям індивідуума, який обороняється від загального зрівняння, світового братства. Саме за допомогою словесного комізму, комізму </w:t>
      </w:r>
      <w:r w:rsidRPr="008A4252">
        <w:rPr>
          <w:rFonts w:ascii="Times New Roman" w:eastAsia="Calibri" w:hAnsi="Times New Roman" w:cs="Times New Roman"/>
          <w:bCs/>
          <w:sz w:val="28"/>
          <w:szCs w:val="28"/>
          <w:lang w:eastAsia="en-US"/>
        </w:rPr>
        <w:lastRenderedPageBreak/>
        <w:t xml:space="preserve">образів, комічного як форми розкриття самотності Еміль </w:t>
      </w:r>
      <w:proofErr w:type="spellStart"/>
      <w:r w:rsidRPr="008A4252">
        <w:rPr>
          <w:rFonts w:ascii="Times New Roman" w:eastAsia="Calibri" w:hAnsi="Times New Roman" w:cs="Times New Roman"/>
          <w:bCs/>
          <w:sz w:val="28"/>
          <w:szCs w:val="28"/>
          <w:lang w:eastAsia="en-US"/>
        </w:rPr>
        <w:t>Ажар</w:t>
      </w:r>
      <w:proofErr w:type="spellEnd"/>
      <w:r w:rsidRPr="008A4252">
        <w:rPr>
          <w:rFonts w:ascii="Times New Roman" w:eastAsia="Calibri" w:hAnsi="Times New Roman" w:cs="Times New Roman"/>
          <w:bCs/>
          <w:sz w:val="28"/>
          <w:szCs w:val="28"/>
          <w:lang w:eastAsia="en-US"/>
        </w:rPr>
        <w:t xml:space="preserve"> критикує соціальну дійсність, рівень життя, який постійно зростає, проблеми пов’язані з демографічною ситуацією в сучасній Франції.</w:t>
      </w:r>
    </w:p>
    <w:p w:rsidR="008A4252" w:rsidRPr="008A4252" w:rsidRDefault="008A4252" w:rsidP="008A4252">
      <w:pPr>
        <w:spacing w:line="360" w:lineRule="auto"/>
        <w:ind w:firstLine="340"/>
        <w:contextualSpacing/>
        <w:jc w:val="both"/>
        <w:rPr>
          <w:rFonts w:ascii="Times New Roman" w:eastAsia="Calibri" w:hAnsi="Times New Roman" w:cs="Times New Roman"/>
          <w:bCs/>
          <w:sz w:val="28"/>
          <w:szCs w:val="28"/>
          <w:lang w:eastAsia="en-US"/>
        </w:rPr>
      </w:pPr>
      <w:r w:rsidRPr="008A4252">
        <w:rPr>
          <w:rFonts w:ascii="Times New Roman" w:eastAsia="Calibri" w:hAnsi="Times New Roman" w:cs="Times New Roman"/>
          <w:sz w:val="28"/>
          <w:szCs w:val="28"/>
          <w:lang w:eastAsia="en-US"/>
        </w:rPr>
        <w:t>«Голубчик» – роман про плату за несхожість, в якому комічні епізоди разом утворюють високу трагедію.</w:t>
      </w:r>
    </w:p>
    <w:p w:rsidR="008A4252" w:rsidRPr="008A4252" w:rsidRDefault="008A4252" w:rsidP="008A4252">
      <w:pPr>
        <w:spacing w:line="360" w:lineRule="auto"/>
        <w:ind w:firstLine="340"/>
        <w:contextualSpacing/>
        <w:jc w:val="both"/>
        <w:rPr>
          <w:rFonts w:ascii="Times New Roman" w:eastAsia="Calibri" w:hAnsi="Times New Roman" w:cs="Times New Roman"/>
          <w:sz w:val="28"/>
          <w:szCs w:val="28"/>
          <w:lang w:eastAsia="en-US"/>
        </w:rPr>
      </w:pPr>
      <w:r w:rsidRPr="008A4252">
        <w:rPr>
          <w:rFonts w:ascii="Times New Roman" w:eastAsia="Calibri" w:hAnsi="Times New Roman" w:cs="Times New Roman"/>
          <w:sz w:val="28"/>
          <w:szCs w:val="28"/>
          <w:lang w:eastAsia="en-US"/>
        </w:rPr>
        <w:t>«Література»</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eastAsia="ru-RU"/>
        </w:rPr>
      </w:pPr>
      <w:proofErr w:type="spellStart"/>
      <w:r w:rsidRPr="008A4252">
        <w:rPr>
          <w:rFonts w:ascii="Times New Roman" w:eastAsia="Times New Roman" w:hAnsi="Times New Roman" w:cs="Times New Roman"/>
          <w:bCs/>
          <w:iCs/>
          <w:sz w:val="28"/>
          <w:szCs w:val="28"/>
          <w:lang w:eastAsia="ru-RU"/>
        </w:rPr>
        <w:t>Анисимов</w:t>
      </w:r>
      <w:proofErr w:type="spellEnd"/>
      <w:r w:rsidRPr="008A4252">
        <w:rPr>
          <w:rFonts w:ascii="Times New Roman" w:eastAsia="Times New Roman" w:hAnsi="Times New Roman" w:cs="Times New Roman"/>
          <w:bCs/>
          <w:iCs/>
          <w:sz w:val="28"/>
          <w:szCs w:val="28"/>
          <w:lang w:eastAsia="ru-RU"/>
        </w:rPr>
        <w:t> М. Ромен Гари, хамелеон / М.</w:t>
      </w:r>
      <w:r w:rsidRPr="008A4252">
        <w:rPr>
          <w:rFonts w:ascii="Times New Roman" w:eastAsia="Times New Roman" w:hAnsi="Times New Roman" w:cs="Times New Roman"/>
          <w:bCs/>
          <w:iCs/>
          <w:sz w:val="28"/>
          <w:szCs w:val="28"/>
          <w:lang w:val="en-US" w:eastAsia="ru-RU"/>
        </w:rPr>
        <w:t> </w:t>
      </w:r>
      <w:r w:rsidRPr="008A4252">
        <w:rPr>
          <w:rFonts w:ascii="Times New Roman" w:eastAsia="Times New Roman" w:hAnsi="Times New Roman" w:cs="Times New Roman"/>
          <w:bCs/>
          <w:iCs/>
          <w:sz w:val="28"/>
          <w:szCs w:val="28"/>
          <w:lang w:val="ru-RU" w:eastAsia="ru-RU"/>
        </w:rPr>
        <w:t>Анисимов ; [</w:t>
      </w:r>
      <w:r w:rsidRPr="008A4252">
        <w:rPr>
          <w:rFonts w:ascii="Times New Roman" w:eastAsia="Times New Roman" w:hAnsi="Times New Roman" w:cs="Times New Roman"/>
          <w:bCs/>
          <w:iCs/>
          <w:sz w:val="28"/>
          <w:szCs w:val="28"/>
          <w:lang w:eastAsia="ru-RU"/>
        </w:rPr>
        <w:t xml:space="preserve">пер. с </w:t>
      </w:r>
      <w:proofErr w:type="spellStart"/>
      <w:r w:rsidRPr="008A4252">
        <w:rPr>
          <w:rFonts w:ascii="Times New Roman" w:eastAsia="Times New Roman" w:hAnsi="Times New Roman" w:cs="Times New Roman"/>
          <w:bCs/>
          <w:iCs/>
          <w:sz w:val="28"/>
          <w:szCs w:val="28"/>
          <w:lang w:eastAsia="ru-RU"/>
        </w:rPr>
        <w:t>франц</w:t>
      </w:r>
      <w:proofErr w:type="spellEnd"/>
      <w:r w:rsidRPr="008A4252">
        <w:rPr>
          <w:rFonts w:ascii="Times New Roman" w:eastAsia="Times New Roman" w:hAnsi="Times New Roman" w:cs="Times New Roman"/>
          <w:bCs/>
          <w:iCs/>
          <w:sz w:val="28"/>
          <w:szCs w:val="28"/>
          <w:lang w:eastAsia="ru-RU"/>
        </w:rPr>
        <w:t xml:space="preserve">. Е. В. Гаврилова]. — </w:t>
      </w:r>
      <w:proofErr w:type="spellStart"/>
      <w:r w:rsidRPr="008A4252">
        <w:rPr>
          <w:rFonts w:ascii="Times New Roman" w:eastAsia="Times New Roman" w:hAnsi="Times New Roman" w:cs="Times New Roman"/>
          <w:bCs/>
          <w:iCs/>
          <w:sz w:val="28"/>
          <w:szCs w:val="28"/>
          <w:lang w:eastAsia="ru-RU"/>
        </w:rPr>
        <w:t>Нижний</w:t>
      </w:r>
      <w:proofErr w:type="spellEnd"/>
      <w:r w:rsidRPr="008A4252">
        <w:rPr>
          <w:rFonts w:ascii="Times New Roman" w:eastAsia="Times New Roman" w:hAnsi="Times New Roman" w:cs="Times New Roman"/>
          <w:bCs/>
          <w:iCs/>
          <w:sz w:val="28"/>
          <w:szCs w:val="28"/>
          <w:lang w:eastAsia="ru-RU"/>
        </w:rPr>
        <w:t xml:space="preserve"> Новгород</w:t>
      </w:r>
      <w:r w:rsidRPr="008A4252">
        <w:rPr>
          <w:rFonts w:ascii="Times New Roman" w:eastAsia="Times New Roman" w:hAnsi="Times New Roman" w:cs="Times New Roman"/>
          <w:bCs/>
          <w:iCs/>
          <w:sz w:val="28"/>
          <w:szCs w:val="28"/>
          <w:lang w:val="ru-RU" w:eastAsia="ru-RU"/>
        </w:rPr>
        <w:t xml:space="preserve"> </w:t>
      </w:r>
      <w:r w:rsidRPr="008A4252">
        <w:rPr>
          <w:rFonts w:ascii="Times New Roman" w:eastAsia="Times New Roman" w:hAnsi="Times New Roman" w:cs="Times New Roman"/>
          <w:bCs/>
          <w:iCs/>
          <w:sz w:val="28"/>
          <w:szCs w:val="28"/>
          <w:lang w:eastAsia="ru-RU"/>
        </w:rPr>
        <w:t>: ДЕКОМ, 2007. — 640 с.</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eastAsia="ru-RU"/>
        </w:rPr>
      </w:pPr>
      <w:proofErr w:type="spellStart"/>
      <w:r w:rsidRPr="008A4252">
        <w:rPr>
          <w:rFonts w:ascii="Times New Roman" w:eastAsia="Times New Roman" w:hAnsi="Times New Roman" w:cs="Times New Roman"/>
          <w:bCs/>
          <w:iCs/>
          <w:sz w:val="28"/>
          <w:szCs w:val="28"/>
          <w:lang w:val="ru-RU" w:eastAsia="ru-RU"/>
        </w:rPr>
        <w:t>Борев</w:t>
      </w:r>
      <w:proofErr w:type="spellEnd"/>
      <w:r w:rsidRPr="008A4252">
        <w:rPr>
          <w:rFonts w:ascii="Times New Roman" w:eastAsia="Times New Roman" w:hAnsi="Times New Roman" w:cs="Times New Roman"/>
          <w:bCs/>
          <w:iCs/>
          <w:sz w:val="28"/>
          <w:szCs w:val="28"/>
          <w:lang w:val="ru-RU" w:eastAsia="ru-RU"/>
        </w:rPr>
        <w:t> Ю. Б. Эстетика : Учебник / Ю. Б. </w:t>
      </w:r>
      <w:proofErr w:type="spellStart"/>
      <w:r w:rsidRPr="008A4252">
        <w:rPr>
          <w:rFonts w:ascii="Times New Roman" w:eastAsia="Times New Roman" w:hAnsi="Times New Roman" w:cs="Times New Roman"/>
          <w:bCs/>
          <w:iCs/>
          <w:sz w:val="28"/>
          <w:szCs w:val="28"/>
          <w:lang w:val="ru-RU" w:eastAsia="ru-RU"/>
        </w:rPr>
        <w:t>Борев</w:t>
      </w:r>
      <w:proofErr w:type="spellEnd"/>
      <w:r w:rsidRPr="008A4252">
        <w:rPr>
          <w:rFonts w:ascii="Times New Roman" w:eastAsia="Times New Roman" w:hAnsi="Times New Roman" w:cs="Times New Roman"/>
          <w:bCs/>
          <w:iCs/>
          <w:sz w:val="28"/>
          <w:szCs w:val="28"/>
          <w:lang w:val="ru-RU" w:eastAsia="ru-RU"/>
        </w:rPr>
        <w:t>. — М. : Высшая школа, 2002. — 511 с.</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eastAsia="ru-RU"/>
        </w:rPr>
      </w:pPr>
      <w:proofErr w:type="spellStart"/>
      <w:r w:rsidRPr="008A4252">
        <w:rPr>
          <w:rFonts w:ascii="Times New Roman" w:eastAsia="Times New Roman" w:hAnsi="Times New Roman" w:cs="Times New Roman"/>
          <w:bCs/>
          <w:sz w:val="28"/>
          <w:szCs w:val="28"/>
          <w:lang w:val="ru-RU" w:eastAsia="ru-RU"/>
        </w:rPr>
        <w:t>Борисеева</w:t>
      </w:r>
      <w:proofErr w:type="spellEnd"/>
      <w:r w:rsidRPr="008A4252">
        <w:rPr>
          <w:rFonts w:ascii="Times New Roman" w:eastAsia="Times New Roman" w:hAnsi="Times New Roman" w:cs="Times New Roman"/>
          <w:bCs/>
          <w:sz w:val="28"/>
          <w:szCs w:val="28"/>
          <w:lang w:val="ru-RU" w:eastAsia="ru-RU"/>
        </w:rPr>
        <w:t xml:space="preserve"> Е. А. </w:t>
      </w:r>
      <w:proofErr w:type="spellStart"/>
      <w:r w:rsidRPr="008A4252">
        <w:rPr>
          <w:rFonts w:ascii="Times New Roman" w:eastAsia="Times New Roman" w:hAnsi="Times New Roman" w:cs="Times New Roman"/>
          <w:sz w:val="28"/>
          <w:szCs w:val="28"/>
          <w:lang w:val="ru-RU" w:eastAsia="ru-RU"/>
        </w:rPr>
        <w:t>Ромен</w:t>
      </w:r>
      <w:proofErr w:type="spellEnd"/>
      <w:r w:rsidRPr="008A4252">
        <w:rPr>
          <w:rFonts w:ascii="Times New Roman" w:eastAsia="Times New Roman" w:hAnsi="Times New Roman" w:cs="Times New Roman"/>
          <w:sz w:val="28"/>
          <w:szCs w:val="28"/>
          <w:lang w:val="ru-RU" w:eastAsia="ru-RU"/>
        </w:rPr>
        <w:t xml:space="preserve"> Гари / Эмиль </w:t>
      </w:r>
      <w:proofErr w:type="spellStart"/>
      <w:r w:rsidRPr="008A4252">
        <w:rPr>
          <w:rFonts w:ascii="Times New Roman" w:eastAsia="Times New Roman" w:hAnsi="Times New Roman" w:cs="Times New Roman"/>
          <w:sz w:val="28"/>
          <w:szCs w:val="28"/>
          <w:lang w:val="ru-RU" w:eastAsia="ru-RU"/>
        </w:rPr>
        <w:t>Ажар</w:t>
      </w:r>
      <w:proofErr w:type="spellEnd"/>
      <w:r w:rsidRPr="008A4252">
        <w:rPr>
          <w:rFonts w:ascii="Times New Roman" w:eastAsia="Times New Roman" w:hAnsi="Times New Roman" w:cs="Times New Roman"/>
          <w:sz w:val="28"/>
          <w:szCs w:val="28"/>
          <w:lang w:val="ru-RU" w:eastAsia="ru-RU"/>
        </w:rPr>
        <w:t xml:space="preserve"> : феномен творческой индивидуальности : </w:t>
      </w:r>
      <w:proofErr w:type="spellStart"/>
      <w:r w:rsidRPr="008A4252">
        <w:rPr>
          <w:rFonts w:ascii="Times New Roman" w:eastAsia="Times New Roman" w:hAnsi="Times New Roman" w:cs="Times New Roman"/>
          <w:sz w:val="28"/>
          <w:szCs w:val="28"/>
          <w:lang w:val="ru-RU" w:eastAsia="ru-RU"/>
        </w:rPr>
        <w:t>дис</w:t>
      </w:r>
      <w:proofErr w:type="spellEnd"/>
      <w:r w:rsidRPr="008A4252">
        <w:rPr>
          <w:rFonts w:ascii="Times New Roman" w:eastAsia="Times New Roman" w:hAnsi="Times New Roman" w:cs="Times New Roman"/>
          <w:sz w:val="28"/>
          <w:szCs w:val="28"/>
          <w:lang w:val="ru-RU" w:eastAsia="ru-RU"/>
        </w:rPr>
        <w:t xml:space="preserve">. … канд. </w:t>
      </w:r>
      <w:proofErr w:type="spellStart"/>
      <w:r w:rsidRPr="008A4252">
        <w:rPr>
          <w:rFonts w:ascii="Times New Roman" w:eastAsia="Times New Roman" w:hAnsi="Times New Roman" w:cs="Times New Roman"/>
          <w:sz w:val="28"/>
          <w:szCs w:val="28"/>
          <w:lang w:val="ru-RU" w:eastAsia="ru-RU"/>
        </w:rPr>
        <w:t>филол</w:t>
      </w:r>
      <w:proofErr w:type="spellEnd"/>
      <w:r w:rsidRPr="008A4252">
        <w:rPr>
          <w:rFonts w:ascii="Times New Roman" w:eastAsia="Times New Roman" w:hAnsi="Times New Roman" w:cs="Times New Roman"/>
          <w:sz w:val="28"/>
          <w:szCs w:val="28"/>
          <w:lang w:val="ru-RU" w:eastAsia="ru-RU"/>
        </w:rPr>
        <w:t xml:space="preserve">. наук: 10.01.03 / </w:t>
      </w:r>
      <w:proofErr w:type="spellStart"/>
      <w:r w:rsidRPr="008A4252">
        <w:rPr>
          <w:rFonts w:ascii="Times New Roman" w:eastAsia="Times New Roman" w:hAnsi="Times New Roman" w:cs="Times New Roman"/>
          <w:sz w:val="28"/>
          <w:szCs w:val="28"/>
          <w:lang w:val="ru-RU" w:eastAsia="ru-RU"/>
        </w:rPr>
        <w:t>Борисеева</w:t>
      </w:r>
      <w:proofErr w:type="spellEnd"/>
      <w:r w:rsidRPr="008A4252">
        <w:rPr>
          <w:rFonts w:ascii="Times New Roman" w:eastAsia="Times New Roman" w:hAnsi="Times New Roman" w:cs="Times New Roman"/>
          <w:sz w:val="28"/>
          <w:szCs w:val="28"/>
          <w:lang w:val="ru-RU" w:eastAsia="ru-RU"/>
        </w:rPr>
        <w:t xml:space="preserve"> Елена Александровна. — БГУ, 2006.</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eastAsia="ru-RU"/>
        </w:rPr>
      </w:pPr>
      <w:proofErr w:type="spellStart"/>
      <w:r w:rsidRPr="008A4252">
        <w:rPr>
          <w:rFonts w:ascii="Times New Roman" w:eastAsia="Times New Roman" w:hAnsi="Times New Roman" w:cs="Times New Roman"/>
          <w:sz w:val="28"/>
          <w:szCs w:val="28"/>
          <w:lang w:val="ru-RU" w:eastAsia="ru-RU"/>
        </w:rPr>
        <w:t>Галимова</w:t>
      </w:r>
      <w:proofErr w:type="spellEnd"/>
      <w:r w:rsidRPr="008A4252">
        <w:rPr>
          <w:rFonts w:ascii="Times New Roman" w:eastAsia="Times New Roman" w:hAnsi="Times New Roman" w:cs="Times New Roman"/>
          <w:sz w:val="28"/>
          <w:szCs w:val="28"/>
          <w:lang w:val="ru-RU" w:eastAsia="ru-RU"/>
        </w:rPr>
        <w:t xml:space="preserve"> Р. У. Типологические особенности романов Р. Гари </w:t>
      </w:r>
      <w:r w:rsidRPr="008A4252">
        <w:rPr>
          <w:rFonts w:ascii="Calibri" w:eastAsia="Times New Roman" w:hAnsi="Calibri" w:cs="Times New Roman"/>
          <w:lang w:val="ru-RU" w:eastAsia="ru-RU"/>
        </w:rPr>
        <w:t xml:space="preserve">: </w:t>
      </w:r>
      <w:proofErr w:type="spellStart"/>
      <w:r w:rsidRPr="008A4252">
        <w:rPr>
          <w:rFonts w:ascii="Times New Roman" w:eastAsia="Times New Roman" w:hAnsi="Times New Roman" w:cs="Times New Roman"/>
          <w:sz w:val="28"/>
          <w:szCs w:val="28"/>
          <w:lang w:val="ru-RU" w:eastAsia="ru-RU"/>
        </w:rPr>
        <w:t>дис</w:t>
      </w:r>
      <w:proofErr w:type="spellEnd"/>
      <w:r w:rsidRPr="008A4252">
        <w:rPr>
          <w:rFonts w:ascii="Times New Roman" w:eastAsia="Times New Roman" w:hAnsi="Times New Roman" w:cs="Times New Roman"/>
          <w:sz w:val="28"/>
          <w:szCs w:val="28"/>
          <w:lang w:val="ru-RU" w:eastAsia="ru-RU"/>
        </w:rPr>
        <w:t xml:space="preserve">. … канд. </w:t>
      </w:r>
      <w:proofErr w:type="spellStart"/>
      <w:r w:rsidRPr="008A4252">
        <w:rPr>
          <w:rFonts w:ascii="Times New Roman" w:eastAsia="Times New Roman" w:hAnsi="Times New Roman" w:cs="Times New Roman"/>
          <w:sz w:val="28"/>
          <w:szCs w:val="28"/>
          <w:lang w:val="ru-RU" w:eastAsia="ru-RU"/>
        </w:rPr>
        <w:t>филол</w:t>
      </w:r>
      <w:proofErr w:type="spellEnd"/>
      <w:r w:rsidRPr="008A4252">
        <w:rPr>
          <w:rFonts w:ascii="Times New Roman" w:eastAsia="Times New Roman" w:hAnsi="Times New Roman" w:cs="Times New Roman"/>
          <w:sz w:val="28"/>
          <w:szCs w:val="28"/>
          <w:lang w:val="ru-RU" w:eastAsia="ru-RU"/>
        </w:rPr>
        <w:t xml:space="preserve">. наук : 10.01.05 / </w:t>
      </w:r>
      <w:proofErr w:type="spellStart"/>
      <w:r w:rsidRPr="008A4252">
        <w:rPr>
          <w:rFonts w:ascii="Times New Roman" w:eastAsia="Times New Roman" w:hAnsi="Times New Roman" w:cs="Times New Roman"/>
          <w:sz w:val="28"/>
          <w:szCs w:val="28"/>
          <w:lang w:val="ru-RU" w:eastAsia="ru-RU"/>
        </w:rPr>
        <w:t>Галимова</w:t>
      </w:r>
      <w:proofErr w:type="spellEnd"/>
      <w:r w:rsidRPr="008A4252">
        <w:rPr>
          <w:rFonts w:ascii="Times New Roman" w:eastAsia="Times New Roman" w:hAnsi="Times New Roman" w:cs="Times New Roman"/>
          <w:sz w:val="28"/>
          <w:szCs w:val="28"/>
          <w:lang w:val="ru-RU" w:eastAsia="ru-RU"/>
        </w:rPr>
        <w:t xml:space="preserve"> Роза </w:t>
      </w:r>
      <w:proofErr w:type="spellStart"/>
      <w:r w:rsidRPr="008A4252">
        <w:rPr>
          <w:rFonts w:ascii="Times New Roman" w:eastAsia="Times New Roman" w:hAnsi="Times New Roman" w:cs="Times New Roman"/>
          <w:sz w:val="28"/>
          <w:szCs w:val="28"/>
          <w:lang w:val="ru-RU" w:eastAsia="ru-RU"/>
        </w:rPr>
        <w:t>Усмановна</w:t>
      </w:r>
      <w:proofErr w:type="spellEnd"/>
      <w:r w:rsidRPr="008A4252">
        <w:rPr>
          <w:rFonts w:ascii="Times New Roman" w:eastAsia="Times New Roman" w:hAnsi="Times New Roman" w:cs="Times New Roman"/>
          <w:sz w:val="28"/>
          <w:szCs w:val="28"/>
          <w:lang w:val="ru-RU" w:eastAsia="ru-RU"/>
        </w:rPr>
        <w:t>. — Казань, 1996. — 144 с.</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val="ru-RU" w:eastAsia="ru-RU"/>
        </w:rPr>
      </w:pPr>
      <w:r w:rsidRPr="008A4252">
        <w:rPr>
          <w:rFonts w:ascii="Times New Roman" w:eastAsia="Times New Roman" w:hAnsi="Times New Roman" w:cs="Times New Roman"/>
          <w:sz w:val="28"/>
          <w:szCs w:val="28"/>
          <w:lang w:val="ru-RU" w:eastAsia="ru-RU"/>
        </w:rPr>
        <w:t xml:space="preserve">Гари Р. Жизнь и смерть Эмиля </w:t>
      </w:r>
      <w:proofErr w:type="spellStart"/>
      <w:r w:rsidRPr="008A4252">
        <w:rPr>
          <w:rFonts w:ascii="Times New Roman" w:eastAsia="Times New Roman" w:hAnsi="Times New Roman" w:cs="Times New Roman"/>
          <w:sz w:val="28"/>
          <w:szCs w:val="28"/>
          <w:lang w:val="ru-RU" w:eastAsia="ru-RU"/>
        </w:rPr>
        <w:t>Ажара</w:t>
      </w:r>
      <w:proofErr w:type="spellEnd"/>
      <w:r w:rsidRPr="008A4252">
        <w:rPr>
          <w:rFonts w:ascii="Times New Roman" w:eastAsia="Times New Roman" w:hAnsi="Times New Roman" w:cs="Times New Roman"/>
          <w:sz w:val="28"/>
          <w:szCs w:val="28"/>
          <w:lang w:val="ru-RU" w:eastAsia="ru-RU"/>
        </w:rPr>
        <w:t xml:space="preserve"> [Электронный ресурс] / Р. Гари. – Режим доступа : http://www.litru.ru/br/?b=9735.</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val="ru-RU" w:eastAsia="ru-RU"/>
        </w:rPr>
      </w:pPr>
      <w:r w:rsidRPr="008A4252">
        <w:rPr>
          <w:rFonts w:ascii="Times New Roman" w:eastAsia="Times New Roman" w:hAnsi="Times New Roman" w:cs="Times New Roman"/>
          <w:bCs/>
          <w:iCs/>
          <w:sz w:val="28"/>
          <w:szCs w:val="28"/>
          <w:lang w:eastAsia="ru-RU"/>
        </w:rPr>
        <w:t xml:space="preserve">Гари Р. А </w:t>
      </w:r>
      <w:r w:rsidRPr="008A4252">
        <w:rPr>
          <w:rFonts w:ascii="Times New Roman" w:eastAsia="Times New Roman" w:hAnsi="Times New Roman" w:cs="Times New Roman"/>
          <w:bCs/>
          <w:iCs/>
          <w:sz w:val="28"/>
          <w:szCs w:val="28"/>
          <w:lang w:val="ru-RU" w:eastAsia="ru-RU"/>
        </w:rPr>
        <w:t>ночь будет спокойной / Р. Гари ; [пер. с франц. Л. Бондаренко, А. Фарафонов]. — СПб. : Симпозиум, 2004. — 414 с.</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sz w:val="28"/>
          <w:szCs w:val="28"/>
          <w:lang w:val="ru-RU" w:eastAsia="ru-RU"/>
        </w:rPr>
      </w:pPr>
      <w:r w:rsidRPr="008A4252">
        <w:rPr>
          <w:rFonts w:ascii="Times New Roman" w:eastAsia="Times New Roman" w:hAnsi="Times New Roman" w:cs="Times New Roman"/>
          <w:sz w:val="28"/>
          <w:szCs w:val="28"/>
          <w:lang w:val="ru-RU" w:eastAsia="ru-RU"/>
        </w:rPr>
        <w:t xml:space="preserve">Зверев А. Две жизни </w:t>
      </w:r>
      <w:proofErr w:type="spellStart"/>
      <w:r w:rsidRPr="008A4252">
        <w:rPr>
          <w:rFonts w:ascii="Times New Roman" w:eastAsia="Times New Roman" w:hAnsi="Times New Roman" w:cs="Times New Roman"/>
          <w:sz w:val="28"/>
          <w:szCs w:val="28"/>
          <w:lang w:val="ru-RU" w:eastAsia="ru-RU"/>
        </w:rPr>
        <w:t>Ромена</w:t>
      </w:r>
      <w:proofErr w:type="spellEnd"/>
      <w:r w:rsidRPr="008A4252">
        <w:rPr>
          <w:rFonts w:ascii="Times New Roman" w:eastAsia="Times New Roman" w:hAnsi="Times New Roman" w:cs="Times New Roman"/>
          <w:sz w:val="28"/>
          <w:szCs w:val="28"/>
          <w:lang w:val="ru-RU" w:eastAsia="ru-RU"/>
        </w:rPr>
        <w:t xml:space="preserve"> Гари / А. Зверев // Кн. обозрение. — 1994. — 22 </w:t>
      </w:r>
      <w:proofErr w:type="spellStart"/>
      <w:r w:rsidRPr="008A4252">
        <w:rPr>
          <w:rFonts w:ascii="Times New Roman" w:eastAsia="Times New Roman" w:hAnsi="Times New Roman" w:cs="Times New Roman"/>
          <w:sz w:val="28"/>
          <w:szCs w:val="28"/>
          <w:lang w:val="ru-RU" w:eastAsia="ru-RU"/>
        </w:rPr>
        <w:t>нояб</w:t>
      </w:r>
      <w:proofErr w:type="spellEnd"/>
      <w:r w:rsidRPr="008A4252">
        <w:rPr>
          <w:rFonts w:ascii="Times New Roman" w:eastAsia="Times New Roman" w:hAnsi="Times New Roman" w:cs="Times New Roman"/>
          <w:sz w:val="28"/>
          <w:szCs w:val="28"/>
          <w:lang w:val="ru-RU" w:eastAsia="ru-RU"/>
        </w:rPr>
        <w:t>. — № 47. — С.16.</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val="ru-RU" w:eastAsia="ru-RU"/>
        </w:rPr>
      </w:pPr>
      <w:r w:rsidRPr="008A4252">
        <w:rPr>
          <w:rFonts w:ascii="Times New Roman" w:eastAsia="Times New Roman" w:hAnsi="Times New Roman" w:cs="Times New Roman"/>
          <w:bCs/>
          <w:iCs/>
          <w:sz w:val="28"/>
          <w:szCs w:val="28"/>
          <w:lang w:val="ru-RU" w:eastAsia="ru-RU"/>
        </w:rPr>
        <w:t xml:space="preserve">Лобков А. Е. Романы </w:t>
      </w:r>
      <w:proofErr w:type="spellStart"/>
      <w:r w:rsidRPr="008A4252">
        <w:rPr>
          <w:rFonts w:ascii="Times New Roman" w:eastAsia="Times New Roman" w:hAnsi="Times New Roman" w:cs="Times New Roman"/>
          <w:bCs/>
          <w:iCs/>
          <w:sz w:val="28"/>
          <w:szCs w:val="28"/>
          <w:lang w:val="ru-RU" w:eastAsia="ru-RU"/>
        </w:rPr>
        <w:t>Ромена</w:t>
      </w:r>
      <w:proofErr w:type="spellEnd"/>
      <w:r w:rsidRPr="008A4252">
        <w:rPr>
          <w:rFonts w:ascii="Times New Roman" w:eastAsia="Times New Roman" w:hAnsi="Times New Roman" w:cs="Times New Roman"/>
          <w:bCs/>
          <w:iCs/>
          <w:sz w:val="28"/>
          <w:szCs w:val="28"/>
          <w:lang w:val="ru-RU" w:eastAsia="ru-RU"/>
        </w:rPr>
        <w:t xml:space="preserve"> Гари : Проблема автора : автореферат </w:t>
      </w:r>
      <w:proofErr w:type="spellStart"/>
      <w:r w:rsidRPr="008A4252">
        <w:rPr>
          <w:rFonts w:ascii="Times New Roman" w:eastAsia="Times New Roman" w:hAnsi="Times New Roman" w:cs="Times New Roman"/>
          <w:bCs/>
          <w:iCs/>
          <w:sz w:val="28"/>
          <w:szCs w:val="28"/>
          <w:lang w:val="ru-RU" w:eastAsia="ru-RU"/>
        </w:rPr>
        <w:t>дис</w:t>
      </w:r>
      <w:proofErr w:type="spellEnd"/>
      <w:r w:rsidRPr="008A4252">
        <w:rPr>
          <w:rFonts w:ascii="Times New Roman" w:eastAsia="Times New Roman" w:hAnsi="Times New Roman" w:cs="Times New Roman"/>
          <w:bCs/>
          <w:iCs/>
          <w:sz w:val="28"/>
          <w:szCs w:val="28"/>
          <w:lang w:val="ru-RU" w:eastAsia="ru-RU"/>
        </w:rPr>
        <w:t xml:space="preserve">. ... канд. </w:t>
      </w:r>
      <w:proofErr w:type="spellStart"/>
      <w:r w:rsidRPr="008A4252">
        <w:rPr>
          <w:rFonts w:ascii="Times New Roman" w:eastAsia="Times New Roman" w:hAnsi="Times New Roman" w:cs="Times New Roman"/>
          <w:bCs/>
          <w:iCs/>
          <w:sz w:val="28"/>
          <w:szCs w:val="28"/>
          <w:lang w:val="ru-RU" w:eastAsia="ru-RU"/>
        </w:rPr>
        <w:t>филол</w:t>
      </w:r>
      <w:proofErr w:type="spellEnd"/>
      <w:r w:rsidRPr="008A4252">
        <w:rPr>
          <w:rFonts w:ascii="Times New Roman" w:eastAsia="Times New Roman" w:hAnsi="Times New Roman" w:cs="Times New Roman"/>
          <w:bCs/>
          <w:iCs/>
          <w:sz w:val="28"/>
          <w:szCs w:val="28"/>
          <w:lang w:val="ru-RU" w:eastAsia="ru-RU"/>
        </w:rPr>
        <w:t>. наук: спец. 10.01.05 / А. Е. Лобков. — М., 1998. — 23 с.</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val="ru-RU" w:eastAsia="ru-RU"/>
        </w:rPr>
      </w:pPr>
      <w:r w:rsidRPr="008A4252">
        <w:rPr>
          <w:rFonts w:ascii="Times New Roman" w:eastAsia="Times New Roman" w:hAnsi="Times New Roman" w:cs="Times New Roman"/>
          <w:bCs/>
          <w:iCs/>
          <w:sz w:val="28"/>
          <w:szCs w:val="28"/>
          <w:lang w:val="ru-RU" w:eastAsia="ru-RU"/>
        </w:rPr>
        <w:t>Лосев А. Ф. Эстетика Возрождения / А. Ф. Лосев. — М. : Мысль, 1998. — 750 с.</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sz w:val="28"/>
          <w:szCs w:val="28"/>
          <w:lang w:val="ru-RU" w:eastAsia="ru-RU"/>
        </w:rPr>
      </w:pPr>
      <w:proofErr w:type="spellStart"/>
      <w:r w:rsidRPr="008A4252">
        <w:rPr>
          <w:rFonts w:ascii="Times New Roman" w:eastAsia="Times New Roman" w:hAnsi="Times New Roman" w:cs="Times New Roman"/>
          <w:sz w:val="28"/>
          <w:szCs w:val="28"/>
          <w:lang w:val="ru-RU" w:eastAsia="ru-RU"/>
        </w:rPr>
        <w:t>Мисюк</w:t>
      </w:r>
      <w:proofErr w:type="spellEnd"/>
      <w:r w:rsidRPr="008A4252">
        <w:rPr>
          <w:rFonts w:ascii="Times New Roman" w:eastAsia="Times New Roman" w:hAnsi="Times New Roman" w:cs="Times New Roman"/>
          <w:sz w:val="28"/>
          <w:szCs w:val="28"/>
          <w:lang w:val="ru-RU" w:eastAsia="ru-RU"/>
        </w:rPr>
        <w:t xml:space="preserve"> А. Двойная судьба </w:t>
      </w:r>
      <w:proofErr w:type="spellStart"/>
      <w:r w:rsidRPr="008A4252">
        <w:rPr>
          <w:rFonts w:ascii="Times New Roman" w:eastAsia="Times New Roman" w:hAnsi="Times New Roman" w:cs="Times New Roman"/>
          <w:sz w:val="28"/>
          <w:szCs w:val="28"/>
          <w:lang w:val="ru-RU" w:eastAsia="ru-RU"/>
        </w:rPr>
        <w:t>Ромена</w:t>
      </w:r>
      <w:proofErr w:type="spellEnd"/>
      <w:r w:rsidRPr="008A4252">
        <w:rPr>
          <w:rFonts w:ascii="Times New Roman" w:eastAsia="Times New Roman" w:hAnsi="Times New Roman" w:cs="Times New Roman"/>
          <w:sz w:val="28"/>
          <w:szCs w:val="28"/>
          <w:lang w:val="ru-RU" w:eastAsia="ru-RU"/>
        </w:rPr>
        <w:t xml:space="preserve"> Гари [Электронный ресурс] / А. </w:t>
      </w:r>
      <w:proofErr w:type="spellStart"/>
      <w:r w:rsidRPr="008A4252">
        <w:rPr>
          <w:rFonts w:ascii="Times New Roman" w:eastAsia="Times New Roman" w:hAnsi="Times New Roman" w:cs="Times New Roman"/>
          <w:sz w:val="28"/>
          <w:szCs w:val="28"/>
          <w:lang w:val="ru-RU" w:eastAsia="ru-RU"/>
        </w:rPr>
        <w:t>Мисюк</w:t>
      </w:r>
      <w:proofErr w:type="spellEnd"/>
      <w:r w:rsidRPr="008A4252">
        <w:rPr>
          <w:rFonts w:ascii="Times New Roman" w:eastAsia="Times New Roman" w:hAnsi="Times New Roman" w:cs="Times New Roman"/>
          <w:sz w:val="28"/>
          <w:szCs w:val="28"/>
          <w:lang w:val="ru-RU" w:eastAsia="ru-RU"/>
        </w:rPr>
        <w:t xml:space="preserve"> // Центральный еврейский ресурс. — 2005. — Режим доступа</w:t>
      </w:r>
      <w:r w:rsidRPr="008A4252">
        <w:rPr>
          <w:rFonts w:ascii="Times New Roman" w:eastAsia="Times New Roman" w:hAnsi="Times New Roman" w:cs="Times New Roman"/>
          <w:sz w:val="28"/>
          <w:szCs w:val="28"/>
          <w:lang w:eastAsia="ru-RU"/>
        </w:rPr>
        <w:t xml:space="preserve"> </w:t>
      </w:r>
      <w:r w:rsidRPr="008A4252">
        <w:rPr>
          <w:rFonts w:ascii="Times New Roman" w:eastAsia="Times New Roman" w:hAnsi="Times New Roman" w:cs="Times New Roman"/>
          <w:sz w:val="28"/>
          <w:szCs w:val="28"/>
          <w:lang w:val="ru-RU" w:eastAsia="ru-RU"/>
        </w:rPr>
        <w:t xml:space="preserve">: </w:t>
      </w:r>
      <w:hyperlink r:id="rId5" w:history="1">
        <w:r w:rsidRPr="008A4252">
          <w:rPr>
            <w:rFonts w:ascii="Times New Roman" w:eastAsia="Times New Roman" w:hAnsi="Times New Roman" w:cs="Times New Roman"/>
            <w:color w:val="0000FF"/>
            <w:sz w:val="28"/>
            <w:u w:val="single"/>
            <w:lang w:val="ru-RU" w:eastAsia="ru-RU"/>
          </w:rPr>
          <w:t>http://www.sem40.ru/culture/books/15418</w:t>
        </w:r>
      </w:hyperlink>
      <w:r w:rsidRPr="008A4252">
        <w:rPr>
          <w:rFonts w:ascii="Times New Roman" w:eastAsia="Times New Roman" w:hAnsi="Times New Roman" w:cs="Times New Roman"/>
          <w:sz w:val="28"/>
          <w:szCs w:val="28"/>
          <w:lang w:val="ru-RU" w:eastAsia="ru-RU"/>
        </w:rPr>
        <w:t>.</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sz w:val="28"/>
          <w:szCs w:val="28"/>
          <w:lang w:val="ru-RU" w:eastAsia="ru-RU"/>
        </w:rPr>
      </w:pPr>
      <w:proofErr w:type="spellStart"/>
      <w:r w:rsidRPr="008A4252">
        <w:rPr>
          <w:rFonts w:ascii="Times New Roman" w:eastAsia="Times New Roman" w:hAnsi="Times New Roman" w:cs="Times New Roman"/>
          <w:sz w:val="28"/>
          <w:szCs w:val="28"/>
          <w:lang w:eastAsia="ru-RU"/>
        </w:rPr>
        <w:lastRenderedPageBreak/>
        <w:t>Михилёв</w:t>
      </w:r>
      <w:proofErr w:type="spellEnd"/>
      <w:r w:rsidRPr="008A4252">
        <w:rPr>
          <w:rFonts w:ascii="Times New Roman" w:eastAsia="Times New Roman" w:hAnsi="Times New Roman" w:cs="Times New Roman"/>
          <w:sz w:val="28"/>
          <w:szCs w:val="28"/>
          <w:lang w:eastAsia="ru-RU"/>
        </w:rPr>
        <w:t xml:space="preserve"> А. Д. </w:t>
      </w:r>
      <w:proofErr w:type="spellStart"/>
      <w:r w:rsidRPr="008A4252">
        <w:rPr>
          <w:rFonts w:ascii="Times New Roman" w:eastAsia="Times New Roman" w:hAnsi="Times New Roman" w:cs="Times New Roman"/>
          <w:sz w:val="28"/>
          <w:szCs w:val="28"/>
          <w:lang w:eastAsia="ru-RU"/>
        </w:rPr>
        <w:t>Французская</w:t>
      </w:r>
      <w:proofErr w:type="spellEnd"/>
      <w:r w:rsidRPr="008A4252">
        <w:rPr>
          <w:rFonts w:ascii="Times New Roman" w:eastAsia="Times New Roman" w:hAnsi="Times New Roman" w:cs="Times New Roman"/>
          <w:sz w:val="28"/>
          <w:szCs w:val="28"/>
          <w:lang w:eastAsia="ru-RU"/>
        </w:rPr>
        <w:t xml:space="preserve"> сатира </w:t>
      </w:r>
      <w:proofErr w:type="spellStart"/>
      <w:r w:rsidRPr="008A4252">
        <w:rPr>
          <w:rFonts w:ascii="Times New Roman" w:eastAsia="Times New Roman" w:hAnsi="Times New Roman" w:cs="Times New Roman"/>
          <w:sz w:val="28"/>
          <w:szCs w:val="28"/>
          <w:lang w:eastAsia="ru-RU"/>
        </w:rPr>
        <w:t>второй</w:t>
      </w:r>
      <w:proofErr w:type="spellEnd"/>
      <w:r w:rsidRPr="008A4252">
        <w:rPr>
          <w:rFonts w:ascii="Times New Roman" w:eastAsia="Times New Roman" w:hAnsi="Times New Roman" w:cs="Times New Roman"/>
          <w:sz w:val="28"/>
          <w:szCs w:val="28"/>
          <w:lang w:eastAsia="ru-RU"/>
        </w:rPr>
        <w:t xml:space="preserve"> половин</w:t>
      </w:r>
      <w:proofErr w:type="spellStart"/>
      <w:r w:rsidRPr="008A4252">
        <w:rPr>
          <w:rFonts w:ascii="Times New Roman" w:eastAsia="Times New Roman" w:hAnsi="Times New Roman" w:cs="Times New Roman"/>
          <w:sz w:val="28"/>
          <w:szCs w:val="28"/>
          <w:lang w:val="ru-RU" w:eastAsia="ru-RU"/>
        </w:rPr>
        <w:t>ы</w:t>
      </w:r>
      <w:proofErr w:type="spellEnd"/>
      <w:r w:rsidRPr="008A4252">
        <w:rPr>
          <w:rFonts w:ascii="Times New Roman" w:eastAsia="Times New Roman" w:hAnsi="Times New Roman" w:cs="Times New Roman"/>
          <w:sz w:val="28"/>
          <w:szCs w:val="28"/>
          <w:lang w:eastAsia="ru-RU"/>
        </w:rPr>
        <w:t xml:space="preserve"> ХХ </w:t>
      </w:r>
      <w:proofErr w:type="spellStart"/>
      <w:r w:rsidRPr="008A4252">
        <w:rPr>
          <w:rFonts w:ascii="Times New Roman" w:eastAsia="Times New Roman" w:hAnsi="Times New Roman" w:cs="Times New Roman"/>
          <w:sz w:val="28"/>
          <w:szCs w:val="28"/>
          <w:lang w:eastAsia="ru-RU"/>
        </w:rPr>
        <w:t>века</w:t>
      </w:r>
      <w:proofErr w:type="spellEnd"/>
      <w:r w:rsidRPr="008A4252">
        <w:rPr>
          <w:rFonts w:ascii="Times New Roman" w:eastAsia="Times New Roman" w:hAnsi="Times New Roman" w:cs="Times New Roman"/>
          <w:sz w:val="28"/>
          <w:szCs w:val="28"/>
          <w:lang w:eastAsia="ru-RU"/>
        </w:rPr>
        <w:t xml:space="preserve">: </w:t>
      </w:r>
      <w:proofErr w:type="spellStart"/>
      <w:r w:rsidRPr="008A4252">
        <w:rPr>
          <w:rFonts w:ascii="Times New Roman" w:eastAsia="Times New Roman" w:hAnsi="Times New Roman" w:cs="Times New Roman"/>
          <w:sz w:val="28"/>
          <w:szCs w:val="28"/>
          <w:lang w:eastAsia="ru-RU"/>
        </w:rPr>
        <w:t>Социально-идеалогический</w:t>
      </w:r>
      <w:proofErr w:type="spellEnd"/>
      <w:r w:rsidRPr="008A4252">
        <w:rPr>
          <w:rFonts w:ascii="Times New Roman" w:eastAsia="Times New Roman" w:hAnsi="Times New Roman" w:cs="Times New Roman"/>
          <w:sz w:val="28"/>
          <w:szCs w:val="28"/>
          <w:lang w:eastAsia="ru-RU"/>
        </w:rPr>
        <w:t xml:space="preserve"> аспект и </w:t>
      </w:r>
      <w:proofErr w:type="spellStart"/>
      <w:r w:rsidRPr="008A4252">
        <w:rPr>
          <w:rFonts w:ascii="Times New Roman" w:eastAsia="Times New Roman" w:hAnsi="Times New Roman" w:cs="Times New Roman"/>
          <w:sz w:val="28"/>
          <w:szCs w:val="28"/>
          <w:lang w:eastAsia="ru-RU"/>
        </w:rPr>
        <w:t>поэтика</w:t>
      </w:r>
      <w:proofErr w:type="spellEnd"/>
      <w:r w:rsidRPr="008A4252">
        <w:rPr>
          <w:rFonts w:ascii="Times New Roman" w:eastAsia="Times New Roman" w:hAnsi="Times New Roman" w:cs="Times New Roman"/>
          <w:sz w:val="28"/>
          <w:szCs w:val="28"/>
          <w:lang w:eastAsia="ru-RU"/>
        </w:rPr>
        <w:t xml:space="preserve">. — Х. : </w:t>
      </w:r>
      <w:proofErr w:type="spellStart"/>
      <w:r w:rsidRPr="008A4252">
        <w:rPr>
          <w:rFonts w:ascii="Times New Roman" w:eastAsia="Times New Roman" w:hAnsi="Times New Roman" w:cs="Times New Roman"/>
          <w:sz w:val="28"/>
          <w:szCs w:val="28"/>
          <w:lang w:eastAsia="ru-RU"/>
        </w:rPr>
        <w:t>Высшая</w:t>
      </w:r>
      <w:proofErr w:type="spellEnd"/>
      <w:r w:rsidRPr="008A4252">
        <w:rPr>
          <w:rFonts w:ascii="Times New Roman" w:eastAsia="Times New Roman" w:hAnsi="Times New Roman" w:cs="Times New Roman"/>
          <w:sz w:val="28"/>
          <w:szCs w:val="28"/>
          <w:lang w:eastAsia="ru-RU"/>
        </w:rPr>
        <w:t xml:space="preserve"> школа, 1989. — 189 с.</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sz w:val="28"/>
          <w:szCs w:val="28"/>
          <w:lang w:val="ru-RU" w:eastAsia="ru-RU"/>
        </w:rPr>
      </w:pPr>
      <w:proofErr w:type="spellStart"/>
      <w:r w:rsidRPr="008A4252">
        <w:rPr>
          <w:rFonts w:ascii="Times New Roman" w:eastAsia="Times New Roman" w:hAnsi="Times New Roman" w:cs="Times New Roman"/>
          <w:sz w:val="28"/>
          <w:szCs w:val="28"/>
          <w:lang w:val="ru-RU" w:eastAsia="ru-RU"/>
        </w:rPr>
        <w:t>Молоткова</w:t>
      </w:r>
      <w:proofErr w:type="spellEnd"/>
      <w:r w:rsidRPr="008A4252">
        <w:rPr>
          <w:rFonts w:ascii="Times New Roman" w:eastAsia="Times New Roman" w:hAnsi="Times New Roman" w:cs="Times New Roman"/>
          <w:sz w:val="28"/>
          <w:szCs w:val="28"/>
          <w:lang w:eastAsia="ru-RU"/>
        </w:rPr>
        <w:t> </w:t>
      </w:r>
      <w:r w:rsidRPr="008A4252">
        <w:rPr>
          <w:rFonts w:ascii="Times New Roman" w:eastAsia="Times New Roman" w:hAnsi="Times New Roman" w:cs="Times New Roman"/>
          <w:sz w:val="28"/>
          <w:szCs w:val="28"/>
          <w:lang w:val="ru-RU" w:eastAsia="ru-RU"/>
        </w:rPr>
        <w:t>В.</w:t>
      </w:r>
      <w:r w:rsidRPr="008A4252">
        <w:rPr>
          <w:rFonts w:ascii="Times New Roman" w:eastAsia="Times New Roman" w:hAnsi="Times New Roman" w:cs="Times New Roman"/>
          <w:sz w:val="28"/>
          <w:szCs w:val="28"/>
          <w:lang w:eastAsia="ru-RU"/>
        </w:rPr>
        <w:t> </w:t>
      </w:r>
      <w:r w:rsidRPr="008A4252">
        <w:rPr>
          <w:rFonts w:ascii="Times New Roman" w:eastAsia="Times New Roman" w:hAnsi="Times New Roman" w:cs="Times New Roman"/>
          <w:sz w:val="28"/>
          <w:szCs w:val="28"/>
          <w:lang w:val="ru-RU" w:eastAsia="ru-RU"/>
        </w:rPr>
        <w:t xml:space="preserve">Б. Смех как оружие. «Пляска </w:t>
      </w:r>
      <w:proofErr w:type="spellStart"/>
      <w:r w:rsidRPr="008A4252">
        <w:rPr>
          <w:rFonts w:ascii="Times New Roman" w:eastAsia="Times New Roman" w:hAnsi="Times New Roman" w:cs="Times New Roman"/>
          <w:sz w:val="28"/>
          <w:szCs w:val="28"/>
          <w:lang w:val="ru-RU" w:eastAsia="ru-RU"/>
        </w:rPr>
        <w:t>Чингиз-Хаима</w:t>
      </w:r>
      <w:proofErr w:type="spellEnd"/>
      <w:r w:rsidRPr="008A4252">
        <w:rPr>
          <w:rFonts w:ascii="Times New Roman" w:eastAsia="Times New Roman" w:hAnsi="Times New Roman" w:cs="Times New Roman"/>
          <w:sz w:val="28"/>
          <w:szCs w:val="28"/>
          <w:lang w:val="ru-RU" w:eastAsia="ru-RU"/>
        </w:rPr>
        <w:t>» Р.Гари //</w:t>
      </w:r>
      <w:r w:rsidRPr="008A4252">
        <w:rPr>
          <w:rFonts w:ascii="Times New Roman" w:eastAsia="Times New Roman" w:hAnsi="Times New Roman" w:cs="Times New Roman"/>
          <w:sz w:val="28"/>
          <w:szCs w:val="28"/>
          <w:lang w:eastAsia="ru-RU"/>
        </w:rPr>
        <w:t xml:space="preserve"> В. Б. </w:t>
      </w:r>
      <w:proofErr w:type="spellStart"/>
      <w:r w:rsidRPr="008A4252">
        <w:rPr>
          <w:rFonts w:ascii="Times New Roman" w:eastAsia="Times New Roman" w:hAnsi="Times New Roman" w:cs="Times New Roman"/>
          <w:sz w:val="28"/>
          <w:szCs w:val="28"/>
          <w:lang w:val="ru-RU" w:eastAsia="ru-RU"/>
        </w:rPr>
        <w:t>Молоткова</w:t>
      </w:r>
      <w:proofErr w:type="spellEnd"/>
      <w:r w:rsidRPr="008A4252">
        <w:rPr>
          <w:rFonts w:ascii="Times New Roman" w:eastAsia="Times New Roman" w:hAnsi="Times New Roman" w:cs="Times New Roman"/>
          <w:sz w:val="28"/>
          <w:szCs w:val="28"/>
          <w:lang w:eastAsia="ru-RU"/>
        </w:rPr>
        <w:t xml:space="preserve">. — Режим </w:t>
      </w:r>
      <w:proofErr w:type="spellStart"/>
      <w:r w:rsidRPr="008A4252">
        <w:rPr>
          <w:rFonts w:ascii="Times New Roman" w:eastAsia="Times New Roman" w:hAnsi="Times New Roman" w:cs="Times New Roman"/>
          <w:sz w:val="28"/>
          <w:szCs w:val="28"/>
          <w:lang w:eastAsia="ru-RU"/>
        </w:rPr>
        <w:t>доступа</w:t>
      </w:r>
      <w:proofErr w:type="spellEnd"/>
      <w:r w:rsidRPr="008A4252">
        <w:rPr>
          <w:rFonts w:ascii="Times New Roman" w:eastAsia="Times New Roman" w:hAnsi="Times New Roman" w:cs="Times New Roman"/>
          <w:sz w:val="28"/>
          <w:szCs w:val="28"/>
          <w:lang w:eastAsia="ru-RU"/>
        </w:rPr>
        <w:t xml:space="preserve"> : </w:t>
      </w:r>
      <w:hyperlink r:id="rId6" w:history="1">
        <w:r w:rsidRPr="008A4252">
          <w:rPr>
            <w:rFonts w:ascii="Times New Roman" w:eastAsia="Times New Roman" w:hAnsi="Times New Roman" w:cs="Times New Roman"/>
            <w:color w:val="0000FF"/>
            <w:sz w:val="28"/>
            <w:u w:val="single"/>
            <w:lang w:val="ru-RU" w:eastAsia="ru-RU"/>
          </w:rPr>
          <w:t>http://www.sem40.ru/culture/books/1</w:t>
        </w:r>
        <w:r w:rsidRPr="008A4252">
          <w:rPr>
            <w:rFonts w:ascii="Times New Roman" w:eastAsia="Times New Roman" w:hAnsi="Times New Roman" w:cs="Times New Roman"/>
            <w:color w:val="0000FF"/>
            <w:sz w:val="28"/>
            <w:u w:val="single"/>
            <w:lang w:eastAsia="ru-RU"/>
          </w:rPr>
          <w:t>6784</w:t>
        </w:r>
      </w:hyperlink>
      <w:r w:rsidRPr="008A4252">
        <w:rPr>
          <w:rFonts w:ascii="Times New Roman" w:eastAsia="Times New Roman" w:hAnsi="Times New Roman" w:cs="Times New Roman"/>
          <w:sz w:val="28"/>
          <w:szCs w:val="28"/>
          <w:lang w:val="ru-RU" w:eastAsia="ru-RU"/>
        </w:rPr>
        <w:t>.</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sz w:val="28"/>
          <w:szCs w:val="28"/>
          <w:lang w:val="ru-RU" w:eastAsia="ru-RU"/>
        </w:rPr>
      </w:pPr>
      <w:r w:rsidRPr="008A4252">
        <w:rPr>
          <w:rFonts w:ascii="Times New Roman" w:eastAsia="Times New Roman" w:hAnsi="Times New Roman" w:cs="Times New Roman"/>
          <w:sz w:val="28"/>
          <w:szCs w:val="28"/>
          <w:lang w:val="ru-RU" w:eastAsia="ru-RU"/>
        </w:rPr>
        <w:t>Панкеев И. О том. Как два писателя друг друга убили / И. Панкеев // Кн. обозрение. — 1995. — 18 апр. — № 16. — С. 10.</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sz w:val="28"/>
          <w:szCs w:val="28"/>
          <w:lang w:val="ru-RU" w:eastAsia="ru-RU"/>
        </w:rPr>
      </w:pPr>
      <w:r w:rsidRPr="008A4252">
        <w:rPr>
          <w:rFonts w:ascii="Times New Roman" w:eastAsia="Times New Roman" w:hAnsi="Times New Roman" w:cs="Times New Roman"/>
          <w:sz w:val="28"/>
          <w:szCs w:val="28"/>
          <w:lang w:val="ru-RU" w:eastAsia="ru-RU"/>
        </w:rPr>
        <w:t xml:space="preserve">Прокофьева Е. Мистификатор (о </w:t>
      </w:r>
      <w:proofErr w:type="spellStart"/>
      <w:r w:rsidRPr="008A4252">
        <w:rPr>
          <w:rFonts w:ascii="Times New Roman" w:eastAsia="Times New Roman" w:hAnsi="Times New Roman" w:cs="Times New Roman"/>
          <w:sz w:val="28"/>
          <w:szCs w:val="28"/>
          <w:lang w:val="ru-RU" w:eastAsia="ru-RU"/>
        </w:rPr>
        <w:t>Ромене</w:t>
      </w:r>
      <w:proofErr w:type="spellEnd"/>
      <w:r w:rsidRPr="008A4252">
        <w:rPr>
          <w:rFonts w:ascii="Times New Roman" w:eastAsia="Times New Roman" w:hAnsi="Times New Roman" w:cs="Times New Roman"/>
          <w:sz w:val="28"/>
          <w:szCs w:val="28"/>
          <w:lang w:val="ru-RU" w:eastAsia="ru-RU"/>
        </w:rPr>
        <w:t xml:space="preserve"> Гари) / Е. Прокофьева // Смена. — 2001. — № 6. — С. 96—104.</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sz w:val="28"/>
          <w:szCs w:val="28"/>
          <w:lang w:eastAsia="ru-RU"/>
        </w:rPr>
      </w:pPr>
      <w:proofErr w:type="spellStart"/>
      <w:r w:rsidRPr="008A4252">
        <w:rPr>
          <w:rFonts w:ascii="Times New Roman" w:eastAsia="Times New Roman" w:hAnsi="Times New Roman" w:cs="Times New Roman"/>
          <w:bCs/>
          <w:iCs/>
          <w:sz w:val="28"/>
          <w:szCs w:val="28"/>
          <w:lang w:val="ru-RU" w:eastAsia="ru-RU"/>
        </w:rPr>
        <w:t>Ромен</w:t>
      </w:r>
      <w:proofErr w:type="spellEnd"/>
      <w:r w:rsidRPr="008A4252">
        <w:rPr>
          <w:rFonts w:ascii="Times New Roman" w:eastAsia="Times New Roman" w:hAnsi="Times New Roman" w:cs="Times New Roman"/>
          <w:bCs/>
          <w:iCs/>
          <w:sz w:val="28"/>
          <w:szCs w:val="28"/>
          <w:lang w:val="ru-RU" w:eastAsia="ru-RU"/>
        </w:rPr>
        <w:t xml:space="preserve"> Гари : жизнь еще впереди?</w:t>
      </w:r>
      <w:r w:rsidRPr="008A4252">
        <w:rPr>
          <w:rFonts w:ascii="Times New Roman" w:eastAsia="Times New Roman" w:hAnsi="Times New Roman" w:cs="Times New Roman"/>
          <w:bCs/>
          <w:iCs/>
          <w:sz w:val="28"/>
          <w:szCs w:val="28"/>
          <w:lang w:eastAsia="ru-RU"/>
        </w:rPr>
        <w:t xml:space="preserve"> (</w:t>
      </w:r>
      <w:proofErr w:type="spellStart"/>
      <w:r w:rsidRPr="008A4252">
        <w:rPr>
          <w:rFonts w:ascii="Times New Roman" w:eastAsia="Times New Roman" w:hAnsi="Times New Roman" w:cs="Times New Roman"/>
          <w:bCs/>
          <w:iCs/>
          <w:sz w:val="28"/>
          <w:szCs w:val="28"/>
          <w:lang w:eastAsia="ru-RU"/>
        </w:rPr>
        <w:t>круглый</w:t>
      </w:r>
      <w:proofErr w:type="spellEnd"/>
      <w:r w:rsidRPr="008A4252">
        <w:rPr>
          <w:rFonts w:ascii="Times New Roman" w:eastAsia="Times New Roman" w:hAnsi="Times New Roman" w:cs="Times New Roman"/>
          <w:bCs/>
          <w:iCs/>
          <w:sz w:val="28"/>
          <w:szCs w:val="28"/>
          <w:lang w:eastAsia="ru-RU"/>
        </w:rPr>
        <w:t xml:space="preserve"> </w:t>
      </w:r>
      <w:proofErr w:type="spellStart"/>
      <w:r w:rsidRPr="008A4252">
        <w:rPr>
          <w:rFonts w:ascii="Times New Roman" w:eastAsia="Times New Roman" w:hAnsi="Times New Roman" w:cs="Times New Roman"/>
          <w:bCs/>
          <w:iCs/>
          <w:sz w:val="28"/>
          <w:szCs w:val="28"/>
          <w:lang w:eastAsia="ru-RU"/>
        </w:rPr>
        <w:t>стол</w:t>
      </w:r>
      <w:proofErr w:type="spellEnd"/>
      <w:r w:rsidRPr="008A4252">
        <w:rPr>
          <w:rFonts w:ascii="Times New Roman" w:eastAsia="Times New Roman" w:hAnsi="Times New Roman" w:cs="Times New Roman"/>
          <w:bCs/>
          <w:iCs/>
          <w:sz w:val="28"/>
          <w:szCs w:val="28"/>
          <w:lang w:eastAsia="ru-RU"/>
        </w:rPr>
        <w:t>) [Електронний ресурс]</w:t>
      </w:r>
      <w:r w:rsidRPr="008A4252">
        <w:rPr>
          <w:rFonts w:ascii="Times New Roman" w:eastAsia="Times New Roman" w:hAnsi="Times New Roman" w:cs="Times New Roman"/>
          <w:sz w:val="28"/>
          <w:szCs w:val="28"/>
          <w:lang w:val="ru-RU" w:eastAsia="ru-RU"/>
        </w:rPr>
        <w:t xml:space="preserve"> / </w:t>
      </w:r>
      <w:r w:rsidRPr="008A4252">
        <w:rPr>
          <w:rFonts w:ascii="Times New Roman" w:eastAsia="Times New Roman" w:hAnsi="Times New Roman" w:cs="Times New Roman"/>
          <w:sz w:val="28"/>
          <w:szCs w:val="28"/>
          <w:lang w:eastAsia="ru-RU"/>
        </w:rPr>
        <w:t>М. </w:t>
      </w:r>
      <w:proofErr w:type="spellStart"/>
      <w:r w:rsidRPr="008A4252">
        <w:rPr>
          <w:rFonts w:ascii="Times New Roman" w:eastAsia="Times New Roman" w:hAnsi="Times New Roman" w:cs="Times New Roman"/>
          <w:sz w:val="28"/>
          <w:szCs w:val="28"/>
          <w:lang w:eastAsia="ru-RU"/>
        </w:rPr>
        <w:t>Табак</w:t>
      </w:r>
      <w:proofErr w:type="spellEnd"/>
      <w:r w:rsidRPr="008A4252">
        <w:rPr>
          <w:rFonts w:ascii="Times New Roman" w:eastAsia="Times New Roman" w:hAnsi="Times New Roman" w:cs="Times New Roman"/>
          <w:sz w:val="28"/>
          <w:szCs w:val="28"/>
          <w:lang w:eastAsia="ru-RU"/>
        </w:rPr>
        <w:t>, А. Романова, С. </w:t>
      </w:r>
      <w:proofErr w:type="spellStart"/>
      <w:r w:rsidRPr="008A4252">
        <w:rPr>
          <w:rFonts w:ascii="Times New Roman" w:eastAsia="Times New Roman" w:hAnsi="Times New Roman" w:cs="Times New Roman"/>
          <w:sz w:val="28"/>
          <w:szCs w:val="28"/>
          <w:lang w:eastAsia="ru-RU"/>
        </w:rPr>
        <w:t>Фрумкіна</w:t>
      </w:r>
      <w:proofErr w:type="spellEnd"/>
      <w:r w:rsidRPr="008A4252">
        <w:rPr>
          <w:rFonts w:ascii="Times New Roman" w:eastAsia="Times New Roman" w:hAnsi="Times New Roman" w:cs="Times New Roman"/>
          <w:sz w:val="28"/>
          <w:szCs w:val="28"/>
          <w:lang w:eastAsia="ru-RU"/>
        </w:rPr>
        <w:t>, М. Горбачова, І. </w:t>
      </w:r>
      <w:proofErr w:type="spellStart"/>
      <w:r w:rsidRPr="008A4252">
        <w:rPr>
          <w:rFonts w:ascii="Times New Roman" w:eastAsia="Times New Roman" w:hAnsi="Times New Roman" w:cs="Times New Roman"/>
          <w:sz w:val="28"/>
          <w:szCs w:val="28"/>
          <w:lang w:eastAsia="ru-RU"/>
        </w:rPr>
        <w:t>Странцова</w:t>
      </w:r>
      <w:proofErr w:type="spellEnd"/>
      <w:r w:rsidRPr="008A4252">
        <w:rPr>
          <w:rFonts w:ascii="Times New Roman" w:eastAsia="Times New Roman" w:hAnsi="Times New Roman" w:cs="Times New Roman"/>
          <w:sz w:val="28"/>
          <w:szCs w:val="28"/>
          <w:lang w:eastAsia="ru-RU"/>
        </w:rPr>
        <w:t xml:space="preserve">, К. Тарасова, Д. Бондарчук // </w:t>
      </w:r>
      <w:proofErr w:type="spellStart"/>
      <w:r w:rsidRPr="008A4252">
        <w:rPr>
          <w:rFonts w:ascii="Times New Roman" w:eastAsia="Times New Roman" w:hAnsi="Times New Roman" w:cs="Times New Roman"/>
          <w:sz w:val="28"/>
          <w:szCs w:val="28"/>
          <w:lang w:eastAsia="ru-RU"/>
        </w:rPr>
        <w:t>Иностранная</w:t>
      </w:r>
      <w:proofErr w:type="spellEnd"/>
      <w:r w:rsidRPr="008A4252">
        <w:rPr>
          <w:rFonts w:ascii="Times New Roman" w:eastAsia="Times New Roman" w:hAnsi="Times New Roman" w:cs="Times New Roman"/>
          <w:sz w:val="28"/>
          <w:szCs w:val="28"/>
          <w:lang w:eastAsia="ru-RU"/>
        </w:rPr>
        <w:t xml:space="preserve"> </w:t>
      </w:r>
      <w:proofErr w:type="spellStart"/>
      <w:r w:rsidRPr="008A4252">
        <w:rPr>
          <w:rFonts w:ascii="Times New Roman" w:eastAsia="Times New Roman" w:hAnsi="Times New Roman" w:cs="Times New Roman"/>
          <w:sz w:val="28"/>
          <w:szCs w:val="28"/>
          <w:lang w:eastAsia="ru-RU"/>
        </w:rPr>
        <w:t>литература</w:t>
      </w:r>
      <w:proofErr w:type="spellEnd"/>
      <w:r w:rsidRPr="008A4252">
        <w:rPr>
          <w:rFonts w:ascii="Times New Roman" w:eastAsia="Times New Roman" w:hAnsi="Times New Roman" w:cs="Times New Roman"/>
          <w:sz w:val="28"/>
          <w:szCs w:val="28"/>
          <w:lang w:eastAsia="ru-RU"/>
        </w:rPr>
        <w:t xml:space="preserve">. — 2001. — № 12. — </w:t>
      </w:r>
      <w:r w:rsidRPr="008A4252">
        <w:rPr>
          <w:rFonts w:ascii="Times New Roman" w:eastAsia="Times New Roman" w:hAnsi="Times New Roman" w:cs="Times New Roman"/>
          <w:sz w:val="28"/>
          <w:szCs w:val="28"/>
          <w:lang w:val="ru-RU" w:eastAsia="ru-RU"/>
        </w:rPr>
        <w:t>Режим</w:t>
      </w:r>
      <w:r w:rsidRPr="008A4252">
        <w:rPr>
          <w:rFonts w:ascii="Times New Roman" w:eastAsia="Times New Roman" w:hAnsi="Times New Roman" w:cs="Times New Roman"/>
          <w:sz w:val="28"/>
          <w:szCs w:val="28"/>
          <w:lang w:eastAsia="ru-RU"/>
        </w:rPr>
        <w:t xml:space="preserve"> </w:t>
      </w:r>
      <w:r w:rsidRPr="008A4252">
        <w:rPr>
          <w:rFonts w:ascii="Times New Roman" w:eastAsia="Times New Roman" w:hAnsi="Times New Roman" w:cs="Times New Roman"/>
          <w:sz w:val="28"/>
          <w:szCs w:val="28"/>
          <w:lang w:val="ru-RU" w:eastAsia="ru-RU"/>
        </w:rPr>
        <w:t>доступа к журн. :</w:t>
      </w:r>
      <w:r w:rsidRPr="008A4252">
        <w:rPr>
          <w:rFonts w:ascii="Calibri" w:eastAsia="Times New Roman" w:hAnsi="Calibri" w:cs="Times New Roman"/>
          <w:lang w:val="ru-RU" w:eastAsia="ru-RU"/>
        </w:rPr>
        <w:t xml:space="preserve"> </w:t>
      </w:r>
      <w:r w:rsidRPr="008A4252">
        <w:rPr>
          <w:rFonts w:ascii="Times New Roman" w:eastAsia="Times New Roman" w:hAnsi="Times New Roman" w:cs="Times New Roman"/>
          <w:sz w:val="28"/>
          <w:szCs w:val="28"/>
          <w:lang w:val="ru-RU" w:eastAsia="ru-RU"/>
        </w:rPr>
        <w:t>http://magazines.russ.ru/inostran/2001/12/stol.html.</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sz w:val="28"/>
          <w:szCs w:val="28"/>
          <w:lang w:val="ru-RU" w:eastAsia="ru-RU"/>
        </w:rPr>
      </w:pPr>
      <w:proofErr w:type="spellStart"/>
      <w:r w:rsidRPr="008A4252">
        <w:rPr>
          <w:rFonts w:ascii="Times New Roman" w:eastAsia="Times New Roman" w:hAnsi="Times New Roman" w:cs="Times New Roman"/>
          <w:sz w:val="28"/>
          <w:szCs w:val="28"/>
          <w:lang w:val="ru-RU" w:eastAsia="ru-RU"/>
        </w:rPr>
        <w:t>Ромен</w:t>
      </w:r>
      <w:proofErr w:type="spellEnd"/>
      <w:r w:rsidRPr="008A4252">
        <w:rPr>
          <w:rFonts w:ascii="Times New Roman" w:eastAsia="Times New Roman" w:hAnsi="Times New Roman" w:cs="Times New Roman"/>
          <w:sz w:val="28"/>
          <w:szCs w:val="28"/>
          <w:lang w:val="ru-RU" w:eastAsia="ru-RU"/>
        </w:rPr>
        <w:t xml:space="preserve"> </w:t>
      </w:r>
      <w:proofErr w:type="spellStart"/>
      <w:r w:rsidRPr="008A4252">
        <w:rPr>
          <w:rFonts w:ascii="Times New Roman" w:eastAsia="Times New Roman" w:hAnsi="Times New Roman" w:cs="Times New Roman"/>
          <w:sz w:val="28"/>
          <w:szCs w:val="28"/>
          <w:lang w:val="ru-RU" w:eastAsia="ru-RU"/>
        </w:rPr>
        <w:t>Ґарі</w:t>
      </w:r>
      <w:proofErr w:type="spellEnd"/>
      <w:r w:rsidRPr="008A4252">
        <w:rPr>
          <w:rFonts w:ascii="Times New Roman" w:eastAsia="Times New Roman" w:hAnsi="Times New Roman" w:cs="Times New Roman"/>
          <w:sz w:val="28"/>
          <w:szCs w:val="28"/>
          <w:lang w:val="ru-RU" w:eastAsia="ru-RU"/>
        </w:rPr>
        <w:t xml:space="preserve"> (</w:t>
      </w:r>
      <w:proofErr w:type="spellStart"/>
      <w:r w:rsidRPr="008A4252">
        <w:rPr>
          <w:rFonts w:ascii="Times New Roman" w:eastAsia="Times New Roman" w:hAnsi="Times New Roman" w:cs="Times New Roman"/>
          <w:sz w:val="28"/>
          <w:szCs w:val="28"/>
          <w:lang w:val="ru-RU" w:eastAsia="ru-RU"/>
        </w:rPr>
        <w:t>Еміль</w:t>
      </w:r>
      <w:proofErr w:type="spellEnd"/>
      <w:r w:rsidRPr="008A4252">
        <w:rPr>
          <w:rFonts w:ascii="Times New Roman" w:eastAsia="Times New Roman" w:hAnsi="Times New Roman" w:cs="Times New Roman"/>
          <w:sz w:val="28"/>
          <w:szCs w:val="28"/>
          <w:lang w:val="ru-RU" w:eastAsia="ru-RU"/>
        </w:rPr>
        <w:t xml:space="preserve"> </w:t>
      </w:r>
      <w:proofErr w:type="spellStart"/>
      <w:r w:rsidRPr="008A4252">
        <w:rPr>
          <w:rFonts w:ascii="Times New Roman" w:eastAsia="Times New Roman" w:hAnsi="Times New Roman" w:cs="Times New Roman"/>
          <w:sz w:val="28"/>
          <w:szCs w:val="28"/>
          <w:lang w:val="ru-RU" w:eastAsia="ru-RU"/>
        </w:rPr>
        <w:t>Ажар</w:t>
      </w:r>
      <w:proofErr w:type="spellEnd"/>
      <w:r w:rsidRPr="008A4252">
        <w:rPr>
          <w:rFonts w:ascii="Times New Roman" w:eastAsia="Times New Roman" w:hAnsi="Times New Roman" w:cs="Times New Roman"/>
          <w:sz w:val="28"/>
          <w:szCs w:val="28"/>
          <w:lang w:val="ru-RU" w:eastAsia="ru-RU"/>
        </w:rPr>
        <w:t xml:space="preserve">) : </w:t>
      </w:r>
      <w:proofErr w:type="spellStart"/>
      <w:r w:rsidRPr="008A4252">
        <w:rPr>
          <w:rFonts w:ascii="Times New Roman" w:eastAsia="Times New Roman" w:hAnsi="Times New Roman" w:cs="Times New Roman"/>
          <w:sz w:val="28"/>
          <w:szCs w:val="28"/>
          <w:lang w:val="ru-RU" w:eastAsia="ru-RU"/>
        </w:rPr>
        <w:t>Життя</w:t>
      </w:r>
      <w:proofErr w:type="spellEnd"/>
      <w:r w:rsidRPr="008A4252">
        <w:rPr>
          <w:rFonts w:ascii="Times New Roman" w:eastAsia="Times New Roman" w:hAnsi="Times New Roman" w:cs="Times New Roman"/>
          <w:sz w:val="28"/>
          <w:szCs w:val="28"/>
          <w:lang w:val="ru-RU" w:eastAsia="ru-RU"/>
        </w:rPr>
        <w:t xml:space="preserve"> </w:t>
      </w:r>
      <w:proofErr w:type="spellStart"/>
      <w:r w:rsidRPr="008A4252">
        <w:rPr>
          <w:rFonts w:ascii="Times New Roman" w:eastAsia="Times New Roman" w:hAnsi="Times New Roman" w:cs="Times New Roman"/>
          <w:sz w:val="28"/>
          <w:szCs w:val="28"/>
          <w:lang w:val="ru-RU" w:eastAsia="ru-RU"/>
        </w:rPr>
        <w:t>попереду</w:t>
      </w:r>
      <w:proofErr w:type="spellEnd"/>
      <w:r w:rsidRPr="008A4252">
        <w:rPr>
          <w:rFonts w:ascii="Times New Roman" w:eastAsia="Times New Roman" w:hAnsi="Times New Roman" w:cs="Times New Roman"/>
          <w:sz w:val="28"/>
          <w:szCs w:val="28"/>
          <w:lang w:val="ru-RU" w:eastAsia="ru-RU"/>
        </w:rPr>
        <w:t xml:space="preserve"> : </w:t>
      </w:r>
      <w:proofErr w:type="spellStart"/>
      <w:r w:rsidRPr="008A4252">
        <w:rPr>
          <w:rFonts w:ascii="Times New Roman" w:eastAsia="Times New Roman" w:hAnsi="Times New Roman" w:cs="Times New Roman"/>
          <w:sz w:val="28"/>
          <w:szCs w:val="28"/>
          <w:lang w:val="ru-RU" w:eastAsia="ru-RU"/>
        </w:rPr>
        <w:t>Рецензії</w:t>
      </w:r>
      <w:proofErr w:type="spellEnd"/>
      <w:r w:rsidRPr="008A4252">
        <w:rPr>
          <w:rFonts w:ascii="Times New Roman" w:eastAsia="Times New Roman" w:hAnsi="Times New Roman" w:cs="Times New Roman"/>
          <w:sz w:val="28"/>
          <w:szCs w:val="28"/>
          <w:lang w:val="ru-RU" w:eastAsia="ru-RU"/>
        </w:rPr>
        <w:t xml:space="preserve"> в </w:t>
      </w:r>
      <w:proofErr w:type="spellStart"/>
      <w:r w:rsidRPr="008A4252">
        <w:rPr>
          <w:rFonts w:ascii="Times New Roman" w:eastAsia="Times New Roman" w:hAnsi="Times New Roman" w:cs="Times New Roman"/>
          <w:sz w:val="28"/>
          <w:szCs w:val="28"/>
          <w:lang w:val="ru-RU" w:eastAsia="ru-RU"/>
        </w:rPr>
        <w:t>пресі</w:t>
      </w:r>
      <w:proofErr w:type="spellEnd"/>
      <w:r w:rsidRPr="008A4252">
        <w:rPr>
          <w:rFonts w:ascii="Times New Roman" w:eastAsia="Times New Roman" w:hAnsi="Times New Roman" w:cs="Times New Roman"/>
          <w:sz w:val="28"/>
          <w:szCs w:val="28"/>
          <w:lang w:val="ru-RU" w:eastAsia="ru-RU"/>
        </w:rPr>
        <w:t xml:space="preserve"> [</w:t>
      </w:r>
      <w:proofErr w:type="spellStart"/>
      <w:r w:rsidRPr="008A4252">
        <w:rPr>
          <w:rFonts w:ascii="Times New Roman" w:eastAsia="Times New Roman" w:hAnsi="Times New Roman" w:cs="Times New Roman"/>
          <w:sz w:val="28"/>
          <w:szCs w:val="28"/>
          <w:lang w:val="ru-RU" w:eastAsia="ru-RU"/>
        </w:rPr>
        <w:t>Електронний</w:t>
      </w:r>
      <w:proofErr w:type="spellEnd"/>
      <w:r w:rsidRPr="008A4252">
        <w:rPr>
          <w:rFonts w:ascii="Times New Roman" w:eastAsia="Times New Roman" w:hAnsi="Times New Roman" w:cs="Times New Roman"/>
          <w:sz w:val="28"/>
          <w:szCs w:val="28"/>
          <w:lang w:val="ru-RU" w:eastAsia="ru-RU"/>
        </w:rPr>
        <w:t xml:space="preserve"> ресурс] / Д. </w:t>
      </w:r>
      <w:proofErr w:type="spellStart"/>
      <w:r w:rsidRPr="008A4252">
        <w:rPr>
          <w:rFonts w:ascii="Times New Roman" w:eastAsia="Times New Roman" w:hAnsi="Times New Roman" w:cs="Times New Roman"/>
          <w:sz w:val="28"/>
          <w:szCs w:val="28"/>
          <w:lang w:val="ru-RU" w:eastAsia="ru-RU"/>
        </w:rPr>
        <w:t>Дроздовський</w:t>
      </w:r>
      <w:proofErr w:type="spellEnd"/>
      <w:r w:rsidRPr="008A4252">
        <w:rPr>
          <w:rFonts w:ascii="Times New Roman" w:eastAsia="Times New Roman" w:hAnsi="Times New Roman" w:cs="Times New Roman"/>
          <w:sz w:val="28"/>
          <w:szCs w:val="28"/>
          <w:lang w:val="ru-RU" w:eastAsia="ru-RU"/>
        </w:rPr>
        <w:t>, Д. </w:t>
      </w:r>
      <w:proofErr w:type="spellStart"/>
      <w:r w:rsidRPr="008A4252">
        <w:rPr>
          <w:rFonts w:ascii="Times New Roman" w:eastAsia="Times New Roman" w:hAnsi="Times New Roman" w:cs="Times New Roman"/>
          <w:sz w:val="28"/>
          <w:szCs w:val="28"/>
          <w:lang w:val="ru-RU" w:eastAsia="ru-RU"/>
        </w:rPr>
        <w:t>Рудик</w:t>
      </w:r>
      <w:proofErr w:type="spellEnd"/>
      <w:r w:rsidRPr="008A4252">
        <w:rPr>
          <w:rFonts w:ascii="Times New Roman" w:eastAsia="Times New Roman" w:hAnsi="Times New Roman" w:cs="Times New Roman"/>
          <w:sz w:val="28"/>
          <w:szCs w:val="28"/>
          <w:lang w:val="ru-RU" w:eastAsia="ru-RU"/>
        </w:rPr>
        <w:t>, Т. </w:t>
      </w:r>
      <w:proofErr w:type="spellStart"/>
      <w:r w:rsidRPr="008A4252">
        <w:rPr>
          <w:rFonts w:ascii="Times New Roman" w:eastAsia="Times New Roman" w:hAnsi="Times New Roman" w:cs="Times New Roman"/>
          <w:sz w:val="28"/>
          <w:szCs w:val="28"/>
          <w:lang w:val="ru-RU" w:eastAsia="ru-RU"/>
        </w:rPr>
        <w:t>Трофименко</w:t>
      </w:r>
      <w:proofErr w:type="spellEnd"/>
      <w:r w:rsidRPr="008A4252">
        <w:rPr>
          <w:rFonts w:ascii="Times New Roman" w:eastAsia="Times New Roman" w:hAnsi="Times New Roman" w:cs="Times New Roman"/>
          <w:sz w:val="28"/>
          <w:szCs w:val="28"/>
          <w:lang w:val="ru-RU" w:eastAsia="ru-RU"/>
        </w:rPr>
        <w:t xml:space="preserve">, О. Чекан // </w:t>
      </w:r>
      <w:proofErr w:type="spellStart"/>
      <w:r w:rsidRPr="008A4252">
        <w:rPr>
          <w:rFonts w:ascii="Times New Roman" w:eastAsia="Times New Roman" w:hAnsi="Times New Roman" w:cs="Times New Roman"/>
          <w:sz w:val="28"/>
          <w:szCs w:val="28"/>
          <w:lang w:val="ru-RU" w:eastAsia="ru-RU"/>
        </w:rPr>
        <w:t>Сучасна</w:t>
      </w:r>
      <w:proofErr w:type="spellEnd"/>
      <w:r w:rsidRPr="008A4252">
        <w:rPr>
          <w:rFonts w:ascii="Times New Roman" w:eastAsia="Times New Roman" w:hAnsi="Times New Roman" w:cs="Times New Roman"/>
          <w:sz w:val="28"/>
          <w:szCs w:val="28"/>
          <w:lang w:val="ru-RU" w:eastAsia="ru-RU"/>
        </w:rPr>
        <w:t xml:space="preserve"> </w:t>
      </w:r>
      <w:proofErr w:type="spellStart"/>
      <w:r w:rsidRPr="008A4252">
        <w:rPr>
          <w:rFonts w:ascii="Times New Roman" w:eastAsia="Times New Roman" w:hAnsi="Times New Roman" w:cs="Times New Roman"/>
          <w:sz w:val="28"/>
          <w:szCs w:val="28"/>
          <w:lang w:val="ru-RU" w:eastAsia="ru-RU"/>
        </w:rPr>
        <w:t>укра</w:t>
      </w:r>
      <w:proofErr w:type="spellEnd"/>
      <w:r w:rsidRPr="008A4252">
        <w:rPr>
          <w:rFonts w:ascii="Times New Roman" w:eastAsia="Times New Roman" w:hAnsi="Times New Roman" w:cs="Times New Roman"/>
          <w:sz w:val="28"/>
          <w:szCs w:val="28"/>
          <w:lang w:eastAsia="ru-RU"/>
        </w:rPr>
        <w:t>ї</w:t>
      </w:r>
      <w:proofErr w:type="spellStart"/>
      <w:r w:rsidRPr="008A4252">
        <w:rPr>
          <w:rFonts w:ascii="Times New Roman" w:eastAsia="Times New Roman" w:hAnsi="Times New Roman" w:cs="Times New Roman"/>
          <w:sz w:val="28"/>
          <w:szCs w:val="28"/>
          <w:lang w:val="ru-RU" w:eastAsia="ru-RU"/>
        </w:rPr>
        <w:t>нська</w:t>
      </w:r>
      <w:proofErr w:type="spellEnd"/>
      <w:r w:rsidRPr="008A4252">
        <w:rPr>
          <w:rFonts w:ascii="Times New Roman" w:eastAsia="Times New Roman" w:hAnsi="Times New Roman" w:cs="Times New Roman"/>
          <w:sz w:val="28"/>
          <w:szCs w:val="28"/>
          <w:lang w:val="ru-RU" w:eastAsia="ru-RU"/>
        </w:rPr>
        <w:t xml:space="preserve"> </w:t>
      </w:r>
      <w:proofErr w:type="spellStart"/>
      <w:r w:rsidRPr="008A4252">
        <w:rPr>
          <w:rFonts w:ascii="Times New Roman" w:eastAsia="Times New Roman" w:hAnsi="Times New Roman" w:cs="Times New Roman"/>
          <w:sz w:val="28"/>
          <w:szCs w:val="28"/>
          <w:lang w:val="ru-RU" w:eastAsia="ru-RU"/>
        </w:rPr>
        <w:t>книгосфера</w:t>
      </w:r>
      <w:proofErr w:type="spellEnd"/>
      <w:r w:rsidRPr="008A4252">
        <w:rPr>
          <w:rFonts w:ascii="Times New Roman" w:eastAsia="Times New Roman" w:hAnsi="Times New Roman" w:cs="Times New Roman"/>
          <w:sz w:val="28"/>
          <w:szCs w:val="28"/>
          <w:lang w:val="ru-RU" w:eastAsia="ru-RU"/>
        </w:rPr>
        <w:t xml:space="preserve">. — Режим доступу: </w:t>
      </w:r>
      <w:hyperlink r:id="rId7" w:history="1">
        <w:r w:rsidRPr="008A4252">
          <w:rPr>
            <w:rFonts w:ascii="Times New Roman" w:eastAsia="Times New Roman" w:hAnsi="Times New Roman" w:cs="Times New Roman"/>
            <w:color w:val="0000FF"/>
            <w:sz w:val="28"/>
            <w:u w:val="single"/>
            <w:lang w:val="ru-RU" w:eastAsia="ru-RU"/>
          </w:rPr>
          <w:t>http://avtura.com.ua/book/108/reviews</w:t>
        </w:r>
      </w:hyperlink>
      <w:r w:rsidRPr="008A4252">
        <w:rPr>
          <w:rFonts w:ascii="Times New Roman" w:eastAsia="Times New Roman" w:hAnsi="Times New Roman" w:cs="Times New Roman"/>
          <w:sz w:val="28"/>
          <w:szCs w:val="28"/>
          <w:lang w:val="ru-RU" w:eastAsia="ru-RU"/>
        </w:rPr>
        <w:t>.</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sz w:val="28"/>
          <w:szCs w:val="28"/>
          <w:lang w:val="ru-RU" w:eastAsia="ru-RU"/>
        </w:rPr>
      </w:pPr>
      <w:r w:rsidRPr="008A4252">
        <w:rPr>
          <w:rFonts w:ascii="Times New Roman" w:eastAsia="Times New Roman" w:hAnsi="Times New Roman" w:cs="Times New Roman"/>
          <w:iCs/>
          <w:sz w:val="28"/>
          <w:szCs w:val="28"/>
          <w:lang w:val="ru-RU" w:eastAsia="ru-RU"/>
        </w:rPr>
        <w:t>Рюмина М</w:t>
      </w:r>
      <w:r w:rsidRPr="008A4252">
        <w:rPr>
          <w:rFonts w:ascii="Times New Roman" w:eastAsia="Times New Roman" w:hAnsi="Times New Roman" w:cs="Times New Roman"/>
          <w:sz w:val="28"/>
          <w:szCs w:val="28"/>
          <w:lang w:val="ru-RU" w:eastAsia="ru-RU"/>
        </w:rPr>
        <w:t xml:space="preserve">. Т. Эстетика смеха : смех как виртуальная реальность смеха / М. Т. Рюмина. — </w:t>
      </w:r>
      <w:r w:rsidRPr="008A4252">
        <w:rPr>
          <w:rFonts w:ascii="Times New Roman" w:eastAsia="Times New Roman" w:hAnsi="Times New Roman" w:cs="Times New Roman"/>
          <w:iCs/>
          <w:sz w:val="28"/>
          <w:szCs w:val="28"/>
          <w:lang w:val="ru-RU" w:eastAsia="ru-RU"/>
        </w:rPr>
        <w:t>М</w:t>
      </w:r>
      <w:r w:rsidRPr="008A4252">
        <w:rPr>
          <w:rFonts w:ascii="Times New Roman" w:eastAsia="Times New Roman" w:hAnsi="Times New Roman" w:cs="Times New Roman"/>
          <w:sz w:val="28"/>
          <w:szCs w:val="28"/>
          <w:lang w:val="ru-RU" w:eastAsia="ru-RU"/>
        </w:rPr>
        <w:t>. : УРСС, 2003. — 314 с.</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val="ru-RU" w:eastAsia="ru-RU"/>
        </w:rPr>
      </w:pPr>
      <w:r w:rsidRPr="008A4252">
        <w:rPr>
          <w:rFonts w:ascii="Times New Roman" w:eastAsia="Times New Roman" w:hAnsi="Times New Roman" w:cs="Times New Roman"/>
          <w:bCs/>
          <w:iCs/>
          <w:sz w:val="28"/>
          <w:szCs w:val="28"/>
          <w:lang w:val="ru-RU" w:eastAsia="ru-RU"/>
        </w:rPr>
        <w:t xml:space="preserve">Чепига В. П. Сравнительно-стилистический анализ произведений </w:t>
      </w:r>
      <w:proofErr w:type="spellStart"/>
      <w:r w:rsidRPr="008A4252">
        <w:rPr>
          <w:rFonts w:ascii="Times New Roman" w:eastAsia="Times New Roman" w:hAnsi="Times New Roman" w:cs="Times New Roman"/>
          <w:bCs/>
          <w:iCs/>
          <w:sz w:val="28"/>
          <w:szCs w:val="28"/>
          <w:lang w:val="ru-RU" w:eastAsia="ru-RU"/>
        </w:rPr>
        <w:t>Ромена</w:t>
      </w:r>
      <w:proofErr w:type="spellEnd"/>
      <w:r w:rsidRPr="008A4252">
        <w:rPr>
          <w:rFonts w:ascii="Times New Roman" w:eastAsia="Times New Roman" w:hAnsi="Times New Roman" w:cs="Times New Roman"/>
          <w:bCs/>
          <w:iCs/>
          <w:sz w:val="28"/>
          <w:szCs w:val="28"/>
          <w:lang w:val="ru-RU" w:eastAsia="ru-RU"/>
        </w:rPr>
        <w:t xml:space="preserve"> Гари и Эмиля </w:t>
      </w:r>
      <w:proofErr w:type="spellStart"/>
      <w:r w:rsidRPr="008A4252">
        <w:rPr>
          <w:rFonts w:ascii="Times New Roman" w:eastAsia="Times New Roman" w:hAnsi="Times New Roman" w:cs="Times New Roman"/>
          <w:bCs/>
          <w:iCs/>
          <w:sz w:val="28"/>
          <w:szCs w:val="28"/>
          <w:lang w:val="ru-RU" w:eastAsia="ru-RU"/>
        </w:rPr>
        <w:t>Ажара</w:t>
      </w:r>
      <w:proofErr w:type="spellEnd"/>
      <w:r w:rsidRPr="008A4252">
        <w:rPr>
          <w:rFonts w:ascii="Times New Roman" w:eastAsia="Times New Roman" w:hAnsi="Times New Roman" w:cs="Times New Roman"/>
          <w:bCs/>
          <w:iCs/>
          <w:sz w:val="28"/>
          <w:szCs w:val="28"/>
          <w:lang w:val="ru-RU" w:eastAsia="ru-RU"/>
        </w:rPr>
        <w:t xml:space="preserve">: </w:t>
      </w:r>
      <w:proofErr w:type="spellStart"/>
      <w:r w:rsidRPr="008A4252">
        <w:rPr>
          <w:rFonts w:ascii="Times New Roman" w:eastAsia="Times New Roman" w:hAnsi="Times New Roman" w:cs="Times New Roman"/>
          <w:bCs/>
          <w:iCs/>
          <w:sz w:val="28"/>
          <w:szCs w:val="28"/>
          <w:lang w:val="ru-RU" w:eastAsia="ru-RU"/>
        </w:rPr>
        <w:t>авторефер</w:t>
      </w:r>
      <w:proofErr w:type="spellEnd"/>
      <w:r w:rsidRPr="008A4252">
        <w:rPr>
          <w:rFonts w:ascii="Times New Roman" w:eastAsia="Times New Roman" w:hAnsi="Times New Roman" w:cs="Times New Roman"/>
          <w:bCs/>
          <w:iCs/>
          <w:sz w:val="28"/>
          <w:szCs w:val="28"/>
          <w:lang w:val="ru-RU" w:eastAsia="ru-RU"/>
        </w:rPr>
        <w:t xml:space="preserve">. </w:t>
      </w:r>
      <w:proofErr w:type="spellStart"/>
      <w:r w:rsidRPr="008A4252">
        <w:rPr>
          <w:rFonts w:ascii="Times New Roman" w:eastAsia="Times New Roman" w:hAnsi="Times New Roman" w:cs="Times New Roman"/>
          <w:color w:val="000000"/>
          <w:sz w:val="28"/>
          <w:szCs w:val="28"/>
          <w:lang w:val="ru-RU" w:eastAsia="ru-RU"/>
        </w:rPr>
        <w:t>дис</w:t>
      </w:r>
      <w:proofErr w:type="spellEnd"/>
      <w:r w:rsidRPr="008A4252">
        <w:rPr>
          <w:rFonts w:ascii="Times New Roman" w:eastAsia="Times New Roman" w:hAnsi="Times New Roman" w:cs="Times New Roman"/>
          <w:color w:val="000000"/>
          <w:sz w:val="28"/>
          <w:szCs w:val="28"/>
          <w:lang w:val="ru-RU" w:eastAsia="ru-RU"/>
        </w:rPr>
        <w:t xml:space="preserve">. на соискание </w:t>
      </w:r>
      <w:proofErr w:type="spellStart"/>
      <w:r w:rsidRPr="008A4252">
        <w:rPr>
          <w:rFonts w:ascii="Times New Roman" w:eastAsia="Times New Roman" w:hAnsi="Times New Roman" w:cs="Times New Roman"/>
          <w:color w:val="000000"/>
          <w:sz w:val="28"/>
          <w:szCs w:val="28"/>
          <w:lang w:val="ru-RU" w:eastAsia="ru-RU"/>
        </w:rPr>
        <w:t>уч</w:t>
      </w:r>
      <w:proofErr w:type="spellEnd"/>
      <w:r w:rsidRPr="008A4252">
        <w:rPr>
          <w:rFonts w:ascii="Times New Roman" w:eastAsia="Times New Roman" w:hAnsi="Times New Roman" w:cs="Times New Roman"/>
          <w:color w:val="000000"/>
          <w:sz w:val="28"/>
          <w:szCs w:val="28"/>
          <w:lang w:val="ru-RU" w:eastAsia="ru-RU"/>
        </w:rPr>
        <w:t xml:space="preserve">. степени канд. </w:t>
      </w:r>
      <w:proofErr w:type="spellStart"/>
      <w:r w:rsidRPr="008A4252">
        <w:rPr>
          <w:rFonts w:ascii="Times New Roman" w:eastAsia="Times New Roman" w:hAnsi="Times New Roman" w:cs="Times New Roman"/>
          <w:color w:val="000000"/>
          <w:sz w:val="28"/>
          <w:szCs w:val="28"/>
          <w:lang w:val="ru-RU" w:eastAsia="ru-RU"/>
        </w:rPr>
        <w:t>филол</w:t>
      </w:r>
      <w:proofErr w:type="spellEnd"/>
      <w:r w:rsidRPr="008A4252">
        <w:rPr>
          <w:rFonts w:ascii="Times New Roman" w:eastAsia="Times New Roman" w:hAnsi="Times New Roman" w:cs="Times New Roman"/>
          <w:color w:val="000000"/>
          <w:sz w:val="28"/>
          <w:szCs w:val="28"/>
          <w:lang w:val="ru-RU" w:eastAsia="ru-RU"/>
        </w:rPr>
        <w:t>. наук : спец. 10.02.05 «Романские языки» / В.</w:t>
      </w:r>
      <w:r w:rsidRPr="008A4252">
        <w:rPr>
          <w:rFonts w:ascii="Times New Roman" w:eastAsia="Times New Roman" w:hAnsi="Times New Roman" w:cs="Times New Roman"/>
          <w:color w:val="000000"/>
          <w:sz w:val="28"/>
          <w:szCs w:val="28"/>
          <w:lang w:val="en-US" w:eastAsia="ru-RU"/>
        </w:rPr>
        <w:t> </w:t>
      </w:r>
      <w:r w:rsidRPr="008A4252">
        <w:rPr>
          <w:rFonts w:ascii="Times New Roman" w:eastAsia="Times New Roman" w:hAnsi="Times New Roman" w:cs="Times New Roman"/>
          <w:color w:val="000000"/>
          <w:sz w:val="28"/>
          <w:szCs w:val="28"/>
          <w:lang w:val="ru-RU" w:eastAsia="ru-RU"/>
        </w:rPr>
        <w:t>П. Чепига. — Санкт-Петербург, 2008. — 24 с.</w:t>
      </w:r>
    </w:p>
    <w:p w:rsidR="008A4252" w:rsidRPr="008A4252" w:rsidRDefault="008A4252" w:rsidP="008A4252">
      <w:pPr>
        <w:numPr>
          <w:ilvl w:val="0"/>
          <w:numId w:val="1"/>
        </w:numPr>
        <w:spacing w:before="100" w:beforeAutospacing="1" w:after="100" w:afterAutospacing="1" w:line="360" w:lineRule="auto"/>
        <w:ind w:left="697" w:hanging="357"/>
        <w:contextualSpacing/>
        <w:jc w:val="both"/>
        <w:outlineLvl w:val="0"/>
        <w:rPr>
          <w:rFonts w:ascii="Times New Roman" w:eastAsia="Times New Roman" w:hAnsi="Times New Roman" w:cs="Times New Roman"/>
          <w:bCs/>
          <w:kern w:val="36"/>
          <w:sz w:val="28"/>
          <w:szCs w:val="28"/>
          <w:lang w:val="ru-RU" w:eastAsia="ru-RU"/>
        </w:rPr>
      </w:pPr>
      <w:r w:rsidRPr="008A4252">
        <w:rPr>
          <w:rFonts w:ascii="Times New Roman" w:eastAsia="Times New Roman" w:hAnsi="Times New Roman" w:cs="Times New Roman"/>
          <w:bCs/>
          <w:kern w:val="36"/>
          <w:sz w:val="28"/>
          <w:szCs w:val="28"/>
          <w:lang w:val="ru-RU" w:eastAsia="ru-RU"/>
        </w:rPr>
        <w:t>Шумейко</w:t>
      </w:r>
      <w:r w:rsidRPr="008A4252">
        <w:rPr>
          <w:rFonts w:ascii="Times New Roman" w:eastAsia="Times New Roman" w:hAnsi="Times New Roman" w:cs="Times New Roman"/>
          <w:bCs/>
          <w:kern w:val="36"/>
          <w:sz w:val="28"/>
          <w:szCs w:val="28"/>
          <w:lang w:eastAsia="ru-RU"/>
        </w:rPr>
        <w:t> </w:t>
      </w:r>
      <w:r w:rsidRPr="008A4252">
        <w:rPr>
          <w:rFonts w:ascii="Times New Roman" w:eastAsia="Times New Roman" w:hAnsi="Times New Roman" w:cs="Times New Roman"/>
          <w:bCs/>
          <w:kern w:val="36"/>
          <w:sz w:val="28"/>
          <w:szCs w:val="28"/>
          <w:lang w:val="ru-RU" w:eastAsia="ru-RU"/>
        </w:rPr>
        <w:t>О</w:t>
      </w:r>
      <w:r w:rsidRPr="008A4252">
        <w:rPr>
          <w:rFonts w:ascii="Times New Roman" w:eastAsia="Times New Roman" w:hAnsi="Times New Roman" w:cs="Times New Roman"/>
          <w:bCs/>
          <w:kern w:val="36"/>
          <w:sz w:val="28"/>
          <w:szCs w:val="28"/>
          <w:lang w:eastAsia="ru-RU"/>
        </w:rPr>
        <w:t xml:space="preserve">. </w:t>
      </w:r>
      <w:r w:rsidRPr="008A4252">
        <w:rPr>
          <w:rFonts w:ascii="Times New Roman" w:eastAsia="Times New Roman" w:hAnsi="Times New Roman" w:cs="Times New Roman"/>
          <w:bCs/>
          <w:kern w:val="36"/>
          <w:sz w:val="28"/>
          <w:szCs w:val="28"/>
          <w:lang w:val="ru-RU" w:eastAsia="ru-RU"/>
        </w:rPr>
        <w:t>А</w:t>
      </w:r>
      <w:r w:rsidRPr="008A4252">
        <w:rPr>
          <w:rFonts w:ascii="Times New Roman" w:eastAsia="Times New Roman" w:hAnsi="Times New Roman" w:cs="Times New Roman"/>
          <w:bCs/>
          <w:kern w:val="36"/>
          <w:sz w:val="28"/>
          <w:szCs w:val="28"/>
          <w:lang w:eastAsia="ru-RU"/>
        </w:rPr>
        <w:t>.</w:t>
      </w:r>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Мовні</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засоби</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творення</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комічного</w:t>
      </w:r>
      <w:proofErr w:type="spellEnd"/>
      <w:r w:rsidRPr="008A4252">
        <w:rPr>
          <w:rFonts w:ascii="Times New Roman" w:eastAsia="Times New Roman" w:hAnsi="Times New Roman" w:cs="Times New Roman"/>
          <w:bCs/>
          <w:kern w:val="36"/>
          <w:sz w:val="28"/>
          <w:szCs w:val="28"/>
          <w:lang w:val="ru-RU" w:eastAsia="ru-RU"/>
        </w:rPr>
        <w:t xml:space="preserve"> в </w:t>
      </w:r>
      <w:proofErr w:type="spellStart"/>
      <w:r w:rsidRPr="008A4252">
        <w:rPr>
          <w:rFonts w:ascii="Times New Roman" w:eastAsia="Times New Roman" w:hAnsi="Times New Roman" w:cs="Times New Roman"/>
          <w:bCs/>
          <w:kern w:val="36"/>
          <w:sz w:val="28"/>
          <w:szCs w:val="28"/>
          <w:lang w:val="ru-RU" w:eastAsia="ru-RU"/>
        </w:rPr>
        <w:t>сучасній</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українській</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поезії</w:t>
      </w:r>
      <w:proofErr w:type="spellEnd"/>
      <w:r w:rsidRPr="008A4252">
        <w:rPr>
          <w:rFonts w:ascii="Times New Roman" w:eastAsia="Times New Roman" w:hAnsi="Times New Roman" w:cs="Times New Roman"/>
          <w:bCs/>
          <w:kern w:val="36"/>
          <w:sz w:val="28"/>
          <w:szCs w:val="28"/>
          <w:lang w:val="ru-RU" w:eastAsia="ru-RU"/>
        </w:rPr>
        <w:t xml:space="preserve"> (на </w:t>
      </w:r>
      <w:proofErr w:type="spellStart"/>
      <w:r w:rsidRPr="008A4252">
        <w:rPr>
          <w:rFonts w:ascii="Times New Roman" w:eastAsia="Times New Roman" w:hAnsi="Times New Roman" w:cs="Times New Roman"/>
          <w:bCs/>
          <w:kern w:val="36"/>
          <w:sz w:val="28"/>
          <w:szCs w:val="28"/>
          <w:lang w:val="ru-RU" w:eastAsia="ru-RU"/>
        </w:rPr>
        <w:t>матеріалі</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творів</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другої</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половини</w:t>
      </w:r>
      <w:proofErr w:type="spellEnd"/>
      <w:r w:rsidRPr="008A4252">
        <w:rPr>
          <w:rFonts w:ascii="Times New Roman" w:eastAsia="Times New Roman" w:hAnsi="Times New Roman" w:cs="Times New Roman"/>
          <w:bCs/>
          <w:kern w:val="36"/>
          <w:sz w:val="28"/>
          <w:szCs w:val="28"/>
          <w:lang w:val="ru-RU" w:eastAsia="ru-RU"/>
        </w:rPr>
        <w:t xml:space="preserve"> ХХ </w:t>
      </w:r>
      <w:proofErr w:type="spellStart"/>
      <w:r w:rsidRPr="008A4252">
        <w:rPr>
          <w:rFonts w:ascii="Times New Roman" w:eastAsia="Times New Roman" w:hAnsi="Times New Roman" w:cs="Times New Roman"/>
          <w:bCs/>
          <w:kern w:val="36"/>
          <w:sz w:val="28"/>
          <w:szCs w:val="28"/>
          <w:lang w:val="ru-RU" w:eastAsia="ru-RU"/>
        </w:rPr>
        <w:t>століття</w:t>
      </w:r>
      <w:proofErr w:type="spellEnd"/>
      <w:r w:rsidRPr="008A4252">
        <w:rPr>
          <w:rFonts w:ascii="Times New Roman" w:eastAsia="Times New Roman" w:hAnsi="Times New Roman" w:cs="Times New Roman"/>
          <w:bCs/>
          <w:kern w:val="36"/>
          <w:sz w:val="28"/>
          <w:szCs w:val="28"/>
          <w:lang w:val="ru-RU" w:eastAsia="ru-RU"/>
        </w:rPr>
        <w:t xml:space="preserve">) : </w:t>
      </w:r>
      <w:proofErr w:type="spellStart"/>
      <w:r w:rsidRPr="008A4252">
        <w:rPr>
          <w:rFonts w:ascii="Times New Roman" w:eastAsia="Times New Roman" w:hAnsi="Times New Roman" w:cs="Times New Roman"/>
          <w:bCs/>
          <w:kern w:val="36"/>
          <w:sz w:val="28"/>
          <w:szCs w:val="28"/>
          <w:lang w:val="ru-RU" w:eastAsia="ru-RU"/>
        </w:rPr>
        <w:t>дис</w:t>
      </w:r>
      <w:proofErr w:type="spellEnd"/>
      <w:r w:rsidRPr="008A4252">
        <w:rPr>
          <w:rFonts w:ascii="Times New Roman" w:eastAsia="Times New Roman" w:hAnsi="Times New Roman" w:cs="Times New Roman"/>
          <w:bCs/>
          <w:kern w:val="36"/>
          <w:sz w:val="28"/>
          <w:szCs w:val="28"/>
          <w:lang w:val="ru-RU" w:eastAsia="ru-RU"/>
        </w:rPr>
        <w:t xml:space="preserve">... канд. </w:t>
      </w:r>
      <w:proofErr w:type="spellStart"/>
      <w:r w:rsidRPr="008A4252">
        <w:rPr>
          <w:rFonts w:ascii="Times New Roman" w:eastAsia="Times New Roman" w:hAnsi="Times New Roman" w:cs="Times New Roman"/>
          <w:bCs/>
          <w:kern w:val="36"/>
          <w:sz w:val="28"/>
          <w:szCs w:val="28"/>
          <w:lang w:val="ru-RU" w:eastAsia="ru-RU"/>
        </w:rPr>
        <w:t>філол</w:t>
      </w:r>
      <w:proofErr w:type="spellEnd"/>
      <w:r w:rsidRPr="008A4252">
        <w:rPr>
          <w:rFonts w:ascii="Times New Roman" w:eastAsia="Times New Roman" w:hAnsi="Times New Roman" w:cs="Times New Roman"/>
          <w:bCs/>
          <w:kern w:val="36"/>
          <w:sz w:val="28"/>
          <w:szCs w:val="28"/>
          <w:lang w:val="ru-RU" w:eastAsia="ru-RU"/>
        </w:rPr>
        <w:t>. наук</w:t>
      </w:r>
      <w:r w:rsidRPr="008A4252">
        <w:rPr>
          <w:rFonts w:ascii="Times New Roman" w:eastAsia="Times New Roman" w:hAnsi="Times New Roman" w:cs="Times New Roman"/>
          <w:bCs/>
          <w:kern w:val="36"/>
          <w:sz w:val="28"/>
          <w:szCs w:val="28"/>
          <w:lang w:eastAsia="ru-RU"/>
        </w:rPr>
        <w:t xml:space="preserve"> </w:t>
      </w:r>
      <w:r w:rsidRPr="008A4252">
        <w:rPr>
          <w:rFonts w:ascii="Times New Roman" w:eastAsia="Times New Roman" w:hAnsi="Times New Roman" w:cs="Times New Roman"/>
          <w:bCs/>
          <w:kern w:val="36"/>
          <w:sz w:val="28"/>
          <w:szCs w:val="28"/>
          <w:lang w:val="ru-RU" w:eastAsia="ru-RU"/>
        </w:rPr>
        <w:t xml:space="preserve">: 10.02.01 / </w:t>
      </w:r>
      <w:proofErr w:type="spellStart"/>
      <w:r w:rsidRPr="008A4252">
        <w:rPr>
          <w:rFonts w:ascii="Times New Roman" w:eastAsia="Times New Roman" w:hAnsi="Times New Roman" w:cs="Times New Roman"/>
          <w:bCs/>
          <w:kern w:val="36"/>
          <w:sz w:val="28"/>
          <w:szCs w:val="28"/>
          <w:lang w:val="ru-RU" w:eastAsia="ru-RU"/>
        </w:rPr>
        <w:t>Харківський</w:t>
      </w:r>
      <w:proofErr w:type="spellEnd"/>
      <w:r w:rsidRPr="008A4252">
        <w:rPr>
          <w:rFonts w:ascii="Times New Roman" w:eastAsia="Times New Roman" w:hAnsi="Times New Roman" w:cs="Times New Roman"/>
          <w:bCs/>
          <w:kern w:val="36"/>
          <w:sz w:val="28"/>
          <w:szCs w:val="28"/>
          <w:lang w:val="ru-RU" w:eastAsia="ru-RU"/>
        </w:rPr>
        <w:t xml:space="preserve"> </w:t>
      </w:r>
      <w:proofErr w:type="spellStart"/>
      <w:r w:rsidRPr="008A4252">
        <w:rPr>
          <w:rFonts w:ascii="Times New Roman" w:eastAsia="Times New Roman" w:hAnsi="Times New Roman" w:cs="Times New Roman"/>
          <w:bCs/>
          <w:kern w:val="36"/>
          <w:sz w:val="28"/>
          <w:szCs w:val="28"/>
          <w:lang w:val="ru-RU" w:eastAsia="ru-RU"/>
        </w:rPr>
        <w:t>національний</w:t>
      </w:r>
      <w:proofErr w:type="spellEnd"/>
      <w:r w:rsidRPr="008A4252">
        <w:rPr>
          <w:rFonts w:ascii="Times New Roman" w:eastAsia="Times New Roman" w:hAnsi="Times New Roman" w:cs="Times New Roman"/>
          <w:bCs/>
          <w:kern w:val="36"/>
          <w:sz w:val="28"/>
          <w:szCs w:val="28"/>
          <w:lang w:val="ru-RU" w:eastAsia="ru-RU"/>
        </w:rPr>
        <w:t xml:space="preserve"> ун-т </w:t>
      </w:r>
      <w:proofErr w:type="spellStart"/>
      <w:r w:rsidRPr="008A4252">
        <w:rPr>
          <w:rFonts w:ascii="Times New Roman" w:eastAsia="Times New Roman" w:hAnsi="Times New Roman" w:cs="Times New Roman"/>
          <w:bCs/>
          <w:kern w:val="36"/>
          <w:sz w:val="28"/>
          <w:szCs w:val="28"/>
          <w:lang w:val="ru-RU" w:eastAsia="ru-RU"/>
        </w:rPr>
        <w:t>ім</w:t>
      </w:r>
      <w:proofErr w:type="spellEnd"/>
      <w:r w:rsidRPr="008A4252">
        <w:rPr>
          <w:rFonts w:ascii="Times New Roman" w:eastAsia="Times New Roman" w:hAnsi="Times New Roman" w:cs="Times New Roman"/>
          <w:bCs/>
          <w:kern w:val="36"/>
          <w:sz w:val="28"/>
          <w:szCs w:val="28"/>
          <w:lang w:val="ru-RU" w:eastAsia="ru-RU"/>
        </w:rPr>
        <w:t>. В.</w:t>
      </w:r>
      <w:r w:rsidRPr="008A4252">
        <w:rPr>
          <w:rFonts w:ascii="Times New Roman" w:eastAsia="Times New Roman" w:hAnsi="Times New Roman" w:cs="Times New Roman"/>
          <w:bCs/>
          <w:kern w:val="36"/>
          <w:sz w:val="28"/>
          <w:szCs w:val="28"/>
          <w:lang w:eastAsia="ru-RU"/>
        </w:rPr>
        <w:t> </w:t>
      </w:r>
      <w:r w:rsidRPr="008A4252">
        <w:rPr>
          <w:rFonts w:ascii="Times New Roman" w:eastAsia="Times New Roman" w:hAnsi="Times New Roman" w:cs="Times New Roman"/>
          <w:bCs/>
          <w:kern w:val="36"/>
          <w:sz w:val="28"/>
          <w:szCs w:val="28"/>
          <w:lang w:val="ru-RU" w:eastAsia="ru-RU"/>
        </w:rPr>
        <w:t>Н.</w:t>
      </w:r>
      <w:r w:rsidRPr="008A4252">
        <w:rPr>
          <w:rFonts w:ascii="Times New Roman" w:eastAsia="Times New Roman" w:hAnsi="Times New Roman" w:cs="Times New Roman"/>
          <w:bCs/>
          <w:kern w:val="36"/>
          <w:sz w:val="28"/>
          <w:szCs w:val="28"/>
          <w:lang w:eastAsia="ru-RU"/>
        </w:rPr>
        <w:t> </w:t>
      </w:r>
      <w:proofErr w:type="spellStart"/>
      <w:r w:rsidRPr="008A4252">
        <w:rPr>
          <w:rFonts w:ascii="Times New Roman" w:eastAsia="Times New Roman" w:hAnsi="Times New Roman" w:cs="Times New Roman"/>
          <w:bCs/>
          <w:kern w:val="36"/>
          <w:sz w:val="28"/>
          <w:szCs w:val="28"/>
          <w:lang w:val="ru-RU" w:eastAsia="ru-RU"/>
        </w:rPr>
        <w:t>Каразіна</w:t>
      </w:r>
      <w:proofErr w:type="spellEnd"/>
      <w:r w:rsidRPr="008A4252">
        <w:rPr>
          <w:rFonts w:ascii="Times New Roman" w:eastAsia="Times New Roman" w:hAnsi="Times New Roman" w:cs="Times New Roman"/>
          <w:bCs/>
          <w:kern w:val="36"/>
          <w:sz w:val="28"/>
          <w:szCs w:val="28"/>
          <w:lang w:val="ru-RU" w:eastAsia="ru-RU"/>
        </w:rPr>
        <w:t>. — Х., 2007. — 198арк.</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
          <w:bCs/>
          <w:sz w:val="28"/>
          <w:szCs w:val="28"/>
          <w:lang w:val="ru-RU" w:eastAsia="ru-RU"/>
        </w:rPr>
      </w:pPr>
      <w:r w:rsidRPr="008A4252">
        <w:rPr>
          <w:rFonts w:ascii="Times New Roman" w:eastAsia="Times New Roman" w:hAnsi="Times New Roman" w:cs="Times New Roman"/>
          <w:sz w:val="28"/>
          <w:szCs w:val="28"/>
          <w:lang w:val="ru-RU" w:eastAsia="ru-RU"/>
        </w:rPr>
        <w:lastRenderedPageBreak/>
        <w:t>Эткинд Е.</w:t>
      </w:r>
      <w:r w:rsidRPr="008A4252">
        <w:rPr>
          <w:rFonts w:ascii="Times New Roman" w:eastAsia="Times New Roman" w:hAnsi="Times New Roman" w:cs="Times New Roman"/>
          <w:sz w:val="28"/>
          <w:szCs w:val="28"/>
          <w:lang w:val="en-US" w:eastAsia="ru-RU"/>
        </w:rPr>
        <w:t> </w:t>
      </w:r>
      <w:r w:rsidRPr="008A4252">
        <w:rPr>
          <w:rFonts w:ascii="Times New Roman" w:eastAsia="Times New Roman" w:hAnsi="Times New Roman" w:cs="Times New Roman"/>
          <w:sz w:val="28"/>
          <w:szCs w:val="28"/>
          <w:lang w:val="ru-RU" w:eastAsia="ru-RU"/>
        </w:rPr>
        <w:t xml:space="preserve">Г. Две смерти </w:t>
      </w:r>
      <w:proofErr w:type="spellStart"/>
      <w:r w:rsidRPr="008A4252">
        <w:rPr>
          <w:rFonts w:ascii="Times New Roman" w:eastAsia="Times New Roman" w:hAnsi="Times New Roman" w:cs="Times New Roman"/>
          <w:sz w:val="28"/>
          <w:szCs w:val="28"/>
          <w:lang w:val="ru-RU" w:eastAsia="ru-RU"/>
        </w:rPr>
        <w:t>Ромена</w:t>
      </w:r>
      <w:proofErr w:type="spellEnd"/>
      <w:r w:rsidRPr="008A4252">
        <w:rPr>
          <w:rFonts w:ascii="Times New Roman" w:eastAsia="Times New Roman" w:hAnsi="Times New Roman" w:cs="Times New Roman"/>
          <w:sz w:val="28"/>
          <w:szCs w:val="28"/>
          <w:lang w:val="ru-RU" w:eastAsia="ru-RU"/>
        </w:rPr>
        <w:t xml:space="preserve"> Гари [Электронный ресурс] / Е. Г.</w:t>
      </w:r>
      <w:r w:rsidRPr="008A4252">
        <w:rPr>
          <w:rFonts w:ascii="Times New Roman" w:eastAsia="Times New Roman" w:hAnsi="Times New Roman" w:cs="Times New Roman"/>
          <w:sz w:val="28"/>
          <w:szCs w:val="28"/>
          <w:lang w:val="uz-Latn-UZ" w:eastAsia="ru-RU"/>
        </w:rPr>
        <w:t> </w:t>
      </w:r>
      <w:r w:rsidRPr="008A4252">
        <w:rPr>
          <w:rFonts w:ascii="Times New Roman" w:eastAsia="Times New Roman" w:hAnsi="Times New Roman" w:cs="Times New Roman"/>
          <w:sz w:val="28"/>
          <w:szCs w:val="28"/>
          <w:lang w:val="ru-RU" w:eastAsia="ru-RU"/>
        </w:rPr>
        <w:t xml:space="preserve">Эткинд // </w:t>
      </w:r>
      <w:r w:rsidRPr="008A4252">
        <w:rPr>
          <w:rFonts w:ascii="Times New Roman" w:eastAsia="Times New Roman" w:hAnsi="Times New Roman" w:cs="Times New Roman"/>
          <w:bCs/>
          <w:sz w:val="28"/>
          <w:szCs w:val="28"/>
          <w:lang w:val="ru-RU" w:eastAsia="ru-RU"/>
        </w:rPr>
        <w:t>Некоммерческая электронная библиотека «</w:t>
      </w:r>
      <w:proofErr w:type="spellStart"/>
      <w:r w:rsidRPr="008A4252">
        <w:rPr>
          <w:rFonts w:ascii="Times New Roman" w:eastAsia="Times New Roman" w:hAnsi="Times New Roman" w:cs="Times New Roman"/>
          <w:bCs/>
          <w:sz w:val="28"/>
          <w:szCs w:val="28"/>
          <w:lang w:val="ru-RU" w:eastAsia="ru-RU"/>
        </w:rPr>
        <w:t>ImWerden</w:t>
      </w:r>
      <w:proofErr w:type="spellEnd"/>
      <w:r w:rsidRPr="008A4252">
        <w:rPr>
          <w:rFonts w:ascii="Times New Roman" w:eastAsia="Times New Roman" w:hAnsi="Times New Roman" w:cs="Times New Roman"/>
          <w:bCs/>
          <w:sz w:val="28"/>
          <w:szCs w:val="28"/>
          <w:lang w:val="ru-RU" w:eastAsia="ru-RU"/>
        </w:rPr>
        <w:t>». — 1981. — 3 с. — Режим доступа к журналу: http://imwerden.de/cat/modules.php?name=books&amp;pa=showbook&amp;pid=646.</w:t>
      </w:r>
    </w:p>
    <w:p w:rsidR="008A4252" w:rsidRPr="008A4252" w:rsidRDefault="008A4252" w:rsidP="008A4252">
      <w:pPr>
        <w:numPr>
          <w:ilvl w:val="0"/>
          <w:numId w:val="1"/>
        </w:numPr>
        <w:spacing w:line="360" w:lineRule="auto"/>
        <w:ind w:left="697" w:hanging="357"/>
        <w:contextualSpacing/>
        <w:jc w:val="both"/>
        <w:rPr>
          <w:rFonts w:ascii="Times New Roman" w:eastAsia="Times New Roman" w:hAnsi="Times New Roman" w:cs="Times New Roman"/>
          <w:bCs/>
          <w:iCs/>
          <w:sz w:val="28"/>
          <w:szCs w:val="28"/>
          <w:lang w:eastAsia="ru-RU"/>
        </w:rPr>
      </w:pPr>
      <w:proofErr w:type="spellStart"/>
      <w:r w:rsidRPr="008A4252">
        <w:rPr>
          <w:rFonts w:ascii="Times New Roman" w:eastAsia="Times New Roman" w:hAnsi="Times New Roman" w:cs="Times New Roman"/>
          <w:bCs/>
          <w:iCs/>
          <w:sz w:val="28"/>
          <w:szCs w:val="28"/>
          <w:lang w:val="en-US" w:eastAsia="ru-RU"/>
        </w:rPr>
        <w:t>Abdeljaouad</w:t>
      </w:r>
      <w:proofErr w:type="spellEnd"/>
      <w:r w:rsidRPr="008A4252">
        <w:rPr>
          <w:rFonts w:ascii="Times New Roman" w:eastAsia="Times New Roman" w:hAnsi="Times New Roman" w:cs="Times New Roman"/>
          <w:bCs/>
          <w:iCs/>
          <w:sz w:val="28"/>
          <w:szCs w:val="28"/>
          <w:lang w:val="en-US" w:eastAsia="ru-RU"/>
        </w:rPr>
        <w:t xml:space="preserve"> F. Les Figures de </w:t>
      </w:r>
      <w:proofErr w:type="spellStart"/>
      <w:r w:rsidRPr="008A4252">
        <w:rPr>
          <w:rFonts w:ascii="Times New Roman" w:eastAsia="Times New Roman" w:hAnsi="Times New Roman" w:cs="Times New Roman"/>
          <w:bCs/>
          <w:iCs/>
          <w:sz w:val="28"/>
          <w:szCs w:val="28"/>
          <w:lang w:val="en-US" w:eastAsia="ru-RU"/>
        </w:rPr>
        <w:t>l’Autre</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dans</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l’œuvre</w:t>
      </w:r>
      <w:proofErr w:type="spellEnd"/>
      <w:r w:rsidRPr="008A4252">
        <w:rPr>
          <w:rFonts w:ascii="Times New Roman" w:eastAsia="Times New Roman" w:hAnsi="Times New Roman" w:cs="Times New Roman"/>
          <w:bCs/>
          <w:iCs/>
          <w:sz w:val="28"/>
          <w:szCs w:val="28"/>
          <w:lang w:val="en-US" w:eastAsia="ru-RU"/>
        </w:rPr>
        <w:t xml:space="preserve"> de </w:t>
      </w:r>
      <w:proofErr w:type="spellStart"/>
      <w:r w:rsidRPr="008A4252">
        <w:rPr>
          <w:rFonts w:ascii="Times New Roman" w:eastAsia="Times New Roman" w:hAnsi="Times New Roman" w:cs="Times New Roman"/>
          <w:bCs/>
          <w:iCs/>
          <w:sz w:val="28"/>
          <w:szCs w:val="28"/>
          <w:lang w:val="en-US" w:eastAsia="ru-RU"/>
        </w:rPr>
        <w:t>Romain</w:t>
      </w:r>
      <w:proofErr w:type="spellEnd"/>
      <w:r w:rsidRPr="008A4252">
        <w:rPr>
          <w:rFonts w:ascii="Times New Roman" w:eastAsia="Times New Roman" w:hAnsi="Times New Roman" w:cs="Times New Roman"/>
          <w:bCs/>
          <w:iCs/>
          <w:sz w:val="28"/>
          <w:szCs w:val="28"/>
          <w:lang w:val="en-US" w:eastAsia="ru-RU"/>
        </w:rPr>
        <w:t xml:space="preserve"> Gary et </w:t>
      </w:r>
      <w:proofErr w:type="spellStart"/>
      <w:r w:rsidRPr="008A4252">
        <w:rPr>
          <w:rFonts w:ascii="Times New Roman" w:eastAsia="Times New Roman" w:hAnsi="Times New Roman" w:cs="Times New Roman"/>
          <w:bCs/>
          <w:iCs/>
          <w:sz w:val="28"/>
          <w:szCs w:val="28"/>
          <w:lang w:val="en-US" w:eastAsia="ru-RU"/>
        </w:rPr>
        <w:t>Émile</w:t>
      </w:r>
      <w:proofErr w:type="spellEnd"/>
      <w:r w:rsidRPr="008A4252">
        <w:rPr>
          <w:rFonts w:ascii="Times New Roman" w:eastAsia="Times New Roman" w:hAnsi="Times New Roman" w:cs="Times New Roman"/>
          <w:bCs/>
          <w:iCs/>
          <w:sz w:val="28"/>
          <w:szCs w:val="28"/>
          <w:lang w:val="en-US" w:eastAsia="ru-RU"/>
        </w:rPr>
        <w:t xml:space="preserve"> Ajar </w:t>
      </w:r>
      <w:proofErr w:type="spellStart"/>
      <w:r w:rsidRPr="008A4252">
        <w:rPr>
          <w:rFonts w:ascii="Times New Roman" w:eastAsia="Times New Roman" w:hAnsi="Times New Roman" w:cs="Times New Roman"/>
          <w:bCs/>
          <w:iCs/>
          <w:sz w:val="28"/>
          <w:szCs w:val="28"/>
          <w:lang w:val="en-US" w:eastAsia="ru-RU"/>
        </w:rPr>
        <w:t>ou</w:t>
      </w:r>
      <w:proofErr w:type="spellEnd"/>
      <w:r w:rsidRPr="008A4252">
        <w:rPr>
          <w:rFonts w:ascii="Times New Roman" w:eastAsia="Times New Roman" w:hAnsi="Times New Roman" w:cs="Times New Roman"/>
          <w:bCs/>
          <w:iCs/>
          <w:sz w:val="28"/>
          <w:szCs w:val="28"/>
          <w:lang w:val="en-US" w:eastAsia="ru-RU"/>
        </w:rPr>
        <w:t xml:space="preserve"> comment le </w:t>
      </w:r>
      <w:proofErr w:type="spellStart"/>
      <w:r w:rsidRPr="008A4252">
        <w:rPr>
          <w:rFonts w:ascii="Times New Roman" w:eastAsia="Times New Roman" w:hAnsi="Times New Roman" w:cs="Times New Roman"/>
          <w:bCs/>
          <w:iCs/>
          <w:sz w:val="28"/>
          <w:szCs w:val="28"/>
          <w:lang w:val="en-US" w:eastAsia="ru-RU"/>
        </w:rPr>
        <w:t>vif</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saisit</w:t>
      </w:r>
      <w:proofErr w:type="spellEnd"/>
      <w:r w:rsidRPr="008A4252">
        <w:rPr>
          <w:rFonts w:ascii="Times New Roman" w:eastAsia="Times New Roman" w:hAnsi="Times New Roman" w:cs="Times New Roman"/>
          <w:bCs/>
          <w:iCs/>
          <w:sz w:val="28"/>
          <w:szCs w:val="28"/>
          <w:lang w:val="en-US" w:eastAsia="ru-RU"/>
        </w:rPr>
        <w:t xml:space="preserve"> la mort: </w:t>
      </w:r>
      <w:proofErr w:type="spellStart"/>
      <w:r w:rsidRPr="008A4252">
        <w:rPr>
          <w:rFonts w:ascii="Times New Roman" w:eastAsia="Times New Roman" w:hAnsi="Times New Roman" w:cs="Times New Roman"/>
          <w:bCs/>
          <w:iCs/>
          <w:sz w:val="28"/>
          <w:szCs w:val="28"/>
          <w:lang w:val="en-US" w:eastAsia="ru-RU"/>
        </w:rPr>
        <w:t>thèse</w:t>
      </w:r>
      <w:proofErr w:type="spellEnd"/>
      <w:r w:rsidRPr="008A4252">
        <w:rPr>
          <w:rFonts w:ascii="Times New Roman" w:eastAsia="Times New Roman" w:hAnsi="Times New Roman" w:cs="Times New Roman"/>
          <w:bCs/>
          <w:iCs/>
          <w:sz w:val="28"/>
          <w:szCs w:val="28"/>
          <w:lang w:val="en-US" w:eastAsia="ru-RU"/>
        </w:rPr>
        <w:t xml:space="preserve"> de </w:t>
      </w:r>
      <w:proofErr w:type="spellStart"/>
      <w:r w:rsidRPr="008A4252">
        <w:rPr>
          <w:rFonts w:ascii="Times New Roman" w:eastAsia="Times New Roman" w:hAnsi="Times New Roman" w:cs="Times New Roman"/>
          <w:bCs/>
          <w:iCs/>
          <w:sz w:val="28"/>
          <w:szCs w:val="28"/>
          <w:lang w:val="en-US" w:eastAsia="ru-RU"/>
        </w:rPr>
        <w:t>doctorat</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sous</w:t>
      </w:r>
      <w:proofErr w:type="spellEnd"/>
      <w:r w:rsidRPr="008A4252">
        <w:rPr>
          <w:rFonts w:ascii="Times New Roman" w:eastAsia="Times New Roman" w:hAnsi="Times New Roman" w:cs="Times New Roman"/>
          <w:bCs/>
          <w:iCs/>
          <w:sz w:val="28"/>
          <w:szCs w:val="28"/>
          <w:lang w:val="en-US" w:eastAsia="ru-RU"/>
        </w:rPr>
        <w:t xml:space="preserve"> la dir. de M. </w:t>
      </w:r>
      <w:proofErr w:type="spellStart"/>
      <w:r w:rsidRPr="008A4252">
        <w:rPr>
          <w:rFonts w:ascii="Times New Roman" w:eastAsia="Times New Roman" w:hAnsi="Times New Roman" w:cs="Times New Roman"/>
          <w:bCs/>
          <w:iCs/>
          <w:sz w:val="28"/>
          <w:szCs w:val="28"/>
          <w:lang w:val="en-US" w:eastAsia="ru-RU"/>
        </w:rPr>
        <w:t>Sacotte</w:t>
      </w:r>
      <w:proofErr w:type="spellEnd"/>
      <w:r w:rsidRPr="008A4252">
        <w:rPr>
          <w:rFonts w:ascii="Times New Roman" w:eastAsia="Times New Roman" w:hAnsi="Times New Roman" w:cs="Times New Roman"/>
          <w:bCs/>
          <w:iCs/>
          <w:sz w:val="28"/>
          <w:szCs w:val="28"/>
          <w:lang w:val="en-US" w:eastAsia="ru-RU"/>
        </w:rPr>
        <w:t xml:space="preserve"> / F. </w:t>
      </w:r>
      <w:proofErr w:type="spellStart"/>
      <w:r w:rsidRPr="008A4252">
        <w:rPr>
          <w:rFonts w:ascii="Times New Roman" w:eastAsia="Times New Roman" w:hAnsi="Times New Roman" w:cs="Times New Roman"/>
          <w:bCs/>
          <w:iCs/>
          <w:sz w:val="28"/>
          <w:szCs w:val="28"/>
          <w:lang w:val="en-US" w:eastAsia="ru-RU"/>
        </w:rPr>
        <w:t>Abdeljaouad</w:t>
      </w:r>
      <w:proofErr w:type="spellEnd"/>
      <w:r w:rsidRPr="008A4252">
        <w:rPr>
          <w:rFonts w:ascii="Times New Roman" w:eastAsia="Times New Roman" w:hAnsi="Times New Roman" w:cs="Times New Roman"/>
          <w:bCs/>
          <w:iCs/>
          <w:sz w:val="28"/>
          <w:szCs w:val="28"/>
          <w:lang w:val="en-US" w:eastAsia="ru-RU"/>
        </w:rPr>
        <w:t>. — P. : Sorbonne Nouvelle, 2002. — 651 p.</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b/>
          <w:bCs/>
          <w:iCs/>
          <w:sz w:val="28"/>
          <w:szCs w:val="28"/>
          <w:lang w:val="en-US" w:eastAsia="ru-RU"/>
        </w:rPr>
      </w:pPr>
      <w:r w:rsidRPr="008A4252">
        <w:rPr>
          <w:rFonts w:ascii="Times New Roman" w:eastAsia="Times New Roman" w:hAnsi="Times New Roman" w:cs="Times New Roman"/>
          <w:bCs/>
          <w:iCs/>
          <w:sz w:val="28"/>
          <w:szCs w:val="28"/>
          <w:lang w:val="en-US" w:eastAsia="ru-RU"/>
        </w:rPr>
        <w:t>Bayard P.</w:t>
      </w:r>
      <w:r w:rsidRPr="008A4252">
        <w:rPr>
          <w:rFonts w:ascii="Times New Roman" w:eastAsia="Times New Roman" w:hAnsi="Times New Roman" w:cs="Times New Roman"/>
          <w:bCs/>
          <w:iCs/>
          <w:sz w:val="28"/>
          <w:szCs w:val="28"/>
          <w:lang w:val="uz-Latn-UZ" w:eastAsia="ru-RU"/>
        </w:rPr>
        <w:t xml:space="preserve"> </w:t>
      </w:r>
      <w:r w:rsidRPr="008A4252">
        <w:rPr>
          <w:rFonts w:ascii="Times New Roman" w:eastAsia="Times New Roman" w:hAnsi="Times New Roman" w:cs="Times New Roman"/>
          <w:iCs/>
          <w:sz w:val="28"/>
          <w:szCs w:val="28"/>
          <w:lang w:val="en-US" w:eastAsia="ru-RU"/>
        </w:rPr>
        <w:t xml:space="preserve">Il </w:t>
      </w:r>
      <w:proofErr w:type="spellStart"/>
      <w:r w:rsidRPr="008A4252">
        <w:rPr>
          <w:rFonts w:ascii="Times New Roman" w:eastAsia="Times New Roman" w:hAnsi="Times New Roman" w:cs="Times New Roman"/>
          <w:iCs/>
          <w:sz w:val="28"/>
          <w:szCs w:val="28"/>
          <w:lang w:val="en-US" w:eastAsia="ru-RU"/>
        </w:rPr>
        <w:t>était</w:t>
      </w:r>
      <w:proofErr w:type="spellEnd"/>
      <w:r w:rsidRPr="008A4252">
        <w:rPr>
          <w:rFonts w:ascii="Times New Roman" w:eastAsia="Times New Roman" w:hAnsi="Times New Roman" w:cs="Times New Roman"/>
          <w:iCs/>
          <w:sz w:val="28"/>
          <w:szCs w:val="28"/>
          <w:lang w:val="en-US" w:eastAsia="ru-RU"/>
        </w:rPr>
        <w:t xml:space="preserve"> </w:t>
      </w:r>
      <w:proofErr w:type="spellStart"/>
      <w:r w:rsidRPr="008A4252">
        <w:rPr>
          <w:rFonts w:ascii="Times New Roman" w:eastAsia="Times New Roman" w:hAnsi="Times New Roman" w:cs="Times New Roman"/>
          <w:iCs/>
          <w:sz w:val="28"/>
          <w:szCs w:val="28"/>
          <w:lang w:val="en-US" w:eastAsia="ru-RU"/>
        </w:rPr>
        <w:t>deux</w:t>
      </w:r>
      <w:proofErr w:type="spellEnd"/>
      <w:r w:rsidRPr="008A4252">
        <w:rPr>
          <w:rFonts w:ascii="Times New Roman" w:eastAsia="Times New Roman" w:hAnsi="Times New Roman" w:cs="Times New Roman"/>
          <w:iCs/>
          <w:sz w:val="28"/>
          <w:szCs w:val="28"/>
          <w:lang w:val="en-US" w:eastAsia="ru-RU"/>
        </w:rPr>
        <w:t xml:space="preserve"> </w:t>
      </w:r>
      <w:proofErr w:type="spellStart"/>
      <w:r w:rsidRPr="008A4252">
        <w:rPr>
          <w:rFonts w:ascii="Times New Roman" w:eastAsia="Times New Roman" w:hAnsi="Times New Roman" w:cs="Times New Roman"/>
          <w:iCs/>
          <w:sz w:val="28"/>
          <w:szCs w:val="28"/>
          <w:lang w:val="en-US" w:eastAsia="ru-RU"/>
        </w:rPr>
        <w:t>fois</w:t>
      </w:r>
      <w:proofErr w:type="spellEnd"/>
      <w:r w:rsidRPr="008A4252">
        <w:rPr>
          <w:rFonts w:ascii="Times New Roman" w:eastAsia="Times New Roman" w:hAnsi="Times New Roman" w:cs="Times New Roman"/>
          <w:iCs/>
          <w:sz w:val="28"/>
          <w:szCs w:val="28"/>
          <w:lang w:val="en-US" w:eastAsia="ru-RU"/>
        </w:rPr>
        <w:t xml:space="preserve"> </w:t>
      </w:r>
      <w:proofErr w:type="spellStart"/>
      <w:r w:rsidRPr="008A4252">
        <w:rPr>
          <w:rFonts w:ascii="Times New Roman" w:eastAsia="Times New Roman" w:hAnsi="Times New Roman" w:cs="Times New Roman"/>
          <w:iCs/>
          <w:sz w:val="28"/>
          <w:szCs w:val="28"/>
          <w:lang w:val="en-US" w:eastAsia="ru-RU"/>
        </w:rPr>
        <w:t>Romain</w:t>
      </w:r>
      <w:proofErr w:type="spellEnd"/>
      <w:r w:rsidRPr="008A4252">
        <w:rPr>
          <w:rFonts w:ascii="Times New Roman" w:eastAsia="Times New Roman" w:hAnsi="Times New Roman" w:cs="Times New Roman"/>
          <w:iCs/>
          <w:sz w:val="28"/>
          <w:szCs w:val="28"/>
          <w:lang w:val="en-US" w:eastAsia="ru-RU"/>
        </w:rPr>
        <w:t xml:space="preserve"> Gary/ </w:t>
      </w:r>
      <w:r w:rsidRPr="008A4252">
        <w:rPr>
          <w:rFonts w:ascii="Times New Roman" w:eastAsia="Times New Roman" w:hAnsi="Times New Roman" w:cs="Times New Roman"/>
          <w:iCs/>
          <w:sz w:val="28"/>
          <w:szCs w:val="28"/>
          <w:lang w:val="uz-Latn-UZ" w:eastAsia="ru-RU"/>
        </w:rPr>
        <w:t>P. </w:t>
      </w:r>
      <w:r w:rsidRPr="008A4252">
        <w:rPr>
          <w:rFonts w:ascii="Times New Roman" w:eastAsia="Times New Roman" w:hAnsi="Times New Roman" w:cs="Times New Roman"/>
          <w:bCs/>
          <w:iCs/>
          <w:sz w:val="28"/>
          <w:szCs w:val="28"/>
          <w:lang w:val="en-US" w:eastAsia="ru-RU"/>
        </w:rPr>
        <w:t>Bayard.</w:t>
      </w:r>
      <w:r w:rsidRPr="008A4252">
        <w:rPr>
          <w:rFonts w:ascii="Times New Roman" w:eastAsia="Times New Roman" w:hAnsi="Times New Roman" w:cs="Times New Roman"/>
          <w:iCs/>
          <w:sz w:val="28"/>
          <w:szCs w:val="28"/>
          <w:lang w:val="en-US" w:eastAsia="ru-RU"/>
        </w:rPr>
        <w:t xml:space="preserve"> — P.: Presses </w:t>
      </w:r>
      <w:proofErr w:type="spellStart"/>
      <w:r w:rsidRPr="008A4252">
        <w:rPr>
          <w:rFonts w:ascii="Times New Roman" w:eastAsia="Times New Roman" w:hAnsi="Times New Roman" w:cs="Times New Roman"/>
          <w:iCs/>
          <w:sz w:val="28"/>
          <w:szCs w:val="28"/>
          <w:lang w:val="en-US" w:eastAsia="ru-RU"/>
        </w:rPr>
        <w:t>Universitaires</w:t>
      </w:r>
      <w:proofErr w:type="spellEnd"/>
      <w:r w:rsidRPr="008A4252">
        <w:rPr>
          <w:rFonts w:ascii="Times New Roman" w:eastAsia="Times New Roman" w:hAnsi="Times New Roman" w:cs="Times New Roman"/>
          <w:iCs/>
          <w:sz w:val="28"/>
          <w:szCs w:val="28"/>
          <w:lang w:val="en-US" w:eastAsia="ru-RU"/>
        </w:rPr>
        <w:t xml:space="preserve"> de France, </w:t>
      </w:r>
      <w:r w:rsidRPr="008A4252">
        <w:rPr>
          <w:rFonts w:ascii="Times New Roman" w:eastAsia="Times New Roman" w:hAnsi="Times New Roman" w:cs="Times New Roman"/>
          <w:sz w:val="28"/>
          <w:szCs w:val="28"/>
          <w:lang w:val="en-US" w:eastAsia="ru-RU"/>
        </w:rPr>
        <w:t xml:space="preserve">1990. — </w:t>
      </w:r>
      <w:r w:rsidRPr="008A4252">
        <w:rPr>
          <w:rFonts w:ascii="Times New Roman" w:eastAsia="Times New Roman" w:hAnsi="Times New Roman" w:cs="Times New Roman"/>
          <w:sz w:val="28"/>
          <w:szCs w:val="28"/>
          <w:lang w:eastAsia="ru-RU"/>
        </w:rPr>
        <w:t>128 р.</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bCs/>
          <w:iCs/>
          <w:sz w:val="28"/>
          <w:szCs w:val="28"/>
          <w:lang w:val="en-US" w:eastAsia="ru-RU"/>
        </w:rPr>
      </w:pPr>
      <w:r w:rsidRPr="008A4252">
        <w:rPr>
          <w:rFonts w:ascii="Times New Roman" w:eastAsia="Times New Roman" w:hAnsi="Times New Roman" w:cs="Times New Roman"/>
          <w:bCs/>
          <w:iCs/>
          <w:sz w:val="28"/>
          <w:szCs w:val="28"/>
          <w:lang w:val="en-US" w:eastAsia="ru-RU"/>
        </w:rPr>
        <w:t xml:space="preserve">Bona D. </w:t>
      </w:r>
      <w:proofErr w:type="spellStart"/>
      <w:r w:rsidRPr="008A4252">
        <w:rPr>
          <w:rFonts w:ascii="Times New Roman" w:eastAsia="Times New Roman" w:hAnsi="Times New Roman" w:cs="Times New Roman"/>
          <w:bCs/>
          <w:iCs/>
          <w:sz w:val="28"/>
          <w:szCs w:val="28"/>
          <w:lang w:val="en-US" w:eastAsia="ru-RU"/>
        </w:rPr>
        <w:t>Romain</w:t>
      </w:r>
      <w:proofErr w:type="spellEnd"/>
      <w:r w:rsidRPr="008A4252">
        <w:rPr>
          <w:rFonts w:ascii="Times New Roman" w:eastAsia="Times New Roman" w:hAnsi="Times New Roman" w:cs="Times New Roman"/>
          <w:bCs/>
          <w:iCs/>
          <w:sz w:val="28"/>
          <w:szCs w:val="28"/>
          <w:lang w:val="en-US" w:eastAsia="ru-RU"/>
        </w:rPr>
        <w:t xml:space="preserve"> Gary / D. Bona. — P. </w:t>
      </w:r>
      <w:r w:rsidRPr="008A4252">
        <w:rPr>
          <w:rFonts w:ascii="Times New Roman" w:eastAsia="Times New Roman" w:hAnsi="Times New Roman" w:cs="Times New Roman"/>
          <w:bCs/>
          <w:iCs/>
          <w:sz w:val="28"/>
          <w:szCs w:val="28"/>
          <w:lang w:eastAsia="ru-RU"/>
        </w:rPr>
        <w:t>:</w:t>
      </w:r>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Mercure</w:t>
      </w:r>
      <w:proofErr w:type="spellEnd"/>
      <w:r w:rsidRPr="008A4252">
        <w:rPr>
          <w:rFonts w:ascii="Times New Roman" w:eastAsia="Times New Roman" w:hAnsi="Times New Roman" w:cs="Times New Roman"/>
          <w:bCs/>
          <w:iCs/>
          <w:sz w:val="28"/>
          <w:szCs w:val="28"/>
          <w:lang w:val="en-US" w:eastAsia="ru-RU"/>
        </w:rPr>
        <w:t xml:space="preserve"> de France-Lacombe, 1987</w:t>
      </w:r>
      <w:r w:rsidRPr="008A4252">
        <w:rPr>
          <w:rFonts w:ascii="Times New Roman" w:eastAsia="Times New Roman" w:hAnsi="Times New Roman" w:cs="Times New Roman"/>
          <w:bCs/>
          <w:iCs/>
          <w:sz w:val="28"/>
          <w:szCs w:val="28"/>
          <w:lang w:eastAsia="ru-RU"/>
        </w:rPr>
        <w:t>. — 408 р.</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bCs/>
          <w:iCs/>
          <w:sz w:val="28"/>
          <w:szCs w:val="28"/>
          <w:lang w:val="en-US" w:eastAsia="ru-RU"/>
        </w:rPr>
      </w:pPr>
      <w:proofErr w:type="spellStart"/>
      <w:r w:rsidRPr="008A4252">
        <w:rPr>
          <w:rFonts w:ascii="Times New Roman" w:eastAsia="Times New Roman" w:hAnsi="Times New Roman" w:cs="Times New Roman"/>
          <w:bCs/>
          <w:iCs/>
          <w:sz w:val="28"/>
          <w:szCs w:val="28"/>
          <w:lang w:val="en-US" w:eastAsia="ru-RU"/>
        </w:rPr>
        <w:t>Larat</w:t>
      </w:r>
      <w:proofErr w:type="spellEnd"/>
      <w:r w:rsidRPr="008A4252">
        <w:rPr>
          <w:rFonts w:ascii="Times New Roman" w:eastAsia="Times New Roman" w:hAnsi="Times New Roman" w:cs="Times New Roman"/>
          <w:bCs/>
          <w:iCs/>
          <w:sz w:val="28"/>
          <w:szCs w:val="28"/>
          <w:lang w:val="en-US" w:eastAsia="ru-RU"/>
        </w:rPr>
        <w:t xml:space="preserve"> F. </w:t>
      </w:r>
      <w:proofErr w:type="spellStart"/>
      <w:r w:rsidRPr="008A4252">
        <w:rPr>
          <w:rFonts w:ascii="Times New Roman" w:eastAsia="Times New Roman" w:hAnsi="Times New Roman" w:cs="Times New Roman"/>
          <w:bCs/>
          <w:iCs/>
          <w:sz w:val="28"/>
          <w:szCs w:val="28"/>
          <w:lang w:val="en-US" w:eastAsia="ru-RU"/>
        </w:rPr>
        <w:t>Romain</w:t>
      </w:r>
      <w:proofErr w:type="spellEnd"/>
      <w:r w:rsidRPr="008A4252">
        <w:rPr>
          <w:rFonts w:ascii="Times New Roman" w:eastAsia="Times New Roman" w:hAnsi="Times New Roman" w:cs="Times New Roman"/>
          <w:bCs/>
          <w:iCs/>
          <w:sz w:val="28"/>
          <w:szCs w:val="28"/>
          <w:lang w:val="en-US" w:eastAsia="ru-RU"/>
        </w:rPr>
        <w:t xml:space="preserve"> Gary (1914–1980) : un </w:t>
      </w:r>
      <w:proofErr w:type="spellStart"/>
      <w:r w:rsidRPr="008A4252">
        <w:rPr>
          <w:rFonts w:ascii="Times New Roman" w:eastAsia="Times New Roman" w:hAnsi="Times New Roman" w:cs="Times New Roman"/>
          <w:bCs/>
          <w:iCs/>
          <w:sz w:val="28"/>
          <w:szCs w:val="28"/>
          <w:lang w:val="en-US" w:eastAsia="ru-RU"/>
        </w:rPr>
        <w:t>itinéraire</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européen</w:t>
      </w:r>
      <w:proofErr w:type="spellEnd"/>
      <w:r w:rsidRPr="008A4252">
        <w:rPr>
          <w:rFonts w:ascii="Times New Roman" w:eastAsia="Times New Roman" w:hAnsi="Times New Roman" w:cs="Times New Roman"/>
          <w:bCs/>
          <w:iCs/>
          <w:sz w:val="28"/>
          <w:szCs w:val="28"/>
          <w:lang w:val="en-US" w:eastAsia="ru-RU"/>
        </w:rPr>
        <w:t xml:space="preserve"> / F. </w:t>
      </w:r>
      <w:proofErr w:type="spellStart"/>
      <w:r w:rsidRPr="008A4252">
        <w:rPr>
          <w:rFonts w:ascii="Times New Roman" w:eastAsia="Times New Roman" w:hAnsi="Times New Roman" w:cs="Times New Roman"/>
          <w:bCs/>
          <w:iCs/>
          <w:sz w:val="28"/>
          <w:szCs w:val="28"/>
          <w:lang w:val="en-US" w:eastAsia="ru-RU"/>
        </w:rPr>
        <w:t>Larat</w:t>
      </w:r>
      <w:proofErr w:type="spellEnd"/>
      <w:r w:rsidRPr="008A4252">
        <w:rPr>
          <w:rFonts w:ascii="Times New Roman" w:eastAsia="Times New Roman" w:hAnsi="Times New Roman" w:cs="Times New Roman"/>
          <w:bCs/>
          <w:iCs/>
          <w:sz w:val="28"/>
          <w:szCs w:val="28"/>
          <w:lang w:val="en-US" w:eastAsia="ru-RU"/>
        </w:rPr>
        <w:t xml:space="preserve">. — </w:t>
      </w:r>
      <w:proofErr w:type="spellStart"/>
      <w:r w:rsidRPr="008A4252">
        <w:rPr>
          <w:rFonts w:ascii="Times New Roman" w:eastAsia="Times New Roman" w:hAnsi="Times New Roman" w:cs="Times New Roman"/>
          <w:bCs/>
          <w:iCs/>
          <w:sz w:val="28"/>
          <w:szCs w:val="28"/>
          <w:lang w:val="en-US" w:eastAsia="ru-RU"/>
        </w:rPr>
        <w:t>Chêne</w:t>
      </w:r>
      <w:proofErr w:type="spellEnd"/>
      <w:r w:rsidRPr="008A4252">
        <w:rPr>
          <w:rFonts w:ascii="Times New Roman" w:eastAsia="Times New Roman" w:hAnsi="Times New Roman" w:cs="Times New Roman"/>
          <w:bCs/>
          <w:iCs/>
          <w:sz w:val="28"/>
          <w:szCs w:val="28"/>
          <w:lang w:val="en-US" w:eastAsia="ru-RU"/>
        </w:rPr>
        <w:t xml:space="preserve">-Bourg : Georg </w:t>
      </w:r>
      <w:proofErr w:type="spellStart"/>
      <w:r w:rsidRPr="008A4252">
        <w:rPr>
          <w:rFonts w:ascii="Times New Roman" w:eastAsia="Times New Roman" w:hAnsi="Times New Roman" w:cs="Times New Roman"/>
          <w:bCs/>
          <w:iCs/>
          <w:sz w:val="28"/>
          <w:szCs w:val="28"/>
          <w:lang w:val="en-US" w:eastAsia="ru-RU"/>
        </w:rPr>
        <w:t>éditeur</w:t>
      </w:r>
      <w:proofErr w:type="spellEnd"/>
      <w:r w:rsidRPr="008A4252">
        <w:rPr>
          <w:rFonts w:ascii="Times New Roman" w:eastAsia="Times New Roman" w:hAnsi="Times New Roman" w:cs="Times New Roman"/>
          <w:bCs/>
          <w:iCs/>
          <w:sz w:val="28"/>
          <w:szCs w:val="28"/>
          <w:lang w:val="en-US" w:eastAsia="ru-RU"/>
        </w:rPr>
        <w:t xml:space="preserve">, 1999. — 187 </w:t>
      </w:r>
      <w:proofErr w:type="spellStart"/>
      <w:r w:rsidRPr="008A4252">
        <w:rPr>
          <w:rFonts w:ascii="Times New Roman" w:eastAsia="Times New Roman" w:hAnsi="Times New Roman" w:cs="Times New Roman"/>
          <w:bCs/>
          <w:iCs/>
          <w:sz w:val="28"/>
          <w:szCs w:val="28"/>
          <w:lang w:val="ru-RU" w:eastAsia="ru-RU"/>
        </w:rPr>
        <w:t>р</w:t>
      </w:r>
      <w:proofErr w:type="spellEnd"/>
      <w:r w:rsidRPr="008A4252">
        <w:rPr>
          <w:rFonts w:ascii="Times New Roman" w:eastAsia="Times New Roman" w:hAnsi="Times New Roman" w:cs="Times New Roman"/>
          <w:bCs/>
          <w:iCs/>
          <w:sz w:val="28"/>
          <w:szCs w:val="28"/>
          <w:lang w:val="en-US" w:eastAsia="ru-RU"/>
        </w:rPr>
        <w:t>.</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bCs/>
          <w:iCs/>
          <w:sz w:val="28"/>
          <w:szCs w:val="28"/>
          <w:lang w:val="en-US" w:eastAsia="ru-RU"/>
        </w:rPr>
      </w:pPr>
      <w:proofErr w:type="spellStart"/>
      <w:r w:rsidRPr="008A4252">
        <w:rPr>
          <w:rFonts w:ascii="Times New Roman" w:eastAsia="Times New Roman" w:hAnsi="Times New Roman" w:cs="Times New Roman"/>
          <w:bCs/>
          <w:iCs/>
          <w:sz w:val="28"/>
          <w:szCs w:val="28"/>
          <w:lang w:val="en-US" w:eastAsia="ru-RU"/>
        </w:rPr>
        <w:t>Pavlowitch</w:t>
      </w:r>
      <w:proofErr w:type="spellEnd"/>
      <w:r w:rsidRPr="008A4252">
        <w:rPr>
          <w:rFonts w:ascii="Times New Roman" w:eastAsia="Times New Roman" w:hAnsi="Times New Roman" w:cs="Times New Roman"/>
          <w:bCs/>
          <w:iCs/>
          <w:sz w:val="28"/>
          <w:szCs w:val="28"/>
          <w:lang w:val="en-US" w:eastAsia="ru-RU"/>
        </w:rPr>
        <w:t xml:space="preserve"> P. </w:t>
      </w:r>
      <w:proofErr w:type="spellStart"/>
      <w:r w:rsidRPr="008A4252">
        <w:rPr>
          <w:rFonts w:ascii="Times New Roman" w:eastAsia="Times New Roman" w:hAnsi="Times New Roman" w:cs="Times New Roman"/>
          <w:bCs/>
          <w:iCs/>
          <w:sz w:val="28"/>
          <w:szCs w:val="28"/>
          <w:lang w:val="en-US" w:eastAsia="ru-RU"/>
        </w:rPr>
        <w:t>L’Homme</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que</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l’on</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croyait</w:t>
      </w:r>
      <w:proofErr w:type="spellEnd"/>
      <w:r w:rsidRPr="008A4252">
        <w:rPr>
          <w:rFonts w:ascii="Times New Roman" w:eastAsia="Times New Roman" w:hAnsi="Times New Roman" w:cs="Times New Roman"/>
          <w:bCs/>
          <w:iCs/>
          <w:sz w:val="28"/>
          <w:szCs w:val="28"/>
          <w:lang w:val="en-US" w:eastAsia="ru-RU"/>
        </w:rPr>
        <w:t xml:space="preserve"> / P. </w:t>
      </w:r>
      <w:proofErr w:type="spellStart"/>
      <w:r w:rsidRPr="008A4252">
        <w:rPr>
          <w:rFonts w:ascii="Times New Roman" w:eastAsia="Times New Roman" w:hAnsi="Times New Roman" w:cs="Times New Roman"/>
          <w:bCs/>
          <w:iCs/>
          <w:sz w:val="28"/>
          <w:szCs w:val="28"/>
          <w:lang w:val="en-US" w:eastAsia="ru-RU"/>
        </w:rPr>
        <w:t>Pavlowitch</w:t>
      </w:r>
      <w:proofErr w:type="spellEnd"/>
      <w:r w:rsidRPr="008A4252">
        <w:rPr>
          <w:rFonts w:ascii="Times New Roman" w:eastAsia="Times New Roman" w:hAnsi="Times New Roman" w:cs="Times New Roman"/>
          <w:bCs/>
          <w:iCs/>
          <w:sz w:val="28"/>
          <w:szCs w:val="28"/>
          <w:lang w:val="en-US" w:eastAsia="ru-RU"/>
        </w:rPr>
        <w:t xml:space="preserve">. — P. : </w:t>
      </w:r>
      <w:proofErr w:type="spellStart"/>
      <w:r w:rsidRPr="008A4252">
        <w:rPr>
          <w:rFonts w:ascii="Times New Roman" w:eastAsia="Times New Roman" w:hAnsi="Times New Roman" w:cs="Times New Roman"/>
          <w:bCs/>
          <w:iCs/>
          <w:sz w:val="28"/>
          <w:szCs w:val="28"/>
          <w:lang w:val="en-US" w:eastAsia="ru-RU"/>
        </w:rPr>
        <w:t>Fayard</w:t>
      </w:r>
      <w:proofErr w:type="spellEnd"/>
      <w:r w:rsidRPr="008A4252">
        <w:rPr>
          <w:rFonts w:ascii="Times New Roman" w:eastAsia="Times New Roman" w:hAnsi="Times New Roman" w:cs="Times New Roman"/>
          <w:bCs/>
          <w:iCs/>
          <w:sz w:val="28"/>
          <w:szCs w:val="28"/>
          <w:lang w:val="en-US" w:eastAsia="ru-RU"/>
        </w:rPr>
        <w:t>, 1981. — 313 p.</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bCs/>
          <w:iCs/>
          <w:sz w:val="28"/>
          <w:szCs w:val="28"/>
          <w:lang w:val="en-US" w:eastAsia="ru-RU"/>
        </w:rPr>
      </w:pPr>
      <w:proofErr w:type="spellStart"/>
      <w:r w:rsidRPr="008A4252">
        <w:rPr>
          <w:rFonts w:ascii="Times New Roman" w:eastAsia="Times New Roman" w:hAnsi="Times New Roman" w:cs="Times New Roman"/>
          <w:bCs/>
          <w:iCs/>
          <w:sz w:val="28"/>
          <w:szCs w:val="28"/>
          <w:lang w:val="en-US" w:eastAsia="ru-RU"/>
        </w:rPr>
        <w:t>Pawłowski</w:t>
      </w:r>
      <w:proofErr w:type="spellEnd"/>
      <w:r w:rsidRPr="008A4252">
        <w:rPr>
          <w:rFonts w:ascii="Times New Roman" w:eastAsia="Times New Roman" w:hAnsi="Times New Roman" w:cs="Times New Roman"/>
          <w:bCs/>
          <w:iCs/>
          <w:sz w:val="28"/>
          <w:szCs w:val="28"/>
          <w:lang w:val="en-US" w:eastAsia="ru-RU"/>
        </w:rPr>
        <w:t xml:space="preserve"> A. </w:t>
      </w:r>
      <w:proofErr w:type="spellStart"/>
      <w:r w:rsidRPr="008A4252">
        <w:rPr>
          <w:rFonts w:ascii="Times New Roman" w:eastAsia="Times New Roman" w:hAnsi="Times New Roman" w:cs="Times New Roman"/>
          <w:bCs/>
          <w:iCs/>
          <w:sz w:val="28"/>
          <w:szCs w:val="28"/>
          <w:lang w:val="en-US" w:eastAsia="ru-RU"/>
        </w:rPr>
        <w:t>Séries</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temporelles</w:t>
      </w:r>
      <w:proofErr w:type="spellEnd"/>
      <w:r w:rsidRPr="008A4252">
        <w:rPr>
          <w:rFonts w:ascii="Times New Roman" w:eastAsia="Times New Roman" w:hAnsi="Times New Roman" w:cs="Times New Roman"/>
          <w:bCs/>
          <w:iCs/>
          <w:sz w:val="28"/>
          <w:szCs w:val="28"/>
          <w:lang w:val="en-US" w:eastAsia="ru-RU"/>
        </w:rPr>
        <w:t xml:space="preserve"> en </w:t>
      </w:r>
      <w:proofErr w:type="spellStart"/>
      <w:r w:rsidRPr="008A4252">
        <w:rPr>
          <w:rFonts w:ascii="Times New Roman" w:eastAsia="Times New Roman" w:hAnsi="Times New Roman" w:cs="Times New Roman"/>
          <w:bCs/>
          <w:iCs/>
          <w:sz w:val="28"/>
          <w:szCs w:val="28"/>
          <w:lang w:val="en-US" w:eastAsia="ru-RU"/>
        </w:rPr>
        <w:t>linguistique</w:t>
      </w:r>
      <w:proofErr w:type="spellEnd"/>
      <w:r w:rsidRPr="008A4252">
        <w:rPr>
          <w:rFonts w:ascii="Times New Roman" w:eastAsia="Times New Roman" w:hAnsi="Times New Roman" w:cs="Times New Roman"/>
          <w:bCs/>
          <w:iCs/>
          <w:sz w:val="28"/>
          <w:szCs w:val="28"/>
          <w:lang w:val="en-US" w:eastAsia="ru-RU"/>
        </w:rPr>
        <w:t xml:space="preserve"> avec application à </w:t>
      </w:r>
      <w:proofErr w:type="spellStart"/>
      <w:r w:rsidRPr="008A4252">
        <w:rPr>
          <w:rFonts w:ascii="Times New Roman" w:eastAsia="Times New Roman" w:hAnsi="Times New Roman" w:cs="Times New Roman"/>
          <w:bCs/>
          <w:iCs/>
          <w:sz w:val="28"/>
          <w:szCs w:val="28"/>
          <w:lang w:val="en-US" w:eastAsia="ru-RU"/>
        </w:rPr>
        <w:t>l’attribution</w:t>
      </w:r>
      <w:proofErr w:type="spellEnd"/>
      <w:r w:rsidRPr="008A4252">
        <w:rPr>
          <w:rFonts w:ascii="Times New Roman" w:eastAsia="Times New Roman" w:hAnsi="Times New Roman" w:cs="Times New Roman"/>
          <w:bCs/>
          <w:iCs/>
          <w:sz w:val="28"/>
          <w:szCs w:val="28"/>
          <w:lang w:val="en-US" w:eastAsia="ru-RU"/>
        </w:rPr>
        <w:t xml:space="preserve"> de </w:t>
      </w:r>
      <w:proofErr w:type="spellStart"/>
      <w:r w:rsidRPr="008A4252">
        <w:rPr>
          <w:rFonts w:ascii="Times New Roman" w:eastAsia="Times New Roman" w:hAnsi="Times New Roman" w:cs="Times New Roman"/>
          <w:bCs/>
          <w:iCs/>
          <w:sz w:val="28"/>
          <w:szCs w:val="28"/>
          <w:lang w:val="en-US" w:eastAsia="ru-RU"/>
        </w:rPr>
        <w:t>textes</w:t>
      </w:r>
      <w:proofErr w:type="spellEnd"/>
      <w:r w:rsidRPr="008A4252">
        <w:rPr>
          <w:rFonts w:ascii="Times New Roman" w:eastAsia="Times New Roman" w:hAnsi="Times New Roman" w:cs="Times New Roman"/>
          <w:bCs/>
          <w:iCs/>
          <w:sz w:val="28"/>
          <w:szCs w:val="28"/>
          <w:lang w:val="en-US" w:eastAsia="ru-RU"/>
        </w:rPr>
        <w:t xml:space="preserve"> : </w:t>
      </w:r>
      <w:proofErr w:type="spellStart"/>
      <w:r w:rsidRPr="008A4252">
        <w:rPr>
          <w:rFonts w:ascii="Times New Roman" w:eastAsia="Times New Roman" w:hAnsi="Times New Roman" w:cs="Times New Roman"/>
          <w:bCs/>
          <w:iCs/>
          <w:sz w:val="28"/>
          <w:szCs w:val="28"/>
          <w:lang w:val="en-US" w:eastAsia="ru-RU"/>
        </w:rPr>
        <w:t>Romain</w:t>
      </w:r>
      <w:proofErr w:type="spellEnd"/>
      <w:r w:rsidRPr="008A4252">
        <w:rPr>
          <w:rFonts w:ascii="Times New Roman" w:eastAsia="Times New Roman" w:hAnsi="Times New Roman" w:cs="Times New Roman"/>
          <w:bCs/>
          <w:iCs/>
          <w:sz w:val="28"/>
          <w:szCs w:val="28"/>
          <w:lang w:val="en-US" w:eastAsia="ru-RU"/>
        </w:rPr>
        <w:t xml:space="preserve"> Gary et </w:t>
      </w:r>
      <w:proofErr w:type="spellStart"/>
      <w:r w:rsidRPr="008A4252">
        <w:rPr>
          <w:rFonts w:ascii="Times New Roman" w:eastAsia="Times New Roman" w:hAnsi="Times New Roman" w:cs="Times New Roman"/>
          <w:bCs/>
          <w:iCs/>
          <w:sz w:val="28"/>
          <w:szCs w:val="28"/>
          <w:lang w:val="en-US" w:eastAsia="ru-RU"/>
        </w:rPr>
        <w:t>Émile</w:t>
      </w:r>
      <w:proofErr w:type="spellEnd"/>
      <w:r w:rsidRPr="008A4252">
        <w:rPr>
          <w:rFonts w:ascii="Times New Roman" w:eastAsia="Times New Roman" w:hAnsi="Times New Roman" w:cs="Times New Roman"/>
          <w:bCs/>
          <w:iCs/>
          <w:sz w:val="28"/>
          <w:szCs w:val="28"/>
          <w:lang w:val="en-US" w:eastAsia="ru-RU"/>
        </w:rPr>
        <w:t xml:space="preserve"> Ajar / A. </w:t>
      </w:r>
      <w:proofErr w:type="spellStart"/>
      <w:r w:rsidRPr="008A4252">
        <w:rPr>
          <w:rFonts w:ascii="Times New Roman" w:eastAsia="Times New Roman" w:hAnsi="Times New Roman" w:cs="Times New Roman"/>
          <w:bCs/>
          <w:iCs/>
          <w:sz w:val="28"/>
          <w:szCs w:val="28"/>
          <w:lang w:val="en-US" w:eastAsia="ru-RU"/>
        </w:rPr>
        <w:t>Pawlowski</w:t>
      </w:r>
      <w:proofErr w:type="spellEnd"/>
      <w:r w:rsidRPr="008A4252">
        <w:rPr>
          <w:rFonts w:ascii="Times New Roman" w:eastAsia="Times New Roman" w:hAnsi="Times New Roman" w:cs="Times New Roman"/>
          <w:bCs/>
          <w:iCs/>
          <w:sz w:val="28"/>
          <w:szCs w:val="28"/>
          <w:lang w:val="en-US" w:eastAsia="ru-RU"/>
        </w:rPr>
        <w:t>. — P. : H. Champion, 1998. — 290 p.</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bCs/>
          <w:iCs/>
          <w:sz w:val="28"/>
          <w:szCs w:val="28"/>
          <w:lang w:val="en-US" w:eastAsia="ru-RU"/>
        </w:rPr>
      </w:pPr>
      <w:r w:rsidRPr="008A4252">
        <w:rPr>
          <w:rFonts w:ascii="Times New Roman" w:eastAsia="Times New Roman" w:hAnsi="Times New Roman" w:cs="Times New Roman"/>
          <w:bCs/>
          <w:iCs/>
          <w:sz w:val="28"/>
          <w:szCs w:val="28"/>
          <w:lang w:val="en-US" w:eastAsia="ru-RU"/>
        </w:rPr>
        <w:t xml:space="preserve">Piton V. De </w:t>
      </w:r>
      <w:proofErr w:type="spellStart"/>
      <w:r w:rsidRPr="008A4252">
        <w:rPr>
          <w:rFonts w:ascii="Times New Roman" w:eastAsia="Times New Roman" w:hAnsi="Times New Roman" w:cs="Times New Roman"/>
          <w:bCs/>
          <w:iCs/>
          <w:sz w:val="28"/>
          <w:szCs w:val="28"/>
          <w:lang w:val="en-US" w:eastAsia="ru-RU"/>
        </w:rPr>
        <w:t>Romain</w:t>
      </w:r>
      <w:proofErr w:type="spellEnd"/>
      <w:r w:rsidRPr="008A4252">
        <w:rPr>
          <w:rFonts w:ascii="Times New Roman" w:eastAsia="Times New Roman" w:hAnsi="Times New Roman" w:cs="Times New Roman"/>
          <w:bCs/>
          <w:iCs/>
          <w:sz w:val="28"/>
          <w:szCs w:val="28"/>
          <w:lang w:val="en-US" w:eastAsia="ru-RU"/>
        </w:rPr>
        <w:t xml:space="preserve"> Gary à </w:t>
      </w:r>
      <w:proofErr w:type="spellStart"/>
      <w:r w:rsidRPr="008A4252">
        <w:rPr>
          <w:rFonts w:ascii="Times New Roman" w:eastAsia="Times New Roman" w:hAnsi="Times New Roman" w:cs="Times New Roman"/>
          <w:bCs/>
          <w:iCs/>
          <w:sz w:val="28"/>
          <w:szCs w:val="28"/>
          <w:lang w:val="en-US" w:eastAsia="ru-RU"/>
        </w:rPr>
        <w:t>Émile</w:t>
      </w:r>
      <w:proofErr w:type="spellEnd"/>
      <w:r w:rsidRPr="008A4252">
        <w:rPr>
          <w:rFonts w:ascii="Times New Roman" w:eastAsia="Times New Roman" w:hAnsi="Times New Roman" w:cs="Times New Roman"/>
          <w:bCs/>
          <w:iCs/>
          <w:sz w:val="28"/>
          <w:szCs w:val="28"/>
          <w:lang w:val="en-US" w:eastAsia="ru-RU"/>
        </w:rPr>
        <w:t xml:space="preserve"> Ajar, </w:t>
      </w:r>
      <w:proofErr w:type="spellStart"/>
      <w:r w:rsidRPr="008A4252">
        <w:rPr>
          <w:rFonts w:ascii="Times New Roman" w:eastAsia="Times New Roman" w:hAnsi="Times New Roman" w:cs="Times New Roman"/>
          <w:bCs/>
          <w:iCs/>
          <w:sz w:val="28"/>
          <w:szCs w:val="28"/>
          <w:lang w:val="en-US" w:eastAsia="ru-RU"/>
        </w:rPr>
        <w:t>quelle</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coupure</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quelle</w:t>
      </w:r>
      <w:proofErr w:type="spellEnd"/>
      <w:r w:rsidRPr="008A4252">
        <w:rPr>
          <w:rFonts w:ascii="Times New Roman" w:eastAsia="Times New Roman" w:hAnsi="Times New Roman" w:cs="Times New Roman"/>
          <w:bCs/>
          <w:iCs/>
          <w:sz w:val="28"/>
          <w:szCs w:val="28"/>
          <w:lang w:val="en-US" w:eastAsia="ru-RU"/>
        </w:rPr>
        <w:t xml:space="preserve"> repetition </w:t>
      </w:r>
      <w:r w:rsidRPr="008A4252">
        <w:rPr>
          <w:rFonts w:ascii="Times New Roman" w:eastAsia="Times New Roman" w:hAnsi="Times New Roman" w:cs="Times New Roman"/>
          <w:bCs/>
          <w:iCs/>
          <w:sz w:val="28"/>
          <w:szCs w:val="28"/>
          <w:lang w:eastAsia="ru-RU"/>
        </w:rPr>
        <w:t xml:space="preserve">: </w:t>
      </w:r>
      <w:proofErr w:type="spellStart"/>
      <w:r w:rsidRPr="008A4252">
        <w:rPr>
          <w:rFonts w:ascii="Times New Roman" w:eastAsia="Times New Roman" w:hAnsi="Times New Roman" w:cs="Times New Roman"/>
          <w:bCs/>
          <w:iCs/>
          <w:sz w:val="28"/>
          <w:szCs w:val="28"/>
          <w:lang w:val="en-US" w:eastAsia="ru-RU"/>
        </w:rPr>
        <w:t>thèse</w:t>
      </w:r>
      <w:proofErr w:type="spellEnd"/>
      <w:r w:rsidRPr="008A4252">
        <w:rPr>
          <w:rFonts w:ascii="Times New Roman" w:eastAsia="Times New Roman" w:hAnsi="Times New Roman" w:cs="Times New Roman"/>
          <w:bCs/>
          <w:iCs/>
          <w:sz w:val="28"/>
          <w:szCs w:val="28"/>
          <w:lang w:val="en-US" w:eastAsia="ru-RU"/>
        </w:rPr>
        <w:t xml:space="preserve"> de </w:t>
      </w:r>
      <w:proofErr w:type="spellStart"/>
      <w:r w:rsidRPr="008A4252">
        <w:rPr>
          <w:rFonts w:ascii="Times New Roman" w:eastAsia="Times New Roman" w:hAnsi="Times New Roman" w:cs="Times New Roman"/>
          <w:bCs/>
          <w:iCs/>
          <w:sz w:val="28"/>
          <w:szCs w:val="28"/>
          <w:lang w:val="en-US" w:eastAsia="ru-RU"/>
        </w:rPr>
        <w:t>doctorat</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sous</w:t>
      </w:r>
      <w:proofErr w:type="spellEnd"/>
      <w:r w:rsidRPr="008A4252">
        <w:rPr>
          <w:rFonts w:ascii="Times New Roman" w:eastAsia="Times New Roman" w:hAnsi="Times New Roman" w:cs="Times New Roman"/>
          <w:bCs/>
          <w:iCs/>
          <w:sz w:val="28"/>
          <w:szCs w:val="28"/>
          <w:lang w:val="en-US" w:eastAsia="ru-RU"/>
        </w:rPr>
        <w:t xml:space="preserve"> la dir. de L. Maurice / V. Piton. — </w:t>
      </w:r>
      <w:proofErr w:type="spellStart"/>
      <w:r w:rsidRPr="008A4252">
        <w:rPr>
          <w:rFonts w:ascii="Times New Roman" w:eastAsia="Times New Roman" w:hAnsi="Times New Roman" w:cs="Times New Roman"/>
          <w:bCs/>
          <w:iCs/>
          <w:sz w:val="28"/>
          <w:szCs w:val="28"/>
          <w:lang w:val="en-US" w:eastAsia="ru-RU"/>
        </w:rPr>
        <w:t>Littérature</w:t>
      </w:r>
      <w:proofErr w:type="spellEnd"/>
      <w:r w:rsidRPr="008A4252">
        <w:rPr>
          <w:rFonts w:ascii="Times New Roman" w:eastAsia="Times New Roman" w:hAnsi="Times New Roman" w:cs="Times New Roman"/>
          <w:bCs/>
          <w:iCs/>
          <w:sz w:val="28"/>
          <w:szCs w:val="28"/>
          <w:lang w:val="en-US" w:eastAsia="ru-RU"/>
        </w:rPr>
        <w:t xml:space="preserve"> </w:t>
      </w:r>
      <w:proofErr w:type="spellStart"/>
      <w:r w:rsidRPr="008A4252">
        <w:rPr>
          <w:rFonts w:ascii="Times New Roman" w:eastAsia="Times New Roman" w:hAnsi="Times New Roman" w:cs="Times New Roman"/>
          <w:bCs/>
          <w:iCs/>
          <w:sz w:val="28"/>
          <w:szCs w:val="28"/>
          <w:lang w:val="en-US" w:eastAsia="ru-RU"/>
        </w:rPr>
        <w:t>française</w:t>
      </w:r>
      <w:proofErr w:type="spellEnd"/>
      <w:r w:rsidRPr="008A4252">
        <w:rPr>
          <w:rFonts w:ascii="Times New Roman" w:eastAsia="Times New Roman" w:hAnsi="Times New Roman" w:cs="Times New Roman"/>
          <w:bCs/>
          <w:iCs/>
          <w:sz w:val="28"/>
          <w:szCs w:val="28"/>
          <w:lang w:val="en-US" w:eastAsia="ru-RU"/>
        </w:rPr>
        <w:t>. — Paris 7, 1992.</w:t>
      </w:r>
      <w:r w:rsidRPr="008A4252">
        <w:rPr>
          <w:rFonts w:ascii="Times New Roman" w:eastAsia="Times New Roman" w:hAnsi="Times New Roman" w:cs="Times New Roman"/>
          <w:bCs/>
          <w:iCs/>
          <w:sz w:val="28"/>
          <w:szCs w:val="28"/>
          <w:lang w:eastAsia="ru-RU"/>
        </w:rPr>
        <w:t xml:space="preserve"> — </w:t>
      </w:r>
      <w:r w:rsidRPr="008A4252">
        <w:rPr>
          <w:rFonts w:ascii="Times New Roman" w:eastAsia="Times New Roman" w:hAnsi="Times New Roman" w:cs="Times New Roman"/>
          <w:bCs/>
          <w:iCs/>
          <w:sz w:val="28"/>
          <w:szCs w:val="28"/>
          <w:lang w:val="en-US" w:eastAsia="ru-RU"/>
        </w:rPr>
        <w:t>406 p.</w:t>
      </w:r>
    </w:p>
    <w:p w:rsidR="008A4252" w:rsidRPr="008A4252" w:rsidRDefault="008A4252" w:rsidP="008A4252">
      <w:pPr>
        <w:numPr>
          <w:ilvl w:val="0"/>
          <w:numId w:val="1"/>
        </w:numPr>
        <w:spacing w:line="360" w:lineRule="auto"/>
        <w:contextualSpacing/>
        <w:jc w:val="both"/>
        <w:rPr>
          <w:rFonts w:ascii="Times New Roman" w:eastAsia="Times New Roman" w:hAnsi="Times New Roman" w:cs="Times New Roman"/>
          <w:bCs/>
          <w:iCs/>
          <w:sz w:val="28"/>
          <w:szCs w:val="28"/>
          <w:lang w:val="en-US" w:eastAsia="ru-RU"/>
        </w:rPr>
      </w:pPr>
      <w:proofErr w:type="spellStart"/>
      <w:r w:rsidRPr="008A4252">
        <w:rPr>
          <w:rFonts w:ascii="Times New Roman" w:eastAsia="Times New Roman" w:hAnsi="Times New Roman" w:cs="Times New Roman"/>
          <w:bCs/>
          <w:iCs/>
          <w:sz w:val="28"/>
          <w:szCs w:val="28"/>
          <w:lang w:val="en-US" w:eastAsia="ru-RU"/>
        </w:rPr>
        <w:t>Romain</w:t>
      </w:r>
      <w:proofErr w:type="spellEnd"/>
      <w:r w:rsidRPr="008A4252">
        <w:rPr>
          <w:rFonts w:ascii="Times New Roman" w:eastAsia="Times New Roman" w:hAnsi="Times New Roman" w:cs="Times New Roman"/>
          <w:bCs/>
          <w:iCs/>
          <w:sz w:val="28"/>
          <w:szCs w:val="28"/>
          <w:lang w:val="en-US" w:eastAsia="ru-RU"/>
        </w:rPr>
        <w:t xml:space="preserve"> G.</w:t>
      </w:r>
      <w:r w:rsidRPr="008A4252">
        <w:rPr>
          <w:rFonts w:ascii="Times New Roman" w:eastAsia="Times New Roman" w:hAnsi="Times New Roman" w:cs="Times New Roman"/>
          <w:bCs/>
          <w:iCs/>
          <w:sz w:val="28"/>
          <w:szCs w:val="28"/>
          <w:lang w:eastAsia="ru-RU"/>
        </w:rPr>
        <w:t xml:space="preserve"> </w:t>
      </w:r>
      <w:proofErr w:type="spellStart"/>
      <w:r w:rsidRPr="008A4252">
        <w:rPr>
          <w:rFonts w:ascii="Times New Roman" w:eastAsia="Times New Roman" w:hAnsi="Times New Roman" w:cs="Times New Roman"/>
          <w:bCs/>
          <w:iCs/>
          <w:sz w:val="28"/>
          <w:szCs w:val="28"/>
          <w:lang w:val="en-US" w:eastAsia="ru-RU"/>
        </w:rPr>
        <w:t>Gros-Câlin</w:t>
      </w:r>
      <w:proofErr w:type="spellEnd"/>
      <w:r w:rsidRPr="008A4252">
        <w:rPr>
          <w:rFonts w:ascii="Times New Roman" w:eastAsia="Times New Roman" w:hAnsi="Times New Roman" w:cs="Times New Roman"/>
          <w:bCs/>
          <w:iCs/>
          <w:sz w:val="28"/>
          <w:szCs w:val="28"/>
          <w:lang w:val="en-US" w:eastAsia="ru-RU"/>
        </w:rPr>
        <w:t xml:space="preserve"> </w:t>
      </w:r>
      <w:r w:rsidRPr="008A4252">
        <w:rPr>
          <w:rFonts w:ascii="Times New Roman" w:eastAsia="Times New Roman" w:hAnsi="Times New Roman" w:cs="Times New Roman"/>
          <w:bCs/>
          <w:iCs/>
          <w:sz w:val="28"/>
          <w:szCs w:val="28"/>
          <w:lang w:eastAsia="ru-RU"/>
        </w:rPr>
        <w:t xml:space="preserve">/ </w:t>
      </w:r>
      <w:r w:rsidRPr="008A4252">
        <w:rPr>
          <w:rFonts w:ascii="Times New Roman" w:eastAsia="Times New Roman" w:hAnsi="Times New Roman" w:cs="Times New Roman"/>
          <w:bCs/>
          <w:iCs/>
          <w:sz w:val="28"/>
          <w:szCs w:val="28"/>
          <w:lang w:val="en-US" w:eastAsia="ru-RU"/>
        </w:rPr>
        <w:t>G. </w:t>
      </w:r>
      <w:proofErr w:type="spellStart"/>
      <w:r w:rsidRPr="008A4252">
        <w:rPr>
          <w:rFonts w:ascii="Times New Roman" w:eastAsia="Times New Roman" w:hAnsi="Times New Roman" w:cs="Times New Roman"/>
          <w:bCs/>
          <w:iCs/>
          <w:sz w:val="28"/>
          <w:szCs w:val="28"/>
          <w:lang w:val="en-US" w:eastAsia="ru-RU"/>
        </w:rPr>
        <w:t>Romain</w:t>
      </w:r>
      <w:proofErr w:type="spellEnd"/>
      <w:r w:rsidRPr="008A4252">
        <w:rPr>
          <w:rFonts w:ascii="Times New Roman" w:eastAsia="Times New Roman" w:hAnsi="Times New Roman" w:cs="Times New Roman"/>
          <w:bCs/>
          <w:iCs/>
          <w:sz w:val="28"/>
          <w:szCs w:val="28"/>
          <w:lang w:val="en-US" w:eastAsia="ru-RU"/>
        </w:rPr>
        <w:t xml:space="preserve"> . — P. : </w:t>
      </w:r>
      <w:proofErr w:type="spellStart"/>
      <w:r w:rsidRPr="008A4252">
        <w:rPr>
          <w:rFonts w:ascii="Times New Roman" w:eastAsia="Times New Roman" w:hAnsi="Times New Roman" w:cs="Times New Roman"/>
          <w:bCs/>
          <w:iCs/>
          <w:sz w:val="28"/>
          <w:szCs w:val="28"/>
          <w:lang w:val="en-US" w:eastAsia="ru-RU"/>
        </w:rPr>
        <w:t>Mercure</w:t>
      </w:r>
      <w:proofErr w:type="spellEnd"/>
      <w:r w:rsidRPr="008A4252">
        <w:rPr>
          <w:rFonts w:ascii="Times New Roman" w:eastAsia="Times New Roman" w:hAnsi="Times New Roman" w:cs="Times New Roman"/>
          <w:bCs/>
          <w:iCs/>
          <w:sz w:val="28"/>
          <w:szCs w:val="28"/>
          <w:lang w:val="en-US" w:eastAsia="ru-RU"/>
        </w:rPr>
        <w:t xml:space="preserve"> de France, 2010. — 215 p.</w:t>
      </w:r>
    </w:p>
    <w:p w:rsidR="00E9121B" w:rsidRDefault="00E9121B"/>
    <w:sectPr w:rsidR="00E9121B" w:rsidSect="004452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70831"/>
    <w:multiLevelType w:val="hybridMultilevel"/>
    <w:tmpl w:val="C3DED4B0"/>
    <w:lvl w:ilvl="0" w:tplc="1122A67C">
      <w:start w:val="1"/>
      <w:numFmt w:val="decimal"/>
      <w:lvlText w:val="%1."/>
      <w:lvlJc w:val="left"/>
      <w:pPr>
        <w:ind w:left="700" w:hanging="360"/>
      </w:pPr>
      <w:rPr>
        <w:rFonts w:hint="default"/>
        <w:b w:val="0"/>
        <w:sz w:val="28"/>
        <w:szCs w:val="28"/>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useFELayout/>
  </w:compat>
  <w:rsids>
    <w:rsidRoot w:val="008A4252"/>
    <w:rsid w:val="008A4252"/>
    <w:rsid w:val="00E9121B"/>
    <w:rsid w:val="00FD68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tura.com.ua/book/108/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40.ru/culture/books/16784" TargetMode="External"/><Relationship Id="rId5" Type="http://schemas.openxmlformats.org/officeDocument/2006/relationships/hyperlink" Target="http://www.sem40.ru/culture/books/154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12428</Words>
  <Characters>7085</Characters>
  <Application>Microsoft Office Word</Application>
  <DocSecurity>0</DocSecurity>
  <Lines>59</Lines>
  <Paragraphs>38</Paragraphs>
  <ScaleCrop>false</ScaleCrop>
  <Company>SPecialiST RePack</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cp:revision>
  <dcterms:created xsi:type="dcterms:W3CDTF">2016-03-22T21:11:00Z</dcterms:created>
  <dcterms:modified xsi:type="dcterms:W3CDTF">2016-03-22T21:12:00Z</dcterms:modified>
</cp:coreProperties>
</file>