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56" w:rsidRPr="00C21F26" w:rsidRDefault="005F4056" w:rsidP="009A2307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16DD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904E3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2. Медичне краєзнавство</w:t>
      </w:r>
    </w:p>
    <w:p w:rsidR="005F4056" w:rsidRPr="00C21F26" w:rsidRDefault="005F4056" w:rsidP="00B4417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E9A">
        <w:rPr>
          <w:rFonts w:ascii="Times New Roman" w:hAnsi="Times New Roman"/>
          <w:b/>
          <w:sz w:val="28"/>
          <w:szCs w:val="28"/>
          <w:lang w:val="ru-RU"/>
        </w:rPr>
        <w:t>К ИСТОРИИ СОЗДАНИЯ ОБЩИН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  <w:r w:rsidRPr="00725E9A">
        <w:rPr>
          <w:rFonts w:ascii="Times New Roman" w:hAnsi="Times New Roman"/>
          <w:b/>
          <w:sz w:val="28"/>
          <w:szCs w:val="28"/>
          <w:lang w:val="ru-RU"/>
        </w:rPr>
        <w:t xml:space="preserve"> СЕСТЕР МИЛОСЕРДИЯ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5E9A">
        <w:rPr>
          <w:rFonts w:ascii="Times New Roman" w:hAnsi="Times New Roman"/>
          <w:b/>
          <w:sz w:val="28"/>
          <w:szCs w:val="28"/>
          <w:lang w:val="ru-RU"/>
        </w:rPr>
        <w:t>В ХАРЬКОВЕ: ПО СТРАНИЦАМ РЕДКИХ И ЦЕННЫХ ИЗДАНИЙ</w:t>
      </w:r>
    </w:p>
    <w:p w:rsidR="005F4056" w:rsidRPr="00C21F26" w:rsidRDefault="005F4056" w:rsidP="00B4417D">
      <w:pPr>
        <w:spacing w:line="360" w:lineRule="auto"/>
        <w:jc w:val="center"/>
        <w:rPr>
          <w:lang w:val="ru-RU"/>
        </w:rPr>
      </w:pPr>
    </w:p>
    <w:p w:rsidR="005F4056" w:rsidRPr="00E240C3" w:rsidRDefault="005F4056" w:rsidP="00B4417D">
      <w:pPr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E240C3">
        <w:rPr>
          <w:rFonts w:ascii="Times New Roman" w:hAnsi="Times New Roman"/>
          <w:i/>
          <w:sz w:val="28"/>
          <w:szCs w:val="28"/>
          <w:lang w:val="ru-RU"/>
        </w:rPr>
        <w:t>Камлык</w:t>
      </w:r>
      <w:proofErr w:type="spellEnd"/>
      <w:r w:rsidRPr="00E240C3">
        <w:rPr>
          <w:rFonts w:ascii="Times New Roman" w:hAnsi="Times New Roman"/>
          <w:i/>
          <w:sz w:val="28"/>
          <w:szCs w:val="28"/>
          <w:lang w:val="ru-RU"/>
        </w:rPr>
        <w:t xml:space="preserve"> И.В., заведующая сектором Научной библиотеки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Харьковского национального медицинского университета</w:t>
      </w:r>
    </w:p>
    <w:p w:rsidR="005F4056" w:rsidRPr="00E240C3" w:rsidRDefault="005F4056" w:rsidP="00B4417D">
      <w:pPr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240C3">
        <w:rPr>
          <w:rFonts w:ascii="Times New Roman" w:hAnsi="Times New Roman"/>
          <w:i/>
          <w:sz w:val="28"/>
          <w:szCs w:val="28"/>
          <w:lang w:val="ru-RU"/>
        </w:rPr>
        <w:t>Белякова Т.В., заведующая отделом Научной библиотеки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Харьковского национального медицинского университета</w:t>
      </w:r>
    </w:p>
    <w:p w:rsidR="005F4056" w:rsidRDefault="005F4056" w:rsidP="00B4417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4056" w:rsidRPr="0067671B" w:rsidRDefault="005F4056" w:rsidP="00B4417D">
      <w:pPr>
        <w:spacing w:line="240" w:lineRule="auto"/>
        <w:ind w:firstLine="72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67671B">
        <w:rPr>
          <w:rFonts w:ascii="Times New Roman" w:hAnsi="Times New Roman"/>
          <w:i/>
          <w:sz w:val="24"/>
          <w:szCs w:val="24"/>
          <w:lang w:val="ru-RU"/>
        </w:rPr>
        <w:t>«</w:t>
      </w:r>
      <w:r>
        <w:rPr>
          <w:rFonts w:ascii="Times New Roman" w:hAnsi="Times New Roman"/>
          <w:i/>
          <w:sz w:val="24"/>
          <w:szCs w:val="24"/>
          <w:lang w:val="ru-RU"/>
        </w:rPr>
        <w:t>…</w:t>
      </w:r>
      <w:r w:rsidRPr="0067671B">
        <w:rPr>
          <w:rFonts w:ascii="Times New Roman" w:hAnsi="Times New Roman"/>
          <w:i/>
          <w:sz w:val="24"/>
          <w:szCs w:val="24"/>
          <w:lang w:val="ru-RU"/>
        </w:rPr>
        <w:t>важно не то, сколько вы</w:t>
      </w:r>
    </w:p>
    <w:p w:rsidR="005F4056" w:rsidRPr="0067671B" w:rsidRDefault="005F4056" w:rsidP="00B4417D">
      <w:pPr>
        <w:spacing w:line="240" w:lineRule="auto"/>
        <w:ind w:firstLine="72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67671B">
        <w:rPr>
          <w:rFonts w:ascii="Times New Roman" w:hAnsi="Times New Roman"/>
          <w:i/>
          <w:sz w:val="24"/>
          <w:szCs w:val="24"/>
          <w:lang w:val="ru-RU"/>
        </w:rPr>
        <w:t xml:space="preserve"> сделаете, а то, сколько любви</w:t>
      </w:r>
    </w:p>
    <w:p w:rsidR="005F4056" w:rsidRPr="0067671B" w:rsidRDefault="005F4056" w:rsidP="00B4417D">
      <w:pPr>
        <w:spacing w:line="240" w:lineRule="auto"/>
        <w:ind w:firstLine="72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67671B">
        <w:rPr>
          <w:rFonts w:ascii="Times New Roman" w:hAnsi="Times New Roman"/>
          <w:i/>
          <w:sz w:val="24"/>
          <w:szCs w:val="24"/>
          <w:lang w:val="ru-RU"/>
        </w:rPr>
        <w:t xml:space="preserve"> вы вложите в свой труд</w:t>
      </w:r>
      <w:proofErr w:type="gramStart"/>
      <w:r w:rsidR="00B73355" w:rsidRPr="00B73355">
        <w:rPr>
          <w:rFonts w:ascii="Times New Roman" w:hAnsi="Times New Roman"/>
          <w:i/>
          <w:sz w:val="24"/>
          <w:szCs w:val="24"/>
          <w:lang w:val="ru-RU"/>
        </w:rPr>
        <w:t>.</w:t>
      </w:r>
      <w:r w:rsidRPr="0067671B">
        <w:rPr>
          <w:rFonts w:ascii="Times New Roman" w:hAnsi="Times New Roman"/>
          <w:i/>
          <w:sz w:val="24"/>
          <w:szCs w:val="24"/>
          <w:lang w:val="ru-RU"/>
        </w:rPr>
        <w:t>»</w:t>
      </w:r>
      <w:proofErr w:type="gramEnd"/>
    </w:p>
    <w:p w:rsidR="005F4056" w:rsidRPr="009C2357" w:rsidRDefault="005F4056" w:rsidP="00B4417D">
      <w:pPr>
        <w:spacing w:line="240" w:lineRule="auto"/>
        <w:ind w:firstLine="720"/>
        <w:jc w:val="right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67671B">
        <w:rPr>
          <w:rFonts w:ascii="Times New Roman" w:hAnsi="Times New Roman"/>
          <w:i/>
          <w:sz w:val="24"/>
          <w:szCs w:val="24"/>
          <w:lang w:val="ru-RU"/>
        </w:rPr>
        <w:t>МатьТереза</w:t>
      </w:r>
      <w:proofErr w:type="spellEnd"/>
    </w:p>
    <w:p w:rsidR="005F4056" w:rsidRDefault="005F4056" w:rsidP="00B4417D">
      <w:pPr>
        <w:spacing w:line="360" w:lineRule="auto"/>
        <w:ind w:firstLine="720"/>
        <w:jc w:val="both"/>
        <w:rPr>
          <w:rFonts w:ascii="a_BodoniNova" w:hAnsi="a_BodoniNova"/>
          <w:i/>
          <w:iCs/>
          <w:sz w:val="28"/>
          <w:szCs w:val="28"/>
          <w:lang w:val="ru-RU"/>
        </w:rPr>
      </w:pPr>
    </w:p>
    <w:p w:rsidR="005F4056" w:rsidRPr="00BC017C" w:rsidRDefault="005F4056" w:rsidP="00B4417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017C">
        <w:rPr>
          <w:rFonts w:ascii="Times New Roman" w:hAnsi="Times New Roman"/>
          <w:sz w:val="28"/>
          <w:szCs w:val="28"/>
          <w:lang w:val="ru-RU"/>
        </w:rPr>
        <w:t>К концу XIX столетия в России сложилась оригинальная организационная структура оказания благотворительной и государственной медицинской помощи населению. Строились и организовывались не только больницы и вдовьи дома, но и богадельни, детские приюты, воспитательные дома. Одной из форм бл</w:t>
      </w:r>
      <w:r>
        <w:rPr>
          <w:rFonts w:ascii="Times New Roman" w:hAnsi="Times New Roman"/>
          <w:sz w:val="28"/>
          <w:szCs w:val="28"/>
          <w:lang w:val="ru-RU"/>
        </w:rPr>
        <w:t xml:space="preserve">аготворительности и милосердия 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становятся общины сестер милосердия. </w:t>
      </w:r>
    </w:p>
    <w:p w:rsidR="005F4056" w:rsidRPr="00BC017C" w:rsidRDefault="005F4056" w:rsidP="00B4417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017C">
        <w:rPr>
          <w:rFonts w:ascii="Times New Roman" w:hAnsi="Times New Roman"/>
          <w:sz w:val="28"/>
          <w:szCs w:val="28"/>
          <w:lang w:val="ru-RU"/>
        </w:rPr>
        <w:t>Историю создания и развития общины сестер милосердия в Харькове можно проследить, изучая документы из фондов Научной библиотеки Харьковского национального медицинского университета, Центральной научной библиотеки Харьковского национального университета им. 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Н. </w:t>
      </w:r>
      <w:proofErr w:type="spellStart"/>
      <w:r w:rsidRPr="00BC017C">
        <w:rPr>
          <w:rFonts w:ascii="Times New Roman" w:hAnsi="Times New Roman"/>
          <w:sz w:val="28"/>
          <w:szCs w:val="28"/>
          <w:lang w:val="ru-RU"/>
        </w:rPr>
        <w:t>Каразина</w:t>
      </w:r>
      <w:proofErr w:type="spellEnd"/>
      <w:r w:rsidRPr="00BC017C">
        <w:rPr>
          <w:rFonts w:ascii="Times New Roman" w:hAnsi="Times New Roman"/>
          <w:sz w:val="28"/>
          <w:szCs w:val="28"/>
          <w:lang w:val="ru-RU"/>
        </w:rPr>
        <w:t xml:space="preserve"> и Харьковской научной медицинской библиотеки. Много интересных </w:t>
      </w:r>
      <w:proofErr w:type="gramStart"/>
      <w:r w:rsidRPr="00BC017C">
        <w:rPr>
          <w:rFonts w:ascii="Times New Roman" w:hAnsi="Times New Roman"/>
          <w:sz w:val="28"/>
          <w:szCs w:val="28"/>
          <w:lang w:val="ru-RU"/>
        </w:rPr>
        <w:t>фактов о работе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17C">
        <w:rPr>
          <w:rFonts w:ascii="Times New Roman" w:hAnsi="Times New Roman"/>
          <w:sz w:val="28"/>
          <w:szCs w:val="28"/>
          <w:lang w:val="ru-RU"/>
        </w:rPr>
        <w:lastRenderedPageBreak/>
        <w:t>Харьковской общины сестер милосердия мы узнаем из Отчетов местного отделения Р</w:t>
      </w:r>
      <w:r>
        <w:rPr>
          <w:rFonts w:ascii="Times New Roman" w:hAnsi="Times New Roman"/>
          <w:sz w:val="28"/>
          <w:szCs w:val="28"/>
          <w:lang w:val="ru-RU"/>
        </w:rPr>
        <w:t>оссийского общества Красного Креста за разные годы.</w:t>
      </w:r>
    </w:p>
    <w:p w:rsidR="005F4056" w:rsidRDefault="005F4056" w:rsidP="00B4417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smartTag w:uri="urn:schemas-microsoft-com:office:smarttags" w:element="metricconverter">
        <w:smartTagPr>
          <w:attr w:name="ProductID" w:val="1867 г"/>
        </w:smartTagPr>
        <w:r>
          <w:rPr>
            <w:rFonts w:ascii="Times New Roman" w:hAnsi="Times New Roman"/>
            <w:sz w:val="28"/>
            <w:szCs w:val="28"/>
            <w:lang w:val="ru-RU"/>
          </w:rPr>
          <w:t>1867 г</w:t>
        </w:r>
      </w:smartTag>
      <w:r>
        <w:rPr>
          <w:rFonts w:ascii="Times New Roman" w:hAnsi="Times New Roman"/>
          <w:sz w:val="28"/>
          <w:szCs w:val="28"/>
          <w:lang w:val="ru-RU"/>
        </w:rPr>
        <w:t xml:space="preserve">. основано «Российское 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общество попечения о больных и раненых воинах», в </w:t>
      </w:r>
      <w:smartTag w:uri="urn:schemas-microsoft-com:office:smarttags" w:element="metricconverter">
        <w:smartTagPr>
          <w:attr w:name="ProductID" w:val="1879 г"/>
        </w:smartTagPr>
        <w:r w:rsidRPr="00BC017C">
          <w:rPr>
            <w:rFonts w:ascii="Times New Roman" w:hAnsi="Times New Roman"/>
            <w:sz w:val="28"/>
            <w:szCs w:val="28"/>
            <w:lang w:val="ru-RU"/>
          </w:rPr>
          <w:t>1879 г</w:t>
        </w:r>
      </w:smartTag>
      <w:r w:rsidRPr="00BC017C">
        <w:rPr>
          <w:rFonts w:ascii="Times New Roman" w:hAnsi="Times New Roman"/>
          <w:sz w:val="28"/>
          <w:szCs w:val="28"/>
          <w:lang w:val="ru-RU"/>
        </w:rPr>
        <w:t>. переименовано в «Россий</w:t>
      </w:r>
      <w:r>
        <w:rPr>
          <w:rFonts w:ascii="Times New Roman" w:hAnsi="Times New Roman"/>
          <w:sz w:val="28"/>
          <w:szCs w:val="28"/>
          <w:lang w:val="ru-RU"/>
        </w:rPr>
        <w:t>ское общество Красного Креста»</w:t>
      </w:r>
      <w:r w:rsidRPr="009A23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(Р</w:t>
      </w:r>
      <w:r w:rsidRPr="00BC017C">
        <w:rPr>
          <w:rFonts w:ascii="Times New Roman" w:hAnsi="Times New Roman"/>
          <w:sz w:val="28"/>
          <w:szCs w:val="28"/>
          <w:lang w:val="ru-RU"/>
        </w:rPr>
        <w:t>ОКК</w:t>
      </w:r>
      <w:r>
        <w:rPr>
          <w:rFonts w:ascii="Times New Roman" w:hAnsi="Times New Roman"/>
          <w:sz w:val="28"/>
          <w:szCs w:val="28"/>
          <w:lang w:val="ru-RU"/>
        </w:rPr>
        <w:t>), деятельность которого регламентировалась Главным Управлением.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 Многие ранее созданные общины сестер милосердия передаются в ведение </w:t>
      </w:r>
      <w:r>
        <w:rPr>
          <w:rFonts w:ascii="Times New Roman" w:hAnsi="Times New Roman"/>
          <w:sz w:val="28"/>
          <w:szCs w:val="28"/>
          <w:lang w:val="ru-RU"/>
        </w:rPr>
        <w:t xml:space="preserve">РОКК </w:t>
      </w:r>
      <w:r w:rsidRPr="00BC017C">
        <w:rPr>
          <w:rFonts w:ascii="Times New Roman" w:hAnsi="Times New Roman"/>
          <w:sz w:val="28"/>
          <w:szCs w:val="28"/>
          <w:lang w:val="ru-RU"/>
        </w:rPr>
        <w:t>не только в столице, но и по всем крупным городам и губерниям.</w:t>
      </w:r>
    </w:p>
    <w:p w:rsidR="005F4056" w:rsidRPr="00BC017C" w:rsidRDefault="005F4056" w:rsidP="00B4417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речи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>Задачи русского Красного Креста…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произнесенной </w:t>
      </w:r>
      <w:r w:rsidRPr="00BC017C">
        <w:rPr>
          <w:rFonts w:ascii="Times New Roman" w:hAnsi="Times New Roman"/>
          <w:sz w:val="28"/>
          <w:szCs w:val="28"/>
          <w:lang w:val="ru-RU"/>
        </w:rPr>
        <w:t>профессором 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17C">
        <w:rPr>
          <w:rFonts w:ascii="Times New Roman" w:hAnsi="Times New Roman"/>
          <w:sz w:val="28"/>
          <w:szCs w:val="28"/>
          <w:lang w:val="ru-RU"/>
        </w:rPr>
        <w:t>Якобием узнаем, что местные управления РОКК «</w:t>
      </w:r>
      <w:r w:rsidRPr="00DF7496">
        <w:rPr>
          <w:rFonts w:ascii="Times New Roman" w:hAnsi="Times New Roman"/>
          <w:i/>
          <w:sz w:val="28"/>
          <w:szCs w:val="28"/>
          <w:lang w:val="ru-RU"/>
        </w:rPr>
        <w:t>заведуют делами общества в пределах своих губерний, а местные и дамские комитеты прилагают заботы в организации лазаретов, образовании сестёр милосердия и санитарной прислуги, устройстве складов и запасов</w:t>
      </w:r>
      <w:r w:rsidRPr="00BC017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456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1, с. 15</w:t>
      </w:r>
      <w:r w:rsidRPr="008C6456">
        <w:rPr>
          <w:rFonts w:ascii="Times New Roman" w:hAnsi="Times New Roman"/>
          <w:sz w:val="28"/>
          <w:szCs w:val="28"/>
          <w:lang w:val="ru-RU"/>
        </w:rPr>
        <w:t>]</w:t>
      </w:r>
      <w:r w:rsidRPr="00BC017C">
        <w:rPr>
          <w:rFonts w:ascii="Times New Roman" w:hAnsi="Times New Roman"/>
          <w:sz w:val="28"/>
          <w:szCs w:val="28"/>
          <w:lang w:val="ru-RU"/>
        </w:rPr>
        <w:t>.</w:t>
      </w:r>
    </w:p>
    <w:p w:rsidR="005F4056" w:rsidRPr="00BC017C" w:rsidRDefault="005F4056" w:rsidP="00B4417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предложению губернатора князя Д.М. Кропоткина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 в </w:t>
      </w:r>
      <w:smartTag w:uri="urn:schemas-microsoft-com:office:smarttags" w:element="metricconverter">
        <w:smartTagPr>
          <w:attr w:name="ProductID" w:val="1876 г"/>
        </w:smartTagPr>
        <w:r w:rsidRPr="00BC017C">
          <w:rPr>
            <w:rFonts w:ascii="Times New Roman" w:hAnsi="Times New Roman"/>
            <w:sz w:val="28"/>
            <w:szCs w:val="28"/>
            <w:lang w:val="ru-RU"/>
          </w:rPr>
          <w:t>1876 г</w:t>
        </w:r>
      </w:smartTag>
      <w:r w:rsidRPr="00BC017C">
        <w:rPr>
          <w:rFonts w:ascii="Times New Roman" w:hAnsi="Times New Roman"/>
          <w:sz w:val="28"/>
          <w:szCs w:val="28"/>
          <w:lang w:val="ru-RU"/>
        </w:rPr>
        <w:t>. в Харьк</w:t>
      </w:r>
      <w:r>
        <w:rPr>
          <w:rFonts w:ascii="Times New Roman" w:hAnsi="Times New Roman"/>
          <w:sz w:val="28"/>
          <w:szCs w:val="28"/>
          <w:lang w:val="ru-RU"/>
        </w:rPr>
        <w:t>ове было открыто отделение РОКК (ХО РОКК).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 Четыре года раннее, в </w:t>
      </w:r>
      <w:smartTag w:uri="urn:schemas-microsoft-com:office:smarttags" w:element="metricconverter">
        <w:smartTagPr>
          <w:attr w:name="ProductID" w:val="1872 г"/>
        </w:smartTagPr>
        <w:r w:rsidRPr="00BC017C">
          <w:rPr>
            <w:rFonts w:ascii="Times New Roman" w:hAnsi="Times New Roman"/>
            <w:sz w:val="28"/>
            <w:szCs w:val="28"/>
            <w:lang w:val="ru-RU"/>
          </w:rPr>
          <w:t>1872 г</w:t>
        </w:r>
      </w:smartTag>
      <w:r w:rsidRPr="00BC017C">
        <w:rPr>
          <w:rFonts w:ascii="Times New Roman" w:hAnsi="Times New Roman"/>
          <w:sz w:val="28"/>
          <w:szCs w:val="28"/>
          <w:lang w:val="ru-RU"/>
        </w:rPr>
        <w:t xml:space="preserve">. была организована первая Харьковская община сестер милосердия,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в </w:t>
      </w:r>
      <w:smartTag w:uri="urn:schemas-microsoft-com:office:smarttags" w:element="metricconverter">
        <w:smartTagPr>
          <w:attr w:name="ProductID" w:val="1886 г"/>
        </w:smartTagPr>
        <w:r w:rsidRPr="00BC017C">
          <w:rPr>
            <w:rFonts w:ascii="Times New Roman" w:hAnsi="Times New Roman"/>
            <w:sz w:val="28"/>
            <w:szCs w:val="28"/>
            <w:lang w:val="ru-RU"/>
          </w:rPr>
          <w:t>1886 г</w:t>
        </w:r>
      </w:smartTag>
      <w:r>
        <w:rPr>
          <w:rFonts w:ascii="Times New Roman" w:hAnsi="Times New Roman"/>
          <w:sz w:val="28"/>
          <w:szCs w:val="28"/>
          <w:lang w:val="ru-RU"/>
        </w:rPr>
        <w:t>.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местное 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управление РОКК стало руководить общиной. Как сообщается в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>Отчет</w:t>
      </w:r>
      <w:r w:rsidRPr="00DF356F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 деятельности Харьковского 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 xml:space="preserve">местного управления Российского Общества Красного Креста… за </w:t>
      </w:r>
      <w:smartTag w:uri="urn:schemas-microsoft-com:office:smarttags" w:element="metricconverter">
        <w:smartTagPr>
          <w:attr w:name="ProductID" w:val="1892 г"/>
        </w:smartTagPr>
        <w:r w:rsidRPr="00BC017C">
          <w:rPr>
            <w:rFonts w:ascii="Times New Roman" w:hAnsi="Times New Roman"/>
            <w:b/>
            <w:sz w:val="28"/>
            <w:szCs w:val="28"/>
            <w:lang w:val="ru-RU"/>
          </w:rPr>
          <w:t>1892 г</w:t>
        </w:r>
      </w:smartTag>
      <w:r>
        <w:rPr>
          <w:rFonts w:ascii="Times New Roman" w:hAnsi="Times New Roman"/>
          <w:b/>
          <w:sz w:val="28"/>
          <w:szCs w:val="28"/>
          <w:lang w:val="ru-RU"/>
        </w:rPr>
        <w:t>.»</w:t>
      </w:r>
      <w:r w:rsidRPr="008C6456">
        <w:rPr>
          <w:rFonts w:ascii="Times New Roman" w:hAnsi="Times New Roman"/>
          <w:sz w:val="28"/>
          <w:szCs w:val="28"/>
          <w:lang w:val="ru-RU"/>
        </w:rPr>
        <w:t>: «</w:t>
      </w:r>
      <w:r w:rsidRPr="00DF7496">
        <w:rPr>
          <w:rFonts w:ascii="Times New Roman" w:hAnsi="Times New Roman"/>
          <w:i/>
          <w:sz w:val="28"/>
          <w:szCs w:val="28"/>
          <w:lang w:val="ru-RU"/>
        </w:rPr>
        <w:t xml:space="preserve">1 декабря </w:t>
      </w:r>
      <w:smartTag w:uri="urn:schemas-microsoft-com:office:smarttags" w:element="metricconverter">
        <w:smartTagPr>
          <w:attr w:name="ProductID" w:val="1892 г"/>
        </w:smartTagPr>
        <w:r w:rsidRPr="00DF7496">
          <w:rPr>
            <w:rFonts w:ascii="Times New Roman" w:hAnsi="Times New Roman"/>
            <w:i/>
            <w:sz w:val="28"/>
            <w:szCs w:val="28"/>
            <w:lang w:val="ru-RU"/>
          </w:rPr>
          <w:t>1892 г</w:t>
        </w:r>
      </w:smartTag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DF7496">
        <w:rPr>
          <w:rFonts w:ascii="Times New Roman" w:hAnsi="Times New Roman"/>
          <w:i/>
          <w:sz w:val="28"/>
          <w:szCs w:val="28"/>
          <w:lang w:val="ru-RU"/>
        </w:rPr>
        <w:t xml:space="preserve"> исполнилось 6 лет со дня основания в Харькове </w:t>
      </w:r>
      <w:proofErr w:type="gramStart"/>
      <w:r w:rsidRPr="00DF7496">
        <w:rPr>
          <w:rFonts w:ascii="Times New Roman" w:hAnsi="Times New Roman"/>
          <w:i/>
          <w:sz w:val="28"/>
          <w:szCs w:val="28"/>
          <w:lang w:val="ru-RU"/>
        </w:rPr>
        <w:t>общины сестер милосердия российского общества Красного Креста</w:t>
      </w:r>
      <w:proofErr w:type="gramEnd"/>
      <w:r w:rsidRPr="00DF7496">
        <w:rPr>
          <w:rFonts w:ascii="Times New Roman" w:hAnsi="Times New Roman"/>
          <w:i/>
          <w:sz w:val="28"/>
          <w:szCs w:val="28"/>
          <w:lang w:val="ru-RU"/>
        </w:rPr>
        <w:t xml:space="preserve">. В пользу общины проводились крупные сборы в приходских и некоторых домовых церквах </w:t>
      </w:r>
      <w:proofErr w:type="gramStart"/>
      <w:r w:rsidRPr="00DF7496">
        <w:rPr>
          <w:rFonts w:ascii="Times New Roman" w:hAnsi="Times New Roman"/>
          <w:i/>
          <w:sz w:val="28"/>
          <w:szCs w:val="28"/>
          <w:lang w:val="ru-RU"/>
        </w:rPr>
        <w:t>г</w:t>
      </w:r>
      <w:proofErr w:type="gramEnd"/>
      <w:r w:rsidRPr="00DF7496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F7496">
        <w:rPr>
          <w:rFonts w:ascii="Times New Roman" w:hAnsi="Times New Roman"/>
          <w:i/>
          <w:sz w:val="28"/>
          <w:szCs w:val="28"/>
          <w:lang w:val="ru-RU"/>
        </w:rPr>
        <w:t>Харькова, Покровском мужском монастыре (на ранней и поздней литургии) – поступило 526 руб. 18 коп.</w:t>
      </w:r>
      <w:r w:rsidRPr="00BC017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456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2, с. 81</w:t>
      </w:r>
      <w:r w:rsidRPr="008C6456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4056" w:rsidRPr="00BC017C" w:rsidRDefault="005F4056" w:rsidP="00B4417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017C">
        <w:rPr>
          <w:rFonts w:ascii="Times New Roman" w:hAnsi="Times New Roman"/>
          <w:sz w:val="28"/>
          <w:szCs w:val="28"/>
          <w:lang w:val="ru-RU"/>
        </w:rPr>
        <w:t xml:space="preserve">В статье журнала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>Хирургия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>55, за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901 г"/>
        </w:smartTagPr>
        <w:r w:rsidRPr="00BC017C">
          <w:rPr>
            <w:rFonts w:ascii="Times New Roman" w:hAnsi="Times New Roman"/>
            <w:b/>
            <w:sz w:val="28"/>
            <w:szCs w:val="28"/>
            <w:lang w:val="ru-RU"/>
          </w:rPr>
          <w:t>1901</w:t>
        </w:r>
        <w:r>
          <w:rPr>
            <w:rFonts w:ascii="Times New Roman" w:hAnsi="Times New Roman"/>
            <w:b/>
            <w:sz w:val="28"/>
            <w:szCs w:val="28"/>
            <w:lang w:val="ru-RU"/>
          </w:rPr>
          <w:t xml:space="preserve"> </w:t>
        </w:r>
        <w:r w:rsidRPr="00BC017C">
          <w:rPr>
            <w:rFonts w:ascii="Times New Roman" w:hAnsi="Times New Roman"/>
            <w:b/>
            <w:sz w:val="28"/>
            <w:szCs w:val="28"/>
            <w:lang w:val="ru-RU"/>
          </w:rPr>
          <w:t>г</w:t>
        </w:r>
      </w:smartTag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 отмечается, что с первых дней возникновения</w:t>
      </w:r>
      <w:r>
        <w:rPr>
          <w:rFonts w:ascii="Times New Roman" w:hAnsi="Times New Roman"/>
          <w:sz w:val="28"/>
          <w:szCs w:val="28"/>
          <w:lang w:val="ru-RU"/>
        </w:rPr>
        <w:t xml:space="preserve"> ХО РОКК</w:t>
      </w:r>
      <w:r w:rsidRPr="00BC017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профессор В.Ф.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Грубе</w:t>
      </w:r>
      <w:proofErr w:type="spellEnd"/>
      <w:r w:rsidRPr="00BC017C">
        <w:rPr>
          <w:rFonts w:ascii="Times New Roman" w:hAnsi="Times New Roman"/>
          <w:sz w:val="28"/>
          <w:szCs w:val="28"/>
          <w:lang w:val="ru-RU"/>
        </w:rPr>
        <w:t xml:space="preserve"> был одним из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BC017C">
        <w:rPr>
          <w:rFonts w:ascii="Times New Roman" w:hAnsi="Times New Roman"/>
          <w:sz w:val="28"/>
          <w:szCs w:val="28"/>
          <w:lang w:val="ru-RU"/>
        </w:rPr>
        <w:t>самых «</w:t>
      </w:r>
      <w:r w:rsidRPr="002E584C">
        <w:rPr>
          <w:rFonts w:ascii="Times New Roman" w:hAnsi="Times New Roman"/>
          <w:i/>
          <w:sz w:val="28"/>
          <w:szCs w:val="28"/>
          <w:lang w:val="ru-RU"/>
        </w:rPr>
        <w:t>ревностных и полезных деятелей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gramStart"/>
      <w:r w:rsidRPr="00BC017C">
        <w:rPr>
          <w:rFonts w:ascii="Times New Roman" w:hAnsi="Times New Roman"/>
          <w:sz w:val="28"/>
          <w:szCs w:val="28"/>
          <w:lang w:val="ru-RU"/>
        </w:rPr>
        <w:t xml:space="preserve">Избранный в </w:t>
      </w:r>
      <w:smartTag w:uri="urn:schemas-microsoft-com:office:smarttags" w:element="metricconverter">
        <w:smartTagPr>
          <w:attr w:name="ProductID" w:val="1872 г"/>
        </w:smartTagPr>
        <w:r w:rsidRPr="00BC017C">
          <w:rPr>
            <w:rFonts w:ascii="Times New Roman" w:hAnsi="Times New Roman"/>
            <w:sz w:val="28"/>
            <w:szCs w:val="28"/>
            <w:lang w:val="ru-RU"/>
          </w:rPr>
          <w:t>1872 г</w:t>
        </w:r>
      </w:smartTag>
      <w:r w:rsidRPr="00BC017C">
        <w:rPr>
          <w:rFonts w:ascii="Times New Roman" w:hAnsi="Times New Roman"/>
          <w:sz w:val="28"/>
          <w:szCs w:val="28"/>
          <w:lang w:val="ru-RU"/>
        </w:rPr>
        <w:t>. членом правления, а в следующем году «</w:t>
      </w:r>
      <w:r w:rsidRPr="002E584C">
        <w:rPr>
          <w:rFonts w:ascii="Times New Roman" w:hAnsi="Times New Roman"/>
          <w:i/>
          <w:sz w:val="28"/>
          <w:szCs w:val="28"/>
          <w:lang w:val="ru-RU"/>
        </w:rPr>
        <w:t>товарищем председателя названного отделения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», он </w:t>
      </w:r>
      <w:r w:rsidRPr="00BC017C">
        <w:rPr>
          <w:rFonts w:ascii="Times New Roman" w:hAnsi="Times New Roman"/>
          <w:sz w:val="28"/>
          <w:szCs w:val="28"/>
          <w:lang w:val="ru-RU"/>
        </w:rPr>
        <w:lastRenderedPageBreak/>
        <w:t xml:space="preserve">настойчиво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1D309D">
        <w:rPr>
          <w:rFonts w:ascii="Times New Roman" w:hAnsi="Times New Roman"/>
          <w:i/>
          <w:sz w:val="28"/>
          <w:szCs w:val="28"/>
          <w:lang w:val="ru-RU"/>
        </w:rPr>
        <w:t xml:space="preserve">проводил в сознании Харьковских жителей необходимость содействовать развитию </w:t>
      </w:r>
      <w:r w:rsidRPr="007C7A47">
        <w:rPr>
          <w:rFonts w:ascii="Times New Roman" w:hAnsi="Times New Roman"/>
          <w:i/>
          <w:sz w:val="28"/>
          <w:szCs w:val="28"/>
          <w:lang w:val="ru-RU"/>
        </w:rPr>
        <w:t xml:space="preserve">деятельности РОКК» </w:t>
      </w:r>
      <w:r w:rsidRPr="007C7A47">
        <w:rPr>
          <w:rFonts w:ascii="Times New Roman" w:hAnsi="Times New Roman"/>
          <w:sz w:val="28"/>
          <w:szCs w:val="28"/>
          <w:lang w:val="ru-RU"/>
        </w:rPr>
        <w:t>и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 организации в Харьковской губ</w:t>
      </w:r>
      <w:r>
        <w:rPr>
          <w:rFonts w:ascii="Times New Roman" w:hAnsi="Times New Roman"/>
          <w:sz w:val="28"/>
          <w:szCs w:val="28"/>
          <w:lang w:val="ru-RU"/>
        </w:rPr>
        <w:t>ернии учреждений этого общества: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 xml:space="preserve">… </w:t>
      </w:r>
      <w:r>
        <w:rPr>
          <w:rFonts w:ascii="Times New Roman" w:hAnsi="Times New Roman"/>
          <w:i/>
          <w:sz w:val="28"/>
          <w:szCs w:val="28"/>
          <w:lang w:val="ru-RU"/>
        </w:rPr>
        <w:t>п</w:t>
      </w:r>
      <w:r w:rsidRPr="00DF7496">
        <w:rPr>
          <w:rFonts w:ascii="Times New Roman" w:hAnsi="Times New Roman"/>
          <w:i/>
          <w:sz w:val="28"/>
          <w:szCs w:val="28"/>
          <w:lang w:val="ru-RU"/>
        </w:rPr>
        <w:t>о его почину и под его непосредственным руководством, перед объявлением Турецкой войны в 1877г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DF7496">
        <w:rPr>
          <w:rFonts w:ascii="Times New Roman" w:hAnsi="Times New Roman"/>
          <w:i/>
          <w:sz w:val="28"/>
          <w:szCs w:val="28"/>
          <w:lang w:val="ru-RU"/>
        </w:rPr>
        <w:t>, был обучен и с</w:t>
      </w:r>
      <w:r>
        <w:rPr>
          <w:rFonts w:ascii="Times New Roman" w:hAnsi="Times New Roman"/>
          <w:i/>
          <w:sz w:val="28"/>
          <w:szCs w:val="28"/>
          <w:lang w:val="ru-RU"/>
        </w:rPr>
        <w:t>наряжен отряд сестер милосердия</w:t>
      </w:r>
      <w:r w:rsidRPr="00DF7496">
        <w:rPr>
          <w:rFonts w:ascii="Times New Roman" w:hAnsi="Times New Roman"/>
          <w:i/>
          <w:sz w:val="28"/>
          <w:szCs w:val="28"/>
          <w:lang w:val="ru-RU"/>
        </w:rPr>
        <w:t xml:space="preserve"> и санитаров – 100 человек</w:t>
      </w:r>
      <w:r w:rsidRPr="00BC017C">
        <w:rPr>
          <w:rFonts w:ascii="Times New Roman" w:hAnsi="Times New Roman"/>
          <w:sz w:val="28"/>
          <w:szCs w:val="28"/>
          <w:lang w:val="ru-RU"/>
        </w:rPr>
        <w:t>»</w:t>
      </w:r>
      <w:r w:rsidRPr="008C6456">
        <w:rPr>
          <w:rFonts w:ascii="Times New Roman" w:hAnsi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/>
          <w:sz w:val="28"/>
          <w:szCs w:val="28"/>
          <w:lang w:val="ru-RU"/>
        </w:rPr>
        <w:t>3</w:t>
      </w:r>
      <w:proofErr w:type="gramEnd"/>
      <w:r w:rsidRPr="008C6456">
        <w:rPr>
          <w:rFonts w:ascii="Times New Roman" w:hAnsi="Times New Roman"/>
          <w:sz w:val="28"/>
          <w:szCs w:val="28"/>
          <w:lang w:val="ru-RU"/>
        </w:rPr>
        <w:t>]</w:t>
      </w:r>
      <w:r w:rsidRPr="00BC017C">
        <w:rPr>
          <w:rFonts w:ascii="Times New Roman" w:hAnsi="Times New Roman"/>
          <w:sz w:val="28"/>
          <w:szCs w:val="28"/>
          <w:lang w:val="ru-RU"/>
        </w:rPr>
        <w:t>.</w:t>
      </w:r>
    </w:p>
    <w:p w:rsidR="005F4056" w:rsidRPr="00BC017C" w:rsidRDefault="005F4056" w:rsidP="00B4417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017C">
        <w:rPr>
          <w:rFonts w:ascii="Times New Roman" w:hAnsi="Times New Roman"/>
          <w:sz w:val="28"/>
          <w:szCs w:val="28"/>
          <w:lang w:val="ru-RU"/>
        </w:rPr>
        <w:t xml:space="preserve">В мае </w:t>
      </w:r>
      <w:smartTag w:uri="urn:schemas-microsoft-com:office:smarttags" w:element="metricconverter">
        <w:smartTagPr>
          <w:attr w:name="ProductID" w:val="1892 г"/>
        </w:smartTagPr>
        <w:r w:rsidRPr="00BC017C">
          <w:rPr>
            <w:rFonts w:ascii="Times New Roman" w:hAnsi="Times New Roman"/>
            <w:sz w:val="28"/>
            <w:szCs w:val="28"/>
            <w:lang w:val="ru-RU"/>
          </w:rPr>
          <w:t>1892 г</w:t>
        </w:r>
      </w:smartTag>
      <w:r w:rsidRPr="00BC017C">
        <w:rPr>
          <w:rFonts w:ascii="Times New Roman" w:hAnsi="Times New Roman"/>
          <w:sz w:val="28"/>
          <w:szCs w:val="28"/>
          <w:lang w:val="ru-RU"/>
        </w:rPr>
        <w:t xml:space="preserve">. на заседании </w:t>
      </w:r>
      <w:r>
        <w:rPr>
          <w:rFonts w:ascii="Times New Roman" w:hAnsi="Times New Roman"/>
          <w:sz w:val="28"/>
          <w:szCs w:val="28"/>
          <w:lang w:val="ru-RU"/>
        </w:rPr>
        <w:t xml:space="preserve">ХО </w:t>
      </w:r>
      <w:r w:rsidRPr="00BC017C">
        <w:rPr>
          <w:rFonts w:ascii="Times New Roman" w:hAnsi="Times New Roman"/>
          <w:sz w:val="28"/>
          <w:szCs w:val="28"/>
          <w:lang w:val="ru-RU"/>
        </w:rPr>
        <w:t>РОКК было принято решение приобрести</w:t>
      </w:r>
      <w:r>
        <w:rPr>
          <w:rFonts w:ascii="Times New Roman" w:hAnsi="Times New Roman"/>
          <w:sz w:val="28"/>
          <w:szCs w:val="28"/>
          <w:lang w:val="ru-RU"/>
        </w:rPr>
        <w:t xml:space="preserve"> дом </w:t>
      </w:r>
      <w:r w:rsidRPr="00BC017C">
        <w:rPr>
          <w:rFonts w:ascii="Times New Roman" w:hAnsi="Times New Roman"/>
          <w:sz w:val="28"/>
          <w:szCs w:val="28"/>
          <w:lang w:val="ru-RU"/>
        </w:rPr>
        <w:t>для местного управления, общины сестер милосердия и ее амбулаторной лечебницы.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017C">
        <w:rPr>
          <w:rFonts w:ascii="Times New Roman" w:hAnsi="Times New Roman"/>
          <w:sz w:val="28"/>
          <w:szCs w:val="28"/>
          <w:lang w:val="ru-RU"/>
        </w:rPr>
        <w:t>Этот дом был приобретен «</w:t>
      </w:r>
      <w:r w:rsidRPr="00DF7496">
        <w:rPr>
          <w:rFonts w:ascii="Times New Roman" w:hAnsi="Times New Roman"/>
          <w:i/>
          <w:sz w:val="28"/>
          <w:szCs w:val="28"/>
          <w:lang w:val="ru-RU"/>
        </w:rPr>
        <w:t>на углу Вознесенской площади и улицы за 24.000 руб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.» и передан в пользование общины сестер милосердия. На первом этаже открылась аптека с лечебницей для приходящих больных. Она была единственной в этом районе и пользовалась особым успехом. В этом же доме, на верхнем этаже </w:t>
      </w:r>
      <w:r>
        <w:rPr>
          <w:rFonts w:ascii="Times New Roman" w:hAnsi="Times New Roman"/>
          <w:sz w:val="28"/>
          <w:szCs w:val="28"/>
          <w:lang w:val="ru-RU"/>
        </w:rPr>
        <w:t xml:space="preserve">стало располагаться </w:t>
      </w:r>
      <w:r w:rsidRPr="00BC017C">
        <w:rPr>
          <w:rFonts w:ascii="Times New Roman" w:hAnsi="Times New Roman"/>
          <w:sz w:val="28"/>
          <w:szCs w:val="28"/>
          <w:lang w:val="ru-RU"/>
        </w:rPr>
        <w:t>общежитие для сестер</w:t>
      </w:r>
      <w:r w:rsidRPr="008C6456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D84E70">
        <w:rPr>
          <w:rFonts w:ascii="Times New Roman" w:hAnsi="Times New Roman"/>
          <w:sz w:val="28"/>
          <w:szCs w:val="28"/>
          <w:lang w:val="ru-RU"/>
        </w:rPr>
        <w:t>2,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 82</w:t>
      </w:r>
      <w:r w:rsidRPr="008C6456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4056" w:rsidRPr="00BC017C" w:rsidRDefault="005F4056" w:rsidP="00B4417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017C">
        <w:rPr>
          <w:rFonts w:ascii="Times New Roman" w:hAnsi="Times New Roman"/>
          <w:sz w:val="28"/>
          <w:szCs w:val="28"/>
          <w:lang w:val="ru-RU"/>
        </w:rPr>
        <w:t xml:space="preserve">Из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>Правил о сестрах Красного Креста…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следовало, что сестры милосердия должны удовлетворять двум требованиям: бескорыстного стремления на помощь </w:t>
      </w:r>
      <w:proofErr w:type="gramStart"/>
      <w:r w:rsidRPr="00BC017C">
        <w:rPr>
          <w:rFonts w:ascii="Times New Roman" w:hAnsi="Times New Roman"/>
          <w:sz w:val="28"/>
          <w:szCs w:val="28"/>
          <w:lang w:val="ru-RU"/>
        </w:rPr>
        <w:t>ближнему</w:t>
      </w:r>
      <w:proofErr w:type="gramEnd"/>
      <w:r w:rsidRPr="00BC017C">
        <w:rPr>
          <w:rFonts w:ascii="Times New Roman" w:hAnsi="Times New Roman"/>
          <w:sz w:val="28"/>
          <w:szCs w:val="28"/>
          <w:lang w:val="ru-RU"/>
        </w:rPr>
        <w:t xml:space="preserve"> и знания дела.</w:t>
      </w:r>
      <w:bookmarkStart w:id="0" w:name="_ednref55"/>
      <w:bookmarkEnd w:id="0"/>
      <w:r w:rsidRPr="00BC01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Поступающие </w:t>
      </w:r>
      <w:r w:rsidRPr="00BC017C">
        <w:rPr>
          <w:rFonts w:ascii="Times New Roman" w:hAnsi="Times New Roman"/>
          <w:sz w:val="28"/>
          <w:szCs w:val="28"/>
          <w:lang w:val="ru-RU"/>
        </w:rPr>
        <w:t>в общину</w:t>
      </w:r>
      <w:r>
        <w:rPr>
          <w:rFonts w:ascii="Times New Roman" w:hAnsi="Times New Roman"/>
          <w:sz w:val="28"/>
          <w:szCs w:val="28"/>
          <w:lang w:val="ru-RU"/>
        </w:rPr>
        <w:t xml:space="preserve"> сестры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 именовались испытуемыми и налагали на себя «</w:t>
      </w:r>
      <w:r w:rsidRPr="00DF7496">
        <w:rPr>
          <w:rFonts w:ascii="Times New Roman" w:hAnsi="Times New Roman"/>
          <w:i/>
          <w:sz w:val="28"/>
          <w:szCs w:val="28"/>
          <w:lang w:val="ru-RU"/>
        </w:rPr>
        <w:t>нравственную обязанность в избранной ими трудной задаче ухода за больными…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DF7496">
        <w:rPr>
          <w:rFonts w:ascii="Times New Roman" w:hAnsi="Times New Roman"/>
          <w:i/>
          <w:sz w:val="28"/>
          <w:szCs w:val="28"/>
          <w:lang w:val="ru-RU"/>
        </w:rPr>
        <w:t>выполняя свое дело с любовью и кротостью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71D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4, с. 2-5</w:t>
      </w:r>
      <w:r w:rsidRPr="00C5571D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Автор книги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>Красный крест и сёстры милосердия в России и за границей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017C">
        <w:rPr>
          <w:rFonts w:ascii="Times New Roman" w:hAnsi="Times New Roman"/>
          <w:sz w:val="28"/>
          <w:szCs w:val="28"/>
          <w:lang w:val="ru-RU"/>
        </w:rPr>
        <w:t>Д.</w:t>
      </w:r>
      <w:r>
        <w:rPr>
          <w:rFonts w:ascii="Times New Roman" w:hAnsi="Times New Roman"/>
          <w:sz w:val="28"/>
          <w:szCs w:val="28"/>
          <w:lang w:val="ru-RU"/>
        </w:rPr>
        <w:t xml:space="preserve"> Михайлов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отмечает </w:t>
      </w:r>
      <w:r w:rsidRPr="00BC017C">
        <w:rPr>
          <w:rFonts w:ascii="Times New Roman" w:hAnsi="Times New Roman"/>
          <w:sz w:val="28"/>
          <w:szCs w:val="28"/>
          <w:lang w:val="ru-RU"/>
        </w:rPr>
        <w:t>качества сестер милосердия: «</w:t>
      </w:r>
      <w:r w:rsidRPr="00DF7496">
        <w:rPr>
          <w:rFonts w:ascii="Times New Roman" w:hAnsi="Times New Roman"/>
          <w:i/>
          <w:sz w:val="28"/>
          <w:szCs w:val="28"/>
          <w:lang w:val="ru-RU"/>
        </w:rPr>
        <w:t>Кроткая сестра всегда найдёт средство для раздражительного и вспыльчивого больного. Ещё большую роль в этом отношении играет развитое терпение…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F7496">
        <w:rPr>
          <w:rFonts w:ascii="Times New Roman" w:hAnsi="Times New Roman"/>
          <w:i/>
          <w:sz w:val="28"/>
          <w:szCs w:val="28"/>
          <w:lang w:val="ru-RU"/>
        </w:rPr>
        <w:t>– это основа всякого самопожертвования и всяких дел милосердия, а в особенности у постели больного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8C6456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5, с. 80</w:t>
      </w:r>
      <w:r w:rsidRPr="008C6456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4056" w:rsidRPr="00BC017C" w:rsidRDefault="005F4056" w:rsidP="00B4417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Особое внимание уделялось и внешнему облику сестер милосердия, обязательным было ношение установленной формы для всех. Профессор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Ф.Л</w:t>
      </w:r>
      <w:r w:rsidRPr="00BC017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C017C">
        <w:rPr>
          <w:rFonts w:ascii="Times New Roman" w:hAnsi="Times New Roman"/>
          <w:sz w:val="28"/>
          <w:szCs w:val="28"/>
          <w:lang w:val="ru-RU"/>
        </w:rPr>
        <w:t>Герман</w:t>
      </w:r>
      <w:r>
        <w:rPr>
          <w:rFonts w:ascii="Times New Roman" w:hAnsi="Times New Roman"/>
          <w:sz w:val="28"/>
          <w:szCs w:val="28"/>
          <w:lang w:val="ru-RU"/>
        </w:rPr>
        <w:t xml:space="preserve"> в книге «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>Заслуги женщин в деле ухода за больными и ранеными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Pr="00BC01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описывает установленную для них форму </w:t>
      </w:r>
      <w:r w:rsidRPr="00BC017C">
        <w:rPr>
          <w:rFonts w:ascii="Times New Roman" w:hAnsi="Times New Roman"/>
          <w:sz w:val="28"/>
          <w:szCs w:val="28"/>
          <w:lang w:val="ru-RU"/>
        </w:rPr>
        <w:t xml:space="preserve">одежды, </w:t>
      </w:r>
      <w:r>
        <w:rPr>
          <w:rFonts w:ascii="Times New Roman" w:hAnsi="Times New Roman"/>
          <w:sz w:val="28"/>
          <w:szCs w:val="28"/>
          <w:lang w:val="ru-RU"/>
        </w:rPr>
        <w:t>которая «</w:t>
      </w:r>
      <w:r w:rsidRPr="0043040A">
        <w:rPr>
          <w:rFonts w:ascii="Times New Roman" w:hAnsi="Times New Roman"/>
          <w:i/>
          <w:sz w:val="28"/>
          <w:szCs w:val="28"/>
          <w:lang w:val="ru-RU"/>
        </w:rPr>
        <w:t xml:space="preserve">состояла зимою из </w:t>
      </w:r>
      <w:r w:rsidRPr="0043040A">
        <w:rPr>
          <w:rFonts w:ascii="Times New Roman" w:hAnsi="Times New Roman"/>
          <w:i/>
          <w:sz w:val="28"/>
          <w:szCs w:val="28"/>
          <w:lang w:val="ru-RU"/>
        </w:rPr>
        <w:lastRenderedPageBreak/>
        <w:t>шерстяного,</w:t>
      </w:r>
      <w:r>
        <w:rPr>
          <w:rFonts w:ascii="Times New Roman" w:hAnsi="Times New Roman"/>
          <w:i/>
          <w:sz w:val="28"/>
          <w:szCs w:val="28"/>
          <w:lang w:val="ru-RU"/>
        </w:rPr>
        <w:t>…</w:t>
      </w:r>
      <w:r w:rsidRPr="0043040A">
        <w:rPr>
          <w:rFonts w:ascii="Times New Roman" w:hAnsi="Times New Roman"/>
          <w:i/>
          <w:sz w:val="28"/>
          <w:szCs w:val="28"/>
          <w:lang w:val="ru-RU"/>
        </w:rPr>
        <w:t xml:space="preserve"> а летом из холстяного коричневого платья, белой косынки и белого передника с нашитым на нагруднике красным крестом</w:t>
      </w:r>
      <w:r>
        <w:rPr>
          <w:rFonts w:ascii="Times New Roman" w:hAnsi="Times New Roman"/>
          <w:i/>
          <w:sz w:val="28"/>
          <w:szCs w:val="28"/>
          <w:lang w:val="ru-RU"/>
        </w:rPr>
        <w:t>»</w:t>
      </w:r>
      <w:r w:rsidRPr="00BC017C">
        <w:rPr>
          <w:rFonts w:ascii="Times New Roman" w:hAnsi="Times New Roman"/>
          <w:sz w:val="28"/>
          <w:szCs w:val="28"/>
          <w:lang w:val="ru-RU"/>
        </w:rPr>
        <w:t>. Обучающиеся на сестер милосердия имели такую же одежду, но без креста</w:t>
      </w:r>
      <w:r w:rsidRPr="008C6456">
        <w:rPr>
          <w:rFonts w:ascii="Times New Roman" w:hAnsi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/>
          <w:sz w:val="28"/>
          <w:szCs w:val="28"/>
          <w:lang w:val="ru-RU"/>
        </w:rPr>
        <w:t>6, с. 10</w:t>
      </w:r>
      <w:r w:rsidRPr="008C6456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4056" w:rsidRPr="00BC017C" w:rsidRDefault="007D41E5" w:rsidP="00B4417D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BC017C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5F4056" w:rsidRPr="00BC017C">
        <w:rPr>
          <w:rFonts w:ascii="Times New Roman" w:hAnsi="Times New Roman"/>
          <w:sz w:val="28"/>
          <w:szCs w:val="28"/>
          <w:lang w:val="ru-RU"/>
        </w:rPr>
        <w:instrText xml:space="preserve"> HYPERLINK "http://omophor.ru/articles/obshchiny-sester-miloserdiya-i-pravoslavnaya-cerkov" \l "_edn55" </w:instrText>
      </w:r>
      <w:r w:rsidRPr="00BC017C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F4056" w:rsidRPr="002E7E17">
        <w:rPr>
          <w:rFonts w:ascii="Times New Roman" w:hAnsi="Times New Roman"/>
          <w:b/>
          <w:sz w:val="28"/>
          <w:szCs w:val="28"/>
          <w:lang w:val="ru-RU"/>
        </w:rPr>
        <w:t>«</w:t>
      </w:r>
      <w:r w:rsidR="005F4056" w:rsidRPr="002E7E17">
        <w:rPr>
          <w:rFonts w:ascii="Times New Roman" w:hAnsi="Times New Roman"/>
          <w:b/>
          <w:sz w:val="28"/>
          <w:szCs w:val="28"/>
          <w:lang w:val="ru-RU" w:eastAsia="ru-RU"/>
        </w:rPr>
        <w:t>Отчёте о деятельности Харьковского местного управления Российского Общества Красного Креста</w:t>
      </w:r>
      <w:r w:rsidR="005F4056" w:rsidRPr="002E7E17">
        <w:rPr>
          <w:rFonts w:ascii="Times New Roman" w:hAnsi="Times New Roman"/>
          <w:b/>
          <w:sz w:val="28"/>
          <w:szCs w:val="28"/>
          <w:lang w:val="ru-RU"/>
        </w:rPr>
        <w:t>…</w:t>
      </w:r>
      <w:r w:rsidR="005F4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4056" w:rsidRPr="002E7E17">
        <w:rPr>
          <w:rFonts w:ascii="Times New Roman" w:hAnsi="Times New Roman"/>
          <w:b/>
          <w:sz w:val="28"/>
          <w:szCs w:val="28"/>
          <w:lang w:val="ru-RU"/>
        </w:rPr>
        <w:t>за 1987 год»</w:t>
      </w:r>
      <w:r w:rsidR="005F4056">
        <w:rPr>
          <w:rFonts w:ascii="Times New Roman" w:hAnsi="Times New Roman"/>
          <w:sz w:val="28"/>
          <w:szCs w:val="28"/>
          <w:lang w:val="ru-RU"/>
        </w:rPr>
        <w:t xml:space="preserve"> сообщаются </w:t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>интересные сведения о Правил</w:t>
      </w:r>
      <w:r w:rsidR="005F4056">
        <w:rPr>
          <w:rFonts w:ascii="Times New Roman" w:hAnsi="Times New Roman"/>
          <w:sz w:val="28"/>
          <w:szCs w:val="28"/>
          <w:lang w:val="ru-RU"/>
        </w:rPr>
        <w:t xml:space="preserve">ах приема на подготовительные </w:t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>курсы сестер милосердия: они должны быть не моложе 20 лет, христиане, без разли</w:t>
      </w:r>
      <w:r w:rsidR="005F4056">
        <w:rPr>
          <w:rFonts w:ascii="Times New Roman" w:hAnsi="Times New Roman"/>
          <w:sz w:val="28"/>
          <w:szCs w:val="28"/>
          <w:lang w:val="ru-RU"/>
        </w:rPr>
        <w:t>чия званий. Желающие поступить подавали</w:t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 xml:space="preserve"> следующие документы: свидетельство о звании; метрическое свидет</w:t>
      </w:r>
      <w:r w:rsidR="005F4056">
        <w:rPr>
          <w:rFonts w:ascii="Times New Roman" w:hAnsi="Times New Roman"/>
          <w:sz w:val="28"/>
          <w:szCs w:val="28"/>
          <w:lang w:val="ru-RU"/>
        </w:rPr>
        <w:t xml:space="preserve">ельство о рождении и крещении; </w:t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>свидетельство об об</w:t>
      </w:r>
      <w:r w:rsidR="005F4056">
        <w:rPr>
          <w:rFonts w:ascii="Times New Roman" w:hAnsi="Times New Roman"/>
          <w:sz w:val="28"/>
          <w:szCs w:val="28"/>
          <w:lang w:val="ru-RU"/>
        </w:rPr>
        <w:t xml:space="preserve">разовании; свидетельство врача </w:t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>о состоянии здоровья и о привитии оспы; для несовершеннолетних согласие родителей; для замужних – свидетельство от мужа о его согласии на принятие женой обязанностей сестры милосердия Красного Креста</w:t>
      </w:r>
      <w:r w:rsidR="005F4056" w:rsidRPr="008C6456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5F4056">
        <w:rPr>
          <w:rFonts w:ascii="Times New Roman" w:hAnsi="Times New Roman"/>
          <w:sz w:val="28"/>
          <w:szCs w:val="28"/>
          <w:lang w:val="ru-RU"/>
        </w:rPr>
        <w:t>7, с.</w:t>
      </w:r>
      <w:r w:rsidR="005F4056" w:rsidRPr="008C64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4056">
        <w:rPr>
          <w:rFonts w:ascii="Times New Roman" w:hAnsi="Times New Roman"/>
          <w:sz w:val="28"/>
          <w:szCs w:val="28"/>
          <w:lang w:val="ru-RU"/>
        </w:rPr>
        <w:t>56-57</w:t>
      </w:r>
      <w:r w:rsidR="005F4056" w:rsidRPr="008C6456">
        <w:rPr>
          <w:rFonts w:ascii="Times New Roman" w:hAnsi="Times New Roman"/>
          <w:sz w:val="28"/>
          <w:szCs w:val="28"/>
          <w:lang w:val="ru-RU"/>
        </w:rPr>
        <w:t>]</w:t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>.</w:t>
      </w:r>
    </w:p>
    <w:p w:rsidR="005F4056" w:rsidRPr="00BC017C" w:rsidRDefault="007D41E5" w:rsidP="00B4417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017C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 xml:space="preserve">Помимо основной своей задачи по уходу за больными в различных медицинских учреждениях, в том числе и на </w:t>
      </w:r>
      <w:r w:rsidR="005F4056" w:rsidRPr="009668D1">
        <w:rPr>
          <w:rFonts w:ascii="Times New Roman" w:hAnsi="Times New Roman"/>
          <w:sz w:val="28"/>
          <w:szCs w:val="28"/>
          <w:lang w:val="ru-RU"/>
        </w:rPr>
        <w:t>полях сражений, община активно</w:t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 xml:space="preserve"> занималась подготовкой сиделок и сестер. </w:t>
      </w:r>
      <w:proofErr w:type="gramStart"/>
      <w:r w:rsidR="005F4056">
        <w:rPr>
          <w:rFonts w:ascii="Times New Roman" w:hAnsi="Times New Roman"/>
          <w:sz w:val="28"/>
          <w:szCs w:val="28"/>
          <w:lang w:val="ru-RU"/>
        </w:rPr>
        <w:t>В «</w:t>
      </w:r>
      <w:r w:rsidR="005F4056" w:rsidRPr="00F47B73">
        <w:rPr>
          <w:rFonts w:ascii="Times New Roman" w:hAnsi="Times New Roman"/>
          <w:b/>
          <w:sz w:val="28"/>
          <w:szCs w:val="28"/>
          <w:lang w:val="ru-RU" w:eastAsia="ru-RU"/>
        </w:rPr>
        <w:t>Отчёте о деятельности Харьковской Общины Сестёр Красного Креста</w:t>
      </w:r>
      <w:r w:rsidR="005F4056">
        <w:rPr>
          <w:rFonts w:ascii="Times New Roman" w:hAnsi="Times New Roman"/>
          <w:b/>
          <w:sz w:val="28"/>
          <w:szCs w:val="28"/>
          <w:lang w:val="ru-RU" w:eastAsia="ru-RU"/>
        </w:rPr>
        <w:t>… за 1899 год»</w:t>
      </w:r>
      <w:r w:rsidR="005F4056" w:rsidRPr="001058F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F4056">
        <w:rPr>
          <w:rFonts w:ascii="Times New Roman" w:hAnsi="Times New Roman"/>
          <w:sz w:val="28"/>
          <w:szCs w:val="28"/>
          <w:lang w:val="ru-RU" w:eastAsia="ru-RU"/>
        </w:rPr>
        <w:t xml:space="preserve">указывается, что </w:t>
      </w:r>
      <w:r w:rsidR="005F4056">
        <w:rPr>
          <w:rFonts w:ascii="Times New Roman" w:hAnsi="Times New Roman"/>
          <w:sz w:val="28"/>
          <w:szCs w:val="28"/>
          <w:lang w:val="ru-RU"/>
        </w:rPr>
        <w:t>п</w:t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 xml:space="preserve">рактику </w:t>
      </w:r>
      <w:r w:rsidR="005F4056">
        <w:rPr>
          <w:rFonts w:ascii="Times New Roman" w:hAnsi="Times New Roman"/>
          <w:sz w:val="28"/>
          <w:szCs w:val="28"/>
          <w:lang w:val="ru-RU"/>
        </w:rPr>
        <w:t xml:space="preserve">сестры </w:t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>проходили «</w:t>
      </w:r>
      <w:r w:rsidR="005F4056" w:rsidRPr="00DF7496">
        <w:rPr>
          <w:rFonts w:ascii="Times New Roman" w:hAnsi="Times New Roman"/>
          <w:i/>
          <w:sz w:val="28"/>
          <w:szCs w:val="28"/>
          <w:lang w:val="ru-RU"/>
        </w:rPr>
        <w:t>в хирургическом, терапевтическом, гинекологическом, детском кабинетах, в аптеке и стационарной больнице Общины.</w:t>
      </w:r>
      <w:proofErr w:type="gramEnd"/>
      <w:r w:rsidR="005F4056" w:rsidRPr="00DF7496">
        <w:rPr>
          <w:rFonts w:ascii="Times New Roman" w:hAnsi="Times New Roman"/>
          <w:i/>
          <w:sz w:val="28"/>
          <w:szCs w:val="28"/>
          <w:lang w:val="ru-RU"/>
        </w:rPr>
        <w:t xml:space="preserve"> Под руководством врачей, они накладывали повязки, </w:t>
      </w:r>
      <w:proofErr w:type="spellStart"/>
      <w:r w:rsidR="005F4056" w:rsidRPr="00DF7496">
        <w:rPr>
          <w:rFonts w:ascii="Times New Roman" w:hAnsi="Times New Roman"/>
          <w:i/>
          <w:sz w:val="28"/>
          <w:szCs w:val="28"/>
          <w:lang w:val="ru-RU"/>
        </w:rPr>
        <w:t>горчишники</w:t>
      </w:r>
      <w:proofErr w:type="spellEnd"/>
      <w:r w:rsidR="005F4056" w:rsidRPr="00DF7496">
        <w:rPr>
          <w:rFonts w:ascii="Times New Roman" w:hAnsi="Times New Roman"/>
          <w:i/>
          <w:sz w:val="28"/>
          <w:szCs w:val="28"/>
          <w:lang w:val="ru-RU"/>
        </w:rPr>
        <w:t>, мушки, промывали раны, язвы, ставили банки, делали массаж</w:t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>»</w:t>
      </w:r>
      <w:r w:rsidR="005F405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F4056">
        <w:rPr>
          <w:rFonts w:ascii="Times New Roman" w:hAnsi="Times New Roman"/>
          <w:sz w:val="28"/>
          <w:szCs w:val="28"/>
          <w:lang w:val="ru-RU"/>
        </w:rPr>
        <w:t xml:space="preserve">дни войны </w:t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 xml:space="preserve">община </w:t>
      </w:r>
      <w:r w:rsidR="005F4056">
        <w:rPr>
          <w:rFonts w:ascii="Times New Roman" w:hAnsi="Times New Roman"/>
          <w:sz w:val="28"/>
          <w:szCs w:val="28"/>
          <w:lang w:val="ru-RU"/>
        </w:rPr>
        <w:t>организовывала</w:t>
      </w:r>
      <w:r w:rsidR="005F4056" w:rsidRPr="008A4769">
        <w:rPr>
          <w:rFonts w:ascii="Times New Roman" w:hAnsi="Times New Roman"/>
          <w:sz w:val="28"/>
          <w:szCs w:val="28"/>
          <w:lang w:val="ru-RU"/>
        </w:rPr>
        <w:t xml:space="preserve"> ускоренные курсы для подготовки сестер милосердия военного времени.</w:t>
      </w:r>
      <w:r w:rsidR="005F4056" w:rsidRPr="00BC01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4056" w:rsidRPr="008C6456">
        <w:rPr>
          <w:rFonts w:ascii="Times New Roman" w:hAnsi="Times New Roman"/>
          <w:sz w:val="28"/>
          <w:szCs w:val="28"/>
          <w:lang w:val="ru-RU"/>
        </w:rPr>
        <w:t>[</w:t>
      </w:r>
      <w:r w:rsidR="005F4056" w:rsidRPr="00410952">
        <w:rPr>
          <w:rFonts w:ascii="Times New Roman" w:hAnsi="Times New Roman"/>
          <w:sz w:val="28"/>
          <w:szCs w:val="28"/>
          <w:lang w:val="ru-RU"/>
        </w:rPr>
        <w:t>8</w:t>
      </w:r>
      <w:r w:rsidR="005F4056">
        <w:rPr>
          <w:rFonts w:ascii="Times New Roman" w:hAnsi="Times New Roman"/>
          <w:sz w:val="28"/>
          <w:szCs w:val="28"/>
          <w:lang w:val="ru-RU"/>
        </w:rPr>
        <w:t>, с. 22</w:t>
      </w:r>
      <w:r w:rsidR="005F4056" w:rsidRPr="008C6456">
        <w:rPr>
          <w:rFonts w:ascii="Times New Roman" w:hAnsi="Times New Roman"/>
          <w:sz w:val="28"/>
          <w:szCs w:val="28"/>
          <w:lang w:val="ru-RU"/>
        </w:rPr>
        <w:t>]</w:t>
      </w:r>
      <w:r w:rsidR="005F4056">
        <w:rPr>
          <w:rFonts w:ascii="Times New Roman" w:hAnsi="Times New Roman"/>
          <w:sz w:val="28"/>
          <w:szCs w:val="28"/>
          <w:lang w:val="ru-RU"/>
        </w:rPr>
        <w:t>.</w:t>
      </w:r>
    </w:p>
    <w:p w:rsidR="005F4056" w:rsidRDefault="005F4056" w:rsidP="00B4417D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 лишь малая часть сведений, которые можно почерпнуть, изучая книжные памятники по медицинскому краеведению. </w:t>
      </w:r>
      <w:r w:rsidRPr="00BC017C">
        <w:rPr>
          <w:sz w:val="28"/>
          <w:szCs w:val="28"/>
          <w:lang w:val="ru-RU"/>
        </w:rPr>
        <w:t>История движения сесте</w:t>
      </w:r>
      <w:r>
        <w:rPr>
          <w:sz w:val="28"/>
          <w:szCs w:val="28"/>
          <w:lang w:val="ru-RU"/>
        </w:rPr>
        <w:t>р милосердия чрезвычайно богата, особенно интересна для нас история благотворительности в Харькове.</w:t>
      </w:r>
      <w:r w:rsidRPr="00BC017C">
        <w:rPr>
          <w:sz w:val="28"/>
          <w:szCs w:val="28"/>
          <w:lang w:val="ru-RU"/>
        </w:rPr>
        <w:t xml:space="preserve"> Она продолжает </w:t>
      </w:r>
      <w:r>
        <w:rPr>
          <w:sz w:val="28"/>
          <w:szCs w:val="28"/>
          <w:lang w:val="ru-RU"/>
        </w:rPr>
        <w:t xml:space="preserve">свою летопись и сегодня, поэтому знакомство с </w:t>
      </w:r>
      <w:r>
        <w:rPr>
          <w:sz w:val="28"/>
          <w:szCs w:val="28"/>
          <w:lang w:val="ru-RU"/>
        </w:rPr>
        <w:lastRenderedPageBreak/>
        <w:t>редкими и ценными изданиями</w:t>
      </w:r>
      <w:r w:rsidRPr="00BC01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может </w:t>
      </w:r>
      <w:r w:rsidRPr="00BC017C">
        <w:rPr>
          <w:sz w:val="28"/>
          <w:szCs w:val="28"/>
          <w:lang w:val="ru-RU"/>
        </w:rPr>
        <w:t>быть интересны</w:t>
      </w:r>
      <w:r>
        <w:rPr>
          <w:sz w:val="28"/>
          <w:szCs w:val="28"/>
          <w:lang w:val="ru-RU"/>
        </w:rPr>
        <w:t>м</w:t>
      </w:r>
      <w:r w:rsidRPr="00BC017C">
        <w:rPr>
          <w:sz w:val="28"/>
          <w:szCs w:val="28"/>
          <w:lang w:val="ru-RU"/>
        </w:rPr>
        <w:t xml:space="preserve"> не только для историков, но и для медицинских работников, преподавателей и студентов медицинских вузов, всех тех, кто </w:t>
      </w:r>
      <w:r>
        <w:rPr>
          <w:sz w:val="28"/>
          <w:szCs w:val="28"/>
          <w:lang w:val="ru-RU"/>
        </w:rPr>
        <w:t xml:space="preserve">решил </w:t>
      </w:r>
      <w:r w:rsidRPr="00BC017C">
        <w:rPr>
          <w:sz w:val="28"/>
          <w:szCs w:val="28"/>
          <w:lang w:val="ru-RU"/>
        </w:rPr>
        <w:t>посвятить себя служению людям.</w:t>
      </w:r>
    </w:p>
    <w:p w:rsidR="005F4056" w:rsidRDefault="005F4056" w:rsidP="00B4417D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sz w:val="28"/>
          <w:szCs w:val="28"/>
          <w:lang w:val="ru-RU"/>
        </w:rPr>
      </w:pPr>
    </w:p>
    <w:p w:rsidR="005F4056" w:rsidRDefault="005F4056" w:rsidP="00B4417D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ИСТОЧНИКИ И ЛИТЕРАТУРА:</w:t>
      </w:r>
    </w:p>
    <w:p w:rsidR="005F4056" w:rsidRPr="001058FD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r w:rsidRPr="001058FD">
        <w:rPr>
          <w:rFonts w:ascii="Times New Roman" w:hAnsi="Times New Roman"/>
          <w:sz w:val="28"/>
          <w:szCs w:val="28"/>
          <w:lang w:val="ru-RU" w:eastAsia="ru-RU"/>
        </w:rPr>
        <w:t>Задачи русского Красного Креста. Речь, произнесённая на торжественном акте Императорского Харьковского Университета, 17 января 1880 года, ординарным профессором Аркадием Якобием. – Харьков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058FD">
        <w:rPr>
          <w:rFonts w:ascii="Times New Roman" w:hAnsi="Times New Roman"/>
          <w:sz w:val="28"/>
          <w:szCs w:val="28"/>
          <w:lang w:val="ru-RU" w:eastAsia="ru-RU"/>
        </w:rPr>
        <w:t>:</w:t>
      </w:r>
      <w:proofErr w:type="gramEnd"/>
      <w:r w:rsidRPr="001058FD">
        <w:rPr>
          <w:rFonts w:ascii="Times New Roman" w:hAnsi="Times New Roman"/>
          <w:sz w:val="28"/>
          <w:szCs w:val="28"/>
          <w:lang w:val="ru-RU" w:eastAsia="ru-RU"/>
        </w:rPr>
        <w:t xml:space="preserve"> В Университетской Типографии, 1880. – 56 </w:t>
      </w:r>
      <w:proofErr w:type="gramStart"/>
      <w:r w:rsidRPr="001058FD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1058F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F4056" w:rsidRPr="001058FD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Pr="001058FD">
        <w:rPr>
          <w:rFonts w:ascii="Times New Roman" w:hAnsi="Times New Roman"/>
          <w:sz w:val="28"/>
          <w:szCs w:val="28"/>
          <w:lang w:val="ru-RU" w:eastAsia="ru-RU"/>
        </w:rPr>
        <w:t>Отчёт о деятельности Харьковского местного управления Российского Общества Красного Креста, состоящего под покровительством её Императорского Величества Государыни Императрицы…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058FD">
        <w:rPr>
          <w:rFonts w:ascii="Times New Roman" w:hAnsi="Times New Roman"/>
          <w:sz w:val="28"/>
          <w:szCs w:val="28"/>
          <w:lang w:val="ru-RU" w:eastAsia="ru-RU"/>
        </w:rPr>
        <w:t>за 1892 год. – Харьков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058FD">
        <w:rPr>
          <w:rFonts w:ascii="Times New Roman" w:hAnsi="Times New Roman"/>
          <w:sz w:val="28"/>
          <w:szCs w:val="28"/>
          <w:lang w:val="ru-RU" w:eastAsia="ru-RU"/>
        </w:rPr>
        <w:t>:</w:t>
      </w:r>
      <w:proofErr w:type="gramEnd"/>
      <w:r w:rsidRPr="001058F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058FD">
        <w:rPr>
          <w:rFonts w:ascii="Times New Roman" w:hAnsi="Times New Roman"/>
          <w:sz w:val="28"/>
          <w:szCs w:val="28"/>
          <w:lang w:val="ru-RU" w:eastAsia="ru-RU"/>
        </w:rPr>
        <w:t>Типо-Литография</w:t>
      </w:r>
      <w:proofErr w:type="spellEnd"/>
      <w:r w:rsidRPr="001058FD">
        <w:rPr>
          <w:rFonts w:ascii="Times New Roman" w:hAnsi="Times New Roman"/>
          <w:sz w:val="28"/>
          <w:szCs w:val="28"/>
          <w:lang w:val="ru-RU" w:eastAsia="ru-RU"/>
        </w:rPr>
        <w:t xml:space="preserve"> М. М. Гордона, 1893. – 114 </w:t>
      </w:r>
      <w:proofErr w:type="gramStart"/>
      <w:r w:rsidRPr="001058FD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1058F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F4056" w:rsidRPr="002C08AE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Дракин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И. Н. Деятельность проф. В. Ф.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Грубе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обществе Красного Креста / И. Н.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Дракин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 – Москва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Товарищество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Скоропечатни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А. А.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Левенсон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1901. – 15 с. – Отд. оттиск из журнала «Хирургия» </w:t>
      </w:r>
      <w:smartTag w:uri="urn:schemas-microsoft-com:office:smarttags" w:element="metricconverter">
        <w:smartTagPr>
          <w:attr w:name="ProductID" w:val="1901 г"/>
        </w:smartTagPr>
        <w:r>
          <w:rPr>
            <w:rFonts w:ascii="Times New Roman" w:hAnsi="Times New Roman"/>
            <w:sz w:val="28"/>
            <w:szCs w:val="28"/>
            <w:lang w:val="ru-RU" w:eastAsia="ru-RU"/>
          </w:rPr>
          <w:t>1901 г</w:t>
        </w:r>
      </w:smartTag>
      <w:r>
        <w:rPr>
          <w:rFonts w:ascii="Times New Roman" w:hAnsi="Times New Roman"/>
          <w:sz w:val="28"/>
          <w:szCs w:val="28"/>
          <w:lang w:val="ru-RU" w:eastAsia="ru-RU"/>
        </w:rPr>
        <w:t>. № 55.</w:t>
      </w: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 w:rsidRPr="00211511">
        <w:rPr>
          <w:rFonts w:ascii="Times New Roman" w:hAnsi="Times New Roman"/>
          <w:sz w:val="28"/>
          <w:szCs w:val="28"/>
          <w:lang w:val="ru-RU" w:eastAsia="ru-RU"/>
        </w:rPr>
        <w:t>Правила о сестрах Красного Креста, назначаемых для ухода за больными и раненными воинами // Вестник Общества попечения о больных 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раненных воинах. </w:t>
      </w:r>
      <w:r w:rsidRPr="001058FD"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1875. </w:t>
      </w:r>
      <w:r w:rsidRPr="001058FD"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№ 2. </w:t>
      </w:r>
      <w:r w:rsidRPr="001058FD"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С. 2-</w:t>
      </w:r>
      <w:r w:rsidRPr="00211511">
        <w:rPr>
          <w:rFonts w:ascii="Times New Roman" w:hAnsi="Times New Roman"/>
          <w:sz w:val="28"/>
          <w:szCs w:val="28"/>
          <w:lang w:val="ru-RU" w:eastAsia="ru-RU"/>
        </w:rPr>
        <w:t>5.</w:t>
      </w: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r w:rsidRPr="001058FD">
        <w:rPr>
          <w:rFonts w:ascii="Times New Roman" w:hAnsi="Times New Roman"/>
          <w:sz w:val="28"/>
          <w:szCs w:val="28"/>
          <w:lang w:val="ru-RU" w:eastAsia="ru-RU"/>
        </w:rPr>
        <w:t>Михайлов Д. Красный крест и сёстры милосердия в России и за границей / Д. Михайлов. – Петроград – Киев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058FD">
        <w:rPr>
          <w:rFonts w:ascii="Times New Roman" w:hAnsi="Times New Roman"/>
          <w:sz w:val="28"/>
          <w:szCs w:val="28"/>
          <w:lang w:val="ru-RU" w:eastAsia="ru-RU"/>
        </w:rPr>
        <w:t>:</w:t>
      </w:r>
      <w:proofErr w:type="gramEnd"/>
      <w:r w:rsidRPr="001058FD">
        <w:rPr>
          <w:rFonts w:ascii="Times New Roman" w:hAnsi="Times New Roman"/>
          <w:sz w:val="28"/>
          <w:szCs w:val="28"/>
          <w:lang w:val="ru-RU" w:eastAsia="ru-RU"/>
        </w:rPr>
        <w:t xml:space="preserve"> Книгоиздательство «Сотрудник», 1914. – 91 </w:t>
      </w:r>
      <w:proofErr w:type="gramStart"/>
      <w:r w:rsidRPr="001058FD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1058F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F4056" w:rsidRPr="001F083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C4615">
        <w:rPr>
          <w:rFonts w:ascii="Times New Roman" w:hAnsi="Times New Roman"/>
          <w:sz w:val="28"/>
          <w:szCs w:val="28"/>
          <w:lang w:val="ru-RU" w:eastAsia="ru-RU"/>
        </w:rPr>
        <w:t>6.</w:t>
      </w:r>
      <w:r>
        <w:rPr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Герман Ф. Л</w:t>
      </w:r>
      <w:r w:rsidRPr="001F0836">
        <w:rPr>
          <w:rFonts w:ascii="Times New Roman" w:hAnsi="Times New Roman"/>
          <w:sz w:val="28"/>
          <w:szCs w:val="28"/>
          <w:lang w:val="ru-RU" w:eastAsia="ru-RU"/>
        </w:rPr>
        <w:t>. Заслуги женщин в деле ухода за б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ольными и ранеными / Ф. Л. Герман. – Харьков, </w:t>
      </w:r>
      <w:r w:rsidRPr="001F0836">
        <w:rPr>
          <w:rFonts w:ascii="Times New Roman" w:hAnsi="Times New Roman"/>
          <w:sz w:val="28"/>
          <w:szCs w:val="28"/>
          <w:lang w:val="ru-RU" w:eastAsia="ru-RU"/>
        </w:rPr>
        <w:t>1898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F0836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82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1F083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F4056" w:rsidRPr="005E4AC1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4AC1">
        <w:rPr>
          <w:rFonts w:ascii="Times New Roman" w:hAnsi="Times New Roman"/>
          <w:sz w:val="28"/>
          <w:szCs w:val="28"/>
          <w:lang w:val="ru-RU" w:eastAsia="ru-RU"/>
        </w:rPr>
        <w:t xml:space="preserve">7. Отчёт о деятельности Харьковского местного управления Российского Общества Красного Креста, состоящего под покровительством Её Императорского Величества Государыни Императрицы Марии Фёдоровны, и подведомственных ему Харьковской Общины Сестёр Милосердия и амбулаторной при ней </w:t>
      </w:r>
      <w:r w:rsidRPr="005E4AC1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лечебницы, Сумского и </w:t>
      </w:r>
      <w:proofErr w:type="spellStart"/>
      <w:r w:rsidRPr="005E4AC1">
        <w:rPr>
          <w:rFonts w:ascii="Times New Roman" w:hAnsi="Times New Roman"/>
          <w:sz w:val="28"/>
          <w:szCs w:val="28"/>
          <w:lang w:val="ru-RU" w:eastAsia="ru-RU"/>
        </w:rPr>
        <w:t>Змиевского</w:t>
      </w:r>
      <w:proofErr w:type="spellEnd"/>
      <w:r w:rsidRPr="005E4AC1">
        <w:rPr>
          <w:rFonts w:ascii="Times New Roman" w:hAnsi="Times New Roman"/>
          <w:sz w:val="28"/>
          <w:szCs w:val="28"/>
          <w:lang w:val="ru-RU" w:eastAsia="ru-RU"/>
        </w:rPr>
        <w:t xml:space="preserve"> комитетов Общества Красного Креста, за 1897 год. – Харьков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E4AC1">
        <w:rPr>
          <w:rFonts w:ascii="Times New Roman" w:hAnsi="Times New Roman"/>
          <w:sz w:val="28"/>
          <w:szCs w:val="28"/>
          <w:lang w:val="ru-RU" w:eastAsia="ru-RU"/>
        </w:rPr>
        <w:t>:</w:t>
      </w:r>
      <w:proofErr w:type="gramEnd"/>
      <w:r w:rsidRPr="005E4AC1">
        <w:rPr>
          <w:rFonts w:ascii="Times New Roman" w:hAnsi="Times New Roman"/>
          <w:sz w:val="28"/>
          <w:szCs w:val="28"/>
          <w:lang w:val="ru-RU" w:eastAsia="ru-RU"/>
        </w:rPr>
        <w:t xml:space="preserve"> Паровая Типография и Литография </w:t>
      </w:r>
      <w:proofErr w:type="spellStart"/>
      <w:r w:rsidRPr="005E4AC1">
        <w:rPr>
          <w:rFonts w:ascii="Times New Roman" w:hAnsi="Times New Roman"/>
          <w:sz w:val="28"/>
          <w:szCs w:val="28"/>
          <w:lang w:val="ru-RU" w:eastAsia="ru-RU"/>
        </w:rPr>
        <w:t>Зильберберг</w:t>
      </w:r>
      <w:proofErr w:type="spellEnd"/>
      <w:r w:rsidRPr="005E4AC1">
        <w:rPr>
          <w:rFonts w:ascii="Times New Roman" w:hAnsi="Times New Roman"/>
          <w:sz w:val="28"/>
          <w:szCs w:val="28"/>
          <w:lang w:val="ru-RU" w:eastAsia="ru-RU"/>
        </w:rPr>
        <w:t xml:space="preserve">, 1898. – 101 </w:t>
      </w:r>
      <w:proofErr w:type="gramStart"/>
      <w:r w:rsidRPr="005E4AC1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5E4AC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8. </w:t>
      </w:r>
      <w:r w:rsidRPr="001058FD">
        <w:rPr>
          <w:rFonts w:ascii="Times New Roman" w:hAnsi="Times New Roman"/>
          <w:sz w:val="28"/>
          <w:szCs w:val="28"/>
          <w:lang w:val="ru-RU" w:eastAsia="ru-RU"/>
        </w:rPr>
        <w:t>Отчёт о деятельности Харьковской Общины Сестёр Красного Креста и состоящих при ней стационарной больницы и амбулаторной лечебницы за 1899 год. – Харьков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058FD">
        <w:rPr>
          <w:rFonts w:ascii="Times New Roman" w:hAnsi="Times New Roman"/>
          <w:sz w:val="28"/>
          <w:szCs w:val="28"/>
          <w:lang w:val="ru-RU" w:eastAsia="ru-RU"/>
        </w:rPr>
        <w:t>:</w:t>
      </w:r>
      <w:proofErr w:type="gramEnd"/>
      <w:r w:rsidRPr="001058FD">
        <w:rPr>
          <w:rFonts w:ascii="Times New Roman" w:hAnsi="Times New Roman"/>
          <w:sz w:val="28"/>
          <w:szCs w:val="28"/>
          <w:lang w:val="ru-RU" w:eastAsia="ru-RU"/>
        </w:rPr>
        <w:t xml:space="preserve"> Паровая Типография и Литография </w:t>
      </w:r>
      <w:proofErr w:type="spellStart"/>
      <w:r w:rsidRPr="001058FD">
        <w:rPr>
          <w:rFonts w:ascii="Times New Roman" w:hAnsi="Times New Roman"/>
          <w:sz w:val="28"/>
          <w:szCs w:val="28"/>
          <w:lang w:val="ru-RU" w:eastAsia="ru-RU"/>
        </w:rPr>
        <w:t>Зильберберг</w:t>
      </w:r>
      <w:proofErr w:type="spellEnd"/>
      <w:r w:rsidRPr="001058FD">
        <w:rPr>
          <w:rFonts w:ascii="Times New Roman" w:hAnsi="Times New Roman"/>
          <w:sz w:val="28"/>
          <w:szCs w:val="28"/>
          <w:lang w:val="ru-RU" w:eastAsia="ru-RU"/>
        </w:rPr>
        <w:t xml:space="preserve">, 1900. – 47 </w:t>
      </w:r>
      <w:proofErr w:type="gramStart"/>
      <w:r w:rsidRPr="001058FD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1058F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B441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4056" w:rsidRDefault="005F4056" w:rsidP="00A81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4056" w:rsidRDefault="005F4056" w:rsidP="00A81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4056" w:rsidRDefault="005F4056" w:rsidP="00A81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4056" w:rsidRDefault="005F4056" w:rsidP="00A81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4056" w:rsidRPr="00716DD2" w:rsidRDefault="005F4056" w:rsidP="00A81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4056" w:rsidRDefault="005F4056" w:rsidP="00A81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1D02">
        <w:rPr>
          <w:rFonts w:ascii="Times New Roman" w:hAnsi="Times New Roman"/>
          <w:b/>
          <w:sz w:val="28"/>
          <w:szCs w:val="28"/>
          <w:lang w:val="ru-RU"/>
        </w:rPr>
        <w:lastRenderedPageBreak/>
        <w:t>АНКЕТА-ЗАЯ</w:t>
      </w: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Pr="00A81D02">
        <w:rPr>
          <w:rFonts w:ascii="Times New Roman" w:hAnsi="Times New Roman"/>
          <w:b/>
          <w:sz w:val="28"/>
          <w:szCs w:val="28"/>
          <w:lang w:val="ru-RU"/>
        </w:rPr>
        <w:t>КА</w:t>
      </w:r>
    </w:p>
    <w:p w:rsidR="005F4056" w:rsidRDefault="005F4056" w:rsidP="0011474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Камлык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Ирина Викторовна, заведующая сектором Научной библиотеки Харьковского национального медицинского университета. Рабочий адрес –  61022,</w:t>
      </w:r>
      <w:r w:rsidRPr="004F359B">
        <w:rPr>
          <w:rFonts w:ascii="Times New Roman" w:hAnsi="Times New Roman"/>
          <w:sz w:val="28"/>
          <w:szCs w:val="28"/>
          <w:lang w:val="ru-RU"/>
        </w:rPr>
        <w:t xml:space="preserve"> г. Харьков, </w:t>
      </w:r>
      <w:r>
        <w:rPr>
          <w:rFonts w:ascii="Times New Roman" w:hAnsi="Times New Roman"/>
          <w:sz w:val="28"/>
          <w:szCs w:val="28"/>
          <w:lang w:val="ru-RU"/>
        </w:rPr>
        <w:t xml:space="preserve">пр. Ленина 4, корпус Б. Домашний адрес – 61166, г. Харьков, ул. Новгородская 44 кв. 149.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тел. – 0502380071, рабочий тел. – 7077266,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e-mail</w:t>
      </w:r>
      <w:proofErr w:type="spellEnd"/>
      <w:r w:rsidRPr="00BE5C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BE5C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kamlirina</w:t>
      </w:r>
      <w:proofErr w:type="spellEnd"/>
      <w:r w:rsidRPr="00BE5CBD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/>
          <w:sz w:val="28"/>
          <w:szCs w:val="28"/>
        </w:rPr>
        <w:t>yandex</w:t>
      </w:r>
      <w:proofErr w:type="spellEnd"/>
      <w:r w:rsidRPr="00BE5CB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BE5CBD">
        <w:rPr>
          <w:rFonts w:ascii="Times New Roman" w:hAnsi="Times New Roman"/>
          <w:sz w:val="28"/>
          <w:szCs w:val="28"/>
          <w:lang w:val="ru-RU"/>
        </w:rPr>
        <w:t>. С</w:t>
      </w:r>
      <w:r>
        <w:rPr>
          <w:rFonts w:ascii="Times New Roman" w:hAnsi="Times New Roman"/>
          <w:sz w:val="28"/>
          <w:szCs w:val="28"/>
          <w:lang w:val="ru-RU"/>
        </w:rPr>
        <w:t xml:space="preserve">екция – N </w:t>
      </w:r>
      <w:r w:rsidRPr="00BE5CBD">
        <w:rPr>
          <w:rFonts w:ascii="Times New Roman" w:hAnsi="Times New Roman"/>
          <w:sz w:val="28"/>
          <w:szCs w:val="28"/>
          <w:lang w:val="ru-RU"/>
        </w:rPr>
        <w:t>2, медицинское краеведение.</w:t>
      </w:r>
      <w:r>
        <w:rPr>
          <w:rFonts w:ascii="Times New Roman" w:hAnsi="Times New Roman"/>
          <w:sz w:val="28"/>
          <w:szCs w:val="28"/>
          <w:lang w:val="ru-RU"/>
        </w:rPr>
        <w:t xml:space="preserve"> Статья: К истории создания общины сестёр милосердия в Харькове: по страницам редких и ценных изданий.</w:t>
      </w:r>
    </w:p>
    <w:p w:rsidR="005F4056" w:rsidRDefault="005F4056" w:rsidP="00716DD2">
      <w:pPr>
        <w:spacing w:after="0" w:line="48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Белякова Татьяна Владимировна, заведующая отделом Научной библиотеки Харьковского национального медицинского университета. Домашний адрес – 61009, г. Харьков, ул. Достоевского 22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кв. 240.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тел. – 0675465518, рабочий тел. – 7077266,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e</w:t>
      </w:r>
      <w:proofErr w:type="spellEnd"/>
      <w:r w:rsidRPr="00904E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904E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mail</w:t>
      </w:r>
      <w:r w:rsidRPr="00904E3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beljakovat</w:t>
      </w:r>
      <w:proofErr w:type="spellEnd"/>
      <w:r w:rsidRPr="00904E3A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/>
          <w:sz w:val="28"/>
          <w:szCs w:val="28"/>
        </w:rPr>
        <w:t>yandex</w:t>
      </w:r>
      <w:proofErr w:type="spellEnd"/>
      <w:r w:rsidRPr="00904E3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904E3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4056" w:rsidRPr="00BE5CBD" w:rsidRDefault="005F4056" w:rsidP="0011474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E5C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3BF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5F4056" w:rsidRPr="00E23BF3" w:rsidRDefault="005F4056" w:rsidP="001147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3BF3">
        <w:rPr>
          <w:rFonts w:ascii="Times New Roman" w:hAnsi="Times New Roman"/>
          <w:b/>
          <w:sz w:val="28"/>
          <w:szCs w:val="28"/>
          <w:lang w:val="ru-RU"/>
        </w:rPr>
        <w:tab/>
      </w:r>
      <w:r w:rsidRPr="00E23BF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5F4056" w:rsidRPr="00B4417D" w:rsidRDefault="005F4056">
      <w:pPr>
        <w:rPr>
          <w:lang w:val="ru-RU"/>
        </w:rPr>
      </w:pPr>
    </w:p>
    <w:sectPr w:rsidR="005F4056" w:rsidRPr="00B4417D" w:rsidSect="009A23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BodoniNova">
    <w:altName w:val="Times New Roman"/>
    <w:panose1 w:val="02070703080705090303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17D"/>
    <w:rsid w:val="0008497F"/>
    <w:rsid w:val="000E2841"/>
    <w:rsid w:val="00101122"/>
    <w:rsid w:val="001058FD"/>
    <w:rsid w:val="0011474C"/>
    <w:rsid w:val="00186E6E"/>
    <w:rsid w:val="001A68FC"/>
    <w:rsid w:val="001D309D"/>
    <w:rsid w:val="001F0836"/>
    <w:rsid w:val="00211511"/>
    <w:rsid w:val="002C08AE"/>
    <w:rsid w:val="002E584C"/>
    <w:rsid w:val="002E7E17"/>
    <w:rsid w:val="00410952"/>
    <w:rsid w:val="0043040A"/>
    <w:rsid w:val="004F359B"/>
    <w:rsid w:val="00586F43"/>
    <w:rsid w:val="00596BCC"/>
    <w:rsid w:val="005E4AC1"/>
    <w:rsid w:val="005F4056"/>
    <w:rsid w:val="00633FFE"/>
    <w:rsid w:val="0067671B"/>
    <w:rsid w:val="006805B3"/>
    <w:rsid w:val="00716DD2"/>
    <w:rsid w:val="00725E9A"/>
    <w:rsid w:val="007524A9"/>
    <w:rsid w:val="007C7A47"/>
    <w:rsid w:val="007D41E5"/>
    <w:rsid w:val="008A231A"/>
    <w:rsid w:val="008A4769"/>
    <w:rsid w:val="008C6456"/>
    <w:rsid w:val="00904E3A"/>
    <w:rsid w:val="00952360"/>
    <w:rsid w:val="009668D1"/>
    <w:rsid w:val="00982F71"/>
    <w:rsid w:val="009A2307"/>
    <w:rsid w:val="009C2357"/>
    <w:rsid w:val="009D1D21"/>
    <w:rsid w:val="00A81D02"/>
    <w:rsid w:val="00AB6CC6"/>
    <w:rsid w:val="00AF4864"/>
    <w:rsid w:val="00B33E4F"/>
    <w:rsid w:val="00B4417D"/>
    <w:rsid w:val="00B70AAD"/>
    <w:rsid w:val="00B73355"/>
    <w:rsid w:val="00BC017C"/>
    <w:rsid w:val="00BC7F6E"/>
    <w:rsid w:val="00BD4ACA"/>
    <w:rsid w:val="00BE5CBD"/>
    <w:rsid w:val="00C0111D"/>
    <w:rsid w:val="00C21F26"/>
    <w:rsid w:val="00C5571D"/>
    <w:rsid w:val="00C84287"/>
    <w:rsid w:val="00CD7FFC"/>
    <w:rsid w:val="00CE6CA9"/>
    <w:rsid w:val="00CF6C5D"/>
    <w:rsid w:val="00D442F5"/>
    <w:rsid w:val="00D84E70"/>
    <w:rsid w:val="00DE505D"/>
    <w:rsid w:val="00DF356F"/>
    <w:rsid w:val="00DF7496"/>
    <w:rsid w:val="00E23BF3"/>
    <w:rsid w:val="00E240C3"/>
    <w:rsid w:val="00E46D34"/>
    <w:rsid w:val="00E803B8"/>
    <w:rsid w:val="00EC4615"/>
    <w:rsid w:val="00F4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44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1282</Words>
  <Characters>8367</Characters>
  <Application>Microsoft Office Word</Application>
  <DocSecurity>0</DocSecurity>
  <Lines>69</Lines>
  <Paragraphs>19</Paragraphs>
  <ScaleCrop>false</ScaleCrop>
  <Company>Krokoz™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Konsultant</cp:lastModifiedBy>
  <cp:revision>27</cp:revision>
  <dcterms:created xsi:type="dcterms:W3CDTF">2015-06-25T11:40:00Z</dcterms:created>
  <dcterms:modified xsi:type="dcterms:W3CDTF">2015-06-30T13:04:00Z</dcterms:modified>
</cp:coreProperties>
</file>