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D8" w:rsidRPr="0003328E" w:rsidRDefault="00AC63D8" w:rsidP="00AC63D8">
      <w:pPr>
        <w:pStyle w:val="a3"/>
        <w:spacing w:line="360" w:lineRule="auto"/>
        <w:jc w:val="both"/>
        <w:rPr>
          <w:rFonts w:ascii="Times New Roman" w:hAnsi="Times New Roman" w:cs="Times New Roman"/>
          <w:sz w:val="28"/>
          <w:szCs w:val="28"/>
        </w:rPr>
      </w:pPr>
      <w:proofErr w:type="spellStart"/>
      <w:r w:rsidRPr="0003328E">
        <w:rPr>
          <w:rFonts w:ascii="Times New Roman" w:hAnsi="Times New Roman" w:cs="Times New Roman"/>
          <w:color w:val="000000"/>
          <w:sz w:val="28"/>
          <w:szCs w:val="28"/>
          <w:shd w:val="clear" w:color="auto" w:fill="FFFFFF"/>
        </w:rPr>
        <w:t>Kpelle</w:t>
      </w:r>
      <w:proofErr w:type="spellEnd"/>
      <w:r w:rsidRPr="0003328E">
        <w:rPr>
          <w:rFonts w:ascii="Times New Roman" w:hAnsi="Times New Roman" w:cs="Times New Roman"/>
          <w:color w:val="000000"/>
          <w:sz w:val="28"/>
          <w:szCs w:val="28"/>
          <w:shd w:val="clear" w:color="auto" w:fill="FFFFFF"/>
        </w:rPr>
        <w:t xml:space="preserve"> David, G. </w:t>
      </w:r>
      <w:proofErr w:type="spellStart"/>
      <w:r w:rsidRPr="0003328E">
        <w:rPr>
          <w:rFonts w:ascii="Times New Roman" w:hAnsi="Times New Roman" w:cs="Times New Roman"/>
          <w:color w:val="000000"/>
          <w:sz w:val="28"/>
          <w:szCs w:val="28"/>
          <w:shd w:val="clear" w:color="auto" w:fill="FFFFFF"/>
        </w:rPr>
        <w:t>Demydenko</w:t>
      </w:r>
      <w:proofErr w:type="spellEnd"/>
    </w:p>
    <w:p w:rsidR="00AC63D8" w:rsidRDefault="00AC63D8" w:rsidP="00AC63D8">
      <w:pPr>
        <w:pStyle w:val="a3"/>
        <w:spacing w:line="360" w:lineRule="auto"/>
        <w:jc w:val="both"/>
        <w:rPr>
          <w:rFonts w:ascii="Times New Roman" w:hAnsi="Times New Roman" w:cs="Times New Roman"/>
          <w:sz w:val="28"/>
          <w:szCs w:val="28"/>
        </w:rPr>
      </w:pPr>
      <w:r w:rsidRPr="0003328E">
        <w:rPr>
          <w:rFonts w:ascii="Times New Roman" w:eastAsia="SimSun" w:hAnsi="Times New Roman" w:cs="Times New Roman"/>
          <w:color w:val="000000"/>
          <w:sz w:val="28"/>
          <w:szCs w:val="28"/>
        </w:rPr>
        <w:t>Medical Ethics</w:t>
      </w:r>
      <w:r>
        <w:rPr>
          <w:rFonts w:ascii="Times New Roman" w:eastAsia="SimSun" w:hAnsi="Times New Roman" w:cs="Times New Roman"/>
          <w:color w:val="000000"/>
          <w:sz w:val="28"/>
          <w:szCs w:val="28"/>
        </w:rPr>
        <w:t>: b</w:t>
      </w:r>
      <w:r w:rsidRPr="0003328E">
        <w:rPr>
          <w:rFonts w:ascii="Times New Roman" w:hAnsi="Times New Roman" w:cs="Times New Roman"/>
          <w:sz w:val="28"/>
          <w:szCs w:val="28"/>
        </w:rPr>
        <w:t>etween autonomy and beneficence/non-maleficence</w:t>
      </w:r>
    </w:p>
    <w:p w:rsidR="00AC63D8" w:rsidRPr="007A425E" w:rsidRDefault="00AC63D8" w:rsidP="00AC63D8">
      <w:pPr>
        <w:spacing w:after="0" w:line="360" w:lineRule="auto"/>
        <w:jc w:val="both"/>
        <w:rPr>
          <w:rFonts w:ascii="Times New Roman" w:eastAsia="SimSun" w:hAnsi="Times New Roman" w:cs="Times New Roman"/>
          <w:sz w:val="28"/>
          <w:szCs w:val="28"/>
          <w:lang w:val="en-US"/>
        </w:rPr>
      </w:pPr>
      <w:r w:rsidRPr="007A425E">
        <w:rPr>
          <w:rFonts w:ascii="Times New Roman" w:eastAsia="SimSun" w:hAnsi="Times New Roman" w:cs="Times New Roman"/>
          <w:sz w:val="28"/>
          <w:szCs w:val="28"/>
          <w:lang w:val="en-US"/>
        </w:rPr>
        <w:t>The term beneficence refers to actions that promote the wellbeing of others. In the medical context, this means taking actions that serve the best interests of patients. However, uncertainty surrounds the precise definition of which practices do in fact help patients.</w:t>
      </w:r>
    </w:p>
    <w:p w:rsidR="00AC63D8" w:rsidRPr="007A425E" w:rsidRDefault="00AC63D8" w:rsidP="00AC63D8">
      <w:pPr>
        <w:spacing w:after="0" w:line="360" w:lineRule="auto"/>
        <w:jc w:val="both"/>
        <w:rPr>
          <w:rFonts w:ascii="Times New Roman" w:eastAsia="SimSun" w:hAnsi="Times New Roman" w:cs="Times New Roman"/>
          <w:sz w:val="28"/>
          <w:szCs w:val="28"/>
          <w:lang w:val="en-US"/>
        </w:rPr>
      </w:pPr>
      <w:r w:rsidRPr="007A425E">
        <w:rPr>
          <w:rFonts w:ascii="Times New Roman" w:eastAsia="SimSun" w:hAnsi="Times New Roman" w:cs="Times New Roman"/>
          <w:sz w:val="28"/>
          <w:szCs w:val="28"/>
          <w:lang w:val="en-US"/>
        </w:rPr>
        <w:t xml:space="preserve">The principle of autonomy recognizes the rights of individuals to self-determination. This is rooted in society's respect for individuals' ability to make informed decisions about personal matters. Respect for autonomy is the basis for informed consent and advance directives. </w:t>
      </w:r>
    </w:p>
    <w:p w:rsidR="00AC63D8" w:rsidRPr="007A425E" w:rsidRDefault="00AC63D8" w:rsidP="00AC63D8">
      <w:pPr>
        <w:spacing w:after="0" w:line="360" w:lineRule="auto"/>
        <w:jc w:val="both"/>
        <w:rPr>
          <w:rFonts w:ascii="Times New Roman" w:eastAsia="SimSun" w:hAnsi="Times New Roman" w:cs="Times New Roman"/>
          <w:sz w:val="28"/>
          <w:szCs w:val="28"/>
          <w:lang w:val="en-US"/>
        </w:rPr>
      </w:pPr>
      <w:r w:rsidRPr="007A425E">
        <w:rPr>
          <w:rFonts w:ascii="Times New Roman" w:eastAsia="SimSun" w:hAnsi="Times New Roman" w:cs="Times New Roman"/>
          <w:sz w:val="28"/>
          <w:szCs w:val="28"/>
          <w:lang w:val="en-US"/>
        </w:rPr>
        <w:t xml:space="preserve">The concept of non-maleficence is embodied by the phrase, "first, do no harm," or the Latin, </w:t>
      </w:r>
      <w:proofErr w:type="spellStart"/>
      <w:r w:rsidRPr="007A425E">
        <w:rPr>
          <w:rFonts w:ascii="Times New Roman" w:eastAsia="SimSun" w:hAnsi="Times New Roman" w:cs="Times New Roman"/>
          <w:sz w:val="28"/>
          <w:szCs w:val="28"/>
          <w:lang w:val="en-US"/>
        </w:rPr>
        <w:t>primum</w:t>
      </w:r>
      <w:proofErr w:type="spellEnd"/>
      <w:r w:rsidRPr="007A425E">
        <w:rPr>
          <w:rFonts w:ascii="Times New Roman" w:eastAsia="SimSun" w:hAnsi="Times New Roman" w:cs="Times New Roman"/>
          <w:sz w:val="28"/>
          <w:szCs w:val="28"/>
          <w:lang w:val="en-US"/>
        </w:rPr>
        <w:t xml:space="preserve"> non </w:t>
      </w:r>
      <w:proofErr w:type="spellStart"/>
      <w:r w:rsidRPr="007A425E">
        <w:rPr>
          <w:rFonts w:ascii="Times New Roman" w:eastAsia="SimSun" w:hAnsi="Times New Roman" w:cs="Times New Roman"/>
          <w:sz w:val="28"/>
          <w:szCs w:val="28"/>
          <w:lang w:val="en-US"/>
        </w:rPr>
        <w:t>nocere</w:t>
      </w:r>
      <w:proofErr w:type="spellEnd"/>
      <w:r w:rsidRPr="007A425E">
        <w:rPr>
          <w:rFonts w:ascii="Times New Roman" w:eastAsia="SimSun" w:hAnsi="Times New Roman" w:cs="Times New Roman"/>
          <w:sz w:val="28"/>
          <w:szCs w:val="28"/>
          <w:lang w:val="en-US"/>
        </w:rPr>
        <w:t xml:space="preserve">. Many consider that should be the main or primary consideration (hence </w:t>
      </w:r>
      <w:proofErr w:type="spellStart"/>
      <w:r w:rsidRPr="007A425E">
        <w:rPr>
          <w:rFonts w:ascii="Times New Roman" w:eastAsia="SimSun" w:hAnsi="Times New Roman" w:cs="Times New Roman"/>
          <w:sz w:val="28"/>
          <w:szCs w:val="28"/>
          <w:lang w:val="en-US"/>
        </w:rPr>
        <w:t>primum</w:t>
      </w:r>
      <w:proofErr w:type="spellEnd"/>
      <w:r w:rsidRPr="007A425E">
        <w:rPr>
          <w:rFonts w:ascii="Times New Roman" w:eastAsia="SimSun" w:hAnsi="Times New Roman" w:cs="Times New Roman"/>
          <w:sz w:val="28"/>
          <w:szCs w:val="28"/>
          <w:lang w:val="en-US"/>
        </w:rPr>
        <w:t xml:space="preserve">): that it is more important not to harm your patient, than to do them good. This is partly because enthusiastic practitioners are prone to using treatments that they believe will do good, without first having evaluated them adequately to ensure they do no (or only acceptable levels of) harm. Much harm has been done to patients as a result, as in the saying, "The treatment was a success, but the patient died." </w:t>
      </w:r>
    </w:p>
    <w:p w:rsidR="00AC63D8" w:rsidRPr="0003328E" w:rsidRDefault="00AC63D8" w:rsidP="00AC63D8">
      <w:pPr>
        <w:spacing w:after="0" w:line="360" w:lineRule="auto"/>
        <w:jc w:val="both"/>
        <w:rPr>
          <w:rFonts w:ascii="Times New Roman" w:eastAsia="SimSun" w:hAnsi="Times New Roman" w:cs="Times New Roman"/>
          <w:sz w:val="28"/>
          <w:szCs w:val="28"/>
        </w:rPr>
      </w:pPr>
      <w:r w:rsidRPr="007A425E">
        <w:rPr>
          <w:rFonts w:ascii="Times New Roman" w:eastAsia="SimSun" w:hAnsi="Times New Roman" w:cs="Times New Roman"/>
          <w:sz w:val="28"/>
          <w:szCs w:val="28"/>
          <w:lang w:val="en-US"/>
        </w:rPr>
        <w:t xml:space="preserve">Autonomy can come into conflict with beneficence when patients disagree with recommendations that healthcare professionals believe are in the patient's best interest. When the patient's interests conflict with the patient's welfare, different societies settle the conflict in a wide range of manners. In general, Western medicine defers to the wishes of a mentally competent patient to make their own decisions, even in cases where the medical team believes that they are not acting in their own best interests. </w:t>
      </w:r>
      <w:proofErr w:type="spellStart"/>
      <w:r w:rsidRPr="0003328E">
        <w:rPr>
          <w:rFonts w:ascii="Times New Roman" w:eastAsia="SimSun" w:hAnsi="Times New Roman" w:cs="Times New Roman"/>
          <w:sz w:val="28"/>
          <w:szCs w:val="28"/>
        </w:rPr>
        <w:t>However</w:t>
      </w:r>
      <w:proofErr w:type="spellEnd"/>
      <w:r w:rsidRPr="0003328E">
        <w:rPr>
          <w:rFonts w:ascii="Times New Roman" w:eastAsia="SimSun" w:hAnsi="Times New Roman" w:cs="Times New Roman"/>
          <w:sz w:val="28"/>
          <w:szCs w:val="28"/>
        </w:rPr>
        <w:t xml:space="preserve">, </w:t>
      </w:r>
      <w:proofErr w:type="spellStart"/>
      <w:r w:rsidRPr="0003328E">
        <w:rPr>
          <w:rFonts w:ascii="Times New Roman" w:eastAsia="SimSun" w:hAnsi="Times New Roman" w:cs="Times New Roman"/>
          <w:sz w:val="28"/>
          <w:szCs w:val="28"/>
        </w:rPr>
        <w:t>many</w:t>
      </w:r>
      <w:proofErr w:type="spellEnd"/>
      <w:r w:rsidRPr="0003328E">
        <w:rPr>
          <w:rFonts w:ascii="Times New Roman" w:eastAsia="SimSun" w:hAnsi="Times New Roman" w:cs="Times New Roman"/>
          <w:sz w:val="28"/>
          <w:szCs w:val="28"/>
        </w:rPr>
        <w:t xml:space="preserve"> </w:t>
      </w:r>
      <w:proofErr w:type="spellStart"/>
      <w:r w:rsidRPr="0003328E">
        <w:rPr>
          <w:rFonts w:ascii="Times New Roman" w:eastAsia="SimSun" w:hAnsi="Times New Roman" w:cs="Times New Roman"/>
          <w:sz w:val="28"/>
          <w:szCs w:val="28"/>
        </w:rPr>
        <w:t>other</w:t>
      </w:r>
      <w:proofErr w:type="spellEnd"/>
      <w:r w:rsidRPr="0003328E">
        <w:rPr>
          <w:rFonts w:ascii="Times New Roman" w:eastAsia="SimSun" w:hAnsi="Times New Roman" w:cs="Times New Roman"/>
          <w:sz w:val="28"/>
          <w:szCs w:val="28"/>
        </w:rPr>
        <w:t xml:space="preserve"> </w:t>
      </w:r>
      <w:proofErr w:type="spellStart"/>
      <w:r w:rsidRPr="0003328E">
        <w:rPr>
          <w:rFonts w:ascii="Times New Roman" w:eastAsia="SimSun" w:hAnsi="Times New Roman" w:cs="Times New Roman"/>
          <w:sz w:val="28"/>
          <w:szCs w:val="28"/>
        </w:rPr>
        <w:t>societies</w:t>
      </w:r>
      <w:proofErr w:type="spellEnd"/>
      <w:r w:rsidRPr="0003328E">
        <w:rPr>
          <w:rFonts w:ascii="Times New Roman" w:eastAsia="SimSun" w:hAnsi="Times New Roman" w:cs="Times New Roman"/>
          <w:sz w:val="28"/>
          <w:szCs w:val="28"/>
        </w:rPr>
        <w:t xml:space="preserve"> </w:t>
      </w:r>
      <w:proofErr w:type="spellStart"/>
      <w:r w:rsidRPr="0003328E">
        <w:rPr>
          <w:rFonts w:ascii="Times New Roman" w:eastAsia="SimSun" w:hAnsi="Times New Roman" w:cs="Times New Roman"/>
          <w:sz w:val="28"/>
          <w:szCs w:val="28"/>
        </w:rPr>
        <w:t>prioritize</w:t>
      </w:r>
      <w:proofErr w:type="spellEnd"/>
      <w:r w:rsidRPr="0003328E">
        <w:rPr>
          <w:rFonts w:ascii="Times New Roman" w:eastAsia="SimSun" w:hAnsi="Times New Roman" w:cs="Times New Roman"/>
          <w:sz w:val="28"/>
          <w:szCs w:val="28"/>
        </w:rPr>
        <w:t xml:space="preserve"> </w:t>
      </w:r>
      <w:proofErr w:type="spellStart"/>
      <w:r w:rsidRPr="0003328E">
        <w:rPr>
          <w:rFonts w:ascii="Times New Roman" w:eastAsia="SimSun" w:hAnsi="Times New Roman" w:cs="Times New Roman"/>
          <w:sz w:val="28"/>
          <w:szCs w:val="28"/>
        </w:rPr>
        <w:t>beneficence</w:t>
      </w:r>
      <w:proofErr w:type="spellEnd"/>
      <w:r w:rsidRPr="0003328E">
        <w:rPr>
          <w:rFonts w:ascii="Times New Roman" w:eastAsia="SimSun" w:hAnsi="Times New Roman" w:cs="Times New Roman"/>
          <w:sz w:val="28"/>
          <w:szCs w:val="28"/>
        </w:rPr>
        <w:t xml:space="preserve"> </w:t>
      </w:r>
      <w:proofErr w:type="spellStart"/>
      <w:r w:rsidRPr="0003328E">
        <w:rPr>
          <w:rFonts w:ascii="Times New Roman" w:eastAsia="SimSun" w:hAnsi="Times New Roman" w:cs="Times New Roman"/>
          <w:sz w:val="28"/>
          <w:szCs w:val="28"/>
        </w:rPr>
        <w:t>over</w:t>
      </w:r>
      <w:proofErr w:type="spellEnd"/>
      <w:r w:rsidRPr="0003328E">
        <w:rPr>
          <w:rFonts w:ascii="Times New Roman" w:eastAsia="SimSun" w:hAnsi="Times New Roman" w:cs="Times New Roman"/>
          <w:sz w:val="28"/>
          <w:szCs w:val="28"/>
        </w:rPr>
        <w:t xml:space="preserve"> </w:t>
      </w:r>
      <w:proofErr w:type="spellStart"/>
      <w:r w:rsidRPr="0003328E">
        <w:rPr>
          <w:rFonts w:ascii="Times New Roman" w:eastAsia="SimSun" w:hAnsi="Times New Roman" w:cs="Times New Roman"/>
          <w:sz w:val="28"/>
          <w:szCs w:val="28"/>
        </w:rPr>
        <w:t>autonomy</w:t>
      </w:r>
      <w:proofErr w:type="spellEnd"/>
      <w:r w:rsidRPr="0003328E">
        <w:rPr>
          <w:rFonts w:ascii="Times New Roman" w:eastAsia="SimSun" w:hAnsi="Times New Roman" w:cs="Times New Roman"/>
          <w:sz w:val="28"/>
          <w:szCs w:val="28"/>
        </w:rPr>
        <w:t>.</w:t>
      </w:r>
    </w:p>
    <w:p w:rsidR="007824FF" w:rsidRDefault="007824FF">
      <w:bookmarkStart w:id="0" w:name="_GoBack"/>
      <w:bookmarkEnd w:id="0"/>
    </w:p>
    <w:sectPr w:rsidR="00782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D8"/>
    <w:rsid w:val="00053CBB"/>
    <w:rsid w:val="004B7F28"/>
    <w:rsid w:val="007824FF"/>
    <w:rsid w:val="00AC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unhideWhenUsed/>
    <w:qFormat/>
    <w:rsid w:val="00AC63D8"/>
    <w:pPr>
      <w:spacing w:after="0" w:line="240" w:lineRule="auto"/>
    </w:pPr>
    <w:rPr>
      <w:sz w:val="20"/>
      <w:szCs w:val="20"/>
      <w:lang w:val="en-US" w:eastAsia="ja-JP"/>
    </w:rPr>
  </w:style>
  <w:style w:type="character" w:customStyle="1" w:styleId="a4">
    <w:name w:val="Без интервала Знак"/>
    <w:basedOn w:val="a0"/>
    <w:link w:val="a3"/>
    <w:uiPriority w:val="1"/>
    <w:rsid w:val="00AC63D8"/>
    <w:rPr>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unhideWhenUsed/>
    <w:qFormat/>
    <w:rsid w:val="00AC63D8"/>
    <w:pPr>
      <w:spacing w:after="0" w:line="240" w:lineRule="auto"/>
    </w:pPr>
    <w:rPr>
      <w:sz w:val="20"/>
      <w:szCs w:val="20"/>
      <w:lang w:val="en-US" w:eastAsia="ja-JP"/>
    </w:rPr>
  </w:style>
  <w:style w:type="character" w:customStyle="1" w:styleId="a4">
    <w:name w:val="Без интервала Знак"/>
    <w:basedOn w:val="a0"/>
    <w:link w:val="a3"/>
    <w:uiPriority w:val="1"/>
    <w:rsid w:val="00AC63D8"/>
    <w:rPr>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2015-11-18T10:58:00Z</dcterms:created>
  <dcterms:modified xsi:type="dcterms:W3CDTF">2015-11-18T10:59:00Z</dcterms:modified>
</cp:coreProperties>
</file>