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89" w:rsidRPr="00453B40" w:rsidRDefault="00453B40" w:rsidP="003645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B40">
        <w:rPr>
          <w:rFonts w:ascii="Times New Roman" w:hAnsi="Times New Roman" w:cs="Times New Roman"/>
          <w:b/>
          <w:sz w:val="28"/>
          <w:szCs w:val="28"/>
        </w:rPr>
        <w:t>СКРИНІНГ НОВОНАРОДЖЕНИХ НА ТЯЖКІ СПАДКОВІ ЗАХВОРЮВАННЯ</w:t>
      </w:r>
    </w:p>
    <w:p w:rsidR="00453B40" w:rsidRPr="005E152C" w:rsidRDefault="00453B40" w:rsidP="0036457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Шандра А.В.</w:t>
      </w:r>
      <w:r w:rsidR="005E152C">
        <w:rPr>
          <w:rFonts w:ascii="Times New Roman" w:hAnsi="Times New Roman" w:cs="Times New Roman"/>
          <w:sz w:val="28"/>
          <w:szCs w:val="28"/>
          <w:lang w:val="uk-UA"/>
        </w:rPr>
        <w:t>, Питецька Н.І.</w:t>
      </w:r>
    </w:p>
    <w:p w:rsidR="00722CA5" w:rsidRDefault="00722CA5" w:rsidP="00722CA5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Харьк</w:t>
      </w:r>
      <w:r w:rsidR="00994B23">
        <w:rPr>
          <w:rFonts w:ascii="Times New Roman" w:hAnsi="Times New Roman"/>
          <w:sz w:val="28"/>
          <w:lang w:val="uk-UA"/>
        </w:rPr>
        <w:t>і</w:t>
      </w:r>
      <w:r>
        <w:rPr>
          <w:rFonts w:ascii="Times New Roman" w:hAnsi="Times New Roman"/>
          <w:sz w:val="28"/>
        </w:rPr>
        <w:t>вс</w:t>
      </w:r>
      <w:r w:rsidR="00994B23">
        <w:rPr>
          <w:rFonts w:ascii="Times New Roman" w:hAnsi="Times New Roman"/>
          <w:sz w:val="28"/>
          <w:lang w:val="uk-UA"/>
        </w:rPr>
        <w:t>ь</w:t>
      </w:r>
      <w:r>
        <w:rPr>
          <w:rFonts w:ascii="Times New Roman" w:hAnsi="Times New Roman"/>
          <w:sz w:val="28"/>
        </w:rPr>
        <w:t>кий нац</w:t>
      </w:r>
      <w:r w:rsidR="00994B23">
        <w:rPr>
          <w:rFonts w:ascii="Times New Roman" w:hAnsi="Times New Roman"/>
          <w:sz w:val="28"/>
          <w:lang w:val="uk-UA"/>
        </w:rPr>
        <w:t>і</w:t>
      </w:r>
      <w:r>
        <w:rPr>
          <w:rFonts w:ascii="Times New Roman" w:hAnsi="Times New Roman"/>
          <w:sz w:val="28"/>
        </w:rPr>
        <w:t>ональн</w:t>
      </w:r>
      <w:r w:rsidR="00994B23">
        <w:rPr>
          <w:rFonts w:ascii="Times New Roman" w:hAnsi="Times New Roman"/>
          <w:sz w:val="28"/>
          <w:lang w:val="uk-UA"/>
        </w:rPr>
        <w:t>и</w:t>
      </w:r>
      <w:r>
        <w:rPr>
          <w:rFonts w:ascii="Times New Roman" w:hAnsi="Times New Roman"/>
          <w:sz w:val="28"/>
        </w:rPr>
        <w:t>й меди</w:t>
      </w:r>
      <w:r w:rsidR="00994B23">
        <w:rPr>
          <w:rFonts w:ascii="Times New Roman" w:hAnsi="Times New Roman"/>
          <w:sz w:val="28"/>
          <w:lang w:val="uk-UA"/>
        </w:rPr>
        <w:t>чний</w:t>
      </w:r>
      <w:r>
        <w:rPr>
          <w:rFonts w:ascii="Times New Roman" w:hAnsi="Times New Roman"/>
          <w:sz w:val="28"/>
        </w:rPr>
        <w:t xml:space="preserve"> ун</w:t>
      </w:r>
      <w:r w:rsidR="00994B23">
        <w:rPr>
          <w:rFonts w:ascii="Times New Roman" w:hAnsi="Times New Roman"/>
          <w:sz w:val="28"/>
          <w:lang w:val="uk-UA"/>
        </w:rPr>
        <w:t>і</w:t>
      </w:r>
      <w:r>
        <w:rPr>
          <w:rFonts w:ascii="Times New Roman" w:hAnsi="Times New Roman"/>
          <w:sz w:val="28"/>
        </w:rPr>
        <w:t xml:space="preserve">верситет </w:t>
      </w:r>
    </w:p>
    <w:p w:rsidR="00453B40" w:rsidRPr="00846579" w:rsidRDefault="00453B40" w:rsidP="003645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22EC" w:rsidRPr="00846579" w:rsidRDefault="00E322EC" w:rsidP="005E15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579">
        <w:rPr>
          <w:rFonts w:ascii="Times New Roman" w:hAnsi="Times New Roman" w:cs="Times New Roman"/>
          <w:sz w:val="28"/>
          <w:szCs w:val="28"/>
        </w:rPr>
        <w:t>Скринінг</w:t>
      </w:r>
      <w:r w:rsidR="00981803">
        <w:rPr>
          <w:rFonts w:ascii="Times New Roman" w:hAnsi="Times New Roman" w:cs="Times New Roman"/>
          <w:sz w:val="28"/>
          <w:szCs w:val="28"/>
        </w:rPr>
        <w:t xml:space="preserve"> </w:t>
      </w:r>
      <w:r w:rsidRPr="0084657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46579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46579">
        <w:rPr>
          <w:rFonts w:ascii="Times New Roman" w:hAnsi="Times New Roman" w:cs="Times New Roman"/>
          <w:sz w:val="28"/>
          <w:szCs w:val="28"/>
        </w:rPr>
        <w:t xml:space="preserve">івно </w:t>
      </w:r>
      <w:r w:rsidR="00CA1E2F">
        <w:rPr>
          <w:rFonts w:ascii="Times New Roman" w:hAnsi="Times New Roman" w:cs="Times New Roman"/>
          <w:sz w:val="28"/>
          <w:szCs w:val="28"/>
        </w:rPr>
        <w:t>- «</w:t>
      </w:r>
      <w:r w:rsidRPr="00846579">
        <w:rPr>
          <w:rFonts w:ascii="Times New Roman" w:hAnsi="Times New Roman" w:cs="Times New Roman"/>
          <w:sz w:val="28"/>
          <w:szCs w:val="28"/>
        </w:rPr>
        <w:t>просіювання</w:t>
      </w:r>
      <w:r w:rsidR="00CA1E2F">
        <w:rPr>
          <w:rFonts w:ascii="Times New Roman" w:hAnsi="Times New Roman" w:cs="Times New Roman"/>
          <w:sz w:val="28"/>
          <w:szCs w:val="28"/>
        </w:rPr>
        <w:t>»</w:t>
      </w:r>
      <w:r w:rsidRPr="00846579">
        <w:rPr>
          <w:rFonts w:ascii="Times New Roman" w:hAnsi="Times New Roman" w:cs="Times New Roman"/>
          <w:sz w:val="28"/>
          <w:szCs w:val="28"/>
        </w:rPr>
        <w:t xml:space="preserve">) </w:t>
      </w:r>
      <w:r w:rsidR="005E152C">
        <w:rPr>
          <w:rFonts w:ascii="Times New Roman" w:hAnsi="Times New Roman" w:cs="Times New Roman"/>
          <w:sz w:val="28"/>
          <w:szCs w:val="28"/>
        </w:rPr>
        <w:t>–</w:t>
      </w:r>
      <w:r w:rsidRPr="00846579">
        <w:rPr>
          <w:rFonts w:ascii="Times New Roman" w:hAnsi="Times New Roman" w:cs="Times New Roman"/>
          <w:sz w:val="28"/>
          <w:szCs w:val="28"/>
        </w:rPr>
        <w:t xml:space="preserve"> це обстеження всіх</w:t>
      </w:r>
      <w:r w:rsidR="005E152C">
        <w:rPr>
          <w:rFonts w:ascii="Times New Roman" w:hAnsi="Times New Roman" w:cs="Times New Roman"/>
          <w:sz w:val="28"/>
          <w:szCs w:val="28"/>
        </w:rPr>
        <w:t xml:space="preserve"> </w:t>
      </w:r>
      <w:r w:rsidRPr="00846579">
        <w:rPr>
          <w:rFonts w:ascii="Times New Roman" w:hAnsi="Times New Roman" w:cs="Times New Roman"/>
          <w:sz w:val="28"/>
          <w:szCs w:val="28"/>
        </w:rPr>
        <w:t>без винятку.</w:t>
      </w:r>
      <w:r w:rsidR="005E152C">
        <w:rPr>
          <w:rFonts w:ascii="Times New Roman" w:hAnsi="Times New Roman" w:cs="Times New Roman"/>
          <w:sz w:val="28"/>
          <w:szCs w:val="28"/>
        </w:rPr>
        <w:t xml:space="preserve"> </w:t>
      </w:r>
      <w:r w:rsidR="003E4E06">
        <w:rPr>
          <w:rFonts w:ascii="Times New Roman" w:hAnsi="Times New Roman" w:cs="Times New Roman"/>
          <w:sz w:val="28"/>
          <w:szCs w:val="28"/>
        </w:rPr>
        <w:t>В Україні</w:t>
      </w:r>
      <w:r w:rsidRPr="00846579">
        <w:rPr>
          <w:rFonts w:ascii="Times New Roman" w:hAnsi="Times New Roman" w:cs="Times New Roman"/>
          <w:sz w:val="28"/>
          <w:szCs w:val="28"/>
        </w:rPr>
        <w:t xml:space="preserve"> проводиться неонатальний скринінг на 4 захворювання: ф</w:t>
      </w:r>
      <w:r w:rsidR="00981803">
        <w:rPr>
          <w:rFonts w:ascii="Times New Roman" w:hAnsi="Times New Roman" w:cs="Times New Roman"/>
          <w:sz w:val="28"/>
          <w:szCs w:val="28"/>
        </w:rPr>
        <w:t>е</w:t>
      </w:r>
      <w:r w:rsidRPr="00846579">
        <w:rPr>
          <w:rFonts w:ascii="Times New Roman" w:hAnsi="Times New Roman" w:cs="Times New Roman"/>
          <w:sz w:val="28"/>
          <w:szCs w:val="28"/>
        </w:rPr>
        <w:t>нілкетонурію (ФКУ), вроджений гіпотиреоз, муковісцидоз</w:t>
      </w:r>
      <w:r w:rsidR="00C34B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6579">
        <w:rPr>
          <w:rFonts w:ascii="Times New Roman" w:hAnsi="Times New Roman" w:cs="Times New Roman"/>
          <w:sz w:val="28"/>
          <w:szCs w:val="28"/>
        </w:rPr>
        <w:t>(МВ), адреногенітальний синдром</w:t>
      </w:r>
      <w:r w:rsidR="004F5A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6579">
        <w:rPr>
          <w:rFonts w:ascii="Times New Roman" w:hAnsi="Times New Roman" w:cs="Times New Roman"/>
          <w:sz w:val="28"/>
          <w:szCs w:val="28"/>
        </w:rPr>
        <w:t>(АГС).</w:t>
      </w:r>
    </w:p>
    <w:p w:rsidR="00E322EC" w:rsidRPr="00846579" w:rsidRDefault="00E322EC" w:rsidP="005E15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6579">
        <w:rPr>
          <w:rFonts w:ascii="Times New Roman" w:hAnsi="Times New Roman" w:cs="Times New Roman"/>
          <w:sz w:val="28"/>
          <w:szCs w:val="28"/>
        </w:rPr>
        <w:t>Вимоги до скринінгових програм</w:t>
      </w:r>
    </w:p>
    <w:p w:rsidR="00E322EC" w:rsidRPr="00846579" w:rsidRDefault="00E322EC" w:rsidP="005E1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6579">
        <w:rPr>
          <w:rFonts w:ascii="Times New Roman" w:hAnsi="Times New Roman" w:cs="Times New Roman"/>
          <w:sz w:val="28"/>
          <w:szCs w:val="28"/>
        </w:rPr>
        <w:t>1. Частота захворювання в популяції 1:10 000 (іноді скринуються менш поширені захворювання).</w:t>
      </w:r>
    </w:p>
    <w:p w:rsidR="00E322EC" w:rsidRPr="00846579" w:rsidRDefault="00E322EC" w:rsidP="005E1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6579">
        <w:rPr>
          <w:rFonts w:ascii="Times New Roman" w:hAnsi="Times New Roman" w:cs="Times New Roman"/>
          <w:sz w:val="28"/>
          <w:szCs w:val="28"/>
        </w:rPr>
        <w:t xml:space="preserve">2. Захворювання без своєчасного лікування призводить до </w:t>
      </w:r>
      <w:proofErr w:type="gramStart"/>
      <w:r w:rsidRPr="00846579">
        <w:rPr>
          <w:rFonts w:ascii="Times New Roman" w:hAnsi="Times New Roman" w:cs="Times New Roman"/>
          <w:sz w:val="28"/>
          <w:szCs w:val="28"/>
        </w:rPr>
        <w:t>тяжких</w:t>
      </w:r>
      <w:proofErr w:type="gramEnd"/>
      <w:r w:rsidRPr="00846579">
        <w:rPr>
          <w:rFonts w:ascii="Times New Roman" w:hAnsi="Times New Roman" w:cs="Times New Roman"/>
          <w:sz w:val="28"/>
          <w:szCs w:val="28"/>
        </w:rPr>
        <w:t xml:space="preserve"> порушень здоров’я, ранньої інвалідизації.</w:t>
      </w:r>
    </w:p>
    <w:p w:rsidR="00E322EC" w:rsidRPr="00846579" w:rsidRDefault="00E322EC" w:rsidP="005E1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6579">
        <w:rPr>
          <w:rFonts w:ascii="Times New Roman" w:hAnsi="Times New Roman" w:cs="Times New Roman"/>
          <w:sz w:val="28"/>
          <w:szCs w:val="28"/>
        </w:rPr>
        <w:t xml:space="preserve">3. Повинні існувати способи </w:t>
      </w:r>
      <w:proofErr w:type="gramStart"/>
      <w:r w:rsidRPr="00846579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846579">
        <w:rPr>
          <w:rFonts w:ascii="Times New Roman" w:hAnsi="Times New Roman" w:cs="Times New Roman"/>
          <w:sz w:val="28"/>
          <w:szCs w:val="28"/>
        </w:rPr>
        <w:t>ілактичного лікування.</w:t>
      </w:r>
    </w:p>
    <w:p w:rsidR="00E322EC" w:rsidRPr="00846579" w:rsidRDefault="00E322EC" w:rsidP="005E1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6579">
        <w:rPr>
          <w:rFonts w:ascii="Times New Roman" w:hAnsi="Times New Roman" w:cs="Times New Roman"/>
          <w:sz w:val="28"/>
          <w:szCs w:val="28"/>
        </w:rPr>
        <w:t>4. Методи діагностики мають бути високо чутливими, специфічними, економічними</w:t>
      </w:r>
      <w:r w:rsidR="005E152C">
        <w:rPr>
          <w:rFonts w:ascii="Times New Roman" w:hAnsi="Times New Roman" w:cs="Times New Roman"/>
          <w:sz w:val="28"/>
          <w:szCs w:val="28"/>
        </w:rPr>
        <w:t>. Б</w:t>
      </w:r>
      <w:r w:rsidRPr="00846579">
        <w:rPr>
          <w:rFonts w:ascii="Times New Roman" w:hAnsi="Times New Roman" w:cs="Times New Roman"/>
          <w:sz w:val="28"/>
          <w:szCs w:val="28"/>
        </w:rPr>
        <w:t xml:space="preserve">іологічний </w:t>
      </w:r>
      <w:proofErr w:type="gramStart"/>
      <w:r w:rsidRPr="00846579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846579">
        <w:rPr>
          <w:rFonts w:ascii="Times New Roman" w:hAnsi="Times New Roman" w:cs="Times New Roman"/>
          <w:sz w:val="28"/>
          <w:szCs w:val="28"/>
        </w:rPr>
        <w:t xml:space="preserve">іал для діагностики має бути доступним. У більшості програм </w:t>
      </w:r>
      <w:proofErr w:type="gramStart"/>
      <w:r w:rsidRPr="00846579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46579">
        <w:rPr>
          <w:rFonts w:ascii="Times New Roman" w:hAnsi="Times New Roman" w:cs="Times New Roman"/>
          <w:sz w:val="28"/>
          <w:szCs w:val="28"/>
        </w:rPr>
        <w:t>іджують кров.</w:t>
      </w:r>
    </w:p>
    <w:p w:rsidR="00E322EC" w:rsidRPr="00846579" w:rsidRDefault="00E322EC" w:rsidP="005E15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579">
        <w:rPr>
          <w:rFonts w:ascii="Times New Roman" w:hAnsi="Times New Roman" w:cs="Times New Roman"/>
          <w:sz w:val="28"/>
          <w:szCs w:val="28"/>
        </w:rPr>
        <w:t xml:space="preserve">5. Витрати на скринінг-програми не повинні перевищувати витрат на </w:t>
      </w:r>
      <w:proofErr w:type="gramStart"/>
      <w:r w:rsidRPr="0084657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46579">
        <w:rPr>
          <w:rFonts w:ascii="Times New Roman" w:hAnsi="Times New Roman" w:cs="Times New Roman"/>
          <w:sz w:val="28"/>
          <w:szCs w:val="28"/>
        </w:rPr>
        <w:t xml:space="preserve">ікування </w:t>
      </w:r>
      <w:r w:rsidR="005E152C">
        <w:rPr>
          <w:rFonts w:ascii="Times New Roman" w:hAnsi="Times New Roman" w:cs="Times New Roman"/>
          <w:sz w:val="28"/>
          <w:szCs w:val="28"/>
        </w:rPr>
        <w:t>й</w:t>
      </w:r>
      <w:r w:rsidRPr="00846579">
        <w:rPr>
          <w:rFonts w:ascii="Times New Roman" w:hAnsi="Times New Roman" w:cs="Times New Roman"/>
          <w:sz w:val="28"/>
          <w:szCs w:val="28"/>
        </w:rPr>
        <w:t xml:space="preserve"> утримання даної категорії хворих.</w:t>
      </w:r>
    </w:p>
    <w:p w:rsidR="007C08F6" w:rsidRPr="00846579" w:rsidRDefault="007C08F6" w:rsidP="005E152C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 w:rsidRPr="00846579">
        <w:rPr>
          <w:rFonts w:ascii="Times New Roman" w:hAnsi="Times New Roman" w:cs="Times New Roman"/>
          <w:bCs/>
          <w:sz w:val="28"/>
          <w:lang w:val="uk-UA" w:eastAsia="ru-RU"/>
        </w:rPr>
        <w:t>Е</w:t>
      </w:r>
      <w:r w:rsidRPr="00846579">
        <w:rPr>
          <w:rFonts w:ascii="Times New Roman" w:hAnsi="Times New Roman" w:cs="Times New Roman"/>
          <w:bCs/>
          <w:sz w:val="28"/>
          <w:lang w:eastAsia="ru-RU"/>
        </w:rPr>
        <w:t>тапи</w:t>
      </w:r>
      <w:r w:rsidRPr="00846579">
        <w:rPr>
          <w:rFonts w:ascii="Times New Roman" w:hAnsi="Times New Roman" w:cs="Times New Roman"/>
          <w:bCs/>
          <w:sz w:val="28"/>
          <w:lang w:val="uk-UA" w:eastAsia="ru-RU"/>
        </w:rPr>
        <w:t xml:space="preserve"> програми</w:t>
      </w:r>
      <w:r w:rsidRPr="00846579">
        <w:rPr>
          <w:rFonts w:ascii="Times New Roman" w:hAnsi="Times New Roman" w:cs="Times New Roman"/>
          <w:bCs/>
          <w:sz w:val="28"/>
          <w:lang w:eastAsia="ru-RU"/>
        </w:rPr>
        <w:t>:</w:t>
      </w:r>
    </w:p>
    <w:p w:rsidR="007C08F6" w:rsidRPr="00846579" w:rsidRDefault="005E152C" w:rsidP="005E152C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– </w:t>
      </w:r>
      <w:r w:rsidR="007C08F6" w:rsidRPr="00846579">
        <w:rPr>
          <w:rFonts w:ascii="Times New Roman" w:hAnsi="Times New Roman" w:cs="Times New Roman"/>
          <w:sz w:val="28"/>
          <w:lang w:eastAsia="ru-RU"/>
        </w:rPr>
        <w:t xml:space="preserve">взяття біологічного матеріалу для </w:t>
      </w:r>
      <w:proofErr w:type="gramStart"/>
      <w:r w:rsidR="007C08F6" w:rsidRPr="00846579">
        <w:rPr>
          <w:rFonts w:ascii="Times New Roman" w:hAnsi="Times New Roman" w:cs="Times New Roman"/>
          <w:sz w:val="28"/>
          <w:lang w:eastAsia="ru-RU"/>
        </w:rPr>
        <w:t>досл</w:t>
      </w:r>
      <w:proofErr w:type="gramEnd"/>
      <w:r w:rsidR="007C08F6" w:rsidRPr="00846579">
        <w:rPr>
          <w:rFonts w:ascii="Times New Roman" w:hAnsi="Times New Roman" w:cs="Times New Roman"/>
          <w:sz w:val="28"/>
          <w:lang w:eastAsia="ru-RU"/>
        </w:rPr>
        <w:t xml:space="preserve">ідження у всіх новонароджених і доставка </w:t>
      </w:r>
      <w:r>
        <w:rPr>
          <w:rFonts w:ascii="Times New Roman" w:hAnsi="Times New Roman" w:cs="Times New Roman"/>
          <w:sz w:val="28"/>
          <w:lang w:eastAsia="ru-RU"/>
        </w:rPr>
        <w:t>його</w:t>
      </w:r>
      <w:r w:rsidR="007C08F6" w:rsidRPr="00846579">
        <w:rPr>
          <w:rFonts w:ascii="Times New Roman" w:hAnsi="Times New Roman" w:cs="Times New Roman"/>
          <w:sz w:val="28"/>
          <w:lang w:eastAsia="ru-RU"/>
        </w:rPr>
        <w:t xml:space="preserve"> в діагностичну лабораторію;</w:t>
      </w:r>
    </w:p>
    <w:p w:rsidR="007C08F6" w:rsidRPr="00846579" w:rsidRDefault="005E152C" w:rsidP="005E152C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–</w:t>
      </w:r>
      <w:r w:rsidR="007C08F6" w:rsidRPr="00846579">
        <w:rPr>
          <w:rFonts w:ascii="Times New Roman" w:hAnsi="Times New Roman" w:cs="Times New Roman"/>
          <w:sz w:val="28"/>
          <w:lang w:eastAsia="ru-RU"/>
        </w:rPr>
        <w:t xml:space="preserve"> лабораторна діагностика;</w:t>
      </w:r>
    </w:p>
    <w:p w:rsidR="007C08F6" w:rsidRPr="00846579" w:rsidRDefault="005E152C" w:rsidP="005E152C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–</w:t>
      </w:r>
      <w:r w:rsidR="007C08F6" w:rsidRPr="00846579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 xml:space="preserve">застосування додаткових </w:t>
      </w:r>
      <w:r>
        <w:rPr>
          <w:rFonts w:ascii="Times New Roman" w:hAnsi="Times New Roman" w:cs="Times New Roman"/>
          <w:sz w:val="28"/>
          <w:lang w:val="uk-UA" w:eastAsia="ru-RU"/>
        </w:rPr>
        <w:t xml:space="preserve">(уточнюючих) </w:t>
      </w:r>
      <w:r>
        <w:rPr>
          <w:rFonts w:ascii="Times New Roman" w:hAnsi="Times New Roman" w:cs="Times New Roman"/>
          <w:sz w:val="28"/>
          <w:lang w:eastAsia="ru-RU"/>
        </w:rPr>
        <w:t>метод</w:t>
      </w:r>
      <w:r>
        <w:rPr>
          <w:rFonts w:ascii="Times New Roman" w:hAnsi="Times New Roman" w:cs="Times New Roman"/>
          <w:sz w:val="28"/>
          <w:lang w:val="uk-UA" w:eastAsia="ru-RU"/>
        </w:rPr>
        <w:t xml:space="preserve">ів </w:t>
      </w:r>
      <w:r>
        <w:rPr>
          <w:rFonts w:ascii="Times New Roman" w:hAnsi="Times New Roman" w:cs="Times New Roman"/>
          <w:sz w:val="28"/>
          <w:lang w:eastAsia="ru-RU"/>
        </w:rPr>
        <w:t>діагностик</w:t>
      </w:r>
      <w:r>
        <w:rPr>
          <w:rFonts w:ascii="Times New Roman" w:hAnsi="Times New Roman" w:cs="Times New Roman"/>
          <w:sz w:val="28"/>
          <w:lang w:val="uk-UA" w:eastAsia="ru-RU"/>
        </w:rPr>
        <w:t>и для</w:t>
      </w:r>
      <w:r w:rsidR="007C08F6" w:rsidRPr="00846579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gramStart"/>
      <w:r w:rsidR="007C08F6" w:rsidRPr="00846579">
        <w:rPr>
          <w:rFonts w:ascii="Times New Roman" w:hAnsi="Times New Roman" w:cs="Times New Roman"/>
          <w:sz w:val="28"/>
          <w:lang w:eastAsia="ru-RU"/>
        </w:rPr>
        <w:t>вс</w:t>
      </w:r>
      <w:proofErr w:type="gramEnd"/>
      <w:r w:rsidR="007C08F6" w:rsidRPr="00846579">
        <w:rPr>
          <w:rFonts w:ascii="Times New Roman" w:hAnsi="Times New Roman" w:cs="Times New Roman"/>
          <w:sz w:val="28"/>
          <w:lang w:eastAsia="ru-RU"/>
        </w:rPr>
        <w:t>іх випадків з позитивними результатамиі;</w:t>
      </w:r>
    </w:p>
    <w:p w:rsidR="007C08F6" w:rsidRPr="00846579" w:rsidRDefault="005E152C" w:rsidP="005E152C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val="uk-UA" w:eastAsia="ru-RU"/>
        </w:rPr>
        <w:t>–</w:t>
      </w:r>
      <w:r w:rsidR="007C08F6" w:rsidRPr="00846579">
        <w:rPr>
          <w:rFonts w:ascii="Times New Roman" w:hAnsi="Times New Roman" w:cs="Times New Roman"/>
          <w:sz w:val="28"/>
          <w:lang w:eastAsia="ru-RU"/>
        </w:rPr>
        <w:t xml:space="preserve"> лікування хворих і їх диспансеризація з контролем за ходом лікування;</w:t>
      </w:r>
    </w:p>
    <w:p w:rsidR="007C08F6" w:rsidRPr="00846579" w:rsidRDefault="005E152C" w:rsidP="005E15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 w:eastAsia="ru-RU"/>
        </w:rPr>
        <w:t>–</w:t>
      </w:r>
      <w:r w:rsidR="007C08F6" w:rsidRPr="00846579">
        <w:rPr>
          <w:rFonts w:ascii="Times New Roman" w:hAnsi="Times New Roman" w:cs="Times New Roman"/>
          <w:sz w:val="28"/>
          <w:lang w:eastAsia="ru-RU"/>
        </w:rPr>
        <w:t xml:space="preserve"> медико-генетичне консультування сім’ї.</w:t>
      </w:r>
    </w:p>
    <w:p w:rsidR="00E322EC" w:rsidRPr="00846579" w:rsidRDefault="00C34B80" w:rsidP="004F5A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ефек</w:t>
      </w:r>
      <w:r w:rsidR="00E322EC" w:rsidRPr="00846579">
        <w:rPr>
          <w:rFonts w:ascii="Times New Roman" w:hAnsi="Times New Roman" w:cs="Times New Roman"/>
          <w:sz w:val="28"/>
          <w:szCs w:val="28"/>
        </w:rPr>
        <w:t>тивного скринінгу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необхідне </w:t>
      </w:r>
      <w:r w:rsidR="00E322EC" w:rsidRPr="00846579">
        <w:rPr>
          <w:rFonts w:ascii="Times New Roman" w:hAnsi="Times New Roman" w:cs="Times New Roman"/>
          <w:sz w:val="28"/>
          <w:szCs w:val="28"/>
        </w:rPr>
        <w:t>100% охоплення всіх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22EC" w:rsidRPr="00846579">
        <w:rPr>
          <w:rFonts w:ascii="Times New Roman" w:hAnsi="Times New Roman" w:cs="Times New Roman"/>
          <w:sz w:val="28"/>
          <w:szCs w:val="28"/>
        </w:rPr>
        <w:t xml:space="preserve">новонароджених. </w:t>
      </w:r>
      <w:r>
        <w:rPr>
          <w:rFonts w:ascii="Times New Roman" w:hAnsi="Times New Roman" w:cs="Times New Roman"/>
          <w:sz w:val="28"/>
          <w:szCs w:val="28"/>
          <w:lang w:val="uk-UA"/>
        </w:rPr>
        <w:t>Для цього в</w:t>
      </w:r>
      <w:r w:rsidR="00E322EC" w:rsidRPr="00846579">
        <w:rPr>
          <w:rFonts w:ascii="Times New Roman" w:hAnsi="Times New Roman" w:cs="Times New Roman"/>
          <w:sz w:val="28"/>
          <w:szCs w:val="28"/>
        </w:rPr>
        <w:t xml:space="preserve"> кожному пологовому стаціонарі на 3-5 день життя забирається капілярна к</w:t>
      </w:r>
      <w:r w:rsidR="008157DE" w:rsidRPr="00846579">
        <w:rPr>
          <w:rFonts w:ascii="Times New Roman" w:hAnsi="Times New Roman" w:cs="Times New Roman"/>
          <w:sz w:val="28"/>
          <w:szCs w:val="28"/>
        </w:rPr>
        <w:t>ров із</w:t>
      </w:r>
      <w:r w:rsidR="00E322EC" w:rsidRPr="00846579">
        <w:rPr>
          <w:rFonts w:ascii="Times New Roman" w:hAnsi="Times New Roman" w:cs="Times New Roman"/>
          <w:sz w:val="28"/>
          <w:szCs w:val="28"/>
        </w:rPr>
        <w:t xml:space="preserve"> </w:t>
      </w:r>
      <w:r w:rsidR="008157DE" w:rsidRPr="00846579">
        <w:rPr>
          <w:rFonts w:ascii="Times New Roman" w:hAnsi="Times New Roman" w:cs="Times New Roman"/>
          <w:sz w:val="28"/>
          <w:szCs w:val="28"/>
        </w:rPr>
        <w:t>п'ятки</w:t>
      </w:r>
      <w:r w:rsidR="00E322EC" w:rsidRPr="00846579">
        <w:rPr>
          <w:rFonts w:ascii="Times New Roman" w:hAnsi="Times New Roman" w:cs="Times New Roman"/>
          <w:sz w:val="28"/>
          <w:szCs w:val="28"/>
        </w:rPr>
        <w:t xml:space="preserve"> новонародженого на спеціальний папір</w:t>
      </w:r>
      <w:r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E322EC" w:rsidRPr="00846579">
        <w:rPr>
          <w:rFonts w:ascii="Times New Roman" w:hAnsi="Times New Roman" w:cs="Times New Roman"/>
          <w:sz w:val="28"/>
          <w:szCs w:val="28"/>
        </w:rPr>
        <w:t>равильно і чітко заповн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юються </w:t>
      </w:r>
      <w:r w:rsidR="00E322EC" w:rsidRPr="00846579">
        <w:rPr>
          <w:rFonts w:ascii="Times New Roman" w:hAnsi="Times New Roman" w:cs="Times New Roman"/>
          <w:sz w:val="28"/>
          <w:szCs w:val="28"/>
        </w:rPr>
        <w:t xml:space="preserve">всі графи на </w:t>
      </w:r>
      <w:r>
        <w:rPr>
          <w:rFonts w:ascii="Times New Roman" w:hAnsi="Times New Roman" w:cs="Times New Roman"/>
          <w:sz w:val="28"/>
          <w:szCs w:val="28"/>
          <w:lang w:val="uk-UA"/>
        </w:rPr>
        <w:t>спеціальному</w:t>
      </w:r>
      <w:r w:rsidR="00E322EC" w:rsidRPr="00846579">
        <w:rPr>
          <w:rFonts w:ascii="Times New Roman" w:hAnsi="Times New Roman" w:cs="Times New Roman"/>
          <w:sz w:val="28"/>
          <w:szCs w:val="28"/>
        </w:rPr>
        <w:t xml:space="preserve"> бланку</w:t>
      </w:r>
      <w:r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="00DE67A9">
        <w:rPr>
          <w:rFonts w:ascii="Times New Roman" w:hAnsi="Times New Roman" w:cs="Times New Roman"/>
          <w:sz w:val="28"/>
          <w:szCs w:val="28"/>
        </w:rPr>
        <w:t>часн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322EC" w:rsidRPr="00846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322EC" w:rsidRPr="00846579">
        <w:rPr>
          <w:rFonts w:ascii="Times New Roman" w:hAnsi="Times New Roman" w:cs="Times New Roman"/>
          <w:sz w:val="28"/>
          <w:szCs w:val="28"/>
        </w:rPr>
        <w:t>протягом 3-7 днів) відпра</w:t>
      </w:r>
      <w:r w:rsidR="00835A25" w:rsidRPr="00846579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  <w:lang w:val="uk-UA"/>
        </w:rPr>
        <w:t>яють</w:t>
      </w:r>
      <w:r w:rsidR="00835A25" w:rsidRPr="00846579">
        <w:rPr>
          <w:rFonts w:ascii="Times New Roman" w:hAnsi="Times New Roman" w:cs="Times New Roman"/>
          <w:sz w:val="28"/>
          <w:szCs w:val="28"/>
        </w:rPr>
        <w:t xml:space="preserve"> зразк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35A25" w:rsidRPr="00846579">
        <w:rPr>
          <w:rFonts w:ascii="Times New Roman" w:hAnsi="Times New Roman" w:cs="Times New Roman"/>
          <w:sz w:val="28"/>
          <w:szCs w:val="28"/>
        </w:rPr>
        <w:t xml:space="preserve"> крові в обласний медико-генетичний центр</w:t>
      </w:r>
      <w:r w:rsidR="00E322EC" w:rsidRPr="00846579">
        <w:rPr>
          <w:rFonts w:ascii="Times New Roman" w:hAnsi="Times New Roman" w:cs="Times New Roman"/>
          <w:sz w:val="28"/>
          <w:szCs w:val="28"/>
        </w:rPr>
        <w:t xml:space="preserve">. За якість забору та вчасне відправлення зразків </w:t>
      </w:r>
      <w:proofErr w:type="gramStart"/>
      <w:r w:rsidR="00E322EC" w:rsidRPr="008465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322EC" w:rsidRPr="00846579">
        <w:rPr>
          <w:rFonts w:ascii="Times New Roman" w:hAnsi="Times New Roman" w:cs="Times New Roman"/>
          <w:sz w:val="28"/>
          <w:szCs w:val="28"/>
        </w:rPr>
        <w:t>ідповіда</w:t>
      </w:r>
      <w:r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E322EC" w:rsidRPr="00846579">
        <w:rPr>
          <w:rFonts w:ascii="Times New Roman" w:hAnsi="Times New Roman" w:cs="Times New Roman"/>
          <w:sz w:val="28"/>
          <w:szCs w:val="28"/>
        </w:rPr>
        <w:t>: завідувачі пологових стаціонарів, неонатологи і безпосередні виконавці – медсестри.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22EC" w:rsidRPr="00C34B80">
        <w:rPr>
          <w:rFonts w:ascii="Times New Roman" w:hAnsi="Times New Roman" w:cs="Times New Roman"/>
          <w:sz w:val="28"/>
          <w:szCs w:val="28"/>
          <w:lang w:val="uk-UA"/>
        </w:rPr>
        <w:t xml:space="preserve">У випадку, </w:t>
      </w:r>
      <w:r w:rsidR="00835A25" w:rsidRPr="00C34B80">
        <w:rPr>
          <w:rFonts w:ascii="Times New Roman" w:hAnsi="Times New Roman" w:cs="Times New Roman"/>
          <w:sz w:val="28"/>
          <w:szCs w:val="28"/>
          <w:lang w:val="uk-UA"/>
        </w:rPr>
        <w:t>виявлен</w:t>
      </w:r>
      <w:r w:rsidR="00835A25" w:rsidRPr="00846579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E322EC" w:rsidRPr="00C34B80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рівнів досліджуваних біохімічних або гормональних показників, в міські поліклініки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лікарні </w:t>
      </w:r>
      <w:r w:rsidR="00E322EC" w:rsidRPr="00C34B80">
        <w:rPr>
          <w:rFonts w:ascii="Times New Roman" w:hAnsi="Times New Roman" w:cs="Times New Roman"/>
          <w:sz w:val="28"/>
          <w:szCs w:val="28"/>
          <w:lang w:val="uk-UA"/>
        </w:rPr>
        <w:t xml:space="preserve">буде відправлена інформація в телефонному режимі та за допомогою письмового повідомлення на ім'я керівників закладів про необхідність термінового повторного обстеження даної дитини в обласному </w:t>
      </w:r>
      <w:r w:rsidR="004F5A6F">
        <w:rPr>
          <w:rFonts w:ascii="Times New Roman" w:hAnsi="Times New Roman" w:cs="Times New Roman"/>
          <w:sz w:val="28"/>
          <w:szCs w:val="28"/>
          <w:lang w:val="uk-UA"/>
        </w:rPr>
        <w:t>медико-генетичному центрі</w:t>
      </w:r>
      <w:r w:rsidR="00E322EC" w:rsidRPr="00C34B8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F5A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22EC" w:rsidRPr="00846579">
        <w:rPr>
          <w:rFonts w:ascii="Times New Roman" w:hAnsi="Times New Roman" w:cs="Times New Roman"/>
          <w:sz w:val="28"/>
          <w:szCs w:val="28"/>
        </w:rPr>
        <w:t>За вчасне повторне обстеження відповідає дільничний лікар, а також батьки. У випадку</w:t>
      </w:r>
      <w:r w:rsidR="00846579" w:rsidRPr="00846579">
        <w:rPr>
          <w:rFonts w:ascii="Times New Roman" w:hAnsi="Times New Roman" w:cs="Times New Roman"/>
          <w:sz w:val="28"/>
          <w:szCs w:val="28"/>
          <w:lang w:val="uk-UA"/>
        </w:rPr>
        <w:t xml:space="preserve"> відмови </w:t>
      </w:r>
      <w:r w:rsidR="00E322EC" w:rsidRPr="00846579">
        <w:rPr>
          <w:rFonts w:ascii="Times New Roman" w:hAnsi="Times New Roman" w:cs="Times New Roman"/>
          <w:sz w:val="28"/>
          <w:szCs w:val="28"/>
        </w:rPr>
        <w:t xml:space="preserve"> </w:t>
      </w:r>
      <w:r w:rsidR="00846579" w:rsidRPr="00846579">
        <w:rPr>
          <w:rFonts w:ascii="Times New Roman" w:hAnsi="Times New Roman" w:cs="Times New Roman"/>
          <w:sz w:val="28"/>
          <w:szCs w:val="28"/>
        </w:rPr>
        <w:t>від повторних обстежень батьк</w:t>
      </w:r>
      <w:r w:rsidR="00846579" w:rsidRPr="0084657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46579" w:rsidRPr="00846579">
        <w:rPr>
          <w:rFonts w:ascii="Times New Roman" w:hAnsi="Times New Roman" w:cs="Times New Roman"/>
          <w:sz w:val="28"/>
          <w:szCs w:val="28"/>
        </w:rPr>
        <w:t xml:space="preserve"> зобов’язані написати</w:t>
      </w:r>
      <w:r w:rsidR="00473D20" w:rsidRPr="00473D20">
        <w:rPr>
          <w:rFonts w:ascii="Times New Roman" w:hAnsi="Times New Roman" w:cs="Times New Roman"/>
          <w:sz w:val="28"/>
          <w:szCs w:val="28"/>
        </w:rPr>
        <w:t xml:space="preserve"> </w:t>
      </w:r>
      <w:r w:rsidR="00473D20" w:rsidRPr="00846579">
        <w:rPr>
          <w:rFonts w:ascii="Times New Roman" w:hAnsi="Times New Roman" w:cs="Times New Roman"/>
          <w:sz w:val="28"/>
          <w:szCs w:val="28"/>
        </w:rPr>
        <w:t>відмову</w:t>
      </w:r>
      <w:r w:rsidR="00846579" w:rsidRPr="00846579">
        <w:rPr>
          <w:rFonts w:ascii="Times New Roman" w:hAnsi="Times New Roman" w:cs="Times New Roman"/>
          <w:sz w:val="28"/>
          <w:szCs w:val="28"/>
        </w:rPr>
        <w:t xml:space="preserve"> в індивідуальній карті розвитку дитини</w:t>
      </w:r>
      <w:r w:rsidR="004F5A6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46579" w:rsidRPr="00846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2EC" w:rsidRPr="004F5A6F" w:rsidRDefault="004F5A6F" w:rsidP="004F5A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Таким чином, п</w:t>
      </w:r>
      <w:r w:rsidR="00E322EC" w:rsidRPr="004F5A6F">
        <w:rPr>
          <w:rFonts w:ascii="Times New Roman" w:hAnsi="Times New Roman" w:cs="Times New Roman"/>
          <w:sz w:val="28"/>
          <w:szCs w:val="28"/>
          <w:lang w:val="uk-UA"/>
        </w:rPr>
        <w:t>оєднання</w:t>
      </w:r>
      <w:r w:rsidR="00846579" w:rsidRPr="0084657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322EC" w:rsidRPr="004F5A6F">
        <w:rPr>
          <w:rFonts w:ascii="Times New Roman" w:hAnsi="Times New Roman" w:cs="Times New Roman"/>
          <w:sz w:val="28"/>
          <w:szCs w:val="28"/>
          <w:lang w:val="uk-UA"/>
        </w:rPr>
        <w:t xml:space="preserve"> зусиль </w:t>
      </w:r>
      <w:r w:rsidR="00846579" w:rsidRPr="004F5A6F">
        <w:rPr>
          <w:rFonts w:ascii="Times New Roman" w:hAnsi="Times New Roman" w:cs="Times New Roman"/>
          <w:sz w:val="28"/>
          <w:szCs w:val="28"/>
          <w:lang w:val="uk-UA"/>
        </w:rPr>
        <w:t>медичн</w:t>
      </w:r>
      <w:r w:rsidR="00846579" w:rsidRPr="00846579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E322EC" w:rsidRPr="004F5A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6579" w:rsidRPr="00846579">
        <w:rPr>
          <w:rFonts w:ascii="Times New Roman" w:hAnsi="Times New Roman" w:cs="Times New Roman"/>
          <w:sz w:val="28"/>
          <w:szCs w:val="28"/>
          <w:lang w:val="uk-UA"/>
        </w:rPr>
        <w:t>працівників</w:t>
      </w:r>
      <w:r w:rsidR="00E322EC" w:rsidRPr="004F5A6F">
        <w:rPr>
          <w:rFonts w:ascii="Times New Roman" w:hAnsi="Times New Roman" w:cs="Times New Roman"/>
          <w:sz w:val="28"/>
          <w:szCs w:val="28"/>
          <w:lang w:val="uk-UA"/>
        </w:rPr>
        <w:t xml:space="preserve"> і батьків можна вчасно виявити тяжкі спадкові захворювання та розпочати їх лікування, що забезпечить попередження розвитку тяжких ускладнень та інвалідності</w:t>
      </w:r>
      <w:r w:rsidR="00846579" w:rsidRPr="00846579">
        <w:rPr>
          <w:rFonts w:ascii="Times New Roman" w:hAnsi="Times New Roman" w:cs="Times New Roman"/>
          <w:sz w:val="28"/>
          <w:szCs w:val="28"/>
          <w:lang w:val="uk-UA"/>
        </w:rPr>
        <w:t xml:space="preserve"> майбутніх поколінь</w:t>
      </w:r>
      <w:r w:rsidR="00E322EC" w:rsidRPr="004F5A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6579" w:rsidRPr="004F5A6F" w:rsidRDefault="00846579">
      <w:pPr>
        <w:rPr>
          <w:rFonts w:ascii="Times New Roman" w:hAnsi="Times New Roman"/>
          <w:sz w:val="28"/>
          <w:szCs w:val="28"/>
          <w:lang w:val="uk-UA"/>
        </w:rPr>
      </w:pPr>
    </w:p>
    <w:sectPr w:rsidR="00846579" w:rsidRPr="004F5A6F" w:rsidSect="00244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6436B"/>
    <w:multiLevelType w:val="multilevel"/>
    <w:tmpl w:val="2AA2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F6C36EE"/>
    <w:multiLevelType w:val="multilevel"/>
    <w:tmpl w:val="1E90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322EC"/>
    <w:rsid w:val="001158C8"/>
    <w:rsid w:val="001E26AE"/>
    <w:rsid w:val="00244B89"/>
    <w:rsid w:val="00342D8B"/>
    <w:rsid w:val="00364577"/>
    <w:rsid w:val="003E4E06"/>
    <w:rsid w:val="00453B40"/>
    <w:rsid w:val="00473D20"/>
    <w:rsid w:val="004A699A"/>
    <w:rsid w:val="004F5A6F"/>
    <w:rsid w:val="005E152C"/>
    <w:rsid w:val="006005C0"/>
    <w:rsid w:val="00722CA5"/>
    <w:rsid w:val="007C08F6"/>
    <w:rsid w:val="008157DE"/>
    <w:rsid w:val="00835A25"/>
    <w:rsid w:val="00846579"/>
    <w:rsid w:val="00886C17"/>
    <w:rsid w:val="0094132A"/>
    <w:rsid w:val="00981803"/>
    <w:rsid w:val="00994B23"/>
    <w:rsid w:val="009C20E3"/>
    <w:rsid w:val="00C34B80"/>
    <w:rsid w:val="00CA1E2F"/>
    <w:rsid w:val="00D23027"/>
    <w:rsid w:val="00DE67A9"/>
    <w:rsid w:val="00E322EC"/>
    <w:rsid w:val="00E6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A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2E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C08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</cp:revision>
  <dcterms:created xsi:type="dcterms:W3CDTF">2015-11-17T09:42:00Z</dcterms:created>
  <dcterms:modified xsi:type="dcterms:W3CDTF">2015-11-17T12:35:00Z</dcterms:modified>
</cp:coreProperties>
</file>