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2E" w:rsidRPr="0086272E" w:rsidRDefault="0086272E" w:rsidP="0086272E">
      <w:pPr>
        <w:spacing w:before="120"/>
        <w:jc w:val="center"/>
        <w:rPr>
          <w:b/>
          <w:i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ru-RU"/>
        </w:rPr>
        <w:t>С</w:t>
      </w:r>
      <w:proofErr w:type="spellStart"/>
      <w:proofErr w:type="gramEnd"/>
      <w:r w:rsidRPr="0086272E">
        <w:rPr>
          <w:b/>
          <w:sz w:val="28"/>
          <w:szCs w:val="28"/>
          <w:lang w:val="en-US"/>
        </w:rPr>
        <w:t>ytokines</w:t>
      </w:r>
      <w:proofErr w:type="spellEnd"/>
      <w:r w:rsidRPr="0086272E">
        <w:rPr>
          <w:b/>
          <w:sz w:val="28"/>
          <w:szCs w:val="28"/>
          <w:lang w:val="en-US"/>
        </w:rPr>
        <w:t xml:space="preserve">, major mineral elements and trace elements under violation of </w:t>
      </w:r>
      <w:proofErr w:type="spellStart"/>
      <w:r w:rsidRPr="0086272E">
        <w:rPr>
          <w:b/>
          <w:sz w:val="28"/>
          <w:szCs w:val="28"/>
          <w:lang w:val="en-US"/>
        </w:rPr>
        <w:t>morphofunctional</w:t>
      </w:r>
      <w:proofErr w:type="spellEnd"/>
      <w:r w:rsidRPr="0086272E">
        <w:rPr>
          <w:b/>
          <w:sz w:val="28"/>
          <w:szCs w:val="28"/>
          <w:lang w:val="en-US"/>
        </w:rPr>
        <w:t xml:space="preserve"> state of the pancreas of rats having a </w:t>
      </w:r>
      <w:proofErr w:type="spellStart"/>
      <w:r w:rsidRPr="0086272E">
        <w:rPr>
          <w:b/>
          <w:sz w:val="28"/>
          <w:szCs w:val="28"/>
          <w:lang w:val="en-US"/>
        </w:rPr>
        <w:t>hyp</w:t>
      </w:r>
      <w:proofErr w:type="spellEnd"/>
      <w:r w:rsidRPr="0086272E">
        <w:rPr>
          <w:b/>
          <w:sz w:val="28"/>
          <w:szCs w:val="28"/>
          <w:lang w:val="uk-UA"/>
        </w:rPr>
        <w:t>о</w:t>
      </w:r>
      <w:r w:rsidRPr="0086272E">
        <w:rPr>
          <w:b/>
          <w:sz w:val="28"/>
          <w:szCs w:val="28"/>
          <w:lang w:val="en-US"/>
        </w:rPr>
        <w:t>caloric diet</w:t>
      </w:r>
    </w:p>
    <w:p w:rsidR="0086272E" w:rsidRDefault="0086272E" w:rsidP="0086272E">
      <w:pPr>
        <w:jc w:val="center"/>
        <w:rPr>
          <w:sz w:val="28"/>
          <w:szCs w:val="24"/>
          <w:lang w:val="ru-RU"/>
        </w:rPr>
      </w:pPr>
    </w:p>
    <w:p w:rsidR="0086272E" w:rsidRPr="0086272E" w:rsidRDefault="0086272E" w:rsidP="0086272E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86272E">
        <w:rPr>
          <w:sz w:val="28"/>
          <w:szCs w:val="24"/>
          <w:lang w:val="en-US"/>
        </w:rPr>
        <w:t>Nikolayeva</w:t>
      </w:r>
      <w:proofErr w:type="spellEnd"/>
      <w:r w:rsidRPr="0086272E">
        <w:rPr>
          <w:sz w:val="28"/>
          <w:szCs w:val="28"/>
          <w:lang w:val="en-US"/>
        </w:rPr>
        <w:t xml:space="preserve"> O., </w:t>
      </w:r>
      <w:proofErr w:type="spellStart"/>
      <w:r w:rsidRPr="0086272E">
        <w:rPr>
          <w:sz w:val="28"/>
          <w:szCs w:val="28"/>
          <w:lang w:val="en-US"/>
        </w:rPr>
        <w:t>Kovaltsova</w:t>
      </w:r>
      <w:proofErr w:type="spellEnd"/>
      <w:r w:rsidRPr="0086272E">
        <w:rPr>
          <w:sz w:val="28"/>
          <w:szCs w:val="28"/>
          <w:lang w:val="en-US"/>
        </w:rPr>
        <w:t xml:space="preserve"> M., </w:t>
      </w:r>
      <w:proofErr w:type="spellStart"/>
      <w:r w:rsidRPr="0086272E">
        <w:rPr>
          <w:sz w:val="28"/>
          <w:szCs w:val="24"/>
          <w:lang w:val="en-US"/>
        </w:rPr>
        <w:t>Sulhdost</w:t>
      </w:r>
      <w:proofErr w:type="spellEnd"/>
      <w:r w:rsidRPr="0086272E">
        <w:rPr>
          <w:sz w:val="28"/>
          <w:szCs w:val="24"/>
          <w:lang w:val="en-US"/>
        </w:rPr>
        <w:t xml:space="preserve"> I.</w:t>
      </w:r>
    </w:p>
    <w:p w:rsidR="0086272E" w:rsidRPr="0086272E" w:rsidRDefault="0086272E" w:rsidP="0086272E">
      <w:pPr>
        <w:jc w:val="center"/>
        <w:rPr>
          <w:sz w:val="28"/>
          <w:szCs w:val="28"/>
          <w:lang w:val="en-US"/>
        </w:rPr>
      </w:pPr>
      <w:smartTag w:uri="urn:schemas-microsoft-com:office:smarttags" w:element="City">
        <w:r w:rsidRPr="0086272E">
          <w:rPr>
            <w:sz w:val="28"/>
            <w:szCs w:val="28"/>
            <w:lang w:val="en-US"/>
          </w:rPr>
          <w:t>Kharkov</w:t>
        </w:r>
      </w:smartTag>
      <w:r w:rsidRPr="0086272E">
        <w:rPr>
          <w:sz w:val="28"/>
          <w:szCs w:val="28"/>
          <w:lang w:val="en-US"/>
        </w:rPr>
        <w:t xml:space="preserve"> national medical university, </w:t>
      </w:r>
      <w:smartTag w:uri="urn:schemas-microsoft-com:office:smarttags" w:element="place">
        <w:smartTag w:uri="urn:schemas-microsoft-com:office:smarttags" w:element="City">
          <w:r w:rsidRPr="0086272E">
            <w:rPr>
              <w:sz w:val="28"/>
              <w:szCs w:val="28"/>
              <w:lang w:val="en-US"/>
            </w:rPr>
            <w:t>Kharkov</w:t>
          </w:r>
        </w:smartTag>
        <w:r w:rsidRPr="0086272E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86272E">
            <w:rPr>
              <w:sz w:val="28"/>
              <w:szCs w:val="28"/>
              <w:lang w:val="en-US"/>
            </w:rPr>
            <w:t>Ukraine</w:t>
          </w:r>
        </w:smartTag>
      </w:smartTag>
      <w:r w:rsidRPr="0086272E">
        <w:rPr>
          <w:sz w:val="28"/>
          <w:szCs w:val="28"/>
          <w:lang w:val="en-US"/>
        </w:rPr>
        <w:t xml:space="preserve"> </w:t>
      </w:r>
    </w:p>
    <w:p w:rsidR="0086272E" w:rsidRPr="0086272E" w:rsidRDefault="0086272E" w:rsidP="0086272E">
      <w:pPr>
        <w:jc w:val="center"/>
        <w:rPr>
          <w:sz w:val="28"/>
          <w:szCs w:val="24"/>
          <w:lang w:val="en-US"/>
        </w:rPr>
      </w:pPr>
    </w:p>
    <w:p w:rsidR="0086272E" w:rsidRPr="0086272E" w:rsidRDefault="0086272E" w:rsidP="0086272E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86272E">
        <w:rPr>
          <w:b/>
          <w:sz w:val="28"/>
          <w:szCs w:val="28"/>
          <w:lang w:val="en-US"/>
        </w:rPr>
        <w:t>Relevance of a problem.</w:t>
      </w:r>
      <w:proofErr w:type="gramEnd"/>
      <w:r w:rsidRPr="0086272E">
        <w:rPr>
          <w:sz w:val="28"/>
          <w:szCs w:val="28"/>
          <w:lang w:val="en-US"/>
        </w:rPr>
        <w:t xml:space="preserve"> The important </w:t>
      </w:r>
      <w:proofErr w:type="gramStart"/>
      <w:r w:rsidRPr="0086272E">
        <w:rPr>
          <w:sz w:val="28"/>
          <w:szCs w:val="28"/>
          <w:lang w:val="en-US"/>
        </w:rPr>
        <w:t xml:space="preserve">problem of a modern </w:t>
      </w:r>
      <w:proofErr w:type="spellStart"/>
      <w:r w:rsidRPr="0086272E">
        <w:rPr>
          <w:sz w:val="28"/>
          <w:szCs w:val="28"/>
          <w:lang w:val="en-US"/>
        </w:rPr>
        <w:t>pankreatologia</w:t>
      </w:r>
      <w:proofErr w:type="spellEnd"/>
      <w:r w:rsidRPr="0086272E">
        <w:rPr>
          <w:sz w:val="28"/>
          <w:szCs w:val="28"/>
          <w:lang w:val="en-US"/>
        </w:rPr>
        <w:t xml:space="preserve"> are</w:t>
      </w:r>
      <w:proofErr w:type="gramEnd"/>
      <w:r w:rsidRPr="0086272E">
        <w:rPr>
          <w:sz w:val="28"/>
          <w:szCs w:val="28"/>
          <w:lang w:val="en-US"/>
        </w:rPr>
        <w:t xml:space="preserve"> the functional violations of the pancreas caused by influence of exogenous pathogenic factors.</w:t>
      </w:r>
    </w:p>
    <w:p w:rsidR="0086272E" w:rsidRPr="0086272E" w:rsidRDefault="0086272E" w:rsidP="0086272E">
      <w:pPr>
        <w:ind w:firstLine="708"/>
        <w:jc w:val="both"/>
        <w:rPr>
          <w:sz w:val="28"/>
          <w:szCs w:val="28"/>
          <w:lang w:val="en-US"/>
        </w:rPr>
      </w:pPr>
      <w:r w:rsidRPr="0086272E">
        <w:rPr>
          <w:b/>
          <w:sz w:val="28"/>
          <w:szCs w:val="28"/>
          <w:lang w:val="en-US"/>
        </w:rPr>
        <w:t>Work purpose.</w:t>
      </w:r>
      <w:r w:rsidRPr="0086272E">
        <w:rPr>
          <w:sz w:val="28"/>
          <w:szCs w:val="28"/>
          <w:lang w:val="en-US"/>
        </w:rPr>
        <w:t xml:space="preserve"> </w:t>
      </w:r>
      <w:proofErr w:type="gramStart"/>
      <w:r w:rsidRPr="0086272E">
        <w:rPr>
          <w:sz w:val="28"/>
          <w:szCs w:val="28"/>
          <w:lang w:val="en-US"/>
        </w:rPr>
        <w:t xml:space="preserve">Studying the </w:t>
      </w:r>
      <w:proofErr w:type="spellStart"/>
      <w:r w:rsidRPr="0086272E">
        <w:rPr>
          <w:sz w:val="28"/>
          <w:szCs w:val="28"/>
          <w:lang w:val="en-US"/>
        </w:rPr>
        <w:t>morfofunctionalf</w:t>
      </w:r>
      <w:proofErr w:type="spellEnd"/>
      <w:r w:rsidRPr="0086272E">
        <w:rPr>
          <w:sz w:val="28"/>
          <w:szCs w:val="28"/>
          <w:lang w:val="en-US"/>
        </w:rPr>
        <w:t xml:space="preserve"> features of a pancreas at rats at action of an alimentary factor.</w:t>
      </w:r>
      <w:proofErr w:type="gramEnd"/>
    </w:p>
    <w:p w:rsidR="0086272E" w:rsidRPr="0086272E" w:rsidRDefault="0086272E" w:rsidP="0086272E">
      <w:pPr>
        <w:ind w:firstLine="708"/>
        <w:jc w:val="both"/>
        <w:rPr>
          <w:color w:val="000000"/>
          <w:sz w:val="28"/>
          <w:szCs w:val="28"/>
          <w:lang w:val="en-US"/>
        </w:rPr>
      </w:pPr>
      <w:proofErr w:type="gramStart"/>
      <w:r w:rsidRPr="0086272E">
        <w:rPr>
          <w:b/>
          <w:sz w:val="28"/>
          <w:szCs w:val="28"/>
          <w:lang w:val="en-US"/>
        </w:rPr>
        <w:t>Materials and methods.</w:t>
      </w:r>
      <w:proofErr w:type="gramEnd"/>
      <w:r w:rsidRPr="0086272E">
        <w:rPr>
          <w:sz w:val="28"/>
          <w:szCs w:val="28"/>
          <w:lang w:val="en-US"/>
        </w:rPr>
        <w:t xml:space="preserve"> By means of morphological, morphometric and biochemical methods the condition of endocrine part of a pancreas of the pregnant rats who received unbalanced food with the reduced content of nutrients (1 group) and being on the balanced food (2 group) is studied.</w:t>
      </w:r>
      <w:r w:rsidRPr="0086272E">
        <w:rPr>
          <w:color w:val="000000"/>
          <w:sz w:val="28"/>
          <w:szCs w:val="28"/>
          <w:lang w:val="en-US"/>
        </w:rPr>
        <w:t xml:space="preserve"> For the rats, the</w:t>
      </w:r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experiment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was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r w:rsidRPr="0086272E">
        <w:rPr>
          <w:color w:val="000000"/>
          <w:sz w:val="28"/>
          <w:szCs w:val="28"/>
          <w:lang w:val="en-US"/>
        </w:rPr>
        <w:t>stopped</w:t>
      </w:r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immediately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after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the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birth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of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offspring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in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compliance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with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r w:rsidRPr="0086272E">
        <w:rPr>
          <w:color w:val="000000"/>
          <w:sz w:val="28"/>
          <w:szCs w:val="28"/>
          <w:lang w:val="en-US"/>
        </w:rPr>
        <w:t xml:space="preserve">the </w:t>
      </w:r>
      <w:proofErr w:type="spellStart"/>
      <w:r w:rsidRPr="0086272E">
        <w:rPr>
          <w:color w:val="000000"/>
          <w:sz w:val="28"/>
          <w:szCs w:val="28"/>
          <w:lang w:val="uk-UA"/>
        </w:rPr>
        <w:t>ethical</w:t>
      </w:r>
      <w:proofErr w:type="spellEnd"/>
      <w:r w:rsidRPr="008627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uk-UA"/>
        </w:rPr>
        <w:t>principles</w:t>
      </w:r>
      <w:proofErr w:type="spellEnd"/>
      <w:r w:rsidRPr="0086272E">
        <w:rPr>
          <w:color w:val="000000"/>
          <w:sz w:val="28"/>
          <w:szCs w:val="28"/>
          <w:lang w:val="uk-UA"/>
        </w:rPr>
        <w:t>.</w:t>
      </w:r>
      <w:r w:rsidRPr="0086272E">
        <w:rPr>
          <w:color w:val="000000"/>
          <w:sz w:val="28"/>
          <w:szCs w:val="28"/>
          <w:lang w:val="en-US"/>
        </w:rPr>
        <w:t xml:space="preserve"> </w:t>
      </w:r>
    </w:p>
    <w:p w:rsidR="0086272E" w:rsidRPr="0086272E" w:rsidRDefault="0086272E" w:rsidP="0086272E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86272E">
        <w:rPr>
          <w:b/>
          <w:sz w:val="28"/>
          <w:szCs w:val="28"/>
          <w:lang w:val="en-US"/>
        </w:rPr>
        <w:t>Results and discussion.</w:t>
      </w:r>
      <w:proofErr w:type="gramEnd"/>
      <w:r w:rsidRPr="0086272E">
        <w:rPr>
          <w:sz w:val="28"/>
          <w:szCs w:val="28"/>
          <w:lang w:val="en-US"/>
        </w:rPr>
        <w:t xml:space="preserve"> </w:t>
      </w:r>
      <w:r w:rsidRPr="0086272E">
        <w:rPr>
          <w:color w:val="000000"/>
          <w:sz w:val="28"/>
          <w:szCs w:val="28"/>
          <w:lang w:val="en-US"/>
        </w:rPr>
        <w:t xml:space="preserve">The pancreas of rats treated with </w:t>
      </w:r>
      <w:proofErr w:type="spellStart"/>
      <w:r w:rsidRPr="0086272E">
        <w:rPr>
          <w:color w:val="000000"/>
          <w:sz w:val="28"/>
          <w:szCs w:val="28"/>
          <w:lang w:val="en-US"/>
        </w:rPr>
        <w:t>hypocaloric</w:t>
      </w:r>
      <w:proofErr w:type="spellEnd"/>
      <w:r w:rsidRPr="0086272E">
        <w:rPr>
          <w:color w:val="000000"/>
          <w:sz w:val="28"/>
          <w:szCs w:val="28"/>
          <w:lang w:val="en-US"/>
        </w:rPr>
        <w:t xml:space="preserve"> diet revealed morphological changes: reduced parenchymal area and </w:t>
      </w:r>
      <w:proofErr w:type="spellStart"/>
      <w:r w:rsidRPr="0086272E">
        <w:rPr>
          <w:color w:val="000000"/>
          <w:sz w:val="28"/>
          <w:szCs w:val="28"/>
          <w:lang w:val="en-US"/>
        </w:rPr>
        <w:t>acini</w:t>
      </w:r>
      <w:proofErr w:type="spellEnd"/>
      <w:r w:rsidRPr="0086272E">
        <w:rPr>
          <w:color w:val="000000"/>
          <w:sz w:val="28"/>
          <w:szCs w:val="28"/>
          <w:lang w:val="en-US"/>
        </w:rPr>
        <w:t xml:space="preserve">, edema, fibrosis and </w:t>
      </w:r>
      <w:proofErr w:type="spellStart"/>
      <w:r w:rsidRPr="0086272E">
        <w:rPr>
          <w:color w:val="000000"/>
          <w:sz w:val="28"/>
          <w:szCs w:val="28"/>
          <w:lang w:val="en-US"/>
        </w:rPr>
        <w:t>lipomatosis</w:t>
      </w:r>
      <w:proofErr w:type="spellEnd"/>
      <w:r w:rsidRPr="0086272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6272E">
        <w:rPr>
          <w:color w:val="000000"/>
          <w:sz w:val="28"/>
          <w:szCs w:val="28"/>
          <w:lang w:val="en-US"/>
        </w:rPr>
        <w:t>stroma</w:t>
      </w:r>
      <w:proofErr w:type="spellEnd"/>
      <w:r w:rsidRPr="0086272E">
        <w:rPr>
          <w:color w:val="000000"/>
          <w:sz w:val="28"/>
          <w:szCs w:val="28"/>
          <w:lang w:val="en-US"/>
        </w:rPr>
        <w:t xml:space="preserve">, its inflammatory infiltration, degenerative changes in the nuclei and cytoplasm. </w:t>
      </w:r>
      <w:r w:rsidRPr="0086272E">
        <w:rPr>
          <w:sz w:val="28"/>
          <w:szCs w:val="28"/>
          <w:lang w:val="en-US"/>
        </w:rPr>
        <w:t xml:space="preserve">The rats (100%) in 1-th groups are diagnosed as having identical tendencies of cytokines change; significant buildup of pro-inflammatory interleukin-12 and reduction of anti-inflammatory interleukin-4 which indicates predominant involvement in pathogenesis of violation of pancreas cell component of immune system. The study of macro-and microelements level in the tissue homogenate showed an increase of calcium level by 20.9 % in 100 % of the rats-mothers. Magnesium level decreased in 50 % of the rats (20% showed normal level, 30% – increased), while the average value of the index did not differ from that of animals of the comparison group. The level of zinc (in average by 44.7 %) reduced in 100 % of animals. </w:t>
      </w:r>
    </w:p>
    <w:p w:rsidR="0086272E" w:rsidRPr="0086272E" w:rsidRDefault="0086272E" w:rsidP="0086272E">
      <w:pPr>
        <w:jc w:val="both"/>
        <w:rPr>
          <w:sz w:val="28"/>
          <w:szCs w:val="28"/>
          <w:lang w:val="en-US"/>
        </w:rPr>
      </w:pPr>
      <w:r w:rsidRPr="0086272E">
        <w:rPr>
          <w:color w:val="000000"/>
          <w:sz w:val="28"/>
          <w:szCs w:val="28"/>
          <w:lang w:val="en-US"/>
        </w:rPr>
        <w:t xml:space="preserve"> </w:t>
      </w:r>
      <w:r w:rsidRPr="0086272E">
        <w:rPr>
          <w:color w:val="000000"/>
          <w:sz w:val="28"/>
          <w:szCs w:val="28"/>
          <w:lang w:val="en-US"/>
        </w:rPr>
        <w:tab/>
      </w:r>
      <w:proofErr w:type="gramStart"/>
      <w:r w:rsidRPr="0086272E">
        <w:rPr>
          <w:b/>
          <w:sz w:val="28"/>
          <w:szCs w:val="28"/>
          <w:lang w:val="en-US"/>
        </w:rPr>
        <w:t>Conclusions.</w:t>
      </w:r>
      <w:proofErr w:type="gramEnd"/>
      <w:r w:rsidRPr="0086272E">
        <w:rPr>
          <w:sz w:val="28"/>
          <w:szCs w:val="28"/>
          <w:lang w:val="en-US"/>
        </w:rPr>
        <w:t xml:space="preserve"> At all pregnant rats who were on a </w:t>
      </w:r>
      <w:proofErr w:type="spellStart"/>
      <w:r w:rsidRPr="0086272E">
        <w:rPr>
          <w:sz w:val="28"/>
          <w:szCs w:val="28"/>
          <w:lang w:val="en-US"/>
        </w:rPr>
        <w:t>hyp</w:t>
      </w:r>
      <w:proofErr w:type="spellEnd"/>
      <w:r w:rsidRPr="0086272E">
        <w:rPr>
          <w:sz w:val="28"/>
          <w:szCs w:val="28"/>
          <w:lang w:val="ru-RU"/>
        </w:rPr>
        <w:t>о</w:t>
      </w:r>
      <w:r w:rsidRPr="0086272E">
        <w:rPr>
          <w:sz w:val="28"/>
          <w:szCs w:val="28"/>
          <w:lang w:val="en-US"/>
        </w:rPr>
        <w:t xml:space="preserve">calorie diet with the decreased consumption of carbohydrates and fats </w:t>
      </w:r>
      <w:proofErr w:type="spellStart"/>
      <w:r w:rsidRPr="0086272E">
        <w:rPr>
          <w:sz w:val="28"/>
          <w:szCs w:val="28"/>
          <w:lang w:val="en-US"/>
        </w:rPr>
        <w:t>morfofunctional</w:t>
      </w:r>
      <w:proofErr w:type="spellEnd"/>
      <w:r w:rsidRPr="0086272E">
        <w:rPr>
          <w:sz w:val="28"/>
          <w:szCs w:val="28"/>
          <w:lang w:val="en-US"/>
        </w:rPr>
        <w:t xml:space="preserve"> changes of a pancreas take place. The rats in all groups are diagnosed as having identical tendencies of cytokines change: pro-inflammatory and anti-inflammatory cytokines imbalance with marker cytokine Th</w:t>
      </w:r>
      <w:r w:rsidRPr="0086272E">
        <w:rPr>
          <w:sz w:val="28"/>
          <w:szCs w:val="28"/>
          <w:vertAlign w:val="subscript"/>
          <w:lang w:val="en-US"/>
        </w:rPr>
        <w:t>1</w:t>
      </w:r>
      <w:r w:rsidRPr="0086272E">
        <w:rPr>
          <w:sz w:val="28"/>
          <w:szCs w:val="28"/>
          <w:lang w:val="en-US"/>
        </w:rPr>
        <w:t xml:space="preserve"> lymphocytes (interleukin-12) domination; major mineral elements and trace elements imbalance in the pancreas tissue (hyper- or </w:t>
      </w:r>
      <w:proofErr w:type="spellStart"/>
      <w:r w:rsidRPr="0086272E">
        <w:rPr>
          <w:sz w:val="28"/>
          <w:szCs w:val="28"/>
          <w:lang w:val="en-US"/>
        </w:rPr>
        <w:t>hypocalcemia</w:t>
      </w:r>
      <w:proofErr w:type="spellEnd"/>
      <w:r w:rsidRPr="0086272E">
        <w:rPr>
          <w:sz w:val="28"/>
          <w:szCs w:val="28"/>
          <w:lang w:val="en-US"/>
        </w:rPr>
        <w:t xml:space="preserve">, </w:t>
      </w:r>
      <w:proofErr w:type="spellStart"/>
      <w:r w:rsidRPr="0086272E">
        <w:rPr>
          <w:sz w:val="28"/>
          <w:szCs w:val="28"/>
          <w:lang w:val="en-US"/>
        </w:rPr>
        <w:t>hypomagnesemia</w:t>
      </w:r>
      <w:proofErr w:type="spellEnd"/>
      <w:r w:rsidRPr="0086272E">
        <w:rPr>
          <w:sz w:val="28"/>
          <w:szCs w:val="28"/>
          <w:lang w:val="en-US"/>
        </w:rPr>
        <w:t xml:space="preserve">, reduction of zinc content). Such morphological changes of the pancreas of animals suggest that </w:t>
      </w:r>
      <w:proofErr w:type="spellStart"/>
      <w:r w:rsidRPr="0086272E">
        <w:rPr>
          <w:color w:val="000000"/>
          <w:sz w:val="28"/>
          <w:szCs w:val="28"/>
          <w:lang w:val="en-US"/>
        </w:rPr>
        <w:t>hypocaloric</w:t>
      </w:r>
      <w:proofErr w:type="spellEnd"/>
      <w:r w:rsidRPr="0086272E">
        <w:rPr>
          <w:color w:val="000000"/>
          <w:sz w:val="28"/>
          <w:szCs w:val="28"/>
          <w:lang w:val="en-US"/>
        </w:rPr>
        <w:t xml:space="preserve"> diet</w:t>
      </w:r>
      <w:r w:rsidRPr="0086272E">
        <w:rPr>
          <w:sz w:val="28"/>
          <w:szCs w:val="28"/>
          <w:lang w:val="en-US"/>
        </w:rPr>
        <w:t xml:space="preserve"> in pregnant rats is a significant risk factor for chronic diseases of the pancreas. </w:t>
      </w:r>
    </w:p>
    <w:p w:rsidR="0086272E" w:rsidRPr="0086272E" w:rsidRDefault="0086272E" w:rsidP="0086272E">
      <w:pPr>
        <w:jc w:val="both"/>
        <w:rPr>
          <w:sz w:val="24"/>
          <w:szCs w:val="24"/>
          <w:lang w:val="en-US"/>
        </w:rPr>
      </w:pPr>
    </w:p>
    <w:p w:rsidR="00091792" w:rsidRPr="0086272E" w:rsidRDefault="00091792" w:rsidP="00091792">
      <w:pPr>
        <w:jc w:val="both"/>
        <w:rPr>
          <w:sz w:val="28"/>
          <w:szCs w:val="28"/>
          <w:lang w:val="en-US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091792" w:rsidRPr="00091792" w:rsidRDefault="00091792" w:rsidP="00091792">
      <w:pPr>
        <w:jc w:val="both"/>
        <w:rPr>
          <w:sz w:val="28"/>
          <w:szCs w:val="28"/>
          <w:lang w:val="uk-UA" w:eastAsia="uk-UA"/>
        </w:rPr>
      </w:pPr>
    </w:p>
    <w:p w:rsidR="005012A2" w:rsidRPr="0086272E" w:rsidRDefault="005012A2" w:rsidP="00091792">
      <w:pPr>
        <w:rPr>
          <w:lang w:val="en-US"/>
        </w:rPr>
      </w:pPr>
    </w:p>
    <w:sectPr w:rsidR="005012A2" w:rsidRPr="00862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88430D3"/>
    <w:multiLevelType w:val="hybridMultilevel"/>
    <w:tmpl w:val="D9F8850C"/>
    <w:lvl w:ilvl="0" w:tplc="DF48474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C76E7D"/>
    <w:multiLevelType w:val="hybridMultilevel"/>
    <w:tmpl w:val="3CB2C83A"/>
    <w:lvl w:ilvl="0" w:tplc="5276087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FBE"/>
    <w:multiLevelType w:val="hybridMultilevel"/>
    <w:tmpl w:val="EF66E2BC"/>
    <w:lvl w:ilvl="0" w:tplc="05FAC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A25747"/>
    <w:multiLevelType w:val="hybridMultilevel"/>
    <w:tmpl w:val="587C111E"/>
    <w:lvl w:ilvl="0" w:tplc="E072260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011662"/>
    <w:rsid w:val="00091792"/>
    <w:rsid w:val="00191352"/>
    <w:rsid w:val="001A351E"/>
    <w:rsid w:val="001A6DE2"/>
    <w:rsid w:val="001F784E"/>
    <w:rsid w:val="00217FA3"/>
    <w:rsid w:val="00284D0F"/>
    <w:rsid w:val="002B75A8"/>
    <w:rsid w:val="002C3535"/>
    <w:rsid w:val="003A544D"/>
    <w:rsid w:val="0047731D"/>
    <w:rsid w:val="005012A2"/>
    <w:rsid w:val="005F5BFD"/>
    <w:rsid w:val="006E5CE0"/>
    <w:rsid w:val="00765B8C"/>
    <w:rsid w:val="008005F5"/>
    <w:rsid w:val="008472B3"/>
    <w:rsid w:val="0086272E"/>
    <w:rsid w:val="00884708"/>
    <w:rsid w:val="008C0F1F"/>
    <w:rsid w:val="008C5C3A"/>
    <w:rsid w:val="008D1D08"/>
    <w:rsid w:val="0091034D"/>
    <w:rsid w:val="0091054B"/>
    <w:rsid w:val="009B2156"/>
    <w:rsid w:val="00A4515C"/>
    <w:rsid w:val="00A47F8D"/>
    <w:rsid w:val="00A556B8"/>
    <w:rsid w:val="00A8320C"/>
    <w:rsid w:val="00B03420"/>
    <w:rsid w:val="00B260CB"/>
    <w:rsid w:val="00B702F2"/>
    <w:rsid w:val="00C0604F"/>
    <w:rsid w:val="00C62B4E"/>
    <w:rsid w:val="00C635D4"/>
    <w:rsid w:val="00C77A54"/>
    <w:rsid w:val="00DA54D1"/>
    <w:rsid w:val="00DC5F83"/>
    <w:rsid w:val="00E82367"/>
    <w:rsid w:val="00E96EB0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39</cp:revision>
  <dcterms:created xsi:type="dcterms:W3CDTF">2015-10-21T07:13:00Z</dcterms:created>
  <dcterms:modified xsi:type="dcterms:W3CDTF">2015-11-13T08:25:00Z</dcterms:modified>
</cp:coreProperties>
</file>