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E4" w:rsidRDefault="002E28E4" w:rsidP="002E28E4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КоваленкоТ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И.,</w:t>
      </w:r>
    </w:p>
    <w:p w:rsidR="002E28E4" w:rsidRPr="008822F6" w:rsidRDefault="002E28E4" w:rsidP="002E28E4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vertAlign w:val="superscript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докт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биолог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аук Климова Е. М.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*</w:t>
      </w:r>
    </w:p>
    <w:p w:rsidR="002E28E4" w:rsidRPr="008822F6" w:rsidRDefault="002E28E4" w:rsidP="002E28E4">
      <w:pPr>
        <w:spacing w:line="360" w:lineRule="auto"/>
        <w:ind w:firstLine="708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Харьковский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национальний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меди</w:t>
      </w:r>
      <w:r>
        <w:rPr>
          <w:rFonts w:ascii="Times New Roman" w:hAnsi="Times New Roman"/>
          <w:i/>
          <w:sz w:val="28"/>
          <w:szCs w:val="28"/>
          <w:lang w:val="uk-UA"/>
        </w:rPr>
        <w:t>цинский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университет</w:t>
      </w:r>
      <w:proofErr w:type="spellEnd"/>
    </w:p>
    <w:p w:rsidR="002E28E4" w:rsidRPr="008822F6" w:rsidRDefault="002E28E4" w:rsidP="002E28E4">
      <w:pPr>
        <w:spacing w:line="360" w:lineRule="auto"/>
        <w:ind w:firstLine="708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*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Государственное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учреждение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Институт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общей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и 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неотложной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i/>
          <w:sz w:val="28"/>
          <w:szCs w:val="28"/>
          <w:lang w:val="uk-UA"/>
        </w:rPr>
        <w:t>ирургии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НАМН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Украины</w:t>
      </w:r>
      <w:proofErr w:type="spellEnd"/>
    </w:p>
    <w:p w:rsidR="002E28E4" w:rsidRDefault="002E28E4" w:rsidP="002E28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2F6">
        <w:rPr>
          <w:rFonts w:ascii="Times New Roman" w:hAnsi="Times New Roman"/>
          <w:b/>
          <w:sz w:val="28"/>
          <w:szCs w:val="28"/>
        </w:rPr>
        <w:t>ВОЗРАСТНЫЕ ОСОБЕННОСТИ ИММУННОГО ОТВЕТА У ЭКСПЕРИМЕНТАЛЬНЫХ ЖИВОТНЫХ ПОСЛЕ</w:t>
      </w:r>
      <w:r>
        <w:rPr>
          <w:rFonts w:ascii="Times New Roman" w:hAnsi="Times New Roman"/>
          <w:b/>
          <w:sz w:val="28"/>
          <w:szCs w:val="28"/>
        </w:rPr>
        <w:t xml:space="preserve"> ДЕЙСТВИЯ БАКТЕРИАЛЬНЫХ СУСПЕНЗИЙ</w:t>
      </w:r>
      <w:r w:rsidRPr="008822F6">
        <w:rPr>
          <w:rFonts w:ascii="Times New Roman" w:hAnsi="Times New Roman"/>
          <w:b/>
          <w:sz w:val="28"/>
          <w:szCs w:val="28"/>
        </w:rPr>
        <w:t>.</w:t>
      </w:r>
    </w:p>
    <w:p w:rsidR="002E28E4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интерес представляет пока недостаточно исследованная реакция первичных врождённых факторов иммунитета у экспериментальных животных различного возраста, так как в процессе онтогенеза взрослые особи претерпевают постоянные контакты с антигенами различной природы, в том числе и инфекционными </w:t>
      </w:r>
      <w:r w:rsidRPr="008822F6">
        <w:rPr>
          <w:rFonts w:ascii="Times New Roman" w:hAnsi="Times New Roman"/>
          <w:sz w:val="28"/>
          <w:szCs w:val="28"/>
        </w:rPr>
        <w:t>[</w:t>
      </w:r>
      <w:r w:rsidRPr="000806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с.33-37; 2, с.224-257; 3, с.252-267</w:t>
      </w:r>
      <w:r w:rsidRPr="008822F6">
        <w:rPr>
          <w:rFonts w:ascii="Times New Roman" w:hAnsi="Times New Roman"/>
          <w:sz w:val="28"/>
          <w:szCs w:val="28"/>
        </w:rPr>
        <w:t>].</w:t>
      </w:r>
    </w:p>
    <w:p w:rsidR="002E28E4" w:rsidRPr="0008065E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старении  эффективность работы иммунной системы снижается, но различные звенья иммунореактивности страдают в разной степени [4, с.30-39;     6, с.935-945]. На этом фоне формируются определённые </w:t>
      </w:r>
      <w:proofErr w:type="spellStart"/>
      <w:r>
        <w:rPr>
          <w:rFonts w:ascii="Times New Roman" w:hAnsi="Times New Roman"/>
          <w:sz w:val="28"/>
          <w:szCs w:val="28"/>
        </w:rPr>
        <w:t>патерны</w:t>
      </w:r>
      <w:proofErr w:type="spellEnd"/>
      <w:r>
        <w:rPr>
          <w:rFonts w:ascii="Times New Roman" w:hAnsi="Times New Roman"/>
          <w:sz w:val="28"/>
          <w:szCs w:val="28"/>
        </w:rPr>
        <w:t xml:space="preserve"> иммунных реакций первичного и вторичного адаптивного иммунитета </w:t>
      </w:r>
      <w:r w:rsidRPr="0008065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с.200-211</w:t>
      </w:r>
      <w:r w:rsidRPr="0008065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E28E4" w:rsidRPr="008822F6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2F6">
        <w:rPr>
          <w:rFonts w:ascii="Times New Roman" w:hAnsi="Times New Roman"/>
          <w:sz w:val="28"/>
          <w:szCs w:val="28"/>
        </w:rPr>
        <w:t xml:space="preserve">Целью было изучение особенностей </w:t>
      </w:r>
      <w:proofErr w:type="spellStart"/>
      <w:r w:rsidRPr="008822F6">
        <w:rPr>
          <w:rFonts w:ascii="Times New Roman" w:hAnsi="Times New Roman"/>
          <w:sz w:val="28"/>
          <w:szCs w:val="28"/>
        </w:rPr>
        <w:t>иммунорезистентности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 у экспериментальных животных </w:t>
      </w:r>
      <w:r>
        <w:rPr>
          <w:rFonts w:ascii="Times New Roman" w:hAnsi="Times New Roman"/>
          <w:sz w:val="28"/>
          <w:szCs w:val="28"/>
        </w:rPr>
        <w:t xml:space="preserve">разного возраста </w:t>
      </w:r>
      <w:r w:rsidRPr="008822F6">
        <w:rPr>
          <w:rFonts w:ascii="Times New Roman" w:hAnsi="Times New Roman"/>
          <w:sz w:val="28"/>
          <w:szCs w:val="28"/>
        </w:rPr>
        <w:t xml:space="preserve">на однократное </w:t>
      </w:r>
      <w:r>
        <w:rPr>
          <w:rFonts w:ascii="Times New Roman" w:hAnsi="Times New Roman"/>
          <w:sz w:val="28"/>
          <w:szCs w:val="28"/>
        </w:rPr>
        <w:t xml:space="preserve">внутрибрюшинное </w:t>
      </w:r>
      <w:r w:rsidRPr="008822F6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 xml:space="preserve">бактериальных взвесей </w:t>
      </w:r>
      <w:r w:rsidRPr="008822F6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sz w:val="28"/>
          <w:szCs w:val="28"/>
        </w:rPr>
        <w:t xml:space="preserve">. </w:t>
      </w:r>
    </w:p>
    <w:p w:rsidR="002E28E4" w:rsidRPr="008822F6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22F6">
        <w:rPr>
          <w:rFonts w:ascii="Times New Roman" w:hAnsi="Times New Roman"/>
          <w:sz w:val="28"/>
          <w:szCs w:val="28"/>
        </w:rPr>
        <w:t xml:space="preserve">В работе были использованы контрольные и экспериментальные крысы разного возраста (3-х месячные и 22-х месячные), в динамике эксперимента 3-7 сутки. </w:t>
      </w:r>
      <w:r>
        <w:rPr>
          <w:rFonts w:ascii="Times New Roman" w:hAnsi="Times New Roman"/>
          <w:sz w:val="28"/>
          <w:szCs w:val="28"/>
        </w:rPr>
        <w:t xml:space="preserve">Материалом для исследования служили форменные элементы крови животных, в которой определяли </w:t>
      </w:r>
      <w:proofErr w:type="spellStart"/>
      <w:r w:rsidRPr="00212C3C">
        <w:rPr>
          <w:rFonts w:ascii="Times New Roman" w:hAnsi="Times New Roman"/>
          <w:sz w:val="28"/>
          <w:szCs w:val="28"/>
          <w:lang w:val="uk-UA"/>
        </w:rPr>
        <w:t>фагоцитарную</w:t>
      </w:r>
      <w:proofErr w:type="spellEnd"/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2C3C">
        <w:rPr>
          <w:rFonts w:ascii="Times New Roman" w:hAnsi="Times New Roman"/>
          <w:sz w:val="28"/>
          <w:szCs w:val="28"/>
          <w:lang w:val="uk-UA"/>
        </w:rPr>
        <w:t>активность</w:t>
      </w:r>
      <w:proofErr w:type="spellEnd"/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2C3C">
        <w:rPr>
          <w:rFonts w:ascii="Times New Roman" w:hAnsi="Times New Roman"/>
          <w:sz w:val="28"/>
          <w:szCs w:val="28"/>
          <w:lang w:val="uk-UA"/>
        </w:rPr>
        <w:t>нейтрофилов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общую</w:t>
      </w:r>
      <w:proofErr w:type="spellEnd"/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восстановительную</w:t>
      </w:r>
      <w:proofErr w:type="spellEnd"/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2C3C">
        <w:rPr>
          <w:rFonts w:ascii="Times New Roman" w:hAnsi="Times New Roman"/>
          <w:sz w:val="28"/>
          <w:szCs w:val="28"/>
          <w:lang w:val="uk-UA"/>
        </w:rPr>
        <w:t>акт</w:t>
      </w:r>
      <w:r>
        <w:rPr>
          <w:rFonts w:ascii="Times New Roman" w:hAnsi="Times New Roman"/>
          <w:sz w:val="28"/>
          <w:szCs w:val="28"/>
          <w:lang w:val="uk-UA"/>
        </w:rPr>
        <w:t>ивность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гранулоцитарных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нейтрофилов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сыворотка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крови,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изучали</w:t>
      </w:r>
      <w:proofErr w:type="spellEnd"/>
      <w:r w:rsidRPr="00212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концентрации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 3 фрагмента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комплемента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циркулирующих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иммунных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комплексов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28E4" w:rsidRPr="00361DE2" w:rsidRDefault="002E28E4" w:rsidP="002E28E4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22F6">
        <w:rPr>
          <w:rFonts w:ascii="Times New Roman" w:hAnsi="Times New Roman"/>
          <w:sz w:val="28"/>
          <w:szCs w:val="28"/>
        </w:rPr>
        <w:lastRenderedPageBreak/>
        <w:t xml:space="preserve">Нами выявлены достоверные отличия содержания С3 комплемента между старыми и молодыми контрольными животными. После воздействия антигенов </w:t>
      </w:r>
      <w:r w:rsidRPr="008822F6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sz w:val="28"/>
          <w:szCs w:val="28"/>
        </w:rPr>
        <w:t xml:space="preserve"> наблюдали снижение показателей С3 комплемента у молодых экспериментальных животных,</w:t>
      </w:r>
      <w:r w:rsidRPr="00361D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196">
        <w:rPr>
          <w:rFonts w:ascii="Times New Roman" w:hAnsi="Times New Roman"/>
          <w:sz w:val="28"/>
          <w:szCs w:val="28"/>
          <w:lang w:val="uk-UA"/>
        </w:rPr>
        <w:t xml:space="preserve">очевидно за </w:t>
      </w:r>
      <w:proofErr w:type="spellStart"/>
      <w:r w:rsidRPr="00197196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1971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196">
        <w:rPr>
          <w:rFonts w:ascii="Times New Roman" w:hAnsi="Times New Roman"/>
          <w:sz w:val="28"/>
          <w:szCs w:val="28"/>
          <w:lang w:val="uk-UA"/>
        </w:rPr>
        <w:t>потребления</w:t>
      </w:r>
      <w:proofErr w:type="spellEnd"/>
      <w:r w:rsidRPr="001971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196">
        <w:rPr>
          <w:rFonts w:ascii="Times New Roman" w:hAnsi="Times New Roman"/>
          <w:sz w:val="28"/>
          <w:szCs w:val="28"/>
          <w:lang w:val="uk-UA"/>
        </w:rPr>
        <w:t>этого</w:t>
      </w:r>
      <w:proofErr w:type="spellEnd"/>
      <w:r w:rsidRPr="00197196">
        <w:rPr>
          <w:rFonts w:ascii="Times New Roman" w:hAnsi="Times New Roman"/>
          <w:sz w:val="28"/>
          <w:szCs w:val="28"/>
          <w:lang w:val="uk-UA"/>
        </w:rPr>
        <w:t xml:space="preserve"> гуморального фактора в </w:t>
      </w:r>
      <w:proofErr w:type="spellStart"/>
      <w:r w:rsidRPr="00197196">
        <w:rPr>
          <w:rFonts w:ascii="Times New Roman" w:hAnsi="Times New Roman"/>
          <w:sz w:val="28"/>
          <w:szCs w:val="28"/>
          <w:lang w:val="uk-UA"/>
        </w:rPr>
        <w:t>элиминации</w:t>
      </w:r>
      <w:proofErr w:type="spellEnd"/>
      <w:r w:rsidRPr="001971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196">
        <w:rPr>
          <w:rFonts w:ascii="Times New Roman" w:hAnsi="Times New Roman"/>
          <w:sz w:val="28"/>
          <w:szCs w:val="28"/>
          <w:lang w:val="uk-UA"/>
        </w:rPr>
        <w:t>антигена</w:t>
      </w:r>
      <w:proofErr w:type="spellEnd"/>
      <w:r w:rsidRPr="0019719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822F6">
        <w:rPr>
          <w:rFonts w:ascii="Times New Roman" w:hAnsi="Times New Roman"/>
          <w:sz w:val="28"/>
          <w:szCs w:val="28"/>
        </w:rPr>
        <w:t xml:space="preserve"> вот у старых животных наблюдали достоверное увеличение содержания С3 комплемента, причём при воздействии </w:t>
      </w:r>
      <w:r>
        <w:rPr>
          <w:rFonts w:ascii="Times New Roman" w:hAnsi="Times New Roman"/>
          <w:sz w:val="28"/>
          <w:szCs w:val="28"/>
        </w:rPr>
        <w:t xml:space="preserve">суспензии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i/>
          <w:sz w:val="28"/>
          <w:szCs w:val="28"/>
        </w:rPr>
        <w:t xml:space="preserve"> </w:t>
      </w:r>
      <w:r w:rsidRPr="008822F6">
        <w:rPr>
          <w:rFonts w:ascii="Times New Roman" w:hAnsi="Times New Roman"/>
          <w:sz w:val="28"/>
          <w:szCs w:val="28"/>
        </w:rPr>
        <w:t>увеличение было более выраженным.</w:t>
      </w:r>
    </w:p>
    <w:p w:rsidR="002E28E4" w:rsidRPr="008822F6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2F6">
        <w:rPr>
          <w:rFonts w:ascii="Times New Roman" w:hAnsi="Times New Roman"/>
          <w:sz w:val="28"/>
          <w:szCs w:val="28"/>
        </w:rPr>
        <w:t xml:space="preserve">Активность ферментов </w:t>
      </w:r>
      <w:proofErr w:type="spellStart"/>
      <w:r w:rsidRPr="008822F6">
        <w:rPr>
          <w:rFonts w:ascii="Times New Roman" w:hAnsi="Times New Roman"/>
          <w:sz w:val="28"/>
          <w:szCs w:val="28"/>
        </w:rPr>
        <w:t>фагоцитирующих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 клеток снижалась в 2 раза  у молодых животных после действия</w:t>
      </w:r>
      <w:r w:rsidRPr="008822F6">
        <w:rPr>
          <w:rFonts w:ascii="Times New Roman" w:hAnsi="Times New Roman"/>
          <w:i/>
          <w:sz w:val="28"/>
          <w:szCs w:val="28"/>
        </w:rPr>
        <w:t xml:space="preserve"> </w:t>
      </w:r>
      <w:r w:rsidRPr="008822F6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  на 3</w:t>
      </w:r>
      <w:r>
        <w:rPr>
          <w:rFonts w:ascii="Times New Roman" w:hAnsi="Times New Roman"/>
          <w:sz w:val="28"/>
          <w:szCs w:val="28"/>
        </w:rPr>
        <w:t>-е</w:t>
      </w:r>
      <w:r w:rsidRPr="008822F6">
        <w:rPr>
          <w:rFonts w:ascii="Times New Roman" w:hAnsi="Times New Roman"/>
          <w:sz w:val="28"/>
          <w:szCs w:val="28"/>
        </w:rPr>
        <w:t xml:space="preserve"> сутки эксперимента. Воздействие же  </w:t>
      </w:r>
      <w:r>
        <w:rPr>
          <w:rFonts w:ascii="Times New Roman" w:hAnsi="Times New Roman"/>
          <w:sz w:val="28"/>
          <w:szCs w:val="28"/>
        </w:rPr>
        <w:t xml:space="preserve">взвеси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i/>
          <w:sz w:val="28"/>
          <w:szCs w:val="28"/>
        </w:rPr>
        <w:t xml:space="preserve"> </w:t>
      </w:r>
      <w:r w:rsidRPr="008822F6">
        <w:rPr>
          <w:rFonts w:ascii="Times New Roman" w:hAnsi="Times New Roman"/>
          <w:sz w:val="28"/>
          <w:szCs w:val="28"/>
        </w:rPr>
        <w:t xml:space="preserve"> привело к снижению ферментативной активности </w:t>
      </w:r>
      <w:r w:rsidRPr="008822F6">
        <w:rPr>
          <w:rFonts w:ascii="Times New Roman" w:hAnsi="Times New Roman"/>
          <w:i/>
          <w:sz w:val="28"/>
          <w:szCs w:val="28"/>
        </w:rPr>
        <w:t xml:space="preserve">у </w:t>
      </w:r>
      <w:r w:rsidRPr="008822F6">
        <w:rPr>
          <w:rFonts w:ascii="Times New Roman" w:hAnsi="Times New Roman"/>
          <w:sz w:val="28"/>
          <w:szCs w:val="28"/>
        </w:rPr>
        <w:t>старых животных к 5</w:t>
      </w:r>
      <w:r>
        <w:rPr>
          <w:rFonts w:ascii="Times New Roman" w:hAnsi="Times New Roman"/>
          <w:sz w:val="28"/>
          <w:szCs w:val="28"/>
        </w:rPr>
        <w:t>-м</w:t>
      </w:r>
      <w:r w:rsidRPr="008822F6">
        <w:rPr>
          <w:rFonts w:ascii="Times New Roman" w:hAnsi="Times New Roman"/>
          <w:sz w:val="28"/>
          <w:szCs w:val="28"/>
        </w:rPr>
        <w:t xml:space="preserve"> суткам</w:t>
      </w:r>
      <w:r>
        <w:rPr>
          <w:rFonts w:ascii="Times New Roman" w:hAnsi="Times New Roman"/>
          <w:sz w:val="28"/>
          <w:szCs w:val="28"/>
        </w:rPr>
        <w:t xml:space="preserve"> эксперимента</w:t>
      </w:r>
      <w:r w:rsidRPr="008822F6">
        <w:rPr>
          <w:rFonts w:ascii="Times New Roman" w:hAnsi="Times New Roman"/>
          <w:sz w:val="28"/>
          <w:szCs w:val="28"/>
        </w:rPr>
        <w:t>. Показатели клеточного первичного иммунитета отличались на 5</w:t>
      </w:r>
      <w:r>
        <w:rPr>
          <w:rFonts w:ascii="Times New Roman" w:hAnsi="Times New Roman"/>
          <w:sz w:val="28"/>
          <w:szCs w:val="28"/>
        </w:rPr>
        <w:t>-е</w:t>
      </w:r>
      <w:r w:rsidRPr="008822F6">
        <w:rPr>
          <w:rFonts w:ascii="Times New Roman" w:hAnsi="Times New Roman"/>
          <w:sz w:val="28"/>
          <w:szCs w:val="28"/>
        </w:rPr>
        <w:t xml:space="preserve"> сутки</w:t>
      </w:r>
      <w:r>
        <w:rPr>
          <w:rFonts w:ascii="Times New Roman" w:hAnsi="Times New Roman"/>
          <w:sz w:val="28"/>
          <w:szCs w:val="28"/>
        </w:rPr>
        <w:t xml:space="preserve"> эксперимента</w:t>
      </w:r>
      <w:r w:rsidRPr="008822F6">
        <w:rPr>
          <w:rFonts w:ascii="Times New Roman" w:hAnsi="Times New Roman"/>
          <w:sz w:val="28"/>
          <w:szCs w:val="28"/>
        </w:rPr>
        <w:t xml:space="preserve">,  как у молодых, так и у старых животных  при воздействии </w:t>
      </w:r>
      <w:r w:rsidRPr="008822F6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. В ответ  на введение  </w:t>
      </w:r>
      <w:r>
        <w:rPr>
          <w:rFonts w:ascii="Times New Roman" w:hAnsi="Times New Roman"/>
          <w:sz w:val="28"/>
          <w:szCs w:val="28"/>
        </w:rPr>
        <w:t xml:space="preserve">бактериальной суспензии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sz w:val="28"/>
          <w:szCs w:val="28"/>
        </w:rPr>
        <w:t xml:space="preserve">  выявили снижение индекса завершённости фагоцитоза на 7</w:t>
      </w:r>
      <w:r>
        <w:rPr>
          <w:rFonts w:ascii="Times New Roman" w:hAnsi="Times New Roman"/>
          <w:sz w:val="28"/>
          <w:szCs w:val="28"/>
        </w:rPr>
        <w:t>-е</w:t>
      </w:r>
      <w:r w:rsidRPr="008822F6">
        <w:rPr>
          <w:rFonts w:ascii="Times New Roman" w:hAnsi="Times New Roman"/>
          <w:sz w:val="28"/>
          <w:szCs w:val="28"/>
        </w:rPr>
        <w:t xml:space="preserve"> сутки эксперимента.</w:t>
      </w:r>
    </w:p>
    <w:p w:rsidR="002E28E4" w:rsidRPr="008822F6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2F6">
        <w:rPr>
          <w:rFonts w:ascii="Times New Roman" w:hAnsi="Times New Roman"/>
          <w:sz w:val="28"/>
          <w:szCs w:val="28"/>
        </w:rPr>
        <w:t>Образование циркулирующих иммунных комплексов у контрольных старых животных было меньше в 2 раза по сравнению с молодыми</w:t>
      </w:r>
      <w:r>
        <w:rPr>
          <w:rFonts w:ascii="Times New Roman" w:hAnsi="Times New Roman"/>
          <w:sz w:val="28"/>
          <w:szCs w:val="28"/>
        </w:rPr>
        <w:t xml:space="preserve"> контрольными животными</w:t>
      </w:r>
      <w:r w:rsidRPr="008822F6">
        <w:rPr>
          <w:rFonts w:ascii="Times New Roman" w:hAnsi="Times New Roman"/>
          <w:sz w:val="28"/>
          <w:szCs w:val="28"/>
        </w:rPr>
        <w:t>. Образование ЦИК было интенсивным на протяжении всего эксперимента после введения</w:t>
      </w:r>
      <w:r>
        <w:rPr>
          <w:rFonts w:ascii="Times New Roman" w:hAnsi="Times New Roman"/>
          <w:sz w:val="28"/>
          <w:szCs w:val="28"/>
        </w:rPr>
        <w:t xml:space="preserve"> суспензий</w:t>
      </w:r>
      <w:r w:rsidRPr="008822F6">
        <w:rPr>
          <w:rFonts w:ascii="Times New Roman" w:hAnsi="Times New Roman"/>
          <w:sz w:val="28"/>
          <w:szCs w:val="28"/>
        </w:rPr>
        <w:t xml:space="preserve"> </w:t>
      </w:r>
      <w:r w:rsidRPr="008822F6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i/>
          <w:sz w:val="28"/>
          <w:szCs w:val="28"/>
        </w:rPr>
        <w:t xml:space="preserve">, </w:t>
      </w:r>
      <w:r w:rsidRPr="008822F6">
        <w:rPr>
          <w:rFonts w:ascii="Times New Roman" w:hAnsi="Times New Roman"/>
          <w:sz w:val="28"/>
          <w:szCs w:val="28"/>
        </w:rPr>
        <w:t>причём  после воздействия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суспензии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2F6">
        <w:rPr>
          <w:rFonts w:ascii="Times New Roman" w:hAnsi="Times New Roman"/>
          <w:sz w:val="28"/>
          <w:szCs w:val="28"/>
        </w:rPr>
        <w:t>у молодых животных выявили 3-х кратное увеличение, а у старых 5-и кратное увеличение содержания ЦИК</w:t>
      </w:r>
      <w:r>
        <w:rPr>
          <w:rFonts w:ascii="Times New Roman" w:hAnsi="Times New Roman"/>
          <w:sz w:val="28"/>
          <w:szCs w:val="28"/>
        </w:rPr>
        <w:t xml:space="preserve"> на 3 сутки эксперимента,</w:t>
      </w:r>
      <w:r w:rsidRPr="00361DE2">
        <w:rPr>
          <w:rFonts w:ascii="Times New Roman" w:hAnsi="Times New Roman"/>
          <w:sz w:val="28"/>
          <w:szCs w:val="28"/>
        </w:rPr>
        <w:t xml:space="preserve"> </w:t>
      </w:r>
      <w:r w:rsidRPr="006C03FC">
        <w:rPr>
          <w:rFonts w:ascii="Times New Roman" w:hAnsi="Times New Roman"/>
          <w:sz w:val="28"/>
          <w:szCs w:val="28"/>
        </w:rPr>
        <w:t>что свидетельствует об активации связывания иммуноглобулинами</w:t>
      </w:r>
      <w:r>
        <w:rPr>
          <w:rFonts w:ascii="Times New Roman" w:hAnsi="Times New Roman"/>
          <w:sz w:val="28"/>
          <w:szCs w:val="28"/>
        </w:rPr>
        <w:t xml:space="preserve"> микроорганизма</w:t>
      </w:r>
      <w:r w:rsidRPr="006C03FC">
        <w:rPr>
          <w:rFonts w:ascii="Times New Roman" w:hAnsi="Times New Roman"/>
          <w:sz w:val="28"/>
          <w:szCs w:val="28"/>
        </w:rPr>
        <w:t>.</w:t>
      </w:r>
    </w:p>
    <w:p w:rsidR="002E28E4" w:rsidRDefault="002E28E4" w:rsidP="002E28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выявили, что 3-месячные</w:t>
      </w:r>
      <w:r w:rsidRPr="00882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экспериментальные </w:t>
      </w:r>
      <w:r w:rsidRPr="008822F6">
        <w:rPr>
          <w:rFonts w:ascii="Times New Roman" w:hAnsi="Times New Roman"/>
          <w:sz w:val="28"/>
          <w:szCs w:val="28"/>
        </w:rPr>
        <w:t xml:space="preserve">животные более реагировали на введение </w:t>
      </w:r>
      <w:r>
        <w:rPr>
          <w:rFonts w:ascii="Times New Roman" w:hAnsi="Times New Roman"/>
          <w:sz w:val="28"/>
          <w:szCs w:val="28"/>
        </w:rPr>
        <w:t xml:space="preserve">суспензии </w:t>
      </w:r>
      <w:r w:rsidRPr="008822F6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822F6">
        <w:rPr>
          <w:rFonts w:ascii="Times New Roman" w:hAnsi="Times New Roman"/>
          <w:i/>
          <w:sz w:val="28"/>
          <w:szCs w:val="28"/>
          <w:lang w:val="uk-UA"/>
        </w:rPr>
        <w:t>.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en-US"/>
        </w:rPr>
        <w:t>aeruginosa</w:t>
      </w:r>
      <w:proofErr w:type="spellEnd"/>
      <w:r w:rsidRPr="008822F6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22-х месячные </w:t>
      </w:r>
      <w:r w:rsidRPr="008822F6">
        <w:rPr>
          <w:rFonts w:ascii="Times New Roman" w:hAnsi="Times New Roman"/>
          <w:sz w:val="28"/>
          <w:szCs w:val="28"/>
        </w:rPr>
        <w:t xml:space="preserve">экспериментальные животные на введение  </w:t>
      </w:r>
      <w:r>
        <w:rPr>
          <w:rFonts w:ascii="Times New Roman" w:hAnsi="Times New Roman"/>
          <w:sz w:val="28"/>
          <w:szCs w:val="28"/>
        </w:rPr>
        <w:t xml:space="preserve">суспензии </w:t>
      </w:r>
      <w:proofErr w:type="spellStart"/>
      <w:r w:rsidRPr="008822F6">
        <w:rPr>
          <w:rFonts w:ascii="Times New Roman" w:hAnsi="Times New Roman"/>
          <w:i/>
          <w:sz w:val="28"/>
          <w:szCs w:val="28"/>
          <w:lang w:val="uk-UA"/>
        </w:rPr>
        <w:t>Е.со</w:t>
      </w:r>
      <w:proofErr w:type="spellEnd"/>
      <w:proofErr w:type="gramStart"/>
      <w:r w:rsidRPr="008822F6">
        <w:rPr>
          <w:rFonts w:ascii="Times New Roman" w:hAnsi="Times New Roman"/>
          <w:i/>
          <w:sz w:val="28"/>
          <w:szCs w:val="28"/>
          <w:lang w:val="en-US"/>
        </w:rPr>
        <w:t>li</w:t>
      </w:r>
      <w:proofErr w:type="gramEnd"/>
      <w:r w:rsidRPr="008822F6">
        <w:rPr>
          <w:rFonts w:ascii="Times New Roman" w:hAnsi="Times New Roman"/>
          <w:sz w:val="28"/>
          <w:szCs w:val="28"/>
        </w:rPr>
        <w:t>.</w:t>
      </w:r>
    </w:p>
    <w:p w:rsidR="002E28E4" w:rsidRDefault="002E28E4" w:rsidP="002E28E4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пришли к выводу, что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7C659C">
        <w:rPr>
          <w:rFonts w:ascii="Times New Roman" w:hAnsi="Times New Roman"/>
          <w:sz w:val="28"/>
          <w:szCs w:val="28"/>
        </w:rPr>
        <w:t>азрешённость</w:t>
      </w:r>
      <w:proofErr w:type="spellEnd"/>
      <w:r w:rsidRPr="007C659C">
        <w:rPr>
          <w:rFonts w:ascii="Times New Roman" w:hAnsi="Times New Roman"/>
          <w:sz w:val="28"/>
          <w:szCs w:val="28"/>
        </w:rPr>
        <w:t xml:space="preserve"> воспаления у экспериментальных животных зависит от возрастных особенностей, от функционального состояния </w:t>
      </w:r>
      <w:r>
        <w:rPr>
          <w:rFonts w:ascii="Times New Roman" w:hAnsi="Times New Roman"/>
          <w:sz w:val="28"/>
          <w:szCs w:val="28"/>
        </w:rPr>
        <w:t xml:space="preserve">факторов врожденного иммунитета, </w:t>
      </w:r>
      <w:r>
        <w:rPr>
          <w:rFonts w:ascii="Times New Roman" w:hAnsi="Times New Roman"/>
          <w:sz w:val="28"/>
          <w:szCs w:val="28"/>
          <w:lang w:val="uk-UA"/>
        </w:rPr>
        <w:t xml:space="preserve">от 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659C">
        <w:rPr>
          <w:rFonts w:ascii="Times New Roman" w:hAnsi="Times New Roman"/>
          <w:sz w:val="28"/>
          <w:szCs w:val="28"/>
          <w:lang w:val="uk-UA"/>
        </w:rPr>
        <w:t>бактери</w:t>
      </w:r>
      <w:r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видовой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принадлежности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от</w:t>
      </w:r>
      <w:r w:rsidRPr="007C65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стадии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воспалительного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процесса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28E4" w:rsidRDefault="002E28E4" w:rsidP="002E28E4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Литература</w:t>
      </w:r>
      <w:proofErr w:type="spellEnd"/>
    </w:p>
    <w:p w:rsidR="002E28E4" w:rsidRPr="00C34366" w:rsidRDefault="002E28E4" w:rsidP="002E28E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Кулимбетов</w:t>
      </w:r>
      <w:proofErr w:type="spellEnd"/>
      <w:r>
        <w:rPr>
          <w:sz w:val="28"/>
          <w:szCs w:val="28"/>
        </w:rPr>
        <w:t xml:space="preserve"> М. Т. Процессы адаптации </w:t>
      </w:r>
      <w:proofErr w:type="spellStart"/>
      <w:r>
        <w:rPr>
          <w:sz w:val="28"/>
          <w:szCs w:val="28"/>
        </w:rPr>
        <w:t>тиреоидного</w:t>
      </w:r>
      <w:proofErr w:type="spellEnd"/>
      <w:r>
        <w:rPr>
          <w:sz w:val="28"/>
          <w:szCs w:val="28"/>
        </w:rPr>
        <w:t xml:space="preserve"> статуса крыс разного возраста в условиях хронического дефицита йода в питании / М. Т. </w:t>
      </w:r>
      <w:proofErr w:type="spellStart"/>
      <w:r>
        <w:rPr>
          <w:sz w:val="28"/>
          <w:szCs w:val="28"/>
        </w:rPr>
        <w:t>Кулимбетов</w:t>
      </w:r>
      <w:proofErr w:type="spellEnd"/>
      <w:r>
        <w:rPr>
          <w:sz w:val="28"/>
          <w:szCs w:val="28"/>
        </w:rPr>
        <w:t xml:space="preserve">, М. М. Рашитов, Т. С. </w:t>
      </w:r>
      <w:proofErr w:type="spellStart"/>
      <w:r>
        <w:rPr>
          <w:sz w:val="28"/>
          <w:szCs w:val="28"/>
        </w:rPr>
        <w:t>Саатов</w:t>
      </w:r>
      <w:proofErr w:type="spellEnd"/>
      <w:r>
        <w:rPr>
          <w:sz w:val="28"/>
          <w:szCs w:val="28"/>
        </w:rPr>
        <w:t xml:space="preserve"> // Международный эндокринологический журнал. – 2009. - № 2(20) – С. 33 – 37.</w:t>
      </w:r>
    </w:p>
    <w:p w:rsidR="002E28E4" w:rsidRPr="00C34366" w:rsidRDefault="002E28E4" w:rsidP="002E28E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4366">
        <w:rPr>
          <w:rFonts w:ascii="Times New Roman" w:hAnsi="Times New Roman"/>
          <w:sz w:val="28"/>
          <w:szCs w:val="28"/>
        </w:rPr>
        <w:t xml:space="preserve">Терехин А.Т., </w:t>
      </w:r>
      <w:proofErr w:type="spellStart"/>
      <w:r w:rsidRPr="00C34366">
        <w:rPr>
          <w:rFonts w:ascii="Times New Roman" w:hAnsi="Times New Roman"/>
          <w:sz w:val="28"/>
          <w:szCs w:val="28"/>
        </w:rPr>
        <w:t>Будалова</w:t>
      </w:r>
      <w:proofErr w:type="spellEnd"/>
      <w:r w:rsidRPr="00C34366">
        <w:rPr>
          <w:rFonts w:ascii="Times New Roman" w:hAnsi="Times New Roman"/>
          <w:sz w:val="28"/>
          <w:szCs w:val="28"/>
        </w:rPr>
        <w:t xml:space="preserve"> Е.В. Сетевые механизмы физиологической</w:t>
      </w:r>
      <w:r>
        <w:rPr>
          <w:rFonts w:ascii="Times New Roman" w:hAnsi="Times New Roman"/>
          <w:sz w:val="28"/>
          <w:szCs w:val="28"/>
        </w:rPr>
        <w:t xml:space="preserve"> регуляции </w:t>
      </w:r>
      <w:r w:rsidRPr="00C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C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Т. </w:t>
      </w:r>
      <w:r w:rsidRPr="00C34366">
        <w:rPr>
          <w:rFonts w:ascii="Times New Roman" w:hAnsi="Times New Roman"/>
          <w:sz w:val="28"/>
          <w:szCs w:val="28"/>
        </w:rPr>
        <w:t xml:space="preserve">Терехин, </w:t>
      </w:r>
      <w:r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Pr="00C34366">
        <w:rPr>
          <w:rFonts w:ascii="Times New Roman" w:hAnsi="Times New Roman"/>
          <w:sz w:val="28"/>
          <w:szCs w:val="28"/>
        </w:rPr>
        <w:t>Будалова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4366">
        <w:rPr>
          <w:rFonts w:ascii="Times New Roman" w:hAnsi="Times New Roman"/>
          <w:sz w:val="28"/>
          <w:szCs w:val="28"/>
        </w:rPr>
        <w:t>// Математика и реальность: конфронтация стр</w:t>
      </w:r>
      <w:r>
        <w:rPr>
          <w:rFonts w:ascii="Times New Roman" w:hAnsi="Times New Roman"/>
          <w:sz w:val="28"/>
          <w:szCs w:val="28"/>
        </w:rPr>
        <w:t xml:space="preserve">огости и сложности. М.: </w:t>
      </w:r>
      <w:proofErr w:type="spellStart"/>
      <w:r>
        <w:rPr>
          <w:rFonts w:ascii="Times New Roman" w:hAnsi="Times New Roman"/>
          <w:sz w:val="28"/>
          <w:szCs w:val="28"/>
        </w:rPr>
        <w:t>Солитон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34366">
        <w:rPr>
          <w:rFonts w:ascii="Times New Roman" w:hAnsi="Times New Roman"/>
          <w:sz w:val="28"/>
          <w:szCs w:val="28"/>
        </w:rPr>
        <w:t xml:space="preserve"> - 2012.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34366">
        <w:rPr>
          <w:rFonts w:ascii="Times New Roman" w:hAnsi="Times New Roman"/>
          <w:sz w:val="28"/>
          <w:szCs w:val="28"/>
        </w:rPr>
        <w:t>С. 224-257.</w:t>
      </w:r>
    </w:p>
    <w:p w:rsidR="002E28E4" w:rsidRPr="00C34366" w:rsidRDefault="002E28E4" w:rsidP="002E28E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2598">
        <w:rPr>
          <w:sz w:val="28"/>
          <w:szCs w:val="28"/>
        </w:rPr>
        <w:t xml:space="preserve">Хаитов Р. М. Физиологические и иммунологические системы / Хаитов Р. М. // Российский физиологический журнал им. </w:t>
      </w:r>
      <w:proofErr w:type="spellStart"/>
      <w:r w:rsidRPr="00232598">
        <w:rPr>
          <w:sz w:val="28"/>
          <w:szCs w:val="28"/>
        </w:rPr>
        <w:t>И.М.Сеченова</w:t>
      </w:r>
      <w:proofErr w:type="spellEnd"/>
      <w:r w:rsidRPr="002325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2598">
        <w:rPr>
          <w:sz w:val="28"/>
          <w:szCs w:val="28"/>
        </w:rPr>
        <w:t>- 2000. – Т.86, №3. – С. 252 – 267.</w:t>
      </w:r>
    </w:p>
    <w:p w:rsidR="002E28E4" w:rsidRDefault="002E28E4" w:rsidP="002E28E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Bozhkov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 I.,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Nikitchenko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Yu. V. Caloric Restriction Diet Induces Specific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Epigenotypes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Associated with Life Span Extension / A.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Bozhkov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Yu.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Nikitchenko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// Journal of Nutritional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rapeutics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- 2013. - Vol. 2, № 1. -  P. 30 - 39.</w:t>
      </w:r>
    </w:p>
    <w:p w:rsidR="002E28E4" w:rsidRDefault="002E28E4" w:rsidP="002E28E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Calin-Jageman</w:t>
      </w:r>
      <w:proofErr w:type="spellEnd"/>
      <w:r>
        <w:rPr>
          <w:sz w:val="28"/>
          <w:szCs w:val="28"/>
          <w:lang w:val="en-US"/>
        </w:rPr>
        <w:t xml:space="preserve"> R. J. Behavioral adaptation of the </w:t>
      </w:r>
      <w:proofErr w:type="spellStart"/>
      <w:r>
        <w:rPr>
          <w:sz w:val="28"/>
          <w:szCs w:val="28"/>
          <w:lang w:val="en-US"/>
        </w:rPr>
        <w:t>Aplysia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siphonwithdrawal</w:t>
      </w:r>
      <w:proofErr w:type="spellEnd"/>
      <w:r>
        <w:rPr>
          <w:sz w:val="28"/>
          <w:szCs w:val="28"/>
          <w:lang w:val="en-US"/>
        </w:rPr>
        <w:t xml:space="preserve"> response is accompanied by sensory adaptation / R. J. </w:t>
      </w:r>
      <w:proofErr w:type="spellStart"/>
      <w:r>
        <w:rPr>
          <w:sz w:val="28"/>
          <w:szCs w:val="28"/>
          <w:lang w:val="en-US"/>
        </w:rPr>
        <w:t>Calin-Jageman</w:t>
      </w:r>
      <w:proofErr w:type="spellEnd"/>
      <w:r>
        <w:rPr>
          <w:sz w:val="28"/>
          <w:szCs w:val="28"/>
          <w:lang w:val="en-US"/>
        </w:rPr>
        <w:t xml:space="preserve">, T. M. Fischer // Behavioral Neuroscience. - 2007. – Vol. 121(1). – P. 200 – 211. </w:t>
      </w:r>
    </w:p>
    <w:p w:rsidR="002E28E4" w:rsidRPr="00C34366" w:rsidRDefault="002E28E4" w:rsidP="002E28E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34366">
        <w:rPr>
          <w:rFonts w:ascii="Times New Roman" w:hAnsi="Times New Roman"/>
          <w:sz w:val="28"/>
          <w:szCs w:val="28"/>
          <w:lang w:val="en-US"/>
        </w:rPr>
        <w:t xml:space="preserve">Dale D. C. The </w:t>
      </w:r>
      <w:proofErr w:type="gramStart"/>
      <w:r w:rsidRPr="00C34366">
        <w:rPr>
          <w:rFonts w:ascii="Times New Roman" w:hAnsi="Times New Roman"/>
          <w:sz w:val="28"/>
          <w:szCs w:val="28"/>
          <w:lang w:val="en-US"/>
        </w:rPr>
        <w:t xml:space="preserve">phagocytes </w:t>
      </w:r>
      <w:r w:rsidRPr="00C34366">
        <w:rPr>
          <w:rFonts w:ascii="Times New Roman" w:hAnsi="Times New Roman"/>
          <w:sz w:val="28"/>
          <w:szCs w:val="28"/>
          <w:lang w:val="uk-UA"/>
        </w:rPr>
        <w:t>:</w:t>
      </w:r>
      <w:proofErr w:type="gramEnd"/>
      <w:r w:rsidRPr="00C34366">
        <w:rPr>
          <w:rFonts w:ascii="Times New Roman" w:hAnsi="Times New Roman"/>
          <w:sz w:val="28"/>
          <w:szCs w:val="28"/>
          <w:lang w:val="en-US"/>
        </w:rPr>
        <w:t xml:space="preserve"> neutrophils and monocytes </w:t>
      </w:r>
      <w:r w:rsidRPr="00C34366">
        <w:rPr>
          <w:rFonts w:ascii="Times New Roman" w:hAnsi="Times New Roman"/>
          <w:sz w:val="28"/>
          <w:szCs w:val="28"/>
          <w:lang w:val="uk-UA"/>
        </w:rPr>
        <w:t>/</w:t>
      </w:r>
      <w:r w:rsidRPr="00C3436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D. C. Dale</w:t>
      </w:r>
      <w:r w:rsidRPr="00C3436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L. Boxer</w:t>
      </w:r>
      <w:r w:rsidRPr="00C3436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W. C. Liles </w:t>
      </w:r>
      <w:r w:rsidRPr="00C343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4366">
        <w:rPr>
          <w:rFonts w:ascii="Times New Roman" w:hAnsi="Times New Roman"/>
          <w:sz w:val="28"/>
          <w:szCs w:val="28"/>
          <w:lang w:val="uk-UA"/>
        </w:rPr>
        <w:t>//</w:t>
      </w:r>
      <w:r w:rsidRPr="00C34366">
        <w:rPr>
          <w:rFonts w:ascii="Times New Roman" w:hAnsi="Times New Roman"/>
          <w:sz w:val="28"/>
          <w:szCs w:val="28"/>
          <w:lang w:val="en-US"/>
        </w:rPr>
        <w:t xml:space="preserve"> Blood. – 2008. – V</w:t>
      </w:r>
      <w:r>
        <w:rPr>
          <w:rFonts w:ascii="Times New Roman" w:hAnsi="Times New Roman"/>
          <w:sz w:val="28"/>
          <w:szCs w:val="28"/>
          <w:lang w:val="en-US"/>
        </w:rPr>
        <w:t>ol. 112</w:t>
      </w:r>
      <w:r w:rsidRPr="00C34366">
        <w:rPr>
          <w:rFonts w:ascii="Times New Roman" w:hAnsi="Times New Roman"/>
          <w:sz w:val="28"/>
          <w:szCs w:val="28"/>
          <w:lang w:val="en-US"/>
        </w:rPr>
        <w:t xml:space="preserve"> (4). – P. 935 – 945. </w:t>
      </w:r>
    </w:p>
    <w:p w:rsidR="002E28E4" w:rsidRPr="00C34366" w:rsidRDefault="002E28E4" w:rsidP="002E28E4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6E30" w:rsidRPr="002E28E4" w:rsidRDefault="00F66E30">
      <w:pPr>
        <w:rPr>
          <w:lang w:val="uk-UA"/>
        </w:rPr>
      </w:pPr>
      <w:bookmarkStart w:id="0" w:name="_GoBack"/>
      <w:bookmarkEnd w:id="0"/>
    </w:p>
    <w:sectPr w:rsidR="00F66E30" w:rsidRPr="002E28E4" w:rsidSect="008822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A90"/>
    <w:multiLevelType w:val="hybridMultilevel"/>
    <w:tmpl w:val="5D62DA88"/>
    <w:lvl w:ilvl="0" w:tplc="4790B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AD"/>
    <w:rsid w:val="001849AD"/>
    <w:rsid w:val="002E28E4"/>
    <w:rsid w:val="00335D4E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E4"/>
    <w:pPr>
      <w:ind w:left="720"/>
      <w:contextualSpacing/>
    </w:pPr>
  </w:style>
  <w:style w:type="paragraph" w:customStyle="1" w:styleId="Default">
    <w:name w:val="Default"/>
    <w:rsid w:val="002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E4"/>
    <w:pPr>
      <w:ind w:left="720"/>
      <w:contextualSpacing/>
    </w:pPr>
  </w:style>
  <w:style w:type="paragraph" w:customStyle="1" w:styleId="Default">
    <w:name w:val="Default"/>
    <w:rsid w:val="002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2015-09-02T11:37:00Z</dcterms:created>
  <dcterms:modified xsi:type="dcterms:W3CDTF">2015-09-02T11:37:00Z</dcterms:modified>
</cp:coreProperties>
</file>