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67" w:rsidRDefault="00226067" w:rsidP="00226067">
      <w:pPr>
        <w:jc w:val="center"/>
        <w:rPr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Осокін</w:t>
      </w:r>
      <w:proofErr w:type="spellEnd"/>
      <w:r>
        <w:rPr>
          <w:i/>
          <w:sz w:val="28"/>
          <w:szCs w:val="28"/>
          <w:lang w:val="uk-UA"/>
        </w:rPr>
        <w:t xml:space="preserve"> А.Е.</w:t>
      </w:r>
      <w:r>
        <w:rPr>
          <w:i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ОСОБЛИВОСТІ КЛЕБСІЄЛ  ТА ВЗАЄМОДІЇ ЦИХ МІКРООРГАНІЗМІВ З ІМУННОЮ СИСТЕМОЮ ЛЮДИНИ</w:t>
      </w:r>
    </w:p>
    <w:p w:rsidR="00226067" w:rsidRDefault="00226067" w:rsidP="002260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мікробіології, вірусології та імунології</w:t>
      </w:r>
      <w:bookmarkStart w:id="0" w:name="_GoBack"/>
      <w:bookmarkEnd w:id="0"/>
    </w:p>
    <w:p w:rsidR="00226067" w:rsidRDefault="00226067" w:rsidP="002260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університет, Харків, Україна</w:t>
      </w:r>
    </w:p>
    <w:p w:rsidR="00226067" w:rsidRPr="00226067" w:rsidRDefault="00226067" w:rsidP="002260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Габишева</w:t>
      </w:r>
      <w:proofErr w:type="spellEnd"/>
      <w:r>
        <w:rPr>
          <w:sz w:val="28"/>
          <w:szCs w:val="28"/>
          <w:lang w:val="uk-UA"/>
        </w:rPr>
        <w:t xml:space="preserve"> Л.С.</w:t>
      </w:r>
    </w:p>
    <w:p w:rsidR="00226067" w:rsidRDefault="00226067" w:rsidP="00226067">
      <w:pPr>
        <w:jc w:val="both"/>
        <w:rPr>
          <w:sz w:val="28"/>
          <w:szCs w:val="28"/>
          <w:lang w:val="uk-UA"/>
        </w:rPr>
      </w:pPr>
    </w:p>
    <w:p w:rsidR="00226067" w:rsidRDefault="00226067" w:rsidP="002260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дослідження. </w:t>
      </w:r>
      <w:r>
        <w:rPr>
          <w:sz w:val="28"/>
          <w:szCs w:val="28"/>
          <w:lang w:val="uk-UA"/>
        </w:rPr>
        <w:t xml:space="preserve">Вивчити джерела літератури та виявити особливості </w:t>
      </w:r>
      <w:proofErr w:type="spellStart"/>
      <w:r>
        <w:rPr>
          <w:sz w:val="28"/>
          <w:szCs w:val="28"/>
          <w:lang w:val="uk-UA"/>
        </w:rPr>
        <w:t>клебсієл</w:t>
      </w:r>
      <w:proofErr w:type="spellEnd"/>
      <w:r>
        <w:rPr>
          <w:sz w:val="28"/>
          <w:szCs w:val="28"/>
          <w:lang w:val="uk-UA"/>
        </w:rPr>
        <w:t xml:space="preserve"> і їх взаємодії з імунною системою організму людини.</w:t>
      </w:r>
      <w:r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Матеріал і методи</w:t>
      </w:r>
      <w:r>
        <w:rPr>
          <w:sz w:val="28"/>
          <w:szCs w:val="28"/>
          <w:lang w:val="uk-UA"/>
        </w:rPr>
        <w:t xml:space="preserve">. Використані 150 джерел сучасної вітчизняної і 50 зарубіжної літератури, </w:t>
      </w:r>
      <w:proofErr w:type="spellStart"/>
      <w:r>
        <w:rPr>
          <w:sz w:val="28"/>
          <w:szCs w:val="28"/>
          <w:lang w:val="uk-UA"/>
        </w:rPr>
        <w:t>інтернет-ресурс</w:t>
      </w:r>
      <w:proofErr w:type="spellEnd"/>
      <w:r>
        <w:rPr>
          <w:sz w:val="28"/>
          <w:szCs w:val="28"/>
          <w:lang w:val="uk-UA"/>
        </w:rPr>
        <w:t>.</w:t>
      </w:r>
    </w:p>
    <w:p w:rsidR="00226067" w:rsidRDefault="00226067" w:rsidP="002260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дослідження.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Клебсієльозна</w:t>
      </w:r>
      <w:proofErr w:type="spellEnd"/>
      <w:r>
        <w:rPr>
          <w:sz w:val="28"/>
          <w:szCs w:val="28"/>
          <w:lang w:val="uk-UA"/>
        </w:rPr>
        <w:t xml:space="preserve"> інфекція - інфекційне захворювання, що викликається мікробами роду </w:t>
      </w:r>
      <w:proofErr w:type="spellStart"/>
      <w:r>
        <w:rPr>
          <w:sz w:val="28"/>
          <w:szCs w:val="28"/>
          <w:lang w:val="uk-UA"/>
        </w:rPr>
        <w:t>Klebsiella</w:t>
      </w:r>
      <w:proofErr w:type="spellEnd"/>
      <w:r>
        <w:rPr>
          <w:sz w:val="28"/>
          <w:szCs w:val="28"/>
          <w:lang w:val="uk-UA"/>
        </w:rPr>
        <w:t xml:space="preserve">, яке характеризується переважним ураженням шлунково-кишкового тракту, дихальної та сечовидільної систем. Збудник відноситься до сімейства </w:t>
      </w:r>
      <w:proofErr w:type="spellStart"/>
      <w:r>
        <w:rPr>
          <w:sz w:val="28"/>
          <w:szCs w:val="28"/>
          <w:lang w:val="uk-UA"/>
        </w:rPr>
        <w:t>Enterobacteriaceae</w:t>
      </w:r>
      <w:proofErr w:type="spellEnd"/>
      <w:r>
        <w:rPr>
          <w:sz w:val="28"/>
          <w:szCs w:val="28"/>
          <w:lang w:val="uk-UA"/>
        </w:rPr>
        <w:t xml:space="preserve">, роду </w:t>
      </w:r>
      <w:proofErr w:type="spellStart"/>
      <w:r>
        <w:rPr>
          <w:sz w:val="28"/>
          <w:szCs w:val="28"/>
          <w:lang w:val="uk-UA"/>
        </w:rPr>
        <w:t>Klebsiella</w:t>
      </w:r>
      <w:proofErr w:type="spellEnd"/>
      <w:r>
        <w:rPr>
          <w:sz w:val="28"/>
          <w:szCs w:val="28"/>
          <w:lang w:val="uk-UA"/>
        </w:rPr>
        <w:t xml:space="preserve">. Рід </w:t>
      </w:r>
      <w:proofErr w:type="spellStart"/>
      <w:r>
        <w:rPr>
          <w:sz w:val="28"/>
          <w:szCs w:val="28"/>
          <w:lang w:val="uk-UA"/>
        </w:rPr>
        <w:t>Klebsiella</w:t>
      </w:r>
      <w:proofErr w:type="spellEnd"/>
      <w:r>
        <w:rPr>
          <w:sz w:val="28"/>
          <w:szCs w:val="28"/>
          <w:lang w:val="uk-UA"/>
        </w:rPr>
        <w:t xml:space="preserve"> включає 4 види: К. </w:t>
      </w:r>
      <w:proofErr w:type="spellStart"/>
      <w:r>
        <w:rPr>
          <w:sz w:val="28"/>
          <w:szCs w:val="28"/>
          <w:lang w:val="uk-UA"/>
        </w:rPr>
        <w:t>pneumoniae</w:t>
      </w:r>
      <w:proofErr w:type="spellEnd"/>
      <w:r>
        <w:rPr>
          <w:sz w:val="28"/>
          <w:szCs w:val="28"/>
          <w:lang w:val="uk-UA"/>
        </w:rPr>
        <w:t xml:space="preserve"> (підвиди К. </w:t>
      </w:r>
      <w:proofErr w:type="spellStart"/>
      <w:r>
        <w:rPr>
          <w:sz w:val="28"/>
          <w:szCs w:val="28"/>
          <w:lang w:val="uk-UA"/>
        </w:rPr>
        <w:t>pneumoniae</w:t>
      </w:r>
      <w:proofErr w:type="spellEnd"/>
      <w:r>
        <w:rPr>
          <w:sz w:val="28"/>
          <w:szCs w:val="28"/>
          <w:lang w:val="uk-UA"/>
        </w:rPr>
        <w:t xml:space="preserve">, К. </w:t>
      </w:r>
      <w:proofErr w:type="spellStart"/>
      <w:r>
        <w:rPr>
          <w:sz w:val="28"/>
          <w:szCs w:val="28"/>
          <w:lang w:val="uk-UA"/>
        </w:rPr>
        <w:t>ozaenae</w:t>
      </w:r>
      <w:proofErr w:type="spellEnd"/>
      <w:r>
        <w:rPr>
          <w:sz w:val="28"/>
          <w:szCs w:val="28"/>
          <w:lang w:val="uk-UA"/>
        </w:rPr>
        <w:t xml:space="preserve">, К. </w:t>
      </w:r>
      <w:proofErr w:type="spellStart"/>
      <w:r>
        <w:rPr>
          <w:sz w:val="28"/>
          <w:szCs w:val="28"/>
          <w:lang w:val="uk-UA"/>
        </w:rPr>
        <w:t>rhinoscleromatis</w:t>
      </w:r>
      <w:proofErr w:type="spellEnd"/>
      <w:r>
        <w:rPr>
          <w:sz w:val="28"/>
          <w:szCs w:val="28"/>
          <w:lang w:val="uk-UA"/>
        </w:rPr>
        <w:t xml:space="preserve">), К. </w:t>
      </w:r>
      <w:proofErr w:type="spellStart"/>
      <w:r>
        <w:rPr>
          <w:sz w:val="28"/>
          <w:szCs w:val="28"/>
          <w:lang w:val="uk-UA"/>
        </w:rPr>
        <w:t>oxytoca</w:t>
      </w:r>
      <w:proofErr w:type="spellEnd"/>
      <w:r>
        <w:rPr>
          <w:sz w:val="28"/>
          <w:szCs w:val="28"/>
          <w:lang w:val="uk-UA"/>
        </w:rPr>
        <w:t xml:space="preserve">, К. </w:t>
      </w:r>
      <w:proofErr w:type="spellStart"/>
      <w:r>
        <w:rPr>
          <w:sz w:val="28"/>
          <w:szCs w:val="28"/>
          <w:lang w:val="uk-UA"/>
        </w:rPr>
        <w:t>terrigena</w:t>
      </w:r>
      <w:proofErr w:type="spellEnd"/>
      <w:r>
        <w:rPr>
          <w:sz w:val="28"/>
          <w:szCs w:val="28"/>
          <w:lang w:val="uk-UA"/>
        </w:rPr>
        <w:t xml:space="preserve">, К. </w:t>
      </w:r>
      <w:proofErr w:type="spellStart"/>
      <w:r>
        <w:rPr>
          <w:sz w:val="28"/>
          <w:szCs w:val="28"/>
          <w:lang w:val="uk-UA"/>
        </w:rPr>
        <w:t>planticola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Клебсієли</w:t>
      </w:r>
      <w:proofErr w:type="spellEnd"/>
      <w:r>
        <w:rPr>
          <w:sz w:val="28"/>
          <w:szCs w:val="28"/>
          <w:lang w:val="uk-UA"/>
        </w:rPr>
        <w:t xml:space="preserve"> містять О - і К-антигени. Всього відомо близько 11 О-антигенів і 70 К-антигенів. Останні представлені капсульними полісахаридами. Найбільше число О - і К-антигенів містять К. </w:t>
      </w:r>
      <w:proofErr w:type="spellStart"/>
      <w:r>
        <w:rPr>
          <w:sz w:val="28"/>
          <w:szCs w:val="28"/>
          <w:lang w:val="uk-UA"/>
        </w:rPr>
        <w:t>pneumoniae</w:t>
      </w:r>
      <w:proofErr w:type="spellEnd"/>
      <w:r>
        <w:rPr>
          <w:sz w:val="28"/>
          <w:szCs w:val="28"/>
          <w:lang w:val="uk-UA"/>
        </w:rPr>
        <w:t xml:space="preserve">. Деякі О- та К-антигени </w:t>
      </w:r>
      <w:proofErr w:type="spellStart"/>
      <w:r>
        <w:rPr>
          <w:sz w:val="28"/>
          <w:szCs w:val="28"/>
          <w:lang w:val="uk-UA"/>
        </w:rPr>
        <w:t>клебсієл</w:t>
      </w:r>
      <w:proofErr w:type="spellEnd"/>
      <w:r>
        <w:rPr>
          <w:sz w:val="28"/>
          <w:szCs w:val="28"/>
          <w:lang w:val="uk-UA"/>
        </w:rPr>
        <w:t xml:space="preserve"> споріднені з О-антигенами </w:t>
      </w:r>
      <w:proofErr w:type="spellStart"/>
      <w:r>
        <w:rPr>
          <w:sz w:val="28"/>
          <w:szCs w:val="28"/>
          <w:lang w:val="uk-UA"/>
        </w:rPr>
        <w:t>ешерихій</w:t>
      </w:r>
      <w:proofErr w:type="spellEnd"/>
      <w:r>
        <w:rPr>
          <w:sz w:val="28"/>
          <w:szCs w:val="28"/>
          <w:lang w:val="uk-UA"/>
        </w:rPr>
        <w:t xml:space="preserve">   та сальмонел. </w:t>
      </w:r>
      <w:proofErr w:type="spellStart"/>
      <w:r>
        <w:rPr>
          <w:sz w:val="28"/>
          <w:szCs w:val="28"/>
          <w:lang w:val="uk-UA"/>
        </w:rPr>
        <w:t>Клебсієли</w:t>
      </w:r>
      <w:proofErr w:type="spellEnd"/>
      <w:r>
        <w:rPr>
          <w:sz w:val="28"/>
          <w:szCs w:val="28"/>
          <w:lang w:val="uk-UA"/>
        </w:rPr>
        <w:t xml:space="preserve"> здатні продукувати термолабільний і термостабільний </w:t>
      </w:r>
      <w:proofErr w:type="spellStart"/>
      <w:r>
        <w:rPr>
          <w:sz w:val="28"/>
          <w:szCs w:val="28"/>
          <w:lang w:val="uk-UA"/>
        </w:rPr>
        <w:t>ентеротоксини</w:t>
      </w:r>
      <w:proofErr w:type="spellEnd"/>
      <w:r>
        <w:rPr>
          <w:sz w:val="28"/>
          <w:szCs w:val="28"/>
          <w:lang w:val="uk-UA"/>
        </w:rPr>
        <w:t xml:space="preserve">. Володіють гемолітичною, </w:t>
      </w:r>
      <w:proofErr w:type="spellStart"/>
      <w:r>
        <w:rPr>
          <w:sz w:val="28"/>
          <w:szCs w:val="28"/>
          <w:lang w:val="uk-UA"/>
        </w:rPr>
        <w:t>гіалуронідазною</w:t>
      </w:r>
      <w:proofErr w:type="spellEnd"/>
      <w:r>
        <w:rPr>
          <w:sz w:val="28"/>
          <w:szCs w:val="28"/>
          <w:lang w:val="uk-UA"/>
        </w:rPr>
        <w:t xml:space="preserve"> активністю, </w:t>
      </w:r>
      <w:proofErr w:type="spellStart"/>
      <w:r>
        <w:rPr>
          <w:sz w:val="28"/>
          <w:szCs w:val="28"/>
          <w:lang w:val="uk-UA"/>
        </w:rPr>
        <w:t>інактивують</w:t>
      </w:r>
      <w:proofErr w:type="spellEnd"/>
      <w:r>
        <w:rPr>
          <w:sz w:val="28"/>
          <w:szCs w:val="28"/>
          <w:lang w:val="uk-UA"/>
        </w:rPr>
        <w:t xml:space="preserve"> лізоцим, стійкі до бактерицидної дії сироватки крові, продукують </w:t>
      </w:r>
      <w:proofErr w:type="spellStart"/>
      <w:r>
        <w:rPr>
          <w:sz w:val="28"/>
          <w:szCs w:val="28"/>
          <w:lang w:val="uk-UA"/>
        </w:rPr>
        <w:t>коліціни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лецитиназу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РНКазу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ДНКазу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нейрамінідазу</w:t>
      </w:r>
      <w:proofErr w:type="spellEnd"/>
      <w:r>
        <w:rPr>
          <w:sz w:val="28"/>
          <w:szCs w:val="28"/>
          <w:lang w:val="uk-UA"/>
        </w:rPr>
        <w:t xml:space="preserve">. Штами К. </w:t>
      </w:r>
      <w:proofErr w:type="spellStart"/>
      <w:r>
        <w:rPr>
          <w:sz w:val="28"/>
          <w:szCs w:val="28"/>
          <w:lang w:val="uk-UA"/>
        </w:rPr>
        <w:t>pneumoniae</w:t>
      </w:r>
      <w:proofErr w:type="spellEnd"/>
      <w:r>
        <w:rPr>
          <w:sz w:val="28"/>
          <w:szCs w:val="28"/>
          <w:lang w:val="uk-UA"/>
        </w:rPr>
        <w:t xml:space="preserve">, виділені при кишкових і </w:t>
      </w:r>
      <w:proofErr w:type="spellStart"/>
      <w:r>
        <w:rPr>
          <w:sz w:val="28"/>
          <w:szCs w:val="28"/>
          <w:lang w:val="uk-UA"/>
        </w:rPr>
        <w:t>урогенітальних</w:t>
      </w:r>
      <w:proofErr w:type="spellEnd"/>
      <w:r>
        <w:rPr>
          <w:sz w:val="28"/>
          <w:szCs w:val="28"/>
          <w:lang w:val="uk-UA"/>
        </w:rPr>
        <w:t xml:space="preserve"> інфекціях, володіють вираженими </w:t>
      </w:r>
      <w:proofErr w:type="spellStart"/>
      <w:r>
        <w:rPr>
          <w:sz w:val="28"/>
          <w:szCs w:val="28"/>
          <w:lang w:val="uk-UA"/>
        </w:rPr>
        <w:t>адгезивними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цитопатичними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гемаглютинуючими</w:t>
      </w:r>
      <w:proofErr w:type="spellEnd"/>
      <w:r>
        <w:rPr>
          <w:sz w:val="28"/>
          <w:szCs w:val="28"/>
          <w:lang w:val="uk-UA"/>
        </w:rPr>
        <w:t xml:space="preserve"> властивостями. Збудник має високу </w:t>
      </w:r>
      <w:proofErr w:type="spellStart"/>
      <w:r>
        <w:rPr>
          <w:sz w:val="28"/>
          <w:szCs w:val="28"/>
          <w:lang w:val="uk-UA"/>
        </w:rPr>
        <w:t>інвазивну</w:t>
      </w:r>
      <w:proofErr w:type="spellEnd"/>
      <w:r>
        <w:rPr>
          <w:sz w:val="28"/>
          <w:szCs w:val="28"/>
          <w:lang w:val="uk-UA"/>
        </w:rPr>
        <w:t xml:space="preserve"> здатність. </w:t>
      </w:r>
      <w:proofErr w:type="spellStart"/>
      <w:r>
        <w:rPr>
          <w:sz w:val="28"/>
          <w:szCs w:val="28"/>
          <w:lang w:val="uk-UA"/>
        </w:rPr>
        <w:t>Клебсієли</w:t>
      </w:r>
      <w:proofErr w:type="spellEnd"/>
      <w:r>
        <w:rPr>
          <w:sz w:val="28"/>
          <w:szCs w:val="28"/>
          <w:lang w:val="uk-UA"/>
        </w:rPr>
        <w:t xml:space="preserve"> викликають гуморальну та клітинну імунну відповідь. Однак антитіла, що утворюються,  не мають </w:t>
      </w:r>
      <w:proofErr w:type="spellStart"/>
      <w:r>
        <w:rPr>
          <w:sz w:val="28"/>
          <w:szCs w:val="28"/>
          <w:lang w:val="uk-UA"/>
        </w:rPr>
        <w:t>протективних</w:t>
      </w:r>
      <w:proofErr w:type="spellEnd"/>
      <w:r>
        <w:rPr>
          <w:sz w:val="28"/>
          <w:szCs w:val="28"/>
          <w:lang w:val="uk-UA"/>
        </w:rPr>
        <w:t xml:space="preserve"> властивостей. Розвиток ГЗТ пов'язана з внутрішньоклітинною локалізацією </w:t>
      </w:r>
      <w:proofErr w:type="spellStart"/>
      <w:r>
        <w:rPr>
          <w:sz w:val="28"/>
          <w:szCs w:val="28"/>
          <w:lang w:val="uk-UA"/>
        </w:rPr>
        <w:t>клебсієл</w:t>
      </w:r>
      <w:proofErr w:type="spellEnd"/>
      <w:r>
        <w:rPr>
          <w:sz w:val="28"/>
          <w:szCs w:val="28"/>
          <w:lang w:val="uk-UA"/>
        </w:rPr>
        <w:t xml:space="preserve">. Своєрідність </w:t>
      </w:r>
      <w:proofErr w:type="spellStart"/>
      <w:r>
        <w:rPr>
          <w:sz w:val="28"/>
          <w:szCs w:val="28"/>
          <w:lang w:val="uk-UA"/>
        </w:rPr>
        <w:t>клебсієльозної</w:t>
      </w:r>
      <w:proofErr w:type="spellEnd"/>
      <w:r>
        <w:rPr>
          <w:sz w:val="28"/>
          <w:szCs w:val="28"/>
          <w:lang w:val="uk-UA"/>
        </w:rPr>
        <w:t xml:space="preserve"> інфекції пов'язана з умовною патогенністю </w:t>
      </w:r>
      <w:proofErr w:type="spellStart"/>
      <w:r>
        <w:rPr>
          <w:sz w:val="28"/>
          <w:szCs w:val="28"/>
          <w:lang w:val="uk-UA"/>
        </w:rPr>
        <w:t>клебсієл</w:t>
      </w:r>
      <w:proofErr w:type="spellEnd"/>
      <w:r>
        <w:rPr>
          <w:sz w:val="28"/>
          <w:szCs w:val="28"/>
          <w:lang w:val="uk-UA"/>
        </w:rPr>
        <w:t xml:space="preserve">, тому при екзогенному </w:t>
      </w:r>
      <w:r>
        <w:rPr>
          <w:sz w:val="28"/>
          <w:szCs w:val="28"/>
          <w:lang w:val="uk-UA"/>
        </w:rPr>
        <w:lastRenderedPageBreak/>
        <w:t xml:space="preserve">інфікуванні хвороба розвивається у дітей раннього віку зі зниженою резистентністю організму. Визнається можливим ендогенний шлях розвитку інфекції в результаті активації вогнища, яке знаходиться в неактивному стані. Наявність капсули у </w:t>
      </w:r>
      <w:proofErr w:type="spellStart"/>
      <w:r>
        <w:rPr>
          <w:sz w:val="28"/>
          <w:szCs w:val="28"/>
          <w:lang w:val="uk-UA"/>
        </w:rPr>
        <w:t>клебсієл</w:t>
      </w:r>
      <w:proofErr w:type="spellEnd"/>
      <w:r>
        <w:rPr>
          <w:sz w:val="28"/>
          <w:szCs w:val="28"/>
          <w:lang w:val="uk-UA"/>
        </w:rPr>
        <w:t xml:space="preserve"> перешкоджає фагоцитозу і послаблює вироблення імунітету, що призводить до розвитку затяжних і </w:t>
      </w:r>
      <w:proofErr w:type="spellStart"/>
      <w:r>
        <w:rPr>
          <w:sz w:val="28"/>
          <w:szCs w:val="28"/>
          <w:lang w:val="uk-UA"/>
        </w:rPr>
        <w:t>генералізованих</w:t>
      </w:r>
      <w:proofErr w:type="spellEnd"/>
      <w:r>
        <w:rPr>
          <w:sz w:val="28"/>
          <w:szCs w:val="28"/>
          <w:lang w:val="uk-UA"/>
        </w:rPr>
        <w:t xml:space="preserve"> форм хвороби. У дітей з кишковою формою клебсієльозу закономірно розвиваються зміни з боку місцевого та загального імунітету, </w:t>
      </w:r>
      <w:proofErr w:type="spellStart"/>
      <w:r>
        <w:rPr>
          <w:sz w:val="28"/>
          <w:szCs w:val="28"/>
          <w:lang w:val="uk-UA"/>
        </w:rPr>
        <w:t>мікробіоценозу</w:t>
      </w:r>
      <w:proofErr w:type="spellEnd"/>
      <w:r>
        <w:rPr>
          <w:sz w:val="28"/>
          <w:szCs w:val="28"/>
          <w:lang w:val="uk-UA"/>
        </w:rPr>
        <w:t xml:space="preserve"> кишечнику, які корелюють з тяжкістю захворювання, віком дітей, характером інфікування, виникненням мікст-інфекції ("слабкий" і "сильний" типи реагування). До виникнення </w:t>
      </w:r>
      <w:proofErr w:type="spellStart"/>
      <w:r>
        <w:rPr>
          <w:sz w:val="28"/>
          <w:szCs w:val="28"/>
          <w:lang w:val="uk-UA"/>
        </w:rPr>
        <w:t>клебсієльозної</w:t>
      </w:r>
      <w:proofErr w:type="spellEnd"/>
      <w:r>
        <w:rPr>
          <w:sz w:val="28"/>
          <w:szCs w:val="28"/>
          <w:lang w:val="uk-UA"/>
        </w:rPr>
        <w:t xml:space="preserve"> інфекції призводять недоношеність, гіпотрофія та вроджені вади серця, </w:t>
      </w:r>
      <w:proofErr w:type="spellStart"/>
      <w:r>
        <w:rPr>
          <w:sz w:val="28"/>
          <w:szCs w:val="28"/>
          <w:lang w:val="uk-UA"/>
        </w:rPr>
        <w:t>імунодефіцитні</w:t>
      </w:r>
      <w:proofErr w:type="spellEnd"/>
      <w:r>
        <w:rPr>
          <w:sz w:val="28"/>
          <w:szCs w:val="28"/>
          <w:lang w:val="uk-UA"/>
        </w:rPr>
        <w:t xml:space="preserve"> стани, ГРВІ. Сукупність біологічних властивостей етіологічних агентів визначає </w:t>
      </w:r>
      <w:proofErr w:type="spellStart"/>
      <w:r>
        <w:rPr>
          <w:sz w:val="28"/>
          <w:szCs w:val="28"/>
          <w:lang w:val="uk-UA"/>
        </w:rPr>
        <w:t>вираженість</w:t>
      </w:r>
      <w:proofErr w:type="spellEnd"/>
      <w:r>
        <w:rPr>
          <w:sz w:val="28"/>
          <w:szCs w:val="28"/>
          <w:lang w:val="uk-UA"/>
        </w:rPr>
        <w:t xml:space="preserve"> симптоматики і тяжкість перебігу захворювання. Екзогенна </w:t>
      </w:r>
      <w:proofErr w:type="spellStart"/>
      <w:r>
        <w:rPr>
          <w:sz w:val="28"/>
          <w:szCs w:val="28"/>
          <w:lang w:val="uk-UA"/>
        </w:rPr>
        <w:t>клебсієльозна</w:t>
      </w:r>
      <w:proofErr w:type="spellEnd"/>
      <w:r>
        <w:rPr>
          <w:sz w:val="28"/>
          <w:szCs w:val="28"/>
          <w:lang w:val="uk-UA"/>
        </w:rPr>
        <w:t xml:space="preserve"> інфекція у дітей перших місяців життя викликає гострий перебіг захворювання з клінікою гострого </w:t>
      </w:r>
      <w:proofErr w:type="spellStart"/>
      <w:r>
        <w:rPr>
          <w:sz w:val="28"/>
          <w:szCs w:val="28"/>
          <w:lang w:val="uk-UA"/>
        </w:rPr>
        <w:t>гастроентероколіту</w:t>
      </w:r>
      <w:proofErr w:type="spellEnd"/>
      <w:r>
        <w:rPr>
          <w:sz w:val="28"/>
          <w:szCs w:val="28"/>
          <w:lang w:val="uk-UA"/>
        </w:rPr>
        <w:t xml:space="preserve">. У дітей з хронічними захворюваннями органів травлення при зниженні імунологічної реактивності </w:t>
      </w:r>
      <w:proofErr w:type="spellStart"/>
      <w:r>
        <w:rPr>
          <w:sz w:val="28"/>
          <w:szCs w:val="28"/>
          <w:lang w:val="uk-UA"/>
        </w:rPr>
        <w:t>клебсієли</w:t>
      </w:r>
      <w:proofErr w:type="spellEnd"/>
      <w:r>
        <w:rPr>
          <w:sz w:val="28"/>
          <w:szCs w:val="28"/>
          <w:lang w:val="uk-UA"/>
        </w:rPr>
        <w:t xml:space="preserve"> тривало </w:t>
      </w:r>
      <w:proofErr w:type="spellStart"/>
      <w:r>
        <w:rPr>
          <w:sz w:val="28"/>
          <w:szCs w:val="28"/>
          <w:lang w:val="uk-UA"/>
        </w:rPr>
        <w:t>персистують</w:t>
      </w:r>
      <w:proofErr w:type="spellEnd"/>
      <w:r>
        <w:rPr>
          <w:sz w:val="28"/>
          <w:szCs w:val="28"/>
          <w:lang w:val="uk-UA"/>
        </w:rPr>
        <w:t xml:space="preserve"> в кишечнику і впливають на перебіг у них основного захворювання.</w:t>
      </w:r>
    </w:p>
    <w:p w:rsidR="00226067" w:rsidRDefault="00226067" w:rsidP="002260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Клебсієли</w:t>
      </w:r>
      <w:proofErr w:type="spellEnd"/>
      <w:r>
        <w:rPr>
          <w:sz w:val="28"/>
          <w:szCs w:val="28"/>
          <w:lang w:val="uk-UA"/>
        </w:rPr>
        <w:t xml:space="preserve"> є умовно-патогенними мікроорганізмами, незважаючи на наявність багатьох факторів патогенності. Розвиток захворювання відбувається тільки у людей з ослабленою імунною системою.</w:t>
      </w:r>
    </w:p>
    <w:p w:rsidR="00BC0170" w:rsidRPr="00226067" w:rsidRDefault="00BC0170">
      <w:pPr>
        <w:rPr>
          <w:lang w:val="uk-UA"/>
        </w:rPr>
      </w:pPr>
    </w:p>
    <w:sectPr w:rsidR="00BC0170" w:rsidRPr="0022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F2"/>
    <w:rsid w:val="00226067"/>
    <w:rsid w:val="00A034F2"/>
    <w:rsid w:val="00B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2015-06-05T10:35:00Z</dcterms:created>
  <dcterms:modified xsi:type="dcterms:W3CDTF">2015-06-05T10:38:00Z</dcterms:modified>
</cp:coreProperties>
</file>