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5A" w:rsidRPr="00797638" w:rsidRDefault="00C1275A" w:rsidP="00C127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616.314-089.28(615.465+615.464)-07:6.31.092</w:t>
      </w:r>
    </w:p>
    <w:p w:rsidR="00C1275A" w:rsidRPr="00626AE4" w:rsidRDefault="00C1275A" w:rsidP="00C12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 А.Ю.</w:t>
      </w:r>
      <w:r w:rsidRPr="00797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Омельченко О.А.</w:t>
      </w:r>
      <w:r w:rsidRPr="00797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Ковальчук Д.О.</w:t>
      </w:r>
      <w:r w:rsidRPr="00797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Шипов К.А.2014</w:t>
      </w:r>
    </w:p>
    <w:p w:rsidR="00C1275A" w:rsidRPr="00797638" w:rsidRDefault="00C1275A" w:rsidP="00C1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ДИНАМИКИ МОРФОЛОГИЧЕСКИХ ПРИЗНАКОВ ВОСПАЛЕНИЯ ДЕСНЫ ПРИ ИСПОЛЬЗОВАНИИ МЕТАЛЛИЧЕСКИХ ОРТОПЕДИЧЕСКИХ СТОМАТОЛОГИЧЕСКИХ КОНСТРУКЦИЙ</w:t>
      </w:r>
    </w:p>
    <w:p w:rsidR="00C1275A" w:rsidRPr="00797638" w:rsidRDefault="00C1275A" w:rsidP="00C127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Харьковский национальный медицинский университет </w:t>
      </w:r>
      <w:r w:rsidRPr="00797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C1275A" w:rsidRPr="00797638" w:rsidRDefault="00C1275A" w:rsidP="00C127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клиника «</w:t>
      </w:r>
      <w:proofErr w:type="spellStart"/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976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7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арьков</w:t>
      </w:r>
      <w:proofErr w:type="spellEnd"/>
    </w:p>
    <w:p w:rsidR="00C1275A" w:rsidRPr="00797638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797638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7638">
        <w:rPr>
          <w:rFonts w:ascii="Times New Roman" w:hAnsi="Times New Roman" w:cs="Times New Roman"/>
          <w:sz w:val="24"/>
          <w:szCs w:val="24"/>
        </w:rPr>
        <w:t xml:space="preserve"> состояния слизистой оболочки полости рта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проводить </w:t>
      </w:r>
      <w:r w:rsidRPr="00797638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плексный морфологический анализ</w:t>
      </w:r>
      <w:r w:rsidRPr="00797638">
        <w:rPr>
          <w:rFonts w:ascii="Times New Roman" w:hAnsi="Times New Roman" w:cs="Times New Roman"/>
          <w:sz w:val="24"/>
          <w:szCs w:val="24"/>
        </w:rPr>
        <w:t xml:space="preserve">. Морфологические исследования должны </w:t>
      </w:r>
      <w:r>
        <w:rPr>
          <w:rFonts w:ascii="Times New Roman" w:hAnsi="Times New Roman" w:cs="Times New Roman"/>
          <w:sz w:val="24"/>
          <w:szCs w:val="24"/>
        </w:rPr>
        <w:t>быть важным этапом</w:t>
      </w:r>
      <w:r w:rsidRPr="00797638">
        <w:rPr>
          <w:rFonts w:ascii="Times New Roman" w:hAnsi="Times New Roman" w:cs="Times New Roman"/>
          <w:sz w:val="24"/>
          <w:szCs w:val="24"/>
        </w:rPr>
        <w:t xml:space="preserve"> стоматологического обследования при проведении сложных ортопедических манипуляций.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638">
        <w:rPr>
          <w:rFonts w:ascii="Times New Roman" w:hAnsi="Times New Roman" w:cs="Times New Roman"/>
          <w:sz w:val="24"/>
          <w:szCs w:val="24"/>
        </w:rPr>
        <w:t>онимания характера и степени выраженности патологического процесса, а также развивающихся компенсаторно-приспособительных и регенераторных реакций</w:t>
      </w:r>
      <w:r>
        <w:rPr>
          <w:rFonts w:ascii="Times New Roman" w:hAnsi="Times New Roman" w:cs="Times New Roman"/>
          <w:sz w:val="24"/>
          <w:szCs w:val="24"/>
        </w:rPr>
        <w:t xml:space="preserve"> определяет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мор</w:t>
      </w:r>
      <w:r w:rsidRPr="00797638">
        <w:rPr>
          <w:rFonts w:ascii="Times New Roman" w:hAnsi="Times New Roman" w:cs="Times New Roman"/>
          <w:sz w:val="24"/>
          <w:szCs w:val="24"/>
        </w:rPr>
        <w:t>фологического исследования слизистой оболочки полости рта</w:t>
      </w:r>
      <w:proofErr w:type="gramEnd"/>
      <w:r w:rsidRPr="00797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75A" w:rsidRPr="00797638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38">
        <w:rPr>
          <w:rFonts w:ascii="Times New Roman" w:hAnsi="Times New Roman" w:cs="Times New Roman"/>
          <w:sz w:val="24"/>
          <w:szCs w:val="24"/>
        </w:rPr>
        <w:t xml:space="preserve">Целью нашего исследования явилось изучение закономерностей и особенностей патоморфологической реорганизации слизистой оболочки протезного ложа при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металличнсеих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ортопедических стоматологических конструкций</w:t>
      </w:r>
      <w:r w:rsidRPr="00797638">
        <w:rPr>
          <w:rFonts w:ascii="Times New Roman" w:hAnsi="Times New Roman" w:cs="Times New Roman"/>
          <w:sz w:val="24"/>
          <w:szCs w:val="24"/>
        </w:rPr>
        <w:t>.</w:t>
      </w:r>
    </w:p>
    <w:p w:rsidR="00C1275A" w:rsidRPr="00797638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38">
        <w:rPr>
          <w:rFonts w:ascii="Times New Roman" w:hAnsi="Times New Roman" w:cs="Times New Roman"/>
          <w:sz w:val="24"/>
          <w:szCs w:val="24"/>
        </w:rPr>
        <w:t xml:space="preserve">Материалом для данного патоморфологического исследования послужили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биоптаты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 слизистой оболочки протезного ложа в области </w:t>
      </w:r>
      <w:r>
        <w:rPr>
          <w:rFonts w:ascii="Times New Roman" w:hAnsi="Times New Roman" w:cs="Times New Roman"/>
          <w:sz w:val="24"/>
          <w:szCs w:val="24"/>
        </w:rPr>
        <w:t>металлических</w:t>
      </w:r>
      <w:r w:rsidRPr="00797638">
        <w:rPr>
          <w:rFonts w:ascii="Times New Roman" w:hAnsi="Times New Roman" w:cs="Times New Roman"/>
          <w:sz w:val="24"/>
          <w:szCs w:val="24"/>
        </w:rPr>
        <w:t xml:space="preserve"> мостовидных протезов. Формирование группы пациентов проводилось согласно задачам данного исследования. Она была сформирована из 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797638">
        <w:rPr>
          <w:rFonts w:ascii="Times New Roman" w:hAnsi="Times New Roman" w:cs="Times New Roman"/>
          <w:sz w:val="24"/>
          <w:szCs w:val="24"/>
        </w:rPr>
        <w:t xml:space="preserve"> стоматологических больных в возрасте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7638">
        <w:rPr>
          <w:rFonts w:ascii="Times New Roman" w:hAnsi="Times New Roman" w:cs="Times New Roman"/>
          <w:sz w:val="24"/>
          <w:szCs w:val="24"/>
        </w:rPr>
        <w:t xml:space="preserve"> до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7638">
        <w:rPr>
          <w:rFonts w:ascii="Times New Roman" w:hAnsi="Times New Roman" w:cs="Times New Roman"/>
          <w:sz w:val="24"/>
          <w:szCs w:val="24"/>
        </w:rPr>
        <w:t xml:space="preserve"> лет. В полости рта пациенты имели ортопедические  </w:t>
      </w:r>
      <w:r>
        <w:rPr>
          <w:rFonts w:ascii="Times New Roman" w:hAnsi="Times New Roman" w:cs="Times New Roman"/>
          <w:sz w:val="24"/>
          <w:szCs w:val="24"/>
        </w:rPr>
        <w:t>металлические</w:t>
      </w:r>
      <w:r w:rsidRPr="00797638">
        <w:rPr>
          <w:rFonts w:ascii="Times New Roman" w:hAnsi="Times New Roman" w:cs="Times New Roman"/>
          <w:sz w:val="24"/>
          <w:szCs w:val="24"/>
        </w:rPr>
        <w:t xml:space="preserve"> конструкции из нержавеющей стали с </w:t>
      </w:r>
      <w:proofErr w:type="gramStart"/>
      <w:r w:rsidRPr="00797638">
        <w:rPr>
          <w:rFonts w:ascii="Times New Roman" w:hAnsi="Times New Roman" w:cs="Times New Roman"/>
          <w:sz w:val="24"/>
          <w:szCs w:val="24"/>
        </w:rPr>
        <w:t>нитрид-титановым</w:t>
      </w:r>
      <w:proofErr w:type="gramEnd"/>
      <w:r w:rsidRPr="00797638">
        <w:rPr>
          <w:rFonts w:ascii="Times New Roman" w:hAnsi="Times New Roman" w:cs="Times New Roman"/>
          <w:sz w:val="24"/>
          <w:szCs w:val="24"/>
        </w:rPr>
        <w:t xml:space="preserve"> покрытием.</w:t>
      </w:r>
    </w:p>
    <w:p w:rsidR="00C1275A" w:rsidRPr="00797638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797638">
        <w:rPr>
          <w:rFonts w:ascii="Times New Roman" w:hAnsi="Times New Roman" w:cs="Times New Roman"/>
          <w:sz w:val="24"/>
          <w:szCs w:val="24"/>
        </w:rPr>
        <w:t xml:space="preserve">получения объективной характеристики процессов в слизистой оболочке десны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797638">
        <w:rPr>
          <w:rFonts w:ascii="Times New Roman" w:hAnsi="Times New Roman" w:cs="Times New Roman"/>
          <w:sz w:val="24"/>
          <w:szCs w:val="24"/>
        </w:rPr>
        <w:t xml:space="preserve"> взяты образцы в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797638">
        <w:rPr>
          <w:rFonts w:ascii="Times New Roman" w:hAnsi="Times New Roman" w:cs="Times New Roman"/>
          <w:sz w:val="24"/>
          <w:szCs w:val="24"/>
        </w:rPr>
        <w:t>патологическо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97638">
        <w:rPr>
          <w:rFonts w:ascii="Times New Roman" w:hAnsi="Times New Roman" w:cs="Times New Roman"/>
          <w:sz w:val="24"/>
          <w:szCs w:val="24"/>
        </w:rPr>
        <w:t xml:space="preserve"> очаг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7638">
        <w:rPr>
          <w:rFonts w:ascii="Times New Roman" w:hAnsi="Times New Roman" w:cs="Times New Roman"/>
          <w:sz w:val="24"/>
          <w:szCs w:val="24"/>
        </w:rPr>
        <w:t xml:space="preserve"> и на его границе со здоровой тканью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97638">
        <w:rPr>
          <w:rFonts w:ascii="Times New Roman" w:hAnsi="Times New Roman" w:cs="Times New Roman"/>
          <w:sz w:val="24"/>
          <w:szCs w:val="24"/>
        </w:rPr>
        <w:t xml:space="preserve"> местной анестези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97638">
        <w:rPr>
          <w:rFonts w:ascii="Times New Roman" w:hAnsi="Times New Roman" w:cs="Times New Roman"/>
          <w:sz w:val="24"/>
          <w:szCs w:val="24"/>
        </w:rPr>
        <w:t xml:space="preserve">. Забор проводился приблизительно в одно и то же время - 10 часов. Размеры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 не превышали 1 мм</w:t>
      </w:r>
      <w:r w:rsidRPr="000137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97638">
        <w:rPr>
          <w:rFonts w:ascii="Times New Roman" w:hAnsi="Times New Roman" w:cs="Times New Roman"/>
          <w:sz w:val="24"/>
          <w:szCs w:val="24"/>
        </w:rPr>
        <w:t>.</w:t>
      </w:r>
    </w:p>
    <w:p w:rsidR="00C1275A" w:rsidRPr="00797638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38">
        <w:rPr>
          <w:rFonts w:ascii="Times New Roman" w:hAnsi="Times New Roman" w:cs="Times New Roman"/>
          <w:b/>
          <w:sz w:val="24"/>
          <w:szCs w:val="24"/>
        </w:rPr>
        <w:t>Результаты исследования.</w:t>
      </w:r>
      <w:r w:rsidRPr="00797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97638">
        <w:rPr>
          <w:rFonts w:ascii="Times New Roman" w:hAnsi="Times New Roman" w:cs="Times New Roman"/>
          <w:sz w:val="24"/>
          <w:szCs w:val="24"/>
        </w:rPr>
        <w:t>опытной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7638">
        <w:rPr>
          <w:rFonts w:ascii="Times New Roman" w:hAnsi="Times New Roman" w:cs="Times New Roman"/>
          <w:sz w:val="24"/>
          <w:szCs w:val="24"/>
        </w:rPr>
        <w:t xml:space="preserve"> гистологические изменения в слизистой оболочке десны носили полиморфный характер и визуализировались признаками длительного травматического воспаления, появления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паракератоза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, кератоза, гиперкератоза и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акантоза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. В результате </w:t>
      </w:r>
      <w:r>
        <w:rPr>
          <w:rFonts w:ascii="Times New Roman" w:hAnsi="Times New Roman" w:cs="Times New Roman"/>
          <w:sz w:val="24"/>
          <w:szCs w:val="24"/>
        </w:rPr>
        <w:t>возникших изменений</w:t>
      </w:r>
      <w:r w:rsidRPr="00797638">
        <w:rPr>
          <w:rFonts w:ascii="Times New Roman" w:hAnsi="Times New Roman" w:cs="Times New Roman"/>
          <w:sz w:val="24"/>
          <w:szCs w:val="24"/>
        </w:rPr>
        <w:t xml:space="preserve"> происходит нарушение нормальных регенераторных процессов с повреждением эпителиального барьера.</w:t>
      </w:r>
    </w:p>
    <w:p w:rsidR="00C1275A" w:rsidRPr="00797638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38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7638">
        <w:rPr>
          <w:rFonts w:ascii="Times New Roman" w:hAnsi="Times New Roman" w:cs="Times New Roman"/>
          <w:sz w:val="24"/>
          <w:szCs w:val="24"/>
        </w:rPr>
        <w:t xml:space="preserve">следует отметить, что в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подэпителиальной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 ткани слизистой оболочки десны, как в сосочковом, так и в сетчатом слое обнаруживается диффузная инфильтрация преимущественно лимфоцитами, плазматическими клетками, фиброцитами </w:t>
      </w:r>
      <w:r w:rsidRPr="00797638">
        <w:rPr>
          <w:rFonts w:ascii="Times New Roman" w:hAnsi="Times New Roman" w:cs="Times New Roman"/>
          <w:sz w:val="24"/>
          <w:szCs w:val="24"/>
        </w:rPr>
        <w:lastRenderedPageBreak/>
        <w:t xml:space="preserve">и фибробластами. Сосуды сетчатого слоя резко расширены с пристеночным расположением эритроцитов и наличием вокруг них волокнистой соединительной ткани, окрашенной по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ва</w:t>
      </w:r>
      <w:proofErr w:type="gramStart"/>
      <w:r w:rsidRPr="00797638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7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Гизон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 в красный цвет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75A" w:rsidRPr="00797638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3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797638">
        <w:rPr>
          <w:rFonts w:ascii="Times New Roman" w:hAnsi="Times New Roman" w:cs="Times New Roman"/>
          <w:sz w:val="24"/>
          <w:szCs w:val="24"/>
        </w:rPr>
        <w:t xml:space="preserve"> гистологических препаратах отмечается умеренно выраженная пролиферация эпителия базальных отделов. </w:t>
      </w:r>
      <w:r>
        <w:rPr>
          <w:rFonts w:ascii="Times New Roman" w:hAnsi="Times New Roman" w:cs="Times New Roman"/>
          <w:sz w:val="24"/>
          <w:szCs w:val="24"/>
        </w:rPr>
        <w:t>В результате этого процесса</w:t>
      </w:r>
      <w:r w:rsidRPr="00797638">
        <w:rPr>
          <w:rFonts w:ascii="Times New Roman" w:hAnsi="Times New Roman" w:cs="Times New Roman"/>
          <w:sz w:val="24"/>
          <w:szCs w:val="24"/>
        </w:rPr>
        <w:t xml:space="preserve"> ядра клеток приобретают палочковидную форму, удлинены, содержат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. Многообразие морфологических изменений характеризуется сочетанием кератоза и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акантоза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, где выявляется </w:t>
      </w:r>
      <w:proofErr w:type="gramStart"/>
      <w:r w:rsidRPr="00797638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797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дискомплексация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 ядер базального слоя эпителиального пласта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797638">
        <w:rPr>
          <w:rFonts w:ascii="Times New Roman" w:hAnsi="Times New Roman" w:cs="Times New Roman"/>
          <w:sz w:val="24"/>
          <w:szCs w:val="24"/>
        </w:rPr>
        <w:t>очаговой пролифераци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1275A" w:rsidRPr="00797638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Отмечаются</w:t>
      </w:r>
      <w:r w:rsidRPr="00797638">
        <w:rPr>
          <w:rFonts w:ascii="Times New Roman" w:hAnsi="Times New Roman" w:cs="Times New Roman"/>
          <w:sz w:val="24"/>
          <w:szCs w:val="24"/>
        </w:rPr>
        <w:t xml:space="preserve"> единичные случаи, </w:t>
      </w:r>
      <w:r>
        <w:rPr>
          <w:rFonts w:ascii="Times New Roman" w:hAnsi="Times New Roman" w:cs="Times New Roman"/>
          <w:sz w:val="24"/>
          <w:szCs w:val="24"/>
        </w:rPr>
        <w:t xml:space="preserve"> в которых</w:t>
      </w:r>
      <w:r w:rsidRPr="00797638">
        <w:rPr>
          <w:rFonts w:ascii="Times New Roman" w:hAnsi="Times New Roman" w:cs="Times New Roman"/>
          <w:sz w:val="24"/>
          <w:szCs w:val="24"/>
        </w:rPr>
        <w:t xml:space="preserve"> визуализируются процессы противоположные описанным выше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7638">
        <w:rPr>
          <w:rFonts w:ascii="Times New Roman" w:hAnsi="Times New Roman" w:cs="Times New Roman"/>
          <w:sz w:val="24"/>
          <w:szCs w:val="24"/>
        </w:rPr>
        <w:t xml:space="preserve"> то есть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7638">
        <w:rPr>
          <w:rFonts w:ascii="Times New Roman" w:hAnsi="Times New Roman" w:cs="Times New Roman"/>
          <w:sz w:val="24"/>
          <w:szCs w:val="24"/>
        </w:rPr>
        <w:t xml:space="preserve">имеет место атрофия эпителиального пласта с наличием участков ороговения и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густоклеточной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 лимфогистиоцитарной инфильтрации.</w:t>
      </w:r>
    </w:p>
    <w:p w:rsidR="00C1275A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38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797638">
        <w:rPr>
          <w:rFonts w:ascii="Times New Roman" w:hAnsi="Times New Roman" w:cs="Times New Roman"/>
          <w:sz w:val="24"/>
          <w:szCs w:val="24"/>
        </w:rPr>
        <w:t xml:space="preserve"> Таким образом,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638">
        <w:rPr>
          <w:rFonts w:ascii="Times New Roman" w:hAnsi="Times New Roman" w:cs="Times New Roman"/>
          <w:sz w:val="24"/>
          <w:szCs w:val="24"/>
        </w:rPr>
        <w:t xml:space="preserve">можно сделать следующие выводы. Длительное пребывание в полости рта металлических ортопедических несъемных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металических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 конструкций с </w:t>
      </w:r>
      <w:proofErr w:type="gramStart"/>
      <w:r w:rsidRPr="00797638">
        <w:rPr>
          <w:rFonts w:ascii="Times New Roman" w:hAnsi="Times New Roman" w:cs="Times New Roman"/>
          <w:sz w:val="24"/>
          <w:szCs w:val="24"/>
        </w:rPr>
        <w:t>нитрид-титановым</w:t>
      </w:r>
      <w:proofErr w:type="gramEnd"/>
      <w:r w:rsidRPr="00797638">
        <w:rPr>
          <w:rFonts w:ascii="Times New Roman" w:hAnsi="Times New Roman" w:cs="Times New Roman"/>
          <w:sz w:val="24"/>
          <w:szCs w:val="24"/>
        </w:rPr>
        <w:t xml:space="preserve"> покрытием способствует хроническому воспалению в области протезного ложа и приводит к образованию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кератизации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 слизистой оболочки. В свою очередь наличие в слизистой оболочке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акантоза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 и кератоза сопровождается, как правило,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персистирующим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 воспалением с возникновением </w:t>
      </w:r>
      <w:proofErr w:type="spellStart"/>
      <w:r w:rsidRPr="00797638">
        <w:rPr>
          <w:rFonts w:ascii="Times New Roman" w:hAnsi="Times New Roman" w:cs="Times New Roman"/>
          <w:sz w:val="24"/>
          <w:szCs w:val="24"/>
        </w:rPr>
        <w:t>диспластических</w:t>
      </w:r>
      <w:proofErr w:type="spellEnd"/>
      <w:r w:rsidRPr="00797638">
        <w:rPr>
          <w:rFonts w:ascii="Times New Roman" w:hAnsi="Times New Roman" w:cs="Times New Roman"/>
          <w:sz w:val="24"/>
          <w:szCs w:val="24"/>
        </w:rPr>
        <w:t xml:space="preserve"> процессов слизистой оболочки десны, с ассоциированным снижением регенераторных </w:t>
      </w:r>
      <w:r>
        <w:rPr>
          <w:rFonts w:ascii="Times New Roman" w:hAnsi="Times New Roman" w:cs="Times New Roman"/>
          <w:sz w:val="24"/>
          <w:szCs w:val="24"/>
        </w:rPr>
        <w:t>процессов в покровном эпителии</w:t>
      </w:r>
    </w:p>
    <w:p w:rsidR="00C1275A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75A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75A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75A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75A" w:rsidRDefault="00C1275A" w:rsidP="00C1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D64" w:rsidRDefault="00FD4D64">
      <w:bookmarkStart w:id="0" w:name="_GoBack"/>
      <w:bookmarkEnd w:id="0"/>
    </w:p>
    <w:sectPr w:rsidR="00FD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DA"/>
    <w:rsid w:val="005A6DDA"/>
    <w:rsid w:val="00C1275A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Company>Stomat Centr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</dc:creator>
  <cp:keywords/>
  <dc:description/>
  <cp:lastModifiedBy>Nikonov</cp:lastModifiedBy>
  <cp:revision>2</cp:revision>
  <dcterms:created xsi:type="dcterms:W3CDTF">2015-01-12T11:21:00Z</dcterms:created>
  <dcterms:modified xsi:type="dcterms:W3CDTF">2015-01-12T11:21:00Z</dcterms:modified>
</cp:coreProperties>
</file>