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D" w:rsidRDefault="00B84AC0" w:rsidP="00C4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</w:t>
      </w:r>
      <w:r w:rsidR="00E93B87" w:rsidRPr="00205220">
        <w:rPr>
          <w:b/>
          <w:sz w:val="28"/>
          <w:szCs w:val="28"/>
        </w:rPr>
        <w:t xml:space="preserve"> </w:t>
      </w:r>
      <w:proofErr w:type="spellStart"/>
      <w:r w:rsidR="00E93B87" w:rsidRPr="00E93B87">
        <w:rPr>
          <w:b/>
          <w:sz w:val="28"/>
          <w:szCs w:val="28"/>
        </w:rPr>
        <w:t>арт-терапевтической</w:t>
      </w:r>
      <w:proofErr w:type="spellEnd"/>
      <w:r w:rsidR="00E93B87" w:rsidRPr="00E93B87">
        <w:rPr>
          <w:b/>
          <w:sz w:val="28"/>
          <w:szCs w:val="28"/>
        </w:rPr>
        <w:t xml:space="preserve"> методики </w:t>
      </w:r>
      <w:r w:rsidR="00E93B87">
        <w:rPr>
          <w:b/>
          <w:sz w:val="28"/>
          <w:szCs w:val="28"/>
        </w:rPr>
        <w:t xml:space="preserve">«Создание истории </w:t>
      </w:r>
      <w:r w:rsidR="00E93B87" w:rsidRPr="002052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карти</w:t>
      </w:r>
      <w:r w:rsidR="00E93B8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</w:t>
      </w:r>
      <w:r w:rsidR="00E93B87">
        <w:rPr>
          <w:b/>
          <w:sz w:val="28"/>
          <w:szCs w:val="28"/>
        </w:rPr>
        <w:t xml:space="preserve">ах» в </w:t>
      </w:r>
      <w:r w:rsidR="00E93B87" w:rsidRPr="00205220">
        <w:rPr>
          <w:b/>
          <w:sz w:val="28"/>
          <w:szCs w:val="28"/>
        </w:rPr>
        <w:t xml:space="preserve"> комплексном лечении больных с </w:t>
      </w:r>
      <w:r w:rsidR="00E93B87">
        <w:rPr>
          <w:b/>
          <w:sz w:val="28"/>
          <w:szCs w:val="28"/>
        </w:rPr>
        <w:t>невротической депрессией</w:t>
      </w:r>
    </w:p>
    <w:p w:rsidR="00E93B87" w:rsidRDefault="00E93B87" w:rsidP="00E93B87">
      <w:pPr>
        <w:ind w:left="720"/>
        <w:jc w:val="center"/>
        <w:rPr>
          <w:b/>
          <w:sz w:val="28"/>
          <w:szCs w:val="28"/>
        </w:rPr>
      </w:pPr>
    </w:p>
    <w:p w:rsidR="00E93B87" w:rsidRDefault="00E93B87" w:rsidP="00E93B87">
      <w:pPr>
        <w:spacing w:line="360" w:lineRule="auto"/>
        <w:ind w:left="-900" w:firstLine="900"/>
        <w:jc w:val="both"/>
        <w:rPr>
          <w:sz w:val="28"/>
          <w:szCs w:val="28"/>
        </w:rPr>
      </w:pPr>
      <w:r w:rsidRPr="00205220">
        <w:rPr>
          <w:sz w:val="28"/>
          <w:szCs w:val="28"/>
        </w:rPr>
        <w:t xml:space="preserve">Несмотря на существенные успехи в развитии </w:t>
      </w:r>
      <w:proofErr w:type="spellStart"/>
      <w:r w:rsidRPr="00205220">
        <w:rPr>
          <w:sz w:val="28"/>
          <w:szCs w:val="28"/>
        </w:rPr>
        <w:t>психофа</w:t>
      </w:r>
      <w:r w:rsidR="00B84AC0">
        <w:rPr>
          <w:sz w:val="28"/>
          <w:szCs w:val="28"/>
        </w:rPr>
        <w:t>р</w:t>
      </w:r>
      <w:r w:rsidRPr="00205220">
        <w:rPr>
          <w:sz w:val="28"/>
          <w:szCs w:val="28"/>
        </w:rPr>
        <w:t>макотерапии</w:t>
      </w:r>
      <w:proofErr w:type="spellEnd"/>
      <w:r w:rsidRPr="00205220">
        <w:rPr>
          <w:sz w:val="28"/>
          <w:szCs w:val="28"/>
        </w:rPr>
        <w:t xml:space="preserve"> депрессивных расстройств, трудности в достижении быстрой редукции депрессивной симптоматики и стабильной ремиссии у больных с </w:t>
      </w:r>
      <w:r>
        <w:rPr>
          <w:sz w:val="28"/>
          <w:szCs w:val="28"/>
        </w:rPr>
        <w:t>невротической депрессией</w:t>
      </w:r>
      <w:r w:rsidRPr="00205220">
        <w:rPr>
          <w:sz w:val="28"/>
          <w:szCs w:val="28"/>
        </w:rPr>
        <w:t xml:space="preserve"> обуславливают необходимость поиска новых подходов к лечению этой патологии. Одним из путей повышения эффективности </w:t>
      </w:r>
      <w:r w:rsidR="00B84AC0">
        <w:rPr>
          <w:sz w:val="28"/>
          <w:szCs w:val="28"/>
        </w:rPr>
        <w:t xml:space="preserve">комплексной </w:t>
      </w:r>
      <w:r w:rsidRPr="00205220">
        <w:rPr>
          <w:sz w:val="28"/>
          <w:szCs w:val="28"/>
        </w:rPr>
        <w:t xml:space="preserve">терапии депрессивного расстройства является применение </w:t>
      </w:r>
      <w:proofErr w:type="spellStart"/>
      <w:r>
        <w:rPr>
          <w:sz w:val="28"/>
          <w:szCs w:val="28"/>
        </w:rPr>
        <w:t>арт-терапевтических</w:t>
      </w:r>
      <w:proofErr w:type="spellEnd"/>
      <w:r>
        <w:rPr>
          <w:sz w:val="28"/>
          <w:szCs w:val="28"/>
        </w:rPr>
        <w:t xml:space="preserve"> методик</w:t>
      </w:r>
      <w:r w:rsidR="00B84AC0">
        <w:rPr>
          <w:sz w:val="28"/>
          <w:szCs w:val="28"/>
        </w:rPr>
        <w:t>.</w:t>
      </w:r>
      <w:r w:rsidRPr="00205220">
        <w:rPr>
          <w:sz w:val="28"/>
          <w:szCs w:val="28"/>
        </w:rPr>
        <w:t xml:space="preserve"> </w:t>
      </w:r>
    </w:p>
    <w:p w:rsidR="00E93B87" w:rsidRDefault="00E93B87" w:rsidP="00E93B87">
      <w:pPr>
        <w:spacing w:line="360" w:lineRule="auto"/>
        <w:ind w:left="-900" w:firstLine="900"/>
        <w:jc w:val="both"/>
        <w:rPr>
          <w:sz w:val="28"/>
          <w:szCs w:val="28"/>
        </w:rPr>
      </w:pPr>
      <w:r w:rsidRPr="00205220">
        <w:rPr>
          <w:sz w:val="28"/>
          <w:szCs w:val="28"/>
        </w:rPr>
        <w:t xml:space="preserve">Целью нашего исследования являлось оценить эффективность </w:t>
      </w:r>
      <w:r w:rsidR="00B84AC0">
        <w:rPr>
          <w:sz w:val="28"/>
          <w:szCs w:val="28"/>
        </w:rPr>
        <w:t>методики «Создание истории в картинках» (СИК)</w:t>
      </w:r>
      <w:r w:rsidRPr="00205220">
        <w:rPr>
          <w:sz w:val="28"/>
          <w:szCs w:val="28"/>
        </w:rPr>
        <w:t xml:space="preserve"> в лечении больных с </w:t>
      </w:r>
      <w:r>
        <w:rPr>
          <w:sz w:val="28"/>
          <w:szCs w:val="28"/>
        </w:rPr>
        <w:t>невротической депрессией.</w:t>
      </w:r>
    </w:p>
    <w:p w:rsidR="00E93B87" w:rsidRDefault="00E93B87" w:rsidP="00E93B87">
      <w:pPr>
        <w:spacing w:line="360" w:lineRule="auto"/>
        <w:ind w:left="-900" w:firstLine="708"/>
        <w:jc w:val="both"/>
        <w:rPr>
          <w:sz w:val="28"/>
          <w:szCs w:val="28"/>
        </w:rPr>
      </w:pPr>
      <w:r w:rsidRPr="0014284A">
        <w:rPr>
          <w:sz w:val="28"/>
          <w:szCs w:val="28"/>
        </w:rPr>
        <w:t>В данном исследовании были применены клинико-психопатологический и психодиагностический методы</w:t>
      </w:r>
      <w:r>
        <w:rPr>
          <w:sz w:val="28"/>
          <w:szCs w:val="28"/>
        </w:rPr>
        <w:t xml:space="preserve">. Методика СИК </w:t>
      </w:r>
      <w:r w:rsidRPr="00773F6C">
        <w:rPr>
          <w:sz w:val="28"/>
          <w:szCs w:val="28"/>
        </w:rPr>
        <w:t xml:space="preserve">проводилась в </w:t>
      </w:r>
      <w:proofErr w:type="gramStart"/>
      <w:r w:rsidRPr="00773F6C">
        <w:rPr>
          <w:sz w:val="28"/>
          <w:szCs w:val="28"/>
        </w:rPr>
        <w:t>индивидуальной</w:t>
      </w:r>
      <w:proofErr w:type="gramEnd"/>
      <w:r w:rsidRPr="00773F6C">
        <w:rPr>
          <w:sz w:val="28"/>
          <w:szCs w:val="28"/>
        </w:rPr>
        <w:t xml:space="preserve"> и г</w:t>
      </w:r>
      <w:r>
        <w:rPr>
          <w:sz w:val="28"/>
          <w:szCs w:val="28"/>
        </w:rPr>
        <w:t>рупповой формах, сеансами по 60 минут  1 раз в неделю в течение одного месяца</w:t>
      </w:r>
      <w:r w:rsidRPr="00773F6C">
        <w:rPr>
          <w:sz w:val="28"/>
          <w:szCs w:val="28"/>
        </w:rPr>
        <w:t>.</w:t>
      </w:r>
    </w:p>
    <w:p w:rsidR="00B84AC0" w:rsidRDefault="00E93B87" w:rsidP="00B84AC0">
      <w:pPr>
        <w:spacing w:line="360" w:lineRule="auto"/>
        <w:ind w:left="-900" w:firstLine="708"/>
        <w:jc w:val="both"/>
        <w:rPr>
          <w:sz w:val="28"/>
          <w:szCs w:val="28"/>
        </w:rPr>
      </w:pPr>
      <w:r w:rsidRPr="00773F6C">
        <w:rPr>
          <w:sz w:val="28"/>
          <w:szCs w:val="28"/>
        </w:rPr>
        <w:t xml:space="preserve">В исследовании </w:t>
      </w:r>
      <w:r w:rsidR="00B84AC0">
        <w:rPr>
          <w:sz w:val="28"/>
          <w:szCs w:val="28"/>
        </w:rPr>
        <w:t>принимали участие 6</w:t>
      </w:r>
      <w:r>
        <w:rPr>
          <w:sz w:val="28"/>
          <w:szCs w:val="28"/>
        </w:rPr>
        <w:t xml:space="preserve">0 пациентов обоих полов в возрасте 18 - </w:t>
      </w:r>
      <w:r w:rsidR="00B84AC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773F6C">
        <w:rPr>
          <w:sz w:val="28"/>
          <w:szCs w:val="28"/>
        </w:rPr>
        <w:t xml:space="preserve"> лет</w:t>
      </w:r>
      <w:r w:rsidR="006866B0">
        <w:rPr>
          <w:sz w:val="28"/>
          <w:szCs w:val="28"/>
        </w:rPr>
        <w:t>, разделенных на основную группу и группу сравнения</w:t>
      </w:r>
      <w:r w:rsidRPr="00773F6C">
        <w:rPr>
          <w:sz w:val="28"/>
          <w:szCs w:val="28"/>
        </w:rPr>
        <w:t>.</w:t>
      </w:r>
      <w:r w:rsidR="00B84AC0">
        <w:rPr>
          <w:sz w:val="28"/>
          <w:szCs w:val="28"/>
        </w:rPr>
        <w:t xml:space="preserve"> </w:t>
      </w:r>
    </w:p>
    <w:p w:rsidR="00200185" w:rsidRPr="00E93B87" w:rsidRDefault="00B84AC0" w:rsidP="00B84AC0">
      <w:pPr>
        <w:spacing w:line="360" w:lineRule="auto"/>
        <w:ind w:left="-90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3B87">
        <w:rPr>
          <w:sz w:val="28"/>
          <w:szCs w:val="28"/>
        </w:rPr>
        <w:t xml:space="preserve">етод выявился </w:t>
      </w:r>
      <w:proofErr w:type="gramStart"/>
      <w:r w:rsidR="00E93B87">
        <w:rPr>
          <w:sz w:val="28"/>
          <w:szCs w:val="28"/>
        </w:rPr>
        <w:t>эффективным</w:t>
      </w:r>
      <w:proofErr w:type="gramEnd"/>
      <w:r w:rsidR="00E93B87" w:rsidRPr="000A436C">
        <w:rPr>
          <w:sz w:val="28"/>
          <w:szCs w:val="28"/>
        </w:rPr>
        <w:t xml:space="preserve"> в комплексном леч</w:t>
      </w:r>
      <w:r w:rsidR="00E93B87">
        <w:rPr>
          <w:sz w:val="28"/>
          <w:szCs w:val="28"/>
        </w:rPr>
        <w:t>ении с антидепрессантами СИОЗС</w:t>
      </w:r>
      <w:r w:rsidR="00E93B87" w:rsidRPr="000A436C">
        <w:rPr>
          <w:sz w:val="28"/>
          <w:szCs w:val="28"/>
        </w:rPr>
        <w:t xml:space="preserve">, </w:t>
      </w:r>
      <w:r w:rsidR="00C40E2D">
        <w:rPr>
          <w:sz w:val="28"/>
          <w:szCs w:val="28"/>
        </w:rPr>
        <w:t>ускоряя регрессию депрессивной симптоматики.</w:t>
      </w:r>
      <w:r w:rsidR="00E93B87">
        <w:rPr>
          <w:sz w:val="28"/>
          <w:szCs w:val="28"/>
        </w:rPr>
        <w:t xml:space="preserve">  У </w:t>
      </w:r>
      <w:r w:rsidR="00E93B87" w:rsidRPr="00773F6C">
        <w:rPr>
          <w:sz w:val="28"/>
          <w:szCs w:val="28"/>
        </w:rPr>
        <w:t>70% больных</w:t>
      </w:r>
      <w:r w:rsidR="00C40E2D">
        <w:rPr>
          <w:sz w:val="28"/>
          <w:szCs w:val="28"/>
        </w:rPr>
        <w:t xml:space="preserve"> появилась вера в себя</w:t>
      </w:r>
      <w:r w:rsidR="00E93B87">
        <w:rPr>
          <w:sz w:val="28"/>
          <w:szCs w:val="28"/>
        </w:rPr>
        <w:t>; у 75% -</w:t>
      </w:r>
      <w:r w:rsidR="00E93B87" w:rsidRPr="00773F6C">
        <w:rPr>
          <w:sz w:val="28"/>
          <w:szCs w:val="28"/>
        </w:rPr>
        <w:t xml:space="preserve"> отмечалось улучшение настроени</w:t>
      </w:r>
      <w:r w:rsidR="00E93B87">
        <w:rPr>
          <w:sz w:val="28"/>
          <w:szCs w:val="28"/>
        </w:rPr>
        <w:t>я между сеансами; у 77% - увеличилась самооценка;</w:t>
      </w:r>
      <w:r w:rsidR="00E93B87" w:rsidRPr="00773F6C">
        <w:rPr>
          <w:sz w:val="28"/>
          <w:szCs w:val="28"/>
        </w:rPr>
        <w:t xml:space="preserve"> у 80% больных отмечалась</w:t>
      </w:r>
      <w:r w:rsidR="00C40E2D">
        <w:rPr>
          <w:sz w:val="28"/>
          <w:szCs w:val="28"/>
        </w:rPr>
        <w:t xml:space="preserve"> выработка адаптационных способностей</w:t>
      </w:r>
      <w:r w:rsidR="00E93B87">
        <w:rPr>
          <w:sz w:val="28"/>
          <w:szCs w:val="28"/>
        </w:rPr>
        <w:t xml:space="preserve">. </w:t>
      </w:r>
      <w:r w:rsidR="00E93B87" w:rsidRPr="000A436C">
        <w:rPr>
          <w:sz w:val="28"/>
          <w:szCs w:val="28"/>
        </w:rPr>
        <w:t>Данный метод также позв</w:t>
      </w:r>
      <w:r w:rsidR="00E93B87">
        <w:rPr>
          <w:sz w:val="28"/>
          <w:szCs w:val="28"/>
        </w:rPr>
        <w:t xml:space="preserve">оляет больному обучиться </w:t>
      </w:r>
      <w:r w:rsidR="00EE7C66">
        <w:rPr>
          <w:sz w:val="28"/>
          <w:szCs w:val="28"/>
        </w:rPr>
        <w:t xml:space="preserve">новым </w:t>
      </w:r>
      <w:proofErr w:type="spellStart"/>
      <w:r w:rsidR="00EE7C66">
        <w:rPr>
          <w:sz w:val="28"/>
          <w:szCs w:val="28"/>
        </w:rPr>
        <w:t>копинг-стратегиям</w:t>
      </w:r>
      <w:proofErr w:type="spellEnd"/>
      <w:r w:rsidR="00EE7C66">
        <w:rPr>
          <w:sz w:val="28"/>
          <w:szCs w:val="28"/>
        </w:rPr>
        <w:t xml:space="preserve">, </w:t>
      </w:r>
      <w:r w:rsidR="00E93B87" w:rsidRPr="000A436C">
        <w:rPr>
          <w:sz w:val="28"/>
          <w:szCs w:val="28"/>
        </w:rPr>
        <w:t>помогающ</w:t>
      </w:r>
      <w:r w:rsidR="00EE7C66">
        <w:rPr>
          <w:sz w:val="28"/>
          <w:szCs w:val="28"/>
        </w:rPr>
        <w:t>им</w:t>
      </w:r>
      <w:r w:rsidR="00E93B87" w:rsidRPr="000A436C">
        <w:rPr>
          <w:sz w:val="28"/>
          <w:szCs w:val="28"/>
        </w:rPr>
        <w:t xml:space="preserve"> решать свои проблемы по структурированной, логической</w:t>
      </w:r>
      <w:r w:rsidR="00E93B87">
        <w:rPr>
          <w:sz w:val="28"/>
          <w:szCs w:val="28"/>
        </w:rPr>
        <w:t xml:space="preserve"> схеме, что обусловливает профилактику</w:t>
      </w:r>
      <w:r w:rsidR="00E93B87" w:rsidRPr="000A436C">
        <w:rPr>
          <w:sz w:val="28"/>
          <w:szCs w:val="28"/>
        </w:rPr>
        <w:t xml:space="preserve"> от повторных  рецидивов в будущем.</w:t>
      </w:r>
    </w:p>
    <w:sectPr w:rsidR="00200185" w:rsidRPr="00E93B87" w:rsidSect="0095109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B87"/>
    <w:rsid w:val="00200185"/>
    <w:rsid w:val="006866B0"/>
    <w:rsid w:val="008F12C2"/>
    <w:rsid w:val="00B84AC0"/>
    <w:rsid w:val="00C40E2D"/>
    <w:rsid w:val="00E93B87"/>
    <w:rsid w:val="00E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</dc:creator>
  <cp:keywords/>
  <dc:description/>
  <cp:lastModifiedBy>Коростий</cp:lastModifiedBy>
  <cp:revision>6</cp:revision>
  <dcterms:created xsi:type="dcterms:W3CDTF">2014-04-09T16:18:00Z</dcterms:created>
  <dcterms:modified xsi:type="dcterms:W3CDTF">2014-04-10T19:42:00Z</dcterms:modified>
</cp:coreProperties>
</file>