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12" w:rsidRPr="00A37777" w:rsidRDefault="0028475E" w:rsidP="00ED66B7">
      <w:pPr>
        <w:spacing w:after="0" w:line="240" w:lineRule="auto"/>
        <w:jc w:val="right"/>
        <w:rPr>
          <w:rFonts w:ascii="Times New Roman" w:hAnsi="Times New Roman"/>
          <w:b/>
          <w:color w:val="000000"/>
          <w:sz w:val="28"/>
          <w:szCs w:val="28"/>
        </w:rPr>
      </w:pPr>
      <w:proofErr w:type="spellStart"/>
      <w:r w:rsidRPr="00063138">
        <w:rPr>
          <w:rFonts w:ascii="Times New Roman" w:hAnsi="Times New Roman"/>
          <w:b/>
          <w:sz w:val="28"/>
          <w:szCs w:val="28"/>
        </w:rPr>
        <w:t>Praharaj</w:t>
      </w:r>
      <w:proofErr w:type="spellEnd"/>
      <w:r w:rsidRPr="00A37777">
        <w:rPr>
          <w:rFonts w:ascii="Times New Roman" w:hAnsi="Times New Roman"/>
          <w:b/>
          <w:sz w:val="28"/>
          <w:szCs w:val="28"/>
        </w:rPr>
        <w:t xml:space="preserve"> </w:t>
      </w:r>
      <w:proofErr w:type="spellStart"/>
      <w:r w:rsidR="00325012" w:rsidRPr="00A37777">
        <w:rPr>
          <w:rFonts w:ascii="Times New Roman" w:hAnsi="Times New Roman"/>
          <w:b/>
          <w:sz w:val="28"/>
          <w:szCs w:val="28"/>
        </w:rPr>
        <w:t>Pooja</w:t>
      </w:r>
      <w:proofErr w:type="spellEnd"/>
      <w:r w:rsidR="00325012" w:rsidRPr="00A37777">
        <w:rPr>
          <w:rFonts w:ascii="Times New Roman" w:hAnsi="Times New Roman"/>
          <w:b/>
          <w:sz w:val="28"/>
          <w:szCs w:val="28"/>
        </w:rPr>
        <w:t xml:space="preserve">, </w:t>
      </w:r>
      <w:proofErr w:type="spellStart"/>
      <w:r w:rsidR="00325012" w:rsidRPr="00A37777">
        <w:rPr>
          <w:rFonts w:ascii="Times New Roman" w:hAnsi="Times New Roman"/>
          <w:b/>
          <w:sz w:val="28"/>
          <w:szCs w:val="28"/>
        </w:rPr>
        <w:t>Pytetska</w:t>
      </w:r>
      <w:proofErr w:type="spellEnd"/>
      <w:r w:rsidR="00325012" w:rsidRPr="00A37777">
        <w:rPr>
          <w:rFonts w:ascii="Times New Roman" w:hAnsi="Times New Roman"/>
          <w:b/>
          <w:sz w:val="28"/>
          <w:szCs w:val="28"/>
        </w:rPr>
        <w:t xml:space="preserve"> N.</w:t>
      </w:r>
    </w:p>
    <w:p w:rsidR="00325012" w:rsidRPr="00A37777" w:rsidRDefault="00325012" w:rsidP="00ED66B7">
      <w:pPr>
        <w:shd w:val="clear" w:color="auto" w:fill="FFFFFF"/>
        <w:spacing w:after="0" w:line="240" w:lineRule="auto"/>
        <w:jc w:val="center"/>
        <w:rPr>
          <w:rFonts w:ascii="Times New Roman" w:hAnsi="Times New Roman"/>
          <w:b/>
          <w:color w:val="000000"/>
          <w:sz w:val="28"/>
          <w:szCs w:val="28"/>
        </w:rPr>
      </w:pPr>
      <w:r w:rsidRPr="00A37777">
        <w:rPr>
          <w:rFonts w:ascii="Times New Roman" w:hAnsi="Times New Roman"/>
          <w:b/>
          <w:sz w:val="28"/>
          <w:szCs w:val="28"/>
        </w:rPr>
        <w:t>APPLICATION OF</w:t>
      </w:r>
      <w:r w:rsidRPr="00A37777">
        <w:rPr>
          <w:rStyle w:val="mw-headline"/>
          <w:rFonts w:ascii="Times New Roman" w:hAnsi="Times New Roman"/>
          <w:b/>
          <w:iCs/>
          <w:sz w:val="28"/>
          <w:szCs w:val="28"/>
        </w:rPr>
        <w:t xml:space="preserve"> </w:t>
      </w:r>
      <w:r w:rsidRPr="00A37777">
        <w:rPr>
          <w:rFonts w:ascii="Times New Roman" w:hAnsi="Times New Roman"/>
          <w:b/>
          <w:color w:val="333333"/>
          <w:sz w:val="28"/>
          <w:szCs w:val="28"/>
        </w:rPr>
        <w:t xml:space="preserve">CHEST X-RAY </w:t>
      </w:r>
      <w:r w:rsidRPr="00A37777">
        <w:rPr>
          <w:rFonts w:ascii="Times New Roman" w:hAnsi="Times New Roman"/>
          <w:b/>
          <w:bCs/>
          <w:iCs/>
          <w:sz w:val="28"/>
          <w:szCs w:val="28"/>
          <w:shd w:val="clear" w:color="auto" w:fill="FFFFFF"/>
        </w:rPr>
        <w:t xml:space="preserve">IN </w:t>
      </w:r>
      <w:r w:rsidRPr="00A37777">
        <w:rPr>
          <w:rFonts w:ascii="Times New Roman" w:hAnsi="Times New Roman"/>
          <w:b/>
          <w:color w:val="000000"/>
          <w:sz w:val="28"/>
          <w:szCs w:val="28"/>
        </w:rPr>
        <w:t>PULMONOLOGY</w:t>
      </w:r>
    </w:p>
    <w:p w:rsidR="00325012" w:rsidRPr="00A37777" w:rsidRDefault="00325012" w:rsidP="00ED66B7">
      <w:pPr>
        <w:spacing w:after="0" w:line="240" w:lineRule="auto"/>
        <w:jc w:val="center"/>
        <w:rPr>
          <w:rFonts w:ascii="Times New Roman" w:hAnsi="Times New Roman"/>
          <w:b/>
          <w:bCs/>
          <w:sz w:val="28"/>
          <w:szCs w:val="28"/>
        </w:rPr>
      </w:pPr>
      <w:proofErr w:type="spellStart"/>
      <w:smartTag w:uri="urn:schemas-microsoft-com:office:smarttags" w:element="place">
        <w:smartTag w:uri="urn:schemas-microsoft-com:office:smarttags" w:element="PlaceName">
          <w:r w:rsidRPr="00A37777">
            <w:rPr>
              <w:rFonts w:ascii="Times New Roman" w:hAnsi="Times New Roman"/>
              <w:b/>
              <w:bCs/>
              <w:sz w:val="28"/>
              <w:szCs w:val="28"/>
            </w:rPr>
            <w:t>Kharkiv</w:t>
          </w:r>
        </w:smartTag>
        <w:proofErr w:type="spellEnd"/>
        <w:r w:rsidRPr="00A37777">
          <w:rPr>
            <w:rFonts w:ascii="Times New Roman" w:hAnsi="Times New Roman"/>
            <w:b/>
            <w:bCs/>
            <w:sz w:val="28"/>
            <w:szCs w:val="28"/>
          </w:rPr>
          <w:t xml:space="preserve"> </w:t>
        </w:r>
        <w:smartTag w:uri="urn:schemas-microsoft-com:office:smarttags" w:element="PlaceName">
          <w:r w:rsidRPr="00A37777">
            <w:rPr>
              <w:rFonts w:ascii="Times New Roman" w:hAnsi="Times New Roman"/>
              <w:b/>
              <w:bCs/>
              <w:sz w:val="28"/>
              <w:szCs w:val="28"/>
            </w:rPr>
            <w:t>National</w:t>
          </w:r>
        </w:smartTag>
        <w:r w:rsidRPr="00A37777">
          <w:rPr>
            <w:rFonts w:ascii="Times New Roman" w:hAnsi="Times New Roman"/>
            <w:b/>
            <w:bCs/>
            <w:sz w:val="28"/>
            <w:szCs w:val="28"/>
          </w:rPr>
          <w:t xml:space="preserve"> </w:t>
        </w:r>
        <w:smartTag w:uri="urn:schemas-microsoft-com:office:smarttags" w:element="PlaceName">
          <w:r w:rsidRPr="00A37777">
            <w:rPr>
              <w:rFonts w:ascii="Times New Roman" w:hAnsi="Times New Roman"/>
              <w:b/>
              <w:bCs/>
              <w:sz w:val="28"/>
              <w:szCs w:val="28"/>
            </w:rPr>
            <w:t>Medical</w:t>
          </w:r>
        </w:smartTag>
        <w:r w:rsidRPr="00A37777">
          <w:rPr>
            <w:rFonts w:ascii="Times New Roman" w:hAnsi="Times New Roman"/>
            <w:b/>
            <w:bCs/>
            <w:sz w:val="28"/>
            <w:szCs w:val="28"/>
          </w:rPr>
          <w:t xml:space="preserve"> </w:t>
        </w:r>
        <w:smartTag w:uri="urn:schemas-microsoft-com:office:smarttags" w:element="PlaceType">
          <w:r w:rsidRPr="00A37777">
            <w:rPr>
              <w:rFonts w:ascii="Times New Roman" w:hAnsi="Times New Roman"/>
              <w:b/>
              <w:bCs/>
              <w:sz w:val="28"/>
              <w:szCs w:val="28"/>
            </w:rPr>
            <w:t>University</w:t>
          </w:r>
        </w:smartTag>
      </w:smartTag>
    </w:p>
    <w:p w:rsidR="00325012" w:rsidRPr="00557CD5" w:rsidRDefault="00325012" w:rsidP="00ED66B7">
      <w:pPr>
        <w:spacing w:after="0" w:line="240" w:lineRule="auto"/>
        <w:jc w:val="center"/>
        <w:rPr>
          <w:rFonts w:ascii="Times New Roman" w:hAnsi="Times New Roman"/>
          <w:b/>
          <w:sz w:val="28"/>
          <w:szCs w:val="28"/>
        </w:rPr>
      </w:pPr>
    </w:p>
    <w:p w:rsidR="00325012" w:rsidRPr="00557CD5" w:rsidRDefault="00325012" w:rsidP="00ED66B7">
      <w:pPr>
        <w:shd w:val="clear" w:color="auto" w:fill="FFFFFF"/>
        <w:spacing w:after="0" w:line="240" w:lineRule="auto"/>
        <w:ind w:firstLine="720"/>
        <w:jc w:val="both"/>
        <w:rPr>
          <w:rFonts w:ascii="Times New Roman" w:hAnsi="Times New Roman"/>
          <w:sz w:val="28"/>
          <w:szCs w:val="28"/>
        </w:rPr>
      </w:pPr>
      <w:r w:rsidRPr="00557CD5">
        <w:rPr>
          <w:rFonts w:ascii="Times New Roman" w:hAnsi="Times New Roman"/>
          <w:sz w:val="28"/>
          <w:szCs w:val="28"/>
        </w:rPr>
        <w:t xml:space="preserve">A chest x-ray is an x-ray of the chest, lungs, heart, large arteries to detect </w:t>
      </w:r>
      <w:proofErr w:type="spellStart"/>
      <w:r w:rsidRPr="00557CD5">
        <w:rPr>
          <w:rFonts w:ascii="Times New Roman" w:hAnsi="Times New Roman"/>
          <w:sz w:val="28"/>
          <w:szCs w:val="28"/>
        </w:rPr>
        <w:t>diffrerent</w:t>
      </w:r>
      <w:proofErr w:type="spellEnd"/>
      <w:r w:rsidRPr="00557CD5">
        <w:rPr>
          <w:rFonts w:ascii="Times New Roman" w:hAnsi="Times New Roman"/>
          <w:sz w:val="28"/>
          <w:szCs w:val="28"/>
        </w:rPr>
        <w:t xml:space="preserve"> pulmonary diseases. Patient has to stand in front of the x-ray machine. You will be told to hold your breath when the x-ray is taken. Two images are usually taken. You will need to stand against the machine, and then sideways.</w:t>
      </w:r>
    </w:p>
    <w:p w:rsidR="00325012" w:rsidRPr="00557CD5" w:rsidRDefault="00325012" w:rsidP="00ED66B7">
      <w:pPr>
        <w:shd w:val="clear" w:color="auto" w:fill="FFFFFF"/>
        <w:spacing w:after="0" w:line="240" w:lineRule="auto"/>
        <w:ind w:firstLine="720"/>
        <w:jc w:val="both"/>
        <w:outlineLvl w:val="1"/>
        <w:rPr>
          <w:rFonts w:ascii="Times New Roman" w:hAnsi="Times New Roman"/>
          <w:b/>
          <w:bCs/>
          <w:sz w:val="28"/>
          <w:szCs w:val="28"/>
        </w:rPr>
      </w:pPr>
      <w:proofErr w:type="gramStart"/>
      <w:r w:rsidRPr="00557CD5">
        <w:rPr>
          <w:rFonts w:ascii="Times New Roman" w:hAnsi="Times New Roman"/>
          <w:bCs/>
          <w:sz w:val="28"/>
          <w:szCs w:val="28"/>
        </w:rPr>
        <w:t>How to prepare for the test.</w:t>
      </w:r>
      <w:proofErr w:type="gramEnd"/>
      <w:r w:rsidRPr="00557CD5">
        <w:rPr>
          <w:rFonts w:ascii="Times New Roman" w:hAnsi="Times New Roman"/>
          <w:b/>
          <w:bCs/>
          <w:sz w:val="28"/>
          <w:szCs w:val="28"/>
        </w:rPr>
        <w:t xml:space="preserve"> </w:t>
      </w:r>
      <w:r w:rsidRPr="00557CD5">
        <w:rPr>
          <w:rFonts w:ascii="Times New Roman" w:hAnsi="Times New Roman"/>
          <w:sz w:val="28"/>
          <w:szCs w:val="28"/>
        </w:rPr>
        <w:t>Tell the health care provider if you are pregnant. Chest x-rays are generally not done during the first 6 months of pregnancy.</w:t>
      </w:r>
    </w:p>
    <w:p w:rsidR="00325012" w:rsidRPr="00A37777" w:rsidRDefault="00325012" w:rsidP="00ED66B7">
      <w:pPr>
        <w:shd w:val="clear" w:color="auto" w:fill="FFFFFF"/>
        <w:spacing w:after="0" w:line="240" w:lineRule="auto"/>
        <w:ind w:firstLine="720"/>
        <w:jc w:val="both"/>
        <w:outlineLvl w:val="1"/>
        <w:rPr>
          <w:rFonts w:ascii="Times New Roman" w:hAnsi="Times New Roman"/>
          <w:color w:val="333333"/>
          <w:sz w:val="28"/>
          <w:szCs w:val="28"/>
        </w:rPr>
      </w:pPr>
      <w:r w:rsidRPr="00557CD5">
        <w:rPr>
          <w:rFonts w:ascii="Times New Roman" w:hAnsi="Times New Roman"/>
          <w:bCs/>
          <w:sz w:val="28"/>
          <w:szCs w:val="28"/>
        </w:rPr>
        <w:t>How the test will feel.</w:t>
      </w:r>
      <w:r w:rsidRPr="00557CD5">
        <w:rPr>
          <w:rFonts w:ascii="Times New Roman" w:hAnsi="Times New Roman"/>
          <w:b/>
          <w:bCs/>
          <w:sz w:val="28"/>
          <w:szCs w:val="28"/>
        </w:rPr>
        <w:t xml:space="preserve"> </w:t>
      </w:r>
      <w:r w:rsidRPr="00557CD5">
        <w:rPr>
          <w:rFonts w:ascii="Times New Roman" w:hAnsi="Times New Roman"/>
          <w:sz w:val="28"/>
          <w:szCs w:val="28"/>
        </w:rPr>
        <w:t>There is no discomfort. The film plate may feel cold.</w:t>
      </w:r>
      <w:r>
        <w:rPr>
          <w:rFonts w:ascii="Times New Roman" w:hAnsi="Times New Roman"/>
          <w:sz w:val="28"/>
          <w:szCs w:val="28"/>
        </w:rPr>
        <w:t xml:space="preserve"> </w:t>
      </w:r>
      <w:r w:rsidRPr="00557CD5">
        <w:rPr>
          <w:rFonts w:ascii="Times New Roman" w:hAnsi="Times New Roman"/>
          <w:bCs/>
          <w:sz w:val="28"/>
          <w:szCs w:val="28"/>
        </w:rPr>
        <w:t>The</w:t>
      </w:r>
      <w:r w:rsidRPr="00557CD5">
        <w:rPr>
          <w:rFonts w:ascii="Times New Roman" w:hAnsi="Times New Roman"/>
          <w:sz w:val="28"/>
          <w:szCs w:val="28"/>
        </w:rPr>
        <w:t xml:space="preserve"> doctor</w:t>
      </w:r>
      <w:r w:rsidRPr="00A37777">
        <w:rPr>
          <w:rFonts w:ascii="Times New Roman" w:hAnsi="Times New Roman"/>
          <w:color w:val="333333"/>
          <w:sz w:val="28"/>
          <w:szCs w:val="28"/>
        </w:rPr>
        <w:t xml:space="preserve"> may order a chest x-ray if you have any of the following symptoms:</w:t>
      </w:r>
    </w:p>
    <w:p w:rsidR="00325012" w:rsidRPr="00A37777" w:rsidRDefault="00325012" w:rsidP="00ED66B7">
      <w:pPr>
        <w:numPr>
          <w:ilvl w:val="0"/>
          <w:numId w:val="1"/>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a</w:t>
      </w:r>
      <w:r w:rsidRPr="00A37777">
        <w:rPr>
          <w:rFonts w:ascii="Times New Roman" w:hAnsi="Times New Roman"/>
          <w:color w:val="333333"/>
          <w:sz w:val="28"/>
          <w:szCs w:val="28"/>
        </w:rPr>
        <w:t xml:space="preserve"> persistent cough</w:t>
      </w:r>
      <w:r>
        <w:rPr>
          <w:rFonts w:ascii="Times New Roman" w:hAnsi="Times New Roman"/>
          <w:color w:val="333333"/>
          <w:sz w:val="28"/>
          <w:szCs w:val="28"/>
        </w:rPr>
        <w:t>;</w:t>
      </w:r>
    </w:p>
    <w:p w:rsidR="00325012" w:rsidRPr="00A37777" w:rsidRDefault="00325012" w:rsidP="00ED66B7">
      <w:pPr>
        <w:numPr>
          <w:ilvl w:val="0"/>
          <w:numId w:val="1"/>
        </w:num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c</w:t>
      </w:r>
      <w:r w:rsidRPr="00A37777">
        <w:rPr>
          <w:rFonts w:ascii="Times New Roman" w:hAnsi="Times New Roman"/>
          <w:color w:val="333333"/>
          <w:sz w:val="28"/>
          <w:szCs w:val="28"/>
        </w:rPr>
        <w:t>hest injury</w:t>
      </w:r>
      <w:r>
        <w:rPr>
          <w:rFonts w:ascii="Times New Roman" w:hAnsi="Times New Roman"/>
          <w:color w:val="333333"/>
          <w:sz w:val="28"/>
          <w:szCs w:val="28"/>
        </w:rPr>
        <w:t>;</w:t>
      </w:r>
    </w:p>
    <w:p w:rsidR="00325012" w:rsidRPr="00A37777" w:rsidRDefault="00325012" w:rsidP="00ED66B7">
      <w:pPr>
        <w:numPr>
          <w:ilvl w:val="0"/>
          <w:numId w:val="1"/>
        </w:numPr>
        <w:shd w:val="clear" w:color="auto" w:fill="FFFFFF"/>
        <w:spacing w:after="0" w:line="240" w:lineRule="auto"/>
        <w:jc w:val="both"/>
        <w:rPr>
          <w:rFonts w:ascii="Times New Roman" w:hAnsi="Times New Roman"/>
          <w:color w:val="333333"/>
          <w:sz w:val="28"/>
          <w:szCs w:val="28"/>
        </w:rPr>
      </w:pPr>
      <w:r>
        <w:rPr>
          <w:rFonts w:ascii="Times New Roman" w:hAnsi="Times New Roman"/>
          <w:sz w:val="28"/>
          <w:szCs w:val="28"/>
        </w:rPr>
        <w:t xml:space="preserve">chest pain; </w:t>
      </w:r>
    </w:p>
    <w:p w:rsidR="00325012" w:rsidRPr="00ED66B7" w:rsidRDefault="00325012" w:rsidP="00ED66B7">
      <w:pPr>
        <w:numPr>
          <w:ilvl w:val="0"/>
          <w:numId w:val="1"/>
        </w:numPr>
        <w:shd w:val="clear" w:color="auto" w:fill="FFFFFF"/>
        <w:spacing w:after="0" w:line="240" w:lineRule="auto"/>
        <w:jc w:val="both"/>
        <w:rPr>
          <w:rFonts w:ascii="Times New Roman" w:hAnsi="Times New Roman"/>
          <w:color w:val="333333"/>
          <w:sz w:val="28"/>
          <w:szCs w:val="28"/>
        </w:rPr>
      </w:pPr>
      <w:r>
        <w:rPr>
          <w:rFonts w:ascii="Times New Roman" w:hAnsi="Times New Roman"/>
          <w:sz w:val="28"/>
          <w:szCs w:val="28"/>
        </w:rPr>
        <w:t xml:space="preserve">coughing up blood;  </w:t>
      </w:r>
    </w:p>
    <w:p w:rsidR="00325012" w:rsidRPr="00A37777" w:rsidRDefault="00325012" w:rsidP="00ED66B7">
      <w:pPr>
        <w:numPr>
          <w:ilvl w:val="0"/>
          <w:numId w:val="1"/>
        </w:numPr>
        <w:shd w:val="clear" w:color="auto" w:fill="FFFFFF"/>
        <w:spacing w:after="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d</w:t>
      </w:r>
      <w:r w:rsidRPr="00A37777">
        <w:rPr>
          <w:rFonts w:ascii="Times New Roman" w:hAnsi="Times New Roman"/>
          <w:color w:val="333333"/>
          <w:sz w:val="28"/>
          <w:szCs w:val="28"/>
        </w:rPr>
        <w:t>ifficulty</w:t>
      </w:r>
      <w:proofErr w:type="gramEnd"/>
      <w:r w:rsidRPr="00A37777">
        <w:rPr>
          <w:rFonts w:ascii="Times New Roman" w:hAnsi="Times New Roman"/>
          <w:color w:val="333333"/>
          <w:sz w:val="28"/>
          <w:szCs w:val="28"/>
        </w:rPr>
        <w:t xml:space="preserve"> breathing</w:t>
      </w:r>
      <w:r>
        <w:rPr>
          <w:rFonts w:ascii="Times New Roman" w:hAnsi="Times New Roman"/>
          <w:color w:val="333333"/>
          <w:sz w:val="28"/>
          <w:szCs w:val="28"/>
        </w:rPr>
        <w:t>.</w:t>
      </w:r>
    </w:p>
    <w:p w:rsidR="00325012" w:rsidRPr="00A37777" w:rsidRDefault="00325012" w:rsidP="00ED66B7">
      <w:pPr>
        <w:shd w:val="clear" w:color="auto" w:fill="FFFFFF"/>
        <w:spacing w:after="0" w:line="240" w:lineRule="auto"/>
        <w:ind w:firstLine="720"/>
        <w:jc w:val="both"/>
        <w:rPr>
          <w:rFonts w:ascii="Times New Roman" w:hAnsi="Times New Roman"/>
          <w:color w:val="333333"/>
          <w:sz w:val="28"/>
          <w:szCs w:val="28"/>
        </w:rPr>
      </w:pPr>
      <w:r w:rsidRPr="00A37777">
        <w:rPr>
          <w:rFonts w:ascii="Times New Roman" w:hAnsi="Times New Roman"/>
          <w:color w:val="333333"/>
          <w:sz w:val="28"/>
          <w:szCs w:val="28"/>
        </w:rPr>
        <w:t xml:space="preserve">It may also be done if you have signs of </w:t>
      </w:r>
      <w:proofErr w:type="spellStart"/>
      <w:r w:rsidRPr="00A37777">
        <w:rPr>
          <w:rFonts w:ascii="Times New Roman" w:hAnsi="Times New Roman"/>
          <w:color w:val="333333"/>
          <w:sz w:val="28"/>
          <w:szCs w:val="28"/>
        </w:rPr>
        <w:t>tuberculisis</w:t>
      </w:r>
      <w:proofErr w:type="spellEnd"/>
      <w:r w:rsidRPr="00A37777">
        <w:rPr>
          <w:rFonts w:ascii="Times New Roman" w:hAnsi="Times New Roman"/>
          <w:color w:val="333333"/>
          <w:sz w:val="28"/>
          <w:szCs w:val="28"/>
        </w:rPr>
        <w:t xml:space="preserve">, lung cancer, or other chest or lung diseases. A serial chest x-ray is one that is repeated. It may be done </w:t>
      </w:r>
      <w:proofErr w:type="gramStart"/>
      <w:r w:rsidRPr="00A37777">
        <w:rPr>
          <w:rFonts w:ascii="Times New Roman" w:hAnsi="Times New Roman"/>
          <w:color w:val="333333"/>
          <w:sz w:val="28"/>
          <w:szCs w:val="28"/>
        </w:rPr>
        <w:t>to</w:t>
      </w:r>
      <w:proofErr w:type="gramEnd"/>
      <w:r w:rsidRPr="00A37777">
        <w:rPr>
          <w:rFonts w:ascii="Times New Roman" w:hAnsi="Times New Roman"/>
          <w:color w:val="333333"/>
          <w:sz w:val="28"/>
          <w:szCs w:val="28"/>
        </w:rPr>
        <w:t xml:space="preserve"> look at or monitor changes found on a previous chest x-ray. </w:t>
      </w:r>
    </w:p>
    <w:p w:rsidR="00325012" w:rsidRPr="00A37777" w:rsidRDefault="00325012" w:rsidP="00ED66B7">
      <w:pPr>
        <w:shd w:val="clear" w:color="auto" w:fill="FFFFFF"/>
        <w:spacing w:after="0" w:line="240" w:lineRule="auto"/>
        <w:ind w:firstLine="720"/>
        <w:jc w:val="both"/>
        <w:outlineLvl w:val="1"/>
        <w:rPr>
          <w:rFonts w:ascii="Times New Roman" w:hAnsi="Times New Roman"/>
          <w:b/>
          <w:bCs/>
          <w:color w:val="0082C8"/>
          <w:sz w:val="28"/>
          <w:szCs w:val="28"/>
        </w:rPr>
      </w:pPr>
      <w:r w:rsidRPr="00A37777">
        <w:rPr>
          <w:rFonts w:ascii="Times New Roman" w:hAnsi="Times New Roman"/>
          <w:color w:val="333333"/>
          <w:sz w:val="28"/>
          <w:szCs w:val="28"/>
        </w:rPr>
        <w:t>Abnormal results may be due to many things, including:</w:t>
      </w:r>
    </w:p>
    <w:p w:rsidR="00325012" w:rsidRPr="00A37777" w:rsidRDefault="00325012" w:rsidP="00ED66B7">
      <w:pPr>
        <w:shd w:val="clear" w:color="auto" w:fill="FFFFFF"/>
        <w:spacing w:after="0" w:line="240" w:lineRule="auto"/>
        <w:jc w:val="both"/>
        <w:rPr>
          <w:rFonts w:ascii="Times New Roman" w:hAnsi="Times New Roman"/>
          <w:color w:val="333333"/>
          <w:sz w:val="28"/>
          <w:szCs w:val="28"/>
        </w:rPr>
      </w:pPr>
      <w:r w:rsidRPr="00A37777">
        <w:rPr>
          <w:rFonts w:ascii="Times New Roman" w:hAnsi="Times New Roman"/>
          <w:color w:val="333333"/>
          <w:sz w:val="28"/>
          <w:szCs w:val="28"/>
        </w:rPr>
        <w:t>In the lungs:</w:t>
      </w:r>
      <w:r>
        <w:rPr>
          <w:rFonts w:ascii="Times New Roman" w:hAnsi="Times New Roman"/>
          <w:color w:val="333333"/>
          <w:sz w:val="28"/>
          <w:szCs w:val="28"/>
        </w:rPr>
        <w:t xml:space="preserve"> </w:t>
      </w:r>
      <w:hyperlink r:id="rId5" w:history="1">
        <w:r>
          <w:rPr>
            <w:rFonts w:ascii="Times New Roman" w:hAnsi="Times New Roman"/>
            <w:sz w:val="28"/>
            <w:szCs w:val="28"/>
          </w:rPr>
          <w:t>c</w:t>
        </w:r>
        <w:r w:rsidRPr="00557CD5">
          <w:rPr>
            <w:rFonts w:ascii="Times New Roman" w:hAnsi="Times New Roman"/>
            <w:sz w:val="28"/>
            <w:szCs w:val="28"/>
          </w:rPr>
          <w:t>ollapsed lung</w:t>
        </w:r>
      </w:hyperlink>
      <w:r>
        <w:rPr>
          <w:rFonts w:ascii="Times New Roman" w:hAnsi="Times New Roman"/>
          <w:sz w:val="28"/>
          <w:szCs w:val="28"/>
        </w:rPr>
        <w:t xml:space="preserve">, </w:t>
      </w:r>
      <w:hyperlink r:id="rId6" w:history="1">
        <w:r>
          <w:rPr>
            <w:rFonts w:ascii="Times New Roman" w:hAnsi="Times New Roman"/>
            <w:sz w:val="28"/>
            <w:szCs w:val="28"/>
          </w:rPr>
          <w:t>c</w:t>
        </w:r>
        <w:r w:rsidRPr="00557CD5">
          <w:rPr>
            <w:rFonts w:ascii="Times New Roman" w:hAnsi="Times New Roman"/>
            <w:sz w:val="28"/>
            <w:szCs w:val="28"/>
          </w:rPr>
          <w:t>ollection of fluid around the lung</w:t>
        </w:r>
      </w:hyperlink>
      <w:r>
        <w:rPr>
          <w:rFonts w:ascii="Times New Roman" w:hAnsi="Times New Roman"/>
          <w:sz w:val="28"/>
          <w:szCs w:val="28"/>
        </w:rPr>
        <w:t>, l</w:t>
      </w:r>
      <w:r w:rsidRPr="00A37777">
        <w:rPr>
          <w:rFonts w:ascii="Times New Roman" w:hAnsi="Times New Roman"/>
          <w:color w:val="333333"/>
          <w:sz w:val="28"/>
          <w:szCs w:val="28"/>
        </w:rPr>
        <w:t>ung cancer</w:t>
      </w:r>
      <w:r>
        <w:rPr>
          <w:rFonts w:ascii="Times New Roman" w:hAnsi="Times New Roman"/>
          <w:color w:val="333333"/>
          <w:sz w:val="28"/>
          <w:szCs w:val="28"/>
        </w:rPr>
        <w:t>, l</w:t>
      </w:r>
      <w:r w:rsidRPr="00A37777">
        <w:rPr>
          <w:rFonts w:ascii="Times New Roman" w:hAnsi="Times New Roman"/>
          <w:color w:val="333333"/>
          <w:sz w:val="28"/>
          <w:szCs w:val="28"/>
        </w:rPr>
        <w:t>ung tumor</w:t>
      </w:r>
      <w:r>
        <w:rPr>
          <w:rFonts w:ascii="Times New Roman" w:hAnsi="Times New Roman"/>
          <w:color w:val="333333"/>
          <w:sz w:val="28"/>
          <w:szCs w:val="28"/>
        </w:rPr>
        <w:t>, m</w:t>
      </w:r>
      <w:hyperlink r:id="rId7" w:history="1">
        <w:r w:rsidRPr="00557CD5">
          <w:rPr>
            <w:rFonts w:ascii="Times New Roman" w:hAnsi="Times New Roman"/>
            <w:sz w:val="28"/>
            <w:szCs w:val="28"/>
          </w:rPr>
          <w:t>alformation of the blood vessels</w:t>
        </w:r>
      </w:hyperlink>
      <w:r>
        <w:rPr>
          <w:rFonts w:ascii="Times New Roman" w:hAnsi="Times New Roman"/>
          <w:sz w:val="28"/>
          <w:szCs w:val="28"/>
        </w:rPr>
        <w:t>, p</w:t>
      </w:r>
      <w:hyperlink r:id="rId8" w:history="1">
        <w:r w:rsidRPr="00557CD5">
          <w:rPr>
            <w:rFonts w:ascii="Times New Roman" w:hAnsi="Times New Roman"/>
            <w:sz w:val="28"/>
            <w:szCs w:val="28"/>
          </w:rPr>
          <w:t>neumonia</w:t>
        </w:r>
      </w:hyperlink>
      <w:r>
        <w:rPr>
          <w:rFonts w:ascii="Times New Roman" w:hAnsi="Times New Roman"/>
          <w:sz w:val="28"/>
          <w:szCs w:val="28"/>
        </w:rPr>
        <w:t>, s</w:t>
      </w:r>
      <w:r w:rsidRPr="00A37777">
        <w:rPr>
          <w:rFonts w:ascii="Times New Roman" w:hAnsi="Times New Roman"/>
          <w:color w:val="333333"/>
          <w:sz w:val="28"/>
          <w:szCs w:val="28"/>
        </w:rPr>
        <w:t>carring of lung tissue</w:t>
      </w:r>
      <w:r>
        <w:rPr>
          <w:rFonts w:ascii="Times New Roman" w:hAnsi="Times New Roman"/>
          <w:color w:val="333333"/>
          <w:sz w:val="28"/>
          <w:szCs w:val="28"/>
        </w:rPr>
        <w:t>, t</w:t>
      </w:r>
      <w:r w:rsidRPr="00A37777">
        <w:rPr>
          <w:rFonts w:ascii="Times New Roman" w:hAnsi="Times New Roman"/>
          <w:color w:val="333333"/>
          <w:sz w:val="28"/>
          <w:szCs w:val="28"/>
        </w:rPr>
        <w:t>uberculosis</w:t>
      </w:r>
      <w:r>
        <w:rPr>
          <w:rFonts w:ascii="Times New Roman" w:hAnsi="Times New Roman"/>
          <w:color w:val="333333"/>
          <w:sz w:val="28"/>
          <w:szCs w:val="28"/>
        </w:rPr>
        <w:t>.</w:t>
      </w:r>
    </w:p>
    <w:p w:rsidR="00325012" w:rsidRPr="00557CD5" w:rsidRDefault="00325012" w:rsidP="00ED66B7">
      <w:pPr>
        <w:shd w:val="clear" w:color="auto" w:fill="FFFFFF"/>
        <w:spacing w:after="0" w:line="240" w:lineRule="auto"/>
        <w:ind w:firstLine="720"/>
        <w:jc w:val="both"/>
        <w:rPr>
          <w:rFonts w:ascii="Times New Roman" w:hAnsi="Times New Roman"/>
          <w:sz w:val="28"/>
          <w:szCs w:val="28"/>
        </w:rPr>
      </w:pPr>
      <w:r w:rsidRPr="00A37777">
        <w:rPr>
          <w:rFonts w:ascii="Times New Roman" w:hAnsi="Times New Roman"/>
          <w:color w:val="333333"/>
          <w:sz w:val="28"/>
          <w:szCs w:val="28"/>
        </w:rPr>
        <w:t>Abnormal results may also be due to:</w:t>
      </w:r>
      <w:r>
        <w:rPr>
          <w:rFonts w:ascii="Times New Roman" w:hAnsi="Times New Roman"/>
          <w:color w:val="333333"/>
          <w:sz w:val="28"/>
          <w:szCs w:val="28"/>
        </w:rPr>
        <w:t xml:space="preserve"> </w:t>
      </w:r>
      <w:proofErr w:type="spellStart"/>
      <w:r>
        <w:rPr>
          <w:rFonts w:ascii="Times New Roman" w:hAnsi="Times New Roman"/>
          <w:color w:val="333333"/>
          <w:sz w:val="28"/>
          <w:szCs w:val="28"/>
        </w:rPr>
        <w:t>a</w:t>
      </w:r>
      <w:hyperlink r:id="rId9" w:history="1">
        <w:r w:rsidRPr="00557CD5">
          <w:rPr>
            <w:rFonts w:ascii="Times New Roman" w:hAnsi="Times New Roman"/>
            <w:sz w:val="28"/>
            <w:szCs w:val="28"/>
          </w:rPr>
          <w:t>chalasia</w:t>
        </w:r>
        <w:proofErr w:type="spellEnd"/>
      </w:hyperlink>
      <w:r>
        <w:rPr>
          <w:rFonts w:ascii="Times New Roman" w:hAnsi="Times New Roman"/>
          <w:sz w:val="28"/>
          <w:szCs w:val="28"/>
        </w:rPr>
        <w:t>, a</w:t>
      </w:r>
      <w:r w:rsidRPr="00557CD5">
        <w:rPr>
          <w:rFonts w:ascii="Times New Roman" w:hAnsi="Times New Roman"/>
          <w:sz w:val="28"/>
          <w:szCs w:val="28"/>
        </w:rPr>
        <w:t>cute bronchitis</w:t>
      </w:r>
      <w:r>
        <w:rPr>
          <w:rFonts w:ascii="Times New Roman" w:hAnsi="Times New Roman"/>
          <w:sz w:val="28"/>
          <w:szCs w:val="28"/>
        </w:rPr>
        <w:t>, a</w:t>
      </w:r>
      <w:hyperlink r:id="rId10" w:history="1">
        <w:r w:rsidRPr="00557CD5">
          <w:rPr>
            <w:rFonts w:ascii="Times New Roman" w:hAnsi="Times New Roman"/>
            <w:sz w:val="28"/>
            <w:szCs w:val="28"/>
          </w:rPr>
          <w:t>lpha-1 antitrypsin deficiency</w:t>
        </w:r>
      </w:hyperlink>
      <w:r>
        <w:rPr>
          <w:rFonts w:ascii="Times New Roman" w:hAnsi="Times New Roman"/>
          <w:sz w:val="28"/>
          <w:szCs w:val="28"/>
        </w:rPr>
        <w:t>, a</w:t>
      </w:r>
      <w:hyperlink r:id="rId11" w:history="1">
        <w:r w:rsidRPr="00557CD5">
          <w:rPr>
            <w:rFonts w:ascii="Times New Roman" w:hAnsi="Times New Roman"/>
            <w:sz w:val="28"/>
            <w:szCs w:val="28"/>
          </w:rPr>
          <w:t>ortic dissection</w:t>
        </w:r>
      </w:hyperlink>
      <w:r>
        <w:rPr>
          <w:rFonts w:ascii="Times New Roman" w:hAnsi="Times New Roman"/>
          <w:sz w:val="28"/>
          <w:szCs w:val="28"/>
        </w:rPr>
        <w:t xml:space="preserve">, </w:t>
      </w:r>
      <w:proofErr w:type="spellStart"/>
      <w:r>
        <w:rPr>
          <w:rFonts w:ascii="Times New Roman" w:hAnsi="Times New Roman"/>
          <w:sz w:val="28"/>
          <w:szCs w:val="28"/>
        </w:rPr>
        <w:t>a</w:t>
      </w:r>
      <w:hyperlink r:id="rId12" w:history="1">
        <w:r w:rsidRPr="00557CD5">
          <w:rPr>
            <w:rFonts w:ascii="Times New Roman" w:hAnsi="Times New Roman"/>
            <w:sz w:val="28"/>
            <w:szCs w:val="28"/>
          </w:rPr>
          <w:t>telectasis</w:t>
        </w:r>
        <w:proofErr w:type="spellEnd"/>
      </w:hyperlink>
      <w:r>
        <w:rPr>
          <w:rFonts w:ascii="Times New Roman" w:hAnsi="Times New Roman"/>
          <w:sz w:val="28"/>
          <w:szCs w:val="28"/>
        </w:rPr>
        <w:t xml:space="preserve">, </w:t>
      </w:r>
      <w:proofErr w:type="spellStart"/>
      <w:r>
        <w:rPr>
          <w:rFonts w:ascii="Times New Roman" w:hAnsi="Times New Roman"/>
          <w:sz w:val="28"/>
          <w:szCs w:val="28"/>
        </w:rPr>
        <w:t>a</w:t>
      </w:r>
      <w:hyperlink r:id="rId13" w:history="1">
        <w:r w:rsidRPr="00557CD5">
          <w:rPr>
            <w:rFonts w:ascii="Times New Roman" w:hAnsi="Times New Roman"/>
            <w:sz w:val="28"/>
            <w:szCs w:val="28"/>
          </w:rPr>
          <w:t>trial</w:t>
        </w:r>
        <w:proofErr w:type="spellEnd"/>
        <w:r w:rsidRPr="00557CD5">
          <w:rPr>
            <w:rFonts w:ascii="Times New Roman" w:hAnsi="Times New Roman"/>
            <w:sz w:val="28"/>
            <w:szCs w:val="28"/>
          </w:rPr>
          <w:t xml:space="preserve"> </w:t>
        </w:r>
        <w:proofErr w:type="spellStart"/>
        <w:r w:rsidRPr="00557CD5">
          <w:rPr>
            <w:rFonts w:ascii="Times New Roman" w:hAnsi="Times New Roman"/>
            <w:sz w:val="28"/>
            <w:szCs w:val="28"/>
          </w:rPr>
          <w:t>myxoma</w:t>
        </w:r>
        <w:proofErr w:type="spellEnd"/>
      </w:hyperlink>
      <w:r>
        <w:rPr>
          <w:rFonts w:ascii="Times New Roman" w:hAnsi="Times New Roman"/>
          <w:sz w:val="28"/>
          <w:szCs w:val="28"/>
        </w:rPr>
        <w:t xml:space="preserve">, </w:t>
      </w:r>
      <w:proofErr w:type="spellStart"/>
      <w:r>
        <w:rPr>
          <w:rFonts w:ascii="Times New Roman" w:hAnsi="Times New Roman"/>
          <w:sz w:val="28"/>
          <w:szCs w:val="28"/>
        </w:rPr>
        <w:t>b</w:t>
      </w:r>
      <w:hyperlink r:id="rId14" w:history="1">
        <w:r w:rsidRPr="00557CD5">
          <w:rPr>
            <w:rFonts w:ascii="Times New Roman" w:hAnsi="Times New Roman"/>
            <w:sz w:val="28"/>
            <w:szCs w:val="28"/>
          </w:rPr>
          <w:t>lastomycosis</w:t>
        </w:r>
        <w:proofErr w:type="spellEnd"/>
      </w:hyperlink>
      <w:r>
        <w:rPr>
          <w:rFonts w:ascii="Times New Roman" w:hAnsi="Times New Roman"/>
          <w:sz w:val="28"/>
          <w:szCs w:val="28"/>
        </w:rPr>
        <w:t>, b</w:t>
      </w:r>
      <w:hyperlink r:id="rId15" w:history="1">
        <w:r w:rsidRPr="00557CD5">
          <w:rPr>
            <w:rFonts w:ascii="Times New Roman" w:hAnsi="Times New Roman"/>
            <w:sz w:val="28"/>
            <w:szCs w:val="28"/>
          </w:rPr>
          <w:t>reast cancer</w:t>
        </w:r>
      </w:hyperlink>
      <w:r>
        <w:rPr>
          <w:rFonts w:ascii="Times New Roman" w:hAnsi="Times New Roman"/>
          <w:sz w:val="28"/>
          <w:szCs w:val="28"/>
        </w:rPr>
        <w:t>, b</w:t>
      </w:r>
      <w:r w:rsidRPr="00557CD5">
        <w:rPr>
          <w:rFonts w:ascii="Times New Roman" w:hAnsi="Times New Roman"/>
          <w:sz w:val="28"/>
          <w:szCs w:val="28"/>
        </w:rPr>
        <w:t>ronchial adenoma</w:t>
      </w:r>
      <w:r>
        <w:rPr>
          <w:rFonts w:ascii="Times New Roman" w:hAnsi="Times New Roman"/>
          <w:sz w:val="28"/>
          <w:szCs w:val="28"/>
        </w:rPr>
        <w:t>, b</w:t>
      </w:r>
      <w:hyperlink r:id="rId16" w:history="1">
        <w:r w:rsidRPr="00557CD5">
          <w:rPr>
            <w:rFonts w:ascii="Times New Roman" w:hAnsi="Times New Roman"/>
            <w:sz w:val="28"/>
            <w:szCs w:val="28"/>
          </w:rPr>
          <w:t>ronchial asthma</w:t>
        </w:r>
      </w:hyperlink>
      <w:r>
        <w:rPr>
          <w:rFonts w:ascii="Times New Roman" w:hAnsi="Times New Roman"/>
          <w:sz w:val="28"/>
          <w:szCs w:val="28"/>
        </w:rPr>
        <w:t xml:space="preserve">, </w:t>
      </w:r>
      <w:proofErr w:type="spellStart"/>
      <w:r>
        <w:rPr>
          <w:rFonts w:ascii="Times New Roman" w:hAnsi="Times New Roman"/>
          <w:sz w:val="28"/>
          <w:szCs w:val="28"/>
        </w:rPr>
        <w:t>b</w:t>
      </w:r>
      <w:hyperlink r:id="rId17" w:history="1">
        <w:r w:rsidRPr="00557CD5">
          <w:rPr>
            <w:rFonts w:ascii="Times New Roman" w:hAnsi="Times New Roman"/>
            <w:sz w:val="28"/>
            <w:szCs w:val="28"/>
          </w:rPr>
          <w:t>ronchiectasis</w:t>
        </w:r>
        <w:proofErr w:type="spellEnd"/>
      </w:hyperlink>
      <w:r>
        <w:rPr>
          <w:rFonts w:ascii="Times New Roman" w:hAnsi="Times New Roman"/>
          <w:sz w:val="28"/>
          <w:szCs w:val="28"/>
        </w:rPr>
        <w:t xml:space="preserve">, </w:t>
      </w:r>
      <w:hyperlink r:id="rId18" w:history="1">
        <w:proofErr w:type="spellStart"/>
        <w:r>
          <w:rPr>
            <w:rFonts w:ascii="Times New Roman" w:hAnsi="Times New Roman"/>
            <w:sz w:val="28"/>
            <w:szCs w:val="28"/>
          </w:rPr>
          <w:t>b</w:t>
        </w:r>
        <w:r w:rsidRPr="00557CD5">
          <w:rPr>
            <w:rFonts w:ascii="Times New Roman" w:hAnsi="Times New Roman"/>
            <w:sz w:val="28"/>
            <w:szCs w:val="28"/>
          </w:rPr>
          <w:t>ronchiolitis</w:t>
        </w:r>
        <w:proofErr w:type="spellEnd"/>
      </w:hyperlink>
      <w:r>
        <w:rPr>
          <w:rFonts w:ascii="Times New Roman" w:hAnsi="Times New Roman"/>
          <w:sz w:val="28"/>
          <w:szCs w:val="28"/>
        </w:rPr>
        <w:t xml:space="preserve">, </w:t>
      </w:r>
      <w:proofErr w:type="spellStart"/>
      <w:r>
        <w:rPr>
          <w:rFonts w:ascii="Times New Roman" w:hAnsi="Times New Roman"/>
          <w:sz w:val="28"/>
          <w:szCs w:val="28"/>
        </w:rPr>
        <w:t>b</w:t>
      </w:r>
      <w:hyperlink r:id="rId19" w:history="1">
        <w:r w:rsidRPr="00557CD5">
          <w:rPr>
            <w:rFonts w:ascii="Times New Roman" w:hAnsi="Times New Roman"/>
            <w:sz w:val="28"/>
            <w:szCs w:val="28"/>
          </w:rPr>
          <w:t>ronchopulmonary</w:t>
        </w:r>
        <w:proofErr w:type="spellEnd"/>
        <w:r w:rsidRPr="00557CD5">
          <w:rPr>
            <w:rFonts w:ascii="Times New Roman" w:hAnsi="Times New Roman"/>
            <w:sz w:val="28"/>
            <w:szCs w:val="28"/>
          </w:rPr>
          <w:t xml:space="preserve"> dysplasia</w:t>
        </w:r>
      </w:hyperlink>
      <w:r>
        <w:rPr>
          <w:rFonts w:ascii="Times New Roman" w:hAnsi="Times New Roman"/>
          <w:sz w:val="28"/>
          <w:szCs w:val="28"/>
        </w:rPr>
        <w:t xml:space="preserve">, </w:t>
      </w:r>
      <w:proofErr w:type="spellStart"/>
      <w:r>
        <w:rPr>
          <w:rFonts w:ascii="Times New Roman" w:hAnsi="Times New Roman"/>
          <w:sz w:val="28"/>
          <w:szCs w:val="28"/>
        </w:rPr>
        <w:t>b</w:t>
      </w:r>
      <w:hyperlink r:id="rId20" w:history="1">
        <w:r w:rsidRPr="00557CD5">
          <w:rPr>
            <w:rFonts w:ascii="Times New Roman" w:hAnsi="Times New Roman"/>
            <w:sz w:val="28"/>
            <w:szCs w:val="28"/>
          </w:rPr>
          <w:t>yssinosis</w:t>
        </w:r>
        <w:proofErr w:type="spellEnd"/>
        <w:r w:rsidRPr="00557CD5">
          <w:rPr>
            <w:rFonts w:ascii="Times New Roman" w:hAnsi="Times New Roman"/>
            <w:sz w:val="28"/>
            <w:szCs w:val="28"/>
          </w:rPr>
          <w:t xml:space="preserve"> (cotton dust lung disease)</w:t>
        </w:r>
      </w:hyperlink>
      <w:r>
        <w:rPr>
          <w:rFonts w:ascii="Times New Roman" w:hAnsi="Times New Roman"/>
          <w:sz w:val="28"/>
          <w:szCs w:val="28"/>
        </w:rPr>
        <w:t xml:space="preserve">, </w:t>
      </w:r>
      <w:proofErr w:type="spellStart"/>
      <w:r>
        <w:rPr>
          <w:rFonts w:ascii="Times New Roman" w:hAnsi="Times New Roman"/>
          <w:sz w:val="28"/>
          <w:szCs w:val="28"/>
        </w:rPr>
        <w:t>c</w:t>
      </w:r>
      <w:hyperlink r:id="rId21" w:history="1">
        <w:r w:rsidRPr="00557CD5">
          <w:rPr>
            <w:rFonts w:ascii="Times New Roman" w:hAnsi="Times New Roman"/>
            <w:sz w:val="28"/>
            <w:szCs w:val="28"/>
          </w:rPr>
          <w:t>aplan</w:t>
        </w:r>
        <w:proofErr w:type="spellEnd"/>
        <w:r w:rsidRPr="00557CD5">
          <w:rPr>
            <w:rFonts w:ascii="Times New Roman" w:hAnsi="Times New Roman"/>
            <w:sz w:val="28"/>
            <w:szCs w:val="28"/>
          </w:rPr>
          <w:t xml:space="preserve"> syndrome</w:t>
        </w:r>
      </w:hyperlink>
      <w:r>
        <w:rPr>
          <w:rFonts w:ascii="Times New Roman" w:hAnsi="Times New Roman"/>
          <w:sz w:val="28"/>
          <w:szCs w:val="28"/>
        </w:rPr>
        <w:t xml:space="preserve">, </w:t>
      </w:r>
      <w:hyperlink r:id="rId22" w:history="1">
        <w:r>
          <w:rPr>
            <w:rFonts w:ascii="Times New Roman" w:hAnsi="Times New Roman"/>
            <w:sz w:val="28"/>
            <w:szCs w:val="28"/>
          </w:rPr>
          <w:t>i</w:t>
        </w:r>
        <w:r w:rsidRPr="00557CD5">
          <w:rPr>
            <w:rFonts w:ascii="Times New Roman" w:hAnsi="Times New Roman"/>
            <w:sz w:val="28"/>
            <w:szCs w:val="28"/>
          </w:rPr>
          <w:t>diopathic diffuse interstitial pulmonary fibrosis</w:t>
        </w:r>
      </w:hyperlink>
      <w:r>
        <w:rPr>
          <w:rFonts w:ascii="Times New Roman" w:hAnsi="Times New Roman"/>
          <w:sz w:val="28"/>
          <w:szCs w:val="28"/>
        </w:rPr>
        <w:t xml:space="preserve">, </w:t>
      </w:r>
      <w:hyperlink r:id="rId23" w:history="1">
        <w:r>
          <w:rPr>
            <w:rFonts w:ascii="Times New Roman" w:hAnsi="Times New Roman"/>
            <w:sz w:val="28"/>
            <w:szCs w:val="28"/>
          </w:rPr>
          <w:t>i</w:t>
        </w:r>
        <w:r w:rsidRPr="00557CD5">
          <w:rPr>
            <w:rFonts w:ascii="Times New Roman" w:hAnsi="Times New Roman"/>
            <w:sz w:val="28"/>
            <w:szCs w:val="28"/>
          </w:rPr>
          <w:t>ndustrial bronchitis</w:t>
        </w:r>
      </w:hyperlink>
      <w:r>
        <w:rPr>
          <w:rFonts w:ascii="Times New Roman" w:hAnsi="Times New Roman"/>
          <w:sz w:val="28"/>
          <w:szCs w:val="28"/>
        </w:rPr>
        <w:t xml:space="preserve">, </w:t>
      </w:r>
      <w:hyperlink r:id="rId24" w:history="1">
        <w:r w:rsidRPr="00557CD5">
          <w:rPr>
            <w:rFonts w:ascii="Times New Roman" w:hAnsi="Times New Roman"/>
            <w:sz w:val="28"/>
            <w:szCs w:val="28"/>
          </w:rPr>
          <w:t>Legionnaire’s disease</w:t>
        </w:r>
      </w:hyperlink>
      <w:r>
        <w:rPr>
          <w:rFonts w:ascii="Times New Roman" w:hAnsi="Times New Roman"/>
          <w:sz w:val="28"/>
          <w:szCs w:val="28"/>
        </w:rPr>
        <w:t>, m</w:t>
      </w:r>
      <w:r w:rsidRPr="00557CD5">
        <w:rPr>
          <w:rFonts w:ascii="Times New Roman" w:hAnsi="Times New Roman"/>
          <w:sz w:val="28"/>
          <w:szCs w:val="28"/>
        </w:rPr>
        <w:t>alignant hypertension</w:t>
      </w:r>
      <w:r>
        <w:rPr>
          <w:rFonts w:ascii="Times New Roman" w:hAnsi="Times New Roman"/>
          <w:sz w:val="28"/>
          <w:szCs w:val="28"/>
        </w:rPr>
        <w:t xml:space="preserve">, </w:t>
      </w:r>
      <w:hyperlink r:id="rId25" w:history="1">
        <w:proofErr w:type="spellStart"/>
        <w:r>
          <w:rPr>
            <w:rFonts w:ascii="Times New Roman" w:hAnsi="Times New Roman"/>
            <w:sz w:val="28"/>
            <w:szCs w:val="28"/>
          </w:rPr>
          <w:t>m</w:t>
        </w:r>
        <w:r w:rsidRPr="00557CD5">
          <w:rPr>
            <w:rFonts w:ascii="Times New Roman" w:hAnsi="Times New Roman"/>
            <w:sz w:val="28"/>
            <w:szCs w:val="28"/>
          </w:rPr>
          <w:t>yocarditis</w:t>
        </w:r>
        <w:proofErr w:type="spellEnd"/>
      </w:hyperlink>
      <w:r>
        <w:rPr>
          <w:rFonts w:ascii="Times New Roman" w:hAnsi="Times New Roman"/>
          <w:sz w:val="28"/>
          <w:szCs w:val="28"/>
        </w:rPr>
        <w:t xml:space="preserve">, </w:t>
      </w:r>
      <w:hyperlink r:id="rId26" w:history="1">
        <w:r>
          <w:rPr>
            <w:rFonts w:ascii="Times New Roman" w:hAnsi="Times New Roman"/>
            <w:sz w:val="28"/>
            <w:szCs w:val="28"/>
          </w:rPr>
          <w:t>n</w:t>
        </w:r>
        <w:r w:rsidRPr="00557CD5">
          <w:rPr>
            <w:rFonts w:ascii="Times New Roman" w:hAnsi="Times New Roman"/>
            <w:sz w:val="28"/>
            <w:szCs w:val="28"/>
          </w:rPr>
          <w:t xml:space="preserve">ecrotizing </w:t>
        </w:r>
        <w:proofErr w:type="spellStart"/>
        <w:r w:rsidRPr="00557CD5">
          <w:rPr>
            <w:rFonts w:ascii="Times New Roman" w:hAnsi="Times New Roman"/>
            <w:sz w:val="28"/>
            <w:szCs w:val="28"/>
          </w:rPr>
          <w:t>vasculitis</w:t>
        </w:r>
        <w:proofErr w:type="spellEnd"/>
      </w:hyperlink>
      <w:r>
        <w:rPr>
          <w:rFonts w:ascii="Times New Roman" w:hAnsi="Times New Roman"/>
          <w:sz w:val="28"/>
          <w:szCs w:val="28"/>
        </w:rPr>
        <w:t xml:space="preserve">, </w:t>
      </w:r>
      <w:hyperlink r:id="rId27" w:history="1">
        <w:proofErr w:type="spellStart"/>
        <w:r>
          <w:rPr>
            <w:rFonts w:ascii="Times New Roman" w:hAnsi="Times New Roman"/>
            <w:sz w:val="28"/>
            <w:szCs w:val="28"/>
          </w:rPr>
          <w:t>n</w:t>
        </w:r>
        <w:r w:rsidRPr="00557CD5">
          <w:rPr>
            <w:rFonts w:ascii="Times New Roman" w:hAnsi="Times New Roman"/>
            <w:sz w:val="28"/>
            <w:szCs w:val="28"/>
          </w:rPr>
          <w:t>euroblastoma</w:t>
        </w:r>
        <w:proofErr w:type="spellEnd"/>
      </w:hyperlink>
      <w:r>
        <w:rPr>
          <w:rFonts w:ascii="Times New Roman" w:hAnsi="Times New Roman"/>
          <w:sz w:val="28"/>
          <w:szCs w:val="28"/>
        </w:rPr>
        <w:t xml:space="preserve">, </w:t>
      </w:r>
      <w:hyperlink r:id="rId28" w:history="1">
        <w:r>
          <w:rPr>
            <w:rFonts w:ascii="Times New Roman" w:hAnsi="Times New Roman"/>
            <w:sz w:val="28"/>
            <w:szCs w:val="28"/>
          </w:rPr>
          <w:t>o</w:t>
        </w:r>
        <w:r w:rsidRPr="00557CD5">
          <w:rPr>
            <w:rFonts w:ascii="Times New Roman" w:hAnsi="Times New Roman"/>
            <w:sz w:val="28"/>
            <w:szCs w:val="28"/>
          </w:rPr>
          <w:t>ccupational asthma</w:t>
        </w:r>
      </w:hyperlink>
      <w:r>
        <w:rPr>
          <w:rFonts w:ascii="Times New Roman" w:hAnsi="Times New Roman"/>
          <w:sz w:val="28"/>
          <w:szCs w:val="28"/>
        </w:rPr>
        <w:t xml:space="preserve">, </w:t>
      </w:r>
      <w:hyperlink r:id="rId29" w:history="1">
        <w:r>
          <w:rPr>
            <w:rFonts w:ascii="Times New Roman" w:hAnsi="Times New Roman"/>
            <w:sz w:val="28"/>
            <w:szCs w:val="28"/>
          </w:rPr>
          <w:t>p</w:t>
        </w:r>
        <w:r w:rsidRPr="00557CD5">
          <w:rPr>
            <w:rFonts w:ascii="Times New Roman" w:hAnsi="Times New Roman"/>
            <w:sz w:val="28"/>
            <w:szCs w:val="28"/>
          </w:rPr>
          <w:t>ulmonary tuberculosis</w:t>
        </w:r>
      </w:hyperlink>
      <w:r>
        <w:rPr>
          <w:rFonts w:ascii="Times New Roman" w:hAnsi="Times New Roman"/>
          <w:sz w:val="28"/>
          <w:szCs w:val="28"/>
        </w:rPr>
        <w:t>, p</w:t>
      </w:r>
      <w:hyperlink r:id="rId30" w:history="1">
        <w:r w:rsidRPr="00557CD5">
          <w:rPr>
            <w:rFonts w:ascii="Times New Roman" w:hAnsi="Times New Roman"/>
            <w:sz w:val="28"/>
            <w:szCs w:val="28"/>
          </w:rPr>
          <w:t xml:space="preserve">ulmonary </w:t>
        </w:r>
        <w:proofErr w:type="spellStart"/>
        <w:r w:rsidRPr="00557CD5">
          <w:rPr>
            <w:rFonts w:ascii="Times New Roman" w:hAnsi="Times New Roman"/>
            <w:sz w:val="28"/>
            <w:szCs w:val="28"/>
          </w:rPr>
          <w:t>veno</w:t>
        </w:r>
        <w:proofErr w:type="spellEnd"/>
        <w:r w:rsidRPr="00557CD5">
          <w:rPr>
            <w:rFonts w:ascii="Times New Roman" w:hAnsi="Times New Roman"/>
            <w:sz w:val="28"/>
            <w:szCs w:val="28"/>
          </w:rPr>
          <w:t>-occlusive disease</w:t>
        </w:r>
      </w:hyperlink>
      <w:r>
        <w:rPr>
          <w:rFonts w:ascii="Times New Roman" w:hAnsi="Times New Roman"/>
          <w:sz w:val="28"/>
          <w:szCs w:val="28"/>
        </w:rPr>
        <w:t xml:space="preserve">, </w:t>
      </w:r>
      <w:hyperlink r:id="rId31" w:history="1">
        <w:r w:rsidRPr="00557CD5">
          <w:rPr>
            <w:rFonts w:ascii="Times New Roman" w:hAnsi="Times New Roman"/>
            <w:sz w:val="28"/>
            <w:szCs w:val="28"/>
          </w:rPr>
          <w:t>Q fever</w:t>
        </w:r>
      </w:hyperlink>
      <w:r>
        <w:rPr>
          <w:rFonts w:ascii="Times New Roman" w:hAnsi="Times New Roman"/>
          <w:sz w:val="28"/>
          <w:szCs w:val="28"/>
        </w:rPr>
        <w:t>, r</w:t>
      </w:r>
      <w:hyperlink r:id="rId32" w:history="1">
        <w:r w:rsidRPr="00557CD5">
          <w:rPr>
            <w:rFonts w:ascii="Times New Roman" w:hAnsi="Times New Roman"/>
            <w:sz w:val="28"/>
            <w:szCs w:val="28"/>
          </w:rPr>
          <w:t>heumatoid lung disease</w:t>
        </w:r>
      </w:hyperlink>
      <w:r>
        <w:rPr>
          <w:rFonts w:ascii="Times New Roman" w:hAnsi="Times New Roman"/>
          <w:sz w:val="28"/>
          <w:szCs w:val="28"/>
        </w:rPr>
        <w:t xml:space="preserve">, </w:t>
      </w:r>
      <w:hyperlink r:id="rId33" w:history="1">
        <w:proofErr w:type="spellStart"/>
        <w:r>
          <w:rPr>
            <w:rFonts w:ascii="Times New Roman" w:hAnsi="Times New Roman"/>
            <w:sz w:val="28"/>
            <w:szCs w:val="28"/>
          </w:rPr>
          <w:t>s</w:t>
        </w:r>
        <w:r w:rsidRPr="00557CD5">
          <w:rPr>
            <w:rFonts w:ascii="Times New Roman" w:hAnsi="Times New Roman"/>
            <w:sz w:val="28"/>
            <w:szCs w:val="28"/>
          </w:rPr>
          <w:t>arcoidosis</w:t>
        </w:r>
        <w:proofErr w:type="spellEnd"/>
      </w:hyperlink>
      <w:r>
        <w:rPr>
          <w:rFonts w:ascii="Times New Roman" w:hAnsi="Times New Roman"/>
          <w:sz w:val="28"/>
          <w:szCs w:val="28"/>
        </w:rPr>
        <w:t xml:space="preserve">, </w:t>
      </w:r>
      <w:hyperlink r:id="rId34" w:history="1">
        <w:r>
          <w:rPr>
            <w:rFonts w:ascii="Times New Roman" w:hAnsi="Times New Roman"/>
            <w:sz w:val="28"/>
            <w:szCs w:val="28"/>
          </w:rPr>
          <w:t>s</w:t>
        </w:r>
        <w:r w:rsidRPr="00557CD5">
          <w:rPr>
            <w:rFonts w:ascii="Times New Roman" w:hAnsi="Times New Roman"/>
            <w:sz w:val="28"/>
            <w:szCs w:val="28"/>
          </w:rPr>
          <w:t xml:space="preserve">enile cardiac </w:t>
        </w:r>
        <w:proofErr w:type="spellStart"/>
        <w:r w:rsidRPr="00557CD5">
          <w:rPr>
            <w:rFonts w:ascii="Times New Roman" w:hAnsi="Times New Roman"/>
            <w:sz w:val="28"/>
            <w:szCs w:val="28"/>
          </w:rPr>
          <w:t>amyloid</w:t>
        </w:r>
        <w:proofErr w:type="spellEnd"/>
      </w:hyperlink>
      <w:r>
        <w:rPr>
          <w:rFonts w:ascii="Times New Roman" w:hAnsi="Times New Roman"/>
          <w:sz w:val="28"/>
          <w:szCs w:val="28"/>
        </w:rPr>
        <w:t xml:space="preserve">, </w:t>
      </w:r>
      <w:hyperlink r:id="rId35" w:history="1">
        <w:r>
          <w:rPr>
            <w:rFonts w:ascii="Times New Roman" w:hAnsi="Times New Roman"/>
            <w:sz w:val="28"/>
            <w:szCs w:val="28"/>
          </w:rPr>
          <w:t>s</w:t>
        </w:r>
        <w:r w:rsidRPr="00557CD5">
          <w:rPr>
            <w:rFonts w:ascii="Times New Roman" w:hAnsi="Times New Roman"/>
            <w:sz w:val="28"/>
            <w:szCs w:val="28"/>
          </w:rPr>
          <w:t>ystemic sclerosis (scleroderma)</w:t>
        </w:r>
      </w:hyperlink>
      <w:r>
        <w:rPr>
          <w:rFonts w:ascii="Times New Roman" w:hAnsi="Times New Roman"/>
          <w:sz w:val="28"/>
          <w:szCs w:val="28"/>
        </w:rPr>
        <w:t xml:space="preserve">, </w:t>
      </w:r>
      <w:hyperlink r:id="rId36" w:history="1">
        <w:r>
          <w:rPr>
            <w:rFonts w:ascii="Times New Roman" w:hAnsi="Times New Roman"/>
            <w:sz w:val="28"/>
            <w:szCs w:val="28"/>
          </w:rPr>
          <w:t>v</w:t>
        </w:r>
        <w:r w:rsidRPr="00557CD5">
          <w:rPr>
            <w:rFonts w:ascii="Times New Roman" w:hAnsi="Times New Roman"/>
            <w:sz w:val="28"/>
            <w:szCs w:val="28"/>
          </w:rPr>
          <w:t>iral pneumonia</w:t>
        </w:r>
      </w:hyperlink>
      <w:r>
        <w:rPr>
          <w:rFonts w:ascii="Times New Roman" w:hAnsi="Times New Roman"/>
          <w:sz w:val="28"/>
          <w:szCs w:val="28"/>
        </w:rPr>
        <w:t xml:space="preserve">, </w:t>
      </w:r>
      <w:hyperlink r:id="rId37" w:history="1">
        <w:proofErr w:type="spellStart"/>
        <w:r w:rsidRPr="00557CD5">
          <w:rPr>
            <w:rFonts w:ascii="Times New Roman" w:hAnsi="Times New Roman"/>
            <w:sz w:val="28"/>
            <w:szCs w:val="28"/>
          </w:rPr>
          <w:t>Wilms</w:t>
        </w:r>
        <w:proofErr w:type="spellEnd"/>
        <w:r w:rsidRPr="00557CD5">
          <w:rPr>
            <w:rFonts w:ascii="Times New Roman" w:hAnsi="Times New Roman"/>
            <w:sz w:val="28"/>
            <w:szCs w:val="28"/>
          </w:rPr>
          <w:t xml:space="preserve"> tumor</w:t>
        </w:r>
      </w:hyperlink>
      <w:r>
        <w:rPr>
          <w:rFonts w:ascii="Times New Roman" w:hAnsi="Times New Roman"/>
          <w:sz w:val="28"/>
          <w:szCs w:val="28"/>
        </w:rPr>
        <w:t>.</w:t>
      </w:r>
    </w:p>
    <w:p w:rsidR="00325012" w:rsidRPr="00A37777" w:rsidRDefault="00325012" w:rsidP="00ED66B7">
      <w:pPr>
        <w:shd w:val="clear" w:color="auto" w:fill="FFFFFF"/>
        <w:spacing w:after="0" w:line="240" w:lineRule="auto"/>
        <w:ind w:firstLine="720"/>
        <w:jc w:val="both"/>
        <w:outlineLvl w:val="1"/>
        <w:rPr>
          <w:rFonts w:ascii="Times New Roman" w:hAnsi="Times New Roman"/>
          <w:color w:val="333333"/>
          <w:sz w:val="28"/>
          <w:szCs w:val="28"/>
        </w:rPr>
      </w:pPr>
      <w:proofErr w:type="gramStart"/>
      <w:r w:rsidRPr="00ED66B7">
        <w:rPr>
          <w:rFonts w:ascii="Times New Roman" w:hAnsi="Times New Roman"/>
          <w:bCs/>
          <w:sz w:val="28"/>
          <w:szCs w:val="28"/>
        </w:rPr>
        <w:t>Risks</w:t>
      </w:r>
      <w:r>
        <w:rPr>
          <w:rFonts w:ascii="Times New Roman" w:hAnsi="Times New Roman"/>
          <w:bCs/>
          <w:sz w:val="28"/>
          <w:szCs w:val="28"/>
        </w:rPr>
        <w:t>.</w:t>
      </w:r>
      <w:proofErr w:type="gramEnd"/>
      <w:r>
        <w:rPr>
          <w:rFonts w:ascii="Times New Roman" w:hAnsi="Times New Roman"/>
          <w:bCs/>
          <w:sz w:val="28"/>
          <w:szCs w:val="28"/>
        </w:rPr>
        <w:t xml:space="preserve"> </w:t>
      </w:r>
      <w:r w:rsidRPr="00A37777">
        <w:rPr>
          <w:rFonts w:ascii="Times New Roman" w:hAnsi="Times New Roman"/>
          <w:color w:val="333333"/>
          <w:sz w:val="28"/>
          <w:szCs w:val="28"/>
        </w:rPr>
        <w:t>There is low radiation exposure. X-rays are monitored and regulated to provide the minimum amount of radiation exposure needed to produce the image. Most experts feel that the risk is very low compared with the benefits. Pregnant women and children are more sensitive to the risks of x-rays.</w:t>
      </w:r>
    </w:p>
    <w:p w:rsidR="00325012" w:rsidRDefault="00325012" w:rsidP="00ED66B7">
      <w:pPr>
        <w:spacing w:after="0" w:line="240" w:lineRule="auto"/>
        <w:jc w:val="both"/>
      </w:pPr>
    </w:p>
    <w:sectPr w:rsidR="00325012" w:rsidSect="00591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1BF2"/>
    <w:multiLevelType w:val="multilevel"/>
    <w:tmpl w:val="6D0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045A2"/>
    <w:multiLevelType w:val="multilevel"/>
    <w:tmpl w:val="326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3C2DC5"/>
    <w:multiLevelType w:val="multilevel"/>
    <w:tmpl w:val="18F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25618"/>
    <w:multiLevelType w:val="multilevel"/>
    <w:tmpl w:val="1DB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E602AF"/>
    <w:multiLevelType w:val="multilevel"/>
    <w:tmpl w:val="C878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4BE"/>
    <w:rsid w:val="000441A9"/>
    <w:rsid w:val="0028475E"/>
    <w:rsid w:val="00325012"/>
    <w:rsid w:val="003E44BE"/>
    <w:rsid w:val="00557CD5"/>
    <w:rsid w:val="0059109A"/>
    <w:rsid w:val="005A25BC"/>
    <w:rsid w:val="00654859"/>
    <w:rsid w:val="00A37777"/>
    <w:rsid w:val="00BE26C7"/>
    <w:rsid w:val="00EC2DB8"/>
    <w:rsid w:val="00ED66B7"/>
    <w:rsid w:val="00F07BE9"/>
    <w:rsid w:val="00FD0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9A"/>
    <w:pPr>
      <w:spacing w:after="200" w:line="276" w:lineRule="auto"/>
    </w:pPr>
    <w:rPr>
      <w:lang w:val="en-US" w:eastAsia="en-US"/>
    </w:rPr>
  </w:style>
  <w:style w:type="paragraph" w:styleId="2">
    <w:name w:val="heading 2"/>
    <w:basedOn w:val="a"/>
    <w:link w:val="20"/>
    <w:uiPriority w:val="99"/>
    <w:qFormat/>
    <w:rsid w:val="003E44B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E44BE"/>
    <w:rPr>
      <w:rFonts w:ascii="Times New Roman" w:hAnsi="Times New Roman" w:cs="Times New Roman"/>
      <w:b/>
      <w:bCs/>
      <w:sz w:val="36"/>
      <w:szCs w:val="36"/>
    </w:rPr>
  </w:style>
  <w:style w:type="paragraph" w:styleId="a3">
    <w:name w:val="Normal (Web)"/>
    <w:basedOn w:val="a"/>
    <w:uiPriority w:val="99"/>
    <w:semiHidden/>
    <w:rsid w:val="003E44B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3E44BE"/>
    <w:rPr>
      <w:rFonts w:cs="Times New Roman"/>
    </w:rPr>
  </w:style>
  <w:style w:type="character" w:styleId="a4">
    <w:name w:val="Hyperlink"/>
    <w:basedOn w:val="a0"/>
    <w:uiPriority w:val="99"/>
    <w:semiHidden/>
    <w:rsid w:val="003E44BE"/>
    <w:rPr>
      <w:rFonts w:cs="Times New Roman"/>
      <w:color w:val="0000FF"/>
      <w:u w:val="single"/>
    </w:rPr>
  </w:style>
  <w:style w:type="character" w:customStyle="1" w:styleId="mw-headline">
    <w:name w:val="mw-headline"/>
    <w:basedOn w:val="a0"/>
    <w:uiPriority w:val="99"/>
    <w:rsid w:val="000441A9"/>
    <w:rPr>
      <w:rFonts w:cs="Times New Roman"/>
    </w:rPr>
  </w:style>
</w:styles>
</file>

<file path=word/webSettings.xml><?xml version="1.0" encoding="utf-8"?>
<w:webSettings xmlns:r="http://schemas.openxmlformats.org/officeDocument/2006/relationships" xmlns:w="http://schemas.openxmlformats.org/wordprocessingml/2006/main">
  <w:divs>
    <w:div w:id="1976258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ency/article/000145.htm" TargetMode="External"/><Relationship Id="rId13" Type="http://schemas.openxmlformats.org/officeDocument/2006/relationships/hyperlink" Target="http://www.nlm.nih.gov/medlineplus/ency/article/007273.htm" TargetMode="External"/><Relationship Id="rId18" Type="http://schemas.openxmlformats.org/officeDocument/2006/relationships/hyperlink" Target="http://www.nlm.nih.gov/medlineplus/ency/article/000975.htm" TargetMode="External"/><Relationship Id="rId26" Type="http://schemas.openxmlformats.org/officeDocument/2006/relationships/hyperlink" Target="http://www.nlm.nih.gov/medlineplus/ency/article/000432.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lm.nih.gov/medlineplus/ency/article/000137.htm" TargetMode="External"/><Relationship Id="rId34" Type="http://schemas.openxmlformats.org/officeDocument/2006/relationships/hyperlink" Target="http://www.nlm.nih.gov/medlineplus/ency/article/000193.htm" TargetMode="External"/><Relationship Id="rId7" Type="http://schemas.openxmlformats.org/officeDocument/2006/relationships/hyperlink" Target="http://www.nlm.nih.gov/medlineplus/ency/article/000779.htm" TargetMode="External"/><Relationship Id="rId12" Type="http://schemas.openxmlformats.org/officeDocument/2006/relationships/hyperlink" Target="http://www.nlm.nih.gov/medlineplus/ency/article/000065.htm" TargetMode="External"/><Relationship Id="rId17" Type="http://schemas.openxmlformats.org/officeDocument/2006/relationships/hyperlink" Target="http://www.nlm.nih.gov/medlineplus/ency/article/000144.htm" TargetMode="External"/><Relationship Id="rId25" Type="http://schemas.openxmlformats.org/officeDocument/2006/relationships/hyperlink" Target="http://www.nlm.nih.gov/medlineplus/ency/article/000149.htm" TargetMode="External"/><Relationship Id="rId33" Type="http://schemas.openxmlformats.org/officeDocument/2006/relationships/hyperlink" Target="http://www.nlm.nih.gov/medlineplus/ency/article/000076.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lm.nih.gov/medlineplus/ency/article/000141.htm" TargetMode="External"/><Relationship Id="rId20" Type="http://schemas.openxmlformats.org/officeDocument/2006/relationships/hyperlink" Target="http://www.nlm.nih.gov/medlineplus/ency/article/001089.htm" TargetMode="External"/><Relationship Id="rId29" Type="http://schemas.openxmlformats.org/officeDocument/2006/relationships/hyperlink" Target="http://www.nlm.nih.gov/medlineplus/ency/article/000077.htm" TargetMode="External"/><Relationship Id="rId1" Type="http://schemas.openxmlformats.org/officeDocument/2006/relationships/numbering" Target="numbering.xml"/><Relationship Id="rId6" Type="http://schemas.openxmlformats.org/officeDocument/2006/relationships/hyperlink" Target="http://www.nlm.nih.gov/medlineplus/ency/article/000086.htm" TargetMode="External"/><Relationship Id="rId11" Type="http://schemas.openxmlformats.org/officeDocument/2006/relationships/hyperlink" Target="http://www.nlm.nih.gov/medlineplus/ency/article/000181.htm" TargetMode="External"/><Relationship Id="rId24" Type="http://schemas.openxmlformats.org/officeDocument/2006/relationships/hyperlink" Target="http://www.nlm.nih.gov/medlineplus/ency/article/000616.htm" TargetMode="External"/><Relationship Id="rId32" Type="http://schemas.openxmlformats.org/officeDocument/2006/relationships/hyperlink" Target="http://www.nlm.nih.gov/medlineplus/ency/article/000113.htm" TargetMode="External"/><Relationship Id="rId37" Type="http://schemas.openxmlformats.org/officeDocument/2006/relationships/hyperlink" Target="http://www.nlm.nih.gov/medlineplus/ency/article/001575.htm" TargetMode="External"/><Relationship Id="rId5" Type="http://schemas.openxmlformats.org/officeDocument/2006/relationships/hyperlink" Target="http://www.nlm.nih.gov/medlineplus/ency/article/000087.htm" TargetMode="External"/><Relationship Id="rId15" Type="http://schemas.openxmlformats.org/officeDocument/2006/relationships/hyperlink" Target="http://www.nlm.nih.gov/medlineplus/ency/article/000913.htm" TargetMode="External"/><Relationship Id="rId23" Type="http://schemas.openxmlformats.org/officeDocument/2006/relationships/hyperlink" Target="http://www.nlm.nih.gov/medlineplus/ency/article/000072.htm" TargetMode="External"/><Relationship Id="rId28" Type="http://schemas.openxmlformats.org/officeDocument/2006/relationships/hyperlink" Target="http://www.nlm.nih.gov/medlineplus/ency/article/000110.htm" TargetMode="External"/><Relationship Id="rId36" Type="http://schemas.openxmlformats.org/officeDocument/2006/relationships/hyperlink" Target="http://www.nlm.nih.gov/medlineplus/ency/article/000073.htm" TargetMode="External"/><Relationship Id="rId10" Type="http://schemas.openxmlformats.org/officeDocument/2006/relationships/hyperlink" Target="http://www.nlm.nih.gov/medlineplus/ency/article/000120.htm" TargetMode="External"/><Relationship Id="rId19" Type="http://schemas.openxmlformats.org/officeDocument/2006/relationships/hyperlink" Target="http://www.nlm.nih.gov/medlineplus/ency/article/001088.htm" TargetMode="External"/><Relationship Id="rId31" Type="http://schemas.openxmlformats.org/officeDocument/2006/relationships/hyperlink" Target="http://www.nlm.nih.gov/medlineplus/ency/article/000611.htm" TargetMode="External"/><Relationship Id="rId4" Type="http://schemas.openxmlformats.org/officeDocument/2006/relationships/webSettings" Target="webSettings.xml"/><Relationship Id="rId9" Type="http://schemas.openxmlformats.org/officeDocument/2006/relationships/hyperlink" Target="http://www.nlm.nih.gov/medlineplus/ency/article/000267.htm" TargetMode="External"/><Relationship Id="rId14" Type="http://schemas.openxmlformats.org/officeDocument/2006/relationships/hyperlink" Target="http://www.nlm.nih.gov/medlineplus/ency/article/000102.htm" TargetMode="External"/><Relationship Id="rId22" Type="http://schemas.openxmlformats.org/officeDocument/2006/relationships/hyperlink" Target="http://www.nlm.nih.gov/medlineplus/ency/article/000069.htm" TargetMode="External"/><Relationship Id="rId27" Type="http://schemas.openxmlformats.org/officeDocument/2006/relationships/hyperlink" Target="http://www.nlm.nih.gov/medlineplus/ency/article/001408.htm" TargetMode="External"/><Relationship Id="rId30" Type="http://schemas.openxmlformats.org/officeDocument/2006/relationships/hyperlink" Target="http://www.nlm.nih.gov/medlineplus/ency/article/000075.htm" TargetMode="External"/><Relationship Id="rId35" Type="http://schemas.openxmlformats.org/officeDocument/2006/relationships/hyperlink" Target="http://www.nlm.nih.gov/medlineplus/ency/article/0004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348</Words>
  <Characters>4360</Characters>
  <Application>Microsoft Office Word</Application>
  <DocSecurity>0</DocSecurity>
  <Lines>36</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User</cp:lastModifiedBy>
  <cp:revision>5</cp:revision>
  <dcterms:created xsi:type="dcterms:W3CDTF">2014-11-30T18:34:00Z</dcterms:created>
  <dcterms:modified xsi:type="dcterms:W3CDTF">2014-12-02T05:08:00Z</dcterms:modified>
</cp:coreProperties>
</file>