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44AA" w:rsidRPr="00761A71" w:rsidRDefault="005B44AA" w:rsidP="005B44AA">
      <w:pPr>
        <w:spacing w:after="0" w:line="240" w:lineRule="auto"/>
        <w:jc w:val="right"/>
        <w:rPr>
          <w:rFonts w:ascii="Times New Roman" w:eastAsia="Times New Roman" w:hAnsi="Times New Roman" w:cs="Times New Roman"/>
          <w:b/>
          <w:color w:val="000000"/>
          <w:sz w:val="28"/>
          <w:szCs w:val="28"/>
          <w:lang w:val="en-US"/>
        </w:rPr>
      </w:pPr>
      <w:proofErr w:type="spellStart"/>
      <w:r w:rsidRPr="00995D4F">
        <w:rPr>
          <w:rFonts w:ascii="Times New Roman" w:eastAsia="Times New Roman" w:hAnsi="Times New Roman" w:cs="Times New Roman"/>
          <w:b/>
          <w:color w:val="000000"/>
          <w:sz w:val="28"/>
          <w:szCs w:val="28"/>
          <w:lang w:val="en-US"/>
        </w:rPr>
        <w:t>Nkan</w:t>
      </w:r>
      <w:proofErr w:type="spellEnd"/>
      <w:r w:rsidRPr="00995D4F">
        <w:rPr>
          <w:rFonts w:ascii="Times New Roman" w:eastAsia="Times New Roman" w:hAnsi="Times New Roman" w:cs="Times New Roman"/>
          <w:b/>
          <w:color w:val="000000"/>
          <w:sz w:val="28"/>
          <w:szCs w:val="28"/>
          <w:lang w:val="en-US"/>
        </w:rPr>
        <w:t xml:space="preserve"> </w:t>
      </w:r>
      <w:proofErr w:type="spellStart"/>
      <w:r w:rsidRPr="00995D4F">
        <w:rPr>
          <w:rFonts w:ascii="Times New Roman" w:eastAsia="Times New Roman" w:hAnsi="Times New Roman" w:cs="Times New Roman"/>
          <w:b/>
          <w:color w:val="000000"/>
          <w:sz w:val="28"/>
          <w:szCs w:val="28"/>
          <w:lang w:val="en-US"/>
        </w:rPr>
        <w:t>Idiongo</w:t>
      </w:r>
      <w:proofErr w:type="spellEnd"/>
      <w:r w:rsidRPr="00995D4F">
        <w:rPr>
          <w:rFonts w:ascii="Times New Roman" w:eastAsia="Times New Roman" w:hAnsi="Times New Roman" w:cs="Times New Roman"/>
          <w:b/>
          <w:color w:val="000000"/>
          <w:sz w:val="28"/>
          <w:szCs w:val="28"/>
          <w:lang w:val="en-US"/>
        </w:rPr>
        <w:t xml:space="preserve"> E</w:t>
      </w:r>
      <w:r w:rsidRPr="005B44AA">
        <w:rPr>
          <w:rFonts w:ascii="Times New Roman" w:eastAsia="Times New Roman" w:hAnsi="Times New Roman" w:cs="Times New Roman"/>
          <w:b/>
          <w:color w:val="000000"/>
          <w:sz w:val="28"/>
          <w:szCs w:val="28"/>
          <w:lang w:val="en-US"/>
        </w:rPr>
        <w:t>.</w:t>
      </w:r>
      <w:r>
        <w:rPr>
          <w:rFonts w:ascii="Times New Roman" w:eastAsia="Times New Roman" w:hAnsi="Times New Roman" w:cs="Times New Roman"/>
          <w:b/>
          <w:color w:val="000000"/>
          <w:sz w:val="28"/>
          <w:szCs w:val="28"/>
          <w:lang w:val="en-US"/>
        </w:rPr>
        <w:t xml:space="preserve">, </w:t>
      </w:r>
      <w:proofErr w:type="spellStart"/>
      <w:r>
        <w:rPr>
          <w:rFonts w:ascii="Times New Roman" w:eastAsia="Times New Roman" w:hAnsi="Times New Roman" w:cs="Times New Roman"/>
          <w:b/>
          <w:color w:val="000000"/>
          <w:sz w:val="28"/>
          <w:szCs w:val="28"/>
          <w:lang w:val="en-US"/>
        </w:rPr>
        <w:t>Pytetska</w:t>
      </w:r>
      <w:proofErr w:type="spellEnd"/>
      <w:r>
        <w:rPr>
          <w:rFonts w:ascii="Times New Roman" w:eastAsia="Times New Roman" w:hAnsi="Times New Roman" w:cs="Times New Roman"/>
          <w:b/>
          <w:color w:val="000000"/>
          <w:sz w:val="28"/>
          <w:szCs w:val="28"/>
          <w:lang w:val="en-US"/>
        </w:rPr>
        <w:t xml:space="preserve"> N. </w:t>
      </w:r>
    </w:p>
    <w:p w:rsidR="005B44AA" w:rsidRPr="00761A71" w:rsidRDefault="005B44AA" w:rsidP="005B44AA">
      <w:pPr>
        <w:spacing w:after="0" w:line="240" w:lineRule="auto"/>
        <w:jc w:val="right"/>
        <w:rPr>
          <w:rFonts w:ascii="Times New Roman" w:eastAsia="Times New Roman" w:hAnsi="Times New Roman" w:cs="Times New Roman"/>
          <w:b/>
          <w:color w:val="000000"/>
          <w:sz w:val="28"/>
          <w:szCs w:val="28"/>
          <w:lang w:val="en-US"/>
        </w:rPr>
      </w:pPr>
    </w:p>
    <w:p w:rsidR="00C27DD0" w:rsidRPr="00995D4F" w:rsidRDefault="007D087C" w:rsidP="00C27DD0">
      <w:pPr>
        <w:spacing w:after="0" w:line="240" w:lineRule="auto"/>
        <w:jc w:val="center"/>
        <w:rPr>
          <w:rFonts w:ascii="Times New Roman" w:eastAsia="Arial" w:hAnsi="Times New Roman" w:cs="Times New Roman"/>
          <w:b/>
          <w:sz w:val="28"/>
          <w:szCs w:val="28"/>
          <w:lang w:val="en-US"/>
        </w:rPr>
      </w:pPr>
      <w:r w:rsidRPr="00995D4F">
        <w:rPr>
          <w:rFonts w:ascii="Times New Roman" w:eastAsia="Arial" w:hAnsi="Times New Roman" w:cs="Times New Roman"/>
          <w:b/>
          <w:sz w:val="28"/>
          <w:szCs w:val="28"/>
          <w:lang w:val="en-US"/>
        </w:rPr>
        <w:t>BRONCHIAL THERMOPLAST</w:t>
      </w:r>
      <w:r w:rsidR="00995D4F" w:rsidRPr="00995D4F">
        <w:rPr>
          <w:rFonts w:ascii="Times New Roman" w:eastAsia="Arial" w:hAnsi="Times New Roman" w:cs="Times New Roman"/>
          <w:b/>
          <w:sz w:val="28"/>
          <w:szCs w:val="28"/>
          <w:lang w:val="en-US"/>
        </w:rPr>
        <w:t>Y</w:t>
      </w:r>
      <w:r w:rsidR="00E91608" w:rsidRPr="00995D4F">
        <w:rPr>
          <w:rFonts w:ascii="Times New Roman" w:eastAsia="Arial" w:hAnsi="Times New Roman" w:cs="Times New Roman"/>
          <w:b/>
          <w:sz w:val="28"/>
          <w:szCs w:val="28"/>
          <w:lang w:val="en-US"/>
        </w:rPr>
        <w:t xml:space="preserve"> –</w:t>
      </w:r>
      <w:r w:rsidRPr="00995D4F">
        <w:rPr>
          <w:rFonts w:ascii="Times New Roman" w:eastAsia="Arial" w:hAnsi="Times New Roman" w:cs="Times New Roman"/>
          <w:b/>
          <w:sz w:val="28"/>
          <w:szCs w:val="28"/>
          <w:lang w:val="en-US"/>
        </w:rPr>
        <w:t xml:space="preserve"> THE MODERN METHOD OF TREATMENT OF BRONCHIAL ASTHMA</w:t>
      </w:r>
    </w:p>
    <w:p w:rsidR="00B71103" w:rsidRPr="00995D4F" w:rsidRDefault="00C27DD0" w:rsidP="00C27DD0">
      <w:pPr>
        <w:spacing w:after="0" w:line="240" w:lineRule="auto"/>
        <w:jc w:val="center"/>
        <w:rPr>
          <w:rFonts w:ascii="Times New Roman" w:eastAsia="Calibri" w:hAnsi="Times New Roman" w:cs="Times New Roman"/>
          <w:b/>
          <w:sz w:val="28"/>
          <w:szCs w:val="28"/>
          <w:lang w:val="en-US"/>
        </w:rPr>
      </w:pPr>
      <w:r w:rsidRPr="00995D4F">
        <w:rPr>
          <w:rFonts w:ascii="Times New Roman" w:eastAsia="Calibri" w:hAnsi="Times New Roman" w:cs="Times New Roman"/>
          <w:b/>
          <w:sz w:val="28"/>
          <w:szCs w:val="28"/>
          <w:lang w:val="en-US"/>
        </w:rPr>
        <w:t>Kharkov National Medical Universit</w:t>
      </w:r>
      <w:r w:rsidR="007D087C" w:rsidRPr="00995D4F">
        <w:rPr>
          <w:rFonts w:ascii="Times New Roman" w:eastAsia="Calibri" w:hAnsi="Times New Roman" w:cs="Times New Roman"/>
          <w:b/>
          <w:sz w:val="28"/>
          <w:szCs w:val="28"/>
          <w:lang w:val="en-US"/>
        </w:rPr>
        <w:t>y</w:t>
      </w:r>
    </w:p>
    <w:p w:rsidR="00B71103" w:rsidRPr="00995D4F" w:rsidRDefault="00B71103" w:rsidP="00C27DD0">
      <w:pPr>
        <w:spacing w:after="0" w:line="240" w:lineRule="auto"/>
        <w:rPr>
          <w:rFonts w:ascii="Times New Roman" w:eastAsia="Times New Roman" w:hAnsi="Times New Roman" w:cs="Times New Roman"/>
          <w:color w:val="000000"/>
          <w:sz w:val="28"/>
          <w:szCs w:val="28"/>
          <w:lang w:val="en-US"/>
        </w:rPr>
      </w:pPr>
    </w:p>
    <w:p w:rsidR="00B71103" w:rsidRPr="00995D4F" w:rsidRDefault="00C27DD0" w:rsidP="00995D4F">
      <w:pPr>
        <w:spacing w:after="0" w:line="240" w:lineRule="auto"/>
        <w:ind w:firstLine="708"/>
        <w:jc w:val="both"/>
        <w:rPr>
          <w:rFonts w:ascii="Times New Roman" w:eastAsia="Times New Roman" w:hAnsi="Times New Roman" w:cs="Times New Roman"/>
          <w:color w:val="000000"/>
          <w:sz w:val="28"/>
          <w:szCs w:val="28"/>
          <w:lang w:val="en-US"/>
        </w:rPr>
      </w:pPr>
      <w:r w:rsidRPr="00995D4F">
        <w:rPr>
          <w:rFonts w:ascii="Times New Roman" w:eastAsia="Times New Roman" w:hAnsi="Times New Roman" w:cs="Times New Roman"/>
          <w:color w:val="000000"/>
          <w:sz w:val="28"/>
          <w:szCs w:val="28"/>
          <w:lang w:val="en-US"/>
        </w:rPr>
        <w:t xml:space="preserve">Bronchial </w:t>
      </w:r>
      <w:proofErr w:type="spellStart"/>
      <w:r w:rsidRPr="00995D4F">
        <w:rPr>
          <w:rFonts w:ascii="Times New Roman" w:eastAsia="Times New Roman" w:hAnsi="Times New Roman" w:cs="Times New Roman"/>
          <w:color w:val="000000"/>
          <w:sz w:val="28"/>
          <w:szCs w:val="28"/>
          <w:lang w:val="en-US"/>
        </w:rPr>
        <w:t>thermoplasty</w:t>
      </w:r>
      <w:proofErr w:type="spellEnd"/>
      <w:r w:rsidRPr="00995D4F">
        <w:rPr>
          <w:rFonts w:ascii="Times New Roman" w:eastAsia="Times New Roman" w:hAnsi="Times New Roman" w:cs="Times New Roman"/>
          <w:color w:val="000000"/>
          <w:sz w:val="28"/>
          <w:szCs w:val="28"/>
          <w:lang w:val="en-US"/>
        </w:rPr>
        <w:t xml:space="preserve"> (BT) is a novel intervention for asthma in which controlled thermal energy from a radiofrequency (RF) source is delivered to the airway wall during a series of </w:t>
      </w:r>
      <w:proofErr w:type="spellStart"/>
      <w:r w:rsidRPr="00995D4F">
        <w:rPr>
          <w:rFonts w:ascii="Times New Roman" w:eastAsia="Times New Roman" w:hAnsi="Times New Roman" w:cs="Times New Roman"/>
          <w:color w:val="000000"/>
          <w:sz w:val="28"/>
          <w:szCs w:val="28"/>
          <w:lang w:val="en-US"/>
        </w:rPr>
        <w:t>bronchoscopy</w:t>
      </w:r>
      <w:proofErr w:type="spellEnd"/>
      <w:r w:rsidRPr="00995D4F">
        <w:rPr>
          <w:rFonts w:ascii="Times New Roman" w:eastAsia="Times New Roman" w:hAnsi="Times New Roman" w:cs="Times New Roman"/>
          <w:color w:val="000000"/>
          <w:sz w:val="28"/>
          <w:szCs w:val="28"/>
          <w:lang w:val="en-US"/>
        </w:rPr>
        <w:t xml:space="preserve"> procedures as a means of reducing excess airway smooth muscle mass. This both decreases narrowing of the airway lumen due to airway remodeling and reduces the potential for dynamic smooth muscle–mediated </w:t>
      </w:r>
      <w:proofErr w:type="spellStart"/>
      <w:r w:rsidRPr="00995D4F">
        <w:rPr>
          <w:rFonts w:ascii="Times New Roman" w:eastAsia="Times New Roman" w:hAnsi="Times New Roman" w:cs="Times New Roman"/>
          <w:color w:val="000000"/>
          <w:sz w:val="28"/>
          <w:szCs w:val="28"/>
          <w:lang w:val="en-US"/>
        </w:rPr>
        <w:t>bronchoconstriction</w:t>
      </w:r>
      <w:proofErr w:type="spellEnd"/>
      <w:r w:rsidRPr="00995D4F">
        <w:rPr>
          <w:rFonts w:ascii="Times New Roman" w:eastAsia="Times New Roman" w:hAnsi="Times New Roman" w:cs="Times New Roman"/>
          <w:color w:val="000000"/>
          <w:sz w:val="28"/>
          <w:szCs w:val="28"/>
          <w:lang w:val="en-US"/>
        </w:rPr>
        <w:t xml:space="preserve">. Bronchial </w:t>
      </w:r>
      <w:proofErr w:type="spellStart"/>
      <w:r w:rsidRPr="00995D4F">
        <w:rPr>
          <w:rFonts w:ascii="Times New Roman" w:eastAsia="Times New Roman" w:hAnsi="Times New Roman" w:cs="Times New Roman"/>
          <w:color w:val="000000"/>
          <w:sz w:val="28"/>
          <w:szCs w:val="28"/>
          <w:lang w:val="en-US"/>
        </w:rPr>
        <w:t>thermoplasty</w:t>
      </w:r>
      <w:proofErr w:type="spellEnd"/>
      <w:r w:rsidRPr="00995D4F">
        <w:rPr>
          <w:rFonts w:ascii="Times New Roman" w:eastAsia="Times New Roman" w:hAnsi="Times New Roman" w:cs="Times New Roman"/>
          <w:color w:val="000000"/>
          <w:sz w:val="28"/>
          <w:szCs w:val="28"/>
          <w:lang w:val="en-US"/>
        </w:rPr>
        <w:t xml:space="preserve"> is indicated for the treatment of severe, persistent asthma in patients aged 18 years and older whose asthma is not well controlled by inhaled corticosteroids and long-acting </w:t>
      </w:r>
      <w:r w:rsidRPr="00995D4F">
        <w:rPr>
          <w:rFonts w:ascii="Times New Roman" w:eastAsia="Times New Roman" w:hAnsi="Times New Roman" w:cs="Times New Roman"/>
          <w:color w:val="000000"/>
          <w:sz w:val="28"/>
          <w:szCs w:val="28"/>
        </w:rPr>
        <w:t>β</w:t>
      </w:r>
      <w:r w:rsidRPr="00995D4F">
        <w:rPr>
          <w:rFonts w:ascii="Times New Roman" w:eastAsia="Times New Roman" w:hAnsi="Times New Roman" w:cs="Times New Roman"/>
          <w:color w:val="000000"/>
          <w:sz w:val="28"/>
          <w:szCs w:val="28"/>
          <w:lang w:val="en-US"/>
        </w:rPr>
        <w:t>2 -agonists (LABA).</w:t>
      </w:r>
    </w:p>
    <w:p w:rsidR="00B71103" w:rsidRPr="00995D4F" w:rsidRDefault="00C27DD0" w:rsidP="00995D4F">
      <w:pPr>
        <w:spacing w:after="0" w:line="240" w:lineRule="auto"/>
        <w:ind w:firstLine="708"/>
        <w:jc w:val="both"/>
        <w:rPr>
          <w:rFonts w:ascii="Times New Roman" w:eastAsia="Times New Roman" w:hAnsi="Times New Roman" w:cs="Times New Roman"/>
          <w:color w:val="000000"/>
          <w:sz w:val="28"/>
          <w:szCs w:val="28"/>
          <w:lang w:val="en-US"/>
        </w:rPr>
      </w:pPr>
      <w:r w:rsidRPr="00995D4F">
        <w:rPr>
          <w:rFonts w:ascii="Times New Roman" w:eastAsia="Times New Roman" w:hAnsi="Times New Roman" w:cs="Times New Roman"/>
          <w:color w:val="000000"/>
          <w:sz w:val="28"/>
          <w:szCs w:val="28"/>
          <w:lang w:val="en-US"/>
        </w:rPr>
        <w:t xml:space="preserve">The </w:t>
      </w:r>
      <w:proofErr w:type="spellStart"/>
      <w:r w:rsidR="00761A71">
        <w:rPr>
          <w:rFonts w:ascii="Times New Roman" w:eastAsia="Times New Roman" w:hAnsi="Times New Roman" w:cs="Times New Roman"/>
          <w:color w:val="000000"/>
          <w:sz w:val="28"/>
          <w:szCs w:val="28"/>
          <w:lang w:val="en-US"/>
        </w:rPr>
        <w:t>a</w:t>
      </w:r>
      <w:r w:rsidRPr="00995D4F">
        <w:rPr>
          <w:rFonts w:ascii="Times New Roman" w:eastAsia="Times New Roman" w:hAnsi="Times New Roman" w:cs="Times New Roman"/>
          <w:color w:val="000000"/>
          <w:sz w:val="28"/>
          <w:szCs w:val="28"/>
          <w:lang w:val="en-US"/>
        </w:rPr>
        <w:t>lair</w:t>
      </w:r>
      <w:proofErr w:type="spellEnd"/>
      <w:r w:rsidRPr="00995D4F">
        <w:rPr>
          <w:rFonts w:ascii="Times New Roman" w:eastAsia="Times New Roman" w:hAnsi="Times New Roman" w:cs="Times New Roman"/>
          <w:color w:val="000000"/>
          <w:sz w:val="28"/>
          <w:szCs w:val="28"/>
          <w:lang w:val="en-US"/>
        </w:rPr>
        <w:t xml:space="preserve"> </w:t>
      </w:r>
      <w:r w:rsidR="00761A71">
        <w:rPr>
          <w:rFonts w:ascii="Times New Roman" w:eastAsia="Times New Roman" w:hAnsi="Times New Roman" w:cs="Times New Roman"/>
          <w:color w:val="000000"/>
          <w:sz w:val="28"/>
          <w:szCs w:val="28"/>
          <w:lang w:val="en-US"/>
        </w:rPr>
        <w:t>b</w:t>
      </w:r>
      <w:r w:rsidRPr="00995D4F">
        <w:rPr>
          <w:rFonts w:ascii="Times New Roman" w:eastAsia="Times New Roman" w:hAnsi="Times New Roman" w:cs="Times New Roman"/>
          <w:color w:val="000000"/>
          <w:sz w:val="28"/>
          <w:szCs w:val="28"/>
          <w:lang w:val="en-US"/>
        </w:rPr>
        <w:t xml:space="preserve">ronchial </w:t>
      </w:r>
      <w:proofErr w:type="spellStart"/>
      <w:r w:rsidR="00761A71">
        <w:rPr>
          <w:rFonts w:ascii="Times New Roman" w:eastAsia="Times New Roman" w:hAnsi="Times New Roman" w:cs="Times New Roman"/>
          <w:color w:val="000000"/>
          <w:sz w:val="28"/>
          <w:szCs w:val="28"/>
          <w:lang w:val="en-US"/>
        </w:rPr>
        <w:t>t</w:t>
      </w:r>
      <w:r w:rsidRPr="00995D4F">
        <w:rPr>
          <w:rFonts w:ascii="Times New Roman" w:eastAsia="Times New Roman" w:hAnsi="Times New Roman" w:cs="Times New Roman"/>
          <w:color w:val="000000"/>
          <w:sz w:val="28"/>
          <w:szCs w:val="28"/>
          <w:lang w:val="en-US"/>
        </w:rPr>
        <w:t>hermoplasty</w:t>
      </w:r>
      <w:proofErr w:type="spellEnd"/>
      <w:r w:rsidRPr="00995D4F">
        <w:rPr>
          <w:rFonts w:ascii="Times New Roman" w:eastAsia="Times New Roman" w:hAnsi="Times New Roman" w:cs="Times New Roman"/>
          <w:color w:val="000000"/>
          <w:sz w:val="28"/>
          <w:szCs w:val="28"/>
          <w:lang w:val="en-US"/>
        </w:rPr>
        <w:t xml:space="preserve"> </w:t>
      </w:r>
      <w:r w:rsidR="00761A71">
        <w:rPr>
          <w:rFonts w:ascii="Times New Roman" w:eastAsia="Times New Roman" w:hAnsi="Times New Roman" w:cs="Times New Roman"/>
          <w:color w:val="000000"/>
          <w:sz w:val="28"/>
          <w:szCs w:val="28"/>
          <w:lang w:val="en-US"/>
        </w:rPr>
        <w:t>s</w:t>
      </w:r>
      <w:r w:rsidRPr="00995D4F">
        <w:rPr>
          <w:rFonts w:ascii="Times New Roman" w:eastAsia="Times New Roman" w:hAnsi="Times New Roman" w:cs="Times New Roman"/>
          <w:color w:val="000000"/>
          <w:sz w:val="28"/>
          <w:szCs w:val="28"/>
          <w:lang w:val="en-US"/>
        </w:rPr>
        <w:t>ystem consists of a RF control unit and a flexible single-use catheter with an expandable electrode array at one end.</w:t>
      </w:r>
      <w:r w:rsidR="00420541" w:rsidRPr="00995D4F">
        <w:rPr>
          <w:rFonts w:ascii="Times New Roman" w:eastAsia="Times New Roman" w:hAnsi="Times New Roman" w:cs="Times New Roman"/>
          <w:color w:val="000000"/>
          <w:sz w:val="28"/>
          <w:szCs w:val="28"/>
          <w:lang w:val="en-US"/>
        </w:rPr>
        <w:t xml:space="preserve"> </w:t>
      </w:r>
      <w:r w:rsidRPr="00995D4F">
        <w:rPr>
          <w:rFonts w:ascii="Times New Roman" w:eastAsia="Times New Roman" w:hAnsi="Times New Roman" w:cs="Times New Roman"/>
          <w:color w:val="000000"/>
          <w:sz w:val="28"/>
          <w:szCs w:val="28"/>
          <w:lang w:val="en-US"/>
        </w:rPr>
        <w:t xml:space="preserve">The system is designed to be used in conjunction with RF– or high frequency–compatible flexible </w:t>
      </w:r>
      <w:proofErr w:type="spellStart"/>
      <w:r w:rsidRPr="00995D4F">
        <w:rPr>
          <w:rFonts w:ascii="Times New Roman" w:eastAsia="Times New Roman" w:hAnsi="Times New Roman" w:cs="Times New Roman"/>
          <w:color w:val="000000"/>
          <w:sz w:val="28"/>
          <w:szCs w:val="28"/>
          <w:lang w:val="en-US"/>
        </w:rPr>
        <w:t>fiberoptic</w:t>
      </w:r>
      <w:proofErr w:type="spellEnd"/>
      <w:r w:rsidRPr="00995D4F">
        <w:rPr>
          <w:rFonts w:ascii="Times New Roman" w:eastAsia="Times New Roman" w:hAnsi="Times New Roman" w:cs="Times New Roman"/>
          <w:color w:val="000000"/>
          <w:sz w:val="28"/>
          <w:szCs w:val="28"/>
          <w:lang w:val="en-US"/>
        </w:rPr>
        <w:t xml:space="preserve"> bronchoscopes with a 4.9- to 5.2-mm outer diameter and a 2-mm minimum working channel. The catheter is advanced under </w:t>
      </w:r>
      <w:proofErr w:type="spellStart"/>
      <w:r w:rsidRPr="00995D4F">
        <w:rPr>
          <w:rFonts w:ascii="Times New Roman" w:eastAsia="Times New Roman" w:hAnsi="Times New Roman" w:cs="Times New Roman"/>
          <w:color w:val="000000"/>
          <w:sz w:val="28"/>
          <w:szCs w:val="28"/>
          <w:lang w:val="en-US"/>
        </w:rPr>
        <w:t>bronchoscopic</w:t>
      </w:r>
      <w:proofErr w:type="spellEnd"/>
      <w:r w:rsidRPr="00995D4F">
        <w:rPr>
          <w:rFonts w:ascii="Times New Roman" w:eastAsia="Times New Roman" w:hAnsi="Times New Roman" w:cs="Times New Roman"/>
          <w:color w:val="000000"/>
          <w:sz w:val="28"/>
          <w:szCs w:val="28"/>
          <w:lang w:val="en-US"/>
        </w:rPr>
        <w:t xml:space="preserve"> visualization and, in a manner similar to conventional RF </w:t>
      </w:r>
      <w:proofErr w:type="gramStart"/>
      <w:r w:rsidRPr="00995D4F">
        <w:rPr>
          <w:rFonts w:ascii="Times New Roman" w:eastAsia="Times New Roman" w:hAnsi="Times New Roman" w:cs="Times New Roman"/>
          <w:color w:val="000000"/>
          <w:sz w:val="28"/>
          <w:szCs w:val="28"/>
          <w:lang w:val="en-US"/>
        </w:rPr>
        <w:t>ablation,</w:t>
      </w:r>
      <w:proofErr w:type="gramEnd"/>
      <w:r w:rsidRPr="00995D4F">
        <w:rPr>
          <w:rFonts w:ascii="Times New Roman" w:eastAsia="Times New Roman" w:hAnsi="Times New Roman" w:cs="Times New Roman"/>
          <w:color w:val="000000"/>
          <w:sz w:val="28"/>
          <w:szCs w:val="28"/>
          <w:lang w:val="en-US"/>
        </w:rPr>
        <w:t xml:space="preserve"> RF energy is applied systematically to airways between 3 mm and 10 mm in diameter throughout the </w:t>
      </w:r>
      <w:proofErr w:type="spellStart"/>
      <w:r w:rsidRPr="00995D4F">
        <w:rPr>
          <w:rFonts w:ascii="Times New Roman" w:eastAsia="Times New Roman" w:hAnsi="Times New Roman" w:cs="Times New Roman"/>
          <w:color w:val="000000"/>
          <w:sz w:val="28"/>
          <w:szCs w:val="28"/>
          <w:lang w:val="en-US"/>
        </w:rPr>
        <w:t>tracheobronchial</w:t>
      </w:r>
      <w:proofErr w:type="spellEnd"/>
      <w:r w:rsidRPr="00995D4F">
        <w:rPr>
          <w:rFonts w:ascii="Times New Roman" w:eastAsia="Times New Roman" w:hAnsi="Times New Roman" w:cs="Times New Roman"/>
          <w:color w:val="000000"/>
          <w:sz w:val="28"/>
          <w:szCs w:val="28"/>
          <w:lang w:val="en-US"/>
        </w:rPr>
        <w:t xml:space="preserve"> tree. The control unit monitors the system to ensure that the electrode array is in proper contact with the airway wall and controls the degree of tissue heating through continuous feedback.</w:t>
      </w:r>
    </w:p>
    <w:p w:rsidR="00B71103" w:rsidRPr="00995D4F" w:rsidRDefault="00C27DD0" w:rsidP="00995D4F">
      <w:pPr>
        <w:spacing w:after="0" w:line="240" w:lineRule="auto"/>
        <w:ind w:firstLine="708"/>
        <w:jc w:val="both"/>
        <w:rPr>
          <w:rFonts w:ascii="Times New Roman" w:eastAsia="Times New Roman" w:hAnsi="Times New Roman" w:cs="Times New Roman"/>
          <w:color w:val="000000"/>
          <w:sz w:val="28"/>
          <w:szCs w:val="28"/>
          <w:lang w:val="en-US"/>
        </w:rPr>
      </w:pPr>
      <w:r w:rsidRPr="00995D4F">
        <w:rPr>
          <w:rFonts w:ascii="Times New Roman" w:eastAsia="Times New Roman" w:hAnsi="Times New Roman" w:cs="Times New Roman"/>
          <w:color w:val="000000"/>
          <w:sz w:val="28"/>
          <w:szCs w:val="28"/>
          <w:lang w:val="en-US"/>
        </w:rPr>
        <w:t xml:space="preserve">Patients undergoing bronchial </w:t>
      </w:r>
      <w:r w:rsidR="00420541" w:rsidRPr="00995D4F">
        <w:rPr>
          <w:rFonts w:ascii="Times New Roman" w:eastAsia="Times New Roman" w:hAnsi="Times New Roman" w:cs="Times New Roman"/>
          <w:color w:val="000000"/>
          <w:sz w:val="28"/>
          <w:szCs w:val="28"/>
          <w:lang w:val="en-US"/>
        </w:rPr>
        <w:t xml:space="preserve">thermoplastic </w:t>
      </w:r>
      <w:r w:rsidRPr="00995D4F">
        <w:rPr>
          <w:rFonts w:ascii="Times New Roman" w:eastAsia="Times New Roman" w:hAnsi="Times New Roman" w:cs="Times New Roman"/>
          <w:color w:val="000000"/>
          <w:sz w:val="28"/>
          <w:szCs w:val="28"/>
          <w:lang w:val="en-US"/>
        </w:rPr>
        <w:t xml:space="preserve">are typically treated in 3 outpatient sessions approximately 3 weeks apart, with different areas of the lungs targeted in each session. The procedure is performed under moderate sedation or light anesthesia. Treatment is divided to minimize the risk of exacerbating asthma or inducing diffuse airway edema and to avoid prolonged procedural length. In addition, to minimize post procedure airway inflammation, patients are given prophylactic steroid coverage, typically prednisone 50 mg daily for 5 days beginning 2 days prior to </w:t>
      </w:r>
      <w:proofErr w:type="spellStart"/>
      <w:r w:rsidRPr="00995D4F">
        <w:rPr>
          <w:rFonts w:ascii="Times New Roman" w:eastAsia="Times New Roman" w:hAnsi="Times New Roman" w:cs="Times New Roman"/>
          <w:color w:val="000000"/>
          <w:sz w:val="28"/>
          <w:szCs w:val="28"/>
          <w:lang w:val="en-US"/>
        </w:rPr>
        <w:t>bronchoscopy</w:t>
      </w:r>
      <w:proofErr w:type="spellEnd"/>
      <w:r w:rsidRPr="00995D4F">
        <w:rPr>
          <w:rFonts w:ascii="Times New Roman" w:eastAsia="Times New Roman" w:hAnsi="Times New Roman" w:cs="Times New Roman"/>
          <w:color w:val="000000"/>
          <w:sz w:val="28"/>
          <w:szCs w:val="28"/>
          <w:lang w:val="en-US"/>
        </w:rPr>
        <w:t>.</w:t>
      </w:r>
    </w:p>
    <w:p w:rsidR="00B71103" w:rsidRPr="00995D4F" w:rsidRDefault="00C27DD0" w:rsidP="00995D4F">
      <w:pPr>
        <w:spacing w:after="0" w:line="240" w:lineRule="auto"/>
        <w:jc w:val="both"/>
        <w:rPr>
          <w:rFonts w:ascii="Times New Roman" w:eastAsia="Times New Roman" w:hAnsi="Times New Roman" w:cs="Times New Roman"/>
          <w:color w:val="000000"/>
          <w:sz w:val="28"/>
          <w:szCs w:val="28"/>
          <w:lang w:val="en-US"/>
        </w:rPr>
      </w:pPr>
      <w:r w:rsidRPr="00995D4F">
        <w:rPr>
          <w:rFonts w:ascii="Times New Roman" w:eastAsia="Times New Roman" w:hAnsi="Times New Roman" w:cs="Times New Roman"/>
          <w:color w:val="000000"/>
          <w:sz w:val="28"/>
          <w:szCs w:val="28"/>
          <w:lang w:val="en-US"/>
        </w:rPr>
        <w:t>Careful planning of the order in which the airway segments are to be accessed and treated is necessary to ensure successful coverage of all areas to be addressed. Before proceeding with treatment in the second and third sessions, previously treated areas should be inspected for possible mucus impaction or scarring and to ensure adequate healing.</w:t>
      </w:r>
    </w:p>
    <w:p w:rsidR="00B71103" w:rsidRPr="00995D4F" w:rsidRDefault="00C27DD0" w:rsidP="00995D4F">
      <w:pPr>
        <w:spacing w:after="0" w:line="240" w:lineRule="auto"/>
        <w:jc w:val="both"/>
        <w:rPr>
          <w:rFonts w:ascii="Times New Roman" w:eastAsia="Times New Roman" w:hAnsi="Times New Roman" w:cs="Times New Roman"/>
          <w:color w:val="000000"/>
          <w:sz w:val="28"/>
          <w:szCs w:val="28"/>
          <w:lang w:val="en-US"/>
        </w:rPr>
      </w:pPr>
      <w:r w:rsidRPr="00995D4F">
        <w:rPr>
          <w:rFonts w:ascii="Times New Roman" w:eastAsia="Times New Roman" w:hAnsi="Times New Roman" w:cs="Times New Roman"/>
          <w:color w:val="000000"/>
          <w:sz w:val="28"/>
          <w:szCs w:val="28"/>
          <w:lang w:val="en-US"/>
        </w:rPr>
        <w:t xml:space="preserve">As with other </w:t>
      </w:r>
      <w:proofErr w:type="spellStart"/>
      <w:r w:rsidRPr="00995D4F">
        <w:rPr>
          <w:rFonts w:ascii="Times New Roman" w:eastAsia="Times New Roman" w:hAnsi="Times New Roman" w:cs="Times New Roman"/>
          <w:color w:val="000000"/>
          <w:sz w:val="28"/>
          <w:szCs w:val="28"/>
          <w:lang w:val="en-US"/>
        </w:rPr>
        <w:t>bronchoscopic</w:t>
      </w:r>
      <w:proofErr w:type="spellEnd"/>
      <w:r w:rsidRPr="00995D4F">
        <w:rPr>
          <w:rFonts w:ascii="Times New Roman" w:eastAsia="Times New Roman" w:hAnsi="Times New Roman" w:cs="Times New Roman"/>
          <w:color w:val="000000"/>
          <w:sz w:val="28"/>
          <w:szCs w:val="28"/>
          <w:lang w:val="en-US"/>
        </w:rPr>
        <w:t xml:space="preserve"> procedures, patients should stop taking anticoagulants, </w:t>
      </w:r>
      <w:proofErr w:type="spellStart"/>
      <w:r w:rsidRPr="00995D4F">
        <w:rPr>
          <w:rFonts w:ascii="Times New Roman" w:eastAsia="Times New Roman" w:hAnsi="Times New Roman" w:cs="Times New Roman"/>
          <w:color w:val="000000"/>
          <w:sz w:val="28"/>
          <w:szCs w:val="28"/>
          <w:lang w:val="en-US"/>
        </w:rPr>
        <w:t>antiplatelet</w:t>
      </w:r>
      <w:proofErr w:type="spellEnd"/>
      <w:r w:rsidRPr="00995D4F">
        <w:rPr>
          <w:rFonts w:ascii="Times New Roman" w:eastAsia="Times New Roman" w:hAnsi="Times New Roman" w:cs="Times New Roman"/>
          <w:color w:val="000000"/>
          <w:sz w:val="28"/>
          <w:szCs w:val="28"/>
          <w:lang w:val="en-US"/>
        </w:rPr>
        <w:t xml:space="preserve"> agents, aspirin, and </w:t>
      </w:r>
      <w:proofErr w:type="spellStart"/>
      <w:r w:rsidRPr="00995D4F">
        <w:rPr>
          <w:rFonts w:ascii="Times New Roman" w:eastAsia="Times New Roman" w:hAnsi="Times New Roman" w:cs="Times New Roman"/>
          <w:color w:val="000000"/>
          <w:sz w:val="28"/>
          <w:szCs w:val="28"/>
          <w:lang w:val="en-US"/>
        </w:rPr>
        <w:t>nonsteroidal</w:t>
      </w:r>
      <w:proofErr w:type="spellEnd"/>
      <w:r w:rsidRPr="00995D4F">
        <w:rPr>
          <w:rFonts w:ascii="Times New Roman" w:eastAsia="Times New Roman" w:hAnsi="Times New Roman" w:cs="Times New Roman"/>
          <w:color w:val="000000"/>
          <w:sz w:val="28"/>
          <w:szCs w:val="28"/>
          <w:lang w:val="en-US"/>
        </w:rPr>
        <w:t xml:space="preserve"> anti-inflammatory drugs (NSAIDS) before the procedure, in accordance with physician guidance.</w:t>
      </w:r>
    </w:p>
    <w:p w:rsidR="00B71103" w:rsidRPr="00995D4F" w:rsidRDefault="00C27DD0" w:rsidP="00995D4F">
      <w:pPr>
        <w:spacing w:after="0" w:line="240" w:lineRule="auto"/>
        <w:jc w:val="both"/>
        <w:rPr>
          <w:rFonts w:ascii="Times New Roman" w:eastAsia="Times New Roman" w:hAnsi="Times New Roman" w:cs="Times New Roman"/>
          <w:sz w:val="28"/>
          <w:szCs w:val="28"/>
          <w:lang w:val="en-US"/>
        </w:rPr>
      </w:pPr>
      <w:r w:rsidRPr="00995D4F">
        <w:rPr>
          <w:rFonts w:ascii="Times New Roman" w:eastAsia="Times New Roman" w:hAnsi="Times New Roman" w:cs="Times New Roman"/>
          <w:sz w:val="28"/>
          <w:szCs w:val="28"/>
          <w:lang w:val="en-US"/>
        </w:rPr>
        <w:t xml:space="preserve">Contraindications to bronchial </w:t>
      </w:r>
      <w:proofErr w:type="spellStart"/>
      <w:r w:rsidRPr="00995D4F">
        <w:rPr>
          <w:rFonts w:ascii="Times New Roman" w:eastAsia="Times New Roman" w:hAnsi="Times New Roman" w:cs="Times New Roman"/>
          <w:sz w:val="28"/>
          <w:szCs w:val="28"/>
          <w:lang w:val="en-US"/>
        </w:rPr>
        <w:t>thermoplasty</w:t>
      </w:r>
      <w:proofErr w:type="spellEnd"/>
      <w:r w:rsidRPr="00995D4F">
        <w:rPr>
          <w:rFonts w:ascii="Times New Roman" w:eastAsia="Times New Roman" w:hAnsi="Times New Roman" w:cs="Times New Roman"/>
          <w:sz w:val="28"/>
          <w:szCs w:val="28"/>
          <w:lang w:val="en-US"/>
        </w:rPr>
        <w:t xml:space="preserve"> include the following:</w:t>
      </w:r>
    </w:p>
    <w:p w:rsidR="00B71103" w:rsidRPr="00995D4F" w:rsidRDefault="00C27DD0" w:rsidP="00995D4F">
      <w:pPr>
        <w:numPr>
          <w:ilvl w:val="0"/>
          <w:numId w:val="1"/>
        </w:numPr>
        <w:tabs>
          <w:tab w:val="left" w:pos="720"/>
        </w:tabs>
        <w:spacing w:after="0" w:line="240" w:lineRule="auto"/>
        <w:ind w:left="150" w:hanging="360"/>
        <w:jc w:val="both"/>
        <w:rPr>
          <w:rFonts w:ascii="Times New Roman" w:eastAsia="Times New Roman" w:hAnsi="Times New Roman" w:cs="Times New Roman"/>
          <w:color w:val="000000"/>
          <w:sz w:val="28"/>
          <w:szCs w:val="28"/>
          <w:lang w:val="en-US"/>
        </w:rPr>
      </w:pPr>
      <w:r w:rsidRPr="00995D4F">
        <w:rPr>
          <w:rFonts w:ascii="Times New Roman" w:eastAsia="Times New Roman" w:hAnsi="Times New Roman" w:cs="Times New Roman"/>
          <w:color w:val="000000"/>
          <w:sz w:val="28"/>
          <w:szCs w:val="28"/>
          <w:lang w:val="en-US"/>
        </w:rPr>
        <w:t>Pacemaker, defibrillator, or other implantable electronic devices</w:t>
      </w:r>
    </w:p>
    <w:p w:rsidR="00B71103" w:rsidRPr="00995D4F" w:rsidRDefault="00C27DD0" w:rsidP="00995D4F">
      <w:pPr>
        <w:numPr>
          <w:ilvl w:val="0"/>
          <w:numId w:val="1"/>
        </w:numPr>
        <w:tabs>
          <w:tab w:val="left" w:pos="720"/>
        </w:tabs>
        <w:spacing w:after="0" w:line="240" w:lineRule="auto"/>
        <w:ind w:left="150" w:hanging="360"/>
        <w:jc w:val="both"/>
        <w:rPr>
          <w:rFonts w:ascii="Times New Roman" w:eastAsia="Times New Roman" w:hAnsi="Times New Roman" w:cs="Times New Roman"/>
          <w:color w:val="000000"/>
          <w:sz w:val="28"/>
          <w:szCs w:val="28"/>
          <w:lang w:val="en-US"/>
        </w:rPr>
      </w:pPr>
      <w:r w:rsidRPr="00995D4F">
        <w:rPr>
          <w:rFonts w:ascii="Times New Roman" w:eastAsia="Times New Roman" w:hAnsi="Times New Roman" w:cs="Times New Roman"/>
          <w:color w:val="000000"/>
          <w:sz w:val="28"/>
          <w:szCs w:val="28"/>
          <w:lang w:val="en-US"/>
        </w:rPr>
        <w:t xml:space="preserve">Known sensitivity to medications required to perform </w:t>
      </w:r>
      <w:proofErr w:type="spellStart"/>
      <w:r w:rsidRPr="00995D4F">
        <w:rPr>
          <w:rFonts w:ascii="Times New Roman" w:eastAsia="Times New Roman" w:hAnsi="Times New Roman" w:cs="Times New Roman"/>
          <w:color w:val="000000"/>
          <w:sz w:val="28"/>
          <w:szCs w:val="28"/>
          <w:lang w:val="en-US"/>
        </w:rPr>
        <w:t>bronchoscopy</w:t>
      </w:r>
      <w:proofErr w:type="spellEnd"/>
      <w:r w:rsidRPr="00995D4F">
        <w:rPr>
          <w:rFonts w:ascii="Times New Roman" w:eastAsia="Times New Roman" w:hAnsi="Times New Roman" w:cs="Times New Roman"/>
          <w:color w:val="000000"/>
          <w:sz w:val="28"/>
          <w:szCs w:val="28"/>
          <w:lang w:val="en-US"/>
        </w:rPr>
        <w:t xml:space="preserve">, including </w:t>
      </w:r>
      <w:proofErr w:type="spellStart"/>
      <w:r w:rsidRPr="00995D4F">
        <w:rPr>
          <w:rFonts w:ascii="Times New Roman" w:eastAsia="Times New Roman" w:hAnsi="Times New Roman" w:cs="Times New Roman"/>
          <w:color w:val="000000"/>
          <w:sz w:val="28"/>
          <w:szCs w:val="28"/>
          <w:lang w:val="en-US"/>
        </w:rPr>
        <w:t>lidocaine</w:t>
      </w:r>
      <w:proofErr w:type="spellEnd"/>
      <w:r w:rsidRPr="00995D4F">
        <w:rPr>
          <w:rFonts w:ascii="Times New Roman" w:eastAsia="Times New Roman" w:hAnsi="Times New Roman" w:cs="Times New Roman"/>
          <w:color w:val="000000"/>
          <w:sz w:val="28"/>
          <w:szCs w:val="28"/>
          <w:lang w:val="en-US"/>
        </w:rPr>
        <w:t xml:space="preserve">, atropine, </w:t>
      </w:r>
      <w:proofErr w:type="spellStart"/>
      <w:r w:rsidRPr="00995D4F">
        <w:rPr>
          <w:rFonts w:ascii="Times New Roman" w:eastAsia="Times New Roman" w:hAnsi="Times New Roman" w:cs="Times New Roman"/>
          <w:color w:val="000000"/>
          <w:sz w:val="28"/>
          <w:szCs w:val="28"/>
          <w:lang w:val="en-US"/>
        </w:rPr>
        <w:t>fentanyl</w:t>
      </w:r>
      <w:proofErr w:type="spellEnd"/>
      <w:r w:rsidRPr="00995D4F">
        <w:rPr>
          <w:rFonts w:ascii="Times New Roman" w:eastAsia="Times New Roman" w:hAnsi="Times New Roman" w:cs="Times New Roman"/>
          <w:color w:val="000000"/>
          <w:sz w:val="28"/>
          <w:szCs w:val="28"/>
          <w:lang w:val="en-US"/>
        </w:rPr>
        <w:t>, and benzodiazepines</w:t>
      </w:r>
    </w:p>
    <w:p w:rsidR="00B71103" w:rsidRPr="00995D4F" w:rsidRDefault="00C27DD0" w:rsidP="00995D4F">
      <w:pPr>
        <w:numPr>
          <w:ilvl w:val="0"/>
          <w:numId w:val="1"/>
        </w:numPr>
        <w:tabs>
          <w:tab w:val="left" w:pos="720"/>
        </w:tabs>
        <w:spacing w:after="0" w:line="240" w:lineRule="auto"/>
        <w:ind w:left="150" w:hanging="360"/>
        <w:jc w:val="both"/>
        <w:rPr>
          <w:rFonts w:ascii="Times New Roman" w:eastAsia="Times New Roman" w:hAnsi="Times New Roman" w:cs="Times New Roman"/>
          <w:color w:val="000000"/>
          <w:sz w:val="28"/>
          <w:szCs w:val="28"/>
          <w:lang w:val="en-US"/>
        </w:rPr>
      </w:pPr>
      <w:r w:rsidRPr="00995D4F">
        <w:rPr>
          <w:rFonts w:ascii="Times New Roman" w:eastAsia="Times New Roman" w:hAnsi="Times New Roman" w:cs="Times New Roman"/>
          <w:color w:val="000000"/>
          <w:sz w:val="28"/>
          <w:szCs w:val="28"/>
          <w:lang w:val="en-US"/>
        </w:rPr>
        <w:lastRenderedPageBreak/>
        <w:t xml:space="preserve">Unstable </w:t>
      </w:r>
      <w:proofErr w:type="spellStart"/>
      <w:r w:rsidRPr="00995D4F">
        <w:rPr>
          <w:rFonts w:ascii="Times New Roman" w:eastAsia="Times New Roman" w:hAnsi="Times New Roman" w:cs="Times New Roman"/>
          <w:color w:val="000000"/>
          <w:sz w:val="28"/>
          <w:szCs w:val="28"/>
          <w:lang w:val="en-US"/>
        </w:rPr>
        <w:t>comorbid</w:t>
      </w:r>
      <w:proofErr w:type="spellEnd"/>
      <w:r w:rsidRPr="00995D4F">
        <w:rPr>
          <w:rFonts w:ascii="Times New Roman" w:eastAsia="Times New Roman" w:hAnsi="Times New Roman" w:cs="Times New Roman"/>
          <w:color w:val="000000"/>
          <w:sz w:val="28"/>
          <w:szCs w:val="28"/>
          <w:lang w:val="en-US"/>
        </w:rPr>
        <w:t xml:space="preserve"> conditions that would present a risk for </w:t>
      </w:r>
      <w:proofErr w:type="spellStart"/>
      <w:r w:rsidRPr="00995D4F">
        <w:rPr>
          <w:rFonts w:ascii="Times New Roman" w:eastAsia="Times New Roman" w:hAnsi="Times New Roman" w:cs="Times New Roman"/>
          <w:color w:val="000000"/>
          <w:sz w:val="28"/>
          <w:szCs w:val="28"/>
          <w:lang w:val="en-US"/>
        </w:rPr>
        <w:t>bronchoscopy</w:t>
      </w:r>
      <w:proofErr w:type="spellEnd"/>
      <w:r w:rsidRPr="00995D4F">
        <w:rPr>
          <w:rFonts w:ascii="Times New Roman" w:eastAsia="Times New Roman" w:hAnsi="Times New Roman" w:cs="Times New Roman"/>
          <w:color w:val="000000"/>
          <w:sz w:val="28"/>
          <w:szCs w:val="28"/>
          <w:lang w:val="en-US"/>
        </w:rPr>
        <w:t>, such as untreated obstructive sleep apnea or clinically significant cardiovascular disease, epilepsy, insulin-dependent diabetes, or cancer</w:t>
      </w:r>
    </w:p>
    <w:p w:rsidR="00B71103" w:rsidRPr="00995D4F" w:rsidRDefault="00C27DD0" w:rsidP="00995D4F">
      <w:pPr>
        <w:numPr>
          <w:ilvl w:val="0"/>
          <w:numId w:val="1"/>
        </w:numPr>
        <w:tabs>
          <w:tab w:val="left" w:pos="720"/>
        </w:tabs>
        <w:spacing w:after="0" w:line="240" w:lineRule="auto"/>
        <w:ind w:left="150" w:hanging="360"/>
        <w:jc w:val="both"/>
        <w:rPr>
          <w:rFonts w:ascii="Times New Roman" w:eastAsia="Times New Roman" w:hAnsi="Times New Roman" w:cs="Times New Roman"/>
          <w:color w:val="000000"/>
          <w:sz w:val="28"/>
          <w:szCs w:val="28"/>
          <w:lang w:val="en-US"/>
        </w:rPr>
      </w:pPr>
      <w:r w:rsidRPr="00995D4F">
        <w:rPr>
          <w:rFonts w:ascii="Times New Roman" w:eastAsia="Times New Roman" w:hAnsi="Times New Roman" w:cs="Times New Roman"/>
          <w:color w:val="000000"/>
          <w:sz w:val="28"/>
          <w:szCs w:val="28"/>
          <w:lang w:val="en-US"/>
        </w:rPr>
        <w:t xml:space="preserve">Previous bronchial </w:t>
      </w:r>
      <w:proofErr w:type="spellStart"/>
      <w:r w:rsidRPr="00995D4F">
        <w:rPr>
          <w:rFonts w:ascii="Times New Roman" w:eastAsia="Times New Roman" w:hAnsi="Times New Roman" w:cs="Times New Roman"/>
          <w:color w:val="000000"/>
          <w:sz w:val="28"/>
          <w:szCs w:val="28"/>
          <w:lang w:val="en-US"/>
        </w:rPr>
        <w:t>thermoplasty</w:t>
      </w:r>
      <w:proofErr w:type="spellEnd"/>
      <w:r w:rsidRPr="00995D4F">
        <w:rPr>
          <w:rFonts w:ascii="Times New Roman" w:eastAsia="Times New Roman" w:hAnsi="Times New Roman" w:cs="Times New Roman"/>
          <w:color w:val="000000"/>
          <w:sz w:val="28"/>
          <w:szCs w:val="28"/>
          <w:lang w:val="en-US"/>
        </w:rPr>
        <w:t xml:space="preserve"> treatment (</w:t>
      </w:r>
      <w:r w:rsidR="00F10507">
        <w:rPr>
          <w:rFonts w:ascii="Times New Roman" w:eastAsia="Times New Roman" w:hAnsi="Times New Roman" w:cs="Times New Roman"/>
          <w:color w:val="000000"/>
          <w:sz w:val="28"/>
          <w:szCs w:val="28"/>
          <w:lang w:val="en-US"/>
        </w:rPr>
        <w:t>t</w:t>
      </w:r>
      <w:r w:rsidRPr="00995D4F">
        <w:rPr>
          <w:rFonts w:ascii="Times New Roman" w:eastAsia="Times New Roman" w:hAnsi="Times New Roman" w:cs="Times New Roman"/>
          <w:color w:val="000000"/>
          <w:sz w:val="28"/>
          <w:szCs w:val="28"/>
          <w:lang w:val="en-US"/>
        </w:rPr>
        <w:t>hese patients should not be retreated in the same area(s), as no clinical data are available on the safety or efficacy of repeat treatment.)</w:t>
      </w:r>
    </w:p>
    <w:p w:rsidR="00B71103" w:rsidRPr="005B44AA" w:rsidRDefault="00C27DD0" w:rsidP="00995D4F">
      <w:pPr>
        <w:spacing w:after="0" w:line="240" w:lineRule="auto"/>
        <w:jc w:val="both"/>
        <w:rPr>
          <w:rFonts w:ascii="Times New Roman" w:eastAsia="Times New Roman" w:hAnsi="Times New Roman" w:cs="Times New Roman"/>
          <w:color w:val="000000"/>
          <w:sz w:val="28"/>
          <w:szCs w:val="28"/>
          <w:lang w:val="en-US"/>
        </w:rPr>
      </w:pPr>
      <w:r w:rsidRPr="00995D4F">
        <w:rPr>
          <w:rFonts w:ascii="Times New Roman" w:eastAsia="Times New Roman" w:hAnsi="Times New Roman" w:cs="Times New Roman"/>
          <w:color w:val="000000"/>
          <w:sz w:val="28"/>
          <w:szCs w:val="28"/>
          <w:lang w:val="en-US"/>
        </w:rPr>
        <w:t xml:space="preserve">Bronchial </w:t>
      </w:r>
      <w:proofErr w:type="spellStart"/>
      <w:r w:rsidRPr="00995D4F">
        <w:rPr>
          <w:rFonts w:ascii="Times New Roman" w:eastAsia="Times New Roman" w:hAnsi="Times New Roman" w:cs="Times New Roman"/>
          <w:color w:val="000000"/>
          <w:sz w:val="28"/>
          <w:szCs w:val="28"/>
          <w:lang w:val="en-US"/>
        </w:rPr>
        <w:t>thermoplasty</w:t>
      </w:r>
      <w:proofErr w:type="spellEnd"/>
      <w:r w:rsidRPr="00995D4F">
        <w:rPr>
          <w:rFonts w:ascii="Times New Roman" w:eastAsia="Times New Roman" w:hAnsi="Times New Roman" w:cs="Times New Roman"/>
          <w:color w:val="000000"/>
          <w:sz w:val="28"/>
          <w:szCs w:val="28"/>
          <w:lang w:val="en-US"/>
        </w:rPr>
        <w:t xml:space="preserve"> should be postponed if any of the following conditions are present:</w:t>
      </w:r>
    </w:p>
    <w:p w:rsidR="00B71103" w:rsidRDefault="00EF488D" w:rsidP="00EF488D">
      <w:pPr>
        <w:spacing w:after="0" w:line="240" w:lineRule="auto"/>
        <w:jc w:val="both"/>
        <w:rPr>
          <w:rFonts w:ascii="Times New Roman" w:eastAsia="Times New Roman" w:hAnsi="Times New Roman" w:cs="Times New Roman"/>
          <w:color w:val="000000"/>
          <w:sz w:val="28"/>
          <w:szCs w:val="28"/>
        </w:rPr>
      </w:pPr>
      <w:r w:rsidRPr="005B44AA">
        <w:rPr>
          <w:rFonts w:ascii="Times New Roman" w:eastAsia="Times New Roman" w:hAnsi="Times New Roman" w:cs="Times New Roman"/>
          <w:color w:val="000000"/>
          <w:sz w:val="28"/>
          <w:szCs w:val="28"/>
          <w:lang w:val="en-US"/>
        </w:rPr>
        <w:tab/>
      </w:r>
      <w:r>
        <w:rPr>
          <w:rFonts w:ascii="Times New Roman" w:eastAsia="Times New Roman" w:hAnsi="Times New Roman" w:cs="Times New Roman"/>
          <w:color w:val="000000"/>
          <w:sz w:val="28"/>
          <w:szCs w:val="28"/>
        </w:rPr>
        <w:t xml:space="preserve">– </w:t>
      </w:r>
      <w:r w:rsidR="00995D4F" w:rsidRPr="00EF488D">
        <w:rPr>
          <w:rFonts w:ascii="Times New Roman" w:eastAsia="Times New Roman" w:hAnsi="Times New Roman" w:cs="Times New Roman"/>
          <w:color w:val="000000"/>
          <w:sz w:val="28"/>
          <w:szCs w:val="28"/>
          <w:lang w:val="en-US"/>
        </w:rPr>
        <w:t>a</w:t>
      </w:r>
      <w:r w:rsidR="00C27DD0" w:rsidRPr="00EF488D">
        <w:rPr>
          <w:rFonts w:ascii="Times New Roman" w:eastAsia="Times New Roman" w:hAnsi="Times New Roman" w:cs="Times New Roman"/>
          <w:color w:val="000000"/>
          <w:sz w:val="28"/>
          <w:szCs w:val="28"/>
        </w:rPr>
        <w:t>ctive respiratory infection</w:t>
      </w:r>
      <w:r w:rsidR="00995D4F" w:rsidRPr="00EF488D">
        <w:rPr>
          <w:rFonts w:ascii="Times New Roman" w:eastAsia="Times New Roman" w:hAnsi="Times New Roman" w:cs="Times New Roman"/>
          <w:color w:val="000000"/>
          <w:sz w:val="28"/>
          <w:szCs w:val="28"/>
          <w:lang w:val="en-US"/>
        </w:rPr>
        <w:t>;</w:t>
      </w:r>
    </w:p>
    <w:p w:rsidR="00B71103" w:rsidRDefault="00EF488D" w:rsidP="00EF488D">
      <w:pPr>
        <w:spacing w:after="0" w:line="240" w:lineRule="auto"/>
        <w:jc w:val="both"/>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rPr>
        <w:tab/>
      </w:r>
      <w:r w:rsidRPr="00EF488D">
        <w:rPr>
          <w:rFonts w:ascii="Times New Roman" w:eastAsia="Times New Roman" w:hAnsi="Times New Roman" w:cs="Times New Roman"/>
          <w:color w:val="000000"/>
          <w:sz w:val="28"/>
          <w:szCs w:val="28"/>
          <w:lang w:val="en-US"/>
        </w:rPr>
        <w:t xml:space="preserve">– </w:t>
      </w:r>
      <w:proofErr w:type="gramStart"/>
      <w:r w:rsidR="00995D4F" w:rsidRPr="00995D4F">
        <w:rPr>
          <w:rFonts w:ascii="Times New Roman" w:eastAsia="Times New Roman" w:hAnsi="Times New Roman" w:cs="Times New Roman"/>
          <w:color w:val="000000"/>
          <w:sz w:val="28"/>
          <w:szCs w:val="28"/>
          <w:lang w:val="en-US"/>
        </w:rPr>
        <w:t>s</w:t>
      </w:r>
      <w:r w:rsidR="00C27DD0" w:rsidRPr="00995D4F">
        <w:rPr>
          <w:rFonts w:ascii="Times New Roman" w:eastAsia="Times New Roman" w:hAnsi="Times New Roman" w:cs="Times New Roman"/>
          <w:color w:val="000000"/>
          <w:sz w:val="28"/>
          <w:szCs w:val="28"/>
          <w:lang w:val="en-US"/>
        </w:rPr>
        <w:t>evere</w:t>
      </w:r>
      <w:proofErr w:type="gramEnd"/>
      <w:r w:rsidR="00C27DD0" w:rsidRPr="00995D4F">
        <w:rPr>
          <w:rFonts w:ascii="Times New Roman" w:eastAsia="Times New Roman" w:hAnsi="Times New Roman" w:cs="Times New Roman"/>
          <w:color w:val="000000"/>
          <w:sz w:val="28"/>
          <w:szCs w:val="28"/>
          <w:lang w:val="en-US"/>
        </w:rPr>
        <w:t xml:space="preserve"> asthma attack or changing dose of systemic corticosteroids for asthma (up or down) in the past 14 days</w:t>
      </w:r>
      <w:r>
        <w:rPr>
          <w:rFonts w:ascii="Times New Roman" w:eastAsia="Times New Roman" w:hAnsi="Times New Roman" w:cs="Times New Roman"/>
          <w:color w:val="000000"/>
          <w:sz w:val="28"/>
          <w:szCs w:val="28"/>
          <w:lang w:val="en-US"/>
        </w:rPr>
        <w:t>;</w:t>
      </w:r>
    </w:p>
    <w:p w:rsidR="00B71103" w:rsidRPr="00995D4F" w:rsidRDefault="00995D4F" w:rsidP="00EF488D">
      <w:pPr>
        <w:pStyle w:val="a3"/>
        <w:numPr>
          <w:ilvl w:val="0"/>
          <w:numId w:val="5"/>
        </w:numPr>
        <w:tabs>
          <w:tab w:val="left" w:pos="720"/>
        </w:tabs>
        <w:spacing w:after="0" w:line="240" w:lineRule="auto"/>
        <w:jc w:val="both"/>
        <w:rPr>
          <w:rFonts w:ascii="Times New Roman" w:eastAsia="Times New Roman" w:hAnsi="Times New Roman" w:cs="Times New Roman"/>
          <w:color w:val="000000"/>
          <w:sz w:val="28"/>
          <w:szCs w:val="28"/>
        </w:rPr>
      </w:pPr>
      <w:proofErr w:type="gramStart"/>
      <w:r w:rsidRPr="00995D4F">
        <w:rPr>
          <w:rFonts w:ascii="Times New Roman" w:eastAsia="Times New Roman" w:hAnsi="Times New Roman" w:cs="Times New Roman"/>
          <w:color w:val="000000"/>
          <w:sz w:val="28"/>
          <w:szCs w:val="28"/>
          <w:lang w:val="en-US"/>
        </w:rPr>
        <w:t>k</w:t>
      </w:r>
      <w:r w:rsidR="00C27DD0" w:rsidRPr="00995D4F">
        <w:rPr>
          <w:rFonts w:ascii="Times New Roman" w:eastAsia="Times New Roman" w:hAnsi="Times New Roman" w:cs="Times New Roman"/>
          <w:color w:val="000000"/>
          <w:sz w:val="28"/>
          <w:szCs w:val="28"/>
        </w:rPr>
        <w:t>nown</w:t>
      </w:r>
      <w:proofErr w:type="gramEnd"/>
      <w:r w:rsidR="00C27DD0" w:rsidRPr="00995D4F">
        <w:rPr>
          <w:rFonts w:ascii="Times New Roman" w:eastAsia="Times New Roman" w:hAnsi="Times New Roman" w:cs="Times New Roman"/>
          <w:color w:val="000000"/>
          <w:sz w:val="28"/>
          <w:szCs w:val="28"/>
        </w:rPr>
        <w:t xml:space="preserve"> coagulopathy</w:t>
      </w:r>
      <w:r w:rsidRPr="00995D4F">
        <w:rPr>
          <w:rFonts w:ascii="Times New Roman" w:eastAsia="Times New Roman" w:hAnsi="Times New Roman" w:cs="Times New Roman"/>
          <w:color w:val="000000"/>
          <w:sz w:val="28"/>
          <w:szCs w:val="28"/>
          <w:lang w:val="en-US"/>
        </w:rPr>
        <w:t>.</w:t>
      </w:r>
    </w:p>
    <w:p w:rsidR="00B71103" w:rsidRPr="00995D4F" w:rsidRDefault="00C27DD0" w:rsidP="00044BD6">
      <w:pPr>
        <w:spacing w:after="0" w:line="240" w:lineRule="auto"/>
        <w:ind w:firstLine="708"/>
        <w:jc w:val="both"/>
        <w:rPr>
          <w:rFonts w:ascii="Times New Roman" w:eastAsia="Times New Roman" w:hAnsi="Times New Roman" w:cs="Times New Roman"/>
          <w:color w:val="000000"/>
          <w:sz w:val="28"/>
          <w:szCs w:val="28"/>
          <w:lang w:val="en-US"/>
        </w:rPr>
      </w:pPr>
      <w:r w:rsidRPr="00995D4F">
        <w:rPr>
          <w:rFonts w:ascii="Times New Roman" w:eastAsia="Times New Roman" w:hAnsi="Times New Roman" w:cs="Times New Roman"/>
          <w:color w:val="000000"/>
          <w:sz w:val="28"/>
          <w:szCs w:val="28"/>
          <w:lang w:val="en-US"/>
        </w:rPr>
        <w:t>Common adverse events from bronchial thermoplast</w:t>
      </w:r>
      <w:r w:rsidR="00995D4F" w:rsidRPr="00995D4F">
        <w:rPr>
          <w:rFonts w:ascii="Times New Roman" w:eastAsia="Times New Roman" w:hAnsi="Times New Roman" w:cs="Times New Roman"/>
          <w:color w:val="000000"/>
          <w:sz w:val="28"/>
          <w:szCs w:val="28"/>
          <w:lang w:val="en-US"/>
        </w:rPr>
        <w:t>ic</w:t>
      </w:r>
      <w:r w:rsidRPr="00995D4F">
        <w:rPr>
          <w:rFonts w:ascii="Times New Roman" w:eastAsia="Times New Roman" w:hAnsi="Times New Roman" w:cs="Times New Roman"/>
          <w:color w:val="000000"/>
          <w:sz w:val="28"/>
          <w:szCs w:val="28"/>
          <w:lang w:val="en-US"/>
        </w:rPr>
        <w:t xml:space="preserve"> are typical of airway irritation and include aggravation of asthma symptoms (wheezing, chest discomfort, cough, chest pain), </w:t>
      </w:r>
      <w:proofErr w:type="spellStart"/>
      <w:r w:rsidRPr="00995D4F">
        <w:rPr>
          <w:rFonts w:ascii="Times New Roman" w:eastAsia="Times New Roman" w:hAnsi="Times New Roman" w:cs="Times New Roman"/>
          <w:color w:val="000000"/>
          <w:sz w:val="28"/>
          <w:szCs w:val="28"/>
          <w:lang w:val="en-US"/>
        </w:rPr>
        <w:t>dyspnea</w:t>
      </w:r>
      <w:proofErr w:type="spellEnd"/>
      <w:r w:rsidRPr="00995D4F">
        <w:rPr>
          <w:rFonts w:ascii="Times New Roman" w:eastAsia="Times New Roman" w:hAnsi="Times New Roman" w:cs="Times New Roman"/>
          <w:color w:val="000000"/>
          <w:sz w:val="28"/>
          <w:szCs w:val="28"/>
          <w:lang w:val="en-US"/>
        </w:rPr>
        <w:t>, productive cough, discolored sputum, and upper respiratory tract infections.</w:t>
      </w:r>
    </w:p>
    <w:p w:rsidR="00C27DD0" w:rsidRPr="00995D4F" w:rsidRDefault="00C27DD0" w:rsidP="00C27DD0">
      <w:pPr>
        <w:spacing w:after="0" w:line="240" w:lineRule="auto"/>
        <w:rPr>
          <w:rFonts w:ascii="Times New Roman" w:eastAsia="Times New Roman" w:hAnsi="Times New Roman" w:cs="Times New Roman"/>
          <w:color w:val="000000"/>
          <w:sz w:val="28"/>
          <w:szCs w:val="28"/>
          <w:lang w:val="en-US"/>
        </w:rPr>
      </w:pPr>
    </w:p>
    <w:sectPr w:rsidR="00C27DD0" w:rsidRPr="00995D4F" w:rsidSect="00995D4F">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75E5B"/>
    <w:multiLevelType w:val="hybridMultilevel"/>
    <w:tmpl w:val="6B1A48A8"/>
    <w:lvl w:ilvl="0" w:tplc="1136847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198B1638"/>
    <w:multiLevelType w:val="hybridMultilevel"/>
    <w:tmpl w:val="3376BD52"/>
    <w:lvl w:ilvl="0" w:tplc="2284667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5ED2276"/>
    <w:multiLevelType w:val="multilevel"/>
    <w:tmpl w:val="7910B65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3132520"/>
    <w:multiLevelType w:val="multilevel"/>
    <w:tmpl w:val="F7980B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9E426F5"/>
    <w:multiLevelType w:val="hybridMultilevel"/>
    <w:tmpl w:val="D4E27E6A"/>
    <w:lvl w:ilvl="0" w:tplc="27A0872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71103"/>
    <w:rsid w:val="00044BD6"/>
    <w:rsid w:val="000F3FA5"/>
    <w:rsid w:val="003031EF"/>
    <w:rsid w:val="00414E1B"/>
    <w:rsid w:val="00420541"/>
    <w:rsid w:val="005B44AA"/>
    <w:rsid w:val="00761A71"/>
    <w:rsid w:val="007A4189"/>
    <w:rsid w:val="007D087C"/>
    <w:rsid w:val="00995D4F"/>
    <w:rsid w:val="00A60E61"/>
    <w:rsid w:val="00B71103"/>
    <w:rsid w:val="00BD3AB7"/>
    <w:rsid w:val="00C111AC"/>
    <w:rsid w:val="00C27DD0"/>
    <w:rsid w:val="00E56DF1"/>
    <w:rsid w:val="00E91608"/>
    <w:rsid w:val="00EF488D"/>
    <w:rsid w:val="00F10507"/>
    <w:rsid w:val="00FF5A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3AB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5D4F"/>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2</Pages>
  <Words>580</Words>
  <Characters>3308</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11</cp:revision>
  <dcterms:created xsi:type="dcterms:W3CDTF">2014-11-16T18:28:00Z</dcterms:created>
  <dcterms:modified xsi:type="dcterms:W3CDTF">2014-11-23T14:04:00Z</dcterms:modified>
</cp:coreProperties>
</file>