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96" w:rsidRPr="002F1D99" w:rsidRDefault="00D97496" w:rsidP="00D97496">
      <w:pPr>
        <w:spacing w:after="200"/>
        <w:contextualSpacing/>
        <w:jc w:val="center"/>
        <w:rPr>
          <w:rFonts w:eastAsia="Calibri"/>
          <w:b/>
          <w:sz w:val="28"/>
          <w:szCs w:val="28"/>
          <w:lang w:val="en-US" w:eastAsia="en-US"/>
        </w:rPr>
      </w:pPr>
      <w:proofErr w:type="spellStart"/>
      <w:r w:rsidRPr="002F1D99">
        <w:rPr>
          <w:rFonts w:eastAsia="Calibri"/>
          <w:b/>
          <w:sz w:val="28"/>
          <w:szCs w:val="28"/>
          <w:lang w:val="en-US" w:eastAsia="en-US"/>
        </w:rPr>
        <w:t>Hmain</w:t>
      </w:r>
      <w:proofErr w:type="spellEnd"/>
      <w:r w:rsidRPr="002F1D99">
        <w:rPr>
          <w:rFonts w:eastAsia="Calibri"/>
          <w:b/>
          <w:sz w:val="28"/>
          <w:szCs w:val="28"/>
          <w:lang w:val="en-US" w:eastAsia="en-US"/>
        </w:rPr>
        <w:t xml:space="preserve"> Sophia</w:t>
      </w:r>
    </w:p>
    <w:p w:rsidR="00D97496" w:rsidRPr="00D97496" w:rsidRDefault="00D97496" w:rsidP="00D97496">
      <w:pPr>
        <w:spacing w:after="200"/>
        <w:contextualSpacing/>
        <w:jc w:val="center"/>
        <w:rPr>
          <w:rFonts w:eastAsia="Calibri"/>
          <w:b/>
          <w:sz w:val="28"/>
          <w:szCs w:val="28"/>
          <w:lang w:val="uk-UA" w:eastAsia="en-US"/>
        </w:rPr>
      </w:pPr>
      <w:r w:rsidRPr="002F1D99">
        <w:rPr>
          <w:rFonts w:eastAsia="Calibri"/>
          <w:b/>
          <w:sz w:val="28"/>
          <w:szCs w:val="28"/>
          <w:lang w:val="en-US" w:eastAsia="en-US"/>
        </w:rPr>
        <w:t>THE EFFECTIVENESS OF ART THERAPY’S TECHNIQUE "MAKING STORIES IN PICTURES" IN COMPLEX TREATMENT OF PATIENTS WITH NEUROTIC DEPRESSION</w:t>
      </w:r>
      <w:r>
        <w:rPr>
          <w:rFonts w:eastAsia="Calibri"/>
          <w:b/>
          <w:sz w:val="28"/>
          <w:szCs w:val="28"/>
          <w:lang w:val="uk-UA" w:eastAsia="en-US"/>
        </w:rPr>
        <w:t>/ 7</w:t>
      </w:r>
      <w:proofErr w:type="spellStart"/>
      <w:r>
        <w:rPr>
          <w:lang w:val="en-US"/>
        </w:rPr>
        <w:t>th</w:t>
      </w:r>
      <w:proofErr w:type="spellEnd"/>
      <w:r w:rsidRPr="00D6481B">
        <w:rPr>
          <w:lang w:val="uk-UA"/>
        </w:rPr>
        <w:t xml:space="preserve"> </w:t>
      </w:r>
      <w:r>
        <w:rPr>
          <w:lang w:val="en-US"/>
        </w:rPr>
        <w:t>International</w:t>
      </w:r>
      <w:r w:rsidRPr="00D6481B">
        <w:rPr>
          <w:lang w:val="uk-UA"/>
        </w:rPr>
        <w:t xml:space="preserve"> </w:t>
      </w:r>
      <w:r>
        <w:rPr>
          <w:lang w:val="en-US"/>
        </w:rPr>
        <w:t>Scientific</w:t>
      </w:r>
      <w:r w:rsidRPr="00D6481B">
        <w:rPr>
          <w:lang w:val="uk-UA"/>
        </w:rPr>
        <w:t xml:space="preserve"> </w:t>
      </w:r>
      <w:proofErr w:type="spellStart"/>
      <w:r>
        <w:rPr>
          <w:lang w:val="en-US"/>
        </w:rPr>
        <w:t>Internadisciplinary</w:t>
      </w:r>
      <w:proofErr w:type="spellEnd"/>
      <w:r w:rsidRPr="00D6481B">
        <w:rPr>
          <w:lang w:val="uk-UA"/>
        </w:rPr>
        <w:t xml:space="preserve"> </w:t>
      </w:r>
      <w:r>
        <w:rPr>
          <w:lang w:val="en-US"/>
        </w:rPr>
        <w:t>Congress</w:t>
      </w:r>
      <w:r w:rsidRPr="00D6481B">
        <w:rPr>
          <w:lang w:val="uk-UA"/>
        </w:rPr>
        <w:t xml:space="preserve"> </w:t>
      </w:r>
      <w:r>
        <w:rPr>
          <w:lang w:val="en-US"/>
        </w:rPr>
        <w:t>for</w:t>
      </w:r>
      <w:r w:rsidRPr="00D6481B">
        <w:rPr>
          <w:lang w:val="uk-UA"/>
        </w:rPr>
        <w:t xml:space="preserve"> </w:t>
      </w:r>
      <w:r>
        <w:rPr>
          <w:lang w:val="en-US"/>
        </w:rPr>
        <w:t>medical</w:t>
      </w:r>
      <w:r w:rsidRPr="00D6481B">
        <w:rPr>
          <w:lang w:val="uk-UA"/>
        </w:rPr>
        <w:t xml:space="preserve"> </w:t>
      </w:r>
      <w:r>
        <w:rPr>
          <w:lang w:val="en-US"/>
        </w:rPr>
        <w:t>students</w:t>
      </w:r>
      <w:r w:rsidRPr="00D6481B">
        <w:rPr>
          <w:lang w:val="uk-UA"/>
        </w:rPr>
        <w:t xml:space="preserve"> </w:t>
      </w:r>
      <w:r>
        <w:rPr>
          <w:lang w:val="en-US"/>
        </w:rPr>
        <w:t>and</w:t>
      </w:r>
      <w:r w:rsidRPr="00D6481B">
        <w:rPr>
          <w:lang w:val="uk-UA"/>
        </w:rPr>
        <w:t xml:space="preserve"> </w:t>
      </w:r>
      <w:r>
        <w:rPr>
          <w:lang w:val="en-US"/>
        </w:rPr>
        <w:t>young</w:t>
      </w:r>
      <w:r w:rsidRPr="00D6481B">
        <w:rPr>
          <w:lang w:val="uk-UA"/>
        </w:rPr>
        <w:t xml:space="preserve"> </w:t>
      </w:r>
      <w:r>
        <w:rPr>
          <w:lang w:val="en-US"/>
        </w:rPr>
        <w:t>doctors</w:t>
      </w:r>
      <w:r w:rsidRPr="00D6481B">
        <w:rPr>
          <w:lang w:val="uk-UA"/>
        </w:rPr>
        <w:t xml:space="preserve">: </w:t>
      </w:r>
      <w:r>
        <w:rPr>
          <w:lang w:val="en-US"/>
        </w:rPr>
        <w:t>Abstract</w:t>
      </w:r>
      <w:r w:rsidRPr="00D6481B">
        <w:rPr>
          <w:lang w:val="uk-UA"/>
        </w:rPr>
        <w:t xml:space="preserve"> </w:t>
      </w:r>
      <w:r>
        <w:rPr>
          <w:lang w:val="en-US"/>
        </w:rPr>
        <w:t>book</w:t>
      </w:r>
      <w:r w:rsidRPr="00D6481B">
        <w:rPr>
          <w:lang w:val="uk-UA"/>
        </w:rPr>
        <w:t>-</w:t>
      </w:r>
      <w:proofErr w:type="spellStart"/>
      <w:r>
        <w:rPr>
          <w:lang w:val="en-US"/>
        </w:rPr>
        <w:t>Kharkiv</w:t>
      </w:r>
      <w:proofErr w:type="spellEnd"/>
      <w:r>
        <w:rPr>
          <w:lang w:val="en-US"/>
        </w:rPr>
        <w:t>; 201</w:t>
      </w:r>
      <w:r>
        <w:rPr>
          <w:lang w:val="uk-UA"/>
        </w:rPr>
        <w:t>4</w:t>
      </w:r>
      <w:r>
        <w:rPr>
          <w:lang w:val="en-US"/>
        </w:rPr>
        <w:t xml:space="preserve">. </w:t>
      </w:r>
      <w:r w:rsidRPr="00D6481B">
        <w:rPr>
          <w:lang w:val="en-US"/>
        </w:rPr>
        <w:t>p</w:t>
      </w:r>
      <w:r w:rsidRPr="00D6481B">
        <w:rPr>
          <w:lang w:val="uk-UA"/>
        </w:rPr>
        <w:t xml:space="preserve">. </w:t>
      </w:r>
      <w:r>
        <w:rPr>
          <w:lang w:val="en-US"/>
        </w:rPr>
        <w:t>17</w:t>
      </w:r>
      <w:r>
        <w:rPr>
          <w:lang w:val="uk-UA"/>
        </w:rPr>
        <w:t>7</w:t>
      </w:r>
      <w:r>
        <w:rPr>
          <w:lang w:val="en-US"/>
        </w:rPr>
        <w:t>-17</w:t>
      </w:r>
      <w:r>
        <w:rPr>
          <w:lang w:val="uk-UA"/>
        </w:rPr>
        <w:t>8</w:t>
      </w:r>
    </w:p>
    <w:p w:rsidR="00D97496" w:rsidRPr="002F1D99" w:rsidRDefault="00D97496" w:rsidP="00D97496">
      <w:pPr>
        <w:spacing w:after="200"/>
        <w:contextualSpacing/>
        <w:jc w:val="center"/>
        <w:rPr>
          <w:rFonts w:eastAsia="Calibri"/>
          <w:b/>
          <w:sz w:val="28"/>
          <w:szCs w:val="28"/>
          <w:lang w:val="en-US" w:eastAsia="en-US"/>
        </w:rPr>
      </w:pPr>
      <w:proofErr w:type="spellStart"/>
      <w:r w:rsidRPr="002F1D99">
        <w:rPr>
          <w:rFonts w:eastAsia="Calibri"/>
          <w:b/>
          <w:sz w:val="28"/>
          <w:szCs w:val="28"/>
          <w:lang w:val="en-US" w:eastAsia="en-US"/>
        </w:rPr>
        <w:t>Kharkiv</w:t>
      </w:r>
      <w:proofErr w:type="spellEnd"/>
      <w:r w:rsidRPr="002F1D99">
        <w:rPr>
          <w:rFonts w:eastAsia="Calibri"/>
          <w:b/>
          <w:sz w:val="28"/>
          <w:szCs w:val="28"/>
          <w:lang w:val="en-US" w:eastAsia="en-US"/>
        </w:rPr>
        <w:t xml:space="preserve"> </w:t>
      </w:r>
      <w:bookmarkStart w:id="0" w:name="_GoBack"/>
      <w:bookmarkEnd w:id="0"/>
      <w:r w:rsidRPr="002F1D99">
        <w:rPr>
          <w:rFonts w:eastAsia="Calibri"/>
          <w:b/>
          <w:sz w:val="28"/>
          <w:szCs w:val="28"/>
          <w:lang w:val="en-US" w:eastAsia="en-US"/>
        </w:rPr>
        <w:t>National Medical University</w:t>
      </w:r>
    </w:p>
    <w:p w:rsidR="00D97496" w:rsidRPr="002F1D99" w:rsidRDefault="00D97496" w:rsidP="00D97496">
      <w:pPr>
        <w:spacing w:after="200"/>
        <w:contextualSpacing/>
        <w:jc w:val="both"/>
        <w:rPr>
          <w:rFonts w:eastAsia="Calibri"/>
          <w:sz w:val="28"/>
          <w:szCs w:val="28"/>
          <w:lang w:val="en-US" w:eastAsia="en-US"/>
        </w:rPr>
      </w:pPr>
      <w:r w:rsidRPr="002F1D99">
        <w:rPr>
          <w:rFonts w:eastAsia="Calibri"/>
          <w:sz w:val="28"/>
          <w:szCs w:val="28"/>
          <w:lang w:val="en-US" w:eastAsia="en-US"/>
        </w:rPr>
        <w:t>Despite significant progress in the development of pharmacotherapy of depressive disorders, difficulty in achieving rapid reduction in depressive symptoms and stable remission in patients with neurotic depression necessitated the search for new approaches to the treatment of this pathology. One way to improve the efficiency of complex therapy of depressive disorder is the use of art therapy techniques.</w:t>
      </w:r>
    </w:p>
    <w:p w:rsidR="00D97496" w:rsidRPr="002F1D99" w:rsidRDefault="00D97496" w:rsidP="00D97496">
      <w:pPr>
        <w:spacing w:after="200"/>
        <w:contextualSpacing/>
        <w:jc w:val="both"/>
        <w:rPr>
          <w:rFonts w:eastAsia="Calibri"/>
          <w:sz w:val="28"/>
          <w:szCs w:val="28"/>
          <w:lang w:val="en-US" w:eastAsia="en-US"/>
        </w:rPr>
      </w:pPr>
      <w:r w:rsidRPr="002F1D99">
        <w:rPr>
          <w:rFonts w:eastAsia="Calibri"/>
          <w:sz w:val="28"/>
          <w:szCs w:val="28"/>
          <w:lang w:val="en-US" w:eastAsia="en-US"/>
        </w:rPr>
        <w:t>The aim of our study was to evaluate the effectiveness of the method "Making stories in pictures" (MSP) in the treatment of patients with neurotic depression.</w:t>
      </w:r>
    </w:p>
    <w:p w:rsidR="00D97496" w:rsidRPr="002F1D99" w:rsidRDefault="00D97496" w:rsidP="00D97496">
      <w:pPr>
        <w:spacing w:after="200"/>
        <w:contextualSpacing/>
        <w:jc w:val="both"/>
        <w:rPr>
          <w:rFonts w:eastAsia="Calibri"/>
          <w:sz w:val="28"/>
          <w:szCs w:val="28"/>
          <w:lang w:val="en-US" w:eastAsia="en-US"/>
        </w:rPr>
      </w:pPr>
      <w:r w:rsidRPr="002F1D99">
        <w:rPr>
          <w:rFonts w:eastAsia="Calibri"/>
          <w:sz w:val="28"/>
          <w:szCs w:val="28"/>
          <w:lang w:val="en-US" w:eastAsia="en-US"/>
        </w:rPr>
        <w:t xml:space="preserve">In this study were used clinical-psychopathological and </w:t>
      </w:r>
      <w:proofErr w:type="spellStart"/>
      <w:r w:rsidRPr="002F1D99">
        <w:rPr>
          <w:rFonts w:eastAsia="Calibri"/>
          <w:sz w:val="28"/>
          <w:szCs w:val="28"/>
          <w:lang w:val="en-US" w:eastAsia="en-US"/>
        </w:rPr>
        <w:t>psychodiagnostic</w:t>
      </w:r>
      <w:proofErr w:type="spellEnd"/>
      <w:r w:rsidRPr="002F1D99">
        <w:rPr>
          <w:rFonts w:eastAsia="Calibri"/>
          <w:sz w:val="28"/>
          <w:szCs w:val="28"/>
          <w:lang w:val="en-US" w:eastAsia="en-US"/>
        </w:rPr>
        <w:t xml:space="preserve"> methods. MSP technique was carried out in individual and group forms of psychotherapy, by sessions of 60 minutes one day per week for one month.</w:t>
      </w:r>
    </w:p>
    <w:p w:rsidR="00D97496" w:rsidRPr="002F1D99" w:rsidRDefault="00D97496" w:rsidP="00D97496">
      <w:pPr>
        <w:spacing w:after="200"/>
        <w:contextualSpacing/>
        <w:jc w:val="both"/>
        <w:rPr>
          <w:rFonts w:eastAsia="Calibri"/>
          <w:sz w:val="28"/>
          <w:szCs w:val="28"/>
          <w:lang w:val="en-US" w:eastAsia="en-US"/>
        </w:rPr>
      </w:pPr>
      <w:r w:rsidRPr="002F1D99">
        <w:rPr>
          <w:rFonts w:eastAsia="Calibri"/>
          <w:sz w:val="28"/>
          <w:szCs w:val="28"/>
          <w:lang w:val="en-US" w:eastAsia="en-US"/>
        </w:rPr>
        <w:t>The study involved 60 patients of both sexes aged 18 - 45 years, divided into main group and comparison group.</w:t>
      </w:r>
    </w:p>
    <w:p w:rsidR="00D97496" w:rsidRPr="002F1D99" w:rsidRDefault="00D97496" w:rsidP="00D97496">
      <w:pPr>
        <w:spacing w:after="200"/>
        <w:contextualSpacing/>
        <w:jc w:val="both"/>
        <w:rPr>
          <w:rFonts w:eastAsia="Calibri"/>
          <w:sz w:val="28"/>
          <w:szCs w:val="28"/>
          <w:lang w:val="en-US" w:eastAsia="en-US"/>
        </w:rPr>
      </w:pPr>
      <w:r w:rsidRPr="002F1D99">
        <w:rPr>
          <w:rFonts w:eastAsia="Calibri"/>
          <w:sz w:val="28"/>
          <w:szCs w:val="28"/>
          <w:lang w:val="en-US" w:eastAsia="en-US"/>
        </w:rPr>
        <w:t>The technique MSP in treatment with antidepressants SSRIs was effective by accelerating regression of depressive symptoms. 70% of patients had faith in themselves; 75% - showed improvement in mood state between sessions; 77% - had increasing of self-estimation; 80% of patients improved there adaptive abilities. This technique also allows patients to learn new coping strategies, helping to solve their problems on a structured, logical framework, which makes prevention of recurrent relapses in the future.</w:t>
      </w:r>
    </w:p>
    <w:p w:rsidR="00B16F34" w:rsidRPr="00D97496" w:rsidRDefault="00B16F34">
      <w:pPr>
        <w:rPr>
          <w:lang w:val="en-US"/>
        </w:rPr>
      </w:pPr>
    </w:p>
    <w:sectPr w:rsidR="00B16F34" w:rsidRPr="00D9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91"/>
    <w:rsid w:val="00A40CCB"/>
    <w:rsid w:val="00B16F34"/>
    <w:rsid w:val="00BC1E91"/>
    <w:rsid w:val="00D9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CtrlSoft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2</cp:revision>
  <dcterms:created xsi:type="dcterms:W3CDTF">2014-11-03T22:04:00Z</dcterms:created>
  <dcterms:modified xsi:type="dcterms:W3CDTF">2014-11-03T22:07:00Z</dcterms:modified>
</cp:coreProperties>
</file>