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FB" w:rsidRDefault="000B17FB" w:rsidP="00A45C0F">
      <w:pPr>
        <w:pStyle w:val="a3"/>
        <w:spacing w:line="360" w:lineRule="auto"/>
        <w:ind w:left="36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bookmarkStart w:id="0" w:name="_GoBack"/>
      <w:r w:rsidRPr="000B17FB">
        <w:rPr>
          <w:rFonts w:ascii="Times New Roman" w:hAnsi="Times New Roman"/>
          <w:b/>
          <w:sz w:val="28"/>
          <w:szCs w:val="28"/>
          <w:lang w:val="uk-UA"/>
        </w:rPr>
        <w:t xml:space="preserve">Шушляпина Н.О. </w:t>
      </w:r>
      <w:r>
        <w:rPr>
          <w:rFonts w:ascii="Times New Roman" w:hAnsi="Times New Roman"/>
          <w:sz w:val="28"/>
          <w:szCs w:val="28"/>
          <w:lang w:val="uk-UA"/>
        </w:rPr>
        <w:t>Обонятельные нарушения при хронических заболеваниях полости носа /</w:t>
      </w:r>
      <w:r w:rsidRPr="000B1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Бережная А.В. Шушляпина Н.О. // </w:t>
      </w:r>
      <w:r>
        <w:rPr>
          <w:rFonts w:ascii="Times New Roman" w:hAnsi="Times New Roman"/>
          <w:bCs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/>
          <w:bCs/>
          <w:sz w:val="28"/>
          <w:szCs w:val="28"/>
        </w:rPr>
        <w:t>учасні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аспекти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медицини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sz w:val="28"/>
          <w:szCs w:val="28"/>
        </w:rPr>
        <w:t>фармації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-2014 : </w:t>
      </w:r>
      <w:proofErr w:type="spellStart"/>
      <w:r>
        <w:rPr>
          <w:rFonts w:ascii="Times New Roman" w:hAnsi="Times New Roman"/>
          <w:sz w:val="28"/>
          <w:szCs w:val="28"/>
        </w:rPr>
        <w:t>Всеукраїнська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</w:t>
      </w:r>
      <w:r w:rsidR="00F70444">
        <w:rPr>
          <w:rFonts w:ascii="Times New Roman" w:hAnsi="Times New Roman"/>
          <w:sz w:val="28"/>
          <w:szCs w:val="28"/>
          <w:lang w:val="uk-UA"/>
        </w:rPr>
        <w:t>.</w:t>
      </w:r>
      <w:r w:rsidR="00F70444">
        <w:rPr>
          <w:rFonts w:ascii="Times New Roman" w:hAnsi="Times New Roman"/>
          <w:sz w:val="28"/>
          <w:szCs w:val="28"/>
        </w:rPr>
        <w:t>-</w:t>
      </w:r>
      <w:proofErr w:type="spellStart"/>
      <w:r w:rsidR="00F70444">
        <w:rPr>
          <w:rFonts w:ascii="Times New Roman" w:hAnsi="Times New Roman"/>
          <w:sz w:val="28"/>
          <w:szCs w:val="28"/>
        </w:rPr>
        <w:t>практ</w:t>
      </w:r>
      <w:proofErr w:type="spellEnd"/>
      <w:r w:rsidR="00F7044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70444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/>
          <w:sz w:val="28"/>
          <w:szCs w:val="28"/>
        </w:rPr>
        <w:t>онф</w:t>
      </w:r>
      <w:proofErr w:type="spellEnd"/>
      <w:r w:rsidR="00F7044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вчених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Cs/>
          <w:sz w:val="28"/>
          <w:szCs w:val="28"/>
        </w:rPr>
        <w:t>міжнародною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участю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F70444">
        <w:rPr>
          <w:rFonts w:ascii="Times New Roman" w:hAnsi="Times New Roman"/>
          <w:bCs/>
          <w:sz w:val="28"/>
          <w:szCs w:val="28"/>
          <w:lang w:val="uk-UA"/>
        </w:rPr>
        <w:t xml:space="preserve">, Запоріжжя, </w:t>
      </w:r>
      <w:r>
        <w:rPr>
          <w:rFonts w:ascii="Times New Roman" w:hAnsi="Times New Roman"/>
          <w:bCs/>
          <w:iCs/>
          <w:sz w:val="28"/>
          <w:szCs w:val="28"/>
        </w:rPr>
        <w:t xml:space="preserve">15-16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травня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2014 р.</w:t>
      </w:r>
      <w:r w:rsidR="00F70444">
        <w:rPr>
          <w:rFonts w:ascii="Times New Roman" w:hAnsi="Times New Roman"/>
          <w:bCs/>
          <w:iCs/>
          <w:sz w:val="28"/>
          <w:szCs w:val="28"/>
          <w:lang w:val="uk-UA"/>
        </w:rPr>
        <w:t>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70444">
        <w:rPr>
          <w:rFonts w:ascii="Times New Roman" w:hAnsi="Times New Roman"/>
          <w:bCs/>
          <w:iCs/>
          <w:sz w:val="28"/>
          <w:szCs w:val="28"/>
          <w:lang w:val="uk-UA"/>
        </w:rPr>
        <w:t>з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бірка тез </w:t>
      </w:r>
      <w:r w:rsidR="00F70444">
        <w:rPr>
          <w:rFonts w:ascii="Times New Roman" w:hAnsi="Times New Roman"/>
          <w:bCs/>
          <w:iCs/>
          <w:sz w:val="28"/>
          <w:szCs w:val="28"/>
          <w:lang w:val="uk-UA"/>
        </w:rPr>
        <w:t>/ ЗГМУ.- Запоріжжя, 2014.- С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="00F70444">
        <w:rPr>
          <w:rFonts w:ascii="Times New Roman" w:hAnsi="Times New Roman"/>
          <w:bCs/>
          <w:iCs/>
          <w:sz w:val="28"/>
          <w:szCs w:val="28"/>
          <w:lang w:val="uk-UA"/>
        </w:rPr>
        <w:t xml:space="preserve"> 55-56.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bookmarkEnd w:id="0"/>
    <w:p w:rsidR="000B17FB" w:rsidRPr="00F70444" w:rsidRDefault="000B17FB" w:rsidP="000B17F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17FB" w:rsidRPr="00F70444" w:rsidRDefault="000B17FB" w:rsidP="000B17F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17FB" w:rsidRPr="00F70444" w:rsidRDefault="000B17FB" w:rsidP="000B17F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17FB" w:rsidRPr="000B17FB" w:rsidRDefault="000B17FB" w:rsidP="000B17FB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B17FB">
        <w:rPr>
          <w:rFonts w:ascii="Times New Roman" w:hAnsi="Times New Roman"/>
          <w:bCs/>
          <w:sz w:val="24"/>
          <w:szCs w:val="24"/>
        </w:rPr>
        <w:t xml:space="preserve">А.В.БЕРЕЖНАЯ, Н.О. ШУШЛЯПИНА </w:t>
      </w:r>
      <w:r>
        <w:rPr>
          <w:rFonts w:ascii="Times New Roman" w:hAnsi="Times New Roman"/>
          <w:bCs/>
          <w:sz w:val="24"/>
          <w:szCs w:val="24"/>
        </w:rPr>
        <w:t>(ХАРЬКОВ, УКРАИНА)</w:t>
      </w:r>
    </w:p>
    <w:p w:rsidR="000B17FB" w:rsidRPr="000B17FB" w:rsidRDefault="000B17FB" w:rsidP="000B17F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17FB" w:rsidRPr="000B17FB" w:rsidRDefault="000B17FB" w:rsidP="000B17F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7FB">
        <w:rPr>
          <w:rFonts w:ascii="Times New Roman" w:hAnsi="Times New Roman"/>
          <w:b/>
          <w:bCs/>
          <w:sz w:val="28"/>
          <w:szCs w:val="28"/>
        </w:rPr>
        <w:t>ОБОНЯТЕЛЬНЫЕ НАРУШЕНИЯ ПРИ ХРОНИЧЕСКИХ ЗАБОЛЕВАНИЯХ ПОЛОСТИ НОСА</w:t>
      </w:r>
    </w:p>
    <w:p w:rsidR="000B17FB" w:rsidRPr="000B17FB" w:rsidRDefault="000B17FB" w:rsidP="000B17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FB">
        <w:rPr>
          <w:rFonts w:ascii="Times New Roman" w:hAnsi="Times New Roman"/>
          <w:b/>
          <w:sz w:val="28"/>
          <w:szCs w:val="28"/>
        </w:rPr>
        <w:t>Актуальность.</w:t>
      </w:r>
      <w:r w:rsidRPr="000B17F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B17FB">
        <w:rPr>
          <w:rFonts w:ascii="Times New Roman" w:hAnsi="Times New Roman"/>
          <w:sz w:val="28"/>
          <w:szCs w:val="28"/>
        </w:rPr>
        <w:t xml:space="preserve">Хронические заболевания полости </w:t>
      </w:r>
      <w:proofErr w:type="spellStart"/>
      <w:r w:rsidRPr="000B17FB">
        <w:rPr>
          <w:rFonts w:ascii="Times New Roman" w:hAnsi="Times New Roman"/>
          <w:sz w:val="28"/>
          <w:szCs w:val="28"/>
        </w:rPr>
        <w:t>носамогут</w:t>
      </w:r>
      <w:proofErr w:type="spellEnd"/>
      <w:r w:rsidRPr="000B17FB">
        <w:rPr>
          <w:rFonts w:ascii="Times New Roman" w:hAnsi="Times New Roman"/>
          <w:sz w:val="28"/>
          <w:szCs w:val="28"/>
        </w:rPr>
        <w:t xml:space="preserve"> приводить к нарушению обонятельной функции. Наиболее частой причиной нарушения восприятия пахучих веществ являются механические препятствия на пути к обонятельной зоне. Такие обонятельные расстройства относятся к группе респираторных нарушений. </w:t>
      </w:r>
    </w:p>
    <w:p w:rsidR="000B17FB" w:rsidRPr="000B17FB" w:rsidRDefault="000B17FB" w:rsidP="000B17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FB">
        <w:rPr>
          <w:rFonts w:ascii="Times New Roman" w:hAnsi="Times New Roman"/>
          <w:b/>
          <w:sz w:val="28"/>
          <w:szCs w:val="28"/>
        </w:rPr>
        <w:t xml:space="preserve">Цель </w:t>
      </w:r>
      <w:proofErr w:type="spellStart"/>
      <w:r w:rsidRPr="000B17FB">
        <w:rPr>
          <w:rFonts w:ascii="Times New Roman" w:hAnsi="Times New Roman"/>
          <w:b/>
          <w:sz w:val="28"/>
          <w:szCs w:val="28"/>
        </w:rPr>
        <w:t>работы.</w:t>
      </w:r>
      <w:r w:rsidRPr="000B17FB">
        <w:rPr>
          <w:rFonts w:ascii="Times New Roman" w:hAnsi="Times New Roman"/>
          <w:sz w:val="28"/>
          <w:szCs w:val="28"/>
        </w:rPr>
        <w:t>Определить</w:t>
      </w:r>
      <w:proofErr w:type="spellEnd"/>
      <w:r w:rsidRPr="000B17FB">
        <w:rPr>
          <w:rFonts w:ascii="Times New Roman" w:hAnsi="Times New Roman"/>
          <w:sz w:val="28"/>
          <w:szCs w:val="28"/>
        </w:rPr>
        <w:t xml:space="preserve"> возможности функциональных </w:t>
      </w:r>
      <w:proofErr w:type="spellStart"/>
      <w:r w:rsidRPr="000B17FB">
        <w:rPr>
          <w:rFonts w:ascii="Times New Roman" w:hAnsi="Times New Roman"/>
          <w:sz w:val="28"/>
          <w:szCs w:val="28"/>
        </w:rPr>
        <w:t>исследованийпри</w:t>
      </w:r>
      <w:proofErr w:type="spellEnd"/>
      <w:r w:rsidRPr="000B17FB">
        <w:rPr>
          <w:rFonts w:ascii="Times New Roman" w:hAnsi="Times New Roman"/>
          <w:sz w:val="28"/>
          <w:szCs w:val="28"/>
        </w:rPr>
        <w:t xml:space="preserve"> диагностике </w:t>
      </w:r>
      <w:proofErr w:type="spellStart"/>
      <w:r w:rsidRPr="000B17FB">
        <w:rPr>
          <w:rFonts w:ascii="Times New Roman" w:hAnsi="Times New Roman"/>
          <w:sz w:val="28"/>
          <w:szCs w:val="28"/>
        </w:rPr>
        <w:t>обонятельныхнарушенийу</w:t>
      </w:r>
      <w:proofErr w:type="spellEnd"/>
      <w:r w:rsidRPr="000B17FB">
        <w:rPr>
          <w:rFonts w:ascii="Times New Roman" w:hAnsi="Times New Roman"/>
          <w:sz w:val="28"/>
          <w:szCs w:val="28"/>
        </w:rPr>
        <w:t xml:space="preserve"> больных, страдающих  хроническими </w:t>
      </w:r>
      <w:proofErr w:type="spellStart"/>
      <w:r w:rsidRPr="000B17FB">
        <w:rPr>
          <w:rFonts w:ascii="Times New Roman" w:hAnsi="Times New Roman"/>
          <w:sz w:val="28"/>
          <w:szCs w:val="28"/>
        </w:rPr>
        <w:t>заболеваниямириногенной</w:t>
      </w:r>
      <w:proofErr w:type="spellEnd"/>
      <w:r w:rsidRPr="000B17FB">
        <w:rPr>
          <w:rFonts w:ascii="Times New Roman" w:hAnsi="Times New Roman"/>
          <w:sz w:val="28"/>
          <w:szCs w:val="28"/>
        </w:rPr>
        <w:t xml:space="preserve"> области.</w:t>
      </w:r>
    </w:p>
    <w:p w:rsidR="000B17FB" w:rsidRPr="000B17FB" w:rsidRDefault="000B17FB" w:rsidP="000B17F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B17FB">
        <w:rPr>
          <w:rFonts w:ascii="Times New Roman" w:hAnsi="Times New Roman"/>
          <w:b/>
          <w:sz w:val="28"/>
          <w:szCs w:val="28"/>
        </w:rPr>
        <w:t>Материалы и методы.</w:t>
      </w:r>
      <w:r w:rsidRPr="000B17FB">
        <w:rPr>
          <w:rFonts w:ascii="Times New Roman" w:hAnsi="Times New Roman"/>
          <w:sz w:val="28"/>
          <w:szCs w:val="28"/>
        </w:rPr>
        <w:t xml:space="preserve"> Под нашим наблюдением находилось 39 пациентов с хроническими заболеваниями носа в возрасте от 18 до 60 лет (21 женщины и 18 мужчин), у которых были выявлены обонятельные расстройства респираторного характера.</w:t>
      </w:r>
      <w:r w:rsidRPr="000B17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7FB">
        <w:rPr>
          <w:rFonts w:ascii="Times New Roman" w:hAnsi="Times New Roman"/>
          <w:sz w:val="28"/>
          <w:szCs w:val="28"/>
        </w:rPr>
        <w:t xml:space="preserve">Для оценки обонятельных нарушений респираторного характера всем больным проводилась задняя активная </w:t>
      </w:r>
      <w:proofErr w:type="spellStart"/>
      <w:r w:rsidRPr="000B17FB">
        <w:rPr>
          <w:rFonts w:ascii="Times New Roman" w:hAnsi="Times New Roman"/>
          <w:sz w:val="28"/>
          <w:szCs w:val="28"/>
        </w:rPr>
        <w:t>риноманометрия</w:t>
      </w:r>
      <w:proofErr w:type="spellEnd"/>
      <w:r w:rsidRPr="000B17FB">
        <w:rPr>
          <w:rFonts w:ascii="Times New Roman" w:hAnsi="Times New Roman"/>
          <w:sz w:val="28"/>
          <w:szCs w:val="28"/>
        </w:rPr>
        <w:t xml:space="preserve"> и ольфактометрия. В качестве </w:t>
      </w:r>
      <w:r w:rsidRPr="000B17FB">
        <w:rPr>
          <w:rFonts w:ascii="Times New Roman" w:hAnsi="Times New Roman"/>
          <w:bCs/>
          <w:sz w:val="28"/>
          <w:szCs w:val="28"/>
        </w:rPr>
        <w:t xml:space="preserve">дополнительных методов функционального исследования использовали сахариновый тест и рН-метрию секрета носовой полости. </w:t>
      </w:r>
    </w:p>
    <w:p w:rsidR="000B17FB" w:rsidRPr="000B17FB" w:rsidRDefault="000B17FB" w:rsidP="000B17F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B17FB">
        <w:rPr>
          <w:rFonts w:ascii="Times New Roman" w:hAnsi="Times New Roman"/>
          <w:b/>
          <w:bCs/>
          <w:sz w:val="28"/>
          <w:szCs w:val="28"/>
        </w:rPr>
        <w:t>Результаты.</w:t>
      </w:r>
      <w:r w:rsidRPr="000B17FB">
        <w:rPr>
          <w:rFonts w:ascii="Times New Roman" w:hAnsi="Times New Roman"/>
          <w:bCs/>
          <w:sz w:val="28"/>
          <w:szCs w:val="28"/>
        </w:rPr>
        <w:t xml:space="preserve"> По данным задней активной </w:t>
      </w:r>
      <w:proofErr w:type="spellStart"/>
      <w:r w:rsidRPr="000B17FB">
        <w:rPr>
          <w:rFonts w:ascii="Times New Roman" w:hAnsi="Times New Roman"/>
          <w:bCs/>
          <w:sz w:val="28"/>
          <w:szCs w:val="28"/>
        </w:rPr>
        <w:t>риноманометрии</w:t>
      </w:r>
      <w:proofErr w:type="spellEnd"/>
      <w:r w:rsidRPr="000B17FB">
        <w:rPr>
          <w:rFonts w:ascii="Times New Roman" w:hAnsi="Times New Roman"/>
          <w:bCs/>
          <w:sz w:val="28"/>
          <w:szCs w:val="28"/>
        </w:rPr>
        <w:t xml:space="preserve"> у больных с нарушением обонятельной функции респираторного характера при </w:t>
      </w:r>
      <w:r w:rsidRPr="000B17FB">
        <w:rPr>
          <w:rFonts w:ascii="Times New Roman" w:hAnsi="Times New Roman"/>
          <w:bCs/>
          <w:sz w:val="28"/>
          <w:szCs w:val="28"/>
        </w:rPr>
        <w:lastRenderedPageBreak/>
        <w:t xml:space="preserve">хронических заболеваниях полости носа в 100% случаев было зафиксировано нарушение дыхательной функции. При этом </w:t>
      </w:r>
      <w:proofErr w:type="spellStart"/>
      <w:r w:rsidRPr="000B17FB">
        <w:rPr>
          <w:rFonts w:ascii="Times New Roman" w:hAnsi="Times New Roman"/>
          <w:bCs/>
          <w:sz w:val="28"/>
          <w:szCs w:val="28"/>
        </w:rPr>
        <w:t>ольфакторные</w:t>
      </w:r>
      <w:proofErr w:type="spellEnd"/>
      <w:r w:rsidRPr="000B17FB">
        <w:rPr>
          <w:rFonts w:ascii="Times New Roman" w:hAnsi="Times New Roman"/>
          <w:bCs/>
          <w:sz w:val="28"/>
          <w:szCs w:val="28"/>
        </w:rPr>
        <w:t xml:space="preserve"> нарушения касались больше всего </w:t>
      </w:r>
      <w:r w:rsidRPr="000B17FB">
        <w:rPr>
          <w:rFonts w:ascii="Times New Roman" w:hAnsi="Times New Roman"/>
          <w:sz w:val="28"/>
          <w:szCs w:val="28"/>
        </w:rPr>
        <w:t xml:space="preserve">обонятельной чувствительности,  обусловленной угнетением </w:t>
      </w:r>
      <w:r w:rsidRPr="000B17FB">
        <w:rPr>
          <w:rFonts w:ascii="Times New Roman" w:hAnsi="Times New Roman"/>
          <w:sz w:val="28"/>
          <w:szCs w:val="28"/>
          <w:lang w:val="en-US"/>
        </w:rPr>
        <w:t>n</w:t>
      </w:r>
      <w:r w:rsidRPr="000B17FB">
        <w:rPr>
          <w:rFonts w:ascii="Times New Roman" w:hAnsi="Times New Roman"/>
          <w:sz w:val="28"/>
          <w:szCs w:val="28"/>
        </w:rPr>
        <w:t xml:space="preserve">. </w:t>
      </w:r>
      <w:r w:rsidRPr="000B17FB">
        <w:rPr>
          <w:rFonts w:ascii="Times New Roman" w:hAnsi="Times New Roman"/>
          <w:sz w:val="28"/>
          <w:szCs w:val="28"/>
          <w:lang w:val="en-US"/>
        </w:rPr>
        <w:t>olfactorius</w:t>
      </w:r>
      <w:r w:rsidRPr="000B17FB">
        <w:rPr>
          <w:rFonts w:ascii="Times New Roman" w:hAnsi="Times New Roman"/>
          <w:sz w:val="28"/>
          <w:szCs w:val="28"/>
        </w:rPr>
        <w:t xml:space="preserve"> и</w:t>
      </w:r>
      <w:r w:rsidRPr="000B17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7FB">
        <w:rPr>
          <w:rFonts w:ascii="Times New Roman" w:hAnsi="Times New Roman"/>
          <w:sz w:val="28"/>
          <w:szCs w:val="28"/>
        </w:rPr>
        <w:t>выявленной при использовании валерианы.  Н</w:t>
      </w:r>
      <w:r w:rsidRPr="000B17FB">
        <w:rPr>
          <w:rFonts w:ascii="Times New Roman" w:hAnsi="Times New Roman"/>
          <w:bCs/>
          <w:sz w:val="28"/>
          <w:szCs w:val="28"/>
        </w:rPr>
        <w:t xml:space="preserve">ами установлен четкий  сдвиг показателя рН носовой слизи в щелочную сторону при таких заболеваниях как полипозный </w:t>
      </w:r>
      <w:proofErr w:type="spellStart"/>
      <w:r w:rsidRPr="000B17FB">
        <w:rPr>
          <w:rFonts w:ascii="Times New Roman" w:hAnsi="Times New Roman"/>
          <w:bCs/>
          <w:sz w:val="28"/>
          <w:szCs w:val="28"/>
        </w:rPr>
        <w:t>этмоидит</w:t>
      </w:r>
      <w:proofErr w:type="spellEnd"/>
      <w:r w:rsidRPr="000B17FB">
        <w:rPr>
          <w:rFonts w:ascii="Times New Roman" w:hAnsi="Times New Roman"/>
          <w:bCs/>
          <w:sz w:val="28"/>
          <w:szCs w:val="28"/>
        </w:rPr>
        <w:t>, вазомоторный ринит, атрофический ринит; в кислую –гипертрофический ринит и искривление носовой перегородки.  Причем, при всех заболеваниях полости носа выявлено изменение работы МЦТ в сторону замедления его скорости.</w:t>
      </w:r>
    </w:p>
    <w:p w:rsidR="000B17FB" w:rsidRPr="000B17FB" w:rsidRDefault="000B17FB" w:rsidP="000B17F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B17FB">
        <w:rPr>
          <w:rFonts w:ascii="Times New Roman" w:hAnsi="Times New Roman"/>
          <w:b/>
          <w:bCs/>
          <w:sz w:val="28"/>
          <w:szCs w:val="28"/>
        </w:rPr>
        <w:t>Выводы.</w:t>
      </w:r>
      <w:r w:rsidR="009D49C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B17FB">
        <w:rPr>
          <w:rFonts w:ascii="Times New Roman" w:hAnsi="Times New Roman"/>
          <w:bCs/>
          <w:sz w:val="28"/>
          <w:szCs w:val="28"/>
        </w:rPr>
        <w:t>Функциональные методы исследования  позволяют повысить достоверность диагностики обонятельных нарушений респираторного характера при хронических ринитах, а также объясняют механизмы развития этой патологии.</w:t>
      </w:r>
    </w:p>
    <w:p w:rsidR="000B17FB" w:rsidRPr="000B17FB" w:rsidRDefault="000B17FB" w:rsidP="000B17FB">
      <w:pPr>
        <w:rPr>
          <w:sz w:val="28"/>
          <w:szCs w:val="28"/>
        </w:rPr>
      </w:pPr>
    </w:p>
    <w:p w:rsidR="000B17FB" w:rsidRPr="000B17FB" w:rsidRDefault="000B17FB" w:rsidP="000B17FB">
      <w:pPr>
        <w:rPr>
          <w:b/>
          <w:sz w:val="28"/>
          <w:szCs w:val="28"/>
          <w:u w:val="single"/>
          <w:lang w:val="uk-UA"/>
        </w:rPr>
      </w:pPr>
    </w:p>
    <w:p w:rsidR="003E34CA" w:rsidRPr="000B17FB" w:rsidRDefault="003E34CA">
      <w:pPr>
        <w:rPr>
          <w:lang w:val="uk-UA"/>
        </w:rPr>
      </w:pPr>
    </w:p>
    <w:sectPr w:rsidR="003E34CA" w:rsidRPr="000B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C0"/>
    <w:rsid w:val="000019B7"/>
    <w:rsid w:val="00020CE3"/>
    <w:rsid w:val="00044667"/>
    <w:rsid w:val="000578A9"/>
    <w:rsid w:val="00063C67"/>
    <w:rsid w:val="0009748B"/>
    <w:rsid w:val="000A3BBA"/>
    <w:rsid w:val="000B17FB"/>
    <w:rsid w:val="000D14DA"/>
    <w:rsid w:val="000F2694"/>
    <w:rsid w:val="001140E0"/>
    <w:rsid w:val="00147745"/>
    <w:rsid w:val="001524BC"/>
    <w:rsid w:val="00186F94"/>
    <w:rsid w:val="00192587"/>
    <w:rsid w:val="001B232B"/>
    <w:rsid w:val="001B401F"/>
    <w:rsid w:val="001D193A"/>
    <w:rsid w:val="001D4950"/>
    <w:rsid w:val="001D77EE"/>
    <w:rsid w:val="001E5F50"/>
    <w:rsid w:val="00203555"/>
    <w:rsid w:val="00204668"/>
    <w:rsid w:val="002206B9"/>
    <w:rsid w:val="00220BB1"/>
    <w:rsid w:val="00240B7B"/>
    <w:rsid w:val="00244A00"/>
    <w:rsid w:val="00250ED0"/>
    <w:rsid w:val="00267E5E"/>
    <w:rsid w:val="00276D31"/>
    <w:rsid w:val="00281C29"/>
    <w:rsid w:val="002E64DB"/>
    <w:rsid w:val="002F78C2"/>
    <w:rsid w:val="00307F04"/>
    <w:rsid w:val="003768B1"/>
    <w:rsid w:val="00376CF1"/>
    <w:rsid w:val="0037798A"/>
    <w:rsid w:val="00380AD8"/>
    <w:rsid w:val="00392D76"/>
    <w:rsid w:val="003A1112"/>
    <w:rsid w:val="003A4D5D"/>
    <w:rsid w:val="003C4606"/>
    <w:rsid w:val="003E34CA"/>
    <w:rsid w:val="004634EF"/>
    <w:rsid w:val="0046543D"/>
    <w:rsid w:val="004703F8"/>
    <w:rsid w:val="004964C2"/>
    <w:rsid w:val="004A185E"/>
    <w:rsid w:val="004A58B9"/>
    <w:rsid w:val="004B616C"/>
    <w:rsid w:val="004D7B63"/>
    <w:rsid w:val="004E7FA9"/>
    <w:rsid w:val="005076A9"/>
    <w:rsid w:val="00522D47"/>
    <w:rsid w:val="00525F5B"/>
    <w:rsid w:val="0055040E"/>
    <w:rsid w:val="0056589E"/>
    <w:rsid w:val="00565F99"/>
    <w:rsid w:val="005817D2"/>
    <w:rsid w:val="00595CA8"/>
    <w:rsid w:val="006031FC"/>
    <w:rsid w:val="00603E59"/>
    <w:rsid w:val="0061606E"/>
    <w:rsid w:val="00637DE7"/>
    <w:rsid w:val="00641164"/>
    <w:rsid w:val="006553CA"/>
    <w:rsid w:val="00666FAB"/>
    <w:rsid w:val="00672CA6"/>
    <w:rsid w:val="00692850"/>
    <w:rsid w:val="006B78A1"/>
    <w:rsid w:val="006E6702"/>
    <w:rsid w:val="00701FA8"/>
    <w:rsid w:val="00707161"/>
    <w:rsid w:val="00716EEE"/>
    <w:rsid w:val="0072759A"/>
    <w:rsid w:val="0074703B"/>
    <w:rsid w:val="00757DDF"/>
    <w:rsid w:val="00774376"/>
    <w:rsid w:val="007812CA"/>
    <w:rsid w:val="007C6C69"/>
    <w:rsid w:val="007D7C72"/>
    <w:rsid w:val="007F733E"/>
    <w:rsid w:val="00845F92"/>
    <w:rsid w:val="00881271"/>
    <w:rsid w:val="00897746"/>
    <w:rsid w:val="008A653D"/>
    <w:rsid w:val="008F7525"/>
    <w:rsid w:val="00907740"/>
    <w:rsid w:val="009122D5"/>
    <w:rsid w:val="00935D72"/>
    <w:rsid w:val="00963007"/>
    <w:rsid w:val="00966A14"/>
    <w:rsid w:val="0098751A"/>
    <w:rsid w:val="009A3124"/>
    <w:rsid w:val="009D49C2"/>
    <w:rsid w:val="009D7DC0"/>
    <w:rsid w:val="009E3BC6"/>
    <w:rsid w:val="009E54FA"/>
    <w:rsid w:val="00A0752F"/>
    <w:rsid w:val="00A104D2"/>
    <w:rsid w:val="00A151E7"/>
    <w:rsid w:val="00A3646E"/>
    <w:rsid w:val="00A45C0F"/>
    <w:rsid w:val="00A80B67"/>
    <w:rsid w:val="00A81FA9"/>
    <w:rsid w:val="00A833E9"/>
    <w:rsid w:val="00A97C57"/>
    <w:rsid w:val="00AB4687"/>
    <w:rsid w:val="00AF4E15"/>
    <w:rsid w:val="00AF7CE5"/>
    <w:rsid w:val="00B00C9B"/>
    <w:rsid w:val="00B26BA5"/>
    <w:rsid w:val="00B325D1"/>
    <w:rsid w:val="00B360DB"/>
    <w:rsid w:val="00B57F03"/>
    <w:rsid w:val="00B92BF3"/>
    <w:rsid w:val="00BA1E10"/>
    <w:rsid w:val="00BA24D7"/>
    <w:rsid w:val="00BD698C"/>
    <w:rsid w:val="00C31A4B"/>
    <w:rsid w:val="00C574A4"/>
    <w:rsid w:val="00C9037D"/>
    <w:rsid w:val="00CA73CD"/>
    <w:rsid w:val="00CB18D1"/>
    <w:rsid w:val="00CB60A6"/>
    <w:rsid w:val="00CB7CAD"/>
    <w:rsid w:val="00CC1CF0"/>
    <w:rsid w:val="00CC2508"/>
    <w:rsid w:val="00CC67DE"/>
    <w:rsid w:val="00CE59B4"/>
    <w:rsid w:val="00D12C59"/>
    <w:rsid w:val="00D41978"/>
    <w:rsid w:val="00D60E33"/>
    <w:rsid w:val="00D73BEB"/>
    <w:rsid w:val="00D966C3"/>
    <w:rsid w:val="00DA7B88"/>
    <w:rsid w:val="00DE7FC4"/>
    <w:rsid w:val="00E15FC9"/>
    <w:rsid w:val="00E35BF3"/>
    <w:rsid w:val="00E658A5"/>
    <w:rsid w:val="00E760D6"/>
    <w:rsid w:val="00E90CC7"/>
    <w:rsid w:val="00EB55FE"/>
    <w:rsid w:val="00EC3BB7"/>
    <w:rsid w:val="00ED1D2E"/>
    <w:rsid w:val="00ED3343"/>
    <w:rsid w:val="00EF59BD"/>
    <w:rsid w:val="00F027FA"/>
    <w:rsid w:val="00F220C0"/>
    <w:rsid w:val="00F2315A"/>
    <w:rsid w:val="00F40A5E"/>
    <w:rsid w:val="00F63B88"/>
    <w:rsid w:val="00F70444"/>
    <w:rsid w:val="00F75339"/>
    <w:rsid w:val="00FB7ADD"/>
    <w:rsid w:val="00FC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1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2011</Characters>
  <Application>Microsoft Office Word</Application>
  <DocSecurity>0</DocSecurity>
  <Lines>16</Lines>
  <Paragraphs>4</Paragraphs>
  <ScaleCrop>false</ScaleCrop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2014-10-26T07:23:00Z</dcterms:created>
  <dcterms:modified xsi:type="dcterms:W3CDTF">2014-10-26T16:23:00Z</dcterms:modified>
</cp:coreProperties>
</file>