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AE" w:rsidRDefault="00C579AE" w:rsidP="00C75EDC">
      <w:pPr>
        <w:pBdr>
          <w:top w:val="none" w:sz="0" w:space="0" w:color="auto"/>
          <w:left w:val="none" w:sz="0" w:space="0" w:color="auto"/>
          <w:bottom w:val="none" w:sz="0" w:space="0" w:color="auto"/>
          <w:right w:val="none" w:sz="0" w:space="0" w:color="auto"/>
          <w:bar w:val="none" w:sz="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05pt">
            <v:imagedata r:id="rId7" o:title=""/>
          </v:shape>
        </w:pict>
      </w:r>
    </w:p>
    <w:p w:rsidR="00C579AE" w:rsidRDefault="00C579AE" w:rsidP="00C75EDC">
      <w:pPr>
        <w:pBdr>
          <w:top w:val="none" w:sz="0" w:space="0" w:color="auto"/>
          <w:left w:val="none" w:sz="0" w:space="0" w:color="auto"/>
          <w:bottom w:val="none" w:sz="0" w:space="0" w:color="auto"/>
          <w:right w:val="none" w:sz="0" w:space="0" w:color="auto"/>
          <w:bar w:val="none" w:sz="0" w:color="auto"/>
        </w:pBdr>
      </w:pPr>
      <w:r>
        <w:pict>
          <v:shape id="_x0000_i1026" type="#_x0000_t75" style="width:483.75pt;height:199.5pt">
            <v:imagedata r:id="rId8" o:title=""/>
          </v:shape>
        </w:pict>
      </w:r>
    </w:p>
    <w:p w:rsidR="00C579AE" w:rsidRDefault="00C579AE" w:rsidP="00C75EDC">
      <w:pPr>
        <w:pBdr>
          <w:top w:val="none" w:sz="0" w:space="0" w:color="auto"/>
          <w:left w:val="none" w:sz="0" w:space="0" w:color="auto"/>
          <w:bottom w:val="none" w:sz="0" w:space="0" w:color="auto"/>
          <w:right w:val="none" w:sz="0" w:space="0" w:color="auto"/>
          <w:bar w:val="none" w:sz="0" w:color="auto"/>
        </w:pBdr>
      </w:pPr>
    </w:p>
    <w:p w:rsidR="00C579AE" w:rsidRDefault="00C579AE" w:rsidP="00C75EDC">
      <w:pPr>
        <w:pBdr>
          <w:top w:val="none" w:sz="0" w:space="0" w:color="auto"/>
          <w:left w:val="none" w:sz="0" w:space="0" w:color="auto"/>
          <w:bottom w:val="none" w:sz="0" w:space="0" w:color="auto"/>
          <w:right w:val="none" w:sz="0" w:space="0" w:color="auto"/>
          <w:bar w:val="none" w:sz="0" w:color="auto"/>
        </w:pBdr>
      </w:pPr>
    </w:p>
    <w:p w:rsidR="00C579AE" w:rsidRDefault="00C579AE" w:rsidP="00C75EDC">
      <w:pPr>
        <w:pBdr>
          <w:top w:val="none" w:sz="0" w:space="0" w:color="auto"/>
          <w:left w:val="none" w:sz="0" w:space="0" w:color="auto"/>
          <w:bottom w:val="none" w:sz="0" w:space="0" w:color="auto"/>
          <w:right w:val="none" w:sz="0" w:space="0" w:color="auto"/>
          <w:bar w:val="none" w:sz="0" w:color="auto"/>
        </w:pBdr>
      </w:pPr>
      <w:r>
        <w:pict>
          <v:shape id="_x0000_i1027" type="#_x0000_t75" style="width:483pt;height:337.5pt">
            <v:imagedata r:id="rId9" o:title=""/>
          </v:shape>
        </w:pict>
      </w:r>
    </w:p>
    <w:p w:rsidR="00C579AE" w:rsidRDefault="00C579AE" w:rsidP="00C75EDC">
      <w:pPr>
        <w:pBdr>
          <w:top w:val="none" w:sz="0" w:space="0" w:color="auto"/>
          <w:left w:val="none" w:sz="0" w:space="0" w:color="auto"/>
          <w:bottom w:val="none" w:sz="0" w:space="0" w:color="auto"/>
          <w:right w:val="none" w:sz="0" w:space="0" w:color="auto"/>
          <w:bar w:val="none" w:sz="0" w:color="auto"/>
        </w:pBdr>
      </w:pPr>
    </w:p>
    <w:p w:rsidR="00C579AE" w:rsidRDefault="00C579AE" w:rsidP="00C75EDC">
      <w:pPr>
        <w:pBdr>
          <w:top w:val="none" w:sz="0" w:space="0" w:color="auto"/>
          <w:left w:val="none" w:sz="0" w:space="0" w:color="auto"/>
          <w:bottom w:val="none" w:sz="0" w:space="0" w:color="auto"/>
          <w:right w:val="none" w:sz="0" w:space="0" w:color="auto"/>
          <w:bar w:val="none" w:sz="0" w:color="auto"/>
        </w:pBdr>
      </w:pPr>
    </w:p>
    <w:p w:rsidR="00C579AE" w:rsidRDefault="00C579AE" w:rsidP="00C75EDC">
      <w:pPr>
        <w:pBdr>
          <w:top w:val="none" w:sz="0" w:space="0" w:color="auto"/>
          <w:left w:val="none" w:sz="0" w:space="0" w:color="auto"/>
          <w:bottom w:val="none" w:sz="0" w:space="0" w:color="auto"/>
          <w:right w:val="none" w:sz="0" w:space="0" w:color="auto"/>
          <w:bar w:val="none" w:sz="0" w:color="auto"/>
        </w:pBdr>
      </w:pPr>
    </w:p>
    <w:p w:rsidR="00C579AE" w:rsidRPr="00BF15D4" w:rsidRDefault="00C579AE" w:rsidP="00C75EDC">
      <w:pPr>
        <w:pBdr>
          <w:top w:val="none" w:sz="0" w:space="0" w:color="auto"/>
          <w:left w:val="none" w:sz="0" w:space="0" w:color="auto"/>
          <w:bottom w:val="none" w:sz="0" w:space="0" w:color="auto"/>
          <w:right w:val="none" w:sz="0" w:space="0" w:color="auto"/>
          <w:bar w:val="none" w:sz="0" w:color="auto"/>
        </w:pBdr>
      </w:pPr>
    </w:p>
    <w:p w:rsidR="00C579AE" w:rsidRPr="00C75EDC" w:rsidRDefault="00C579AE" w:rsidP="00644BB6">
      <w:pPr>
        <w:pBdr>
          <w:top w:val="none" w:sz="0" w:space="0" w:color="auto"/>
          <w:left w:val="none" w:sz="0" w:space="0" w:color="auto"/>
          <w:bottom w:val="none" w:sz="0" w:space="0" w:color="auto"/>
          <w:right w:val="none" w:sz="0" w:space="0" w:color="auto"/>
          <w:bar w:val="none" w:sz="0" w:color="auto"/>
        </w:pBdr>
        <w:spacing w:line="360" w:lineRule="auto"/>
        <w:rPr>
          <w:b/>
          <w:caps/>
          <w:sz w:val="28"/>
          <w:szCs w:val="28"/>
          <w:lang w:val="ru-RU"/>
        </w:rPr>
      </w:pPr>
      <w:r w:rsidRPr="00644BB6">
        <w:rPr>
          <w:caps/>
          <w:lang w:val="ru-RU"/>
        </w:rPr>
        <w:t xml:space="preserve">УДК: </w:t>
      </w:r>
      <w:r w:rsidRPr="004226EC">
        <w:rPr>
          <w:caps/>
          <w:lang w:val="ru-RU"/>
        </w:rPr>
        <w:t>615.</w:t>
      </w:r>
      <w:r w:rsidRPr="00C75EDC">
        <w:rPr>
          <w:caps/>
          <w:lang w:val="ru-RU"/>
        </w:rPr>
        <w:t>28</w:t>
      </w:r>
      <w:r w:rsidRPr="004226EC">
        <w:rPr>
          <w:caps/>
          <w:lang w:val="ru-RU"/>
        </w:rPr>
        <w:t>: 615.015.8</w:t>
      </w:r>
    </w:p>
    <w:p w:rsidR="00C579AE" w:rsidRPr="00E91898" w:rsidRDefault="00C579AE" w:rsidP="00644BB6">
      <w:pPr>
        <w:pBdr>
          <w:top w:val="none" w:sz="0" w:space="0" w:color="auto"/>
          <w:left w:val="none" w:sz="0" w:space="0" w:color="auto"/>
          <w:bottom w:val="none" w:sz="0" w:space="0" w:color="auto"/>
          <w:right w:val="none" w:sz="0" w:space="0" w:color="auto"/>
          <w:bar w:val="none" w:sz="0" w:color="auto"/>
        </w:pBdr>
        <w:rPr>
          <w:b/>
          <w:caps/>
          <w:sz w:val="20"/>
          <w:szCs w:val="20"/>
          <w:lang w:val="ru-RU"/>
        </w:rPr>
      </w:pPr>
      <w:r w:rsidRPr="00E91898">
        <w:rPr>
          <w:b/>
          <w:caps/>
          <w:sz w:val="20"/>
          <w:szCs w:val="20"/>
          <w:lang w:val="ru-RU"/>
        </w:rPr>
        <w:t xml:space="preserve">Резистентность микроорганизмов к </w:t>
      </w:r>
      <w:r>
        <w:rPr>
          <w:b/>
          <w:caps/>
          <w:sz w:val="20"/>
          <w:szCs w:val="20"/>
          <w:lang w:val="ru-RU"/>
        </w:rPr>
        <w:t>современным противо</w:t>
      </w:r>
      <w:r w:rsidRPr="00E91898">
        <w:rPr>
          <w:b/>
          <w:caps/>
          <w:sz w:val="20"/>
          <w:szCs w:val="20"/>
          <w:lang w:val="ru-RU"/>
        </w:rPr>
        <w:t>микробным лекарственным средствам</w:t>
      </w:r>
    </w:p>
    <w:p w:rsidR="00C579AE" w:rsidRPr="005562DF" w:rsidRDefault="00C579AE" w:rsidP="00644BB6">
      <w:pPr>
        <w:pBdr>
          <w:top w:val="none" w:sz="0" w:space="0" w:color="auto"/>
          <w:left w:val="none" w:sz="0" w:space="0" w:color="auto"/>
          <w:bottom w:val="none" w:sz="0" w:space="0" w:color="auto"/>
          <w:right w:val="none" w:sz="0" w:space="0" w:color="auto"/>
          <w:bar w:val="none" w:sz="0" w:color="auto"/>
        </w:pBdr>
        <w:rPr>
          <w:b/>
          <w:sz w:val="20"/>
          <w:szCs w:val="20"/>
          <w:lang w:val="ru-RU"/>
        </w:rPr>
      </w:pPr>
      <w:r w:rsidRPr="00E91898">
        <w:rPr>
          <w:b/>
          <w:sz w:val="20"/>
          <w:szCs w:val="20"/>
          <w:lang w:val="ru-RU"/>
        </w:rPr>
        <w:t>Карнаух Э.В., Летик Я.</w:t>
      </w:r>
      <w:r w:rsidRPr="005562DF">
        <w:rPr>
          <w:b/>
          <w:sz w:val="20"/>
          <w:szCs w:val="20"/>
          <w:lang w:val="ru-RU"/>
        </w:rPr>
        <w:t>В.</w:t>
      </w:r>
    </w:p>
    <w:p w:rsidR="00C579AE" w:rsidRPr="005562DF" w:rsidRDefault="00C579AE" w:rsidP="00644BB6">
      <w:pPr>
        <w:pBdr>
          <w:top w:val="none" w:sz="0" w:space="0" w:color="auto"/>
          <w:left w:val="none" w:sz="0" w:space="0" w:color="auto"/>
          <w:bottom w:val="none" w:sz="0" w:space="0" w:color="auto"/>
          <w:right w:val="none" w:sz="0" w:space="0" w:color="auto"/>
          <w:bar w:val="none" w:sz="0" w:color="auto"/>
        </w:pBdr>
        <w:jc w:val="both"/>
        <w:rPr>
          <w:b/>
          <w:sz w:val="20"/>
          <w:szCs w:val="20"/>
          <w:lang w:val="ru-RU"/>
        </w:rPr>
      </w:pPr>
      <w:r w:rsidRPr="00E91898">
        <w:rPr>
          <w:b/>
          <w:i/>
          <w:sz w:val="20"/>
          <w:szCs w:val="20"/>
          <w:lang w:val="ru-RU"/>
        </w:rPr>
        <w:t>Харьковский Национальный медицинский университет</w:t>
      </w:r>
      <w:r w:rsidRPr="00E91898">
        <w:rPr>
          <w:b/>
          <w:sz w:val="20"/>
          <w:szCs w:val="20"/>
          <w:lang w:val="ru-RU"/>
        </w:rPr>
        <w:t xml:space="preserve"> (61022, Украина, Харьков, просп. Ленина, дом 4. Харьковский Национальный медицинский университет), </w:t>
      </w:r>
      <w:r w:rsidRPr="00E91898">
        <w:rPr>
          <w:b/>
          <w:sz w:val="20"/>
          <w:szCs w:val="20"/>
        </w:rPr>
        <w:t>e</w:t>
      </w:r>
      <w:r w:rsidRPr="00E91898">
        <w:rPr>
          <w:b/>
          <w:sz w:val="20"/>
          <w:szCs w:val="20"/>
          <w:lang w:val="ru-RU"/>
        </w:rPr>
        <w:t>-</w:t>
      </w:r>
      <w:r w:rsidRPr="00E91898">
        <w:rPr>
          <w:b/>
          <w:sz w:val="20"/>
          <w:szCs w:val="20"/>
        </w:rPr>
        <w:t>mail</w:t>
      </w:r>
      <w:r w:rsidRPr="00E91898">
        <w:rPr>
          <w:b/>
          <w:sz w:val="20"/>
          <w:szCs w:val="20"/>
          <w:lang w:val="ru-RU"/>
        </w:rPr>
        <w:t xml:space="preserve">: </w:t>
      </w:r>
      <w:hyperlink r:id="rId10" w:history="1">
        <w:r w:rsidRPr="005562DF">
          <w:rPr>
            <w:rStyle w:val="Hyperlink"/>
            <w:b/>
            <w:sz w:val="20"/>
            <w:szCs w:val="20"/>
            <w:u w:val="none"/>
          </w:rPr>
          <w:t>ella</w:t>
        </w:r>
        <w:r w:rsidRPr="005562DF">
          <w:rPr>
            <w:rStyle w:val="Hyperlink"/>
            <w:b/>
            <w:sz w:val="20"/>
            <w:szCs w:val="20"/>
            <w:u w:val="none"/>
            <w:lang w:val="ru-RU"/>
          </w:rPr>
          <w:t>69</w:t>
        </w:r>
        <w:r w:rsidRPr="005562DF">
          <w:rPr>
            <w:rStyle w:val="Hyperlink"/>
            <w:b/>
            <w:sz w:val="20"/>
            <w:szCs w:val="20"/>
            <w:u w:val="none"/>
          </w:rPr>
          <w:t>k</w:t>
        </w:r>
        <w:r w:rsidRPr="005562DF">
          <w:rPr>
            <w:rStyle w:val="Hyperlink"/>
            <w:b/>
            <w:sz w:val="20"/>
            <w:szCs w:val="20"/>
            <w:u w:val="none"/>
            <w:lang w:val="ru-RU"/>
          </w:rPr>
          <w:t>@</w:t>
        </w:r>
        <w:r w:rsidRPr="005562DF">
          <w:rPr>
            <w:rStyle w:val="Hyperlink"/>
            <w:b/>
            <w:sz w:val="20"/>
            <w:szCs w:val="20"/>
            <w:u w:val="none"/>
          </w:rPr>
          <w:t>mail</w:t>
        </w:r>
        <w:r w:rsidRPr="005562DF">
          <w:rPr>
            <w:rStyle w:val="Hyperlink"/>
            <w:b/>
            <w:sz w:val="20"/>
            <w:szCs w:val="20"/>
            <w:u w:val="none"/>
            <w:lang w:val="ru-RU"/>
          </w:rPr>
          <w:t>.</w:t>
        </w:r>
        <w:r w:rsidRPr="005562DF">
          <w:rPr>
            <w:rStyle w:val="Hyperlink"/>
            <w:b/>
            <w:sz w:val="20"/>
            <w:szCs w:val="20"/>
            <w:u w:val="none"/>
          </w:rPr>
          <w:t>ru</w:t>
        </w:r>
      </w:hyperlink>
    </w:p>
    <w:p w:rsidR="00C579AE" w:rsidRPr="0008224A" w:rsidRDefault="00C579AE" w:rsidP="0008224A">
      <w:pPr>
        <w:pBdr>
          <w:top w:val="none" w:sz="0" w:space="0" w:color="auto"/>
          <w:left w:val="none" w:sz="0" w:space="0" w:color="auto"/>
          <w:bottom w:val="none" w:sz="0" w:space="0" w:color="auto"/>
          <w:right w:val="none" w:sz="0" w:space="0" w:color="auto"/>
          <w:bar w:val="none" w:sz="0" w:color="auto"/>
        </w:pBdr>
        <w:ind w:firstLine="709"/>
        <w:jc w:val="both"/>
        <w:rPr>
          <w:b/>
          <w:sz w:val="20"/>
          <w:szCs w:val="20"/>
          <w:lang w:val="ru-RU"/>
        </w:rPr>
      </w:pPr>
      <w:r w:rsidRPr="00A9198D">
        <w:rPr>
          <w:b/>
          <w:sz w:val="20"/>
          <w:szCs w:val="20"/>
          <w:lang w:val="ru-RU"/>
        </w:rPr>
        <w:t xml:space="preserve">Представлены основные механизмы </w:t>
      </w:r>
      <w:r>
        <w:rPr>
          <w:b/>
          <w:sz w:val="20"/>
          <w:szCs w:val="20"/>
          <w:lang w:val="ru-RU"/>
        </w:rPr>
        <w:t xml:space="preserve">и общие закономерности </w:t>
      </w:r>
      <w:r w:rsidRPr="00A9198D">
        <w:rPr>
          <w:b/>
          <w:sz w:val="20"/>
          <w:szCs w:val="20"/>
          <w:lang w:val="ru-RU"/>
        </w:rPr>
        <w:t>развития резистентности микроорганизмов к основным фармакологическим группам противомикробных лекарственных средств (</w:t>
      </w:r>
      <w:r w:rsidRPr="0008224A">
        <w:rPr>
          <w:b/>
          <w:bCs/>
          <w:sz w:val="20"/>
          <w:szCs w:val="20"/>
        </w:rPr>
        <w:t>β</w:t>
      </w:r>
      <w:r w:rsidRPr="00A9198D">
        <w:rPr>
          <w:b/>
          <w:bCs/>
          <w:sz w:val="20"/>
          <w:szCs w:val="20"/>
          <w:lang w:val="ru-RU"/>
        </w:rPr>
        <w:t xml:space="preserve">-лактамные антибиотики, аминогликозиды, хинолоны/фторхинолоны, </w:t>
      </w:r>
      <w:hyperlink r:id="rId11" w:history="1">
        <w:r w:rsidRPr="0008224A">
          <w:rPr>
            <w:rStyle w:val="Hyperlink84"/>
            <w:b/>
            <w:sz w:val="20"/>
            <w:szCs w:val="20"/>
            <w:u w:val="none"/>
            <w:lang w:val="ru-RU"/>
          </w:rPr>
          <w:t>макролид</w:t>
        </w:r>
      </w:hyperlink>
      <w:r w:rsidRPr="00A9198D">
        <w:rPr>
          <w:b/>
          <w:sz w:val="20"/>
          <w:szCs w:val="20"/>
          <w:lang w:val="ru-RU"/>
        </w:rPr>
        <w:t xml:space="preserve">ы, кетолиды, </w:t>
      </w:r>
      <w:hyperlink r:id="rId12" w:history="1">
        <w:r w:rsidRPr="0008224A">
          <w:rPr>
            <w:rStyle w:val="Hyperlink85"/>
            <w:b/>
            <w:sz w:val="20"/>
            <w:szCs w:val="20"/>
            <w:u w:val="none"/>
            <w:lang w:val="ru-RU"/>
          </w:rPr>
          <w:t>линкозамид</w:t>
        </w:r>
      </w:hyperlink>
      <w:r w:rsidRPr="00A9198D">
        <w:rPr>
          <w:b/>
          <w:sz w:val="20"/>
          <w:szCs w:val="20"/>
          <w:lang w:val="ru-RU"/>
        </w:rPr>
        <w:t xml:space="preserve">ы, тетрациклины, гликопептиды, сульфаниламиды, полимиксины, нутрофураны, нитроимидазолы), которые в настоящее время наиболее широко применяются в практической медицине для лечения бактериальных инфекций. </w:t>
      </w:r>
      <w:r w:rsidRPr="0008224A">
        <w:rPr>
          <w:b/>
          <w:sz w:val="20"/>
          <w:szCs w:val="20"/>
          <w:lang w:val="ru-RU"/>
        </w:rPr>
        <w:t xml:space="preserve">Эти знания при соблюдении правил и принципов рациональной антибиотикотерапии и противомикробной химиотерапии </w:t>
      </w:r>
      <w:r>
        <w:rPr>
          <w:b/>
          <w:sz w:val="20"/>
          <w:szCs w:val="20"/>
          <w:lang w:val="ru-RU"/>
        </w:rPr>
        <w:t>позволя</w:t>
      </w:r>
      <w:r w:rsidRPr="0008224A">
        <w:rPr>
          <w:b/>
          <w:sz w:val="20"/>
          <w:szCs w:val="20"/>
          <w:lang w:val="ru-RU"/>
        </w:rPr>
        <w:t xml:space="preserve">т повысить качество и сократить сроки лечения бактериальных инфекций. </w:t>
      </w:r>
    </w:p>
    <w:p w:rsidR="00C579AE" w:rsidRPr="00E44383" w:rsidRDefault="00C579AE" w:rsidP="00644BB6">
      <w:pPr>
        <w:pBdr>
          <w:top w:val="none" w:sz="0" w:space="0" w:color="auto"/>
          <w:left w:val="none" w:sz="0" w:space="0" w:color="auto"/>
          <w:bottom w:val="none" w:sz="0" w:space="0" w:color="auto"/>
          <w:right w:val="none" w:sz="0" w:space="0" w:color="auto"/>
          <w:bar w:val="none" w:sz="0" w:color="auto"/>
        </w:pBdr>
        <w:rPr>
          <w:b/>
          <w:sz w:val="20"/>
          <w:szCs w:val="20"/>
          <w:lang w:val="ru-RU"/>
        </w:rPr>
      </w:pPr>
      <w:r w:rsidRPr="00E44383">
        <w:rPr>
          <w:b/>
          <w:sz w:val="20"/>
          <w:szCs w:val="20"/>
          <w:lang w:val="ru-RU"/>
        </w:rPr>
        <w:t>Ключевые слова: резистентность микроорганизмов, антибиотики, рациональная химиотерапия</w:t>
      </w:r>
    </w:p>
    <w:p w:rsidR="00C579AE" w:rsidRPr="00E44383" w:rsidRDefault="00C579AE" w:rsidP="00644BB6">
      <w:pPr>
        <w:pBdr>
          <w:top w:val="none" w:sz="0" w:space="0" w:color="auto"/>
          <w:left w:val="none" w:sz="0" w:space="0" w:color="auto"/>
          <w:bottom w:val="none" w:sz="0" w:space="0" w:color="auto"/>
          <w:right w:val="none" w:sz="0" w:space="0" w:color="auto"/>
          <w:bar w:val="none" w:sz="0" w:color="auto"/>
        </w:pBdr>
        <w:rPr>
          <w:b/>
          <w:sz w:val="20"/>
          <w:szCs w:val="20"/>
          <w:lang w:val="ru-RU"/>
        </w:rPr>
      </w:pPr>
    </w:p>
    <w:p w:rsidR="00C579AE" w:rsidRPr="00E44383" w:rsidRDefault="00C579AE" w:rsidP="00644BB6">
      <w:pPr>
        <w:pBdr>
          <w:top w:val="none" w:sz="0" w:space="0" w:color="auto"/>
          <w:left w:val="none" w:sz="0" w:space="0" w:color="auto"/>
          <w:bottom w:val="none" w:sz="0" w:space="0" w:color="auto"/>
          <w:right w:val="none" w:sz="0" w:space="0" w:color="auto"/>
          <w:bar w:val="none" w:sz="0" w:color="auto"/>
        </w:pBdr>
        <w:rPr>
          <w:b/>
          <w:caps/>
          <w:sz w:val="20"/>
          <w:szCs w:val="20"/>
        </w:rPr>
      </w:pPr>
      <w:r w:rsidRPr="00E44383">
        <w:rPr>
          <w:b/>
          <w:caps/>
          <w:sz w:val="20"/>
          <w:szCs w:val="20"/>
        </w:rPr>
        <w:t xml:space="preserve">resistance of microorganisms to </w:t>
      </w:r>
      <w:r w:rsidRPr="00E44383">
        <w:rPr>
          <w:rStyle w:val="hps"/>
          <w:b/>
          <w:caps/>
          <w:sz w:val="20"/>
          <w:szCs w:val="20"/>
        </w:rPr>
        <w:t>modern</w:t>
      </w:r>
      <w:r w:rsidRPr="00E44383">
        <w:rPr>
          <w:b/>
          <w:caps/>
          <w:sz w:val="20"/>
          <w:szCs w:val="20"/>
        </w:rPr>
        <w:t xml:space="preserve"> antimicrobial DRUGS</w:t>
      </w:r>
    </w:p>
    <w:p w:rsidR="00C579AE" w:rsidRPr="005562DF" w:rsidRDefault="00C579AE" w:rsidP="00644BB6">
      <w:pPr>
        <w:pBdr>
          <w:top w:val="none" w:sz="0" w:space="0" w:color="auto"/>
          <w:left w:val="none" w:sz="0" w:space="0" w:color="auto"/>
          <w:bottom w:val="none" w:sz="0" w:space="0" w:color="auto"/>
          <w:right w:val="none" w:sz="0" w:space="0" w:color="auto"/>
          <w:bar w:val="none" w:sz="0" w:color="auto"/>
        </w:pBdr>
        <w:rPr>
          <w:b/>
          <w:caps/>
          <w:sz w:val="20"/>
          <w:szCs w:val="20"/>
        </w:rPr>
      </w:pPr>
      <w:r w:rsidRPr="00E44383">
        <w:rPr>
          <w:b/>
          <w:sz w:val="20"/>
          <w:szCs w:val="20"/>
        </w:rPr>
        <w:t xml:space="preserve">Karnaukh E.V., </w:t>
      </w:r>
      <w:r>
        <w:rPr>
          <w:b/>
          <w:sz w:val="20"/>
          <w:szCs w:val="20"/>
        </w:rPr>
        <w:t>Letik Ya.V.</w:t>
      </w:r>
    </w:p>
    <w:p w:rsidR="00C579AE" w:rsidRPr="005562DF" w:rsidRDefault="00C579AE" w:rsidP="00644BB6">
      <w:pPr>
        <w:pBdr>
          <w:top w:val="none" w:sz="0" w:space="0" w:color="auto"/>
          <w:left w:val="none" w:sz="0" w:space="0" w:color="auto"/>
          <w:bottom w:val="none" w:sz="0" w:space="0" w:color="auto"/>
          <w:right w:val="none" w:sz="0" w:space="0" w:color="auto"/>
          <w:bar w:val="none" w:sz="0" w:color="auto"/>
        </w:pBdr>
        <w:jc w:val="both"/>
        <w:rPr>
          <w:b/>
          <w:sz w:val="20"/>
          <w:szCs w:val="20"/>
        </w:rPr>
      </w:pPr>
      <w:r w:rsidRPr="00E44383">
        <w:rPr>
          <w:b/>
          <w:i/>
          <w:sz w:val="20"/>
          <w:szCs w:val="20"/>
        </w:rPr>
        <w:t xml:space="preserve">The </w:t>
      </w:r>
      <w:smartTag w:uri="urn:schemas-microsoft-com:office:smarttags" w:element="PlaceName">
        <w:r w:rsidRPr="00E44383">
          <w:rPr>
            <w:b/>
            <w:i/>
            <w:sz w:val="20"/>
            <w:szCs w:val="20"/>
          </w:rPr>
          <w:t>Kharkiv</w:t>
        </w:r>
      </w:smartTag>
      <w:r w:rsidRPr="00E44383">
        <w:rPr>
          <w:b/>
          <w:i/>
          <w:sz w:val="20"/>
          <w:szCs w:val="20"/>
        </w:rPr>
        <w:t xml:space="preserve"> </w:t>
      </w:r>
      <w:smartTag w:uri="urn:schemas-microsoft-com:office:smarttags" w:element="PlaceName">
        <w:r w:rsidRPr="00E44383">
          <w:rPr>
            <w:b/>
            <w:i/>
            <w:sz w:val="20"/>
            <w:szCs w:val="20"/>
          </w:rPr>
          <w:t>National</w:t>
        </w:r>
      </w:smartTag>
      <w:r w:rsidRPr="00E44383">
        <w:rPr>
          <w:b/>
          <w:i/>
          <w:sz w:val="20"/>
          <w:szCs w:val="20"/>
        </w:rPr>
        <w:t xml:space="preserve"> </w:t>
      </w:r>
      <w:smartTag w:uri="urn:schemas-microsoft-com:office:smarttags" w:element="PlaceName">
        <w:r w:rsidRPr="00E44383">
          <w:rPr>
            <w:b/>
            <w:i/>
            <w:sz w:val="20"/>
            <w:szCs w:val="20"/>
          </w:rPr>
          <w:t>Medical</w:t>
        </w:r>
      </w:smartTag>
      <w:r w:rsidRPr="00E44383">
        <w:rPr>
          <w:b/>
          <w:i/>
          <w:sz w:val="20"/>
          <w:szCs w:val="20"/>
        </w:rPr>
        <w:t xml:space="preserve"> </w:t>
      </w:r>
      <w:smartTag w:uri="urn:schemas-microsoft-com:office:smarttags" w:element="PlaceType">
        <w:r w:rsidRPr="00E44383">
          <w:rPr>
            <w:b/>
            <w:i/>
            <w:sz w:val="20"/>
            <w:szCs w:val="20"/>
          </w:rPr>
          <w:t>University</w:t>
        </w:r>
      </w:smartTag>
      <w:r w:rsidRPr="00E44383">
        <w:rPr>
          <w:b/>
          <w:sz w:val="20"/>
          <w:szCs w:val="20"/>
        </w:rPr>
        <w:t xml:space="preserve"> (61022, </w:t>
      </w:r>
      <w:smartTag w:uri="urn:schemas-microsoft-com:office:smarttags" w:element="country-region">
        <w:r w:rsidRPr="00E44383">
          <w:rPr>
            <w:rStyle w:val="hps"/>
            <w:b/>
            <w:sz w:val="20"/>
            <w:szCs w:val="20"/>
          </w:rPr>
          <w:t>Ukraine</w:t>
        </w:r>
      </w:smartTag>
      <w:r w:rsidRPr="00E44383">
        <w:rPr>
          <w:rStyle w:val="hps"/>
          <w:b/>
          <w:sz w:val="20"/>
          <w:szCs w:val="20"/>
        </w:rPr>
        <w:t>,</w:t>
      </w:r>
      <w:r w:rsidRPr="00E44383">
        <w:rPr>
          <w:b/>
          <w:sz w:val="20"/>
          <w:szCs w:val="20"/>
        </w:rPr>
        <w:t xml:space="preserve"> </w:t>
      </w:r>
      <w:smartTag w:uri="urn:schemas-microsoft-com:office:smarttags" w:element="City">
        <w:smartTag w:uri="urn:schemas-microsoft-com:office:smarttags" w:element="place">
          <w:r w:rsidRPr="00E44383">
            <w:rPr>
              <w:b/>
              <w:sz w:val="20"/>
              <w:szCs w:val="20"/>
            </w:rPr>
            <w:t>Kharkov</w:t>
          </w:r>
        </w:smartTag>
      </w:smartTag>
      <w:r w:rsidRPr="00E44383">
        <w:rPr>
          <w:b/>
          <w:sz w:val="20"/>
          <w:szCs w:val="20"/>
        </w:rPr>
        <w:t xml:space="preserve">, Lenin’s prospect, 4. The </w:t>
      </w:r>
      <w:smartTag w:uri="urn:schemas-microsoft-com:office:smarttags" w:element="PlaceName">
        <w:smartTag w:uri="urn:schemas-microsoft-com:office:smarttags" w:element="place">
          <w:r w:rsidRPr="00E44383">
            <w:rPr>
              <w:b/>
              <w:sz w:val="20"/>
              <w:szCs w:val="20"/>
            </w:rPr>
            <w:t>Kharkiv</w:t>
          </w:r>
        </w:smartTag>
        <w:r w:rsidRPr="00E44383">
          <w:rPr>
            <w:b/>
            <w:sz w:val="20"/>
            <w:szCs w:val="20"/>
          </w:rPr>
          <w:t xml:space="preserve"> </w:t>
        </w:r>
        <w:smartTag w:uri="urn:schemas-microsoft-com:office:smarttags" w:element="PlaceType">
          <w:smartTag w:uri="urn:schemas-microsoft-com:office:smarttags" w:element="PlaceName">
            <w:r w:rsidRPr="00E44383">
              <w:rPr>
                <w:b/>
                <w:sz w:val="20"/>
                <w:szCs w:val="20"/>
              </w:rPr>
              <w:t>National</w:t>
            </w:r>
          </w:smartTag>
        </w:smartTag>
        <w:r w:rsidRPr="00E44383">
          <w:rPr>
            <w:b/>
            <w:sz w:val="20"/>
            <w:szCs w:val="20"/>
          </w:rPr>
          <w:t xml:space="preserve"> </w:t>
        </w:r>
        <w:smartTag w:uri="urn:schemas-microsoft-com:office:smarttags" w:element="PlaceType">
          <w:smartTag w:uri="urn:schemas-microsoft-com:office:smarttags" w:element="PlaceName">
            <w:r w:rsidRPr="00E44383">
              <w:rPr>
                <w:b/>
                <w:sz w:val="20"/>
                <w:szCs w:val="20"/>
              </w:rPr>
              <w:t>Medical</w:t>
            </w:r>
          </w:smartTag>
        </w:smartTag>
        <w:r w:rsidRPr="00E44383">
          <w:rPr>
            <w:b/>
            <w:sz w:val="20"/>
            <w:szCs w:val="20"/>
          </w:rPr>
          <w:t xml:space="preserve"> </w:t>
        </w:r>
        <w:smartTag w:uri="urn:schemas-microsoft-com:office:smarttags" w:element="place">
          <w:r w:rsidRPr="00E44383">
            <w:rPr>
              <w:b/>
              <w:sz w:val="20"/>
              <w:szCs w:val="20"/>
            </w:rPr>
            <w:t>University</w:t>
          </w:r>
        </w:smartTag>
      </w:smartTag>
      <w:r w:rsidRPr="00E44383">
        <w:rPr>
          <w:b/>
          <w:sz w:val="20"/>
          <w:szCs w:val="20"/>
        </w:rPr>
        <w:t xml:space="preserve">), e-mail: </w:t>
      </w:r>
      <w:hyperlink r:id="rId13" w:history="1">
        <w:r w:rsidRPr="005562DF">
          <w:rPr>
            <w:rStyle w:val="Hyperlink"/>
            <w:b/>
            <w:sz w:val="20"/>
            <w:szCs w:val="20"/>
            <w:u w:val="none"/>
          </w:rPr>
          <w:t>ella69k@mail.ru</w:t>
        </w:r>
      </w:hyperlink>
    </w:p>
    <w:p w:rsidR="00C579AE" w:rsidRPr="00E44383" w:rsidRDefault="00C579AE" w:rsidP="00E44383">
      <w:pPr>
        <w:pBdr>
          <w:top w:val="none" w:sz="0" w:space="0" w:color="auto"/>
          <w:left w:val="none" w:sz="0" w:space="0" w:color="auto"/>
          <w:bottom w:val="none" w:sz="0" w:space="0" w:color="auto"/>
          <w:right w:val="none" w:sz="0" w:space="0" w:color="auto"/>
          <w:bar w:val="none" w:sz="0" w:color="auto"/>
        </w:pBdr>
        <w:ind w:firstLine="720"/>
        <w:jc w:val="both"/>
        <w:rPr>
          <w:b/>
          <w:sz w:val="20"/>
          <w:szCs w:val="20"/>
        </w:rPr>
      </w:pPr>
      <w:r w:rsidRPr="00E44383">
        <w:rPr>
          <w:b/>
          <w:sz w:val="20"/>
          <w:szCs w:val="20"/>
        </w:rPr>
        <w:t>The basic mechanisms and general laws of development of microbial resistance to the main pharmacological groups of antimicrobial drugs (β-lactam antibiotics, aminoglycosides, quinolones/fluoroquinolones, macrolides, ketolides, lincosamides, tetracyclines, glycopeptides, sulfonamides, polymyxin, nutrofurany, nitroimidazoles), which are currently the most widely used in practical medicine for treating bacterial infections, presented in this article. This knowledge and if observe subject to the rules and principles of rational antibiotic and antimicrobial chemotherapy will improve quality and shorten the treatment of bacterial infections.</w:t>
      </w:r>
    </w:p>
    <w:p w:rsidR="00C579AE" w:rsidRPr="00FA049A" w:rsidRDefault="00C579AE" w:rsidP="00644BB6">
      <w:pPr>
        <w:pBdr>
          <w:top w:val="none" w:sz="0" w:space="0" w:color="auto"/>
          <w:left w:val="none" w:sz="0" w:space="0" w:color="auto"/>
          <w:bottom w:val="none" w:sz="0" w:space="0" w:color="auto"/>
          <w:right w:val="none" w:sz="0" w:space="0" w:color="auto"/>
          <w:bar w:val="none" w:sz="0" w:color="auto"/>
        </w:pBdr>
        <w:rPr>
          <w:color w:val="0000FF"/>
          <w:sz w:val="20"/>
          <w:szCs w:val="20"/>
        </w:rPr>
      </w:pPr>
      <w:r w:rsidRPr="00E44383">
        <w:rPr>
          <w:b/>
          <w:sz w:val="20"/>
          <w:szCs w:val="20"/>
        </w:rPr>
        <w:t xml:space="preserve">Key </w:t>
      </w:r>
      <w:r w:rsidRPr="00E44383">
        <w:rPr>
          <w:b/>
          <w:caps/>
          <w:sz w:val="20"/>
          <w:szCs w:val="20"/>
        </w:rPr>
        <w:t>w</w:t>
      </w:r>
      <w:r w:rsidRPr="00E44383">
        <w:rPr>
          <w:b/>
          <w:sz w:val="20"/>
          <w:szCs w:val="20"/>
        </w:rPr>
        <w:t>ords</w:t>
      </w:r>
      <w:r w:rsidRPr="00FA049A">
        <w:rPr>
          <w:sz w:val="20"/>
          <w:szCs w:val="20"/>
        </w:rPr>
        <w:t xml:space="preserve">: </w:t>
      </w:r>
      <w:r w:rsidRPr="00FA049A">
        <w:rPr>
          <w:b/>
          <w:sz w:val="20"/>
          <w:szCs w:val="20"/>
        </w:rPr>
        <w:t>resistance of microorganisms, antibiotics, rational chemotherapy</w:t>
      </w:r>
      <w:r w:rsidRPr="00FA049A">
        <w:t xml:space="preserve"> </w:t>
      </w:r>
    </w:p>
    <w:p w:rsidR="00C579AE" w:rsidRPr="00FA049A" w:rsidRDefault="00C579AE" w:rsidP="00193274">
      <w:pPr>
        <w:pStyle w:val="a1"/>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bCs/>
          <w:lang w:val="en-US"/>
        </w:rPr>
      </w:pPr>
    </w:p>
    <w:p w:rsidR="00C579AE" w:rsidRPr="00644BB6" w:rsidRDefault="00C579AE" w:rsidP="00193274">
      <w:pPr>
        <w:pStyle w:val="a1"/>
        <w:pBdr>
          <w:top w:val="none" w:sz="0" w:space="0" w:color="auto"/>
          <w:left w:val="none" w:sz="0" w:space="0" w:color="auto"/>
          <w:bottom w:val="none" w:sz="0" w:space="0" w:color="auto"/>
          <w:right w:val="none" w:sz="0" w:space="0" w:color="auto"/>
          <w:bar w:val="none" w:sz="0" w:color="auto"/>
        </w:pBdr>
        <w:spacing w:line="360" w:lineRule="auto"/>
        <w:ind w:firstLine="720"/>
        <w:jc w:val="both"/>
      </w:pPr>
      <w:r w:rsidRPr="00644BB6">
        <w:rPr>
          <w:rFonts w:ascii="Times New Roman" w:hAnsi="Times New Roman" w:cs="Times New Roman"/>
          <w:b/>
          <w:bCs/>
        </w:rPr>
        <w:t>Резисте́нтность</w:t>
      </w:r>
      <w:r w:rsidRPr="00644BB6">
        <w:rPr>
          <w:rFonts w:ascii="Times New Roman" w:hAnsi="Times New Roman" w:cs="Times New Roman"/>
        </w:rPr>
        <w:t xml:space="preserve"> (от лат. </w:t>
      </w:r>
      <w:r w:rsidRPr="00644BB6">
        <w:rPr>
          <w:rFonts w:ascii="Times New Roman" w:hAnsi="Times New Roman" w:cs="Times New Roman"/>
          <w:i/>
          <w:iCs/>
          <w:lang w:val="en-US"/>
        </w:rPr>
        <w:t>resistentia</w:t>
      </w:r>
      <w:r w:rsidRPr="00644BB6">
        <w:rPr>
          <w:rFonts w:ascii="Times New Roman" w:hAnsi="Times New Roman" w:cs="Times New Roman"/>
        </w:rPr>
        <w:t xml:space="preserve"> — сопротивление, противодействие) — сопротивляемость (устойчивость, невосприимчивость) организма к воздействию различных факторов — инфекций, ядов, загрязнений, паразитов и т. п. В частности, «неспецифической резистентностью» называют </w:t>
      </w:r>
      <w:hyperlink r:id="rId14" w:history="1">
        <w:r w:rsidRPr="00644BB6">
          <w:rPr>
            <w:rStyle w:val="Hyperlink0"/>
            <w:rFonts w:ascii="Times New Roman" w:hAnsi="Times New Roman"/>
            <w:u w:val="none"/>
          </w:rPr>
          <w:t>врождённ</w:t>
        </w:r>
        <w:r>
          <w:rPr>
            <w:rStyle w:val="Hyperlink0"/>
            <w:rFonts w:ascii="Times New Roman" w:hAnsi="Times New Roman"/>
            <w:u w:val="none"/>
          </w:rPr>
          <w:t>ый</w:t>
        </w:r>
        <w:r w:rsidRPr="00644BB6">
          <w:rPr>
            <w:rStyle w:val="Hyperlink0"/>
            <w:rFonts w:ascii="Times New Roman" w:hAnsi="Times New Roman"/>
            <w:u w:val="none"/>
          </w:rPr>
          <w:t xml:space="preserve"> иммунитет</w:t>
        </w:r>
      </w:hyperlink>
      <w:r w:rsidRPr="00644BB6">
        <w:rPr>
          <w:rFonts w:ascii="Times New Roman" w:hAnsi="Times New Roman" w:cs="Times New Roman"/>
        </w:rPr>
        <w:t xml:space="preserve">. В медицине термин чаще применяется в отношении механизмов невосприимчивости </w:t>
      </w:r>
      <w:hyperlink r:id="rId15" w:history="1">
        <w:r w:rsidRPr="00644BB6">
          <w:rPr>
            <w:rStyle w:val="Hyperlink1"/>
            <w:rFonts w:ascii="Times New Roman" w:hAnsi="Times New Roman"/>
            <w:u w:val="none"/>
          </w:rPr>
          <w:t>микроорганизмов</w:t>
        </w:r>
      </w:hyperlink>
      <w:r w:rsidRPr="00644BB6">
        <w:rPr>
          <w:rFonts w:ascii="Times New Roman" w:hAnsi="Times New Roman" w:cs="Times New Roman"/>
        </w:rPr>
        <w:t xml:space="preserve"> антимикробным </w:t>
      </w:r>
      <w:hyperlink r:id="rId16" w:history="1">
        <w:r w:rsidRPr="00644BB6">
          <w:rPr>
            <w:rStyle w:val="Hyperlink2"/>
            <w:rFonts w:ascii="Times New Roman" w:hAnsi="Times New Roman"/>
            <w:u w:val="none"/>
          </w:rPr>
          <w:t>лекарственным средствам</w:t>
        </w:r>
      </w:hyperlink>
      <w:r w:rsidRPr="00644BB6">
        <w:rPr>
          <w:rFonts w:ascii="Times New Roman" w:hAnsi="Times New Roman" w:cs="Times New Roman"/>
        </w:rPr>
        <w:t>.</w:t>
      </w:r>
      <w:r w:rsidRPr="00644BB6">
        <w:t xml:space="preserve"> </w:t>
      </w:r>
      <w:r w:rsidRPr="00644BB6">
        <w:t>Резистентность</w:t>
      </w:r>
      <w:r w:rsidRPr="00644BB6">
        <w:t xml:space="preserve"> </w:t>
      </w:r>
      <w:r w:rsidRPr="00644BB6">
        <w:t>организма</w:t>
      </w:r>
      <w:r w:rsidRPr="00644BB6">
        <w:t xml:space="preserve"> </w:t>
      </w:r>
      <w:r w:rsidRPr="00644BB6">
        <w:t>не</w:t>
      </w:r>
      <w:r w:rsidRPr="00644BB6">
        <w:t xml:space="preserve"> </w:t>
      </w:r>
      <w:r w:rsidRPr="00644BB6">
        <w:t>является</w:t>
      </w:r>
      <w:r w:rsidRPr="00644BB6">
        <w:t xml:space="preserve"> </w:t>
      </w:r>
      <w:r w:rsidRPr="00644BB6">
        <w:t>постоянной</w:t>
      </w:r>
      <w:r w:rsidRPr="00644BB6">
        <w:t xml:space="preserve"> </w:t>
      </w:r>
      <w:r w:rsidRPr="00644BB6">
        <w:t>величиной</w:t>
      </w:r>
      <w:r w:rsidRPr="00644BB6">
        <w:rPr>
          <w:rFonts w:ascii="Helvetica Light"/>
        </w:rPr>
        <w:t xml:space="preserve">, </w:t>
      </w:r>
      <w:r w:rsidRPr="00644BB6">
        <w:t>зависит</w:t>
      </w:r>
      <w:r w:rsidRPr="00644BB6">
        <w:t xml:space="preserve"> </w:t>
      </w:r>
      <w:r w:rsidRPr="00644BB6">
        <w:t>от</w:t>
      </w:r>
      <w:r w:rsidRPr="00644BB6">
        <w:t xml:space="preserve"> </w:t>
      </w:r>
      <w:r w:rsidRPr="00644BB6">
        <w:t>экологических</w:t>
      </w:r>
      <w:r w:rsidRPr="00644BB6">
        <w:t xml:space="preserve"> </w:t>
      </w:r>
      <w:r w:rsidRPr="00644BB6">
        <w:t>условий</w:t>
      </w:r>
      <w:r w:rsidRPr="00644BB6">
        <w:rPr>
          <w:rFonts w:ascii="Helvetica Light"/>
        </w:rPr>
        <w:t xml:space="preserve">, </w:t>
      </w:r>
      <w:r w:rsidRPr="00644BB6">
        <w:t>ослабева</w:t>
      </w:r>
      <w:r>
        <w:t>ет</w:t>
      </w:r>
      <w:r w:rsidRPr="00644BB6">
        <w:t xml:space="preserve"> </w:t>
      </w:r>
      <w:r w:rsidRPr="00644BB6">
        <w:t>при</w:t>
      </w:r>
      <w:r w:rsidRPr="00644BB6">
        <w:t xml:space="preserve"> </w:t>
      </w:r>
      <w:r w:rsidRPr="00644BB6">
        <w:t>сильном</w:t>
      </w:r>
      <w:r w:rsidRPr="00644BB6">
        <w:t xml:space="preserve"> </w:t>
      </w:r>
      <w:r w:rsidRPr="00644BB6">
        <w:t>переохлаждении</w:t>
      </w:r>
      <w:r w:rsidRPr="00644BB6">
        <w:rPr>
          <w:rFonts w:ascii="Helvetica Light"/>
        </w:rPr>
        <w:t xml:space="preserve">, </w:t>
      </w:r>
      <w:r w:rsidRPr="00644BB6">
        <w:t>недостаточном</w:t>
      </w:r>
      <w:r w:rsidRPr="00644BB6">
        <w:t xml:space="preserve"> </w:t>
      </w:r>
      <w:r w:rsidRPr="00644BB6">
        <w:t>питании</w:t>
      </w:r>
      <w:r w:rsidRPr="00644BB6">
        <w:rPr>
          <w:rFonts w:ascii="Helvetica Light"/>
        </w:rPr>
        <w:t xml:space="preserve">, </w:t>
      </w:r>
      <w:r w:rsidRPr="00644BB6">
        <w:t>физическом</w:t>
      </w:r>
      <w:r w:rsidRPr="00644BB6">
        <w:t xml:space="preserve"> </w:t>
      </w:r>
      <w:r w:rsidRPr="00644BB6">
        <w:t>переутомлении</w:t>
      </w:r>
      <w:r w:rsidRPr="00644BB6">
        <w:rPr>
          <w:rFonts w:ascii="Helvetica Light"/>
        </w:rPr>
        <w:t xml:space="preserve">. </w:t>
      </w:r>
      <w:r w:rsidRPr="00644BB6">
        <w:t>У</w:t>
      </w:r>
      <w:r w:rsidRPr="00644BB6">
        <w:t xml:space="preserve"> </w:t>
      </w:r>
      <w:r w:rsidRPr="00644BB6">
        <w:t>млекопитающих</w:t>
      </w:r>
      <w:r w:rsidRPr="00644BB6">
        <w:rPr>
          <w:rFonts w:ascii="Helvetica Light"/>
        </w:rPr>
        <w:t xml:space="preserve">, </w:t>
      </w:r>
      <w:r w:rsidRPr="00644BB6">
        <w:t>впадающих</w:t>
      </w:r>
      <w:r w:rsidRPr="00644BB6">
        <w:t xml:space="preserve"> </w:t>
      </w:r>
      <w:r w:rsidRPr="00644BB6">
        <w:t>в</w:t>
      </w:r>
      <w:r w:rsidRPr="00644BB6">
        <w:t xml:space="preserve"> </w:t>
      </w:r>
      <w:hyperlink r:id="rId17" w:history="1">
        <w:r w:rsidRPr="00644BB6">
          <w:rPr>
            <w:rStyle w:val="Hyperlink6"/>
            <w:rFonts w:cs="Arial Unicode MS"/>
            <w:u w:val="none"/>
          </w:rPr>
          <w:t>спячку</w:t>
        </w:r>
      </w:hyperlink>
      <w:r w:rsidRPr="00644BB6">
        <w:rPr>
          <w:rFonts w:ascii="Helvetica Light"/>
        </w:rPr>
        <w:t xml:space="preserve">, </w:t>
      </w:r>
      <w:r>
        <w:t>в</w:t>
      </w:r>
      <w:r>
        <w:t xml:space="preserve"> </w:t>
      </w:r>
      <w:r>
        <w:t>этот</w:t>
      </w:r>
      <w:r>
        <w:t xml:space="preserve"> </w:t>
      </w:r>
      <w:r>
        <w:t>период</w:t>
      </w:r>
      <w:r w:rsidRPr="00644BB6">
        <w:t xml:space="preserve"> </w:t>
      </w:r>
      <w:r w:rsidRPr="00644BB6">
        <w:t>отмечена</w:t>
      </w:r>
      <w:r w:rsidRPr="00644BB6">
        <w:t xml:space="preserve"> </w:t>
      </w:r>
      <w:r w:rsidRPr="00644BB6">
        <w:t>высокая</w:t>
      </w:r>
      <w:r w:rsidRPr="00644BB6">
        <w:t xml:space="preserve"> </w:t>
      </w:r>
      <w:r w:rsidRPr="00644BB6">
        <w:t>сопротивляемость</w:t>
      </w:r>
      <w:r w:rsidRPr="00644BB6">
        <w:t xml:space="preserve"> </w:t>
      </w:r>
      <w:r w:rsidRPr="00644BB6">
        <w:t>воздействию</w:t>
      </w:r>
      <w:r w:rsidRPr="00644BB6">
        <w:t xml:space="preserve"> </w:t>
      </w:r>
      <w:r w:rsidRPr="00644BB6">
        <w:t>инфекций</w:t>
      </w:r>
      <w:r w:rsidRPr="00644BB6">
        <w:t xml:space="preserve"> </w:t>
      </w:r>
      <w:r w:rsidRPr="00644BB6">
        <w:t>и</w:t>
      </w:r>
      <w:r w:rsidRPr="00644BB6">
        <w:t xml:space="preserve"> </w:t>
      </w:r>
      <w:r w:rsidRPr="00644BB6">
        <w:t>токсинов</w:t>
      </w:r>
      <w:r>
        <w:rPr>
          <w:rFonts w:ascii="Times New Roman" w:hAnsi="Times New Roman"/>
        </w:rPr>
        <w:t xml:space="preserve"> (</w:t>
      </w:r>
      <w:r w:rsidRPr="00644BB6">
        <w:t>так</w:t>
      </w:r>
      <w:r w:rsidRPr="00644BB6">
        <w:rPr>
          <w:rFonts w:ascii="Helvetica Light"/>
        </w:rPr>
        <w:t xml:space="preserve">, </w:t>
      </w:r>
      <w:r w:rsidRPr="00644BB6">
        <w:t>даже</w:t>
      </w:r>
      <w:r w:rsidRPr="00644BB6">
        <w:t xml:space="preserve"> </w:t>
      </w:r>
      <w:r w:rsidRPr="00644BB6">
        <w:t>столь</w:t>
      </w:r>
      <w:r w:rsidRPr="00644BB6">
        <w:t xml:space="preserve"> </w:t>
      </w:r>
      <w:r w:rsidRPr="00644BB6">
        <w:t>острая</w:t>
      </w:r>
      <w:r w:rsidRPr="00644BB6">
        <w:t xml:space="preserve"> </w:t>
      </w:r>
      <w:r w:rsidRPr="00644BB6">
        <w:t>инфекция</w:t>
      </w:r>
      <w:r w:rsidRPr="00644BB6">
        <w:rPr>
          <w:rFonts w:ascii="Helvetica Light"/>
        </w:rPr>
        <w:t xml:space="preserve">, </w:t>
      </w:r>
      <w:r w:rsidRPr="00644BB6">
        <w:t>как</w:t>
      </w:r>
      <w:r w:rsidRPr="00644BB6">
        <w:t xml:space="preserve"> </w:t>
      </w:r>
      <w:hyperlink r:id="rId18" w:history="1">
        <w:r w:rsidRPr="00644BB6">
          <w:rPr>
            <w:rStyle w:val="Hyperlink7"/>
            <w:rFonts w:cs="Arial Unicode MS"/>
            <w:u w:val="none"/>
          </w:rPr>
          <w:t>чума</w:t>
        </w:r>
      </w:hyperlink>
      <w:r w:rsidRPr="00644BB6">
        <w:rPr>
          <w:rFonts w:ascii="Helvetica Light"/>
        </w:rPr>
        <w:t xml:space="preserve">, </w:t>
      </w:r>
      <w:r w:rsidRPr="00644BB6">
        <w:t>у</w:t>
      </w:r>
      <w:r w:rsidRPr="00644BB6">
        <w:t xml:space="preserve"> </w:t>
      </w:r>
      <w:r w:rsidRPr="00644BB6">
        <w:t>пребывающих</w:t>
      </w:r>
      <w:r w:rsidRPr="00644BB6">
        <w:t xml:space="preserve"> </w:t>
      </w:r>
      <w:r w:rsidRPr="00644BB6">
        <w:t>в</w:t>
      </w:r>
      <w:r w:rsidRPr="00644BB6">
        <w:t xml:space="preserve"> </w:t>
      </w:r>
      <w:r w:rsidRPr="00644BB6">
        <w:t>спячке</w:t>
      </w:r>
      <w:r w:rsidRPr="00644BB6">
        <w:t xml:space="preserve"> </w:t>
      </w:r>
      <w:hyperlink r:id="rId19" w:history="1">
        <w:r w:rsidRPr="00644BB6">
          <w:rPr>
            <w:rStyle w:val="Hyperlink8"/>
            <w:rFonts w:cs="Arial Unicode MS"/>
            <w:u w:val="none"/>
          </w:rPr>
          <w:t>сусликов</w:t>
        </w:r>
      </w:hyperlink>
      <w:r w:rsidRPr="00644BB6">
        <w:t xml:space="preserve"> </w:t>
      </w:r>
      <w:r w:rsidRPr="00644BB6">
        <w:t>и</w:t>
      </w:r>
      <w:r w:rsidRPr="00644BB6">
        <w:t xml:space="preserve"> </w:t>
      </w:r>
      <w:hyperlink r:id="rId20" w:history="1">
        <w:r w:rsidRPr="00644BB6">
          <w:rPr>
            <w:rStyle w:val="Hyperlink9"/>
            <w:rFonts w:cs="Arial Unicode MS"/>
            <w:u w:val="none"/>
          </w:rPr>
          <w:t>сурков</w:t>
        </w:r>
      </w:hyperlink>
      <w:r w:rsidRPr="00644BB6">
        <w:t xml:space="preserve"> </w:t>
      </w:r>
      <w:r w:rsidRPr="00644BB6">
        <w:t>принимает</w:t>
      </w:r>
      <w:r w:rsidRPr="00644BB6">
        <w:t xml:space="preserve"> </w:t>
      </w:r>
      <w:r w:rsidRPr="00644BB6">
        <w:t>латентную</w:t>
      </w:r>
      <w:r w:rsidRPr="00644BB6">
        <w:t xml:space="preserve"> </w:t>
      </w:r>
      <w:r w:rsidRPr="00644BB6">
        <w:t>форму</w:t>
      </w:r>
      <w:r>
        <w:t>).</w:t>
      </w:r>
    </w:p>
    <w:p w:rsidR="00C579AE" w:rsidRPr="00D04A34" w:rsidRDefault="00C579AE" w:rsidP="00A9198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color w:val="auto"/>
          <w:sz w:val="24"/>
          <w:szCs w:val="24"/>
        </w:rPr>
      </w:pPr>
      <w:r w:rsidRPr="00D04A34">
        <w:rPr>
          <w:rFonts w:ascii="Times New Roman" w:hAnsi="Times New Roman" w:cs="Times New Roman"/>
          <w:bCs/>
          <w:caps/>
          <w:sz w:val="24"/>
          <w:szCs w:val="24"/>
        </w:rPr>
        <w:t>у</w:t>
      </w:r>
      <w:r w:rsidRPr="00D04A34">
        <w:rPr>
          <w:rFonts w:ascii="Times New Roman" w:hAnsi="Times New Roman" w:cs="Times New Roman"/>
          <w:bCs/>
          <w:sz w:val="24"/>
          <w:szCs w:val="24"/>
        </w:rPr>
        <w:t xml:space="preserve"> микроорганизмов</w:t>
      </w:r>
      <w:r w:rsidRPr="00D04A34">
        <w:rPr>
          <w:rFonts w:ascii="Times New Roman" w:hAnsi="Times New Roman" w:cs="Times New Roman"/>
          <w:sz w:val="24"/>
          <w:szCs w:val="24"/>
        </w:rPr>
        <w:t> </w:t>
      </w:r>
      <w:r w:rsidRPr="00D04A34">
        <w:rPr>
          <w:rFonts w:ascii="Times New Roman" w:hAnsi="Times New Roman" w:cs="Times New Roman"/>
          <w:bCs/>
          <w:sz w:val="24"/>
          <w:szCs w:val="24"/>
        </w:rPr>
        <w:t xml:space="preserve"> резистентность</w:t>
      </w:r>
      <w:r w:rsidRPr="00D04A34">
        <w:rPr>
          <w:rFonts w:ascii="Times New Roman" w:hAnsi="Times New Roman" w:cs="Times New Roman"/>
          <w:b/>
          <w:bCs/>
          <w:sz w:val="24"/>
          <w:szCs w:val="24"/>
        </w:rPr>
        <w:t xml:space="preserve"> </w:t>
      </w:r>
      <w:r w:rsidRPr="00D04A34">
        <w:rPr>
          <w:rFonts w:ascii="Times New Roman" w:hAnsi="Times New Roman" w:cs="Times New Roman"/>
          <w:sz w:val="24"/>
          <w:szCs w:val="24"/>
        </w:rPr>
        <w:t xml:space="preserve">— полная или частичная невосприимчивость к противомикробным препаратам (к </w:t>
      </w:r>
      <w:hyperlink r:id="rId21" w:history="1">
        <w:r w:rsidRPr="00D04A34">
          <w:rPr>
            <w:rStyle w:val="Hyperlink10"/>
            <w:rFonts w:ascii="Times New Roman" w:hAnsi="Times New Roman"/>
            <w:sz w:val="24"/>
            <w:szCs w:val="24"/>
            <w:u w:val="none"/>
          </w:rPr>
          <w:t>антибиотикам</w:t>
        </w:r>
      </w:hyperlink>
      <w:r w:rsidRPr="00D04A34">
        <w:rPr>
          <w:rFonts w:ascii="Times New Roman" w:hAnsi="Times New Roman" w:cs="Times New Roman"/>
          <w:sz w:val="24"/>
          <w:szCs w:val="24"/>
        </w:rPr>
        <w:t xml:space="preserve">, </w:t>
      </w:r>
      <w:hyperlink r:id="rId22" w:history="1">
        <w:r w:rsidRPr="00D04A34">
          <w:rPr>
            <w:rStyle w:val="Hyperlink11"/>
            <w:rFonts w:ascii="Times New Roman" w:hAnsi="Times New Roman"/>
            <w:sz w:val="24"/>
            <w:szCs w:val="24"/>
            <w:u w:val="none"/>
          </w:rPr>
          <w:t>фторхинолонам</w:t>
        </w:r>
      </w:hyperlink>
      <w:r w:rsidRPr="00D04A34">
        <w:rPr>
          <w:rFonts w:ascii="Times New Roman" w:hAnsi="Times New Roman" w:cs="Times New Roman"/>
          <w:sz w:val="24"/>
          <w:szCs w:val="24"/>
        </w:rPr>
        <w:t xml:space="preserve">, сульфаниламидам и т. д.) — может достигаться за счёт </w:t>
      </w:r>
      <w:hyperlink r:id="rId23" w:history="1">
        <w:r w:rsidRPr="00D04A34">
          <w:rPr>
            <w:rStyle w:val="Hyperlink12"/>
            <w:rFonts w:ascii="Times New Roman" w:hAnsi="Times New Roman"/>
            <w:sz w:val="24"/>
            <w:szCs w:val="24"/>
            <w:u w:val="none"/>
          </w:rPr>
          <w:t>биосинтеза</w:t>
        </w:r>
      </w:hyperlink>
      <w:r w:rsidRPr="00D04A34">
        <w:rPr>
          <w:rFonts w:ascii="Times New Roman" w:hAnsi="Times New Roman" w:cs="Times New Roman"/>
          <w:sz w:val="24"/>
          <w:szCs w:val="24"/>
        </w:rPr>
        <w:t xml:space="preserve"> микроорганизмом </w:t>
      </w:r>
      <w:hyperlink r:id="rId24" w:history="1">
        <w:r w:rsidRPr="00D04A34">
          <w:rPr>
            <w:rStyle w:val="Hyperlink13"/>
            <w:rFonts w:ascii="Times New Roman" w:hAnsi="Times New Roman"/>
            <w:sz w:val="24"/>
            <w:szCs w:val="24"/>
            <w:u w:val="none"/>
          </w:rPr>
          <w:t>ферментов</w:t>
        </w:r>
      </w:hyperlink>
      <w:r w:rsidRPr="00D04A34">
        <w:rPr>
          <w:rFonts w:ascii="Times New Roman" w:hAnsi="Times New Roman" w:cs="Times New Roman"/>
          <w:sz w:val="24"/>
          <w:szCs w:val="24"/>
        </w:rPr>
        <w:t xml:space="preserve">, инактивирующих лекарственный препарат, либо таким изменением структуры соединений-мишеней, атакуемых антибиотиком, при котором микроорганизм мог бы продолжать свою жизнедеятельность в присутствии антимикробного </w:t>
      </w:r>
      <w:r w:rsidRPr="00A9198D">
        <w:rPr>
          <w:rFonts w:ascii="Times New Roman" w:hAnsi="Times New Roman" w:cs="Times New Roman"/>
          <w:sz w:val="24"/>
          <w:szCs w:val="24"/>
        </w:rPr>
        <w:t>препарата [1-3</w:t>
      </w:r>
      <w:r w:rsidRPr="00A9198D">
        <w:rPr>
          <w:rFonts w:ascii="Times New Roman" w:hAnsi="Times New Roman" w:cs="Times New Roman"/>
          <w:color w:val="auto"/>
          <w:sz w:val="24"/>
          <w:szCs w:val="24"/>
        </w:rPr>
        <w:t>].</w:t>
      </w:r>
    </w:p>
    <w:p w:rsidR="00C579AE" w:rsidRDefault="00C579AE" w:rsidP="00A9198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lang w:val="uk-UA"/>
        </w:rPr>
      </w:pPr>
      <w:r w:rsidRPr="003A73ED">
        <w:rPr>
          <w:rFonts w:ascii="Times New Roman" w:hAnsi="Times New Roman" w:cs="Times New Roman"/>
          <w:b/>
          <w:bCs/>
          <w:sz w:val="24"/>
          <w:szCs w:val="24"/>
        </w:rPr>
        <w:t>Антибио́тикорезисте́нтность</w:t>
      </w:r>
      <w:r w:rsidRPr="003A73ED">
        <w:rPr>
          <w:rFonts w:ascii="Times New Roman" w:hAnsi="Times New Roman" w:cs="Times New Roman"/>
          <w:sz w:val="24"/>
          <w:szCs w:val="24"/>
        </w:rPr>
        <w:t xml:space="preserve"> (от </w:t>
      </w:r>
      <w:hyperlink r:id="rId25" w:history="1">
        <w:r w:rsidRPr="003A73ED">
          <w:rPr>
            <w:rStyle w:val="Hyperlink15"/>
            <w:rFonts w:ascii="Times New Roman" w:hAnsi="Times New Roman"/>
            <w:sz w:val="24"/>
            <w:szCs w:val="24"/>
          </w:rPr>
          <w:t>Антибиотик</w:t>
        </w:r>
      </w:hyperlink>
      <w:r w:rsidRPr="003A73ED">
        <w:rPr>
          <w:rFonts w:ascii="Times New Roman" w:hAnsi="Times New Roman" w:cs="Times New Roman"/>
          <w:sz w:val="24"/>
          <w:szCs w:val="24"/>
        </w:rPr>
        <w:t xml:space="preserve"> и </w:t>
      </w:r>
      <w:hyperlink r:id="rId26" w:history="1">
        <w:r w:rsidRPr="003A73ED">
          <w:rPr>
            <w:rStyle w:val="Hyperlink15"/>
            <w:rFonts w:ascii="Times New Roman" w:hAnsi="Times New Roman"/>
            <w:sz w:val="24"/>
            <w:szCs w:val="24"/>
          </w:rPr>
          <w:t>Резистентность</w:t>
        </w:r>
      </w:hyperlink>
      <w:r w:rsidRPr="003A73ED">
        <w:rPr>
          <w:rFonts w:ascii="Times New Roman" w:hAnsi="Times New Roman" w:cs="Times New Roman"/>
          <w:sz w:val="24"/>
          <w:szCs w:val="24"/>
        </w:rPr>
        <w:t xml:space="preserve">) — фено́мен устойчивости штамма возбудителей инфекции к действию одного или нескольких </w:t>
      </w:r>
      <w:hyperlink r:id="rId27" w:history="1">
        <w:r w:rsidRPr="00591E00">
          <w:rPr>
            <w:rStyle w:val="Hyperlink16"/>
            <w:rFonts w:ascii="Times New Roman" w:hAnsi="Times New Roman"/>
            <w:sz w:val="24"/>
            <w:szCs w:val="24"/>
            <w:u w:val="none"/>
          </w:rPr>
          <w:t>антибактериальных препаратов</w:t>
        </w:r>
      </w:hyperlink>
      <w:r w:rsidRPr="003A73ED">
        <w:rPr>
          <w:rFonts w:ascii="Times New Roman" w:hAnsi="Times New Roman" w:cs="Times New Roman"/>
          <w:sz w:val="24"/>
          <w:szCs w:val="24"/>
        </w:rPr>
        <w:t xml:space="preserve">, снижение чувствительности (устойчивость, невосприимчивость) культуры микроорганизмов к действию </w:t>
      </w:r>
      <w:r>
        <w:rPr>
          <w:rFonts w:ascii="Times New Roman" w:hAnsi="Times New Roman" w:cs="Times New Roman"/>
          <w:sz w:val="24"/>
          <w:szCs w:val="24"/>
          <w:lang w:val="uk-UA"/>
        </w:rPr>
        <w:t xml:space="preserve">определенного </w:t>
      </w:r>
      <w:r w:rsidRPr="003A73ED">
        <w:rPr>
          <w:rFonts w:ascii="Times New Roman" w:hAnsi="Times New Roman" w:cs="Times New Roman"/>
          <w:sz w:val="24"/>
          <w:szCs w:val="24"/>
        </w:rPr>
        <w:t>антибактериального вещества.</w:t>
      </w:r>
      <w:r>
        <w:rPr>
          <w:rFonts w:ascii="Times New Roman" w:hAnsi="Times New Roman" w:cs="Times New Roman"/>
          <w:sz w:val="24"/>
          <w:szCs w:val="24"/>
          <w:lang w:val="uk-UA"/>
        </w:rPr>
        <w:t xml:space="preserve"> </w:t>
      </w:r>
      <w:r w:rsidRPr="003A73ED">
        <w:rPr>
          <w:rFonts w:ascii="Times New Roman" w:hAnsi="Times New Roman" w:cs="Times New Roman"/>
          <w:b/>
          <w:bCs/>
          <w:sz w:val="24"/>
          <w:szCs w:val="24"/>
        </w:rPr>
        <w:t>Усто́йчивость</w:t>
      </w:r>
      <w:r w:rsidRPr="003A73ED">
        <w:rPr>
          <w:rFonts w:ascii="Times New Roman" w:hAnsi="Times New Roman" w:cs="Times New Roman"/>
          <w:sz w:val="24"/>
          <w:szCs w:val="24"/>
        </w:rPr>
        <w:t xml:space="preserve"> (или </w:t>
      </w:r>
      <w:r w:rsidRPr="003A73ED">
        <w:rPr>
          <w:rFonts w:ascii="Times New Roman" w:hAnsi="Times New Roman" w:cs="Times New Roman"/>
          <w:i/>
          <w:iCs/>
          <w:sz w:val="24"/>
          <w:szCs w:val="24"/>
        </w:rPr>
        <w:t>резисте́нтность</w:t>
      </w:r>
      <w:r w:rsidRPr="003A73ED">
        <w:rPr>
          <w:rFonts w:ascii="Times New Roman" w:hAnsi="Times New Roman" w:cs="Times New Roman"/>
          <w:sz w:val="24"/>
          <w:szCs w:val="24"/>
        </w:rPr>
        <w:t xml:space="preserve">) </w:t>
      </w:r>
      <w:r w:rsidRPr="003A73ED">
        <w:rPr>
          <w:rFonts w:ascii="Times New Roman" w:hAnsi="Times New Roman" w:cs="Times New Roman"/>
          <w:b/>
          <w:bCs/>
          <w:sz w:val="24"/>
          <w:szCs w:val="24"/>
        </w:rPr>
        <w:t>к антибио́тикам</w:t>
      </w:r>
      <w:r w:rsidRPr="003A73ED">
        <w:rPr>
          <w:rFonts w:ascii="Times New Roman" w:hAnsi="Times New Roman" w:cs="Times New Roman"/>
          <w:sz w:val="24"/>
          <w:szCs w:val="24"/>
        </w:rPr>
        <w:t xml:space="preserve"> может развиваться в результате естественного отбора посредством случайных мутаций и/или благодаря воздействию </w:t>
      </w:r>
      <w:r>
        <w:rPr>
          <w:rFonts w:ascii="Times New Roman" w:hAnsi="Times New Roman" w:cs="Times New Roman"/>
          <w:sz w:val="24"/>
          <w:szCs w:val="24"/>
          <w:lang w:val="uk-UA"/>
        </w:rPr>
        <w:t xml:space="preserve">самого </w:t>
      </w:r>
      <w:r w:rsidRPr="003A73ED">
        <w:rPr>
          <w:rFonts w:ascii="Times New Roman" w:hAnsi="Times New Roman" w:cs="Times New Roman"/>
          <w:sz w:val="24"/>
          <w:szCs w:val="24"/>
        </w:rPr>
        <w:t>антибиотика. Микроорганизмы способны переносить генетическую информацию устойчивости к антибиотикам путём горизонтального переноса генов. Кроме того, антибиотикорезистентность микроорганизмов может быть создана искусственно методом генетической трансформации</w:t>
      </w:r>
      <w:r>
        <w:rPr>
          <w:rFonts w:ascii="Times New Roman" w:hAnsi="Times New Roman" w:cs="Times New Roman"/>
          <w:sz w:val="24"/>
          <w:szCs w:val="24"/>
          <w:lang w:val="uk-UA"/>
        </w:rPr>
        <w:t>, н</w:t>
      </w:r>
      <w:r w:rsidRPr="003A73ED">
        <w:rPr>
          <w:rFonts w:ascii="Times New Roman" w:hAnsi="Times New Roman" w:cs="Times New Roman"/>
          <w:sz w:val="24"/>
          <w:szCs w:val="24"/>
        </w:rPr>
        <w:t xml:space="preserve">апример, внесением искусственных генов в </w:t>
      </w:r>
      <w:hyperlink r:id="rId28" w:history="1">
        <w:r w:rsidRPr="00005010">
          <w:rPr>
            <w:rStyle w:val="Hyperlink17"/>
            <w:rFonts w:ascii="Times New Roman" w:hAnsi="Times New Roman"/>
            <w:sz w:val="24"/>
            <w:szCs w:val="24"/>
            <w:u w:val="none"/>
          </w:rPr>
          <w:t>геном</w:t>
        </w:r>
      </w:hyperlink>
      <w:r w:rsidRPr="00005010">
        <w:rPr>
          <w:rFonts w:ascii="Times New Roman" w:hAnsi="Times New Roman" w:cs="Times New Roman"/>
          <w:sz w:val="24"/>
          <w:szCs w:val="24"/>
        </w:rPr>
        <w:t xml:space="preserve"> </w:t>
      </w:r>
      <w:hyperlink r:id="rId29" w:history="1">
        <w:r w:rsidRPr="00005010">
          <w:rPr>
            <w:rStyle w:val="Hyperlink18"/>
            <w:rFonts w:ascii="Times New Roman" w:hAnsi="Times New Roman"/>
            <w:sz w:val="24"/>
            <w:szCs w:val="24"/>
            <w:u w:val="none"/>
          </w:rPr>
          <w:t>микроорганизма</w:t>
        </w:r>
      </w:hyperlink>
      <w:r w:rsidRPr="00005010">
        <w:rPr>
          <w:rFonts w:ascii="Times New Roman" w:hAnsi="Times New Roman" w:cs="Times New Roman"/>
          <w:sz w:val="24"/>
          <w:szCs w:val="24"/>
        </w:rPr>
        <w:t>.</w:t>
      </w:r>
      <w:r>
        <w:rPr>
          <w:rFonts w:ascii="Times New Roman" w:hAnsi="Times New Roman" w:cs="Times New Roman"/>
          <w:sz w:val="24"/>
          <w:szCs w:val="24"/>
          <w:lang w:val="uk-UA"/>
        </w:rPr>
        <w:t xml:space="preserve"> </w:t>
      </w:r>
    </w:p>
    <w:p w:rsidR="00C579AE" w:rsidRPr="000428FF" w:rsidRDefault="00C579AE" w:rsidP="00010B4D">
      <w:pPr>
        <w:pStyle w:val="a1"/>
        <w:pBdr>
          <w:top w:val="none" w:sz="0" w:space="0" w:color="auto"/>
          <w:left w:val="none" w:sz="0" w:space="0" w:color="auto"/>
          <w:bottom w:val="none" w:sz="0" w:space="0" w:color="auto"/>
          <w:right w:val="none" w:sz="0" w:space="0" w:color="auto"/>
          <w:bar w:val="none" w:sz="0" w:color="auto"/>
        </w:pBdr>
        <w:spacing w:line="360" w:lineRule="auto"/>
        <w:ind w:firstLine="720"/>
        <w:jc w:val="both"/>
        <w:rPr>
          <w:b/>
          <w:bCs/>
          <w:color w:val="auto"/>
        </w:rPr>
      </w:pPr>
      <w:r>
        <w:rPr>
          <w:lang w:val="uk-UA"/>
        </w:rPr>
        <w:t>И</w:t>
      </w:r>
      <w:r>
        <w:rPr>
          <w:lang w:val="uk-UA"/>
        </w:rPr>
        <w:t xml:space="preserve"> </w:t>
      </w:r>
      <w:r>
        <w:rPr>
          <w:lang w:val="uk-UA"/>
        </w:rPr>
        <w:t>такого</w:t>
      </w:r>
      <w:r>
        <w:rPr>
          <w:lang w:val="uk-UA"/>
        </w:rPr>
        <w:t xml:space="preserve"> </w:t>
      </w:r>
      <w:r>
        <w:rPr>
          <w:lang w:val="uk-UA"/>
        </w:rPr>
        <w:t>рода</w:t>
      </w:r>
      <w:r>
        <w:rPr>
          <w:lang w:val="uk-UA"/>
        </w:rPr>
        <w:t xml:space="preserve"> </w:t>
      </w:r>
      <w:r w:rsidRPr="00005010">
        <w:rPr>
          <w:lang w:val="uk-UA"/>
        </w:rPr>
        <w:t>а</w:t>
      </w:r>
      <w:r w:rsidRPr="00005010">
        <w:rPr>
          <w:bCs/>
        </w:rPr>
        <w:t>нтибио́тикорезисте́нтность</w:t>
      </w:r>
      <w:r>
        <w:rPr>
          <w:bCs/>
          <w:lang w:val="uk-UA"/>
        </w:rPr>
        <w:t xml:space="preserve"> </w:t>
      </w:r>
      <w:r>
        <w:rPr>
          <w:bCs/>
          <w:lang w:val="uk-UA"/>
        </w:rPr>
        <w:t>даже</w:t>
      </w:r>
      <w:r>
        <w:rPr>
          <w:bCs/>
          <w:lang w:val="uk-UA"/>
        </w:rPr>
        <w:t xml:space="preserve"> </w:t>
      </w:r>
      <w:r>
        <w:rPr>
          <w:bCs/>
          <w:lang w:val="uk-UA"/>
        </w:rPr>
        <w:t>для</w:t>
      </w:r>
      <w:r>
        <w:rPr>
          <w:bCs/>
          <w:lang w:val="uk-UA"/>
        </w:rPr>
        <w:t xml:space="preserve"> </w:t>
      </w:r>
      <w:r>
        <w:rPr>
          <w:bCs/>
          <w:lang w:val="uk-UA"/>
        </w:rPr>
        <w:t>современной</w:t>
      </w:r>
      <w:r>
        <w:rPr>
          <w:bCs/>
          <w:lang w:val="uk-UA"/>
        </w:rPr>
        <w:t xml:space="preserve"> </w:t>
      </w:r>
      <w:r>
        <w:rPr>
          <w:bCs/>
          <w:lang w:val="uk-UA"/>
        </w:rPr>
        <w:t>медицины</w:t>
      </w:r>
      <w:r>
        <w:rPr>
          <w:bCs/>
          <w:lang w:val="uk-UA"/>
        </w:rPr>
        <w:t xml:space="preserve"> </w:t>
      </w:r>
      <w:r>
        <w:rPr>
          <w:bCs/>
          <w:lang w:val="uk-UA"/>
        </w:rPr>
        <w:t>является</w:t>
      </w:r>
      <w:r>
        <w:rPr>
          <w:bCs/>
          <w:lang w:val="uk-UA"/>
        </w:rPr>
        <w:t xml:space="preserve"> </w:t>
      </w:r>
      <w:r>
        <w:rPr>
          <w:bCs/>
          <w:lang w:val="uk-UA"/>
        </w:rPr>
        <w:t>поистине</w:t>
      </w:r>
      <w:r>
        <w:rPr>
          <w:bCs/>
          <w:lang w:val="uk-UA"/>
        </w:rPr>
        <w:t xml:space="preserve"> </w:t>
      </w:r>
      <w:r>
        <w:rPr>
          <w:bCs/>
          <w:lang w:val="uk-UA"/>
        </w:rPr>
        <w:t>глобальной</w:t>
      </w:r>
      <w:r>
        <w:rPr>
          <w:bCs/>
          <w:lang w:val="uk-UA"/>
        </w:rPr>
        <w:t xml:space="preserve"> </w:t>
      </w:r>
      <w:r>
        <w:rPr>
          <w:bCs/>
          <w:lang w:val="uk-UA"/>
        </w:rPr>
        <w:t>и</w:t>
      </w:r>
      <w:r>
        <w:rPr>
          <w:bCs/>
          <w:lang w:val="uk-UA"/>
        </w:rPr>
        <w:t xml:space="preserve"> </w:t>
      </w:r>
      <w:r>
        <w:rPr>
          <w:bCs/>
          <w:lang w:val="uk-UA"/>
        </w:rPr>
        <w:t>актуальной</w:t>
      </w:r>
      <w:r>
        <w:rPr>
          <w:bCs/>
          <w:lang w:val="uk-UA"/>
        </w:rPr>
        <w:t xml:space="preserve"> </w:t>
      </w:r>
      <w:r>
        <w:rPr>
          <w:bCs/>
          <w:lang w:val="uk-UA"/>
        </w:rPr>
        <w:t>проблемой</w:t>
      </w:r>
      <w:r>
        <w:rPr>
          <w:bCs/>
          <w:lang w:val="uk-UA"/>
        </w:rPr>
        <w:t xml:space="preserve">. </w:t>
      </w:r>
      <w:r>
        <w:rPr>
          <w:bCs/>
          <w:lang w:val="uk-UA"/>
        </w:rPr>
        <w:t>Так</w:t>
      </w:r>
      <w:r>
        <w:rPr>
          <w:bCs/>
          <w:lang w:val="uk-UA"/>
        </w:rPr>
        <w:t xml:space="preserve">, </w:t>
      </w:r>
      <w:r>
        <w:rPr>
          <w:bCs/>
          <w:lang w:val="uk-UA"/>
        </w:rPr>
        <w:t>например</w:t>
      </w:r>
      <w:r>
        <w:rPr>
          <w:bCs/>
          <w:lang w:val="uk-UA"/>
        </w:rPr>
        <w:t xml:space="preserve">, </w:t>
      </w:r>
      <w:r>
        <w:rPr>
          <w:bCs/>
          <w:lang w:val="uk-UA"/>
        </w:rPr>
        <w:t>р</w:t>
      </w:r>
      <w:r>
        <w:t>азвитие</w:t>
      </w:r>
      <w:r>
        <w:t xml:space="preserve"> </w:t>
      </w:r>
      <w:r>
        <w:t>и</w:t>
      </w:r>
      <w:r>
        <w:t xml:space="preserve"> </w:t>
      </w:r>
      <w:r>
        <w:t>распространение</w:t>
      </w:r>
      <w:r>
        <w:t xml:space="preserve"> </w:t>
      </w:r>
      <w:r>
        <w:t>устойчивости</w:t>
      </w:r>
      <w:r>
        <w:t xml:space="preserve"> </w:t>
      </w:r>
      <w:r>
        <w:t>к</w:t>
      </w:r>
      <w:r>
        <w:t xml:space="preserve"> </w:t>
      </w:r>
      <w:hyperlink r:id="rId30" w:history="1">
        <w:r>
          <w:rPr>
            <w:rStyle w:val="Hyperlink19"/>
            <w:rFonts w:cs="Arial Unicode MS"/>
          </w:rPr>
          <w:t>ванкомицину</w:t>
        </w:r>
      </w:hyperlink>
      <w:r>
        <w:t xml:space="preserve"> </w:t>
      </w:r>
      <w:r>
        <w:t>форм</w:t>
      </w:r>
      <w:r>
        <w:t xml:space="preserve"> </w:t>
      </w:r>
      <w:hyperlink r:id="rId31" w:history="1">
        <w:r>
          <w:rPr>
            <w:rStyle w:val="Hyperlink19"/>
            <w:rFonts w:cs="Arial Unicode MS"/>
          </w:rPr>
          <w:t>золотистого</w:t>
        </w:r>
        <w:r>
          <w:rPr>
            <w:rStyle w:val="Hyperlink19"/>
            <w:rFonts w:cs="Arial Unicode MS"/>
          </w:rPr>
          <w:t xml:space="preserve"> </w:t>
        </w:r>
        <w:r>
          <w:rPr>
            <w:rStyle w:val="Hyperlink19"/>
            <w:rFonts w:cs="Arial Unicode MS"/>
          </w:rPr>
          <w:t>стафилококка</w:t>
        </w:r>
      </w:hyperlink>
      <w:r>
        <w:t xml:space="preserve"> </w:t>
      </w:r>
      <w:r>
        <w:t>и</w:t>
      </w:r>
      <w:r>
        <w:t xml:space="preserve"> </w:t>
      </w:r>
      <w:r>
        <w:t>та</w:t>
      </w:r>
      <w:r>
        <w:t xml:space="preserve"> </w:t>
      </w:r>
      <w:r>
        <w:t>опасность</w:t>
      </w:r>
      <w:r>
        <w:rPr>
          <w:rFonts w:ascii="Helvetica Light"/>
        </w:rPr>
        <w:t xml:space="preserve">, </w:t>
      </w:r>
      <w:r>
        <w:t>которую</w:t>
      </w:r>
      <w:r>
        <w:t xml:space="preserve"> </w:t>
      </w:r>
      <w:r>
        <w:t>она</w:t>
      </w:r>
      <w:r>
        <w:t xml:space="preserve"> </w:t>
      </w:r>
      <w:r>
        <w:t>представляет</w:t>
      </w:r>
      <w:r>
        <w:t xml:space="preserve"> </w:t>
      </w:r>
      <w:r>
        <w:t>для</w:t>
      </w:r>
      <w:r>
        <w:t xml:space="preserve"> </w:t>
      </w:r>
      <w:r>
        <w:t>пациентов</w:t>
      </w:r>
      <w:r>
        <w:t xml:space="preserve"> </w:t>
      </w:r>
      <w:r>
        <w:t>больниц</w:t>
      </w:r>
      <w:r>
        <w:t xml:space="preserve"> </w:t>
      </w:r>
      <w:r>
        <w:rPr>
          <w:rFonts w:ascii="Helvetica Light"/>
        </w:rPr>
        <w:t>(</w:t>
      </w:r>
      <w:r>
        <w:t>«госпитальные</w:t>
      </w:r>
      <w:r>
        <w:t xml:space="preserve"> </w:t>
      </w:r>
      <w:r>
        <w:t>штаммы»</w:t>
      </w:r>
      <w:r>
        <w:rPr>
          <w:rFonts w:ascii="Helvetica Light"/>
        </w:rPr>
        <w:t xml:space="preserve">) </w:t>
      </w:r>
      <w:r>
        <w:t>—</w:t>
      </w:r>
      <w:r>
        <w:t xml:space="preserve"> </w:t>
      </w:r>
      <w:r>
        <w:t>прямой</w:t>
      </w:r>
      <w:r>
        <w:t xml:space="preserve"> </w:t>
      </w:r>
      <w:r>
        <w:t>результат</w:t>
      </w:r>
      <w:r>
        <w:t xml:space="preserve"> </w:t>
      </w:r>
      <w:r>
        <w:t>эволюции</w:t>
      </w:r>
      <w:r>
        <w:t xml:space="preserve"> </w:t>
      </w:r>
      <w:r>
        <w:t>путём</w:t>
      </w:r>
      <w:r>
        <w:t xml:space="preserve"> </w:t>
      </w:r>
      <w:hyperlink r:id="rId32" w:history="1">
        <w:r>
          <w:rPr>
            <w:rStyle w:val="Hyperlink19"/>
            <w:rFonts w:cs="Arial Unicode MS"/>
          </w:rPr>
          <w:t>естественного</w:t>
        </w:r>
        <w:r>
          <w:rPr>
            <w:rStyle w:val="Hyperlink19"/>
            <w:rFonts w:cs="Arial Unicode MS"/>
          </w:rPr>
          <w:t xml:space="preserve"> </w:t>
        </w:r>
        <w:r>
          <w:rPr>
            <w:rStyle w:val="Hyperlink19"/>
            <w:rFonts w:cs="Arial Unicode MS"/>
          </w:rPr>
          <w:t>отбора</w:t>
        </w:r>
      </w:hyperlink>
      <w:r>
        <w:rPr>
          <w:rFonts w:ascii="Helvetica Light"/>
        </w:rPr>
        <w:t xml:space="preserve">. </w:t>
      </w:r>
      <w:r>
        <w:t>Ещё</w:t>
      </w:r>
      <w:r>
        <w:t xml:space="preserve"> </w:t>
      </w:r>
      <w:r>
        <w:t>один</w:t>
      </w:r>
      <w:r>
        <w:t xml:space="preserve"> </w:t>
      </w:r>
      <w:r>
        <w:t>пример</w:t>
      </w:r>
      <w:r>
        <w:t xml:space="preserve"> </w:t>
      </w:r>
      <w:r>
        <w:t>—</w:t>
      </w:r>
      <w:r>
        <w:t xml:space="preserve"> </w:t>
      </w:r>
      <w:r>
        <w:t>развитие</w:t>
      </w:r>
      <w:r>
        <w:t xml:space="preserve"> </w:t>
      </w:r>
      <w:hyperlink r:id="rId33" w:history="1">
        <w:r>
          <w:rPr>
            <w:rStyle w:val="Hyperlink19"/>
            <w:rFonts w:cs="Arial Unicode MS"/>
          </w:rPr>
          <w:t>штаммов</w:t>
        </w:r>
      </w:hyperlink>
      <w:r>
        <w:rPr>
          <w:rFonts w:ascii="Helvetica Light"/>
        </w:rPr>
        <w:t xml:space="preserve"> </w:t>
      </w:r>
      <w:hyperlink r:id="rId34" w:history="1">
        <w:r>
          <w:rPr>
            <w:rStyle w:val="Hyperlink19"/>
            <w:rFonts w:cs="Arial Unicode MS"/>
          </w:rPr>
          <w:t>шигеллы</w:t>
        </w:r>
      </w:hyperlink>
      <w:r>
        <w:rPr>
          <w:rFonts w:ascii="Helvetica Light"/>
        </w:rPr>
        <w:t xml:space="preserve">, </w:t>
      </w:r>
      <w:r>
        <w:t>устойчивых</w:t>
      </w:r>
      <w:r>
        <w:t xml:space="preserve"> </w:t>
      </w:r>
      <w:r>
        <w:t>к</w:t>
      </w:r>
      <w:r>
        <w:t xml:space="preserve"> </w:t>
      </w:r>
      <w:r>
        <w:t>антибиотикам</w:t>
      </w:r>
      <w:r>
        <w:t xml:space="preserve"> </w:t>
      </w:r>
      <w:r>
        <w:t>из</w:t>
      </w:r>
      <w:r>
        <w:t xml:space="preserve"> </w:t>
      </w:r>
      <w:r>
        <w:t>группы</w:t>
      </w:r>
      <w:r>
        <w:t xml:space="preserve"> </w:t>
      </w:r>
      <w:r w:rsidRPr="00A9198D">
        <w:t>сульфаниламидов</w:t>
      </w:r>
      <w:r w:rsidRPr="00A9198D">
        <w:t xml:space="preserve"> [</w:t>
      </w:r>
      <w:r w:rsidRPr="00A9198D">
        <w:rPr>
          <w:rFonts w:ascii="Times New Roman" w:hAnsi="Times New Roman" w:cs="Times New Roman"/>
        </w:rPr>
        <w:t>5</w:t>
      </w:r>
      <w:r w:rsidRPr="00A9198D">
        <w:rPr>
          <w:color w:val="auto"/>
        </w:rPr>
        <w:t>]</w:t>
      </w:r>
    </w:p>
    <w:p w:rsidR="00C579AE" w:rsidRPr="003A73ED" w:rsidRDefault="00C579AE" w:rsidP="00A9198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Основой терапевтического действия антибактериальных препаратов является подавление жизнедеятельности возбудителя инфекционной болезни в результате угнетения более или менее специфичного для микроорганизмов метаболического процесса. Угнетение происходит в результате связывания антибиотика с мишенью, в качестве которой может выступать либо фермент, либо структурная молекула микроорганизма.</w:t>
      </w:r>
    </w:p>
    <w:p w:rsidR="00C579AE" w:rsidRPr="003A73ED" w:rsidRDefault="00C579AE" w:rsidP="00A9198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Резистентность микроорганизмов к антибиотикам может быть природной и приобретенной.</w:t>
      </w:r>
    </w:p>
    <w:p w:rsidR="00C579AE" w:rsidRPr="003A73ED" w:rsidRDefault="00C579AE" w:rsidP="00A9198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0" w:line="360" w:lineRule="auto"/>
        <w:ind w:firstLine="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Истинная природная устойчивость характеризуется отсутствием у микроорганизмов мишени действия антибиотика или недоступности мишени вследствие первично низкой проницаемости или ферментативной инактивации. При наличии у бактерий природной устойчивости антибиотики клинически неэффективны. Природная резистентность является постоянным видовым признаком микроорганизмов и легко прогнозируется.</w:t>
      </w:r>
    </w:p>
    <w:p w:rsidR="00C579AE" w:rsidRPr="003A73ED" w:rsidRDefault="00C579AE" w:rsidP="00AA177C">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0" w:line="360" w:lineRule="auto"/>
        <w:ind w:firstLine="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Под приобретенной устойчивостью понимают свойство отдельных штаммов бактерий сохранять жизнеспособность при тех концентрациях антибиотиков, которые подавляют основную часть микробной популяции. Возможны ситуации, когда большая часть микробной популяции проявляет приобретенную устойчивость. Появление у бактерий приобретенной резистентности не обязательно сопровождается снижением клинической эффективности антибиотика. Формирование резистентности во всех случаях обусловлено генетически: приобретением новой генетической информации или изменением уровня экспрессии собственных генов.</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spacing w:after="80" w:line="360" w:lineRule="auto"/>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Известны следующие биохимические механизмы устойчивости бактерий к антибиотикам:</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ab/>
        <w:t>1.</w:t>
      </w:r>
      <w:r w:rsidRPr="003A73ED">
        <w:rPr>
          <w:rFonts w:ascii="Times New Roman" w:hAnsi="Times New Roman" w:cs="Times New Roman"/>
          <w:color w:val="101010"/>
          <w:sz w:val="24"/>
          <w:szCs w:val="24"/>
        </w:rPr>
        <w:tab/>
        <w:t>Модификация мишени действия.</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ab/>
        <w:t>2.</w:t>
      </w:r>
      <w:r w:rsidRPr="003A73ED">
        <w:rPr>
          <w:rFonts w:ascii="Times New Roman" w:hAnsi="Times New Roman" w:cs="Times New Roman"/>
          <w:color w:val="101010"/>
          <w:sz w:val="24"/>
          <w:szCs w:val="24"/>
        </w:rPr>
        <w:tab/>
        <w:t>Инактивация антибиотика.</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ab/>
        <w:t>3.</w:t>
      </w:r>
      <w:r w:rsidRPr="003A73ED">
        <w:rPr>
          <w:rFonts w:ascii="Times New Roman" w:hAnsi="Times New Roman" w:cs="Times New Roman"/>
          <w:color w:val="101010"/>
          <w:sz w:val="24"/>
          <w:szCs w:val="24"/>
        </w:rPr>
        <w:tab/>
        <w:t>Активное выведение антибиотика из микробной клетки (эффлюкс).</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ab/>
        <w:t>4.</w:t>
      </w:r>
      <w:r w:rsidRPr="003A73ED">
        <w:rPr>
          <w:rFonts w:ascii="Times New Roman" w:hAnsi="Times New Roman" w:cs="Times New Roman"/>
          <w:color w:val="101010"/>
          <w:sz w:val="24"/>
          <w:szCs w:val="24"/>
        </w:rPr>
        <w:tab/>
        <w:t>Нарушение проницаемости внешних структур микробной клетки.</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3ED">
        <w:rPr>
          <w:rFonts w:ascii="Times New Roman" w:hAnsi="Times New Roman" w:cs="Times New Roman"/>
          <w:color w:val="101010"/>
          <w:sz w:val="24"/>
          <w:szCs w:val="24"/>
        </w:rPr>
        <w:tab/>
        <w:t>5.</w:t>
      </w:r>
      <w:r w:rsidRPr="003A73ED">
        <w:rPr>
          <w:rFonts w:ascii="Times New Roman" w:hAnsi="Times New Roman" w:cs="Times New Roman"/>
          <w:color w:val="101010"/>
          <w:sz w:val="24"/>
          <w:szCs w:val="24"/>
        </w:rPr>
        <w:tab/>
        <w:t>Формирование метаболического «шунта».</w:t>
      </w:r>
    </w:p>
    <w:p w:rsidR="00C579AE" w:rsidRPr="003A73ED" w:rsidRDefault="00C579AE" w:rsidP="003A7E78">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Наиболее распространенным механизмом устойчивости микроорганизмов к </w:t>
      </w:r>
      <w:r w:rsidRPr="003A73ED">
        <w:rPr>
          <w:rFonts w:ascii="Times New Roman" w:hAnsi="Times New Roman" w:cs="Times New Roman"/>
          <w:b/>
          <w:bCs/>
          <w:sz w:val="24"/>
          <w:szCs w:val="24"/>
        </w:rPr>
        <w:t>β-лактамны</w:t>
      </w:r>
      <w:r>
        <w:rPr>
          <w:rFonts w:ascii="Times New Roman" w:hAnsi="Times New Roman" w:cs="Times New Roman"/>
          <w:b/>
          <w:bCs/>
          <w:sz w:val="24"/>
          <w:szCs w:val="24"/>
        </w:rPr>
        <w:t>м</w:t>
      </w:r>
      <w:r w:rsidRPr="003A73ED">
        <w:rPr>
          <w:rFonts w:ascii="Times New Roman" w:hAnsi="Times New Roman" w:cs="Times New Roman"/>
          <w:b/>
          <w:bCs/>
          <w:sz w:val="24"/>
          <w:szCs w:val="24"/>
        </w:rPr>
        <w:t xml:space="preserve"> антибиотик</w:t>
      </w:r>
      <w:r>
        <w:rPr>
          <w:rFonts w:ascii="Times New Roman" w:hAnsi="Times New Roman" w:cs="Times New Roman"/>
          <w:b/>
          <w:bCs/>
          <w:sz w:val="24"/>
          <w:szCs w:val="24"/>
        </w:rPr>
        <w:t xml:space="preserve">ам </w:t>
      </w:r>
      <w:r w:rsidRPr="003A73ED">
        <w:rPr>
          <w:rFonts w:ascii="Times New Roman" w:hAnsi="Times New Roman" w:cs="Times New Roman"/>
          <w:sz w:val="24"/>
          <w:szCs w:val="24"/>
        </w:rPr>
        <w:t xml:space="preserve">является их ферментативная инактивация в результате гидролиза одной из связей β-лактамного кольца ферментами </w:t>
      </w:r>
      <w:hyperlink r:id="rId35" w:anchor="b-lactamase" w:history="1">
        <w:r w:rsidRPr="003A73ED">
          <w:rPr>
            <w:rStyle w:val="Hyperlink20"/>
            <w:rFonts w:ascii="Times New Roman" w:hAnsi="Times New Roman"/>
            <w:sz w:val="24"/>
            <w:szCs w:val="24"/>
          </w:rPr>
          <w:t>β-лактамазами</w:t>
        </w:r>
      </w:hyperlink>
      <w:r w:rsidRPr="003A73ED">
        <w:rPr>
          <w:rFonts w:ascii="Times New Roman" w:hAnsi="Times New Roman" w:cs="Times New Roman"/>
          <w:sz w:val="24"/>
          <w:szCs w:val="24"/>
        </w:rPr>
        <w:t>. К настоящему времени описано более 200 ферментов, различающихся по следующим практически важным свойствам</w:t>
      </w:r>
      <w:r>
        <w:rPr>
          <w:rFonts w:ascii="Times New Roman" w:hAnsi="Times New Roman" w:cs="Times New Roman"/>
          <w:sz w:val="24"/>
          <w:szCs w:val="24"/>
        </w:rPr>
        <w:t xml:space="preserve"> (табл. 1)</w:t>
      </w:r>
      <w:r w:rsidRPr="003A73ED">
        <w:rPr>
          <w:rFonts w:ascii="Times New Roman" w:hAnsi="Times New Roman" w:cs="Times New Roman"/>
          <w:sz w:val="24"/>
          <w:szCs w:val="24"/>
        </w:rPr>
        <w:t>:</w:t>
      </w:r>
    </w:p>
    <w:p w:rsidR="00C579AE" w:rsidRPr="003A73ED" w:rsidRDefault="00C579AE" w:rsidP="003A7E78">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0" w:line="360" w:lineRule="auto"/>
        <w:jc w:val="both"/>
        <w:rPr>
          <w:rFonts w:ascii="Times New Roman" w:hAnsi="Times New Roman" w:cs="Times New Roman"/>
          <w:sz w:val="24"/>
          <w:szCs w:val="24"/>
        </w:rPr>
      </w:pPr>
      <w:r w:rsidRPr="003A7E78">
        <w:rPr>
          <w:rFonts w:ascii="Times New Roman" w:hAnsi="Times New Roman" w:cs="Times New Roman"/>
          <w:sz w:val="24"/>
          <w:szCs w:val="24"/>
        </w:rPr>
        <w:t xml:space="preserve">- </w:t>
      </w:r>
      <w:r w:rsidRPr="003A73ED">
        <w:rPr>
          <w:rFonts w:ascii="Times New Roman" w:hAnsi="Times New Roman" w:cs="Times New Roman"/>
          <w:sz w:val="24"/>
          <w:szCs w:val="24"/>
          <w:u w:val="single"/>
        </w:rPr>
        <w:t>Субстратный профиль</w:t>
      </w:r>
      <w:r w:rsidRPr="003A73ED">
        <w:rPr>
          <w:rFonts w:ascii="Times New Roman" w:hAnsi="Times New Roman" w:cs="Times New Roman"/>
          <w:sz w:val="24"/>
          <w:szCs w:val="24"/>
        </w:rPr>
        <w:t xml:space="preserve"> (способность к преимущественному гидролизу тех или иных β-лактамов, например </w:t>
      </w:r>
      <w:hyperlink r:id="rId36" w:history="1">
        <w:r w:rsidRPr="003A73ED">
          <w:rPr>
            <w:rStyle w:val="Hyperlink21"/>
            <w:rFonts w:ascii="Times New Roman" w:hAnsi="Times New Roman"/>
            <w:sz w:val="24"/>
            <w:szCs w:val="24"/>
          </w:rPr>
          <w:t>пенициллинов</w:t>
        </w:r>
      </w:hyperlink>
      <w:r w:rsidRPr="003A73ED">
        <w:rPr>
          <w:rFonts w:ascii="Times New Roman" w:hAnsi="Times New Roman" w:cs="Times New Roman"/>
          <w:sz w:val="24"/>
          <w:szCs w:val="24"/>
        </w:rPr>
        <w:t xml:space="preserve"> или </w:t>
      </w:r>
      <w:hyperlink r:id="rId37" w:history="1">
        <w:r w:rsidRPr="003A73ED">
          <w:rPr>
            <w:rStyle w:val="Hyperlink22"/>
            <w:rFonts w:ascii="Times New Roman" w:hAnsi="Times New Roman"/>
            <w:sz w:val="24"/>
            <w:szCs w:val="24"/>
          </w:rPr>
          <w:t>цефалоспоринов</w:t>
        </w:r>
      </w:hyperlink>
      <w:r w:rsidRPr="003A73ED">
        <w:rPr>
          <w:rFonts w:ascii="Times New Roman" w:hAnsi="Times New Roman" w:cs="Times New Roman"/>
          <w:sz w:val="24"/>
          <w:szCs w:val="24"/>
        </w:rPr>
        <w:t>, или тех и других в равной степени).</w:t>
      </w:r>
    </w:p>
    <w:p w:rsidR="00C579AE" w:rsidRPr="003A73ED" w:rsidRDefault="00C579AE" w:rsidP="003A7E78">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73ED">
        <w:rPr>
          <w:rFonts w:ascii="Times New Roman" w:hAnsi="Times New Roman" w:cs="Times New Roman"/>
          <w:sz w:val="24"/>
          <w:szCs w:val="24"/>
          <w:u w:val="single"/>
        </w:rPr>
        <w:t>Локализация кодирующих генов</w:t>
      </w:r>
      <w:r w:rsidRPr="003A73ED">
        <w:rPr>
          <w:rFonts w:ascii="Times New Roman" w:hAnsi="Times New Roman" w:cs="Times New Roman"/>
          <w:sz w:val="24"/>
          <w:szCs w:val="24"/>
        </w:rPr>
        <w:t xml:space="preserve"> (плазмидная или хромосомная). Эта характеристика определяет эпидемиологию резистентности. При плазмидной локализации генов происходит быстрое внутри- и межвидовое распространение резистентности, при хромосомной - наблюдают распространение резистентного клона.</w:t>
      </w:r>
    </w:p>
    <w:p w:rsidR="00C579AE" w:rsidRPr="003A73ED" w:rsidRDefault="00C579AE" w:rsidP="003A7E78">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73ED">
        <w:rPr>
          <w:rFonts w:ascii="Times New Roman" w:hAnsi="Times New Roman" w:cs="Times New Roman"/>
          <w:sz w:val="24"/>
          <w:szCs w:val="24"/>
          <w:u w:val="single"/>
        </w:rPr>
        <w:t>Чувствительность к применяющимся в медицинской практике ингибиторам</w:t>
      </w:r>
      <w:r w:rsidRPr="003A73ED">
        <w:rPr>
          <w:rFonts w:ascii="Times New Roman" w:hAnsi="Times New Roman" w:cs="Times New Roman"/>
          <w:sz w:val="24"/>
          <w:szCs w:val="24"/>
        </w:rPr>
        <w:t>: клавулановой кислоте, сульбактаму и тазобактаму.</w:t>
      </w:r>
    </w:p>
    <w:p w:rsidR="00C579AE" w:rsidRPr="003A7E78"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E78">
        <w:rPr>
          <w:rFonts w:ascii="Times New Roman" w:hAnsi="Times New Roman" w:cs="Times New Roman"/>
          <w:color w:val="101010"/>
          <w:sz w:val="24"/>
          <w:szCs w:val="24"/>
        </w:rPr>
        <w:t xml:space="preserve">Таблица 1. </w:t>
      </w:r>
      <w:r>
        <w:rPr>
          <w:rFonts w:ascii="Times New Roman" w:hAnsi="Times New Roman" w:cs="Times New Roman"/>
          <w:color w:val="101010"/>
          <w:sz w:val="24"/>
          <w:szCs w:val="24"/>
        </w:rPr>
        <w:t xml:space="preserve">Характеристика основных ферментов </w:t>
      </w:r>
      <w:r w:rsidRPr="003A7E78">
        <w:rPr>
          <w:rFonts w:ascii="Times New Roman" w:hAnsi="Times New Roman" w:cs="Times New Roman"/>
          <w:bCs/>
          <w:sz w:val="24"/>
          <w:szCs w:val="24"/>
        </w:rPr>
        <w:t>β-лактамны</w:t>
      </w:r>
      <w:r>
        <w:rPr>
          <w:rFonts w:ascii="Times New Roman" w:hAnsi="Times New Roman" w:cs="Times New Roman"/>
          <w:bCs/>
          <w:sz w:val="24"/>
          <w:szCs w:val="24"/>
        </w:rPr>
        <w:t>х</w:t>
      </w:r>
      <w:r w:rsidRPr="003A7E78">
        <w:rPr>
          <w:rFonts w:ascii="Times New Roman" w:hAnsi="Times New Roman" w:cs="Times New Roman"/>
          <w:bCs/>
          <w:sz w:val="24"/>
          <w:szCs w:val="24"/>
        </w:rPr>
        <w:t xml:space="preserve"> антибиотик</w:t>
      </w:r>
      <w:r>
        <w:rPr>
          <w:rFonts w:ascii="Times New Roman" w:hAnsi="Times New Roman" w:cs="Times New Roman"/>
          <w:bCs/>
          <w:sz w:val="24"/>
          <w:szCs w:val="24"/>
        </w:rPr>
        <w:t>ов, определяющих их резистентность к антимикробным леарственным средствам.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86"/>
      </w:tblGrid>
      <w:tr w:rsidR="00C579AE" w:rsidTr="00326A27">
        <w:tc>
          <w:tcPr>
            <w:tcW w:w="406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sz w:val="24"/>
                <w:szCs w:val="24"/>
              </w:rPr>
            </w:pPr>
            <w:r w:rsidRPr="00326A27">
              <w:rPr>
                <w:rFonts w:ascii="Times New Roman" w:hAnsi="Times New Roman" w:cs="Times New Roman"/>
                <w:sz w:val="24"/>
                <w:szCs w:val="24"/>
              </w:rPr>
              <w:t>Ферменты</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sz w:val="24"/>
                <w:szCs w:val="24"/>
              </w:rPr>
            </w:pPr>
            <w:r w:rsidRPr="00326A27">
              <w:rPr>
                <w:rFonts w:ascii="Times New Roman" w:hAnsi="Times New Roman" w:cs="Times New Roman"/>
                <w:sz w:val="24"/>
                <w:szCs w:val="24"/>
              </w:rPr>
              <w:t>Характеристика</w:t>
            </w:r>
          </w:p>
        </w:tc>
      </w:tr>
      <w:tr w:rsidR="00C579AE" w:rsidRPr="00582E82" w:rsidTr="00326A27">
        <w:tc>
          <w:tcPr>
            <w:tcW w:w="406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color w:val="101010"/>
                <w:sz w:val="24"/>
                <w:szCs w:val="24"/>
              </w:rPr>
              <w:t>Плазмидные в-лактамазы класса А стафилококков</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 xml:space="preserve">Гидролизуют </w:t>
            </w:r>
            <w:hyperlink r:id="rId38" w:anchor="pen_class" w:history="1">
              <w:r w:rsidRPr="00326A27">
                <w:rPr>
                  <w:rStyle w:val="Hyperlink23"/>
                  <w:rFonts w:ascii="Times New Roman" w:hAnsi="Times New Roman"/>
                  <w:sz w:val="24"/>
                  <w:szCs w:val="24"/>
                  <w:u w:val="none"/>
                </w:rPr>
                <w:t>природные и полусинтетические пенициллины</w:t>
              </w:r>
            </w:hyperlink>
            <w:r w:rsidRPr="00326A27">
              <w:rPr>
                <w:rFonts w:ascii="Times New Roman" w:hAnsi="Times New Roman" w:cs="Times New Roman"/>
                <w:sz w:val="24"/>
                <w:szCs w:val="24"/>
              </w:rPr>
              <w:t xml:space="preserve"> кроме метициллина и </w:t>
            </w:r>
            <w:hyperlink r:id="rId39" w:anchor="oxacillin" w:history="1">
              <w:r w:rsidRPr="00326A27">
                <w:rPr>
                  <w:rStyle w:val="Hyperlink24"/>
                  <w:rFonts w:ascii="Times New Roman" w:hAnsi="Times New Roman"/>
                  <w:sz w:val="24"/>
                  <w:szCs w:val="24"/>
                  <w:u w:val="none"/>
                </w:rPr>
                <w:t>оксациллина</w:t>
              </w:r>
            </w:hyperlink>
            <w:r w:rsidRPr="00326A27">
              <w:rPr>
                <w:rFonts w:ascii="Times New Roman" w:hAnsi="Times New Roman" w:cs="Times New Roman"/>
                <w:sz w:val="24"/>
                <w:szCs w:val="24"/>
              </w:rPr>
              <w:t>. Чувствительны к ингибиторам.</w:t>
            </w:r>
          </w:p>
        </w:tc>
      </w:tr>
      <w:tr w:rsidR="00C579AE" w:rsidRPr="00582E82" w:rsidTr="00326A27">
        <w:tc>
          <w:tcPr>
            <w:tcW w:w="406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color w:val="101010"/>
                <w:sz w:val="24"/>
                <w:szCs w:val="24"/>
              </w:rPr>
              <w:t>Плазмидные в-лактамазы широкого спектра класса А грамотрицательных бактерий</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 xml:space="preserve">Гидролизуют </w:t>
            </w:r>
            <w:hyperlink r:id="rId40" w:anchor="pen_class" w:history="1">
              <w:r w:rsidRPr="00326A27">
                <w:rPr>
                  <w:rStyle w:val="Hyperlink25"/>
                  <w:rFonts w:ascii="Times New Roman" w:hAnsi="Times New Roman"/>
                  <w:sz w:val="24"/>
                  <w:szCs w:val="24"/>
                  <w:u w:val="none"/>
                </w:rPr>
                <w:t>природные и полусинтетические пенициллины</w:t>
              </w:r>
            </w:hyperlink>
            <w:r w:rsidRPr="00326A27">
              <w:rPr>
                <w:rFonts w:ascii="Times New Roman" w:hAnsi="Times New Roman" w:cs="Times New Roman"/>
                <w:sz w:val="24"/>
                <w:szCs w:val="24"/>
              </w:rPr>
              <w:t xml:space="preserve">, </w:t>
            </w:r>
            <w:hyperlink r:id="rId41" w:anchor="cs1" w:history="1">
              <w:r w:rsidRPr="00326A27">
                <w:rPr>
                  <w:rStyle w:val="Hyperlink26"/>
                  <w:rFonts w:ascii="Times New Roman" w:hAnsi="Times New Roman"/>
                  <w:sz w:val="24"/>
                  <w:szCs w:val="24"/>
                  <w:u w:val="none"/>
                </w:rPr>
                <w:t>цефалоспорины I поколения</w:t>
              </w:r>
            </w:hyperlink>
            <w:r w:rsidRPr="00326A27">
              <w:rPr>
                <w:rFonts w:ascii="Times New Roman" w:hAnsi="Times New Roman" w:cs="Times New Roman"/>
                <w:sz w:val="24"/>
                <w:szCs w:val="24"/>
              </w:rPr>
              <w:t>. Чувствительны к ингибиторам.</w:t>
            </w:r>
          </w:p>
        </w:tc>
      </w:tr>
      <w:tr w:rsidR="00C579AE" w:rsidRPr="00582E82" w:rsidTr="00326A27">
        <w:tc>
          <w:tcPr>
            <w:tcW w:w="406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color w:val="101010"/>
                <w:sz w:val="24"/>
                <w:szCs w:val="24"/>
              </w:rPr>
              <w:t>Плазмидные в-лактамазы расширенного спектра класса А грамотрицательных бактерий</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 xml:space="preserve">Гидролизуют </w:t>
            </w:r>
            <w:hyperlink r:id="rId42" w:anchor="pen_class" w:history="1">
              <w:r w:rsidRPr="00326A27">
                <w:rPr>
                  <w:rStyle w:val="Hyperlink27"/>
                  <w:rFonts w:ascii="Times New Roman" w:hAnsi="Times New Roman"/>
                  <w:sz w:val="24"/>
                  <w:szCs w:val="24"/>
                  <w:u w:val="none"/>
                </w:rPr>
                <w:t>природные и полусинтетические пенициллины</w:t>
              </w:r>
            </w:hyperlink>
            <w:r w:rsidRPr="00326A27">
              <w:rPr>
                <w:rFonts w:ascii="Times New Roman" w:hAnsi="Times New Roman" w:cs="Times New Roman"/>
                <w:sz w:val="24"/>
                <w:szCs w:val="24"/>
              </w:rPr>
              <w:t xml:space="preserve">, </w:t>
            </w:r>
            <w:hyperlink r:id="rId43" w:anchor="cs" w:history="1">
              <w:r w:rsidRPr="00326A27">
                <w:rPr>
                  <w:rStyle w:val="Hyperlink28"/>
                  <w:rFonts w:ascii="Times New Roman" w:hAnsi="Times New Roman"/>
                  <w:sz w:val="24"/>
                  <w:szCs w:val="24"/>
                  <w:u w:val="none"/>
                </w:rPr>
                <w:t>цефалоспорины I-IV поколения</w:t>
              </w:r>
            </w:hyperlink>
            <w:r w:rsidRPr="00326A27">
              <w:rPr>
                <w:rFonts w:ascii="Times New Roman" w:hAnsi="Times New Roman" w:cs="Times New Roman"/>
                <w:sz w:val="24"/>
                <w:szCs w:val="24"/>
              </w:rPr>
              <w:t>. Чувствительны к ингибиторам</w:t>
            </w:r>
          </w:p>
        </w:tc>
      </w:tr>
      <w:tr w:rsidR="00C579AE" w:rsidRPr="00582E82" w:rsidTr="00326A27">
        <w:tc>
          <w:tcPr>
            <w:tcW w:w="406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color w:val="101010"/>
                <w:sz w:val="24"/>
                <w:szCs w:val="24"/>
              </w:rPr>
              <w:t>Хромосомные в-лактамазы класса С грамотрицательных бактерий</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 xml:space="preserve">Гидролизуют </w:t>
            </w:r>
            <w:hyperlink r:id="rId44" w:anchor="pen_class" w:history="1">
              <w:r w:rsidRPr="00326A27">
                <w:rPr>
                  <w:rStyle w:val="Hyperlink29"/>
                  <w:rFonts w:ascii="Times New Roman" w:hAnsi="Times New Roman"/>
                  <w:sz w:val="24"/>
                  <w:szCs w:val="24"/>
                  <w:u w:val="none"/>
                </w:rPr>
                <w:t>природные и полусинтетические пенициллины</w:t>
              </w:r>
            </w:hyperlink>
            <w:r w:rsidRPr="00326A27">
              <w:rPr>
                <w:rFonts w:ascii="Times New Roman" w:hAnsi="Times New Roman" w:cs="Times New Roman"/>
                <w:sz w:val="24"/>
                <w:szCs w:val="24"/>
              </w:rPr>
              <w:t xml:space="preserve">, </w:t>
            </w:r>
            <w:hyperlink r:id="rId45" w:anchor="cs" w:history="1">
              <w:r w:rsidRPr="00326A27">
                <w:rPr>
                  <w:rStyle w:val="Hyperlink30"/>
                  <w:rFonts w:ascii="Times New Roman" w:hAnsi="Times New Roman"/>
                  <w:sz w:val="24"/>
                  <w:szCs w:val="24"/>
                  <w:u w:val="none"/>
                </w:rPr>
                <w:t>цефалоспорины I-III поколения</w:t>
              </w:r>
            </w:hyperlink>
            <w:r w:rsidRPr="00326A27">
              <w:rPr>
                <w:rFonts w:ascii="Times New Roman" w:hAnsi="Times New Roman" w:cs="Times New Roman"/>
                <w:sz w:val="24"/>
                <w:szCs w:val="24"/>
              </w:rPr>
              <w:t>. Не чувствительны к ингибиторам.</w:t>
            </w:r>
          </w:p>
        </w:tc>
      </w:tr>
      <w:tr w:rsidR="00C579AE" w:rsidRPr="00582E82" w:rsidTr="00326A27">
        <w:tc>
          <w:tcPr>
            <w:tcW w:w="4068" w:type="dxa"/>
          </w:tcPr>
          <w:p w:rsidR="00C579AE" w:rsidRPr="00326A27" w:rsidRDefault="00C579AE" w:rsidP="00326A27">
            <w:pPr>
              <w:pStyle w:val="5"/>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val="0"/>
                <w:sz w:val="24"/>
                <w:szCs w:val="24"/>
              </w:rPr>
            </w:pPr>
            <w:r w:rsidRPr="00326A27">
              <w:rPr>
                <w:rFonts w:ascii="Times New Roman" w:hAnsi="Times New Roman" w:cs="Times New Roman"/>
                <w:b w:val="0"/>
                <w:color w:val="101010"/>
                <w:sz w:val="24"/>
                <w:szCs w:val="24"/>
              </w:rPr>
              <w:t>Хромосомные в-лактамазы класса А грамотрицательных бактерий</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 xml:space="preserve">Гидролизуют </w:t>
            </w:r>
            <w:hyperlink r:id="rId46" w:anchor="pen_class" w:history="1">
              <w:r w:rsidRPr="00326A27">
                <w:rPr>
                  <w:rStyle w:val="Hyperlink31"/>
                  <w:rFonts w:ascii="Times New Roman" w:hAnsi="Times New Roman"/>
                  <w:sz w:val="24"/>
                  <w:szCs w:val="24"/>
                  <w:u w:val="none"/>
                </w:rPr>
                <w:t>природные и полусинтетические пенициллины</w:t>
              </w:r>
            </w:hyperlink>
            <w:r w:rsidRPr="00326A27">
              <w:rPr>
                <w:rFonts w:ascii="Times New Roman" w:hAnsi="Times New Roman" w:cs="Times New Roman"/>
                <w:sz w:val="24"/>
                <w:szCs w:val="24"/>
              </w:rPr>
              <w:t xml:space="preserve">, </w:t>
            </w:r>
            <w:hyperlink r:id="rId47" w:anchor="cs" w:history="1">
              <w:r w:rsidRPr="00326A27">
                <w:rPr>
                  <w:rStyle w:val="Hyperlink32"/>
                  <w:rFonts w:ascii="Times New Roman" w:hAnsi="Times New Roman"/>
                  <w:sz w:val="24"/>
                  <w:szCs w:val="24"/>
                  <w:u w:val="none"/>
                </w:rPr>
                <w:t>цефалоспорины I-II поколения</w:t>
              </w:r>
            </w:hyperlink>
            <w:r w:rsidRPr="00326A27">
              <w:rPr>
                <w:rFonts w:ascii="Times New Roman" w:hAnsi="Times New Roman" w:cs="Times New Roman"/>
                <w:sz w:val="24"/>
                <w:szCs w:val="24"/>
              </w:rPr>
              <w:t>. Чувствительны к ингибиторам.</w:t>
            </w:r>
          </w:p>
        </w:tc>
      </w:tr>
      <w:tr w:rsidR="00C579AE" w:rsidRPr="00582E82" w:rsidTr="00326A27">
        <w:tc>
          <w:tcPr>
            <w:tcW w:w="4068" w:type="dxa"/>
          </w:tcPr>
          <w:p w:rsidR="00C579AE" w:rsidRPr="00326A27" w:rsidRDefault="00C579AE" w:rsidP="00326A27">
            <w:pPr>
              <w:pStyle w:val="5"/>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val="0"/>
                <w:sz w:val="24"/>
                <w:szCs w:val="24"/>
              </w:rPr>
            </w:pPr>
            <w:r w:rsidRPr="00326A27">
              <w:rPr>
                <w:rFonts w:ascii="Times New Roman" w:hAnsi="Times New Roman" w:cs="Times New Roman"/>
                <w:b w:val="0"/>
                <w:color w:val="101010"/>
                <w:sz w:val="24"/>
                <w:szCs w:val="24"/>
              </w:rPr>
              <w:t>Хромосомные в-лактамазы класса В грамотрицательных бактерий</w:t>
            </w:r>
          </w:p>
        </w:tc>
        <w:tc>
          <w:tcPr>
            <w:tcW w:w="5786"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 xml:space="preserve">Эффективно гидролизуют практически все β-лактамы, включая </w:t>
            </w:r>
            <w:hyperlink r:id="rId48" w:anchor="carbapenems" w:history="1">
              <w:r w:rsidRPr="00326A27">
                <w:rPr>
                  <w:rStyle w:val="Hyperlink33"/>
                  <w:rFonts w:ascii="Times New Roman" w:hAnsi="Times New Roman"/>
                  <w:sz w:val="24"/>
                  <w:szCs w:val="24"/>
                  <w:u w:val="none"/>
                </w:rPr>
                <w:t>карбапенемы</w:t>
              </w:r>
            </w:hyperlink>
            <w:r w:rsidRPr="00326A27">
              <w:rPr>
                <w:rFonts w:ascii="Times New Roman" w:hAnsi="Times New Roman" w:cs="Times New Roman"/>
                <w:sz w:val="24"/>
                <w:szCs w:val="24"/>
              </w:rPr>
              <w:t>. Не чувствительны к ингибиторам.</w:t>
            </w:r>
          </w:p>
        </w:tc>
      </w:tr>
      <w:tr w:rsidR="00C579AE" w:rsidRPr="00E5255F" w:rsidTr="00326A27">
        <w:tc>
          <w:tcPr>
            <w:tcW w:w="4068"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bCs/>
                <w:color w:val="101010"/>
                <w:sz w:val="24"/>
                <w:szCs w:val="24"/>
              </w:rPr>
              <w:t xml:space="preserve">Плазмидные β-лактамазы класса D грамотрицательных бактерий (преимущественно </w:t>
            </w:r>
            <w:r w:rsidRPr="00326A27">
              <w:rPr>
                <w:rFonts w:ascii="Times New Roman" w:hAnsi="Times New Roman" w:cs="Times New Roman"/>
                <w:bCs/>
                <w:i/>
                <w:iCs/>
                <w:color w:val="101010"/>
                <w:sz w:val="24"/>
                <w:szCs w:val="24"/>
                <w:lang w:val="nl-NL"/>
              </w:rPr>
              <w:t>P.aeruginosa</w:t>
            </w:r>
            <w:r w:rsidRPr="00326A27">
              <w:rPr>
                <w:rFonts w:ascii="Times New Roman" w:hAnsi="Times New Roman" w:cs="Times New Roman"/>
                <w:bCs/>
                <w:color w:val="101010"/>
                <w:sz w:val="24"/>
                <w:szCs w:val="24"/>
              </w:rPr>
              <w:t>)</w:t>
            </w:r>
          </w:p>
        </w:tc>
        <w:tc>
          <w:tcPr>
            <w:tcW w:w="5786"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 xml:space="preserve">Гидролизуют </w:t>
            </w:r>
            <w:hyperlink r:id="rId49" w:anchor="pen_class" w:history="1">
              <w:r w:rsidRPr="00326A27">
                <w:rPr>
                  <w:rStyle w:val="Hyperlink34"/>
                  <w:rFonts w:ascii="Times New Roman" w:hAnsi="Times New Roman"/>
                  <w:sz w:val="24"/>
                  <w:szCs w:val="24"/>
                  <w:u w:val="none"/>
                </w:rPr>
                <w:t>природные и полусинтетические пенициллины</w:t>
              </w:r>
            </w:hyperlink>
            <w:r w:rsidRPr="00326A27">
              <w:rPr>
                <w:rFonts w:ascii="Times New Roman" w:hAnsi="Times New Roman" w:cs="Times New Roman"/>
                <w:sz w:val="24"/>
                <w:szCs w:val="24"/>
              </w:rPr>
              <w:t xml:space="preserve">, </w:t>
            </w:r>
            <w:hyperlink r:id="rId50" w:anchor="cs1" w:history="1">
              <w:r w:rsidRPr="00326A27">
                <w:rPr>
                  <w:rStyle w:val="Hyperlink35"/>
                  <w:rFonts w:ascii="Times New Roman" w:hAnsi="Times New Roman"/>
                  <w:sz w:val="24"/>
                  <w:szCs w:val="24"/>
                  <w:u w:val="none"/>
                </w:rPr>
                <w:t>цефалоспорины I-II поколения</w:t>
              </w:r>
            </w:hyperlink>
            <w:r w:rsidRPr="00326A27">
              <w:rPr>
                <w:rFonts w:ascii="Times New Roman" w:hAnsi="Times New Roman" w:cs="Times New Roman"/>
                <w:sz w:val="24"/>
                <w:szCs w:val="24"/>
              </w:rPr>
              <w:t xml:space="preserve">. Многие способны также гидролизовать </w:t>
            </w:r>
            <w:hyperlink r:id="rId51" w:anchor="cs3" w:history="1">
              <w:r w:rsidRPr="00326A27">
                <w:rPr>
                  <w:rStyle w:val="Hyperlink36"/>
                  <w:rFonts w:ascii="Times New Roman" w:hAnsi="Times New Roman"/>
                  <w:sz w:val="24"/>
                  <w:szCs w:val="24"/>
                  <w:u w:val="none"/>
                </w:rPr>
                <w:t>цефалоспорины III поколения</w:t>
              </w:r>
            </w:hyperlink>
            <w:r w:rsidRPr="00326A27">
              <w:rPr>
                <w:rFonts w:ascii="Times New Roman" w:hAnsi="Times New Roman" w:cs="Times New Roman"/>
                <w:sz w:val="24"/>
                <w:szCs w:val="24"/>
              </w:rPr>
              <w:t>. Большинство не чувствительны к ингибиторам.</w:t>
            </w:r>
          </w:p>
        </w:tc>
      </w:tr>
    </w:tbl>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p>
    <w:p w:rsidR="00C579AE" w:rsidRPr="003A73ED" w:rsidRDefault="00C579AE" w:rsidP="001F3725">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Основным механизмом устойчивости к </w:t>
      </w:r>
      <w:hyperlink r:id="rId52" w:history="1">
        <w:r w:rsidRPr="001F3725">
          <w:rPr>
            <w:rStyle w:val="Hyperlink38"/>
            <w:rFonts w:ascii="Times New Roman" w:hAnsi="Times New Roman"/>
            <w:b/>
            <w:sz w:val="24"/>
            <w:szCs w:val="24"/>
            <w:u w:val="none"/>
          </w:rPr>
          <w:t>аминогликозидам</w:t>
        </w:r>
      </w:hyperlink>
      <w:r w:rsidRPr="003A73ED">
        <w:rPr>
          <w:rFonts w:ascii="Times New Roman" w:hAnsi="Times New Roman" w:cs="Times New Roman"/>
          <w:sz w:val="24"/>
          <w:szCs w:val="24"/>
        </w:rPr>
        <w:t xml:space="preserve"> является их </w:t>
      </w:r>
      <w:r w:rsidRPr="00BC09AF">
        <w:rPr>
          <w:rFonts w:ascii="Times New Roman" w:hAnsi="Times New Roman" w:cs="Times New Roman"/>
          <w:i/>
          <w:sz w:val="24"/>
          <w:szCs w:val="24"/>
        </w:rPr>
        <w:t>ферментативная инактивация</w:t>
      </w:r>
      <w:r w:rsidRPr="003A73ED">
        <w:rPr>
          <w:rFonts w:ascii="Times New Roman" w:hAnsi="Times New Roman" w:cs="Times New Roman"/>
          <w:sz w:val="24"/>
          <w:szCs w:val="24"/>
        </w:rPr>
        <w:t xml:space="preserve"> путем модификации. Модифицированные молекулы </w:t>
      </w:r>
      <w:hyperlink r:id="rId53" w:history="1">
        <w:r w:rsidRPr="001F3725">
          <w:rPr>
            <w:rStyle w:val="Hyperlink39"/>
            <w:rFonts w:ascii="Times New Roman" w:hAnsi="Times New Roman"/>
            <w:sz w:val="24"/>
            <w:szCs w:val="24"/>
            <w:u w:val="none"/>
          </w:rPr>
          <w:t>аминогликозидов</w:t>
        </w:r>
      </w:hyperlink>
      <w:r w:rsidRPr="001F3725">
        <w:rPr>
          <w:rFonts w:ascii="Times New Roman" w:hAnsi="Times New Roman" w:cs="Times New Roman"/>
          <w:sz w:val="24"/>
          <w:szCs w:val="24"/>
        </w:rPr>
        <w:t xml:space="preserve"> </w:t>
      </w:r>
      <w:r>
        <w:rPr>
          <w:rFonts w:ascii="Times New Roman" w:hAnsi="Times New Roman" w:cs="Times New Roman"/>
          <w:sz w:val="24"/>
          <w:szCs w:val="24"/>
        </w:rPr>
        <w:t xml:space="preserve">(АМФ) </w:t>
      </w:r>
      <w:r w:rsidRPr="003A73ED">
        <w:rPr>
          <w:rFonts w:ascii="Times New Roman" w:hAnsi="Times New Roman" w:cs="Times New Roman"/>
          <w:sz w:val="24"/>
          <w:szCs w:val="24"/>
        </w:rPr>
        <w:t xml:space="preserve">теряют способность связываться с рибосомами и подавлять биосинтез белка. Описаны три группы </w:t>
      </w:r>
      <w:hyperlink r:id="rId54" w:anchor="amf" w:history="1">
        <w:r w:rsidRPr="001F3725">
          <w:rPr>
            <w:rStyle w:val="Hyperlink40"/>
            <w:rFonts w:ascii="Times New Roman" w:hAnsi="Times New Roman"/>
            <w:sz w:val="24"/>
            <w:szCs w:val="24"/>
            <w:u w:val="none"/>
          </w:rPr>
          <w:t>АМФ</w:t>
        </w:r>
      </w:hyperlink>
      <w:r w:rsidRPr="001F3725">
        <w:rPr>
          <w:rFonts w:ascii="Times New Roman" w:hAnsi="Times New Roman" w:cs="Times New Roman"/>
          <w:sz w:val="24"/>
          <w:szCs w:val="24"/>
        </w:rPr>
        <w:t xml:space="preserve">, осуществляющих инактивацию </w:t>
      </w:r>
      <w:hyperlink r:id="rId55" w:history="1">
        <w:r w:rsidRPr="001F3725">
          <w:rPr>
            <w:rStyle w:val="Hyperlink41"/>
            <w:rFonts w:ascii="Times New Roman" w:hAnsi="Times New Roman"/>
            <w:sz w:val="24"/>
            <w:szCs w:val="24"/>
            <w:u w:val="none"/>
          </w:rPr>
          <w:t>аминогликозидов</w:t>
        </w:r>
      </w:hyperlink>
      <w:r w:rsidRPr="001F3725">
        <w:rPr>
          <w:rFonts w:ascii="Times New Roman" w:hAnsi="Times New Roman" w:cs="Times New Roman"/>
          <w:sz w:val="24"/>
          <w:szCs w:val="24"/>
        </w:rPr>
        <w:t>, путем их связывания с различными молекулами: ААС - присоединяющие молекулу уксусной кислоты, АРН - присоединяющие молекулу фосфорной кислоты, нуклеотидил- или ANT - присоединяющие молекулу нуклеотида аденина</w:t>
      </w:r>
      <w:r w:rsidRPr="003A73ED">
        <w:rPr>
          <w:rFonts w:ascii="Times New Roman" w:hAnsi="Times New Roman" w:cs="Times New Roman"/>
          <w:sz w:val="24"/>
          <w:szCs w:val="24"/>
        </w:rPr>
        <w:t>.</w:t>
      </w:r>
      <w:r>
        <w:rPr>
          <w:rFonts w:ascii="Times New Roman" w:hAnsi="Times New Roman" w:cs="Times New Roman"/>
          <w:sz w:val="24"/>
          <w:szCs w:val="24"/>
        </w:rPr>
        <w:t xml:space="preserve"> </w:t>
      </w:r>
      <w:r w:rsidRPr="003A73ED">
        <w:rPr>
          <w:rFonts w:ascii="Times New Roman" w:hAnsi="Times New Roman" w:cs="Times New Roman"/>
          <w:sz w:val="24"/>
          <w:szCs w:val="24"/>
        </w:rPr>
        <w:t xml:space="preserve">Общее число описанных </w:t>
      </w:r>
      <w:hyperlink r:id="rId56" w:anchor="amf" w:history="1">
        <w:r w:rsidRPr="001F3725">
          <w:rPr>
            <w:rStyle w:val="Hyperlink42"/>
            <w:rFonts w:ascii="Times New Roman" w:hAnsi="Times New Roman"/>
            <w:sz w:val="24"/>
            <w:szCs w:val="24"/>
            <w:u w:val="none"/>
          </w:rPr>
          <w:t>АМФ</w:t>
        </w:r>
      </w:hyperlink>
      <w:r w:rsidRPr="001F3725">
        <w:rPr>
          <w:rFonts w:ascii="Times New Roman" w:hAnsi="Times New Roman" w:cs="Times New Roman"/>
          <w:sz w:val="24"/>
          <w:szCs w:val="24"/>
        </w:rPr>
        <w:t xml:space="preserve"> превышает 50, каждый из них характеризуется более или менее уникальным субстратным</w:t>
      </w:r>
      <w:r w:rsidRPr="003A73ED">
        <w:rPr>
          <w:rFonts w:ascii="Times New Roman" w:hAnsi="Times New Roman" w:cs="Times New Roman"/>
          <w:sz w:val="24"/>
          <w:szCs w:val="24"/>
        </w:rPr>
        <w:t xml:space="preserve"> профилем. Гены ферментов локализуются, как правило, на плазмидах, что приводит к быстрому внутри- и межвидовому распространению устойчивости. Среди грамположительных и грамотрицательных бактерий распространены различные ферменты</w:t>
      </w:r>
      <w:r>
        <w:rPr>
          <w:rFonts w:ascii="Times New Roman" w:hAnsi="Times New Roman" w:cs="Times New Roman"/>
          <w:sz w:val="24"/>
          <w:szCs w:val="24"/>
        </w:rPr>
        <w:t xml:space="preserve"> (табл. 2)</w:t>
      </w:r>
      <w:r w:rsidRPr="003A73ED">
        <w:rPr>
          <w:rFonts w:ascii="Times New Roman" w:hAnsi="Times New Roman" w:cs="Times New Roman"/>
          <w:sz w:val="24"/>
          <w:szCs w:val="24"/>
        </w:rPr>
        <w:t>.</w:t>
      </w:r>
    </w:p>
    <w:p w:rsidR="00C579AE" w:rsidRPr="003A7E78" w:rsidRDefault="00C579AE" w:rsidP="001F3725">
      <w:pPr>
        <w:pStyle w:val="a0"/>
        <w:pBdr>
          <w:top w:val="none" w:sz="0" w:space="0" w:color="auto"/>
          <w:left w:val="none" w:sz="0" w:space="0" w:color="auto"/>
          <w:bottom w:val="none" w:sz="0" w:space="0" w:color="auto"/>
          <w:right w:val="none" w:sz="0" w:space="0" w:color="auto"/>
          <w:bar w:val="none" w:sz="0" w:color="auto"/>
        </w:pBdr>
        <w:tabs>
          <w:tab w:val="left" w:pos="220"/>
          <w:tab w:val="left" w:pos="720"/>
        </w:tabs>
        <w:spacing w:after="20" w:line="360" w:lineRule="auto"/>
        <w:ind w:left="720" w:hanging="720"/>
        <w:jc w:val="both"/>
        <w:rPr>
          <w:rFonts w:ascii="Times New Roman" w:hAnsi="Times New Roman" w:cs="Times New Roman"/>
          <w:color w:val="101010"/>
          <w:sz w:val="24"/>
          <w:szCs w:val="24"/>
        </w:rPr>
      </w:pPr>
      <w:r w:rsidRPr="003A7E78">
        <w:rPr>
          <w:rFonts w:ascii="Times New Roman" w:hAnsi="Times New Roman" w:cs="Times New Roman"/>
          <w:color w:val="101010"/>
          <w:sz w:val="24"/>
          <w:szCs w:val="24"/>
        </w:rPr>
        <w:t xml:space="preserve">Таблица </w:t>
      </w:r>
      <w:r>
        <w:rPr>
          <w:rFonts w:ascii="Times New Roman" w:hAnsi="Times New Roman" w:cs="Times New Roman"/>
          <w:color w:val="101010"/>
          <w:sz w:val="24"/>
          <w:szCs w:val="24"/>
        </w:rPr>
        <w:t>2</w:t>
      </w:r>
      <w:r w:rsidRPr="003A7E78">
        <w:rPr>
          <w:rFonts w:ascii="Times New Roman" w:hAnsi="Times New Roman" w:cs="Times New Roman"/>
          <w:color w:val="101010"/>
          <w:sz w:val="24"/>
          <w:szCs w:val="24"/>
        </w:rPr>
        <w:t xml:space="preserve">. </w:t>
      </w:r>
      <w:r>
        <w:rPr>
          <w:rFonts w:ascii="Times New Roman" w:hAnsi="Times New Roman" w:cs="Times New Roman"/>
          <w:color w:val="101010"/>
          <w:sz w:val="24"/>
          <w:szCs w:val="24"/>
        </w:rPr>
        <w:t xml:space="preserve">Основные ферменты </w:t>
      </w:r>
      <w:r>
        <w:rPr>
          <w:rFonts w:ascii="Times New Roman" w:hAnsi="Times New Roman" w:cs="Times New Roman"/>
          <w:bCs/>
          <w:sz w:val="24"/>
          <w:szCs w:val="24"/>
        </w:rPr>
        <w:t>микроорганизмов, определяющие их резистентность к аминогликозидным антибиотикам.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sz w:val="24"/>
                <w:szCs w:val="24"/>
              </w:rPr>
            </w:pPr>
            <w:r w:rsidRPr="00326A27">
              <w:rPr>
                <w:rFonts w:ascii="Times New Roman" w:hAnsi="Times New Roman" w:cs="Times New Roman"/>
                <w:sz w:val="24"/>
                <w:szCs w:val="24"/>
              </w:rPr>
              <w:t>Ферменты</w:t>
            </w:r>
          </w:p>
        </w:tc>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sz w:val="24"/>
                <w:szCs w:val="24"/>
              </w:rPr>
            </w:pPr>
            <w:r w:rsidRPr="00326A27">
              <w:rPr>
                <w:rFonts w:ascii="Times New Roman" w:hAnsi="Times New Roman" w:cs="Times New Roman"/>
                <w:sz w:val="24"/>
                <w:szCs w:val="24"/>
              </w:rPr>
              <w:t>Устойчивость к антибиотикам</w:t>
            </w:r>
          </w:p>
        </w:tc>
      </w:tr>
      <w:tr w:rsidR="00C579AE" w:rsidTr="00326A27">
        <w:tc>
          <w:tcPr>
            <w:tcW w:w="9854" w:type="dxa"/>
            <w:gridSpan w:val="2"/>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sz w:val="24"/>
                <w:szCs w:val="24"/>
              </w:rPr>
            </w:pPr>
            <w:r w:rsidRPr="00326A27">
              <w:rPr>
                <w:rFonts w:ascii="Times New Roman" w:hAnsi="Times New Roman" w:cs="Times New Roman"/>
                <w:sz w:val="24"/>
                <w:szCs w:val="24"/>
              </w:rPr>
              <w:t>Грамположительные микроорганизмы</w:t>
            </w:r>
          </w:p>
        </w:tc>
      </w:tr>
      <w:tr w:rsidR="00C579AE" w:rsidTr="00326A27">
        <w:tc>
          <w:tcPr>
            <w:tcW w:w="4927" w:type="dxa"/>
          </w:tcPr>
          <w:p w:rsidR="00C579AE" w:rsidRPr="00326A27" w:rsidRDefault="00C579AE" w:rsidP="00326A27">
            <w:pPr>
              <w:pStyle w:val="1"/>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color w:val="101010"/>
                <w:sz w:val="24"/>
                <w:szCs w:val="24"/>
              </w:rPr>
              <w:t>APH (3')-III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Канамицин, Неомицин, Амикацин</w:t>
            </w:r>
          </w:p>
        </w:tc>
      </w:tr>
      <w:tr w:rsidR="00C579AE" w:rsidTr="00326A27">
        <w:tc>
          <w:tcPr>
            <w:tcW w:w="4927" w:type="dxa"/>
          </w:tcPr>
          <w:p w:rsidR="00C579AE" w:rsidRPr="00326A27" w:rsidRDefault="00C579AE" w:rsidP="00326A27">
            <w:pPr>
              <w:pStyle w:val="1"/>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color w:val="101010"/>
                <w:sz w:val="24"/>
                <w:szCs w:val="24"/>
              </w:rPr>
              <w:t>ANT (4')-I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Тобрамицин, Амикацин</w:t>
            </w:r>
          </w:p>
        </w:tc>
      </w:tr>
      <w:tr w:rsidR="00C579AE" w:rsidTr="00326A27">
        <w:tc>
          <w:tcPr>
            <w:tcW w:w="4927" w:type="dxa"/>
          </w:tcPr>
          <w:p w:rsidR="00C579AE" w:rsidRPr="00326A27" w:rsidRDefault="00C579AE" w:rsidP="00326A27">
            <w:pPr>
              <w:pStyle w:val="1"/>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color w:val="101010"/>
                <w:sz w:val="24"/>
                <w:szCs w:val="24"/>
              </w:rPr>
              <w:t>ANT (6)-I</w:t>
            </w:r>
          </w:p>
        </w:tc>
        <w:tc>
          <w:tcPr>
            <w:tcW w:w="4927" w:type="dxa"/>
          </w:tcPr>
          <w:p w:rsidR="00C579AE" w:rsidRPr="00326A27" w:rsidRDefault="00C579AE" w:rsidP="00326A27">
            <w:pPr>
              <w:pStyle w:val="Heading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Стрептомицин</w:t>
            </w:r>
          </w:p>
        </w:tc>
      </w:tr>
      <w:tr w:rsidR="00C579AE" w:rsidTr="00326A27">
        <w:tc>
          <w:tcPr>
            <w:tcW w:w="4927" w:type="dxa"/>
          </w:tcPr>
          <w:p w:rsidR="00C579AE" w:rsidRPr="00326A27" w:rsidRDefault="00C579AE" w:rsidP="00326A27">
            <w:pPr>
              <w:pStyle w:val="1"/>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color w:val="101010"/>
                <w:sz w:val="24"/>
                <w:szCs w:val="24"/>
              </w:rPr>
              <w:t>ААС (6')-APH (2'')</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Гентамицин, Тобрамицин, Нетилмицин, Амикацин</w:t>
            </w:r>
          </w:p>
        </w:tc>
      </w:tr>
      <w:tr w:rsidR="00C579AE" w:rsidTr="00326A27">
        <w:tc>
          <w:tcPr>
            <w:tcW w:w="9854" w:type="dxa"/>
            <w:gridSpan w:val="2"/>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sz w:val="24"/>
                <w:szCs w:val="24"/>
              </w:rPr>
            </w:pPr>
            <w:r w:rsidRPr="00326A27">
              <w:rPr>
                <w:rFonts w:ascii="Times New Roman" w:hAnsi="Times New Roman" w:cs="Times New Roman"/>
                <w:sz w:val="24"/>
                <w:szCs w:val="24"/>
              </w:rPr>
              <w:t>Грамотрицательные микроорганизмы</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ANT (2'')</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Канамицин, Гентамицин, Тобрамицин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ААС (2')</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Гентамицин, Тобрамицин, Нетилмицин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AAC (3)-V</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Гентамицин, Тобрамицин, Нетилмицин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AAC (3)-I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Гентамицин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AAC (6')-I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Тобрамицин, Нетилмицин, Амикацин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APH (3')-I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Канамицин, Неомицин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APH (3')-II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Канамицин, Неомицин</w:t>
            </w:r>
          </w:p>
        </w:tc>
      </w:tr>
      <w:tr w:rsidR="00C579AE" w:rsidTr="00326A27">
        <w:tc>
          <w:tcPr>
            <w:tcW w:w="4927"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b/>
                <w:bCs/>
                <w:color w:val="101010"/>
                <w:sz w:val="24"/>
                <w:szCs w:val="24"/>
              </w:rPr>
              <w:t>APH (3')-VI</w:t>
            </w:r>
          </w:p>
        </w:tc>
        <w:tc>
          <w:tcPr>
            <w:tcW w:w="4927" w:type="dxa"/>
          </w:tcPr>
          <w:p w:rsidR="00C579AE" w:rsidRPr="00326A27" w:rsidRDefault="00C579AE" w:rsidP="00326A27">
            <w:pPr>
              <w:pStyle w:val="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4"/>
                <w:szCs w:val="24"/>
              </w:rPr>
            </w:pPr>
            <w:r w:rsidRPr="00326A27">
              <w:rPr>
                <w:rFonts w:ascii="Times New Roman" w:hAnsi="Times New Roman" w:cs="Times New Roman"/>
                <w:sz w:val="24"/>
                <w:szCs w:val="24"/>
              </w:rPr>
              <w:t>Канамицин, Амикацин</w:t>
            </w:r>
          </w:p>
        </w:tc>
      </w:tr>
    </w:tbl>
    <w:p w:rsidR="00C579AE" w:rsidRDefault="00C579AE" w:rsidP="0017602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p>
    <w:p w:rsidR="00C579AE" w:rsidRDefault="00C579AE" w:rsidP="0017602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На практике среди грамотрицательных бактерий могут встречаться практически все комбинации устойчивости к отдельным </w:t>
      </w:r>
      <w:hyperlink r:id="rId57" w:history="1">
        <w:r w:rsidRPr="00176027">
          <w:rPr>
            <w:rStyle w:val="Hyperlink43"/>
            <w:rFonts w:ascii="Times New Roman" w:hAnsi="Times New Roman"/>
            <w:sz w:val="24"/>
            <w:szCs w:val="24"/>
            <w:u w:val="none"/>
          </w:rPr>
          <w:t>аминогликозидам</w:t>
        </w:r>
      </w:hyperlink>
      <w:r w:rsidRPr="003A73ED">
        <w:rPr>
          <w:rFonts w:ascii="Times New Roman" w:hAnsi="Times New Roman" w:cs="Times New Roman"/>
          <w:sz w:val="24"/>
          <w:szCs w:val="24"/>
        </w:rPr>
        <w:t xml:space="preserve">. Это связано с разнообразием субстратных профилей отдельных ферментов и возможностью наличия у бактерии одновременно нескольких </w:t>
      </w:r>
      <w:r w:rsidRPr="00176027">
        <w:rPr>
          <w:rFonts w:ascii="Times New Roman" w:hAnsi="Times New Roman" w:cs="Times New Roman"/>
          <w:sz w:val="24"/>
          <w:szCs w:val="24"/>
        </w:rPr>
        <w:t xml:space="preserve">генов </w:t>
      </w:r>
      <w:hyperlink r:id="rId58" w:anchor="amf" w:history="1">
        <w:r w:rsidRPr="00176027">
          <w:rPr>
            <w:rStyle w:val="Hyperlink44"/>
            <w:rFonts w:ascii="Times New Roman" w:hAnsi="Times New Roman"/>
            <w:sz w:val="24"/>
            <w:szCs w:val="24"/>
            <w:u w:val="none"/>
          </w:rPr>
          <w:t>АМФ</w:t>
        </w:r>
      </w:hyperlink>
      <w:r w:rsidRPr="003A73ED">
        <w:rPr>
          <w:rFonts w:ascii="Times New Roman" w:hAnsi="Times New Roman" w:cs="Times New Roman"/>
          <w:sz w:val="24"/>
          <w:szCs w:val="24"/>
        </w:rPr>
        <w:t>.</w:t>
      </w:r>
      <w:r>
        <w:rPr>
          <w:rFonts w:ascii="Times New Roman" w:hAnsi="Times New Roman" w:cs="Times New Roman"/>
          <w:sz w:val="24"/>
          <w:szCs w:val="24"/>
        </w:rPr>
        <w:t xml:space="preserve"> </w:t>
      </w:r>
      <w:r w:rsidRPr="003A73ED">
        <w:rPr>
          <w:rFonts w:ascii="Times New Roman" w:hAnsi="Times New Roman" w:cs="Times New Roman"/>
          <w:sz w:val="24"/>
          <w:szCs w:val="24"/>
        </w:rPr>
        <w:t xml:space="preserve">Число </w:t>
      </w:r>
      <w:hyperlink r:id="rId59" w:anchor="amf" w:history="1">
        <w:r w:rsidRPr="00176027">
          <w:rPr>
            <w:rStyle w:val="Hyperlink45"/>
            <w:rFonts w:ascii="Times New Roman" w:hAnsi="Times New Roman"/>
            <w:sz w:val="24"/>
            <w:szCs w:val="24"/>
            <w:u w:val="none"/>
          </w:rPr>
          <w:t>АМФ</w:t>
        </w:r>
      </w:hyperlink>
      <w:r w:rsidRPr="00176027">
        <w:rPr>
          <w:rFonts w:ascii="Times New Roman" w:hAnsi="Times New Roman" w:cs="Times New Roman"/>
          <w:sz w:val="24"/>
          <w:szCs w:val="24"/>
        </w:rPr>
        <w:t xml:space="preserve">, </w:t>
      </w:r>
      <w:r w:rsidRPr="003A73ED">
        <w:rPr>
          <w:rFonts w:ascii="Times New Roman" w:hAnsi="Times New Roman" w:cs="Times New Roman"/>
          <w:sz w:val="24"/>
          <w:szCs w:val="24"/>
        </w:rPr>
        <w:t xml:space="preserve">встречающихся у грамположительных бактерий, не столь велико. Определенное клиническое значение имеет распространение среди грамположительных бактерий бифункционального фермента ААС </w:t>
      </w:r>
      <w:r w:rsidRPr="003A73ED">
        <w:rPr>
          <w:rFonts w:ascii="Times New Roman" w:hAnsi="Times New Roman" w:cs="Times New Roman"/>
          <w:sz w:val="24"/>
          <w:szCs w:val="24"/>
          <w:lang w:val="fr-FR"/>
        </w:rPr>
        <w:t xml:space="preserve">(6')-APH (2''), </w:t>
      </w:r>
      <w:r w:rsidRPr="003A73ED">
        <w:rPr>
          <w:rFonts w:ascii="Times New Roman" w:hAnsi="Times New Roman" w:cs="Times New Roman"/>
          <w:sz w:val="24"/>
          <w:szCs w:val="24"/>
        </w:rPr>
        <w:t xml:space="preserve">разрушающего большинство клинически значимых </w:t>
      </w:r>
      <w:hyperlink r:id="rId60" w:history="1">
        <w:r w:rsidRPr="00BC09AF">
          <w:rPr>
            <w:rStyle w:val="Hyperlink46"/>
            <w:rFonts w:ascii="Times New Roman" w:hAnsi="Times New Roman"/>
            <w:sz w:val="24"/>
            <w:szCs w:val="24"/>
            <w:u w:val="none"/>
          </w:rPr>
          <w:t>аминогликозидов</w:t>
        </w:r>
      </w:hyperlink>
      <w:r w:rsidRPr="00BC09AF">
        <w:rPr>
          <w:rFonts w:ascii="Times New Roman" w:hAnsi="Times New Roman" w:cs="Times New Roman"/>
          <w:sz w:val="24"/>
          <w:szCs w:val="24"/>
        </w:rPr>
        <w:t xml:space="preserve">, кроме </w:t>
      </w:r>
      <w:hyperlink r:id="rId61" w:history="1">
        <w:r w:rsidRPr="00BC09AF">
          <w:rPr>
            <w:rStyle w:val="Hyperlink47"/>
            <w:rFonts w:ascii="Times New Roman" w:hAnsi="Times New Roman"/>
            <w:sz w:val="24"/>
            <w:szCs w:val="24"/>
            <w:u w:val="none"/>
          </w:rPr>
          <w:t>стрептомицина</w:t>
        </w:r>
      </w:hyperlink>
      <w:r w:rsidRPr="00BC09AF">
        <w:rPr>
          <w:rFonts w:ascii="Times New Roman" w:hAnsi="Times New Roman" w:cs="Times New Roman"/>
          <w:sz w:val="24"/>
          <w:szCs w:val="24"/>
        </w:rPr>
        <w:t xml:space="preserve"> и </w:t>
      </w:r>
      <w:hyperlink r:id="rId62" w:history="1">
        <w:r w:rsidRPr="00BC09AF">
          <w:rPr>
            <w:rStyle w:val="Hyperlink48"/>
            <w:rFonts w:ascii="Times New Roman" w:hAnsi="Times New Roman"/>
            <w:sz w:val="24"/>
            <w:szCs w:val="24"/>
            <w:u w:val="none"/>
          </w:rPr>
          <w:t>спектиномицина</w:t>
        </w:r>
      </w:hyperlink>
      <w:r w:rsidRPr="00BC09AF">
        <w:rPr>
          <w:rFonts w:ascii="Times New Roman" w:hAnsi="Times New Roman" w:cs="Times New Roman"/>
          <w:sz w:val="24"/>
          <w:szCs w:val="24"/>
        </w:rPr>
        <w:t xml:space="preserve">. Как следует из таблицы, маркером наличия этого фермента является устойчивость к </w:t>
      </w:r>
      <w:hyperlink r:id="rId63" w:history="1">
        <w:r w:rsidRPr="00BC09AF">
          <w:rPr>
            <w:rStyle w:val="Hyperlink49"/>
            <w:rFonts w:ascii="Times New Roman" w:hAnsi="Times New Roman"/>
            <w:sz w:val="24"/>
            <w:szCs w:val="24"/>
            <w:u w:val="none"/>
          </w:rPr>
          <w:t>гентамицину</w:t>
        </w:r>
      </w:hyperlink>
      <w:r w:rsidRPr="00BC09AF">
        <w:rPr>
          <w:rFonts w:ascii="Times New Roman" w:hAnsi="Times New Roman" w:cs="Times New Roman"/>
          <w:sz w:val="24"/>
          <w:szCs w:val="24"/>
        </w:rPr>
        <w:t>, другие ферм</w:t>
      </w:r>
      <w:r w:rsidRPr="003A73ED">
        <w:rPr>
          <w:rFonts w:ascii="Times New Roman" w:hAnsi="Times New Roman" w:cs="Times New Roman"/>
          <w:sz w:val="24"/>
          <w:szCs w:val="24"/>
        </w:rPr>
        <w:t>енты, распространенные среди грамположительных бактерий, не инактивируют этот антибиотик.</w:t>
      </w:r>
      <w:r>
        <w:rPr>
          <w:rFonts w:ascii="Times New Roman" w:hAnsi="Times New Roman" w:cs="Times New Roman"/>
          <w:sz w:val="24"/>
          <w:szCs w:val="24"/>
        </w:rPr>
        <w:t xml:space="preserve"> </w:t>
      </w:r>
    </w:p>
    <w:p w:rsidR="00C579AE" w:rsidRPr="004C7294" w:rsidRDefault="00C579AE" w:rsidP="004C7294">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BC09AF">
        <w:rPr>
          <w:rFonts w:ascii="Times New Roman" w:hAnsi="Times New Roman" w:cs="Times New Roman"/>
          <w:iCs/>
          <w:sz w:val="24"/>
          <w:szCs w:val="24"/>
        </w:rPr>
        <w:t>Другой механизм резистентности –</w:t>
      </w:r>
      <w:r>
        <w:rPr>
          <w:rFonts w:ascii="Times New Roman" w:hAnsi="Times New Roman" w:cs="Times New Roman"/>
          <w:i/>
          <w:iCs/>
          <w:sz w:val="24"/>
          <w:szCs w:val="24"/>
        </w:rPr>
        <w:t xml:space="preserve"> </w:t>
      </w:r>
      <w:r w:rsidRPr="00BC09AF">
        <w:rPr>
          <w:rFonts w:ascii="Times New Roman" w:hAnsi="Times New Roman" w:cs="Times New Roman"/>
          <w:iCs/>
          <w:sz w:val="24"/>
          <w:szCs w:val="24"/>
        </w:rPr>
        <w:t>это</w:t>
      </w:r>
      <w:r>
        <w:rPr>
          <w:rFonts w:ascii="Times New Roman" w:hAnsi="Times New Roman" w:cs="Times New Roman"/>
          <w:i/>
          <w:iCs/>
          <w:sz w:val="24"/>
          <w:szCs w:val="24"/>
        </w:rPr>
        <w:t xml:space="preserve"> с</w:t>
      </w:r>
      <w:r w:rsidRPr="003A73ED">
        <w:rPr>
          <w:rFonts w:ascii="Times New Roman" w:hAnsi="Times New Roman" w:cs="Times New Roman"/>
          <w:i/>
          <w:iCs/>
          <w:sz w:val="24"/>
          <w:szCs w:val="24"/>
        </w:rPr>
        <w:t>нижение проницаемости внешних структур</w:t>
      </w:r>
      <w:r w:rsidRPr="003A73ED">
        <w:rPr>
          <w:rFonts w:ascii="Times New Roman" w:hAnsi="Times New Roman" w:cs="Times New Roman"/>
          <w:sz w:val="24"/>
          <w:szCs w:val="24"/>
        </w:rPr>
        <w:t xml:space="preserve">. Проникновение </w:t>
      </w:r>
      <w:hyperlink r:id="rId64" w:history="1">
        <w:r w:rsidRPr="004C7294">
          <w:rPr>
            <w:rStyle w:val="Hyperlink50"/>
            <w:rFonts w:ascii="Times New Roman" w:hAnsi="Times New Roman"/>
            <w:sz w:val="24"/>
            <w:szCs w:val="24"/>
            <w:u w:val="none"/>
          </w:rPr>
          <w:t>аминогликозидов</w:t>
        </w:r>
      </w:hyperlink>
      <w:r w:rsidRPr="003A73ED">
        <w:rPr>
          <w:rFonts w:ascii="Times New Roman" w:hAnsi="Times New Roman" w:cs="Times New Roman"/>
          <w:sz w:val="24"/>
          <w:szCs w:val="24"/>
        </w:rPr>
        <w:t xml:space="preserve"> через внешнюю и цитоплазматическую мембраны бактерий является сложным процессом. Низкая природная чувствительность к </w:t>
      </w:r>
      <w:hyperlink r:id="rId65" w:history="1">
        <w:r w:rsidRPr="00BC09AF">
          <w:rPr>
            <w:rStyle w:val="Hyperlink51"/>
            <w:rFonts w:ascii="Times New Roman" w:hAnsi="Times New Roman"/>
            <w:sz w:val="24"/>
            <w:szCs w:val="24"/>
            <w:u w:val="none"/>
          </w:rPr>
          <w:t>аминогликозидам</w:t>
        </w:r>
      </w:hyperlink>
      <w:r w:rsidRPr="003A73ED">
        <w:rPr>
          <w:rFonts w:ascii="Times New Roman" w:hAnsi="Times New Roman" w:cs="Times New Roman"/>
          <w:sz w:val="24"/>
          <w:szCs w:val="24"/>
        </w:rPr>
        <w:t xml:space="preserve"> некоторых микроорганизмов (например, </w:t>
      </w:r>
      <w:r w:rsidRPr="003A73ED">
        <w:rPr>
          <w:rFonts w:ascii="Times New Roman" w:hAnsi="Times New Roman" w:cs="Times New Roman"/>
          <w:i/>
          <w:iCs/>
          <w:sz w:val="24"/>
          <w:szCs w:val="24"/>
          <w:lang w:val="es-ES_tradnl"/>
        </w:rPr>
        <w:t>B.cepacia</w:t>
      </w:r>
      <w:r w:rsidRPr="003A73ED">
        <w:rPr>
          <w:rFonts w:ascii="Times New Roman" w:hAnsi="Times New Roman" w:cs="Times New Roman"/>
          <w:sz w:val="24"/>
          <w:szCs w:val="24"/>
        </w:rPr>
        <w:t xml:space="preserve">) связана именно с недостаточной проницаемостью для </w:t>
      </w:r>
      <w:hyperlink r:id="rId66" w:anchor="amp" w:history="1">
        <w:r w:rsidRPr="00BC09AF">
          <w:rPr>
            <w:rStyle w:val="Hyperlink52"/>
            <w:rFonts w:ascii="Times New Roman" w:hAnsi="Times New Roman"/>
            <w:sz w:val="24"/>
            <w:szCs w:val="24"/>
            <w:u w:val="none"/>
          </w:rPr>
          <w:t>АМП</w:t>
        </w:r>
      </w:hyperlink>
      <w:r w:rsidRPr="00BC09AF">
        <w:rPr>
          <w:rFonts w:ascii="Times New Roman" w:hAnsi="Times New Roman" w:cs="Times New Roman"/>
          <w:sz w:val="24"/>
          <w:szCs w:val="24"/>
        </w:rPr>
        <w:t xml:space="preserve"> </w:t>
      </w:r>
      <w:r w:rsidRPr="003A73ED">
        <w:rPr>
          <w:rFonts w:ascii="Times New Roman" w:hAnsi="Times New Roman" w:cs="Times New Roman"/>
          <w:sz w:val="24"/>
          <w:szCs w:val="24"/>
        </w:rPr>
        <w:t xml:space="preserve">внешней мембраны этих микроорганизмов. Их мутации, приводящие к изменению структуры липополисахарида у </w:t>
      </w:r>
      <w:r w:rsidRPr="003A73ED">
        <w:rPr>
          <w:rFonts w:ascii="Times New Roman" w:hAnsi="Times New Roman" w:cs="Times New Roman"/>
          <w:i/>
          <w:iCs/>
          <w:sz w:val="24"/>
          <w:szCs w:val="24"/>
          <w:lang w:val="it-IT"/>
        </w:rPr>
        <w:t>E.coli</w:t>
      </w:r>
      <w:r w:rsidRPr="003A73ED">
        <w:rPr>
          <w:rFonts w:ascii="Times New Roman" w:hAnsi="Times New Roman" w:cs="Times New Roman"/>
          <w:sz w:val="24"/>
          <w:szCs w:val="24"/>
        </w:rPr>
        <w:t xml:space="preserve"> и </w:t>
      </w:r>
      <w:r w:rsidRPr="003A73ED">
        <w:rPr>
          <w:rFonts w:ascii="Times New Roman" w:hAnsi="Times New Roman" w:cs="Times New Roman"/>
          <w:i/>
          <w:iCs/>
          <w:sz w:val="24"/>
          <w:szCs w:val="24"/>
          <w:lang w:val="nl-NL"/>
        </w:rPr>
        <w:t>P.aeruginosa</w:t>
      </w:r>
      <w:r w:rsidRPr="003A73ED">
        <w:rPr>
          <w:rFonts w:ascii="Times New Roman" w:hAnsi="Times New Roman" w:cs="Times New Roman"/>
          <w:sz w:val="24"/>
          <w:szCs w:val="24"/>
        </w:rPr>
        <w:t xml:space="preserve">, могут обусловить значительное повышение устойчивости к </w:t>
      </w:r>
      <w:hyperlink r:id="rId67" w:history="1">
        <w:r w:rsidRPr="004C7294">
          <w:rPr>
            <w:rStyle w:val="Hyperlink53"/>
            <w:rFonts w:ascii="Times New Roman" w:hAnsi="Times New Roman"/>
            <w:sz w:val="24"/>
            <w:szCs w:val="24"/>
            <w:u w:val="none"/>
          </w:rPr>
          <w:t>аминогликозидам</w:t>
        </w:r>
      </w:hyperlink>
      <w:r w:rsidRPr="004C7294">
        <w:rPr>
          <w:rFonts w:ascii="Times New Roman" w:hAnsi="Times New Roman" w:cs="Times New Roman"/>
          <w:sz w:val="24"/>
          <w:szCs w:val="24"/>
        </w:rPr>
        <w:t>.</w:t>
      </w:r>
    </w:p>
    <w:p w:rsidR="00C579AE" w:rsidRPr="003A73ED" w:rsidRDefault="00C579AE" w:rsidP="004C7294">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Природная устойчивость к </w:t>
      </w:r>
      <w:hyperlink r:id="rId68" w:history="1">
        <w:r w:rsidRPr="004C7294">
          <w:rPr>
            <w:rStyle w:val="Hyperlink54"/>
            <w:rFonts w:ascii="Times New Roman" w:hAnsi="Times New Roman"/>
            <w:sz w:val="24"/>
            <w:szCs w:val="24"/>
            <w:u w:val="none"/>
          </w:rPr>
          <w:t>аминогликозидам</w:t>
        </w:r>
      </w:hyperlink>
      <w:r w:rsidRPr="004C7294">
        <w:rPr>
          <w:rFonts w:ascii="Times New Roman" w:hAnsi="Times New Roman" w:cs="Times New Roman"/>
          <w:sz w:val="24"/>
          <w:szCs w:val="24"/>
        </w:rPr>
        <w:t xml:space="preserve"> анаэробов объясняется тем, что транспорт этих антибиотиков через цитоплазматическую мембрану связан с системами переноса электронов, которые у анаэробов отсутствуют. По этой же причине факультативные анаэробы в условиях анаэробиоза, становятся значительно более устойчивыми к </w:t>
      </w:r>
      <w:hyperlink r:id="rId69" w:history="1">
        <w:r w:rsidRPr="004C7294">
          <w:rPr>
            <w:rStyle w:val="Hyperlink55"/>
            <w:rFonts w:ascii="Times New Roman" w:hAnsi="Times New Roman"/>
            <w:sz w:val="24"/>
            <w:szCs w:val="24"/>
            <w:u w:val="none"/>
          </w:rPr>
          <w:t>аминогликозидам</w:t>
        </w:r>
      </w:hyperlink>
      <w:r w:rsidRPr="004C7294">
        <w:rPr>
          <w:rFonts w:ascii="Times New Roman" w:hAnsi="Times New Roman" w:cs="Times New Roman"/>
          <w:sz w:val="24"/>
          <w:szCs w:val="24"/>
        </w:rPr>
        <w:t>, чем в аэробных усл</w:t>
      </w:r>
      <w:r w:rsidRPr="003A73ED">
        <w:rPr>
          <w:rFonts w:ascii="Times New Roman" w:hAnsi="Times New Roman" w:cs="Times New Roman"/>
          <w:sz w:val="24"/>
          <w:szCs w:val="24"/>
        </w:rPr>
        <w:t>овиях.</w:t>
      </w:r>
    </w:p>
    <w:p w:rsidR="00C579AE" w:rsidRPr="003A73ED" w:rsidRDefault="00C579AE" w:rsidP="004C7294">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Практически важным фактом является природная устойчивость к </w:t>
      </w:r>
      <w:hyperlink r:id="rId70" w:history="1">
        <w:r w:rsidRPr="004C7294">
          <w:rPr>
            <w:rStyle w:val="Hyperlink56"/>
            <w:rFonts w:ascii="Times New Roman" w:hAnsi="Times New Roman"/>
            <w:sz w:val="24"/>
            <w:szCs w:val="24"/>
            <w:u w:val="none"/>
          </w:rPr>
          <w:t>аминогликозидам</w:t>
        </w:r>
      </w:hyperlink>
      <w:r w:rsidRPr="004C7294">
        <w:rPr>
          <w:rFonts w:ascii="Times New Roman" w:hAnsi="Times New Roman" w:cs="Times New Roman"/>
          <w:sz w:val="24"/>
          <w:szCs w:val="24"/>
        </w:rPr>
        <w:t xml:space="preserve"> </w:t>
      </w:r>
      <w:r w:rsidRPr="003A73ED">
        <w:rPr>
          <w:rFonts w:ascii="Times New Roman" w:hAnsi="Times New Roman" w:cs="Times New Roman"/>
          <w:sz w:val="24"/>
          <w:szCs w:val="24"/>
        </w:rPr>
        <w:t xml:space="preserve">стрептококков и энтерококков, связанная с преимущественно анаэробным метаболизмом этих бактерий и, соответственно, невозможностью транспорта антибиотиков к чувствительным мишеням. При совместном воздействии на микробную клетку </w:t>
      </w:r>
      <w:hyperlink r:id="rId71" w:history="1">
        <w:r w:rsidRPr="004C7294">
          <w:rPr>
            <w:rStyle w:val="Hyperlink57"/>
            <w:rFonts w:ascii="Times New Roman" w:hAnsi="Times New Roman"/>
            <w:sz w:val="24"/>
            <w:szCs w:val="24"/>
            <w:u w:val="none"/>
          </w:rPr>
          <w:t>аминогликозидов</w:t>
        </w:r>
      </w:hyperlink>
      <w:r w:rsidRPr="003A73ED">
        <w:rPr>
          <w:rFonts w:ascii="Times New Roman" w:hAnsi="Times New Roman" w:cs="Times New Roman"/>
          <w:sz w:val="24"/>
          <w:szCs w:val="24"/>
        </w:rPr>
        <w:t xml:space="preserve"> и β-лактамов последние нарушают структуру цитоплазматической мембраны бактерий и облегчают транспорт </w:t>
      </w:r>
      <w:hyperlink r:id="rId72" w:history="1">
        <w:r w:rsidRPr="004C7294">
          <w:rPr>
            <w:rStyle w:val="Hyperlink58"/>
            <w:rFonts w:ascii="Times New Roman" w:hAnsi="Times New Roman"/>
            <w:sz w:val="24"/>
            <w:szCs w:val="24"/>
            <w:u w:val="none"/>
          </w:rPr>
          <w:t>аминогликозидов</w:t>
        </w:r>
      </w:hyperlink>
      <w:r w:rsidRPr="004C7294">
        <w:rPr>
          <w:rFonts w:ascii="Times New Roman" w:hAnsi="Times New Roman" w:cs="Times New Roman"/>
          <w:sz w:val="24"/>
          <w:szCs w:val="24"/>
        </w:rPr>
        <w:t xml:space="preserve">. В результате этого между β-лактамами и </w:t>
      </w:r>
      <w:hyperlink r:id="rId73" w:history="1">
        <w:r w:rsidRPr="004C7294">
          <w:rPr>
            <w:rStyle w:val="Hyperlink59"/>
            <w:rFonts w:ascii="Times New Roman" w:hAnsi="Times New Roman"/>
            <w:sz w:val="24"/>
            <w:szCs w:val="24"/>
            <w:u w:val="none"/>
          </w:rPr>
          <w:t>аминогликозидами</w:t>
        </w:r>
      </w:hyperlink>
      <w:r w:rsidRPr="004C7294">
        <w:rPr>
          <w:rFonts w:ascii="Times New Roman" w:hAnsi="Times New Roman" w:cs="Times New Roman"/>
          <w:sz w:val="24"/>
          <w:szCs w:val="24"/>
        </w:rPr>
        <w:t xml:space="preserve"> проявляется в</w:t>
      </w:r>
      <w:r w:rsidRPr="003A73ED">
        <w:rPr>
          <w:rFonts w:ascii="Times New Roman" w:hAnsi="Times New Roman" w:cs="Times New Roman"/>
          <w:sz w:val="24"/>
          <w:szCs w:val="24"/>
        </w:rPr>
        <w:t>ыраженный синергизм.</w:t>
      </w:r>
    </w:p>
    <w:p w:rsidR="00C579AE" w:rsidRDefault="00C579AE" w:rsidP="008752AC">
      <w:pPr>
        <w:pStyle w:val="Heading1"/>
        <w:spacing w:before="0" w:after="0" w:line="360" w:lineRule="auto"/>
        <w:ind w:firstLine="720"/>
        <w:jc w:val="both"/>
        <w:rPr>
          <w:rFonts w:ascii="Times New Roman" w:hAnsi="Times New Roman" w:cs="Times New Roman"/>
          <w:b w:val="0"/>
          <w:sz w:val="24"/>
          <w:szCs w:val="24"/>
        </w:rPr>
      </w:pPr>
    </w:p>
    <w:p w:rsidR="00C579AE" w:rsidRPr="003F09C2" w:rsidRDefault="00C579AE" w:rsidP="00A9198D">
      <w:pPr>
        <w:pStyle w:val="Heading1"/>
        <w:spacing w:before="0" w:after="0" w:line="360" w:lineRule="auto"/>
        <w:ind w:firstLine="720"/>
        <w:jc w:val="both"/>
        <w:rPr>
          <w:rFonts w:ascii="Times New Roman" w:hAnsi="Times New Roman" w:cs="Times New Roman"/>
          <w:b w:val="0"/>
          <w:sz w:val="24"/>
          <w:szCs w:val="24"/>
        </w:rPr>
      </w:pPr>
      <w:r w:rsidRPr="008752AC">
        <w:rPr>
          <w:rFonts w:ascii="Times New Roman" w:hAnsi="Times New Roman" w:cs="Times New Roman"/>
          <w:b w:val="0"/>
          <w:sz w:val="24"/>
          <w:szCs w:val="24"/>
        </w:rPr>
        <w:t xml:space="preserve">Ведущим механизмом устойчивости к </w:t>
      </w:r>
      <w:hyperlink r:id="rId74" w:history="1">
        <w:r w:rsidRPr="003F09C2">
          <w:rPr>
            <w:rStyle w:val="Hyperlink61"/>
            <w:rFonts w:ascii="Times New Roman" w:hAnsi="Times New Roman"/>
            <w:sz w:val="24"/>
            <w:szCs w:val="24"/>
            <w:u w:val="none"/>
          </w:rPr>
          <w:t>хинолонам/фторхинолонам</w:t>
        </w:r>
      </w:hyperlink>
      <w:r>
        <w:rPr>
          <w:rFonts w:ascii="Times New Roman" w:hAnsi="Times New Roman" w:cs="Times New Roman"/>
          <w:sz w:val="24"/>
          <w:szCs w:val="24"/>
        </w:rPr>
        <w:t xml:space="preserve"> </w:t>
      </w:r>
      <w:r w:rsidRPr="00BA6148">
        <w:rPr>
          <w:rFonts w:ascii="Times New Roman" w:hAnsi="Times New Roman" w:cs="Times New Roman"/>
          <w:b w:val="0"/>
          <w:sz w:val="24"/>
          <w:szCs w:val="24"/>
        </w:rPr>
        <w:t>(</w:t>
      </w:r>
      <w:r>
        <w:rPr>
          <w:rFonts w:ascii="Times New Roman" w:hAnsi="Times New Roman" w:cs="Times New Roman"/>
          <w:b w:val="0"/>
          <w:sz w:val="24"/>
          <w:szCs w:val="24"/>
        </w:rPr>
        <w:t>табл.3</w:t>
      </w:r>
      <w:r w:rsidRPr="00BA6148">
        <w:rPr>
          <w:rFonts w:ascii="Times New Roman" w:hAnsi="Times New Roman" w:cs="Times New Roman"/>
          <w:b w:val="0"/>
          <w:sz w:val="24"/>
          <w:szCs w:val="24"/>
        </w:rPr>
        <w:t>)</w:t>
      </w:r>
      <w:r w:rsidRPr="008752AC">
        <w:rPr>
          <w:rFonts w:ascii="Times New Roman" w:hAnsi="Times New Roman" w:cs="Times New Roman"/>
          <w:b w:val="0"/>
          <w:sz w:val="24"/>
          <w:szCs w:val="24"/>
        </w:rPr>
        <w:t xml:space="preserve"> является </w:t>
      </w:r>
      <w:r w:rsidRPr="008752AC">
        <w:rPr>
          <w:rFonts w:ascii="Times New Roman" w:hAnsi="Times New Roman" w:cs="Times New Roman"/>
          <w:b w:val="0"/>
          <w:i/>
          <w:sz w:val="24"/>
          <w:szCs w:val="24"/>
        </w:rPr>
        <w:t>модификация мишеней</w:t>
      </w:r>
      <w:r w:rsidRPr="008752AC">
        <w:rPr>
          <w:rFonts w:ascii="Times New Roman" w:hAnsi="Times New Roman" w:cs="Times New Roman"/>
          <w:b w:val="0"/>
          <w:sz w:val="24"/>
          <w:szCs w:val="24"/>
        </w:rPr>
        <w:t xml:space="preserve"> </w:t>
      </w:r>
      <w:r w:rsidRPr="003F09C2">
        <w:rPr>
          <w:rFonts w:ascii="Times New Roman" w:hAnsi="Times New Roman" w:cs="Times New Roman"/>
          <w:b w:val="0"/>
          <w:sz w:val="24"/>
          <w:szCs w:val="24"/>
        </w:rPr>
        <w:t xml:space="preserve">для </w:t>
      </w:r>
      <w:r w:rsidRPr="008752AC">
        <w:rPr>
          <w:rFonts w:ascii="Times New Roman" w:hAnsi="Times New Roman" w:cs="Times New Roman"/>
          <w:b w:val="0"/>
          <w:sz w:val="24"/>
          <w:szCs w:val="24"/>
        </w:rPr>
        <w:t xml:space="preserve">их действия - двух бактериальных ферментов ДНК-гиразы и топоизомеразы IV, опосредующих конформационные изменения в молекуле бактериальной ДНК, необходимые для ее нормальной репликации. Каждый из ферментов состоит из четырех субъединиц. ДНК-гираза состоит из двух gyrА и двух gyrB субъединиц (соответствующие гены </w:t>
      </w:r>
      <w:r w:rsidRPr="008752AC">
        <w:rPr>
          <w:rFonts w:ascii="Times New Roman" w:hAnsi="Times New Roman" w:cs="Times New Roman"/>
          <w:b w:val="0"/>
          <w:i/>
          <w:iCs/>
          <w:sz w:val="24"/>
          <w:szCs w:val="24"/>
        </w:rPr>
        <w:t>gyrА</w:t>
      </w:r>
      <w:r w:rsidRPr="008752AC">
        <w:rPr>
          <w:rFonts w:ascii="Times New Roman" w:hAnsi="Times New Roman" w:cs="Times New Roman"/>
          <w:b w:val="0"/>
          <w:sz w:val="24"/>
          <w:szCs w:val="24"/>
        </w:rPr>
        <w:t xml:space="preserve"> и </w:t>
      </w:r>
      <w:r w:rsidRPr="008752AC">
        <w:rPr>
          <w:rFonts w:ascii="Times New Roman" w:hAnsi="Times New Roman" w:cs="Times New Roman"/>
          <w:b w:val="0"/>
          <w:i/>
          <w:iCs/>
          <w:sz w:val="24"/>
          <w:szCs w:val="24"/>
        </w:rPr>
        <w:t>gyrB</w:t>
      </w:r>
      <w:r w:rsidRPr="008752AC">
        <w:rPr>
          <w:rFonts w:ascii="Times New Roman" w:hAnsi="Times New Roman" w:cs="Times New Roman"/>
          <w:b w:val="0"/>
          <w:sz w:val="24"/>
          <w:szCs w:val="24"/>
        </w:rPr>
        <w:t xml:space="preserve">). Топоизомераза IV - из субъединиц parC и parE (соответствующие гены </w:t>
      </w:r>
      <w:r w:rsidRPr="008752AC">
        <w:rPr>
          <w:rFonts w:ascii="Times New Roman" w:hAnsi="Times New Roman" w:cs="Times New Roman"/>
          <w:b w:val="0"/>
          <w:i/>
          <w:iCs/>
          <w:sz w:val="24"/>
          <w:szCs w:val="24"/>
        </w:rPr>
        <w:t>parC</w:t>
      </w:r>
      <w:r w:rsidRPr="008752AC">
        <w:rPr>
          <w:rFonts w:ascii="Times New Roman" w:hAnsi="Times New Roman" w:cs="Times New Roman"/>
          <w:b w:val="0"/>
          <w:sz w:val="24"/>
          <w:szCs w:val="24"/>
        </w:rPr>
        <w:t xml:space="preserve"> и </w:t>
      </w:r>
      <w:r w:rsidRPr="008752AC">
        <w:rPr>
          <w:rFonts w:ascii="Times New Roman" w:hAnsi="Times New Roman" w:cs="Times New Roman"/>
          <w:b w:val="0"/>
          <w:i/>
          <w:iCs/>
          <w:sz w:val="24"/>
          <w:szCs w:val="24"/>
        </w:rPr>
        <w:t>parE</w:t>
      </w:r>
      <w:r w:rsidRPr="008752AC">
        <w:rPr>
          <w:rFonts w:ascii="Times New Roman" w:hAnsi="Times New Roman" w:cs="Times New Roman"/>
          <w:b w:val="0"/>
          <w:sz w:val="24"/>
          <w:szCs w:val="24"/>
        </w:rPr>
        <w:t xml:space="preserve">). Гены обоих ферментов локализованы на бактериальной </w:t>
      </w:r>
      <w:r w:rsidRPr="00A9198D">
        <w:rPr>
          <w:rFonts w:ascii="Times New Roman" w:hAnsi="Times New Roman" w:cs="Times New Roman"/>
          <w:b w:val="0"/>
          <w:sz w:val="24"/>
          <w:szCs w:val="24"/>
        </w:rPr>
        <w:t>хромосоме [</w:t>
      </w:r>
      <w:r>
        <w:rPr>
          <w:rFonts w:ascii="Times New Roman" w:hAnsi="Times New Roman" w:cs="Times New Roman"/>
          <w:b w:val="0"/>
          <w:sz w:val="24"/>
          <w:szCs w:val="24"/>
        </w:rPr>
        <w:t xml:space="preserve">1, 3, </w:t>
      </w:r>
      <w:r w:rsidRPr="00A9198D">
        <w:rPr>
          <w:rFonts w:ascii="Times New Roman" w:hAnsi="Times New Roman" w:cs="Times New Roman"/>
          <w:b w:val="0"/>
          <w:caps/>
          <w:sz w:val="24"/>
          <w:szCs w:val="24"/>
        </w:rPr>
        <w:t>4</w:t>
      </w:r>
      <w:r w:rsidRPr="00A9198D">
        <w:rPr>
          <w:rFonts w:ascii="Times New Roman" w:hAnsi="Times New Roman" w:cs="Times New Roman"/>
          <w:b w:val="0"/>
          <w:sz w:val="24"/>
          <w:szCs w:val="24"/>
        </w:rPr>
        <w:t>].</w:t>
      </w:r>
    </w:p>
    <w:p w:rsidR="00C579AE" w:rsidRDefault="00C579AE" w:rsidP="00BA6148">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3. Классификация хинолонов.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520"/>
        <w:gridCol w:w="2160"/>
        <w:gridCol w:w="2520"/>
      </w:tblGrid>
      <w:tr w:rsidR="00C579AE" w:rsidRPr="00BA6148" w:rsidTr="00326A27">
        <w:tc>
          <w:tcPr>
            <w:tcW w:w="244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lang w:val="en-US"/>
              </w:rPr>
              <w:t xml:space="preserve">I </w:t>
            </w:r>
            <w:r w:rsidRPr="00326A27">
              <w:rPr>
                <w:rFonts w:ascii="Times New Roman" w:hAnsi="Times New Roman" w:cs="Times New Roman"/>
                <w:sz w:val="24"/>
                <w:szCs w:val="24"/>
              </w:rPr>
              <w:t>поколение –</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rPr>
              <w:t>нефторированные</w:t>
            </w:r>
          </w:p>
        </w:tc>
        <w:tc>
          <w:tcPr>
            <w:tcW w:w="2520"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lang w:val="en-US"/>
              </w:rPr>
              <w:t xml:space="preserve">II </w:t>
            </w:r>
            <w:r w:rsidRPr="00326A27">
              <w:rPr>
                <w:rFonts w:ascii="Times New Roman" w:hAnsi="Times New Roman" w:cs="Times New Roman"/>
                <w:sz w:val="24"/>
                <w:szCs w:val="24"/>
              </w:rPr>
              <w:t>поколение –</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rPr>
              <w:t>«грамотрицательные»</w:t>
            </w:r>
          </w:p>
        </w:tc>
        <w:tc>
          <w:tcPr>
            <w:tcW w:w="2160"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lang w:val="en-US"/>
              </w:rPr>
              <w:t xml:space="preserve">III </w:t>
            </w:r>
            <w:r w:rsidRPr="00326A27">
              <w:rPr>
                <w:rFonts w:ascii="Times New Roman" w:hAnsi="Times New Roman" w:cs="Times New Roman"/>
                <w:sz w:val="24"/>
                <w:szCs w:val="24"/>
              </w:rPr>
              <w:t>поколение –</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rPr>
              <w:t>«респираторные»</w:t>
            </w:r>
          </w:p>
        </w:tc>
        <w:tc>
          <w:tcPr>
            <w:tcW w:w="2520"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lang w:val="en-US"/>
              </w:rPr>
              <w:t xml:space="preserve">IV </w:t>
            </w:r>
            <w:r w:rsidRPr="00326A27">
              <w:rPr>
                <w:rFonts w:ascii="Times New Roman" w:hAnsi="Times New Roman" w:cs="Times New Roman"/>
                <w:sz w:val="24"/>
                <w:szCs w:val="24"/>
              </w:rPr>
              <w:t>поколение –</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rPr>
              <w:t>«респираторные</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r w:rsidRPr="00326A27">
              <w:rPr>
                <w:rFonts w:ascii="Times New Roman" w:hAnsi="Times New Roman" w:cs="Times New Roman"/>
                <w:sz w:val="24"/>
                <w:szCs w:val="24"/>
              </w:rPr>
              <w:t>+антианаэробные»</w:t>
            </w:r>
          </w:p>
        </w:tc>
      </w:tr>
      <w:tr w:rsidR="00C579AE" w:rsidRPr="00BA6148" w:rsidTr="00326A27">
        <w:tc>
          <w:tcPr>
            <w:tcW w:w="2448"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Налидиксовая к-та</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Оксолиновая к-та</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Пипемидовая к-та</w:t>
            </w:r>
          </w:p>
        </w:tc>
        <w:tc>
          <w:tcPr>
            <w:tcW w:w="2520"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Ципрофлоксацин</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Норфлоксацин</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Офлоксацин</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Пефлоксацин</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Ломефлоксацин</w:t>
            </w:r>
          </w:p>
        </w:tc>
        <w:tc>
          <w:tcPr>
            <w:tcW w:w="2160"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Спарфлоксацин</w:t>
            </w:r>
          </w:p>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Левофлоксацин</w:t>
            </w:r>
          </w:p>
        </w:tc>
        <w:tc>
          <w:tcPr>
            <w:tcW w:w="2520" w:type="dxa"/>
          </w:tcPr>
          <w:p w:rsidR="00C579AE" w:rsidRPr="00326A27" w:rsidRDefault="00C579AE" w:rsidP="00326A27">
            <w:pPr>
              <w:pStyle w:val="a0"/>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sz w:val="24"/>
                <w:szCs w:val="24"/>
              </w:rPr>
            </w:pPr>
            <w:r w:rsidRPr="00326A27">
              <w:rPr>
                <w:rFonts w:ascii="Times New Roman" w:hAnsi="Times New Roman" w:cs="Times New Roman"/>
                <w:sz w:val="24"/>
                <w:szCs w:val="24"/>
              </w:rPr>
              <w:t>Моксифлоксацин</w:t>
            </w:r>
          </w:p>
        </w:tc>
      </w:tr>
    </w:tbl>
    <w:p w:rsidR="00C579AE" w:rsidRDefault="00C579AE" w:rsidP="00BA6148">
      <w:pPr>
        <w:pStyle w:val="a0"/>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4"/>
          <w:szCs w:val="24"/>
        </w:rPr>
      </w:pPr>
    </w:p>
    <w:p w:rsidR="00C579AE" w:rsidRPr="003F09C2" w:rsidRDefault="00C579AE" w:rsidP="00B5418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Поскольку топоизомеразы выполняют несколько различные функции, то для подавления жизнедеятельности микробной клетки достаточно ингибировать активность только одного фермента, активность второго может сохраняться. Эта особенность объясняет тот факт, что для </w:t>
      </w:r>
      <w:r w:rsidRPr="003F09C2">
        <w:rPr>
          <w:rFonts w:ascii="Times New Roman" w:hAnsi="Times New Roman" w:cs="Times New Roman"/>
          <w:sz w:val="24"/>
          <w:szCs w:val="24"/>
        </w:rPr>
        <w:t xml:space="preserve">всех </w:t>
      </w:r>
      <w:hyperlink r:id="rId75" w:history="1">
        <w:r w:rsidRPr="003F09C2">
          <w:rPr>
            <w:rStyle w:val="Hyperlink62"/>
            <w:rFonts w:ascii="Times New Roman" w:hAnsi="Times New Roman"/>
            <w:sz w:val="24"/>
            <w:szCs w:val="24"/>
            <w:u w:val="none"/>
          </w:rPr>
          <w:t>хинолонов</w:t>
        </w:r>
      </w:hyperlink>
      <w:r w:rsidRPr="003F09C2">
        <w:rPr>
          <w:rFonts w:ascii="Times New Roman" w:hAnsi="Times New Roman" w:cs="Times New Roman"/>
          <w:sz w:val="24"/>
          <w:szCs w:val="24"/>
        </w:rPr>
        <w:t xml:space="preserve"> можно выделить первичную и вторичную мишень действия. Первичной мишенью является тот фермент, к которому данный хинолон проявляет наибольшее сродство. </w:t>
      </w:r>
      <w:hyperlink r:id="rId76" w:history="1">
        <w:r w:rsidRPr="003F09C2">
          <w:rPr>
            <w:rStyle w:val="Hyperlink63"/>
            <w:rFonts w:ascii="Times New Roman" w:hAnsi="Times New Roman"/>
            <w:sz w:val="24"/>
            <w:szCs w:val="24"/>
            <w:u w:val="none"/>
          </w:rPr>
          <w:t>Хинолонов</w:t>
        </w:r>
      </w:hyperlink>
      <w:r w:rsidRPr="003F09C2">
        <w:rPr>
          <w:rFonts w:ascii="Times New Roman" w:hAnsi="Times New Roman" w:cs="Times New Roman"/>
          <w:sz w:val="24"/>
          <w:szCs w:val="24"/>
        </w:rPr>
        <w:t>, которые бы проявляли абсолютно одинаковое сродство к обеим топоизомеразам не существует.</w:t>
      </w:r>
    </w:p>
    <w:p w:rsidR="00C579AE" w:rsidRPr="003F09C2" w:rsidRDefault="00C579AE" w:rsidP="00B5418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F09C2">
        <w:rPr>
          <w:rFonts w:ascii="Times New Roman" w:hAnsi="Times New Roman" w:cs="Times New Roman"/>
          <w:sz w:val="24"/>
          <w:szCs w:val="24"/>
        </w:rPr>
        <w:t xml:space="preserve">У грамотрицательных бактерий наибольшее сродство </w:t>
      </w:r>
      <w:hyperlink r:id="rId77" w:history="1">
        <w:r w:rsidRPr="003F09C2">
          <w:rPr>
            <w:rStyle w:val="Hyperlink64"/>
            <w:rFonts w:ascii="Times New Roman" w:hAnsi="Times New Roman"/>
            <w:sz w:val="24"/>
            <w:szCs w:val="24"/>
            <w:u w:val="none"/>
          </w:rPr>
          <w:t>хинолоны</w:t>
        </w:r>
      </w:hyperlink>
      <w:r w:rsidRPr="003F09C2">
        <w:rPr>
          <w:rFonts w:ascii="Times New Roman" w:hAnsi="Times New Roman" w:cs="Times New Roman"/>
          <w:sz w:val="24"/>
          <w:szCs w:val="24"/>
        </w:rPr>
        <w:t xml:space="preserve"> проявляют к ДНК-гиразе, благодаря чему именно этот фермент является первичной мишенью их действия. У грамположительных бактерий для большинства </w:t>
      </w:r>
      <w:hyperlink r:id="rId78" w:history="1">
        <w:r w:rsidRPr="003F09C2">
          <w:rPr>
            <w:rStyle w:val="Hyperlink65"/>
            <w:rFonts w:ascii="Times New Roman" w:hAnsi="Times New Roman"/>
            <w:sz w:val="24"/>
            <w:szCs w:val="24"/>
            <w:u w:val="none"/>
          </w:rPr>
          <w:t>хинолонов</w:t>
        </w:r>
      </w:hyperlink>
      <w:r w:rsidRPr="003F09C2">
        <w:rPr>
          <w:rFonts w:ascii="Times New Roman" w:hAnsi="Times New Roman" w:cs="Times New Roman"/>
          <w:sz w:val="24"/>
          <w:szCs w:val="24"/>
        </w:rPr>
        <w:t xml:space="preserve"> первичной мишенью действия является топоизомераза IV, но для </w:t>
      </w:r>
      <w:hyperlink r:id="rId79" w:history="1">
        <w:r w:rsidRPr="003F09C2">
          <w:rPr>
            <w:rStyle w:val="Hyperlink66"/>
            <w:rFonts w:ascii="Times New Roman" w:hAnsi="Times New Roman"/>
            <w:sz w:val="24"/>
            <w:szCs w:val="24"/>
            <w:u w:val="none"/>
          </w:rPr>
          <w:t>спарфлоксацина и гатифлоксацина</w:t>
        </w:r>
      </w:hyperlink>
      <w:r w:rsidRPr="003F09C2">
        <w:rPr>
          <w:rFonts w:ascii="Times New Roman" w:hAnsi="Times New Roman" w:cs="Times New Roman"/>
          <w:sz w:val="24"/>
          <w:szCs w:val="24"/>
        </w:rPr>
        <w:t xml:space="preserve"> - ДНК-гираза. </w:t>
      </w:r>
      <w:hyperlink r:id="rId80" w:history="1">
        <w:r w:rsidRPr="003F09C2">
          <w:rPr>
            <w:rStyle w:val="Hyperlink67"/>
            <w:rFonts w:ascii="Times New Roman" w:hAnsi="Times New Roman"/>
            <w:sz w:val="24"/>
            <w:szCs w:val="24"/>
            <w:u w:val="none"/>
          </w:rPr>
          <w:t>Моксифлоксацин и гемифлоксацин</w:t>
        </w:r>
      </w:hyperlink>
      <w:r w:rsidRPr="003F09C2">
        <w:rPr>
          <w:rFonts w:ascii="Times New Roman" w:hAnsi="Times New Roman" w:cs="Times New Roman"/>
          <w:sz w:val="24"/>
          <w:szCs w:val="24"/>
        </w:rPr>
        <w:t>, вероятно, обладают приблизительно одинаковым сродством к обоим ферментам.</w:t>
      </w:r>
    </w:p>
    <w:p w:rsidR="00C579AE" w:rsidRPr="003F09C2" w:rsidRDefault="00C579AE" w:rsidP="00B5418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F09C2">
        <w:rPr>
          <w:rFonts w:ascii="Times New Roman" w:hAnsi="Times New Roman" w:cs="Times New Roman"/>
          <w:sz w:val="24"/>
          <w:szCs w:val="24"/>
        </w:rPr>
        <w:t xml:space="preserve">Основным механизмом устойчивости к </w:t>
      </w:r>
      <w:hyperlink r:id="rId81" w:history="1">
        <w:r w:rsidRPr="003F09C2">
          <w:rPr>
            <w:rStyle w:val="Hyperlink68"/>
            <w:rFonts w:ascii="Times New Roman" w:hAnsi="Times New Roman"/>
            <w:sz w:val="24"/>
            <w:szCs w:val="24"/>
            <w:u w:val="none"/>
          </w:rPr>
          <w:t>хинолонам</w:t>
        </w:r>
      </w:hyperlink>
      <w:r w:rsidRPr="003F09C2">
        <w:rPr>
          <w:rFonts w:ascii="Times New Roman" w:hAnsi="Times New Roman" w:cs="Times New Roman"/>
          <w:sz w:val="24"/>
          <w:szCs w:val="24"/>
        </w:rPr>
        <w:t xml:space="preserve"> является изменение структуры топоизомераз в результате мутаций в соответствующих генах и аминокислотных замен в молекулах ферментов. Аминокислотные замены, в свою очередь, приводят к снижению сродства </w:t>
      </w:r>
      <w:hyperlink r:id="rId82" w:history="1">
        <w:r w:rsidRPr="003F09C2">
          <w:rPr>
            <w:rStyle w:val="Hyperlink69"/>
            <w:rFonts w:ascii="Times New Roman" w:hAnsi="Times New Roman"/>
            <w:sz w:val="24"/>
            <w:szCs w:val="24"/>
            <w:u w:val="none"/>
          </w:rPr>
          <w:t>хинолонов</w:t>
        </w:r>
      </w:hyperlink>
      <w:r w:rsidRPr="003F09C2">
        <w:rPr>
          <w:rFonts w:ascii="Times New Roman" w:hAnsi="Times New Roman" w:cs="Times New Roman"/>
          <w:sz w:val="24"/>
          <w:szCs w:val="24"/>
        </w:rPr>
        <w:t xml:space="preserve"> к ферментам и повышению </w:t>
      </w:r>
      <w:hyperlink r:id="rId83" w:anchor="mic" w:history="1">
        <w:r w:rsidRPr="003F09C2">
          <w:rPr>
            <w:rStyle w:val="Hyperlink70"/>
            <w:rFonts w:ascii="Times New Roman" w:hAnsi="Times New Roman"/>
            <w:sz w:val="24"/>
            <w:szCs w:val="24"/>
            <w:u w:val="none"/>
          </w:rPr>
          <w:t>МПК</w:t>
        </w:r>
      </w:hyperlink>
      <w:r w:rsidRPr="003F09C2">
        <w:rPr>
          <w:rFonts w:ascii="Times New Roman" w:hAnsi="Times New Roman" w:cs="Times New Roman"/>
          <w:sz w:val="24"/>
          <w:szCs w:val="24"/>
        </w:rPr>
        <w:t xml:space="preserve"> препаратов. Частота возникновения мутаций, вероятно, мало зависит от воздействия </w:t>
      </w:r>
      <w:hyperlink r:id="rId84" w:history="1">
        <w:r w:rsidRPr="003F09C2">
          <w:rPr>
            <w:rStyle w:val="Hyperlink71"/>
            <w:rFonts w:ascii="Times New Roman" w:hAnsi="Times New Roman"/>
            <w:sz w:val="24"/>
            <w:szCs w:val="24"/>
            <w:u w:val="none"/>
          </w:rPr>
          <w:t>хинолонов</w:t>
        </w:r>
      </w:hyperlink>
      <w:r w:rsidRPr="003F09C2">
        <w:rPr>
          <w:rFonts w:ascii="Times New Roman" w:hAnsi="Times New Roman" w:cs="Times New Roman"/>
          <w:sz w:val="24"/>
          <w:szCs w:val="24"/>
        </w:rPr>
        <w:t xml:space="preserve">, однако, формирование устойчивых штаммов возможно лишь в результате селекции на фоне действия препаратов. В подавляющем большинстве случаев устойчивость формируется ступенеобразно. После возникновения и селекции мутаций в генах фермента, являющегося первичной мишенью действия </w:t>
      </w:r>
      <w:hyperlink r:id="rId85" w:history="1">
        <w:r w:rsidRPr="003F09C2">
          <w:rPr>
            <w:rStyle w:val="Hyperlink72"/>
            <w:rFonts w:ascii="Times New Roman" w:hAnsi="Times New Roman"/>
            <w:sz w:val="24"/>
            <w:szCs w:val="24"/>
            <w:u w:val="none"/>
          </w:rPr>
          <w:t>хинолонов</w:t>
        </w:r>
      </w:hyperlink>
      <w:r w:rsidRPr="003F09C2">
        <w:rPr>
          <w:rFonts w:ascii="Times New Roman" w:hAnsi="Times New Roman" w:cs="Times New Roman"/>
          <w:sz w:val="24"/>
          <w:szCs w:val="24"/>
        </w:rPr>
        <w:t xml:space="preserve">, </w:t>
      </w:r>
      <w:hyperlink r:id="rId86" w:anchor="mic" w:history="1">
        <w:r w:rsidRPr="003F09C2">
          <w:rPr>
            <w:rStyle w:val="Hyperlink73"/>
            <w:rFonts w:ascii="Times New Roman" w:hAnsi="Times New Roman"/>
            <w:sz w:val="24"/>
            <w:szCs w:val="24"/>
            <w:u w:val="none"/>
          </w:rPr>
          <w:t>МПК</w:t>
        </w:r>
      </w:hyperlink>
      <w:r w:rsidRPr="003F09C2">
        <w:rPr>
          <w:rFonts w:ascii="Times New Roman" w:hAnsi="Times New Roman" w:cs="Times New Roman"/>
          <w:sz w:val="24"/>
          <w:szCs w:val="24"/>
        </w:rPr>
        <w:t xml:space="preserve"> препаратов обычно повышается в 4-8 раз, а антибактериальный эффект проявляется за счет подавления активности фермента, являющегося вторичной мишенью. Если воздействие </w:t>
      </w:r>
      <w:hyperlink r:id="rId87" w:history="1">
        <w:r w:rsidRPr="003F09C2">
          <w:rPr>
            <w:rStyle w:val="Hyperlink74"/>
            <w:rFonts w:ascii="Times New Roman" w:hAnsi="Times New Roman"/>
            <w:sz w:val="24"/>
            <w:szCs w:val="24"/>
            <w:u w:val="none"/>
          </w:rPr>
          <w:t>хинолонов</w:t>
        </w:r>
      </w:hyperlink>
      <w:r w:rsidRPr="003F09C2">
        <w:rPr>
          <w:rFonts w:ascii="Times New Roman" w:hAnsi="Times New Roman" w:cs="Times New Roman"/>
          <w:sz w:val="24"/>
          <w:szCs w:val="24"/>
        </w:rPr>
        <w:t xml:space="preserve"> на микроорганизм продолжается, то возможно возникновение и селекция мутаций во вторичной мишени и, как следствие, повышение </w:t>
      </w:r>
      <w:hyperlink r:id="rId88" w:anchor="mic" w:history="1">
        <w:r w:rsidRPr="003F09C2">
          <w:rPr>
            <w:rStyle w:val="Hyperlink75"/>
            <w:rFonts w:ascii="Times New Roman" w:hAnsi="Times New Roman"/>
            <w:sz w:val="24"/>
            <w:szCs w:val="24"/>
            <w:u w:val="none"/>
          </w:rPr>
          <w:t>МПК</w:t>
        </w:r>
      </w:hyperlink>
      <w:r w:rsidRPr="003F09C2">
        <w:rPr>
          <w:rFonts w:ascii="Times New Roman" w:hAnsi="Times New Roman" w:cs="Times New Roman"/>
          <w:sz w:val="24"/>
          <w:szCs w:val="24"/>
        </w:rPr>
        <w:t xml:space="preserve"> еще в 4-8 раз. У штаммов бактерий с высоким уровнем устойчивости обычно обнаруживают несколько мутаций в генах обеих топоизомераз.</w:t>
      </w:r>
    </w:p>
    <w:p w:rsidR="00C579AE" w:rsidRPr="003A73ED" w:rsidRDefault="00C579AE" w:rsidP="00B5418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F09C2">
        <w:rPr>
          <w:rFonts w:ascii="Times New Roman" w:hAnsi="Times New Roman" w:cs="Times New Roman"/>
          <w:sz w:val="24"/>
          <w:szCs w:val="24"/>
        </w:rPr>
        <w:t xml:space="preserve">Считается, что </w:t>
      </w:r>
      <w:hyperlink r:id="rId89" w:history="1">
        <w:r w:rsidRPr="003F09C2">
          <w:rPr>
            <w:rStyle w:val="Hyperlink76"/>
            <w:rFonts w:ascii="Times New Roman" w:hAnsi="Times New Roman"/>
            <w:sz w:val="24"/>
            <w:szCs w:val="24"/>
            <w:u w:val="none"/>
          </w:rPr>
          <w:t>фторхинолоны</w:t>
        </w:r>
      </w:hyperlink>
      <w:r w:rsidRPr="003F09C2">
        <w:rPr>
          <w:rFonts w:ascii="Times New Roman" w:hAnsi="Times New Roman" w:cs="Times New Roman"/>
          <w:sz w:val="24"/>
          <w:szCs w:val="24"/>
        </w:rPr>
        <w:t>, обладающие приблизительно одинаковым сродством к обеим топоизомеразам, в наименьшей степени способствуют</w:t>
      </w:r>
      <w:r w:rsidRPr="003A73ED">
        <w:rPr>
          <w:rFonts w:ascii="Times New Roman" w:hAnsi="Times New Roman" w:cs="Times New Roman"/>
          <w:sz w:val="24"/>
          <w:szCs w:val="24"/>
        </w:rPr>
        <w:t xml:space="preserve"> селекции устойчивости. Это связано с тем, что для формирования устойчивого штамма мутации должны произойти одновременно в генах обоих ферментов, вероятность же двойных мутаций существенно ниже, чем одиночных.</w:t>
      </w:r>
    </w:p>
    <w:p w:rsidR="00C579AE" w:rsidRPr="003A73ED" w:rsidRDefault="00C579AE" w:rsidP="00B54187">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F09C2">
        <w:rPr>
          <w:rFonts w:ascii="Times New Roman" w:hAnsi="Times New Roman" w:cs="Times New Roman"/>
          <w:sz w:val="24"/>
          <w:szCs w:val="24"/>
        </w:rPr>
        <w:t xml:space="preserve">Важно отметить, что, за некоторыми исключениями, мутации в генах топоизомераз приводят к приблизительно одинаковому снижению сродства к ферментам для всех </w:t>
      </w:r>
      <w:hyperlink r:id="rId90" w:history="1">
        <w:r w:rsidRPr="003F09C2">
          <w:rPr>
            <w:rStyle w:val="Hyperlink77"/>
            <w:rFonts w:ascii="Times New Roman" w:hAnsi="Times New Roman"/>
            <w:sz w:val="24"/>
            <w:szCs w:val="24"/>
            <w:u w:val="none"/>
          </w:rPr>
          <w:t>хинолонов</w:t>
        </w:r>
      </w:hyperlink>
      <w:r w:rsidRPr="003F09C2">
        <w:rPr>
          <w:rFonts w:ascii="Times New Roman" w:hAnsi="Times New Roman" w:cs="Times New Roman"/>
          <w:sz w:val="24"/>
          <w:szCs w:val="24"/>
        </w:rPr>
        <w:t xml:space="preserve">. Однако клиническое значение это приобретает лишь в том случае, если </w:t>
      </w:r>
      <w:hyperlink r:id="rId91" w:anchor="mic" w:history="1">
        <w:r w:rsidRPr="003F09C2">
          <w:rPr>
            <w:rStyle w:val="Hyperlink78"/>
            <w:rFonts w:ascii="Times New Roman" w:hAnsi="Times New Roman"/>
            <w:sz w:val="24"/>
            <w:szCs w:val="24"/>
            <w:u w:val="none"/>
          </w:rPr>
          <w:t>МПК</w:t>
        </w:r>
      </w:hyperlink>
      <w:r w:rsidRPr="003F09C2">
        <w:rPr>
          <w:rFonts w:ascii="Times New Roman" w:hAnsi="Times New Roman" w:cs="Times New Roman"/>
          <w:sz w:val="24"/>
          <w:szCs w:val="24"/>
        </w:rPr>
        <w:t xml:space="preserve"> становится выше фармакодинамически обоснованного критерия чувствительности. Так, например, при исходных величинах </w:t>
      </w:r>
      <w:hyperlink r:id="rId92" w:anchor="mic" w:history="1">
        <w:r w:rsidRPr="003F09C2">
          <w:rPr>
            <w:rStyle w:val="Hyperlink79"/>
            <w:rFonts w:ascii="Times New Roman" w:hAnsi="Times New Roman"/>
            <w:sz w:val="24"/>
            <w:szCs w:val="24"/>
            <w:u w:val="none"/>
          </w:rPr>
          <w:t>МПК</w:t>
        </w:r>
      </w:hyperlink>
      <w:r w:rsidRPr="003F09C2">
        <w:rPr>
          <w:rFonts w:ascii="Times New Roman" w:hAnsi="Times New Roman" w:cs="Times New Roman"/>
          <w:sz w:val="24"/>
          <w:szCs w:val="24"/>
        </w:rPr>
        <w:t xml:space="preserve"> левофлоксацина и моксифлоксацина в отношении штамма пневмококка 1,0 и 0,12 мг/л, соответственно, снижение сродства </w:t>
      </w:r>
      <w:hyperlink r:id="rId93" w:history="1">
        <w:r w:rsidRPr="003F09C2">
          <w:rPr>
            <w:rStyle w:val="Hyperlink80"/>
            <w:rFonts w:ascii="Times New Roman" w:hAnsi="Times New Roman"/>
            <w:sz w:val="24"/>
            <w:szCs w:val="24"/>
            <w:u w:val="none"/>
          </w:rPr>
          <w:t>хинолонов</w:t>
        </w:r>
      </w:hyperlink>
      <w:r w:rsidRPr="003F09C2">
        <w:rPr>
          <w:rFonts w:ascii="Times New Roman" w:hAnsi="Times New Roman" w:cs="Times New Roman"/>
          <w:sz w:val="24"/>
          <w:szCs w:val="24"/>
        </w:rPr>
        <w:t xml:space="preserve"> к</w:t>
      </w:r>
      <w:r w:rsidRPr="003A73ED">
        <w:rPr>
          <w:rFonts w:ascii="Times New Roman" w:hAnsi="Times New Roman" w:cs="Times New Roman"/>
          <w:sz w:val="24"/>
          <w:szCs w:val="24"/>
        </w:rPr>
        <w:t xml:space="preserve"> топоизомеразе IV в 8 раз приведет к увеличению </w:t>
      </w:r>
      <w:hyperlink r:id="rId94" w:anchor="mic" w:history="1">
        <w:r w:rsidRPr="003A73ED">
          <w:rPr>
            <w:rStyle w:val="Hyperlink81"/>
            <w:rFonts w:ascii="Times New Roman" w:hAnsi="Times New Roman"/>
            <w:sz w:val="24"/>
            <w:szCs w:val="24"/>
          </w:rPr>
          <w:t>МПК</w:t>
        </w:r>
      </w:hyperlink>
      <w:r w:rsidRPr="003A73ED">
        <w:rPr>
          <w:rFonts w:ascii="Times New Roman" w:hAnsi="Times New Roman" w:cs="Times New Roman"/>
          <w:sz w:val="24"/>
          <w:szCs w:val="24"/>
        </w:rPr>
        <w:t xml:space="preserve"> до 8,0 и 1,0 мг/л. По фармакодинамически обоснованным критериям мутантный штамм окажется устойчивым к левофлоксацину, но сохранит чувствительность к моксифлоксацину.</w:t>
      </w:r>
    </w:p>
    <w:p w:rsidR="00C579AE" w:rsidRDefault="00C579AE" w:rsidP="003E353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iCs/>
          <w:sz w:val="24"/>
          <w:szCs w:val="24"/>
        </w:rPr>
      </w:pPr>
    </w:p>
    <w:p w:rsidR="00C579AE" w:rsidRPr="003A73ED" w:rsidRDefault="00C579AE" w:rsidP="003E353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Основным</w:t>
      </w:r>
      <w:r w:rsidRPr="003E353D">
        <w:rPr>
          <w:rFonts w:ascii="Times New Roman" w:hAnsi="Times New Roman" w:cs="Times New Roman"/>
          <w:iCs/>
          <w:sz w:val="24"/>
          <w:szCs w:val="24"/>
        </w:rPr>
        <w:t xml:space="preserve"> механизм</w:t>
      </w:r>
      <w:r>
        <w:rPr>
          <w:rFonts w:ascii="Times New Roman" w:hAnsi="Times New Roman" w:cs="Times New Roman"/>
          <w:iCs/>
          <w:sz w:val="24"/>
          <w:szCs w:val="24"/>
        </w:rPr>
        <w:t>ом</w:t>
      </w:r>
      <w:r w:rsidRPr="003E353D">
        <w:rPr>
          <w:rFonts w:ascii="Times New Roman" w:hAnsi="Times New Roman" w:cs="Times New Roman"/>
          <w:iCs/>
          <w:sz w:val="24"/>
          <w:szCs w:val="24"/>
        </w:rPr>
        <w:t xml:space="preserve"> резистентности микроорганизмов к антимикробному действию антибиотиков из группы</w:t>
      </w:r>
      <w:r>
        <w:rPr>
          <w:rFonts w:ascii="Times New Roman" w:hAnsi="Times New Roman" w:cs="Times New Roman"/>
          <w:i/>
          <w:iCs/>
          <w:sz w:val="24"/>
          <w:szCs w:val="24"/>
        </w:rPr>
        <w:t xml:space="preserve"> </w:t>
      </w:r>
      <w:hyperlink r:id="rId95" w:history="1">
        <w:r w:rsidRPr="002C467C">
          <w:rPr>
            <w:rStyle w:val="Hyperlink84"/>
            <w:rFonts w:ascii="Times New Roman" w:hAnsi="Times New Roman"/>
            <w:b/>
            <w:sz w:val="24"/>
            <w:szCs w:val="24"/>
            <w:u w:val="none"/>
          </w:rPr>
          <w:t>макролидов</w:t>
        </w:r>
      </w:hyperlink>
      <w:r w:rsidRPr="002C467C">
        <w:rPr>
          <w:rFonts w:ascii="Times New Roman" w:hAnsi="Times New Roman" w:cs="Times New Roman"/>
          <w:b/>
          <w:sz w:val="24"/>
          <w:szCs w:val="24"/>
        </w:rPr>
        <w:t xml:space="preserve">, кетолидов </w:t>
      </w:r>
      <w:r w:rsidRPr="002C467C">
        <w:rPr>
          <w:rFonts w:ascii="Times New Roman" w:hAnsi="Times New Roman" w:cs="Times New Roman"/>
          <w:sz w:val="24"/>
          <w:szCs w:val="24"/>
        </w:rPr>
        <w:t>и</w:t>
      </w:r>
      <w:r w:rsidRPr="002C467C">
        <w:rPr>
          <w:rFonts w:ascii="Times New Roman" w:hAnsi="Times New Roman" w:cs="Times New Roman"/>
          <w:b/>
          <w:sz w:val="24"/>
          <w:szCs w:val="24"/>
        </w:rPr>
        <w:t xml:space="preserve"> </w:t>
      </w:r>
      <w:hyperlink r:id="rId96" w:history="1">
        <w:r w:rsidRPr="002C467C">
          <w:rPr>
            <w:rStyle w:val="Hyperlink85"/>
            <w:rFonts w:ascii="Times New Roman" w:hAnsi="Times New Roman"/>
            <w:b/>
            <w:sz w:val="24"/>
            <w:szCs w:val="24"/>
            <w:u w:val="none"/>
          </w:rPr>
          <w:t>линкозамидов</w:t>
        </w:r>
      </w:hyperlink>
      <w:r>
        <w:rPr>
          <w:rFonts w:ascii="Times New Roman" w:hAnsi="Times New Roman" w:cs="Times New Roman"/>
          <w:b/>
          <w:sz w:val="24"/>
          <w:szCs w:val="24"/>
        </w:rPr>
        <w:t xml:space="preserve"> </w:t>
      </w:r>
      <w:r w:rsidRPr="003E353D">
        <w:rPr>
          <w:rFonts w:ascii="Times New Roman" w:hAnsi="Times New Roman" w:cs="Times New Roman"/>
          <w:sz w:val="24"/>
          <w:szCs w:val="24"/>
        </w:rPr>
        <w:t xml:space="preserve">также является </w:t>
      </w:r>
      <w:r>
        <w:rPr>
          <w:rFonts w:ascii="Times New Roman" w:hAnsi="Times New Roman" w:cs="Times New Roman"/>
          <w:b/>
          <w:sz w:val="24"/>
          <w:szCs w:val="24"/>
        </w:rPr>
        <w:t>м</w:t>
      </w:r>
      <w:r w:rsidRPr="003A73ED">
        <w:rPr>
          <w:rFonts w:ascii="Times New Roman" w:hAnsi="Times New Roman" w:cs="Times New Roman"/>
          <w:i/>
          <w:iCs/>
          <w:sz w:val="24"/>
          <w:szCs w:val="24"/>
        </w:rPr>
        <w:t>одификация мишени действия.</w:t>
      </w:r>
      <w:r w:rsidRPr="003A73ED">
        <w:rPr>
          <w:rFonts w:ascii="Times New Roman" w:hAnsi="Times New Roman" w:cs="Times New Roman"/>
          <w:sz w:val="24"/>
          <w:szCs w:val="24"/>
        </w:rPr>
        <w:t xml:space="preserve"> Основной мишенью действия </w:t>
      </w:r>
      <w:r w:rsidRPr="003E353D">
        <w:rPr>
          <w:rFonts w:ascii="Times New Roman" w:hAnsi="Times New Roman" w:cs="Times New Roman"/>
          <w:sz w:val="24"/>
          <w:szCs w:val="24"/>
        </w:rPr>
        <w:t>этих антибиотиков</w:t>
      </w:r>
      <w:r w:rsidRPr="003A73ED">
        <w:rPr>
          <w:rFonts w:ascii="Times New Roman" w:hAnsi="Times New Roman" w:cs="Times New Roman"/>
          <w:sz w:val="24"/>
          <w:szCs w:val="24"/>
        </w:rPr>
        <w:t xml:space="preserve"> является 50S субъединица бактериальной рибосомы. Несмотря на различия в структуре, все эти антибиотики имеют общий участок связывания с рибосомой. У большинства бактерий устойчивость возникает в результате метилирования 23S-субъединицы рРНК. Известно около 20 генов (</w:t>
      </w:r>
      <w:r w:rsidRPr="003A73ED">
        <w:rPr>
          <w:rFonts w:ascii="Times New Roman" w:hAnsi="Times New Roman" w:cs="Times New Roman"/>
          <w:i/>
          <w:iCs/>
          <w:sz w:val="24"/>
          <w:szCs w:val="24"/>
        </w:rPr>
        <w:t>erm</w:t>
      </w:r>
      <w:r w:rsidRPr="003A73ED">
        <w:rPr>
          <w:rFonts w:ascii="Times New Roman" w:hAnsi="Times New Roman" w:cs="Times New Roman"/>
          <w:sz w:val="24"/>
          <w:szCs w:val="24"/>
        </w:rPr>
        <w:t xml:space="preserve"> - </w:t>
      </w:r>
      <w:r w:rsidRPr="003A73ED">
        <w:rPr>
          <w:rFonts w:ascii="Times New Roman" w:hAnsi="Times New Roman" w:cs="Times New Roman"/>
          <w:sz w:val="24"/>
          <w:szCs w:val="24"/>
          <w:lang w:val="en-US"/>
        </w:rPr>
        <w:t>erythromycin</w:t>
      </w:r>
      <w:r w:rsidRPr="003A73ED">
        <w:rPr>
          <w:rFonts w:ascii="Times New Roman" w:hAnsi="Times New Roman" w:cs="Times New Roman"/>
          <w:sz w:val="24"/>
          <w:szCs w:val="24"/>
        </w:rPr>
        <w:t xml:space="preserve"> </w:t>
      </w:r>
      <w:r w:rsidRPr="003A73ED">
        <w:rPr>
          <w:rFonts w:ascii="Times New Roman" w:hAnsi="Times New Roman" w:cs="Times New Roman"/>
          <w:sz w:val="24"/>
          <w:szCs w:val="24"/>
          <w:lang w:val="en-US"/>
        </w:rPr>
        <w:t>ribosome</w:t>
      </w:r>
      <w:r w:rsidRPr="003A73ED">
        <w:rPr>
          <w:rFonts w:ascii="Times New Roman" w:hAnsi="Times New Roman" w:cs="Times New Roman"/>
          <w:sz w:val="24"/>
          <w:szCs w:val="24"/>
        </w:rPr>
        <w:t xml:space="preserve"> </w:t>
      </w:r>
      <w:r w:rsidRPr="003A73ED">
        <w:rPr>
          <w:rFonts w:ascii="Times New Roman" w:hAnsi="Times New Roman" w:cs="Times New Roman"/>
          <w:sz w:val="24"/>
          <w:szCs w:val="24"/>
          <w:lang w:val="en-US"/>
        </w:rPr>
        <w:t>methylation</w:t>
      </w:r>
      <w:r w:rsidRPr="003A73ED">
        <w:rPr>
          <w:rFonts w:ascii="Times New Roman" w:hAnsi="Times New Roman" w:cs="Times New Roman"/>
          <w:sz w:val="24"/>
          <w:szCs w:val="24"/>
        </w:rPr>
        <w:t xml:space="preserve">), кодирующих фермент метилазу, они ассоциированы с транспозонами и могут локализоваться как на плазмидах, так и на хромосомах. </w:t>
      </w:r>
      <w:r w:rsidRPr="000B7BC3">
        <w:rPr>
          <w:rFonts w:ascii="Times New Roman" w:hAnsi="Times New Roman" w:cs="Times New Roman"/>
          <w:sz w:val="24"/>
          <w:szCs w:val="24"/>
        </w:rPr>
        <w:t xml:space="preserve">Метилазы широко распространены среди многих аэробных и анаэробных грамположительных и грамотрицательных бактерий. Метилирование мишени действия </w:t>
      </w:r>
      <w:hyperlink r:id="rId97" w:history="1">
        <w:r w:rsidRPr="000B7BC3">
          <w:rPr>
            <w:rStyle w:val="Hyperlink86"/>
            <w:rFonts w:ascii="Times New Roman" w:hAnsi="Times New Roman"/>
            <w:sz w:val="24"/>
            <w:szCs w:val="24"/>
            <w:u w:val="none"/>
          </w:rPr>
          <w:t>макролидов</w:t>
        </w:r>
      </w:hyperlink>
      <w:r w:rsidRPr="000B7BC3">
        <w:rPr>
          <w:rFonts w:ascii="Times New Roman" w:hAnsi="Times New Roman" w:cs="Times New Roman"/>
          <w:sz w:val="24"/>
          <w:szCs w:val="24"/>
        </w:rPr>
        <w:t xml:space="preserve"> обусловливает</w:t>
      </w:r>
      <w:r w:rsidRPr="003A73ED">
        <w:rPr>
          <w:rFonts w:ascii="Times New Roman" w:hAnsi="Times New Roman" w:cs="Times New Roman"/>
          <w:sz w:val="24"/>
          <w:szCs w:val="24"/>
        </w:rPr>
        <w:t xml:space="preserve"> высокий уровень устойчивости к этим антибиотикам (</w:t>
      </w:r>
      <w:hyperlink r:id="rId98" w:anchor="mic" w:history="1">
        <w:r w:rsidRPr="003E353D">
          <w:rPr>
            <w:rStyle w:val="Hyperlink87"/>
            <w:rFonts w:ascii="Times New Roman" w:hAnsi="Times New Roman"/>
            <w:sz w:val="24"/>
            <w:szCs w:val="24"/>
            <w:u w:val="none"/>
          </w:rPr>
          <w:t>МПК</w:t>
        </w:r>
      </w:hyperlink>
      <w:r w:rsidRPr="003A73ED">
        <w:rPr>
          <w:rFonts w:ascii="Times New Roman" w:hAnsi="Times New Roman" w:cs="Times New Roman"/>
          <w:sz w:val="24"/>
          <w:szCs w:val="24"/>
        </w:rPr>
        <w:t xml:space="preserve"> &gt; 32-64 мг/л).</w:t>
      </w:r>
    </w:p>
    <w:p w:rsidR="00C579AE" w:rsidRPr="005F2146" w:rsidRDefault="00C579AE" w:rsidP="005F2146">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Описано два варианта синтеза </w:t>
      </w:r>
      <w:r w:rsidRPr="005F2146">
        <w:rPr>
          <w:rFonts w:ascii="Times New Roman" w:hAnsi="Times New Roman" w:cs="Times New Roman"/>
          <w:sz w:val="24"/>
          <w:szCs w:val="24"/>
        </w:rPr>
        <w:t xml:space="preserve">метилазы: конститутивный и индуцибельный. При конститутивном типе синтез фермента не зависит от внешних условий. Соответственно, бактерии проявляют устойчивость ко всем </w:t>
      </w:r>
      <w:hyperlink r:id="rId99" w:history="1">
        <w:r w:rsidRPr="005F2146">
          <w:rPr>
            <w:rStyle w:val="Hyperlink88"/>
            <w:rFonts w:ascii="Times New Roman" w:hAnsi="Times New Roman"/>
            <w:sz w:val="24"/>
            <w:szCs w:val="24"/>
            <w:u w:val="none"/>
          </w:rPr>
          <w:t>макролидам</w:t>
        </w:r>
      </w:hyperlink>
      <w:r w:rsidRPr="005F2146">
        <w:rPr>
          <w:rFonts w:ascii="Times New Roman" w:hAnsi="Times New Roman" w:cs="Times New Roman"/>
          <w:sz w:val="24"/>
          <w:szCs w:val="24"/>
        </w:rPr>
        <w:t xml:space="preserve"> и </w:t>
      </w:r>
      <w:hyperlink r:id="rId100" w:history="1">
        <w:r w:rsidRPr="005F2146">
          <w:rPr>
            <w:rStyle w:val="Hyperlink89"/>
            <w:rFonts w:ascii="Times New Roman" w:hAnsi="Times New Roman"/>
            <w:sz w:val="24"/>
            <w:szCs w:val="24"/>
            <w:u w:val="none"/>
          </w:rPr>
          <w:t>линкозамидам</w:t>
        </w:r>
      </w:hyperlink>
      <w:r w:rsidRPr="005F2146">
        <w:rPr>
          <w:rFonts w:ascii="Times New Roman" w:hAnsi="Times New Roman" w:cs="Times New Roman"/>
          <w:sz w:val="24"/>
          <w:szCs w:val="24"/>
        </w:rPr>
        <w:t>. При индуцибельном типе синтеза фермента для его начала необходима индукция. Синтез</w:t>
      </w:r>
      <w:r>
        <w:rPr>
          <w:rFonts w:ascii="Times New Roman" w:hAnsi="Times New Roman" w:cs="Times New Roman"/>
          <w:sz w:val="24"/>
          <w:szCs w:val="24"/>
        </w:rPr>
        <w:t xml:space="preserve"> </w:t>
      </w:r>
      <w:r w:rsidRPr="005F2146">
        <w:rPr>
          <w:rFonts w:ascii="Times New Roman" w:hAnsi="Times New Roman" w:cs="Times New Roman"/>
          <w:sz w:val="24"/>
          <w:szCs w:val="24"/>
        </w:rPr>
        <w:t xml:space="preserve">стрептококковых метилаз индуцируется всеми </w:t>
      </w:r>
      <w:hyperlink r:id="rId101" w:history="1">
        <w:r w:rsidRPr="005F2146">
          <w:rPr>
            <w:rStyle w:val="Hyperlink90"/>
            <w:rFonts w:ascii="Times New Roman" w:hAnsi="Times New Roman"/>
            <w:sz w:val="24"/>
            <w:szCs w:val="24"/>
            <w:u w:val="none"/>
          </w:rPr>
          <w:t>макролидами</w:t>
        </w:r>
      </w:hyperlink>
      <w:r w:rsidRPr="005F2146">
        <w:rPr>
          <w:rFonts w:ascii="Times New Roman" w:hAnsi="Times New Roman" w:cs="Times New Roman"/>
          <w:sz w:val="24"/>
          <w:szCs w:val="24"/>
        </w:rPr>
        <w:t xml:space="preserve"> и </w:t>
      </w:r>
      <w:hyperlink r:id="rId102" w:history="1">
        <w:r w:rsidRPr="005F2146">
          <w:rPr>
            <w:rStyle w:val="Hyperlink91"/>
            <w:rFonts w:ascii="Times New Roman" w:hAnsi="Times New Roman"/>
            <w:sz w:val="24"/>
            <w:szCs w:val="24"/>
            <w:u w:val="none"/>
          </w:rPr>
          <w:t>линкозамидами</w:t>
        </w:r>
      </w:hyperlink>
      <w:r w:rsidRPr="003A73ED">
        <w:rPr>
          <w:rFonts w:ascii="Times New Roman" w:hAnsi="Times New Roman" w:cs="Times New Roman"/>
          <w:sz w:val="24"/>
          <w:szCs w:val="24"/>
        </w:rPr>
        <w:t xml:space="preserve">, </w:t>
      </w:r>
      <w:r w:rsidRPr="005F2146">
        <w:rPr>
          <w:rFonts w:ascii="Times New Roman" w:hAnsi="Times New Roman" w:cs="Times New Roman"/>
          <w:sz w:val="24"/>
          <w:szCs w:val="24"/>
        </w:rPr>
        <w:t xml:space="preserve">соответственно микроорганизмы проявляют устойчивость ко всем перечисленным антибиотикам. В отличие от этого, синтез стафилококковых метилаз способен индуцировать только 14- и 15-членные </w:t>
      </w:r>
      <w:hyperlink r:id="rId103" w:history="1">
        <w:r w:rsidRPr="005F2146">
          <w:rPr>
            <w:rStyle w:val="Hyperlink92"/>
            <w:rFonts w:ascii="Times New Roman" w:hAnsi="Times New Roman"/>
            <w:sz w:val="24"/>
            <w:szCs w:val="24"/>
            <w:u w:val="none"/>
          </w:rPr>
          <w:t>макролиды</w:t>
        </w:r>
      </w:hyperlink>
      <w:r w:rsidRPr="005F2146">
        <w:rPr>
          <w:rFonts w:ascii="Times New Roman" w:hAnsi="Times New Roman" w:cs="Times New Roman"/>
          <w:sz w:val="24"/>
          <w:szCs w:val="24"/>
        </w:rPr>
        <w:t xml:space="preserve">, соответственно микроорганизмы проявляют устойчивость к перечисленным антибиотикам, но сохраняют чувствительность к 16-членным </w:t>
      </w:r>
      <w:hyperlink r:id="rId104" w:history="1">
        <w:r w:rsidRPr="005F2146">
          <w:rPr>
            <w:rStyle w:val="Hyperlink93"/>
            <w:rFonts w:ascii="Times New Roman" w:hAnsi="Times New Roman"/>
            <w:sz w:val="24"/>
            <w:szCs w:val="24"/>
            <w:u w:val="none"/>
          </w:rPr>
          <w:t>макролидам</w:t>
        </w:r>
      </w:hyperlink>
      <w:r w:rsidRPr="005F2146">
        <w:rPr>
          <w:rFonts w:ascii="Times New Roman" w:hAnsi="Times New Roman" w:cs="Times New Roman"/>
          <w:sz w:val="24"/>
          <w:szCs w:val="24"/>
        </w:rPr>
        <w:t xml:space="preserve"> и </w:t>
      </w:r>
      <w:hyperlink r:id="rId105" w:history="1">
        <w:r w:rsidRPr="005F2146">
          <w:rPr>
            <w:rStyle w:val="Hyperlink94"/>
            <w:rFonts w:ascii="Times New Roman" w:hAnsi="Times New Roman"/>
            <w:sz w:val="24"/>
            <w:szCs w:val="24"/>
            <w:u w:val="none"/>
          </w:rPr>
          <w:t>линкозамидам</w:t>
        </w:r>
      </w:hyperlink>
      <w:r w:rsidRPr="005F2146">
        <w:rPr>
          <w:rFonts w:ascii="Times New Roman" w:hAnsi="Times New Roman" w:cs="Times New Roman"/>
          <w:sz w:val="24"/>
          <w:szCs w:val="24"/>
        </w:rPr>
        <w:t xml:space="preserve">. Таким образом, в клинической практике могут встречаться стафилококки устойчивые как ко всем </w:t>
      </w:r>
      <w:hyperlink r:id="rId106" w:history="1">
        <w:r w:rsidRPr="005F2146">
          <w:rPr>
            <w:rStyle w:val="Hyperlink95"/>
            <w:rFonts w:ascii="Times New Roman" w:hAnsi="Times New Roman"/>
            <w:sz w:val="24"/>
            <w:szCs w:val="24"/>
            <w:u w:val="none"/>
          </w:rPr>
          <w:t>макролидам</w:t>
        </w:r>
      </w:hyperlink>
      <w:r w:rsidRPr="005F2146">
        <w:rPr>
          <w:rFonts w:ascii="Times New Roman" w:hAnsi="Times New Roman" w:cs="Times New Roman"/>
          <w:sz w:val="24"/>
          <w:szCs w:val="24"/>
        </w:rPr>
        <w:t xml:space="preserve"> и </w:t>
      </w:r>
      <w:hyperlink r:id="rId107" w:history="1">
        <w:r w:rsidRPr="005F2146">
          <w:rPr>
            <w:rStyle w:val="Hyperlink96"/>
            <w:rFonts w:ascii="Times New Roman" w:hAnsi="Times New Roman"/>
            <w:sz w:val="24"/>
            <w:szCs w:val="24"/>
            <w:u w:val="none"/>
          </w:rPr>
          <w:t>линкозамидам</w:t>
        </w:r>
      </w:hyperlink>
      <w:r w:rsidRPr="005F2146">
        <w:rPr>
          <w:rFonts w:ascii="Times New Roman" w:hAnsi="Times New Roman" w:cs="Times New Roman"/>
          <w:sz w:val="24"/>
          <w:szCs w:val="24"/>
        </w:rPr>
        <w:t xml:space="preserve">, так и только к 14- и 15-членным </w:t>
      </w:r>
      <w:hyperlink r:id="rId108" w:history="1">
        <w:r w:rsidRPr="005F2146">
          <w:rPr>
            <w:rStyle w:val="Hyperlink97"/>
            <w:rFonts w:ascii="Times New Roman" w:hAnsi="Times New Roman"/>
            <w:sz w:val="24"/>
            <w:szCs w:val="24"/>
            <w:u w:val="none"/>
          </w:rPr>
          <w:t>макролидам</w:t>
        </w:r>
      </w:hyperlink>
      <w:r w:rsidRPr="005F2146">
        <w:rPr>
          <w:rFonts w:ascii="Times New Roman" w:hAnsi="Times New Roman" w:cs="Times New Roman"/>
          <w:sz w:val="24"/>
          <w:szCs w:val="24"/>
        </w:rPr>
        <w:t>.</w:t>
      </w:r>
    </w:p>
    <w:p w:rsidR="00C579AE" w:rsidRPr="005F2146" w:rsidRDefault="00C579AE" w:rsidP="003E353D">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5F2146">
        <w:rPr>
          <w:rFonts w:ascii="Times New Roman" w:hAnsi="Times New Roman" w:cs="Times New Roman"/>
          <w:sz w:val="24"/>
          <w:szCs w:val="24"/>
        </w:rPr>
        <w:t>У ряда микроорганизмов (</w:t>
      </w:r>
      <w:r w:rsidRPr="005F2146">
        <w:rPr>
          <w:rFonts w:ascii="Times New Roman" w:hAnsi="Times New Roman" w:cs="Times New Roman"/>
          <w:i/>
          <w:iCs/>
          <w:sz w:val="24"/>
          <w:szCs w:val="24"/>
        </w:rPr>
        <w:t>S. pneumoniae</w:t>
      </w:r>
      <w:r w:rsidRPr="005F2146">
        <w:rPr>
          <w:rFonts w:ascii="Times New Roman" w:hAnsi="Times New Roman" w:cs="Times New Roman"/>
          <w:sz w:val="24"/>
          <w:szCs w:val="24"/>
        </w:rPr>
        <w:t xml:space="preserve">, </w:t>
      </w:r>
      <w:r w:rsidRPr="005F2146">
        <w:rPr>
          <w:rFonts w:ascii="Times New Roman" w:hAnsi="Times New Roman" w:cs="Times New Roman"/>
          <w:i/>
          <w:iCs/>
          <w:sz w:val="24"/>
          <w:szCs w:val="24"/>
        </w:rPr>
        <w:t>Mycobacterium</w:t>
      </w:r>
      <w:r w:rsidRPr="005F2146">
        <w:rPr>
          <w:rFonts w:ascii="Times New Roman" w:hAnsi="Times New Roman" w:cs="Times New Roman"/>
          <w:sz w:val="24"/>
          <w:szCs w:val="24"/>
        </w:rPr>
        <w:t xml:space="preserve"> spp., </w:t>
      </w:r>
      <w:r w:rsidRPr="005F2146">
        <w:rPr>
          <w:rFonts w:ascii="Times New Roman" w:hAnsi="Times New Roman" w:cs="Times New Roman"/>
          <w:i/>
          <w:iCs/>
          <w:sz w:val="24"/>
          <w:szCs w:val="24"/>
        </w:rPr>
        <w:t>Brachyspira hyodysenteriae</w:t>
      </w:r>
      <w:r w:rsidRPr="005F2146">
        <w:rPr>
          <w:rFonts w:ascii="Times New Roman" w:hAnsi="Times New Roman" w:cs="Times New Roman"/>
          <w:sz w:val="24"/>
          <w:szCs w:val="24"/>
        </w:rPr>
        <w:t xml:space="preserve">, </w:t>
      </w:r>
      <w:r w:rsidRPr="005F2146">
        <w:rPr>
          <w:rFonts w:ascii="Times New Roman" w:hAnsi="Times New Roman" w:cs="Times New Roman"/>
          <w:i/>
          <w:iCs/>
          <w:sz w:val="24"/>
          <w:szCs w:val="24"/>
          <w:lang w:val="it-IT"/>
        </w:rPr>
        <w:t>Propionibacterium</w:t>
      </w:r>
      <w:r w:rsidRPr="005F2146">
        <w:rPr>
          <w:rFonts w:ascii="Times New Roman" w:hAnsi="Times New Roman" w:cs="Times New Roman"/>
          <w:sz w:val="24"/>
          <w:szCs w:val="24"/>
        </w:rPr>
        <w:t xml:space="preserve"> spp., </w:t>
      </w:r>
      <w:r w:rsidRPr="005F2146">
        <w:rPr>
          <w:rFonts w:ascii="Times New Roman" w:hAnsi="Times New Roman" w:cs="Times New Roman"/>
          <w:i/>
          <w:iCs/>
          <w:sz w:val="24"/>
          <w:szCs w:val="24"/>
          <w:lang w:val="nl-NL"/>
        </w:rPr>
        <w:t>B. pertussis</w:t>
      </w:r>
      <w:r w:rsidRPr="005F2146">
        <w:rPr>
          <w:rFonts w:ascii="Times New Roman" w:hAnsi="Times New Roman" w:cs="Times New Roman"/>
          <w:sz w:val="24"/>
          <w:szCs w:val="24"/>
        </w:rPr>
        <w:t xml:space="preserve">, </w:t>
      </w:r>
      <w:r w:rsidRPr="005F2146">
        <w:rPr>
          <w:rFonts w:ascii="Times New Roman" w:hAnsi="Times New Roman" w:cs="Times New Roman"/>
          <w:i/>
          <w:iCs/>
          <w:sz w:val="24"/>
          <w:szCs w:val="24"/>
          <w:lang w:val="it-IT"/>
        </w:rPr>
        <w:t>H. influenzae</w:t>
      </w:r>
      <w:r w:rsidRPr="005F2146">
        <w:rPr>
          <w:rFonts w:ascii="Times New Roman" w:hAnsi="Times New Roman" w:cs="Times New Roman"/>
          <w:sz w:val="24"/>
          <w:szCs w:val="24"/>
        </w:rPr>
        <w:t xml:space="preserve">, </w:t>
      </w:r>
      <w:r w:rsidRPr="005F2146">
        <w:rPr>
          <w:rFonts w:ascii="Times New Roman" w:hAnsi="Times New Roman" w:cs="Times New Roman"/>
          <w:i/>
          <w:iCs/>
          <w:sz w:val="24"/>
          <w:szCs w:val="24"/>
        </w:rPr>
        <w:t>H. pylori</w:t>
      </w:r>
      <w:r w:rsidRPr="005F2146">
        <w:rPr>
          <w:rFonts w:ascii="Times New Roman" w:hAnsi="Times New Roman" w:cs="Times New Roman"/>
          <w:sz w:val="24"/>
          <w:szCs w:val="24"/>
        </w:rPr>
        <w:t xml:space="preserve">) известен и другой механизм модификации мишени для </w:t>
      </w:r>
      <w:hyperlink r:id="rId109" w:history="1">
        <w:r w:rsidRPr="005F2146">
          <w:rPr>
            <w:rStyle w:val="Hyperlink98"/>
            <w:rFonts w:ascii="Times New Roman" w:hAnsi="Times New Roman"/>
            <w:sz w:val="24"/>
            <w:szCs w:val="24"/>
            <w:u w:val="none"/>
          </w:rPr>
          <w:t>макролидов</w:t>
        </w:r>
      </w:hyperlink>
      <w:r w:rsidRPr="005F2146">
        <w:rPr>
          <w:rFonts w:ascii="Times New Roman" w:hAnsi="Times New Roman" w:cs="Times New Roman"/>
          <w:sz w:val="24"/>
          <w:szCs w:val="24"/>
        </w:rPr>
        <w:t xml:space="preserve"> и </w:t>
      </w:r>
      <w:hyperlink r:id="rId110" w:history="1">
        <w:r w:rsidRPr="005F2146">
          <w:rPr>
            <w:rStyle w:val="Hyperlink99"/>
            <w:rFonts w:ascii="Times New Roman" w:hAnsi="Times New Roman"/>
            <w:sz w:val="24"/>
            <w:szCs w:val="24"/>
            <w:u w:val="none"/>
          </w:rPr>
          <w:t>линкозамидов</w:t>
        </w:r>
      </w:hyperlink>
      <w:r w:rsidRPr="005F2146">
        <w:rPr>
          <w:rFonts w:ascii="Times New Roman" w:hAnsi="Times New Roman" w:cs="Times New Roman"/>
          <w:sz w:val="24"/>
          <w:szCs w:val="24"/>
        </w:rPr>
        <w:t xml:space="preserve"> - в результате мутаций в V домене 23S рРНК снижается сродство к антибиотикам и формируется клинически значимая устойчивость. При этом механизме наблюдают перекрестную резистентность ко всем </w:t>
      </w:r>
      <w:hyperlink r:id="rId111" w:history="1">
        <w:r w:rsidRPr="005F2146">
          <w:rPr>
            <w:rStyle w:val="Hyperlink100"/>
            <w:rFonts w:ascii="Times New Roman" w:hAnsi="Times New Roman"/>
            <w:sz w:val="24"/>
            <w:szCs w:val="24"/>
            <w:u w:val="none"/>
          </w:rPr>
          <w:t>макролидам</w:t>
        </w:r>
      </w:hyperlink>
      <w:r w:rsidRPr="005F2146">
        <w:rPr>
          <w:rFonts w:ascii="Times New Roman" w:hAnsi="Times New Roman" w:cs="Times New Roman"/>
          <w:sz w:val="24"/>
          <w:szCs w:val="24"/>
        </w:rPr>
        <w:t xml:space="preserve"> и </w:t>
      </w:r>
      <w:hyperlink r:id="rId112" w:history="1">
        <w:r w:rsidRPr="005F2146">
          <w:rPr>
            <w:rStyle w:val="Hyperlink101"/>
            <w:rFonts w:ascii="Times New Roman" w:hAnsi="Times New Roman"/>
            <w:sz w:val="24"/>
            <w:szCs w:val="24"/>
            <w:u w:val="none"/>
          </w:rPr>
          <w:t>линкозамидам</w:t>
        </w:r>
      </w:hyperlink>
      <w:r w:rsidRPr="005F2146">
        <w:rPr>
          <w:rFonts w:ascii="Times New Roman" w:hAnsi="Times New Roman" w:cs="Times New Roman"/>
          <w:sz w:val="24"/>
          <w:szCs w:val="24"/>
        </w:rPr>
        <w:t xml:space="preserve">. Снижение чувствительности к </w:t>
      </w:r>
      <w:hyperlink r:id="rId113" w:history="1">
        <w:r w:rsidRPr="005F2146">
          <w:rPr>
            <w:rStyle w:val="Hyperlink102"/>
            <w:rFonts w:ascii="Times New Roman" w:hAnsi="Times New Roman"/>
            <w:sz w:val="24"/>
            <w:szCs w:val="24"/>
            <w:u w:val="none"/>
          </w:rPr>
          <w:t>макролидам</w:t>
        </w:r>
      </w:hyperlink>
      <w:r w:rsidRPr="005F2146">
        <w:rPr>
          <w:rFonts w:ascii="Times New Roman" w:hAnsi="Times New Roman" w:cs="Times New Roman"/>
          <w:sz w:val="24"/>
          <w:szCs w:val="24"/>
        </w:rPr>
        <w:t>/</w:t>
      </w:r>
      <w:hyperlink r:id="rId114" w:history="1">
        <w:r w:rsidRPr="005F2146">
          <w:rPr>
            <w:rStyle w:val="Hyperlink103"/>
            <w:rFonts w:ascii="Times New Roman" w:hAnsi="Times New Roman"/>
            <w:sz w:val="24"/>
            <w:szCs w:val="24"/>
            <w:u w:val="none"/>
          </w:rPr>
          <w:t>линкозамидам</w:t>
        </w:r>
      </w:hyperlink>
      <w:r w:rsidRPr="005F2146">
        <w:rPr>
          <w:rFonts w:ascii="Times New Roman" w:hAnsi="Times New Roman" w:cs="Times New Roman"/>
          <w:sz w:val="24"/>
          <w:szCs w:val="24"/>
        </w:rPr>
        <w:t xml:space="preserve"> штаммов </w:t>
      </w:r>
      <w:r w:rsidRPr="005F2146">
        <w:rPr>
          <w:rFonts w:ascii="Times New Roman" w:hAnsi="Times New Roman" w:cs="Times New Roman"/>
          <w:i/>
          <w:iCs/>
          <w:sz w:val="24"/>
          <w:szCs w:val="24"/>
        </w:rPr>
        <w:t>S. pneumoniae</w:t>
      </w:r>
      <w:r w:rsidRPr="005F2146">
        <w:rPr>
          <w:rFonts w:ascii="Times New Roman" w:hAnsi="Times New Roman" w:cs="Times New Roman"/>
          <w:sz w:val="24"/>
          <w:szCs w:val="24"/>
        </w:rPr>
        <w:t xml:space="preserve">, </w:t>
      </w:r>
      <w:r w:rsidRPr="005F2146">
        <w:rPr>
          <w:rFonts w:ascii="Times New Roman" w:hAnsi="Times New Roman" w:cs="Times New Roman"/>
          <w:i/>
          <w:iCs/>
          <w:sz w:val="24"/>
          <w:szCs w:val="24"/>
        </w:rPr>
        <w:t>S. pyogenes</w:t>
      </w:r>
      <w:r w:rsidRPr="005F2146">
        <w:rPr>
          <w:rFonts w:ascii="Times New Roman" w:hAnsi="Times New Roman" w:cs="Times New Roman"/>
          <w:sz w:val="24"/>
          <w:szCs w:val="24"/>
        </w:rPr>
        <w:t xml:space="preserve"> и </w:t>
      </w:r>
      <w:r w:rsidRPr="005F2146">
        <w:rPr>
          <w:rFonts w:ascii="Times New Roman" w:hAnsi="Times New Roman" w:cs="Times New Roman"/>
          <w:i/>
          <w:iCs/>
          <w:sz w:val="24"/>
          <w:szCs w:val="24"/>
        </w:rPr>
        <w:t>S. oralis</w:t>
      </w:r>
      <w:r w:rsidRPr="005F2146">
        <w:rPr>
          <w:rFonts w:ascii="Times New Roman" w:hAnsi="Times New Roman" w:cs="Times New Roman"/>
          <w:sz w:val="24"/>
          <w:szCs w:val="24"/>
        </w:rPr>
        <w:t xml:space="preserve"> вызывают также мутации в генах рибосомальных белков L4 и L22.</w:t>
      </w:r>
    </w:p>
    <w:p w:rsidR="00C579AE" w:rsidRPr="005F2146" w:rsidRDefault="00C579AE" w:rsidP="005F2146">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5F2146">
        <w:rPr>
          <w:rFonts w:ascii="Times New Roman" w:hAnsi="Times New Roman" w:cs="Times New Roman"/>
          <w:iCs/>
          <w:sz w:val="24"/>
          <w:szCs w:val="24"/>
        </w:rPr>
        <w:t>Еще один механизм развития резистентности – это</w:t>
      </w:r>
      <w:r>
        <w:rPr>
          <w:rFonts w:ascii="Times New Roman" w:hAnsi="Times New Roman" w:cs="Times New Roman"/>
          <w:i/>
          <w:iCs/>
          <w:sz w:val="24"/>
          <w:szCs w:val="24"/>
        </w:rPr>
        <w:t xml:space="preserve"> а</w:t>
      </w:r>
      <w:r w:rsidRPr="005F2146">
        <w:rPr>
          <w:rFonts w:ascii="Times New Roman" w:hAnsi="Times New Roman" w:cs="Times New Roman"/>
          <w:i/>
          <w:iCs/>
          <w:sz w:val="24"/>
          <w:szCs w:val="24"/>
        </w:rPr>
        <w:t>ктивное выведение</w:t>
      </w:r>
      <w:r>
        <w:rPr>
          <w:rFonts w:ascii="Times New Roman" w:hAnsi="Times New Roman" w:cs="Times New Roman"/>
          <w:i/>
          <w:iCs/>
          <w:sz w:val="24"/>
          <w:szCs w:val="24"/>
        </w:rPr>
        <w:t xml:space="preserve"> препарата</w:t>
      </w:r>
      <w:r w:rsidRPr="005F2146">
        <w:rPr>
          <w:rFonts w:ascii="Times New Roman" w:hAnsi="Times New Roman" w:cs="Times New Roman"/>
          <w:i/>
          <w:iCs/>
          <w:sz w:val="24"/>
          <w:szCs w:val="24"/>
        </w:rPr>
        <w:t>.</w:t>
      </w:r>
      <w:r w:rsidRPr="005F2146">
        <w:rPr>
          <w:rFonts w:ascii="Times New Roman" w:hAnsi="Times New Roman" w:cs="Times New Roman"/>
          <w:sz w:val="24"/>
          <w:szCs w:val="24"/>
        </w:rPr>
        <w:t xml:space="preserve"> Активное выведение </w:t>
      </w:r>
      <w:hyperlink r:id="rId115" w:history="1">
        <w:r w:rsidRPr="005F2146">
          <w:rPr>
            <w:rStyle w:val="Hyperlink104"/>
            <w:rFonts w:ascii="Times New Roman" w:hAnsi="Times New Roman"/>
            <w:sz w:val="24"/>
            <w:szCs w:val="24"/>
            <w:u w:val="none"/>
          </w:rPr>
          <w:t>макролидов</w:t>
        </w:r>
      </w:hyperlink>
      <w:r w:rsidRPr="005F2146">
        <w:rPr>
          <w:rFonts w:ascii="Times New Roman" w:hAnsi="Times New Roman" w:cs="Times New Roman"/>
          <w:sz w:val="24"/>
          <w:szCs w:val="24"/>
        </w:rPr>
        <w:t xml:space="preserve"> и </w:t>
      </w:r>
      <w:hyperlink r:id="rId116" w:history="1">
        <w:r w:rsidRPr="005F2146">
          <w:rPr>
            <w:rStyle w:val="Hyperlink105"/>
            <w:rFonts w:ascii="Times New Roman" w:hAnsi="Times New Roman"/>
            <w:sz w:val="24"/>
            <w:szCs w:val="24"/>
            <w:u w:val="none"/>
          </w:rPr>
          <w:t>линкозамидов</w:t>
        </w:r>
      </w:hyperlink>
      <w:r w:rsidRPr="005F2146">
        <w:rPr>
          <w:rFonts w:ascii="Times New Roman" w:hAnsi="Times New Roman" w:cs="Times New Roman"/>
          <w:sz w:val="24"/>
          <w:szCs w:val="24"/>
        </w:rPr>
        <w:t xml:space="preserve"> осуществляют несколько транспортных систем. Основное клиническое значение имеет система выведения, кодируемая </w:t>
      </w:r>
      <w:r w:rsidRPr="005F2146">
        <w:rPr>
          <w:rFonts w:ascii="Times New Roman" w:hAnsi="Times New Roman" w:cs="Times New Roman"/>
          <w:i/>
          <w:iCs/>
          <w:sz w:val="24"/>
          <w:szCs w:val="24"/>
        </w:rPr>
        <w:t>mef</w:t>
      </w:r>
      <w:r w:rsidRPr="005F2146">
        <w:rPr>
          <w:rFonts w:ascii="Times New Roman" w:hAnsi="Times New Roman" w:cs="Times New Roman"/>
          <w:sz w:val="24"/>
          <w:szCs w:val="24"/>
        </w:rPr>
        <w:t xml:space="preserve">-геном, распространенная среди </w:t>
      </w:r>
      <w:r w:rsidRPr="005F2146">
        <w:rPr>
          <w:rFonts w:ascii="Times New Roman" w:hAnsi="Times New Roman" w:cs="Times New Roman"/>
          <w:i/>
          <w:iCs/>
          <w:sz w:val="24"/>
          <w:szCs w:val="24"/>
        </w:rPr>
        <w:t>S.pneumoniae</w:t>
      </w:r>
      <w:r w:rsidRPr="005F2146">
        <w:rPr>
          <w:rFonts w:ascii="Times New Roman" w:hAnsi="Times New Roman" w:cs="Times New Roman"/>
          <w:sz w:val="24"/>
          <w:szCs w:val="24"/>
        </w:rPr>
        <w:t xml:space="preserve">, </w:t>
      </w:r>
      <w:r w:rsidRPr="005F2146">
        <w:rPr>
          <w:rFonts w:ascii="Times New Roman" w:hAnsi="Times New Roman" w:cs="Times New Roman"/>
          <w:i/>
          <w:iCs/>
          <w:sz w:val="24"/>
          <w:szCs w:val="24"/>
        </w:rPr>
        <w:t>S.pyogenes</w:t>
      </w:r>
      <w:r w:rsidRPr="005F2146">
        <w:rPr>
          <w:rFonts w:ascii="Times New Roman" w:hAnsi="Times New Roman" w:cs="Times New Roman"/>
          <w:sz w:val="24"/>
          <w:szCs w:val="24"/>
        </w:rPr>
        <w:t xml:space="preserve"> и многих других грамположительных бактерий. Соответствующий белок-транспортер выводит 14- и 15-членные </w:t>
      </w:r>
      <w:hyperlink r:id="rId117" w:history="1">
        <w:r w:rsidRPr="005F2146">
          <w:rPr>
            <w:rStyle w:val="Hyperlink106"/>
            <w:rFonts w:ascii="Times New Roman" w:hAnsi="Times New Roman"/>
            <w:sz w:val="24"/>
            <w:szCs w:val="24"/>
            <w:u w:val="none"/>
          </w:rPr>
          <w:t>макролиды</w:t>
        </w:r>
      </w:hyperlink>
      <w:r w:rsidRPr="005F2146">
        <w:rPr>
          <w:rFonts w:ascii="Times New Roman" w:hAnsi="Times New Roman" w:cs="Times New Roman"/>
          <w:sz w:val="24"/>
          <w:szCs w:val="24"/>
        </w:rPr>
        <w:t xml:space="preserve"> и обеспечивает невысокий уровень резистентности (</w:t>
      </w:r>
      <w:hyperlink r:id="rId118" w:anchor="mic" w:history="1">
        <w:r w:rsidRPr="005F2146">
          <w:rPr>
            <w:rStyle w:val="Hyperlink107"/>
            <w:rFonts w:ascii="Times New Roman" w:hAnsi="Times New Roman"/>
            <w:sz w:val="24"/>
            <w:szCs w:val="24"/>
            <w:u w:val="none"/>
          </w:rPr>
          <w:t>МПК</w:t>
        </w:r>
      </w:hyperlink>
      <w:r w:rsidRPr="005F2146">
        <w:rPr>
          <w:rFonts w:ascii="Times New Roman" w:hAnsi="Times New Roman" w:cs="Times New Roman"/>
          <w:sz w:val="24"/>
          <w:szCs w:val="24"/>
        </w:rPr>
        <w:t xml:space="preserve"> от 1 до 32 мг/л). </w:t>
      </w:r>
      <w:hyperlink r:id="rId119" w:history="1">
        <w:r w:rsidRPr="005F2146">
          <w:rPr>
            <w:rStyle w:val="Hyperlink108"/>
            <w:rFonts w:ascii="Times New Roman" w:hAnsi="Times New Roman"/>
            <w:sz w:val="24"/>
            <w:szCs w:val="24"/>
            <w:u w:val="none"/>
          </w:rPr>
          <w:t>Линкозамиды</w:t>
        </w:r>
      </w:hyperlink>
      <w:r w:rsidRPr="005F2146">
        <w:rPr>
          <w:rFonts w:ascii="Times New Roman" w:hAnsi="Times New Roman" w:cs="Times New Roman"/>
          <w:sz w:val="24"/>
          <w:szCs w:val="24"/>
        </w:rPr>
        <w:t xml:space="preserve"> и 16-членые </w:t>
      </w:r>
      <w:hyperlink r:id="rId120" w:history="1">
        <w:r w:rsidRPr="005F2146">
          <w:rPr>
            <w:rStyle w:val="Hyperlink109"/>
            <w:rFonts w:ascii="Times New Roman" w:hAnsi="Times New Roman"/>
            <w:sz w:val="24"/>
            <w:szCs w:val="24"/>
            <w:u w:val="none"/>
          </w:rPr>
          <w:t>макролиды</w:t>
        </w:r>
      </w:hyperlink>
      <w:r w:rsidRPr="005F2146">
        <w:rPr>
          <w:rFonts w:ascii="Times New Roman" w:hAnsi="Times New Roman" w:cs="Times New Roman"/>
          <w:sz w:val="24"/>
          <w:szCs w:val="24"/>
        </w:rPr>
        <w:t xml:space="preserve"> сохраняют активность.</w:t>
      </w:r>
    </w:p>
    <w:p w:rsidR="00C579AE" w:rsidRPr="005F2146" w:rsidRDefault="00C579AE" w:rsidP="005F2146">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5F2146">
        <w:rPr>
          <w:rFonts w:ascii="Times New Roman" w:hAnsi="Times New Roman" w:cs="Times New Roman"/>
          <w:sz w:val="24"/>
          <w:szCs w:val="24"/>
        </w:rPr>
        <w:t xml:space="preserve">Гены </w:t>
      </w:r>
      <w:r w:rsidRPr="005F2146">
        <w:rPr>
          <w:rFonts w:ascii="Times New Roman" w:hAnsi="Times New Roman" w:cs="Times New Roman"/>
          <w:i/>
          <w:iCs/>
          <w:sz w:val="24"/>
          <w:szCs w:val="24"/>
        </w:rPr>
        <w:t>mef</w:t>
      </w:r>
      <w:r w:rsidRPr="005F2146">
        <w:rPr>
          <w:rFonts w:ascii="Times New Roman" w:hAnsi="Times New Roman" w:cs="Times New Roman"/>
          <w:sz w:val="24"/>
          <w:szCs w:val="24"/>
        </w:rPr>
        <w:t xml:space="preserve"> локализованы на хромосомах в составе конъюгативных элементов, что обеспечивает достаточно эффективное внутри- и межвидовое распространение. У стафилококков и энтерококков активное выведение </w:t>
      </w:r>
      <w:hyperlink r:id="rId121" w:history="1">
        <w:r w:rsidRPr="005F2146">
          <w:rPr>
            <w:rStyle w:val="Hyperlink110"/>
            <w:rFonts w:ascii="Times New Roman" w:hAnsi="Times New Roman"/>
            <w:sz w:val="24"/>
            <w:szCs w:val="24"/>
            <w:u w:val="none"/>
          </w:rPr>
          <w:t>макролидов</w:t>
        </w:r>
      </w:hyperlink>
      <w:r w:rsidRPr="005F2146">
        <w:rPr>
          <w:rFonts w:ascii="Times New Roman" w:hAnsi="Times New Roman" w:cs="Times New Roman"/>
          <w:sz w:val="24"/>
          <w:szCs w:val="24"/>
        </w:rPr>
        <w:t xml:space="preserve">, но не </w:t>
      </w:r>
      <w:hyperlink r:id="rId122" w:history="1">
        <w:r w:rsidRPr="005F2146">
          <w:rPr>
            <w:rStyle w:val="Hyperlink111"/>
            <w:rFonts w:ascii="Times New Roman" w:hAnsi="Times New Roman"/>
            <w:sz w:val="24"/>
            <w:szCs w:val="24"/>
            <w:u w:val="none"/>
          </w:rPr>
          <w:t>линкозамидов</w:t>
        </w:r>
      </w:hyperlink>
      <w:r w:rsidRPr="005F2146">
        <w:rPr>
          <w:rFonts w:ascii="Times New Roman" w:hAnsi="Times New Roman" w:cs="Times New Roman"/>
          <w:sz w:val="24"/>
          <w:szCs w:val="24"/>
        </w:rPr>
        <w:t xml:space="preserve">, осуществляют транспортные системы другого типа, кодируемые генами </w:t>
      </w:r>
      <w:r w:rsidRPr="005F2146">
        <w:rPr>
          <w:rFonts w:ascii="Times New Roman" w:hAnsi="Times New Roman" w:cs="Times New Roman"/>
          <w:i/>
          <w:iCs/>
          <w:sz w:val="24"/>
          <w:szCs w:val="24"/>
        </w:rPr>
        <w:t>msr</w:t>
      </w:r>
      <w:r w:rsidRPr="005F2146">
        <w:rPr>
          <w:rFonts w:ascii="Times New Roman" w:hAnsi="Times New Roman" w:cs="Times New Roman"/>
          <w:sz w:val="24"/>
          <w:szCs w:val="24"/>
        </w:rPr>
        <w:t xml:space="preserve">. Существуют также транспортные системы, осуществляющие избирательное выведение некоторых препаратов, например, </w:t>
      </w:r>
      <w:hyperlink r:id="rId123" w:history="1">
        <w:r w:rsidRPr="005F2146">
          <w:rPr>
            <w:rStyle w:val="Hyperlink112"/>
            <w:rFonts w:ascii="Times New Roman" w:hAnsi="Times New Roman"/>
            <w:sz w:val="24"/>
            <w:szCs w:val="24"/>
            <w:u w:val="none"/>
          </w:rPr>
          <w:t>линкомицина</w:t>
        </w:r>
      </w:hyperlink>
      <w:r w:rsidRPr="005F2146">
        <w:rPr>
          <w:rFonts w:ascii="Times New Roman" w:hAnsi="Times New Roman" w:cs="Times New Roman"/>
          <w:sz w:val="24"/>
          <w:szCs w:val="24"/>
        </w:rPr>
        <w:t xml:space="preserve"> или олеандомицина.</w:t>
      </w:r>
    </w:p>
    <w:p w:rsidR="00C579AE" w:rsidRPr="005F2146" w:rsidRDefault="00C579AE" w:rsidP="005F2146">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5F2146">
        <w:rPr>
          <w:rFonts w:ascii="Times New Roman" w:hAnsi="Times New Roman" w:cs="Times New Roman"/>
          <w:sz w:val="24"/>
          <w:szCs w:val="24"/>
        </w:rPr>
        <w:t xml:space="preserve">Ферменты, инактивирующие </w:t>
      </w:r>
      <w:hyperlink r:id="rId124" w:history="1">
        <w:r w:rsidRPr="005F2146">
          <w:rPr>
            <w:rStyle w:val="Hyperlink113"/>
            <w:rFonts w:ascii="Times New Roman" w:hAnsi="Times New Roman"/>
            <w:sz w:val="24"/>
            <w:szCs w:val="24"/>
            <w:u w:val="none"/>
          </w:rPr>
          <w:t>макролиды</w:t>
        </w:r>
      </w:hyperlink>
      <w:r w:rsidRPr="005F2146">
        <w:rPr>
          <w:rFonts w:ascii="Times New Roman" w:hAnsi="Times New Roman" w:cs="Times New Roman"/>
          <w:sz w:val="24"/>
          <w:szCs w:val="24"/>
        </w:rPr>
        <w:t xml:space="preserve"> и </w:t>
      </w:r>
      <w:hyperlink r:id="rId125" w:history="1">
        <w:r w:rsidRPr="005F2146">
          <w:rPr>
            <w:rStyle w:val="Hyperlink114"/>
            <w:rFonts w:ascii="Times New Roman" w:hAnsi="Times New Roman"/>
            <w:sz w:val="24"/>
            <w:szCs w:val="24"/>
            <w:u w:val="none"/>
          </w:rPr>
          <w:t>линкозамиды</w:t>
        </w:r>
      </w:hyperlink>
      <w:r w:rsidRPr="005F2146">
        <w:rPr>
          <w:rFonts w:ascii="Times New Roman" w:hAnsi="Times New Roman" w:cs="Times New Roman"/>
          <w:sz w:val="24"/>
          <w:szCs w:val="24"/>
        </w:rPr>
        <w:t>,</w:t>
      </w:r>
      <w:r>
        <w:rPr>
          <w:rFonts w:ascii="Times New Roman" w:hAnsi="Times New Roman" w:cs="Times New Roman"/>
          <w:sz w:val="24"/>
          <w:szCs w:val="24"/>
        </w:rPr>
        <w:t xml:space="preserve"> — т.е. механизм  резистентности по типу ф</w:t>
      </w:r>
      <w:r w:rsidRPr="005F2146">
        <w:rPr>
          <w:rFonts w:ascii="Times New Roman" w:hAnsi="Times New Roman" w:cs="Times New Roman"/>
          <w:i/>
          <w:iCs/>
          <w:sz w:val="24"/>
          <w:szCs w:val="24"/>
        </w:rPr>
        <w:t>ерментативн</w:t>
      </w:r>
      <w:r>
        <w:rPr>
          <w:rFonts w:ascii="Times New Roman" w:hAnsi="Times New Roman" w:cs="Times New Roman"/>
          <w:i/>
          <w:iCs/>
          <w:sz w:val="24"/>
          <w:szCs w:val="24"/>
        </w:rPr>
        <w:t>ой</w:t>
      </w:r>
      <w:r w:rsidRPr="005F2146">
        <w:rPr>
          <w:rFonts w:ascii="Times New Roman" w:hAnsi="Times New Roman" w:cs="Times New Roman"/>
          <w:i/>
          <w:iCs/>
          <w:sz w:val="24"/>
          <w:szCs w:val="24"/>
        </w:rPr>
        <w:t xml:space="preserve"> инактиваци</w:t>
      </w:r>
      <w:r>
        <w:rPr>
          <w:rFonts w:ascii="Times New Roman" w:hAnsi="Times New Roman" w:cs="Times New Roman"/>
          <w:i/>
          <w:iCs/>
          <w:sz w:val="24"/>
          <w:szCs w:val="24"/>
        </w:rPr>
        <w:t>и</w:t>
      </w:r>
      <w:r w:rsidRPr="005F21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2146">
        <w:rPr>
          <w:rFonts w:ascii="Times New Roman" w:hAnsi="Times New Roman" w:cs="Times New Roman"/>
          <w:sz w:val="24"/>
          <w:szCs w:val="24"/>
        </w:rPr>
        <w:t xml:space="preserve">описаны среди грамположительных и грамотрицательных микроорганизмов. Некоторые из них обладают широким субстратным профилем (макролидфосфотрансферазы </w:t>
      </w:r>
      <w:r w:rsidRPr="005F2146">
        <w:rPr>
          <w:rFonts w:ascii="Times New Roman" w:hAnsi="Times New Roman" w:cs="Times New Roman"/>
          <w:i/>
          <w:iCs/>
          <w:sz w:val="24"/>
          <w:szCs w:val="24"/>
          <w:lang w:val="it-IT"/>
        </w:rPr>
        <w:t>E.coli</w:t>
      </w:r>
      <w:r w:rsidRPr="005F2146">
        <w:rPr>
          <w:rFonts w:ascii="Times New Roman" w:hAnsi="Times New Roman" w:cs="Times New Roman"/>
          <w:sz w:val="24"/>
          <w:szCs w:val="24"/>
        </w:rPr>
        <w:t xml:space="preserve"> и </w:t>
      </w:r>
      <w:r w:rsidRPr="005F2146">
        <w:rPr>
          <w:rFonts w:ascii="Times New Roman" w:hAnsi="Times New Roman" w:cs="Times New Roman"/>
          <w:i/>
          <w:iCs/>
          <w:sz w:val="24"/>
          <w:szCs w:val="24"/>
          <w:lang w:val="en-US"/>
        </w:rPr>
        <w:t>Staphylococcus</w:t>
      </w:r>
      <w:r w:rsidRPr="005F2146">
        <w:rPr>
          <w:rFonts w:ascii="Times New Roman" w:hAnsi="Times New Roman" w:cs="Times New Roman"/>
          <w:sz w:val="24"/>
          <w:szCs w:val="24"/>
        </w:rPr>
        <w:t xml:space="preserve"> spp.), другие инактивируют только отдельные антибиотики (эритромицинэстеразы, распространенные среди семейства </w:t>
      </w:r>
      <w:r w:rsidRPr="005F2146">
        <w:rPr>
          <w:rFonts w:ascii="Times New Roman" w:hAnsi="Times New Roman" w:cs="Times New Roman"/>
          <w:i/>
          <w:iCs/>
          <w:sz w:val="24"/>
          <w:szCs w:val="24"/>
        </w:rPr>
        <w:t>Enterobacteriaceae</w:t>
      </w:r>
      <w:r w:rsidRPr="005F2146">
        <w:rPr>
          <w:rFonts w:ascii="Times New Roman" w:hAnsi="Times New Roman" w:cs="Times New Roman"/>
          <w:sz w:val="24"/>
          <w:szCs w:val="24"/>
        </w:rPr>
        <w:t xml:space="preserve">, линкомицинацетилтрансферазы стафилококков и энтерококков). Клиническое значение ферментов, инактивирующих </w:t>
      </w:r>
      <w:hyperlink r:id="rId126" w:history="1">
        <w:r w:rsidRPr="005F2146">
          <w:rPr>
            <w:rStyle w:val="Hyperlink115"/>
            <w:rFonts w:ascii="Times New Roman" w:hAnsi="Times New Roman"/>
            <w:sz w:val="24"/>
            <w:szCs w:val="24"/>
            <w:u w:val="none"/>
          </w:rPr>
          <w:t>макролидные антибиотики</w:t>
        </w:r>
      </w:hyperlink>
      <w:r w:rsidRPr="005F2146">
        <w:rPr>
          <w:rFonts w:ascii="Times New Roman" w:hAnsi="Times New Roman" w:cs="Times New Roman"/>
          <w:sz w:val="24"/>
          <w:szCs w:val="24"/>
        </w:rPr>
        <w:t>, невелико.</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spacing w:after="80" w:line="360" w:lineRule="auto"/>
        <w:jc w:val="both"/>
        <w:rPr>
          <w:rFonts w:ascii="Times New Roman" w:hAnsi="Times New Roman" w:cs="Times New Roman"/>
          <w:sz w:val="24"/>
          <w:szCs w:val="24"/>
        </w:rPr>
      </w:pPr>
    </w:p>
    <w:p w:rsidR="00C579AE" w:rsidRDefault="00C579AE" w:rsidP="001168DA">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Частота устойчивости к </w:t>
      </w:r>
      <w:hyperlink r:id="rId127" w:history="1">
        <w:r w:rsidRPr="001168DA">
          <w:rPr>
            <w:rStyle w:val="Hyperlink119"/>
            <w:rFonts w:ascii="Times New Roman" w:hAnsi="Times New Roman"/>
            <w:b/>
            <w:sz w:val="24"/>
            <w:szCs w:val="24"/>
            <w:u w:val="none"/>
          </w:rPr>
          <w:t>тетрациклинам</w:t>
        </w:r>
      </w:hyperlink>
      <w:r w:rsidRPr="003A73ED">
        <w:rPr>
          <w:rFonts w:ascii="Times New Roman" w:hAnsi="Times New Roman" w:cs="Times New Roman"/>
          <w:sz w:val="24"/>
          <w:szCs w:val="24"/>
        </w:rPr>
        <w:t xml:space="preserve"> среди клинически наиболее значимых микроорганизмов достаточно высока, что не позволяет рассматривать их как средства выбора для лечения большинства инфекций.</w:t>
      </w:r>
      <w:r>
        <w:rPr>
          <w:rFonts w:ascii="Times New Roman" w:hAnsi="Times New Roman" w:cs="Times New Roman"/>
          <w:sz w:val="24"/>
          <w:szCs w:val="24"/>
        </w:rPr>
        <w:t xml:space="preserve"> </w:t>
      </w:r>
    </w:p>
    <w:p w:rsidR="00C579AE" w:rsidRPr="003A73ED" w:rsidRDefault="00C579AE" w:rsidP="001168DA">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М</w:t>
      </w:r>
      <w:r w:rsidRPr="003A73ED">
        <w:rPr>
          <w:rFonts w:ascii="Times New Roman" w:hAnsi="Times New Roman" w:cs="Times New Roman"/>
          <w:sz w:val="24"/>
          <w:szCs w:val="24"/>
        </w:rPr>
        <w:t xml:space="preserve">еханизм </w:t>
      </w:r>
      <w:r>
        <w:rPr>
          <w:rFonts w:ascii="Times New Roman" w:hAnsi="Times New Roman" w:cs="Times New Roman"/>
          <w:i/>
          <w:iCs/>
          <w:sz w:val="24"/>
          <w:szCs w:val="24"/>
        </w:rPr>
        <w:t>Активного</w:t>
      </w:r>
      <w:r w:rsidRPr="003A73ED">
        <w:rPr>
          <w:rFonts w:ascii="Times New Roman" w:hAnsi="Times New Roman" w:cs="Times New Roman"/>
          <w:i/>
          <w:iCs/>
          <w:sz w:val="24"/>
          <w:szCs w:val="24"/>
        </w:rPr>
        <w:t xml:space="preserve"> выведени</w:t>
      </w:r>
      <w:r>
        <w:rPr>
          <w:rFonts w:ascii="Times New Roman" w:hAnsi="Times New Roman" w:cs="Times New Roman"/>
          <w:i/>
          <w:iCs/>
          <w:sz w:val="24"/>
          <w:szCs w:val="24"/>
        </w:rPr>
        <w:t>я</w:t>
      </w:r>
      <w:r w:rsidRPr="003A73ED">
        <w:rPr>
          <w:rFonts w:ascii="Times New Roman" w:hAnsi="Times New Roman" w:cs="Times New Roman"/>
          <w:sz w:val="24"/>
          <w:szCs w:val="24"/>
        </w:rPr>
        <w:t xml:space="preserve"> является наиболее распространенным среди грамотрицательных и грамположительных микроорганизмов. Детерминанты резистентности обычно локализованы на плазмидах, что обеспечивает их быстрое внутри- и межвидовое распространение. Часть генов и соответствующие белки (TetA - TetE) распространены среди грамотрицательных бактерий, другие (TetK, TetL) среди грамположительных.</w:t>
      </w:r>
    </w:p>
    <w:p w:rsidR="00C579AE" w:rsidRPr="003A73ED" w:rsidRDefault="00C579AE" w:rsidP="001168DA">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Также и</w:t>
      </w:r>
      <w:r w:rsidRPr="003A73ED">
        <w:rPr>
          <w:rFonts w:ascii="Times New Roman" w:hAnsi="Times New Roman" w:cs="Times New Roman"/>
          <w:sz w:val="24"/>
          <w:szCs w:val="24"/>
        </w:rPr>
        <w:t>звестно семейство защитных белков</w:t>
      </w:r>
      <w:r>
        <w:rPr>
          <w:rFonts w:ascii="Times New Roman" w:hAnsi="Times New Roman" w:cs="Times New Roman"/>
          <w:sz w:val="24"/>
          <w:szCs w:val="24"/>
        </w:rPr>
        <w:t xml:space="preserve"> — механизм «</w:t>
      </w:r>
      <w:r w:rsidRPr="003A73ED">
        <w:rPr>
          <w:rFonts w:ascii="Times New Roman" w:hAnsi="Times New Roman" w:cs="Times New Roman"/>
          <w:i/>
          <w:iCs/>
          <w:sz w:val="24"/>
          <w:szCs w:val="24"/>
        </w:rPr>
        <w:t>Защита рибосомы</w:t>
      </w:r>
      <w:r>
        <w:rPr>
          <w:rFonts w:ascii="Times New Roman" w:hAnsi="Times New Roman" w:cs="Times New Roman"/>
          <w:sz w:val="24"/>
          <w:szCs w:val="24"/>
        </w:rPr>
        <w:t>» —</w:t>
      </w:r>
      <w:r w:rsidRPr="003A73ED">
        <w:rPr>
          <w:rFonts w:ascii="Times New Roman" w:hAnsi="Times New Roman" w:cs="Times New Roman"/>
          <w:sz w:val="24"/>
          <w:szCs w:val="24"/>
        </w:rPr>
        <w:t xml:space="preserve"> которые позволяют бактерии синтезировать белок, </w:t>
      </w:r>
      <w:r>
        <w:rPr>
          <w:rFonts w:ascii="Times New Roman" w:hAnsi="Times New Roman" w:cs="Times New Roman"/>
          <w:sz w:val="24"/>
          <w:szCs w:val="24"/>
        </w:rPr>
        <w:t xml:space="preserve">даже </w:t>
      </w:r>
      <w:r w:rsidRPr="003A73ED">
        <w:rPr>
          <w:rFonts w:ascii="Times New Roman" w:hAnsi="Times New Roman" w:cs="Times New Roman"/>
          <w:sz w:val="24"/>
          <w:szCs w:val="24"/>
        </w:rPr>
        <w:t xml:space="preserve">несмотря на связывание с рибосомой молекулы </w:t>
      </w:r>
      <w:hyperlink r:id="rId128" w:history="1">
        <w:r w:rsidRPr="001168DA">
          <w:rPr>
            <w:rStyle w:val="Hyperlink117"/>
            <w:rFonts w:ascii="Times New Roman" w:hAnsi="Times New Roman"/>
            <w:sz w:val="24"/>
            <w:szCs w:val="24"/>
            <w:u w:val="none"/>
          </w:rPr>
          <w:t>тетрациклина</w:t>
        </w:r>
      </w:hyperlink>
      <w:r w:rsidRPr="001168DA">
        <w:rPr>
          <w:rFonts w:ascii="Times New Roman" w:hAnsi="Times New Roman" w:cs="Times New Roman"/>
          <w:sz w:val="24"/>
          <w:szCs w:val="24"/>
        </w:rPr>
        <w:t>.</w:t>
      </w:r>
      <w:r w:rsidRPr="003A73ED">
        <w:rPr>
          <w:rFonts w:ascii="Times New Roman" w:hAnsi="Times New Roman" w:cs="Times New Roman"/>
          <w:sz w:val="24"/>
          <w:szCs w:val="24"/>
        </w:rPr>
        <w:t xml:space="preserve"> Механизм подобной защиты </w:t>
      </w:r>
      <w:r>
        <w:rPr>
          <w:rFonts w:ascii="Times New Roman" w:hAnsi="Times New Roman" w:cs="Times New Roman"/>
          <w:sz w:val="24"/>
          <w:szCs w:val="24"/>
        </w:rPr>
        <w:t>пока мало изучен</w:t>
      </w:r>
      <w:r w:rsidRPr="003A73ED">
        <w:rPr>
          <w:rFonts w:ascii="Times New Roman" w:hAnsi="Times New Roman" w:cs="Times New Roman"/>
          <w:sz w:val="24"/>
          <w:szCs w:val="24"/>
        </w:rPr>
        <w:t xml:space="preserve">. Описано, по меньшей мере, 5 генов, кодирующих защитные белки, они распространены среди грамотрицательных и грамположительных бактерий и детерминируют устойчивость ко всем </w:t>
      </w:r>
      <w:hyperlink r:id="rId129" w:history="1">
        <w:r w:rsidRPr="001168DA">
          <w:rPr>
            <w:rStyle w:val="Hyperlink118"/>
            <w:rFonts w:ascii="Times New Roman" w:hAnsi="Times New Roman"/>
            <w:sz w:val="24"/>
            <w:szCs w:val="24"/>
            <w:u w:val="none"/>
          </w:rPr>
          <w:t>тетрациклинам</w:t>
        </w:r>
      </w:hyperlink>
      <w:r w:rsidRPr="003A73ED">
        <w:rPr>
          <w:rFonts w:ascii="Times New Roman" w:hAnsi="Times New Roman" w:cs="Times New Roman"/>
          <w:sz w:val="24"/>
          <w:szCs w:val="24"/>
        </w:rPr>
        <w:t>.</w:t>
      </w:r>
    </w:p>
    <w:p w:rsidR="00C579AE" w:rsidRDefault="00C579AE" w:rsidP="003A73ED">
      <w:pPr>
        <w:pStyle w:val="a0"/>
        <w:pBdr>
          <w:top w:val="none" w:sz="0" w:space="0" w:color="auto"/>
          <w:left w:val="none" w:sz="0" w:space="0" w:color="auto"/>
          <w:bottom w:val="none" w:sz="0" w:space="0" w:color="auto"/>
          <w:right w:val="none" w:sz="0" w:space="0" w:color="auto"/>
          <w:bar w:val="none" w:sz="0" w:color="auto"/>
        </w:pBdr>
        <w:spacing w:after="80" w:line="360" w:lineRule="auto"/>
        <w:jc w:val="both"/>
        <w:rPr>
          <w:rFonts w:ascii="Times New Roman" w:hAnsi="Times New Roman" w:cs="Times New Roman"/>
          <w:i/>
          <w:iCs/>
          <w:sz w:val="24"/>
          <w:szCs w:val="24"/>
        </w:rPr>
      </w:pPr>
    </w:p>
    <w:p w:rsidR="00C579AE" w:rsidRDefault="00C579AE" w:rsidP="00781BF8">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3A73ED">
        <w:rPr>
          <w:rFonts w:ascii="Times New Roman" w:hAnsi="Times New Roman" w:cs="Times New Roman"/>
          <w:sz w:val="24"/>
          <w:szCs w:val="24"/>
        </w:rPr>
        <w:t xml:space="preserve">Механизм действия </w:t>
      </w:r>
      <w:hyperlink r:id="rId130" w:history="1">
        <w:r w:rsidRPr="001168DA">
          <w:rPr>
            <w:rStyle w:val="Hyperlink121"/>
            <w:rFonts w:ascii="Times New Roman" w:hAnsi="Times New Roman"/>
            <w:b/>
            <w:sz w:val="24"/>
            <w:szCs w:val="24"/>
            <w:u w:val="none"/>
          </w:rPr>
          <w:t>гликопептидов</w:t>
        </w:r>
      </w:hyperlink>
      <w:r w:rsidRPr="003A73ED">
        <w:rPr>
          <w:rFonts w:ascii="Times New Roman" w:hAnsi="Times New Roman" w:cs="Times New Roman"/>
          <w:sz w:val="24"/>
          <w:szCs w:val="24"/>
        </w:rPr>
        <w:t xml:space="preserve"> заключается в блокировании завершающей стадии синтеза пептидогликана путем связывания молекулы антибиотика с концевыми аминокислотами в боковой пептидной цепочке (D-аланин-D-аланин)</w:t>
      </w:r>
      <w:r>
        <w:rPr>
          <w:rFonts w:ascii="Times New Roman" w:hAnsi="Times New Roman" w:cs="Times New Roman"/>
          <w:sz w:val="24"/>
          <w:szCs w:val="24"/>
        </w:rPr>
        <w:t xml:space="preserve"> — т.е. механизм резистентности по типу «</w:t>
      </w:r>
      <w:r w:rsidRPr="003A73ED">
        <w:rPr>
          <w:rFonts w:ascii="Times New Roman" w:hAnsi="Times New Roman" w:cs="Times New Roman"/>
          <w:i/>
          <w:iCs/>
          <w:sz w:val="24"/>
          <w:szCs w:val="24"/>
        </w:rPr>
        <w:t>Модификация мишени действия</w:t>
      </w:r>
      <w:r>
        <w:rPr>
          <w:rFonts w:ascii="Times New Roman" w:hAnsi="Times New Roman" w:cs="Times New Roman"/>
          <w:sz w:val="24"/>
          <w:szCs w:val="24"/>
        </w:rPr>
        <w:t>»</w:t>
      </w:r>
      <w:r w:rsidRPr="003A73ED">
        <w:rPr>
          <w:rFonts w:ascii="Times New Roman" w:hAnsi="Times New Roman" w:cs="Times New Roman"/>
          <w:sz w:val="24"/>
          <w:szCs w:val="24"/>
        </w:rPr>
        <w:t>.</w:t>
      </w:r>
      <w:r>
        <w:rPr>
          <w:rFonts w:ascii="Times New Roman" w:hAnsi="Times New Roman" w:cs="Times New Roman"/>
          <w:sz w:val="24"/>
          <w:szCs w:val="24"/>
        </w:rPr>
        <w:t xml:space="preserve"> </w:t>
      </w:r>
    </w:p>
    <w:p w:rsidR="00C579AE" w:rsidRDefault="00C579AE" w:rsidP="00781BF8">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781BF8">
        <w:rPr>
          <w:rFonts w:ascii="Times New Roman" w:hAnsi="Times New Roman" w:cs="Times New Roman"/>
          <w:sz w:val="24"/>
          <w:szCs w:val="24"/>
        </w:rPr>
        <w:t xml:space="preserve">Механизм устойчивости к </w:t>
      </w:r>
      <w:hyperlink r:id="rId131" w:history="1">
        <w:r w:rsidRPr="00781BF8">
          <w:rPr>
            <w:rStyle w:val="Hyperlink122"/>
            <w:rFonts w:ascii="Times New Roman" w:hAnsi="Times New Roman"/>
            <w:sz w:val="24"/>
            <w:szCs w:val="24"/>
            <w:u w:val="none"/>
          </w:rPr>
          <w:t>гликопептидам</w:t>
        </w:r>
      </w:hyperlink>
      <w:r w:rsidRPr="00781BF8">
        <w:rPr>
          <w:rFonts w:ascii="Times New Roman" w:hAnsi="Times New Roman" w:cs="Times New Roman"/>
          <w:sz w:val="24"/>
          <w:szCs w:val="24"/>
        </w:rPr>
        <w:t xml:space="preserve"> наиболее детально изучен у энтерококков, он связан с синтезом бактериями модифицированной боковой полипептидной цепи.</w:t>
      </w:r>
      <w:r>
        <w:rPr>
          <w:rFonts w:ascii="Times New Roman" w:hAnsi="Times New Roman" w:cs="Times New Roman"/>
          <w:sz w:val="24"/>
          <w:szCs w:val="24"/>
        </w:rPr>
        <w:t xml:space="preserve"> </w:t>
      </w:r>
      <w:r w:rsidRPr="00781BF8">
        <w:rPr>
          <w:rFonts w:ascii="Times New Roman" w:hAnsi="Times New Roman" w:cs="Times New Roman"/>
          <w:sz w:val="24"/>
          <w:szCs w:val="24"/>
        </w:rPr>
        <w:t xml:space="preserve">Известны три фенотипа устойчивости: VanA, VanB и VanC. Детерминанты устойчивости фенотипа VanA локализуются на плазмидах, а фенотипа VanB - в основном на хромосомах. Для фенотипа VanA характерен высокий уровень устойчивости к </w:t>
      </w:r>
      <w:hyperlink r:id="rId132" w:history="1">
        <w:r w:rsidRPr="00781BF8">
          <w:rPr>
            <w:rStyle w:val="Hyperlink123"/>
            <w:rFonts w:ascii="Times New Roman" w:hAnsi="Times New Roman"/>
            <w:sz w:val="24"/>
            <w:szCs w:val="24"/>
            <w:u w:val="none"/>
          </w:rPr>
          <w:t>ванкомицину</w:t>
        </w:r>
      </w:hyperlink>
      <w:r w:rsidRPr="00781BF8">
        <w:rPr>
          <w:rFonts w:ascii="Times New Roman" w:hAnsi="Times New Roman" w:cs="Times New Roman"/>
          <w:sz w:val="24"/>
          <w:szCs w:val="24"/>
        </w:rPr>
        <w:t xml:space="preserve"> и </w:t>
      </w:r>
      <w:hyperlink r:id="rId133" w:history="1">
        <w:r w:rsidRPr="00781BF8">
          <w:rPr>
            <w:rStyle w:val="Hyperlink124"/>
            <w:rFonts w:ascii="Times New Roman" w:hAnsi="Times New Roman"/>
            <w:sz w:val="24"/>
            <w:szCs w:val="24"/>
            <w:u w:val="none"/>
          </w:rPr>
          <w:t>тейкопланину</w:t>
        </w:r>
      </w:hyperlink>
      <w:r w:rsidRPr="00781BF8">
        <w:rPr>
          <w:rFonts w:ascii="Times New Roman" w:hAnsi="Times New Roman" w:cs="Times New Roman"/>
          <w:sz w:val="24"/>
          <w:szCs w:val="24"/>
        </w:rPr>
        <w:t xml:space="preserve">, для VanB - вариабельная резистентность к </w:t>
      </w:r>
      <w:hyperlink r:id="rId134" w:history="1">
        <w:r w:rsidRPr="00781BF8">
          <w:rPr>
            <w:rStyle w:val="Hyperlink125"/>
            <w:rFonts w:ascii="Times New Roman" w:hAnsi="Times New Roman"/>
            <w:sz w:val="24"/>
            <w:szCs w:val="24"/>
            <w:u w:val="none"/>
          </w:rPr>
          <w:t>ванкомицину</w:t>
        </w:r>
      </w:hyperlink>
      <w:r w:rsidRPr="00781BF8">
        <w:rPr>
          <w:rFonts w:ascii="Times New Roman" w:hAnsi="Times New Roman" w:cs="Times New Roman"/>
          <w:sz w:val="24"/>
          <w:szCs w:val="24"/>
        </w:rPr>
        <w:t xml:space="preserve"> и чувствительность к </w:t>
      </w:r>
      <w:hyperlink r:id="rId135" w:history="1">
        <w:r w:rsidRPr="00781BF8">
          <w:rPr>
            <w:rStyle w:val="Hyperlink126"/>
            <w:rFonts w:ascii="Times New Roman" w:hAnsi="Times New Roman"/>
            <w:sz w:val="24"/>
            <w:szCs w:val="24"/>
            <w:u w:val="none"/>
          </w:rPr>
          <w:t>тейкопланину</w:t>
        </w:r>
      </w:hyperlink>
      <w:r w:rsidRPr="00781BF8">
        <w:rPr>
          <w:rFonts w:ascii="Times New Roman" w:hAnsi="Times New Roman" w:cs="Times New Roman"/>
          <w:sz w:val="24"/>
          <w:szCs w:val="24"/>
        </w:rPr>
        <w:t xml:space="preserve">. Фенотип VanC характерен для </w:t>
      </w:r>
      <w:r w:rsidRPr="00781BF8">
        <w:rPr>
          <w:rFonts w:ascii="Times New Roman" w:hAnsi="Times New Roman" w:cs="Times New Roman"/>
          <w:i/>
          <w:iCs/>
          <w:sz w:val="24"/>
          <w:szCs w:val="24"/>
        </w:rPr>
        <w:t>E.gallinarum</w:t>
      </w:r>
      <w:r w:rsidRPr="00781BF8">
        <w:rPr>
          <w:rFonts w:ascii="Times New Roman" w:hAnsi="Times New Roman" w:cs="Times New Roman"/>
          <w:sz w:val="24"/>
          <w:szCs w:val="24"/>
        </w:rPr>
        <w:t xml:space="preserve">, </w:t>
      </w:r>
      <w:r w:rsidRPr="00781BF8">
        <w:rPr>
          <w:rFonts w:ascii="Times New Roman" w:hAnsi="Times New Roman" w:cs="Times New Roman"/>
          <w:i/>
          <w:iCs/>
          <w:sz w:val="24"/>
          <w:szCs w:val="24"/>
        </w:rPr>
        <w:t>E.casseliflavus</w:t>
      </w:r>
      <w:r w:rsidRPr="00781BF8">
        <w:rPr>
          <w:rFonts w:ascii="Times New Roman" w:hAnsi="Times New Roman" w:cs="Times New Roman"/>
          <w:sz w:val="24"/>
          <w:szCs w:val="24"/>
        </w:rPr>
        <w:t xml:space="preserve"> и </w:t>
      </w:r>
      <w:r w:rsidRPr="00781BF8">
        <w:rPr>
          <w:rFonts w:ascii="Times New Roman" w:hAnsi="Times New Roman" w:cs="Times New Roman"/>
          <w:i/>
          <w:iCs/>
          <w:sz w:val="24"/>
          <w:szCs w:val="24"/>
        </w:rPr>
        <w:t>E.flavescens</w:t>
      </w:r>
      <w:r w:rsidRPr="00781BF8">
        <w:rPr>
          <w:rFonts w:ascii="Times New Roman" w:hAnsi="Times New Roman" w:cs="Times New Roman"/>
          <w:sz w:val="24"/>
          <w:szCs w:val="24"/>
        </w:rPr>
        <w:t xml:space="preserve">, проявляющих природно низкий уровень устойчивости к </w:t>
      </w:r>
      <w:hyperlink r:id="rId136" w:history="1">
        <w:r w:rsidRPr="00781BF8">
          <w:rPr>
            <w:rStyle w:val="Hyperlink127"/>
            <w:rFonts w:ascii="Times New Roman" w:hAnsi="Times New Roman"/>
            <w:sz w:val="24"/>
            <w:szCs w:val="24"/>
            <w:u w:val="none"/>
          </w:rPr>
          <w:t>ванкомицину</w:t>
        </w:r>
      </w:hyperlink>
      <w:r w:rsidRPr="00781BF8">
        <w:rPr>
          <w:rFonts w:ascii="Times New Roman" w:hAnsi="Times New Roman" w:cs="Times New Roman"/>
          <w:sz w:val="24"/>
          <w:szCs w:val="24"/>
        </w:rPr>
        <w:t>.</w:t>
      </w:r>
      <w:r>
        <w:rPr>
          <w:rFonts w:ascii="Times New Roman" w:hAnsi="Times New Roman" w:cs="Times New Roman"/>
          <w:sz w:val="24"/>
          <w:szCs w:val="24"/>
        </w:rPr>
        <w:t xml:space="preserve"> </w:t>
      </w:r>
    </w:p>
    <w:p w:rsidR="00C579AE" w:rsidRPr="00781BF8" w:rsidRDefault="00C579AE" w:rsidP="00781BF8">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781BF8">
        <w:rPr>
          <w:rFonts w:ascii="Times New Roman" w:hAnsi="Times New Roman" w:cs="Times New Roman"/>
          <w:sz w:val="24"/>
          <w:szCs w:val="24"/>
        </w:rPr>
        <w:t xml:space="preserve">Сообщения о выделении единичных штаммов </w:t>
      </w:r>
      <w:hyperlink r:id="rId137" w:anchor="mrsa" w:history="1">
        <w:r w:rsidRPr="00781BF8">
          <w:rPr>
            <w:rStyle w:val="Hyperlink128"/>
            <w:rFonts w:ascii="Times New Roman" w:hAnsi="Times New Roman"/>
            <w:sz w:val="24"/>
            <w:szCs w:val="24"/>
            <w:u w:val="none"/>
          </w:rPr>
          <w:t>метициллинорезистентных</w:t>
        </w:r>
      </w:hyperlink>
      <w:r w:rsidRPr="00781BF8">
        <w:rPr>
          <w:rFonts w:ascii="Times New Roman" w:hAnsi="Times New Roman" w:cs="Times New Roman"/>
          <w:sz w:val="24"/>
          <w:szCs w:val="24"/>
        </w:rPr>
        <w:t xml:space="preserve"> и метициллиночувствительных </w:t>
      </w:r>
      <w:r w:rsidRPr="00781BF8">
        <w:rPr>
          <w:rFonts w:ascii="Times New Roman" w:hAnsi="Times New Roman" w:cs="Times New Roman"/>
          <w:i/>
          <w:iCs/>
          <w:sz w:val="24"/>
          <w:szCs w:val="24"/>
        </w:rPr>
        <w:t>S.aureus</w:t>
      </w:r>
      <w:r w:rsidRPr="00781BF8">
        <w:rPr>
          <w:rFonts w:ascii="Times New Roman" w:hAnsi="Times New Roman" w:cs="Times New Roman"/>
          <w:sz w:val="24"/>
          <w:szCs w:val="24"/>
        </w:rPr>
        <w:t xml:space="preserve"> со сниженной чувствительностью к </w:t>
      </w:r>
      <w:hyperlink r:id="rId138" w:history="1">
        <w:r w:rsidRPr="00781BF8">
          <w:rPr>
            <w:rStyle w:val="Hyperlink129"/>
            <w:rFonts w:ascii="Times New Roman" w:hAnsi="Times New Roman"/>
            <w:sz w:val="24"/>
            <w:szCs w:val="24"/>
            <w:u w:val="none"/>
          </w:rPr>
          <w:t>ванкомицину</w:t>
        </w:r>
      </w:hyperlink>
      <w:r w:rsidRPr="00781BF8">
        <w:rPr>
          <w:rFonts w:ascii="Times New Roman" w:hAnsi="Times New Roman" w:cs="Times New Roman"/>
          <w:sz w:val="24"/>
          <w:szCs w:val="24"/>
        </w:rPr>
        <w:t xml:space="preserve"> (GISA) начали появляться в различных странах с 1997г.. Для штаммов со сниженной</w:t>
      </w:r>
      <w:r w:rsidRPr="003A73ED">
        <w:rPr>
          <w:rFonts w:ascii="Times New Roman" w:hAnsi="Times New Roman" w:cs="Times New Roman"/>
          <w:sz w:val="24"/>
          <w:szCs w:val="24"/>
        </w:rPr>
        <w:t xml:space="preserve"> </w:t>
      </w:r>
      <w:r w:rsidRPr="00781BF8">
        <w:rPr>
          <w:rFonts w:ascii="Times New Roman" w:hAnsi="Times New Roman" w:cs="Times New Roman"/>
          <w:sz w:val="24"/>
          <w:szCs w:val="24"/>
        </w:rPr>
        <w:t xml:space="preserve">чувствительностью характерно утолщение клеточной стенки, уменьшение аутолитической активности. Обсуждается возможность избыточной продукции мишеней действия </w:t>
      </w:r>
      <w:hyperlink r:id="rId139" w:history="1">
        <w:r w:rsidRPr="00781BF8">
          <w:rPr>
            <w:rStyle w:val="Hyperlink130"/>
            <w:rFonts w:ascii="Times New Roman" w:hAnsi="Times New Roman"/>
            <w:sz w:val="24"/>
            <w:szCs w:val="24"/>
            <w:u w:val="none"/>
          </w:rPr>
          <w:t>гликопептидов</w:t>
        </w:r>
      </w:hyperlink>
      <w:r w:rsidRPr="00781BF8">
        <w:rPr>
          <w:rFonts w:ascii="Times New Roman" w:hAnsi="Times New Roman" w:cs="Times New Roman"/>
          <w:sz w:val="24"/>
          <w:szCs w:val="24"/>
        </w:rPr>
        <w:t xml:space="preserve">. Снижение чувствительности к </w:t>
      </w:r>
      <w:hyperlink r:id="rId140" w:history="1">
        <w:r w:rsidRPr="00781BF8">
          <w:rPr>
            <w:rStyle w:val="Hyperlink131"/>
            <w:rFonts w:ascii="Times New Roman" w:hAnsi="Times New Roman"/>
            <w:sz w:val="24"/>
            <w:szCs w:val="24"/>
            <w:u w:val="none"/>
          </w:rPr>
          <w:t>гликопептидам</w:t>
        </w:r>
      </w:hyperlink>
      <w:r w:rsidRPr="00781BF8">
        <w:rPr>
          <w:rFonts w:ascii="Times New Roman" w:hAnsi="Times New Roman" w:cs="Times New Roman"/>
          <w:sz w:val="24"/>
          <w:szCs w:val="24"/>
        </w:rPr>
        <w:t xml:space="preserve"> было описано ранее среди </w:t>
      </w:r>
      <w:hyperlink r:id="rId141" w:anchor="coag_neg_staph" w:history="1">
        <w:r w:rsidRPr="00781BF8">
          <w:rPr>
            <w:rStyle w:val="Hyperlink132"/>
            <w:rFonts w:ascii="Times New Roman" w:hAnsi="Times New Roman"/>
            <w:sz w:val="24"/>
            <w:szCs w:val="24"/>
            <w:u w:val="none"/>
          </w:rPr>
          <w:t>КНС</w:t>
        </w:r>
      </w:hyperlink>
      <w:r w:rsidRPr="00781BF8">
        <w:rPr>
          <w:rFonts w:ascii="Times New Roman" w:hAnsi="Times New Roman" w:cs="Times New Roman"/>
          <w:sz w:val="24"/>
          <w:szCs w:val="24"/>
        </w:rPr>
        <w:t>.</w:t>
      </w:r>
      <w:r>
        <w:rPr>
          <w:rFonts w:ascii="Times New Roman" w:hAnsi="Times New Roman" w:cs="Times New Roman"/>
          <w:sz w:val="24"/>
          <w:szCs w:val="24"/>
        </w:rPr>
        <w:t xml:space="preserve"> </w:t>
      </w:r>
      <w:r w:rsidRPr="00781BF8">
        <w:rPr>
          <w:rFonts w:ascii="Times New Roman" w:hAnsi="Times New Roman" w:cs="Times New Roman"/>
          <w:sz w:val="24"/>
          <w:szCs w:val="24"/>
        </w:rPr>
        <w:t>На практике при выделении ванкомицинорезистентных энтерококков и стафилококков необходимо проявлять настороженность, тщательно проверять чистоту исследуемой культуры и точность ее идентификации. Так, необходимо иметь в виду, что некоторые грамположительные бактерии (</w:t>
      </w:r>
      <w:r w:rsidRPr="00781BF8">
        <w:rPr>
          <w:rFonts w:ascii="Times New Roman" w:hAnsi="Times New Roman" w:cs="Times New Roman"/>
          <w:i/>
          <w:iCs/>
          <w:sz w:val="24"/>
          <w:szCs w:val="24"/>
          <w:lang w:val="es-ES_tradnl"/>
        </w:rPr>
        <w:t>Lactobacillus</w:t>
      </w:r>
      <w:r w:rsidRPr="00781BF8">
        <w:rPr>
          <w:rFonts w:ascii="Times New Roman" w:hAnsi="Times New Roman" w:cs="Times New Roman"/>
          <w:sz w:val="24"/>
          <w:szCs w:val="24"/>
        </w:rPr>
        <w:t xml:space="preserve"> spp., </w:t>
      </w:r>
      <w:r w:rsidRPr="00781BF8">
        <w:rPr>
          <w:rFonts w:ascii="Times New Roman" w:hAnsi="Times New Roman" w:cs="Times New Roman"/>
          <w:i/>
          <w:iCs/>
          <w:sz w:val="24"/>
          <w:szCs w:val="24"/>
          <w:lang w:val="it-IT"/>
        </w:rPr>
        <w:t>Leuconostoc</w:t>
      </w:r>
      <w:r w:rsidRPr="00781BF8">
        <w:rPr>
          <w:rFonts w:ascii="Times New Roman" w:hAnsi="Times New Roman" w:cs="Times New Roman"/>
          <w:sz w:val="24"/>
          <w:szCs w:val="24"/>
        </w:rPr>
        <w:t xml:space="preserve"> spp., </w:t>
      </w:r>
      <w:r w:rsidRPr="00781BF8">
        <w:rPr>
          <w:rFonts w:ascii="Times New Roman" w:hAnsi="Times New Roman" w:cs="Times New Roman"/>
          <w:i/>
          <w:iCs/>
          <w:sz w:val="24"/>
          <w:szCs w:val="24"/>
          <w:lang w:val="it-IT"/>
        </w:rPr>
        <w:t>Pediococcus</w:t>
      </w:r>
      <w:r w:rsidRPr="00781BF8">
        <w:rPr>
          <w:rFonts w:ascii="Times New Roman" w:hAnsi="Times New Roman" w:cs="Times New Roman"/>
          <w:sz w:val="24"/>
          <w:szCs w:val="24"/>
        </w:rPr>
        <w:t xml:space="preserve"> spp.) обладают природной устойчивостью к </w:t>
      </w:r>
      <w:hyperlink r:id="rId142" w:history="1">
        <w:r w:rsidRPr="00781BF8">
          <w:rPr>
            <w:rStyle w:val="Hyperlink133"/>
            <w:rFonts w:ascii="Times New Roman" w:hAnsi="Times New Roman"/>
            <w:sz w:val="24"/>
            <w:szCs w:val="24"/>
            <w:u w:val="none"/>
          </w:rPr>
          <w:t>гликопептидам</w:t>
        </w:r>
      </w:hyperlink>
      <w:r>
        <w:rPr>
          <w:rFonts w:ascii="Times New Roman" w:hAnsi="Times New Roman" w:cs="Times New Roman"/>
          <w:sz w:val="24"/>
          <w:szCs w:val="24"/>
        </w:rPr>
        <w:t>.</w:t>
      </w:r>
    </w:p>
    <w:p w:rsidR="00C579AE" w:rsidRPr="003A73ED" w:rsidRDefault="00C579AE" w:rsidP="003A73ED">
      <w:pPr>
        <w:pStyle w:val="a0"/>
        <w:pBdr>
          <w:top w:val="none" w:sz="0" w:space="0" w:color="auto"/>
          <w:left w:val="none" w:sz="0" w:space="0" w:color="auto"/>
          <w:bottom w:val="none" w:sz="0" w:space="0" w:color="auto"/>
          <w:right w:val="none" w:sz="0" w:space="0" w:color="auto"/>
          <w:bar w:val="none" w:sz="0" w:color="auto"/>
        </w:pBdr>
        <w:spacing w:after="80" w:line="360" w:lineRule="auto"/>
        <w:jc w:val="both"/>
        <w:rPr>
          <w:rFonts w:ascii="Times New Roman" w:hAnsi="Times New Roman" w:cs="Times New Roman"/>
          <w:sz w:val="24"/>
          <w:szCs w:val="24"/>
        </w:rPr>
      </w:pPr>
    </w:p>
    <w:p w:rsidR="00C579AE"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hyperlink r:id="rId143" w:history="1">
        <w:r w:rsidRPr="00781BF8">
          <w:rPr>
            <w:rStyle w:val="Hyperlink135"/>
            <w:rFonts w:ascii="Times New Roman" w:hAnsi="Times New Roman"/>
            <w:b/>
            <w:sz w:val="24"/>
            <w:szCs w:val="24"/>
            <w:u w:val="none"/>
          </w:rPr>
          <w:t>Сульфаниламиды</w:t>
        </w:r>
      </w:hyperlink>
      <w:r w:rsidRPr="003A73ED">
        <w:rPr>
          <w:rFonts w:ascii="Times New Roman" w:hAnsi="Times New Roman" w:cs="Times New Roman"/>
          <w:sz w:val="24"/>
          <w:szCs w:val="24"/>
        </w:rPr>
        <w:t xml:space="preserve"> и триметоприм </w:t>
      </w:r>
      <w:r>
        <w:rPr>
          <w:rFonts w:ascii="Times New Roman" w:hAnsi="Times New Roman" w:cs="Times New Roman"/>
          <w:sz w:val="24"/>
          <w:szCs w:val="24"/>
        </w:rPr>
        <w:t>(входящий в комбинацию Бисептола (Бактрим, К</w:t>
      </w:r>
      <w:r w:rsidRPr="00781BF8">
        <w:rPr>
          <w:rFonts w:ascii="Times New Roman" w:hAnsi="Times New Roman" w:cs="Times New Roman"/>
          <w:sz w:val="24"/>
          <w:szCs w:val="24"/>
        </w:rPr>
        <w:t>о-тримоксазол</w:t>
      </w:r>
      <w:r>
        <w:rPr>
          <w:rFonts w:ascii="Times New Roman" w:hAnsi="Times New Roman" w:cs="Times New Roman"/>
          <w:sz w:val="24"/>
          <w:szCs w:val="24"/>
        </w:rPr>
        <w:t xml:space="preserve">) </w:t>
      </w:r>
      <w:r w:rsidRPr="003A73ED">
        <w:rPr>
          <w:rFonts w:ascii="Times New Roman" w:hAnsi="Times New Roman" w:cs="Times New Roman"/>
          <w:sz w:val="24"/>
          <w:szCs w:val="24"/>
        </w:rPr>
        <w:t xml:space="preserve">блокируют различные этапы одного метаболического пути бактерий - синтез фолиевой кислоты, благодаря чему между ними отмечается выраженный синергизм. </w:t>
      </w:r>
      <w:hyperlink r:id="rId144" w:history="1">
        <w:r w:rsidRPr="00781BF8">
          <w:rPr>
            <w:rStyle w:val="Hyperlink136"/>
            <w:rFonts w:ascii="Times New Roman" w:hAnsi="Times New Roman"/>
            <w:sz w:val="24"/>
            <w:szCs w:val="24"/>
            <w:u w:val="none"/>
          </w:rPr>
          <w:t>Сульфаниламиды</w:t>
        </w:r>
      </w:hyperlink>
      <w:r w:rsidRPr="00781BF8">
        <w:rPr>
          <w:rFonts w:ascii="Times New Roman" w:hAnsi="Times New Roman" w:cs="Times New Roman"/>
          <w:sz w:val="24"/>
          <w:szCs w:val="24"/>
        </w:rPr>
        <w:t>, являющиеся структурным аналогом ПАБК, являются конкурентными ингибиторами дигидроптеоратсинтетазы. Триметоприм подавляет активность дигидрофолатредуктазы.</w:t>
      </w:r>
      <w:r>
        <w:rPr>
          <w:rFonts w:ascii="Times New Roman" w:hAnsi="Times New Roman" w:cs="Times New Roman"/>
          <w:sz w:val="24"/>
          <w:szCs w:val="24"/>
        </w:rPr>
        <w:t xml:space="preserve"> </w:t>
      </w:r>
    </w:p>
    <w:p w:rsidR="00C579AE"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Это пример такого механизма развития резистентности, как «</w:t>
      </w:r>
      <w:r w:rsidRPr="00781BF8">
        <w:rPr>
          <w:rFonts w:ascii="Times New Roman" w:hAnsi="Times New Roman" w:cs="Times New Roman"/>
          <w:i/>
          <w:iCs/>
          <w:sz w:val="24"/>
          <w:szCs w:val="24"/>
        </w:rPr>
        <w:t>Формирование метаболического шунта</w:t>
      </w:r>
      <w:r>
        <w:rPr>
          <w:rFonts w:ascii="Times New Roman" w:hAnsi="Times New Roman" w:cs="Times New Roman"/>
          <w:i/>
          <w:iCs/>
          <w:sz w:val="24"/>
          <w:szCs w:val="24"/>
        </w:rPr>
        <w:t>»</w:t>
      </w:r>
      <w:r w:rsidRPr="00781BF8">
        <w:rPr>
          <w:rFonts w:ascii="Times New Roman" w:hAnsi="Times New Roman" w:cs="Times New Roman"/>
          <w:i/>
          <w:iCs/>
          <w:sz w:val="24"/>
          <w:szCs w:val="24"/>
        </w:rPr>
        <w:t>.</w:t>
      </w:r>
      <w:r w:rsidRPr="00781BF8">
        <w:rPr>
          <w:rFonts w:ascii="Times New Roman" w:hAnsi="Times New Roman" w:cs="Times New Roman"/>
          <w:sz w:val="24"/>
          <w:szCs w:val="24"/>
        </w:rPr>
        <w:t xml:space="preserve"> Резистентность к триметоприму может являться результатом приобретения генов дигидрофолатредуктазы, нечувствительной (или малочувствительной) к ингибиции, а устойчивость к </w:t>
      </w:r>
      <w:hyperlink r:id="rId145" w:history="1">
        <w:r w:rsidRPr="00781BF8">
          <w:rPr>
            <w:rStyle w:val="Hyperlink137"/>
            <w:rFonts w:ascii="Times New Roman" w:hAnsi="Times New Roman"/>
            <w:sz w:val="24"/>
            <w:szCs w:val="24"/>
            <w:u w:val="none"/>
          </w:rPr>
          <w:t>сульфаниламидам</w:t>
        </w:r>
      </w:hyperlink>
      <w:r w:rsidRPr="00781BF8">
        <w:rPr>
          <w:rFonts w:ascii="Times New Roman" w:hAnsi="Times New Roman" w:cs="Times New Roman"/>
          <w:sz w:val="24"/>
          <w:szCs w:val="24"/>
        </w:rPr>
        <w:t xml:space="preserve"> - генов дигидроптеоратсинтетазы. Известно несколько типов каждого из устойчивых ферментов, но их происхождение не совсем ясно.</w:t>
      </w:r>
      <w:r>
        <w:rPr>
          <w:rFonts w:ascii="Times New Roman" w:hAnsi="Times New Roman" w:cs="Times New Roman"/>
          <w:sz w:val="24"/>
          <w:szCs w:val="24"/>
        </w:rPr>
        <w:t xml:space="preserve"> </w:t>
      </w:r>
      <w:r w:rsidRPr="00781BF8">
        <w:rPr>
          <w:rFonts w:ascii="Times New Roman" w:hAnsi="Times New Roman" w:cs="Times New Roman"/>
          <w:sz w:val="24"/>
          <w:szCs w:val="24"/>
        </w:rPr>
        <w:t>Гены ферментов, устойчивых к ингибированию, часто находятся в составе подвижных генетических элементов (транспозонов) в ассоциации с генами, детерминирующими устойчивость к другим антибиотикам.</w:t>
      </w:r>
      <w:r>
        <w:rPr>
          <w:rFonts w:ascii="Times New Roman" w:hAnsi="Times New Roman" w:cs="Times New Roman"/>
          <w:sz w:val="24"/>
          <w:szCs w:val="24"/>
        </w:rPr>
        <w:t xml:space="preserve"> </w:t>
      </w:r>
    </w:p>
    <w:p w:rsidR="00C579AE" w:rsidRPr="003A73ED"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781BF8">
        <w:rPr>
          <w:rFonts w:ascii="Times New Roman" w:hAnsi="Times New Roman" w:cs="Times New Roman"/>
          <w:sz w:val="24"/>
          <w:szCs w:val="24"/>
        </w:rPr>
        <w:t>Устойчивость мо</w:t>
      </w:r>
      <w:r w:rsidRPr="003A73ED">
        <w:rPr>
          <w:rFonts w:ascii="Times New Roman" w:hAnsi="Times New Roman" w:cs="Times New Roman"/>
          <w:sz w:val="24"/>
          <w:szCs w:val="24"/>
        </w:rPr>
        <w:t>жет также сформироваться в результате мутаций в генах указанных ферментов</w:t>
      </w:r>
      <w:r>
        <w:rPr>
          <w:rFonts w:ascii="Times New Roman" w:hAnsi="Times New Roman" w:cs="Times New Roman"/>
          <w:sz w:val="24"/>
          <w:szCs w:val="24"/>
        </w:rPr>
        <w:t xml:space="preserve"> — т.е. по механизму «</w:t>
      </w:r>
      <w:r w:rsidRPr="00781BF8">
        <w:rPr>
          <w:rFonts w:ascii="Times New Roman" w:hAnsi="Times New Roman" w:cs="Times New Roman"/>
          <w:i/>
          <w:iCs/>
          <w:sz w:val="24"/>
          <w:szCs w:val="24"/>
        </w:rPr>
        <w:t>Модификация мишени действия</w:t>
      </w:r>
      <w:r>
        <w:rPr>
          <w:rFonts w:ascii="Times New Roman" w:hAnsi="Times New Roman" w:cs="Times New Roman"/>
          <w:sz w:val="24"/>
          <w:szCs w:val="24"/>
        </w:rPr>
        <w:t>»</w:t>
      </w:r>
      <w:r w:rsidRPr="003A73ED">
        <w:rPr>
          <w:rFonts w:ascii="Times New Roman" w:hAnsi="Times New Roman" w:cs="Times New Roman"/>
          <w:sz w:val="24"/>
          <w:szCs w:val="24"/>
        </w:rPr>
        <w:t>.</w:t>
      </w:r>
    </w:p>
    <w:p w:rsidR="00C579AE"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i/>
          <w:sz w:val="24"/>
          <w:szCs w:val="24"/>
        </w:rPr>
      </w:pP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0B7BC3">
        <w:rPr>
          <w:rFonts w:ascii="Times New Roman" w:hAnsi="Times New Roman" w:cs="Times New Roman"/>
          <w:i/>
          <w:sz w:val="24"/>
          <w:szCs w:val="24"/>
        </w:rPr>
        <w:t>Ферментативная инактивация</w:t>
      </w:r>
      <w:r w:rsidRPr="003A73ED">
        <w:rPr>
          <w:rFonts w:ascii="Times New Roman" w:hAnsi="Times New Roman" w:cs="Times New Roman"/>
          <w:sz w:val="24"/>
          <w:szCs w:val="24"/>
        </w:rPr>
        <w:t xml:space="preserve"> (ацетилирование) является основным механизмом устойчивости к </w:t>
      </w:r>
      <w:hyperlink r:id="rId146" w:history="1">
        <w:r w:rsidRPr="000B7BC3">
          <w:rPr>
            <w:rStyle w:val="Hyperlink139"/>
            <w:rFonts w:ascii="Times New Roman" w:hAnsi="Times New Roman"/>
            <w:b/>
            <w:sz w:val="24"/>
            <w:szCs w:val="24"/>
            <w:u w:val="none"/>
          </w:rPr>
          <w:t>хлорамфеникол</w:t>
        </w:r>
        <w:r w:rsidRPr="000B7BC3">
          <w:rPr>
            <w:rStyle w:val="Hyperlink139"/>
            <w:rFonts w:ascii="Times New Roman" w:hAnsi="Times New Roman"/>
            <w:sz w:val="24"/>
            <w:szCs w:val="24"/>
            <w:u w:val="none"/>
          </w:rPr>
          <w:t>у</w:t>
        </w:r>
      </w:hyperlink>
      <w:r w:rsidRPr="003A73ED">
        <w:rPr>
          <w:rFonts w:ascii="Times New Roman" w:hAnsi="Times New Roman" w:cs="Times New Roman"/>
          <w:sz w:val="24"/>
          <w:szCs w:val="24"/>
        </w:rPr>
        <w:t xml:space="preserve">. Гены ферментов - хлорамфениколацетилтрасфераз, как правило, локализуются на плазмидах и входят в состав транспозонов в ассоциации с генами устойчивости к другим </w:t>
      </w:r>
      <w:hyperlink r:id="rId147" w:anchor="amp" w:history="1">
        <w:r>
          <w:rPr>
            <w:rStyle w:val="Hyperlink140"/>
            <w:rFonts w:ascii="Times New Roman" w:hAnsi="Times New Roman"/>
            <w:sz w:val="24"/>
            <w:szCs w:val="24"/>
            <w:u w:val="none"/>
          </w:rPr>
          <w:t>антимикробным</w:t>
        </w:r>
      </w:hyperlink>
      <w:r>
        <w:rPr>
          <w:rFonts w:ascii="Times New Roman" w:hAnsi="Times New Roman" w:cs="Times New Roman"/>
          <w:sz w:val="24"/>
          <w:szCs w:val="24"/>
        </w:rPr>
        <w:t xml:space="preserve"> препаратам</w:t>
      </w:r>
      <w:r w:rsidRPr="000B7BC3">
        <w:rPr>
          <w:rFonts w:ascii="Times New Roman" w:hAnsi="Times New Roman" w:cs="Times New Roman"/>
          <w:sz w:val="24"/>
          <w:szCs w:val="24"/>
        </w:rPr>
        <w:t>.</w:t>
      </w:r>
    </w:p>
    <w:p w:rsidR="00C579AE"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b/>
          <w:sz w:val="24"/>
          <w:szCs w:val="24"/>
        </w:rPr>
      </w:pP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hyperlink r:id="rId148" w:history="1">
        <w:r w:rsidRPr="000B7BC3">
          <w:rPr>
            <w:rStyle w:val="Hyperlink142"/>
            <w:rFonts w:ascii="Times New Roman" w:hAnsi="Times New Roman"/>
            <w:b/>
            <w:sz w:val="24"/>
            <w:szCs w:val="24"/>
            <w:u w:val="none"/>
          </w:rPr>
          <w:t>Полимиксины</w:t>
        </w:r>
      </w:hyperlink>
      <w:r w:rsidRPr="000B7BC3">
        <w:rPr>
          <w:rFonts w:ascii="Times New Roman" w:hAnsi="Times New Roman" w:cs="Times New Roman"/>
          <w:sz w:val="24"/>
          <w:szCs w:val="24"/>
        </w:rPr>
        <w:t xml:space="preserve"> оказывают бактерицидное действие на грамотрицательные бактерии, нарушая </w:t>
      </w:r>
      <w:r w:rsidRPr="000B7BC3">
        <w:rPr>
          <w:rFonts w:ascii="Times New Roman" w:hAnsi="Times New Roman" w:cs="Times New Roman"/>
          <w:i/>
          <w:sz w:val="24"/>
          <w:szCs w:val="24"/>
        </w:rPr>
        <w:t>целостность цитоплазматической мембраны</w:t>
      </w:r>
      <w:r w:rsidRPr="000B7BC3">
        <w:rPr>
          <w:rFonts w:ascii="Times New Roman" w:hAnsi="Times New Roman" w:cs="Times New Roman"/>
          <w:sz w:val="24"/>
          <w:szCs w:val="24"/>
        </w:rPr>
        <w:t>, действуя подобно поверхностно активным веществам. Приобретенная устойчивость отмечается редко.</w:t>
      </w:r>
    </w:p>
    <w:p w:rsidR="00C579AE"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0B7BC3">
        <w:rPr>
          <w:rFonts w:ascii="Times New Roman" w:hAnsi="Times New Roman" w:cs="Times New Roman"/>
          <w:sz w:val="24"/>
          <w:szCs w:val="24"/>
        </w:rPr>
        <w:t xml:space="preserve">Механизм действия </w:t>
      </w:r>
      <w:hyperlink r:id="rId149" w:history="1">
        <w:r w:rsidRPr="000B7BC3">
          <w:rPr>
            <w:rStyle w:val="Hyperlink144"/>
            <w:rFonts w:ascii="Times New Roman" w:hAnsi="Times New Roman"/>
            <w:b/>
            <w:sz w:val="24"/>
            <w:szCs w:val="24"/>
            <w:u w:val="none"/>
          </w:rPr>
          <w:t>нитрофуранов</w:t>
        </w:r>
      </w:hyperlink>
      <w:r w:rsidRPr="000B7BC3">
        <w:rPr>
          <w:rFonts w:ascii="Times New Roman" w:hAnsi="Times New Roman" w:cs="Times New Roman"/>
          <w:sz w:val="24"/>
          <w:szCs w:val="24"/>
        </w:rPr>
        <w:t xml:space="preserve"> изучен недостаточно полно. Считается, что приобретенная устойчивость к этим препаратам встречается крайне редко, о ее механизмах можно судить лишь предположительно.</w:t>
      </w: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hyperlink r:id="rId150" w:history="1">
        <w:r w:rsidRPr="000B7BC3">
          <w:rPr>
            <w:rStyle w:val="Hyperlink146"/>
            <w:rFonts w:ascii="Times New Roman" w:hAnsi="Times New Roman"/>
            <w:b/>
            <w:sz w:val="24"/>
            <w:szCs w:val="24"/>
            <w:u w:val="none"/>
          </w:rPr>
          <w:t>Нитроимидазолы</w:t>
        </w:r>
      </w:hyperlink>
      <w:r w:rsidRPr="000B7BC3">
        <w:rPr>
          <w:rFonts w:ascii="Times New Roman" w:hAnsi="Times New Roman" w:cs="Times New Roman"/>
          <w:sz w:val="24"/>
          <w:szCs w:val="24"/>
        </w:rPr>
        <w:t xml:space="preserve"> активируются в микробной клетке ферментом нитроредуктазой, возникающие при этом свободные радикалы, повреждают ДНК бактерий. Устойчивость у подавляющего большинства анаэробных бактерий отмечается крайне редко и не имеет практического значения.</w:t>
      </w: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0B7BC3">
        <w:rPr>
          <w:rFonts w:ascii="Times New Roman" w:hAnsi="Times New Roman" w:cs="Times New Roman"/>
          <w:sz w:val="24"/>
          <w:szCs w:val="24"/>
        </w:rPr>
        <w:t xml:space="preserve">Реальные проблемы возникают при развитии устойчивости у </w:t>
      </w:r>
      <w:r w:rsidRPr="000B7BC3">
        <w:rPr>
          <w:rFonts w:ascii="Times New Roman" w:hAnsi="Times New Roman" w:cs="Times New Roman"/>
          <w:i/>
          <w:iCs/>
          <w:sz w:val="24"/>
          <w:szCs w:val="24"/>
        </w:rPr>
        <w:t>H.pylori</w:t>
      </w:r>
      <w:r w:rsidRPr="000B7BC3">
        <w:rPr>
          <w:rFonts w:ascii="Times New Roman" w:hAnsi="Times New Roman" w:cs="Times New Roman"/>
          <w:sz w:val="24"/>
          <w:szCs w:val="24"/>
        </w:rPr>
        <w:t>, обусловленной инактивацией нитроредуктазы в результате мутаций в соответствующих генах.</w:t>
      </w:r>
    </w:p>
    <w:p w:rsidR="00C579AE" w:rsidRPr="000B7BC3"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p>
    <w:p w:rsidR="00C579AE" w:rsidRPr="000B7BC3" w:rsidRDefault="00C579AE" w:rsidP="008511A8">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0B7BC3">
        <w:rPr>
          <w:rFonts w:ascii="Times New Roman" w:hAnsi="Times New Roman" w:cs="Times New Roman"/>
          <w:bCs/>
          <w:sz w:val="24"/>
          <w:szCs w:val="24"/>
        </w:rPr>
        <w:t>Множественная устойчивость</w:t>
      </w:r>
      <w:r>
        <w:rPr>
          <w:rFonts w:ascii="Times New Roman" w:hAnsi="Times New Roman" w:cs="Times New Roman"/>
          <w:bCs/>
          <w:sz w:val="24"/>
          <w:szCs w:val="24"/>
        </w:rPr>
        <w:t xml:space="preserve"> микроорганизмов</w:t>
      </w:r>
      <w:r w:rsidRPr="000B7BC3">
        <w:rPr>
          <w:rFonts w:ascii="Times New Roman" w:hAnsi="Times New Roman" w:cs="Times New Roman"/>
          <w:bCs/>
          <w:sz w:val="24"/>
          <w:szCs w:val="24"/>
        </w:rPr>
        <w:t xml:space="preserve">, связанная со </w:t>
      </w:r>
      <w:r w:rsidRPr="008511A8">
        <w:rPr>
          <w:rFonts w:ascii="Times New Roman" w:hAnsi="Times New Roman" w:cs="Times New Roman"/>
          <w:bCs/>
          <w:i/>
          <w:sz w:val="24"/>
          <w:szCs w:val="24"/>
        </w:rPr>
        <w:t xml:space="preserve">снижением проницаемости </w:t>
      </w:r>
      <w:r w:rsidRPr="008511A8">
        <w:rPr>
          <w:rFonts w:ascii="Times New Roman" w:hAnsi="Times New Roman" w:cs="Times New Roman"/>
          <w:i/>
          <w:sz w:val="24"/>
          <w:szCs w:val="24"/>
        </w:rPr>
        <w:t>внешних структур бактериальной клетки</w:t>
      </w:r>
      <w:r>
        <w:rPr>
          <w:rFonts w:ascii="Times New Roman" w:hAnsi="Times New Roman" w:cs="Times New Roman"/>
          <w:i/>
          <w:sz w:val="24"/>
          <w:szCs w:val="24"/>
        </w:rPr>
        <w:t>,</w:t>
      </w:r>
      <w:r w:rsidRPr="000B7BC3">
        <w:rPr>
          <w:rFonts w:ascii="Times New Roman" w:hAnsi="Times New Roman" w:cs="Times New Roman"/>
          <w:sz w:val="24"/>
          <w:szCs w:val="24"/>
        </w:rPr>
        <w:t xml:space="preserve"> является наименее специфичным механизмом устойчивости и, обычно, приводит к формированию устойчивости одновременно к нескольким группам антибиотиков.</w:t>
      </w:r>
      <w:r>
        <w:rPr>
          <w:rFonts w:ascii="Times New Roman" w:hAnsi="Times New Roman" w:cs="Times New Roman"/>
          <w:sz w:val="24"/>
          <w:szCs w:val="24"/>
        </w:rPr>
        <w:t xml:space="preserve"> </w:t>
      </w:r>
      <w:r w:rsidRPr="000B7BC3">
        <w:rPr>
          <w:rFonts w:ascii="Times New Roman" w:hAnsi="Times New Roman" w:cs="Times New Roman"/>
          <w:sz w:val="24"/>
          <w:szCs w:val="24"/>
        </w:rPr>
        <w:t>Чаще всего причиной этого явления становитс</w:t>
      </w:r>
      <w:r>
        <w:rPr>
          <w:rFonts w:ascii="Times New Roman" w:hAnsi="Times New Roman" w:cs="Times New Roman"/>
          <w:sz w:val="24"/>
          <w:szCs w:val="24"/>
        </w:rPr>
        <w:t>я полная или частичная утрата пу</w:t>
      </w:r>
      <w:r w:rsidRPr="000B7BC3">
        <w:rPr>
          <w:rFonts w:ascii="Times New Roman" w:hAnsi="Times New Roman" w:cs="Times New Roman"/>
          <w:sz w:val="24"/>
          <w:szCs w:val="24"/>
        </w:rPr>
        <w:t xml:space="preserve">риновых белков. Кроме этого, относительно хорошо изучена система </w:t>
      </w:r>
      <w:r w:rsidRPr="008511A8">
        <w:rPr>
          <w:rFonts w:ascii="Times New Roman" w:hAnsi="Times New Roman" w:cs="Times New Roman"/>
          <w:b/>
          <w:sz w:val="24"/>
          <w:szCs w:val="24"/>
          <w:lang w:val="en-US"/>
        </w:rPr>
        <w:t>MAR</w:t>
      </w:r>
      <w:r w:rsidRPr="000B7BC3">
        <w:rPr>
          <w:rFonts w:ascii="Times New Roman" w:hAnsi="Times New Roman" w:cs="Times New Roman"/>
          <w:sz w:val="24"/>
          <w:szCs w:val="24"/>
        </w:rPr>
        <w:t xml:space="preserve"> (</w:t>
      </w:r>
      <w:r w:rsidRPr="000B7BC3">
        <w:rPr>
          <w:rFonts w:ascii="Times New Roman" w:hAnsi="Times New Roman" w:cs="Times New Roman"/>
          <w:sz w:val="24"/>
          <w:szCs w:val="24"/>
          <w:lang w:val="en-US"/>
        </w:rPr>
        <w:t>multiple</w:t>
      </w:r>
      <w:r w:rsidRPr="000B7BC3">
        <w:rPr>
          <w:rFonts w:ascii="Times New Roman" w:hAnsi="Times New Roman" w:cs="Times New Roman"/>
          <w:sz w:val="24"/>
          <w:szCs w:val="24"/>
        </w:rPr>
        <w:t xml:space="preserve"> </w:t>
      </w:r>
      <w:r w:rsidRPr="000B7BC3">
        <w:rPr>
          <w:rFonts w:ascii="Times New Roman" w:hAnsi="Times New Roman" w:cs="Times New Roman"/>
          <w:sz w:val="24"/>
          <w:szCs w:val="24"/>
          <w:lang w:val="en-US"/>
        </w:rPr>
        <w:t>antibiotic</w:t>
      </w:r>
      <w:r w:rsidRPr="000B7BC3">
        <w:rPr>
          <w:rFonts w:ascii="Times New Roman" w:hAnsi="Times New Roman" w:cs="Times New Roman"/>
          <w:sz w:val="24"/>
          <w:szCs w:val="24"/>
        </w:rPr>
        <w:t xml:space="preserve"> </w:t>
      </w:r>
      <w:r w:rsidRPr="000B7BC3">
        <w:rPr>
          <w:rFonts w:ascii="Times New Roman" w:hAnsi="Times New Roman" w:cs="Times New Roman"/>
          <w:sz w:val="24"/>
          <w:szCs w:val="24"/>
          <w:lang w:val="en-US"/>
        </w:rPr>
        <w:t>resistance</w:t>
      </w:r>
      <w:r w:rsidRPr="000B7BC3">
        <w:rPr>
          <w:rFonts w:ascii="Times New Roman" w:hAnsi="Times New Roman" w:cs="Times New Roman"/>
          <w:sz w:val="24"/>
          <w:szCs w:val="24"/>
        </w:rPr>
        <w:t xml:space="preserve"> - </w:t>
      </w:r>
      <w:r w:rsidRPr="008511A8">
        <w:rPr>
          <w:rFonts w:ascii="Times New Roman" w:hAnsi="Times New Roman" w:cs="Times New Roman"/>
          <w:i/>
          <w:sz w:val="24"/>
          <w:szCs w:val="24"/>
        </w:rPr>
        <w:t>множественная устойчивость к антибиотикам</w:t>
      </w:r>
      <w:r w:rsidRPr="000B7BC3">
        <w:rPr>
          <w:rFonts w:ascii="Times New Roman" w:hAnsi="Times New Roman" w:cs="Times New Roman"/>
          <w:sz w:val="24"/>
          <w:szCs w:val="24"/>
        </w:rPr>
        <w:t xml:space="preserve">). На фоне применения </w:t>
      </w:r>
      <w:hyperlink r:id="rId151" w:history="1">
        <w:r w:rsidRPr="000B7BC3">
          <w:rPr>
            <w:rStyle w:val="Hyperlink147"/>
            <w:rFonts w:ascii="Times New Roman" w:hAnsi="Times New Roman"/>
            <w:sz w:val="24"/>
            <w:szCs w:val="24"/>
            <w:u w:val="none"/>
          </w:rPr>
          <w:t>тетрациклинов</w:t>
        </w:r>
      </w:hyperlink>
      <w:r w:rsidRPr="000B7BC3">
        <w:rPr>
          <w:rFonts w:ascii="Times New Roman" w:hAnsi="Times New Roman" w:cs="Times New Roman"/>
          <w:sz w:val="24"/>
          <w:szCs w:val="24"/>
        </w:rPr>
        <w:t xml:space="preserve"> или </w:t>
      </w:r>
      <w:hyperlink r:id="rId152" w:history="1">
        <w:r w:rsidRPr="000B7BC3">
          <w:rPr>
            <w:rStyle w:val="Hyperlink148"/>
            <w:rFonts w:ascii="Times New Roman" w:hAnsi="Times New Roman"/>
            <w:sz w:val="24"/>
            <w:szCs w:val="24"/>
            <w:u w:val="none"/>
          </w:rPr>
          <w:t>хлорамфеникола</w:t>
        </w:r>
      </w:hyperlink>
      <w:r w:rsidRPr="000B7BC3">
        <w:rPr>
          <w:rFonts w:ascii="Times New Roman" w:hAnsi="Times New Roman" w:cs="Times New Roman"/>
          <w:sz w:val="24"/>
          <w:szCs w:val="24"/>
        </w:rPr>
        <w:t xml:space="preserve"> формируется устойчивость не только к этим антибиотикам, но и к β-лактамам и </w:t>
      </w:r>
      <w:hyperlink r:id="rId153" w:history="1">
        <w:r w:rsidRPr="000B7BC3">
          <w:rPr>
            <w:rStyle w:val="Hyperlink149"/>
            <w:rFonts w:ascii="Times New Roman" w:hAnsi="Times New Roman"/>
            <w:sz w:val="24"/>
            <w:szCs w:val="24"/>
            <w:u w:val="none"/>
          </w:rPr>
          <w:t>хинолонам</w:t>
        </w:r>
      </w:hyperlink>
      <w:r w:rsidRPr="000B7BC3">
        <w:rPr>
          <w:rFonts w:ascii="Times New Roman" w:hAnsi="Times New Roman" w:cs="Times New Roman"/>
          <w:sz w:val="24"/>
          <w:szCs w:val="24"/>
        </w:rPr>
        <w:t>. Активация MAR системы приводит к одновременному снижению количества одного из п</w:t>
      </w:r>
      <w:r>
        <w:rPr>
          <w:rFonts w:ascii="Times New Roman" w:hAnsi="Times New Roman" w:cs="Times New Roman"/>
          <w:sz w:val="24"/>
          <w:szCs w:val="24"/>
        </w:rPr>
        <w:t>у</w:t>
      </w:r>
      <w:r w:rsidRPr="000B7BC3">
        <w:rPr>
          <w:rFonts w:ascii="Times New Roman" w:hAnsi="Times New Roman" w:cs="Times New Roman"/>
          <w:sz w:val="24"/>
          <w:szCs w:val="24"/>
        </w:rPr>
        <w:t>риновых белков (OmpF) и повышению активности одной из систем активного выведения.</w:t>
      </w:r>
    </w:p>
    <w:p w:rsidR="00C579AE" w:rsidRDefault="00C579AE" w:rsidP="000B7BC3">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0B7BC3">
        <w:rPr>
          <w:rFonts w:ascii="Times New Roman" w:hAnsi="Times New Roman" w:cs="Times New Roman"/>
          <w:sz w:val="24"/>
          <w:szCs w:val="24"/>
        </w:rPr>
        <w:t>Снижение проницаемости за счет утраты или снижения количества п</w:t>
      </w:r>
      <w:r>
        <w:rPr>
          <w:rFonts w:ascii="Times New Roman" w:hAnsi="Times New Roman" w:cs="Times New Roman"/>
          <w:sz w:val="24"/>
          <w:szCs w:val="24"/>
        </w:rPr>
        <w:t>у</w:t>
      </w:r>
      <w:r w:rsidRPr="000B7BC3">
        <w:rPr>
          <w:rFonts w:ascii="Times New Roman" w:hAnsi="Times New Roman" w:cs="Times New Roman"/>
          <w:sz w:val="24"/>
          <w:szCs w:val="24"/>
        </w:rPr>
        <w:t xml:space="preserve">риновых белков встречается в ассоциации с продукцией </w:t>
      </w:r>
      <w:hyperlink r:id="rId154" w:anchor="bles" w:history="1">
        <w:r w:rsidRPr="000B7BC3">
          <w:rPr>
            <w:rStyle w:val="Hyperlink150"/>
            <w:rFonts w:ascii="Times New Roman" w:hAnsi="Times New Roman"/>
            <w:sz w:val="24"/>
            <w:szCs w:val="24"/>
            <w:u w:val="none"/>
          </w:rPr>
          <w:t>β-лактамаз расширенного спектра</w:t>
        </w:r>
      </w:hyperlink>
      <w:r w:rsidRPr="000B7BC3">
        <w:rPr>
          <w:rFonts w:ascii="Times New Roman" w:hAnsi="Times New Roman" w:cs="Times New Roman"/>
          <w:sz w:val="24"/>
          <w:szCs w:val="24"/>
        </w:rPr>
        <w:t>. Утрата одного из п</w:t>
      </w:r>
      <w:r>
        <w:rPr>
          <w:rFonts w:ascii="Times New Roman" w:hAnsi="Times New Roman" w:cs="Times New Roman"/>
          <w:sz w:val="24"/>
          <w:szCs w:val="24"/>
        </w:rPr>
        <w:t>у</w:t>
      </w:r>
      <w:r w:rsidRPr="000B7BC3">
        <w:rPr>
          <w:rFonts w:ascii="Times New Roman" w:hAnsi="Times New Roman" w:cs="Times New Roman"/>
          <w:sz w:val="24"/>
          <w:szCs w:val="24"/>
        </w:rPr>
        <w:t xml:space="preserve">риновых белков (D2) </w:t>
      </w:r>
      <w:r w:rsidRPr="000B7BC3">
        <w:rPr>
          <w:rFonts w:ascii="Times New Roman" w:hAnsi="Times New Roman" w:cs="Times New Roman"/>
          <w:i/>
          <w:iCs/>
          <w:sz w:val="24"/>
          <w:szCs w:val="24"/>
          <w:lang w:val="nl-NL"/>
        </w:rPr>
        <w:t>P.aeruginosa</w:t>
      </w:r>
      <w:r w:rsidRPr="000B7BC3">
        <w:rPr>
          <w:rFonts w:ascii="Times New Roman" w:hAnsi="Times New Roman" w:cs="Times New Roman"/>
          <w:sz w:val="24"/>
          <w:szCs w:val="24"/>
        </w:rPr>
        <w:t xml:space="preserve"> приводит к избирательному снижению чувствительности микроорганизма к </w:t>
      </w:r>
      <w:hyperlink r:id="rId155" w:history="1">
        <w:r w:rsidRPr="006E7F07">
          <w:rPr>
            <w:rStyle w:val="Hyperlink151"/>
            <w:rFonts w:ascii="Times New Roman" w:hAnsi="Times New Roman"/>
            <w:sz w:val="24"/>
            <w:szCs w:val="24"/>
            <w:u w:val="none"/>
          </w:rPr>
          <w:t>имипенему</w:t>
        </w:r>
      </w:hyperlink>
      <w:r w:rsidRPr="006E7F07">
        <w:rPr>
          <w:rFonts w:ascii="Times New Roman" w:hAnsi="Times New Roman" w:cs="Times New Roman"/>
          <w:sz w:val="24"/>
          <w:szCs w:val="24"/>
        </w:rPr>
        <w:t xml:space="preserve">    [1, 3</w:t>
      </w:r>
      <w:r>
        <w:rPr>
          <w:rFonts w:ascii="Times New Roman" w:hAnsi="Times New Roman" w:cs="Times New Roman"/>
          <w:sz w:val="24"/>
          <w:szCs w:val="24"/>
        </w:rPr>
        <w:t>-5</w:t>
      </w:r>
      <w:r w:rsidRPr="006E7F07">
        <w:rPr>
          <w:rFonts w:ascii="Times New Roman" w:hAnsi="Times New Roman" w:cs="Times New Roman"/>
          <w:sz w:val="24"/>
          <w:szCs w:val="24"/>
        </w:rPr>
        <w:t>].</w:t>
      </w:r>
    </w:p>
    <w:p w:rsidR="00C579AE" w:rsidRDefault="00C579AE" w:rsidP="00EB3D3A">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sz w:val="24"/>
          <w:szCs w:val="24"/>
        </w:rPr>
      </w:pPr>
      <w:r w:rsidRPr="00EB3D3A">
        <w:rPr>
          <w:rFonts w:ascii="Times New Roman" w:hAnsi="Times New Roman" w:cs="Times New Roman"/>
          <w:sz w:val="24"/>
          <w:szCs w:val="24"/>
        </w:rPr>
        <w:t xml:space="preserve">Таким образом, знание рассмотренных механизмов развития резистентности микроорганизмов к основным антимикробным лекарственным средствам, широко применяемым в современной медицинской практике, в сочетании со строгим соблюдением правил </w:t>
      </w:r>
      <w:r>
        <w:rPr>
          <w:rFonts w:ascii="Times New Roman" w:hAnsi="Times New Roman" w:cs="Times New Roman"/>
          <w:sz w:val="24"/>
          <w:szCs w:val="24"/>
        </w:rPr>
        <w:t xml:space="preserve">и принципов </w:t>
      </w:r>
      <w:r w:rsidRPr="00EB3D3A">
        <w:rPr>
          <w:rFonts w:ascii="Times New Roman" w:hAnsi="Times New Roman" w:cs="Times New Roman"/>
          <w:sz w:val="24"/>
          <w:szCs w:val="24"/>
        </w:rPr>
        <w:t xml:space="preserve">рациональной антибиотикотерапии и противомикробной химиотерапии в целом, позволит практикующим врачам существенно повысить качество и сократить сроки лечения бактериальных инфекций. </w:t>
      </w:r>
    </w:p>
    <w:p w:rsidR="00C579AE" w:rsidRDefault="00C579AE" w:rsidP="00EB3D3A">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b/>
          <w:sz w:val="24"/>
          <w:szCs w:val="24"/>
        </w:rPr>
      </w:pPr>
    </w:p>
    <w:p w:rsidR="00C579AE" w:rsidRPr="00EB3D3A" w:rsidRDefault="00C579AE" w:rsidP="00EB3D3A">
      <w:pPr>
        <w:pStyle w:val="a0"/>
        <w:pBdr>
          <w:top w:val="none" w:sz="0" w:space="0" w:color="auto"/>
          <w:left w:val="none" w:sz="0" w:space="0" w:color="auto"/>
          <w:bottom w:val="none" w:sz="0" w:space="0" w:color="auto"/>
          <w:right w:val="none" w:sz="0" w:space="0" w:color="auto"/>
          <w:bar w:val="none" w:sz="0" w:color="auto"/>
        </w:pBdr>
        <w:spacing w:after="0" w:line="360" w:lineRule="auto"/>
        <w:ind w:firstLine="720"/>
        <w:jc w:val="both"/>
        <w:rPr>
          <w:rFonts w:ascii="Times New Roman" w:hAnsi="Times New Roman" w:cs="Times New Roman"/>
          <w:b/>
          <w:sz w:val="24"/>
          <w:szCs w:val="24"/>
        </w:rPr>
      </w:pPr>
      <w:r w:rsidRPr="00EB3D3A">
        <w:rPr>
          <w:rFonts w:ascii="Times New Roman" w:hAnsi="Times New Roman" w:cs="Times New Roman"/>
          <w:b/>
          <w:sz w:val="24"/>
          <w:szCs w:val="24"/>
        </w:rPr>
        <w:t>Литература:</w:t>
      </w:r>
    </w:p>
    <w:p w:rsidR="00C579AE" w:rsidRPr="00EB3D3A" w:rsidRDefault="00C579AE" w:rsidP="00EB3D3A">
      <w:pPr>
        <w:numPr>
          <w:ilvl w:val="0"/>
          <w:numId w:val="5"/>
        </w:numPr>
        <w:pBdr>
          <w:top w:val="none" w:sz="0" w:space="0" w:color="auto"/>
          <w:left w:val="none" w:sz="0" w:space="0" w:color="auto"/>
          <w:bottom w:val="none" w:sz="0" w:space="0" w:color="auto"/>
          <w:right w:val="none" w:sz="0" w:space="0" w:color="auto"/>
          <w:bar w:val="none" w:sz="0" w:color="auto"/>
        </w:pBdr>
        <w:spacing w:line="360" w:lineRule="auto"/>
        <w:rPr>
          <w:lang w:val="uk-UA"/>
        </w:rPr>
      </w:pPr>
      <w:r w:rsidRPr="00EB3D3A">
        <w:rPr>
          <w:lang w:val="uk-UA"/>
        </w:rPr>
        <w:t xml:space="preserve">Клінічна фармакологія: підручник / Кол. авторів; за ред. О.Я. Бабака, О.М. Біловола, І.С. Чекмана. – К.: Медицина, 2008. </w:t>
      </w:r>
      <w:r w:rsidRPr="00EB3D3A">
        <w:rPr>
          <w:lang w:val="ru-RU"/>
        </w:rPr>
        <w:t>–</w:t>
      </w:r>
      <w:r w:rsidRPr="00EB3D3A">
        <w:rPr>
          <w:lang w:val="uk-UA"/>
        </w:rPr>
        <w:t xml:space="preserve"> С. 556 </w:t>
      </w:r>
      <w:r w:rsidRPr="00EB3D3A">
        <w:rPr>
          <w:lang w:val="ru-RU"/>
        </w:rPr>
        <w:t>–</w:t>
      </w:r>
      <w:r w:rsidRPr="00EB3D3A">
        <w:rPr>
          <w:lang w:val="uk-UA"/>
        </w:rPr>
        <w:t xml:space="preserve"> 595. </w:t>
      </w:r>
    </w:p>
    <w:p w:rsidR="00C579AE" w:rsidRPr="00EB3D3A" w:rsidRDefault="00C579AE" w:rsidP="00EB3D3A">
      <w:pPr>
        <w:numPr>
          <w:ilvl w:val="0"/>
          <w:numId w:val="5"/>
        </w:numPr>
        <w:pBdr>
          <w:top w:val="none" w:sz="0" w:space="0" w:color="auto"/>
          <w:left w:val="none" w:sz="0" w:space="0" w:color="auto"/>
          <w:bottom w:val="none" w:sz="0" w:space="0" w:color="auto"/>
          <w:right w:val="none" w:sz="0" w:space="0" w:color="auto"/>
          <w:bar w:val="none" w:sz="0" w:color="auto"/>
        </w:pBdr>
        <w:spacing w:line="360" w:lineRule="auto"/>
        <w:rPr>
          <w:rStyle w:val="Hyperlink14"/>
          <w:u w:val="none"/>
          <w:lang w:val="ru-RU"/>
        </w:rPr>
      </w:pPr>
      <w:r w:rsidRPr="00EB3D3A">
        <w:rPr>
          <w:lang w:val="ru-RU"/>
        </w:rPr>
        <w:t xml:space="preserve">Резистентность. Биология [Электронный ресурс]. – Режим доступа: </w:t>
      </w:r>
      <w:hyperlink r:id="rId156" w:history="1">
        <w:r w:rsidRPr="00EB3D3A">
          <w:rPr>
            <w:rStyle w:val="Hyperlink"/>
            <w:color w:val="000000"/>
            <w:u w:val="none"/>
          </w:rPr>
          <w:t>http</w:t>
        </w:r>
        <w:r w:rsidRPr="00EB3D3A">
          <w:rPr>
            <w:rStyle w:val="Hyperlink"/>
            <w:color w:val="000000"/>
            <w:u w:val="none"/>
            <w:lang w:val="ru-RU"/>
          </w:rPr>
          <w:t>://</w:t>
        </w:r>
        <w:r w:rsidRPr="00EB3D3A">
          <w:rPr>
            <w:rStyle w:val="Hyperlink"/>
            <w:color w:val="000000"/>
            <w:u w:val="none"/>
          </w:rPr>
          <w:t>ru</w:t>
        </w:r>
        <w:r w:rsidRPr="00EB3D3A">
          <w:rPr>
            <w:rStyle w:val="Hyperlink"/>
            <w:color w:val="000000"/>
            <w:u w:val="none"/>
            <w:lang w:val="ru-RU"/>
          </w:rPr>
          <w:t>.</w:t>
        </w:r>
        <w:r w:rsidRPr="00EB3D3A">
          <w:rPr>
            <w:rStyle w:val="Hyperlink"/>
            <w:color w:val="000000"/>
            <w:u w:val="none"/>
          </w:rPr>
          <w:t>wikipedia</w:t>
        </w:r>
        <w:r w:rsidRPr="00EB3D3A">
          <w:rPr>
            <w:rStyle w:val="Hyperlink"/>
            <w:color w:val="000000"/>
            <w:u w:val="none"/>
            <w:lang w:val="ru-RU"/>
          </w:rPr>
          <w:t>.</w:t>
        </w:r>
        <w:r w:rsidRPr="00EB3D3A">
          <w:rPr>
            <w:rStyle w:val="Hyperlink"/>
            <w:color w:val="000000"/>
            <w:u w:val="none"/>
          </w:rPr>
          <w:t>org</w:t>
        </w:r>
        <w:r w:rsidRPr="00EB3D3A">
          <w:rPr>
            <w:rStyle w:val="Hyperlink"/>
            <w:color w:val="000000"/>
            <w:u w:val="none"/>
            <w:lang w:val="ru-RU"/>
          </w:rPr>
          <w:t>/</w:t>
        </w:r>
        <w:r w:rsidRPr="00EB3D3A">
          <w:rPr>
            <w:rStyle w:val="Hyperlink"/>
            <w:color w:val="000000"/>
            <w:u w:val="none"/>
          </w:rPr>
          <w:t>wiki</w:t>
        </w:r>
        <w:r w:rsidRPr="00EB3D3A">
          <w:rPr>
            <w:rStyle w:val="Hyperlink"/>
            <w:color w:val="000000"/>
            <w:u w:val="none"/>
            <w:lang w:val="ru-RU"/>
          </w:rPr>
          <w:t>/Резистентность</w:t>
        </w:r>
      </w:hyperlink>
    </w:p>
    <w:p w:rsidR="00C579AE" w:rsidRPr="00EB3D3A" w:rsidRDefault="00C579AE" w:rsidP="00EB3D3A">
      <w:pPr>
        <w:numPr>
          <w:ilvl w:val="0"/>
          <w:numId w:val="5"/>
        </w:numPr>
        <w:pBdr>
          <w:top w:val="none" w:sz="0" w:space="0" w:color="auto"/>
          <w:left w:val="none" w:sz="0" w:space="0" w:color="auto"/>
          <w:bottom w:val="none" w:sz="0" w:space="0" w:color="auto"/>
          <w:right w:val="none" w:sz="0" w:space="0" w:color="auto"/>
          <w:bar w:val="none" w:sz="0" w:color="auto"/>
        </w:pBdr>
        <w:spacing w:line="360" w:lineRule="auto"/>
        <w:ind w:left="714" w:hanging="357"/>
        <w:rPr>
          <w:lang w:val="ru-RU"/>
        </w:rPr>
      </w:pPr>
      <w:r w:rsidRPr="00EB3D3A">
        <w:rPr>
          <w:lang w:val="ru-RU"/>
        </w:rPr>
        <w:t xml:space="preserve">Страчунский Л.С., Белоусов Ю.Б., Козлов С.Н. Механизмы резистентности микроорганизмов. Практическое руководство по антиинфекционной химиотерапии [Электронный ресурс]. – Режим доступа: </w:t>
      </w:r>
      <w:hyperlink r:id="rId157" w:history="1">
        <w:r w:rsidRPr="00EB3D3A">
          <w:rPr>
            <w:rStyle w:val="Hyperlink14"/>
            <w:u w:val="none"/>
          </w:rPr>
          <w:t>http</w:t>
        </w:r>
        <w:r w:rsidRPr="00EB3D3A">
          <w:rPr>
            <w:rStyle w:val="Hyperlink14"/>
            <w:u w:val="none"/>
            <w:lang w:val="ru-RU"/>
          </w:rPr>
          <w:t>://</w:t>
        </w:r>
        <w:r w:rsidRPr="00EB3D3A">
          <w:rPr>
            <w:rStyle w:val="Hyperlink14"/>
            <w:u w:val="none"/>
          </w:rPr>
          <w:t>www</w:t>
        </w:r>
        <w:r w:rsidRPr="00EB3D3A">
          <w:rPr>
            <w:rStyle w:val="Hyperlink14"/>
            <w:u w:val="none"/>
            <w:lang w:val="ru-RU"/>
          </w:rPr>
          <w:t>.</w:t>
        </w:r>
        <w:r w:rsidRPr="00EB3D3A">
          <w:rPr>
            <w:rStyle w:val="Hyperlink14"/>
            <w:u w:val="none"/>
          </w:rPr>
          <w:t>antibiotic</w:t>
        </w:r>
        <w:r w:rsidRPr="00EB3D3A">
          <w:rPr>
            <w:rStyle w:val="Hyperlink14"/>
            <w:u w:val="none"/>
            <w:lang w:val="ru-RU"/>
          </w:rPr>
          <w:t>.</w:t>
        </w:r>
        <w:r w:rsidRPr="00EB3D3A">
          <w:rPr>
            <w:rStyle w:val="Hyperlink14"/>
            <w:u w:val="none"/>
          </w:rPr>
          <w:t>ru</w:t>
        </w:r>
        <w:r w:rsidRPr="00EB3D3A">
          <w:rPr>
            <w:rStyle w:val="Hyperlink14"/>
            <w:u w:val="none"/>
            <w:lang w:val="ru-RU"/>
          </w:rPr>
          <w:t>/</w:t>
        </w:r>
        <w:r w:rsidRPr="00EB3D3A">
          <w:rPr>
            <w:rStyle w:val="Hyperlink14"/>
            <w:u w:val="none"/>
          </w:rPr>
          <w:t>ab</w:t>
        </w:r>
        <w:r w:rsidRPr="00EB3D3A">
          <w:rPr>
            <w:rStyle w:val="Hyperlink14"/>
            <w:u w:val="none"/>
            <w:lang w:val="ru-RU"/>
          </w:rPr>
          <w:t>/001-07.</w:t>
        </w:r>
        <w:r w:rsidRPr="00EB3D3A">
          <w:rPr>
            <w:rStyle w:val="Hyperlink14"/>
            <w:u w:val="none"/>
          </w:rPr>
          <w:t>shtml</w:t>
        </w:r>
      </w:hyperlink>
      <w:r w:rsidRPr="00EB3D3A">
        <w:rPr>
          <w:lang w:val="ru-RU"/>
        </w:rPr>
        <w:t xml:space="preserve"> </w:t>
      </w:r>
    </w:p>
    <w:p w:rsidR="00C579AE" w:rsidRPr="00EB3D3A" w:rsidRDefault="00C579AE" w:rsidP="00EB3D3A">
      <w:pPr>
        <w:pStyle w:val="Heading1"/>
        <w:numPr>
          <w:ilvl w:val="0"/>
          <w:numId w:val="5"/>
        </w:numPr>
        <w:spacing w:before="0" w:after="0" w:line="360" w:lineRule="auto"/>
        <w:ind w:left="714" w:hanging="357"/>
        <w:rPr>
          <w:rFonts w:ascii="Times New Roman" w:hAnsi="Times New Roman" w:cs="Times New Roman"/>
          <w:b w:val="0"/>
          <w:sz w:val="24"/>
          <w:szCs w:val="24"/>
          <w:lang w:val="uk-UA"/>
        </w:rPr>
      </w:pPr>
      <w:r w:rsidRPr="00EB3D3A">
        <w:rPr>
          <w:rFonts w:ascii="Times New Roman" w:hAnsi="Times New Roman" w:cs="Times New Roman"/>
          <w:b w:val="0"/>
          <w:caps/>
          <w:sz w:val="24"/>
          <w:szCs w:val="24"/>
        </w:rPr>
        <w:t>с</w:t>
      </w:r>
      <w:r w:rsidRPr="00EB3D3A">
        <w:rPr>
          <w:rFonts w:ascii="Times New Roman" w:hAnsi="Times New Roman" w:cs="Times New Roman"/>
          <w:b w:val="0"/>
          <w:sz w:val="24"/>
          <w:szCs w:val="24"/>
        </w:rPr>
        <w:t>трачунский</w:t>
      </w:r>
      <w:r w:rsidRPr="00EB3D3A">
        <w:rPr>
          <w:rFonts w:ascii="Times New Roman" w:hAnsi="Times New Roman" w:cs="Times New Roman"/>
          <w:b w:val="0"/>
          <w:caps/>
          <w:sz w:val="24"/>
          <w:szCs w:val="24"/>
        </w:rPr>
        <w:t xml:space="preserve"> л.с.</w:t>
      </w:r>
      <w:r w:rsidRPr="00EB3D3A">
        <w:rPr>
          <w:rFonts w:ascii="Times New Roman" w:hAnsi="Times New Roman" w:cs="Times New Roman"/>
          <w:b w:val="0"/>
          <w:sz w:val="24"/>
          <w:szCs w:val="24"/>
        </w:rPr>
        <w:t xml:space="preserve">, </w:t>
      </w:r>
      <w:r w:rsidRPr="00EB3D3A">
        <w:rPr>
          <w:rFonts w:ascii="Times New Roman" w:hAnsi="Times New Roman" w:cs="Times New Roman"/>
          <w:b w:val="0"/>
          <w:caps/>
          <w:sz w:val="24"/>
          <w:szCs w:val="24"/>
        </w:rPr>
        <w:t>к</w:t>
      </w:r>
      <w:r w:rsidRPr="00EB3D3A">
        <w:rPr>
          <w:rFonts w:ascii="Times New Roman" w:hAnsi="Times New Roman" w:cs="Times New Roman"/>
          <w:b w:val="0"/>
          <w:sz w:val="24"/>
          <w:szCs w:val="24"/>
        </w:rPr>
        <w:t>озлов</w:t>
      </w:r>
      <w:r w:rsidRPr="00EB3D3A">
        <w:rPr>
          <w:rFonts w:ascii="Times New Roman" w:hAnsi="Times New Roman" w:cs="Times New Roman"/>
          <w:b w:val="0"/>
          <w:caps/>
          <w:sz w:val="24"/>
          <w:szCs w:val="24"/>
        </w:rPr>
        <w:t xml:space="preserve"> с.н.</w:t>
      </w:r>
      <w:r w:rsidRPr="00EB3D3A">
        <w:rPr>
          <w:rFonts w:ascii="Times New Roman" w:hAnsi="Times New Roman" w:cs="Times New Roman"/>
          <w:b w:val="0"/>
          <w:sz w:val="24"/>
          <w:szCs w:val="24"/>
        </w:rPr>
        <w:t xml:space="preserve"> </w:t>
      </w:r>
      <w:r w:rsidRPr="00EB3D3A">
        <w:rPr>
          <w:rFonts w:ascii="Times New Roman" w:hAnsi="Times New Roman" w:cs="Times New Roman"/>
          <w:b w:val="0"/>
          <w:caps/>
          <w:sz w:val="24"/>
          <w:szCs w:val="24"/>
        </w:rPr>
        <w:t>с</w:t>
      </w:r>
      <w:r w:rsidRPr="00EB3D3A">
        <w:rPr>
          <w:rFonts w:ascii="Times New Roman" w:hAnsi="Times New Roman" w:cs="Times New Roman"/>
          <w:b w:val="0"/>
          <w:sz w:val="24"/>
          <w:szCs w:val="24"/>
        </w:rPr>
        <w:t xml:space="preserve">овременная антимикробная химиотерапия. </w:t>
      </w:r>
      <w:r w:rsidRPr="00EB3D3A">
        <w:rPr>
          <w:rFonts w:ascii="Times New Roman" w:hAnsi="Times New Roman" w:cs="Times New Roman"/>
          <w:b w:val="0"/>
          <w:caps/>
          <w:sz w:val="24"/>
          <w:szCs w:val="24"/>
        </w:rPr>
        <w:t>х</w:t>
      </w:r>
      <w:r w:rsidRPr="00EB3D3A">
        <w:rPr>
          <w:rFonts w:ascii="Times New Roman" w:hAnsi="Times New Roman" w:cs="Times New Roman"/>
          <w:b w:val="0"/>
          <w:sz w:val="24"/>
          <w:szCs w:val="24"/>
        </w:rPr>
        <w:t>инолоны/</w:t>
      </w:r>
      <w:r w:rsidRPr="00EB3D3A">
        <w:rPr>
          <w:rFonts w:ascii="Times New Roman" w:hAnsi="Times New Roman" w:cs="Times New Roman"/>
          <w:b w:val="0"/>
          <w:caps/>
          <w:sz w:val="24"/>
          <w:szCs w:val="24"/>
        </w:rPr>
        <w:t>ф</w:t>
      </w:r>
      <w:r w:rsidRPr="00EB3D3A">
        <w:rPr>
          <w:rFonts w:ascii="Times New Roman" w:hAnsi="Times New Roman" w:cs="Times New Roman"/>
          <w:b w:val="0"/>
          <w:sz w:val="24"/>
          <w:szCs w:val="24"/>
        </w:rPr>
        <w:t xml:space="preserve">торхинолоны (руководство для врачей). [Электронный ресурс]. – Режим доступа: </w:t>
      </w:r>
      <w:hyperlink r:id="rId158" w:history="1">
        <w:r w:rsidRPr="00EB3D3A">
          <w:rPr>
            <w:rStyle w:val="Hyperlink60"/>
            <w:rFonts w:ascii="Times New Roman" w:hAnsi="Times New Roman"/>
            <w:b w:val="0"/>
            <w:bCs w:val="0"/>
            <w:color w:val="auto"/>
            <w:sz w:val="24"/>
            <w:szCs w:val="24"/>
            <w:u w:val="none"/>
            <w:lang w:val="en-US"/>
          </w:rPr>
          <w:t>http</w:t>
        </w:r>
        <w:r w:rsidRPr="00EB3D3A">
          <w:rPr>
            <w:rStyle w:val="Hyperlink60"/>
            <w:rFonts w:ascii="Times New Roman" w:hAnsi="Times New Roman"/>
            <w:b w:val="0"/>
            <w:bCs w:val="0"/>
            <w:color w:val="auto"/>
            <w:sz w:val="24"/>
            <w:szCs w:val="24"/>
            <w:u w:val="none"/>
            <w:lang w:val="uk-UA"/>
          </w:rPr>
          <w:t>://</w:t>
        </w:r>
        <w:r w:rsidRPr="00EB3D3A">
          <w:rPr>
            <w:rStyle w:val="Hyperlink60"/>
            <w:rFonts w:ascii="Times New Roman" w:hAnsi="Times New Roman"/>
            <w:b w:val="0"/>
            <w:bCs w:val="0"/>
            <w:color w:val="auto"/>
            <w:sz w:val="24"/>
            <w:szCs w:val="24"/>
            <w:u w:val="none"/>
            <w:lang w:val="en-US"/>
          </w:rPr>
          <w:t>www</w:t>
        </w:r>
        <w:r w:rsidRPr="00EB3D3A">
          <w:rPr>
            <w:rStyle w:val="Hyperlink60"/>
            <w:rFonts w:ascii="Times New Roman" w:hAnsi="Times New Roman"/>
            <w:b w:val="0"/>
            <w:bCs w:val="0"/>
            <w:color w:val="auto"/>
            <w:sz w:val="24"/>
            <w:szCs w:val="24"/>
            <w:u w:val="none"/>
            <w:lang w:val="uk-UA"/>
          </w:rPr>
          <w:t>.</w:t>
        </w:r>
        <w:r w:rsidRPr="00EB3D3A">
          <w:rPr>
            <w:rStyle w:val="Hyperlink60"/>
            <w:rFonts w:ascii="Times New Roman" w:hAnsi="Times New Roman"/>
            <w:b w:val="0"/>
            <w:bCs w:val="0"/>
            <w:color w:val="auto"/>
            <w:sz w:val="24"/>
            <w:szCs w:val="24"/>
            <w:u w:val="none"/>
            <w:lang w:val="en-US"/>
          </w:rPr>
          <w:t>antibiotic</w:t>
        </w:r>
        <w:r w:rsidRPr="00EB3D3A">
          <w:rPr>
            <w:rStyle w:val="Hyperlink60"/>
            <w:rFonts w:ascii="Times New Roman" w:hAnsi="Times New Roman"/>
            <w:b w:val="0"/>
            <w:bCs w:val="0"/>
            <w:color w:val="auto"/>
            <w:sz w:val="24"/>
            <w:szCs w:val="24"/>
            <w:u w:val="none"/>
            <w:lang w:val="uk-UA"/>
          </w:rPr>
          <w:t>.</w:t>
        </w:r>
        <w:r w:rsidRPr="00EB3D3A">
          <w:rPr>
            <w:rStyle w:val="Hyperlink60"/>
            <w:rFonts w:ascii="Times New Roman" w:hAnsi="Times New Roman"/>
            <w:b w:val="0"/>
            <w:bCs w:val="0"/>
            <w:color w:val="auto"/>
            <w:sz w:val="24"/>
            <w:szCs w:val="24"/>
            <w:u w:val="none"/>
            <w:lang w:val="en-US"/>
          </w:rPr>
          <w:t>ru</w:t>
        </w:r>
        <w:r w:rsidRPr="00EB3D3A">
          <w:rPr>
            <w:rStyle w:val="Hyperlink60"/>
            <w:rFonts w:ascii="Times New Roman" w:hAnsi="Times New Roman"/>
            <w:b w:val="0"/>
            <w:bCs w:val="0"/>
            <w:color w:val="auto"/>
            <w:sz w:val="24"/>
            <w:szCs w:val="24"/>
            <w:u w:val="none"/>
            <w:lang w:val="uk-UA"/>
          </w:rPr>
          <w:t>/</w:t>
        </w:r>
        <w:r w:rsidRPr="00EB3D3A">
          <w:rPr>
            <w:rStyle w:val="Hyperlink60"/>
            <w:rFonts w:ascii="Times New Roman" w:hAnsi="Times New Roman"/>
            <w:b w:val="0"/>
            <w:bCs w:val="0"/>
            <w:color w:val="auto"/>
            <w:sz w:val="24"/>
            <w:szCs w:val="24"/>
            <w:u w:val="none"/>
            <w:lang w:val="en-US"/>
          </w:rPr>
          <w:t>books</w:t>
        </w:r>
        <w:r w:rsidRPr="00EB3D3A">
          <w:rPr>
            <w:rStyle w:val="Hyperlink60"/>
            <w:rFonts w:ascii="Times New Roman" w:hAnsi="Times New Roman"/>
            <w:b w:val="0"/>
            <w:bCs w:val="0"/>
            <w:color w:val="auto"/>
            <w:sz w:val="24"/>
            <w:szCs w:val="24"/>
            <w:u w:val="none"/>
            <w:lang w:val="uk-UA"/>
          </w:rPr>
          <w:t>/</w:t>
        </w:r>
        <w:r w:rsidRPr="00EB3D3A">
          <w:rPr>
            <w:rStyle w:val="Hyperlink60"/>
            <w:rFonts w:ascii="Times New Roman" w:hAnsi="Times New Roman"/>
            <w:b w:val="0"/>
            <w:bCs w:val="0"/>
            <w:color w:val="auto"/>
            <w:sz w:val="24"/>
            <w:szCs w:val="24"/>
            <w:u w:val="none"/>
            <w:lang w:val="en-US"/>
          </w:rPr>
          <w:t>mach</w:t>
        </w:r>
        <w:r w:rsidRPr="00EB3D3A">
          <w:rPr>
            <w:rStyle w:val="Hyperlink60"/>
            <w:rFonts w:ascii="Times New Roman" w:hAnsi="Times New Roman"/>
            <w:b w:val="0"/>
            <w:bCs w:val="0"/>
            <w:color w:val="auto"/>
            <w:sz w:val="24"/>
            <w:szCs w:val="24"/>
            <w:u w:val="none"/>
            <w:lang w:val="uk-UA"/>
          </w:rPr>
          <w:t>/</w:t>
        </w:r>
        <w:r w:rsidRPr="00EB3D3A">
          <w:rPr>
            <w:rStyle w:val="Hyperlink60"/>
            <w:rFonts w:ascii="Times New Roman" w:hAnsi="Times New Roman"/>
            <w:b w:val="0"/>
            <w:bCs w:val="0"/>
            <w:color w:val="auto"/>
            <w:sz w:val="24"/>
            <w:szCs w:val="24"/>
            <w:u w:val="none"/>
            <w:lang w:val="en-US"/>
          </w:rPr>
          <w:t>mac</w:t>
        </w:r>
        <w:r w:rsidRPr="00EB3D3A">
          <w:rPr>
            <w:rStyle w:val="Hyperlink60"/>
            <w:rFonts w:ascii="Times New Roman" w:hAnsi="Times New Roman"/>
            <w:b w:val="0"/>
            <w:bCs w:val="0"/>
            <w:color w:val="auto"/>
            <w:sz w:val="24"/>
            <w:szCs w:val="24"/>
            <w:u w:val="none"/>
            <w:lang w:val="uk-UA"/>
          </w:rPr>
          <w:t>0109.</w:t>
        </w:r>
        <w:r w:rsidRPr="00EB3D3A">
          <w:rPr>
            <w:rStyle w:val="Hyperlink60"/>
            <w:rFonts w:ascii="Times New Roman" w:hAnsi="Times New Roman"/>
            <w:b w:val="0"/>
            <w:bCs w:val="0"/>
            <w:color w:val="auto"/>
            <w:sz w:val="24"/>
            <w:szCs w:val="24"/>
            <w:u w:val="none"/>
            <w:lang w:val="en-US"/>
          </w:rPr>
          <w:t>shtml</w:t>
        </w:r>
      </w:hyperlink>
    </w:p>
    <w:p w:rsidR="00C579AE" w:rsidRPr="00863A5D" w:rsidRDefault="00C579AE" w:rsidP="00EB3D3A">
      <w:pPr>
        <w:numPr>
          <w:ilvl w:val="0"/>
          <w:numId w:val="5"/>
        </w:numPr>
        <w:pBdr>
          <w:top w:val="none" w:sz="0" w:space="0" w:color="auto"/>
          <w:left w:val="none" w:sz="0" w:space="0" w:color="auto"/>
          <w:bottom w:val="none" w:sz="0" w:space="0" w:color="auto"/>
          <w:right w:val="none" w:sz="0" w:space="0" w:color="auto"/>
          <w:bar w:val="none" w:sz="0" w:color="auto"/>
        </w:pBdr>
        <w:spacing w:line="360" w:lineRule="auto"/>
        <w:rPr>
          <w:lang w:val="uk-UA"/>
        </w:rPr>
      </w:pPr>
      <w:r w:rsidRPr="00EB3D3A">
        <w:rPr>
          <w:lang w:val="ru-RU"/>
        </w:rPr>
        <w:t xml:space="preserve">Устойчивость к антибиотикам [Электронный ресурс]. – Режим доступа: </w:t>
      </w:r>
      <w:hyperlink r:id="rId159" w:history="1">
        <w:r w:rsidRPr="00EB3D3A">
          <w:rPr>
            <w:rStyle w:val="Hyperlink14"/>
            <w:u w:val="none"/>
          </w:rPr>
          <w:t>http</w:t>
        </w:r>
        <w:r w:rsidRPr="00EB3D3A">
          <w:rPr>
            <w:rStyle w:val="Hyperlink14"/>
            <w:u w:val="none"/>
            <w:lang w:val="ru-RU"/>
          </w:rPr>
          <w:t>://</w:t>
        </w:r>
        <w:r w:rsidRPr="00EB3D3A">
          <w:rPr>
            <w:rStyle w:val="Hyperlink14"/>
            <w:u w:val="none"/>
          </w:rPr>
          <w:t>ru</w:t>
        </w:r>
        <w:r w:rsidRPr="00EB3D3A">
          <w:rPr>
            <w:rStyle w:val="Hyperlink14"/>
            <w:u w:val="none"/>
            <w:lang w:val="ru-RU"/>
          </w:rPr>
          <w:t>.</w:t>
        </w:r>
        <w:r w:rsidRPr="00EB3D3A">
          <w:rPr>
            <w:rStyle w:val="Hyperlink14"/>
            <w:u w:val="none"/>
          </w:rPr>
          <w:t>wikipedia</w:t>
        </w:r>
        <w:r w:rsidRPr="00EB3D3A">
          <w:rPr>
            <w:rStyle w:val="Hyperlink14"/>
            <w:u w:val="none"/>
            <w:lang w:val="ru-RU"/>
          </w:rPr>
          <w:t>.</w:t>
        </w:r>
        <w:r w:rsidRPr="00EB3D3A">
          <w:rPr>
            <w:rStyle w:val="Hyperlink14"/>
            <w:u w:val="none"/>
          </w:rPr>
          <w:t>org</w:t>
        </w:r>
        <w:r w:rsidRPr="00EB3D3A">
          <w:rPr>
            <w:rStyle w:val="Hyperlink14"/>
            <w:u w:val="none"/>
            <w:lang w:val="ru-RU"/>
          </w:rPr>
          <w:t>/</w:t>
        </w:r>
        <w:r w:rsidRPr="00EB3D3A">
          <w:rPr>
            <w:rStyle w:val="Hyperlink14"/>
            <w:u w:val="none"/>
          </w:rPr>
          <w:t>wiki</w:t>
        </w:r>
        <w:r w:rsidRPr="00EB3D3A">
          <w:rPr>
            <w:rStyle w:val="Hyperlink14"/>
            <w:u w:val="none"/>
            <w:lang w:val="ru-RU"/>
          </w:rPr>
          <w:t>/Устойчивость_к_антибиотикам</w:t>
        </w:r>
      </w:hyperlink>
    </w:p>
    <w:sectPr w:rsidR="00C579AE" w:rsidRPr="00863A5D" w:rsidSect="00C75EDC">
      <w:headerReference w:type="default" r:id="rId160"/>
      <w:footerReference w:type="even" r:id="rId161"/>
      <w:footerReference w:type="default" r:id="rId162"/>
      <w:pgSz w:w="11906" w:h="16838"/>
      <w:pgMar w:top="1134"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AE" w:rsidRDefault="00C579AE" w:rsidP="00CF1FB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579AE" w:rsidRDefault="00C579AE" w:rsidP="00CF1FB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AE" w:rsidRDefault="00C579AE" w:rsidP="00D04A34">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79AE" w:rsidRDefault="00C579AE" w:rsidP="003E353D">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AE" w:rsidRDefault="00C579AE" w:rsidP="00D04A34">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579AE" w:rsidRDefault="00C579AE" w:rsidP="003E353D">
    <w:pPr>
      <w:pBdr>
        <w:top w:val="none" w:sz="0" w:space="0" w:color="auto"/>
        <w:left w:val="none" w:sz="0" w:space="0" w:color="auto"/>
        <w:bottom w:val="none" w:sz="0" w:space="0" w:color="auto"/>
        <w:right w:val="none" w:sz="0" w:space="0" w:color="auto"/>
        <w:bar w:val="none" w:sz="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AE" w:rsidRDefault="00C579AE" w:rsidP="00CF1FB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579AE" w:rsidRDefault="00C579AE" w:rsidP="00CF1FB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AE" w:rsidRDefault="00C579AE">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0B4"/>
    <w:multiLevelType w:val="hybridMultilevel"/>
    <w:tmpl w:val="4830B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1A6695"/>
    <w:multiLevelType w:val="hybridMultilevel"/>
    <w:tmpl w:val="4FBE9FA8"/>
    <w:lvl w:ilvl="0" w:tplc="0419000F">
      <w:start w:val="1"/>
      <w:numFmt w:val="decimal"/>
      <w:lvlText w:val="%1."/>
      <w:lvlJc w:val="left"/>
      <w:pPr>
        <w:tabs>
          <w:tab w:val="num" w:pos="945"/>
        </w:tabs>
        <w:ind w:left="945" w:hanging="360"/>
      </w:pPr>
      <w:rPr>
        <w:rFonts w:cs="Times New Roman"/>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2">
    <w:nsid w:val="2FC002C5"/>
    <w:multiLevelType w:val="hybridMultilevel"/>
    <w:tmpl w:val="E84654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9C41A0"/>
    <w:multiLevelType w:val="hybridMultilevel"/>
    <w:tmpl w:val="D00602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24B08FB"/>
    <w:multiLevelType w:val="hybridMultilevel"/>
    <w:tmpl w:val="6D8ADD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FB7"/>
    <w:rsid w:val="00005010"/>
    <w:rsid w:val="00010B4D"/>
    <w:rsid w:val="000428FF"/>
    <w:rsid w:val="00057EDF"/>
    <w:rsid w:val="0008224A"/>
    <w:rsid w:val="000B791F"/>
    <w:rsid w:val="000B7BC3"/>
    <w:rsid w:val="001168DA"/>
    <w:rsid w:val="00161DFD"/>
    <w:rsid w:val="00176027"/>
    <w:rsid w:val="00193274"/>
    <w:rsid w:val="001E2BD5"/>
    <w:rsid w:val="001F1353"/>
    <w:rsid w:val="001F3725"/>
    <w:rsid w:val="0023632B"/>
    <w:rsid w:val="002C467C"/>
    <w:rsid w:val="003073BA"/>
    <w:rsid w:val="00326A27"/>
    <w:rsid w:val="003A73ED"/>
    <w:rsid w:val="003A7E78"/>
    <w:rsid w:val="003E353D"/>
    <w:rsid w:val="003E5867"/>
    <w:rsid w:val="003F09C2"/>
    <w:rsid w:val="003F4BDB"/>
    <w:rsid w:val="004226EC"/>
    <w:rsid w:val="00441877"/>
    <w:rsid w:val="004473BD"/>
    <w:rsid w:val="004C7294"/>
    <w:rsid w:val="004D672B"/>
    <w:rsid w:val="005562DF"/>
    <w:rsid w:val="00582E82"/>
    <w:rsid w:val="00591E00"/>
    <w:rsid w:val="005A0197"/>
    <w:rsid w:val="005C2B40"/>
    <w:rsid w:val="005F2146"/>
    <w:rsid w:val="005F22C8"/>
    <w:rsid w:val="00604C07"/>
    <w:rsid w:val="0061117B"/>
    <w:rsid w:val="00644BB6"/>
    <w:rsid w:val="00654F93"/>
    <w:rsid w:val="006E3A9A"/>
    <w:rsid w:val="006E7F07"/>
    <w:rsid w:val="006F5FAE"/>
    <w:rsid w:val="00702025"/>
    <w:rsid w:val="00707853"/>
    <w:rsid w:val="00724702"/>
    <w:rsid w:val="00730E3F"/>
    <w:rsid w:val="00741D88"/>
    <w:rsid w:val="00781BF8"/>
    <w:rsid w:val="007D11F2"/>
    <w:rsid w:val="007D6EED"/>
    <w:rsid w:val="00801701"/>
    <w:rsid w:val="008511A8"/>
    <w:rsid w:val="00863A5D"/>
    <w:rsid w:val="008752AC"/>
    <w:rsid w:val="009A5847"/>
    <w:rsid w:val="00A63F7F"/>
    <w:rsid w:val="00A850F6"/>
    <w:rsid w:val="00A9198D"/>
    <w:rsid w:val="00AA177C"/>
    <w:rsid w:val="00B5345E"/>
    <w:rsid w:val="00B54187"/>
    <w:rsid w:val="00BA6148"/>
    <w:rsid w:val="00BA70C9"/>
    <w:rsid w:val="00BC09AF"/>
    <w:rsid w:val="00BE0938"/>
    <w:rsid w:val="00BF15D4"/>
    <w:rsid w:val="00C45AFF"/>
    <w:rsid w:val="00C579AE"/>
    <w:rsid w:val="00C75EDC"/>
    <w:rsid w:val="00C82CB5"/>
    <w:rsid w:val="00C843D6"/>
    <w:rsid w:val="00C91220"/>
    <w:rsid w:val="00CF1FB7"/>
    <w:rsid w:val="00D0181B"/>
    <w:rsid w:val="00D04A34"/>
    <w:rsid w:val="00D377E4"/>
    <w:rsid w:val="00DB7EED"/>
    <w:rsid w:val="00E21044"/>
    <w:rsid w:val="00E44383"/>
    <w:rsid w:val="00E5255F"/>
    <w:rsid w:val="00E91898"/>
    <w:rsid w:val="00EB3D3A"/>
    <w:rsid w:val="00EB4036"/>
    <w:rsid w:val="00FA0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B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8752AC"/>
    <w:pPr>
      <w:keepNext/>
      <w:pBdr>
        <w:top w:val="none" w:sz="0" w:space="0" w:color="auto"/>
        <w:left w:val="none" w:sz="0" w:space="0" w:color="auto"/>
        <w:bottom w:val="none" w:sz="0" w:space="0" w:color="auto"/>
        <w:right w:val="none" w:sz="0" w:space="0" w:color="auto"/>
        <w:bar w:val="none" w:sz="0" w:color="auto"/>
      </w:pBdr>
      <w:spacing w:before="240" w:after="60"/>
      <w:outlineLvl w:val="0"/>
    </w:pPr>
    <w:rPr>
      <w:rFonts w:ascii="Arial" w:hAnsi="Arial" w:cs="Arial"/>
      <w:b/>
      <w:bCs/>
      <w:kern w:val="32"/>
      <w:sz w:val="32"/>
      <w:szCs w:val="32"/>
      <w:lang w:val="ru-RU" w:eastAsia="ru-RU"/>
    </w:rPr>
  </w:style>
  <w:style w:type="paragraph" w:styleId="Heading2">
    <w:name w:val="heading 2"/>
    <w:basedOn w:val="Normal"/>
    <w:next w:val="a"/>
    <w:link w:val="Heading2Char"/>
    <w:uiPriority w:val="99"/>
    <w:qFormat/>
    <w:rsid w:val="00CF1FB7"/>
    <w:pPr>
      <w:outlineLvl w:val="1"/>
    </w:pPr>
    <w:rPr>
      <w:rFonts w:ascii="Helvetica" w:hAnsi="Helvetica" w:cs="Helvetica"/>
      <w:color w:val="000000"/>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F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A70C9"/>
    <w:rPr>
      <w:rFonts w:ascii="Cambria" w:hAnsi="Cambria" w:cs="Times New Roman"/>
      <w:b/>
      <w:bCs/>
      <w:i/>
      <w:iCs/>
      <w:sz w:val="28"/>
      <w:szCs w:val="28"/>
      <w:lang w:val="en-US" w:eastAsia="en-US"/>
    </w:rPr>
  </w:style>
  <w:style w:type="character" w:styleId="Hyperlink">
    <w:name w:val="Hyperlink"/>
    <w:basedOn w:val="DefaultParagraphFont"/>
    <w:uiPriority w:val="99"/>
    <w:rsid w:val="00CF1FB7"/>
    <w:rPr>
      <w:rFonts w:cs="Times New Roman"/>
      <w:u w:val="single"/>
    </w:rPr>
  </w:style>
  <w:style w:type="paragraph" w:customStyle="1" w:styleId="a0">
    <w:name w:val="По умолчанию"/>
    <w:uiPriority w:val="99"/>
    <w:rsid w:val="00CF1FB7"/>
    <w:pPr>
      <w:pBdr>
        <w:top w:val="none" w:sz="96" w:space="31" w:color="FFFFFF" w:frame="1"/>
        <w:left w:val="none" w:sz="96" w:space="31" w:color="FFFFFF" w:frame="1"/>
        <w:bottom w:val="none" w:sz="96" w:space="31" w:color="FFFFFF" w:frame="1"/>
        <w:right w:val="none" w:sz="96" w:space="31" w:color="FFFFFF" w:frame="1"/>
        <w:bar w:val="none" w:sz="0" w:color="000000"/>
      </w:pBdr>
      <w:spacing w:after="140"/>
    </w:pPr>
    <w:rPr>
      <w:rFonts w:ascii="Arial Unicode MS" w:hAnsi="Helvetica" w:cs="Arial Unicode MS"/>
      <w:color w:val="000000"/>
      <w:sz w:val="28"/>
      <w:szCs w:val="28"/>
    </w:rPr>
  </w:style>
  <w:style w:type="character" w:customStyle="1" w:styleId="Hyperlink0">
    <w:name w:val="Hyperlink.0"/>
    <w:basedOn w:val="Hyperlink"/>
    <w:uiPriority w:val="99"/>
    <w:rsid w:val="00CF1FB7"/>
  </w:style>
  <w:style w:type="character" w:customStyle="1" w:styleId="Hyperlink1">
    <w:name w:val="Hyperlink.1"/>
    <w:basedOn w:val="Hyperlink"/>
    <w:uiPriority w:val="99"/>
    <w:rsid w:val="00CF1FB7"/>
  </w:style>
  <w:style w:type="character" w:customStyle="1" w:styleId="Hyperlink2">
    <w:name w:val="Hyperlink.2"/>
    <w:basedOn w:val="Hyperlink"/>
    <w:uiPriority w:val="99"/>
    <w:rsid w:val="00CF1FB7"/>
  </w:style>
  <w:style w:type="character" w:customStyle="1" w:styleId="Hyperlink3">
    <w:name w:val="Hyperlink.3"/>
    <w:basedOn w:val="Hyperlink"/>
    <w:uiPriority w:val="99"/>
    <w:rsid w:val="00CF1FB7"/>
  </w:style>
  <w:style w:type="character" w:customStyle="1" w:styleId="Hyperlink4">
    <w:name w:val="Hyperlink.4"/>
    <w:basedOn w:val="Hyperlink"/>
    <w:uiPriority w:val="99"/>
    <w:rsid w:val="00CF1FB7"/>
  </w:style>
  <w:style w:type="character" w:customStyle="1" w:styleId="Hyperlink5">
    <w:name w:val="Hyperlink.5"/>
    <w:basedOn w:val="Hyperlink"/>
    <w:uiPriority w:val="99"/>
    <w:rsid w:val="00CF1FB7"/>
  </w:style>
  <w:style w:type="paragraph" w:customStyle="1" w:styleId="a1">
    <w:name w:val="Надпись (темная)"/>
    <w:uiPriority w:val="99"/>
    <w:rsid w:val="00CF1FB7"/>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Unicode MS" w:hAnsi="Helvetica Light" w:cs="Arial Unicode MS"/>
      <w:color w:val="000000"/>
      <w:sz w:val="24"/>
      <w:szCs w:val="24"/>
    </w:rPr>
  </w:style>
  <w:style w:type="character" w:customStyle="1" w:styleId="Hyperlink6">
    <w:name w:val="Hyperlink.6"/>
    <w:basedOn w:val="Hyperlink"/>
    <w:uiPriority w:val="99"/>
    <w:rsid w:val="00CF1FB7"/>
  </w:style>
  <w:style w:type="character" w:customStyle="1" w:styleId="Hyperlink7">
    <w:name w:val="Hyperlink.7"/>
    <w:basedOn w:val="Hyperlink"/>
    <w:uiPriority w:val="99"/>
    <w:rsid w:val="00CF1FB7"/>
  </w:style>
  <w:style w:type="character" w:customStyle="1" w:styleId="Hyperlink8">
    <w:name w:val="Hyperlink.8"/>
    <w:basedOn w:val="Hyperlink"/>
    <w:uiPriority w:val="99"/>
    <w:rsid w:val="00CF1FB7"/>
  </w:style>
  <w:style w:type="character" w:customStyle="1" w:styleId="Hyperlink9">
    <w:name w:val="Hyperlink.9"/>
    <w:basedOn w:val="Hyperlink"/>
    <w:uiPriority w:val="99"/>
    <w:rsid w:val="00CF1FB7"/>
  </w:style>
  <w:style w:type="character" w:customStyle="1" w:styleId="Hyperlink10">
    <w:name w:val="Hyperlink.10"/>
    <w:basedOn w:val="Hyperlink"/>
    <w:uiPriority w:val="99"/>
    <w:rsid w:val="00CF1FB7"/>
  </w:style>
  <w:style w:type="character" w:customStyle="1" w:styleId="Hyperlink11">
    <w:name w:val="Hyperlink.11"/>
    <w:basedOn w:val="Hyperlink"/>
    <w:uiPriority w:val="99"/>
    <w:rsid w:val="00CF1FB7"/>
  </w:style>
  <w:style w:type="character" w:customStyle="1" w:styleId="Hyperlink12">
    <w:name w:val="Hyperlink.12"/>
    <w:basedOn w:val="Hyperlink"/>
    <w:uiPriority w:val="99"/>
    <w:rsid w:val="00CF1FB7"/>
  </w:style>
  <w:style w:type="character" w:customStyle="1" w:styleId="Hyperlink13">
    <w:name w:val="Hyperlink.13"/>
    <w:basedOn w:val="Hyperlink"/>
    <w:uiPriority w:val="99"/>
    <w:rsid w:val="00CF1FB7"/>
  </w:style>
  <w:style w:type="character" w:customStyle="1" w:styleId="Hyperlink14">
    <w:name w:val="Hyperlink.14"/>
    <w:basedOn w:val="Hyperlink"/>
    <w:uiPriority w:val="99"/>
    <w:rsid w:val="00CF1FB7"/>
  </w:style>
  <w:style w:type="paragraph" w:customStyle="1" w:styleId="a">
    <w:name w:val="Текстовый блок"/>
    <w:uiPriority w:val="99"/>
    <w:rsid w:val="00CF1F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character" w:customStyle="1" w:styleId="a2">
    <w:name w:val="Нет"/>
    <w:uiPriority w:val="99"/>
    <w:rsid w:val="00CF1FB7"/>
  </w:style>
  <w:style w:type="character" w:customStyle="1" w:styleId="Hyperlink15">
    <w:name w:val="Hyperlink.15"/>
    <w:basedOn w:val="a2"/>
    <w:uiPriority w:val="99"/>
    <w:rsid w:val="00CF1FB7"/>
    <w:rPr>
      <w:rFonts w:cs="Times New Roman"/>
      <w:i/>
      <w:iCs/>
    </w:rPr>
  </w:style>
  <w:style w:type="character" w:customStyle="1" w:styleId="Hyperlink16">
    <w:name w:val="Hyperlink.16"/>
    <w:basedOn w:val="Hyperlink"/>
    <w:uiPriority w:val="99"/>
    <w:rsid w:val="00CF1FB7"/>
  </w:style>
  <w:style w:type="character" w:customStyle="1" w:styleId="Hyperlink17">
    <w:name w:val="Hyperlink.17"/>
    <w:basedOn w:val="Hyperlink"/>
    <w:uiPriority w:val="99"/>
    <w:rsid w:val="00CF1FB7"/>
  </w:style>
  <w:style w:type="character" w:customStyle="1" w:styleId="Hyperlink18">
    <w:name w:val="Hyperlink.18"/>
    <w:basedOn w:val="Hyperlink"/>
    <w:uiPriority w:val="99"/>
    <w:rsid w:val="00CF1FB7"/>
  </w:style>
  <w:style w:type="character" w:customStyle="1" w:styleId="Hyperlink19">
    <w:name w:val="Hyperlink.19"/>
    <w:basedOn w:val="a2"/>
    <w:uiPriority w:val="99"/>
    <w:rsid w:val="00CF1FB7"/>
    <w:rPr>
      <w:rFonts w:cs="Times New Roman"/>
      <w:color w:val="000000"/>
    </w:rPr>
  </w:style>
  <w:style w:type="character" w:customStyle="1" w:styleId="Hyperlink20">
    <w:name w:val="Hyperlink.20"/>
    <w:basedOn w:val="Hyperlink"/>
    <w:uiPriority w:val="99"/>
    <w:rsid w:val="00CF1FB7"/>
  </w:style>
  <w:style w:type="character" w:customStyle="1" w:styleId="Hyperlink21">
    <w:name w:val="Hyperlink.21"/>
    <w:basedOn w:val="Hyperlink"/>
    <w:uiPriority w:val="99"/>
    <w:rsid w:val="00CF1FB7"/>
  </w:style>
  <w:style w:type="character" w:customStyle="1" w:styleId="Hyperlink22">
    <w:name w:val="Hyperlink.22"/>
    <w:basedOn w:val="Hyperlink"/>
    <w:uiPriority w:val="99"/>
    <w:rsid w:val="00CF1FB7"/>
  </w:style>
  <w:style w:type="paragraph" w:customStyle="1" w:styleId="5">
    <w:name w:val="Стиль таблицы 5"/>
    <w:uiPriority w:val="99"/>
    <w:rsid w:val="00CF1F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FEFFFE"/>
      <w:sz w:val="20"/>
      <w:szCs w:val="20"/>
    </w:rPr>
  </w:style>
  <w:style w:type="character" w:customStyle="1" w:styleId="Hyperlink23">
    <w:name w:val="Hyperlink.23"/>
    <w:basedOn w:val="Hyperlink"/>
    <w:uiPriority w:val="99"/>
    <w:rsid w:val="00CF1FB7"/>
  </w:style>
  <w:style w:type="character" w:customStyle="1" w:styleId="Hyperlink24">
    <w:name w:val="Hyperlink.24"/>
    <w:basedOn w:val="Hyperlink"/>
    <w:uiPriority w:val="99"/>
    <w:rsid w:val="00CF1FB7"/>
  </w:style>
  <w:style w:type="character" w:customStyle="1" w:styleId="Hyperlink25">
    <w:name w:val="Hyperlink.25"/>
    <w:basedOn w:val="Hyperlink"/>
    <w:uiPriority w:val="99"/>
    <w:rsid w:val="00CF1FB7"/>
  </w:style>
  <w:style w:type="character" w:customStyle="1" w:styleId="Hyperlink26">
    <w:name w:val="Hyperlink.26"/>
    <w:basedOn w:val="Hyperlink"/>
    <w:uiPriority w:val="99"/>
    <w:rsid w:val="00CF1FB7"/>
  </w:style>
  <w:style w:type="character" w:customStyle="1" w:styleId="Hyperlink27">
    <w:name w:val="Hyperlink.27"/>
    <w:basedOn w:val="Hyperlink"/>
    <w:uiPriority w:val="99"/>
    <w:rsid w:val="00CF1FB7"/>
  </w:style>
  <w:style w:type="character" w:customStyle="1" w:styleId="Hyperlink28">
    <w:name w:val="Hyperlink.28"/>
    <w:basedOn w:val="Hyperlink"/>
    <w:uiPriority w:val="99"/>
    <w:rsid w:val="00CF1FB7"/>
  </w:style>
  <w:style w:type="character" w:customStyle="1" w:styleId="Hyperlink29">
    <w:name w:val="Hyperlink.29"/>
    <w:basedOn w:val="Hyperlink"/>
    <w:uiPriority w:val="99"/>
    <w:rsid w:val="00CF1FB7"/>
  </w:style>
  <w:style w:type="character" w:customStyle="1" w:styleId="Hyperlink30">
    <w:name w:val="Hyperlink.30"/>
    <w:basedOn w:val="Hyperlink"/>
    <w:uiPriority w:val="99"/>
    <w:rsid w:val="00CF1FB7"/>
  </w:style>
  <w:style w:type="character" w:customStyle="1" w:styleId="Hyperlink31">
    <w:name w:val="Hyperlink.31"/>
    <w:basedOn w:val="Hyperlink"/>
    <w:uiPriority w:val="99"/>
    <w:rsid w:val="00CF1FB7"/>
  </w:style>
  <w:style w:type="character" w:customStyle="1" w:styleId="Hyperlink32">
    <w:name w:val="Hyperlink.32"/>
    <w:basedOn w:val="Hyperlink"/>
    <w:uiPriority w:val="99"/>
    <w:rsid w:val="00CF1FB7"/>
  </w:style>
  <w:style w:type="character" w:customStyle="1" w:styleId="Hyperlink33">
    <w:name w:val="Hyperlink.33"/>
    <w:basedOn w:val="Hyperlink"/>
    <w:uiPriority w:val="99"/>
    <w:rsid w:val="00CF1FB7"/>
  </w:style>
  <w:style w:type="paragraph" w:customStyle="1" w:styleId="2">
    <w:name w:val="Стиль таблицы 2"/>
    <w:uiPriority w:val="99"/>
    <w:rsid w:val="00CF1F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Helvetica" w:cs="Arial Unicode MS"/>
      <w:color w:val="000000"/>
      <w:sz w:val="20"/>
      <w:szCs w:val="20"/>
    </w:rPr>
  </w:style>
  <w:style w:type="character" w:customStyle="1" w:styleId="Hyperlink34">
    <w:name w:val="Hyperlink.34"/>
    <w:basedOn w:val="Hyperlink"/>
    <w:uiPriority w:val="99"/>
    <w:rsid w:val="00CF1FB7"/>
  </w:style>
  <w:style w:type="character" w:customStyle="1" w:styleId="Hyperlink35">
    <w:name w:val="Hyperlink.35"/>
    <w:basedOn w:val="Hyperlink"/>
    <w:uiPriority w:val="99"/>
    <w:rsid w:val="00CF1FB7"/>
  </w:style>
  <w:style w:type="character" w:customStyle="1" w:styleId="Hyperlink36">
    <w:name w:val="Hyperlink.36"/>
    <w:basedOn w:val="Hyperlink"/>
    <w:uiPriority w:val="99"/>
    <w:rsid w:val="00CF1FB7"/>
  </w:style>
  <w:style w:type="character" w:customStyle="1" w:styleId="Hyperlink37">
    <w:name w:val="Hyperlink.37"/>
    <w:basedOn w:val="Hyperlink"/>
    <w:uiPriority w:val="99"/>
    <w:rsid w:val="00CF1FB7"/>
  </w:style>
  <w:style w:type="character" w:customStyle="1" w:styleId="Hyperlink38">
    <w:name w:val="Hyperlink.38"/>
    <w:basedOn w:val="Hyperlink"/>
    <w:uiPriority w:val="99"/>
    <w:rsid w:val="00CF1FB7"/>
  </w:style>
  <w:style w:type="character" w:customStyle="1" w:styleId="Hyperlink39">
    <w:name w:val="Hyperlink.39"/>
    <w:basedOn w:val="Hyperlink"/>
    <w:uiPriority w:val="99"/>
    <w:rsid w:val="00CF1FB7"/>
  </w:style>
  <w:style w:type="character" w:customStyle="1" w:styleId="Hyperlink40">
    <w:name w:val="Hyperlink.40"/>
    <w:basedOn w:val="Hyperlink"/>
    <w:uiPriority w:val="99"/>
    <w:rsid w:val="00CF1FB7"/>
  </w:style>
  <w:style w:type="character" w:customStyle="1" w:styleId="Hyperlink41">
    <w:name w:val="Hyperlink.41"/>
    <w:basedOn w:val="Hyperlink"/>
    <w:uiPriority w:val="99"/>
    <w:rsid w:val="00CF1FB7"/>
  </w:style>
  <w:style w:type="character" w:customStyle="1" w:styleId="Hyperlink42">
    <w:name w:val="Hyperlink.42"/>
    <w:basedOn w:val="Hyperlink"/>
    <w:uiPriority w:val="99"/>
    <w:rsid w:val="00CF1FB7"/>
  </w:style>
  <w:style w:type="paragraph" w:customStyle="1" w:styleId="1">
    <w:name w:val="Стиль таблицы 1"/>
    <w:uiPriority w:val="99"/>
    <w:rsid w:val="00CF1F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rPr>
  </w:style>
  <w:style w:type="character" w:customStyle="1" w:styleId="Hyperlink43">
    <w:name w:val="Hyperlink.43"/>
    <w:basedOn w:val="Hyperlink"/>
    <w:uiPriority w:val="99"/>
    <w:rsid w:val="00CF1FB7"/>
  </w:style>
  <w:style w:type="character" w:customStyle="1" w:styleId="Hyperlink44">
    <w:name w:val="Hyperlink.44"/>
    <w:basedOn w:val="Hyperlink"/>
    <w:uiPriority w:val="99"/>
    <w:rsid w:val="00CF1FB7"/>
  </w:style>
  <w:style w:type="character" w:customStyle="1" w:styleId="Hyperlink45">
    <w:name w:val="Hyperlink.45"/>
    <w:basedOn w:val="Hyperlink"/>
    <w:uiPriority w:val="99"/>
    <w:rsid w:val="00CF1FB7"/>
  </w:style>
  <w:style w:type="character" w:customStyle="1" w:styleId="Hyperlink46">
    <w:name w:val="Hyperlink.46"/>
    <w:basedOn w:val="Hyperlink"/>
    <w:uiPriority w:val="99"/>
    <w:rsid w:val="00CF1FB7"/>
  </w:style>
  <w:style w:type="character" w:customStyle="1" w:styleId="Hyperlink47">
    <w:name w:val="Hyperlink.47"/>
    <w:basedOn w:val="Hyperlink"/>
    <w:uiPriority w:val="99"/>
    <w:rsid w:val="00CF1FB7"/>
  </w:style>
  <w:style w:type="character" w:customStyle="1" w:styleId="Hyperlink48">
    <w:name w:val="Hyperlink.48"/>
    <w:basedOn w:val="Hyperlink"/>
    <w:uiPriority w:val="99"/>
    <w:rsid w:val="00CF1FB7"/>
  </w:style>
  <w:style w:type="character" w:customStyle="1" w:styleId="Hyperlink49">
    <w:name w:val="Hyperlink.49"/>
    <w:basedOn w:val="Hyperlink"/>
    <w:uiPriority w:val="99"/>
    <w:rsid w:val="00CF1FB7"/>
  </w:style>
  <w:style w:type="character" w:customStyle="1" w:styleId="Hyperlink50">
    <w:name w:val="Hyperlink.50"/>
    <w:basedOn w:val="Hyperlink"/>
    <w:uiPriority w:val="99"/>
    <w:rsid w:val="00CF1FB7"/>
  </w:style>
  <w:style w:type="character" w:customStyle="1" w:styleId="Hyperlink51">
    <w:name w:val="Hyperlink.51"/>
    <w:basedOn w:val="Hyperlink"/>
    <w:uiPriority w:val="99"/>
    <w:rsid w:val="00CF1FB7"/>
  </w:style>
  <w:style w:type="character" w:customStyle="1" w:styleId="Hyperlink52">
    <w:name w:val="Hyperlink.52"/>
    <w:basedOn w:val="Hyperlink"/>
    <w:uiPriority w:val="99"/>
    <w:rsid w:val="00CF1FB7"/>
  </w:style>
  <w:style w:type="character" w:customStyle="1" w:styleId="Hyperlink53">
    <w:name w:val="Hyperlink.53"/>
    <w:basedOn w:val="Hyperlink"/>
    <w:uiPriority w:val="99"/>
    <w:rsid w:val="00CF1FB7"/>
  </w:style>
  <w:style w:type="character" w:customStyle="1" w:styleId="Hyperlink54">
    <w:name w:val="Hyperlink.54"/>
    <w:basedOn w:val="Hyperlink"/>
    <w:uiPriority w:val="99"/>
    <w:rsid w:val="00CF1FB7"/>
  </w:style>
  <w:style w:type="character" w:customStyle="1" w:styleId="Hyperlink55">
    <w:name w:val="Hyperlink.55"/>
    <w:basedOn w:val="Hyperlink"/>
    <w:uiPriority w:val="99"/>
    <w:rsid w:val="00CF1FB7"/>
  </w:style>
  <w:style w:type="character" w:customStyle="1" w:styleId="Hyperlink56">
    <w:name w:val="Hyperlink.56"/>
    <w:basedOn w:val="Hyperlink"/>
    <w:uiPriority w:val="99"/>
    <w:rsid w:val="00CF1FB7"/>
  </w:style>
  <w:style w:type="character" w:customStyle="1" w:styleId="Hyperlink57">
    <w:name w:val="Hyperlink.57"/>
    <w:basedOn w:val="Hyperlink"/>
    <w:uiPriority w:val="99"/>
    <w:rsid w:val="00CF1FB7"/>
  </w:style>
  <w:style w:type="character" w:customStyle="1" w:styleId="Hyperlink58">
    <w:name w:val="Hyperlink.58"/>
    <w:basedOn w:val="Hyperlink"/>
    <w:uiPriority w:val="99"/>
    <w:rsid w:val="00CF1FB7"/>
  </w:style>
  <w:style w:type="character" w:customStyle="1" w:styleId="Hyperlink59">
    <w:name w:val="Hyperlink.59"/>
    <w:basedOn w:val="Hyperlink"/>
    <w:uiPriority w:val="99"/>
    <w:rsid w:val="00CF1FB7"/>
  </w:style>
  <w:style w:type="character" w:customStyle="1" w:styleId="Hyperlink60">
    <w:name w:val="Hyperlink.60"/>
    <w:basedOn w:val="Hyperlink14"/>
    <w:uiPriority w:val="99"/>
    <w:rsid w:val="00CF1FB7"/>
    <w:rPr>
      <w:color w:val="357CA2"/>
      <w:sz w:val="20"/>
      <w:szCs w:val="20"/>
    </w:rPr>
  </w:style>
  <w:style w:type="character" w:customStyle="1" w:styleId="Hyperlink61">
    <w:name w:val="Hyperlink.61"/>
    <w:basedOn w:val="Hyperlink"/>
    <w:uiPriority w:val="99"/>
    <w:rsid w:val="00CF1FB7"/>
  </w:style>
  <w:style w:type="character" w:customStyle="1" w:styleId="Hyperlink62">
    <w:name w:val="Hyperlink.62"/>
    <w:basedOn w:val="Hyperlink"/>
    <w:uiPriority w:val="99"/>
    <w:rsid w:val="00CF1FB7"/>
  </w:style>
  <w:style w:type="character" w:customStyle="1" w:styleId="Hyperlink63">
    <w:name w:val="Hyperlink.63"/>
    <w:basedOn w:val="Hyperlink"/>
    <w:uiPriority w:val="99"/>
    <w:rsid w:val="00CF1FB7"/>
  </w:style>
  <w:style w:type="character" w:customStyle="1" w:styleId="Hyperlink64">
    <w:name w:val="Hyperlink.64"/>
    <w:basedOn w:val="Hyperlink"/>
    <w:uiPriority w:val="99"/>
    <w:rsid w:val="00CF1FB7"/>
  </w:style>
  <w:style w:type="character" w:customStyle="1" w:styleId="Hyperlink65">
    <w:name w:val="Hyperlink.65"/>
    <w:basedOn w:val="Hyperlink"/>
    <w:uiPriority w:val="99"/>
    <w:rsid w:val="00CF1FB7"/>
  </w:style>
  <w:style w:type="character" w:customStyle="1" w:styleId="Hyperlink66">
    <w:name w:val="Hyperlink.66"/>
    <w:basedOn w:val="Hyperlink"/>
    <w:uiPriority w:val="99"/>
    <w:rsid w:val="00CF1FB7"/>
  </w:style>
  <w:style w:type="character" w:customStyle="1" w:styleId="Hyperlink67">
    <w:name w:val="Hyperlink.67"/>
    <w:basedOn w:val="Hyperlink"/>
    <w:uiPriority w:val="99"/>
    <w:rsid w:val="00CF1FB7"/>
  </w:style>
  <w:style w:type="character" w:customStyle="1" w:styleId="Hyperlink68">
    <w:name w:val="Hyperlink.68"/>
    <w:basedOn w:val="Hyperlink"/>
    <w:uiPriority w:val="99"/>
    <w:rsid w:val="00CF1FB7"/>
  </w:style>
  <w:style w:type="character" w:customStyle="1" w:styleId="Hyperlink69">
    <w:name w:val="Hyperlink.69"/>
    <w:basedOn w:val="Hyperlink"/>
    <w:uiPriority w:val="99"/>
    <w:rsid w:val="00CF1FB7"/>
  </w:style>
  <w:style w:type="character" w:customStyle="1" w:styleId="Hyperlink70">
    <w:name w:val="Hyperlink.70"/>
    <w:basedOn w:val="Hyperlink"/>
    <w:uiPriority w:val="99"/>
    <w:rsid w:val="00CF1FB7"/>
  </w:style>
  <w:style w:type="character" w:customStyle="1" w:styleId="Hyperlink71">
    <w:name w:val="Hyperlink.71"/>
    <w:basedOn w:val="Hyperlink"/>
    <w:uiPriority w:val="99"/>
    <w:rsid w:val="00CF1FB7"/>
  </w:style>
  <w:style w:type="character" w:customStyle="1" w:styleId="Hyperlink72">
    <w:name w:val="Hyperlink.72"/>
    <w:basedOn w:val="Hyperlink"/>
    <w:uiPriority w:val="99"/>
    <w:rsid w:val="00CF1FB7"/>
  </w:style>
  <w:style w:type="character" w:customStyle="1" w:styleId="Hyperlink73">
    <w:name w:val="Hyperlink.73"/>
    <w:basedOn w:val="Hyperlink"/>
    <w:uiPriority w:val="99"/>
    <w:rsid w:val="00CF1FB7"/>
  </w:style>
  <w:style w:type="character" w:customStyle="1" w:styleId="Hyperlink74">
    <w:name w:val="Hyperlink.74"/>
    <w:basedOn w:val="Hyperlink"/>
    <w:uiPriority w:val="99"/>
    <w:rsid w:val="00CF1FB7"/>
  </w:style>
  <w:style w:type="character" w:customStyle="1" w:styleId="Hyperlink75">
    <w:name w:val="Hyperlink.75"/>
    <w:basedOn w:val="Hyperlink"/>
    <w:uiPriority w:val="99"/>
    <w:rsid w:val="00CF1FB7"/>
  </w:style>
  <w:style w:type="character" w:customStyle="1" w:styleId="Hyperlink76">
    <w:name w:val="Hyperlink.76"/>
    <w:basedOn w:val="Hyperlink"/>
    <w:uiPriority w:val="99"/>
    <w:rsid w:val="00CF1FB7"/>
  </w:style>
  <w:style w:type="character" w:customStyle="1" w:styleId="Hyperlink77">
    <w:name w:val="Hyperlink.77"/>
    <w:basedOn w:val="Hyperlink"/>
    <w:uiPriority w:val="99"/>
    <w:rsid w:val="00CF1FB7"/>
  </w:style>
  <w:style w:type="character" w:customStyle="1" w:styleId="Hyperlink78">
    <w:name w:val="Hyperlink.78"/>
    <w:basedOn w:val="Hyperlink"/>
    <w:uiPriority w:val="99"/>
    <w:rsid w:val="00CF1FB7"/>
  </w:style>
  <w:style w:type="character" w:customStyle="1" w:styleId="Hyperlink79">
    <w:name w:val="Hyperlink.79"/>
    <w:basedOn w:val="Hyperlink"/>
    <w:uiPriority w:val="99"/>
    <w:rsid w:val="00CF1FB7"/>
  </w:style>
  <w:style w:type="character" w:customStyle="1" w:styleId="Hyperlink80">
    <w:name w:val="Hyperlink.80"/>
    <w:basedOn w:val="Hyperlink"/>
    <w:uiPriority w:val="99"/>
    <w:rsid w:val="00CF1FB7"/>
  </w:style>
  <w:style w:type="character" w:customStyle="1" w:styleId="Hyperlink81">
    <w:name w:val="Hyperlink.81"/>
    <w:basedOn w:val="Hyperlink"/>
    <w:uiPriority w:val="99"/>
    <w:rsid w:val="00CF1FB7"/>
  </w:style>
  <w:style w:type="character" w:customStyle="1" w:styleId="Hyperlink82">
    <w:name w:val="Hyperlink.82"/>
    <w:basedOn w:val="Hyperlink"/>
    <w:uiPriority w:val="99"/>
    <w:rsid w:val="00CF1FB7"/>
  </w:style>
  <w:style w:type="character" w:customStyle="1" w:styleId="Hyperlink83">
    <w:name w:val="Hyperlink.83"/>
    <w:basedOn w:val="Hyperlink"/>
    <w:uiPriority w:val="99"/>
    <w:rsid w:val="00CF1FB7"/>
  </w:style>
  <w:style w:type="character" w:customStyle="1" w:styleId="Hyperlink84">
    <w:name w:val="Hyperlink.84"/>
    <w:basedOn w:val="Hyperlink"/>
    <w:uiPriority w:val="99"/>
    <w:rsid w:val="00CF1FB7"/>
  </w:style>
  <w:style w:type="character" w:customStyle="1" w:styleId="Hyperlink85">
    <w:name w:val="Hyperlink.85"/>
    <w:basedOn w:val="Hyperlink"/>
    <w:uiPriority w:val="99"/>
    <w:rsid w:val="00CF1FB7"/>
  </w:style>
  <w:style w:type="character" w:customStyle="1" w:styleId="Hyperlink86">
    <w:name w:val="Hyperlink.86"/>
    <w:basedOn w:val="Hyperlink"/>
    <w:uiPriority w:val="99"/>
    <w:rsid w:val="00CF1FB7"/>
  </w:style>
  <w:style w:type="character" w:customStyle="1" w:styleId="Hyperlink87">
    <w:name w:val="Hyperlink.87"/>
    <w:basedOn w:val="Hyperlink"/>
    <w:uiPriority w:val="99"/>
    <w:rsid w:val="00CF1FB7"/>
  </w:style>
  <w:style w:type="character" w:customStyle="1" w:styleId="Hyperlink88">
    <w:name w:val="Hyperlink.88"/>
    <w:basedOn w:val="Hyperlink"/>
    <w:uiPriority w:val="99"/>
    <w:rsid w:val="00CF1FB7"/>
  </w:style>
  <w:style w:type="character" w:customStyle="1" w:styleId="Hyperlink89">
    <w:name w:val="Hyperlink.89"/>
    <w:basedOn w:val="Hyperlink"/>
    <w:uiPriority w:val="99"/>
    <w:rsid w:val="00CF1FB7"/>
  </w:style>
  <w:style w:type="character" w:customStyle="1" w:styleId="Hyperlink90">
    <w:name w:val="Hyperlink.90"/>
    <w:basedOn w:val="Hyperlink"/>
    <w:uiPriority w:val="99"/>
    <w:rsid w:val="00CF1FB7"/>
  </w:style>
  <w:style w:type="character" w:customStyle="1" w:styleId="Hyperlink91">
    <w:name w:val="Hyperlink.91"/>
    <w:basedOn w:val="Hyperlink"/>
    <w:uiPriority w:val="99"/>
    <w:rsid w:val="00CF1FB7"/>
  </w:style>
  <w:style w:type="character" w:customStyle="1" w:styleId="Hyperlink92">
    <w:name w:val="Hyperlink.92"/>
    <w:basedOn w:val="Hyperlink"/>
    <w:uiPriority w:val="99"/>
    <w:rsid w:val="00CF1FB7"/>
  </w:style>
  <w:style w:type="character" w:customStyle="1" w:styleId="Hyperlink93">
    <w:name w:val="Hyperlink.93"/>
    <w:basedOn w:val="Hyperlink"/>
    <w:uiPriority w:val="99"/>
    <w:rsid w:val="00CF1FB7"/>
  </w:style>
  <w:style w:type="character" w:customStyle="1" w:styleId="Hyperlink94">
    <w:name w:val="Hyperlink.94"/>
    <w:basedOn w:val="Hyperlink"/>
    <w:uiPriority w:val="99"/>
    <w:rsid w:val="00CF1FB7"/>
  </w:style>
  <w:style w:type="character" w:customStyle="1" w:styleId="Hyperlink95">
    <w:name w:val="Hyperlink.95"/>
    <w:basedOn w:val="Hyperlink"/>
    <w:uiPriority w:val="99"/>
    <w:rsid w:val="00CF1FB7"/>
  </w:style>
  <w:style w:type="character" w:customStyle="1" w:styleId="Hyperlink96">
    <w:name w:val="Hyperlink.96"/>
    <w:basedOn w:val="Hyperlink"/>
    <w:uiPriority w:val="99"/>
    <w:rsid w:val="00CF1FB7"/>
  </w:style>
  <w:style w:type="character" w:customStyle="1" w:styleId="Hyperlink97">
    <w:name w:val="Hyperlink.97"/>
    <w:basedOn w:val="Hyperlink"/>
    <w:uiPriority w:val="99"/>
    <w:rsid w:val="00CF1FB7"/>
  </w:style>
  <w:style w:type="character" w:customStyle="1" w:styleId="Hyperlink98">
    <w:name w:val="Hyperlink.98"/>
    <w:basedOn w:val="Hyperlink"/>
    <w:uiPriority w:val="99"/>
    <w:rsid w:val="00CF1FB7"/>
  </w:style>
  <w:style w:type="character" w:customStyle="1" w:styleId="Hyperlink99">
    <w:name w:val="Hyperlink.99"/>
    <w:basedOn w:val="Hyperlink"/>
    <w:uiPriority w:val="99"/>
    <w:rsid w:val="00CF1FB7"/>
  </w:style>
  <w:style w:type="character" w:customStyle="1" w:styleId="Hyperlink100">
    <w:name w:val="Hyperlink.100"/>
    <w:basedOn w:val="Hyperlink"/>
    <w:uiPriority w:val="99"/>
    <w:rsid w:val="00CF1FB7"/>
  </w:style>
  <w:style w:type="character" w:customStyle="1" w:styleId="Hyperlink101">
    <w:name w:val="Hyperlink.101"/>
    <w:basedOn w:val="Hyperlink"/>
    <w:uiPriority w:val="99"/>
    <w:rsid w:val="00CF1FB7"/>
  </w:style>
  <w:style w:type="character" w:customStyle="1" w:styleId="Hyperlink102">
    <w:name w:val="Hyperlink.102"/>
    <w:basedOn w:val="Hyperlink"/>
    <w:uiPriority w:val="99"/>
    <w:rsid w:val="00CF1FB7"/>
  </w:style>
  <w:style w:type="character" w:customStyle="1" w:styleId="Hyperlink103">
    <w:name w:val="Hyperlink.103"/>
    <w:basedOn w:val="Hyperlink"/>
    <w:uiPriority w:val="99"/>
    <w:rsid w:val="00CF1FB7"/>
  </w:style>
  <w:style w:type="character" w:customStyle="1" w:styleId="Hyperlink104">
    <w:name w:val="Hyperlink.104"/>
    <w:basedOn w:val="Hyperlink"/>
    <w:uiPriority w:val="99"/>
    <w:rsid w:val="00CF1FB7"/>
  </w:style>
  <w:style w:type="character" w:customStyle="1" w:styleId="Hyperlink105">
    <w:name w:val="Hyperlink.105"/>
    <w:basedOn w:val="Hyperlink"/>
    <w:uiPriority w:val="99"/>
    <w:rsid w:val="00CF1FB7"/>
  </w:style>
  <w:style w:type="character" w:customStyle="1" w:styleId="Hyperlink106">
    <w:name w:val="Hyperlink.106"/>
    <w:basedOn w:val="Hyperlink"/>
    <w:uiPriority w:val="99"/>
    <w:rsid w:val="00CF1FB7"/>
  </w:style>
  <w:style w:type="character" w:customStyle="1" w:styleId="Hyperlink107">
    <w:name w:val="Hyperlink.107"/>
    <w:basedOn w:val="Hyperlink"/>
    <w:uiPriority w:val="99"/>
    <w:rsid w:val="00CF1FB7"/>
  </w:style>
  <w:style w:type="character" w:customStyle="1" w:styleId="Hyperlink108">
    <w:name w:val="Hyperlink.108"/>
    <w:basedOn w:val="Hyperlink"/>
    <w:uiPriority w:val="99"/>
    <w:rsid w:val="00CF1FB7"/>
  </w:style>
  <w:style w:type="character" w:customStyle="1" w:styleId="Hyperlink109">
    <w:name w:val="Hyperlink.109"/>
    <w:basedOn w:val="Hyperlink"/>
    <w:uiPriority w:val="99"/>
    <w:rsid w:val="00CF1FB7"/>
  </w:style>
  <w:style w:type="character" w:customStyle="1" w:styleId="Hyperlink110">
    <w:name w:val="Hyperlink.110"/>
    <w:basedOn w:val="Hyperlink"/>
    <w:uiPriority w:val="99"/>
    <w:rsid w:val="00CF1FB7"/>
  </w:style>
  <w:style w:type="character" w:customStyle="1" w:styleId="Hyperlink111">
    <w:name w:val="Hyperlink.111"/>
    <w:basedOn w:val="Hyperlink"/>
    <w:uiPriority w:val="99"/>
    <w:rsid w:val="00CF1FB7"/>
  </w:style>
  <w:style w:type="character" w:customStyle="1" w:styleId="Hyperlink112">
    <w:name w:val="Hyperlink.112"/>
    <w:basedOn w:val="Hyperlink"/>
    <w:uiPriority w:val="99"/>
    <w:rsid w:val="00CF1FB7"/>
  </w:style>
  <w:style w:type="character" w:customStyle="1" w:styleId="Hyperlink113">
    <w:name w:val="Hyperlink.113"/>
    <w:basedOn w:val="Hyperlink"/>
    <w:uiPriority w:val="99"/>
    <w:rsid w:val="00CF1FB7"/>
  </w:style>
  <w:style w:type="character" w:customStyle="1" w:styleId="Hyperlink114">
    <w:name w:val="Hyperlink.114"/>
    <w:basedOn w:val="Hyperlink"/>
    <w:uiPriority w:val="99"/>
    <w:rsid w:val="00CF1FB7"/>
  </w:style>
  <w:style w:type="character" w:customStyle="1" w:styleId="Hyperlink115">
    <w:name w:val="Hyperlink.115"/>
    <w:basedOn w:val="Hyperlink"/>
    <w:uiPriority w:val="99"/>
    <w:rsid w:val="00CF1FB7"/>
  </w:style>
  <w:style w:type="character" w:customStyle="1" w:styleId="Hyperlink116">
    <w:name w:val="Hyperlink.116"/>
    <w:basedOn w:val="Hyperlink"/>
    <w:uiPriority w:val="99"/>
    <w:rsid w:val="00CF1FB7"/>
  </w:style>
  <w:style w:type="character" w:customStyle="1" w:styleId="Hyperlink117">
    <w:name w:val="Hyperlink.117"/>
    <w:basedOn w:val="Hyperlink"/>
    <w:uiPriority w:val="99"/>
    <w:rsid w:val="00CF1FB7"/>
  </w:style>
  <w:style w:type="character" w:customStyle="1" w:styleId="Hyperlink118">
    <w:name w:val="Hyperlink.118"/>
    <w:basedOn w:val="Hyperlink"/>
    <w:uiPriority w:val="99"/>
    <w:rsid w:val="00CF1FB7"/>
  </w:style>
  <w:style w:type="character" w:customStyle="1" w:styleId="Hyperlink119">
    <w:name w:val="Hyperlink.119"/>
    <w:basedOn w:val="Hyperlink"/>
    <w:uiPriority w:val="99"/>
    <w:rsid w:val="00CF1FB7"/>
  </w:style>
  <w:style w:type="character" w:customStyle="1" w:styleId="Hyperlink120">
    <w:name w:val="Hyperlink.120"/>
    <w:basedOn w:val="Hyperlink"/>
    <w:uiPriority w:val="99"/>
    <w:rsid w:val="00CF1FB7"/>
  </w:style>
  <w:style w:type="character" w:customStyle="1" w:styleId="Hyperlink121">
    <w:name w:val="Hyperlink.121"/>
    <w:basedOn w:val="Hyperlink"/>
    <w:uiPriority w:val="99"/>
    <w:rsid w:val="00CF1FB7"/>
  </w:style>
  <w:style w:type="character" w:customStyle="1" w:styleId="Hyperlink122">
    <w:name w:val="Hyperlink.122"/>
    <w:basedOn w:val="Hyperlink"/>
    <w:uiPriority w:val="99"/>
    <w:rsid w:val="00CF1FB7"/>
  </w:style>
  <w:style w:type="character" w:customStyle="1" w:styleId="Hyperlink123">
    <w:name w:val="Hyperlink.123"/>
    <w:basedOn w:val="Hyperlink"/>
    <w:uiPriority w:val="99"/>
    <w:rsid w:val="00CF1FB7"/>
  </w:style>
  <w:style w:type="character" w:customStyle="1" w:styleId="Hyperlink124">
    <w:name w:val="Hyperlink.124"/>
    <w:basedOn w:val="Hyperlink"/>
    <w:uiPriority w:val="99"/>
    <w:rsid w:val="00CF1FB7"/>
  </w:style>
  <w:style w:type="character" w:customStyle="1" w:styleId="Hyperlink125">
    <w:name w:val="Hyperlink.125"/>
    <w:basedOn w:val="Hyperlink"/>
    <w:uiPriority w:val="99"/>
    <w:rsid w:val="00CF1FB7"/>
  </w:style>
  <w:style w:type="character" w:customStyle="1" w:styleId="Hyperlink126">
    <w:name w:val="Hyperlink.126"/>
    <w:basedOn w:val="Hyperlink"/>
    <w:uiPriority w:val="99"/>
    <w:rsid w:val="00CF1FB7"/>
  </w:style>
  <w:style w:type="character" w:customStyle="1" w:styleId="Hyperlink127">
    <w:name w:val="Hyperlink.127"/>
    <w:basedOn w:val="Hyperlink"/>
    <w:uiPriority w:val="99"/>
    <w:rsid w:val="00CF1FB7"/>
  </w:style>
  <w:style w:type="character" w:customStyle="1" w:styleId="Hyperlink128">
    <w:name w:val="Hyperlink.128"/>
    <w:basedOn w:val="Hyperlink"/>
    <w:uiPriority w:val="99"/>
    <w:rsid w:val="00CF1FB7"/>
  </w:style>
  <w:style w:type="character" w:customStyle="1" w:styleId="Hyperlink129">
    <w:name w:val="Hyperlink.129"/>
    <w:basedOn w:val="Hyperlink"/>
    <w:uiPriority w:val="99"/>
    <w:rsid w:val="00CF1FB7"/>
  </w:style>
  <w:style w:type="character" w:customStyle="1" w:styleId="Hyperlink130">
    <w:name w:val="Hyperlink.130"/>
    <w:basedOn w:val="Hyperlink"/>
    <w:uiPriority w:val="99"/>
    <w:rsid w:val="00CF1FB7"/>
  </w:style>
  <w:style w:type="character" w:customStyle="1" w:styleId="Hyperlink131">
    <w:name w:val="Hyperlink.131"/>
    <w:basedOn w:val="Hyperlink"/>
    <w:uiPriority w:val="99"/>
    <w:rsid w:val="00CF1FB7"/>
  </w:style>
  <w:style w:type="character" w:customStyle="1" w:styleId="Hyperlink132">
    <w:name w:val="Hyperlink.132"/>
    <w:basedOn w:val="Hyperlink"/>
    <w:uiPriority w:val="99"/>
    <w:rsid w:val="00CF1FB7"/>
  </w:style>
  <w:style w:type="character" w:customStyle="1" w:styleId="Hyperlink133">
    <w:name w:val="Hyperlink.133"/>
    <w:basedOn w:val="Hyperlink"/>
    <w:uiPriority w:val="99"/>
    <w:rsid w:val="00CF1FB7"/>
  </w:style>
  <w:style w:type="character" w:customStyle="1" w:styleId="Hyperlink134">
    <w:name w:val="Hyperlink.134"/>
    <w:basedOn w:val="Hyperlink"/>
    <w:uiPriority w:val="99"/>
    <w:rsid w:val="00CF1FB7"/>
  </w:style>
  <w:style w:type="character" w:customStyle="1" w:styleId="Hyperlink135">
    <w:name w:val="Hyperlink.135"/>
    <w:basedOn w:val="Hyperlink"/>
    <w:uiPriority w:val="99"/>
    <w:rsid w:val="00CF1FB7"/>
  </w:style>
  <w:style w:type="character" w:customStyle="1" w:styleId="Hyperlink136">
    <w:name w:val="Hyperlink.136"/>
    <w:basedOn w:val="Hyperlink"/>
    <w:uiPriority w:val="99"/>
    <w:rsid w:val="00CF1FB7"/>
  </w:style>
  <w:style w:type="character" w:customStyle="1" w:styleId="Hyperlink137">
    <w:name w:val="Hyperlink.137"/>
    <w:basedOn w:val="Hyperlink"/>
    <w:uiPriority w:val="99"/>
    <w:rsid w:val="00CF1FB7"/>
  </w:style>
  <w:style w:type="character" w:customStyle="1" w:styleId="Hyperlink138">
    <w:name w:val="Hyperlink.138"/>
    <w:basedOn w:val="Hyperlink"/>
    <w:uiPriority w:val="99"/>
    <w:rsid w:val="00CF1FB7"/>
  </w:style>
  <w:style w:type="character" w:customStyle="1" w:styleId="Hyperlink139">
    <w:name w:val="Hyperlink.139"/>
    <w:basedOn w:val="Hyperlink"/>
    <w:uiPriority w:val="99"/>
    <w:rsid w:val="00CF1FB7"/>
  </w:style>
  <w:style w:type="character" w:customStyle="1" w:styleId="Hyperlink140">
    <w:name w:val="Hyperlink.140"/>
    <w:basedOn w:val="Hyperlink"/>
    <w:uiPriority w:val="99"/>
    <w:rsid w:val="00CF1FB7"/>
  </w:style>
  <w:style w:type="character" w:customStyle="1" w:styleId="Hyperlink141">
    <w:name w:val="Hyperlink.141"/>
    <w:basedOn w:val="Hyperlink"/>
    <w:uiPriority w:val="99"/>
    <w:rsid w:val="00CF1FB7"/>
  </w:style>
  <w:style w:type="character" w:customStyle="1" w:styleId="Hyperlink142">
    <w:name w:val="Hyperlink.142"/>
    <w:basedOn w:val="Hyperlink"/>
    <w:uiPriority w:val="99"/>
    <w:rsid w:val="00CF1FB7"/>
  </w:style>
  <w:style w:type="character" w:customStyle="1" w:styleId="Hyperlink143">
    <w:name w:val="Hyperlink.143"/>
    <w:basedOn w:val="Hyperlink"/>
    <w:uiPriority w:val="99"/>
    <w:rsid w:val="00CF1FB7"/>
  </w:style>
  <w:style w:type="character" w:customStyle="1" w:styleId="Hyperlink144">
    <w:name w:val="Hyperlink.144"/>
    <w:basedOn w:val="Hyperlink"/>
    <w:uiPriority w:val="99"/>
    <w:rsid w:val="00CF1FB7"/>
  </w:style>
  <w:style w:type="character" w:customStyle="1" w:styleId="Hyperlink145">
    <w:name w:val="Hyperlink.145"/>
    <w:basedOn w:val="Hyperlink"/>
    <w:uiPriority w:val="99"/>
    <w:rsid w:val="00CF1FB7"/>
  </w:style>
  <w:style w:type="character" w:customStyle="1" w:styleId="Hyperlink146">
    <w:name w:val="Hyperlink.146"/>
    <w:basedOn w:val="Hyperlink"/>
    <w:uiPriority w:val="99"/>
    <w:rsid w:val="00CF1FB7"/>
  </w:style>
  <w:style w:type="character" w:customStyle="1" w:styleId="Hyperlink147">
    <w:name w:val="Hyperlink.147"/>
    <w:basedOn w:val="Hyperlink"/>
    <w:uiPriority w:val="99"/>
    <w:rsid w:val="00CF1FB7"/>
  </w:style>
  <w:style w:type="character" w:customStyle="1" w:styleId="Hyperlink148">
    <w:name w:val="Hyperlink.148"/>
    <w:basedOn w:val="Hyperlink"/>
    <w:uiPriority w:val="99"/>
    <w:rsid w:val="00CF1FB7"/>
  </w:style>
  <w:style w:type="character" w:customStyle="1" w:styleId="Hyperlink149">
    <w:name w:val="Hyperlink.149"/>
    <w:basedOn w:val="Hyperlink"/>
    <w:uiPriority w:val="99"/>
    <w:rsid w:val="00CF1FB7"/>
  </w:style>
  <w:style w:type="character" w:customStyle="1" w:styleId="Hyperlink150">
    <w:name w:val="Hyperlink.150"/>
    <w:basedOn w:val="Hyperlink"/>
    <w:uiPriority w:val="99"/>
    <w:rsid w:val="00CF1FB7"/>
  </w:style>
  <w:style w:type="character" w:customStyle="1" w:styleId="Hyperlink151">
    <w:name w:val="Hyperlink.151"/>
    <w:basedOn w:val="Hyperlink"/>
    <w:uiPriority w:val="99"/>
    <w:rsid w:val="00CF1FB7"/>
  </w:style>
  <w:style w:type="character" w:styleId="Strong">
    <w:name w:val="Strong"/>
    <w:basedOn w:val="DefaultParagraphFont"/>
    <w:uiPriority w:val="99"/>
    <w:qFormat/>
    <w:locked/>
    <w:rsid w:val="00644BB6"/>
    <w:rPr>
      <w:rFonts w:cs="Times New Roman"/>
      <w:b/>
      <w:bCs/>
    </w:rPr>
  </w:style>
  <w:style w:type="character" w:customStyle="1" w:styleId="hps">
    <w:name w:val="hps"/>
    <w:basedOn w:val="DefaultParagraphFont"/>
    <w:uiPriority w:val="99"/>
    <w:rsid w:val="00644BB6"/>
    <w:rPr>
      <w:rFonts w:ascii="Times New Roman" w:hAnsi="Times New Roman" w:cs="Times New Roman"/>
    </w:rPr>
  </w:style>
  <w:style w:type="table" w:styleId="TableGrid">
    <w:name w:val="Table Grid"/>
    <w:basedOn w:val="TableNormal"/>
    <w:uiPriority w:val="99"/>
    <w:locked/>
    <w:rsid w:val="00BE0938"/>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353D"/>
    <w:pPr>
      <w:tabs>
        <w:tab w:val="center" w:pos="4677"/>
        <w:tab w:val="right" w:pos="9355"/>
      </w:tabs>
    </w:pPr>
  </w:style>
  <w:style w:type="character" w:customStyle="1" w:styleId="FooterChar">
    <w:name w:val="Footer Char"/>
    <w:basedOn w:val="DefaultParagraphFont"/>
    <w:link w:val="Footer"/>
    <w:uiPriority w:val="99"/>
    <w:semiHidden/>
    <w:locked/>
    <w:rsid w:val="00654F93"/>
    <w:rPr>
      <w:rFonts w:cs="Times New Roman"/>
      <w:sz w:val="24"/>
      <w:szCs w:val="24"/>
      <w:lang w:val="en-US" w:eastAsia="en-US"/>
    </w:rPr>
  </w:style>
  <w:style w:type="character" w:styleId="PageNumber">
    <w:name w:val="page number"/>
    <w:basedOn w:val="DefaultParagraphFont"/>
    <w:uiPriority w:val="99"/>
    <w:rsid w:val="003E353D"/>
    <w:rPr>
      <w:rFonts w:cs="Times New Roman"/>
    </w:rPr>
  </w:style>
  <w:style w:type="character" w:customStyle="1" w:styleId="shorttext">
    <w:name w:val="short_text"/>
    <w:basedOn w:val="DefaultParagraphFont"/>
    <w:uiPriority w:val="99"/>
    <w:rsid w:val="002363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0%D0%B5%D0%B7%D0%B8%D1%81%D1%82%D0%B5%D0%BD%D1%82%D0%BD%D0%BE%D1%81%D1%82%D1%8C_(%D0%B1%D0%B8%D0%BE%D0%BB%D0%BE%D0%B3%D0%B8%D1%8F)" TargetMode="External"/><Relationship Id="rId117" Type="http://schemas.openxmlformats.org/officeDocument/2006/relationships/hyperlink" Target="http://www.antibiotic.ru/ab/042-47.shtml" TargetMode="External"/><Relationship Id="rId21" Type="http://schemas.openxmlformats.org/officeDocument/2006/relationships/hyperlink" Target="http://ru.wikipedia.org/wiki/%D0%90%D0%BD%D1%82%D0%B8%D0%B1%D0%B8%D0%BE%D1%82%D0%B8%D0%BA%D0%B8" TargetMode="External"/><Relationship Id="rId42" Type="http://schemas.openxmlformats.org/officeDocument/2006/relationships/hyperlink" Target="http://www.antibiotic.ru/ab/013-22.shtml" TargetMode="External"/><Relationship Id="rId47" Type="http://schemas.openxmlformats.org/officeDocument/2006/relationships/hyperlink" Target="http://www.antibiotic.ru/ab/023-29.shtml" TargetMode="External"/><Relationship Id="rId63" Type="http://schemas.openxmlformats.org/officeDocument/2006/relationships/hyperlink" Target="http://www.antibiotic.ru/ab/033-37.shtml" TargetMode="External"/><Relationship Id="rId68" Type="http://schemas.openxmlformats.org/officeDocument/2006/relationships/hyperlink" Target="http://www.antibiotic.ru/ab/033-37.shtml" TargetMode="External"/><Relationship Id="rId84" Type="http://schemas.openxmlformats.org/officeDocument/2006/relationships/hyperlink" Target="http://www.antibiotic.ru/ab/038-42.shtml" TargetMode="External"/><Relationship Id="rId89" Type="http://schemas.openxmlformats.org/officeDocument/2006/relationships/hyperlink" Target="http://www.antibiotic.ru/ab/038-42.shtml" TargetMode="External"/><Relationship Id="rId112" Type="http://schemas.openxmlformats.org/officeDocument/2006/relationships/hyperlink" Target="http://www.antibiotic.ru/ab/050-51.shtml" TargetMode="External"/><Relationship Id="rId133" Type="http://schemas.openxmlformats.org/officeDocument/2006/relationships/hyperlink" Target="http://www.antibiotic.ru/ab/052-54.shtml" TargetMode="External"/><Relationship Id="rId138" Type="http://schemas.openxmlformats.org/officeDocument/2006/relationships/hyperlink" Target="http://www.antibiotic.ru/ab/052-54.shtml" TargetMode="External"/><Relationship Id="rId154" Type="http://schemas.openxmlformats.org/officeDocument/2006/relationships/hyperlink" Target="http://www.antibiotic.ru/ab/microbiol_termins.shtml" TargetMode="External"/><Relationship Id="rId159" Type="http://schemas.openxmlformats.org/officeDocument/2006/relationships/hyperlink" Target="http://ru.wikipedia.org/wiki/%D0%A3%D1%81%D1%82%D0%BE%D0%B9%D1%87%D0%B8%D0%B2%D0%BE%D1%81%D1%82%D1%8C_%D0%BA_%D0%B0%D0%BD%D1%82%D0%B8%D0%B1%D0%B8%D0%BE%D1%82%D0%B8%D0%BA%D0%B0%D0%BC" TargetMode="External"/><Relationship Id="rId16" Type="http://schemas.openxmlformats.org/officeDocument/2006/relationships/hyperlink" Target="http://ru.wikipedia.org/wiki/%D0%9B%D0%B5%D0%BA%D0%B0%D1%80%D1%81%D1%82%D0%B2%D0%B5%D0%BD%D0%BD%D0%BE%D0%B5_%D1%81%D1%80%D0%B5%D0%B4%D1%81%D1%82%D0%B2%D0%BE" TargetMode="External"/><Relationship Id="rId107" Type="http://schemas.openxmlformats.org/officeDocument/2006/relationships/hyperlink" Target="http://www.antibiotic.ru/ab/052-54.shtml" TargetMode="External"/><Relationship Id="rId11" Type="http://schemas.openxmlformats.org/officeDocument/2006/relationships/hyperlink" Target="http://www.antibiotic.ru/ab/042-47.shtml" TargetMode="External"/><Relationship Id="rId32" Type="http://schemas.openxmlformats.org/officeDocument/2006/relationships/hyperlink" Target="http://ru.wikipedia.org/wiki/%D0%95%D1%81%D1%82%D0%B5%D1%81%D1%82%D0%B2%D0%B5%D0%BD%D0%BD%D1%8B%D0%B9_%D0%BE%D1%82%D0%B1%D0%BE%D1%80" TargetMode="External"/><Relationship Id="rId37" Type="http://schemas.openxmlformats.org/officeDocument/2006/relationships/hyperlink" Target="http://www.antibiotic.ru/ab/023-29.shtml" TargetMode="External"/><Relationship Id="rId53" Type="http://schemas.openxmlformats.org/officeDocument/2006/relationships/hyperlink" Target="http://www.antibiotic.ru/ab/033-37.shtml" TargetMode="External"/><Relationship Id="rId58" Type="http://schemas.openxmlformats.org/officeDocument/2006/relationships/hyperlink" Target="http://www.antibiotic.ru/ab/microbiol_termins.shtml" TargetMode="External"/><Relationship Id="rId74" Type="http://schemas.openxmlformats.org/officeDocument/2006/relationships/hyperlink" Target="http://www.antibiotic.ru/ab/038-42.shtml" TargetMode="External"/><Relationship Id="rId79" Type="http://schemas.openxmlformats.org/officeDocument/2006/relationships/hyperlink" Target="http://www.antibiotic.ru/ab/038-42.shtml" TargetMode="External"/><Relationship Id="rId102" Type="http://schemas.openxmlformats.org/officeDocument/2006/relationships/hyperlink" Target="http://www.antibiotic.ru/ab/050-51.shtml" TargetMode="External"/><Relationship Id="rId123" Type="http://schemas.openxmlformats.org/officeDocument/2006/relationships/hyperlink" Target="http://www.antibiotic.ru/ab/050-51.shtml" TargetMode="External"/><Relationship Id="rId128" Type="http://schemas.openxmlformats.org/officeDocument/2006/relationships/hyperlink" Target="http://www.antibiotic.ru/ab/047-49.shtml" TargetMode="External"/><Relationship Id="rId144" Type="http://schemas.openxmlformats.org/officeDocument/2006/relationships/hyperlink" Target="http://www.antibiotic.ru/ab/056-60.shtml" TargetMode="External"/><Relationship Id="rId149" Type="http://schemas.openxmlformats.org/officeDocument/2006/relationships/hyperlink" Target="http://www.antibiotic.ru/ab/063-64.shtml" TargetMode="External"/><Relationship Id="rId5" Type="http://schemas.openxmlformats.org/officeDocument/2006/relationships/footnotes" Target="footnotes.xml"/><Relationship Id="rId90" Type="http://schemas.openxmlformats.org/officeDocument/2006/relationships/hyperlink" Target="http://www.antibiotic.ru/ab/038-42.shtml" TargetMode="External"/><Relationship Id="rId95" Type="http://schemas.openxmlformats.org/officeDocument/2006/relationships/hyperlink" Target="http://www.antibiotic.ru/ab/042-47.shtml" TargetMode="External"/><Relationship Id="rId160" Type="http://schemas.openxmlformats.org/officeDocument/2006/relationships/header" Target="header1.xml"/><Relationship Id="rId22" Type="http://schemas.openxmlformats.org/officeDocument/2006/relationships/hyperlink" Target="http://ru.wikipedia.org/wiki/%D0%A4%D1%82%D0%BE%D1%80%D1%85%D0%B8%D0%BD%D0%BE%D0%BB%D0%BE%D0%BD%D1%8B" TargetMode="External"/><Relationship Id="rId27" Type="http://schemas.openxmlformats.org/officeDocument/2006/relationships/hyperlink" Target="http://ru.wikipedia.org/wiki/%D0%90%D0%BD%D1%82%D0%B8%D0%B1%D0%B8%D0%BE%D1%82%D0%B8%D0%BA%D0%B8" TargetMode="External"/><Relationship Id="rId43" Type="http://schemas.openxmlformats.org/officeDocument/2006/relationships/hyperlink" Target="http://www.antibiotic.ru/ab/023-29.shtml" TargetMode="External"/><Relationship Id="rId48" Type="http://schemas.openxmlformats.org/officeDocument/2006/relationships/hyperlink" Target="http://www.antibiotic.ru/ab/030-32.shtml" TargetMode="External"/><Relationship Id="rId64" Type="http://schemas.openxmlformats.org/officeDocument/2006/relationships/hyperlink" Target="http://www.antibiotic.ru/ab/033-37.shtml" TargetMode="External"/><Relationship Id="rId69" Type="http://schemas.openxmlformats.org/officeDocument/2006/relationships/hyperlink" Target="http://www.antibiotic.ru/ab/033-37.shtml" TargetMode="External"/><Relationship Id="rId113" Type="http://schemas.openxmlformats.org/officeDocument/2006/relationships/hyperlink" Target="http://www.antibiotic.ru/ab/042-47.shtml" TargetMode="External"/><Relationship Id="rId118" Type="http://schemas.openxmlformats.org/officeDocument/2006/relationships/hyperlink" Target="http://www.antibiotic.ru/ab/microbiol_termins.shtml" TargetMode="External"/><Relationship Id="rId134" Type="http://schemas.openxmlformats.org/officeDocument/2006/relationships/hyperlink" Target="http://www.antibiotic.ru/ab/052-54.shtml" TargetMode="External"/><Relationship Id="rId139" Type="http://schemas.openxmlformats.org/officeDocument/2006/relationships/hyperlink" Target="http://www.antibiotic.ru/ab/052-54.shtml" TargetMode="External"/><Relationship Id="rId80" Type="http://schemas.openxmlformats.org/officeDocument/2006/relationships/hyperlink" Target="http://www.antibiotic.ru/ab/038-42.shtml" TargetMode="External"/><Relationship Id="rId85" Type="http://schemas.openxmlformats.org/officeDocument/2006/relationships/hyperlink" Target="http://www.antibiotic.ru/ab/038-42.shtml" TargetMode="External"/><Relationship Id="rId150" Type="http://schemas.openxmlformats.org/officeDocument/2006/relationships/hyperlink" Target="http://www.antibiotic.ru/ab/061-62.shtml" TargetMode="External"/><Relationship Id="rId155" Type="http://schemas.openxmlformats.org/officeDocument/2006/relationships/hyperlink" Target="http://www.antibiotic.ru/ab/030-32.shtml" TargetMode="External"/><Relationship Id="rId12" Type="http://schemas.openxmlformats.org/officeDocument/2006/relationships/hyperlink" Target="http://www.antibiotic.ru/ab/050-51.shtml" TargetMode="External"/><Relationship Id="rId17" Type="http://schemas.openxmlformats.org/officeDocument/2006/relationships/hyperlink" Target="http://ru.wikipedia.org/wiki/%D0%A1%D0%BF%D1%8F%D1%87%D0%BA%D0%B0" TargetMode="External"/><Relationship Id="rId33" Type="http://schemas.openxmlformats.org/officeDocument/2006/relationships/hyperlink" Target="http://ru.wikipedia.org/wiki/%D0%A8%D1%82%D0%B0%D0%BC%D0%BC" TargetMode="External"/><Relationship Id="rId38" Type="http://schemas.openxmlformats.org/officeDocument/2006/relationships/hyperlink" Target="http://www.antibiotic.ru/ab/013-22.shtml" TargetMode="External"/><Relationship Id="rId59" Type="http://schemas.openxmlformats.org/officeDocument/2006/relationships/hyperlink" Target="http://www.antibiotic.ru/ab/microbiol_termins.shtml" TargetMode="External"/><Relationship Id="rId103" Type="http://schemas.openxmlformats.org/officeDocument/2006/relationships/hyperlink" Target="http://www.antibiotic.ru/ab/042-47.shtml" TargetMode="External"/><Relationship Id="rId108" Type="http://schemas.openxmlformats.org/officeDocument/2006/relationships/hyperlink" Target="http://www.antibiotic.ru/ab/042-47.shtml" TargetMode="External"/><Relationship Id="rId124" Type="http://schemas.openxmlformats.org/officeDocument/2006/relationships/hyperlink" Target="http://www.antibiotic.ru/ab/042-47.shtml" TargetMode="External"/><Relationship Id="rId129" Type="http://schemas.openxmlformats.org/officeDocument/2006/relationships/hyperlink" Target="http://www.antibiotic.ru/ab/047-49.shtml" TargetMode="External"/><Relationship Id="rId54" Type="http://schemas.openxmlformats.org/officeDocument/2006/relationships/hyperlink" Target="http://www.antibiotic.ru/ab/microbiol_termins.shtml" TargetMode="External"/><Relationship Id="rId70" Type="http://schemas.openxmlformats.org/officeDocument/2006/relationships/hyperlink" Target="http://www.antibiotic.ru/ab/033-37.shtml" TargetMode="External"/><Relationship Id="rId75" Type="http://schemas.openxmlformats.org/officeDocument/2006/relationships/hyperlink" Target="http://www.antibiotic.ru/ab/038-42.shtml" TargetMode="External"/><Relationship Id="rId91" Type="http://schemas.openxmlformats.org/officeDocument/2006/relationships/hyperlink" Target="http://www.antibiotic.ru/ab/microbiol_termins.shtml" TargetMode="External"/><Relationship Id="rId96" Type="http://schemas.openxmlformats.org/officeDocument/2006/relationships/hyperlink" Target="http://www.antibiotic.ru/ab/050-51.shtml" TargetMode="External"/><Relationship Id="rId140" Type="http://schemas.openxmlformats.org/officeDocument/2006/relationships/hyperlink" Target="http://www.antibiotic.ru/ab/052-54.shtml" TargetMode="External"/><Relationship Id="rId145" Type="http://schemas.openxmlformats.org/officeDocument/2006/relationships/hyperlink" Target="http://www.antibiotic.ru/ab/056-60.shtml"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C%D0%B8%D0%BA%D1%80%D0%BE%D0%BE%D1%80%D0%B3%D0%B0%D0%BD%D0%B8%D0%B7%D0%BC%D1%8B" TargetMode="External"/><Relationship Id="rId23" Type="http://schemas.openxmlformats.org/officeDocument/2006/relationships/hyperlink" Target="http://ru.wikipedia.org/wiki/%D0%91%D0%B8%D0%BE%D1%81%D0%B8%D0%BD%D1%82%D0%B5%D0%B7" TargetMode="External"/><Relationship Id="rId28" Type="http://schemas.openxmlformats.org/officeDocument/2006/relationships/hyperlink" Target="http://ru.wikipedia.org/wiki/%D0%93%D0%B5%D0%BD%D0%BE%D0%BC" TargetMode="External"/><Relationship Id="rId36" Type="http://schemas.openxmlformats.org/officeDocument/2006/relationships/hyperlink" Target="http://www.antibiotic.ru/ab/013-22.shtml" TargetMode="External"/><Relationship Id="rId49" Type="http://schemas.openxmlformats.org/officeDocument/2006/relationships/hyperlink" Target="http://www.antibiotic.ru/ab/013-22.shtml" TargetMode="External"/><Relationship Id="rId57" Type="http://schemas.openxmlformats.org/officeDocument/2006/relationships/hyperlink" Target="http://www.antibiotic.ru/ab/033-37.shtml" TargetMode="External"/><Relationship Id="rId106" Type="http://schemas.openxmlformats.org/officeDocument/2006/relationships/hyperlink" Target="http://www.antibiotic.ru/ab/042-47.shtml" TargetMode="External"/><Relationship Id="rId114" Type="http://schemas.openxmlformats.org/officeDocument/2006/relationships/hyperlink" Target="http://www.antibiotic.ru/ab/050-51.shtml" TargetMode="External"/><Relationship Id="rId119" Type="http://schemas.openxmlformats.org/officeDocument/2006/relationships/hyperlink" Target="http://www.antibiotic.ru/ab/050-51.shtml" TargetMode="External"/><Relationship Id="rId127" Type="http://schemas.openxmlformats.org/officeDocument/2006/relationships/hyperlink" Target="http://www.antibiotic.ru/ab/047-49.shtml" TargetMode="External"/><Relationship Id="rId10" Type="http://schemas.openxmlformats.org/officeDocument/2006/relationships/hyperlink" Target="mailto:ella69k@mail.ru" TargetMode="External"/><Relationship Id="rId31" Type="http://schemas.openxmlformats.org/officeDocument/2006/relationships/hyperlink" Target="http://ru.wikipedia.org/wiki/%D0%A1%D1%82%D0%B0%D1%84%D0%B8%D0%BB%D0%BE%D0%BA%D0%BE%D0%BA%D0%BA_%D0%B7%D0%BE%D0%BB%D0%BE%D1%82%D0%B8%D1%81%D1%82%D1%8B%D0%B9" TargetMode="External"/><Relationship Id="rId44" Type="http://schemas.openxmlformats.org/officeDocument/2006/relationships/hyperlink" Target="http://www.antibiotic.ru/ab/013-22.shtml" TargetMode="External"/><Relationship Id="rId52" Type="http://schemas.openxmlformats.org/officeDocument/2006/relationships/hyperlink" Target="http://www.antibiotic.ru/ab/033-37.shtml" TargetMode="External"/><Relationship Id="rId60" Type="http://schemas.openxmlformats.org/officeDocument/2006/relationships/hyperlink" Target="http://www.antibiotic.ru/ab/033-37.shtml" TargetMode="External"/><Relationship Id="rId65" Type="http://schemas.openxmlformats.org/officeDocument/2006/relationships/hyperlink" Target="http://www.antibiotic.ru/ab/033-37.shtml" TargetMode="External"/><Relationship Id="rId73" Type="http://schemas.openxmlformats.org/officeDocument/2006/relationships/hyperlink" Target="http://www.antibiotic.ru/ab/033-37.shtml" TargetMode="External"/><Relationship Id="rId78" Type="http://schemas.openxmlformats.org/officeDocument/2006/relationships/hyperlink" Target="http://www.antibiotic.ru/ab/038-42.shtml" TargetMode="External"/><Relationship Id="rId81" Type="http://schemas.openxmlformats.org/officeDocument/2006/relationships/hyperlink" Target="http://www.antibiotic.ru/ab/038-42.shtml" TargetMode="External"/><Relationship Id="rId86" Type="http://schemas.openxmlformats.org/officeDocument/2006/relationships/hyperlink" Target="http://www.antibiotic.ru/ab/microbiol_termins.shtml" TargetMode="External"/><Relationship Id="rId94" Type="http://schemas.openxmlformats.org/officeDocument/2006/relationships/hyperlink" Target="http://www.antibiotic.ru/ab/microbiol_termins.shtml" TargetMode="External"/><Relationship Id="rId99" Type="http://schemas.openxmlformats.org/officeDocument/2006/relationships/hyperlink" Target="http://www.antibiotic.ru/ab/042-47.shtml" TargetMode="External"/><Relationship Id="rId101" Type="http://schemas.openxmlformats.org/officeDocument/2006/relationships/hyperlink" Target="http://www.antibiotic.ru/ab/042-47.shtml" TargetMode="External"/><Relationship Id="rId122" Type="http://schemas.openxmlformats.org/officeDocument/2006/relationships/hyperlink" Target="http://www.antibiotic.ru/ab/050-51.shtml" TargetMode="External"/><Relationship Id="rId130" Type="http://schemas.openxmlformats.org/officeDocument/2006/relationships/hyperlink" Target="http://www.antibiotic.ru/ab/052-54.shtml" TargetMode="External"/><Relationship Id="rId135" Type="http://schemas.openxmlformats.org/officeDocument/2006/relationships/hyperlink" Target="http://www.antibiotic.ru/ab/052-54.shtml" TargetMode="External"/><Relationship Id="rId143" Type="http://schemas.openxmlformats.org/officeDocument/2006/relationships/hyperlink" Target="http://www.antibiotic.ru/ab/056-60.shtml" TargetMode="External"/><Relationship Id="rId148" Type="http://schemas.openxmlformats.org/officeDocument/2006/relationships/hyperlink" Target="http://www.antibiotic.ru/ab/054-55.shtml" TargetMode="External"/><Relationship Id="rId151" Type="http://schemas.openxmlformats.org/officeDocument/2006/relationships/hyperlink" Target="http://www.antibiotic.ru/ab/047-49.shtml" TargetMode="External"/><Relationship Id="rId156" Type="http://schemas.openxmlformats.org/officeDocument/2006/relationships/hyperlink" Target="http://ru.wikipedia.org/wiki/&#1056;&#1077;&#1079;&#1080;&#1089;&#1090;&#1077;&#1085;&#1090;&#1085;&#1086;&#1089;&#1090;&#1100;"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ella69k@mail.ru" TargetMode="External"/><Relationship Id="rId18" Type="http://schemas.openxmlformats.org/officeDocument/2006/relationships/hyperlink" Target="http://ru.wikipedia.org/wiki/%D0%A7%D1%83%D0%BC%D0%B0" TargetMode="External"/><Relationship Id="rId39" Type="http://schemas.openxmlformats.org/officeDocument/2006/relationships/hyperlink" Target="http://www.antibiotic.ru/ab/013-22.shtml" TargetMode="External"/><Relationship Id="rId109" Type="http://schemas.openxmlformats.org/officeDocument/2006/relationships/hyperlink" Target="http://www.antibiotic.ru/ab/042-47.shtml" TargetMode="External"/><Relationship Id="rId34" Type="http://schemas.openxmlformats.org/officeDocument/2006/relationships/hyperlink" Target="http://ru.wikipedia.org/wiki/Shigella_dysenteriae" TargetMode="External"/><Relationship Id="rId50" Type="http://schemas.openxmlformats.org/officeDocument/2006/relationships/hyperlink" Target="http://www.antibiotic.ru/ab/023-29.shtml" TargetMode="External"/><Relationship Id="rId55" Type="http://schemas.openxmlformats.org/officeDocument/2006/relationships/hyperlink" Target="http://www.antibiotic.ru/ab/033-37.shtml" TargetMode="External"/><Relationship Id="rId76" Type="http://schemas.openxmlformats.org/officeDocument/2006/relationships/hyperlink" Target="http://www.antibiotic.ru/ab/038-42.shtml" TargetMode="External"/><Relationship Id="rId97" Type="http://schemas.openxmlformats.org/officeDocument/2006/relationships/hyperlink" Target="http://www.antibiotic.ru/ab/042-47.shtml" TargetMode="External"/><Relationship Id="rId104" Type="http://schemas.openxmlformats.org/officeDocument/2006/relationships/hyperlink" Target="http://www.antibiotic.ru/ab/042-47.shtml" TargetMode="External"/><Relationship Id="rId120" Type="http://schemas.openxmlformats.org/officeDocument/2006/relationships/hyperlink" Target="http://www.antibiotic.ru/ab/042-47.shtml" TargetMode="External"/><Relationship Id="rId125" Type="http://schemas.openxmlformats.org/officeDocument/2006/relationships/hyperlink" Target="http://www.antibiotic.ru/ab/050-51.shtml" TargetMode="External"/><Relationship Id="rId141" Type="http://schemas.openxmlformats.org/officeDocument/2006/relationships/hyperlink" Target="http://www.antibiotic.ru/ab/microbiol_termins.shtml" TargetMode="External"/><Relationship Id="rId146" Type="http://schemas.openxmlformats.org/officeDocument/2006/relationships/hyperlink" Target="http://www.antibiotic.ru/ab/082-83.shtml" TargetMode="External"/><Relationship Id="rId7" Type="http://schemas.openxmlformats.org/officeDocument/2006/relationships/image" Target="media/image1.png"/><Relationship Id="rId71" Type="http://schemas.openxmlformats.org/officeDocument/2006/relationships/hyperlink" Target="http://www.antibiotic.ru/ab/033-37.shtml" TargetMode="External"/><Relationship Id="rId92" Type="http://schemas.openxmlformats.org/officeDocument/2006/relationships/hyperlink" Target="http://www.antibiotic.ru/ab/microbiol_termins.shtml" TargetMode="External"/><Relationship Id="rId16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ru.wikipedia.org/wiki/%D0%9C%D0%B8%D0%BA%D1%80%D0%BE%D0%BE%D1%80%D0%B3%D0%B0%D0%BD%D0%B8%D0%B7%D0%BC" TargetMode="External"/><Relationship Id="rId24" Type="http://schemas.openxmlformats.org/officeDocument/2006/relationships/hyperlink" Target="http://ru.wikipedia.org/wiki/%D0%A4%D0%B5%D1%80%D0%BC%D0%B5%D0%BD%D1%82%D1%8B" TargetMode="External"/><Relationship Id="rId40" Type="http://schemas.openxmlformats.org/officeDocument/2006/relationships/hyperlink" Target="http://www.antibiotic.ru/ab/013-22.shtml" TargetMode="External"/><Relationship Id="rId45" Type="http://schemas.openxmlformats.org/officeDocument/2006/relationships/hyperlink" Target="http://www.antibiotic.ru/ab/023-29.shtml" TargetMode="External"/><Relationship Id="rId66" Type="http://schemas.openxmlformats.org/officeDocument/2006/relationships/hyperlink" Target="http://www.antibiotic.ru/ab/microbiol_termins.shtml" TargetMode="External"/><Relationship Id="rId87" Type="http://schemas.openxmlformats.org/officeDocument/2006/relationships/hyperlink" Target="http://www.antibiotic.ru/ab/038-42.shtml" TargetMode="External"/><Relationship Id="rId110" Type="http://schemas.openxmlformats.org/officeDocument/2006/relationships/hyperlink" Target="http://www.antibiotic.ru/ab/050-51.shtml" TargetMode="External"/><Relationship Id="rId115" Type="http://schemas.openxmlformats.org/officeDocument/2006/relationships/hyperlink" Target="http://www.antibiotic.ru/ab/042-47.shtml" TargetMode="External"/><Relationship Id="rId131" Type="http://schemas.openxmlformats.org/officeDocument/2006/relationships/hyperlink" Target="http://www.antibiotic.ru/ab/052-54.shtml" TargetMode="External"/><Relationship Id="rId136" Type="http://schemas.openxmlformats.org/officeDocument/2006/relationships/hyperlink" Target="http://www.antibiotic.ru/ab/052-54.shtml" TargetMode="External"/><Relationship Id="rId157" Type="http://schemas.openxmlformats.org/officeDocument/2006/relationships/hyperlink" Target="http://www.antibiotic.ru/ab/001-07.shtml" TargetMode="External"/><Relationship Id="rId61" Type="http://schemas.openxmlformats.org/officeDocument/2006/relationships/hyperlink" Target="http://www.antibiotic.ru/ab/033-37.shtml" TargetMode="External"/><Relationship Id="rId82" Type="http://schemas.openxmlformats.org/officeDocument/2006/relationships/hyperlink" Target="http://www.antibiotic.ru/ab/038-42.shtml" TargetMode="External"/><Relationship Id="rId152" Type="http://schemas.openxmlformats.org/officeDocument/2006/relationships/hyperlink" Target="http://www.antibiotic.ru/ab/082-83.shtml" TargetMode="External"/><Relationship Id="rId19" Type="http://schemas.openxmlformats.org/officeDocument/2006/relationships/hyperlink" Target="http://ru.wikipedia.org/wiki/%D0%A1%D1%83%D1%81%D0%BB%D0%B8%D0%BA%D0%B8" TargetMode="External"/><Relationship Id="rId14" Type="http://schemas.openxmlformats.org/officeDocument/2006/relationships/hyperlink" Target="http://ru.wikipedia.org/wiki/%D0%92%D1%80%D0%BE%D0%B6%D0%B4%D1%91%D0%BD%D0%BD%D1%8B%D0%B9_%D0%B8%D0%BC%D0%BC%D1%83%D0%BD%D0%B8%D1%82%D0%B5%D1%82" TargetMode="External"/><Relationship Id="rId30" Type="http://schemas.openxmlformats.org/officeDocument/2006/relationships/hyperlink" Target="http://ru.wikipedia.org/wiki/%D0%92%D0%B0%D0%BD%D0%BA%D0%BE%D0%BC%D0%B8%D1%86%D0%B8%D0%BD" TargetMode="External"/><Relationship Id="rId35" Type="http://schemas.openxmlformats.org/officeDocument/2006/relationships/hyperlink" Target="http://www.antibiotic.ru/ab/microbiol_termins.shtml" TargetMode="External"/><Relationship Id="rId56" Type="http://schemas.openxmlformats.org/officeDocument/2006/relationships/hyperlink" Target="http://www.antibiotic.ru/ab/microbiol_termins.shtml" TargetMode="External"/><Relationship Id="rId77" Type="http://schemas.openxmlformats.org/officeDocument/2006/relationships/hyperlink" Target="http://www.antibiotic.ru/ab/038-42.shtml" TargetMode="External"/><Relationship Id="rId100" Type="http://schemas.openxmlformats.org/officeDocument/2006/relationships/hyperlink" Target="http://www.antibiotic.ru/ab/050-51.shtml" TargetMode="External"/><Relationship Id="rId105" Type="http://schemas.openxmlformats.org/officeDocument/2006/relationships/hyperlink" Target="http://www.antibiotic.ru/ab/050-51.shtml" TargetMode="External"/><Relationship Id="rId126" Type="http://schemas.openxmlformats.org/officeDocument/2006/relationships/hyperlink" Target="http://www.antibiotic.ru/ab/042-47.shtml" TargetMode="External"/><Relationship Id="rId147" Type="http://schemas.openxmlformats.org/officeDocument/2006/relationships/hyperlink" Target="http://www.antibiotic.ru/ab/microbiol_termins.shtml" TargetMode="External"/><Relationship Id="rId8" Type="http://schemas.openxmlformats.org/officeDocument/2006/relationships/image" Target="media/image2.png"/><Relationship Id="rId51" Type="http://schemas.openxmlformats.org/officeDocument/2006/relationships/hyperlink" Target="http://www.antibiotic.ru/ab/023-29.shtml" TargetMode="External"/><Relationship Id="rId72" Type="http://schemas.openxmlformats.org/officeDocument/2006/relationships/hyperlink" Target="http://www.antibiotic.ru/ab/033-37.shtml" TargetMode="External"/><Relationship Id="rId93" Type="http://schemas.openxmlformats.org/officeDocument/2006/relationships/hyperlink" Target="http://www.antibiotic.ru/ab/038-42.shtml" TargetMode="External"/><Relationship Id="rId98" Type="http://schemas.openxmlformats.org/officeDocument/2006/relationships/hyperlink" Target="http://www.antibiotic.ru/ab/microbiol_termins.shtml" TargetMode="External"/><Relationship Id="rId121" Type="http://schemas.openxmlformats.org/officeDocument/2006/relationships/hyperlink" Target="http://www.antibiotic.ru/ab/042-47.shtml" TargetMode="External"/><Relationship Id="rId142" Type="http://schemas.openxmlformats.org/officeDocument/2006/relationships/hyperlink" Target="http://www.antibiotic.ru/ab/052-54.shtml"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ru.wikipedia.org/wiki/%D0%90%D0%BD%D1%82%D0%B8%D0%B1%D0%B8%D0%BE%D1%82%D0%B8%D0%BA" TargetMode="External"/><Relationship Id="rId46" Type="http://schemas.openxmlformats.org/officeDocument/2006/relationships/hyperlink" Target="http://www.antibiotic.ru/ab/013-22.shtml" TargetMode="External"/><Relationship Id="rId67" Type="http://schemas.openxmlformats.org/officeDocument/2006/relationships/hyperlink" Target="http://www.antibiotic.ru/ab/033-37.shtml" TargetMode="External"/><Relationship Id="rId116" Type="http://schemas.openxmlformats.org/officeDocument/2006/relationships/hyperlink" Target="http://www.antibiotic.ru/ab/050-51.shtml" TargetMode="External"/><Relationship Id="rId137" Type="http://schemas.openxmlformats.org/officeDocument/2006/relationships/hyperlink" Target="http://www.antibiotic.ru/ab/microbiol_termins.shtml" TargetMode="External"/><Relationship Id="rId158" Type="http://schemas.openxmlformats.org/officeDocument/2006/relationships/hyperlink" Target="http://www.antibiotic.ru/books/mach/mac0109.shtml" TargetMode="External"/><Relationship Id="rId20" Type="http://schemas.openxmlformats.org/officeDocument/2006/relationships/hyperlink" Target="http://ru.wikipedia.org/wiki/%D0%A1%D1%83%D1%80%D0%BA%D0%B8" TargetMode="External"/><Relationship Id="rId41" Type="http://schemas.openxmlformats.org/officeDocument/2006/relationships/hyperlink" Target="http://www.antibiotic.ru/ab/023-29.shtml" TargetMode="External"/><Relationship Id="rId62" Type="http://schemas.openxmlformats.org/officeDocument/2006/relationships/hyperlink" Target="http://www.antibiotic.ru/ab/078-79.shtml" TargetMode="External"/><Relationship Id="rId83" Type="http://schemas.openxmlformats.org/officeDocument/2006/relationships/hyperlink" Target="http://www.antibiotic.ru/ab/microbiol_termins.shtml" TargetMode="External"/><Relationship Id="rId88" Type="http://schemas.openxmlformats.org/officeDocument/2006/relationships/hyperlink" Target="http://www.antibiotic.ru/ab/microbiol_termins.shtml" TargetMode="External"/><Relationship Id="rId111" Type="http://schemas.openxmlformats.org/officeDocument/2006/relationships/hyperlink" Target="http://www.antibiotic.ru/ab/042-47.shtml" TargetMode="External"/><Relationship Id="rId132" Type="http://schemas.openxmlformats.org/officeDocument/2006/relationships/hyperlink" Target="http://www.antibiotic.ru/ab/052-54.shtml" TargetMode="External"/><Relationship Id="rId153" Type="http://schemas.openxmlformats.org/officeDocument/2006/relationships/hyperlink" Target="http://www.antibiotic.ru/ab/038-4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13</Pages>
  <Words>5688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Krab</cp:lastModifiedBy>
  <cp:revision>31</cp:revision>
  <cp:lastPrinted>2014-05-28T06:13:00Z</cp:lastPrinted>
  <dcterms:created xsi:type="dcterms:W3CDTF">2014-05-25T15:17:00Z</dcterms:created>
  <dcterms:modified xsi:type="dcterms:W3CDTF">2014-05-28T06:18:00Z</dcterms:modified>
</cp:coreProperties>
</file>