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69" w:rsidRPr="00394468" w:rsidRDefault="00084169" w:rsidP="00084169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  <w:lang w:val="en-GB"/>
        </w:rPr>
      </w:pPr>
      <w:r w:rsidRPr="00394468">
        <w:rPr>
          <w:rFonts w:ascii="Times New Roman" w:hAnsi="Times New Roman"/>
          <w:b/>
          <w:bCs/>
          <w:iCs/>
          <w:sz w:val="20"/>
          <w:szCs w:val="20"/>
          <w:lang w:val="en-GB"/>
        </w:rPr>
        <w:t>UNDERSTANDING OF THE AMBULATORY ARTERIAL PRESSURE MONITORING</w:t>
      </w:r>
    </w:p>
    <w:p w:rsidR="00084169" w:rsidRPr="00394468" w:rsidRDefault="00084169" w:rsidP="00084169">
      <w:pPr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  <w:lang w:val="en-GB"/>
        </w:rPr>
      </w:pPr>
      <w:proofErr w:type="spellStart"/>
      <w:r w:rsidRPr="00394468">
        <w:rPr>
          <w:rFonts w:ascii="Times New Roman" w:hAnsi="Times New Roman"/>
          <w:bCs/>
          <w:iCs/>
          <w:sz w:val="20"/>
          <w:szCs w:val="20"/>
          <w:lang w:val="en-GB"/>
        </w:rPr>
        <w:t>Ogbe</w:t>
      </w:r>
      <w:proofErr w:type="spellEnd"/>
      <w:r w:rsidRPr="00394468">
        <w:rPr>
          <w:rFonts w:ascii="Times New Roman" w:hAnsi="Times New Roman"/>
          <w:bCs/>
          <w:iCs/>
          <w:sz w:val="20"/>
          <w:szCs w:val="20"/>
          <w:lang w:val="en-GB"/>
        </w:rPr>
        <w:t xml:space="preserve"> </w:t>
      </w:r>
      <w:r w:rsidRPr="00394468">
        <w:rPr>
          <w:rFonts w:ascii="Times New Roman" w:hAnsi="Times New Roman"/>
          <w:bCs/>
          <w:iCs/>
          <w:sz w:val="20"/>
          <w:szCs w:val="20"/>
        </w:rPr>
        <w:t>E</w:t>
      </w:r>
      <w:proofErr w:type="spellStart"/>
      <w:r w:rsidRPr="00394468">
        <w:rPr>
          <w:rFonts w:ascii="Times New Roman" w:hAnsi="Times New Roman"/>
          <w:bCs/>
          <w:iCs/>
          <w:sz w:val="20"/>
          <w:szCs w:val="20"/>
          <w:lang w:val="en-GB"/>
        </w:rPr>
        <w:t>dward</w:t>
      </w:r>
      <w:proofErr w:type="spellEnd"/>
      <w:r w:rsidRPr="00394468">
        <w:rPr>
          <w:rFonts w:ascii="Times New Roman" w:hAnsi="Times New Roman"/>
          <w:bCs/>
          <w:iCs/>
          <w:sz w:val="20"/>
          <w:szCs w:val="20"/>
          <w:lang w:val="en-GB"/>
        </w:rPr>
        <w:t xml:space="preserve">, A. </w:t>
      </w:r>
      <w:proofErr w:type="spellStart"/>
      <w:r w:rsidRPr="00394468">
        <w:rPr>
          <w:rFonts w:ascii="Times New Roman" w:hAnsi="Times New Roman"/>
          <w:bCs/>
          <w:iCs/>
          <w:sz w:val="20"/>
          <w:szCs w:val="20"/>
          <w:lang w:val="en-GB"/>
        </w:rPr>
        <w:t>Demydenko</w:t>
      </w:r>
      <w:proofErr w:type="spellEnd"/>
    </w:p>
    <w:p w:rsidR="00084169" w:rsidRPr="00394468" w:rsidRDefault="00084169" w:rsidP="00084169">
      <w:pPr>
        <w:shd w:val="solid" w:color="FFFFFF" w:fill="auto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0"/>
          <w:szCs w:val="20"/>
          <w:shd w:val="clear" w:color="auto" w:fill="FFFFFF"/>
        </w:rPr>
      </w:pPr>
      <w:r w:rsidRPr="00394468">
        <w:rPr>
          <w:rFonts w:ascii="Times New Roman" w:hAnsi="Times New Roman"/>
          <w:sz w:val="20"/>
          <w:szCs w:val="20"/>
          <w:shd w:val="clear" w:color="auto" w:fill="FFFFFF"/>
        </w:rPr>
        <w:t xml:space="preserve">Ambulatory blood pressure monitoring (ABPM) is a noninvasive method of obtaining </w:t>
      </w:r>
      <w:hyperlink r:id="rId6" w:history="1">
        <w:r w:rsidRPr="00394468">
          <w:rPr>
            <w:rFonts w:ascii="Times New Roman" w:hAnsi="Times New Roman"/>
            <w:sz w:val="20"/>
            <w:szCs w:val="20"/>
          </w:rPr>
          <w:t>blood pressure</w:t>
        </w:r>
      </w:hyperlink>
      <w:r w:rsidRPr="00394468">
        <w:rPr>
          <w:rFonts w:ascii="Times New Roman" w:hAnsi="Times New Roman"/>
          <w:sz w:val="20"/>
          <w:szCs w:val="20"/>
          <w:shd w:val="clear" w:color="auto" w:fill="FFFFFF"/>
        </w:rPr>
        <w:t xml:space="preserve"> readings over twenty-four hours, whilst the patient is in their own environment, representing a true reflection of their blood pressure.</w:t>
      </w:r>
    </w:p>
    <w:p w:rsidR="00084169" w:rsidRPr="00394468" w:rsidRDefault="00084169" w:rsidP="00084169">
      <w:pPr>
        <w:shd w:val="solid" w:color="FFFFFF" w:fill="auto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0"/>
          <w:szCs w:val="20"/>
          <w:shd w:val="clear" w:color="auto" w:fill="FFFFFF"/>
        </w:rPr>
      </w:pPr>
      <w:r w:rsidRPr="00394468">
        <w:rPr>
          <w:rFonts w:ascii="Times New Roman" w:hAnsi="Times New Roman"/>
          <w:sz w:val="20"/>
          <w:szCs w:val="20"/>
          <w:shd w:val="clear" w:color="auto" w:fill="FFFFFF"/>
        </w:rPr>
        <w:t>Many studies have now confirmed that blood pressure measured over a 24-hour period is superior to clinic blood pressure in predicting future cardiovascular events and target organ damage.</w:t>
      </w:r>
    </w:p>
    <w:p w:rsidR="00084169" w:rsidRPr="00394468" w:rsidRDefault="00084169" w:rsidP="00084169">
      <w:pPr>
        <w:shd w:val="solid" w:color="FFFFFF" w:fill="auto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0"/>
          <w:szCs w:val="20"/>
          <w:shd w:val="clear" w:color="auto" w:fill="FFFFFF"/>
        </w:rPr>
      </w:pPr>
      <w:r w:rsidRPr="00394468">
        <w:rPr>
          <w:rFonts w:ascii="Times New Roman" w:hAnsi="Times New Roman"/>
          <w:sz w:val="20"/>
          <w:szCs w:val="20"/>
          <w:shd w:val="clear" w:color="auto" w:fill="FFFFFF"/>
        </w:rPr>
        <w:t xml:space="preserve">It is believed to be able to reduce the </w:t>
      </w:r>
      <w:hyperlink r:id="rId7" w:history="1">
        <w:r w:rsidRPr="00394468">
          <w:rPr>
            <w:rFonts w:ascii="Times New Roman" w:hAnsi="Times New Roman"/>
            <w:sz w:val="20"/>
            <w:szCs w:val="20"/>
          </w:rPr>
          <w:t>white coat hypertension</w:t>
        </w:r>
      </w:hyperlink>
      <w:r w:rsidRPr="00394468">
        <w:rPr>
          <w:rFonts w:ascii="Times New Roman" w:hAnsi="Times New Roman"/>
          <w:sz w:val="20"/>
          <w:szCs w:val="20"/>
          <w:shd w:val="clear" w:color="auto" w:fill="FFFFFF"/>
        </w:rPr>
        <w:t xml:space="preserve"> effect in which a patient's blood pressure is elevated during the examination process due to nervousness and anxiety caused by being in a clinical setting. Out-of-office measurements are highly recommended as an adjunct to office measurements by almost all hypertension organizations.</w:t>
      </w:r>
    </w:p>
    <w:p w:rsidR="00084169" w:rsidRPr="00394468" w:rsidRDefault="00084169" w:rsidP="00084169">
      <w:pPr>
        <w:shd w:val="solid" w:color="FFFFFF" w:fill="auto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0"/>
          <w:szCs w:val="20"/>
          <w:shd w:val="clear" w:color="auto" w:fill="FFFFFF"/>
          <w:lang w:val="en-GB"/>
        </w:rPr>
      </w:pPr>
      <w:r w:rsidRPr="00394468">
        <w:rPr>
          <w:rFonts w:ascii="Times New Roman" w:hAnsi="Times New Roman"/>
          <w:b/>
          <w:bCs/>
          <w:sz w:val="20"/>
          <w:szCs w:val="20"/>
          <w:shd w:val="clear" w:color="auto" w:fill="FFFFFF"/>
          <w:lang w:val="en-GB"/>
        </w:rPr>
        <w:t>Common terms associated with 24 hours blood pressure measuring.</w:t>
      </w:r>
    </w:p>
    <w:p w:rsidR="00084169" w:rsidRPr="00394468" w:rsidRDefault="00084169" w:rsidP="00084169">
      <w:pPr>
        <w:numPr>
          <w:ilvl w:val="0"/>
          <w:numId w:val="6"/>
        </w:numPr>
        <w:shd w:val="solid" w:color="FFFFFF" w:fill="auto"/>
        <w:tabs>
          <w:tab w:val="left" w:pos="420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shd w:val="clear" w:color="auto" w:fill="FFFFFF"/>
          <w:lang w:val="en-GB"/>
        </w:rPr>
      </w:pPr>
      <w:r w:rsidRPr="00394468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White coat hypertension</w:t>
      </w:r>
    </w:p>
    <w:p w:rsidR="00084169" w:rsidRPr="00394468" w:rsidRDefault="00084169" w:rsidP="00084169">
      <w:pPr>
        <w:numPr>
          <w:ilvl w:val="0"/>
          <w:numId w:val="6"/>
        </w:numPr>
        <w:shd w:val="solid" w:color="FFFFFF" w:fill="auto"/>
        <w:tabs>
          <w:tab w:val="left" w:pos="420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shd w:val="clear" w:color="auto" w:fill="FFFFFF"/>
          <w:lang w:val="en-GB"/>
        </w:rPr>
      </w:pPr>
      <w:r w:rsidRPr="00394468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Masked hypertension</w:t>
      </w:r>
    </w:p>
    <w:p w:rsidR="00084169" w:rsidRPr="00394468" w:rsidRDefault="00084169" w:rsidP="00084169">
      <w:pPr>
        <w:numPr>
          <w:ilvl w:val="0"/>
          <w:numId w:val="6"/>
        </w:numPr>
        <w:shd w:val="solid" w:color="FFFFFF" w:fill="auto"/>
        <w:tabs>
          <w:tab w:val="left" w:pos="420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shd w:val="clear" w:color="auto" w:fill="FFFFFF"/>
          <w:lang w:val="en-GB"/>
        </w:rPr>
      </w:pPr>
      <w:r w:rsidRPr="00394468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Blood pressure variability </w:t>
      </w:r>
    </w:p>
    <w:p w:rsidR="00084169" w:rsidRPr="00394468" w:rsidRDefault="00084169" w:rsidP="00084169">
      <w:pPr>
        <w:numPr>
          <w:ilvl w:val="0"/>
          <w:numId w:val="6"/>
        </w:numPr>
        <w:shd w:val="solid" w:color="FFFFFF" w:fill="auto"/>
        <w:tabs>
          <w:tab w:val="left" w:pos="420"/>
        </w:tabs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shd w:val="clear" w:color="auto" w:fill="FFFFFF"/>
          <w:lang w:val="en-GB"/>
        </w:rPr>
      </w:pPr>
      <w:r w:rsidRPr="00394468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Nocturnal hypertension (dipper or </w:t>
      </w:r>
      <w:proofErr w:type="spellStart"/>
      <w:r w:rsidRPr="00394468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non dipper</w:t>
      </w:r>
      <w:proofErr w:type="spellEnd"/>
      <w:r w:rsidRPr="00394468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)</w:t>
      </w:r>
    </w:p>
    <w:p w:rsidR="00084169" w:rsidRPr="00394468" w:rsidRDefault="00084169" w:rsidP="00084169">
      <w:pPr>
        <w:shd w:val="solid" w:color="FFFFFF" w:fill="auto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0"/>
          <w:szCs w:val="20"/>
          <w:shd w:val="clear" w:color="auto" w:fill="FFFFFF"/>
          <w:lang w:val="en-GB"/>
        </w:rPr>
      </w:pPr>
      <w:r w:rsidRPr="00394468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 xml:space="preserve">What is white coat hypertension? </w:t>
      </w:r>
    </w:p>
    <w:p w:rsidR="00084169" w:rsidRPr="00394468" w:rsidRDefault="00084169" w:rsidP="00084169">
      <w:pPr>
        <w:shd w:val="solid" w:color="FFFFFF" w:fill="auto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0"/>
          <w:szCs w:val="20"/>
          <w:shd w:val="clear" w:color="auto" w:fill="FFFFFF"/>
        </w:rPr>
      </w:pPr>
      <w:hyperlink r:id="rId8" w:history="1">
        <w:r w:rsidRPr="00394468">
          <w:rPr>
            <w:rFonts w:ascii="Times New Roman" w:hAnsi="Times New Roman"/>
            <w:b/>
            <w:sz w:val="20"/>
            <w:szCs w:val="20"/>
          </w:rPr>
          <w:t>White coat</w:t>
        </w:r>
      </w:hyperlink>
      <w:r w:rsidRPr="00394468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hyperlink r:id="rId9" w:history="1">
        <w:r w:rsidRPr="00394468">
          <w:rPr>
            <w:rFonts w:ascii="Times New Roman" w:hAnsi="Times New Roman"/>
            <w:b/>
            <w:sz w:val="20"/>
            <w:szCs w:val="20"/>
          </w:rPr>
          <w:t>hypertension</w:t>
        </w:r>
      </w:hyperlink>
      <w:r w:rsidRPr="00394468">
        <w:rPr>
          <w:rFonts w:ascii="Times New Roman" w:hAnsi="Times New Roman"/>
          <w:sz w:val="20"/>
          <w:szCs w:val="20"/>
          <w:shd w:val="clear" w:color="auto" w:fill="FFFFFF"/>
        </w:rPr>
        <w:t xml:space="preserve">, more commonly known as </w:t>
      </w:r>
      <w:r w:rsidRPr="00394468">
        <w:rPr>
          <w:rFonts w:ascii="Times New Roman" w:hAnsi="Times New Roman"/>
          <w:b/>
          <w:sz w:val="20"/>
          <w:szCs w:val="20"/>
          <w:shd w:val="clear" w:color="auto" w:fill="FFFFFF"/>
        </w:rPr>
        <w:t>white coat syndrome</w:t>
      </w:r>
      <w:r w:rsidRPr="00394468">
        <w:rPr>
          <w:rFonts w:ascii="Times New Roman" w:hAnsi="Times New Roman"/>
          <w:sz w:val="20"/>
          <w:szCs w:val="20"/>
          <w:shd w:val="clear" w:color="auto" w:fill="FFFFFF"/>
        </w:rPr>
        <w:t xml:space="preserve">, is a phenomenon in which </w:t>
      </w:r>
      <w:proofErr w:type="gramStart"/>
      <w:r w:rsidRPr="00394468">
        <w:rPr>
          <w:rFonts w:ascii="Times New Roman" w:hAnsi="Times New Roman"/>
          <w:sz w:val="20"/>
          <w:szCs w:val="20"/>
          <w:shd w:val="clear" w:color="auto" w:fill="FFFFFF"/>
        </w:rPr>
        <w:t>patients</w:t>
      </w:r>
      <w:proofErr w:type="gramEnd"/>
      <w:r w:rsidRPr="00394468">
        <w:rPr>
          <w:rFonts w:ascii="Times New Roman" w:hAnsi="Times New Roman"/>
          <w:sz w:val="20"/>
          <w:szCs w:val="20"/>
          <w:shd w:val="clear" w:color="auto" w:fill="FFFFFF"/>
        </w:rPr>
        <w:t xml:space="preserve"> exhibit elevated </w:t>
      </w:r>
      <w:hyperlink r:id="rId10" w:history="1">
        <w:r w:rsidRPr="00394468">
          <w:rPr>
            <w:rFonts w:ascii="Times New Roman" w:hAnsi="Times New Roman"/>
            <w:sz w:val="20"/>
            <w:szCs w:val="20"/>
          </w:rPr>
          <w:t>blood pressure</w:t>
        </w:r>
      </w:hyperlink>
      <w:r w:rsidRPr="00394468">
        <w:rPr>
          <w:rFonts w:ascii="Times New Roman" w:hAnsi="Times New Roman"/>
          <w:sz w:val="20"/>
          <w:szCs w:val="20"/>
          <w:shd w:val="clear" w:color="auto" w:fill="FFFFFF"/>
        </w:rPr>
        <w:t xml:space="preserve"> in a clinical setting but not in other settings. It is believed that this is due to the </w:t>
      </w:r>
      <w:hyperlink r:id="rId11" w:history="1">
        <w:r w:rsidRPr="00394468">
          <w:rPr>
            <w:rFonts w:ascii="Times New Roman" w:hAnsi="Times New Roman"/>
            <w:sz w:val="20"/>
            <w:szCs w:val="20"/>
          </w:rPr>
          <w:t>anxiety</w:t>
        </w:r>
      </w:hyperlink>
      <w:r w:rsidRPr="00394468">
        <w:rPr>
          <w:rFonts w:ascii="Times New Roman" w:hAnsi="Times New Roman"/>
          <w:sz w:val="20"/>
          <w:szCs w:val="20"/>
          <w:shd w:val="clear" w:color="auto" w:fill="FFFFFF"/>
        </w:rPr>
        <w:t xml:space="preserve"> some people experience during a clinic visit.</w:t>
      </w:r>
    </w:p>
    <w:p w:rsidR="00084169" w:rsidRPr="00394468" w:rsidRDefault="00084169" w:rsidP="00084169">
      <w:pPr>
        <w:shd w:val="solid" w:color="FFFFFF" w:fill="auto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0"/>
          <w:szCs w:val="20"/>
          <w:lang w:val="en-GB"/>
        </w:rPr>
      </w:pPr>
      <w:r w:rsidRPr="00394468">
        <w:rPr>
          <w:rFonts w:ascii="Times New Roman" w:hAnsi="Times New Roman"/>
          <w:b/>
          <w:bCs/>
          <w:sz w:val="20"/>
          <w:szCs w:val="20"/>
        </w:rPr>
        <w:t>M</w:t>
      </w:r>
      <w:hyperlink r:id="rId12" w:history="1">
        <w:r w:rsidRPr="00394468">
          <w:rPr>
            <w:rFonts w:ascii="Times New Roman" w:hAnsi="Times New Roman"/>
            <w:b/>
            <w:bCs/>
            <w:sz w:val="20"/>
            <w:szCs w:val="20"/>
          </w:rPr>
          <w:t>asked hypertension</w:t>
        </w:r>
      </w:hyperlink>
      <w:r w:rsidRPr="00394468">
        <w:rPr>
          <w:rFonts w:ascii="Times New Roman" w:hAnsi="Times New Roman"/>
          <w:b/>
          <w:bCs/>
          <w:sz w:val="20"/>
          <w:szCs w:val="20"/>
          <w:lang w:val="en-GB"/>
        </w:rPr>
        <w:t>?</w:t>
      </w:r>
    </w:p>
    <w:p w:rsidR="00084169" w:rsidRPr="00394468" w:rsidRDefault="00084169" w:rsidP="00084169">
      <w:pPr>
        <w:shd w:val="solid" w:color="FFFFFF" w:fill="auto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0"/>
          <w:szCs w:val="20"/>
          <w:shd w:val="clear" w:color="auto" w:fill="FFFFFF"/>
        </w:rPr>
      </w:pPr>
      <w:r w:rsidRPr="00394468">
        <w:rPr>
          <w:rFonts w:ascii="Times New Roman" w:hAnsi="Times New Roman"/>
          <w:sz w:val="20"/>
          <w:szCs w:val="20"/>
          <w:shd w:val="clear" w:color="auto" w:fill="FFFFFF"/>
        </w:rPr>
        <w:t>The term "</w:t>
      </w:r>
      <w:hyperlink r:id="rId13" w:history="1">
        <w:r w:rsidRPr="00394468">
          <w:rPr>
            <w:rFonts w:ascii="Times New Roman" w:hAnsi="Times New Roman"/>
            <w:sz w:val="20"/>
            <w:szCs w:val="20"/>
          </w:rPr>
          <w:t>masked hypertension</w:t>
        </w:r>
      </w:hyperlink>
      <w:r w:rsidRPr="00394468">
        <w:rPr>
          <w:rFonts w:ascii="Times New Roman" w:hAnsi="Times New Roman"/>
          <w:sz w:val="20"/>
          <w:szCs w:val="20"/>
          <w:shd w:val="clear" w:color="auto" w:fill="FFFFFF"/>
        </w:rPr>
        <w:t>" can be used to describe the contrasting phenomenon, where blood pressure is elevated during daily living, but not in an office setting</w:t>
      </w:r>
    </w:p>
    <w:p w:rsidR="00084169" w:rsidRPr="00394468" w:rsidRDefault="00084169" w:rsidP="00084169">
      <w:pPr>
        <w:shd w:val="solid" w:color="FFFFFF" w:fill="auto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  <w:lang w:val="en-GB"/>
        </w:rPr>
      </w:pPr>
      <w:r w:rsidRPr="00394468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Blood pressure variability</w:t>
      </w:r>
    </w:p>
    <w:p w:rsidR="00084169" w:rsidRPr="00394468" w:rsidRDefault="00084169" w:rsidP="00084169">
      <w:pPr>
        <w:shd w:val="solid" w:color="FFFFFF" w:fill="auto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94468">
        <w:rPr>
          <w:rFonts w:ascii="Times New Roman" w:hAnsi="Times New Roman"/>
          <w:sz w:val="20"/>
          <w:szCs w:val="20"/>
          <w:shd w:val="clear" w:color="auto" w:fill="FFFFFF"/>
        </w:rPr>
        <w:t>24-hour, non-invasive ambulatory blood pressure (BP) monitoring allows estimates of cardiac risk factors including excessive BP variability or patterns of circadian variability known to increase risks of cardiovascular event.</w:t>
      </w:r>
    </w:p>
    <w:p w:rsidR="00084169" w:rsidRPr="00394468" w:rsidRDefault="00084169" w:rsidP="00084169">
      <w:pPr>
        <w:shd w:val="solid" w:color="FFFFFF" w:fill="auto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  <w:lang w:val="en-GB"/>
        </w:rPr>
      </w:pPr>
      <w:r w:rsidRPr="00394468">
        <w:rPr>
          <w:rFonts w:ascii="Times New Roman" w:hAnsi="Times New Roman"/>
          <w:sz w:val="20"/>
          <w:szCs w:val="20"/>
          <w:shd w:val="clear" w:color="auto" w:fill="FFFFFF"/>
          <w:lang w:val="en-GB"/>
        </w:rPr>
        <w:t>Nocturnal hypertension</w:t>
      </w:r>
    </w:p>
    <w:p w:rsidR="00084169" w:rsidRPr="00394468" w:rsidRDefault="00084169" w:rsidP="00084169">
      <w:pPr>
        <w:shd w:val="solid" w:color="FFFFFF" w:fill="auto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394468">
        <w:rPr>
          <w:rFonts w:ascii="Times New Roman" w:hAnsi="Times New Roman"/>
          <w:sz w:val="20"/>
          <w:szCs w:val="20"/>
          <w:shd w:val="clear" w:color="auto" w:fill="FFFFFF"/>
        </w:rPr>
        <w:t xml:space="preserve">Ambulatory blood pressure monitoring allows blood pressure to be intermittently monitored during sleep, and is useful to determine whether the patient is a </w:t>
      </w:r>
      <w:r w:rsidRPr="00394468">
        <w:rPr>
          <w:rFonts w:ascii="Times New Roman" w:hAnsi="Times New Roman"/>
          <w:b/>
          <w:sz w:val="20"/>
          <w:szCs w:val="20"/>
          <w:shd w:val="clear" w:color="auto" w:fill="FFFFFF"/>
        </w:rPr>
        <w:t>dipper</w:t>
      </w:r>
      <w:r w:rsidRPr="00394468">
        <w:rPr>
          <w:rFonts w:ascii="Times New Roman" w:hAnsi="Times New Roman"/>
          <w:sz w:val="20"/>
          <w:szCs w:val="20"/>
          <w:shd w:val="clear" w:color="auto" w:fill="FFFFFF"/>
        </w:rPr>
        <w:t xml:space="preserve"> or</w:t>
      </w:r>
      <w:r w:rsidRPr="00394468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 non-dipper</w:t>
      </w:r>
      <w:r w:rsidRPr="00394468">
        <w:rPr>
          <w:rFonts w:ascii="Times New Roman" w:hAnsi="Times New Roman"/>
          <w:sz w:val="20"/>
          <w:szCs w:val="20"/>
          <w:shd w:val="clear" w:color="auto" w:fill="FFFFFF"/>
        </w:rPr>
        <w:t>—that is to say whether or not blood pressure falls at night compared to daytime values. A night time fall is normal and desirable. It correlates with relationship depth but other factors such as sleep quality, age, hypertensive status, marital status, and social network support. Absence of a night time dip is associated with poorer health outcomes, including increased mortality in one recent study. In addition, nocturnal hypertension is associated with end organ damage</w:t>
      </w:r>
      <w:hyperlink r:id="rId14" w:history="1"/>
      <w:r w:rsidRPr="00394468">
        <w:rPr>
          <w:rFonts w:ascii="Times New Roman" w:hAnsi="Times New Roman"/>
          <w:sz w:val="20"/>
          <w:szCs w:val="20"/>
          <w:shd w:val="clear" w:color="auto" w:fill="FFFFFF"/>
        </w:rPr>
        <w:t xml:space="preserve"> and is a much better indicator than the daytime blood pressure reading.</w:t>
      </w:r>
    </w:p>
    <w:p w:rsidR="00084169" w:rsidRPr="00394468" w:rsidRDefault="00084169" w:rsidP="00084169">
      <w:pPr>
        <w:shd w:val="solid" w:color="FFFFFF" w:fill="auto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394468"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What does ambulatory blood pressure monitoring involve?</w:t>
      </w:r>
    </w:p>
    <w:p w:rsidR="00084169" w:rsidRPr="00394468" w:rsidRDefault="00084169" w:rsidP="00084169">
      <w:pPr>
        <w:shd w:val="solid" w:color="FFFFFF" w:fill="auto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0"/>
          <w:szCs w:val="20"/>
          <w:shd w:val="clear" w:color="auto" w:fill="FFFFFF"/>
          <w:lang w:val="en-GB"/>
        </w:rPr>
      </w:pPr>
      <w:proofErr w:type="gramStart"/>
      <w:r w:rsidRPr="00394468">
        <w:rPr>
          <w:rFonts w:ascii="Times New Roman" w:hAnsi="Times New Roman"/>
          <w:b/>
          <w:bCs/>
          <w:sz w:val="20"/>
          <w:szCs w:val="20"/>
          <w:shd w:val="clear" w:color="auto" w:fill="FFFFFF"/>
          <w:lang w:val="en-GB"/>
        </w:rPr>
        <w:t>What !</w:t>
      </w:r>
      <w:proofErr w:type="gramEnd"/>
    </w:p>
    <w:p w:rsidR="00084169" w:rsidRPr="00394468" w:rsidRDefault="00084169" w:rsidP="00084169">
      <w:pPr>
        <w:shd w:val="solid" w:color="FFFFFF" w:fill="auto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0"/>
          <w:szCs w:val="20"/>
          <w:shd w:val="clear" w:color="auto" w:fill="FFFFFF"/>
        </w:rPr>
      </w:pPr>
      <w:r w:rsidRPr="00394468">
        <w:rPr>
          <w:rFonts w:ascii="Times New Roman" w:hAnsi="Times New Roman"/>
          <w:sz w:val="20"/>
          <w:szCs w:val="20"/>
          <w:shd w:val="clear" w:color="auto" w:fill="FFFFFF"/>
        </w:rPr>
        <w:t xml:space="preserve">Blood pressure is measured over twenty-four hours using </w:t>
      </w:r>
      <w:proofErr w:type="spellStart"/>
      <w:r w:rsidRPr="00394468">
        <w:rPr>
          <w:rFonts w:ascii="Times New Roman" w:hAnsi="Times New Roman"/>
          <w:sz w:val="20"/>
          <w:szCs w:val="20"/>
          <w:shd w:val="clear" w:color="auto" w:fill="FFFFFF"/>
        </w:rPr>
        <w:t>auscultatory</w:t>
      </w:r>
      <w:proofErr w:type="spellEnd"/>
      <w:r w:rsidRPr="00394468">
        <w:rPr>
          <w:rFonts w:ascii="Times New Roman" w:hAnsi="Times New Roman"/>
          <w:sz w:val="20"/>
          <w:szCs w:val="20"/>
          <w:shd w:val="clear" w:color="auto" w:fill="FFFFFF"/>
        </w:rPr>
        <w:t xml:space="preserve"> or </w:t>
      </w:r>
      <w:proofErr w:type="spellStart"/>
      <w:r w:rsidRPr="00394468">
        <w:rPr>
          <w:rFonts w:ascii="Times New Roman" w:hAnsi="Times New Roman"/>
          <w:sz w:val="20"/>
          <w:szCs w:val="20"/>
          <w:shd w:val="clear" w:color="auto" w:fill="FFFFFF"/>
        </w:rPr>
        <w:t>oscillometry</w:t>
      </w:r>
      <w:proofErr w:type="spellEnd"/>
      <w:r w:rsidRPr="00394468">
        <w:rPr>
          <w:rFonts w:ascii="Times New Roman" w:hAnsi="Times New Roman"/>
          <w:sz w:val="20"/>
          <w:szCs w:val="20"/>
          <w:shd w:val="clear" w:color="auto" w:fill="FFFFFF"/>
        </w:rPr>
        <w:t xml:space="preserve"> and requires use of a cuff. The monitor takes blood pressures every 20 minutes (less frequently overnight, </w:t>
      </w:r>
      <w:proofErr w:type="spellStart"/>
      <w:r w:rsidRPr="00394468">
        <w:rPr>
          <w:rFonts w:ascii="Times New Roman" w:hAnsi="Times New Roman"/>
          <w:sz w:val="20"/>
          <w:szCs w:val="20"/>
          <w:shd w:val="clear" w:color="auto" w:fill="FFFFFF"/>
        </w:rPr>
        <w:t>eg</w:t>
      </w:r>
      <w:proofErr w:type="spellEnd"/>
      <w:r w:rsidRPr="00394468">
        <w:rPr>
          <w:rFonts w:ascii="Times New Roman" w:hAnsi="Times New Roman"/>
          <w:sz w:val="20"/>
          <w:szCs w:val="20"/>
          <w:shd w:val="clear" w:color="auto" w:fill="FFFFFF"/>
        </w:rPr>
        <w:t xml:space="preserve"> 1-hourly).</w:t>
      </w:r>
    </w:p>
    <w:p w:rsidR="00084169" w:rsidRPr="00394468" w:rsidRDefault="00084169" w:rsidP="00084169">
      <w:pPr>
        <w:shd w:val="solid" w:color="FFFFFF" w:fill="auto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  <w:lang w:val="en-GB"/>
        </w:rPr>
      </w:pPr>
      <w:r w:rsidRPr="00394468">
        <w:rPr>
          <w:rFonts w:ascii="Times New Roman" w:hAnsi="Times New Roman"/>
          <w:b/>
          <w:bCs/>
          <w:sz w:val="20"/>
          <w:szCs w:val="20"/>
          <w:shd w:val="clear" w:color="auto" w:fill="FFFFFF"/>
          <w:lang w:val="en-GB"/>
        </w:rPr>
        <w:t>Why!</w:t>
      </w:r>
    </w:p>
    <w:p w:rsidR="00084169" w:rsidRPr="00394468" w:rsidRDefault="00084169" w:rsidP="00084169">
      <w:pPr>
        <w:shd w:val="solid" w:color="FFFFFF" w:fill="auto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94468">
        <w:rPr>
          <w:rFonts w:ascii="Times New Roman" w:hAnsi="Times New Roman"/>
          <w:sz w:val="20"/>
          <w:szCs w:val="20"/>
          <w:shd w:val="clear" w:color="auto" w:fill="FFFFFF"/>
        </w:rPr>
        <w:t xml:space="preserve">By measuring blood pressure at regular intervals over 24 hours, it’s possible to get clear pictures of how the blood pressure changes throughout the day. </w:t>
      </w:r>
    </w:p>
    <w:p w:rsidR="00084169" w:rsidRPr="00394468" w:rsidRDefault="00084169" w:rsidP="00084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val="en"/>
        </w:rPr>
      </w:pPr>
      <w:r w:rsidRPr="00394468">
        <w:rPr>
          <w:rFonts w:ascii="Times New Roman" w:hAnsi="Times New Roman"/>
          <w:b/>
          <w:bCs/>
          <w:sz w:val="20"/>
          <w:szCs w:val="20"/>
          <w:lang w:val="en"/>
        </w:rPr>
        <w:t>What are the uses of ambulatory blood pressure monitoring?</w:t>
      </w:r>
    </w:p>
    <w:p w:rsidR="00084169" w:rsidRPr="00394468" w:rsidRDefault="00084169" w:rsidP="00084169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t xml:space="preserve">To obtain a twenty-four hour record - more reliable than one-off measurements. Studies have shown that increased blood pressure readings on ABPM are more strongly correlated to end-organ damage than one-off measurements, </w:t>
      </w:r>
      <w:proofErr w:type="spellStart"/>
      <w:r w:rsidRPr="00394468">
        <w:rPr>
          <w:rFonts w:ascii="Times New Roman" w:hAnsi="Times New Roman"/>
          <w:sz w:val="20"/>
          <w:szCs w:val="20"/>
          <w:lang w:val="en"/>
        </w:rPr>
        <w:t>eg</w:t>
      </w:r>
      <w:proofErr w:type="spellEnd"/>
      <w:r w:rsidRPr="00394468">
        <w:rPr>
          <w:rFonts w:ascii="Times New Roman" w:hAnsi="Times New Roman"/>
          <w:sz w:val="20"/>
          <w:szCs w:val="20"/>
          <w:lang w:val="en"/>
        </w:rPr>
        <w:t xml:space="preserve"> left ventricular hypertrophy.</w:t>
      </w:r>
    </w:p>
    <w:p w:rsidR="00084169" w:rsidRPr="00394468" w:rsidRDefault="00084169" w:rsidP="00084169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t>To detect white coat hypertension.</w:t>
      </w:r>
    </w:p>
    <w:p w:rsidR="00084169" w:rsidRPr="00394468" w:rsidRDefault="00084169" w:rsidP="00084169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t xml:space="preserve">It has use in hypertension research, </w:t>
      </w:r>
      <w:proofErr w:type="spellStart"/>
      <w:r w:rsidRPr="00394468">
        <w:rPr>
          <w:rFonts w:ascii="Times New Roman" w:hAnsi="Times New Roman"/>
          <w:sz w:val="20"/>
          <w:szCs w:val="20"/>
          <w:lang w:val="en"/>
        </w:rPr>
        <w:t>eg</w:t>
      </w:r>
      <w:proofErr w:type="spellEnd"/>
      <w:r w:rsidRPr="00394468">
        <w:rPr>
          <w:rFonts w:ascii="Times New Roman" w:hAnsi="Times New Roman"/>
          <w:sz w:val="20"/>
          <w:szCs w:val="20"/>
          <w:lang w:val="en"/>
        </w:rPr>
        <w:t xml:space="preserve"> reviewing 24-hour profile of antihypertensive medication.</w:t>
      </w:r>
    </w:p>
    <w:p w:rsidR="00084169" w:rsidRPr="00394468" w:rsidRDefault="00084169" w:rsidP="00084169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t>It may have prognostic use - higher readings on ABPM are associated with increased mortality</w:t>
      </w:r>
      <w:proofErr w:type="gramStart"/>
      <w:r w:rsidRPr="00394468">
        <w:rPr>
          <w:rFonts w:ascii="Times New Roman" w:hAnsi="Times New Roman"/>
          <w:sz w:val="20"/>
          <w:szCs w:val="20"/>
          <w:lang w:val="en"/>
        </w:rPr>
        <w:t>.[</w:t>
      </w:r>
      <w:proofErr w:type="gramEnd"/>
    </w:p>
    <w:p w:rsidR="00084169" w:rsidRPr="00394468" w:rsidRDefault="00084169" w:rsidP="00084169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t>Response to treatment.</w:t>
      </w:r>
    </w:p>
    <w:p w:rsidR="00084169" w:rsidRPr="00394468" w:rsidRDefault="00084169" w:rsidP="00084169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t>Masked hypertension.</w:t>
      </w:r>
    </w:p>
    <w:p w:rsidR="00084169" w:rsidRPr="00394468" w:rsidRDefault="00084169" w:rsidP="00084169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t>Episodic dysfunction.</w:t>
      </w:r>
    </w:p>
    <w:p w:rsidR="00084169" w:rsidRPr="00394468" w:rsidRDefault="00084169" w:rsidP="00084169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t>Autonomic dysfunction.</w:t>
      </w:r>
    </w:p>
    <w:p w:rsidR="00084169" w:rsidRPr="00394468" w:rsidRDefault="00084169" w:rsidP="00084169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t>Hypotensive symptoms whilst on antihypertensive medications.</w:t>
      </w:r>
    </w:p>
    <w:p w:rsidR="00084169" w:rsidRPr="00394468" w:rsidRDefault="00084169" w:rsidP="00084169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t>It may be more cost-effective in the long-term.</w:t>
      </w:r>
    </w:p>
    <w:p w:rsidR="00084169" w:rsidRPr="00394468" w:rsidRDefault="00084169" w:rsidP="00084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b/>
          <w:bCs/>
          <w:sz w:val="20"/>
          <w:szCs w:val="20"/>
          <w:lang w:val="en"/>
        </w:rPr>
        <w:t>Who should be referred for ambulatory blood pressure monitoring?</w:t>
      </w:r>
    </w:p>
    <w:p w:rsidR="00084169" w:rsidRPr="00394468" w:rsidRDefault="00084169" w:rsidP="00084169">
      <w:pPr>
        <w:widowControl w:val="0"/>
        <w:numPr>
          <w:ilvl w:val="0"/>
          <w:numId w:val="2"/>
        </w:numPr>
        <w:tabs>
          <w:tab w:val="left" w:pos="4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t>Any patient with persistently raised blood pressure readings or labile blood pressure should be considered for ABPM (whether or not on treatment). However, it is not a screening tool.</w:t>
      </w:r>
    </w:p>
    <w:p w:rsidR="00084169" w:rsidRPr="00394468" w:rsidRDefault="00084169" w:rsidP="00084169">
      <w:pPr>
        <w:widowControl w:val="0"/>
        <w:numPr>
          <w:ilvl w:val="0"/>
          <w:numId w:val="2"/>
        </w:numPr>
        <w:tabs>
          <w:tab w:val="left" w:pos="4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t>Borderline readings in clinic.</w:t>
      </w:r>
    </w:p>
    <w:p w:rsidR="00084169" w:rsidRPr="00394468" w:rsidRDefault="00084169" w:rsidP="00084169">
      <w:pPr>
        <w:widowControl w:val="0"/>
        <w:numPr>
          <w:ilvl w:val="0"/>
          <w:numId w:val="2"/>
        </w:numPr>
        <w:tabs>
          <w:tab w:val="left" w:pos="4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t xml:space="preserve">Poorly controlled hypertension, </w:t>
      </w:r>
      <w:proofErr w:type="spellStart"/>
      <w:r w:rsidRPr="00394468">
        <w:rPr>
          <w:rFonts w:ascii="Times New Roman" w:hAnsi="Times New Roman"/>
          <w:sz w:val="20"/>
          <w:szCs w:val="20"/>
          <w:lang w:val="en"/>
        </w:rPr>
        <w:t>eg</w:t>
      </w:r>
      <w:proofErr w:type="spellEnd"/>
      <w:r w:rsidRPr="00394468">
        <w:rPr>
          <w:rFonts w:ascii="Times New Roman" w:hAnsi="Times New Roman"/>
          <w:sz w:val="20"/>
          <w:szCs w:val="20"/>
          <w:lang w:val="en"/>
        </w:rPr>
        <w:t xml:space="preserve"> suspected drug resistance.</w:t>
      </w:r>
    </w:p>
    <w:p w:rsidR="00084169" w:rsidRPr="00394468" w:rsidRDefault="00084169" w:rsidP="00084169">
      <w:pPr>
        <w:widowControl w:val="0"/>
        <w:numPr>
          <w:ilvl w:val="0"/>
          <w:numId w:val="2"/>
        </w:numPr>
        <w:tabs>
          <w:tab w:val="left" w:pos="4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t>Patients who have developed target organ damage despite control of blood pressure.</w:t>
      </w:r>
    </w:p>
    <w:p w:rsidR="00084169" w:rsidRPr="00394468" w:rsidRDefault="00084169" w:rsidP="00084169">
      <w:pPr>
        <w:widowControl w:val="0"/>
        <w:numPr>
          <w:ilvl w:val="0"/>
          <w:numId w:val="2"/>
        </w:numPr>
        <w:tabs>
          <w:tab w:val="left" w:pos="4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t>Patients who develop hypertension during pregnancy.</w:t>
      </w:r>
    </w:p>
    <w:p w:rsidR="00084169" w:rsidRPr="00394468" w:rsidRDefault="00084169" w:rsidP="00084169">
      <w:pPr>
        <w:widowControl w:val="0"/>
        <w:numPr>
          <w:ilvl w:val="0"/>
          <w:numId w:val="2"/>
        </w:numPr>
        <w:tabs>
          <w:tab w:val="left" w:pos="4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t xml:space="preserve">High-risk patients, </w:t>
      </w:r>
      <w:proofErr w:type="spellStart"/>
      <w:r w:rsidRPr="00394468">
        <w:rPr>
          <w:rFonts w:ascii="Times New Roman" w:hAnsi="Times New Roman"/>
          <w:sz w:val="20"/>
          <w:szCs w:val="20"/>
          <w:lang w:val="en"/>
        </w:rPr>
        <w:t>eg</w:t>
      </w:r>
      <w:proofErr w:type="spellEnd"/>
      <w:r w:rsidRPr="00394468">
        <w:rPr>
          <w:rFonts w:ascii="Times New Roman" w:hAnsi="Times New Roman"/>
          <w:sz w:val="20"/>
          <w:szCs w:val="20"/>
          <w:lang w:val="en"/>
        </w:rPr>
        <w:t xml:space="preserve"> those with diabetes mellitus, those with cerebrovascular disease and renal transplant recipients.</w:t>
      </w:r>
    </w:p>
    <w:p w:rsidR="00084169" w:rsidRPr="00394468" w:rsidRDefault="00084169" w:rsidP="00084169">
      <w:pPr>
        <w:widowControl w:val="0"/>
        <w:numPr>
          <w:ilvl w:val="0"/>
          <w:numId w:val="2"/>
        </w:numPr>
        <w:tabs>
          <w:tab w:val="left" w:pos="4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t>Suspicion of white coat hypertension - high blood pressure readings in clinic which are normal at home.</w:t>
      </w:r>
    </w:p>
    <w:p w:rsidR="00084169" w:rsidRPr="00394468" w:rsidRDefault="00084169" w:rsidP="00084169">
      <w:pPr>
        <w:widowControl w:val="0"/>
        <w:numPr>
          <w:ilvl w:val="0"/>
          <w:numId w:val="2"/>
        </w:numPr>
        <w:tabs>
          <w:tab w:val="left" w:pos="4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lastRenderedPageBreak/>
        <w:t xml:space="preserve">Suspicion of reversed white coat hypertension, </w:t>
      </w:r>
      <w:proofErr w:type="spellStart"/>
      <w:r w:rsidRPr="00394468">
        <w:rPr>
          <w:rFonts w:ascii="Times New Roman" w:hAnsi="Times New Roman"/>
          <w:sz w:val="20"/>
          <w:szCs w:val="20"/>
          <w:lang w:val="en"/>
        </w:rPr>
        <w:t>i</w:t>
      </w:r>
      <w:proofErr w:type="spellEnd"/>
      <w:r w:rsidRPr="00394468">
        <w:rPr>
          <w:rFonts w:ascii="Times New Roman" w:hAnsi="Times New Roman"/>
          <w:sz w:val="20"/>
          <w:szCs w:val="20"/>
          <w:lang w:val="en-GB"/>
        </w:rPr>
        <w:t>.</w:t>
      </w:r>
      <w:r w:rsidRPr="00394468">
        <w:rPr>
          <w:rFonts w:ascii="Times New Roman" w:hAnsi="Times New Roman"/>
          <w:sz w:val="20"/>
          <w:szCs w:val="20"/>
          <w:lang w:val="en"/>
        </w:rPr>
        <w:t>e blood pressure readings are normal in clinic but raised in the patient's own environment.</w:t>
      </w:r>
    </w:p>
    <w:p w:rsidR="00084169" w:rsidRPr="00394468" w:rsidRDefault="00084169" w:rsidP="00084169">
      <w:pPr>
        <w:widowControl w:val="0"/>
        <w:numPr>
          <w:ilvl w:val="0"/>
          <w:numId w:val="2"/>
        </w:numPr>
        <w:tabs>
          <w:tab w:val="left" w:pos="4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t>Postural hypotension.</w:t>
      </w:r>
    </w:p>
    <w:p w:rsidR="00084169" w:rsidRPr="00394468" w:rsidRDefault="00084169" w:rsidP="00084169">
      <w:pPr>
        <w:widowControl w:val="0"/>
        <w:numPr>
          <w:ilvl w:val="0"/>
          <w:numId w:val="2"/>
        </w:numPr>
        <w:tabs>
          <w:tab w:val="left" w:pos="4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t>Elderly patients with systolic hypertension.</w:t>
      </w:r>
    </w:p>
    <w:p w:rsidR="00084169" w:rsidRPr="00394468" w:rsidRDefault="00084169" w:rsidP="00084169">
      <w:pPr>
        <w:shd w:val="solid" w:color="FFFFFF" w:fill="auto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bookmarkStart w:id="0" w:name="V2n9"/>
      <w:bookmarkEnd w:id="0"/>
      <w:r w:rsidRPr="00394468">
        <w:rPr>
          <w:rFonts w:ascii="Times New Roman" w:hAnsi="Times New Roman"/>
          <w:sz w:val="20"/>
          <w:szCs w:val="20"/>
          <w:shd w:val="clear" w:color="auto" w:fill="FFFFFF"/>
        </w:rPr>
        <w:t>It is important to make sure that the tube to the machine is not twisted or bent. Also, just before the machine is about to take a reading, it will beep. When this happens patient should:</w:t>
      </w:r>
    </w:p>
    <w:p w:rsidR="00084169" w:rsidRPr="00394468" w:rsidRDefault="00084169" w:rsidP="00084169">
      <w:pPr>
        <w:numPr>
          <w:ilvl w:val="0"/>
          <w:numId w:val="3"/>
        </w:num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94468">
        <w:rPr>
          <w:rFonts w:ascii="Times New Roman" w:hAnsi="Times New Roman"/>
          <w:sz w:val="20"/>
          <w:szCs w:val="20"/>
        </w:rPr>
        <w:t xml:space="preserve">sit down, if possible </w:t>
      </w:r>
    </w:p>
    <w:p w:rsidR="00084169" w:rsidRPr="00394468" w:rsidRDefault="00084169" w:rsidP="00084169">
      <w:pPr>
        <w:numPr>
          <w:ilvl w:val="0"/>
          <w:numId w:val="3"/>
        </w:num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94468">
        <w:rPr>
          <w:rFonts w:ascii="Times New Roman" w:hAnsi="Times New Roman"/>
          <w:sz w:val="20"/>
          <w:szCs w:val="20"/>
        </w:rPr>
        <w:t>keep the cuff at the same level with heart</w:t>
      </w:r>
    </w:p>
    <w:p w:rsidR="00084169" w:rsidRPr="00394468" w:rsidRDefault="00084169" w:rsidP="00084169">
      <w:pPr>
        <w:numPr>
          <w:ilvl w:val="0"/>
          <w:numId w:val="3"/>
        </w:num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94468">
        <w:rPr>
          <w:rFonts w:ascii="Times New Roman" w:hAnsi="Times New Roman"/>
          <w:sz w:val="20"/>
          <w:szCs w:val="20"/>
        </w:rPr>
        <w:t>keep</w:t>
      </w:r>
      <w:proofErr w:type="gramEnd"/>
      <w:r w:rsidRPr="00394468">
        <w:rPr>
          <w:rFonts w:ascii="Times New Roman" w:hAnsi="Times New Roman"/>
          <w:sz w:val="20"/>
          <w:szCs w:val="20"/>
        </w:rPr>
        <w:t xml:space="preserve"> arm steady.</w:t>
      </w:r>
    </w:p>
    <w:p w:rsidR="00084169" w:rsidRPr="00394468" w:rsidRDefault="00084169" w:rsidP="00084169">
      <w:pPr>
        <w:shd w:val="solid" w:color="FFFFFF" w:fill="auto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shd w:val="clear" w:color="auto" w:fill="FFFFFF"/>
        </w:rPr>
        <w:t xml:space="preserve">Also a diary of what the patient were doing just before the reading was taken is needed, what time he went bed and got up and if and when he took medications. </w:t>
      </w:r>
    </w:p>
    <w:p w:rsidR="00084169" w:rsidRPr="00394468" w:rsidRDefault="00084169" w:rsidP="00084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val="en"/>
        </w:rPr>
      </w:pPr>
      <w:r w:rsidRPr="00394468">
        <w:rPr>
          <w:rFonts w:ascii="Times New Roman" w:hAnsi="Times New Roman"/>
          <w:b/>
          <w:bCs/>
          <w:sz w:val="20"/>
          <w:szCs w:val="20"/>
          <w:lang w:val="en"/>
        </w:rPr>
        <w:t>Upper limit of normal ambulatory blood pressure monitoring values</w:t>
      </w:r>
    </w:p>
    <w:p w:rsidR="00084169" w:rsidRPr="00394468" w:rsidRDefault="00084169" w:rsidP="00084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t>Normal ambulatory BP during the day is &lt;135/&lt;85 and &lt;120/&lt;70 at night.</w:t>
      </w:r>
    </w:p>
    <w:p w:rsidR="00084169" w:rsidRPr="00394468" w:rsidRDefault="00084169" w:rsidP="00084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t>Levels above 140/90 during the day, and 125/75 at night should be considered as abnormal.</w:t>
      </w:r>
    </w:p>
    <w:p w:rsidR="00084169" w:rsidRPr="00394468" w:rsidRDefault="00084169" w:rsidP="00084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val="en"/>
        </w:rPr>
      </w:pPr>
      <w:r w:rsidRPr="00394468">
        <w:rPr>
          <w:rFonts w:ascii="Times New Roman" w:hAnsi="Times New Roman"/>
          <w:b/>
          <w:bCs/>
          <w:sz w:val="20"/>
          <w:szCs w:val="20"/>
          <w:lang w:val="en"/>
        </w:rPr>
        <w:t>Downside to ambulatory blood pressure monitoring</w:t>
      </w:r>
    </w:p>
    <w:p w:rsidR="00084169" w:rsidRPr="00394468" w:rsidRDefault="00084169" w:rsidP="00084169">
      <w:pPr>
        <w:widowControl w:val="0"/>
        <w:numPr>
          <w:ilvl w:val="0"/>
          <w:numId w:val="4"/>
        </w:numPr>
        <w:tabs>
          <w:tab w:val="left" w:pos="4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t>It is not widely available although this is improving.</w:t>
      </w:r>
    </w:p>
    <w:p w:rsidR="00084169" w:rsidRPr="00394468" w:rsidRDefault="00084169" w:rsidP="00084169">
      <w:pPr>
        <w:widowControl w:val="0"/>
        <w:numPr>
          <w:ilvl w:val="0"/>
          <w:numId w:val="5"/>
        </w:numPr>
        <w:tabs>
          <w:tab w:val="left" w:pos="4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t>It requires specialist training.</w:t>
      </w:r>
    </w:p>
    <w:p w:rsidR="00084169" w:rsidRPr="00394468" w:rsidRDefault="00084169" w:rsidP="00084169">
      <w:pPr>
        <w:widowControl w:val="0"/>
        <w:numPr>
          <w:ilvl w:val="0"/>
          <w:numId w:val="5"/>
        </w:numPr>
        <w:tabs>
          <w:tab w:val="left" w:pos="4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t>Some patients find inflation of the cuff unbearable.</w:t>
      </w:r>
    </w:p>
    <w:p w:rsidR="00084169" w:rsidRPr="00394468" w:rsidRDefault="00084169" w:rsidP="00084169">
      <w:pPr>
        <w:widowControl w:val="0"/>
        <w:numPr>
          <w:ilvl w:val="0"/>
          <w:numId w:val="5"/>
        </w:numPr>
        <w:tabs>
          <w:tab w:val="left" w:pos="4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t>Sleep disturbance.</w:t>
      </w:r>
    </w:p>
    <w:p w:rsidR="00084169" w:rsidRPr="00394468" w:rsidRDefault="00084169" w:rsidP="00084169">
      <w:pPr>
        <w:widowControl w:val="0"/>
        <w:numPr>
          <w:ilvl w:val="0"/>
          <w:numId w:val="5"/>
        </w:numPr>
        <w:tabs>
          <w:tab w:val="left" w:pos="4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t>Bruising where the cuff is located.</w:t>
      </w:r>
    </w:p>
    <w:p w:rsidR="00084169" w:rsidRPr="00394468" w:rsidRDefault="00084169" w:rsidP="00084169">
      <w:pPr>
        <w:widowControl w:val="0"/>
        <w:numPr>
          <w:ilvl w:val="0"/>
          <w:numId w:val="5"/>
        </w:numPr>
        <w:tabs>
          <w:tab w:val="left" w:pos="4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t xml:space="preserve">Background noise may lead to interference (less with </w:t>
      </w:r>
      <w:proofErr w:type="spellStart"/>
      <w:r w:rsidRPr="00394468">
        <w:rPr>
          <w:rFonts w:ascii="Times New Roman" w:hAnsi="Times New Roman"/>
          <w:sz w:val="20"/>
          <w:szCs w:val="20"/>
          <w:lang w:val="en"/>
        </w:rPr>
        <w:t>oscillometric</w:t>
      </w:r>
      <w:proofErr w:type="spellEnd"/>
      <w:r w:rsidRPr="00394468">
        <w:rPr>
          <w:rFonts w:ascii="Times New Roman" w:hAnsi="Times New Roman"/>
          <w:sz w:val="20"/>
          <w:szCs w:val="20"/>
          <w:lang w:val="en"/>
        </w:rPr>
        <w:t xml:space="preserve"> methods).</w:t>
      </w:r>
    </w:p>
    <w:p w:rsidR="00084169" w:rsidRPr="00394468" w:rsidRDefault="00084169" w:rsidP="00084169">
      <w:pPr>
        <w:widowControl w:val="0"/>
        <w:numPr>
          <w:ilvl w:val="0"/>
          <w:numId w:val="5"/>
        </w:numPr>
        <w:tabs>
          <w:tab w:val="left" w:pos="4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t xml:space="preserve">Poor technique and </w:t>
      </w:r>
      <w:r w:rsidRPr="00394468">
        <w:rPr>
          <w:rFonts w:ascii="Times New Roman" w:hAnsi="Times New Roman"/>
          <w:bCs/>
          <w:iCs/>
          <w:sz w:val="20"/>
          <w:szCs w:val="20"/>
          <w:lang w:val="en"/>
        </w:rPr>
        <w:t>arrhythmias</w:t>
      </w:r>
      <w:r w:rsidRPr="00394468">
        <w:rPr>
          <w:rFonts w:ascii="Times New Roman" w:hAnsi="Times New Roman"/>
          <w:sz w:val="20"/>
          <w:szCs w:val="20"/>
          <w:lang w:val="en"/>
        </w:rPr>
        <w:t xml:space="preserve"> may cause poor readings.</w:t>
      </w:r>
    </w:p>
    <w:p w:rsidR="00084169" w:rsidRPr="00394468" w:rsidRDefault="00084169" w:rsidP="0008416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  <w:lang w:val="en"/>
        </w:rPr>
      </w:pPr>
      <w:r w:rsidRPr="00394468">
        <w:rPr>
          <w:rFonts w:ascii="Times New Roman" w:hAnsi="Times New Roman"/>
          <w:b/>
          <w:bCs/>
          <w:sz w:val="20"/>
          <w:szCs w:val="20"/>
          <w:lang w:val="en"/>
        </w:rPr>
        <w:t xml:space="preserve">How </w:t>
      </w:r>
      <w:proofErr w:type="gramStart"/>
      <w:r w:rsidRPr="00394468">
        <w:rPr>
          <w:rFonts w:ascii="Times New Roman" w:hAnsi="Times New Roman"/>
          <w:b/>
          <w:bCs/>
          <w:sz w:val="20"/>
          <w:szCs w:val="20"/>
          <w:lang w:val="en"/>
        </w:rPr>
        <w:t>are the results of ambulatory blood pressure monitoring</w:t>
      </w:r>
      <w:proofErr w:type="gramEnd"/>
      <w:r w:rsidRPr="00394468">
        <w:rPr>
          <w:rFonts w:ascii="Times New Roman" w:hAnsi="Times New Roman"/>
          <w:b/>
          <w:bCs/>
          <w:sz w:val="20"/>
          <w:szCs w:val="20"/>
          <w:lang w:val="en"/>
        </w:rPr>
        <w:t xml:space="preserve"> provided?</w:t>
      </w:r>
    </w:p>
    <w:p w:rsidR="00084169" w:rsidRPr="00394468" w:rsidRDefault="00084169" w:rsidP="00084169">
      <w:pPr>
        <w:widowControl w:val="0"/>
        <w:numPr>
          <w:ilvl w:val="0"/>
          <w:numId w:val="5"/>
        </w:numPr>
        <w:tabs>
          <w:tab w:val="left" w:pos="4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t>This varies according to the machines used.</w:t>
      </w:r>
    </w:p>
    <w:p w:rsidR="00084169" w:rsidRPr="00394468" w:rsidRDefault="00084169" w:rsidP="00084169">
      <w:pPr>
        <w:widowControl w:val="0"/>
        <w:numPr>
          <w:ilvl w:val="0"/>
          <w:numId w:val="5"/>
        </w:numPr>
        <w:tabs>
          <w:tab w:val="left" w:pos="4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t>Night-time mean, daytime mean and overall mean are also provided.</w:t>
      </w:r>
    </w:p>
    <w:p w:rsidR="00084169" w:rsidRPr="00394468" w:rsidRDefault="00084169" w:rsidP="00084169">
      <w:pPr>
        <w:widowControl w:val="0"/>
        <w:numPr>
          <w:ilvl w:val="0"/>
          <w:numId w:val="5"/>
        </w:numPr>
        <w:tabs>
          <w:tab w:val="left" w:pos="4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t>Usually, they have individual systolic and diastolic pressures. These may also be represented in a graphic form.</w:t>
      </w:r>
    </w:p>
    <w:p w:rsidR="00084169" w:rsidRPr="00394468" w:rsidRDefault="00084169" w:rsidP="00084169">
      <w:pPr>
        <w:widowControl w:val="0"/>
        <w:numPr>
          <w:ilvl w:val="0"/>
          <w:numId w:val="5"/>
        </w:numPr>
        <w:tabs>
          <w:tab w:val="left" w:pos="4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t>Blood pressure load - the percentage or proportion of readings that are higher than a predetermined level in twenty-four hours.</w:t>
      </w:r>
    </w:p>
    <w:p w:rsidR="00084169" w:rsidRPr="00394468" w:rsidRDefault="00084169" w:rsidP="00084169">
      <w:pPr>
        <w:widowControl w:val="0"/>
        <w:numPr>
          <w:ilvl w:val="0"/>
          <w:numId w:val="5"/>
        </w:numPr>
        <w:tabs>
          <w:tab w:val="left" w:pos="42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lang w:val="en"/>
        </w:rPr>
      </w:pPr>
      <w:r w:rsidRPr="00394468">
        <w:rPr>
          <w:rFonts w:ascii="Times New Roman" w:hAnsi="Times New Roman"/>
          <w:sz w:val="20"/>
          <w:szCs w:val="20"/>
          <w:lang w:val="en"/>
        </w:rPr>
        <w:t>There are lots of other analyses that are possible - they have varied uses.</w:t>
      </w:r>
    </w:p>
    <w:p w:rsidR="00084169" w:rsidRPr="00394468" w:rsidRDefault="00084169" w:rsidP="00084169">
      <w:pPr>
        <w:shd w:val="solid" w:color="FFFFFF" w:fill="auto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0"/>
          <w:szCs w:val="20"/>
          <w:shd w:val="clear" w:color="auto" w:fill="FFFFFF"/>
          <w:lang w:val="en-GB"/>
        </w:rPr>
      </w:pPr>
      <w:r w:rsidRPr="00394468">
        <w:rPr>
          <w:rFonts w:ascii="Times New Roman" w:hAnsi="Times New Roman"/>
          <w:sz w:val="20"/>
          <w:szCs w:val="20"/>
          <w:lang w:val="en"/>
        </w:rPr>
        <w:t>Day and night blood pressure: there is some evidence that night-time blood pressure gives crucial information, such as higher night-time readings being more associated with risk of developing target end-organ damage.</w:t>
      </w:r>
    </w:p>
    <w:p w:rsidR="001F2E7C" w:rsidRPr="00084169" w:rsidRDefault="001F2E7C">
      <w:pPr>
        <w:rPr>
          <w:lang w:val="en-GB"/>
        </w:rPr>
      </w:pPr>
      <w:bookmarkStart w:id="1" w:name="_GoBack"/>
      <w:bookmarkEnd w:id="1"/>
    </w:p>
    <w:sectPr w:rsidR="001F2E7C" w:rsidRPr="00084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00000000"/>
    <w:lvl w:ilvl="0">
      <w:start w:val="1"/>
      <w:numFmt w:val="decimal"/>
      <w:lvlText w:val="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527AB155"/>
    <w:multiLevelType w:val="singleLevel"/>
    <w:tmpl w:val="527AB155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27AB1F8"/>
    <w:multiLevelType w:val="singleLevel"/>
    <w:tmpl w:val="527AB1F8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27AB298"/>
    <w:multiLevelType w:val="singleLevel"/>
    <w:tmpl w:val="527AB298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527AB2AF"/>
    <w:multiLevelType w:val="singleLevel"/>
    <w:tmpl w:val="527AB2AF"/>
    <w:lvl w:ilvl="0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5">
    <w:nsid w:val="6A3E2008"/>
    <w:multiLevelType w:val="hybridMultilevel"/>
    <w:tmpl w:val="0660DB7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69"/>
    <w:rsid w:val="00084169"/>
    <w:rsid w:val="001F2E7C"/>
    <w:rsid w:val="007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6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6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White_coat" TargetMode="External"/><Relationship Id="rId13" Type="http://schemas.openxmlformats.org/officeDocument/2006/relationships/hyperlink" Target="http://en.wikipedia.org/wiki/Masked_hypertens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White_coat_hypertension" TargetMode="External"/><Relationship Id="rId12" Type="http://schemas.openxmlformats.org/officeDocument/2006/relationships/hyperlink" Target="http://en.wikipedia.org/wiki/Masked_hypertens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atient.co.uk/search.asp?searchterm=BLOOD+PRESSURE+READING&amp;collections=PPsearch" TargetMode="External"/><Relationship Id="rId11" Type="http://schemas.openxmlformats.org/officeDocument/2006/relationships/hyperlink" Target="http://en.wikipedia.org/wiki/Anxiet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Blood_pressu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Hypertension" TargetMode="External"/><Relationship Id="rId14" Type="http://schemas.openxmlformats.org/officeDocument/2006/relationships/hyperlink" Target="http://en.wikipedia.org/wiki/Ambulatory_blood_pressure#cite_note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4435</Words>
  <Characters>2528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Demidenko</dc:creator>
  <cp:lastModifiedBy>Anna Demidenko</cp:lastModifiedBy>
  <cp:revision>1</cp:revision>
  <dcterms:created xsi:type="dcterms:W3CDTF">2013-11-25T20:48:00Z</dcterms:created>
  <dcterms:modified xsi:type="dcterms:W3CDTF">2013-11-25T20:49:00Z</dcterms:modified>
</cp:coreProperties>
</file>