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E6" w:rsidRPr="00581B19" w:rsidRDefault="007325E6" w:rsidP="007325E6">
      <w:pPr>
        <w:pStyle w:val="1"/>
      </w:pPr>
      <w:bookmarkStart w:id="0" w:name="_Toc353780656"/>
      <w:r w:rsidRPr="00581B19">
        <w:rPr>
          <w:shd w:val="clear" w:color="auto" w:fill="FFFFFF"/>
        </w:rPr>
        <w:t xml:space="preserve">Євтушенко Д.О., </w:t>
      </w:r>
      <w:proofErr w:type="spellStart"/>
      <w:r w:rsidRPr="00581B19">
        <w:rPr>
          <w:shd w:val="clear" w:color="auto" w:fill="FFFFFF"/>
        </w:rPr>
        <w:t>Мінухін</w:t>
      </w:r>
      <w:proofErr w:type="spellEnd"/>
      <w:r w:rsidRPr="00581B19">
        <w:rPr>
          <w:shd w:val="clear" w:color="auto" w:fill="FFFFFF"/>
        </w:rPr>
        <w:t xml:space="preserve"> Д.В., </w:t>
      </w:r>
      <w:proofErr w:type="spellStart"/>
      <w:r w:rsidRPr="00581B19">
        <w:rPr>
          <w:shd w:val="clear" w:color="auto" w:fill="FFFFFF"/>
        </w:rPr>
        <w:t>Чікін</w:t>
      </w:r>
      <w:proofErr w:type="spellEnd"/>
      <w:r w:rsidRPr="00581B19">
        <w:rPr>
          <w:shd w:val="clear" w:color="auto" w:fill="FFFFFF"/>
        </w:rPr>
        <w:t xml:space="preserve"> А.В., Ярмак Є.І.,  </w:t>
      </w:r>
      <w:proofErr w:type="spellStart"/>
      <w:r w:rsidRPr="00581B19">
        <w:rPr>
          <w:shd w:val="clear" w:color="auto" w:fill="FFFFFF"/>
        </w:rPr>
        <w:t>Думачов</w:t>
      </w:r>
      <w:proofErr w:type="spellEnd"/>
      <w:r w:rsidRPr="00581B19">
        <w:rPr>
          <w:shd w:val="clear" w:color="auto" w:fill="FFFFFF"/>
        </w:rPr>
        <w:t xml:space="preserve"> Д.В., </w:t>
      </w:r>
      <w:r>
        <w:rPr>
          <w:shd w:val="clear" w:color="auto" w:fill="FFFFFF"/>
          <w:lang w:val="ru-RU"/>
        </w:rPr>
        <w:t xml:space="preserve">      </w:t>
      </w:r>
      <w:r w:rsidRPr="00581B19">
        <w:rPr>
          <w:shd w:val="clear" w:color="auto" w:fill="FFFFFF"/>
        </w:rPr>
        <w:t>Федорова У.В.</w:t>
      </w:r>
      <w:bookmarkEnd w:id="0"/>
    </w:p>
    <w:p w:rsidR="007325E6" w:rsidRPr="00581B19" w:rsidRDefault="007325E6" w:rsidP="007325E6">
      <w:pPr>
        <w:pStyle w:val="1"/>
        <w:rPr>
          <w:shd w:val="clear" w:color="auto" w:fill="FFFFFF"/>
        </w:rPr>
      </w:pPr>
      <w:bookmarkStart w:id="1" w:name="_Toc353780657"/>
      <w:r w:rsidRPr="00581B19">
        <w:rPr>
          <w:shd w:val="clear" w:color="auto" w:fill="FFFFFF"/>
        </w:rPr>
        <w:t>АКТУАЛЬНІСТЬ ПИТАННЯ ЛІКУВАННЯ ТА ПРОФІЛАКТИКИ СПАЙКОВОЇ ХВОРОБИ ОЧЕРЕВИНИ</w:t>
      </w:r>
      <w:bookmarkEnd w:id="1"/>
    </w:p>
    <w:p w:rsidR="007325E6" w:rsidRPr="00581B19" w:rsidRDefault="007325E6" w:rsidP="007325E6">
      <w:pPr>
        <w:ind w:firstLine="567"/>
        <w:jc w:val="center"/>
        <w:rPr>
          <w:spacing w:val="3"/>
          <w:sz w:val="26"/>
          <w:szCs w:val="26"/>
          <w:shd w:val="clear" w:color="auto" w:fill="FFFFFF"/>
        </w:rPr>
      </w:pP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Харківський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національний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медичний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університет</w:t>
      </w:r>
      <w:proofErr w:type="spellEnd"/>
      <w:r>
        <w:rPr>
          <w:b/>
          <w:spacing w:val="3"/>
          <w:sz w:val="26"/>
          <w:szCs w:val="26"/>
          <w:shd w:val="clear" w:color="auto" w:fill="FFFFFF"/>
        </w:rPr>
        <w:t>, к</w:t>
      </w:r>
      <w:r w:rsidRPr="00581B19">
        <w:rPr>
          <w:b/>
          <w:spacing w:val="3"/>
          <w:sz w:val="26"/>
          <w:szCs w:val="26"/>
          <w:shd w:val="clear" w:color="auto" w:fill="FFFFFF"/>
        </w:rPr>
        <w:t xml:space="preserve">афедра </w:t>
      </w:r>
      <w:proofErr w:type="spellStart"/>
      <w:r w:rsidRPr="00581B19">
        <w:rPr>
          <w:b/>
          <w:spacing w:val="3"/>
          <w:sz w:val="26"/>
          <w:szCs w:val="26"/>
          <w:shd w:val="clear" w:color="auto" w:fill="FFFFFF"/>
        </w:rPr>
        <w:t>хірургії</w:t>
      </w:r>
      <w:proofErr w:type="spellEnd"/>
      <w:r w:rsidRPr="00581B19">
        <w:rPr>
          <w:b/>
          <w:spacing w:val="3"/>
          <w:sz w:val="26"/>
          <w:szCs w:val="26"/>
          <w:shd w:val="clear" w:color="auto" w:fill="FFFFFF"/>
        </w:rPr>
        <w:t xml:space="preserve"> №1</w:t>
      </w:r>
    </w:p>
    <w:p w:rsidR="007325E6" w:rsidRPr="00581B19" w:rsidRDefault="007325E6" w:rsidP="007325E6">
      <w:pPr>
        <w:ind w:firstLine="567"/>
        <w:jc w:val="both"/>
        <w:rPr>
          <w:sz w:val="26"/>
          <w:szCs w:val="26"/>
        </w:rPr>
      </w:pPr>
      <w:r w:rsidRPr="00581B19">
        <w:rPr>
          <w:sz w:val="26"/>
          <w:szCs w:val="26"/>
        </w:rPr>
        <w:t xml:space="preserve">Спайкова хвороба </w:t>
      </w:r>
      <w:proofErr w:type="spellStart"/>
      <w:r w:rsidRPr="00581B19">
        <w:rPr>
          <w:sz w:val="26"/>
          <w:szCs w:val="26"/>
        </w:rPr>
        <w:t>очеревини</w:t>
      </w:r>
      <w:proofErr w:type="spellEnd"/>
      <w:r w:rsidRPr="00581B19">
        <w:rPr>
          <w:sz w:val="26"/>
          <w:szCs w:val="26"/>
        </w:rPr>
        <w:t xml:space="preserve"> одна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найскладні</w:t>
      </w:r>
      <w:proofErr w:type="gramStart"/>
      <w:r w:rsidRPr="00581B19">
        <w:rPr>
          <w:sz w:val="26"/>
          <w:szCs w:val="26"/>
        </w:rPr>
        <w:t>ших</w:t>
      </w:r>
      <w:proofErr w:type="spellEnd"/>
      <w:r w:rsidRPr="00581B19">
        <w:rPr>
          <w:sz w:val="26"/>
          <w:szCs w:val="26"/>
        </w:rPr>
        <w:t xml:space="preserve"> та</w:t>
      </w:r>
      <w:proofErr w:type="gramEnd"/>
      <w:r w:rsidRPr="00581B19">
        <w:rPr>
          <w:sz w:val="26"/>
          <w:szCs w:val="26"/>
        </w:rPr>
        <w:t xml:space="preserve"> до </w:t>
      </w:r>
      <w:proofErr w:type="spellStart"/>
      <w:r w:rsidRPr="00581B19">
        <w:rPr>
          <w:sz w:val="26"/>
          <w:szCs w:val="26"/>
        </w:rPr>
        <w:t>кінця</w:t>
      </w:r>
      <w:proofErr w:type="spellEnd"/>
      <w:r w:rsidRPr="00581B19">
        <w:rPr>
          <w:sz w:val="26"/>
          <w:szCs w:val="26"/>
        </w:rPr>
        <w:t xml:space="preserve"> не </w:t>
      </w:r>
      <w:proofErr w:type="spellStart"/>
      <w:r w:rsidRPr="00581B19">
        <w:rPr>
          <w:sz w:val="26"/>
          <w:szCs w:val="26"/>
        </w:rPr>
        <w:t>вирішених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актуальних</w:t>
      </w:r>
      <w:proofErr w:type="spellEnd"/>
      <w:r w:rsidRPr="00581B19">
        <w:rPr>
          <w:sz w:val="26"/>
          <w:szCs w:val="26"/>
        </w:rPr>
        <w:t xml:space="preserve"> проблем </w:t>
      </w:r>
      <w:proofErr w:type="spellStart"/>
      <w:r w:rsidRPr="00581B19">
        <w:rPr>
          <w:sz w:val="26"/>
          <w:szCs w:val="26"/>
        </w:rPr>
        <w:t>хірургії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черевної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порожнини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proofErr w:type="gramStart"/>
      <w:r w:rsidRPr="00581B19">
        <w:rPr>
          <w:sz w:val="26"/>
          <w:szCs w:val="26"/>
        </w:rPr>
        <w:t>Проф</w:t>
      </w:r>
      <w:proofErr w:type="gramEnd"/>
      <w:r w:rsidRPr="00581B19">
        <w:rPr>
          <w:sz w:val="26"/>
          <w:szCs w:val="26"/>
        </w:rPr>
        <w:t>ілактика</w:t>
      </w:r>
      <w:proofErr w:type="spellEnd"/>
      <w:r w:rsidRPr="00581B19">
        <w:rPr>
          <w:sz w:val="26"/>
          <w:szCs w:val="26"/>
        </w:rPr>
        <w:t xml:space="preserve"> та </w:t>
      </w:r>
      <w:proofErr w:type="spellStart"/>
      <w:r w:rsidRPr="00581B19">
        <w:rPr>
          <w:sz w:val="26"/>
          <w:szCs w:val="26"/>
        </w:rPr>
        <w:t>лікування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хворих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спайковою</w:t>
      </w:r>
      <w:proofErr w:type="spellEnd"/>
      <w:r w:rsidRPr="00581B19">
        <w:rPr>
          <w:sz w:val="26"/>
          <w:szCs w:val="26"/>
        </w:rPr>
        <w:t xml:space="preserve"> хворобою </w:t>
      </w:r>
      <w:proofErr w:type="spellStart"/>
      <w:r w:rsidRPr="00581B19">
        <w:rPr>
          <w:sz w:val="26"/>
          <w:szCs w:val="26"/>
        </w:rPr>
        <w:t>очеревини</w:t>
      </w:r>
      <w:proofErr w:type="spellEnd"/>
      <w:r w:rsidRPr="00581B19">
        <w:rPr>
          <w:sz w:val="26"/>
          <w:szCs w:val="26"/>
        </w:rPr>
        <w:t xml:space="preserve">, особливо у </w:t>
      </w:r>
      <w:proofErr w:type="spellStart"/>
      <w:r w:rsidRPr="00581B19">
        <w:rPr>
          <w:sz w:val="26"/>
          <w:szCs w:val="26"/>
        </w:rPr>
        <w:t>випадках</w:t>
      </w:r>
      <w:proofErr w:type="spellEnd"/>
      <w:r w:rsidRPr="00581B19">
        <w:rPr>
          <w:sz w:val="26"/>
          <w:szCs w:val="26"/>
        </w:rPr>
        <w:t xml:space="preserve">  </w:t>
      </w:r>
      <w:proofErr w:type="spellStart"/>
      <w:r w:rsidRPr="00581B19">
        <w:rPr>
          <w:sz w:val="26"/>
          <w:szCs w:val="26"/>
        </w:rPr>
        <w:t>повторуючихся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рецидивів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стають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вкрай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важким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завданням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що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пов’язано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багатоликістю</w:t>
      </w:r>
      <w:proofErr w:type="spellEnd"/>
      <w:r w:rsidRPr="00581B19">
        <w:rPr>
          <w:sz w:val="26"/>
          <w:szCs w:val="26"/>
        </w:rPr>
        <w:t xml:space="preserve"> самого </w:t>
      </w:r>
      <w:proofErr w:type="spellStart"/>
      <w:r w:rsidRPr="00581B19">
        <w:rPr>
          <w:sz w:val="26"/>
          <w:szCs w:val="26"/>
        </w:rPr>
        <w:t>захворювання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важкістю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клінічних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проявів</w:t>
      </w:r>
      <w:proofErr w:type="spellEnd"/>
      <w:r w:rsidRPr="00581B19">
        <w:rPr>
          <w:sz w:val="26"/>
          <w:szCs w:val="26"/>
        </w:rPr>
        <w:t xml:space="preserve"> та </w:t>
      </w:r>
      <w:proofErr w:type="spellStart"/>
      <w:r w:rsidRPr="00581B19">
        <w:rPr>
          <w:sz w:val="26"/>
          <w:szCs w:val="26"/>
        </w:rPr>
        <w:t>ускладнень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відсутністю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надійних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методів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попередження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рецидивів.розповсюджений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спайковий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процес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виявляється</w:t>
      </w:r>
      <w:proofErr w:type="spellEnd"/>
      <w:r w:rsidRPr="00581B19">
        <w:rPr>
          <w:sz w:val="26"/>
          <w:szCs w:val="26"/>
        </w:rPr>
        <w:t xml:space="preserve"> у 50,4% - 90% </w:t>
      </w:r>
      <w:proofErr w:type="spellStart"/>
      <w:r w:rsidRPr="00581B19">
        <w:rPr>
          <w:sz w:val="26"/>
          <w:szCs w:val="26"/>
        </w:rPr>
        <w:t>хворих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які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оперовані</w:t>
      </w:r>
      <w:proofErr w:type="spellEnd"/>
      <w:r w:rsidRPr="00581B19">
        <w:rPr>
          <w:sz w:val="26"/>
          <w:szCs w:val="26"/>
        </w:rPr>
        <w:t xml:space="preserve"> повторно на органах </w:t>
      </w:r>
      <w:proofErr w:type="spellStart"/>
      <w:r w:rsidRPr="00581B19">
        <w:rPr>
          <w:sz w:val="26"/>
          <w:szCs w:val="26"/>
        </w:rPr>
        <w:t>черевної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порожнини</w:t>
      </w:r>
      <w:proofErr w:type="spellEnd"/>
      <w:r w:rsidRPr="00581B19">
        <w:rPr>
          <w:sz w:val="26"/>
          <w:szCs w:val="26"/>
        </w:rPr>
        <w:t xml:space="preserve">.    По </w:t>
      </w:r>
      <w:proofErr w:type="spellStart"/>
      <w:r w:rsidRPr="00581B19">
        <w:rPr>
          <w:sz w:val="26"/>
          <w:szCs w:val="26"/>
        </w:rPr>
        <w:t>даним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Міжнародного</w:t>
      </w:r>
      <w:proofErr w:type="spellEnd"/>
      <w:r w:rsidRPr="00581B19">
        <w:rPr>
          <w:sz w:val="26"/>
          <w:szCs w:val="26"/>
        </w:rPr>
        <w:t xml:space="preserve"> спайкового </w:t>
      </w:r>
      <w:proofErr w:type="spellStart"/>
      <w:r w:rsidRPr="00581B19">
        <w:rPr>
          <w:sz w:val="26"/>
          <w:szCs w:val="26"/>
        </w:rPr>
        <w:t>товариства</w:t>
      </w:r>
      <w:proofErr w:type="spellEnd"/>
      <w:r w:rsidRPr="00581B19">
        <w:rPr>
          <w:sz w:val="26"/>
          <w:szCs w:val="26"/>
        </w:rPr>
        <w:t xml:space="preserve"> (</w:t>
      </w:r>
      <w:proofErr w:type="spellStart"/>
      <w:r w:rsidRPr="00581B19">
        <w:rPr>
          <w:sz w:val="26"/>
          <w:szCs w:val="26"/>
        </w:rPr>
        <w:t>International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Adhesion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Society</w:t>
      </w:r>
      <w:proofErr w:type="spellEnd"/>
      <w:r w:rsidRPr="00581B19">
        <w:rPr>
          <w:sz w:val="26"/>
          <w:szCs w:val="26"/>
        </w:rPr>
        <w:t xml:space="preserve">), у </w:t>
      </w:r>
      <w:proofErr w:type="spellStart"/>
      <w:r w:rsidRPr="00581B19">
        <w:rPr>
          <w:sz w:val="26"/>
          <w:szCs w:val="26"/>
        </w:rPr>
        <w:t>зв’язку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із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спайковою</w:t>
      </w:r>
      <w:proofErr w:type="spellEnd"/>
      <w:r w:rsidRPr="00581B19">
        <w:rPr>
          <w:sz w:val="26"/>
          <w:szCs w:val="26"/>
        </w:rPr>
        <w:t xml:space="preserve"> хворобою </w:t>
      </w:r>
      <w:proofErr w:type="spellStart"/>
      <w:r w:rsidRPr="00581B19">
        <w:rPr>
          <w:sz w:val="26"/>
          <w:szCs w:val="26"/>
        </w:rPr>
        <w:t>щорічно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находяться</w:t>
      </w:r>
      <w:proofErr w:type="spellEnd"/>
      <w:r w:rsidRPr="00581B19">
        <w:rPr>
          <w:sz w:val="26"/>
          <w:szCs w:val="26"/>
        </w:rPr>
        <w:t xml:space="preserve"> на </w:t>
      </w:r>
      <w:proofErr w:type="spellStart"/>
      <w:r w:rsidRPr="00581B19">
        <w:rPr>
          <w:sz w:val="26"/>
          <w:szCs w:val="26"/>
        </w:rPr>
        <w:t>лікуванні</w:t>
      </w:r>
      <w:proofErr w:type="spellEnd"/>
      <w:r w:rsidRPr="00581B19">
        <w:rPr>
          <w:sz w:val="26"/>
          <w:szCs w:val="26"/>
        </w:rPr>
        <w:t xml:space="preserve"> у </w:t>
      </w:r>
      <w:proofErr w:type="spellStart"/>
      <w:r w:rsidRPr="00581B19">
        <w:rPr>
          <w:sz w:val="26"/>
          <w:szCs w:val="26"/>
        </w:rPr>
        <w:t>хірургічних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відділеннях</w:t>
      </w:r>
      <w:proofErr w:type="spellEnd"/>
      <w:r w:rsidRPr="00581B19">
        <w:rPr>
          <w:sz w:val="26"/>
          <w:szCs w:val="26"/>
        </w:rPr>
        <w:t xml:space="preserve"> до 1% </w:t>
      </w:r>
      <w:proofErr w:type="spellStart"/>
      <w:r w:rsidRPr="00581B19">
        <w:rPr>
          <w:sz w:val="26"/>
          <w:szCs w:val="26"/>
        </w:rPr>
        <w:t>оперованих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раніше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хворих</w:t>
      </w:r>
      <w:proofErr w:type="spellEnd"/>
      <w:r w:rsidRPr="00581B19">
        <w:rPr>
          <w:sz w:val="26"/>
          <w:szCs w:val="26"/>
        </w:rPr>
        <w:t xml:space="preserve">, у 50-75% </w:t>
      </w:r>
      <w:proofErr w:type="spellStart"/>
      <w:r w:rsidRPr="00581B19">
        <w:rPr>
          <w:sz w:val="26"/>
          <w:szCs w:val="26"/>
        </w:rPr>
        <w:t>цієї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категорії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хворих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розвивається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кишкова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непрохідність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смертність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від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якої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складає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від</w:t>
      </w:r>
      <w:proofErr w:type="spellEnd"/>
      <w:r w:rsidRPr="00581B19">
        <w:rPr>
          <w:sz w:val="26"/>
          <w:szCs w:val="26"/>
        </w:rPr>
        <w:t xml:space="preserve"> 13% до 55%. </w:t>
      </w:r>
      <w:proofErr w:type="spellStart"/>
      <w:r w:rsidRPr="00581B19">
        <w:rPr>
          <w:sz w:val="26"/>
          <w:szCs w:val="26"/>
        </w:rPr>
        <w:t>Серед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важких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proofErr w:type="gramStart"/>
      <w:r w:rsidRPr="00581B19">
        <w:rPr>
          <w:sz w:val="26"/>
          <w:szCs w:val="26"/>
        </w:rPr>
        <w:t>п</w:t>
      </w:r>
      <w:proofErr w:type="gramEnd"/>
      <w:r w:rsidRPr="00581B19">
        <w:rPr>
          <w:sz w:val="26"/>
          <w:szCs w:val="26"/>
        </w:rPr>
        <w:t>ісляопераційних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ускладнень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які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вимагають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проведення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термінових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релапаротомій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рання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proofErr w:type="gramStart"/>
      <w:r w:rsidRPr="00581B19">
        <w:rPr>
          <w:sz w:val="26"/>
          <w:szCs w:val="26"/>
        </w:rPr>
        <w:t>п</w:t>
      </w:r>
      <w:proofErr w:type="gramEnd"/>
      <w:r w:rsidRPr="00581B19">
        <w:rPr>
          <w:sz w:val="26"/>
          <w:szCs w:val="26"/>
        </w:rPr>
        <w:t>ісляопераційна</w:t>
      </w:r>
      <w:proofErr w:type="spellEnd"/>
      <w:r w:rsidRPr="00581B19">
        <w:rPr>
          <w:sz w:val="26"/>
          <w:szCs w:val="26"/>
        </w:rPr>
        <w:t xml:space="preserve"> спайкова </w:t>
      </w:r>
      <w:proofErr w:type="spellStart"/>
      <w:r w:rsidRPr="00581B19">
        <w:rPr>
          <w:sz w:val="26"/>
          <w:szCs w:val="26"/>
        </w:rPr>
        <w:t>непрохідність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посідає</w:t>
      </w:r>
      <w:proofErr w:type="spellEnd"/>
      <w:r w:rsidRPr="00581B19">
        <w:rPr>
          <w:sz w:val="26"/>
          <w:szCs w:val="26"/>
        </w:rPr>
        <w:t xml:space="preserve"> друге </w:t>
      </w:r>
      <w:proofErr w:type="spellStart"/>
      <w:r w:rsidRPr="00581B19">
        <w:rPr>
          <w:sz w:val="26"/>
          <w:szCs w:val="26"/>
        </w:rPr>
        <w:t>місце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після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перитоніту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Це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ускладнення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розвивається</w:t>
      </w:r>
      <w:proofErr w:type="spellEnd"/>
      <w:r w:rsidRPr="00581B19">
        <w:rPr>
          <w:sz w:val="26"/>
          <w:szCs w:val="26"/>
        </w:rPr>
        <w:t xml:space="preserve"> в 0,1-13,3% </w:t>
      </w:r>
      <w:proofErr w:type="spellStart"/>
      <w:r w:rsidRPr="00581B19">
        <w:rPr>
          <w:sz w:val="26"/>
          <w:szCs w:val="26"/>
        </w:rPr>
        <w:t>хворих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які</w:t>
      </w:r>
      <w:proofErr w:type="spellEnd"/>
      <w:r w:rsidRPr="00581B19">
        <w:rPr>
          <w:sz w:val="26"/>
          <w:szCs w:val="26"/>
        </w:rPr>
        <w:t xml:space="preserve"> перенесли </w:t>
      </w:r>
      <w:proofErr w:type="spellStart"/>
      <w:r w:rsidRPr="00581B19">
        <w:rPr>
          <w:sz w:val="26"/>
          <w:szCs w:val="26"/>
        </w:rPr>
        <w:t>операції</w:t>
      </w:r>
      <w:proofErr w:type="spellEnd"/>
      <w:r w:rsidRPr="00581B19">
        <w:rPr>
          <w:sz w:val="26"/>
          <w:szCs w:val="26"/>
        </w:rPr>
        <w:t xml:space="preserve"> на органах </w:t>
      </w:r>
      <w:proofErr w:type="spellStart"/>
      <w:r w:rsidRPr="00581B19">
        <w:rPr>
          <w:sz w:val="26"/>
          <w:szCs w:val="26"/>
        </w:rPr>
        <w:t>черевної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порожнини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Консервативне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лікування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спайкової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хвороби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очеревини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малоефективне</w:t>
      </w:r>
      <w:proofErr w:type="spellEnd"/>
      <w:r w:rsidRPr="00581B19">
        <w:rPr>
          <w:sz w:val="26"/>
          <w:szCs w:val="26"/>
        </w:rPr>
        <w:t xml:space="preserve">, а </w:t>
      </w:r>
      <w:proofErr w:type="spellStart"/>
      <w:proofErr w:type="gramStart"/>
      <w:r w:rsidRPr="00581B19">
        <w:rPr>
          <w:sz w:val="26"/>
          <w:szCs w:val="26"/>
        </w:rPr>
        <w:t>п</w:t>
      </w:r>
      <w:proofErr w:type="gramEnd"/>
      <w:r w:rsidRPr="00581B19">
        <w:rPr>
          <w:sz w:val="26"/>
          <w:szCs w:val="26"/>
        </w:rPr>
        <w:t>ісля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оперативних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втручань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її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рецидиви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сягають</w:t>
      </w:r>
      <w:proofErr w:type="spellEnd"/>
      <w:r w:rsidRPr="00581B19">
        <w:rPr>
          <w:sz w:val="26"/>
          <w:szCs w:val="26"/>
        </w:rPr>
        <w:t xml:space="preserve"> 32-71%.</w:t>
      </w:r>
    </w:p>
    <w:p w:rsidR="007325E6" w:rsidRPr="00581B19" w:rsidRDefault="007325E6" w:rsidP="007325E6">
      <w:pPr>
        <w:ind w:firstLine="567"/>
        <w:jc w:val="both"/>
        <w:rPr>
          <w:sz w:val="26"/>
          <w:szCs w:val="26"/>
        </w:rPr>
      </w:pPr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Певні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перспективи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виникли</w:t>
      </w:r>
      <w:proofErr w:type="spellEnd"/>
      <w:r w:rsidRPr="00581B19">
        <w:rPr>
          <w:sz w:val="26"/>
          <w:szCs w:val="26"/>
        </w:rPr>
        <w:t xml:space="preserve"> при </w:t>
      </w:r>
      <w:proofErr w:type="spellStart"/>
      <w:r w:rsidRPr="00581B19">
        <w:rPr>
          <w:sz w:val="26"/>
          <w:szCs w:val="26"/>
        </w:rPr>
        <w:t>поширеному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впроваджені</w:t>
      </w:r>
      <w:proofErr w:type="spellEnd"/>
      <w:r w:rsidRPr="00581B19">
        <w:rPr>
          <w:sz w:val="26"/>
          <w:szCs w:val="26"/>
        </w:rPr>
        <w:t xml:space="preserve"> у </w:t>
      </w:r>
      <w:proofErr w:type="spellStart"/>
      <w:r w:rsidRPr="00581B19">
        <w:rPr>
          <w:sz w:val="26"/>
          <w:szCs w:val="26"/>
        </w:rPr>
        <w:t>клініку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лапароскопічних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технологій</w:t>
      </w:r>
      <w:proofErr w:type="spellEnd"/>
      <w:r w:rsidRPr="00581B19">
        <w:rPr>
          <w:sz w:val="26"/>
          <w:szCs w:val="26"/>
        </w:rPr>
        <w:t xml:space="preserve">. При них </w:t>
      </w:r>
      <w:proofErr w:type="spellStart"/>
      <w:r w:rsidRPr="00581B19">
        <w:rPr>
          <w:sz w:val="26"/>
          <w:szCs w:val="26"/>
        </w:rPr>
        <w:t>зводяться</w:t>
      </w:r>
      <w:proofErr w:type="spellEnd"/>
      <w:r w:rsidRPr="00581B19">
        <w:rPr>
          <w:sz w:val="26"/>
          <w:szCs w:val="26"/>
        </w:rPr>
        <w:t xml:space="preserve"> до </w:t>
      </w:r>
      <w:proofErr w:type="spellStart"/>
      <w:r w:rsidRPr="00581B19">
        <w:rPr>
          <w:sz w:val="26"/>
          <w:szCs w:val="26"/>
        </w:rPr>
        <w:t>мінімуму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основні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етіологічні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фактори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спайкоутворення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такі</w:t>
      </w:r>
      <w:proofErr w:type="spellEnd"/>
      <w:r w:rsidRPr="0090393C">
        <w:rPr>
          <w:spacing w:val="-20"/>
          <w:sz w:val="26"/>
          <w:szCs w:val="26"/>
        </w:rPr>
        <w:t xml:space="preserve">, як </w:t>
      </w:r>
      <w:proofErr w:type="spellStart"/>
      <w:r w:rsidRPr="0090393C">
        <w:rPr>
          <w:spacing w:val="-20"/>
          <w:sz w:val="26"/>
          <w:szCs w:val="26"/>
        </w:rPr>
        <w:t>травми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черевних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покровів</w:t>
      </w:r>
      <w:proofErr w:type="spellEnd"/>
      <w:r w:rsidRPr="0090393C">
        <w:rPr>
          <w:spacing w:val="-20"/>
          <w:sz w:val="26"/>
          <w:szCs w:val="26"/>
        </w:rPr>
        <w:t xml:space="preserve">, </w:t>
      </w:r>
      <w:proofErr w:type="spellStart"/>
      <w:r w:rsidRPr="0090393C">
        <w:rPr>
          <w:spacing w:val="-20"/>
          <w:sz w:val="26"/>
          <w:szCs w:val="26"/>
        </w:rPr>
        <w:t>інфекція</w:t>
      </w:r>
      <w:proofErr w:type="spellEnd"/>
      <w:r w:rsidRPr="0090393C">
        <w:rPr>
          <w:spacing w:val="-20"/>
          <w:sz w:val="26"/>
          <w:szCs w:val="26"/>
        </w:rPr>
        <w:t xml:space="preserve">, </w:t>
      </w:r>
      <w:proofErr w:type="spellStart"/>
      <w:r w:rsidRPr="0090393C">
        <w:rPr>
          <w:spacing w:val="-20"/>
          <w:sz w:val="26"/>
          <w:szCs w:val="26"/>
        </w:rPr>
        <w:t>залишення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сторонніх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тіл</w:t>
      </w:r>
      <w:proofErr w:type="spellEnd"/>
      <w:r w:rsidRPr="0090393C">
        <w:rPr>
          <w:spacing w:val="-20"/>
          <w:sz w:val="26"/>
          <w:szCs w:val="26"/>
        </w:rPr>
        <w:t xml:space="preserve">. </w:t>
      </w:r>
      <w:proofErr w:type="spellStart"/>
      <w:r w:rsidRPr="0090393C">
        <w:rPr>
          <w:spacing w:val="-20"/>
          <w:sz w:val="26"/>
          <w:szCs w:val="26"/>
        </w:rPr>
        <w:t>Завдяки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лапароскопічному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адгеолізісу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вдається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знизити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кількість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proofErr w:type="gramStart"/>
      <w:r w:rsidRPr="0090393C">
        <w:rPr>
          <w:spacing w:val="-20"/>
          <w:sz w:val="26"/>
          <w:szCs w:val="26"/>
        </w:rPr>
        <w:t>п</w:t>
      </w:r>
      <w:proofErr w:type="gramEnd"/>
      <w:r w:rsidRPr="0090393C">
        <w:rPr>
          <w:spacing w:val="-20"/>
          <w:sz w:val="26"/>
          <w:szCs w:val="26"/>
        </w:rPr>
        <w:t>ісляопераційних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ускладнень</w:t>
      </w:r>
      <w:proofErr w:type="spellEnd"/>
      <w:r w:rsidRPr="0090393C">
        <w:rPr>
          <w:spacing w:val="-20"/>
          <w:sz w:val="26"/>
          <w:szCs w:val="26"/>
        </w:rPr>
        <w:t>. Але</w:t>
      </w:r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лапароскопічний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адгеолізіс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вважається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складним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хірургічним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втручанням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потребуючим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високої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кваліфікації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хірурга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розробки</w:t>
      </w:r>
      <w:proofErr w:type="spellEnd"/>
      <w:r w:rsidRPr="00581B19">
        <w:rPr>
          <w:sz w:val="26"/>
          <w:szCs w:val="26"/>
        </w:rPr>
        <w:t xml:space="preserve"> тактики та </w:t>
      </w:r>
      <w:proofErr w:type="spellStart"/>
      <w:r w:rsidRPr="0090393C">
        <w:rPr>
          <w:spacing w:val="-20"/>
          <w:sz w:val="26"/>
          <w:szCs w:val="26"/>
        </w:rPr>
        <w:t>удосконалення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інструментарію</w:t>
      </w:r>
      <w:proofErr w:type="spellEnd"/>
      <w:r w:rsidRPr="0090393C">
        <w:rPr>
          <w:spacing w:val="-20"/>
          <w:sz w:val="26"/>
          <w:szCs w:val="26"/>
        </w:rPr>
        <w:t xml:space="preserve"> для </w:t>
      </w:r>
      <w:proofErr w:type="spellStart"/>
      <w:r w:rsidRPr="0090393C">
        <w:rPr>
          <w:spacing w:val="-20"/>
          <w:sz w:val="26"/>
          <w:szCs w:val="26"/>
        </w:rPr>
        <w:t>виконання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цих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маніпуляцій</w:t>
      </w:r>
      <w:proofErr w:type="spellEnd"/>
      <w:r w:rsidRPr="0090393C">
        <w:rPr>
          <w:spacing w:val="-20"/>
          <w:sz w:val="26"/>
          <w:szCs w:val="26"/>
        </w:rPr>
        <w:t xml:space="preserve">. </w:t>
      </w:r>
      <w:proofErr w:type="spellStart"/>
      <w:r w:rsidRPr="0090393C">
        <w:rPr>
          <w:spacing w:val="-20"/>
          <w:sz w:val="26"/>
          <w:szCs w:val="26"/>
        </w:rPr>
        <w:t>Внаслідок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розвитку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нових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технологій</w:t>
      </w:r>
      <w:proofErr w:type="spellEnd"/>
      <w:r w:rsidRPr="0090393C">
        <w:rPr>
          <w:spacing w:val="-20"/>
          <w:sz w:val="26"/>
          <w:szCs w:val="26"/>
        </w:rPr>
        <w:t xml:space="preserve">, в </w:t>
      </w:r>
      <w:proofErr w:type="spellStart"/>
      <w:r w:rsidRPr="0090393C">
        <w:rPr>
          <w:spacing w:val="-20"/>
          <w:sz w:val="26"/>
          <w:szCs w:val="26"/>
        </w:rPr>
        <w:t>останні</w:t>
      </w:r>
      <w:proofErr w:type="spellEnd"/>
      <w:r w:rsidRPr="0090393C">
        <w:rPr>
          <w:spacing w:val="-20"/>
          <w:sz w:val="26"/>
          <w:szCs w:val="26"/>
        </w:rPr>
        <w:t xml:space="preserve"> роки активно </w:t>
      </w:r>
      <w:proofErr w:type="spellStart"/>
      <w:r w:rsidRPr="0090393C">
        <w:rPr>
          <w:spacing w:val="-20"/>
          <w:sz w:val="26"/>
          <w:szCs w:val="26"/>
        </w:rPr>
        <w:t>розробляються</w:t>
      </w:r>
      <w:proofErr w:type="spellEnd"/>
      <w:r w:rsidRPr="0090393C">
        <w:rPr>
          <w:spacing w:val="-20"/>
          <w:sz w:val="26"/>
          <w:szCs w:val="26"/>
        </w:rPr>
        <w:t xml:space="preserve"> та </w:t>
      </w:r>
      <w:proofErr w:type="spellStart"/>
      <w:r w:rsidRPr="0090393C">
        <w:rPr>
          <w:spacing w:val="-20"/>
          <w:sz w:val="26"/>
          <w:szCs w:val="26"/>
        </w:rPr>
        <w:t>впроваджуються</w:t>
      </w:r>
      <w:proofErr w:type="spellEnd"/>
      <w:r w:rsidRPr="0090393C">
        <w:rPr>
          <w:spacing w:val="-20"/>
          <w:sz w:val="26"/>
          <w:szCs w:val="26"/>
        </w:rPr>
        <w:t xml:space="preserve"> у </w:t>
      </w:r>
      <w:proofErr w:type="spellStart"/>
      <w:r w:rsidRPr="0090393C">
        <w:rPr>
          <w:spacing w:val="-20"/>
          <w:sz w:val="26"/>
          <w:szCs w:val="26"/>
        </w:rPr>
        <w:t>клінічну</w:t>
      </w:r>
      <w:proofErr w:type="spellEnd"/>
      <w:r w:rsidRPr="0090393C">
        <w:rPr>
          <w:spacing w:val="-20"/>
          <w:sz w:val="26"/>
          <w:szCs w:val="26"/>
        </w:rPr>
        <w:t xml:space="preserve"> практику </w:t>
      </w:r>
      <w:proofErr w:type="spellStart"/>
      <w:proofErr w:type="gramStart"/>
      <w:r w:rsidRPr="0090393C">
        <w:rPr>
          <w:spacing w:val="-20"/>
          <w:sz w:val="26"/>
          <w:szCs w:val="26"/>
        </w:rPr>
        <w:t>р</w:t>
      </w:r>
      <w:proofErr w:type="gramEnd"/>
      <w:r w:rsidRPr="0090393C">
        <w:rPr>
          <w:spacing w:val="-20"/>
          <w:sz w:val="26"/>
          <w:szCs w:val="26"/>
        </w:rPr>
        <w:t>ізноманітні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бар’єрні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протиспайкові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засоби</w:t>
      </w:r>
      <w:proofErr w:type="spellEnd"/>
      <w:r w:rsidRPr="0090393C">
        <w:rPr>
          <w:spacing w:val="-20"/>
          <w:sz w:val="26"/>
          <w:szCs w:val="26"/>
        </w:rPr>
        <w:t xml:space="preserve">. </w:t>
      </w:r>
      <w:proofErr w:type="spellStart"/>
      <w:r w:rsidRPr="0090393C">
        <w:rPr>
          <w:spacing w:val="-20"/>
          <w:sz w:val="26"/>
          <w:szCs w:val="26"/>
        </w:rPr>
        <w:t>Використання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з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proofErr w:type="gramStart"/>
      <w:r w:rsidRPr="0090393C">
        <w:rPr>
          <w:spacing w:val="-20"/>
          <w:sz w:val="26"/>
          <w:szCs w:val="26"/>
        </w:rPr>
        <w:t>проф</w:t>
      </w:r>
      <w:proofErr w:type="gramEnd"/>
      <w:r w:rsidRPr="0090393C">
        <w:rPr>
          <w:spacing w:val="-20"/>
          <w:sz w:val="26"/>
          <w:szCs w:val="26"/>
        </w:rPr>
        <w:t>ілактичною</w:t>
      </w:r>
      <w:proofErr w:type="spellEnd"/>
      <w:r w:rsidRPr="0090393C">
        <w:rPr>
          <w:spacing w:val="-20"/>
          <w:sz w:val="26"/>
          <w:szCs w:val="26"/>
        </w:rPr>
        <w:t xml:space="preserve"> метою </w:t>
      </w:r>
      <w:proofErr w:type="spellStart"/>
      <w:r w:rsidRPr="0090393C">
        <w:rPr>
          <w:spacing w:val="-20"/>
          <w:sz w:val="26"/>
          <w:szCs w:val="26"/>
        </w:rPr>
        <w:t>подібних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методів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є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етіопатогенетично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обумовленим</w:t>
      </w:r>
      <w:proofErr w:type="spellEnd"/>
      <w:r w:rsidRPr="0090393C">
        <w:rPr>
          <w:spacing w:val="-20"/>
          <w:sz w:val="26"/>
          <w:szCs w:val="26"/>
        </w:rPr>
        <w:t xml:space="preserve">. </w:t>
      </w:r>
      <w:proofErr w:type="gramStart"/>
      <w:r w:rsidRPr="0090393C">
        <w:rPr>
          <w:spacing w:val="-20"/>
          <w:sz w:val="26"/>
          <w:szCs w:val="26"/>
        </w:rPr>
        <w:t>З</w:t>
      </w:r>
      <w:proofErr w:type="gramEnd"/>
      <w:r w:rsidRPr="0090393C">
        <w:rPr>
          <w:spacing w:val="-20"/>
          <w:sz w:val="26"/>
          <w:szCs w:val="26"/>
        </w:rPr>
        <w:t xml:space="preserve"> одного боку, </w:t>
      </w:r>
      <w:proofErr w:type="spellStart"/>
      <w:r w:rsidRPr="0090393C">
        <w:rPr>
          <w:spacing w:val="-20"/>
          <w:sz w:val="26"/>
          <w:szCs w:val="26"/>
        </w:rPr>
        <w:t>ці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препарати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розділяють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ранові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поверхні</w:t>
      </w:r>
      <w:proofErr w:type="spellEnd"/>
      <w:r w:rsidRPr="0090393C">
        <w:rPr>
          <w:spacing w:val="-20"/>
          <w:sz w:val="26"/>
          <w:szCs w:val="26"/>
        </w:rPr>
        <w:t xml:space="preserve"> на час, </w:t>
      </w:r>
      <w:proofErr w:type="spellStart"/>
      <w:r w:rsidRPr="0090393C">
        <w:rPr>
          <w:spacing w:val="-20"/>
          <w:sz w:val="26"/>
          <w:szCs w:val="26"/>
        </w:rPr>
        <w:t>потрібний</w:t>
      </w:r>
      <w:proofErr w:type="spellEnd"/>
      <w:r w:rsidRPr="0090393C">
        <w:rPr>
          <w:spacing w:val="-20"/>
          <w:sz w:val="26"/>
          <w:szCs w:val="26"/>
        </w:rPr>
        <w:t xml:space="preserve"> для </w:t>
      </w:r>
      <w:proofErr w:type="spellStart"/>
      <w:r w:rsidRPr="0090393C">
        <w:rPr>
          <w:spacing w:val="-20"/>
          <w:sz w:val="26"/>
          <w:szCs w:val="26"/>
        </w:rPr>
        <w:t>регенерації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травмованої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очеревини</w:t>
      </w:r>
      <w:proofErr w:type="spellEnd"/>
      <w:r w:rsidRPr="0090393C">
        <w:rPr>
          <w:spacing w:val="-20"/>
          <w:sz w:val="26"/>
          <w:szCs w:val="26"/>
        </w:rPr>
        <w:t xml:space="preserve">, </w:t>
      </w:r>
      <w:proofErr w:type="spellStart"/>
      <w:r w:rsidRPr="0090393C">
        <w:rPr>
          <w:spacing w:val="-20"/>
          <w:sz w:val="26"/>
          <w:szCs w:val="26"/>
        </w:rPr>
        <w:t>запобігає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їх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консолідації</w:t>
      </w:r>
      <w:proofErr w:type="spellEnd"/>
      <w:r w:rsidRPr="0090393C">
        <w:rPr>
          <w:spacing w:val="-20"/>
          <w:sz w:val="26"/>
          <w:szCs w:val="26"/>
        </w:rPr>
        <w:t xml:space="preserve">, </w:t>
      </w:r>
      <w:proofErr w:type="spellStart"/>
      <w:r w:rsidRPr="0090393C">
        <w:rPr>
          <w:spacing w:val="-20"/>
          <w:sz w:val="26"/>
          <w:szCs w:val="26"/>
        </w:rPr>
        <w:t>склеюванням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фібріном</w:t>
      </w:r>
      <w:proofErr w:type="spellEnd"/>
      <w:r w:rsidRPr="0090393C">
        <w:rPr>
          <w:spacing w:val="-20"/>
          <w:sz w:val="26"/>
          <w:szCs w:val="26"/>
        </w:rPr>
        <w:t xml:space="preserve"> та </w:t>
      </w:r>
      <w:proofErr w:type="spellStart"/>
      <w:r w:rsidRPr="0090393C">
        <w:rPr>
          <w:spacing w:val="-20"/>
          <w:sz w:val="26"/>
          <w:szCs w:val="26"/>
        </w:rPr>
        <w:t>спайкоутворенням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з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іншого</w:t>
      </w:r>
      <w:proofErr w:type="spellEnd"/>
      <w:r w:rsidRPr="00581B19">
        <w:rPr>
          <w:sz w:val="26"/>
          <w:szCs w:val="26"/>
        </w:rPr>
        <w:t xml:space="preserve"> боку, </w:t>
      </w:r>
      <w:proofErr w:type="spellStart"/>
      <w:r w:rsidRPr="00581B19">
        <w:rPr>
          <w:sz w:val="26"/>
          <w:szCs w:val="26"/>
        </w:rPr>
        <w:t>травмована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очеревина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вкривається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захисним</w:t>
      </w:r>
      <w:proofErr w:type="spellEnd"/>
      <w:r w:rsidRPr="00581B19">
        <w:rPr>
          <w:sz w:val="26"/>
          <w:szCs w:val="26"/>
        </w:rPr>
        <w:t xml:space="preserve"> шаром, </w:t>
      </w:r>
      <w:proofErr w:type="spellStart"/>
      <w:r w:rsidRPr="00581B19">
        <w:rPr>
          <w:sz w:val="26"/>
          <w:szCs w:val="26"/>
        </w:rPr>
        <w:t>що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сприяє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її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регенерації</w:t>
      </w:r>
      <w:proofErr w:type="spellEnd"/>
      <w:r w:rsidRPr="00581B19">
        <w:rPr>
          <w:sz w:val="26"/>
          <w:szCs w:val="26"/>
        </w:rPr>
        <w:t>.</w:t>
      </w:r>
    </w:p>
    <w:p w:rsidR="007325E6" w:rsidRPr="00581B19" w:rsidRDefault="007325E6" w:rsidP="007325E6">
      <w:pPr>
        <w:ind w:firstLine="567"/>
        <w:jc w:val="both"/>
        <w:rPr>
          <w:sz w:val="26"/>
          <w:szCs w:val="26"/>
        </w:rPr>
      </w:pPr>
      <w:r w:rsidRPr="00581B19">
        <w:rPr>
          <w:sz w:val="26"/>
          <w:szCs w:val="26"/>
        </w:rPr>
        <w:t xml:space="preserve">Таким чином, </w:t>
      </w:r>
      <w:proofErr w:type="spellStart"/>
      <w:proofErr w:type="gramStart"/>
      <w:r w:rsidRPr="00581B19">
        <w:rPr>
          <w:sz w:val="26"/>
          <w:szCs w:val="26"/>
        </w:rPr>
        <w:t>досл</w:t>
      </w:r>
      <w:proofErr w:type="gramEnd"/>
      <w:r w:rsidRPr="00581B19">
        <w:rPr>
          <w:sz w:val="26"/>
          <w:szCs w:val="26"/>
        </w:rPr>
        <w:t>ідженню</w:t>
      </w:r>
      <w:proofErr w:type="spellEnd"/>
      <w:r w:rsidRPr="00581B19">
        <w:rPr>
          <w:sz w:val="26"/>
          <w:szCs w:val="26"/>
        </w:rPr>
        <w:t xml:space="preserve"> спайкового </w:t>
      </w:r>
      <w:proofErr w:type="spellStart"/>
      <w:r w:rsidRPr="00581B19">
        <w:rPr>
          <w:sz w:val="26"/>
          <w:szCs w:val="26"/>
        </w:rPr>
        <w:t>процесу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очеревини</w:t>
      </w:r>
      <w:proofErr w:type="spellEnd"/>
      <w:r w:rsidRPr="00581B19">
        <w:rPr>
          <w:sz w:val="26"/>
          <w:szCs w:val="26"/>
        </w:rPr>
        <w:t xml:space="preserve"> на </w:t>
      </w:r>
      <w:proofErr w:type="spellStart"/>
      <w:r w:rsidRPr="00581B19">
        <w:rPr>
          <w:sz w:val="26"/>
          <w:szCs w:val="26"/>
        </w:rPr>
        <w:t>сьогодні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присвячено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багато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праць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але</w:t>
      </w:r>
      <w:proofErr w:type="spellEnd"/>
      <w:r w:rsidRPr="00581B19">
        <w:rPr>
          <w:sz w:val="26"/>
          <w:szCs w:val="26"/>
        </w:rPr>
        <w:t xml:space="preserve">, не </w:t>
      </w:r>
      <w:proofErr w:type="spellStart"/>
      <w:r w:rsidRPr="00581B19">
        <w:rPr>
          <w:sz w:val="26"/>
          <w:szCs w:val="26"/>
        </w:rPr>
        <w:t>дивлячись</w:t>
      </w:r>
      <w:proofErr w:type="spellEnd"/>
      <w:r w:rsidRPr="00581B19">
        <w:rPr>
          <w:sz w:val="26"/>
          <w:szCs w:val="26"/>
        </w:rPr>
        <w:t xml:space="preserve"> на </w:t>
      </w:r>
      <w:proofErr w:type="spellStart"/>
      <w:r w:rsidRPr="00581B19">
        <w:rPr>
          <w:sz w:val="26"/>
          <w:szCs w:val="26"/>
        </w:rPr>
        <w:t>накопичений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експериментальний</w:t>
      </w:r>
      <w:proofErr w:type="spellEnd"/>
      <w:r w:rsidRPr="00581B19">
        <w:rPr>
          <w:sz w:val="26"/>
          <w:szCs w:val="26"/>
        </w:rPr>
        <w:t xml:space="preserve"> та </w:t>
      </w:r>
      <w:proofErr w:type="spellStart"/>
      <w:r w:rsidRPr="00581B19">
        <w:rPr>
          <w:sz w:val="26"/>
          <w:szCs w:val="26"/>
        </w:rPr>
        <w:t>клінічний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матеріал</w:t>
      </w:r>
      <w:proofErr w:type="spellEnd"/>
      <w:r w:rsidRPr="00581B19">
        <w:rPr>
          <w:sz w:val="26"/>
          <w:szCs w:val="26"/>
        </w:rPr>
        <w:t xml:space="preserve">, </w:t>
      </w:r>
      <w:proofErr w:type="spellStart"/>
      <w:r w:rsidRPr="00581B19">
        <w:rPr>
          <w:sz w:val="26"/>
          <w:szCs w:val="26"/>
        </w:rPr>
        <w:t>знання</w:t>
      </w:r>
      <w:proofErr w:type="spellEnd"/>
      <w:r w:rsidRPr="00581B19">
        <w:rPr>
          <w:sz w:val="26"/>
          <w:szCs w:val="26"/>
        </w:rPr>
        <w:t xml:space="preserve"> в </w:t>
      </w:r>
      <w:proofErr w:type="spellStart"/>
      <w:r w:rsidRPr="00581B19">
        <w:rPr>
          <w:sz w:val="26"/>
          <w:szCs w:val="26"/>
        </w:rPr>
        <w:t>цій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галузі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залишаються</w:t>
      </w:r>
      <w:proofErr w:type="spellEnd"/>
      <w:r w:rsidRPr="00581B19">
        <w:rPr>
          <w:sz w:val="26"/>
          <w:szCs w:val="26"/>
        </w:rPr>
        <w:t xml:space="preserve"> не </w:t>
      </w:r>
      <w:proofErr w:type="spellStart"/>
      <w:r w:rsidRPr="00581B19">
        <w:rPr>
          <w:sz w:val="26"/>
          <w:szCs w:val="26"/>
        </w:rPr>
        <w:t>повними</w:t>
      </w:r>
      <w:proofErr w:type="spellEnd"/>
      <w:r w:rsidRPr="00581B19">
        <w:rPr>
          <w:sz w:val="26"/>
          <w:szCs w:val="26"/>
        </w:rPr>
        <w:t xml:space="preserve">. </w:t>
      </w:r>
      <w:proofErr w:type="spellStart"/>
      <w:r w:rsidRPr="00581B19">
        <w:rPr>
          <w:sz w:val="26"/>
          <w:szCs w:val="26"/>
        </w:rPr>
        <w:t>Питання</w:t>
      </w:r>
      <w:proofErr w:type="spellEnd"/>
      <w:r w:rsidRPr="00581B19">
        <w:rPr>
          <w:sz w:val="26"/>
          <w:szCs w:val="26"/>
        </w:rPr>
        <w:t xml:space="preserve"> про </w:t>
      </w:r>
      <w:proofErr w:type="spellStart"/>
      <w:r w:rsidRPr="00581B19">
        <w:rPr>
          <w:sz w:val="26"/>
          <w:szCs w:val="26"/>
        </w:rPr>
        <w:t>засоби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proofErr w:type="gramStart"/>
      <w:r w:rsidRPr="0090393C">
        <w:rPr>
          <w:spacing w:val="-20"/>
          <w:sz w:val="26"/>
          <w:szCs w:val="26"/>
        </w:rPr>
        <w:t>проф</w:t>
      </w:r>
      <w:proofErr w:type="gramEnd"/>
      <w:r w:rsidRPr="0090393C">
        <w:rPr>
          <w:spacing w:val="-20"/>
          <w:sz w:val="26"/>
          <w:szCs w:val="26"/>
        </w:rPr>
        <w:t>ілактики</w:t>
      </w:r>
      <w:proofErr w:type="spellEnd"/>
      <w:r w:rsidRPr="0090393C">
        <w:rPr>
          <w:spacing w:val="-20"/>
          <w:sz w:val="26"/>
          <w:szCs w:val="26"/>
        </w:rPr>
        <w:t xml:space="preserve"> та </w:t>
      </w:r>
      <w:proofErr w:type="spellStart"/>
      <w:r w:rsidRPr="0090393C">
        <w:rPr>
          <w:spacing w:val="-20"/>
          <w:sz w:val="26"/>
          <w:szCs w:val="26"/>
        </w:rPr>
        <w:t>вибору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хірургічної</w:t>
      </w:r>
      <w:proofErr w:type="spellEnd"/>
      <w:r w:rsidRPr="0090393C">
        <w:rPr>
          <w:spacing w:val="-20"/>
          <w:sz w:val="26"/>
          <w:szCs w:val="26"/>
        </w:rPr>
        <w:t xml:space="preserve"> тактики </w:t>
      </w:r>
      <w:proofErr w:type="spellStart"/>
      <w:r w:rsidRPr="0090393C">
        <w:rPr>
          <w:spacing w:val="-20"/>
          <w:sz w:val="26"/>
          <w:szCs w:val="26"/>
        </w:rPr>
        <w:t>і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методів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лікування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спайкової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хвороби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очеревини</w:t>
      </w:r>
      <w:proofErr w:type="spellEnd"/>
      <w:r w:rsidRPr="0090393C">
        <w:rPr>
          <w:spacing w:val="-20"/>
          <w:sz w:val="26"/>
          <w:szCs w:val="26"/>
        </w:rPr>
        <w:t xml:space="preserve">, </w:t>
      </w:r>
      <w:proofErr w:type="spellStart"/>
      <w:r w:rsidRPr="0090393C">
        <w:rPr>
          <w:spacing w:val="-20"/>
          <w:sz w:val="26"/>
          <w:szCs w:val="26"/>
        </w:rPr>
        <w:t>ускладнень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раннього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післяопераційного</w:t>
      </w:r>
      <w:proofErr w:type="spellEnd"/>
      <w:r w:rsidRPr="0090393C">
        <w:rPr>
          <w:spacing w:val="-20"/>
          <w:sz w:val="26"/>
          <w:szCs w:val="26"/>
        </w:rPr>
        <w:t xml:space="preserve"> та </w:t>
      </w:r>
      <w:proofErr w:type="spellStart"/>
      <w:r w:rsidRPr="0090393C">
        <w:rPr>
          <w:spacing w:val="-20"/>
          <w:sz w:val="26"/>
          <w:szCs w:val="26"/>
        </w:rPr>
        <w:t>віддаленого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періодів</w:t>
      </w:r>
      <w:proofErr w:type="spellEnd"/>
      <w:r w:rsidRPr="0090393C">
        <w:rPr>
          <w:spacing w:val="-20"/>
          <w:sz w:val="26"/>
          <w:szCs w:val="26"/>
        </w:rPr>
        <w:t xml:space="preserve"> у </w:t>
      </w:r>
      <w:proofErr w:type="spellStart"/>
      <w:r w:rsidRPr="0090393C">
        <w:rPr>
          <w:spacing w:val="-20"/>
          <w:sz w:val="26"/>
          <w:szCs w:val="26"/>
        </w:rPr>
        <w:t>хворих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спайковою</w:t>
      </w:r>
      <w:proofErr w:type="spellEnd"/>
      <w:r w:rsidRPr="0090393C">
        <w:rPr>
          <w:spacing w:val="-20"/>
          <w:sz w:val="26"/>
          <w:szCs w:val="26"/>
        </w:rPr>
        <w:t xml:space="preserve"> хворобою </w:t>
      </w:r>
      <w:proofErr w:type="spellStart"/>
      <w:r w:rsidRPr="0090393C">
        <w:rPr>
          <w:spacing w:val="-20"/>
          <w:sz w:val="26"/>
          <w:szCs w:val="26"/>
        </w:rPr>
        <w:t>очеревини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містять</w:t>
      </w:r>
      <w:proofErr w:type="spellEnd"/>
      <w:r w:rsidRPr="0090393C">
        <w:rPr>
          <w:spacing w:val="-20"/>
          <w:sz w:val="26"/>
          <w:szCs w:val="26"/>
        </w:rPr>
        <w:t xml:space="preserve"> ряд </w:t>
      </w:r>
      <w:proofErr w:type="spellStart"/>
      <w:r w:rsidRPr="0090393C">
        <w:rPr>
          <w:spacing w:val="-20"/>
          <w:sz w:val="26"/>
          <w:szCs w:val="26"/>
        </w:rPr>
        <w:t>невирішених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питань</w:t>
      </w:r>
      <w:proofErr w:type="spellEnd"/>
      <w:r w:rsidRPr="0090393C">
        <w:rPr>
          <w:spacing w:val="-20"/>
          <w:sz w:val="26"/>
          <w:szCs w:val="26"/>
        </w:rPr>
        <w:t xml:space="preserve">, </w:t>
      </w:r>
      <w:proofErr w:type="spellStart"/>
      <w:r w:rsidRPr="0090393C">
        <w:rPr>
          <w:spacing w:val="-20"/>
          <w:sz w:val="26"/>
          <w:szCs w:val="26"/>
        </w:rPr>
        <w:t>що</w:t>
      </w:r>
      <w:proofErr w:type="spellEnd"/>
      <w:r w:rsidRPr="0090393C">
        <w:rPr>
          <w:spacing w:val="-20"/>
          <w:sz w:val="26"/>
          <w:szCs w:val="26"/>
        </w:rPr>
        <w:t xml:space="preserve"> </w:t>
      </w:r>
      <w:proofErr w:type="spellStart"/>
      <w:r w:rsidRPr="0090393C">
        <w:rPr>
          <w:spacing w:val="-20"/>
          <w:sz w:val="26"/>
          <w:szCs w:val="26"/>
        </w:rPr>
        <w:t>визначає</w:t>
      </w:r>
      <w:proofErr w:type="spellEnd"/>
      <w:r w:rsidRPr="0090393C">
        <w:rPr>
          <w:spacing w:val="-20"/>
          <w:sz w:val="26"/>
          <w:szCs w:val="26"/>
        </w:rPr>
        <w:t xml:space="preserve"> перспективу</w:t>
      </w:r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подальшого</w:t>
      </w:r>
      <w:proofErr w:type="spellEnd"/>
      <w:r w:rsidRPr="00581B19">
        <w:rPr>
          <w:sz w:val="26"/>
          <w:szCs w:val="26"/>
        </w:rPr>
        <w:t xml:space="preserve"> </w:t>
      </w:r>
      <w:proofErr w:type="spellStart"/>
      <w:r w:rsidRPr="00581B19">
        <w:rPr>
          <w:sz w:val="26"/>
          <w:szCs w:val="26"/>
        </w:rPr>
        <w:t>дослідження</w:t>
      </w:r>
      <w:proofErr w:type="spellEnd"/>
      <w:r w:rsidRPr="00581B19">
        <w:rPr>
          <w:sz w:val="26"/>
          <w:szCs w:val="26"/>
        </w:rPr>
        <w:t>.</w:t>
      </w:r>
    </w:p>
    <w:p w:rsidR="001A5E33" w:rsidRDefault="001A5E33"/>
    <w:sectPr w:rsidR="001A5E33" w:rsidSect="001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325E6"/>
    <w:rsid w:val="001A5E33"/>
    <w:rsid w:val="00221D4F"/>
    <w:rsid w:val="007325E6"/>
    <w:rsid w:val="00D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E6"/>
    <w:pPr>
      <w:keepNext/>
      <w:jc w:val="center"/>
      <w:outlineLvl w:val="0"/>
    </w:pPr>
    <w:rPr>
      <w:b/>
      <w:bCs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E6"/>
    <w:rPr>
      <w:rFonts w:ascii="Times New Roman" w:eastAsia="Times New Roman" w:hAnsi="Times New Roman" w:cs="Times New Roman"/>
      <w:b/>
      <w:bCs/>
      <w:sz w:val="26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>WHO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2013-12-10T19:09:00Z</dcterms:created>
  <dcterms:modified xsi:type="dcterms:W3CDTF">2013-12-10T19:10:00Z</dcterms:modified>
</cp:coreProperties>
</file>