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27" w:rsidRDefault="00685B27" w:rsidP="00685B2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Кузнецова М.О.</w:t>
      </w:r>
      <w:r>
        <w:rPr>
          <w:sz w:val="28"/>
          <w:szCs w:val="28"/>
          <w:lang w:val="uk-UA"/>
        </w:rPr>
        <w:t xml:space="preserve"> Емоційне вигоряння у студентів </w:t>
      </w:r>
      <w:r>
        <w:rPr>
          <w:sz w:val="28"/>
          <w:szCs w:val="28"/>
          <w:lang w:val="en-US"/>
        </w:rPr>
        <w:t>I</w:t>
      </w:r>
      <w:r w:rsidRPr="00066EAD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066E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курсів медичного ЗВО під час війни/М.О. Кузнецова, І.О. Сулхдост, І.К. Кузнєцова//Здобутки клінічної та експериментальної медицини: Матеріали підсумкової </w:t>
      </w:r>
      <w:r>
        <w:rPr>
          <w:sz w:val="28"/>
          <w:szCs w:val="28"/>
          <w:lang w:val="en-US"/>
        </w:rPr>
        <w:t xml:space="preserve">LXV </w:t>
      </w:r>
      <w:r>
        <w:rPr>
          <w:sz w:val="28"/>
          <w:szCs w:val="28"/>
          <w:lang w:val="uk-UA"/>
        </w:rPr>
        <w:t>науково-практичної конференції, Тернопіль, 9 червня 2022 р/ТНМУ</w:t>
      </w:r>
      <w:r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 xml:space="preserve">  Тернопіль, 2022. – С.129-130. </w:t>
      </w:r>
    </w:p>
    <w:p w:rsidR="00685B27" w:rsidRPr="00C96B3D" w:rsidRDefault="00685B27" w:rsidP="00685B27">
      <w:pPr>
        <w:rPr>
          <w:sz w:val="28"/>
          <w:szCs w:val="28"/>
          <w:shd w:val="clear" w:color="auto" w:fill="FFFFFF"/>
          <w:lang w:val="uk-UA"/>
        </w:rPr>
      </w:pPr>
    </w:p>
    <w:p w:rsidR="00685B27" w:rsidRPr="00172220" w:rsidRDefault="00685B27" w:rsidP="00685B27">
      <w:pPr>
        <w:rPr>
          <w:sz w:val="28"/>
          <w:szCs w:val="28"/>
          <w:lang w:val="uk-UA"/>
        </w:rPr>
      </w:pPr>
      <w:r w:rsidRPr="00C96B3D">
        <w:rPr>
          <w:sz w:val="28"/>
          <w:szCs w:val="28"/>
          <w:shd w:val="clear" w:color="auto" w:fill="FFFFFF"/>
          <w:lang w:val="uk-UA"/>
        </w:rPr>
        <w:t>УДК 612.821.3:61-057.87:355.018:355.48(477:470+571)"2022"</w:t>
      </w:r>
    </w:p>
    <w:p w:rsidR="00685B27" w:rsidRDefault="00685B27" w:rsidP="00685B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ЕМОЦІЙНЕ ВИГОРЯННЯ У СТУДЕНТІВ </w:t>
      </w:r>
      <w:r>
        <w:rPr>
          <w:b/>
          <w:sz w:val="28"/>
          <w:szCs w:val="28"/>
          <w:lang w:val="en-US"/>
        </w:rPr>
        <w:t>I</w:t>
      </w:r>
      <w:r w:rsidRPr="00C96B3D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 xml:space="preserve"> КУРСІВ МЕДИЧНОГО ЗВО ПІД ЧАС ВІЙНИ</w:t>
      </w:r>
    </w:p>
    <w:p w:rsidR="00685B27" w:rsidRDefault="00685B27" w:rsidP="00685B27">
      <w:pPr>
        <w:jc w:val="center"/>
        <w:rPr>
          <w:sz w:val="28"/>
          <w:szCs w:val="28"/>
          <w:lang w:val="uk-UA"/>
        </w:rPr>
      </w:pPr>
      <w:r w:rsidRPr="00172220">
        <w:rPr>
          <w:sz w:val="28"/>
          <w:szCs w:val="28"/>
          <w:lang w:val="uk-UA"/>
        </w:rPr>
        <w:t xml:space="preserve">Кузнецова М.О., Сулхдост І.О., Кузнєцова І.К. </w:t>
      </w:r>
    </w:p>
    <w:p w:rsidR="00685B27" w:rsidRPr="00172220" w:rsidRDefault="00685B27" w:rsidP="00685B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685B27" w:rsidRPr="00172220" w:rsidRDefault="00685B27" w:rsidP="00685B27">
      <w:pPr>
        <w:jc w:val="center"/>
        <w:rPr>
          <w:b/>
          <w:sz w:val="28"/>
          <w:szCs w:val="28"/>
          <w:lang w:val="uk-UA"/>
        </w:rPr>
      </w:pPr>
    </w:p>
    <w:p w:rsidR="00685B27" w:rsidRDefault="00685B27" w:rsidP="00685B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Емоційне вигорання є однією з розповсюджених психологічних проблем, особливо у лікарів, викладачів та студентів [1,2]. Відомо, що високий ризик розвитку синдрому емоційного вигорання мають ті люди, які перебувають в умовах тривалих збільшених інтелектуальних [3,5] та комунікативних навантажень або у особистостей, що схильні до професійного максималізму [4,6]. </w:t>
      </w:r>
    </w:p>
    <w:p w:rsidR="00685B27" w:rsidRDefault="00685B27" w:rsidP="00685B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5639"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цього дослідження було встановлення впливу синдрому емоційного вигорання на успішність студентів </w:t>
      </w:r>
      <w:r>
        <w:rPr>
          <w:sz w:val="28"/>
          <w:szCs w:val="28"/>
          <w:lang w:val="en-US"/>
        </w:rPr>
        <w:t>I</w:t>
      </w:r>
      <w:r w:rsidRPr="0011094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курсів медичних факультетів медичного ЗВО.</w:t>
      </w:r>
    </w:p>
    <w:p w:rsidR="00685B27" w:rsidRDefault="00685B27" w:rsidP="00685B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5639">
        <w:rPr>
          <w:b/>
          <w:sz w:val="28"/>
          <w:szCs w:val="28"/>
          <w:lang w:val="uk-UA"/>
        </w:rPr>
        <w:t>Матеріали та методи.</w:t>
      </w:r>
      <w:r>
        <w:rPr>
          <w:sz w:val="28"/>
          <w:szCs w:val="28"/>
          <w:lang w:val="uk-UA"/>
        </w:rPr>
        <w:t xml:space="preserve"> Дослідження виконане на 63 студентах-медиках </w:t>
      </w:r>
      <w:r>
        <w:rPr>
          <w:sz w:val="28"/>
          <w:szCs w:val="28"/>
          <w:lang w:val="en-US"/>
        </w:rPr>
        <w:t>I</w:t>
      </w:r>
      <w:r w:rsidRPr="0011094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1109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курсів у віці з 17 до 19 років, 47 з них дівчата та 16 хлопців. Наукову роботу виконували шляхом анкетування студентів. Зазначена анкета містила десять питань за допомогою, яких визначали наявність та спектр проявів синдрому емоційного вигорання, а також його вплив на показники успішності у студентів, які залишилися в Україні та перебували поза її межами. </w:t>
      </w:r>
    </w:p>
    <w:p w:rsidR="00685B27" w:rsidRDefault="00685B27" w:rsidP="00685B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5639">
        <w:rPr>
          <w:b/>
          <w:sz w:val="28"/>
          <w:szCs w:val="28"/>
          <w:lang w:val="uk-UA"/>
        </w:rPr>
        <w:t>Результати.</w:t>
      </w:r>
      <w:r>
        <w:rPr>
          <w:sz w:val="28"/>
          <w:szCs w:val="28"/>
          <w:lang w:val="uk-UA"/>
        </w:rPr>
        <w:t xml:space="preserve"> За отриманими нами даними у 86% випадків у студентів  визначалися симптоми притаманні синдрому емоційного вигорання, більшість з яких перебували на території України (особливо в східних регіонах). Серед симптомів найбільш значущу роль відігравали, байдужість до навчання та до оточуючих людей, емоційне виснаження та спустошення, які носили постійний характер, а також постійна тривога, проте на наш подив ніхто з опитаних респондентів не відмічав розчарування в обраній професії. Більшість </w:t>
      </w:r>
      <w:r>
        <w:rPr>
          <w:sz w:val="28"/>
          <w:szCs w:val="28"/>
          <w:lang w:val="uk-UA"/>
        </w:rPr>
        <w:lastRenderedPageBreak/>
        <w:t xml:space="preserve">респондентів пов’язували наявність описаних симптомів з важкою ситуацією в країні, втратою житла або загибеллю близьких людей. </w:t>
      </w:r>
    </w:p>
    <w:p w:rsidR="00685B27" w:rsidRDefault="00685B27" w:rsidP="00685B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93% випадків симптоматика, яка характерна для синдрому емоційного вигорання призводила до погіршення успішності з основних предметів у студентів </w:t>
      </w:r>
      <w:r>
        <w:rPr>
          <w:sz w:val="28"/>
          <w:szCs w:val="28"/>
          <w:lang w:val="en-US"/>
        </w:rPr>
        <w:t>I</w:t>
      </w:r>
      <w:r w:rsidRPr="00F24D4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курсів. </w:t>
      </w:r>
    </w:p>
    <w:p w:rsidR="00685B27" w:rsidRDefault="00685B27" w:rsidP="00685B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5639">
        <w:rPr>
          <w:b/>
          <w:sz w:val="28"/>
          <w:szCs w:val="28"/>
          <w:lang w:val="uk-UA"/>
        </w:rPr>
        <w:t>Висновки.</w:t>
      </w:r>
      <w:r>
        <w:rPr>
          <w:sz w:val="28"/>
          <w:szCs w:val="28"/>
          <w:lang w:val="uk-UA"/>
        </w:rPr>
        <w:t xml:space="preserve"> Отримана в ході цього дослідження інформація дозволила зробити висновок про негативний вплив військового конфлікту на психоемоційний стан студентів-медиків та низький рівень знань з психогігієни, а також відсутність навичок запобігання цього стану. </w:t>
      </w:r>
    </w:p>
    <w:p w:rsidR="00685B27" w:rsidRDefault="00685B27" w:rsidP="00685B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85B27" w:rsidRDefault="00685B27" w:rsidP="00685B2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використаних джерел літератури: </w:t>
      </w:r>
    </w:p>
    <w:p w:rsidR="00685B27" w:rsidRDefault="00685B27" w:rsidP="00685B2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85B27" w:rsidRPr="006F0503" w:rsidRDefault="00685B27" w:rsidP="00685B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F0503">
        <w:rPr>
          <w:sz w:val="28"/>
          <w:szCs w:val="28"/>
          <w:lang w:val="uk-UA"/>
        </w:rPr>
        <w:t xml:space="preserve">1. </w:t>
      </w:r>
      <w:proofErr w:type="spellStart"/>
      <w:r w:rsidRPr="006F0503">
        <w:rPr>
          <w:sz w:val="28"/>
          <w:szCs w:val="28"/>
          <w:lang w:val="uk-UA"/>
        </w:rPr>
        <w:t>Карамушка</w:t>
      </w:r>
      <w:proofErr w:type="spellEnd"/>
      <w:r w:rsidRPr="006F0503">
        <w:rPr>
          <w:sz w:val="28"/>
          <w:szCs w:val="28"/>
          <w:lang w:val="uk-UA"/>
        </w:rPr>
        <w:t xml:space="preserve"> Л.М. Проблема синдрому «професійного вигорання» в педагогічній діяльності в зарубіжній та вітчизняній психології. Актуальні проблеми психології. Т. 1. : Соціальна психологія. Психологія управління.</w:t>
      </w:r>
    </w:p>
    <w:p w:rsidR="00685B27" w:rsidRDefault="00685B27" w:rsidP="00685B27">
      <w:pPr>
        <w:spacing w:line="360" w:lineRule="auto"/>
        <w:jc w:val="both"/>
        <w:rPr>
          <w:sz w:val="28"/>
          <w:szCs w:val="28"/>
        </w:rPr>
      </w:pPr>
      <w:r w:rsidRPr="006F0503">
        <w:rPr>
          <w:sz w:val="28"/>
          <w:szCs w:val="28"/>
          <w:lang w:val="uk-UA"/>
        </w:rPr>
        <w:t xml:space="preserve">2. </w:t>
      </w:r>
      <w:proofErr w:type="spellStart"/>
      <w:r w:rsidRPr="006F0503">
        <w:rPr>
          <w:sz w:val="28"/>
          <w:szCs w:val="28"/>
        </w:rPr>
        <w:t>Юр’єва</w:t>
      </w:r>
      <w:proofErr w:type="spellEnd"/>
      <w:r w:rsidRPr="006F0503">
        <w:rPr>
          <w:sz w:val="28"/>
          <w:szCs w:val="28"/>
        </w:rPr>
        <w:t xml:space="preserve"> Л.М. </w:t>
      </w:r>
      <w:proofErr w:type="spellStart"/>
      <w:r w:rsidRPr="006F0503">
        <w:rPr>
          <w:sz w:val="28"/>
          <w:szCs w:val="28"/>
        </w:rPr>
        <w:t>Професійне</w:t>
      </w:r>
      <w:proofErr w:type="spellEnd"/>
      <w:r w:rsidRPr="006F0503">
        <w:rPr>
          <w:sz w:val="28"/>
          <w:szCs w:val="28"/>
        </w:rPr>
        <w:t xml:space="preserve"> </w:t>
      </w:r>
      <w:proofErr w:type="spellStart"/>
      <w:r w:rsidRPr="006F0503">
        <w:rPr>
          <w:sz w:val="28"/>
          <w:szCs w:val="28"/>
        </w:rPr>
        <w:t>вигорання</w:t>
      </w:r>
      <w:proofErr w:type="spellEnd"/>
      <w:r w:rsidRPr="006F0503">
        <w:rPr>
          <w:sz w:val="28"/>
          <w:szCs w:val="28"/>
        </w:rPr>
        <w:t xml:space="preserve"> у </w:t>
      </w:r>
      <w:proofErr w:type="spellStart"/>
      <w:r w:rsidRPr="006F0503">
        <w:rPr>
          <w:sz w:val="28"/>
          <w:szCs w:val="28"/>
        </w:rPr>
        <w:t>медичних</w:t>
      </w:r>
      <w:proofErr w:type="spellEnd"/>
      <w:r w:rsidRPr="006F0503">
        <w:rPr>
          <w:sz w:val="28"/>
          <w:szCs w:val="28"/>
        </w:rPr>
        <w:t xml:space="preserve"> </w:t>
      </w:r>
      <w:proofErr w:type="spellStart"/>
      <w:r w:rsidRPr="006F0503">
        <w:rPr>
          <w:sz w:val="28"/>
          <w:szCs w:val="28"/>
        </w:rPr>
        <w:t>працівників</w:t>
      </w:r>
      <w:proofErr w:type="spellEnd"/>
      <w:r w:rsidRPr="006F0503">
        <w:rPr>
          <w:sz w:val="28"/>
          <w:szCs w:val="28"/>
        </w:rPr>
        <w:t xml:space="preserve">. </w:t>
      </w:r>
      <w:proofErr w:type="spellStart"/>
      <w:r w:rsidRPr="006F0503">
        <w:rPr>
          <w:sz w:val="28"/>
          <w:szCs w:val="28"/>
        </w:rPr>
        <w:t>Формування</w:t>
      </w:r>
      <w:proofErr w:type="spellEnd"/>
      <w:r w:rsidRPr="006F0503">
        <w:rPr>
          <w:sz w:val="28"/>
          <w:szCs w:val="28"/>
        </w:rPr>
        <w:t xml:space="preserve">, </w:t>
      </w:r>
      <w:proofErr w:type="spellStart"/>
      <w:r w:rsidRPr="006F0503">
        <w:rPr>
          <w:sz w:val="28"/>
          <w:szCs w:val="28"/>
        </w:rPr>
        <w:t>профіл</w:t>
      </w:r>
      <w:r>
        <w:rPr>
          <w:sz w:val="28"/>
          <w:szCs w:val="28"/>
        </w:rPr>
        <w:t>актика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корекція</w:t>
      </w:r>
      <w:proofErr w:type="spellEnd"/>
      <w:r>
        <w:rPr>
          <w:sz w:val="28"/>
          <w:szCs w:val="28"/>
        </w:rPr>
        <w:t>. – К.</w:t>
      </w:r>
      <w:r w:rsidRPr="006F0503">
        <w:rPr>
          <w:sz w:val="28"/>
          <w:szCs w:val="28"/>
        </w:rPr>
        <w:t>: Сфера, 2004. – 272 с.</w:t>
      </w:r>
    </w:p>
    <w:p w:rsidR="00685B27" w:rsidRPr="00172220" w:rsidRDefault="00685B27" w:rsidP="00685B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6F0503">
        <w:rPr>
          <w:sz w:val="28"/>
          <w:szCs w:val="28"/>
          <w:lang w:val="en-US"/>
        </w:rPr>
        <w:t>Grebot</w:t>
      </w:r>
      <w:proofErr w:type="spellEnd"/>
      <w:r w:rsidRPr="006F05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E. Stress </w:t>
      </w:r>
      <w:proofErr w:type="gramStart"/>
      <w:r>
        <w:rPr>
          <w:sz w:val="28"/>
          <w:szCs w:val="28"/>
          <w:lang w:val="en-US"/>
        </w:rPr>
        <w:t>et</w:t>
      </w:r>
      <w:proofErr w:type="gramEnd"/>
      <w:r>
        <w:rPr>
          <w:sz w:val="28"/>
          <w:szCs w:val="28"/>
          <w:lang w:val="en-US"/>
        </w:rPr>
        <w:t xml:space="preserve"> burnout au travail</w:t>
      </w:r>
      <w:r w:rsidRPr="006F0503">
        <w:rPr>
          <w:sz w:val="28"/>
          <w:szCs w:val="28"/>
          <w:lang w:val="en-US"/>
        </w:rPr>
        <w:t xml:space="preserve">: identifier, </w:t>
      </w:r>
      <w:proofErr w:type="spellStart"/>
      <w:r w:rsidRPr="006F0503">
        <w:rPr>
          <w:sz w:val="28"/>
          <w:szCs w:val="28"/>
          <w:lang w:val="en-US"/>
        </w:rPr>
        <w:t>prevenir</w:t>
      </w:r>
      <w:proofErr w:type="spellEnd"/>
      <w:r w:rsidRPr="006F0503">
        <w:rPr>
          <w:sz w:val="28"/>
          <w:szCs w:val="28"/>
          <w:lang w:val="en-US"/>
        </w:rPr>
        <w:t xml:space="preserve">, </w:t>
      </w:r>
      <w:proofErr w:type="spellStart"/>
      <w:r w:rsidRPr="006F0503">
        <w:rPr>
          <w:sz w:val="28"/>
          <w:szCs w:val="28"/>
          <w:lang w:val="en-US"/>
        </w:rPr>
        <w:t>gueri</w:t>
      </w:r>
      <w:proofErr w:type="spellEnd"/>
      <w:r>
        <w:rPr>
          <w:sz w:val="28"/>
          <w:szCs w:val="28"/>
          <w:lang w:val="en-US"/>
        </w:rPr>
        <w:t xml:space="preserve">. – Paris: </w:t>
      </w:r>
      <w:proofErr w:type="spellStart"/>
      <w:r>
        <w:rPr>
          <w:sz w:val="28"/>
          <w:szCs w:val="28"/>
          <w:lang w:val="en-US"/>
        </w:rPr>
        <w:t>Groupe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Eyrolles</w:t>
      </w:r>
      <w:proofErr w:type="spellEnd"/>
      <w:r>
        <w:rPr>
          <w:sz w:val="28"/>
          <w:szCs w:val="28"/>
          <w:lang w:val="en-US"/>
        </w:rPr>
        <w:t xml:space="preserve">. </w:t>
      </w:r>
      <w:r w:rsidRPr="00172220">
        <w:rPr>
          <w:sz w:val="28"/>
          <w:szCs w:val="28"/>
        </w:rPr>
        <w:t>2008</w:t>
      </w:r>
      <w:r>
        <w:rPr>
          <w:sz w:val="28"/>
          <w:szCs w:val="28"/>
          <w:lang w:val="uk-UA"/>
        </w:rPr>
        <w:t xml:space="preserve">: </w:t>
      </w:r>
      <w:r w:rsidRPr="00172220">
        <w:rPr>
          <w:sz w:val="28"/>
          <w:szCs w:val="28"/>
        </w:rPr>
        <w:t xml:space="preserve">246 </w:t>
      </w:r>
      <w:r w:rsidRPr="006F0503">
        <w:rPr>
          <w:sz w:val="28"/>
          <w:szCs w:val="28"/>
          <w:lang w:val="en-US"/>
        </w:rPr>
        <w:t>p</w:t>
      </w:r>
      <w:r w:rsidRPr="00172220">
        <w:rPr>
          <w:sz w:val="28"/>
          <w:szCs w:val="28"/>
        </w:rPr>
        <w:t>.</w:t>
      </w:r>
    </w:p>
    <w:p w:rsidR="00685B27" w:rsidRDefault="00685B27" w:rsidP="00685B2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4. </w:t>
      </w:r>
      <w:r w:rsidRPr="006F0503">
        <w:rPr>
          <w:sz w:val="28"/>
          <w:szCs w:val="28"/>
          <w:shd w:val="clear" w:color="auto" w:fill="FFFFFF"/>
        </w:rPr>
        <w:t xml:space="preserve">Синдром </w:t>
      </w:r>
      <w:proofErr w:type="spellStart"/>
      <w:r w:rsidRPr="006F0503">
        <w:rPr>
          <w:sz w:val="28"/>
          <w:szCs w:val="28"/>
          <w:shd w:val="clear" w:color="auto" w:fill="FFFFFF"/>
        </w:rPr>
        <w:t>емоційного</w:t>
      </w:r>
      <w:proofErr w:type="spellEnd"/>
      <w:r w:rsidRPr="006F05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0503">
        <w:rPr>
          <w:sz w:val="28"/>
          <w:szCs w:val="28"/>
          <w:shd w:val="clear" w:color="auto" w:fill="FFFFFF"/>
        </w:rPr>
        <w:t>вигорання</w:t>
      </w:r>
      <w:proofErr w:type="spellEnd"/>
      <w:r w:rsidRPr="006F0503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6F0503">
        <w:rPr>
          <w:sz w:val="28"/>
          <w:szCs w:val="28"/>
          <w:shd w:val="clear" w:color="auto" w:fill="FFFFFF"/>
        </w:rPr>
        <w:t>Фрейденбергом</w:t>
      </w:r>
      <w:proofErr w:type="spellEnd"/>
      <w:r w:rsidRPr="006F0503">
        <w:rPr>
          <w:sz w:val="28"/>
          <w:szCs w:val="28"/>
          <w:shd w:val="clear" w:color="auto" w:fill="FFFFFF"/>
        </w:rPr>
        <w:t>. URL: https: https://psy-practice.com/publications/rabota-obshchestvo/sindrom_emotsiynogo_v</w:t>
      </w:r>
      <w:r>
        <w:rPr>
          <w:sz w:val="28"/>
          <w:szCs w:val="28"/>
          <w:shd w:val="clear" w:color="auto" w:fill="FFFFFF"/>
        </w:rPr>
        <w:t xml:space="preserve">igorannyasev/ (дата </w:t>
      </w:r>
      <w:proofErr w:type="spellStart"/>
      <w:r>
        <w:rPr>
          <w:sz w:val="28"/>
          <w:szCs w:val="28"/>
          <w:shd w:val="clear" w:color="auto" w:fill="FFFFFF"/>
        </w:rPr>
        <w:t>звернення</w:t>
      </w:r>
      <w:proofErr w:type="spellEnd"/>
      <w:r>
        <w:rPr>
          <w:sz w:val="28"/>
          <w:szCs w:val="28"/>
          <w:shd w:val="clear" w:color="auto" w:fill="FFFFFF"/>
        </w:rPr>
        <w:t xml:space="preserve"> 27.</w:t>
      </w:r>
      <w:r>
        <w:rPr>
          <w:sz w:val="28"/>
          <w:szCs w:val="28"/>
          <w:shd w:val="clear" w:color="auto" w:fill="FFFFFF"/>
          <w:lang w:val="uk-UA"/>
        </w:rPr>
        <w:t>05</w:t>
      </w:r>
      <w:r>
        <w:rPr>
          <w:sz w:val="28"/>
          <w:szCs w:val="28"/>
          <w:shd w:val="clear" w:color="auto" w:fill="FFFFFF"/>
        </w:rPr>
        <w:t>.22</w:t>
      </w:r>
      <w:r w:rsidRPr="006F0503">
        <w:rPr>
          <w:sz w:val="28"/>
          <w:szCs w:val="28"/>
          <w:shd w:val="clear" w:color="auto" w:fill="FFFFFF"/>
        </w:rPr>
        <w:t>).</w:t>
      </w:r>
    </w:p>
    <w:p w:rsidR="00685B27" w:rsidRDefault="00685B27" w:rsidP="00685B27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</w:t>
      </w:r>
      <w:r w:rsidRPr="005607B6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607B6">
        <w:rPr>
          <w:sz w:val="28"/>
          <w:szCs w:val="28"/>
          <w:shd w:val="clear" w:color="auto" w:fill="FFFFFF"/>
        </w:rPr>
        <w:t>Емоційне</w:t>
      </w:r>
      <w:proofErr w:type="spellEnd"/>
      <w:r w:rsidRPr="005607B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607B6">
        <w:rPr>
          <w:sz w:val="28"/>
          <w:szCs w:val="28"/>
          <w:shd w:val="clear" w:color="auto" w:fill="FFFFFF"/>
        </w:rPr>
        <w:t>вигорання</w:t>
      </w:r>
      <w:proofErr w:type="spellEnd"/>
      <w:r w:rsidRPr="005607B6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607B6">
        <w:rPr>
          <w:sz w:val="28"/>
          <w:szCs w:val="28"/>
          <w:shd w:val="clear" w:color="auto" w:fill="FFFFFF"/>
        </w:rPr>
        <w:t>симптоми</w:t>
      </w:r>
      <w:proofErr w:type="spellEnd"/>
      <w:r w:rsidRPr="005607B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607B6">
        <w:rPr>
          <w:sz w:val="28"/>
          <w:szCs w:val="28"/>
          <w:shd w:val="clear" w:color="auto" w:fill="FFFFFF"/>
        </w:rPr>
        <w:t>профілактика</w:t>
      </w:r>
      <w:proofErr w:type="spellEnd"/>
      <w:r w:rsidRPr="005607B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607B6">
        <w:rPr>
          <w:sz w:val="28"/>
          <w:szCs w:val="28"/>
          <w:shd w:val="clear" w:color="auto" w:fill="FFFFFF"/>
        </w:rPr>
        <w:t>лікування</w:t>
      </w:r>
      <w:proofErr w:type="spellEnd"/>
      <w:r w:rsidRPr="005607B6">
        <w:rPr>
          <w:sz w:val="28"/>
          <w:szCs w:val="28"/>
          <w:shd w:val="clear" w:color="auto" w:fill="FFFFFF"/>
        </w:rPr>
        <w:t>. URL: https://ehokor.com.ua/psihologiya/emotsiyne-vigorann</w:t>
      </w:r>
      <w:r>
        <w:rPr>
          <w:sz w:val="28"/>
          <w:szCs w:val="28"/>
          <w:shd w:val="clear" w:color="auto" w:fill="FFFFFF"/>
        </w:rPr>
        <w:t xml:space="preserve">ya-na-roboti/ (дата </w:t>
      </w:r>
      <w:proofErr w:type="spellStart"/>
      <w:r>
        <w:rPr>
          <w:sz w:val="28"/>
          <w:szCs w:val="28"/>
          <w:shd w:val="clear" w:color="auto" w:fill="FFFFFF"/>
        </w:rPr>
        <w:t>звернення</w:t>
      </w:r>
      <w:proofErr w:type="spellEnd"/>
      <w:r>
        <w:rPr>
          <w:sz w:val="28"/>
          <w:szCs w:val="28"/>
          <w:shd w:val="clear" w:color="auto" w:fill="FFFFFF"/>
        </w:rPr>
        <w:t xml:space="preserve"> 27.05</w:t>
      </w:r>
      <w:r w:rsidRPr="005607B6">
        <w:rPr>
          <w:sz w:val="28"/>
          <w:szCs w:val="28"/>
          <w:shd w:val="clear" w:color="auto" w:fill="FFFFFF"/>
        </w:rPr>
        <w:t>.22).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85B27" w:rsidRDefault="00685B27" w:rsidP="00685B2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 w:rsidRPr="005607B6">
        <w:rPr>
          <w:sz w:val="28"/>
          <w:szCs w:val="28"/>
          <w:shd w:val="clear" w:color="auto" w:fill="FFFFFF"/>
        </w:rPr>
        <w:t>Емоційне</w:t>
      </w:r>
      <w:proofErr w:type="spellEnd"/>
      <w:r w:rsidRPr="005607B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607B6">
        <w:rPr>
          <w:sz w:val="28"/>
          <w:szCs w:val="28"/>
          <w:shd w:val="clear" w:color="auto" w:fill="FFFFFF"/>
        </w:rPr>
        <w:t>вигорання</w:t>
      </w:r>
      <w:proofErr w:type="spellEnd"/>
      <w:r w:rsidRPr="005607B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5607B6">
        <w:rPr>
          <w:sz w:val="28"/>
          <w:szCs w:val="28"/>
          <w:shd w:val="clear" w:color="auto" w:fill="FFFFFF"/>
        </w:rPr>
        <w:t>роботі</w:t>
      </w:r>
      <w:proofErr w:type="spellEnd"/>
      <w:r w:rsidRPr="005607B6">
        <w:rPr>
          <w:sz w:val="28"/>
          <w:szCs w:val="28"/>
          <w:shd w:val="clear" w:color="auto" w:fill="FFFFFF"/>
        </w:rPr>
        <w:t>. URL: https://suspilne.media/7544-emocijne-vigoranna-na-roboti-8-sposobiv-vporatisa</w:t>
      </w:r>
      <w:r>
        <w:rPr>
          <w:sz w:val="28"/>
          <w:szCs w:val="28"/>
          <w:shd w:val="clear" w:color="auto" w:fill="FFFFFF"/>
        </w:rPr>
        <w:t xml:space="preserve">-z-sindromom/ (дата </w:t>
      </w:r>
      <w:proofErr w:type="spellStart"/>
      <w:r>
        <w:rPr>
          <w:sz w:val="28"/>
          <w:szCs w:val="28"/>
          <w:shd w:val="clear" w:color="auto" w:fill="FFFFFF"/>
        </w:rPr>
        <w:t>звернення</w:t>
      </w:r>
      <w:proofErr w:type="spellEnd"/>
      <w:r>
        <w:rPr>
          <w:sz w:val="28"/>
          <w:szCs w:val="28"/>
          <w:shd w:val="clear" w:color="auto" w:fill="FFFFFF"/>
        </w:rPr>
        <w:t xml:space="preserve"> 27.05</w:t>
      </w:r>
      <w:r w:rsidRPr="005607B6">
        <w:rPr>
          <w:sz w:val="28"/>
          <w:szCs w:val="28"/>
          <w:shd w:val="clear" w:color="auto" w:fill="FFFFFF"/>
        </w:rPr>
        <w:t>.22).</w:t>
      </w:r>
    </w:p>
    <w:p w:rsidR="00685B27" w:rsidRDefault="00685B27" w:rsidP="00685B27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85B27" w:rsidRDefault="00685B27" w:rsidP="00685B27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85B27" w:rsidRDefault="00685B27" w:rsidP="00685B27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85B27" w:rsidRDefault="00685B27" w:rsidP="00685B27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Кузнецова Мілена Олександрівна</w:t>
      </w:r>
    </w:p>
    <w:p w:rsidR="00685B27" w:rsidRDefault="00685B27" w:rsidP="00685B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Сулхдост Інна Олександрівна </w:t>
      </w:r>
    </w:p>
    <w:p w:rsidR="00685B27" w:rsidRDefault="00685B27" w:rsidP="00685B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Кузнєцова Ірина Костянтинівна </w:t>
      </w:r>
    </w:p>
    <w:p w:rsidR="00685B27" w:rsidRDefault="00685B27" w:rsidP="00685B27">
      <w:pPr>
        <w:spacing w:line="360" w:lineRule="auto"/>
        <w:jc w:val="both"/>
        <w:rPr>
          <w:sz w:val="28"/>
          <w:szCs w:val="28"/>
          <w:lang w:val="uk-UA"/>
        </w:rPr>
      </w:pPr>
    </w:p>
    <w:p w:rsidR="00685B27" w:rsidRPr="00082D0D" w:rsidRDefault="00685B27" w:rsidP="00685B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Subject</w:t>
      </w:r>
      <w:r w:rsidRPr="00082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Keywords</w:t>
      </w:r>
      <w:r w:rsidRPr="00082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емоційне вигоря</w:t>
      </w:r>
      <w:r>
        <w:rPr>
          <w:sz w:val="28"/>
          <w:szCs w:val="28"/>
          <w:lang w:val="uk-UA"/>
        </w:rPr>
        <w:t>ння, студенти, медичний університет, війна.</w:t>
      </w:r>
    </w:p>
    <w:p w:rsidR="00685B27" w:rsidRPr="005607B6" w:rsidRDefault="00685B27" w:rsidP="00685B27">
      <w:pPr>
        <w:jc w:val="center"/>
        <w:rPr>
          <w:sz w:val="28"/>
          <w:szCs w:val="28"/>
          <w:lang w:val="uk-UA"/>
        </w:rPr>
      </w:pPr>
    </w:p>
    <w:p w:rsidR="00685B27" w:rsidRPr="00110945" w:rsidRDefault="00685B27" w:rsidP="00685B27">
      <w:pPr>
        <w:jc w:val="both"/>
        <w:rPr>
          <w:sz w:val="28"/>
          <w:szCs w:val="28"/>
          <w:lang w:val="uk-UA"/>
        </w:rPr>
      </w:pPr>
    </w:p>
    <w:p w:rsidR="00685B27" w:rsidRDefault="00685B27" w:rsidP="00685B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73130" w:rsidRPr="00685B27" w:rsidRDefault="00685B27">
      <w:pPr>
        <w:rPr>
          <w:lang w:val="uk-UA"/>
        </w:rPr>
      </w:pPr>
    </w:p>
    <w:sectPr w:rsidR="00773130" w:rsidRPr="0068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54"/>
    <w:rsid w:val="00350898"/>
    <w:rsid w:val="00685B27"/>
    <w:rsid w:val="00D37A54"/>
    <w:rsid w:val="00E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1DD0-0E66-448F-87D6-29EF672C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2022-10-25T17:18:00Z</dcterms:created>
  <dcterms:modified xsi:type="dcterms:W3CDTF">2022-10-25T17:19:00Z</dcterms:modified>
</cp:coreProperties>
</file>