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FB1D9" w14:textId="77777777" w:rsidR="003411C2" w:rsidRPr="00F27DCE" w:rsidRDefault="003411C2" w:rsidP="00342859">
      <w:pPr>
        <w:spacing w:after="0" w:line="360" w:lineRule="auto"/>
        <w:rPr>
          <w:rFonts w:ascii="Times New Roman" w:hAnsi="Times New Roman" w:cs="Times New Roman"/>
          <w:bCs/>
          <w:sz w:val="28"/>
          <w:szCs w:val="28"/>
          <w:lang w:val="uk-UA"/>
        </w:rPr>
      </w:pPr>
      <w:r w:rsidRPr="00F27DCE">
        <w:rPr>
          <w:rFonts w:ascii="Times New Roman" w:hAnsi="Times New Roman" w:cs="Times New Roman"/>
          <w:bCs/>
          <w:sz w:val="28"/>
          <w:szCs w:val="28"/>
          <w:lang w:val="uk-UA"/>
        </w:rPr>
        <w:t>УДК</w:t>
      </w:r>
      <w:r w:rsidRPr="00F27DCE">
        <w:rPr>
          <w:bCs/>
        </w:rPr>
        <w:t xml:space="preserve"> </w:t>
      </w:r>
      <w:r w:rsidRPr="00F27DCE">
        <w:rPr>
          <w:rFonts w:ascii="Times New Roman" w:hAnsi="Times New Roman" w:cs="Times New Roman"/>
          <w:bCs/>
          <w:sz w:val="28"/>
          <w:szCs w:val="28"/>
          <w:lang w:val="uk-UA"/>
        </w:rPr>
        <w:t>616.98:578.825-092-097-53.2</w:t>
      </w:r>
    </w:p>
    <w:p w14:paraId="4C96BCC1" w14:textId="394C453D" w:rsidR="003411C2" w:rsidRPr="008A30D1" w:rsidRDefault="008A30D1" w:rsidP="00B410B2">
      <w:pPr>
        <w:spacing w:after="0" w:line="360" w:lineRule="auto"/>
        <w:jc w:val="center"/>
        <w:rPr>
          <w:rFonts w:ascii="Times New Roman" w:hAnsi="Times New Roman" w:cs="Times New Roman"/>
          <w:b/>
          <w:sz w:val="28"/>
          <w:szCs w:val="28"/>
          <w:lang w:val="uk-UA"/>
        </w:rPr>
      </w:pPr>
      <w:r w:rsidRPr="008A30D1">
        <w:rPr>
          <w:rFonts w:ascii="Times New Roman" w:hAnsi="Times New Roman" w:cs="Times New Roman"/>
          <w:b/>
          <w:sz w:val="28"/>
          <w:szCs w:val="28"/>
          <w:lang w:val="uk-UA"/>
        </w:rPr>
        <w:t>С</w:t>
      </w:r>
      <w:r w:rsidR="003411C2" w:rsidRPr="008A30D1">
        <w:rPr>
          <w:rFonts w:ascii="Times New Roman" w:hAnsi="Times New Roman" w:cs="Times New Roman"/>
          <w:b/>
          <w:sz w:val="28"/>
          <w:szCs w:val="28"/>
          <w:lang w:val="uk-UA"/>
        </w:rPr>
        <w:t>труктурно-функціональн</w:t>
      </w:r>
      <w:r w:rsidRPr="008A30D1">
        <w:rPr>
          <w:rFonts w:ascii="Times New Roman" w:hAnsi="Times New Roman" w:cs="Times New Roman"/>
          <w:b/>
          <w:sz w:val="28"/>
          <w:szCs w:val="28"/>
          <w:lang w:val="uk-UA"/>
        </w:rPr>
        <w:t>ий стан</w:t>
      </w:r>
      <w:r w:rsidR="003411C2" w:rsidRPr="008A30D1">
        <w:rPr>
          <w:rFonts w:ascii="Times New Roman" w:hAnsi="Times New Roman" w:cs="Times New Roman"/>
          <w:b/>
          <w:sz w:val="28"/>
          <w:szCs w:val="28"/>
          <w:lang w:val="uk-UA"/>
        </w:rPr>
        <w:t xml:space="preserve"> лімфоцитів крові</w:t>
      </w:r>
      <w:r w:rsidRPr="008A30D1">
        <w:rPr>
          <w:rFonts w:ascii="Times New Roman" w:hAnsi="Times New Roman" w:cs="Times New Roman"/>
          <w:b/>
          <w:sz w:val="28"/>
          <w:szCs w:val="28"/>
          <w:lang w:val="uk-UA"/>
        </w:rPr>
        <w:t xml:space="preserve"> хворих на інфекційний мононуклеоз з різним його перебігом</w:t>
      </w:r>
    </w:p>
    <w:p w14:paraId="6A5B8754" w14:textId="77777777" w:rsidR="00A86F57" w:rsidRDefault="003411C2" w:rsidP="00B410B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Я. В. </w:t>
      </w:r>
      <w:r w:rsidRPr="00540EB0">
        <w:rPr>
          <w:rFonts w:ascii="Times New Roman" w:hAnsi="Times New Roman" w:cs="Times New Roman"/>
          <w:sz w:val="28"/>
          <w:szCs w:val="28"/>
          <w:lang w:val="uk-UA"/>
        </w:rPr>
        <w:t>Колесник</w:t>
      </w:r>
      <w:r w:rsidRPr="00D83AF1">
        <w:rPr>
          <w:rFonts w:ascii="Times New Roman" w:hAnsi="Times New Roman" w:cs="Times New Roman"/>
          <w:sz w:val="24"/>
          <w:szCs w:val="24"/>
          <w:lang w:val="uk-UA"/>
        </w:rPr>
        <w:t>*</w:t>
      </w:r>
      <w:r w:rsidRPr="00257844">
        <w:rPr>
          <w:rFonts w:ascii="Times New Roman" w:hAnsi="Times New Roman" w:cs="Times New Roman"/>
          <w:sz w:val="28"/>
          <w:szCs w:val="28"/>
          <w:vertAlign w:val="superscript"/>
          <w:lang w:val="uk-UA"/>
        </w:rPr>
        <w:t>1</w:t>
      </w:r>
      <w:r>
        <w:rPr>
          <w:rFonts w:ascii="Times New Roman" w:hAnsi="Times New Roman" w:cs="Times New Roman"/>
          <w:sz w:val="28"/>
          <w:szCs w:val="28"/>
          <w:vertAlign w:val="superscript"/>
          <w:lang w:val="uk-UA"/>
        </w:rPr>
        <w:t>,</w:t>
      </w:r>
      <w:r w:rsidRPr="00850DE8">
        <w:rPr>
          <w:rFonts w:ascii="Times New Roman" w:hAnsi="Times New Roman" w:cs="Times New Roman"/>
          <w:sz w:val="28"/>
          <w:szCs w:val="28"/>
          <w:vertAlign w:val="superscript"/>
          <w:lang w:val="en-US"/>
        </w:rPr>
        <w:t>A</w:t>
      </w:r>
      <w:r w:rsidRPr="00850DE8">
        <w:rPr>
          <w:rFonts w:ascii="Times New Roman" w:hAnsi="Times New Roman" w:cs="Times New Roman"/>
          <w:sz w:val="28"/>
          <w:szCs w:val="28"/>
          <w:vertAlign w:val="superscript"/>
          <w:lang w:val="uk-UA"/>
        </w:rPr>
        <w:t>,</w:t>
      </w:r>
      <w:r w:rsidRPr="00850DE8">
        <w:rPr>
          <w:rFonts w:ascii="Times New Roman" w:hAnsi="Times New Roman" w:cs="Times New Roman"/>
          <w:sz w:val="28"/>
          <w:szCs w:val="28"/>
          <w:vertAlign w:val="superscript"/>
          <w:lang w:val="en-US"/>
        </w:rPr>
        <w:t>B</w:t>
      </w:r>
      <w:r w:rsidRPr="00850DE8">
        <w:rPr>
          <w:rFonts w:ascii="Times New Roman" w:hAnsi="Times New Roman" w:cs="Times New Roman"/>
          <w:sz w:val="28"/>
          <w:szCs w:val="28"/>
          <w:vertAlign w:val="superscript"/>
          <w:lang w:val="uk-UA"/>
        </w:rPr>
        <w:t>,</w:t>
      </w:r>
      <w:r w:rsidRPr="00850DE8">
        <w:rPr>
          <w:rFonts w:ascii="Times New Roman" w:hAnsi="Times New Roman" w:cs="Times New Roman"/>
          <w:sz w:val="28"/>
          <w:szCs w:val="28"/>
          <w:vertAlign w:val="superscript"/>
          <w:lang w:val="en-US"/>
        </w:rPr>
        <w:t>C</w:t>
      </w:r>
      <w:r w:rsidRPr="00850DE8">
        <w:rPr>
          <w:rFonts w:ascii="Times New Roman" w:hAnsi="Times New Roman" w:cs="Times New Roman"/>
          <w:sz w:val="28"/>
          <w:szCs w:val="28"/>
          <w:vertAlign w:val="superscript"/>
          <w:lang w:val="uk-UA"/>
        </w:rPr>
        <w:t>,</w:t>
      </w:r>
      <w:r w:rsidRPr="00850DE8">
        <w:rPr>
          <w:rFonts w:ascii="Times New Roman" w:hAnsi="Times New Roman" w:cs="Times New Roman"/>
          <w:sz w:val="28"/>
          <w:szCs w:val="28"/>
          <w:vertAlign w:val="superscript"/>
          <w:lang w:val="en-US"/>
        </w:rPr>
        <w:t>D</w:t>
      </w:r>
      <w:r w:rsidR="00490C96">
        <w:rPr>
          <w:rFonts w:ascii="Times New Roman" w:hAnsi="Times New Roman" w:cs="Times New Roman"/>
          <w:sz w:val="28"/>
          <w:szCs w:val="28"/>
          <w:vertAlign w:val="superscript"/>
          <w:lang w:val="uk-UA"/>
        </w:rPr>
        <w:t>,</w:t>
      </w:r>
      <w:r w:rsidR="00490C96">
        <w:rPr>
          <w:rFonts w:ascii="Times New Roman" w:hAnsi="Times New Roman" w:cs="Times New Roman"/>
          <w:sz w:val="28"/>
          <w:szCs w:val="28"/>
          <w:vertAlign w:val="superscript"/>
          <w:lang w:val="en-US"/>
        </w:rPr>
        <w:t>E</w:t>
      </w:r>
      <w:r w:rsidR="00846507">
        <w:rPr>
          <w:rFonts w:ascii="Times New Roman" w:hAnsi="Times New Roman" w:cs="Times New Roman"/>
          <w:sz w:val="28"/>
          <w:szCs w:val="28"/>
          <w:vertAlign w:val="superscript"/>
          <w:lang w:val="uk-UA"/>
        </w:rPr>
        <w:t>,</w:t>
      </w:r>
      <w:r w:rsidR="00846507">
        <w:rPr>
          <w:rFonts w:ascii="Times New Roman" w:hAnsi="Times New Roman" w:cs="Times New Roman"/>
          <w:sz w:val="28"/>
          <w:szCs w:val="28"/>
          <w:vertAlign w:val="superscript"/>
          <w:lang w:val="en-US"/>
        </w:rPr>
        <w:t>F</w:t>
      </w:r>
      <w:r>
        <w:rPr>
          <w:rFonts w:ascii="Times New Roman" w:hAnsi="Times New Roman" w:cs="Times New Roman"/>
          <w:sz w:val="28"/>
          <w:szCs w:val="28"/>
          <w:lang w:val="uk-UA"/>
        </w:rPr>
        <w:t>, Т. О. Брюханова</w:t>
      </w:r>
      <w:r w:rsidR="007774AA">
        <w:rPr>
          <w:rFonts w:ascii="Times New Roman" w:hAnsi="Times New Roman" w:cs="Times New Roman"/>
          <w:sz w:val="28"/>
          <w:szCs w:val="28"/>
          <w:vertAlign w:val="superscript"/>
          <w:lang w:val="uk-UA"/>
        </w:rPr>
        <w:t>1</w:t>
      </w:r>
      <w:r>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en-US"/>
        </w:rPr>
        <w:t>C</w:t>
      </w:r>
      <w:r w:rsidRPr="00850DE8">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en-US"/>
        </w:rPr>
        <w:t>D</w:t>
      </w:r>
      <w:r w:rsidRPr="00850DE8">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en-US"/>
        </w:rPr>
        <w:t>E</w:t>
      </w:r>
      <w:r w:rsidRPr="00850DE8">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en-US"/>
        </w:rPr>
        <w:t>F</w:t>
      </w:r>
      <w:r>
        <w:rPr>
          <w:rFonts w:ascii="Times New Roman" w:hAnsi="Times New Roman" w:cs="Times New Roman"/>
          <w:sz w:val="28"/>
          <w:szCs w:val="28"/>
          <w:lang w:val="uk-UA"/>
        </w:rPr>
        <w:t xml:space="preserve">, </w:t>
      </w:r>
      <w:r w:rsidR="00A86F57">
        <w:rPr>
          <w:rFonts w:ascii="Times New Roman" w:hAnsi="Times New Roman" w:cs="Times New Roman"/>
          <w:sz w:val="28"/>
          <w:szCs w:val="28"/>
          <w:lang w:val="uk-UA"/>
        </w:rPr>
        <w:t xml:space="preserve">М. Ю. </w:t>
      </w:r>
      <w:r w:rsidR="00A86F57" w:rsidRPr="00540EB0">
        <w:rPr>
          <w:rFonts w:ascii="Times New Roman" w:hAnsi="Times New Roman" w:cs="Times New Roman"/>
          <w:sz w:val="28"/>
          <w:szCs w:val="28"/>
          <w:lang w:val="uk-UA"/>
        </w:rPr>
        <w:t>Слєпченко</w:t>
      </w:r>
      <w:r w:rsidR="00A86F57" w:rsidRPr="00257844">
        <w:rPr>
          <w:rFonts w:ascii="Times New Roman" w:hAnsi="Times New Roman" w:cs="Times New Roman"/>
          <w:sz w:val="28"/>
          <w:szCs w:val="28"/>
          <w:vertAlign w:val="superscript"/>
          <w:lang w:val="uk-UA"/>
        </w:rPr>
        <w:t>1</w:t>
      </w:r>
      <w:r w:rsidR="00A86F57" w:rsidRPr="00850DE8">
        <w:rPr>
          <w:rFonts w:ascii="Times New Roman" w:hAnsi="Times New Roman" w:cs="Times New Roman"/>
          <w:sz w:val="28"/>
          <w:szCs w:val="28"/>
          <w:vertAlign w:val="superscript"/>
          <w:lang w:val="uk-UA"/>
        </w:rPr>
        <w:t>,</w:t>
      </w:r>
      <w:r w:rsidR="00A86F57">
        <w:rPr>
          <w:rFonts w:ascii="Times New Roman" w:hAnsi="Times New Roman" w:cs="Times New Roman"/>
          <w:sz w:val="28"/>
          <w:szCs w:val="28"/>
          <w:vertAlign w:val="superscript"/>
          <w:lang w:val="en-US"/>
        </w:rPr>
        <w:t>B</w:t>
      </w:r>
      <w:r w:rsidR="00A86F57" w:rsidRPr="00E71EC5">
        <w:rPr>
          <w:rFonts w:ascii="Times New Roman" w:hAnsi="Times New Roman" w:cs="Times New Roman"/>
          <w:sz w:val="28"/>
          <w:szCs w:val="28"/>
          <w:vertAlign w:val="superscript"/>
          <w:lang w:val="uk-UA"/>
        </w:rPr>
        <w:t>,</w:t>
      </w:r>
      <w:r w:rsidR="00A86F57">
        <w:rPr>
          <w:rFonts w:ascii="Times New Roman" w:hAnsi="Times New Roman" w:cs="Times New Roman"/>
          <w:sz w:val="28"/>
          <w:szCs w:val="28"/>
          <w:vertAlign w:val="superscript"/>
          <w:lang w:val="en-US"/>
        </w:rPr>
        <w:t>D</w:t>
      </w:r>
      <w:r w:rsidR="00A86F57" w:rsidRPr="00850DE8">
        <w:rPr>
          <w:rFonts w:ascii="Times New Roman" w:hAnsi="Times New Roman" w:cs="Times New Roman"/>
          <w:sz w:val="28"/>
          <w:szCs w:val="28"/>
          <w:vertAlign w:val="superscript"/>
          <w:lang w:val="uk-UA"/>
        </w:rPr>
        <w:t>,</w:t>
      </w:r>
      <w:r w:rsidR="00A86F57">
        <w:rPr>
          <w:rFonts w:ascii="Times New Roman" w:hAnsi="Times New Roman" w:cs="Times New Roman"/>
          <w:sz w:val="28"/>
          <w:szCs w:val="28"/>
          <w:vertAlign w:val="superscript"/>
          <w:lang w:val="en-US"/>
        </w:rPr>
        <w:t>E</w:t>
      </w:r>
      <w:r w:rsidR="00A86F57">
        <w:rPr>
          <w:rFonts w:ascii="Times New Roman" w:hAnsi="Times New Roman" w:cs="Times New Roman"/>
          <w:sz w:val="28"/>
          <w:szCs w:val="28"/>
          <w:vertAlign w:val="superscript"/>
          <w:lang w:val="uk-UA"/>
        </w:rPr>
        <w:t>,</w:t>
      </w:r>
      <w:r w:rsidR="00A86F57">
        <w:rPr>
          <w:rFonts w:ascii="Times New Roman" w:hAnsi="Times New Roman" w:cs="Times New Roman"/>
          <w:sz w:val="28"/>
          <w:szCs w:val="28"/>
          <w:lang w:val="uk-UA"/>
        </w:rPr>
        <w:t xml:space="preserve">, </w:t>
      </w:r>
    </w:p>
    <w:p w14:paraId="4DD419AB" w14:textId="5463840C" w:rsidR="003411C2" w:rsidRPr="00B410B2" w:rsidRDefault="007774AA" w:rsidP="00B410B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 А. </w:t>
      </w:r>
      <w:r w:rsidRPr="007774AA">
        <w:rPr>
          <w:rFonts w:ascii="Times New Roman" w:hAnsi="Times New Roman" w:cs="Times New Roman"/>
          <w:bCs/>
          <w:color w:val="222222"/>
          <w:sz w:val="24"/>
          <w:szCs w:val="24"/>
          <w:shd w:val="clear" w:color="auto" w:fill="FFFFFF"/>
          <w:lang w:val="uk-UA"/>
        </w:rPr>
        <w:t>Наконечна</w:t>
      </w:r>
      <w:r w:rsidRPr="007774AA">
        <w:rPr>
          <w:b/>
          <w:bCs/>
          <w:color w:val="222222"/>
          <w:sz w:val="28"/>
          <w:szCs w:val="28"/>
          <w:shd w:val="clear" w:color="auto" w:fill="FFFFFF"/>
          <w:lang w:val="uk-UA"/>
        </w:rPr>
        <w:t xml:space="preserve"> </w:t>
      </w:r>
      <w:r>
        <w:rPr>
          <w:rFonts w:ascii="Times New Roman" w:hAnsi="Times New Roman" w:cs="Times New Roman"/>
          <w:bCs/>
          <w:color w:val="222222"/>
          <w:sz w:val="28"/>
          <w:szCs w:val="28"/>
          <w:shd w:val="clear" w:color="auto" w:fill="FFFFFF"/>
          <w:vertAlign w:val="superscript"/>
          <w:lang w:val="uk-UA"/>
        </w:rPr>
        <w:t>1</w:t>
      </w:r>
      <w:r>
        <w:rPr>
          <w:rFonts w:ascii="Times New Roman" w:hAnsi="Times New Roman" w:cs="Times New Roman"/>
          <w:bCs/>
          <w:color w:val="222222"/>
          <w:sz w:val="24"/>
          <w:szCs w:val="24"/>
          <w:shd w:val="clear" w:color="auto" w:fill="FFFFFF"/>
          <w:vertAlign w:val="superscript"/>
          <w:lang w:val="uk-UA"/>
        </w:rPr>
        <w:t>,</w:t>
      </w:r>
      <w:r>
        <w:rPr>
          <w:rFonts w:ascii="Times New Roman" w:hAnsi="Times New Roman" w:cs="Times New Roman"/>
          <w:sz w:val="28"/>
          <w:szCs w:val="28"/>
          <w:vertAlign w:val="superscript"/>
          <w:lang w:val="en-US"/>
        </w:rPr>
        <w:t>B</w:t>
      </w:r>
      <w:r w:rsidRPr="00850DE8">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en-US"/>
        </w:rPr>
        <w:t>D</w:t>
      </w:r>
      <w:r w:rsidRPr="00850DE8">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en-US"/>
        </w:rPr>
        <w:t>E</w:t>
      </w:r>
      <w:r>
        <w:rPr>
          <w:rFonts w:ascii="Times New Roman" w:hAnsi="Times New Roman" w:cs="Times New Roman"/>
          <w:sz w:val="28"/>
          <w:szCs w:val="28"/>
          <w:lang w:val="uk-UA"/>
        </w:rPr>
        <w:t xml:space="preserve"> , </w:t>
      </w:r>
      <w:r w:rsidR="003411C2">
        <w:rPr>
          <w:rFonts w:ascii="Times New Roman" w:hAnsi="Times New Roman" w:cs="Times New Roman"/>
          <w:sz w:val="28"/>
          <w:szCs w:val="28"/>
          <w:lang w:val="uk-UA"/>
        </w:rPr>
        <w:t xml:space="preserve">О. Г. </w:t>
      </w:r>
      <w:r w:rsidR="003411C2" w:rsidRPr="00540EB0">
        <w:rPr>
          <w:rFonts w:ascii="Times New Roman" w:hAnsi="Times New Roman" w:cs="Times New Roman"/>
          <w:sz w:val="28"/>
          <w:szCs w:val="28"/>
          <w:lang w:val="uk-UA"/>
        </w:rPr>
        <w:t>Сорокіна</w:t>
      </w:r>
      <w:r>
        <w:rPr>
          <w:rFonts w:ascii="Times New Roman" w:hAnsi="Times New Roman" w:cs="Times New Roman"/>
          <w:sz w:val="28"/>
          <w:szCs w:val="28"/>
          <w:vertAlign w:val="superscript"/>
          <w:lang w:val="uk-UA"/>
        </w:rPr>
        <w:t>2</w:t>
      </w:r>
      <w:r w:rsidR="003411C2" w:rsidRPr="00850DE8">
        <w:rPr>
          <w:rFonts w:ascii="Times New Roman" w:hAnsi="Times New Roman" w:cs="Times New Roman"/>
          <w:sz w:val="28"/>
          <w:szCs w:val="28"/>
          <w:vertAlign w:val="superscript"/>
          <w:lang w:val="uk-UA"/>
        </w:rPr>
        <w:t>,</w:t>
      </w:r>
      <w:r w:rsidR="003411C2">
        <w:rPr>
          <w:rFonts w:ascii="Times New Roman" w:hAnsi="Times New Roman" w:cs="Times New Roman"/>
          <w:sz w:val="28"/>
          <w:szCs w:val="28"/>
          <w:vertAlign w:val="superscript"/>
          <w:lang w:val="en-US"/>
        </w:rPr>
        <w:t>B</w:t>
      </w:r>
      <w:r w:rsidR="003411C2" w:rsidRPr="00850DE8">
        <w:rPr>
          <w:rFonts w:ascii="Times New Roman" w:hAnsi="Times New Roman" w:cs="Times New Roman"/>
          <w:sz w:val="28"/>
          <w:szCs w:val="28"/>
          <w:vertAlign w:val="superscript"/>
          <w:lang w:val="uk-UA"/>
        </w:rPr>
        <w:t>,</w:t>
      </w:r>
      <w:r w:rsidR="003411C2">
        <w:rPr>
          <w:rFonts w:ascii="Times New Roman" w:hAnsi="Times New Roman" w:cs="Times New Roman"/>
          <w:sz w:val="28"/>
          <w:szCs w:val="28"/>
          <w:vertAlign w:val="superscript"/>
          <w:lang w:val="en-US"/>
        </w:rPr>
        <w:t>D</w:t>
      </w:r>
      <w:r w:rsidR="003411C2" w:rsidRPr="00850DE8">
        <w:rPr>
          <w:rFonts w:ascii="Times New Roman" w:hAnsi="Times New Roman" w:cs="Times New Roman"/>
          <w:sz w:val="28"/>
          <w:szCs w:val="28"/>
          <w:vertAlign w:val="superscript"/>
          <w:lang w:val="uk-UA"/>
        </w:rPr>
        <w:t>,</w:t>
      </w:r>
      <w:r w:rsidR="003411C2">
        <w:rPr>
          <w:rFonts w:ascii="Times New Roman" w:hAnsi="Times New Roman" w:cs="Times New Roman"/>
          <w:sz w:val="28"/>
          <w:szCs w:val="28"/>
          <w:vertAlign w:val="superscript"/>
          <w:lang w:val="en-US"/>
        </w:rPr>
        <w:t>E</w:t>
      </w:r>
    </w:p>
    <w:p w14:paraId="5CE9A1FE" w14:textId="77777777" w:rsidR="003411C2" w:rsidRDefault="003411C2" w:rsidP="00B410B2">
      <w:pPr>
        <w:spacing w:after="0" w:line="360" w:lineRule="auto"/>
        <w:jc w:val="center"/>
        <w:rPr>
          <w:rFonts w:ascii="Times New Roman" w:hAnsi="Times New Roman" w:cs="Times New Roman"/>
          <w:sz w:val="28"/>
          <w:szCs w:val="28"/>
          <w:lang w:val="uk-UA"/>
        </w:rPr>
      </w:pPr>
      <w:r w:rsidRPr="00B410B2">
        <w:rPr>
          <w:rFonts w:ascii="Times New Roman" w:hAnsi="Times New Roman" w:cs="Times New Roman"/>
          <w:sz w:val="28"/>
          <w:szCs w:val="28"/>
          <w:vertAlign w:val="superscript"/>
          <w:lang w:val="uk-UA"/>
        </w:rPr>
        <w:t>1</w:t>
      </w:r>
      <w:r w:rsidRPr="00540EB0">
        <w:rPr>
          <w:rFonts w:ascii="Times New Roman" w:hAnsi="Times New Roman" w:cs="Times New Roman"/>
          <w:sz w:val="28"/>
          <w:szCs w:val="28"/>
          <w:lang w:val="uk-UA"/>
        </w:rPr>
        <w:t>Харківськ</w:t>
      </w:r>
      <w:r>
        <w:rPr>
          <w:rFonts w:ascii="Times New Roman" w:hAnsi="Times New Roman" w:cs="Times New Roman"/>
          <w:sz w:val="28"/>
          <w:szCs w:val="28"/>
          <w:lang w:val="uk-UA"/>
        </w:rPr>
        <w:t>ий</w:t>
      </w:r>
      <w:r w:rsidRPr="00540EB0">
        <w:rPr>
          <w:rFonts w:ascii="Times New Roman" w:hAnsi="Times New Roman" w:cs="Times New Roman"/>
          <w:sz w:val="28"/>
          <w:szCs w:val="28"/>
          <w:lang w:val="uk-UA"/>
        </w:rPr>
        <w:t xml:space="preserve"> національн</w:t>
      </w:r>
      <w:r>
        <w:rPr>
          <w:rFonts w:ascii="Times New Roman" w:hAnsi="Times New Roman" w:cs="Times New Roman"/>
          <w:sz w:val="28"/>
          <w:szCs w:val="28"/>
          <w:lang w:val="uk-UA"/>
        </w:rPr>
        <w:t>ий</w:t>
      </w:r>
      <w:r w:rsidRPr="00540EB0">
        <w:rPr>
          <w:rFonts w:ascii="Times New Roman" w:hAnsi="Times New Roman" w:cs="Times New Roman"/>
          <w:sz w:val="28"/>
          <w:szCs w:val="28"/>
          <w:lang w:val="uk-UA"/>
        </w:rPr>
        <w:t xml:space="preserve"> медичн</w:t>
      </w:r>
      <w:r>
        <w:rPr>
          <w:rFonts w:ascii="Times New Roman" w:hAnsi="Times New Roman" w:cs="Times New Roman"/>
          <w:sz w:val="28"/>
          <w:szCs w:val="28"/>
          <w:lang w:val="uk-UA"/>
        </w:rPr>
        <w:t>ий</w:t>
      </w:r>
      <w:r w:rsidRPr="00540EB0">
        <w:rPr>
          <w:rFonts w:ascii="Times New Roman" w:hAnsi="Times New Roman" w:cs="Times New Roman"/>
          <w:sz w:val="28"/>
          <w:szCs w:val="28"/>
          <w:lang w:val="uk-UA"/>
        </w:rPr>
        <w:t xml:space="preserve"> університет, </w:t>
      </w:r>
      <w:r>
        <w:rPr>
          <w:rFonts w:ascii="Times New Roman" w:hAnsi="Times New Roman" w:cs="Times New Roman"/>
          <w:sz w:val="28"/>
          <w:szCs w:val="28"/>
          <w:lang w:val="uk-UA"/>
        </w:rPr>
        <w:t>м. Харків, Україна,</w:t>
      </w:r>
    </w:p>
    <w:p w14:paraId="19287A41" w14:textId="0B0C229C" w:rsidR="003411C2" w:rsidRDefault="00827E93" w:rsidP="00B410B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vertAlign w:val="superscript"/>
          <w:lang w:val="uk-UA"/>
        </w:rPr>
        <w:t>2</w:t>
      </w:r>
      <w:r w:rsidR="003411C2" w:rsidRPr="00540EB0">
        <w:rPr>
          <w:rFonts w:ascii="Times New Roman" w:hAnsi="Times New Roman" w:cs="Times New Roman"/>
          <w:sz w:val="28"/>
          <w:szCs w:val="28"/>
          <w:lang w:val="uk-UA"/>
        </w:rPr>
        <w:t>Харківськ</w:t>
      </w:r>
      <w:r w:rsidR="003411C2">
        <w:rPr>
          <w:rFonts w:ascii="Times New Roman" w:hAnsi="Times New Roman" w:cs="Times New Roman"/>
          <w:sz w:val="28"/>
          <w:szCs w:val="28"/>
          <w:lang w:val="uk-UA"/>
        </w:rPr>
        <w:t>ий</w:t>
      </w:r>
      <w:r w:rsidR="003411C2" w:rsidRPr="00540EB0">
        <w:rPr>
          <w:rFonts w:ascii="Times New Roman" w:hAnsi="Times New Roman" w:cs="Times New Roman"/>
          <w:sz w:val="28"/>
          <w:szCs w:val="28"/>
          <w:lang w:val="uk-UA"/>
        </w:rPr>
        <w:t xml:space="preserve"> національн</w:t>
      </w:r>
      <w:r w:rsidR="003411C2">
        <w:rPr>
          <w:rFonts w:ascii="Times New Roman" w:hAnsi="Times New Roman" w:cs="Times New Roman"/>
          <w:sz w:val="28"/>
          <w:szCs w:val="28"/>
          <w:lang w:val="uk-UA"/>
        </w:rPr>
        <w:t>ий</w:t>
      </w:r>
      <w:r w:rsidR="003411C2" w:rsidRPr="00540EB0">
        <w:rPr>
          <w:rFonts w:ascii="Times New Roman" w:hAnsi="Times New Roman" w:cs="Times New Roman"/>
          <w:sz w:val="28"/>
          <w:szCs w:val="28"/>
          <w:lang w:val="uk-UA"/>
        </w:rPr>
        <w:t xml:space="preserve"> університет імені В.</w:t>
      </w:r>
      <w:r w:rsidR="003411C2">
        <w:rPr>
          <w:rFonts w:ascii="Times New Roman" w:hAnsi="Times New Roman" w:cs="Times New Roman"/>
          <w:sz w:val="28"/>
          <w:szCs w:val="28"/>
          <w:lang w:val="uk-UA"/>
        </w:rPr>
        <w:t xml:space="preserve"> </w:t>
      </w:r>
      <w:r w:rsidR="003411C2" w:rsidRPr="00540EB0">
        <w:rPr>
          <w:rFonts w:ascii="Times New Roman" w:hAnsi="Times New Roman" w:cs="Times New Roman"/>
          <w:sz w:val="28"/>
          <w:szCs w:val="28"/>
          <w:lang w:val="uk-UA"/>
        </w:rPr>
        <w:t>Н.</w:t>
      </w:r>
      <w:r w:rsidR="003411C2">
        <w:rPr>
          <w:rFonts w:ascii="Times New Roman" w:hAnsi="Times New Roman" w:cs="Times New Roman"/>
          <w:sz w:val="28"/>
          <w:szCs w:val="28"/>
          <w:lang w:val="uk-UA"/>
        </w:rPr>
        <w:t xml:space="preserve"> </w:t>
      </w:r>
      <w:r w:rsidR="003411C2" w:rsidRPr="00540EB0">
        <w:rPr>
          <w:rFonts w:ascii="Times New Roman" w:hAnsi="Times New Roman" w:cs="Times New Roman"/>
          <w:sz w:val="28"/>
          <w:szCs w:val="28"/>
          <w:lang w:val="uk-UA"/>
        </w:rPr>
        <w:t xml:space="preserve">Каразіна, </w:t>
      </w:r>
      <w:r w:rsidR="003411C2">
        <w:rPr>
          <w:rFonts w:ascii="Times New Roman" w:hAnsi="Times New Roman" w:cs="Times New Roman"/>
          <w:sz w:val="28"/>
          <w:szCs w:val="28"/>
          <w:lang w:val="uk-UA"/>
        </w:rPr>
        <w:t>м. Харків,</w:t>
      </w:r>
      <w:r w:rsidR="003411C2" w:rsidRPr="00540EB0">
        <w:rPr>
          <w:rFonts w:ascii="Times New Roman" w:hAnsi="Times New Roman" w:cs="Times New Roman"/>
          <w:sz w:val="28"/>
          <w:szCs w:val="28"/>
          <w:lang w:val="uk-UA"/>
        </w:rPr>
        <w:t xml:space="preserve"> </w:t>
      </w:r>
      <w:r w:rsidR="003411C2">
        <w:rPr>
          <w:rFonts w:ascii="Times New Roman" w:hAnsi="Times New Roman" w:cs="Times New Roman"/>
          <w:sz w:val="28"/>
          <w:szCs w:val="28"/>
          <w:lang w:val="uk-UA"/>
        </w:rPr>
        <w:t>Україна</w:t>
      </w:r>
    </w:p>
    <w:p w14:paraId="40E6C9E8" w14:textId="77777777" w:rsidR="003411C2" w:rsidRDefault="003411C2" w:rsidP="00D72D5C">
      <w:pPr>
        <w:spacing w:after="0" w:line="360" w:lineRule="auto"/>
        <w:ind w:firstLine="709"/>
        <w:jc w:val="both"/>
        <w:rPr>
          <w:rFonts w:ascii="Times New Roman" w:hAnsi="Times New Roman" w:cs="Times New Roman"/>
          <w:b/>
          <w:sz w:val="28"/>
          <w:szCs w:val="28"/>
          <w:lang w:val="uk-UA"/>
        </w:rPr>
      </w:pPr>
    </w:p>
    <w:p w14:paraId="70DCAF42" w14:textId="77777777" w:rsidR="003411C2" w:rsidRDefault="003411C2" w:rsidP="00DC45D8">
      <w:pPr>
        <w:spacing w:after="0" w:line="360" w:lineRule="auto"/>
        <w:ind w:firstLine="709"/>
        <w:jc w:val="both"/>
        <w:rPr>
          <w:rFonts w:ascii="Times New Roman" w:hAnsi="Times New Roman" w:cs="Times New Roman"/>
          <w:sz w:val="28"/>
          <w:szCs w:val="28"/>
          <w:lang w:val="uk-UA"/>
        </w:rPr>
      </w:pPr>
      <w:r w:rsidRPr="00540EB0">
        <w:rPr>
          <w:rFonts w:ascii="Times New Roman" w:hAnsi="Times New Roman" w:cs="Times New Roman"/>
          <w:sz w:val="28"/>
          <w:szCs w:val="28"/>
          <w:lang w:val="uk-UA"/>
        </w:rPr>
        <w:t xml:space="preserve">У статті представлені результати </w:t>
      </w:r>
      <w:r>
        <w:rPr>
          <w:rFonts w:ascii="Times New Roman" w:hAnsi="Times New Roman" w:cs="Times New Roman"/>
          <w:sz w:val="28"/>
          <w:szCs w:val="28"/>
          <w:lang w:val="uk-UA"/>
        </w:rPr>
        <w:t xml:space="preserve">власних </w:t>
      </w:r>
      <w:r w:rsidRPr="00540EB0">
        <w:rPr>
          <w:rFonts w:ascii="Times New Roman" w:hAnsi="Times New Roman" w:cs="Times New Roman"/>
          <w:sz w:val="28"/>
          <w:szCs w:val="28"/>
          <w:lang w:val="uk-UA"/>
        </w:rPr>
        <w:t>досліджень</w:t>
      </w:r>
      <w:r>
        <w:rPr>
          <w:rFonts w:ascii="Times New Roman" w:hAnsi="Times New Roman" w:cs="Times New Roman"/>
          <w:sz w:val="28"/>
          <w:szCs w:val="28"/>
          <w:lang w:val="uk-UA"/>
        </w:rPr>
        <w:t xml:space="preserve">. </w:t>
      </w:r>
    </w:p>
    <w:p w14:paraId="5D3C58FB" w14:textId="1E6BEF66" w:rsidR="003411C2" w:rsidRPr="008A30D1" w:rsidRDefault="003411C2" w:rsidP="00DC45D8">
      <w:pPr>
        <w:spacing w:after="0" w:line="360" w:lineRule="auto"/>
        <w:ind w:firstLine="709"/>
        <w:jc w:val="both"/>
        <w:rPr>
          <w:rFonts w:ascii="Times New Roman" w:hAnsi="Times New Roman" w:cs="Times New Roman"/>
          <w:sz w:val="28"/>
          <w:szCs w:val="28"/>
          <w:lang w:val="uk-UA" w:eastAsia="ru-RU"/>
        </w:rPr>
      </w:pPr>
      <w:r w:rsidRPr="008A30D1">
        <w:rPr>
          <w:rFonts w:ascii="Times New Roman" w:hAnsi="Times New Roman" w:cs="Times New Roman"/>
          <w:b/>
          <w:bCs/>
          <w:sz w:val="28"/>
          <w:szCs w:val="28"/>
          <w:lang w:val="uk-UA"/>
        </w:rPr>
        <w:t>Мет</w:t>
      </w:r>
      <w:r w:rsidR="005D7D8B">
        <w:rPr>
          <w:rFonts w:ascii="Times New Roman" w:hAnsi="Times New Roman" w:cs="Times New Roman"/>
          <w:b/>
          <w:bCs/>
          <w:sz w:val="28"/>
          <w:szCs w:val="28"/>
          <w:lang w:val="uk-UA"/>
        </w:rPr>
        <w:t xml:space="preserve">а роботи – </w:t>
      </w:r>
      <w:r w:rsidRPr="008A30D1">
        <w:rPr>
          <w:rFonts w:ascii="Times New Roman" w:hAnsi="Times New Roman" w:cs="Times New Roman"/>
          <w:sz w:val="28"/>
          <w:szCs w:val="28"/>
          <w:lang w:val="uk-UA"/>
        </w:rPr>
        <w:t xml:space="preserve">визначення </w:t>
      </w:r>
      <w:r w:rsidR="008A30D1" w:rsidRPr="008A30D1">
        <w:rPr>
          <w:rFonts w:ascii="Times New Roman" w:hAnsi="Times New Roman" w:cs="Times New Roman"/>
          <w:sz w:val="28"/>
          <w:szCs w:val="28"/>
          <w:lang w:val="uk-UA"/>
        </w:rPr>
        <w:t>структурно-функціональн</w:t>
      </w:r>
      <w:r w:rsidR="008A30D1">
        <w:rPr>
          <w:rFonts w:ascii="Times New Roman" w:hAnsi="Times New Roman" w:cs="Times New Roman"/>
          <w:sz w:val="28"/>
          <w:szCs w:val="28"/>
          <w:lang w:val="uk-UA"/>
        </w:rPr>
        <w:t>ого</w:t>
      </w:r>
      <w:r w:rsidR="008A30D1" w:rsidRPr="008A30D1">
        <w:rPr>
          <w:rFonts w:ascii="Times New Roman" w:hAnsi="Times New Roman" w:cs="Times New Roman"/>
          <w:sz w:val="28"/>
          <w:szCs w:val="28"/>
          <w:lang w:val="uk-UA"/>
        </w:rPr>
        <w:t xml:space="preserve"> стан</w:t>
      </w:r>
      <w:r w:rsidR="008A30D1">
        <w:rPr>
          <w:rFonts w:ascii="Times New Roman" w:hAnsi="Times New Roman" w:cs="Times New Roman"/>
          <w:sz w:val="28"/>
          <w:szCs w:val="28"/>
          <w:lang w:val="uk-UA"/>
        </w:rPr>
        <w:t>у</w:t>
      </w:r>
      <w:r w:rsidR="008A30D1" w:rsidRPr="008A30D1">
        <w:rPr>
          <w:rFonts w:ascii="Times New Roman" w:hAnsi="Times New Roman" w:cs="Times New Roman"/>
          <w:sz w:val="28"/>
          <w:szCs w:val="28"/>
          <w:lang w:val="uk-UA"/>
        </w:rPr>
        <w:t xml:space="preserve"> лімфоцитів крові хворих з гострим та затяжним перебігом </w:t>
      </w:r>
      <w:r w:rsidRPr="008A30D1">
        <w:rPr>
          <w:rFonts w:ascii="Times New Roman" w:hAnsi="Times New Roman" w:cs="Times New Roman"/>
          <w:sz w:val="28"/>
          <w:szCs w:val="28"/>
          <w:lang w:val="uk-UA"/>
        </w:rPr>
        <w:t>інфекційного мононуклеозу (ІМ) у дітей</w:t>
      </w:r>
      <w:r w:rsidR="008A30D1">
        <w:rPr>
          <w:rFonts w:ascii="Times New Roman" w:hAnsi="Times New Roman" w:cs="Times New Roman"/>
          <w:sz w:val="28"/>
          <w:szCs w:val="28"/>
          <w:lang w:val="uk-UA"/>
        </w:rPr>
        <w:t>.</w:t>
      </w:r>
    </w:p>
    <w:p w14:paraId="6F2E8580" w14:textId="5269B104" w:rsidR="003411C2" w:rsidRDefault="003411C2" w:rsidP="00DC45D8">
      <w:pPr>
        <w:spacing w:after="0" w:line="360" w:lineRule="auto"/>
        <w:ind w:firstLine="709"/>
        <w:jc w:val="both"/>
        <w:rPr>
          <w:rFonts w:ascii="Times New Roman" w:hAnsi="Times New Roman" w:cs="Times New Roman"/>
          <w:sz w:val="28"/>
          <w:szCs w:val="28"/>
          <w:lang w:val="uk-UA"/>
        </w:rPr>
      </w:pPr>
      <w:r w:rsidRPr="00D72D5C">
        <w:rPr>
          <w:rFonts w:ascii="Times New Roman" w:hAnsi="Times New Roman" w:cs="Times New Roman"/>
          <w:b/>
          <w:bCs/>
          <w:sz w:val="28"/>
          <w:szCs w:val="28"/>
          <w:lang w:val="uk-UA" w:eastAsia="ru-RU"/>
        </w:rPr>
        <w:t xml:space="preserve">Матеріали </w:t>
      </w:r>
      <w:r w:rsidR="005D7D8B">
        <w:rPr>
          <w:rFonts w:ascii="Times New Roman" w:hAnsi="Times New Roman" w:cs="Times New Roman"/>
          <w:b/>
          <w:bCs/>
          <w:sz w:val="28"/>
          <w:szCs w:val="28"/>
          <w:lang w:val="uk-UA" w:eastAsia="ru-RU"/>
        </w:rPr>
        <w:t>та</w:t>
      </w:r>
      <w:r w:rsidRPr="00D72D5C">
        <w:rPr>
          <w:rFonts w:ascii="Times New Roman" w:hAnsi="Times New Roman" w:cs="Times New Roman"/>
          <w:b/>
          <w:bCs/>
          <w:sz w:val="28"/>
          <w:szCs w:val="28"/>
          <w:lang w:val="uk-UA" w:eastAsia="ru-RU"/>
        </w:rPr>
        <w:t xml:space="preserve"> методи</w:t>
      </w:r>
      <w:r>
        <w:rPr>
          <w:rFonts w:ascii="Times New Roman" w:hAnsi="Times New Roman" w:cs="Times New Roman"/>
          <w:sz w:val="28"/>
          <w:szCs w:val="28"/>
          <w:lang w:val="uk-UA" w:eastAsia="ru-RU"/>
        </w:rPr>
        <w:t xml:space="preserve">. </w:t>
      </w:r>
      <w:r w:rsidRPr="00951BBA">
        <w:rPr>
          <w:rFonts w:ascii="Times New Roman" w:hAnsi="Times New Roman" w:cs="Times New Roman"/>
          <w:sz w:val="28"/>
          <w:szCs w:val="28"/>
          <w:lang w:val="uk-UA" w:eastAsia="ru-RU"/>
        </w:rPr>
        <w:t xml:space="preserve">Під клінічним та лабораторно-інструментальним наглядом перебувало </w:t>
      </w:r>
      <w:r>
        <w:rPr>
          <w:rFonts w:ascii="Times New Roman" w:hAnsi="Times New Roman" w:cs="Times New Roman"/>
          <w:sz w:val="28"/>
          <w:szCs w:val="28"/>
          <w:lang w:val="uk-UA" w:eastAsia="ru-RU"/>
        </w:rPr>
        <w:t>102</w:t>
      </w:r>
      <w:r w:rsidRPr="00951BBA">
        <w:rPr>
          <w:rFonts w:ascii="Times New Roman" w:hAnsi="Times New Roman" w:cs="Times New Roman"/>
          <w:sz w:val="28"/>
          <w:szCs w:val="28"/>
          <w:lang w:val="uk-UA" w:eastAsia="ru-RU"/>
        </w:rPr>
        <w:t xml:space="preserve"> д</w:t>
      </w:r>
      <w:r>
        <w:rPr>
          <w:rFonts w:ascii="Times New Roman" w:hAnsi="Times New Roman" w:cs="Times New Roman"/>
          <w:sz w:val="28"/>
          <w:szCs w:val="28"/>
          <w:lang w:val="uk-UA" w:eastAsia="ru-RU"/>
        </w:rPr>
        <w:t>итини</w:t>
      </w:r>
      <w:r w:rsidRPr="00951BBA">
        <w:rPr>
          <w:rFonts w:ascii="Times New Roman" w:hAnsi="Times New Roman" w:cs="Times New Roman"/>
          <w:sz w:val="28"/>
          <w:szCs w:val="28"/>
          <w:lang w:val="uk-UA" w:eastAsia="ru-RU"/>
        </w:rPr>
        <w:t>, діти були розподілені на групи</w:t>
      </w:r>
      <w:r>
        <w:rPr>
          <w:rFonts w:ascii="Times New Roman" w:hAnsi="Times New Roman" w:cs="Times New Roman"/>
          <w:sz w:val="28"/>
          <w:szCs w:val="28"/>
          <w:lang w:val="uk-UA" w:eastAsia="ru-RU"/>
        </w:rPr>
        <w:t xml:space="preserve">: </w:t>
      </w:r>
      <w:r w:rsidRPr="00951BBA">
        <w:rPr>
          <w:rFonts w:ascii="Times New Roman" w:hAnsi="Times New Roman" w:cs="Times New Roman"/>
          <w:sz w:val="28"/>
          <w:szCs w:val="28"/>
          <w:lang w:val="uk-UA" w:eastAsia="ru-RU"/>
        </w:rPr>
        <w:t xml:space="preserve">1 група ─ </w:t>
      </w:r>
      <w:r>
        <w:rPr>
          <w:rFonts w:ascii="Times New Roman" w:hAnsi="Times New Roman" w:cs="Times New Roman"/>
          <w:sz w:val="28"/>
          <w:szCs w:val="28"/>
          <w:lang w:val="uk-UA" w:eastAsia="ru-RU"/>
        </w:rPr>
        <w:t>65</w:t>
      </w:r>
      <w:r w:rsidRPr="00951BBA">
        <w:rPr>
          <w:rFonts w:ascii="Times New Roman" w:hAnsi="Times New Roman" w:cs="Times New Roman"/>
          <w:sz w:val="28"/>
          <w:szCs w:val="28"/>
          <w:lang w:val="uk-UA" w:eastAsia="ru-RU"/>
        </w:rPr>
        <w:t xml:space="preserve"> д</w:t>
      </w:r>
      <w:r>
        <w:rPr>
          <w:rFonts w:ascii="Times New Roman" w:hAnsi="Times New Roman" w:cs="Times New Roman"/>
          <w:sz w:val="28"/>
          <w:szCs w:val="28"/>
          <w:lang w:val="uk-UA" w:eastAsia="ru-RU"/>
        </w:rPr>
        <w:t>ітей</w:t>
      </w:r>
      <w:r w:rsidRPr="00951BBA">
        <w:rPr>
          <w:rFonts w:ascii="Times New Roman" w:hAnsi="Times New Roman" w:cs="Times New Roman"/>
          <w:sz w:val="28"/>
          <w:szCs w:val="28"/>
          <w:lang w:val="uk-UA" w:eastAsia="ru-RU"/>
        </w:rPr>
        <w:t>, хворі на ІМ з гострим перебігом хвороби;</w:t>
      </w:r>
      <w:r>
        <w:rPr>
          <w:rFonts w:ascii="Times New Roman" w:hAnsi="Times New Roman" w:cs="Times New Roman"/>
          <w:sz w:val="28"/>
          <w:szCs w:val="28"/>
          <w:lang w:val="uk-UA" w:eastAsia="ru-RU"/>
        </w:rPr>
        <w:t xml:space="preserve"> </w:t>
      </w:r>
      <w:r w:rsidRPr="00951BBA">
        <w:rPr>
          <w:rFonts w:ascii="Times New Roman" w:hAnsi="Times New Roman" w:cs="Times New Roman"/>
          <w:sz w:val="28"/>
          <w:szCs w:val="28"/>
          <w:lang w:val="uk-UA" w:eastAsia="ru-RU"/>
        </w:rPr>
        <w:t>2 група ─ 3</w:t>
      </w:r>
      <w:r>
        <w:rPr>
          <w:rFonts w:ascii="Times New Roman" w:hAnsi="Times New Roman" w:cs="Times New Roman"/>
          <w:sz w:val="28"/>
          <w:szCs w:val="28"/>
          <w:lang w:val="uk-UA" w:eastAsia="ru-RU"/>
        </w:rPr>
        <w:t>7</w:t>
      </w:r>
      <w:r w:rsidRPr="00951BBA">
        <w:rPr>
          <w:rFonts w:ascii="Times New Roman" w:hAnsi="Times New Roman" w:cs="Times New Roman"/>
          <w:sz w:val="28"/>
          <w:szCs w:val="28"/>
          <w:lang w:val="uk-UA" w:eastAsia="ru-RU"/>
        </w:rPr>
        <w:t xml:space="preserve"> дітей, хворі на ІМ з затяжним перебігом хвороби</w:t>
      </w:r>
      <w:r>
        <w:rPr>
          <w:rFonts w:ascii="Times New Roman" w:hAnsi="Times New Roman" w:cs="Times New Roman"/>
          <w:sz w:val="28"/>
          <w:szCs w:val="28"/>
          <w:lang w:val="uk-UA" w:eastAsia="ru-RU"/>
        </w:rPr>
        <w:t xml:space="preserve">. </w:t>
      </w:r>
      <w:r w:rsidRPr="000F4A41">
        <w:rPr>
          <w:rFonts w:ascii="Times New Roman" w:hAnsi="Times New Roman" w:cs="Times New Roman"/>
          <w:sz w:val="28"/>
          <w:szCs w:val="28"/>
          <w:lang w:val="uk-UA"/>
        </w:rPr>
        <w:t xml:space="preserve">Всім дітям проводилося стандартне клінічне та лабораторно-інструментальне обстеження. Діагноз ІМ </w:t>
      </w:r>
      <w:proofErr w:type="spellStart"/>
      <w:r w:rsidRPr="000F4A41">
        <w:rPr>
          <w:rFonts w:ascii="Times New Roman" w:hAnsi="Times New Roman" w:cs="Times New Roman"/>
          <w:sz w:val="28"/>
          <w:szCs w:val="28"/>
          <w:lang w:val="uk-UA"/>
        </w:rPr>
        <w:t>верифікува</w:t>
      </w:r>
      <w:r w:rsidRPr="00540EB0">
        <w:rPr>
          <w:rFonts w:ascii="Times New Roman" w:hAnsi="Times New Roman" w:cs="Times New Roman"/>
          <w:sz w:val="28"/>
          <w:szCs w:val="28"/>
          <w:lang w:val="uk-UA"/>
        </w:rPr>
        <w:t>л</w:t>
      </w:r>
      <w:r w:rsidRPr="000F4A41">
        <w:rPr>
          <w:rFonts w:ascii="Times New Roman" w:hAnsi="Times New Roman" w:cs="Times New Roman"/>
          <w:sz w:val="28"/>
          <w:szCs w:val="28"/>
          <w:lang w:val="uk-UA"/>
        </w:rPr>
        <w:t>и</w:t>
      </w:r>
      <w:proofErr w:type="spellEnd"/>
      <w:r w:rsidRPr="000F4A41">
        <w:rPr>
          <w:rFonts w:ascii="Times New Roman" w:hAnsi="Times New Roman" w:cs="Times New Roman"/>
          <w:sz w:val="28"/>
          <w:szCs w:val="28"/>
          <w:lang w:val="uk-UA"/>
        </w:rPr>
        <w:t xml:space="preserve"> методами ПЛР (виявлення ДНК ВЕБ у крові) і ІФА (анти-ВЕБ </w:t>
      </w:r>
      <w:proofErr w:type="spellStart"/>
      <w:r w:rsidRPr="00540EB0">
        <w:rPr>
          <w:rFonts w:ascii="Times New Roman" w:hAnsi="Times New Roman" w:cs="Times New Roman"/>
          <w:sz w:val="28"/>
          <w:szCs w:val="28"/>
        </w:rPr>
        <w:t>Ig</w:t>
      </w:r>
      <w:proofErr w:type="spellEnd"/>
      <w:r w:rsidRPr="000F4A41">
        <w:rPr>
          <w:rFonts w:ascii="Times New Roman" w:hAnsi="Times New Roman" w:cs="Times New Roman"/>
          <w:sz w:val="28"/>
          <w:szCs w:val="28"/>
          <w:lang w:val="uk-UA"/>
        </w:rPr>
        <w:t xml:space="preserve"> </w:t>
      </w:r>
      <w:r w:rsidRPr="00540EB0">
        <w:rPr>
          <w:rFonts w:ascii="Times New Roman" w:hAnsi="Times New Roman" w:cs="Times New Roman"/>
          <w:sz w:val="28"/>
          <w:szCs w:val="28"/>
        </w:rPr>
        <w:t>M</w:t>
      </w:r>
      <w:r w:rsidRPr="000F4A41">
        <w:rPr>
          <w:rFonts w:ascii="Times New Roman" w:hAnsi="Times New Roman" w:cs="Times New Roman"/>
          <w:sz w:val="28"/>
          <w:szCs w:val="28"/>
          <w:lang w:val="uk-UA"/>
        </w:rPr>
        <w:t xml:space="preserve"> і </w:t>
      </w:r>
      <w:proofErr w:type="spellStart"/>
      <w:r w:rsidRPr="00540EB0">
        <w:rPr>
          <w:rFonts w:ascii="Times New Roman" w:hAnsi="Times New Roman" w:cs="Times New Roman"/>
          <w:sz w:val="28"/>
          <w:szCs w:val="28"/>
        </w:rPr>
        <w:t>Ig</w:t>
      </w:r>
      <w:proofErr w:type="spellEnd"/>
      <w:r w:rsidRPr="000F4A41">
        <w:rPr>
          <w:rFonts w:ascii="Times New Roman" w:hAnsi="Times New Roman" w:cs="Times New Roman"/>
          <w:sz w:val="28"/>
          <w:szCs w:val="28"/>
          <w:lang w:val="uk-UA"/>
        </w:rPr>
        <w:t xml:space="preserve"> </w:t>
      </w:r>
      <w:r w:rsidRPr="00540EB0">
        <w:rPr>
          <w:rFonts w:ascii="Times New Roman" w:hAnsi="Times New Roman" w:cs="Times New Roman"/>
          <w:sz w:val="28"/>
          <w:szCs w:val="28"/>
        </w:rPr>
        <w:t>G</w:t>
      </w:r>
      <w:r w:rsidRPr="000F4A41">
        <w:rPr>
          <w:rFonts w:ascii="Times New Roman" w:hAnsi="Times New Roman" w:cs="Times New Roman"/>
          <w:sz w:val="28"/>
          <w:szCs w:val="28"/>
          <w:lang w:val="uk-UA"/>
        </w:rPr>
        <w:t xml:space="preserve">). </w:t>
      </w:r>
    </w:p>
    <w:p w14:paraId="1BC21572" w14:textId="29CC8F42" w:rsidR="009354A3" w:rsidRPr="00106E83" w:rsidRDefault="003411C2" w:rsidP="006B1D6B">
      <w:pPr>
        <w:spacing w:after="0" w:line="360" w:lineRule="auto"/>
        <w:ind w:firstLine="709"/>
        <w:jc w:val="both"/>
        <w:rPr>
          <w:rFonts w:ascii="Times New Roman" w:hAnsi="Times New Roman"/>
          <w:sz w:val="28"/>
          <w:szCs w:val="28"/>
          <w:lang w:val="uk-UA"/>
        </w:rPr>
      </w:pPr>
      <w:r w:rsidRPr="005D7D8B">
        <w:rPr>
          <w:rFonts w:ascii="Times New Roman" w:hAnsi="Times New Roman" w:cs="Times New Roman"/>
          <w:b/>
          <w:bCs/>
          <w:sz w:val="28"/>
          <w:szCs w:val="28"/>
          <w:lang w:val="uk-UA"/>
        </w:rPr>
        <w:t>Результати.</w:t>
      </w:r>
      <w:r w:rsidRPr="00106E83">
        <w:rPr>
          <w:rFonts w:ascii="Times New Roman" w:hAnsi="Times New Roman" w:cs="Times New Roman"/>
          <w:sz w:val="28"/>
          <w:szCs w:val="28"/>
          <w:lang w:val="uk-UA"/>
        </w:rPr>
        <w:t xml:space="preserve"> </w:t>
      </w:r>
      <w:r w:rsidR="009354A3" w:rsidRPr="00106E83">
        <w:rPr>
          <w:rFonts w:ascii="Times New Roman" w:hAnsi="Times New Roman"/>
          <w:sz w:val="28"/>
          <w:szCs w:val="28"/>
          <w:lang w:val="uk-UA"/>
        </w:rPr>
        <w:t xml:space="preserve">При дослідженні структурного стану цитоплазматичної мембрани лімфоцитів крові хворих на ІМ у дебюті захворювання виявлено, що середні значення </w:t>
      </w:r>
      <w:r w:rsidR="00477423" w:rsidRPr="00106E83">
        <w:rPr>
          <w:rFonts w:ascii="Times New Roman" w:hAnsi="Times New Roman"/>
          <w:sz w:val="28"/>
          <w:szCs w:val="28"/>
          <w:lang w:val="uk-UA"/>
        </w:rPr>
        <w:t xml:space="preserve">швидкості проникнення електронного парамагнітного резонансу </w:t>
      </w:r>
      <w:proofErr w:type="spellStart"/>
      <w:r w:rsidR="00477423" w:rsidRPr="00106E83">
        <w:rPr>
          <w:rFonts w:ascii="Times New Roman" w:hAnsi="Times New Roman"/>
          <w:sz w:val="28"/>
          <w:szCs w:val="28"/>
          <w:lang w:val="uk-UA"/>
        </w:rPr>
        <w:t>спинових</w:t>
      </w:r>
      <w:proofErr w:type="spellEnd"/>
      <w:r w:rsidR="00477423" w:rsidRPr="00106E83">
        <w:rPr>
          <w:rFonts w:ascii="Times New Roman" w:hAnsi="Times New Roman"/>
          <w:sz w:val="28"/>
          <w:szCs w:val="28"/>
          <w:lang w:val="uk-UA"/>
        </w:rPr>
        <w:t xml:space="preserve"> зондів (</w:t>
      </w:r>
      <w:r w:rsidR="009354A3" w:rsidRPr="00106E83">
        <w:rPr>
          <w:rFonts w:ascii="Times New Roman" w:hAnsi="Times New Roman"/>
          <w:sz w:val="28"/>
          <w:szCs w:val="28"/>
          <w:lang w:val="uk-UA"/>
        </w:rPr>
        <w:t xml:space="preserve">ШП ЕПР </w:t>
      </w:r>
      <w:proofErr w:type="spellStart"/>
      <w:r w:rsidR="009354A3" w:rsidRPr="00106E83">
        <w:rPr>
          <w:rFonts w:ascii="Times New Roman" w:hAnsi="Times New Roman"/>
          <w:sz w:val="28"/>
          <w:szCs w:val="28"/>
          <w:lang w:val="uk-UA"/>
        </w:rPr>
        <w:t>с.з</w:t>
      </w:r>
      <w:proofErr w:type="spellEnd"/>
      <w:r w:rsidR="009354A3" w:rsidRPr="00106E83">
        <w:rPr>
          <w:rFonts w:ascii="Times New Roman" w:hAnsi="Times New Roman"/>
          <w:sz w:val="28"/>
          <w:szCs w:val="28"/>
          <w:lang w:val="uk-UA"/>
        </w:rPr>
        <w:t>.</w:t>
      </w:r>
      <w:r w:rsidR="00477423" w:rsidRPr="00106E83">
        <w:rPr>
          <w:rFonts w:ascii="Times New Roman" w:hAnsi="Times New Roman"/>
          <w:sz w:val="28"/>
          <w:szCs w:val="28"/>
          <w:lang w:val="uk-UA"/>
        </w:rPr>
        <w:t>)</w:t>
      </w:r>
      <w:r w:rsidR="009354A3" w:rsidRPr="00106E83">
        <w:rPr>
          <w:rFonts w:ascii="Times New Roman" w:hAnsi="Times New Roman"/>
          <w:sz w:val="28"/>
          <w:szCs w:val="28"/>
          <w:lang w:val="uk-UA"/>
        </w:rPr>
        <w:t xml:space="preserve"> у дітей обох груп виявилися достовірно вище нормативних (р&lt;0,0</w:t>
      </w:r>
      <w:r w:rsidR="00EA3702">
        <w:rPr>
          <w:rFonts w:ascii="Times New Roman" w:hAnsi="Times New Roman"/>
          <w:sz w:val="28"/>
          <w:szCs w:val="28"/>
          <w:lang w:val="uk-UA"/>
        </w:rPr>
        <w:t>01</w:t>
      </w:r>
      <w:r w:rsidR="009354A3" w:rsidRPr="00106E83">
        <w:rPr>
          <w:rFonts w:ascii="Times New Roman" w:hAnsi="Times New Roman"/>
          <w:sz w:val="28"/>
          <w:szCs w:val="28"/>
          <w:lang w:val="uk-UA"/>
        </w:rPr>
        <w:t xml:space="preserve">). Встановлені також відмінності і між групами хворих. При цьому значення ШП ЕПР </w:t>
      </w:r>
      <w:proofErr w:type="spellStart"/>
      <w:r w:rsidR="009354A3" w:rsidRPr="00106E83">
        <w:rPr>
          <w:rFonts w:ascii="Times New Roman" w:hAnsi="Times New Roman"/>
          <w:sz w:val="28"/>
          <w:szCs w:val="28"/>
          <w:lang w:val="uk-UA"/>
        </w:rPr>
        <w:t>с.з</w:t>
      </w:r>
      <w:proofErr w:type="spellEnd"/>
      <w:r w:rsidR="009354A3" w:rsidRPr="00106E83">
        <w:rPr>
          <w:rFonts w:ascii="Times New Roman" w:hAnsi="Times New Roman"/>
          <w:sz w:val="28"/>
          <w:szCs w:val="28"/>
          <w:lang w:val="uk-UA"/>
        </w:rPr>
        <w:t>. у хворих із затяжним перебігом на 15,8% перевищували такі у хворих з гострим перебігом ІМ (р&lt;0,0</w:t>
      </w:r>
      <w:r w:rsidR="00EA3702">
        <w:rPr>
          <w:rFonts w:ascii="Times New Roman" w:hAnsi="Times New Roman"/>
          <w:sz w:val="28"/>
          <w:szCs w:val="28"/>
          <w:lang w:val="uk-UA"/>
        </w:rPr>
        <w:t>01</w:t>
      </w:r>
      <w:r w:rsidR="009354A3" w:rsidRPr="00106E83">
        <w:rPr>
          <w:rFonts w:ascii="Times New Roman" w:hAnsi="Times New Roman"/>
          <w:sz w:val="28"/>
          <w:szCs w:val="28"/>
          <w:lang w:val="uk-UA"/>
        </w:rPr>
        <w:t xml:space="preserve">). Що стосується показника </w:t>
      </w:r>
      <w:proofErr w:type="spellStart"/>
      <w:r w:rsidR="00477423" w:rsidRPr="00106E83">
        <w:rPr>
          <w:rFonts w:ascii="Times New Roman" w:hAnsi="Times New Roman"/>
          <w:sz w:val="28"/>
          <w:szCs w:val="28"/>
          <w:lang w:val="uk-UA"/>
        </w:rPr>
        <w:t>мікров’язкості</w:t>
      </w:r>
      <w:proofErr w:type="spellEnd"/>
      <w:r w:rsidR="00477423" w:rsidRPr="00106E83">
        <w:rPr>
          <w:rFonts w:ascii="Times New Roman" w:hAnsi="Times New Roman"/>
          <w:sz w:val="28"/>
          <w:szCs w:val="28"/>
          <w:lang w:val="uk-UA"/>
        </w:rPr>
        <w:t xml:space="preserve"> внутрішньоклітинного середовища (</w:t>
      </w:r>
      <w:r w:rsidR="009354A3" w:rsidRPr="00106E83">
        <w:rPr>
          <w:rFonts w:ascii="Times New Roman" w:hAnsi="Times New Roman"/>
          <w:sz w:val="28"/>
          <w:szCs w:val="28"/>
          <w:lang w:val="uk-UA"/>
        </w:rPr>
        <w:t>МВ ВС</w:t>
      </w:r>
      <w:r w:rsidR="00477423" w:rsidRPr="00106E83">
        <w:rPr>
          <w:rFonts w:ascii="Times New Roman" w:hAnsi="Times New Roman"/>
          <w:sz w:val="28"/>
          <w:szCs w:val="28"/>
          <w:lang w:val="uk-UA"/>
        </w:rPr>
        <w:t>)</w:t>
      </w:r>
      <w:r w:rsidR="009354A3" w:rsidRPr="00106E83">
        <w:rPr>
          <w:rFonts w:ascii="Times New Roman" w:hAnsi="Times New Roman"/>
          <w:sz w:val="28"/>
          <w:szCs w:val="28"/>
          <w:lang w:val="uk-UA"/>
        </w:rPr>
        <w:t>, то його значення виявилися зниженими порівняно з контролем – на 22,1% (р&lt;0,0</w:t>
      </w:r>
      <w:r w:rsidR="00EA3702">
        <w:rPr>
          <w:rFonts w:ascii="Times New Roman" w:hAnsi="Times New Roman"/>
          <w:sz w:val="28"/>
          <w:szCs w:val="28"/>
          <w:lang w:val="uk-UA"/>
        </w:rPr>
        <w:t>01</w:t>
      </w:r>
      <w:r w:rsidR="009354A3" w:rsidRPr="00106E83">
        <w:rPr>
          <w:rFonts w:ascii="Times New Roman" w:hAnsi="Times New Roman"/>
          <w:sz w:val="28"/>
          <w:szCs w:val="28"/>
          <w:lang w:val="uk-UA"/>
        </w:rPr>
        <w:t>) у хворих з гострим перебігом захворювання і на 25,1% - з затяжним перебігом ІМ (р&lt;0,0</w:t>
      </w:r>
      <w:r w:rsidR="00EA3702">
        <w:rPr>
          <w:rFonts w:ascii="Times New Roman" w:hAnsi="Times New Roman"/>
          <w:sz w:val="28"/>
          <w:szCs w:val="28"/>
          <w:lang w:val="uk-UA"/>
        </w:rPr>
        <w:t>01</w:t>
      </w:r>
      <w:r w:rsidR="009354A3" w:rsidRPr="00106E83">
        <w:rPr>
          <w:rFonts w:ascii="Times New Roman" w:hAnsi="Times New Roman"/>
          <w:sz w:val="28"/>
          <w:szCs w:val="28"/>
          <w:lang w:val="uk-UA"/>
        </w:rPr>
        <w:t xml:space="preserve">). Крім того, у хворих з затяжним перебігом хвороби значення показника на 9% були нижче, ніж в групі з гострим перебігом ІМ. </w:t>
      </w:r>
    </w:p>
    <w:p w14:paraId="7B170E39" w14:textId="4E9DC2D2" w:rsidR="00EF3CA5" w:rsidRPr="00106E83" w:rsidRDefault="00200453" w:rsidP="00EF3CA5">
      <w:pPr>
        <w:spacing w:after="0" w:line="360" w:lineRule="auto"/>
        <w:ind w:firstLine="709"/>
        <w:jc w:val="both"/>
        <w:rPr>
          <w:rFonts w:ascii="Times New Roman" w:hAnsi="Times New Roman"/>
          <w:sz w:val="28"/>
          <w:szCs w:val="28"/>
          <w:lang w:val="uk-UA"/>
        </w:rPr>
      </w:pPr>
      <w:r w:rsidRPr="00106E83">
        <w:rPr>
          <w:rFonts w:ascii="Times New Roman" w:hAnsi="Times New Roman"/>
          <w:sz w:val="28"/>
          <w:szCs w:val="28"/>
          <w:lang w:val="uk-UA"/>
        </w:rPr>
        <w:lastRenderedPageBreak/>
        <w:t>При розгляді імунологічних показників встановлено, що зі сторони показників Т-системи імунітету для хворих із затяжним перебігом хвороби в порівнянні з альтернативною групою було характерно зниження вмісту СД3 &lt; 50% (відповідно у 5</w:t>
      </w:r>
      <w:r w:rsidR="004E66A2" w:rsidRPr="00106E83">
        <w:rPr>
          <w:rFonts w:ascii="Times New Roman" w:hAnsi="Times New Roman"/>
          <w:sz w:val="28"/>
          <w:szCs w:val="28"/>
          <w:lang w:val="uk-UA"/>
        </w:rPr>
        <w:t>1</w:t>
      </w:r>
      <w:r w:rsidRPr="00106E83">
        <w:rPr>
          <w:rFonts w:ascii="Times New Roman" w:hAnsi="Times New Roman"/>
          <w:sz w:val="28"/>
          <w:szCs w:val="28"/>
          <w:lang w:val="uk-UA"/>
        </w:rPr>
        <w:t>,</w:t>
      </w:r>
      <w:r w:rsidR="004E66A2" w:rsidRPr="00106E83">
        <w:rPr>
          <w:rFonts w:ascii="Times New Roman" w:hAnsi="Times New Roman"/>
          <w:sz w:val="28"/>
          <w:szCs w:val="28"/>
          <w:lang w:val="uk-UA"/>
        </w:rPr>
        <w:t>3</w:t>
      </w:r>
      <w:r w:rsidRPr="00106E83">
        <w:rPr>
          <w:rFonts w:ascii="Times New Roman" w:hAnsi="Times New Roman"/>
          <w:sz w:val="28"/>
          <w:szCs w:val="28"/>
          <w:lang w:val="uk-UA"/>
        </w:rPr>
        <w:t>% і 2</w:t>
      </w:r>
      <w:r w:rsidR="004E66A2" w:rsidRPr="00106E83">
        <w:rPr>
          <w:rFonts w:ascii="Times New Roman" w:hAnsi="Times New Roman"/>
          <w:sz w:val="28"/>
          <w:szCs w:val="28"/>
          <w:lang w:val="uk-UA"/>
        </w:rPr>
        <w:t>6</w:t>
      </w:r>
      <w:r w:rsidRPr="00106E83">
        <w:rPr>
          <w:rFonts w:ascii="Times New Roman" w:hAnsi="Times New Roman"/>
          <w:sz w:val="28"/>
          <w:szCs w:val="28"/>
          <w:lang w:val="uk-UA"/>
        </w:rPr>
        <w:t>,</w:t>
      </w:r>
      <w:r w:rsidR="004E66A2" w:rsidRPr="00106E83">
        <w:rPr>
          <w:rFonts w:ascii="Times New Roman" w:hAnsi="Times New Roman"/>
          <w:sz w:val="28"/>
          <w:szCs w:val="28"/>
          <w:lang w:val="uk-UA"/>
        </w:rPr>
        <w:t>2</w:t>
      </w:r>
      <w:r w:rsidRPr="00106E83">
        <w:rPr>
          <w:rFonts w:ascii="Times New Roman" w:hAnsi="Times New Roman"/>
          <w:sz w:val="28"/>
          <w:szCs w:val="28"/>
          <w:lang w:val="uk-UA"/>
        </w:rPr>
        <w:t>% хворих; р&lt;0,05); СД4 &lt; 31% (відповідно у 6</w:t>
      </w:r>
      <w:r w:rsidR="004E66A2" w:rsidRPr="00106E83">
        <w:rPr>
          <w:rFonts w:ascii="Times New Roman" w:hAnsi="Times New Roman"/>
          <w:sz w:val="28"/>
          <w:szCs w:val="28"/>
          <w:lang w:val="uk-UA"/>
        </w:rPr>
        <w:t>2</w:t>
      </w:r>
      <w:r w:rsidRPr="00106E83">
        <w:rPr>
          <w:rFonts w:ascii="Times New Roman" w:hAnsi="Times New Roman"/>
          <w:sz w:val="28"/>
          <w:szCs w:val="28"/>
          <w:lang w:val="uk-UA"/>
        </w:rPr>
        <w:t>,</w:t>
      </w:r>
      <w:r w:rsidR="004E66A2" w:rsidRPr="00106E83">
        <w:rPr>
          <w:rFonts w:ascii="Times New Roman" w:hAnsi="Times New Roman"/>
          <w:sz w:val="28"/>
          <w:szCs w:val="28"/>
          <w:lang w:val="uk-UA"/>
        </w:rPr>
        <w:t>1</w:t>
      </w:r>
      <w:r w:rsidRPr="00106E83">
        <w:rPr>
          <w:rFonts w:ascii="Times New Roman" w:hAnsi="Times New Roman"/>
          <w:sz w:val="28"/>
          <w:szCs w:val="28"/>
          <w:lang w:val="uk-UA"/>
        </w:rPr>
        <w:t>% і 32,4%; р&lt;0,05) і СД8 &lt; 15% (відповідно у 3</w:t>
      </w:r>
      <w:r w:rsidR="004E66A2" w:rsidRPr="00106E83">
        <w:rPr>
          <w:rFonts w:ascii="Times New Roman" w:hAnsi="Times New Roman"/>
          <w:sz w:val="28"/>
          <w:szCs w:val="28"/>
          <w:lang w:val="uk-UA"/>
        </w:rPr>
        <w:t>7</w:t>
      </w:r>
      <w:r w:rsidRPr="00106E83">
        <w:rPr>
          <w:rFonts w:ascii="Times New Roman" w:hAnsi="Times New Roman"/>
          <w:sz w:val="28"/>
          <w:szCs w:val="28"/>
          <w:lang w:val="uk-UA"/>
        </w:rPr>
        <w:t>,</w:t>
      </w:r>
      <w:r w:rsidR="004E66A2" w:rsidRPr="00106E83">
        <w:rPr>
          <w:rFonts w:ascii="Times New Roman" w:hAnsi="Times New Roman"/>
          <w:sz w:val="28"/>
          <w:szCs w:val="28"/>
          <w:lang w:val="uk-UA"/>
        </w:rPr>
        <w:t>8</w:t>
      </w:r>
      <w:r w:rsidRPr="00106E83">
        <w:rPr>
          <w:rFonts w:ascii="Times New Roman" w:hAnsi="Times New Roman"/>
          <w:sz w:val="28"/>
          <w:szCs w:val="28"/>
          <w:lang w:val="uk-UA"/>
        </w:rPr>
        <w:t xml:space="preserve">% і 10,8%; р&lt;0,01). </w:t>
      </w:r>
    </w:p>
    <w:p w14:paraId="3E898DE1" w14:textId="489F11A6" w:rsidR="00EF3CA5" w:rsidRPr="00106E83" w:rsidRDefault="00EF3CA5" w:rsidP="00EF3CA5">
      <w:pPr>
        <w:spacing w:after="0" w:line="377" w:lineRule="auto"/>
        <w:ind w:firstLine="709"/>
        <w:jc w:val="both"/>
        <w:rPr>
          <w:rFonts w:ascii="Times New Roman" w:hAnsi="Times New Roman"/>
          <w:sz w:val="28"/>
          <w:szCs w:val="28"/>
          <w:lang w:val="uk-UA"/>
        </w:rPr>
      </w:pPr>
      <w:r w:rsidRPr="00106E83">
        <w:rPr>
          <w:rFonts w:ascii="Times New Roman" w:hAnsi="Times New Roman"/>
          <w:sz w:val="28"/>
          <w:szCs w:val="28"/>
          <w:lang w:val="uk-UA"/>
        </w:rPr>
        <w:t xml:space="preserve">Що стосується </w:t>
      </w:r>
      <w:proofErr w:type="spellStart"/>
      <w:r w:rsidRPr="00106E83">
        <w:rPr>
          <w:rFonts w:ascii="Times New Roman" w:hAnsi="Times New Roman"/>
          <w:sz w:val="28"/>
          <w:szCs w:val="28"/>
          <w:lang w:val="uk-UA"/>
        </w:rPr>
        <w:t>цитокінового</w:t>
      </w:r>
      <w:proofErr w:type="spellEnd"/>
      <w:r w:rsidRPr="00106E83">
        <w:rPr>
          <w:rFonts w:ascii="Times New Roman" w:hAnsi="Times New Roman"/>
          <w:sz w:val="28"/>
          <w:szCs w:val="28"/>
          <w:lang w:val="uk-UA"/>
        </w:rPr>
        <w:t xml:space="preserve"> профілю, то у хворих із затяжним перебігом хвороби в порівнянні з гострим перебігом в 3,</w:t>
      </w:r>
      <w:r w:rsidR="008C5A04" w:rsidRPr="00106E83">
        <w:rPr>
          <w:rFonts w:ascii="Times New Roman" w:hAnsi="Times New Roman"/>
          <w:sz w:val="28"/>
          <w:szCs w:val="28"/>
          <w:lang w:val="uk-UA"/>
        </w:rPr>
        <w:t>5</w:t>
      </w:r>
      <w:r w:rsidRPr="00106E83">
        <w:rPr>
          <w:rFonts w:ascii="Times New Roman" w:hAnsi="Times New Roman"/>
          <w:sz w:val="28"/>
          <w:szCs w:val="28"/>
          <w:lang w:val="uk-UA"/>
        </w:rPr>
        <w:t xml:space="preserve"> рази частіше визначався рівень ІЛ1 &lt;20, </w:t>
      </w:r>
      <w:proofErr w:type="spellStart"/>
      <w:r w:rsidRPr="00106E83">
        <w:rPr>
          <w:rFonts w:ascii="Times New Roman" w:hAnsi="Times New Roman"/>
          <w:sz w:val="28"/>
          <w:szCs w:val="28"/>
          <w:lang w:val="uk-UA"/>
        </w:rPr>
        <w:t>пг</w:t>
      </w:r>
      <w:proofErr w:type="spellEnd"/>
      <w:r w:rsidRPr="00106E83">
        <w:rPr>
          <w:rFonts w:ascii="Times New Roman" w:hAnsi="Times New Roman"/>
          <w:sz w:val="28"/>
          <w:szCs w:val="28"/>
          <w:lang w:val="uk-UA"/>
        </w:rPr>
        <w:t xml:space="preserve"> / мл (відповідно у 64,</w:t>
      </w:r>
      <w:r w:rsidR="008C5A04" w:rsidRPr="00106E83">
        <w:rPr>
          <w:rFonts w:ascii="Times New Roman" w:hAnsi="Times New Roman"/>
          <w:sz w:val="28"/>
          <w:szCs w:val="28"/>
          <w:lang w:val="uk-UA"/>
        </w:rPr>
        <w:t>8</w:t>
      </w:r>
      <w:r w:rsidRPr="00106E83">
        <w:rPr>
          <w:rFonts w:ascii="Times New Roman" w:hAnsi="Times New Roman"/>
          <w:sz w:val="28"/>
          <w:szCs w:val="28"/>
          <w:lang w:val="uk-UA"/>
        </w:rPr>
        <w:t>% і 18,</w:t>
      </w:r>
      <w:r w:rsidR="008C5A04" w:rsidRPr="00106E83">
        <w:rPr>
          <w:rFonts w:ascii="Times New Roman" w:hAnsi="Times New Roman"/>
          <w:sz w:val="28"/>
          <w:szCs w:val="28"/>
          <w:lang w:val="uk-UA"/>
        </w:rPr>
        <w:t>5</w:t>
      </w:r>
      <w:r w:rsidRPr="00106E83">
        <w:rPr>
          <w:rFonts w:ascii="Times New Roman" w:hAnsi="Times New Roman"/>
          <w:sz w:val="28"/>
          <w:szCs w:val="28"/>
          <w:lang w:val="uk-UA"/>
        </w:rPr>
        <w:t xml:space="preserve">% хворих); ФНПα &lt;20,0 </w:t>
      </w:r>
      <w:proofErr w:type="spellStart"/>
      <w:r w:rsidRPr="00106E83">
        <w:rPr>
          <w:rFonts w:ascii="Times New Roman" w:hAnsi="Times New Roman"/>
          <w:sz w:val="28"/>
          <w:szCs w:val="28"/>
          <w:lang w:val="uk-UA"/>
        </w:rPr>
        <w:t>пг</w:t>
      </w:r>
      <w:proofErr w:type="spellEnd"/>
      <w:r w:rsidRPr="00106E83">
        <w:rPr>
          <w:rFonts w:ascii="Times New Roman" w:hAnsi="Times New Roman"/>
          <w:sz w:val="28"/>
          <w:szCs w:val="28"/>
          <w:lang w:val="uk-UA"/>
        </w:rPr>
        <w:t xml:space="preserve"> / мл в 1,</w:t>
      </w:r>
      <w:r w:rsidR="008C5A04" w:rsidRPr="00106E83">
        <w:rPr>
          <w:rFonts w:ascii="Times New Roman" w:hAnsi="Times New Roman"/>
          <w:sz w:val="28"/>
          <w:szCs w:val="28"/>
          <w:lang w:val="uk-UA"/>
        </w:rPr>
        <w:t>9</w:t>
      </w:r>
      <w:r w:rsidRPr="00106E83">
        <w:rPr>
          <w:rFonts w:ascii="Times New Roman" w:hAnsi="Times New Roman"/>
          <w:sz w:val="28"/>
          <w:szCs w:val="28"/>
          <w:lang w:val="uk-UA"/>
        </w:rPr>
        <w:t xml:space="preserve"> разів частіше (відповідно у 4</w:t>
      </w:r>
      <w:r w:rsidR="008C5A04" w:rsidRPr="00106E83">
        <w:rPr>
          <w:rFonts w:ascii="Times New Roman" w:hAnsi="Times New Roman"/>
          <w:sz w:val="28"/>
          <w:szCs w:val="28"/>
          <w:lang w:val="uk-UA"/>
        </w:rPr>
        <w:t>8</w:t>
      </w:r>
      <w:r w:rsidRPr="00106E83">
        <w:rPr>
          <w:rFonts w:ascii="Times New Roman" w:hAnsi="Times New Roman"/>
          <w:sz w:val="28"/>
          <w:szCs w:val="28"/>
          <w:lang w:val="uk-UA"/>
        </w:rPr>
        <w:t>,</w:t>
      </w:r>
      <w:r w:rsidR="008C5A04" w:rsidRPr="00106E83">
        <w:rPr>
          <w:rFonts w:ascii="Times New Roman" w:hAnsi="Times New Roman"/>
          <w:sz w:val="28"/>
          <w:szCs w:val="28"/>
          <w:lang w:val="uk-UA"/>
        </w:rPr>
        <w:t>6</w:t>
      </w:r>
      <w:r w:rsidRPr="00106E83">
        <w:rPr>
          <w:rFonts w:ascii="Times New Roman" w:hAnsi="Times New Roman"/>
          <w:sz w:val="28"/>
          <w:szCs w:val="28"/>
          <w:lang w:val="uk-UA"/>
        </w:rPr>
        <w:t>% і 24,</w:t>
      </w:r>
      <w:r w:rsidR="008C5A04" w:rsidRPr="00106E83">
        <w:rPr>
          <w:rFonts w:ascii="Times New Roman" w:hAnsi="Times New Roman"/>
          <w:sz w:val="28"/>
          <w:szCs w:val="28"/>
          <w:lang w:val="uk-UA"/>
        </w:rPr>
        <w:t>6</w:t>
      </w:r>
      <w:r w:rsidRPr="00106E83">
        <w:rPr>
          <w:rFonts w:ascii="Times New Roman" w:hAnsi="Times New Roman"/>
          <w:sz w:val="28"/>
          <w:szCs w:val="28"/>
          <w:lang w:val="uk-UA"/>
        </w:rPr>
        <w:t xml:space="preserve">%) і дуже високий (&gt;30,1 </w:t>
      </w:r>
      <w:proofErr w:type="spellStart"/>
      <w:r w:rsidRPr="00106E83">
        <w:rPr>
          <w:rFonts w:ascii="Times New Roman" w:hAnsi="Times New Roman"/>
          <w:sz w:val="28"/>
          <w:szCs w:val="28"/>
          <w:lang w:val="uk-UA"/>
        </w:rPr>
        <w:t>пг</w:t>
      </w:r>
      <w:proofErr w:type="spellEnd"/>
      <w:r w:rsidRPr="00106E83">
        <w:rPr>
          <w:rFonts w:ascii="Times New Roman" w:hAnsi="Times New Roman"/>
          <w:sz w:val="28"/>
          <w:szCs w:val="28"/>
          <w:lang w:val="uk-UA"/>
        </w:rPr>
        <w:t xml:space="preserve"> / мл) рівень ІЛ4 (відповідно у 40</w:t>
      </w:r>
      <w:r w:rsidR="00557CDB" w:rsidRPr="00106E83">
        <w:rPr>
          <w:rFonts w:ascii="Times New Roman" w:hAnsi="Times New Roman"/>
          <w:sz w:val="28"/>
          <w:szCs w:val="28"/>
          <w:lang w:val="uk-UA"/>
        </w:rPr>
        <w:t>,5</w:t>
      </w:r>
      <w:r w:rsidRPr="00106E83">
        <w:rPr>
          <w:rFonts w:ascii="Times New Roman" w:hAnsi="Times New Roman"/>
          <w:sz w:val="28"/>
          <w:szCs w:val="28"/>
          <w:lang w:val="uk-UA"/>
        </w:rPr>
        <w:t xml:space="preserve">% і </w:t>
      </w:r>
      <w:r w:rsidR="00557CDB" w:rsidRPr="00106E83">
        <w:rPr>
          <w:rFonts w:ascii="Times New Roman" w:hAnsi="Times New Roman"/>
          <w:sz w:val="28"/>
          <w:szCs w:val="28"/>
          <w:lang w:val="uk-UA"/>
        </w:rPr>
        <w:t>20</w:t>
      </w:r>
      <w:r w:rsidRPr="00106E83">
        <w:rPr>
          <w:rFonts w:ascii="Times New Roman" w:hAnsi="Times New Roman"/>
          <w:sz w:val="28"/>
          <w:szCs w:val="28"/>
          <w:lang w:val="uk-UA"/>
        </w:rPr>
        <w:t xml:space="preserve">%). </w:t>
      </w:r>
    </w:p>
    <w:p w14:paraId="3CACB875" w14:textId="2A433C2C" w:rsidR="00EF3CA5" w:rsidRPr="00106E83" w:rsidRDefault="00EF3CA5" w:rsidP="00EF3CA5">
      <w:pPr>
        <w:spacing w:after="0" w:line="360" w:lineRule="auto"/>
        <w:ind w:firstLine="709"/>
        <w:jc w:val="both"/>
        <w:rPr>
          <w:rFonts w:ascii="Times New Roman" w:hAnsi="Times New Roman"/>
          <w:sz w:val="28"/>
          <w:szCs w:val="28"/>
          <w:lang w:val="uk-UA"/>
        </w:rPr>
      </w:pPr>
      <w:r w:rsidRPr="00106E83">
        <w:rPr>
          <w:rFonts w:ascii="Times New Roman" w:hAnsi="Times New Roman"/>
          <w:sz w:val="28"/>
          <w:szCs w:val="28"/>
          <w:lang w:val="uk-UA"/>
        </w:rPr>
        <w:t>З боку В-системи імунітету у пацієнтів із затяжним перебігом ІМ у порівнянні з гострим перебігом частіше визначалися підвищений зміст С</w:t>
      </w:r>
      <w:r w:rsidRPr="00106E83">
        <w:rPr>
          <w:rFonts w:ascii="Times New Roman" w:hAnsi="Times New Roman"/>
          <w:sz w:val="28"/>
          <w:szCs w:val="28"/>
          <w:lang w:val="en-US"/>
        </w:rPr>
        <w:t>D</w:t>
      </w:r>
      <w:r w:rsidRPr="00106E83">
        <w:rPr>
          <w:rFonts w:ascii="Times New Roman" w:hAnsi="Times New Roman"/>
          <w:sz w:val="28"/>
          <w:szCs w:val="28"/>
          <w:lang w:val="uk-UA"/>
        </w:rPr>
        <w:t xml:space="preserve"> 22, а також низький рівень </w:t>
      </w:r>
      <w:r w:rsidRPr="00106E83">
        <w:rPr>
          <w:rFonts w:ascii="Times New Roman" w:hAnsi="Times New Roman"/>
          <w:sz w:val="28"/>
          <w:szCs w:val="28"/>
          <w:lang w:val="en-US"/>
        </w:rPr>
        <w:t>Ig</w:t>
      </w:r>
      <w:r w:rsidRPr="00106E83">
        <w:rPr>
          <w:rFonts w:ascii="Times New Roman" w:hAnsi="Times New Roman"/>
          <w:sz w:val="28"/>
          <w:szCs w:val="28"/>
          <w:lang w:val="uk-UA"/>
        </w:rPr>
        <w:t xml:space="preserve"> А, </w:t>
      </w:r>
      <w:r w:rsidRPr="00106E83">
        <w:rPr>
          <w:rFonts w:ascii="Times New Roman" w:hAnsi="Times New Roman"/>
          <w:sz w:val="28"/>
          <w:szCs w:val="28"/>
          <w:lang w:val="en-US"/>
        </w:rPr>
        <w:t>Ig</w:t>
      </w:r>
      <w:r w:rsidRPr="00106E83">
        <w:rPr>
          <w:rFonts w:ascii="Times New Roman" w:hAnsi="Times New Roman"/>
          <w:sz w:val="28"/>
          <w:szCs w:val="28"/>
          <w:lang w:val="uk-UA"/>
        </w:rPr>
        <w:t xml:space="preserve"> М &lt;1,1 г / л і </w:t>
      </w:r>
      <w:r w:rsidRPr="00106E83">
        <w:rPr>
          <w:rFonts w:ascii="Times New Roman" w:hAnsi="Times New Roman"/>
          <w:sz w:val="28"/>
          <w:szCs w:val="28"/>
          <w:lang w:val="en-US"/>
        </w:rPr>
        <w:t>Ig</w:t>
      </w:r>
      <w:r w:rsidRPr="00106E83">
        <w:rPr>
          <w:rFonts w:ascii="Times New Roman" w:hAnsi="Times New Roman"/>
          <w:sz w:val="28"/>
          <w:szCs w:val="28"/>
          <w:lang w:val="uk-UA"/>
        </w:rPr>
        <w:t xml:space="preserve"> </w:t>
      </w:r>
      <w:r w:rsidRPr="00106E83">
        <w:rPr>
          <w:rFonts w:ascii="Times New Roman" w:hAnsi="Times New Roman"/>
          <w:sz w:val="28"/>
          <w:szCs w:val="28"/>
          <w:lang w:val="en-US"/>
        </w:rPr>
        <w:t>G</w:t>
      </w:r>
      <w:r w:rsidRPr="00106E83">
        <w:rPr>
          <w:rFonts w:ascii="Times New Roman" w:hAnsi="Times New Roman"/>
          <w:sz w:val="28"/>
          <w:szCs w:val="28"/>
          <w:lang w:val="uk-UA"/>
        </w:rPr>
        <w:t xml:space="preserve"> &lt;10,0 г / л. </w:t>
      </w:r>
    </w:p>
    <w:p w14:paraId="1E34D7E8" w14:textId="4A16C907" w:rsidR="00474D54" w:rsidRPr="00106E83" w:rsidRDefault="003411C2" w:rsidP="00474D54">
      <w:pPr>
        <w:spacing w:after="0" w:line="360" w:lineRule="auto"/>
        <w:ind w:firstLine="709"/>
        <w:jc w:val="both"/>
        <w:rPr>
          <w:rFonts w:ascii="Times New Roman" w:hAnsi="Times New Roman"/>
          <w:sz w:val="28"/>
          <w:szCs w:val="28"/>
          <w:lang w:val="uk-UA"/>
        </w:rPr>
      </w:pPr>
      <w:r w:rsidRPr="00106E83">
        <w:rPr>
          <w:rFonts w:ascii="Times New Roman" w:hAnsi="Times New Roman" w:cs="Times New Roman"/>
          <w:b/>
          <w:bCs/>
          <w:sz w:val="28"/>
          <w:szCs w:val="28"/>
          <w:lang w:val="uk-UA"/>
        </w:rPr>
        <w:t>Висновки</w:t>
      </w:r>
      <w:r w:rsidRPr="005D7D8B">
        <w:rPr>
          <w:rFonts w:ascii="Times New Roman" w:hAnsi="Times New Roman" w:cs="Times New Roman"/>
          <w:b/>
          <w:bCs/>
          <w:sz w:val="28"/>
          <w:szCs w:val="28"/>
          <w:lang w:val="uk-UA"/>
        </w:rPr>
        <w:t>.</w:t>
      </w:r>
      <w:r w:rsidRPr="00106E83">
        <w:rPr>
          <w:rFonts w:ascii="Times New Roman" w:hAnsi="Times New Roman" w:cs="Times New Roman"/>
          <w:sz w:val="28"/>
          <w:szCs w:val="28"/>
          <w:lang w:val="uk-UA"/>
        </w:rPr>
        <w:t xml:space="preserve"> </w:t>
      </w:r>
      <w:r w:rsidR="00690DF9" w:rsidRPr="00106E83">
        <w:rPr>
          <w:rFonts w:ascii="Times New Roman" w:hAnsi="Times New Roman" w:cs="Times New Roman"/>
          <w:sz w:val="28"/>
          <w:szCs w:val="28"/>
          <w:lang w:val="uk-UA"/>
        </w:rPr>
        <w:t>За результатами спостережень</w:t>
      </w:r>
      <w:r w:rsidR="00690DF9" w:rsidRPr="00106E83">
        <w:rPr>
          <w:rFonts w:ascii="Times New Roman" w:hAnsi="Times New Roman"/>
          <w:sz w:val="28"/>
          <w:szCs w:val="28"/>
          <w:lang w:val="uk-UA"/>
        </w:rPr>
        <w:t xml:space="preserve"> в</w:t>
      </w:r>
      <w:r w:rsidR="00474D54" w:rsidRPr="00106E83">
        <w:rPr>
          <w:rFonts w:ascii="Times New Roman" w:hAnsi="Times New Roman"/>
          <w:sz w:val="28"/>
          <w:szCs w:val="28"/>
          <w:lang w:val="uk-UA"/>
        </w:rPr>
        <w:t>становлена патогенетична роль порушення структурної організації  лімфоцитів крові у формуванні перебігу ІМ. Виявлено, що вказані порушення у вигляді підвищення проникності їх цитоплазматичної мембрани і зниження в’язко-еластичних властивостей їх внутрішньоклітинного середовища виражені в більшій мірі із затяжним перебігом хвороби, що є фактором пролонгації захворювання.</w:t>
      </w:r>
    </w:p>
    <w:p w14:paraId="191FB053" w14:textId="604D80DF" w:rsidR="00474D54" w:rsidRPr="00106E83" w:rsidRDefault="00474D54" w:rsidP="00474D54">
      <w:pPr>
        <w:spacing w:after="0" w:line="360" w:lineRule="auto"/>
        <w:ind w:firstLine="709"/>
        <w:jc w:val="both"/>
        <w:rPr>
          <w:rFonts w:ascii="Times New Roman" w:hAnsi="Times New Roman"/>
          <w:sz w:val="28"/>
          <w:szCs w:val="28"/>
          <w:lang w:val="uk-UA"/>
        </w:rPr>
      </w:pPr>
      <w:r w:rsidRPr="00106E83">
        <w:rPr>
          <w:rFonts w:ascii="Times New Roman" w:hAnsi="Times New Roman"/>
          <w:sz w:val="28"/>
          <w:szCs w:val="28"/>
          <w:lang w:val="uk-UA"/>
        </w:rPr>
        <w:t xml:space="preserve">Визначено, що показники клітинної та гуморальної ланок імунітету впливають на варіант перебігу ІМ. При формуванні гострого перебігу ІМ у дітей вже в гострому періоді захворювання відзначається активація як клітинної так і гуморальної ланок імунітету, що проявляється у вигляді підвищення відносного вмісту </w:t>
      </w:r>
      <w:r w:rsidRPr="00106E83">
        <w:rPr>
          <w:rFonts w:ascii="Times New Roman" w:hAnsi="Times New Roman"/>
          <w:sz w:val="28"/>
          <w:szCs w:val="28"/>
          <w:lang w:val="en-US"/>
        </w:rPr>
        <w:t>CD</w:t>
      </w:r>
      <w:r w:rsidRPr="00106E83">
        <w:rPr>
          <w:rFonts w:ascii="Times New Roman" w:hAnsi="Times New Roman"/>
          <w:sz w:val="28"/>
          <w:szCs w:val="28"/>
          <w:lang w:val="uk-UA"/>
        </w:rPr>
        <w:t xml:space="preserve">3+, </w:t>
      </w:r>
      <w:r w:rsidRPr="00106E83">
        <w:rPr>
          <w:rFonts w:ascii="Times New Roman" w:hAnsi="Times New Roman"/>
          <w:sz w:val="28"/>
          <w:szCs w:val="28"/>
          <w:lang w:val="en-US"/>
        </w:rPr>
        <w:t>CD</w:t>
      </w:r>
      <w:r w:rsidRPr="00106E83">
        <w:rPr>
          <w:rFonts w:ascii="Times New Roman" w:hAnsi="Times New Roman"/>
          <w:sz w:val="28"/>
          <w:szCs w:val="28"/>
          <w:lang w:val="uk-UA"/>
        </w:rPr>
        <w:t xml:space="preserve">4+, </w:t>
      </w:r>
      <w:r w:rsidRPr="00106E83">
        <w:rPr>
          <w:rFonts w:ascii="Times New Roman" w:hAnsi="Times New Roman"/>
          <w:sz w:val="28"/>
          <w:szCs w:val="28"/>
          <w:lang w:val="en-US"/>
        </w:rPr>
        <w:t>CD</w:t>
      </w:r>
      <w:r w:rsidRPr="00106E83">
        <w:rPr>
          <w:rFonts w:ascii="Times New Roman" w:hAnsi="Times New Roman"/>
          <w:sz w:val="28"/>
          <w:szCs w:val="28"/>
          <w:lang w:val="uk-UA"/>
        </w:rPr>
        <w:t xml:space="preserve">8+ та СД22+ і рівнів </w:t>
      </w:r>
      <w:proofErr w:type="spellStart"/>
      <w:r w:rsidRPr="00106E83">
        <w:rPr>
          <w:rFonts w:ascii="Times New Roman" w:hAnsi="Times New Roman"/>
          <w:sz w:val="28"/>
          <w:szCs w:val="28"/>
          <w:lang w:val="uk-UA"/>
        </w:rPr>
        <w:t>імуноглобулінів</w:t>
      </w:r>
      <w:proofErr w:type="spellEnd"/>
      <w:r w:rsidRPr="00106E83">
        <w:rPr>
          <w:rFonts w:ascii="Times New Roman" w:hAnsi="Times New Roman"/>
          <w:sz w:val="28"/>
          <w:szCs w:val="28"/>
          <w:lang w:val="uk-UA"/>
        </w:rPr>
        <w:t xml:space="preserve"> М, А. Для затяжного перебігу ІМ в дебюті хвороби характерна депресія Т-клітинної ланки імунітету у вигляді зниження відносного вмісту </w:t>
      </w:r>
      <w:r w:rsidRPr="00106E83">
        <w:rPr>
          <w:rFonts w:ascii="Times New Roman" w:hAnsi="Times New Roman"/>
          <w:sz w:val="28"/>
          <w:szCs w:val="28"/>
          <w:lang w:val="en-US"/>
        </w:rPr>
        <w:t>CD</w:t>
      </w:r>
      <w:r w:rsidRPr="00106E83">
        <w:rPr>
          <w:rFonts w:ascii="Times New Roman" w:hAnsi="Times New Roman"/>
          <w:sz w:val="28"/>
          <w:szCs w:val="28"/>
          <w:lang w:val="uk-UA"/>
        </w:rPr>
        <w:t xml:space="preserve">3+, </w:t>
      </w:r>
      <w:r w:rsidRPr="00106E83">
        <w:rPr>
          <w:rFonts w:ascii="Times New Roman" w:hAnsi="Times New Roman"/>
          <w:sz w:val="28"/>
          <w:szCs w:val="28"/>
          <w:lang w:val="en-US"/>
        </w:rPr>
        <w:t>CD</w:t>
      </w:r>
      <w:r w:rsidRPr="00106E83">
        <w:rPr>
          <w:rFonts w:ascii="Times New Roman" w:hAnsi="Times New Roman"/>
          <w:sz w:val="28"/>
          <w:szCs w:val="28"/>
          <w:lang w:val="uk-UA"/>
        </w:rPr>
        <w:t xml:space="preserve">4+та </w:t>
      </w:r>
      <w:r w:rsidRPr="00106E83">
        <w:rPr>
          <w:rFonts w:ascii="Times New Roman" w:hAnsi="Times New Roman"/>
          <w:sz w:val="28"/>
          <w:szCs w:val="28"/>
          <w:lang w:val="en-US"/>
        </w:rPr>
        <w:t>CD</w:t>
      </w:r>
      <w:r w:rsidRPr="00106E83">
        <w:rPr>
          <w:rFonts w:ascii="Times New Roman" w:hAnsi="Times New Roman"/>
          <w:sz w:val="28"/>
          <w:szCs w:val="28"/>
          <w:lang w:val="uk-UA"/>
        </w:rPr>
        <w:t xml:space="preserve">8+ лімфоцитів і підвищення СД22+, а також гальмування </w:t>
      </w:r>
      <w:proofErr w:type="spellStart"/>
      <w:r w:rsidRPr="00106E83">
        <w:rPr>
          <w:rFonts w:ascii="Times New Roman" w:hAnsi="Times New Roman"/>
          <w:sz w:val="28"/>
          <w:szCs w:val="28"/>
          <w:lang w:val="uk-UA"/>
        </w:rPr>
        <w:t>антитілогенезу</w:t>
      </w:r>
      <w:proofErr w:type="spellEnd"/>
      <w:r w:rsidRPr="00106E83">
        <w:rPr>
          <w:rFonts w:ascii="Times New Roman" w:hAnsi="Times New Roman"/>
          <w:sz w:val="28"/>
          <w:szCs w:val="28"/>
          <w:lang w:val="uk-UA"/>
        </w:rPr>
        <w:t xml:space="preserve">. </w:t>
      </w:r>
    </w:p>
    <w:p w14:paraId="0B73013F" w14:textId="5744F53D" w:rsidR="00474D54" w:rsidRPr="00106E83" w:rsidRDefault="00474D54" w:rsidP="00474D54">
      <w:pPr>
        <w:spacing w:after="0" w:line="360" w:lineRule="auto"/>
        <w:ind w:firstLine="709"/>
        <w:jc w:val="both"/>
        <w:rPr>
          <w:lang w:val="uk-UA"/>
        </w:rPr>
      </w:pPr>
      <w:r w:rsidRPr="00106E83">
        <w:rPr>
          <w:rFonts w:ascii="Times New Roman" w:hAnsi="Times New Roman"/>
          <w:sz w:val="28"/>
          <w:szCs w:val="28"/>
          <w:lang w:val="uk-UA"/>
        </w:rPr>
        <w:t>В</w:t>
      </w:r>
      <w:r w:rsidR="00B03322" w:rsidRPr="00106E83">
        <w:rPr>
          <w:rFonts w:ascii="Times New Roman" w:hAnsi="Times New Roman"/>
          <w:sz w:val="28"/>
          <w:szCs w:val="28"/>
          <w:lang w:val="uk-UA"/>
        </w:rPr>
        <w:t>иявлено</w:t>
      </w:r>
      <w:r w:rsidRPr="00106E83">
        <w:rPr>
          <w:rFonts w:ascii="Times New Roman" w:hAnsi="Times New Roman"/>
          <w:sz w:val="28"/>
          <w:szCs w:val="28"/>
          <w:lang w:val="uk-UA"/>
        </w:rPr>
        <w:t>, що варіант перебігу ІМ залежить від типу реакції Т-</w:t>
      </w:r>
      <w:proofErr w:type="spellStart"/>
      <w:r w:rsidRPr="00106E83">
        <w:rPr>
          <w:rFonts w:ascii="Times New Roman" w:hAnsi="Times New Roman"/>
          <w:sz w:val="28"/>
          <w:szCs w:val="28"/>
          <w:lang w:val="uk-UA"/>
        </w:rPr>
        <w:t>хелперних</w:t>
      </w:r>
      <w:proofErr w:type="spellEnd"/>
      <w:r w:rsidRPr="00106E83">
        <w:rPr>
          <w:rFonts w:ascii="Times New Roman" w:hAnsi="Times New Roman"/>
          <w:sz w:val="28"/>
          <w:szCs w:val="28"/>
          <w:lang w:val="uk-UA"/>
        </w:rPr>
        <w:t xml:space="preserve"> клонів, а саме – в початковому періоді маніфестації ІМ з гострим його перебігом відзначається активація Т1 і Т2 </w:t>
      </w:r>
      <w:proofErr w:type="spellStart"/>
      <w:r w:rsidRPr="00106E83">
        <w:rPr>
          <w:rFonts w:ascii="Times New Roman" w:hAnsi="Times New Roman"/>
          <w:sz w:val="28"/>
          <w:szCs w:val="28"/>
          <w:lang w:val="uk-UA"/>
        </w:rPr>
        <w:t>хелперної</w:t>
      </w:r>
      <w:proofErr w:type="spellEnd"/>
      <w:r w:rsidRPr="00106E83">
        <w:rPr>
          <w:rFonts w:ascii="Times New Roman" w:hAnsi="Times New Roman"/>
          <w:sz w:val="28"/>
          <w:szCs w:val="28"/>
          <w:lang w:val="uk-UA"/>
        </w:rPr>
        <w:t xml:space="preserve"> відповіді, що проявляється у вигляді </w:t>
      </w:r>
      <w:r w:rsidRPr="00106E83">
        <w:rPr>
          <w:rFonts w:ascii="Times New Roman" w:hAnsi="Times New Roman"/>
          <w:sz w:val="28"/>
          <w:szCs w:val="28"/>
          <w:lang w:val="uk-UA"/>
        </w:rPr>
        <w:lastRenderedPageBreak/>
        <w:t xml:space="preserve">значного підвищення </w:t>
      </w:r>
      <w:r w:rsidR="00690DF9" w:rsidRPr="00106E83">
        <w:rPr>
          <w:rFonts w:ascii="Times New Roman" w:hAnsi="Times New Roman"/>
          <w:sz w:val="28"/>
          <w:szCs w:val="28"/>
          <w:lang w:val="uk-UA"/>
        </w:rPr>
        <w:t>ІЛ</w:t>
      </w:r>
      <w:r w:rsidRPr="00106E83">
        <w:rPr>
          <w:rFonts w:ascii="Times New Roman" w:hAnsi="Times New Roman"/>
          <w:sz w:val="28"/>
          <w:szCs w:val="28"/>
          <w:lang w:val="uk-UA"/>
        </w:rPr>
        <w:t xml:space="preserve"> 1, ФНПα і помірного </w:t>
      </w:r>
      <w:r w:rsidR="00690DF9" w:rsidRPr="00106E83">
        <w:rPr>
          <w:rFonts w:ascii="Times New Roman" w:hAnsi="Times New Roman"/>
          <w:sz w:val="28"/>
          <w:szCs w:val="28"/>
          <w:lang w:val="uk-UA"/>
        </w:rPr>
        <w:t>ІЛ</w:t>
      </w:r>
      <w:r w:rsidRPr="00106E83">
        <w:rPr>
          <w:rFonts w:ascii="Times New Roman" w:hAnsi="Times New Roman"/>
          <w:sz w:val="28"/>
          <w:szCs w:val="28"/>
          <w:lang w:val="uk-UA"/>
        </w:rPr>
        <w:t xml:space="preserve"> 4. Затяжний перебіг хвороби формується на фоні слабої активації </w:t>
      </w:r>
      <w:proofErr w:type="spellStart"/>
      <w:r w:rsidRPr="00106E83">
        <w:rPr>
          <w:rFonts w:ascii="Times New Roman" w:hAnsi="Times New Roman"/>
          <w:sz w:val="28"/>
          <w:szCs w:val="28"/>
          <w:lang w:val="uk-UA"/>
        </w:rPr>
        <w:t>прозапальних</w:t>
      </w:r>
      <w:proofErr w:type="spellEnd"/>
      <w:r w:rsidRPr="00106E83">
        <w:rPr>
          <w:rFonts w:ascii="Times New Roman" w:hAnsi="Times New Roman"/>
          <w:sz w:val="28"/>
          <w:szCs w:val="28"/>
          <w:lang w:val="uk-UA"/>
        </w:rPr>
        <w:t xml:space="preserve"> </w:t>
      </w:r>
      <w:proofErr w:type="spellStart"/>
      <w:r w:rsidRPr="00106E83">
        <w:rPr>
          <w:rFonts w:ascii="Times New Roman" w:hAnsi="Times New Roman"/>
          <w:sz w:val="28"/>
          <w:szCs w:val="28"/>
          <w:lang w:val="uk-UA"/>
        </w:rPr>
        <w:t>інтерлейкінів</w:t>
      </w:r>
      <w:proofErr w:type="spellEnd"/>
      <w:r w:rsidRPr="00106E83">
        <w:rPr>
          <w:rFonts w:ascii="Times New Roman" w:hAnsi="Times New Roman"/>
          <w:sz w:val="28"/>
          <w:szCs w:val="28"/>
          <w:lang w:val="uk-UA"/>
        </w:rPr>
        <w:t xml:space="preserve"> (</w:t>
      </w:r>
      <w:r w:rsidR="00690DF9" w:rsidRPr="00106E83">
        <w:rPr>
          <w:rFonts w:ascii="Times New Roman" w:hAnsi="Times New Roman"/>
          <w:sz w:val="28"/>
          <w:szCs w:val="28"/>
          <w:lang w:val="uk-UA"/>
        </w:rPr>
        <w:t>ІЛ</w:t>
      </w:r>
      <w:r w:rsidRPr="00106E83">
        <w:rPr>
          <w:rFonts w:ascii="Times New Roman" w:hAnsi="Times New Roman"/>
          <w:sz w:val="28"/>
          <w:szCs w:val="28"/>
          <w:lang w:val="uk-UA"/>
        </w:rPr>
        <w:t xml:space="preserve"> 1, ФНПα) та значної – протизапального </w:t>
      </w:r>
      <w:r w:rsidR="00690DF9" w:rsidRPr="00106E83">
        <w:rPr>
          <w:rFonts w:ascii="Times New Roman" w:hAnsi="Times New Roman"/>
          <w:sz w:val="28"/>
          <w:szCs w:val="28"/>
          <w:lang w:val="uk-UA"/>
        </w:rPr>
        <w:t>ІЛ</w:t>
      </w:r>
      <w:r w:rsidRPr="00106E83">
        <w:rPr>
          <w:rFonts w:ascii="Times New Roman" w:hAnsi="Times New Roman"/>
          <w:sz w:val="28"/>
          <w:szCs w:val="28"/>
          <w:lang w:val="uk-UA"/>
        </w:rPr>
        <w:t xml:space="preserve"> 4.</w:t>
      </w:r>
      <w:r w:rsidRPr="00106E83">
        <w:rPr>
          <w:lang w:val="uk-UA"/>
        </w:rPr>
        <w:t xml:space="preserve"> </w:t>
      </w:r>
    </w:p>
    <w:p w14:paraId="7037D349" w14:textId="40DBD92F" w:rsidR="003411C2" w:rsidRDefault="003411C2" w:rsidP="00DC45D8">
      <w:pPr>
        <w:spacing w:after="0" w:line="360" w:lineRule="auto"/>
        <w:ind w:firstLine="709"/>
        <w:jc w:val="both"/>
        <w:rPr>
          <w:rFonts w:ascii="Times New Roman" w:hAnsi="Times New Roman" w:cs="Times New Roman"/>
          <w:sz w:val="28"/>
          <w:szCs w:val="28"/>
          <w:lang w:val="uk-UA"/>
        </w:rPr>
      </w:pPr>
      <w:r w:rsidRPr="00D72D5C">
        <w:rPr>
          <w:rFonts w:ascii="Times New Roman" w:hAnsi="Times New Roman" w:cs="Times New Roman"/>
          <w:b/>
          <w:bCs/>
          <w:sz w:val="28"/>
          <w:szCs w:val="28"/>
          <w:lang w:val="uk-UA"/>
        </w:rPr>
        <w:t>Ключові слова</w:t>
      </w:r>
      <w:r>
        <w:rPr>
          <w:rFonts w:ascii="Times New Roman" w:hAnsi="Times New Roman" w:cs="Times New Roman"/>
          <w:b/>
          <w:bCs/>
          <w:sz w:val="28"/>
          <w:szCs w:val="28"/>
          <w:lang w:val="uk-UA"/>
        </w:rPr>
        <w:t>:</w:t>
      </w:r>
      <w:r w:rsidRPr="00540EB0">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540EB0">
        <w:rPr>
          <w:rFonts w:ascii="Times New Roman" w:hAnsi="Times New Roman" w:cs="Times New Roman"/>
          <w:sz w:val="28"/>
          <w:szCs w:val="28"/>
          <w:lang w:val="uk-UA"/>
        </w:rPr>
        <w:t>іти, інфекційний мононуклеоз, структура, імунітет, лімфоцит, прогнозування перебігу.</w:t>
      </w:r>
    </w:p>
    <w:p w14:paraId="28B19314" w14:textId="77777777" w:rsidR="003411C2" w:rsidRDefault="003411C2" w:rsidP="00DC45D8">
      <w:pPr>
        <w:spacing w:after="0" w:line="360" w:lineRule="auto"/>
        <w:ind w:firstLine="709"/>
        <w:jc w:val="center"/>
        <w:rPr>
          <w:rFonts w:ascii="Times New Roman" w:hAnsi="Times New Roman" w:cs="Times New Roman"/>
          <w:b/>
          <w:bCs/>
          <w:sz w:val="28"/>
          <w:szCs w:val="28"/>
          <w:lang w:val="uk-UA"/>
        </w:rPr>
      </w:pPr>
    </w:p>
    <w:p w14:paraId="49ED94A4" w14:textId="77777777" w:rsidR="009A02C8" w:rsidRPr="009A02C8" w:rsidRDefault="009A02C8" w:rsidP="00DC45D8">
      <w:pPr>
        <w:spacing w:after="0" w:line="360" w:lineRule="auto"/>
        <w:ind w:firstLine="709"/>
        <w:jc w:val="center"/>
        <w:rPr>
          <w:rFonts w:ascii="Times New Roman" w:hAnsi="Times New Roman" w:cs="Times New Roman"/>
          <w:b/>
          <w:sz w:val="28"/>
          <w:szCs w:val="28"/>
          <w:lang w:val="uk-UA"/>
        </w:rPr>
      </w:pPr>
      <w:r w:rsidRPr="009A02C8">
        <w:rPr>
          <w:rFonts w:ascii="Times New Roman" w:hAnsi="Times New Roman" w:cs="Times New Roman"/>
          <w:b/>
          <w:sz w:val="28"/>
          <w:szCs w:val="28"/>
          <w:lang w:val="en-US"/>
        </w:rPr>
        <w:t>Structural and functional state of blood lymphocytes of patients with infectious mononucleosis with different course</w:t>
      </w:r>
    </w:p>
    <w:p w14:paraId="0EE562D9" w14:textId="36E76064" w:rsidR="00122DEE" w:rsidRDefault="003411C2" w:rsidP="0088182C">
      <w:pPr>
        <w:spacing w:after="0" w:line="360" w:lineRule="auto"/>
        <w:ind w:firstLine="709"/>
        <w:jc w:val="center"/>
        <w:rPr>
          <w:rFonts w:ascii="Times New Roman" w:hAnsi="Times New Roman" w:cs="Times New Roman"/>
          <w:bCs/>
          <w:color w:val="222222"/>
          <w:sz w:val="28"/>
          <w:szCs w:val="28"/>
          <w:shd w:val="clear" w:color="auto" w:fill="FFFFFF"/>
          <w:lang w:val="uk-UA"/>
        </w:rPr>
      </w:pPr>
      <w:proofErr w:type="spellStart"/>
      <w:r w:rsidRPr="000F4A41">
        <w:rPr>
          <w:rFonts w:ascii="Times New Roman" w:hAnsi="Times New Roman" w:cs="Times New Roman"/>
          <w:bCs/>
          <w:sz w:val="28"/>
          <w:szCs w:val="28"/>
          <w:lang w:val="en-US"/>
        </w:rPr>
        <w:t>Y</w:t>
      </w:r>
      <w:r>
        <w:rPr>
          <w:rFonts w:ascii="Times New Roman" w:hAnsi="Times New Roman" w:cs="Times New Roman"/>
          <w:bCs/>
          <w:sz w:val="28"/>
          <w:szCs w:val="28"/>
          <w:lang w:val="en-US"/>
        </w:rPr>
        <w:t>a</w:t>
      </w:r>
      <w:proofErr w:type="spellEnd"/>
      <w:r w:rsidRPr="000F4A41">
        <w:rPr>
          <w:rFonts w:ascii="Times New Roman" w:hAnsi="Times New Roman" w:cs="Times New Roman"/>
          <w:bCs/>
          <w:sz w:val="28"/>
          <w:szCs w:val="28"/>
          <w:lang w:val="en-US"/>
        </w:rPr>
        <w:t>. V</w:t>
      </w:r>
      <w:r>
        <w:rPr>
          <w:rFonts w:ascii="Times New Roman" w:hAnsi="Times New Roman" w:cs="Times New Roman"/>
          <w:bCs/>
          <w:sz w:val="28"/>
          <w:szCs w:val="28"/>
          <w:lang w:val="en-US"/>
        </w:rPr>
        <w:t>.</w:t>
      </w:r>
      <w:r w:rsidRPr="000F4A41">
        <w:rPr>
          <w:rFonts w:ascii="Times New Roman" w:hAnsi="Times New Roman" w:cs="Times New Roman"/>
          <w:bCs/>
          <w:sz w:val="28"/>
          <w:szCs w:val="28"/>
          <w:lang w:val="en-US"/>
        </w:rPr>
        <w:t xml:space="preserve"> </w:t>
      </w:r>
      <w:proofErr w:type="spellStart"/>
      <w:r w:rsidRPr="000F4A41">
        <w:rPr>
          <w:rFonts w:ascii="Times New Roman" w:hAnsi="Times New Roman" w:cs="Times New Roman"/>
          <w:bCs/>
          <w:sz w:val="28"/>
          <w:szCs w:val="28"/>
          <w:lang w:val="en-US"/>
        </w:rPr>
        <w:t>Kolesnyk</w:t>
      </w:r>
      <w:proofErr w:type="spellEnd"/>
      <w:r w:rsidRPr="000F4A4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T. O. </w:t>
      </w:r>
      <w:proofErr w:type="spellStart"/>
      <w:r w:rsidRPr="000F4A41">
        <w:rPr>
          <w:rFonts w:ascii="Times New Roman" w:hAnsi="Times New Roman" w:cs="Times New Roman"/>
          <w:bCs/>
          <w:sz w:val="28"/>
          <w:szCs w:val="28"/>
          <w:lang w:val="en-US"/>
        </w:rPr>
        <w:t>Briukhanova</w:t>
      </w:r>
      <w:proofErr w:type="spellEnd"/>
      <w:r w:rsidRPr="000F4A41">
        <w:rPr>
          <w:rFonts w:ascii="Times New Roman" w:hAnsi="Times New Roman" w:cs="Times New Roman"/>
          <w:bCs/>
          <w:sz w:val="28"/>
          <w:szCs w:val="28"/>
          <w:lang w:val="en-US"/>
        </w:rPr>
        <w:t xml:space="preserve">, </w:t>
      </w:r>
      <w:r w:rsidR="00122DEE">
        <w:rPr>
          <w:rFonts w:ascii="Times New Roman" w:hAnsi="Times New Roman" w:cs="Times New Roman"/>
          <w:bCs/>
          <w:sz w:val="28"/>
          <w:szCs w:val="28"/>
          <w:lang w:val="en-US"/>
        </w:rPr>
        <w:t xml:space="preserve">M. Yu. </w:t>
      </w:r>
      <w:proofErr w:type="spellStart"/>
      <w:r w:rsidR="00122DEE" w:rsidRPr="000F4A41">
        <w:rPr>
          <w:rFonts w:ascii="Times New Roman" w:hAnsi="Times New Roman" w:cs="Times New Roman"/>
          <w:bCs/>
          <w:sz w:val="28"/>
          <w:szCs w:val="28"/>
          <w:lang w:val="en-US"/>
        </w:rPr>
        <w:t>Sliepchenko</w:t>
      </w:r>
      <w:proofErr w:type="spellEnd"/>
      <w:r w:rsidR="00122DEE">
        <w:rPr>
          <w:rFonts w:ascii="Times New Roman" w:hAnsi="Times New Roman" w:cs="Times New Roman"/>
          <w:bCs/>
          <w:sz w:val="28"/>
          <w:szCs w:val="28"/>
          <w:lang w:val="uk-UA"/>
        </w:rPr>
        <w:t>,</w:t>
      </w:r>
      <w:r w:rsidR="00122DEE">
        <w:rPr>
          <w:rFonts w:ascii="Times New Roman" w:hAnsi="Times New Roman" w:cs="Times New Roman"/>
          <w:bCs/>
          <w:sz w:val="28"/>
          <w:szCs w:val="28"/>
          <w:lang w:val="en-US"/>
        </w:rPr>
        <w:t xml:space="preserve"> O. A. </w:t>
      </w:r>
      <w:proofErr w:type="spellStart"/>
      <w:r w:rsidR="00122DEE" w:rsidRPr="00016317">
        <w:rPr>
          <w:rFonts w:ascii="Times New Roman" w:hAnsi="Times New Roman" w:cs="Times New Roman"/>
          <w:bCs/>
          <w:color w:val="222222"/>
          <w:sz w:val="28"/>
          <w:szCs w:val="28"/>
          <w:shd w:val="clear" w:color="auto" w:fill="FFFFFF"/>
          <w:lang w:val="uk-UA"/>
        </w:rPr>
        <w:t>Nakonechna</w:t>
      </w:r>
      <w:proofErr w:type="spellEnd"/>
      <w:r w:rsidR="00122DEE">
        <w:rPr>
          <w:rFonts w:ascii="Times New Roman" w:hAnsi="Times New Roman" w:cs="Times New Roman"/>
          <w:bCs/>
          <w:color w:val="222222"/>
          <w:sz w:val="28"/>
          <w:szCs w:val="28"/>
          <w:shd w:val="clear" w:color="auto" w:fill="FFFFFF"/>
          <w:lang w:val="uk-UA"/>
        </w:rPr>
        <w:t>,</w:t>
      </w:r>
    </w:p>
    <w:p w14:paraId="01447CC8" w14:textId="6569AFCC" w:rsidR="003411C2" w:rsidRPr="000F4A41" w:rsidRDefault="003411C2" w:rsidP="0088182C">
      <w:pPr>
        <w:spacing w:after="0" w:line="360" w:lineRule="auto"/>
        <w:ind w:firstLine="709"/>
        <w:jc w:val="center"/>
        <w:rPr>
          <w:rFonts w:ascii="Times New Roman" w:hAnsi="Times New Roman" w:cs="Times New Roman"/>
          <w:bCs/>
          <w:sz w:val="28"/>
          <w:szCs w:val="28"/>
          <w:lang w:val="en-US"/>
        </w:rPr>
      </w:pPr>
      <w:r>
        <w:rPr>
          <w:rFonts w:ascii="Times New Roman" w:hAnsi="Times New Roman" w:cs="Times New Roman"/>
          <w:bCs/>
          <w:sz w:val="28"/>
          <w:szCs w:val="28"/>
          <w:lang w:val="en-US"/>
        </w:rPr>
        <w:t xml:space="preserve">O. G. </w:t>
      </w:r>
      <w:proofErr w:type="spellStart"/>
      <w:r w:rsidRPr="000F4A41">
        <w:rPr>
          <w:rFonts w:ascii="Times New Roman" w:hAnsi="Times New Roman" w:cs="Times New Roman"/>
          <w:bCs/>
          <w:sz w:val="28"/>
          <w:szCs w:val="28"/>
          <w:lang w:val="en-US"/>
        </w:rPr>
        <w:t>Sorokina</w:t>
      </w:r>
      <w:proofErr w:type="spellEnd"/>
      <w:r w:rsidR="00122DEE">
        <w:rPr>
          <w:rFonts w:ascii="Times New Roman" w:hAnsi="Times New Roman" w:cs="Times New Roman"/>
          <w:bCs/>
          <w:sz w:val="28"/>
          <w:szCs w:val="28"/>
          <w:lang w:val="en-US"/>
        </w:rPr>
        <w:t>.</w:t>
      </w:r>
    </w:p>
    <w:p w14:paraId="3B73B788" w14:textId="77777777" w:rsidR="003411C2" w:rsidRDefault="003411C2" w:rsidP="00DC45D8">
      <w:pPr>
        <w:spacing w:after="0" w:line="360" w:lineRule="auto"/>
        <w:ind w:firstLine="709"/>
        <w:jc w:val="both"/>
        <w:rPr>
          <w:rFonts w:ascii="Times New Roman" w:hAnsi="Times New Roman" w:cs="Times New Roman"/>
          <w:sz w:val="28"/>
          <w:szCs w:val="28"/>
          <w:lang w:val="en-US"/>
        </w:rPr>
      </w:pPr>
      <w:proofErr w:type="spellStart"/>
      <w:r w:rsidRPr="00E63338">
        <w:rPr>
          <w:rFonts w:ascii="Times New Roman" w:hAnsi="Times New Roman" w:cs="Times New Roman"/>
          <w:sz w:val="28"/>
          <w:szCs w:val="28"/>
          <w:lang w:val="uk-UA"/>
        </w:rPr>
        <w:t>The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article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presents</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the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results</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of</w:t>
      </w:r>
      <w:proofErr w:type="spellEnd"/>
      <w:r w:rsidRPr="00E63338">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our own </w:t>
      </w:r>
      <w:proofErr w:type="spellStart"/>
      <w:r w:rsidRPr="00E63338">
        <w:rPr>
          <w:rFonts w:ascii="Times New Roman" w:hAnsi="Times New Roman" w:cs="Times New Roman"/>
          <w:sz w:val="28"/>
          <w:szCs w:val="28"/>
          <w:lang w:val="uk-UA"/>
        </w:rPr>
        <w:t>studies</w:t>
      </w:r>
      <w:proofErr w:type="spellEnd"/>
      <w:r>
        <w:rPr>
          <w:rFonts w:ascii="Times New Roman" w:hAnsi="Times New Roman" w:cs="Times New Roman"/>
          <w:sz w:val="28"/>
          <w:szCs w:val="28"/>
          <w:lang w:val="en-US"/>
        </w:rPr>
        <w:t xml:space="preserve">. </w:t>
      </w:r>
    </w:p>
    <w:p w14:paraId="166175A0" w14:textId="751813B1" w:rsidR="009A02C8" w:rsidRPr="009A02C8" w:rsidRDefault="009A02C8" w:rsidP="00DC45D8">
      <w:pPr>
        <w:spacing w:after="0" w:line="360" w:lineRule="auto"/>
        <w:ind w:firstLine="709"/>
        <w:jc w:val="both"/>
        <w:rPr>
          <w:rFonts w:ascii="Times New Roman" w:hAnsi="Times New Roman" w:cs="Times New Roman"/>
          <w:bCs/>
          <w:sz w:val="28"/>
          <w:szCs w:val="28"/>
          <w:lang w:val="uk-UA"/>
        </w:rPr>
      </w:pPr>
      <w:r w:rsidRPr="009A02C8">
        <w:rPr>
          <w:rFonts w:ascii="Times New Roman" w:hAnsi="Times New Roman" w:cs="Times New Roman"/>
          <w:b/>
          <w:bCs/>
          <w:sz w:val="28"/>
          <w:szCs w:val="28"/>
          <w:lang w:val="en-US"/>
        </w:rPr>
        <w:t xml:space="preserve">The aim </w:t>
      </w:r>
      <w:r w:rsidRPr="009A02C8">
        <w:rPr>
          <w:rFonts w:ascii="Times New Roman" w:hAnsi="Times New Roman" w:cs="Times New Roman"/>
          <w:bCs/>
          <w:sz w:val="28"/>
          <w:szCs w:val="28"/>
          <w:lang w:val="en-US"/>
        </w:rPr>
        <w:t xml:space="preserve">was to determine the structural and functional status of blood lymphocytes in patients with acute and prolonged </w:t>
      </w:r>
      <w:r>
        <w:rPr>
          <w:rFonts w:ascii="Times New Roman" w:hAnsi="Times New Roman" w:cs="Times New Roman"/>
          <w:bCs/>
          <w:sz w:val="28"/>
          <w:szCs w:val="28"/>
          <w:lang w:val="en-US"/>
        </w:rPr>
        <w:t xml:space="preserve">course of </w:t>
      </w:r>
      <w:r w:rsidRPr="009A02C8">
        <w:rPr>
          <w:rFonts w:ascii="Times New Roman" w:hAnsi="Times New Roman" w:cs="Times New Roman"/>
          <w:bCs/>
          <w:sz w:val="28"/>
          <w:szCs w:val="28"/>
          <w:lang w:val="en-US"/>
        </w:rPr>
        <w:t>infectious mononucleosis (I</w:t>
      </w:r>
      <w:r>
        <w:rPr>
          <w:rFonts w:ascii="Times New Roman" w:hAnsi="Times New Roman" w:cs="Times New Roman"/>
          <w:bCs/>
          <w:sz w:val="28"/>
          <w:szCs w:val="28"/>
          <w:lang w:val="en-US"/>
        </w:rPr>
        <w:t>M</w:t>
      </w:r>
      <w:r w:rsidRPr="009A02C8">
        <w:rPr>
          <w:rFonts w:ascii="Times New Roman" w:hAnsi="Times New Roman" w:cs="Times New Roman"/>
          <w:bCs/>
          <w:sz w:val="28"/>
          <w:szCs w:val="28"/>
          <w:lang w:val="en-US"/>
        </w:rPr>
        <w:t>) in children.</w:t>
      </w:r>
    </w:p>
    <w:p w14:paraId="0BCBF5E9" w14:textId="77777777" w:rsidR="003411C2" w:rsidRDefault="003411C2" w:rsidP="00DC45D8">
      <w:pPr>
        <w:spacing w:after="0" w:line="360" w:lineRule="auto"/>
        <w:ind w:firstLine="709"/>
        <w:jc w:val="both"/>
        <w:rPr>
          <w:rFonts w:ascii="Times New Roman" w:hAnsi="Times New Roman" w:cs="Times New Roman"/>
          <w:sz w:val="28"/>
          <w:szCs w:val="28"/>
          <w:lang w:val="en-US"/>
        </w:rPr>
      </w:pPr>
      <w:proofErr w:type="spellStart"/>
      <w:r w:rsidRPr="001234B2">
        <w:rPr>
          <w:rFonts w:ascii="Times New Roman" w:hAnsi="Times New Roman" w:cs="Times New Roman"/>
          <w:b/>
          <w:bCs/>
          <w:sz w:val="28"/>
          <w:szCs w:val="28"/>
          <w:lang w:val="uk-UA"/>
        </w:rPr>
        <w:t>Materials</w:t>
      </w:r>
      <w:proofErr w:type="spellEnd"/>
      <w:r w:rsidRPr="001234B2">
        <w:rPr>
          <w:rFonts w:ascii="Times New Roman" w:hAnsi="Times New Roman" w:cs="Times New Roman"/>
          <w:b/>
          <w:bCs/>
          <w:sz w:val="28"/>
          <w:szCs w:val="28"/>
          <w:lang w:val="uk-UA"/>
        </w:rPr>
        <w:t xml:space="preserve"> </w:t>
      </w:r>
      <w:proofErr w:type="spellStart"/>
      <w:r w:rsidRPr="001234B2">
        <w:rPr>
          <w:rFonts w:ascii="Times New Roman" w:hAnsi="Times New Roman" w:cs="Times New Roman"/>
          <w:b/>
          <w:bCs/>
          <w:sz w:val="28"/>
          <w:szCs w:val="28"/>
          <w:lang w:val="uk-UA"/>
        </w:rPr>
        <w:t>and</w:t>
      </w:r>
      <w:proofErr w:type="spellEnd"/>
      <w:r w:rsidRPr="001234B2">
        <w:rPr>
          <w:rFonts w:ascii="Times New Roman" w:hAnsi="Times New Roman" w:cs="Times New Roman"/>
          <w:b/>
          <w:bCs/>
          <w:sz w:val="28"/>
          <w:szCs w:val="28"/>
          <w:lang w:val="uk-UA"/>
        </w:rPr>
        <w:t xml:space="preserve"> </w:t>
      </w:r>
      <w:proofErr w:type="spellStart"/>
      <w:r w:rsidRPr="001234B2">
        <w:rPr>
          <w:rFonts w:ascii="Times New Roman" w:hAnsi="Times New Roman" w:cs="Times New Roman"/>
          <w:b/>
          <w:bCs/>
          <w:sz w:val="28"/>
          <w:szCs w:val="28"/>
          <w:lang w:val="uk-UA"/>
        </w:rPr>
        <w:t>methods</w:t>
      </w:r>
      <w:proofErr w:type="spellEnd"/>
      <w:r>
        <w:rPr>
          <w:rFonts w:ascii="Times New Roman" w:hAnsi="Times New Roman" w:cs="Times New Roman"/>
          <w:sz w:val="28"/>
          <w:szCs w:val="28"/>
          <w:lang w:val="en-US"/>
        </w:rPr>
        <w:t>.</w:t>
      </w:r>
      <w:r w:rsidRPr="001234B2">
        <w:rPr>
          <w:lang w:val="en-US"/>
        </w:rPr>
        <w:t xml:space="preserve"> </w:t>
      </w:r>
      <w:r w:rsidRPr="00E63338">
        <w:rPr>
          <w:rFonts w:ascii="Times New Roman" w:hAnsi="Times New Roman" w:cs="Times New Roman"/>
          <w:sz w:val="28"/>
          <w:szCs w:val="28"/>
          <w:lang w:val="uk-UA"/>
        </w:rPr>
        <w:t xml:space="preserve">102 </w:t>
      </w:r>
      <w:proofErr w:type="spellStart"/>
      <w:r w:rsidRPr="00E63338">
        <w:rPr>
          <w:rFonts w:ascii="Times New Roman" w:hAnsi="Times New Roman" w:cs="Times New Roman"/>
          <w:sz w:val="28"/>
          <w:szCs w:val="28"/>
          <w:lang w:val="uk-UA"/>
        </w:rPr>
        <w:t>children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were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under</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clinical</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and</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laboratory-instrumental</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supervision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the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children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were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divided</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into</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groups</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group</w:t>
      </w:r>
      <w:proofErr w:type="spellEnd"/>
      <w:r w:rsidRPr="00E63338">
        <w:rPr>
          <w:rFonts w:ascii="Times New Roman" w:hAnsi="Times New Roman" w:cs="Times New Roman"/>
          <w:sz w:val="28"/>
          <w:szCs w:val="28"/>
          <w:lang w:val="uk-UA"/>
        </w:rPr>
        <w:t xml:space="preserve"> 1 </w:t>
      </w:r>
      <w:r>
        <w:rPr>
          <w:rFonts w:ascii="Times New Roman" w:hAnsi="Times New Roman" w:cs="Times New Roman"/>
          <w:sz w:val="28"/>
          <w:szCs w:val="28"/>
          <w:lang w:val="en-US"/>
        </w:rPr>
        <w:t>-</w:t>
      </w:r>
      <w:r w:rsidRPr="00E63338">
        <w:rPr>
          <w:rFonts w:ascii="Times New Roman" w:hAnsi="Times New Roman" w:cs="Times New Roman"/>
          <w:sz w:val="28"/>
          <w:szCs w:val="28"/>
          <w:lang w:val="uk-UA"/>
        </w:rPr>
        <w:t xml:space="preserve"> 65 </w:t>
      </w:r>
      <w:proofErr w:type="spellStart"/>
      <w:r w:rsidRPr="00E63338">
        <w:rPr>
          <w:rFonts w:ascii="Times New Roman" w:hAnsi="Times New Roman" w:cs="Times New Roman"/>
          <w:sz w:val="28"/>
          <w:szCs w:val="28"/>
          <w:lang w:val="uk-UA"/>
        </w:rPr>
        <w:t>children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with</w:t>
      </w:r>
      <w:proofErr w:type="spellEnd"/>
      <w:r w:rsidRPr="00E63338">
        <w:rPr>
          <w:rFonts w:ascii="Times New Roman" w:hAnsi="Times New Roman" w:cs="Times New Roman"/>
          <w:sz w:val="28"/>
          <w:szCs w:val="28"/>
          <w:lang w:val="uk-UA"/>
        </w:rPr>
        <w:t xml:space="preserve"> I</w:t>
      </w:r>
      <w:r w:rsidRPr="00E63338">
        <w:rPr>
          <w:rFonts w:ascii="Times New Roman" w:hAnsi="Times New Roman" w:cs="Times New Roman"/>
          <w:sz w:val="28"/>
          <w:szCs w:val="28"/>
          <w:lang w:val="en-US"/>
        </w:rPr>
        <w:t>M</w:t>
      </w:r>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with</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an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acute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course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of</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the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disease</w:t>
      </w:r>
      <w:proofErr w:type="spellEnd"/>
      <w:r w:rsidRPr="00E63338">
        <w:rPr>
          <w:rFonts w:ascii="Times New Roman" w:hAnsi="Times New Roman" w:cs="Times New Roman"/>
          <w:sz w:val="28"/>
          <w:szCs w:val="28"/>
          <w:lang w:val="uk-UA"/>
        </w:rPr>
        <w:t xml:space="preserve">; </w:t>
      </w:r>
      <w:r w:rsidRPr="00E63338">
        <w:rPr>
          <w:rFonts w:ascii="Times New Roman" w:hAnsi="Times New Roman" w:cs="Times New Roman"/>
          <w:sz w:val="28"/>
          <w:szCs w:val="28"/>
          <w:lang w:val="en-US"/>
        </w:rPr>
        <w:t>g</w:t>
      </w:r>
      <w:proofErr w:type="spellStart"/>
      <w:r w:rsidRPr="00E63338">
        <w:rPr>
          <w:rFonts w:ascii="Times New Roman" w:hAnsi="Times New Roman" w:cs="Times New Roman"/>
          <w:sz w:val="28"/>
          <w:szCs w:val="28"/>
          <w:lang w:val="uk-UA"/>
        </w:rPr>
        <w:t>roup</w:t>
      </w:r>
      <w:proofErr w:type="spellEnd"/>
      <w:r w:rsidRPr="00E63338">
        <w:rPr>
          <w:rFonts w:ascii="Times New Roman" w:hAnsi="Times New Roman" w:cs="Times New Roman"/>
          <w:sz w:val="28"/>
          <w:szCs w:val="28"/>
          <w:lang w:val="uk-UA"/>
        </w:rPr>
        <w:t xml:space="preserve"> 2 - 37 </w:t>
      </w:r>
      <w:proofErr w:type="spellStart"/>
      <w:r w:rsidRPr="00E63338">
        <w:rPr>
          <w:rFonts w:ascii="Times New Roman" w:hAnsi="Times New Roman" w:cs="Times New Roman"/>
          <w:sz w:val="28"/>
          <w:szCs w:val="28"/>
          <w:lang w:val="uk-UA"/>
        </w:rPr>
        <w:t>children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with</w:t>
      </w:r>
      <w:proofErr w:type="spellEnd"/>
      <w:r w:rsidRPr="00E63338">
        <w:rPr>
          <w:rFonts w:ascii="Times New Roman" w:hAnsi="Times New Roman" w:cs="Times New Roman"/>
          <w:sz w:val="28"/>
          <w:szCs w:val="28"/>
          <w:lang w:val="uk-UA"/>
        </w:rPr>
        <w:t xml:space="preserve"> a </w:t>
      </w:r>
      <w:proofErr w:type="spellStart"/>
      <w:r w:rsidRPr="00E63338">
        <w:rPr>
          <w:rFonts w:ascii="Times New Roman" w:hAnsi="Times New Roman" w:cs="Times New Roman"/>
          <w:sz w:val="28"/>
          <w:szCs w:val="28"/>
          <w:lang w:val="uk-UA"/>
        </w:rPr>
        <w:t>protracted</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course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of</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the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disease</w:t>
      </w:r>
      <w:proofErr w:type="spellEnd"/>
      <w:r w:rsidRPr="00E63338">
        <w:rPr>
          <w:rFonts w:ascii="Times New Roman" w:hAnsi="Times New Roman" w:cs="Times New Roman"/>
          <w:sz w:val="28"/>
          <w:szCs w:val="28"/>
          <w:lang w:val="uk-UA"/>
        </w:rPr>
        <w:t>.</w:t>
      </w:r>
      <w:r w:rsidRPr="00E63338">
        <w:rPr>
          <w:lang w:val="en-US"/>
        </w:rPr>
        <w:t xml:space="preserve"> </w:t>
      </w:r>
      <w:proofErr w:type="spellStart"/>
      <w:r w:rsidRPr="00E63338">
        <w:rPr>
          <w:rFonts w:ascii="Times New Roman" w:hAnsi="Times New Roman" w:cs="Times New Roman"/>
          <w:sz w:val="28"/>
          <w:szCs w:val="28"/>
          <w:lang w:val="uk-UA"/>
        </w:rPr>
        <w:t>All</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children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underwent</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standard</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clinical</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laboratory</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and</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instrumental</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laboratory</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examinations</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The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diagnosis</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of</w:t>
      </w:r>
      <w:proofErr w:type="spellEnd"/>
      <w:r w:rsidRPr="00E63338">
        <w:rPr>
          <w:rFonts w:ascii="Times New Roman" w:hAnsi="Times New Roman" w:cs="Times New Roman"/>
          <w:sz w:val="28"/>
          <w:szCs w:val="28"/>
          <w:lang w:val="uk-UA"/>
        </w:rPr>
        <w:t xml:space="preserve"> I</w:t>
      </w:r>
      <w:r w:rsidRPr="00E63338">
        <w:rPr>
          <w:rFonts w:ascii="Times New Roman" w:hAnsi="Times New Roman" w:cs="Times New Roman"/>
          <w:sz w:val="28"/>
          <w:szCs w:val="28"/>
          <w:lang w:val="en-US"/>
        </w:rPr>
        <w:t>M</w:t>
      </w:r>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was</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confirmed</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by</w:t>
      </w:r>
      <w:proofErr w:type="spellEnd"/>
      <w:r w:rsidRPr="00E63338">
        <w:rPr>
          <w:rFonts w:ascii="Times New Roman" w:hAnsi="Times New Roman" w:cs="Times New Roman"/>
          <w:sz w:val="28"/>
          <w:szCs w:val="28"/>
          <w:lang w:val="uk-UA"/>
        </w:rPr>
        <w:t xml:space="preserve"> PCR (</w:t>
      </w:r>
      <w:proofErr w:type="spellStart"/>
      <w:r w:rsidRPr="00E63338">
        <w:rPr>
          <w:rFonts w:ascii="Times New Roman" w:hAnsi="Times New Roman" w:cs="Times New Roman"/>
          <w:sz w:val="28"/>
          <w:szCs w:val="28"/>
          <w:lang w:val="uk-UA"/>
        </w:rPr>
        <w:t>detection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of</w:t>
      </w:r>
      <w:proofErr w:type="spellEnd"/>
      <w:r w:rsidRPr="00E63338">
        <w:rPr>
          <w:rFonts w:ascii="Times New Roman" w:hAnsi="Times New Roman" w:cs="Times New Roman"/>
          <w:sz w:val="28"/>
          <w:szCs w:val="28"/>
          <w:lang w:val="uk-UA"/>
        </w:rPr>
        <w:t xml:space="preserve"> EBV DNA </w:t>
      </w:r>
      <w:proofErr w:type="spellStart"/>
      <w:r w:rsidRPr="00E63338">
        <w:rPr>
          <w:rFonts w:ascii="Times New Roman" w:hAnsi="Times New Roman" w:cs="Times New Roman"/>
          <w:sz w:val="28"/>
          <w:szCs w:val="28"/>
          <w:lang w:val="uk-UA"/>
        </w:rPr>
        <w:t>in</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the</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blood</w:t>
      </w:r>
      <w:proofErr w:type="spellEnd"/>
      <w:r w:rsidRPr="00E63338">
        <w:rPr>
          <w:rFonts w:ascii="Times New Roman" w:hAnsi="Times New Roman" w:cs="Times New Roman"/>
          <w:sz w:val="28"/>
          <w:szCs w:val="28"/>
          <w:lang w:val="uk-UA"/>
        </w:rPr>
        <w:t xml:space="preserve">) </w:t>
      </w:r>
      <w:proofErr w:type="spellStart"/>
      <w:r w:rsidRPr="00E63338">
        <w:rPr>
          <w:rFonts w:ascii="Times New Roman" w:hAnsi="Times New Roman" w:cs="Times New Roman"/>
          <w:sz w:val="28"/>
          <w:szCs w:val="28"/>
          <w:lang w:val="uk-UA"/>
        </w:rPr>
        <w:t>and</w:t>
      </w:r>
      <w:proofErr w:type="spellEnd"/>
      <w:r w:rsidRPr="00E63338">
        <w:rPr>
          <w:rFonts w:ascii="Times New Roman" w:hAnsi="Times New Roman" w:cs="Times New Roman"/>
          <w:sz w:val="28"/>
          <w:szCs w:val="28"/>
          <w:lang w:val="uk-UA"/>
        </w:rPr>
        <w:t xml:space="preserve"> ELISA (</w:t>
      </w:r>
      <w:proofErr w:type="spellStart"/>
      <w:r w:rsidRPr="00E63338">
        <w:rPr>
          <w:rFonts w:ascii="Times New Roman" w:hAnsi="Times New Roman" w:cs="Times New Roman"/>
          <w:sz w:val="28"/>
          <w:szCs w:val="28"/>
          <w:lang w:val="uk-UA"/>
        </w:rPr>
        <w:t>anti</w:t>
      </w:r>
      <w:proofErr w:type="spellEnd"/>
      <w:r w:rsidRPr="00E63338">
        <w:rPr>
          <w:rFonts w:ascii="Times New Roman" w:hAnsi="Times New Roman" w:cs="Times New Roman"/>
          <w:sz w:val="28"/>
          <w:szCs w:val="28"/>
          <w:lang w:val="uk-UA"/>
        </w:rPr>
        <w:t xml:space="preserve">-EBV </w:t>
      </w:r>
      <w:proofErr w:type="spellStart"/>
      <w:r w:rsidRPr="00E63338">
        <w:rPr>
          <w:rFonts w:ascii="Times New Roman" w:hAnsi="Times New Roman" w:cs="Times New Roman"/>
          <w:sz w:val="28"/>
          <w:szCs w:val="28"/>
          <w:lang w:val="uk-UA"/>
        </w:rPr>
        <w:t>Ig</w:t>
      </w:r>
      <w:proofErr w:type="spellEnd"/>
      <w:r w:rsidRPr="00E63338">
        <w:rPr>
          <w:rFonts w:ascii="Times New Roman" w:hAnsi="Times New Roman" w:cs="Times New Roman"/>
          <w:sz w:val="28"/>
          <w:szCs w:val="28"/>
          <w:lang w:val="uk-UA"/>
        </w:rPr>
        <w:t xml:space="preserve"> M </w:t>
      </w:r>
      <w:proofErr w:type="spellStart"/>
      <w:r w:rsidRPr="00E63338">
        <w:rPr>
          <w:rFonts w:ascii="Times New Roman" w:hAnsi="Times New Roman" w:cs="Times New Roman"/>
          <w:sz w:val="28"/>
          <w:szCs w:val="28"/>
          <w:lang w:val="uk-UA"/>
        </w:rPr>
        <w:t>and</w:t>
      </w:r>
      <w:proofErr w:type="spellEnd"/>
      <w:r w:rsidRPr="00E63338">
        <w:rPr>
          <w:rFonts w:ascii="Times New Roman" w:hAnsi="Times New Roman" w:cs="Times New Roman"/>
          <w:sz w:val="28"/>
          <w:szCs w:val="28"/>
          <w:lang w:val="uk-UA"/>
        </w:rPr>
        <w:t xml:space="preserve"> </w:t>
      </w:r>
      <w:r w:rsidRPr="001234B2">
        <w:rPr>
          <w:rFonts w:ascii="Times New Roman" w:hAnsi="Times New Roman" w:cs="Times New Roman"/>
          <w:sz w:val="28"/>
          <w:szCs w:val="28"/>
          <w:lang w:val="en-US"/>
        </w:rPr>
        <w:t xml:space="preserve">Ig G). </w:t>
      </w:r>
    </w:p>
    <w:p w14:paraId="20A3B116" w14:textId="4947172D" w:rsidR="00D44CE4" w:rsidRPr="00106E83" w:rsidRDefault="003411C2" w:rsidP="00D44CE4">
      <w:pPr>
        <w:spacing w:after="0" w:line="360" w:lineRule="auto"/>
        <w:ind w:firstLine="709"/>
        <w:jc w:val="both"/>
        <w:rPr>
          <w:rFonts w:ascii="Times New Roman" w:hAnsi="Times New Roman" w:cs="Times New Roman"/>
          <w:sz w:val="28"/>
          <w:szCs w:val="28"/>
          <w:lang w:val="en-US"/>
        </w:rPr>
      </w:pPr>
      <w:r w:rsidRPr="00FB048C">
        <w:rPr>
          <w:rFonts w:ascii="Times New Roman" w:hAnsi="Times New Roman" w:cs="Times New Roman"/>
          <w:b/>
          <w:bCs/>
          <w:sz w:val="28"/>
          <w:szCs w:val="28"/>
          <w:lang w:val="en-US"/>
        </w:rPr>
        <w:t>Research results</w:t>
      </w:r>
      <w:r w:rsidRPr="00FB048C">
        <w:rPr>
          <w:rFonts w:ascii="Times New Roman" w:hAnsi="Times New Roman" w:cs="Times New Roman"/>
          <w:sz w:val="28"/>
          <w:szCs w:val="28"/>
          <w:lang w:val="en-US"/>
        </w:rPr>
        <w:t>.</w:t>
      </w:r>
      <w:r w:rsidRPr="0098663C">
        <w:rPr>
          <w:color w:val="FF0000"/>
          <w:lang w:val="en-US"/>
        </w:rPr>
        <w:t xml:space="preserve"> </w:t>
      </w:r>
      <w:r w:rsidR="00D44CE4" w:rsidRPr="00106E83">
        <w:rPr>
          <w:rFonts w:ascii="Times New Roman" w:hAnsi="Times New Roman" w:cs="Times New Roman"/>
          <w:sz w:val="28"/>
          <w:szCs w:val="28"/>
          <w:lang w:val="en-US"/>
        </w:rPr>
        <w:t xml:space="preserve">In the study of the structural state of the cytoplasmic membrane of the lymphocytes of the blood of patients with MI in the onset of the disease, it was found that the average values ​​of </w:t>
      </w:r>
      <w:r w:rsidR="0098663C" w:rsidRPr="00106E83">
        <w:rPr>
          <w:rFonts w:ascii="Times New Roman" w:hAnsi="Times New Roman" w:cs="Times New Roman"/>
          <w:sz w:val="28"/>
          <w:szCs w:val="28"/>
          <w:lang w:val="en-US"/>
        </w:rPr>
        <w:t xml:space="preserve">penetration rate of the electron paramagnetic resonance of the spins of the probes (PR EPR </w:t>
      </w:r>
      <w:proofErr w:type="spellStart"/>
      <w:r w:rsidR="0098663C" w:rsidRPr="00106E83">
        <w:rPr>
          <w:rFonts w:ascii="Times New Roman" w:hAnsi="Times New Roman" w:cs="Times New Roman"/>
          <w:sz w:val="28"/>
          <w:szCs w:val="28"/>
          <w:lang w:val="en-US"/>
        </w:rPr>
        <w:t>s.p</w:t>
      </w:r>
      <w:proofErr w:type="spellEnd"/>
      <w:r w:rsidR="0098663C" w:rsidRPr="00106E83">
        <w:rPr>
          <w:rFonts w:ascii="Times New Roman" w:hAnsi="Times New Roman" w:cs="Times New Roman"/>
          <w:sz w:val="28"/>
          <w:szCs w:val="28"/>
          <w:lang w:val="en-US"/>
        </w:rPr>
        <w:t xml:space="preserve">.) </w:t>
      </w:r>
      <w:r w:rsidR="00D44CE4" w:rsidRPr="00106E83">
        <w:rPr>
          <w:rFonts w:ascii="Times New Roman" w:hAnsi="Times New Roman" w:cs="Times New Roman"/>
          <w:sz w:val="28"/>
          <w:szCs w:val="28"/>
          <w:lang w:val="en-US"/>
        </w:rPr>
        <w:t>in children of both groups were significantly higher than normal (p &lt;0.0</w:t>
      </w:r>
      <w:r w:rsidR="00EA3702">
        <w:rPr>
          <w:rFonts w:ascii="Times New Roman" w:hAnsi="Times New Roman" w:cs="Times New Roman"/>
          <w:sz w:val="28"/>
          <w:szCs w:val="28"/>
          <w:lang w:val="uk-UA"/>
        </w:rPr>
        <w:t>01</w:t>
      </w:r>
      <w:r w:rsidR="00D44CE4" w:rsidRPr="00106E83">
        <w:rPr>
          <w:rFonts w:ascii="Times New Roman" w:hAnsi="Times New Roman" w:cs="Times New Roman"/>
          <w:sz w:val="28"/>
          <w:szCs w:val="28"/>
          <w:lang w:val="en-US"/>
        </w:rPr>
        <w:t xml:space="preserve">). There are also differences between groups of patients. In this case, the value of </w:t>
      </w:r>
      <w:r w:rsidR="0098663C" w:rsidRPr="00106E83">
        <w:rPr>
          <w:rFonts w:ascii="Times New Roman" w:hAnsi="Times New Roman" w:cs="Times New Roman"/>
          <w:sz w:val="28"/>
          <w:szCs w:val="28"/>
          <w:lang w:val="en-US"/>
        </w:rPr>
        <w:t xml:space="preserve">PR EPR </w:t>
      </w:r>
      <w:proofErr w:type="spellStart"/>
      <w:r w:rsidR="0098663C" w:rsidRPr="00106E83">
        <w:rPr>
          <w:rFonts w:ascii="Times New Roman" w:hAnsi="Times New Roman" w:cs="Times New Roman"/>
          <w:sz w:val="28"/>
          <w:szCs w:val="28"/>
          <w:lang w:val="en-US"/>
        </w:rPr>
        <w:t>s.p</w:t>
      </w:r>
      <w:proofErr w:type="spellEnd"/>
      <w:r w:rsidR="0098663C" w:rsidRPr="00106E83">
        <w:rPr>
          <w:rFonts w:ascii="Times New Roman" w:hAnsi="Times New Roman" w:cs="Times New Roman"/>
          <w:sz w:val="28"/>
          <w:szCs w:val="28"/>
          <w:lang w:val="en-US"/>
        </w:rPr>
        <w:t>.</w:t>
      </w:r>
      <w:r w:rsidR="00D44CE4" w:rsidRPr="00106E83">
        <w:rPr>
          <w:rFonts w:ascii="Times New Roman" w:hAnsi="Times New Roman" w:cs="Times New Roman"/>
          <w:sz w:val="28"/>
          <w:szCs w:val="28"/>
          <w:lang w:val="en-US"/>
        </w:rPr>
        <w:t xml:space="preserve"> in patients with a prolonged course by 15.8% exceeded those in patients with acute </w:t>
      </w:r>
      <w:r w:rsidR="0098663C" w:rsidRPr="00106E83">
        <w:rPr>
          <w:rFonts w:ascii="Times New Roman" w:hAnsi="Times New Roman" w:cs="Times New Roman"/>
          <w:sz w:val="28"/>
          <w:szCs w:val="28"/>
          <w:lang w:val="en-US"/>
        </w:rPr>
        <w:t>IM</w:t>
      </w:r>
      <w:r w:rsidR="00D44CE4" w:rsidRPr="00106E83">
        <w:rPr>
          <w:rFonts w:ascii="Times New Roman" w:hAnsi="Times New Roman" w:cs="Times New Roman"/>
          <w:sz w:val="28"/>
          <w:szCs w:val="28"/>
          <w:lang w:val="en-US"/>
        </w:rPr>
        <w:t xml:space="preserve"> (p &lt;0.0</w:t>
      </w:r>
      <w:r w:rsidR="00EA3702">
        <w:rPr>
          <w:rFonts w:ascii="Times New Roman" w:hAnsi="Times New Roman" w:cs="Times New Roman"/>
          <w:sz w:val="28"/>
          <w:szCs w:val="28"/>
          <w:lang w:val="uk-UA"/>
        </w:rPr>
        <w:t>01</w:t>
      </w:r>
      <w:r w:rsidR="00D44CE4" w:rsidRPr="00106E83">
        <w:rPr>
          <w:rFonts w:ascii="Times New Roman" w:hAnsi="Times New Roman" w:cs="Times New Roman"/>
          <w:sz w:val="28"/>
          <w:szCs w:val="28"/>
          <w:lang w:val="en-US"/>
        </w:rPr>
        <w:t xml:space="preserve">). </w:t>
      </w:r>
      <w:r w:rsidR="0098663C" w:rsidRPr="00106E83">
        <w:rPr>
          <w:rFonts w:ascii="Times New Roman" w:hAnsi="Times New Roman" w:cs="Times New Roman"/>
          <w:sz w:val="28"/>
          <w:szCs w:val="28"/>
          <w:lang w:val="en-US"/>
        </w:rPr>
        <w:t xml:space="preserve">According to the </w:t>
      </w:r>
      <w:r w:rsidR="00D44CE4" w:rsidRPr="00106E83">
        <w:rPr>
          <w:rFonts w:ascii="Times New Roman" w:hAnsi="Times New Roman" w:cs="Times New Roman"/>
          <w:sz w:val="28"/>
          <w:szCs w:val="28"/>
          <w:lang w:val="en-US"/>
        </w:rPr>
        <w:t xml:space="preserve">rate of </w:t>
      </w:r>
      <w:proofErr w:type="spellStart"/>
      <w:r w:rsidR="0098663C" w:rsidRPr="00106E83">
        <w:rPr>
          <w:rFonts w:ascii="Times New Roman" w:hAnsi="Times New Roman" w:cs="Times New Roman"/>
          <w:sz w:val="28"/>
          <w:szCs w:val="28"/>
          <w:lang w:val="en-US"/>
        </w:rPr>
        <w:t>microviscosity</w:t>
      </w:r>
      <w:proofErr w:type="spellEnd"/>
      <w:r w:rsidR="0098663C" w:rsidRPr="00106E83">
        <w:rPr>
          <w:rFonts w:ascii="Times New Roman" w:hAnsi="Times New Roman" w:cs="Times New Roman"/>
          <w:sz w:val="28"/>
          <w:szCs w:val="28"/>
          <w:lang w:val="en-US"/>
        </w:rPr>
        <w:t xml:space="preserve"> of the intracellular content (MV IC)</w:t>
      </w:r>
      <w:r w:rsidR="00D44CE4" w:rsidRPr="00106E83">
        <w:rPr>
          <w:rFonts w:ascii="Times New Roman" w:hAnsi="Times New Roman" w:cs="Times New Roman"/>
          <w:sz w:val="28"/>
          <w:szCs w:val="28"/>
          <w:lang w:val="en-US"/>
        </w:rPr>
        <w:t>, its values ​​were reduced compared with the control - by 22.1% (p &lt;0.0</w:t>
      </w:r>
      <w:r w:rsidR="00EA3702">
        <w:rPr>
          <w:rFonts w:ascii="Times New Roman" w:hAnsi="Times New Roman" w:cs="Times New Roman"/>
          <w:sz w:val="28"/>
          <w:szCs w:val="28"/>
          <w:lang w:val="uk-UA"/>
        </w:rPr>
        <w:t>01</w:t>
      </w:r>
      <w:r w:rsidR="00D44CE4" w:rsidRPr="00106E83">
        <w:rPr>
          <w:rFonts w:ascii="Times New Roman" w:hAnsi="Times New Roman" w:cs="Times New Roman"/>
          <w:sz w:val="28"/>
          <w:szCs w:val="28"/>
          <w:lang w:val="en-US"/>
        </w:rPr>
        <w:t xml:space="preserve">) in patients with acute </w:t>
      </w:r>
      <w:r w:rsidR="00E7793B" w:rsidRPr="00106E83">
        <w:rPr>
          <w:rFonts w:ascii="Times New Roman" w:hAnsi="Times New Roman" w:cs="Times New Roman"/>
          <w:sz w:val="28"/>
          <w:szCs w:val="28"/>
          <w:lang w:val="en-US"/>
        </w:rPr>
        <w:t xml:space="preserve">course of the </w:t>
      </w:r>
      <w:r w:rsidR="00D44CE4" w:rsidRPr="00106E83">
        <w:rPr>
          <w:rFonts w:ascii="Times New Roman" w:hAnsi="Times New Roman" w:cs="Times New Roman"/>
          <w:sz w:val="28"/>
          <w:szCs w:val="28"/>
          <w:lang w:val="en-US"/>
        </w:rPr>
        <w:t>disease and by 25.1% - with a prolonged course of I</w:t>
      </w:r>
      <w:r w:rsidR="0098663C" w:rsidRPr="00106E83">
        <w:rPr>
          <w:rFonts w:ascii="Times New Roman" w:hAnsi="Times New Roman" w:cs="Times New Roman"/>
          <w:sz w:val="28"/>
          <w:szCs w:val="28"/>
          <w:lang w:val="en-US"/>
        </w:rPr>
        <w:t>M</w:t>
      </w:r>
      <w:r w:rsidR="00D44CE4" w:rsidRPr="00106E83">
        <w:rPr>
          <w:rFonts w:ascii="Times New Roman" w:hAnsi="Times New Roman" w:cs="Times New Roman"/>
          <w:sz w:val="28"/>
          <w:szCs w:val="28"/>
          <w:lang w:val="en-US"/>
        </w:rPr>
        <w:t xml:space="preserve">). In addition, in patients with a prolonged course of the disease, the values ​​were 9% lower than in the group with acute </w:t>
      </w:r>
      <w:r w:rsidR="0098663C" w:rsidRPr="00106E83">
        <w:rPr>
          <w:rFonts w:ascii="Times New Roman" w:hAnsi="Times New Roman" w:cs="Times New Roman"/>
          <w:sz w:val="28"/>
          <w:szCs w:val="28"/>
          <w:lang w:val="en-US"/>
        </w:rPr>
        <w:t>infectious mononucleosis</w:t>
      </w:r>
      <w:r w:rsidR="00D44CE4" w:rsidRPr="00106E83">
        <w:rPr>
          <w:rFonts w:ascii="Times New Roman" w:hAnsi="Times New Roman" w:cs="Times New Roman"/>
          <w:sz w:val="28"/>
          <w:szCs w:val="28"/>
          <w:lang w:val="en-US"/>
        </w:rPr>
        <w:t>.</w:t>
      </w:r>
    </w:p>
    <w:p w14:paraId="42CD5635" w14:textId="2A5DE7AD" w:rsidR="00D44CE4" w:rsidRPr="00106E83" w:rsidRDefault="00D44CE4" w:rsidP="00D44CE4">
      <w:pPr>
        <w:spacing w:after="0" w:line="360" w:lineRule="auto"/>
        <w:ind w:firstLine="709"/>
        <w:jc w:val="both"/>
        <w:rPr>
          <w:rFonts w:ascii="Times New Roman" w:hAnsi="Times New Roman" w:cs="Times New Roman"/>
          <w:sz w:val="28"/>
          <w:szCs w:val="28"/>
          <w:lang w:val="en-US"/>
        </w:rPr>
      </w:pPr>
      <w:r w:rsidRPr="00106E83">
        <w:rPr>
          <w:rFonts w:ascii="Times New Roman" w:hAnsi="Times New Roman" w:cs="Times New Roman"/>
          <w:sz w:val="28"/>
          <w:szCs w:val="28"/>
          <w:lang w:val="en-US"/>
        </w:rPr>
        <w:lastRenderedPageBreak/>
        <w:t xml:space="preserve">When considering immunological parameters, it was found that the indicators of the T-immune system for patients with a prolonged course of the disease in comparison with the alternative group was characterized by a decrease in the content of </w:t>
      </w:r>
      <w:r w:rsidR="008B473A" w:rsidRPr="00106E83">
        <w:rPr>
          <w:rFonts w:ascii="Times New Roman" w:hAnsi="Times New Roman" w:cs="Times New Roman"/>
          <w:sz w:val="28"/>
          <w:szCs w:val="28"/>
          <w:lang w:val="en-US"/>
        </w:rPr>
        <w:t>CD3</w:t>
      </w:r>
      <w:r w:rsidRPr="00106E83">
        <w:rPr>
          <w:rFonts w:ascii="Times New Roman" w:hAnsi="Times New Roman" w:cs="Times New Roman"/>
          <w:sz w:val="28"/>
          <w:szCs w:val="28"/>
          <w:lang w:val="en-US"/>
        </w:rPr>
        <w:t xml:space="preserve"> &lt;50% (respectively in 51.3% and 26.2% of patients; p &lt;0 , 05); </w:t>
      </w:r>
      <w:r w:rsidR="008B473A" w:rsidRPr="00106E83">
        <w:rPr>
          <w:rFonts w:ascii="Times New Roman" w:hAnsi="Times New Roman" w:cs="Times New Roman"/>
          <w:sz w:val="28"/>
          <w:szCs w:val="28"/>
          <w:lang w:val="en-US"/>
        </w:rPr>
        <w:t>C</w:t>
      </w:r>
      <w:r w:rsidRPr="00106E83">
        <w:rPr>
          <w:rFonts w:ascii="Times New Roman" w:hAnsi="Times New Roman" w:cs="Times New Roman"/>
          <w:sz w:val="28"/>
          <w:szCs w:val="28"/>
          <w:lang w:val="en-US"/>
        </w:rPr>
        <w:t xml:space="preserve">D4 &lt;31% (62.1% and 32.4%, respectively; p &lt;0.05) and </w:t>
      </w:r>
      <w:r w:rsidR="008B473A" w:rsidRPr="00106E83">
        <w:rPr>
          <w:rFonts w:ascii="Times New Roman" w:hAnsi="Times New Roman" w:cs="Times New Roman"/>
          <w:sz w:val="28"/>
          <w:szCs w:val="28"/>
          <w:lang w:val="en-US"/>
        </w:rPr>
        <w:t>C</w:t>
      </w:r>
      <w:r w:rsidRPr="00106E83">
        <w:rPr>
          <w:rFonts w:ascii="Times New Roman" w:hAnsi="Times New Roman" w:cs="Times New Roman"/>
          <w:sz w:val="28"/>
          <w:szCs w:val="28"/>
          <w:lang w:val="en-US"/>
        </w:rPr>
        <w:t>D8 &lt;15% (37.8% and 10.8%, respectively; p &lt;0.01).</w:t>
      </w:r>
    </w:p>
    <w:p w14:paraId="5A711874" w14:textId="77777777" w:rsidR="00D44CE4" w:rsidRPr="00106E83" w:rsidRDefault="00D44CE4" w:rsidP="00D44CE4">
      <w:pPr>
        <w:spacing w:after="0" w:line="360" w:lineRule="auto"/>
        <w:ind w:firstLine="709"/>
        <w:jc w:val="both"/>
        <w:rPr>
          <w:rFonts w:ascii="Times New Roman" w:hAnsi="Times New Roman" w:cs="Times New Roman"/>
          <w:sz w:val="28"/>
          <w:szCs w:val="28"/>
          <w:lang w:val="en-US"/>
        </w:rPr>
      </w:pPr>
      <w:r w:rsidRPr="00106E83">
        <w:rPr>
          <w:rFonts w:ascii="Times New Roman" w:hAnsi="Times New Roman" w:cs="Times New Roman"/>
          <w:sz w:val="28"/>
          <w:szCs w:val="28"/>
          <w:lang w:val="en-US"/>
        </w:rPr>
        <w:t xml:space="preserve">With regard to the cytokine profile, the level of IL1 &lt;20, </w:t>
      </w:r>
      <w:proofErr w:type="spellStart"/>
      <w:r w:rsidRPr="00106E83">
        <w:rPr>
          <w:rFonts w:ascii="Times New Roman" w:hAnsi="Times New Roman" w:cs="Times New Roman"/>
          <w:sz w:val="28"/>
          <w:szCs w:val="28"/>
          <w:lang w:val="en-US"/>
        </w:rPr>
        <w:t>pg</w:t>
      </w:r>
      <w:proofErr w:type="spellEnd"/>
      <w:r w:rsidRPr="00106E83">
        <w:rPr>
          <w:rFonts w:ascii="Times New Roman" w:hAnsi="Times New Roman" w:cs="Times New Roman"/>
          <w:sz w:val="28"/>
          <w:szCs w:val="28"/>
          <w:lang w:val="en-US"/>
        </w:rPr>
        <w:t xml:space="preserve"> / ml was determined 3.5 times more often in patients with a prolonged course of the disease compared to the acute course (64.8% and 18.5% of patients, respectively); TNFα &lt;20.0 </w:t>
      </w:r>
      <w:proofErr w:type="spellStart"/>
      <w:r w:rsidRPr="00106E83">
        <w:rPr>
          <w:rFonts w:ascii="Times New Roman" w:hAnsi="Times New Roman" w:cs="Times New Roman"/>
          <w:sz w:val="28"/>
          <w:szCs w:val="28"/>
          <w:lang w:val="en-US"/>
        </w:rPr>
        <w:t>pg</w:t>
      </w:r>
      <w:proofErr w:type="spellEnd"/>
      <w:r w:rsidRPr="00106E83">
        <w:rPr>
          <w:rFonts w:ascii="Times New Roman" w:hAnsi="Times New Roman" w:cs="Times New Roman"/>
          <w:sz w:val="28"/>
          <w:szCs w:val="28"/>
          <w:lang w:val="en-US"/>
        </w:rPr>
        <w:t xml:space="preserve"> / ml 1.9 times more often (48.6% and 24.6%, respectively) and a very high (&gt; 30.1 </w:t>
      </w:r>
      <w:proofErr w:type="spellStart"/>
      <w:r w:rsidRPr="00106E83">
        <w:rPr>
          <w:rFonts w:ascii="Times New Roman" w:hAnsi="Times New Roman" w:cs="Times New Roman"/>
          <w:sz w:val="28"/>
          <w:szCs w:val="28"/>
          <w:lang w:val="en-US"/>
        </w:rPr>
        <w:t>pg</w:t>
      </w:r>
      <w:proofErr w:type="spellEnd"/>
      <w:r w:rsidRPr="00106E83">
        <w:rPr>
          <w:rFonts w:ascii="Times New Roman" w:hAnsi="Times New Roman" w:cs="Times New Roman"/>
          <w:sz w:val="28"/>
          <w:szCs w:val="28"/>
          <w:lang w:val="en-US"/>
        </w:rPr>
        <w:t xml:space="preserve"> / ml) level of IL4 in 40.5% and 20 %).</w:t>
      </w:r>
    </w:p>
    <w:p w14:paraId="0DF70AFE" w14:textId="31120633" w:rsidR="0098663C" w:rsidRPr="00106E83" w:rsidRDefault="00D44CE4" w:rsidP="00D44CE4">
      <w:pPr>
        <w:spacing w:after="0" w:line="360" w:lineRule="auto"/>
        <w:ind w:firstLine="709"/>
        <w:jc w:val="both"/>
        <w:rPr>
          <w:rFonts w:ascii="Times New Roman" w:hAnsi="Times New Roman" w:cs="Times New Roman"/>
          <w:sz w:val="28"/>
          <w:szCs w:val="28"/>
          <w:lang w:val="en-US"/>
        </w:rPr>
      </w:pPr>
      <w:r w:rsidRPr="00106E83">
        <w:rPr>
          <w:rFonts w:ascii="Times New Roman" w:hAnsi="Times New Roman" w:cs="Times New Roman"/>
          <w:sz w:val="28"/>
          <w:szCs w:val="28"/>
          <w:lang w:val="en-US"/>
        </w:rPr>
        <w:t>From the B-system of immunity in patients with a prolonged course of I</w:t>
      </w:r>
      <w:r w:rsidR="0045609C" w:rsidRPr="00106E83">
        <w:rPr>
          <w:rFonts w:ascii="Times New Roman" w:hAnsi="Times New Roman" w:cs="Times New Roman"/>
          <w:sz w:val="28"/>
          <w:szCs w:val="28"/>
          <w:lang w:val="en-US"/>
        </w:rPr>
        <w:t>M</w:t>
      </w:r>
      <w:r w:rsidRPr="00106E83">
        <w:rPr>
          <w:rFonts w:ascii="Times New Roman" w:hAnsi="Times New Roman" w:cs="Times New Roman"/>
          <w:sz w:val="28"/>
          <w:szCs w:val="28"/>
          <w:lang w:val="en-US"/>
        </w:rPr>
        <w:t xml:space="preserve"> in comparison with the acute course was more often determined by the increased content of CD 22, as well as low levels of Ig A, Ig M &lt;1.1 g / l and Ig G &lt;10.0 g / l .</w:t>
      </w:r>
    </w:p>
    <w:p w14:paraId="4DC3232C" w14:textId="6A86F3B3" w:rsidR="008828B2" w:rsidRPr="00106E83" w:rsidRDefault="003411C2" w:rsidP="008828B2">
      <w:pPr>
        <w:spacing w:after="0" w:line="360" w:lineRule="auto"/>
        <w:ind w:firstLine="709"/>
        <w:jc w:val="both"/>
        <w:rPr>
          <w:rFonts w:ascii="Times New Roman" w:hAnsi="Times New Roman" w:cs="Times New Roman"/>
          <w:sz w:val="28"/>
          <w:szCs w:val="28"/>
          <w:lang w:val="en-US"/>
        </w:rPr>
      </w:pPr>
      <w:r w:rsidRPr="00106E83">
        <w:rPr>
          <w:rFonts w:ascii="Times New Roman" w:hAnsi="Times New Roman" w:cs="Times New Roman"/>
          <w:b/>
          <w:bCs/>
          <w:sz w:val="28"/>
          <w:szCs w:val="28"/>
          <w:lang w:val="en-US"/>
        </w:rPr>
        <w:t>Conclusions</w:t>
      </w:r>
      <w:r w:rsidRPr="00106E83">
        <w:rPr>
          <w:rFonts w:ascii="Times New Roman" w:hAnsi="Times New Roman" w:cs="Times New Roman"/>
          <w:sz w:val="28"/>
          <w:szCs w:val="28"/>
          <w:lang w:val="en-US"/>
        </w:rPr>
        <w:t>.</w:t>
      </w:r>
      <w:r w:rsidRPr="00106E83">
        <w:rPr>
          <w:lang w:val="en-US"/>
        </w:rPr>
        <w:t xml:space="preserve"> </w:t>
      </w:r>
      <w:r w:rsidR="008828B2" w:rsidRPr="00106E83">
        <w:rPr>
          <w:rFonts w:ascii="Times New Roman" w:hAnsi="Times New Roman" w:cs="Times New Roman"/>
          <w:sz w:val="28"/>
          <w:szCs w:val="28"/>
          <w:lang w:val="en-US"/>
        </w:rPr>
        <w:t>According to the results of observations, the pathogenetic role of the violation of the structural organization of blood lymphocytes in the formation of IM is established. It was found that these disorders in the form of increased permeability of their cytoplasmic membrane and reduced viscoelastic properties of their intracellular environment are more pronounced with a prolonged course of the disease, which is a factor in the prolongation of the disease.</w:t>
      </w:r>
    </w:p>
    <w:p w14:paraId="52293AF5" w14:textId="386DEE5D" w:rsidR="008828B2" w:rsidRPr="00106E83" w:rsidRDefault="008828B2" w:rsidP="008828B2">
      <w:pPr>
        <w:spacing w:after="0" w:line="360" w:lineRule="auto"/>
        <w:ind w:firstLine="709"/>
        <w:jc w:val="both"/>
        <w:rPr>
          <w:rFonts w:ascii="Times New Roman" w:hAnsi="Times New Roman" w:cs="Times New Roman"/>
          <w:sz w:val="28"/>
          <w:szCs w:val="28"/>
          <w:lang w:val="en-US"/>
        </w:rPr>
      </w:pPr>
      <w:r w:rsidRPr="00106E83">
        <w:rPr>
          <w:rFonts w:ascii="Times New Roman" w:hAnsi="Times New Roman" w:cs="Times New Roman"/>
          <w:sz w:val="28"/>
          <w:szCs w:val="28"/>
          <w:lang w:val="en-US"/>
        </w:rPr>
        <w:t>It is determined that the indicators of cellular and humoral parts of the immune system affect the course of IM. At formation of an acute course of IM at children already in the acute period of a disease activation of both cellular and humoral links of immunity which is shown in the form of increase in relative content of CD3 +, CD4 +, CD8 + and CD22 + and levels of immunoglobulins M, A is noted. For the prolonged course of the disease depression of T-cell immunity in the form of a decrease in the relative content of CD3 +, CD4 + and CD8 + lymphocytes and an increase in CD22 +, as well as inhibition of antibody genesis are characteristically.</w:t>
      </w:r>
    </w:p>
    <w:p w14:paraId="3131DEC7" w14:textId="5B4ACED5" w:rsidR="003411C2" w:rsidRPr="00106E83" w:rsidRDefault="008828B2" w:rsidP="008828B2">
      <w:pPr>
        <w:spacing w:after="0" w:line="360" w:lineRule="auto"/>
        <w:ind w:firstLine="709"/>
        <w:jc w:val="both"/>
        <w:rPr>
          <w:rFonts w:ascii="Times New Roman" w:hAnsi="Times New Roman" w:cs="Times New Roman"/>
          <w:sz w:val="28"/>
          <w:szCs w:val="28"/>
          <w:lang w:val="en-US"/>
        </w:rPr>
      </w:pPr>
      <w:r w:rsidRPr="00106E83">
        <w:rPr>
          <w:rFonts w:ascii="Times New Roman" w:hAnsi="Times New Roman" w:cs="Times New Roman"/>
          <w:sz w:val="28"/>
          <w:szCs w:val="28"/>
          <w:lang w:val="en-US"/>
        </w:rPr>
        <w:t>It was found that the variant of I</w:t>
      </w:r>
      <w:r w:rsidR="00B93C03" w:rsidRPr="00106E83">
        <w:rPr>
          <w:rFonts w:ascii="Times New Roman" w:hAnsi="Times New Roman" w:cs="Times New Roman"/>
          <w:sz w:val="28"/>
          <w:szCs w:val="28"/>
          <w:lang w:val="en-US"/>
        </w:rPr>
        <w:t>M</w:t>
      </w:r>
      <w:r w:rsidRPr="00106E83">
        <w:rPr>
          <w:rFonts w:ascii="Times New Roman" w:hAnsi="Times New Roman" w:cs="Times New Roman"/>
          <w:sz w:val="28"/>
          <w:szCs w:val="28"/>
          <w:lang w:val="en-US"/>
        </w:rPr>
        <w:t xml:space="preserve"> depends on the type of reaction of T-helper clones, namely - in the initial period of manifestation of I</w:t>
      </w:r>
      <w:r w:rsidR="00B93C03" w:rsidRPr="00106E83">
        <w:rPr>
          <w:rFonts w:ascii="Times New Roman" w:hAnsi="Times New Roman" w:cs="Times New Roman"/>
          <w:sz w:val="28"/>
          <w:szCs w:val="28"/>
          <w:lang w:val="en-US"/>
        </w:rPr>
        <w:t>M</w:t>
      </w:r>
      <w:r w:rsidRPr="00106E83">
        <w:rPr>
          <w:rFonts w:ascii="Times New Roman" w:hAnsi="Times New Roman" w:cs="Times New Roman"/>
          <w:sz w:val="28"/>
          <w:szCs w:val="28"/>
          <w:lang w:val="en-US"/>
        </w:rPr>
        <w:t xml:space="preserve"> with its acute course there is activation of T1 and T2 helper response, which manifests itself in a significant increase in </w:t>
      </w:r>
      <w:r w:rsidRPr="00106E83">
        <w:rPr>
          <w:rFonts w:ascii="Times New Roman" w:hAnsi="Times New Roman" w:cs="Times New Roman"/>
          <w:sz w:val="28"/>
          <w:szCs w:val="28"/>
          <w:lang w:val="en-US"/>
        </w:rPr>
        <w:lastRenderedPageBreak/>
        <w:t>IL 1, TNFα and moderate IL 4. Prolonged course of the disease is formed against the background of weak activation of pro-inflammatory interleukins (IL 1, TNFα) and significant - anti-inflammatory IL 4.</w:t>
      </w:r>
    </w:p>
    <w:p w14:paraId="613C3C40" w14:textId="77777777" w:rsidR="003411C2" w:rsidRPr="008828B2" w:rsidRDefault="003411C2" w:rsidP="00DC45D8">
      <w:pPr>
        <w:spacing w:after="0" w:line="360" w:lineRule="auto"/>
        <w:ind w:firstLine="709"/>
        <w:jc w:val="both"/>
        <w:rPr>
          <w:rFonts w:ascii="Times New Roman" w:hAnsi="Times New Roman" w:cs="Times New Roman"/>
          <w:b/>
          <w:sz w:val="28"/>
          <w:szCs w:val="28"/>
          <w:lang w:val="en-US"/>
        </w:rPr>
      </w:pPr>
      <w:proofErr w:type="spellStart"/>
      <w:r w:rsidRPr="008828B2">
        <w:rPr>
          <w:rFonts w:ascii="Times New Roman" w:hAnsi="Times New Roman" w:cs="Times New Roman"/>
          <w:b/>
          <w:bCs/>
          <w:sz w:val="28"/>
          <w:szCs w:val="28"/>
          <w:lang w:val="uk-UA"/>
        </w:rPr>
        <w:t>Key</w:t>
      </w:r>
      <w:proofErr w:type="spellEnd"/>
      <w:r w:rsidRPr="008828B2">
        <w:rPr>
          <w:rFonts w:ascii="Times New Roman" w:hAnsi="Times New Roman" w:cs="Times New Roman"/>
          <w:b/>
          <w:bCs/>
          <w:sz w:val="28"/>
          <w:szCs w:val="28"/>
          <w:lang w:val="uk-UA"/>
        </w:rPr>
        <w:t xml:space="preserve"> </w:t>
      </w:r>
      <w:proofErr w:type="spellStart"/>
      <w:r w:rsidRPr="008828B2">
        <w:rPr>
          <w:rFonts w:ascii="Times New Roman" w:hAnsi="Times New Roman" w:cs="Times New Roman"/>
          <w:b/>
          <w:bCs/>
          <w:sz w:val="28"/>
          <w:szCs w:val="28"/>
          <w:lang w:val="uk-UA"/>
        </w:rPr>
        <w:t>words</w:t>
      </w:r>
      <w:proofErr w:type="spellEnd"/>
      <w:r w:rsidRPr="008828B2">
        <w:rPr>
          <w:rFonts w:ascii="Times New Roman" w:hAnsi="Times New Roman" w:cs="Times New Roman"/>
          <w:b/>
          <w:bCs/>
          <w:sz w:val="28"/>
          <w:szCs w:val="28"/>
          <w:lang w:val="uk-UA"/>
        </w:rPr>
        <w:t>:</w:t>
      </w:r>
      <w:r w:rsidRPr="008828B2">
        <w:rPr>
          <w:rFonts w:ascii="Times New Roman" w:hAnsi="Times New Roman" w:cs="Times New Roman"/>
          <w:sz w:val="28"/>
          <w:szCs w:val="28"/>
          <w:lang w:val="uk-UA"/>
        </w:rPr>
        <w:t xml:space="preserve"> </w:t>
      </w:r>
      <w:r w:rsidRPr="008828B2">
        <w:rPr>
          <w:rFonts w:ascii="Times New Roman" w:hAnsi="Times New Roman" w:cs="Times New Roman"/>
          <w:sz w:val="28"/>
          <w:szCs w:val="28"/>
          <w:lang w:val="en-US"/>
        </w:rPr>
        <w:t>C</w:t>
      </w:r>
      <w:proofErr w:type="spellStart"/>
      <w:r w:rsidRPr="008828B2">
        <w:rPr>
          <w:rFonts w:ascii="Times New Roman" w:hAnsi="Times New Roman" w:cs="Times New Roman"/>
          <w:sz w:val="28"/>
          <w:szCs w:val="28"/>
          <w:lang w:val="uk-UA"/>
        </w:rPr>
        <w:t>hildren</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infectious</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mononucleosis</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structure</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immunity</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lymphocyte</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prognosis</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of</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the</w:t>
      </w:r>
      <w:proofErr w:type="spellEnd"/>
      <w:r w:rsidRPr="008828B2">
        <w:rPr>
          <w:rFonts w:ascii="Times New Roman" w:hAnsi="Times New Roman" w:cs="Times New Roman"/>
          <w:sz w:val="28"/>
          <w:szCs w:val="28"/>
          <w:lang w:val="uk-UA"/>
        </w:rPr>
        <w:t xml:space="preserve"> </w:t>
      </w:r>
      <w:proofErr w:type="spellStart"/>
      <w:r w:rsidRPr="008828B2">
        <w:rPr>
          <w:rFonts w:ascii="Times New Roman" w:hAnsi="Times New Roman" w:cs="Times New Roman"/>
          <w:sz w:val="28"/>
          <w:szCs w:val="28"/>
          <w:lang w:val="uk-UA"/>
        </w:rPr>
        <w:t>course</w:t>
      </w:r>
      <w:proofErr w:type="spellEnd"/>
      <w:r w:rsidRPr="008828B2">
        <w:rPr>
          <w:rFonts w:ascii="Times New Roman" w:hAnsi="Times New Roman" w:cs="Times New Roman"/>
          <w:sz w:val="28"/>
          <w:szCs w:val="28"/>
          <w:lang w:val="en-US"/>
        </w:rPr>
        <w:t>.</w:t>
      </w:r>
    </w:p>
    <w:p w14:paraId="5EE059C9" w14:textId="77777777" w:rsidR="003411C2" w:rsidRPr="008828B2" w:rsidRDefault="003411C2" w:rsidP="00DC45D8">
      <w:pPr>
        <w:spacing w:after="0" w:line="360" w:lineRule="auto"/>
        <w:ind w:firstLine="709"/>
        <w:jc w:val="center"/>
        <w:rPr>
          <w:rFonts w:ascii="Times New Roman" w:hAnsi="Times New Roman" w:cs="Times New Roman"/>
          <w:b/>
          <w:bCs/>
          <w:sz w:val="28"/>
          <w:szCs w:val="28"/>
          <w:lang w:val="uk-UA"/>
        </w:rPr>
      </w:pPr>
    </w:p>
    <w:p w14:paraId="63D55989" w14:textId="7F7AC5A3" w:rsidR="00C34D8C" w:rsidRPr="00C34D8C" w:rsidRDefault="00C34D8C" w:rsidP="00DC45D8">
      <w:pPr>
        <w:spacing w:after="0" w:line="360" w:lineRule="auto"/>
        <w:ind w:firstLine="709"/>
        <w:jc w:val="center"/>
        <w:rPr>
          <w:rFonts w:ascii="Times New Roman" w:hAnsi="Times New Roman" w:cs="Times New Roman"/>
          <w:b/>
          <w:bCs/>
          <w:sz w:val="28"/>
          <w:szCs w:val="28"/>
          <w:lang w:val="uk-UA"/>
        </w:rPr>
      </w:pPr>
      <w:r w:rsidRPr="00C34D8C">
        <w:rPr>
          <w:rFonts w:ascii="Times New Roman" w:hAnsi="Times New Roman" w:cs="Times New Roman"/>
          <w:b/>
          <w:bCs/>
          <w:sz w:val="28"/>
          <w:szCs w:val="28"/>
        </w:rPr>
        <w:t xml:space="preserve">Структурно-функциональное состояние лимфоцитов крови больных инфекционным мононуклеозом с различным его </w:t>
      </w:r>
      <w:proofErr w:type="spellStart"/>
      <w:r w:rsidRPr="00C34D8C">
        <w:rPr>
          <w:rFonts w:ascii="Times New Roman" w:hAnsi="Times New Roman" w:cs="Times New Roman"/>
          <w:b/>
          <w:bCs/>
          <w:sz w:val="28"/>
          <w:szCs w:val="28"/>
          <w:lang w:val="uk-UA"/>
        </w:rPr>
        <w:t>течением</w:t>
      </w:r>
      <w:proofErr w:type="spellEnd"/>
    </w:p>
    <w:p w14:paraId="7F8457B7" w14:textId="77777777" w:rsidR="0088182C" w:rsidRDefault="003411C2" w:rsidP="00DC45D8">
      <w:pPr>
        <w:spacing w:after="0" w:line="360" w:lineRule="auto"/>
        <w:ind w:firstLine="709"/>
        <w:jc w:val="center"/>
        <w:rPr>
          <w:rFonts w:ascii="Times New Roman" w:hAnsi="Times New Roman" w:cs="Times New Roman"/>
          <w:sz w:val="28"/>
          <w:szCs w:val="28"/>
        </w:rPr>
      </w:pPr>
      <w:r w:rsidRPr="008828B2">
        <w:rPr>
          <w:rFonts w:ascii="Times New Roman" w:hAnsi="Times New Roman" w:cs="Times New Roman"/>
          <w:sz w:val="28"/>
          <w:szCs w:val="28"/>
        </w:rPr>
        <w:t xml:space="preserve">Я. В. Колесник, Т. А. Брюханова, </w:t>
      </w:r>
      <w:r w:rsidR="0088182C" w:rsidRPr="008828B2">
        <w:rPr>
          <w:rFonts w:ascii="Times New Roman" w:hAnsi="Times New Roman" w:cs="Times New Roman"/>
          <w:sz w:val="28"/>
          <w:szCs w:val="28"/>
        </w:rPr>
        <w:t>М. Ю. Слепченко</w:t>
      </w:r>
      <w:r w:rsidR="0088182C">
        <w:rPr>
          <w:rFonts w:ascii="Times New Roman" w:hAnsi="Times New Roman" w:cs="Times New Roman"/>
          <w:sz w:val="28"/>
          <w:szCs w:val="28"/>
          <w:lang w:val="uk-UA"/>
        </w:rPr>
        <w:t>,</w:t>
      </w:r>
      <w:r w:rsidR="0088182C">
        <w:rPr>
          <w:rFonts w:ascii="Times New Roman" w:hAnsi="Times New Roman" w:cs="Times New Roman"/>
          <w:sz w:val="28"/>
          <w:szCs w:val="28"/>
        </w:rPr>
        <w:t xml:space="preserve"> О. А. Наконечная, </w:t>
      </w:r>
      <w:r w:rsidR="0088182C" w:rsidRPr="008828B2">
        <w:rPr>
          <w:rFonts w:ascii="Times New Roman" w:hAnsi="Times New Roman" w:cs="Times New Roman"/>
          <w:sz w:val="28"/>
          <w:szCs w:val="28"/>
        </w:rPr>
        <w:t xml:space="preserve"> </w:t>
      </w:r>
    </w:p>
    <w:p w14:paraId="637FEB0E" w14:textId="13261459" w:rsidR="003411C2" w:rsidRPr="008828B2" w:rsidRDefault="003411C2" w:rsidP="00DC45D8">
      <w:pPr>
        <w:spacing w:after="0" w:line="360" w:lineRule="auto"/>
        <w:ind w:firstLine="709"/>
        <w:jc w:val="center"/>
        <w:rPr>
          <w:rFonts w:ascii="Times New Roman" w:hAnsi="Times New Roman" w:cs="Times New Roman"/>
          <w:sz w:val="28"/>
          <w:szCs w:val="28"/>
        </w:rPr>
      </w:pPr>
      <w:r w:rsidRPr="008828B2">
        <w:rPr>
          <w:rFonts w:ascii="Times New Roman" w:hAnsi="Times New Roman" w:cs="Times New Roman"/>
          <w:sz w:val="28"/>
          <w:szCs w:val="28"/>
        </w:rPr>
        <w:t>О. Г. Сорокина</w:t>
      </w:r>
      <w:r w:rsidR="0088182C">
        <w:rPr>
          <w:rFonts w:ascii="Times New Roman" w:hAnsi="Times New Roman" w:cs="Times New Roman"/>
          <w:sz w:val="28"/>
          <w:szCs w:val="28"/>
        </w:rPr>
        <w:t>.</w:t>
      </w:r>
    </w:p>
    <w:p w14:paraId="3D6962B6" w14:textId="77777777" w:rsidR="003411C2" w:rsidRPr="008828B2" w:rsidRDefault="003411C2" w:rsidP="00DC45D8">
      <w:pPr>
        <w:spacing w:after="0" w:line="360" w:lineRule="auto"/>
        <w:ind w:firstLine="709"/>
        <w:jc w:val="both"/>
        <w:rPr>
          <w:rFonts w:ascii="Times New Roman" w:hAnsi="Times New Roman" w:cs="Times New Roman"/>
          <w:sz w:val="28"/>
          <w:szCs w:val="28"/>
        </w:rPr>
      </w:pPr>
      <w:r w:rsidRPr="008828B2">
        <w:rPr>
          <w:rFonts w:ascii="Times New Roman" w:hAnsi="Times New Roman" w:cs="Times New Roman"/>
          <w:sz w:val="28"/>
          <w:szCs w:val="28"/>
        </w:rPr>
        <w:t xml:space="preserve">В статье представлены результаты собственных исследований. </w:t>
      </w:r>
    </w:p>
    <w:p w14:paraId="5BE89DA6" w14:textId="4E3C28B8" w:rsidR="00C34D8C" w:rsidRPr="00C34D8C" w:rsidRDefault="003411C2" w:rsidP="00DC45D8">
      <w:pPr>
        <w:spacing w:after="0" w:line="360" w:lineRule="auto"/>
        <w:ind w:firstLine="709"/>
        <w:jc w:val="both"/>
        <w:rPr>
          <w:rFonts w:ascii="Times New Roman" w:hAnsi="Times New Roman" w:cs="Times New Roman"/>
          <w:sz w:val="28"/>
          <w:szCs w:val="28"/>
          <w:lang w:val="uk-UA"/>
        </w:rPr>
      </w:pPr>
      <w:r w:rsidRPr="00C34D8C">
        <w:rPr>
          <w:rFonts w:ascii="Times New Roman" w:hAnsi="Times New Roman" w:cs="Times New Roman"/>
          <w:b/>
          <w:bCs/>
          <w:sz w:val="28"/>
          <w:szCs w:val="28"/>
        </w:rPr>
        <w:t>Цель</w:t>
      </w:r>
      <w:r w:rsidR="005D7D8B">
        <w:rPr>
          <w:rFonts w:ascii="Times New Roman" w:hAnsi="Times New Roman" w:cs="Times New Roman"/>
          <w:b/>
          <w:bCs/>
          <w:sz w:val="28"/>
          <w:szCs w:val="28"/>
        </w:rPr>
        <w:t xml:space="preserve"> работы –</w:t>
      </w:r>
      <w:r w:rsidR="005D7D8B" w:rsidRPr="005D7D8B">
        <w:rPr>
          <w:rFonts w:ascii="Times New Roman" w:hAnsi="Times New Roman" w:cs="Times New Roman"/>
          <w:sz w:val="28"/>
          <w:szCs w:val="28"/>
        </w:rPr>
        <w:t xml:space="preserve"> о</w:t>
      </w:r>
      <w:r w:rsidR="00C34D8C" w:rsidRPr="005D7D8B">
        <w:rPr>
          <w:rFonts w:ascii="Times New Roman" w:hAnsi="Times New Roman" w:cs="Times New Roman"/>
          <w:sz w:val="28"/>
          <w:szCs w:val="28"/>
        </w:rPr>
        <w:t>пределение</w:t>
      </w:r>
      <w:r w:rsidR="00C34D8C" w:rsidRPr="00C34D8C">
        <w:rPr>
          <w:rFonts w:ascii="Times New Roman" w:hAnsi="Times New Roman" w:cs="Times New Roman"/>
          <w:sz w:val="28"/>
          <w:szCs w:val="28"/>
        </w:rPr>
        <w:t xml:space="preserve"> структурно-функционального состояния лимфоцитов крови больных с острым и затяжным течением инфекционного мононуклеоза (ИМ) у детей.</w:t>
      </w:r>
    </w:p>
    <w:p w14:paraId="0D718078" w14:textId="77777777" w:rsidR="003411C2" w:rsidRPr="008828B2" w:rsidRDefault="003411C2" w:rsidP="00DC45D8">
      <w:pPr>
        <w:spacing w:after="0" w:line="360" w:lineRule="auto"/>
        <w:ind w:firstLine="709"/>
        <w:jc w:val="both"/>
        <w:rPr>
          <w:rFonts w:ascii="Times New Roman" w:hAnsi="Times New Roman" w:cs="Times New Roman"/>
          <w:sz w:val="28"/>
          <w:szCs w:val="28"/>
        </w:rPr>
      </w:pPr>
      <w:r w:rsidRPr="008828B2">
        <w:rPr>
          <w:rFonts w:ascii="Times New Roman" w:hAnsi="Times New Roman" w:cs="Times New Roman"/>
          <w:b/>
          <w:bCs/>
          <w:sz w:val="28"/>
          <w:szCs w:val="28"/>
        </w:rPr>
        <w:t>Материалы и методы</w:t>
      </w:r>
      <w:r w:rsidRPr="008828B2">
        <w:rPr>
          <w:rFonts w:ascii="Times New Roman" w:hAnsi="Times New Roman" w:cs="Times New Roman"/>
          <w:sz w:val="28"/>
          <w:szCs w:val="28"/>
        </w:rPr>
        <w:t xml:space="preserve">. Под клиническим и лабораторно-инструментальным наблюдением находилось 102 ребенка, дети были разделены на группы: 1 группа ─ 65 детей, больных ИМ с острым течением болезни; 2 группа ─ 37 детей, больных ИМ с затяжным течением болезни. Всем детям проводилось стандартное клиническое и лабораторно-инструментальное обследование. Диагноз ИМ верифицировали методами ПЦР (выявление ДНК ВЭБ в крови) и ИФА (анти-ВЭБ </w:t>
      </w:r>
      <w:proofErr w:type="spellStart"/>
      <w:r w:rsidRPr="008828B2">
        <w:rPr>
          <w:rFonts w:ascii="Times New Roman" w:hAnsi="Times New Roman" w:cs="Times New Roman"/>
          <w:sz w:val="28"/>
          <w:szCs w:val="28"/>
        </w:rPr>
        <w:t>Ig</w:t>
      </w:r>
      <w:proofErr w:type="spellEnd"/>
      <w:r w:rsidRPr="008828B2">
        <w:rPr>
          <w:rFonts w:ascii="Times New Roman" w:hAnsi="Times New Roman" w:cs="Times New Roman"/>
          <w:sz w:val="28"/>
          <w:szCs w:val="28"/>
        </w:rPr>
        <w:t xml:space="preserve"> M и </w:t>
      </w:r>
      <w:proofErr w:type="spellStart"/>
      <w:r w:rsidRPr="008828B2">
        <w:rPr>
          <w:rFonts w:ascii="Times New Roman" w:hAnsi="Times New Roman" w:cs="Times New Roman"/>
          <w:sz w:val="28"/>
          <w:szCs w:val="28"/>
        </w:rPr>
        <w:t>Ig</w:t>
      </w:r>
      <w:proofErr w:type="spellEnd"/>
      <w:r w:rsidRPr="008828B2">
        <w:rPr>
          <w:rFonts w:ascii="Times New Roman" w:hAnsi="Times New Roman" w:cs="Times New Roman"/>
          <w:sz w:val="28"/>
          <w:szCs w:val="28"/>
        </w:rPr>
        <w:t xml:space="preserve"> G). </w:t>
      </w:r>
    </w:p>
    <w:p w14:paraId="546B583F" w14:textId="47E193FE" w:rsidR="00477423" w:rsidRPr="00106E83" w:rsidRDefault="003411C2" w:rsidP="00477423">
      <w:pPr>
        <w:spacing w:after="0" w:line="360" w:lineRule="auto"/>
        <w:ind w:firstLine="709"/>
        <w:jc w:val="both"/>
        <w:rPr>
          <w:rFonts w:ascii="Times New Roman" w:hAnsi="Times New Roman" w:cs="Times New Roman"/>
          <w:sz w:val="28"/>
          <w:szCs w:val="28"/>
        </w:rPr>
      </w:pPr>
      <w:r w:rsidRPr="00FB048C">
        <w:rPr>
          <w:rFonts w:ascii="Times New Roman" w:hAnsi="Times New Roman" w:cs="Times New Roman"/>
          <w:b/>
          <w:bCs/>
          <w:sz w:val="28"/>
          <w:szCs w:val="28"/>
        </w:rPr>
        <w:t>Результаты.</w:t>
      </w:r>
      <w:r w:rsidRPr="008828B2">
        <w:rPr>
          <w:rFonts w:ascii="Times New Roman" w:hAnsi="Times New Roman" w:cs="Times New Roman"/>
          <w:color w:val="FF0000"/>
          <w:sz w:val="28"/>
          <w:szCs w:val="28"/>
        </w:rPr>
        <w:t xml:space="preserve"> </w:t>
      </w:r>
      <w:r w:rsidR="00477423" w:rsidRPr="00106E83">
        <w:rPr>
          <w:rFonts w:ascii="Times New Roman" w:hAnsi="Times New Roman" w:cs="Times New Roman"/>
          <w:sz w:val="28"/>
          <w:szCs w:val="28"/>
        </w:rPr>
        <w:t xml:space="preserve">При исследовании структурного состояния цитоплазматической мембраны лимфоцитов крови больных ИМ в дебюте заболевания выявлено, что средние значения СП ЭПР </w:t>
      </w:r>
      <w:proofErr w:type="spellStart"/>
      <w:r w:rsidR="00477423" w:rsidRPr="00106E83">
        <w:rPr>
          <w:rFonts w:ascii="Times New Roman" w:hAnsi="Times New Roman" w:cs="Times New Roman"/>
          <w:sz w:val="28"/>
          <w:szCs w:val="28"/>
        </w:rPr>
        <w:t>с.з</w:t>
      </w:r>
      <w:proofErr w:type="spellEnd"/>
      <w:r w:rsidR="00477423" w:rsidRPr="00106E83">
        <w:rPr>
          <w:rFonts w:ascii="Times New Roman" w:hAnsi="Times New Roman" w:cs="Times New Roman"/>
          <w:sz w:val="28"/>
          <w:szCs w:val="28"/>
        </w:rPr>
        <w:t>. у детей обеих групп оказались достоверно выше нормативных (</w:t>
      </w:r>
      <w:proofErr w:type="gramStart"/>
      <w:r w:rsidR="00477423" w:rsidRPr="00106E83">
        <w:rPr>
          <w:rFonts w:ascii="Times New Roman" w:hAnsi="Times New Roman" w:cs="Times New Roman"/>
          <w:sz w:val="28"/>
          <w:szCs w:val="28"/>
        </w:rPr>
        <w:t>р</w:t>
      </w:r>
      <w:proofErr w:type="gramEnd"/>
      <w:r w:rsidR="00477423" w:rsidRPr="00106E83">
        <w:rPr>
          <w:rFonts w:ascii="Times New Roman" w:hAnsi="Times New Roman" w:cs="Times New Roman"/>
          <w:sz w:val="28"/>
          <w:szCs w:val="28"/>
        </w:rPr>
        <w:t xml:space="preserve"> &lt;0,0</w:t>
      </w:r>
      <w:r w:rsidR="00EA3702">
        <w:rPr>
          <w:rFonts w:ascii="Times New Roman" w:hAnsi="Times New Roman" w:cs="Times New Roman"/>
          <w:sz w:val="28"/>
          <w:szCs w:val="28"/>
          <w:lang w:val="uk-UA"/>
        </w:rPr>
        <w:t>01</w:t>
      </w:r>
      <w:r w:rsidR="00477423" w:rsidRPr="00106E83">
        <w:rPr>
          <w:rFonts w:ascii="Times New Roman" w:hAnsi="Times New Roman" w:cs="Times New Roman"/>
          <w:sz w:val="28"/>
          <w:szCs w:val="28"/>
        </w:rPr>
        <w:t>). Установлены также различия и между группами больных. При этом значение СП ЭПР с.</w:t>
      </w:r>
      <w:r w:rsidR="00855FDC">
        <w:rPr>
          <w:rFonts w:ascii="Times New Roman" w:hAnsi="Times New Roman" w:cs="Times New Roman"/>
          <w:sz w:val="28"/>
          <w:szCs w:val="28"/>
          <w:lang w:val="uk-UA"/>
        </w:rPr>
        <w:t>з</w:t>
      </w:r>
      <w:r w:rsidR="00477423" w:rsidRPr="00106E83">
        <w:rPr>
          <w:rFonts w:ascii="Times New Roman" w:hAnsi="Times New Roman" w:cs="Times New Roman"/>
          <w:sz w:val="28"/>
          <w:szCs w:val="28"/>
        </w:rPr>
        <w:t>. у больных с затяжным течением на 15,8% превышали таковые у больных с острым течением ИМ (</w:t>
      </w:r>
      <w:proofErr w:type="gramStart"/>
      <w:r w:rsidR="00477423" w:rsidRPr="00106E83">
        <w:rPr>
          <w:rFonts w:ascii="Times New Roman" w:hAnsi="Times New Roman" w:cs="Times New Roman"/>
          <w:sz w:val="28"/>
          <w:szCs w:val="28"/>
        </w:rPr>
        <w:t>р</w:t>
      </w:r>
      <w:proofErr w:type="gramEnd"/>
      <w:r w:rsidR="00D77F7D" w:rsidRPr="00106E83">
        <w:rPr>
          <w:rFonts w:ascii="Times New Roman" w:hAnsi="Times New Roman" w:cs="Times New Roman"/>
          <w:sz w:val="28"/>
          <w:szCs w:val="28"/>
        </w:rPr>
        <w:t xml:space="preserve"> </w:t>
      </w:r>
      <w:r w:rsidR="00477423" w:rsidRPr="00106E83">
        <w:rPr>
          <w:rFonts w:ascii="Times New Roman" w:hAnsi="Times New Roman" w:cs="Times New Roman"/>
          <w:sz w:val="28"/>
          <w:szCs w:val="28"/>
        </w:rPr>
        <w:t>&lt;0,0</w:t>
      </w:r>
      <w:r w:rsidR="00EA3702">
        <w:rPr>
          <w:rFonts w:ascii="Times New Roman" w:hAnsi="Times New Roman" w:cs="Times New Roman"/>
          <w:sz w:val="28"/>
          <w:szCs w:val="28"/>
          <w:lang w:val="uk-UA"/>
        </w:rPr>
        <w:t>01</w:t>
      </w:r>
      <w:r w:rsidR="00477423" w:rsidRPr="00106E83">
        <w:rPr>
          <w:rFonts w:ascii="Times New Roman" w:hAnsi="Times New Roman" w:cs="Times New Roman"/>
          <w:sz w:val="28"/>
          <w:szCs w:val="28"/>
        </w:rPr>
        <w:t xml:space="preserve">). Что касается показателя </w:t>
      </w:r>
      <w:proofErr w:type="spellStart"/>
      <w:r w:rsidR="00D77F7D" w:rsidRPr="00106E83">
        <w:rPr>
          <w:rFonts w:ascii="Times New Roman" w:hAnsi="Times New Roman" w:cs="Times New Roman"/>
          <w:sz w:val="28"/>
          <w:szCs w:val="28"/>
        </w:rPr>
        <w:t>микровязкости</w:t>
      </w:r>
      <w:proofErr w:type="spellEnd"/>
      <w:r w:rsidR="00D77F7D" w:rsidRPr="00106E83">
        <w:rPr>
          <w:rFonts w:ascii="Times New Roman" w:hAnsi="Times New Roman" w:cs="Times New Roman"/>
          <w:sz w:val="28"/>
          <w:szCs w:val="28"/>
        </w:rPr>
        <w:t xml:space="preserve"> внутриклеточного содержимого (</w:t>
      </w:r>
      <w:r w:rsidR="00477423" w:rsidRPr="00106E83">
        <w:rPr>
          <w:rFonts w:ascii="Times New Roman" w:hAnsi="Times New Roman" w:cs="Times New Roman"/>
          <w:sz w:val="28"/>
          <w:szCs w:val="28"/>
        </w:rPr>
        <w:t>МВ ВС</w:t>
      </w:r>
      <w:r w:rsidR="00D77F7D" w:rsidRPr="00106E83">
        <w:rPr>
          <w:rFonts w:ascii="Times New Roman" w:hAnsi="Times New Roman" w:cs="Times New Roman"/>
          <w:sz w:val="28"/>
          <w:szCs w:val="28"/>
        </w:rPr>
        <w:t>)</w:t>
      </w:r>
      <w:r w:rsidR="00477423" w:rsidRPr="00106E83">
        <w:rPr>
          <w:rFonts w:ascii="Times New Roman" w:hAnsi="Times New Roman" w:cs="Times New Roman"/>
          <w:sz w:val="28"/>
          <w:szCs w:val="28"/>
        </w:rPr>
        <w:t>, то его значения оказались сниженными по сравнению с контролем - на 22,1% (</w:t>
      </w:r>
      <w:proofErr w:type="gramStart"/>
      <w:r w:rsidR="00477423" w:rsidRPr="00106E83">
        <w:rPr>
          <w:rFonts w:ascii="Times New Roman" w:hAnsi="Times New Roman" w:cs="Times New Roman"/>
          <w:sz w:val="28"/>
          <w:szCs w:val="28"/>
        </w:rPr>
        <w:t>р</w:t>
      </w:r>
      <w:proofErr w:type="gramEnd"/>
      <w:r w:rsidR="00477423" w:rsidRPr="00106E83">
        <w:rPr>
          <w:rFonts w:ascii="Times New Roman" w:hAnsi="Times New Roman" w:cs="Times New Roman"/>
          <w:sz w:val="28"/>
          <w:szCs w:val="28"/>
        </w:rPr>
        <w:t xml:space="preserve"> &lt;0,0</w:t>
      </w:r>
      <w:r w:rsidR="00EA3702">
        <w:rPr>
          <w:rFonts w:ascii="Times New Roman" w:hAnsi="Times New Roman" w:cs="Times New Roman"/>
          <w:sz w:val="28"/>
          <w:szCs w:val="28"/>
          <w:lang w:val="uk-UA"/>
        </w:rPr>
        <w:t>01</w:t>
      </w:r>
      <w:r w:rsidR="00477423" w:rsidRPr="00106E83">
        <w:rPr>
          <w:rFonts w:ascii="Times New Roman" w:hAnsi="Times New Roman" w:cs="Times New Roman"/>
          <w:sz w:val="28"/>
          <w:szCs w:val="28"/>
        </w:rPr>
        <w:t>) у больных с острым течением заболевания и на 25,1% - с затяжным течением ИМ (р &lt;0,0</w:t>
      </w:r>
      <w:r w:rsidR="00EA3702">
        <w:rPr>
          <w:rFonts w:ascii="Times New Roman" w:hAnsi="Times New Roman" w:cs="Times New Roman"/>
          <w:sz w:val="28"/>
          <w:szCs w:val="28"/>
          <w:lang w:val="uk-UA"/>
        </w:rPr>
        <w:t>01</w:t>
      </w:r>
      <w:r w:rsidR="00477423" w:rsidRPr="00106E83">
        <w:rPr>
          <w:rFonts w:ascii="Times New Roman" w:hAnsi="Times New Roman" w:cs="Times New Roman"/>
          <w:sz w:val="28"/>
          <w:szCs w:val="28"/>
        </w:rPr>
        <w:t xml:space="preserve">). </w:t>
      </w:r>
      <w:r w:rsidR="00477423" w:rsidRPr="00106E83">
        <w:rPr>
          <w:rFonts w:ascii="Times New Roman" w:hAnsi="Times New Roman" w:cs="Times New Roman"/>
          <w:sz w:val="28"/>
          <w:szCs w:val="28"/>
        </w:rPr>
        <w:lastRenderedPageBreak/>
        <w:t>Кроме того, у больных с затяжным течением болезни значение показателя на 9% были ниже, чем в группе с острым течением ИМ.</w:t>
      </w:r>
    </w:p>
    <w:p w14:paraId="352548A5" w14:textId="0862B883" w:rsidR="00477423" w:rsidRPr="00106E83" w:rsidRDefault="00477423" w:rsidP="00477423">
      <w:pPr>
        <w:spacing w:after="0" w:line="360" w:lineRule="auto"/>
        <w:ind w:firstLine="709"/>
        <w:jc w:val="both"/>
        <w:rPr>
          <w:rFonts w:ascii="Times New Roman" w:hAnsi="Times New Roman" w:cs="Times New Roman"/>
          <w:sz w:val="28"/>
          <w:szCs w:val="28"/>
        </w:rPr>
      </w:pPr>
      <w:r w:rsidRPr="00106E83">
        <w:rPr>
          <w:rFonts w:ascii="Times New Roman" w:hAnsi="Times New Roman" w:cs="Times New Roman"/>
          <w:sz w:val="28"/>
          <w:szCs w:val="28"/>
        </w:rPr>
        <w:t>При рассмотрении иммунологических показателей установлено, что с стороны показателей Т-системы иммунитета для больных с затяжным течением болезни по сравнению с альтернативной группой было характерно снижение содержания СД3 &lt;50% (соответственно в 51,3% и 26,2% больных, р &lt;0,05); СД4 &lt;31% (соответственно в 62,1% и 32,4%; р &lt;0,05) и СД8 &lt;15% (соответственно в 37,8% и 10,8%, р &lt;0,01).</w:t>
      </w:r>
    </w:p>
    <w:p w14:paraId="7260C106" w14:textId="77777777" w:rsidR="00477423" w:rsidRPr="00106E83" w:rsidRDefault="00477423" w:rsidP="00477423">
      <w:pPr>
        <w:spacing w:after="0" w:line="360" w:lineRule="auto"/>
        <w:ind w:firstLine="709"/>
        <w:jc w:val="both"/>
        <w:rPr>
          <w:rFonts w:ascii="Times New Roman" w:hAnsi="Times New Roman" w:cs="Times New Roman"/>
          <w:sz w:val="28"/>
          <w:szCs w:val="28"/>
        </w:rPr>
      </w:pPr>
      <w:r w:rsidRPr="00106E83">
        <w:rPr>
          <w:rFonts w:ascii="Times New Roman" w:hAnsi="Times New Roman" w:cs="Times New Roman"/>
          <w:sz w:val="28"/>
          <w:szCs w:val="28"/>
        </w:rPr>
        <w:t xml:space="preserve">Что касается </w:t>
      </w:r>
      <w:proofErr w:type="spellStart"/>
      <w:r w:rsidRPr="00106E83">
        <w:rPr>
          <w:rFonts w:ascii="Times New Roman" w:hAnsi="Times New Roman" w:cs="Times New Roman"/>
          <w:sz w:val="28"/>
          <w:szCs w:val="28"/>
        </w:rPr>
        <w:t>цитокинового</w:t>
      </w:r>
      <w:proofErr w:type="spellEnd"/>
      <w:r w:rsidRPr="00106E83">
        <w:rPr>
          <w:rFonts w:ascii="Times New Roman" w:hAnsi="Times New Roman" w:cs="Times New Roman"/>
          <w:sz w:val="28"/>
          <w:szCs w:val="28"/>
        </w:rPr>
        <w:t xml:space="preserve"> профиля, то у больных с затяжным течением болезни по сравнению с острым течением в 3,5 раза чаще определялся уровень ИЛ1 &lt;20 </w:t>
      </w:r>
      <w:proofErr w:type="spellStart"/>
      <w:r w:rsidRPr="00106E83">
        <w:rPr>
          <w:rFonts w:ascii="Times New Roman" w:hAnsi="Times New Roman" w:cs="Times New Roman"/>
          <w:sz w:val="28"/>
          <w:szCs w:val="28"/>
        </w:rPr>
        <w:t>пг</w:t>
      </w:r>
      <w:proofErr w:type="spellEnd"/>
      <w:r w:rsidRPr="00106E83">
        <w:rPr>
          <w:rFonts w:ascii="Times New Roman" w:hAnsi="Times New Roman" w:cs="Times New Roman"/>
          <w:sz w:val="28"/>
          <w:szCs w:val="28"/>
        </w:rPr>
        <w:t xml:space="preserve"> / мл (соответственно в 64,8% и 18,5% больных) ФНПα &lt;20,0 </w:t>
      </w:r>
      <w:proofErr w:type="spellStart"/>
      <w:r w:rsidRPr="00106E83">
        <w:rPr>
          <w:rFonts w:ascii="Times New Roman" w:hAnsi="Times New Roman" w:cs="Times New Roman"/>
          <w:sz w:val="28"/>
          <w:szCs w:val="28"/>
        </w:rPr>
        <w:t>пг</w:t>
      </w:r>
      <w:proofErr w:type="spellEnd"/>
      <w:r w:rsidRPr="00106E83">
        <w:rPr>
          <w:rFonts w:ascii="Times New Roman" w:hAnsi="Times New Roman" w:cs="Times New Roman"/>
          <w:sz w:val="28"/>
          <w:szCs w:val="28"/>
        </w:rPr>
        <w:t xml:space="preserve"> / мл в 1,9 раз чаще (соответственно в 48,6% и 24,6%) и очень высокий (&gt; 30,1 </w:t>
      </w:r>
      <w:proofErr w:type="spellStart"/>
      <w:r w:rsidRPr="00106E83">
        <w:rPr>
          <w:rFonts w:ascii="Times New Roman" w:hAnsi="Times New Roman" w:cs="Times New Roman"/>
          <w:sz w:val="28"/>
          <w:szCs w:val="28"/>
        </w:rPr>
        <w:t>пг</w:t>
      </w:r>
      <w:proofErr w:type="spellEnd"/>
      <w:r w:rsidRPr="00106E83">
        <w:rPr>
          <w:rFonts w:ascii="Times New Roman" w:hAnsi="Times New Roman" w:cs="Times New Roman"/>
          <w:sz w:val="28"/>
          <w:szCs w:val="28"/>
        </w:rPr>
        <w:t xml:space="preserve"> / мл) уровень ИЛ4 (соответственно в 40,5% и 20 %).</w:t>
      </w:r>
    </w:p>
    <w:p w14:paraId="37E39941" w14:textId="435A83A2" w:rsidR="00477423" w:rsidRPr="00106E83" w:rsidRDefault="00477423" w:rsidP="00477423">
      <w:pPr>
        <w:spacing w:after="0" w:line="360" w:lineRule="auto"/>
        <w:ind w:firstLine="709"/>
        <w:jc w:val="both"/>
        <w:rPr>
          <w:rFonts w:ascii="Times New Roman" w:hAnsi="Times New Roman" w:cs="Times New Roman"/>
          <w:sz w:val="28"/>
          <w:szCs w:val="28"/>
        </w:rPr>
      </w:pPr>
      <w:r w:rsidRPr="00106E83">
        <w:rPr>
          <w:rFonts w:ascii="Times New Roman" w:hAnsi="Times New Roman" w:cs="Times New Roman"/>
          <w:sz w:val="28"/>
          <w:szCs w:val="28"/>
        </w:rPr>
        <w:t xml:space="preserve">Со стороны В-системы иммунитета у пациентов с затяжным течением ИМ по сравнению с острым течением чаще определялись повышенное содержание СD 22, а также низкий уровень </w:t>
      </w:r>
      <w:proofErr w:type="spellStart"/>
      <w:r w:rsidRPr="00106E83">
        <w:rPr>
          <w:rFonts w:ascii="Times New Roman" w:hAnsi="Times New Roman" w:cs="Times New Roman"/>
          <w:sz w:val="28"/>
          <w:szCs w:val="28"/>
        </w:rPr>
        <w:t>Ig</w:t>
      </w:r>
      <w:proofErr w:type="spellEnd"/>
      <w:r w:rsidRPr="00106E83">
        <w:rPr>
          <w:rFonts w:ascii="Times New Roman" w:hAnsi="Times New Roman" w:cs="Times New Roman"/>
          <w:sz w:val="28"/>
          <w:szCs w:val="28"/>
        </w:rPr>
        <w:t xml:space="preserve"> А, </w:t>
      </w:r>
      <w:proofErr w:type="spellStart"/>
      <w:r w:rsidRPr="00106E83">
        <w:rPr>
          <w:rFonts w:ascii="Times New Roman" w:hAnsi="Times New Roman" w:cs="Times New Roman"/>
          <w:sz w:val="28"/>
          <w:szCs w:val="28"/>
        </w:rPr>
        <w:t>Ig</w:t>
      </w:r>
      <w:proofErr w:type="spellEnd"/>
      <w:r w:rsidRPr="00106E83">
        <w:rPr>
          <w:rFonts w:ascii="Times New Roman" w:hAnsi="Times New Roman" w:cs="Times New Roman"/>
          <w:sz w:val="28"/>
          <w:szCs w:val="28"/>
        </w:rPr>
        <w:t xml:space="preserve"> М &lt;1,1 г / л и </w:t>
      </w:r>
      <w:proofErr w:type="spellStart"/>
      <w:r w:rsidRPr="00106E83">
        <w:rPr>
          <w:rFonts w:ascii="Times New Roman" w:hAnsi="Times New Roman" w:cs="Times New Roman"/>
          <w:sz w:val="28"/>
          <w:szCs w:val="28"/>
        </w:rPr>
        <w:t>Ig</w:t>
      </w:r>
      <w:proofErr w:type="spellEnd"/>
      <w:r w:rsidRPr="00106E83">
        <w:rPr>
          <w:rFonts w:ascii="Times New Roman" w:hAnsi="Times New Roman" w:cs="Times New Roman"/>
          <w:sz w:val="28"/>
          <w:szCs w:val="28"/>
        </w:rPr>
        <w:t xml:space="preserve"> G &lt;10,0 г / л.</w:t>
      </w:r>
    </w:p>
    <w:p w14:paraId="19B14B37" w14:textId="21F3CA28" w:rsidR="00FB048C" w:rsidRPr="00106E83" w:rsidRDefault="003411C2" w:rsidP="00FB048C">
      <w:pPr>
        <w:spacing w:after="0" w:line="360" w:lineRule="auto"/>
        <w:ind w:firstLine="709"/>
        <w:jc w:val="both"/>
        <w:rPr>
          <w:rFonts w:ascii="Times New Roman" w:hAnsi="Times New Roman" w:cs="Times New Roman"/>
          <w:sz w:val="28"/>
          <w:szCs w:val="28"/>
        </w:rPr>
      </w:pPr>
      <w:r w:rsidRPr="00106E83">
        <w:rPr>
          <w:rFonts w:ascii="Times New Roman" w:hAnsi="Times New Roman" w:cs="Times New Roman"/>
          <w:b/>
          <w:bCs/>
          <w:sz w:val="28"/>
          <w:szCs w:val="28"/>
        </w:rPr>
        <w:t>Выводы</w:t>
      </w:r>
      <w:r w:rsidRPr="00106E83">
        <w:rPr>
          <w:rFonts w:ascii="Times New Roman" w:hAnsi="Times New Roman" w:cs="Times New Roman"/>
          <w:sz w:val="28"/>
          <w:szCs w:val="28"/>
        </w:rPr>
        <w:t xml:space="preserve">. </w:t>
      </w:r>
      <w:r w:rsidR="00FB048C" w:rsidRPr="00106E83">
        <w:rPr>
          <w:rFonts w:ascii="Times New Roman" w:hAnsi="Times New Roman" w:cs="Times New Roman"/>
          <w:sz w:val="28"/>
          <w:szCs w:val="28"/>
        </w:rPr>
        <w:t>По результатам наблюдений установлена ​​патогенетическая роль нарушения структурной организации лимфоцитов крови в формировании течения ИМ. Выявлено, что указанные нарушения в виде повышения проницаемости их цитоплазматической мембраны и снижение вязко-эластичных свойств их внутриклеточной среды выражены в большей степени с затяжным течением болезни, что является фактором пролонгации заболевания.</w:t>
      </w:r>
    </w:p>
    <w:p w14:paraId="419F4D01" w14:textId="6F22C230" w:rsidR="00FB048C" w:rsidRPr="00106E83" w:rsidRDefault="00FB048C" w:rsidP="00FB048C">
      <w:pPr>
        <w:spacing w:after="0" w:line="360" w:lineRule="auto"/>
        <w:ind w:firstLine="709"/>
        <w:jc w:val="both"/>
        <w:rPr>
          <w:rFonts w:ascii="Times New Roman" w:hAnsi="Times New Roman" w:cs="Times New Roman"/>
          <w:sz w:val="28"/>
          <w:szCs w:val="28"/>
        </w:rPr>
      </w:pPr>
      <w:r w:rsidRPr="00106E83">
        <w:rPr>
          <w:rFonts w:ascii="Times New Roman" w:hAnsi="Times New Roman" w:cs="Times New Roman"/>
          <w:sz w:val="28"/>
          <w:szCs w:val="28"/>
        </w:rPr>
        <w:t xml:space="preserve">Определено, что показатели клеточного и гуморального звеньев иммунитета влияют на вариант течения ИМ. При формировании острого течения ИМ у детей уже в остром периоде заболевания отмечается активация как </w:t>
      </w:r>
      <w:proofErr w:type="gramStart"/>
      <w:r w:rsidRPr="00106E83">
        <w:rPr>
          <w:rFonts w:ascii="Times New Roman" w:hAnsi="Times New Roman" w:cs="Times New Roman"/>
          <w:sz w:val="28"/>
          <w:szCs w:val="28"/>
        </w:rPr>
        <w:t>клеточного</w:t>
      </w:r>
      <w:proofErr w:type="gramEnd"/>
      <w:r w:rsidRPr="00106E83">
        <w:rPr>
          <w:rFonts w:ascii="Times New Roman" w:hAnsi="Times New Roman" w:cs="Times New Roman"/>
          <w:sz w:val="28"/>
          <w:szCs w:val="28"/>
        </w:rPr>
        <w:t xml:space="preserve"> так и гуморального звеньев иммунитета, что проявляется в виде повышения относительного содержания CD3 +, CD4 +, CD8 + и СД22 + и уровней иммуноглобулинов М, А. Для затяжного течения ИМ в дебюте болезни характерна депрессия Т-клеточного звена иммунитета в виде снижения относительного </w:t>
      </w:r>
      <w:r w:rsidRPr="00106E83">
        <w:rPr>
          <w:rFonts w:ascii="Times New Roman" w:hAnsi="Times New Roman" w:cs="Times New Roman"/>
          <w:sz w:val="28"/>
          <w:szCs w:val="28"/>
        </w:rPr>
        <w:lastRenderedPageBreak/>
        <w:t xml:space="preserve">содержания CD3 +, CD4 + и CD8 + лимфоцитов и повышение СД22 +, а также торможение </w:t>
      </w:r>
      <w:proofErr w:type="spellStart"/>
      <w:r w:rsidRPr="00106E83">
        <w:rPr>
          <w:rFonts w:ascii="Times New Roman" w:hAnsi="Times New Roman" w:cs="Times New Roman"/>
          <w:sz w:val="28"/>
          <w:szCs w:val="28"/>
        </w:rPr>
        <w:t>антителогенеза</w:t>
      </w:r>
      <w:proofErr w:type="spellEnd"/>
      <w:r w:rsidRPr="00106E83">
        <w:rPr>
          <w:rFonts w:ascii="Times New Roman" w:hAnsi="Times New Roman" w:cs="Times New Roman"/>
          <w:sz w:val="28"/>
          <w:szCs w:val="28"/>
        </w:rPr>
        <w:t>.</w:t>
      </w:r>
    </w:p>
    <w:p w14:paraId="71AE9214" w14:textId="29AAF887" w:rsidR="00FB048C" w:rsidRPr="00106E83" w:rsidRDefault="00FB048C" w:rsidP="00FB048C">
      <w:pPr>
        <w:spacing w:after="0" w:line="360" w:lineRule="auto"/>
        <w:ind w:firstLine="709"/>
        <w:jc w:val="both"/>
        <w:rPr>
          <w:rFonts w:ascii="Times New Roman" w:hAnsi="Times New Roman" w:cs="Times New Roman"/>
          <w:sz w:val="28"/>
          <w:szCs w:val="28"/>
        </w:rPr>
      </w:pPr>
      <w:r w:rsidRPr="00106E83">
        <w:rPr>
          <w:rFonts w:ascii="Times New Roman" w:hAnsi="Times New Roman" w:cs="Times New Roman"/>
          <w:sz w:val="28"/>
          <w:szCs w:val="28"/>
        </w:rPr>
        <w:t>Выявлено, что вариант течения ИМ зависит от типа реакции Т-</w:t>
      </w:r>
      <w:proofErr w:type="spellStart"/>
      <w:r w:rsidRPr="00106E83">
        <w:rPr>
          <w:rFonts w:ascii="Times New Roman" w:hAnsi="Times New Roman" w:cs="Times New Roman"/>
          <w:sz w:val="28"/>
          <w:szCs w:val="28"/>
        </w:rPr>
        <w:t>хелперных</w:t>
      </w:r>
      <w:proofErr w:type="spellEnd"/>
      <w:r w:rsidRPr="00106E83">
        <w:rPr>
          <w:rFonts w:ascii="Times New Roman" w:hAnsi="Times New Roman" w:cs="Times New Roman"/>
          <w:sz w:val="28"/>
          <w:szCs w:val="28"/>
        </w:rPr>
        <w:t xml:space="preserve"> клонов, а именно - в начальном периоде манифестации ИМ с острым его ходом отмечается активация Т1 и Т2 </w:t>
      </w:r>
      <w:proofErr w:type="spellStart"/>
      <w:r w:rsidRPr="00106E83">
        <w:rPr>
          <w:rFonts w:ascii="Times New Roman" w:hAnsi="Times New Roman" w:cs="Times New Roman"/>
          <w:sz w:val="28"/>
          <w:szCs w:val="28"/>
        </w:rPr>
        <w:t>хелперного</w:t>
      </w:r>
      <w:proofErr w:type="spellEnd"/>
      <w:r w:rsidRPr="00106E83">
        <w:rPr>
          <w:rFonts w:ascii="Times New Roman" w:hAnsi="Times New Roman" w:cs="Times New Roman"/>
          <w:sz w:val="28"/>
          <w:szCs w:val="28"/>
        </w:rPr>
        <w:t xml:space="preserve"> ответа, что проявляется в виде повышения ИЛ 1, ФНПα и умеренного ИЛ 4. Затяжное течение болезни формируется на фоне слабой активации </w:t>
      </w:r>
      <w:proofErr w:type="spellStart"/>
      <w:r w:rsidRPr="00106E83">
        <w:rPr>
          <w:rFonts w:ascii="Times New Roman" w:hAnsi="Times New Roman" w:cs="Times New Roman"/>
          <w:sz w:val="28"/>
          <w:szCs w:val="28"/>
        </w:rPr>
        <w:t>провоспалительных</w:t>
      </w:r>
      <w:proofErr w:type="spellEnd"/>
      <w:r w:rsidRPr="00106E83">
        <w:rPr>
          <w:rFonts w:ascii="Times New Roman" w:hAnsi="Times New Roman" w:cs="Times New Roman"/>
          <w:sz w:val="28"/>
          <w:szCs w:val="28"/>
        </w:rPr>
        <w:t xml:space="preserve"> </w:t>
      </w:r>
      <w:proofErr w:type="spellStart"/>
      <w:r w:rsidRPr="00106E83">
        <w:rPr>
          <w:rFonts w:ascii="Times New Roman" w:hAnsi="Times New Roman" w:cs="Times New Roman"/>
          <w:sz w:val="28"/>
          <w:szCs w:val="28"/>
        </w:rPr>
        <w:t>интерлейкинов</w:t>
      </w:r>
      <w:proofErr w:type="spellEnd"/>
      <w:r w:rsidRPr="00106E83">
        <w:rPr>
          <w:rFonts w:ascii="Times New Roman" w:hAnsi="Times New Roman" w:cs="Times New Roman"/>
          <w:sz w:val="28"/>
          <w:szCs w:val="28"/>
        </w:rPr>
        <w:t xml:space="preserve"> (ИЛ 1, ФНПα) и значительной - противовоспалительного ИЛ 4.</w:t>
      </w:r>
    </w:p>
    <w:p w14:paraId="45976475" w14:textId="77777777" w:rsidR="003411C2" w:rsidRPr="00F90CDC" w:rsidRDefault="003411C2" w:rsidP="00DC45D8">
      <w:pPr>
        <w:spacing w:after="0" w:line="360" w:lineRule="auto"/>
        <w:ind w:firstLine="709"/>
        <w:jc w:val="both"/>
        <w:rPr>
          <w:rFonts w:ascii="Times New Roman" w:hAnsi="Times New Roman" w:cs="Times New Roman"/>
          <w:sz w:val="28"/>
          <w:szCs w:val="28"/>
        </w:rPr>
      </w:pPr>
      <w:r w:rsidRPr="008828B2">
        <w:rPr>
          <w:rFonts w:ascii="Times New Roman" w:hAnsi="Times New Roman" w:cs="Times New Roman"/>
          <w:b/>
          <w:bCs/>
          <w:sz w:val="28"/>
          <w:szCs w:val="28"/>
        </w:rPr>
        <w:t>Ключевые слова:</w:t>
      </w:r>
      <w:r w:rsidRPr="008828B2">
        <w:rPr>
          <w:rFonts w:ascii="Times New Roman" w:hAnsi="Times New Roman" w:cs="Times New Roman"/>
          <w:sz w:val="28"/>
          <w:szCs w:val="28"/>
        </w:rPr>
        <w:t xml:space="preserve"> дети</w:t>
      </w:r>
      <w:r w:rsidRPr="00F90CDC">
        <w:rPr>
          <w:rFonts w:ascii="Times New Roman" w:hAnsi="Times New Roman" w:cs="Times New Roman"/>
          <w:sz w:val="28"/>
          <w:szCs w:val="28"/>
        </w:rPr>
        <w:t>, инфекционный мононуклеоз, структура, иммунитет, лимфоцит, прогнозирование течения.</w:t>
      </w:r>
    </w:p>
    <w:p w14:paraId="5BF5BAFD" w14:textId="77777777" w:rsidR="003411C2" w:rsidRPr="00992531" w:rsidRDefault="003411C2" w:rsidP="00DC45D8">
      <w:pPr>
        <w:spacing w:after="0" w:line="360" w:lineRule="auto"/>
        <w:ind w:firstLine="709"/>
        <w:jc w:val="both"/>
        <w:rPr>
          <w:rFonts w:ascii="Times New Roman" w:hAnsi="Times New Roman" w:cs="Times New Roman"/>
          <w:sz w:val="28"/>
          <w:szCs w:val="28"/>
          <w:lang w:val="uk-UA"/>
        </w:rPr>
      </w:pPr>
    </w:p>
    <w:p w14:paraId="7D13579E" w14:textId="276B4F36" w:rsidR="003411C2" w:rsidRPr="00540EB0" w:rsidRDefault="003411C2" w:rsidP="00DC45D8">
      <w:pPr>
        <w:spacing w:after="0" w:line="360" w:lineRule="auto"/>
        <w:ind w:firstLine="709"/>
        <w:jc w:val="both"/>
        <w:rPr>
          <w:rFonts w:ascii="Times New Roman" w:hAnsi="Times New Roman" w:cs="Times New Roman"/>
          <w:sz w:val="28"/>
          <w:szCs w:val="28"/>
          <w:lang w:val="uk-UA"/>
        </w:rPr>
      </w:pPr>
      <w:r w:rsidRPr="00540EB0">
        <w:rPr>
          <w:rFonts w:ascii="Times New Roman" w:hAnsi="Times New Roman" w:cs="Times New Roman"/>
          <w:sz w:val="28"/>
          <w:szCs w:val="28"/>
          <w:lang w:val="uk-UA"/>
        </w:rPr>
        <w:t xml:space="preserve">Актуальність проблеми інфекційного мононуклеозу (ІМ) визначається високим рівнем </w:t>
      </w:r>
      <w:proofErr w:type="spellStart"/>
      <w:r w:rsidRPr="00540EB0">
        <w:rPr>
          <w:rFonts w:ascii="Times New Roman" w:hAnsi="Times New Roman" w:cs="Times New Roman"/>
          <w:sz w:val="28"/>
          <w:szCs w:val="28"/>
          <w:lang w:val="uk-UA"/>
        </w:rPr>
        <w:t>інфікованості</w:t>
      </w:r>
      <w:proofErr w:type="spellEnd"/>
      <w:r w:rsidRPr="00540EB0">
        <w:rPr>
          <w:rFonts w:ascii="Times New Roman" w:hAnsi="Times New Roman" w:cs="Times New Roman"/>
          <w:sz w:val="28"/>
          <w:szCs w:val="28"/>
          <w:lang w:val="uk-UA"/>
        </w:rPr>
        <w:t xml:space="preserve"> дитячого населення вірусом </w:t>
      </w:r>
      <w:proofErr w:type="spellStart"/>
      <w:r w:rsidRPr="00540EB0">
        <w:rPr>
          <w:rFonts w:ascii="Times New Roman" w:hAnsi="Times New Roman" w:cs="Times New Roman"/>
          <w:sz w:val="28"/>
          <w:szCs w:val="28"/>
          <w:lang w:val="uk-UA"/>
        </w:rPr>
        <w:t>Епштейна-Барр</w:t>
      </w:r>
      <w:proofErr w:type="spellEnd"/>
      <w:r w:rsidRPr="00540EB0">
        <w:rPr>
          <w:rFonts w:ascii="Times New Roman" w:hAnsi="Times New Roman" w:cs="Times New Roman"/>
          <w:sz w:val="28"/>
          <w:szCs w:val="28"/>
          <w:lang w:val="uk-UA"/>
        </w:rPr>
        <w:t xml:space="preserve"> (ЕБВ), можливістю розвитку несприятливого перебігу хвороби і формування, в ряді випадків, пролонгованої </w:t>
      </w:r>
      <w:proofErr w:type="spellStart"/>
      <w:r w:rsidRPr="00540EB0">
        <w:rPr>
          <w:rFonts w:ascii="Times New Roman" w:hAnsi="Times New Roman" w:cs="Times New Roman"/>
          <w:sz w:val="28"/>
          <w:szCs w:val="28"/>
          <w:lang w:val="uk-UA"/>
        </w:rPr>
        <w:t>імуносупресії</w:t>
      </w:r>
      <w:proofErr w:type="spellEnd"/>
      <w:r w:rsidRPr="00540EB0">
        <w:rPr>
          <w:rFonts w:ascii="Times New Roman" w:hAnsi="Times New Roman" w:cs="Times New Roman"/>
          <w:sz w:val="28"/>
          <w:szCs w:val="28"/>
          <w:lang w:val="uk-UA"/>
        </w:rPr>
        <w:t xml:space="preserve"> з дефіцитом Т-клітинної і фагоцитарної ланок імунітету [1</w:t>
      </w:r>
      <w:r>
        <w:rPr>
          <w:rFonts w:ascii="Times New Roman" w:hAnsi="Times New Roman" w:cs="Times New Roman"/>
          <w:sz w:val="28"/>
          <w:szCs w:val="28"/>
          <w:lang w:val="uk-UA"/>
        </w:rPr>
        <w:t>-2</w:t>
      </w:r>
      <w:r w:rsidRPr="00540EB0">
        <w:rPr>
          <w:rFonts w:ascii="Times New Roman" w:hAnsi="Times New Roman" w:cs="Times New Roman"/>
          <w:sz w:val="28"/>
          <w:szCs w:val="28"/>
          <w:lang w:val="uk-UA"/>
        </w:rPr>
        <w:t>].</w:t>
      </w:r>
    </w:p>
    <w:p w14:paraId="6A155530" w14:textId="77777777" w:rsidR="003411C2" w:rsidRPr="00540EB0" w:rsidRDefault="003411C2" w:rsidP="00DC45D8">
      <w:pPr>
        <w:spacing w:after="0" w:line="360" w:lineRule="auto"/>
        <w:ind w:firstLine="709"/>
        <w:jc w:val="both"/>
        <w:rPr>
          <w:rFonts w:ascii="Times New Roman" w:hAnsi="Times New Roman" w:cs="Times New Roman"/>
          <w:sz w:val="28"/>
          <w:szCs w:val="28"/>
          <w:lang w:val="uk-UA"/>
        </w:rPr>
      </w:pPr>
      <w:r w:rsidRPr="00540EB0">
        <w:rPr>
          <w:rFonts w:ascii="Times New Roman" w:hAnsi="Times New Roman" w:cs="Times New Roman"/>
          <w:sz w:val="28"/>
          <w:szCs w:val="28"/>
          <w:lang w:val="uk-UA"/>
        </w:rPr>
        <w:t>У доступній літературі достатньо освітлені питання етіології, патогенезу, клінічних проявів хвороби [</w:t>
      </w:r>
      <w:r>
        <w:rPr>
          <w:rFonts w:ascii="Times New Roman" w:hAnsi="Times New Roman" w:cs="Times New Roman"/>
          <w:sz w:val="28"/>
          <w:szCs w:val="28"/>
          <w:lang w:val="uk-UA"/>
        </w:rPr>
        <w:t>3-4</w:t>
      </w:r>
      <w:r w:rsidRPr="00540EB0">
        <w:rPr>
          <w:rFonts w:ascii="Times New Roman" w:hAnsi="Times New Roman" w:cs="Times New Roman"/>
          <w:sz w:val="28"/>
          <w:szCs w:val="28"/>
          <w:lang w:val="uk-UA"/>
        </w:rPr>
        <w:t>]. Однак, дані з питань ранньої діагностики перебігу інфекційного мононуклеозу суперечливі [</w:t>
      </w:r>
      <w:r>
        <w:rPr>
          <w:rFonts w:ascii="Times New Roman" w:hAnsi="Times New Roman" w:cs="Times New Roman"/>
          <w:sz w:val="28"/>
          <w:szCs w:val="28"/>
          <w:lang w:val="uk-UA"/>
        </w:rPr>
        <w:t>4, 6-7</w:t>
      </w:r>
      <w:r w:rsidRPr="00540EB0">
        <w:rPr>
          <w:rFonts w:ascii="Times New Roman" w:hAnsi="Times New Roman" w:cs="Times New Roman"/>
          <w:sz w:val="28"/>
          <w:szCs w:val="28"/>
          <w:lang w:val="uk-UA"/>
        </w:rPr>
        <w:t xml:space="preserve">]. Пізня діагностика активних форм ЕБВ інфекції, а тому несвоєчасне лікування, можуть зумовити неконтрольовану проліферацію В-лімфоцитів, що є причинним фактором </w:t>
      </w:r>
      <w:proofErr w:type="spellStart"/>
      <w:r w:rsidRPr="00540EB0">
        <w:rPr>
          <w:rFonts w:ascii="Times New Roman" w:hAnsi="Times New Roman" w:cs="Times New Roman"/>
          <w:sz w:val="28"/>
          <w:szCs w:val="28"/>
          <w:lang w:val="uk-UA"/>
        </w:rPr>
        <w:t>малігнізаціі</w:t>
      </w:r>
      <w:proofErr w:type="spellEnd"/>
      <w:r w:rsidRPr="00540EB0">
        <w:rPr>
          <w:rFonts w:ascii="Times New Roman" w:hAnsi="Times New Roman" w:cs="Times New Roman"/>
          <w:sz w:val="28"/>
          <w:szCs w:val="28"/>
          <w:lang w:val="uk-UA"/>
        </w:rPr>
        <w:t xml:space="preserve"> ВЕБ-інфікованих клітин з розвитком </w:t>
      </w:r>
      <w:proofErr w:type="spellStart"/>
      <w:r w:rsidRPr="00540EB0">
        <w:rPr>
          <w:rFonts w:ascii="Times New Roman" w:hAnsi="Times New Roman" w:cs="Times New Roman"/>
          <w:sz w:val="28"/>
          <w:szCs w:val="28"/>
          <w:lang w:val="uk-UA"/>
        </w:rPr>
        <w:t>лімфопроліферативних</w:t>
      </w:r>
      <w:proofErr w:type="spellEnd"/>
      <w:r w:rsidRPr="00540EB0">
        <w:rPr>
          <w:rFonts w:ascii="Times New Roman" w:hAnsi="Times New Roman" w:cs="Times New Roman"/>
          <w:sz w:val="28"/>
          <w:szCs w:val="28"/>
          <w:lang w:val="uk-UA"/>
        </w:rPr>
        <w:t xml:space="preserve"> захворювань [</w:t>
      </w:r>
      <w:r>
        <w:rPr>
          <w:rFonts w:ascii="Times New Roman" w:hAnsi="Times New Roman" w:cs="Times New Roman"/>
          <w:sz w:val="28"/>
          <w:szCs w:val="28"/>
          <w:lang w:val="uk-UA"/>
        </w:rPr>
        <w:t>4-5</w:t>
      </w:r>
      <w:r w:rsidRPr="00540EB0">
        <w:rPr>
          <w:rFonts w:ascii="Times New Roman" w:hAnsi="Times New Roman" w:cs="Times New Roman"/>
          <w:sz w:val="28"/>
          <w:szCs w:val="28"/>
          <w:lang w:val="uk-UA"/>
        </w:rPr>
        <w:t>].</w:t>
      </w:r>
    </w:p>
    <w:p w14:paraId="4F71F7F7" w14:textId="09A42352" w:rsidR="003411C2" w:rsidRPr="00540EB0" w:rsidRDefault="003411C2" w:rsidP="00DC45D8">
      <w:pPr>
        <w:spacing w:after="0" w:line="360" w:lineRule="auto"/>
        <w:ind w:firstLine="709"/>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rPr>
        <w:t>Відомо, що розвиток та перебіг інфекційної патології залежить від структурно-функціонального стану лімфоцитів крові [</w:t>
      </w:r>
      <w:r>
        <w:rPr>
          <w:rFonts w:ascii="Times New Roman" w:hAnsi="Times New Roman" w:cs="Times New Roman"/>
          <w:sz w:val="28"/>
          <w:szCs w:val="28"/>
          <w:lang w:val="uk-UA"/>
        </w:rPr>
        <w:t>8-9</w:t>
      </w:r>
      <w:r w:rsidRPr="00540EB0">
        <w:rPr>
          <w:rFonts w:ascii="Times New Roman" w:hAnsi="Times New Roman" w:cs="Times New Roman"/>
          <w:sz w:val="28"/>
          <w:szCs w:val="28"/>
        </w:rPr>
        <w:t>].</w:t>
      </w:r>
      <w:r w:rsidRPr="00540EB0">
        <w:rPr>
          <w:rFonts w:ascii="Times New Roman" w:hAnsi="Times New Roman" w:cs="Times New Roman"/>
          <w:sz w:val="28"/>
          <w:szCs w:val="28"/>
          <w:lang w:val="uk-UA"/>
        </w:rPr>
        <w:t xml:space="preserve"> Серед структурно-функціональних систем клітини важливу роль відіграє цитоплазматична мембрана, що забезпечує бар'єр клітини, іонний транспорт, електричну збудливість, міжклітинну комунікацію, внутрішньоклітинну передачу інформації [</w:t>
      </w:r>
      <w:r>
        <w:rPr>
          <w:rFonts w:ascii="Times New Roman" w:hAnsi="Times New Roman" w:cs="Times New Roman"/>
          <w:sz w:val="28"/>
          <w:szCs w:val="28"/>
          <w:lang w:val="uk-UA"/>
        </w:rPr>
        <w:t>10</w:t>
      </w:r>
      <w:r w:rsidRPr="00540EB0">
        <w:rPr>
          <w:rFonts w:ascii="Times New Roman" w:hAnsi="Times New Roman" w:cs="Times New Roman"/>
          <w:sz w:val="28"/>
          <w:szCs w:val="28"/>
          <w:lang w:val="uk-UA"/>
        </w:rPr>
        <w:t xml:space="preserve">]. Біологічні мембрани першими реагують на зовнішні по відношенню </w:t>
      </w:r>
      <w:r w:rsidRPr="00106E83">
        <w:rPr>
          <w:rFonts w:ascii="Times New Roman" w:hAnsi="Times New Roman" w:cs="Times New Roman"/>
          <w:sz w:val="28"/>
          <w:szCs w:val="28"/>
          <w:lang w:val="uk-UA"/>
        </w:rPr>
        <w:t>до кліт</w:t>
      </w:r>
      <w:r w:rsidR="003F48A5" w:rsidRPr="00106E83">
        <w:rPr>
          <w:rFonts w:ascii="Times New Roman" w:hAnsi="Times New Roman" w:cs="Times New Roman"/>
          <w:sz w:val="28"/>
          <w:szCs w:val="28"/>
          <w:lang w:val="uk-UA"/>
        </w:rPr>
        <w:t>ини</w:t>
      </w:r>
      <w:r w:rsidRPr="00106E83">
        <w:rPr>
          <w:rFonts w:ascii="Times New Roman" w:hAnsi="Times New Roman" w:cs="Times New Roman"/>
          <w:sz w:val="28"/>
          <w:szCs w:val="28"/>
          <w:lang w:val="uk-UA"/>
        </w:rPr>
        <w:t xml:space="preserve"> впливи</w:t>
      </w:r>
      <w:r w:rsidRPr="00540EB0">
        <w:rPr>
          <w:rFonts w:ascii="Times New Roman" w:hAnsi="Times New Roman" w:cs="Times New Roman"/>
          <w:sz w:val="28"/>
          <w:szCs w:val="28"/>
          <w:lang w:val="uk-UA"/>
        </w:rPr>
        <w:t xml:space="preserve"> і модифікація їх структури і властивостей часто лежить в основі порушення нормальної життєдіяльності клітини, і, як наслідок цього, у розвитку багатьох </w:t>
      </w:r>
      <w:r w:rsidRPr="00540EB0">
        <w:rPr>
          <w:rFonts w:ascii="Times New Roman" w:hAnsi="Times New Roman" w:cs="Times New Roman"/>
          <w:sz w:val="28"/>
          <w:szCs w:val="28"/>
          <w:lang w:val="uk-UA"/>
        </w:rPr>
        <w:lastRenderedPageBreak/>
        <w:t>патологій, включаючи і онкологічну [</w:t>
      </w:r>
      <w:r>
        <w:rPr>
          <w:rFonts w:ascii="Times New Roman" w:hAnsi="Times New Roman" w:cs="Times New Roman"/>
          <w:sz w:val="28"/>
          <w:szCs w:val="28"/>
          <w:lang w:val="uk-UA"/>
        </w:rPr>
        <w:t>11</w:t>
      </w:r>
      <w:r w:rsidRPr="00540EB0">
        <w:rPr>
          <w:rFonts w:ascii="Times New Roman" w:hAnsi="Times New Roman" w:cs="Times New Roman"/>
          <w:sz w:val="28"/>
          <w:szCs w:val="28"/>
          <w:lang w:val="uk-UA"/>
        </w:rPr>
        <w:t>]. Також в доступній літературі вказано, що б</w:t>
      </w:r>
      <w:r w:rsidRPr="00540EB0">
        <w:rPr>
          <w:rFonts w:ascii="Times New Roman" w:hAnsi="Times New Roman" w:cs="Times New Roman"/>
          <w:color w:val="333333"/>
          <w:sz w:val="28"/>
          <w:szCs w:val="28"/>
          <w:lang w:val="uk-UA"/>
        </w:rPr>
        <w:t xml:space="preserve">езперечна роль у формуванні перебігу та виходів інфекційного мононуклеозу належить </w:t>
      </w:r>
      <w:r w:rsidRPr="00540EB0">
        <w:rPr>
          <w:rFonts w:ascii="Times New Roman" w:hAnsi="Times New Roman" w:cs="Times New Roman"/>
          <w:sz w:val="28"/>
          <w:szCs w:val="28"/>
          <w:lang w:val="uk-UA" w:eastAsia="ru-RU"/>
        </w:rPr>
        <w:t>факторам імунної відповіді, які включають клітинну та гуморальну ланку імунітету [</w:t>
      </w:r>
      <w:r>
        <w:rPr>
          <w:rFonts w:ascii="Times New Roman" w:hAnsi="Times New Roman" w:cs="Times New Roman"/>
          <w:sz w:val="28"/>
          <w:szCs w:val="28"/>
          <w:lang w:val="uk-UA" w:eastAsia="ru-RU"/>
        </w:rPr>
        <w:t>12-14</w:t>
      </w:r>
      <w:r w:rsidRPr="00540EB0">
        <w:rPr>
          <w:rFonts w:ascii="Times New Roman" w:hAnsi="Times New Roman" w:cs="Times New Roman"/>
          <w:sz w:val="28"/>
          <w:szCs w:val="28"/>
          <w:lang w:val="uk-UA" w:eastAsia="ru-RU"/>
        </w:rPr>
        <w:t xml:space="preserve">]. Останні здатні </w:t>
      </w:r>
      <w:r w:rsidRPr="00540EB0">
        <w:rPr>
          <w:rFonts w:ascii="Times New Roman" w:hAnsi="Times New Roman" w:cs="Times New Roman"/>
          <w:sz w:val="28"/>
          <w:szCs w:val="28"/>
          <w:lang w:val="uk-UA"/>
        </w:rPr>
        <w:t xml:space="preserve">надмірно посилювати запальні ефекти та сприяти до загасання клінічних проявів хвороби, або напроти, приводити до несприятливого перебігу захворювання: його </w:t>
      </w:r>
      <w:proofErr w:type="spellStart"/>
      <w:r w:rsidRPr="00540EB0">
        <w:rPr>
          <w:rFonts w:ascii="Times New Roman" w:hAnsi="Times New Roman" w:cs="Times New Roman"/>
          <w:sz w:val="28"/>
          <w:szCs w:val="28"/>
          <w:lang w:val="uk-UA"/>
        </w:rPr>
        <w:t>хронізації</w:t>
      </w:r>
      <w:proofErr w:type="spellEnd"/>
      <w:r w:rsidRPr="00540EB0">
        <w:rPr>
          <w:rFonts w:ascii="Times New Roman" w:hAnsi="Times New Roman" w:cs="Times New Roman"/>
          <w:sz w:val="28"/>
          <w:szCs w:val="28"/>
          <w:lang w:val="uk-UA"/>
        </w:rPr>
        <w:t xml:space="preserve">, а нерідко – формуванню </w:t>
      </w:r>
      <w:r w:rsidRPr="00540EB0">
        <w:rPr>
          <w:rFonts w:ascii="Times New Roman" w:hAnsi="Times New Roman" w:cs="Times New Roman"/>
          <w:sz w:val="28"/>
          <w:szCs w:val="28"/>
          <w:lang w:val="uk-UA" w:eastAsia="ru-RU"/>
        </w:rPr>
        <w:t>патологічних змін, загрозливих життю людини</w:t>
      </w:r>
      <w:r w:rsidRPr="00540EB0">
        <w:rPr>
          <w:rFonts w:ascii="Times New Roman" w:hAnsi="Times New Roman" w:cs="Times New Roman"/>
          <w:sz w:val="28"/>
          <w:szCs w:val="28"/>
          <w:lang w:val="uk-UA"/>
        </w:rPr>
        <w:t xml:space="preserve"> [</w:t>
      </w:r>
      <w:r>
        <w:rPr>
          <w:rFonts w:ascii="Times New Roman" w:hAnsi="Times New Roman" w:cs="Times New Roman"/>
          <w:sz w:val="28"/>
          <w:szCs w:val="28"/>
          <w:lang w:val="uk-UA"/>
        </w:rPr>
        <w:t>14-15</w:t>
      </w:r>
      <w:r w:rsidRPr="00540EB0">
        <w:rPr>
          <w:rFonts w:ascii="Times New Roman" w:hAnsi="Times New Roman" w:cs="Times New Roman"/>
          <w:sz w:val="28"/>
          <w:szCs w:val="28"/>
          <w:lang w:val="uk-UA"/>
        </w:rPr>
        <w:t>].</w:t>
      </w:r>
    </w:p>
    <w:p w14:paraId="57D40CC7" w14:textId="77777777" w:rsidR="00EA0166" w:rsidRDefault="003411C2" w:rsidP="00DC45D8">
      <w:pPr>
        <w:spacing w:after="0" w:line="360" w:lineRule="auto"/>
        <w:ind w:firstLine="709"/>
        <w:jc w:val="both"/>
        <w:rPr>
          <w:rFonts w:ascii="Times New Roman" w:hAnsi="Times New Roman" w:cs="Times New Roman"/>
          <w:b/>
          <w:sz w:val="28"/>
          <w:szCs w:val="28"/>
          <w:lang w:val="uk-UA"/>
        </w:rPr>
      </w:pPr>
      <w:r w:rsidRPr="00C34D8C">
        <w:rPr>
          <w:rFonts w:ascii="Times New Roman" w:hAnsi="Times New Roman" w:cs="Times New Roman"/>
          <w:b/>
          <w:sz w:val="28"/>
          <w:szCs w:val="28"/>
          <w:lang w:val="uk-UA"/>
        </w:rPr>
        <w:t xml:space="preserve">Мета </w:t>
      </w:r>
      <w:r w:rsidR="00EA0166">
        <w:rPr>
          <w:rFonts w:ascii="Times New Roman" w:hAnsi="Times New Roman" w:cs="Times New Roman"/>
          <w:b/>
          <w:sz w:val="28"/>
          <w:szCs w:val="28"/>
          <w:lang w:val="uk-UA"/>
        </w:rPr>
        <w:t>роботи</w:t>
      </w:r>
    </w:p>
    <w:p w14:paraId="0C70A264" w14:textId="0697C181" w:rsidR="00C34D8C" w:rsidRDefault="00EA0166" w:rsidP="00DC45D8">
      <w:pPr>
        <w:spacing w:after="0" w:line="360" w:lineRule="auto"/>
        <w:ind w:firstLine="709"/>
        <w:jc w:val="both"/>
        <w:rPr>
          <w:rFonts w:ascii="Times New Roman" w:hAnsi="Times New Roman" w:cs="Times New Roman"/>
          <w:sz w:val="28"/>
          <w:szCs w:val="28"/>
          <w:lang w:val="uk-UA"/>
        </w:rPr>
      </w:pPr>
      <w:r w:rsidRPr="008A30D1">
        <w:rPr>
          <w:rFonts w:ascii="Times New Roman" w:hAnsi="Times New Roman" w:cs="Times New Roman"/>
          <w:sz w:val="28"/>
          <w:szCs w:val="28"/>
          <w:lang w:val="uk-UA"/>
        </w:rPr>
        <w:t xml:space="preserve">Визначення </w:t>
      </w:r>
      <w:r w:rsidR="00C34D8C" w:rsidRPr="008A30D1">
        <w:rPr>
          <w:rFonts w:ascii="Times New Roman" w:hAnsi="Times New Roman" w:cs="Times New Roman"/>
          <w:sz w:val="28"/>
          <w:szCs w:val="28"/>
          <w:lang w:val="uk-UA"/>
        </w:rPr>
        <w:t>структурно-функціональн</w:t>
      </w:r>
      <w:r w:rsidR="00C34D8C">
        <w:rPr>
          <w:rFonts w:ascii="Times New Roman" w:hAnsi="Times New Roman" w:cs="Times New Roman"/>
          <w:sz w:val="28"/>
          <w:szCs w:val="28"/>
          <w:lang w:val="uk-UA"/>
        </w:rPr>
        <w:t>ого</w:t>
      </w:r>
      <w:r w:rsidR="00C34D8C" w:rsidRPr="008A30D1">
        <w:rPr>
          <w:rFonts w:ascii="Times New Roman" w:hAnsi="Times New Roman" w:cs="Times New Roman"/>
          <w:sz w:val="28"/>
          <w:szCs w:val="28"/>
          <w:lang w:val="uk-UA"/>
        </w:rPr>
        <w:t xml:space="preserve"> стан</w:t>
      </w:r>
      <w:r w:rsidR="00C34D8C">
        <w:rPr>
          <w:rFonts w:ascii="Times New Roman" w:hAnsi="Times New Roman" w:cs="Times New Roman"/>
          <w:sz w:val="28"/>
          <w:szCs w:val="28"/>
          <w:lang w:val="uk-UA"/>
        </w:rPr>
        <w:t>у</w:t>
      </w:r>
      <w:r w:rsidR="00C34D8C" w:rsidRPr="008A30D1">
        <w:rPr>
          <w:rFonts w:ascii="Times New Roman" w:hAnsi="Times New Roman" w:cs="Times New Roman"/>
          <w:sz w:val="28"/>
          <w:szCs w:val="28"/>
          <w:lang w:val="uk-UA"/>
        </w:rPr>
        <w:t xml:space="preserve"> лімфоцитів крові хворих з гострим та затяжним перебігом інфекційного мононуклеозу (ІМ) у дітей</w:t>
      </w:r>
      <w:r w:rsidR="00C34D8C">
        <w:rPr>
          <w:rFonts w:ascii="Times New Roman" w:hAnsi="Times New Roman" w:cs="Times New Roman"/>
          <w:sz w:val="28"/>
          <w:szCs w:val="28"/>
          <w:lang w:val="uk-UA"/>
        </w:rPr>
        <w:t>.</w:t>
      </w:r>
    </w:p>
    <w:p w14:paraId="242F15CE" w14:textId="33513948" w:rsidR="00EA0166" w:rsidRDefault="003411C2" w:rsidP="00C42F9F">
      <w:pPr>
        <w:spacing w:after="0" w:line="360" w:lineRule="auto"/>
        <w:ind w:firstLine="709"/>
        <w:jc w:val="both"/>
        <w:rPr>
          <w:rFonts w:ascii="Times New Roman" w:hAnsi="Times New Roman" w:cs="Times New Roman"/>
          <w:b/>
          <w:sz w:val="28"/>
          <w:szCs w:val="28"/>
          <w:lang w:val="uk-UA"/>
        </w:rPr>
      </w:pPr>
      <w:r w:rsidRPr="00F90CDC">
        <w:rPr>
          <w:rFonts w:ascii="Times New Roman" w:hAnsi="Times New Roman" w:cs="Times New Roman"/>
          <w:b/>
          <w:sz w:val="28"/>
          <w:szCs w:val="28"/>
          <w:lang w:val="uk-UA"/>
        </w:rPr>
        <w:t xml:space="preserve">Матеріали </w:t>
      </w:r>
      <w:r w:rsidR="00EA0166">
        <w:rPr>
          <w:rFonts w:ascii="Times New Roman" w:hAnsi="Times New Roman" w:cs="Times New Roman"/>
          <w:b/>
          <w:sz w:val="28"/>
          <w:szCs w:val="28"/>
          <w:lang w:val="uk-UA"/>
        </w:rPr>
        <w:t>і</w:t>
      </w:r>
      <w:r w:rsidRPr="00F90CDC">
        <w:rPr>
          <w:rFonts w:ascii="Times New Roman" w:hAnsi="Times New Roman" w:cs="Times New Roman"/>
          <w:b/>
          <w:sz w:val="28"/>
          <w:szCs w:val="28"/>
          <w:lang w:val="uk-UA"/>
        </w:rPr>
        <w:t xml:space="preserve"> методи</w:t>
      </w:r>
      <w:r w:rsidR="00EA0166">
        <w:rPr>
          <w:rFonts w:ascii="Times New Roman" w:hAnsi="Times New Roman" w:cs="Times New Roman"/>
          <w:b/>
          <w:sz w:val="28"/>
          <w:szCs w:val="28"/>
          <w:lang w:val="uk-UA"/>
        </w:rPr>
        <w:t xml:space="preserve"> дослідження</w:t>
      </w:r>
    </w:p>
    <w:p w14:paraId="216BAFA4" w14:textId="4ACEB62E" w:rsidR="00C42F9F" w:rsidRPr="00106E83" w:rsidRDefault="003411C2" w:rsidP="00C42F9F">
      <w:pPr>
        <w:spacing w:after="0" w:line="360" w:lineRule="auto"/>
        <w:ind w:firstLine="709"/>
        <w:jc w:val="both"/>
        <w:rPr>
          <w:rFonts w:ascii="Times New Roman" w:hAnsi="Times New Roman"/>
          <w:sz w:val="28"/>
          <w:szCs w:val="28"/>
          <w:lang w:val="uk-UA"/>
        </w:rPr>
      </w:pPr>
      <w:r w:rsidRPr="00F90CDC">
        <w:rPr>
          <w:rFonts w:ascii="Times New Roman" w:hAnsi="Times New Roman" w:cs="Times New Roman"/>
          <w:sz w:val="28"/>
          <w:szCs w:val="28"/>
          <w:lang w:val="uk-UA"/>
        </w:rPr>
        <w:t xml:space="preserve">Під наглядом перебувало 102 дітей у віці трьох - п'ятнадцяти років хворих на </w:t>
      </w:r>
      <w:r w:rsidRPr="00253B20">
        <w:rPr>
          <w:rFonts w:ascii="Times New Roman" w:hAnsi="Times New Roman" w:cs="Times New Roman"/>
          <w:sz w:val="28"/>
          <w:szCs w:val="28"/>
          <w:lang w:val="uk-UA"/>
        </w:rPr>
        <w:t>ІМ.</w:t>
      </w:r>
      <w:r w:rsidRPr="00253B20">
        <w:rPr>
          <w:rFonts w:ascii="Times New Roman" w:hAnsi="Times New Roman" w:cs="Times New Roman"/>
          <w:color w:val="FF0000"/>
          <w:sz w:val="28"/>
          <w:szCs w:val="28"/>
          <w:lang w:val="uk-UA"/>
        </w:rPr>
        <w:t xml:space="preserve"> </w:t>
      </w:r>
      <w:r w:rsidRPr="000A3175">
        <w:rPr>
          <w:rFonts w:ascii="Times New Roman" w:hAnsi="Times New Roman" w:cs="Times New Roman"/>
          <w:sz w:val="28"/>
          <w:szCs w:val="28"/>
          <w:lang w:val="uk-UA"/>
        </w:rPr>
        <w:t>У 76 хворих</w:t>
      </w:r>
      <w:r w:rsidRPr="00253B20">
        <w:rPr>
          <w:rFonts w:ascii="Times New Roman" w:hAnsi="Times New Roman" w:cs="Times New Roman"/>
          <w:color w:val="FF0000"/>
          <w:sz w:val="28"/>
          <w:szCs w:val="28"/>
          <w:lang w:val="uk-UA"/>
        </w:rPr>
        <w:t xml:space="preserve"> </w:t>
      </w:r>
      <w:r w:rsidRPr="00F90CDC">
        <w:rPr>
          <w:rFonts w:ascii="Times New Roman" w:hAnsi="Times New Roman" w:cs="Times New Roman"/>
          <w:sz w:val="28"/>
          <w:szCs w:val="28"/>
          <w:lang w:val="uk-UA"/>
        </w:rPr>
        <w:t xml:space="preserve">(74,5%) зареєстрована </w:t>
      </w:r>
      <w:proofErr w:type="spellStart"/>
      <w:r w:rsidRPr="00F90CDC">
        <w:rPr>
          <w:rFonts w:ascii="Times New Roman" w:hAnsi="Times New Roman" w:cs="Times New Roman"/>
          <w:sz w:val="28"/>
          <w:szCs w:val="28"/>
          <w:lang w:val="uk-UA"/>
        </w:rPr>
        <w:t>средньоважка</w:t>
      </w:r>
      <w:proofErr w:type="spellEnd"/>
      <w:r w:rsidRPr="00F90CDC">
        <w:rPr>
          <w:rFonts w:ascii="Times New Roman" w:hAnsi="Times New Roman" w:cs="Times New Roman"/>
          <w:sz w:val="28"/>
          <w:szCs w:val="28"/>
          <w:lang w:val="uk-UA"/>
        </w:rPr>
        <w:t xml:space="preserve"> форма захворювання, у 26 (25,5%) - важка форма. Тяжкість захворювання встановлювалася на підставі клінічних проявів хвороби і ступеня змін лабораторних аналізів та інструментальних даних. Всім дітям проводилося стандартне клінічне та лабораторно-інструментальне обстеження. Діагноз ІМ </w:t>
      </w:r>
      <w:proofErr w:type="spellStart"/>
      <w:r w:rsidRPr="00F90CDC">
        <w:rPr>
          <w:rFonts w:ascii="Times New Roman" w:hAnsi="Times New Roman" w:cs="Times New Roman"/>
          <w:sz w:val="28"/>
          <w:szCs w:val="28"/>
          <w:lang w:val="uk-UA"/>
        </w:rPr>
        <w:t>верифікували</w:t>
      </w:r>
      <w:proofErr w:type="spellEnd"/>
      <w:r w:rsidRPr="00F90CDC">
        <w:rPr>
          <w:rFonts w:ascii="Times New Roman" w:hAnsi="Times New Roman" w:cs="Times New Roman"/>
          <w:sz w:val="28"/>
          <w:szCs w:val="28"/>
          <w:lang w:val="uk-UA"/>
        </w:rPr>
        <w:t xml:space="preserve"> методами ПЛР (виявлення ДНК ВЕБ у крові) і ІФА (анти-ВЕБ </w:t>
      </w:r>
      <w:proofErr w:type="spellStart"/>
      <w:r w:rsidRPr="00F90CDC">
        <w:rPr>
          <w:rFonts w:ascii="Times New Roman" w:hAnsi="Times New Roman" w:cs="Times New Roman"/>
          <w:sz w:val="28"/>
          <w:szCs w:val="28"/>
          <w:lang w:val="uk-UA"/>
        </w:rPr>
        <w:t>Ig</w:t>
      </w:r>
      <w:proofErr w:type="spellEnd"/>
      <w:r w:rsidRPr="00F90CDC">
        <w:rPr>
          <w:rFonts w:ascii="Times New Roman" w:hAnsi="Times New Roman" w:cs="Times New Roman"/>
          <w:sz w:val="28"/>
          <w:szCs w:val="28"/>
          <w:lang w:val="uk-UA"/>
        </w:rPr>
        <w:t xml:space="preserve"> M і </w:t>
      </w:r>
      <w:proofErr w:type="spellStart"/>
      <w:r w:rsidRPr="00F90CDC">
        <w:rPr>
          <w:rFonts w:ascii="Times New Roman" w:hAnsi="Times New Roman" w:cs="Times New Roman"/>
          <w:sz w:val="28"/>
          <w:szCs w:val="28"/>
          <w:lang w:val="uk-UA"/>
        </w:rPr>
        <w:t>Ig</w:t>
      </w:r>
      <w:proofErr w:type="spellEnd"/>
      <w:r w:rsidRPr="00F90CDC">
        <w:rPr>
          <w:rFonts w:ascii="Times New Roman" w:hAnsi="Times New Roman" w:cs="Times New Roman"/>
          <w:sz w:val="28"/>
          <w:szCs w:val="28"/>
          <w:lang w:val="uk-UA"/>
        </w:rPr>
        <w:t xml:space="preserve"> G). У 65 дітей (63,7%) ІМ протікав гостро (перша група), у 37 (36,7%) - несприятливо (затяжний перебіг) - друга група. </w:t>
      </w:r>
      <w:r w:rsidR="00F21A44" w:rsidRPr="00106E83">
        <w:rPr>
          <w:rFonts w:ascii="Times New Roman" w:hAnsi="Times New Roman" w:cs="Times New Roman"/>
          <w:sz w:val="28"/>
          <w:szCs w:val="28"/>
          <w:lang w:val="uk-UA"/>
        </w:rPr>
        <w:t xml:space="preserve">Критеріями розподілення хворих на гострий та затяжний перебіг ІМ були </w:t>
      </w:r>
      <w:r w:rsidR="00C42F9F" w:rsidRPr="00106E83">
        <w:rPr>
          <w:rFonts w:ascii="Times New Roman" w:hAnsi="Times New Roman"/>
          <w:sz w:val="28"/>
          <w:szCs w:val="28"/>
          <w:lang w:val="uk-UA"/>
        </w:rPr>
        <w:t xml:space="preserve">наявність та </w:t>
      </w:r>
      <w:proofErr w:type="spellStart"/>
      <w:r w:rsidR="00C42F9F" w:rsidRPr="00106E83">
        <w:rPr>
          <w:rFonts w:ascii="Times New Roman" w:hAnsi="Times New Roman"/>
          <w:sz w:val="28"/>
          <w:szCs w:val="28"/>
          <w:lang w:val="uk-UA"/>
        </w:rPr>
        <w:t>вираженість</w:t>
      </w:r>
      <w:proofErr w:type="spellEnd"/>
      <w:r w:rsidR="00C42F9F" w:rsidRPr="00106E83">
        <w:rPr>
          <w:rFonts w:ascii="Times New Roman" w:hAnsi="Times New Roman"/>
          <w:sz w:val="28"/>
          <w:szCs w:val="28"/>
          <w:lang w:val="uk-UA"/>
        </w:rPr>
        <w:t xml:space="preserve"> </w:t>
      </w:r>
      <w:proofErr w:type="spellStart"/>
      <w:r w:rsidR="00C42F9F" w:rsidRPr="00106E83">
        <w:rPr>
          <w:rFonts w:ascii="Times New Roman" w:hAnsi="Times New Roman"/>
          <w:sz w:val="28"/>
          <w:szCs w:val="28"/>
          <w:lang w:val="uk-UA"/>
        </w:rPr>
        <w:t>лімфопроліферативного</w:t>
      </w:r>
      <w:proofErr w:type="spellEnd"/>
      <w:r w:rsidR="00C42F9F" w:rsidRPr="00106E83">
        <w:rPr>
          <w:rFonts w:ascii="Times New Roman" w:hAnsi="Times New Roman"/>
          <w:sz w:val="28"/>
          <w:szCs w:val="28"/>
          <w:lang w:val="uk-UA"/>
        </w:rPr>
        <w:t xml:space="preserve"> та </w:t>
      </w:r>
      <w:proofErr w:type="spellStart"/>
      <w:r w:rsidR="00C42F9F" w:rsidRPr="00106E83">
        <w:rPr>
          <w:rFonts w:ascii="Times New Roman" w:hAnsi="Times New Roman"/>
          <w:sz w:val="28"/>
          <w:szCs w:val="28"/>
          <w:lang w:val="uk-UA"/>
        </w:rPr>
        <w:t>гепатолієнального</w:t>
      </w:r>
      <w:proofErr w:type="spellEnd"/>
      <w:r w:rsidR="00C42F9F" w:rsidRPr="00106E83">
        <w:rPr>
          <w:rFonts w:ascii="Times New Roman" w:hAnsi="Times New Roman"/>
          <w:sz w:val="28"/>
          <w:szCs w:val="28"/>
          <w:lang w:val="uk-UA"/>
        </w:rPr>
        <w:t xml:space="preserve"> синдромів</w:t>
      </w:r>
      <w:r w:rsidR="00F21A44" w:rsidRPr="00106E83">
        <w:rPr>
          <w:rFonts w:ascii="Times New Roman" w:hAnsi="Times New Roman"/>
          <w:sz w:val="28"/>
          <w:szCs w:val="28"/>
          <w:lang w:val="uk-UA"/>
        </w:rPr>
        <w:t xml:space="preserve"> та тривалість їх збереження.</w:t>
      </w:r>
    </w:p>
    <w:p w14:paraId="40BE7B2D" w14:textId="61B8BA4D" w:rsidR="00992275" w:rsidRPr="00DF6B12" w:rsidRDefault="004A2106" w:rsidP="00992275">
      <w:pPr>
        <w:pStyle w:val="20"/>
        <w:spacing w:before="0" w:beforeAutospacing="0" w:after="0" w:afterAutospacing="0" w:line="360" w:lineRule="auto"/>
        <w:ind w:firstLine="709"/>
        <w:jc w:val="both"/>
        <w:rPr>
          <w:rFonts w:ascii="Times New Roman" w:hAnsi="Times New Roman"/>
          <w:kern w:val="10"/>
          <w:sz w:val="28"/>
          <w:szCs w:val="28"/>
        </w:rPr>
      </w:pPr>
      <w:r w:rsidRPr="00DF6B12">
        <w:rPr>
          <w:rStyle w:val="tlid-translation"/>
          <w:rFonts w:ascii="Times New Roman" w:hAnsi="Times New Roman"/>
          <w:sz w:val="28"/>
          <w:szCs w:val="28"/>
        </w:rPr>
        <w:t>Діти зазначених груп були співставні за статтю, віком, важкістю захворювання та іншим</w:t>
      </w:r>
      <w:r w:rsidR="00640DFB" w:rsidRPr="00DF6B12">
        <w:rPr>
          <w:rStyle w:val="tlid-translation"/>
          <w:rFonts w:ascii="Times New Roman" w:hAnsi="Times New Roman"/>
          <w:sz w:val="28"/>
          <w:szCs w:val="28"/>
        </w:rPr>
        <w:t>и</w:t>
      </w:r>
      <w:r w:rsidRPr="00DF6B12">
        <w:rPr>
          <w:rStyle w:val="tlid-translation"/>
          <w:rFonts w:ascii="Times New Roman" w:hAnsi="Times New Roman"/>
          <w:sz w:val="28"/>
          <w:szCs w:val="28"/>
        </w:rPr>
        <w:t xml:space="preserve"> параметрами</w:t>
      </w:r>
      <w:r w:rsidRPr="00DF6B12">
        <w:rPr>
          <w:rFonts w:ascii="Times New Roman" w:eastAsia="Calibri" w:hAnsi="Times New Roman"/>
        </w:rPr>
        <w:t>.</w:t>
      </w:r>
      <w:r w:rsidRPr="00DF6B12">
        <w:rPr>
          <w:rFonts w:ascii="Times New Roman" w:hAnsi="Times New Roman"/>
        </w:rPr>
        <w:t xml:space="preserve"> </w:t>
      </w:r>
      <w:r w:rsidRPr="00DF6B12">
        <w:rPr>
          <w:rFonts w:ascii="Times New Roman" w:eastAsia="Calibri" w:hAnsi="Times New Roman"/>
          <w:sz w:val="28"/>
          <w:szCs w:val="28"/>
        </w:rPr>
        <w:t xml:space="preserve">До групи </w:t>
      </w:r>
      <w:r w:rsidRPr="00DF6B12">
        <w:rPr>
          <w:rFonts w:ascii="Times New Roman" w:hAnsi="Times New Roman"/>
          <w:sz w:val="28"/>
          <w:szCs w:val="28"/>
        </w:rPr>
        <w:t xml:space="preserve">дітей з гострим перебігом ІМ </w:t>
      </w:r>
      <w:r w:rsidRPr="00DF6B12">
        <w:rPr>
          <w:rFonts w:ascii="Times New Roman" w:eastAsia="Calibri" w:hAnsi="Times New Roman"/>
          <w:sz w:val="28"/>
          <w:szCs w:val="28"/>
        </w:rPr>
        <w:t xml:space="preserve">було включено </w:t>
      </w:r>
      <w:r w:rsidRPr="00DF6B12">
        <w:rPr>
          <w:rFonts w:ascii="Times New Roman" w:hAnsi="Times New Roman"/>
          <w:sz w:val="28"/>
          <w:szCs w:val="28"/>
        </w:rPr>
        <w:t>2</w:t>
      </w:r>
      <w:r w:rsidRPr="00DF6B12">
        <w:rPr>
          <w:rFonts w:ascii="Times New Roman" w:eastAsia="Calibri" w:hAnsi="Times New Roman"/>
          <w:sz w:val="28"/>
          <w:szCs w:val="28"/>
        </w:rPr>
        <w:t>5 (</w:t>
      </w:r>
      <w:r w:rsidRPr="00DF6B12">
        <w:rPr>
          <w:rFonts w:ascii="Times New Roman" w:hAnsi="Times New Roman"/>
          <w:sz w:val="28"/>
          <w:szCs w:val="28"/>
        </w:rPr>
        <w:t>38</w:t>
      </w:r>
      <w:r w:rsidRPr="00DF6B12">
        <w:rPr>
          <w:rFonts w:ascii="Times New Roman" w:eastAsia="Calibri" w:hAnsi="Times New Roman"/>
          <w:sz w:val="28"/>
          <w:szCs w:val="28"/>
        </w:rPr>
        <w:t xml:space="preserve">,5%) дівчат та </w:t>
      </w:r>
      <w:r w:rsidRPr="00DF6B12">
        <w:rPr>
          <w:rFonts w:ascii="Times New Roman" w:hAnsi="Times New Roman"/>
          <w:sz w:val="28"/>
          <w:szCs w:val="28"/>
        </w:rPr>
        <w:t>40</w:t>
      </w:r>
      <w:r w:rsidRPr="00DF6B12">
        <w:rPr>
          <w:rFonts w:ascii="Times New Roman" w:eastAsia="Calibri" w:hAnsi="Times New Roman"/>
          <w:sz w:val="28"/>
          <w:szCs w:val="28"/>
        </w:rPr>
        <w:t> (</w:t>
      </w:r>
      <w:r w:rsidRPr="00DF6B12">
        <w:rPr>
          <w:rFonts w:ascii="Times New Roman" w:hAnsi="Times New Roman"/>
          <w:sz w:val="28"/>
          <w:szCs w:val="28"/>
        </w:rPr>
        <w:t>61</w:t>
      </w:r>
      <w:r w:rsidRPr="00DF6B12">
        <w:rPr>
          <w:rFonts w:ascii="Times New Roman" w:eastAsia="Calibri" w:hAnsi="Times New Roman"/>
          <w:sz w:val="28"/>
          <w:szCs w:val="28"/>
        </w:rPr>
        <w:t xml:space="preserve">,5%) хлопчиків, у групу </w:t>
      </w:r>
      <w:r w:rsidRPr="00DF6B12">
        <w:rPr>
          <w:rFonts w:ascii="Times New Roman" w:hAnsi="Times New Roman"/>
          <w:sz w:val="28"/>
          <w:szCs w:val="28"/>
        </w:rPr>
        <w:t xml:space="preserve">з затяжним перебігом хвороби </w:t>
      </w:r>
      <w:r w:rsidRPr="00DF6B12">
        <w:rPr>
          <w:rFonts w:ascii="Times New Roman" w:eastAsia="Calibri" w:hAnsi="Times New Roman"/>
          <w:sz w:val="28"/>
          <w:szCs w:val="28"/>
        </w:rPr>
        <w:t>увійшло 1</w:t>
      </w:r>
      <w:r w:rsidR="008E0281" w:rsidRPr="00DF6B12">
        <w:rPr>
          <w:rFonts w:ascii="Times New Roman" w:eastAsia="Calibri" w:hAnsi="Times New Roman"/>
          <w:sz w:val="28"/>
          <w:szCs w:val="28"/>
        </w:rPr>
        <w:t>6</w:t>
      </w:r>
      <w:r w:rsidRPr="00DF6B12">
        <w:rPr>
          <w:rFonts w:ascii="Times New Roman" w:eastAsia="Calibri" w:hAnsi="Times New Roman"/>
          <w:sz w:val="28"/>
          <w:szCs w:val="28"/>
        </w:rPr>
        <w:t> (</w:t>
      </w:r>
      <w:r w:rsidR="008E0281" w:rsidRPr="00DF6B12">
        <w:rPr>
          <w:rFonts w:ascii="Times New Roman" w:eastAsia="Calibri" w:hAnsi="Times New Roman"/>
          <w:sz w:val="28"/>
          <w:szCs w:val="28"/>
        </w:rPr>
        <w:t>43,2</w:t>
      </w:r>
      <w:r w:rsidRPr="00DF6B12">
        <w:rPr>
          <w:rFonts w:ascii="Times New Roman" w:eastAsia="Calibri" w:hAnsi="Times New Roman"/>
          <w:sz w:val="28"/>
          <w:szCs w:val="28"/>
        </w:rPr>
        <w:t xml:space="preserve">%) дівчат та </w:t>
      </w:r>
      <w:r w:rsidRPr="00DF6B12">
        <w:rPr>
          <w:rFonts w:ascii="Times New Roman" w:hAnsi="Times New Roman"/>
          <w:sz w:val="28"/>
          <w:szCs w:val="28"/>
        </w:rPr>
        <w:t>2</w:t>
      </w:r>
      <w:r w:rsidR="008E0281" w:rsidRPr="00DF6B12">
        <w:rPr>
          <w:rFonts w:ascii="Times New Roman" w:hAnsi="Times New Roman"/>
          <w:sz w:val="28"/>
          <w:szCs w:val="28"/>
        </w:rPr>
        <w:t>1</w:t>
      </w:r>
      <w:r w:rsidRPr="00DF6B12">
        <w:rPr>
          <w:rFonts w:ascii="Times New Roman" w:eastAsia="Calibri" w:hAnsi="Times New Roman"/>
          <w:sz w:val="28"/>
          <w:szCs w:val="28"/>
        </w:rPr>
        <w:t> (</w:t>
      </w:r>
      <w:r w:rsidR="000C0E53" w:rsidRPr="00DF6B12">
        <w:rPr>
          <w:rFonts w:ascii="Times New Roman" w:eastAsia="Calibri" w:hAnsi="Times New Roman"/>
          <w:sz w:val="28"/>
          <w:szCs w:val="28"/>
        </w:rPr>
        <w:t>56,8</w:t>
      </w:r>
      <w:r w:rsidRPr="00DF6B12">
        <w:rPr>
          <w:rFonts w:ascii="Times New Roman" w:eastAsia="Calibri" w:hAnsi="Times New Roman"/>
          <w:sz w:val="28"/>
          <w:szCs w:val="28"/>
        </w:rPr>
        <w:t>%) хлопчиків, χ</w:t>
      </w:r>
      <w:r w:rsidRPr="00DF6B12">
        <w:rPr>
          <w:rFonts w:ascii="Times New Roman" w:eastAsia="Calibri" w:hAnsi="Times New Roman"/>
          <w:sz w:val="28"/>
          <w:szCs w:val="28"/>
          <w:vertAlign w:val="superscript"/>
        </w:rPr>
        <w:t>2 </w:t>
      </w:r>
      <w:r w:rsidRPr="00DF6B12">
        <w:rPr>
          <w:rFonts w:ascii="Times New Roman" w:eastAsia="Calibri" w:hAnsi="Times New Roman"/>
          <w:sz w:val="28"/>
          <w:szCs w:val="28"/>
        </w:rPr>
        <w:t>= </w:t>
      </w:r>
      <w:r w:rsidR="00377080" w:rsidRPr="00DF6B12">
        <w:rPr>
          <w:rFonts w:ascii="Times New Roman" w:eastAsia="Calibri" w:hAnsi="Times New Roman"/>
          <w:sz w:val="28"/>
          <w:szCs w:val="28"/>
        </w:rPr>
        <w:t>0</w:t>
      </w:r>
      <w:r w:rsidRPr="00DF6B12">
        <w:rPr>
          <w:rFonts w:ascii="Times New Roman" w:eastAsia="Calibri" w:hAnsi="Times New Roman"/>
          <w:sz w:val="28"/>
          <w:szCs w:val="28"/>
        </w:rPr>
        <w:t>,</w:t>
      </w:r>
      <w:r w:rsidR="00377080" w:rsidRPr="00DF6B12">
        <w:rPr>
          <w:rFonts w:ascii="Times New Roman" w:eastAsia="Calibri" w:hAnsi="Times New Roman"/>
          <w:sz w:val="28"/>
          <w:szCs w:val="28"/>
        </w:rPr>
        <w:t>43</w:t>
      </w:r>
      <w:r w:rsidRPr="00DF6B12">
        <w:rPr>
          <w:rFonts w:ascii="Times New Roman" w:eastAsia="Calibri" w:hAnsi="Times New Roman"/>
          <w:sz w:val="28"/>
          <w:szCs w:val="28"/>
        </w:rPr>
        <w:t>, р</w:t>
      </w:r>
      <w:r w:rsidR="00377080" w:rsidRPr="00DF6B12">
        <w:rPr>
          <w:rFonts w:ascii="Times New Roman" w:eastAsia="Calibri" w:hAnsi="Times New Roman"/>
          <w:sz w:val="28"/>
          <w:szCs w:val="28"/>
        </w:rPr>
        <w:t xml:space="preserve"> </w:t>
      </w:r>
      <w:r w:rsidRPr="00DF6B12">
        <w:rPr>
          <w:rFonts w:ascii="Times New Roman" w:eastAsia="Calibri" w:hAnsi="Times New Roman"/>
          <w:sz w:val="28"/>
          <w:szCs w:val="28"/>
        </w:rPr>
        <w:t> </w:t>
      </w:r>
      <w:r w:rsidR="00377080" w:rsidRPr="00DF6B12">
        <w:rPr>
          <w:rFonts w:ascii="Times New Roman" w:hAnsi="Times New Roman"/>
          <w:sz w:val="28"/>
          <w:szCs w:val="28"/>
          <w:lang w:eastAsia="ru-RU"/>
        </w:rPr>
        <w:t>&gt; 0,05</w:t>
      </w:r>
      <w:r w:rsidRPr="00DF6B12">
        <w:rPr>
          <w:rFonts w:ascii="Times New Roman" w:eastAsia="Calibri" w:hAnsi="Times New Roman"/>
          <w:sz w:val="28"/>
          <w:szCs w:val="28"/>
        </w:rPr>
        <w:t xml:space="preserve">. </w:t>
      </w:r>
    </w:p>
    <w:p w14:paraId="595AE9C4" w14:textId="155BF6BA" w:rsidR="004A2106" w:rsidRPr="00DF6B12" w:rsidRDefault="003411C2" w:rsidP="004A2106">
      <w:pPr>
        <w:tabs>
          <w:tab w:val="left" w:pos="2010"/>
        </w:tabs>
        <w:spacing w:after="0" w:line="360" w:lineRule="auto"/>
        <w:ind w:firstLine="709"/>
        <w:jc w:val="both"/>
        <w:rPr>
          <w:rFonts w:ascii="Times New Roman" w:hAnsi="Times New Roman" w:cs="Times New Roman"/>
          <w:sz w:val="28"/>
          <w:szCs w:val="28"/>
          <w:lang w:val="uk-UA" w:eastAsia="ru-RU"/>
        </w:rPr>
      </w:pPr>
      <w:r w:rsidRPr="00106E83">
        <w:rPr>
          <w:rFonts w:ascii="Times New Roman" w:hAnsi="Times New Roman" w:cs="Times New Roman"/>
          <w:sz w:val="28"/>
          <w:szCs w:val="28"/>
          <w:lang w:val="uk-UA"/>
        </w:rPr>
        <w:t>Всі діти отримували терапію, згідно із затвердженими протоколами (Наказ МОЗ України №</w:t>
      </w:r>
      <w:r w:rsidR="00EA0166">
        <w:rPr>
          <w:rFonts w:ascii="Times New Roman" w:hAnsi="Times New Roman" w:cs="Times New Roman"/>
          <w:sz w:val="28"/>
          <w:szCs w:val="28"/>
          <w:lang w:val="uk-UA"/>
        </w:rPr>
        <w:t xml:space="preserve"> </w:t>
      </w:r>
      <w:r w:rsidRPr="00106E83">
        <w:rPr>
          <w:rFonts w:ascii="Times New Roman" w:hAnsi="Times New Roman" w:cs="Times New Roman"/>
          <w:sz w:val="28"/>
          <w:szCs w:val="28"/>
          <w:lang w:val="uk-UA"/>
        </w:rPr>
        <w:t>354 від 09.07.2004г.).</w:t>
      </w:r>
      <w:r w:rsidRPr="00106E83">
        <w:rPr>
          <w:rFonts w:ascii="Times New Roman" w:hAnsi="Times New Roman" w:cs="Times New Roman"/>
          <w:sz w:val="28"/>
          <w:szCs w:val="28"/>
          <w:lang w:val="uk-UA" w:eastAsia="ru-RU"/>
        </w:rPr>
        <w:t xml:space="preserve"> </w:t>
      </w:r>
      <w:r w:rsidR="004A2106" w:rsidRPr="00106E83">
        <w:rPr>
          <w:rFonts w:ascii="Times New Roman" w:hAnsi="Times New Roman" w:cs="Times New Roman"/>
          <w:sz w:val="28"/>
          <w:szCs w:val="28"/>
          <w:lang w:val="uk-UA"/>
        </w:rPr>
        <w:t xml:space="preserve">В якості контрольної групи були взяті результати аналогічних досліджень дітей аспірантом кафедри дитячих інфекційних </w:t>
      </w:r>
      <w:proofErr w:type="spellStart"/>
      <w:r w:rsidR="004A2106" w:rsidRPr="00106E83">
        <w:rPr>
          <w:rFonts w:ascii="Times New Roman" w:hAnsi="Times New Roman" w:cs="Times New Roman"/>
          <w:sz w:val="28"/>
          <w:szCs w:val="28"/>
          <w:lang w:val="uk-UA"/>
        </w:rPr>
        <w:t>хвороб</w:t>
      </w:r>
      <w:proofErr w:type="spellEnd"/>
      <w:r w:rsidR="004A2106" w:rsidRPr="00106E83">
        <w:rPr>
          <w:rFonts w:ascii="Times New Roman" w:hAnsi="Times New Roman" w:cs="Times New Roman"/>
          <w:sz w:val="28"/>
          <w:szCs w:val="28"/>
          <w:lang w:val="uk-UA"/>
        </w:rPr>
        <w:t xml:space="preserve"> Харківського національного медичного університету (Ольховський Є.С., </w:t>
      </w:r>
      <w:r w:rsidR="004A2106" w:rsidRPr="00106E83">
        <w:rPr>
          <w:rFonts w:ascii="Times New Roman" w:hAnsi="Times New Roman" w:cs="Times New Roman"/>
          <w:sz w:val="28"/>
          <w:szCs w:val="28"/>
          <w:lang w:val="uk-UA"/>
        </w:rPr>
        <w:lastRenderedPageBreak/>
        <w:t>2019 р).</w:t>
      </w:r>
      <w:r w:rsidR="004A2106" w:rsidRPr="00106E83">
        <w:rPr>
          <w:rFonts w:ascii="Times New Roman" w:hAnsi="Times New Roman" w:cs="Times New Roman"/>
          <w:sz w:val="28"/>
          <w:szCs w:val="28"/>
          <w:lang w:val="uk-UA" w:eastAsia="ru-RU"/>
        </w:rPr>
        <w:t xml:space="preserve"> </w:t>
      </w:r>
      <w:r w:rsidR="0076311F" w:rsidRPr="00DF6B12">
        <w:rPr>
          <w:rFonts w:ascii="Times New Roman" w:hAnsi="Times New Roman" w:cs="Times New Roman"/>
          <w:sz w:val="28"/>
          <w:szCs w:val="28"/>
          <w:lang w:val="uk-UA" w:eastAsia="ru-RU"/>
        </w:rPr>
        <w:t>С</w:t>
      </w:r>
      <w:r w:rsidR="009F2E92" w:rsidRPr="00DF6B12">
        <w:rPr>
          <w:rFonts w:ascii="Times New Roman" w:hAnsi="Times New Roman" w:cs="Times New Roman"/>
          <w:sz w:val="28"/>
          <w:szCs w:val="28"/>
          <w:lang w:val="uk-UA" w:eastAsia="ru-RU"/>
        </w:rPr>
        <w:t>татистичний аналіз</w:t>
      </w:r>
      <w:r w:rsidR="0076311F" w:rsidRPr="00DF6B12">
        <w:rPr>
          <w:rFonts w:ascii="Times New Roman" w:hAnsi="Times New Roman" w:cs="Times New Roman"/>
          <w:sz w:val="28"/>
          <w:szCs w:val="28"/>
          <w:lang w:val="uk-UA" w:eastAsia="ru-RU"/>
        </w:rPr>
        <w:t xml:space="preserve"> цифрових параметрів хворих і здорових дітей за статтю та віком різниці не виявив (р&gt;0,05)</w:t>
      </w:r>
      <w:r w:rsidR="00B95BD8">
        <w:rPr>
          <w:rFonts w:ascii="Times New Roman" w:hAnsi="Times New Roman" w:cs="Times New Roman"/>
          <w:sz w:val="28"/>
          <w:szCs w:val="28"/>
          <w:lang w:val="uk-UA" w:eastAsia="ru-RU"/>
        </w:rPr>
        <w:t xml:space="preserve"> (табл.1).</w:t>
      </w:r>
    </w:p>
    <w:p w14:paraId="4DDFC6CA" w14:textId="77777777" w:rsidR="001C7240" w:rsidRPr="00540EB0" w:rsidRDefault="001C7240" w:rsidP="001C7240">
      <w:pPr>
        <w:spacing w:after="0" w:line="360" w:lineRule="auto"/>
        <w:ind w:firstLine="709"/>
        <w:jc w:val="both"/>
        <w:rPr>
          <w:rFonts w:ascii="Times New Roman" w:hAnsi="Times New Roman" w:cs="Times New Roman"/>
          <w:sz w:val="28"/>
          <w:szCs w:val="28"/>
          <w:lang w:val="uk-UA" w:eastAsia="ru-RU"/>
        </w:rPr>
      </w:pPr>
      <w:r w:rsidRPr="00F90CDC">
        <w:rPr>
          <w:rFonts w:ascii="Times New Roman" w:hAnsi="Times New Roman" w:cs="Times New Roman"/>
          <w:b/>
          <w:bCs/>
          <w:sz w:val="28"/>
          <w:szCs w:val="28"/>
          <w:lang w:val="uk-UA" w:eastAsia="ru-RU"/>
        </w:rPr>
        <w:t>Таблиця</w:t>
      </w:r>
      <w:r>
        <w:rPr>
          <w:rFonts w:ascii="Times New Roman" w:hAnsi="Times New Roman" w:cs="Times New Roman"/>
          <w:b/>
          <w:bCs/>
          <w:sz w:val="28"/>
          <w:szCs w:val="28"/>
          <w:lang w:val="uk-UA" w:eastAsia="ru-RU"/>
        </w:rPr>
        <w:t xml:space="preserve">1. </w:t>
      </w:r>
      <w:r w:rsidRPr="00540EB0">
        <w:rPr>
          <w:rFonts w:ascii="Times New Roman" w:hAnsi="Times New Roman" w:cs="Times New Roman"/>
          <w:sz w:val="28"/>
          <w:szCs w:val="28"/>
          <w:lang w:val="uk-UA" w:eastAsia="ru-RU"/>
        </w:rPr>
        <w:t>Розподіл хворих в групах відповідно до статі та віку</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559"/>
        <w:gridCol w:w="992"/>
        <w:gridCol w:w="993"/>
        <w:gridCol w:w="992"/>
        <w:gridCol w:w="992"/>
        <w:gridCol w:w="709"/>
        <w:gridCol w:w="850"/>
        <w:gridCol w:w="959"/>
      </w:tblGrid>
      <w:tr w:rsidR="00D32C37" w:rsidRPr="00DE0F00" w14:paraId="0866BEFE" w14:textId="77777777" w:rsidTr="00D32C37">
        <w:trPr>
          <w:trHeight w:val="558"/>
        </w:trPr>
        <w:tc>
          <w:tcPr>
            <w:tcW w:w="1526" w:type="dxa"/>
            <w:vMerge w:val="restart"/>
          </w:tcPr>
          <w:p w14:paraId="1CDA0DAD"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Показники</w:t>
            </w:r>
          </w:p>
        </w:tc>
        <w:tc>
          <w:tcPr>
            <w:tcW w:w="1559" w:type="dxa"/>
            <w:vMerge w:val="restart"/>
          </w:tcPr>
          <w:p w14:paraId="40CF359F"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Градації показника</w:t>
            </w:r>
          </w:p>
        </w:tc>
        <w:tc>
          <w:tcPr>
            <w:tcW w:w="1985" w:type="dxa"/>
            <w:gridSpan w:val="2"/>
          </w:tcPr>
          <w:p w14:paraId="3BB0C7BD" w14:textId="77777777" w:rsidR="00D32C37"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Контроль</w:t>
            </w:r>
          </w:p>
          <w:p w14:paraId="744B549A" w14:textId="0EE1B18A" w:rsidR="00D32C37" w:rsidRPr="00D32C37" w:rsidRDefault="00D32C37" w:rsidP="00D32C37">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n=</w:t>
            </w:r>
            <w:r>
              <w:rPr>
                <w:rFonts w:ascii="Times New Roman" w:hAnsi="Times New Roman" w:cs="Times New Roman"/>
                <w:sz w:val="28"/>
                <w:szCs w:val="28"/>
                <w:lang w:val="uk-UA" w:eastAsia="ru-RU"/>
              </w:rPr>
              <w:t>28</w:t>
            </w:r>
          </w:p>
        </w:tc>
        <w:tc>
          <w:tcPr>
            <w:tcW w:w="1984" w:type="dxa"/>
            <w:gridSpan w:val="2"/>
          </w:tcPr>
          <w:p w14:paraId="08F97EFA"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Гострий перебіг</w:t>
            </w:r>
          </w:p>
          <w:p w14:paraId="6688E701"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 </w:t>
            </w:r>
            <w:r w:rsidRPr="00540EB0">
              <w:rPr>
                <w:rFonts w:ascii="Times New Roman" w:hAnsi="Times New Roman" w:cs="Times New Roman"/>
                <w:sz w:val="28"/>
                <w:szCs w:val="28"/>
                <w:lang w:val="en-US" w:eastAsia="ru-RU"/>
              </w:rPr>
              <w:t>n=</w:t>
            </w:r>
            <w:r w:rsidRPr="00540EB0">
              <w:rPr>
                <w:rFonts w:ascii="Times New Roman" w:hAnsi="Times New Roman" w:cs="Times New Roman"/>
                <w:sz w:val="28"/>
                <w:szCs w:val="28"/>
                <w:lang w:val="uk-UA" w:eastAsia="ru-RU"/>
              </w:rPr>
              <w:t>65</w:t>
            </w:r>
          </w:p>
        </w:tc>
        <w:tc>
          <w:tcPr>
            <w:tcW w:w="1559" w:type="dxa"/>
            <w:gridSpan w:val="2"/>
          </w:tcPr>
          <w:p w14:paraId="2D12F552"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Затяжний перебіг </w:t>
            </w:r>
          </w:p>
          <w:p w14:paraId="4B5A0A1A"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n=</w:t>
            </w:r>
            <w:r w:rsidRPr="00540EB0">
              <w:rPr>
                <w:rFonts w:ascii="Times New Roman" w:hAnsi="Times New Roman" w:cs="Times New Roman"/>
                <w:sz w:val="28"/>
                <w:szCs w:val="28"/>
                <w:lang w:val="uk-UA" w:eastAsia="ru-RU"/>
              </w:rPr>
              <w:t>37</w:t>
            </w:r>
          </w:p>
        </w:tc>
        <w:tc>
          <w:tcPr>
            <w:tcW w:w="959" w:type="dxa"/>
            <w:vMerge w:val="restart"/>
          </w:tcPr>
          <w:p w14:paraId="584273F1"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Р</w:t>
            </w:r>
          </w:p>
        </w:tc>
      </w:tr>
      <w:tr w:rsidR="00D32C37" w:rsidRPr="00DE0F00" w14:paraId="7A445FF9" w14:textId="77777777" w:rsidTr="00D32C37">
        <w:trPr>
          <w:trHeight w:val="240"/>
        </w:trPr>
        <w:tc>
          <w:tcPr>
            <w:tcW w:w="1526" w:type="dxa"/>
            <w:vMerge/>
          </w:tcPr>
          <w:p w14:paraId="68B9D2F7" w14:textId="07EB5F73" w:rsidR="00D32C37" w:rsidRPr="00540EB0" w:rsidRDefault="00D32C37" w:rsidP="00EA3702">
            <w:pPr>
              <w:spacing w:after="0" w:line="360" w:lineRule="auto"/>
              <w:jc w:val="both"/>
              <w:rPr>
                <w:rFonts w:ascii="Times New Roman" w:hAnsi="Times New Roman" w:cs="Times New Roman"/>
                <w:sz w:val="28"/>
                <w:szCs w:val="28"/>
                <w:lang w:val="uk-UA" w:eastAsia="ru-RU"/>
              </w:rPr>
            </w:pPr>
          </w:p>
        </w:tc>
        <w:tc>
          <w:tcPr>
            <w:tcW w:w="1559" w:type="dxa"/>
            <w:vMerge/>
          </w:tcPr>
          <w:p w14:paraId="1C6F9F88" w14:textId="77777777" w:rsidR="00D32C37" w:rsidRPr="00540EB0" w:rsidRDefault="00D32C37" w:rsidP="00EA3702">
            <w:pPr>
              <w:spacing w:after="0" w:line="360" w:lineRule="auto"/>
              <w:jc w:val="both"/>
              <w:rPr>
                <w:rFonts w:ascii="Times New Roman" w:hAnsi="Times New Roman" w:cs="Times New Roman"/>
                <w:sz w:val="28"/>
                <w:szCs w:val="28"/>
                <w:lang w:val="uk-UA" w:eastAsia="ru-RU"/>
              </w:rPr>
            </w:pPr>
          </w:p>
        </w:tc>
        <w:tc>
          <w:tcPr>
            <w:tcW w:w="992" w:type="dxa"/>
          </w:tcPr>
          <w:p w14:paraId="0C166203" w14:textId="0DF1B809" w:rsidR="00D32C37" w:rsidRPr="00540EB0" w:rsidRDefault="00D32C37" w:rsidP="00EA3702">
            <w:pPr>
              <w:spacing w:after="0" w:line="360" w:lineRule="auto"/>
              <w:jc w:val="both"/>
              <w:rPr>
                <w:rFonts w:ascii="Times New Roman" w:hAnsi="Times New Roman" w:cs="Times New Roman"/>
                <w:sz w:val="28"/>
                <w:szCs w:val="28"/>
                <w:lang w:val="uk-UA" w:eastAsia="ru-RU"/>
              </w:rPr>
            </w:pPr>
            <w:proofErr w:type="spellStart"/>
            <w:r w:rsidRPr="00540EB0">
              <w:rPr>
                <w:rFonts w:ascii="Times New Roman" w:hAnsi="Times New Roman" w:cs="Times New Roman"/>
                <w:sz w:val="28"/>
                <w:szCs w:val="28"/>
                <w:lang w:val="uk-UA" w:eastAsia="ru-RU"/>
              </w:rPr>
              <w:t>абс</w:t>
            </w:r>
            <w:proofErr w:type="spellEnd"/>
            <w:r w:rsidRPr="00540EB0">
              <w:rPr>
                <w:rFonts w:ascii="Times New Roman" w:hAnsi="Times New Roman" w:cs="Times New Roman"/>
                <w:sz w:val="28"/>
                <w:szCs w:val="28"/>
                <w:lang w:val="uk-UA" w:eastAsia="ru-RU"/>
              </w:rPr>
              <w:t>.</w:t>
            </w:r>
          </w:p>
        </w:tc>
        <w:tc>
          <w:tcPr>
            <w:tcW w:w="993" w:type="dxa"/>
          </w:tcPr>
          <w:p w14:paraId="3BDF2C84" w14:textId="37E2856E" w:rsidR="00D32C37" w:rsidRPr="00540EB0" w:rsidRDefault="00D32C37" w:rsidP="00EA3702">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w:t>
            </w:r>
          </w:p>
        </w:tc>
        <w:tc>
          <w:tcPr>
            <w:tcW w:w="992" w:type="dxa"/>
          </w:tcPr>
          <w:p w14:paraId="7BBB952C"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proofErr w:type="spellStart"/>
            <w:r w:rsidRPr="00540EB0">
              <w:rPr>
                <w:rFonts w:ascii="Times New Roman" w:hAnsi="Times New Roman" w:cs="Times New Roman"/>
                <w:sz w:val="28"/>
                <w:szCs w:val="28"/>
                <w:lang w:val="uk-UA" w:eastAsia="ru-RU"/>
              </w:rPr>
              <w:t>абс</w:t>
            </w:r>
            <w:proofErr w:type="spellEnd"/>
            <w:r w:rsidRPr="00540EB0">
              <w:rPr>
                <w:rFonts w:ascii="Times New Roman" w:hAnsi="Times New Roman" w:cs="Times New Roman"/>
                <w:sz w:val="28"/>
                <w:szCs w:val="28"/>
                <w:lang w:val="uk-UA" w:eastAsia="ru-RU"/>
              </w:rPr>
              <w:t>.</w:t>
            </w:r>
          </w:p>
        </w:tc>
        <w:tc>
          <w:tcPr>
            <w:tcW w:w="992" w:type="dxa"/>
          </w:tcPr>
          <w:p w14:paraId="6656B54A"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w:t>
            </w:r>
          </w:p>
        </w:tc>
        <w:tc>
          <w:tcPr>
            <w:tcW w:w="709" w:type="dxa"/>
          </w:tcPr>
          <w:p w14:paraId="2775BEE9"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proofErr w:type="spellStart"/>
            <w:r w:rsidRPr="00540EB0">
              <w:rPr>
                <w:rFonts w:ascii="Times New Roman" w:hAnsi="Times New Roman" w:cs="Times New Roman"/>
                <w:sz w:val="28"/>
                <w:szCs w:val="28"/>
                <w:lang w:val="uk-UA" w:eastAsia="ru-RU"/>
              </w:rPr>
              <w:t>абс</w:t>
            </w:r>
            <w:proofErr w:type="spellEnd"/>
            <w:r w:rsidRPr="00540EB0">
              <w:rPr>
                <w:rFonts w:ascii="Times New Roman" w:hAnsi="Times New Roman" w:cs="Times New Roman"/>
                <w:sz w:val="28"/>
                <w:szCs w:val="28"/>
                <w:lang w:val="uk-UA" w:eastAsia="ru-RU"/>
              </w:rPr>
              <w:t>.</w:t>
            </w:r>
          </w:p>
        </w:tc>
        <w:tc>
          <w:tcPr>
            <w:tcW w:w="850" w:type="dxa"/>
          </w:tcPr>
          <w:p w14:paraId="6B29C11D"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w:t>
            </w:r>
          </w:p>
        </w:tc>
        <w:tc>
          <w:tcPr>
            <w:tcW w:w="959" w:type="dxa"/>
            <w:vMerge/>
          </w:tcPr>
          <w:p w14:paraId="3BE278E3" w14:textId="77777777" w:rsidR="00D32C37" w:rsidRPr="00540EB0" w:rsidRDefault="00D32C37" w:rsidP="00EA3702">
            <w:pPr>
              <w:spacing w:after="0" w:line="360" w:lineRule="auto"/>
              <w:jc w:val="both"/>
              <w:rPr>
                <w:rFonts w:ascii="Times New Roman" w:hAnsi="Times New Roman" w:cs="Times New Roman"/>
                <w:sz w:val="28"/>
                <w:szCs w:val="28"/>
                <w:lang w:val="uk-UA" w:eastAsia="ru-RU"/>
              </w:rPr>
            </w:pPr>
          </w:p>
        </w:tc>
      </w:tr>
      <w:tr w:rsidR="00D32C37" w:rsidRPr="00DE0F00" w14:paraId="4DE57BBA" w14:textId="77777777" w:rsidTr="00D32C37">
        <w:trPr>
          <w:trHeight w:val="240"/>
        </w:trPr>
        <w:tc>
          <w:tcPr>
            <w:tcW w:w="1526" w:type="dxa"/>
            <w:vMerge w:val="restart"/>
          </w:tcPr>
          <w:p w14:paraId="2C22C68C"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Стать</w:t>
            </w:r>
          </w:p>
        </w:tc>
        <w:tc>
          <w:tcPr>
            <w:tcW w:w="1559" w:type="dxa"/>
          </w:tcPr>
          <w:p w14:paraId="3BBEF7CC"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хлопчики</w:t>
            </w:r>
          </w:p>
        </w:tc>
        <w:tc>
          <w:tcPr>
            <w:tcW w:w="992" w:type="dxa"/>
          </w:tcPr>
          <w:p w14:paraId="31D74E9D" w14:textId="08259B1D" w:rsidR="00D32C37" w:rsidRPr="00540EB0"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p>
        </w:tc>
        <w:tc>
          <w:tcPr>
            <w:tcW w:w="993" w:type="dxa"/>
          </w:tcPr>
          <w:p w14:paraId="4D27C2B3" w14:textId="5B4AB97F" w:rsidR="00D32C37" w:rsidRPr="00540EB0"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64,3</w:t>
            </w:r>
          </w:p>
        </w:tc>
        <w:tc>
          <w:tcPr>
            <w:tcW w:w="992" w:type="dxa"/>
          </w:tcPr>
          <w:p w14:paraId="09651EB4"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40</w:t>
            </w:r>
          </w:p>
        </w:tc>
        <w:tc>
          <w:tcPr>
            <w:tcW w:w="992" w:type="dxa"/>
          </w:tcPr>
          <w:p w14:paraId="0757926C"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61,5</w:t>
            </w:r>
          </w:p>
        </w:tc>
        <w:tc>
          <w:tcPr>
            <w:tcW w:w="709" w:type="dxa"/>
          </w:tcPr>
          <w:p w14:paraId="4598E119" w14:textId="04C5B8A0" w:rsidR="00D32C37" w:rsidRPr="00540EB0" w:rsidRDefault="00D32C37" w:rsidP="001C7240">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1</w:t>
            </w:r>
          </w:p>
        </w:tc>
        <w:tc>
          <w:tcPr>
            <w:tcW w:w="850" w:type="dxa"/>
          </w:tcPr>
          <w:p w14:paraId="150047D6" w14:textId="6F9A3372" w:rsidR="00D32C37" w:rsidRPr="00540EB0" w:rsidRDefault="00D32C37" w:rsidP="001C7240">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56,8</w:t>
            </w:r>
          </w:p>
        </w:tc>
        <w:tc>
          <w:tcPr>
            <w:tcW w:w="959" w:type="dxa"/>
          </w:tcPr>
          <w:p w14:paraId="46D0A8B8"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&gt;0,05</w:t>
            </w:r>
          </w:p>
        </w:tc>
      </w:tr>
      <w:tr w:rsidR="00D32C37" w:rsidRPr="00DE0F00" w14:paraId="02267277" w14:textId="77777777" w:rsidTr="00D32C37">
        <w:trPr>
          <w:trHeight w:val="240"/>
        </w:trPr>
        <w:tc>
          <w:tcPr>
            <w:tcW w:w="1526" w:type="dxa"/>
            <w:vMerge/>
          </w:tcPr>
          <w:p w14:paraId="77C86316"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p>
        </w:tc>
        <w:tc>
          <w:tcPr>
            <w:tcW w:w="1559" w:type="dxa"/>
          </w:tcPr>
          <w:p w14:paraId="01BF3238"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дівчата</w:t>
            </w:r>
          </w:p>
        </w:tc>
        <w:tc>
          <w:tcPr>
            <w:tcW w:w="992" w:type="dxa"/>
          </w:tcPr>
          <w:p w14:paraId="14D67EF7" w14:textId="25BC6C52" w:rsidR="00D32C37" w:rsidRPr="00540EB0"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p>
        </w:tc>
        <w:tc>
          <w:tcPr>
            <w:tcW w:w="993" w:type="dxa"/>
          </w:tcPr>
          <w:p w14:paraId="5D8E3EFF" w14:textId="5CBB2775" w:rsidR="00D32C37" w:rsidRPr="00540EB0"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35,7</w:t>
            </w:r>
          </w:p>
        </w:tc>
        <w:tc>
          <w:tcPr>
            <w:tcW w:w="992" w:type="dxa"/>
          </w:tcPr>
          <w:p w14:paraId="3513AE27"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25</w:t>
            </w:r>
          </w:p>
        </w:tc>
        <w:tc>
          <w:tcPr>
            <w:tcW w:w="992" w:type="dxa"/>
          </w:tcPr>
          <w:p w14:paraId="4F0CEF20"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38,5</w:t>
            </w:r>
          </w:p>
        </w:tc>
        <w:tc>
          <w:tcPr>
            <w:tcW w:w="709" w:type="dxa"/>
          </w:tcPr>
          <w:p w14:paraId="3E3E7A1D" w14:textId="6E5CA86D" w:rsidR="00D32C37" w:rsidRPr="00540EB0" w:rsidRDefault="00D32C37" w:rsidP="001C7240">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6</w:t>
            </w:r>
          </w:p>
        </w:tc>
        <w:tc>
          <w:tcPr>
            <w:tcW w:w="850" w:type="dxa"/>
          </w:tcPr>
          <w:p w14:paraId="7DDF7C0E" w14:textId="75455AE8" w:rsidR="00D32C37" w:rsidRPr="00540EB0" w:rsidRDefault="00D32C37" w:rsidP="001C7240">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43</w:t>
            </w:r>
            <w:r w:rsidRPr="00540EB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2</w:t>
            </w:r>
          </w:p>
        </w:tc>
        <w:tc>
          <w:tcPr>
            <w:tcW w:w="959" w:type="dxa"/>
          </w:tcPr>
          <w:p w14:paraId="01A716E8"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&gt;0,05</w:t>
            </w:r>
          </w:p>
        </w:tc>
      </w:tr>
      <w:tr w:rsidR="00D32C37" w:rsidRPr="00DE0F00" w14:paraId="74616FB1" w14:textId="77777777" w:rsidTr="00D32C37">
        <w:trPr>
          <w:trHeight w:val="240"/>
        </w:trPr>
        <w:tc>
          <w:tcPr>
            <w:tcW w:w="1526" w:type="dxa"/>
            <w:vMerge w:val="restart"/>
          </w:tcPr>
          <w:p w14:paraId="1801EAD8"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Вік</w:t>
            </w:r>
          </w:p>
        </w:tc>
        <w:tc>
          <w:tcPr>
            <w:tcW w:w="1559" w:type="dxa"/>
          </w:tcPr>
          <w:p w14:paraId="1552DC1C"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&lt;5</w:t>
            </w:r>
          </w:p>
        </w:tc>
        <w:tc>
          <w:tcPr>
            <w:tcW w:w="992" w:type="dxa"/>
          </w:tcPr>
          <w:p w14:paraId="5061B36D" w14:textId="489455E3" w:rsidR="00D32C37" w:rsidRPr="00540EB0"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17</w:t>
            </w:r>
          </w:p>
        </w:tc>
        <w:tc>
          <w:tcPr>
            <w:tcW w:w="993" w:type="dxa"/>
          </w:tcPr>
          <w:p w14:paraId="1C9B1482" w14:textId="12E5AA0B" w:rsidR="00D32C37" w:rsidRPr="00540EB0"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60,7</w:t>
            </w:r>
          </w:p>
        </w:tc>
        <w:tc>
          <w:tcPr>
            <w:tcW w:w="992" w:type="dxa"/>
          </w:tcPr>
          <w:p w14:paraId="046E749E"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39</w:t>
            </w:r>
          </w:p>
        </w:tc>
        <w:tc>
          <w:tcPr>
            <w:tcW w:w="992" w:type="dxa"/>
          </w:tcPr>
          <w:p w14:paraId="1C7C81C4"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60</w:t>
            </w:r>
          </w:p>
        </w:tc>
        <w:tc>
          <w:tcPr>
            <w:tcW w:w="709" w:type="dxa"/>
          </w:tcPr>
          <w:p w14:paraId="6F8B0C69"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22</w:t>
            </w:r>
          </w:p>
        </w:tc>
        <w:tc>
          <w:tcPr>
            <w:tcW w:w="850" w:type="dxa"/>
          </w:tcPr>
          <w:p w14:paraId="44681649"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59,5</w:t>
            </w:r>
          </w:p>
        </w:tc>
        <w:tc>
          <w:tcPr>
            <w:tcW w:w="959" w:type="dxa"/>
          </w:tcPr>
          <w:p w14:paraId="682BD398"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&gt;0,05</w:t>
            </w:r>
          </w:p>
        </w:tc>
      </w:tr>
      <w:tr w:rsidR="00D32C37" w:rsidRPr="00DE0F00" w14:paraId="728CE7AB" w14:textId="77777777" w:rsidTr="00D32C37">
        <w:trPr>
          <w:trHeight w:val="240"/>
        </w:trPr>
        <w:tc>
          <w:tcPr>
            <w:tcW w:w="1526" w:type="dxa"/>
            <w:vMerge/>
          </w:tcPr>
          <w:p w14:paraId="5906D4B5" w14:textId="77777777" w:rsidR="00D32C37" w:rsidRPr="00540EB0" w:rsidRDefault="00D32C37" w:rsidP="00EA3702">
            <w:pPr>
              <w:spacing w:after="0" w:line="360" w:lineRule="auto"/>
              <w:jc w:val="both"/>
              <w:rPr>
                <w:rFonts w:ascii="Times New Roman" w:hAnsi="Times New Roman" w:cs="Times New Roman"/>
                <w:sz w:val="28"/>
                <w:szCs w:val="28"/>
                <w:lang w:val="uk-UA" w:eastAsia="ru-RU"/>
              </w:rPr>
            </w:pPr>
          </w:p>
        </w:tc>
        <w:tc>
          <w:tcPr>
            <w:tcW w:w="1559" w:type="dxa"/>
          </w:tcPr>
          <w:p w14:paraId="7D15E2DA"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w:t>
            </w:r>
          </w:p>
        </w:tc>
        <w:tc>
          <w:tcPr>
            <w:tcW w:w="992" w:type="dxa"/>
          </w:tcPr>
          <w:p w14:paraId="1A8FA878" w14:textId="7DAFC5F8" w:rsidR="00D32C37" w:rsidRPr="00540EB0"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21</w:t>
            </w:r>
          </w:p>
        </w:tc>
        <w:tc>
          <w:tcPr>
            <w:tcW w:w="993" w:type="dxa"/>
          </w:tcPr>
          <w:p w14:paraId="761B03E2" w14:textId="0FB9291D" w:rsidR="00D32C37" w:rsidRPr="00540EB0" w:rsidRDefault="00D32C37" w:rsidP="00EA3702">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39,3</w:t>
            </w:r>
          </w:p>
        </w:tc>
        <w:tc>
          <w:tcPr>
            <w:tcW w:w="992" w:type="dxa"/>
          </w:tcPr>
          <w:p w14:paraId="0570F708"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26</w:t>
            </w:r>
          </w:p>
        </w:tc>
        <w:tc>
          <w:tcPr>
            <w:tcW w:w="992" w:type="dxa"/>
          </w:tcPr>
          <w:p w14:paraId="59C1A02F"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40</w:t>
            </w:r>
          </w:p>
        </w:tc>
        <w:tc>
          <w:tcPr>
            <w:tcW w:w="709" w:type="dxa"/>
          </w:tcPr>
          <w:p w14:paraId="742B0057"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15</w:t>
            </w:r>
          </w:p>
        </w:tc>
        <w:tc>
          <w:tcPr>
            <w:tcW w:w="850" w:type="dxa"/>
          </w:tcPr>
          <w:p w14:paraId="30B8FE92"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40,5</w:t>
            </w:r>
          </w:p>
        </w:tc>
        <w:tc>
          <w:tcPr>
            <w:tcW w:w="959" w:type="dxa"/>
          </w:tcPr>
          <w:p w14:paraId="440AEF58" w14:textId="77777777" w:rsidR="00D32C37" w:rsidRPr="00540EB0" w:rsidRDefault="00D32C37" w:rsidP="00EA3702">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&gt;0,05</w:t>
            </w:r>
          </w:p>
        </w:tc>
      </w:tr>
    </w:tbl>
    <w:p w14:paraId="10D4C6EA" w14:textId="77777777" w:rsidR="001C7240" w:rsidRDefault="001C7240" w:rsidP="004A2106">
      <w:pPr>
        <w:tabs>
          <w:tab w:val="left" w:pos="2010"/>
        </w:tabs>
        <w:spacing w:after="0" w:line="360" w:lineRule="auto"/>
        <w:ind w:firstLine="709"/>
        <w:jc w:val="both"/>
        <w:rPr>
          <w:rFonts w:ascii="Times New Roman" w:hAnsi="Times New Roman" w:cs="Times New Roman"/>
          <w:sz w:val="28"/>
          <w:szCs w:val="28"/>
          <w:lang w:val="uk-UA" w:eastAsia="ru-RU"/>
        </w:rPr>
      </w:pPr>
    </w:p>
    <w:p w14:paraId="7904309E" w14:textId="4A1BCAE4" w:rsidR="003411C2" w:rsidRPr="00106E83" w:rsidRDefault="003411C2" w:rsidP="00DC45D8">
      <w:pPr>
        <w:spacing w:after="0" w:line="360" w:lineRule="auto"/>
        <w:ind w:firstLine="709"/>
        <w:jc w:val="both"/>
        <w:rPr>
          <w:rFonts w:ascii="Times New Roman" w:hAnsi="Times New Roman" w:cs="Times New Roman"/>
          <w:sz w:val="28"/>
          <w:szCs w:val="28"/>
          <w:lang w:val="uk-UA"/>
        </w:rPr>
      </w:pPr>
      <w:r w:rsidRPr="00106E83">
        <w:rPr>
          <w:rFonts w:ascii="Times New Roman" w:hAnsi="Times New Roman" w:cs="Times New Roman"/>
          <w:sz w:val="28"/>
          <w:szCs w:val="28"/>
          <w:lang w:val="uk-UA"/>
        </w:rPr>
        <w:t xml:space="preserve">Біофізичну організацію цитоплазматичної мембрани лімфоцитів крові визначали методом електронного парамагнітного резонансу (ЕПР) </w:t>
      </w:r>
      <w:proofErr w:type="spellStart"/>
      <w:r w:rsidRPr="00106E83">
        <w:rPr>
          <w:rFonts w:ascii="Times New Roman" w:hAnsi="Times New Roman" w:cs="Times New Roman"/>
          <w:sz w:val="28"/>
          <w:szCs w:val="28"/>
          <w:lang w:val="uk-UA"/>
        </w:rPr>
        <w:t>спинових</w:t>
      </w:r>
      <w:proofErr w:type="spellEnd"/>
      <w:r w:rsidRPr="00106E83">
        <w:rPr>
          <w:rFonts w:ascii="Times New Roman" w:hAnsi="Times New Roman" w:cs="Times New Roman"/>
          <w:sz w:val="28"/>
          <w:szCs w:val="28"/>
          <w:lang w:val="uk-UA"/>
        </w:rPr>
        <w:t xml:space="preserve"> зондів з використанням методики до</w:t>
      </w:r>
      <w:r w:rsidR="003F48A5" w:rsidRPr="00106E83">
        <w:rPr>
          <w:rFonts w:ascii="Times New Roman" w:hAnsi="Times New Roman" w:cs="Times New Roman"/>
          <w:sz w:val="28"/>
          <w:szCs w:val="28"/>
          <w:lang w:val="uk-UA"/>
        </w:rPr>
        <w:t>даткового</w:t>
      </w:r>
      <w:r w:rsidRPr="00106E83">
        <w:rPr>
          <w:rFonts w:ascii="Times New Roman" w:hAnsi="Times New Roman" w:cs="Times New Roman"/>
          <w:sz w:val="28"/>
          <w:szCs w:val="28"/>
          <w:lang w:val="uk-UA"/>
        </w:rPr>
        <w:t xml:space="preserve"> </w:t>
      </w:r>
      <w:proofErr w:type="spellStart"/>
      <w:r w:rsidRPr="00106E83">
        <w:rPr>
          <w:rFonts w:ascii="Times New Roman" w:hAnsi="Times New Roman" w:cs="Times New Roman"/>
          <w:sz w:val="28"/>
          <w:szCs w:val="28"/>
          <w:lang w:val="uk-UA"/>
        </w:rPr>
        <w:t>уширення</w:t>
      </w:r>
      <w:proofErr w:type="spellEnd"/>
      <w:r w:rsidRPr="00106E83">
        <w:rPr>
          <w:rFonts w:ascii="Times New Roman" w:hAnsi="Times New Roman" w:cs="Times New Roman"/>
          <w:sz w:val="28"/>
          <w:szCs w:val="28"/>
          <w:lang w:val="uk-UA"/>
        </w:rPr>
        <w:t xml:space="preserve"> при параметрах мікрохвильової частоти 9.39 </w:t>
      </w:r>
      <w:proofErr w:type="spellStart"/>
      <w:r w:rsidRPr="00106E83">
        <w:rPr>
          <w:rFonts w:ascii="Times New Roman" w:hAnsi="Times New Roman" w:cs="Times New Roman"/>
          <w:sz w:val="28"/>
          <w:szCs w:val="28"/>
          <w:lang w:val="uk-UA"/>
        </w:rPr>
        <w:t>гігагерц</w:t>
      </w:r>
      <w:proofErr w:type="spellEnd"/>
      <w:r w:rsidRPr="00106E83">
        <w:rPr>
          <w:rFonts w:ascii="Times New Roman" w:hAnsi="Times New Roman" w:cs="Times New Roman"/>
          <w:sz w:val="28"/>
          <w:szCs w:val="28"/>
          <w:lang w:val="uk-UA"/>
        </w:rPr>
        <w:t xml:space="preserve">, </w:t>
      </w:r>
      <w:proofErr w:type="spellStart"/>
      <w:r w:rsidRPr="00106E83">
        <w:rPr>
          <w:rFonts w:ascii="Times New Roman" w:hAnsi="Times New Roman" w:cs="Times New Roman"/>
          <w:sz w:val="28"/>
          <w:szCs w:val="28"/>
          <w:lang w:val="uk-UA"/>
        </w:rPr>
        <w:t>амплитуди</w:t>
      </w:r>
      <w:proofErr w:type="spellEnd"/>
      <w:r w:rsidRPr="00106E83">
        <w:rPr>
          <w:rFonts w:ascii="Times New Roman" w:hAnsi="Times New Roman" w:cs="Times New Roman"/>
          <w:sz w:val="28"/>
          <w:szCs w:val="28"/>
          <w:lang w:val="uk-UA"/>
        </w:rPr>
        <w:t xml:space="preserve"> високочастотної </w:t>
      </w:r>
      <w:r w:rsidRPr="00F90CDC">
        <w:rPr>
          <w:rFonts w:ascii="Times New Roman" w:hAnsi="Times New Roman" w:cs="Times New Roman"/>
          <w:sz w:val="28"/>
          <w:szCs w:val="28"/>
          <w:lang w:val="uk-UA"/>
        </w:rPr>
        <w:t xml:space="preserve">модуляції 1 гаус, часу розвертки </w:t>
      </w:r>
      <w:r w:rsidRPr="00106E83">
        <w:rPr>
          <w:rFonts w:ascii="Times New Roman" w:hAnsi="Times New Roman" w:cs="Times New Roman"/>
          <w:sz w:val="28"/>
          <w:szCs w:val="28"/>
          <w:lang w:val="uk-UA"/>
        </w:rPr>
        <w:t xml:space="preserve">магнітного поля 200 </w:t>
      </w:r>
      <w:proofErr w:type="spellStart"/>
      <w:r w:rsidRPr="00106E83">
        <w:rPr>
          <w:rFonts w:ascii="Times New Roman" w:hAnsi="Times New Roman" w:cs="Times New Roman"/>
          <w:sz w:val="28"/>
          <w:szCs w:val="28"/>
          <w:lang w:val="uk-UA"/>
        </w:rPr>
        <w:t>сек</w:t>
      </w:r>
      <w:proofErr w:type="spellEnd"/>
      <w:r w:rsidRPr="00106E83">
        <w:rPr>
          <w:rFonts w:ascii="Times New Roman" w:hAnsi="Times New Roman" w:cs="Times New Roman"/>
          <w:sz w:val="28"/>
          <w:szCs w:val="28"/>
          <w:lang w:val="uk-UA"/>
        </w:rPr>
        <w:t xml:space="preserve">. константи часу 0,1 </w:t>
      </w:r>
      <w:proofErr w:type="spellStart"/>
      <w:r w:rsidRPr="00106E83">
        <w:rPr>
          <w:rFonts w:ascii="Times New Roman" w:hAnsi="Times New Roman" w:cs="Times New Roman"/>
          <w:sz w:val="28"/>
          <w:szCs w:val="28"/>
          <w:lang w:val="uk-UA"/>
        </w:rPr>
        <w:t>мілісекунди</w:t>
      </w:r>
      <w:proofErr w:type="spellEnd"/>
      <w:r w:rsidRPr="00106E83">
        <w:rPr>
          <w:rFonts w:ascii="Times New Roman" w:hAnsi="Times New Roman" w:cs="Times New Roman"/>
          <w:sz w:val="28"/>
          <w:szCs w:val="28"/>
          <w:lang w:val="uk-UA"/>
        </w:rPr>
        <w:t>(</w:t>
      </w:r>
      <w:proofErr w:type="spellStart"/>
      <w:r w:rsidRPr="00106E83">
        <w:rPr>
          <w:rFonts w:ascii="Times New Roman" w:hAnsi="Times New Roman" w:cs="Times New Roman"/>
          <w:sz w:val="28"/>
          <w:szCs w:val="28"/>
          <w:lang w:val="uk-UA"/>
        </w:rPr>
        <w:t>мсек</w:t>
      </w:r>
      <w:proofErr w:type="spellEnd"/>
      <w:r w:rsidRPr="00106E83">
        <w:rPr>
          <w:rFonts w:ascii="Times New Roman" w:hAnsi="Times New Roman" w:cs="Times New Roman"/>
          <w:sz w:val="28"/>
          <w:szCs w:val="28"/>
          <w:lang w:val="uk-UA"/>
        </w:rPr>
        <w:t xml:space="preserve">). </w:t>
      </w:r>
      <w:r w:rsidR="003F48A5" w:rsidRPr="00106E83">
        <w:rPr>
          <w:rFonts w:ascii="Times New Roman" w:hAnsi="Times New Roman" w:cs="Times New Roman"/>
          <w:sz w:val="28"/>
          <w:szCs w:val="28"/>
          <w:lang w:val="uk-UA"/>
        </w:rPr>
        <w:t xml:space="preserve">Висновки про </w:t>
      </w:r>
      <w:proofErr w:type="spellStart"/>
      <w:r w:rsidR="003F48A5" w:rsidRPr="00106E83">
        <w:rPr>
          <w:rFonts w:ascii="Times New Roman" w:hAnsi="Times New Roman" w:cs="Times New Roman"/>
          <w:sz w:val="28"/>
          <w:szCs w:val="28"/>
          <w:lang w:val="uk-UA"/>
        </w:rPr>
        <w:t>м</w:t>
      </w:r>
      <w:r w:rsidRPr="00106E83">
        <w:rPr>
          <w:rFonts w:ascii="Times New Roman" w:hAnsi="Times New Roman" w:cs="Times New Roman"/>
          <w:sz w:val="28"/>
          <w:szCs w:val="28"/>
          <w:lang w:val="uk-UA"/>
        </w:rPr>
        <w:t>ікров’язкість</w:t>
      </w:r>
      <w:proofErr w:type="spellEnd"/>
      <w:r w:rsidRPr="00106E83">
        <w:rPr>
          <w:rFonts w:ascii="Times New Roman" w:hAnsi="Times New Roman" w:cs="Times New Roman"/>
          <w:sz w:val="28"/>
          <w:szCs w:val="28"/>
          <w:lang w:val="uk-UA"/>
        </w:rPr>
        <w:t xml:space="preserve"> внутрішньоклітинного середовища лімфоцитів </w:t>
      </w:r>
      <w:r w:rsidR="003F48A5" w:rsidRPr="00106E83">
        <w:rPr>
          <w:rFonts w:ascii="Times New Roman" w:hAnsi="Times New Roman" w:cs="Times New Roman"/>
          <w:sz w:val="28"/>
          <w:szCs w:val="28"/>
          <w:lang w:val="uk-UA"/>
        </w:rPr>
        <w:t>робили</w:t>
      </w:r>
      <w:r w:rsidRPr="00106E83">
        <w:rPr>
          <w:rFonts w:ascii="Times New Roman" w:hAnsi="Times New Roman" w:cs="Times New Roman"/>
          <w:sz w:val="28"/>
          <w:szCs w:val="28"/>
          <w:lang w:val="uk-UA"/>
        </w:rPr>
        <w:t xml:space="preserve"> по параметру рухливості водорозчинного зонда (</w:t>
      </w:r>
      <w:proofErr w:type="spellStart"/>
      <w:r w:rsidRPr="00106E83">
        <w:rPr>
          <w:rFonts w:ascii="Times New Roman" w:hAnsi="Times New Roman" w:cs="Times New Roman"/>
          <w:sz w:val="28"/>
          <w:szCs w:val="28"/>
          <w:lang w:val="uk-UA"/>
        </w:rPr>
        <w:t>феррицианида</w:t>
      </w:r>
      <w:proofErr w:type="spellEnd"/>
      <w:r w:rsidRPr="00106E83">
        <w:rPr>
          <w:rFonts w:ascii="Times New Roman" w:hAnsi="Times New Roman" w:cs="Times New Roman"/>
          <w:sz w:val="28"/>
          <w:szCs w:val="28"/>
          <w:lang w:val="uk-UA"/>
        </w:rPr>
        <w:t xml:space="preserve"> нікелю), який легко проникає в цитоплазму і в комбінації з позаклітинними парамагнітним</w:t>
      </w:r>
      <w:r w:rsidR="003F48A5" w:rsidRPr="00106E83">
        <w:rPr>
          <w:rFonts w:ascii="Times New Roman" w:hAnsi="Times New Roman" w:cs="Times New Roman"/>
          <w:sz w:val="28"/>
          <w:szCs w:val="28"/>
          <w:lang w:val="uk-UA"/>
        </w:rPr>
        <w:t>и</w:t>
      </w:r>
      <w:r w:rsidRPr="00106E83">
        <w:rPr>
          <w:rFonts w:ascii="Times New Roman" w:hAnsi="Times New Roman" w:cs="Times New Roman"/>
          <w:sz w:val="28"/>
          <w:szCs w:val="28"/>
          <w:lang w:val="uk-UA"/>
        </w:rPr>
        <w:t xml:space="preserve"> іонами, дозволяє оцінювати </w:t>
      </w:r>
      <w:proofErr w:type="spellStart"/>
      <w:r w:rsidRPr="00106E83">
        <w:rPr>
          <w:rFonts w:ascii="Times New Roman" w:hAnsi="Times New Roman" w:cs="Times New Roman"/>
          <w:sz w:val="28"/>
          <w:szCs w:val="28"/>
          <w:lang w:val="uk-UA"/>
        </w:rPr>
        <w:t>мікров'язкість</w:t>
      </w:r>
      <w:proofErr w:type="spellEnd"/>
      <w:r w:rsidRPr="00106E83">
        <w:rPr>
          <w:rFonts w:ascii="Times New Roman" w:hAnsi="Times New Roman" w:cs="Times New Roman"/>
          <w:sz w:val="28"/>
          <w:szCs w:val="28"/>
          <w:lang w:val="uk-UA"/>
        </w:rPr>
        <w:t xml:space="preserve"> внутрішньоклітинного вмісту в відносних одиницях (від. од.)</w:t>
      </w:r>
      <w:r w:rsidR="006D1925" w:rsidRPr="006D1925">
        <w:rPr>
          <w:rFonts w:ascii="Times New Roman" w:hAnsi="Times New Roman" w:cs="Times New Roman"/>
          <w:sz w:val="28"/>
          <w:szCs w:val="28"/>
          <w:lang w:val="uk-UA"/>
        </w:rPr>
        <w:t xml:space="preserve"> </w:t>
      </w:r>
      <w:r w:rsidR="006D1925" w:rsidRPr="00540EB0">
        <w:rPr>
          <w:rFonts w:ascii="Times New Roman" w:hAnsi="Times New Roman" w:cs="Times New Roman"/>
          <w:sz w:val="28"/>
          <w:szCs w:val="28"/>
          <w:lang w:val="uk-UA"/>
        </w:rPr>
        <w:t>[</w:t>
      </w:r>
      <w:r w:rsidR="006D1925">
        <w:rPr>
          <w:rFonts w:ascii="Times New Roman" w:hAnsi="Times New Roman" w:cs="Times New Roman"/>
          <w:sz w:val="28"/>
          <w:szCs w:val="28"/>
          <w:lang w:val="uk-UA"/>
        </w:rPr>
        <w:t>16</w:t>
      </w:r>
      <w:r w:rsidR="006D1925" w:rsidRPr="00540EB0">
        <w:rPr>
          <w:rFonts w:ascii="Times New Roman" w:hAnsi="Times New Roman" w:cs="Times New Roman"/>
          <w:sz w:val="28"/>
          <w:szCs w:val="28"/>
          <w:lang w:val="uk-UA"/>
        </w:rPr>
        <w:t>].</w:t>
      </w:r>
    </w:p>
    <w:p w14:paraId="30CA033A" w14:textId="77777777" w:rsidR="003411C2" w:rsidRPr="00106E83" w:rsidRDefault="003411C2" w:rsidP="00DC45D8">
      <w:pPr>
        <w:spacing w:after="0" w:line="360" w:lineRule="auto"/>
        <w:ind w:firstLine="709"/>
        <w:jc w:val="both"/>
        <w:rPr>
          <w:rFonts w:ascii="Times New Roman" w:hAnsi="Times New Roman" w:cs="Times New Roman"/>
          <w:sz w:val="28"/>
          <w:szCs w:val="28"/>
          <w:lang w:val="uk-UA" w:eastAsia="ru-RU"/>
        </w:rPr>
      </w:pPr>
      <w:r w:rsidRPr="00106E83">
        <w:rPr>
          <w:rFonts w:ascii="Times New Roman" w:hAnsi="Times New Roman" w:cs="Times New Roman"/>
          <w:sz w:val="28"/>
          <w:szCs w:val="28"/>
          <w:lang w:val="uk-UA" w:eastAsia="ru-RU"/>
        </w:rPr>
        <w:t xml:space="preserve">Дослідження стану клітинної ланки імунної відповіді проводили методом </w:t>
      </w:r>
      <w:proofErr w:type="spellStart"/>
      <w:r w:rsidRPr="00106E83">
        <w:rPr>
          <w:rFonts w:ascii="Times New Roman" w:hAnsi="Times New Roman" w:cs="Times New Roman"/>
          <w:sz w:val="28"/>
          <w:szCs w:val="28"/>
          <w:lang w:val="uk-UA" w:eastAsia="ru-RU"/>
        </w:rPr>
        <w:t>моноклональних</w:t>
      </w:r>
      <w:proofErr w:type="spellEnd"/>
      <w:r w:rsidRPr="00106E83">
        <w:rPr>
          <w:rFonts w:ascii="Times New Roman" w:hAnsi="Times New Roman" w:cs="Times New Roman"/>
          <w:sz w:val="28"/>
          <w:szCs w:val="28"/>
          <w:lang w:val="uk-UA" w:eastAsia="ru-RU"/>
        </w:rPr>
        <w:t xml:space="preserve"> антитіл (набор реактивів НВЛ «</w:t>
      </w:r>
      <w:proofErr w:type="spellStart"/>
      <w:r w:rsidRPr="00106E83">
        <w:rPr>
          <w:rFonts w:ascii="Times New Roman" w:hAnsi="Times New Roman" w:cs="Times New Roman"/>
          <w:sz w:val="28"/>
          <w:szCs w:val="28"/>
          <w:lang w:val="uk-UA" w:eastAsia="ru-RU"/>
        </w:rPr>
        <w:t>Гранум</w:t>
      </w:r>
      <w:proofErr w:type="spellEnd"/>
      <w:r w:rsidRPr="00106E83">
        <w:rPr>
          <w:rFonts w:ascii="Times New Roman" w:hAnsi="Times New Roman" w:cs="Times New Roman"/>
          <w:sz w:val="28"/>
          <w:szCs w:val="28"/>
          <w:lang w:val="uk-UA" w:eastAsia="ru-RU"/>
        </w:rPr>
        <w:t xml:space="preserve">» (Україна), для чого використовувалася </w:t>
      </w:r>
      <w:proofErr w:type="spellStart"/>
      <w:r w:rsidRPr="00106E83">
        <w:rPr>
          <w:rFonts w:ascii="Times New Roman" w:hAnsi="Times New Roman" w:cs="Times New Roman"/>
          <w:sz w:val="28"/>
          <w:szCs w:val="28"/>
          <w:lang w:val="uk-UA" w:eastAsia="ru-RU"/>
        </w:rPr>
        <w:t>гепаринізована</w:t>
      </w:r>
      <w:proofErr w:type="spellEnd"/>
      <w:r w:rsidRPr="00106E83">
        <w:rPr>
          <w:rFonts w:ascii="Times New Roman" w:hAnsi="Times New Roman" w:cs="Times New Roman"/>
          <w:sz w:val="28"/>
          <w:szCs w:val="28"/>
          <w:lang w:val="uk-UA" w:eastAsia="ru-RU"/>
        </w:rPr>
        <w:t xml:space="preserve"> кров хворих.</w:t>
      </w:r>
    </w:p>
    <w:p w14:paraId="50EA9C37" w14:textId="77777777" w:rsidR="003411C2" w:rsidRPr="00106E83" w:rsidRDefault="003411C2" w:rsidP="00DC45D8">
      <w:pPr>
        <w:spacing w:after="0" w:line="360" w:lineRule="auto"/>
        <w:ind w:firstLine="709"/>
        <w:jc w:val="both"/>
        <w:rPr>
          <w:rFonts w:ascii="Times New Roman" w:hAnsi="Times New Roman" w:cs="Times New Roman"/>
          <w:sz w:val="28"/>
          <w:szCs w:val="28"/>
          <w:lang w:val="uk-UA" w:eastAsia="ru-RU"/>
        </w:rPr>
      </w:pPr>
      <w:r w:rsidRPr="00106E83">
        <w:rPr>
          <w:rFonts w:ascii="Times New Roman" w:hAnsi="Times New Roman" w:cs="Times New Roman"/>
          <w:sz w:val="28"/>
          <w:szCs w:val="28"/>
          <w:lang w:val="uk-UA" w:eastAsia="ru-RU"/>
        </w:rPr>
        <w:t xml:space="preserve">Рівні </w:t>
      </w:r>
      <w:proofErr w:type="spellStart"/>
      <w:r w:rsidRPr="00106E83">
        <w:rPr>
          <w:rFonts w:ascii="Times New Roman" w:hAnsi="Times New Roman" w:cs="Times New Roman"/>
          <w:sz w:val="28"/>
          <w:szCs w:val="28"/>
          <w:lang w:val="uk-UA" w:eastAsia="ru-RU"/>
        </w:rPr>
        <w:t>інтерлейкінів</w:t>
      </w:r>
      <w:proofErr w:type="spellEnd"/>
      <w:r w:rsidRPr="00106E83">
        <w:rPr>
          <w:rFonts w:ascii="Times New Roman" w:hAnsi="Times New Roman" w:cs="Times New Roman"/>
          <w:sz w:val="28"/>
          <w:szCs w:val="28"/>
          <w:lang w:val="uk-UA" w:eastAsia="ru-RU"/>
        </w:rPr>
        <w:t xml:space="preserve"> (ІЛ 1β, 4, ФНПα) сироватки крові визначалися </w:t>
      </w:r>
      <w:proofErr w:type="spellStart"/>
      <w:r w:rsidRPr="00106E83">
        <w:rPr>
          <w:rFonts w:ascii="Times New Roman" w:hAnsi="Times New Roman" w:cs="Times New Roman"/>
          <w:sz w:val="28"/>
          <w:szCs w:val="28"/>
          <w:lang w:val="uk-UA" w:eastAsia="ru-RU"/>
        </w:rPr>
        <w:t>твердофазним</w:t>
      </w:r>
      <w:proofErr w:type="spellEnd"/>
      <w:r w:rsidRPr="00106E83">
        <w:rPr>
          <w:rFonts w:ascii="Times New Roman" w:hAnsi="Times New Roman" w:cs="Times New Roman"/>
          <w:sz w:val="28"/>
          <w:szCs w:val="28"/>
          <w:lang w:val="uk-UA" w:eastAsia="ru-RU"/>
        </w:rPr>
        <w:t xml:space="preserve"> </w:t>
      </w:r>
      <w:proofErr w:type="spellStart"/>
      <w:r w:rsidRPr="00106E83">
        <w:rPr>
          <w:rFonts w:ascii="Times New Roman" w:hAnsi="Times New Roman" w:cs="Times New Roman"/>
          <w:sz w:val="28"/>
          <w:szCs w:val="28"/>
          <w:lang w:val="uk-UA" w:eastAsia="ru-RU"/>
        </w:rPr>
        <w:t>імуноферментним</w:t>
      </w:r>
      <w:proofErr w:type="spellEnd"/>
      <w:r w:rsidRPr="00106E83">
        <w:rPr>
          <w:rFonts w:ascii="Times New Roman" w:hAnsi="Times New Roman" w:cs="Times New Roman"/>
          <w:sz w:val="28"/>
          <w:szCs w:val="28"/>
          <w:lang w:val="uk-UA" w:eastAsia="ru-RU"/>
        </w:rPr>
        <w:t xml:space="preserve"> методом із застосуванням стандартних наборів реагентів (набор реактивів «</w:t>
      </w:r>
      <w:proofErr w:type="spellStart"/>
      <w:r w:rsidRPr="00106E83">
        <w:rPr>
          <w:rFonts w:ascii="Times New Roman" w:hAnsi="Times New Roman" w:cs="Times New Roman"/>
          <w:sz w:val="28"/>
          <w:szCs w:val="28"/>
          <w:lang w:val="uk-UA" w:eastAsia="ru-RU"/>
        </w:rPr>
        <w:t>Human</w:t>
      </w:r>
      <w:proofErr w:type="spellEnd"/>
      <w:r w:rsidRPr="00106E83">
        <w:rPr>
          <w:rFonts w:ascii="Times New Roman" w:hAnsi="Times New Roman" w:cs="Times New Roman"/>
          <w:sz w:val="28"/>
          <w:szCs w:val="28"/>
          <w:lang w:val="uk-UA" w:eastAsia="ru-RU"/>
        </w:rPr>
        <w:t xml:space="preserve"> IL-</w:t>
      </w:r>
      <w:proofErr w:type="spellStart"/>
      <w:r w:rsidRPr="00106E83">
        <w:rPr>
          <w:rFonts w:ascii="Times New Roman" w:hAnsi="Times New Roman" w:cs="Times New Roman"/>
          <w:sz w:val="28"/>
          <w:szCs w:val="28"/>
          <w:lang w:val="uk-UA" w:eastAsia="ru-RU"/>
        </w:rPr>
        <w:t>Platinum</w:t>
      </w:r>
      <w:proofErr w:type="spellEnd"/>
      <w:r w:rsidRPr="00106E83">
        <w:rPr>
          <w:rFonts w:ascii="Times New Roman" w:hAnsi="Times New Roman" w:cs="Times New Roman"/>
          <w:sz w:val="28"/>
          <w:szCs w:val="28"/>
          <w:lang w:val="uk-UA" w:eastAsia="ru-RU"/>
        </w:rPr>
        <w:t xml:space="preserve"> ELISA» фірми «</w:t>
      </w:r>
      <w:proofErr w:type="spellStart"/>
      <w:r w:rsidRPr="00106E83">
        <w:rPr>
          <w:rFonts w:ascii="Times New Roman" w:hAnsi="Times New Roman" w:cs="Times New Roman"/>
          <w:sz w:val="28"/>
          <w:szCs w:val="28"/>
          <w:lang w:val="uk-UA" w:eastAsia="ru-RU"/>
        </w:rPr>
        <w:t>Novamedline</w:t>
      </w:r>
      <w:proofErr w:type="spellEnd"/>
      <w:r w:rsidRPr="00106E83">
        <w:rPr>
          <w:rFonts w:ascii="Times New Roman" w:hAnsi="Times New Roman" w:cs="Times New Roman"/>
          <w:sz w:val="28"/>
          <w:szCs w:val="28"/>
          <w:lang w:val="uk-UA" w:eastAsia="ru-RU"/>
        </w:rPr>
        <w:t>» (Німеччина) згідно з інструкцією.</w:t>
      </w:r>
    </w:p>
    <w:p w14:paraId="5377C325" w14:textId="77777777" w:rsidR="003411C2" w:rsidRPr="00106E83" w:rsidRDefault="003411C2" w:rsidP="00DC45D8">
      <w:pPr>
        <w:spacing w:after="0" w:line="360" w:lineRule="auto"/>
        <w:ind w:firstLine="709"/>
        <w:jc w:val="both"/>
        <w:rPr>
          <w:rFonts w:ascii="Times New Roman" w:hAnsi="Times New Roman" w:cs="Times New Roman"/>
          <w:sz w:val="28"/>
          <w:szCs w:val="28"/>
          <w:lang w:val="uk-UA" w:eastAsia="ru-RU"/>
        </w:rPr>
      </w:pPr>
      <w:r w:rsidRPr="00106E83">
        <w:rPr>
          <w:rFonts w:ascii="Times New Roman" w:hAnsi="Times New Roman" w:cs="Times New Roman"/>
          <w:sz w:val="28"/>
          <w:szCs w:val="28"/>
          <w:lang w:val="uk-UA" w:eastAsia="ru-RU"/>
        </w:rPr>
        <w:lastRenderedPageBreak/>
        <w:t xml:space="preserve">Стан гуморальної ланки імунної відповіді (вміст </w:t>
      </w:r>
      <w:proofErr w:type="spellStart"/>
      <w:r w:rsidRPr="00106E83">
        <w:rPr>
          <w:rFonts w:ascii="Times New Roman" w:hAnsi="Times New Roman" w:cs="Times New Roman"/>
          <w:sz w:val="28"/>
          <w:szCs w:val="28"/>
          <w:lang w:val="uk-UA" w:eastAsia="ru-RU"/>
        </w:rPr>
        <w:t>Ig</w:t>
      </w:r>
      <w:proofErr w:type="spellEnd"/>
      <w:r w:rsidRPr="00106E83">
        <w:rPr>
          <w:rFonts w:ascii="Times New Roman" w:hAnsi="Times New Roman" w:cs="Times New Roman"/>
          <w:sz w:val="28"/>
          <w:szCs w:val="28"/>
          <w:lang w:val="uk-UA" w:eastAsia="ru-RU"/>
        </w:rPr>
        <w:t xml:space="preserve"> M, </w:t>
      </w:r>
      <w:proofErr w:type="spellStart"/>
      <w:r w:rsidRPr="00106E83">
        <w:rPr>
          <w:rFonts w:ascii="Times New Roman" w:hAnsi="Times New Roman" w:cs="Times New Roman"/>
          <w:sz w:val="28"/>
          <w:szCs w:val="28"/>
          <w:lang w:val="uk-UA" w:eastAsia="ru-RU"/>
        </w:rPr>
        <w:t>Ig</w:t>
      </w:r>
      <w:proofErr w:type="spellEnd"/>
      <w:r w:rsidRPr="00106E83">
        <w:rPr>
          <w:rFonts w:ascii="Times New Roman" w:hAnsi="Times New Roman" w:cs="Times New Roman"/>
          <w:sz w:val="28"/>
          <w:szCs w:val="28"/>
          <w:lang w:val="uk-UA" w:eastAsia="ru-RU"/>
        </w:rPr>
        <w:t xml:space="preserve"> A, </w:t>
      </w:r>
      <w:proofErr w:type="spellStart"/>
      <w:r w:rsidRPr="00106E83">
        <w:rPr>
          <w:rFonts w:ascii="Times New Roman" w:hAnsi="Times New Roman" w:cs="Times New Roman"/>
          <w:sz w:val="28"/>
          <w:szCs w:val="28"/>
          <w:lang w:val="uk-UA" w:eastAsia="ru-RU"/>
        </w:rPr>
        <w:t>Ig</w:t>
      </w:r>
      <w:proofErr w:type="spellEnd"/>
      <w:r w:rsidRPr="00106E83">
        <w:rPr>
          <w:rFonts w:ascii="Times New Roman" w:hAnsi="Times New Roman" w:cs="Times New Roman"/>
          <w:sz w:val="28"/>
          <w:szCs w:val="28"/>
          <w:lang w:val="uk-UA" w:eastAsia="ru-RU"/>
        </w:rPr>
        <w:t xml:space="preserve"> G) визначали </w:t>
      </w:r>
      <w:proofErr w:type="spellStart"/>
      <w:r w:rsidRPr="00106E83">
        <w:rPr>
          <w:rFonts w:ascii="Times New Roman" w:hAnsi="Times New Roman" w:cs="Times New Roman"/>
          <w:sz w:val="28"/>
          <w:szCs w:val="28"/>
          <w:lang w:val="uk-UA" w:eastAsia="ru-RU"/>
        </w:rPr>
        <w:t>імунотурбодиметричним</w:t>
      </w:r>
      <w:proofErr w:type="spellEnd"/>
      <w:r w:rsidRPr="00106E83">
        <w:rPr>
          <w:rFonts w:ascii="Times New Roman" w:hAnsi="Times New Roman" w:cs="Times New Roman"/>
          <w:sz w:val="28"/>
          <w:szCs w:val="28"/>
          <w:lang w:val="uk-UA" w:eastAsia="ru-RU"/>
        </w:rPr>
        <w:t xml:space="preserve"> методом, використовуючи сироватку крові хворих (набор реактивів «</w:t>
      </w:r>
      <w:proofErr w:type="spellStart"/>
      <w:r w:rsidRPr="00106E83">
        <w:rPr>
          <w:rFonts w:ascii="Times New Roman" w:hAnsi="Times New Roman" w:cs="Times New Roman"/>
          <w:sz w:val="28"/>
          <w:szCs w:val="28"/>
          <w:lang w:val="uk-UA" w:eastAsia="ru-RU"/>
        </w:rPr>
        <w:t>Biosystems</w:t>
      </w:r>
      <w:proofErr w:type="spellEnd"/>
      <w:r w:rsidRPr="00106E83">
        <w:rPr>
          <w:rFonts w:ascii="Times New Roman" w:hAnsi="Times New Roman" w:cs="Times New Roman"/>
          <w:sz w:val="28"/>
          <w:szCs w:val="28"/>
          <w:lang w:val="uk-UA" w:eastAsia="ru-RU"/>
        </w:rPr>
        <w:t>» (Іспанія).</w:t>
      </w:r>
    </w:p>
    <w:p w14:paraId="5F0AD400" w14:textId="6A719891" w:rsidR="005A154F" w:rsidRPr="00EA3702" w:rsidRDefault="00CF7A9D" w:rsidP="00BD57E3">
      <w:pPr>
        <w:tabs>
          <w:tab w:val="left" w:pos="1134"/>
        </w:tabs>
        <w:spacing w:after="0" w:line="360" w:lineRule="auto"/>
        <w:ind w:firstLine="709"/>
        <w:jc w:val="both"/>
        <w:rPr>
          <w:rFonts w:ascii="Times New Roman" w:hAnsi="Times New Roman"/>
          <w:sz w:val="28"/>
          <w:szCs w:val="28"/>
          <w:lang w:val="uk-UA"/>
        </w:rPr>
      </w:pPr>
      <w:r w:rsidRPr="00EA3702">
        <w:rPr>
          <w:rFonts w:ascii="Times New Roman" w:hAnsi="Times New Roman"/>
          <w:sz w:val="28"/>
        </w:rPr>
        <w:t xml:space="preserve">При </w:t>
      </w:r>
      <w:proofErr w:type="spellStart"/>
      <w:r w:rsidRPr="00EA3702">
        <w:rPr>
          <w:rFonts w:ascii="Times New Roman" w:hAnsi="Times New Roman"/>
          <w:sz w:val="28"/>
        </w:rPr>
        <w:t>обробці</w:t>
      </w:r>
      <w:proofErr w:type="spellEnd"/>
      <w:r w:rsidRPr="00EA3702">
        <w:rPr>
          <w:rFonts w:ascii="Times New Roman" w:hAnsi="Times New Roman"/>
          <w:sz w:val="28"/>
        </w:rPr>
        <w:t xml:space="preserve"> </w:t>
      </w:r>
      <w:proofErr w:type="spellStart"/>
      <w:r w:rsidRPr="00EA3702">
        <w:rPr>
          <w:rFonts w:ascii="Times New Roman" w:hAnsi="Times New Roman"/>
          <w:sz w:val="28"/>
        </w:rPr>
        <w:t>результатів</w:t>
      </w:r>
      <w:proofErr w:type="spellEnd"/>
      <w:r w:rsidRPr="00EA3702">
        <w:rPr>
          <w:rFonts w:ascii="Times New Roman" w:hAnsi="Times New Roman"/>
          <w:sz w:val="28"/>
        </w:rPr>
        <w:t xml:space="preserve"> </w:t>
      </w:r>
      <w:proofErr w:type="spellStart"/>
      <w:proofErr w:type="gramStart"/>
      <w:r w:rsidRPr="00EA3702">
        <w:rPr>
          <w:rFonts w:ascii="Times New Roman" w:hAnsi="Times New Roman"/>
          <w:sz w:val="28"/>
        </w:rPr>
        <w:t>досл</w:t>
      </w:r>
      <w:proofErr w:type="gramEnd"/>
      <w:r w:rsidRPr="00EA3702">
        <w:rPr>
          <w:rFonts w:ascii="Times New Roman" w:hAnsi="Times New Roman"/>
          <w:sz w:val="28"/>
        </w:rPr>
        <w:t>ідження</w:t>
      </w:r>
      <w:proofErr w:type="spellEnd"/>
      <w:r w:rsidRPr="00EA3702">
        <w:rPr>
          <w:rFonts w:ascii="Times New Roman" w:hAnsi="Times New Roman"/>
          <w:sz w:val="28"/>
        </w:rPr>
        <w:t xml:space="preserve"> </w:t>
      </w:r>
      <w:proofErr w:type="spellStart"/>
      <w:r w:rsidRPr="00EA3702">
        <w:rPr>
          <w:rFonts w:ascii="Times New Roman" w:hAnsi="Times New Roman"/>
          <w:sz w:val="28"/>
        </w:rPr>
        <w:t>розраховували</w:t>
      </w:r>
      <w:proofErr w:type="spellEnd"/>
      <w:r w:rsidRPr="00EA3702">
        <w:rPr>
          <w:rFonts w:ascii="Times New Roman" w:hAnsi="Times New Roman"/>
          <w:sz w:val="28"/>
        </w:rPr>
        <w:t xml:space="preserve"> </w:t>
      </w:r>
      <w:proofErr w:type="spellStart"/>
      <w:r w:rsidRPr="00EA3702">
        <w:rPr>
          <w:rFonts w:ascii="Times New Roman" w:hAnsi="Times New Roman"/>
          <w:sz w:val="28"/>
        </w:rPr>
        <w:t>середню</w:t>
      </w:r>
      <w:proofErr w:type="spellEnd"/>
      <w:r w:rsidRPr="00EA3702">
        <w:rPr>
          <w:rFonts w:ascii="Times New Roman" w:hAnsi="Times New Roman"/>
          <w:sz w:val="28"/>
        </w:rPr>
        <w:t xml:space="preserve"> </w:t>
      </w:r>
      <w:proofErr w:type="spellStart"/>
      <w:r w:rsidRPr="00EA3702">
        <w:rPr>
          <w:rFonts w:ascii="Times New Roman" w:hAnsi="Times New Roman"/>
          <w:sz w:val="28"/>
        </w:rPr>
        <w:t>арифметичну</w:t>
      </w:r>
      <w:proofErr w:type="spellEnd"/>
      <w:r w:rsidRPr="00EA3702">
        <w:rPr>
          <w:rFonts w:ascii="Times New Roman" w:hAnsi="Times New Roman"/>
          <w:sz w:val="28"/>
        </w:rPr>
        <w:t xml:space="preserve"> величину ряду (М), </w:t>
      </w:r>
      <w:proofErr w:type="spellStart"/>
      <w:r w:rsidRPr="00EA3702">
        <w:rPr>
          <w:rFonts w:ascii="Times New Roman" w:hAnsi="Times New Roman"/>
          <w:sz w:val="28"/>
        </w:rPr>
        <w:t>середнє</w:t>
      </w:r>
      <w:proofErr w:type="spellEnd"/>
      <w:r w:rsidRPr="00EA3702">
        <w:rPr>
          <w:rFonts w:ascii="Times New Roman" w:hAnsi="Times New Roman"/>
          <w:sz w:val="28"/>
        </w:rPr>
        <w:t xml:space="preserve"> </w:t>
      </w:r>
      <w:proofErr w:type="spellStart"/>
      <w:r w:rsidRPr="00EA3702">
        <w:rPr>
          <w:rFonts w:ascii="Times New Roman" w:hAnsi="Times New Roman"/>
          <w:sz w:val="28"/>
        </w:rPr>
        <w:t>квадратичне</w:t>
      </w:r>
      <w:proofErr w:type="spellEnd"/>
      <w:r w:rsidRPr="00EA3702">
        <w:rPr>
          <w:rFonts w:ascii="Times New Roman" w:hAnsi="Times New Roman"/>
          <w:sz w:val="28"/>
        </w:rPr>
        <w:t xml:space="preserve"> </w:t>
      </w:r>
      <w:proofErr w:type="spellStart"/>
      <w:r w:rsidRPr="00EA3702">
        <w:rPr>
          <w:rFonts w:ascii="Times New Roman" w:hAnsi="Times New Roman"/>
          <w:sz w:val="28"/>
        </w:rPr>
        <w:t>відхилення</w:t>
      </w:r>
      <w:proofErr w:type="spellEnd"/>
      <w:r w:rsidRPr="00EA3702">
        <w:rPr>
          <w:rFonts w:ascii="Times New Roman" w:hAnsi="Times New Roman"/>
          <w:sz w:val="28"/>
        </w:rPr>
        <w:t xml:space="preserve"> (σ), </w:t>
      </w:r>
      <w:proofErr w:type="spellStart"/>
      <w:r w:rsidRPr="00EA3702">
        <w:rPr>
          <w:rFonts w:ascii="Times New Roman" w:hAnsi="Times New Roman"/>
          <w:sz w:val="28"/>
        </w:rPr>
        <w:t>помилку</w:t>
      </w:r>
      <w:proofErr w:type="spellEnd"/>
      <w:r w:rsidRPr="00EA3702">
        <w:rPr>
          <w:rFonts w:ascii="Times New Roman" w:hAnsi="Times New Roman"/>
          <w:sz w:val="28"/>
        </w:rPr>
        <w:t xml:space="preserve"> </w:t>
      </w:r>
      <w:proofErr w:type="spellStart"/>
      <w:r w:rsidRPr="00EA3702">
        <w:rPr>
          <w:rFonts w:ascii="Times New Roman" w:hAnsi="Times New Roman"/>
          <w:sz w:val="28"/>
        </w:rPr>
        <w:t>середньої</w:t>
      </w:r>
      <w:proofErr w:type="spellEnd"/>
      <w:r w:rsidRPr="00EA3702">
        <w:rPr>
          <w:rFonts w:ascii="Times New Roman" w:hAnsi="Times New Roman"/>
          <w:sz w:val="28"/>
        </w:rPr>
        <w:t xml:space="preserve"> </w:t>
      </w:r>
      <w:proofErr w:type="spellStart"/>
      <w:r w:rsidRPr="00EA3702">
        <w:rPr>
          <w:rFonts w:ascii="Times New Roman" w:hAnsi="Times New Roman"/>
          <w:sz w:val="28"/>
        </w:rPr>
        <w:t>арифметичної</w:t>
      </w:r>
      <w:proofErr w:type="spellEnd"/>
      <w:r w:rsidRPr="00EA3702">
        <w:rPr>
          <w:rFonts w:ascii="Times New Roman" w:hAnsi="Times New Roman"/>
          <w:sz w:val="28"/>
        </w:rPr>
        <w:t xml:space="preserve"> </w:t>
      </w:r>
      <w:proofErr w:type="spellStart"/>
      <w:r w:rsidRPr="00EA3702">
        <w:rPr>
          <w:rFonts w:ascii="Times New Roman" w:hAnsi="Times New Roman"/>
          <w:sz w:val="28"/>
        </w:rPr>
        <w:t>величини</w:t>
      </w:r>
      <w:proofErr w:type="spellEnd"/>
      <w:r w:rsidRPr="00EA3702">
        <w:rPr>
          <w:rFonts w:ascii="Times New Roman" w:hAnsi="Times New Roman"/>
          <w:sz w:val="28"/>
        </w:rPr>
        <w:t xml:space="preserve"> ряду (m). </w:t>
      </w:r>
      <w:proofErr w:type="spellStart"/>
      <w:r w:rsidRPr="00EA3702">
        <w:rPr>
          <w:rFonts w:ascii="Times New Roman" w:hAnsi="Times New Roman"/>
          <w:sz w:val="28"/>
        </w:rPr>
        <w:t>Вірогідність</w:t>
      </w:r>
      <w:proofErr w:type="spellEnd"/>
      <w:r w:rsidRPr="00EA3702">
        <w:rPr>
          <w:rFonts w:ascii="Times New Roman" w:hAnsi="Times New Roman"/>
          <w:sz w:val="28"/>
        </w:rPr>
        <w:t xml:space="preserve"> </w:t>
      </w:r>
      <w:proofErr w:type="spellStart"/>
      <w:r w:rsidRPr="00EA3702">
        <w:rPr>
          <w:rFonts w:ascii="Times New Roman" w:hAnsi="Times New Roman"/>
          <w:sz w:val="28"/>
        </w:rPr>
        <w:t>розходжень</w:t>
      </w:r>
      <w:proofErr w:type="spellEnd"/>
      <w:r w:rsidRPr="00EA3702">
        <w:rPr>
          <w:rFonts w:ascii="Times New Roman" w:hAnsi="Times New Roman"/>
          <w:sz w:val="28"/>
        </w:rPr>
        <w:t xml:space="preserve"> </w:t>
      </w:r>
      <w:proofErr w:type="spellStart"/>
      <w:r w:rsidRPr="00EA3702">
        <w:rPr>
          <w:rFonts w:ascii="Times New Roman" w:hAnsi="Times New Roman"/>
          <w:sz w:val="28"/>
        </w:rPr>
        <w:t>між</w:t>
      </w:r>
      <w:proofErr w:type="spellEnd"/>
      <w:r w:rsidRPr="00EA3702">
        <w:rPr>
          <w:rFonts w:ascii="Times New Roman" w:hAnsi="Times New Roman"/>
          <w:sz w:val="28"/>
        </w:rPr>
        <w:t xml:space="preserve"> </w:t>
      </w:r>
      <w:proofErr w:type="spellStart"/>
      <w:r w:rsidRPr="00EA3702">
        <w:rPr>
          <w:rFonts w:ascii="Times New Roman" w:hAnsi="Times New Roman"/>
          <w:sz w:val="28"/>
        </w:rPr>
        <w:t>середніми</w:t>
      </w:r>
      <w:proofErr w:type="spellEnd"/>
      <w:r w:rsidRPr="00EA3702">
        <w:rPr>
          <w:rFonts w:ascii="Times New Roman" w:hAnsi="Times New Roman"/>
          <w:sz w:val="28"/>
        </w:rPr>
        <w:t xml:space="preserve"> величинами </w:t>
      </w:r>
      <w:proofErr w:type="spellStart"/>
      <w:r w:rsidRPr="00EA3702">
        <w:rPr>
          <w:rFonts w:ascii="Times New Roman" w:hAnsi="Times New Roman"/>
          <w:sz w:val="28"/>
        </w:rPr>
        <w:t>визначали</w:t>
      </w:r>
      <w:proofErr w:type="spellEnd"/>
      <w:r w:rsidRPr="00EA3702">
        <w:rPr>
          <w:rFonts w:ascii="Times New Roman" w:hAnsi="Times New Roman"/>
          <w:sz w:val="28"/>
        </w:rPr>
        <w:t xml:space="preserve"> за </w:t>
      </w:r>
      <w:proofErr w:type="spellStart"/>
      <w:r w:rsidRPr="00EA3702">
        <w:rPr>
          <w:rFonts w:ascii="Times New Roman" w:hAnsi="Times New Roman"/>
          <w:sz w:val="28"/>
        </w:rPr>
        <w:t>допомогою</w:t>
      </w:r>
      <w:proofErr w:type="spellEnd"/>
      <w:r w:rsidRPr="00EA3702">
        <w:rPr>
          <w:rFonts w:ascii="Times New Roman" w:hAnsi="Times New Roman"/>
          <w:sz w:val="28"/>
        </w:rPr>
        <w:t xml:space="preserve"> </w:t>
      </w:r>
      <w:proofErr w:type="spellStart"/>
      <w:r w:rsidRPr="00EA3702">
        <w:rPr>
          <w:rFonts w:ascii="Times New Roman" w:hAnsi="Times New Roman"/>
          <w:sz w:val="28"/>
        </w:rPr>
        <w:t>критерію</w:t>
      </w:r>
      <w:proofErr w:type="spellEnd"/>
      <w:r w:rsidRPr="00EA3702">
        <w:rPr>
          <w:rFonts w:ascii="Times New Roman" w:hAnsi="Times New Roman"/>
          <w:sz w:val="28"/>
        </w:rPr>
        <w:t xml:space="preserve"> Стьюдента (t), </w:t>
      </w:r>
      <w:r w:rsidR="004F33AA" w:rsidRPr="00EA3702">
        <w:rPr>
          <w:rStyle w:val="tlid-translation"/>
          <w:rFonts w:ascii="Times New Roman" w:hAnsi="Times New Roman"/>
          <w:sz w:val="28"/>
          <w:szCs w:val="28"/>
        </w:rPr>
        <w:t>тесту χ</w:t>
      </w:r>
      <w:r w:rsidR="004F33AA" w:rsidRPr="00EA3702">
        <w:rPr>
          <w:rStyle w:val="tlid-translation"/>
          <w:rFonts w:ascii="Times New Roman" w:hAnsi="Times New Roman"/>
          <w:sz w:val="28"/>
          <w:szCs w:val="28"/>
          <w:vertAlign w:val="superscript"/>
        </w:rPr>
        <w:t>2</w:t>
      </w:r>
      <w:r w:rsidR="004F33AA" w:rsidRPr="00EA3702">
        <w:rPr>
          <w:rFonts w:ascii="Times New Roman" w:hAnsi="Times New Roman"/>
          <w:sz w:val="28"/>
          <w:szCs w:val="28"/>
          <w:lang w:eastAsia="ru-RU"/>
        </w:rPr>
        <w:t xml:space="preserve"> </w:t>
      </w:r>
      <w:proofErr w:type="spellStart"/>
      <w:proofErr w:type="gramStart"/>
      <w:r w:rsidR="004F33AA" w:rsidRPr="00EA3702">
        <w:rPr>
          <w:rFonts w:ascii="Times New Roman" w:hAnsi="Times New Roman"/>
          <w:sz w:val="28"/>
          <w:szCs w:val="28"/>
          <w:lang w:eastAsia="ru-RU"/>
        </w:rPr>
        <w:t>П</w:t>
      </w:r>
      <w:proofErr w:type="gramEnd"/>
      <w:r w:rsidR="004F33AA" w:rsidRPr="00EA3702">
        <w:rPr>
          <w:rFonts w:ascii="Times New Roman" w:hAnsi="Times New Roman"/>
          <w:sz w:val="28"/>
          <w:szCs w:val="28"/>
          <w:lang w:eastAsia="ru-RU"/>
        </w:rPr>
        <w:t>ірсона</w:t>
      </w:r>
      <w:proofErr w:type="spellEnd"/>
      <w:r w:rsidR="004F33AA" w:rsidRPr="00EA3702">
        <w:rPr>
          <w:rFonts w:ascii="Times New Roman" w:hAnsi="Times New Roman"/>
          <w:sz w:val="28"/>
          <w:szCs w:val="28"/>
          <w:lang w:eastAsia="ru-RU"/>
        </w:rPr>
        <w:t xml:space="preserve"> (</w:t>
      </w:r>
      <w:proofErr w:type="spellStart"/>
      <w:r w:rsidR="004F33AA" w:rsidRPr="00EA3702">
        <w:rPr>
          <w:rFonts w:ascii="Times New Roman" w:hAnsi="Times New Roman"/>
          <w:sz w:val="28"/>
          <w:szCs w:val="28"/>
          <w:lang w:eastAsia="ru-RU"/>
        </w:rPr>
        <w:t>Pearson’s</w:t>
      </w:r>
      <w:proofErr w:type="spellEnd"/>
      <w:r w:rsidR="004F33AA" w:rsidRPr="00EA3702">
        <w:rPr>
          <w:rFonts w:ascii="Times New Roman" w:hAnsi="Times New Roman"/>
          <w:sz w:val="28"/>
          <w:szCs w:val="28"/>
          <w:lang w:eastAsia="ru-RU"/>
        </w:rPr>
        <w:t xml:space="preserve"> </w:t>
      </w:r>
      <w:proofErr w:type="spellStart"/>
      <w:r w:rsidR="004F33AA" w:rsidRPr="00EA3702">
        <w:rPr>
          <w:rFonts w:ascii="Times New Roman" w:hAnsi="Times New Roman"/>
          <w:sz w:val="28"/>
          <w:szCs w:val="28"/>
          <w:lang w:eastAsia="ru-RU"/>
        </w:rPr>
        <w:t>Chi-squared</w:t>
      </w:r>
      <w:proofErr w:type="spellEnd"/>
      <w:r w:rsidR="004F33AA" w:rsidRPr="00EA3702">
        <w:rPr>
          <w:rFonts w:ascii="Times New Roman" w:hAnsi="Times New Roman"/>
          <w:sz w:val="28"/>
          <w:szCs w:val="28"/>
          <w:lang w:eastAsia="ru-RU"/>
        </w:rPr>
        <w:t xml:space="preserve"> </w:t>
      </w:r>
      <w:proofErr w:type="spellStart"/>
      <w:r w:rsidR="004F33AA" w:rsidRPr="00EA3702">
        <w:rPr>
          <w:rFonts w:ascii="Times New Roman" w:hAnsi="Times New Roman"/>
          <w:sz w:val="28"/>
          <w:szCs w:val="28"/>
          <w:lang w:eastAsia="ru-RU"/>
        </w:rPr>
        <w:t>test</w:t>
      </w:r>
      <w:proofErr w:type="spellEnd"/>
      <w:r w:rsidR="004F33AA" w:rsidRPr="00EA3702">
        <w:rPr>
          <w:rFonts w:ascii="Times New Roman" w:hAnsi="Times New Roman"/>
          <w:sz w:val="28"/>
          <w:szCs w:val="28"/>
          <w:lang w:eastAsia="ru-RU"/>
        </w:rPr>
        <w:t>)</w:t>
      </w:r>
      <w:r w:rsidR="004F33AA" w:rsidRPr="00EA3702">
        <w:rPr>
          <w:rFonts w:ascii="Times New Roman" w:hAnsi="Times New Roman"/>
          <w:sz w:val="28"/>
          <w:szCs w:val="28"/>
          <w:lang w:val="uk-UA" w:eastAsia="ru-RU"/>
        </w:rPr>
        <w:t xml:space="preserve">, </w:t>
      </w:r>
      <w:r w:rsidRPr="00EA3702">
        <w:rPr>
          <w:rFonts w:ascii="Times New Roman" w:hAnsi="Times New Roman"/>
          <w:sz w:val="28"/>
          <w:lang w:val="uk-UA"/>
        </w:rPr>
        <w:t>взаємозв’язок між отриманими параметрами оцінювали на основі коефіцієнта кореляції (</w:t>
      </w:r>
      <w:r w:rsidRPr="00EA3702">
        <w:rPr>
          <w:rFonts w:ascii="Times New Roman" w:hAnsi="Times New Roman"/>
          <w:sz w:val="28"/>
          <w:lang w:val="en-US"/>
        </w:rPr>
        <w:t>r</w:t>
      </w:r>
      <w:r w:rsidRPr="00EA3702">
        <w:rPr>
          <w:rFonts w:ascii="Times New Roman" w:hAnsi="Times New Roman"/>
          <w:sz w:val="28"/>
          <w:lang w:val="uk-UA"/>
        </w:rPr>
        <w:t>) та вірогідність помилки (р).</w:t>
      </w:r>
      <w:r w:rsidR="00BD57E3" w:rsidRPr="00EA3702">
        <w:rPr>
          <w:rFonts w:ascii="Times New Roman" w:hAnsi="Times New Roman"/>
          <w:sz w:val="28"/>
          <w:szCs w:val="28"/>
          <w:lang w:val="uk-UA"/>
        </w:rPr>
        <w:t xml:space="preserve"> </w:t>
      </w:r>
    </w:p>
    <w:p w14:paraId="432D43FD" w14:textId="2B9C26DA" w:rsidR="00BD57E3" w:rsidRPr="009F219F" w:rsidRDefault="00BD57E3" w:rsidP="00BD57E3">
      <w:pPr>
        <w:tabs>
          <w:tab w:val="left" w:pos="1134"/>
        </w:tabs>
        <w:spacing w:after="0" w:line="360" w:lineRule="auto"/>
        <w:ind w:firstLine="709"/>
        <w:jc w:val="both"/>
        <w:rPr>
          <w:rFonts w:ascii="Times New Roman" w:hAnsi="Times New Roman"/>
          <w:sz w:val="28"/>
          <w:szCs w:val="28"/>
          <w:lang w:eastAsia="ru-RU"/>
        </w:rPr>
      </w:pPr>
      <w:proofErr w:type="spellStart"/>
      <w:r w:rsidRPr="009F219F">
        <w:rPr>
          <w:rFonts w:ascii="Times New Roman" w:hAnsi="Times New Roman"/>
          <w:sz w:val="28"/>
          <w:szCs w:val="28"/>
        </w:rPr>
        <w:t>Статистична</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обробка</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отриманих</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даних</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проводилася</w:t>
      </w:r>
      <w:proofErr w:type="spellEnd"/>
      <w:r w:rsidRPr="009F219F">
        <w:rPr>
          <w:rFonts w:ascii="Times New Roman" w:hAnsi="Times New Roman"/>
          <w:sz w:val="28"/>
          <w:szCs w:val="28"/>
        </w:rPr>
        <w:t xml:space="preserve"> за </w:t>
      </w:r>
      <w:proofErr w:type="spellStart"/>
      <w:r w:rsidRPr="009F219F">
        <w:rPr>
          <w:rFonts w:ascii="Times New Roman" w:hAnsi="Times New Roman"/>
          <w:sz w:val="28"/>
          <w:szCs w:val="28"/>
        </w:rPr>
        <w:t>допомогою</w:t>
      </w:r>
      <w:proofErr w:type="spellEnd"/>
      <w:r w:rsidRPr="009F219F">
        <w:rPr>
          <w:rFonts w:ascii="Times New Roman" w:hAnsi="Times New Roman"/>
          <w:sz w:val="28"/>
          <w:szCs w:val="28"/>
        </w:rPr>
        <w:t xml:space="preserve"> пакету </w:t>
      </w:r>
      <w:proofErr w:type="spellStart"/>
      <w:r w:rsidRPr="009F219F">
        <w:rPr>
          <w:rFonts w:ascii="Times New Roman" w:hAnsi="Times New Roman"/>
          <w:sz w:val="28"/>
          <w:szCs w:val="28"/>
        </w:rPr>
        <w:t>прикладних</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програм</w:t>
      </w:r>
      <w:proofErr w:type="spellEnd"/>
      <w:r w:rsidRPr="009F219F">
        <w:rPr>
          <w:rFonts w:ascii="Times New Roman" w:hAnsi="Times New Roman"/>
          <w:sz w:val="28"/>
          <w:szCs w:val="28"/>
        </w:rPr>
        <w:t xml:space="preserve"> IBM SPSS 25.0</w:t>
      </w:r>
      <w:r w:rsidRPr="009F219F">
        <w:rPr>
          <w:rFonts w:ascii="Times New Roman" w:hAnsi="Times New Roman"/>
          <w:sz w:val="28"/>
          <w:szCs w:val="28"/>
          <w:vertAlign w:val="superscript"/>
        </w:rPr>
        <w:t>®</w:t>
      </w:r>
      <w:r w:rsidRPr="009F219F">
        <w:rPr>
          <w:rFonts w:ascii="Times New Roman" w:hAnsi="Times New Roman"/>
          <w:sz w:val="28"/>
          <w:szCs w:val="28"/>
        </w:rPr>
        <w:t xml:space="preserve"> для </w:t>
      </w:r>
      <w:proofErr w:type="spellStart"/>
      <w:r w:rsidRPr="009F219F">
        <w:rPr>
          <w:rFonts w:ascii="Times New Roman" w:hAnsi="Times New Roman"/>
          <w:sz w:val="28"/>
          <w:szCs w:val="28"/>
        </w:rPr>
        <w:t>Windows</w:t>
      </w:r>
      <w:proofErr w:type="spellEnd"/>
      <w:r w:rsidRPr="009F219F">
        <w:rPr>
          <w:rFonts w:ascii="Times New Roman" w:hAnsi="Times New Roman"/>
          <w:sz w:val="28"/>
          <w:szCs w:val="28"/>
          <w:vertAlign w:val="superscript"/>
        </w:rPr>
        <w:t>®</w:t>
      </w:r>
      <w:r w:rsidRPr="009F219F">
        <w:rPr>
          <w:rFonts w:ascii="Times New Roman" w:hAnsi="Times New Roman"/>
          <w:sz w:val="28"/>
          <w:szCs w:val="28"/>
        </w:rPr>
        <w:t xml:space="preserve"> (</w:t>
      </w:r>
      <w:proofErr w:type="spellStart"/>
      <w:r w:rsidRPr="009F219F">
        <w:rPr>
          <w:rFonts w:ascii="Times New Roman" w:hAnsi="Times New Roman"/>
          <w:sz w:val="28"/>
          <w:szCs w:val="28"/>
        </w:rPr>
        <w:t>Trial</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version</w:t>
      </w:r>
      <w:proofErr w:type="spellEnd"/>
      <w:r w:rsidRPr="009F219F">
        <w:rPr>
          <w:rFonts w:ascii="Times New Roman" w:hAnsi="Times New Roman"/>
          <w:sz w:val="28"/>
          <w:szCs w:val="28"/>
        </w:rPr>
        <w:t>).</w:t>
      </w:r>
    </w:p>
    <w:p w14:paraId="1BEEBC64" w14:textId="7A0AE032" w:rsidR="00C372D8" w:rsidRPr="00106E83" w:rsidRDefault="00C372D8" w:rsidP="00C372D8">
      <w:pPr>
        <w:spacing w:after="0" w:line="360" w:lineRule="auto"/>
        <w:ind w:firstLine="709"/>
        <w:jc w:val="both"/>
        <w:rPr>
          <w:rFonts w:ascii="Times New Roman" w:hAnsi="Times New Roman"/>
          <w:sz w:val="28"/>
        </w:rPr>
      </w:pPr>
      <w:r w:rsidRPr="00106E83">
        <w:rPr>
          <w:rFonts w:ascii="Times New Roman" w:hAnsi="Times New Roman"/>
          <w:sz w:val="28"/>
        </w:rPr>
        <w:t xml:space="preserve">Для </w:t>
      </w:r>
      <w:proofErr w:type="spellStart"/>
      <w:r w:rsidRPr="00106E83">
        <w:rPr>
          <w:rFonts w:ascii="Times New Roman" w:hAnsi="Times New Roman"/>
          <w:sz w:val="28"/>
        </w:rPr>
        <w:t>комплексної</w:t>
      </w:r>
      <w:proofErr w:type="spellEnd"/>
      <w:r w:rsidRPr="00106E83">
        <w:rPr>
          <w:rFonts w:ascii="Times New Roman" w:hAnsi="Times New Roman"/>
          <w:sz w:val="28"/>
        </w:rPr>
        <w:t xml:space="preserve"> </w:t>
      </w:r>
      <w:proofErr w:type="spellStart"/>
      <w:r w:rsidRPr="00106E83">
        <w:rPr>
          <w:rFonts w:ascii="Times New Roman" w:hAnsi="Times New Roman"/>
          <w:sz w:val="28"/>
        </w:rPr>
        <w:t>оцінки</w:t>
      </w:r>
      <w:proofErr w:type="spellEnd"/>
      <w:r w:rsidRPr="00106E83">
        <w:rPr>
          <w:rFonts w:ascii="Times New Roman" w:hAnsi="Times New Roman"/>
          <w:sz w:val="28"/>
        </w:rPr>
        <w:t xml:space="preserve"> </w:t>
      </w:r>
      <w:proofErr w:type="spellStart"/>
      <w:r w:rsidRPr="00106E83">
        <w:rPr>
          <w:rFonts w:ascii="Times New Roman" w:hAnsi="Times New Roman"/>
          <w:sz w:val="28"/>
        </w:rPr>
        <w:t>функціонування</w:t>
      </w:r>
      <w:proofErr w:type="spellEnd"/>
      <w:r w:rsidRPr="00106E83">
        <w:rPr>
          <w:rFonts w:ascii="Times New Roman" w:hAnsi="Times New Roman"/>
          <w:sz w:val="28"/>
        </w:rPr>
        <w:t xml:space="preserve"> </w:t>
      </w:r>
      <w:proofErr w:type="spellStart"/>
      <w:proofErr w:type="gramStart"/>
      <w:r w:rsidRPr="00106E83">
        <w:rPr>
          <w:rFonts w:ascii="Times New Roman" w:hAnsi="Times New Roman"/>
          <w:sz w:val="28"/>
        </w:rPr>
        <w:t>досл</w:t>
      </w:r>
      <w:proofErr w:type="gramEnd"/>
      <w:r w:rsidRPr="00106E83">
        <w:rPr>
          <w:rFonts w:ascii="Times New Roman" w:hAnsi="Times New Roman"/>
          <w:sz w:val="28"/>
        </w:rPr>
        <w:t>іджуваних</w:t>
      </w:r>
      <w:proofErr w:type="spellEnd"/>
      <w:r w:rsidRPr="00106E83">
        <w:rPr>
          <w:rFonts w:ascii="Times New Roman" w:hAnsi="Times New Roman"/>
          <w:sz w:val="28"/>
        </w:rPr>
        <w:t xml:space="preserve"> систем </w:t>
      </w:r>
      <w:proofErr w:type="spellStart"/>
      <w:r w:rsidRPr="00106E83">
        <w:rPr>
          <w:rFonts w:ascii="Times New Roman" w:hAnsi="Times New Roman"/>
          <w:sz w:val="28"/>
        </w:rPr>
        <w:t>організму</w:t>
      </w:r>
      <w:proofErr w:type="spellEnd"/>
      <w:r w:rsidRPr="00106E83">
        <w:rPr>
          <w:rFonts w:ascii="Times New Roman" w:hAnsi="Times New Roman"/>
          <w:sz w:val="28"/>
        </w:rPr>
        <w:t xml:space="preserve"> </w:t>
      </w:r>
      <w:proofErr w:type="spellStart"/>
      <w:r w:rsidRPr="00106E83">
        <w:rPr>
          <w:rFonts w:ascii="Times New Roman" w:hAnsi="Times New Roman"/>
          <w:sz w:val="28"/>
        </w:rPr>
        <w:t>хворих</w:t>
      </w:r>
      <w:proofErr w:type="spellEnd"/>
      <w:r w:rsidRPr="00106E83">
        <w:rPr>
          <w:rFonts w:ascii="Times New Roman" w:hAnsi="Times New Roman"/>
          <w:sz w:val="28"/>
        </w:rPr>
        <w:t xml:space="preserve"> </w:t>
      </w:r>
      <w:proofErr w:type="spellStart"/>
      <w:r w:rsidRPr="00106E83">
        <w:rPr>
          <w:rFonts w:ascii="Times New Roman" w:hAnsi="Times New Roman"/>
          <w:sz w:val="28"/>
        </w:rPr>
        <w:t>було</w:t>
      </w:r>
      <w:proofErr w:type="spellEnd"/>
      <w:r w:rsidRPr="00106E83">
        <w:rPr>
          <w:rFonts w:ascii="Times New Roman" w:hAnsi="Times New Roman"/>
          <w:sz w:val="28"/>
        </w:rPr>
        <w:t xml:space="preserve"> проведено </w:t>
      </w:r>
      <w:proofErr w:type="spellStart"/>
      <w:r w:rsidRPr="00106E83">
        <w:rPr>
          <w:rFonts w:ascii="Times New Roman" w:hAnsi="Times New Roman"/>
          <w:sz w:val="28"/>
        </w:rPr>
        <w:t>структурний</w:t>
      </w:r>
      <w:proofErr w:type="spellEnd"/>
      <w:r w:rsidRPr="00106E83">
        <w:rPr>
          <w:rFonts w:ascii="Times New Roman" w:hAnsi="Times New Roman"/>
          <w:sz w:val="28"/>
        </w:rPr>
        <w:t xml:space="preserve"> </w:t>
      </w:r>
      <w:proofErr w:type="spellStart"/>
      <w:r w:rsidRPr="00106E83">
        <w:rPr>
          <w:rFonts w:ascii="Times New Roman" w:hAnsi="Times New Roman"/>
          <w:sz w:val="28"/>
        </w:rPr>
        <w:t>аналіз</w:t>
      </w:r>
      <w:proofErr w:type="spellEnd"/>
      <w:r w:rsidRPr="00106E83">
        <w:rPr>
          <w:rFonts w:ascii="Times New Roman" w:hAnsi="Times New Roman"/>
          <w:sz w:val="28"/>
        </w:rPr>
        <w:t xml:space="preserve"> за </w:t>
      </w:r>
      <w:proofErr w:type="spellStart"/>
      <w:r w:rsidRPr="00106E83">
        <w:rPr>
          <w:rFonts w:ascii="Times New Roman" w:hAnsi="Times New Roman"/>
          <w:sz w:val="28"/>
        </w:rPr>
        <w:t>допомогою</w:t>
      </w:r>
      <w:proofErr w:type="spellEnd"/>
      <w:r w:rsidRPr="00106E83">
        <w:rPr>
          <w:rFonts w:ascii="Times New Roman" w:hAnsi="Times New Roman"/>
          <w:sz w:val="28"/>
        </w:rPr>
        <w:t xml:space="preserve"> методу </w:t>
      </w:r>
      <w:proofErr w:type="spellStart"/>
      <w:r w:rsidRPr="00106E83">
        <w:rPr>
          <w:rFonts w:ascii="Times New Roman" w:hAnsi="Times New Roman"/>
          <w:sz w:val="28"/>
        </w:rPr>
        <w:t>кореляційних</w:t>
      </w:r>
      <w:proofErr w:type="spellEnd"/>
      <w:r w:rsidRPr="00106E83">
        <w:rPr>
          <w:rFonts w:ascii="Times New Roman" w:hAnsi="Times New Roman"/>
          <w:sz w:val="28"/>
        </w:rPr>
        <w:t xml:space="preserve"> структур. В основу методу </w:t>
      </w:r>
      <w:proofErr w:type="spellStart"/>
      <w:r w:rsidRPr="00106E83">
        <w:rPr>
          <w:rFonts w:ascii="Times New Roman" w:hAnsi="Times New Roman"/>
          <w:sz w:val="28"/>
        </w:rPr>
        <w:t>покладено</w:t>
      </w:r>
      <w:proofErr w:type="spellEnd"/>
      <w:r w:rsidRPr="00106E83">
        <w:rPr>
          <w:rFonts w:ascii="Times New Roman" w:hAnsi="Times New Roman"/>
          <w:sz w:val="28"/>
        </w:rPr>
        <w:t xml:space="preserve"> </w:t>
      </w:r>
      <w:proofErr w:type="spellStart"/>
      <w:r w:rsidRPr="00106E83">
        <w:rPr>
          <w:rFonts w:ascii="Times New Roman" w:hAnsi="Times New Roman"/>
          <w:sz w:val="28"/>
        </w:rPr>
        <w:t>аналіз</w:t>
      </w:r>
      <w:proofErr w:type="spellEnd"/>
      <w:r w:rsidRPr="00106E83">
        <w:rPr>
          <w:rFonts w:ascii="Times New Roman" w:hAnsi="Times New Roman"/>
          <w:sz w:val="28"/>
        </w:rPr>
        <w:t xml:space="preserve"> </w:t>
      </w:r>
      <w:proofErr w:type="spellStart"/>
      <w:r w:rsidRPr="00106E83">
        <w:rPr>
          <w:rFonts w:ascii="Times New Roman" w:hAnsi="Times New Roman"/>
          <w:sz w:val="28"/>
        </w:rPr>
        <w:t>кореляційних</w:t>
      </w:r>
      <w:proofErr w:type="spellEnd"/>
      <w:r w:rsidRPr="00106E83">
        <w:rPr>
          <w:rFonts w:ascii="Times New Roman" w:hAnsi="Times New Roman"/>
          <w:sz w:val="28"/>
        </w:rPr>
        <w:t xml:space="preserve"> </w:t>
      </w:r>
      <w:proofErr w:type="spellStart"/>
      <w:r w:rsidRPr="00106E83">
        <w:rPr>
          <w:rFonts w:ascii="Times New Roman" w:hAnsi="Times New Roman"/>
          <w:sz w:val="28"/>
        </w:rPr>
        <w:t>матриць</w:t>
      </w:r>
      <w:proofErr w:type="spellEnd"/>
      <w:r w:rsidRPr="00106E83">
        <w:rPr>
          <w:rFonts w:ascii="Times New Roman" w:hAnsi="Times New Roman"/>
          <w:sz w:val="28"/>
        </w:rPr>
        <w:t xml:space="preserve"> </w:t>
      </w:r>
      <w:proofErr w:type="spellStart"/>
      <w:r w:rsidRPr="00106E83">
        <w:rPr>
          <w:rFonts w:ascii="Times New Roman" w:hAnsi="Times New Roman"/>
          <w:sz w:val="28"/>
        </w:rPr>
        <w:t>із</w:t>
      </w:r>
      <w:proofErr w:type="spellEnd"/>
      <w:r w:rsidRPr="00106E83">
        <w:rPr>
          <w:rFonts w:ascii="Times New Roman" w:hAnsi="Times New Roman"/>
          <w:sz w:val="28"/>
        </w:rPr>
        <w:t xml:space="preserve"> </w:t>
      </w:r>
      <w:proofErr w:type="spellStart"/>
      <w:r w:rsidRPr="00106E83">
        <w:rPr>
          <w:rFonts w:ascii="Times New Roman" w:hAnsi="Times New Roman"/>
          <w:sz w:val="28"/>
        </w:rPr>
        <w:t>зображенням</w:t>
      </w:r>
      <w:proofErr w:type="spellEnd"/>
      <w:r w:rsidRPr="00106E83">
        <w:rPr>
          <w:rFonts w:ascii="Times New Roman" w:hAnsi="Times New Roman"/>
          <w:sz w:val="28"/>
        </w:rPr>
        <w:t xml:space="preserve"> </w:t>
      </w:r>
      <w:proofErr w:type="spellStart"/>
      <w:r w:rsidRPr="00106E83">
        <w:rPr>
          <w:rFonts w:ascii="Times New Roman" w:hAnsi="Times New Roman"/>
          <w:sz w:val="28"/>
        </w:rPr>
        <w:t>існуючих</w:t>
      </w:r>
      <w:proofErr w:type="spellEnd"/>
      <w:r w:rsidRPr="00106E83">
        <w:rPr>
          <w:rFonts w:ascii="Times New Roman" w:hAnsi="Times New Roman"/>
          <w:sz w:val="28"/>
        </w:rPr>
        <w:t xml:space="preserve"> </w:t>
      </w:r>
      <w:proofErr w:type="spellStart"/>
      <w:r w:rsidRPr="00106E83">
        <w:rPr>
          <w:rFonts w:ascii="Times New Roman" w:hAnsi="Times New Roman"/>
          <w:sz w:val="28"/>
        </w:rPr>
        <w:t>зв’язків</w:t>
      </w:r>
      <w:proofErr w:type="spellEnd"/>
      <w:r w:rsidRPr="00106E83">
        <w:rPr>
          <w:rFonts w:ascii="Times New Roman" w:hAnsi="Times New Roman"/>
          <w:sz w:val="28"/>
        </w:rPr>
        <w:t xml:space="preserve"> у </w:t>
      </w:r>
      <w:proofErr w:type="spellStart"/>
      <w:r w:rsidRPr="00106E83">
        <w:rPr>
          <w:rFonts w:ascii="Times New Roman" w:hAnsi="Times New Roman"/>
          <w:sz w:val="28"/>
        </w:rPr>
        <w:t>вигляді</w:t>
      </w:r>
      <w:proofErr w:type="spellEnd"/>
      <w:r w:rsidRPr="00106E83">
        <w:rPr>
          <w:rFonts w:ascii="Times New Roman" w:hAnsi="Times New Roman"/>
          <w:sz w:val="28"/>
        </w:rPr>
        <w:t xml:space="preserve"> графа, </w:t>
      </w:r>
      <w:proofErr w:type="spellStart"/>
      <w:r w:rsidRPr="00106E83">
        <w:rPr>
          <w:rFonts w:ascii="Times New Roman" w:hAnsi="Times New Roman"/>
          <w:sz w:val="28"/>
        </w:rPr>
        <w:t>вузлами</w:t>
      </w:r>
      <w:proofErr w:type="spellEnd"/>
      <w:r w:rsidRPr="00106E83">
        <w:rPr>
          <w:rFonts w:ascii="Times New Roman" w:hAnsi="Times New Roman"/>
          <w:sz w:val="28"/>
        </w:rPr>
        <w:t xml:space="preserve"> </w:t>
      </w:r>
      <w:proofErr w:type="spellStart"/>
      <w:r w:rsidRPr="00106E83">
        <w:rPr>
          <w:rFonts w:ascii="Times New Roman" w:hAnsi="Times New Roman"/>
          <w:sz w:val="28"/>
        </w:rPr>
        <w:t>якого</w:t>
      </w:r>
      <w:proofErr w:type="spellEnd"/>
      <w:r w:rsidRPr="00106E83">
        <w:rPr>
          <w:rFonts w:ascii="Times New Roman" w:hAnsi="Times New Roman"/>
          <w:sz w:val="28"/>
        </w:rPr>
        <w:t xml:space="preserve"> є </w:t>
      </w:r>
      <w:proofErr w:type="spellStart"/>
      <w:r w:rsidRPr="00106E83">
        <w:rPr>
          <w:rFonts w:ascii="Times New Roman" w:hAnsi="Times New Roman"/>
          <w:sz w:val="28"/>
        </w:rPr>
        <w:t>показники</w:t>
      </w:r>
      <w:proofErr w:type="spellEnd"/>
      <w:r w:rsidRPr="00106E83">
        <w:rPr>
          <w:rFonts w:ascii="Times New Roman" w:hAnsi="Times New Roman"/>
          <w:sz w:val="28"/>
        </w:rPr>
        <w:t xml:space="preserve">, а ребра – </w:t>
      </w:r>
      <w:proofErr w:type="spellStart"/>
      <w:r w:rsidRPr="00106E83">
        <w:rPr>
          <w:rFonts w:ascii="Times New Roman" w:hAnsi="Times New Roman"/>
          <w:sz w:val="28"/>
        </w:rPr>
        <w:t>вірогідні</w:t>
      </w:r>
      <w:proofErr w:type="spellEnd"/>
      <w:r w:rsidRPr="00106E83">
        <w:rPr>
          <w:rFonts w:ascii="Times New Roman" w:hAnsi="Times New Roman"/>
          <w:sz w:val="28"/>
        </w:rPr>
        <w:t xml:space="preserve"> </w:t>
      </w:r>
      <w:proofErr w:type="spellStart"/>
      <w:r w:rsidRPr="00106E83">
        <w:rPr>
          <w:rFonts w:ascii="Times New Roman" w:hAnsi="Times New Roman"/>
          <w:sz w:val="28"/>
        </w:rPr>
        <w:t>зв’язки</w:t>
      </w:r>
      <w:proofErr w:type="spellEnd"/>
      <w:r w:rsidRPr="00106E83">
        <w:rPr>
          <w:rFonts w:ascii="Times New Roman" w:hAnsi="Times New Roman"/>
          <w:sz w:val="28"/>
        </w:rPr>
        <w:t xml:space="preserve"> </w:t>
      </w:r>
      <w:proofErr w:type="spellStart"/>
      <w:r w:rsidRPr="00106E83">
        <w:rPr>
          <w:rFonts w:ascii="Times New Roman" w:hAnsi="Times New Roman"/>
          <w:sz w:val="28"/>
        </w:rPr>
        <w:t>між</w:t>
      </w:r>
      <w:proofErr w:type="spellEnd"/>
      <w:r w:rsidRPr="00106E83">
        <w:rPr>
          <w:rFonts w:ascii="Times New Roman" w:hAnsi="Times New Roman"/>
          <w:sz w:val="28"/>
        </w:rPr>
        <w:t xml:space="preserve"> ними. При </w:t>
      </w:r>
      <w:proofErr w:type="spellStart"/>
      <w:r w:rsidRPr="00106E83">
        <w:rPr>
          <w:rFonts w:ascii="Times New Roman" w:hAnsi="Times New Roman"/>
          <w:sz w:val="28"/>
        </w:rPr>
        <w:t>цьому</w:t>
      </w:r>
      <w:proofErr w:type="spellEnd"/>
      <w:r w:rsidRPr="00106E83">
        <w:rPr>
          <w:rFonts w:ascii="Times New Roman" w:hAnsi="Times New Roman"/>
          <w:sz w:val="28"/>
        </w:rPr>
        <w:t xml:space="preserve"> </w:t>
      </w:r>
      <w:proofErr w:type="spellStart"/>
      <w:r w:rsidRPr="00106E83">
        <w:rPr>
          <w:rFonts w:ascii="Times New Roman" w:hAnsi="Times New Roman"/>
          <w:sz w:val="28"/>
        </w:rPr>
        <w:t>порівнювалися</w:t>
      </w:r>
      <w:proofErr w:type="spellEnd"/>
      <w:r w:rsidRPr="00106E83">
        <w:rPr>
          <w:rFonts w:ascii="Times New Roman" w:hAnsi="Times New Roman"/>
          <w:sz w:val="28"/>
        </w:rPr>
        <w:t xml:space="preserve"> </w:t>
      </w:r>
      <w:proofErr w:type="spellStart"/>
      <w:r w:rsidRPr="00106E83">
        <w:rPr>
          <w:rFonts w:ascii="Times New Roman" w:hAnsi="Times New Roman"/>
          <w:sz w:val="28"/>
        </w:rPr>
        <w:t>показники</w:t>
      </w:r>
      <w:proofErr w:type="spellEnd"/>
      <w:r w:rsidRPr="00106E83">
        <w:rPr>
          <w:rFonts w:ascii="Times New Roman" w:hAnsi="Times New Roman"/>
          <w:sz w:val="28"/>
        </w:rPr>
        <w:t xml:space="preserve"> </w:t>
      </w:r>
      <w:proofErr w:type="spellStart"/>
      <w:r w:rsidRPr="00106E83">
        <w:rPr>
          <w:rFonts w:ascii="Times New Roman" w:hAnsi="Times New Roman"/>
          <w:sz w:val="28"/>
        </w:rPr>
        <w:t>хворих</w:t>
      </w:r>
      <w:proofErr w:type="spellEnd"/>
      <w:r w:rsidRPr="00106E83">
        <w:rPr>
          <w:rFonts w:ascii="Times New Roman" w:hAnsi="Times New Roman"/>
          <w:sz w:val="28"/>
        </w:rPr>
        <w:t xml:space="preserve"> на </w:t>
      </w:r>
      <w:proofErr w:type="spellStart"/>
      <w:r w:rsidRPr="00106E83">
        <w:rPr>
          <w:rFonts w:ascii="Times New Roman" w:hAnsi="Times New Roman"/>
          <w:sz w:val="28"/>
        </w:rPr>
        <w:t>інфекційний</w:t>
      </w:r>
      <w:proofErr w:type="spellEnd"/>
      <w:r w:rsidRPr="00106E83">
        <w:rPr>
          <w:rFonts w:ascii="Times New Roman" w:hAnsi="Times New Roman"/>
          <w:sz w:val="28"/>
        </w:rPr>
        <w:t xml:space="preserve"> мононуклеоз </w:t>
      </w:r>
      <w:proofErr w:type="spellStart"/>
      <w:r w:rsidRPr="00106E83">
        <w:rPr>
          <w:rFonts w:ascii="Times New Roman" w:hAnsi="Times New Roman"/>
          <w:sz w:val="28"/>
        </w:rPr>
        <w:t>із</w:t>
      </w:r>
      <w:proofErr w:type="spellEnd"/>
      <w:r w:rsidRPr="00106E83">
        <w:rPr>
          <w:rFonts w:ascii="Times New Roman" w:hAnsi="Times New Roman"/>
          <w:sz w:val="28"/>
        </w:rPr>
        <w:t xml:space="preserve"> </w:t>
      </w:r>
      <w:r w:rsidRPr="00106E83">
        <w:rPr>
          <w:rFonts w:ascii="Times New Roman" w:hAnsi="Times New Roman"/>
          <w:sz w:val="28"/>
          <w:lang w:val="uk-UA"/>
        </w:rPr>
        <w:t xml:space="preserve">гострим </w:t>
      </w:r>
      <w:proofErr w:type="spellStart"/>
      <w:r w:rsidRPr="00106E83">
        <w:rPr>
          <w:rFonts w:ascii="Times New Roman" w:hAnsi="Times New Roman"/>
          <w:sz w:val="28"/>
        </w:rPr>
        <w:t>перебігом</w:t>
      </w:r>
      <w:proofErr w:type="spellEnd"/>
      <w:r w:rsidRPr="00106E83">
        <w:rPr>
          <w:rFonts w:ascii="Times New Roman" w:hAnsi="Times New Roman"/>
          <w:sz w:val="28"/>
        </w:rPr>
        <w:t xml:space="preserve"> і </w:t>
      </w:r>
      <w:r w:rsidRPr="00106E83">
        <w:rPr>
          <w:rFonts w:ascii="Times New Roman" w:hAnsi="Times New Roman"/>
          <w:sz w:val="28"/>
          <w:lang w:val="uk-UA"/>
        </w:rPr>
        <w:t>затяжним.</w:t>
      </w:r>
    </w:p>
    <w:p w14:paraId="1DA39DBE" w14:textId="77777777" w:rsidR="003411C2" w:rsidRPr="00106E83" w:rsidRDefault="003411C2" w:rsidP="00DC45D8">
      <w:pPr>
        <w:tabs>
          <w:tab w:val="left" w:pos="2010"/>
        </w:tabs>
        <w:spacing w:after="0" w:line="360" w:lineRule="auto"/>
        <w:ind w:firstLine="709"/>
        <w:jc w:val="both"/>
        <w:rPr>
          <w:rFonts w:ascii="Times New Roman" w:hAnsi="Times New Roman"/>
          <w:b/>
          <w:sz w:val="28"/>
          <w:szCs w:val="28"/>
          <w:lang w:val="uk-UA"/>
        </w:rPr>
      </w:pPr>
      <w:r w:rsidRPr="00106E83">
        <w:rPr>
          <w:rFonts w:ascii="Times New Roman" w:hAnsi="Times New Roman"/>
          <w:b/>
          <w:sz w:val="28"/>
          <w:szCs w:val="28"/>
          <w:lang w:val="uk-UA"/>
        </w:rPr>
        <w:t>Дотримання етичних аспектів</w:t>
      </w:r>
    </w:p>
    <w:p w14:paraId="28E74CE1" w14:textId="77777777" w:rsidR="003411C2" w:rsidRPr="00106E83" w:rsidRDefault="003411C2" w:rsidP="00DC45D8">
      <w:pPr>
        <w:tabs>
          <w:tab w:val="left" w:pos="2010"/>
        </w:tabs>
        <w:spacing w:after="0" w:line="360" w:lineRule="auto"/>
        <w:ind w:firstLine="709"/>
        <w:jc w:val="both"/>
        <w:rPr>
          <w:rFonts w:ascii="Times New Roman" w:hAnsi="Times New Roman"/>
          <w:sz w:val="28"/>
          <w:szCs w:val="28"/>
          <w:lang w:val="uk-UA"/>
        </w:rPr>
      </w:pPr>
      <w:r w:rsidRPr="00106E83">
        <w:rPr>
          <w:rFonts w:ascii="Times New Roman" w:hAnsi="Times New Roman"/>
          <w:sz w:val="28"/>
          <w:szCs w:val="28"/>
          <w:lang w:val="uk-UA"/>
        </w:rPr>
        <w:t xml:space="preserve">Набор хворих проводився на клінічній базі кафедри дитячих інфекційних </w:t>
      </w:r>
      <w:proofErr w:type="spellStart"/>
      <w:r w:rsidRPr="00106E83">
        <w:rPr>
          <w:rFonts w:ascii="Times New Roman" w:hAnsi="Times New Roman"/>
          <w:sz w:val="28"/>
          <w:szCs w:val="28"/>
          <w:lang w:val="uk-UA"/>
        </w:rPr>
        <w:t>хвороб</w:t>
      </w:r>
      <w:proofErr w:type="spellEnd"/>
      <w:r w:rsidRPr="00106E83">
        <w:rPr>
          <w:rFonts w:ascii="Times New Roman" w:hAnsi="Times New Roman"/>
          <w:sz w:val="28"/>
          <w:szCs w:val="28"/>
          <w:lang w:val="uk-UA"/>
        </w:rPr>
        <w:t xml:space="preserve"> Харківського національного медичного університету (ХНМУ) - КНП ХОР «Обласної дитячої інфекційної клінічної лікарні» (ОДІКЛ) м. Харкова.</w:t>
      </w:r>
    </w:p>
    <w:p w14:paraId="4C7D18D2" w14:textId="77777777" w:rsidR="003411C2" w:rsidRPr="00106E83" w:rsidRDefault="003411C2" w:rsidP="00DC45D8">
      <w:pPr>
        <w:spacing w:after="0" w:line="360" w:lineRule="auto"/>
        <w:ind w:firstLine="709"/>
        <w:jc w:val="both"/>
        <w:rPr>
          <w:rFonts w:ascii="Times New Roman" w:hAnsi="Times New Roman" w:cs="Times New Roman"/>
          <w:sz w:val="28"/>
          <w:szCs w:val="28"/>
          <w:lang w:val="uk-UA" w:eastAsia="ru-RU"/>
        </w:rPr>
      </w:pPr>
      <w:r w:rsidRPr="00106E83">
        <w:rPr>
          <w:rFonts w:ascii="Times New Roman" w:hAnsi="Times New Roman" w:cs="Times New Roman"/>
          <w:sz w:val="28"/>
          <w:szCs w:val="28"/>
          <w:lang w:val="uk-UA" w:eastAsia="ru-RU"/>
        </w:rPr>
        <w:t>Лабораторні дослідження проведено у клінічній, бактеріологічній, вірусологічній, біохімічній лабораторіях КНП ХОР «ОДІКЛ», лабораторії «Аналітика» та НІІ проблем кріобіології та кріомедицини НАН України, м. Харків.</w:t>
      </w:r>
    </w:p>
    <w:p w14:paraId="762E1C42" w14:textId="77777777" w:rsidR="003411C2" w:rsidRPr="00106E83" w:rsidRDefault="003411C2" w:rsidP="00DC45D8">
      <w:pPr>
        <w:autoSpaceDE w:val="0"/>
        <w:autoSpaceDN w:val="0"/>
        <w:adjustRightInd w:val="0"/>
        <w:spacing w:after="0" w:line="360" w:lineRule="auto"/>
        <w:ind w:firstLine="709"/>
        <w:jc w:val="both"/>
        <w:rPr>
          <w:rFonts w:ascii="Times New Roman" w:hAnsi="Times New Roman" w:cs="Times New Roman"/>
          <w:bCs/>
          <w:sz w:val="28"/>
          <w:szCs w:val="28"/>
          <w:lang w:val="uk-UA" w:eastAsia="ru-RU"/>
        </w:rPr>
      </w:pPr>
      <w:r w:rsidRPr="00106E83">
        <w:rPr>
          <w:rFonts w:ascii="Times New Roman" w:hAnsi="Times New Roman" w:cs="Times New Roman"/>
          <w:bCs/>
          <w:sz w:val="28"/>
          <w:szCs w:val="28"/>
          <w:lang w:val="uk-UA" w:eastAsia="ru-RU"/>
        </w:rPr>
        <w:t>Критерії включення дітей у дослідження:</w:t>
      </w:r>
    </w:p>
    <w:p w14:paraId="61FF065D" w14:textId="77777777" w:rsidR="003411C2" w:rsidRPr="00106E83" w:rsidRDefault="003411C2" w:rsidP="00DC45D8">
      <w:pPr>
        <w:autoSpaceDE w:val="0"/>
        <w:autoSpaceDN w:val="0"/>
        <w:adjustRightInd w:val="0"/>
        <w:spacing w:after="0" w:line="360" w:lineRule="auto"/>
        <w:ind w:firstLine="709"/>
        <w:jc w:val="both"/>
        <w:rPr>
          <w:rFonts w:ascii="Times New Roman" w:hAnsi="Times New Roman" w:cs="Times New Roman"/>
          <w:bCs/>
          <w:sz w:val="28"/>
          <w:szCs w:val="28"/>
          <w:lang w:val="uk-UA" w:eastAsia="ru-RU"/>
        </w:rPr>
      </w:pPr>
      <w:r w:rsidRPr="00106E83">
        <w:rPr>
          <w:rFonts w:ascii="Times New Roman" w:hAnsi="Times New Roman" w:cs="Times New Roman"/>
          <w:bCs/>
          <w:sz w:val="28"/>
          <w:szCs w:val="28"/>
          <w:lang w:val="uk-UA" w:eastAsia="ru-RU"/>
        </w:rPr>
        <w:t xml:space="preserve">1) вік від трьох до п’ятнадцяти років; </w:t>
      </w:r>
    </w:p>
    <w:p w14:paraId="0FA3F754" w14:textId="77777777" w:rsidR="003411C2" w:rsidRPr="00106E83" w:rsidRDefault="003411C2" w:rsidP="00DC45D8">
      <w:pPr>
        <w:autoSpaceDE w:val="0"/>
        <w:autoSpaceDN w:val="0"/>
        <w:adjustRightInd w:val="0"/>
        <w:spacing w:after="0" w:line="360" w:lineRule="auto"/>
        <w:ind w:firstLine="709"/>
        <w:jc w:val="both"/>
        <w:rPr>
          <w:rFonts w:ascii="Times New Roman" w:hAnsi="Times New Roman" w:cs="Times New Roman"/>
          <w:bCs/>
          <w:sz w:val="28"/>
          <w:szCs w:val="28"/>
          <w:lang w:val="uk-UA" w:eastAsia="ru-RU"/>
        </w:rPr>
      </w:pPr>
      <w:r w:rsidRPr="00106E83">
        <w:rPr>
          <w:rFonts w:ascii="Times New Roman" w:hAnsi="Times New Roman" w:cs="Times New Roman"/>
          <w:bCs/>
          <w:sz w:val="28"/>
          <w:szCs w:val="28"/>
          <w:lang w:val="uk-UA" w:eastAsia="ru-RU"/>
        </w:rPr>
        <w:t xml:space="preserve">2) клінічно та лабораторно підтверджений діагноз: інфекційний мононуклеоз (ІМ) </w:t>
      </w:r>
      <w:proofErr w:type="spellStart"/>
      <w:r w:rsidRPr="00106E83">
        <w:rPr>
          <w:rFonts w:ascii="Times New Roman" w:hAnsi="Times New Roman" w:cs="Times New Roman"/>
          <w:bCs/>
          <w:sz w:val="28"/>
          <w:szCs w:val="28"/>
          <w:lang w:val="uk-UA" w:eastAsia="ru-RU"/>
        </w:rPr>
        <w:t>Епштейна</w:t>
      </w:r>
      <w:proofErr w:type="spellEnd"/>
      <w:r w:rsidRPr="00106E83">
        <w:rPr>
          <w:rFonts w:ascii="Times New Roman" w:hAnsi="Times New Roman" w:cs="Times New Roman"/>
          <w:bCs/>
          <w:sz w:val="28"/>
          <w:szCs w:val="28"/>
          <w:lang w:val="uk-UA" w:eastAsia="ru-RU"/>
        </w:rPr>
        <w:t>-</w:t>
      </w:r>
      <w:proofErr w:type="spellStart"/>
      <w:r w:rsidRPr="00106E83">
        <w:rPr>
          <w:rFonts w:ascii="Times New Roman" w:hAnsi="Times New Roman" w:cs="Times New Roman"/>
          <w:bCs/>
          <w:sz w:val="28"/>
          <w:szCs w:val="28"/>
          <w:lang w:val="uk-UA" w:eastAsia="ru-RU"/>
        </w:rPr>
        <w:t>Барр</w:t>
      </w:r>
      <w:proofErr w:type="spellEnd"/>
      <w:r w:rsidRPr="00106E83">
        <w:rPr>
          <w:rFonts w:ascii="Times New Roman" w:hAnsi="Times New Roman" w:cs="Times New Roman"/>
          <w:bCs/>
          <w:sz w:val="28"/>
          <w:szCs w:val="28"/>
          <w:lang w:val="uk-UA" w:eastAsia="ru-RU"/>
        </w:rPr>
        <w:t xml:space="preserve">-вірусної етіології (ІФА, ПЛР);  </w:t>
      </w:r>
    </w:p>
    <w:p w14:paraId="20540751" w14:textId="77777777" w:rsidR="003411C2" w:rsidRPr="00106E83" w:rsidRDefault="003411C2" w:rsidP="00DC45D8">
      <w:pPr>
        <w:autoSpaceDE w:val="0"/>
        <w:autoSpaceDN w:val="0"/>
        <w:adjustRightInd w:val="0"/>
        <w:spacing w:after="0" w:line="360" w:lineRule="auto"/>
        <w:ind w:firstLine="709"/>
        <w:jc w:val="both"/>
        <w:rPr>
          <w:rFonts w:ascii="Times New Roman" w:hAnsi="Times New Roman" w:cs="Times New Roman"/>
          <w:bCs/>
          <w:sz w:val="28"/>
          <w:szCs w:val="28"/>
          <w:lang w:val="uk-UA" w:eastAsia="ru-RU"/>
        </w:rPr>
      </w:pPr>
      <w:r w:rsidRPr="00106E83">
        <w:rPr>
          <w:rFonts w:ascii="Times New Roman" w:hAnsi="Times New Roman" w:cs="Times New Roman"/>
          <w:bCs/>
          <w:sz w:val="28"/>
          <w:szCs w:val="28"/>
          <w:lang w:val="uk-UA" w:eastAsia="ru-RU"/>
        </w:rPr>
        <w:t>3) інформована згода пацієнтів (їх батьків) на дослідження імунологічних параметрів</w:t>
      </w:r>
      <w:r w:rsidRPr="00106E83">
        <w:rPr>
          <w:rFonts w:ascii="TimesNewRomanPSMT" w:hAnsi="TimesNewRomanPSMT" w:cs="Times New Roman"/>
          <w:sz w:val="28"/>
          <w:szCs w:val="28"/>
          <w:lang w:val="uk-UA" w:eastAsia="ru-RU"/>
        </w:rPr>
        <w:t>.</w:t>
      </w:r>
    </w:p>
    <w:p w14:paraId="52A971EF" w14:textId="77777777" w:rsidR="003411C2" w:rsidRPr="00106E83" w:rsidRDefault="003411C2" w:rsidP="00DC45D8">
      <w:pPr>
        <w:autoSpaceDE w:val="0"/>
        <w:autoSpaceDN w:val="0"/>
        <w:adjustRightInd w:val="0"/>
        <w:spacing w:after="0" w:line="360" w:lineRule="auto"/>
        <w:ind w:firstLine="709"/>
        <w:jc w:val="both"/>
        <w:rPr>
          <w:rFonts w:ascii="Times New Roman" w:hAnsi="Times New Roman" w:cs="Times New Roman"/>
          <w:bCs/>
          <w:sz w:val="28"/>
          <w:szCs w:val="28"/>
          <w:lang w:val="uk-UA" w:eastAsia="ru-RU"/>
        </w:rPr>
      </w:pPr>
      <w:r w:rsidRPr="00106E83">
        <w:rPr>
          <w:rFonts w:ascii="Times New Roman" w:hAnsi="Times New Roman" w:cs="Times New Roman"/>
          <w:bCs/>
          <w:sz w:val="28"/>
          <w:szCs w:val="28"/>
          <w:lang w:val="uk-UA" w:eastAsia="ru-RU"/>
        </w:rPr>
        <w:lastRenderedPageBreak/>
        <w:t xml:space="preserve">Критерії виключення пацієнтів із дослідження: </w:t>
      </w:r>
    </w:p>
    <w:p w14:paraId="4984D0EA" w14:textId="77777777" w:rsidR="003411C2" w:rsidRPr="00106E83" w:rsidRDefault="003411C2" w:rsidP="00DC45D8">
      <w:pPr>
        <w:autoSpaceDE w:val="0"/>
        <w:autoSpaceDN w:val="0"/>
        <w:adjustRightInd w:val="0"/>
        <w:spacing w:after="0" w:line="360" w:lineRule="auto"/>
        <w:ind w:firstLine="709"/>
        <w:jc w:val="both"/>
        <w:rPr>
          <w:rFonts w:ascii="Times New Roman" w:hAnsi="Times New Roman" w:cs="Times New Roman"/>
          <w:bCs/>
          <w:sz w:val="28"/>
          <w:szCs w:val="28"/>
          <w:lang w:val="uk-UA" w:eastAsia="ru-RU"/>
        </w:rPr>
      </w:pPr>
      <w:r w:rsidRPr="00106E83">
        <w:rPr>
          <w:rFonts w:ascii="Times New Roman" w:hAnsi="Times New Roman" w:cs="Times New Roman"/>
          <w:bCs/>
          <w:sz w:val="28"/>
          <w:szCs w:val="28"/>
          <w:lang w:val="uk-UA" w:eastAsia="ru-RU"/>
        </w:rPr>
        <w:t xml:space="preserve">1) вік до трьох та старше п’ятнадцяти років; </w:t>
      </w:r>
    </w:p>
    <w:p w14:paraId="074F7ADA" w14:textId="62C02C1E" w:rsidR="003411C2" w:rsidRPr="00DC0BEE" w:rsidRDefault="003411C2" w:rsidP="00DC45D8">
      <w:pPr>
        <w:autoSpaceDE w:val="0"/>
        <w:autoSpaceDN w:val="0"/>
        <w:adjustRightInd w:val="0"/>
        <w:spacing w:after="0" w:line="360" w:lineRule="auto"/>
        <w:ind w:firstLine="709"/>
        <w:jc w:val="both"/>
        <w:rPr>
          <w:rFonts w:ascii="Times New Roman" w:hAnsi="Times New Roman" w:cs="Times New Roman"/>
          <w:bCs/>
          <w:sz w:val="28"/>
          <w:szCs w:val="28"/>
          <w:lang w:val="uk-UA" w:eastAsia="ru-RU"/>
        </w:rPr>
      </w:pPr>
      <w:r w:rsidRPr="00DC0BEE">
        <w:rPr>
          <w:rFonts w:ascii="Times New Roman" w:hAnsi="Times New Roman" w:cs="Times New Roman"/>
          <w:bCs/>
          <w:sz w:val="28"/>
          <w:szCs w:val="28"/>
          <w:lang w:val="uk-UA" w:eastAsia="ru-RU"/>
        </w:rPr>
        <w:t>2) наявність тяжкої фонової патології</w:t>
      </w:r>
      <w:r w:rsidR="00DC0BEE" w:rsidRPr="00DC0BEE">
        <w:rPr>
          <w:rFonts w:ascii="Times New Roman" w:hAnsi="Times New Roman" w:cs="Times New Roman"/>
          <w:bCs/>
          <w:sz w:val="28"/>
          <w:szCs w:val="28"/>
          <w:lang w:val="uk-UA" w:eastAsia="ru-RU"/>
        </w:rPr>
        <w:t xml:space="preserve"> (</w:t>
      </w:r>
      <w:proofErr w:type="spellStart"/>
      <w:r w:rsidR="00DC0BEE" w:rsidRPr="00DC0BEE">
        <w:rPr>
          <w:rFonts w:ascii="Times New Roman" w:hAnsi="Times New Roman" w:cs="Times New Roman"/>
          <w:bCs/>
          <w:sz w:val="28"/>
          <w:szCs w:val="28"/>
          <w:lang w:val="uk-UA" w:eastAsia="ru-RU"/>
        </w:rPr>
        <w:t>аутоімунні</w:t>
      </w:r>
      <w:proofErr w:type="spellEnd"/>
      <w:r w:rsidR="00DC0BEE" w:rsidRPr="00DC0BEE">
        <w:rPr>
          <w:rFonts w:ascii="Times New Roman" w:hAnsi="Times New Roman" w:cs="Times New Roman"/>
          <w:bCs/>
          <w:sz w:val="28"/>
          <w:szCs w:val="28"/>
          <w:lang w:val="uk-UA" w:eastAsia="ru-RU"/>
        </w:rPr>
        <w:t xml:space="preserve"> хвороби, хронічні захворювання в стадії загострення, </w:t>
      </w:r>
      <w:proofErr w:type="spellStart"/>
      <w:r w:rsidR="00DC0BEE" w:rsidRPr="00DC0BEE">
        <w:rPr>
          <w:rFonts w:ascii="Times New Roman" w:hAnsi="Times New Roman" w:cs="Times New Roman"/>
          <w:bCs/>
          <w:sz w:val="28"/>
          <w:szCs w:val="28"/>
          <w:lang w:val="uk-UA" w:eastAsia="ru-RU"/>
        </w:rPr>
        <w:t>онкогематологічна</w:t>
      </w:r>
      <w:proofErr w:type="spellEnd"/>
      <w:r w:rsidR="00DC0BEE" w:rsidRPr="00DC0BEE">
        <w:rPr>
          <w:rFonts w:ascii="Times New Roman" w:hAnsi="Times New Roman" w:cs="Times New Roman"/>
          <w:bCs/>
          <w:sz w:val="28"/>
          <w:szCs w:val="28"/>
          <w:lang w:val="uk-UA" w:eastAsia="ru-RU"/>
        </w:rPr>
        <w:t xml:space="preserve"> патологія)</w:t>
      </w:r>
      <w:r w:rsidRPr="00DC0BEE">
        <w:rPr>
          <w:rFonts w:ascii="Times New Roman" w:hAnsi="Times New Roman" w:cs="Times New Roman"/>
          <w:bCs/>
          <w:sz w:val="28"/>
          <w:szCs w:val="28"/>
          <w:lang w:val="uk-UA" w:eastAsia="ru-RU"/>
        </w:rPr>
        <w:t xml:space="preserve">; </w:t>
      </w:r>
    </w:p>
    <w:p w14:paraId="0F28A882" w14:textId="38806C45" w:rsidR="003411C2" w:rsidRPr="00106E83" w:rsidRDefault="003411C2" w:rsidP="00DC45D8">
      <w:pPr>
        <w:autoSpaceDE w:val="0"/>
        <w:autoSpaceDN w:val="0"/>
        <w:adjustRightInd w:val="0"/>
        <w:spacing w:after="0" w:line="360" w:lineRule="auto"/>
        <w:ind w:firstLine="709"/>
        <w:jc w:val="both"/>
        <w:rPr>
          <w:rFonts w:ascii="Times New Roman" w:hAnsi="Times New Roman" w:cs="Times New Roman"/>
          <w:bCs/>
          <w:sz w:val="28"/>
          <w:szCs w:val="28"/>
          <w:lang w:val="uk-UA" w:eastAsia="ru-RU"/>
        </w:rPr>
      </w:pPr>
      <w:r w:rsidRPr="00106E83">
        <w:rPr>
          <w:rFonts w:ascii="Times New Roman" w:hAnsi="Times New Roman" w:cs="Times New Roman"/>
          <w:bCs/>
          <w:sz w:val="28"/>
          <w:szCs w:val="28"/>
          <w:lang w:val="uk-UA" w:eastAsia="ru-RU"/>
        </w:rPr>
        <w:t xml:space="preserve">3) </w:t>
      </w:r>
      <w:r w:rsidR="009713C8" w:rsidRPr="00106E83">
        <w:rPr>
          <w:rFonts w:ascii="Times New Roman" w:hAnsi="Times New Roman" w:cs="Times New Roman"/>
          <w:bCs/>
          <w:sz w:val="28"/>
          <w:szCs w:val="28"/>
          <w:lang w:val="uk-UA" w:eastAsia="ru-RU"/>
        </w:rPr>
        <w:t>інші</w:t>
      </w:r>
      <w:r w:rsidRPr="00106E83">
        <w:rPr>
          <w:rFonts w:ascii="Times New Roman" w:hAnsi="Times New Roman" w:cs="Times New Roman"/>
          <w:bCs/>
          <w:sz w:val="28"/>
          <w:szCs w:val="28"/>
          <w:lang w:val="uk-UA" w:eastAsia="ru-RU"/>
        </w:rPr>
        <w:t xml:space="preserve"> вірусні інфекції, обумовлені в тому числі </w:t>
      </w:r>
      <w:proofErr w:type="spellStart"/>
      <w:r w:rsidRPr="00106E83">
        <w:rPr>
          <w:rFonts w:ascii="Times New Roman" w:hAnsi="Times New Roman" w:cs="Times New Roman"/>
          <w:bCs/>
          <w:sz w:val="28"/>
          <w:szCs w:val="28"/>
          <w:lang w:val="uk-UA" w:eastAsia="ru-RU"/>
        </w:rPr>
        <w:t>герпесвірусами</w:t>
      </w:r>
      <w:proofErr w:type="spellEnd"/>
      <w:r w:rsidRPr="00106E83">
        <w:rPr>
          <w:rFonts w:ascii="Times New Roman" w:hAnsi="Times New Roman" w:cs="Times New Roman"/>
          <w:bCs/>
          <w:sz w:val="28"/>
          <w:szCs w:val="28"/>
          <w:lang w:val="uk-UA" w:eastAsia="ru-RU"/>
        </w:rPr>
        <w:t xml:space="preserve"> (</w:t>
      </w:r>
      <w:r w:rsidRPr="00106E83">
        <w:rPr>
          <w:rFonts w:ascii="Times New Roman" w:hAnsi="Times New Roman" w:cs="Times New Roman"/>
          <w:bCs/>
          <w:sz w:val="28"/>
          <w:szCs w:val="28"/>
          <w:lang w:val="en-US" w:eastAsia="ru-RU"/>
        </w:rPr>
        <w:t>HHV</w:t>
      </w:r>
      <w:r w:rsidRPr="00106E83">
        <w:rPr>
          <w:rFonts w:ascii="Times New Roman" w:hAnsi="Times New Roman" w:cs="Times New Roman"/>
          <w:bCs/>
          <w:sz w:val="28"/>
          <w:szCs w:val="28"/>
          <w:lang w:val="uk-UA" w:eastAsia="ru-RU"/>
        </w:rPr>
        <w:t>-1,2,6,7 типів, ЦМВ)</w:t>
      </w:r>
      <w:r w:rsidR="00031A45" w:rsidRPr="00106E83">
        <w:rPr>
          <w:rFonts w:ascii="Times New Roman" w:hAnsi="Times New Roman" w:cs="Times New Roman"/>
          <w:bCs/>
          <w:sz w:val="28"/>
          <w:szCs w:val="28"/>
          <w:lang w:val="uk-UA" w:eastAsia="ru-RU"/>
        </w:rPr>
        <w:t>, які виключали</w:t>
      </w:r>
      <w:r w:rsidR="00031A45" w:rsidRPr="00106E83">
        <w:rPr>
          <w:rFonts w:ascii="Times New Roman" w:hAnsi="Times New Roman" w:cs="Times New Roman"/>
          <w:sz w:val="28"/>
          <w:szCs w:val="28"/>
          <w:lang w:val="uk-UA"/>
        </w:rPr>
        <w:t xml:space="preserve"> методами ПЛР і ІФА.</w:t>
      </w:r>
    </w:p>
    <w:p w14:paraId="717F859E" w14:textId="77777777" w:rsidR="00EA0166" w:rsidRDefault="003411C2" w:rsidP="00F90CDC">
      <w:pPr>
        <w:spacing w:after="0" w:line="360" w:lineRule="auto"/>
        <w:ind w:firstLine="680"/>
        <w:jc w:val="both"/>
        <w:rPr>
          <w:rFonts w:ascii="Times New Roman" w:hAnsi="Times New Roman" w:cs="Times New Roman"/>
          <w:b/>
          <w:bCs/>
          <w:sz w:val="28"/>
          <w:szCs w:val="28"/>
          <w:lang w:val="uk-UA" w:eastAsia="ru-RU"/>
        </w:rPr>
      </w:pPr>
      <w:r w:rsidRPr="00A962D5">
        <w:rPr>
          <w:rFonts w:ascii="Times New Roman" w:hAnsi="Times New Roman" w:cs="Times New Roman"/>
          <w:b/>
          <w:bCs/>
          <w:sz w:val="28"/>
          <w:szCs w:val="28"/>
          <w:lang w:val="uk-UA" w:eastAsia="ru-RU"/>
        </w:rPr>
        <w:t xml:space="preserve">Результати </w:t>
      </w:r>
    </w:p>
    <w:p w14:paraId="55688B49" w14:textId="07686E81" w:rsidR="003411C2" w:rsidRPr="00540EB0" w:rsidRDefault="003411C2" w:rsidP="00F90CDC">
      <w:pPr>
        <w:spacing w:after="0" w:line="360" w:lineRule="auto"/>
        <w:ind w:firstLine="680"/>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Дослідження структурно-функціонального стану лімфоцитів крові хворих у гострому періоді ІМ показало, що середні значення ШП ЕПР </w:t>
      </w:r>
      <w:proofErr w:type="spellStart"/>
      <w:r w:rsidRPr="00540EB0">
        <w:rPr>
          <w:rFonts w:ascii="Times New Roman" w:hAnsi="Times New Roman" w:cs="Times New Roman"/>
          <w:sz w:val="28"/>
          <w:szCs w:val="28"/>
          <w:lang w:val="uk-UA" w:eastAsia="ru-RU"/>
        </w:rPr>
        <w:t>с.з</w:t>
      </w:r>
      <w:proofErr w:type="spellEnd"/>
      <w:r w:rsidRPr="00540EB0">
        <w:rPr>
          <w:rFonts w:ascii="Times New Roman" w:hAnsi="Times New Roman" w:cs="Times New Roman"/>
          <w:sz w:val="28"/>
          <w:szCs w:val="28"/>
          <w:lang w:val="uk-UA" w:eastAsia="ru-RU"/>
        </w:rPr>
        <w:t xml:space="preserve">. у хворих обох груп виявилися достовірно вище нормативних </w:t>
      </w:r>
      <w:r>
        <w:rPr>
          <w:rFonts w:ascii="Times New Roman" w:hAnsi="Times New Roman" w:cs="Times New Roman"/>
          <w:sz w:val="28"/>
          <w:szCs w:val="28"/>
          <w:lang w:val="uk-UA" w:eastAsia="ru-RU"/>
        </w:rPr>
        <w:t>(</w:t>
      </w:r>
      <w:r w:rsidRPr="00540EB0">
        <w:rPr>
          <w:rFonts w:ascii="Times New Roman" w:hAnsi="Times New Roman" w:cs="Times New Roman"/>
          <w:sz w:val="28"/>
          <w:szCs w:val="28"/>
          <w:lang w:val="uk-UA" w:eastAsia="ru-RU"/>
        </w:rPr>
        <w:t>табл.</w:t>
      </w:r>
      <w:r w:rsidR="00670409">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w:t>
      </w:r>
    </w:p>
    <w:p w14:paraId="26B45174" w14:textId="32802885" w:rsidR="003411C2" w:rsidRPr="00540EB0" w:rsidRDefault="003411C2" w:rsidP="00F90CDC">
      <w:pPr>
        <w:spacing w:after="0" w:line="360" w:lineRule="auto"/>
        <w:ind w:firstLine="680"/>
        <w:jc w:val="both"/>
        <w:rPr>
          <w:rFonts w:ascii="Times New Roman" w:hAnsi="Times New Roman" w:cs="Times New Roman"/>
          <w:sz w:val="28"/>
          <w:szCs w:val="28"/>
          <w:lang w:val="uk-UA" w:eastAsia="ru-RU"/>
        </w:rPr>
      </w:pPr>
      <w:r w:rsidRPr="00F90CDC">
        <w:rPr>
          <w:rFonts w:ascii="Times New Roman" w:hAnsi="Times New Roman" w:cs="Times New Roman"/>
          <w:b/>
          <w:bCs/>
          <w:sz w:val="28"/>
          <w:szCs w:val="28"/>
          <w:lang w:val="uk-UA" w:eastAsia="ru-RU"/>
        </w:rPr>
        <w:t xml:space="preserve">Таблиця </w:t>
      </w:r>
      <w:r w:rsidR="00670409">
        <w:rPr>
          <w:rFonts w:ascii="Times New Roman" w:hAnsi="Times New Roman" w:cs="Times New Roman"/>
          <w:b/>
          <w:bCs/>
          <w:sz w:val="28"/>
          <w:szCs w:val="28"/>
          <w:lang w:val="uk-UA" w:eastAsia="ru-RU"/>
        </w:rPr>
        <w:t>2</w:t>
      </w:r>
      <w:r>
        <w:rPr>
          <w:rFonts w:ascii="Times New Roman" w:hAnsi="Times New Roman" w:cs="Times New Roman"/>
          <w:b/>
          <w:bCs/>
          <w:sz w:val="28"/>
          <w:szCs w:val="28"/>
          <w:lang w:val="uk-UA" w:eastAsia="ru-RU"/>
        </w:rPr>
        <w:t xml:space="preserve">. </w:t>
      </w:r>
      <w:r w:rsidRPr="00540EB0">
        <w:rPr>
          <w:rFonts w:ascii="Times New Roman" w:hAnsi="Times New Roman" w:cs="Times New Roman"/>
          <w:sz w:val="28"/>
          <w:szCs w:val="28"/>
          <w:lang w:val="uk-UA" w:eastAsia="ru-RU"/>
        </w:rPr>
        <w:t xml:space="preserve">Показники біофізичної організації цитоплазматичної мембрани і внутрішньоклітинного середовища лімфоцитів крові хворих порівнюваних груп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126"/>
        <w:gridCol w:w="1276"/>
        <w:gridCol w:w="1134"/>
        <w:gridCol w:w="1375"/>
        <w:gridCol w:w="1319"/>
        <w:gridCol w:w="1099"/>
      </w:tblGrid>
      <w:tr w:rsidR="003411C2" w:rsidRPr="00DE0F00" w14:paraId="17E5BC5C" w14:textId="77777777" w:rsidTr="001C2332">
        <w:trPr>
          <w:trHeight w:val="360"/>
        </w:trPr>
        <w:tc>
          <w:tcPr>
            <w:tcW w:w="1525" w:type="dxa"/>
            <w:vMerge w:val="restart"/>
          </w:tcPr>
          <w:p w14:paraId="6EA59220"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Показники</w:t>
            </w:r>
          </w:p>
        </w:tc>
        <w:tc>
          <w:tcPr>
            <w:tcW w:w="2126" w:type="dxa"/>
            <w:vMerge w:val="restart"/>
          </w:tcPr>
          <w:p w14:paraId="60E3BE4C"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Градації показника</w:t>
            </w:r>
          </w:p>
        </w:tc>
        <w:tc>
          <w:tcPr>
            <w:tcW w:w="2410" w:type="dxa"/>
            <w:gridSpan w:val="2"/>
          </w:tcPr>
          <w:p w14:paraId="1C086060"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Гострий перебіг</w:t>
            </w:r>
          </w:p>
          <w:p w14:paraId="0865F28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n=</w:t>
            </w:r>
            <w:r w:rsidRPr="00540EB0">
              <w:rPr>
                <w:rFonts w:ascii="Times New Roman" w:hAnsi="Times New Roman" w:cs="Times New Roman"/>
                <w:sz w:val="28"/>
                <w:szCs w:val="28"/>
                <w:lang w:val="uk-UA" w:eastAsia="ru-RU"/>
              </w:rPr>
              <w:t>65</w:t>
            </w:r>
          </w:p>
        </w:tc>
        <w:tc>
          <w:tcPr>
            <w:tcW w:w="2694" w:type="dxa"/>
            <w:gridSpan w:val="2"/>
          </w:tcPr>
          <w:p w14:paraId="4A1612F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Затяжний перебіг</w:t>
            </w:r>
          </w:p>
          <w:p w14:paraId="4BE2531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n=</w:t>
            </w:r>
            <w:r w:rsidRPr="00540EB0">
              <w:rPr>
                <w:rFonts w:ascii="Times New Roman" w:hAnsi="Times New Roman" w:cs="Times New Roman"/>
                <w:sz w:val="28"/>
                <w:szCs w:val="28"/>
                <w:lang w:val="uk-UA" w:eastAsia="ru-RU"/>
              </w:rPr>
              <w:t>37</w:t>
            </w:r>
          </w:p>
        </w:tc>
        <w:tc>
          <w:tcPr>
            <w:tcW w:w="1099" w:type="dxa"/>
            <w:vMerge w:val="restart"/>
          </w:tcPr>
          <w:p w14:paraId="449B6104"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р</w:t>
            </w:r>
          </w:p>
        </w:tc>
      </w:tr>
      <w:tr w:rsidR="003411C2" w:rsidRPr="00DE0F00" w14:paraId="6203DAEE" w14:textId="77777777" w:rsidTr="001C2332">
        <w:trPr>
          <w:trHeight w:val="360"/>
        </w:trPr>
        <w:tc>
          <w:tcPr>
            <w:tcW w:w="1525" w:type="dxa"/>
            <w:vMerge/>
          </w:tcPr>
          <w:p w14:paraId="6377CA1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2126" w:type="dxa"/>
            <w:vMerge/>
          </w:tcPr>
          <w:p w14:paraId="0590EF2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1276" w:type="dxa"/>
          </w:tcPr>
          <w:p w14:paraId="2433B5B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roofErr w:type="spellStart"/>
            <w:r w:rsidRPr="00540EB0">
              <w:rPr>
                <w:rFonts w:ascii="Times New Roman" w:hAnsi="Times New Roman" w:cs="Times New Roman"/>
                <w:sz w:val="28"/>
                <w:szCs w:val="28"/>
                <w:lang w:val="uk-UA" w:eastAsia="ru-RU"/>
              </w:rPr>
              <w:t>абс</w:t>
            </w:r>
            <w:proofErr w:type="spellEnd"/>
            <w:r w:rsidRPr="00540EB0">
              <w:rPr>
                <w:rFonts w:ascii="Times New Roman" w:hAnsi="Times New Roman" w:cs="Times New Roman"/>
                <w:sz w:val="28"/>
                <w:szCs w:val="28"/>
                <w:lang w:val="uk-UA" w:eastAsia="ru-RU"/>
              </w:rPr>
              <w:t>.</w:t>
            </w:r>
          </w:p>
        </w:tc>
        <w:tc>
          <w:tcPr>
            <w:tcW w:w="1134" w:type="dxa"/>
          </w:tcPr>
          <w:p w14:paraId="6ECEDB5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w:t>
            </w:r>
          </w:p>
        </w:tc>
        <w:tc>
          <w:tcPr>
            <w:tcW w:w="1375" w:type="dxa"/>
          </w:tcPr>
          <w:p w14:paraId="10C1526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roofErr w:type="spellStart"/>
            <w:r w:rsidRPr="00540EB0">
              <w:rPr>
                <w:rFonts w:ascii="Times New Roman" w:hAnsi="Times New Roman" w:cs="Times New Roman"/>
                <w:sz w:val="28"/>
                <w:szCs w:val="28"/>
                <w:lang w:val="uk-UA" w:eastAsia="ru-RU"/>
              </w:rPr>
              <w:t>абс</w:t>
            </w:r>
            <w:proofErr w:type="spellEnd"/>
            <w:r w:rsidRPr="00540EB0">
              <w:rPr>
                <w:rFonts w:ascii="Times New Roman" w:hAnsi="Times New Roman" w:cs="Times New Roman"/>
                <w:sz w:val="28"/>
                <w:szCs w:val="28"/>
                <w:lang w:val="uk-UA" w:eastAsia="ru-RU"/>
              </w:rPr>
              <w:t>.</w:t>
            </w:r>
          </w:p>
        </w:tc>
        <w:tc>
          <w:tcPr>
            <w:tcW w:w="1319" w:type="dxa"/>
          </w:tcPr>
          <w:p w14:paraId="63820883"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w:t>
            </w:r>
          </w:p>
        </w:tc>
        <w:tc>
          <w:tcPr>
            <w:tcW w:w="1099" w:type="dxa"/>
            <w:vMerge/>
          </w:tcPr>
          <w:p w14:paraId="0E8D690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r>
      <w:tr w:rsidR="003411C2" w:rsidRPr="00DE0F00" w14:paraId="13D01932" w14:textId="77777777" w:rsidTr="001C2332">
        <w:tc>
          <w:tcPr>
            <w:tcW w:w="1525" w:type="dxa"/>
          </w:tcPr>
          <w:p w14:paraId="48F2DA0A"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w:t>
            </w:r>
          </w:p>
        </w:tc>
        <w:tc>
          <w:tcPr>
            <w:tcW w:w="2126" w:type="dxa"/>
          </w:tcPr>
          <w:p w14:paraId="27A39BF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w:t>
            </w:r>
          </w:p>
        </w:tc>
        <w:tc>
          <w:tcPr>
            <w:tcW w:w="1276" w:type="dxa"/>
          </w:tcPr>
          <w:p w14:paraId="4AA2D62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w:t>
            </w:r>
          </w:p>
        </w:tc>
        <w:tc>
          <w:tcPr>
            <w:tcW w:w="1134" w:type="dxa"/>
          </w:tcPr>
          <w:p w14:paraId="63FF63D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w:t>
            </w:r>
          </w:p>
        </w:tc>
        <w:tc>
          <w:tcPr>
            <w:tcW w:w="1375" w:type="dxa"/>
          </w:tcPr>
          <w:p w14:paraId="57A5699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w:t>
            </w:r>
          </w:p>
        </w:tc>
        <w:tc>
          <w:tcPr>
            <w:tcW w:w="1319" w:type="dxa"/>
          </w:tcPr>
          <w:p w14:paraId="7FCFF0A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w:t>
            </w:r>
          </w:p>
        </w:tc>
        <w:tc>
          <w:tcPr>
            <w:tcW w:w="1099" w:type="dxa"/>
          </w:tcPr>
          <w:p w14:paraId="67506F70"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w:t>
            </w:r>
          </w:p>
        </w:tc>
      </w:tr>
      <w:tr w:rsidR="003411C2" w:rsidRPr="00DE0F00" w14:paraId="5CA85E17" w14:textId="77777777" w:rsidTr="001C2332">
        <w:tc>
          <w:tcPr>
            <w:tcW w:w="1525" w:type="dxa"/>
            <w:vMerge w:val="restart"/>
          </w:tcPr>
          <w:p w14:paraId="3163502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ШП ЕПР с.з.,</w:t>
            </w:r>
            <w:proofErr w:type="spellStart"/>
            <w:r w:rsidRPr="00540EB0">
              <w:rPr>
                <w:rFonts w:ascii="Times New Roman" w:hAnsi="Times New Roman" w:cs="Times New Roman"/>
                <w:sz w:val="28"/>
                <w:szCs w:val="28"/>
                <w:lang w:val="uk-UA" w:eastAsia="ru-RU"/>
              </w:rPr>
              <w:t>від.од</w:t>
            </w:r>
            <w:proofErr w:type="spellEnd"/>
          </w:p>
        </w:tc>
        <w:tc>
          <w:tcPr>
            <w:tcW w:w="2126" w:type="dxa"/>
          </w:tcPr>
          <w:p w14:paraId="4A06E2D3"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≤0,37</w:t>
            </w:r>
          </w:p>
        </w:tc>
        <w:tc>
          <w:tcPr>
            <w:tcW w:w="1276" w:type="dxa"/>
          </w:tcPr>
          <w:p w14:paraId="05389FC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14</w:t>
            </w:r>
          </w:p>
        </w:tc>
        <w:tc>
          <w:tcPr>
            <w:tcW w:w="1134" w:type="dxa"/>
          </w:tcPr>
          <w:p w14:paraId="6855868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21,6</w:t>
            </w:r>
          </w:p>
        </w:tc>
        <w:tc>
          <w:tcPr>
            <w:tcW w:w="1375" w:type="dxa"/>
          </w:tcPr>
          <w:p w14:paraId="3417CE74"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w:t>
            </w:r>
          </w:p>
        </w:tc>
        <w:tc>
          <w:tcPr>
            <w:tcW w:w="1319" w:type="dxa"/>
          </w:tcPr>
          <w:p w14:paraId="1057FBF4"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w:t>
            </w:r>
          </w:p>
        </w:tc>
        <w:tc>
          <w:tcPr>
            <w:tcW w:w="1099" w:type="dxa"/>
          </w:tcPr>
          <w:p w14:paraId="1A6981E1" w14:textId="669F6396" w:rsidR="003411C2" w:rsidRPr="00540EB0" w:rsidRDefault="003411C2" w:rsidP="004F33AA">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0,00</w:t>
            </w:r>
            <w:r w:rsidR="004F33AA">
              <w:rPr>
                <w:rFonts w:ascii="Times New Roman" w:hAnsi="Times New Roman" w:cs="Times New Roman"/>
                <w:sz w:val="28"/>
                <w:szCs w:val="28"/>
                <w:lang w:val="uk-UA" w:eastAsia="ru-RU"/>
              </w:rPr>
              <w:t>2</w:t>
            </w:r>
          </w:p>
        </w:tc>
      </w:tr>
      <w:tr w:rsidR="003411C2" w:rsidRPr="00DE0F00" w14:paraId="4230042F" w14:textId="77777777" w:rsidTr="001C2332">
        <w:trPr>
          <w:trHeight w:val="419"/>
        </w:trPr>
        <w:tc>
          <w:tcPr>
            <w:tcW w:w="1525" w:type="dxa"/>
            <w:vMerge/>
          </w:tcPr>
          <w:p w14:paraId="422E91E4"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2126" w:type="dxa"/>
          </w:tcPr>
          <w:p w14:paraId="0F9FA32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0,38-0,39</w:t>
            </w:r>
          </w:p>
        </w:tc>
        <w:tc>
          <w:tcPr>
            <w:tcW w:w="1276" w:type="dxa"/>
          </w:tcPr>
          <w:p w14:paraId="7A4217E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40</w:t>
            </w:r>
          </w:p>
        </w:tc>
        <w:tc>
          <w:tcPr>
            <w:tcW w:w="1134" w:type="dxa"/>
          </w:tcPr>
          <w:p w14:paraId="549B0C5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61,5</w:t>
            </w:r>
          </w:p>
        </w:tc>
        <w:tc>
          <w:tcPr>
            <w:tcW w:w="1375" w:type="dxa"/>
          </w:tcPr>
          <w:p w14:paraId="5B3584A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12</w:t>
            </w:r>
          </w:p>
        </w:tc>
        <w:tc>
          <w:tcPr>
            <w:tcW w:w="1319" w:type="dxa"/>
          </w:tcPr>
          <w:p w14:paraId="2F2FD29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32,4</w:t>
            </w:r>
          </w:p>
        </w:tc>
        <w:tc>
          <w:tcPr>
            <w:tcW w:w="1099" w:type="dxa"/>
          </w:tcPr>
          <w:p w14:paraId="58AEBA5A" w14:textId="0BBC6D5A" w:rsidR="003411C2" w:rsidRPr="00540EB0" w:rsidRDefault="003411C2" w:rsidP="004F33AA">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0,00</w:t>
            </w:r>
            <w:r w:rsidR="004F33AA">
              <w:rPr>
                <w:rFonts w:ascii="Times New Roman" w:hAnsi="Times New Roman" w:cs="Times New Roman"/>
                <w:sz w:val="28"/>
                <w:szCs w:val="28"/>
                <w:lang w:val="uk-UA" w:eastAsia="ru-RU"/>
              </w:rPr>
              <w:t>5</w:t>
            </w:r>
          </w:p>
        </w:tc>
      </w:tr>
      <w:tr w:rsidR="003411C2" w:rsidRPr="00DE0F00" w14:paraId="06E7D610" w14:textId="77777777" w:rsidTr="001C2332">
        <w:tc>
          <w:tcPr>
            <w:tcW w:w="1525" w:type="dxa"/>
            <w:vMerge/>
          </w:tcPr>
          <w:p w14:paraId="471D51B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2126" w:type="dxa"/>
          </w:tcPr>
          <w:p w14:paraId="4AD4E71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0,40-0,47</w:t>
            </w:r>
          </w:p>
        </w:tc>
        <w:tc>
          <w:tcPr>
            <w:tcW w:w="1276" w:type="dxa"/>
          </w:tcPr>
          <w:p w14:paraId="64B2691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11</w:t>
            </w:r>
          </w:p>
        </w:tc>
        <w:tc>
          <w:tcPr>
            <w:tcW w:w="1134" w:type="dxa"/>
          </w:tcPr>
          <w:p w14:paraId="2B76B4B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16,9</w:t>
            </w:r>
          </w:p>
        </w:tc>
        <w:tc>
          <w:tcPr>
            <w:tcW w:w="1375" w:type="dxa"/>
          </w:tcPr>
          <w:p w14:paraId="03FF485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15</w:t>
            </w:r>
          </w:p>
        </w:tc>
        <w:tc>
          <w:tcPr>
            <w:tcW w:w="1319" w:type="dxa"/>
          </w:tcPr>
          <w:p w14:paraId="7386069E"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40,5</w:t>
            </w:r>
          </w:p>
        </w:tc>
        <w:tc>
          <w:tcPr>
            <w:tcW w:w="1099" w:type="dxa"/>
          </w:tcPr>
          <w:p w14:paraId="77B8C844" w14:textId="56BBD2D6" w:rsidR="003411C2" w:rsidRPr="00540EB0" w:rsidRDefault="003411C2" w:rsidP="004F33AA">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0,00</w:t>
            </w:r>
            <w:r w:rsidR="004F33AA">
              <w:rPr>
                <w:rFonts w:ascii="Times New Roman" w:hAnsi="Times New Roman" w:cs="Times New Roman"/>
                <w:sz w:val="28"/>
                <w:szCs w:val="28"/>
                <w:lang w:val="uk-UA" w:eastAsia="ru-RU"/>
              </w:rPr>
              <w:t>9</w:t>
            </w:r>
          </w:p>
        </w:tc>
      </w:tr>
      <w:tr w:rsidR="003411C2" w:rsidRPr="00DE0F00" w14:paraId="196C564F" w14:textId="77777777" w:rsidTr="001C2332">
        <w:tc>
          <w:tcPr>
            <w:tcW w:w="1525" w:type="dxa"/>
          </w:tcPr>
          <w:p w14:paraId="070BD2F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2126" w:type="dxa"/>
          </w:tcPr>
          <w:p w14:paraId="6BA84B0E"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≥0,48</w:t>
            </w:r>
          </w:p>
        </w:tc>
        <w:tc>
          <w:tcPr>
            <w:tcW w:w="1276" w:type="dxa"/>
          </w:tcPr>
          <w:p w14:paraId="32543A5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w:t>
            </w:r>
          </w:p>
        </w:tc>
        <w:tc>
          <w:tcPr>
            <w:tcW w:w="1134" w:type="dxa"/>
          </w:tcPr>
          <w:p w14:paraId="644E145C"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w:t>
            </w:r>
          </w:p>
        </w:tc>
        <w:tc>
          <w:tcPr>
            <w:tcW w:w="1375" w:type="dxa"/>
          </w:tcPr>
          <w:p w14:paraId="226FEC9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w:t>
            </w:r>
          </w:p>
        </w:tc>
        <w:tc>
          <w:tcPr>
            <w:tcW w:w="1319" w:type="dxa"/>
          </w:tcPr>
          <w:p w14:paraId="3AD3DDD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27,1</w:t>
            </w:r>
          </w:p>
        </w:tc>
        <w:tc>
          <w:tcPr>
            <w:tcW w:w="1099" w:type="dxa"/>
          </w:tcPr>
          <w:p w14:paraId="6CF1F5B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r w:rsidR="003411C2" w:rsidRPr="00DE0F00" w14:paraId="29C8245C" w14:textId="77777777" w:rsidTr="001C2332">
        <w:tc>
          <w:tcPr>
            <w:tcW w:w="3651" w:type="dxa"/>
            <w:gridSpan w:val="2"/>
          </w:tcPr>
          <w:p w14:paraId="6C37CCAB"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M</w:t>
            </w:r>
            <w:r w:rsidRPr="00540EB0">
              <w:rPr>
                <w:rFonts w:ascii="Times New Roman" w:hAnsi="Times New Roman" w:cs="Times New Roman"/>
                <w:sz w:val="28"/>
                <w:szCs w:val="28"/>
                <w:lang w:val="uk-UA" w:eastAsia="ru-RU"/>
              </w:rPr>
              <w:t>±</w:t>
            </w:r>
            <w:r w:rsidRPr="00540EB0">
              <w:rPr>
                <w:rFonts w:ascii="Times New Roman" w:hAnsi="Times New Roman" w:cs="Times New Roman"/>
                <w:sz w:val="28"/>
                <w:szCs w:val="28"/>
                <w:lang w:val="en-US" w:eastAsia="ru-RU"/>
              </w:rPr>
              <w:t>m</w:t>
            </w:r>
          </w:p>
        </w:tc>
        <w:tc>
          <w:tcPr>
            <w:tcW w:w="2410" w:type="dxa"/>
            <w:gridSpan w:val="2"/>
          </w:tcPr>
          <w:p w14:paraId="33B3B043" w14:textId="08F3CEBA" w:rsidR="003411C2" w:rsidRPr="004F33AA" w:rsidRDefault="003411C2" w:rsidP="004F33AA">
            <w:pPr>
              <w:spacing w:after="0" w:line="360" w:lineRule="auto"/>
              <w:jc w:val="center"/>
              <w:rPr>
                <w:rFonts w:ascii="Times New Roman" w:hAnsi="Times New Roman" w:cs="Times New Roman"/>
                <w:sz w:val="28"/>
                <w:szCs w:val="28"/>
                <w:vertAlign w:val="superscript"/>
                <w:lang w:val="uk-UA" w:eastAsia="ru-RU"/>
              </w:rPr>
            </w:pPr>
            <w:r w:rsidRPr="00DE0F00">
              <w:rPr>
                <w:rFonts w:ascii="Times New Roman" w:hAnsi="Times New Roman" w:cs="Times New Roman"/>
                <w:sz w:val="28"/>
                <w:szCs w:val="28"/>
                <w:lang w:val="uk-UA"/>
              </w:rPr>
              <w:t>0,38±0,01</w:t>
            </w:r>
            <w:r w:rsidR="004F33AA">
              <w:rPr>
                <w:rFonts w:ascii="Times New Roman" w:hAnsi="Times New Roman" w:cs="Times New Roman"/>
                <w:sz w:val="28"/>
                <w:szCs w:val="28"/>
                <w:vertAlign w:val="superscript"/>
                <w:lang w:val="uk-UA"/>
              </w:rPr>
              <w:t>1,2</w:t>
            </w:r>
          </w:p>
        </w:tc>
        <w:tc>
          <w:tcPr>
            <w:tcW w:w="2694" w:type="dxa"/>
            <w:gridSpan w:val="2"/>
          </w:tcPr>
          <w:p w14:paraId="0F7DC2CC" w14:textId="124D1BAA" w:rsidR="003411C2" w:rsidRPr="004F33AA" w:rsidRDefault="003411C2" w:rsidP="004F33AA">
            <w:pPr>
              <w:spacing w:after="0" w:line="360" w:lineRule="auto"/>
              <w:jc w:val="center"/>
              <w:rPr>
                <w:rFonts w:ascii="Times New Roman" w:hAnsi="Times New Roman" w:cs="Times New Roman"/>
                <w:sz w:val="28"/>
                <w:szCs w:val="28"/>
                <w:vertAlign w:val="superscript"/>
                <w:lang w:val="uk-UA" w:eastAsia="ru-RU"/>
              </w:rPr>
            </w:pPr>
            <w:r w:rsidRPr="00DE0F00">
              <w:rPr>
                <w:rFonts w:ascii="Times New Roman" w:hAnsi="Times New Roman" w:cs="Times New Roman"/>
                <w:sz w:val="28"/>
                <w:szCs w:val="28"/>
                <w:lang w:val="uk-UA"/>
              </w:rPr>
              <w:t>0,44±0,01</w:t>
            </w:r>
            <w:r w:rsidR="004F33AA">
              <w:rPr>
                <w:rFonts w:ascii="Times New Roman" w:hAnsi="Times New Roman" w:cs="Times New Roman"/>
                <w:sz w:val="28"/>
                <w:szCs w:val="28"/>
                <w:vertAlign w:val="superscript"/>
                <w:lang w:val="uk-UA"/>
              </w:rPr>
              <w:t>2</w:t>
            </w:r>
          </w:p>
        </w:tc>
        <w:tc>
          <w:tcPr>
            <w:tcW w:w="1099" w:type="dxa"/>
          </w:tcPr>
          <w:p w14:paraId="66A6D86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r>
      <w:tr w:rsidR="003411C2" w:rsidRPr="00DE0F00" w14:paraId="6542895F" w14:textId="77777777" w:rsidTr="001C2332">
        <w:tc>
          <w:tcPr>
            <w:tcW w:w="3651" w:type="dxa"/>
            <w:gridSpan w:val="2"/>
          </w:tcPr>
          <w:p w14:paraId="7E27A174"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Контроль, </w:t>
            </w:r>
            <w:r w:rsidRPr="00540EB0">
              <w:rPr>
                <w:rFonts w:ascii="Times New Roman" w:hAnsi="Times New Roman" w:cs="Times New Roman"/>
                <w:sz w:val="28"/>
                <w:szCs w:val="28"/>
                <w:lang w:val="en-US" w:eastAsia="ru-RU"/>
              </w:rPr>
              <w:t>n</w:t>
            </w:r>
            <w:r w:rsidRPr="00540EB0">
              <w:rPr>
                <w:rFonts w:ascii="Times New Roman" w:hAnsi="Times New Roman" w:cs="Times New Roman"/>
                <w:sz w:val="28"/>
                <w:szCs w:val="28"/>
                <w:lang w:val="uk-UA" w:eastAsia="ru-RU"/>
              </w:rPr>
              <w:t>=28</w:t>
            </w:r>
          </w:p>
        </w:tc>
        <w:tc>
          <w:tcPr>
            <w:tcW w:w="6203" w:type="dxa"/>
            <w:gridSpan w:val="5"/>
          </w:tcPr>
          <w:p w14:paraId="5169DCA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eastAsia="ru-RU"/>
              </w:rPr>
              <w:t>0</w:t>
            </w:r>
            <w:r w:rsidRPr="00540EB0">
              <w:rPr>
                <w:rFonts w:ascii="Times New Roman" w:hAnsi="Times New Roman" w:cs="Times New Roman"/>
                <w:sz w:val="28"/>
                <w:szCs w:val="28"/>
                <w:lang w:val="uk-UA" w:eastAsia="ru-RU"/>
              </w:rPr>
              <w:t>,</w:t>
            </w:r>
            <w:r w:rsidRPr="00540EB0">
              <w:rPr>
                <w:rFonts w:ascii="Times New Roman" w:hAnsi="Times New Roman" w:cs="Times New Roman"/>
                <w:sz w:val="28"/>
                <w:szCs w:val="28"/>
                <w:lang w:eastAsia="ru-RU"/>
              </w:rPr>
              <w:t>2</w:t>
            </w:r>
            <w:r w:rsidRPr="00540EB0">
              <w:rPr>
                <w:rFonts w:ascii="Times New Roman" w:hAnsi="Times New Roman" w:cs="Times New Roman"/>
                <w:sz w:val="28"/>
                <w:szCs w:val="28"/>
                <w:lang w:val="en-US" w:eastAsia="ru-RU"/>
              </w:rPr>
              <w:t>5±</w:t>
            </w:r>
            <w:r w:rsidRPr="00540EB0">
              <w:rPr>
                <w:rFonts w:ascii="Times New Roman" w:hAnsi="Times New Roman" w:cs="Times New Roman"/>
                <w:sz w:val="28"/>
                <w:szCs w:val="28"/>
                <w:lang w:val="uk-UA" w:eastAsia="ru-RU"/>
              </w:rPr>
              <w:t>0,011</w:t>
            </w:r>
          </w:p>
        </w:tc>
      </w:tr>
      <w:tr w:rsidR="001C2332" w:rsidRPr="00DE0F00" w14:paraId="6FAF3D4A" w14:textId="77777777" w:rsidTr="00EA3702">
        <w:tc>
          <w:tcPr>
            <w:tcW w:w="9854" w:type="dxa"/>
            <w:gridSpan w:val="7"/>
          </w:tcPr>
          <w:p w14:paraId="337C3AC2" w14:textId="77777777" w:rsidR="001C2332" w:rsidRPr="001C2332" w:rsidRDefault="001C2332" w:rsidP="001C2332">
            <w:pPr>
              <w:spacing w:after="0"/>
              <w:jc w:val="both"/>
              <w:rPr>
                <w:rFonts w:ascii="Times New Roman" w:hAnsi="Times New Roman" w:cs="Times New Roman"/>
                <w:sz w:val="28"/>
                <w:szCs w:val="28"/>
              </w:rPr>
            </w:pPr>
            <w:proofErr w:type="spellStart"/>
            <w:r w:rsidRPr="001C2332">
              <w:rPr>
                <w:rFonts w:ascii="Times New Roman" w:hAnsi="Times New Roman" w:cs="Times New Roman"/>
                <w:sz w:val="28"/>
                <w:szCs w:val="28"/>
              </w:rPr>
              <w:t>Примітка</w:t>
            </w:r>
            <w:proofErr w:type="spellEnd"/>
            <w:r w:rsidRPr="001C2332">
              <w:rPr>
                <w:rFonts w:ascii="Times New Roman" w:hAnsi="Times New Roman" w:cs="Times New Roman"/>
                <w:sz w:val="28"/>
                <w:szCs w:val="28"/>
              </w:rPr>
              <w:t>:</w:t>
            </w:r>
            <w:r w:rsidRPr="001C2332">
              <w:rPr>
                <w:rFonts w:ascii="Times New Roman" w:hAnsi="Times New Roman" w:cs="Times New Roman"/>
                <w:sz w:val="28"/>
                <w:szCs w:val="28"/>
              </w:rPr>
              <w:tab/>
              <w:t xml:space="preserve">1 — </w:t>
            </w:r>
            <w:proofErr w:type="spellStart"/>
            <w:r w:rsidRPr="001C2332">
              <w:rPr>
                <w:rFonts w:ascii="Times New Roman" w:hAnsi="Times New Roman" w:cs="Times New Roman"/>
                <w:sz w:val="28"/>
                <w:szCs w:val="28"/>
              </w:rPr>
              <w:t>вірогідність</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відмінностей</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порівняно</w:t>
            </w:r>
            <w:proofErr w:type="spellEnd"/>
            <w:r w:rsidRPr="001C2332">
              <w:rPr>
                <w:rFonts w:ascii="Times New Roman" w:hAnsi="Times New Roman" w:cs="Times New Roman"/>
                <w:sz w:val="28"/>
                <w:szCs w:val="28"/>
              </w:rPr>
              <w:t xml:space="preserve"> з </w:t>
            </w:r>
            <w:proofErr w:type="spellStart"/>
            <w:r w:rsidRPr="001C2332">
              <w:rPr>
                <w:rFonts w:ascii="Times New Roman" w:hAnsi="Times New Roman" w:cs="Times New Roman"/>
                <w:sz w:val="28"/>
                <w:szCs w:val="28"/>
              </w:rPr>
              <w:t>групою</w:t>
            </w:r>
            <w:proofErr w:type="spellEnd"/>
            <w:r w:rsidRPr="001C2332">
              <w:rPr>
                <w:rFonts w:ascii="Times New Roman" w:hAnsi="Times New Roman" w:cs="Times New Roman"/>
                <w:sz w:val="28"/>
                <w:szCs w:val="28"/>
              </w:rPr>
              <w:t xml:space="preserve"> затяжного </w:t>
            </w:r>
            <w:proofErr w:type="spellStart"/>
            <w:r w:rsidRPr="001C2332">
              <w:rPr>
                <w:rFonts w:ascii="Times New Roman" w:hAnsi="Times New Roman" w:cs="Times New Roman"/>
                <w:sz w:val="28"/>
                <w:szCs w:val="28"/>
              </w:rPr>
              <w:t>періоду</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достовірна</w:t>
            </w:r>
            <w:proofErr w:type="spellEnd"/>
            <w:r w:rsidRPr="001C2332">
              <w:rPr>
                <w:rFonts w:ascii="Times New Roman" w:hAnsi="Times New Roman" w:cs="Times New Roman"/>
                <w:sz w:val="28"/>
                <w:szCs w:val="28"/>
              </w:rPr>
              <w:t xml:space="preserve"> за </w:t>
            </w:r>
            <w:proofErr w:type="gramStart"/>
            <w:r w:rsidRPr="001C2332">
              <w:rPr>
                <w:rFonts w:ascii="Times New Roman" w:hAnsi="Times New Roman" w:cs="Times New Roman"/>
                <w:sz w:val="28"/>
                <w:szCs w:val="28"/>
              </w:rPr>
              <w:t>р</w:t>
            </w:r>
            <w:proofErr w:type="gramEnd"/>
            <w:r w:rsidRPr="001C2332">
              <w:rPr>
                <w:rFonts w:ascii="Times New Roman" w:hAnsi="Times New Roman" w:cs="Times New Roman"/>
                <w:sz w:val="28"/>
                <w:szCs w:val="28"/>
              </w:rPr>
              <w:t> &lt; 0,001;</w:t>
            </w:r>
          </w:p>
          <w:p w14:paraId="467ACA49" w14:textId="220D252A" w:rsidR="001C2332" w:rsidRPr="00540EB0" w:rsidRDefault="001C2332" w:rsidP="001C2332">
            <w:pPr>
              <w:spacing w:after="0"/>
              <w:jc w:val="both"/>
              <w:rPr>
                <w:rFonts w:ascii="Times New Roman" w:hAnsi="Times New Roman" w:cs="Times New Roman"/>
                <w:sz w:val="28"/>
                <w:szCs w:val="28"/>
                <w:lang w:eastAsia="ru-RU"/>
              </w:rPr>
            </w:pPr>
            <w:r w:rsidRPr="001C2332">
              <w:rPr>
                <w:rFonts w:ascii="Times New Roman" w:hAnsi="Times New Roman" w:cs="Times New Roman"/>
                <w:sz w:val="28"/>
                <w:szCs w:val="28"/>
              </w:rPr>
              <w:tab/>
            </w:r>
            <w:r w:rsidRPr="001C2332">
              <w:rPr>
                <w:rFonts w:ascii="Times New Roman" w:hAnsi="Times New Roman" w:cs="Times New Roman"/>
                <w:sz w:val="28"/>
                <w:szCs w:val="28"/>
              </w:rPr>
              <w:tab/>
              <w:t xml:space="preserve">2 — </w:t>
            </w:r>
            <w:proofErr w:type="spellStart"/>
            <w:r w:rsidRPr="001C2332">
              <w:rPr>
                <w:rFonts w:ascii="Times New Roman" w:hAnsi="Times New Roman" w:cs="Times New Roman"/>
                <w:sz w:val="28"/>
                <w:szCs w:val="28"/>
              </w:rPr>
              <w:t>вірогідність</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відмінностей</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порівняно</w:t>
            </w:r>
            <w:proofErr w:type="spellEnd"/>
            <w:r w:rsidRPr="001C2332">
              <w:rPr>
                <w:rFonts w:ascii="Times New Roman" w:hAnsi="Times New Roman" w:cs="Times New Roman"/>
                <w:sz w:val="28"/>
                <w:szCs w:val="28"/>
              </w:rPr>
              <w:t xml:space="preserve"> з </w:t>
            </w:r>
            <w:proofErr w:type="spellStart"/>
            <w:r w:rsidRPr="001C2332">
              <w:rPr>
                <w:rFonts w:ascii="Times New Roman" w:hAnsi="Times New Roman" w:cs="Times New Roman"/>
                <w:sz w:val="28"/>
                <w:szCs w:val="28"/>
              </w:rPr>
              <w:t>групою</w:t>
            </w:r>
            <w:proofErr w:type="spellEnd"/>
            <w:r w:rsidRPr="001C2332">
              <w:rPr>
                <w:rFonts w:ascii="Times New Roman" w:hAnsi="Times New Roman" w:cs="Times New Roman"/>
                <w:sz w:val="28"/>
                <w:szCs w:val="28"/>
              </w:rPr>
              <w:t xml:space="preserve"> контролю </w:t>
            </w:r>
            <w:proofErr w:type="spellStart"/>
            <w:r w:rsidRPr="001C2332">
              <w:rPr>
                <w:rFonts w:ascii="Times New Roman" w:hAnsi="Times New Roman" w:cs="Times New Roman"/>
                <w:sz w:val="28"/>
                <w:szCs w:val="28"/>
              </w:rPr>
              <w:t>достовірна</w:t>
            </w:r>
            <w:proofErr w:type="spellEnd"/>
            <w:r w:rsidRPr="001C2332">
              <w:rPr>
                <w:rFonts w:ascii="Times New Roman" w:hAnsi="Times New Roman" w:cs="Times New Roman"/>
                <w:sz w:val="28"/>
                <w:szCs w:val="28"/>
              </w:rPr>
              <w:t xml:space="preserve"> за </w:t>
            </w:r>
            <w:proofErr w:type="gramStart"/>
            <w:r w:rsidRPr="001C2332">
              <w:rPr>
                <w:rFonts w:ascii="Times New Roman" w:hAnsi="Times New Roman" w:cs="Times New Roman"/>
                <w:sz w:val="28"/>
                <w:szCs w:val="28"/>
              </w:rPr>
              <w:t>р</w:t>
            </w:r>
            <w:proofErr w:type="gramEnd"/>
            <w:r w:rsidRPr="001C2332">
              <w:rPr>
                <w:rFonts w:ascii="Times New Roman" w:hAnsi="Times New Roman" w:cs="Times New Roman"/>
                <w:sz w:val="28"/>
                <w:szCs w:val="28"/>
              </w:rPr>
              <w:t> &lt; 0,001.</w:t>
            </w:r>
          </w:p>
        </w:tc>
      </w:tr>
      <w:tr w:rsidR="003411C2" w:rsidRPr="00DE0F00" w14:paraId="68359B1B" w14:textId="77777777" w:rsidTr="001C2332">
        <w:tc>
          <w:tcPr>
            <w:tcW w:w="1525" w:type="dxa"/>
            <w:vMerge w:val="restart"/>
          </w:tcPr>
          <w:p w14:paraId="449CDCC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МВ ВС, </w:t>
            </w:r>
            <w:proofErr w:type="spellStart"/>
            <w:r w:rsidRPr="00540EB0">
              <w:rPr>
                <w:rFonts w:ascii="Times New Roman" w:hAnsi="Times New Roman" w:cs="Times New Roman"/>
                <w:sz w:val="28"/>
                <w:szCs w:val="28"/>
                <w:lang w:val="uk-UA" w:eastAsia="ru-RU"/>
              </w:rPr>
              <w:t>від.од</w:t>
            </w:r>
            <w:proofErr w:type="spellEnd"/>
            <w:r w:rsidRPr="00540EB0">
              <w:rPr>
                <w:rFonts w:ascii="Times New Roman" w:hAnsi="Times New Roman" w:cs="Times New Roman"/>
                <w:sz w:val="28"/>
                <w:szCs w:val="28"/>
                <w:lang w:val="uk-UA" w:eastAsia="ru-RU"/>
              </w:rPr>
              <w:t>.</w:t>
            </w:r>
          </w:p>
        </w:tc>
        <w:tc>
          <w:tcPr>
            <w:tcW w:w="2126" w:type="dxa"/>
          </w:tcPr>
          <w:p w14:paraId="50CE7AE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≤1,70</w:t>
            </w:r>
          </w:p>
        </w:tc>
        <w:tc>
          <w:tcPr>
            <w:tcW w:w="1276" w:type="dxa"/>
          </w:tcPr>
          <w:p w14:paraId="1C4E147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w:t>
            </w:r>
          </w:p>
        </w:tc>
        <w:tc>
          <w:tcPr>
            <w:tcW w:w="1134" w:type="dxa"/>
          </w:tcPr>
          <w:p w14:paraId="7A73C83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3,0</w:t>
            </w:r>
          </w:p>
        </w:tc>
        <w:tc>
          <w:tcPr>
            <w:tcW w:w="1375" w:type="dxa"/>
          </w:tcPr>
          <w:p w14:paraId="46D4952F"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23</w:t>
            </w:r>
          </w:p>
        </w:tc>
        <w:tc>
          <w:tcPr>
            <w:tcW w:w="1319" w:type="dxa"/>
          </w:tcPr>
          <w:p w14:paraId="646C16B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62,1</w:t>
            </w:r>
          </w:p>
        </w:tc>
        <w:tc>
          <w:tcPr>
            <w:tcW w:w="1099" w:type="dxa"/>
          </w:tcPr>
          <w:p w14:paraId="21AF96B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r w:rsidR="003411C2" w:rsidRPr="00DE0F00" w14:paraId="5AECC262" w14:textId="77777777" w:rsidTr="001C2332">
        <w:tc>
          <w:tcPr>
            <w:tcW w:w="1525" w:type="dxa"/>
            <w:vMerge/>
          </w:tcPr>
          <w:p w14:paraId="6B8C569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2126" w:type="dxa"/>
          </w:tcPr>
          <w:p w14:paraId="01E2BB6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1,71-1,80</w:t>
            </w:r>
          </w:p>
        </w:tc>
        <w:tc>
          <w:tcPr>
            <w:tcW w:w="1276" w:type="dxa"/>
          </w:tcPr>
          <w:p w14:paraId="723BD1C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35</w:t>
            </w:r>
          </w:p>
        </w:tc>
        <w:tc>
          <w:tcPr>
            <w:tcW w:w="1134" w:type="dxa"/>
          </w:tcPr>
          <w:p w14:paraId="7BEABE9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53,9</w:t>
            </w:r>
          </w:p>
        </w:tc>
        <w:tc>
          <w:tcPr>
            <w:tcW w:w="1375" w:type="dxa"/>
          </w:tcPr>
          <w:p w14:paraId="779DAF5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13</w:t>
            </w:r>
          </w:p>
        </w:tc>
        <w:tc>
          <w:tcPr>
            <w:tcW w:w="1319" w:type="dxa"/>
          </w:tcPr>
          <w:p w14:paraId="775CA7BF"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35,1</w:t>
            </w:r>
          </w:p>
        </w:tc>
        <w:tc>
          <w:tcPr>
            <w:tcW w:w="1099" w:type="dxa"/>
          </w:tcPr>
          <w:p w14:paraId="389C3011" w14:textId="2743945C" w:rsidR="003411C2" w:rsidRPr="00540EB0" w:rsidRDefault="003411C2" w:rsidP="00281403">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0,0</w:t>
            </w:r>
            <w:r w:rsidR="00281403">
              <w:rPr>
                <w:rFonts w:ascii="Times New Roman" w:hAnsi="Times New Roman" w:cs="Times New Roman"/>
                <w:sz w:val="28"/>
                <w:szCs w:val="28"/>
                <w:lang w:val="uk-UA" w:eastAsia="ru-RU"/>
              </w:rPr>
              <w:t>68</w:t>
            </w:r>
          </w:p>
        </w:tc>
      </w:tr>
      <w:tr w:rsidR="003411C2" w:rsidRPr="00DE0F00" w14:paraId="4FB0106D" w14:textId="77777777" w:rsidTr="001C2332">
        <w:tc>
          <w:tcPr>
            <w:tcW w:w="1525" w:type="dxa"/>
            <w:vMerge/>
          </w:tcPr>
          <w:p w14:paraId="47EA0B0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2126" w:type="dxa"/>
          </w:tcPr>
          <w:p w14:paraId="78B52AA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≥1,81</w:t>
            </w:r>
          </w:p>
        </w:tc>
        <w:tc>
          <w:tcPr>
            <w:tcW w:w="1276" w:type="dxa"/>
          </w:tcPr>
          <w:p w14:paraId="5932748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28</w:t>
            </w:r>
          </w:p>
        </w:tc>
        <w:tc>
          <w:tcPr>
            <w:tcW w:w="1134" w:type="dxa"/>
          </w:tcPr>
          <w:p w14:paraId="7FAE396F"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43,1</w:t>
            </w:r>
          </w:p>
        </w:tc>
        <w:tc>
          <w:tcPr>
            <w:tcW w:w="1375" w:type="dxa"/>
          </w:tcPr>
          <w:p w14:paraId="59DE4CF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w:t>
            </w:r>
          </w:p>
        </w:tc>
        <w:tc>
          <w:tcPr>
            <w:tcW w:w="1319" w:type="dxa"/>
          </w:tcPr>
          <w:p w14:paraId="403B5A1A"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2,8</w:t>
            </w:r>
          </w:p>
        </w:tc>
        <w:tc>
          <w:tcPr>
            <w:tcW w:w="1099" w:type="dxa"/>
          </w:tcPr>
          <w:p w14:paraId="3FFC5E0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r w:rsidR="003411C2" w:rsidRPr="00DE0F00" w14:paraId="7E9D80C0" w14:textId="77777777" w:rsidTr="001C2332">
        <w:tc>
          <w:tcPr>
            <w:tcW w:w="3651" w:type="dxa"/>
            <w:gridSpan w:val="2"/>
          </w:tcPr>
          <w:p w14:paraId="3073164B"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M</w:t>
            </w:r>
            <w:r w:rsidRPr="00540EB0">
              <w:rPr>
                <w:rFonts w:ascii="Times New Roman" w:hAnsi="Times New Roman" w:cs="Times New Roman"/>
                <w:sz w:val="28"/>
                <w:szCs w:val="28"/>
                <w:lang w:val="uk-UA" w:eastAsia="ru-RU"/>
              </w:rPr>
              <w:t>±</w:t>
            </w:r>
            <w:r w:rsidRPr="00540EB0">
              <w:rPr>
                <w:rFonts w:ascii="Times New Roman" w:hAnsi="Times New Roman" w:cs="Times New Roman"/>
                <w:sz w:val="28"/>
                <w:szCs w:val="28"/>
                <w:lang w:val="en-US" w:eastAsia="ru-RU"/>
              </w:rPr>
              <w:t>m</w:t>
            </w:r>
          </w:p>
        </w:tc>
        <w:tc>
          <w:tcPr>
            <w:tcW w:w="2410" w:type="dxa"/>
            <w:gridSpan w:val="2"/>
          </w:tcPr>
          <w:p w14:paraId="4A2AF5EA" w14:textId="1E89DFBE" w:rsidR="003411C2" w:rsidRPr="004F45F5" w:rsidRDefault="003411C2" w:rsidP="004F45F5">
            <w:pPr>
              <w:spacing w:after="0" w:line="360" w:lineRule="auto"/>
              <w:jc w:val="center"/>
              <w:rPr>
                <w:rFonts w:ascii="Times New Roman" w:hAnsi="Times New Roman" w:cs="Times New Roman"/>
                <w:sz w:val="28"/>
                <w:szCs w:val="28"/>
                <w:vertAlign w:val="superscript"/>
                <w:lang w:val="uk-UA" w:eastAsia="ru-RU"/>
              </w:rPr>
            </w:pPr>
            <w:r w:rsidRPr="00DE0F00">
              <w:rPr>
                <w:rFonts w:ascii="Times New Roman" w:hAnsi="Times New Roman" w:cs="Times New Roman"/>
                <w:sz w:val="28"/>
                <w:szCs w:val="28"/>
                <w:lang w:val="uk-UA"/>
              </w:rPr>
              <w:t>1,80±0,05</w:t>
            </w:r>
            <w:r w:rsidR="004F45F5">
              <w:rPr>
                <w:rFonts w:ascii="Times New Roman" w:hAnsi="Times New Roman" w:cs="Times New Roman"/>
                <w:sz w:val="28"/>
                <w:szCs w:val="28"/>
                <w:vertAlign w:val="superscript"/>
                <w:lang w:val="uk-UA"/>
              </w:rPr>
              <w:t>1,2</w:t>
            </w:r>
          </w:p>
        </w:tc>
        <w:tc>
          <w:tcPr>
            <w:tcW w:w="2694" w:type="dxa"/>
            <w:gridSpan w:val="2"/>
          </w:tcPr>
          <w:p w14:paraId="6D28F476" w14:textId="05BB6F3B" w:rsidR="003411C2" w:rsidRPr="004F45F5" w:rsidRDefault="003411C2" w:rsidP="004F45F5">
            <w:pPr>
              <w:tabs>
                <w:tab w:val="left" w:pos="510"/>
              </w:tabs>
              <w:spacing w:after="0" w:line="360" w:lineRule="auto"/>
              <w:rPr>
                <w:rFonts w:ascii="Times New Roman" w:hAnsi="Times New Roman" w:cs="Times New Roman"/>
                <w:sz w:val="28"/>
                <w:szCs w:val="28"/>
                <w:vertAlign w:val="superscript"/>
                <w:lang w:val="uk-UA" w:eastAsia="ru-RU"/>
              </w:rPr>
            </w:pPr>
            <w:r w:rsidRPr="00540EB0">
              <w:rPr>
                <w:rFonts w:ascii="Times New Roman" w:hAnsi="Times New Roman" w:cs="Times New Roman"/>
                <w:sz w:val="28"/>
                <w:szCs w:val="28"/>
                <w:lang w:val="uk-UA" w:eastAsia="ru-RU"/>
              </w:rPr>
              <w:tab/>
            </w:r>
            <w:r w:rsidRPr="00DE0F00">
              <w:rPr>
                <w:rFonts w:ascii="Times New Roman" w:hAnsi="Times New Roman" w:cs="Times New Roman"/>
                <w:sz w:val="28"/>
                <w:szCs w:val="28"/>
                <w:lang w:val="uk-UA"/>
              </w:rPr>
              <w:t>1,64±0,05</w:t>
            </w:r>
            <w:r w:rsidR="004F45F5">
              <w:rPr>
                <w:rFonts w:ascii="Times New Roman" w:hAnsi="Times New Roman" w:cs="Times New Roman"/>
                <w:sz w:val="28"/>
                <w:szCs w:val="28"/>
                <w:vertAlign w:val="superscript"/>
                <w:lang w:val="uk-UA"/>
              </w:rPr>
              <w:t>2</w:t>
            </w:r>
          </w:p>
        </w:tc>
        <w:tc>
          <w:tcPr>
            <w:tcW w:w="1099" w:type="dxa"/>
          </w:tcPr>
          <w:p w14:paraId="573746A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r>
      <w:tr w:rsidR="003411C2" w:rsidRPr="00DE0F00" w14:paraId="692C076A" w14:textId="77777777" w:rsidTr="001C2332">
        <w:tc>
          <w:tcPr>
            <w:tcW w:w="3651" w:type="dxa"/>
            <w:gridSpan w:val="2"/>
          </w:tcPr>
          <w:p w14:paraId="7B61460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lastRenderedPageBreak/>
              <w:t xml:space="preserve">Контроль, </w:t>
            </w:r>
            <w:r w:rsidRPr="00540EB0">
              <w:rPr>
                <w:rFonts w:ascii="Times New Roman" w:hAnsi="Times New Roman" w:cs="Times New Roman"/>
                <w:sz w:val="28"/>
                <w:szCs w:val="28"/>
                <w:lang w:val="en-US" w:eastAsia="ru-RU"/>
              </w:rPr>
              <w:t>n</w:t>
            </w:r>
            <w:r w:rsidRPr="00540EB0">
              <w:rPr>
                <w:rFonts w:ascii="Times New Roman" w:hAnsi="Times New Roman" w:cs="Times New Roman"/>
                <w:sz w:val="28"/>
                <w:szCs w:val="28"/>
                <w:lang w:val="uk-UA" w:eastAsia="ru-RU"/>
              </w:rPr>
              <w:t>=28</w:t>
            </w:r>
          </w:p>
        </w:tc>
        <w:tc>
          <w:tcPr>
            <w:tcW w:w="6203" w:type="dxa"/>
            <w:gridSpan w:val="5"/>
          </w:tcPr>
          <w:p w14:paraId="5DC8532F"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2,31±0,12</w:t>
            </w:r>
          </w:p>
        </w:tc>
      </w:tr>
      <w:tr w:rsidR="001C2332" w:rsidRPr="00DE0F00" w14:paraId="377013AD" w14:textId="77777777" w:rsidTr="00EA3702">
        <w:tc>
          <w:tcPr>
            <w:tcW w:w="9854" w:type="dxa"/>
            <w:gridSpan w:val="7"/>
          </w:tcPr>
          <w:p w14:paraId="38161D53" w14:textId="77777777" w:rsidR="001C2332" w:rsidRPr="001C2332" w:rsidRDefault="001C2332" w:rsidP="001C2332">
            <w:pPr>
              <w:spacing w:after="0"/>
              <w:jc w:val="both"/>
              <w:rPr>
                <w:rFonts w:ascii="Times New Roman" w:hAnsi="Times New Roman" w:cs="Times New Roman"/>
                <w:sz w:val="28"/>
                <w:szCs w:val="28"/>
              </w:rPr>
            </w:pPr>
            <w:proofErr w:type="spellStart"/>
            <w:r w:rsidRPr="001C2332">
              <w:rPr>
                <w:rFonts w:ascii="Times New Roman" w:hAnsi="Times New Roman" w:cs="Times New Roman"/>
                <w:sz w:val="28"/>
                <w:szCs w:val="28"/>
              </w:rPr>
              <w:t>Примітка</w:t>
            </w:r>
            <w:proofErr w:type="spellEnd"/>
            <w:r w:rsidRPr="001C2332">
              <w:rPr>
                <w:rFonts w:ascii="Times New Roman" w:hAnsi="Times New Roman" w:cs="Times New Roman"/>
                <w:sz w:val="28"/>
                <w:szCs w:val="28"/>
              </w:rPr>
              <w:t>:</w:t>
            </w:r>
            <w:r w:rsidRPr="001C2332">
              <w:rPr>
                <w:rFonts w:ascii="Times New Roman" w:hAnsi="Times New Roman" w:cs="Times New Roman"/>
                <w:sz w:val="28"/>
                <w:szCs w:val="28"/>
              </w:rPr>
              <w:tab/>
              <w:t xml:space="preserve">1 — </w:t>
            </w:r>
            <w:proofErr w:type="spellStart"/>
            <w:r w:rsidRPr="001C2332">
              <w:rPr>
                <w:rFonts w:ascii="Times New Roman" w:hAnsi="Times New Roman" w:cs="Times New Roman"/>
                <w:sz w:val="28"/>
                <w:szCs w:val="28"/>
              </w:rPr>
              <w:t>вірогідність</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відмінностей</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порівняно</w:t>
            </w:r>
            <w:proofErr w:type="spellEnd"/>
            <w:r w:rsidRPr="001C2332">
              <w:rPr>
                <w:rFonts w:ascii="Times New Roman" w:hAnsi="Times New Roman" w:cs="Times New Roman"/>
                <w:sz w:val="28"/>
                <w:szCs w:val="28"/>
              </w:rPr>
              <w:t xml:space="preserve"> з </w:t>
            </w:r>
            <w:proofErr w:type="spellStart"/>
            <w:r w:rsidRPr="001C2332">
              <w:rPr>
                <w:rFonts w:ascii="Times New Roman" w:hAnsi="Times New Roman" w:cs="Times New Roman"/>
                <w:sz w:val="28"/>
                <w:szCs w:val="28"/>
              </w:rPr>
              <w:t>групою</w:t>
            </w:r>
            <w:proofErr w:type="spellEnd"/>
            <w:r w:rsidRPr="001C2332">
              <w:rPr>
                <w:rFonts w:ascii="Times New Roman" w:hAnsi="Times New Roman" w:cs="Times New Roman"/>
                <w:sz w:val="28"/>
                <w:szCs w:val="28"/>
              </w:rPr>
              <w:t xml:space="preserve"> затяжного </w:t>
            </w:r>
            <w:proofErr w:type="spellStart"/>
            <w:r w:rsidRPr="001C2332">
              <w:rPr>
                <w:rFonts w:ascii="Times New Roman" w:hAnsi="Times New Roman" w:cs="Times New Roman"/>
                <w:sz w:val="28"/>
                <w:szCs w:val="28"/>
              </w:rPr>
              <w:t>періоду</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достовірна</w:t>
            </w:r>
            <w:proofErr w:type="spellEnd"/>
            <w:r w:rsidRPr="001C2332">
              <w:rPr>
                <w:rFonts w:ascii="Times New Roman" w:hAnsi="Times New Roman" w:cs="Times New Roman"/>
                <w:sz w:val="28"/>
                <w:szCs w:val="28"/>
              </w:rPr>
              <w:t xml:space="preserve"> за </w:t>
            </w:r>
            <w:proofErr w:type="gramStart"/>
            <w:r w:rsidRPr="001C2332">
              <w:rPr>
                <w:rFonts w:ascii="Times New Roman" w:hAnsi="Times New Roman" w:cs="Times New Roman"/>
                <w:sz w:val="28"/>
                <w:szCs w:val="28"/>
              </w:rPr>
              <w:t>р</w:t>
            </w:r>
            <w:proofErr w:type="gramEnd"/>
            <w:r w:rsidRPr="001C2332">
              <w:rPr>
                <w:rFonts w:ascii="Times New Roman" w:hAnsi="Times New Roman" w:cs="Times New Roman"/>
                <w:sz w:val="28"/>
                <w:szCs w:val="28"/>
              </w:rPr>
              <w:t> = 0,038;</w:t>
            </w:r>
          </w:p>
          <w:p w14:paraId="30DA07F5" w14:textId="57A0234E" w:rsidR="001C2332" w:rsidRPr="001C2332" w:rsidRDefault="001C2332" w:rsidP="001C2332">
            <w:pPr>
              <w:spacing w:after="0"/>
              <w:jc w:val="both"/>
              <w:rPr>
                <w:rFonts w:ascii="Times New Roman" w:hAnsi="Times New Roman" w:cs="Times New Roman"/>
                <w:sz w:val="28"/>
                <w:szCs w:val="28"/>
                <w:lang w:eastAsia="ru-RU"/>
              </w:rPr>
            </w:pPr>
            <w:r w:rsidRPr="001C2332">
              <w:rPr>
                <w:rFonts w:ascii="Times New Roman" w:hAnsi="Times New Roman" w:cs="Times New Roman"/>
                <w:sz w:val="28"/>
                <w:szCs w:val="28"/>
              </w:rPr>
              <w:tab/>
            </w:r>
            <w:r w:rsidRPr="001C2332">
              <w:rPr>
                <w:rFonts w:ascii="Times New Roman" w:hAnsi="Times New Roman" w:cs="Times New Roman"/>
                <w:sz w:val="28"/>
                <w:szCs w:val="28"/>
              </w:rPr>
              <w:tab/>
              <w:t xml:space="preserve">2 — </w:t>
            </w:r>
            <w:proofErr w:type="spellStart"/>
            <w:r w:rsidRPr="001C2332">
              <w:rPr>
                <w:rFonts w:ascii="Times New Roman" w:hAnsi="Times New Roman" w:cs="Times New Roman"/>
                <w:sz w:val="28"/>
                <w:szCs w:val="28"/>
              </w:rPr>
              <w:t>вірогідність</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відмінностей</w:t>
            </w:r>
            <w:proofErr w:type="spellEnd"/>
            <w:r w:rsidRPr="001C2332">
              <w:rPr>
                <w:rFonts w:ascii="Times New Roman" w:hAnsi="Times New Roman" w:cs="Times New Roman"/>
                <w:sz w:val="28"/>
                <w:szCs w:val="28"/>
              </w:rPr>
              <w:t xml:space="preserve"> </w:t>
            </w:r>
            <w:proofErr w:type="spellStart"/>
            <w:r w:rsidRPr="001C2332">
              <w:rPr>
                <w:rFonts w:ascii="Times New Roman" w:hAnsi="Times New Roman" w:cs="Times New Roman"/>
                <w:sz w:val="28"/>
                <w:szCs w:val="28"/>
              </w:rPr>
              <w:t>порівняно</w:t>
            </w:r>
            <w:proofErr w:type="spellEnd"/>
            <w:r w:rsidRPr="001C2332">
              <w:rPr>
                <w:rFonts w:ascii="Times New Roman" w:hAnsi="Times New Roman" w:cs="Times New Roman"/>
                <w:sz w:val="28"/>
                <w:szCs w:val="28"/>
              </w:rPr>
              <w:t xml:space="preserve"> з </w:t>
            </w:r>
            <w:proofErr w:type="spellStart"/>
            <w:r w:rsidRPr="001C2332">
              <w:rPr>
                <w:rFonts w:ascii="Times New Roman" w:hAnsi="Times New Roman" w:cs="Times New Roman"/>
                <w:sz w:val="28"/>
                <w:szCs w:val="28"/>
              </w:rPr>
              <w:t>групою</w:t>
            </w:r>
            <w:proofErr w:type="spellEnd"/>
            <w:r w:rsidRPr="001C2332">
              <w:rPr>
                <w:rFonts w:ascii="Times New Roman" w:hAnsi="Times New Roman" w:cs="Times New Roman"/>
                <w:sz w:val="28"/>
                <w:szCs w:val="28"/>
              </w:rPr>
              <w:t xml:space="preserve"> контролю </w:t>
            </w:r>
            <w:proofErr w:type="spellStart"/>
            <w:r w:rsidRPr="001C2332">
              <w:rPr>
                <w:rFonts w:ascii="Times New Roman" w:hAnsi="Times New Roman" w:cs="Times New Roman"/>
                <w:sz w:val="28"/>
                <w:szCs w:val="28"/>
              </w:rPr>
              <w:t>достовірна</w:t>
            </w:r>
            <w:proofErr w:type="spellEnd"/>
            <w:r w:rsidRPr="001C2332">
              <w:rPr>
                <w:rFonts w:ascii="Times New Roman" w:hAnsi="Times New Roman" w:cs="Times New Roman"/>
                <w:sz w:val="28"/>
                <w:szCs w:val="28"/>
              </w:rPr>
              <w:t xml:space="preserve"> за </w:t>
            </w:r>
            <w:proofErr w:type="gramStart"/>
            <w:r w:rsidRPr="001C2332">
              <w:rPr>
                <w:rFonts w:ascii="Times New Roman" w:hAnsi="Times New Roman" w:cs="Times New Roman"/>
                <w:sz w:val="28"/>
                <w:szCs w:val="28"/>
              </w:rPr>
              <w:t>р</w:t>
            </w:r>
            <w:proofErr w:type="gramEnd"/>
            <w:r w:rsidRPr="001C2332">
              <w:rPr>
                <w:rFonts w:ascii="Times New Roman" w:hAnsi="Times New Roman" w:cs="Times New Roman"/>
                <w:sz w:val="28"/>
                <w:szCs w:val="28"/>
              </w:rPr>
              <w:t> &lt; 0,001.</w:t>
            </w:r>
          </w:p>
        </w:tc>
      </w:tr>
    </w:tbl>
    <w:p w14:paraId="0B4AD82A" w14:textId="77777777" w:rsidR="003411C2" w:rsidRPr="00540EB0" w:rsidRDefault="003411C2" w:rsidP="00DC45D8">
      <w:pPr>
        <w:spacing w:after="0" w:line="360" w:lineRule="auto"/>
        <w:ind w:firstLine="709"/>
        <w:jc w:val="both"/>
        <w:rPr>
          <w:rFonts w:ascii="Times New Roman" w:hAnsi="Times New Roman" w:cs="Times New Roman"/>
          <w:sz w:val="28"/>
          <w:szCs w:val="28"/>
          <w:lang w:val="uk-UA" w:eastAsia="ru-RU"/>
        </w:rPr>
      </w:pPr>
      <w:bookmarkStart w:id="0" w:name="_GoBack"/>
      <w:bookmarkEnd w:id="0"/>
      <w:r w:rsidRPr="00540EB0">
        <w:rPr>
          <w:rFonts w:ascii="Times New Roman" w:hAnsi="Times New Roman" w:cs="Times New Roman"/>
          <w:sz w:val="28"/>
          <w:szCs w:val="28"/>
          <w:lang w:val="uk-UA" w:eastAsia="ru-RU"/>
        </w:rPr>
        <w:t xml:space="preserve">У групі з гострим перебігом показники біофізичної організації цитоплазматичної мембрани лімфоцитів крові хворих перевищували норму в 1,5 рази (р&lt;0,001), а у хворих із затяжним перебігом в 1,8 разів (р&lt;0,001). Виявлено також </w:t>
      </w:r>
      <w:proofErr w:type="spellStart"/>
      <w:r w:rsidRPr="00540EB0">
        <w:rPr>
          <w:rFonts w:ascii="Times New Roman" w:hAnsi="Times New Roman" w:cs="Times New Roman"/>
          <w:sz w:val="28"/>
          <w:szCs w:val="28"/>
          <w:lang w:val="uk-UA" w:eastAsia="ru-RU"/>
        </w:rPr>
        <w:t>високодостовірні</w:t>
      </w:r>
      <w:proofErr w:type="spellEnd"/>
      <w:r w:rsidRPr="00540EB0">
        <w:rPr>
          <w:rFonts w:ascii="Times New Roman" w:hAnsi="Times New Roman" w:cs="Times New Roman"/>
          <w:sz w:val="28"/>
          <w:szCs w:val="28"/>
          <w:lang w:val="uk-UA" w:eastAsia="ru-RU"/>
        </w:rPr>
        <w:t xml:space="preserve"> відмінності і між групами хворих. При цьому значення ШП ЕПР </w:t>
      </w:r>
      <w:proofErr w:type="spellStart"/>
      <w:r w:rsidRPr="00540EB0">
        <w:rPr>
          <w:rFonts w:ascii="Times New Roman" w:hAnsi="Times New Roman" w:cs="Times New Roman"/>
          <w:sz w:val="28"/>
          <w:szCs w:val="28"/>
          <w:lang w:val="uk-UA" w:eastAsia="ru-RU"/>
        </w:rPr>
        <w:t>с.з</w:t>
      </w:r>
      <w:proofErr w:type="spellEnd"/>
      <w:r w:rsidRPr="00540EB0">
        <w:rPr>
          <w:rFonts w:ascii="Times New Roman" w:hAnsi="Times New Roman" w:cs="Times New Roman"/>
          <w:sz w:val="28"/>
          <w:szCs w:val="28"/>
          <w:lang w:val="uk-UA" w:eastAsia="ru-RU"/>
        </w:rPr>
        <w:t>. у хворих із затяжним перебігом на 15,8% (р&lt;0,001) перевищували такі у хворих з гострим перебігом ІМ.</w:t>
      </w:r>
    </w:p>
    <w:p w14:paraId="51537B01" w14:textId="5CE62F66" w:rsidR="003411C2" w:rsidRPr="00540EB0" w:rsidRDefault="003411C2" w:rsidP="00F90CDC">
      <w:pPr>
        <w:spacing w:after="0" w:line="360" w:lineRule="auto"/>
        <w:ind w:firstLine="709"/>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Аналізуючи показники, наведені в таблиці</w:t>
      </w:r>
      <w:r>
        <w:rPr>
          <w:rFonts w:ascii="Times New Roman" w:hAnsi="Times New Roman" w:cs="Times New Roman"/>
          <w:sz w:val="28"/>
          <w:szCs w:val="28"/>
          <w:lang w:val="uk-UA" w:eastAsia="ru-RU"/>
        </w:rPr>
        <w:t xml:space="preserve"> </w:t>
      </w:r>
      <w:r w:rsidR="004F45F5">
        <w:rPr>
          <w:rFonts w:ascii="Times New Roman" w:hAnsi="Times New Roman" w:cs="Times New Roman"/>
          <w:sz w:val="28"/>
          <w:szCs w:val="28"/>
          <w:lang w:val="uk-UA" w:eastAsia="ru-RU"/>
        </w:rPr>
        <w:t>2</w:t>
      </w:r>
      <w:r w:rsidRPr="00540EB0">
        <w:rPr>
          <w:rFonts w:ascii="Times New Roman" w:hAnsi="Times New Roman" w:cs="Times New Roman"/>
          <w:sz w:val="28"/>
          <w:szCs w:val="28"/>
          <w:lang w:val="uk-UA" w:eastAsia="ru-RU"/>
        </w:rPr>
        <w:t xml:space="preserve">, ми звернули увагу, що значення ШП ЕПР </w:t>
      </w:r>
      <w:proofErr w:type="spellStart"/>
      <w:r w:rsidRPr="00540EB0">
        <w:rPr>
          <w:rFonts w:ascii="Times New Roman" w:hAnsi="Times New Roman" w:cs="Times New Roman"/>
          <w:sz w:val="28"/>
          <w:szCs w:val="28"/>
          <w:lang w:val="uk-UA" w:eastAsia="ru-RU"/>
        </w:rPr>
        <w:t>с.з</w:t>
      </w:r>
      <w:proofErr w:type="spellEnd"/>
      <w:r w:rsidRPr="00540EB0">
        <w:rPr>
          <w:rFonts w:ascii="Times New Roman" w:hAnsi="Times New Roman" w:cs="Times New Roman"/>
          <w:sz w:val="28"/>
          <w:szCs w:val="28"/>
          <w:lang w:val="uk-UA" w:eastAsia="ru-RU"/>
        </w:rPr>
        <w:t xml:space="preserve">. &lt; 0,37 </w:t>
      </w:r>
      <w:proofErr w:type="spellStart"/>
      <w:r w:rsidRPr="00540EB0">
        <w:rPr>
          <w:rFonts w:ascii="Times New Roman" w:hAnsi="Times New Roman" w:cs="Times New Roman"/>
          <w:sz w:val="28"/>
          <w:szCs w:val="28"/>
          <w:lang w:val="uk-UA" w:eastAsia="ru-RU"/>
        </w:rPr>
        <w:t>від.од</w:t>
      </w:r>
      <w:proofErr w:type="spellEnd"/>
      <w:r w:rsidRPr="00540EB0">
        <w:rPr>
          <w:rFonts w:ascii="Times New Roman" w:hAnsi="Times New Roman" w:cs="Times New Roman"/>
          <w:sz w:val="28"/>
          <w:szCs w:val="28"/>
          <w:lang w:val="uk-UA" w:eastAsia="ru-RU"/>
        </w:rPr>
        <w:t xml:space="preserve">. </w:t>
      </w:r>
      <w:r w:rsidR="00B809F9">
        <w:rPr>
          <w:rFonts w:ascii="Times New Roman" w:hAnsi="Times New Roman" w:cs="Times New Roman"/>
          <w:sz w:val="28"/>
          <w:szCs w:val="28"/>
          <w:lang w:val="uk-UA" w:eastAsia="ru-RU"/>
        </w:rPr>
        <w:t xml:space="preserve">достовірно частіше виявлялися у </w:t>
      </w:r>
      <w:r w:rsidRPr="00540EB0">
        <w:rPr>
          <w:rFonts w:ascii="Times New Roman" w:hAnsi="Times New Roman" w:cs="Times New Roman"/>
          <w:sz w:val="28"/>
          <w:szCs w:val="28"/>
          <w:lang w:val="uk-UA" w:eastAsia="ru-RU"/>
        </w:rPr>
        <w:t>хворих з гострим перебігом ІМ, так як діагностувалися тільки серед них (у 21,6%) і не зустрічалися в альтернативній групі (0%; р</w:t>
      </w:r>
      <w:r w:rsidR="00BA3026">
        <w:rPr>
          <w:rFonts w:ascii="Times New Roman" w:hAnsi="Times New Roman" w:cs="Times New Roman"/>
          <w:sz w:val="28"/>
          <w:szCs w:val="28"/>
          <w:lang w:val="uk-UA" w:eastAsia="ru-RU"/>
        </w:rPr>
        <w:t>=</w:t>
      </w:r>
      <w:r w:rsidRPr="00540EB0">
        <w:rPr>
          <w:rFonts w:ascii="Times New Roman" w:hAnsi="Times New Roman" w:cs="Times New Roman"/>
          <w:sz w:val="28"/>
          <w:szCs w:val="28"/>
          <w:lang w:val="uk-UA" w:eastAsia="ru-RU"/>
        </w:rPr>
        <w:t>0,00</w:t>
      </w:r>
      <w:r w:rsidR="004F45F5">
        <w:rPr>
          <w:rFonts w:ascii="Times New Roman" w:hAnsi="Times New Roman" w:cs="Times New Roman"/>
          <w:sz w:val="28"/>
          <w:szCs w:val="28"/>
          <w:lang w:val="uk-UA" w:eastAsia="ru-RU"/>
        </w:rPr>
        <w:t>2</w:t>
      </w:r>
      <w:r w:rsidRPr="00540EB0">
        <w:rPr>
          <w:rFonts w:ascii="Times New Roman" w:hAnsi="Times New Roman" w:cs="Times New Roman"/>
          <w:sz w:val="28"/>
          <w:szCs w:val="28"/>
          <w:lang w:val="uk-UA" w:eastAsia="ru-RU"/>
        </w:rPr>
        <w:t xml:space="preserve">). Інтервал показника 0,38-0,39 </w:t>
      </w:r>
      <w:proofErr w:type="spellStart"/>
      <w:r w:rsidRPr="00540EB0">
        <w:rPr>
          <w:rFonts w:ascii="Times New Roman" w:hAnsi="Times New Roman" w:cs="Times New Roman"/>
          <w:sz w:val="28"/>
          <w:szCs w:val="28"/>
          <w:lang w:val="uk-UA" w:eastAsia="ru-RU"/>
        </w:rPr>
        <w:t>від.од</w:t>
      </w:r>
      <w:proofErr w:type="spellEnd"/>
      <w:r w:rsidRPr="00540EB0">
        <w:rPr>
          <w:rFonts w:ascii="Times New Roman" w:hAnsi="Times New Roman" w:cs="Times New Roman"/>
          <w:sz w:val="28"/>
          <w:szCs w:val="28"/>
          <w:lang w:val="uk-UA" w:eastAsia="ru-RU"/>
        </w:rPr>
        <w:t xml:space="preserve">. </w:t>
      </w:r>
      <w:r w:rsidR="00B809F9">
        <w:rPr>
          <w:rFonts w:ascii="Times New Roman" w:hAnsi="Times New Roman" w:cs="Times New Roman"/>
          <w:sz w:val="28"/>
          <w:szCs w:val="28"/>
          <w:lang w:val="uk-UA" w:eastAsia="ru-RU"/>
        </w:rPr>
        <w:t xml:space="preserve">реєструвався </w:t>
      </w:r>
      <w:r w:rsidR="00B809F9" w:rsidRPr="00540EB0">
        <w:rPr>
          <w:rFonts w:ascii="Times New Roman" w:hAnsi="Times New Roman" w:cs="Times New Roman"/>
          <w:sz w:val="28"/>
          <w:szCs w:val="28"/>
          <w:lang w:val="uk-UA" w:eastAsia="ru-RU"/>
        </w:rPr>
        <w:t xml:space="preserve">в 1,8 </w:t>
      </w:r>
      <w:r w:rsidR="00B809F9">
        <w:rPr>
          <w:rFonts w:ascii="Times New Roman" w:hAnsi="Times New Roman" w:cs="Times New Roman"/>
          <w:sz w:val="28"/>
          <w:szCs w:val="28"/>
          <w:lang w:val="uk-UA" w:eastAsia="ru-RU"/>
        </w:rPr>
        <w:t xml:space="preserve">частіше у </w:t>
      </w:r>
      <w:r w:rsidRPr="00540EB0">
        <w:rPr>
          <w:rFonts w:ascii="Times New Roman" w:hAnsi="Times New Roman" w:cs="Times New Roman"/>
          <w:sz w:val="28"/>
          <w:szCs w:val="28"/>
          <w:lang w:val="uk-UA" w:eastAsia="ru-RU"/>
        </w:rPr>
        <w:t xml:space="preserve">пацієнтів з гострим перебігом захворювання (у 61,5%), з затяжним перебігом хвороби </w:t>
      </w:r>
      <w:r w:rsidR="00F65DF2">
        <w:rPr>
          <w:rFonts w:ascii="Times New Roman" w:hAnsi="Times New Roman" w:cs="Times New Roman"/>
          <w:sz w:val="28"/>
          <w:szCs w:val="28"/>
          <w:lang w:val="uk-UA" w:eastAsia="ru-RU"/>
        </w:rPr>
        <w:t xml:space="preserve">- </w:t>
      </w:r>
      <w:r w:rsidRPr="00540EB0">
        <w:rPr>
          <w:rFonts w:ascii="Times New Roman" w:hAnsi="Times New Roman" w:cs="Times New Roman"/>
          <w:sz w:val="28"/>
          <w:szCs w:val="28"/>
          <w:lang w:val="uk-UA" w:eastAsia="ru-RU"/>
        </w:rPr>
        <w:t xml:space="preserve">у 32,4%. І, навпаки, більш високі значення показника (0,40-0,47 </w:t>
      </w:r>
      <w:proofErr w:type="spellStart"/>
      <w:r w:rsidRPr="00540EB0">
        <w:rPr>
          <w:rFonts w:ascii="Times New Roman" w:hAnsi="Times New Roman" w:cs="Times New Roman"/>
          <w:sz w:val="28"/>
          <w:szCs w:val="28"/>
          <w:lang w:val="uk-UA" w:eastAsia="ru-RU"/>
        </w:rPr>
        <w:t>від.од</w:t>
      </w:r>
      <w:proofErr w:type="spellEnd"/>
      <w:r w:rsidRPr="00540EB0">
        <w:rPr>
          <w:rFonts w:ascii="Times New Roman" w:hAnsi="Times New Roman" w:cs="Times New Roman"/>
          <w:sz w:val="28"/>
          <w:szCs w:val="28"/>
          <w:lang w:val="uk-UA" w:eastAsia="ru-RU"/>
        </w:rPr>
        <w:t xml:space="preserve">.) </w:t>
      </w:r>
      <w:r w:rsidR="00886F4B" w:rsidRPr="00540EB0">
        <w:rPr>
          <w:rFonts w:ascii="Times New Roman" w:hAnsi="Times New Roman" w:cs="Times New Roman"/>
          <w:sz w:val="28"/>
          <w:szCs w:val="28"/>
          <w:lang w:val="uk-UA" w:eastAsia="ru-RU"/>
        </w:rPr>
        <w:t>в 2,4 рази частіше (р</w:t>
      </w:r>
      <w:r w:rsidR="00BA3026">
        <w:rPr>
          <w:rFonts w:ascii="Times New Roman" w:hAnsi="Times New Roman" w:cs="Times New Roman"/>
          <w:sz w:val="28"/>
          <w:szCs w:val="28"/>
          <w:lang w:val="uk-UA" w:eastAsia="ru-RU"/>
        </w:rPr>
        <w:t>=</w:t>
      </w:r>
      <w:r w:rsidR="00886F4B" w:rsidRPr="00540EB0">
        <w:rPr>
          <w:rFonts w:ascii="Times New Roman" w:hAnsi="Times New Roman" w:cs="Times New Roman"/>
          <w:sz w:val="28"/>
          <w:szCs w:val="28"/>
          <w:lang w:val="uk-UA" w:eastAsia="ru-RU"/>
        </w:rPr>
        <w:t>0,00</w:t>
      </w:r>
      <w:r w:rsidR="004F45F5">
        <w:rPr>
          <w:rFonts w:ascii="Times New Roman" w:hAnsi="Times New Roman" w:cs="Times New Roman"/>
          <w:sz w:val="28"/>
          <w:szCs w:val="28"/>
          <w:lang w:val="uk-UA" w:eastAsia="ru-RU"/>
        </w:rPr>
        <w:t>9</w:t>
      </w:r>
      <w:r w:rsidR="00886F4B" w:rsidRPr="00540EB0">
        <w:rPr>
          <w:rFonts w:ascii="Times New Roman" w:hAnsi="Times New Roman" w:cs="Times New Roman"/>
          <w:sz w:val="28"/>
          <w:szCs w:val="28"/>
          <w:lang w:val="uk-UA" w:eastAsia="ru-RU"/>
        </w:rPr>
        <w:t xml:space="preserve">) </w:t>
      </w:r>
      <w:r w:rsidRPr="00540EB0">
        <w:rPr>
          <w:rFonts w:ascii="Times New Roman" w:hAnsi="Times New Roman" w:cs="Times New Roman"/>
          <w:sz w:val="28"/>
          <w:szCs w:val="28"/>
          <w:lang w:val="uk-UA" w:eastAsia="ru-RU"/>
        </w:rPr>
        <w:t xml:space="preserve">виявлялися </w:t>
      </w:r>
      <w:r w:rsidR="00886F4B">
        <w:rPr>
          <w:rFonts w:ascii="Times New Roman" w:hAnsi="Times New Roman" w:cs="Times New Roman"/>
          <w:sz w:val="28"/>
          <w:szCs w:val="28"/>
          <w:lang w:val="uk-UA" w:eastAsia="ru-RU"/>
        </w:rPr>
        <w:t xml:space="preserve">у </w:t>
      </w:r>
      <w:r w:rsidRPr="00540EB0">
        <w:rPr>
          <w:rFonts w:ascii="Times New Roman" w:hAnsi="Times New Roman" w:cs="Times New Roman"/>
          <w:sz w:val="28"/>
          <w:szCs w:val="28"/>
          <w:lang w:val="uk-UA" w:eastAsia="ru-RU"/>
        </w:rPr>
        <w:t xml:space="preserve">хворих із затяжним перебігом ІМ (у 40,5%), ніж серед хворих з гострим перебігом захворювання (у 16,9%). А дуже високі значення показника (0,48 </w:t>
      </w:r>
      <w:proofErr w:type="spellStart"/>
      <w:r w:rsidRPr="00540EB0">
        <w:rPr>
          <w:rFonts w:ascii="Times New Roman" w:hAnsi="Times New Roman" w:cs="Times New Roman"/>
          <w:sz w:val="28"/>
          <w:szCs w:val="28"/>
          <w:lang w:val="uk-UA" w:eastAsia="ru-RU"/>
        </w:rPr>
        <w:t>від.од</w:t>
      </w:r>
      <w:proofErr w:type="spellEnd"/>
      <w:r w:rsidRPr="00540EB0">
        <w:rPr>
          <w:rFonts w:ascii="Times New Roman" w:hAnsi="Times New Roman" w:cs="Times New Roman"/>
          <w:sz w:val="28"/>
          <w:szCs w:val="28"/>
          <w:lang w:val="uk-UA" w:eastAsia="ru-RU"/>
        </w:rPr>
        <w:t xml:space="preserve">.) </w:t>
      </w:r>
      <w:r w:rsidR="00886F4B" w:rsidRPr="00540EB0">
        <w:rPr>
          <w:rFonts w:ascii="Times New Roman" w:hAnsi="Times New Roman" w:cs="Times New Roman"/>
          <w:sz w:val="28"/>
          <w:szCs w:val="28"/>
          <w:lang w:val="uk-UA" w:eastAsia="ru-RU"/>
        </w:rPr>
        <w:t xml:space="preserve">виявлялися </w:t>
      </w:r>
      <w:r w:rsidR="00886F4B">
        <w:rPr>
          <w:rFonts w:ascii="Times New Roman" w:hAnsi="Times New Roman" w:cs="Times New Roman"/>
          <w:sz w:val="28"/>
          <w:szCs w:val="28"/>
          <w:lang w:val="uk-UA" w:eastAsia="ru-RU"/>
        </w:rPr>
        <w:t>характерними</w:t>
      </w:r>
      <w:r w:rsidR="00886F4B" w:rsidRPr="00540EB0">
        <w:rPr>
          <w:rFonts w:ascii="Times New Roman" w:hAnsi="Times New Roman" w:cs="Times New Roman"/>
          <w:sz w:val="28"/>
          <w:szCs w:val="28"/>
          <w:lang w:val="uk-UA" w:eastAsia="ru-RU"/>
        </w:rPr>
        <w:t xml:space="preserve"> </w:t>
      </w:r>
      <w:r w:rsidRPr="00540EB0">
        <w:rPr>
          <w:rFonts w:ascii="Times New Roman" w:hAnsi="Times New Roman" w:cs="Times New Roman"/>
          <w:sz w:val="28"/>
          <w:szCs w:val="28"/>
          <w:lang w:val="uk-UA" w:eastAsia="ru-RU"/>
        </w:rPr>
        <w:t>тільки для хворих із затяжним перебігом захворювання, так як були виявлені у 27,1% з них і не зустрічалися в альтернативній групі (0%; р&lt;0,001).</w:t>
      </w:r>
    </w:p>
    <w:p w14:paraId="0AA2B49A" w14:textId="712C6BFA" w:rsidR="003411C2" w:rsidRPr="00540EB0" w:rsidRDefault="003411C2" w:rsidP="00F90CDC">
      <w:pPr>
        <w:spacing w:after="0" w:line="360" w:lineRule="auto"/>
        <w:ind w:firstLine="709"/>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Що стосується показника МВ ВС, то його значення виявилися достовірно зниженими порівняно з контролем – на 22,1% (р&lt;0,001) у хворих з гострим перебігом захворювання і на 25,1% (р&lt;0,001) – з затяжним перебігом ІМ. Крім того, у хворих з затяжним перебігом хвороби значення показника на 9% (р </w:t>
      </w:r>
      <w:r w:rsidR="00F63284">
        <w:rPr>
          <w:rFonts w:ascii="Times New Roman" w:hAnsi="Times New Roman" w:cs="Times New Roman"/>
          <w:sz w:val="28"/>
          <w:szCs w:val="28"/>
          <w:lang w:val="uk-UA" w:eastAsia="ru-RU"/>
        </w:rPr>
        <w:t>=</w:t>
      </w:r>
      <w:r w:rsidRPr="00540EB0">
        <w:rPr>
          <w:rFonts w:ascii="Times New Roman" w:hAnsi="Times New Roman" w:cs="Times New Roman"/>
          <w:sz w:val="28"/>
          <w:szCs w:val="28"/>
          <w:lang w:val="uk-UA" w:eastAsia="ru-RU"/>
        </w:rPr>
        <w:t>0,0</w:t>
      </w:r>
      <w:r w:rsidR="00F63284">
        <w:rPr>
          <w:rFonts w:ascii="Times New Roman" w:hAnsi="Times New Roman" w:cs="Times New Roman"/>
          <w:sz w:val="28"/>
          <w:szCs w:val="28"/>
          <w:lang w:val="uk-UA" w:eastAsia="ru-RU"/>
        </w:rPr>
        <w:t>38</w:t>
      </w:r>
      <w:r w:rsidRPr="00540EB0">
        <w:rPr>
          <w:rFonts w:ascii="Times New Roman" w:hAnsi="Times New Roman" w:cs="Times New Roman"/>
          <w:sz w:val="28"/>
          <w:szCs w:val="28"/>
          <w:lang w:val="uk-UA" w:eastAsia="ru-RU"/>
        </w:rPr>
        <w:t xml:space="preserve">) були нижче, ніж в групі з гострим перебігом ІМ. Тому інтервал показника &lt; 1,70 </w:t>
      </w:r>
      <w:proofErr w:type="spellStart"/>
      <w:r w:rsidRPr="00540EB0">
        <w:rPr>
          <w:rFonts w:ascii="Times New Roman" w:hAnsi="Times New Roman" w:cs="Times New Roman"/>
          <w:sz w:val="28"/>
          <w:szCs w:val="28"/>
          <w:lang w:val="uk-UA" w:eastAsia="ru-RU"/>
        </w:rPr>
        <w:t>від.од</w:t>
      </w:r>
      <w:proofErr w:type="spellEnd"/>
      <w:r w:rsidRPr="00540EB0">
        <w:rPr>
          <w:rFonts w:ascii="Times New Roman" w:hAnsi="Times New Roman" w:cs="Times New Roman"/>
          <w:sz w:val="28"/>
          <w:szCs w:val="28"/>
          <w:lang w:val="uk-UA" w:eastAsia="ru-RU"/>
        </w:rPr>
        <w:t xml:space="preserve">. з’явився </w:t>
      </w:r>
      <w:r w:rsidR="00232E42">
        <w:rPr>
          <w:rFonts w:ascii="Times New Roman" w:hAnsi="Times New Roman" w:cs="Times New Roman"/>
          <w:sz w:val="28"/>
          <w:szCs w:val="28"/>
          <w:lang w:val="uk-UA" w:eastAsia="ru-RU"/>
        </w:rPr>
        <w:t>більш характерним</w:t>
      </w:r>
      <w:r w:rsidRPr="00540EB0">
        <w:rPr>
          <w:rFonts w:ascii="Times New Roman" w:hAnsi="Times New Roman" w:cs="Times New Roman"/>
          <w:sz w:val="28"/>
          <w:szCs w:val="28"/>
          <w:lang w:val="uk-UA" w:eastAsia="ru-RU"/>
        </w:rPr>
        <w:t xml:space="preserve"> для хворих з затяжним перебігом хвороби і визначався в 22,8 рази частіше (р &lt;0,001) у них (у 62,1%), ніж в групі з гострим перебігом хвороби (у 3%). Діапазон показника 1,71-1,80 </w:t>
      </w:r>
      <w:proofErr w:type="spellStart"/>
      <w:r w:rsidRPr="00540EB0">
        <w:rPr>
          <w:rFonts w:ascii="Times New Roman" w:hAnsi="Times New Roman" w:cs="Times New Roman"/>
          <w:sz w:val="28"/>
          <w:szCs w:val="28"/>
          <w:lang w:val="uk-UA" w:eastAsia="ru-RU"/>
        </w:rPr>
        <w:t>від.од</w:t>
      </w:r>
      <w:proofErr w:type="spellEnd"/>
      <w:r w:rsidRPr="00540EB0">
        <w:rPr>
          <w:rFonts w:ascii="Times New Roman" w:hAnsi="Times New Roman" w:cs="Times New Roman"/>
          <w:sz w:val="28"/>
          <w:szCs w:val="28"/>
          <w:lang w:val="uk-UA" w:eastAsia="ru-RU"/>
        </w:rPr>
        <w:t>. виявився неспецифічним, так як діагностувався у приблизно рівній (р</w:t>
      </w:r>
      <w:r w:rsidR="00BA3026">
        <w:rPr>
          <w:rFonts w:ascii="Times New Roman" w:hAnsi="Times New Roman" w:cs="Times New Roman"/>
          <w:sz w:val="28"/>
          <w:szCs w:val="28"/>
          <w:lang w:val="uk-UA" w:eastAsia="ru-RU"/>
        </w:rPr>
        <w:t>=</w:t>
      </w:r>
      <w:r w:rsidRPr="00540EB0">
        <w:rPr>
          <w:rFonts w:ascii="Times New Roman" w:hAnsi="Times New Roman" w:cs="Times New Roman"/>
          <w:sz w:val="28"/>
          <w:szCs w:val="28"/>
          <w:lang w:val="uk-UA" w:eastAsia="ru-RU"/>
        </w:rPr>
        <w:t>0,0</w:t>
      </w:r>
      <w:r w:rsidR="00BA3026">
        <w:rPr>
          <w:rFonts w:ascii="Times New Roman" w:hAnsi="Times New Roman" w:cs="Times New Roman"/>
          <w:sz w:val="28"/>
          <w:szCs w:val="28"/>
          <w:lang w:val="uk-UA" w:eastAsia="ru-RU"/>
        </w:rPr>
        <w:t>68</w:t>
      </w:r>
      <w:r w:rsidRPr="00540EB0">
        <w:rPr>
          <w:rFonts w:ascii="Times New Roman" w:hAnsi="Times New Roman" w:cs="Times New Roman"/>
          <w:sz w:val="28"/>
          <w:szCs w:val="28"/>
          <w:lang w:val="uk-UA" w:eastAsia="ru-RU"/>
        </w:rPr>
        <w:t xml:space="preserve">) частки хворих обох груп, а інтервал </w:t>
      </w:r>
      <w:r w:rsidRPr="00540EB0">
        <w:rPr>
          <w:rFonts w:ascii="Times New Roman" w:hAnsi="Times New Roman" w:cs="Times New Roman"/>
          <w:sz w:val="28"/>
          <w:szCs w:val="28"/>
          <w:lang w:val="uk-UA" w:eastAsia="ru-RU"/>
        </w:rPr>
        <w:lastRenderedPageBreak/>
        <w:t xml:space="preserve">&gt;1,81 </w:t>
      </w:r>
      <w:proofErr w:type="spellStart"/>
      <w:r w:rsidRPr="00540EB0">
        <w:rPr>
          <w:rFonts w:ascii="Times New Roman" w:hAnsi="Times New Roman" w:cs="Times New Roman"/>
          <w:sz w:val="28"/>
          <w:szCs w:val="28"/>
          <w:lang w:val="uk-UA" w:eastAsia="ru-RU"/>
        </w:rPr>
        <w:t>від.од</w:t>
      </w:r>
      <w:proofErr w:type="spellEnd"/>
      <w:r w:rsidRPr="00540EB0">
        <w:rPr>
          <w:rFonts w:ascii="Times New Roman" w:hAnsi="Times New Roman" w:cs="Times New Roman"/>
          <w:sz w:val="28"/>
          <w:szCs w:val="28"/>
          <w:lang w:val="uk-UA" w:eastAsia="ru-RU"/>
        </w:rPr>
        <w:t xml:space="preserve">. </w:t>
      </w:r>
      <w:r w:rsidR="00232E42" w:rsidRPr="00540EB0">
        <w:rPr>
          <w:rFonts w:ascii="Times New Roman" w:hAnsi="Times New Roman" w:cs="Times New Roman"/>
          <w:sz w:val="28"/>
          <w:szCs w:val="28"/>
          <w:lang w:val="uk-UA" w:eastAsia="ru-RU"/>
        </w:rPr>
        <w:t>виявлявся у 43,1 %</w:t>
      </w:r>
      <w:r w:rsidR="00232E42">
        <w:rPr>
          <w:rFonts w:ascii="Times New Roman" w:hAnsi="Times New Roman" w:cs="Times New Roman"/>
          <w:sz w:val="28"/>
          <w:szCs w:val="28"/>
          <w:lang w:val="uk-UA" w:eastAsia="ru-RU"/>
        </w:rPr>
        <w:t xml:space="preserve"> у</w:t>
      </w:r>
      <w:r w:rsidRPr="00540EB0">
        <w:rPr>
          <w:rFonts w:ascii="Times New Roman" w:hAnsi="Times New Roman" w:cs="Times New Roman"/>
          <w:sz w:val="28"/>
          <w:szCs w:val="28"/>
          <w:lang w:val="uk-UA" w:eastAsia="ru-RU"/>
        </w:rPr>
        <w:t xml:space="preserve"> пацієнтів з гострим перебігом ІМ і в 15 разів рідше (у 2,8%; р&lt;0,001) в альтернативній групі.</w:t>
      </w:r>
    </w:p>
    <w:p w14:paraId="1EF72641" w14:textId="77777777" w:rsidR="003411C2" w:rsidRPr="00540EB0" w:rsidRDefault="003411C2" w:rsidP="00F90CDC">
      <w:pPr>
        <w:spacing w:after="0" w:line="360" w:lineRule="auto"/>
        <w:ind w:firstLine="709"/>
        <w:jc w:val="both"/>
        <w:rPr>
          <w:rFonts w:ascii="Times New Roman" w:hAnsi="Times New Roman" w:cs="Times New Roman"/>
          <w:sz w:val="28"/>
          <w:szCs w:val="28"/>
          <w:lang w:val="uk-UA"/>
        </w:rPr>
      </w:pPr>
      <w:r w:rsidRPr="00540EB0">
        <w:rPr>
          <w:rFonts w:ascii="Times New Roman" w:hAnsi="Times New Roman" w:cs="Times New Roman"/>
          <w:sz w:val="28"/>
          <w:szCs w:val="28"/>
          <w:lang w:val="uk-UA" w:eastAsia="ru-RU"/>
        </w:rPr>
        <w:t xml:space="preserve">Отже, у хворих обох груп встановлено порушення біофізичної організації структури лімфоцитів у вигляді зниження їх в’язко-еластичних властивостей і підвищення проникності їх цитоплазматичної мембрани. При цьому у хворих із затяжним перебігом хвороби зазначені порушення виражені в більшій мірі. </w:t>
      </w:r>
    </w:p>
    <w:p w14:paraId="0A8348D5" w14:textId="5B0DE7DE" w:rsidR="003411C2" w:rsidRPr="00540EB0" w:rsidRDefault="003411C2" w:rsidP="00F90CDC">
      <w:pPr>
        <w:spacing w:after="0" w:line="360" w:lineRule="auto"/>
        <w:ind w:firstLine="709"/>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При розгляді імунологічних показників виявлено, що зі сторони показників Т-системи імунітету для хворих із затяжним перебігом хвороби в порівнянні з альтернативною групою було характерно зниження вмісту СД3 &lt; 50% (відповідно у 51,3% і 26,2% хворих; р&lt;0,05); СД4 &lt; 31% (відповідно у 62,1% і 32,4%; р&lt;0,05) і СД8 &lt; 15% (відповідно у 37,8% і 10,8%; р&lt;0,01) – табл.</w:t>
      </w:r>
      <w:r w:rsidR="00670409">
        <w:rPr>
          <w:rFonts w:ascii="Times New Roman" w:hAnsi="Times New Roman" w:cs="Times New Roman"/>
          <w:sz w:val="28"/>
          <w:szCs w:val="28"/>
          <w:lang w:val="uk-UA" w:eastAsia="ru-RU"/>
        </w:rPr>
        <w:t>3</w:t>
      </w:r>
      <w:r w:rsidRPr="00540EB0">
        <w:rPr>
          <w:rFonts w:ascii="Times New Roman" w:hAnsi="Times New Roman" w:cs="Times New Roman"/>
          <w:sz w:val="28"/>
          <w:szCs w:val="28"/>
          <w:lang w:val="uk-UA" w:eastAsia="ru-RU"/>
        </w:rPr>
        <w:t>.</w:t>
      </w:r>
    </w:p>
    <w:p w14:paraId="698DD636" w14:textId="6E792A31" w:rsidR="003411C2" w:rsidRPr="00540EB0" w:rsidRDefault="003411C2" w:rsidP="00F90CDC">
      <w:pPr>
        <w:spacing w:after="0" w:line="360" w:lineRule="auto"/>
        <w:ind w:firstLine="709"/>
        <w:jc w:val="both"/>
        <w:rPr>
          <w:rFonts w:ascii="Times New Roman" w:hAnsi="Times New Roman" w:cs="Times New Roman"/>
          <w:sz w:val="28"/>
          <w:szCs w:val="28"/>
          <w:lang w:val="uk-UA" w:eastAsia="ru-RU"/>
        </w:rPr>
      </w:pPr>
      <w:r w:rsidRPr="00F27DCE">
        <w:rPr>
          <w:rFonts w:ascii="Times New Roman" w:hAnsi="Times New Roman" w:cs="Times New Roman"/>
          <w:b/>
          <w:bCs/>
          <w:sz w:val="28"/>
          <w:szCs w:val="28"/>
          <w:lang w:val="uk-UA" w:eastAsia="ru-RU"/>
        </w:rPr>
        <w:t xml:space="preserve">Таблиця </w:t>
      </w:r>
      <w:r w:rsidR="00670409">
        <w:rPr>
          <w:rFonts w:ascii="Times New Roman" w:hAnsi="Times New Roman" w:cs="Times New Roman"/>
          <w:b/>
          <w:bCs/>
          <w:sz w:val="28"/>
          <w:szCs w:val="28"/>
          <w:lang w:val="uk-UA" w:eastAsia="ru-RU"/>
        </w:rPr>
        <w:t>3</w:t>
      </w:r>
      <w:r>
        <w:rPr>
          <w:rFonts w:ascii="Times New Roman" w:hAnsi="Times New Roman" w:cs="Times New Roman"/>
          <w:b/>
          <w:bCs/>
          <w:sz w:val="28"/>
          <w:szCs w:val="28"/>
          <w:lang w:val="uk-UA" w:eastAsia="ru-RU"/>
        </w:rPr>
        <w:t xml:space="preserve">. </w:t>
      </w:r>
      <w:r w:rsidRPr="00540EB0">
        <w:rPr>
          <w:rFonts w:ascii="Times New Roman" w:hAnsi="Times New Roman" w:cs="Times New Roman"/>
          <w:sz w:val="28"/>
          <w:szCs w:val="28"/>
          <w:lang w:val="uk-UA" w:eastAsia="ru-RU"/>
        </w:rPr>
        <w:t xml:space="preserve">Імунні показники дітей порівнюваних груп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377"/>
        <w:gridCol w:w="1356"/>
        <w:gridCol w:w="1357"/>
        <w:gridCol w:w="1333"/>
        <w:gridCol w:w="1334"/>
        <w:gridCol w:w="1004"/>
      </w:tblGrid>
      <w:tr w:rsidR="003411C2" w:rsidRPr="00DE0F00" w14:paraId="013AF236" w14:textId="77777777" w:rsidTr="00354D93">
        <w:trPr>
          <w:trHeight w:val="360"/>
        </w:trPr>
        <w:tc>
          <w:tcPr>
            <w:tcW w:w="1809" w:type="dxa"/>
            <w:vMerge w:val="restart"/>
          </w:tcPr>
          <w:p w14:paraId="015FD6B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Показники</w:t>
            </w:r>
          </w:p>
        </w:tc>
        <w:tc>
          <w:tcPr>
            <w:tcW w:w="1377" w:type="dxa"/>
            <w:vMerge w:val="restart"/>
          </w:tcPr>
          <w:p w14:paraId="54BD296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Градації показника</w:t>
            </w:r>
          </w:p>
        </w:tc>
        <w:tc>
          <w:tcPr>
            <w:tcW w:w="2713" w:type="dxa"/>
            <w:gridSpan w:val="2"/>
          </w:tcPr>
          <w:p w14:paraId="77EA6F7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Гострий перебіг</w:t>
            </w:r>
          </w:p>
          <w:p w14:paraId="77C2469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n=</w:t>
            </w:r>
            <w:r w:rsidRPr="00540EB0">
              <w:rPr>
                <w:rFonts w:ascii="Times New Roman" w:hAnsi="Times New Roman" w:cs="Times New Roman"/>
                <w:sz w:val="28"/>
                <w:szCs w:val="28"/>
                <w:lang w:val="uk-UA" w:eastAsia="ru-RU"/>
              </w:rPr>
              <w:t>65</w:t>
            </w:r>
          </w:p>
        </w:tc>
        <w:tc>
          <w:tcPr>
            <w:tcW w:w="2667" w:type="dxa"/>
            <w:gridSpan w:val="2"/>
          </w:tcPr>
          <w:p w14:paraId="731B41DB"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Затяжний перебіг</w:t>
            </w:r>
          </w:p>
          <w:p w14:paraId="77BA6C83"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n=</w:t>
            </w:r>
            <w:r w:rsidRPr="00540EB0">
              <w:rPr>
                <w:rFonts w:ascii="Times New Roman" w:hAnsi="Times New Roman" w:cs="Times New Roman"/>
                <w:sz w:val="28"/>
                <w:szCs w:val="28"/>
                <w:lang w:val="uk-UA" w:eastAsia="ru-RU"/>
              </w:rPr>
              <w:t>37</w:t>
            </w:r>
          </w:p>
        </w:tc>
        <w:tc>
          <w:tcPr>
            <w:tcW w:w="1004" w:type="dxa"/>
            <w:vMerge w:val="restart"/>
          </w:tcPr>
          <w:p w14:paraId="45E1C47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р</w:t>
            </w:r>
          </w:p>
        </w:tc>
      </w:tr>
      <w:tr w:rsidR="003411C2" w:rsidRPr="00DE0F00" w14:paraId="07F0B300" w14:textId="77777777" w:rsidTr="00354D93">
        <w:trPr>
          <w:trHeight w:val="360"/>
        </w:trPr>
        <w:tc>
          <w:tcPr>
            <w:tcW w:w="1809" w:type="dxa"/>
            <w:vMerge/>
          </w:tcPr>
          <w:p w14:paraId="4D6AA11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1377" w:type="dxa"/>
            <w:vMerge/>
          </w:tcPr>
          <w:p w14:paraId="0EB2ADE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c>
          <w:tcPr>
            <w:tcW w:w="1356" w:type="dxa"/>
          </w:tcPr>
          <w:p w14:paraId="77C70F5F"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roofErr w:type="spellStart"/>
            <w:r w:rsidRPr="00540EB0">
              <w:rPr>
                <w:rFonts w:ascii="Times New Roman" w:hAnsi="Times New Roman" w:cs="Times New Roman"/>
                <w:sz w:val="28"/>
                <w:szCs w:val="28"/>
                <w:lang w:val="uk-UA" w:eastAsia="ru-RU"/>
              </w:rPr>
              <w:t>абс</w:t>
            </w:r>
            <w:proofErr w:type="spellEnd"/>
            <w:r w:rsidRPr="00540EB0">
              <w:rPr>
                <w:rFonts w:ascii="Times New Roman" w:hAnsi="Times New Roman" w:cs="Times New Roman"/>
                <w:sz w:val="28"/>
                <w:szCs w:val="28"/>
                <w:lang w:val="uk-UA" w:eastAsia="ru-RU"/>
              </w:rPr>
              <w:t>.</w:t>
            </w:r>
          </w:p>
        </w:tc>
        <w:tc>
          <w:tcPr>
            <w:tcW w:w="1357" w:type="dxa"/>
          </w:tcPr>
          <w:p w14:paraId="2AA5AB2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w:t>
            </w:r>
          </w:p>
        </w:tc>
        <w:tc>
          <w:tcPr>
            <w:tcW w:w="1333" w:type="dxa"/>
          </w:tcPr>
          <w:p w14:paraId="30A3793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roofErr w:type="spellStart"/>
            <w:r w:rsidRPr="00540EB0">
              <w:rPr>
                <w:rFonts w:ascii="Times New Roman" w:hAnsi="Times New Roman" w:cs="Times New Roman"/>
                <w:sz w:val="28"/>
                <w:szCs w:val="28"/>
                <w:lang w:val="uk-UA" w:eastAsia="ru-RU"/>
              </w:rPr>
              <w:t>абс</w:t>
            </w:r>
            <w:proofErr w:type="spellEnd"/>
            <w:r w:rsidRPr="00540EB0">
              <w:rPr>
                <w:rFonts w:ascii="Times New Roman" w:hAnsi="Times New Roman" w:cs="Times New Roman"/>
                <w:sz w:val="28"/>
                <w:szCs w:val="28"/>
                <w:lang w:val="uk-UA" w:eastAsia="ru-RU"/>
              </w:rPr>
              <w:t>.</w:t>
            </w:r>
          </w:p>
        </w:tc>
        <w:tc>
          <w:tcPr>
            <w:tcW w:w="1334" w:type="dxa"/>
          </w:tcPr>
          <w:p w14:paraId="0A6D22F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w:t>
            </w:r>
          </w:p>
        </w:tc>
        <w:tc>
          <w:tcPr>
            <w:tcW w:w="1004" w:type="dxa"/>
            <w:vMerge/>
          </w:tcPr>
          <w:p w14:paraId="17E3599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p>
        </w:tc>
      </w:tr>
      <w:tr w:rsidR="003411C2" w:rsidRPr="00DE0F00" w14:paraId="6BA1C6CD" w14:textId="77777777" w:rsidTr="00354D93">
        <w:tc>
          <w:tcPr>
            <w:tcW w:w="1809" w:type="dxa"/>
          </w:tcPr>
          <w:p w14:paraId="380FC2DE"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w:t>
            </w:r>
          </w:p>
        </w:tc>
        <w:tc>
          <w:tcPr>
            <w:tcW w:w="1377" w:type="dxa"/>
          </w:tcPr>
          <w:p w14:paraId="4FB39D8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w:t>
            </w:r>
          </w:p>
        </w:tc>
        <w:tc>
          <w:tcPr>
            <w:tcW w:w="1356" w:type="dxa"/>
          </w:tcPr>
          <w:p w14:paraId="38AE5C6B"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w:t>
            </w:r>
          </w:p>
        </w:tc>
        <w:tc>
          <w:tcPr>
            <w:tcW w:w="1357" w:type="dxa"/>
          </w:tcPr>
          <w:p w14:paraId="141C46B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w:t>
            </w:r>
          </w:p>
        </w:tc>
        <w:tc>
          <w:tcPr>
            <w:tcW w:w="1333" w:type="dxa"/>
          </w:tcPr>
          <w:p w14:paraId="1BD0DBA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w:t>
            </w:r>
          </w:p>
        </w:tc>
        <w:tc>
          <w:tcPr>
            <w:tcW w:w="1334" w:type="dxa"/>
          </w:tcPr>
          <w:p w14:paraId="3686757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w:t>
            </w:r>
          </w:p>
        </w:tc>
        <w:tc>
          <w:tcPr>
            <w:tcW w:w="1004" w:type="dxa"/>
          </w:tcPr>
          <w:p w14:paraId="5F556F7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w:t>
            </w:r>
          </w:p>
        </w:tc>
      </w:tr>
      <w:tr w:rsidR="003411C2" w:rsidRPr="00DE0F00" w14:paraId="6AF9F7F7" w14:textId="77777777" w:rsidTr="00354D93">
        <w:tc>
          <w:tcPr>
            <w:tcW w:w="1809" w:type="dxa"/>
            <w:vMerge w:val="restart"/>
          </w:tcPr>
          <w:p w14:paraId="38548482" w14:textId="77777777" w:rsidR="003411C2" w:rsidRPr="00540EB0" w:rsidRDefault="003411C2" w:rsidP="00A962D5">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СД3, %</w:t>
            </w:r>
          </w:p>
        </w:tc>
        <w:tc>
          <w:tcPr>
            <w:tcW w:w="1377" w:type="dxa"/>
          </w:tcPr>
          <w:p w14:paraId="1D6C479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≤50</w:t>
            </w:r>
          </w:p>
        </w:tc>
        <w:tc>
          <w:tcPr>
            <w:tcW w:w="1356" w:type="dxa"/>
          </w:tcPr>
          <w:p w14:paraId="5E02656F"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17</w:t>
            </w:r>
          </w:p>
        </w:tc>
        <w:tc>
          <w:tcPr>
            <w:tcW w:w="1357" w:type="dxa"/>
          </w:tcPr>
          <w:p w14:paraId="1CFA3269"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26,2</w:t>
            </w:r>
          </w:p>
        </w:tc>
        <w:tc>
          <w:tcPr>
            <w:tcW w:w="1333" w:type="dxa"/>
          </w:tcPr>
          <w:p w14:paraId="456CACE0"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19</w:t>
            </w:r>
          </w:p>
        </w:tc>
        <w:tc>
          <w:tcPr>
            <w:tcW w:w="1334" w:type="dxa"/>
          </w:tcPr>
          <w:p w14:paraId="7530F93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51,3</w:t>
            </w:r>
          </w:p>
        </w:tc>
        <w:tc>
          <w:tcPr>
            <w:tcW w:w="1004" w:type="dxa"/>
          </w:tcPr>
          <w:p w14:paraId="72D4DB9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29D7DF6A" w14:textId="77777777" w:rsidTr="00354D93">
        <w:tc>
          <w:tcPr>
            <w:tcW w:w="1809" w:type="dxa"/>
            <w:vMerge/>
          </w:tcPr>
          <w:p w14:paraId="12AAA828" w14:textId="77777777" w:rsidR="003411C2" w:rsidRPr="00540EB0" w:rsidRDefault="003411C2" w:rsidP="00A962D5">
            <w:pPr>
              <w:spacing w:after="0" w:line="360" w:lineRule="auto"/>
              <w:jc w:val="both"/>
              <w:rPr>
                <w:rFonts w:ascii="Times New Roman" w:hAnsi="Times New Roman" w:cs="Times New Roman"/>
                <w:sz w:val="28"/>
                <w:szCs w:val="28"/>
                <w:lang w:val="uk-UA" w:eastAsia="ru-RU"/>
              </w:rPr>
            </w:pPr>
          </w:p>
        </w:tc>
        <w:tc>
          <w:tcPr>
            <w:tcW w:w="1377" w:type="dxa"/>
          </w:tcPr>
          <w:p w14:paraId="3801CFE3"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51-60</w:t>
            </w:r>
          </w:p>
        </w:tc>
        <w:tc>
          <w:tcPr>
            <w:tcW w:w="1356" w:type="dxa"/>
          </w:tcPr>
          <w:p w14:paraId="38910AA3"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17</w:t>
            </w:r>
          </w:p>
        </w:tc>
        <w:tc>
          <w:tcPr>
            <w:tcW w:w="1357" w:type="dxa"/>
          </w:tcPr>
          <w:p w14:paraId="2F51DA8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26,2</w:t>
            </w:r>
          </w:p>
        </w:tc>
        <w:tc>
          <w:tcPr>
            <w:tcW w:w="1333" w:type="dxa"/>
          </w:tcPr>
          <w:p w14:paraId="7238E8D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11</w:t>
            </w:r>
          </w:p>
        </w:tc>
        <w:tc>
          <w:tcPr>
            <w:tcW w:w="1334" w:type="dxa"/>
          </w:tcPr>
          <w:p w14:paraId="0C49A015"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29,8</w:t>
            </w:r>
          </w:p>
        </w:tc>
        <w:tc>
          <w:tcPr>
            <w:tcW w:w="1004" w:type="dxa"/>
          </w:tcPr>
          <w:p w14:paraId="7F8EF19C"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&gt;0,05</w:t>
            </w:r>
          </w:p>
        </w:tc>
      </w:tr>
      <w:tr w:rsidR="003411C2" w:rsidRPr="00DE0F00" w14:paraId="7A827929" w14:textId="77777777" w:rsidTr="00354D93">
        <w:tc>
          <w:tcPr>
            <w:tcW w:w="1809" w:type="dxa"/>
            <w:vMerge/>
          </w:tcPr>
          <w:p w14:paraId="59A2B528" w14:textId="77777777" w:rsidR="003411C2" w:rsidRPr="00540EB0" w:rsidRDefault="003411C2" w:rsidP="00A962D5">
            <w:pPr>
              <w:spacing w:after="0" w:line="360" w:lineRule="auto"/>
              <w:jc w:val="both"/>
              <w:rPr>
                <w:rFonts w:ascii="Times New Roman" w:hAnsi="Times New Roman" w:cs="Times New Roman"/>
                <w:sz w:val="28"/>
                <w:szCs w:val="28"/>
                <w:lang w:val="uk-UA" w:eastAsia="ru-RU"/>
              </w:rPr>
            </w:pPr>
          </w:p>
        </w:tc>
        <w:tc>
          <w:tcPr>
            <w:tcW w:w="1377" w:type="dxa"/>
          </w:tcPr>
          <w:p w14:paraId="520C9C9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≥61</w:t>
            </w:r>
          </w:p>
        </w:tc>
        <w:tc>
          <w:tcPr>
            <w:tcW w:w="1356" w:type="dxa"/>
          </w:tcPr>
          <w:p w14:paraId="48E03D9F"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31</w:t>
            </w:r>
          </w:p>
        </w:tc>
        <w:tc>
          <w:tcPr>
            <w:tcW w:w="1357" w:type="dxa"/>
          </w:tcPr>
          <w:p w14:paraId="5DA8E4C3"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47,6</w:t>
            </w:r>
          </w:p>
        </w:tc>
        <w:tc>
          <w:tcPr>
            <w:tcW w:w="1333" w:type="dxa"/>
          </w:tcPr>
          <w:p w14:paraId="335CEB2D"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w:t>
            </w:r>
          </w:p>
        </w:tc>
        <w:tc>
          <w:tcPr>
            <w:tcW w:w="1334" w:type="dxa"/>
          </w:tcPr>
          <w:p w14:paraId="0EB6EB20"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18,9</w:t>
            </w:r>
          </w:p>
        </w:tc>
        <w:tc>
          <w:tcPr>
            <w:tcW w:w="1004" w:type="dxa"/>
          </w:tcPr>
          <w:p w14:paraId="1A66F2EF"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3147B07D" w14:textId="77777777" w:rsidTr="00354D93">
        <w:tc>
          <w:tcPr>
            <w:tcW w:w="1809" w:type="dxa"/>
            <w:vMerge w:val="restart"/>
          </w:tcPr>
          <w:p w14:paraId="7A6F1EE4" w14:textId="77777777" w:rsidR="003411C2" w:rsidRPr="00540EB0" w:rsidRDefault="003411C2" w:rsidP="00A962D5">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СД4, %</w:t>
            </w:r>
          </w:p>
        </w:tc>
        <w:tc>
          <w:tcPr>
            <w:tcW w:w="1377" w:type="dxa"/>
          </w:tcPr>
          <w:p w14:paraId="1400FA8E"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≤31</w:t>
            </w:r>
          </w:p>
        </w:tc>
        <w:tc>
          <w:tcPr>
            <w:tcW w:w="1356" w:type="dxa"/>
          </w:tcPr>
          <w:p w14:paraId="0498D874"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21</w:t>
            </w:r>
          </w:p>
        </w:tc>
        <w:tc>
          <w:tcPr>
            <w:tcW w:w="1357" w:type="dxa"/>
          </w:tcPr>
          <w:p w14:paraId="76B49CD3"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32,4</w:t>
            </w:r>
          </w:p>
        </w:tc>
        <w:tc>
          <w:tcPr>
            <w:tcW w:w="1333" w:type="dxa"/>
          </w:tcPr>
          <w:p w14:paraId="09F13DD2"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23</w:t>
            </w:r>
          </w:p>
        </w:tc>
        <w:tc>
          <w:tcPr>
            <w:tcW w:w="1334" w:type="dxa"/>
          </w:tcPr>
          <w:p w14:paraId="06DD5BD0"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62,1</w:t>
            </w:r>
          </w:p>
        </w:tc>
        <w:tc>
          <w:tcPr>
            <w:tcW w:w="1004" w:type="dxa"/>
          </w:tcPr>
          <w:p w14:paraId="7517E8B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652B76CD" w14:textId="77777777" w:rsidTr="00354D93">
        <w:tc>
          <w:tcPr>
            <w:tcW w:w="1809" w:type="dxa"/>
            <w:vMerge/>
          </w:tcPr>
          <w:p w14:paraId="264A7691" w14:textId="77777777" w:rsidR="003411C2" w:rsidRPr="00540EB0" w:rsidRDefault="003411C2" w:rsidP="00A962D5">
            <w:pPr>
              <w:spacing w:after="0" w:line="360" w:lineRule="auto"/>
              <w:jc w:val="both"/>
              <w:rPr>
                <w:rFonts w:ascii="Times New Roman" w:hAnsi="Times New Roman" w:cs="Times New Roman"/>
                <w:sz w:val="28"/>
                <w:szCs w:val="28"/>
                <w:lang w:val="uk-UA" w:eastAsia="ru-RU"/>
              </w:rPr>
            </w:pPr>
          </w:p>
        </w:tc>
        <w:tc>
          <w:tcPr>
            <w:tcW w:w="1377" w:type="dxa"/>
          </w:tcPr>
          <w:p w14:paraId="11B35346"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≥32</w:t>
            </w:r>
          </w:p>
        </w:tc>
        <w:tc>
          <w:tcPr>
            <w:tcW w:w="1356" w:type="dxa"/>
          </w:tcPr>
          <w:p w14:paraId="278E598E"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44</w:t>
            </w:r>
          </w:p>
        </w:tc>
        <w:tc>
          <w:tcPr>
            <w:tcW w:w="1357" w:type="dxa"/>
          </w:tcPr>
          <w:p w14:paraId="1B0E6E1C"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67,6</w:t>
            </w:r>
          </w:p>
        </w:tc>
        <w:tc>
          <w:tcPr>
            <w:tcW w:w="1333" w:type="dxa"/>
          </w:tcPr>
          <w:p w14:paraId="13A2F3A1"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42</w:t>
            </w:r>
          </w:p>
        </w:tc>
        <w:tc>
          <w:tcPr>
            <w:tcW w:w="1334" w:type="dxa"/>
          </w:tcPr>
          <w:p w14:paraId="6D691797"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37,9</w:t>
            </w:r>
          </w:p>
        </w:tc>
        <w:tc>
          <w:tcPr>
            <w:tcW w:w="1004" w:type="dxa"/>
          </w:tcPr>
          <w:p w14:paraId="73BAED38" w14:textId="77777777" w:rsidR="003411C2" w:rsidRPr="00540EB0" w:rsidRDefault="003411C2" w:rsidP="00A962D5">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02AC267C" w14:textId="77777777" w:rsidTr="00992531">
        <w:tc>
          <w:tcPr>
            <w:tcW w:w="1809" w:type="dxa"/>
            <w:vMerge w:val="restart"/>
          </w:tcPr>
          <w:p w14:paraId="4F79813F" w14:textId="77777777" w:rsidR="003411C2" w:rsidRPr="00540EB0" w:rsidRDefault="003411C2" w:rsidP="00992531">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СД8, %</w:t>
            </w:r>
          </w:p>
        </w:tc>
        <w:tc>
          <w:tcPr>
            <w:tcW w:w="1377" w:type="dxa"/>
          </w:tcPr>
          <w:p w14:paraId="03602183"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≤15</w:t>
            </w:r>
          </w:p>
        </w:tc>
        <w:tc>
          <w:tcPr>
            <w:tcW w:w="1356" w:type="dxa"/>
          </w:tcPr>
          <w:p w14:paraId="19F246FB"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w:t>
            </w:r>
          </w:p>
        </w:tc>
        <w:tc>
          <w:tcPr>
            <w:tcW w:w="1357" w:type="dxa"/>
          </w:tcPr>
          <w:p w14:paraId="7E99BAFC"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10,8</w:t>
            </w:r>
          </w:p>
        </w:tc>
        <w:tc>
          <w:tcPr>
            <w:tcW w:w="1333" w:type="dxa"/>
          </w:tcPr>
          <w:p w14:paraId="6AA75167"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14</w:t>
            </w:r>
          </w:p>
        </w:tc>
        <w:tc>
          <w:tcPr>
            <w:tcW w:w="1334" w:type="dxa"/>
          </w:tcPr>
          <w:p w14:paraId="2FEAC000"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37,8</w:t>
            </w:r>
          </w:p>
        </w:tc>
        <w:tc>
          <w:tcPr>
            <w:tcW w:w="1004" w:type="dxa"/>
          </w:tcPr>
          <w:p w14:paraId="5BD482D6"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&lt;0,01</w:t>
            </w:r>
          </w:p>
        </w:tc>
      </w:tr>
      <w:tr w:rsidR="003411C2" w:rsidRPr="00DE0F00" w14:paraId="7566C163" w14:textId="77777777" w:rsidTr="00992531">
        <w:tc>
          <w:tcPr>
            <w:tcW w:w="1809" w:type="dxa"/>
            <w:vMerge/>
          </w:tcPr>
          <w:p w14:paraId="214D1540" w14:textId="77777777" w:rsidR="003411C2" w:rsidRPr="00540EB0" w:rsidRDefault="003411C2" w:rsidP="00992531">
            <w:pPr>
              <w:spacing w:after="0" w:line="360" w:lineRule="auto"/>
              <w:jc w:val="both"/>
              <w:rPr>
                <w:rFonts w:ascii="Times New Roman" w:hAnsi="Times New Roman" w:cs="Times New Roman"/>
                <w:sz w:val="28"/>
                <w:szCs w:val="28"/>
                <w:lang w:val="uk-UA" w:eastAsia="ru-RU"/>
              </w:rPr>
            </w:pPr>
          </w:p>
        </w:tc>
        <w:tc>
          <w:tcPr>
            <w:tcW w:w="1377" w:type="dxa"/>
          </w:tcPr>
          <w:p w14:paraId="2535068E"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16-30</w:t>
            </w:r>
          </w:p>
        </w:tc>
        <w:tc>
          <w:tcPr>
            <w:tcW w:w="1356" w:type="dxa"/>
          </w:tcPr>
          <w:p w14:paraId="7E4938F1"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32</w:t>
            </w:r>
          </w:p>
        </w:tc>
        <w:tc>
          <w:tcPr>
            <w:tcW w:w="1357" w:type="dxa"/>
          </w:tcPr>
          <w:p w14:paraId="5A1A8111"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49,2</w:t>
            </w:r>
          </w:p>
        </w:tc>
        <w:tc>
          <w:tcPr>
            <w:tcW w:w="1333" w:type="dxa"/>
          </w:tcPr>
          <w:p w14:paraId="45D64B68"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19</w:t>
            </w:r>
          </w:p>
        </w:tc>
        <w:tc>
          <w:tcPr>
            <w:tcW w:w="1334" w:type="dxa"/>
          </w:tcPr>
          <w:p w14:paraId="4917B3A4"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51,4</w:t>
            </w:r>
          </w:p>
        </w:tc>
        <w:tc>
          <w:tcPr>
            <w:tcW w:w="1004" w:type="dxa"/>
          </w:tcPr>
          <w:p w14:paraId="2D5372C5"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&gt;0,05</w:t>
            </w:r>
          </w:p>
        </w:tc>
      </w:tr>
      <w:tr w:rsidR="003411C2" w:rsidRPr="00DE0F00" w14:paraId="59EA28F9" w14:textId="77777777" w:rsidTr="00992531">
        <w:tc>
          <w:tcPr>
            <w:tcW w:w="1809" w:type="dxa"/>
            <w:vMerge/>
          </w:tcPr>
          <w:p w14:paraId="0215DA4C" w14:textId="77777777" w:rsidR="003411C2" w:rsidRPr="00540EB0" w:rsidRDefault="003411C2" w:rsidP="00992531">
            <w:pPr>
              <w:spacing w:after="0" w:line="360" w:lineRule="auto"/>
              <w:jc w:val="both"/>
              <w:rPr>
                <w:rFonts w:ascii="Times New Roman" w:hAnsi="Times New Roman" w:cs="Times New Roman"/>
                <w:sz w:val="28"/>
                <w:szCs w:val="28"/>
                <w:lang w:val="uk-UA" w:eastAsia="ru-RU"/>
              </w:rPr>
            </w:pPr>
          </w:p>
        </w:tc>
        <w:tc>
          <w:tcPr>
            <w:tcW w:w="1377" w:type="dxa"/>
          </w:tcPr>
          <w:p w14:paraId="1B64354E"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≥31</w:t>
            </w:r>
          </w:p>
        </w:tc>
        <w:tc>
          <w:tcPr>
            <w:tcW w:w="1356" w:type="dxa"/>
          </w:tcPr>
          <w:p w14:paraId="6E5DC4CE"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26</w:t>
            </w:r>
          </w:p>
        </w:tc>
        <w:tc>
          <w:tcPr>
            <w:tcW w:w="1357" w:type="dxa"/>
          </w:tcPr>
          <w:p w14:paraId="1E541104"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40,0</w:t>
            </w:r>
          </w:p>
        </w:tc>
        <w:tc>
          <w:tcPr>
            <w:tcW w:w="1333" w:type="dxa"/>
          </w:tcPr>
          <w:p w14:paraId="1A1D9BCD"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w:t>
            </w:r>
          </w:p>
        </w:tc>
        <w:tc>
          <w:tcPr>
            <w:tcW w:w="1334" w:type="dxa"/>
          </w:tcPr>
          <w:p w14:paraId="7CEEB6AD"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10,8</w:t>
            </w:r>
          </w:p>
        </w:tc>
        <w:tc>
          <w:tcPr>
            <w:tcW w:w="1004" w:type="dxa"/>
          </w:tcPr>
          <w:p w14:paraId="6CE2F551"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&lt;0,01</w:t>
            </w:r>
          </w:p>
        </w:tc>
      </w:tr>
      <w:tr w:rsidR="003411C2" w:rsidRPr="00DE0F00" w14:paraId="1AE10349" w14:textId="77777777" w:rsidTr="00992531">
        <w:tc>
          <w:tcPr>
            <w:tcW w:w="1809" w:type="dxa"/>
            <w:vMerge w:val="restart"/>
          </w:tcPr>
          <w:p w14:paraId="0732BEBD" w14:textId="77777777" w:rsidR="003411C2" w:rsidRPr="00540EB0" w:rsidRDefault="003411C2" w:rsidP="00992531">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СД22, %</w:t>
            </w:r>
          </w:p>
        </w:tc>
        <w:tc>
          <w:tcPr>
            <w:tcW w:w="1377" w:type="dxa"/>
          </w:tcPr>
          <w:p w14:paraId="40CC09D0" w14:textId="77777777" w:rsidR="003411C2" w:rsidRPr="00540EB0" w:rsidRDefault="003411C2" w:rsidP="00992531">
            <w:pPr>
              <w:spacing w:after="0" w:line="360" w:lineRule="auto"/>
              <w:jc w:val="center"/>
              <w:rPr>
                <w:rFonts w:ascii="Times New Roman" w:hAnsi="Times New Roman" w:cs="Times New Roman"/>
                <w:sz w:val="28"/>
                <w:szCs w:val="28"/>
                <w:lang w:val="en-US" w:eastAsia="ru-RU"/>
              </w:rPr>
            </w:pPr>
            <w:r w:rsidRPr="00540EB0">
              <w:rPr>
                <w:rFonts w:ascii="Times New Roman" w:hAnsi="Times New Roman" w:cs="Times New Roman"/>
                <w:sz w:val="28"/>
                <w:szCs w:val="28"/>
                <w:lang w:val="en-US" w:eastAsia="ru-RU"/>
              </w:rPr>
              <w:t>≤30</w:t>
            </w:r>
          </w:p>
        </w:tc>
        <w:tc>
          <w:tcPr>
            <w:tcW w:w="1356" w:type="dxa"/>
          </w:tcPr>
          <w:p w14:paraId="6EA15065"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35</w:t>
            </w:r>
          </w:p>
        </w:tc>
        <w:tc>
          <w:tcPr>
            <w:tcW w:w="1357" w:type="dxa"/>
          </w:tcPr>
          <w:p w14:paraId="3D9618BF"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53,8</w:t>
            </w:r>
          </w:p>
        </w:tc>
        <w:tc>
          <w:tcPr>
            <w:tcW w:w="1333" w:type="dxa"/>
          </w:tcPr>
          <w:p w14:paraId="42401A26"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w:t>
            </w:r>
          </w:p>
        </w:tc>
        <w:tc>
          <w:tcPr>
            <w:tcW w:w="1334" w:type="dxa"/>
          </w:tcPr>
          <w:p w14:paraId="3037F793"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27,0</w:t>
            </w:r>
          </w:p>
        </w:tc>
        <w:tc>
          <w:tcPr>
            <w:tcW w:w="1004" w:type="dxa"/>
          </w:tcPr>
          <w:p w14:paraId="6E219F16"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34289CD2" w14:textId="77777777" w:rsidTr="00992531">
        <w:tc>
          <w:tcPr>
            <w:tcW w:w="1809" w:type="dxa"/>
            <w:vMerge/>
          </w:tcPr>
          <w:p w14:paraId="4547B766" w14:textId="77777777" w:rsidR="003411C2" w:rsidRPr="00540EB0" w:rsidRDefault="003411C2" w:rsidP="00992531">
            <w:pPr>
              <w:spacing w:after="0" w:line="360" w:lineRule="auto"/>
              <w:jc w:val="center"/>
              <w:rPr>
                <w:rFonts w:ascii="Times New Roman" w:hAnsi="Times New Roman" w:cs="Times New Roman"/>
                <w:sz w:val="28"/>
                <w:szCs w:val="28"/>
                <w:lang w:val="en-US" w:eastAsia="ru-RU"/>
              </w:rPr>
            </w:pPr>
          </w:p>
        </w:tc>
        <w:tc>
          <w:tcPr>
            <w:tcW w:w="1377" w:type="dxa"/>
          </w:tcPr>
          <w:p w14:paraId="6B53A084" w14:textId="77777777" w:rsidR="003411C2" w:rsidRPr="00540EB0" w:rsidRDefault="003411C2" w:rsidP="00992531">
            <w:pPr>
              <w:spacing w:after="0" w:line="360" w:lineRule="auto"/>
              <w:jc w:val="center"/>
              <w:rPr>
                <w:rFonts w:ascii="Times New Roman" w:hAnsi="Times New Roman" w:cs="Times New Roman"/>
                <w:sz w:val="28"/>
                <w:szCs w:val="28"/>
                <w:lang w:val="en-US" w:eastAsia="ru-RU"/>
              </w:rPr>
            </w:pPr>
            <w:r w:rsidRPr="00540EB0">
              <w:rPr>
                <w:rFonts w:ascii="Times New Roman" w:hAnsi="Times New Roman" w:cs="Times New Roman"/>
                <w:sz w:val="28"/>
                <w:szCs w:val="28"/>
                <w:lang w:val="en-US" w:eastAsia="ru-RU"/>
              </w:rPr>
              <w:t>≥31</w:t>
            </w:r>
          </w:p>
        </w:tc>
        <w:tc>
          <w:tcPr>
            <w:tcW w:w="1356" w:type="dxa"/>
          </w:tcPr>
          <w:p w14:paraId="0241C757"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30</w:t>
            </w:r>
          </w:p>
        </w:tc>
        <w:tc>
          <w:tcPr>
            <w:tcW w:w="1357" w:type="dxa"/>
          </w:tcPr>
          <w:p w14:paraId="308910ED"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46,2</w:t>
            </w:r>
          </w:p>
        </w:tc>
        <w:tc>
          <w:tcPr>
            <w:tcW w:w="1333" w:type="dxa"/>
          </w:tcPr>
          <w:p w14:paraId="155B100C"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27</w:t>
            </w:r>
          </w:p>
        </w:tc>
        <w:tc>
          <w:tcPr>
            <w:tcW w:w="1334" w:type="dxa"/>
          </w:tcPr>
          <w:p w14:paraId="61834C76"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73,0</w:t>
            </w:r>
          </w:p>
        </w:tc>
        <w:tc>
          <w:tcPr>
            <w:tcW w:w="1004" w:type="dxa"/>
          </w:tcPr>
          <w:p w14:paraId="05193C3D"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7D508668" w14:textId="77777777" w:rsidTr="00992531">
        <w:tc>
          <w:tcPr>
            <w:tcW w:w="1809" w:type="dxa"/>
            <w:vMerge w:val="restart"/>
          </w:tcPr>
          <w:p w14:paraId="1514E1A9" w14:textId="77777777" w:rsidR="003411C2" w:rsidRPr="00540EB0" w:rsidRDefault="003411C2" w:rsidP="00992531">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ІЛ-1, </w:t>
            </w:r>
            <w:proofErr w:type="spellStart"/>
            <w:r w:rsidRPr="00540EB0">
              <w:rPr>
                <w:rFonts w:ascii="Times New Roman" w:hAnsi="Times New Roman" w:cs="Times New Roman"/>
                <w:sz w:val="28"/>
                <w:szCs w:val="28"/>
                <w:lang w:val="uk-UA" w:eastAsia="ru-RU"/>
              </w:rPr>
              <w:t>пг</w:t>
            </w:r>
            <w:proofErr w:type="spellEnd"/>
            <w:r w:rsidRPr="00540EB0">
              <w:rPr>
                <w:rFonts w:ascii="Times New Roman" w:hAnsi="Times New Roman" w:cs="Times New Roman"/>
                <w:sz w:val="28"/>
                <w:szCs w:val="28"/>
                <w:lang w:val="uk-UA" w:eastAsia="ru-RU"/>
              </w:rPr>
              <w:t>/мл</w:t>
            </w:r>
          </w:p>
        </w:tc>
        <w:tc>
          <w:tcPr>
            <w:tcW w:w="1377" w:type="dxa"/>
          </w:tcPr>
          <w:p w14:paraId="5D21BACD"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≤20</w:t>
            </w:r>
          </w:p>
        </w:tc>
        <w:tc>
          <w:tcPr>
            <w:tcW w:w="1356" w:type="dxa"/>
          </w:tcPr>
          <w:p w14:paraId="72084354"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12</w:t>
            </w:r>
          </w:p>
        </w:tc>
        <w:tc>
          <w:tcPr>
            <w:tcW w:w="1357" w:type="dxa"/>
          </w:tcPr>
          <w:p w14:paraId="420BED32"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18,5</w:t>
            </w:r>
          </w:p>
        </w:tc>
        <w:tc>
          <w:tcPr>
            <w:tcW w:w="1333" w:type="dxa"/>
          </w:tcPr>
          <w:p w14:paraId="5E975E6B"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24</w:t>
            </w:r>
          </w:p>
        </w:tc>
        <w:tc>
          <w:tcPr>
            <w:tcW w:w="1334" w:type="dxa"/>
          </w:tcPr>
          <w:p w14:paraId="700E251B"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64,8</w:t>
            </w:r>
          </w:p>
        </w:tc>
        <w:tc>
          <w:tcPr>
            <w:tcW w:w="1004" w:type="dxa"/>
          </w:tcPr>
          <w:p w14:paraId="69B26EC6"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r w:rsidR="003411C2" w:rsidRPr="00DE0F00" w14:paraId="04B739A3" w14:textId="77777777" w:rsidTr="00992531">
        <w:tc>
          <w:tcPr>
            <w:tcW w:w="1809" w:type="dxa"/>
            <w:vMerge/>
          </w:tcPr>
          <w:p w14:paraId="154133E0" w14:textId="77777777" w:rsidR="003411C2" w:rsidRPr="00540EB0" w:rsidRDefault="003411C2" w:rsidP="00992531">
            <w:pPr>
              <w:spacing w:after="0" w:line="360" w:lineRule="auto"/>
              <w:jc w:val="both"/>
              <w:rPr>
                <w:rFonts w:ascii="Times New Roman" w:hAnsi="Times New Roman" w:cs="Times New Roman"/>
                <w:sz w:val="28"/>
                <w:szCs w:val="28"/>
                <w:lang w:val="en-US" w:eastAsia="ru-RU"/>
              </w:rPr>
            </w:pPr>
          </w:p>
        </w:tc>
        <w:tc>
          <w:tcPr>
            <w:tcW w:w="1377" w:type="dxa"/>
          </w:tcPr>
          <w:p w14:paraId="016FE807"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20,1-30</w:t>
            </w:r>
          </w:p>
        </w:tc>
        <w:tc>
          <w:tcPr>
            <w:tcW w:w="1356" w:type="dxa"/>
          </w:tcPr>
          <w:p w14:paraId="3D250B3E"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w:t>
            </w:r>
          </w:p>
        </w:tc>
        <w:tc>
          <w:tcPr>
            <w:tcW w:w="1357" w:type="dxa"/>
          </w:tcPr>
          <w:p w14:paraId="512D13ED"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15,4</w:t>
            </w:r>
          </w:p>
        </w:tc>
        <w:tc>
          <w:tcPr>
            <w:tcW w:w="1333" w:type="dxa"/>
          </w:tcPr>
          <w:p w14:paraId="49625E90"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w:t>
            </w:r>
          </w:p>
        </w:tc>
        <w:tc>
          <w:tcPr>
            <w:tcW w:w="1334" w:type="dxa"/>
          </w:tcPr>
          <w:p w14:paraId="5DD290A1"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16,2</w:t>
            </w:r>
          </w:p>
        </w:tc>
        <w:tc>
          <w:tcPr>
            <w:tcW w:w="1004" w:type="dxa"/>
          </w:tcPr>
          <w:p w14:paraId="720353EA"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&gt;0,05</w:t>
            </w:r>
          </w:p>
        </w:tc>
      </w:tr>
      <w:tr w:rsidR="003411C2" w:rsidRPr="00DE0F00" w14:paraId="7D1DEDC1" w14:textId="77777777" w:rsidTr="0026656E">
        <w:trPr>
          <w:trHeight w:val="477"/>
        </w:trPr>
        <w:tc>
          <w:tcPr>
            <w:tcW w:w="1809" w:type="dxa"/>
            <w:vMerge/>
          </w:tcPr>
          <w:p w14:paraId="042ADEFC" w14:textId="77777777" w:rsidR="003411C2" w:rsidRPr="00540EB0" w:rsidRDefault="003411C2" w:rsidP="00992531">
            <w:pPr>
              <w:spacing w:after="0" w:line="360" w:lineRule="auto"/>
              <w:jc w:val="both"/>
              <w:rPr>
                <w:rFonts w:ascii="Times New Roman" w:hAnsi="Times New Roman" w:cs="Times New Roman"/>
                <w:sz w:val="28"/>
                <w:szCs w:val="28"/>
                <w:lang w:val="en-US" w:eastAsia="ru-RU"/>
              </w:rPr>
            </w:pPr>
          </w:p>
        </w:tc>
        <w:tc>
          <w:tcPr>
            <w:tcW w:w="1377" w:type="dxa"/>
          </w:tcPr>
          <w:p w14:paraId="7BB928EF"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≥30,1</w:t>
            </w:r>
          </w:p>
        </w:tc>
        <w:tc>
          <w:tcPr>
            <w:tcW w:w="1356" w:type="dxa"/>
          </w:tcPr>
          <w:p w14:paraId="09644C4B"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43</w:t>
            </w:r>
          </w:p>
        </w:tc>
        <w:tc>
          <w:tcPr>
            <w:tcW w:w="1357" w:type="dxa"/>
          </w:tcPr>
          <w:p w14:paraId="67CF8946"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66,1</w:t>
            </w:r>
          </w:p>
        </w:tc>
        <w:tc>
          <w:tcPr>
            <w:tcW w:w="1333" w:type="dxa"/>
          </w:tcPr>
          <w:p w14:paraId="1FD22CD5"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w:t>
            </w:r>
          </w:p>
        </w:tc>
        <w:tc>
          <w:tcPr>
            <w:tcW w:w="1334" w:type="dxa"/>
          </w:tcPr>
          <w:p w14:paraId="5D0E9828"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19,0</w:t>
            </w:r>
          </w:p>
        </w:tc>
        <w:tc>
          <w:tcPr>
            <w:tcW w:w="1004" w:type="dxa"/>
          </w:tcPr>
          <w:p w14:paraId="13F019E4"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r w:rsidR="003411C2" w:rsidRPr="00DE0F00" w14:paraId="5C5C027D" w14:textId="77777777" w:rsidTr="00992531">
        <w:trPr>
          <w:trHeight w:val="506"/>
        </w:trPr>
        <w:tc>
          <w:tcPr>
            <w:tcW w:w="1809" w:type="dxa"/>
            <w:vMerge w:val="restart"/>
          </w:tcPr>
          <w:p w14:paraId="00371295" w14:textId="77777777" w:rsidR="003411C2" w:rsidRPr="00540EB0" w:rsidRDefault="003411C2" w:rsidP="00992531">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lastRenderedPageBreak/>
              <w:t xml:space="preserve">ІЛ-4, </w:t>
            </w:r>
            <w:proofErr w:type="spellStart"/>
            <w:r w:rsidRPr="00540EB0">
              <w:rPr>
                <w:rFonts w:ascii="Times New Roman" w:hAnsi="Times New Roman" w:cs="Times New Roman"/>
                <w:sz w:val="28"/>
                <w:szCs w:val="28"/>
                <w:lang w:val="uk-UA" w:eastAsia="ru-RU"/>
              </w:rPr>
              <w:t>пг</w:t>
            </w:r>
            <w:proofErr w:type="spellEnd"/>
            <w:r w:rsidRPr="00540EB0">
              <w:rPr>
                <w:rFonts w:ascii="Times New Roman" w:hAnsi="Times New Roman" w:cs="Times New Roman"/>
                <w:sz w:val="28"/>
                <w:szCs w:val="28"/>
                <w:lang w:val="uk-UA" w:eastAsia="ru-RU"/>
              </w:rPr>
              <w:t>/мл</w:t>
            </w:r>
          </w:p>
        </w:tc>
        <w:tc>
          <w:tcPr>
            <w:tcW w:w="1377" w:type="dxa"/>
          </w:tcPr>
          <w:p w14:paraId="5BD08F35"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≤30</w:t>
            </w:r>
          </w:p>
        </w:tc>
        <w:tc>
          <w:tcPr>
            <w:tcW w:w="1356" w:type="dxa"/>
          </w:tcPr>
          <w:p w14:paraId="6B12BD1E"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52</w:t>
            </w:r>
          </w:p>
        </w:tc>
        <w:tc>
          <w:tcPr>
            <w:tcW w:w="1357" w:type="dxa"/>
          </w:tcPr>
          <w:p w14:paraId="48EE2075"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80,0</w:t>
            </w:r>
          </w:p>
        </w:tc>
        <w:tc>
          <w:tcPr>
            <w:tcW w:w="1333" w:type="dxa"/>
          </w:tcPr>
          <w:p w14:paraId="72600C61"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22</w:t>
            </w:r>
          </w:p>
        </w:tc>
        <w:tc>
          <w:tcPr>
            <w:tcW w:w="1334" w:type="dxa"/>
          </w:tcPr>
          <w:p w14:paraId="69C7EA4F"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59,5</w:t>
            </w:r>
          </w:p>
        </w:tc>
        <w:tc>
          <w:tcPr>
            <w:tcW w:w="1004" w:type="dxa"/>
          </w:tcPr>
          <w:p w14:paraId="3574C951"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748C4295" w14:textId="77777777" w:rsidTr="00992531">
        <w:tc>
          <w:tcPr>
            <w:tcW w:w="1809" w:type="dxa"/>
            <w:vMerge/>
          </w:tcPr>
          <w:p w14:paraId="50D85BFC" w14:textId="77777777" w:rsidR="003411C2" w:rsidRPr="00540EB0" w:rsidRDefault="003411C2" w:rsidP="00992531">
            <w:pPr>
              <w:spacing w:after="0" w:line="360" w:lineRule="auto"/>
              <w:jc w:val="both"/>
              <w:rPr>
                <w:rFonts w:ascii="Times New Roman" w:hAnsi="Times New Roman" w:cs="Times New Roman"/>
                <w:sz w:val="28"/>
                <w:szCs w:val="28"/>
                <w:lang w:val="uk-UA" w:eastAsia="ru-RU"/>
              </w:rPr>
            </w:pPr>
          </w:p>
        </w:tc>
        <w:tc>
          <w:tcPr>
            <w:tcW w:w="1377" w:type="dxa"/>
          </w:tcPr>
          <w:p w14:paraId="174DC5F0"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≥30,1</w:t>
            </w:r>
          </w:p>
        </w:tc>
        <w:tc>
          <w:tcPr>
            <w:tcW w:w="1356" w:type="dxa"/>
          </w:tcPr>
          <w:p w14:paraId="1DAF578A"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13</w:t>
            </w:r>
          </w:p>
        </w:tc>
        <w:tc>
          <w:tcPr>
            <w:tcW w:w="1357" w:type="dxa"/>
          </w:tcPr>
          <w:p w14:paraId="6ABE0A51"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20,0</w:t>
            </w:r>
          </w:p>
        </w:tc>
        <w:tc>
          <w:tcPr>
            <w:tcW w:w="1333" w:type="dxa"/>
          </w:tcPr>
          <w:p w14:paraId="179EC6AE"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15</w:t>
            </w:r>
          </w:p>
        </w:tc>
        <w:tc>
          <w:tcPr>
            <w:tcW w:w="1334" w:type="dxa"/>
          </w:tcPr>
          <w:p w14:paraId="4138C15A"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40,5</w:t>
            </w:r>
          </w:p>
        </w:tc>
        <w:tc>
          <w:tcPr>
            <w:tcW w:w="1004" w:type="dxa"/>
          </w:tcPr>
          <w:p w14:paraId="395E5FC1" w14:textId="77777777" w:rsidR="003411C2" w:rsidRPr="00540EB0" w:rsidRDefault="003411C2"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736E6A" w:rsidRPr="00DE0F00" w14:paraId="416FCCFF" w14:textId="77777777" w:rsidTr="00992531">
        <w:trPr>
          <w:trHeight w:val="597"/>
        </w:trPr>
        <w:tc>
          <w:tcPr>
            <w:tcW w:w="1809" w:type="dxa"/>
            <w:vMerge w:val="restart"/>
          </w:tcPr>
          <w:p w14:paraId="43E3354E" w14:textId="77777777" w:rsidR="00736E6A" w:rsidRPr="00540EB0" w:rsidRDefault="00736E6A" w:rsidP="009E4F51">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ФНПα, </w:t>
            </w:r>
            <w:proofErr w:type="spellStart"/>
            <w:r w:rsidRPr="00540EB0">
              <w:rPr>
                <w:rFonts w:ascii="Times New Roman" w:hAnsi="Times New Roman" w:cs="Times New Roman"/>
                <w:sz w:val="28"/>
                <w:szCs w:val="28"/>
                <w:lang w:val="uk-UA" w:eastAsia="ru-RU"/>
              </w:rPr>
              <w:t>пг</w:t>
            </w:r>
            <w:proofErr w:type="spellEnd"/>
            <w:r w:rsidRPr="00540EB0">
              <w:rPr>
                <w:rFonts w:ascii="Times New Roman" w:hAnsi="Times New Roman" w:cs="Times New Roman"/>
                <w:sz w:val="28"/>
                <w:szCs w:val="28"/>
                <w:lang w:val="uk-UA" w:eastAsia="ru-RU"/>
              </w:rPr>
              <w:t>/мл</w:t>
            </w:r>
          </w:p>
        </w:tc>
        <w:tc>
          <w:tcPr>
            <w:tcW w:w="1377" w:type="dxa"/>
          </w:tcPr>
          <w:p w14:paraId="7E80CFD1" w14:textId="77777777" w:rsidR="00736E6A" w:rsidRPr="00540EB0" w:rsidRDefault="00736E6A"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≤20</w:t>
            </w:r>
          </w:p>
        </w:tc>
        <w:tc>
          <w:tcPr>
            <w:tcW w:w="1356" w:type="dxa"/>
          </w:tcPr>
          <w:p w14:paraId="2EB18701" w14:textId="77777777" w:rsidR="00736E6A" w:rsidRPr="00540EB0" w:rsidRDefault="00736E6A"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16</w:t>
            </w:r>
          </w:p>
        </w:tc>
        <w:tc>
          <w:tcPr>
            <w:tcW w:w="1357" w:type="dxa"/>
          </w:tcPr>
          <w:p w14:paraId="6B94F16D" w14:textId="77777777" w:rsidR="00736E6A" w:rsidRPr="00540EB0" w:rsidRDefault="00736E6A"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24,6</w:t>
            </w:r>
          </w:p>
        </w:tc>
        <w:tc>
          <w:tcPr>
            <w:tcW w:w="1333" w:type="dxa"/>
          </w:tcPr>
          <w:p w14:paraId="4BFEC80D" w14:textId="77777777" w:rsidR="00736E6A" w:rsidRPr="00540EB0" w:rsidRDefault="00736E6A"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18</w:t>
            </w:r>
          </w:p>
        </w:tc>
        <w:tc>
          <w:tcPr>
            <w:tcW w:w="1334" w:type="dxa"/>
          </w:tcPr>
          <w:p w14:paraId="084D7278" w14:textId="77777777" w:rsidR="00736E6A" w:rsidRPr="00540EB0" w:rsidRDefault="00736E6A"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48,6</w:t>
            </w:r>
          </w:p>
        </w:tc>
        <w:tc>
          <w:tcPr>
            <w:tcW w:w="1004" w:type="dxa"/>
          </w:tcPr>
          <w:p w14:paraId="1E2D0D9C" w14:textId="77777777" w:rsidR="00736E6A" w:rsidRPr="00540EB0" w:rsidRDefault="00736E6A" w:rsidP="0099253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736E6A" w:rsidRPr="00DE0F00" w14:paraId="6E5550A2" w14:textId="77777777" w:rsidTr="009E4F51">
        <w:tc>
          <w:tcPr>
            <w:tcW w:w="1809" w:type="dxa"/>
            <w:vMerge/>
          </w:tcPr>
          <w:p w14:paraId="79183CBB" w14:textId="77777777" w:rsidR="00736E6A" w:rsidRPr="00540EB0" w:rsidRDefault="00736E6A" w:rsidP="009E4F51">
            <w:pPr>
              <w:spacing w:after="0" w:line="360" w:lineRule="auto"/>
              <w:jc w:val="both"/>
              <w:rPr>
                <w:rFonts w:ascii="Times New Roman" w:hAnsi="Times New Roman" w:cs="Times New Roman"/>
                <w:sz w:val="28"/>
                <w:szCs w:val="28"/>
                <w:lang w:val="uk-UA" w:eastAsia="ru-RU"/>
              </w:rPr>
            </w:pPr>
          </w:p>
        </w:tc>
        <w:tc>
          <w:tcPr>
            <w:tcW w:w="1377" w:type="dxa"/>
          </w:tcPr>
          <w:p w14:paraId="31DED9EE"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20,1-30</w:t>
            </w:r>
          </w:p>
        </w:tc>
        <w:tc>
          <w:tcPr>
            <w:tcW w:w="1356" w:type="dxa"/>
          </w:tcPr>
          <w:p w14:paraId="4D5B4D03"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14</w:t>
            </w:r>
          </w:p>
        </w:tc>
        <w:tc>
          <w:tcPr>
            <w:tcW w:w="1357" w:type="dxa"/>
          </w:tcPr>
          <w:p w14:paraId="42A645DB"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21,5</w:t>
            </w:r>
          </w:p>
        </w:tc>
        <w:tc>
          <w:tcPr>
            <w:tcW w:w="1333" w:type="dxa"/>
          </w:tcPr>
          <w:p w14:paraId="7FD2AD42"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w:t>
            </w:r>
          </w:p>
        </w:tc>
        <w:tc>
          <w:tcPr>
            <w:tcW w:w="1334" w:type="dxa"/>
          </w:tcPr>
          <w:p w14:paraId="504DC0DA"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18,9</w:t>
            </w:r>
          </w:p>
        </w:tc>
        <w:tc>
          <w:tcPr>
            <w:tcW w:w="1004" w:type="dxa"/>
          </w:tcPr>
          <w:p w14:paraId="51EC390C"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&gt;0,05</w:t>
            </w:r>
          </w:p>
        </w:tc>
      </w:tr>
      <w:tr w:rsidR="00736E6A" w:rsidRPr="00DE0F00" w14:paraId="4B9DA65D" w14:textId="77777777" w:rsidTr="009E4F51">
        <w:tc>
          <w:tcPr>
            <w:tcW w:w="1809" w:type="dxa"/>
            <w:vMerge/>
          </w:tcPr>
          <w:p w14:paraId="5A03376F" w14:textId="77777777" w:rsidR="00736E6A" w:rsidRPr="00540EB0" w:rsidRDefault="00736E6A" w:rsidP="009E4F51">
            <w:pPr>
              <w:spacing w:after="0" w:line="360" w:lineRule="auto"/>
              <w:jc w:val="both"/>
              <w:rPr>
                <w:rFonts w:ascii="Times New Roman" w:hAnsi="Times New Roman" w:cs="Times New Roman"/>
                <w:sz w:val="28"/>
                <w:szCs w:val="28"/>
                <w:lang w:val="uk-UA" w:eastAsia="ru-RU"/>
              </w:rPr>
            </w:pPr>
          </w:p>
        </w:tc>
        <w:tc>
          <w:tcPr>
            <w:tcW w:w="1377" w:type="dxa"/>
          </w:tcPr>
          <w:p w14:paraId="48727C68"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≥30,1</w:t>
            </w:r>
          </w:p>
        </w:tc>
        <w:tc>
          <w:tcPr>
            <w:tcW w:w="1356" w:type="dxa"/>
          </w:tcPr>
          <w:p w14:paraId="6B1B8EE0"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35</w:t>
            </w:r>
          </w:p>
        </w:tc>
        <w:tc>
          <w:tcPr>
            <w:tcW w:w="1357" w:type="dxa"/>
          </w:tcPr>
          <w:p w14:paraId="1B451333"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53,9</w:t>
            </w:r>
          </w:p>
        </w:tc>
        <w:tc>
          <w:tcPr>
            <w:tcW w:w="1333" w:type="dxa"/>
          </w:tcPr>
          <w:p w14:paraId="43FE4DB0"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12</w:t>
            </w:r>
          </w:p>
        </w:tc>
        <w:tc>
          <w:tcPr>
            <w:tcW w:w="1334" w:type="dxa"/>
          </w:tcPr>
          <w:p w14:paraId="0DF741B1"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32,5</w:t>
            </w:r>
          </w:p>
        </w:tc>
        <w:tc>
          <w:tcPr>
            <w:tcW w:w="1004" w:type="dxa"/>
          </w:tcPr>
          <w:p w14:paraId="619FD43A" w14:textId="77777777" w:rsidR="00736E6A" w:rsidRPr="00540EB0" w:rsidRDefault="00736E6A"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2D18B97F" w14:textId="77777777" w:rsidTr="009E4F51">
        <w:tc>
          <w:tcPr>
            <w:tcW w:w="1809" w:type="dxa"/>
            <w:vMerge w:val="restart"/>
          </w:tcPr>
          <w:p w14:paraId="7A0409D6" w14:textId="77777777" w:rsidR="003411C2" w:rsidRPr="00540EB0" w:rsidRDefault="003411C2" w:rsidP="009E4F51">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Ig A</w:t>
            </w:r>
            <w:r w:rsidRPr="00540EB0">
              <w:rPr>
                <w:rFonts w:ascii="Times New Roman" w:hAnsi="Times New Roman" w:cs="Times New Roman"/>
                <w:sz w:val="28"/>
                <w:szCs w:val="28"/>
                <w:lang w:val="uk-UA" w:eastAsia="ru-RU"/>
              </w:rPr>
              <w:t>, г/л</w:t>
            </w:r>
          </w:p>
        </w:tc>
        <w:tc>
          <w:tcPr>
            <w:tcW w:w="1377" w:type="dxa"/>
          </w:tcPr>
          <w:p w14:paraId="07FA3E99"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w:t>
            </w:r>
          </w:p>
        </w:tc>
        <w:tc>
          <w:tcPr>
            <w:tcW w:w="1356" w:type="dxa"/>
          </w:tcPr>
          <w:p w14:paraId="26401DC5"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21</w:t>
            </w:r>
          </w:p>
        </w:tc>
        <w:tc>
          <w:tcPr>
            <w:tcW w:w="1357" w:type="dxa"/>
          </w:tcPr>
          <w:p w14:paraId="04C2CC29"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32,3</w:t>
            </w:r>
          </w:p>
        </w:tc>
        <w:tc>
          <w:tcPr>
            <w:tcW w:w="1333" w:type="dxa"/>
          </w:tcPr>
          <w:p w14:paraId="401F0036"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20</w:t>
            </w:r>
          </w:p>
        </w:tc>
        <w:tc>
          <w:tcPr>
            <w:tcW w:w="1334" w:type="dxa"/>
          </w:tcPr>
          <w:p w14:paraId="0057DDC1"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54,1</w:t>
            </w:r>
          </w:p>
        </w:tc>
        <w:tc>
          <w:tcPr>
            <w:tcW w:w="1004" w:type="dxa"/>
          </w:tcPr>
          <w:p w14:paraId="45E2E930" w14:textId="25E7D6E5" w:rsidR="003411C2" w:rsidRPr="00540EB0" w:rsidRDefault="003411C2" w:rsidP="00B10C1B">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0160A373" w14:textId="77777777" w:rsidTr="009E4F51">
        <w:tc>
          <w:tcPr>
            <w:tcW w:w="1809" w:type="dxa"/>
            <w:vMerge/>
          </w:tcPr>
          <w:p w14:paraId="289103F2" w14:textId="77777777" w:rsidR="003411C2" w:rsidRPr="00540EB0" w:rsidRDefault="003411C2" w:rsidP="009E4F51">
            <w:pPr>
              <w:spacing w:after="0" w:line="360" w:lineRule="auto"/>
              <w:jc w:val="both"/>
              <w:rPr>
                <w:rFonts w:ascii="Times New Roman" w:hAnsi="Times New Roman" w:cs="Times New Roman"/>
                <w:sz w:val="28"/>
                <w:szCs w:val="28"/>
                <w:lang w:val="uk-UA" w:eastAsia="ru-RU"/>
              </w:rPr>
            </w:pPr>
          </w:p>
        </w:tc>
        <w:tc>
          <w:tcPr>
            <w:tcW w:w="1377" w:type="dxa"/>
          </w:tcPr>
          <w:p w14:paraId="5E512757"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≥1,1</w:t>
            </w:r>
          </w:p>
        </w:tc>
        <w:tc>
          <w:tcPr>
            <w:tcW w:w="1356" w:type="dxa"/>
          </w:tcPr>
          <w:p w14:paraId="6A5F18EF"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44</w:t>
            </w:r>
          </w:p>
        </w:tc>
        <w:tc>
          <w:tcPr>
            <w:tcW w:w="1357" w:type="dxa"/>
          </w:tcPr>
          <w:p w14:paraId="5D4C6AFB"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67,7</w:t>
            </w:r>
          </w:p>
        </w:tc>
        <w:tc>
          <w:tcPr>
            <w:tcW w:w="1333" w:type="dxa"/>
          </w:tcPr>
          <w:p w14:paraId="57B0F713"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17</w:t>
            </w:r>
          </w:p>
        </w:tc>
        <w:tc>
          <w:tcPr>
            <w:tcW w:w="1334" w:type="dxa"/>
          </w:tcPr>
          <w:p w14:paraId="3B037037"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45,9</w:t>
            </w:r>
          </w:p>
        </w:tc>
        <w:tc>
          <w:tcPr>
            <w:tcW w:w="1004" w:type="dxa"/>
          </w:tcPr>
          <w:p w14:paraId="0DF4BF6E" w14:textId="4A2BE296" w:rsidR="003411C2" w:rsidRPr="00540EB0" w:rsidRDefault="003411C2" w:rsidP="00B10C1B">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&lt;0,05</w:t>
            </w:r>
          </w:p>
        </w:tc>
      </w:tr>
      <w:tr w:rsidR="003411C2" w:rsidRPr="00DE0F00" w14:paraId="6ECA37ED" w14:textId="77777777" w:rsidTr="009E4F51">
        <w:tc>
          <w:tcPr>
            <w:tcW w:w="1809" w:type="dxa"/>
            <w:vMerge w:val="restart"/>
          </w:tcPr>
          <w:p w14:paraId="736B2700" w14:textId="77777777" w:rsidR="003411C2" w:rsidRPr="00540EB0" w:rsidRDefault="003411C2" w:rsidP="009E4F51">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Ig M</w:t>
            </w:r>
            <w:r w:rsidRPr="00540EB0">
              <w:rPr>
                <w:rFonts w:ascii="Times New Roman" w:hAnsi="Times New Roman" w:cs="Times New Roman"/>
                <w:sz w:val="28"/>
                <w:szCs w:val="28"/>
                <w:lang w:val="uk-UA" w:eastAsia="ru-RU"/>
              </w:rPr>
              <w:t>, г/л</w:t>
            </w:r>
          </w:p>
        </w:tc>
        <w:tc>
          <w:tcPr>
            <w:tcW w:w="1377" w:type="dxa"/>
          </w:tcPr>
          <w:p w14:paraId="70C41BFE"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w:t>
            </w:r>
          </w:p>
        </w:tc>
        <w:tc>
          <w:tcPr>
            <w:tcW w:w="1356" w:type="dxa"/>
          </w:tcPr>
          <w:p w14:paraId="2E72C15B"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16</w:t>
            </w:r>
          </w:p>
        </w:tc>
        <w:tc>
          <w:tcPr>
            <w:tcW w:w="1357" w:type="dxa"/>
          </w:tcPr>
          <w:p w14:paraId="0370910F"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24,6</w:t>
            </w:r>
          </w:p>
        </w:tc>
        <w:tc>
          <w:tcPr>
            <w:tcW w:w="1333" w:type="dxa"/>
          </w:tcPr>
          <w:p w14:paraId="1079AD7D"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23</w:t>
            </w:r>
          </w:p>
        </w:tc>
        <w:tc>
          <w:tcPr>
            <w:tcW w:w="1334" w:type="dxa"/>
          </w:tcPr>
          <w:p w14:paraId="2701615D"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62,1</w:t>
            </w:r>
          </w:p>
        </w:tc>
        <w:tc>
          <w:tcPr>
            <w:tcW w:w="1004" w:type="dxa"/>
          </w:tcPr>
          <w:p w14:paraId="7B00F52A"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r w:rsidR="003411C2" w:rsidRPr="00DE0F00" w14:paraId="60D6F30D" w14:textId="77777777" w:rsidTr="009E4F51">
        <w:tc>
          <w:tcPr>
            <w:tcW w:w="1809" w:type="dxa"/>
            <w:vMerge/>
          </w:tcPr>
          <w:p w14:paraId="5ED0800C" w14:textId="77777777" w:rsidR="003411C2" w:rsidRPr="00540EB0" w:rsidRDefault="003411C2" w:rsidP="009E4F51">
            <w:pPr>
              <w:spacing w:after="0" w:line="360" w:lineRule="auto"/>
              <w:jc w:val="both"/>
              <w:rPr>
                <w:rFonts w:ascii="Times New Roman" w:hAnsi="Times New Roman" w:cs="Times New Roman"/>
                <w:sz w:val="28"/>
                <w:szCs w:val="28"/>
                <w:lang w:val="uk-UA" w:eastAsia="ru-RU"/>
              </w:rPr>
            </w:pPr>
          </w:p>
        </w:tc>
        <w:tc>
          <w:tcPr>
            <w:tcW w:w="1377" w:type="dxa"/>
          </w:tcPr>
          <w:p w14:paraId="7FCD3D6C"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≥1,1</w:t>
            </w:r>
          </w:p>
        </w:tc>
        <w:tc>
          <w:tcPr>
            <w:tcW w:w="1356" w:type="dxa"/>
          </w:tcPr>
          <w:p w14:paraId="7FBA5C1B"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49</w:t>
            </w:r>
          </w:p>
        </w:tc>
        <w:tc>
          <w:tcPr>
            <w:tcW w:w="1357" w:type="dxa"/>
          </w:tcPr>
          <w:p w14:paraId="2B6C6C06"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75,4</w:t>
            </w:r>
          </w:p>
        </w:tc>
        <w:tc>
          <w:tcPr>
            <w:tcW w:w="1333" w:type="dxa"/>
          </w:tcPr>
          <w:p w14:paraId="7978F187"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14</w:t>
            </w:r>
          </w:p>
        </w:tc>
        <w:tc>
          <w:tcPr>
            <w:tcW w:w="1334" w:type="dxa"/>
          </w:tcPr>
          <w:p w14:paraId="2FD6AF98"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37,9</w:t>
            </w:r>
          </w:p>
        </w:tc>
        <w:tc>
          <w:tcPr>
            <w:tcW w:w="1004" w:type="dxa"/>
          </w:tcPr>
          <w:p w14:paraId="5A1B3541"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r w:rsidR="003411C2" w:rsidRPr="00DE0F00" w14:paraId="25D079E8" w14:textId="77777777" w:rsidTr="009E4F51">
        <w:tc>
          <w:tcPr>
            <w:tcW w:w="1809" w:type="dxa"/>
            <w:vMerge w:val="restart"/>
          </w:tcPr>
          <w:p w14:paraId="31371DE7" w14:textId="77777777" w:rsidR="003411C2" w:rsidRPr="00540EB0" w:rsidRDefault="003411C2" w:rsidP="009E4F51">
            <w:pPr>
              <w:spacing w:after="0" w:line="360" w:lineRule="auto"/>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en-US" w:eastAsia="ru-RU"/>
              </w:rPr>
              <w:t>Ig G</w:t>
            </w:r>
            <w:r w:rsidRPr="00540EB0">
              <w:rPr>
                <w:rFonts w:ascii="Times New Roman" w:hAnsi="Times New Roman" w:cs="Times New Roman"/>
                <w:sz w:val="28"/>
                <w:szCs w:val="28"/>
                <w:lang w:val="uk-UA" w:eastAsia="ru-RU"/>
              </w:rPr>
              <w:t>, г/л</w:t>
            </w:r>
          </w:p>
        </w:tc>
        <w:tc>
          <w:tcPr>
            <w:tcW w:w="1377" w:type="dxa"/>
          </w:tcPr>
          <w:p w14:paraId="2A82FB24"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≤10,0</w:t>
            </w:r>
          </w:p>
        </w:tc>
        <w:tc>
          <w:tcPr>
            <w:tcW w:w="1356" w:type="dxa"/>
          </w:tcPr>
          <w:p w14:paraId="7DE94DD8"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16</w:t>
            </w:r>
          </w:p>
        </w:tc>
        <w:tc>
          <w:tcPr>
            <w:tcW w:w="1357" w:type="dxa"/>
          </w:tcPr>
          <w:p w14:paraId="7A5C5964"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24,6</w:t>
            </w:r>
          </w:p>
        </w:tc>
        <w:tc>
          <w:tcPr>
            <w:tcW w:w="1333" w:type="dxa"/>
          </w:tcPr>
          <w:p w14:paraId="43DE5055"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28</w:t>
            </w:r>
          </w:p>
        </w:tc>
        <w:tc>
          <w:tcPr>
            <w:tcW w:w="1334" w:type="dxa"/>
          </w:tcPr>
          <w:p w14:paraId="42BCA239"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75,6</w:t>
            </w:r>
          </w:p>
        </w:tc>
        <w:tc>
          <w:tcPr>
            <w:tcW w:w="1004" w:type="dxa"/>
          </w:tcPr>
          <w:p w14:paraId="59A83A46"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r w:rsidR="003411C2" w:rsidRPr="00DE0F00" w14:paraId="237B77F0" w14:textId="77777777" w:rsidTr="009E4F51">
        <w:tc>
          <w:tcPr>
            <w:tcW w:w="1809" w:type="dxa"/>
            <w:vMerge/>
          </w:tcPr>
          <w:p w14:paraId="49E17107"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p>
        </w:tc>
        <w:tc>
          <w:tcPr>
            <w:tcW w:w="1377" w:type="dxa"/>
          </w:tcPr>
          <w:p w14:paraId="68B9F8C6"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≥10,1</w:t>
            </w:r>
          </w:p>
        </w:tc>
        <w:tc>
          <w:tcPr>
            <w:tcW w:w="1356" w:type="dxa"/>
          </w:tcPr>
          <w:p w14:paraId="4189BEF6"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49</w:t>
            </w:r>
          </w:p>
        </w:tc>
        <w:tc>
          <w:tcPr>
            <w:tcW w:w="1357" w:type="dxa"/>
          </w:tcPr>
          <w:p w14:paraId="5C6FC6F2"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75,4</w:t>
            </w:r>
          </w:p>
        </w:tc>
        <w:tc>
          <w:tcPr>
            <w:tcW w:w="1333" w:type="dxa"/>
          </w:tcPr>
          <w:p w14:paraId="47301B1D"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9</w:t>
            </w:r>
          </w:p>
        </w:tc>
        <w:tc>
          <w:tcPr>
            <w:tcW w:w="1334" w:type="dxa"/>
          </w:tcPr>
          <w:p w14:paraId="1B8D0247"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24,4</w:t>
            </w:r>
          </w:p>
        </w:tc>
        <w:tc>
          <w:tcPr>
            <w:tcW w:w="1004" w:type="dxa"/>
          </w:tcPr>
          <w:p w14:paraId="0B9D1000" w14:textId="77777777" w:rsidR="003411C2" w:rsidRPr="00540EB0" w:rsidRDefault="003411C2" w:rsidP="009E4F51">
            <w:pPr>
              <w:spacing w:after="0" w:line="360" w:lineRule="auto"/>
              <w:jc w:val="center"/>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&lt;0,001</w:t>
            </w:r>
          </w:p>
        </w:tc>
      </w:tr>
    </w:tbl>
    <w:p w14:paraId="058A2681" w14:textId="77777777" w:rsidR="003411C2" w:rsidRDefault="003411C2" w:rsidP="007B22D0">
      <w:pPr>
        <w:spacing w:after="0" w:line="360" w:lineRule="auto"/>
        <w:ind w:firstLine="709"/>
        <w:jc w:val="both"/>
        <w:rPr>
          <w:rFonts w:ascii="Times New Roman" w:hAnsi="Times New Roman" w:cs="Times New Roman"/>
          <w:sz w:val="28"/>
          <w:szCs w:val="28"/>
          <w:lang w:val="uk-UA" w:eastAsia="ru-RU"/>
        </w:rPr>
      </w:pPr>
    </w:p>
    <w:p w14:paraId="1FF3DDC2" w14:textId="77777777" w:rsidR="003411C2" w:rsidRPr="00540EB0" w:rsidRDefault="003411C2" w:rsidP="007B22D0">
      <w:pPr>
        <w:spacing w:after="0" w:line="360" w:lineRule="auto"/>
        <w:ind w:firstLine="709"/>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Отже, у хворих із затяжним перебігом захворювання достовірно частіше виявлялася депресія Т-клітинної ланки імунітету (р&lt;0,05-0,01).</w:t>
      </w:r>
    </w:p>
    <w:p w14:paraId="698F2C79" w14:textId="77777777" w:rsidR="003411C2" w:rsidRDefault="003411C2" w:rsidP="00A962D5">
      <w:pPr>
        <w:spacing w:after="0" w:line="360" w:lineRule="auto"/>
        <w:ind w:firstLine="709"/>
        <w:jc w:val="both"/>
        <w:rPr>
          <w:rFonts w:ascii="Times New Roman" w:hAnsi="Times New Roman" w:cs="Times New Roman"/>
          <w:sz w:val="28"/>
          <w:szCs w:val="28"/>
          <w:lang w:val="uk-UA" w:eastAsia="ru-RU"/>
        </w:rPr>
      </w:pPr>
      <w:r w:rsidRPr="00540EB0">
        <w:rPr>
          <w:rFonts w:ascii="Times New Roman" w:hAnsi="Times New Roman" w:cs="Times New Roman"/>
          <w:sz w:val="28"/>
          <w:szCs w:val="28"/>
          <w:lang w:val="uk-UA" w:eastAsia="ru-RU"/>
        </w:rPr>
        <w:t xml:space="preserve">Що стосується </w:t>
      </w:r>
      <w:proofErr w:type="spellStart"/>
      <w:r w:rsidRPr="00540EB0">
        <w:rPr>
          <w:rFonts w:ascii="Times New Roman" w:hAnsi="Times New Roman" w:cs="Times New Roman"/>
          <w:sz w:val="28"/>
          <w:szCs w:val="28"/>
          <w:lang w:val="uk-UA" w:eastAsia="ru-RU"/>
        </w:rPr>
        <w:t>цитокінового</w:t>
      </w:r>
      <w:proofErr w:type="spellEnd"/>
      <w:r w:rsidRPr="00540EB0">
        <w:rPr>
          <w:rFonts w:ascii="Times New Roman" w:hAnsi="Times New Roman" w:cs="Times New Roman"/>
          <w:sz w:val="28"/>
          <w:szCs w:val="28"/>
          <w:lang w:val="uk-UA" w:eastAsia="ru-RU"/>
        </w:rPr>
        <w:t xml:space="preserve"> профілю, то у хворих із затяжним перебігом хвороби в порівнянні з гострим перебігом в 3,5 рази частіше визначався рівень ІЛ-1 &lt;20, </w:t>
      </w:r>
      <w:proofErr w:type="spellStart"/>
      <w:r w:rsidRPr="00540EB0">
        <w:rPr>
          <w:rFonts w:ascii="Times New Roman" w:hAnsi="Times New Roman" w:cs="Times New Roman"/>
          <w:sz w:val="28"/>
          <w:szCs w:val="28"/>
          <w:lang w:val="uk-UA" w:eastAsia="ru-RU"/>
        </w:rPr>
        <w:t>пг</w:t>
      </w:r>
      <w:proofErr w:type="spellEnd"/>
      <w:r w:rsidRPr="00540EB0">
        <w:rPr>
          <w:rFonts w:ascii="Times New Roman" w:hAnsi="Times New Roman" w:cs="Times New Roman"/>
          <w:sz w:val="28"/>
          <w:szCs w:val="28"/>
          <w:lang w:val="uk-UA" w:eastAsia="ru-RU"/>
        </w:rPr>
        <w:t xml:space="preserve"> / мл (відповідно у 64,8% і 18,5% хворих; р &lt;0,001); ФНПα &lt;20,0 </w:t>
      </w:r>
      <w:proofErr w:type="spellStart"/>
      <w:r w:rsidRPr="00540EB0">
        <w:rPr>
          <w:rFonts w:ascii="Times New Roman" w:hAnsi="Times New Roman" w:cs="Times New Roman"/>
          <w:sz w:val="28"/>
          <w:szCs w:val="28"/>
          <w:lang w:val="uk-UA" w:eastAsia="ru-RU"/>
        </w:rPr>
        <w:t>пг</w:t>
      </w:r>
      <w:proofErr w:type="spellEnd"/>
      <w:r w:rsidRPr="00540EB0">
        <w:rPr>
          <w:rFonts w:ascii="Times New Roman" w:hAnsi="Times New Roman" w:cs="Times New Roman"/>
          <w:sz w:val="28"/>
          <w:szCs w:val="28"/>
          <w:lang w:val="uk-UA" w:eastAsia="ru-RU"/>
        </w:rPr>
        <w:t xml:space="preserve"> / мл в 1,9 разів частіше (відповідно у 48,6% і 24,6%; р &lt;0,05) і дуже високий (&gt;30,1 </w:t>
      </w:r>
      <w:proofErr w:type="spellStart"/>
      <w:r w:rsidRPr="00540EB0">
        <w:rPr>
          <w:rFonts w:ascii="Times New Roman" w:hAnsi="Times New Roman" w:cs="Times New Roman"/>
          <w:sz w:val="28"/>
          <w:szCs w:val="28"/>
          <w:lang w:val="uk-UA" w:eastAsia="ru-RU"/>
        </w:rPr>
        <w:t>пг</w:t>
      </w:r>
      <w:proofErr w:type="spellEnd"/>
      <w:r w:rsidRPr="00540EB0">
        <w:rPr>
          <w:rFonts w:ascii="Times New Roman" w:hAnsi="Times New Roman" w:cs="Times New Roman"/>
          <w:sz w:val="28"/>
          <w:szCs w:val="28"/>
          <w:lang w:val="uk-UA" w:eastAsia="ru-RU"/>
        </w:rPr>
        <w:t xml:space="preserve"> / мл) рівень ІЛ-4 (відповідно у 40,5% і 20%; р &lt;0,05).</w:t>
      </w:r>
    </w:p>
    <w:p w14:paraId="0FD0BE57" w14:textId="38517306" w:rsidR="00F334DC" w:rsidRPr="00FC1BAF" w:rsidRDefault="004009B9" w:rsidP="00F334DC">
      <w:pPr>
        <w:spacing w:after="0" w:line="377" w:lineRule="auto"/>
        <w:ind w:firstLine="709"/>
        <w:jc w:val="both"/>
        <w:rPr>
          <w:rFonts w:ascii="Times New Roman" w:hAnsi="Times New Roman"/>
          <w:sz w:val="28"/>
          <w:szCs w:val="28"/>
          <w:lang w:val="uk-UA"/>
        </w:rPr>
      </w:pPr>
      <w:r w:rsidRPr="00EF3CA5">
        <w:rPr>
          <w:rFonts w:ascii="Times New Roman" w:hAnsi="Times New Roman"/>
          <w:sz w:val="28"/>
          <w:szCs w:val="28"/>
          <w:lang w:val="uk-UA"/>
        </w:rPr>
        <w:t>З огляду на те, що між показниками імунної системи існують взаємозв'язки, був проведений системний аналіз показників імунітету в групах методом кореляційних структур.</w:t>
      </w:r>
      <w:r w:rsidR="00F334DC" w:rsidRPr="00F334DC">
        <w:rPr>
          <w:rFonts w:ascii="Times New Roman" w:hAnsi="Times New Roman"/>
          <w:sz w:val="28"/>
          <w:szCs w:val="28"/>
          <w:lang w:val="uk-UA"/>
        </w:rPr>
        <w:t xml:space="preserve"> </w:t>
      </w:r>
      <w:r w:rsidR="00F334DC" w:rsidRPr="00FC1BAF">
        <w:rPr>
          <w:rFonts w:ascii="Times New Roman" w:hAnsi="Times New Roman"/>
          <w:sz w:val="28"/>
          <w:szCs w:val="28"/>
          <w:lang w:val="uk-UA"/>
        </w:rPr>
        <w:t xml:space="preserve">На </w:t>
      </w:r>
      <w:r w:rsidR="00F334DC">
        <w:rPr>
          <w:rFonts w:ascii="Times New Roman" w:hAnsi="Times New Roman"/>
          <w:sz w:val="28"/>
          <w:szCs w:val="28"/>
          <w:lang w:val="uk-UA"/>
        </w:rPr>
        <w:t>рисунку</w:t>
      </w:r>
      <w:r w:rsidR="00F334DC" w:rsidRPr="00FC1BAF">
        <w:rPr>
          <w:rFonts w:ascii="Times New Roman" w:hAnsi="Times New Roman"/>
          <w:sz w:val="28"/>
          <w:szCs w:val="28"/>
          <w:lang w:val="uk-UA"/>
        </w:rPr>
        <w:t xml:space="preserve"> </w:t>
      </w:r>
      <w:r w:rsidR="00F334DC">
        <w:rPr>
          <w:rFonts w:ascii="Times New Roman" w:hAnsi="Times New Roman"/>
          <w:sz w:val="28"/>
          <w:szCs w:val="28"/>
          <w:lang w:val="uk-UA"/>
        </w:rPr>
        <w:t>1</w:t>
      </w:r>
      <w:r w:rsidR="00F334DC" w:rsidRPr="00FC1BAF">
        <w:rPr>
          <w:rFonts w:ascii="Times New Roman" w:hAnsi="Times New Roman"/>
          <w:sz w:val="28"/>
          <w:szCs w:val="28"/>
          <w:lang w:val="uk-UA"/>
        </w:rPr>
        <w:t xml:space="preserve"> представлені кореляційні структури показників в групах. При цьому в кореляційні структури включені тільки достовірні зв'язки.</w:t>
      </w:r>
      <w:r w:rsidR="00F334DC" w:rsidRPr="00FC1BAF">
        <w:rPr>
          <w:rFonts w:ascii="Times New Roman" w:hAnsi="Times New Roman"/>
          <w:noProof/>
        </w:rPr>
        <w:t xml:space="preserve"> </w:t>
      </w:r>
    </w:p>
    <w:p w14:paraId="37B97879" w14:textId="77777777" w:rsidR="00510064" w:rsidRDefault="00510064" w:rsidP="00F334DC">
      <w:pPr>
        <w:spacing w:after="0" w:line="360" w:lineRule="auto"/>
        <w:jc w:val="both"/>
        <w:rPr>
          <w:rFonts w:ascii="Times New Roman" w:hAnsi="Times New Roman"/>
          <w:sz w:val="28"/>
          <w:szCs w:val="28"/>
          <w:lang w:val="uk-UA"/>
        </w:rPr>
      </w:pPr>
    </w:p>
    <w:p w14:paraId="614F8F3A" w14:textId="77777777" w:rsidR="00510064" w:rsidRDefault="00510064" w:rsidP="00F334DC">
      <w:pPr>
        <w:spacing w:after="0" w:line="360" w:lineRule="auto"/>
        <w:jc w:val="both"/>
        <w:rPr>
          <w:rFonts w:ascii="Times New Roman" w:hAnsi="Times New Roman"/>
          <w:sz w:val="28"/>
          <w:szCs w:val="28"/>
          <w:lang w:val="uk-UA"/>
        </w:rPr>
      </w:pPr>
    </w:p>
    <w:p w14:paraId="4436810E" w14:textId="77777777" w:rsidR="00510064" w:rsidRDefault="00510064" w:rsidP="00F334DC">
      <w:pPr>
        <w:spacing w:after="0" w:line="360" w:lineRule="auto"/>
        <w:jc w:val="both"/>
        <w:rPr>
          <w:rFonts w:ascii="Times New Roman" w:hAnsi="Times New Roman"/>
          <w:sz w:val="28"/>
          <w:szCs w:val="28"/>
          <w:lang w:val="uk-UA"/>
        </w:rPr>
      </w:pPr>
    </w:p>
    <w:p w14:paraId="7A01DFE2" w14:textId="77777777" w:rsidR="00510064" w:rsidRDefault="00510064" w:rsidP="00F334DC">
      <w:pPr>
        <w:spacing w:after="0" w:line="360" w:lineRule="auto"/>
        <w:jc w:val="both"/>
        <w:rPr>
          <w:rFonts w:ascii="Times New Roman" w:hAnsi="Times New Roman"/>
          <w:sz w:val="28"/>
          <w:szCs w:val="28"/>
          <w:lang w:val="uk-UA"/>
        </w:rPr>
      </w:pPr>
    </w:p>
    <w:p w14:paraId="34F6CD39" w14:textId="77777777" w:rsidR="00510064" w:rsidRDefault="00510064" w:rsidP="00F334DC">
      <w:pPr>
        <w:spacing w:after="0" w:line="360" w:lineRule="auto"/>
        <w:jc w:val="both"/>
        <w:rPr>
          <w:rFonts w:ascii="Times New Roman" w:hAnsi="Times New Roman"/>
          <w:sz w:val="28"/>
          <w:szCs w:val="28"/>
          <w:lang w:val="uk-UA"/>
        </w:rPr>
      </w:pPr>
    </w:p>
    <w:p w14:paraId="6F4F9A64" w14:textId="1C1280BC" w:rsidR="00F334DC" w:rsidRDefault="00EA3702" w:rsidP="00F334DC">
      <w:pPr>
        <w:spacing w:after="0" w:line="360" w:lineRule="auto"/>
        <w:jc w:val="both"/>
        <w:rPr>
          <w:rFonts w:ascii="Times New Roman" w:hAnsi="Times New Roman"/>
          <w:sz w:val="28"/>
          <w:szCs w:val="28"/>
          <w:lang w:val="uk-UA"/>
        </w:rPr>
      </w:pPr>
      <w:r>
        <w:rPr>
          <w:noProof/>
        </w:rPr>
        <w:lastRenderedPageBreak/>
        <w:pict w14:anchorId="26DD8A61">
          <v:oval id="Овал 7" o:spid="_x0000_s1089" style="position:absolute;left:0;text-align:left;margin-left:147.2pt;margin-top:2.6pt;width:4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" strokeweight="2pt">
            <v:textbox>
              <w:txbxContent>
                <w:p w14:paraId="25E853C2" w14:textId="77777777" w:rsidR="00EA3702" w:rsidRPr="00AE5EBF" w:rsidRDefault="00EA3702" w:rsidP="00F334DC">
                  <w:pPr>
                    <w:jc w:val="center"/>
                    <w:rPr>
                      <w:sz w:val="18"/>
                      <w:szCs w:val="18"/>
                      <w:lang w:val="uk-UA"/>
                    </w:rPr>
                  </w:pPr>
                  <w:r w:rsidRPr="00AE5EBF">
                    <w:rPr>
                      <w:sz w:val="18"/>
                      <w:szCs w:val="18"/>
                      <w:lang w:val="uk-UA"/>
                    </w:rPr>
                    <w:t>ІЛ-4</w:t>
                  </w:r>
                </w:p>
              </w:txbxContent>
            </v:textbox>
          </v:oval>
        </w:pict>
      </w:r>
      <w:r>
        <w:rPr>
          <w:noProof/>
        </w:rPr>
        <w:pict w14:anchorId="338972A7">
          <v:oval id="Овал 3" o:spid="_x0000_s1088" style="position:absolute;left:0;text-align:left;margin-left:205.5pt;margin-top:-14.05pt;width: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" strokeweight="2pt">
            <v:textbox>
              <w:txbxContent>
                <w:p w14:paraId="67A7409F" w14:textId="77777777" w:rsidR="00EA3702" w:rsidRPr="00514655" w:rsidRDefault="00EA3702" w:rsidP="00F334DC">
                  <w:pPr>
                    <w:jc w:val="center"/>
                    <w:rPr>
                      <w:sz w:val="18"/>
                      <w:szCs w:val="18"/>
                      <w:lang w:val="uk-UA"/>
                    </w:rPr>
                  </w:pPr>
                  <w:r>
                    <w:rPr>
                      <w:sz w:val="18"/>
                      <w:szCs w:val="18"/>
                      <w:lang w:val="uk-UA"/>
                    </w:rPr>
                    <w:t>ФНПα</w:t>
                  </w:r>
                </w:p>
              </w:txbxContent>
            </v:textbox>
          </v:oval>
        </w:pict>
      </w:r>
      <w:r>
        <w:rPr>
          <w:noProof/>
        </w:rPr>
        <w:pict w14:anchorId="62E81060">
          <v:oval id="Овал 6" o:spid="_x0000_s1087" style="position:absolute;left:0;text-align:left;margin-left:268.4pt;margin-top:2.9pt;width:42.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" strokeweight="2pt">
            <v:textbox>
              <w:txbxContent>
                <w:p w14:paraId="0A02ED17" w14:textId="77777777" w:rsidR="00EA3702" w:rsidRPr="00514655" w:rsidRDefault="00EA3702" w:rsidP="00F334DC">
                  <w:pPr>
                    <w:jc w:val="center"/>
                    <w:rPr>
                      <w:sz w:val="18"/>
                      <w:szCs w:val="18"/>
                      <w:lang w:val="uk-UA"/>
                    </w:rPr>
                  </w:pPr>
                  <w:r w:rsidRPr="00514655">
                    <w:rPr>
                      <w:sz w:val="18"/>
                      <w:szCs w:val="18"/>
                      <w:lang w:val="uk-UA"/>
                    </w:rPr>
                    <w:t>СД3</w:t>
                  </w:r>
                </w:p>
              </w:txbxContent>
            </v:textbox>
          </v:oval>
        </w:pict>
      </w:r>
    </w:p>
    <w:p w14:paraId="5BE2D727" w14:textId="580DC72F" w:rsidR="00F334DC" w:rsidRDefault="00EA3702" w:rsidP="00F334DC">
      <w:pPr>
        <w:spacing w:after="0" w:line="360" w:lineRule="auto"/>
        <w:jc w:val="both"/>
        <w:rPr>
          <w:rFonts w:ascii="Times New Roman" w:hAnsi="Times New Roman"/>
          <w:sz w:val="28"/>
          <w:szCs w:val="28"/>
          <w:lang w:val="uk-UA"/>
        </w:rPr>
      </w:pPr>
      <w:r>
        <w:rPr>
          <w:noProof/>
        </w:rPr>
        <w:pict w14:anchorId="7C6C0BCE">
          <v:line id="Прямая соединительная линия 128" o:spid="_x0000_s108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pt,8.4pt" to="183.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" strokeweight="1.5pt">
            <v:stroke dashstyle="dash"/>
          </v:line>
        </w:pict>
      </w:r>
      <w:r>
        <w:rPr>
          <w:noProof/>
        </w:rPr>
        <w:pict w14:anchorId="42E11294">
          <v:line id="Прямая соединительная линия 127" o:spid="_x0000_s1085" style="position:absolute;left:0;text-align:left;flip:x y;z-index:251688960;visibility:visible;mso-wrap-style:square;mso-wrap-distance-left:9pt;mso-wrap-distance-top:0;mso-wrap-distance-right:9pt;mso-wrap-distance-bottom:0;mso-position-horizontal:absolute;mso-position-horizontal-relative:text;mso-position-vertical:absolute;mso-position-vertical-relative:text" from="183.15pt,8.7pt" to="222.8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" strokeweight="1.5pt">
            <v:stroke dashstyle="dash"/>
          </v:line>
        </w:pict>
      </w:r>
      <w:r>
        <w:rPr>
          <w:noProof/>
        </w:rPr>
        <w:pict w14:anchorId="7EEF8B56">
          <v:line id="Прямая соединительная линия 116" o:spid="_x0000_s1084"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68.4pt,8.4pt" to="310.9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" strokeweight="1.5pt"/>
        </w:pict>
      </w:r>
      <w:r>
        <w:rPr>
          <w:noProof/>
        </w:rPr>
        <w:pict w14:anchorId="10F43B77">
          <v:line id="Прямая соединительная линия 113" o:spid="_x0000_s1083"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78.2pt,3.75pt" to="268.4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" strokeweight="1.5pt"/>
        </w:pict>
      </w:r>
      <w:r>
        <w:rPr>
          <w:noProof/>
        </w:rPr>
        <w:pict w14:anchorId="7181A964">
          <v:line id="Прямая соединительная линия 111" o:spid="_x0000_s1082"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5pt,3.75pt" to="267.8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" strokeweight="1.5pt">
            <v:stroke dashstyle="dash"/>
          </v:line>
        </w:pict>
      </w:r>
      <w:r>
        <w:rPr>
          <w:noProof/>
        </w:rPr>
        <w:pict w14:anchorId="7F6F3C00">
          <v:line id="Прямая соединительная линия 109" o:spid="_x0000_s1081" style="position:absolute;left:0;text-align:lef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75pt,4.05pt" to="268.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" strokeweight="1.5pt"/>
        </w:pict>
      </w:r>
      <w:r>
        <w:rPr>
          <w:noProof/>
        </w:rPr>
        <w:pict w14:anchorId="7C91E7FB">
          <v:line id="Прямая соединительная линия 110" o:spid="_x0000_s1080"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89.8pt,8.7pt" to="310.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" strokeweight="1.5pt">
            <v:stroke dashstyle="dash"/>
          </v:line>
        </w:pict>
      </w:r>
    </w:p>
    <w:p w14:paraId="2864D181" w14:textId="784115B1" w:rsidR="00F334DC" w:rsidRDefault="00EA3702" w:rsidP="00F334DC">
      <w:pPr>
        <w:spacing w:after="0" w:line="360" w:lineRule="auto"/>
        <w:jc w:val="both"/>
        <w:rPr>
          <w:rFonts w:ascii="Times New Roman" w:hAnsi="Times New Roman"/>
          <w:sz w:val="28"/>
          <w:szCs w:val="28"/>
          <w:lang w:val="uk-UA"/>
        </w:rPr>
      </w:pPr>
      <w:r>
        <w:rPr>
          <w:noProof/>
        </w:rPr>
        <w:pict w14:anchorId="35B1922A">
          <v:line id="Прямая соединительная линия 130" o:spid="_x0000_s1079" style="position:absolute;left:0;text-align:left;flip:y;z-index:251692032;visibility:visible;mso-wrap-style:square;mso-wrap-distance-left:9pt;mso-wrap-distance-top:0;mso-wrap-distance-right:9pt;mso-wrap-distance-bottom:0;mso-position-horizontal:absolute;mso-position-horizontal-relative:text;mso-position-vertical:absolute;mso-position-vertical-relative:text" from="140.15pt,23.45pt" to="147.6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" strokeweight="1.5pt">
            <v:stroke dashstyle="dash"/>
          </v:line>
        </w:pict>
      </w:r>
      <w:r>
        <w:rPr>
          <w:noProof/>
        </w:rPr>
        <w:pict w14:anchorId="773A8721">
          <v:line id="Прямая соединительная линия 120" o:spid="_x0000_s1078"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147.6pt,23.45pt" to="319.7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" strokeweight="1.5pt"/>
        </w:pict>
      </w:r>
      <w:r>
        <w:rPr>
          <w:noProof/>
        </w:rPr>
        <w:pict w14:anchorId="69B5E070">
          <v:line id="Прямая соединительная линия 118" o:spid="_x0000_s1077"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178.2pt,18.5pt" to="306.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" strokeweight="1.5pt"/>
        </w:pict>
      </w:r>
      <w:r>
        <w:rPr>
          <w:noProof/>
        </w:rPr>
        <w:pict w14:anchorId="68741661">
          <v:line id="Прямая соединительная линия 117" o:spid="_x0000_s107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147.6pt,18.45pt" to="306.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" strokeweight="1.5pt">
            <v:stroke dashstyle="dash"/>
          </v:line>
        </w:pict>
      </w:r>
      <w:r>
        <w:rPr>
          <w:noProof/>
        </w:rPr>
        <w:pict w14:anchorId="0C5F8A8B">
          <v:oval id="Овал 101" o:spid="_x0000_s1075" style="position:absolute;left:0;text-align:left;margin-left:105.1pt;margin-top:2.55pt;width:42.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" strokeweight="2pt">
            <v:textbox>
              <w:txbxContent>
                <w:p w14:paraId="2CEA2D45" w14:textId="77777777" w:rsidR="00EA3702" w:rsidRPr="00AE5EBF" w:rsidRDefault="00EA3702" w:rsidP="00F334DC">
                  <w:pPr>
                    <w:jc w:val="center"/>
                    <w:rPr>
                      <w:sz w:val="18"/>
                      <w:szCs w:val="18"/>
                      <w:lang w:val="uk-UA"/>
                    </w:rPr>
                  </w:pPr>
                  <w:r w:rsidRPr="00AE5EBF">
                    <w:rPr>
                      <w:sz w:val="18"/>
                      <w:szCs w:val="18"/>
                      <w:lang w:val="uk-UA"/>
                    </w:rPr>
                    <w:t>ІЛ-1</w:t>
                  </w:r>
                </w:p>
              </w:txbxContent>
            </v:textbox>
          </v:oval>
        </w:pict>
      </w:r>
      <w:r>
        <w:rPr>
          <w:noProof/>
        </w:rPr>
        <w:pict w14:anchorId="03C1CBD3">
          <v:oval id="Овал 5" o:spid="_x0000_s1074" style="position:absolute;left:0;text-align:left;margin-left:306.4pt;margin-top:2.6pt;width: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" strokeweight="2pt">
            <v:textbox>
              <w:txbxContent>
                <w:p w14:paraId="1ACD1DBF" w14:textId="77777777" w:rsidR="00EA3702" w:rsidRPr="00AE5EBF" w:rsidRDefault="00EA3702" w:rsidP="00F334DC">
                  <w:pPr>
                    <w:jc w:val="center"/>
                    <w:rPr>
                      <w:sz w:val="18"/>
                      <w:szCs w:val="18"/>
                      <w:lang w:val="uk-UA"/>
                    </w:rPr>
                  </w:pPr>
                  <w:r w:rsidRPr="00AE5EBF">
                    <w:rPr>
                      <w:sz w:val="18"/>
                      <w:szCs w:val="18"/>
                      <w:lang w:val="uk-UA"/>
                    </w:rPr>
                    <w:t>СД4</w:t>
                  </w:r>
                </w:p>
              </w:txbxContent>
            </v:textbox>
          </v:oval>
        </w:pict>
      </w:r>
    </w:p>
    <w:p w14:paraId="3EC60FA4" w14:textId="16C5041C" w:rsidR="00F334DC" w:rsidRDefault="00EA3702" w:rsidP="00F334DC">
      <w:pPr>
        <w:spacing w:after="0" w:line="360" w:lineRule="auto"/>
        <w:jc w:val="both"/>
        <w:rPr>
          <w:rFonts w:ascii="Times New Roman" w:hAnsi="Times New Roman"/>
          <w:sz w:val="28"/>
          <w:szCs w:val="28"/>
          <w:lang w:val="uk-UA"/>
        </w:rPr>
      </w:pPr>
      <w:r>
        <w:rPr>
          <w:noProof/>
        </w:rPr>
        <w:pict w14:anchorId="0013E857">
          <v:line id="Прямая соединительная линия 123" o:spid="_x0000_s1073" style="position:absolute;left:0;text-align:left;flip:x y;z-index:251684864;visibility:visible;mso-wrap-style:square;mso-wrap-distance-left:9pt;mso-wrap-distance-top:0;mso-wrap-distance-right:9pt;mso-wrap-distance-bottom:0;mso-position-horizontal:absolute;mso-position-horizontal-relative:text;mso-position-vertical:absolute;mso-position-vertical-relative:text" from="147.6pt,3.45pt" to="310.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" strokeweight="1.5pt"/>
        </w:pict>
      </w:r>
      <w:r>
        <w:rPr>
          <w:noProof/>
        </w:rPr>
        <w:pict w14:anchorId="150834E7">
          <v:line id="Прямая соединительная линия 119" o:spid="_x0000_s1072"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32.15pt,21.15pt" to="334.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" strokeweight="1.5pt"/>
        </w:pict>
      </w:r>
    </w:p>
    <w:p w14:paraId="4F52CEE2" w14:textId="5BFB0E28" w:rsidR="00F334DC" w:rsidRDefault="00EA3702" w:rsidP="00F334DC">
      <w:pPr>
        <w:spacing w:after="0" w:line="360" w:lineRule="auto"/>
        <w:jc w:val="both"/>
        <w:rPr>
          <w:rFonts w:ascii="Times New Roman" w:hAnsi="Times New Roman"/>
          <w:sz w:val="28"/>
          <w:szCs w:val="28"/>
          <w:lang w:val="uk-UA"/>
        </w:rPr>
      </w:pPr>
      <w:r>
        <w:rPr>
          <w:noProof/>
        </w:rPr>
        <w:pict w14:anchorId="1B49096B">
          <v:line id="Прямая соединительная линия 121" o:spid="_x0000_s1071"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282.5pt,21.45pt" to="319.7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" strokeweight="1.5pt">
            <v:stroke dashstyle="dash"/>
          </v:line>
        </w:pict>
      </w:r>
      <w:r>
        <w:rPr>
          <w:noProof/>
        </w:rPr>
        <w:pict w14:anchorId="2E3E9FA7">
          <v:oval id="Овал 102" o:spid="_x0000_s1070" style="position:absolute;left:0;text-align:left;margin-left:92.6pt;margin-top:9.75pt;width:42.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" strokeweight="2pt">
            <v:textbox>
              <w:txbxContent>
                <w:p w14:paraId="3727E697" w14:textId="77777777" w:rsidR="00EA3702" w:rsidRPr="00AE5EBF" w:rsidRDefault="00EA3702" w:rsidP="00F334DC">
                  <w:pPr>
                    <w:jc w:val="center"/>
                    <w:rPr>
                      <w:sz w:val="18"/>
                      <w:szCs w:val="18"/>
                      <w:lang w:val="uk-UA"/>
                    </w:rPr>
                  </w:pPr>
                  <w:r w:rsidRPr="00AE5EBF">
                    <w:rPr>
                      <w:sz w:val="18"/>
                      <w:szCs w:val="18"/>
                      <w:lang w:val="uk-UA"/>
                    </w:rPr>
                    <w:t>МВ</w:t>
                  </w:r>
                  <w:r>
                    <w:rPr>
                      <w:sz w:val="18"/>
                      <w:szCs w:val="18"/>
                      <w:lang w:val="uk-UA"/>
                    </w:rPr>
                    <w:t xml:space="preserve"> ВС</w:t>
                  </w:r>
                </w:p>
              </w:txbxContent>
            </v:textbox>
          </v:oval>
        </w:pict>
      </w:r>
      <w:r>
        <w:rPr>
          <w:noProof/>
        </w:rPr>
        <w:pict w14:anchorId="3BA02422">
          <v:oval id="Овал 103" o:spid="_x0000_s1069" style="position:absolute;left:0;text-align:left;margin-left:319.35pt;margin-top:5.3pt;width:42.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" strokeweight="2pt">
            <v:textbox>
              <w:txbxContent>
                <w:p w14:paraId="1468B2F5" w14:textId="77777777" w:rsidR="00EA3702" w:rsidRPr="00AE5EBF" w:rsidRDefault="00EA3702" w:rsidP="00F334DC">
                  <w:pPr>
                    <w:jc w:val="center"/>
                    <w:rPr>
                      <w:sz w:val="18"/>
                      <w:szCs w:val="18"/>
                      <w:lang w:val="uk-UA"/>
                    </w:rPr>
                  </w:pPr>
                  <w:r w:rsidRPr="00AE5EBF">
                    <w:rPr>
                      <w:sz w:val="18"/>
                      <w:szCs w:val="18"/>
                      <w:lang w:val="uk-UA"/>
                    </w:rPr>
                    <w:t>СД8</w:t>
                  </w:r>
                </w:p>
              </w:txbxContent>
            </v:textbox>
          </v:oval>
        </w:pict>
      </w:r>
    </w:p>
    <w:p w14:paraId="36D798CE" w14:textId="5B3D3790" w:rsidR="00F334DC" w:rsidRPr="00AE5EBF" w:rsidRDefault="00EA3702" w:rsidP="00F334DC">
      <w:pPr>
        <w:spacing w:after="0" w:line="360" w:lineRule="auto"/>
        <w:jc w:val="both"/>
        <w:rPr>
          <w:rFonts w:ascii="Times New Roman" w:hAnsi="Times New Roman"/>
          <w:sz w:val="28"/>
          <w:szCs w:val="28"/>
          <w:lang w:val="uk-UA"/>
        </w:rPr>
      </w:pPr>
      <w:r>
        <w:rPr>
          <w:noProof/>
        </w:rPr>
        <w:pict w14:anchorId="7475835B">
          <v:line id="Прямая соединительная линия 129" o:spid="_x0000_s1068"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131.05pt,18.05pt" to="178.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" strokeweight="1.5pt">
            <v:stroke dashstyle="dash"/>
          </v:line>
        </w:pict>
      </w:r>
      <w:r>
        <w:rPr>
          <w:noProof/>
        </w:rPr>
        <w:pict w14:anchorId="0C4B6715">
          <v:line id="Прямая соединительная линия 122" o:spid="_x0000_s1067"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328pt,23.3pt" to="334.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" strokeweight="1.5pt"/>
        </w:pict>
      </w:r>
      <w:r w:rsidR="00F334DC">
        <w:rPr>
          <w:rFonts w:ascii="Times New Roman" w:hAnsi="Times New Roman"/>
          <w:sz w:val="28"/>
          <w:szCs w:val="28"/>
          <w:lang w:val="uk-UA"/>
        </w:rPr>
        <w:t>ГП</w:t>
      </w:r>
    </w:p>
    <w:p w14:paraId="080DF579" w14:textId="00DB0885" w:rsidR="00F334DC" w:rsidRDefault="00EA3702" w:rsidP="00F334DC">
      <w:pPr>
        <w:spacing w:after="0" w:line="360" w:lineRule="auto"/>
        <w:jc w:val="both"/>
        <w:rPr>
          <w:rFonts w:ascii="Times New Roman" w:hAnsi="Times New Roman"/>
          <w:sz w:val="28"/>
          <w:szCs w:val="28"/>
          <w:lang w:val="uk-UA"/>
        </w:rPr>
      </w:pPr>
      <w:r>
        <w:rPr>
          <w:noProof/>
        </w:rPr>
        <w:pict w14:anchorId="67C4B830">
          <v:line id="Прямая соединительная линия 124" o:spid="_x0000_s106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78.2pt,19.55pt" to="310.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" strokeweight="1.5pt"/>
        </w:pict>
      </w:r>
      <w:r>
        <w:rPr>
          <w:noProof/>
        </w:rPr>
        <w:pict w14:anchorId="2EFF5677">
          <v:oval id="Овал 107" o:spid="_x0000_s1065" style="position:absolute;left:0;text-align:left;margin-left:302.9pt;margin-top:14.35pt;width:42.5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" strokeweight="2pt">
            <v:textbox>
              <w:txbxContent>
                <w:p w14:paraId="71B4611F" w14:textId="77777777" w:rsidR="00EA3702" w:rsidRPr="00AE5EBF" w:rsidRDefault="00EA3702" w:rsidP="00F334DC">
                  <w:pPr>
                    <w:jc w:val="center"/>
                    <w:rPr>
                      <w:sz w:val="18"/>
                      <w:szCs w:val="18"/>
                      <w:lang w:val="uk-UA"/>
                    </w:rPr>
                  </w:pPr>
                  <w:r w:rsidRPr="00AE5EBF">
                    <w:rPr>
                      <w:sz w:val="18"/>
                      <w:szCs w:val="18"/>
                      <w:lang w:val="uk-UA"/>
                    </w:rPr>
                    <w:t>СД22</w:t>
                  </w:r>
                </w:p>
              </w:txbxContent>
            </v:textbox>
          </v:oval>
        </w:pict>
      </w:r>
      <w:r>
        <w:rPr>
          <w:noProof/>
        </w:rPr>
        <w:pict w14:anchorId="1D7B8A87">
          <v:oval id="Овал 106" o:spid="_x0000_s1064" style="position:absolute;left:0;text-align:left;margin-left:108.95pt;margin-top:14.4pt;width:42.5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" strokeweight="2pt">
            <v:textbox>
              <w:txbxContent>
                <w:p w14:paraId="5C408F12" w14:textId="77777777" w:rsidR="00EA3702" w:rsidRPr="00AE5EBF" w:rsidRDefault="00EA3702" w:rsidP="00F334DC">
                  <w:pPr>
                    <w:jc w:val="center"/>
                    <w:rPr>
                      <w:sz w:val="18"/>
                      <w:szCs w:val="18"/>
                      <w:lang w:val="en-US"/>
                    </w:rPr>
                  </w:pPr>
                  <w:r w:rsidRPr="00AE5EBF">
                    <w:rPr>
                      <w:sz w:val="18"/>
                      <w:szCs w:val="18"/>
                      <w:lang w:val="en-US"/>
                    </w:rPr>
                    <w:t>IgG</w:t>
                  </w:r>
                </w:p>
              </w:txbxContent>
            </v:textbox>
          </v:oval>
        </w:pict>
      </w:r>
    </w:p>
    <w:p w14:paraId="1A8EE63F" w14:textId="77777777" w:rsidR="00F334DC" w:rsidRDefault="00F334DC" w:rsidP="00F334DC">
      <w:pPr>
        <w:spacing w:after="0" w:line="360" w:lineRule="auto"/>
        <w:jc w:val="both"/>
        <w:rPr>
          <w:rFonts w:ascii="Times New Roman" w:hAnsi="Times New Roman"/>
          <w:sz w:val="28"/>
          <w:szCs w:val="28"/>
          <w:lang w:val="uk-UA"/>
        </w:rPr>
      </w:pPr>
    </w:p>
    <w:p w14:paraId="7723B6B5" w14:textId="092F37FD" w:rsidR="00F334DC" w:rsidRDefault="00EA3702" w:rsidP="00F334DC">
      <w:pPr>
        <w:spacing w:after="0" w:line="360" w:lineRule="auto"/>
        <w:jc w:val="both"/>
        <w:rPr>
          <w:rFonts w:ascii="Times New Roman" w:hAnsi="Times New Roman"/>
          <w:sz w:val="28"/>
          <w:szCs w:val="28"/>
          <w:lang w:val="uk-UA"/>
        </w:rPr>
      </w:pPr>
      <w:r>
        <w:rPr>
          <w:noProof/>
        </w:rPr>
        <w:pict w14:anchorId="11C3375A">
          <v:line id="Прямая соединительная линия 125" o:spid="_x0000_s1063"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5pt,8.5pt" to="319.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" strokeweight="1.5pt">
            <v:stroke dashstyle="dash"/>
          </v:line>
        </w:pict>
      </w:r>
      <w:r>
        <w:rPr>
          <w:noProof/>
        </w:rPr>
        <w:pict w14:anchorId="5DB23DC3">
          <v:oval id="Овал 105" o:spid="_x0000_s1062" style="position:absolute;left:0;text-align:left;margin-left:264.25pt;margin-top:4.35pt;width:42.2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" strokeweight="2pt">
            <v:textbox>
              <w:txbxContent>
                <w:p w14:paraId="09BDC78A" w14:textId="77777777" w:rsidR="00EA3702" w:rsidRPr="00AE5EBF" w:rsidRDefault="00EA3702" w:rsidP="00F334DC">
                  <w:pPr>
                    <w:jc w:val="center"/>
                    <w:rPr>
                      <w:sz w:val="18"/>
                      <w:szCs w:val="18"/>
                      <w:lang w:val="en-US"/>
                    </w:rPr>
                  </w:pPr>
                  <w:r w:rsidRPr="00AE5EBF">
                    <w:rPr>
                      <w:sz w:val="18"/>
                      <w:szCs w:val="18"/>
                      <w:lang w:val="en-US"/>
                    </w:rPr>
                    <w:t>IgA</w:t>
                  </w:r>
                </w:p>
              </w:txbxContent>
            </v:textbox>
          </v:oval>
        </w:pict>
      </w:r>
      <w:r>
        <w:rPr>
          <w:noProof/>
        </w:rPr>
        <w:pict w14:anchorId="61042BF6">
          <v:oval id="Овал 108" o:spid="_x0000_s1061" style="position:absolute;left:0;text-align:left;margin-left:205.45pt;margin-top:19.85pt;width:42.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" strokeweight="2pt">
            <v:textbox>
              <w:txbxContent>
                <w:p w14:paraId="27E9B393" w14:textId="77777777" w:rsidR="00EA3702" w:rsidRPr="00AE5EBF" w:rsidRDefault="00EA3702" w:rsidP="00F334DC">
                  <w:pPr>
                    <w:jc w:val="center"/>
                    <w:rPr>
                      <w:sz w:val="18"/>
                      <w:szCs w:val="18"/>
                      <w:lang w:val="en-US"/>
                    </w:rPr>
                  </w:pPr>
                  <w:r w:rsidRPr="00AE5EBF">
                    <w:rPr>
                      <w:sz w:val="18"/>
                      <w:szCs w:val="18"/>
                      <w:lang w:val="en-US"/>
                    </w:rPr>
                    <w:t>IgM</w:t>
                  </w:r>
                </w:p>
              </w:txbxContent>
            </v:textbox>
          </v:oval>
        </w:pict>
      </w:r>
      <w:r>
        <w:rPr>
          <w:noProof/>
        </w:rPr>
        <w:pict w14:anchorId="0BE6DA15">
          <v:oval id="Овал 104" o:spid="_x0000_s1060" style="position:absolute;left:0;text-align:left;margin-left:151.15pt;margin-top:4.15pt;width:42.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" strokeweight="2pt">
            <v:textbox>
              <w:txbxContent>
                <w:p w14:paraId="0F5F549F" w14:textId="77777777" w:rsidR="00EA3702" w:rsidRPr="00AE5EBF" w:rsidRDefault="00EA3702" w:rsidP="00F334DC">
                  <w:pPr>
                    <w:jc w:val="center"/>
                    <w:rPr>
                      <w:sz w:val="16"/>
                      <w:szCs w:val="16"/>
                      <w:lang w:val="uk-UA"/>
                    </w:rPr>
                  </w:pPr>
                  <w:r w:rsidRPr="00AE5EBF">
                    <w:rPr>
                      <w:sz w:val="16"/>
                      <w:szCs w:val="16"/>
                      <w:lang w:val="uk-UA"/>
                    </w:rPr>
                    <w:t>ШП ЕПРР</w:t>
                  </w:r>
                </w:p>
              </w:txbxContent>
            </v:textbox>
          </v:oval>
        </w:pict>
      </w:r>
    </w:p>
    <w:p w14:paraId="302523F5" w14:textId="48DAC41F" w:rsidR="00F334DC" w:rsidRDefault="00EA3702" w:rsidP="00F334DC">
      <w:pPr>
        <w:spacing w:after="0" w:line="360" w:lineRule="auto"/>
        <w:jc w:val="both"/>
        <w:rPr>
          <w:rFonts w:ascii="Times New Roman" w:hAnsi="Times New Roman"/>
          <w:sz w:val="28"/>
          <w:szCs w:val="28"/>
          <w:lang w:val="uk-UA"/>
        </w:rPr>
      </w:pPr>
      <w:r>
        <w:rPr>
          <w:noProof/>
        </w:rPr>
        <w:pict w14:anchorId="1416C6F1">
          <v:line id="Прямая соединительная линия 126" o:spid="_x0000_s1059"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248pt,7.5pt" to="264.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" strokeweight="1.5pt">
            <v:stroke dashstyle="dash"/>
          </v:line>
        </w:pict>
      </w:r>
    </w:p>
    <w:p w14:paraId="1BE13E8E" w14:textId="77777777" w:rsidR="00F334DC" w:rsidRDefault="00F334DC" w:rsidP="00F334DC">
      <w:pPr>
        <w:spacing w:after="0" w:line="360" w:lineRule="auto"/>
        <w:jc w:val="both"/>
        <w:rPr>
          <w:rFonts w:ascii="Times New Roman" w:hAnsi="Times New Roman"/>
          <w:sz w:val="28"/>
          <w:szCs w:val="28"/>
          <w:lang w:val="uk-UA"/>
        </w:rPr>
      </w:pPr>
    </w:p>
    <w:p w14:paraId="2B298B2E" w14:textId="77777777" w:rsidR="00F334DC" w:rsidRDefault="00F334DC" w:rsidP="00F334DC">
      <w:pPr>
        <w:spacing w:after="0" w:line="360" w:lineRule="auto"/>
        <w:jc w:val="both"/>
        <w:rPr>
          <w:rFonts w:ascii="Times New Roman" w:hAnsi="Times New Roman"/>
          <w:sz w:val="28"/>
          <w:szCs w:val="28"/>
          <w:lang w:val="uk-UA"/>
        </w:rPr>
      </w:pPr>
    </w:p>
    <w:p w14:paraId="73CD2306" w14:textId="650AA586" w:rsidR="00F334DC" w:rsidRDefault="00EA3702" w:rsidP="00F334DC">
      <w:pPr>
        <w:spacing w:after="0" w:line="360" w:lineRule="auto"/>
        <w:jc w:val="both"/>
        <w:rPr>
          <w:rFonts w:ascii="Times New Roman" w:hAnsi="Times New Roman"/>
          <w:sz w:val="28"/>
          <w:szCs w:val="28"/>
          <w:lang w:val="uk-UA"/>
        </w:rPr>
      </w:pPr>
      <w:r>
        <w:rPr>
          <w:noProof/>
        </w:rPr>
        <w:pict w14:anchorId="40ADC27A">
          <v:oval id="Овал 160" o:spid="_x0000_s1058" style="position:absolute;left:0;text-align:left;margin-left:205.5pt;margin-top:2.65pt;width:42.5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" fillcolor="window" strokecolor="windowText" strokeweight="2pt">
            <v:textbox>
              <w:txbxContent>
                <w:p w14:paraId="05E26B10" w14:textId="77777777" w:rsidR="00EA3702" w:rsidRPr="00514655" w:rsidRDefault="00EA3702" w:rsidP="00F334DC">
                  <w:pPr>
                    <w:jc w:val="center"/>
                    <w:rPr>
                      <w:sz w:val="18"/>
                      <w:szCs w:val="18"/>
                      <w:lang w:val="uk-UA"/>
                    </w:rPr>
                  </w:pPr>
                  <w:r>
                    <w:rPr>
                      <w:sz w:val="18"/>
                      <w:szCs w:val="18"/>
                      <w:lang w:val="uk-UA"/>
                    </w:rPr>
                    <w:t>ФНПα</w:t>
                  </w:r>
                </w:p>
              </w:txbxContent>
            </v:textbox>
          </v:oval>
        </w:pict>
      </w:r>
    </w:p>
    <w:p w14:paraId="1FC589AE" w14:textId="60835C28" w:rsidR="00F334DC" w:rsidRDefault="00EA3702" w:rsidP="00F334DC">
      <w:pPr>
        <w:spacing w:after="0" w:line="360" w:lineRule="auto"/>
        <w:jc w:val="both"/>
        <w:rPr>
          <w:rFonts w:ascii="Times New Roman" w:hAnsi="Times New Roman"/>
          <w:sz w:val="28"/>
          <w:szCs w:val="28"/>
          <w:lang w:val="uk-UA"/>
        </w:rPr>
      </w:pPr>
      <w:r>
        <w:rPr>
          <w:noProof/>
        </w:rPr>
        <w:pict w14:anchorId="695AEEAD">
          <v:line id="Прямая соединительная линия 193" o:spid="_x0000_s1057"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222.85pt,21.05pt" to="306.4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" strokeweight="1.5pt">
            <v:stroke dashstyle="dash"/>
          </v:line>
        </w:pict>
      </w:r>
      <w:r>
        <w:rPr>
          <w:noProof/>
        </w:rPr>
        <w:pict w14:anchorId="02FBFC84">
          <v:line id="Прямая соединительная линия 192" o:spid="_x0000_s105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222.85pt,20.75pt" to="277.5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" strokeweight="1.5pt">
            <v:stroke dashstyle="dash"/>
          </v:line>
        </w:pict>
      </w:r>
      <w:r>
        <w:rPr>
          <w:noProof/>
        </w:rPr>
        <w:pict w14:anchorId="09B3D847">
          <v:line id="Прямая соединительная линия 191" o:spid="_x0000_s1055" style="position:absolute;left:0;text-align:left;flip:x;z-index:251717632;visibility:visible;mso-wrap-style:square;mso-wrap-distance-left:9pt;mso-wrap-distance-top:0;mso-wrap-distance-right:9pt;mso-wrap-distance-bottom:0;mso-position-horizontal:absolute;mso-position-horizontal-relative:text;mso-position-vertical:absolute;mso-position-vertical-relative:text" from="222.85pt,21.05pt" to="222.9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" strokeweight="1.5pt">
            <v:stroke dashstyle="dash"/>
          </v:line>
        </w:pict>
      </w:r>
      <w:r>
        <w:rPr>
          <w:noProof/>
        </w:rPr>
        <w:pict w14:anchorId="2EF92E9C">
          <v:line id="Прямая соединительная линия 190" o:spid="_x0000_s1054" style="position:absolute;left:0;text-align:left;flip:x;z-index:251716608;visibility:visible;mso-wrap-style:square;mso-wrap-distance-left:9pt;mso-wrap-distance-top:0;mso-wrap-distance-right:9pt;mso-wrap-distance-bottom:0;mso-position-horizontal:absolute;mso-position-horizontal-relative:text;mso-position-vertical:absolute;mso-position-vertical-relative:text" from="131.05pt,21.05pt" to="222.9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" strokeweight="1.5pt"/>
        </w:pict>
      </w:r>
      <w:r>
        <w:rPr>
          <w:noProof/>
        </w:rPr>
        <w:pict w14:anchorId="6BB0069B">
          <v:oval id="Овал 159" o:spid="_x0000_s1053" style="position:absolute;left:0;text-align:left;margin-left:147.2pt;margin-top:2.6pt;width:42.5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" fillcolor="window" strokecolor="windowText" strokeweight="2pt">
            <v:textbox>
              <w:txbxContent>
                <w:p w14:paraId="4BBB4D49" w14:textId="77777777" w:rsidR="00EA3702" w:rsidRPr="00AE5EBF" w:rsidRDefault="00EA3702" w:rsidP="00F334DC">
                  <w:pPr>
                    <w:jc w:val="center"/>
                    <w:rPr>
                      <w:sz w:val="18"/>
                      <w:szCs w:val="18"/>
                      <w:lang w:val="uk-UA"/>
                    </w:rPr>
                  </w:pPr>
                  <w:r w:rsidRPr="00AE5EBF">
                    <w:rPr>
                      <w:sz w:val="18"/>
                      <w:szCs w:val="18"/>
                      <w:lang w:val="uk-UA"/>
                    </w:rPr>
                    <w:t>ІЛ-4</w:t>
                  </w:r>
                </w:p>
              </w:txbxContent>
            </v:textbox>
          </v:oval>
        </w:pict>
      </w:r>
      <w:r>
        <w:rPr>
          <w:noProof/>
        </w:rPr>
        <w:pict w14:anchorId="27985AC7">
          <v:oval id="Овал 161" o:spid="_x0000_s1052" style="position:absolute;left:0;text-align:left;margin-left:268.4pt;margin-top:2.9pt;width:42.5pt;height: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" fillcolor="window" strokecolor="windowText" strokeweight="2pt">
            <v:textbox>
              <w:txbxContent>
                <w:p w14:paraId="2B899342" w14:textId="77777777" w:rsidR="00EA3702" w:rsidRPr="00514655" w:rsidRDefault="00EA3702" w:rsidP="00F334DC">
                  <w:pPr>
                    <w:jc w:val="center"/>
                    <w:rPr>
                      <w:sz w:val="18"/>
                      <w:szCs w:val="18"/>
                      <w:lang w:val="uk-UA"/>
                    </w:rPr>
                  </w:pPr>
                  <w:r w:rsidRPr="00514655">
                    <w:rPr>
                      <w:sz w:val="18"/>
                      <w:szCs w:val="18"/>
                      <w:lang w:val="uk-UA"/>
                    </w:rPr>
                    <w:t>СД3</w:t>
                  </w:r>
                </w:p>
              </w:txbxContent>
            </v:textbox>
          </v:oval>
        </w:pict>
      </w:r>
    </w:p>
    <w:p w14:paraId="783F8C48" w14:textId="6580334D" w:rsidR="00F334DC" w:rsidRDefault="00EA3702" w:rsidP="00F334DC">
      <w:pPr>
        <w:spacing w:after="0" w:line="360" w:lineRule="auto"/>
        <w:jc w:val="both"/>
        <w:rPr>
          <w:rFonts w:ascii="Times New Roman" w:hAnsi="Times New Roman"/>
          <w:sz w:val="28"/>
          <w:szCs w:val="28"/>
          <w:lang w:val="uk-UA"/>
        </w:rPr>
      </w:pPr>
      <w:r>
        <w:rPr>
          <w:noProof/>
        </w:rPr>
        <w:pict w14:anchorId="4C4DF36B">
          <v:line id="Прямая соединительная линия 164" o:spid="_x0000_s1051"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pt,8.15pt" to="319.6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" strokecolor="windowText" strokeweight="1.5pt"/>
        </w:pict>
      </w:r>
      <w:r>
        <w:rPr>
          <w:noProof/>
        </w:rPr>
        <w:pict w14:anchorId="2EFBBFAB">
          <v:line id="Прямая соединительная линия 162" o:spid="_x0000_s1050"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5pt,8.2pt" to="189.8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" strokecolor="windowText" strokeweight="1.5pt">
            <v:stroke dashstyle="dash"/>
          </v:line>
        </w:pict>
      </w:r>
      <w:r>
        <w:rPr>
          <w:noProof/>
        </w:rPr>
        <w:pict w14:anchorId="070BD6DD">
          <v:line id="Прямая соединительная линия 167" o:spid="_x0000_s1049" style="position:absolute;left:0;text-align:lef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75pt,4.05pt" to="268.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" strokeweight="1.5pt">
            <v:stroke dashstyle="dash"/>
          </v:line>
        </w:pict>
      </w:r>
      <w:r>
        <w:rPr>
          <w:noProof/>
        </w:rPr>
        <w:pict w14:anchorId="0FEA6E0D">
          <v:line id="Прямая соединительная линия 168" o:spid="_x0000_s1048"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89.8pt,8.7pt" to="310.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" strokecolor="windowText" strokeweight="1.5pt">
            <v:stroke dashstyle="dash"/>
          </v:line>
        </w:pict>
      </w:r>
    </w:p>
    <w:p w14:paraId="38F5AF93" w14:textId="036287EB" w:rsidR="00F334DC" w:rsidRDefault="00EA3702" w:rsidP="00F334DC">
      <w:pPr>
        <w:spacing w:after="0" w:line="360" w:lineRule="auto"/>
        <w:jc w:val="both"/>
        <w:rPr>
          <w:rFonts w:ascii="Times New Roman" w:hAnsi="Times New Roman"/>
          <w:sz w:val="28"/>
          <w:szCs w:val="28"/>
          <w:lang w:val="uk-UA"/>
        </w:rPr>
      </w:pPr>
      <w:r>
        <w:rPr>
          <w:noProof/>
        </w:rPr>
        <w:pict w14:anchorId="6DAC3B0E">
          <v:line id="Прямая соединительная линия 171" o:spid="_x0000_s1047"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18.75pt" to="306.4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" strokecolor="windowText" strokeweight="1.5pt">
            <v:stroke dashstyle="dash"/>
          </v:line>
        </w:pict>
      </w:r>
      <w:r>
        <w:rPr>
          <w:noProof/>
        </w:rPr>
        <w:pict w14:anchorId="27E82852">
          <v:line id="Прямая соединительная линия 194" o:spid="_x0000_s1046" style="position:absolute;left:0;text-align:left;flip:x;z-index:251720704;visibility:visible;mso-wrap-style:square;mso-wrap-distance-left:9pt;mso-wrap-distance-top:0;mso-wrap-distance-right:9pt;mso-wrap-distance-bottom:0;mso-position-horizontal:absolute;mso-position-horizontal-relative:text;mso-position-vertical:absolute;mso-position-vertical-relative:text" from="131.05pt,18.8pt" to="303.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" strokeweight="1.5pt">
            <v:stroke dashstyle="dash"/>
          </v:line>
        </w:pict>
      </w:r>
      <w:r>
        <w:rPr>
          <w:noProof/>
        </w:rPr>
        <w:pict w14:anchorId="1DE56865">
          <v:oval id="Овал 173" o:spid="_x0000_s1045" style="position:absolute;left:0;text-align:left;margin-left:105.1pt;margin-top:2.55pt;width:42.5pt;height: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" fillcolor="window" strokecolor="windowText" strokeweight="2pt">
            <v:textbox>
              <w:txbxContent>
                <w:p w14:paraId="3FC8FA71" w14:textId="77777777" w:rsidR="00EA3702" w:rsidRPr="00AE5EBF" w:rsidRDefault="00EA3702" w:rsidP="00F334DC">
                  <w:pPr>
                    <w:jc w:val="center"/>
                    <w:rPr>
                      <w:sz w:val="18"/>
                      <w:szCs w:val="18"/>
                      <w:lang w:val="uk-UA"/>
                    </w:rPr>
                  </w:pPr>
                  <w:r w:rsidRPr="00AE5EBF">
                    <w:rPr>
                      <w:sz w:val="18"/>
                      <w:szCs w:val="18"/>
                      <w:lang w:val="uk-UA"/>
                    </w:rPr>
                    <w:t>ІЛ-1</w:t>
                  </w:r>
                </w:p>
              </w:txbxContent>
            </v:textbox>
          </v:oval>
        </w:pict>
      </w:r>
      <w:r>
        <w:rPr>
          <w:noProof/>
        </w:rPr>
        <w:pict w14:anchorId="106E1467">
          <v:oval id="Овал 174" o:spid="_x0000_s1044" style="position:absolute;left:0;text-align:left;margin-left:306.4pt;margin-top:2.6pt;width:42.5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" fillcolor="window" strokecolor="windowText" strokeweight="2pt">
            <v:textbox>
              <w:txbxContent>
                <w:p w14:paraId="5E145738" w14:textId="77777777" w:rsidR="00EA3702" w:rsidRPr="00AE5EBF" w:rsidRDefault="00EA3702" w:rsidP="00F334DC">
                  <w:pPr>
                    <w:jc w:val="center"/>
                    <w:rPr>
                      <w:sz w:val="18"/>
                      <w:szCs w:val="18"/>
                      <w:lang w:val="uk-UA"/>
                    </w:rPr>
                  </w:pPr>
                  <w:r w:rsidRPr="00AE5EBF">
                    <w:rPr>
                      <w:sz w:val="18"/>
                      <w:szCs w:val="18"/>
                      <w:lang w:val="uk-UA"/>
                    </w:rPr>
                    <w:t>СД4</w:t>
                  </w:r>
                </w:p>
              </w:txbxContent>
            </v:textbox>
          </v:oval>
        </w:pict>
      </w:r>
    </w:p>
    <w:p w14:paraId="445D7930" w14:textId="5B81F859" w:rsidR="00F334DC" w:rsidRDefault="00EA3702" w:rsidP="00F334DC">
      <w:pPr>
        <w:spacing w:after="0" w:line="360" w:lineRule="auto"/>
        <w:jc w:val="both"/>
        <w:rPr>
          <w:rFonts w:ascii="Times New Roman" w:hAnsi="Times New Roman"/>
          <w:sz w:val="28"/>
          <w:szCs w:val="28"/>
          <w:lang w:val="uk-UA"/>
        </w:rPr>
      </w:pPr>
      <w:r>
        <w:rPr>
          <w:noProof/>
        </w:rPr>
        <w:pict w14:anchorId="53D989A2">
          <v:line id="Прямая соединительная линия 176" o:spid="_x0000_s1043"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332.15pt,21.15pt" to="334.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" strokecolor="windowText" strokeweight="1.5pt"/>
        </w:pict>
      </w:r>
    </w:p>
    <w:p w14:paraId="50FEF7A9" w14:textId="781D1073" w:rsidR="00F334DC" w:rsidRDefault="00EA3702" w:rsidP="00F334DC">
      <w:pPr>
        <w:spacing w:after="0" w:line="360" w:lineRule="auto"/>
        <w:jc w:val="both"/>
        <w:rPr>
          <w:rFonts w:ascii="Times New Roman" w:hAnsi="Times New Roman"/>
          <w:sz w:val="28"/>
          <w:szCs w:val="28"/>
          <w:lang w:val="uk-UA"/>
        </w:rPr>
      </w:pPr>
      <w:r>
        <w:rPr>
          <w:noProof/>
        </w:rPr>
        <w:pict w14:anchorId="578DDB25">
          <v:line id="Прямая соединительная линия 180" o:spid="_x0000_s1042" style="position:absolute;left:0;text-align:left;flip:x 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pt,16.75pt" to="178.1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" strokecolor="windowText" strokeweight="1.5pt">
            <v:stroke dashstyle="dash"/>
          </v:line>
        </w:pict>
      </w:r>
      <w:r>
        <w:rPr>
          <w:noProof/>
        </w:rPr>
        <w:pict w14:anchorId="62E300D2">
          <v:line id="Прямая соединительная линия 170" o:spid="_x0000_s1041"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21.75pt" to="319.6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" strokecolor="windowText" strokeweight="1.5pt"/>
        </w:pict>
      </w:r>
      <w:r>
        <w:rPr>
          <w:noProof/>
        </w:rPr>
        <w:pict w14:anchorId="452FB7B7">
          <v:line id="Прямая соединительная линия 177" o:spid="_x0000_s1040"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282.5pt,21.45pt" to="319.7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" strokecolor="windowText" strokeweight="1.5pt"/>
        </w:pict>
      </w:r>
      <w:r>
        <w:rPr>
          <w:noProof/>
        </w:rPr>
        <w:pict w14:anchorId="458F0539">
          <v:oval id="Овал 178" o:spid="_x0000_s1039" style="position:absolute;left:0;text-align:left;margin-left:92.6pt;margin-top:9.75pt;width:42.5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" fillcolor="window" strokecolor="windowText" strokeweight="2pt">
            <v:textbox>
              <w:txbxContent>
                <w:p w14:paraId="67F2C68D" w14:textId="77777777" w:rsidR="00EA3702" w:rsidRPr="00AE5EBF" w:rsidRDefault="00EA3702" w:rsidP="00F334DC">
                  <w:pPr>
                    <w:jc w:val="center"/>
                    <w:rPr>
                      <w:sz w:val="18"/>
                      <w:szCs w:val="18"/>
                      <w:lang w:val="uk-UA"/>
                    </w:rPr>
                  </w:pPr>
                  <w:r w:rsidRPr="00AE5EBF">
                    <w:rPr>
                      <w:sz w:val="18"/>
                      <w:szCs w:val="18"/>
                      <w:lang w:val="uk-UA"/>
                    </w:rPr>
                    <w:t>МВ</w:t>
                  </w:r>
                  <w:r>
                    <w:rPr>
                      <w:sz w:val="18"/>
                      <w:szCs w:val="18"/>
                      <w:lang w:val="uk-UA"/>
                    </w:rPr>
                    <w:t xml:space="preserve"> ВС</w:t>
                  </w:r>
                </w:p>
              </w:txbxContent>
            </v:textbox>
          </v:oval>
        </w:pict>
      </w:r>
      <w:r>
        <w:rPr>
          <w:noProof/>
        </w:rPr>
        <w:pict w14:anchorId="1A31B1F2">
          <v:oval id="Овал 179" o:spid="_x0000_s1038" style="position:absolute;left:0;text-align:left;margin-left:319.35pt;margin-top:5.3pt;width:42.5pt;height: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" fillcolor="window" strokecolor="windowText" strokeweight="2pt">
            <v:textbox>
              <w:txbxContent>
                <w:p w14:paraId="1615D53F" w14:textId="77777777" w:rsidR="00EA3702" w:rsidRPr="00AE5EBF" w:rsidRDefault="00EA3702" w:rsidP="00F334DC">
                  <w:pPr>
                    <w:jc w:val="center"/>
                    <w:rPr>
                      <w:sz w:val="18"/>
                      <w:szCs w:val="18"/>
                      <w:lang w:val="uk-UA"/>
                    </w:rPr>
                  </w:pPr>
                  <w:r w:rsidRPr="00AE5EBF">
                    <w:rPr>
                      <w:sz w:val="18"/>
                      <w:szCs w:val="18"/>
                      <w:lang w:val="uk-UA"/>
                    </w:rPr>
                    <w:t>СД8</w:t>
                  </w:r>
                </w:p>
              </w:txbxContent>
            </v:textbox>
          </v:oval>
        </w:pict>
      </w:r>
    </w:p>
    <w:p w14:paraId="606FE456" w14:textId="77777777" w:rsidR="00F334DC" w:rsidRPr="00AE5EBF" w:rsidRDefault="00F334DC" w:rsidP="00F334DC">
      <w:pPr>
        <w:spacing w:after="0" w:line="360" w:lineRule="auto"/>
        <w:jc w:val="both"/>
        <w:rPr>
          <w:rFonts w:ascii="Times New Roman" w:hAnsi="Times New Roman"/>
          <w:sz w:val="28"/>
          <w:szCs w:val="28"/>
          <w:lang w:val="uk-UA"/>
        </w:rPr>
      </w:pPr>
      <w:r>
        <w:rPr>
          <w:rFonts w:ascii="Times New Roman" w:hAnsi="Times New Roman"/>
          <w:sz w:val="28"/>
          <w:szCs w:val="28"/>
          <w:lang w:val="uk-UA"/>
        </w:rPr>
        <w:t>ЗП</w:t>
      </w:r>
    </w:p>
    <w:p w14:paraId="3F979E32" w14:textId="1430F46B" w:rsidR="00F334DC" w:rsidRDefault="00EA3702" w:rsidP="00F334DC">
      <w:pPr>
        <w:spacing w:after="0" w:line="360" w:lineRule="auto"/>
        <w:jc w:val="both"/>
        <w:rPr>
          <w:rFonts w:ascii="Times New Roman" w:hAnsi="Times New Roman"/>
          <w:sz w:val="28"/>
          <w:szCs w:val="28"/>
          <w:lang w:val="uk-UA"/>
        </w:rPr>
      </w:pPr>
      <w:r>
        <w:rPr>
          <w:noProof/>
        </w:rPr>
        <w:pict w14:anchorId="634CCBBD">
          <v:line id="Прямая соединительная линия 182" o:spid="_x0000_s1037"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5pt,14pt" to="31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" strokecolor="windowText" strokeweight="1.5pt">
            <v:stroke dashstyle="dash"/>
          </v:line>
        </w:pict>
      </w:r>
      <w:r>
        <w:rPr>
          <w:noProof/>
        </w:rPr>
        <w:pict w14:anchorId="29EFDD9B">
          <v:line id="Прямая соединительная линия 197" o:spid="_x0000_s1036" style="position:absolute;left:0;text-align:left;flip:x y;z-index:251723776;visibility:visible;mso-wrap-style:square;mso-wrap-distance-left:9pt;mso-wrap-distance-top:0;mso-wrap-distance-right:9pt;mso-wrap-distance-bottom:0;mso-position-horizontal:absolute;mso-position-horizontal-relative:text;mso-position-vertical:absolute;mso-position-vertical-relative:text" from="140.15pt,14.05pt" to="222.8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" strokeweight="1.5pt"/>
        </w:pict>
      </w:r>
      <w:r>
        <w:rPr>
          <w:noProof/>
        </w:rPr>
        <w:pict w14:anchorId="22146D08">
          <v:line id="Прямая соединительная линия 195" o:spid="_x0000_s1035" style="position:absolute;left:0;text-align:left;flip:x y;z-index:251721728;visibility:visible;mso-wrap-style:square;mso-wrap-distance-left:9pt;mso-wrap-distance-top:0;mso-wrap-distance-right:9pt;mso-wrap-distance-bottom:0;mso-position-horizontal:absolute;mso-position-horizontal-relative:text;mso-position-vertical:absolute;mso-position-vertical-relative:text" from="140.15pt,14.05pt" to="277.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" strokeweight="1.5pt"/>
        </w:pict>
      </w:r>
      <w:r>
        <w:rPr>
          <w:noProof/>
        </w:rPr>
        <w:pict w14:anchorId="3508F89C">
          <v:oval id="Овал 183" o:spid="_x0000_s1034" style="position:absolute;left:0;text-align:left;margin-left:302.9pt;margin-top:14.35pt;width:42.5pt;height: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" fillcolor="window" strokecolor="windowText" strokeweight="2pt">
            <v:textbox>
              <w:txbxContent>
                <w:p w14:paraId="1BBAD445" w14:textId="77777777" w:rsidR="00EA3702" w:rsidRPr="00AE5EBF" w:rsidRDefault="00EA3702" w:rsidP="00F334DC">
                  <w:pPr>
                    <w:jc w:val="center"/>
                    <w:rPr>
                      <w:sz w:val="18"/>
                      <w:szCs w:val="18"/>
                      <w:lang w:val="uk-UA"/>
                    </w:rPr>
                  </w:pPr>
                  <w:r w:rsidRPr="00AE5EBF">
                    <w:rPr>
                      <w:sz w:val="18"/>
                      <w:szCs w:val="18"/>
                      <w:lang w:val="uk-UA"/>
                    </w:rPr>
                    <w:t>СД22</w:t>
                  </w:r>
                </w:p>
              </w:txbxContent>
            </v:textbox>
          </v:oval>
        </w:pict>
      </w:r>
      <w:r>
        <w:rPr>
          <w:noProof/>
        </w:rPr>
        <w:pict w14:anchorId="217690EF">
          <v:oval id="Овал 184" o:spid="_x0000_s1033" style="position:absolute;left:0;text-align:left;margin-left:108.95pt;margin-top:14.4pt;width:42.5pt;height: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" fillcolor="window" strokecolor="windowText" strokeweight="2pt">
            <v:textbox>
              <w:txbxContent>
                <w:p w14:paraId="41051B94" w14:textId="77777777" w:rsidR="00EA3702" w:rsidRPr="00AE5EBF" w:rsidRDefault="00EA3702" w:rsidP="00F334DC">
                  <w:pPr>
                    <w:jc w:val="center"/>
                    <w:rPr>
                      <w:sz w:val="18"/>
                      <w:szCs w:val="18"/>
                      <w:lang w:val="en-US"/>
                    </w:rPr>
                  </w:pPr>
                  <w:r w:rsidRPr="00AE5EBF">
                    <w:rPr>
                      <w:sz w:val="18"/>
                      <w:szCs w:val="18"/>
                      <w:lang w:val="en-US"/>
                    </w:rPr>
                    <w:t>IgG</w:t>
                  </w:r>
                </w:p>
              </w:txbxContent>
            </v:textbox>
          </v:oval>
        </w:pict>
      </w:r>
    </w:p>
    <w:p w14:paraId="369CADAB" w14:textId="77777777" w:rsidR="00F334DC" w:rsidRDefault="00F334DC" w:rsidP="00F334DC">
      <w:pPr>
        <w:spacing w:after="0" w:line="360" w:lineRule="auto"/>
        <w:jc w:val="both"/>
        <w:rPr>
          <w:rFonts w:ascii="Times New Roman" w:hAnsi="Times New Roman"/>
          <w:sz w:val="28"/>
          <w:szCs w:val="28"/>
          <w:lang w:val="uk-UA"/>
        </w:rPr>
      </w:pPr>
    </w:p>
    <w:p w14:paraId="33BF5A3B" w14:textId="6672C2B9" w:rsidR="00F334DC" w:rsidRDefault="00EA3702" w:rsidP="00F334DC">
      <w:pPr>
        <w:spacing w:after="0" w:line="360" w:lineRule="auto"/>
        <w:jc w:val="both"/>
        <w:rPr>
          <w:rFonts w:ascii="Times New Roman" w:hAnsi="Times New Roman"/>
          <w:sz w:val="28"/>
          <w:szCs w:val="28"/>
          <w:lang w:val="uk-UA"/>
        </w:rPr>
      </w:pPr>
      <w:r>
        <w:rPr>
          <w:noProof/>
        </w:rPr>
        <w:pict w14:anchorId="754EADE9">
          <v:oval id="Овал 186" o:spid="_x0000_s1032" style="position:absolute;left:0;text-align:left;margin-left:264.25pt;margin-top:4.35pt;width:42.2pt;height: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" fillcolor="window" strokecolor="windowText" strokeweight="2pt">
            <v:textbox>
              <w:txbxContent>
                <w:p w14:paraId="20600F6A" w14:textId="77777777" w:rsidR="00EA3702" w:rsidRPr="00AE5EBF" w:rsidRDefault="00EA3702" w:rsidP="00F334DC">
                  <w:pPr>
                    <w:jc w:val="center"/>
                    <w:rPr>
                      <w:sz w:val="18"/>
                      <w:szCs w:val="18"/>
                      <w:lang w:val="en-US"/>
                    </w:rPr>
                  </w:pPr>
                  <w:r w:rsidRPr="00AE5EBF">
                    <w:rPr>
                      <w:sz w:val="18"/>
                      <w:szCs w:val="18"/>
                      <w:lang w:val="en-US"/>
                    </w:rPr>
                    <w:t>IgA</w:t>
                  </w:r>
                </w:p>
              </w:txbxContent>
            </v:textbox>
          </v:oval>
        </w:pict>
      </w:r>
      <w:r>
        <w:rPr>
          <w:noProof/>
        </w:rPr>
        <w:pict w14:anchorId="0C69DC6B">
          <v:oval id="Овал 187" o:spid="_x0000_s1031" style="position:absolute;left:0;text-align:left;margin-left:205.45pt;margin-top:19.85pt;width:42.5pt;height: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" fillcolor="window" strokecolor="windowText" strokeweight="2pt">
            <v:textbox>
              <w:txbxContent>
                <w:p w14:paraId="3D115C1D" w14:textId="77777777" w:rsidR="00EA3702" w:rsidRPr="00AE5EBF" w:rsidRDefault="00EA3702" w:rsidP="00F334DC">
                  <w:pPr>
                    <w:jc w:val="center"/>
                    <w:rPr>
                      <w:sz w:val="18"/>
                      <w:szCs w:val="18"/>
                      <w:lang w:val="en-US"/>
                    </w:rPr>
                  </w:pPr>
                  <w:r w:rsidRPr="00AE5EBF">
                    <w:rPr>
                      <w:sz w:val="18"/>
                      <w:szCs w:val="18"/>
                      <w:lang w:val="en-US"/>
                    </w:rPr>
                    <w:t>IgM</w:t>
                  </w:r>
                </w:p>
              </w:txbxContent>
            </v:textbox>
          </v:oval>
        </w:pict>
      </w:r>
      <w:r>
        <w:rPr>
          <w:noProof/>
        </w:rPr>
        <w:pict w14:anchorId="15D068E2">
          <v:oval id="Овал 188" o:spid="_x0000_s1030" style="position:absolute;left:0;text-align:left;margin-left:151.15pt;margin-top:4.15pt;width:42.5pt;height: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" fillcolor="window" strokecolor="windowText" strokeweight="2pt">
            <v:textbox>
              <w:txbxContent>
                <w:p w14:paraId="62627C6E" w14:textId="77777777" w:rsidR="00EA3702" w:rsidRPr="00AE5EBF" w:rsidRDefault="00EA3702" w:rsidP="00F334DC">
                  <w:pPr>
                    <w:jc w:val="center"/>
                    <w:rPr>
                      <w:sz w:val="16"/>
                      <w:szCs w:val="16"/>
                      <w:lang w:val="uk-UA"/>
                    </w:rPr>
                  </w:pPr>
                  <w:r w:rsidRPr="00AE5EBF">
                    <w:rPr>
                      <w:sz w:val="16"/>
                      <w:szCs w:val="16"/>
                      <w:lang w:val="uk-UA"/>
                    </w:rPr>
                    <w:t>ШП ЕПРР</w:t>
                  </w:r>
                </w:p>
              </w:txbxContent>
            </v:textbox>
          </v:oval>
        </w:pict>
      </w:r>
    </w:p>
    <w:p w14:paraId="4EF54C7E" w14:textId="3891933E" w:rsidR="00F334DC" w:rsidRDefault="00EA3702" w:rsidP="00F334DC">
      <w:pPr>
        <w:spacing w:after="0" w:line="360" w:lineRule="auto"/>
        <w:jc w:val="both"/>
        <w:rPr>
          <w:rFonts w:ascii="Times New Roman" w:hAnsi="Times New Roman"/>
          <w:sz w:val="28"/>
          <w:szCs w:val="28"/>
          <w:lang w:val="uk-UA"/>
        </w:rPr>
      </w:pPr>
      <w:r>
        <w:rPr>
          <w:noProof/>
        </w:rPr>
        <w:pict w14:anchorId="22BFF11C">
          <v:line id="Прямая соединительная линия 196" o:spid="_x0000_s1029" style="position:absolute;left:0;text-align:left;flip:x y;z-index:251722752;visibility:visible;mso-wrap-style:square;mso-wrap-distance-left:9pt;mso-wrap-distance-top:0;mso-wrap-distance-right:9pt;mso-wrap-distance-bottom:0;mso-position-horizontal:absolute;mso-position-horizontal-relative:text;mso-position-vertical:absolute;mso-position-vertical-relative:text" from="190.1pt,1.2pt" to="205.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" strokeweight="1.5pt">
            <v:stroke dashstyle="dash"/>
          </v:line>
        </w:pict>
      </w:r>
      <w:r>
        <w:rPr>
          <w:noProof/>
        </w:rPr>
        <w:pict w14:anchorId="59AC1003">
          <v:line id="Прямая соединительная линия 189" o:spid="_x0000_s1028" style="position:absolute;left:0;text-align:left;flip:x;z-index:251713536;visibility:visible;mso-wrap-style:square;mso-wrap-distance-left:9pt;mso-wrap-distance-top:0;mso-wrap-distance-right:9pt;mso-wrap-distance-bottom:0;mso-position-horizontal:absolute;mso-position-horizontal-relative:text;mso-position-vertical:absolute;mso-position-vertical-relative:text" from="248pt,7.5pt" to="264.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" strokecolor="windowText" strokeweight="1.5pt"/>
        </w:pict>
      </w:r>
    </w:p>
    <w:p w14:paraId="33846D6B" w14:textId="77777777" w:rsidR="00F334DC" w:rsidRDefault="00F334DC" w:rsidP="00F334DC">
      <w:pPr>
        <w:spacing w:after="0" w:line="360" w:lineRule="auto"/>
        <w:jc w:val="both"/>
        <w:rPr>
          <w:rFonts w:ascii="Times New Roman" w:hAnsi="Times New Roman"/>
          <w:sz w:val="28"/>
          <w:szCs w:val="28"/>
          <w:lang w:val="uk-UA"/>
        </w:rPr>
      </w:pPr>
    </w:p>
    <w:p w14:paraId="7A666E12" w14:textId="77777777" w:rsidR="00F334DC" w:rsidRDefault="00F334DC" w:rsidP="00F334DC">
      <w:pPr>
        <w:spacing w:after="0" w:line="360" w:lineRule="auto"/>
        <w:jc w:val="both"/>
        <w:rPr>
          <w:rFonts w:ascii="Times New Roman" w:hAnsi="Times New Roman"/>
          <w:sz w:val="28"/>
          <w:szCs w:val="28"/>
          <w:lang w:val="uk-UA"/>
        </w:rPr>
      </w:pPr>
    </w:p>
    <w:p w14:paraId="46999E54" w14:textId="6102730A" w:rsidR="00F334DC" w:rsidRPr="00FC1BAF" w:rsidRDefault="00EA3702" w:rsidP="00F334DC">
      <w:pPr>
        <w:spacing w:after="0" w:line="360" w:lineRule="auto"/>
        <w:jc w:val="both"/>
        <w:rPr>
          <w:rFonts w:ascii="Times New Roman" w:hAnsi="Times New Roman"/>
          <w:sz w:val="28"/>
          <w:szCs w:val="28"/>
          <w:lang w:val="uk-UA"/>
        </w:rPr>
      </w:pPr>
      <w:r>
        <w:rPr>
          <w:noProof/>
        </w:rPr>
        <w:pict w14:anchorId="4DAB5E24">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428.7pt;margin-top:7.4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"/>
        </w:pict>
      </w:r>
      <w:r w:rsidR="00F334DC">
        <w:rPr>
          <w:rFonts w:ascii="Times New Roman" w:hAnsi="Times New Roman"/>
          <w:sz w:val="28"/>
          <w:szCs w:val="28"/>
          <w:lang w:val="uk-UA"/>
        </w:rPr>
        <w:t>Рис.</w:t>
      </w:r>
      <w:r w:rsidR="00F334DC" w:rsidRPr="00FC1BAF">
        <w:rPr>
          <w:rFonts w:ascii="Times New Roman" w:hAnsi="Times New Roman"/>
          <w:sz w:val="28"/>
          <w:szCs w:val="28"/>
          <w:lang w:val="uk-UA"/>
        </w:rPr>
        <w:t xml:space="preserve"> </w:t>
      </w:r>
      <w:r w:rsidR="00175068">
        <w:rPr>
          <w:rFonts w:ascii="Times New Roman" w:hAnsi="Times New Roman"/>
          <w:sz w:val="28"/>
          <w:szCs w:val="28"/>
          <w:lang w:val="uk-UA"/>
        </w:rPr>
        <w:t>1</w:t>
      </w:r>
      <w:r w:rsidR="00F334DC" w:rsidRPr="00FC1BAF">
        <w:rPr>
          <w:rFonts w:ascii="Times New Roman" w:hAnsi="Times New Roman"/>
          <w:sz w:val="28"/>
          <w:szCs w:val="28"/>
          <w:lang w:val="uk-UA"/>
        </w:rPr>
        <w:t>.</w:t>
      </w:r>
      <w:r w:rsidR="00F334DC">
        <w:rPr>
          <w:rFonts w:ascii="Times New Roman" w:hAnsi="Times New Roman"/>
          <w:sz w:val="28"/>
          <w:szCs w:val="28"/>
          <w:lang w:val="uk-UA"/>
        </w:rPr>
        <w:t xml:space="preserve"> </w:t>
      </w:r>
      <w:r w:rsidR="00F334DC" w:rsidRPr="00FC1BAF">
        <w:rPr>
          <w:rFonts w:ascii="Times New Roman" w:hAnsi="Times New Roman"/>
          <w:sz w:val="28"/>
          <w:szCs w:val="28"/>
          <w:lang w:val="uk-UA"/>
        </w:rPr>
        <w:t xml:space="preserve">Кореляційні структури показників імунітету  хворих </w:t>
      </w:r>
      <w:r w:rsidR="00F334DC">
        <w:rPr>
          <w:rFonts w:ascii="Times New Roman" w:hAnsi="Times New Roman"/>
          <w:sz w:val="28"/>
          <w:szCs w:val="28"/>
          <w:lang w:val="uk-UA"/>
        </w:rPr>
        <w:t>з</w:t>
      </w:r>
      <w:r w:rsidR="00F334DC" w:rsidRPr="00FC1BAF">
        <w:rPr>
          <w:rFonts w:ascii="Times New Roman" w:hAnsi="Times New Roman"/>
          <w:sz w:val="28"/>
          <w:szCs w:val="28"/>
          <w:lang w:val="uk-UA"/>
        </w:rPr>
        <w:t xml:space="preserve"> г</w:t>
      </w:r>
      <w:r w:rsidR="00F334DC">
        <w:rPr>
          <w:rFonts w:ascii="Times New Roman" w:hAnsi="Times New Roman"/>
          <w:sz w:val="28"/>
          <w:szCs w:val="28"/>
          <w:lang w:val="uk-UA"/>
        </w:rPr>
        <w:t>острим</w:t>
      </w:r>
      <w:r w:rsidR="00F334DC" w:rsidRPr="00FC1BAF">
        <w:rPr>
          <w:rFonts w:ascii="Times New Roman" w:hAnsi="Times New Roman"/>
          <w:sz w:val="28"/>
          <w:szCs w:val="28"/>
          <w:lang w:val="uk-UA"/>
        </w:rPr>
        <w:t xml:space="preserve"> і затяжним перебігом </w:t>
      </w:r>
      <w:r w:rsidR="00F334DC">
        <w:rPr>
          <w:rFonts w:ascii="Times New Roman" w:hAnsi="Times New Roman"/>
          <w:sz w:val="28"/>
          <w:szCs w:val="28"/>
          <w:lang w:val="uk-UA"/>
        </w:rPr>
        <w:t xml:space="preserve">в гострому періоді </w:t>
      </w:r>
      <w:r w:rsidR="00F334DC" w:rsidRPr="00FC1BAF">
        <w:rPr>
          <w:rFonts w:ascii="Times New Roman" w:hAnsi="Times New Roman"/>
          <w:sz w:val="28"/>
          <w:szCs w:val="28"/>
          <w:lang w:val="uk-UA"/>
        </w:rPr>
        <w:t>ІМ.</w:t>
      </w:r>
      <w:r w:rsidR="00F334DC">
        <w:rPr>
          <w:rFonts w:ascii="Times New Roman" w:hAnsi="Times New Roman"/>
          <w:sz w:val="28"/>
          <w:szCs w:val="28"/>
          <w:lang w:val="uk-UA"/>
        </w:rPr>
        <w:t xml:space="preserve"> </w:t>
      </w:r>
    </w:p>
    <w:p w14:paraId="4B8F6635" w14:textId="2672BE3E" w:rsidR="004009B9" w:rsidRPr="005C5752" w:rsidRDefault="00EA3702" w:rsidP="00F334DC">
      <w:pPr>
        <w:spacing w:after="0" w:line="360" w:lineRule="auto"/>
        <w:ind w:firstLine="709"/>
        <w:jc w:val="both"/>
        <w:rPr>
          <w:rFonts w:ascii="Times New Roman" w:hAnsi="Times New Roman"/>
          <w:sz w:val="28"/>
          <w:szCs w:val="28"/>
          <w:lang w:val="uk-UA"/>
        </w:rPr>
      </w:pPr>
      <w:r>
        <w:rPr>
          <w:noProof/>
        </w:rPr>
        <w:pict w14:anchorId="24B1EEB6">
          <v:shape id="Прямая со стрелкой 37" o:spid="_x0000_s1026" type="#_x0000_t32" style="position:absolute;left:0;text-align:left;margin-left:3.7pt;margin-top:7.45pt;width:8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"/>
        </w:pict>
      </w:r>
      <w:r w:rsidR="00F334DC" w:rsidRPr="00FC1BAF">
        <w:rPr>
          <w:rFonts w:ascii="Times New Roman" w:hAnsi="Times New Roman"/>
          <w:sz w:val="28"/>
          <w:szCs w:val="28"/>
          <w:lang w:val="uk-UA"/>
        </w:rPr>
        <w:tab/>
        <w:t xml:space="preserve"> </w:t>
      </w:r>
      <w:r w:rsidR="000D14A8">
        <w:rPr>
          <w:rFonts w:ascii="Times New Roman" w:hAnsi="Times New Roman"/>
          <w:sz w:val="28"/>
          <w:szCs w:val="28"/>
          <w:lang w:val="uk-UA"/>
        </w:rPr>
        <w:t xml:space="preserve">     </w:t>
      </w:r>
      <w:r w:rsidR="00F334DC" w:rsidRPr="00FC1BAF">
        <w:rPr>
          <w:rFonts w:ascii="Times New Roman" w:hAnsi="Times New Roman"/>
          <w:sz w:val="28"/>
          <w:szCs w:val="28"/>
          <w:lang w:val="uk-UA"/>
        </w:rPr>
        <w:t>прямий зв’язок; ----------- зворотній зв’язок</w:t>
      </w:r>
    </w:p>
    <w:p w14:paraId="05439CAB" w14:textId="3CF4FAA8" w:rsidR="00175068" w:rsidRPr="00FC1BAF" w:rsidRDefault="00175068" w:rsidP="00175068">
      <w:pPr>
        <w:spacing w:after="0" w:line="360" w:lineRule="auto"/>
        <w:ind w:firstLine="709"/>
        <w:jc w:val="both"/>
        <w:rPr>
          <w:rFonts w:ascii="Times New Roman" w:hAnsi="Times New Roman"/>
          <w:sz w:val="28"/>
          <w:szCs w:val="28"/>
          <w:lang w:val="uk-UA"/>
        </w:rPr>
      </w:pPr>
      <w:r w:rsidRPr="00FC1BAF">
        <w:rPr>
          <w:rFonts w:ascii="Times New Roman" w:hAnsi="Times New Roman"/>
          <w:sz w:val="28"/>
          <w:szCs w:val="28"/>
          <w:lang w:val="uk-UA"/>
        </w:rPr>
        <w:t xml:space="preserve">З </w:t>
      </w:r>
      <w:r>
        <w:rPr>
          <w:rFonts w:ascii="Times New Roman" w:hAnsi="Times New Roman"/>
          <w:sz w:val="28"/>
          <w:szCs w:val="28"/>
          <w:lang w:val="uk-UA"/>
        </w:rPr>
        <w:t>рисунка</w:t>
      </w:r>
      <w:r w:rsidRPr="00FC1BAF">
        <w:rPr>
          <w:rFonts w:ascii="Times New Roman" w:hAnsi="Times New Roman"/>
          <w:sz w:val="28"/>
          <w:szCs w:val="28"/>
          <w:lang w:val="uk-UA"/>
        </w:rPr>
        <w:t xml:space="preserve"> </w:t>
      </w:r>
      <w:r>
        <w:rPr>
          <w:rFonts w:ascii="Times New Roman" w:hAnsi="Times New Roman"/>
          <w:sz w:val="28"/>
          <w:szCs w:val="28"/>
          <w:lang w:val="uk-UA"/>
        </w:rPr>
        <w:t>1</w:t>
      </w:r>
      <w:r w:rsidRPr="00FC1BAF">
        <w:rPr>
          <w:rFonts w:ascii="Times New Roman" w:hAnsi="Times New Roman"/>
          <w:sz w:val="28"/>
          <w:szCs w:val="28"/>
          <w:lang w:val="uk-UA"/>
        </w:rPr>
        <w:t xml:space="preserve"> видно, що за характером </w:t>
      </w:r>
      <w:proofErr w:type="spellStart"/>
      <w:r w:rsidRPr="00FC1BAF">
        <w:rPr>
          <w:rFonts w:ascii="Times New Roman" w:hAnsi="Times New Roman"/>
          <w:sz w:val="28"/>
          <w:szCs w:val="28"/>
          <w:lang w:val="uk-UA"/>
        </w:rPr>
        <w:t>зв'язків</w:t>
      </w:r>
      <w:proofErr w:type="spellEnd"/>
      <w:r w:rsidRPr="00FC1BAF">
        <w:rPr>
          <w:rFonts w:ascii="Times New Roman" w:hAnsi="Times New Roman"/>
          <w:sz w:val="28"/>
          <w:szCs w:val="28"/>
          <w:lang w:val="uk-UA"/>
        </w:rPr>
        <w:t xml:space="preserve"> кореляційні структури в групах відрізняються значно</w:t>
      </w:r>
      <w:r>
        <w:rPr>
          <w:rFonts w:ascii="Times New Roman" w:hAnsi="Times New Roman"/>
          <w:sz w:val="28"/>
          <w:szCs w:val="28"/>
          <w:lang w:val="uk-UA"/>
        </w:rPr>
        <w:t>,</w:t>
      </w:r>
      <w:r w:rsidRPr="00FC1BAF">
        <w:rPr>
          <w:rFonts w:ascii="Times New Roman" w:hAnsi="Times New Roman"/>
          <w:sz w:val="28"/>
          <w:szCs w:val="28"/>
          <w:lang w:val="uk-UA"/>
        </w:rPr>
        <w:t xml:space="preserve"> </w:t>
      </w:r>
      <w:r>
        <w:rPr>
          <w:rFonts w:ascii="Times New Roman" w:hAnsi="Times New Roman"/>
          <w:sz w:val="28"/>
          <w:szCs w:val="28"/>
          <w:lang w:val="uk-UA"/>
        </w:rPr>
        <w:t>п</w:t>
      </w:r>
      <w:r w:rsidRPr="00FC1BAF">
        <w:rPr>
          <w:rFonts w:ascii="Times New Roman" w:hAnsi="Times New Roman"/>
          <w:sz w:val="28"/>
          <w:szCs w:val="28"/>
          <w:lang w:val="uk-UA"/>
        </w:rPr>
        <w:t xml:space="preserve">ри цьому відмінності кореляційних "портретів", що </w:t>
      </w:r>
      <w:r w:rsidRPr="00FC1BAF">
        <w:rPr>
          <w:rFonts w:ascii="Times New Roman" w:hAnsi="Times New Roman"/>
          <w:sz w:val="28"/>
          <w:szCs w:val="28"/>
          <w:lang w:val="uk-UA"/>
        </w:rPr>
        <w:lastRenderedPageBreak/>
        <w:t xml:space="preserve">визначаються за допомогою показника кореляційної </w:t>
      </w:r>
      <w:r>
        <w:rPr>
          <w:rFonts w:ascii="Times New Roman" w:hAnsi="Times New Roman"/>
          <w:sz w:val="28"/>
          <w:szCs w:val="28"/>
          <w:lang w:val="uk-UA"/>
        </w:rPr>
        <w:t>різниці</w:t>
      </w:r>
      <w:r w:rsidRPr="00FC1BAF">
        <w:rPr>
          <w:rFonts w:ascii="Times New Roman" w:hAnsi="Times New Roman"/>
          <w:sz w:val="28"/>
          <w:szCs w:val="28"/>
          <w:lang w:val="uk-UA"/>
        </w:rPr>
        <w:t xml:space="preserve"> (ПКР) склали 90,6%. Це означає, що вже в дебюті захворювання в залежності від подальшого перебігу хвороби формуються такі кореляційні патогенетичні матриці систем імунітету, які найістотнішим чином відрізняються своєю архітектонікою.</w:t>
      </w:r>
    </w:p>
    <w:p w14:paraId="0DDDFD34" w14:textId="77777777" w:rsidR="00175068" w:rsidRPr="00FC1BAF" w:rsidRDefault="00175068" w:rsidP="00175068">
      <w:pPr>
        <w:spacing w:after="0" w:line="360" w:lineRule="auto"/>
        <w:ind w:firstLine="709"/>
        <w:jc w:val="both"/>
        <w:rPr>
          <w:rFonts w:ascii="Times New Roman" w:hAnsi="Times New Roman"/>
          <w:sz w:val="28"/>
          <w:szCs w:val="28"/>
          <w:lang w:val="uk-UA"/>
        </w:rPr>
      </w:pPr>
      <w:r w:rsidRPr="00FC1BAF">
        <w:rPr>
          <w:rFonts w:ascii="Times New Roman" w:hAnsi="Times New Roman"/>
          <w:sz w:val="28"/>
          <w:szCs w:val="28"/>
          <w:lang w:val="uk-UA"/>
        </w:rPr>
        <w:t xml:space="preserve">Про принципові відмінності в організації функціонування системи імунітету в групах свідчать також і відмінності </w:t>
      </w:r>
      <w:proofErr w:type="spellStart"/>
      <w:r w:rsidRPr="00FC1BAF">
        <w:rPr>
          <w:rFonts w:ascii="Times New Roman" w:hAnsi="Times New Roman"/>
          <w:sz w:val="28"/>
          <w:szCs w:val="28"/>
          <w:lang w:val="uk-UA"/>
        </w:rPr>
        <w:t>системоутворюючих</w:t>
      </w:r>
      <w:proofErr w:type="spellEnd"/>
      <w:r w:rsidRPr="00FC1BAF">
        <w:rPr>
          <w:rFonts w:ascii="Times New Roman" w:hAnsi="Times New Roman"/>
          <w:sz w:val="28"/>
          <w:szCs w:val="28"/>
          <w:lang w:val="uk-UA"/>
        </w:rPr>
        <w:t xml:space="preserve"> показників порівнюваних кореляційних структур, тобто показників, що утворюють найбільшу кількість </w:t>
      </w:r>
      <w:proofErr w:type="spellStart"/>
      <w:r w:rsidRPr="00FC1BAF">
        <w:rPr>
          <w:rFonts w:ascii="Times New Roman" w:hAnsi="Times New Roman"/>
          <w:sz w:val="28"/>
          <w:szCs w:val="28"/>
          <w:lang w:val="uk-UA"/>
        </w:rPr>
        <w:t>зв'язків</w:t>
      </w:r>
      <w:proofErr w:type="spellEnd"/>
      <w:r w:rsidRPr="00FC1BAF">
        <w:rPr>
          <w:rFonts w:ascii="Times New Roman" w:hAnsi="Times New Roman"/>
          <w:sz w:val="28"/>
          <w:szCs w:val="28"/>
          <w:lang w:val="uk-UA"/>
        </w:rPr>
        <w:t xml:space="preserve"> з іншими ознаками.</w:t>
      </w:r>
    </w:p>
    <w:p w14:paraId="18476665" w14:textId="77777777" w:rsidR="00175068" w:rsidRPr="00FC1BAF" w:rsidRDefault="00175068" w:rsidP="00175068">
      <w:pPr>
        <w:spacing w:after="0" w:line="360" w:lineRule="auto"/>
        <w:ind w:firstLine="709"/>
        <w:jc w:val="both"/>
        <w:rPr>
          <w:rFonts w:ascii="Times New Roman" w:hAnsi="Times New Roman"/>
          <w:sz w:val="28"/>
          <w:szCs w:val="28"/>
          <w:lang w:val="uk-UA"/>
        </w:rPr>
      </w:pPr>
      <w:r w:rsidRPr="00FC1BAF">
        <w:rPr>
          <w:rFonts w:ascii="Times New Roman" w:hAnsi="Times New Roman"/>
          <w:sz w:val="28"/>
          <w:szCs w:val="28"/>
          <w:lang w:val="uk-UA"/>
        </w:rPr>
        <w:t>У кореляційній структурі хворих з г</w:t>
      </w:r>
      <w:r>
        <w:rPr>
          <w:rFonts w:ascii="Times New Roman" w:hAnsi="Times New Roman"/>
          <w:sz w:val="28"/>
          <w:szCs w:val="28"/>
          <w:lang w:val="uk-UA"/>
        </w:rPr>
        <w:t>острим</w:t>
      </w:r>
      <w:r w:rsidRPr="00FC1BAF">
        <w:rPr>
          <w:rFonts w:ascii="Times New Roman" w:hAnsi="Times New Roman"/>
          <w:sz w:val="28"/>
          <w:szCs w:val="28"/>
          <w:lang w:val="uk-UA"/>
        </w:rPr>
        <w:t xml:space="preserve"> перебігом захворювання в якості </w:t>
      </w:r>
      <w:proofErr w:type="spellStart"/>
      <w:r w:rsidRPr="00FC1BAF">
        <w:rPr>
          <w:rFonts w:ascii="Times New Roman" w:hAnsi="Times New Roman"/>
          <w:sz w:val="28"/>
          <w:szCs w:val="28"/>
          <w:lang w:val="uk-UA"/>
        </w:rPr>
        <w:t>системоутворюючого</w:t>
      </w:r>
      <w:proofErr w:type="spellEnd"/>
      <w:r w:rsidRPr="00FC1BAF">
        <w:rPr>
          <w:rFonts w:ascii="Times New Roman" w:hAnsi="Times New Roman"/>
          <w:sz w:val="28"/>
          <w:szCs w:val="28"/>
          <w:lang w:val="uk-UA"/>
        </w:rPr>
        <w:t xml:space="preserve"> показника виступає зміст СД</w:t>
      </w:r>
      <w:r>
        <w:rPr>
          <w:rFonts w:ascii="Times New Roman" w:hAnsi="Times New Roman"/>
          <w:sz w:val="28"/>
          <w:szCs w:val="28"/>
          <w:lang w:val="uk-UA"/>
        </w:rPr>
        <w:t>22</w:t>
      </w:r>
      <w:r w:rsidRPr="00FC1BAF">
        <w:rPr>
          <w:rFonts w:ascii="Times New Roman" w:hAnsi="Times New Roman"/>
          <w:sz w:val="28"/>
          <w:szCs w:val="28"/>
          <w:lang w:val="uk-UA"/>
        </w:rPr>
        <w:t xml:space="preserve">, який виявив прямі зв'язки з ШП ЕПР </w:t>
      </w:r>
      <w:proofErr w:type="spellStart"/>
      <w:r w:rsidRPr="00FC1BAF">
        <w:rPr>
          <w:rFonts w:ascii="Times New Roman" w:hAnsi="Times New Roman"/>
          <w:sz w:val="28"/>
          <w:szCs w:val="28"/>
          <w:lang w:val="uk-UA"/>
        </w:rPr>
        <w:t>с.з</w:t>
      </w:r>
      <w:proofErr w:type="spellEnd"/>
      <w:r w:rsidRPr="00FC1BAF">
        <w:rPr>
          <w:rFonts w:ascii="Times New Roman" w:hAnsi="Times New Roman"/>
          <w:sz w:val="28"/>
          <w:szCs w:val="28"/>
          <w:lang w:val="uk-UA"/>
        </w:rPr>
        <w:t>. (</w:t>
      </w:r>
      <w:r w:rsidRPr="00FC1BAF">
        <w:rPr>
          <w:rFonts w:ascii="Times New Roman" w:hAnsi="Times New Roman"/>
          <w:sz w:val="28"/>
          <w:szCs w:val="28"/>
          <w:lang w:val="en-US"/>
        </w:rPr>
        <w:t>r</w:t>
      </w:r>
      <w:r w:rsidRPr="00FC1BAF">
        <w:rPr>
          <w:rFonts w:ascii="Times New Roman" w:hAnsi="Times New Roman"/>
          <w:sz w:val="28"/>
          <w:szCs w:val="28"/>
          <w:lang w:val="uk-UA"/>
        </w:rPr>
        <w:t xml:space="preserve"> = 0,57; р&lt;0,05); </w:t>
      </w:r>
      <w:r>
        <w:rPr>
          <w:rFonts w:ascii="Times New Roman" w:hAnsi="Times New Roman"/>
          <w:sz w:val="28"/>
          <w:szCs w:val="28"/>
          <w:lang w:val="uk-UA"/>
        </w:rPr>
        <w:t>ІЛ-1 (</w:t>
      </w:r>
      <w:r>
        <w:rPr>
          <w:rFonts w:ascii="Times New Roman" w:hAnsi="Times New Roman"/>
          <w:sz w:val="28"/>
          <w:szCs w:val="28"/>
          <w:lang w:val="en-US"/>
        </w:rPr>
        <w:t>r</w:t>
      </w:r>
      <w:r>
        <w:rPr>
          <w:rFonts w:ascii="Times New Roman" w:hAnsi="Times New Roman"/>
          <w:sz w:val="28"/>
          <w:szCs w:val="28"/>
          <w:lang w:val="uk-UA"/>
        </w:rPr>
        <w:t xml:space="preserve">=0,34; р&lt;0,05); </w:t>
      </w:r>
      <w:r w:rsidRPr="00FC1BAF">
        <w:rPr>
          <w:rFonts w:ascii="Times New Roman" w:hAnsi="Times New Roman"/>
          <w:sz w:val="28"/>
          <w:szCs w:val="28"/>
          <w:lang w:val="uk-UA"/>
        </w:rPr>
        <w:t>СД3 (</w:t>
      </w:r>
      <w:r w:rsidRPr="00FC1BAF">
        <w:rPr>
          <w:rFonts w:ascii="Times New Roman" w:hAnsi="Times New Roman"/>
          <w:sz w:val="28"/>
          <w:szCs w:val="28"/>
          <w:lang w:val="en-US"/>
        </w:rPr>
        <w:t>r</w:t>
      </w:r>
      <w:r w:rsidRPr="00FC1BAF">
        <w:rPr>
          <w:rFonts w:ascii="Times New Roman" w:hAnsi="Times New Roman"/>
          <w:sz w:val="28"/>
          <w:szCs w:val="28"/>
          <w:lang w:val="uk-UA"/>
        </w:rPr>
        <w:t xml:space="preserve"> = 0,45; р&lt;0,05), СД8 (</w:t>
      </w:r>
      <w:r w:rsidRPr="00FC1BAF">
        <w:rPr>
          <w:rFonts w:ascii="Times New Roman" w:hAnsi="Times New Roman"/>
          <w:sz w:val="28"/>
          <w:szCs w:val="28"/>
          <w:lang w:val="en-US"/>
        </w:rPr>
        <w:t>r</w:t>
      </w:r>
      <w:r w:rsidRPr="00FC1BAF">
        <w:rPr>
          <w:rFonts w:ascii="Times New Roman" w:hAnsi="Times New Roman"/>
          <w:sz w:val="28"/>
          <w:szCs w:val="28"/>
          <w:lang w:val="uk-UA"/>
        </w:rPr>
        <w:t xml:space="preserve"> = 0,57; р&lt;0,05) і </w:t>
      </w:r>
      <w:proofErr w:type="spellStart"/>
      <w:r w:rsidRPr="00FC1BAF">
        <w:rPr>
          <w:rFonts w:ascii="Times New Roman" w:hAnsi="Times New Roman"/>
          <w:sz w:val="28"/>
          <w:szCs w:val="28"/>
          <w:lang w:val="uk-UA"/>
        </w:rPr>
        <w:t>зворотню</w:t>
      </w:r>
      <w:proofErr w:type="spellEnd"/>
      <w:r w:rsidRPr="00FC1BAF">
        <w:rPr>
          <w:rFonts w:ascii="Times New Roman" w:hAnsi="Times New Roman"/>
          <w:sz w:val="28"/>
          <w:szCs w:val="28"/>
          <w:lang w:val="uk-UA"/>
        </w:rPr>
        <w:t xml:space="preserve"> кореляцію - з </w:t>
      </w:r>
      <w:r w:rsidRPr="00FC1BAF">
        <w:rPr>
          <w:rFonts w:ascii="Times New Roman" w:hAnsi="Times New Roman"/>
          <w:sz w:val="28"/>
          <w:szCs w:val="28"/>
          <w:lang w:val="en-US"/>
        </w:rPr>
        <w:t>Ig</w:t>
      </w:r>
      <w:r w:rsidRPr="00FC1BAF">
        <w:rPr>
          <w:rFonts w:ascii="Times New Roman" w:hAnsi="Times New Roman"/>
          <w:sz w:val="28"/>
          <w:szCs w:val="28"/>
          <w:lang w:val="uk-UA"/>
        </w:rPr>
        <w:t xml:space="preserve"> А (</w:t>
      </w:r>
      <w:r w:rsidRPr="00FC1BAF">
        <w:rPr>
          <w:rFonts w:ascii="Times New Roman" w:hAnsi="Times New Roman"/>
          <w:sz w:val="28"/>
          <w:szCs w:val="28"/>
          <w:lang w:val="en-US"/>
        </w:rPr>
        <w:t>r</w:t>
      </w:r>
      <w:r w:rsidRPr="00FC1BAF">
        <w:rPr>
          <w:rFonts w:ascii="Times New Roman" w:hAnsi="Times New Roman"/>
          <w:sz w:val="28"/>
          <w:szCs w:val="28"/>
          <w:lang w:val="uk-UA"/>
        </w:rPr>
        <w:t xml:space="preserve"> =</w:t>
      </w:r>
      <w:r>
        <w:rPr>
          <w:rFonts w:ascii="Times New Roman" w:hAnsi="Times New Roman"/>
          <w:sz w:val="28"/>
          <w:szCs w:val="28"/>
          <w:lang w:val="uk-UA"/>
        </w:rPr>
        <w:t xml:space="preserve"> − </w:t>
      </w:r>
      <w:r w:rsidRPr="00FC1BAF">
        <w:rPr>
          <w:rFonts w:ascii="Times New Roman" w:hAnsi="Times New Roman"/>
          <w:sz w:val="28"/>
          <w:szCs w:val="28"/>
          <w:lang w:val="uk-UA"/>
        </w:rPr>
        <w:t>0,30; р &lt;0,05</w:t>
      </w:r>
      <w:r>
        <w:rPr>
          <w:rFonts w:ascii="Times New Roman" w:hAnsi="Times New Roman"/>
          <w:sz w:val="28"/>
          <w:szCs w:val="28"/>
          <w:lang w:val="uk-UA"/>
        </w:rPr>
        <w:t>)</w:t>
      </w:r>
      <w:r w:rsidRPr="00FC1BAF">
        <w:rPr>
          <w:rFonts w:ascii="Times New Roman" w:hAnsi="Times New Roman"/>
          <w:sz w:val="28"/>
          <w:szCs w:val="28"/>
          <w:lang w:val="uk-UA"/>
        </w:rPr>
        <w:t>.</w:t>
      </w:r>
    </w:p>
    <w:p w14:paraId="062FF481" w14:textId="77777777" w:rsidR="00175068" w:rsidRPr="00FC1BAF" w:rsidRDefault="00175068" w:rsidP="00175068">
      <w:pPr>
        <w:spacing w:after="0" w:line="360" w:lineRule="auto"/>
        <w:ind w:firstLine="709"/>
        <w:jc w:val="both"/>
        <w:rPr>
          <w:rFonts w:ascii="Times New Roman" w:hAnsi="Times New Roman"/>
          <w:sz w:val="28"/>
          <w:szCs w:val="28"/>
          <w:lang w:val="uk-UA"/>
        </w:rPr>
      </w:pPr>
      <w:proofErr w:type="spellStart"/>
      <w:r w:rsidRPr="00FC1BAF">
        <w:rPr>
          <w:rFonts w:ascii="Times New Roman" w:hAnsi="Times New Roman"/>
          <w:sz w:val="28"/>
          <w:szCs w:val="28"/>
          <w:lang w:val="uk-UA"/>
        </w:rPr>
        <w:t>Системоутворюючим</w:t>
      </w:r>
      <w:proofErr w:type="spellEnd"/>
      <w:r w:rsidRPr="00FC1BAF">
        <w:rPr>
          <w:rFonts w:ascii="Times New Roman" w:hAnsi="Times New Roman"/>
          <w:sz w:val="28"/>
          <w:szCs w:val="28"/>
          <w:lang w:val="uk-UA"/>
        </w:rPr>
        <w:t xml:space="preserve"> показником кореляційної структури хворих із затяжним перебігом ІМ з'явився рівень </w:t>
      </w:r>
      <w:r w:rsidRPr="00FC1BAF">
        <w:rPr>
          <w:rFonts w:ascii="Times New Roman" w:hAnsi="Times New Roman"/>
          <w:sz w:val="28"/>
          <w:szCs w:val="28"/>
          <w:lang w:val="en-US"/>
        </w:rPr>
        <w:t>Ig</w:t>
      </w:r>
      <w:r w:rsidRPr="00FC1BAF">
        <w:rPr>
          <w:rFonts w:ascii="Times New Roman" w:hAnsi="Times New Roman"/>
          <w:sz w:val="28"/>
          <w:szCs w:val="28"/>
          <w:lang w:val="uk-UA"/>
        </w:rPr>
        <w:t xml:space="preserve"> </w:t>
      </w:r>
      <w:r w:rsidRPr="00FC1BAF">
        <w:rPr>
          <w:rFonts w:ascii="Times New Roman" w:hAnsi="Times New Roman"/>
          <w:sz w:val="28"/>
          <w:szCs w:val="28"/>
          <w:lang w:val="en-US"/>
        </w:rPr>
        <w:t>M</w:t>
      </w:r>
      <w:r w:rsidRPr="00FC1BAF">
        <w:rPr>
          <w:rFonts w:ascii="Times New Roman" w:hAnsi="Times New Roman"/>
          <w:sz w:val="28"/>
          <w:szCs w:val="28"/>
          <w:lang w:val="uk-UA"/>
        </w:rPr>
        <w:t xml:space="preserve">, який позитивно корелював з </w:t>
      </w:r>
      <w:r w:rsidRPr="00FC1BAF">
        <w:rPr>
          <w:rFonts w:ascii="Times New Roman" w:hAnsi="Times New Roman"/>
          <w:sz w:val="28"/>
          <w:szCs w:val="28"/>
          <w:lang w:val="en-US"/>
        </w:rPr>
        <w:t>Ig</w:t>
      </w:r>
      <w:r w:rsidRPr="00FC1BAF">
        <w:rPr>
          <w:rFonts w:ascii="Times New Roman" w:hAnsi="Times New Roman"/>
          <w:sz w:val="28"/>
          <w:szCs w:val="28"/>
          <w:lang w:val="uk-UA"/>
        </w:rPr>
        <w:t xml:space="preserve"> </w:t>
      </w:r>
      <w:r w:rsidRPr="00FC1BAF">
        <w:rPr>
          <w:rFonts w:ascii="Times New Roman" w:hAnsi="Times New Roman"/>
          <w:sz w:val="28"/>
          <w:szCs w:val="28"/>
          <w:lang w:val="en-US"/>
        </w:rPr>
        <w:t>G</w:t>
      </w:r>
      <w:r w:rsidRPr="00FC1BAF">
        <w:rPr>
          <w:rFonts w:ascii="Times New Roman" w:hAnsi="Times New Roman"/>
          <w:sz w:val="28"/>
          <w:szCs w:val="28"/>
          <w:lang w:val="uk-UA"/>
        </w:rPr>
        <w:t xml:space="preserve"> (</w:t>
      </w:r>
      <w:r w:rsidRPr="00FC1BAF">
        <w:rPr>
          <w:rFonts w:ascii="Times New Roman" w:hAnsi="Times New Roman"/>
          <w:sz w:val="28"/>
          <w:szCs w:val="28"/>
          <w:lang w:val="en-US"/>
        </w:rPr>
        <w:t>r</w:t>
      </w:r>
      <w:r w:rsidRPr="00FC1BAF">
        <w:rPr>
          <w:rFonts w:ascii="Times New Roman" w:hAnsi="Times New Roman"/>
          <w:sz w:val="28"/>
          <w:szCs w:val="28"/>
          <w:lang w:val="uk-UA"/>
        </w:rPr>
        <w:t xml:space="preserve"> = 0,32; р&lt;0,05), </w:t>
      </w:r>
      <w:r w:rsidRPr="00FC1BAF">
        <w:rPr>
          <w:rFonts w:ascii="Times New Roman" w:hAnsi="Times New Roman"/>
          <w:sz w:val="28"/>
          <w:szCs w:val="28"/>
          <w:lang w:val="en-US"/>
        </w:rPr>
        <w:t>Ig</w:t>
      </w:r>
      <w:r w:rsidRPr="00FC1BAF">
        <w:rPr>
          <w:rFonts w:ascii="Times New Roman" w:hAnsi="Times New Roman"/>
          <w:sz w:val="28"/>
          <w:szCs w:val="28"/>
          <w:lang w:val="uk-UA"/>
        </w:rPr>
        <w:t xml:space="preserve"> А (</w:t>
      </w:r>
      <w:r w:rsidRPr="00FC1BAF">
        <w:rPr>
          <w:rFonts w:ascii="Times New Roman" w:hAnsi="Times New Roman"/>
          <w:sz w:val="28"/>
          <w:szCs w:val="28"/>
          <w:lang w:val="en-US"/>
        </w:rPr>
        <w:t>r</w:t>
      </w:r>
      <w:r w:rsidRPr="00FC1BAF">
        <w:rPr>
          <w:rFonts w:ascii="Times New Roman" w:hAnsi="Times New Roman"/>
          <w:sz w:val="28"/>
          <w:szCs w:val="28"/>
          <w:lang w:val="uk-UA"/>
        </w:rPr>
        <w:t xml:space="preserve"> = 0,50; р&lt;0,05) і негативно з </w:t>
      </w:r>
      <w:r>
        <w:rPr>
          <w:rFonts w:ascii="Times New Roman" w:hAnsi="Times New Roman"/>
          <w:sz w:val="28"/>
          <w:szCs w:val="28"/>
          <w:lang w:val="uk-UA"/>
        </w:rPr>
        <w:t>Ш</w:t>
      </w:r>
      <w:r w:rsidRPr="00FC1BAF">
        <w:rPr>
          <w:rFonts w:ascii="Times New Roman" w:hAnsi="Times New Roman"/>
          <w:sz w:val="28"/>
          <w:szCs w:val="28"/>
          <w:lang w:val="uk-UA"/>
        </w:rPr>
        <w:t xml:space="preserve">П ЕПР </w:t>
      </w:r>
      <w:proofErr w:type="spellStart"/>
      <w:r w:rsidRPr="00FC1BAF">
        <w:rPr>
          <w:rFonts w:ascii="Times New Roman" w:hAnsi="Times New Roman"/>
          <w:sz w:val="28"/>
          <w:szCs w:val="28"/>
          <w:lang w:val="uk-UA"/>
        </w:rPr>
        <w:t>с.з</w:t>
      </w:r>
      <w:proofErr w:type="spellEnd"/>
      <w:r w:rsidRPr="00FC1BAF">
        <w:rPr>
          <w:rFonts w:ascii="Times New Roman" w:hAnsi="Times New Roman"/>
          <w:sz w:val="28"/>
          <w:szCs w:val="28"/>
          <w:lang w:val="uk-UA"/>
        </w:rPr>
        <w:t>. (</w:t>
      </w:r>
      <w:r w:rsidRPr="00FC1BAF">
        <w:rPr>
          <w:rFonts w:ascii="Times New Roman" w:hAnsi="Times New Roman"/>
          <w:sz w:val="28"/>
          <w:szCs w:val="28"/>
          <w:lang w:val="en-US"/>
        </w:rPr>
        <w:t>r</w:t>
      </w:r>
      <w:r>
        <w:rPr>
          <w:rFonts w:ascii="Times New Roman" w:hAnsi="Times New Roman"/>
          <w:sz w:val="28"/>
          <w:szCs w:val="28"/>
          <w:lang w:val="uk-UA"/>
        </w:rPr>
        <w:t xml:space="preserve"> </w:t>
      </w:r>
      <w:r w:rsidRPr="00FC1BAF">
        <w:rPr>
          <w:rFonts w:ascii="Times New Roman" w:hAnsi="Times New Roman"/>
          <w:sz w:val="28"/>
          <w:szCs w:val="28"/>
          <w:lang w:val="uk-UA"/>
        </w:rPr>
        <w:t>=</w:t>
      </w:r>
      <w:r>
        <w:rPr>
          <w:rFonts w:ascii="Times New Roman" w:hAnsi="Times New Roman"/>
          <w:sz w:val="28"/>
          <w:szCs w:val="28"/>
          <w:lang w:val="uk-UA"/>
        </w:rPr>
        <w:t xml:space="preserve"> − </w:t>
      </w:r>
      <w:r w:rsidRPr="00FC1BAF">
        <w:rPr>
          <w:rFonts w:ascii="Times New Roman" w:hAnsi="Times New Roman"/>
          <w:sz w:val="28"/>
          <w:szCs w:val="28"/>
          <w:lang w:val="uk-UA"/>
        </w:rPr>
        <w:t>0,49; р&lt;0,05), ФНП</w:t>
      </w:r>
      <w:r>
        <w:rPr>
          <w:rFonts w:ascii="Times New Roman" w:hAnsi="Times New Roman"/>
          <w:sz w:val="28"/>
          <w:szCs w:val="28"/>
          <w:lang w:val="uk-UA"/>
        </w:rPr>
        <w:t>α</w:t>
      </w:r>
      <w:r w:rsidRPr="00FC1BAF">
        <w:rPr>
          <w:rFonts w:ascii="Times New Roman" w:hAnsi="Times New Roman"/>
          <w:sz w:val="28"/>
          <w:szCs w:val="28"/>
          <w:lang w:val="uk-UA"/>
        </w:rPr>
        <w:t xml:space="preserve"> (</w:t>
      </w:r>
      <w:r w:rsidRPr="00FC1BAF">
        <w:rPr>
          <w:rFonts w:ascii="Times New Roman" w:hAnsi="Times New Roman"/>
          <w:sz w:val="28"/>
          <w:szCs w:val="28"/>
          <w:lang w:val="en-US"/>
        </w:rPr>
        <w:t>r</w:t>
      </w:r>
      <w:r w:rsidRPr="00FC1BAF">
        <w:rPr>
          <w:rFonts w:ascii="Times New Roman" w:hAnsi="Times New Roman"/>
          <w:sz w:val="28"/>
          <w:szCs w:val="28"/>
          <w:lang w:val="uk-UA"/>
        </w:rPr>
        <w:t xml:space="preserve"> =</w:t>
      </w:r>
      <w:r>
        <w:rPr>
          <w:rFonts w:ascii="Times New Roman" w:hAnsi="Times New Roman"/>
          <w:sz w:val="28"/>
          <w:szCs w:val="28"/>
          <w:lang w:val="uk-UA"/>
        </w:rPr>
        <w:t xml:space="preserve"> − </w:t>
      </w:r>
      <w:r w:rsidRPr="00FC1BAF">
        <w:rPr>
          <w:rFonts w:ascii="Times New Roman" w:hAnsi="Times New Roman"/>
          <w:sz w:val="28"/>
          <w:szCs w:val="28"/>
          <w:lang w:val="uk-UA"/>
        </w:rPr>
        <w:t>0,57; р&lt;0,05) і СД4 (</w:t>
      </w:r>
      <w:r w:rsidRPr="00FC1BAF">
        <w:rPr>
          <w:rFonts w:ascii="Times New Roman" w:hAnsi="Times New Roman"/>
          <w:sz w:val="28"/>
          <w:szCs w:val="28"/>
          <w:lang w:val="en-US"/>
        </w:rPr>
        <w:t>r</w:t>
      </w:r>
      <w:r w:rsidRPr="00FC1BAF">
        <w:rPr>
          <w:rFonts w:ascii="Times New Roman" w:hAnsi="Times New Roman"/>
          <w:sz w:val="28"/>
          <w:szCs w:val="28"/>
          <w:lang w:val="uk-UA"/>
        </w:rPr>
        <w:t>=</w:t>
      </w:r>
      <w:r>
        <w:rPr>
          <w:rFonts w:ascii="Times New Roman" w:hAnsi="Times New Roman"/>
          <w:sz w:val="28"/>
          <w:szCs w:val="28"/>
          <w:lang w:val="uk-UA"/>
        </w:rPr>
        <w:t xml:space="preserve"> − </w:t>
      </w:r>
      <w:r w:rsidRPr="00FC1BAF">
        <w:rPr>
          <w:rFonts w:ascii="Times New Roman" w:hAnsi="Times New Roman"/>
          <w:sz w:val="28"/>
          <w:szCs w:val="28"/>
          <w:lang w:val="uk-UA"/>
        </w:rPr>
        <w:t>0,43; р&lt;0,05).</w:t>
      </w:r>
    </w:p>
    <w:p w14:paraId="78C3BB19" w14:textId="68D3A349" w:rsidR="00175068" w:rsidRDefault="00175068" w:rsidP="004F4A61">
      <w:pPr>
        <w:spacing w:after="0" w:line="360" w:lineRule="auto"/>
        <w:ind w:firstLine="709"/>
        <w:jc w:val="both"/>
        <w:rPr>
          <w:rFonts w:ascii="Times New Roman" w:hAnsi="Times New Roman"/>
          <w:sz w:val="28"/>
          <w:szCs w:val="28"/>
          <w:lang w:val="uk-UA"/>
        </w:rPr>
      </w:pPr>
      <w:r w:rsidRPr="00FC1BAF">
        <w:rPr>
          <w:rFonts w:ascii="Times New Roman" w:hAnsi="Times New Roman"/>
          <w:sz w:val="28"/>
          <w:szCs w:val="28"/>
          <w:lang w:val="uk-UA"/>
        </w:rPr>
        <w:t xml:space="preserve">На основі кореляційних структур методом максимального кореляційного шляху були побудовані кореляційні патогенетичні </w:t>
      </w:r>
      <w:proofErr w:type="spellStart"/>
      <w:r w:rsidRPr="00FC1BAF">
        <w:rPr>
          <w:rFonts w:ascii="Times New Roman" w:hAnsi="Times New Roman"/>
          <w:sz w:val="28"/>
          <w:szCs w:val="28"/>
          <w:lang w:val="uk-UA"/>
        </w:rPr>
        <w:t>патерни</w:t>
      </w:r>
      <w:proofErr w:type="spellEnd"/>
      <w:r w:rsidRPr="00FC1BAF">
        <w:rPr>
          <w:rFonts w:ascii="Times New Roman" w:hAnsi="Times New Roman"/>
          <w:sz w:val="28"/>
          <w:szCs w:val="28"/>
          <w:lang w:val="uk-UA"/>
        </w:rPr>
        <w:t xml:space="preserve"> (</w:t>
      </w:r>
      <w:r>
        <w:rPr>
          <w:rFonts w:ascii="Times New Roman" w:hAnsi="Times New Roman"/>
          <w:sz w:val="28"/>
          <w:szCs w:val="28"/>
          <w:lang w:val="uk-UA"/>
        </w:rPr>
        <w:t>рис. 2</w:t>
      </w:r>
      <w:r w:rsidRPr="00FC1BAF">
        <w:rPr>
          <w:rFonts w:ascii="Times New Roman" w:hAnsi="Times New Roman"/>
          <w:sz w:val="28"/>
          <w:szCs w:val="28"/>
          <w:lang w:val="uk-UA"/>
        </w:rPr>
        <w:t xml:space="preserve">). Сутність побудови </w:t>
      </w:r>
      <w:proofErr w:type="spellStart"/>
      <w:r w:rsidRPr="00FC1BAF">
        <w:rPr>
          <w:rFonts w:ascii="Times New Roman" w:hAnsi="Times New Roman"/>
          <w:sz w:val="28"/>
          <w:szCs w:val="28"/>
          <w:lang w:val="uk-UA"/>
        </w:rPr>
        <w:t>патерну</w:t>
      </w:r>
      <w:proofErr w:type="spellEnd"/>
      <w:r w:rsidRPr="00FC1BAF">
        <w:rPr>
          <w:rFonts w:ascii="Times New Roman" w:hAnsi="Times New Roman"/>
          <w:sz w:val="28"/>
          <w:szCs w:val="28"/>
          <w:lang w:val="uk-UA"/>
        </w:rPr>
        <w:t xml:space="preserve"> полягає в наступному. З кореляційної структури витягується </w:t>
      </w:r>
      <w:proofErr w:type="spellStart"/>
      <w:r w:rsidRPr="00FC1BAF">
        <w:rPr>
          <w:rFonts w:ascii="Times New Roman" w:hAnsi="Times New Roman"/>
          <w:sz w:val="28"/>
          <w:szCs w:val="28"/>
          <w:lang w:val="uk-UA"/>
        </w:rPr>
        <w:t>системоутворюючий</w:t>
      </w:r>
      <w:proofErr w:type="spellEnd"/>
      <w:r w:rsidRPr="00FC1BAF">
        <w:rPr>
          <w:rFonts w:ascii="Times New Roman" w:hAnsi="Times New Roman"/>
          <w:sz w:val="28"/>
          <w:szCs w:val="28"/>
          <w:lang w:val="uk-UA"/>
        </w:rPr>
        <w:t xml:space="preserve"> показник і вибирається ознака, з якою він виявив найтісніший зв'язок. Потім підбирається показник, який має найбільш тісний зв'язок з попереднім і </w:t>
      </w:r>
      <w:proofErr w:type="spellStart"/>
      <w:r w:rsidRPr="00FC1BAF">
        <w:rPr>
          <w:rFonts w:ascii="Times New Roman" w:hAnsi="Times New Roman"/>
          <w:sz w:val="28"/>
          <w:szCs w:val="28"/>
          <w:lang w:val="uk-UA"/>
        </w:rPr>
        <w:t>т.д</w:t>
      </w:r>
      <w:proofErr w:type="spellEnd"/>
      <w:r w:rsidRPr="00FC1BAF">
        <w:rPr>
          <w:rFonts w:ascii="Times New Roman" w:hAnsi="Times New Roman"/>
          <w:sz w:val="28"/>
          <w:szCs w:val="28"/>
          <w:lang w:val="uk-UA"/>
        </w:rPr>
        <w:t>. до повної відсутності зв'язку.</w:t>
      </w:r>
    </w:p>
    <w:p w14:paraId="61CA2B2D" w14:textId="09E4D7C5" w:rsidR="004F4A61" w:rsidRPr="00FC1BAF" w:rsidRDefault="004F4A61" w:rsidP="004F4A61">
      <w:pPr>
        <w:spacing w:after="0" w:line="360" w:lineRule="auto"/>
        <w:ind w:firstLine="709"/>
        <w:jc w:val="both"/>
        <w:rPr>
          <w:rFonts w:ascii="Times New Roman" w:hAnsi="Times New Roman"/>
          <w:sz w:val="28"/>
          <w:szCs w:val="28"/>
          <w:lang w:val="uk-UA"/>
        </w:rPr>
      </w:pPr>
      <w:r w:rsidRPr="00FC1BAF">
        <w:rPr>
          <w:rFonts w:ascii="Times New Roman" w:hAnsi="Times New Roman"/>
          <w:sz w:val="28"/>
          <w:szCs w:val="28"/>
          <w:lang w:val="uk-UA"/>
        </w:rPr>
        <w:t xml:space="preserve">З </w:t>
      </w:r>
      <w:r>
        <w:rPr>
          <w:rFonts w:ascii="Times New Roman" w:hAnsi="Times New Roman"/>
          <w:sz w:val="28"/>
          <w:szCs w:val="28"/>
          <w:lang w:val="uk-UA"/>
        </w:rPr>
        <w:t>рисунка</w:t>
      </w:r>
      <w:r w:rsidRPr="00FC1BAF">
        <w:rPr>
          <w:rFonts w:ascii="Times New Roman" w:hAnsi="Times New Roman"/>
          <w:sz w:val="28"/>
          <w:szCs w:val="28"/>
          <w:lang w:val="uk-UA"/>
        </w:rPr>
        <w:t xml:space="preserve"> </w:t>
      </w:r>
      <w:r w:rsidR="00DE7311">
        <w:rPr>
          <w:rFonts w:ascii="Times New Roman" w:hAnsi="Times New Roman"/>
          <w:sz w:val="28"/>
          <w:szCs w:val="28"/>
          <w:lang w:val="uk-UA"/>
        </w:rPr>
        <w:t>2</w:t>
      </w:r>
      <w:r>
        <w:rPr>
          <w:rFonts w:ascii="Times New Roman" w:hAnsi="Times New Roman"/>
          <w:sz w:val="28"/>
          <w:szCs w:val="28"/>
          <w:lang w:val="uk-UA"/>
        </w:rPr>
        <w:t xml:space="preserve"> </w:t>
      </w:r>
      <w:r w:rsidRPr="00FC1BAF">
        <w:rPr>
          <w:rFonts w:ascii="Times New Roman" w:hAnsi="Times New Roman"/>
          <w:sz w:val="28"/>
          <w:szCs w:val="28"/>
          <w:lang w:val="uk-UA"/>
        </w:rPr>
        <w:t xml:space="preserve">виходить, що </w:t>
      </w:r>
      <w:proofErr w:type="spellStart"/>
      <w:r w:rsidRPr="00FC1BAF">
        <w:rPr>
          <w:rFonts w:ascii="Times New Roman" w:hAnsi="Times New Roman"/>
          <w:sz w:val="28"/>
          <w:szCs w:val="28"/>
          <w:lang w:val="uk-UA"/>
        </w:rPr>
        <w:t>патерни</w:t>
      </w:r>
      <w:proofErr w:type="spellEnd"/>
      <w:r w:rsidRPr="00FC1BAF">
        <w:rPr>
          <w:rFonts w:ascii="Times New Roman" w:hAnsi="Times New Roman"/>
          <w:sz w:val="28"/>
          <w:szCs w:val="28"/>
          <w:lang w:val="uk-UA"/>
        </w:rPr>
        <w:t xml:space="preserve"> повністю відрізняються як за формою, так і за змістом. Згідно </w:t>
      </w:r>
      <w:proofErr w:type="spellStart"/>
      <w:r w:rsidRPr="00FC1BAF">
        <w:rPr>
          <w:rFonts w:ascii="Times New Roman" w:hAnsi="Times New Roman"/>
          <w:sz w:val="28"/>
          <w:szCs w:val="28"/>
          <w:lang w:val="uk-UA"/>
        </w:rPr>
        <w:t>патерну</w:t>
      </w:r>
      <w:proofErr w:type="spellEnd"/>
      <w:r w:rsidRPr="00FC1BAF">
        <w:rPr>
          <w:rFonts w:ascii="Times New Roman" w:hAnsi="Times New Roman"/>
          <w:sz w:val="28"/>
          <w:szCs w:val="28"/>
          <w:lang w:val="uk-UA"/>
        </w:rPr>
        <w:t xml:space="preserve"> з г</w:t>
      </w:r>
      <w:r>
        <w:rPr>
          <w:rFonts w:ascii="Times New Roman" w:hAnsi="Times New Roman"/>
          <w:sz w:val="28"/>
          <w:szCs w:val="28"/>
          <w:lang w:val="uk-UA"/>
        </w:rPr>
        <w:t>острим</w:t>
      </w:r>
      <w:r w:rsidRPr="00FC1BAF">
        <w:rPr>
          <w:rFonts w:ascii="Times New Roman" w:hAnsi="Times New Roman"/>
          <w:sz w:val="28"/>
          <w:szCs w:val="28"/>
          <w:lang w:val="uk-UA"/>
        </w:rPr>
        <w:t xml:space="preserve"> перебігом ІМ збільшення числа СД</w:t>
      </w:r>
      <w:r>
        <w:rPr>
          <w:rFonts w:ascii="Times New Roman" w:hAnsi="Times New Roman"/>
          <w:sz w:val="28"/>
          <w:szCs w:val="28"/>
          <w:lang w:val="uk-UA"/>
        </w:rPr>
        <w:t>22</w:t>
      </w:r>
      <w:r w:rsidRPr="00FC1BAF">
        <w:rPr>
          <w:rFonts w:ascii="Times New Roman" w:hAnsi="Times New Roman"/>
          <w:sz w:val="28"/>
          <w:szCs w:val="28"/>
          <w:lang w:val="uk-UA"/>
        </w:rPr>
        <w:t xml:space="preserve"> (в порівнянні з нормою) поєднується зі збільшенням вмісту СД8, ІЛ-1, СД3, ІЛ-4 і зниженням </w:t>
      </w:r>
      <w:r w:rsidRPr="00FC1BAF">
        <w:rPr>
          <w:rFonts w:ascii="Times New Roman" w:hAnsi="Times New Roman"/>
          <w:sz w:val="28"/>
          <w:szCs w:val="28"/>
          <w:lang w:val="en-US"/>
        </w:rPr>
        <w:t>Ig</w:t>
      </w:r>
      <w:r w:rsidRPr="00FC1BAF">
        <w:rPr>
          <w:rFonts w:ascii="Times New Roman" w:hAnsi="Times New Roman"/>
          <w:sz w:val="28"/>
          <w:szCs w:val="28"/>
          <w:lang w:val="uk-UA"/>
        </w:rPr>
        <w:t xml:space="preserve"> </w:t>
      </w:r>
      <w:r w:rsidRPr="00FC1BAF">
        <w:rPr>
          <w:rFonts w:ascii="Times New Roman" w:hAnsi="Times New Roman"/>
          <w:sz w:val="28"/>
          <w:szCs w:val="28"/>
          <w:lang w:val="en-US"/>
        </w:rPr>
        <w:t>G</w:t>
      </w:r>
      <w:r w:rsidRPr="00FC1BAF">
        <w:rPr>
          <w:rFonts w:ascii="Times New Roman" w:hAnsi="Times New Roman"/>
          <w:sz w:val="28"/>
          <w:szCs w:val="28"/>
          <w:lang w:val="uk-UA"/>
        </w:rPr>
        <w:t xml:space="preserve">, СД4 і ШП ЕПР </w:t>
      </w:r>
      <w:proofErr w:type="spellStart"/>
      <w:r w:rsidRPr="00FC1BAF">
        <w:rPr>
          <w:rFonts w:ascii="Times New Roman" w:hAnsi="Times New Roman"/>
          <w:sz w:val="28"/>
          <w:szCs w:val="28"/>
          <w:lang w:val="uk-UA"/>
        </w:rPr>
        <w:t>с.з</w:t>
      </w:r>
      <w:proofErr w:type="spellEnd"/>
      <w:r w:rsidRPr="00FC1BAF">
        <w:rPr>
          <w:rFonts w:ascii="Times New Roman" w:hAnsi="Times New Roman"/>
          <w:sz w:val="28"/>
          <w:szCs w:val="28"/>
          <w:lang w:val="uk-UA"/>
        </w:rPr>
        <w:t>.</w:t>
      </w:r>
    </w:p>
    <w:p w14:paraId="23E73E9B" w14:textId="77777777" w:rsidR="004F4A61" w:rsidRPr="00FC1BAF" w:rsidRDefault="004F4A61" w:rsidP="004F4A61">
      <w:pPr>
        <w:spacing w:after="0" w:line="360" w:lineRule="auto"/>
        <w:ind w:firstLine="709"/>
        <w:jc w:val="both"/>
        <w:rPr>
          <w:rFonts w:ascii="Times New Roman" w:hAnsi="Times New Roman"/>
          <w:sz w:val="28"/>
          <w:szCs w:val="28"/>
          <w:lang w:val="uk-UA"/>
        </w:rPr>
      </w:pPr>
      <w:r w:rsidRPr="00FC1BAF">
        <w:rPr>
          <w:rFonts w:ascii="Times New Roman" w:hAnsi="Times New Roman"/>
          <w:sz w:val="28"/>
          <w:szCs w:val="28"/>
          <w:lang w:val="uk-UA"/>
        </w:rPr>
        <w:t xml:space="preserve">У хворих із затяжним перебігом збільшення рівня </w:t>
      </w:r>
      <w:r w:rsidRPr="00FC1BAF">
        <w:rPr>
          <w:rFonts w:ascii="Times New Roman" w:hAnsi="Times New Roman"/>
          <w:sz w:val="28"/>
          <w:szCs w:val="28"/>
          <w:lang w:val="en-US"/>
        </w:rPr>
        <w:t>Ig</w:t>
      </w:r>
      <w:r w:rsidRPr="00FC1BAF">
        <w:rPr>
          <w:rFonts w:ascii="Times New Roman" w:hAnsi="Times New Roman"/>
          <w:sz w:val="28"/>
          <w:szCs w:val="28"/>
          <w:lang w:val="uk-UA"/>
        </w:rPr>
        <w:t xml:space="preserve"> М поєднується зі зниженням змісту ФНП</w:t>
      </w:r>
      <w:r>
        <w:rPr>
          <w:rFonts w:ascii="Times New Roman" w:hAnsi="Times New Roman"/>
          <w:sz w:val="28"/>
          <w:szCs w:val="28"/>
          <w:lang w:val="uk-UA"/>
        </w:rPr>
        <w:t>α</w:t>
      </w:r>
      <w:r w:rsidRPr="00FC1BAF">
        <w:rPr>
          <w:rFonts w:ascii="Times New Roman" w:hAnsi="Times New Roman"/>
          <w:sz w:val="28"/>
          <w:szCs w:val="28"/>
          <w:lang w:val="uk-UA"/>
        </w:rPr>
        <w:t xml:space="preserve">, ІЛ-4 і збільшенням СД-4, СД-3, СД-8 і ШП ЕПР </w:t>
      </w:r>
      <w:proofErr w:type="spellStart"/>
      <w:r w:rsidRPr="00FC1BAF">
        <w:rPr>
          <w:rFonts w:ascii="Times New Roman" w:hAnsi="Times New Roman"/>
          <w:sz w:val="28"/>
          <w:szCs w:val="28"/>
          <w:lang w:val="uk-UA"/>
        </w:rPr>
        <w:t>с.з</w:t>
      </w:r>
      <w:proofErr w:type="spellEnd"/>
      <w:r w:rsidRPr="00FC1BAF">
        <w:rPr>
          <w:rFonts w:ascii="Times New Roman" w:hAnsi="Times New Roman"/>
          <w:sz w:val="28"/>
          <w:szCs w:val="28"/>
          <w:lang w:val="uk-UA"/>
        </w:rPr>
        <w:t>.</w:t>
      </w:r>
    </w:p>
    <w:p w14:paraId="7B2BE1BD" w14:textId="77777777" w:rsidR="00510064" w:rsidRDefault="00510064" w:rsidP="00F03630">
      <w:pPr>
        <w:spacing w:after="0" w:line="360" w:lineRule="auto"/>
        <w:ind w:firstLine="709"/>
        <w:jc w:val="both"/>
        <w:rPr>
          <w:rFonts w:ascii="Times New Roman" w:hAnsi="Times New Roman"/>
          <w:sz w:val="28"/>
          <w:szCs w:val="28"/>
          <w:lang w:val="uk-UA"/>
        </w:rPr>
      </w:pPr>
    </w:p>
    <w:p w14:paraId="5D800E4A" w14:textId="77777777" w:rsidR="00510064" w:rsidRDefault="00510064" w:rsidP="00F03630">
      <w:pPr>
        <w:spacing w:after="0" w:line="360" w:lineRule="auto"/>
        <w:ind w:firstLine="709"/>
        <w:jc w:val="both"/>
        <w:rPr>
          <w:rFonts w:ascii="Times New Roman" w:hAnsi="Times New Roman"/>
          <w:sz w:val="28"/>
          <w:szCs w:val="28"/>
          <w:lang w:val="uk-UA"/>
        </w:rPr>
      </w:pPr>
    </w:p>
    <w:p w14:paraId="5ED3242B" w14:textId="50B13B6D" w:rsidR="00175068" w:rsidRPr="00FC1BAF" w:rsidRDefault="00EA3702" w:rsidP="00F03630">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lastRenderedPageBreak/>
        <w:pict w14:anchorId="3A419B71">
          <v:shape id="_x0000_s1122" type="#_x0000_t32" style="position:absolute;left:0;text-align:left;margin-left:343.95pt;margin-top:20.55pt;width:0;height:25.5pt;flip:y;z-index:251754496" o:connectortype="straight"/>
        </w:pict>
      </w:r>
      <w:r>
        <w:rPr>
          <w:rFonts w:ascii="Times New Roman" w:hAnsi="Times New Roman"/>
          <w:noProof/>
          <w:sz w:val="28"/>
          <w:szCs w:val="28"/>
          <w:lang w:eastAsia="ru-RU"/>
        </w:rPr>
        <w:pict w14:anchorId="5E3D85F8">
          <v:shape id="_x0000_s1120" type="#_x0000_t32" style="position:absolute;left:0;text-align:left;margin-left:385.2pt;margin-top:-.45pt;width:0;height:25.5pt;flip:y;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">
            <v:stroke endarrow="block"/>
          </v:shape>
        </w:pict>
      </w:r>
      <w:r>
        <w:rPr>
          <w:rFonts w:ascii="Times New Roman" w:hAnsi="Times New Roman"/>
          <w:noProof/>
          <w:sz w:val="28"/>
          <w:szCs w:val="28"/>
          <w:lang w:eastAsia="ru-RU"/>
        </w:rPr>
        <w:pict w14:anchorId="25F236F7">
          <v:shape id="_x0000_s1119" type="#_x0000_t32" style="position:absolute;left:0;text-align:left;margin-left:49.95pt;margin-top:20.55pt;width:0;height:25.5pt;z-index:251752448" o:connectortype="straight"/>
        </w:pict>
      </w:r>
      <w:r>
        <w:rPr>
          <w:rFonts w:ascii="Times New Roman" w:hAnsi="Times New Roman"/>
          <w:noProof/>
          <w:sz w:val="28"/>
          <w:szCs w:val="28"/>
          <w:lang w:eastAsia="ru-RU"/>
        </w:rPr>
        <w:pict w14:anchorId="5E3D85F8">
          <v:shape id="_x0000_s1116" type="#_x0000_t32" style="position:absolute;left:0;text-align:left;margin-left:88.2pt;margin-top:4.8pt;width:0;height:25.5pt;flip:y;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">
            <v:stroke endarrow="block"/>
          </v:shape>
        </w:pict>
      </w:r>
      <w:r w:rsidR="00175068" w:rsidRPr="00FC1BAF">
        <w:rPr>
          <w:rFonts w:ascii="Times New Roman" w:hAnsi="Times New Roman"/>
          <w:sz w:val="28"/>
          <w:szCs w:val="28"/>
          <w:lang w:val="uk-UA"/>
        </w:rPr>
        <w:t>СД</w:t>
      </w:r>
      <w:r w:rsidR="00175068">
        <w:rPr>
          <w:rFonts w:ascii="Times New Roman" w:hAnsi="Times New Roman"/>
          <w:sz w:val="28"/>
          <w:szCs w:val="28"/>
          <w:lang w:val="uk-UA"/>
        </w:rPr>
        <w:t>22</w:t>
      </w:r>
      <w:r w:rsidR="00175068" w:rsidRPr="00FC1BAF">
        <w:rPr>
          <w:rFonts w:ascii="Times New Roman" w:hAnsi="Times New Roman"/>
          <w:sz w:val="28"/>
          <w:szCs w:val="28"/>
          <w:lang w:val="uk-UA"/>
        </w:rPr>
        <w:t xml:space="preserve"> </w:t>
      </w:r>
      <w:r w:rsidR="00175068" w:rsidRPr="00FC1BAF">
        <w:rPr>
          <w:rFonts w:ascii="Times New Roman" w:hAnsi="Times New Roman"/>
          <w:sz w:val="28"/>
          <w:szCs w:val="28"/>
          <w:lang w:val="uk-UA"/>
        </w:rPr>
        <w:tab/>
      </w:r>
      <w:r w:rsidR="00F03630">
        <w:rPr>
          <w:rFonts w:ascii="Times New Roman" w:hAnsi="Times New Roman"/>
          <w:sz w:val="28"/>
          <w:szCs w:val="28"/>
          <w:lang w:val="uk-UA"/>
        </w:rPr>
        <w:t xml:space="preserve">                                                            </w:t>
      </w:r>
      <w:r w:rsidR="00175068" w:rsidRPr="00FC1BAF">
        <w:rPr>
          <w:rFonts w:ascii="Times New Roman" w:hAnsi="Times New Roman"/>
          <w:sz w:val="28"/>
          <w:szCs w:val="28"/>
          <w:lang w:val="en-US"/>
        </w:rPr>
        <w:t>Ig</w:t>
      </w:r>
      <w:r w:rsidR="00175068" w:rsidRPr="00FC1BAF">
        <w:rPr>
          <w:rFonts w:ascii="Times New Roman" w:hAnsi="Times New Roman"/>
          <w:sz w:val="28"/>
          <w:szCs w:val="28"/>
          <w:lang w:val="uk-UA"/>
        </w:rPr>
        <w:t xml:space="preserve"> </w:t>
      </w:r>
      <w:r w:rsidR="00175068" w:rsidRPr="00FC1BAF">
        <w:rPr>
          <w:rFonts w:ascii="Times New Roman" w:hAnsi="Times New Roman"/>
          <w:sz w:val="28"/>
          <w:szCs w:val="28"/>
          <w:lang w:val="en-US"/>
        </w:rPr>
        <w:t>M</w:t>
      </w:r>
    </w:p>
    <w:p w14:paraId="651F6CD5" w14:textId="34DF7B4C" w:rsidR="00175068" w:rsidRPr="00FC1BAF" w:rsidRDefault="00EA3702" w:rsidP="00484795">
      <w:pPr>
        <w:tabs>
          <w:tab w:val="left" w:pos="6855"/>
        </w:tabs>
        <w:spacing w:after="0" w:line="360" w:lineRule="auto"/>
        <w:jc w:val="both"/>
        <w:rPr>
          <w:rFonts w:ascii="Times New Roman" w:hAnsi="Times New Roman"/>
          <w:sz w:val="28"/>
          <w:szCs w:val="28"/>
          <w:lang w:val="uk-UA"/>
        </w:rPr>
      </w:pPr>
      <w:r>
        <w:rPr>
          <w:noProof/>
        </w:rPr>
        <w:pict w14:anchorId="1E149737">
          <v:shape id="Прямая со стрелкой 32" o:spid="_x0000_s1114" type="#_x0000_t32" style="position:absolute;left:0;text-align:left;margin-left:385.2pt;margin-top:21.9pt;width:0;height: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Mv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kEf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">
            <v:stroke endarrow="block"/>
          </v:shape>
        </w:pict>
      </w:r>
      <w:r w:rsidR="00484795">
        <w:rPr>
          <w:rFonts w:ascii="Times New Roman" w:hAnsi="Times New Roman"/>
          <w:sz w:val="28"/>
          <w:szCs w:val="28"/>
          <w:lang w:val="uk-UA"/>
        </w:rPr>
        <w:tab/>
      </w:r>
    </w:p>
    <w:p w14:paraId="019F1C7F" w14:textId="22099DB3" w:rsidR="00175068" w:rsidRPr="00FC1BAF" w:rsidRDefault="00EA3702" w:rsidP="00175068">
      <w:pPr>
        <w:tabs>
          <w:tab w:val="left" w:pos="6570"/>
          <w:tab w:val="left" w:pos="6675"/>
        </w:tabs>
        <w:spacing w:after="0" w:line="360" w:lineRule="auto"/>
        <w:jc w:val="both"/>
        <w:rPr>
          <w:rFonts w:ascii="Times New Roman" w:hAnsi="Times New Roman"/>
          <w:sz w:val="28"/>
          <w:szCs w:val="28"/>
          <w:lang w:val="uk-UA"/>
        </w:rPr>
      </w:pPr>
      <w:r>
        <w:rPr>
          <w:noProof/>
        </w:rPr>
        <w:pict w14:anchorId="5E3D85F8">
          <v:shape id="Прямая со стрелкой 31" o:spid="_x0000_s1113" type="#_x0000_t32" style="position:absolute;left:0;text-align:left;margin-left:88.2pt;margin-top:2.25pt;width:0;height:25.5pt;flip:y;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">
            <v:stroke endarrow="block"/>
          </v:shape>
        </w:pict>
      </w:r>
      <w:r>
        <w:rPr>
          <w:noProof/>
        </w:rPr>
        <w:pict w14:anchorId="349C30AB">
          <v:shape id="Прямая со стрелкой 30" o:spid="_x0000_s1112" type="#_x0000_t32" style="position:absolute;left:0;text-align:left;margin-left:343.95pt;margin-top:18.05pt;width:0;height: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">
            <v:stroke dashstyle="dash"/>
          </v:shape>
        </w:pict>
      </w:r>
      <w:r>
        <w:rPr>
          <w:noProof/>
        </w:rPr>
        <w:pict w14:anchorId="45DDD3F5">
          <v:shape id="Прямая со стрелкой 29" o:spid="_x0000_s1111" type="#_x0000_t32" style="position:absolute;left:0;text-align:left;margin-left:49.95pt;margin-top:18.05pt;width:0;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"/>
        </w:pict>
      </w:r>
      <w:r w:rsidR="00175068">
        <w:rPr>
          <w:rFonts w:ascii="Times New Roman" w:hAnsi="Times New Roman"/>
          <w:sz w:val="28"/>
          <w:szCs w:val="28"/>
          <w:lang w:val="uk-UA"/>
        </w:rPr>
        <w:t xml:space="preserve">         </w:t>
      </w:r>
      <w:r w:rsidR="00175068" w:rsidRPr="00FC1BAF">
        <w:rPr>
          <w:rFonts w:ascii="Times New Roman" w:hAnsi="Times New Roman"/>
          <w:sz w:val="28"/>
          <w:szCs w:val="28"/>
          <w:lang w:val="uk-UA"/>
        </w:rPr>
        <w:t xml:space="preserve">СД8 </w:t>
      </w:r>
      <w:r w:rsidR="00175068" w:rsidRPr="00FC1BAF">
        <w:rPr>
          <w:rFonts w:ascii="Times New Roman" w:hAnsi="Times New Roman"/>
          <w:sz w:val="28"/>
          <w:szCs w:val="28"/>
          <w:lang w:val="uk-UA"/>
        </w:rPr>
        <w:tab/>
        <w:t>ФН</w:t>
      </w:r>
      <w:r w:rsidR="00175068">
        <w:rPr>
          <w:rFonts w:ascii="Times New Roman" w:hAnsi="Times New Roman"/>
          <w:sz w:val="28"/>
          <w:szCs w:val="28"/>
          <w:lang w:val="uk-UA"/>
        </w:rPr>
        <w:t>Пα</w:t>
      </w:r>
    </w:p>
    <w:p w14:paraId="5014E3F1" w14:textId="06EDE51F" w:rsidR="00175068" w:rsidRPr="00FC1BAF" w:rsidRDefault="00EA3702" w:rsidP="00175068">
      <w:pPr>
        <w:spacing w:after="0" w:line="360" w:lineRule="auto"/>
        <w:jc w:val="both"/>
        <w:rPr>
          <w:rFonts w:ascii="Times New Roman" w:hAnsi="Times New Roman"/>
          <w:sz w:val="28"/>
          <w:szCs w:val="28"/>
          <w:lang w:val="uk-UA"/>
        </w:rPr>
      </w:pPr>
      <w:r>
        <w:rPr>
          <w:noProof/>
        </w:rPr>
        <w:pict w14:anchorId="4EE6CA5B">
          <v:shape id="Прямая со стрелкой 28" o:spid="_x0000_s1110" type="#_x0000_t32" style="position:absolute;left:0;text-align:left;margin-left:385.2pt;margin-top:21.15pt;width:0;height:25.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">
            <v:stroke endarrow="block"/>
          </v:shape>
        </w:pict>
      </w:r>
      <w:r>
        <w:rPr>
          <w:noProof/>
        </w:rPr>
        <w:pict w14:anchorId="0728C138">
          <v:shape id="Прямая со стрелкой 27" o:spid="_x0000_s1109" type="#_x0000_t32" style="position:absolute;left:0;text-align:left;margin-left:88.2pt;margin-top:15.65pt;width:0;height:25.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">
            <v:stroke endarrow="block"/>
          </v:shape>
        </w:pict>
      </w:r>
    </w:p>
    <w:p w14:paraId="4C796A0B" w14:textId="172A676E" w:rsidR="00175068" w:rsidRPr="00FC1BAF" w:rsidRDefault="00EA3702" w:rsidP="00175068">
      <w:pPr>
        <w:tabs>
          <w:tab w:val="left" w:pos="6570"/>
        </w:tabs>
        <w:spacing w:after="0" w:line="360" w:lineRule="auto"/>
        <w:jc w:val="both"/>
        <w:rPr>
          <w:rFonts w:ascii="Times New Roman" w:hAnsi="Times New Roman"/>
          <w:sz w:val="28"/>
          <w:szCs w:val="28"/>
          <w:lang w:val="uk-UA"/>
        </w:rPr>
      </w:pPr>
      <w:r>
        <w:rPr>
          <w:noProof/>
        </w:rPr>
        <w:pict w14:anchorId="1902B019">
          <v:shape id="Прямая со стрелкой 26" o:spid="_x0000_s1108" type="#_x0000_t32" style="position:absolute;left:0;text-align:left;margin-left:343.95pt;margin-top:15.5pt;width:0;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">
            <v:stroke dashstyle="dash"/>
          </v:shape>
        </w:pict>
      </w:r>
      <w:r>
        <w:rPr>
          <w:noProof/>
        </w:rPr>
        <w:pict w14:anchorId="6D38F5FE">
          <v:shape id="Прямая со стрелкой 25" o:spid="_x0000_s1107" type="#_x0000_t32" style="position:absolute;left:0;text-align:left;margin-left:49.95pt;margin-top:15.5pt;width:0;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">
            <v:stroke dashstyle="dash"/>
          </v:shape>
        </w:pict>
      </w:r>
      <w:r w:rsidR="00175068">
        <w:rPr>
          <w:rFonts w:ascii="Times New Roman" w:hAnsi="Times New Roman"/>
          <w:sz w:val="28"/>
          <w:szCs w:val="28"/>
          <w:lang w:val="uk-UA"/>
        </w:rPr>
        <w:t xml:space="preserve">         </w:t>
      </w:r>
      <w:r w:rsidR="00175068" w:rsidRPr="00FC1BAF">
        <w:rPr>
          <w:rFonts w:ascii="Times New Roman" w:hAnsi="Times New Roman"/>
          <w:sz w:val="28"/>
          <w:szCs w:val="28"/>
          <w:lang w:val="uk-UA"/>
        </w:rPr>
        <w:t xml:space="preserve">ИЛ-1 </w:t>
      </w:r>
      <w:r w:rsidR="00175068" w:rsidRPr="00FC1BAF">
        <w:rPr>
          <w:rFonts w:ascii="Times New Roman" w:hAnsi="Times New Roman"/>
          <w:sz w:val="28"/>
          <w:szCs w:val="28"/>
          <w:lang w:val="uk-UA"/>
        </w:rPr>
        <w:tab/>
        <w:t>СД4</w:t>
      </w:r>
    </w:p>
    <w:p w14:paraId="68E616F6" w14:textId="45FD5B1E" w:rsidR="00175068" w:rsidRPr="00FC1BAF" w:rsidRDefault="00EA3702" w:rsidP="00175068">
      <w:pPr>
        <w:spacing w:after="0" w:line="360" w:lineRule="auto"/>
        <w:jc w:val="both"/>
        <w:rPr>
          <w:rFonts w:ascii="Times New Roman" w:hAnsi="Times New Roman"/>
          <w:sz w:val="28"/>
          <w:szCs w:val="28"/>
          <w:lang w:val="uk-UA"/>
        </w:rPr>
      </w:pPr>
      <w:r>
        <w:rPr>
          <w:noProof/>
        </w:rPr>
        <w:pict w14:anchorId="68775B7B">
          <v:shape id="Прямая со стрелкой 24" o:spid="_x0000_s1106" type="#_x0000_t32" style="position:absolute;left:0;text-align:left;margin-left:385.2pt;margin-top:21.4pt;width:0;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0nYgIAAHc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">
            <v:stroke endarrow="block"/>
          </v:shape>
        </w:pict>
      </w:r>
      <w:r>
        <w:rPr>
          <w:noProof/>
        </w:rPr>
        <w:pict w14:anchorId="5687DBD9">
          <v:shape id="Прямая со стрелкой 23" o:spid="_x0000_s1105" type="#_x0000_t32" style="position:absolute;left:0;text-align:left;margin-left:88.2pt;margin-top:17.65pt;width:0;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N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v4A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">
            <v:stroke endarrow="block"/>
          </v:shape>
        </w:pict>
      </w:r>
    </w:p>
    <w:p w14:paraId="5E0BDBF1" w14:textId="69F4816E" w:rsidR="00175068" w:rsidRPr="00FC1BAF" w:rsidRDefault="00EA3702" w:rsidP="00175068">
      <w:pPr>
        <w:tabs>
          <w:tab w:val="left" w:pos="6600"/>
        </w:tabs>
        <w:spacing w:after="0" w:line="360" w:lineRule="auto"/>
        <w:jc w:val="both"/>
        <w:rPr>
          <w:rFonts w:ascii="Times New Roman" w:hAnsi="Times New Roman"/>
          <w:sz w:val="28"/>
          <w:szCs w:val="28"/>
          <w:lang w:val="uk-UA"/>
        </w:rPr>
      </w:pPr>
      <w:r>
        <w:rPr>
          <w:noProof/>
        </w:rPr>
        <w:pict w14:anchorId="68679CBA">
          <v:shape id="Прямая со стрелкой 22" o:spid="_x0000_s1104" type="#_x0000_t32" style="position:absolute;left:0;text-align:left;margin-left:343.95pt;margin-top:17.5pt;width:0;height:3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">
            <v:stroke dashstyle="dash"/>
          </v:shape>
        </w:pict>
      </w:r>
      <w:r>
        <w:rPr>
          <w:noProof/>
        </w:rPr>
        <w:pict w14:anchorId="56541506">
          <v:shape id="Прямая со стрелкой 21" o:spid="_x0000_s1103" type="#_x0000_t32" style="position:absolute;left:0;text-align:left;margin-left:49.95pt;margin-top:17.5pt;width:0;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">
            <v:stroke dashstyle="dash"/>
          </v:shape>
        </w:pict>
      </w:r>
      <w:r w:rsidR="00175068">
        <w:rPr>
          <w:rFonts w:ascii="Times New Roman" w:hAnsi="Times New Roman"/>
          <w:sz w:val="28"/>
          <w:szCs w:val="28"/>
          <w:lang w:val="uk-UA"/>
        </w:rPr>
        <w:t xml:space="preserve">         </w:t>
      </w:r>
      <w:r w:rsidR="00175068" w:rsidRPr="00FC1BAF">
        <w:rPr>
          <w:rFonts w:ascii="Times New Roman" w:hAnsi="Times New Roman"/>
          <w:sz w:val="28"/>
          <w:szCs w:val="28"/>
          <w:lang w:val="en-US"/>
        </w:rPr>
        <w:t>Ig</w:t>
      </w:r>
      <w:r w:rsidR="00175068" w:rsidRPr="00FC1BAF">
        <w:rPr>
          <w:rFonts w:ascii="Times New Roman" w:hAnsi="Times New Roman"/>
          <w:sz w:val="28"/>
          <w:szCs w:val="28"/>
          <w:lang w:val="uk-UA"/>
        </w:rPr>
        <w:t xml:space="preserve"> </w:t>
      </w:r>
      <w:r w:rsidR="00175068" w:rsidRPr="00FC1BAF">
        <w:rPr>
          <w:rFonts w:ascii="Times New Roman" w:hAnsi="Times New Roman"/>
          <w:sz w:val="28"/>
          <w:szCs w:val="28"/>
          <w:lang w:val="en-US"/>
        </w:rPr>
        <w:t>G</w:t>
      </w:r>
      <w:r w:rsidR="00175068" w:rsidRPr="00FC1BAF">
        <w:rPr>
          <w:rFonts w:ascii="Times New Roman" w:hAnsi="Times New Roman"/>
          <w:sz w:val="28"/>
          <w:szCs w:val="28"/>
          <w:lang w:val="uk-UA"/>
        </w:rPr>
        <w:t xml:space="preserve"> </w:t>
      </w:r>
      <w:r w:rsidR="00175068" w:rsidRPr="00FC1BAF">
        <w:rPr>
          <w:rFonts w:ascii="Times New Roman" w:hAnsi="Times New Roman"/>
          <w:sz w:val="28"/>
          <w:szCs w:val="28"/>
          <w:lang w:val="uk-UA"/>
        </w:rPr>
        <w:tab/>
        <w:t>ИЛ-4</w:t>
      </w:r>
    </w:p>
    <w:p w14:paraId="0801A111" w14:textId="260F0638" w:rsidR="00175068" w:rsidRPr="00FC1BAF" w:rsidRDefault="00EA3702" w:rsidP="00175068">
      <w:pPr>
        <w:spacing w:after="0" w:line="360" w:lineRule="auto"/>
        <w:jc w:val="both"/>
        <w:rPr>
          <w:rFonts w:ascii="Times New Roman" w:hAnsi="Times New Roman"/>
          <w:sz w:val="28"/>
          <w:szCs w:val="28"/>
          <w:lang w:val="uk-UA"/>
        </w:rPr>
      </w:pPr>
      <w:r>
        <w:rPr>
          <w:noProof/>
        </w:rPr>
        <w:pict w14:anchorId="2DEADC37">
          <v:shape id="Прямая со стрелкой 20" o:spid="_x0000_s1102" type="#_x0000_t32" style="position:absolute;left:0;text-align:left;margin-left:385.2pt;margin-top:20.35pt;width:0;height:2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">
            <v:stroke endarrow="block"/>
          </v:shape>
        </w:pict>
      </w:r>
      <w:r>
        <w:rPr>
          <w:noProof/>
        </w:rPr>
        <w:pict w14:anchorId="30A65A66">
          <v:shape id="Прямая со стрелкой 19" o:spid="_x0000_s1101" type="#_x0000_t32" style="position:absolute;left:0;text-align:left;margin-left:88.2pt;margin-top:20.35pt;width:0;height:25.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">
            <v:stroke endarrow="block"/>
          </v:shape>
        </w:pict>
      </w:r>
    </w:p>
    <w:p w14:paraId="418CCDF6" w14:textId="1856304E" w:rsidR="00175068" w:rsidRPr="00FC1BAF" w:rsidRDefault="00EA3702" w:rsidP="00175068">
      <w:pPr>
        <w:tabs>
          <w:tab w:val="left" w:pos="6585"/>
        </w:tabs>
        <w:spacing w:after="0" w:line="360" w:lineRule="auto"/>
        <w:jc w:val="both"/>
        <w:rPr>
          <w:rFonts w:ascii="Times New Roman" w:hAnsi="Times New Roman"/>
          <w:sz w:val="28"/>
          <w:szCs w:val="28"/>
          <w:lang w:val="uk-UA"/>
        </w:rPr>
      </w:pPr>
      <w:r>
        <w:rPr>
          <w:noProof/>
        </w:rPr>
        <w:pict w14:anchorId="12606D85">
          <v:shape id="Прямая со стрелкой 18" o:spid="_x0000_s1100" type="#_x0000_t32" style="position:absolute;left:0;text-align:left;margin-left:343.2pt;margin-top:16.45pt;width:.75pt;height:3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"/>
        </w:pict>
      </w:r>
      <w:r>
        <w:rPr>
          <w:noProof/>
        </w:rPr>
        <w:pict w14:anchorId="2FCA460D">
          <v:shape id="Прямая со стрелкой 17" o:spid="_x0000_s1099" type="#_x0000_t32" style="position:absolute;left:0;text-align:left;margin-left:49.95pt;margin-top:16.45pt;width:0;height: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"/>
        </w:pict>
      </w:r>
      <w:r w:rsidR="00175068">
        <w:rPr>
          <w:rFonts w:ascii="Times New Roman" w:hAnsi="Times New Roman"/>
          <w:sz w:val="28"/>
          <w:szCs w:val="28"/>
          <w:lang w:val="uk-UA"/>
        </w:rPr>
        <w:t xml:space="preserve">         </w:t>
      </w:r>
      <w:r w:rsidR="00175068" w:rsidRPr="00FC1BAF">
        <w:rPr>
          <w:rFonts w:ascii="Times New Roman" w:hAnsi="Times New Roman"/>
          <w:sz w:val="28"/>
          <w:szCs w:val="28"/>
          <w:lang w:val="uk-UA"/>
        </w:rPr>
        <w:t xml:space="preserve">СД3 </w:t>
      </w:r>
      <w:r w:rsidR="00175068" w:rsidRPr="00FC1BAF">
        <w:rPr>
          <w:rFonts w:ascii="Times New Roman" w:hAnsi="Times New Roman"/>
          <w:sz w:val="28"/>
          <w:szCs w:val="28"/>
          <w:lang w:val="uk-UA"/>
        </w:rPr>
        <w:tab/>
      </w:r>
      <w:proofErr w:type="spellStart"/>
      <w:r w:rsidR="00175068" w:rsidRPr="00FC1BAF">
        <w:rPr>
          <w:rFonts w:ascii="Times New Roman" w:hAnsi="Times New Roman"/>
          <w:sz w:val="28"/>
          <w:szCs w:val="28"/>
          <w:lang w:val="uk-UA"/>
        </w:rPr>
        <w:t>СД3</w:t>
      </w:r>
      <w:proofErr w:type="spellEnd"/>
    </w:p>
    <w:p w14:paraId="51C62677" w14:textId="6F25E6C0" w:rsidR="00175068" w:rsidRPr="00FC1BAF" w:rsidRDefault="00EA3702" w:rsidP="00175068">
      <w:pPr>
        <w:spacing w:after="0" w:line="360" w:lineRule="auto"/>
        <w:jc w:val="both"/>
        <w:rPr>
          <w:rFonts w:ascii="Times New Roman" w:hAnsi="Times New Roman"/>
          <w:sz w:val="28"/>
          <w:szCs w:val="28"/>
          <w:lang w:val="uk-UA"/>
        </w:rPr>
      </w:pPr>
      <w:r>
        <w:rPr>
          <w:noProof/>
        </w:rPr>
        <w:pict w14:anchorId="00CDB859">
          <v:shape id="Прямая со стрелкой 16" o:spid="_x0000_s1098" type="#_x0000_t32" style="position:absolute;left:0;text-align:left;margin-left:385.2pt;margin-top:17.85pt;width:0;height:25.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">
            <v:stroke endarrow="block"/>
          </v:shape>
        </w:pict>
      </w:r>
      <w:r>
        <w:rPr>
          <w:noProof/>
        </w:rPr>
        <w:pict w14:anchorId="744A7072">
          <v:shape id="Прямая со стрелкой 15" o:spid="_x0000_s1097" type="#_x0000_t32" style="position:absolute;left:0;text-align:left;margin-left:88.2pt;margin-top:17.85pt;width:0;height:2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">
            <v:stroke endarrow="block"/>
          </v:shape>
        </w:pict>
      </w:r>
    </w:p>
    <w:p w14:paraId="39BE83BD" w14:textId="180E19BF" w:rsidR="00175068" w:rsidRPr="00FC1BAF" w:rsidRDefault="00EA3702" w:rsidP="00175068">
      <w:pPr>
        <w:tabs>
          <w:tab w:val="left" w:pos="6585"/>
        </w:tabs>
        <w:spacing w:after="0" w:line="360" w:lineRule="auto"/>
        <w:jc w:val="both"/>
        <w:rPr>
          <w:rFonts w:ascii="Times New Roman" w:hAnsi="Times New Roman"/>
          <w:sz w:val="28"/>
          <w:szCs w:val="28"/>
          <w:lang w:val="uk-UA"/>
        </w:rPr>
      </w:pPr>
      <w:r>
        <w:rPr>
          <w:noProof/>
        </w:rPr>
        <w:pict w14:anchorId="19742723">
          <v:shape id="Прямая со стрелкой 14" o:spid="_x0000_s1096" type="#_x0000_t32" style="position:absolute;left:0;text-align:left;margin-left:343.95pt;margin-top:17.7pt;width:0;height:4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gGSwIAAFU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"/>
        </w:pict>
      </w:r>
      <w:r>
        <w:rPr>
          <w:noProof/>
        </w:rPr>
        <w:pict w14:anchorId="114F2F74">
          <v:shape id="Прямая со стрелкой 13" o:spid="_x0000_s1095" type="#_x0000_t32" style="position:absolute;left:0;text-align:left;margin-left:49.95pt;margin-top:16.2pt;width:0;height:4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">
            <v:stroke dashstyle="dash"/>
          </v:shape>
        </w:pict>
      </w:r>
      <w:r w:rsidR="00175068">
        <w:rPr>
          <w:rFonts w:ascii="Times New Roman" w:hAnsi="Times New Roman"/>
          <w:sz w:val="28"/>
          <w:szCs w:val="28"/>
          <w:lang w:val="uk-UA"/>
        </w:rPr>
        <w:t xml:space="preserve">         </w:t>
      </w:r>
      <w:r w:rsidR="00175068" w:rsidRPr="00FC1BAF">
        <w:rPr>
          <w:rFonts w:ascii="Times New Roman" w:hAnsi="Times New Roman"/>
          <w:sz w:val="28"/>
          <w:szCs w:val="28"/>
          <w:lang w:val="uk-UA"/>
        </w:rPr>
        <w:t xml:space="preserve">ИЛ-4 </w:t>
      </w:r>
      <w:r w:rsidR="00175068" w:rsidRPr="00FC1BAF">
        <w:rPr>
          <w:rFonts w:ascii="Times New Roman" w:hAnsi="Times New Roman"/>
          <w:sz w:val="28"/>
          <w:szCs w:val="28"/>
          <w:lang w:val="uk-UA"/>
        </w:rPr>
        <w:tab/>
        <w:t>СД8</w:t>
      </w:r>
    </w:p>
    <w:p w14:paraId="5CD0C1B3" w14:textId="77777777" w:rsidR="00175068" w:rsidRPr="00FC1BAF" w:rsidRDefault="00175068" w:rsidP="00175068">
      <w:pPr>
        <w:tabs>
          <w:tab w:val="left" w:pos="5925"/>
        </w:tabs>
        <w:spacing w:after="0"/>
        <w:rPr>
          <w:rFonts w:ascii="Times New Roman" w:hAnsi="Times New Roman"/>
          <w:sz w:val="28"/>
          <w:szCs w:val="28"/>
          <w:lang w:val="uk-UA"/>
        </w:rPr>
      </w:pPr>
    </w:p>
    <w:p w14:paraId="4FA3DA46" w14:textId="7E6460B2" w:rsidR="00175068" w:rsidRPr="00FC1BAF" w:rsidRDefault="00EA3702" w:rsidP="00175068">
      <w:pPr>
        <w:tabs>
          <w:tab w:val="left" w:pos="5925"/>
        </w:tabs>
        <w:spacing w:after="0"/>
        <w:rPr>
          <w:rFonts w:ascii="Times New Roman" w:hAnsi="Times New Roman"/>
          <w:sz w:val="28"/>
          <w:szCs w:val="28"/>
          <w:lang w:val="uk-UA"/>
        </w:rPr>
      </w:pPr>
      <w:r>
        <w:rPr>
          <w:noProof/>
        </w:rPr>
        <w:pict w14:anchorId="4D8B91C7">
          <v:shape id="Прямая со стрелкой 12" o:spid="_x0000_s1094" type="#_x0000_t32" style="position:absolute;margin-left:385.2pt;margin-top:9.9pt;width:0;height:25.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">
            <v:stroke endarrow="block"/>
          </v:shape>
        </w:pict>
      </w:r>
      <w:r>
        <w:rPr>
          <w:noProof/>
        </w:rPr>
        <w:pict w14:anchorId="2A0DC245">
          <v:shape id="Прямая со стрелкой 11" o:spid="_x0000_s1093" type="#_x0000_t32" style="position:absolute;margin-left:88.2pt;margin-top:18.15pt;width:0;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iZ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">
            <v:stroke endarrow="block"/>
          </v:shape>
        </w:pict>
      </w:r>
    </w:p>
    <w:p w14:paraId="5BF99EFF" w14:textId="4B145238" w:rsidR="00175068" w:rsidRPr="00FC1BAF" w:rsidRDefault="00EA3702" w:rsidP="00175068">
      <w:pPr>
        <w:tabs>
          <w:tab w:val="left" w:pos="6540"/>
        </w:tabs>
        <w:spacing w:after="0"/>
        <w:rPr>
          <w:rFonts w:ascii="Times New Roman" w:hAnsi="Times New Roman"/>
          <w:sz w:val="28"/>
          <w:szCs w:val="28"/>
          <w:lang w:val="uk-UA"/>
        </w:rPr>
      </w:pPr>
      <w:r>
        <w:rPr>
          <w:noProof/>
        </w:rPr>
        <w:pict w14:anchorId="22E8766F">
          <v:shape id="Прямая со стрелкой 10" o:spid="_x0000_s1092" type="#_x0000_t32" style="position:absolute;margin-left:49.95pt;margin-top:16.65pt;width:0;height:4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WmSwIAAFUEAAAOAAAAZHJzL2Uyb0RvYy54bWysVEtu2zAQ3RfoHQjtHVmu7di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"/>
        </w:pict>
      </w:r>
      <w:r w:rsidR="00175068">
        <w:rPr>
          <w:rFonts w:ascii="Times New Roman" w:hAnsi="Times New Roman"/>
          <w:sz w:val="28"/>
          <w:szCs w:val="28"/>
          <w:lang w:val="uk-UA"/>
        </w:rPr>
        <w:t xml:space="preserve">       </w:t>
      </w:r>
      <w:r w:rsidR="00175068" w:rsidRPr="00FC1BAF">
        <w:rPr>
          <w:rFonts w:ascii="Times New Roman" w:hAnsi="Times New Roman"/>
          <w:sz w:val="28"/>
          <w:szCs w:val="28"/>
          <w:lang w:val="uk-UA"/>
        </w:rPr>
        <w:t xml:space="preserve">ШП ЕПР </w:t>
      </w:r>
      <w:r w:rsidR="00175068" w:rsidRPr="00FC1BAF">
        <w:rPr>
          <w:rFonts w:ascii="Times New Roman" w:hAnsi="Times New Roman"/>
          <w:sz w:val="28"/>
          <w:szCs w:val="28"/>
          <w:lang w:val="uk-UA"/>
        </w:rPr>
        <w:tab/>
        <w:t>ШП ЕПР</w:t>
      </w:r>
    </w:p>
    <w:p w14:paraId="1255883D" w14:textId="77777777" w:rsidR="00175068" w:rsidRPr="00FC1BAF" w:rsidRDefault="00175068" w:rsidP="00175068">
      <w:pPr>
        <w:tabs>
          <w:tab w:val="left" w:pos="5925"/>
        </w:tabs>
        <w:spacing w:after="0"/>
        <w:rPr>
          <w:rFonts w:ascii="Times New Roman" w:hAnsi="Times New Roman"/>
          <w:sz w:val="28"/>
          <w:szCs w:val="28"/>
          <w:lang w:val="uk-UA"/>
        </w:rPr>
      </w:pPr>
    </w:p>
    <w:p w14:paraId="76583957" w14:textId="5A17C93C" w:rsidR="00175068" w:rsidRPr="00FC1BAF" w:rsidRDefault="00EA3702" w:rsidP="00175068">
      <w:pPr>
        <w:tabs>
          <w:tab w:val="left" w:pos="5925"/>
        </w:tabs>
        <w:spacing w:after="0"/>
        <w:rPr>
          <w:rFonts w:ascii="Times New Roman" w:hAnsi="Times New Roman"/>
          <w:sz w:val="28"/>
          <w:szCs w:val="28"/>
          <w:lang w:val="uk-UA"/>
        </w:rPr>
      </w:pPr>
      <w:r>
        <w:rPr>
          <w:noProof/>
        </w:rPr>
        <w:pict w14:anchorId="4251E054">
          <v:shape id="Прямая со стрелкой 9" o:spid="_x0000_s1091" type="#_x0000_t32" style="position:absolute;margin-left:88.2pt;margin-top:10.95pt;width:0;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">
            <v:stroke endarrow="block"/>
          </v:shape>
        </w:pict>
      </w:r>
    </w:p>
    <w:p w14:paraId="319CACC0" w14:textId="77777777" w:rsidR="00175068" w:rsidRPr="00FC1BAF" w:rsidRDefault="00175068" w:rsidP="00175068">
      <w:pPr>
        <w:tabs>
          <w:tab w:val="left" w:pos="5925"/>
        </w:tabs>
        <w:spacing w:after="0"/>
        <w:rPr>
          <w:rFonts w:ascii="Times New Roman" w:hAnsi="Times New Roman"/>
          <w:sz w:val="28"/>
          <w:szCs w:val="28"/>
          <w:lang w:val="uk-UA"/>
        </w:rPr>
      </w:pPr>
      <w:r>
        <w:rPr>
          <w:rFonts w:ascii="Times New Roman" w:hAnsi="Times New Roman"/>
          <w:sz w:val="28"/>
          <w:szCs w:val="28"/>
          <w:lang w:val="uk-UA"/>
        </w:rPr>
        <w:t xml:space="preserve">         </w:t>
      </w:r>
      <w:r w:rsidRPr="00FC1BAF">
        <w:rPr>
          <w:rFonts w:ascii="Times New Roman" w:hAnsi="Times New Roman"/>
          <w:sz w:val="28"/>
          <w:szCs w:val="28"/>
          <w:lang w:val="uk-UA"/>
        </w:rPr>
        <w:t xml:space="preserve">СД4 </w:t>
      </w:r>
    </w:p>
    <w:p w14:paraId="629C1C09" w14:textId="77777777" w:rsidR="00175068" w:rsidRPr="00FC1BAF" w:rsidRDefault="00175068" w:rsidP="00175068">
      <w:pPr>
        <w:tabs>
          <w:tab w:val="left" w:pos="5925"/>
        </w:tabs>
        <w:spacing w:after="0"/>
        <w:rPr>
          <w:rFonts w:ascii="Times New Roman" w:hAnsi="Times New Roman"/>
          <w:sz w:val="28"/>
          <w:szCs w:val="28"/>
          <w:lang w:val="uk-UA"/>
        </w:rPr>
      </w:pPr>
    </w:p>
    <w:p w14:paraId="19EC80C1" w14:textId="77777777" w:rsidR="00175068" w:rsidRPr="00FC1BAF" w:rsidRDefault="00175068" w:rsidP="00175068">
      <w:pPr>
        <w:tabs>
          <w:tab w:val="left" w:pos="5925"/>
        </w:tabs>
        <w:spacing w:after="0" w:line="360" w:lineRule="auto"/>
        <w:rPr>
          <w:rFonts w:ascii="Times New Roman" w:hAnsi="Times New Roman"/>
          <w:sz w:val="28"/>
          <w:szCs w:val="28"/>
          <w:lang w:val="uk-UA"/>
        </w:rPr>
      </w:pPr>
      <w:r w:rsidRPr="00FC1BAF">
        <w:rPr>
          <w:rFonts w:ascii="Times New Roman" w:hAnsi="Times New Roman"/>
          <w:sz w:val="28"/>
          <w:szCs w:val="28"/>
          <w:lang w:val="uk-UA"/>
        </w:rPr>
        <w:t>Г</w:t>
      </w:r>
      <w:r>
        <w:rPr>
          <w:rFonts w:ascii="Times New Roman" w:hAnsi="Times New Roman"/>
          <w:sz w:val="28"/>
          <w:szCs w:val="28"/>
          <w:lang w:val="uk-UA"/>
        </w:rPr>
        <w:t>острий</w:t>
      </w:r>
      <w:r w:rsidRPr="00FC1BAF">
        <w:rPr>
          <w:rFonts w:ascii="Times New Roman" w:hAnsi="Times New Roman"/>
          <w:sz w:val="28"/>
          <w:szCs w:val="28"/>
          <w:lang w:val="uk-UA"/>
        </w:rPr>
        <w:t xml:space="preserve"> перебіг</w:t>
      </w:r>
      <w:r w:rsidRPr="00FC1BAF">
        <w:rPr>
          <w:rFonts w:ascii="Times New Roman" w:hAnsi="Times New Roman"/>
          <w:sz w:val="28"/>
          <w:szCs w:val="28"/>
          <w:lang w:val="uk-UA"/>
        </w:rPr>
        <w:tab/>
        <w:t>Затяжний перебіг</w:t>
      </w:r>
    </w:p>
    <w:p w14:paraId="21142CC7" w14:textId="3CDA737F" w:rsidR="00175068" w:rsidRPr="00FC1BAF" w:rsidRDefault="00175068" w:rsidP="00175068">
      <w:pPr>
        <w:spacing w:after="0" w:line="360" w:lineRule="auto"/>
        <w:rPr>
          <w:rFonts w:ascii="Times New Roman" w:hAnsi="Times New Roman"/>
          <w:sz w:val="28"/>
          <w:szCs w:val="28"/>
          <w:lang w:val="uk-UA"/>
        </w:rPr>
      </w:pPr>
      <w:r>
        <w:rPr>
          <w:rFonts w:ascii="Times New Roman" w:hAnsi="Times New Roman"/>
          <w:sz w:val="28"/>
          <w:szCs w:val="28"/>
          <w:lang w:val="uk-UA"/>
        </w:rPr>
        <w:t>Рис.</w:t>
      </w:r>
      <w:r w:rsidRPr="00FC1BAF">
        <w:rPr>
          <w:rFonts w:ascii="Times New Roman" w:hAnsi="Times New Roman"/>
          <w:sz w:val="28"/>
          <w:szCs w:val="28"/>
          <w:lang w:val="uk-UA"/>
        </w:rPr>
        <w:t xml:space="preserve"> </w:t>
      </w:r>
      <w:r>
        <w:rPr>
          <w:rFonts w:ascii="Times New Roman" w:hAnsi="Times New Roman"/>
          <w:sz w:val="28"/>
          <w:szCs w:val="28"/>
          <w:lang w:val="uk-UA"/>
        </w:rPr>
        <w:t>2</w:t>
      </w:r>
      <w:r w:rsidRPr="00FC1BAF">
        <w:rPr>
          <w:rFonts w:ascii="Times New Roman" w:hAnsi="Times New Roman"/>
          <w:sz w:val="28"/>
          <w:szCs w:val="28"/>
          <w:lang w:val="uk-UA"/>
        </w:rPr>
        <w:t xml:space="preserve">. Кореляційні патогенетичні </w:t>
      </w:r>
      <w:proofErr w:type="spellStart"/>
      <w:r w:rsidRPr="00FC1BAF">
        <w:rPr>
          <w:rFonts w:ascii="Times New Roman" w:hAnsi="Times New Roman"/>
          <w:sz w:val="28"/>
          <w:szCs w:val="28"/>
          <w:lang w:val="uk-UA"/>
        </w:rPr>
        <w:t>патерни</w:t>
      </w:r>
      <w:proofErr w:type="spellEnd"/>
      <w:r w:rsidRPr="00FC1BAF">
        <w:rPr>
          <w:rFonts w:ascii="Times New Roman" w:hAnsi="Times New Roman"/>
          <w:sz w:val="28"/>
          <w:szCs w:val="28"/>
          <w:lang w:val="uk-UA"/>
        </w:rPr>
        <w:t xml:space="preserve"> системи імунітету хворих </w:t>
      </w:r>
      <w:r>
        <w:rPr>
          <w:rFonts w:ascii="Times New Roman" w:hAnsi="Times New Roman"/>
          <w:sz w:val="28"/>
          <w:szCs w:val="28"/>
          <w:lang w:val="uk-UA"/>
        </w:rPr>
        <w:t>з</w:t>
      </w:r>
      <w:r w:rsidRPr="00FC1BAF">
        <w:rPr>
          <w:rFonts w:ascii="Times New Roman" w:hAnsi="Times New Roman"/>
          <w:sz w:val="28"/>
          <w:szCs w:val="28"/>
          <w:lang w:val="uk-UA"/>
        </w:rPr>
        <w:t xml:space="preserve"> г</w:t>
      </w:r>
      <w:r>
        <w:rPr>
          <w:rFonts w:ascii="Times New Roman" w:hAnsi="Times New Roman"/>
          <w:sz w:val="28"/>
          <w:szCs w:val="28"/>
          <w:lang w:val="uk-UA"/>
        </w:rPr>
        <w:t>острим</w:t>
      </w:r>
      <w:r w:rsidRPr="00FC1BAF">
        <w:rPr>
          <w:rFonts w:ascii="Times New Roman" w:hAnsi="Times New Roman"/>
          <w:sz w:val="28"/>
          <w:szCs w:val="28"/>
          <w:lang w:val="uk-UA"/>
        </w:rPr>
        <w:t xml:space="preserve"> та затяжним перебігом ІМ.</w:t>
      </w:r>
    </w:p>
    <w:p w14:paraId="1E069EC5" w14:textId="1D6253CC" w:rsidR="00175068" w:rsidRPr="00FC1BAF" w:rsidRDefault="00EA3702" w:rsidP="00175068">
      <w:pPr>
        <w:tabs>
          <w:tab w:val="left" w:pos="1860"/>
        </w:tabs>
        <w:spacing w:after="0" w:line="360" w:lineRule="auto"/>
        <w:rPr>
          <w:rFonts w:ascii="Times New Roman" w:hAnsi="Times New Roman"/>
          <w:sz w:val="28"/>
          <w:szCs w:val="28"/>
          <w:lang w:val="uk-UA"/>
        </w:rPr>
      </w:pPr>
      <w:r>
        <w:rPr>
          <w:noProof/>
        </w:rPr>
        <w:pict w14:anchorId="1EBB957B">
          <v:shape id="Прямая со стрелкой 8" o:spid="_x0000_s1090" type="#_x0000_t32" style="position:absolute;margin-left:3.7pt;margin-top:11.15pt;width:77.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"/>
        </w:pict>
      </w:r>
      <w:r w:rsidR="00175068" w:rsidRPr="00FC1BAF">
        <w:rPr>
          <w:rFonts w:ascii="Times New Roman" w:hAnsi="Times New Roman"/>
          <w:sz w:val="28"/>
          <w:szCs w:val="28"/>
          <w:lang w:val="uk-UA"/>
        </w:rPr>
        <w:tab/>
        <w:t xml:space="preserve">пряма кореляція; ------- </w:t>
      </w:r>
      <w:proofErr w:type="spellStart"/>
      <w:r w:rsidR="00175068" w:rsidRPr="00FC1BAF">
        <w:rPr>
          <w:rFonts w:ascii="Times New Roman" w:hAnsi="Times New Roman"/>
          <w:sz w:val="28"/>
          <w:szCs w:val="28"/>
          <w:lang w:val="uk-UA"/>
        </w:rPr>
        <w:t>зворотня</w:t>
      </w:r>
      <w:proofErr w:type="spellEnd"/>
      <w:r w:rsidR="00175068" w:rsidRPr="00FC1BAF">
        <w:rPr>
          <w:rFonts w:ascii="Times New Roman" w:hAnsi="Times New Roman"/>
          <w:sz w:val="28"/>
          <w:szCs w:val="28"/>
          <w:lang w:val="uk-UA"/>
        </w:rPr>
        <w:t xml:space="preserve"> кореляція</w:t>
      </w:r>
    </w:p>
    <w:p w14:paraId="7F05A230" w14:textId="77777777" w:rsidR="00175068" w:rsidRPr="00FC1BAF" w:rsidRDefault="00175068" w:rsidP="00175068">
      <w:pPr>
        <w:tabs>
          <w:tab w:val="left" w:pos="1860"/>
        </w:tabs>
        <w:spacing w:after="0" w:line="360" w:lineRule="auto"/>
        <w:rPr>
          <w:rFonts w:ascii="Times New Roman" w:hAnsi="Times New Roman"/>
          <w:sz w:val="28"/>
          <w:szCs w:val="28"/>
          <w:lang w:val="uk-UA"/>
        </w:rPr>
      </w:pPr>
      <w:r w:rsidRPr="00FC1BAF">
        <w:rPr>
          <w:rFonts w:ascii="Times New Roman" w:hAnsi="Times New Roman"/>
          <w:sz w:val="28"/>
          <w:szCs w:val="28"/>
          <w:lang w:val="uk-UA"/>
        </w:rPr>
        <w:t xml:space="preserve">↑ </w:t>
      </w:r>
      <w:r>
        <w:rPr>
          <w:rFonts w:ascii="Times New Roman" w:hAnsi="Times New Roman"/>
          <w:sz w:val="28"/>
          <w:szCs w:val="28"/>
          <w:lang w:val="uk-UA"/>
        </w:rPr>
        <w:t>−</w:t>
      </w:r>
      <w:r w:rsidRPr="00FC1BAF">
        <w:rPr>
          <w:rFonts w:ascii="Times New Roman" w:hAnsi="Times New Roman"/>
          <w:sz w:val="28"/>
          <w:szCs w:val="28"/>
          <w:lang w:val="uk-UA"/>
        </w:rPr>
        <w:t xml:space="preserve"> збільшення; ↓ </w:t>
      </w:r>
      <w:r>
        <w:rPr>
          <w:rFonts w:ascii="Times New Roman" w:hAnsi="Times New Roman"/>
          <w:sz w:val="28"/>
          <w:szCs w:val="28"/>
          <w:lang w:val="uk-UA"/>
        </w:rPr>
        <w:t>−</w:t>
      </w:r>
      <w:r w:rsidRPr="00FC1BAF">
        <w:rPr>
          <w:rFonts w:ascii="Times New Roman" w:hAnsi="Times New Roman"/>
          <w:sz w:val="28"/>
          <w:szCs w:val="28"/>
          <w:lang w:val="uk-UA"/>
        </w:rPr>
        <w:t xml:space="preserve"> зниження</w:t>
      </w:r>
    </w:p>
    <w:p w14:paraId="162BF53D" w14:textId="77777777" w:rsidR="00175068" w:rsidRDefault="00175068" w:rsidP="00175068">
      <w:pPr>
        <w:spacing w:after="0" w:line="360" w:lineRule="auto"/>
        <w:ind w:firstLine="709"/>
        <w:jc w:val="both"/>
        <w:rPr>
          <w:rFonts w:ascii="Times New Roman" w:hAnsi="Times New Roman"/>
          <w:sz w:val="28"/>
          <w:szCs w:val="28"/>
          <w:lang w:val="uk-UA"/>
        </w:rPr>
      </w:pPr>
    </w:p>
    <w:p w14:paraId="1C2BE92E" w14:textId="77777777" w:rsidR="00175068" w:rsidRDefault="00175068" w:rsidP="00175068">
      <w:pPr>
        <w:spacing w:after="0" w:line="360" w:lineRule="auto"/>
        <w:ind w:firstLine="709"/>
        <w:jc w:val="both"/>
        <w:rPr>
          <w:rFonts w:ascii="Times New Roman" w:hAnsi="Times New Roman"/>
          <w:sz w:val="28"/>
          <w:szCs w:val="28"/>
          <w:lang w:val="uk-UA"/>
        </w:rPr>
      </w:pPr>
      <w:r w:rsidRPr="00FC1BAF">
        <w:rPr>
          <w:rFonts w:ascii="Times New Roman" w:hAnsi="Times New Roman"/>
          <w:sz w:val="28"/>
          <w:szCs w:val="28"/>
          <w:lang w:val="uk-UA"/>
        </w:rPr>
        <w:t xml:space="preserve">Звертає увагу, що функціонування </w:t>
      </w:r>
      <w:proofErr w:type="spellStart"/>
      <w:r w:rsidRPr="00FC1BAF">
        <w:rPr>
          <w:rFonts w:ascii="Times New Roman" w:hAnsi="Times New Roman"/>
          <w:sz w:val="28"/>
          <w:szCs w:val="28"/>
          <w:lang w:val="uk-UA"/>
        </w:rPr>
        <w:t>патерн</w:t>
      </w:r>
      <w:r>
        <w:rPr>
          <w:rFonts w:ascii="Times New Roman" w:hAnsi="Times New Roman"/>
          <w:sz w:val="28"/>
          <w:szCs w:val="28"/>
          <w:lang w:val="uk-UA"/>
        </w:rPr>
        <w:t>а</w:t>
      </w:r>
      <w:proofErr w:type="spellEnd"/>
      <w:r w:rsidRPr="00FC1BAF">
        <w:rPr>
          <w:rFonts w:ascii="Times New Roman" w:hAnsi="Times New Roman"/>
          <w:sz w:val="28"/>
          <w:szCs w:val="28"/>
          <w:lang w:val="uk-UA"/>
        </w:rPr>
        <w:t xml:space="preserve"> у хворих з г</w:t>
      </w:r>
      <w:r>
        <w:rPr>
          <w:rFonts w:ascii="Times New Roman" w:hAnsi="Times New Roman"/>
          <w:sz w:val="28"/>
          <w:szCs w:val="28"/>
          <w:lang w:val="uk-UA"/>
        </w:rPr>
        <w:t>острим</w:t>
      </w:r>
      <w:r w:rsidRPr="00FC1BAF">
        <w:rPr>
          <w:rFonts w:ascii="Times New Roman" w:hAnsi="Times New Roman"/>
          <w:sz w:val="28"/>
          <w:szCs w:val="28"/>
          <w:lang w:val="uk-UA"/>
        </w:rPr>
        <w:t xml:space="preserve"> перебігом має компенсаторну спрямованість, так як в кінцевому підсумку спрямоване на зниження збільшеної ШП ЕПР </w:t>
      </w:r>
      <w:proofErr w:type="spellStart"/>
      <w:r w:rsidRPr="00FC1BAF">
        <w:rPr>
          <w:rFonts w:ascii="Times New Roman" w:hAnsi="Times New Roman"/>
          <w:sz w:val="28"/>
          <w:szCs w:val="28"/>
          <w:lang w:val="uk-UA"/>
        </w:rPr>
        <w:t>с.з</w:t>
      </w:r>
      <w:proofErr w:type="spellEnd"/>
      <w:r w:rsidRPr="00FC1BAF">
        <w:rPr>
          <w:rFonts w:ascii="Times New Roman" w:hAnsi="Times New Roman"/>
          <w:sz w:val="28"/>
          <w:szCs w:val="28"/>
          <w:lang w:val="uk-UA"/>
        </w:rPr>
        <w:t>., тобто порушень структурної організації цитоплазматичної мембрани лімфоцитів.</w:t>
      </w:r>
      <w:r w:rsidRPr="00FC1BAF">
        <w:rPr>
          <w:rFonts w:ascii="Times New Roman" w:hAnsi="Times New Roman"/>
          <w:lang w:val="uk-UA"/>
        </w:rPr>
        <w:t xml:space="preserve"> </w:t>
      </w:r>
      <w:r w:rsidRPr="00FC1BAF">
        <w:rPr>
          <w:rFonts w:ascii="Times New Roman" w:hAnsi="Times New Roman"/>
          <w:sz w:val="28"/>
          <w:szCs w:val="28"/>
          <w:lang w:val="uk-UA"/>
        </w:rPr>
        <w:t xml:space="preserve">У хворих із затяжним перебігом ІМ функціонування </w:t>
      </w:r>
      <w:proofErr w:type="spellStart"/>
      <w:r w:rsidRPr="00FC1BAF">
        <w:rPr>
          <w:rFonts w:ascii="Times New Roman" w:hAnsi="Times New Roman"/>
          <w:sz w:val="28"/>
          <w:szCs w:val="28"/>
          <w:lang w:val="uk-UA"/>
        </w:rPr>
        <w:t>патерна</w:t>
      </w:r>
      <w:proofErr w:type="spellEnd"/>
      <w:r w:rsidRPr="00FC1BAF">
        <w:rPr>
          <w:rFonts w:ascii="Times New Roman" w:hAnsi="Times New Roman"/>
          <w:sz w:val="28"/>
          <w:szCs w:val="28"/>
          <w:lang w:val="uk-UA"/>
        </w:rPr>
        <w:t xml:space="preserve"> має </w:t>
      </w:r>
      <w:proofErr w:type="spellStart"/>
      <w:r w:rsidRPr="00FC1BAF">
        <w:rPr>
          <w:rFonts w:ascii="Times New Roman" w:hAnsi="Times New Roman"/>
          <w:sz w:val="28"/>
          <w:szCs w:val="28"/>
          <w:lang w:val="uk-UA"/>
        </w:rPr>
        <w:t>декомпенсаторну</w:t>
      </w:r>
      <w:proofErr w:type="spellEnd"/>
      <w:r w:rsidRPr="00FC1BAF">
        <w:rPr>
          <w:rFonts w:ascii="Times New Roman" w:hAnsi="Times New Roman"/>
          <w:sz w:val="28"/>
          <w:szCs w:val="28"/>
          <w:lang w:val="uk-UA"/>
        </w:rPr>
        <w:t xml:space="preserve"> складову, так як сприяє збільшенню ШП ЕПР </w:t>
      </w:r>
      <w:proofErr w:type="spellStart"/>
      <w:r w:rsidRPr="00FC1BAF">
        <w:rPr>
          <w:rFonts w:ascii="Times New Roman" w:hAnsi="Times New Roman"/>
          <w:sz w:val="28"/>
          <w:szCs w:val="28"/>
          <w:lang w:val="uk-UA"/>
        </w:rPr>
        <w:t>с.з</w:t>
      </w:r>
      <w:proofErr w:type="spellEnd"/>
      <w:r w:rsidRPr="00FC1BAF">
        <w:rPr>
          <w:rFonts w:ascii="Times New Roman" w:hAnsi="Times New Roman"/>
          <w:sz w:val="28"/>
          <w:szCs w:val="28"/>
          <w:lang w:val="uk-UA"/>
        </w:rPr>
        <w:t>., тобто збільшенню структурно-функціональних порушень мембрани лімфоцитів.</w:t>
      </w:r>
    </w:p>
    <w:p w14:paraId="34AA055C" w14:textId="18B925EB" w:rsidR="003411C2" w:rsidRPr="006C395A" w:rsidRDefault="003411C2" w:rsidP="006C395A">
      <w:pPr>
        <w:spacing w:after="0" w:line="360" w:lineRule="auto"/>
        <w:ind w:firstLine="709"/>
        <w:jc w:val="both"/>
        <w:rPr>
          <w:rFonts w:ascii="Times New Roman" w:hAnsi="Times New Roman"/>
          <w:color w:val="FF6600"/>
          <w:sz w:val="28"/>
          <w:szCs w:val="28"/>
          <w:lang w:val="uk-UA"/>
        </w:rPr>
      </w:pPr>
      <w:r w:rsidRPr="00334B37">
        <w:rPr>
          <w:rFonts w:ascii="Times New Roman" w:hAnsi="Times New Roman" w:cs="Times New Roman"/>
          <w:b/>
          <w:bCs/>
          <w:sz w:val="28"/>
          <w:szCs w:val="28"/>
          <w:lang w:val="uk-UA" w:eastAsia="ru-RU"/>
        </w:rPr>
        <w:t>Обговорення</w:t>
      </w:r>
      <w:r>
        <w:rPr>
          <w:rFonts w:ascii="Times New Roman" w:hAnsi="Times New Roman" w:cs="Times New Roman"/>
          <w:sz w:val="28"/>
          <w:szCs w:val="28"/>
          <w:lang w:val="uk-UA" w:eastAsia="ru-RU"/>
        </w:rPr>
        <w:t xml:space="preserve"> </w:t>
      </w:r>
    </w:p>
    <w:p w14:paraId="3A273537" w14:textId="77777777" w:rsidR="008F24F9" w:rsidRDefault="00D000CC" w:rsidP="009B6A18">
      <w:pPr>
        <w:spacing w:after="0" w:line="360" w:lineRule="auto"/>
        <w:ind w:firstLine="709"/>
        <w:jc w:val="both"/>
        <w:rPr>
          <w:rFonts w:ascii="Times New Roman" w:hAnsi="Times New Roman" w:cs="Times New Roman"/>
          <w:sz w:val="28"/>
          <w:szCs w:val="28"/>
          <w:lang w:val="uk-UA" w:eastAsia="ru-RU"/>
        </w:rPr>
      </w:pPr>
      <w:r w:rsidRPr="00950CE1">
        <w:rPr>
          <w:rFonts w:ascii="Times New Roman" w:hAnsi="Times New Roman"/>
          <w:sz w:val="28"/>
          <w:szCs w:val="28"/>
          <w:lang w:val="uk-UA"/>
        </w:rPr>
        <w:lastRenderedPageBreak/>
        <w:t xml:space="preserve">Отримані </w:t>
      </w:r>
      <w:r w:rsidR="009B6A18">
        <w:rPr>
          <w:rFonts w:ascii="Times New Roman" w:hAnsi="Times New Roman"/>
          <w:sz w:val="28"/>
          <w:szCs w:val="28"/>
          <w:lang w:val="uk-UA"/>
        </w:rPr>
        <w:t xml:space="preserve">нами </w:t>
      </w:r>
      <w:r w:rsidRPr="00950CE1">
        <w:rPr>
          <w:rFonts w:ascii="Times New Roman" w:hAnsi="Times New Roman"/>
          <w:sz w:val="28"/>
          <w:szCs w:val="28"/>
          <w:lang w:val="uk-UA"/>
        </w:rPr>
        <w:t xml:space="preserve">результати здебільше співпадають з опублікованими літературними даними, присвяченими вивченню </w:t>
      </w:r>
      <w:r w:rsidR="00950CE1" w:rsidRPr="00950CE1">
        <w:rPr>
          <w:rFonts w:ascii="Times New Roman" w:hAnsi="Times New Roman"/>
          <w:sz w:val="28"/>
          <w:szCs w:val="28"/>
          <w:lang w:val="uk-UA"/>
        </w:rPr>
        <w:t>перебігу інфекційних захворювань, у тому числі інфекційного мононуклеозу, в залежності від ст</w:t>
      </w:r>
      <w:r w:rsidR="00950CE1">
        <w:rPr>
          <w:rFonts w:ascii="Times New Roman" w:hAnsi="Times New Roman"/>
          <w:sz w:val="28"/>
          <w:szCs w:val="28"/>
          <w:lang w:val="uk-UA"/>
        </w:rPr>
        <w:t>р</w:t>
      </w:r>
      <w:r w:rsidR="00950CE1" w:rsidRPr="00950CE1">
        <w:rPr>
          <w:rFonts w:ascii="Times New Roman" w:hAnsi="Times New Roman"/>
          <w:sz w:val="28"/>
          <w:szCs w:val="28"/>
          <w:lang w:val="uk-UA"/>
        </w:rPr>
        <w:t>уктурно-функціонального стану лімфоцитів крові хворих</w:t>
      </w:r>
      <w:r w:rsidR="00950CE1">
        <w:rPr>
          <w:rFonts w:ascii="Times New Roman" w:hAnsi="Times New Roman" w:cs="Times New Roman"/>
          <w:sz w:val="28"/>
          <w:szCs w:val="28"/>
          <w:lang w:val="uk-UA" w:eastAsia="ru-RU"/>
        </w:rPr>
        <w:t>.</w:t>
      </w:r>
      <w:r w:rsidR="00950CE1" w:rsidRPr="00950CE1">
        <w:rPr>
          <w:rFonts w:ascii="Times New Roman" w:hAnsi="Times New Roman" w:cs="Times New Roman"/>
          <w:sz w:val="28"/>
          <w:szCs w:val="28"/>
          <w:lang w:val="uk-UA" w:eastAsia="ru-RU"/>
        </w:rPr>
        <w:t xml:space="preserve"> </w:t>
      </w:r>
    </w:p>
    <w:p w14:paraId="001E76E5" w14:textId="4FA1073E" w:rsidR="009B6A18" w:rsidRPr="007947ED" w:rsidRDefault="009B6A18" w:rsidP="009B6A18">
      <w:pPr>
        <w:spacing w:after="0" w:line="360" w:lineRule="auto"/>
        <w:ind w:firstLine="709"/>
        <w:jc w:val="both"/>
        <w:rPr>
          <w:rFonts w:ascii="Times New Roman" w:hAnsi="Times New Roman"/>
          <w:color w:val="00B050"/>
          <w:sz w:val="28"/>
          <w:szCs w:val="28"/>
          <w:lang w:val="uk-UA"/>
        </w:rPr>
      </w:pPr>
      <w:r w:rsidRPr="009B6A18">
        <w:rPr>
          <w:rFonts w:ascii="Times New Roman" w:hAnsi="Times New Roman"/>
          <w:sz w:val="28"/>
          <w:szCs w:val="28"/>
          <w:lang w:val="uk-UA"/>
        </w:rPr>
        <w:t>В останні роки з</w:t>
      </w:r>
      <w:r w:rsidR="00EA0166">
        <w:rPr>
          <w:rFonts w:ascii="Times New Roman" w:hAnsi="Times New Roman"/>
          <w:sz w:val="28"/>
          <w:szCs w:val="28"/>
          <w:lang w:val="uk-UA"/>
        </w:rPr>
        <w:t>’</w:t>
      </w:r>
      <w:r w:rsidRPr="009B6A18">
        <w:rPr>
          <w:rFonts w:ascii="Times New Roman" w:hAnsi="Times New Roman"/>
          <w:sz w:val="28"/>
          <w:szCs w:val="28"/>
          <w:lang w:val="uk-UA"/>
        </w:rPr>
        <w:t xml:space="preserve">явилися роботи, результати яких свідчать про значну роль структурного стану </w:t>
      </w:r>
      <w:proofErr w:type="spellStart"/>
      <w:r w:rsidRPr="009B6A18">
        <w:rPr>
          <w:rFonts w:ascii="Times New Roman" w:hAnsi="Times New Roman"/>
          <w:sz w:val="28"/>
          <w:szCs w:val="28"/>
          <w:lang w:val="uk-UA"/>
        </w:rPr>
        <w:t>імунокомпетентних</w:t>
      </w:r>
      <w:proofErr w:type="spellEnd"/>
      <w:r w:rsidRPr="009B6A18">
        <w:rPr>
          <w:rFonts w:ascii="Times New Roman" w:hAnsi="Times New Roman"/>
          <w:sz w:val="28"/>
          <w:szCs w:val="28"/>
          <w:lang w:val="uk-UA"/>
        </w:rPr>
        <w:t xml:space="preserve"> клітин, в тому числі лімфоцитів, і значущості його в реакції на антигенний подразник [17, 18].</w:t>
      </w:r>
      <w:r>
        <w:rPr>
          <w:rFonts w:ascii="Times New Roman" w:hAnsi="Times New Roman"/>
          <w:color w:val="00B050"/>
          <w:sz w:val="28"/>
          <w:szCs w:val="28"/>
          <w:lang w:val="uk-UA"/>
        </w:rPr>
        <w:t xml:space="preserve"> </w:t>
      </w:r>
      <w:r w:rsidRPr="008F24F9">
        <w:rPr>
          <w:rFonts w:ascii="Times New Roman" w:hAnsi="Times New Roman"/>
          <w:sz w:val="28"/>
          <w:szCs w:val="28"/>
          <w:lang w:val="uk-UA"/>
        </w:rPr>
        <w:t xml:space="preserve">Багато вчених вважають, що провідну роль в формуванні затяжного перебігу ІМ відіграє стан плазматичних мембран і цитоплазми лімфоцитів. При цьому виражені порушення жорсткості мембрани лімфоцитів, на якій знаходиться весь їх рецепторний апарат, призводять до порушення їх функціонування, а також передачі сигналу на </w:t>
      </w:r>
      <w:proofErr w:type="spellStart"/>
      <w:r w:rsidRPr="008F24F9">
        <w:rPr>
          <w:rFonts w:ascii="Times New Roman" w:hAnsi="Times New Roman"/>
          <w:sz w:val="28"/>
          <w:szCs w:val="28"/>
          <w:lang w:val="uk-UA"/>
        </w:rPr>
        <w:t>внутрішньомембранні</w:t>
      </w:r>
      <w:proofErr w:type="spellEnd"/>
      <w:r w:rsidRPr="008F24F9">
        <w:rPr>
          <w:rFonts w:ascii="Times New Roman" w:hAnsi="Times New Roman"/>
          <w:sz w:val="28"/>
          <w:szCs w:val="28"/>
          <w:lang w:val="uk-UA"/>
        </w:rPr>
        <w:t xml:space="preserve"> ферменти (циклічні нуклеотиди), а порушення в’язкості внутрішньоклітинного вмісту лімфоцитів викликає порушення внутрішньоклітинного метаболізму. Ці явища, на </w:t>
      </w:r>
      <w:r w:rsidR="009B1A1F" w:rsidRPr="008F24F9">
        <w:rPr>
          <w:rFonts w:ascii="Times New Roman" w:hAnsi="Times New Roman"/>
          <w:sz w:val="28"/>
          <w:szCs w:val="28"/>
          <w:lang w:val="uk-UA"/>
        </w:rPr>
        <w:t xml:space="preserve">нашу </w:t>
      </w:r>
      <w:r w:rsidRPr="008F24F9">
        <w:rPr>
          <w:rFonts w:ascii="Times New Roman" w:hAnsi="Times New Roman"/>
          <w:sz w:val="28"/>
          <w:szCs w:val="28"/>
          <w:lang w:val="uk-UA"/>
        </w:rPr>
        <w:t>думку, є першопричиною дисфункції Т-, і В-систем імунітету</w:t>
      </w:r>
      <w:r w:rsidR="009B1A1F" w:rsidRPr="008F24F9">
        <w:rPr>
          <w:rFonts w:ascii="Times New Roman" w:hAnsi="Times New Roman"/>
          <w:sz w:val="28"/>
          <w:szCs w:val="28"/>
          <w:lang w:val="uk-UA"/>
        </w:rPr>
        <w:t xml:space="preserve">. </w:t>
      </w:r>
      <w:r w:rsidR="009B1A1F" w:rsidRPr="005C5752">
        <w:rPr>
          <w:rFonts w:ascii="Times New Roman" w:hAnsi="Times New Roman"/>
          <w:sz w:val="28"/>
          <w:szCs w:val="28"/>
          <w:lang w:val="uk-UA"/>
        </w:rPr>
        <w:t>Наші дані не суперечать результатам робіт науковців, які вивчали клінічні аспекти різних варіантів перебігу ІМ у дітей</w:t>
      </w:r>
      <w:r w:rsidR="008F24F9">
        <w:rPr>
          <w:rFonts w:ascii="Times New Roman" w:hAnsi="Times New Roman"/>
          <w:sz w:val="28"/>
          <w:szCs w:val="28"/>
          <w:lang w:val="uk-UA"/>
        </w:rPr>
        <w:t xml:space="preserve"> </w:t>
      </w:r>
      <w:r w:rsidR="008F24F9" w:rsidRPr="009B6A18">
        <w:rPr>
          <w:rFonts w:ascii="Times New Roman" w:hAnsi="Times New Roman"/>
          <w:sz w:val="28"/>
          <w:szCs w:val="28"/>
          <w:lang w:val="uk-UA"/>
        </w:rPr>
        <w:t>[</w:t>
      </w:r>
      <w:r w:rsidR="008F24F9">
        <w:rPr>
          <w:rFonts w:ascii="Times New Roman" w:hAnsi="Times New Roman"/>
          <w:sz w:val="28"/>
          <w:szCs w:val="28"/>
          <w:lang w:val="uk-UA"/>
        </w:rPr>
        <w:t>19</w:t>
      </w:r>
      <w:r w:rsidR="008F24F9" w:rsidRPr="009B6A18">
        <w:rPr>
          <w:rFonts w:ascii="Times New Roman" w:hAnsi="Times New Roman"/>
          <w:sz w:val="28"/>
          <w:szCs w:val="28"/>
          <w:lang w:val="uk-UA"/>
        </w:rPr>
        <w:t>].</w:t>
      </w:r>
    </w:p>
    <w:p w14:paraId="799C675F" w14:textId="5FB3825E" w:rsidR="003411C2" w:rsidRPr="003F6EF7" w:rsidRDefault="008F24F9" w:rsidP="003F6EF7">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eastAsia="ru-RU"/>
        </w:rPr>
        <w:t xml:space="preserve">Результати нашого </w:t>
      </w:r>
      <w:r w:rsidR="003411C2" w:rsidRPr="00AB48DE">
        <w:rPr>
          <w:rFonts w:ascii="Times New Roman" w:hAnsi="Times New Roman" w:cs="Times New Roman"/>
          <w:sz w:val="28"/>
          <w:szCs w:val="28"/>
          <w:lang w:val="uk-UA" w:eastAsia="ru-RU"/>
        </w:rPr>
        <w:t>дослідженн</w:t>
      </w:r>
      <w:r>
        <w:rPr>
          <w:rFonts w:ascii="Times New Roman" w:hAnsi="Times New Roman" w:cs="Times New Roman"/>
          <w:sz w:val="28"/>
          <w:szCs w:val="28"/>
          <w:lang w:val="uk-UA" w:eastAsia="ru-RU"/>
        </w:rPr>
        <w:t>я</w:t>
      </w:r>
      <w:r w:rsidR="003411C2" w:rsidRPr="00AB48DE">
        <w:rPr>
          <w:rFonts w:ascii="Times New Roman" w:hAnsi="Times New Roman" w:cs="Times New Roman"/>
          <w:sz w:val="28"/>
          <w:szCs w:val="28"/>
          <w:lang w:val="uk-UA" w:eastAsia="ru-RU"/>
        </w:rPr>
        <w:t xml:space="preserve"> </w:t>
      </w:r>
      <w:r w:rsidR="003411C2" w:rsidRPr="00AB48DE">
        <w:rPr>
          <w:rFonts w:ascii="Times New Roman" w:hAnsi="Times New Roman"/>
          <w:sz w:val="28"/>
          <w:szCs w:val="28"/>
          <w:lang w:val="uk-UA"/>
        </w:rPr>
        <w:t>структурної організації</w:t>
      </w:r>
      <w:r w:rsidR="003411C2" w:rsidRPr="00AB48DE">
        <w:rPr>
          <w:rFonts w:ascii="Times New Roman" w:hAnsi="Times New Roman" w:cs="Times New Roman"/>
          <w:sz w:val="28"/>
          <w:szCs w:val="28"/>
          <w:lang w:val="uk-UA" w:eastAsia="ru-RU"/>
        </w:rPr>
        <w:t xml:space="preserve"> лімфоцитів крові хворих на ІМ у дебюті захворювання з</w:t>
      </w:r>
      <w:r w:rsidR="003411C2" w:rsidRPr="000A3175">
        <w:rPr>
          <w:rFonts w:ascii="Times New Roman" w:hAnsi="Times New Roman" w:cs="Times New Roman"/>
          <w:sz w:val="28"/>
          <w:szCs w:val="28"/>
          <w:lang w:val="uk-UA" w:eastAsia="ru-RU"/>
        </w:rPr>
        <w:t>’</w:t>
      </w:r>
      <w:r w:rsidR="003411C2" w:rsidRPr="00AB48DE">
        <w:rPr>
          <w:rFonts w:ascii="Times New Roman" w:hAnsi="Times New Roman" w:cs="Times New Roman"/>
          <w:sz w:val="28"/>
          <w:szCs w:val="28"/>
          <w:lang w:val="uk-UA" w:eastAsia="ru-RU"/>
        </w:rPr>
        <w:t>яс</w:t>
      </w:r>
      <w:r>
        <w:rPr>
          <w:rFonts w:ascii="Times New Roman" w:hAnsi="Times New Roman" w:cs="Times New Roman"/>
          <w:sz w:val="28"/>
          <w:szCs w:val="28"/>
          <w:lang w:val="uk-UA" w:eastAsia="ru-RU"/>
        </w:rPr>
        <w:t>ували</w:t>
      </w:r>
      <w:r w:rsidR="003411C2" w:rsidRPr="00AB48DE">
        <w:rPr>
          <w:rFonts w:ascii="Times New Roman" w:hAnsi="Times New Roman" w:cs="Times New Roman"/>
          <w:sz w:val="28"/>
          <w:szCs w:val="28"/>
          <w:lang w:val="uk-UA" w:eastAsia="ru-RU"/>
        </w:rPr>
        <w:t xml:space="preserve">, що </w:t>
      </w:r>
      <w:r w:rsidR="003411C2" w:rsidRPr="00AB48DE">
        <w:rPr>
          <w:rFonts w:ascii="Times New Roman" w:hAnsi="Times New Roman"/>
          <w:sz w:val="28"/>
          <w:szCs w:val="28"/>
          <w:lang w:val="uk-UA"/>
        </w:rPr>
        <w:t xml:space="preserve">середні значення ШП ЕПР </w:t>
      </w:r>
      <w:proofErr w:type="spellStart"/>
      <w:r w:rsidR="003411C2" w:rsidRPr="00AB48DE">
        <w:rPr>
          <w:rFonts w:ascii="Times New Roman" w:hAnsi="Times New Roman"/>
          <w:sz w:val="28"/>
          <w:szCs w:val="28"/>
          <w:lang w:val="uk-UA"/>
        </w:rPr>
        <w:t>с.з</w:t>
      </w:r>
      <w:proofErr w:type="spellEnd"/>
      <w:r w:rsidR="003411C2" w:rsidRPr="00AB48DE">
        <w:rPr>
          <w:rFonts w:ascii="Times New Roman" w:hAnsi="Times New Roman"/>
          <w:sz w:val="28"/>
          <w:szCs w:val="28"/>
          <w:lang w:val="uk-UA"/>
        </w:rPr>
        <w:t>. та МВ ВС у дітей обох груп відрізняються від нормативних (р</w:t>
      </w:r>
      <w:r w:rsidR="003411C2" w:rsidRPr="00AB48DE">
        <w:rPr>
          <w:rFonts w:ascii="Times New Roman" w:hAnsi="Times New Roman" w:cs="Times New Roman"/>
          <w:sz w:val="28"/>
          <w:szCs w:val="28"/>
          <w:lang w:val="uk-UA"/>
        </w:rPr>
        <w:t>&lt;</w:t>
      </w:r>
      <w:r w:rsidR="003411C2" w:rsidRPr="00AB48DE">
        <w:rPr>
          <w:rFonts w:ascii="Times New Roman" w:hAnsi="Times New Roman"/>
          <w:sz w:val="28"/>
          <w:szCs w:val="28"/>
          <w:lang w:val="uk-UA"/>
        </w:rPr>
        <w:t>0,0</w:t>
      </w:r>
      <w:r w:rsidR="00B62652">
        <w:rPr>
          <w:rFonts w:ascii="Times New Roman" w:hAnsi="Times New Roman"/>
          <w:sz w:val="28"/>
          <w:szCs w:val="28"/>
          <w:lang w:val="uk-UA"/>
        </w:rPr>
        <w:t>01</w:t>
      </w:r>
      <w:r w:rsidR="003411C2" w:rsidRPr="00AB48DE">
        <w:rPr>
          <w:rFonts w:ascii="Times New Roman" w:hAnsi="Times New Roman"/>
          <w:sz w:val="28"/>
          <w:szCs w:val="28"/>
          <w:lang w:val="uk-UA"/>
        </w:rPr>
        <w:t>).</w:t>
      </w:r>
      <w:r w:rsidR="003411C2" w:rsidRPr="00AB48DE">
        <w:rPr>
          <w:rFonts w:ascii="Times New Roman" w:hAnsi="Times New Roman" w:cs="Times New Roman"/>
          <w:sz w:val="28"/>
          <w:szCs w:val="28"/>
          <w:lang w:val="uk-UA" w:eastAsia="ru-RU"/>
        </w:rPr>
        <w:t xml:space="preserve"> При цьому значення ШП ЕПР </w:t>
      </w:r>
      <w:proofErr w:type="spellStart"/>
      <w:r w:rsidR="003411C2" w:rsidRPr="00AB48DE">
        <w:rPr>
          <w:rFonts w:ascii="Times New Roman" w:hAnsi="Times New Roman" w:cs="Times New Roman"/>
          <w:sz w:val="28"/>
          <w:szCs w:val="28"/>
          <w:lang w:val="uk-UA" w:eastAsia="ru-RU"/>
        </w:rPr>
        <w:t>с.з</w:t>
      </w:r>
      <w:proofErr w:type="spellEnd"/>
      <w:r w:rsidR="003411C2" w:rsidRPr="00AB48DE">
        <w:rPr>
          <w:rFonts w:ascii="Times New Roman" w:hAnsi="Times New Roman" w:cs="Times New Roman"/>
          <w:sz w:val="28"/>
          <w:szCs w:val="28"/>
          <w:lang w:val="uk-UA" w:eastAsia="ru-RU"/>
        </w:rPr>
        <w:t>. у хворих із затяжним перебігом на 15,8% перевищували такі у хворих з гострим перебігом ІМ (р&lt;0,0</w:t>
      </w:r>
      <w:r w:rsidR="006C3C3F">
        <w:rPr>
          <w:rFonts w:ascii="Times New Roman" w:hAnsi="Times New Roman" w:cs="Times New Roman"/>
          <w:sz w:val="28"/>
          <w:szCs w:val="28"/>
          <w:lang w:val="uk-UA" w:eastAsia="ru-RU"/>
        </w:rPr>
        <w:t>01</w:t>
      </w:r>
      <w:r w:rsidR="003411C2" w:rsidRPr="00AB48DE">
        <w:rPr>
          <w:rFonts w:ascii="Times New Roman" w:hAnsi="Times New Roman" w:cs="Times New Roman"/>
          <w:sz w:val="28"/>
          <w:szCs w:val="28"/>
          <w:lang w:val="uk-UA" w:eastAsia="ru-RU"/>
        </w:rPr>
        <w:t>).</w:t>
      </w:r>
      <w:r w:rsidR="003411C2" w:rsidRPr="00AB48DE">
        <w:rPr>
          <w:rFonts w:ascii="Times New Roman" w:hAnsi="Times New Roman"/>
          <w:sz w:val="28"/>
          <w:szCs w:val="28"/>
          <w:lang w:val="uk-UA"/>
        </w:rPr>
        <w:t xml:space="preserve"> </w:t>
      </w:r>
      <w:r w:rsidR="003411C2" w:rsidRPr="003F6EF7">
        <w:rPr>
          <w:rFonts w:ascii="Times New Roman" w:hAnsi="Times New Roman"/>
          <w:sz w:val="28"/>
          <w:szCs w:val="28"/>
          <w:lang w:val="uk-UA"/>
        </w:rPr>
        <w:t>Що стосується показника МВ ВС, то його значення у хворих з затяжним перебігом хвороби на 9% нижче, ніж в групі з гострим перебігом ІМ (р</w:t>
      </w:r>
      <w:r w:rsidR="006C3C3F">
        <w:rPr>
          <w:rFonts w:ascii="Times New Roman" w:hAnsi="Times New Roman"/>
          <w:sz w:val="28"/>
          <w:szCs w:val="28"/>
          <w:lang w:val="uk-UA"/>
        </w:rPr>
        <w:t>=</w:t>
      </w:r>
      <w:r w:rsidR="003411C2" w:rsidRPr="003F6EF7">
        <w:rPr>
          <w:rFonts w:ascii="Times New Roman" w:hAnsi="Times New Roman"/>
          <w:sz w:val="28"/>
          <w:szCs w:val="28"/>
          <w:lang w:val="uk-UA"/>
        </w:rPr>
        <w:t>0,0</w:t>
      </w:r>
      <w:r w:rsidR="006C3C3F">
        <w:rPr>
          <w:rFonts w:ascii="Times New Roman" w:hAnsi="Times New Roman"/>
          <w:sz w:val="28"/>
          <w:szCs w:val="28"/>
          <w:lang w:val="uk-UA"/>
        </w:rPr>
        <w:t>38</w:t>
      </w:r>
      <w:r w:rsidR="003411C2" w:rsidRPr="003F6EF7">
        <w:rPr>
          <w:rFonts w:ascii="Times New Roman" w:hAnsi="Times New Roman"/>
          <w:sz w:val="28"/>
          <w:szCs w:val="28"/>
          <w:lang w:val="uk-UA"/>
        </w:rPr>
        <w:t xml:space="preserve">). </w:t>
      </w:r>
      <w:r w:rsidR="003411C2" w:rsidRPr="00AB48DE">
        <w:rPr>
          <w:rFonts w:ascii="Times New Roman" w:hAnsi="Times New Roman"/>
          <w:sz w:val="28"/>
          <w:szCs w:val="28"/>
          <w:lang w:val="uk-UA"/>
        </w:rPr>
        <w:t>Аналогічні дані були отримані й іншими науковцями. Так, у</w:t>
      </w:r>
      <w:r w:rsidR="003411C2" w:rsidRPr="000A3175">
        <w:rPr>
          <w:rFonts w:ascii="Times New Roman" w:hAnsi="Times New Roman"/>
          <w:sz w:val="28"/>
          <w:szCs w:val="28"/>
          <w:lang w:val="uk-UA"/>
        </w:rPr>
        <w:t xml:space="preserve"> нечислен</w:t>
      </w:r>
      <w:r w:rsidR="003411C2" w:rsidRPr="00AB48DE">
        <w:rPr>
          <w:rFonts w:ascii="Times New Roman" w:hAnsi="Times New Roman"/>
          <w:sz w:val="28"/>
          <w:szCs w:val="28"/>
          <w:lang w:val="uk-UA"/>
        </w:rPr>
        <w:t>н</w:t>
      </w:r>
      <w:r w:rsidR="003411C2" w:rsidRPr="000A3175">
        <w:rPr>
          <w:rFonts w:ascii="Times New Roman" w:hAnsi="Times New Roman"/>
          <w:sz w:val="28"/>
          <w:szCs w:val="28"/>
          <w:lang w:val="uk-UA"/>
        </w:rPr>
        <w:t xml:space="preserve">их роботах вказується, що функціонування цитоплазматичної мембрани залежить від її </w:t>
      </w:r>
      <w:proofErr w:type="spellStart"/>
      <w:r w:rsidR="003411C2" w:rsidRPr="000A3175">
        <w:rPr>
          <w:rFonts w:ascii="Times New Roman" w:hAnsi="Times New Roman"/>
          <w:sz w:val="28"/>
          <w:szCs w:val="28"/>
          <w:lang w:val="uk-UA"/>
        </w:rPr>
        <w:t>мікров’язк</w:t>
      </w:r>
      <w:r w:rsidR="00855FDC">
        <w:rPr>
          <w:rFonts w:ascii="Times New Roman" w:hAnsi="Times New Roman"/>
          <w:sz w:val="28"/>
          <w:szCs w:val="28"/>
          <w:lang w:val="uk-UA"/>
        </w:rPr>
        <w:t>і</w:t>
      </w:r>
      <w:r w:rsidR="003411C2" w:rsidRPr="000A3175">
        <w:rPr>
          <w:rFonts w:ascii="Times New Roman" w:hAnsi="Times New Roman"/>
          <w:sz w:val="28"/>
          <w:szCs w:val="28"/>
          <w:lang w:val="uk-UA"/>
        </w:rPr>
        <w:t>стних</w:t>
      </w:r>
      <w:proofErr w:type="spellEnd"/>
      <w:r w:rsidR="003411C2" w:rsidRPr="000A3175">
        <w:rPr>
          <w:rFonts w:ascii="Times New Roman" w:hAnsi="Times New Roman"/>
          <w:sz w:val="28"/>
          <w:szCs w:val="28"/>
          <w:lang w:val="uk-UA"/>
        </w:rPr>
        <w:t xml:space="preserve"> властивостей</w:t>
      </w:r>
      <w:r w:rsidR="003411C2" w:rsidRPr="00AB48DE">
        <w:rPr>
          <w:rFonts w:ascii="Times New Roman" w:hAnsi="Times New Roman"/>
          <w:sz w:val="28"/>
          <w:szCs w:val="28"/>
          <w:lang w:val="uk-UA"/>
        </w:rPr>
        <w:t>, а саме виявлено</w:t>
      </w:r>
      <w:r w:rsidR="003411C2" w:rsidRPr="000A3175">
        <w:rPr>
          <w:rFonts w:ascii="Times New Roman" w:hAnsi="Times New Roman"/>
          <w:sz w:val="28"/>
          <w:szCs w:val="28"/>
          <w:lang w:val="uk-UA"/>
        </w:rPr>
        <w:t>,</w:t>
      </w:r>
      <w:r w:rsidR="003411C2" w:rsidRPr="00AB48DE">
        <w:rPr>
          <w:rFonts w:ascii="Times New Roman" w:hAnsi="Times New Roman"/>
          <w:sz w:val="28"/>
          <w:szCs w:val="28"/>
          <w:lang w:val="uk-UA"/>
        </w:rPr>
        <w:t xml:space="preserve"> що</w:t>
      </w:r>
      <w:r w:rsidR="003411C2" w:rsidRPr="000A3175">
        <w:rPr>
          <w:rFonts w:ascii="Times New Roman" w:hAnsi="Times New Roman"/>
          <w:sz w:val="28"/>
          <w:szCs w:val="28"/>
          <w:lang w:val="uk-UA"/>
        </w:rPr>
        <w:t xml:space="preserve"> при</w:t>
      </w:r>
      <w:r w:rsidR="003411C2" w:rsidRPr="00AB48DE">
        <w:rPr>
          <w:rFonts w:ascii="Times New Roman" w:hAnsi="Times New Roman"/>
          <w:sz w:val="28"/>
          <w:szCs w:val="28"/>
          <w:lang w:val="uk-UA"/>
        </w:rPr>
        <w:t xml:space="preserve"> багатьох патологічних</w:t>
      </w:r>
      <w:r w:rsidR="003411C2" w:rsidRPr="000A3175">
        <w:rPr>
          <w:rFonts w:ascii="Times New Roman" w:hAnsi="Times New Roman"/>
          <w:sz w:val="28"/>
          <w:szCs w:val="28"/>
          <w:lang w:val="uk-UA"/>
        </w:rPr>
        <w:t xml:space="preserve"> станах відбувається достовірне зниження </w:t>
      </w:r>
      <w:r w:rsidR="003411C2" w:rsidRPr="00AB48DE">
        <w:rPr>
          <w:rFonts w:ascii="Times New Roman" w:hAnsi="Times New Roman"/>
          <w:sz w:val="28"/>
          <w:szCs w:val="28"/>
          <w:lang w:val="uk-UA"/>
        </w:rPr>
        <w:t>текучості</w:t>
      </w:r>
      <w:r w:rsidR="003411C2" w:rsidRPr="000A3175">
        <w:rPr>
          <w:rFonts w:ascii="Times New Roman" w:hAnsi="Times New Roman"/>
          <w:sz w:val="28"/>
          <w:szCs w:val="28"/>
          <w:lang w:val="uk-UA"/>
        </w:rPr>
        <w:t xml:space="preserve"> плазматичних мембран лімфоцитів і збільшення негативного поверхневого їх заряду [</w:t>
      </w:r>
      <w:r w:rsidR="003411C2" w:rsidRPr="00AB48DE">
        <w:rPr>
          <w:rFonts w:ascii="Times New Roman" w:hAnsi="Times New Roman"/>
          <w:sz w:val="28"/>
          <w:szCs w:val="28"/>
          <w:lang w:val="uk-UA"/>
        </w:rPr>
        <w:t>1</w:t>
      </w:r>
      <w:r w:rsidR="006D1925">
        <w:rPr>
          <w:rFonts w:ascii="Times New Roman" w:hAnsi="Times New Roman"/>
          <w:sz w:val="28"/>
          <w:szCs w:val="28"/>
          <w:lang w:val="uk-UA"/>
        </w:rPr>
        <w:t>7</w:t>
      </w:r>
      <w:r w:rsidR="003411C2" w:rsidRPr="00AB48DE">
        <w:rPr>
          <w:rFonts w:ascii="Times New Roman" w:hAnsi="Times New Roman"/>
          <w:sz w:val="28"/>
          <w:szCs w:val="28"/>
          <w:lang w:val="uk-UA"/>
        </w:rPr>
        <w:t xml:space="preserve">, </w:t>
      </w:r>
      <w:r w:rsidR="00E46C4F">
        <w:rPr>
          <w:rFonts w:ascii="Times New Roman" w:hAnsi="Times New Roman"/>
          <w:sz w:val="28"/>
          <w:szCs w:val="28"/>
          <w:lang w:val="uk-UA"/>
        </w:rPr>
        <w:t>1</w:t>
      </w:r>
      <w:r w:rsidR="006D1925">
        <w:rPr>
          <w:rFonts w:ascii="Times New Roman" w:hAnsi="Times New Roman"/>
          <w:sz w:val="28"/>
          <w:szCs w:val="28"/>
          <w:lang w:val="uk-UA"/>
        </w:rPr>
        <w:t>8</w:t>
      </w:r>
      <w:r w:rsidR="00732F62">
        <w:rPr>
          <w:rFonts w:ascii="Times New Roman" w:hAnsi="Times New Roman"/>
          <w:sz w:val="28"/>
          <w:szCs w:val="28"/>
          <w:lang w:val="uk-UA"/>
        </w:rPr>
        <w:t>, 19</w:t>
      </w:r>
      <w:r w:rsidR="003411C2" w:rsidRPr="000A3175">
        <w:rPr>
          <w:rFonts w:ascii="Times New Roman" w:hAnsi="Times New Roman"/>
          <w:sz w:val="28"/>
          <w:szCs w:val="28"/>
          <w:lang w:val="uk-UA"/>
        </w:rPr>
        <w:t xml:space="preserve">]. Разом з тим </w:t>
      </w:r>
      <w:r w:rsidR="007C3343">
        <w:rPr>
          <w:rFonts w:ascii="Times New Roman" w:hAnsi="Times New Roman"/>
          <w:sz w:val="28"/>
          <w:szCs w:val="28"/>
          <w:lang w:val="uk-UA"/>
        </w:rPr>
        <w:t>інші автори</w:t>
      </w:r>
      <w:r w:rsidR="003411C2" w:rsidRPr="000A3175">
        <w:rPr>
          <w:rFonts w:ascii="Times New Roman" w:hAnsi="Times New Roman"/>
          <w:sz w:val="28"/>
          <w:szCs w:val="28"/>
          <w:lang w:val="uk-UA"/>
        </w:rPr>
        <w:t xml:space="preserve"> вказу</w:t>
      </w:r>
      <w:r w:rsidR="007C3343">
        <w:rPr>
          <w:rFonts w:ascii="Times New Roman" w:hAnsi="Times New Roman"/>
          <w:sz w:val="28"/>
          <w:szCs w:val="28"/>
          <w:lang w:val="uk-UA"/>
        </w:rPr>
        <w:t>ють</w:t>
      </w:r>
      <w:r w:rsidR="003411C2" w:rsidRPr="000A3175">
        <w:rPr>
          <w:rFonts w:ascii="Times New Roman" w:hAnsi="Times New Roman"/>
          <w:sz w:val="28"/>
          <w:szCs w:val="28"/>
          <w:lang w:val="uk-UA"/>
        </w:rPr>
        <w:t xml:space="preserve">, навпаки на збільшення </w:t>
      </w:r>
      <w:proofErr w:type="spellStart"/>
      <w:r w:rsidR="003411C2" w:rsidRPr="000A3175">
        <w:rPr>
          <w:rFonts w:ascii="Times New Roman" w:hAnsi="Times New Roman"/>
          <w:sz w:val="28"/>
          <w:szCs w:val="28"/>
          <w:lang w:val="uk-UA"/>
        </w:rPr>
        <w:t>м</w:t>
      </w:r>
      <w:r w:rsidR="003411C2" w:rsidRPr="003F6EF7">
        <w:rPr>
          <w:rFonts w:ascii="Times New Roman" w:hAnsi="Times New Roman"/>
          <w:sz w:val="28"/>
          <w:szCs w:val="28"/>
          <w:lang w:val="uk-UA"/>
        </w:rPr>
        <w:t>і</w:t>
      </w:r>
      <w:r w:rsidR="003411C2" w:rsidRPr="000A3175">
        <w:rPr>
          <w:rFonts w:ascii="Times New Roman" w:hAnsi="Times New Roman"/>
          <w:sz w:val="28"/>
          <w:szCs w:val="28"/>
          <w:lang w:val="uk-UA"/>
        </w:rPr>
        <w:t>кров’язкост</w:t>
      </w:r>
      <w:r w:rsidR="003411C2" w:rsidRPr="003F6EF7">
        <w:rPr>
          <w:rFonts w:ascii="Times New Roman" w:hAnsi="Times New Roman"/>
          <w:sz w:val="28"/>
          <w:szCs w:val="28"/>
          <w:lang w:val="uk-UA"/>
        </w:rPr>
        <w:t>і</w:t>
      </w:r>
      <w:proofErr w:type="spellEnd"/>
      <w:r w:rsidR="003411C2" w:rsidRPr="000A3175">
        <w:rPr>
          <w:rFonts w:ascii="Times New Roman" w:hAnsi="Times New Roman"/>
          <w:sz w:val="28"/>
          <w:szCs w:val="28"/>
          <w:lang w:val="uk-UA"/>
        </w:rPr>
        <w:t xml:space="preserve"> цитоплазматичної мембрани лімфоцитів, що пояснює </w:t>
      </w:r>
      <w:proofErr w:type="spellStart"/>
      <w:r w:rsidR="003411C2" w:rsidRPr="000A3175">
        <w:rPr>
          <w:rFonts w:ascii="Times New Roman" w:hAnsi="Times New Roman"/>
          <w:sz w:val="28"/>
          <w:szCs w:val="28"/>
          <w:lang w:val="uk-UA"/>
        </w:rPr>
        <w:t>імуносупрес</w:t>
      </w:r>
      <w:r w:rsidR="003411C2" w:rsidRPr="003F6EF7">
        <w:rPr>
          <w:rFonts w:ascii="Times New Roman" w:hAnsi="Times New Roman"/>
          <w:sz w:val="28"/>
          <w:szCs w:val="28"/>
          <w:lang w:val="uk-UA"/>
        </w:rPr>
        <w:t>ивний</w:t>
      </w:r>
      <w:proofErr w:type="spellEnd"/>
      <w:r w:rsidR="003411C2" w:rsidRPr="000A3175">
        <w:rPr>
          <w:rFonts w:ascii="Times New Roman" w:hAnsi="Times New Roman"/>
          <w:sz w:val="28"/>
          <w:szCs w:val="28"/>
          <w:lang w:val="uk-UA"/>
        </w:rPr>
        <w:t xml:space="preserve"> стан у деяких хворих при інфекційних захворюваннях [</w:t>
      </w:r>
      <w:r w:rsidR="00732F62">
        <w:rPr>
          <w:rFonts w:ascii="Times New Roman" w:hAnsi="Times New Roman"/>
          <w:sz w:val="28"/>
          <w:szCs w:val="28"/>
          <w:lang w:val="uk-UA"/>
        </w:rPr>
        <w:t>20</w:t>
      </w:r>
      <w:r w:rsidR="003411C2" w:rsidRPr="003F6EF7">
        <w:rPr>
          <w:rFonts w:ascii="Times New Roman" w:hAnsi="Times New Roman"/>
          <w:sz w:val="28"/>
          <w:szCs w:val="28"/>
          <w:lang w:val="uk-UA"/>
        </w:rPr>
        <w:t xml:space="preserve">, </w:t>
      </w:r>
      <w:r w:rsidR="006D1925">
        <w:rPr>
          <w:rFonts w:ascii="Times New Roman" w:hAnsi="Times New Roman"/>
          <w:sz w:val="28"/>
          <w:szCs w:val="28"/>
          <w:lang w:val="uk-UA"/>
        </w:rPr>
        <w:t>2</w:t>
      </w:r>
      <w:r w:rsidR="00732F62">
        <w:rPr>
          <w:rFonts w:ascii="Times New Roman" w:hAnsi="Times New Roman"/>
          <w:sz w:val="28"/>
          <w:szCs w:val="28"/>
          <w:lang w:val="uk-UA"/>
        </w:rPr>
        <w:t>1</w:t>
      </w:r>
      <w:r w:rsidR="003411C2" w:rsidRPr="000A3175">
        <w:rPr>
          <w:rFonts w:ascii="Times New Roman" w:hAnsi="Times New Roman"/>
          <w:sz w:val="28"/>
          <w:szCs w:val="28"/>
          <w:lang w:val="uk-UA"/>
        </w:rPr>
        <w:t>]</w:t>
      </w:r>
      <w:r w:rsidR="003411C2" w:rsidRPr="003F6EF7">
        <w:rPr>
          <w:rFonts w:ascii="Times New Roman" w:hAnsi="Times New Roman"/>
          <w:sz w:val="28"/>
          <w:szCs w:val="28"/>
          <w:lang w:val="uk-UA"/>
        </w:rPr>
        <w:t>.</w:t>
      </w:r>
    </w:p>
    <w:p w14:paraId="0F78F563" w14:textId="72265CE5" w:rsidR="00686D5C" w:rsidRPr="001F518B" w:rsidRDefault="00B82698" w:rsidP="00686D5C">
      <w:pPr>
        <w:spacing w:after="0" w:line="360" w:lineRule="auto"/>
        <w:ind w:firstLine="709"/>
        <w:jc w:val="both"/>
        <w:rPr>
          <w:rFonts w:ascii="Segoe UI" w:hAnsi="Segoe UI" w:cs="Segoe UI"/>
          <w:color w:val="212121"/>
          <w:lang w:val="uk-UA"/>
        </w:rPr>
      </w:pPr>
      <w:r w:rsidRPr="00AE12EC">
        <w:rPr>
          <w:rFonts w:ascii="Times New Roman" w:hAnsi="Times New Roman" w:cs="Times New Roman"/>
          <w:sz w:val="28"/>
          <w:szCs w:val="28"/>
          <w:lang w:val="uk-UA"/>
        </w:rPr>
        <w:lastRenderedPageBreak/>
        <w:t xml:space="preserve">При розгляді імунологічних показників в гострий період ІМ </w:t>
      </w:r>
      <w:r w:rsidR="00C94C1C">
        <w:rPr>
          <w:rFonts w:ascii="Times New Roman" w:hAnsi="Times New Roman" w:cs="Times New Roman"/>
          <w:sz w:val="28"/>
          <w:szCs w:val="28"/>
          <w:lang w:val="uk-UA"/>
        </w:rPr>
        <w:t xml:space="preserve">у нашому дослідженні </w:t>
      </w:r>
      <w:r w:rsidRPr="00AE12EC">
        <w:rPr>
          <w:rFonts w:ascii="Times New Roman" w:hAnsi="Times New Roman" w:cs="Times New Roman"/>
          <w:sz w:val="28"/>
          <w:szCs w:val="28"/>
          <w:lang w:val="uk-UA"/>
        </w:rPr>
        <w:t xml:space="preserve">виявлено, що зі сторони показників Т-системи імунітету у хворих із затяжним перебігом хвороби частіше виявлялася депресія Т-клітинної ланки імунітету, ніж у пацієнтів з ГП. </w:t>
      </w:r>
      <w:r w:rsidRPr="005C5752">
        <w:rPr>
          <w:rFonts w:ascii="Times New Roman" w:hAnsi="Times New Roman"/>
          <w:sz w:val="28"/>
          <w:szCs w:val="28"/>
          <w:lang w:val="uk-UA"/>
        </w:rPr>
        <w:t xml:space="preserve">Ці дані співпадають з даними </w:t>
      </w:r>
      <w:r w:rsidRPr="00AE12EC">
        <w:rPr>
          <w:rFonts w:ascii="Times New Roman" w:hAnsi="Times New Roman"/>
          <w:sz w:val="28"/>
          <w:szCs w:val="28"/>
          <w:lang w:val="en-US"/>
        </w:rPr>
        <w:t>Chen</w:t>
      </w:r>
      <w:r w:rsidRPr="00AE12EC">
        <w:rPr>
          <w:rFonts w:ascii="Times New Roman" w:hAnsi="Times New Roman"/>
          <w:sz w:val="28"/>
          <w:szCs w:val="28"/>
          <w:lang w:val="uk-UA"/>
        </w:rPr>
        <w:t xml:space="preserve"> </w:t>
      </w:r>
      <w:r w:rsidRPr="00AE12EC">
        <w:rPr>
          <w:rFonts w:ascii="Times New Roman" w:hAnsi="Times New Roman"/>
          <w:sz w:val="28"/>
          <w:szCs w:val="28"/>
          <w:lang w:val="en-US"/>
        </w:rPr>
        <w:t>M</w:t>
      </w:r>
      <w:r w:rsidRPr="00AE12EC">
        <w:rPr>
          <w:rFonts w:ascii="Times New Roman" w:hAnsi="Times New Roman"/>
          <w:sz w:val="28"/>
          <w:szCs w:val="28"/>
          <w:lang w:val="uk-UA"/>
        </w:rPr>
        <w:t xml:space="preserve">. </w:t>
      </w:r>
      <w:r w:rsidRPr="00AE12EC">
        <w:rPr>
          <w:rFonts w:ascii="Times New Roman" w:hAnsi="Times New Roman"/>
          <w:sz w:val="28"/>
          <w:szCs w:val="28"/>
          <w:lang w:val="en-US"/>
        </w:rPr>
        <w:t>R</w:t>
      </w:r>
      <w:r w:rsidRPr="00AE12EC">
        <w:rPr>
          <w:rFonts w:ascii="Times New Roman" w:hAnsi="Times New Roman"/>
          <w:sz w:val="28"/>
          <w:szCs w:val="28"/>
          <w:lang w:val="uk-UA"/>
        </w:rPr>
        <w:t>.</w:t>
      </w:r>
      <w:r w:rsidRPr="00AE12EC">
        <w:rPr>
          <w:rFonts w:ascii="REG" w:hAnsi="REG" w:cs="Times New Roman"/>
          <w:color w:val="000000"/>
          <w:sz w:val="28"/>
          <w:szCs w:val="28"/>
          <w:lang w:val="uk-UA"/>
        </w:rPr>
        <w:t xml:space="preserve"> (2011), </w:t>
      </w:r>
      <w:proofErr w:type="spellStart"/>
      <w:r w:rsidRPr="00AE12EC">
        <w:rPr>
          <w:rFonts w:ascii="Times New Roman" w:hAnsi="Times New Roman"/>
          <w:iCs/>
          <w:sz w:val="28"/>
          <w:szCs w:val="28"/>
          <w:lang w:val="en-US"/>
        </w:rPr>
        <w:t>Hayashida</w:t>
      </w:r>
      <w:proofErr w:type="spellEnd"/>
      <w:r w:rsidRPr="00AE12EC">
        <w:rPr>
          <w:rFonts w:ascii="Times New Roman" w:hAnsi="Times New Roman"/>
          <w:iCs/>
          <w:sz w:val="28"/>
          <w:szCs w:val="28"/>
          <w:lang w:val="uk-UA"/>
        </w:rPr>
        <w:t xml:space="preserve"> </w:t>
      </w:r>
      <w:r w:rsidRPr="00AE12EC">
        <w:rPr>
          <w:rFonts w:ascii="Times New Roman" w:hAnsi="Times New Roman"/>
          <w:iCs/>
          <w:sz w:val="28"/>
          <w:szCs w:val="28"/>
          <w:lang w:val="en-US"/>
        </w:rPr>
        <w:t>M</w:t>
      </w:r>
      <w:r w:rsidRPr="00AE12EC">
        <w:rPr>
          <w:rFonts w:ascii="Times New Roman" w:hAnsi="Times New Roman"/>
          <w:iCs/>
          <w:sz w:val="28"/>
          <w:szCs w:val="28"/>
          <w:lang w:val="uk-UA"/>
        </w:rPr>
        <w:t>. (2017)</w:t>
      </w:r>
      <w:r w:rsidRPr="005C5752">
        <w:rPr>
          <w:rFonts w:ascii="Times New Roman" w:hAnsi="Times New Roman"/>
          <w:sz w:val="28"/>
          <w:szCs w:val="28"/>
          <w:lang w:val="uk-UA"/>
        </w:rPr>
        <w:t xml:space="preserve"> [</w:t>
      </w:r>
      <w:r>
        <w:rPr>
          <w:rFonts w:ascii="Times New Roman" w:hAnsi="Times New Roman"/>
          <w:sz w:val="28"/>
          <w:szCs w:val="28"/>
          <w:lang w:val="uk-UA"/>
        </w:rPr>
        <w:t>11, 2</w:t>
      </w:r>
      <w:r w:rsidR="00732F62">
        <w:rPr>
          <w:rFonts w:ascii="Times New Roman" w:hAnsi="Times New Roman"/>
          <w:sz w:val="28"/>
          <w:szCs w:val="28"/>
          <w:lang w:val="uk-UA"/>
        </w:rPr>
        <w:t>2</w:t>
      </w:r>
      <w:r w:rsidRPr="005C5752">
        <w:rPr>
          <w:rFonts w:ascii="Times New Roman" w:hAnsi="Times New Roman"/>
          <w:sz w:val="28"/>
          <w:szCs w:val="28"/>
          <w:lang w:val="uk-UA"/>
        </w:rPr>
        <w:t>].</w:t>
      </w:r>
      <w:r w:rsidRPr="00CF459C">
        <w:rPr>
          <w:rFonts w:ascii="Times New Roman" w:hAnsi="Times New Roman"/>
          <w:color w:val="333333"/>
          <w:sz w:val="28"/>
          <w:szCs w:val="28"/>
          <w:shd w:val="clear" w:color="auto" w:fill="FFFFFF"/>
          <w:lang w:val="uk-UA"/>
        </w:rPr>
        <w:t xml:space="preserve"> </w:t>
      </w:r>
      <w:r w:rsidR="00686D5C" w:rsidRPr="00686D5C">
        <w:rPr>
          <w:rFonts w:ascii="Times New Roman" w:hAnsi="Times New Roman"/>
          <w:sz w:val="28"/>
          <w:szCs w:val="28"/>
          <w:shd w:val="clear" w:color="auto" w:fill="FFFFFF"/>
          <w:lang w:val="uk-UA"/>
        </w:rPr>
        <w:t>Також, у</w:t>
      </w:r>
      <w:r w:rsidRPr="00686D5C">
        <w:rPr>
          <w:rFonts w:ascii="Times New Roman" w:hAnsi="Times New Roman"/>
          <w:sz w:val="28"/>
          <w:szCs w:val="28"/>
          <w:shd w:val="clear" w:color="auto" w:fill="FFFFFF"/>
          <w:lang w:val="uk-UA"/>
        </w:rPr>
        <w:t xml:space="preserve"> своїй роботі </w:t>
      </w:r>
      <w:hyperlink r:id="rId12" w:history="1">
        <w:proofErr w:type="spellStart"/>
        <w:r w:rsidR="00686D5C" w:rsidRPr="00686D5C">
          <w:rPr>
            <w:rFonts w:ascii="Times New Roman" w:hAnsi="Times New Roman" w:cs="Times New Roman"/>
            <w:sz w:val="28"/>
            <w:szCs w:val="28"/>
          </w:rPr>
          <w:t>Anna</w:t>
        </w:r>
        <w:proofErr w:type="spellEnd"/>
        <w:r w:rsidR="00686D5C" w:rsidRPr="00686D5C">
          <w:rPr>
            <w:rFonts w:ascii="Times New Roman" w:hAnsi="Times New Roman" w:cs="Times New Roman"/>
            <w:sz w:val="28"/>
            <w:szCs w:val="28"/>
            <w:lang w:val="uk-UA"/>
          </w:rPr>
          <w:t xml:space="preserve"> </w:t>
        </w:r>
        <w:proofErr w:type="spellStart"/>
        <w:r w:rsidR="00686D5C" w:rsidRPr="00686D5C">
          <w:rPr>
            <w:rFonts w:ascii="Times New Roman" w:hAnsi="Times New Roman" w:cs="Times New Roman"/>
            <w:sz w:val="28"/>
            <w:szCs w:val="28"/>
          </w:rPr>
          <w:t>Merlo</w:t>
        </w:r>
        <w:proofErr w:type="spellEnd"/>
      </w:hyperlink>
      <w:r w:rsidR="00686D5C" w:rsidRPr="00686D5C">
        <w:rPr>
          <w:rFonts w:ascii="Times New Roman" w:hAnsi="Times New Roman" w:cs="Times New Roman"/>
          <w:sz w:val="28"/>
          <w:szCs w:val="28"/>
          <w:shd w:val="clear" w:color="auto" w:fill="FFFFFF"/>
          <w:vertAlign w:val="superscript"/>
        </w:rPr>
        <w:t> </w:t>
      </w:r>
      <w:r w:rsidR="00686D5C" w:rsidRPr="00686D5C">
        <w:rPr>
          <w:rFonts w:ascii="Times New Roman" w:hAnsi="Times New Roman" w:cs="Times New Roman"/>
          <w:sz w:val="28"/>
          <w:szCs w:val="28"/>
          <w:shd w:val="clear" w:color="auto" w:fill="FFFFFF"/>
          <w:lang w:val="uk-UA"/>
        </w:rPr>
        <w:t>,</w:t>
      </w:r>
      <w:r w:rsidR="00686D5C" w:rsidRPr="00686D5C">
        <w:rPr>
          <w:rFonts w:ascii="Times New Roman" w:hAnsi="Times New Roman" w:cs="Times New Roman"/>
          <w:sz w:val="28"/>
          <w:szCs w:val="28"/>
          <w:shd w:val="clear" w:color="auto" w:fill="FFFFFF"/>
        </w:rPr>
        <w:t> </w:t>
      </w:r>
      <w:proofErr w:type="spellStart"/>
      <w:r w:rsidR="00C50E82">
        <w:fldChar w:fldCharType="begin"/>
      </w:r>
      <w:r w:rsidR="00C50E82" w:rsidRPr="00251CB6">
        <w:rPr>
          <w:lang w:val="uk-UA"/>
        </w:rPr>
        <w:instrText xml:space="preserve"> </w:instrText>
      </w:r>
      <w:r w:rsidR="00C50E82">
        <w:instrText>HYPERLINK</w:instrText>
      </w:r>
      <w:r w:rsidR="00C50E82" w:rsidRPr="00251CB6">
        <w:rPr>
          <w:lang w:val="uk-UA"/>
        </w:rPr>
        <w:instrText xml:space="preserve"> "</w:instrText>
      </w:r>
      <w:r w:rsidR="00C50E82">
        <w:instrText>https</w:instrText>
      </w:r>
      <w:r w:rsidR="00C50E82" w:rsidRPr="00251CB6">
        <w:rPr>
          <w:lang w:val="uk-UA"/>
        </w:rPr>
        <w:instrText>://</w:instrText>
      </w:r>
      <w:r w:rsidR="00C50E82">
        <w:instrText>pubmed</w:instrText>
      </w:r>
      <w:r w:rsidR="00C50E82" w:rsidRPr="00251CB6">
        <w:rPr>
          <w:lang w:val="uk-UA"/>
        </w:rPr>
        <w:instrText>.</w:instrText>
      </w:r>
      <w:r w:rsidR="00C50E82">
        <w:instrText>ncbi</w:instrText>
      </w:r>
      <w:r w:rsidR="00C50E82" w:rsidRPr="00251CB6">
        <w:rPr>
          <w:lang w:val="uk-UA"/>
        </w:rPr>
        <w:instrText>.</w:instrText>
      </w:r>
      <w:r w:rsidR="00C50E82">
        <w:instrText>nlm</w:instrText>
      </w:r>
      <w:r w:rsidR="00C50E82" w:rsidRPr="00251CB6">
        <w:rPr>
          <w:lang w:val="uk-UA"/>
        </w:rPr>
        <w:instrText>.</w:instrText>
      </w:r>
      <w:r w:rsidR="00C50E82">
        <w:instrText>nih</w:instrText>
      </w:r>
      <w:r w:rsidR="00C50E82" w:rsidRPr="00251CB6">
        <w:rPr>
          <w:lang w:val="uk-UA"/>
        </w:rPr>
        <w:instrText>.</w:instrText>
      </w:r>
      <w:r w:rsidR="00C50E82">
        <w:instrText>gov</w:instrText>
      </w:r>
      <w:r w:rsidR="00C50E82" w:rsidRPr="00251CB6">
        <w:rPr>
          <w:lang w:val="uk-UA"/>
        </w:rPr>
        <w:instrText>/?</w:instrText>
      </w:r>
      <w:r w:rsidR="00C50E82">
        <w:instrText>term</w:instrText>
      </w:r>
      <w:r w:rsidR="00C50E82" w:rsidRPr="00251CB6">
        <w:rPr>
          <w:lang w:val="uk-UA"/>
        </w:rPr>
        <w:instrText>=</w:instrText>
      </w:r>
      <w:r w:rsidR="00C50E82">
        <w:instrText>Turrini</w:instrText>
      </w:r>
      <w:r w:rsidR="00C50E82" w:rsidRPr="00251CB6">
        <w:rPr>
          <w:lang w:val="uk-UA"/>
        </w:rPr>
        <w:instrText>+</w:instrText>
      </w:r>
      <w:r w:rsidR="00C50E82">
        <w:instrText>R</w:instrText>
      </w:r>
      <w:r w:rsidR="00C50E82" w:rsidRPr="00251CB6">
        <w:rPr>
          <w:lang w:val="uk-UA"/>
        </w:rPr>
        <w:instrText>&amp;</w:instrText>
      </w:r>
      <w:r w:rsidR="00C50E82">
        <w:instrText>cauthor</w:instrText>
      </w:r>
      <w:r w:rsidR="00C50E82" w:rsidRPr="00251CB6">
        <w:rPr>
          <w:lang w:val="uk-UA"/>
        </w:rPr>
        <w:instrText>_</w:instrText>
      </w:r>
      <w:r w:rsidR="00C50E82">
        <w:instrText>id</w:instrText>
      </w:r>
      <w:r w:rsidR="00C50E82" w:rsidRPr="00251CB6">
        <w:rPr>
          <w:lang w:val="uk-UA"/>
        </w:rPr>
        <w:instrText xml:space="preserve">=20421267" </w:instrText>
      </w:r>
      <w:r w:rsidR="00C50E82">
        <w:fldChar w:fldCharType="separate"/>
      </w:r>
      <w:r w:rsidR="00686D5C" w:rsidRPr="00686D5C">
        <w:rPr>
          <w:rFonts w:ascii="Times New Roman" w:hAnsi="Times New Roman" w:cs="Times New Roman"/>
          <w:sz w:val="28"/>
          <w:szCs w:val="28"/>
        </w:rPr>
        <w:t>Riccardo</w:t>
      </w:r>
      <w:proofErr w:type="spellEnd"/>
      <w:r w:rsidR="00686D5C" w:rsidRPr="00686D5C">
        <w:rPr>
          <w:rFonts w:ascii="Times New Roman" w:hAnsi="Times New Roman" w:cs="Times New Roman"/>
          <w:sz w:val="28"/>
          <w:szCs w:val="28"/>
          <w:lang w:val="uk-UA"/>
        </w:rPr>
        <w:t xml:space="preserve"> </w:t>
      </w:r>
      <w:proofErr w:type="spellStart"/>
      <w:r w:rsidR="00686D5C" w:rsidRPr="00686D5C">
        <w:rPr>
          <w:rFonts w:ascii="Times New Roman" w:hAnsi="Times New Roman" w:cs="Times New Roman"/>
          <w:sz w:val="28"/>
          <w:szCs w:val="28"/>
        </w:rPr>
        <w:t>Turrini</w:t>
      </w:r>
      <w:proofErr w:type="spellEnd"/>
      <w:r w:rsidR="00C50E82">
        <w:rPr>
          <w:rFonts w:ascii="Times New Roman" w:hAnsi="Times New Roman" w:cs="Times New Roman"/>
          <w:sz w:val="28"/>
          <w:szCs w:val="28"/>
        </w:rPr>
        <w:fldChar w:fldCharType="end"/>
      </w:r>
      <w:r w:rsidR="00686D5C" w:rsidRPr="00686D5C">
        <w:rPr>
          <w:rFonts w:ascii="Times New Roman" w:hAnsi="Times New Roman" w:cs="Times New Roman"/>
          <w:sz w:val="28"/>
          <w:szCs w:val="28"/>
          <w:shd w:val="clear" w:color="auto" w:fill="FFFFFF"/>
          <w:lang w:val="uk-UA"/>
        </w:rPr>
        <w:t>,</w:t>
      </w:r>
      <w:r w:rsidR="00686D5C" w:rsidRPr="00686D5C">
        <w:rPr>
          <w:rFonts w:ascii="Times New Roman" w:hAnsi="Times New Roman" w:cs="Times New Roman"/>
          <w:sz w:val="28"/>
          <w:szCs w:val="28"/>
          <w:shd w:val="clear" w:color="auto" w:fill="FFFFFF"/>
        </w:rPr>
        <w:t> </w:t>
      </w:r>
      <w:proofErr w:type="spellStart"/>
      <w:r w:rsidR="00686D5C" w:rsidRPr="00686D5C">
        <w:rPr>
          <w:rFonts w:ascii="Times New Roman" w:hAnsi="Times New Roman" w:cs="Times New Roman"/>
          <w:sz w:val="28"/>
          <w:szCs w:val="28"/>
          <w:shd w:val="clear" w:color="auto" w:fill="FFFFFF"/>
        </w:rPr>
        <w:fldChar w:fldCharType="begin"/>
      </w:r>
      <w:r w:rsidR="00686D5C" w:rsidRPr="00686D5C">
        <w:rPr>
          <w:rFonts w:ascii="Times New Roman" w:hAnsi="Times New Roman" w:cs="Times New Roman"/>
          <w:sz w:val="28"/>
          <w:szCs w:val="28"/>
          <w:shd w:val="clear" w:color="auto" w:fill="FFFFFF"/>
          <w:lang w:val="uk-UA"/>
        </w:rPr>
        <w:instrText xml:space="preserve"> </w:instrText>
      </w:r>
      <w:r w:rsidR="00686D5C" w:rsidRPr="00686D5C">
        <w:rPr>
          <w:rFonts w:ascii="Times New Roman" w:hAnsi="Times New Roman" w:cs="Times New Roman"/>
          <w:sz w:val="28"/>
          <w:szCs w:val="28"/>
          <w:shd w:val="clear" w:color="auto" w:fill="FFFFFF"/>
        </w:rPr>
        <w:instrText>HYPERLINK</w:instrText>
      </w:r>
      <w:r w:rsidR="00686D5C" w:rsidRPr="00686D5C">
        <w:rPr>
          <w:rFonts w:ascii="Times New Roman" w:hAnsi="Times New Roman" w:cs="Times New Roman"/>
          <w:sz w:val="28"/>
          <w:szCs w:val="28"/>
          <w:shd w:val="clear" w:color="auto" w:fill="FFFFFF"/>
          <w:lang w:val="uk-UA"/>
        </w:rPr>
        <w:instrText xml:space="preserve"> "</w:instrText>
      </w:r>
      <w:r w:rsidR="00686D5C" w:rsidRPr="00686D5C">
        <w:rPr>
          <w:rFonts w:ascii="Times New Roman" w:hAnsi="Times New Roman" w:cs="Times New Roman"/>
          <w:sz w:val="28"/>
          <w:szCs w:val="28"/>
          <w:shd w:val="clear" w:color="auto" w:fill="FFFFFF"/>
        </w:rPr>
        <w:instrText>https</w:instrText>
      </w:r>
      <w:r w:rsidR="00686D5C" w:rsidRPr="00686D5C">
        <w:rPr>
          <w:rFonts w:ascii="Times New Roman" w:hAnsi="Times New Roman" w:cs="Times New Roman"/>
          <w:sz w:val="28"/>
          <w:szCs w:val="28"/>
          <w:shd w:val="clear" w:color="auto" w:fill="FFFFFF"/>
          <w:lang w:val="uk-UA"/>
        </w:rPr>
        <w:instrText>://</w:instrText>
      </w:r>
      <w:r w:rsidR="00686D5C" w:rsidRPr="00686D5C">
        <w:rPr>
          <w:rFonts w:ascii="Times New Roman" w:hAnsi="Times New Roman" w:cs="Times New Roman"/>
          <w:sz w:val="28"/>
          <w:szCs w:val="28"/>
          <w:shd w:val="clear" w:color="auto" w:fill="FFFFFF"/>
        </w:rPr>
        <w:instrText>pubmed</w:instrText>
      </w:r>
      <w:r w:rsidR="00686D5C" w:rsidRPr="00686D5C">
        <w:rPr>
          <w:rFonts w:ascii="Times New Roman" w:hAnsi="Times New Roman" w:cs="Times New Roman"/>
          <w:sz w:val="28"/>
          <w:szCs w:val="28"/>
          <w:shd w:val="clear" w:color="auto" w:fill="FFFFFF"/>
          <w:lang w:val="uk-UA"/>
        </w:rPr>
        <w:instrText>.</w:instrText>
      </w:r>
      <w:r w:rsidR="00686D5C" w:rsidRPr="00686D5C">
        <w:rPr>
          <w:rFonts w:ascii="Times New Roman" w:hAnsi="Times New Roman" w:cs="Times New Roman"/>
          <w:sz w:val="28"/>
          <w:szCs w:val="28"/>
          <w:shd w:val="clear" w:color="auto" w:fill="FFFFFF"/>
        </w:rPr>
        <w:instrText>ncbi</w:instrText>
      </w:r>
      <w:r w:rsidR="00686D5C" w:rsidRPr="00686D5C">
        <w:rPr>
          <w:rFonts w:ascii="Times New Roman" w:hAnsi="Times New Roman" w:cs="Times New Roman"/>
          <w:sz w:val="28"/>
          <w:szCs w:val="28"/>
          <w:shd w:val="clear" w:color="auto" w:fill="FFFFFF"/>
          <w:lang w:val="uk-UA"/>
        </w:rPr>
        <w:instrText>.</w:instrText>
      </w:r>
      <w:r w:rsidR="00686D5C" w:rsidRPr="00686D5C">
        <w:rPr>
          <w:rFonts w:ascii="Times New Roman" w:hAnsi="Times New Roman" w:cs="Times New Roman"/>
          <w:sz w:val="28"/>
          <w:szCs w:val="28"/>
          <w:shd w:val="clear" w:color="auto" w:fill="FFFFFF"/>
        </w:rPr>
        <w:instrText>nlm</w:instrText>
      </w:r>
      <w:r w:rsidR="00686D5C" w:rsidRPr="00686D5C">
        <w:rPr>
          <w:rFonts w:ascii="Times New Roman" w:hAnsi="Times New Roman" w:cs="Times New Roman"/>
          <w:sz w:val="28"/>
          <w:szCs w:val="28"/>
          <w:shd w:val="clear" w:color="auto" w:fill="FFFFFF"/>
          <w:lang w:val="uk-UA"/>
        </w:rPr>
        <w:instrText>.</w:instrText>
      </w:r>
      <w:r w:rsidR="00686D5C" w:rsidRPr="00686D5C">
        <w:rPr>
          <w:rFonts w:ascii="Times New Roman" w:hAnsi="Times New Roman" w:cs="Times New Roman"/>
          <w:sz w:val="28"/>
          <w:szCs w:val="28"/>
          <w:shd w:val="clear" w:color="auto" w:fill="FFFFFF"/>
        </w:rPr>
        <w:instrText>nih</w:instrText>
      </w:r>
      <w:r w:rsidR="00686D5C" w:rsidRPr="00686D5C">
        <w:rPr>
          <w:rFonts w:ascii="Times New Roman" w:hAnsi="Times New Roman" w:cs="Times New Roman"/>
          <w:sz w:val="28"/>
          <w:szCs w:val="28"/>
          <w:shd w:val="clear" w:color="auto" w:fill="FFFFFF"/>
          <w:lang w:val="uk-UA"/>
        </w:rPr>
        <w:instrText>.</w:instrText>
      </w:r>
      <w:r w:rsidR="00686D5C" w:rsidRPr="00686D5C">
        <w:rPr>
          <w:rFonts w:ascii="Times New Roman" w:hAnsi="Times New Roman" w:cs="Times New Roman"/>
          <w:sz w:val="28"/>
          <w:szCs w:val="28"/>
          <w:shd w:val="clear" w:color="auto" w:fill="FFFFFF"/>
        </w:rPr>
        <w:instrText>gov</w:instrText>
      </w:r>
      <w:r w:rsidR="00686D5C" w:rsidRPr="00686D5C">
        <w:rPr>
          <w:rFonts w:ascii="Times New Roman" w:hAnsi="Times New Roman" w:cs="Times New Roman"/>
          <w:sz w:val="28"/>
          <w:szCs w:val="28"/>
          <w:shd w:val="clear" w:color="auto" w:fill="FFFFFF"/>
          <w:lang w:val="uk-UA"/>
        </w:rPr>
        <w:instrText>/?</w:instrText>
      </w:r>
      <w:r w:rsidR="00686D5C" w:rsidRPr="00686D5C">
        <w:rPr>
          <w:rFonts w:ascii="Times New Roman" w:hAnsi="Times New Roman" w:cs="Times New Roman"/>
          <w:sz w:val="28"/>
          <w:szCs w:val="28"/>
          <w:shd w:val="clear" w:color="auto" w:fill="FFFFFF"/>
        </w:rPr>
        <w:instrText>term</w:instrText>
      </w:r>
      <w:r w:rsidR="00686D5C" w:rsidRPr="00686D5C">
        <w:rPr>
          <w:rFonts w:ascii="Times New Roman" w:hAnsi="Times New Roman" w:cs="Times New Roman"/>
          <w:sz w:val="28"/>
          <w:szCs w:val="28"/>
          <w:shd w:val="clear" w:color="auto" w:fill="FFFFFF"/>
          <w:lang w:val="uk-UA"/>
        </w:rPr>
        <w:instrText>=</w:instrText>
      </w:r>
      <w:r w:rsidR="00686D5C" w:rsidRPr="00686D5C">
        <w:rPr>
          <w:rFonts w:ascii="Times New Roman" w:hAnsi="Times New Roman" w:cs="Times New Roman"/>
          <w:sz w:val="28"/>
          <w:szCs w:val="28"/>
          <w:shd w:val="clear" w:color="auto" w:fill="FFFFFF"/>
        </w:rPr>
        <w:instrText>Dolcetti</w:instrText>
      </w:r>
      <w:r w:rsidR="00686D5C" w:rsidRPr="00686D5C">
        <w:rPr>
          <w:rFonts w:ascii="Times New Roman" w:hAnsi="Times New Roman" w:cs="Times New Roman"/>
          <w:sz w:val="28"/>
          <w:szCs w:val="28"/>
          <w:shd w:val="clear" w:color="auto" w:fill="FFFFFF"/>
          <w:lang w:val="uk-UA"/>
        </w:rPr>
        <w:instrText>+</w:instrText>
      </w:r>
      <w:r w:rsidR="00686D5C" w:rsidRPr="00686D5C">
        <w:rPr>
          <w:rFonts w:ascii="Times New Roman" w:hAnsi="Times New Roman" w:cs="Times New Roman"/>
          <w:sz w:val="28"/>
          <w:szCs w:val="28"/>
          <w:shd w:val="clear" w:color="auto" w:fill="FFFFFF"/>
        </w:rPr>
        <w:instrText>R</w:instrText>
      </w:r>
      <w:r w:rsidR="00686D5C" w:rsidRPr="00686D5C">
        <w:rPr>
          <w:rFonts w:ascii="Times New Roman" w:hAnsi="Times New Roman" w:cs="Times New Roman"/>
          <w:sz w:val="28"/>
          <w:szCs w:val="28"/>
          <w:shd w:val="clear" w:color="auto" w:fill="FFFFFF"/>
          <w:lang w:val="uk-UA"/>
        </w:rPr>
        <w:instrText>&amp;</w:instrText>
      </w:r>
      <w:r w:rsidR="00686D5C" w:rsidRPr="00686D5C">
        <w:rPr>
          <w:rFonts w:ascii="Times New Roman" w:hAnsi="Times New Roman" w:cs="Times New Roman"/>
          <w:sz w:val="28"/>
          <w:szCs w:val="28"/>
          <w:shd w:val="clear" w:color="auto" w:fill="FFFFFF"/>
        </w:rPr>
        <w:instrText>cauthor</w:instrText>
      </w:r>
      <w:r w:rsidR="00686D5C" w:rsidRPr="00686D5C">
        <w:rPr>
          <w:rFonts w:ascii="Times New Roman" w:hAnsi="Times New Roman" w:cs="Times New Roman"/>
          <w:sz w:val="28"/>
          <w:szCs w:val="28"/>
          <w:shd w:val="clear" w:color="auto" w:fill="FFFFFF"/>
          <w:lang w:val="uk-UA"/>
        </w:rPr>
        <w:instrText>_</w:instrText>
      </w:r>
      <w:r w:rsidR="00686D5C" w:rsidRPr="00686D5C">
        <w:rPr>
          <w:rFonts w:ascii="Times New Roman" w:hAnsi="Times New Roman" w:cs="Times New Roman"/>
          <w:sz w:val="28"/>
          <w:szCs w:val="28"/>
          <w:shd w:val="clear" w:color="auto" w:fill="FFFFFF"/>
        </w:rPr>
        <w:instrText>id</w:instrText>
      </w:r>
      <w:r w:rsidR="00686D5C" w:rsidRPr="00686D5C">
        <w:rPr>
          <w:rFonts w:ascii="Times New Roman" w:hAnsi="Times New Roman" w:cs="Times New Roman"/>
          <w:sz w:val="28"/>
          <w:szCs w:val="28"/>
          <w:shd w:val="clear" w:color="auto" w:fill="FFFFFF"/>
          <w:lang w:val="uk-UA"/>
        </w:rPr>
        <w:instrText xml:space="preserve">=20421267" </w:instrText>
      </w:r>
      <w:r w:rsidR="00686D5C" w:rsidRPr="00686D5C">
        <w:rPr>
          <w:rFonts w:ascii="Times New Roman" w:hAnsi="Times New Roman" w:cs="Times New Roman"/>
          <w:sz w:val="28"/>
          <w:szCs w:val="28"/>
          <w:shd w:val="clear" w:color="auto" w:fill="FFFFFF"/>
        </w:rPr>
        <w:fldChar w:fldCharType="separate"/>
      </w:r>
      <w:r w:rsidR="00686D5C" w:rsidRPr="00686D5C">
        <w:rPr>
          <w:rFonts w:ascii="Times New Roman" w:hAnsi="Times New Roman" w:cs="Times New Roman"/>
          <w:sz w:val="28"/>
          <w:szCs w:val="28"/>
        </w:rPr>
        <w:t>Riccardo</w:t>
      </w:r>
      <w:proofErr w:type="spellEnd"/>
      <w:r w:rsidR="00686D5C" w:rsidRPr="00686D5C">
        <w:rPr>
          <w:rFonts w:ascii="Times New Roman" w:hAnsi="Times New Roman" w:cs="Times New Roman"/>
          <w:sz w:val="28"/>
          <w:szCs w:val="28"/>
          <w:lang w:val="uk-UA"/>
        </w:rPr>
        <w:t xml:space="preserve"> </w:t>
      </w:r>
      <w:proofErr w:type="spellStart"/>
      <w:r w:rsidR="00686D5C" w:rsidRPr="00686D5C">
        <w:rPr>
          <w:rFonts w:ascii="Times New Roman" w:hAnsi="Times New Roman" w:cs="Times New Roman"/>
          <w:sz w:val="28"/>
          <w:szCs w:val="28"/>
        </w:rPr>
        <w:t>Dolcetti</w:t>
      </w:r>
      <w:proofErr w:type="spellEnd"/>
      <w:r w:rsidR="00686D5C" w:rsidRPr="00686D5C">
        <w:rPr>
          <w:rFonts w:ascii="Times New Roman" w:hAnsi="Times New Roman" w:cs="Times New Roman"/>
          <w:sz w:val="28"/>
          <w:szCs w:val="28"/>
          <w:shd w:val="clear" w:color="auto" w:fill="FFFFFF"/>
        </w:rPr>
        <w:fldChar w:fldCharType="end"/>
      </w:r>
      <w:r w:rsidR="00686D5C" w:rsidRPr="00686D5C">
        <w:rPr>
          <w:rFonts w:ascii="Times New Roman" w:hAnsi="Times New Roman" w:cs="Times New Roman"/>
          <w:sz w:val="28"/>
          <w:szCs w:val="28"/>
          <w:shd w:val="clear" w:color="auto" w:fill="FFFFFF"/>
          <w:lang w:val="uk-UA"/>
        </w:rPr>
        <w:t xml:space="preserve"> вказують</w:t>
      </w:r>
      <w:r w:rsidRPr="00686D5C">
        <w:rPr>
          <w:rFonts w:ascii="Times New Roman" w:hAnsi="Times New Roman"/>
          <w:sz w:val="28"/>
          <w:szCs w:val="28"/>
          <w:shd w:val="clear" w:color="auto" w:fill="FFFFFF"/>
          <w:lang w:val="uk-UA"/>
        </w:rPr>
        <w:t>, що низька кількість С</w:t>
      </w:r>
      <w:r w:rsidRPr="00686D5C">
        <w:rPr>
          <w:rFonts w:ascii="Times New Roman" w:hAnsi="Times New Roman"/>
          <w:sz w:val="28"/>
          <w:szCs w:val="28"/>
          <w:shd w:val="clear" w:color="auto" w:fill="FFFFFF"/>
        </w:rPr>
        <w:t>D</w:t>
      </w:r>
      <w:r w:rsidRPr="00686D5C">
        <w:rPr>
          <w:rFonts w:ascii="Times New Roman" w:hAnsi="Times New Roman"/>
          <w:sz w:val="28"/>
          <w:szCs w:val="28"/>
          <w:shd w:val="clear" w:color="auto" w:fill="FFFFFF"/>
          <w:lang w:val="uk-UA"/>
        </w:rPr>
        <w:t>8+ -лімфоцитів при інфекційних захворюваннях свідчить про зміни характеру реагування імунної системи, при цьому у хворого реєструється млявий, затяжний перебіг хвороби з тривалим періодом реконвалесценції та ускладненнями</w:t>
      </w:r>
      <w:r w:rsidR="00686D5C">
        <w:rPr>
          <w:rFonts w:ascii="Times New Roman" w:hAnsi="Times New Roman"/>
          <w:sz w:val="28"/>
          <w:szCs w:val="28"/>
          <w:shd w:val="clear" w:color="auto" w:fill="FFFFFF"/>
          <w:lang w:val="uk-UA"/>
        </w:rPr>
        <w:t xml:space="preserve"> </w:t>
      </w:r>
      <w:r w:rsidR="00686D5C" w:rsidRPr="000A3175">
        <w:rPr>
          <w:rFonts w:ascii="Times New Roman" w:hAnsi="Times New Roman"/>
          <w:sz w:val="28"/>
          <w:szCs w:val="28"/>
          <w:lang w:val="uk-UA"/>
        </w:rPr>
        <w:t>[</w:t>
      </w:r>
      <w:r w:rsidR="00686D5C">
        <w:rPr>
          <w:rFonts w:ascii="Times New Roman" w:hAnsi="Times New Roman"/>
          <w:sz w:val="28"/>
          <w:szCs w:val="28"/>
          <w:lang w:val="uk-UA"/>
        </w:rPr>
        <w:t>2</w:t>
      </w:r>
      <w:r w:rsidR="00732F62">
        <w:rPr>
          <w:rFonts w:ascii="Times New Roman" w:hAnsi="Times New Roman"/>
          <w:sz w:val="28"/>
          <w:szCs w:val="28"/>
          <w:lang w:val="uk-UA"/>
        </w:rPr>
        <w:t>3</w:t>
      </w:r>
      <w:r w:rsidR="00686D5C" w:rsidRPr="000A3175">
        <w:rPr>
          <w:rFonts w:ascii="Times New Roman" w:hAnsi="Times New Roman"/>
          <w:sz w:val="28"/>
          <w:szCs w:val="28"/>
          <w:lang w:val="uk-UA"/>
        </w:rPr>
        <w:t>]</w:t>
      </w:r>
      <w:r w:rsidR="00686D5C" w:rsidRPr="00686D5C">
        <w:rPr>
          <w:lang w:val="uk-UA"/>
        </w:rPr>
        <w:t xml:space="preserve">. </w:t>
      </w:r>
    </w:p>
    <w:p w14:paraId="319B846A" w14:textId="2EE411BA" w:rsidR="004134E3" w:rsidRDefault="00AE12EC" w:rsidP="00905910">
      <w:pPr>
        <w:spacing w:after="0" w:line="360" w:lineRule="auto"/>
        <w:ind w:firstLine="709"/>
        <w:jc w:val="both"/>
        <w:rPr>
          <w:rFonts w:ascii="Times New Roman" w:hAnsi="Times New Roman"/>
          <w:sz w:val="28"/>
          <w:szCs w:val="28"/>
          <w:lang w:val="uk-UA"/>
        </w:rPr>
      </w:pPr>
      <w:r w:rsidRPr="005C5752">
        <w:rPr>
          <w:rFonts w:ascii="Times New Roman" w:hAnsi="Times New Roman"/>
          <w:sz w:val="28"/>
          <w:szCs w:val="28"/>
          <w:lang w:val="uk-UA"/>
        </w:rPr>
        <w:t xml:space="preserve">Що стосується </w:t>
      </w:r>
      <w:proofErr w:type="spellStart"/>
      <w:r w:rsidRPr="005C5752">
        <w:rPr>
          <w:rFonts w:ascii="Times New Roman" w:hAnsi="Times New Roman"/>
          <w:sz w:val="28"/>
          <w:szCs w:val="28"/>
          <w:lang w:val="uk-UA"/>
        </w:rPr>
        <w:t>цитокінового</w:t>
      </w:r>
      <w:proofErr w:type="spellEnd"/>
      <w:r w:rsidRPr="005C5752">
        <w:rPr>
          <w:rFonts w:ascii="Times New Roman" w:hAnsi="Times New Roman"/>
          <w:sz w:val="28"/>
          <w:szCs w:val="28"/>
          <w:lang w:val="uk-UA"/>
        </w:rPr>
        <w:t xml:space="preserve"> профілю, то у хворих із затяжним перебігом хвороби в порівнянні з гострим перебігом в 3,</w:t>
      </w:r>
      <w:r w:rsidR="00736E6A">
        <w:rPr>
          <w:rFonts w:ascii="Times New Roman" w:hAnsi="Times New Roman"/>
          <w:sz w:val="28"/>
          <w:szCs w:val="28"/>
          <w:lang w:val="uk-UA"/>
        </w:rPr>
        <w:t>5</w:t>
      </w:r>
      <w:r w:rsidRPr="005C5752">
        <w:rPr>
          <w:rFonts w:ascii="Times New Roman" w:hAnsi="Times New Roman"/>
          <w:sz w:val="28"/>
          <w:szCs w:val="28"/>
          <w:lang w:val="uk-UA"/>
        </w:rPr>
        <w:t xml:space="preserve"> рази частіше визначався рівень ІЛ1 &lt;20, </w:t>
      </w:r>
      <w:proofErr w:type="spellStart"/>
      <w:r w:rsidRPr="005C5752">
        <w:rPr>
          <w:rFonts w:ascii="Times New Roman" w:hAnsi="Times New Roman"/>
          <w:sz w:val="28"/>
          <w:szCs w:val="28"/>
          <w:lang w:val="uk-UA"/>
        </w:rPr>
        <w:t>пг</w:t>
      </w:r>
      <w:proofErr w:type="spellEnd"/>
      <w:r w:rsidRPr="005C5752">
        <w:rPr>
          <w:rFonts w:ascii="Times New Roman" w:hAnsi="Times New Roman"/>
          <w:sz w:val="28"/>
          <w:szCs w:val="28"/>
          <w:lang w:val="uk-UA"/>
        </w:rPr>
        <w:t xml:space="preserve"> / мл (відповідно у 64,6% і 18,</w:t>
      </w:r>
      <w:r w:rsidR="00736E6A">
        <w:rPr>
          <w:rFonts w:ascii="Times New Roman" w:hAnsi="Times New Roman"/>
          <w:sz w:val="28"/>
          <w:szCs w:val="28"/>
          <w:lang w:val="uk-UA"/>
        </w:rPr>
        <w:t>5</w:t>
      </w:r>
      <w:r w:rsidRPr="005C5752">
        <w:rPr>
          <w:rFonts w:ascii="Times New Roman" w:hAnsi="Times New Roman"/>
          <w:sz w:val="28"/>
          <w:szCs w:val="28"/>
          <w:lang w:val="uk-UA"/>
        </w:rPr>
        <w:t>%</w:t>
      </w:r>
      <w:r>
        <w:rPr>
          <w:rFonts w:ascii="Times New Roman" w:hAnsi="Times New Roman"/>
          <w:sz w:val="28"/>
          <w:szCs w:val="28"/>
          <w:lang w:val="uk-UA"/>
        </w:rPr>
        <w:t xml:space="preserve"> хворих</w:t>
      </w:r>
      <w:r w:rsidRPr="005C5752">
        <w:rPr>
          <w:rFonts w:ascii="Times New Roman" w:hAnsi="Times New Roman"/>
          <w:sz w:val="28"/>
          <w:szCs w:val="28"/>
          <w:lang w:val="uk-UA"/>
        </w:rPr>
        <w:t>); ФНП</w:t>
      </w:r>
      <w:r>
        <w:rPr>
          <w:rFonts w:ascii="Times New Roman" w:hAnsi="Times New Roman"/>
          <w:sz w:val="28"/>
          <w:szCs w:val="28"/>
          <w:lang w:val="uk-UA"/>
        </w:rPr>
        <w:t>α</w:t>
      </w:r>
      <w:r w:rsidRPr="005C5752">
        <w:rPr>
          <w:rFonts w:ascii="Times New Roman" w:hAnsi="Times New Roman"/>
          <w:sz w:val="28"/>
          <w:szCs w:val="28"/>
          <w:lang w:val="uk-UA"/>
        </w:rPr>
        <w:t xml:space="preserve"> &lt;20,0 </w:t>
      </w:r>
      <w:proofErr w:type="spellStart"/>
      <w:r w:rsidRPr="005C5752">
        <w:rPr>
          <w:rFonts w:ascii="Times New Roman" w:hAnsi="Times New Roman"/>
          <w:sz w:val="28"/>
          <w:szCs w:val="28"/>
          <w:lang w:val="uk-UA"/>
        </w:rPr>
        <w:t>пг</w:t>
      </w:r>
      <w:proofErr w:type="spellEnd"/>
      <w:r w:rsidRPr="005C5752">
        <w:rPr>
          <w:rFonts w:ascii="Times New Roman" w:hAnsi="Times New Roman"/>
          <w:sz w:val="28"/>
          <w:szCs w:val="28"/>
          <w:lang w:val="uk-UA"/>
        </w:rPr>
        <w:t xml:space="preserve"> / мл в 1,</w:t>
      </w:r>
      <w:r w:rsidR="00736E6A">
        <w:rPr>
          <w:rFonts w:ascii="Times New Roman" w:hAnsi="Times New Roman"/>
          <w:sz w:val="28"/>
          <w:szCs w:val="28"/>
          <w:lang w:val="uk-UA"/>
        </w:rPr>
        <w:t>9</w:t>
      </w:r>
      <w:r w:rsidRPr="005C5752">
        <w:rPr>
          <w:rFonts w:ascii="Times New Roman" w:hAnsi="Times New Roman"/>
          <w:sz w:val="28"/>
          <w:szCs w:val="28"/>
          <w:lang w:val="uk-UA"/>
        </w:rPr>
        <w:t xml:space="preserve"> разів частіше (відповідно у 4</w:t>
      </w:r>
      <w:r w:rsidR="00736E6A">
        <w:rPr>
          <w:rFonts w:ascii="Times New Roman" w:hAnsi="Times New Roman"/>
          <w:sz w:val="28"/>
          <w:szCs w:val="28"/>
          <w:lang w:val="uk-UA"/>
        </w:rPr>
        <w:t>8</w:t>
      </w:r>
      <w:r w:rsidRPr="005C5752">
        <w:rPr>
          <w:rFonts w:ascii="Times New Roman" w:hAnsi="Times New Roman"/>
          <w:sz w:val="28"/>
          <w:szCs w:val="28"/>
          <w:lang w:val="uk-UA"/>
        </w:rPr>
        <w:t>,</w:t>
      </w:r>
      <w:r w:rsidR="00736E6A">
        <w:rPr>
          <w:rFonts w:ascii="Times New Roman" w:hAnsi="Times New Roman"/>
          <w:sz w:val="28"/>
          <w:szCs w:val="28"/>
          <w:lang w:val="uk-UA"/>
        </w:rPr>
        <w:t>6</w:t>
      </w:r>
      <w:r w:rsidRPr="005C5752">
        <w:rPr>
          <w:rFonts w:ascii="Times New Roman" w:hAnsi="Times New Roman"/>
          <w:sz w:val="28"/>
          <w:szCs w:val="28"/>
          <w:lang w:val="uk-UA"/>
        </w:rPr>
        <w:t>% і 24,</w:t>
      </w:r>
      <w:r w:rsidR="00736E6A">
        <w:rPr>
          <w:rFonts w:ascii="Times New Roman" w:hAnsi="Times New Roman"/>
          <w:sz w:val="28"/>
          <w:szCs w:val="28"/>
          <w:lang w:val="uk-UA"/>
        </w:rPr>
        <w:t>6</w:t>
      </w:r>
      <w:r w:rsidRPr="005C5752">
        <w:rPr>
          <w:rFonts w:ascii="Times New Roman" w:hAnsi="Times New Roman"/>
          <w:sz w:val="28"/>
          <w:szCs w:val="28"/>
          <w:lang w:val="uk-UA"/>
        </w:rPr>
        <w:t xml:space="preserve">%) і дуже високий (&gt;30,1 </w:t>
      </w:r>
      <w:proofErr w:type="spellStart"/>
      <w:r w:rsidRPr="005C5752">
        <w:rPr>
          <w:rFonts w:ascii="Times New Roman" w:hAnsi="Times New Roman"/>
          <w:sz w:val="28"/>
          <w:szCs w:val="28"/>
          <w:lang w:val="uk-UA"/>
        </w:rPr>
        <w:t>пг</w:t>
      </w:r>
      <w:proofErr w:type="spellEnd"/>
      <w:r w:rsidRPr="005C5752">
        <w:rPr>
          <w:rFonts w:ascii="Times New Roman" w:hAnsi="Times New Roman"/>
          <w:sz w:val="28"/>
          <w:szCs w:val="28"/>
          <w:lang w:val="uk-UA"/>
        </w:rPr>
        <w:t xml:space="preserve"> / мл) рівень ІЛ4 (відповідно у 40</w:t>
      </w:r>
      <w:r w:rsidR="00736E6A">
        <w:rPr>
          <w:rFonts w:ascii="Times New Roman" w:hAnsi="Times New Roman"/>
          <w:sz w:val="28"/>
          <w:szCs w:val="28"/>
          <w:lang w:val="uk-UA"/>
        </w:rPr>
        <w:t>,5</w:t>
      </w:r>
      <w:r w:rsidRPr="005C5752">
        <w:rPr>
          <w:rFonts w:ascii="Times New Roman" w:hAnsi="Times New Roman"/>
          <w:sz w:val="28"/>
          <w:szCs w:val="28"/>
          <w:lang w:val="uk-UA"/>
        </w:rPr>
        <w:t xml:space="preserve">% і </w:t>
      </w:r>
      <w:r w:rsidR="00736E6A">
        <w:rPr>
          <w:rFonts w:ascii="Times New Roman" w:hAnsi="Times New Roman"/>
          <w:sz w:val="28"/>
          <w:szCs w:val="28"/>
          <w:lang w:val="uk-UA"/>
        </w:rPr>
        <w:t>20</w:t>
      </w:r>
      <w:r w:rsidRPr="005C5752">
        <w:rPr>
          <w:rFonts w:ascii="Times New Roman" w:hAnsi="Times New Roman"/>
          <w:sz w:val="28"/>
          <w:szCs w:val="28"/>
          <w:lang w:val="uk-UA"/>
        </w:rPr>
        <w:t>,</w:t>
      </w:r>
      <w:r w:rsidR="00736E6A">
        <w:rPr>
          <w:rFonts w:ascii="Times New Roman" w:hAnsi="Times New Roman"/>
          <w:sz w:val="28"/>
          <w:szCs w:val="28"/>
          <w:lang w:val="uk-UA"/>
        </w:rPr>
        <w:t>0</w:t>
      </w:r>
      <w:r w:rsidRPr="005C5752">
        <w:rPr>
          <w:rFonts w:ascii="Times New Roman" w:hAnsi="Times New Roman"/>
          <w:sz w:val="28"/>
          <w:szCs w:val="28"/>
          <w:lang w:val="uk-UA"/>
        </w:rPr>
        <w:t>%).</w:t>
      </w:r>
      <w:r w:rsidR="001A0E03">
        <w:rPr>
          <w:rFonts w:ascii="Times New Roman" w:hAnsi="Times New Roman"/>
          <w:sz w:val="28"/>
          <w:szCs w:val="28"/>
          <w:lang w:val="uk-UA"/>
        </w:rPr>
        <w:t xml:space="preserve"> </w:t>
      </w:r>
      <w:r w:rsidR="00806BBE" w:rsidRPr="00806BBE">
        <w:rPr>
          <w:rFonts w:ascii="Times New Roman" w:hAnsi="Times New Roman"/>
          <w:sz w:val="28"/>
          <w:szCs w:val="28"/>
          <w:lang w:val="uk-UA"/>
        </w:rPr>
        <w:t xml:space="preserve">Отримані дані свідчать про те, що </w:t>
      </w:r>
      <w:r w:rsidR="00CD4F46" w:rsidRPr="002737BC">
        <w:rPr>
          <w:rFonts w:ascii="Times New Roman" w:hAnsi="Times New Roman"/>
          <w:sz w:val="28"/>
          <w:szCs w:val="28"/>
          <w:lang w:val="uk-UA"/>
        </w:rPr>
        <w:t>варіант перебігу ІМ залежить від типу активації Т-</w:t>
      </w:r>
      <w:proofErr w:type="spellStart"/>
      <w:r w:rsidR="00CD4F46" w:rsidRPr="002737BC">
        <w:rPr>
          <w:rFonts w:ascii="Times New Roman" w:hAnsi="Times New Roman"/>
          <w:sz w:val="28"/>
          <w:szCs w:val="28"/>
          <w:lang w:val="uk-UA"/>
        </w:rPr>
        <w:t>хелперних</w:t>
      </w:r>
      <w:proofErr w:type="spellEnd"/>
      <w:r w:rsidR="00CD4F46" w:rsidRPr="002737BC">
        <w:rPr>
          <w:rFonts w:ascii="Times New Roman" w:hAnsi="Times New Roman"/>
          <w:sz w:val="28"/>
          <w:szCs w:val="28"/>
          <w:lang w:val="uk-UA"/>
        </w:rPr>
        <w:t xml:space="preserve"> клонів, а саме – </w:t>
      </w:r>
      <w:r w:rsidR="00CD4F46">
        <w:rPr>
          <w:rFonts w:ascii="Times New Roman" w:hAnsi="Times New Roman"/>
          <w:sz w:val="28"/>
          <w:szCs w:val="28"/>
          <w:lang w:val="uk-UA"/>
        </w:rPr>
        <w:t xml:space="preserve">гострий перебіг формується на фоні </w:t>
      </w:r>
      <w:proofErr w:type="spellStart"/>
      <w:r w:rsidR="00CD4F46">
        <w:rPr>
          <w:rFonts w:ascii="Times New Roman" w:hAnsi="Times New Roman"/>
          <w:sz w:val="28"/>
          <w:szCs w:val="28"/>
          <w:lang w:val="uk-UA"/>
        </w:rPr>
        <w:t>гіперпродукції</w:t>
      </w:r>
      <w:proofErr w:type="spellEnd"/>
      <w:r w:rsidR="00CD4F46">
        <w:rPr>
          <w:rFonts w:ascii="Times New Roman" w:hAnsi="Times New Roman"/>
          <w:sz w:val="28"/>
          <w:szCs w:val="28"/>
          <w:lang w:val="uk-UA"/>
        </w:rPr>
        <w:t xml:space="preserve"> </w:t>
      </w:r>
      <w:proofErr w:type="spellStart"/>
      <w:r w:rsidR="00CD4F46">
        <w:rPr>
          <w:rFonts w:ascii="Times New Roman" w:hAnsi="Times New Roman"/>
          <w:sz w:val="28"/>
          <w:szCs w:val="28"/>
          <w:lang w:val="uk-UA"/>
        </w:rPr>
        <w:t>прозапальних</w:t>
      </w:r>
      <w:proofErr w:type="spellEnd"/>
      <w:r w:rsidR="00CD4F46">
        <w:rPr>
          <w:rFonts w:ascii="Times New Roman" w:hAnsi="Times New Roman"/>
          <w:sz w:val="28"/>
          <w:szCs w:val="28"/>
          <w:lang w:val="uk-UA"/>
        </w:rPr>
        <w:t xml:space="preserve"> </w:t>
      </w:r>
      <w:r w:rsidR="00CD4F46" w:rsidRPr="00CD4F46">
        <w:rPr>
          <w:rFonts w:ascii="Times New Roman" w:hAnsi="Times New Roman"/>
          <w:color w:val="000000"/>
          <w:sz w:val="28"/>
          <w:szCs w:val="28"/>
        </w:rPr>
        <w:t>IL</w:t>
      </w:r>
      <w:r w:rsidR="00CD4F46" w:rsidRPr="00CD4F46">
        <w:rPr>
          <w:rFonts w:ascii="Times New Roman" w:hAnsi="Times New Roman"/>
          <w:color w:val="000000"/>
          <w:sz w:val="28"/>
          <w:szCs w:val="28"/>
          <w:lang w:val="uk-UA"/>
        </w:rPr>
        <w:t xml:space="preserve"> 1</w:t>
      </w:r>
      <w:r w:rsidR="00CD4F46" w:rsidRPr="00CD4F46">
        <w:rPr>
          <w:rFonts w:ascii="Times New Roman" w:hAnsi="Times New Roman"/>
          <w:sz w:val="28"/>
          <w:szCs w:val="28"/>
          <w:lang w:val="uk-UA"/>
        </w:rPr>
        <w:t xml:space="preserve">, </w:t>
      </w:r>
      <w:r w:rsidR="00CD4F46" w:rsidRPr="00CD4F46">
        <w:rPr>
          <w:rFonts w:ascii="Times New Roman" w:hAnsi="Times New Roman"/>
          <w:color w:val="000000"/>
          <w:sz w:val="28"/>
          <w:szCs w:val="28"/>
          <w:lang w:val="uk-UA"/>
        </w:rPr>
        <w:t xml:space="preserve">ФНП </w:t>
      </w:r>
      <w:r w:rsidR="00CD4F46" w:rsidRPr="00CD4F46">
        <w:rPr>
          <w:rFonts w:ascii="Times New Roman" w:hAnsi="Times New Roman"/>
          <w:color w:val="000000"/>
          <w:sz w:val="28"/>
          <w:szCs w:val="28"/>
        </w:rPr>
        <w:t>α</w:t>
      </w:r>
      <w:r w:rsidR="00CD4F46">
        <w:rPr>
          <w:rFonts w:ascii="Times New Roman" w:hAnsi="Times New Roman"/>
          <w:sz w:val="28"/>
          <w:szCs w:val="28"/>
          <w:lang w:val="uk-UA"/>
        </w:rPr>
        <w:t xml:space="preserve"> та протизапального </w:t>
      </w:r>
      <w:r w:rsidR="00CD4F46" w:rsidRPr="00CD4F46">
        <w:rPr>
          <w:rFonts w:ascii="Times New Roman" w:hAnsi="Times New Roman"/>
          <w:sz w:val="28"/>
          <w:szCs w:val="28"/>
        </w:rPr>
        <w:t>IL</w:t>
      </w:r>
      <w:r w:rsidR="00CD4F46" w:rsidRPr="00CD4F46">
        <w:rPr>
          <w:rFonts w:ascii="Times New Roman" w:hAnsi="Times New Roman"/>
          <w:sz w:val="28"/>
          <w:szCs w:val="28"/>
          <w:lang w:val="uk-UA"/>
        </w:rPr>
        <w:t xml:space="preserve"> 4 цитокінів, що відображає </w:t>
      </w:r>
      <w:r w:rsidR="00CD4F46">
        <w:rPr>
          <w:rFonts w:ascii="Times New Roman" w:hAnsi="Times New Roman"/>
          <w:sz w:val="28"/>
          <w:szCs w:val="28"/>
          <w:lang w:val="uk-UA"/>
        </w:rPr>
        <w:t xml:space="preserve">активацію як Т1, так і Т2-хелперної відповіді, а </w:t>
      </w:r>
      <w:r w:rsidR="00CD4F46" w:rsidRPr="002737BC">
        <w:rPr>
          <w:rFonts w:ascii="Times New Roman" w:hAnsi="Times New Roman"/>
          <w:sz w:val="28"/>
          <w:szCs w:val="28"/>
          <w:lang w:val="uk-UA"/>
        </w:rPr>
        <w:t xml:space="preserve">затяжний перебіг </w:t>
      </w:r>
      <w:r w:rsidR="00CD4F46">
        <w:rPr>
          <w:rFonts w:ascii="Times New Roman" w:hAnsi="Times New Roman"/>
          <w:sz w:val="28"/>
          <w:szCs w:val="28"/>
          <w:lang w:val="uk-UA"/>
        </w:rPr>
        <w:t>─</w:t>
      </w:r>
      <w:r w:rsidR="00CD4F46" w:rsidRPr="002737BC">
        <w:rPr>
          <w:rFonts w:ascii="Times New Roman" w:hAnsi="Times New Roman"/>
          <w:sz w:val="28"/>
          <w:szCs w:val="28"/>
          <w:lang w:val="uk-UA"/>
        </w:rPr>
        <w:t xml:space="preserve"> на фоні слабої активації </w:t>
      </w:r>
      <w:proofErr w:type="spellStart"/>
      <w:r w:rsidR="00CD4F46" w:rsidRPr="00CD4F46">
        <w:rPr>
          <w:rFonts w:ascii="Times New Roman" w:hAnsi="Times New Roman"/>
          <w:sz w:val="28"/>
          <w:szCs w:val="28"/>
          <w:lang w:val="uk-UA"/>
        </w:rPr>
        <w:t>прозапальних</w:t>
      </w:r>
      <w:proofErr w:type="spellEnd"/>
      <w:r w:rsidR="00CD4F46" w:rsidRPr="00CD4F46">
        <w:rPr>
          <w:rFonts w:ascii="Times New Roman" w:hAnsi="Times New Roman"/>
          <w:sz w:val="28"/>
          <w:szCs w:val="28"/>
          <w:lang w:val="uk-UA"/>
        </w:rPr>
        <w:t xml:space="preserve"> </w:t>
      </w:r>
      <w:proofErr w:type="spellStart"/>
      <w:r w:rsidR="00CD4F46" w:rsidRPr="00CD4F46">
        <w:rPr>
          <w:rFonts w:ascii="Times New Roman" w:hAnsi="Times New Roman"/>
          <w:sz w:val="28"/>
          <w:szCs w:val="28"/>
          <w:lang w:val="uk-UA"/>
        </w:rPr>
        <w:t>інтерлейкінів</w:t>
      </w:r>
      <w:proofErr w:type="spellEnd"/>
      <w:r w:rsidR="00CD4F46" w:rsidRPr="00CD4F46">
        <w:rPr>
          <w:rFonts w:ascii="Times New Roman" w:hAnsi="Times New Roman"/>
          <w:sz w:val="28"/>
          <w:szCs w:val="28"/>
          <w:lang w:val="uk-UA"/>
        </w:rPr>
        <w:t xml:space="preserve"> (</w:t>
      </w:r>
      <w:r w:rsidR="00CD4F46" w:rsidRPr="00CD4F46">
        <w:rPr>
          <w:rFonts w:ascii="Times New Roman" w:hAnsi="Times New Roman"/>
          <w:color w:val="000000"/>
          <w:sz w:val="28"/>
          <w:szCs w:val="28"/>
        </w:rPr>
        <w:t>IL</w:t>
      </w:r>
      <w:r w:rsidR="00CD4F46" w:rsidRPr="00CD4F46">
        <w:rPr>
          <w:rFonts w:ascii="Times New Roman" w:hAnsi="Times New Roman"/>
          <w:color w:val="000000"/>
          <w:sz w:val="28"/>
          <w:szCs w:val="28"/>
          <w:lang w:val="uk-UA"/>
        </w:rPr>
        <w:t xml:space="preserve"> 1</w:t>
      </w:r>
      <w:r w:rsidR="00CD4F46" w:rsidRPr="00CD4F46">
        <w:rPr>
          <w:rFonts w:ascii="Times New Roman" w:hAnsi="Times New Roman"/>
          <w:sz w:val="28"/>
          <w:szCs w:val="28"/>
          <w:lang w:val="uk-UA"/>
        </w:rPr>
        <w:t xml:space="preserve">, </w:t>
      </w:r>
      <w:r w:rsidR="00CD4F46" w:rsidRPr="00CD4F46">
        <w:rPr>
          <w:rFonts w:ascii="Times New Roman" w:hAnsi="Times New Roman"/>
          <w:color w:val="000000"/>
          <w:sz w:val="28"/>
          <w:szCs w:val="28"/>
          <w:lang w:val="uk-UA"/>
        </w:rPr>
        <w:t>ФНП</w:t>
      </w:r>
      <w:r w:rsidR="00CD4F46" w:rsidRPr="00CD4F46">
        <w:rPr>
          <w:rFonts w:ascii="Times New Roman" w:hAnsi="Times New Roman"/>
          <w:color w:val="000000"/>
          <w:sz w:val="28"/>
          <w:szCs w:val="28"/>
        </w:rPr>
        <w:t>α</w:t>
      </w:r>
      <w:r w:rsidR="00CD4F46" w:rsidRPr="00CD4F46">
        <w:rPr>
          <w:rFonts w:ascii="Times New Roman" w:hAnsi="Times New Roman"/>
          <w:color w:val="000000"/>
          <w:sz w:val="28"/>
          <w:szCs w:val="28"/>
          <w:lang w:val="uk-UA"/>
        </w:rPr>
        <w:t>)</w:t>
      </w:r>
      <w:r w:rsidR="00CD4F46" w:rsidRPr="00CD4F46">
        <w:rPr>
          <w:rFonts w:ascii="Times New Roman" w:hAnsi="Times New Roman"/>
          <w:sz w:val="28"/>
          <w:szCs w:val="28"/>
          <w:lang w:val="uk-UA"/>
        </w:rPr>
        <w:t xml:space="preserve"> та значної – протизапального </w:t>
      </w:r>
      <w:r w:rsidR="00CD4F46" w:rsidRPr="00CD4F46">
        <w:rPr>
          <w:rFonts w:ascii="Times New Roman" w:hAnsi="Times New Roman"/>
          <w:sz w:val="28"/>
          <w:szCs w:val="28"/>
        </w:rPr>
        <w:t>IL</w:t>
      </w:r>
      <w:r w:rsidR="00CD4F46" w:rsidRPr="00CD4F46">
        <w:rPr>
          <w:rFonts w:ascii="Times New Roman" w:hAnsi="Times New Roman"/>
          <w:sz w:val="28"/>
          <w:szCs w:val="28"/>
          <w:lang w:val="uk-UA"/>
        </w:rPr>
        <w:t xml:space="preserve"> 4, що відповідає  імунної відповіді </w:t>
      </w:r>
      <w:r w:rsidR="00CD4F46">
        <w:rPr>
          <w:rFonts w:ascii="Times New Roman" w:hAnsi="Times New Roman"/>
          <w:sz w:val="28"/>
          <w:szCs w:val="28"/>
          <w:lang w:val="uk-UA"/>
        </w:rPr>
        <w:t>Т2-хелперного шляху</w:t>
      </w:r>
      <w:r w:rsidR="00806BBE" w:rsidRPr="00806BBE">
        <w:rPr>
          <w:rFonts w:ascii="Times New Roman" w:hAnsi="Times New Roman"/>
          <w:sz w:val="28"/>
          <w:szCs w:val="28"/>
          <w:lang w:val="uk-UA"/>
        </w:rPr>
        <w:t xml:space="preserve">. Таке співвідношення цитокінів може свідчити про перемиканні активованих Т-лімфоцитів з Тh1-клітин, які контролюють розвиток </w:t>
      </w:r>
      <w:proofErr w:type="spellStart"/>
      <w:r w:rsidR="00806BBE" w:rsidRPr="00806BBE">
        <w:rPr>
          <w:rFonts w:ascii="Times New Roman" w:hAnsi="Times New Roman"/>
          <w:sz w:val="28"/>
          <w:szCs w:val="28"/>
          <w:lang w:val="uk-UA"/>
        </w:rPr>
        <w:t>клітинно</w:t>
      </w:r>
      <w:proofErr w:type="spellEnd"/>
      <w:r w:rsidR="00806BBE" w:rsidRPr="00806BBE">
        <w:rPr>
          <w:rFonts w:ascii="Times New Roman" w:hAnsi="Times New Roman"/>
          <w:sz w:val="28"/>
          <w:szCs w:val="28"/>
          <w:lang w:val="uk-UA"/>
        </w:rPr>
        <w:t xml:space="preserve">-опосередкованих механізмів імунного захисту, на Тh2-хелпери, що визначають </w:t>
      </w:r>
      <w:proofErr w:type="spellStart"/>
      <w:r w:rsidR="00806BBE" w:rsidRPr="00806BBE">
        <w:rPr>
          <w:rFonts w:ascii="Times New Roman" w:hAnsi="Times New Roman"/>
          <w:sz w:val="28"/>
          <w:szCs w:val="28"/>
          <w:lang w:val="uk-UA"/>
        </w:rPr>
        <w:t>антитілоутворення</w:t>
      </w:r>
      <w:proofErr w:type="spellEnd"/>
      <w:r w:rsidR="00806BBE" w:rsidRPr="00806BBE">
        <w:rPr>
          <w:rFonts w:ascii="Times New Roman" w:hAnsi="Times New Roman"/>
          <w:sz w:val="28"/>
          <w:szCs w:val="28"/>
          <w:lang w:val="uk-UA"/>
        </w:rPr>
        <w:t xml:space="preserve"> і реакції негайної </w:t>
      </w:r>
      <w:r w:rsidR="00806BBE" w:rsidRPr="00806BBE">
        <w:rPr>
          <w:rFonts w:ascii="Times New Roman" w:hAnsi="Times New Roman"/>
          <w:sz w:val="28"/>
          <w:szCs w:val="28"/>
          <w:lang w:val="en-US"/>
        </w:rPr>
        <w:t>Ig</w:t>
      </w:r>
      <w:r w:rsidR="00806BBE" w:rsidRPr="00806BBE">
        <w:rPr>
          <w:rFonts w:ascii="Times New Roman" w:hAnsi="Times New Roman"/>
          <w:sz w:val="28"/>
          <w:szCs w:val="28"/>
          <w:lang w:val="uk-UA"/>
        </w:rPr>
        <w:t xml:space="preserve"> Е-залежної алергії.</w:t>
      </w:r>
      <w:r w:rsidR="00806BBE" w:rsidRPr="00244B38">
        <w:rPr>
          <w:rFonts w:ascii="Times New Roman" w:hAnsi="Times New Roman"/>
          <w:color w:val="00B050"/>
          <w:sz w:val="28"/>
          <w:szCs w:val="28"/>
          <w:lang w:val="uk-UA"/>
        </w:rPr>
        <w:t xml:space="preserve"> </w:t>
      </w:r>
      <w:r w:rsidRPr="005C5752">
        <w:rPr>
          <w:rFonts w:ascii="Times New Roman" w:hAnsi="Times New Roman"/>
          <w:sz w:val="28"/>
          <w:szCs w:val="28"/>
          <w:lang w:val="uk-UA"/>
        </w:rPr>
        <w:t>У літературі суперечливі думки щодо даного висновку</w:t>
      </w:r>
      <w:r w:rsidRPr="00AE0E02">
        <w:rPr>
          <w:rFonts w:ascii="Times New Roman" w:hAnsi="Times New Roman"/>
          <w:sz w:val="28"/>
          <w:szCs w:val="28"/>
          <w:lang w:val="uk-UA"/>
        </w:rPr>
        <w:t>.</w:t>
      </w:r>
      <w:r w:rsidR="00905910" w:rsidRPr="00905910">
        <w:rPr>
          <w:rFonts w:ascii="Times New Roman" w:hAnsi="Times New Roman"/>
          <w:color w:val="00B050"/>
          <w:sz w:val="28"/>
          <w:szCs w:val="28"/>
          <w:lang w:val="uk-UA"/>
        </w:rPr>
        <w:t xml:space="preserve"> </w:t>
      </w:r>
      <w:r w:rsidR="00905910" w:rsidRPr="004E2FF0">
        <w:rPr>
          <w:rFonts w:ascii="Times New Roman" w:hAnsi="Times New Roman"/>
          <w:sz w:val="28"/>
          <w:szCs w:val="28"/>
          <w:lang w:val="uk-UA"/>
        </w:rPr>
        <w:t xml:space="preserve">Більшість дослідників вказують на </w:t>
      </w:r>
      <w:proofErr w:type="spellStart"/>
      <w:r w:rsidR="00905910" w:rsidRPr="004E2FF0">
        <w:rPr>
          <w:rFonts w:ascii="Times New Roman" w:hAnsi="Times New Roman"/>
          <w:sz w:val="28"/>
          <w:szCs w:val="28"/>
          <w:lang w:val="uk-UA"/>
        </w:rPr>
        <w:t>односпрямованість</w:t>
      </w:r>
      <w:proofErr w:type="spellEnd"/>
      <w:r w:rsidR="00905910" w:rsidRPr="004E2FF0">
        <w:rPr>
          <w:rFonts w:ascii="Times New Roman" w:hAnsi="Times New Roman"/>
          <w:sz w:val="28"/>
          <w:szCs w:val="28"/>
          <w:lang w:val="uk-UA"/>
        </w:rPr>
        <w:t xml:space="preserve"> змін системного </w:t>
      </w:r>
      <w:proofErr w:type="spellStart"/>
      <w:r w:rsidR="00905910" w:rsidRPr="004E2FF0">
        <w:rPr>
          <w:rFonts w:ascii="Times New Roman" w:hAnsi="Times New Roman"/>
          <w:sz w:val="28"/>
          <w:szCs w:val="28"/>
          <w:lang w:val="uk-UA"/>
        </w:rPr>
        <w:t>цитокинового</w:t>
      </w:r>
      <w:proofErr w:type="spellEnd"/>
      <w:r w:rsidR="00905910" w:rsidRPr="004E2FF0">
        <w:rPr>
          <w:rFonts w:ascii="Times New Roman" w:hAnsi="Times New Roman"/>
          <w:sz w:val="28"/>
          <w:szCs w:val="28"/>
          <w:lang w:val="uk-UA"/>
        </w:rPr>
        <w:t xml:space="preserve"> реагування при сприятливому перебігу ІМ: </w:t>
      </w:r>
      <w:proofErr w:type="spellStart"/>
      <w:r w:rsidR="00905910" w:rsidRPr="004E2FF0">
        <w:rPr>
          <w:rFonts w:ascii="Times New Roman" w:hAnsi="Times New Roman"/>
          <w:sz w:val="28"/>
          <w:szCs w:val="28"/>
          <w:lang w:val="uk-UA"/>
        </w:rPr>
        <w:t>гіперпродукція</w:t>
      </w:r>
      <w:proofErr w:type="spellEnd"/>
      <w:r w:rsidR="00905910" w:rsidRPr="004E2FF0">
        <w:rPr>
          <w:rFonts w:ascii="Times New Roman" w:hAnsi="Times New Roman"/>
          <w:sz w:val="28"/>
          <w:szCs w:val="28"/>
          <w:lang w:val="uk-UA"/>
        </w:rPr>
        <w:t xml:space="preserve"> </w:t>
      </w:r>
      <w:proofErr w:type="spellStart"/>
      <w:r w:rsidR="00905910" w:rsidRPr="004E2FF0">
        <w:rPr>
          <w:rFonts w:ascii="Times New Roman" w:hAnsi="Times New Roman"/>
          <w:sz w:val="28"/>
          <w:szCs w:val="28"/>
          <w:lang w:val="uk-UA"/>
        </w:rPr>
        <w:t>прозапальних</w:t>
      </w:r>
      <w:proofErr w:type="spellEnd"/>
      <w:r w:rsidR="00905910" w:rsidRPr="004E2FF0">
        <w:rPr>
          <w:rFonts w:ascii="Times New Roman" w:hAnsi="Times New Roman"/>
          <w:sz w:val="28"/>
          <w:szCs w:val="28"/>
          <w:lang w:val="uk-UA"/>
        </w:rPr>
        <w:t xml:space="preserve"> </w:t>
      </w:r>
      <w:proofErr w:type="spellStart"/>
      <w:r w:rsidR="00905910" w:rsidRPr="004E2FF0">
        <w:rPr>
          <w:rFonts w:ascii="Times New Roman" w:hAnsi="Times New Roman"/>
          <w:sz w:val="28"/>
          <w:szCs w:val="28"/>
          <w:lang w:val="uk-UA"/>
        </w:rPr>
        <w:t>цитокінів</w:t>
      </w:r>
      <w:proofErr w:type="spellEnd"/>
      <w:r w:rsidR="00905910" w:rsidRPr="004E2FF0">
        <w:rPr>
          <w:rFonts w:ascii="Times New Roman" w:hAnsi="Times New Roman"/>
          <w:sz w:val="28"/>
          <w:szCs w:val="28"/>
          <w:lang w:val="uk-UA"/>
        </w:rPr>
        <w:t xml:space="preserve"> на тлі нестачі протизапальних, що забезпечує формування </w:t>
      </w:r>
      <w:proofErr w:type="spellStart"/>
      <w:r w:rsidR="00905910" w:rsidRPr="004E2FF0">
        <w:rPr>
          <w:rFonts w:ascii="Times New Roman" w:hAnsi="Times New Roman"/>
          <w:sz w:val="28"/>
          <w:szCs w:val="28"/>
        </w:rPr>
        <w:t>Th</w:t>
      </w:r>
      <w:proofErr w:type="spellEnd"/>
      <w:r w:rsidR="00905910" w:rsidRPr="004E2FF0">
        <w:rPr>
          <w:rFonts w:ascii="Times New Roman" w:hAnsi="Times New Roman"/>
          <w:sz w:val="28"/>
          <w:szCs w:val="28"/>
          <w:lang w:val="uk-UA"/>
        </w:rPr>
        <w:t>1-типу імунної відповіді [2</w:t>
      </w:r>
      <w:r w:rsidR="00732F62">
        <w:rPr>
          <w:rFonts w:ascii="Times New Roman" w:hAnsi="Times New Roman"/>
          <w:sz w:val="28"/>
          <w:szCs w:val="28"/>
          <w:lang w:val="uk-UA"/>
        </w:rPr>
        <w:t>4</w:t>
      </w:r>
      <w:r w:rsidR="00905910" w:rsidRPr="004E2FF0">
        <w:rPr>
          <w:rFonts w:ascii="Times New Roman" w:hAnsi="Times New Roman"/>
          <w:sz w:val="28"/>
          <w:szCs w:val="28"/>
          <w:lang w:val="uk-UA"/>
        </w:rPr>
        <w:t>, 2</w:t>
      </w:r>
      <w:r w:rsidR="00732F62">
        <w:rPr>
          <w:rFonts w:ascii="Times New Roman" w:hAnsi="Times New Roman"/>
          <w:sz w:val="28"/>
          <w:szCs w:val="28"/>
          <w:lang w:val="uk-UA"/>
        </w:rPr>
        <w:t>5</w:t>
      </w:r>
      <w:r w:rsidR="00905910" w:rsidRPr="004E2FF0">
        <w:rPr>
          <w:rFonts w:ascii="Times New Roman" w:hAnsi="Times New Roman"/>
          <w:sz w:val="28"/>
          <w:szCs w:val="28"/>
          <w:lang w:val="uk-UA"/>
        </w:rPr>
        <w:t>].</w:t>
      </w:r>
      <w:r w:rsidR="00905910" w:rsidRPr="00DC3DA7">
        <w:rPr>
          <w:rFonts w:ascii="Times New Roman" w:hAnsi="Times New Roman"/>
          <w:color w:val="00B050"/>
          <w:sz w:val="28"/>
          <w:szCs w:val="28"/>
          <w:lang w:val="uk-UA"/>
        </w:rPr>
        <w:t xml:space="preserve"> </w:t>
      </w:r>
      <w:r w:rsidR="004E2FF0" w:rsidRPr="00AE0E02">
        <w:rPr>
          <w:rFonts w:ascii="Times New Roman" w:hAnsi="Times New Roman"/>
          <w:sz w:val="28"/>
          <w:szCs w:val="28"/>
          <w:lang w:val="uk-UA"/>
        </w:rPr>
        <w:t>Однак інші автори вважають, що дефіцит факторів захисту гуморальної ланки імунітету в гостру фазу інфекції є причиною розвитку ускладнень і / або тривалості інфекційного процесу [2</w:t>
      </w:r>
      <w:r w:rsidR="00732F62">
        <w:rPr>
          <w:rFonts w:ascii="Times New Roman" w:hAnsi="Times New Roman"/>
          <w:sz w:val="28"/>
          <w:szCs w:val="28"/>
          <w:lang w:val="uk-UA"/>
        </w:rPr>
        <w:t>6</w:t>
      </w:r>
      <w:r w:rsidR="004E2FF0" w:rsidRPr="00AE0E02">
        <w:rPr>
          <w:rFonts w:ascii="Times New Roman" w:hAnsi="Times New Roman"/>
          <w:sz w:val="28"/>
          <w:szCs w:val="28"/>
          <w:lang w:val="uk-UA"/>
        </w:rPr>
        <w:t>].</w:t>
      </w:r>
      <w:r w:rsidR="004E2FF0">
        <w:rPr>
          <w:rFonts w:ascii="Times New Roman" w:hAnsi="Times New Roman"/>
          <w:sz w:val="28"/>
          <w:szCs w:val="28"/>
          <w:lang w:val="uk-UA"/>
        </w:rPr>
        <w:t xml:space="preserve"> </w:t>
      </w:r>
    </w:p>
    <w:p w14:paraId="5385DC20" w14:textId="4F90BD13" w:rsidR="00905910" w:rsidRPr="006D38A7" w:rsidRDefault="00C94C1C" w:rsidP="009059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Так само, як і в нашому дослідженні</w:t>
      </w:r>
      <w:r w:rsidR="00905910" w:rsidRPr="006D38A7">
        <w:rPr>
          <w:rFonts w:ascii="Times New Roman" w:hAnsi="Times New Roman"/>
          <w:sz w:val="28"/>
          <w:szCs w:val="28"/>
        </w:rPr>
        <w:t xml:space="preserve"> </w:t>
      </w:r>
      <w:r w:rsidR="006D38A7" w:rsidRPr="006D38A7">
        <w:rPr>
          <w:rFonts w:ascii="Times New Roman" w:hAnsi="Times New Roman" w:cs="Times New Roman"/>
          <w:sz w:val="28"/>
          <w:szCs w:val="28"/>
          <w:lang w:val="en-US"/>
        </w:rPr>
        <w:t>Fish</w:t>
      </w:r>
      <w:r w:rsidR="006D38A7" w:rsidRPr="006D38A7">
        <w:rPr>
          <w:rFonts w:ascii="Times New Roman" w:hAnsi="Times New Roman" w:cs="Times New Roman"/>
          <w:sz w:val="28"/>
          <w:szCs w:val="28"/>
        </w:rPr>
        <w:t xml:space="preserve"> </w:t>
      </w:r>
      <w:r w:rsidR="006D38A7" w:rsidRPr="006D38A7">
        <w:rPr>
          <w:rFonts w:ascii="Times New Roman" w:hAnsi="Times New Roman" w:cs="Times New Roman"/>
          <w:sz w:val="28"/>
          <w:szCs w:val="28"/>
          <w:lang w:val="en-US"/>
        </w:rPr>
        <w:t>K</w:t>
      </w:r>
      <w:r w:rsidR="006D38A7" w:rsidRPr="006D38A7">
        <w:rPr>
          <w:rFonts w:ascii="Times New Roman" w:hAnsi="Times New Roman" w:cs="Times New Roman"/>
          <w:sz w:val="28"/>
          <w:szCs w:val="28"/>
        </w:rPr>
        <w:t xml:space="preserve">., </w:t>
      </w:r>
      <w:r w:rsidR="006D38A7" w:rsidRPr="006D38A7">
        <w:rPr>
          <w:rFonts w:ascii="Times New Roman" w:hAnsi="Times New Roman" w:cs="Times New Roman"/>
          <w:sz w:val="28"/>
          <w:szCs w:val="28"/>
          <w:lang w:val="en-US"/>
        </w:rPr>
        <w:t>Chen</w:t>
      </w:r>
      <w:r w:rsidR="006D38A7" w:rsidRPr="006D38A7">
        <w:rPr>
          <w:rFonts w:ascii="Times New Roman" w:hAnsi="Times New Roman" w:cs="Times New Roman"/>
          <w:sz w:val="28"/>
          <w:szCs w:val="28"/>
        </w:rPr>
        <w:t xml:space="preserve"> </w:t>
      </w:r>
      <w:r w:rsidR="006D38A7" w:rsidRPr="006D38A7">
        <w:rPr>
          <w:rFonts w:ascii="Times New Roman" w:hAnsi="Times New Roman" w:cs="Times New Roman"/>
          <w:sz w:val="28"/>
          <w:szCs w:val="28"/>
          <w:lang w:val="en-US"/>
        </w:rPr>
        <w:t>J</w:t>
      </w:r>
      <w:r w:rsidR="006D38A7" w:rsidRPr="006D38A7">
        <w:rPr>
          <w:rFonts w:ascii="Times New Roman" w:hAnsi="Times New Roman" w:cs="Times New Roman"/>
          <w:sz w:val="28"/>
          <w:szCs w:val="28"/>
        </w:rPr>
        <w:t>.</w:t>
      </w:r>
      <w:r w:rsidR="006D38A7" w:rsidRPr="006D38A7">
        <w:rPr>
          <w:rFonts w:ascii="Times New Roman" w:hAnsi="Times New Roman" w:cs="Times New Roman"/>
          <w:sz w:val="28"/>
          <w:szCs w:val="28"/>
          <w:lang w:val="uk-UA"/>
        </w:rPr>
        <w:t xml:space="preserve"> </w:t>
      </w:r>
      <w:r w:rsidR="00905910" w:rsidRPr="006D38A7">
        <w:rPr>
          <w:rFonts w:ascii="Times New Roman" w:hAnsi="Times New Roman"/>
          <w:sz w:val="28"/>
          <w:szCs w:val="28"/>
        </w:rPr>
        <w:t xml:space="preserve">з </w:t>
      </w:r>
      <w:proofErr w:type="spellStart"/>
      <w:r w:rsidR="00905910" w:rsidRPr="006D38A7">
        <w:rPr>
          <w:rFonts w:ascii="Times New Roman" w:hAnsi="Times New Roman"/>
          <w:sz w:val="28"/>
          <w:szCs w:val="28"/>
        </w:rPr>
        <w:t>співавт</w:t>
      </w:r>
      <w:proofErr w:type="spellEnd"/>
      <w:r w:rsidR="00905910" w:rsidRPr="006D38A7">
        <w:rPr>
          <w:rFonts w:ascii="Times New Roman" w:hAnsi="Times New Roman"/>
          <w:sz w:val="28"/>
          <w:szCs w:val="28"/>
        </w:rPr>
        <w:t>. (201</w:t>
      </w:r>
      <w:r w:rsidR="006D38A7" w:rsidRPr="006D38A7">
        <w:rPr>
          <w:rFonts w:ascii="Times New Roman" w:hAnsi="Times New Roman"/>
          <w:sz w:val="28"/>
          <w:szCs w:val="28"/>
          <w:lang w:val="uk-UA"/>
        </w:rPr>
        <w:t>4</w:t>
      </w:r>
      <w:r w:rsidR="00905910" w:rsidRPr="006D38A7">
        <w:rPr>
          <w:rFonts w:ascii="Times New Roman" w:hAnsi="Times New Roman"/>
          <w:sz w:val="28"/>
          <w:szCs w:val="28"/>
        </w:rPr>
        <w:t xml:space="preserve">), </w:t>
      </w:r>
      <w:proofErr w:type="spellStart"/>
      <w:r w:rsidR="00905910" w:rsidRPr="006D38A7">
        <w:rPr>
          <w:rFonts w:ascii="Times New Roman" w:hAnsi="Times New Roman"/>
          <w:sz w:val="28"/>
          <w:szCs w:val="28"/>
        </w:rPr>
        <w:t>вважають</w:t>
      </w:r>
      <w:proofErr w:type="spellEnd"/>
      <w:r w:rsidR="00905910" w:rsidRPr="006D38A7">
        <w:rPr>
          <w:rFonts w:ascii="Times New Roman" w:hAnsi="Times New Roman"/>
          <w:sz w:val="28"/>
          <w:szCs w:val="28"/>
        </w:rPr>
        <w:t xml:space="preserve">, </w:t>
      </w:r>
      <w:r>
        <w:rPr>
          <w:rFonts w:ascii="Times New Roman" w:hAnsi="Times New Roman"/>
          <w:sz w:val="28"/>
          <w:szCs w:val="28"/>
          <w:lang w:val="uk-UA"/>
        </w:rPr>
        <w:t>що</w:t>
      </w:r>
      <w:r w:rsidR="00905910" w:rsidRPr="006D38A7">
        <w:rPr>
          <w:rFonts w:ascii="Times New Roman" w:hAnsi="Times New Roman"/>
          <w:sz w:val="28"/>
          <w:szCs w:val="28"/>
        </w:rPr>
        <w:t xml:space="preserve"> </w:t>
      </w:r>
      <w:proofErr w:type="spellStart"/>
      <w:r w:rsidR="00905910" w:rsidRPr="006D38A7">
        <w:rPr>
          <w:rFonts w:ascii="Times New Roman" w:hAnsi="Times New Roman"/>
          <w:sz w:val="28"/>
          <w:szCs w:val="28"/>
        </w:rPr>
        <w:t>трансформація</w:t>
      </w:r>
      <w:proofErr w:type="spellEnd"/>
      <w:r w:rsidR="00905910" w:rsidRPr="006D38A7">
        <w:rPr>
          <w:rFonts w:ascii="Times New Roman" w:hAnsi="Times New Roman"/>
          <w:sz w:val="28"/>
          <w:szCs w:val="28"/>
        </w:rPr>
        <w:t xml:space="preserve"> </w:t>
      </w:r>
      <w:proofErr w:type="spellStart"/>
      <w:r w:rsidR="00905910" w:rsidRPr="006D38A7">
        <w:rPr>
          <w:rFonts w:ascii="Times New Roman" w:hAnsi="Times New Roman"/>
          <w:sz w:val="28"/>
          <w:szCs w:val="28"/>
        </w:rPr>
        <w:t>імунної</w:t>
      </w:r>
      <w:proofErr w:type="spellEnd"/>
      <w:r w:rsidR="00905910" w:rsidRPr="006D38A7">
        <w:rPr>
          <w:rFonts w:ascii="Times New Roman" w:hAnsi="Times New Roman"/>
          <w:sz w:val="28"/>
          <w:szCs w:val="28"/>
        </w:rPr>
        <w:t xml:space="preserve"> </w:t>
      </w:r>
      <w:proofErr w:type="spellStart"/>
      <w:r w:rsidR="00905910" w:rsidRPr="006D38A7">
        <w:rPr>
          <w:rFonts w:ascii="Times New Roman" w:hAnsi="Times New Roman"/>
          <w:sz w:val="28"/>
          <w:szCs w:val="28"/>
        </w:rPr>
        <w:t>відповіді</w:t>
      </w:r>
      <w:proofErr w:type="spellEnd"/>
      <w:r w:rsidR="00905910" w:rsidRPr="006D38A7">
        <w:rPr>
          <w:rFonts w:ascii="Times New Roman" w:hAnsi="Times New Roman"/>
          <w:sz w:val="28"/>
          <w:szCs w:val="28"/>
        </w:rPr>
        <w:t xml:space="preserve"> </w:t>
      </w:r>
      <w:r w:rsidRPr="006D38A7">
        <w:rPr>
          <w:rFonts w:ascii="Times New Roman" w:hAnsi="Times New Roman"/>
          <w:sz w:val="28"/>
          <w:szCs w:val="28"/>
        </w:rPr>
        <w:t>по Th2 -</w:t>
      </w:r>
      <w:r w:rsidR="004134E3">
        <w:rPr>
          <w:rFonts w:ascii="Times New Roman" w:hAnsi="Times New Roman"/>
          <w:sz w:val="28"/>
          <w:szCs w:val="28"/>
          <w:lang w:val="uk-UA"/>
        </w:rPr>
        <w:t xml:space="preserve"> </w:t>
      </w:r>
      <w:proofErr w:type="spellStart"/>
      <w:r w:rsidRPr="006D38A7">
        <w:rPr>
          <w:rFonts w:ascii="Times New Roman" w:hAnsi="Times New Roman"/>
          <w:sz w:val="28"/>
          <w:szCs w:val="28"/>
        </w:rPr>
        <w:t>залежн</w:t>
      </w:r>
      <w:r w:rsidRPr="006D38A7">
        <w:rPr>
          <w:rFonts w:ascii="Times New Roman" w:hAnsi="Times New Roman"/>
          <w:sz w:val="28"/>
          <w:szCs w:val="28"/>
          <w:lang w:val="uk-UA"/>
        </w:rPr>
        <w:t>ому</w:t>
      </w:r>
      <w:proofErr w:type="spellEnd"/>
      <w:r w:rsidRPr="006D38A7">
        <w:rPr>
          <w:rFonts w:ascii="Times New Roman" w:hAnsi="Times New Roman"/>
          <w:sz w:val="28"/>
          <w:szCs w:val="28"/>
        </w:rPr>
        <w:t xml:space="preserve"> шляху </w:t>
      </w:r>
      <w:proofErr w:type="spellStart"/>
      <w:r w:rsidR="00905910" w:rsidRPr="006D38A7">
        <w:rPr>
          <w:rFonts w:ascii="Times New Roman" w:hAnsi="Times New Roman"/>
          <w:sz w:val="28"/>
          <w:szCs w:val="28"/>
        </w:rPr>
        <w:t>призводить</w:t>
      </w:r>
      <w:proofErr w:type="spellEnd"/>
      <w:r w:rsidR="00905910" w:rsidRPr="006D38A7">
        <w:rPr>
          <w:rFonts w:ascii="Times New Roman" w:hAnsi="Times New Roman"/>
          <w:sz w:val="28"/>
          <w:szCs w:val="28"/>
        </w:rPr>
        <w:t xml:space="preserve"> до </w:t>
      </w:r>
      <w:proofErr w:type="spellStart"/>
      <w:r w:rsidR="00905910" w:rsidRPr="006D38A7">
        <w:rPr>
          <w:rFonts w:ascii="Times New Roman" w:hAnsi="Times New Roman"/>
          <w:sz w:val="28"/>
          <w:szCs w:val="28"/>
        </w:rPr>
        <w:t>порушення</w:t>
      </w:r>
      <w:proofErr w:type="spellEnd"/>
      <w:r w:rsidR="00905910" w:rsidRPr="006D38A7">
        <w:rPr>
          <w:rFonts w:ascii="Times New Roman" w:hAnsi="Times New Roman"/>
          <w:sz w:val="28"/>
          <w:szCs w:val="28"/>
        </w:rPr>
        <w:t xml:space="preserve"> </w:t>
      </w:r>
      <w:proofErr w:type="spellStart"/>
      <w:r w:rsidR="00905910" w:rsidRPr="006D38A7">
        <w:rPr>
          <w:rFonts w:ascii="Times New Roman" w:hAnsi="Times New Roman"/>
          <w:sz w:val="28"/>
          <w:szCs w:val="28"/>
        </w:rPr>
        <w:t>елімінації</w:t>
      </w:r>
      <w:proofErr w:type="spellEnd"/>
      <w:r w:rsidR="00905910" w:rsidRPr="006D38A7">
        <w:rPr>
          <w:rFonts w:ascii="Times New Roman" w:hAnsi="Times New Roman"/>
          <w:sz w:val="28"/>
          <w:szCs w:val="28"/>
        </w:rPr>
        <w:t xml:space="preserve"> ЕБВ з </w:t>
      </w:r>
      <w:proofErr w:type="spellStart"/>
      <w:r w:rsidR="00905910" w:rsidRPr="006D38A7">
        <w:rPr>
          <w:rFonts w:ascii="Times New Roman" w:hAnsi="Times New Roman"/>
          <w:sz w:val="28"/>
          <w:szCs w:val="28"/>
        </w:rPr>
        <w:t>розвитком</w:t>
      </w:r>
      <w:proofErr w:type="spellEnd"/>
      <w:r w:rsidR="00905910" w:rsidRPr="006D38A7">
        <w:rPr>
          <w:rFonts w:ascii="Times New Roman" w:hAnsi="Times New Roman"/>
          <w:sz w:val="28"/>
          <w:szCs w:val="28"/>
        </w:rPr>
        <w:t xml:space="preserve"> в </w:t>
      </w:r>
      <w:proofErr w:type="spellStart"/>
      <w:r w:rsidR="00905910" w:rsidRPr="006D38A7">
        <w:rPr>
          <w:rFonts w:ascii="Times New Roman" w:hAnsi="Times New Roman"/>
          <w:sz w:val="28"/>
          <w:szCs w:val="28"/>
        </w:rPr>
        <w:t>подальшому</w:t>
      </w:r>
      <w:proofErr w:type="spellEnd"/>
      <w:r w:rsidR="00905910" w:rsidRPr="006D38A7">
        <w:rPr>
          <w:rFonts w:ascii="Times New Roman" w:hAnsi="Times New Roman"/>
          <w:sz w:val="28"/>
          <w:szCs w:val="28"/>
        </w:rPr>
        <w:t xml:space="preserve"> </w:t>
      </w:r>
      <w:proofErr w:type="spellStart"/>
      <w:r w:rsidR="00905910" w:rsidRPr="006D38A7">
        <w:rPr>
          <w:rFonts w:ascii="Times New Roman" w:hAnsi="Times New Roman"/>
          <w:sz w:val="28"/>
          <w:szCs w:val="28"/>
        </w:rPr>
        <w:t>несприятливого</w:t>
      </w:r>
      <w:proofErr w:type="spellEnd"/>
      <w:r w:rsidR="00905910" w:rsidRPr="006D38A7">
        <w:rPr>
          <w:rFonts w:ascii="Times New Roman" w:hAnsi="Times New Roman"/>
          <w:sz w:val="28"/>
          <w:szCs w:val="28"/>
        </w:rPr>
        <w:t xml:space="preserve"> </w:t>
      </w:r>
      <w:proofErr w:type="spellStart"/>
      <w:r w:rsidR="00905910" w:rsidRPr="006D38A7">
        <w:rPr>
          <w:rFonts w:ascii="Times New Roman" w:hAnsi="Times New Roman"/>
          <w:sz w:val="28"/>
          <w:szCs w:val="28"/>
        </w:rPr>
        <w:t>перебігу</w:t>
      </w:r>
      <w:proofErr w:type="spellEnd"/>
      <w:r w:rsidR="00905910" w:rsidRPr="006D38A7">
        <w:rPr>
          <w:rFonts w:ascii="Times New Roman" w:hAnsi="Times New Roman"/>
          <w:sz w:val="28"/>
          <w:szCs w:val="28"/>
        </w:rPr>
        <w:t xml:space="preserve"> та </w:t>
      </w:r>
      <w:r w:rsidR="00905910" w:rsidRPr="006D38A7">
        <w:rPr>
          <w:rFonts w:ascii="Times New Roman" w:hAnsi="Times New Roman"/>
          <w:sz w:val="28"/>
          <w:szCs w:val="28"/>
          <w:lang w:val="uk-UA"/>
        </w:rPr>
        <w:t>виходів</w:t>
      </w:r>
      <w:r w:rsidR="00905910" w:rsidRPr="006D38A7">
        <w:rPr>
          <w:rFonts w:ascii="Times New Roman" w:hAnsi="Times New Roman"/>
          <w:sz w:val="28"/>
          <w:szCs w:val="28"/>
        </w:rPr>
        <w:t xml:space="preserve"> </w:t>
      </w:r>
      <w:proofErr w:type="spellStart"/>
      <w:r w:rsidR="00905910" w:rsidRPr="006D38A7">
        <w:rPr>
          <w:rFonts w:ascii="Times New Roman" w:hAnsi="Times New Roman"/>
          <w:sz w:val="28"/>
          <w:szCs w:val="28"/>
        </w:rPr>
        <w:t>захворювання</w:t>
      </w:r>
      <w:proofErr w:type="spellEnd"/>
      <w:r w:rsidR="00905910" w:rsidRPr="006D38A7">
        <w:rPr>
          <w:rFonts w:ascii="Times New Roman" w:hAnsi="Times New Roman"/>
          <w:sz w:val="28"/>
          <w:szCs w:val="28"/>
        </w:rPr>
        <w:t xml:space="preserve"> [</w:t>
      </w:r>
      <w:r>
        <w:rPr>
          <w:rFonts w:ascii="Times New Roman" w:hAnsi="Times New Roman"/>
          <w:sz w:val="28"/>
          <w:szCs w:val="28"/>
          <w:lang w:val="uk-UA"/>
        </w:rPr>
        <w:t>2</w:t>
      </w:r>
      <w:r w:rsidR="00732F62">
        <w:rPr>
          <w:rFonts w:ascii="Times New Roman" w:hAnsi="Times New Roman"/>
          <w:sz w:val="28"/>
          <w:szCs w:val="28"/>
          <w:lang w:val="uk-UA"/>
        </w:rPr>
        <w:t>7</w:t>
      </w:r>
      <w:r>
        <w:rPr>
          <w:rFonts w:ascii="Times New Roman" w:hAnsi="Times New Roman"/>
          <w:sz w:val="28"/>
          <w:szCs w:val="28"/>
          <w:lang w:val="uk-UA"/>
        </w:rPr>
        <w:t>,</w:t>
      </w:r>
      <w:r w:rsidR="00732F62">
        <w:rPr>
          <w:rFonts w:ascii="Times New Roman" w:hAnsi="Times New Roman"/>
          <w:sz w:val="28"/>
          <w:szCs w:val="28"/>
          <w:lang w:val="uk-UA"/>
        </w:rPr>
        <w:t xml:space="preserve"> </w:t>
      </w:r>
      <w:r w:rsidR="004E2FF0" w:rsidRPr="006D38A7">
        <w:rPr>
          <w:rFonts w:ascii="Times New Roman" w:hAnsi="Times New Roman"/>
          <w:sz w:val="28"/>
          <w:szCs w:val="28"/>
          <w:lang w:val="uk-UA"/>
        </w:rPr>
        <w:t>2</w:t>
      </w:r>
      <w:r w:rsidR="00732F62">
        <w:rPr>
          <w:rFonts w:ascii="Times New Roman" w:hAnsi="Times New Roman"/>
          <w:sz w:val="28"/>
          <w:szCs w:val="28"/>
          <w:lang w:val="uk-UA"/>
        </w:rPr>
        <w:t>8</w:t>
      </w:r>
      <w:r w:rsidR="00905910" w:rsidRPr="006D38A7">
        <w:rPr>
          <w:rFonts w:ascii="Times New Roman" w:hAnsi="Times New Roman"/>
          <w:sz w:val="28"/>
          <w:szCs w:val="28"/>
        </w:rPr>
        <w:t>].</w:t>
      </w:r>
      <w:r w:rsidR="00905910" w:rsidRPr="006D38A7">
        <w:rPr>
          <w:rFonts w:ascii="Times New Roman" w:hAnsi="Times New Roman"/>
          <w:sz w:val="28"/>
          <w:szCs w:val="28"/>
          <w:lang w:val="uk-UA"/>
        </w:rPr>
        <w:t xml:space="preserve"> </w:t>
      </w:r>
    </w:p>
    <w:p w14:paraId="3108B5C7" w14:textId="3408C2F1" w:rsidR="00AE12EC" w:rsidRPr="005C5752" w:rsidRDefault="00AE12EC" w:rsidP="00AE12EC">
      <w:pPr>
        <w:spacing w:after="0" w:line="360" w:lineRule="auto"/>
        <w:ind w:firstLine="709"/>
        <w:jc w:val="both"/>
        <w:rPr>
          <w:rFonts w:ascii="Times New Roman" w:hAnsi="Times New Roman"/>
          <w:sz w:val="28"/>
          <w:szCs w:val="28"/>
          <w:lang w:val="uk-UA"/>
        </w:rPr>
      </w:pPr>
      <w:r w:rsidRPr="005C5752">
        <w:rPr>
          <w:rFonts w:ascii="Times New Roman" w:hAnsi="Times New Roman"/>
          <w:sz w:val="28"/>
          <w:szCs w:val="28"/>
          <w:lang w:val="uk-UA"/>
        </w:rPr>
        <w:t>З боку В-системи імунітету у пацієнтів із затяжним перебігом ІМ у порівнянні з гострим перебігом частіше визначалися підвищений зміст С</w:t>
      </w:r>
      <w:r w:rsidRPr="005C5752">
        <w:rPr>
          <w:rFonts w:ascii="Times New Roman" w:hAnsi="Times New Roman"/>
          <w:sz w:val="28"/>
          <w:szCs w:val="28"/>
          <w:lang w:val="en-US"/>
        </w:rPr>
        <w:t>D</w:t>
      </w:r>
      <w:r w:rsidRPr="005C5752">
        <w:rPr>
          <w:rFonts w:ascii="Times New Roman" w:hAnsi="Times New Roman"/>
          <w:sz w:val="28"/>
          <w:szCs w:val="28"/>
          <w:lang w:val="uk-UA"/>
        </w:rPr>
        <w:t xml:space="preserve"> 22, а також низький рівень </w:t>
      </w:r>
      <w:r w:rsidRPr="005C5752">
        <w:rPr>
          <w:rFonts w:ascii="Times New Roman" w:hAnsi="Times New Roman"/>
          <w:sz w:val="28"/>
          <w:szCs w:val="28"/>
          <w:lang w:val="en-US"/>
        </w:rPr>
        <w:t>Ig</w:t>
      </w:r>
      <w:r>
        <w:rPr>
          <w:rFonts w:ascii="Times New Roman" w:hAnsi="Times New Roman"/>
          <w:sz w:val="28"/>
          <w:szCs w:val="28"/>
          <w:lang w:val="uk-UA"/>
        </w:rPr>
        <w:t xml:space="preserve"> </w:t>
      </w:r>
      <w:r w:rsidRPr="005C5752">
        <w:rPr>
          <w:rFonts w:ascii="Times New Roman" w:hAnsi="Times New Roman"/>
          <w:sz w:val="28"/>
          <w:szCs w:val="28"/>
          <w:lang w:val="uk-UA"/>
        </w:rPr>
        <w:t xml:space="preserve">А, </w:t>
      </w:r>
      <w:r>
        <w:rPr>
          <w:rFonts w:ascii="Times New Roman" w:hAnsi="Times New Roman"/>
          <w:sz w:val="28"/>
          <w:szCs w:val="28"/>
          <w:lang w:val="en-US"/>
        </w:rPr>
        <w:t>I</w:t>
      </w:r>
      <w:r w:rsidRPr="005C5752">
        <w:rPr>
          <w:rFonts w:ascii="Times New Roman" w:hAnsi="Times New Roman"/>
          <w:sz w:val="28"/>
          <w:szCs w:val="28"/>
          <w:lang w:val="en-US"/>
        </w:rPr>
        <w:t>g</w:t>
      </w:r>
      <w:r w:rsidRPr="005C5752">
        <w:rPr>
          <w:rFonts w:ascii="Times New Roman" w:hAnsi="Times New Roman"/>
          <w:sz w:val="28"/>
          <w:szCs w:val="28"/>
          <w:lang w:val="uk-UA"/>
        </w:rPr>
        <w:t xml:space="preserve"> М &lt;1,1 г / л і </w:t>
      </w:r>
      <w:r w:rsidRPr="005C5752">
        <w:rPr>
          <w:rFonts w:ascii="Times New Roman" w:hAnsi="Times New Roman"/>
          <w:sz w:val="28"/>
          <w:szCs w:val="28"/>
          <w:lang w:val="en-US"/>
        </w:rPr>
        <w:t>Ig</w:t>
      </w:r>
      <w:r w:rsidRPr="005C5752">
        <w:rPr>
          <w:rFonts w:ascii="Times New Roman" w:hAnsi="Times New Roman"/>
          <w:sz w:val="28"/>
          <w:szCs w:val="28"/>
          <w:lang w:val="uk-UA"/>
        </w:rPr>
        <w:t xml:space="preserve"> </w:t>
      </w:r>
      <w:r w:rsidRPr="005C5752">
        <w:rPr>
          <w:rFonts w:ascii="Times New Roman" w:hAnsi="Times New Roman"/>
          <w:sz w:val="28"/>
          <w:szCs w:val="28"/>
          <w:lang w:val="en-US"/>
        </w:rPr>
        <w:t>G</w:t>
      </w:r>
      <w:r w:rsidRPr="005C5752">
        <w:rPr>
          <w:rFonts w:ascii="Times New Roman" w:hAnsi="Times New Roman"/>
          <w:sz w:val="28"/>
          <w:szCs w:val="28"/>
          <w:lang w:val="uk-UA"/>
        </w:rPr>
        <w:t xml:space="preserve"> &lt;10,0 г / л. Аналогічні дані </w:t>
      </w:r>
      <w:r>
        <w:rPr>
          <w:rFonts w:ascii="Times New Roman" w:hAnsi="Times New Roman"/>
          <w:sz w:val="28"/>
          <w:szCs w:val="28"/>
          <w:lang w:val="uk-UA"/>
        </w:rPr>
        <w:t xml:space="preserve">вказуються і </w:t>
      </w:r>
      <w:r w:rsidRPr="005C5752">
        <w:rPr>
          <w:rFonts w:ascii="Times New Roman" w:hAnsi="Times New Roman"/>
          <w:sz w:val="28"/>
          <w:szCs w:val="28"/>
          <w:lang w:val="uk-UA"/>
        </w:rPr>
        <w:t>в науковій літературі [</w:t>
      </w:r>
      <w:r>
        <w:rPr>
          <w:rFonts w:ascii="Times New Roman" w:hAnsi="Times New Roman"/>
          <w:sz w:val="28"/>
          <w:szCs w:val="28"/>
          <w:lang w:val="uk-UA"/>
        </w:rPr>
        <w:t>2</w:t>
      </w:r>
      <w:r w:rsidR="00732F62">
        <w:rPr>
          <w:rFonts w:ascii="Times New Roman" w:hAnsi="Times New Roman"/>
          <w:sz w:val="28"/>
          <w:szCs w:val="28"/>
          <w:lang w:val="uk-UA"/>
        </w:rPr>
        <w:t>9</w:t>
      </w:r>
      <w:r w:rsidRPr="005C5752">
        <w:rPr>
          <w:rFonts w:ascii="Times New Roman" w:hAnsi="Times New Roman"/>
          <w:sz w:val="28"/>
          <w:szCs w:val="28"/>
          <w:lang w:val="uk-UA"/>
        </w:rPr>
        <w:t>].</w:t>
      </w:r>
      <w:r w:rsidR="00AE0E02" w:rsidRPr="00AE0E02">
        <w:rPr>
          <w:rFonts w:ascii="Times New Roman" w:hAnsi="Times New Roman" w:cs="Times New Roman"/>
          <w:color w:val="FF0000"/>
          <w:sz w:val="28"/>
          <w:szCs w:val="28"/>
          <w:lang w:val="uk-UA" w:eastAsia="ru-RU"/>
        </w:rPr>
        <w:t xml:space="preserve"> </w:t>
      </w:r>
      <w:r w:rsidRPr="005C5752">
        <w:rPr>
          <w:rFonts w:ascii="Times New Roman" w:hAnsi="Times New Roman"/>
          <w:sz w:val="28"/>
          <w:szCs w:val="28"/>
          <w:lang w:val="uk-UA"/>
        </w:rPr>
        <w:t>Звідси випливає, що затяжний перебіг ІМ формується на тлі підвищеного вмісту С</w:t>
      </w:r>
      <w:r w:rsidRPr="005C5752">
        <w:rPr>
          <w:rFonts w:ascii="Times New Roman" w:hAnsi="Times New Roman"/>
          <w:sz w:val="28"/>
          <w:szCs w:val="28"/>
          <w:lang w:val="en-US"/>
        </w:rPr>
        <w:t>D</w:t>
      </w:r>
      <w:r w:rsidRPr="005C5752">
        <w:rPr>
          <w:rFonts w:ascii="Times New Roman" w:hAnsi="Times New Roman"/>
          <w:sz w:val="28"/>
          <w:szCs w:val="28"/>
          <w:lang w:val="uk-UA"/>
        </w:rPr>
        <w:t xml:space="preserve">22 і зниження </w:t>
      </w:r>
      <w:proofErr w:type="spellStart"/>
      <w:r w:rsidRPr="005C5752">
        <w:rPr>
          <w:rFonts w:ascii="Times New Roman" w:hAnsi="Times New Roman"/>
          <w:sz w:val="28"/>
          <w:szCs w:val="28"/>
          <w:lang w:val="uk-UA"/>
        </w:rPr>
        <w:t>антитілогенеза</w:t>
      </w:r>
      <w:proofErr w:type="spellEnd"/>
      <w:r w:rsidRPr="005C5752">
        <w:rPr>
          <w:rFonts w:ascii="Times New Roman" w:hAnsi="Times New Roman"/>
          <w:sz w:val="28"/>
          <w:szCs w:val="28"/>
          <w:lang w:val="uk-UA"/>
        </w:rPr>
        <w:t>. Настільки парадоксальна ситуація, на нашу думку, пояснюється зниженням СД4, роль яких полягає в трансформуванні В-лімфоцитів (С</w:t>
      </w:r>
      <w:r w:rsidRPr="005C5752">
        <w:rPr>
          <w:rFonts w:ascii="Times New Roman" w:hAnsi="Times New Roman"/>
          <w:sz w:val="28"/>
          <w:szCs w:val="28"/>
          <w:lang w:val="en-US"/>
        </w:rPr>
        <w:t>D</w:t>
      </w:r>
      <w:r w:rsidRPr="005C5752">
        <w:rPr>
          <w:rFonts w:ascii="Times New Roman" w:hAnsi="Times New Roman"/>
          <w:sz w:val="28"/>
          <w:szCs w:val="28"/>
          <w:lang w:val="uk-UA"/>
        </w:rPr>
        <w:t>22) в плазматичні клітини, які продукують антитіла. Наше припущення не збігається з дослідженнями деяких авторів [</w:t>
      </w:r>
      <w:r w:rsidR="00732F62">
        <w:rPr>
          <w:rFonts w:ascii="Times New Roman" w:hAnsi="Times New Roman"/>
          <w:sz w:val="28"/>
          <w:szCs w:val="28"/>
          <w:lang w:val="uk-UA"/>
        </w:rPr>
        <w:t>30</w:t>
      </w:r>
      <w:r w:rsidRPr="005C5752">
        <w:rPr>
          <w:rFonts w:ascii="Times New Roman" w:hAnsi="Times New Roman"/>
          <w:sz w:val="28"/>
          <w:szCs w:val="28"/>
          <w:lang w:val="uk-UA"/>
        </w:rPr>
        <w:t>].</w:t>
      </w:r>
    </w:p>
    <w:p w14:paraId="038EA094" w14:textId="244ED699" w:rsidR="001E1F62" w:rsidRPr="009F219F" w:rsidRDefault="001E1F62" w:rsidP="001E1F62">
      <w:pPr>
        <w:pStyle w:val="HTML"/>
        <w:spacing w:line="360" w:lineRule="auto"/>
        <w:ind w:firstLine="709"/>
        <w:jc w:val="both"/>
        <w:rPr>
          <w:rFonts w:ascii="Times New Roman" w:hAnsi="Times New Roman"/>
          <w:sz w:val="28"/>
          <w:szCs w:val="28"/>
        </w:rPr>
      </w:pPr>
      <w:proofErr w:type="spellStart"/>
      <w:r w:rsidRPr="009F219F">
        <w:rPr>
          <w:rFonts w:ascii="Times New Roman" w:hAnsi="Times New Roman"/>
          <w:sz w:val="28"/>
          <w:szCs w:val="28"/>
        </w:rPr>
        <w:t>Отримані</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дані</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свідчать</w:t>
      </w:r>
      <w:proofErr w:type="spellEnd"/>
      <w:r w:rsidRPr="009F219F">
        <w:rPr>
          <w:rFonts w:ascii="Times New Roman" w:hAnsi="Times New Roman"/>
          <w:sz w:val="28"/>
          <w:szCs w:val="28"/>
        </w:rPr>
        <w:t xml:space="preserve"> про те, </w:t>
      </w:r>
      <w:proofErr w:type="spellStart"/>
      <w:r w:rsidRPr="009F219F">
        <w:rPr>
          <w:rFonts w:ascii="Times New Roman" w:hAnsi="Times New Roman"/>
          <w:sz w:val="28"/>
          <w:szCs w:val="28"/>
        </w:rPr>
        <w:t>що</w:t>
      </w:r>
      <w:proofErr w:type="spellEnd"/>
      <w:r w:rsidRPr="009F219F">
        <w:rPr>
          <w:rFonts w:ascii="Times New Roman" w:hAnsi="Times New Roman"/>
          <w:sz w:val="28"/>
          <w:szCs w:val="28"/>
        </w:rPr>
        <w:t xml:space="preserve"> </w:t>
      </w:r>
      <w:r w:rsidR="00EF15EE">
        <w:rPr>
          <w:rFonts w:ascii="Times New Roman" w:hAnsi="Times New Roman"/>
          <w:sz w:val="28"/>
          <w:szCs w:val="28"/>
          <w:lang w:val="uk-UA"/>
        </w:rPr>
        <w:t>структурна організація лімфоцитів крові</w:t>
      </w:r>
      <w:r w:rsidRPr="009F219F">
        <w:rPr>
          <w:rFonts w:ascii="Times New Roman" w:hAnsi="Times New Roman"/>
          <w:sz w:val="28"/>
          <w:szCs w:val="28"/>
        </w:rPr>
        <w:t xml:space="preserve"> </w:t>
      </w:r>
      <w:proofErr w:type="spellStart"/>
      <w:r w:rsidRPr="009F219F">
        <w:rPr>
          <w:rFonts w:ascii="Times New Roman" w:hAnsi="Times New Roman"/>
          <w:sz w:val="28"/>
          <w:szCs w:val="28"/>
        </w:rPr>
        <w:t>впливає</w:t>
      </w:r>
      <w:proofErr w:type="spellEnd"/>
      <w:r w:rsidRPr="009F219F">
        <w:rPr>
          <w:rFonts w:ascii="Times New Roman" w:hAnsi="Times New Roman"/>
          <w:sz w:val="28"/>
          <w:szCs w:val="28"/>
        </w:rPr>
        <w:t xml:space="preserve"> на </w:t>
      </w:r>
      <w:proofErr w:type="spellStart"/>
      <w:r w:rsidRPr="009F219F">
        <w:rPr>
          <w:rFonts w:ascii="Times New Roman" w:hAnsi="Times New Roman"/>
          <w:sz w:val="28"/>
          <w:szCs w:val="28"/>
        </w:rPr>
        <w:t>механізм</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імунної</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відповіді</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змінюючи</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вміст</w:t>
      </w:r>
      <w:proofErr w:type="spellEnd"/>
      <w:r w:rsidRPr="009F219F">
        <w:rPr>
          <w:rFonts w:ascii="Times New Roman" w:hAnsi="Times New Roman"/>
          <w:sz w:val="28"/>
          <w:szCs w:val="28"/>
        </w:rPr>
        <w:t xml:space="preserve"> Т-</w:t>
      </w:r>
      <w:proofErr w:type="spellStart"/>
      <w:r w:rsidRPr="009F219F">
        <w:rPr>
          <w:rFonts w:ascii="Times New Roman" w:hAnsi="Times New Roman"/>
          <w:sz w:val="28"/>
          <w:szCs w:val="28"/>
        </w:rPr>
        <w:t>лімфоцитів</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інтерлейкінів</w:t>
      </w:r>
      <w:proofErr w:type="spellEnd"/>
      <w:r w:rsidRPr="009F219F">
        <w:rPr>
          <w:rFonts w:ascii="Times New Roman" w:hAnsi="Times New Roman"/>
          <w:sz w:val="28"/>
          <w:szCs w:val="28"/>
        </w:rPr>
        <w:t xml:space="preserve"> та </w:t>
      </w:r>
      <w:proofErr w:type="spellStart"/>
      <w:r w:rsidRPr="009F219F">
        <w:rPr>
          <w:rFonts w:ascii="Times New Roman" w:hAnsi="Times New Roman"/>
          <w:sz w:val="28"/>
          <w:szCs w:val="28"/>
        </w:rPr>
        <w:t>імуноглобулінів</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що</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врешті-решт</w:t>
      </w:r>
      <w:proofErr w:type="spellEnd"/>
      <w:r w:rsidRPr="009F219F">
        <w:rPr>
          <w:rFonts w:ascii="Times New Roman" w:hAnsi="Times New Roman"/>
          <w:sz w:val="28"/>
          <w:szCs w:val="28"/>
        </w:rPr>
        <w:t xml:space="preserve"> </w:t>
      </w:r>
      <w:proofErr w:type="spellStart"/>
      <w:r w:rsidRPr="009F219F">
        <w:rPr>
          <w:rFonts w:ascii="Times New Roman" w:hAnsi="Times New Roman"/>
          <w:sz w:val="28"/>
          <w:szCs w:val="28"/>
        </w:rPr>
        <w:t>впливає</w:t>
      </w:r>
      <w:proofErr w:type="spellEnd"/>
      <w:r w:rsidRPr="009F219F">
        <w:rPr>
          <w:rFonts w:ascii="Times New Roman" w:hAnsi="Times New Roman"/>
          <w:sz w:val="28"/>
          <w:szCs w:val="28"/>
        </w:rPr>
        <w:t xml:space="preserve"> на </w:t>
      </w:r>
      <w:r w:rsidR="00ED1D32">
        <w:rPr>
          <w:rFonts w:ascii="Times New Roman" w:hAnsi="Times New Roman"/>
          <w:sz w:val="28"/>
          <w:szCs w:val="28"/>
          <w:lang w:val="uk-UA"/>
        </w:rPr>
        <w:t>перебіг</w:t>
      </w:r>
      <w:r w:rsidRPr="009F219F">
        <w:rPr>
          <w:rFonts w:ascii="Times New Roman" w:hAnsi="Times New Roman"/>
          <w:sz w:val="28"/>
          <w:szCs w:val="28"/>
        </w:rPr>
        <w:t xml:space="preserve"> </w:t>
      </w:r>
      <w:proofErr w:type="spellStart"/>
      <w:r w:rsidRPr="009F219F">
        <w:rPr>
          <w:rFonts w:ascii="Times New Roman" w:hAnsi="Times New Roman"/>
          <w:sz w:val="28"/>
          <w:szCs w:val="28"/>
        </w:rPr>
        <w:t>захворювання</w:t>
      </w:r>
      <w:proofErr w:type="spellEnd"/>
      <w:r w:rsidRPr="009F219F">
        <w:rPr>
          <w:rFonts w:ascii="Times New Roman" w:hAnsi="Times New Roman"/>
          <w:sz w:val="28"/>
          <w:szCs w:val="28"/>
        </w:rPr>
        <w:t>.</w:t>
      </w:r>
    </w:p>
    <w:p w14:paraId="11CD2F70" w14:textId="22CD1098" w:rsidR="00690DF9" w:rsidRDefault="003411C2" w:rsidP="00690DF9">
      <w:pPr>
        <w:spacing w:after="0" w:line="360" w:lineRule="auto"/>
        <w:ind w:firstLine="709"/>
        <w:jc w:val="both"/>
        <w:rPr>
          <w:rFonts w:ascii="Times New Roman" w:hAnsi="Times New Roman" w:cs="Times New Roman"/>
          <w:color w:val="FF0000"/>
          <w:sz w:val="28"/>
          <w:szCs w:val="28"/>
          <w:lang w:val="uk-UA" w:eastAsia="ru-RU"/>
        </w:rPr>
      </w:pPr>
      <w:r w:rsidRPr="00540EB0">
        <w:rPr>
          <w:rFonts w:ascii="Times New Roman" w:hAnsi="Times New Roman" w:cs="Times New Roman"/>
          <w:b/>
          <w:sz w:val="28"/>
          <w:szCs w:val="28"/>
          <w:lang w:val="uk-UA"/>
        </w:rPr>
        <w:t>Висновки</w:t>
      </w:r>
      <w:r w:rsidR="00690DF9" w:rsidRPr="00690DF9">
        <w:rPr>
          <w:rFonts w:ascii="Times New Roman" w:hAnsi="Times New Roman" w:cs="Times New Roman"/>
          <w:color w:val="FF0000"/>
          <w:sz w:val="28"/>
          <w:szCs w:val="28"/>
          <w:lang w:val="uk-UA"/>
        </w:rPr>
        <w:t xml:space="preserve"> </w:t>
      </w:r>
    </w:p>
    <w:p w14:paraId="203E16B4" w14:textId="136F0719" w:rsidR="00A96D1B" w:rsidRPr="00A96D1B" w:rsidRDefault="003411C2" w:rsidP="00A96D1B">
      <w:pPr>
        <w:spacing w:after="0" w:line="360" w:lineRule="auto"/>
        <w:ind w:firstLine="567"/>
        <w:jc w:val="both"/>
        <w:rPr>
          <w:rFonts w:ascii="Times New Roman" w:hAnsi="Times New Roman"/>
          <w:color w:val="00B050"/>
          <w:sz w:val="28"/>
          <w:szCs w:val="28"/>
          <w:lang w:val="uk-UA"/>
        </w:rPr>
      </w:pPr>
      <w:r w:rsidRPr="006E041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E03D75" w:rsidRPr="005C5752">
        <w:rPr>
          <w:rFonts w:ascii="Times New Roman" w:hAnsi="Times New Roman"/>
          <w:sz w:val="28"/>
          <w:szCs w:val="28"/>
          <w:lang w:val="uk-UA"/>
        </w:rPr>
        <w:t xml:space="preserve">При дослідженні </w:t>
      </w:r>
      <w:r w:rsidR="00E03D75" w:rsidRPr="00E03D75">
        <w:rPr>
          <w:rFonts w:ascii="Times New Roman" w:hAnsi="Times New Roman" w:cs="Times New Roman"/>
          <w:sz w:val="28"/>
          <w:szCs w:val="28"/>
          <w:lang w:val="uk-UA"/>
        </w:rPr>
        <w:t>структурного стану цитоплазматичної мембрани</w:t>
      </w:r>
      <w:r w:rsidR="00E03D75" w:rsidRPr="005C5752">
        <w:rPr>
          <w:rFonts w:ascii="Times New Roman" w:hAnsi="Times New Roman"/>
          <w:sz w:val="28"/>
          <w:szCs w:val="28"/>
          <w:lang w:val="uk-UA"/>
        </w:rPr>
        <w:t xml:space="preserve"> лімфоцитів крові хворих на ІМ у дебюті захворювання виявлено, що </w:t>
      </w:r>
      <w:r w:rsidR="00E03D75" w:rsidRPr="00E03D75">
        <w:rPr>
          <w:rFonts w:ascii="Times New Roman" w:hAnsi="Times New Roman" w:cs="Times New Roman"/>
          <w:sz w:val="28"/>
          <w:szCs w:val="28"/>
          <w:lang w:val="uk-UA"/>
        </w:rPr>
        <w:t xml:space="preserve">середні значення ШП ЕПР </w:t>
      </w:r>
      <w:proofErr w:type="spellStart"/>
      <w:r w:rsidR="00E03D75" w:rsidRPr="00E03D75">
        <w:rPr>
          <w:rFonts w:ascii="Times New Roman" w:hAnsi="Times New Roman" w:cs="Times New Roman"/>
          <w:sz w:val="28"/>
          <w:szCs w:val="28"/>
          <w:lang w:val="uk-UA"/>
        </w:rPr>
        <w:t>с.з</w:t>
      </w:r>
      <w:proofErr w:type="spellEnd"/>
      <w:r w:rsidR="00E03D75" w:rsidRPr="00E03D75">
        <w:rPr>
          <w:rFonts w:ascii="Times New Roman" w:hAnsi="Times New Roman" w:cs="Times New Roman"/>
          <w:sz w:val="28"/>
          <w:szCs w:val="28"/>
          <w:lang w:val="uk-UA"/>
        </w:rPr>
        <w:t>. у дітей обох груп виявилися достовірно вище нормативних (р</w:t>
      </w:r>
      <w:r w:rsidR="00E03D75" w:rsidRPr="00E03D75">
        <w:rPr>
          <w:rFonts w:ascii="Times New Roman" w:hAnsi="Times New Roman"/>
          <w:sz w:val="28"/>
          <w:szCs w:val="28"/>
          <w:lang w:val="uk-UA"/>
        </w:rPr>
        <w:t>&lt;</w:t>
      </w:r>
      <w:r w:rsidR="00E03D75" w:rsidRPr="00E03D75">
        <w:rPr>
          <w:rFonts w:ascii="Times New Roman" w:hAnsi="Times New Roman" w:cs="Times New Roman"/>
          <w:sz w:val="28"/>
          <w:szCs w:val="28"/>
          <w:lang w:val="uk-UA"/>
        </w:rPr>
        <w:t>0,0</w:t>
      </w:r>
      <w:r w:rsidR="006C3C3F">
        <w:rPr>
          <w:rFonts w:ascii="Times New Roman" w:hAnsi="Times New Roman" w:cs="Times New Roman"/>
          <w:sz w:val="28"/>
          <w:szCs w:val="28"/>
          <w:lang w:val="uk-UA"/>
        </w:rPr>
        <w:t>01</w:t>
      </w:r>
      <w:r w:rsidR="00E03D75" w:rsidRPr="00E03D75">
        <w:rPr>
          <w:rFonts w:ascii="Times New Roman" w:hAnsi="Times New Roman" w:cs="Times New Roman"/>
          <w:sz w:val="28"/>
          <w:szCs w:val="28"/>
          <w:lang w:val="uk-UA"/>
        </w:rPr>
        <w:t xml:space="preserve">). </w:t>
      </w:r>
      <w:r w:rsidR="00E03D75" w:rsidRPr="005C5752">
        <w:rPr>
          <w:rFonts w:ascii="Times New Roman" w:hAnsi="Times New Roman"/>
          <w:sz w:val="28"/>
          <w:szCs w:val="28"/>
          <w:lang w:val="uk-UA"/>
        </w:rPr>
        <w:t xml:space="preserve">Встановлені також відмінності і між групами хворих. При цьому значення ШП ЕПР </w:t>
      </w:r>
      <w:proofErr w:type="spellStart"/>
      <w:r w:rsidR="00E03D75" w:rsidRPr="005C5752">
        <w:rPr>
          <w:rFonts w:ascii="Times New Roman" w:hAnsi="Times New Roman"/>
          <w:sz w:val="28"/>
          <w:szCs w:val="28"/>
          <w:lang w:val="uk-UA"/>
        </w:rPr>
        <w:t>с.з</w:t>
      </w:r>
      <w:proofErr w:type="spellEnd"/>
      <w:r w:rsidR="00E03D75" w:rsidRPr="005C5752">
        <w:rPr>
          <w:rFonts w:ascii="Times New Roman" w:hAnsi="Times New Roman"/>
          <w:sz w:val="28"/>
          <w:szCs w:val="28"/>
          <w:lang w:val="uk-UA"/>
        </w:rPr>
        <w:t>. у хворих із затяжним перебігом на 15,8% перевищували такі у хворих з г</w:t>
      </w:r>
      <w:r w:rsidR="00E03D75">
        <w:rPr>
          <w:rFonts w:ascii="Times New Roman" w:hAnsi="Times New Roman"/>
          <w:sz w:val="28"/>
          <w:szCs w:val="28"/>
          <w:lang w:val="uk-UA"/>
        </w:rPr>
        <w:t>острим</w:t>
      </w:r>
      <w:r w:rsidR="00E03D75" w:rsidRPr="005C5752">
        <w:rPr>
          <w:rFonts w:ascii="Times New Roman" w:hAnsi="Times New Roman"/>
          <w:sz w:val="28"/>
          <w:szCs w:val="28"/>
          <w:lang w:val="uk-UA"/>
        </w:rPr>
        <w:t xml:space="preserve"> перебігом ІМ</w:t>
      </w:r>
      <w:r w:rsidR="00E03D75">
        <w:rPr>
          <w:rFonts w:ascii="Times New Roman" w:hAnsi="Times New Roman"/>
          <w:sz w:val="28"/>
          <w:szCs w:val="28"/>
          <w:lang w:val="uk-UA"/>
        </w:rPr>
        <w:t xml:space="preserve"> (р&lt;0,0</w:t>
      </w:r>
      <w:r w:rsidR="006C3C3F">
        <w:rPr>
          <w:rFonts w:ascii="Times New Roman" w:hAnsi="Times New Roman"/>
          <w:sz w:val="28"/>
          <w:szCs w:val="28"/>
          <w:lang w:val="uk-UA"/>
        </w:rPr>
        <w:t>01</w:t>
      </w:r>
      <w:r w:rsidR="00E03D75">
        <w:rPr>
          <w:rFonts w:ascii="Times New Roman" w:hAnsi="Times New Roman"/>
          <w:sz w:val="28"/>
          <w:szCs w:val="28"/>
          <w:lang w:val="uk-UA"/>
        </w:rPr>
        <w:t>)</w:t>
      </w:r>
      <w:r w:rsidR="00E03D75" w:rsidRPr="005C5752">
        <w:rPr>
          <w:rFonts w:ascii="Times New Roman" w:hAnsi="Times New Roman"/>
          <w:sz w:val="28"/>
          <w:szCs w:val="28"/>
          <w:lang w:val="uk-UA"/>
        </w:rPr>
        <w:t>.</w:t>
      </w:r>
      <w:r w:rsidR="00E03D75" w:rsidRPr="00E03D75">
        <w:rPr>
          <w:rFonts w:ascii="Times New Roman" w:hAnsi="Times New Roman" w:cs="Times New Roman"/>
          <w:sz w:val="28"/>
          <w:szCs w:val="28"/>
          <w:lang w:val="uk-UA"/>
        </w:rPr>
        <w:t xml:space="preserve"> Що стосується показника МВ ВС, то його значення виявилися зниженими порівняно з контролем – на 22,1% (р</w:t>
      </w:r>
      <w:r w:rsidR="00E03D75" w:rsidRPr="00E03D75">
        <w:rPr>
          <w:rFonts w:ascii="Times New Roman" w:hAnsi="Times New Roman"/>
          <w:sz w:val="28"/>
          <w:szCs w:val="28"/>
          <w:lang w:val="uk-UA"/>
        </w:rPr>
        <w:t>&lt;</w:t>
      </w:r>
      <w:r w:rsidR="00E03D75" w:rsidRPr="00E03D75">
        <w:rPr>
          <w:rFonts w:ascii="Times New Roman" w:hAnsi="Times New Roman" w:cs="Times New Roman"/>
          <w:sz w:val="28"/>
          <w:szCs w:val="28"/>
          <w:lang w:val="uk-UA"/>
        </w:rPr>
        <w:t>0,0</w:t>
      </w:r>
      <w:r w:rsidR="006C3C3F">
        <w:rPr>
          <w:rFonts w:ascii="Times New Roman" w:hAnsi="Times New Roman" w:cs="Times New Roman"/>
          <w:sz w:val="28"/>
          <w:szCs w:val="28"/>
          <w:lang w:val="uk-UA"/>
        </w:rPr>
        <w:t>01</w:t>
      </w:r>
      <w:r w:rsidR="00E03D75" w:rsidRPr="00E03D75">
        <w:rPr>
          <w:rFonts w:ascii="Times New Roman" w:hAnsi="Times New Roman" w:cs="Times New Roman"/>
          <w:sz w:val="28"/>
          <w:szCs w:val="28"/>
          <w:lang w:val="uk-UA"/>
        </w:rPr>
        <w:t>) у хворих з гострим перебігом захворювання і на 25,1% - з затяжним перебігом ІМ (р</w:t>
      </w:r>
      <w:r w:rsidR="00E03D75" w:rsidRPr="00E03D75">
        <w:rPr>
          <w:rFonts w:ascii="Times New Roman" w:hAnsi="Times New Roman"/>
          <w:sz w:val="28"/>
          <w:szCs w:val="28"/>
          <w:lang w:val="uk-UA"/>
        </w:rPr>
        <w:t>&lt;</w:t>
      </w:r>
      <w:r w:rsidR="00E03D75" w:rsidRPr="00E03D75">
        <w:rPr>
          <w:rFonts w:ascii="Times New Roman" w:hAnsi="Times New Roman" w:cs="Times New Roman"/>
          <w:sz w:val="28"/>
          <w:szCs w:val="28"/>
          <w:lang w:val="uk-UA"/>
        </w:rPr>
        <w:t>0,0</w:t>
      </w:r>
      <w:r w:rsidR="006C3C3F">
        <w:rPr>
          <w:rFonts w:ascii="Times New Roman" w:hAnsi="Times New Roman" w:cs="Times New Roman"/>
          <w:sz w:val="28"/>
          <w:szCs w:val="28"/>
          <w:lang w:val="uk-UA"/>
        </w:rPr>
        <w:t>01</w:t>
      </w:r>
      <w:r w:rsidR="00E03D75" w:rsidRPr="00E03D75">
        <w:rPr>
          <w:rFonts w:ascii="Times New Roman" w:hAnsi="Times New Roman" w:cs="Times New Roman"/>
          <w:sz w:val="28"/>
          <w:szCs w:val="28"/>
          <w:lang w:val="uk-UA"/>
        </w:rPr>
        <w:t>). Крім того, у хворих з затяжним перебігом хвороби значення показника на 9% були нижче, ніж в групі з гострим перебігом ІМ.</w:t>
      </w:r>
      <w:r w:rsidR="00A96D1B" w:rsidRPr="00A96D1B">
        <w:rPr>
          <w:rFonts w:ascii="Times New Roman" w:hAnsi="Times New Roman"/>
          <w:color w:val="00B050"/>
          <w:sz w:val="28"/>
          <w:szCs w:val="28"/>
          <w:lang w:val="uk-UA"/>
        </w:rPr>
        <w:t xml:space="preserve"> </w:t>
      </w:r>
    </w:p>
    <w:p w14:paraId="13A6E1E0" w14:textId="188FE187" w:rsidR="00E03D75" w:rsidRDefault="00E03D75" w:rsidP="00736E6A">
      <w:pPr>
        <w:spacing w:after="0" w:line="360" w:lineRule="auto"/>
        <w:ind w:firstLine="709"/>
        <w:jc w:val="both"/>
        <w:rPr>
          <w:rFonts w:ascii="Times New Roman" w:hAnsi="Times New Roman" w:cs="Times New Roman"/>
          <w:sz w:val="28"/>
          <w:szCs w:val="28"/>
          <w:lang w:val="uk-UA" w:eastAsia="ru-RU"/>
        </w:rPr>
      </w:pPr>
      <w:r w:rsidRPr="00E03D75">
        <w:rPr>
          <w:rFonts w:ascii="Times New Roman" w:hAnsi="Times New Roman" w:cs="Times New Roman"/>
          <w:sz w:val="28"/>
          <w:szCs w:val="28"/>
          <w:lang w:val="uk-UA" w:eastAsia="ru-RU"/>
        </w:rPr>
        <w:t xml:space="preserve">2. </w:t>
      </w:r>
      <w:r w:rsidR="00736E6A" w:rsidRPr="00E03D75">
        <w:rPr>
          <w:rFonts w:ascii="Times New Roman" w:hAnsi="Times New Roman" w:cs="Times New Roman"/>
          <w:sz w:val="28"/>
          <w:szCs w:val="28"/>
          <w:lang w:val="uk-UA" w:eastAsia="ru-RU"/>
        </w:rPr>
        <w:t xml:space="preserve">При формуванні гострого перебігу ІМ у дітей відзначається активація як клітинної так і гуморальної ланок імунітету, що проявляється у вигляді підвищення відносного вмісту </w:t>
      </w:r>
      <w:r w:rsidR="00736E6A" w:rsidRPr="00E03D75">
        <w:rPr>
          <w:rFonts w:ascii="Times New Roman" w:hAnsi="Times New Roman" w:cs="Times New Roman"/>
          <w:sz w:val="28"/>
          <w:szCs w:val="28"/>
          <w:lang w:val="en-US" w:eastAsia="ru-RU"/>
        </w:rPr>
        <w:t>CD</w:t>
      </w:r>
      <w:r w:rsidR="00736E6A" w:rsidRPr="00E03D75">
        <w:rPr>
          <w:rFonts w:ascii="Times New Roman" w:hAnsi="Times New Roman" w:cs="Times New Roman"/>
          <w:sz w:val="28"/>
          <w:szCs w:val="28"/>
          <w:lang w:val="uk-UA" w:eastAsia="ru-RU"/>
        </w:rPr>
        <w:t xml:space="preserve">3+, </w:t>
      </w:r>
      <w:r w:rsidR="00736E6A" w:rsidRPr="00E03D75">
        <w:rPr>
          <w:rFonts w:ascii="Times New Roman" w:hAnsi="Times New Roman" w:cs="Times New Roman"/>
          <w:sz w:val="28"/>
          <w:szCs w:val="28"/>
          <w:lang w:val="en-US" w:eastAsia="ru-RU"/>
        </w:rPr>
        <w:t>CD</w:t>
      </w:r>
      <w:r w:rsidR="00736E6A" w:rsidRPr="00E03D75">
        <w:rPr>
          <w:rFonts w:ascii="Times New Roman" w:hAnsi="Times New Roman" w:cs="Times New Roman"/>
          <w:sz w:val="28"/>
          <w:szCs w:val="28"/>
          <w:lang w:val="uk-UA" w:eastAsia="ru-RU"/>
        </w:rPr>
        <w:t xml:space="preserve">4+, </w:t>
      </w:r>
      <w:r w:rsidR="00736E6A" w:rsidRPr="00E03D75">
        <w:rPr>
          <w:rFonts w:ascii="Times New Roman" w:hAnsi="Times New Roman" w:cs="Times New Roman"/>
          <w:sz w:val="28"/>
          <w:szCs w:val="28"/>
          <w:lang w:val="en-US" w:eastAsia="ru-RU"/>
        </w:rPr>
        <w:t>CD</w:t>
      </w:r>
      <w:r w:rsidR="00736E6A" w:rsidRPr="00E03D75">
        <w:rPr>
          <w:rFonts w:ascii="Times New Roman" w:hAnsi="Times New Roman" w:cs="Times New Roman"/>
          <w:sz w:val="28"/>
          <w:szCs w:val="28"/>
          <w:lang w:val="uk-UA" w:eastAsia="ru-RU"/>
        </w:rPr>
        <w:t xml:space="preserve">8+ та СД22+ і рівнів </w:t>
      </w:r>
      <w:proofErr w:type="spellStart"/>
      <w:r w:rsidR="00736E6A" w:rsidRPr="00E03D75">
        <w:rPr>
          <w:rFonts w:ascii="Times New Roman" w:hAnsi="Times New Roman" w:cs="Times New Roman"/>
          <w:sz w:val="28"/>
          <w:szCs w:val="28"/>
          <w:lang w:val="uk-UA" w:eastAsia="ru-RU"/>
        </w:rPr>
        <w:t>імуноглобулінів</w:t>
      </w:r>
      <w:proofErr w:type="spellEnd"/>
      <w:r w:rsidR="00736E6A" w:rsidRPr="00E03D75">
        <w:rPr>
          <w:rFonts w:ascii="Times New Roman" w:hAnsi="Times New Roman" w:cs="Times New Roman"/>
          <w:sz w:val="28"/>
          <w:szCs w:val="28"/>
          <w:lang w:val="uk-UA" w:eastAsia="ru-RU"/>
        </w:rPr>
        <w:t xml:space="preserve"> М, А.</w:t>
      </w:r>
      <w:r w:rsidR="00042051">
        <w:rPr>
          <w:rFonts w:ascii="Times New Roman" w:hAnsi="Times New Roman" w:cs="Times New Roman"/>
          <w:sz w:val="28"/>
          <w:szCs w:val="28"/>
          <w:lang w:val="uk-UA" w:eastAsia="ru-RU"/>
        </w:rPr>
        <w:t xml:space="preserve"> </w:t>
      </w:r>
      <w:r w:rsidR="00736E6A" w:rsidRPr="00E03D75">
        <w:rPr>
          <w:rFonts w:ascii="Times New Roman" w:hAnsi="Times New Roman" w:cs="Times New Roman"/>
          <w:sz w:val="28"/>
          <w:szCs w:val="28"/>
          <w:lang w:val="uk-UA" w:eastAsia="ru-RU"/>
        </w:rPr>
        <w:t xml:space="preserve">Для затяжного перебігу ІМ в дебюті хвороби характерна депресія Т-клітинної ланки </w:t>
      </w:r>
      <w:r w:rsidR="00736E6A" w:rsidRPr="00E03D75">
        <w:rPr>
          <w:rFonts w:ascii="Times New Roman" w:hAnsi="Times New Roman" w:cs="Times New Roman"/>
          <w:sz w:val="28"/>
          <w:szCs w:val="28"/>
          <w:lang w:val="uk-UA" w:eastAsia="ru-RU"/>
        </w:rPr>
        <w:lastRenderedPageBreak/>
        <w:t xml:space="preserve">імунітету у вигляді зниження відносного вмісту </w:t>
      </w:r>
      <w:r w:rsidR="00736E6A" w:rsidRPr="00E03D75">
        <w:rPr>
          <w:rFonts w:ascii="Times New Roman" w:hAnsi="Times New Roman" w:cs="Times New Roman"/>
          <w:sz w:val="28"/>
          <w:szCs w:val="28"/>
          <w:lang w:val="en-US" w:eastAsia="ru-RU"/>
        </w:rPr>
        <w:t>CD</w:t>
      </w:r>
      <w:r w:rsidR="00736E6A" w:rsidRPr="00E03D75">
        <w:rPr>
          <w:rFonts w:ascii="Times New Roman" w:hAnsi="Times New Roman" w:cs="Times New Roman"/>
          <w:sz w:val="28"/>
          <w:szCs w:val="28"/>
          <w:lang w:val="uk-UA" w:eastAsia="ru-RU"/>
        </w:rPr>
        <w:t xml:space="preserve">3+, </w:t>
      </w:r>
      <w:r w:rsidR="00736E6A" w:rsidRPr="00E03D75">
        <w:rPr>
          <w:rFonts w:ascii="Times New Roman" w:hAnsi="Times New Roman" w:cs="Times New Roman"/>
          <w:sz w:val="28"/>
          <w:szCs w:val="28"/>
          <w:lang w:val="en-US" w:eastAsia="ru-RU"/>
        </w:rPr>
        <w:t>CD</w:t>
      </w:r>
      <w:r w:rsidR="00736E6A" w:rsidRPr="00E03D75">
        <w:rPr>
          <w:rFonts w:ascii="Times New Roman" w:hAnsi="Times New Roman" w:cs="Times New Roman"/>
          <w:sz w:val="28"/>
          <w:szCs w:val="28"/>
          <w:lang w:val="uk-UA" w:eastAsia="ru-RU"/>
        </w:rPr>
        <w:t xml:space="preserve">4+та </w:t>
      </w:r>
      <w:r w:rsidR="00736E6A" w:rsidRPr="00E03D75">
        <w:rPr>
          <w:rFonts w:ascii="Times New Roman" w:hAnsi="Times New Roman" w:cs="Times New Roman"/>
          <w:sz w:val="28"/>
          <w:szCs w:val="28"/>
          <w:lang w:val="en-US" w:eastAsia="ru-RU"/>
        </w:rPr>
        <w:t>CD</w:t>
      </w:r>
      <w:r w:rsidR="00736E6A" w:rsidRPr="00E03D75">
        <w:rPr>
          <w:rFonts w:ascii="Times New Roman" w:hAnsi="Times New Roman" w:cs="Times New Roman"/>
          <w:sz w:val="28"/>
          <w:szCs w:val="28"/>
          <w:lang w:val="uk-UA" w:eastAsia="ru-RU"/>
        </w:rPr>
        <w:t xml:space="preserve">8+ лімфоцитів і підвищення СД22+, а також гальмування </w:t>
      </w:r>
      <w:proofErr w:type="spellStart"/>
      <w:r w:rsidR="00736E6A" w:rsidRPr="00E03D75">
        <w:rPr>
          <w:rFonts w:ascii="Times New Roman" w:hAnsi="Times New Roman" w:cs="Times New Roman"/>
          <w:sz w:val="28"/>
          <w:szCs w:val="28"/>
          <w:lang w:val="uk-UA" w:eastAsia="ru-RU"/>
        </w:rPr>
        <w:t>антитілогенезу</w:t>
      </w:r>
      <w:proofErr w:type="spellEnd"/>
      <w:r>
        <w:rPr>
          <w:rFonts w:ascii="Times New Roman" w:hAnsi="Times New Roman" w:cs="Times New Roman"/>
          <w:sz w:val="28"/>
          <w:szCs w:val="28"/>
          <w:lang w:val="uk-UA" w:eastAsia="ru-RU"/>
        </w:rPr>
        <w:t>.</w:t>
      </w:r>
    </w:p>
    <w:p w14:paraId="04340C7F" w14:textId="2EFDC169" w:rsidR="001C1E3E" w:rsidRPr="005C5752" w:rsidRDefault="00AE0E02" w:rsidP="001C1E3E">
      <w:pPr>
        <w:spacing w:after="0" w:line="360" w:lineRule="auto"/>
        <w:ind w:firstLine="567"/>
        <w:jc w:val="both"/>
        <w:rPr>
          <w:rFonts w:ascii="Times New Roman" w:hAnsi="Times New Roman"/>
          <w:bCs/>
          <w:sz w:val="28"/>
          <w:szCs w:val="28"/>
          <w:lang w:val="uk-UA"/>
        </w:rPr>
      </w:pPr>
      <w:r>
        <w:rPr>
          <w:rFonts w:ascii="Times New Roman" w:hAnsi="Times New Roman" w:cs="Times New Roman"/>
          <w:sz w:val="28"/>
          <w:szCs w:val="28"/>
          <w:lang w:val="uk-UA" w:eastAsia="ru-RU"/>
        </w:rPr>
        <w:t>3</w:t>
      </w:r>
      <w:r w:rsidR="00E03D75" w:rsidRPr="00AE0E0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00736E6A" w:rsidRPr="00AE0E02">
        <w:rPr>
          <w:rFonts w:ascii="Times New Roman" w:hAnsi="Times New Roman" w:cs="Times New Roman"/>
          <w:sz w:val="28"/>
          <w:szCs w:val="28"/>
          <w:lang w:val="uk-UA" w:eastAsia="ru-RU"/>
        </w:rPr>
        <w:t xml:space="preserve">В початковому періоді маніфестації ІМ з гострим його перебігом відзначається активація Т1 і Т2 </w:t>
      </w:r>
      <w:proofErr w:type="spellStart"/>
      <w:r w:rsidR="00736E6A" w:rsidRPr="00AE0E02">
        <w:rPr>
          <w:rFonts w:ascii="Times New Roman" w:hAnsi="Times New Roman" w:cs="Times New Roman"/>
          <w:sz w:val="28"/>
          <w:szCs w:val="28"/>
          <w:lang w:val="uk-UA" w:eastAsia="ru-RU"/>
        </w:rPr>
        <w:t>хелперної</w:t>
      </w:r>
      <w:proofErr w:type="spellEnd"/>
      <w:r w:rsidR="00736E6A" w:rsidRPr="00AE0E02">
        <w:rPr>
          <w:rFonts w:ascii="Times New Roman" w:hAnsi="Times New Roman" w:cs="Times New Roman"/>
          <w:sz w:val="28"/>
          <w:szCs w:val="28"/>
          <w:lang w:val="uk-UA" w:eastAsia="ru-RU"/>
        </w:rPr>
        <w:t xml:space="preserve"> відповіді, що проявляється у вигляді значного підвищення </w:t>
      </w:r>
      <w:r w:rsidR="00736E6A" w:rsidRPr="00AE0E02">
        <w:rPr>
          <w:rFonts w:ascii="Times New Roman" w:hAnsi="Times New Roman" w:cs="Times New Roman"/>
          <w:sz w:val="28"/>
          <w:szCs w:val="28"/>
          <w:lang w:eastAsia="ru-RU"/>
        </w:rPr>
        <w:t>IL</w:t>
      </w:r>
      <w:r w:rsidR="00736E6A" w:rsidRPr="00AE0E02">
        <w:rPr>
          <w:rFonts w:ascii="Times New Roman" w:hAnsi="Times New Roman" w:cs="Times New Roman"/>
          <w:sz w:val="28"/>
          <w:szCs w:val="28"/>
          <w:lang w:val="uk-UA" w:eastAsia="ru-RU"/>
        </w:rPr>
        <w:t xml:space="preserve"> 1, ФНПα і помірного </w:t>
      </w:r>
      <w:r w:rsidR="00736E6A" w:rsidRPr="00AE0E02">
        <w:rPr>
          <w:rFonts w:ascii="Times New Roman" w:hAnsi="Times New Roman" w:cs="Times New Roman"/>
          <w:sz w:val="28"/>
          <w:szCs w:val="28"/>
          <w:lang w:eastAsia="ru-RU"/>
        </w:rPr>
        <w:t>IL</w:t>
      </w:r>
      <w:r w:rsidR="00736E6A" w:rsidRPr="00AE0E02">
        <w:rPr>
          <w:rFonts w:ascii="Times New Roman" w:hAnsi="Times New Roman" w:cs="Times New Roman"/>
          <w:sz w:val="28"/>
          <w:szCs w:val="28"/>
          <w:lang w:val="uk-UA" w:eastAsia="ru-RU"/>
        </w:rPr>
        <w:t xml:space="preserve"> 4. Затяжний перебіг хвороби формується на фоні дисбалансу про-і протизапальних цитокінів, що полягає в домінуванні вмісту ІЛ 4 над </w:t>
      </w:r>
      <w:r w:rsidR="00736E6A" w:rsidRPr="00AE0E02">
        <w:rPr>
          <w:rFonts w:cs="Times New Roman"/>
          <w:lang w:val="uk-UA" w:eastAsia="ru-RU"/>
        </w:rPr>
        <w:t xml:space="preserve"> </w:t>
      </w:r>
      <w:r w:rsidR="00736E6A" w:rsidRPr="00AE0E02">
        <w:rPr>
          <w:rFonts w:ascii="Times New Roman" w:hAnsi="Times New Roman" w:cs="Times New Roman"/>
          <w:sz w:val="28"/>
          <w:szCs w:val="28"/>
          <w:lang w:val="uk-UA" w:eastAsia="ru-RU"/>
        </w:rPr>
        <w:t xml:space="preserve">ІЛ 1, ФНПα. </w:t>
      </w:r>
      <w:r w:rsidR="001C1E3E" w:rsidRPr="005C5752">
        <w:rPr>
          <w:rFonts w:ascii="Times New Roman" w:hAnsi="Times New Roman"/>
          <w:sz w:val="28"/>
          <w:szCs w:val="28"/>
          <w:lang w:val="uk-UA"/>
        </w:rPr>
        <w:t>Отримані дані свідчать про те, що затяжний перебіг ІМ формується на тлі дисбалансу</w:t>
      </w:r>
      <w:r w:rsidR="001C1E3E" w:rsidRPr="00CD3A5F">
        <w:rPr>
          <w:rFonts w:ascii="Times New Roman" w:hAnsi="Times New Roman"/>
          <w:sz w:val="28"/>
          <w:szCs w:val="28"/>
          <w:lang w:val="uk-UA"/>
        </w:rPr>
        <w:t xml:space="preserve"> </w:t>
      </w:r>
      <w:proofErr w:type="spellStart"/>
      <w:r w:rsidR="001C1E3E" w:rsidRPr="005C5752">
        <w:rPr>
          <w:rFonts w:ascii="Times New Roman" w:hAnsi="Times New Roman"/>
          <w:sz w:val="28"/>
          <w:szCs w:val="28"/>
          <w:lang w:val="uk-UA"/>
        </w:rPr>
        <w:t>прозапальних</w:t>
      </w:r>
      <w:proofErr w:type="spellEnd"/>
      <w:r w:rsidR="001C1E3E" w:rsidRPr="005C5752">
        <w:rPr>
          <w:rFonts w:ascii="Times New Roman" w:hAnsi="Times New Roman"/>
          <w:sz w:val="28"/>
          <w:szCs w:val="28"/>
          <w:lang w:val="uk-UA"/>
        </w:rPr>
        <w:t xml:space="preserve"> </w:t>
      </w:r>
      <w:r w:rsidR="001C1E3E">
        <w:rPr>
          <w:rFonts w:ascii="Times New Roman" w:hAnsi="Times New Roman"/>
          <w:sz w:val="28"/>
          <w:szCs w:val="28"/>
          <w:lang w:val="uk-UA"/>
        </w:rPr>
        <w:t xml:space="preserve">і </w:t>
      </w:r>
      <w:r w:rsidR="001C1E3E" w:rsidRPr="005C5752">
        <w:rPr>
          <w:rFonts w:ascii="Times New Roman" w:hAnsi="Times New Roman"/>
          <w:sz w:val="28"/>
          <w:szCs w:val="28"/>
          <w:lang w:val="uk-UA"/>
        </w:rPr>
        <w:t>протизапального</w:t>
      </w:r>
      <w:r w:rsidR="001C1E3E">
        <w:rPr>
          <w:rFonts w:ascii="Times New Roman" w:hAnsi="Times New Roman"/>
          <w:sz w:val="28"/>
          <w:szCs w:val="28"/>
          <w:lang w:val="uk-UA"/>
        </w:rPr>
        <w:t xml:space="preserve"> </w:t>
      </w:r>
      <w:proofErr w:type="spellStart"/>
      <w:r w:rsidR="001C1E3E" w:rsidRPr="005C5752">
        <w:rPr>
          <w:rFonts w:ascii="Times New Roman" w:hAnsi="Times New Roman"/>
          <w:sz w:val="28"/>
          <w:szCs w:val="28"/>
          <w:lang w:val="uk-UA"/>
        </w:rPr>
        <w:t>цитокінів</w:t>
      </w:r>
      <w:proofErr w:type="spellEnd"/>
      <w:r w:rsidR="001C1E3E" w:rsidRPr="005C5752">
        <w:rPr>
          <w:rFonts w:ascii="Times New Roman" w:hAnsi="Times New Roman"/>
          <w:sz w:val="28"/>
          <w:szCs w:val="28"/>
          <w:lang w:val="uk-UA"/>
        </w:rPr>
        <w:t xml:space="preserve">, що полягає у відносному домінуванні протизапального </w:t>
      </w:r>
      <w:proofErr w:type="spellStart"/>
      <w:r w:rsidR="001C1E3E" w:rsidRPr="005C5752">
        <w:rPr>
          <w:rFonts w:ascii="Times New Roman" w:hAnsi="Times New Roman"/>
          <w:sz w:val="28"/>
          <w:szCs w:val="28"/>
          <w:lang w:val="uk-UA"/>
        </w:rPr>
        <w:t>цитокін</w:t>
      </w:r>
      <w:r w:rsidR="001C1E3E">
        <w:rPr>
          <w:rFonts w:ascii="Times New Roman" w:hAnsi="Times New Roman"/>
          <w:sz w:val="28"/>
          <w:szCs w:val="28"/>
          <w:lang w:val="uk-UA"/>
        </w:rPr>
        <w:t>у</w:t>
      </w:r>
      <w:proofErr w:type="spellEnd"/>
      <w:r w:rsidR="001C1E3E" w:rsidRPr="005C5752">
        <w:rPr>
          <w:rFonts w:ascii="Times New Roman" w:hAnsi="Times New Roman"/>
          <w:sz w:val="28"/>
          <w:szCs w:val="28"/>
          <w:lang w:val="uk-UA"/>
        </w:rPr>
        <w:t xml:space="preserve"> ІЛ4 над </w:t>
      </w:r>
      <w:proofErr w:type="spellStart"/>
      <w:r w:rsidR="001C1E3E" w:rsidRPr="005C5752">
        <w:rPr>
          <w:rFonts w:ascii="Times New Roman" w:hAnsi="Times New Roman"/>
          <w:sz w:val="28"/>
          <w:szCs w:val="28"/>
          <w:lang w:val="uk-UA"/>
        </w:rPr>
        <w:t>прозапальними</w:t>
      </w:r>
      <w:proofErr w:type="spellEnd"/>
      <w:r w:rsidR="001C1E3E" w:rsidRPr="005C5752">
        <w:rPr>
          <w:rFonts w:ascii="Times New Roman" w:hAnsi="Times New Roman"/>
          <w:sz w:val="28"/>
          <w:szCs w:val="28"/>
          <w:lang w:val="uk-UA"/>
        </w:rPr>
        <w:t xml:space="preserve"> </w:t>
      </w:r>
      <w:proofErr w:type="spellStart"/>
      <w:r w:rsidR="001C1E3E" w:rsidRPr="005C5752">
        <w:rPr>
          <w:rFonts w:ascii="Times New Roman" w:hAnsi="Times New Roman"/>
          <w:sz w:val="28"/>
          <w:szCs w:val="28"/>
          <w:lang w:val="uk-UA"/>
        </w:rPr>
        <w:t>цитокінами</w:t>
      </w:r>
      <w:proofErr w:type="spellEnd"/>
      <w:r w:rsidR="001C1E3E" w:rsidRPr="005C5752">
        <w:rPr>
          <w:rFonts w:ascii="Times New Roman" w:hAnsi="Times New Roman"/>
          <w:sz w:val="28"/>
          <w:szCs w:val="28"/>
          <w:lang w:val="uk-UA"/>
        </w:rPr>
        <w:t xml:space="preserve"> ІЛ1 і ФНП</w:t>
      </w:r>
      <w:r w:rsidR="001C1E3E">
        <w:rPr>
          <w:rFonts w:ascii="Times New Roman" w:hAnsi="Times New Roman"/>
          <w:sz w:val="28"/>
          <w:szCs w:val="28"/>
          <w:lang w:val="uk-UA"/>
        </w:rPr>
        <w:t>α</w:t>
      </w:r>
      <w:r w:rsidR="001C1E3E" w:rsidRPr="005C5752">
        <w:rPr>
          <w:rFonts w:ascii="Times New Roman" w:hAnsi="Times New Roman"/>
          <w:sz w:val="28"/>
          <w:szCs w:val="28"/>
          <w:lang w:val="uk-UA"/>
        </w:rPr>
        <w:t xml:space="preserve">. </w:t>
      </w:r>
    </w:p>
    <w:p w14:paraId="5BD00780" w14:textId="77777777" w:rsidR="003411C2" w:rsidRDefault="003411C2" w:rsidP="00A962D5">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Перспективи подальших досліджень. </w:t>
      </w:r>
      <w:r>
        <w:rPr>
          <w:rFonts w:ascii="Times New Roman" w:hAnsi="Times New Roman" w:cs="Times New Roman"/>
          <w:bCs/>
          <w:sz w:val="28"/>
          <w:szCs w:val="28"/>
          <w:lang w:val="uk-UA"/>
        </w:rPr>
        <w:t xml:space="preserve">Зважаючи на нагальність проблеми інфекційного мононуклеозу у педіатричній практиці подальші дослідження особливостей патогенезу є надзвичайно актуальними з точки зору більш глибокого розуміння механізмів розвитку захворювання та прогнозування перебігу патології. </w:t>
      </w:r>
    </w:p>
    <w:p w14:paraId="56BCAF83" w14:textId="77777777" w:rsidR="003411C2" w:rsidRPr="006862CF" w:rsidRDefault="003411C2" w:rsidP="005E031F">
      <w:pPr>
        <w:spacing w:after="0" w:line="360" w:lineRule="auto"/>
        <w:ind w:firstLine="709"/>
        <w:rPr>
          <w:rFonts w:ascii="Times New Roman" w:hAnsi="Times New Roman"/>
          <w:sz w:val="28"/>
          <w:szCs w:val="28"/>
          <w:lang w:val="uk-UA"/>
        </w:rPr>
      </w:pPr>
      <w:bookmarkStart w:id="1" w:name="_Hlk73349781"/>
      <w:bookmarkStart w:id="2" w:name="_Hlk69457081"/>
      <w:r>
        <w:rPr>
          <w:rFonts w:ascii="Times New Roman" w:hAnsi="Times New Roman"/>
          <w:b/>
          <w:sz w:val="28"/>
          <w:szCs w:val="28"/>
          <w:lang w:val="uk-UA"/>
        </w:rPr>
        <w:t xml:space="preserve">Конфлікт інтересів: </w:t>
      </w:r>
      <w:r>
        <w:rPr>
          <w:rFonts w:ascii="Times New Roman" w:hAnsi="Times New Roman"/>
          <w:sz w:val="28"/>
          <w:szCs w:val="28"/>
          <w:lang w:val="uk-UA"/>
        </w:rPr>
        <w:t>відсутній.</w:t>
      </w:r>
    </w:p>
    <w:p w14:paraId="1FA611A7" w14:textId="77777777" w:rsidR="003411C2" w:rsidRPr="006D520F" w:rsidRDefault="003411C2" w:rsidP="005E031F">
      <w:pPr>
        <w:spacing w:after="0" w:line="360" w:lineRule="auto"/>
        <w:ind w:firstLine="709"/>
        <w:rPr>
          <w:rFonts w:ascii="Times New Roman" w:hAnsi="Times New Roman"/>
          <w:sz w:val="28"/>
          <w:szCs w:val="28"/>
          <w:lang w:val="en-US"/>
        </w:rPr>
      </w:pPr>
      <w:bookmarkStart w:id="3" w:name="_Hlk72763608"/>
      <w:bookmarkEnd w:id="1"/>
      <w:r w:rsidRPr="006D520F">
        <w:rPr>
          <w:rFonts w:ascii="Times New Roman" w:hAnsi="Times New Roman"/>
          <w:b/>
          <w:sz w:val="28"/>
          <w:szCs w:val="28"/>
          <w:lang w:val="en-US"/>
        </w:rPr>
        <w:t>Conflicts of Interest:</w:t>
      </w:r>
      <w:r w:rsidRPr="006D520F">
        <w:rPr>
          <w:rFonts w:ascii="Times New Roman" w:hAnsi="Times New Roman"/>
          <w:sz w:val="28"/>
          <w:szCs w:val="28"/>
          <w:lang w:val="en-US"/>
        </w:rPr>
        <w:t xml:space="preserve"> </w:t>
      </w:r>
      <w:r w:rsidRPr="0005760B">
        <w:rPr>
          <w:rFonts w:ascii="Times New Roman" w:hAnsi="Times New Roman"/>
          <w:sz w:val="28"/>
          <w:szCs w:val="28"/>
        </w:rPr>
        <w:t>а</w:t>
      </w:r>
      <w:proofErr w:type="spellStart"/>
      <w:r w:rsidRPr="006D520F">
        <w:rPr>
          <w:rFonts w:ascii="Times New Roman" w:hAnsi="Times New Roman"/>
          <w:sz w:val="28"/>
          <w:szCs w:val="28"/>
          <w:lang w:val="en-US"/>
        </w:rPr>
        <w:t>uthors</w:t>
      </w:r>
      <w:proofErr w:type="spellEnd"/>
      <w:r w:rsidRPr="006D520F">
        <w:rPr>
          <w:rFonts w:ascii="Times New Roman" w:hAnsi="Times New Roman"/>
          <w:sz w:val="28"/>
          <w:szCs w:val="28"/>
          <w:lang w:val="en-US"/>
        </w:rPr>
        <w:t xml:space="preserve"> have no conflict of interest to declare.</w:t>
      </w:r>
    </w:p>
    <w:bookmarkEnd w:id="2"/>
    <w:bookmarkEnd w:id="3"/>
    <w:p w14:paraId="40FFFE12" w14:textId="77777777" w:rsidR="003411C2" w:rsidRDefault="003411C2" w:rsidP="00F27DCE">
      <w:pPr>
        <w:spacing w:after="0" w:line="360" w:lineRule="auto"/>
        <w:ind w:firstLine="709"/>
        <w:jc w:val="both"/>
        <w:rPr>
          <w:rFonts w:ascii="Times New Roman" w:hAnsi="Times New Roman" w:cs="Times New Roman"/>
          <w:b/>
          <w:sz w:val="28"/>
          <w:szCs w:val="28"/>
          <w:lang w:val="uk-UA"/>
        </w:rPr>
      </w:pPr>
    </w:p>
    <w:p w14:paraId="37C2E08A" w14:textId="77777777" w:rsidR="003411C2" w:rsidRDefault="003411C2" w:rsidP="00874538">
      <w:pPr>
        <w:spacing w:after="0" w:line="360" w:lineRule="auto"/>
        <w:ind w:firstLine="708"/>
        <w:jc w:val="both"/>
        <w:rPr>
          <w:rFonts w:ascii="Times New Roman" w:hAnsi="Times New Roman" w:cs="Times New Roman"/>
          <w:b/>
          <w:sz w:val="28"/>
          <w:szCs w:val="28"/>
          <w:lang w:val="uk-UA"/>
        </w:rPr>
      </w:pPr>
      <w:r w:rsidRPr="00874538">
        <w:rPr>
          <w:rFonts w:ascii="Times New Roman" w:hAnsi="Times New Roman" w:cs="Times New Roman"/>
          <w:b/>
          <w:sz w:val="28"/>
          <w:szCs w:val="28"/>
          <w:lang w:val="uk-UA"/>
        </w:rPr>
        <w:t>Список літератури</w:t>
      </w:r>
    </w:p>
    <w:p w14:paraId="4A2CEC78"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Yang Y. and Gao F. Clinical characteristics of primary and reactivated Epstein‐Barr virus infection in children. </w:t>
      </w:r>
      <w:r w:rsidRPr="00874538">
        <w:rPr>
          <w:rFonts w:ascii="Times New Roman" w:hAnsi="Times New Roman" w:cs="Times New Roman"/>
          <w:i/>
          <w:iCs/>
          <w:color w:val="000000"/>
          <w:sz w:val="28"/>
          <w:szCs w:val="28"/>
          <w:shd w:val="clear" w:color="auto" w:fill="FFFFFF"/>
          <w:lang w:val="en-US"/>
        </w:rPr>
        <w:t>Journal of Medical Virology</w:t>
      </w:r>
      <w:r w:rsidRPr="00874538">
        <w:rPr>
          <w:rFonts w:ascii="Times New Roman" w:hAnsi="Times New Roman" w:cs="Times New Roman"/>
          <w:color w:val="000000"/>
          <w:sz w:val="28"/>
          <w:szCs w:val="28"/>
          <w:shd w:val="clear" w:color="auto" w:fill="FFFFFF"/>
          <w:lang w:val="en-US"/>
        </w:rPr>
        <w:t xml:space="preserve">. 2020. Vol. 92(12), pp.3709-3716. </w:t>
      </w:r>
      <w:hyperlink r:id="rId13" w:history="1">
        <w:r w:rsidRPr="00874538">
          <w:rPr>
            <w:rStyle w:val="a3"/>
            <w:rFonts w:ascii="Times New Roman" w:hAnsi="Times New Roman"/>
            <w:sz w:val="28"/>
            <w:szCs w:val="28"/>
            <w:shd w:val="clear" w:color="auto" w:fill="FFFFFF"/>
            <w:lang w:val="en-US"/>
          </w:rPr>
          <w:t>https://doi.org/10.1002/jmv.26202</w:t>
        </w:r>
      </w:hyperlink>
      <w:r w:rsidRPr="00874538">
        <w:rPr>
          <w:rFonts w:ascii="Times New Roman" w:hAnsi="Times New Roman" w:cs="Times New Roman"/>
          <w:color w:val="000000"/>
          <w:sz w:val="28"/>
          <w:szCs w:val="28"/>
          <w:shd w:val="clear" w:color="auto" w:fill="FFFFFF"/>
          <w:lang w:val="en-US"/>
        </w:rPr>
        <w:t xml:space="preserve"> </w:t>
      </w:r>
    </w:p>
    <w:p w14:paraId="3878855F"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Epidemiology of Epstein-Barr virus infection and infectious mononucleosis in the United Kingdom / </w:t>
      </w:r>
      <w:proofErr w:type="spellStart"/>
      <w:r w:rsidRPr="00874538">
        <w:rPr>
          <w:rFonts w:ascii="Times New Roman" w:hAnsi="Times New Roman" w:cs="Times New Roman"/>
          <w:color w:val="000000"/>
          <w:sz w:val="28"/>
          <w:szCs w:val="28"/>
          <w:shd w:val="clear" w:color="auto" w:fill="FFFFFF"/>
          <w:lang w:val="en-US"/>
        </w:rPr>
        <w:t>Kuri</w:t>
      </w:r>
      <w:proofErr w:type="spellEnd"/>
      <w:r w:rsidRPr="00874538">
        <w:rPr>
          <w:rFonts w:ascii="Times New Roman" w:hAnsi="Times New Roman" w:cs="Times New Roman"/>
          <w:color w:val="000000"/>
          <w:sz w:val="28"/>
          <w:szCs w:val="28"/>
          <w:shd w:val="clear" w:color="auto" w:fill="FFFFFF"/>
          <w:lang w:val="en-US"/>
        </w:rPr>
        <w:t xml:space="preserve"> A., Jacobs B., </w:t>
      </w:r>
      <w:proofErr w:type="spellStart"/>
      <w:r w:rsidRPr="00874538">
        <w:rPr>
          <w:rFonts w:ascii="Times New Roman" w:hAnsi="Times New Roman" w:cs="Times New Roman"/>
          <w:color w:val="000000"/>
          <w:sz w:val="28"/>
          <w:szCs w:val="28"/>
          <w:shd w:val="clear" w:color="auto" w:fill="FFFFFF"/>
          <w:lang w:val="en-US"/>
        </w:rPr>
        <w:t>Vickaryous</w:t>
      </w:r>
      <w:proofErr w:type="spellEnd"/>
      <w:r w:rsidRPr="00874538">
        <w:rPr>
          <w:rFonts w:ascii="Times New Roman" w:hAnsi="Times New Roman" w:cs="Times New Roman"/>
          <w:color w:val="000000"/>
          <w:sz w:val="28"/>
          <w:szCs w:val="28"/>
          <w:shd w:val="clear" w:color="auto" w:fill="FFFFFF"/>
          <w:lang w:val="en-US"/>
        </w:rPr>
        <w:t xml:space="preserve"> N. et. al. </w:t>
      </w:r>
      <w:r w:rsidRPr="00874538">
        <w:rPr>
          <w:rFonts w:ascii="Times New Roman" w:hAnsi="Times New Roman" w:cs="Times New Roman"/>
          <w:i/>
          <w:iCs/>
          <w:color w:val="000000"/>
          <w:sz w:val="28"/>
          <w:szCs w:val="28"/>
          <w:shd w:val="clear" w:color="auto" w:fill="FFFFFF"/>
          <w:lang w:val="en-US"/>
        </w:rPr>
        <w:t>BMC Public Health</w:t>
      </w:r>
      <w:r w:rsidRPr="00874538">
        <w:rPr>
          <w:rFonts w:ascii="Times New Roman" w:hAnsi="Times New Roman" w:cs="Times New Roman"/>
          <w:color w:val="000000"/>
          <w:sz w:val="28"/>
          <w:szCs w:val="28"/>
          <w:shd w:val="clear" w:color="auto" w:fill="FFFFFF"/>
          <w:lang w:val="en-US"/>
        </w:rPr>
        <w:t>. 2020. Vol. 20(1).</w:t>
      </w:r>
      <w:r w:rsidRPr="00874538">
        <w:rPr>
          <w:rFonts w:ascii="Times New Roman" w:hAnsi="Times New Roman" w:cs="Times New Roman"/>
          <w:sz w:val="28"/>
          <w:szCs w:val="28"/>
          <w:lang w:val="en-US"/>
        </w:rPr>
        <w:t xml:space="preserve"> </w:t>
      </w:r>
      <w:hyperlink r:id="rId14" w:history="1">
        <w:r w:rsidRPr="00874538">
          <w:rPr>
            <w:rStyle w:val="a3"/>
            <w:rFonts w:ascii="Times New Roman" w:hAnsi="Times New Roman"/>
            <w:sz w:val="28"/>
            <w:szCs w:val="28"/>
            <w:shd w:val="clear" w:color="auto" w:fill="FFFFFF"/>
            <w:lang w:val="en-US"/>
          </w:rPr>
          <w:t>https://doi.org/10.1186/s12889-020-09049-x</w:t>
        </w:r>
      </w:hyperlink>
      <w:r w:rsidRPr="00874538">
        <w:rPr>
          <w:rFonts w:ascii="Times New Roman" w:hAnsi="Times New Roman" w:cs="Times New Roman"/>
          <w:color w:val="000000"/>
          <w:sz w:val="28"/>
          <w:szCs w:val="28"/>
          <w:shd w:val="clear" w:color="auto" w:fill="FFFFFF"/>
          <w:lang w:val="en-US"/>
        </w:rPr>
        <w:t xml:space="preserve"> </w:t>
      </w:r>
    </w:p>
    <w:p w14:paraId="02A155D2"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Primary Epstein-Barr virus infection with and without infectious mononucleosis / </w:t>
      </w:r>
      <w:proofErr w:type="spellStart"/>
      <w:r w:rsidRPr="00874538">
        <w:rPr>
          <w:rFonts w:ascii="Times New Roman" w:hAnsi="Times New Roman" w:cs="Times New Roman"/>
          <w:color w:val="000000"/>
          <w:sz w:val="28"/>
          <w:szCs w:val="28"/>
          <w:shd w:val="clear" w:color="auto" w:fill="FFFFFF"/>
          <w:lang w:val="en-US"/>
        </w:rPr>
        <w:t>Rostgaard</w:t>
      </w:r>
      <w:proofErr w:type="spellEnd"/>
      <w:r w:rsidRPr="00874538">
        <w:rPr>
          <w:rFonts w:ascii="Times New Roman" w:hAnsi="Times New Roman" w:cs="Times New Roman"/>
          <w:color w:val="000000"/>
          <w:sz w:val="28"/>
          <w:szCs w:val="28"/>
          <w:shd w:val="clear" w:color="auto" w:fill="FFFFFF"/>
          <w:lang w:val="en-US"/>
        </w:rPr>
        <w:t xml:space="preserve"> K., Balfour H., Jarrett R. et. al. </w:t>
      </w:r>
      <w:r w:rsidRPr="00874538">
        <w:rPr>
          <w:rFonts w:ascii="Times New Roman" w:hAnsi="Times New Roman" w:cs="Times New Roman"/>
          <w:i/>
          <w:iCs/>
          <w:color w:val="000000"/>
          <w:sz w:val="28"/>
          <w:szCs w:val="28"/>
          <w:shd w:val="clear" w:color="auto" w:fill="FFFFFF"/>
          <w:lang w:val="en-US"/>
        </w:rPr>
        <w:t>PLOS ONE</w:t>
      </w:r>
      <w:r w:rsidRPr="00874538">
        <w:rPr>
          <w:rFonts w:ascii="Times New Roman" w:hAnsi="Times New Roman" w:cs="Times New Roman"/>
          <w:color w:val="000000"/>
          <w:sz w:val="28"/>
          <w:szCs w:val="28"/>
          <w:shd w:val="clear" w:color="auto" w:fill="FFFFFF"/>
          <w:lang w:val="en-US"/>
        </w:rPr>
        <w:t xml:space="preserve">. 2019. Vol. 14(12), p.e0226436. </w:t>
      </w:r>
      <w:hyperlink r:id="rId15" w:history="1">
        <w:r w:rsidRPr="00874538">
          <w:rPr>
            <w:rStyle w:val="a3"/>
            <w:rFonts w:ascii="Times New Roman" w:hAnsi="Times New Roman"/>
            <w:sz w:val="28"/>
            <w:szCs w:val="28"/>
            <w:shd w:val="clear" w:color="auto" w:fill="FFFFFF"/>
            <w:lang w:val="en-US"/>
          </w:rPr>
          <w:t>https://doi.org/10.1371/journal.pone.0226436</w:t>
        </w:r>
      </w:hyperlink>
      <w:r w:rsidRPr="00874538">
        <w:rPr>
          <w:rFonts w:ascii="Times New Roman" w:hAnsi="Times New Roman" w:cs="Times New Roman"/>
          <w:color w:val="000000"/>
          <w:sz w:val="28"/>
          <w:szCs w:val="28"/>
          <w:shd w:val="clear" w:color="auto" w:fill="FFFFFF"/>
          <w:lang w:val="en-US"/>
        </w:rPr>
        <w:t xml:space="preserve"> </w:t>
      </w:r>
    </w:p>
    <w:p w14:paraId="026617A2"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proofErr w:type="spellStart"/>
      <w:r w:rsidRPr="00874538">
        <w:rPr>
          <w:rFonts w:ascii="Times New Roman" w:hAnsi="Times New Roman" w:cs="Times New Roman"/>
          <w:color w:val="000000"/>
          <w:sz w:val="28"/>
          <w:szCs w:val="28"/>
          <w:shd w:val="clear" w:color="auto" w:fill="FFFFFF"/>
          <w:lang w:val="en-US"/>
        </w:rPr>
        <w:t>Ebell</w:t>
      </w:r>
      <w:proofErr w:type="spellEnd"/>
      <w:r w:rsidRPr="00874538">
        <w:rPr>
          <w:rFonts w:ascii="Times New Roman" w:hAnsi="Times New Roman" w:cs="Times New Roman"/>
          <w:color w:val="000000"/>
          <w:sz w:val="28"/>
          <w:szCs w:val="28"/>
          <w:shd w:val="clear" w:color="auto" w:fill="FFFFFF"/>
          <w:lang w:val="en-US"/>
        </w:rPr>
        <w:t>, M. Infectious Mononucleosis. </w:t>
      </w:r>
      <w:r w:rsidRPr="00874538">
        <w:rPr>
          <w:rFonts w:ascii="Times New Roman" w:hAnsi="Times New Roman" w:cs="Times New Roman"/>
          <w:i/>
          <w:iCs/>
          <w:color w:val="000000"/>
          <w:sz w:val="28"/>
          <w:szCs w:val="28"/>
          <w:shd w:val="clear" w:color="auto" w:fill="FFFFFF"/>
          <w:lang w:val="en-US"/>
        </w:rPr>
        <w:t>JAMA</w:t>
      </w:r>
      <w:r w:rsidRPr="00874538">
        <w:rPr>
          <w:rFonts w:ascii="Times New Roman" w:hAnsi="Times New Roman" w:cs="Times New Roman"/>
          <w:color w:val="000000"/>
          <w:sz w:val="28"/>
          <w:szCs w:val="28"/>
          <w:shd w:val="clear" w:color="auto" w:fill="FFFFFF"/>
          <w:lang w:val="en-US"/>
        </w:rPr>
        <w:t>. 2016. Vol. 315(14), p.1532.</w:t>
      </w:r>
    </w:p>
    <w:p w14:paraId="21A55A21"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Clinical differentiation of infectious mononucleosis that is caused by Epstein-Barr virus or cytomegalovirus: A single-center case-control study in </w:t>
      </w:r>
      <w:smartTag w:uri="urn:schemas-microsoft-com:office:smarttags" w:element="country-region">
        <w:smartTag w:uri="urn:schemas-microsoft-com:office:smarttags" w:element="place">
          <w:r w:rsidRPr="00874538">
            <w:rPr>
              <w:rFonts w:ascii="Times New Roman" w:hAnsi="Times New Roman" w:cs="Times New Roman"/>
              <w:color w:val="000000"/>
              <w:sz w:val="28"/>
              <w:szCs w:val="28"/>
              <w:shd w:val="clear" w:color="auto" w:fill="FFFFFF"/>
              <w:lang w:val="en-US"/>
            </w:rPr>
            <w:t>Japan</w:t>
          </w:r>
        </w:smartTag>
      </w:smartTag>
      <w:r w:rsidRPr="00874538">
        <w:rPr>
          <w:rFonts w:ascii="Times New Roman" w:hAnsi="Times New Roman" w:cs="Times New Roman"/>
          <w:color w:val="000000"/>
          <w:sz w:val="28"/>
          <w:szCs w:val="28"/>
          <w:shd w:val="clear" w:color="auto" w:fill="FFFFFF"/>
          <w:lang w:val="en-US"/>
        </w:rPr>
        <w:t xml:space="preserve"> / Ishii T., Sasaki Y., </w:t>
      </w:r>
      <w:r w:rsidRPr="00874538">
        <w:rPr>
          <w:rFonts w:ascii="Times New Roman" w:hAnsi="Times New Roman" w:cs="Times New Roman"/>
          <w:color w:val="000000"/>
          <w:sz w:val="28"/>
          <w:szCs w:val="28"/>
          <w:shd w:val="clear" w:color="auto" w:fill="FFFFFF"/>
          <w:lang w:val="en-US"/>
        </w:rPr>
        <w:lastRenderedPageBreak/>
        <w:t xml:space="preserve">Maeda T. et. al. </w:t>
      </w:r>
      <w:r w:rsidRPr="00874538">
        <w:rPr>
          <w:rFonts w:ascii="Times New Roman" w:hAnsi="Times New Roman" w:cs="Times New Roman"/>
          <w:i/>
          <w:iCs/>
          <w:color w:val="000000"/>
          <w:sz w:val="28"/>
          <w:szCs w:val="28"/>
          <w:shd w:val="clear" w:color="auto" w:fill="FFFFFF"/>
          <w:lang w:val="en-US"/>
        </w:rPr>
        <w:t>Journal of Infection and Chemotherapy</w:t>
      </w:r>
      <w:r w:rsidRPr="00874538">
        <w:rPr>
          <w:rFonts w:ascii="Times New Roman" w:hAnsi="Times New Roman" w:cs="Times New Roman"/>
          <w:color w:val="000000"/>
          <w:sz w:val="28"/>
          <w:szCs w:val="28"/>
          <w:shd w:val="clear" w:color="auto" w:fill="FFFFFF"/>
          <w:lang w:val="en-US"/>
        </w:rPr>
        <w:t xml:space="preserve">. 2019. Vol. 25(6), pp.431-436. </w:t>
      </w:r>
      <w:hyperlink r:id="rId16" w:history="1">
        <w:r w:rsidRPr="00874538">
          <w:rPr>
            <w:rStyle w:val="a3"/>
            <w:rFonts w:ascii="Times New Roman" w:hAnsi="Times New Roman"/>
            <w:sz w:val="28"/>
            <w:szCs w:val="28"/>
            <w:shd w:val="clear" w:color="auto" w:fill="FFFFFF"/>
            <w:lang w:val="en-US"/>
          </w:rPr>
          <w:t>https://doi.org/10.1016/j.jiac.2019.01.012</w:t>
        </w:r>
      </w:hyperlink>
      <w:r w:rsidRPr="00874538">
        <w:rPr>
          <w:rFonts w:ascii="Times New Roman" w:hAnsi="Times New Roman" w:cs="Times New Roman"/>
          <w:color w:val="000000"/>
          <w:sz w:val="28"/>
          <w:szCs w:val="28"/>
          <w:shd w:val="clear" w:color="auto" w:fill="FFFFFF"/>
          <w:lang w:val="en-US"/>
        </w:rPr>
        <w:t xml:space="preserve"> </w:t>
      </w:r>
    </w:p>
    <w:p w14:paraId="5F7F57E8"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Fujiwara S. and Nakamura H. Chronic Active Epstein–Barr Virus Infection: Is It Immunodeficiency, Malignancy, or Both? </w:t>
      </w:r>
      <w:r w:rsidRPr="00874538">
        <w:rPr>
          <w:rFonts w:ascii="Times New Roman" w:hAnsi="Times New Roman" w:cs="Times New Roman"/>
          <w:i/>
          <w:iCs/>
          <w:color w:val="000000"/>
          <w:sz w:val="28"/>
          <w:szCs w:val="28"/>
          <w:shd w:val="clear" w:color="auto" w:fill="FFFFFF"/>
          <w:lang w:val="en-US"/>
        </w:rPr>
        <w:t>Cancers</w:t>
      </w:r>
      <w:r w:rsidRPr="00874538">
        <w:rPr>
          <w:rFonts w:ascii="Times New Roman" w:hAnsi="Times New Roman" w:cs="Times New Roman"/>
          <w:color w:val="000000"/>
          <w:sz w:val="28"/>
          <w:szCs w:val="28"/>
          <w:shd w:val="clear" w:color="auto" w:fill="FFFFFF"/>
          <w:lang w:val="en-US"/>
        </w:rPr>
        <w:t>. 2020. Vol. 12(11), p.3202. https://doi.org/</w:t>
      </w:r>
      <w:hyperlink r:id="rId17" w:tgtFrame="_blank" w:history="1">
        <w:r w:rsidRPr="00874538">
          <w:rPr>
            <w:rFonts w:ascii="Times New Roman" w:hAnsi="Times New Roman" w:cs="Times New Roman"/>
            <w:color w:val="000000"/>
            <w:sz w:val="28"/>
            <w:szCs w:val="28"/>
            <w:shd w:val="clear" w:color="auto" w:fill="FFFFFF"/>
            <w:lang w:val="en-US"/>
          </w:rPr>
          <w:t>10.3390/cancers12113202</w:t>
        </w:r>
      </w:hyperlink>
      <w:r w:rsidRPr="00874538">
        <w:rPr>
          <w:rFonts w:ascii="Times New Roman" w:hAnsi="Times New Roman" w:cs="Times New Roman"/>
          <w:color w:val="000000"/>
          <w:sz w:val="28"/>
          <w:szCs w:val="28"/>
          <w:shd w:val="clear" w:color="auto" w:fill="FFFFFF"/>
          <w:lang w:val="en-US"/>
        </w:rPr>
        <w:t xml:space="preserve">   </w:t>
      </w:r>
    </w:p>
    <w:p w14:paraId="335C531F"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Stanfield B. and </w:t>
      </w:r>
      <w:proofErr w:type="spellStart"/>
      <w:r w:rsidRPr="00874538">
        <w:rPr>
          <w:rFonts w:ascii="Times New Roman" w:hAnsi="Times New Roman" w:cs="Times New Roman"/>
          <w:color w:val="000000"/>
          <w:sz w:val="28"/>
          <w:szCs w:val="28"/>
          <w:shd w:val="clear" w:color="auto" w:fill="FFFFFF"/>
          <w:lang w:val="en-US"/>
        </w:rPr>
        <w:t>Luftig</w:t>
      </w:r>
      <w:proofErr w:type="spellEnd"/>
      <w:r w:rsidRPr="00874538">
        <w:rPr>
          <w:rFonts w:ascii="Times New Roman" w:hAnsi="Times New Roman" w:cs="Times New Roman"/>
          <w:color w:val="000000"/>
          <w:sz w:val="28"/>
          <w:szCs w:val="28"/>
          <w:shd w:val="clear" w:color="auto" w:fill="FFFFFF"/>
          <w:lang w:val="en-US"/>
        </w:rPr>
        <w:t xml:space="preserve"> M. Recent advances in understanding Epstein-Barr virus. </w:t>
      </w:r>
      <w:r w:rsidRPr="00874538">
        <w:rPr>
          <w:rFonts w:ascii="Times New Roman" w:hAnsi="Times New Roman" w:cs="Times New Roman"/>
          <w:i/>
          <w:iCs/>
          <w:color w:val="000000"/>
          <w:sz w:val="28"/>
          <w:szCs w:val="28"/>
          <w:shd w:val="clear" w:color="auto" w:fill="FFFFFF"/>
          <w:lang w:val="en-US"/>
        </w:rPr>
        <w:t>F1000Research</w:t>
      </w:r>
      <w:r w:rsidRPr="00874538">
        <w:rPr>
          <w:rFonts w:ascii="Times New Roman" w:hAnsi="Times New Roman" w:cs="Times New Roman"/>
          <w:color w:val="000000"/>
          <w:sz w:val="28"/>
          <w:szCs w:val="28"/>
          <w:shd w:val="clear" w:color="auto" w:fill="FFFFFF"/>
          <w:lang w:val="en-US"/>
        </w:rPr>
        <w:t xml:space="preserve">. 2017. Vol. 6, p.386. </w:t>
      </w:r>
      <w:hyperlink r:id="rId18" w:history="1">
        <w:r w:rsidRPr="00874538">
          <w:rPr>
            <w:rStyle w:val="a3"/>
            <w:rFonts w:ascii="Times New Roman" w:hAnsi="Times New Roman"/>
            <w:sz w:val="28"/>
            <w:szCs w:val="28"/>
            <w:shd w:val="clear" w:color="auto" w:fill="FFFFFF"/>
            <w:lang w:val="en-US"/>
          </w:rPr>
          <w:t>https://doi.org/10.12688/f1000research.10591.1</w:t>
        </w:r>
      </w:hyperlink>
      <w:r w:rsidRPr="00874538">
        <w:rPr>
          <w:rFonts w:ascii="Times New Roman" w:hAnsi="Times New Roman" w:cs="Times New Roman"/>
          <w:color w:val="000000"/>
          <w:sz w:val="28"/>
          <w:szCs w:val="28"/>
          <w:shd w:val="clear" w:color="auto" w:fill="FFFFFF"/>
          <w:lang w:val="en-US"/>
        </w:rPr>
        <w:t xml:space="preserve"> </w:t>
      </w:r>
    </w:p>
    <w:p w14:paraId="77ED9F0E"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Long H., </w:t>
      </w:r>
      <w:proofErr w:type="spellStart"/>
      <w:r w:rsidRPr="00874538">
        <w:rPr>
          <w:rFonts w:ascii="Times New Roman" w:hAnsi="Times New Roman" w:cs="Times New Roman"/>
          <w:color w:val="000000"/>
          <w:sz w:val="28"/>
          <w:szCs w:val="28"/>
          <w:shd w:val="clear" w:color="auto" w:fill="FFFFFF"/>
          <w:lang w:val="en-US"/>
        </w:rPr>
        <w:t>Meckiff</w:t>
      </w:r>
      <w:proofErr w:type="spellEnd"/>
      <w:r w:rsidRPr="00874538">
        <w:rPr>
          <w:rFonts w:ascii="Times New Roman" w:hAnsi="Times New Roman" w:cs="Times New Roman"/>
          <w:color w:val="000000"/>
          <w:sz w:val="28"/>
          <w:szCs w:val="28"/>
          <w:shd w:val="clear" w:color="auto" w:fill="FFFFFF"/>
          <w:lang w:val="en-US"/>
        </w:rPr>
        <w:t xml:space="preserve"> B. and Taylor G. The T-cell Response to Epstein-Barr Virus–New Tricks From an Old Dog. </w:t>
      </w:r>
      <w:r w:rsidRPr="00874538">
        <w:rPr>
          <w:rFonts w:ascii="Times New Roman" w:hAnsi="Times New Roman" w:cs="Times New Roman"/>
          <w:i/>
          <w:iCs/>
          <w:color w:val="000000"/>
          <w:sz w:val="28"/>
          <w:szCs w:val="28"/>
          <w:shd w:val="clear" w:color="auto" w:fill="FFFFFF"/>
          <w:lang w:val="en-US"/>
        </w:rPr>
        <w:t>Frontiers in Immunology</w:t>
      </w:r>
      <w:r w:rsidRPr="00874538">
        <w:rPr>
          <w:rFonts w:ascii="Times New Roman" w:hAnsi="Times New Roman" w:cs="Times New Roman"/>
          <w:color w:val="000000"/>
          <w:sz w:val="28"/>
          <w:szCs w:val="28"/>
          <w:shd w:val="clear" w:color="auto" w:fill="FFFFFF"/>
          <w:lang w:val="en-US"/>
        </w:rPr>
        <w:t xml:space="preserve">. 2019. Vol. 10. </w:t>
      </w:r>
      <w:hyperlink r:id="rId19" w:history="1">
        <w:r w:rsidRPr="00874538">
          <w:rPr>
            <w:rStyle w:val="a3"/>
            <w:rFonts w:ascii="Times New Roman" w:hAnsi="Times New Roman"/>
            <w:sz w:val="28"/>
            <w:szCs w:val="28"/>
            <w:shd w:val="clear" w:color="auto" w:fill="FFFFFF"/>
            <w:lang w:val="en-US"/>
          </w:rPr>
          <w:t>https://doi.org/10.3389/fimmu.2019.02193</w:t>
        </w:r>
      </w:hyperlink>
      <w:r w:rsidRPr="00874538">
        <w:rPr>
          <w:rFonts w:ascii="Times New Roman" w:hAnsi="Times New Roman" w:cs="Times New Roman"/>
          <w:color w:val="000000"/>
          <w:sz w:val="28"/>
          <w:szCs w:val="28"/>
          <w:shd w:val="clear" w:color="auto" w:fill="FFFFFF"/>
          <w:lang w:val="en-US"/>
        </w:rPr>
        <w:t xml:space="preserve"> </w:t>
      </w:r>
    </w:p>
    <w:p w14:paraId="71FBD145"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Revisiting the Tissue Microenvironment of Infectious Mononucleosis: Identification of EBV Infection in T Cells and Deep Characterization of Immune Profiles/ Barros M., Vera-Lozada G., </w:t>
      </w:r>
      <w:proofErr w:type="spellStart"/>
      <w:r w:rsidRPr="00874538">
        <w:rPr>
          <w:rFonts w:ascii="Times New Roman" w:hAnsi="Times New Roman" w:cs="Times New Roman"/>
          <w:color w:val="000000"/>
          <w:sz w:val="28"/>
          <w:szCs w:val="28"/>
          <w:shd w:val="clear" w:color="auto" w:fill="FFFFFF"/>
          <w:lang w:val="en-US"/>
        </w:rPr>
        <w:t>Segges</w:t>
      </w:r>
      <w:proofErr w:type="spellEnd"/>
      <w:r w:rsidRPr="00874538">
        <w:rPr>
          <w:rFonts w:ascii="Times New Roman" w:hAnsi="Times New Roman" w:cs="Times New Roman"/>
          <w:color w:val="000000"/>
          <w:sz w:val="28"/>
          <w:szCs w:val="28"/>
          <w:shd w:val="clear" w:color="auto" w:fill="FFFFFF"/>
          <w:lang w:val="en-US"/>
        </w:rPr>
        <w:t xml:space="preserve"> P. et. al. </w:t>
      </w:r>
      <w:r w:rsidRPr="00874538">
        <w:rPr>
          <w:rFonts w:ascii="Times New Roman" w:hAnsi="Times New Roman" w:cs="Times New Roman"/>
          <w:i/>
          <w:iCs/>
          <w:color w:val="000000"/>
          <w:sz w:val="28"/>
          <w:szCs w:val="28"/>
          <w:shd w:val="clear" w:color="auto" w:fill="FFFFFF"/>
          <w:lang w:val="en-US"/>
        </w:rPr>
        <w:t>Frontiers in Immunology</w:t>
      </w:r>
      <w:r w:rsidRPr="00874538">
        <w:rPr>
          <w:rFonts w:ascii="Times New Roman" w:hAnsi="Times New Roman" w:cs="Times New Roman"/>
          <w:color w:val="000000"/>
          <w:sz w:val="28"/>
          <w:szCs w:val="28"/>
          <w:shd w:val="clear" w:color="auto" w:fill="FFFFFF"/>
          <w:lang w:val="en-US"/>
        </w:rPr>
        <w:t xml:space="preserve">. 2019. Vol. 10. </w:t>
      </w:r>
      <w:hyperlink r:id="rId20" w:history="1">
        <w:r w:rsidRPr="00874538">
          <w:rPr>
            <w:rStyle w:val="a3"/>
            <w:rFonts w:ascii="Times New Roman" w:hAnsi="Times New Roman"/>
            <w:sz w:val="28"/>
            <w:szCs w:val="28"/>
            <w:shd w:val="clear" w:color="auto" w:fill="FFFFFF"/>
            <w:lang w:val="en-US"/>
          </w:rPr>
          <w:t>https://doi.org/10.3389/fimmu.2019.00146</w:t>
        </w:r>
      </w:hyperlink>
      <w:r w:rsidRPr="00874538">
        <w:rPr>
          <w:rFonts w:ascii="Times New Roman" w:hAnsi="Times New Roman" w:cs="Times New Roman"/>
          <w:color w:val="000000"/>
          <w:sz w:val="28"/>
          <w:szCs w:val="28"/>
          <w:shd w:val="clear" w:color="auto" w:fill="FFFFFF"/>
          <w:lang w:val="en-US"/>
        </w:rPr>
        <w:t xml:space="preserve"> </w:t>
      </w:r>
    </w:p>
    <w:p w14:paraId="64984790"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Spontaneously Ruptured Spleen Samples in Patients With Infectious Mononucleosis/ </w:t>
      </w:r>
      <w:proofErr w:type="spellStart"/>
      <w:r w:rsidRPr="00874538">
        <w:rPr>
          <w:rFonts w:ascii="Times New Roman" w:hAnsi="Times New Roman" w:cs="Times New Roman"/>
          <w:color w:val="000000"/>
          <w:sz w:val="28"/>
          <w:szCs w:val="28"/>
          <w:shd w:val="clear" w:color="auto" w:fill="FFFFFF"/>
          <w:lang w:val="en-US"/>
        </w:rPr>
        <w:t>Siliézar</w:t>
      </w:r>
      <w:proofErr w:type="spellEnd"/>
      <w:r w:rsidRPr="00874538">
        <w:rPr>
          <w:rFonts w:ascii="Times New Roman" w:hAnsi="Times New Roman" w:cs="Times New Roman"/>
          <w:color w:val="000000"/>
          <w:sz w:val="28"/>
          <w:szCs w:val="28"/>
          <w:shd w:val="clear" w:color="auto" w:fill="FFFFFF"/>
          <w:lang w:val="en-US"/>
        </w:rPr>
        <w:t xml:space="preserve"> M., Muñoz C., Solano-</w:t>
      </w:r>
      <w:proofErr w:type="spellStart"/>
      <w:r w:rsidRPr="00874538">
        <w:rPr>
          <w:rFonts w:ascii="Times New Roman" w:hAnsi="Times New Roman" w:cs="Times New Roman"/>
          <w:color w:val="000000"/>
          <w:sz w:val="28"/>
          <w:szCs w:val="28"/>
          <w:shd w:val="clear" w:color="auto" w:fill="FFFFFF"/>
          <w:lang w:val="en-US"/>
        </w:rPr>
        <w:t>Iturri</w:t>
      </w:r>
      <w:proofErr w:type="spellEnd"/>
      <w:r w:rsidRPr="00874538">
        <w:rPr>
          <w:rFonts w:ascii="Times New Roman" w:hAnsi="Times New Roman" w:cs="Times New Roman"/>
          <w:color w:val="000000"/>
          <w:sz w:val="28"/>
          <w:szCs w:val="28"/>
          <w:shd w:val="clear" w:color="auto" w:fill="FFFFFF"/>
          <w:lang w:val="en-US"/>
        </w:rPr>
        <w:t xml:space="preserve"> J., et. al. </w:t>
      </w:r>
      <w:r w:rsidRPr="00874538">
        <w:rPr>
          <w:rFonts w:ascii="Times New Roman" w:hAnsi="Times New Roman" w:cs="Times New Roman"/>
          <w:i/>
          <w:iCs/>
          <w:color w:val="000000"/>
          <w:sz w:val="28"/>
          <w:szCs w:val="28"/>
          <w:shd w:val="clear" w:color="auto" w:fill="FFFFFF"/>
          <w:lang w:val="en-US"/>
        </w:rPr>
        <w:t>American Journal of Clinical Pathology.</w:t>
      </w:r>
      <w:r w:rsidRPr="00874538">
        <w:rPr>
          <w:rFonts w:ascii="Times New Roman" w:hAnsi="Times New Roman" w:cs="Times New Roman"/>
          <w:color w:val="000000"/>
          <w:sz w:val="28"/>
          <w:szCs w:val="28"/>
          <w:shd w:val="clear" w:color="auto" w:fill="FFFFFF"/>
          <w:lang w:val="en-US"/>
        </w:rPr>
        <w:t xml:space="preserve"> 2018. Vol. 150(4), pp.310-317. </w:t>
      </w:r>
      <w:hyperlink r:id="rId21" w:history="1">
        <w:r w:rsidRPr="00874538">
          <w:rPr>
            <w:rStyle w:val="a3"/>
            <w:rFonts w:ascii="Times New Roman" w:hAnsi="Times New Roman"/>
            <w:sz w:val="28"/>
            <w:szCs w:val="28"/>
            <w:shd w:val="clear" w:color="auto" w:fill="FFFFFF"/>
            <w:lang w:val="en-US"/>
          </w:rPr>
          <w:t>https://doi.org/10.1093/ajcp/aqy056</w:t>
        </w:r>
      </w:hyperlink>
      <w:r w:rsidRPr="00874538">
        <w:rPr>
          <w:rFonts w:ascii="Times New Roman" w:hAnsi="Times New Roman" w:cs="Times New Roman"/>
          <w:color w:val="000000"/>
          <w:sz w:val="28"/>
          <w:szCs w:val="28"/>
          <w:shd w:val="clear" w:color="auto" w:fill="FFFFFF"/>
          <w:lang w:val="en-US"/>
        </w:rPr>
        <w:t xml:space="preserve"> </w:t>
      </w:r>
    </w:p>
    <w:p w14:paraId="40FE5720"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Establishment and characterization of a novel Hodgkin lymphoma cell line, AM-HLH, carrying the Epstein-Barr virus genome integrated into the host chromosome/ </w:t>
      </w:r>
      <w:proofErr w:type="spellStart"/>
      <w:r w:rsidRPr="00874538">
        <w:rPr>
          <w:rFonts w:ascii="Times New Roman" w:hAnsi="Times New Roman" w:cs="Times New Roman"/>
          <w:color w:val="000000"/>
          <w:sz w:val="28"/>
          <w:szCs w:val="28"/>
          <w:shd w:val="clear" w:color="auto" w:fill="FFFFFF"/>
          <w:lang w:val="en-US"/>
        </w:rPr>
        <w:t>Hayashida</w:t>
      </w:r>
      <w:proofErr w:type="spellEnd"/>
      <w:r w:rsidRPr="00874538">
        <w:rPr>
          <w:rFonts w:ascii="Times New Roman" w:hAnsi="Times New Roman" w:cs="Times New Roman"/>
          <w:color w:val="000000"/>
          <w:sz w:val="28"/>
          <w:szCs w:val="28"/>
          <w:shd w:val="clear" w:color="auto" w:fill="FFFFFF"/>
          <w:lang w:val="en-US"/>
        </w:rPr>
        <w:t xml:space="preserve"> M., </w:t>
      </w:r>
      <w:proofErr w:type="spellStart"/>
      <w:r w:rsidRPr="00874538">
        <w:rPr>
          <w:rFonts w:ascii="Times New Roman" w:hAnsi="Times New Roman" w:cs="Times New Roman"/>
          <w:color w:val="000000"/>
          <w:sz w:val="28"/>
          <w:szCs w:val="28"/>
          <w:shd w:val="clear" w:color="auto" w:fill="FFFFFF"/>
          <w:lang w:val="en-US"/>
        </w:rPr>
        <w:t>Daibata</w:t>
      </w:r>
      <w:proofErr w:type="spellEnd"/>
      <w:r w:rsidRPr="00874538">
        <w:rPr>
          <w:rFonts w:ascii="Times New Roman" w:hAnsi="Times New Roman" w:cs="Times New Roman"/>
          <w:color w:val="000000"/>
          <w:sz w:val="28"/>
          <w:szCs w:val="28"/>
          <w:shd w:val="clear" w:color="auto" w:fill="FFFFFF"/>
          <w:lang w:val="en-US"/>
        </w:rPr>
        <w:t xml:space="preserve"> M., </w:t>
      </w:r>
      <w:proofErr w:type="spellStart"/>
      <w:r w:rsidRPr="00874538">
        <w:rPr>
          <w:rFonts w:ascii="Times New Roman" w:hAnsi="Times New Roman" w:cs="Times New Roman"/>
          <w:color w:val="000000"/>
          <w:sz w:val="28"/>
          <w:szCs w:val="28"/>
          <w:shd w:val="clear" w:color="auto" w:fill="FFFFFF"/>
          <w:lang w:val="en-US"/>
        </w:rPr>
        <w:t>Tagami</w:t>
      </w:r>
      <w:proofErr w:type="spellEnd"/>
      <w:r w:rsidRPr="00874538">
        <w:rPr>
          <w:rFonts w:ascii="Times New Roman" w:hAnsi="Times New Roman" w:cs="Times New Roman"/>
          <w:color w:val="000000"/>
          <w:sz w:val="28"/>
          <w:szCs w:val="28"/>
          <w:shd w:val="clear" w:color="auto" w:fill="FFFFFF"/>
          <w:lang w:val="en-US"/>
        </w:rPr>
        <w:t xml:space="preserve"> E. et. al. </w:t>
      </w:r>
      <w:r w:rsidRPr="00874538">
        <w:rPr>
          <w:rFonts w:ascii="Times New Roman" w:hAnsi="Times New Roman" w:cs="Times New Roman"/>
          <w:i/>
          <w:iCs/>
          <w:color w:val="000000"/>
          <w:sz w:val="28"/>
          <w:szCs w:val="28"/>
          <w:shd w:val="clear" w:color="auto" w:fill="FFFFFF"/>
          <w:lang w:val="en-US"/>
        </w:rPr>
        <w:t>Hematological Oncology</w:t>
      </w:r>
      <w:r w:rsidRPr="00874538">
        <w:rPr>
          <w:rFonts w:ascii="Times New Roman" w:hAnsi="Times New Roman" w:cs="Times New Roman"/>
          <w:color w:val="000000"/>
          <w:sz w:val="28"/>
          <w:szCs w:val="28"/>
          <w:shd w:val="clear" w:color="auto" w:fill="FFFFFF"/>
          <w:lang w:val="en-US"/>
        </w:rPr>
        <w:t xml:space="preserve">. 2016. Vol. 35(4), pp.567-575. </w:t>
      </w:r>
      <w:hyperlink r:id="rId22" w:history="1">
        <w:r w:rsidRPr="00874538">
          <w:rPr>
            <w:rStyle w:val="a3"/>
            <w:rFonts w:ascii="Times New Roman" w:hAnsi="Times New Roman"/>
            <w:sz w:val="28"/>
            <w:szCs w:val="28"/>
            <w:shd w:val="clear" w:color="auto" w:fill="FFFFFF"/>
            <w:lang w:val="en-US"/>
          </w:rPr>
          <w:t>https://doi.org/10.1002/hon.2369</w:t>
        </w:r>
      </w:hyperlink>
      <w:r w:rsidRPr="00874538">
        <w:rPr>
          <w:rFonts w:ascii="Times New Roman" w:hAnsi="Times New Roman" w:cs="Times New Roman"/>
          <w:color w:val="000000"/>
          <w:sz w:val="28"/>
          <w:szCs w:val="28"/>
          <w:shd w:val="clear" w:color="auto" w:fill="FFFFFF"/>
          <w:lang w:val="en-US"/>
        </w:rPr>
        <w:t xml:space="preserve"> </w:t>
      </w:r>
    </w:p>
    <w:p w14:paraId="78612B1B"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Epstein-Barr virus NK and T cell lymphoproliferative disease: report of a 2018 international meeting/ Cohen J., </w:t>
      </w:r>
      <w:proofErr w:type="spellStart"/>
      <w:r w:rsidRPr="00874538">
        <w:rPr>
          <w:rFonts w:ascii="Times New Roman" w:hAnsi="Times New Roman" w:cs="Times New Roman"/>
          <w:color w:val="000000"/>
          <w:sz w:val="28"/>
          <w:szCs w:val="28"/>
          <w:shd w:val="clear" w:color="auto" w:fill="FFFFFF"/>
          <w:lang w:val="en-US"/>
        </w:rPr>
        <w:t>Iwatsuki</w:t>
      </w:r>
      <w:proofErr w:type="spellEnd"/>
      <w:r w:rsidRPr="00874538">
        <w:rPr>
          <w:rFonts w:ascii="Times New Roman" w:hAnsi="Times New Roman" w:cs="Times New Roman"/>
          <w:color w:val="000000"/>
          <w:sz w:val="28"/>
          <w:szCs w:val="28"/>
          <w:shd w:val="clear" w:color="auto" w:fill="FFFFFF"/>
          <w:lang w:val="en-US"/>
        </w:rPr>
        <w:t xml:space="preserve"> K., Ko Y. et. al. </w:t>
      </w:r>
      <w:r w:rsidRPr="00874538">
        <w:rPr>
          <w:rFonts w:ascii="Times New Roman" w:hAnsi="Times New Roman" w:cs="Times New Roman"/>
          <w:i/>
          <w:iCs/>
          <w:color w:val="000000"/>
          <w:sz w:val="28"/>
          <w:szCs w:val="28"/>
          <w:shd w:val="clear" w:color="auto" w:fill="FFFFFF"/>
          <w:lang w:val="en-US"/>
        </w:rPr>
        <w:t>Leukemia &amp; Lymphoma</w:t>
      </w:r>
      <w:r w:rsidRPr="00874538">
        <w:rPr>
          <w:rFonts w:ascii="Times New Roman" w:hAnsi="Times New Roman" w:cs="Times New Roman"/>
          <w:color w:val="000000"/>
          <w:sz w:val="28"/>
          <w:szCs w:val="28"/>
          <w:shd w:val="clear" w:color="auto" w:fill="FFFFFF"/>
          <w:lang w:val="en-US"/>
        </w:rPr>
        <w:t xml:space="preserve">. 2019. Vol. 61(4), pp.808-819. </w:t>
      </w:r>
      <w:hyperlink r:id="rId23" w:history="1">
        <w:r w:rsidRPr="00874538">
          <w:rPr>
            <w:rStyle w:val="a3"/>
            <w:rFonts w:ascii="Times New Roman" w:hAnsi="Times New Roman"/>
            <w:sz w:val="28"/>
            <w:szCs w:val="28"/>
            <w:shd w:val="clear" w:color="auto" w:fill="FFFFFF"/>
            <w:lang w:val="en-US"/>
          </w:rPr>
          <w:t>https://doi.org/10.1080/10428194.2019.1699080</w:t>
        </w:r>
      </w:hyperlink>
      <w:r w:rsidRPr="00874538">
        <w:rPr>
          <w:rFonts w:ascii="Times New Roman" w:hAnsi="Times New Roman" w:cs="Times New Roman"/>
          <w:color w:val="000000"/>
          <w:sz w:val="28"/>
          <w:szCs w:val="28"/>
          <w:shd w:val="clear" w:color="auto" w:fill="FFFFFF"/>
          <w:lang w:val="en-US"/>
        </w:rPr>
        <w:t xml:space="preserve"> </w:t>
      </w:r>
    </w:p>
    <w:p w14:paraId="42BFABC3"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Kimura H. and Fujiwara S. Overview of EBV-Associated T/NK-Cell Lymphoproliferative Diseases. </w:t>
      </w:r>
      <w:r w:rsidRPr="00874538">
        <w:rPr>
          <w:rFonts w:ascii="Times New Roman" w:hAnsi="Times New Roman" w:cs="Times New Roman"/>
          <w:i/>
          <w:iCs/>
          <w:color w:val="000000"/>
          <w:sz w:val="28"/>
          <w:szCs w:val="28"/>
          <w:shd w:val="clear" w:color="auto" w:fill="FFFFFF"/>
          <w:lang w:val="en-US"/>
        </w:rPr>
        <w:t>Frontiers in Pediatrics</w:t>
      </w:r>
      <w:r w:rsidRPr="00874538">
        <w:rPr>
          <w:rFonts w:ascii="Times New Roman" w:hAnsi="Times New Roman" w:cs="Times New Roman"/>
          <w:color w:val="000000"/>
          <w:sz w:val="28"/>
          <w:szCs w:val="28"/>
          <w:shd w:val="clear" w:color="auto" w:fill="FFFFFF"/>
          <w:lang w:val="en-US"/>
        </w:rPr>
        <w:t xml:space="preserve">. 2019. Vol. 6. </w:t>
      </w:r>
      <w:hyperlink r:id="rId24" w:history="1">
        <w:r w:rsidRPr="00874538">
          <w:rPr>
            <w:rStyle w:val="a3"/>
            <w:rFonts w:ascii="Times New Roman" w:hAnsi="Times New Roman"/>
            <w:sz w:val="28"/>
            <w:szCs w:val="28"/>
            <w:shd w:val="clear" w:color="auto" w:fill="FFFFFF"/>
            <w:lang w:val="en-US"/>
          </w:rPr>
          <w:t>https://doi.org/10.3389/fped.2018.00417</w:t>
        </w:r>
      </w:hyperlink>
      <w:r w:rsidRPr="00874538">
        <w:rPr>
          <w:rFonts w:ascii="Times New Roman" w:hAnsi="Times New Roman" w:cs="Times New Roman"/>
          <w:color w:val="000000"/>
          <w:sz w:val="28"/>
          <w:szCs w:val="28"/>
          <w:shd w:val="clear" w:color="auto" w:fill="FFFFFF"/>
          <w:lang w:val="en-US"/>
        </w:rPr>
        <w:t xml:space="preserve"> </w:t>
      </w:r>
    </w:p>
    <w:p w14:paraId="4E2D228B" w14:textId="77777777" w:rsidR="003411C2" w:rsidRPr="00874538" w:rsidRDefault="003411C2" w:rsidP="00874538">
      <w:pPr>
        <w:pStyle w:val="a4"/>
        <w:numPr>
          <w:ilvl w:val="0"/>
          <w:numId w:val="5"/>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Style w:val="selectable"/>
          <w:rFonts w:ascii="Times New Roman" w:hAnsi="Times New Roman"/>
          <w:color w:val="000000"/>
          <w:sz w:val="28"/>
          <w:szCs w:val="28"/>
          <w:shd w:val="clear" w:color="auto" w:fill="FFFFFF"/>
          <w:lang w:val="en-US"/>
        </w:rPr>
        <w:t xml:space="preserve">Ko Y. Epstein-Barr virus-positive T/NK-cell lymphoproliferative diseases in children and adolescents. </w:t>
      </w:r>
      <w:r w:rsidRPr="00874538">
        <w:rPr>
          <w:rStyle w:val="selectable"/>
          <w:rFonts w:ascii="Times New Roman" w:hAnsi="Times New Roman"/>
          <w:i/>
          <w:iCs/>
          <w:color w:val="000000"/>
          <w:sz w:val="28"/>
          <w:szCs w:val="28"/>
          <w:shd w:val="clear" w:color="auto" w:fill="FFFFFF"/>
          <w:lang w:val="en-US"/>
        </w:rPr>
        <w:t>Precision and Future Medicine</w:t>
      </w:r>
      <w:r w:rsidRPr="00874538">
        <w:rPr>
          <w:rStyle w:val="selectable"/>
          <w:rFonts w:ascii="Times New Roman" w:hAnsi="Times New Roman"/>
          <w:color w:val="000000"/>
          <w:sz w:val="28"/>
          <w:szCs w:val="28"/>
          <w:shd w:val="clear" w:color="auto" w:fill="FFFFFF"/>
          <w:lang w:val="en-US"/>
        </w:rPr>
        <w:t xml:space="preserve">. 2018. Vol. 2(1), pp.1-7. </w:t>
      </w:r>
      <w:hyperlink r:id="rId25" w:history="1">
        <w:r w:rsidRPr="00874538">
          <w:rPr>
            <w:rStyle w:val="a3"/>
            <w:rFonts w:ascii="Times New Roman" w:hAnsi="Times New Roman"/>
            <w:sz w:val="28"/>
            <w:szCs w:val="28"/>
            <w:shd w:val="clear" w:color="auto" w:fill="FFFFFF"/>
            <w:lang w:val="en-US"/>
          </w:rPr>
          <w:t>https://doi.org/10.23838/pfm.2017.00198</w:t>
        </w:r>
      </w:hyperlink>
    </w:p>
    <w:p w14:paraId="34930C02" w14:textId="5A1A16F4" w:rsidR="00C742B1" w:rsidRDefault="001141D5" w:rsidP="00FE1E54">
      <w:pPr>
        <w:spacing w:after="0" w:line="360" w:lineRule="auto"/>
        <w:jc w:val="both"/>
        <w:textAlignment w:val="top"/>
        <w:rPr>
          <w:rFonts w:ascii="Times New Roman" w:hAnsi="Times New Roman"/>
          <w:sz w:val="28"/>
          <w:szCs w:val="28"/>
          <w:lang w:val="uk-UA"/>
        </w:rPr>
      </w:pPr>
      <w:r w:rsidRPr="001141D5">
        <w:rPr>
          <w:rFonts w:ascii="Times New Roman" w:hAnsi="Times New Roman" w:cs="Times New Roman"/>
          <w:color w:val="000000"/>
          <w:sz w:val="28"/>
          <w:szCs w:val="28"/>
          <w:shd w:val="clear" w:color="auto" w:fill="FFFFFF"/>
          <w:lang w:val="en-US"/>
        </w:rPr>
        <w:lastRenderedPageBreak/>
        <w:t xml:space="preserve">15. </w:t>
      </w:r>
      <w:r w:rsidR="003411C2" w:rsidRPr="00874538">
        <w:rPr>
          <w:rFonts w:ascii="Times New Roman" w:hAnsi="Times New Roman" w:cs="Times New Roman"/>
          <w:color w:val="000000"/>
          <w:sz w:val="28"/>
          <w:szCs w:val="28"/>
          <w:shd w:val="clear" w:color="auto" w:fill="FFFFFF"/>
          <w:lang w:val="en-US"/>
        </w:rPr>
        <w:t xml:space="preserve">Dynamic Distribution and Clinical Value of Peripheral Lymphocyte Subsets in Children with Infectious Mononucleosis/ Chen L., Chen X., </w:t>
      </w:r>
      <w:smartTag w:uri="urn:schemas-microsoft-com:office:smarttags" w:element="City">
        <w:smartTag w:uri="urn:schemas-microsoft-com:office:smarttags" w:element="place">
          <w:r w:rsidR="003411C2" w:rsidRPr="00874538">
            <w:rPr>
              <w:rFonts w:ascii="Times New Roman" w:hAnsi="Times New Roman" w:cs="Times New Roman"/>
              <w:color w:val="000000"/>
              <w:sz w:val="28"/>
              <w:szCs w:val="28"/>
              <w:shd w:val="clear" w:color="auto" w:fill="FFFFFF"/>
              <w:lang w:val="en-US"/>
            </w:rPr>
            <w:t>Yao</w:t>
          </w:r>
        </w:smartTag>
      </w:smartTag>
      <w:r w:rsidR="003411C2" w:rsidRPr="00874538">
        <w:rPr>
          <w:rFonts w:ascii="Times New Roman" w:hAnsi="Times New Roman" w:cs="Times New Roman"/>
          <w:color w:val="000000"/>
          <w:sz w:val="28"/>
          <w:szCs w:val="28"/>
          <w:shd w:val="clear" w:color="auto" w:fill="FFFFFF"/>
          <w:lang w:val="en-US"/>
        </w:rPr>
        <w:t xml:space="preserve"> W. et. al. </w:t>
      </w:r>
      <w:r w:rsidR="003411C2" w:rsidRPr="00874538">
        <w:rPr>
          <w:rFonts w:ascii="Times New Roman" w:hAnsi="Times New Roman" w:cs="Times New Roman"/>
          <w:i/>
          <w:iCs/>
          <w:color w:val="000000"/>
          <w:sz w:val="28"/>
          <w:szCs w:val="28"/>
          <w:shd w:val="clear" w:color="auto" w:fill="FFFFFF"/>
          <w:lang w:val="en-US"/>
        </w:rPr>
        <w:t xml:space="preserve">Indian J </w:t>
      </w:r>
      <w:proofErr w:type="spellStart"/>
      <w:r w:rsidR="003411C2" w:rsidRPr="00874538">
        <w:rPr>
          <w:rFonts w:ascii="Times New Roman" w:hAnsi="Times New Roman" w:cs="Times New Roman"/>
          <w:i/>
          <w:iCs/>
          <w:color w:val="000000"/>
          <w:sz w:val="28"/>
          <w:szCs w:val="28"/>
          <w:shd w:val="clear" w:color="auto" w:fill="FFFFFF"/>
          <w:lang w:val="en-US"/>
        </w:rPr>
        <w:t>Pediatr</w:t>
      </w:r>
      <w:proofErr w:type="spellEnd"/>
      <w:r w:rsidR="003411C2" w:rsidRPr="00874538">
        <w:rPr>
          <w:rFonts w:ascii="Times New Roman" w:hAnsi="Times New Roman" w:cs="Times New Roman"/>
          <w:i/>
          <w:iCs/>
          <w:color w:val="000000"/>
          <w:sz w:val="28"/>
          <w:szCs w:val="28"/>
          <w:shd w:val="clear" w:color="auto" w:fill="FFFFFF"/>
          <w:lang w:val="en-US"/>
        </w:rPr>
        <w:t>. 2021. Vol.</w:t>
      </w:r>
      <w:r w:rsidR="003411C2" w:rsidRPr="00874538">
        <w:rPr>
          <w:rFonts w:ascii="Times New Roman" w:hAnsi="Times New Roman" w:cs="Times New Roman"/>
          <w:color w:val="000000"/>
          <w:sz w:val="28"/>
          <w:szCs w:val="28"/>
          <w:shd w:val="clear" w:color="auto" w:fill="FFFFFF"/>
          <w:lang w:val="en-US"/>
        </w:rPr>
        <w:t xml:space="preserve"> 88, 113–119. </w:t>
      </w:r>
      <w:hyperlink r:id="rId26" w:history="1">
        <w:r w:rsidR="003411C2" w:rsidRPr="00874538">
          <w:rPr>
            <w:rStyle w:val="a3"/>
            <w:rFonts w:ascii="Times New Roman" w:hAnsi="Times New Roman"/>
            <w:sz w:val="28"/>
            <w:szCs w:val="28"/>
            <w:shd w:val="clear" w:color="auto" w:fill="FFFFFF"/>
            <w:lang w:val="en-US"/>
          </w:rPr>
          <w:t>https://doi.org/10.1007/s12098-020-03319-7</w:t>
        </w:r>
      </w:hyperlink>
      <w:r w:rsidR="00C742B1" w:rsidRPr="00E46C4F">
        <w:rPr>
          <w:rFonts w:ascii="Times New Roman" w:hAnsi="Times New Roman"/>
          <w:sz w:val="28"/>
          <w:szCs w:val="28"/>
          <w:lang w:val="uk-UA"/>
        </w:rPr>
        <w:t xml:space="preserve">. </w:t>
      </w:r>
    </w:p>
    <w:p w14:paraId="210231A5" w14:textId="6C375491" w:rsidR="006D1925" w:rsidRPr="006D1925" w:rsidRDefault="006D1925" w:rsidP="006D1925">
      <w:pPr>
        <w:spacing w:after="0" w:line="360" w:lineRule="auto"/>
        <w:jc w:val="both"/>
        <w:rPr>
          <w:rFonts w:ascii="Times New Roman" w:hAnsi="Times New Roman" w:cs="Times New Roman"/>
          <w:b/>
          <w:sz w:val="28"/>
          <w:szCs w:val="28"/>
          <w:lang w:val="uk-UA"/>
        </w:rPr>
      </w:pPr>
      <w:r w:rsidRPr="006D1925">
        <w:rPr>
          <w:rFonts w:ascii="Times New Roman" w:hAnsi="Times New Roman" w:cs="Times New Roman"/>
          <w:color w:val="000000"/>
          <w:sz w:val="28"/>
          <w:szCs w:val="28"/>
          <w:shd w:val="clear" w:color="auto" w:fill="FFFFFF"/>
          <w:lang w:val="en-US"/>
        </w:rPr>
        <w:t>1</w:t>
      </w:r>
      <w:r w:rsidRPr="00251CB6">
        <w:rPr>
          <w:rFonts w:ascii="Times New Roman" w:hAnsi="Times New Roman" w:cs="Times New Roman"/>
          <w:color w:val="000000"/>
          <w:sz w:val="28"/>
          <w:szCs w:val="28"/>
          <w:shd w:val="clear" w:color="auto" w:fill="FFFFFF"/>
          <w:lang w:val="en-US"/>
        </w:rPr>
        <w:t>6</w:t>
      </w:r>
      <w:r w:rsidRPr="006D1925">
        <w:rPr>
          <w:rFonts w:ascii="Times New Roman" w:hAnsi="Times New Roman" w:cs="Times New Roman"/>
          <w:color w:val="000000"/>
          <w:sz w:val="28"/>
          <w:szCs w:val="28"/>
          <w:shd w:val="clear" w:color="auto" w:fill="FFFFFF"/>
          <w:lang w:val="en-US"/>
        </w:rPr>
        <w:t xml:space="preserve">. </w:t>
      </w:r>
      <w:proofErr w:type="spellStart"/>
      <w:r w:rsidRPr="006D1925">
        <w:rPr>
          <w:rFonts w:ascii="Times New Roman" w:hAnsi="Times New Roman" w:cs="Times New Roman"/>
          <w:color w:val="000000"/>
          <w:sz w:val="28"/>
          <w:szCs w:val="28"/>
          <w:shd w:val="clear" w:color="auto" w:fill="FFFFFF"/>
          <w:lang w:val="en-US"/>
        </w:rPr>
        <w:t>Brustolon</w:t>
      </w:r>
      <w:proofErr w:type="spellEnd"/>
      <w:r w:rsidRPr="006D1925">
        <w:rPr>
          <w:rFonts w:ascii="Times New Roman" w:hAnsi="Times New Roman" w:cs="Times New Roman"/>
          <w:color w:val="000000"/>
          <w:sz w:val="28"/>
          <w:szCs w:val="28"/>
          <w:shd w:val="clear" w:color="auto" w:fill="FFFFFF"/>
          <w:lang w:val="en-US"/>
        </w:rPr>
        <w:t xml:space="preserve">, M., &amp; </w:t>
      </w:r>
      <w:proofErr w:type="spellStart"/>
      <w:r w:rsidRPr="006D1925">
        <w:rPr>
          <w:rFonts w:ascii="Times New Roman" w:hAnsi="Times New Roman" w:cs="Times New Roman"/>
          <w:color w:val="000000"/>
          <w:sz w:val="28"/>
          <w:szCs w:val="28"/>
          <w:shd w:val="clear" w:color="auto" w:fill="FFFFFF"/>
          <w:lang w:val="en-US"/>
        </w:rPr>
        <w:t>Giamello</w:t>
      </w:r>
      <w:proofErr w:type="spellEnd"/>
      <w:r w:rsidRPr="006D1925">
        <w:rPr>
          <w:rFonts w:ascii="Times New Roman" w:hAnsi="Times New Roman" w:cs="Times New Roman"/>
          <w:color w:val="000000"/>
          <w:sz w:val="28"/>
          <w:szCs w:val="28"/>
          <w:shd w:val="clear" w:color="auto" w:fill="FFFFFF"/>
          <w:lang w:val="en-US"/>
        </w:rPr>
        <w:t>, E. (2009). </w:t>
      </w:r>
      <w:r w:rsidRPr="006D1925">
        <w:rPr>
          <w:rFonts w:ascii="Times New Roman" w:hAnsi="Times New Roman" w:cs="Times New Roman"/>
          <w:i/>
          <w:iCs/>
          <w:color w:val="000000"/>
          <w:sz w:val="28"/>
          <w:szCs w:val="28"/>
          <w:shd w:val="clear" w:color="auto" w:fill="FFFFFF"/>
          <w:lang w:val="en-US"/>
        </w:rPr>
        <w:t>Electron paramagnetic resonance</w:t>
      </w:r>
      <w:r w:rsidRPr="006D1925">
        <w:rPr>
          <w:rFonts w:ascii="Times New Roman" w:hAnsi="Times New Roman" w:cs="Times New Roman"/>
          <w:color w:val="000000"/>
          <w:sz w:val="28"/>
          <w:szCs w:val="28"/>
          <w:shd w:val="clear" w:color="auto" w:fill="FFFFFF"/>
          <w:lang w:val="en-US"/>
        </w:rPr>
        <w:t>. Hoboken, N.J: John Wiley &amp; Sons, Inc.</w:t>
      </w:r>
    </w:p>
    <w:p w14:paraId="08407695" w14:textId="1625C5CE" w:rsidR="00511D5B" w:rsidRPr="00511D5B" w:rsidRDefault="00511D5B" w:rsidP="00C67D69">
      <w:pPr>
        <w:pStyle w:val="aa"/>
        <w:spacing w:before="150" w:beforeAutospacing="0" w:after="0" w:afterAutospacing="0" w:line="360" w:lineRule="auto"/>
        <w:jc w:val="both"/>
        <w:textAlignment w:val="top"/>
        <w:rPr>
          <w:color w:val="FF0000"/>
          <w:sz w:val="28"/>
          <w:szCs w:val="28"/>
          <w:lang w:val="en-US"/>
        </w:rPr>
      </w:pPr>
      <w:r w:rsidRPr="0027776F">
        <w:rPr>
          <w:sz w:val="28"/>
          <w:szCs w:val="28"/>
          <w:lang w:val="en-US"/>
        </w:rPr>
        <w:t>1</w:t>
      </w:r>
      <w:r w:rsidR="006D1925" w:rsidRPr="006D1925">
        <w:rPr>
          <w:sz w:val="28"/>
          <w:szCs w:val="28"/>
          <w:lang w:val="en-US"/>
        </w:rPr>
        <w:t>7</w:t>
      </w:r>
      <w:r w:rsidRPr="0027776F">
        <w:rPr>
          <w:sz w:val="28"/>
          <w:szCs w:val="28"/>
          <w:lang w:val="en-US"/>
        </w:rPr>
        <w:t xml:space="preserve">. </w:t>
      </w:r>
      <w:r w:rsidR="00C40C41" w:rsidRPr="0027776F">
        <w:rPr>
          <w:sz w:val="28"/>
          <w:szCs w:val="28"/>
          <w:lang w:val="en-US"/>
        </w:rPr>
        <w:t>Maintenance</w:t>
      </w:r>
      <w:r w:rsidR="00C40C41" w:rsidRPr="00C40C41">
        <w:rPr>
          <w:sz w:val="28"/>
          <w:szCs w:val="28"/>
          <w:lang w:val="en-US"/>
        </w:rPr>
        <w:t xml:space="preserve"> and regulation of asymmetric phospholipid distribution in human erythrocyte membranes: implications for erythrocyte functions / </w:t>
      </w:r>
      <w:proofErr w:type="spellStart"/>
      <w:r w:rsidRPr="00C40C41">
        <w:rPr>
          <w:sz w:val="28"/>
          <w:szCs w:val="28"/>
          <w:lang w:val="en-US"/>
        </w:rPr>
        <w:t>Arashiki</w:t>
      </w:r>
      <w:proofErr w:type="spellEnd"/>
      <w:r w:rsidRPr="00C40C41">
        <w:rPr>
          <w:sz w:val="28"/>
          <w:szCs w:val="28"/>
          <w:lang w:val="en-US"/>
        </w:rPr>
        <w:t xml:space="preserve"> N</w:t>
      </w:r>
      <w:r w:rsidR="00C40C41" w:rsidRPr="00C40C41">
        <w:rPr>
          <w:sz w:val="28"/>
          <w:szCs w:val="28"/>
          <w:lang w:val="en-US"/>
        </w:rPr>
        <w:t>.</w:t>
      </w:r>
      <w:r w:rsidRPr="00C40C41">
        <w:rPr>
          <w:sz w:val="28"/>
          <w:szCs w:val="28"/>
          <w:lang w:val="en-US"/>
        </w:rPr>
        <w:t>S</w:t>
      </w:r>
      <w:r w:rsidR="00C40C41" w:rsidRPr="00C40C41">
        <w:rPr>
          <w:sz w:val="28"/>
          <w:szCs w:val="28"/>
          <w:lang w:val="en-US"/>
        </w:rPr>
        <w:t>.</w:t>
      </w:r>
      <w:r w:rsidRPr="00C40C41">
        <w:rPr>
          <w:sz w:val="28"/>
          <w:szCs w:val="28"/>
          <w:lang w:val="en-US"/>
        </w:rPr>
        <w:t>M</w:t>
      </w:r>
      <w:r w:rsidR="00C40C41" w:rsidRPr="00C40C41">
        <w:rPr>
          <w:sz w:val="28"/>
          <w:szCs w:val="28"/>
          <w:lang w:val="en-US"/>
        </w:rPr>
        <w:t>.</w:t>
      </w:r>
      <w:r w:rsidRPr="00C40C41">
        <w:rPr>
          <w:sz w:val="28"/>
          <w:szCs w:val="28"/>
          <w:lang w:val="en-US"/>
        </w:rPr>
        <w:t xml:space="preserve">, </w:t>
      </w:r>
      <w:proofErr w:type="spellStart"/>
      <w:r w:rsidRPr="00C40C41">
        <w:rPr>
          <w:sz w:val="28"/>
          <w:szCs w:val="28"/>
          <w:lang w:val="en-US"/>
        </w:rPr>
        <w:t>Koshino</w:t>
      </w:r>
      <w:proofErr w:type="spellEnd"/>
      <w:r w:rsidRPr="00C40C41">
        <w:rPr>
          <w:sz w:val="28"/>
          <w:szCs w:val="28"/>
          <w:lang w:val="en-US"/>
        </w:rPr>
        <w:t xml:space="preserve"> I</w:t>
      </w:r>
      <w:r w:rsidR="00C40C41" w:rsidRPr="00C40C41">
        <w:rPr>
          <w:sz w:val="28"/>
          <w:szCs w:val="28"/>
          <w:lang w:val="en-US"/>
        </w:rPr>
        <w:t>.</w:t>
      </w:r>
      <w:r w:rsidRPr="00C40C41">
        <w:rPr>
          <w:sz w:val="28"/>
          <w:szCs w:val="28"/>
          <w:lang w:val="en-US"/>
        </w:rPr>
        <w:t xml:space="preserve">, </w:t>
      </w:r>
      <w:proofErr w:type="spellStart"/>
      <w:r w:rsidRPr="00C40C41">
        <w:rPr>
          <w:sz w:val="28"/>
          <w:szCs w:val="28"/>
          <w:lang w:val="en-US"/>
        </w:rPr>
        <w:t>Kamata</w:t>
      </w:r>
      <w:proofErr w:type="spellEnd"/>
      <w:r w:rsidRPr="00C40C41">
        <w:rPr>
          <w:sz w:val="28"/>
          <w:szCs w:val="28"/>
          <w:lang w:val="en-US"/>
        </w:rPr>
        <w:t xml:space="preserve"> K</w:t>
      </w:r>
      <w:r w:rsidR="00C40C41" w:rsidRPr="00C40C41">
        <w:rPr>
          <w:sz w:val="28"/>
          <w:szCs w:val="28"/>
          <w:lang w:val="en-US"/>
        </w:rPr>
        <w:t>.</w:t>
      </w:r>
      <w:r w:rsidRPr="00C40C41">
        <w:rPr>
          <w:sz w:val="28"/>
          <w:szCs w:val="28"/>
          <w:lang w:val="en-US"/>
        </w:rPr>
        <w:t>, Hale J</w:t>
      </w:r>
      <w:r w:rsidR="00C40C41" w:rsidRPr="00C40C41">
        <w:rPr>
          <w:sz w:val="28"/>
          <w:szCs w:val="28"/>
          <w:lang w:val="en-US"/>
        </w:rPr>
        <w:t xml:space="preserve">. </w:t>
      </w:r>
      <w:r w:rsidR="00C40C41" w:rsidRPr="00C40C41">
        <w:rPr>
          <w:sz w:val="28"/>
          <w:szCs w:val="28"/>
          <w:shd w:val="clear" w:color="auto" w:fill="FFFFFF"/>
          <w:lang w:val="en-US"/>
        </w:rPr>
        <w:t>et. al.</w:t>
      </w:r>
      <w:r w:rsidRPr="00C40C41">
        <w:rPr>
          <w:sz w:val="28"/>
          <w:szCs w:val="28"/>
          <w:lang w:val="en-US"/>
        </w:rPr>
        <w:t xml:space="preserve"> </w:t>
      </w:r>
      <w:proofErr w:type="spellStart"/>
      <w:r w:rsidRPr="00C40C41">
        <w:rPr>
          <w:i/>
          <w:iCs/>
          <w:sz w:val="28"/>
          <w:szCs w:val="28"/>
          <w:lang w:val="en-US"/>
        </w:rPr>
        <w:t>Curr</w:t>
      </w:r>
      <w:proofErr w:type="spellEnd"/>
      <w:r w:rsidRPr="00C40C41">
        <w:rPr>
          <w:i/>
          <w:iCs/>
          <w:sz w:val="28"/>
          <w:szCs w:val="28"/>
          <w:lang w:val="en-US"/>
        </w:rPr>
        <w:t xml:space="preserve"> </w:t>
      </w:r>
      <w:proofErr w:type="spellStart"/>
      <w:r w:rsidRPr="00C40C41">
        <w:rPr>
          <w:i/>
          <w:iCs/>
          <w:sz w:val="28"/>
          <w:szCs w:val="28"/>
          <w:lang w:val="en-US"/>
        </w:rPr>
        <w:t>Opin</w:t>
      </w:r>
      <w:proofErr w:type="spellEnd"/>
      <w:r w:rsidRPr="00C40C41">
        <w:rPr>
          <w:i/>
          <w:iCs/>
          <w:sz w:val="28"/>
          <w:szCs w:val="28"/>
          <w:lang w:val="en-US"/>
        </w:rPr>
        <w:t xml:space="preserve"> in </w:t>
      </w:r>
      <w:proofErr w:type="spellStart"/>
      <w:r w:rsidRPr="00C40C41">
        <w:rPr>
          <w:i/>
          <w:iCs/>
          <w:sz w:val="28"/>
          <w:szCs w:val="28"/>
          <w:lang w:val="en-US"/>
        </w:rPr>
        <w:t>Hematol</w:t>
      </w:r>
      <w:proofErr w:type="spellEnd"/>
      <w:r w:rsidR="00C40C41" w:rsidRPr="00C40C41">
        <w:rPr>
          <w:sz w:val="28"/>
          <w:szCs w:val="28"/>
          <w:lang w:val="en-US"/>
        </w:rPr>
        <w:t>. 2017. Vol.</w:t>
      </w:r>
      <w:r w:rsidRPr="00C40C41">
        <w:rPr>
          <w:sz w:val="28"/>
          <w:szCs w:val="28"/>
          <w:lang w:val="en-US"/>
        </w:rPr>
        <w:t xml:space="preserve"> 24 (5), 409-410.</w:t>
      </w:r>
      <w:r w:rsidR="00C40C41" w:rsidRPr="00C40C41">
        <w:rPr>
          <w:sz w:val="28"/>
          <w:szCs w:val="28"/>
          <w:lang w:val="en-US"/>
        </w:rPr>
        <w:t xml:space="preserve"> </w:t>
      </w:r>
      <w:hyperlink r:id="rId27" w:history="1">
        <w:r w:rsidR="00F64A7D" w:rsidRPr="00F4152B">
          <w:rPr>
            <w:rStyle w:val="a3"/>
            <w:sz w:val="28"/>
            <w:szCs w:val="28"/>
            <w:lang w:val="en-US"/>
          </w:rPr>
          <w:t>https://doi.org/10.1097/MOH.0000000000000326</w:t>
        </w:r>
      </w:hyperlink>
      <w:r w:rsidR="00F64A7D">
        <w:rPr>
          <w:sz w:val="28"/>
          <w:szCs w:val="28"/>
          <w:lang w:val="en-US"/>
        </w:rPr>
        <w:t>.</w:t>
      </w:r>
    </w:p>
    <w:p w14:paraId="2C11DB0B" w14:textId="345812B9" w:rsidR="0049487E" w:rsidRPr="00C67D69" w:rsidRDefault="0049487E" w:rsidP="00FE1E54">
      <w:pPr>
        <w:spacing w:after="0" w:line="360" w:lineRule="auto"/>
        <w:jc w:val="both"/>
        <w:rPr>
          <w:rFonts w:ascii="Times New Roman" w:hAnsi="Times New Roman" w:cs="Times New Roman"/>
          <w:sz w:val="28"/>
          <w:szCs w:val="28"/>
          <w:lang w:val="en-US"/>
        </w:rPr>
      </w:pPr>
      <w:r w:rsidRPr="00C67D69">
        <w:rPr>
          <w:rFonts w:ascii="Times New Roman" w:hAnsi="Times New Roman" w:cs="Times New Roman"/>
          <w:sz w:val="28"/>
          <w:szCs w:val="28"/>
          <w:lang w:val="uk-UA"/>
        </w:rPr>
        <w:t>1</w:t>
      </w:r>
      <w:r w:rsidR="006D1925">
        <w:rPr>
          <w:rFonts w:ascii="Times New Roman" w:hAnsi="Times New Roman" w:cs="Times New Roman"/>
          <w:sz w:val="28"/>
          <w:szCs w:val="28"/>
          <w:lang w:val="uk-UA"/>
        </w:rPr>
        <w:t>8</w:t>
      </w:r>
      <w:r w:rsidRPr="00C67D69">
        <w:rPr>
          <w:rFonts w:ascii="Times New Roman" w:hAnsi="Times New Roman" w:cs="Times New Roman"/>
          <w:sz w:val="28"/>
          <w:szCs w:val="28"/>
          <w:lang w:val="en-US"/>
        </w:rPr>
        <w:t>. The mystery of membrane organization: composition, regulation and roles of lipid rafts</w:t>
      </w:r>
      <w:r w:rsidR="00177DA2">
        <w:rPr>
          <w:rFonts w:ascii="Times New Roman" w:hAnsi="Times New Roman" w:cs="Times New Roman"/>
          <w:sz w:val="28"/>
          <w:szCs w:val="28"/>
          <w:lang w:val="en-US"/>
        </w:rPr>
        <w:t xml:space="preserve"> /</w:t>
      </w:r>
      <w:r w:rsidRPr="00C67D69">
        <w:rPr>
          <w:rFonts w:ascii="Times New Roman" w:hAnsi="Times New Roman" w:cs="Times New Roman"/>
          <w:sz w:val="28"/>
          <w:szCs w:val="28"/>
          <w:lang w:val="en-US"/>
        </w:rPr>
        <w:t xml:space="preserve"> </w:t>
      </w:r>
      <w:proofErr w:type="spellStart"/>
      <w:r w:rsidR="00C67D69" w:rsidRPr="00C67D69">
        <w:rPr>
          <w:rFonts w:ascii="Times New Roman" w:hAnsi="Times New Roman" w:cs="Times New Roman"/>
          <w:sz w:val="28"/>
          <w:szCs w:val="28"/>
          <w:lang w:val="en-US"/>
        </w:rPr>
        <w:t>Sezgin</w:t>
      </w:r>
      <w:proofErr w:type="spellEnd"/>
      <w:r w:rsidR="00C67D69" w:rsidRPr="00C67D69">
        <w:rPr>
          <w:rFonts w:ascii="Times New Roman" w:hAnsi="Times New Roman" w:cs="Times New Roman"/>
          <w:sz w:val="28"/>
          <w:szCs w:val="28"/>
          <w:lang w:val="en-US"/>
        </w:rPr>
        <w:t xml:space="preserve"> E., </w:t>
      </w:r>
      <w:proofErr w:type="spellStart"/>
      <w:r w:rsidR="00C67D69" w:rsidRPr="00C67D69">
        <w:rPr>
          <w:rFonts w:ascii="Times New Roman" w:hAnsi="Times New Roman" w:cs="Times New Roman"/>
          <w:sz w:val="28"/>
          <w:szCs w:val="28"/>
          <w:lang w:val="en-US"/>
        </w:rPr>
        <w:t>Levental</w:t>
      </w:r>
      <w:proofErr w:type="spellEnd"/>
      <w:r w:rsidR="00C67D69" w:rsidRPr="00C67D69">
        <w:rPr>
          <w:rFonts w:ascii="Times New Roman" w:hAnsi="Times New Roman" w:cs="Times New Roman"/>
          <w:sz w:val="28"/>
          <w:szCs w:val="28"/>
          <w:lang w:val="en-US"/>
        </w:rPr>
        <w:t xml:space="preserve"> I., Mayor S. </w:t>
      </w:r>
      <w:r w:rsidR="00C67D69" w:rsidRPr="00C67D69">
        <w:rPr>
          <w:rFonts w:ascii="Times New Roman" w:hAnsi="Times New Roman" w:cs="Times New Roman"/>
          <w:sz w:val="28"/>
          <w:szCs w:val="28"/>
          <w:shd w:val="clear" w:color="auto" w:fill="FFFFFF"/>
          <w:lang w:val="en-US"/>
        </w:rPr>
        <w:t>et. al.</w:t>
      </w:r>
      <w:r w:rsidR="00C67D69" w:rsidRPr="00C67D69">
        <w:rPr>
          <w:sz w:val="28"/>
          <w:szCs w:val="28"/>
          <w:lang w:val="en-US"/>
        </w:rPr>
        <w:t xml:space="preserve"> </w:t>
      </w:r>
      <w:r w:rsidRPr="00C67D69">
        <w:rPr>
          <w:rFonts w:ascii="Times New Roman" w:hAnsi="Times New Roman" w:cs="Times New Roman"/>
          <w:i/>
          <w:iCs/>
          <w:sz w:val="28"/>
          <w:szCs w:val="28"/>
          <w:lang w:val="en-US"/>
        </w:rPr>
        <w:t>Nat Rev Mol Cell Biol</w:t>
      </w:r>
      <w:r w:rsidR="00C67D69" w:rsidRPr="00C67D69">
        <w:rPr>
          <w:rFonts w:ascii="Times New Roman" w:hAnsi="Times New Roman" w:cs="Times New Roman"/>
          <w:sz w:val="28"/>
          <w:szCs w:val="28"/>
          <w:lang w:val="en-US"/>
        </w:rPr>
        <w:t>. 2017.</w:t>
      </w:r>
      <w:r w:rsidRPr="00C67D69">
        <w:rPr>
          <w:rFonts w:ascii="Times New Roman" w:hAnsi="Times New Roman" w:cs="Times New Roman"/>
          <w:sz w:val="28"/>
          <w:szCs w:val="28"/>
          <w:lang w:val="en-US"/>
        </w:rPr>
        <w:t xml:space="preserve"> </w:t>
      </w:r>
      <w:r w:rsidR="00C67D69" w:rsidRPr="00C67D69">
        <w:rPr>
          <w:rFonts w:ascii="Times New Roman" w:hAnsi="Times New Roman" w:cs="Times New Roman"/>
          <w:sz w:val="28"/>
          <w:szCs w:val="28"/>
          <w:lang w:val="en-US"/>
        </w:rPr>
        <w:t xml:space="preserve">Vol. </w:t>
      </w:r>
      <w:r w:rsidRPr="00C67D69">
        <w:rPr>
          <w:rFonts w:ascii="Times New Roman" w:hAnsi="Times New Roman" w:cs="Times New Roman"/>
          <w:sz w:val="28"/>
          <w:szCs w:val="28"/>
          <w:lang w:val="en-US"/>
        </w:rPr>
        <w:t>18 (6), 361-374.</w:t>
      </w:r>
      <w:r w:rsidR="00C67D69" w:rsidRPr="00C67D69">
        <w:rPr>
          <w:rFonts w:ascii="Times New Roman" w:hAnsi="Times New Roman" w:cs="Times New Roman"/>
          <w:sz w:val="28"/>
          <w:szCs w:val="28"/>
          <w:lang w:val="en-US"/>
        </w:rPr>
        <w:t xml:space="preserve"> </w:t>
      </w:r>
      <w:hyperlink r:id="rId28" w:history="1">
        <w:r w:rsidR="00F64A7D" w:rsidRPr="00F4152B">
          <w:rPr>
            <w:rStyle w:val="a3"/>
            <w:rFonts w:ascii="Times New Roman" w:hAnsi="Times New Roman"/>
            <w:sz w:val="28"/>
            <w:szCs w:val="28"/>
            <w:lang w:val="en-US"/>
          </w:rPr>
          <w:t>https://doi.org/10.1038/nrm.2017.16</w:t>
        </w:r>
      </w:hyperlink>
      <w:r w:rsidR="00F64A7D">
        <w:rPr>
          <w:rFonts w:ascii="Times New Roman" w:hAnsi="Times New Roman" w:cs="Times New Roman"/>
          <w:sz w:val="28"/>
          <w:szCs w:val="28"/>
          <w:lang w:val="en-US"/>
        </w:rPr>
        <w:t xml:space="preserve">. </w:t>
      </w:r>
    </w:p>
    <w:p w14:paraId="155B9724" w14:textId="6CE122DD" w:rsidR="009B1A1F" w:rsidRPr="009B1A1F" w:rsidRDefault="009B1A1F" w:rsidP="009B1A1F">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shd w:val="clear" w:color="auto" w:fill="FFFFFF"/>
          <w:lang w:val="uk-UA"/>
        </w:rPr>
        <w:t>19</w:t>
      </w:r>
      <w:r w:rsidRPr="009B1A1F">
        <w:rPr>
          <w:rFonts w:ascii="Times New Roman" w:hAnsi="Times New Roman"/>
          <w:sz w:val="28"/>
          <w:szCs w:val="28"/>
          <w:shd w:val="clear" w:color="auto" w:fill="FFFFFF"/>
          <w:lang w:val="uk-UA"/>
        </w:rPr>
        <w:t xml:space="preserve">. </w:t>
      </w:r>
      <w:r w:rsidRPr="009B1A1F">
        <w:rPr>
          <w:rFonts w:ascii="Times New Roman" w:hAnsi="Times New Roman"/>
          <w:iCs/>
          <w:sz w:val="28"/>
          <w:szCs w:val="28"/>
          <w:lang w:val="en-US"/>
        </w:rPr>
        <w:t>Harvey JM., Broderick G., Bowie A., Barnes ZM., Katz BZ.,</w:t>
      </w:r>
      <w:r w:rsidRPr="009B1A1F">
        <w:rPr>
          <w:rFonts w:ascii="Times New Roman" w:hAnsi="Times New Roman"/>
          <w:iCs/>
          <w:sz w:val="28"/>
          <w:szCs w:val="28"/>
          <w:lang w:val="uk-UA"/>
        </w:rPr>
        <w:t xml:space="preserve"> </w:t>
      </w:r>
      <w:r w:rsidRPr="009B1A1F">
        <w:rPr>
          <w:rFonts w:ascii="Times New Roman" w:hAnsi="Times New Roman"/>
          <w:iCs/>
          <w:sz w:val="28"/>
          <w:szCs w:val="28"/>
          <w:lang w:val="en-US"/>
        </w:rPr>
        <w:t xml:space="preserve">O’Gorman M.R.G. et al. </w:t>
      </w:r>
      <w:r w:rsidRPr="009B1A1F">
        <w:rPr>
          <w:rFonts w:ascii="Times New Roman" w:hAnsi="Times New Roman"/>
          <w:sz w:val="28"/>
          <w:szCs w:val="28"/>
          <w:lang w:val="en-US"/>
        </w:rPr>
        <w:t>Tracking post-infectious fatigue</w:t>
      </w:r>
      <w:r w:rsidRPr="009B1A1F">
        <w:rPr>
          <w:rFonts w:ascii="Times New Roman" w:hAnsi="Times New Roman"/>
          <w:sz w:val="28"/>
          <w:szCs w:val="28"/>
          <w:lang w:val="uk-UA"/>
        </w:rPr>
        <w:t xml:space="preserve"> </w:t>
      </w:r>
      <w:r w:rsidRPr="009B1A1F">
        <w:rPr>
          <w:rFonts w:ascii="Times New Roman" w:hAnsi="Times New Roman"/>
          <w:sz w:val="28"/>
          <w:szCs w:val="28"/>
          <w:lang w:val="en-US"/>
        </w:rPr>
        <w:t xml:space="preserve">in clinic using routine Lab tests. BMC </w:t>
      </w:r>
      <w:r w:rsidRPr="009B1A1F">
        <w:rPr>
          <w:rFonts w:ascii="Times New Roman" w:hAnsi="Times New Roman"/>
          <w:i/>
          <w:sz w:val="28"/>
          <w:szCs w:val="28"/>
          <w:lang w:val="en-US"/>
        </w:rPr>
        <w:t xml:space="preserve">Pediatrics </w:t>
      </w:r>
      <w:r w:rsidRPr="009B1A1F">
        <w:rPr>
          <w:rFonts w:ascii="Times New Roman" w:hAnsi="Times New Roman"/>
          <w:sz w:val="28"/>
          <w:szCs w:val="28"/>
          <w:lang w:val="en-US"/>
        </w:rPr>
        <w:t>2016;16(54). DOI 10.1186/s12887-016-0596-8</w:t>
      </w:r>
    </w:p>
    <w:p w14:paraId="440CEF37" w14:textId="6907A15B" w:rsidR="007C3343" w:rsidRPr="00177DA2" w:rsidRDefault="009B1A1F" w:rsidP="00FE1E54">
      <w:pPr>
        <w:pStyle w:val="aa"/>
        <w:spacing w:before="150" w:beforeAutospacing="0" w:after="0" w:afterAutospacing="0" w:line="360" w:lineRule="auto"/>
        <w:textAlignment w:val="top"/>
        <w:rPr>
          <w:sz w:val="28"/>
          <w:szCs w:val="28"/>
          <w:lang w:val="en-US"/>
        </w:rPr>
      </w:pPr>
      <w:r>
        <w:rPr>
          <w:sz w:val="28"/>
          <w:szCs w:val="28"/>
          <w:lang w:val="uk-UA"/>
        </w:rPr>
        <w:t>20</w:t>
      </w:r>
      <w:r w:rsidR="007C3343" w:rsidRPr="00177DA2">
        <w:rPr>
          <w:sz w:val="28"/>
          <w:szCs w:val="28"/>
          <w:lang w:val="en-US"/>
        </w:rPr>
        <w:t>. Baxter A</w:t>
      </w:r>
      <w:r w:rsidR="00177DA2" w:rsidRPr="00177DA2">
        <w:rPr>
          <w:sz w:val="28"/>
          <w:szCs w:val="28"/>
          <w:lang w:val="en-US"/>
        </w:rPr>
        <w:t>.</w:t>
      </w:r>
      <w:r w:rsidR="007C3343" w:rsidRPr="00177DA2">
        <w:rPr>
          <w:sz w:val="28"/>
          <w:szCs w:val="28"/>
          <w:lang w:val="en-US"/>
        </w:rPr>
        <w:t>A</w:t>
      </w:r>
      <w:r w:rsidR="00177DA2" w:rsidRPr="00177DA2">
        <w:rPr>
          <w:sz w:val="28"/>
          <w:szCs w:val="28"/>
          <w:lang w:val="en-US"/>
        </w:rPr>
        <w:t>.</w:t>
      </w:r>
      <w:r w:rsidR="007C3343" w:rsidRPr="00177DA2">
        <w:rPr>
          <w:sz w:val="28"/>
          <w:szCs w:val="28"/>
          <w:lang w:val="en-US"/>
        </w:rPr>
        <w:t>, Poon I</w:t>
      </w:r>
      <w:r w:rsidR="00177DA2" w:rsidRPr="00177DA2">
        <w:rPr>
          <w:sz w:val="28"/>
          <w:szCs w:val="28"/>
          <w:lang w:val="en-US"/>
        </w:rPr>
        <w:t>.</w:t>
      </w:r>
      <w:r w:rsidR="007C3343" w:rsidRPr="00177DA2">
        <w:rPr>
          <w:sz w:val="28"/>
          <w:szCs w:val="28"/>
          <w:lang w:val="en-US"/>
        </w:rPr>
        <w:t>K</w:t>
      </w:r>
      <w:r w:rsidR="00177DA2" w:rsidRPr="00177DA2">
        <w:rPr>
          <w:sz w:val="28"/>
          <w:szCs w:val="28"/>
          <w:lang w:val="en-US"/>
        </w:rPr>
        <w:t>.</w:t>
      </w:r>
      <w:r w:rsidR="007C3343" w:rsidRPr="00177DA2">
        <w:rPr>
          <w:sz w:val="28"/>
          <w:szCs w:val="28"/>
          <w:lang w:val="en-US"/>
        </w:rPr>
        <w:t xml:space="preserve">, </w:t>
      </w:r>
      <w:proofErr w:type="spellStart"/>
      <w:r w:rsidR="007C3343" w:rsidRPr="00177DA2">
        <w:rPr>
          <w:sz w:val="28"/>
          <w:szCs w:val="28"/>
          <w:lang w:val="en-US"/>
        </w:rPr>
        <w:t>Hulett</w:t>
      </w:r>
      <w:proofErr w:type="spellEnd"/>
      <w:r w:rsidR="007C3343" w:rsidRPr="00177DA2">
        <w:rPr>
          <w:sz w:val="28"/>
          <w:szCs w:val="28"/>
          <w:lang w:val="en-US"/>
        </w:rPr>
        <w:t xml:space="preserve"> M</w:t>
      </w:r>
      <w:r w:rsidR="00177DA2" w:rsidRPr="00177DA2">
        <w:rPr>
          <w:sz w:val="28"/>
          <w:szCs w:val="28"/>
          <w:lang w:val="en-US"/>
        </w:rPr>
        <w:t>.</w:t>
      </w:r>
      <w:r w:rsidR="007C3343" w:rsidRPr="00177DA2">
        <w:rPr>
          <w:sz w:val="28"/>
          <w:szCs w:val="28"/>
          <w:lang w:val="en-US"/>
        </w:rPr>
        <w:t xml:space="preserve">D. The lure of the lipids: how defensins exploit membrane phospholipids to induce cytolysis in target cells. </w:t>
      </w:r>
      <w:r w:rsidR="007C3343" w:rsidRPr="00177DA2">
        <w:rPr>
          <w:i/>
          <w:iCs/>
          <w:sz w:val="28"/>
          <w:szCs w:val="28"/>
          <w:lang w:val="en-US"/>
        </w:rPr>
        <w:t>Cell Death Dis</w:t>
      </w:r>
      <w:r w:rsidR="00177DA2" w:rsidRPr="00177DA2">
        <w:rPr>
          <w:sz w:val="28"/>
          <w:szCs w:val="28"/>
          <w:lang w:val="en-US"/>
        </w:rPr>
        <w:t>. 2017. Vol.</w:t>
      </w:r>
      <w:r w:rsidR="007C3343" w:rsidRPr="00177DA2">
        <w:rPr>
          <w:sz w:val="28"/>
          <w:szCs w:val="28"/>
          <w:lang w:val="en-US"/>
        </w:rPr>
        <w:t xml:space="preserve"> 8 (3), 2712.</w:t>
      </w:r>
      <w:r w:rsidR="00177DA2" w:rsidRPr="00177DA2">
        <w:rPr>
          <w:sz w:val="28"/>
          <w:szCs w:val="28"/>
          <w:lang w:val="en-US"/>
        </w:rPr>
        <w:t xml:space="preserve"> </w:t>
      </w:r>
      <w:hyperlink r:id="rId29" w:history="1">
        <w:r w:rsidR="00177DA2" w:rsidRPr="00F4152B">
          <w:rPr>
            <w:rStyle w:val="a3"/>
            <w:sz w:val="28"/>
            <w:szCs w:val="28"/>
            <w:lang w:val="en-US"/>
          </w:rPr>
          <w:t>https://doi.org/10.1038/cddis.2017.69</w:t>
        </w:r>
      </w:hyperlink>
      <w:r w:rsidR="00177DA2">
        <w:rPr>
          <w:sz w:val="28"/>
          <w:szCs w:val="28"/>
          <w:lang w:val="en-US"/>
        </w:rPr>
        <w:t xml:space="preserve"> </w:t>
      </w:r>
    </w:p>
    <w:p w14:paraId="3F41EFFD" w14:textId="1AA63781" w:rsidR="00B279E2" w:rsidRPr="00FC5DFB" w:rsidRDefault="006D1925" w:rsidP="00FE1E54">
      <w:pPr>
        <w:spacing w:after="0" w:line="360" w:lineRule="auto"/>
        <w:jc w:val="both"/>
        <w:rPr>
          <w:rFonts w:ascii="Times New Roman" w:hAnsi="Times New Roman" w:cs="Times New Roman"/>
          <w:color w:val="FF0000"/>
          <w:sz w:val="28"/>
          <w:szCs w:val="28"/>
          <w:lang w:val="en-US"/>
        </w:rPr>
      </w:pPr>
      <w:r w:rsidRPr="006D1925">
        <w:rPr>
          <w:rFonts w:ascii="Times New Roman" w:hAnsi="Times New Roman" w:cs="Times New Roman"/>
          <w:sz w:val="28"/>
          <w:szCs w:val="28"/>
          <w:lang w:val="en-US"/>
        </w:rPr>
        <w:t>2</w:t>
      </w:r>
      <w:r w:rsidR="009B1A1F">
        <w:rPr>
          <w:rFonts w:ascii="Times New Roman" w:hAnsi="Times New Roman" w:cs="Times New Roman"/>
          <w:sz w:val="28"/>
          <w:szCs w:val="28"/>
          <w:lang w:val="uk-UA"/>
        </w:rPr>
        <w:t>1</w:t>
      </w:r>
      <w:r w:rsidR="00B279E2" w:rsidRPr="004C652C">
        <w:rPr>
          <w:rFonts w:ascii="Times New Roman" w:hAnsi="Times New Roman" w:cs="Times New Roman"/>
          <w:sz w:val="28"/>
          <w:szCs w:val="28"/>
          <w:lang w:val="en-US"/>
        </w:rPr>
        <w:t>.</w:t>
      </w:r>
      <w:r w:rsidR="00B279E2" w:rsidRPr="00B82B0B">
        <w:rPr>
          <w:rFonts w:ascii="Times New Roman" w:hAnsi="Times New Roman" w:cs="Times New Roman"/>
          <w:color w:val="FF0000"/>
          <w:sz w:val="28"/>
          <w:szCs w:val="28"/>
          <w:lang w:val="en-US"/>
        </w:rPr>
        <w:t xml:space="preserve"> </w:t>
      </w:r>
      <w:r w:rsidR="00B279E2" w:rsidRPr="004C652C">
        <w:rPr>
          <w:rFonts w:ascii="Times New Roman" w:hAnsi="Times New Roman" w:cs="Times New Roman"/>
          <w:sz w:val="28"/>
          <w:szCs w:val="28"/>
          <w:lang w:val="en-US"/>
        </w:rPr>
        <w:t>Lipid engineering reveals regulatory roles for membrane fluidity in yeast flocculation and oxygen-limited growth</w:t>
      </w:r>
      <w:r w:rsidR="004C652C" w:rsidRPr="004C652C">
        <w:rPr>
          <w:rFonts w:ascii="Times New Roman" w:hAnsi="Times New Roman" w:cs="Times New Roman"/>
          <w:sz w:val="28"/>
          <w:szCs w:val="28"/>
          <w:lang w:val="en-US"/>
        </w:rPr>
        <w:t xml:space="preserve"> /</w:t>
      </w:r>
      <w:r w:rsidR="00B279E2" w:rsidRPr="004C652C">
        <w:rPr>
          <w:rFonts w:ascii="Times New Roman" w:hAnsi="Times New Roman" w:cs="Times New Roman"/>
          <w:sz w:val="28"/>
          <w:szCs w:val="28"/>
          <w:lang w:val="en-US"/>
        </w:rPr>
        <w:t xml:space="preserve"> </w:t>
      </w:r>
      <w:proofErr w:type="spellStart"/>
      <w:r w:rsidR="004C652C" w:rsidRPr="004C652C">
        <w:rPr>
          <w:rFonts w:ascii="Times New Roman" w:hAnsi="Times New Roman" w:cs="Times New Roman"/>
          <w:sz w:val="28"/>
          <w:szCs w:val="28"/>
          <w:lang w:val="en-US"/>
        </w:rPr>
        <w:t>Degreif</w:t>
      </w:r>
      <w:proofErr w:type="spellEnd"/>
      <w:r w:rsidR="004C652C" w:rsidRPr="004C652C">
        <w:rPr>
          <w:rFonts w:ascii="Times New Roman" w:hAnsi="Times New Roman" w:cs="Times New Roman"/>
          <w:sz w:val="28"/>
          <w:szCs w:val="28"/>
          <w:lang w:val="en-US"/>
        </w:rPr>
        <w:t xml:space="preserve"> D., de </w:t>
      </w:r>
      <w:proofErr w:type="spellStart"/>
      <w:r w:rsidR="004C652C" w:rsidRPr="004C652C">
        <w:rPr>
          <w:rFonts w:ascii="Times New Roman" w:hAnsi="Times New Roman" w:cs="Times New Roman"/>
          <w:sz w:val="28"/>
          <w:szCs w:val="28"/>
          <w:lang w:val="en-US"/>
        </w:rPr>
        <w:t>Rond</w:t>
      </w:r>
      <w:proofErr w:type="spellEnd"/>
      <w:r w:rsidR="004C652C" w:rsidRPr="004C652C">
        <w:rPr>
          <w:rFonts w:ascii="Times New Roman" w:hAnsi="Times New Roman" w:cs="Times New Roman"/>
          <w:sz w:val="28"/>
          <w:szCs w:val="28"/>
          <w:lang w:val="en-US"/>
        </w:rPr>
        <w:t xml:space="preserve"> T., </w:t>
      </w:r>
      <w:proofErr w:type="spellStart"/>
      <w:r w:rsidR="004C652C" w:rsidRPr="004C652C">
        <w:rPr>
          <w:rFonts w:ascii="Times New Roman" w:hAnsi="Times New Roman" w:cs="Times New Roman"/>
          <w:sz w:val="28"/>
          <w:szCs w:val="28"/>
          <w:lang w:val="en-US"/>
        </w:rPr>
        <w:t>Bertl</w:t>
      </w:r>
      <w:proofErr w:type="spellEnd"/>
      <w:r w:rsidR="004C652C" w:rsidRPr="004C652C">
        <w:rPr>
          <w:rFonts w:ascii="Times New Roman" w:hAnsi="Times New Roman" w:cs="Times New Roman"/>
          <w:sz w:val="28"/>
          <w:szCs w:val="28"/>
          <w:lang w:val="en-US"/>
        </w:rPr>
        <w:t xml:space="preserve"> A. </w:t>
      </w:r>
      <w:r w:rsidR="004C652C" w:rsidRPr="004C652C">
        <w:rPr>
          <w:rFonts w:ascii="Times New Roman" w:hAnsi="Times New Roman" w:cs="Times New Roman"/>
          <w:sz w:val="28"/>
          <w:szCs w:val="28"/>
          <w:shd w:val="clear" w:color="auto" w:fill="FFFFFF"/>
          <w:lang w:val="en-US"/>
        </w:rPr>
        <w:t>et. al.</w:t>
      </w:r>
      <w:r w:rsidR="004C652C" w:rsidRPr="004C652C">
        <w:rPr>
          <w:sz w:val="28"/>
          <w:szCs w:val="28"/>
          <w:lang w:val="en-US"/>
        </w:rPr>
        <w:t xml:space="preserve"> </w:t>
      </w:r>
      <w:proofErr w:type="spellStart"/>
      <w:r w:rsidR="00B279E2" w:rsidRPr="004C652C">
        <w:rPr>
          <w:rFonts w:ascii="Times New Roman" w:hAnsi="Times New Roman" w:cs="Times New Roman"/>
          <w:i/>
          <w:iCs/>
          <w:sz w:val="28"/>
          <w:szCs w:val="28"/>
          <w:lang w:val="en-US"/>
        </w:rPr>
        <w:t>Metab</w:t>
      </w:r>
      <w:proofErr w:type="spellEnd"/>
      <w:r w:rsidR="00B279E2" w:rsidRPr="004C652C">
        <w:rPr>
          <w:rFonts w:ascii="Times New Roman" w:hAnsi="Times New Roman" w:cs="Times New Roman"/>
          <w:i/>
          <w:iCs/>
          <w:sz w:val="28"/>
          <w:szCs w:val="28"/>
          <w:lang w:val="en-US"/>
        </w:rPr>
        <w:t xml:space="preserve"> Eng</w:t>
      </w:r>
      <w:r w:rsidR="004C652C" w:rsidRPr="004C652C">
        <w:rPr>
          <w:rFonts w:ascii="Times New Roman" w:hAnsi="Times New Roman" w:cs="Times New Roman"/>
          <w:sz w:val="28"/>
          <w:szCs w:val="28"/>
          <w:lang w:val="en-US"/>
        </w:rPr>
        <w:t xml:space="preserve">. 2017. Vol. </w:t>
      </w:r>
      <w:r w:rsidR="00B279E2" w:rsidRPr="004C652C">
        <w:rPr>
          <w:rFonts w:ascii="Times New Roman" w:hAnsi="Times New Roman" w:cs="Times New Roman"/>
          <w:sz w:val="28"/>
          <w:szCs w:val="28"/>
          <w:lang w:val="en-US"/>
        </w:rPr>
        <w:t>41, 46-56.</w:t>
      </w:r>
      <w:r w:rsidR="004C652C" w:rsidRPr="004C652C">
        <w:rPr>
          <w:rFonts w:ascii="Times New Roman" w:hAnsi="Times New Roman" w:cs="Times New Roman"/>
          <w:sz w:val="28"/>
          <w:szCs w:val="28"/>
          <w:lang w:val="en-US"/>
        </w:rPr>
        <w:t xml:space="preserve"> </w:t>
      </w:r>
      <w:hyperlink r:id="rId30" w:history="1">
        <w:r w:rsidR="004C652C" w:rsidRPr="00F4152B">
          <w:rPr>
            <w:rStyle w:val="a3"/>
            <w:rFonts w:ascii="Times New Roman" w:hAnsi="Times New Roman"/>
            <w:sz w:val="28"/>
            <w:szCs w:val="28"/>
            <w:lang w:val="en-US"/>
          </w:rPr>
          <w:t>https://doi.org/10.1016/j.ymben.2017.03.002</w:t>
        </w:r>
      </w:hyperlink>
      <w:r w:rsidR="004C652C">
        <w:rPr>
          <w:rFonts w:ascii="Times New Roman" w:hAnsi="Times New Roman" w:cs="Times New Roman"/>
          <w:sz w:val="28"/>
          <w:szCs w:val="28"/>
          <w:lang w:val="en-US"/>
        </w:rPr>
        <w:t xml:space="preserve"> </w:t>
      </w:r>
    </w:p>
    <w:p w14:paraId="5FA0A309" w14:textId="655917A2" w:rsidR="00C742B1" w:rsidRPr="004C7D9B" w:rsidRDefault="00C742B1" w:rsidP="00FE1E54">
      <w:pPr>
        <w:autoSpaceDE w:val="0"/>
        <w:autoSpaceDN w:val="0"/>
        <w:adjustRightInd w:val="0"/>
        <w:spacing w:after="0" w:line="360" w:lineRule="auto"/>
        <w:jc w:val="both"/>
        <w:rPr>
          <w:rFonts w:ascii="Times New Roman" w:hAnsi="Times New Roman"/>
          <w:sz w:val="28"/>
          <w:szCs w:val="28"/>
          <w:lang w:val="en-US"/>
        </w:rPr>
      </w:pPr>
      <w:r w:rsidRPr="004C7D9B">
        <w:rPr>
          <w:rFonts w:ascii="Times New Roman" w:hAnsi="Times New Roman"/>
          <w:sz w:val="28"/>
          <w:szCs w:val="28"/>
          <w:lang w:val="uk-UA"/>
        </w:rPr>
        <w:t>2</w:t>
      </w:r>
      <w:r w:rsidR="009B1A1F">
        <w:rPr>
          <w:rFonts w:ascii="Times New Roman" w:hAnsi="Times New Roman"/>
          <w:sz w:val="28"/>
          <w:szCs w:val="28"/>
          <w:lang w:val="uk-UA"/>
        </w:rPr>
        <w:t>2</w:t>
      </w:r>
      <w:r w:rsidRPr="004C7D9B">
        <w:rPr>
          <w:rFonts w:ascii="Times New Roman" w:hAnsi="Times New Roman"/>
          <w:sz w:val="28"/>
          <w:szCs w:val="28"/>
          <w:lang w:val="uk-UA"/>
        </w:rPr>
        <w:t xml:space="preserve">. </w:t>
      </w:r>
      <w:r w:rsidRPr="004C7D9B">
        <w:rPr>
          <w:rFonts w:ascii="Times New Roman" w:hAnsi="Times New Roman"/>
          <w:sz w:val="28"/>
          <w:szCs w:val="28"/>
          <w:lang w:val="en-US"/>
        </w:rPr>
        <w:t>Chen M</w:t>
      </w:r>
      <w:r w:rsidR="004C7D9B" w:rsidRPr="004C7D9B">
        <w:rPr>
          <w:rFonts w:ascii="Times New Roman" w:hAnsi="Times New Roman"/>
          <w:sz w:val="28"/>
          <w:szCs w:val="28"/>
          <w:lang w:val="en-US"/>
        </w:rPr>
        <w:t>.</w:t>
      </w:r>
      <w:r w:rsidRPr="004C7D9B">
        <w:rPr>
          <w:rFonts w:ascii="Times New Roman" w:hAnsi="Times New Roman"/>
          <w:sz w:val="28"/>
          <w:szCs w:val="28"/>
          <w:lang w:val="en-US"/>
        </w:rPr>
        <w:t>R. Epstein-</w:t>
      </w:r>
      <w:proofErr w:type="spellStart"/>
      <w:r w:rsidRPr="004C7D9B">
        <w:rPr>
          <w:rFonts w:ascii="Times New Roman" w:hAnsi="Times New Roman"/>
          <w:sz w:val="28"/>
          <w:szCs w:val="28"/>
          <w:lang w:val="en-US"/>
        </w:rPr>
        <w:t>barr</w:t>
      </w:r>
      <w:proofErr w:type="spellEnd"/>
      <w:r w:rsidRPr="004C7D9B">
        <w:rPr>
          <w:rFonts w:ascii="Times New Roman" w:hAnsi="Times New Roman"/>
          <w:sz w:val="28"/>
          <w:szCs w:val="28"/>
          <w:lang w:val="en-US"/>
        </w:rPr>
        <w:t xml:space="preserve"> virus, the immune system, and associated diseases. </w:t>
      </w:r>
      <w:r w:rsidRPr="004C7D9B">
        <w:rPr>
          <w:rFonts w:ascii="Times New Roman" w:hAnsi="Times New Roman"/>
          <w:i/>
          <w:iCs/>
          <w:sz w:val="28"/>
          <w:szCs w:val="28"/>
          <w:lang w:val="en-US"/>
        </w:rPr>
        <w:t>Front Microbiol</w:t>
      </w:r>
      <w:r w:rsidRPr="004C7D9B">
        <w:rPr>
          <w:rFonts w:ascii="Times New Roman" w:hAnsi="Times New Roman"/>
          <w:sz w:val="28"/>
          <w:szCs w:val="28"/>
          <w:lang w:val="en-US"/>
        </w:rPr>
        <w:t>. 2011</w:t>
      </w:r>
      <w:r w:rsidR="004C7D9B" w:rsidRPr="004C7D9B">
        <w:rPr>
          <w:rFonts w:ascii="Times New Roman" w:hAnsi="Times New Roman"/>
          <w:sz w:val="28"/>
          <w:szCs w:val="28"/>
          <w:lang w:val="en-US"/>
        </w:rPr>
        <w:t xml:space="preserve">. Vol. </w:t>
      </w:r>
      <w:r w:rsidRPr="004C7D9B">
        <w:rPr>
          <w:rFonts w:ascii="Times New Roman" w:hAnsi="Times New Roman"/>
          <w:sz w:val="28"/>
          <w:szCs w:val="28"/>
          <w:lang w:val="en-US"/>
        </w:rPr>
        <w:t>2(5)</w:t>
      </w:r>
      <w:r w:rsidR="004C7D9B" w:rsidRPr="004C7D9B">
        <w:rPr>
          <w:rFonts w:ascii="Times New Roman" w:hAnsi="Times New Roman"/>
          <w:sz w:val="28"/>
          <w:szCs w:val="28"/>
          <w:lang w:val="en-US"/>
        </w:rPr>
        <w:t xml:space="preserve">, </w:t>
      </w:r>
      <w:r w:rsidRPr="004C7D9B">
        <w:rPr>
          <w:rFonts w:ascii="Times New Roman" w:hAnsi="Times New Roman"/>
          <w:sz w:val="28"/>
          <w:szCs w:val="28"/>
          <w:lang w:val="uk-UA"/>
        </w:rPr>
        <w:t xml:space="preserve">3. </w:t>
      </w:r>
      <w:hyperlink r:id="rId31" w:history="1">
        <w:r w:rsidR="004C7D9B" w:rsidRPr="00F4152B">
          <w:rPr>
            <w:rStyle w:val="a3"/>
            <w:rFonts w:ascii="Times New Roman" w:hAnsi="Times New Roman" w:cs="Arial"/>
            <w:sz w:val="28"/>
            <w:szCs w:val="28"/>
            <w:lang w:val="uk-UA"/>
          </w:rPr>
          <w:t>https://doi.org/10.3389/fmicb.2011.00005</w:t>
        </w:r>
      </w:hyperlink>
      <w:r w:rsidR="004C7D9B">
        <w:rPr>
          <w:rFonts w:ascii="Times New Roman" w:hAnsi="Times New Roman"/>
          <w:sz w:val="28"/>
          <w:szCs w:val="28"/>
          <w:lang w:val="en-US"/>
        </w:rPr>
        <w:t xml:space="preserve"> </w:t>
      </w:r>
    </w:p>
    <w:p w14:paraId="4E8F63A0" w14:textId="0142CE13" w:rsidR="00686D5C" w:rsidRPr="00251CB6" w:rsidRDefault="00686D5C" w:rsidP="00686D5C">
      <w:pPr>
        <w:spacing w:after="0" w:line="360" w:lineRule="auto"/>
        <w:jc w:val="both"/>
        <w:rPr>
          <w:rFonts w:ascii="Times New Roman" w:hAnsi="Times New Roman" w:cs="Times New Roman"/>
          <w:sz w:val="28"/>
          <w:szCs w:val="28"/>
          <w:lang w:val="en-US"/>
        </w:rPr>
      </w:pPr>
      <w:r w:rsidRPr="00251CB6">
        <w:rPr>
          <w:rFonts w:ascii="Times New Roman" w:hAnsi="Times New Roman" w:cs="Times New Roman"/>
          <w:sz w:val="28"/>
          <w:szCs w:val="28"/>
          <w:lang w:val="en-US"/>
        </w:rPr>
        <w:t>2</w:t>
      </w:r>
      <w:r w:rsidR="009B1A1F">
        <w:rPr>
          <w:rFonts w:ascii="Times New Roman" w:hAnsi="Times New Roman" w:cs="Times New Roman"/>
          <w:sz w:val="28"/>
          <w:szCs w:val="28"/>
          <w:lang w:val="uk-UA"/>
        </w:rPr>
        <w:t>3</w:t>
      </w:r>
      <w:r w:rsidRPr="00251CB6">
        <w:rPr>
          <w:rFonts w:ascii="Times New Roman" w:hAnsi="Times New Roman" w:cs="Times New Roman"/>
          <w:sz w:val="28"/>
          <w:szCs w:val="28"/>
          <w:lang w:val="en-US"/>
        </w:rPr>
        <w:t xml:space="preserve">. The interplay between Epstein-Barr virus and the immune system: rationale for adoptive cell therapy of EBV-related disorders / M. Anna, T. Riccardo, D. Riccardo </w:t>
      </w:r>
      <w:r w:rsidR="00251CB6" w:rsidRPr="00251CB6">
        <w:rPr>
          <w:rFonts w:ascii="Times New Roman" w:hAnsi="Times New Roman" w:cs="Times New Roman"/>
          <w:sz w:val="28"/>
          <w:szCs w:val="28"/>
          <w:lang w:val="en-US"/>
        </w:rPr>
        <w:t>at. al.</w:t>
      </w:r>
      <w:r w:rsidRPr="00251CB6">
        <w:rPr>
          <w:rFonts w:ascii="Times New Roman" w:hAnsi="Times New Roman" w:cs="Times New Roman"/>
          <w:sz w:val="28"/>
          <w:szCs w:val="28"/>
          <w:lang w:val="en-US"/>
        </w:rPr>
        <w:t xml:space="preserve"> </w:t>
      </w:r>
      <w:proofErr w:type="spellStart"/>
      <w:r w:rsidRPr="00251CB6">
        <w:rPr>
          <w:rFonts w:ascii="Times New Roman" w:hAnsi="Times New Roman" w:cs="Times New Roman"/>
          <w:i/>
          <w:sz w:val="28"/>
          <w:szCs w:val="28"/>
          <w:lang w:val="en-US"/>
        </w:rPr>
        <w:t>Haematol</w:t>
      </w:r>
      <w:proofErr w:type="spellEnd"/>
      <w:r w:rsidRPr="00251CB6">
        <w:rPr>
          <w:rFonts w:ascii="Times New Roman" w:hAnsi="Times New Roman" w:cs="Times New Roman"/>
          <w:i/>
          <w:sz w:val="28"/>
          <w:szCs w:val="28"/>
          <w:lang w:val="en-US"/>
        </w:rPr>
        <w:t xml:space="preserve">. </w:t>
      </w:r>
      <w:proofErr w:type="spellStart"/>
      <w:r w:rsidRPr="00251CB6">
        <w:rPr>
          <w:rFonts w:ascii="Times New Roman" w:hAnsi="Times New Roman" w:cs="Times New Roman"/>
          <w:i/>
          <w:sz w:val="28"/>
          <w:szCs w:val="28"/>
          <w:lang w:val="en-US"/>
        </w:rPr>
        <w:t>Okt</w:t>
      </w:r>
      <w:proofErr w:type="spellEnd"/>
      <w:r w:rsidRPr="00251CB6">
        <w:rPr>
          <w:rFonts w:ascii="Times New Roman" w:hAnsi="Times New Roman" w:cs="Times New Roman"/>
          <w:i/>
          <w:sz w:val="28"/>
          <w:szCs w:val="28"/>
          <w:lang w:val="en-US"/>
        </w:rPr>
        <w:t>.</w:t>
      </w:r>
      <w:r w:rsidR="00251CB6" w:rsidRPr="00251CB6">
        <w:rPr>
          <w:rFonts w:ascii="Times New Roman" w:hAnsi="Times New Roman" w:cs="Times New Roman"/>
          <w:sz w:val="28"/>
          <w:szCs w:val="28"/>
          <w:lang w:val="en-US"/>
        </w:rPr>
        <w:t xml:space="preserve"> </w:t>
      </w:r>
      <w:r w:rsidRPr="00251CB6">
        <w:rPr>
          <w:rFonts w:ascii="Times New Roman" w:hAnsi="Times New Roman" w:cs="Times New Roman"/>
          <w:sz w:val="28"/>
          <w:szCs w:val="28"/>
          <w:lang w:val="en-US"/>
        </w:rPr>
        <w:t>2010. Vol. 95</w:t>
      </w:r>
      <w:r w:rsidR="00251CB6" w:rsidRPr="00251CB6">
        <w:rPr>
          <w:rFonts w:ascii="Times New Roman" w:hAnsi="Times New Roman" w:cs="Times New Roman"/>
          <w:sz w:val="28"/>
          <w:szCs w:val="28"/>
          <w:lang w:val="en-US"/>
        </w:rPr>
        <w:t>(</w:t>
      </w:r>
      <w:r w:rsidRPr="00251CB6">
        <w:rPr>
          <w:rFonts w:ascii="Times New Roman" w:hAnsi="Times New Roman" w:cs="Times New Roman"/>
          <w:sz w:val="28"/>
          <w:szCs w:val="28"/>
          <w:lang w:val="en-US"/>
        </w:rPr>
        <w:t>10</w:t>
      </w:r>
      <w:r w:rsidR="00251CB6" w:rsidRPr="00251CB6">
        <w:rPr>
          <w:rFonts w:ascii="Times New Roman" w:hAnsi="Times New Roman" w:cs="Times New Roman"/>
          <w:sz w:val="28"/>
          <w:szCs w:val="28"/>
          <w:lang w:val="en-US"/>
        </w:rPr>
        <w:t>),</w:t>
      </w:r>
      <w:r w:rsidRPr="00251CB6">
        <w:rPr>
          <w:rFonts w:ascii="Times New Roman" w:hAnsi="Times New Roman" w:cs="Times New Roman"/>
          <w:sz w:val="28"/>
          <w:szCs w:val="28"/>
          <w:lang w:val="en-US"/>
        </w:rPr>
        <w:t xml:space="preserve"> 1769-1777.</w:t>
      </w:r>
      <w:r w:rsidR="00251CB6" w:rsidRPr="00251CB6">
        <w:rPr>
          <w:rFonts w:ascii="Times New Roman" w:hAnsi="Times New Roman" w:cs="Times New Roman"/>
          <w:sz w:val="28"/>
          <w:szCs w:val="28"/>
          <w:lang w:val="en-US"/>
        </w:rPr>
        <w:t xml:space="preserve"> </w:t>
      </w:r>
      <w:r w:rsidRPr="00251CB6">
        <w:rPr>
          <w:rStyle w:val="id-label"/>
          <w:rFonts w:ascii="Times New Roman" w:hAnsi="Times New Roman" w:cs="Times New Roman"/>
          <w:sz w:val="28"/>
          <w:szCs w:val="28"/>
          <w:lang w:val="en-US"/>
        </w:rPr>
        <w:t>DOI: </w:t>
      </w:r>
      <w:hyperlink r:id="rId32" w:tgtFrame="_blank" w:history="1">
        <w:r w:rsidRPr="00251CB6">
          <w:rPr>
            <w:rStyle w:val="a3"/>
            <w:rFonts w:ascii="Times New Roman" w:hAnsi="Times New Roman"/>
            <w:color w:val="auto"/>
            <w:sz w:val="28"/>
            <w:szCs w:val="28"/>
            <w:lang w:val="en-US"/>
          </w:rPr>
          <w:t>10.3324/haematol.2010.023689</w:t>
        </w:r>
      </w:hyperlink>
    </w:p>
    <w:p w14:paraId="309B8037" w14:textId="3E7AC747" w:rsidR="00C742B1" w:rsidRPr="007C46EC" w:rsidRDefault="00C742B1" w:rsidP="00FE1E54">
      <w:pPr>
        <w:spacing w:after="0" w:line="360" w:lineRule="auto"/>
        <w:jc w:val="both"/>
        <w:rPr>
          <w:rFonts w:ascii="Times New Roman" w:hAnsi="Times New Roman"/>
          <w:sz w:val="28"/>
          <w:szCs w:val="28"/>
          <w:lang w:val="en-US"/>
        </w:rPr>
      </w:pPr>
      <w:r w:rsidRPr="00122F81">
        <w:rPr>
          <w:rFonts w:ascii="Times New Roman" w:hAnsi="Times New Roman"/>
          <w:sz w:val="28"/>
          <w:szCs w:val="28"/>
          <w:lang w:val="uk-UA"/>
        </w:rPr>
        <w:t>2</w:t>
      </w:r>
      <w:r w:rsidR="009B1A1F">
        <w:rPr>
          <w:rFonts w:ascii="Times New Roman" w:hAnsi="Times New Roman"/>
          <w:sz w:val="28"/>
          <w:szCs w:val="28"/>
          <w:lang w:val="uk-UA"/>
        </w:rPr>
        <w:t>4</w:t>
      </w:r>
      <w:r w:rsidRPr="00122F81">
        <w:rPr>
          <w:rFonts w:ascii="Times New Roman" w:hAnsi="Times New Roman"/>
          <w:sz w:val="28"/>
          <w:szCs w:val="28"/>
          <w:lang w:val="uk-UA"/>
        </w:rPr>
        <w:t xml:space="preserve">. </w:t>
      </w:r>
      <w:r w:rsidRPr="00122F81">
        <w:rPr>
          <w:rFonts w:ascii="Times New Roman" w:hAnsi="Times New Roman"/>
          <w:sz w:val="28"/>
          <w:szCs w:val="28"/>
          <w:lang w:val="en-US"/>
        </w:rPr>
        <w:t>NK-cell post-transplant lymphoproliferative disease with chronic active Epstein–Barr virus infection-like clinical findings</w:t>
      </w:r>
      <w:r w:rsidR="00122F81" w:rsidRPr="00122F81">
        <w:rPr>
          <w:rFonts w:ascii="Times New Roman" w:hAnsi="Times New Roman"/>
          <w:sz w:val="28"/>
          <w:szCs w:val="28"/>
          <w:lang w:val="en-US"/>
        </w:rPr>
        <w:t xml:space="preserve"> / </w:t>
      </w:r>
      <w:proofErr w:type="spellStart"/>
      <w:r w:rsidR="00122F81" w:rsidRPr="00122F81">
        <w:rPr>
          <w:rFonts w:ascii="Times New Roman" w:hAnsi="Times New Roman"/>
          <w:iCs/>
          <w:sz w:val="28"/>
          <w:szCs w:val="28"/>
          <w:lang w:val="en-US"/>
        </w:rPr>
        <w:t>Iemura</w:t>
      </w:r>
      <w:proofErr w:type="spellEnd"/>
      <w:r w:rsidR="00122F81" w:rsidRPr="00122F81">
        <w:rPr>
          <w:rFonts w:ascii="Times New Roman" w:hAnsi="Times New Roman"/>
          <w:iCs/>
          <w:sz w:val="28"/>
          <w:szCs w:val="28"/>
          <w:lang w:val="uk-UA"/>
        </w:rPr>
        <w:t xml:space="preserve"> </w:t>
      </w:r>
      <w:r w:rsidR="00122F81" w:rsidRPr="00122F81">
        <w:rPr>
          <w:rFonts w:ascii="Times New Roman" w:hAnsi="Times New Roman"/>
          <w:iCs/>
          <w:sz w:val="28"/>
          <w:szCs w:val="28"/>
          <w:lang w:val="en-US"/>
        </w:rPr>
        <w:t>T</w:t>
      </w:r>
      <w:r w:rsidR="00122F81" w:rsidRPr="00122F81">
        <w:rPr>
          <w:rFonts w:ascii="Times New Roman" w:hAnsi="Times New Roman"/>
          <w:iCs/>
          <w:sz w:val="28"/>
          <w:szCs w:val="28"/>
          <w:lang w:val="uk-UA"/>
        </w:rPr>
        <w:t xml:space="preserve">., </w:t>
      </w:r>
      <w:r w:rsidR="00122F81" w:rsidRPr="00122F81">
        <w:rPr>
          <w:rFonts w:ascii="Times New Roman" w:hAnsi="Times New Roman"/>
          <w:iCs/>
          <w:sz w:val="28"/>
          <w:szCs w:val="28"/>
          <w:lang w:val="en-US"/>
        </w:rPr>
        <w:t>Kondo</w:t>
      </w:r>
      <w:r w:rsidR="00122F81" w:rsidRPr="00122F81">
        <w:rPr>
          <w:rFonts w:ascii="Times New Roman" w:hAnsi="Times New Roman"/>
          <w:iCs/>
          <w:sz w:val="28"/>
          <w:szCs w:val="28"/>
          <w:lang w:val="uk-UA"/>
        </w:rPr>
        <w:t xml:space="preserve"> </w:t>
      </w:r>
      <w:r w:rsidR="00122F81" w:rsidRPr="00122F81">
        <w:rPr>
          <w:rFonts w:ascii="Times New Roman" w:hAnsi="Times New Roman"/>
          <w:iCs/>
          <w:sz w:val="28"/>
          <w:szCs w:val="28"/>
          <w:lang w:val="en-US"/>
        </w:rPr>
        <w:t>T</w:t>
      </w:r>
      <w:r w:rsidR="00122F81" w:rsidRPr="00122F81">
        <w:rPr>
          <w:rFonts w:ascii="Times New Roman" w:hAnsi="Times New Roman"/>
          <w:iCs/>
          <w:sz w:val="28"/>
          <w:szCs w:val="28"/>
          <w:lang w:val="uk-UA"/>
        </w:rPr>
        <w:t xml:space="preserve">., </w:t>
      </w:r>
      <w:proofErr w:type="spellStart"/>
      <w:r w:rsidR="00122F81" w:rsidRPr="00122F81">
        <w:rPr>
          <w:rFonts w:ascii="Times New Roman" w:hAnsi="Times New Roman"/>
          <w:iCs/>
          <w:sz w:val="28"/>
          <w:szCs w:val="28"/>
          <w:lang w:val="en-US"/>
        </w:rPr>
        <w:t>Hishizawa</w:t>
      </w:r>
      <w:proofErr w:type="spellEnd"/>
      <w:r w:rsidR="00122F81" w:rsidRPr="00122F81">
        <w:rPr>
          <w:rFonts w:ascii="Times New Roman" w:hAnsi="Times New Roman"/>
          <w:iCs/>
          <w:sz w:val="28"/>
          <w:szCs w:val="28"/>
          <w:lang w:val="uk-UA"/>
        </w:rPr>
        <w:t xml:space="preserve"> </w:t>
      </w:r>
      <w:r w:rsidR="00122F81" w:rsidRPr="00122F81">
        <w:rPr>
          <w:rFonts w:ascii="Times New Roman" w:hAnsi="Times New Roman"/>
          <w:iCs/>
          <w:sz w:val="28"/>
          <w:szCs w:val="28"/>
          <w:lang w:val="en-US"/>
        </w:rPr>
        <w:t>M</w:t>
      </w:r>
      <w:r w:rsidR="00122F81" w:rsidRPr="00122F81">
        <w:rPr>
          <w:rFonts w:ascii="Times New Roman" w:hAnsi="Times New Roman"/>
          <w:iCs/>
          <w:sz w:val="28"/>
          <w:szCs w:val="28"/>
          <w:lang w:val="uk-UA"/>
        </w:rPr>
        <w:t>.</w:t>
      </w:r>
      <w:r w:rsidR="00122F81" w:rsidRPr="00122F81">
        <w:rPr>
          <w:rFonts w:ascii="Times New Roman" w:hAnsi="Times New Roman"/>
          <w:iCs/>
          <w:sz w:val="28"/>
          <w:szCs w:val="28"/>
          <w:lang w:val="en-US"/>
        </w:rPr>
        <w:t xml:space="preserve"> </w:t>
      </w:r>
      <w:r w:rsidR="00122F81" w:rsidRPr="00122F81">
        <w:rPr>
          <w:rFonts w:ascii="Times New Roman" w:hAnsi="Times New Roman" w:cs="Times New Roman"/>
          <w:sz w:val="28"/>
          <w:szCs w:val="28"/>
          <w:shd w:val="clear" w:color="auto" w:fill="FFFFFF"/>
          <w:lang w:val="en-US"/>
        </w:rPr>
        <w:t>et. al.</w:t>
      </w:r>
      <w:r w:rsidR="00122F81" w:rsidRPr="00122F81">
        <w:rPr>
          <w:sz w:val="28"/>
          <w:szCs w:val="28"/>
          <w:lang w:val="en-US"/>
        </w:rPr>
        <w:t xml:space="preserve"> </w:t>
      </w:r>
      <w:r w:rsidRPr="00122F81">
        <w:rPr>
          <w:rFonts w:ascii="Times New Roman" w:hAnsi="Times New Roman"/>
          <w:sz w:val="28"/>
          <w:szCs w:val="28"/>
          <w:lang w:val="en-US"/>
        </w:rPr>
        <w:t xml:space="preserve"> </w:t>
      </w:r>
      <w:r w:rsidRPr="00122F81">
        <w:rPr>
          <w:rFonts w:ascii="Times New Roman" w:hAnsi="Times New Roman"/>
          <w:i/>
          <w:iCs/>
          <w:sz w:val="28"/>
          <w:szCs w:val="28"/>
          <w:lang w:val="fr-FR"/>
        </w:rPr>
        <w:t>Int J Infect Dis</w:t>
      </w:r>
      <w:r w:rsidR="00122F81" w:rsidRPr="00122F81">
        <w:rPr>
          <w:rFonts w:ascii="Times New Roman" w:hAnsi="Times New Roman"/>
          <w:i/>
          <w:iCs/>
          <w:sz w:val="28"/>
          <w:szCs w:val="28"/>
          <w:lang w:val="fr-FR"/>
        </w:rPr>
        <w:t>.</w:t>
      </w:r>
      <w:r w:rsidRPr="00122F81">
        <w:rPr>
          <w:rFonts w:ascii="Times New Roman" w:hAnsi="Times New Roman"/>
          <w:sz w:val="28"/>
          <w:szCs w:val="28"/>
          <w:lang w:val="fr-FR"/>
        </w:rPr>
        <w:t xml:space="preserve"> 2019</w:t>
      </w:r>
      <w:r w:rsidR="00122F81" w:rsidRPr="00122F81">
        <w:rPr>
          <w:rFonts w:ascii="Times New Roman" w:hAnsi="Times New Roman"/>
          <w:sz w:val="28"/>
          <w:szCs w:val="28"/>
          <w:lang w:val="fr-FR"/>
        </w:rPr>
        <w:t>.</w:t>
      </w:r>
      <w:r w:rsidRPr="00122F81">
        <w:rPr>
          <w:rFonts w:ascii="Times New Roman" w:hAnsi="Times New Roman"/>
          <w:sz w:val="28"/>
          <w:szCs w:val="28"/>
          <w:lang w:val="fr-FR"/>
        </w:rPr>
        <w:t xml:space="preserve"> </w:t>
      </w:r>
      <w:r w:rsidR="00122F81" w:rsidRPr="007C46EC">
        <w:rPr>
          <w:rFonts w:ascii="Times New Roman" w:hAnsi="Times New Roman"/>
          <w:sz w:val="28"/>
          <w:szCs w:val="28"/>
          <w:lang w:val="en-US"/>
        </w:rPr>
        <w:t xml:space="preserve">Vol. </w:t>
      </w:r>
      <w:r w:rsidRPr="007C46EC">
        <w:rPr>
          <w:rFonts w:ascii="Times New Roman" w:hAnsi="Times New Roman"/>
          <w:sz w:val="28"/>
          <w:szCs w:val="28"/>
          <w:lang w:val="en-US"/>
        </w:rPr>
        <w:t>6</w:t>
      </w:r>
      <w:r w:rsidR="00C36E65" w:rsidRPr="007C46EC">
        <w:rPr>
          <w:rFonts w:ascii="Times New Roman" w:hAnsi="Times New Roman"/>
          <w:sz w:val="28"/>
          <w:szCs w:val="28"/>
          <w:lang w:val="en-US"/>
        </w:rPr>
        <w:t xml:space="preserve"> (</w:t>
      </w:r>
      <w:r w:rsidRPr="007C46EC">
        <w:rPr>
          <w:rFonts w:ascii="Times New Roman" w:hAnsi="Times New Roman"/>
          <w:sz w:val="28"/>
          <w:szCs w:val="28"/>
          <w:lang w:val="en-US"/>
        </w:rPr>
        <w:t>88</w:t>
      </w:r>
      <w:r w:rsidR="00C36E65" w:rsidRPr="007C46EC">
        <w:rPr>
          <w:rFonts w:ascii="Times New Roman" w:hAnsi="Times New Roman"/>
          <w:sz w:val="28"/>
          <w:szCs w:val="28"/>
          <w:lang w:val="en-US"/>
        </w:rPr>
        <w:t>)</w:t>
      </w:r>
      <w:r w:rsidR="00122F81" w:rsidRPr="007C46EC">
        <w:rPr>
          <w:rFonts w:ascii="Times New Roman" w:hAnsi="Times New Roman"/>
          <w:sz w:val="28"/>
          <w:szCs w:val="28"/>
          <w:lang w:val="en-US"/>
        </w:rPr>
        <w:t xml:space="preserve">, </w:t>
      </w:r>
      <w:r w:rsidRPr="007C46EC">
        <w:rPr>
          <w:rFonts w:ascii="Times New Roman" w:hAnsi="Times New Roman"/>
          <w:sz w:val="28"/>
          <w:szCs w:val="28"/>
          <w:lang w:val="en-US"/>
        </w:rPr>
        <w:t xml:space="preserve">31–33. </w:t>
      </w:r>
      <w:hyperlink r:id="rId33" w:history="1">
        <w:r w:rsidR="00122F81" w:rsidRPr="007C46EC">
          <w:rPr>
            <w:rStyle w:val="a3"/>
            <w:rFonts w:ascii="Times New Roman" w:hAnsi="Times New Roman" w:cs="Arial"/>
            <w:sz w:val="28"/>
            <w:szCs w:val="28"/>
            <w:lang w:val="en-US"/>
          </w:rPr>
          <w:t>https://doi.org/10.1016/j.ijid.2019.07.039</w:t>
        </w:r>
      </w:hyperlink>
      <w:r w:rsidR="00122F81" w:rsidRPr="007C46EC">
        <w:rPr>
          <w:rFonts w:ascii="Times New Roman" w:hAnsi="Times New Roman"/>
          <w:sz w:val="28"/>
          <w:szCs w:val="28"/>
          <w:lang w:val="en-US"/>
        </w:rPr>
        <w:t xml:space="preserve"> </w:t>
      </w:r>
    </w:p>
    <w:p w14:paraId="58927FB1" w14:textId="18EC1ECA" w:rsidR="00C742B1" w:rsidRPr="007C46EC" w:rsidRDefault="00C742B1" w:rsidP="00FE1E54">
      <w:pPr>
        <w:spacing w:after="0" w:line="360" w:lineRule="auto"/>
        <w:jc w:val="both"/>
        <w:rPr>
          <w:rFonts w:ascii="Times New Roman" w:hAnsi="Times New Roman"/>
          <w:sz w:val="28"/>
          <w:szCs w:val="28"/>
          <w:lang w:val="fr-FR"/>
        </w:rPr>
      </w:pPr>
      <w:r w:rsidRPr="007C46EC">
        <w:rPr>
          <w:rFonts w:ascii="Times New Roman" w:hAnsi="Times New Roman"/>
          <w:sz w:val="28"/>
          <w:szCs w:val="28"/>
          <w:lang w:val="uk-UA"/>
        </w:rPr>
        <w:lastRenderedPageBreak/>
        <w:t>2</w:t>
      </w:r>
      <w:r w:rsidR="009B1A1F">
        <w:rPr>
          <w:rFonts w:ascii="Times New Roman" w:hAnsi="Times New Roman"/>
          <w:sz w:val="28"/>
          <w:szCs w:val="28"/>
          <w:lang w:val="uk-UA"/>
        </w:rPr>
        <w:t>5</w:t>
      </w:r>
      <w:r w:rsidRPr="007C46EC">
        <w:rPr>
          <w:rFonts w:ascii="Times New Roman" w:hAnsi="Times New Roman"/>
          <w:sz w:val="28"/>
          <w:szCs w:val="28"/>
          <w:lang w:val="uk-UA"/>
        </w:rPr>
        <w:t xml:space="preserve">. </w:t>
      </w:r>
      <w:r w:rsidRPr="007C46EC">
        <w:rPr>
          <w:rFonts w:ascii="Times New Roman" w:hAnsi="Times New Roman"/>
          <w:sz w:val="28"/>
          <w:szCs w:val="28"/>
          <w:lang w:val="en-US"/>
        </w:rPr>
        <w:t>Prognostic factors for chronic active Epstein-Barr virus infection</w:t>
      </w:r>
      <w:r w:rsidR="007C46EC" w:rsidRPr="007C46EC">
        <w:rPr>
          <w:rFonts w:ascii="Times New Roman" w:hAnsi="Times New Roman"/>
          <w:sz w:val="28"/>
          <w:szCs w:val="28"/>
          <w:lang w:val="en-US"/>
        </w:rPr>
        <w:t xml:space="preserve"> / Kimura H, </w:t>
      </w:r>
      <w:proofErr w:type="spellStart"/>
      <w:r w:rsidR="007C46EC" w:rsidRPr="007C46EC">
        <w:rPr>
          <w:rFonts w:ascii="Times New Roman" w:hAnsi="Times New Roman"/>
          <w:sz w:val="28"/>
          <w:szCs w:val="28"/>
          <w:lang w:val="en-US"/>
        </w:rPr>
        <w:t>Morishima</w:t>
      </w:r>
      <w:proofErr w:type="spellEnd"/>
      <w:r w:rsidR="007C46EC" w:rsidRPr="007C46EC">
        <w:rPr>
          <w:rFonts w:ascii="Times New Roman" w:hAnsi="Times New Roman"/>
          <w:sz w:val="28"/>
          <w:szCs w:val="28"/>
          <w:lang w:val="en-US"/>
        </w:rPr>
        <w:t xml:space="preserve"> T., </w:t>
      </w:r>
      <w:proofErr w:type="spellStart"/>
      <w:r w:rsidR="007C46EC" w:rsidRPr="007C46EC">
        <w:rPr>
          <w:rFonts w:ascii="Times New Roman" w:hAnsi="Times New Roman"/>
          <w:sz w:val="28"/>
          <w:szCs w:val="28"/>
          <w:lang w:val="en-US"/>
        </w:rPr>
        <w:t>Kanegame</w:t>
      </w:r>
      <w:proofErr w:type="spellEnd"/>
      <w:r w:rsidR="007C46EC" w:rsidRPr="007C46EC">
        <w:rPr>
          <w:rFonts w:ascii="Times New Roman" w:hAnsi="Times New Roman"/>
          <w:sz w:val="28"/>
          <w:szCs w:val="28"/>
          <w:lang w:val="en-US"/>
        </w:rPr>
        <w:t xml:space="preserve"> H. et al. </w:t>
      </w:r>
      <w:r w:rsidRPr="007C46EC">
        <w:rPr>
          <w:rFonts w:ascii="Times New Roman" w:hAnsi="Times New Roman"/>
          <w:sz w:val="28"/>
          <w:szCs w:val="28"/>
          <w:lang w:val="en-US"/>
        </w:rPr>
        <w:t xml:space="preserve">J. </w:t>
      </w:r>
      <w:proofErr w:type="spellStart"/>
      <w:r w:rsidRPr="007C46EC">
        <w:rPr>
          <w:rFonts w:ascii="Times New Roman" w:hAnsi="Times New Roman"/>
          <w:sz w:val="28"/>
          <w:szCs w:val="28"/>
          <w:lang w:val="en-US"/>
        </w:rPr>
        <w:t>Infec</w:t>
      </w:r>
      <w:proofErr w:type="spellEnd"/>
      <w:r w:rsidRPr="007C46EC">
        <w:rPr>
          <w:rFonts w:ascii="Times New Roman" w:hAnsi="Times New Roman"/>
          <w:sz w:val="28"/>
          <w:szCs w:val="28"/>
          <w:lang w:val="en-US"/>
        </w:rPr>
        <w:t>. Dis. 2003</w:t>
      </w:r>
      <w:r w:rsidR="007C46EC" w:rsidRPr="007C46EC">
        <w:rPr>
          <w:rFonts w:ascii="Times New Roman" w:hAnsi="Times New Roman"/>
          <w:sz w:val="28"/>
          <w:szCs w:val="28"/>
          <w:lang w:val="en-US"/>
        </w:rPr>
        <w:t xml:space="preserve">. Vol. </w:t>
      </w:r>
      <w:r w:rsidRPr="007C46EC">
        <w:rPr>
          <w:rFonts w:ascii="Times New Roman" w:hAnsi="Times New Roman"/>
          <w:sz w:val="28"/>
          <w:szCs w:val="28"/>
          <w:lang w:val="en-US"/>
        </w:rPr>
        <w:t>187(4)</w:t>
      </w:r>
      <w:r w:rsidR="007C46EC" w:rsidRPr="007C46EC">
        <w:rPr>
          <w:rFonts w:ascii="Times New Roman" w:hAnsi="Times New Roman"/>
          <w:sz w:val="28"/>
          <w:szCs w:val="28"/>
          <w:lang w:val="en-US"/>
        </w:rPr>
        <w:t xml:space="preserve">, </w:t>
      </w:r>
      <w:r w:rsidRPr="007C46EC">
        <w:rPr>
          <w:rFonts w:ascii="Times New Roman" w:hAnsi="Times New Roman"/>
          <w:sz w:val="28"/>
          <w:szCs w:val="28"/>
          <w:lang w:val="en-US"/>
        </w:rPr>
        <w:t>527-533.</w:t>
      </w:r>
      <w:r w:rsidRPr="007C46EC">
        <w:rPr>
          <w:rFonts w:ascii="Times New Roman" w:hAnsi="Times New Roman"/>
          <w:sz w:val="28"/>
          <w:szCs w:val="28"/>
          <w:lang w:val="uk-UA"/>
        </w:rPr>
        <w:t xml:space="preserve"> </w:t>
      </w:r>
      <w:hyperlink r:id="rId34" w:history="1">
        <w:r w:rsidR="007C46EC" w:rsidRPr="00F4152B">
          <w:rPr>
            <w:rStyle w:val="a3"/>
            <w:rFonts w:ascii="Times New Roman" w:hAnsi="Times New Roman" w:cs="Arial"/>
            <w:sz w:val="28"/>
            <w:szCs w:val="28"/>
            <w:lang w:val="uk-UA"/>
          </w:rPr>
          <w:t>https://doi.org/10.1086/367988</w:t>
        </w:r>
      </w:hyperlink>
      <w:r w:rsidR="007C46EC" w:rsidRPr="007C46EC">
        <w:rPr>
          <w:rFonts w:ascii="Times New Roman" w:hAnsi="Times New Roman"/>
          <w:sz w:val="28"/>
          <w:szCs w:val="28"/>
          <w:lang w:val="fr-FR"/>
        </w:rPr>
        <w:t xml:space="preserve"> </w:t>
      </w:r>
    </w:p>
    <w:p w14:paraId="6B86AD38" w14:textId="20DB6752" w:rsidR="004E2FF0" w:rsidRPr="00045D43" w:rsidRDefault="004E2FF0" w:rsidP="004E2FF0">
      <w:pPr>
        <w:spacing w:after="0" w:line="360" w:lineRule="auto"/>
        <w:jc w:val="both"/>
        <w:rPr>
          <w:rFonts w:ascii="Times New Roman" w:hAnsi="Times New Roman" w:cs="Times New Roman"/>
          <w:sz w:val="28"/>
          <w:szCs w:val="28"/>
          <w:lang w:val="en-US"/>
        </w:rPr>
      </w:pPr>
      <w:r w:rsidRPr="00045D43">
        <w:rPr>
          <w:rFonts w:ascii="Times New Roman" w:hAnsi="Times New Roman" w:cs="Times New Roman"/>
          <w:sz w:val="28"/>
          <w:szCs w:val="28"/>
          <w:lang w:val="en-US"/>
        </w:rPr>
        <w:t>2</w:t>
      </w:r>
      <w:r w:rsidR="009B1A1F">
        <w:rPr>
          <w:rFonts w:ascii="Times New Roman" w:hAnsi="Times New Roman" w:cs="Times New Roman"/>
          <w:sz w:val="28"/>
          <w:szCs w:val="28"/>
          <w:lang w:val="uk-UA"/>
        </w:rPr>
        <w:t>6</w:t>
      </w:r>
      <w:r w:rsidRPr="00045D43">
        <w:rPr>
          <w:rFonts w:ascii="Times New Roman" w:hAnsi="Times New Roman" w:cs="Times New Roman"/>
          <w:sz w:val="28"/>
          <w:szCs w:val="28"/>
          <w:lang w:val="en-US"/>
        </w:rPr>
        <w:t xml:space="preserve">. Fukuda M., Kawaguchi Y. Role of the immunoreceptor tyrosine-based activation motif of latent membrane protein 2A (LMP2A) in Epstein-Barr virus LMP2A-induced cell transformation. </w:t>
      </w:r>
      <w:r w:rsidRPr="00045D43">
        <w:rPr>
          <w:rFonts w:ascii="Times New Roman" w:hAnsi="Times New Roman" w:cs="Times New Roman"/>
          <w:i/>
          <w:iCs/>
          <w:sz w:val="28"/>
          <w:szCs w:val="28"/>
          <w:lang w:val="en-US"/>
        </w:rPr>
        <w:t>J. Virology</w:t>
      </w:r>
      <w:r w:rsidRPr="00045D43">
        <w:rPr>
          <w:rFonts w:ascii="Times New Roman" w:hAnsi="Times New Roman" w:cs="Times New Roman"/>
          <w:sz w:val="28"/>
          <w:szCs w:val="28"/>
          <w:lang w:val="en-US"/>
        </w:rPr>
        <w:t>. 2014. Vol. 88, 5189–5194.</w:t>
      </w:r>
      <w:r>
        <w:rPr>
          <w:rFonts w:ascii="Times New Roman" w:hAnsi="Times New Roman" w:cs="Times New Roman"/>
          <w:sz w:val="28"/>
          <w:szCs w:val="28"/>
          <w:lang w:val="en-US"/>
        </w:rPr>
        <w:t xml:space="preserve"> </w:t>
      </w:r>
      <w:hyperlink r:id="rId35" w:history="1">
        <w:r w:rsidRPr="00F4152B">
          <w:rPr>
            <w:rStyle w:val="a3"/>
            <w:rFonts w:ascii="Times New Roman" w:hAnsi="Times New Roman"/>
            <w:sz w:val="28"/>
            <w:szCs w:val="28"/>
            <w:lang w:val="en-US"/>
          </w:rPr>
          <w:t>https://doi.org/10.1128/JVI.03714-13</w:t>
        </w:r>
      </w:hyperlink>
      <w:r>
        <w:rPr>
          <w:rFonts w:ascii="Times New Roman" w:hAnsi="Times New Roman" w:cs="Times New Roman"/>
          <w:sz w:val="28"/>
          <w:szCs w:val="28"/>
          <w:lang w:val="en-US"/>
        </w:rPr>
        <w:t xml:space="preserve"> </w:t>
      </w:r>
    </w:p>
    <w:p w14:paraId="462099F7" w14:textId="49AE82E0" w:rsidR="00FE1E54" w:rsidRPr="00DB7E0B" w:rsidRDefault="00FE1E54" w:rsidP="00FE1E54">
      <w:pPr>
        <w:spacing w:after="0" w:line="360" w:lineRule="auto"/>
        <w:jc w:val="both"/>
        <w:rPr>
          <w:rFonts w:ascii="Times New Roman" w:hAnsi="Times New Roman" w:cs="Times New Roman"/>
          <w:sz w:val="28"/>
          <w:szCs w:val="28"/>
          <w:lang w:val="en-US"/>
        </w:rPr>
      </w:pPr>
      <w:r w:rsidRPr="00DB7E0B">
        <w:rPr>
          <w:rFonts w:ascii="Times New Roman" w:hAnsi="Times New Roman" w:cs="Times New Roman"/>
          <w:sz w:val="28"/>
          <w:szCs w:val="28"/>
          <w:lang w:val="en-US"/>
        </w:rPr>
        <w:t>2</w:t>
      </w:r>
      <w:r w:rsidR="009B1A1F">
        <w:rPr>
          <w:rFonts w:ascii="Times New Roman" w:hAnsi="Times New Roman" w:cs="Times New Roman"/>
          <w:sz w:val="28"/>
          <w:szCs w:val="28"/>
          <w:lang w:val="uk-UA"/>
        </w:rPr>
        <w:t>7</w:t>
      </w:r>
      <w:r w:rsidRPr="00DB7E0B">
        <w:rPr>
          <w:rFonts w:ascii="Times New Roman" w:hAnsi="Times New Roman" w:cs="Times New Roman"/>
          <w:sz w:val="28"/>
          <w:szCs w:val="28"/>
          <w:lang w:val="en-US"/>
        </w:rPr>
        <w:t xml:space="preserve">. Epstein-Barr virus latent membrane protein 2A enhances MYC-driven cell cycle progression in a mouse model of B lymphoma. / </w:t>
      </w:r>
      <w:r w:rsidR="000B7249" w:rsidRPr="00DB7E0B">
        <w:rPr>
          <w:rFonts w:ascii="Times New Roman" w:hAnsi="Times New Roman" w:cs="Times New Roman"/>
          <w:sz w:val="28"/>
          <w:szCs w:val="28"/>
          <w:lang w:val="en-US"/>
        </w:rPr>
        <w:t xml:space="preserve">Fish </w:t>
      </w:r>
      <w:r w:rsidRPr="00DB7E0B">
        <w:rPr>
          <w:rFonts w:ascii="Times New Roman" w:hAnsi="Times New Roman" w:cs="Times New Roman"/>
          <w:sz w:val="28"/>
          <w:szCs w:val="28"/>
          <w:lang w:val="en-US"/>
        </w:rPr>
        <w:t xml:space="preserve">K., </w:t>
      </w:r>
      <w:r w:rsidR="000B7249" w:rsidRPr="00DB7E0B">
        <w:rPr>
          <w:rFonts w:ascii="Times New Roman" w:hAnsi="Times New Roman" w:cs="Times New Roman"/>
          <w:sz w:val="28"/>
          <w:szCs w:val="28"/>
          <w:lang w:val="en-US"/>
        </w:rPr>
        <w:t xml:space="preserve">Chen </w:t>
      </w:r>
      <w:r w:rsidRPr="00DB7E0B">
        <w:rPr>
          <w:rFonts w:ascii="Times New Roman" w:hAnsi="Times New Roman" w:cs="Times New Roman"/>
          <w:sz w:val="28"/>
          <w:szCs w:val="28"/>
          <w:lang w:val="en-US"/>
        </w:rPr>
        <w:t xml:space="preserve">J., </w:t>
      </w:r>
      <w:proofErr w:type="spellStart"/>
      <w:r w:rsidR="000B7249" w:rsidRPr="00DB7E0B">
        <w:rPr>
          <w:rFonts w:ascii="Times New Roman" w:hAnsi="Times New Roman" w:cs="Times New Roman"/>
          <w:sz w:val="28"/>
          <w:szCs w:val="28"/>
          <w:lang w:val="en-US"/>
        </w:rPr>
        <w:t>Longnecker</w:t>
      </w:r>
      <w:proofErr w:type="spellEnd"/>
      <w:r w:rsidR="000B7249" w:rsidRPr="00DB7E0B">
        <w:rPr>
          <w:rFonts w:ascii="Times New Roman" w:hAnsi="Times New Roman" w:cs="Times New Roman"/>
          <w:sz w:val="28"/>
          <w:szCs w:val="28"/>
          <w:lang w:val="en-US"/>
        </w:rPr>
        <w:t xml:space="preserve"> </w:t>
      </w:r>
      <w:r w:rsidRPr="00DB7E0B">
        <w:rPr>
          <w:rFonts w:ascii="Times New Roman" w:hAnsi="Times New Roman" w:cs="Times New Roman"/>
          <w:sz w:val="28"/>
          <w:szCs w:val="28"/>
          <w:lang w:val="en-US"/>
        </w:rPr>
        <w:t xml:space="preserve">R. </w:t>
      </w:r>
      <w:r w:rsidRPr="00DB7E0B">
        <w:rPr>
          <w:rFonts w:ascii="Times New Roman" w:hAnsi="Times New Roman" w:cs="Times New Roman"/>
          <w:i/>
          <w:iCs/>
          <w:sz w:val="28"/>
          <w:szCs w:val="28"/>
          <w:lang w:val="en-US"/>
        </w:rPr>
        <w:t>Blood</w:t>
      </w:r>
      <w:r w:rsidRPr="00DB7E0B">
        <w:rPr>
          <w:rFonts w:ascii="Times New Roman" w:hAnsi="Times New Roman" w:cs="Times New Roman"/>
          <w:sz w:val="28"/>
          <w:szCs w:val="28"/>
          <w:lang w:val="en-US"/>
        </w:rPr>
        <w:t xml:space="preserve">. 2014. </w:t>
      </w:r>
      <w:r w:rsidR="00DB7E0B" w:rsidRPr="00DB7E0B">
        <w:rPr>
          <w:rFonts w:ascii="Times New Roman" w:hAnsi="Times New Roman" w:cs="Times New Roman"/>
          <w:sz w:val="28"/>
          <w:szCs w:val="28"/>
          <w:lang w:val="en-US"/>
        </w:rPr>
        <w:t xml:space="preserve">Vol. </w:t>
      </w:r>
      <w:r w:rsidRPr="00DB7E0B">
        <w:rPr>
          <w:rFonts w:ascii="Times New Roman" w:hAnsi="Times New Roman" w:cs="Times New Roman"/>
          <w:sz w:val="28"/>
          <w:szCs w:val="28"/>
          <w:lang w:val="en-US"/>
        </w:rPr>
        <w:t>123</w:t>
      </w:r>
      <w:r w:rsidR="00DB7E0B" w:rsidRPr="00DB7E0B">
        <w:rPr>
          <w:rFonts w:ascii="Times New Roman" w:hAnsi="Times New Roman" w:cs="Times New Roman"/>
          <w:sz w:val="28"/>
          <w:szCs w:val="28"/>
          <w:lang w:val="en-US"/>
        </w:rPr>
        <w:t xml:space="preserve">, </w:t>
      </w:r>
      <w:r w:rsidRPr="00DB7E0B">
        <w:rPr>
          <w:rFonts w:ascii="Times New Roman" w:hAnsi="Times New Roman" w:cs="Times New Roman"/>
          <w:sz w:val="28"/>
          <w:szCs w:val="28"/>
          <w:lang w:val="en-US"/>
        </w:rPr>
        <w:t xml:space="preserve">530–540. </w:t>
      </w:r>
      <w:hyperlink r:id="rId36" w:history="1">
        <w:r w:rsidR="00DB7E0B" w:rsidRPr="00F4152B">
          <w:rPr>
            <w:rStyle w:val="a3"/>
            <w:rFonts w:ascii="Times New Roman" w:hAnsi="Times New Roman"/>
            <w:sz w:val="28"/>
            <w:szCs w:val="28"/>
            <w:lang w:val="en-US"/>
          </w:rPr>
          <w:t>https://doi.org/10.1182/blood-2013-07-517649</w:t>
        </w:r>
      </w:hyperlink>
      <w:r w:rsidR="00DB7E0B">
        <w:rPr>
          <w:rFonts w:ascii="Times New Roman" w:hAnsi="Times New Roman" w:cs="Times New Roman"/>
          <w:sz w:val="28"/>
          <w:szCs w:val="28"/>
          <w:lang w:val="en-US"/>
        </w:rPr>
        <w:t xml:space="preserve"> </w:t>
      </w:r>
    </w:p>
    <w:p w14:paraId="7BEC8898" w14:textId="0B6D90B1" w:rsidR="004E2FF0" w:rsidRPr="007C46EC" w:rsidRDefault="004E2FF0" w:rsidP="004E2FF0">
      <w:pPr>
        <w:spacing w:after="0" w:line="360" w:lineRule="auto"/>
        <w:jc w:val="both"/>
        <w:rPr>
          <w:rFonts w:ascii="Times New Roman" w:hAnsi="Times New Roman" w:cs="Times New Roman"/>
          <w:sz w:val="28"/>
          <w:szCs w:val="28"/>
          <w:lang w:val="en-US"/>
        </w:rPr>
      </w:pPr>
      <w:r w:rsidRPr="007C46EC">
        <w:rPr>
          <w:rFonts w:ascii="Times New Roman" w:hAnsi="Times New Roman" w:cs="Times New Roman"/>
          <w:sz w:val="28"/>
          <w:szCs w:val="28"/>
          <w:lang w:val="fr-FR"/>
        </w:rPr>
        <w:t>2</w:t>
      </w:r>
      <w:r w:rsidR="009B1A1F">
        <w:rPr>
          <w:rFonts w:ascii="Times New Roman" w:hAnsi="Times New Roman" w:cs="Times New Roman"/>
          <w:sz w:val="28"/>
          <w:szCs w:val="28"/>
          <w:lang w:val="uk-UA"/>
        </w:rPr>
        <w:t>8</w:t>
      </w:r>
      <w:r w:rsidRPr="007C46EC">
        <w:rPr>
          <w:rFonts w:ascii="Times New Roman" w:hAnsi="Times New Roman" w:cs="Times New Roman"/>
          <w:sz w:val="28"/>
          <w:szCs w:val="28"/>
          <w:lang w:val="fr-FR"/>
        </w:rPr>
        <w:t xml:space="preserve">. Cen </w:t>
      </w:r>
      <w:r w:rsidRPr="007C46EC">
        <w:rPr>
          <w:rFonts w:ascii="Times New Roman" w:hAnsi="Times New Roman" w:cs="Times New Roman"/>
          <w:sz w:val="28"/>
          <w:szCs w:val="28"/>
        </w:rPr>
        <w:t>О</w:t>
      </w:r>
      <w:r w:rsidRPr="007C46EC">
        <w:rPr>
          <w:rFonts w:ascii="Times New Roman" w:hAnsi="Times New Roman" w:cs="Times New Roman"/>
          <w:sz w:val="28"/>
          <w:szCs w:val="28"/>
          <w:lang w:val="fr-FR"/>
        </w:rPr>
        <w:t xml:space="preserve">., Longnecker R. Latent Membrane Protein 2 (LMP2). </w:t>
      </w:r>
      <w:proofErr w:type="spellStart"/>
      <w:r w:rsidRPr="007C46EC">
        <w:rPr>
          <w:rFonts w:ascii="Times New Roman" w:hAnsi="Times New Roman" w:cs="Times New Roman"/>
          <w:i/>
          <w:iCs/>
          <w:sz w:val="28"/>
          <w:szCs w:val="28"/>
          <w:lang w:val="en-US"/>
        </w:rPr>
        <w:t>Curr</w:t>
      </w:r>
      <w:proofErr w:type="spellEnd"/>
      <w:r w:rsidRPr="007C46EC">
        <w:rPr>
          <w:rFonts w:ascii="Times New Roman" w:hAnsi="Times New Roman" w:cs="Times New Roman"/>
          <w:i/>
          <w:iCs/>
          <w:sz w:val="28"/>
          <w:szCs w:val="28"/>
          <w:lang w:val="en-US"/>
        </w:rPr>
        <w:t xml:space="preserve"> Top </w:t>
      </w:r>
      <w:proofErr w:type="spellStart"/>
      <w:r w:rsidRPr="007C46EC">
        <w:rPr>
          <w:rFonts w:ascii="Times New Roman" w:hAnsi="Times New Roman" w:cs="Times New Roman"/>
          <w:i/>
          <w:iCs/>
          <w:sz w:val="28"/>
          <w:szCs w:val="28"/>
          <w:lang w:val="en-US"/>
        </w:rPr>
        <w:t>Microbiol</w:t>
      </w:r>
      <w:proofErr w:type="spellEnd"/>
      <w:r w:rsidRPr="007C46EC">
        <w:rPr>
          <w:rFonts w:ascii="Times New Roman" w:hAnsi="Times New Roman" w:cs="Times New Roman"/>
          <w:i/>
          <w:iCs/>
          <w:sz w:val="28"/>
          <w:szCs w:val="28"/>
          <w:lang w:val="en-US"/>
        </w:rPr>
        <w:t xml:space="preserve"> </w:t>
      </w:r>
      <w:proofErr w:type="spellStart"/>
      <w:r w:rsidRPr="007C46EC">
        <w:rPr>
          <w:rFonts w:ascii="Times New Roman" w:hAnsi="Times New Roman" w:cs="Times New Roman"/>
          <w:i/>
          <w:iCs/>
          <w:sz w:val="28"/>
          <w:szCs w:val="28"/>
          <w:lang w:val="en-US"/>
        </w:rPr>
        <w:t>Immunol</w:t>
      </w:r>
      <w:proofErr w:type="spellEnd"/>
      <w:r w:rsidRPr="007C46EC">
        <w:rPr>
          <w:rFonts w:ascii="Times New Roman" w:hAnsi="Times New Roman" w:cs="Times New Roman"/>
          <w:sz w:val="28"/>
          <w:szCs w:val="28"/>
          <w:lang w:val="en-US"/>
        </w:rPr>
        <w:t xml:space="preserve">. 2015. Vol. 391, 151–180. </w:t>
      </w:r>
      <w:hyperlink r:id="rId37" w:history="1">
        <w:r w:rsidRPr="00F4152B">
          <w:rPr>
            <w:rStyle w:val="a3"/>
            <w:rFonts w:ascii="Times New Roman" w:hAnsi="Times New Roman"/>
            <w:sz w:val="28"/>
            <w:szCs w:val="28"/>
            <w:lang w:val="en-US"/>
          </w:rPr>
          <w:t>https://doi.org/10.1007/978-3-319-22834-1_5</w:t>
        </w:r>
      </w:hyperlink>
      <w:r>
        <w:rPr>
          <w:rFonts w:ascii="Times New Roman" w:hAnsi="Times New Roman" w:cs="Times New Roman"/>
          <w:sz w:val="28"/>
          <w:szCs w:val="28"/>
          <w:lang w:val="en-US"/>
        </w:rPr>
        <w:t xml:space="preserve"> </w:t>
      </w:r>
    </w:p>
    <w:p w14:paraId="2808DA54" w14:textId="18FC9489" w:rsidR="00C742B1" w:rsidRPr="00B6212B" w:rsidRDefault="00C742B1" w:rsidP="00AB0868">
      <w:pPr>
        <w:autoSpaceDE w:val="0"/>
        <w:autoSpaceDN w:val="0"/>
        <w:adjustRightInd w:val="0"/>
        <w:spacing w:after="0" w:line="360" w:lineRule="auto"/>
        <w:jc w:val="both"/>
        <w:rPr>
          <w:rFonts w:ascii="Times New Roman" w:hAnsi="Times New Roman" w:cs="Times New Roman"/>
          <w:sz w:val="28"/>
          <w:szCs w:val="28"/>
          <w:lang w:val="en-US"/>
        </w:rPr>
      </w:pPr>
      <w:r w:rsidRPr="00B6212B">
        <w:rPr>
          <w:rFonts w:ascii="Times New Roman" w:hAnsi="Times New Roman"/>
          <w:sz w:val="28"/>
          <w:szCs w:val="28"/>
          <w:lang w:val="uk-UA"/>
        </w:rPr>
        <w:t>2</w:t>
      </w:r>
      <w:r w:rsidR="009B1A1F">
        <w:rPr>
          <w:rFonts w:ascii="Times New Roman" w:hAnsi="Times New Roman"/>
          <w:sz w:val="28"/>
          <w:szCs w:val="28"/>
          <w:lang w:val="uk-UA"/>
        </w:rPr>
        <w:t>9</w:t>
      </w:r>
      <w:r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Clinical</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utility</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of</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measuring</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Epstein</w:t>
      </w:r>
      <w:proofErr w:type="spellEnd"/>
      <w:r w:rsidR="00B6212B" w:rsidRPr="00B6212B">
        <w:rPr>
          <w:rFonts w:ascii="Times New Roman" w:hAnsi="Times New Roman"/>
          <w:sz w:val="28"/>
          <w:szCs w:val="28"/>
          <w:lang w:val="uk-UA"/>
        </w:rPr>
        <w:t>–</w:t>
      </w:r>
      <w:proofErr w:type="spellStart"/>
      <w:r w:rsidR="00B6212B" w:rsidRPr="00B6212B">
        <w:rPr>
          <w:rFonts w:ascii="Times New Roman" w:hAnsi="Times New Roman"/>
          <w:sz w:val="28"/>
          <w:szCs w:val="28"/>
          <w:lang w:val="uk-UA"/>
        </w:rPr>
        <w:t>Barr</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virus-specific</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cell-mediated</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immunity</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after</w:t>
      </w:r>
      <w:proofErr w:type="spellEnd"/>
      <w:r w:rsidR="00B6212B" w:rsidRPr="00B6212B">
        <w:rPr>
          <w:rFonts w:ascii="Times New Roman" w:hAnsi="Times New Roman"/>
          <w:sz w:val="28"/>
          <w:szCs w:val="28"/>
          <w:lang w:val="uk-UA"/>
        </w:rPr>
        <w:t xml:space="preserve"> HSCT </w:t>
      </w:r>
      <w:proofErr w:type="spellStart"/>
      <w:r w:rsidR="00B6212B" w:rsidRPr="00B6212B">
        <w:rPr>
          <w:rFonts w:ascii="Times New Roman" w:hAnsi="Times New Roman"/>
          <w:sz w:val="28"/>
          <w:szCs w:val="28"/>
          <w:lang w:val="uk-UA"/>
        </w:rPr>
        <w:t>in</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addition</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to</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virological</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monitoring</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results</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from</w:t>
      </w:r>
      <w:proofErr w:type="spellEnd"/>
      <w:r w:rsidR="00B6212B" w:rsidRPr="00B6212B">
        <w:rPr>
          <w:rFonts w:ascii="Times New Roman" w:hAnsi="Times New Roman"/>
          <w:sz w:val="28"/>
          <w:szCs w:val="28"/>
          <w:lang w:val="uk-UA"/>
        </w:rPr>
        <w:t xml:space="preserve"> a </w:t>
      </w:r>
      <w:proofErr w:type="spellStart"/>
      <w:r w:rsidR="00B6212B" w:rsidRPr="00B6212B">
        <w:rPr>
          <w:rFonts w:ascii="Times New Roman" w:hAnsi="Times New Roman"/>
          <w:sz w:val="28"/>
          <w:szCs w:val="28"/>
          <w:lang w:val="uk-UA"/>
        </w:rPr>
        <w:t>prospective</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study</w:t>
      </w:r>
      <w:proofErr w:type="spellEnd"/>
      <w:r w:rsidR="00B6212B" w:rsidRPr="00B6212B">
        <w:rPr>
          <w:rFonts w:ascii="Times New Roman" w:hAnsi="Times New Roman"/>
          <w:sz w:val="28"/>
          <w:szCs w:val="28"/>
          <w:lang w:val="uk-UA"/>
        </w:rPr>
        <w:t xml:space="preserve"> </w:t>
      </w:r>
      <w:r w:rsidR="00B6212B" w:rsidRPr="00B6212B">
        <w:rPr>
          <w:rFonts w:ascii="Times New Roman" w:hAnsi="Times New Roman"/>
          <w:sz w:val="28"/>
          <w:szCs w:val="28"/>
          <w:lang w:val="en-US"/>
        </w:rPr>
        <w:t xml:space="preserve">/ </w:t>
      </w:r>
      <w:proofErr w:type="spellStart"/>
      <w:r w:rsidR="00B6212B" w:rsidRPr="00B6212B">
        <w:rPr>
          <w:rFonts w:ascii="Times New Roman" w:hAnsi="Times New Roman"/>
          <w:sz w:val="28"/>
          <w:szCs w:val="28"/>
          <w:lang w:val="uk-UA"/>
        </w:rPr>
        <w:t>Chiereghin</w:t>
      </w:r>
      <w:proofErr w:type="spellEnd"/>
      <w:r w:rsidR="00B6212B" w:rsidRPr="00B6212B">
        <w:rPr>
          <w:rFonts w:ascii="Times New Roman" w:hAnsi="Times New Roman"/>
          <w:sz w:val="28"/>
          <w:szCs w:val="28"/>
          <w:lang w:val="uk-UA"/>
        </w:rPr>
        <w:t xml:space="preserve"> A.</w:t>
      </w:r>
      <w:r w:rsidR="00B6212B" w:rsidRPr="00B6212B">
        <w:rPr>
          <w:rFonts w:ascii="Times New Roman" w:hAnsi="Times New Roman"/>
          <w:sz w:val="28"/>
          <w:szCs w:val="28"/>
          <w:lang w:val="en-US"/>
        </w:rPr>
        <w:t>,</w:t>
      </w:r>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Piccirilli</w:t>
      </w:r>
      <w:proofErr w:type="spellEnd"/>
      <w:r w:rsidR="00B6212B" w:rsidRPr="00B6212B">
        <w:rPr>
          <w:rFonts w:ascii="Times New Roman" w:hAnsi="Times New Roman"/>
          <w:sz w:val="28"/>
          <w:szCs w:val="28"/>
          <w:lang w:val="uk-UA"/>
        </w:rPr>
        <w:t xml:space="preserve">, G., </w:t>
      </w:r>
      <w:proofErr w:type="spellStart"/>
      <w:r w:rsidR="00B6212B" w:rsidRPr="00B6212B">
        <w:rPr>
          <w:rFonts w:ascii="Times New Roman" w:hAnsi="Times New Roman"/>
          <w:sz w:val="28"/>
          <w:szCs w:val="28"/>
          <w:lang w:val="uk-UA"/>
        </w:rPr>
        <w:t>Belotti</w:t>
      </w:r>
      <w:proofErr w:type="spellEnd"/>
      <w:r w:rsidR="00B6212B" w:rsidRPr="00B6212B">
        <w:rPr>
          <w:rFonts w:ascii="Times New Roman" w:hAnsi="Times New Roman"/>
          <w:sz w:val="28"/>
          <w:szCs w:val="28"/>
          <w:lang w:val="uk-UA"/>
        </w:rPr>
        <w:t xml:space="preserve"> T</w:t>
      </w:r>
      <w:r w:rsidR="00B6212B" w:rsidRPr="00B6212B">
        <w:rPr>
          <w:rFonts w:ascii="Times New Roman" w:hAnsi="Times New Roman"/>
          <w:sz w:val="28"/>
          <w:szCs w:val="28"/>
          <w:lang w:val="en-US"/>
        </w:rPr>
        <w:t>.</w:t>
      </w:r>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sz w:val="28"/>
          <w:szCs w:val="28"/>
          <w:lang w:val="uk-UA"/>
        </w:rPr>
        <w:t>al</w:t>
      </w:r>
      <w:proofErr w:type="spellEnd"/>
      <w:r w:rsidR="00B6212B" w:rsidRPr="00B6212B">
        <w:rPr>
          <w:rFonts w:ascii="Times New Roman" w:hAnsi="Times New Roman"/>
          <w:sz w:val="28"/>
          <w:szCs w:val="28"/>
          <w:lang w:val="uk-UA"/>
        </w:rPr>
        <w:t xml:space="preserve">. </w:t>
      </w:r>
      <w:proofErr w:type="spellStart"/>
      <w:r w:rsidR="00B6212B" w:rsidRPr="00B6212B">
        <w:rPr>
          <w:rFonts w:ascii="Times New Roman" w:hAnsi="Times New Roman"/>
          <w:i/>
          <w:iCs/>
          <w:sz w:val="28"/>
          <w:szCs w:val="28"/>
          <w:lang w:val="uk-UA"/>
        </w:rPr>
        <w:t>Medical</w:t>
      </w:r>
      <w:proofErr w:type="spellEnd"/>
      <w:r w:rsidR="00B6212B" w:rsidRPr="00B6212B">
        <w:rPr>
          <w:rFonts w:ascii="Times New Roman" w:hAnsi="Times New Roman"/>
          <w:i/>
          <w:iCs/>
          <w:sz w:val="28"/>
          <w:szCs w:val="28"/>
          <w:lang w:val="uk-UA"/>
        </w:rPr>
        <w:t xml:space="preserve"> </w:t>
      </w:r>
      <w:proofErr w:type="spellStart"/>
      <w:r w:rsidR="00B6212B" w:rsidRPr="00B6212B">
        <w:rPr>
          <w:rFonts w:ascii="Times New Roman" w:hAnsi="Times New Roman"/>
          <w:i/>
          <w:iCs/>
          <w:sz w:val="28"/>
          <w:szCs w:val="28"/>
          <w:lang w:val="uk-UA"/>
        </w:rPr>
        <w:t>microbiology</w:t>
      </w:r>
      <w:proofErr w:type="spellEnd"/>
      <w:r w:rsidR="00B6212B" w:rsidRPr="00B6212B">
        <w:rPr>
          <w:rFonts w:ascii="Times New Roman" w:hAnsi="Times New Roman"/>
          <w:i/>
          <w:iCs/>
          <w:sz w:val="28"/>
          <w:szCs w:val="28"/>
          <w:lang w:val="uk-UA"/>
        </w:rPr>
        <w:t xml:space="preserve"> </w:t>
      </w:r>
      <w:proofErr w:type="spellStart"/>
      <w:r w:rsidR="00B6212B" w:rsidRPr="00B6212B">
        <w:rPr>
          <w:rFonts w:ascii="Times New Roman" w:hAnsi="Times New Roman"/>
          <w:i/>
          <w:iCs/>
          <w:sz w:val="28"/>
          <w:szCs w:val="28"/>
          <w:lang w:val="uk-UA"/>
        </w:rPr>
        <w:t>and</w:t>
      </w:r>
      <w:proofErr w:type="spellEnd"/>
      <w:r w:rsidR="00B6212B" w:rsidRPr="00B6212B">
        <w:rPr>
          <w:rFonts w:ascii="Times New Roman" w:hAnsi="Times New Roman"/>
          <w:i/>
          <w:iCs/>
          <w:sz w:val="28"/>
          <w:szCs w:val="28"/>
          <w:lang w:val="uk-UA"/>
        </w:rPr>
        <w:t xml:space="preserve"> </w:t>
      </w:r>
      <w:proofErr w:type="spellStart"/>
      <w:r w:rsidR="00B6212B" w:rsidRPr="00B6212B">
        <w:rPr>
          <w:rFonts w:ascii="Times New Roman" w:hAnsi="Times New Roman"/>
          <w:i/>
          <w:iCs/>
          <w:sz w:val="28"/>
          <w:szCs w:val="28"/>
          <w:lang w:val="uk-UA"/>
        </w:rPr>
        <w:t>immunology</w:t>
      </w:r>
      <w:proofErr w:type="spellEnd"/>
      <w:r w:rsidR="00B6212B" w:rsidRPr="00B6212B">
        <w:rPr>
          <w:rFonts w:ascii="Times New Roman" w:hAnsi="Times New Roman"/>
          <w:sz w:val="28"/>
          <w:szCs w:val="28"/>
          <w:lang w:val="uk-UA"/>
        </w:rPr>
        <w:t xml:space="preserve">. 2019. </w:t>
      </w:r>
      <w:r w:rsidR="00B6212B" w:rsidRPr="00B6212B">
        <w:rPr>
          <w:rFonts w:ascii="Times New Roman" w:hAnsi="Times New Roman"/>
          <w:sz w:val="28"/>
          <w:szCs w:val="28"/>
          <w:lang w:val="en-US"/>
        </w:rPr>
        <w:t>Vol.</w:t>
      </w:r>
      <w:r w:rsidR="00B6212B" w:rsidRPr="00B6212B">
        <w:rPr>
          <w:rFonts w:ascii="Times New Roman" w:hAnsi="Times New Roman"/>
          <w:sz w:val="28"/>
          <w:szCs w:val="28"/>
          <w:lang w:val="uk-UA"/>
        </w:rPr>
        <w:t xml:space="preserve"> 208 </w:t>
      </w:r>
      <w:r w:rsidR="00B6212B" w:rsidRPr="00B6212B">
        <w:rPr>
          <w:rFonts w:ascii="Times New Roman" w:hAnsi="Times New Roman"/>
          <w:sz w:val="28"/>
          <w:szCs w:val="28"/>
          <w:lang w:val="en-US"/>
        </w:rPr>
        <w:t>(</w:t>
      </w:r>
      <w:r w:rsidR="00B6212B" w:rsidRPr="00B6212B">
        <w:rPr>
          <w:rFonts w:ascii="Times New Roman" w:hAnsi="Times New Roman"/>
          <w:sz w:val="28"/>
          <w:szCs w:val="28"/>
          <w:lang w:val="uk-UA"/>
        </w:rPr>
        <w:t>6</w:t>
      </w:r>
      <w:r w:rsidR="00B6212B" w:rsidRPr="00B6212B">
        <w:rPr>
          <w:rFonts w:ascii="Times New Roman" w:hAnsi="Times New Roman"/>
          <w:sz w:val="28"/>
          <w:szCs w:val="28"/>
          <w:lang w:val="en-US"/>
        </w:rPr>
        <w:t xml:space="preserve">), </w:t>
      </w:r>
      <w:r w:rsidR="00B6212B" w:rsidRPr="00B6212B">
        <w:rPr>
          <w:rFonts w:ascii="Times New Roman" w:hAnsi="Times New Roman"/>
          <w:sz w:val="28"/>
          <w:szCs w:val="28"/>
          <w:lang w:val="uk-UA"/>
        </w:rPr>
        <w:t>825-834.</w:t>
      </w:r>
      <w:r w:rsidR="00B6212B" w:rsidRPr="00B6212B">
        <w:rPr>
          <w:rFonts w:ascii="Times New Roman" w:hAnsi="Times New Roman"/>
          <w:sz w:val="28"/>
          <w:szCs w:val="28"/>
          <w:lang w:val="en-US"/>
        </w:rPr>
        <w:t xml:space="preserve"> </w:t>
      </w:r>
      <w:hyperlink r:id="rId38" w:history="1">
        <w:r w:rsidR="00B6212B" w:rsidRPr="00F4152B">
          <w:rPr>
            <w:rStyle w:val="a3"/>
            <w:rFonts w:ascii="Times New Roman" w:hAnsi="Times New Roman" w:cs="Arial"/>
            <w:sz w:val="28"/>
            <w:szCs w:val="28"/>
            <w:lang w:val="en-US"/>
          </w:rPr>
          <w:t>https://doi.org/10.1007/s00430-019-00629-2</w:t>
        </w:r>
      </w:hyperlink>
      <w:r w:rsidR="00B6212B">
        <w:rPr>
          <w:rFonts w:ascii="Times New Roman" w:hAnsi="Times New Roman"/>
          <w:sz w:val="28"/>
          <w:szCs w:val="28"/>
          <w:lang w:val="en-US"/>
        </w:rPr>
        <w:t xml:space="preserve"> </w:t>
      </w:r>
    </w:p>
    <w:p w14:paraId="76AC929E" w14:textId="596CC776" w:rsidR="00C742B1" w:rsidRPr="006D1925" w:rsidRDefault="009B1A1F" w:rsidP="00AB0868">
      <w:pPr>
        <w:shd w:val="clear" w:color="auto" w:fill="FFFFFF"/>
        <w:spacing w:after="0" w:line="360" w:lineRule="auto"/>
        <w:jc w:val="both"/>
        <w:rPr>
          <w:rFonts w:ascii="Times New Roman" w:hAnsi="Times New Roman"/>
          <w:sz w:val="28"/>
          <w:szCs w:val="28"/>
          <w:lang w:val="en-US"/>
        </w:rPr>
      </w:pPr>
      <w:r>
        <w:rPr>
          <w:rFonts w:ascii="Times New Roman" w:hAnsi="Times New Roman" w:cs="Times New Roman"/>
          <w:sz w:val="28"/>
          <w:szCs w:val="28"/>
          <w:lang w:val="uk-UA"/>
        </w:rPr>
        <w:t>30</w:t>
      </w:r>
      <w:r w:rsidR="00C742B1" w:rsidRPr="00287DCE">
        <w:rPr>
          <w:rFonts w:ascii="Times New Roman" w:hAnsi="Times New Roman" w:cs="Times New Roman"/>
          <w:sz w:val="28"/>
          <w:szCs w:val="28"/>
          <w:lang w:val="uk-UA"/>
        </w:rPr>
        <w:t xml:space="preserve">. </w:t>
      </w:r>
      <w:proofErr w:type="spellStart"/>
      <w:r w:rsidR="00C742B1" w:rsidRPr="00287DCE">
        <w:rPr>
          <w:rFonts w:ascii="Times New Roman" w:hAnsi="Times New Roman"/>
          <w:iCs/>
          <w:sz w:val="28"/>
          <w:szCs w:val="28"/>
          <w:lang w:val="en-US"/>
        </w:rPr>
        <w:t>Tangye</w:t>
      </w:r>
      <w:proofErr w:type="spellEnd"/>
      <w:r w:rsidR="00C742B1" w:rsidRPr="00287DCE">
        <w:rPr>
          <w:rFonts w:ascii="Times New Roman" w:hAnsi="Times New Roman"/>
          <w:iCs/>
          <w:sz w:val="28"/>
          <w:szCs w:val="28"/>
          <w:lang w:val="uk-UA"/>
        </w:rPr>
        <w:t xml:space="preserve"> </w:t>
      </w:r>
      <w:r w:rsidR="00C742B1" w:rsidRPr="00287DCE">
        <w:rPr>
          <w:rFonts w:ascii="Times New Roman" w:hAnsi="Times New Roman"/>
          <w:iCs/>
          <w:sz w:val="28"/>
          <w:szCs w:val="28"/>
          <w:lang w:val="en-US"/>
        </w:rPr>
        <w:t>S</w:t>
      </w:r>
      <w:r w:rsidR="00287DCE" w:rsidRPr="00287DCE">
        <w:rPr>
          <w:rFonts w:ascii="Times New Roman" w:hAnsi="Times New Roman"/>
          <w:iCs/>
          <w:sz w:val="28"/>
          <w:szCs w:val="28"/>
          <w:lang w:val="en-US"/>
        </w:rPr>
        <w:t>.</w:t>
      </w:r>
      <w:r w:rsidR="00C742B1" w:rsidRPr="00287DCE">
        <w:rPr>
          <w:rFonts w:ascii="Times New Roman" w:hAnsi="Times New Roman"/>
          <w:iCs/>
          <w:sz w:val="28"/>
          <w:szCs w:val="28"/>
          <w:lang w:val="en-US"/>
        </w:rPr>
        <w:t>G</w:t>
      </w:r>
      <w:r w:rsidR="00C742B1" w:rsidRPr="00287DCE">
        <w:rPr>
          <w:rFonts w:ascii="Times New Roman" w:hAnsi="Times New Roman"/>
          <w:iCs/>
          <w:sz w:val="28"/>
          <w:szCs w:val="28"/>
          <w:lang w:val="uk-UA"/>
        </w:rPr>
        <w:t xml:space="preserve">., </w:t>
      </w:r>
      <w:proofErr w:type="spellStart"/>
      <w:r w:rsidR="00C742B1" w:rsidRPr="00287DCE">
        <w:rPr>
          <w:rFonts w:ascii="Times New Roman" w:hAnsi="Times New Roman"/>
          <w:iCs/>
          <w:sz w:val="28"/>
          <w:szCs w:val="28"/>
          <w:lang w:val="en-US"/>
        </w:rPr>
        <w:t>Palendira</w:t>
      </w:r>
      <w:proofErr w:type="spellEnd"/>
      <w:r w:rsidR="00C742B1" w:rsidRPr="00287DCE">
        <w:rPr>
          <w:rFonts w:ascii="Times New Roman" w:hAnsi="Times New Roman"/>
          <w:iCs/>
          <w:sz w:val="28"/>
          <w:szCs w:val="28"/>
          <w:lang w:val="uk-UA"/>
        </w:rPr>
        <w:t xml:space="preserve"> </w:t>
      </w:r>
      <w:r w:rsidR="00C742B1" w:rsidRPr="00287DCE">
        <w:rPr>
          <w:rFonts w:ascii="Times New Roman" w:hAnsi="Times New Roman"/>
          <w:iCs/>
          <w:sz w:val="28"/>
          <w:szCs w:val="28"/>
          <w:lang w:val="en-US"/>
        </w:rPr>
        <w:t>U</w:t>
      </w:r>
      <w:r w:rsidR="00C742B1" w:rsidRPr="00287DCE">
        <w:rPr>
          <w:rFonts w:ascii="Times New Roman" w:hAnsi="Times New Roman"/>
          <w:iCs/>
          <w:sz w:val="28"/>
          <w:szCs w:val="28"/>
          <w:lang w:val="uk-UA"/>
        </w:rPr>
        <w:t xml:space="preserve">., </w:t>
      </w:r>
      <w:r w:rsidR="00C742B1" w:rsidRPr="00287DCE">
        <w:rPr>
          <w:rFonts w:ascii="Times New Roman" w:hAnsi="Times New Roman"/>
          <w:iCs/>
          <w:sz w:val="28"/>
          <w:szCs w:val="28"/>
          <w:lang w:val="en-US"/>
        </w:rPr>
        <w:t>Edwards</w:t>
      </w:r>
      <w:r w:rsidR="00C742B1" w:rsidRPr="00287DCE">
        <w:rPr>
          <w:rFonts w:ascii="Times New Roman" w:hAnsi="Times New Roman"/>
          <w:iCs/>
          <w:sz w:val="28"/>
          <w:szCs w:val="28"/>
          <w:lang w:val="uk-UA"/>
        </w:rPr>
        <w:t xml:space="preserve"> </w:t>
      </w:r>
      <w:r w:rsidR="00C742B1" w:rsidRPr="00287DCE">
        <w:rPr>
          <w:rFonts w:ascii="Times New Roman" w:hAnsi="Times New Roman"/>
          <w:iCs/>
          <w:sz w:val="28"/>
          <w:szCs w:val="28"/>
          <w:lang w:val="en-US"/>
        </w:rPr>
        <w:t>E</w:t>
      </w:r>
      <w:r w:rsidR="00C742B1" w:rsidRPr="00287DCE">
        <w:rPr>
          <w:rFonts w:ascii="Times New Roman" w:hAnsi="Times New Roman"/>
          <w:iCs/>
          <w:sz w:val="28"/>
          <w:szCs w:val="28"/>
          <w:lang w:val="uk-UA"/>
        </w:rPr>
        <w:t>.</w:t>
      </w:r>
      <w:r w:rsidR="00C742B1" w:rsidRPr="00287DCE">
        <w:rPr>
          <w:rFonts w:ascii="Times New Roman" w:hAnsi="Times New Roman"/>
          <w:iCs/>
          <w:sz w:val="28"/>
          <w:szCs w:val="28"/>
          <w:lang w:val="en-US"/>
        </w:rPr>
        <w:t>S</w:t>
      </w:r>
      <w:r w:rsidR="00C742B1" w:rsidRPr="00287DCE">
        <w:rPr>
          <w:rFonts w:ascii="Times New Roman" w:hAnsi="Times New Roman"/>
          <w:iCs/>
          <w:sz w:val="28"/>
          <w:szCs w:val="28"/>
          <w:lang w:val="uk-UA"/>
        </w:rPr>
        <w:t>.</w:t>
      </w:r>
      <w:r w:rsidR="00C742B1" w:rsidRPr="00287DCE">
        <w:rPr>
          <w:rFonts w:ascii="Times New Roman" w:hAnsi="Times New Roman"/>
          <w:iCs/>
          <w:sz w:val="28"/>
          <w:szCs w:val="28"/>
          <w:lang w:val="en-US"/>
        </w:rPr>
        <w:t>J</w:t>
      </w:r>
      <w:r w:rsidR="00C742B1" w:rsidRPr="00287DCE">
        <w:rPr>
          <w:rFonts w:ascii="Times New Roman" w:hAnsi="Times New Roman"/>
          <w:iCs/>
          <w:sz w:val="28"/>
          <w:szCs w:val="28"/>
          <w:lang w:val="uk-UA"/>
        </w:rPr>
        <w:t xml:space="preserve">. </w:t>
      </w:r>
      <w:r w:rsidR="00C742B1" w:rsidRPr="00287DCE">
        <w:rPr>
          <w:rFonts w:ascii="Times New Roman" w:hAnsi="Times New Roman"/>
          <w:sz w:val="28"/>
          <w:szCs w:val="28"/>
          <w:lang w:val="en-US"/>
        </w:rPr>
        <w:t>Human</w:t>
      </w:r>
      <w:r w:rsidR="00C742B1" w:rsidRPr="00287DCE">
        <w:rPr>
          <w:rFonts w:ascii="Times New Roman" w:hAnsi="Times New Roman"/>
          <w:sz w:val="28"/>
          <w:szCs w:val="28"/>
          <w:lang w:val="uk-UA"/>
        </w:rPr>
        <w:t xml:space="preserve"> </w:t>
      </w:r>
      <w:r w:rsidR="00C742B1" w:rsidRPr="00287DCE">
        <w:rPr>
          <w:rFonts w:ascii="Times New Roman" w:hAnsi="Times New Roman"/>
          <w:sz w:val="28"/>
          <w:szCs w:val="28"/>
          <w:lang w:val="en-US"/>
        </w:rPr>
        <w:t>immunity</w:t>
      </w:r>
      <w:r w:rsidR="00C742B1" w:rsidRPr="00287DCE">
        <w:rPr>
          <w:rFonts w:ascii="Times New Roman" w:hAnsi="Times New Roman"/>
          <w:sz w:val="28"/>
          <w:szCs w:val="28"/>
          <w:lang w:val="uk-UA"/>
        </w:rPr>
        <w:t xml:space="preserve"> </w:t>
      </w:r>
      <w:r w:rsidR="00C742B1" w:rsidRPr="00287DCE">
        <w:rPr>
          <w:rFonts w:ascii="Times New Roman" w:hAnsi="Times New Roman"/>
          <w:sz w:val="28"/>
          <w:szCs w:val="28"/>
          <w:lang w:val="en-US"/>
        </w:rPr>
        <w:t>against</w:t>
      </w:r>
      <w:r w:rsidR="00C742B1" w:rsidRPr="00287DCE">
        <w:rPr>
          <w:rFonts w:ascii="Times New Roman" w:hAnsi="Times New Roman"/>
          <w:sz w:val="28"/>
          <w:szCs w:val="28"/>
          <w:lang w:val="uk-UA"/>
        </w:rPr>
        <w:t xml:space="preserve"> </w:t>
      </w:r>
      <w:r w:rsidR="00C742B1" w:rsidRPr="00287DCE">
        <w:rPr>
          <w:rFonts w:ascii="Times New Roman" w:hAnsi="Times New Roman"/>
          <w:sz w:val="28"/>
          <w:szCs w:val="28"/>
          <w:lang w:val="en-US"/>
        </w:rPr>
        <w:t>EBV</w:t>
      </w:r>
      <w:r w:rsidR="00C742B1" w:rsidRPr="00287DCE">
        <w:rPr>
          <w:rFonts w:ascii="Times New Roman" w:hAnsi="Times New Roman"/>
          <w:sz w:val="28"/>
          <w:szCs w:val="28"/>
          <w:lang w:val="uk-UA"/>
        </w:rPr>
        <w:t>-</w:t>
      </w:r>
      <w:r w:rsidR="00C742B1" w:rsidRPr="00287DCE">
        <w:rPr>
          <w:rFonts w:ascii="Times New Roman" w:hAnsi="Times New Roman"/>
          <w:sz w:val="28"/>
          <w:szCs w:val="28"/>
          <w:lang w:val="en-US"/>
        </w:rPr>
        <w:t>lessons</w:t>
      </w:r>
      <w:r w:rsidR="00C742B1" w:rsidRPr="00287DCE">
        <w:rPr>
          <w:rFonts w:ascii="Times New Roman" w:hAnsi="Times New Roman"/>
          <w:sz w:val="28"/>
          <w:szCs w:val="28"/>
          <w:lang w:val="uk-UA"/>
        </w:rPr>
        <w:t xml:space="preserve"> </w:t>
      </w:r>
      <w:r w:rsidR="00C742B1" w:rsidRPr="00287DCE">
        <w:rPr>
          <w:rFonts w:ascii="Times New Roman" w:hAnsi="Times New Roman"/>
          <w:sz w:val="28"/>
          <w:szCs w:val="28"/>
          <w:lang w:val="en-US"/>
        </w:rPr>
        <w:t>from</w:t>
      </w:r>
      <w:r w:rsidR="00C742B1" w:rsidRPr="00287DCE">
        <w:rPr>
          <w:rFonts w:ascii="Times New Roman" w:hAnsi="Times New Roman"/>
          <w:sz w:val="28"/>
          <w:szCs w:val="28"/>
          <w:lang w:val="uk-UA"/>
        </w:rPr>
        <w:t xml:space="preserve"> </w:t>
      </w:r>
      <w:r w:rsidR="00C742B1" w:rsidRPr="00287DCE">
        <w:rPr>
          <w:rFonts w:ascii="Times New Roman" w:hAnsi="Times New Roman"/>
          <w:sz w:val="28"/>
          <w:szCs w:val="28"/>
          <w:lang w:val="en-US"/>
        </w:rPr>
        <w:t>the</w:t>
      </w:r>
      <w:r w:rsidR="00C742B1" w:rsidRPr="00287DCE">
        <w:rPr>
          <w:rFonts w:ascii="Times New Roman" w:hAnsi="Times New Roman"/>
          <w:sz w:val="28"/>
          <w:szCs w:val="28"/>
          <w:lang w:val="uk-UA"/>
        </w:rPr>
        <w:t xml:space="preserve"> </w:t>
      </w:r>
      <w:r w:rsidR="00C742B1" w:rsidRPr="00287DCE">
        <w:rPr>
          <w:rFonts w:ascii="Times New Roman" w:hAnsi="Times New Roman"/>
          <w:sz w:val="28"/>
          <w:szCs w:val="28"/>
          <w:lang w:val="en-US"/>
        </w:rPr>
        <w:t>clinic</w:t>
      </w:r>
      <w:r w:rsidR="00C742B1" w:rsidRPr="00287DCE">
        <w:rPr>
          <w:rFonts w:ascii="Times New Roman" w:hAnsi="Times New Roman"/>
          <w:sz w:val="28"/>
          <w:szCs w:val="28"/>
          <w:lang w:val="uk-UA"/>
        </w:rPr>
        <w:t xml:space="preserve">. </w:t>
      </w:r>
      <w:r w:rsidR="00C742B1" w:rsidRPr="00287DCE">
        <w:rPr>
          <w:rFonts w:ascii="Times New Roman" w:hAnsi="Times New Roman"/>
          <w:i/>
          <w:iCs/>
          <w:sz w:val="28"/>
          <w:szCs w:val="28"/>
          <w:lang w:val="en-US"/>
        </w:rPr>
        <w:t>J Exp Med</w:t>
      </w:r>
      <w:r w:rsidR="00287DCE" w:rsidRPr="00287DCE">
        <w:rPr>
          <w:rFonts w:ascii="Times New Roman" w:hAnsi="Times New Roman"/>
          <w:sz w:val="28"/>
          <w:szCs w:val="28"/>
          <w:lang w:val="en-US"/>
        </w:rPr>
        <w:t xml:space="preserve">. </w:t>
      </w:r>
      <w:r w:rsidR="00C742B1" w:rsidRPr="00287DCE">
        <w:rPr>
          <w:rFonts w:ascii="Times New Roman" w:hAnsi="Times New Roman"/>
          <w:sz w:val="28"/>
          <w:szCs w:val="28"/>
          <w:lang w:val="en-US"/>
        </w:rPr>
        <w:t>2017</w:t>
      </w:r>
      <w:r w:rsidR="00287DCE" w:rsidRPr="00287DCE">
        <w:rPr>
          <w:rFonts w:ascii="Times New Roman" w:hAnsi="Times New Roman"/>
          <w:sz w:val="28"/>
          <w:szCs w:val="28"/>
          <w:lang w:val="en-US"/>
        </w:rPr>
        <w:t>. Vol.</w:t>
      </w:r>
      <w:r w:rsidR="00C742B1" w:rsidRPr="00287DCE">
        <w:rPr>
          <w:rFonts w:ascii="Times New Roman" w:hAnsi="Times New Roman"/>
          <w:sz w:val="28"/>
          <w:szCs w:val="28"/>
          <w:lang w:val="en-US"/>
        </w:rPr>
        <w:t xml:space="preserve"> 214(2)</w:t>
      </w:r>
      <w:r w:rsidR="00287DCE" w:rsidRPr="00287DCE">
        <w:rPr>
          <w:rFonts w:ascii="Times New Roman" w:hAnsi="Times New Roman"/>
          <w:sz w:val="28"/>
          <w:szCs w:val="28"/>
          <w:lang w:val="en-US"/>
        </w:rPr>
        <w:t>,</w:t>
      </w:r>
      <w:r w:rsidR="00C742B1" w:rsidRPr="00287DCE">
        <w:rPr>
          <w:rFonts w:ascii="Times New Roman" w:hAnsi="Times New Roman"/>
          <w:sz w:val="28"/>
          <w:szCs w:val="28"/>
          <w:lang w:val="en-US"/>
        </w:rPr>
        <w:t xml:space="preserve"> 269–283. </w:t>
      </w:r>
      <w:hyperlink r:id="rId39" w:history="1">
        <w:r w:rsidR="00287DCE" w:rsidRPr="00F4152B">
          <w:rPr>
            <w:rStyle w:val="a3"/>
            <w:rFonts w:ascii="Times New Roman" w:hAnsi="Times New Roman" w:cs="Arial"/>
            <w:sz w:val="28"/>
            <w:szCs w:val="28"/>
            <w:lang w:val="en-US"/>
          </w:rPr>
          <w:t>https://doi.org/10.1084/jem.20161846</w:t>
        </w:r>
      </w:hyperlink>
      <w:r w:rsidR="00287DCE">
        <w:rPr>
          <w:rFonts w:ascii="Times New Roman" w:hAnsi="Times New Roman"/>
          <w:sz w:val="28"/>
          <w:szCs w:val="28"/>
          <w:lang w:val="en-US"/>
        </w:rPr>
        <w:t xml:space="preserve"> </w:t>
      </w:r>
    </w:p>
    <w:p w14:paraId="6A5F5848" w14:textId="77777777" w:rsidR="003411C2" w:rsidRPr="00874538" w:rsidRDefault="003411C2" w:rsidP="00874538">
      <w:pPr>
        <w:spacing w:after="0" w:line="360" w:lineRule="auto"/>
        <w:ind w:firstLine="708"/>
        <w:rPr>
          <w:rFonts w:ascii="Times New Roman" w:hAnsi="Times New Roman" w:cs="Times New Roman"/>
          <w:b/>
          <w:bCs/>
          <w:sz w:val="28"/>
          <w:szCs w:val="28"/>
          <w:lang w:val="uk-UA"/>
        </w:rPr>
      </w:pPr>
      <w:proofErr w:type="spellStart"/>
      <w:r w:rsidRPr="00874538">
        <w:rPr>
          <w:rFonts w:ascii="Times New Roman" w:hAnsi="Times New Roman" w:cs="Times New Roman"/>
          <w:b/>
          <w:bCs/>
          <w:sz w:val="28"/>
          <w:szCs w:val="28"/>
          <w:lang w:val="uk-UA"/>
        </w:rPr>
        <w:t>References</w:t>
      </w:r>
      <w:proofErr w:type="spellEnd"/>
    </w:p>
    <w:p w14:paraId="66CAB4CB"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sidRPr="00874538">
        <w:rPr>
          <w:rFonts w:ascii="Times New Roman" w:hAnsi="Times New Roman" w:cs="Times New Roman"/>
          <w:color w:val="000000"/>
          <w:sz w:val="28"/>
          <w:szCs w:val="28"/>
          <w:shd w:val="clear" w:color="auto" w:fill="FFFFFF"/>
          <w:lang w:val="en-US"/>
        </w:rPr>
        <w:t>Yang, Y. and Gao, F., 2020. Clinical characteristics of primary and reactivated Epstein‐Barr virus infection in children. </w:t>
      </w:r>
      <w:proofErr w:type="spellStart"/>
      <w:r w:rsidRPr="00874538">
        <w:rPr>
          <w:rFonts w:ascii="Times New Roman" w:hAnsi="Times New Roman" w:cs="Times New Roman"/>
          <w:i/>
          <w:iCs/>
          <w:color w:val="000000"/>
          <w:sz w:val="28"/>
          <w:szCs w:val="28"/>
          <w:shd w:val="clear" w:color="auto" w:fill="FFFFFF"/>
        </w:rPr>
        <w:t>Journal</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of</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Medical</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Virology</w:t>
      </w:r>
      <w:proofErr w:type="spellEnd"/>
      <w:r w:rsidRPr="00874538">
        <w:rPr>
          <w:rFonts w:ascii="Times New Roman" w:hAnsi="Times New Roman" w:cs="Times New Roman"/>
          <w:color w:val="000000"/>
          <w:sz w:val="28"/>
          <w:szCs w:val="28"/>
          <w:shd w:val="clear" w:color="auto" w:fill="FFFFFF"/>
        </w:rPr>
        <w:t>, 92(12), pp.3709-3716.</w:t>
      </w:r>
      <w:r w:rsidRPr="00874538">
        <w:rPr>
          <w:rFonts w:ascii="Times New Roman" w:hAnsi="Times New Roman" w:cs="Times New Roman"/>
          <w:color w:val="000000"/>
          <w:sz w:val="28"/>
          <w:szCs w:val="28"/>
          <w:shd w:val="clear" w:color="auto" w:fill="FFFFFF"/>
          <w:lang w:val="en-US"/>
        </w:rPr>
        <w:t xml:space="preserve"> </w:t>
      </w:r>
      <w:hyperlink r:id="rId40" w:history="1">
        <w:r w:rsidRPr="00874538">
          <w:rPr>
            <w:rStyle w:val="a3"/>
            <w:rFonts w:ascii="Times New Roman" w:hAnsi="Times New Roman"/>
            <w:sz w:val="28"/>
            <w:szCs w:val="28"/>
            <w:shd w:val="clear" w:color="auto" w:fill="FFFFFF"/>
            <w:lang w:val="en-US"/>
          </w:rPr>
          <w:t>https://doi.org/10.1002/jmv.26202</w:t>
        </w:r>
      </w:hyperlink>
      <w:r w:rsidRPr="00874538">
        <w:rPr>
          <w:rFonts w:ascii="Times New Roman" w:hAnsi="Times New Roman" w:cs="Times New Roman"/>
          <w:color w:val="000000"/>
          <w:sz w:val="28"/>
          <w:szCs w:val="28"/>
          <w:shd w:val="clear" w:color="auto" w:fill="FFFFFF"/>
          <w:lang w:val="en-US"/>
        </w:rPr>
        <w:t xml:space="preserve"> </w:t>
      </w:r>
    </w:p>
    <w:p w14:paraId="0986CC81"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proofErr w:type="spellStart"/>
      <w:r w:rsidRPr="00874538">
        <w:rPr>
          <w:rFonts w:ascii="Times New Roman" w:hAnsi="Times New Roman" w:cs="Times New Roman"/>
          <w:color w:val="000000"/>
          <w:sz w:val="28"/>
          <w:szCs w:val="28"/>
          <w:shd w:val="clear" w:color="auto" w:fill="FFFFFF"/>
          <w:lang w:val="en-US"/>
        </w:rPr>
        <w:t>Kuri</w:t>
      </w:r>
      <w:proofErr w:type="spellEnd"/>
      <w:r w:rsidRPr="00874538">
        <w:rPr>
          <w:rFonts w:ascii="Times New Roman" w:hAnsi="Times New Roman" w:cs="Times New Roman"/>
          <w:color w:val="000000"/>
          <w:sz w:val="28"/>
          <w:szCs w:val="28"/>
          <w:shd w:val="clear" w:color="auto" w:fill="FFFFFF"/>
          <w:lang w:val="en-US"/>
        </w:rPr>
        <w:t xml:space="preserve">, A., Jacobs, B., </w:t>
      </w:r>
      <w:proofErr w:type="spellStart"/>
      <w:r w:rsidRPr="00874538">
        <w:rPr>
          <w:rFonts w:ascii="Times New Roman" w:hAnsi="Times New Roman" w:cs="Times New Roman"/>
          <w:color w:val="000000"/>
          <w:sz w:val="28"/>
          <w:szCs w:val="28"/>
          <w:shd w:val="clear" w:color="auto" w:fill="FFFFFF"/>
          <w:lang w:val="en-US"/>
        </w:rPr>
        <w:t>Vickaryous</w:t>
      </w:r>
      <w:proofErr w:type="spellEnd"/>
      <w:r w:rsidRPr="00874538">
        <w:rPr>
          <w:rFonts w:ascii="Times New Roman" w:hAnsi="Times New Roman" w:cs="Times New Roman"/>
          <w:color w:val="000000"/>
          <w:sz w:val="28"/>
          <w:szCs w:val="28"/>
          <w:shd w:val="clear" w:color="auto" w:fill="FFFFFF"/>
          <w:lang w:val="en-US"/>
        </w:rPr>
        <w:t xml:space="preserve">, N., </w:t>
      </w:r>
      <w:proofErr w:type="spellStart"/>
      <w:r w:rsidRPr="00874538">
        <w:rPr>
          <w:rFonts w:ascii="Times New Roman" w:hAnsi="Times New Roman" w:cs="Times New Roman"/>
          <w:color w:val="000000"/>
          <w:sz w:val="28"/>
          <w:szCs w:val="28"/>
          <w:shd w:val="clear" w:color="auto" w:fill="FFFFFF"/>
          <w:lang w:val="en-US"/>
        </w:rPr>
        <w:t>Pakpoor</w:t>
      </w:r>
      <w:proofErr w:type="spellEnd"/>
      <w:r w:rsidRPr="00874538">
        <w:rPr>
          <w:rFonts w:ascii="Times New Roman" w:hAnsi="Times New Roman" w:cs="Times New Roman"/>
          <w:color w:val="000000"/>
          <w:sz w:val="28"/>
          <w:szCs w:val="28"/>
          <w:shd w:val="clear" w:color="auto" w:fill="FFFFFF"/>
          <w:lang w:val="en-US"/>
        </w:rPr>
        <w:t xml:space="preserve">, J., </w:t>
      </w:r>
      <w:proofErr w:type="spellStart"/>
      <w:r w:rsidRPr="00874538">
        <w:rPr>
          <w:rFonts w:ascii="Times New Roman" w:hAnsi="Times New Roman" w:cs="Times New Roman"/>
          <w:color w:val="000000"/>
          <w:sz w:val="28"/>
          <w:szCs w:val="28"/>
          <w:shd w:val="clear" w:color="auto" w:fill="FFFFFF"/>
          <w:lang w:val="en-US"/>
        </w:rPr>
        <w:t>Middeldorp</w:t>
      </w:r>
      <w:proofErr w:type="spellEnd"/>
      <w:r w:rsidRPr="00874538">
        <w:rPr>
          <w:rFonts w:ascii="Times New Roman" w:hAnsi="Times New Roman" w:cs="Times New Roman"/>
          <w:color w:val="000000"/>
          <w:sz w:val="28"/>
          <w:szCs w:val="28"/>
          <w:shd w:val="clear" w:color="auto" w:fill="FFFFFF"/>
          <w:lang w:val="en-US"/>
        </w:rPr>
        <w:t xml:space="preserve">, J., </w:t>
      </w:r>
      <w:proofErr w:type="spellStart"/>
      <w:r w:rsidRPr="00874538">
        <w:rPr>
          <w:rFonts w:ascii="Times New Roman" w:hAnsi="Times New Roman" w:cs="Times New Roman"/>
          <w:color w:val="000000"/>
          <w:sz w:val="28"/>
          <w:szCs w:val="28"/>
          <w:shd w:val="clear" w:color="auto" w:fill="FFFFFF"/>
          <w:lang w:val="en-US"/>
        </w:rPr>
        <w:t>Giovannoni</w:t>
      </w:r>
      <w:proofErr w:type="spellEnd"/>
      <w:r w:rsidRPr="00874538">
        <w:rPr>
          <w:rFonts w:ascii="Times New Roman" w:hAnsi="Times New Roman" w:cs="Times New Roman"/>
          <w:color w:val="000000"/>
          <w:sz w:val="28"/>
          <w:szCs w:val="28"/>
          <w:shd w:val="clear" w:color="auto" w:fill="FFFFFF"/>
          <w:lang w:val="en-US"/>
        </w:rPr>
        <w:t xml:space="preserve">, G. and Dobson, R., 2020. Epidemiology of Epstein-Barr virus infection and infectious mononucleosis in the </w:t>
      </w:r>
      <w:smartTag w:uri="urn:schemas-microsoft-com:office:smarttags" w:element="country-region">
        <w:smartTag w:uri="urn:schemas-microsoft-com:office:smarttags" w:element="place">
          <w:r w:rsidRPr="00874538">
            <w:rPr>
              <w:rFonts w:ascii="Times New Roman" w:hAnsi="Times New Roman" w:cs="Times New Roman"/>
              <w:color w:val="000000"/>
              <w:sz w:val="28"/>
              <w:szCs w:val="28"/>
              <w:shd w:val="clear" w:color="auto" w:fill="FFFFFF"/>
              <w:lang w:val="en-US"/>
            </w:rPr>
            <w:t>United Kingdom</w:t>
          </w:r>
        </w:smartTag>
      </w:smartTag>
      <w:r w:rsidRPr="00874538">
        <w:rPr>
          <w:rFonts w:ascii="Times New Roman" w:hAnsi="Times New Roman" w:cs="Times New Roman"/>
          <w:color w:val="000000"/>
          <w:sz w:val="28"/>
          <w:szCs w:val="28"/>
          <w:shd w:val="clear" w:color="auto" w:fill="FFFFFF"/>
          <w:lang w:val="en-US"/>
        </w:rPr>
        <w:t>. </w:t>
      </w:r>
      <w:r w:rsidRPr="00874538">
        <w:rPr>
          <w:rFonts w:ascii="Times New Roman" w:hAnsi="Times New Roman" w:cs="Times New Roman"/>
          <w:i/>
          <w:iCs/>
          <w:color w:val="000000"/>
          <w:sz w:val="28"/>
          <w:szCs w:val="28"/>
          <w:shd w:val="clear" w:color="auto" w:fill="FFFFFF"/>
        </w:rPr>
        <w:t xml:space="preserve">BMC </w:t>
      </w:r>
      <w:proofErr w:type="spellStart"/>
      <w:r w:rsidRPr="00874538">
        <w:rPr>
          <w:rFonts w:ascii="Times New Roman" w:hAnsi="Times New Roman" w:cs="Times New Roman"/>
          <w:i/>
          <w:iCs/>
          <w:color w:val="000000"/>
          <w:sz w:val="28"/>
          <w:szCs w:val="28"/>
          <w:shd w:val="clear" w:color="auto" w:fill="FFFFFF"/>
        </w:rPr>
        <w:t>Public</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Health</w:t>
      </w:r>
      <w:proofErr w:type="spellEnd"/>
      <w:r w:rsidRPr="00874538">
        <w:rPr>
          <w:rFonts w:ascii="Times New Roman" w:hAnsi="Times New Roman" w:cs="Times New Roman"/>
          <w:color w:val="000000"/>
          <w:sz w:val="28"/>
          <w:szCs w:val="28"/>
          <w:shd w:val="clear" w:color="auto" w:fill="FFFFFF"/>
        </w:rPr>
        <w:t>, 20(1).</w:t>
      </w:r>
      <w:r w:rsidRPr="00874538">
        <w:rPr>
          <w:rFonts w:ascii="Times New Roman" w:hAnsi="Times New Roman" w:cs="Times New Roman"/>
          <w:sz w:val="28"/>
          <w:szCs w:val="28"/>
        </w:rPr>
        <w:t xml:space="preserve"> </w:t>
      </w:r>
      <w:hyperlink r:id="rId41" w:history="1">
        <w:r w:rsidRPr="00874538">
          <w:rPr>
            <w:rStyle w:val="a3"/>
            <w:rFonts w:ascii="Times New Roman" w:hAnsi="Times New Roman"/>
            <w:sz w:val="28"/>
            <w:szCs w:val="28"/>
            <w:shd w:val="clear" w:color="auto" w:fill="FFFFFF"/>
          </w:rPr>
          <w:t>https://doi.org/10.1186/s12889-020-09049-x</w:t>
        </w:r>
      </w:hyperlink>
      <w:r w:rsidRPr="00874538">
        <w:rPr>
          <w:rFonts w:ascii="Times New Roman" w:hAnsi="Times New Roman" w:cs="Times New Roman"/>
          <w:color w:val="000000"/>
          <w:sz w:val="28"/>
          <w:szCs w:val="28"/>
          <w:shd w:val="clear" w:color="auto" w:fill="FFFFFF"/>
          <w:lang w:val="en-US"/>
        </w:rPr>
        <w:t xml:space="preserve"> </w:t>
      </w:r>
    </w:p>
    <w:p w14:paraId="136034E7"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proofErr w:type="spellStart"/>
      <w:r w:rsidRPr="00874538">
        <w:rPr>
          <w:rFonts w:ascii="Times New Roman" w:hAnsi="Times New Roman" w:cs="Times New Roman"/>
          <w:color w:val="000000"/>
          <w:sz w:val="28"/>
          <w:szCs w:val="28"/>
          <w:shd w:val="clear" w:color="auto" w:fill="FFFFFF"/>
          <w:lang w:val="en-US"/>
        </w:rPr>
        <w:t>Rostgaard</w:t>
      </w:r>
      <w:proofErr w:type="spellEnd"/>
      <w:r w:rsidRPr="00874538">
        <w:rPr>
          <w:rFonts w:ascii="Times New Roman" w:hAnsi="Times New Roman" w:cs="Times New Roman"/>
          <w:color w:val="000000"/>
          <w:sz w:val="28"/>
          <w:szCs w:val="28"/>
          <w:shd w:val="clear" w:color="auto" w:fill="FFFFFF"/>
          <w:lang w:val="en-US"/>
        </w:rPr>
        <w:t xml:space="preserve">, K., Balfour, H., Jarrett, R., </w:t>
      </w:r>
      <w:proofErr w:type="spellStart"/>
      <w:r w:rsidRPr="00874538">
        <w:rPr>
          <w:rFonts w:ascii="Times New Roman" w:hAnsi="Times New Roman" w:cs="Times New Roman"/>
          <w:color w:val="000000"/>
          <w:sz w:val="28"/>
          <w:szCs w:val="28"/>
          <w:shd w:val="clear" w:color="auto" w:fill="FFFFFF"/>
          <w:lang w:val="en-US"/>
        </w:rPr>
        <w:t>Erikstrup</w:t>
      </w:r>
      <w:proofErr w:type="spellEnd"/>
      <w:r w:rsidRPr="00874538">
        <w:rPr>
          <w:rFonts w:ascii="Times New Roman" w:hAnsi="Times New Roman" w:cs="Times New Roman"/>
          <w:color w:val="000000"/>
          <w:sz w:val="28"/>
          <w:szCs w:val="28"/>
          <w:shd w:val="clear" w:color="auto" w:fill="FFFFFF"/>
          <w:lang w:val="en-US"/>
        </w:rPr>
        <w:t xml:space="preserve">, C., Pedersen, O., </w:t>
      </w:r>
      <w:proofErr w:type="spellStart"/>
      <w:r w:rsidRPr="00874538">
        <w:rPr>
          <w:rFonts w:ascii="Times New Roman" w:hAnsi="Times New Roman" w:cs="Times New Roman"/>
          <w:color w:val="000000"/>
          <w:sz w:val="28"/>
          <w:szCs w:val="28"/>
          <w:shd w:val="clear" w:color="auto" w:fill="FFFFFF"/>
          <w:lang w:val="en-US"/>
        </w:rPr>
        <w:t>Ullum</w:t>
      </w:r>
      <w:proofErr w:type="spellEnd"/>
      <w:r w:rsidRPr="00874538">
        <w:rPr>
          <w:rFonts w:ascii="Times New Roman" w:hAnsi="Times New Roman" w:cs="Times New Roman"/>
          <w:color w:val="000000"/>
          <w:sz w:val="28"/>
          <w:szCs w:val="28"/>
          <w:shd w:val="clear" w:color="auto" w:fill="FFFFFF"/>
          <w:lang w:val="en-US"/>
        </w:rPr>
        <w:t xml:space="preserve">, H., Nielsen, L., </w:t>
      </w:r>
      <w:proofErr w:type="spellStart"/>
      <w:r w:rsidRPr="00874538">
        <w:rPr>
          <w:rFonts w:ascii="Times New Roman" w:hAnsi="Times New Roman" w:cs="Times New Roman"/>
          <w:color w:val="000000"/>
          <w:sz w:val="28"/>
          <w:szCs w:val="28"/>
          <w:shd w:val="clear" w:color="auto" w:fill="FFFFFF"/>
          <w:lang w:val="en-US"/>
        </w:rPr>
        <w:t>Voldstedlund</w:t>
      </w:r>
      <w:proofErr w:type="spellEnd"/>
      <w:r w:rsidRPr="00874538">
        <w:rPr>
          <w:rFonts w:ascii="Times New Roman" w:hAnsi="Times New Roman" w:cs="Times New Roman"/>
          <w:color w:val="000000"/>
          <w:sz w:val="28"/>
          <w:szCs w:val="28"/>
          <w:shd w:val="clear" w:color="auto" w:fill="FFFFFF"/>
          <w:lang w:val="en-US"/>
        </w:rPr>
        <w:t xml:space="preserve">, M. and </w:t>
      </w:r>
      <w:proofErr w:type="spellStart"/>
      <w:r w:rsidRPr="00874538">
        <w:rPr>
          <w:rFonts w:ascii="Times New Roman" w:hAnsi="Times New Roman" w:cs="Times New Roman"/>
          <w:color w:val="000000"/>
          <w:sz w:val="28"/>
          <w:szCs w:val="28"/>
          <w:shd w:val="clear" w:color="auto" w:fill="FFFFFF"/>
          <w:lang w:val="en-US"/>
        </w:rPr>
        <w:t>Hjalgrim</w:t>
      </w:r>
      <w:proofErr w:type="spellEnd"/>
      <w:r w:rsidRPr="00874538">
        <w:rPr>
          <w:rFonts w:ascii="Times New Roman" w:hAnsi="Times New Roman" w:cs="Times New Roman"/>
          <w:color w:val="000000"/>
          <w:sz w:val="28"/>
          <w:szCs w:val="28"/>
          <w:shd w:val="clear" w:color="auto" w:fill="FFFFFF"/>
          <w:lang w:val="en-US"/>
        </w:rPr>
        <w:t xml:space="preserve">, H., 2019. Primary Epstein-Barr virus </w:t>
      </w:r>
      <w:r w:rsidRPr="00874538">
        <w:rPr>
          <w:rFonts w:ascii="Times New Roman" w:hAnsi="Times New Roman" w:cs="Times New Roman"/>
          <w:color w:val="000000"/>
          <w:sz w:val="28"/>
          <w:szCs w:val="28"/>
          <w:shd w:val="clear" w:color="auto" w:fill="FFFFFF"/>
          <w:lang w:val="en-US"/>
        </w:rPr>
        <w:lastRenderedPageBreak/>
        <w:t>infection with and without infectious mononucleosis. </w:t>
      </w:r>
      <w:r w:rsidRPr="00874538">
        <w:rPr>
          <w:rFonts w:ascii="Times New Roman" w:hAnsi="Times New Roman" w:cs="Times New Roman"/>
          <w:i/>
          <w:iCs/>
          <w:color w:val="000000"/>
          <w:sz w:val="28"/>
          <w:szCs w:val="28"/>
          <w:shd w:val="clear" w:color="auto" w:fill="FFFFFF"/>
        </w:rPr>
        <w:t>PLOS ONE</w:t>
      </w:r>
      <w:r w:rsidRPr="00874538">
        <w:rPr>
          <w:rFonts w:ascii="Times New Roman" w:hAnsi="Times New Roman" w:cs="Times New Roman"/>
          <w:color w:val="000000"/>
          <w:sz w:val="28"/>
          <w:szCs w:val="28"/>
          <w:shd w:val="clear" w:color="auto" w:fill="FFFFFF"/>
        </w:rPr>
        <w:t>, 14(12), p.e0226436.</w:t>
      </w:r>
      <w:r w:rsidRPr="00874538">
        <w:rPr>
          <w:rFonts w:ascii="Times New Roman" w:hAnsi="Times New Roman" w:cs="Times New Roman"/>
          <w:color w:val="000000"/>
          <w:sz w:val="28"/>
          <w:szCs w:val="28"/>
          <w:shd w:val="clear" w:color="auto" w:fill="FFFFFF"/>
          <w:lang w:val="en-US"/>
        </w:rPr>
        <w:t xml:space="preserve"> </w:t>
      </w:r>
      <w:hyperlink r:id="rId42" w:history="1">
        <w:r w:rsidRPr="00874538">
          <w:rPr>
            <w:rStyle w:val="a3"/>
            <w:rFonts w:ascii="Times New Roman" w:hAnsi="Times New Roman"/>
            <w:sz w:val="28"/>
            <w:szCs w:val="28"/>
            <w:shd w:val="clear" w:color="auto" w:fill="FFFFFF"/>
            <w:lang w:val="en-US"/>
          </w:rPr>
          <w:t>https://doi.org/10.1371/journal.pone.0226436</w:t>
        </w:r>
      </w:hyperlink>
      <w:r w:rsidRPr="00874538">
        <w:rPr>
          <w:rFonts w:ascii="Times New Roman" w:hAnsi="Times New Roman" w:cs="Times New Roman"/>
          <w:color w:val="000000"/>
          <w:sz w:val="28"/>
          <w:szCs w:val="28"/>
          <w:shd w:val="clear" w:color="auto" w:fill="FFFFFF"/>
          <w:lang w:val="en-US"/>
        </w:rPr>
        <w:t xml:space="preserve"> </w:t>
      </w:r>
    </w:p>
    <w:p w14:paraId="6CDA32B2"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lang w:val="en-US"/>
        </w:rPr>
      </w:pPr>
      <w:proofErr w:type="spellStart"/>
      <w:r w:rsidRPr="00874538">
        <w:rPr>
          <w:rFonts w:ascii="Times New Roman" w:hAnsi="Times New Roman" w:cs="Times New Roman"/>
          <w:color w:val="000000"/>
          <w:sz w:val="28"/>
          <w:szCs w:val="28"/>
          <w:shd w:val="clear" w:color="auto" w:fill="FFFFFF"/>
          <w:lang w:val="en-US"/>
        </w:rPr>
        <w:t>Ebell</w:t>
      </w:r>
      <w:proofErr w:type="spellEnd"/>
      <w:r w:rsidRPr="00874538">
        <w:rPr>
          <w:rFonts w:ascii="Times New Roman" w:hAnsi="Times New Roman" w:cs="Times New Roman"/>
          <w:color w:val="000000"/>
          <w:sz w:val="28"/>
          <w:szCs w:val="28"/>
          <w:shd w:val="clear" w:color="auto" w:fill="FFFFFF"/>
          <w:lang w:val="en-US"/>
        </w:rPr>
        <w:t>, M., 2016. Infectious Mononucleosis. </w:t>
      </w:r>
      <w:r w:rsidRPr="00874538">
        <w:rPr>
          <w:rFonts w:ascii="Times New Roman" w:hAnsi="Times New Roman" w:cs="Times New Roman"/>
          <w:i/>
          <w:iCs/>
          <w:color w:val="000000"/>
          <w:sz w:val="28"/>
          <w:szCs w:val="28"/>
          <w:shd w:val="clear" w:color="auto" w:fill="FFFFFF"/>
          <w:lang w:val="en-US"/>
        </w:rPr>
        <w:t>JAMA</w:t>
      </w:r>
      <w:r w:rsidRPr="00874538">
        <w:rPr>
          <w:rFonts w:ascii="Times New Roman" w:hAnsi="Times New Roman" w:cs="Times New Roman"/>
          <w:color w:val="000000"/>
          <w:sz w:val="28"/>
          <w:szCs w:val="28"/>
          <w:shd w:val="clear" w:color="auto" w:fill="FFFFFF"/>
          <w:lang w:val="en-US"/>
        </w:rPr>
        <w:t>, 315(14), p.1532.</w:t>
      </w:r>
    </w:p>
    <w:p w14:paraId="09D7BA06"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Ishii, T., Sasaki, Y., Maeda, T., Komatsu, F., Suzuki, T. and </w:t>
      </w:r>
      <w:proofErr w:type="spellStart"/>
      <w:r w:rsidRPr="00874538">
        <w:rPr>
          <w:rFonts w:ascii="Times New Roman" w:hAnsi="Times New Roman" w:cs="Times New Roman"/>
          <w:color w:val="000000"/>
          <w:sz w:val="28"/>
          <w:szCs w:val="28"/>
          <w:shd w:val="clear" w:color="auto" w:fill="FFFFFF"/>
          <w:lang w:val="en-US"/>
        </w:rPr>
        <w:t>Urita</w:t>
      </w:r>
      <w:proofErr w:type="spellEnd"/>
      <w:r w:rsidRPr="00874538">
        <w:rPr>
          <w:rFonts w:ascii="Times New Roman" w:hAnsi="Times New Roman" w:cs="Times New Roman"/>
          <w:color w:val="000000"/>
          <w:sz w:val="28"/>
          <w:szCs w:val="28"/>
          <w:shd w:val="clear" w:color="auto" w:fill="FFFFFF"/>
          <w:lang w:val="en-US"/>
        </w:rPr>
        <w:t xml:space="preserve">, Y., 2019. Clinical differentiation of infectious mononucleosis that is caused by Epstein-Barr virus or cytomegalovirus: A single-center case-control study in </w:t>
      </w:r>
      <w:smartTag w:uri="urn:schemas-microsoft-com:office:smarttags" w:element="country-region">
        <w:smartTag w:uri="urn:schemas-microsoft-com:office:smarttags" w:element="place">
          <w:r w:rsidRPr="00874538">
            <w:rPr>
              <w:rFonts w:ascii="Times New Roman" w:hAnsi="Times New Roman" w:cs="Times New Roman"/>
              <w:color w:val="000000"/>
              <w:sz w:val="28"/>
              <w:szCs w:val="28"/>
              <w:shd w:val="clear" w:color="auto" w:fill="FFFFFF"/>
              <w:lang w:val="en-US"/>
            </w:rPr>
            <w:t>Japan</w:t>
          </w:r>
        </w:smartTag>
      </w:smartTag>
      <w:r w:rsidRPr="00874538">
        <w:rPr>
          <w:rFonts w:ascii="Times New Roman" w:hAnsi="Times New Roman" w:cs="Times New Roman"/>
          <w:color w:val="000000"/>
          <w:sz w:val="28"/>
          <w:szCs w:val="28"/>
          <w:shd w:val="clear" w:color="auto" w:fill="FFFFFF"/>
          <w:lang w:val="en-US"/>
        </w:rPr>
        <w:t>. </w:t>
      </w:r>
      <w:r w:rsidRPr="00874538">
        <w:rPr>
          <w:rFonts w:ascii="Times New Roman" w:hAnsi="Times New Roman" w:cs="Times New Roman"/>
          <w:i/>
          <w:iCs/>
          <w:color w:val="000000"/>
          <w:sz w:val="28"/>
          <w:szCs w:val="28"/>
          <w:shd w:val="clear" w:color="auto" w:fill="FFFFFF"/>
          <w:lang w:val="en-US"/>
        </w:rPr>
        <w:t>Journal of Infection and Chemotherapy</w:t>
      </w:r>
      <w:r w:rsidRPr="00874538">
        <w:rPr>
          <w:rFonts w:ascii="Times New Roman" w:hAnsi="Times New Roman" w:cs="Times New Roman"/>
          <w:color w:val="000000"/>
          <w:sz w:val="28"/>
          <w:szCs w:val="28"/>
          <w:shd w:val="clear" w:color="auto" w:fill="FFFFFF"/>
          <w:lang w:val="en-US"/>
        </w:rPr>
        <w:t xml:space="preserve">, 25(6), pp.431-436. </w:t>
      </w:r>
      <w:hyperlink r:id="rId43" w:history="1">
        <w:r w:rsidRPr="00874538">
          <w:rPr>
            <w:rStyle w:val="a3"/>
            <w:rFonts w:ascii="Times New Roman" w:hAnsi="Times New Roman"/>
            <w:sz w:val="28"/>
            <w:szCs w:val="28"/>
            <w:shd w:val="clear" w:color="auto" w:fill="FFFFFF"/>
            <w:lang w:val="en-US"/>
          </w:rPr>
          <w:t>https://doi.org/10.1016/j.jiac.2019.01.012</w:t>
        </w:r>
      </w:hyperlink>
      <w:r w:rsidRPr="00874538">
        <w:rPr>
          <w:rFonts w:ascii="Times New Roman" w:hAnsi="Times New Roman" w:cs="Times New Roman"/>
          <w:color w:val="000000"/>
          <w:sz w:val="28"/>
          <w:szCs w:val="28"/>
          <w:shd w:val="clear" w:color="auto" w:fill="FFFFFF"/>
          <w:lang w:val="en-US"/>
        </w:rPr>
        <w:t xml:space="preserve"> </w:t>
      </w:r>
    </w:p>
    <w:p w14:paraId="34082643"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sidRPr="00874538">
        <w:rPr>
          <w:rFonts w:ascii="Times New Roman" w:hAnsi="Times New Roman" w:cs="Times New Roman"/>
          <w:color w:val="000000"/>
          <w:sz w:val="28"/>
          <w:szCs w:val="28"/>
          <w:shd w:val="clear" w:color="auto" w:fill="FFFFFF"/>
          <w:lang w:val="en-US"/>
        </w:rPr>
        <w:t>Fujiwara, S. and Nakamura, H., 2020. Chronic Active Epstein–Barr Virus Infection: Is It Immunodeficiency, Malignancy, or Both? Cancers, 12(11), p.3202. https://doi.org/</w:t>
      </w:r>
      <w:hyperlink r:id="rId44" w:tgtFrame="_blank" w:history="1">
        <w:r w:rsidRPr="00874538">
          <w:rPr>
            <w:rFonts w:ascii="Times New Roman" w:hAnsi="Times New Roman" w:cs="Times New Roman"/>
            <w:color w:val="000000"/>
            <w:sz w:val="28"/>
            <w:szCs w:val="28"/>
            <w:shd w:val="clear" w:color="auto" w:fill="FFFFFF"/>
            <w:lang w:val="en-US"/>
          </w:rPr>
          <w:t>10.3390/cancers12113202</w:t>
        </w:r>
      </w:hyperlink>
      <w:r w:rsidRPr="00874538">
        <w:rPr>
          <w:rFonts w:ascii="Times New Roman" w:hAnsi="Times New Roman" w:cs="Times New Roman"/>
          <w:color w:val="000000"/>
          <w:sz w:val="28"/>
          <w:szCs w:val="28"/>
          <w:shd w:val="clear" w:color="auto" w:fill="FFFFFF"/>
          <w:lang w:val="en-US"/>
        </w:rPr>
        <w:t xml:space="preserve">  </w:t>
      </w:r>
    </w:p>
    <w:p w14:paraId="37B0A704" w14:textId="77777777" w:rsidR="003411C2" w:rsidRPr="00874538" w:rsidRDefault="003411C2" w:rsidP="00874538">
      <w:pPr>
        <w:pStyle w:val="a4"/>
        <w:numPr>
          <w:ilvl w:val="0"/>
          <w:numId w:val="3"/>
        </w:numPr>
        <w:spacing w:after="0" w:line="360" w:lineRule="auto"/>
        <w:ind w:left="0" w:firstLine="0"/>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Stanfield, B. and </w:t>
      </w:r>
      <w:proofErr w:type="spellStart"/>
      <w:r w:rsidRPr="00874538">
        <w:rPr>
          <w:rFonts w:ascii="Times New Roman" w:hAnsi="Times New Roman" w:cs="Times New Roman"/>
          <w:color w:val="000000"/>
          <w:sz w:val="28"/>
          <w:szCs w:val="28"/>
          <w:shd w:val="clear" w:color="auto" w:fill="FFFFFF"/>
          <w:lang w:val="en-US"/>
        </w:rPr>
        <w:t>Luftig</w:t>
      </w:r>
      <w:proofErr w:type="spellEnd"/>
      <w:r w:rsidRPr="00874538">
        <w:rPr>
          <w:rFonts w:ascii="Times New Roman" w:hAnsi="Times New Roman" w:cs="Times New Roman"/>
          <w:color w:val="000000"/>
          <w:sz w:val="28"/>
          <w:szCs w:val="28"/>
          <w:shd w:val="clear" w:color="auto" w:fill="FFFFFF"/>
          <w:lang w:val="en-US"/>
        </w:rPr>
        <w:t>, M., 2017. Recent advances in understanding Epstein-Barr virus. </w:t>
      </w:r>
      <w:r w:rsidRPr="00874538">
        <w:rPr>
          <w:rFonts w:ascii="Times New Roman" w:hAnsi="Times New Roman" w:cs="Times New Roman"/>
          <w:i/>
          <w:iCs/>
          <w:color w:val="000000"/>
          <w:sz w:val="28"/>
          <w:szCs w:val="28"/>
          <w:shd w:val="clear" w:color="auto" w:fill="FFFFFF"/>
        </w:rPr>
        <w:t>F1000Research</w:t>
      </w:r>
      <w:r w:rsidRPr="00874538">
        <w:rPr>
          <w:rFonts w:ascii="Times New Roman" w:hAnsi="Times New Roman" w:cs="Times New Roman"/>
          <w:color w:val="000000"/>
          <w:sz w:val="28"/>
          <w:szCs w:val="28"/>
          <w:shd w:val="clear" w:color="auto" w:fill="FFFFFF"/>
        </w:rPr>
        <w:t>, 6, p.386.</w:t>
      </w:r>
      <w:r w:rsidRPr="00874538">
        <w:rPr>
          <w:rFonts w:ascii="Times New Roman" w:hAnsi="Times New Roman" w:cs="Times New Roman"/>
          <w:color w:val="000000"/>
          <w:sz w:val="28"/>
          <w:szCs w:val="28"/>
          <w:shd w:val="clear" w:color="auto" w:fill="FFFFFF"/>
          <w:lang w:val="en-US"/>
        </w:rPr>
        <w:t xml:space="preserve"> </w:t>
      </w:r>
      <w:hyperlink r:id="rId45" w:history="1">
        <w:r w:rsidRPr="00874538">
          <w:rPr>
            <w:rStyle w:val="a3"/>
            <w:rFonts w:ascii="Times New Roman" w:hAnsi="Times New Roman"/>
            <w:sz w:val="28"/>
            <w:szCs w:val="28"/>
            <w:shd w:val="clear" w:color="auto" w:fill="FFFFFF"/>
            <w:lang w:val="en-US"/>
          </w:rPr>
          <w:t>https://doi.org/10.12688/f1000research.10591.1</w:t>
        </w:r>
      </w:hyperlink>
      <w:r w:rsidRPr="00874538">
        <w:rPr>
          <w:rFonts w:ascii="Times New Roman" w:hAnsi="Times New Roman" w:cs="Times New Roman"/>
          <w:color w:val="000000"/>
          <w:sz w:val="28"/>
          <w:szCs w:val="28"/>
          <w:shd w:val="clear" w:color="auto" w:fill="FFFFFF"/>
          <w:lang w:val="en-US"/>
        </w:rPr>
        <w:t xml:space="preserve"> </w:t>
      </w:r>
    </w:p>
    <w:p w14:paraId="0F0413A8"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Long, H., </w:t>
      </w:r>
      <w:proofErr w:type="spellStart"/>
      <w:r w:rsidRPr="00874538">
        <w:rPr>
          <w:rFonts w:ascii="Times New Roman" w:hAnsi="Times New Roman" w:cs="Times New Roman"/>
          <w:color w:val="000000"/>
          <w:sz w:val="28"/>
          <w:szCs w:val="28"/>
          <w:shd w:val="clear" w:color="auto" w:fill="FFFFFF"/>
          <w:lang w:val="en-US"/>
        </w:rPr>
        <w:t>Meckiff</w:t>
      </w:r>
      <w:proofErr w:type="spellEnd"/>
      <w:r w:rsidRPr="00874538">
        <w:rPr>
          <w:rFonts w:ascii="Times New Roman" w:hAnsi="Times New Roman" w:cs="Times New Roman"/>
          <w:color w:val="000000"/>
          <w:sz w:val="28"/>
          <w:szCs w:val="28"/>
          <w:shd w:val="clear" w:color="auto" w:fill="FFFFFF"/>
          <w:lang w:val="en-US"/>
        </w:rPr>
        <w:t>, B. and Taylor, G., 2019. The T-cell Response to Epstein-Barr Virus–New Tricks From an Old Dog. </w:t>
      </w:r>
      <w:proofErr w:type="spellStart"/>
      <w:r w:rsidRPr="00874538">
        <w:rPr>
          <w:rFonts w:ascii="Times New Roman" w:hAnsi="Times New Roman" w:cs="Times New Roman"/>
          <w:i/>
          <w:iCs/>
          <w:color w:val="000000"/>
          <w:sz w:val="28"/>
          <w:szCs w:val="28"/>
          <w:shd w:val="clear" w:color="auto" w:fill="FFFFFF"/>
        </w:rPr>
        <w:t>Frontiers</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in</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Immunology</w:t>
      </w:r>
      <w:proofErr w:type="spellEnd"/>
      <w:r w:rsidRPr="00874538">
        <w:rPr>
          <w:rFonts w:ascii="Times New Roman" w:hAnsi="Times New Roman" w:cs="Times New Roman"/>
          <w:color w:val="000000"/>
          <w:sz w:val="28"/>
          <w:szCs w:val="28"/>
          <w:shd w:val="clear" w:color="auto" w:fill="FFFFFF"/>
        </w:rPr>
        <w:t>, 10.</w:t>
      </w:r>
      <w:r w:rsidRPr="00874538">
        <w:rPr>
          <w:rFonts w:ascii="Times New Roman" w:hAnsi="Times New Roman" w:cs="Times New Roman"/>
          <w:color w:val="000000"/>
          <w:sz w:val="28"/>
          <w:szCs w:val="28"/>
          <w:shd w:val="clear" w:color="auto" w:fill="FFFFFF"/>
          <w:lang w:val="en-US"/>
        </w:rPr>
        <w:t xml:space="preserve"> </w:t>
      </w:r>
      <w:hyperlink r:id="rId46" w:history="1">
        <w:r w:rsidRPr="00874538">
          <w:rPr>
            <w:rStyle w:val="a3"/>
            <w:rFonts w:ascii="Times New Roman" w:hAnsi="Times New Roman"/>
            <w:sz w:val="28"/>
            <w:szCs w:val="28"/>
            <w:shd w:val="clear" w:color="auto" w:fill="FFFFFF"/>
            <w:lang w:val="en-US"/>
          </w:rPr>
          <w:t>https://doi.org/10.3389/fimmu.2019.02193</w:t>
        </w:r>
      </w:hyperlink>
      <w:r w:rsidRPr="00874538">
        <w:rPr>
          <w:rFonts w:ascii="Times New Roman" w:hAnsi="Times New Roman" w:cs="Times New Roman"/>
          <w:color w:val="000000"/>
          <w:sz w:val="28"/>
          <w:szCs w:val="28"/>
          <w:shd w:val="clear" w:color="auto" w:fill="FFFFFF"/>
          <w:lang w:val="en-US"/>
        </w:rPr>
        <w:t xml:space="preserve"> </w:t>
      </w:r>
    </w:p>
    <w:p w14:paraId="2A72C749"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 xml:space="preserve">Barros, M., Vera-Lozada, G., </w:t>
      </w:r>
      <w:proofErr w:type="spellStart"/>
      <w:r w:rsidRPr="00874538">
        <w:rPr>
          <w:rFonts w:ascii="Times New Roman" w:hAnsi="Times New Roman" w:cs="Times New Roman"/>
          <w:color w:val="000000"/>
          <w:sz w:val="28"/>
          <w:szCs w:val="28"/>
          <w:shd w:val="clear" w:color="auto" w:fill="FFFFFF"/>
          <w:lang w:val="en-US"/>
        </w:rPr>
        <w:t>Segges</w:t>
      </w:r>
      <w:proofErr w:type="spellEnd"/>
      <w:r w:rsidRPr="00874538">
        <w:rPr>
          <w:rFonts w:ascii="Times New Roman" w:hAnsi="Times New Roman" w:cs="Times New Roman"/>
          <w:color w:val="000000"/>
          <w:sz w:val="28"/>
          <w:szCs w:val="28"/>
          <w:shd w:val="clear" w:color="auto" w:fill="FFFFFF"/>
          <w:lang w:val="en-US"/>
        </w:rPr>
        <w:t xml:space="preserve">, P., Hassan, R. and </w:t>
      </w:r>
      <w:proofErr w:type="spellStart"/>
      <w:r w:rsidRPr="00874538">
        <w:rPr>
          <w:rFonts w:ascii="Times New Roman" w:hAnsi="Times New Roman" w:cs="Times New Roman"/>
          <w:color w:val="000000"/>
          <w:sz w:val="28"/>
          <w:szCs w:val="28"/>
          <w:shd w:val="clear" w:color="auto" w:fill="FFFFFF"/>
          <w:lang w:val="en-US"/>
        </w:rPr>
        <w:t>Niedobitek</w:t>
      </w:r>
      <w:proofErr w:type="spellEnd"/>
      <w:r w:rsidRPr="00874538">
        <w:rPr>
          <w:rFonts w:ascii="Times New Roman" w:hAnsi="Times New Roman" w:cs="Times New Roman"/>
          <w:color w:val="000000"/>
          <w:sz w:val="28"/>
          <w:szCs w:val="28"/>
          <w:shd w:val="clear" w:color="auto" w:fill="FFFFFF"/>
          <w:lang w:val="en-US"/>
        </w:rPr>
        <w:t>, G., 2019. Revisiting the Tissue Microenvironment of Infectious Mononucleosis: Identification of EBV Infection in T Cells and Deep Characterization of Immune Profiles. </w:t>
      </w:r>
      <w:proofErr w:type="spellStart"/>
      <w:r w:rsidRPr="00874538">
        <w:rPr>
          <w:rFonts w:ascii="Times New Roman" w:hAnsi="Times New Roman" w:cs="Times New Roman"/>
          <w:i/>
          <w:iCs/>
          <w:color w:val="000000"/>
          <w:sz w:val="28"/>
          <w:szCs w:val="28"/>
          <w:shd w:val="clear" w:color="auto" w:fill="FFFFFF"/>
        </w:rPr>
        <w:t>Frontiers</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in</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Immunology</w:t>
      </w:r>
      <w:proofErr w:type="spellEnd"/>
      <w:r w:rsidRPr="00874538">
        <w:rPr>
          <w:rFonts w:ascii="Times New Roman" w:hAnsi="Times New Roman" w:cs="Times New Roman"/>
          <w:color w:val="000000"/>
          <w:sz w:val="28"/>
          <w:szCs w:val="28"/>
          <w:shd w:val="clear" w:color="auto" w:fill="FFFFFF"/>
        </w:rPr>
        <w:t>, 10.</w:t>
      </w:r>
      <w:r w:rsidRPr="00874538">
        <w:rPr>
          <w:rFonts w:ascii="Times New Roman" w:hAnsi="Times New Roman" w:cs="Times New Roman"/>
          <w:color w:val="000000"/>
          <w:sz w:val="28"/>
          <w:szCs w:val="28"/>
          <w:shd w:val="clear" w:color="auto" w:fill="FFFFFF"/>
          <w:lang w:val="en-US"/>
        </w:rPr>
        <w:t xml:space="preserve"> </w:t>
      </w:r>
      <w:hyperlink r:id="rId47" w:history="1">
        <w:r w:rsidRPr="00874538">
          <w:rPr>
            <w:rStyle w:val="a3"/>
            <w:rFonts w:ascii="Times New Roman" w:hAnsi="Times New Roman"/>
            <w:sz w:val="28"/>
            <w:szCs w:val="28"/>
            <w:shd w:val="clear" w:color="auto" w:fill="FFFFFF"/>
            <w:lang w:val="en-US"/>
          </w:rPr>
          <w:t>https://doi.org/10.3389/fimmu.2019.00146</w:t>
        </w:r>
      </w:hyperlink>
      <w:r w:rsidRPr="00874538">
        <w:rPr>
          <w:rFonts w:ascii="Times New Roman" w:hAnsi="Times New Roman" w:cs="Times New Roman"/>
          <w:color w:val="000000"/>
          <w:sz w:val="28"/>
          <w:szCs w:val="28"/>
          <w:shd w:val="clear" w:color="auto" w:fill="FFFFFF"/>
          <w:lang w:val="en-US"/>
        </w:rPr>
        <w:t xml:space="preserve"> </w:t>
      </w:r>
    </w:p>
    <w:p w14:paraId="1053F84A" w14:textId="77777777" w:rsidR="003411C2" w:rsidRPr="00874538" w:rsidRDefault="003411C2" w:rsidP="00874538">
      <w:pPr>
        <w:pStyle w:val="a4"/>
        <w:numPr>
          <w:ilvl w:val="0"/>
          <w:numId w:val="3"/>
        </w:numPr>
        <w:spacing w:after="0" w:line="360" w:lineRule="auto"/>
        <w:ind w:left="0" w:firstLine="0"/>
        <w:rPr>
          <w:rFonts w:ascii="Times New Roman" w:hAnsi="Times New Roman" w:cs="Times New Roman"/>
          <w:color w:val="000000"/>
          <w:sz w:val="28"/>
          <w:szCs w:val="28"/>
          <w:shd w:val="clear" w:color="auto" w:fill="FFFFFF"/>
          <w:lang w:val="en-US"/>
        </w:rPr>
      </w:pPr>
      <w:proofErr w:type="spellStart"/>
      <w:r w:rsidRPr="00874538">
        <w:rPr>
          <w:rFonts w:ascii="Times New Roman" w:hAnsi="Times New Roman" w:cs="Times New Roman"/>
          <w:color w:val="000000"/>
          <w:sz w:val="28"/>
          <w:szCs w:val="28"/>
          <w:shd w:val="clear" w:color="auto" w:fill="FFFFFF"/>
          <w:lang w:val="en-US"/>
        </w:rPr>
        <w:t>Siliézar</w:t>
      </w:r>
      <w:proofErr w:type="spellEnd"/>
      <w:r w:rsidRPr="00874538">
        <w:rPr>
          <w:rFonts w:ascii="Times New Roman" w:hAnsi="Times New Roman" w:cs="Times New Roman"/>
          <w:color w:val="000000"/>
          <w:sz w:val="28"/>
          <w:szCs w:val="28"/>
          <w:shd w:val="clear" w:color="auto" w:fill="FFFFFF"/>
          <w:lang w:val="en-US"/>
        </w:rPr>
        <w:t>, M., Muñoz, C., Solano-</w:t>
      </w:r>
      <w:proofErr w:type="spellStart"/>
      <w:r w:rsidRPr="00874538">
        <w:rPr>
          <w:rFonts w:ascii="Times New Roman" w:hAnsi="Times New Roman" w:cs="Times New Roman"/>
          <w:color w:val="000000"/>
          <w:sz w:val="28"/>
          <w:szCs w:val="28"/>
          <w:shd w:val="clear" w:color="auto" w:fill="FFFFFF"/>
          <w:lang w:val="en-US"/>
        </w:rPr>
        <w:t>Iturri</w:t>
      </w:r>
      <w:proofErr w:type="spellEnd"/>
      <w:r w:rsidRPr="00874538">
        <w:rPr>
          <w:rFonts w:ascii="Times New Roman" w:hAnsi="Times New Roman" w:cs="Times New Roman"/>
          <w:color w:val="000000"/>
          <w:sz w:val="28"/>
          <w:szCs w:val="28"/>
          <w:shd w:val="clear" w:color="auto" w:fill="FFFFFF"/>
          <w:lang w:val="en-US"/>
        </w:rPr>
        <w:t>, J., Ortega-</w:t>
      </w:r>
      <w:proofErr w:type="spellStart"/>
      <w:r w:rsidRPr="00874538">
        <w:rPr>
          <w:rFonts w:ascii="Times New Roman" w:hAnsi="Times New Roman" w:cs="Times New Roman"/>
          <w:color w:val="000000"/>
          <w:sz w:val="28"/>
          <w:szCs w:val="28"/>
          <w:shd w:val="clear" w:color="auto" w:fill="FFFFFF"/>
          <w:lang w:val="en-US"/>
        </w:rPr>
        <w:t>Comunian</w:t>
      </w:r>
      <w:proofErr w:type="spellEnd"/>
      <w:r w:rsidRPr="00874538">
        <w:rPr>
          <w:rFonts w:ascii="Times New Roman" w:hAnsi="Times New Roman" w:cs="Times New Roman"/>
          <w:color w:val="000000"/>
          <w:sz w:val="28"/>
          <w:szCs w:val="28"/>
          <w:shd w:val="clear" w:color="auto" w:fill="FFFFFF"/>
          <w:lang w:val="en-US"/>
        </w:rPr>
        <w:t xml:space="preserve">, L., </w:t>
      </w:r>
      <w:proofErr w:type="spellStart"/>
      <w:r w:rsidRPr="00874538">
        <w:rPr>
          <w:rFonts w:ascii="Times New Roman" w:hAnsi="Times New Roman" w:cs="Times New Roman"/>
          <w:color w:val="000000"/>
          <w:sz w:val="28"/>
          <w:szCs w:val="28"/>
          <w:shd w:val="clear" w:color="auto" w:fill="FFFFFF"/>
          <w:lang w:val="en-US"/>
        </w:rPr>
        <w:t>Mollejo</w:t>
      </w:r>
      <w:proofErr w:type="spellEnd"/>
      <w:r w:rsidRPr="00874538">
        <w:rPr>
          <w:rFonts w:ascii="Times New Roman" w:hAnsi="Times New Roman" w:cs="Times New Roman"/>
          <w:color w:val="000000"/>
          <w:sz w:val="28"/>
          <w:szCs w:val="28"/>
          <w:shd w:val="clear" w:color="auto" w:fill="FFFFFF"/>
          <w:lang w:val="en-US"/>
        </w:rPr>
        <w:t xml:space="preserve">, M., Montes-Moreno, S. and </w:t>
      </w:r>
      <w:proofErr w:type="spellStart"/>
      <w:r w:rsidRPr="00874538">
        <w:rPr>
          <w:rFonts w:ascii="Times New Roman" w:hAnsi="Times New Roman" w:cs="Times New Roman"/>
          <w:color w:val="000000"/>
          <w:sz w:val="28"/>
          <w:szCs w:val="28"/>
          <w:shd w:val="clear" w:color="auto" w:fill="FFFFFF"/>
          <w:lang w:val="en-US"/>
        </w:rPr>
        <w:t>Piris</w:t>
      </w:r>
      <w:proofErr w:type="spellEnd"/>
      <w:r w:rsidRPr="00874538">
        <w:rPr>
          <w:rFonts w:ascii="Times New Roman" w:hAnsi="Times New Roman" w:cs="Times New Roman"/>
          <w:color w:val="000000"/>
          <w:sz w:val="28"/>
          <w:szCs w:val="28"/>
          <w:shd w:val="clear" w:color="auto" w:fill="FFFFFF"/>
          <w:lang w:val="en-US"/>
        </w:rPr>
        <w:t>, M., 2018. Spontaneously Ruptured Spleen Samples in Patients With Infectious Mononucleosis. </w:t>
      </w:r>
      <w:r w:rsidRPr="00874538">
        <w:rPr>
          <w:rFonts w:ascii="Times New Roman" w:hAnsi="Times New Roman" w:cs="Times New Roman"/>
          <w:i/>
          <w:iCs/>
          <w:color w:val="000000"/>
          <w:sz w:val="28"/>
          <w:szCs w:val="28"/>
          <w:shd w:val="clear" w:color="auto" w:fill="FFFFFF"/>
          <w:lang w:val="en-US"/>
        </w:rPr>
        <w:t>American Journal of Clinical Pathology</w:t>
      </w:r>
      <w:r w:rsidRPr="00874538">
        <w:rPr>
          <w:rFonts w:ascii="Times New Roman" w:hAnsi="Times New Roman" w:cs="Times New Roman"/>
          <w:color w:val="000000"/>
          <w:sz w:val="28"/>
          <w:szCs w:val="28"/>
          <w:shd w:val="clear" w:color="auto" w:fill="FFFFFF"/>
          <w:lang w:val="en-US"/>
        </w:rPr>
        <w:t xml:space="preserve">, 150(4), pp.310-317. </w:t>
      </w:r>
      <w:hyperlink r:id="rId48" w:history="1">
        <w:r w:rsidRPr="00874538">
          <w:rPr>
            <w:rStyle w:val="a3"/>
            <w:rFonts w:ascii="Times New Roman" w:hAnsi="Times New Roman"/>
            <w:sz w:val="28"/>
            <w:szCs w:val="28"/>
            <w:shd w:val="clear" w:color="auto" w:fill="FFFFFF"/>
            <w:lang w:val="en-US"/>
          </w:rPr>
          <w:t>https://doi.org/10.1093/ajcp/aqy056</w:t>
        </w:r>
      </w:hyperlink>
      <w:r w:rsidRPr="00874538">
        <w:rPr>
          <w:rFonts w:ascii="Times New Roman" w:hAnsi="Times New Roman" w:cs="Times New Roman"/>
          <w:color w:val="000000"/>
          <w:sz w:val="28"/>
          <w:szCs w:val="28"/>
          <w:shd w:val="clear" w:color="auto" w:fill="FFFFFF"/>
          <w:lang w:val="en-US"/>
        </w:rPr>
        <w:t xml:space="preserve"> </w:t>
      </w:r>
    </w:p>
    <w:p w14:paraId="0068EE47" w14:textId="54BB1B9B"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lang w:val="en-US"/>
        </w:rPr>
      </w:pPr>
      <w:proofErr w:type="spellStart"/>
      <w:r w:rsidRPr="00874538">
        <w:rPr>
          <w:rFonts w:ascii="Times New Roman" w:hAnsi="Times New Roman" w:cs="Times New Roman"/>
          <w:color w:val="000000"/>
          <w:sz w:val="28"/>
          <w:szCs w:val="28"/>
          <w:shd w:val="clear" w:color="auto" w:fill="FFFFFF"/>
          <w:lang w:val="en-US"/>
        </w:rPr>
        <w:t>Hayashida</w:t>
      </w:r>
      <w:proofErr w:type="spellEnd"/>
      <w:r w:rsidRPr="00874538">
        <w:rPr>
          <w:rFonts w:ascii="Times New Roman" w:hAnsi="Times New Roman" w:cs="Times New Roman"/>
          <w:color w:val="000000"/>
          <w:sz w:val="28"/>
          <w:szCs w:val="28"/>
          <w:shd w:val="clear" w:color="auto" w:fill="FFFFFF"/>
          <w:lang w:val="en-US"/>
        </w:rPr>
        <w:t xml:space="preserve">, M., </w:t>
      </w:r>
      <w:proofErr w:type="spellStart"/>
      <w:r w:rsidRPr="00874538">
        <w:rPr>
          <w:rFonts w:ascii="Times New Roman" w:hAnsi="Times New Roman" w:cs="Times New Roman"/>
          <w:color w:val="000000"/>
          <w:sz w:val="28"/>
          <w:szCs w:val="28"/>
          <w:shd w:val="clear" w:color="auto" w:fill="FFFFFF"/>
          <w:lang w:val="en-US"/>
        </w:rPr>
        <w:t>Daibata</w:t>
      </w:r>
      <w:proofErr w:type="spellEnd"/>
      <w:r w:rsidRPr="00874538">
        <w:rPr>
          <w:rFonts w:ascii="Times New Roman" w:hAnsi="Times New Roman" w:cs="Times New Roman"/>
          <w:color w:val="000000"/>
          <w:sz w:val="28"/>
          <w:szCs w:val="28"/>
          <w:shd w:val="clear" w:color="auto" w:fill="FFFFFF"/>
          <w:lang w:val="en-US"/>
        </w:rPr>
        <w:t xml:space="preserve">, M., </w:t>
      </w:r>
      <w:proofErr w:type="spellStart"/>
      <w:r w:rsidRPr="00874538">
        <w:rPr>
          <w:rFonts w:ascii="Times New Roman" w:hAnsi="Times New Roman" w:cs="Times New Roman"/>
          <w:color w:val="000000"/>
          <w:sz w:val="28"/>
          <w:szCs w:val="28"/>
          <w:shd w:val="clear" w:color="auto" w:fill="FFFFFF"/>
          <w:lang w:val="en-US"/>
        </w:rPr>
        <w:t>Tagami</w:t>
      </w:r>
      <w:proofErr w:type="spellEnd"/>
      <w:r w:rsidRPr="00874538">
        <w:rPr>
          <w:rFonts w:ascii="Times New Roman" w:hAnsi="Times New Roman" w:cs="Times New Roman"/>
          <w:color w:val="000000"/>
          <w:sz w:val="28"/>
          <w:szCs w:val="28"/>
          <w:shd w:val="clear" w:color="auto" w:fill="FFFFFF"/>
          <w:lang w:val="en-US"/>
        </w:rPr>
        <w:t xml:space="preserve">, E., Taguchi, T., Maekawa, F., </w:t>
      </w:r>
      <w:proofErr w:type="spellStart"/>
      <w:r w:rsidRPr="00874538">
        <w:rPr>
          <w:rFonts w:ascii="Times New Roman" w:hAnsi="Times New Roman" w:cs="Times New Roman"/>
          <w:color w:val="000000"/>
          <w:sz w:val="28"/>
          <w:szCs w:val="28"/>
          <w:shd w:val="clear" w:color="auto" w:fill="FFFFFF"/>
          <w:lang w:val="en-US"/>
        </w:rPr>
        <w:t>Takeoka</w:t>
      </w:r>
      <w:proofErr w:type="spellEnd"/>
      <w:r w:rsidRPr="00874538">
        <w:rPr>
          <w:rFonts w:ascii="Times New Roman" w:hAnsi="Times New Roman" w:cs="Times New Roman"/>
          <w:color w:val="000000"/>
          <w:sz w:val="28"/>
          <w:szCs w:val="28"/>
          <w:shd w:val="clear" w:color="auto" w:fill="FFFFFF"/>
          <w:lang w:val="en-US"/>
        </w:rPr>
        <w:t xml:space="preserve">, K., </w:t>
      </w:r>
      <w:proofErr w:type="spellStart"/>
      <w:r w:rsidRPr="00874538">
        <w:rPr>
          <w:rFonts w:ascii="Times New Roman" w:hAnsi="Times New Roman" w:cs="Times New Roman"/>
          <w:color w:val="000000"/>
          <w:sz w:val="28"/>
          <w:szCs w:val="28"/>
          <w:shd w:val="clear" w:color="auto" w:fill="FFFFFF"/>
          <w:lang w:val="en-US"/>
        </w:rPr>
        <w:t>Fukutsuka</w:t>
      </w:r>
      <w:proofErr w:type="spellEnd"/>
      <w:r w:rsidRPr="00874538">
        <w:rPr>
          <w:rFonts w:ascii="Times New Roman" w:hAnsi="Times New Roman" w:cs="Times New Roman"/>
          <w:color w:val="000000"/>
          <w:sz w:val="28"/>
          <w:szCs w:val="28"/>
          <w:shd w:val="clear" w:color="auto" w:fill="FFFFFF"/>
          <w:lang w:val="en-US"/>
        </w:rPr>
        <w:t>, K., Shimomura, D., Hayashi, T., Iwatani, Y. and Ohno, H., 2016. Establishment and characterization of a novel Hodgkin lymphoma cell line, AM-HLH, carrying the Epstein-Barr virus genome integrated into the host chromosome. </w:t>
      </w:r>
      <w:proofErr w:type="spellStart"/>
      <w:r w:rsidRPr="00874538">
        <w:rPr>
          <w:rFonts w:ascii="Times New Roman" w:hAnsi="Times New Roman" w:cs="Times New Roman"/>
          <w:i/>
          <w:iCs/>
          <w:color w:val="000000"/>
          <w:sz w:val="28"/>
          <w:szCs w:val="28"/>
          <w:shd w:val="clear" w:color="auto" w:fill="FFFFFF"/>
        </w:rPr>
        <w:t>Hematological</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Oncology</w:t>
      </w:r>
      <w:proofErr w:type="spellEnd"/>
      <w:r w:rsidRPr="00874538">
        <w:rPr>
          <w:rFonts w:ascii="Times New Roman" w:hAnsi="Times New Roman" w:cs="Times New Roman"/>
          <w:color w:val="000000"/>
          <w:sz w:val="28"/>
          <w:szCs w:val="28"/>
          <w:shd w:val="clear" w:color="auto" w:fill="FFFFFF"/>
        </w:rPr>
        <w:t xml:space="preserve">, 35(4), </w:t>
      </w:r>
      <w:proofErr w:type="spellStart"/>
      <w:r w:rsidRPr="00874538">
        <w:rPr>
          <w:rFonts w:ascii="Times New Roman" w:hAnsi="Times New Roman" w:cs="Times New Roman"/>
          <w:color w:val="000000"/>
          <w:sz w:val="28"/>
          <w:szCs w:val="28"/>
          <w:shd w:val="clear" w:color="auto" w:fill="FFFFFF"/>
        </w:rPr>
        <w:t>pp</w:t>
      </w:r>
      <w:proofErr w:type="spellEnd"/>
      <w:r w:rsidRPr="00874538">
        <w:rPr>
          <w:rFonts w:ascii="Times New Roman" w:hAnsi="Times New Roman" w:cs="Times New Roman"/>
          <w:color w:val="000000"/>
          <w:sz w:val="28"/>
          <w:szCs w:val="28"/>
          <w:shd w:val="clear" w:color="auto" w:fill="FFFFFF"/>
        </w:rPr>
        <w:t>.</w:t>
      </w:r>
      <w:r w:rsidR="006C0DAD">
        <w:rPr>
          <w:rFonts w:ascii="Times New Roman" w:hAnsi="Times New Roman" w:cs="Times New Roman"/>
          <w:color w:val="000000"/>
          <w:sz w:val="28"/>
          <w:szCs w:val="28"/>
          <w:shd w:val="clear" w:color="auto" w:fill="FFFFFF"/>
          <w:lang w:val="en-US"/>
        </w:rPr>
        <w:t xml:space="preserve"> </w:t>
      </w:r>
      <w:r w:rsidRPr="00874538">
        <w:rPr>
          <w:rFonts w:ascii="Times New Roman" w:hAnsi="Times New Roman" w:cs="Times New Roman"/>
          <w:color w:val="000000"/>
          <w:sz w:val="28"/>
          <w:szCs w:val="28"/>
          <w:shd w:val="clear" w:color="auto" w:fill="FFFFFF"/>
        </w:rPr>
        <w:t>567-575.</w:t>
      </w:r>
      <w:r w:rsidRPr="00874538">
        <w:rPr>
          <w:rFonts w:ascii="Times New Roman" w:hAnsi="Times New Roman" w:cs="Times New Roman"/>
          <w:color w:val="000000"/>
          <w:sz w:val="28"/>
          <w:szCs w:val="28"/>
          <w:shd w:val="clear" w:color="auto" w:fill="FFFFFF"/>
          <w:lang w:val="en-US"/>
        </w:rPr>
        <w:t xml:space="preserve"> </w:t>
      </w:r>
      <w:hyperlink r:id="rId49" w:history="1">
        <w:r w:rsidRPr="00874538">
          <w:rPr>
            <w:rStyle w:val="a3"/>
            <w:rFonts w:ascii="Times New Roman" w:hAnsi="Times New Roman"/>
            <w:sz w:val="28"/>
            <w:szCs w:val="28"/>
            <w:shd w:val="clear" w:color="auto" w:fill="FFFFFF"/>
            <w:lang w:val="en-US"/>
          </w:rPr>
          <w:t>https://doi.org/10.1002/hon.2369</w:t>
        </w:r>
      </w:hyperlink>
      <w:r w:rsidRPr="00874538">
        <w:rPr>
          <w:rFonts w:ascii="Times New Roman" w:hAnsi="Times New Roman" w:cs="Times New Roman"/>
          <w:color w:val="000000"/>
          <w:sz w:val="28"/>
          <w:szCs w:val="28"/>
          <w:shd w:val="clear" w:color="auto" w:fill="FFFFFF"/>
          <w:lang w:val="en-US"/>
        </w:rPr>
        <w:t xml:space="preserve"> </w:t>
      </w:r>
    </w:p>
    <w:p w14:paraId="5489C088" w14:textId="77777777" w:rsidR="003411C2" w:rsidRPr="00874538" w:rsidRDefault="003411C2" w:rsidP="00874538">
      <w:pPr>
        <w:pStyle w:val="a4"/>
        <w:numPr>
          <w:ilvl w:val="0"/>
          <w:numId w:val="3"/>
        </w:numPr>
        <w:spacing w:after="0" w:line="360" w:lineRule="auto"/>
        <w:ind w:left="0" w:firstLine="0"/>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lastRenderedPageBreak/>
        <w:t xml:space="preserve">Cohen, J., </w:t>
      </w:r>
      <w:proofErr w:type="spellStart"/>
      <w:r w:rsidRPr="00874538">
        <w:rPr>
          <w:rFonts w:ascii="Times New Roman" w:hAnsi="Times New Roman" w:cs="Times New Roman"/>
          <w:color w:val="000000"/>
          <w:sz w:val="28"/>
          <w:szCs w:val="28"/>
          <w:shd w:val="clear" w:color="auto" w:fill="FFFFFF"/>
          <w:lang w:val="en-US"/>
        </w:rPr>
        <w:t>Iwatsuki</w:t>
      </w:r>
      <w:proofErr w:type="spellEnd"/>
      <w:r w:rsidRPr="00874538">
        <w:rPr>
          <w:rFonts w:ascii="Times New Roman" w:hAnsi="Times New Roman" w:cs="Times New Roman"/>
          <w:color w:val="000000"/>
          <w:sz w:val="28"/>
          <w:szCs w:val="28"/>
          <w:shd w:val="clear" w:color="auto" w:fill="FFFFFF"/>
          <w:lang w:val="en-US"/>
        </w:rPr>
        <w:t xml:space="preserve">, K., Ko, Y., Kimura, H., </w:t>
      </w:r>
      <w:proofErr w:type="spellStart"/>
      <w:r w:rsidRPr="00874538">
        <w:rPr>
          <w:rFonts w:ascii="Times New Roman" w:hAnsi="Times New Roman" w:cs="Times New Roman"/>
          <w:color w:val="000000"/>
          <w:sz w:val="28"/>
          <w:szCs w:val="28"/>
          <w:shd w:val="clear" w:color="auto" w:fill="FFFFFF"/>
          <w:lang w:val="en-US"/>
        </w:rPr>
        <w:t>Manoli</w:t>
      </w:r>
      <w:proofErr w:type="spellEnd"/>
      <w:r w:rsidRPr="00874538">
        <w:rPr>
          <w:rFonts w:ascii="Times New Roman" w:hAnsi="Times New Roman" w:cs="Times New Roman"/>
          <w:color w:val="000000"/>
          <w:sz w:val="28"/>
          <w:szCs w:val="28"/>
          <w:shd w:val="clear" w:color="auto" w:fill="FFFFFF"/>
          <w:lang w:val="en-US"/>
        </w:rPr>
        <w:t xml:space="preserve">, </w:t>
      </w:r>
      <w:smartTag w:uri="urn:schemas-microsoft-com:office:smarttags" w:element="place">
        <w:r w:rsidRPr="00874538">
          <w:rPr>
            <w:rFonts w:ascii="Times New Roman" w:hAnsi="Times New Roman" w:cs="Times New Roman"/>
            <w:color w:val="000000"/>
            <w:sz w:val="28"/>
            <w:szCs w:val="28"/>
            <w:shd w:val="clear" w:color="auto" w:fill="FFFFFF"/>
            <w:lang w:val="en-US"/>
          </w:rPr>
          <w:t>I.</w:t>
        </w:r>
      </w:smartTag>
      <w:r w:rsidRPr="00874538">
        <w:rPr>
          <w:rFonts w:ascii="Times New Roman" w:hAnsi="Times New Roman" w:cs="Times New Roman"/>
          <w:color w:val="000000"/>
          <w:sz w:val="28"/>
          <w:szCs w:val="28"/>
          <w:shd w:val="clear" w:color="auto" w:fill="FFFFFF"/>
          <w:lang w:val="en-US"/>
        </w:rPr>
        <w:t xml:space="preserve">, Ohshima, K., </w:t>
      </w:r>
      <w:proofErr w:type="spellStart"/>
      <w:r w:rsidRPr="00874538">
        <w:rPr>
          <w:rFonts w:ascii="Times New Roman" w:hAnsi="Times New Roman" w:cs="Times New Roman"/>
          <w:color w:val="000000"/>
          <w:sz w:val="28"/>
          <w:szCs w:val="28"/>
          <w:shd w:val="clear" w:color="auto" w:fill="FFFFFF"/>
          <w:lang w:val="en-US"/>
        </w:rPr>
        <w:t>Pittaluga</w:t>
      </w:r>
      <w:proofErr w:type="spellEnd"/>
      <w:r w:rsidRPr="00874538">
        <w:rPr>
          <w:rFonts w:ascii="Times New Roman" w:hAnsi="Times New Roman" w:cs="Times New Roman"/>
          <w:color w:val="000000"/>
          <w:sz w:val="28"/>
          <w:szCs w:val="28"/>
          <w:shd w:val="clear" w:color="auto" w:fill="FFFFFF"/>
          <w:lang w:val="en-US"/>
        </w:rPr>
        <w:t>, S., Quintanilla-Martinez, L. and Jaffe, E., 2019. Epstein-Barr virus NK and T cell lymphoproliferative disease: report of a 2018 international meeting. </w:t>
      </w:r>
      <w:proofErr w:type="spellStart"/>
      <w:r w:rsidRPr="00874538">
        <w:rPr>
          <w:rFonts w:ascii="Times New Roman" w:hAnsi="Times New Roman" w:cs="Times New Roman"/>
          <w:i/>
          <w:iCs/>
          <w:color w:val="000000"/>
          <w:sz w:val="28"/>
          <w:szCs w:val="28"/>
          <w:shd w:val="clear" w:color="auto" w:fill="FFFFFF"/>
        </w:rPr>
        <w:t>Leukemia</w:t>
      </w:r>
      <w:proofErr w:type="spellEnd"/>
      <w:r w:rsidRPr="00874538">
        <w:rPr>
          <w:rFonts w:ascii="Times New Roman" w:hAnsi="Times New Roman" w:cs="Times New Roman"/>
          <w:i/>
          <w:iCs/>
          <w:color w:val="000000"/>
          <w:sz w:val="28"/>
          <w:szCs w:val="28"/>
          <w:shd w:val="clear" w:color="auto" w:fill="FFFFFF"/>
        </w:rPr>
        <w:t xml:space="preserve"> &amp; </w:t>
      </w:r>
      <w:proofErr w:type="spellStart"/>
      <w:r w:rsidRPr="00874538">
        <w:rPr>
          <w:rFonts w:ascii="Times New Roman" w:hAnsi="Times New Roman" w:cs="Times New Roman"/>
          <w:i/>
          <w:iCs/>
          <w:color w:val="000000"/>
          <w:sz w:val="28"/>
          <w:szCs w:val="28"/>
          <w:shd w:val="clear" w:color="auto" w:fill="FFFFFF"/>
        </w:rPr>
        <w:t>Lymphoma</w:t>
      </w:r>
      <w:proofErr w:type="spellEnd"/>
      <w:r w:rsidRPr="00874538">
        <w:rPr>
          <w:rFonts w:ascii="Times New Roman" w:hAnsi="Times New Roman" w:cs="Times New Roman"/>
          <w:color w:val="000000"/>
          <w:sz w:val="28"/>
          <w:szCs w:val="28"/>
          <w:shd w:val="clear" w:color="auto" w:fill="FFFFFF"/>
        </w:rPr>
        <w:t>, 61(4), pp.808-819.</w:t>
      </w:r>
      <w:r w:rsidRPr="00874538">
        <w:rPr>
          <w:rFonts w:ascii="Times New Roman" w:hAnsi="Times New Roman" w:cs="Times New Roman"/>
          <w:color w:val="000000"/>
          <w:sz w:val="28"/>
          <w:szCs w:val="28"/>
          <w:shd w:val="clear" w:color="auto" w:fill="FFFFFF"/>
          <w:lang w:val="en-US"/>
        </w:rPr>
        <w:t xml:space="preserve"> </w:t>
      </w:r>
      <w:hyperlink r:id="rId50" w:history="1">
        <w:r w:rsidRPr="00874538">
          <w:rPr>
            <w:rStyle w:val="a3"/>
            <w:rFonts w:ascii="Times New Roman" w:hAnsi="Times New Roman"/>
            <w:sz w:val="28"/>
            <w:szCs w:val="28"/>
            <w:shd w:val="clear" w:color="auto" w:fill="FFFFFF"/>
            <w:lang w:val="en-US"/>
          </w:rPr>
          <w:t>https://doi.org/10.1080/10428194.2019.1699080</w:t>
        </w:r>
      </w:hyperlink>
      <w:r w:rsidRPr="00874538">
        <w:rPr>
          <w:rFonts w:ascii="Times New Roman" w:hAnsi="Times New Roman" w:cs="Times New Roman"/>
          <w:color w:val="000000"/>
          <w:sz w:val="28"/>
          <w:szCs w:val="28"/>
          <w:shd w:val="clear" w:color="auto" w:fill="FFFFFF"/>
          <w:lang w:val="en-US"/>
        </w:rPr>
        <w:t xml:space="preserve"> </w:t>
      </w:r>
    </w:p>
    <w:p w14:paraId="43ABF7BA" w14:textId="77777777" w:rsidR="003411C2" w:rsidRPr="00874538" w:rsidRDefault="003411C2" w:rsidP="00874538">
      <w:pPr>
        <w:pStyle w:val="a4"/>
        <w:numPr>
          <w:ilvl w:val="0"/>
          <w:numId w:val="3"/>
        </w:numPr>
        <w:spacing w:after="0" w:line="360" w:lineRule="auto"/>
        <w:ind w:left="0" w:firstLine="0"/>
        <w:jc w:val="both"/>
        <w:rPr>
          <w:rFonts w:ascii="Times New Roman" w:hAnsi="Times New Roman" w:cs="Times New Roman"/>
          <w:color w:val="000000"/>
          <w:sz w:val="28"/>
          <w:szCs w:val="28"/>
          <w:shd w:val="clear" w:color="auto" w:fill="FFFFFF"/>
          <w:lang w:val="en-US"/>
        </w:rPr>
      </w:pPr>
      <w:r w:rsidRPr="00874538">
        <w:rPr>
          <w:rFonts w:ascii="Times New Roman" w:hAnsi="Times New Roman" w:cs="Times New Roman"/>
          <w:color w:val="000000"/>
          <w:sz w:val="28"/>
          <w:szCs w:val="28"/>
          <w:shd w:val="clear" w:color="auto" w:fill="FFFFFF"/>
          <w:lang w:val="en-US"/>
        </w:rPr>
        <w:t>Kimura, H. and Fujiwara, S., 2019. Overview of EBV-Associated T/NK-Cell Lymphoproliferative Diseases. </w:t>
      </w:r>
      <w:proofErr w:type="spellStart"/>
      <w:r w:rsidRPr="00874538">
        <w:rPr>
          <w:rFonts w:ascii="Times New Roman" w:hAnsi="Times New Roman" w:cs="Times New Roman"/>
          <w:i/>
          <w:iCs/>
          <w:color w:val="000000"/>
          <w:sz w:val="28"/>
          <w:szCs w:val="28"/>
          <w:shd w:val="clear" w:color="auto" w:fill="FFFFFF"/>
        </w:rPr>
        <w:t>Frontiers</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in</w:t>
      </w:r>
      <w:proofErr w:type="spellEnd"/>
      <w:r w:rsidRPr="00874538">
        <w:rPr>
          <w:rFonts w:ascii="Times New Roman" w:hAnsi="Times New Roman" w:cs="Times New Roman"/>
          <w:i/>
          <w:iCs/>
          <w:color w:val="000000"/>
          <w:sz w:val="28"/>
          <w:szCs w:val="28"/>
          <w:shd w:val="clear" w:color="auto" w:fill="FFFFFF"/>
        </w:rPr>
        <w:t xml:space="preserve"> </w:t>
      </w:r>
      <w:proofErr w:type="spellStart"/>
      <w:r w:rsidRPr="00874538">
        <w:rPr>
          <w:rFonts w:ascii="Times New Roman" w:hAnsi="Times New Roman" w:cs="Times New Roman"/>
          <w:i/>
          <w:iCs/>
          <w:color w:val="000000"/>
          <w:sz w:val="28"/>
          <w:szCs w:val="28"/>
          <w:shd w:val="clear" w:color="auto" w:fill="FFFFFF"/>
        </w:rPr>
        <w:t>Pediatrics</w:t>
      </w:r>
      <w:proofErr w:type="spellEnd"/>
      <w:r w:rsidRPr="00874538">
        <w:rPr>
          <w:rFonts w:ascii="Times New Roman" w:hAnsi="Times New Roman" w:cs="Times New Roman"/>
          <w:color w:val="000000"/>
          <w:sz w:val="28"/>
          <w:szCs w:val="28"/>
          <w:shd w:val="clear" w:color="auto" w:fill="FFFFFF"/>
        </w:rPr>
        <w:t>, 6.</w:t>
      </w:r>
      <w:r w:rsidRPr="00874538">
        <w:rPr>
          <w:rFonts w:ascii="Times New Roman" w:hAnsi="Times New Roman" w:cs="Times New Roman"/>
          <w:color w:val="000000"/>
          <w:sz w:val="28"/>
          <w:szCs w:val="28"/>
          <w:shd w:val="clear" w:color="auto" w:fill="FFFFFF"/>
          <w:lang w:val="en-US"/>
        </w:rPr>
        <w:t xml:space="preserve"> </w:t>
      </w:r>
      <w:hyperlink r:id="rId51" w:history="1">
        <w:r w:rsidRPr="00874538">
          <w:rPr>
            <w:rStyle w:val="a3"/>
            <w:rFonts w:ascii="Times New Roman" w:hAnsi="Times New Roman"/>
            <w:sz w:val="28"/>
            <w:szCs w:val="28"/>
            <w:shd w:val="clear" w:color="auto" w:fill="FFFFFF"/>
            <w:lang w:val="en-US"/>
          </w:rPr>
          <w:t>https://doi.org/10.3389/fped.2018.00417</w:t>
        </w:r>
      </w:hyperlink>
      <w:r w:rsidRPr="00874538">
        <w:rPr>
          <w:rFonts w:ascii="Times New Roman" w:hAnsi="Times New Roman" w:cs="Times New Roman"/>
          <w:color w:val="000000"/>
          <w:sz w:val="28"/>
          <w:szCs w:val="28"/>
          <w:shd w:val="clear" w:color="auto" w:fill="FFFFFF"/>
          <w:lang w:val="en-US"/>
        </w:rPr>
        <w:t xml:space="preserve"> </w:t>
      </w:r>
    </w:p>
    <w:p w14:paraId="374B6606" w14:textId="77777777" w:rsidR="003411C2" w:rsidRPr="00874538" w:rsidRDefault="003411C2" w:rsidP="00874538">
      <w:pPr>
        <w:pStyle w:val="a4"/>
        <w:numPr>
          <w:ilvl w:val="0"/>
          <w:numId w:val="3"/>
        </w:numPr>
        <w:spacing w:after="0" w:line="360" w:lineRule="auto"/>
        <w:ind w:left="0" w:firstLine="0"/>
        <w:jc w:val="both"/>
        <w:rPr>
          <w:rStyle w:val="selectable"/>
          <w:rFonts w:ascii="Times New Roman" w:hAnsi="Times New Roman"/>
          <w:color w:val="000000"/>
          <w:sz w:val="28"/>
          <w:szCs w:val="28"/>
          <w:shd w:val="clear" w:color="auto" w:fill="FFFFFF"/>
          <w:lang w:val="en-US"/>
        </w:rPr>
      </w:pPr>
      <w:r w:rsidRPr="00874538">
        <w:rPr>
          <w:rStyle w:val="a5"/>
          <w:rFonts w:ascii="Times New Roman" w:hAnsi="Times New Roman"/>
          <w:color w:val="666666"/>
          <w:sz w:val="28"/>
          <w:szCs w:val="28"/>
          <w:shd w:val="clear" w:color="auto" w:fill="FFFFFF"/>
          <w:lang w:val="en-US"/>
        </w:rPr>
        <w:t> </w:t>
      </w:r>
      <w:r w:rsidRPr="00874538">
        <w:rPr>
          <w:rStyle w:val="selectable"/>
          <w:rFonts w:ascii="Times New Roman" w:hAnsi="Times New Roman"/>
          <w:color w:val="000000"/>
          <w:sz w:val="28"/>
          <w:szCs w:val="28"/>
          <w:shd w:val="clear" w:color="auto" w:fill="FFFFFF"/>
          <w:lang w:val="en-US"/>
        </w:rPr>
        <w:t>Ko, Y., 2018. Epstein-Barr virus-positive T/NK-cell lymphoproliferative diseases in children and adolescents. </w:t>
      </w:r>
      <w:proofErr w:type="spellStart"/>
      <w:r w:rsidRPr="00874538">
        <w:rPr>
          <w:rStyle w:val="selectable"/>
          <w:rFonts w:ascii="Times New Roman" w:hAnsi="Times New Roman"/>
          <w:i/>
          <w:iCs/>
          <w:color w:val="000000"/>
          <w:sz w:val="28"/>
          <w:szCs w:val="28"/>
          <w:shd w:val="clear" w:color="auto" w:fill="FFFFFF"/>
        </w:rPr>
        <w:t>Precision</w:t>
      </w:r>
      <w:proofErr w:type="spellEnd"/>
      <w:r w:rsidRPr="00874538">
        <w:rPr>
          <w:rStyle w:val="selectable"/>
          <w:rFonts w:ascii="Times New Roman" w:hAnsi="Times New Roman"/>
          <w:i/>
          <w:iCs/>
          <w:color w:val="000000"/>
          <w:sz w:val="28"/>
          <w:szCs w:val="28"/>
          <w:shd w:val="clear" w:color="auto" w:fill="FFFFFF"/>
        </w:rPr>
        <w:t xml:space="preserve"> </w:t>
      </w:r>
      <w:proofErr w:type="spellStart"/>
      <w:r w:rsidRPr="00874538">
        <w:rPr>
          <w:rStyle w:val="selectable"/>
          <w:rFonts w:ascii="Times New Roman" w:hAnsi="Times New Roman"/>
          <w:i/>
          <w:iCs/>
          <w:color w:val="000000"/>
          <w:sz w:val="28"/>
          <w:szCs w:val="28"/>
          <w:shd w:val="clear" w:color="auto" w:fill="FFFFFF"/>
        </w:rPr>
        <w:t>and</w:t>
      </w:r>
      <w:proofErr w:type="spellEnd"/>
      <w:r w:rsidRPr="00874538">
        <w:rPr>
          <w:rStyle w:val="selectable"/>
          <w:rFonts w:ascii="Times New Roman" w:hAnsi="Times New Roman"/>
          <w:i/>
          <w:iCs/>
          <w:color w:val="000000"/>
          <w:sz w:val="28"/>
          <w:szCs w:val="28"/>
          <w:shd w:val="clear" w:color="auto" w:fill="FFFFFF"/>
        </w:rPr>
        <w:t xml:space="preserve"> </w:t>
      </w:r>
      <w:proofErr w:type="spellStart"/>
      <w:r w:rsidRPr="00874538">
        <w:rPr>
          <w:rStyle w:val="selectable"/>
          <w:rFonts w:ascii="Times New Roman" w:hAnsi="Times New Roman"/>
          <w:i/>
          <w:iCs/>
          <w:color w:val="000000"/>
          <w:sz w:val="28"/>
          <w:szCs w:val="28"/>
          <w:shd w:val="clear" w:color="auto" w:fill="FFFFFF"/>
        </w:rPr>
        <w:t>Future</w:t>
      </w:r>
      <w:proofErr w:type="spellEnd"/>
      <w:r w:rsidRPr="00874538">
        <w:rPr>
          <w:rStyle w:val="selectable"/>
          <w:rFonts w:ascii="Times New Roman" w:hAnsi="Times New Roman"/>
          <w:i/>
          <w:iCs/>
          <w:color w:val="000000"/>
          <w:sz w:val="28"/>
          <w:szCs w:val="28"/>
          <w:shd w:val="clear" w:color="auto" w:fill="FFFFFF"/>
        </w:rPr>
        <w:t xml:space="preserve"> </w:t>
      </w:r>
      <w:proofErr w:type="spellStart"/>
      <w:r w:rsidRPr="00874538">
        <w:rPr>
          <w:rStyle w:val="selectable"/>
          <w:rFonts w:ascii="Times New Roman" w:hAnsi="Times New Roman"/>
          <w:i/>
          <w:iCs/>
          <w:color w:val="000000"/>
          <w:sz w:val="28"/>
          <w:szCs w:val="28"/>
          <w:shd w:val="clear" w:color="auto" w:fill="FFFFFF"/>
        </w:rPr>
        <w:t>Medicine</w:t>
      </w:r>
      <w:proofErr w:type="spellEnd"/>
      <w:r w:rsidRPr="00874538">
        <w:rPr>
          <w:rStyle w:val="selectable"/>
          <w:rFonts w:ascii="Times New Roman" w:hAnsi="Times New Roman"/>
          <w:color w:val="000000"/>
          <w:sz w:val="28"/>
          <w:szCs w:val="28"/>
          <w:shd w:val="clear" w:color="auto" w:fill="FFFFFF"/>
        </w:rPr>
        <w:t>, 2(1), pp.1-7.</w:t>
      </w:r>
      <w:r w:rsidRPr="00874538">
        <w:rPr>
          <w:rStyle w:val="selectable"/>
          <w:rFonts w:ascii="Times New Roman" w:hAnsi="Times New Roman"/>
          <w:color w:val="000000"/>
          <w:sz w:val="28"/>
          <w:szCs w:val="28"/>
          <w:shd w:val="clear" w:color="auto" w:fill="FFFFFF"/>
          <w:lang w:val="en-US"/>
        </w:rPr>
        <w:t xml:space="preserve"> </w:t>
      </w:r>
      <w:hyperlink r:id="rId52" w:history="1">
        <w:r w:rsidRPr="00874538">
          <w:rPr>
            <w:rStyle w:val="a3"/>
            <w:rFonts w:ascii="Times New Roman" w:hAnsi="Times New Roman"/>
            <w:sz w:val="28"/>
            <w:szCs w:val="28"/>
            <w:shd w:val="clear" w:color="auto" w:fill="FFFFFF"/>
            <w:lang w:val="en-US"/>
          </w:rPr>
          <w:t>https://doi.org/10.23838/pfm.2017.00198</w:t>
        </w:r>
      </w:hyperlink>
      <w:r w:rsidRPr="00874538">
        <w:rPr>
          <w:rStyle w:val="selectable"/>
          <w:rFonts w:ascii="Times New Roman" w:hAnsi="Times New Roman"/>
          <w:color w:val="000000"/>
          <w:sz w:val="28"/>
          <w:szCs w:val="28"/>
          <w:shd w:val="clear" w:color="auto" w:fill="FFFFFF"/>
          <w:lang w:val="en-US"/>
        </w:rPr>
        <w:t xml:space="preserve"> </w:t>
      </w:r>
    </w:p>
    <w:p w14:paraId="6295CAA5" w14:textId="24602DED" w:rsidR="00E46C4F" w:rsidRDefault="00E46C4F" w:rsidP="00E46C4F">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15. </w:t>
      </w:r>
      <w:r w:rsidR="003411C2" w:rsidRPr="00E46C4F">
        <w:rPr>
          <w:rFonts w:ascii="Times New Roman" w:hAnsi="Times New Roman" w:cs="Times New Roman"/>
          <w:color w:val="000000"/>
          <w:sz w:val="28"/>
          <w:szCs w:val="28"/>
          <w:shd w:val="clear" w:color="auto" w:fill="FFFFFF"/>
          <w:lang w:val="en-US"/>
        </w:rPr>
        <w:t xml:space="preserve">Chen, L., Chen, X., Yao, W. Xin Wei, </w:t>
      </w:r>
      <w:proofErr w:type="spellStart"/>
      <w:r w:rsidR="003411C2" w:rsidRPr="00E46C4F">
        <w:rPr>
          <w:rFonts w:ascii="Times New Roman" w:hAnsi="Times New Roman" w:cs="Times New Roman"/>
          <w:color w:val="000000"/>
          <w:sz w:val="28"/>
          <w:szCs w:val="28"/>
          <w:shd w:val="clear" w:color="auto" w:fill="FFFFFF"/>
          <w:lang w:val="en-US"/>
        </w:rPr>
        <w:t>Yujie</w:t>
      </w:r>
      <w:proofErr w:type="spellEnd"/>
      <w:r w:rsidR="003411C2" w:rsidRPr="00E46C4F">
        <w:rPr>
          <w:rFonts w:ascii="Times New Roman" w:hAnsi="Times New Roman" w:cs="Times New Roman"/>
          <w:color w:val="000000"/>
          <w:sz w:val="28"/>
          <w:szCs w:val="28"/>
          <w:shd w:val="clear" w:color="auto" w:fill="FFFFFF"/>
          <w:lang w:val="en-US"/>
        </w:rPr>
        <w:t xml:space="preserve"> J</w:t>
      </w:r>
      <w:r w:rsidR="003411C2" w:rsidRPr="00E46C4F">
        <w:rPr>
          <w:rFonts w:ascii="Times New Roman" w:hAnsi="Times New Roman" w:cs="Times New Roman"/>
          <w:color w:val="000000"/>
          <w:sz w:val="28"/>
          <w:szCs w:val="28"/>
          <w:shd w:val="clear" w:color="auto" w:fill="FFFFFF"/>
          <w:lang w:val="uk-UA"/>
        </w:rPr>
        <w:t>.</w:t>
      </w:r>
      <w:r w:rsidR="003411C2" w:rsidRPr="00E46C4F">
        <w:rPr>
          <w:rFonts w:ascii="Times New Roman" w:hAnsi="Times New Roman" w:cs="Times New Roman"/>
          <w:color w:val="000000"/>
          <w:sz w:val="28"/>
          <w:szCs w:val="28"/>
          <w:shd w:val="clear" w:color="auto" w:fill="FFFFFF"/>
          <w:lang w:val="en-US"/>
        </w:rPr>
        <w:t xml:space="preserve">, </w:t>
      </w:r>
      <w:proofErr w:type="spellStart"/>
      <w:r w:rsidR="003411C2" w:rsidRPr="00E46C4F">
        <w:rPr>
          <w:rFonts w:ascii="Times New Roman" w:hAnsi="Times New Roman" w:cs="Times New Roman"/>
          <w:color w:val="000000"/>
          <w:sz w:val="28"/>
          <w:szCs w:val="28"/>
          <w:shd w:val="clear" w:color="auto" w:fill="FFFFFF"/>
          <w:lang w:val="en-US"/>
        </w:rPr>
        <w:t>Jingjing</w:t>
      </w:r>
      <w:proofErr w:type="spellEnd"/>
      <w:r w:rsidR="003411C2" w:rsidRPr="00E46C4F">
        <w:rPr>
          <w:rFonts w:ascii="Times New Roman" w:hAnsi="Times New Roman" w:cs="Times New Roman"/>
          <w:color w:val="000000"/>
          <w:sz w:val="28"/>
          <w:szCs w:val="28"/>
          <w:shd w:val="clear" w:color="auto" w:fill="FFFFFF"/>
          <w:lang w:val="en-US"/>
        </w:rPr>
        <w:t xml:space="preserve"> G</w:t>
      </w:r>
      <w:r w:rsidR="003411C2" w:rsidRPr="00E46C4F">
        <w:rPr>
          <w:rFonts w:ascii="Times New Roman" w:hAnsi="Times New Roman" w:cs="Times New Roman"/>
          <w:color w:val="000000"/>
          <w:sz w:val="28"/>
          <w:szCs w:val="28"/>
          <w:shd w:val="clear" w:color="auto" w:fill="FFFFFF"/>
          <w:lang w:val="uk-UA"/>
        </w:rPr>
        <w:t>.</w:t>
      </w:r>
      <w:r w:rsidR="003411C2" w:rsidRPr="00E46C4F">
        <w:rPr>
          <w:rFonts w:ascii="Times New Roman" w:hAnsi="Times New Roman" w:cs="Times New Roman"/>
          <w:color w:val="000000"/>
          <w:sz w:val="28"/>
          <w:szCs w:val="28"/>
          <w:shd w:val="clear" w:color="auto" w:fill="FFFFFF"/>
          <w:lang w:val="en-US"/>
        </w:rPr>
        <w:t xml:space="preserve">, </w:t>
      </w:r>
      <w:proofErr w:type="spellStart"/>
      <w:r w:rsidR="003411C2" w:rsidRPr="00E46C4F">
        <w:rPr>
          <w:rFonts w:ascii="Times New Roman" w:hAnsi="Times New Roman" w:cs="Times New Roman"/>
          <w:color w:val="000000"/>
          <w:sz w:val="28"/>
          <w:szCs w:val="28"/>
          <w:shd w:val="clear" w:color="auto" w:fill="FFFFFF"/>
          <w:lang w:val="en-US"/>
        </w:rPr>
        <w:t>Xiaoyuan</w:t>
      </w:r>
      <w:proofErr w:type="spellEnd"/>
      <w:r w:rsidR="003411C2" w:rsidRPr="00E46C4F">
        <w:rPr>
          <w:rFonts w:ascii="Times New Roman" w:hAnsi="Times New Roman" w:cs="Times New Roman"/>
          <w:color w:val="000000"/>
          <w:sz w:val="28"/>
          <w:szCs w:val="28"/>
          <w:shd w:val="clear" w:color="auto" w:fill="FFFFFF"/>
          <w:lang w:val="en-US"/>
        </w:rPr>
        <w:t xml:space="preserve"> L</w:t>
      </w:r>
      <w:r w:rsidR="003411C2" w:rsidRPr="00E46C4F">
        <w:rPr>
          <w:rFonts w:ascii="Times New Roman" w:hAnsi="Times New Roman" w:cs="Times New Roman"/>
          <w:color w:val="000000"/>
          <w:sz w:val="28"/>
          <w:szCs w:val="28"/>
          <w:shd w:val="clear" w:color="auto" w:fill="FFFFFF"/>
          <w:lang w:val="uk-UA"/>
        </w:rPr>
        <w:t>.</w:t>
      </w:r>
      <w:r w:rsidR="003411C2" w:rsidRPr="00E46C4F">
        <w:rPr>
          <w:rFonts w:ascii="Times New Roman" w:hAnsi="Times New Roman" w:cs="Times New Roman"/>
          <w:color w:val="000000"/>
          <w:sz w:val="28"/>
          <w:szCs w:val="28"/>
          <w:shd w:val="clear" w:color="auto" w:fill="FFFFFF"/>
          <w:lang w:val="en-US"/>
        </w:rPr>
        <w:t xml:space="preserve">, </w:t>
      </w:r>
      <w:proofErr w:type="spellStart"/>
      <w:r w:rsidR="003411C2" w:rsidRPr="00E46C4F">
        <w:rPr>
          <w:rFonts w:ascii="Times New Roman" w:hAnsi="Times New Roman" w:cs="Times New Roman"/>
          <w:color w:val="000000"/>
          <w:sz w:val="28"/>
          <w:szCs w:val="28"/>
          <w:shd w:val="clear" w:color="auto" w:fill="FFFFFF"/>
          <w:lang w:val="en-US"/>
        </w:rPr>
        <w:t>Yaosheng</w:t>
      </w:r>
      <w:proofErr w:type="spellEnd"/>
      <w:r w:rsidR="003411C2" w:rsidRPr="00E46C4F">
        <w:rPr>
          <w:rFonts w:ascii="Times New Roman" w:hAnsi="Times New Roman" w:cs="Times New Roman"/>
          <w:color w:val="000000"/>
          <w:sz w:val="28"/>
          <w:szCs w:val="28"/>
          <w:shd w:val="clear" w:color="auto" w:fill="FFFFFF"/>
          <w:lang w:val="en-US"/>
        </w:rPr>
        <w:t xml:space="preserve"> X</w:t>
      </w:r>
      <w:r w:rsidR="003411C2" w:rsidRPr="00E46C4F">
        <w:rPr>
          <w:rFonts w:ascii="Times New Roman" w:hAnsi="Times New Roman" w:cs="Times New Roman"/>
          <w:color w:val="000000"/>
          <w:sz w:val="28"/>
          <w:szCs w:val="28"/>
          <w:shd w:val="clear" w:color="auto" w:fill="FFFFFF"/>
          <w:lang w:val="uk-UA"/>
        </w:rPr>
        <w:t>.</w:t>
      </w:r>
      <w:r w:rsidR="003411C2" w:rsidRPr="00E46C4F">
        <w:rPr>
          <w:rFonts w:ascii="Times New Roman" w:hAnsi="Times New Roman" w:cs="Times New Roman"/>
          <w:color w:val="000000"/>
          <w:sz w:val="28"/>
          <w:szCs w:val="28"/>
          <w:shd w:val="clear" w:color="auto" w:fill="FFFFFF"/>
          <w:lang w:val="en-US"/>
        </w:rPr>
        <w:t>, Hong L</w:t>
      </w:r>
      <w:r w:rsidR="003411C2" w:rsidRPr="00E46C4F">
        <w:rPr>
          <w:rFonts w:ascii="Times New Roman" w:hAnsi="Times New Roman" w:cs="Times New Roman"/>
          <w:color w:val="000000"/>
          <w:sz w:val="28"/>
          <w:szCs w:val="28"/>
          <w:shd w:val="clear" w:color="auto" w:fill="FFFFFF"/>
          <w:lang w:val="uk-UA"/>
        </w:rPr>
        <w:t>.</w:t>
      </w:r>
      <w:r w:rsidR="003411C2" w:rsidRPr="00E46C4F">
        <w:rPr>
          <w:rFonts w:ascii="Times New Roman" w:hAnsi="Times New Roman" w:cs="Times New Roman"/>
          <w:color w:val="000000"/>
          <w:sz w:val="28"/>
          <w:szCs w:val="28"/>
          <w:shd w:val="clear" w:color="auto" w:fill="FFFFFF"/>
          <w:lang w:val="en-US"/>
        </w:rPr>
        <w:t xml:space="preserve">, </w:t>
      </w:r>
      <w:proofErr w:type="spellStart"/>
      <w:r w:rsidR="003411C2" w:rsidRPr="00E46C4F">
        <w:rPr>
          <w:rFonts w:ascii="Times New Roman" w:hAnsi="Times New Roman" w:cs="Times New Roman"/>
          <w:color w:val="000000"/>
          <w:sz w:val="28"/>
          <w:szCs w:val="28"/>
          <w:shd w:val="clear" w:color="auto" w:fill="FFFFFF"/>
          <w:lang w:val="en-US"/>
        </w:rPr>
        <w:t>Jingjing</w:t>
      </w:r>
      <w:proofErr w:type="spellEnd"/>
      <w:r w:rsidR="003411C2" w:rsidRPr="00E46C4F">
        <w:rPr>
          <w:rFonts w:ascii="Times New Roman" w:hAnsi="Times New Roman" w:cs="Times New Roman"/>
          <w:color w:val="000000"/>
          <w:sz w:val="28"/>
          <w:szCs w:val="28"/>
          <w:shd w:val="clear" w:color="auto" w:fill="FFFFFF"/>
          <w:lang w:val="en-US"/>
        </w:rPr>
        <w:t xml:space="preserve"> Q</w:t>
      </w:r>
      <w:r w:rsidR="003411C2" w:rsidRPr="00E46C4F">
        <w:rPr>
          <w:rFonts w:ascii="Times New Roman" w:hAnsi="Times New Roman" w:cs="Times New Roman"/>
          <w:color w:val="000000"/>
          <w:sz w:val="28"/>
          <w:szCs w:val="28"/>
          <w:shd w:val="clear" w:color="auto" w:fill="FFFFFF"/>
          <w:lang w:val="uk-UA"/>
        </w:rPr>
        <w:t>.</w:t>
      </w:r>
      <w:r w:rsidR="003411C2" w:rsidRPr="00E46C4F">
        <w:rPr>
          <w:rFonts w:ascii="Times New Roman" w:hAnsi="Times New Roman" w:cs="Times New Roman"/>
          <w:color w:val="000000"/>
          <w:sz w:val="28"/>
          <w:szCs w:val="28"/>
          <w:shd w:val="clear" w:color="auto" w:fill="FFFFFF"/>
          <w:lang w:val="en-US"/>
        </w:rPr>
        <w:t xml:space="preserve">, </w:t>
      </w:r>
      <w:proofErr w:type="spellStart"/>
      <w:r w:rsidR="003411C2" w:rsidRPr="00E46C4F">
        <w:rPr>
          <w:rFonts w:ascii="Times New Roman" w:hAnsi="Times New Roman" w:cs="Times New Roman"/>
          <w:color w:val="000000"/>
          <w:sz w:val="28"/>
          <w:szCs w:val="28"/>
          <w:shd w:val="clear" w:color="auto" w:fill="FFFFFF"/>
          <w:lang w:val="en-US"/>
        </w:rPr>
        <w:t>Zhuo</w:t>
      </w:r>
      <w:proofErr w:type="spellEnd"/>
      <w:r w:rsidR="003411C2" w:rsidRPr="00E46C4F">
        <w:rPr>
          <w:rFonts w:ascii="Times New Roman" w:hAnsi="Times New Roman" w:cs="Times New Roman"/>
          <w:color w:val="000000"/>
          <w:sz w:val="28"/>
          <w:szCs w:val="28"/>
          <w:shd w:val="clear" w:color="auto" w:fill="FFFFFF"/>
          <w:lang w:val="en-US"/>
        </w:rPr>
        <w:t xml:space="preserve"> Z</w:t>
      </w:r>
      <w:r w:rsidR="003411C2" w:rsidRPr="00E46C4F">
        <w:rPr>
          <w:rFonts w:ascii="Times New Roman" w:hAnsi="Times New Roman" w:cs="Times New Roman"/>
          <w:color w:val="000000"/>
          <w:sz w:val="28"/>
          <w:szCs w:val="28"/>
          <w:shd w:val="clear" w:color="auto" w:fill="FFFFFF"/>
          <w:lang w:val="uk-UA"/>
        </w:rPr>
        <w:t>.</w:t>
      </w:r>
      <w:r w:rsidR="003411C2" w:rsidRPr="00E46C4F">
        <w:rPr>
          <w:rFonts w:ascii="Times New Roman" w:hAnsi="Times New Roman" w:cs="Times New Roman"/>
          <w:color w:val="000000"/>
          <w:sz w:val="28"/>
          <w:szCs w:val="28"/>
          <w:shd w:val="clear" w:color="auto" w:fill="FFFFFF"/>
          <w:lang w:val="en-US"/>
        </w:rPr>
        <w:t xml:space="preserve">, </w:t>
      </w:r>
      <w:proofErr w:type="spellStart"/>
      <w:r w:rsidR="003411C2" w:rsidRPr="00E46C4F">
        <w:rPr>
          <w:rFonts w:ascii="Times New Roman" w:hAnsi="Times New Roman" w:cs="Times New Roman"/>
          <w:color w:val="000000"/>
          <w:sz w:val="28"/>
          <w:szCs w:val="28"/>
          <w:shd w:val="clear" w:color="auto" w:fill="FFFFFF"/>
          <w:lang w:val="en-US"/>
        </w:rPr>
        <w:t>Lianfeng</w:t>
      </w:r>
      <w:proofErr w:type="spellEnd"/>
      <w:r w:rsidR="003411C2" w:rsidRPr="00E46C4F">
        <w:rPr>
          <w:rFonts w:ascii="Times New Roman" w:hAnsi="Times New Roman" w:cs="Times New Roman"/>
          <w:color w:val="000000"/>
          <w:sz w:val="28"/>
          <w:szCs w:val="28"/>
          <w:shd w:val="clear" w:color="auto" w:fill="FFFFFF"/>
          <w:lang w:val="en-US"/>
        </w:rPr>
        <w:t xml:space="preserve"> Wu and </w:t>
      </w:r>
      <w:proofErr w:type="spellStart"/>
      <w:r w:rsidR="003411C2" w:rsidRPr="00E46C4F">
        <w:rPr>
          <w:rFonts w:ascii="Times New Roman" w:hAnsi="Times New Roman" w:cs="Times New Roman"/>
          <w:color w:val="000000"/>
          <w:sz w:val="28"/>
          <w:szCs w:val="28"/>
          <w:shd w:val="clear" w:color="auto" w:fill="FFFFFF"/>
          <w:lang w:val="en-US"/>
        </w:rPr>
        <w:t>Xiangyang</w:t>
      </w:r>
      <w:proofErr w:type="spellEnd"/>
      <w:r w:rsidR="003411C2" w:rsidRPr="00E46C4F">
        <w:rPr>
          <w:rFonts w:ascii="Times New Roman" w:hAnsi="Times New Roman" w:cs="Times New Roman"/>
          <w:color w:val="000000"/>
          <w:sz w:val="28"/>
          <w:szCs w:val="28"/>
          <w:shd w:val="clear" w:color="auto" w:fill="FFFFFF"/>
          <w:lang w:val="en-US"/>
        </w:rPr>
        <w:t xml:space="preserve"> L</w:t>
      </w:r>
      <w:r w:rsidR="003411C2" w:rsidRPr="00E46C4F">
        <w:rPr>
          <w:rFonts w:ascii="Times New Roman" w:hAnsi="Times New Roman" w:cs="Times New Roman"/>
          <w:color w:val="000000"/>
          <w:sz w:val="28"/>
          <w:szCs w:val="28"/>
          <w:shd w:val="clear" w:color="auto" w:fill="FFFFFF"/>
          <w:lang w:val="uk-UA"/>
        </w:rPr>
        <w:t>., 2021.</w:t>
      </w:r>
      <w:r w:rsidR="003411C2" w:rsidRPr="00E46C4F">
        <w:rPr>
          <w:rFonts w:ascii="Times New Roman" w:hAnsi="Times New Roman" w:cs="Times New Roman"/>
          <w:color w:val="000000"/>
          <w:sz w:val="28"/>
          <w:szCs w:val="28"/>
          <w:shd w:val="clear" w:color="auto" w:fill="FFFFFF"/>
          <w:lang w:val="en-US"/>
        </w:rPr>
        <w:t xml:space="preserve"> Dynamic Distribution and Clinical Value of Peripheral Lymphocyte Subsets in Children with Infectious Mononucleosis. </w:t>
      </w:r>
      <w:r w:rsidR="003411C2" w:rsidRPr="00E46C4F">
        <w:rPr>
          <w:rFonts w:ascii="Times New Roman" w:hAnsi="Times New Roman" w:cs="Times New Roman"/>
          <w:i/>
          <w:iCs/>
          <w:color w:val="000000"/>
          <w:sz w:val="28"/>
          <w:szCs w:val="28"/>
          <w:shd w:val="clear" w:color="auto" w:fill="FFFFFF"/>
          <w:lang w:val="en-US"/>
        </w:rPr>
        <w:t xml:space="preserve">Indian J </w:t>
      </w:r>
      <w:proofErr w:type="spellStart"/>
      <w:r w:rsidR="003411C2" w:rsidRPr="00E46C4F">
        <w:rPr>
          <w:rFonts w:ascii="Times New Roman" w:hAnsi="Times New Roman" w:cs="Times New Roman"/>
          <w:i/>
          <w:iCs/>
          <w:color w:val="000000"/>
          <w:sz w:val="28"/>
          <w:szCs w:val="28"/>
          <w:shd w:val="clear" w:color="auto" w:fill="FFFFFF"/>
          <w:lang w:val="en-US"/>
        </w:rPr>
        <w:t>Pediatr</w:t>
      </w:r>
      <w:proofErr w:type="spellEnd"/>
      <w:r w:rsidR="003411C2" w:rsidRPr="00E46C4F">
        <w:rPr>
          <w:rFonts w:ascii="Times New Roman" w:hAnsi="Times New Roman" w:cs="Times New Roman"/>
          <w:i/>
          <w:iCs/>
          <w:color w:val="000000"/>
          <w:sz w:val="28"/>
          <w:szCs w:val="28"/>
          <w:shd w:val="clear" w:color="auto" w:fill="FFFFFF"/>
          <w:lang w:val="uk-UA"/>
        </w:rPr>
        <w:t>,</w:t>
      </w:r>
      <w:r w:rsidR="003411C2" w:rsidRPr="00E46C4F">
        <w:rPr>
          <w:rFonts w:ascii="Times New Roman" w:hAnsi="Times New Roman" w:cs="Times New Roman"/>
          <w:color w:val="000000"/>
          <w:sz w:val="28"/>
          <w:szCs w:val="28"/>
          <w:shd w:val="clear" w:color="auto" w:fill="FFFFFF"/>
          <w:lang w:val="en-US"/>
        </w:rPr>
        <w:t xml:space="preserve"> 88, </w:t>
      </w:r>
      <w:r w:rsidR="006C0DAD" w:rsidRPr="003F48A5">
        <w:rPr>
          <w:rFonts w:ascii="Times New Roman" w:hAnsi="Times New Roman" w:cs="Times New Roman"/>
          <w:color w:val="000000"/>
          <w:sz w:val="28"/>
          <w:szCs w:val="28"/>
          <w:shd w:val="clear" w:color="auto" w:fill="FFFFFF"/>
          <w:lang w:val="en-US"/>
        </w:rPr>
        <w:t>pp.</w:t>
      </w:r>
      <w:r w:rsidR="006C0DAD">
        <w:rPr>
          <w:rFonts w:ascii="Times New Roman" w:hAnsi="Times New Roman" w:cs="Times New Roman"/>
          <w:color w:val="000000"/>
          <w:sz w:val="28"/>
          <w:szCs w:val="28"/>
          <w:shd w:val="clear" w:color="auto" w:fill="FFFFFF"/>
          <w:lang w:val="en-US"/>
        </w:rPr>
        <w:t xml:space="preserve"> </w:t>
      </w:r>
      <w:r w:rsidR="003411C2" w:rsidRPr="00E46C4F">
        <w:rPr>
          <w:rFonts w:ascii="Times New Roman" w:hAnsi="Times New Roman" w:cs="Times New Roman"/>
          <w:color w:val="000000"/>
          <w:sz w:val="28"/>
          <w:szCs w:val="28"/>
          <w:shd w:val="clear" w:color="auto" w:fill="FFFFFF"/>
          <w:lang w:val="en-US"/>
        </w:rPr>
        <w:t xml:space="preserve">113–119. </w:t>
      </w:r>
      <w:hyperlink r:id="rId53" w:history="1">
        <w:r w:rsidR="003411C2" w:rsidRPr="00E46C4F">
          <w:rPr>
            <w:rStyle w:val="a3"/>
            <w:rFonts w:ascii="Times New Roman" w:hAnsi="Times New Roman"/>
            <w:sz w:val="28"/>
            <w:szCs w:val="28"/>
            <w:shd w:val="clear" w:color="auto" w:fill="FFFFFF"/>
            <w:lang w:val="en-US"/>
          </w:rPr>
          <w:t>https://doi.org/10.1007/s12098-020-03319-7</w:t>
        </w:r>
      </w:hyperlink>
      <w:r w:rsidR="003411C2" w:rsidRPr="00E46C4F">
        <w:rPr>
          <w:rFonts w:ascii="Times New Roman" w:hAnsi="Times New Roman" w:cs="Times New Roman"/>
          <w:color w:val="000000"/>
          <w:sz w:val="28"/>
          <w:szCs w:val="28"/>
          <w:shd w:val="clear" w:color="auto" w:fill="FFFFFF"/>
          <w:lang w:val="uk-UA"/>
        </w:rPr>
        <w:t xml:space="preserve"> </w:t>
      </w:r>
    </w:p>
    <w:p w14:paraId="6FCAAD63" w14:textId="77777777" w:rsidR="006D1925" w:rsidRPr="006D1925" w:rsidRDefault="006D1925" w:rsidP="006D1925">
      <w:pPr>
        <w:spacing w:after="0" w:line="360" w:lineRule="auto"/>
        <w:jc w:val="both"/>
        <w:rPr>
          <w:rFonts w:ascii="Times New Roman" w:hAnsi="Times New Roman" w:cs="Times New Roman"/>
          <w:b/>
          <w:sz w:val="28"/>
          <w:szCs w:val="28"/>
          <w:lang w:val="uk-UA"/>
        </w:rPr>
      </w:pPr>
      <w:r w:rsidRPr="006D1925">
        <w:rPr>
          <w:rFonts w:ascii="Times New Roman" w:hAnsi="Times New Roman" w:cs="Times New Roman"/>
          <w:color w:val="000000"/>
          <w:sz w:val="28"/>
          <w:szCs w:val="28"/>
          <w:shd w:val="clear" w:color="auto" w:fill="FFFFFF"/>
          <w:lang w:val="en-US"/>
        </w:rPr>
        <w:t xml:space="preserve">16. </w:t>
      </w:r>
      <w:proofErr w:type="spellStart"/>
      <w:r w:rsidRPr="006D1925">
        <w:rPr>
          <w:rFonts w:ascii="Times New Roman" w:hAnsi="Times New Roman" w:cs="Times New Roman"/>
          <w:color w:val="000000"/>
          <w:sz w:val="28"/>
          <w:szCs w:val="28"/>
          <w:shd w:val="clear" w:color="auto" w:fill="FFFFFF"/>
          <w:lang w:val="en-US"/>
        </w:rPr>
        <w:t>Brustolon</w:t>
      </w:r>
      <w:proofErr w:type="spellEnd"/>
      <w:r w:rsidRPr="006D1925">
        <w:rPr>
          <w:rFonts w:ascii="Times New Roman" w:hAnsi="Times New Roman" w:cs="Times New Roman"/>
          <w:color w:val="000000"/>
          <w:sz w:val="28"/>
          <w:szCs w:val="28"/>
          <w:shd w:val="clear" w:color="auto" w:fill="FFFFFF"/>
          <w:lang w:val="en-US"/>
        </w:rPr>
        <w:t xml:space="preserve">, M., &amp; </w:t>
      </w:r>
      <w:proofErr w:type="spellStart"/>
      <w:r w:rsidRPr="006D1925">
        <w:rPr>
          <w:rFonts w:ascii="Times New Roman" w:hAnsi="Times New Roman" w:cs="Times New Roman"/>
          <w:color w:val="000000"/>
          <w:sz w:val="28"/>
          <w:szCs w:val="28"/>
          <w:shd w:val="clear" w:color="auto" w:fill="FFFFFF"/>
          <w:lang w:val="en-US"/>
        </w:rPr>
        <w:t>Giamello</w:t>
      </w:r>
      <w:proofErr w:type="spellEnd"/>
      <w:r w:rsidRPr="006D1925">
        <w:rPr>
          <w:rFonts w:ascii="Times New Roman" w:hAnsi="Times New Roman" w:cs="Times New Roman"/>
          <w:color w:val="000000"/>
          <w:sz w:val="28"/>
          <w:szCs w:val="28"/>
          <w:shd w:val="clear" w:color="auto" w:fill="FFFFFF"/>
          <w:lang w:val="en-US"/>
        </w:rPr>
        <w:t>, E. (2009). </w:t>
      </w:r>
      <w:r w:rsidRPr="006D1925">
        <w:rPr>
          <w:rFonts w:ascii="Times New Roman" w:hAnsi="Times New Roman" w:cs="Times New Roman"/>
          <w:i/>
          <w:iCs/>
          <w:color w:val="000000"/>
          <w:sz w:val="28"/>
          <w:szCs w:val="28"/>
          <w:shd w:val="clear" w:color="auto" w:fill="FFFFFF"/>
          <w:lang w:val="en-US"/>
        </w:rPr>
        <w:t>Electron paramagnetic resonance</w:t>
      </w:r>
      <w:r w:rsidRPr="006D1925">
        <w:rPr>
          <w:rFonts w:ascii="Times New Roman" w:hAnsi="Times New Roman" w:cs="Times New Roman"/>
          <w:color w:val="000000"/>
          <w:sz w:val="28"/>
          <w:szCs w:val="28"/>
          <w:shd w:val="clear" w:color="auto" w:fill="FFFFFF"/>
          <w:lang w:val="en-US"/>
        </w:rPr>
        <w:t>. Hoboken, N.J: John Wiley &amp; Sons, Inc.</w:t>
      </w:r>
    </w:p>
    <w:p w14:paraId="278C0D4F" w14:textId="11A38CCD" w:rsidR="00C26738" w:rsidRPr="00511D5B" w:rsidRDefault="00C26738" w:rsidP="00C26738">
      <w:pPr>
        <w:pStyle w:val="aa"/>
        <w:spacing w:before="150" w:beforeAutospacing="0" w:after="0" w:afterAutospacing="0" w:line="360" w:lineRule="auto"/>
        <w:textAlignment w:val="top"/>
        <w:rPr>
          <w:color w:val="FF0000"/>
          <w:sz w:val="28"/>
          <w:szCs w:val="28"/>
          <w:lang w:val="en-US"/>
        </w:rPr>
      </w:pPr>
      <w:r w:rsidRPr="00CA130A">
        <w:rPr>
          <w:sz w:val="28"/>
          <w:szCs w:val="28"/>
          <w:lang w:val="uk-UA"/>
        </w:rPr>
        <w:t>1</w:t>
      </w:r>
      <w:r w:rsidR="006D1925">
        <w:rPr>
          <w:sz w:val="28"/>
          <w:szCs w:val="28"/>
          <w:lang w:val="uk-UA"/>
        </w:rPr>
        <w:t>7</w:t>
      </w:r>
      <w:r w:rsidRPr="00CA130A">
        <w:rPr>
          <w:sz w:val="28"/>
          <w:szCs w:val="28"/>
          <w:lang w:val="uk-UA"/>
        </w:rPr>
        <w:t xml:space="preserve">. </w:t>
      </w:r>
      <w:proofErr w:type="spellStart"/>
      <w:r w:rsidRPr="00CA130A">
        <w:rPr>
          <w:sz w:val="28"/>
          <w:szCs w:val="28"/>
          <w:lang w:val="en-US"/>
        </w:rPr>
        <w:t>Arashiki</w:t>
      </w:r>
      <w:proofErr w:type="spellEnd"/>
      <w:r w:rsidRPr="00CA130A">
        <w:rPr>
          <w:sz w:val="28"/>
          <w:szCs w:val="28"/>
          <w:lang w:val="uk-UA"/>
        </w:rPr>
        <w:t xml:space="preserve"> </w:t>
      </w:r>
      <w:r w:rsidRPr="00CA130A">
        <w:rPr>
          <w:sz w:val="28"/>
          <w:szCs w:val="28"/>
          <w:lang w:val="en-US"/>
        </w:rPr>
        <w:t>N</w:t>
      </w:r>
      <w:r w:rsidR="00CA130A" w:rsidRPr="00CA130A">
        <w:rPr>
          <w:sz w:val="28"/>
          <w:szCs w:val="28"/>
          <w:lang w:val="uk-UA"/>
        </w:rPr>
        <w:t>.</w:t>
      </w:r>
      <w:r w:rsidRPr="00CA130A">
        <w:rPr>
          <w:sz w:val="28"/>
          <w:szCs w:val="28"/>
          <w:lang w:val="en-US"/>
        </w:rPr>
        <w:t>S</w:t>
      </w:r>
      <w:r w:rsidR="00CA130A" w:rsidRPr="00CA130A">
        <w:rPr>
          <w:sz w:val="28"/>
          <w:szCs w:val="28"/>
          <w:lang w:val="uk-UA"/>
        </w:rPr>
        <w:t>.</w:t>
      </w:r>
      <w:r w:rsidRPr="00CA130A">
        <w:rPr>
          <w:sz w:val="28"/>
          <w:szCs w:val="28"/>
          <w:lang w:val="en-US"/>
        </w:rPr>
        <w:t>M</w:t>
      </w:r>
      <w:r w:rsidR="00CA130A" w:rsidRPr="00CA130A">
        <w:rPr>
          <w:sz w:val="28"/>
          <w:szCs w:val="28"/>
          <w:lang w:val="uk-UA"/>
        </w:rPr>
        <w:t>.</w:t>
      </w:r>
      <w:r w:rsidRPr="00CA130A">
        <w:rPr>
          <w:sz w:val="28"/>
          <w:szCs w:val="28"/>
          <w:lang w:val="uk-UA"/>
        </w:rPr>
        <w:t xml:space="preserve">, </w:t>
      </w:r>
      <w:proofErr w:type="spellStart"/>
      <w:r w:rsidRPr="00CA130A">
        <w:rPr>
          <w:sz w:val="28"/>
          <w:szCs w:val="28"/>
          <w:lang w:val="en-US"/>
        </w:rPr>
        <w:t>Koshino</w:t>
      </w:r>
      <w:proofErr w:type="spellEnd"/>
      <w:r w:rsidRPr="00CA130A">
        <w:rPr>
          <w:sz w:val="28"/>
          <w:szCs w:val="28"/>
          <w:lang w:val="uk-UA"/>
        </w:rPr>
        <w:t xml:space="preserve"> </w:t>
      </w:r>
      <w:r w:rsidRPr="00CA130A">
        <w:rPr>
          <w:sz w:val="28"/>
          <w:szCs w:val="28"/>
          <w:lang w:val="en-US"/>
        </w:rPr>
        <w:t>I</w:t>
      </w:r>
      <w:r w:rsidR="00CA130A" w:rsidRPr="00CA130A">
        <w:rPr>
          <w:sz w:val="28"/>
          <w:szCs w:val="28"/>
          <w:lang w:val="uk-UA"/>
        </w:rPr>
        <w:t>.</w:t>
      </w:r>
      <w:r w:rsidRPr="00CA130A">
        <w:rPr>
          <w:sz w:val="28"/>
          <w:szCs w:val="28"/>
          <w:lang w:val="uk-UA"/>
        </w:rPr>
        <w:t xml:space="preserve">, </w:t>
      </w:r>
      <w:proofErr w:type="spellStart"/>
      <w:r w:rsidRPr="00CA130A">
        <w:rPr>
          <w:sz w:val="28"/>
          <w:szCs w:val="28"/>
          <w:lang w:val="en-US"/>
        </w:rPr>
        <w:t>Kamata</w:t>
      </w:r>
      <w:proofErr w:type="spellEnd"/>
      <w:r w:rsidRPr="00CA130A">
        <w:rPr>
          <w:sz w:val="28"/>
          <w:szCs w:val="28"/>
          <w:lang w:val="uk-UA"/>
        </w:rPr>
        <w:t xml:space="preserve"> </w:t>
      </w:r>
      <w:r w:rsidRPr="00CA130A">
        <w:rPr>
          <w:sz w:val="28"/>
          <w:szCs w:val="28"/>
          <w:lang w:val="en-US"/>
        </w:rPr>
        <w:t>K</w:t>
      </w:r>
      <w:r w:rsidR="00CA130A" w:rsidRPr="00CA130A">
        <w:rPr>
          <w:sz w:val="28"/>
          <w:szCs w:val="28"/>
          <w:lang w:val="uk-UA"/>
        </w:rPr>
        <w:t>.</w:t>
      </w:r>
      <w:r w:rsidRPr="00CA130A">
        <w:rPr>
          <w:sz w:val="28"/>
          <w:szCs w:val="28"/>
          <w:lang w:val="uk-UA"/>
        </w:rPr>
        <w:t xml:space="preserve">, </w:t>
      </w:r>
      <w:r w:rsidRPr="00CA130A">
        <w:rPr>
          <w:sz w:val="28"/>
          <w:szCs w:val="28"/>
          <w:lang w:val="en-US"/>
        </w:rPr>
        <w:t>Hale</w:t>
      </w:r>
      <w:r w:rsidRPr="00CA130A">
        <w:rPr>
          <w:sz w:val="28"/>
          <w:szCs w:val="28"/>
          <w:lang w:val="uk-UA"/>
        </w:rPr>
        <w:t xml:space="preserve"> </w:t>
      </w:r>
      <w:r w:rsidRPr="00CA130A">
        <w:rPr>
          <w:sz w:val="28"/>
          <w:szCs w:val="28"/>
          <w:lang w:val="en-US"/>
        </w:rPr>
        <w:t>J</w:t>
      </w:r>
      <w:r w:rsidR="00CA130A" w:rsidRPr="00CA130A">
        <w:rPr>
          <w:sz w:val="28"/>
          <w:szCs w:val="28"/>
          <w:lang w:val="en-US"/>
        </w:rPr>
        <w:t>.</w:t>
      </w:r>
      <w:r w:rsidRPr="00CA130A">
        <w:rPr>
          <w:sz w:val="28"/>
          <w:szCs w:val="28"/>
          <w:lang w:val="uk-UA"/>
        </w:rPr>
        <w:t xml:space="preserve">, </w:t>
      </w:r>
      <w:r w:rsidRPr="00CA130A">
        <w:rPr>
          <w:sz w:val="28"/>
          <w:szCs w:val="28"/>
          <w:lang w:val="en-US"/>
        </w:rPr>
        <w:t>Mohandas</w:t>
      </w:r>
      <w:r w:rsidRPr="00CA130A">
        <w:rPr>
          <w:sz w:val="28"/>
          <w:szCs w:val="28"/>
          <w:lang w:val="uk-UA"/>
        </w:rPr>
        <w:t xml:space="preserve"> </w:t>
      </w:r>
      <w:r w:rsidRPr="00CA130A">
        <w:rPr>
          <w:sz w:val="28"/>
          <w:szCs w:val="28"/>
          <w:lang w:val="en-US"/>
        </w:rPr>
        <w:t>N</w:t>
      </w:r>
      <w:r w:rsidR="00CA130A" w:rsidRPr="00CA130A">
        <w:rPr>
          <w:sz w:val="28"/>
          <w:szCs w:val="28"/>
          <w:lang w:val="en-US"/>
        </w:rPr>
        <w:t>.</w:t>
      </w:r>
      <w:r w:rsidRPr="00CA130A">
        <w:rPr>
          <w:sz w:val="28"/>
          <w:szCs w:val="28"/>
          <w:lang w:val="uk-UA"/>
        </w:rPr>
        <w:t xml:space="preserve">, </w:t>
      </w:r>
      <w:proofErr w:type="spellStart"/>
      <w:r w:rsidRPr="00CA130A">
        <w:rPr>
          <w:sz w:val="28"/>
          <w:szCs w:val="28"/>
          <w:lang w:val="en-US"/>
        </w:rPr>
        <w:t>Manno</w:t>
      </w:r>
      <w:proofErr w:type="spellEnd"/>
      <w:r w:rsidRPr="00CA130A">
        <w:rPr>
          <w:sz w:val="28"/>
          <w:szCs w:val="28"/>
          <w:lang w:val="uk-UA"/>
        </w:rPr>
        <w:t xml:space="preserve"> </w:t>
      </w:r>
      <w:r w:rsidRPr="00CA130A">
        <w:rPr>
          <w:sz w:val="28"/>
          <w:szCs w:val="28"/>
          <w:lang w:val="en-US"/>
        </w:rPr>
        <w:t>S</w:t>
      </w:r>
      <w:r w:rsidR="00CA130A" w:rsidRPr="00CA130A">
        <w:rPr>
          <w:sz w:val="28"/>
          <w:szCs w:val="28"/>
          <w:lang w:val="en-US"/>
        </w:rPr>
        <w:t>.</w:t>
      </w:r>
      <w:r w:rsidRPr="00CA130A">
        <w:rPr>
          <w:sz w:val="28"/>
          <w:szCs w:val="28"/>
          <w:lang w:val="uk-UA"/>
        </w:rPr>
        <w:t xml:space="preserve">, </w:t>
      </w:r>
      <w:proofErr w:type="spellStart"/>
      <w:r w:rsidRPr="00CA130A">
        <w:rPr>
          <w:sz w:val="28"/>
          <w:szCs w:val="28"/>
          <w:lang w:val="en-US"/>
        </w:rPr>
        <w:t>Takakuwa</w:t>
      </w:r>
      <w:proofErr w:type="spellEnd"/>
      <w:r w:rsidRPr="00CA130A">
        <w:rPr>
          <w:sz w:val="28"/>
          <w:szCs w:val="28"/>
          <w:lang w:val="uk-UA"/>
        </w:rPr>
        <w:t xml:space="preserve"> </w:t>
      </w:r>
      <w:r w:rsidRPr="00CA130A">
        <w:rPr>
          <w:sz w:val="28"/>
          <w:szCs w:val="28"/>
          <w:lang w:val="en-US"/>
        </w:rPr>
        <w:t>Y</w:t>
      </w:r>
      <w:r w:rsidRPr="00CA130A">
        <w:rPr>
          <w:sz w:val="28"/>
          <w:szCs w:val="28"/>
          <w:lang w:val="uk-UA"/>
        </w:rPr>
        <w:t>.</w:t>
      </w:r>
      <w:r w:rsidR="00CA130A" w:rsidRPr="00CA130A">
        <w:rPr>
          <w:sz w:val="28"/>
          <w:szCs w:val="28"/>
          <w:lang w:val="en-US"/>
        </w:rPr>
        <w:t xml:space="preserve">, </w:t>
      </w:r>
      <w:r w:rsidRPr="00CA130A">
        <w:rPr>
          <w:sz w:val="28"/>
          <w:szCs w:val="28"/>
          <w:lang w:val="uk-UA"/>
        </w:rPr>
        <w:t xml:space="preserve">2017. </w:t>
      </w:r>
      <w:r w:rsidRPr="00CA130A">
        <w:rPr>
          <w:sz w:val="28"/>
          <w:szCs w:val="28"/>
          <w:lang w:val="en-US"/>
        </w:rPr>
        <w:t xml:space="preserve">Maintenance and regulation of asymmetric phospholipid distribution in human erythrocyte membranes: implications for erythrocyte functions. </w:t>
      </w:r>
      <w:proofErr w:type="spellStart"/>
      <w:r w:rsidRPr="00CA130A">
        <w:rPr>
          <w:i/>
          <w:iCs/>
          <w:sz w:val="28"/>
          <w:szCs w:val="28"/>
          <w:lang w:val="en-US"/>
        </w:rPr>
        <w:t>Curr</w:t>
      </w:r>
      <w:proofErr w:type="spellEnd"/>
      <w:r w:rsidRPr="00CA130A">
        <w:rPr>
          <w:i/>
          <w:iCs/>
          <w:sz w:val="28"/>
          <w:szCs w:val="28"/>
          <w:lang w:val="en-US"/>
        </w:rPr>
        <w:t xml:space="preserve"> </w:t>
      </w:r>
      <w:proofErr w:type="spellStart"/>
      <w:r w:rsidRPr="00CA130A">
        <w:rPr>
          <w:i/>
          <w:iCs/>
          <w:sz w:val="28"/>
          <w:szCs w:val="28"/>
          <w:lang w:val="en-US"/>
        </w:rPr>
        <w:t>Opin</w:t>
      </w:r>
      <w:proofErr w:type="spellEnd"/>
      <w:r w:rsidRPr="00CA130A">
        <w:rPr>
          <w:i/>
          <w:iCs/>
          <w:sz w:val="28"/>
          <w:szCs w:val="28"/>
          <w:lang w:val="en-US"/>
        </w:rPr>
        <w:t xml:space="preserve"> in </w:t>
      </w:r>
      <w:proofErr w:type="spellStart"/>
      <w:r w:rsidRPr="00CA130A">
        <w:rPr>
          <w:i/>
          <w:iCs/>
          <w:sz w:val="28"/>
          <w:szCs w:val="28"/>
          <w:lang w:val="en-US"/>
        </w:rPr>
        <w:t>Hematol</w:t>
      </w:r>
      <w:proofErr w:type="spellEnd"/>
      <w:r w:rsidRPr="00CA130A">
        <w:rPr>
          <w:sz w:val="28"/>
          <w:szCs w:val="28"/>
          <w:lang w:val="en-US"/>
        </w:rPr>
        <w:t xml:space="preserve">, 24 (5), </w:t>
      </w:r>
      <w:r w:rsidR="006C0DAD" w:rsidRPr="003F48A5">
        <w:rPr>
          <w:color w:val="000000"/>
          <w:sz w:val="28"/>
          <w:szCs w:val="28"/>
          <w:shd w:val="clear" w:color="auto" w:fill="FFFFFF"/>
          <w:lang w:val="en-US"/>
        </w:rPr>
        <w:t>pp.</w:t>
      </w:r>
      <w:r w:rsidR="006C0DAD">
        <w:rPr>
          <w:color w:val="000000"/>
          <w:sz w:val="28"/>
          <w:szCs w:val="28"/>
          <w:shd w:val="clear" w:color="auto" w:fill="FFFFFF"/>
          <w:lang w:val="en-US"/>
        </w:rPr>
        <w:t xml:space="preserve"> </w:t>
      </w:r>
      <w:r w:rsidRPr="00CA130A">
        <w:rPr>
          <w:sz w:val="28"/>
          <w:szCs w:val="28"/>
          <w:lang w:val="en-US"/>
        </w:rPr>
        <w:t>409-410.</w:t>
      </w:r>
      <w:r w:rsidR="00CA130A" w:rsidRPr="00CA130A">
        <w:rPr>
          <w:sz w:val="28"/>
          <w:szCs w:val="28"/>
          <w:lang w:val="en-US"/>
        </w:rPr>
        <w:t xml:space="preserve"> </w:t>
      </w:r>
      <w:hyperlink r:id="rId54" w:history="1">
        <w:r w:rsidR="00CA130A" w:rsidRPr="00F4152B">
          <w:rPr>
            <w:rStyle w:val="a3"/>
            <w:sz w:val="28"/>
            <w:szCs w:val="28"/>
            <w:lang w:val="en-US"/>
          </w:rPr>
          <w:t>https://doi.org/10.1097/MOH.0000000000000326</w:t>
        </w:r>
      </w:hyperlink>
      <w:r w:rsidR="00CA130A">
        <w:rPr>
          <w:sz w:val="28"/>
          <w:szCs w:val="28"/>
          <w:lang w:val="en-US"/>
        </w:rPr>
        <w:t>.</w:t>
      </w:r>
    </w:p>
    <w:p w14:paraId="42E762B8" w14:textId="78E2D855" w:rsidR="00C26738" w:rsidRPr="0049487E" w:rsidRDefault="00C26738" w:rsidP="00C26738">
      <w:pPr>
        <w:spacing w:after="0" w:line="360" w:lineRule="auto"/>
        <w:jc w:val="both"/>
        <w:rPr>
          <w:rFonts w:ascii="Times New Roman" w:hAnsi="Times New Roman" w:cs="Times New Roman"/>
          <w:color w:val="FF0000"/>
          <w:sz w:val="28"/>
          <w:szCs w:val="28"/>
          <w:lang w:val="en-US"/>
        </w:rPr>
      </w:pPr>
      <w:r w:rsidRPr="008A3135">
        <w:rPr>
          <w:rFonts w:ascii="Times New Roman" w:hAnsi="Times New Roman" w:cs="Times New Roman"/>
          <w:sz w:val="28"/>
          <w:szCs w:val="28"/>
          <w:lang w:val="uk-UA"/>
        </w:rPr>
        <w:t>1</w:t>
      </w:r>
      <w:r w:rsidR="006D1925">
        <w:rPr>
          <w:rFonts w:ascii="Times New Roman" w:hAnsi="Times New Roman" w:cs="Times New Roman"/>
          <w:sz w:val="28"/>
          <w:szCs w:val="28"/>
          <w:lang w:val="uk-UA"/>
        </w:rPr>
        <w:t>8</w:t>
      </w:r>
      <w:r w:rsidRPr="008A3135">
        <w:rPr>
          <w:rFonts w:ascii="Times New Roman" w:hAnsi="Times New Roman" w:cs="Times New Roman"/>
          <w:sz w:val="28"/>
          <w:szCs w:val="28"/>
          <w:lang w:val="en-US"/>
        </w:rPr>
        <w:t xml:space="preserve">. </w:t>
      </w:r>
      <w:proofErr w:type="spellStart"/>
      <w:r w:rsidRPr="008A3135">
        <w:rPr>
          <w:rFonts w:ascii="Times New Roman" w:hAnsi="Times New Roman" w:cs="Times New Roman"/>
          <w:sz w:val="28"/>
          <w:szCs w:val="28"/>
          <w:lang w:val="en-US"/>
        </w:rPr>
        <w:t>Sezgin</w:t>
      </w:r>
      <w:proofErr w:type="spellEnd"/>
      <w:r w:rsidRPr="008A3135">
        <w:rPr>
          <w:rFonts w:ascii="Times New Roman" w:hAnsi="Times New Roman" w:cs="Times New Roman"/>
          <w:sz w:val="28"/>
          <w:szCs w:val="28"/>
          <w:lang w:val="en-US"/>
        </w:rPr>
        <w:t xml:space="preserve"> E</w:t>
      </w:r>
      <w:r w:rsidR="008A3135" w:rsidRPr="008A3135">
        <w:rPr>
          <w:rFonts w:ascii="Times New Roman" w:hAnsi="Times New Roman" w:cs="Times New Roman"/>
          <w:sz w:val="28"/>
          <w:szCs w:val="28"/>
          <w:lang w:val="en-US"/>
        </w:rPr>
        <w:t>.</w:t>
      </w:r>
      <w:r w:rsidRPr="008A3135">
        <w:rPr>
          <w:rFonts w:ascii="Times New Roman" w:hAnsi="Times New Roman" w:cs="Times New Roman"/>
          <w:sz w:val="28"/>
          <w:szCs w:val="28"/>
          <w:lang w:val="en-US"/>
        </w:rPr>
        <w:t xml:space="preserve">, </w:t>
      </w:r>
      <w:proofErr w:type="spellStart"/>
      <w:r w:rsidRPr="008A3135">
        <w:rPr>
          <w:rFonts w:ascii="Times New Roman" w:hAnsi="Times New Roman" w:cs="Times New Roman"/>
          <w:sz w:val="28"/>
          <w:szCs w:val="28"/>
          <w:lang w:val="en-US"/>
        </w:rPr>
        <w:t>Levental</w:t>
      </w:r>
      <w:proofErr w:type="spellEnd"/>
      <w:r w:rsidRPr="008A3135">
        <w:rPr>
          <w:rFonts w:ascii="Times New Roman" w:hAnsi="Times New Roman" w:cs="Times New Roman"/>
          <w:sz w:val="28"/>
          <w:szCs w:val="28"/>
          <w:lang w:val="en-US"/>
        </w:rPr>
        <w:t xml:space="preserve"> I</w:t>
      </w:r>
      <w:r w:rsidR="008A3135" w:rsidRPr="008A3135">
        <w:rPr>
          <w:rFonts w:ascii="Times New Roman" w:hAnsi="Times New Roman" w:cs="Times New Roman"/>
          <w:sz w:val="28"/>
          <w:szCs w:val="28"/>
          <w:lang w:val="en-US"/>
        </w:rPr>
        <w:t>.</w:t>
      </w:r>
      <w:r w:rsidRPr="008A3135">
        <w:rPr>
          <w:rFonts w:ascii="Times New Roman" w:hAnsi="Times New Roman" w:cs="Times New Roman"/>
          <w:sz w:val="28"/>
          <w:szCs w:val="28"/>
          <w:lang w:val="en-US"/>
        </w:rPr>
        <w:t>, Mayor S</w:t>
      </w:r>
      <w:r w:rsidR="008A3135" w:rsidRPr="008A3135">
        <w:rPr>
          <w:rFonts w:ascii="Times New Roman" w:hAnsi="Times New Roman" w:cs="Times New Roman"/>
          <w:sz w:val="28"/>
          <w:szCs w:val="28"/>
          <w:lang w:val="en-US"/>
        </w:rPr>
        <w:t>.</w:t>
      </w:r>
      <w:r w:rsidRPr="008A3135">
        <w:rPr>
          <w:rFonts w:ascii="Times New Roman" w:hAnsi="Times New Roman" w:cs="Times New Roman"/>
          <w:sz w:val="28"/>
          <w:szCs w:val="28"/>
          <w:lang w:val="en-US"/>
        </w:rPr>
        <w:t xml:space="preserve">, </w:t>
      </w:r>
      <w:proofErr w:type="spellStart"/>
      <w:r w:rsidRPr="008A3135">
        <w:rPr>
          <w:rFonts w:ascii="Times New Roman" w:hAnsi="Times New Roman" w:cs="Times New Roman"/>
          <w:sz w:val="28"/>
          <w:szCs w:val="28"/>
          <w:lang w:val="en-US"/>
        </w:rPr>
        <w:t>Eggeling</w:t>
      </w:r>
      <w:proofErr w:type="spellEnd"/>
      <w:r w:rsidRPr="008A3135">
        <w:rPr>
          <w:rFonts w:ascii="Times New Roman" w:hAnsi="Times New Roman" w:cs="Times New Roman"/>
          <w:sz w:val="28"/>
          <w:szCs w:val="28"/>
          <w:lang w:val="en-US"/>
        </w:rPr>
        <w:t xml:space="preserve"> C.</w:t>
      </w:r>
      <w:r w:rsidR="008A3135" w:rsidRPr="008A3135">
        <w:rPr>
          <w:rFonts w:ascii="Times New Roman" w:hAnsi="Times New Roman" w:cs="Times New Roman"/>
          <w:sz w:val="28"/>
          <w:szCs w:val="28"/>
          <w:lang w:val="en-US"/>
        </w:rPr>
        <w:t>, 2017.</w:t>
      </w:r>
      <w:r w:rsidRPr="008A3135">
        <w:rPr>
          <w:rFonts w:ascii="Times New Roman" w:hAnsi="Times New Roman" w:cs="Times New Roman"/>
          <w:sz w:val="28"/>
          <w:szCs w:val="28"/>
          <w:lang w:val="en-US"/>
        </w:rPr>
        <w:t xml:space="preserve"> The mystery of membrane organization: composition, regulation and roles of lipid rafts. </w:t>
      </w:r>
      <w:r w:rsidRPr="008A3135">
        <w:rPr>
          <w:rFonts w:ascii="Times New Roman" w:hAnsi="Times New Roman" w:cs="Times New Roman"/>
          <w:i/>
          <w:iCs/>
          <w:sz w:val="28"/>
          <w:szCs w:val="28"/>
          <w:lang w:val="en-US"/>
        </w:rPr>
        <w:t>Nat Rev Mol Cell Biol</w:t>
      </w:r>
      <w:r w:rsidRPr="008A3135">
        <w:rPr>
          <w:rFonts w:ascii="Times New Roman" w:hAnsi="Times New Roman" w:cs="Times New Roman"/>
          <w:sz w:val="28"/>
          <w:szCs w:val="28"/>
          <w:lang w:val="en-US"/>
        </w:rPr>
        <w:t xml:space="preserve">, 18 (6), </w:t>
      </w:r>
      <w:r w:rsidR="006C0DAD" w:rsidRPr="003F48A5">
        <w:rPr>
          <w:rFonts w:ascii="Times New Roman" w:hAnsi="Times New Roman" w:cs="Times New Roman"/>
          <w:color w:val="000000"/>
          <w:sz w:val="28"/>
          <w:szCs w:val="28"/>
          <w:shd w:val="clear" w:color="auto" w:fill="FFFFFF"/>
          <w:lang w:val="en-US"/>
        </w:rPr>
        <w:t>pp.</w:t>
      </w:r>
      <w:r w:rsidR="006C0DAD">
        <w:rPr>
          <w:rFonts w:ascii="Times New Roman" w:hAnsi="Times New Roman" w:cs="Times New Roman"/>
          <w:color w:val="000000"/>
          <w:sz w:val="28"/>
          <w:szCs w:val="28"/>
          <w:shd w:val="clear" w:color="auto" w:fill="FFFFFF"/>
          <w:lang w:val="en-US"/>
        </w:rPr>
        <w:t xml:space="preserve"> </w:t>
      </w:r>
      <w:r w:rsidRPr="008A3135">
        <w:rPr>
          <w:rFonts w:ascii="Times New Roman" w:hAnsi="Times New Roman" w:cs="Times New Roman"/>
          <w:sz w:val="28"/>
          <w:szCs w:val="28"/>
          <w:lang w:val="en-US"/>
        </w:rPr>
        <w:t>361-374.</w:t>
      </w:r>
      <w:r w:rsidR="008A3135" w:rsidRPr="008A3135">
        <w:rPr>
          <w:rFonts w:ascii="Times New Roman" w:hAnsi="Times New Roman" w:cs="Times New Roman"/>
          <w:sz w:val="28"/>
          <w:szCs w:val="28"/>
          <w:lang w:val="en-US"/>
        </w:rPr>
        <w:t xml:space="preserve"> </w:t>
      </w:r>
      <w:hyperlink r:id="rId55" w:history="1">
        <w:r w:rsidR="008A3135" w:rsidRPr="00F4152B">
          <w:rPr>
            <w:rStyle w:val="a3"/>
            <w:rFonts w:ascii="Times New Roman" w:hAnsi="Times New Roman"/>
            <w:sz w:val="28"/>
            <w:szCs w:val="28"/>
            <w:lang w:val="en-US"/>
          </w:rPr>
          <w:t>https://doi.org/10.1038/nrm.2017.16</w:t>
        </w:r>
      </w:hyperlink>
      <w:r w:rsidR="008A3135">
        <w:rPr>
          <w:rFonts w:ascii="Times New Roman" w:hAnsi="Times New Roman" w:cs="Times New Roman"/>
          <w:sz w:val="28"/>
          <w:szCs w:val="28"/>
          <w:lang w:val="en-US"/>
        </w:rPr>
        <w:t>.</w:t>
      </w:r>
    </w:p>
    <w:p w14:paraId="0E15A8BB" w14:textId="77777777" w:rsidR="008F24F9" w:rsidRPr="009B1A1F" w:rsidRDefault="008F24F9" w:rsidP="008F24F9">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shd w:val="clear" w:color="auto" w:fill="FFFFFF"/>
          <w:lang w:val="uk-UA"/>
        </w:rPr>
        <w:t>19</w:t>
      </w:r>
      <w:r w:rsidRPr="009B1A1F">
        <w:rPr>
          <w:rFonts w:ascii="Times New Roman" w:hAnsi="Times New Roman"/>
          <w:sz w:val="28"/>
          <w:szCs w:val="28"/>
          <w:shd w:val="clear" w:color="auto" w:fill="FFFFFF"/>
          <w:lang w:val="uk-UA"/>
        </w:rPr>
        <w:t xml:space="preserve">. </w:t>
      </w:r>
      <w:r w:rsidRPr="009B1A1F">
        <w:rPr>
          <w:rFonts w:ascii="Times New Roman" w:hAnsi="Times New Roman"/>
          <w:iCs/>
          <w:sz w:val="28"/>
          <w:szCs w:val="28"/>
          <w:lang w:val="en-US"/>
        </w:rPr>
        <w:t>Harvey JM., Broderick G., Bowie A., Barnes ZM., Katz BZ.,</w:t>
      </w:r>
      <w:r w:rsidRPr="009B1A1F">
        <w:rPr>
          <w:rFonts w:ascii="Times New Roman" w:hAnsi="Times New Roman"/>
          <w:iCs/>
          <w:sz w:val="28"/>
          <w:szCs w:val="28"/>
          <w:lang w:val="uk-UA"/>
        </w:rPr>
        <w:t xml:space="preserve"> </w:t>
      </w:r>
      <w:r w:rsidRPr="009B1A1F">
        <w:rPr>
          <w:rFonts w:ascii="Times New Roman" w:hAnsi="Times New Roman"/>
          <w:iCs/>
          <w:sz w:val="28"/>
          <w:szCs w:val="28"/>
          <w:lang w:val="en-US"/>
        </w:rPr>
        <w:t xml:space="preserve">O’Gorman M.R.G. et al. </w:t>
      </w:r>
      <w:r w:rsidRPr="009B1A1F">
        <w:rPr>
          <w:rFonts w:ascii="Times New Roman" w:hAnsi="Times New Roman"/>
          <w:sz w:val="28"/>
          <w:szCs w:val="28"/>
          <w:lang w:val="en-US"/>
        </w:rPr>
        <w:t>Tracking post-infectious fatigue</w:t>
      </w:r>
      <w:r w:rsidRPr="009B1A1F">
        <w:rPr>
          <w:rFonts w:ascii="Times New Roman" w:hAnsi="Times New Roman"/>
          <w:sz w:val="28"/>
          <w:szCs w:val="28"/>
          <w:lang w:val="uk-UA"/>
        </w:rPr>
        <w:t xml:space="preserve"> </w:t>
      </w:r>
      <w:r w:rsidRPr="009B1A1F">
        <w:rPr>
          <w:rFonts w:ascii="Times New Roman" w:hAnsi="Times New Roman"/>
          <w:sz w:val="28"/>
          <w:szCs w:val="28"/>
          <w:lang w:val="en-US"/>
        </w:rPr>
        <w:t xml:space="preserve">in clinic using routine Lab tests. BMC </w:t>
      </w:r>
      <w:r w:rsidRPr="009B1A1F">
        <w:rPr>
          <w:rFonts w:ascii="Times New Roman" w:hAnsi="Times New Roman"/>
          <w:i/>
          <w:sz w:val="28"/>
          <w:szCs w:val="28"/>
          <w:lang w:val="en-US"/>
        </w:rPr>
        <w:t xml:space="preserve">Pediatrics </w:t>
      </w:r>
      <w:r w:rsidRPr="009B1A1F">
        <w:rPr>
          <w:rFonts w:ascii="Times New Roman" w:hAnsi="Times New Roman"/>
          <w:sz w:val="28"/>
          <w:szCs w:val="28"/>
          <w:lang w:val="en-US"/>
        </w:rPr>
        <w:t>2016;16(54). DOI 10.1186/s12887-016-0596-8</w:t>
      </w:r>
    </w:p>
    <w:p w14:paraId="41C31093" w14:textId="78DAAE78" w:rsidR="00C26738" w:rsidRPr="007C3343" w:rsidRDefault="008F24F9" w:rsidP="006C0DAD">
      <w:pPr>
        <w:pStyle w:val="aa"/>
        <w:spacing w:before="150" w:beforeAutospacing="0" w:after="0" w:afterAutospacing="0" w:line="360" w:lineRule="auto"/>
        <w:jc w:val="both"/>
        <w:textAlignment w:val="top"/>
        <w:rPr>
          <w:color w:val="FF0000"/>
          <w:sz w:val="28"/>
          <w:szCs w:val="28"/>
          <w:lang w:val="en-US"/>
        </w:rPr>
      </w:pPr>
      <w:r>
        <w:rPr>
          <w:sz w:val="28"/>
          <w:szCs w:val="28"/>
          <w:lang w:val="uk-UA"/>
        </w:rPr>
        <w:lastRenderedPageBreak/>
        <w:t>20</w:t>
      </w:r>
      <w:r w:rsidR="00C26738" w:rsidRPr="00064B6E">
        <w:rPr>
          <w:sz w:val="28"/>
          <w:szCs w:val="28"/>
          <w:lang w:val="en-US"/>
        </w:rPr>
        <w:t>. Baxter A</w:t>
      </w:r>
      <w:r w:rsidR="00064B6E" w:rsidRPr="00064B6E">
        <w:rPr>
          <w:sz w:val="28"/>
          <w:szCs w:val="28"/>
          <w:lang w:val="en-US"/>
        </w:rPr>
        <w:t>.</w:t>
      </w:r>
      <w:r w:rsidR="00C26738" w:rsidRPr="00064B6E">
        <w:rPr>
          <w:sz w:val="28"/>
          <w:szCs w:val="28"/>
          <w:lang w:val="en-US"/>
        </w:rPr>
        <w:t>A</w:t>
      </w:r>
      <w:r w:rsidR="00064B6E" w:rsidRPr="00064B6E">
        <w:rPr>
          <w:sz w:val="28"/>
          <w:szCs w:val="28"/>
          <w:lang w:val="en-US"/>
        </w:rPr>
        <w:t>.</w:t>
      </w:r>
      <w:r w:rsidR="00C26738" w:rsidRPr="00064B6E">
        <w:rPr>
          <w:sz w:val="28"/>
          <w:szCs w:val="28"/>
          <w:lang w:val="en-US"/>
        </w:rPr>
        <w:t>, Poon I</w:t>
      </w:r>
      <w:r w:rsidR="00064B6E" w:rsidRPr="00064B6E">
        <w:rPr>
          <w:sz w:val="28"/>
          <w:szCs w:val="28"/>
          <w:lang w:val="en-US"/>
        </w:rPr>
        <w:t>.</w:t>
      </w:r>
      <w:r w:rsidR="00C26738" w:rsidRPr="00064B6E">
        <w:rPr>
          <w:sz w:val="28"/>
          <w:szCs w:val="28"/>
          <w:lang w:val="en-US"/>
        </w:rPr>
        <w:t>K</w:t>
      </w:r>
      <w:r w:rsidR="00064B6E" w:rsidRPr="00064B6E">
        <w:rPr>
          <w:sz w:val="28"/>
          <w:szCs w:val="28"/>
          <w:lang w:val="en-US"/>
        </w:rPr>
        <w:t>.</w:t>
      </w:r>
      <w:r w:rsidR="00C26738" w:rsidRPr="00064B6E">
        <w:rPr>
          <w:sz w:val="28"/>
          <w:szCs w:val="28"/>
          <w:lang w:val="en-US"/>
        </w:rPr>
        <w:t xml:space="preserve">, </w:t>
      </w:r>
      <w:proofErr w:type="spellStart"/>
      <w:r w:rsidR="00C26738" w:rsidRPr="00064B6E">
        <w:rPr>
          <w:sz w:val="28"/>
          <w:szCs w:val="28"/>
          <w:lang w:val="en-US"/>
        </w:rPr>
        <w:t>Hulett</w:t>
      </w:r>
      <w:proofErr w:type="spellEnd"/>
      <w:r w:rsidR="00C26738" w:rsidRPr="00064B6E">
        <w:rPr>
          <w:sz w:val="28"/>
          <w:szCs w:val="28"/>
          <w:lang w:val="en-US"/>
        </w:rPr>
        <w:t xml:space="preserve"> M</w:t>
      </w:r>
      <w:r w:rsidR="00064B6E" w:rsidRPr="00064B6E">
        <w:rPr>
          <w:sz w:val="28"/>
          <w:szCs w:val="28"/>
          <w:lang w:val="en-US"/>
        </w:rPr>
        <w:t>.</w:t>
      </w:r>
      <w:r w:rsidR="00C26738" w:rsidRPr="00064B6E">
        <w:rPr>
          <w:sz w:val="28"/>
          <w:szCs w:val="28"/>
          <w:lang w:val="en-US"/>
        </w:rPr>
        <w:t>D.</w:t>
      </w:r>
      <w:r w:rsidR="00064B6E" w:rsidRPr="00064B6E">
        <w:rPr>
          <w:sz w:val="28"/>
          <w:szCs w:val="28"/>
          <w:lang w:val="en-US"/>
        </w:rPr>
        <w:t xml:space="preserve">, </w:t>
      </w:r>
      <w:r w:rsidR="00C26738" w:rsidRPr="00064B6E">
        <w:rPr>
          <w:sz w:val="28"/>
          <w:szCs w:val="28"/>
          <w:lang w:val="en-US"/>
        </w:rPr>
        <w:t>2017</w:t>
      </w:r>
      <w:r w:rsidR="00064B6E" w:rsidRPr="00064B6E">
        <w:rPr>
          <w:sz w:val="28"/>
          <w:szCs w:val="28"/>
          <w:lang w:val="en-US"/>
        </w:rPr>
        <w:t>.</w:t>
      </w:r>
      <w:r w:rsidR="00C26738" w:rsidRPr="00064B6E">
        <w:rPr>
          <w:sz w:val="28"/>
          <w:szCs w:val="28"/>
          <w:lang w:val="en-US"/>
        </w:rPr>
        <w:t xml:space="preserve"> The lure of the lipids: how defensins exploit membrane phospholipids to induce cytolysis in target cells. </w:t>
      </w:r>
      <w:r w:rsidR="00C26738" w:rsidRPr="00064B6E">
        <w:rPr>
          <w:i/>
          <w:iCs/>
          <w:sz w:val="28"/>
          <w:szCs w:val="28"/>
          <w:lang w:val="en-US"/>
        </w:rPr>
        <w:t>Cell Death Dis</w:t>
      </w:r>
      <w:r w:rsidR="00C26738" w:rsidRPr="00064B6E">
        <w:rPr>
          <w:sz w:val="28"/>
          <w:szCs w:val="28"/>
          <w:lang w:val="en-US"/>
        </w:rPr>
        <w:t xml:space="preserve">, 8 (3), </w:t>
      </w:r>
      <w:r w:rsidR="006C0DAD" w:rsidRPr="006C0DAD">
        <w:rPr>
          <w:color w:val="000000"/>
          <w:sz w:val="28"/>
          <w:szCs w:val="28"/>
          <w:shd w:val="clear" w:color="auto" w:fill="FFFFFF"/>
          <w:lang w:val="en-US"/>
        </w:rPr>
        <w:t>pp.</w:t>
      </w:r>
      <w:r w:rsidR="006C0DAD">
        <w:rPr>
          <w:color w:val="000000"/>
          <w:sz w:val="28"/>
          <w:szCs w:val="28"/>
          <w:shd w:val="clear" w:color="auto" w:fill="FFFFFF"/>
          <w:lang w:val="en-US"/>
        </w:rPr>
        <w:t xml:space="preserve"> </w:t>
      </w:r>
      <w:r w:rsidR="00C26738" w:rsidRPr="00064B6E">
        <w:rPr>
          <w:sz w:val="28"/>
          <w:szCs w:val="28"/>
          <w:lang w:val="en-US"/>
        </w:rPr>
        <w:t>2712.</w:t>
      </w:r>
      <w:r w:rsidR="00064B6E">
        <w:rPr>
          <w:color w:val="FF0000"/>
          <w:sz w:val="28"/>
          <w:szCs w:val="28"/>
          <w:lang w:val="en-US"/>
        </w:rPr>
        <w:t xml:space="preserve"> </w:t>
      </w:r>
      <w:hyperlink r:id="rId56" w:history="1">
        <w:r w:rsidR="00064B6E" w:rsidRPr="00F4152B">
          <w:rPr>
            <w:rStyle w:val="a3"/>
            <w:sz w:val="28"/>
            <w:szCs w:val="28"/>
            <w:lang w:val="en-US"/>
          </w:rPr>
          <w:t>https://doi.org/10.1038/cddis.2017.69</w:t>
        </w:r>
      </w:hyperlink>
    </w:p>
    <w:p w14:paraId="735FA82C" w14:textId="368F5404" w:rsidR="00C26738" w:rsidRPr="00C26738" w:rsidRDefault="006D1925" w:rsidP="00C26738">
      <w:pPr>
        <w:spacing w:after="0" w:line="360" w:lineRule="auto"/>
        <w:jc w:val="both"/>
        <w:rPr>
          <w:rFonts w:ascii="Times New Roman" w:hAnsi="Times New Roman" w:cs="Times New Roman"/>
          <w:color w:val="FF0000"/>
          <w:sz w:val="28"/>
          <w:szCs w:val="28"/>
          <w:lang w:val="en-US"/>
        </w:rPr>
      </w:pPr>
      <w:r w:rsidRPr="006D1925">
        <w:rPr>
          <w:rFonts w:ascii="Times New Roman" w:hAnsi="Times New Roman" w:cs="Times New Roman"/>
          <w:sz w:val="28"/>
          <w:szCs w:val="28"/>
          <w:lang w:val="en-US"/>
        </w:rPr>
        <w:t>2</w:t>
      </w:r>
      <w:r w:rsidR="008F24F9">
        <w:rPr>
          <w:rFonts w:ascii="Times New Roman" w:hAnsi="Times New Roman" w:cs="Times New Roman"/>
          <w:sz w:val="28"/>
          <w:szCs w:val="28"/>
          <w:lang w:val="uk-UA"/>
        </w:rPr>
        <w:t>1</w:t>
      </w:r>
      <w:r w:rsidR="00C26738" w:rsidRPr="00A8616C">
        <w:rPr>
          <w:rFonts w:ascii="Times New Roman" w:hAnsi="Times New Roman" w:cs="Times New Roman"/>
          <w:sz w:val="28"/>
          <w:szCs w:val="28"/>
          <w:lang w:val="en-US"/>
        </w:rPr>
        <w:t xml:space="preserve">. </w:t>
      </w:r>
      <w:proofErr w:type="spellStart"/>
      <w:r w:rsidR="00C26738" w:rsidRPr="00A8616C">
        <w:rPr>
          <w:rFonts w:ascii="Times New Roman" w:hAnsi="Times New Roman" w:cs="Times New Roman"/>
          <w:sz w:val="28"/>
          <w:szCs w:val="28"/>
          <w:lang w:val="en-US"/>
        </w:rPr>
        <w:t>Degreif</w:t>
      </w:r>
      <w:proofErr w:type="spellEnd"/>
      <w:r w:rsidR="00C26738" w:rsidRPr="00A8616C">
        <w:rPr>
          <w:rFonts w:ascii="Times New Roman" w:hAnsi="Times New Roman" w:cs="Times New Roman"/>
          <w:sz w:val="28"/>
          <w:szCs w:val="28"/>
          <w:lang w:val="en-US"/>
        </w:rPr>
        <w:t xml:space="preserve"> D</w:t>
      </w:r>
      <w:r w:rsidR="006C0DAD" w:rsidRPr="00A8616C">
        <w:rPr>
          <w:rFonts w:ascii="Times New Roman" w:hAnsi="Times New Roman" w:cs="Times New Roman"/>
          <w:sz w:val="28"/>
          <w:szCs w:val="28"/>
          <w:lang w:val="en-US"/>
        </w:rPr>
        <w:t>.</w:t>
      </w:r>
      <w:r w:rsidR="00C26738" w:rsidRPr="00A8616C">
        <w:rPr>
          <w:rFonts w:ascii="Times New Roman" w:hAnsi="Times New Roman" w:cs="Times New Roman"/>
          <w:sz w:val="28"/>
          <w:szCs w:val="28"/>
          <w:lang w:val="en-US"/>
        </w:rPr>
        <w:t xml:space="preserve">, de </w:t>
      </w:r>
      <w:proofErr w:type="spellStart"/>
      <w:r w:rsidR="00C26738" w:rsidRPr="00A8616C">
        <w:rPr>
          <w:rFonts w:ascii="Times New Roman" w:hAnsi="Times New Roman" w:cs="Times New Roman"/>
          <w:sz w:val="28"/>
          <w:szCs w:val="28"/>
          <w:lang w:val="en-US"/>
        </w:rPr>
        <w:t>Rond</w:t>
      </w:r>
      <w:proofErr w:type="spellEnd"/>
      <w:r w:rsidR="00C26738" w:rsidRPr="00A8616C">
        <w:rPr>
          <w:rFonts w:ascii="Times New Roman" w:hAnsi="Times New Roman" w:cs="Times New Roman"/>
          <w:sz w:val="28"/>
          <w:szCs w:val="28"/>
          <w:lang w:val="en-US"/>
        </w:rPr>
        <w:t xml:space="preserve"> T</w:t>
      </w:r>
      <w:r w:rsidR="006C0DAD" w:rsidRPr="00A8616C">
        <w:rPr>
          <w:rFonts w:ascii="Times New Roman" w:hAnsi="Times New Roman" w:cs="Times New Roman"/>
          <w:sz w:val="28"/>
          <w:szCs w:val="28"/>
          <w:lang w:val="en-US"/>
        </w:rPr>
        <w:t>.</w:t>
      </w:r>
      <w:r w:rsidR="00C26738" w:rsidRPr="00A8616C">
        <w:rPr>
          <w:rFonts w:ascii="Times New Roman" w:hAnsi="Times New Roman" w:cs="Times New Roman"/>
          <w:sz w:val="28"/>
          <w:szCs w:val="28"/>
          <w:lang w:val="en-US"/>
        </w:rPr>
        <w:t xml:space="preserve">, </w:t>
      </w:r>
      <w:proofErr w:type="spellStart"/>
      <w:r w:rsidR="00C26738" w:rsidRPr="00A8616C">
        <w:rPr>
          <w:rFonts w:ascii="Times New Roman" w:hAnsi="Times New Roman" w:cs="Times New Roman"/>
          <w:sz w:val="28"/>
          <w:szCs w:val="28"/>
          <w:lang w:val="en-US"/>
        </w:rPr>
        <w:t>Bertl</w:t>
      </w:r>
      <w:proofErr w:type="spellEnd"/>
      <w:r w:rsidR="00C26738" w:rsidRPr="00A8616C">
        <w:rPr>
          <w:rFonts w:ascii="Times New Roman" w:hAnsi="Times New Roman" w:cs="Times New Roman"/>
          <w:sz w:val="28"/>
          <w:szCs w:val="28"/>
          <w:lang w:val="en-US"/>
        </w:rPr>
        <w:t xml:space="preserve"> A</w:t>
      </w:r>
      <w:r w:rsidR="006C0DAD" w:rsidRPr="00A8616C">
        <w:rPr>
          <w:rFonts w:ascii="Times New Roman" w:hAnsi="Times New Roman" w:cs="Times New Roman"/>
          <w:sz w:val="28"/>
          <w:szCs w:val="28"/>
          <w:lang w:val="en-US"/>
        </w:rPr>
        <w:t>.</w:t>
      </w:r>
      <w:r w:rsidR="00C26738" w:rsidRPr="00A8616C">
        <w:rPr>
          <w:rFonts w:ascii="Times New Roman" w:hAnsi="Times New Roman" w:cs="Times New Roman"/>
          <w:sz w:val="28"/>
          <w:szCs w:val="28"/>
          <w:lang w:val="en-US"/>
        </w:rPr>
        <w:t xml:space="preserve">, </w:t>
      </w:r>
      <w:proofErr w:type="spellStart"/>
      <w:r w:rsidR="00C26738" w:rsidRPr="00A8616C">
        <w:rPr>
          <w:rFonts w:ascii="Times New Roman" w:hAnsi="Times New Roman" w:cs="Times New Roman"/>
          <w:sz w:val="28"/>
          <w:szCs w:val="28"/>
          <w:lang w:val="en-US"/>
        </w:rPr>
        <w:t>Keasling</w:t>
      </w:r>
      <w:proofErr w:type="spellEnd"/>
      <w:r w:rsidR="00C26738" w:rsidRPr="00A8616C">
        <w:rPr>
          <w:rFonts w:ascii="Times New Roman" w:hAnsi="Times New Roman" w:cs="Times New Roman"/>
          <w:sz w:val="28"/>
          <w:szCs w:val="28"/>
          <w:lang w:val="en-US"/>
        </w:rPr>
        <w:t xml:space="preserve"> J</w:t>
      </w:r>
      <w:r w:rsidR="006C0DAD" w:rsidRPr="00A8616C">
        <w:rPr>
          <w:rFonts w:ascii="Times New Roman" w:hAnsi="Times New Roman" w:cs="Times New Roman"/>
          <w:sz w:val="28"/>
          <w:szCs w:val="28"/>
          <w:lang w:val="en-US"/>
        </w:rPr>
        <w:t>.</w:t>
      </w:r>
      <w:r w:rsidR="00C26738" w:rsidRPr="00A8616C">
        <w:rPr>
          <w:rFonts w:ascii="Times New Roman" w:hAnsi="Times New Roman" w:cs="Times New Roman"/>
          <w:sz w:val="28"/>
          <w:szCs w:val="28"/>
          <w:lang w:val="en-US"/>
        </w:rPr>
        <w:t>D</w:t>
      </w:r>
      <w:r w:rsidR="006C0DAD" w:rsidRPr="00A8616C">
        <w:rPr>
          <w:rFonts w:ascii="Times New Roman" w:hAnsi="Times New Roman" w:cs="Times New Roman"/>
          <w:sz w:val="28"/>
          <w:szCs w:val="28"/>
          <w:lang w:val="en-US"/>
        </w:rPr>
        <w:t>.</w:t>
      </w:r>
      <w:r w:rsidR="00C26738" w:rsidRPr="00A8616C">
        <w:rPr>
          <w:rFonts w:ascii="Times New Roman" w:hAnsi="Times New Roman" w:cs="Times New Roman"/>
          <w:sz w:val="28"/>
          <w:szCs w:val="28"/>
          <w:lang w:val="en-US"/>
        </w:rPr>
        <w:t xml:space="preserve">, </w:t>
      </w:r>
      <w:proofErr w:type="spellStart"/>
      <w:r w:rsidR="00C26738" w:rsidRPr="00A8616C">
        <w:rPr>
          <w:rFonts w:ascii="Times New Roman" w:hAnsi="Times New Roman" w:cs="Times New Roman"/>
          <w:sz w:val="28"/>
          <w:szCs w:val="28"/>
          <w:lang w:val="en-US"/>
        </w:rPr>
        <w:t>Budin</w:t>
      </w:r>
      <w:proofErr w:type="spellEnd"/>
      <w:r w:rsidR="00C26738" w:rsidRPr="00A8616C">
        <w:rPr>
          <w:rFonts w:ascii="Times New Roman" w:hAnsi="Times New Roman" w:cs="Times New Roman"/>
          <w:sz w:val="28"/>
          <w:szCs w:val="28"/>
          <w:lang w:val="en-US"/>
        </w:rPr>
        <w:t xml:space="preserve"> I.</w:t>
      </w:r>
      <w:r w:rsidR="006C0DAD" w:rsidRPr="00A8616C">
        <w:rPr>
          <w:rFonts w:ascii="Times New Roman" w:hAnsi="Times New Roman" w:cs="Times New Roman"/>
          <w:sz w:val="28"/>
          <w:szCs w:val="28"/>
          <w:lang w:val="en-US"/>
        </w:rPr>
        <w:t>,</w:t>
      </w:r>
      <w:r w:rsidR="00C26738" w:rsidRPr="00A8616C">
        <w:rPr>
          <w:rFonts w:ascii="Times New Roman" w:hAnsi="Times New Roman" w:cs="Times New Roman"/>
          <w:sz w:val="28"/>
          <w:szCs w:val="28"/>
          <w:lang w:val="en-US"/>
        </w:rPr>
        <w:t xml:space="preserve"> 2017. Lipid engineering reveals regulatory roles for membrane fluidity in yeast flocculation and oxygen-limited growth. </w:t>
      </w:r>
      <w:proofErr w:type="spellStart"/>
      <w:r w:rsidR="00C26738" w:rsidRPr="00A8616C">
        <w:rPr>
          <w:rFonts w:ascii="Times New Roman" w:hAnsi="Times New Roman" w:cs="Times New Roman"/>
          <w:i/>
          <w:iCs/>
          <w:sz w:val="28"/>
          <w:szCs w:val="28"/>
          <w:lang w:val="en-US"/>
        </w:rPr>
        <w:t>Metab</w:t>
      </w:r>
      <w:proofErr w:type="spellEnd"/>
      <w:r w:rsidR="00C26738" w:rsidRPr="00A8616C">
        <w:rPr>
          <w:rFonts w:ascii="Times New Roman" w:hAnsi="Times New Roman" w:cs="Times New Roman"/>
          <w:i/>
          <w:iCs/>
          <w:sz w:val="28"/>
          <w:szCs w:val="28"/>
          <w:lang w:val="en-US"/>
        </w:rPr>
        <w:t xml:space="preserve"> </w:t>
      </w:r>
      <w:proofErr w:type="spellStart"/>
      <w:r w:rsidR="00C26738" w:rsidRPr="00A8616C">
        <w:rPr>
          <w:rFonts w:ascii="Times New Roman" w:hAnsi="Times New Roman" w:cs="Times New Roman"/>
          <w:i/>
          <w:iCs/>
          <w:sz w:val="28"/>
          <w:szCs w:val="28"/>
          <w:lang w:val="en-US"/>
        </w:rPr>
        <w:t>Eng</w:t>
      </w:r>
      <w:proofErr w:type="spellEnd"/>
      <w:r w:rsidR="00C26738" w:rsidRPr="00A8616C">
        <w:rPr>
          <w:rFonts w:ascii="Times New Roman" w:hAnsi="Times New Roman" w:cs="Times New Roman"/>
          <w:sz w:val="28"/>
          <w:szCs w:val="28"/>
          <w:lang w:val="en-US"/>
        </w:rPr>
        <w:t xml:space="preserve">, 41, </w:t>
      </w:r>
      <w:r w:rsidR="00A8616C" w:rsidRPr="003F48A5">
        <w:rPr>
          <w:rFonts w:ascii="Times New Roman" w:hAnsi="Times New Roman" w:cs="Times New Roman"/>
          <w:sz w:val="28"/>
          <w:szCs w:val="28"/>
          <w:shd w:val="clear" w:color="auto" w:fill="FFFFFF"/>
          <w:lang w:val="en-US"/>
        </w:rPr>
        <w:t>pp.</w:t>
      </w:r>
      <w:r w:rsidR="00A8616C" w:rsidRPr="00A8616C">
        <w:rPr>
          <w:rFonts w:ascii="Times New Roman" w:hAnsi="Times New Roman" w:cs="Times New Roman"/>
          <w:sz w:val="28"/>
          <w:szCs w:val="28"/>
          <w:shd w:val="clear" w:color="auto" w:fill="FFFFFF"/>
          <w:lang w:val="en-US"/>
        </w:rPr>
        <w:t xml:space="preserve"> </w:t>
      </w:r>
      <w:r w:rsidR="00C26738" w:rsidRPr="00A8616C">
        <w:rPr>
          <w:rFonts w:ascii="Times New Roman" w:hAnsi="Times New Roman" w:cs="Times New Roman"/>
          <w:sz w:val="28"/>
          <w:szCs w:val="28"/>
          <w:lang w:val="en-US"/>
        </w:rPr>
        <w:t>46-56.</w:t>
      </w:r>
      <w:r w:rsidR="00A8616C">
        <w:rPr>
          <w:rFonts w:ascii="Times New Roman" w:hAnsi="Times New Roman" w:cs="Times New Roman"/>
          <w:color w:val="FF0000"/>
          <w:sz w:val="28"/>
          <w:szCs w:val="28"/>
          <w:lang w:val="en-US"/>
        </w:rPr>
        <w:t xml:space="preserve"> </w:t>
      </w:r>
      <w:hyperlink r:id="rId57" w:history="1">
        <w:r w:rsidR="00A8616C" w:rsidRPr="00F4152B">
          <w:rPr>
            <w:rStyle w:val="a3"/>
            <w:rFonts w:ascii="Times New Roman" w:hAnsi="Times New Roman"/>
            <w:sz w:val="28"/>
            <w:szCs w:val="28"/>
            <w:lang w:val="en-US"/>
          </w:rPr>
          <w:t>https://doi.org/10.1016/j.ymben.2017.03.002</w:t>
        </w:r>
      </w:hyperlink>
    </w:p>
    <w:p w14:paraId="37C398D8" w14:textId="3FBC9F63" w:rsidR="00C26738" w:rsidRPr="00FC586F" w:rsidRDefault="00C26738" w:rsidP="00C26738">
      <w:pPr>
        <w:autoSpaceDE w:val="0"/>
        <w:autoSpaceDN w:val="0"/>
        <w:adjustRightInd w:val="0"/>
        <w:spacing w:after="0" w:line="360" w:lineRule="auto"/>
        <w:jc w:val="both"/>
        <w:rPr>
          <w:rFonts w:ascii="Times New Roman" w:hAnsi="Times New Roman"/>
          <w:color w:val="FF0000"/>
          <w:sz w:val="28"/>
          <w:szCs w:val="28"/>
          <w:lang w:val="uk-UA"/>
        </w:rPr>
      </w:pPr>
      <w:r w:rsidRPr="001A70C0">
        <w:rPr>
          <w:rFonts w:ascii="Times New Roman" w:hAnsi="Times New Roman"/>
          <w:sz w:val="28"/>
          <w:szCs w:val="28"/>
          <w:lang w:val="uk-UA"/>
        </w:rPr>
        <w:t>2</w:t>
      </w:r>
      <w:r w:rsidR="008F24F9">
        <w:rPr>
          <w:rFonts w:ascii="Times New Roman" w:hAnsi="Times New Roman"/>
          <w:sz w:val="28"/>
          <w:szCs w:val="28"/>
          <w:lang w:val="uk-UA"/>
        </w:rPr>
        <w:t>2</w:t>
      </w:r>
      <w:r w:rsidRPr="001A70C0">
        <w:rPr>
          <w:rFonts w:ascii="Times New Roman" w:hAnsi="Times New Roman"/>
          <w:sz w:val="28"/>
          <w:szCs w:val="28"/>
          <w:lang w:val="uk-UA"/>
        </w:rPr>
        <w:t xml:space="preserve">. </w:t>
      </w:r>
      <w:r w:rsidRPr="001A70C0">
        <w:rPr>
          <w:rFonts w:ascii="Times New Roman" w:hAnsi="Times New Roman"/>
          <w:sz w:val="28"/>
          <w:szCs w:val="28"/>
          <w:lang w:val="en-US"/>
        </w:rPr>
        <w:t>Chen M</w:t>
      </w:r>
      <w:r w:rsidR="001A70C0" w:rsidRPr="001A70C0">
        <w:rPr>
          <w:rFonts w:ascii="Times New Roman" w:hAnsi="Times New Roman"/>
          <w:sz w:val="28"/>
          <w:szCs w:val="28"/>
          <w:lang w:val="en-US"/>
        </w:rPr>
        <w:t>.</w:t>
      </w:r>
      <w:r w:rsidRPr="001A70C0">
        <w:rPr>
          <w:rFonts w:ascii="Times New Roman" w:hAnsi="Times New Roman"/>
          <w:sz w:val="28"/>
          <w:szCs w:val="28"/>
          <w:lang w:val="en-US"/>
        </w:rPr>
        <w:t>R.</w:t>
      </w:r>
      <w:r w:rsidR="001A70C0" w:rsidRPr="001A70C0">
        <w:rPr>
          <w:rFonts w:ascii="Times New Roman" w:hAnsi="Times New Roman"/>
          <w:sz w:val="28"/>
          <w:szCs w:val="28"/>
          <w:lang w:val="en-US"/>
        </w:rPr>
        <w:t>, 2011.</w:t>
      </w:r>
      <w:r w:rsidRPr="001A70C0">
        <w:rPr>
          <w:rFonts w:ascii="Times New Roman" w:hAnsi="Times New Roman"/>
          <w:sz w:val="28"/>
          <w:szCs w:val="28"/>
          <w:lang w:val="en-US"/>
        </w:rPr>
        <w:t xml:space="preserve"> Epstein-</w:t>
      </w:r>
      <w:proofErr w:type="spellStart"/>
      <w:r w:rsidRPr="001A70C0">
        <w:rPr>
          <w:rFonts w:ascii="Times New Roman" w:hAnsi="Times New Roman"/>
          <w:sz w:val="28"/>
          <w:szCs w:val="28"/>
          <w:lang w:val="en-US"/>
        </w:rPr>
        <w:t>barr</w:t>
      </w:r>
      <w:proofErr w:type="spellEnd"/>
      <w:r w:rsidRPr="001A70C0">
        <w:rPr>
          <w:rFonts w:ascii="Times New Roman" w:hAnsi="Times New Roman"/>
          <w:sz w:val="28"/>
          <w:szCs w:val="28"/>
          <w:lang w:val="en-US"/>
        </w:rPr>
        <w:t xml:space="preserve"> virus, the immune system, and associated diseases. </w:t>
      </w:r>
      <w:r w:rsidRPr="001A70C0">
        <w:rPr>
          <w:rFonts w:ascii="Times New Roman" w:hAnsi="Times New Roman"/>
          <w:i/>
          <w:iCs/>
          <w:sz w:val="28"/>
          <w:szCs w:val="28"/>
          <w:lang w:val="en-US"/>
        </w:rPr>
        <w:t>Front Microbiol</w:t>
      </w:r>
      <w:r w:rsidR="001A70C0" w:rsidRPr="001A70C0">
        <w:rPr>
          <w:rFonts w:ascii="Times New Roman" w:hAnsi="Times New Roman"/>
          <w:sz w:val="28"/>
          <w:szCs w:val="28"/>
          <w:lang w:val="en-US"/>
        </w:rPr>
        <w:t xml:space="preserve">, </w:t>
      </w:r>
      <w:r w:rsidRPr="001A70C0">
        <w:rPr>
          <w:rFonts w:ascii="Times New Roman" w:hAnsi="Times New Roman"/>
          <w:sz w:val="28"/>
          <w:szCs w:val="28"/>
          <w:lang w:val="en-US"/>
        </w:rPr>
        <w:t>2(5)</w:t>
      </w:r>
      <w:r w:rsidR="001A70C0" w:rsidRPr="001A70C0">
        <w:rPr>
          <w:rFonts w:ascii="Times New Roman" w:hAnsi="Times New Roman"/>
          <w:sz w:val="28"/>
          <w:szCs w:val="28"/>
          <w:lang w:val="en-US"/>
        </w:rPr>
        <w:t xml:space="preserve">, </w:t>
      </w:r>
      <w:r w:rsidR="001A70C0" w:rsidRPr="003F48A5">
        <w:rPr>
          <w:rFonts w:ascii="Times New Roman" w:hAnsi="Times New Roman" w:cs="Times New Roman"/>
          <w:sz w:val="28"/>
          <w:szCs w:val="28"/>
          <w:shd w:val="clear" w:color="auto" w:fill="FFFFFF"/>
          <w:lang w:val="en-US"/>
        </w:rPr>
        <w:t>pp.</w:t>
      </w:r>
      <w:r w:rsidR="001A70C0" w:rsidRPr="001A70C0">
        <w:rPr>
          <w:rFonts w:ascii="Times New Roman" w:hAnsi="Times New Roman" w:cs="Times New Roman"/>
          <w:sz w:val="28"/>
          <w:szCs w:val="28"/>
          <w:shd w:val="clear" w:color="auto" w:fill="FFFFFF"/>
          <w:lang w:val="en-US"/>
        </w:rPr>
        <w:t xml:space="preserve"> </w:t>
      </w:r>
      <w:r w:rsidRPr="001A70C0">
        <w:rPr>
          <w:rFonts w:ascii="Times New Roman" w:hAnsi="Times New Roman"/>
          <w:sz w:val="28"/>
          <w:szCs w:val="28"/>
          <w:lang w:val="uk-UA"/>
        </w:rPr>
        <w:t>3.</w:t>
      </w:r>
      <w:r w:rsidRPr="00FC586F">
        <w:rPr>
          <w:rFonts w:ascii="Times New Roman" w:hAnsi="Times New Roman"/>
          <w:color w:val="FF0000"/>
          <w:sz w:val="28"/>
          <w:szCs w:val="28"/>
          <w:lang w:val="uk-UA"/>
        </w:rPr>
        <w:t xml:space="preserve"> </w:t>
      </w:r>
      <w:hyperlink r:id="rId58" w:history="1">
        <w:r w:rsidR="001A70C0" w:rsidRPr="00F4152B">
          <w:rPr>
            <w:rStyle w:val="a3"/>
            <w:rFonts w:ascii="Times New Roman" w:hAnsi="Times New Roman" w:cs="Arial"/>
            <w:sz w:val="28"/>
            <w:szCs w:val="28"/>
            <w:lang w:val="uk-UA"/>
          </w:rPr>
          <w:t>https://doi.org/10.3389/fmicb.2011.00005</w:t>
        </w:r>
      </w:hyperlink>
    </w:p>
    <w:p w14:paraId="4F47040E" w14:textId="7CA7A667" w:rsidR="00251CB6" w:rsidRPr="00251CB6" w:rsidRDefault="00251CB6" w:rsidP="00251CB6">
      <w:pPr>
        <w:spacing w:after="0" w:line="360" w:lineRule="auto"/>
        <w:jc w:val="both"/>
        <w:rPr>
          <w:rFonts w:ascii="Times New Roman" w:hAnsi="Times New Roman" w:cs="Times New Roman"/>
          <w:sz w:val="28"/>
          <w:szCs w:val="28"/>
          <w:lang w:val="en-US"/>
        </w:rPr>
      </w:pPr>
      <w:r w:rsidRPr="00251CB6">
        <w:rPr>
          <w:rFonts w:ascii="Times New Roman" w:hAnsi="Times New Roman" w:cs="Times New Roman"/>
          <w:sz w:val="28"/>
          <w:szCs w:val="28"/>
          <w:lang w:val="en-US"/>
        </w:rPr>
        <w:t>2</w:t>
      </w:r>
      <w:r w:rsidR="008F24F9">
        <w:rPr>
          <w:rFonts w:ascii="Times New Roman" w:hAnsi="Times New Roman" w:cs="Times New Roman"/>
          <w:sz w:val="28"/>
          <w:szCs w:val="28"/>
          <w:lang w:val="uk-UA"/>
        </w:rPr>
        <w:t>3</w:t>
      </w:r>
      <w:r w:rsidRPr="00251CB6">
        <w:rPr>
          <w:rFonts w:ascii="Times New Roman" w:hAnsi="Times New Roman" w:cs="Times New Roman"/>
          <w:sz w:val="28"/>
          <w:szCs w:val="28"/>
          <w:lang w:val="en-US"/>
        </w:rPr>
        <w:t xml:space="preserve">. The interplay between Epstein-Barr virus and the immune system: rationale for adoptive cell therapy of EBV-related disorders / M. Anna, T. Riccardo, D. Riccardo at. al. </w:t>
      </w:r>
      <w:proofErr w:type="spellStart"/>
      <w:r w:rsidRPr="00251CB6">
        <w:rPr>
          <w:rFonts w:ascii="Times New Roman" w:hAnsi="Times New Roman" w:cs="Times New Roman"/>
          <w:i/>
          <w:sz w:val="28"/>
          <w:szCs w:val="28"/>
          <w:lang w:val="en-US"/>
        </w:rPr>
        <w:t>Haematol</w:t>
      </w:r>
      <w:proofErr w:type="spellEnd"/>
      <w:r w:rsidRPr="00251CB6">
        <w:rPr>
          <w:rFonts w:ascii="Times New Roman" w:hAnsi="Times New Roman" w:cs="Times New Roman"/>
          <w:i/>
          <w:sz w:val="28"/>
          <w:szCs w:val="28"/>
          <w:lang w:val="en-US"/>
        </w:rPr>
        <w:t xml:space="preserve">. </w:t>
      </w:r>
      <w:proofErr w:type="spellStart"/>
      <w:r w:rsidRPr="00251CB6">
        <w:rPr>
          <w:rFonts w:ascii="Times New Roman" w:hAnsi="Times New Roman" w:cs="Times New Roman"/>
          <w:i/>
          <w:sz w:val="28"/>
          <w:szCs w:val="28"/>
          <w:lang w:val="en-US"/>
        </w:rPr>
        <w:t>Okt</w:t>
      </w:r>
      <w:proofErr w:type="spellEnd"/>
      <w:r w:rsidRPr="00251CB6">
        <w:rPr>
          <w:rFonts w:ascii="Times New Roman" w:hAnsi="Times New Roman" w:cs="Times New Roman"/>
          <w:i/>
          <w:sz w:val="28"/>
          <w:szCs w:val="28"/>
          <w:lang w:val="en-US"/>
        </w:rPr>
        <w:t>.</w:t>
      </w:r>
      <w:r w:rsidRPr="00251CB6">
        <w:rPr>
          <w:rFonts w:ascii="Times New Roman" w:hAnsi="Times New Roman" w:cs="Times New Roman"/>
          <w:sz w:val="28"/>
          <w:szCs w:val="28"/>
          <w:lang w:val="en-US"/>
        </w:rPr>
        <w:t xml:space="preserve"> 2010. Vol. 95(10), 1769-1777. </w:t>
      </w:r>
      <w:r w:rsidRPr="00251CB6">
        <w:rPr>
          <w:rStyle w:val="id-label"/>
          <w:rFonts w:ascii="Times New Roman" w:hAnsi="Times New Roman" w:cs="Times New Roman"/>
          <w:sz w:val="28"/>
          <w:szCs w:val="28"/>
          <w:lang w:val="en-US"/>
        </w:rPr>
        <w:t>DOI: </w:t>
      </w:r>
      <w:hyperlink r:id="rId59" w:tgtFrame="_blank" w:history="1">
        <w:r w:rsidRPr="00251CB6">
          <w:rPr>
            <w:rStyle w:val="a3"/>
            <w:rFonts w:ascii="Times New Roman" w:hAnsi="Times New Roman"/>
            <w:color w:val="auto"/>
            <w:sz w:val="28"/>
            <w:szCs w:val="28"/>
            <w:lang w:val="en-US"/>
          </w:rPr>
          <w:t>10.3324/haematol.2010.023689</w:t>
        </w:r>
      </w:hyperlink>
    </w:p>
    <w:p w14:paraId="65CB6FDB" w14:textId="2B64970C" w:rsidR="00C26738" w:rsidRPr="00FC586F" w:rsidRDefault="00C26738" w:rsidP="00C26738">
      <w:pPr>
        <w:spacing w:after="0" w:line="360" w:lineRule="auto"/>
        <w:jc w:val="both"/>
        <w:rPr>
          <w:rFonts w:ascii="Times New Roman" w:hAnsi="Times New Roman"/>
          <w:color w:val="FF0000"/>
          <w:sz w:val="28"/>
          <w:szCs w:val="28"/>
          <w:lang w:val="uk-UA"/>
        </w:rPr>
      </w:pPr>
      <w:r w:rsidRPr="00731757">
        <w:rPr>
          <w:rFonts w:ascii="Times New Roman" w:hAnsi="Times New Roman"/>
          <w:sz w:val="28"/>
          <w:szCs w:val="28"/>
          <w:lang w:val="uk-UA"/>
        </w:rPr>
        <w:t>2</w:t>
      </w:r>
      <w:r w:rsidR="008F24F9">
        <w:rPr>
          <w:rFonts w:ascii="Times New Roman" w:hAnsi="Times New Roman"/>
          <w:sz w:val="28"/>
          <w:szCs w:val="28"/>
          <w:lang w:val="uk-UA"/>
        </w:rPr>
        <w:t>4</w:t>
      </w:r>
      <w:r w:rsidRPr="00731757">
        <w:rPr>
          <w:rFonts w:ascii="Times New Roman" w:hAnsi="Times New Roman"/>
          <w:sz w:val="28"/>
          <w:szCs w:val="28"/>
          <w:lang w:val="uk-UA"/>
        </w:rPr>
        <w:t xml:space="preserve">. </w:t>
      </w:r>
      <w:proofErr w:type="spellStart"/>
      <w:r w:rsidRPr="00731757">
        <w:rPr>
          <w:rFonts w:ascii="Times New Roman" w:hAnsi="Times New Roman"/>
          <w:iCs/>
          <w:sz w:val="28"/>
          <w:szCs w:val="28"/>
          <w:lang w:val="en-US"/>
        </w:rPr>
        <w:t>Iemura</w:t>
      </w:r>
      <w:proofErr w:type="spellEnd"/>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T</w:t>
      </w:r>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Kondo</w:t>
      </w:r>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T</w:t>
      </w:r>
      <w:r w:rsidRPr="00731757">
        <w:rPr>
          <w:rFonts w:ascii="Times New Roman" w:hAnsi="Times New Roman"/>
          <w:iCs/>
          <w:sz w:val="28"/>
          <w:szCs w:val="28"/>
          <w:lang w:val="uk-UA"/>
        </w:rPr>
        <w:t xml:space="preserve">., </w:t>
      </w:r>
      <w:proofErr w:type="spellStart"/>
      <w:r w:rsidRPr="00731757">
        <w:rPr>
          <w:rFonts w:ascii="Times New Roman" w:hAnsi="Times New Roman"/>
          <w:iCs/>
          <w:sz w:val="28"/>
          <w:szCs w:val="28"/>
          <w:lang w:val="en-US"/>
        </w:rPr>
        <w:t>Hishizawa</w:t>
      </w:r>
      <w:proofErr w:type="spellEnd"/>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M</w:t>
      </w:r>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Yamashita</w:t>
      </w:r>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K</w:t>
      </w:r>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Kimura</w:t>
      </w:r>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H</w:t>
      </w:r>
      <w:r w:rsidRPr="00731757">
        <w:rPr>
          <w:rFonts w:ascii="Times New Roman" w:hAnsi="Times New Roman"/>
          <w:iCs/>
          <w:sz w:val="28"/>
          <w:szCs w:val="28"/>
          <w:lang w:val="uk-UA"/>
        </w:rPr>
        <w:t xml:space="preserve">., </w:t>
      </w:r>
      <w:proofErr w:type="spellStart"/>
      <w:r w:rsidRPr="00731757">
        <w:rPr>
          <w:rFonts w:ascii="Times New Roman" w:hAnsi="Times New Roman"/>
          <w:iCs/>
          <w:sz w:val="28"/>
          <w:szCs w:val="28"/>
          <w:lang w:val="en-US"/>
        </w:rPr>
        <w:t>Takaori</w:t>
      </w:r>
      <w:proofErr w:type="spellEnd"/>
      <w:r w:rsidRPr="00731757">
        <w:rPr>
          <w:rFonts w:ascii="Times New Roman" w:hAnsi="Times New Roman"/>
          <w:iCs/>
          <w:sz w:val="28"/>
          <w:szCs w:val="28"/>
          <w:lang w:val="uk-UA"/>
        </w:rPr>
        <w:t>-</w:t>
      </w:r>
      <w:r w:rsidRPr="00731757">
        <w:rPr>
          <w:rFonts w:ascii="Times New Roman" w:hAnsi="Times New Roman"/>
          <w:iCs/>
          <w:sz w:val="28"/>
          <w:szCs w:val="28"/>
          <w:lang w:val="en-US"/>
        </w:rPr>
        <w:t>Kondo</w:t>
      </w:r>
      <w:r w:rsidRPr="00731757">
        <w:rPr>
          <w:rFonts w:ascii="Times New Roman" w:hAnsi="Times New Roman"/>
          <w:iCs/>
          <w:sz w:val="28"/>
          <w:szCs w:val="28"/>
          <w:lang w:val="uk-UA"/>
        </w:rPr>
        <w:t xml:space="preserve"> </w:t>
      </w:r>
      <w:r w:rsidRPr="00731757">
        <w:rPr>
          <w:rFonts w:ascii="Times New Roman" w:hAnsi="Times New Roman"/>
          <w:iCs/>
          <w:sz w:val="28"/>
          <w:szCs w:val="28"/>
          <w:lang w:val="en-US"/>
        </w:rPr>
        <w:t>A</w:t>
      </w:r>
      <w:r w:rsidRPr="00731757">
        <w:rPr>
          <w:rFonts w:ascii="Times New Roman" w:hAnsi="Times New Roman"/>
          <w:iCs/>
          <w:sz w:val="28"/>
          <w:szCs w:val="28"/>
          <w:lang w:val="uk-UA"/>
        </w:rPr>
        <w:t>.</w:t>
      </w:r>
      <w:r w:rsidR="00731757" w:rsidRPr="00731757">
        <w:rPr>
          <w:rFonts w:ascii="Times New Roman" w:hAnsi="Times New Roman"/>
          <w:iCs/>
          <w:sz w:val="28"/>
          <w:szCs w:val="28"/>
          <w:lang w:val="uk-UA"/>
        </w:rPr>
        <w:t>, 2019.</w:t>
      </w:r>
      <w:r w:rsidRPr="00731757">
        <w:rPr>
          <w:rFonts w:ascii="Times New Roman" w:hAnsi="Times New Roman"/>
          <w:iCs/>
          <w:sz w:val="28"/>
          <w:szCs w:val="28"/>
          <w:lang w:val="uk-UA"/>
        </w:rPr>
        <w:t xml:space="preserve"> </w:t>
      </w:r>
      <w:r w:rsidRPr="00731757">
        <w:rPr>
          <w:rFonts w:ascii="Times New Roman" w:hAnsi="Times New Roman"/>
          <w:sz w:val="28"/>
          <w:szCs w:val="28"/>
          <w:lang w:val="en-US"/>
        </w:rPr>
        <w:t xml:space="preserve">NK-cell post-transplant lymphoproliferative disease with chronic active Epstein–Barr virus infection-like clinical findings. </w:t>
      </w:r>
      <w:r w:rsidRPr="00731757">
        <w:rPr>
          <w:rFonts w:ascii="Times New Roman" w:hAnsi="Times New Roman"/>
          <w:i/>
          <w:iCs/>
          <w:sz w:val="28"/>
          <w:szCs w:val="28"/>
          <w:lang w:val="en-US"/>
        </w:rPr>
        <w:t>Int J Infect Dis</w:t>
      </w:r>
      <w:r w:rsidR="00731757" w:rsidRPr="00731757">
        <w:rPr>
          <w:rFonts w:ascii="Times New Roman" w:hAnsi="Times New Roman"/>
          <w:i/>
          <w:iCs/>
          <w:sz w:val="28"/>
          <w:szCs w:val="28"/>
          <w:lang w:val="en-US"/>
        </w:rPr>
        <w:t>,</w:t>
      </w:r>
      <w:r w:rsidRPr="00731757">
        <w:rPr>
          <w:rFonts w:ascii="Times New Roman" w:hAnsi="Times New Roman"/>
          <w:sz w:val="28"/>
          <w:szCs w:val="28"/>
          <w:lang w:val="en-US"/>
        </w:rPr>
        <w:t xml:space="preserve"> 6; 88</w:t>
      </w:r>
      <w:r w:rsidR="00731757" w:rsidRPr="00731757">
        <w:rPr>
          <w:rFonts w:ascii="Times New Roman" w:hAnsi="Times New Roman"/>
          <w:sz w:val="28"/>
          <w:szCs w:val="28"/>
          <w:lang w:val="en-US"/>
        </w:rPr>
        <w:t xml:space="preserve">, </w:t>
      </w:r>
      <w:r w:rsidR="00731757" w:rsidRPr="003F48A5">
        <w:rPr>
          <w:rFonts w:ascii="Times New Roman" w:hAnsi="Times New Roman" w:cs="Times New Roman"/>
          <w:sz w:val="28"/>
          <w:szCs w:val="28"/>
          <w:shd w:val="clear" w:color="auto" w:fill="FFFFFF"/>
          <w:lang w:val="en-US"/>
        </w:rPr>
        <w:t>pp.</w:t>
      </w:r>
      <w:r w:rsidR="00731757" w:rsidRPr="00731757">
        <w:rPr>
          <w:rFonts w:ascii="Times New Roman" w:hAnsi="Times New Roman" w:cs="Times New Roman"/>
          <w:sz w:val="28"/>
          <w:szCs w:val="28"/>
          <w:shd w:val="clear" w:color="auto" w:fill="FFFFFF"/>
          <w:lang w:val="en-US"/>
        </w:rPr>
        <w:t xml:space="preserve"> </w:t>
      </w:r>
      <w:r w:rsidRPr="00731757">
        <w:rPr>
          <w:rFonts w:ascii="Times New Roman" w:hAnsi="Times New Roman"/>
          <w:sz w:val="28"/>
          <w:szCs w:val="28"/>
          <w:lang w:val="en-US"/>
        </w:rPr>
        <w:t>31–33.</w:t>
      </w:r>
      <w:r w:rsidRPr="00FC586F">
        <w:rPr>
          <w:rFonts w:ascii="Times New Roman" w:hAnsi="Times New Roman"/>
          <w:color w:val="FF0000"/>
          <w:sz w:val="28"/>
          <w:szCs w:val="28"/>
          <w:lang w:val="en-US"/>
        </w:rPr>
        <w:t xml:space="preserve"> </w:t>
      </w:r>
      <w:hyperlink r:id="rId60" w:history="1">
        <w:r w:rsidR="00731757" w:rsidRPr="007C46EC">
          <w:rPr>
            <w:rStyle w:val="a3"/>
            <w:rFonts w:ascii="Times New Roman" w:hAnsi="Times New Roman" w:cs="Arial"/>
            <w:sz w:val="28"/>
            <w:szCs w:val="28"/>
            <w:lang w:val="en-US"/>
          </w:rPr>
          <w:t>https://doi.org/10.1016/j.ijid.2019.07.039</w:t>
        </w:r>
      </w:hyperlink>
    </w:p>
    <w:p w14:paraId="488F1926" w14:textId="163EE437" w:rsidR="00C26738" w:rsidRPr="00457E5D" w:rsidRDefault="00C26738" w:rsidP="00C26738">
      <w:pPr>
        <w:spacing w:after="0" w:line="360" w:lineRule="auto"/>
        <w:jc w:val="both"/>
        <w:rPr>
          <w:rFonts w:ascii="Times New Roman" w:hAnsi="Times New Roman"/>
          <w:color w:val="FF0000"/>
          <w:sz w:val="28"/>
          <w:szCs w:val="28"/>
          <w:lang w:val="en-US"/>
        </w:rPr>
      </w:pPr>
      <w:r w:rsidRPr="00457E5D">
        <w:rPr>
          <w:rFonts w:ascii="Times New Roman" w:hAnsi="Times New Roman"/>
          <w:sz w:val="28"/>
          <w:szCs w:val="28"/>
          <w:lang w:val="uk-UA"/>
        </w:rPr>
        <w:t>2</w:t>
      </w:r>
      <w:r w:rsidR="008F24F9">
        <w:rPr>
          <w:rFonts w:ascii="Times New Roman" w:hAnsi="Times New Roman"/>
          <w:sz w:val="28"/>
          <w:szCs w:val="28"/>
          <w:lang w:val="uk-UA"/>
        </w:rPr>
        <w:t>5</w:t>
      </w:r>
      <w:r w:rsidRPr="00457E5D">
        <w:rPr>
          <w:rFonts w:ascii="Times New Roman" w:hAnsi="Times New Roman"/>
          <w:sz w:val="28"/>
          <w:szCs w:val="28"/>
          <w:lang w:val="uk-UA"/>
        </w:rPr>
        <w:t xml:space="preserve">. </w:t>
      </w:r>
      <w:r w:rsidR="00457E5D" w:rsidRPr="00457E5D">
        <w:rPr>
          <w:rFonts w:ascii="Times New Roman" w:hAnsi="Times New Roman"/>
          <w:sz w:val="28"/>
          <w:szCs w:val="28"/>
          <w:lang w:val="en-US"/>
        </w:rPr>
        <w:t xml:space="preserve">Kimura H, </w:t>
      </w:r>
      <w:proofErr w:type="spellStart"/>
      <w:r w:rsidR="00457E5D" w:rsidRPr="00457E5D">
        <w:rPr>
          <w:rFonts w:ascii="Times New Roman" w:hAnsi="Times New Roman"/>
          <w:sz w:val="28"/>
          <w:szCs w:val="28"/>
          <w:lang w:val="en-US"/>
        </w:rPr>
        <w:t>Morishima</w:t>
      </w:r>
      <w:proofErr w:type="spellEnd"/>
      <w:r w:rsidR="00457E5D" w:rsidRPr="00457E5D">
        <w:rPr>
          <w:rFonts w:ascii="Times New Roman" w:hAnsi="Times New Roman"/>
          <w:sz w:val="28"/>
          <w:szCs w:val="28"/>
          <w:lang w:val="en-US"/>
        </w:rPr>
        <w:t xml:space="preserve"> T, </w:t>
      </w:r>
      <w:proofErr w:type="spellStart"/>
      <w:r w:rsidR="00457E5D" w:rsidRPr="00457E5D">
        <w:rPr>
          <w:rFonts w:ascii="Times New Roman" w:hAnsi="Times New Roman"/>
          <w:sz w:val="28"/>
          <w:szCs w:val="28"/>
          <w:lang w:val="en-US"/>
        </w:rPr>
        <w:t>Kanegane</w:t>
      </w:r>
      <w:proofErr w:type="spellEnd"/>
      <w:r w:rsidR="00457E5D" w:rsidRPr="00457E5D">
        <w:rPr>
          <w:rFonts w:ascii="Times New Roman" w:hAnsi="Times New Roman"/>
          <w:sz w:val="28"/>
          <w:szCs w:val="28"/>
          <w:lang w:val="en-US"/>
        </w:rPr>
        <w:t xml:space="preserve"> H, </w:t>
      </w:r>
      <w:proofErr w:type="spellStart"/>
      <w:r w:rsidR="00457E5D" w:rsidRPr="00457E5D">
        <w:rPr>
          <w:rFonts w:ascii="Times New Roman" w:hAnsi="Times New Roman"/>
          <w:sz w:val="28"/>
          <w:szCs w:val="28"/>
          <w:lang w:val="en-US"/>
        </w:rPr>
        <w:t>Ohga</w:t>
      </w:r>
      <w:proofErr w:type="spellEnd"/>
      <w:r w:rsidR="00457E5D" w:rsidRPr="00457E5D">
        <w:rPr>
          <w:rFonts w:ascii="Times New Roman" w:hAnsi="Times New Roman"/>
          <w:sz w:val="28"/>
          <w:szCs w:val="28"/>
          <w:lang w:val="en-US"/>
        </w:rPr>
        <w:t xml:space="preserve"> S, Hoshino Y, Maeda A, Imai S, Okano M, </w:t>
      </w:r>
      <w:proofErr w:type="spellStart"/>
      <w:r w:rsidR="00457E5D" w:rsidRPr="00457E5D">
        <w:rPr>
          <w:rFonts w:ascii="Times New Roman" w:hAnsi="Times New Roman"/>
          <w:sz w:val="28"/>
          <w:szCs w:val="28"/>
          <w:lang w:val="en-US"/>
        </w:rPr>
        <w:t>Morio</w:t>
      </w:r>
      <w:proofErr w:type="spellEnd"/>
      <w:r w:rsidR="00457E5D" w:rsidRPr="00457E5D">
        <w:rPr>
          <w:rFonts w:ascii="Times New Roman" w:hAnsi="Times New Roman"/>
          <w:sz w:val="28"/>
          <w:szCs w:val="28"/>
          <w:lang w:val="en-US"/>
        </w:rPr>
        <w:t xml:space="preserve"> T, Yokota S, Tsuchiya S, </w:t>
      </w:r>
      <w:proofErr w:type="spellStart"/>
      <w:r w:rsidR="00457E5D" w:rsidRPr="00457E5D">
        <w:rPr>
          <w:rFonts w:ascii="Times New Roman" w:hAnsi="Times New Roman"/>
          <w:sz w:val="28"/>
          <w:szCs w:val="28"/>
          <w:lang w:val="en-US"/>
        </w:rPr>
        <w:t>Yachie</w:t>
      </w:r>
      <w:proofErr w:type="spellEnd"/>
      <w:r w:rsidR="00457E5D" w:rsidRPr="00457E5D">
        <w:rPr>
          <w:rFonts w:ascii="Times New Roman" w:hAnsi="Times New Roman"/>
          <w:sz w:val="28"/>
          <w:szCs w:val="28"/>
          <w:lang w:val="en-US"/>
        </w:rPr>
        <w:t xml:space="preserve"> A, </w:t>
      </w:r>
      <w:proofErr w:type="spellStart"/>
      <w:r w:rsidR="00457E5D" w:rsidRPr="00457E5D">
        <w:rPr>
          <w:rFonts w:ascii="Times New Roman" w:hAnsi="Times New Roman"/>
          <w:sz w:val="28"/>
          <w:szCs w:val="28"/>
          <w:lang w:val="en-US"/>
        </w:rPr>
        <w:t>Imashuku</w:t>
      </w:r>
      <w:proofErr w:type="spellEnd"/>
      <w:r w:rsidR="00457E5D" w:rsidRPr="00457E5D">
        <w:rPr>
          <w:rFonts w:ascii="Times New Roman" w:hAnsi="Times New Roman"/>
          <w:sz w:val="28"/>
          <w:szCs w:val="28"/>
          <w:lang w:val="en-US"/>
        </w:rPr>
        <w:t xml:space="preserve"> S, Kawa K, </w:t>
      </w:r>
      <w:proofErr w:type="spellStart"/>
      <w:r w:rsidR="00457E5D" w:rsidRPr="00457E5D">
        <w:rPr>
          <w:rFonts w:ascii="Times New Roman" w:hAnsi="Times New Roman"/>
          <w:sz w:val="28"/>
          <w:szCs w:val="28"/>
          <w:lang w:val="en-US"/>
        </w:rPr>
        <w:t>Wakiguchi</w:t>
      </w:r>
      <w:proofErr w:type="spellEnd"/>
      <w:r w:rsidR="00457E5D" w:rsidRPr="00457E5D">
        <w:rPr>
          <w:rFonts w:ascii="Times New Roman" w:hAnsi="Times New Roman"/>
          <w:sz w:val="28"/>
          <w:szCs w:val="28"/>
          <w:lang w:val="en-US"/>
        </w:rPr>
        <w:t xml:space="preserve"> H., 2003. Prognostic factors for chronic active Epstein-Barr virus infection. </w:t>
      </w:r>
      <w:r w:rsidR="00457E5D" w:rsidRPr="00457E5D">
        <w:rPr>
          <w:rFonts w:ascii="Times New Roman" w:hAnsi="Times New Roman"/>
          <w:i/>
          <w:iCs/>
          <w:sz w:val="28"/>
          <w:szCs w:val="28"/>
          <w:lang w:val="en-US"/>
        </w:rPr>
        <w:t>J Infect Dis.</w:t>
      </w:r>
      <w:r w:rsidR="00457E5D" w:rsidRPr="00457E5D">
        <w:rPr>
          <w:rFonts w:ascii="Times New Roman" w:hAnsi="Times New Roman"/>
          <w:sz w:val="28"/>
          <w:szCs w:val="28"/>
          <w:lang w:val="en-US"/>
        </w:rPr>
        <w:t xml:space="preserve"> 15;187(4), </w:t>
      </w:r>
      <w:r w:rsidR="00457E5D" w:rsidRPr="003F48A5">
        <w:rPr>
          <w:rFonts w:ascii="Times New Roman" w:hAnsi="Times New Roman" w:cs="Times New Roman"/>
          <w:sz w:val="28"/>
          <w:szCs w:val="28"/>
          <w:shd w:val="clear" w:color="auto" w:fill="FFFFFF"/>
          <w:lang w:val="en-US"/>
        </w:rPr>
        <w:t>pp.</w:t>
      </w:r>
      <w:r w:rsidR="00457E5D" w:rsidRPr="00457E5D">
        <w:rPr>
          <w:rFonts w:ascii="Times New Roman" w:hAnsi="Times New Roman" w:cs="Times New Roman"/>
          <w:sz w:val="28"/>
          <w:szCs w:val="28"/>
          <w:shd w:val="clear" w:color="auto" w:fill="FFFFFF"/>
          <w:lang w:val="en-US"/>
        </w:rPr>
        <w:t xml:space="preserve"> </w:t>
      </w:r>
      <w:r w:rsidR="00457E5D" w:rsidRPr="00457E5D">
        <w:rPr>
          <w:rFonts w:ascii="Times New Roman" w:hAnsi="Times New Roman"/>
          <w:sz w:val="28"/>
          <w:szCs w:val="28"/>
          <w:lang w:val="en-US"/>
        </w:rPr>
        <w:t>527-33.</w:t>
      </w:r>
      <w:r w:rsidR="00457E5D" w:rsidRPr="00457E5D">
        <w:rPr>
          <w:rFonts w:ascii="Times New Roman" w:hAnsi="Times New Roman"/>
          <w:color w:val="FF0000"/>
          <w:sz w:val="28"/>
          <w:szCs w:val="28"/>
          <w:lang w:val="en-US"/>
        </w:rPr>
        <w:t xml:space="preserve"> </w:t>
      </w:r>
      <w:hyperlink r:id="rId61" w:history="1">
        <w:r w:rsidR="00457E5D" w:rsidRPr="00F4152B">
          <w:rPr>
            <w:rStyle w:val="a3"/>
            <w:rFonts w:ascii="Times New Roman" w:hAnsi="Times New Roman" w:cs="Arial"/>
            <w:sz w:val="28"/>
            <w:szCs w:val="28"/>
            <w:lang w:val="uk-UA"/>
          </w:rPr>
          <w:t>https://doi.org/10.1086/367988</w:t>
        </w:r>
      </w:hyperlink>
    </w:p>
    <w:p w14:paraId="3572CA5A" w14:textId="133CDCC0" w:rsidR="004E2FF0" w:rsidRPr="00847F9A" w:rsidRDefault="004E2FF0" w:rsidP="004E2FF0">
      <w:pPr>
        <w:spacing w:after="0" w:line="360" w:lineRule="auto"/>
        <w:jc w:val="both"/>
        <w:rPr>
          <w:rFonts w:ascii="Times New Roman" w:hAnsi="Times New Roman" w:cs="Times New Roman"/>
          <w:sz w:val="28"/>
          <w:szCs w:val="28"/>
          <w:lang w:val="en-US"/>
        </w:rPr>
      </w:pPr>
      <w:r w:rsidRPr="00847F9A">
        <w:rPr>
          <w:rFonts w:ascii="Times New Roman" w:hAnsi="Times New Roman" w:cs="Times New Roman"/>
          <w:sz w:val="28"/>
          <w:szCs w:val="28"/>
          <w:lang w:val="en-US"/>
        </w:rPr>
        <w:t>2</w:t>
      </w:r>
      <w:r w:rsidR="008F24F9">
        <w:rPr>
          <w:rFonts w:ascii="Times New Roman" w:hAnsi="Times New Roman" w:cs="Times New Roman"/>
          <w:sz w:val="28"/>
          <w:szCs w:val="28"/>
          <w:lang w:val="uk-UA"/>
        </w:rPr>
        <w:t>6</w:t>
      </w:r>
      <w:r w:rsidRPr="00847F9A">
        <w:rPr>
          <w:rFonts w:ascii="Times New Roman" w:hAnsi="Times New Roman" w:cs="Times New Roman"/>
          <w:sz w:val="28"/>
          <w:szCs w:val="28"/>
          <w:lang w:val="en-US"/>
        </w:rPr>
        <w:t xml:space="preserve">. Fukuda M. Kawaguchi Y., 2014. Role of the immunoreceptor tyrosine-based activation motif of latent membrane protein 2A (LMP2A) in Epstein-Barr virus LMP2A-induced cell transformation. </w:t>
      </w:r>
      <w:r w:rsidRPr="00847F9A">
        <w:rPr>
          <w:rFonts w:ascii="Times New Roman" w:hAnsi="Times New Roman" w:cs="Times New Roman"/>
          <w:i/>
          <w:iCs/>
          <w:sz w:val="28"/>
          <w:szCs w:val="28"/>
          <w:lang w:val="en-US"/>
        </w:rPr>
        <w:t>J. Virology</w:t>
      </w:r>
      <w:r w:rsidRPr="00847F9A">
        <w:rPr>
          <w:rFonts w:ascii="Times New Roman" w:hAnsi="Times New Roman" w:cs="Times New Roman"/>
          <w:sz w:val="28"/>
          <w:szCs w:val="28"/>
          <w:lang w:val="en-US"/>
        </w:rPr>
        <w:t>., 88. pp. 5189–5194.</w:t>
      </w:r>
      <w:r>
        <w:rPr>
          <w:rFonts w:ascii="Times New Roman" w:hAnsi="Times New Roman" w:cs="Times New Roman"/>
          <w:sz w:val="28"/>
          <w:szCs w:val="28"/>
          <w:lang w:val="en-US"/>
        </w:rPr>
        <w:t xml:space="preserve"> </w:t>
      </w:r>
      <w:hyperlink r:id="rId62" w:history="1">
        <w:r w:rsidRPr="00F4152B">
          <w:rPr>
            <w:rStyle w:val="a3"/>
            <w:rFonts w:ascii="Times New Roman" w:hAnsi="Times New Roman"/>
            <w:sz w:val="28"/>
            <w:szCs w:val="28"/>
            <w:lang w:val="en-US"/>
          </w:rPr>
          <w:t>https://doi.org/10.1128/JVI.03714-13</w:t>
        </w:r>
      </w:hyperlink>
    </w:p>
    <w:p w14:paraId="743743EC" w14:textId="50C0F7AE" w:rsidR="00C26738" w:rsidRPr="00FE1E54" w:rsidRDefault="00C26738" w:rsidP="00C26738">
      <w:pPr>
        <w:spacing w:after="0" w:line="360" w:lineRule="auto"/>
        <w:jc w:val="both"/>
        <w:rPr>
          <w:rFonts w:ascii="Times New Roman" w:hAnsi="Times New Roman" w:cs="Times New Roman"/>
          <w:color w:val="FF0000"/>
          <w:sz w:val="28"/>
          <w:szCs w:val="28"/>
          <w:lang w:val="en-US"/>
        </w:rPr>
      </w:pPr>
      <w:r w:rsidRPr="004C6467">
        <w:rPr>
          <w:rFonts w:ascii="Times New Roman" w:hAnsi="Times New Roman" w:cs="Times New Roman"/>
          <w:sz w:val="28"/>
          <w:szCs w:val="28"/>
          <w:lang w:val="en-US"/>
        </w:rPr>
        <w:t>2</w:t>
      </w:r>
      <w:r w:rsidR="008F24F9">
        <w:rPr>
          <w:rFonts w:ascii="Times New Roman" w:hAnsi="Times New Roman" w:cs="Times New Roman"/>
          <w:sz w:val="28"/>
          <w:szCs w:val="28"/>
          <w:lang w:val="uk-UA"/>
        </w:rPr>
        <w:t>7</w:t>
      </w:r>
      <w:r w:rsidRPr="004C6467">
        <w:rPr>
          <w:rFonts w:ascii="Times New Roman" w:hAnsi="Times New Roman" w:cs="Times New Roman"/>
          <w:sz w:val="28"/>
          <w:szCs w:val="28"/>
          <w:lang w:val="en-US"/>
        </w:rPr>
        <w:t xml:space="preserve">. Fish K. </w:t>
      </w:r>
      <w:r w:rsidR="004C6467" w:rsidRPr="004C6467">
        <w:rPr>
          <w:rFonts w:ascii="Times New Roman" w:hAnsi="Times New Roman" w:cs="Times New Roman"/>
          <w:sz w:val="28"/>
          <w:szCs w:val="28"/>
          <w:lang w:val="en-US"/>
        </w:rPr>
        <w:t xml:space="preserve">Chen J., </w:t>
      </w:r>
      <w:proofErr w:type="spellStart"/>
      <w:r w:rsidR="004C6467" w:rsidRPr="004C6467">
        <w:rPr>
          <w:rFonts w:ascii="Times New Roman" w:hAnsi="Times New Roman" w:cs="Times New Roman"/>
          <w:sz w:val="28"/>
          <w:szCs w:val="28"/>
          <w:lang w:val="en-US"/>
        </w:rPr>
        <w:t>Longnecker</w:t>
      </w:r>
      <w:proofErr w:type="spellEnd"/>
      <w:r w:rsidR="004C6467" w:rsidRPr="004C6467">
        <w:rPr>
          <w:rFonts w:ascii="Times New Roman" w:hAnsi="Times New Roman" w:cs="Times New Roman"/>
          <w:sz w:val="28"/>
          <w:szCs w:val="28"/>
          <w:lang w:val="en-US"/>
        </w:rPr>
        <w:t xml:space="preserve"> R., 2014. </w:t>
      </w:r>
      <w:r w:rsidRPr="004C6467">
        <w:rPr>
          <w:rFonts w:ascii="Times New Roman" w:hAnsi="Times New Roman" w:cs="Times New Roman"/>
          <w:sz w:val="28"/>
          <w:szCs w:val="28"/>
          <w:lang w:val="en-US"/>
        </w:rPr>
        <w:t>Epstein-Barr virus latent membrane protein 2A enhances MYC-driven cell cycle progression in a mouse model of B lymphoma</w:t>
      </w:r>
      <w:r w:rsidR="004C6467" w:rsidRPr="004C6467">
        <w:rPr>
          <w:rFonts w:ascii="Times New Roman" w:hAnsi="Times New Roman" w:cs="Times New Roman"/>
          <w:sz w:val="28"/>
          <w:szCs w:val="28"/>
          <w:lang w:val="en-US"/>
        </w:rPr>
        <w:t>.</w:t>
      </w:r>
      <w:r w:rsidRPr="004C6467">
        <w:rPr>
          <w:rFonts w:ascii="Times New Roman" w:hAnsi="Times New Roman" w:cs="Times New Roman"/>
          <w:sz w:val="28"/>
          <w:szCs w:val="28"/>
          <w:lang w:val="en-US"/>
        </w:rPr>
        <w:t xml:space="preserve"> </w:t>
      </w:r>
      <w:r w:rsidRPr="004C6467">
        <w:rPr>
          <w:rFonts w:ascii="Times New Roman" w:hAnsi="Times New Roman" w:cs="Times New Roman"/>
          <w:i/>
          <w:iCs/>
          <w:sz w:val="28"/>
          <w:szCs w:val="28"/>
          <w:lang w:val="en-US"/>
        </w:rPr>
        <w:t>Blood</w:t>
      </w:r>
      <w:r w:rsidRPr="004C6467">
        <w:rPr>
          <w:rFonts w:ascii="Times New Roman" w:hAnsi="Times New Roman" w:cs="Times New Roman"/>
          <w:sz w:val="28"/>
          <w:szCs w:val="28"/>
          <w:lang w:val="en-US"/>
        </w:rPr>
        <w:t>. 123</w:t>
      </w:r>
      <w:r w:rsidR="004C6467" w:rsidRPr="004C6467">
        <w:rPr>
          <w:rFonts w:ascii="Times New Roman" w:hAnsi="Times New Roman" w:cs="Times New Roman"/>
          <w:sz w:val="28"/>
          <w:szCs w:val="28"/>
          <w:lang w:val="en-US"/>
        </w:rPr>
        <w:t>,</w:t>
      </w:r>
      <w:r w:rsidRPr="004C6467">
        <w:rPr>
          <w:rFonts w:ascii="Times New Roman" w:hAnsi="Times New Roman" w:cs="Times New Roman"/>
          <w:sz w:val="28"/>
          <w:szCs w:val="28"/>
          <w:lang w:val="en-US"/>
        </w:rPr>
        <w:t xml:space="preserve"> </w:t>
      </w:r>
      <w:r w:rsidR="004C6467" w:rsidRPr="004C6467">
        <w:rPr>
          <w:rFonts w:ascii="Times New Roman" w:hAnsi="Times New Roman" w:cs="Times New Roman"/>
          <w:sz w:val="28"/>
          <w:szCs w:val="28"/>
          <w:lang w:val="en-US"/>
        </w:rPr>
        <w:t>pp</w:t>
      </w:r>
      <w:r w:rsidRPr="004C6467">
        <w:rPr>
          <w:rFonts w:ascii="Times New Roman" w:hAnsi="Times New Roman" w:cs="Times New Roman"/>
          <w:sz w:val="28"/>
          <w:szCs w:val="28"/>
          <w:lang w:val="en-US"/>
        </w:rPr>
        <w:t xml:space="preserve">. 530–540. </w:t>
      </w:r>
      <w:hyperlink r:id="rId63" w:history="1">
        <w:r w:rsidR="004C6467" w:rsidRPr="00F4152B">
          <w:rPr>
            <w:rStyle w:val="a3"/>
            <w:rFonts w:ascii="Times New Roman" w:hAnsi="Times New Roman"/>
            <w:sz w:val="28"/>
            <w:szCs w:val="28"/>
            <w:lang w:val="en-US"/>
          </w:rPr>
          <w:t>https://doi.org/10.1182/blood-2013-07-517649</w:t>
        </w:r>
      </w:hyperlink>
    </w:p>
    <w:p w14:paraId="6D3F2993" w14:textId="646381BB" w:rsidR="004E2FF0" w:rsidRPr="00D37AA3" w:rsidRDefault="004E2FF0" w:rsidP="004E2FF0">
      <w:pPr>
        <w:spacing w:after="0" w:line="360" w:lineRule="auto"/>
        <w:jc w:val="both"/>
        <w:rPr>
          <w:rFonts w:ascii="Times New Roman" w:hAnsi="Times New Roman" w:cs="Times New Roman"/>
          <w:color w:val="FF0000"/>
          <w:sz w:val="28"/>
          <w:szCs w:val="28"/>
          <w:lang w:val="en-US"/>
        </w:rPr>
      </w:pPr>
      <w:r w:rsidRPr="005A603C">
        <w:rPr>
          <w:rFonts w:ascii="Times New Roman" w:hAnsi="Times New Roman" w:cs="Times New Roman"/>
          <w:sz w:val="28"/>
          <w:szCs w:val="28"/>
          <w:lang w:val="en-US"/>
        </w:rPr>
        <w:t>2</w:t>
      </w:r>
      <w:r w:rsidR="008F24F9">
        <w:rPr>
          <w:rFonts w:ascii="Times New Roman" w:hAnsi="Times New Roman" w:cs="Times New Roman"/>
          <w:sz w:val="28"/>
          <w:szCs w:val="28"/>
          <w:lang w:val="uk-UA"/>
        </w:rPr>
        <w:t>8</w:t>
      </w:r>
      <w:r w:rsidRPr="005A603C">
        <w:rPr>
          <w:rFonts w:ascii="Times New Roman" w:hAnsi="Times New Roman" w:cs="Times New Roman"/>
          <w:sz w:val="28"/>
          <w:szCs w:val="28"/>
          <w:lang w:val="en-US"/>
        </w:rPr>
        <w:t xml:space="preserve">. Cen </w:t>
      </w:r>
      <w:r w:rsidRPr="005A603C">
        <w:rPr>
          <w:rFonts w:ascii="Times New Roman" w:hAnsi="Times New Roman" w:cs="Times New Roman"/>
          <w:sz w:val="28"/>
          <w:szCs w:val="28"/>
        </w:rPr>
        <w:t>О</w:t>
      </w:r>
      <w:r w:rsidRPr="005A603C">
        <w:rPr>
          <w:rFonts w:ascii="Times New Roman" w:hAnsi="Times New Roman" w:cs="Times New Roman"/>
          <w:sz w:val="28"/>
          <w:szCs w:val="28"/>
          <w:lang w:val="en-US"/>
        </w:rPr>
        <w:t xml:space="preserve">., </w:t>
      </w:r>
      <w:proofErr w:type="spellStart"/>
      <w:r w:rsidRPr="005A603C">
        <w:rPr>
          <w:rFonts w:ascii="Times New Roman" w:hAnsi="Times New Roman" w:cs="Times New Roman"/>
          <w:sz w:val="28"/>
          <w:szCs w:val="28"/>
          <w:lang w:val="en-US"/>
        </w:rPr>
        <w:t>Longnecker</w:t>
      </w:r>
      <w:proofErr w:type="spellEnd"/>
      <w:r w:rsidRPr="005A603C">
        <w:rPr>
          <w:rFonts w:ascii="Times New Roman" w:hAnsi="Times New Roman" w:cs="Times New Roman"/>
          <w:sz w:val="28"/>
          <w:szCs w:val="28"/>
          <w:lang w:val="en-US"/>
        </w:rPr>
        <w:t xml:space="preserve"> R., 2015. Latent Membrane Protein 2 (LMP2). </w:t>
      </w:r>
      <w:proofErr w:type="spellStart"/>
      <w:r w:rsidRPr="005A603C">
        <w:rPr>
          <w:rFonts w:ascii="Times New Roman" w:hAnsi="Times New Roman" w:cs="Times New Roman"/>
          <w:i/>
          <w:iCs/>
          <w:sz w:val="28"/>
          <w:szCs w:val="28"/>
          <w:lang w:val="en-US"/>
        </w:rPr>
        <w:t>Curr</w:t>
      </w:r>
      <w:proofErr w:type="spellEnd"/>
      <w:r w:rsidRPr="005A603C">
        <w:rPr>
          <w:rFonts w:ascii="Times New Roman" w:hAnsi="Times New Roman" w:cs="Times New Roman"/>
          <w:i/>
          <w:iCs/>
          <w:sz w:val="28"/>
          <w:szCs w:val="28"/>
          <w:lang w:val="en-US"/>
        </w:rPr>
        <w:t xml:space="preserve"> Top </w:t>
      </w:r>
      <w:proofErr w:type="spellStart"/>
      <w:r w:rsidRPr="005A603C">
        <w:rPr>
          <w:rFonts w:ascii="Times New Roman" w:hAnsi="Times New Roman" w:cs="Times New Roman"/>
          <w:i/>
          <w:iCs/>
          <w:sz w:val="28"/>
          <w:szCs w:val="28"/>
          <w:lang w:val="en-US"/>
        </w:rPr>
        <w:t>Microbiol</w:t>
      </w:r>
      <w:proofErr w:type="spellEnd"/>
      <w:r w:rsidRPr="005A603C">
        <w:rPr>
          <w:rFonts w:ascii="Times New Roman" w:hAnsi="Times New Roman" w:cs="Times New Roman"/>
          <w:i/>
          <w:iCs/>
          <w:sz w:val="28"/>
          <w:szCs w:val="28"/>
          <w:lang w:val="en-US"/>
        </w:rPr>
        <w:t xml:space="preserve"> </w:t>
      </w:r>
      <w:proofErr w:type="spellStart"/>
      <w:r w:rsidRPr="005A603C">
        <w:rPr>
          <w:rFonts w:ascii="Times New Roman" w:hAnsi="Times New Roman" w:cs="Times New Roman"/>
          <w:i/>
          <w:iCs/>
          <w:sz w:val="28"/>
          <w:szCs w:val="28"/>
          <w:lang w:val="en-US"/>
        </w:rPr>
        <w:t>Immunol</w:t>
      </w:r>
      <w:proofErr w:type="spellEnd"/>
      <w:r w:rsidRPr="005A603C">
        <w:rPr>
          <w:rFonts w:ascii="Times New Roman" w:hAnsi="Times New Roman" w:cs="Times New Roman"/>
          <w:sz w:val="28"/>
          <w:szCs w:val="28"/>
          <w:lang w:val="en-US"/>
        </w:rPr>
        <w:t>. 391, pp. 151–180.</w:t>
      </w:r>
      <w:r w:rsidRPr="00D37AA3">
        <w:rPr>
          <w:rFonts w:ascii="Times New Roman" w:hAnsi="Times New Roman" w:cs="Times New Roman"/>
          <w:color w:val="FF0000"/>
          <w:sz w:val="28"/>
          <w:szCs w:val="28"/>
          <w:lang w:val="en-US"/>
        </w:rPr>
        <w:t xml:space="preserve"> </w:t>
      </w:r>
      <w:hyperlink r:id="rId64" w:history="1">
        <w:r w:rsidRPr="00F4152B">
          <w:rPr>
            <w:rStyle w:val="a3"/>
            <w:rFonts w:ascii="Times New Roman" w:hAnsi="Times New Roman"/>
            <w:sz w:val="28"/>
            <w:szCs w:val="28"/>
            <w:lang w:val="en-US"/>
          </w:rPr>
          <w:t>https://doi.org/10.1007/978-3-319-22834-1_5</w:t>
        </w:r>
      </w:hyperlink>
    </w:p>
    <w:p w14:paraId="337960C7" w14:textId="1593FA67" w:rsidR="00C26738" w:rsidRPr="00AB0868" w:rsidRDefault="00C26738" w:rsidP="00C26738">
      <w:pPr>
        <w:autoSpaceDE w:val="0"/>
        <w:autoSpaceDN w:val="0"/>
        <w:adjustRightInd w:val="0"/>
        <w:spacing w:after="0" w:line="360" w:lineRule="auto"/>
        <w:jc w:val="both"/>
        <w:rPr>
          <w:rFonts w:ascii="Times New Roman" w:hAnsi="Times New Roman" w:cs="Times New Roman"/>
          <w:color w:val="FF0000"/>
          <w:sz w:val="28"/>
          <w:szCs w:val="28"/>
          <w:lang w:val="uk-UA"/>
        </w:rPr>
      </w:pPr>
      <w:r w:rsidRPr="00847F9A">
        <w:rPr>
          <w:rFonts w:ascii="Times New Roman" w:hAnsi="Times New Roman"/>
          <w:sz w:val="28"/>
          <w:szCs w:val="28"/>
          <w:lang w:val="uk-UA"/>
        </w:rPr>
        <w:t>2</w:t>
      </w:r>
      <w:r w:rsidR="008F24F9">
        <w:rPr>
          <w:rFonts w:ascii="Times New Roman" w:hAnsi="Times New Roman"/>
          <w:sz w:val="28"/>
          <w:szCs w:val="28"/>
          <w:lang w:val="uk-UA"/>
        </w:rPr>
        <w:t>9</w:t>
      </w:r>
      <w:r w:rsidRPr="00847F9A">
        <w:rPr>
          <w:rFonts w:ascii="Times New Roman" w:hAnsi="Times New Roman"/>
          <w:sz w:val="28"/>
          <w:szCs w:val="28"/>
          <w:lang w:val="uk-UA"/>
        </w:rPr>
        <w:t xml:space="preserve">. </w:t>
      </w:r>
      <w:proofErr w:type="spellStart"/>
      <w:r w:rsidR="00847F9A" w:rsidRPr="00847F9A">
        <w:rPr>
          <w:rFonts w:ascii="Times New Roman" w:hAnsi="Times New Roman"/>
          <w:sz w:val="28"/>
          <w:szCs w:val="28"/>
          <w:lang w:val="uk-UA"/>
        </w:rPr>
        <w:t>Chiereghin</w:t>
      </w:r>
      <w:proofErr w:type="spellEnd"/>
      <w:r w:rsidR="00847F9A" w:rsidRPr="00847F9A">
        <w:rPr>
          <w:rFonts w:ascii="Times New Roman" w:hAnsi="Times New Roman"/>
          <w:sz w:val="28"/>
          <w:szCs w:val="28"/>
          <w:lang w:val="uk-UA"/>
        </w:rPr>
        <w:t xml:space="preserve">, A., </w:t>
      </w:r>
      <w:proofErr w:type="spellStart"/>
      <w:r w:rsidR="00847F9A" w:rsidRPr="00847F9A">
        <w:rPr>
          <w:rFonts w:ascii="Times New Roman" w:hAnsi="Times New Roman"/>
          <w:sz w:val="28"/>
          <w:szCs w:val="28"/>
          <w:lang w:val="uk-UA"/>
        </w:rPr>
        <w:t>Piccirilli</w:t>
      </w:r>
      <w:proofErr w:type="spellEnd"/>
      <w:r w:rsidR="00847F9A" w:rsidRPr="00847F9A">
        <w:rPr>
          <w:rFonts w:ascii="Times New Roman" w:hAnsi="Times New Roman"/>
          <w:sz w:val="28"/>
          <w:szCs w:val="28"/>
          <w:lang w:val="uk-UA"/>
        </w:rPr>
        <w:t xml:space="preserve">, G., </w:t>
      </w:r>
      <w:proofErr w:type="spellStart"/>
      <w:r w:rsidR="00847F9A" w:rsidRPr="00847F9A">
        <w:rPr>
          <w:rFonts w:ascii="Times New Roman" w:hAnsi="Times New Roman"/>
          <w:sz w:val="28"/>
          <w:szCs w:val="28"/>
          <w:lang w:val="uk-UA"/>
        </w:rPr>
        <w:t>Belotti</w:t>
      </w:r>
      <w:proofErr w:type="spellEnd"/>
      <w:r w:rsidR="00847F9A" w:rsidRPr="00847F9A">
        <w:rPr>
          <w:rFonts w:ascii="Times New Roman" w:hAnsi="Times New Roman"/>
          <w:sz w:val="28"/>
          <w:szCs w:val="28"/>
          <w:lang w:val="uk-UA"/>
        </w:rPr>
        <w:t xml:space="preserve">, T., </w:t>
      </w:r>
      <w:proofErr w:type="spellStart"/>
      <w:r w:rsidR="00847F9A" w:rsidRPr="00847F9A">
        <w:rPr>
          <w:rFonts w:ascii="Times New Roman" w:hAnsi="Times New Roman"/>
          <w:sz w:val="28"/>
          <w:szCs w:val="28"/>
          <w:lang w:val="uk-UA"/>
        </w:rPr>
        <w:t>Prete</w:t>
      </w:r>
      <w:proofErr w:type="spellEnd"/>
      <w:r w:rsidR="00847F9A" w:rsidRPr="00847F9A">
        <w:rPr>
          <w:rFonts w:ascii="Times New Roman" w:hAnsi="Times New Roman"/>
          <w:sz w:val="28"/>
          <w:szCs w:val="28"/>
          <w:lang w:val="uk-UA"/>
        </w:rPr>
        <w:t xml:space="preserve">, A., </w:t>
      </w:r>
      <w:proofErr w:type="spellStart"/>
      <w:r w:rsidR="00847F9A" w:rsidRPr="00847F9A">
        <w:rPr>
          <w:rFonts w:ascii="Times New Roman" w:hAnsi="Times New Roman"/>
          <w:sz w:val="28"/>
          <w:szCs w:val="28"/>
          <w:lang w:val="uk-UA"/>
        </w:rPr>
        <w:t>Bertuzzi</w:t>
      </w:r>
      <w:proofErr w:type="spellEnd"/>
      <w:r w:rsidR="00847F9A" w:rsidRPr="00847F9A">
        <w:rPr>
          <w:rFonts w:ascii="Times New Roman" w:hAnsi="Times New Roman"/>
          <w:sz w:val="28"/>
          <w:szCs w:val="28"/>
          <w:lang w:val="uk-UA"/>
        </w:rPr>
        <w:t xml:space="preserve">, C., </w:t>
      </w:r>
      <w:proofErr w:type="spellStart"/>
      <w:r w:rsidR="00847F9A" w:rsidRPr="00847F9A">
        <w:rPr>
          <w:rFonts w:ascii="Times New Roman" w:hAnsi="Times New Roman"/>
          <w:sz w:val="28"/>
          <w:szCs w:val="28"/>
          <w:lang w:val="uk-UA"/>
        </w:rPr>
        <w:t>Gibertoni</w:t>
      </w:r>
      <w:proofErr w:type="spellEnd"/>
      <w:r w:rsidR="00847F9A" w:rsidRPr="00847F9A">
        <w:rPr>
          <w:rFonts w:ascii="Times New Roman" w:hAnsi="Times New Roman"/>
          <w:sz w:val="28"/>
          <w:szCs w:val="28"/>
          <w:lang w:val="uk-UA"/>
        </w:rPr>
        <w:t xml:space="preserve">, D., </w:t>
      </w:r>
      <w:proofErr w:type="spellStart"/>
      <w:r w:rsidR="00847F9A" w:rsidRPr="00847F9A">
        <w:rPr>
          <w:rFonts w:ascii="Times New Roman" w:hAnsi="Times New Roman"/>
          <w:sz w:val="28"/>
          <w:szCs w:val="28"/>
          <w:lang w:val="uk-UA"/>
        </w:rPr>
        <w:t>Lazzarotto</w:t>
      </w:r>
      <w:proofErr w:type="spellEnd"/>
      <w:r w:rsidR="00847F9A" w:rsidRPr="00847F9A">
        <w:rPr>
          <w:rFonts w:ascii="Times New Roman" w:hAnsi="Times New Roman"/>
          <w:sz w:val="28"/>
          <w:szCs w:val="28"/>
          <w:lang w:val="uk-UA"/>
        </w:rPr>
        <w:t>, T.</w:t>
      </w:r>
      <w:r w:rsidR="00847F9A" w:rsidRPr="00847F9A">
        <w:rPr>
          <w:rFonts w:ascii="Times New Roman" w:hAnsi="Times New Roman"/>
          <w:sz w:val="28"/>
          <w:szCs w:val="28"/>
          <w:lang w:val="en-US"/>
        </w:rPr>
        <w:t>, 2019.</w:t>
      </w:r>
      <w:r w:rsidR="00847F9A" w:rsidRPr="00847F9A">
        <w:rPr>
          <w:rFonts w:ascii="Times New Roman" w:hAnsi="Times New Roman"/>
          <w:color w:val="FF0000"/>
          <w:sz w:val="28"/>
          <w:szCs w:val="28"/>
          <w:lang w:val="uk-UA"/>
        </w:rPr>
        <w:t xml:space="preserve"> </w:t>
      </w:r>
      <w:proofErr w:type="spellStart"/>
      <w:r w:rsidR="00847F9A" w:rsidRPr="00B6212B">
        <w:rPr>
          <w:rFonts w:ascii="Times New Roman" w:hAnsi="Times New Roman"/>
          <w:sz w:val="28"/>
          <w:szCs w:val="28"/>
          <w:lang w:val="uk-UA"/>
        </w:rPr>
        <w:t>Clinical</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utility</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of</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measuring</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Epstein</w:t>
      </w:r>
      <w:proofErr w:type="spellEnd"/>
      <w:r w:rsidR="00847F9A" w:rsidRPr="00B6212B">
        <w:rPr>
          <w:rFonts w:ascii="Times New Roman" w:hAnsi="Times New Roman"/>
          <w:sz w:val="28"/>
          <w:szCs w:val="28"/>
          <w:lang w:val="uk-UA"/>
        </w:rPr>
        <w:t>–</w:t>
      </w:r>
      <w:proofErr w:type="spellStart"/>
      <w:r w:rsidR="00847F9A" w:rsidRPr="00B6212B">
        <w:rPr>
          <w:rFonts w:ascii="Times New Roman" w:hAnsi="Times New Roman"/>
          <w:sz w:val="28"/>
          <w:szCs w:val="28"/>
          <w:lang w:val="uk-UA"/>
        </w:rPr>
        <w:t>Barr</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virus-specific</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cell-</w:t>
      </w:r>
      <w:r w:rsidR="00847F9A" w:rsidRPr="00B6212B">
        <w:rPr>
          <w:rFonts w:ascii="Times New Roman" w:hAnsi="Times New Roman"/>
          <w:sz w:val="28"/>
          <w:szCs w:val="28"/>
          <w:lang w:val="uk-UA"/>
        </w:rPr>
        <w:lastRenderedPageBreak/>
        <w:t>mediated</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immunity</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after</w:t>
      </w:r>
      <w:proofErr w:type="spellEnd"/>
      <w:r w:rsidR="00847F9A" w:rsidRPr="00B6212B">
        <w:rPr>
          <w:rFonts w:ascii="Times New Roman" w:hAnsi="Times New Roman"/>
          <w:sz w:val="28"/>
          <w:szCs w:val="28"/>
          <w:lang w:val="uk-UA"/>
        </w:rPr>
        <w:t xml:space="preserve"> HSCT </w:t>
      </w:r>
      <w:proofErr w:type="spellStart"/>
      <w:r w:rsidR="00847F9A" w:rsidRPr="00B6212B">
        <w:rPr>
          <w:rFonts w:ascii="Times New Roman" w:hAnsi="Times New Roman"/>
          <w:sz w:val="28"/>
          <w:szCs w:val="28"/>
          <w:lang w:val="uk-UA"/>
        </w:rPr>
        <w:t>in</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addition</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to</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virological</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monitoring</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results</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from</w:t>
      </w:r>
      <w:proofErr w:type="spellEnd"/>
      <w:r w:rsidR="00847F9A" w:rsidRPr="00B6212B">
        <w:rPr>
          <w:rFonts w:ascii="Times New Roman" w:hAnsi="Times New Roman"/>
          <w:sz w:val="28"/>
          <w:szCs w:val="28"/>
          <w:lang w:val="uk-UA"/>
        </w:rPr>
        <w:t xml:space="preserve"> a </w:t>
      </w:r>
      <w:proofErr w:type="spellStart"/>
      <w:r w:rsidR="00847F9A" w:rsidRPr="00B6212B">
        <w:rPr>
          <w:rFonts w:ascii="Times New Roman" w:hAnsi="Times New Roman"/>
          <w:sz w:val="28"/>
          <w:szCs w:val="28"/>
          <w:lang w:val="uk-UA"/>
        </w:rPr>
        <w:t>prospective</w:t>
      </w:r>
      <w:proofErr w:type="spellEnd"/>
      <w:r w:rsidR="00847F9A" w:rsidRPr="00B6212B">
        <w:rPr>
          <w:rFonts w:ascii="Times New Roman" w:hAnsi="Times New Roman"/>
          <w:sz w:val="28"/>
          <w:szCs w:val="28"/>
          <w:lang w:val="uk-UA"/>
        </w:rPr>
        <w:t xml:space="preserve"> </w:t>
      </w:r>
      <w:proofErr w:type="spellStart"/>
      <w:r w:rsidR="00847F9A" w:rsidRPr="00B6212B">
        <w:rPr>
          <w:rFonts w:ascii="Times New Roman" w:hAnsi="Times New Roman"/>
          <w:sz w:val="28"/>
          <w:szCs w:val="28"/>
          <w:lang w:val="uk-UA"/>
        </w:rPr>
        <w:t>study</w:t>
      </w:r>
      <w:proofErr w:type="spellEnd"/>
      <w:r w:rsidR="00847F9A">
        <w:rPr>
          <w:rFonts w:ascii="Times New Roman" w:hAnsi="Times New Roman"/>
          <w:sz w:val="28"/>
          <w:szCs w:val="28"/>
          <w:lang w:val="en-US"/>
        </w:rPr>
        <w:t xml:space="preserve">. </w:t>
      </w:r>
      <w:proofErr w:type="spellStart"/>
      <w:r w:rsidR="00847F9A" w:rsidRPr="00B6212B">
        <w:rPr>
          <w:rFonts w:ascii="Times New Roman" w:hAnsi="Times New Roman"/>
          <w:i/>
          <w:iCs/>
          <w:sz w:val="28"/>
          <w:szCs w:val="28"/>
          <w:lang w:val="uk-UA"/>
        </w:rPr>
        <w:t>Medical</w:t>
      </w:r>
      <w:proofErr w:type="spellEnd"/>
      <w:r w:rsidR="00847F9A" w:rsidRPr="00B6212B">
        <w:rPr>
          <w:rFonts w:ascii="Times New Roman" w:hAnsi="Times New Roman"/>
          <w:i/>
          <w:iCs/>
          <w:sz w:val="28"/>
          <w:szCs w:val="28"/>
          <w:lang w:val="uk-UA"/>
        </w:rPr>
        <w:t xml:space="preserve"> </w:t>
      </w:r>
      <w:proofErr w:type="spellStart"/>
      <w:r w:rsidR="00847F9A" w:rsidRPr="00B6212B">
        <w:rPr>
          <w:rFonts w:ascii="Times New Roman" w:hAnsi="Times New Roman"/>
          <w:i/>
          <w:iCs/>
          <w:sz w:val="28"/>
          <w:szCs w:val="28"/>
          <w:lang w:val="uk-UA"/>
        </w:rPr>
        <w:t>microbiology</w:t>
      </w:r>
      <w:proofErr w:type="spellEnd"/>
      <w:r w:rsidR="00847F9A" w:rsidRPr="00B6212B">
        <w:rPr>
          <w:rFonts w:ascii="Times New Roman" w:hAnsi="Times New Roman"/>
          <w:i/>
          <w:iCs/>
          <w:sz w:val="28"/>
          <w:szCs w:val="28"/>
          <w:lang w:val="uk-UA"/>
        </w:rPr>
        <w:t xml:space="preserve"> </w:t>
      </w:r>
      <w:proofErr w:type="spellStart"/>
      <w:r w:rsidR="00847F9A" w:rsidRPr="00B6212B">
        <w:rPr>
          <w:rFonts w:ascii="Times New Roman" w:hAnsi="Times New Roman"/>
          <w:i/>
          <w:iCs/>
          <w:sz w:val="28"/>
          <w:szCs w:val="28"/>
          <w:lang w:val="uk-UA"/>
        </w:rPr>
        <w:t>and</w:t>
      </w:r>
      <w:proofErr w:type="spellEnd"/>
      <w:r w:rsidR="00847F9A" w:rsidRPr="00B6212B">
        <w:rPr>
          <w:rFonts w:ascii="Times New Roman" w:hAnsi="Times New Roman"/>
          <w:i/>
          <w:iCs/>
          <w:sz w:val="28"/>
          <w:szCs w:val="28"/>
          <w:lang w:val="uk-UA"/>
        </w:rPr>
        <w:t xml:space="preserve"> </w:t>
      </w:r>
      <w:proofErr w:type="spellStart"/>
      <w:r w:rsidR="00847F9A" w:rsidRPr="00B6212B">
        <w:rPr>
          <w:rFonts w:ascii="Times New Roman" w:hAnsi="Times New Roman"/>
          <w:i/>
          <w:iCs/>
          <w:sz w:val="28"/>
          <w:szCs w:val="28"/>
          <w:lang w:val="uk-UA"/>
        </w:rPr>
        <w:t>immunology</w:t>
      </w:r>
      <w:proofErr w:type="spellEnd"/>
      <w:r w:rsidR="00847F9A" w:rsidRPr="00B6212B">
        <w:rPr>
          <w:rFonts w:ascii="Times New Roman" w:hAnsi="Times New Roman"/>
          <w:sz w:val="28"/>
          <w:szCs w:val="28"/>
          <w:lang w:val="uk-UA"/>
        </w:rPr>
        <w:t xml:space="preserve">. </w:t>
      </w:r>
      <w:r w:rsidR="00847F9A" w:rsidRPr="00B6212B">
        <w:rPr>
          <w:rFonts w:ascii="Times New Roman" w:hAnsi="Times New Roman"/>
          <w:sz w:val="28"/>
          <w:szCs w:val="28"/>
          <w:lang w:val="en-US"/>
        </w:rPr>
        <w:t>Vol.</w:t>
      </w:r>
      <w:r w:rsidR="00847F9A" w:rsidRPr="00B6212B">
        <w:rPr>
          <w:rFonts w:ascii="Times New Roman" w:hAnsi="Times New Roman"/>
          <w:sz w:val="28"/>
          <w:szCs w:val="28"/>
          <w:lang w:val="uk-UA"/>
        </w:rPr>
        <w:t xml:space="preserve"> 208 </w:t>
      </w:r>
      <w:r w:rsidR="00847F9A" w:rsidRPr="00B6212B">
        <w:rPr>
          <w:rFonts w:ascii="Times New Roman" w:hAnsi="Times New Roman"/>
          <w:sz w:val="28"/>
          <w:szCs w:val="28"/>
          <w:lang w:val="en-US"/>
        </w:rPr>
        <w:t>(</w:t>
      </w:r>
      <w:r w:rsidR="00847F9A" w:rsidRPr="00B6212B">
        <w:rPr>
          <w:rFonts w:ascii="Times New Roman" w:hAnsi="Times New Roman"/>
          <w:sz w:val="28"/>
          <w:szCs w:val="28"/>
          <w:lang w:val="uk-UA"/>
        </w:rPr>
        <w:t>6</w:t>
      </w:r>
      <w:r w:rsidR="00847F9A" w:rsidRPr="00B6212B">
        <w:rPr>
          <w:rFonts w:ascii="Times New Roman" w:hAnsi="Times New Roman"/>
          <w:sz w:val="28"/>
          <w:szCs w:val="28"/>
          <w:lang w:val="en-US"/>
        </w:rPr>
        <w:t xml:space="preserve">), </w:t>
      </w:r>
      <w:r w:rsidR="00847F9A">
        <w:rPr>
          <w:rFonts w:ascii="Times New Roman" w:hAnsi="Times New Roman"/>
          <w:sz w:val="28"/>
          <w:szCs w:val="28"/>
          <w:lang w:val="en-US"/>
        </w:rPr>
        <w:t xml:space="preserve">pp. </w:t>
      </w:r>
      <w:r w:rsidR="00847F9A" w:rsidRPr="00B6212B">
        <w:rPr>
          <w:rFonts w:ascii="Times New Roman" w:hAnsi="Times New Roman"/>
          <w:sz w:val="28"/>
          <w:szCs w:val="28"/>
          <w:lang w:val="uk-UA"/>
        </w:rPr>
        <w:t>825-834.</w:t>
      </w:r>
      <w:r w:rsidR="00847F9A" w:rsidRPr="00B6212B">
        <w:rPr>
          <w:rFonts w:ascii="Times New Roman" w:hAnsi="Times New Roman"/>
          <w:sz w:val="28"/>
          <w:szCs w:val="28"/>
          <w:lang w:val="en-US"/>
        </w:rPr>
        <w:t xml:space="preserve"> </w:t>
      </w:r>
      <w:hyperlink r:id="rId65" w:history="1">
        <w:r w:rsidR="00847F9A" w:rsidRPr="00F4152B">
          <w:rPr>
            <w:rStyle w:val="a3"/>
            <w:rFonts w:ascii="Times New Roman" w:hAnsi="Times New Roman" w:cs="Arial"/>
            <w:sz w:val="28"/>
            <w:szCs w:val="28"/>
            <w:lang w:val="en-US"/>
          </w:rPr>
          <w:t>https://doi.org/10.1007/s00430-019-00629-2</w:t>
        </w:r>
      </w:hyperlink>
    </w:p>
    <w:p w14:paraId="52828EE7" w14:textId="4EA92807" w:rsidR="00C26738" w:rsidRPr="00AB0868" w:rsidRDefault="008F24F9" w:rsidP="00C26738">
      <w:pPr>
        <w:shd w:val="clear" w:color="auto" w:fill="FFFFFF"/>
        <w:spacing w:after="0" w:line="360" w:lineRule="auto"/>
        <w:jc w:val="both"/>
        <w:rPr>
          <w:rFonts w:ascii="Times New Roman" w:hAnsi="Times New Roman"/>
          <w:color w:val="FF0000"/>
          <w:sz w:val="28"/>
          <w:szCs w:val="28"/>
          <w:lang w:val="uk-UA"/>
        </w:rPr>
      </w:pPr>
      <w:r>
        <w:rPr>
          <w:rFonts w:ascii="Times New Roman" w:hAnsi="Times New Roman" w:cs="Times New Roman"/>
          <w:sz w:val="28"/>
          <w:szCs w:val="28"/>
          <w:lang w:val="uk-UA"/>
        </w:rPr>
        <w:t>30</w:t>
      </w:r>
      <w:r w:rsidR="00C26738" w:rsidRPr="00E251B4">
        <w:rPr>
          <w:rFonts w:ascii="Times New Roman" w:hAnsi="Times New Roman" w:cs="Times New Roman"/>
          <w:sz w:val="28"/>
          <w:szCs w:val="28"/>
          <w:lang w:val="uk-UA"/>
        </w:rPr>
        <w:t xml:space="preserve">. </w:t>
      </w:r>
      <w:r w:rsidR="00C26738" w:rsidRPr="00E251B4">
        <w:rPr>
          <w:rFonts w:ascii="Times New Roman" w:hAnsi="Times New Roman"/>
          <w:iCs/>
          <w:sz w:val="28"/>
          <w:szCs w:val="28"/>
          <w:lang w:val="fr-FR"/>
        </w:rPr>
        <w:t>Tangye</w:t>
      </w:r>
      <w:r w:rsidR="00C26738" w:rsidRPr="00E251B4">
        <w:rPr>
          <w:rFonts w:ascii="Times New Roman" w:hAnsi="Times New Roman"/>
          <w:iCs/>
          <w:sz w:val="28"/>
          <w:szCs w:val="28"/>
          <w:lang w:val="uk-UA"/>
        </w:rPr>
        <w:t xml:space="preserve"> </w:t>
      </w:r>
      <w:r w:rsidR="00C26738" w:rsidRPr="00E251B4">
        <w:rPr>
          <w:rFonts w:ascii="Times New Roman" w:hAnsi="Times New Roman"/>
          <w:iCs/>
          <w:sz w:val="28"/>
          <w:szCs w:val="28"/>
          <w:lang w:val="fr-FR"/>
        </w:rPr>
        <w:t>S</w:t>
      </w:r>
      <w:r w:rsidR="00E251B4" w:rsidRPr="00E251B4">
        <w:rPr>
          <w:rFonts w:ascii="Times New Roman" w:hAnsi="Times New Roman"/>
          <w:iCs/>
          <w:sz w:val="28"/>
          <w:szCs w:val="28"/>
          <w:lang w:val="fr-FR"/>
        </w:rPr>
        <w:t>.</w:t>
      </w:r>
      <w:r w:rsidR="00C26738" w:rsidRPr="00E251B4">
        <w:rPr>
          <w:rFonts w:ascii="Times New Roman" w:hAnsi="Times New Roman"/>
          <w:iCs/>
          <w:sz w:val="28"/>
          <w:szCs w:val="28"/>
          <w:lang w:val="fr-FR"/>
        </w:rPr>
        <w:t>G</w:t>
      </w:r>
      <w:r w:rsidR="00C26738" w:rsidRPr="00E251B4">
        <w:rPr>
          <w:rFonts w:ascii="Times New Roman" w:hAnsi="Times New Roman"/>
          <w:iCs/>
          <w:sz w:val="28"/>
          <w:szCs w:val="28"/>
          <w:lang w:val="uk-UA"/>
        </w:rPr>
        <w:t xml:space="preserve">., </w:t>
      </w:r>
      <w:r w:rsidR="00C26738" w:rsidRPr="00E251B4">
        <w:rPr>
          <w:rFonts w:ascii="Times New Roman" w:hAnsi="Times New Roman"/>
          <w:iCs/>
          <w:sz w:val="28"/>
          <w:szCs w:val="28"/>
          <w:lang w:val="fr-FR"/>
        </w:rPr>
        <w:t>Palendira</w:t>
      </w:r>
      <w:r w:rsidR="00C26738" w:rsidRPr="00E251B4">
        <w:rPr>
          <w:rFonts w:ascii="Times New Roman" w:hAnsi="Times New Roman"/>
          <w:iCs/>
          <w:sz w:val="28"/>
          <w:szCs w:val="28"/>
          <w:lang w:val="uk-UA"/>
        </w:rPr>
        <w:t xml:space="preserve"> </w:t>
      </w:r>
      <w:r w:rsidR="00C26738" w:rsidRPr="00E251B4">
        <w:rPr>
          <w:rFonts w:ascii="Times New Roman" w:hAnsi="Times New Roman"/>
          <w:iCs/>
          <w:sz w:val="28"/>
          <w:szCs w:val="28"/>
          <w:lang w:val="fr-FR"/>
        </w:rPr>
        <w:t>U</w:t>
      </w:r>
      <w:r w:rsidR="00C26738" w:rsidRPr="00E251B4">
        <w:rPr>
          <w:rFonts w:ascii="Times New Roman" w:hAnsi="Times New Roman"/>
          <w:iCs/>
          <w:sz w:val="28"/>
          <w:szCs w:val="28"/>
          <w:lang w:val="uk-UA"/>
        </w:rPr>
        <w:t xml:space="preserve">., </w:t>
      </w:r>
      <w:r w:rsidR="00C26738" w:rsidRPr="00E251B4">
        <w:rPr>
          <w:rFonts w:ascii="Times New Roman" w:hAnsi="Times New Roman"/>
          <w:iCs/>
          <w:sz w:val="28"/>
          <w:szCs w:val="28"/>
          <w:lang w:val="fr-FR"/>
        </w:rPr>
        <w:t>Edwards</w:t>
      </w:r>
      <w:r w:rsidR="00C26738" w:rsidRPr="00E251B4">
        <w:rPr>
          <w:rFonts w:ascii="Times New Roman" w:hAnsi="Times New Roman"/>
          <w:iCs/>
          <w:sz w:val="28"/>
          <w:szCs w:val="28"/>
          <w:lang w:val="uk-UA"/>
        </w:rPr>
        <w:t xml:space="preserve"> </w:t>
      </w:r>
      <w:r w:rsidR="00C26738" w:rsidRPr="00E251B4">
        <w:rPr>
          <w:rFonts w:ascii="Times New Roman" w:hAnsi="Times New Roman"/>
          <w:iCs/>
          <w:sz w:val="28"/>
          <w:szCs w:val="28"/>
          <w:lang w:val="fr-FR"/>
        </w:rPr>
        <w:t>E</w:t>
      </w:r>
      <w:r w:rsidR="00C26738" w:rsidRPr="00E251B4">
        <w:rPr>
          <w:rFonts w:ascii="Times New Roman" w:hAnsi="Times New Roman"/>
          <w:iCs/>
          <w:sz w:val="28"/>
          <w:szCs w:val="28"/>
          <w:lang w:val="uk-UA"/>
        </w:rPr>
        <w:t>.</w:t>
      </w:r>
      <w:r w:rsidR="00C26738" w:rsidRPr="00E251B4">
        <w:rPr>
          <w:rFonts w:ascii="Times New Roman" w:hAnsi="Times New Roman"/>
          <w:iCs/>
          <w:sz w:val="28"/>
          <w:szCs w:val="28"/>
          <w:lang w:val="fr-FR"/>
        </w:rPr>
        <w:t>S</w:t>
      </w:r>
      <w:r w:rsidR="00C26738" w:rsidRPr="00E251B4">
        <w:rPr>
          <w:rFonts w:ascii="Times New Roman" w:hAnsi="Times New Roman"/>
          <w:iCs/>
          <w:sz w:val="28"/>
          <w:szCs w:val="28"/>
          <w:lang w:val="uk-UA"/>
        </w:rPr>
        <w:t>.</w:t>
      </w:r>
      <w:r w:rsidR="00C26738" w:rsidRPr="00E251B4">
        <w:rPr>
          <w:rFonts w:ascii="Times New Roman" w:hAnsi="Times New Roman"/>
          <w:iCs/>
          <w:sz w:val="28"/>
          <w:szCs w:val="28"/>
          <w:lang w:val="fr-FR"/>
        </w:rPr>
        <w:t>J</w:t>
      </w:r>
      <w:r w:rsidR="00C26738" w:rsidRPr="00E251B4">
        <w:rPr>
          <w:rFonts w:ascii="Times New Roman" w:hAnsi="Times New Roman"/>
          <w:iCs/>
          <w:sz w:val="28"/>
          <w:szCs w:val="28"/>
          <w:lang w:val="uk-UA"/>
        </w:rPr>
        <w:t>.</w:t>
      </w:r>
      <w:r w:rsidR="00E251B4" w:rsidRPr="00E251B4">
        <w:rPr>
          <w:rFonts w:ascii="Times New Roman" w:hAnsi="Times New Roman"/>
          <w:iCs/>
          <w:sz w:val="28"/>
          <w:szCs w:val="28"/>
          <w:lang w:val="fr-FR"/>
        </w:rPr>
        <w:t>, 2017.</w:t>
      </w:r>
      <w:r w:rsidR="00C26738" w:rsidRPr="00E251B4">
        <w:rPr>
          <w:rFonts w:ascii="Times New Roman" w:hAnsi="Times New Roman"/>
          <w:iCs/>
          <w:sz w:val="28"/>
          <w:szCs w:val="28"/>
          <w:lang w:val="uk-UA"/>
        </w:rPr>
        <w:t xml:space="preserve"> </w:t>
      </w:r>
      <w:r w:rsidR="00C26738" w:rsidRPr="00E251B4">
        <w:rPr>
          <w:rFonts w:ascii="Times New Roman" w:hAnsi="Times New Roman"/>
          <w:sz w:val="28"/>
          <w:szCs w:val="28"/>
          <w:lang w:val="en-US"/>
        </w:rPr>
        <w:t>Human</w:t>
      </w:r>
      <w:r w:rsidR="00C26738" w:rsidRPr="00E251B4">
        <w:rPr>
          <w:rFonts w:ascii="Times New Roman" w:hAnsi="Times New Roman"/>
          <w:sz w:val="28"/>
          <w:szCs w:val="28"/>
          <w:lang w:val="uk-UA"/>
        </w:rPr>
        <w:t xml:space="preserve"> </w:t>
      </w:r>
      <w:r w:rsidR="00C26738" w:rsidRPr="00E251B4">
        <w:rPr>
          <w:rFonts w:ascii="Times New Roman" w:hAnsi="Times New Roman"/>
          <w:sz w:val="28"/>
          <w:szCs w:val="28"/>
          <w:lang w:val="en-US"/>
        </w:rPr>
        <w:t>immunity</w:t>
      </w:r>
      <w:r w:rsidR="00C26738" w:rsidRPr="00E251B4">
        <w:rPr>
          <w:rFonts w:ascii="Times New Roman" w:hAnsi="Times New Roman"/>
          <w:sz w:val="28"/>
          <w:szCs w:val="28"/>
          <w:lang w:val="uk-UA"/>
        </w:rPr>
        <w:t xml:space="preserve"> </w:t>
      </w:r>
      <w:r w:rsidR="00C26738" w:rsidRPr="00E251B4">
        <w:rPr>
          <w:rFonts w:ascii="Times New Roman" w:hAnsi="Times New Roman"/>
          <w:sz w:val="28"/>
          <w:szCs w:val="28"/>
          <w:lang w:val="en-US"/>
        </w:rPr>
        <w:t>against</w:t>
      </w:r>
      <w:r w:rsidR="00C26738" w:rsidRPr="00E251B4">
        <w:rPr>
          <w:rFonts w:ascii="Times New Roman" w:hAnsi="Times New Roman"/>
          <w:sz w:val="28"/>
          <w:szCs w:val="28"/>
          <w:lang w:val="uk-UA"/>
        </w:rPr>
        <w:t xml:space="preserve"> </w:t>
      </w:r>
      <w:r w:rsidR="00C26738" w:rsidRPr="00E251B4">
        <w:rPr>
          <w:rFonts w:ascii="Times New Roman" w:hAnsi="Times New Roman"/>
          <w:sz w:val="28"/>
          <w:szCs w:val="28"/>
          <w:lang w:val="en-US"/>
        </w:rPr>
        <w:t>EBV</w:t>
      </w:r>
      <w:r w:rsidR="00C26738" w:rsidRPr="00E251B4">
        <w:rPr>
          <w:rFonts w:ascii="Times New Roman" w:hAnsi="Times New Roman"/>
          <w:sz w:val="28"/>
          <w:szCs w:val="28"/>
          <w:lang w:val="uk-UA"/>
        </w:rPr>
        <w:t>-</w:t>
      </w:r>
      <w:r w:rsidR="00C26738" w:rsidRPr="00E251B4">
        <w:rPr>
          <w:rFonts w:ascii="Times New Roman" w:hAnsi="Times New Roman"/>
          <w:sz w:val="28"/>
          <w:szCs w:val="28"/>
          <w:lang w:val="en-US"/>
        </w:rPr>
        <w:t>lessons</w:t>
      </w:r>
      <w:r w:rsidR="00C26738" w:rsidRPr="00E251B4">
        <w:rPr>
          <w:rFonts w:ascii="Times New Roman" w:hAnsi="Times New Roman"/>
          <w:sz w:val="28"/>
          <w:szCs w:val="28"/>
          <w:lang w:val="uk-UA"/>
        </w:rPr>
        <w:t xml:space="preserve"> </w:t>
      </w:r>
      <w:r w:rsidR="00C26738" w:rsidRPr="00E251B4">
        <w:rPr>
          <w:rFonts w:ascii="Times New Roman" w:hAnsi="Times New Roman"/>
          <w:sz w:val="28"/>
          <w:szCs w:val="28"/>
          <w:lang w:val="en-US"/>
        </w:rPr>
        <w:t>from</w:t>
      </w:r>
      <w:r w:rsidR="00C26738" w:rsidRPr="00E251B4">
        <w:rPr>
          <w:rFonts w:ascii="Times New Roman" w:hAnsi="Times New Roman"/>
          <w:sz w:val="28"/>
          <w:szCs w:val="28"/>
          <w:lang w:val="uk-UA"/>
        </w:rPr>
        <w:t xml:space="preserve"> </w:t>
      </w:r>
      <w:r w:rsidR="00C26738" w:rsidRPr="00E251B4">
        <w:rPr>
          <w:rFonts w:ascii="Times New Roman" w:hAnsi="Times New Roman"/>
          <w:sz w:val="28"/>
          <w:szCs w:val="28"/>
          <w:lang w:val="en-US"/>
        </w:rPr>
        <w:t>the</w:t>
      </w:r>
      <w:r w:rsidR="00C26738" w:rsidRPr="00E251B4">
        <w:rPr>
          <w:rFonts w:ascii="Times New Roman" w:hAnsi="Times New Roman"/>
          <w:sz w:val="28"/>
          <w:szCs w:val="28"/>
          <w:lang w:val="uk-UA"/>
        </w:rPr>
        <w:t xml:space="preserve"> </w:t>
      </w:r>
      <w:r w:rsidR="00C26738" w:rsidRPr="00E251B4">
        <w:rPr>
          <w:rFonts w:ascii="Times New Roman" w:hAnsi="Times New Roman"/>
          <w:sz w:val="28"/>
          <w:szCs w:val="28"/>
          <w:lang w:val="en-US"/>
        </w:rPr>
        <w:t>clinic</w:t>
      </w:r>
      <w:r w:rsidR="00C26738" w:rsidRPr="00E251B4">
        <w:rPr>
          <w:rFonts w:ascii="Times New Roman" w:hAnsi="Times New Roman"/>
          <w:sz w:val="28"/>
          <w:szCs w:val="28"/>
          <w:lang w:val="uk-UA"/>
        </w:rPr>
        <w:t xml:space="preserve">. </w:t>
      </w:r>
      <w:r w:rsidR="00C26738" w:rsidRPr="00E251B4">
        <w:rPr>
          <w:rFonts w:ascii="Times New Roman" w:hAnsi="Times New Roman"/>
          <w:i/>
          <w:iCs/>
          <w:sz w:val="28"/>
          <w:szCs w:val="28"/>
          <w:lang w:val="en-US"/>
        </w:rPr>
        <w:t>J</w:t>
      </w:r>
      <w:r w:rsidR="00C26738" w:rsidRPr="00E251B4">
        <w:rPr>
          <w:rFonts w:ascii="Times New Roman" w:hAnsi="Times New Roman"/>
          <w:i/>
          <w:iCs/>
          <w:sz w:val="28"/>
          <w:szCs w:val="28"/>
          <w:lang w:val="uk-UA"/>
        </w:rPr>
        <w:t xml:space="preserve"> </w:t>
      </w:r>
      <w:r w:rsidR="00C26738" w:rsidRPr="00E251B4">
        <w:rPr>
          <w:rFonts w:ascii="Times New Roman" w:hAnsi="Times New Roman"/>
          <w:i/>
          <w:iCs/>
          <w:sz w:val="28"/>
          <w:szCs w:val="28"/>
          <w:lang w:val="en-US"/>
        </w:rPr>
        <w:t>Exp</w:t>
      </w:r>
      <w:r w:rsidR="00C26738" w:rsidRPr="00E251B4">
        <w:rPr>
          <w:rFonts w:ascii="Times New Roman" w:hAnsi="Times New Roman"/>
          <w:i/>
          <w:iCs/>
          <w:sz w:val="28"/>
          <w:szCs w:val="28"/>
          <w:lang w:val="uk-UA"/>
        </w:rPr>
        <w:t xml:space="preserve"> </w:t>
      </w:r>
      <w:r w:rsidR="00C26738" w:rsidRPr="00E251B4">
        <w:rPr>
          <w:rFonts w:ascii="Times New Roman" w:hAnsi="Times New Roman"/>
          <w:i/>
          <w:iCs/>
          <w:sz w:val="28"/>
          <w:szCs w:val="28"/>
          <w:lang w:val="en-US"/>
        </w:rPr>
        <w:t>Med</w:t>
      </w:r>
      <w:r w:rsidR="00E251B4" w:rsidRPr="003F48A5">
        <w:rPr>
          <w:rFonts w:ascii="Times New Roman" w:hAnsi="Times New Roman"/>
          <w:i/>
          <w:iCs/>
          <w:sz w:val="28"/>
          <w:szCs w:val="28"/>
          <w:lang w:val="uk-UA"/>
        </w:rPr>
        <w:t>,</w:t>
      </w:r>
      <w:r w:rsidR="00C26738" w:rsidRPr="00E251B4">
        <w:rPr>
          <w:rFonts w:ascii="Times New Roman" w:hAnsi="Times New Roman"/>
          <w:sz w:val="28"/>
          <w:szCs w:val="28"/>
          <w:lang w:val="uk-UA"/>
        </w:rPr>
        <w:t xml:space="preserve"> 214(2)</w:t>
      </w:r>
      <w:r w:rsidR="00E251B4" w:rsidRPr="003F48A5">
        <w:rPr>
          <w:rFonts w:ascii="Times New Roman" w:hAnsi="Times New Roman"/>
          <w:sz w:val="28"/>
          <w:szCs w:val="28"/>
          <w:lang w:val="uk-UA"/>
        </w:rPr>
        <w:t xml:space="preserve">, </w:t>
      </w:r>
      <w:r w:rsidR="00E251B4" w:rsidRPr="00E251B4">
        <w:rPr>
          <w:rFonts w:ascii="Times New Roman" w:hAnsi="Times New Roman"/>
          <w:sz w:val="28"/>
          <w:szCs w:val="28"/>
          <w:lang w:val="en-US"/>
        </w:rPr>
        <w:t>pp</w:t>
      </w:r>
      <w:r w:rsidR="00E251B4" w:rsidRPr="003F48A5">
        <w:rPr>
          <w:rFonts w:ascii="Times New Roman" w:hAnsi="Times New Roman"/>
          <w:sz w:val="28"/>
          <w:szCs w:val="28"/>
          <w:lang w:val="uk-UA"/>
        </w:rPr>
        <w:t>.</w:t>
      </w:r>
      <w:r w:rsidR="00C26738" w:rsidRPr="00E251B4">
        <w:rPr>
          <w:rFonts w:ascii="Times New Roman" w:hAnsi="Times New Roman"/>
          <w:sz w:val="28"/>
          <w:szCs w:val="28"/>
          <w:lang w:val="uk-UA"/>
        </w:rPr>
        <w:t xml:space="preserve"> 269–283. </w:t>
      </w:r>
      <w:hyperlink r:id="rId66" w:history="1">
        <w:r w:rsidR="00E251B4" w:rsidRPr="00F4152B">
          <w:rPr>
            <w:rStyle w:val="a3"/>
            <w:rFonts w:ascii="Times New Roman" w:hAnsi="Times New Roman" w:cs="Arial"/>
            <w:sz w:val="28"/>
            <w:szCs w:val="28"/>
            <w:lang w:val="en-US"/>
          </w:rPr>
          <w:t>https</w:t>
        </w:r>
        <w:r w:rsidR="00E251B4" w:rsidRPr="003F48A5">
          <w:rPr>
            <w:rStyle w:val="a3"/>
            <w:rFonts w:ascii="Times New Roman" w:hAnsi="Times New Roman" w:cs="Arial"/>
            <w:sz w:val="28"/>
            <w:szCs w:val="28"/>
            <w:lang w:val="uk-UA"/>
          </w:rPr>
          <w:t>://</w:t>
        </w:r>
        <w:proofErr w:type="spellStart"/>
        <w:r w:rsidR="00E251B4" w:rsidRPr="00F4152B">
          <w:rPr>
            <w:rStyle w:val="a3"/>
            <w:rFonts w:ascii="Times New Roman" w:hAnsi="Times New Roman" w:cs="Arial"/>
            <w:sz w:val="28"/>
            <w:szCs w:val="28"/>
            <w:lang w:val="en-US"/>
          </w:rPr>
          <w:t>doi</w:t>
        </w:r>
        <w:proofErr w:type="spellEnd"/>
        <w:r w:rsidR="00E251B4" w:rsidRPr="003F48A5">
          <w:rPr>
            <w:rStyle w:val="a3"/>
            <w:rFonts w:ascii="Times New Roman" w:hAnsi="Times New Roman" w:cs="Arial"/>
            <w:sz w:val="28"/>
            <w:szCs w:val="28"/>
            <w:lang w:val="uk-UA"/>
          </w:rPr>
          <w:t>.</w:t>
        </w:r>
        <w:r w:rsidR="00E251B4" w:rsidRPr="00F4152B">
          <w:rPr>
            <w:rStyle w:val="a3"/>
            <w:rFonts w:ascii="Times New Roman" w:hAnsi="Times New Roman" w:cs="Arial"/>
            <w:sz w:val="28"/>
            <w:szCs w:val="28"/>
            <w:lang w:val="en-US"/>
          </w:rPr>
          <w:t>org</w:t>
        </w:r>
        <w:r w:rsidR="00E251B4" w:rsidRPr="003F48A5">
          <w:rPr>
            <w:rStyle w:val="a3"/>
            <w:rFonts w:ascii="Times New Roman" w:hAnsi="Times New Roman" w:cs="Arial"/>
            <w:sz w:val="28"/>
            <w:szCs w:val="28"/>
            <w:lang w:val="uk-UA"/>
          </w:rPr>
          <w:t>/10.1084/</w:t>
        </w:r>
        <w:proofErr w:type="spellStart"/>
        <w:r w:rsidR="00E251B4" w:rsidRPr="00F4152B">
          <w:rPr>
            <w:rStyle w:val="a3"/>
            <w:rFonts w:ascii="Times New Roman" w:hAnsi="Times New Roman" w:cs="Arial"/>
            <w:sz w:val="28"/>
            <w:szCs w:val="28"/>
            <w:lang w:val="en-US"/>
          </w:rPr>
          <w:t>jem</w:t>
        </w:r>
        <w:proofErr w:type="spellEnd"/>
        <w:r w:rsidR="00E251B4" w:rsidRPr="003F48A5">
          <w:rPr>
            <w:rStyle w:val="a3"/>
            <w:rFonts w:ascii="Times New Roman" w:hAnsi="Times New Roman" w:cs="Arial"/>
            <w:sz w:val="28"/>
            <w:szCs w:val="28"/>
            <w:lang w:val="uk-UA"/>
          </w:rPr>
          <w:t>.20161846</w:t>
        </w:r>
      </w:hyperlink>
    </w:p>
    <w:p w14:paraId="75B1213C" w14:textId="77777777" w:rsidR="00552F21" w:rsidRPr="00552F21" w:rsidRDefault="00552F21" w:rsidP="00552F21">
      <w:pPr>
        <w:autoSpaceDE w:val="0"/>
        <w:autoSpaceDN w:val="0"/>
        <w:adjustRightInd w:val="0"/>
        <w:spacing w:after="0" w:line="360" w:lineRule="auto"/>
        <w:jc w:val="both"/>
        <w:rPr>
          <w:rFonts w:ascii="Times New Roman" w:hAnsi="Times New Roman"/>
          <w:sz w:val="28"/>
          <w:szCs w:val="28"/>
          <w:lang w:val="uk-UA"/>
        </w:rPr>
      </w:pPr>
    </w:p>
    <w:p w14:paraId="2B05E87D" w14:textId="77777777" w:rsidR="003411C2" w:rsidRPr="007B183C" w:rsidRDefault="003411C2" w:rsidP="00271422">
      <w:pPr>
        <w:ind w:firstLine="720"/>
        <w:rPr>
          <w:rFonts w:ascii="Times New Roman" w:hAnsi="Times New Roman" w:cs="Times New Roman"/>
          <w:b/>
          <w:sz w:val="28"/>
          <w:szCs w:val="28"/>
          <w:lang w:val="uk-UA"/>
        </w:rPr>
      </w:pPr>
      <w:r w:rsidRPr="007B183C">
        <w:rPr>
          <w:rFonts w:ascii="Times New Roman" w:hAnsi="Times New Roman" w:cs="Times New Roman"/>
          <w:b/>
          <w:sz w:val="28"/>
          <w:szCs w:val="28"/>
          <w:lang w:val="uk-UA"/>
        </w:rPr>
        <w:t>Відомості про авторів:</w:t>
      </w:r>
    </w:p>
    <w:p w14:paraId="1CB4D0F7" w14:textId="00F6CD19" w:rsidR="003411C2" w:rsidRDefault="003411C2" w:rsidP="0027142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Колесник Я. В., </w:t>
      </w:r>
      <w:proofErr w:type="gramStart"/>
      <w:r w:rsidRPr="00951BBA">
        <w:rPr>
          <w:rFonts w:ascii="Times New Roman" w:hAnsi="Times New Roman" w:cs="Times New Roman"/>
          <w:sz w:val="28"/>
          <w:szCs w:val="28"/>
          <w:lang w:val="en-US"/>
        </w:rPr>
        <w:t>PhD</w:t>
      </w:r>
      <w:r w:rsidRPr="00951BBA">
        <w:rPr>
          <w:rFonts w:ascii="Times New Roman" w:hAnsi="Times New Roman" w:cs="Times New Roman"/>
          <w:sz w:val="28"/>
          <w:szCs w:val="28"/>
          <w:lang w:val="uk-UA"/>
        </w:rPr>
        <w:t>, асистент</w:t>
      </w:r>
      <w:r w:rsidR="00044E4C">
        <w:rPr>
          <w:rFonts w:ascii="Times New Roman" w:hAnsi="Times New Roman" w:cs="Times New Roman"/>
          <w:sz w:val="28"/>
          <w:szCs w:val="28"/>
          <w:lang w:val="uk-UA"/>
        </w:rPr>
        <w:t>ка</w:t>
      </w:r>
      <w:r w:rsidRPr="00951BBA">
        <w:rPr>
          <w:rFonts w:ascii="Times New Roman" w:hAnsi="Times New Roman" w:cs="Times New Roman"/>
          <w:sz w:val="28"/>
          <w:szCs w:val="28"/>
          <w:lang w:val="uk-UA"/>
        </w:rPr>
        <w:t xml:space="preserve"> </w:t>
      </w:r>
      <w:r>
        <w:rPr>
          <w:rFonts w:ascii="Times New Roman" w:hAnsi="Times New Roman" w:cs="Times New Roman"/>
          <w:sz w:val="28"/>
          <w:szCs w:val="28"/>
          <w:lang w:val="uk-UA"/>
        </w:rPr>
        <w:t>каф.</w:t>
      </w:r>
      <w:proofErr w:type="gramEnd"/>
      <w:r>
        <w:rPr>
          <w:rFonts w:ascii="Times New Roman" w:hAnsi="Times New Roman" w:cs="Times New Roman"/>
          <w:sz w:val="28"/>
          <w:szCs w:val="28"/>
          <w:lang w:val="uk-UA"/>
        </w:rPr>
        <w:t xml:space="preserve"> дитячих інфекційних </w:t>
      </w:r>
      <w:proofErr w:type="spellStart"/>
      <w:r>
        <w:rPr>
          <w:rFonts w:ascii="Times New Roman" w:hAnsi="Times New Roman" w:cs="Times New Roman"/>
          <w:sz w:val="28"/>
          <w:szCs w:val="28"/>
          <w:lang w:val="uk-UA"/>
        </w:rPr>
        <w:t>хвороб</w:t>
      </w:r>
      <w:proofErr w:type="spellEnd"/>
      <w:r>
        <w:rPr>
          <w:rFonts w:ascii="Times New Roman" w:hAnsi="Times New Roman" w:cs="Times New Roman"/>
          <w:sz w:val="28"/>
          <w:szCs w:val="28"/>
          <w:lang w:val="uk-UA"/>
        </w:rPr>
        <w:t>, Харківський Національний медичний університет, м. Харків, Україна.</w:t>
      </w:r>
    </w:p>
    <w:p w14:paraId="5FC14721" w14:textId="77777777" w:rsidR="003411C2" w:rsidRPr="00951BBA" w:rsidRDefault="003411C2" w:rsidP="00271422">
      <w:pPr>
        <w:spacing w:after="0" w:line="360" w:lineRule="auto"/>
        <w:jc w:val="both"/>
        <w:rPr>
          <w:rFonts w:ascii="Times New Roman" w:hAnsi="Times New Roman" w:cs="Times New Roman"/>
          <w:bCs/>
          <w:sz w:val="28"/>
          <w:szCs w:val="28"/>
          <w:lang w:val="uk-UA"/>
        </w:rPr>
      </w:pPr>
      <w:r w:rsidRPr="007B183C">
        <w:rPr>
          <w:rFonts w:ascii="Times New Roman" w:hAnsi="Times New Roman" w:cs="Times New Roman"/>
          <w:bCs/>
          <w:sz w:val="28"/>
          <w:szCs w:val="28"/>
          <w:lang w:val="uk-UA"/>
        </w:rPr>
        <w:t xml:space="preserve">ORCID </w:t>
      </w:r>
      <w:r w:rsidRPr="007B183C">
        <w:rPr>
          <w:rFonts w:ascii="Times New Roman" w:hAnsi="Times New Roman" w:cs="Times New Roman"/>
          <w:bCs/>
          <w:sz w:val="28"/>
          <w:szCs w:val="28"/>
          <w:lang w:val="en-US"/>
        </w:rPr>
        <w:t>ID</w:t>
      </w:r>
      <w:r w:rsidRPr="007B183C">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C078CB">
        <w:rPr>
          <w:rFonts w:ascii="Times New Roman" w:hAnsi="Times New Roman" w:cs="Times New Roman"/>
          <w:bCs/>
          <w:sz w:val="28"/>
          <w:szCs w:val="28"/>
          <w:lang w:val="uk-UA"/>
        </w:rPr>
        <w:t>0000-0003-2984-6563</w:t>
      </w:r>
      <w:r>
        <w:rPr>
          <w:rFonts w:ascii="Times New Roman" w:hAnsi="Times New Roman" w:cs="Times New Roman"/>
          <w:bCs/>
          <w:sz w:val="28"/>
          <w:szCs w:val="28"/>
          <w:lang w:val="uk-UA"/>
        </w:rPr>
        <w:t xml:space="preserve"> </w:t>
      </w:r>
      <w:hyperlink r:id="rId67" w:history="1">
        <w:r w:rsidRPr="0048744C">
          <w:rPr>
            <w:rStyle w:val="a3"/>
            <w:rFonts w:ascii="Times New Roman" w:hAnsi="Times New Roman"/>
            <w:bCs/>
            <w:sz w:val="28"/>
            <w:szCs w:val="28"/>
            <w:lang w:val="en-US"/>
          </w:rPr>
          <w:t>yanakolesnik</w:t>
        </w:r>
        <w:r w:rsidRPr="00951BBA">
          <w:rPr>
            <w:rStyle w:val="a3"/>
            <w:rFonts w:ascii="Times New Roman" w:hAnsi="Times New Roman"/>
            <w:bCs/>
            <w:sz w:val="28"/>
            <w:szCs w:val="28"/>
            <w:lang w:val="uk-UA"/>
          </w:rPr>
          <w:t>8@</w:t>
        </w:r>
        <w:r w:rsidRPr="0048744C">
          <w:rPr>
            <w:rStyle w:val="a3"/>
            <w:rFonts w:ascii="Times New Roman" w:hAnsi="Times New Roman"/>
            <w:bCs/>
            <w:sz w:val="28"/>
            <w:szCs w:val="28"/>
            <w:lang w:val="en-US"/>
          </w:rPr>
          <w:t>gmail</w:t>
        </w:r>
        <w:r w:rsidRPr="00951BBA">
          <w:rPr>
            <w:rStyle w:val="a3"/>
            <w:rFonts w:ascii="Times New Roman" w:hAnsi="Times New Roman"/>
            <w:bCs/>
            <w:sz w:val="28"/>
            <w:szCs w:val="28"/>
            <w:lang w:val="uk-UA"/>
          </w:rPr>
          <w:t>.</w:t>
        </w:r>
        <w:r w:rsidRPr="0048744C">
          <w:rPr>
            <w:rStyle w:val="a3"/>
            <w:rFonts w:ascii="Times New Roman" w:hAnsi="Times New Roman"/>
            <w:bCs/>
            <w:sz w:val="28"/>
            <w:szCs w:val="28"/>
            <w:lang w:val="en-US"/>
          </w:rPr>
          <w:t>com</w:t>
        </w:r>
      </w:hyperlink>
    </w:p>
    <w:p w14:paraId="4FFB4259" w14:textId="1726F6A6" w:rsidR="00044E4C" w:rsidRDefault="003411C2" w:rsidP="00044E4C">
      <w:pPr>
        <w:spacing w:after="0" w:line="360" w:lineRule="auto"/>
        <w:jc w:val="both"/>
        <w:rPr>
          <w:rFonts w:ascii="Times New Roman" w:hAnsi="Times New Roman" w:cs="Times New Roman"/>
          <w:sz w:val="28"/>
          <w:szCs w:val="28"/>
          <w:lang w:val="uk-UA"/>
        </w:rPr>
      </w:pPr>
      <w:proofErr w:type="spellStart"/>
      <w:r w:rsidRPr="007B183C">
        <w:rPr>
          <w:rFonts w:ascii="Times New Roman" w:hAnsi="Times New Roman" w:cs="Times New Roman"/>
          <w:sz w:val="28"/>
          <w:szCs w:val="28"/>
          <w:lang w:val="uk-UA"/>
        </w:rPr>
        <w:t>Брюханова</w:t>
      </w:r>
      <w:proofErr w:type="spellEnd"/>
      <w:r w:rsidRPr="007B183C">
        <w:rPr>
          <w:rFonts w:ascii="Times New Roman" w:hAnsi="Times New Roman" w:cs="Times New Roman"/>
          <w:sz w:val="28"/>
          <w:szCs w:val="28"/>
          <w:lang w:val="uk-UA"/>
        </w:rPr>
        <w:t xml:space="preserve"> Т. О.</w:t>
      </w:r>
      <w:r w:rsidRPr="007B183C">
        <w:rPr>
          <w:rFonts w:ascii="Times New Roman" w:hAnsi="Times New Roman" w:cs="Times New Roman"/>
          <w:bCs/>
          <w:sz w:val="28"/>
          <w:szCs w:val="28"/>
          <w:lang w:val="uk-UA"/>
        </w:rPr>
        <w:t xml:space="preserve">, </w:t>
      </w:r>
      <w:proofErr w:type="spellStart"/>
      <w:r w:rsidRPr="007B183C">
        <w:rPr>
          <w:rFonts w:ascii="Times New Roman" w:hAnsi="Times New Roman" w:cs="Times New Roman"/>
          <w:bCs/>
          <w:sz w:val="28"/>
          <w:szCs w:val="28"/>
          <w:lang w:val="uk-UA"/>
        </w:rPr>
        <w:t>канд</w:t>
      </w:r>
      <w:proofErr w:type="spellEnd"/>
      <w:r w:rsidRPr="007B183C">
        <w:rPr>
          <w:rFonts w:ascii="Times New Roman" w:hAnsi="Times New Roman" w:cs="Times New Roman"/>
          <w:bCs/>
          <w:sz w:val="28"/>
          <w:szCs w:val="28"/>
          <w:lang w:val="uk-UA"/>
        </w:rPr>
        <w:t xml:space="preserve">. </w:t>
      </w:r>
      <w:proofErr w:type="spellStart"/>
      <w:r w:rsidRPr="007B183C">
        <w:rPr>
          <w:rFonts w:ascii="Times New Roman" w:hAnsi="Times New Roman" w:cs="Times New Roman"/>
          <w:bCs/>
          <w:sz w:val="28"/>
          <w:szCs w:val="28"/>
          <w:lang w:val="uk-UA"/>
        </w:rPr>
        <w:t>біол</w:t>
      </w:r>
      <w:proofErr w:type="spellEnd"/>
      <w:r w:rsidRPr="007B183C">
        <w:rPr>
          <w:rFonts w:ascii="Times New Roman" w:hAnsi="Times New Roman" w:cs="Times New Roman"/>
          <w:bCs/>
          <w:sz w:val="28"/>
          <w:szCs w:val="28"/>
          <w:lang w:val="uk-UA"/>
        </w:rPr>
        <w:t>. наук, асистент</w:t>
      </w:r>
      <w:r w:rsidR="00044E4C">
        <w:rPr>
          <w:rFonts w:ascii="Times New Roman" w:hAnsi="Times New Roman" w:cs="Times New Roman"/>
          <w:bCs/>
          <w:sz w:val="28"/>
          <w:szCs w:val="28"/>
          <w:lang w:val="uk-UA"/>
        </w:rPr>
        <w:t>ка</w:t>
      </w:r>
      <w:r w:rsidRPr="007B183C">
        <w:rPr>
          <w:rFonts w:ascii="Times New Roman" w:hAnsi="Times New Roman" w:cs="Times New Roman"/>
          <w:bCs/>
          <w:sz w:val="28"/>
          <w:szCs w:val="28"/>
          <w:lang w:val="uk-UA"/>
        </w:rPr>
        <w:t xml:space="preserve"> каф. біологічної хімії, </w:t>
      </w:r>
      <w:r w:rsidR="00044E4C">
        <w:rPr>
          <w:rFonts w:ascii="Times New Roman" w:hAnsi="Times New Roman" w:cs="Times New Roman"/>
          <w:sz w:val="28"/>
          <w:szCs w:val="28"/>
          <w:lang w:val="uk-UA"/>
        </w:rPr>
        <w:t>Харківський Національний медичний університет, м. Харків, Україна.</w:t>
      </w:r>
    </w:p>
    <w:p w14:paraId="716C2C98" w14:textId="77777777" w:rsidR="003411C2" w:rsidRDefault="003411C2" w:rsidP="00271422">
      <w:pPr>
        <w:spacing w:after="0" w:line="360" w:lineRule="auto"/>
        <w:jc w:val="both"/>
        <w:rPr>
          <w:rStyle w:val="a3"/>
          <w:rFonts w:ascii="Times New Roman" w:hAnsi="Times New Roman"/>
          <w:bCs/>
          <w:sz w:val="28"/>
          <w:szCs w:val="28"/>
          <w:lang w:val="uk-UA"/>
        </w:rPr>
      </w:pPr>
      <w:r w:rsidRPr="007B183C">
        <w:rPr>
          <w:rFonts w:ascii="Times New Roman" w:hAnsi="Times New Roman" w:cs="Times New Roman"/>
          <w:bCs/>
          <w:sz w:val="28"/>
          <w:szCs w:val="28"/>
          <w:lang w:val="uk-UA"/>
        </w:rPr>
        <w:t xml:space="preserve">ORCID </w:t>
      </w:r>
      <w:r w:rsidRPr="007B183C">
        <w:rPr>
          <w:rFonts w:ascii="Times New Roman" w:hAnsi="Times New Roman" w:cs="Times New Roman"/>
          <w:bCs/>
          <w:sz w:val="28"/>
          <w:szCs w:val="28"/>
          <w:lang w:val="en-US"/>
        </w:rPr>
        <w:t>ID</w:t>
      </w:r>
      <w:r w:rsidRPr="007B183C">
        <w:rPr>
          <w:rFonts w:ascii="Times New Roman" w:hAnsi="Times New Roman" w:cs="Times New Roman"/>
          <w:bCs/>
          <w:sz w:val="28"/>
          <w:szCs w:val="28"/>
          <w:lang w:val="uk-UA"/>
        </w:rPr>
        <w:t xml:space="preserve">: 0000-0002-8042-9063 </w:t>
      </w:r>
      <w:hyperlink r:id="rId68" w:history="1">
        <w:r w:rsidRPr="007B183C">
          <w:rPr>
            <w:rStyle w:val="a3"/>
            <w:rFonts w:ascii="Times New Roman" w:hAnsi="Times New Roman"/>
            <w:bCs/>
            <w:sz w:val="28"/>
            <w:szCs w:val="28"/>
            <w:lang w:val="uk-UA"/>
          </w:rPr>
          <w:t>tatiana.briukhanova@gmail.com</w:t>
        </w:r>
      </w:hyperlink>
    </w:p>
    <w:p w14:paraId="3A22EFBF" w14:textId="26314A64" w:rsidR="00044E4C" w:rsidRDefault="00044E4C" w:rsidP="00044E4C">
      <w:pPr>
        <w:spacing w:after="0" w:line="360" w:lineRule="auto"/>
        <w:jc w:val="both"/>
        <w:rPr>
          <w:rFonts w:ascii="Times New Roman" w:hAnsi="Times New Roman" w:cs="Times New Roman"/>
          <w:sz w:val="28"/>
          <w:szCs w:val="28"/>
          <w:lang w:val="uk-UA"/>
        </w:rPr>
      </w:pPr>
      <w:r w:rsidRPr="00044E4C">
        <w:rPr>
          <w:rFonts w:ascii="Times New Roman" w:hAnsi="Times New Roman" w:cs="Times New Roman"/>
          <w:color w:val="222222"/>
          <w:sz w:val="14"/>
          <w:szCs w:val="14"/>
          <w:shd w:val="clear" w:color="auto" w:fill="FFFFFF"/>
          <w:lang w:val="uk-UA"/>
        </w:rPr>
        <w:t> </w:t>
      </w:r>
      <w:r w:rsidRPr="00044E4C">
        <w:rPr>
          <w:rFonts w:ascii="Times New Roman" w:hAnsi="Times New Roman" w:cs="Times New Roman"/>
          <w:bCs/>
          <w:color w:val="222222"/>
          <w:sz w:val="28"/>
          <w:szCs w:val="28"/>
          <w:shd w:val="clear" w:color="auto" w:fill="FFFFFF"/>
          <w:lang w:val="uk-UA"/>
        </w:rPr>
        <w:t>Наконечна О</w:t>
      </w:r>
      <w:r>
        <w:rPr>
          <w:rFonts w:ascii="Times New Roman" w:hAnsi="Times New Roman" w:cs="Times New Roman"/>
          <w:bCs/>
          <w:color w:val="222222"/>
          <w:sz w:val="28"/>
          <w:szCs w:val="28"/>
          <w:shd w:val="clear" w:color="auto" w:fill="FFFFFF"/>
          <w:lang w:val="uk-UA"/>
        </w:rPr>
        <w:t>.</w:t>
      </w:r>
      <w:r w:rsidRPr="00044E4C">
        <w:rPr>
          <w:rFonts w:ascii="Times New Roman" w:hAnsi="Times New Roman" w:cs="Times New Roman"/>
          <w:bCs/>
          <w:color w:val="222222"/>
          <w:sz w:val="28"/>
          <w:szCs w:val="28"/>
          <w:shd w:val="clear" w:color="auto" w:fill="FFFFFF"/>
          <w:lang w:val="uk-UA"/>
        </w:rPr>
        <w:t xml:space="preserve"> А</w:t>
      </w:r>
      <w:r w:rsidR="00016317">
        <w:rPr>
          <w:rFonts w:ascii="Times New Roman" w:hAnsi="Times New Roman" w:cs="Times New Roman"/>
          <w:bCs/>
          <w:color w:val="222222"/>
          <w:sz w:val="28"/>
          <w:szCs w:val="28"/>
          <w:shd w:val="clear" w:color="auto" w:fill="FFFFFF"/>
          <w:lang w:val="uk-UA"/>
        </w:rPr>
        <w:t>.,</w:t>
      </w:r>
      <w:r w:rsidRPr="00044E4C">
        <w:rPr>
          <w:b/>
          <w:bCs/>
          <w:color w:val="222222"/>
          <w:sz w:val="28"/>
          <w:szCs w:val="28"/>
          <w:shd w:val="clear" w:color="auto" w:fill="FFFFFF"/>
          <w:lang w:val="uk-UA"/>
        </w:rPr>
        <w:t> </w:t>
      </w:r>
      <w:proofErr w:type="spellStart"/>
      <w:r w:rsidRPr="00044E4C">
        <w:rPr>
          <w:rFonts w:ascii="Times New Roman" w:hAnsi="Times New Roman" w:cs="Times New Roman"/>
          <w:color w:val="222222"/>
          <w:sz w:val="28"/>
          <w:szCs w:val="28"/>
          <w:shd w:val="clear" w:color="auto" w:fill="FFFFFF"/>
          <w:lang w:val="uk-UA"/>
        </w:rPr>
        <w:t>докт</w:t>
      </w:r>
      <w:proofErr w:type="spellEnd"/>
      <w:r w:rsidRPr="00044E4C">
        <w:rPr>
          <w:rFonts w:ascii="Times New Roman" w:hAnsi="Times New Roman" w:cs="Times New Roman"/>
          <w:color w:val="222222"/>
          <w:sz w:val="28"/>
          <w:szCs w:val="28"/>
          <w:shd w:val="clear" w:color="auto" w:fill="FFFFFF"/>
          <w:lang w:val="uk-UA"/>
        </w:rPr>
        <w:t>. мед. наук, професор</w:t>
      </w:r>
      <w:r w:rsidR="00016317">
        <w:rPr>
          <w:rFonts w:ascii="Times New Roman" w:hAnsi="Times New Roman" w:cs="Times New Roman"/>
          <w:color w:val="222222"/>
          <w:sz w:val="28"/>
          <w:szCs w:val="28"/>
          <w:shd w:val="clear" w:color="auto" w:fill="FFFFFF"/>
          <w:lang w:val="uk-UA"/>
        </w:rPr>
        <w:t>ка</w:t>
      </w:r>
      <w:r w:rsidRPr="00044E4C">
        <w:rPr>
          <w:rFonts w:ascii="Times New Roman" w:hAnsi="Times New Roman" w:cs="Times New Roman"/>
          <w:color w:val="222222"/>
          <w:sz w:val="28"/>
          <w:szCs w:val="28"/>
          <w:shd w:val="clear" w:color="auto" w:fill="FFFFFF"/>
          <w:lang w:val="uk-UA"/>
        </w:rPr>
        <w:t>, завідувачка кафедри біологічної хімії</w:t>
      </w:r>
      <w:r>
        <w:rPr>
          <w:rFonts w:ascii="Times New Roman" w:hAnsi="Times New Roman" w:cs="Times New Roman"/>
          <w:color w:val="222222"/>
          <w:sz w:val="28"/>
          <w:szCs w:val="28"/>
          <w:shd w:val="clear" w:color="auto" w:fill="FFFFFF"/>
          <w:lang w:val="uk-UA"/>
        </w:rPr>
        <w:t>,</w:t>
      </w:r>
      <w:r w:rsidRPr="00044E4C">
        <w:rPr>
          <w:color w:val="222222"/>
          <w:sz w:val="28"/>
          <w:szCs w:val="28"/>
          <w:shd w:val="clear" w:color="auto" w:fill="FFFFFF"/>
          <w:lang w:val="uk-UA"/>
        </w:rPr>
        <w:t xml:space="preserve"> </w:t>
      </w:r>
      <w:r>
        <w:rPr>
          <w:rFonts w:ascii="Times New Roman" w:hAnsi="Times New Roman" w:cs="Times New Roman"/>
          <w:sz w:val="28"/>
          <w:szCs w:val="28"/>
          <w:lang w:val="uk-UA"/>
        </w:rPr>
        <w:t>Харківський Національний медичний університет, м. Харків, Україна.</w:t>
      </w:r>
    </w:p>
    <w:p w14:paraId="44801BEA" w14:textId="21DADE26" w:rsidR="00044E4C" w:rsidRPr="00044E4C" w:rsidRDefault="00044E4C" w:rsidP="00EA1C46">
      <w:pPr>
        <w:spacing w:after="0" w:line="360" w:lineRule="auto"/>
        <w:jc w:val="both"/>
        <w:rPr>
          <w:rFonts w:ascii="Times New Roman" w:hAnsi="Times New Roman" w:cs="Times New Roman"/>
          <w:color w:val="222222"/>
          <w:sz w:val="28"/>
          <w:szCs w:val="28"/>
          <w:shd w:val="clear" w:color="auto" w:fill="FFFFFF"/>
          <w:lang w:val="uk-UA"/>
        </w:rPr>
      </w:pPr>
      <w:r w:rsidRPr="00044E4C">
        <w:rPr>
          <w:rFonts w:ascii="Times New Roman" w:hAnsi="Times New Roman" w:cs="Times New Roman"/>
          <w:color w:val="222222"/>
          <w:sz w:val="28"/>
          <w:szCs w:val="28"/>
          <w:shd w:val="clear" w:color="auto" w:fill="FFFFFF"/>
          <w:lang w:val="en-US"/>
        </w:rPr>
        <w:t> ORCID </w:t>
      </w:r>
      <w:r w:rsidRPr="007B183C">
        <w:rPr>
          <w:rFonts w:ascii="Times New Roman" w:hAnsi="Times New Roman" w:cs="Times New Roman"/>
          <w:bCs/>
          <w:sz w:val="28"/>
          <w:szCs w:val="28"/>
          <w:lang w:val="en-US"/>
        </w:rPr>
        <w:t>ID</w:t>
      </w:r>
      <w:r w:rsidRPr="007B183C">
        <w:rPr>
          <w:rFonts w:ascii="Times New Roman" w:hAnsi="Times New Roman" w:cs="Times New Roman"/>
          <w:bCs/>
          <w:sz w:val="28"/>
          <w:szCs w:val="28"/>
          <w:lang w:val="uk-UA"/>
        </w:rPr>
        <w:t xml:space="preserve">: </w:t>
      </w:r>
      <w:r w:rsidRPr="00044E4C">
        <w:rPr>
          <w:rFonts w:ascii="Times New Roman" w:hAnsi="Times New Roman" w:cs="Times New Roman"/>
          <w:color w:val="222222"/>
          <w:sz w:val="28"/>
          <w:szCs w:val="28"/>
          <w:shd w:val="clear" w:color="auto" w:fill="FFFFFF"/>
          <w:lang w:val="uk-UA"/>
        </w:rPr>
        <w:t>0000-0002-2614-1587</w:t>
      </w:r>
      <w:r w:rsidRPr="00044E4C">
        <w:rPr>
          <w:color w:val="222222"/>
          <w:sz w:val="28"/>
          <w:szCs w:val="28"/>
          <w:shd w:val="clear" w:color="auto" w:fill="FFFFFF"/>
          <w:lang w:val="en-US"/>
        </w:rPr>
        <w:t> </w:t>
      </w:r>
      <w:hyperlink r:id="rId69" w:tgtFrame="_blank" w:history="1">
        <w:r w:rsidRPr="00044E4C">
          <w:rPr>
            <w:rFonts w:ascii="Times New Roman" w:hAnsi="Times New Roman" w:cs="Times New Roman"/>
            <w:color w:val="0563C1"/>
            <w:sz w:val="28"/>
            <w:szCs w:val="28"/>
            <w:u w:val="single"/>
            <w:shd w:val="clear" w:color="auto" w:fill="FFFFFF"/>
            <w:lang w:val="en-US"/>
          </w:rPr>
          <w:t>oa</w:t>
        </w:r>
        <w:r w:rsidRPr="00044E4C">
          <w:rPr>
            <w:rFonts w:ascii="Times New Roman" w:hAnsi="Times New Roman" w:cs="Times New Roman"/>
            <w:color w:val="0563C1"/>
            <w:sz w:val="28"/>
            <w:szCs w:val="28"/>
            <w:u w:val="single"/>
            <w:shd w:val="clear" w:color="auto" w:fill="FFFFFF"/>
            <w:lang w:val="uk-UA"/>
          </w:rPr>
          <w:t>.</w:t>
        </w:r>
        <w:r w:rsidRPr="00044E4C">
          <w:rPr>
            <w:rFonts w:ascii="Times New Roman" w:hAnsi="Times New Roman" w:cs="Times New Roman"/>
            <w:color w:val="0563C1"/>
            <w:sz w:val="28"/>
            <w:szCs w:val="28"/>
            <w:u w:val="single"/>
            <w:shd w:val="clear" w:color="auto" w:fill="FFFFFF"/>
            <w:lang w:val="en-US"/>
          </w:rPr>
          <w:t>nakonechna</w:t>
        </w:r>
        <w:r w:rsidRPr="00044E4C">
          <w:rPr>
            <w:rFonts w:ascii="Times New Roman" w:hAnsi="Times New Roman" w:cs="Times New Roman"/>
            <w:color w:val="0563C1"/>
            <w:sz w:val="28"/>
            <w:szCs w:val="28"/>
            <w:u w:val="single"/>
            <w:shd w:val="clear" w:color="auto" w:fill="FFFFFF"/>
            <w:lang w:val="uk-UA"/>
          </w:rPr>
          <w:t>@</w:t>
        </w:r>
        <w:r w:rsidRPr="00044E4C">
          <w:rPr>
            <w:rFonts w:ascii="Times New Roman" w:hAnsi="Times New Roman" w:cs="Times New Roman"/>
            <w:color w:val="0563C1"/>
            <w:sz w:val="28"/>
            <w:szCs w:val="28"/>
            <w:u w:val="single"/>
            <w:shd w:val="clear" w:color="auto" w:fill="FFFFFF"/>
            <w:lang w:val="en-US"/>
          </w:rPr>
          <w:t>knmu</w:t>
        </w:r>
        <w:r w:rsidRPr="00044E4C">
          <w:rPr>
            <w:rFonts w:ascii="Times New Roman" w:hAnsi="Times New Roman" w:cs="Times New Roman"/>
            <w:color w:val="0563C1"/>
            <w:sz w:val="28"/>
            <w:szCs w:val="28"/>
            <w:u w:val="single"/>
            <w:shd w:val="clear" w:color="auto" w:fill="FFFFFF"/>
            <w:lang w:val="uk-UA"/>
          </w:rPr>
          <w:t>.</w:t>
        </w:r>
        <w:r w:rsidRPr="00044E4C">
          <w:rPr>
            <w:rFonts w:ascii="Times New Roman" w:hAnsi="Times New Roman" w:cs="Times New Roman"/>
            <w:color w:val="0563C1"/>
            <w:sz w:val="28"/>
            <w:szCs w:val="28"/>
            <w:u w:val="single"/>
            <w:shd w:val="clear" w:color="auto" w:fill="FFFFFF"/>
            <w:lang w:val="en-US"/>
          </w:rPr>
          <w:t>edu</w:t>
        </w:r>
        <w:r w:rsidRPr="00044E4C">
          <w:rPr>
            <w:rFonts w:ascii="Times New Roman" w:hAnsi="Times New Roman" w:cs="Times New Roman"/>
            <w:color w:val="0563C1"/>
            <w:sz w:val="28"/>
            <w:szCs w:val="28"/>
            <w:u w:val="single"/>
            <w:shd w:val="clear" w:color="auto" w:fill="FFFFFF"/>
            <w:lang w:val="uk-UA"/>
          </w:rPr>
          <w:t>.</w:t>
        </w:r>
        <w:r w:rsidRPr="00044E4C">
          <w:rPr>
            <w:rFonts w:ascii="Times New Roman" w:hAnsi="Times New Roman" w:cs="Times New Roman"/>
            <w:color w:val="0563C1"/>
            <w:sz w:val="28"/>
            <w:szCs w:val="28"/>
            <w:u w:val="single"/>
            <w:shd w:val="clear" w:color="auto" w:fill="FFFFFF"/>
            <w:lang w:val="en-US"/>
          </w:rPr>
          <w:t>ua</w:t>
        </w:r>
      </w:hyperlink>
      <w:r w:rsidRPr="00044E4C">
        <w:rPr>
          <w:rFonts w:ascii="Times New Roman" w:hAnsi="Times New Roman" w:cs="Times New Roman"/>
          <w:sz w:val="28"/>
          <w:szCs w:val="28"/>
          <w:lang w:val="uk-UA"/>
        </w:rPr>
        <w:t>.</w:t>
      </w:r>
    </w:p>
    <w:p w14:paraId="5DF7B76E" w14:textId="4BFFAAFB" w:rsidR="003411C2" w:rsidRDefault="003411C2" w:rsidP="00EA1C46">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Сорокіна О. Г., </w:t>
      </w:r>
      <w:proofErr w:type="spellStart"/>
      <w:r>
        <w:rPr>
          <w:rFonts w:ascii="Times New Roman" w:hAnsi="Times New Roman" w:cs="Times New Roman"/>
          <w:bCs/>
          <w:sz w:val="28"/>
          <w:szCs w:val="28"/>
          <w:lang w:val="uk-UA"/>
        </w:rPr>
        <w:t>канд</w:t>
      </w:r>
      <w:proofErr w:type="spellEnd"/>
      <w:r>
        <w:rPr>
          <w:rFonts w:ascii="Times New Roman" w:hAnsi="Times New Roman" w:cs="Times New Roman"/>
          <w:bCs/>
          <w:sz w:val="28"/>
          <w:szCs w:val="28"/>
          <w:lang w:val="uk-UA"/>
        </w:rPr>
        <w:t>. мед. наук, асистент</w:t>
      </w:r>
      <w:r w:rsidR="00016317">
        <w:rPr>
          <w:rFonts w:ascii="Times New Roman" w:hAnsi="Times New Roman" w:cs="Times New Roman"/>
          <w:bCs/>
          <w:sz w:val="28"/>
          <w:szCs w:val="28"/>
          <w:lang w:val="uk-UA"/>
        </w:rPr>
        <w:t>ка</w:t>
      </w:r>
      <w:r>
        <w:rPr>
          <w:rFonts w:ascii="Times New Roman" w:hAnsi="Times New Roman" w:cs="Times New Roman"/>
          <w:bCs/>
          <w:sz w:val="28"/>
          <w:szCs w:val="28"/>
          <w:lang w:val="uk-UA"/>
        </w:rPr>
        <w:t xml:space="preserve"> каф. загальної та клінічної імунології та алергології, Харківський Національний університет ім. В. М. Каразіна, м. Харків, Україна. </w:t>
      </w:r>
    </w:p>
    <w:p w14:paraId="547C26F8" w14:textId="77777777" w:rsidR="00044E4C" w:rsidRDefault="003411C2" w:rsidP="00044E4C">
      <w:pPr>
        <w:spacing w:after="0" w:line="360" w:lineRule="auto"/>
        <w:jc w:val="both"/>
        <w:rPr>
          <w:rFonts w:ascii="Times New Roman" w:hAnsi="Times New Roman" w:cs="Times New Roman"/>
          <w:bCs/>
          <w:sz w:val="28"/>
          <w:szCs w:val="28"/>
          <w:lang w:val="uk-UA"/>
        </w:rPr>
      </w:pPr>
      <w:r w:rsidRPr="007B183C">
        <w:rPr>
          <w:rFonts w:ascii="Times New Roman" w:hAnsi="Times New Roman" w:cs="Times New Roman"/>
          <w:bCs/>
          <w:sz w:val="28"/>
          <w:szCs w:val="28"/>
          <w:lang w:val="uk-UA"/>
        </w:rPr>
        <w:t xml:space="preserve">ORCID </w:t>
      </w:r>
      <w:r w:rsidRPr="007B183C">
        <w:rPr>
          <w:rFonts w:ascii="Times New Roman" w:hAnsi="Times New Roman" w:cs="Times New Roman"/>
          <w:bCs/>
          <w:sz w:val="28"/>
          <w:szCs w:val="28"/>
          <w:lang w:val="en-US"/>
        </w:rPr>
        <w:t>ID</w:t>
      </w:r>
      <w:r w:rsidRPr="007B183C">
        <w:rPr>
          <w:rFonts w:ascii="Times New Roman" w:hAnsi="Times New Roman" w:cs="Times New Roman"/>
          <w:bCs/>
          <w:sz w:val="28"/>
          <w:szCs w:val="28"/>
          <w:lang w:val="uk-UA"/>
        </w:rPr>
        <w:t>:</w:t>
      </w:r>
      <w:r w:rsidRPr="00951BBA">
        <w:rPr>
          <w:lang w:val="uk-UA"/>
        </w:rPr>
        <w:t xml:space="preserve"> </w:t>
      </w:r>
      <w:r w:rsidRPr="00EA1C46">
        <w:rPr>
          <w:rFonts w:ascii="Times New Roman" w:hAnsi="Times New Roman" w:cs="Times New Roman"/>
          <w:bCs/>
          <w:sz w:val="28"/>
          <w:szCs w:val="28"/>
          <w:lang w:val="uk-UA"/>
        </w:rPr>
        <w:t>0000-0001-6646-544</w:t>
      </w:r>
      <w:r w:rsidRPr="00951BBA">
        <w:rPr>
          <w:rFonts w:ascii="Helvetica" w:hAnsi="Helvetica"/>
          <w:color w:val="222222"/>
          <w:sz w:val="21"/>
          <w:szCs w:val="21"/>
          <w:shd w:val="clear" w:color="auto" w:fill="FFFFFF"/>
          <w:lang w:val="uk-UA"/>
        </w:rPr>
        <w:t xml:space="preserve"> </w:t>
      </w:r>
      <w:proofErr w:type="spellStart"/>
      <w:r w:rsidR="00044E4C">
        <w:rPr>
          <w:rFonts w:ascii="Times New Roman" w:hAnsi="Times New Roman" w:cs="Times New Roman"/>
          <w:color w:val="222222"/>
          <w:sz w:val="28"/>
          <w:szCs w:val="28"/>
          <w:shd w:val="clear" w:color="auto" w:fill="FFFFFF"/>
          <w:lang w:val="en-US"/>
        </w:rPr>
        <w:t>olgaolga</w:t>
      </w:r>
      <w:proofErr w:type="spellEnd"/>
      <w:r w:rsidR="00044E4C" w:rsidRPr="00951BBA">
        <w:rPr>
          <w:rFonts w:ascii="Times New Roman" w:hAnsi="Times New Roman" w:cs="Times New Roman"/>
          <w:color w:val="222222"/>
          <w:sz w:val="28"/>
          <w:szCs w:val="28"/>
          <w:shd w:val="clear" w:color="auto" w:fill="FFFFFF"/>
          <w:lang w:val="uk-UA"/>
        </w:rPr>
        <w:t>-</w:t>
      </w:r>
      <w:proofErr w:type="spellStart"/>
      <w:r w:rsidR="00044E4C">
        <w:rPr>
          <w:rFonts w:ascii="Times New Roman" w:hAnsi="Times New Roman" w:cs="Times New Roman"/>
          <w:color w:val="222222"/>
          <w:sz w:val="28"/>
          <w:szCs w:val="28"/>
          <w:shd w:val="clear" w:color="auto" w:fill="FFFFFF"/>
          <w:lang w:val="en-US"/>
        </w:rPr>
        <w:t>sorokina</w:t>
      </w:r>
      <w:proofErr w:type="spellEnd"/>
      <w:r w:rsidR="00044E4C" w:rsidRPr="00951BBA">
        <w:rPr>
          <w:rFonts w:ascii="Times New Roman" w:hAnsi="Times New Roman" w:cs="Times New Roman"/>
          <w:color w:val="222222"/>
          <w:sz w:val="28"/>
          <w:szCs w:val="28"/>
          <w:shd w:val="clear" w:color="auto" w:fill="FFFFFF"/>
          <w:lang w:val="uk-UA"/>
        </w:rPr>
        <w:t>@</w:t>
      </w:r>
      <w:proofErr w:type="spellStart"/>
      <w:r w:rsidR="00044E4C">
        <w:rPr>
          <w:rFonts w:ascii="Times New Roman" w:hAnsi="Times New Roman" w:cs="Times New Roman"/>
          <w:color w:val="222222"/>
          <w:sz w:val="28"/>
          <w:szCs w:val="28"/>
          <w:shd w:val="clear" w:color="auto" w:fill="FFFFFF"/>
          <w:lang w:val="en-US"/>
        </w:rPr>
        <w:t>ukr</w:t>
      </w:r>
      <w:proofErr w:type="spellEnd"/>
      <w:r w:rsidR="00044E4C" w:rsidRPr="00951BBA">
        <w:rPr>
          <w:rFonts w:ascii="Times New Roman" w:hAnsi="Times New Roman" w:cs="Times New Roman"/>
          <w:color w:val="222222"/>
          <w:sz w:val="28"/>
          <w:szCs w:val="28"/>
          <w:shd w:val="clear" w:color="auto" w:fill="FFFFFF"/>
          <w:lang w:val="uk-UA"/>
        </w:rPr>
        <w:t>.</w:t>
      </w:r>
      <w:r w:rsidR="00044E4C">
        <w:rPr>
          <w:rFonts w:ascii="Times New Roman" w:hAnsi="Times New Roman" w:cs="Times New Roman"/>
          <w:color w:val="222222"/>
          <w:sz w:val="28"/>
          <w:szCs w:val="28"/>
          <w:shd w:val="clear" w:color="auto" w:fill="FFFFFF"/>
          <w:lang w:val="en-US"/>
        </w:rPr>
        <w:t>net</w:t>
      </w:r>
    </w:p>
    <w:p w14:paraId="06386A0A" w14:textId="2A4F320E" w:rsidR="003411C2" w:rsidRDefault="003411C2" w:rsidP="00EA1C46">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bCs/>
          <w:sz w:val="28"/>
          <w:szCs w:val="28"/>
          <w:lang w:val="uk-UA"/>
        </w:rPr>
        <w:t>Слєпченко</w:t>
      </w:r>
      <w:proofErr w:type="spellEnd"/>
      <w:r>
        <w:rPr>
          <w:rFonts w:ascii="Times New Roman" w:hAnsi="Times New Roman" w:cs="Times New Roman"/>
          <w:bCs/>
          <w:sz w:val="28"/>
          <w:szCs w:val="28"/>
          <w:lang w:val="uk-UA"/>
        </w:rPr>
        <w:t xml:space="preserve"> М. Ю., </w:t>
      </w:r>
      <w:r>
        <w:rPr>
          <w:rFonts w:ascii="Times New Roman" w:hAnsi="Times New Roman" w:cs="Times New Roman"/>
          <w:sz w:val="28"/>
          <w:szCs w:val="28"/>
          <w:lang w:val="uk-UA"/>
        </w:rPr>
        <w:t>асистент</w:t>
      </w:r>
      <w:r w:rsidR="00016317">
        <w:rPr>
          <w:rFonts w:ascii="Times New Roman" w:hAnsi="Times New Roman" w:cs="Times New Roman"/>
          <w:sz w:val="28"/>
          <w:szCs w:val="28"/>
          <w:lang w:val="uk-UA"/>
        </w:rPr>
        <w:t>ка</w:t>
      </w:r>
      <w:r>
        <w:rPr>
          <w:rFonts w:ascii="Times New Roman" w:hAnsi="Times New Roman" w:cs="Times New Roman"/>
          <w:sz w:val="28"/>
          <w:szCs w:val="28"/>
          <w:lang w:val="uk-UA"/>
        </w:rPr>
        <w:t xml:space="preserve"> каф. дитячих інфекційних </w:t>
      </w:r>
      <w:proofErr w:type="spellStart"/>
      <w:r>
        <w:rPr>
          <w:rFonts w:ascii="Times New Roman" w:hAnsi="Times New Roman" w:cs="Times New Roman"/>
          <w:sz w:val="28"/>
          <w:szCs w:val="28"/>
          <w:lang w:val="uk-UA"/>
        </w:rPr>
        <w:t>хвороб</w:t>
      </w:r>
      <w:proofErr w:type="spellEnd"/>
      <w:r>
        <w:rPr>
          <w:rFonts w:ascii="Times New Roman" w:hAnsi="Times New Roman" w:cs="Times New Roman"/>
          <w:sz w:val="28"/>
          <w:szCs w:val="28"/>
          <w:lang w:val="uk-UA"/>
        </w:rPr>
        <w:t xml:space="preserve">, Харківський Національний медичний університет, м. Харків, Україна. </w:t>
      </w:r>
    </w:p>
    <w:p w14:paraId="3D48B629" w14:textId="70C78717" w:rsidR="003411C2" w:rsidRPr="00324232" w:rsidRDefault="003411C2" w:rsidP="00EA1C46">
      <w:pPr>
        <w:spacing w:after="0" w:line="360" w:lineRule="auto"/>
        <w:jc w:val="both"/>
        <w:rPr>
          <w:rFonts w:ascii="Times New Roman" w:hAnsi="Times New Roman" w:cs="Times New Roman"/>
          <w:bCs/>
          <w:sz w:val="28"/>
          <w:szCs w:val="28"/>
          <w:lang w:val="en-US"/>
        </w:rPr>
      </w:pPr>
      <w:r w:rsidRPr="007B183C">
        <w:rPr>
          <w:rFonts w:ascii="Times New Roman" w:hAnsi="Times New Roman" w:cs="Times New Roman"/>
          <w:bCs/>
          <w:sz w:val="28"/>
          <w:szCs w:val="28"/>
          <w:lang w:val="uk-UA"/>
        </w:rPr>
        <w:t xml:space="preserve">ORCID </w:t>
      </w:r>
      <w:r w:rsidRPr="007B183C">
        <w:rPr>
          <w:rFonts w:ascii="Times New Roman" w:hAnsi="Times New Roman" w:cs="Times New Roman"/>
          <w:bCs/>
          <w:sz w:val="28"/>
          <w:szCs w:val="28"/>
          <w:lang w:val="en-US"/>
        </w:rPr>
        <w:t>ID</w:t>
      </w:r>
      <w:r w:rsidRPr="007B183C">
        <w:rPr>
          <w:rFonts w:ascii="Times New Roman" w:hAnsi="Times New Roman" w:cs="Times New Roman"/>
          <w:bCs/>
          <w:sz w:val="28"/>
          <w:szCs w:val="28"/>
          <w:lang w:val="uk-UA"/>
        </w:rPr>
        <w:t xml:space="preserve">: </w:t>
      </w:r>
      <w:r w:rsidRPr="00EA1C46">
        <w:rPr>
          <w:rFonts w:ascii="Times New Roman" w:hAnsi="Times New Roman" w:cs="Times New Roman"/>
          <w:bCs/>
          <w:sz w:val="28"/>
          <w:szCs w:val="28"/>
          <w:lang w:val="uk-UA"/>
        </w:rPr>
        <w:t>0000-0001-5539-2177</w:t>
      </w:r>
      <w:r>
        <w:rPr>
          <w:rFonts w:ascii="Times New Roman" w:hAnsi="Times New Roman" w:cs="Times New Roman"/>
          <w:bCs/>
          <w:sz w:val="28"/>
          <w:szCs w:val="28"/>
          <w:lang w:val="en-US"/>
        </w:rPr>
        <w:t xml:space="preserve"> </w:t>
      </w:r>
      <w:proofErr w:type="spellStart"/>
      <w:r w:rsidR="00044E4C">
        <w:rPr>
          <w:rFonts w:ascii="Times New Roman" w:hAnsi="Times New Roman" w:cs="Times New Roman"/>
          <w:bCs/>
          <w:sz w:val="28"/>
          <w:szCs w:val="28"/>
          <w:lang w:val="en-US"/>
        </w:rPr>
        <w:t>dr</w:t>
      </w:r>
      <w:proofErr w:type="spellEnd"/>
      <w:r w:rsidR="00044E4C" w:rsidRPr="000A3175">
        <w:rPr>
          <w:rFonts w:ascii="Times New Roman" w:hAnsi="Times New Roman" w:cs="Times New Roman"/>
          <w:bCs/>
          <w:sz w:val="28"/>
          <w:szCs w:val="28"/>
          <w:lang w:val="uk-UA"/>
        </w:rPr>
        <w:t>.</w:t>
      </w:r>
      <w:proofErr w:type="spellStart"/>
      <w:r w:rsidR="00044E4C">
        <w:rPr>
          <w:rFonts w:ascii="Times New Roman" w:hAnsi="Times New Roman" w:cs="Times New Roman"/>
          <w:bCs/>
          <w:sz w:val="28"/>
          <w:szCs w:val="28"/>
          <w:lang w:val="en-US"/>
        </w:rPr>
        <w:t>margaritasl</w:t>
      </w:r>
      <w:proofErr w:type="spellEnd"/>
      <w:r w:rsidR="00044E4C" w:rsidRPr="000A3175">
        <w:rPr>
          <w:rFonts w:ascii="Times New Roman" w:hAnsi="Times New Roman" w:cs="Times New Roman"/>
          <w:bCs/>
          <w:sz w:val="28"/>
          <w:szCs w:val="28"/>
          <w:lang w:val="uk-UA"/>
        </w:rPr>
        <w:t>@</w:t>
      </w:r>
      <w:proofErr w:type="spellStart"/>
      <w:r w:rsidR="00044E4C">
        <w:rPr>
          <w:rFonts w:ascii="Times New Roman" w:hAnsi="Times New Roman" w:cs="Times New Roman"/>
          <w:bCs/>
          <w:sz w:val="28"/>
          <w:szCs w:val="28"/>
          <w:lang w:val="en-US"/>
        </w:rPr>
        <w:t>gmail</w:t>
      </w:r>
      <w:proofErr w:type="spellEnd"/>
      <w:r w:rsidR="00044E4C" w:rsidRPr="000A3175">
        <w:rPr>
          <w:rFonts w:ascii="Times New Roman" w:hAnsi="Times New Roman" w:cs="Times New Roman"/>
          <w:bCs/>
          <w:sz w:val="28"/>
          <w:szCs w:val="28"/>
          <w:lang w:val="uk-UA"/>
        </w:rPr>
        <w:t>.</w:t>
      </w:r>
      <w:r w:rsidR="00044E4C">
        <w:rPr>
          <w:rFonts w:ascii="Times New Roman" w:hAnsi="Times New Roman" w:cs="Times New Roman"/>
          <w:bCs/>
          <w:sz w:val="28"/>
          <w:szCs w:val="28"/>
          <w:lang w:val="en-US"/>
        </w:rPr>
        <w:t>com</w:t>
      </w:r>
    </w:p>
    <w:p w14:paraId="29811A07" w14:textId="77777777" w:rsidR="003411C2" w:rsidRPr="007B183C" w:rsidRDefault="003411C2" w:rsidP="00271422">
      <w:pPr>
        <w:spacing w:after="0" w:line="360" w:lineRule="auto"/>
        <w:ind w:firstLine="720"/>
        <w:rPr>
          <w:rFonts w:ascii="Times New Roman" w:hAnsi="Times New Roman" w:cs="Times New Roman"/>
          <w:b/>
          <w:sz w:val="28"/>
          <w:szCs w:val="28"/>
          <w:lang w:val="uk-UA"/>
        </w:rPr>
      </w:pPr>
      <w:r w:rsidRPr="007B183C">
        <w:rPr>
          <w:rFonts w:ascii="Times New Roman" w:hAnsi="Times New Roman" w:cs="Times New Roman"/>
          <w:b/>
          <w:sz w:val="28"/>
          <w:szCs w:val="28"/>
          <w:lang w:val="en-US"/>
        </w:rPr>
        <w:t>Information</w:t>
      </w:r>
      <w:r w:rsidRPr="007B183C">
        <w:rPr>
          <w:rFonts w:ascii="Times New Roman" w:hAnsi="Times New Roman" w:cs="Times New Roman"/>
          <w:b/>
          <w:sz w:val="28"/>
          <w:szCs w:val="28"/>
          <w:lang w:val="uk-UA"/>
        </w:rPr>
        <w:t xml:space="preserve"> </w:t>
      </w:r>
      <w:r w:rsidRPr="007B183C">
        <w:rPr>
          <w:rFonts w:ascii="Times New Roman" w:hAnsi="Times New Roman" w:cs="Times New Roman"/>
          <w:b/>
          <w:sz w:val="28"/>
          <w:szCs w:val="28"/>
          <w:lang w:val="en-US"/>
        </w:rPr>
        <w:t>about</w:t>
      </w:r>
      <w:r w:rsidRPr="007B183C">
        <w:rPr>
          <w:rFonts w:ascii="Times New Roman" w:hAnsi="Times New Roman" w:cs="Times New Roman"/>
          <w:b/>
          <w:sz w:val="28"/>
          <w:szCs w:val="28"/>
          <w:lang w:val="uk-UA"/>
        </w:rPr>
        <w:t xml:space="preserve"> </w:t>
      </w:r>
      <w:r w:rsidRPr="007B183C">
        <w:rPr>
          <w:rFonts w:ascii="Times New Roman" w:hAnsi="Times New Roman" w:cs="Times New Roman"/>
          <w:b/>
          <w:sz w:val="28"/>
          <w:szCs w:val="28"/>
          <w:lang w:val="en-US"/>
        </w:rPr>
        <w:t>authors</w:t>
      </w:r>
      <w:r w:rsidRPr="007B183C">
        <w:rPr>
          <w:rFonts w:ascii="Times New Roman" w:hAnsi="Times New Roman" w:cs="Times New Roman"/>
          <w:b/>
          <w:sz w:val="28"/>
          <w:szCs w:val="28"/>
          <w:lang w:val="uk-UA"/>
        </w:rPr>
        <w:t>:</w:t>
      </w:r>
    </w:p>
    <w:p w14:paraId="58D0529C" w14:textId="77777777" w:rsidR="003411C2" w:rsidRDefault="003411C2" w:rsidP="00DC47D2">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Kolesnyk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w:t>
      </w:r>
      <w:proofErr w:type="spellEnd"/>
      <w:r>
        <w:rPr>
          <w:rFonts w:ascii="Times New Roman" w:hAnsi="Times New Roman" w:cs="Times New Roman"/>
          <w:sz w:val="28"/>
          <w:szCs w:val="28"/>
          <w:lang w:val="en-US"/>
        </w:rPr>
        <w:t xml:space="preserve">. V., PhD in Medicine, </w:t>
      </w:r>
      <w:r w:rsidRPr="007B183C">
        <w:rPr>
          <w:rFonts w:ascii="Times New Roman" w:hAnsi="Times New Roman" w:cs="Times New Roman"/>
          <w:bCs/>
          <w:sz w:val="28"/>
          <w:szCs w:val="28"/>
          <w:lang w:val="en-US"/>
        </w:rPr>
        <w:t>teaching assistant of the</w:t>
      </w:r>
      <w:r>
        <w:rPr>
          <w:rFonts w:ascii="Times New Roman" w:hAnsi="Times New Roman" w:cs="Times New Roman"/>
          <w:bCs/>
          <w:sz w:val="28"/>
          <w:szCs w:val="28"/>
          <w:lang w:val="en-US"/>
        </w:rPr>
        <w:t xml:space="preserve"> Department of the Pediatric Infectious Diseases</w:t>
      </w:r>
      <w:r w:rsidRPr="00DC47D2">
        <w:rPr>
          <w:rFonts w:ascii="Times New Roman" w:hAnsi="Times New Roman" w:cs="Times New Roman"/>
          <w:bCs/>
          <w:sz w:val="28"/>
          <w:szCs w:val="28"/>
          <w:lang w:val="en-US"/>
        </w:rPr>
        <w:t xml:space="preserve">, </w:t>
      </w:r>
      <w:proofErr w:type="spellStart"/>
      <w:smartTag w:uri="urn:schemas-microsoft-com:office:smarttags" w:element="place">
        <w:smartTag w:uri="urn:schemas-microsoft-com:office:smarttags" w:element="City">
          <w:r>
            <w:rPr>
              <w:rFonts w:ascii="Times New Roman" w:hAnsi="Times New Roman" w:cs="Times New Roman"/>
              <w:bCs/>
              <w:sz w:val="28"/>
              <w:szCs w:val="28"/>
              <w:lang w:val="en-US"/>
            </w:rPr>
            <w:t>Kharkiv</w:t>
          </w:r>
          <w:proofErr w:type="spellEnd"/>
          <w:r>
            <w:rPr>
              <w:rFonts w:ascii="Times New Roman" w:hAnsi="Times New Roman" w:cs="Times New Roman"/>
              <w:bCs/>
              <w:sz w:val="28"/>
              <w:szCs w:val="28"/>
              <w:lang w:val="en-US"/>
            </w:rPr>
            <w:t xml:space="preserve"> National Medical University</w:t>
          </w:r>
        </w:smartTag>
        <w:r>
          <w:rPr>
            <w:rFonts w:ascii="Times New Roman" w:hAnsi="Times New Roman" w:cs="Times New Roman"/>
            <w:bCs/>
            <w:sz w:val="28"/>
            <w:szCs w:val="28"/>
            <w:lang w:val="en-US"/>
          </w:rPr>
          <w:t xml:space="preserve">, </w:t>
        </w:r>
        <w:smartTag w:uri="urn:schemas-microsoft-com:office:smarttags" w:element="country-region">
          <w:r>
            <w:rPr>
              <w:rFonts w:ascii="Times New Roman" w:hAnsi="Times New Roman" w:cs="Times New Roman"/>
              <w:bCs/>
              <w:sz w:val="28"/>
              <w:szCs w:val="28"/>
              <w:lang w:val="en-US"/>
            </w:rPr>
            <w:t>Ukraine</w:t>
          </w:r>
        </w:smartTag>
      </w:smartTag>
      <w:r>
        <w:rPr>
          <w:rFonts w:ascii="Times New Roman" w:hAnsi="Times New Roman" w:cs="Times New Roman"/>
          <w:bCs/>
          <w:sz w:val="28"/>
          <w:szCs w:val="28"/>
          <w:lang w:val="en-US"/>
        </w:rPr>
        <w:t>.</w:t>
      </w:r>
    </w:p>
    <w:p w14:paraId="67F386B6" w14:textId="5474A8A4" w:rsidR="00016317" w:rsidRDefault="003411C2" w:rsidP="00016317">
      <w:pPr>
        <w:spacing w:after="0" w:line="360" w:lineRule="auto"/>
        <w:jc w:val="both"/>
        <w:rPr>
          <w:rFonts w:ascii="Times New Roman" w:hAnsi="Times New Roman" w:cs="Times New Roman"/>
          <w:sz w:val="28"/>
          <w:szCs w:val="28"/>
          <w:lang w:val="en-US"/>
        </w:rPr>
      </w:pPr>
      <w:proofErr w:type="spellStart"/>
      <w:proofErr w:type="gramStart"/>
      <w:r w:rsidRPr="007B183C">
        <w:rPr>
          <w:rFonts w:ascii="Times New Roman" w:hAnsi="Times New Roman" w:cs="Times New Roman"/>
          <w:sz w:val="28"/>
          <w:szCs w:val="28"/>
          <w:lang w:val="en-US"/>
        </w:rPr>
        <w:t>Briukhanova</w:t>
      </w:r>
      <w:proofErr w:type="spellEnd"/>
      <w:r w:rsidRPr="007B183C">
        <w:rPr>
          <w:rFonts w:ascii="Times New Roman" w:hAnsi="Times New Roman" w:cs="Times New Roman"/>
          <w:sz w:val="28"/>
          <w:szCs w:val="28"/>
          <w:lang w:val="en-US"/>
        </w:rPr>
        <w:t xml:space="preserve"> T. O.</w:t>
      </w:r>
      <w:r w:rsidRPr="007B183C">
        <w:rPr>
          <w:rFonts w:ascii="Times New Roman" w:hAnsi="Times New Roman" w:cs="Times New Roman"/>
          <w:sz w:val="28"/>
          <w:szCs w:val="28"/>
          <w:lang w:val="uk-UA"/>
        </w:rPr>
        <w:t>,</w:t>
      </w:r>
      <w:r w:rsidRPr="007B183C">
        <w:rPr>
          <w:rFonts w:ascii="Times New Roman" w:hAnsi="Times New Roman" w:cs="Times New Roman"/>
          <w:bCs/>
          <w:sz w:val="28"/>
          <w:szCs w:val="28"/>
          <w:lang w:val="en-US"/>
        </w:rPr>
        <w:t xml:space="preserve"> PhD in Biology, teaching assistant of the Biological Chemistry Department,</w:t>
      </w:r>
      <w:r w:rsidR="00016317" w:rsidRPr="00016317">
        <w:rPr>
          <w:rFonts w:ascii="Times New Roman" w:hAnsi="Times New Roman" w:cs="Times New Roman"/>
          <w:bCs/>
          <w:sz w:val="28"/>
          <w:szCs w:val="28"/>
          <w:lang w:val="en-US"/>
        </w:rPr>
        <w:t xml:space="preserve"> </w:t>
      </w:r>
      <w:proofErr w:type="spellStart"/>
      <w:r w:rsidR="00016317">
        <w:rPr>
          <w:rFonts w:ascii="Times New Roman" w:hAnsi="Times New Roman" w:cs="Times New Roman"/>
          <w:bCs/>
          <w:sz w:val="28"/>
          <w:szCs w:val="28"/>
          <w:lang w:val="en-US"/>
        </w:rPr>
        <w:t>Kharkiv</w:t>
      </w:r>
      <w:proofErr w:type="spellEnd"/>
      <w:r w:rsidR="00016317">
        <w:rPr>
          <w:rFonts w:ascii="Times New Roman" w:hAnsi="Times New Roman" w:cs="Times New Roman"/>
          <w:bCs/>
          <w:sz w:val="28"/>
          <w:szCs w:val="28"/>
          <w:lang w:val="en-US"/>
        </w:rPr>
        <w:t xml:space="preserve"> National Medical University, Ukraine.</w:t>
      </w:r>
      <w:proofErr w:type="gramEnd"/>
    </w:p>
    <w:p w14:paraId="237EE5DD" w14:textId="34D42C7F" w:rsidR="00016317" w:rsidRDefault="00016317" w:rsidP="00016317">
      <w:pPr>
        <w:spacing w:after="0" w:line="360" w:lineRule="auto"/>
        <w:jc w:val="both"/>
        <w:rPr>
          <w:rFonts w:ascii="Times New Roman" w:hAnsi="Times New Roman" w:cs="Times New Roman"/>
          <w:sz w:val="28"/>
          <w:szCs w:val="28"/>
          <w:lang w:val="en-US"/>
        </w:rPr>
      </w:pPr>
      <w:proofErr w:type="spellStart"/>
      <w:r w:rsidRPr="00016317">
        <w:rPr>
          <w:rFonts w:ascii="Times New Roman" w:hAnsi="Times New Roman" w:cs="Times New Roman"/>
          <w:bCs/>
          <w:color w:val="222222"/>
          <w:sz w:val="28"/>
          <w:szCs w:val="28"/>
          <w:shd w:val="clear" w:color="auto" w:fill="FFFFFF"/>
          <w:lang w:val="uk-UA"/>
        </w:rPr>
        <w:lastRenderedPageBreak/>
        <w:t>Nakonechna</w:t>
      </w:r>
      <w:proofErr w:type="spellEnd"/>
      <w:r w:rsidRPr="00016317">
        <w:rPr>
          <w:rFonts w:ascii="Times New Roman" w:hAnsi="Times New Roman" w:cs="Times New Roman"/>
          <w:bCs/>
          <w:color w:val="222222"/>
          <w:sz w:val="28"/>
          <w:szCs w:val="28"/>
          <w:shd w:val="clear" w:color="auto" w:fill="FFFFFF"/>
          <w:lang w:val="uk-UA"/>
        </w:rPr>
        <w:t xml:space="preserve"> O</w:t>
      </w:r>
      <w:r>
        <w:rPr>
          <w:rFonts w:ascii="Times New Roman" w:hAnsi="Times New Roman" w:cs="Times New Roman"/>
          <w:bCs/>
          <w:color w:val="222222"/>
          <w:sz w:val="28"/>
          <w:szCs w:val="28"/>
          <w:shd w:val="clear" w:color="auto" w:fill="FFFFFF"/>
          <w:lang w:val="uk-UA"/>
        </w:rPr>
        <w:t xml:space="preserve">. </w:t>
      </w:r>
      <w:r>
        <w:rPr>
          <w:rFonts w:ascii="Times New Roman" w:hAnsi="Times New Roman" w:cs="Times New Roman"/>
          <w:bCs/>
          <w:color w:val="222222"/>
          <w:sz w:val="28"/>
          <w:szCs w:val="28"/>
          <w:shd w:val="clear" w:color="auto" w:fill="FFFFFF"/>
          <w:lang w:val="en-US"/>
        </w:rPr>
        <w:t>A.</w:t>
      </w:r>
      <w:r>
        <w:rPr>
          <w:rFonts w:ascii="Times New Roman" w:hAnsi="Times New Roman" w:cs="Times New Roman"/>
          <w:bCs/>
          <w:color w:val="222222"/>
          <w:sz w:val="28"/>
          <w:szCs w:val="28"/>
          <w:shd w:val="clear" w:color="auto" w:fill="FFFFFF"/>
          <w:lang w:val="uk-UA"/>
        </w:rPr>
        <w:t xml:space="preserve">, </w:t>
      </w:r>
      <w:proofErr w:type="gramStart"/>
      <w:r>
        <w:rPr>
          <w:rFonts w:ascii="Times New Roman" w:hAnsi="Times New Roman" w:cs="Times New Roman"/>
          <w:bCs/>
          <w:color w:val="222222"/>
          <w:sz w:val="28"/>
          <w:szCs w:val="28"/>
          <w:shd w:val="clear" w:color="auto" w:fill="FFFFFF"/>
          <w:lang w:val="en-US"/>
        </w:rPr>
        <w:t>DSc</w:t>
      </w:r>
      <w:proofErr w:type="gramEnd"/>
      <w:r>
        <w:rPr>
          <w:rFonts w:ascii="Times New Roman" w:hAnsi="Times New Roman" w:cs="Times New Roman"/>
          <w:bCs/>
          <w:color w:val="222222"/>
          <w:sz w:val="28"/>
          <w:szCs w:val="28"/>
          <w:shd w:val="clear" w:color="auto" w:fill="FFFFFF"/>
          <w:lang w:val="en-US"/>
        </w:rPr>
        <w:t xml:space="preserve">, professor, head </w:t>
      </w:r>
      <w:r w:rsidRPr="007B183C">
        <w:rPr>
          <w:rFonts w:ascii="Times New Roman" w:hAnsi="Times New Roman" w:cs="Times New Roman"/>
          <w:bCs/>
          <w:sz w:val="28"/>
          <w:szCs w:val="28"/>
          <w:lang w:val="en-US"/>
        </w:rPr>
        <w:t>of the Biological Chemistry Department,</w:t>
      </w:r>
      <w:r w:rsidRPr="00016317">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Kharkiv</w:t>
      </w:r>
      <w:proofErr w:type="spellEnd"/>
      <w:r>
        <w:rPr>
          <w:rFonts w:ascii="Times New Roman" w:hAnsi="Times New Roman" w:cs="Times New Roman"/>
          <w:bCs/>
          <w:sz w:val="28"/>
          <w:szCs w:val="28"/>
          <w:lang w:val="en-US"/>
        </w:rPr>
        <w:t xml:space="preserve"> National Medical University, Ukraine.</w:t>
      </w:r>
    </w:p>
    <w:p w14:paraId="129A723E" w14:textId="77777777" w:rsidR="003411C2" w:rsidRDefault="003411C2" w:rsidP="00B00848">
      <w:pPr>
        <w:spacing w:after="0" w:line="360" w:lineRule="auto"/>
        <w:jc w:val="both"/>
        <w:rPr>
          <w:rFonts w:ascii="Times New Roman" w:hAnsi="Times New Roman" w:cs="Times New Roman"/>
          <w:bCs/>
          <w:sz w:val="28"/>
          <w:szCs w:val="28"/>
          <w:lang w:val="en-US"/>
        </w:rPr>
      </w:pPr>
      <w:proofErr w:type="spellStart"/>
      <w:proofErr w:type="gramStart"/>
      <w:r>
        <w:rPr>
          <w:rFonts w:ascii="Times New Roman" w:hAnsi="Times New Roman" w:cs="Times New Roman"/>
          <w:bCs/>
          <w:sz w:val="28"/>
          <w:szCs w:val="28"/>
          <w:lang w:val="en-US"/>
        </w:rPr>
        <w:t>Sorokina</w:t>
      </w:r>
      <w:proofErr w:type="spellEnd"/>
      <w:r w:rsidRPr="00B0084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w:t>
      </w:r>
      <w:r w:rsidRPr="00B0084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t>
      </w:r>
      <w:r w:rsidRPr="00B00848">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 xml:space="preserve">PhD in Medicine, </w:t>
      </w:r>
      <w:r w:rsidRPr="007B183C">
        <w:rPr>
          <w:rFonts w:ascii="Times New Roman" w:hAnsi="Times New Roman" w:cs="Times New Roman"/>
          <w:bCs/>
          <w:sz w:val="28"/>
          <w:szCs w:val="28"/>
          <w:lang w:val="en-US"/>
        </w:rPr>
        <w:t>teaching assistant of the</w:t>
      </w:r>
      <w:r>
        <w:rPr>
          <w:rFonts w:ascii="Times New Roman" w:hAnsi="Times New Roman" w:cs="Times New Roman"/>
          <w:bCs/>
          <w:sz w:val="28"/>
          <w:szCs w:val="28"/>
          <w:lang w:val="en-US"/>
        </w:rPr>
        <w:t xml:space="preserve"> Department of the General and Clinical Immunology and Allergology</w:t>
      </w:r>
      <w:r w:rsidRPr="00B00848">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smartTag w:uri="urn:schemas-microsoft-com:office:smarttags" w:element="place">
        <w:smartTag w:uri="urn:schemas-microsoft-com:office:smarttags" w:element="City">
          <w:r>
            <w:rPr>
              <w:rFonts w:ascii="Times New Roman" w:hAnsi="Times New Roman" w:cs="Times New Roman"/>
              <w:bCs/>
              <w:sz w:val="28"/>
              <w:szCs w:val="28"/>
              <w:lang w:val="en-US"/>
            </w:rPr>
            <w:t xml:space="preserve">V. N. </w:t>
          </w:r>
          <w:proofErr w:type="spellStart"/>
          <w:r>
            <w:rPr>
              <w:rFonts w:ascii="Times New Roman" w:hAnsi="Times New Roman" w:cs="Times New Roman"/>
              <w:bCs/>
              <w:sz w:val="28"/>
              <w:szCs w:val="28"/>
              <w:lang w:val="en-US"/>
            </w:rPr>
            <w:t>Karazin</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Kharkiv</w:t>
          </w:r>
          <w:proofErr w:type="spellEnd"/>
          <w:r>
            <w:rPr>
              <w:rFonts w:ascii="Times New Roman" w:hAnsi="Times New Roman" w:cs="Times New Roman"/>
              <w:bCs/>
              <w:sz w:val="28"/>
              <w:szCs w:val="28"/>
              <w:lang w:val="en-US"/>
            </w:rPr>
            <w:t xml:space="preserve"> National University</w:t>
          </w:r>
        </w:smartTag>
        <w:r>
          <w:rPr>
            <w:rFonts w:ascii="Times New Roman" w:hAnsi="Times New Roman" w:cs="Times New Roman"/>
            <w:bCs/>
            <w:sz w:val="28"/>
            <w:szCs w:val="28"/>
            <w:lang w:val="en-US"/>
          </w:rPr>
          <w:t xml:space="preserve">, </w:t>
        </w:r>
        <w:smartTag w:uri="urn:schemas-microsoft-com:office:smarttags" w:element="country-region">
          <w:r>
            <w:rPr>
              <w:rFonts w:ascii="Times New Roman" w:hAnsi="Times New Roman" w:cs="Times New Roman"/>
              <w:bCs/>
              <w:sz w:val="28"/>
              <w:szCs w:val="28"/>
              <w:lang w:val="en-US"/>
            </w:rPr>
            <w:t>Ukraine</w:t>
          </w:r>
        </w:smartTag>
      </w:smartTag>
      <w:r>
        <w:rPr>
          <w:rFonts w:ascii="Times New Roman" w:hAnsi="Times New Roman" w:cs="Times New Roman"/>
          <w:bCs/>
          <w:sz w:val="28"/>
          <w:szCs w:val="28"/>
          <w:lang w:val="en-US"/>
        </w:rPr>
        <w:t>.</w:t>
      </w:r>
      <w:proofErr w:type="gramEnd"/>
    </w:p>
    <w:p w14:paraId="4A1D65E7" w14:textId="77777777" w:rsidR="003411C2" w:rsidRDefault="003411C2" w:rsidP="0086079F">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bCs/>
          <w:sz w:val="28"/>
          <w:szCs w:val="28"/>
          <w:lang w:val="en-US"/>
        </w:rPr>
        <w:t>Sliepchenko</w:t>
      </w:r>
      <w:proofErr w:type="spellEnd"/>
      <w:r w:rsidRPr="0086079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w:t>
      </w:r>
      <w:r w:rsidRPr="0086079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Yu., </w:t>
      </w:r>
      <w:r w:rsidRPr="007B183C">
        <w:rPr>
          <w:rFonts w:ascii="Times New Roman" w:hAnsi="Times New Roman" w:cs="Times New Roman"/>
          <w:bCs/>
          <w:sz w:val="28"/>
          <w:szCs w:val="28"/>
          <w:lang w:val="en-US"/>
        </w:rPr>
        <w:t>teaching assistant of the</w:t>
      </w:r>
      <w:r>
        <w:rPr>
          <w:rFonts w:ascii="Times New Roman" w:hAnsi="Times New Roman" w:cs="Times New Roman"/>
          <w:bCs/>
          <w:sz w:val="28"/>
          <w:szCs w:val="28"/>
          <w:lang w:val="en-US"/>
        </w:rPr>
        <w:t xml:space="preserve"> Department of the Pediatric Infectious Diseases</w:t>
      </w:r>
      <w:r w:rsidRPr="00DC47D2">
        <w:rPr>
          <w:rFonts w:ascii="Times New Roman" w:hAnsi="Times New Roman" w:cs="Times New Roman"/>
          <w:bCs/>
          <w:sz w:val="28"/>
          <w:szCs w:val="28"/>
          <w:lang w:val="en-US"/>
        </w:rPr>
        <w:t xml:space="preserve">, </w:t>
      </w:r>
      <w:proofErr w:type="spellStart"/>
      <w:smartTag w:uri="urn:schemas-microsoft-com:office:smarttags" w:element="place">
        <w:smartTag w:uri="urn:schemas-microsoft-com:office:smarttags" w:element="City">
          <w:r>
            <w:rPr>
              <w:rFonts w:ascii="Times New Roman" w:hAnsi="Times New Roman" w:cs="Times New Roman"/>
              <w:bCs/>
              <w:sz w:val="28"/>
              <w:szCs w:val="28"/>
              <w:lang w:val="en-US"/>
            </w:rPr>
            <w:t>Kharkiv</w:t>
          </w:r>
          <w:proofErr w:type="spellEnd"/>
          <w:r>
            <w:rPr>
              <w:rFonts w:ascii="Times New Roman" w:hAnsi="Times New Roman" w:cs="Times New Roman"/>
              <w:bCs/>
              <w:sz w:val="28"/>
              <w:szCs w:val="28"/>
              <w:lang w:val="en-US"/>
            </w:rPr>
            <w:t xml:space="preserve"> National Medical University</w:t>
          </w:r>
        </w:smartTag>
        <w:r>
          <w:rPr>
            <w:rFonts w:ascii="Times New Roman" w:hAnsi="Times New Roman" w:cs="Times New Roman"/>
            <w:bCs/>
            <w:sz w:val="28"/>
            <w:szCs w:val="28"/>
            <w:lang w:val="en-US"/>
          </w:rPr>
          <w:t xml:space="preserve">, </w:t>
        </w:r>
        <w:smartTag w:uri="urn:schemas-microsoft-com:office:smarttags" w:element="country-region">
          <w:r>
            <w:rPr>
              <w:rFonts w:ascii="Times New Roman" w:hAnsi="Times New Roman" w:cs="Times New Roman"/>
              <w:bCs/>
              <w:sz w:val="28"/>
              <w:szCs w:val="28"/>
              <w:lang w:val="en-US"/>
            </w:rPr>
            <w:t>Ukraine</w:t>
          </w:r>
        </w:smartTag>
      </w:smartTag>
      <w:r>
        <w:rPr>
          <w:rFonts w:ascii="Times New Roman" w:hAnsi="Times New Roman" w:cs="Times New Roman"/>
          <w:bCs/>
          <w:sz w:val="28"/>
          <w:szCs w:val="28"/>
          <w:lang w:val="en-US"/>
        </w:rPr>
        <w:t>.</w:t>
      </w:r>
    </w:p>
    <w:p w14:paraId="64DB1D4B" w14:textId="77777777" w:rsidR="003411C2" w:rsidRPr="00874538" w:rsidRDefault="003411C2" w:rsidP="00271422">
      <w:pPr>
        <w:spacing w:after="0" w:line="360" w:lineRule="auto"/>
        <w:ind w:firstLine="720"/>
        <w:rPr>
          <w:rFonts w:ascii="Times New Roman" w:hAnsi="Times New Roman" w:cs="Times New Roman"/>
          <w:b/>
          <w:sz w:val="28"/>
          <w:szCs w:val="28"/>
        </w:rPr>
      </w:pPr>
      <w:r w:rsidRPr="00874538">
        <w:rPr>
          <w:rFonts w:ascii="Times New Roman" w:hAnsi="Times New Roman" w:cs="Times New Roman"/>
          <w:b/>
          <w:sz w:val="28"/>
          <w:szCs w:val="28"/>
        </w:rPr>
        <w:t>Сведения об авторах:</w:t>
      </w:r>
    </w:p>
    <w:p w14:paraId="44FF9FEF" w14:textId="77777777" w:rsidR="003411C2" w:rsidRPr="00874538" w:rsidRDefault="003411C2" w:rsidP="00F32E66">
      <w:pPr>
        <w:spacing w:after="0" w:line="360" w:lineRule="auto"/>
        <w:jc w:val="both"/>
        <w:rPr>
          <w:rFonts w:ascii="Times New Roman" w:hAnsi="Times New Roman" w:cs="Times New Roman"/>
          <w:sz w:val="28"/>
          <w:szCs w:val="28"/>
        </w:rPr>
      </w:pPr>
      <w:r w:rsidRPr="00874538">
        <w:rPr>
          <w:rFonts w:ascii="Times New Roman" w:hAnsi="Times New Roman" w:cs="Times New Roman"/>
          <w:sz w:val="28"/>
          <w:szCs w:val="28"/>
        </w:rPr>
        <w:t xml:space="preserve">Колесник Я. В., </w:t>
      </w:r>
      <w:proofErr w:type="spellStart"/>
      <w:r w:rsidRPr="00874538">
        <w:rPr>
          <w:rFonts w:ascii="Times New Roman" w:hAnsi="Times New Roman" w:cs="Times New Roman"/>
          <w:sz w:val="28"/>
          <w:szCs w:val="28"/>
        </w:rPr>
        <w:t>PhD</w:t>
      </w:r>
      <w:proofErr w:type="spellEnd"/>
      <w:r w:rsidRPr="00874538">
        <w:rPr>
          <w:rFonts w:ascii="Times New Roman" w:hAnsi="Times New Roman" w:cs="Times New Roman"/>
          <w:sz w:val="28"/>
          <w:szCs w:val="28"/>
        </w:rPr>
        <w:t>, ассистент каф. детских инфекционных болезней, Харьковский Национальный медицинский университет, г. Харьков, Украина.</w:t>
      </w:r>
    </w:p>
    <w:p w14:paraId="3E2E89F3" w14:textId="77777777" w:rsidR="00521E52" w:rsidRPr="00874538" w:rsidRDefault="003411C2" w:rsidP="00521E52">
      <w:pPr>
        <w:spacing w:after="0" w:line="360" w:lineRule="auto"/>
        <w:jc w:val="both"/>
        <w:rPr>
          <w:rFonts w:ascii="Times New Roman" w:hAnsi="Times New Roman" w:cs="Times New Roman"/>
          <w:sz w:val="28"/>
          <w:szCs w:val="28"/>
        </w:rPr>
      </w:pPr>
      <w:r w:rsidRPr="00874538">
        <w:rPr>
          <w:rFonts w:ascii="Times New Roman" w:hAnsi="Times New Roman" w:cs="Times New Roman"/>
          <w:sz w:val="28"/>
          <w:szCs w:val="28"/>
        </w:rPr>
        <w:t>Брюханова Т. А.</w:t>
      </w:r>
      <w:r w:rsidRPr="00874538">
        <w:rPr>
          <w:rFonts w:ascii="Times New Roman" w:hAnsi="Times New Roman" w:cs="Times New Roman"/>
          <w:bCs/>
          <w:sz w:val="28"/>
          <w:szCs w:val="28"/>
        </w:rPr>
        <w:t>, канд. биол. наук, ассистент каф</w:t>
      </w:r>
      <w:proofErr w:type="gramStart"/>
      <w:r w:rsidRPr="00874538">
        <w:rPr>
          <w:rFonts w:ascii="Times New Roman" w:hAnsi="Times New Roman" w:cs="Times New Roman"/>
          <w:bCs/>
          <w:sz w:val="28"/>
          <w:szCs w:val="28"/>
        </w:rPr>
        <w:t>.</w:t>
      </w:r>
      <w:proofErr w:type="gramEnd"/>
      <w:r w:rsidRPr="00874538">
        <w:rPr>
          <w:rFonts w:ascii="Times New Roman" w:hAnsi="Times New Roman" w:cs="Times New Roman"/>
          <w:bCs/>
          <w:sz w:val="28"/>
          <w:szCs w:val="28"/>
        </w:rPr>
        <w:t xml:space="preserve"> </w:t>
      </w:r>
      <w:proofErr w:type="gramStart"/>
      <w:r w:rsidRPr="00874538">
        <w:rPr>
          <w:rFonts w:ascii="Times New Roman" w:hAnsi="Times New Roman" w:cs="Times New Roman"/>
          <w:bCs/>
          <w:sz w:val="28"/>
          <w:szCs w:val="28"/>
        </w:rPr>
        <w:t>б</w:t>
      </w:r>
      <w:proofErr w:type="gramEnd"/>
      <w:r w:rsidRPr="00874538">
        <w:rPr>
          <w:rFonts w:ascii="Times New Roman" w:hAnsi="Times New Roman" w:cs="Times New Roman"/>
          <w:bCs/>
          <w:sz w:val="28"/>
          <w:szCs w:val="28"/>
        </w:rPr>
        <w:t xml:space="preserve">иологической химии, </w:t>
      </w:r>
      <w:r w:rsidR="00521E52" w:rsidRPr="00874538">
        <w:rPr>
          <w:rFonts w:ascii="Times New Roman" w:hAnsi="Times New Roman" w:cs="Times New Roman"/>
          <w:sz w:val="28"/>
          <w:szCs w:val="28"/>
        </w:rPr>
        <w:t>Харьковский Национальный медицинский университет, г. Харьков, Украина.</w:t>
      </w:r>
    </w:p>
    <w:p w14:paraId="512923A3" w14:textId="58A5037A" w:rsidR="00521E52" w:rsidRPr="00874538" w:rsidRDefault="00521E52" w:rsidP="00521E52">
      <w:pPr>
        <w:spacing w:after="0" w:line="360" w:lineRule="auto"/>
        <w:jc w:val="both"/>
        <w:rPr>
          <w:rFonts w:ascii="Times New Roman" w:hAnsi="Times New Roman" w:cs="Times New Roman"/>
          <w:sz w:val="28"/>
          <w:szCs w:val="28"/>
        </w:rPr>
      </w:pPr>
      <w:r w:rsidRPr="00044E4C">
        <w:rPr>
          <w:rFonts w:ascii="Times New Roman" w:hAnsi="Times New Roman" w:cs="Times New Roman"/>
          <w:bCs/>
          <w:color w:val="222222"/>
          <w:sz w:val="28"/>
          <w:szCs w:val="28"/>
          <w:shd w:val="clear" w:color="auto" w:fill="FFFFFF"/>
          <w:lang w:val="uk-UA"/>
        </w:rPr>
        <w:t>Наконечна</w:t>
      </w:r>
      <w:r>
        <w:rPr>
          <w:rFonts w:ascii="Times New Roman" w:hAnsi="Times New Roman" w:cs="Times New Roman"/>
          <w:bCs/>
          <w:color w:val="222222"/>
          <w:sz w:val="28"/>
          <w:szCs w:val="28"/>
          <w:shd w:val="clear" w:color="auto" w:fill="FFFFFF"/>
        </w:rPr>
        <w:t>я</w:t>
      </w:r>
      <w:r w:rsidRPr="00044E4C">
        <w:rPr>
          <w:rFonts w:ascii="Times New Roman" w:hAnsi="Times New Roman" w:cs="Times New Roman"/>
          <w:bCs/>
          <w:color w:val="222222"/>
          <w:sz w:val="28"/>
          <w:szCs w:val="28"/>
          <w:shd w:val="clear" w:color="auto" w:fill="FFFFFF"/>
          <w:lang w:val="uk-UA"/>
        </w:rPr>
        <w:t xml:space="preserve"> О</w:t>
      </w:r>
      <w:r>
        <w:rPr>
          <w:rFonts w:ascii="Times New Roman" w:hAnsi="Times New Roman" w:cs="Times New Roman"/>
          <w:bCs/>
          <w:color w:val="222222"/>
          <w:sz w:val="28"/>
          <w:szCs w:val="28"/>
          <w:shd w:val="clear" w:color="auto" w:fill="FFFFFF"/>
          <w:lang w:val="uk-UA"/>
        </w:rPr>
        <w:t>.</w:t>
      </w:r>
      <w:r w:rsidRPr="00044E4C">
        <w:rPr>
          <w:rFonts w:ascii="Times New Roman" w:hAnsi="Times New Roman" w:cs="Times New Roman"/>
          <w:bCs/>
          <w:color w:val="222222"/>
          <w:sz w:val="28"/>
          <w:szCs w:val="28"/>
          <w:shd w:val="clear" w:color="auto" w:fill="FFFFFF"/>
          <w:lang w:val="uk-UA"/>
        </w:rPr>
        <w:t xml:space="preserve"> А</w:t>
      </w:r>
      <w:r>
        <w:rPr>
          <w:rFonts w:ascii="Times New Roman" w:hAnsi="Times New Roman" w:cs="Times New Roman"/>
          <w:bCs/>
          <w:color w:val="222222"/>
          <w:sz w:val="28"/>
          <w:szCs w:val="28"/>
          <w:shd w:val="clear" w:color="auto" w:fill="FFFFFF"/>
          <w:lang w:val="uk-UA"/>
        </w:rPr>
        <w:t>.,</w:t>
      </w:r>
      <w:r w:rsidRPr="00044E4C">
        <w:rPr>
          <w:b/>
          <w:bCs/>
          <w:color w:val="222222"/>
          <w:sz w:val="28"/>
          <w:szCs w:val="28"/>
          <w:shd w:val="clear" w:color="auto" w:fill="FFFFFF"/>
          <w:lang w:val="uk-UA"/>
        </w:rPr>
        <w:t> </w:t>
      </w:r>
      <w:proofErr w:type="spellStart"/>
      <w:r w:rsidRPr="00044E4C">
        <w:rPr>
          <w:rFonts w:ascii="Times New Roman" w:hAnsi="Times New Roman" w:cs="Times New Roman"/>
          <w:color w:val="222222"/>
          <w:sz w:val="28"/>
          <w:szCs w:val="28"/>
          <w:shd w:val="clear" w:color="auto" w:fill="FFFFFF"/>
          <w:lang w:val="uk-UA"/>
        </w:rPr>
        <w:t>докт</w:t>
      </w:r>
      <w:proofErr w:type="spellEnd"/>
      <w:r w:rsidRPr="00044E4C">
        <w:rPr>
          <w:rFonts w:ascii="Times New Roman" w:hAnsi="Times New Roman" w:cs="Times New Roman"/>
          <w:color w:val="222222"/>
          <w:sz w:val="28"/>
          <w:szCs w:val="28"/>
          <w:shd w:val="clear" w:color="auto" w:fill="FFFFFF"/>
          <w:lang w:val="uk-UA"/>
        </w:rPr>
        <w:t xml:space="preserve">. мед. наук, </w:t>
      </w:r>
      <w:proofErr w:type="spellStart"/>
      <w:r w:rsidRPr="00044E4C">
        <w:rPr>
          <w:rFonts w:ascii="Times New Roman" w:hAnsi="Times New Roman" w:cs="Times New Roman"/>
          <w:color w:val="222222"/>
          <w:sz w:val="28"/>
          <w:szCs w:val="28"/>
          <w:shd w:val="clear" w:color="auto" w:fill="FFFFFF"/>
          <w:lang w:val="uk-UA"/>
        </w:rPr>
        <w:t>профес</w:t>
      </w:r>
      <w:r>
        <w:rPr>
          <w:rFonts w:ascii="Times New Roman" w:hAnsi="Times New Roman" w:cs="Times New Roman"/>
          <w:color w:val="222222"/>
          <w:sz w:val="28"/>
          <w:szCs w:val="28"/>
          <w:shd w:val="clear" w:color="auto" w:fill="FFFFFF"/>
          <w:lang w:val="uk-UA"/>
        </w:rPr>
        <w:t>с</w:t>
      </w:r>
      <w:r w:rsidRPr="00044E4C">
        <w:rPr>
          <w:rFonts w:ascii="Times New Roman" w:hAnsi="Times New Roman" w:cs="Times New Roman"/>
          <w:color w:val="222222"/>
          <w:sz w:val="28"/>
          <w:szCs w:val="28"/>
          <w:shd w:val="clear" w:color="auto" w:fill="FFFFFF"/>
          <w:lang w:val="uk-UA"/>
        </w:rPr>
        <w:t>ор</w:t>
      </w:r>
      <w:proofErr w:type="spellEnd"/>
      <w:r w:rsidRPr="00044E4C">
        <w:rPr>
          <w:rFonts w:ascii="Times New Roman" w:hAnsi="Times New Roman" w:cs="Times New Roman"/>
          <w:color w:val="222222"/>
          <w:sz w:val="28"/>
          <w:szCs w:val="28"/>
          <w:shd w:val="clear" w:color="auto" w:fill="FFFFFF"/>
          <w:lang w:val="uk-UA"/>
        </w:rPr>
        <w:t xml:space="preserve">, </w:t>
      </w:r>
      <w:proofErr w:type="spellStart"/>
      <w:r w:rsidRPr="00044E4C">
        <w:rPr>
          <w:rFonts w:ascii="Times New Roman" w:hAnsi="Times New Roman" w:cs="Times New Roman"/>
          <w:color w:val="222222"/>
          <w:sz w:val="28"/>
          <w:szCs w:val="28"/>
          <w:shd w:val="clear" w:color="auto" w:fill="FFFFFF"/>
          <w:lang w:val="uk-UA"/>
        </w:rPr>
        <w:t>зав</w:t>
      </w:r>
      <w:r>
        <w:rPr>
          <w:rFonts w:ascii="Times New Roman" w:hAnsi="Times New Roman" w:cs="Times New Roman"/>
          <w:color w:val="222222"/>
          <w:sz w:val="28"/>
          <w:szCs w:val="28"/>
          <w:shd w:val="clear" w:color="auto" w:fill="FFFFFF"/>
          <w:lang w:val="uk-UA"/>
        </w:rPr>
        <w:t>едующая</w:t>
      </w:r>
      <w:proofErr w:type="spellEnd"/>
      <w:r w:rsidRPr="00044E4C">
        <w:rPr>
          <w:rFonts w:ascii="Times New Roman" w:hAnsi="Times New Roman" w:cs="Times New Roman"/>
          <w:color w:val="222222"/>
          <w:sz w:val="28"/>
          <w:szCs w:val="28"/>
          <w:shd w:val="clear" w:color="auto" w:fill="FFFFFF"/>
          <w:lang w:val="uk-UA"/>
        </w:rPr>
        <w:t xml:space="preserve"> каф</w:t>
      </w:r>
      <w:r>
        <w:rPr>
          <w:rFonts w:ascii="Times New Roman" w:hAnsi="Times New Roman" w:cs="Times New Roman"/>
          <w:color w:val="222222"/>
          <w:sz w:val="28"/>
          <w:szCs w:val="28"/>
          <w:shd w:val="clear" w:color="auto" w:fill="FFFFFF"/>
          <w:lang w:val="uk-UA"/>
        </w:rPr>
        <w:t>.</w:t>
      </w:r>
      <w:r w:rsidRPr="00044E4C">
        <w:rPr>
          <w:rFonts w:ascii="Times New Roman" w:hAnsi="Times New Roman" w:cs="Times New Roman"/>
          <w:color w:val="222222"/>
          <w:sz w:val="28"/>
          <w:szCs w:val="28"/>
          <w:shd w:val="clear" w:color="auto" w:fill="FFFFFF"/>
          <w:lang w:val="uk-UA"/>
        </w:rPr>
        <w:t xml:space="preserve"> </w:t>
      </w:r>
      <w:proofErr w:type="spellStart"/>
      <w:r w:rsidRPr="00044E4C">
        <w:rPr>
          <w:rFonts w:ascii="Times New Roman" w:hAnsi="Times New Roman" w:cs="Times New Roman"/>
          <w:color w:val="222222"/>
          <w:sz w:val="28"/>
          <w:szCs w:val="28"/>
          <w:shd w:val="clear" w:color="auto" w:fill="FFFFFF"/>
          <w:lang w:val="uk-UA"/>
        </w:rPr>
        <w:t>б</w:t>
      </w:r>
      <w:r>
        <w:rPr>
          <w:rFonts w:ascii="Times New Roman" w:hAnsi="Times New Roman" w:cs="Times New Roman"/>
          <w:color w:val="222222"/>
          <w:sz w:val="28"/>
          <w:szCs w:val="28"/>
          <w:shd w:val="clear" w:color="auto" w:fill="FFFFFF"/>
          <w:lang w:val="uk-UA"/>
        </w:rPr>
        <w:t>и</w:t>
      </w:r>
      <w:r w:rsidRPr="00044E4C">
        <w:rPr>
          <w:rFonts w:ascii="Times New Roman" w:hAnsi="Times New Roman" w:cs="Times New Roman"/>
          <w:color w:val="222222"/>
          <w:sz w:val="28"/>
          <w:szCs w:val="28"/>
          <w:shd w:val="clear" w:color="auto" w:fill="FFFFFF"/>
          <w:lang w:val="uk-UA"/>
        </w:rPr>
        <w:t>олог</w:t>
      </w:r>
      <w:r>
        <w:rPr>
          <w:rFonts w:ascii="Times New Roman" w:hAnsi="Times New Roman" w:cs="Times New Roman"/>
          <w:color w:val="222222"/>
          <w:sz w:val="28"/>
          <w:szCs w:val="28"/>
          <w:shd w:val="clear" w:color="auto" w:fill="FFFFFF"/>
          <w:lang w:val="uk-UA"/>
        </w:rPr>
        <w:t>ической</w:t>
      </w:r>
      <w:proofErr w:type="spellEnd"/>
      <w:r w:rsidRPr="00044E4C">
        <w:rPr>
          <w:rFonts w:ascii="Times New Roman" w:hAnsi="Times New Roman" w:cs="Times New Roman"/>
          <w:color w:val="222222"/>
          <w:sz w:val="28"/>
          <w:szCs w:val="28"/>
          <w:shd w:val="clear" w:color="auto" w:fill="FFFFFF"/>
          <w:lang w:val="uk-UA"/>
        </w:rPr>
        <w:t xml:space="preserve"> </w:t>
      </w:r>
      <w:r w:rsidRPr="00874538">
        <w:rPr>
          <w:rFonts w:ascii="Times New Roman" w:hAnsi="Times New Roman" w:cs="Times New Roman"/>
          <w:bCs/>
          <w:sz w:val="28"/>
          <w:szCs w:val="28"/>
        </w:rPr>
        <w:t xml:space="preserve">химии, </w:t>
      </w:r>
      <w:r w:rsidRPr="00874538">
        <w:rPr>
          <w:rFonts w:ascii="Times New Roman" w:hAnsi="Times New Roman" w:cs="Times New Roman"/>
          <w:sz w:val="28"/>
          <w:szCs w:val="28"/>
        </w:rPr>
        <w:t>Харьковский Национальный медицинский университет, г. Харьков, Украина.</w:t>
      </w:r>
    </w:p>
    <w:p w14:paraId="3D96A85E" w14:textId="77777777" w:rsidR="003411C2" w:rsidRPr="00874538" w:rsidRDefault="003411C2" w:rsidP="00AE48B4">
      <w:pPr>
        <w:spacing w:after="0" w:line="360" w:lineRule="auto"/>
        <w:jc w:val="both"/>
        <w:rPr>
          <w:rFonts w:ascii="Times New Roman" w:hAnsi="Times New Roman" w:cs="Times New Roman"/>
          <w:bCs/>
          <w:sz w:val="28"/>
          <w:szCs w:val="28"/>
        </w:rPr>
      </w:pPr>
      <w:r w:rsidRPr="00874538">
        <w:rPr>
          <w:rFonts w:ascii="Times New Roman" w:hAnsi="Times New Roman" w:cs="Times New Roman"/>
          <w:bCs/>
          <w:sz w:val="28"/>
          <w:szCs w:val="28"/>
        </w:rPr>
        <w:t>Сорокина О. Г., канд. мед</w:t>
      </w:r>
      <w:proofErr w:type="gramStart"/>
      <w:r w:rsidRPr="00874538">
        <w:rPr>
          <w:rFonts w:ascii="Times New Roman" w:hAnsi="Times New Roman" w:cs="Times New Roman"/>
          <w:bCs/>
          <w:sz w:val="28"/>
          <w:szCs w:val="28"/>
        </w:rPr>
        <w:t>.</w:t>
      </w:r>
      <w:proofErr w:type="gramEnd"/>
      <w:r w:rsidRPr="00874538">
        <w:rPr>
          <w:rFonts w:ascii="Times New Roman" w:hAnsi="Times New Roman" w:cs="Times New Roman"/>
          <w:bCs/>
          <w:sz w:val="28"/>
          <w:szCs w:val="28"/>
        </w:rPr>
        <w:t xml:space="preserve"> </w:t>
      </w:r>
      <w:proofErr w:type="gramStart"/>
      <w:r w:rsidRPr="00874538">
        <w:rPr>
          <w:rFonts w:ascii="Times New Roman" w:hAnsi="Times New Roman" w:cs="Times New Roman"/>
          <w:bCs/>
          <w:sz w:val="28"/>
          <w:szCs w:val="28"/>
        </w:rPr>
        <w:t>н</w:t>
      </w:r>
      <w:proofErr w:type="gramEnd"/>
      <w:r w:rsidRPr="00874538">
        <w:rPr>
          <w:rFonts w:ascii="Times New Roman" w:hAnsi="Times New Roman" w:cs="Times New Roman"/>
          <w:bCs/>
          <w:sz w:val="28"/>
          <w:szCs w:val="28"/>
        </w:rPr>
        <w:t xml:space="preserve">аук, ассистент каф. общей и клинической иммунологии и аллергологии, Харьковский Национальный университет им. В. Н. </w:t>
      </w:r>
      <w:proofErr w:type="spellStart"/>
      <w:r w:rsidRPr="00874538">
        <w:rPr>
          <w:rFonts w:ascii="Times New Roman" w:hAnsi="Times New Roman" w:cs="Times New Roman"/>
          <w:bCs/>
          <w:sz w:val="28"/>
          <w:szCs w:val="28"/>
        </w:rPr>
        <w:t>Каразина</w:t>
      </w:r>
      <w:proofErr w:type="spellEnd"/>
      <w:r w:rsidRPr="00874538">
        <w:rPr>
          <w:rFonts w:ascii="Times New Roman" w:hAnsi="Times New Roman" w:cs="Times New Roman"/>
          <w:bCs/>
          <w:sz w:val="28"/>
          <w:szCs w:val="28"/>
        </w:rPr>
        <w:t>, г. Харьков, Украина.</w:t>
      </w:r>
    </w:p>
    <w:p w14:paraId="57C5EBA0" w14:textId="77777777" w:rsidR="003411C2" w:rsidRPr="00874538" w:rsidRDefault="003411C2" w:rsidP="00AE48B4">
      <w:pPr>
        <w:spacing w:after="0" w:line="360" w:lineRule="auto"/>
        <w:jc w:val="both"/>
        <w:rPr>
          <w:rFonts w:ascii="Times New Roman" w:hAnsi="Times New Roman" w:cs="Times New Roman"/>
          <w:sz w:val="28"/>
          <w:szCs w:val="28"/>
        </w:rPr>
      </w:pPr>
      <w:r w:rsidRPr="00874538">
        <w:rPr>
          <w:rFonts w:ascii="Times New Roman" w:hAnsi="Times New Roman" w:cs="Times New Roman"/>
          <w:bCs/>
          <w:sz w:val="28"/>
          <w:szCs w:val="28"/>
        </w:rPr>
        <w:t xml:space="preserve">Слепченко М. Ю., </w:t>
      </w:r>
      <w:r w:rsidRPr="00874538">
        <w:rPr>
          <w:rFonts w:ascii="Times New Roman" w:hAnsi="Times New Roman" w:cs="Times New Roman"/>
          <w:sz w:val="28"/>
          <w:szCs w:val="28"/>
        </w:rPr>
        <w:t>ассистент каф. детских инфекционных болезней, Харьковский Национальный медицинский университет, г. Харьков, Украина.</w:t>
      </w:r>
    </w:p>
    <w:p w14:paraId="5EED2BEB" w14:textId="77777777" w:rsidR="003411C2" w:rsidRDefault="003411C2" w:rsidP="00AE48B4">
      <w:pPr>
        <w:spacing w:after="0" w:line="360" w:lineRule="auto"/>
        <w:jc w:val="both"/>
        <w:rPr>
          <w:rFonts w:ascii="Times New Roman" w:hAnsi="Times New Roman" w:cs="Times New Roman"/>
          <w:bCs/>
          <w:sz w:val="28"/>
          <w:szCs w:val="28"/>
          <w:lang w:val="uk-UA"/>
        </w:rPr>
      </w:pPr>
    </w:p>
    <w:p w14:paraId="4BBACB8F" w14:textId="77777777" w:rsidR="003411C2" w:rsidRPr="00521E52" w:rsidRDefault="003411C2" w:rsidP="00521E52">
      <w:pPr>
        <w:tabs>
          <w:tab w:val="left" w:pos="2835"/>
          <w:tab w:val="left" w:pos="5512"/>
        </w:tabs>
        <w:spacing w:after="0"/>
        <w:rPr>
          <w:rFonts w:ascii="Times New Roman" w:hAnsi="Times New Roman" w:cs="Times New Roman"/>
          <w:sz w:val="24"/>
          <w:szCs w:val="24"/>
        </w:rPr>
      </w:pPr>
      <w:proofErr w:type="spellStart"/>
      <w:r w:rsidRPr="00521E52">
        <w:rPr>
          <w:rFonts w:ascii="Times New Roman" w:hAnsi="Times New Roman" w:cs="Times New Roman"/>
          <w:sz w:val="24"/>
          <w:szCs w:val="24"/>
          <w:lang w:val="uk-UA"/>
        </w:rPr>
        <w:t>Брюханова</w:t>
      </w:r>
      <w:proofErr w:type="spellEnd"/>
      <w:r w:rsidRPr="00521E52">
        <w:rPr>
          <w:rFonts w:ascii="Times New Roman" w:hAnsi="Times New Roman" w:cs="Times New Roman"/>
          <w:sz w:val="24"/>
          <w:szCs w:val="24"/>
          <w:lang w:val="uk-UA"/>
        </w:rPr>
        <w:t xml:space="preserve"> Тетяна О </w:t>
      </w:r>
      <w:hyperlink r:id="rId70" w:history="1">
        <w:r w:rsidRPr="00521E52">
          <w:rPr>
            <w:rStyle w:val="a3"/>
            <w:rFonts w:ascii="Times New Roman" w:hAnsi="Times New Roman"/>
            <w:sz w:val="24"/>
            <w:szCs w:val="24"/>
            <w:lang w:val="en-US"/>
          </w:rPr>
          <w:t>tatiana</w:t>
        </w:r>
        <w:r w:rsidRPr="00521E52">
          <w:rPr>
            <w:rStyle w:val="a3"/>
            <w:rFonts w:ascii="Times New Roman" w:hAnsi="Times New Roman"/>
            <w:sz w:val="24"/>
            <w:szCs w:val="24"/>
          </w:rPr>
          <w:t>.</w:t>
        </w:r>
        <w:r w:rsidRPr="00521E52">
          <w:rPr>
            <w:rStyle w:val="a3"/>
            <w:rFonts w:ascii="Times New Roman" w:hAnsi="Times New Roman"/>
            <w:sz w:val="24"/>
            <w:szCs w:val="24"/>
            <w:lang w:val="en-US"/>
          </w:rPr>
          <w:t>briukhanova</w:t>
        </w:r>
        <w:r w:rsidRPr="00521E52">
          <w:rPr>
            <w:rStyle w:val="a3"/>
            <w:rFonts w:ascii="Times New Roman" w:hAnsi="Times New Roman"/>
            <w:sz w:val="24"/>
            <w:szCs w:val="24"/>
          </w:rPr>
          <w:t>@</w:t>
        </w:r>
        <w:r w:rsidRPr="00521E52">
          <w:rPr>
            <w:rStyle w:val="a3"/>
            <w:rFonts w:ascii="Times New Roman" w:hAnsi="Times New Roman"/>
            <w:sz w:val="24"/>
            <w:szCs w:val="24"/>
            <w:lang w:val="en-US"/>
          </w:rPr>
          <w:t>gmail</w:t>
        </w:r>
        <w:r w:rsidRPr="00521E52">
          <w:rPr>
            <w:rStyle w:val="a3"/>
            <w:rFonts w:ascii="Times New Roman" w:hAnsi="Times New Roman"/>
            <w:sz w:val="24"/>
            <w:szCs w:val="24"/>
          </w:rPr>
          <w:t>.</w:t>
        </w:r>
        <w:r w:rsidRPr="00521E52">
          <w:rPr>
            <w:rStyle w:val="a3"/>
            <w:rFonts w:ascii="Times New Roman" w:hAnsi="Times New Roman"/>
            <w:sz w:val="24"/>
            <w:szCs w:val="24"/>
            <w:lang w:val="en-US"/>
          </w:rPr>
          <w:t>com</w:t>
        </w:r>
      </w:hyperlink>
      <w:r w:rsidRPr="00521E52">
        <w:rPr>
          <w:rFonts w:ascii="Times New Roman" w:hAnsi="Times New Roman" w:cs="Times New Roman"/>
          <w:sz w:val="24"/>
          <w:szCs w:val="24"/>
        </w:rPr>
        <w:t xml:space="preserve">  </w:t>
      </w:r>
      <w:r w:rsidRPr="00521E52">
        <w:rPr>
          <w:rFonts w:ascii="Times New Roman" w:hAnsi="Times New Roman" w:cs="Times New Roman"/>
          <w:sz w:val="24"/>
          <w:szCs w:val="24"/>
          <w:highlight w:val="yellow"/>
        </w:rPr>
        <w:t>тел.</w:t>
      </w:r>
      <w:r w:rsidRPr="00521E52">
        <w:rPr>
          <w:rFonts w:ascii="Times New Roman" w:hAnsi="Times New Roman" w:cs="Times New Roman"/>
          <w:sz w:val="24"/>
          <w:szCs w:val="24"/>
        </w:rPr>
        <w:t xml:space="preserve"> 0502112111</w:t>
      </w:r>
    </w:p>
    <w:p w14:paraId="58200A15" w14:textId="77777777" w:rsidR="003411C2" w:rsidRPr="00521E52" w:rsidRDefault="003411C2" w:rsidP="00521E52">
      <w:pPr>
        <w:tabs>
          <w:tab w:val="left" w:pos="2835"/>
          <w:tab w:val="left" w:pos="5512"/>
        </w:tabs>
        <w:spacing w:after="0"/>
        <w:rPr>
          <w:rFonts w:ascii="Times New Roman" w:hAnsi="Times New Roman" w:cs="Times New Roman"/>
          <w:sz w:val="24"/>
          <w:szCs w:val="24"/>
        </w:rPr>
      </w:pPr>
      <w:r w:rsidRPr="00521E52">
        <w:rPr>
          <w:rFonts w:ascii="Times New Roman" w:hAnsi="Times New Roman" w:cs="Times New Roman"/>
          <w:sz w:val="24"/>
          <w:szCs w:val="24"/>
          <w:lang w:val="uk-UA"/>
        </w:rPr>
        <w:t>Колесник Яна В</w:t>
      </w:r>
      <w:r w:rsidRPr="00521E52">
        <w:rPr>
          <w:rFonts w:ascii="Times New Roman" w:hAnsi="Times New Roman" w:cs="Times New Roman"/>
          <w:sz w:val="24"/>
          <w:szCs w:val="24"/>
        </w:rPr>
        <w:t xml:space="preserve"> </w:t>
      </w:r>
      <w:hyperlink r:id="rId71" w:history="1">
        <w:r w:rsidRPr="00521E52">
          <w:rPr>
            <w:rStyle w:val="a3"/>
            <w:rFonts w:ascii="Times New Roman" w:hAnsi="Times New Roman"/>
            <w:sz w:val="24"/>
            <w:szCs w:val="24"/>
            <w:lang w:val="en-US"/>
          </w:rPr>
          <w:t>yanakolesnik</w:t>
        </w:r>
        <w:r w:rsidRPr="00521E52">
          <w:rPr>
            <w:rStyle w:val="a3"/>
            <w:rFonts w:ascii="Times New Roman" w:hAnsi="Times New Roman"/>
            <w:sz w:val="24"/>
            <w:szCs w:val="24"/>
          </w:rPr>
          <w:t>8@</w:t>
        </w:r>
        <w:r w:rsidRPr="00521E52">
          <w:rPr>
            <w:rStyle w:val="a3"/>
            <w:rFonts w:ascii="Times New Roman" w:hAnsi="Times New Roman"/>
            <w:sz w:val="24"/>
            <w:szCs w:val="24"/>
            <w:lang w:val="en-US"/>
          </w:rPr>
          <w:t>gmail</w:t>
        </w:r>
        <w:r w:rsidRPr="00521E52">
          <w:rPr>
            <w:rStyle w:val="a3"/>
            <w:rFonts w:ascii="Times New Roman" w:hAnsi="Times New Roman"/>
            <w:sz w:val="24"/>
            <w:szCs w:val="24"/>
          </w:rPr>
          <w:t>.</w:t>
        </w:r>
        <w:r w:rsidRPr="00521E52">
          <w:rPr>
            <w:rStyle w:val="a3"/>
            <w:rFonts w:ascii="Times New Roman" w:hAnsi="Times New Roman"/>
            <w:sz w:val="24"/>
            <w:szCs w:val="24"/>
            <w:lang w:val="en-US"/>
          </w:rPr>
          <w:t>com</w:t>
        </w:r>
      </w:hyperlink>
      <w:r w:rsidRPr="00521E52">
        <w:rPr>
          <w:rFonts w:ascii="Times New Roman" w:hAnsi="Times New Roman" w:cs="Times New Roman"/>
          <w:sz w:val="24"/>
          <w:szCs w:val="24"/>
        </w:rPr>
        <w:t xml:space="preserve">  </w:t>
      </w:r>
      <w:r w:rsidRPr="00521E52">
        <w:rPr>
          <w:rFonts w:ascii="Times New Roman" w:hAnsi="Times New Roman" w:cs="Times New Roman"/>
          <w:sz w:val="24"/>
          <w:szCs w:val="24"/>
          <w:highlight w:val="yellow"/>
        </w:rPr>
        <w:t>тел.</w:t>
      </w:r>
      <w:r w:rsidRPr="00521E52">
        <w:rPr>
          <w:rFonts w:ascii="Times New Roman" w:hAnsi="Times New Roman" w:cs="Times New Roman"/>
          <w:sz w:val="24"/>
          <w:szCs w:val="24"/>
        </w:rPr>
        <w:t xml:space="preserve"> 0509772082</w:t>
      </w:r>
    </w:p>
    <w:p w14:paraId="769EC585" w14:textId="77777777" w:rsidR="00521E52" w:rsidRPr="00521E52" w:rsidRDefault="00521E52" w:rsidP="00521E52">
      <w:pPr>
        <w:spacing w:after="0"/>
        <w:jc w:val="both"/>
        <w:rPr>
          <w:rFonts w:ascii="Times New Roman" w:hAnsi="Times New Roman" w:cs="Times New Roman"/>
          <w:sz w:val="28"/>
          <w:szCs w:val="28"/>
          <w:lang w:val="uk-UA"/>
        </w:rPr>
      </w:pPr>
      <w:r w:rsidRPr="00521E52">
        <w:rPr>
          <w:rFonts w:ascii="Times New Roman" w:hAnsi="Times New Roman" w:cs="Times New Roman"/>
          <w:bCs/>
          <w:color w:val="222222"/>
          <w:sz w:val="28"/>
          <w:szCs w:val="28"/>
          <w:shd w:val="clear" w:color="auto" w:fill="FFFFFF"/>
          <w:lang w:val="uk-UA"/>
        </w:rPr>
        <w:t>Наконечна О</w:t>
      </w:r>
      <w:r w:rsidRPr="00521E52">
        <w:rPr>
          <w:rFonts w:ascii="Times New Roman" w:hAnsi="Times New Roman" w:cs="Times New Roman"/>
          <w:bCs/>
          <w:color w:val="222222"/>
          <w:sz w:val="28"/>
          <w:szCs w:val="28"/>
          <w:shd w:val="clear" w:color="auto" w:fill="FFFFFF"/>
          <w:lang w:val="uk-UA"/>
        </w:rPr>
        <w:t xml:space="preserve">ксана </w:t>
      </w:r>
      <w:r w:rsidRPr="00521E52">
        <w:rPr>
          <w:rFonts w:ascii="Times New Roman" w:hAnsi="Times New Roman" w:cs="Times New Roman"/>
          <w:sz w:val="24"/>
          <w:szCs w:val="24"/>
        </w:rPr>
        <w:t xml:space="preserve"> </w:t>
      </w:r>
      <w:hyperlink r:id="rId72" w:tgtFrame="_blank" w:history="1">
        <w:r w:rsidRPr="00521E52">
          <w:rPr>
            <w:rFonts w:ascii="Times New Roman" w:hAnsi="Times New Roman" w:cs="Times New Roman"/>
            <w:color w:val="0563C1"/>
            <w:sz w:val="28"/>
            <w:szCs w:val="28"/>
            <w:u w:val="single"/>
            <w:shd w:val="clear" w:color="auto" w:fill="FFFFFF"/>
            <w:lang w:val="en-US"/>
          </w:rPr>
          <w:t>oa</w:t>
        </w:r>
        <w:r w:rsidRPr="00521E52">
          <w:rPr>
            <w:rFonts w:ascii="Times New Roman" w:hAnsi="Times New Roman" w:cs="Times New Roman"/>
            <w:color w:val="0563C1"/>
            <w:sz w:val="28"/>
            <w:szCs w:val="28"/>
            <w:u w:val="single"/>
            <w:shd w:val="clear" w:color="auto" w:fill="FFFFFF"/>
            <w:lang w:val="uk-UA"/>
          </w:rPr>
          <w:t>.</w:t>
        </w:r>
        <w:r w:rsidRPr="00521E52">
          <w:rPr>
            <w:rFonts w:ascii="Times New Roman" w:hAnsi="Times New Roman" w:cs="Times New Roman"/>
            <w:color w:val="0563C1"/>
            <w:sz w:val="28"/>
            <w:szCs w:val="28"/>
            <w:u w:val="single"/>
            <w:shd w:val="clear" w:color="auto" w:fill="FFFFFF"/>
            <w:lang w:val="en-US"/>
          </w:rPr>
          <w:t>nakonechna</w:t>
        </w:r>
        <w:r w:rsidRPr="00521E52">
          <w:rPr>
            <w:rFonts w:ascii="Times New Roman" w:hAnsi="Times New Roman" w:cs="Times New Roman"/>
            <w:color w:val="0563C1"/>
            <w:sz w:val="28"/>
            <w:szCs w:val="28"/>
            <w:u w:val="single"/>
            <w:shd w:val="clear" w:color="auto" w:fill="FFFFFF"/>
            <w:lang w:val="uk-UA"/>
          </w:rPr>
          <w:t>@</w:t>
        </w:r>
        <w:r w:rsidRPr="00521E52">
          <w:rPr>
            <w:rFonts w:ascii="Times New Roman" w:hAnsi="Times New Roman" w:cs="Times New Roman"/>
            <w:color w:val="0563C1"/>
            <w:sz w:val="28"/>
            <w:szCs w:val="28"/>
            <w:u w:val="single"/>
            <w:shd w:val="clear" w:color="auto" w:fill="FFFFFF"/>
            <w:lang w:val="en-US"/>
          </w:rPr>
          <w:t>knmu</w:t>
        </w:r>
        <w:r w:rsidRPr="00521E52">
          <w:rPr>
            <w:rFonts w:ascii="Times New Roman" w:hAnsi="Times New Roman" w:cs="Times New Roman"/>
            <w:color w:val="0563C1"/>
            <w:sz w:val="28"/>
            <w:szCs w:val="28"/>
            <w:u w:val="single"/>
            <w:shd w:val="clear" w:color="auto" w:fill="FFFFFF"/>
            <w:lang w:val="uk-UA"/>
          </w:rPr>
          <w:t>.</w:t>
        </w:r>
        <w:r w:rsidRPr="00521E52">
          <w:rPr>
            <w:rFonts w:ascii="Times New Roman" w:hAnsi="Times New Roman" w:cs="Times New Roman"/>
            <w:color w:val="0563C1"/>
            <w:sz w:val="28"/>
            <w:szCs w:val="28"/>
            <w:u w:val="single"/>
            <w:shd w:val="clear" w:color="auto" w:fill="FFFFFF"/>
            <w:lang w:val="en-US"/>
          </w:rPr>
          <w:t>edu</w:t>
        </w:r>
        <w:r w:rsidRPr="00521E52">
          <w:rPr>
            <w:rFonts w:ascii="Times New Roman" w:hAnsi="Times New Roman" w:cs="Times New Roman"/>
            <w:color w:val="0563C1"/>
            <w:sz w:val="28"/>
            <w:szCs w:val="28"/>
            <w:u w:val="single"/>
            <w:shd w:val="clear" w:color="auto" w:fill="FFFFFF"/>
            <w:lang w:val="uk-UA"/>
          </w:rPr>
          <w:t>.</w:t>
        </w:r>
        <w:r w:rsidRPr="00521E52">
          <w:rPr>
            <w:rFonts w:ascii="Times New Roman" w:hAnsi="Times New Roman" w:cs="Times New Roman"/>
            <w:color w:val="0563C1"/>
            <w:sz w:val="28"/>
            <w:szCs w:val="28"/>
            <w:u w:val="single"/>
            <w:shd w:val="clear" w:color="auto" w:fill="FFFFFF"/>
            <w:lang w:val="en-US"/>
          </w:rPr>
          <w:t>ua</w:t>
        </w:r>
      </w:hyperlink>
      <w:r w:rsidRPr="00521E52">
        <w:rPr>
          <w:rFonts w:ascii="Times New Roman" w:hAnsi="Times New Roman" w:cs="Times New Roman"/>
          <w:sz w:val="28"/>
          <w:szCs w:val="28"/>
          <w:lang w:val="uk-UA"/>
        </w:rPr>
        <w:t>.</w:t>
      </w:r>
    </w:p>
    <w:p w14:paraId="602FBF5D" w14:textId="440C6CC9" w:rsidR="003411C2" w:rsidRPr="00521E52" w:rsidRDefault="003411C2" w:rsidP="00521E52">
      <w:pPr>
        <w:spacing w:after="0"/>
        <w:jc w:val="both"/>
        <w:rPr>
          <w:rFonts w:ascii="Times New Roman" w:hAnsi="Times New Roman" w:cs="Times New Roman"/>
          <w:sz w:val="24"/>
          <w:szCs w:val="24"/>
        </w:rPr>
      </w:pPr>
      <w:r w:rsidRPr="00521E52">
        <w:rPr>
          <w:rFonts w:ascii="Times New Roman" w:hAnsi="Times New Roman" w:cs="Times New Roman"/>
          <w:sz w:val="24"/>
          <w:szCs w:val="24"/>
        </w:rPr>
        <w:t xml:space="preserve">Маргарита </w:t>
      </w:r>
      <w:proofErr w:type="spellStart"/>
      <w:r w:rsidRPr="00521E52">
        <w:rPr>
          <w:rFonts w:ascii="Times New Roman" w:hAnsi="Times New Roman" w:cs="Times New Roman"/>
          <w:sz w:val="24"/>
          <w:szCs w:val="24"/>
        </w:rPr>
        <w:t>Слєпченко</w:t>
      </w:r>
      <w:proofErr w:type="spellEnd"/>
      <w:r w:rsidRPr="00521E52">
        <w:rPr>
          <w:rFonts w:ascii="Times New Roman" w:hAnsi="Times New Roman" w:cs="Times New Roman"/>
          <w:sz w:val="24"/>
          <w:szCs w:val="24"/>
        </w:rPr>
        <w:t xml:space="preserve"> </w:t>
      </w:r>
      <w:proofErr w:type="spellStart"/>
      <w:r w:rsidRPr="00521E52">
        <w:rPr>
          <w:rFonts w:ascii="Times New Roman" w:hAnsi="Times New Roman" w:cs="Times New Roman"/>
          <w:sz w:val="24"/>
          <w:szCs w:val="24"/>
          <w:lang w:val="en-US"/>
        </w:rPr>
        <w:t>dr</w:t>
      </w:r>
      <w:proofErr w:type="spellEnd"/>
      <w:r w:rsidRPr="00521E52">
        <w:rPr>
          <w:rFonts w:ascii="Times New Roman" w:hAnsi="Times New Roman" w:cs="Times New Roman"/>
          <w:sz w:val="24"/>
          <w:szCs w:val="24"/>
        </w:rPr>
        <w:t>.</w:t>
      </w:r>
      <w:proofErr w:type="spellStart"/>
      <w:r w:rsidRPr="00521E52">
        <w:rPr>
          <w:rFonts w:ascii="Times New Roman" w:hAnsi="Times New Roman" w:cs="Times New Roman"/>
          <w:sz w:val="24"/>
          <w:szCs w:val="24"/>
          <w:lang w:val="en-US"/>
        </w:rPr>
        <w:t>margaritasl</w:t>
      </w:r>
      <w:proofErr w:type="spellEnd"/>
      <w:r w:rsidRPr="00521E52">
        <w:rPr>
          <w:rFonts w:ascii="Times New Roman" w:hAnsi="Times New Roman" w:cs="Times New Roman"/>
          <w:sz w:val="24"/>
          <w:szCs w:val="24"/>
        </w:rPr>
        <w:t>@</w:t>
      </w:r>
      <w:proofErr w:type="spellStart"/>
      <w:r w:rsidRPr="00521E52">
        <w:rPr>
          <w:rFonts w:ascii="Times New Roman" w:hAnsi="Times New Roman" w:cs="Times New Roman"/>
          <w:sz w:val="24"/>
          <w:szCs w:val="24"/>
          <w:lang w:val="en-US"/>
        </w:rPr>
        <w:t>gmail</w:t>
      </w:r>
      <w:proofErr w:type="spellEnd"/>
      <w:r w:rsidRPr="00521E52">
        <w:rPr>
          <w:rFonts w:ascii="Times New Roman" w:hAnsi="Times New Roman" w:cs="Times New Roman"/>
          <w:sz w:val="24"/>
          <w:szCs w:val="24"/>
        </w:rPr>
        <w:t>.</w:t>
      </w:r>
      <w:r w:rsidRPr="00521E52">
        <w:rPr>
          <w:rFonts w:ascii="Times New Roman" w:hAnsi="Times New Roman" w:cs="Times New Roman"/>
          <w:sz w:val="24"/>
          <w:szCs w:val="24"/>
          <w:lang w:val="en-US"/>
        </w:rPr>
        <w:t>com</w:t>
      </w:r>
    </w:p>
    <w:p w14:paraId="22CD36AB" w14:textId="77777777" w:rsidR="003411C2" w:rsidRPr="00521E52" w:rsidRDefault="003411C2" w:rsidP="00521E52">
      <w:pPr>
        <w:tabs>
          <w:tab w:val="left" w:pos="2835"/>
          <w:tab w:val="left" w:pos="5512"/>
        </w:tabs>
        <w:spacing w:after="0"/>
        <w:rPr>
          <w:rFonts w:ascii="Times New Roman" w:hAnsi="Times New Roman" w:cs="Times New Roman"/>
          <w:sz w:val="24"/>
          <w:szCs w:val="24"/>
        </w:rPr>
      </w:pPr>
      <w:r w:rsidRPr="00521E52">
        <w:rPr>
          <w:rFonts w:ascii="Times New Roman" w:hAnsi="Times New Roman" w:cs="Times New Roman"/>
          <w:sz w:val="24"/>
          <w:szCs w:val="24"/>
        </w:rPr>
        <w:t xml:space="preserve">Ольга </w:t>
      </w:r>
      <w:proofErr w:type="spellStart"/>
      <w:r w:rsidRPr="00521E52">
        <w:rPr>
          <w:rFonts w:ascii="Times New Roman" w:hAnsi="Times New Roman" w:cs="Times New Roman"/>
          <w:sz w:val="24"/>
          <w:szCs w:val="24"/>
        </w:rPr>
        <w:t>Сорокіна</w:t>
      </w:r>
      <w:proofErr w:type="spellEnd"/>
      <w:r w:rsidRPr="00521E52">
        <w:rPr>
          <w:rFonts w:ascii="Times New Roman" w:hAnsi="Times New Roman" w:cs="Times New Roman"/>
          <w:sz w:val="24"/>
          <w:szCs w:val="24"/>
        </w:rPr>
        <w:t xml:space="preserve"> </w:t>
      </w:r>
      <w:proofErr w:type="spellStart"/>
      <w:r w:rsidRPr="00521E52">
        <w:rPr>
          <w:rFonts w:ascii="Times New Roman" w:hAnsi="Times New Roman" w:cs="Times New Roman"/>
          <w:sz w:val="24"/>
          <w:szCs w:val="24"/>
          <w:lang w:val="en-US"/>
        </w:rPr>
        <w:t>olgaolga</w:t>
      </w:r>
      <w:proofErr w:type="spellEnd"/>
      <w:r w:rsidRPr="00521E52">
        <w:rPr>
          <w:rFonts w:ascii="Times New Roman" w:hAnsi="Times New Roman" w:cs="Times New Roman"/>
          <w:sz w:val="24"/>
          <w:szCs w:val="24"/>
        </w:rPr>
        <w:t>-</w:t>
      </w:r>
      <w:proofErr w:type="spellStart"/>
      <w:r w:rsidRPr="00521E52">
        <w:rPr>
          <w:rFonts w:ascii="Times New Roman" w:hAnsi="Times New Roman" w:cs="Times New Roman"/>
          <w:sz w:val="24"/>
          <w:szCs w:val="24"/>
          <w:lang w:val="en-US"/>
        </w:rPr>
        <w:t>sorokina</w:t>
      </w:r>
      <w:proofErr w:type="spellEnd"/>
      <w:r w:rsidRPr="00521E52">
        <w:rPr>
          <w:rFonts w:ascii="Times New Roman" w:hAnsi="Times New Roman" w:cs="Times New Roman"/>
          <w:sz w:val="24"/>
          <w:szCs w:val="24"/>
        </w:rPr>
        <w:t>@</w:t>
      </w:r>
      <w:proofErr w:type="spellStart"/>
      <w:r w:rsidRPr="00521E52">
        <w:rPr>
          <w:rFonts w:ascii="Times New Roman" w:hAnsi="Times New Roman" w:cs="Times New Roman"/>
          <w:sz w:val="24"/>
          <w:szCs w:val="24"/>
          <w:lang w:val="en-US"/>
        </w:rPr>
        <w:t>ukr</w:t>
      </w:r>
      <w:proofErr w:type="spellEnd"/>
      <w:r w:rsidRPr="00521E52">
        <w:rPr>
          <w:rFonts w:ascii="Times New Roman" w:hAnsi="Times New Roman" w:cs="Times New Roman"/>
          <w:sz w:val="24"/>
          <w:szCs w:val="24"/>
        </w:rPr>
        <w:t>.</w:t>
      </w:r>
      <w:r w:rsidRPr="00521E52">
        <w:rPr>
          <w:rFonts w:ascii="Times New Roman" w:hAnsi="Times New Roman" w:cs="Times New Roman"/>
          <w:sz w:val="24"/>
          <w:szCs w:val="24"/>
          <w:lang w:val="en-US"/>
        </w:rPr>
        <w:t>net</w:t>
      </w:r>
    </w:p>
    <w:sectPr w:rsidR="003411C2" w:rsidRPr="00521E52" w:rsidSect="00F90CDC">
      <w:headerReference w:type="default" r:id="rId73"/>
      <w:footerReference w:type="default" r:id="rId74"/>
      <w:pgSz w:w="11906" w:h="16838" w:code="9"/>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DA7C" w14:textId="77777777" w:rsidR="00EA3702" w:rsidRDefault="00EA3702" w:rsidP="00B12303">
      <w:pPr>
        <w:spacing w:after="0" w:line="240" w:lineRule="auto"/>
      </w:pPr>
      <w:r>
        <w:separator/>
      </w:r>
    </w:p>
  </w:endnote>
  <w:endnote w:type="continuationSeparator" w:id="0">
    <w:p w14:paraId="2991FD45" w14:textId="77777777" w:rsidR="00EA3702" w:rsidRDefault="00EA3702" w:rsidP="00B1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REG">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36FD" w14:textId="77777777" w:rsidR="00EA3702" w:rsidRDefault="00EA3702">
    <w:pPr>
      <w:pStyle w:val="a8"/>
      <w:jc w:val="right"/>
    </w:pPr>
    <w:r>
      <w:fldChar w:fldCharType="begin"/>
    </w:r>
    <w:r>
      <w:instrText>PAGE   \* MERGEFORMAT</w:instrText>
    </w:r>
    <w:r>
      <w:fldChar w:fldCharType="separate"/>
    </w:r>
    <w:r w:rsidR="00AB60ED">
      <w:rPr>
        <w:noProof/>
      </w:rPr>
      <w:t>29</w:t>
    </w:r>
    <w:r>
      <w:rPr>
        <w:noProof/>
      </w:rPr>
      <w:fldChar w:fldCharType="end"/>
    </w:r>
  </w:p>
  <w:p w14:paraId="6E646F15" w14:textId="77777777" w:rsidR="00EA3702" w:rsidRDefault="00EA37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EFA2" w14:textId="77777777" w:rsidR="00EA3702" w:rsidRDefault="00EA3702" w:rsidP="00B12303">
      <w:pPr>
        <w:spacing w:after="0" w:line="240" w:lineRule="auto"/>
      </w:pPr>
      <w:r>
        <w:separator/>
      </w:r>
    </w:p>
  </w:footnote>
  <w:footnote w:type="continuationSeparator" w:id="0">
    <w:p w14:paraId="10AD394D" w14:textId="77777777" w:rsidR="00EA3702" w:rsidRDefault="00EA3702" w:rsidP="00B12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2681" w14:textId="77777777" w:rsidR="00EA3702" w:rsidRPr="00B12303" w:rsidRDefault="00EA3702" w:rsidP="00B12303">
    <w:pPr>
      <w:spacing w:after="0" w:line="360" w:lineRule="atLeast"/>
      <w:outlineLvl w:val="0"/>
    </w:pPr>
    <w:r w:rsidRPr="00B12303">
      <w:rPr>
        <w:lang w:val="en-US"/>
      </w:rPr>
      <w:t>239166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02C1"/>
    <w:multiLevelType w:val="hybridMultilevel"/>
    <w:tmpl w:val="7B6408D8"/>
    <w:lvl w:ilvl="0" w:tplc="45BA490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9F2189"/>
    <w:multiLevelType w:val="multilevel"/>
    <w:tmpl w:val="941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84BC2"/>
    <w:multiLevelType w:val="multilevel"/>
    <w:tmpl w:val="160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95AFE"/>
    <w:multiLevelType w:val="hybridMultilevel"/>
    <w:tmpl w:val="4CCA4240"/>
    <w:lvl w:ilvl="0" w:tplc="839EDD3E">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4937C1B"/>
    <w:multiLevelType w:val="hybridMultilevel"/>
    <w:tmpl w:val="F5D0C862"/>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5">
    <w:nsid w:val="78006875"/>
    <w:multiLevelType w:val="hybridMultilevel"/>
    <w:tmpl w:val="C772F19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FB7"/>
    <w:rsid w:val="0000372A"/>
    <w:rsid w:val="00016317"/>
    <w:rsid w:val="00025B90"/>
    <w:rsid w:val="00031919"/>
    <w:rsid w:val="00031A45"/>
    <w:rsid w:val="00036944"/>
    <w:rsid w:val="00042051"/>
    <w:rsid w:val="00043823"/>
    <w:rsid w:val="00044E4C"/>
    <w:rsid w:val="00045D43"/>
    <w:rsid w:val="0005760B"/>
    <w:rsid w:val="00061DF9"/>
    <w:rsid w:val="0006409B"/>
    <w:rsid w:val="00064B6E"/>
    <w:rsid w:val="00071DD5"/>
    <w:rsid w:val="00072966"/>
    <w:rsid w:val="0008348D"/>
    <w:rsid w:val="00092502"/>
    <w:rsid w:val="00097498"/>
    <w:rsid w:val="000A3175"/>
    <w:rsid w:val="000A51A7"/>
    <w:rsid w:val="000B03E7"/>
    <w:rsid w:val="000B56EB"/>
    <w:rsid w:val="000B7249"/>
    <w:rsid w:val="000C0E53"/>
    <w:rsid w:val="000D14A8"/>
    <w:rsid w:val="000D17C7"/>
    <w:rsid w:val="000D3B22"/>
    <w:rsid w:val="000D793F"/>
    <w:rsid w:val="000F1EFA"/>
    <w:rsid w:val="000F4A41"/>
    <w:rsid w:val="000F65D5"/>
    <w:rsid w:val="00103CA1"/>
    <w:rsid w:val="00106E83"/>
    <w:rsid w:val="0011123B"/>
    <w:rsid w:val="001141D5"/>
    <w:rsid w:val="00122CD7"/>
    <w:rsid w:val="00122DEE"/>
    <w:rsid w:val="00122F81"/>
    <w:rsid w:val="001234B2"/>
    <w:rsid w:val="00123CD9"/>
    <w:rsid w:val="00125CD0"/>
    <w:rsid w:val="00133DD5"/>
    <w:rsid w:val="00141E7C"/>
    <w:rsid w:val="00146FF4"/>
    <w:rsid w:val="00150B55"/>
    <w:rsid w:val="001534CB"/>
    <w:rsid w:val="0017023D"/>
    <w:rsid w:val="00171246"/>
    <w:rsid w:val="00172F3E"/>
    <w:rsid w:val="00175068"/>
    <w:rsid w:val="00177DA2"/>
    <w:rsid w:val="00187C1B"/>
    <w:rsid w:val="0019020A"/>
    <w:rsid w:val="0019518F"/>
    <w:rsid w:val="001973BA"/>
    <w:rsid w:val="001A0E03"/>
    <w:rsid w:val="001A3149"/>
    <w:rsid w:val="001A3E24"/>
    <w:rsid w:val="001A67C9"/>
    <w:rsid w:val="001A70C0"/>
    <w:rsid w:val="001B0710"/>
    <w:rsid w:val="001C1E3E"/>
    <w:rsid w:val="001C2332"/>
    <w:rsid w:val="001C4367"/>
    <w:rsid w:val="001C7240"/>
    <w:rsid w:val="001D3480"/>
    <w:rsid w:val="001D5381"/>
    <w:rsid w:val="001E1F62"/>
    <w:rsid w:val="001F4688"/>
    <w:rsid w:val="001F518B"/>
    <w:rsid w:val="00200453"/>
    <w:rsid w:val="00206782"/>
    <w:rsid w:val="002101BB"/>
    <w:rsid w:val="00232C9A"/>
    <w:rsid w:val="00232E42"/>
    <w:rsid w:val="00241C17"/>
    <w:rsid w:val="00244B38"/>
    <w:rsid w:val="00251CB6"/>
    <w:rsid w:val="00253B20"/>
    <w:rsid w:val="00255222"/>
    <w:rsid w:val="00256792"/>
    <w:rsid w:val="0025727F"/>
    <w:rsid w:val="00257844"/>
    <w:rsid w:val="0026064A"/>
    <w:rsid w:val="002637C9"/>
    <w:rsid w:val="00263E6F"/>
    <w:rsid w:val="0026656E"/>
    <w:rsid w:val="00271422"/>
    <w:rsid w:val="00273D46"/>
    <w:rsid w:val="00275442"/>
    <w:rsid w:val="00275972"/>
    <w:rsid w:val="0027776F"/>
    <w:rsid w:val="00281403"/>
    <w:rsid w:val="0028394B"/>
    <w:rsid w:val="00287DCE"/>
    <w:rsid w:val="00292DBA"/>
    <w:rsid w:val="002C0E00"/>
    <w:rsid w:val="002D4F6B"/>
    <w:rsid w:val="002D5EB0"/>
    <w:rsid w:val="002F57E9"/>
    <w:rsid w:val="00300BA4"/>
    <w:rsid w:val="00304873"/>
    <w:rsid w:val="00324232"/>
    <w:rsid w:val="0032684C"/>
    <w:rsid w:val="003273C9"/>
    <w:rsid w:val="00334B37"/>
    <w:rsid w:val="00337631"/>
    <w:rsid w:val="003411C2"/>
    <w:rsid w:val="00342859"/>
    <w:rsid w:val="00354D93"/>
    <w:rsid w:val="003555FA"/>
    <w:rsid w:val="00365BA6"/>
    <w:rsid w:val="0036773A"/>
    <w:rsid w:val="00377080"/>
    <w:rsid w:val="00380E83"/>
    <w:rsid w:val="00382561"/>
    <w:rsid w:val="00385901"/>
    <w:rsid w:val="003960C8"/>
    <w:rsid w:val="00396984"/>
    <w:rsid w:val="00396EFF"/>
    <w:rsid w:val="003A37D5"/>
    <w:rsid w:val="003C0414"/>
    <w:rsid w:val="003C298F"/>
    <w:rsid w:val="003C2A7A"/>
    <w:rsid w:val="003C62CA"/>
    <w:rsid w:val="003C65CC"/>
    <w:rsid w:val="003E6B51"/>
    <w:rsid w:val="003F06DD"/>
    <w:rsid w:val="003F41CD"/>
    <w:rsid w:val="003F48A5"/>
    <w:rsid w:val="003F6032"/>
    <w:rsid w:val="003F6EF7"/>
    <w:rsid w:val="004009B9"/>
    <w:rsid w:val="00401670"/>
    <w:rsid w:val="00404367"/>
    <w:rsid w:val="00411516"/>
    <w:rsid w:val="004134E3"/>
    <w:rsid w:val="00422B69"/>
    <w:rsid w:val="004253B2"/>
    <w:rsid w:val="004332FE"/>
    <w:rsid w:val="00440A35"/>
    <w:rsid w:val="004413E1"/>
    <w:rsid w:val="00445B62"/>
    <w:rsid w:val="0045555C"/>
    <w:rsid w:val="0045609C"/>
    <w:rsid w:val="00457E5D"/>
    <w:rsid w:val="0047384B"/>
    <w:rsid w:val="00474D54"/>
    <w:rsid w:val="00477423"/>
    <w:rsid w:val="00480451"/>
    <w:rsid w:val="00484795"/>
    <w:rsid w:val="0048744C"/>
    <w:rsid w:val="004904D2"/>
    <w:rsid w:val="004906FE"/>
    <w:rsid w:val="00490C96"/>
    <w:rsid w:val="0049487E"/>
    <w:rsid w:val="004A2106"/>
    <w:rsid w:val="004A3405"/>
    <w:rsid w:val="004A4C8F"/>
    <w:rsid w:val="004B532F"/>
    <w:rsid w:val="004C6467"/>
    <w:rsid w:val="004C652C"/>
    <w:rsid w:val="004C7D9B"/>
    <w:rsid w:val="004E2FF0"/>
    <w:rsid w:val="004E66A2"/>
    <w:rsid w:val="004F0101"/>
    <w:rsid w:val="004F33AA"/>
    <w:rsid w:val="004F45F5"/>
    <w:rsid w:val="004F4A61"/>
    <w:rsid w:val="004F5929"/>
    <w:rsid w:val="00507C63"/>
    <w:rsid w:val="00510064"/>
    <w:rsid w:val="00511D5B"/>
    <w:rsid w:val="00521E52"/>
    <w:rsid w:val="0053039E"/>
    <w:rsid w:val="0053628E"/>
    <w:rsid w:val="00536795"/>
    <w:rsid w:val="00540EB0"/>
    <w:rsid w:val="00552F21"/>
    <w:rsid w:val="005548B6"/>
    <w:rsid w:val="00557CDB"/>
    <w:rsid w:val="0056229E"/>
    <w:rsid w:val="0056783E"/>
    <w:rsid w:val="00576AF7"/>
    <w:rsid w:val="00580231"/>
    <w:rsid w:val="00582347"/>
    <w:rsid w:val="00587065"/>
    <w:rsid w:val="0059749B"/>
    <w:rsid w:val="005A154F"/>
    <w:rsid w:val="005A17BC"/>
    <w:rsid w:val="005A603C"/>
    <w:rsid w:val="005B1B82"/>
    <w:rsid w:val="005B494D"/>
    <w:rsid w:val="005B767C"/>
    <w:rsid w:val="005C5365"/>
    <w:rsid w:val="005C55E5"/>
    <w:rsid w:val="005D0916"/>
    <w:rsid w:val="005D2B00"/>
    <w:rsid w:val="005D5CCA"/>
    <w:rsid w:val="005D7317"/>
    <w:rsid w:val="005D7D8B"/>
    <w:rsid w:val="005E031F"/>
    <w:rsid w:val="005E5308"/>
    <w:rsid w:val="005F72CE"/>
    <w:rsid w:val="00605C93"/>
    <w:rsid w:val="0061432C"/>
    <w:rsid w:val="00620E22"/>
    <w:rsid w:val="00621AD6"/>
    <w:rsid w:val="00621BB2"/>
    <w:rsid w:val="00626FDF"/>
    <w:rsid w:val="00632405"/>
    <w:rsid w:val="00640DFB"/>
    <w:rsid w:val="00646003"/>
    <w:rsid w:val="00651AAC"/>
    <w:rsid w:val="0065616C"/>
    <w:rsid w:val="006572C2"/>
    <w:rsid w:val="00670409"/>
    <w:rsid w:val="00671818"/>
    <w:rsid w:val="00676FB7"/>
    <w:rsid w:val="006800B3"/>
    <w:rsid w:val="00681A4B"/>
    <w:rsid w:val="00683A9F"/>
    <w:rsid w:val="006862CF"/>
    <w:rsid w:val="00686D5C"/>
    <w:rsid w:val="00690DF9"/>
    <w:rsid w:val="006B1D6B"/>
    <w:rsid w:val="006C0DAD"/>
    <w:rsid w:val="006C395A"/>
    <w:rsid w:val="006C3C3F"/>
    <w:rsid w:val="006D1925"/>
    <w:rsid w:val="006D38A7"/>
    <w:rsid w:val="006D3AE6"/>
    <w:rsid w:val="006D520F"/>
    <w:rsid w:val="006D7C42"/>
    <w:rsid w:val="006E0416"/>
    <w:rsid w:val="006E093D"/>
    <w:rsid w:val="006E45C2"/>
    <w:rsid w:val="006F2CDA"/>
    <w:rsid w:val="006F2FD9"/>
    <w:rsid w:val="00720245"/>
    <w:rsid w:val="0072431B"/>
    <w:rsid w:val="00731757"/>
    <w:rsid w:val="00732F62"/>
    <w:rsid w:val="00736E6A"/>
    <w:rsid w:val="00740AA1"/>
    <w:rsid w:val="00747590"/>
    <w:rsid w:val="007540EE"/>
    <w:rsid w:val="0076311F"/>
    <w:rsid w:val="00765BD9"/>
    <w:rsid w:val="007774AA"/>
    <w:rsid w:val="00786BAF"/>
    <w:rsid w:val="007947ED"/>
    <w:rsid w:val="007B183C"/>
    <w:rsid w:val="007B22D0"/>
    <w:rsid w:val="007C2479"/>
    <w:rsid w:val="007C3343"/>
    <w:rsid w:val="007C46EC"/>
    <w:rsid w:val="007D22CB"/>
    <w:rsid w:val="007E3B3C"/>
    <w:rsid w:val="007F276D"/>
    <w:rsid w:val="00805864"/>
    <w:rsid w:val="0080632E"/>
    <w:rsid w:val="00806BBE"/>
    <w:rsid w:val="008073CC"/>
    <w:rsid w:val="00810AD6"/>
    <w:rsid w:val="008219C9"/>
    <w:rsid w:val="00827E93"/>
    <w:rsid w:val="00836740"/>
    <w:rsid w:val="00840A0B"/>
    <w:rsid w:val="0084221B"/>
    <w:rsid w:val="00845D49"/>
    <w:rsid w:val="00846507"/>
    <w:rsid w:val="00847F9A"/>
    <w:rsid w:val="0085098B"/>
    <w:rsid w:val="00850B59"/>
    <w:rsid w:val="00850DE8"/>
    <w:rsid w:val="00851AD6"/>
    <w:rsid w:val="00855FDC"/>
    <w:rsid w:val="0086079F"/>
    <w:rsid w:val="00864AA8"/>
    <w:rsid w:val="00874538"/>
    <w:rsid w:val="0087748C"/>
    <w:rsid w:val="0088182C"/>
    <w:rsid w:val="00881998"/>
    <w:rsid w:val="008828B2"/>
    <w:rsid w:val="00886CD2"/>
    <w:rsid w:val="00886F4B"/>
    <w:rsid w:val="0089275A"/>
    <w:rsid w:val="00893C5C"/>
    <w:rsid w:val="00897DE6"/>
    <w:rsid w:val="008A1423"/>
    <w:rsid w:val="008A30D1"/>
    <w:rsid w:val="008A3135"/>
    <w:rsid w:val="008B1993"/>
    <w:rsid w:val="008B473A"/>
    <w:rsid w:val="008C030F"/>
    <w:rsid w:val="008C5A04"/>
    <w:rsid w:val="008E0281"/>
    <w:rsid w:val="008F2204"/>
    <w:rsid w:val="008F24F9"/>
    <w:rsid w:val="00900296"/>
    <w:rsid w:val="00905910"/>
    <w:rsid w:val="00907C26"/>
    <w:rsid w:val="00923157"/>
    <w:rsid w:val="0092328F"/>
    <w:rsid w:val="00924A2A"/>
    <w:rsid w:val="009314F5"/>
    <w:rsid w:val="00934FD3"/>
    <w:rsid w:val="009354A3"/>
    <w:rsid w:val="009372A3"/>
    <w:rsid w:val="00950CE1"/>
    <w:rsid w:val="00950DAF"/>
    <w:rsid w:val="00951BBA"/>
    <w:rsid w:val="0095216A"/>
    <w:rsid w:val="00953834"/>
    <w:rsid w:val="009649C0"/>
    <w:rsid w:val="009713C8"/>
    <w:rsid w:val="00976987"/>
    <w:rsid w:val="00981631"/>
    <w:rsid w:val="0098453D"/>
    <w:rsid w:val="0098663C"/>
    <w:rsid w:val="00987597"/>
    <w:rsid w:val="00991E46"/>
    <w:rsid w:val="00992275"/>
    <w:rsid w:val="00992531"/>
    <w:rsid w:val="009A02C8"/>
    <w:rsid w:val="009B1A1F"/>
    <w:rsid w:val="009B3465"/>
    <w:rsid w:val="009B6A18"/>
    <w:rsid w:val="009B748D"/>
    <w:rsid w:val="009C5206"/>
    <w:rsid w:val="009C7C2A"/>
    <w:rsid w:val="009D2003"/>
    <w:rsid w:val="009E4F51"/>
    <w:rsid w:val="009E5C1D"/>
    <w:rsid w:val="009F0874"/>
    <w:rsid w:val="009F2E92"/>
    <w:rsid w:val="009F5352"/>
    <w:rsid w:val="009F60E9"/>
    <w:rsid w:val="00A117A7"/>
    <w:rsid w:val="00A14F78"/>
    <w:rsid w:val="00A167CC"/>
    <w:rsid w:val="00A216D3"/>
    <w:rsid w:val="00A30AD9"/>
    <w:rsid w:val="00A4266E"/>
    <w:rsid w:val="00A53761"/>
    <w:rsid w:val="00A56136"/>
    <w:rsid w:val="00A62850"/>
    <w:rsid w:val="00A649BB"/>
    <w:rsid w:val="00A64F58"/>
    <w:rsid w:val="00A76892"/>
    <w:rsid w:val="00A81F63"/>
    <w:rsid w:val="00A82365"/>
    <w:rsid w:val="00A8616C"/>
    <w:rsid w:val="00A86F57"/>
    <w:rsid w:val="00A913E1"/>
    <w:rsid w:val="00A9173A"/>
    <w:rsid w:val="00A962D5"/>
    <w:rsid w:val="00A96D1B"/>
    <w:rsid w:val="00AB0868"/>
    <w:rsid w:val="00AB48DE"/>
    <w:rsid w:val="00AB60ED"/>
    <w:rsid w:val="00AC375D"/>
    <w:rsid w:val="00AC4DCA"/>
    <w:rsid w:val="00AD5438"/>
    <w:rsid w:val="00AD7268"/>
    <w:rsid w:val="00AE0E02"/>
    <w:rsid w:val="00AE12EC"/>
    <w:rsid w:val="00AE2245"/>
    <w:rsid w:val="00AE48B4"/>
    <w:rsid w:val="00AF15FE"/>
    <w:rsid w:val="00AF5D78"/>
    <w:rsid w:val="00B00848"/>
    <w:rsid w:val="00B03322"/>
    <w:rsid w:val="00B04919"/>
    <w:rsid w:val="00B0799F"/>
    <w:rsid w:val="00B10BAB"/>
    <w:rsid w:val="00B10C1B"/>
    <w:rsid w:val="00B12303"/>
    <w:rsid w:val="00B17E84"/>
    <w:rsid w:val="00B21CB2"/>
    <w:rsid w:val="00B25766"/>
    <w:rsid w:val="00B279E2"/>
    <w:rsid w:val="00B30F88"/>
    <w:rsid w:val="00B410B2"/>
    <w:rsid w:val="00B57E55"/>
    <w:rsid w:val="00B57FC6"/>
    <w:rsid w:val="00B6212B"/>
    <w:rsid w:val="00B62652"/>
    <w:rsid w:val="00B809F9"/>
    <w:rsid w:val="00B82698"/>
    <w:rsid w:val="00B82B0B"/>
    <w:rsid w:val="00B8721B"/>
    <w:rsid w:val="00B87E60"/>
    <w:rsid w:val="00B93C03"/>
    <w:rsid w:val="00B93DA3"/>
    <w:rsid w:val="00B95BD8"/>
    <w:rsid w:val="00BA3026"/>
    <w:rsid w:val="00BA577A"/>
    <w:rsid w:val="00BA7FE3"/>
    <w:rsid w:val="00BB696D"/>
    <w:rsid w:val="00BD298F"/>
    <w:rsid w:val="00BD57E3"/>
    <w:rsid w:val="00BF689D"/>
    <w:rsid w:val="00BF7736"/>
    <w:rsid w:val="00C03780"/>
    <w:rsid w:val="00C04404"/>
    <w:rsid w:val="00C078CB"/>
    <w:rsid w:val="00C16D5D"/>
    <w:rsid w:val="00C26738"/>
    <w:rsid w:val="00C34D8C"/>
    <w:rsid w:val="00C34DF5"/>
    <w:rsid w:val="00C36E65"/>
    <w:rsid w:val="00C372D8"/>
    <w:rsid w:val="00C40C41"/>
    <w:rsid w:val="00C42F9F"/>
    <w:rsid w:val="00C43C0D"/>
    <w:rsid w:val="00C45119"/>
    <w:rsid w:val="00C46532"/>
    <w:rsid w:val="00C47F21"/>
    <w:rsid w:val="00C50ADC"/>
    <w:rsid w:val="00C50E82"/>
    <w:rsid w:val="00C572D9"/>
    <w:rsid w:val="00C67D69"/>
    <w:rsid w:val="00C742B1"/>
    <w:rsid w:val="00C772F1"/>
    <w:rsid w:val="00C91812"/>
    <w:rsid w:val="00C94C1C"/>
    <w:rsid w:val="00CA130A"/>
    <w:rsid w:val="00CC20AA"/>
    <w:rsid w:val="00CC70DA"/>
    <w:rsid w:val="00CD0623"/>
    <w:rsid w:val="00CD4F46"/>
    <w:rsid w:val="00CD65D8"/>
    <w:rsid w:val="00CE006E"/>
    <w:rsid w:val="00CE5881"/>
    <w:rsid w:val="00CF07C9"/>
    <w:rsid w:val="00CF459C"/>
    <w:rsid w:val="00CF46DF"/>
    <w:rsid w:val="00CF7A9D"/>
    <w:rsid w:val="00D000CC"/>
    <w:rsid w:val="00D0325B"/>
    <w:rsid w:val="00D1215F"/>
    <w:rsid w:val="00D32C37"/>
    <w:rsid w:val="00D33835"/>
    <w:rsid w:val="00D352B7"/>
    <w:rsid w:val="00D37AA3"/>
    <w:rsid w:val="00D441B9"/>
    <w:rsid w:val="00D44CE4"/>
    <w:rsid w:val="00D44D57"/>
    <w:rsid w:val="00D46673"/>
    <w:rsid w:val="00D514E4"/>
    <w:rsid w:val="00D5365A"/>
    <w:rsid w:val="00D5404E"/>
    <w:rsid w:val="00D60EC0"/>
    <w:rsid w:val="00D6777C"/>
    <w:rsid w:val="00D72D5C"/>
    <w:rsid w:val="00D77F7D"/>
    <w:rsid w:val="00D82F50"/>
    <w:rsid w:val="00D8329E"/>
    <w:rsid w:val="00D83AF1"/>
    <w:rsid w:val="00D84459"/>
    <w:rsid w:val="00D8663A"/>
    <w:rsid w:val="00D91774"/>
    <w:rsid w:val="00D93B05"/>
    <w:rsid w:val="00DA1FCB"/>
    <w:rsid w:val="00DB2717"/>
    <w:rsid w:val="00DB7E0B"/>
    <w:rsid w:val="00DC0BEE"/>
    <w:rsid w:val="00DC2BFB"/>
    <w:rsid w:val="00DC3DA7"/>
    <w:rsid w:val="00DC45D8"/>
    <w:rsid w:val="00DC47D2"/>
    <w:rsid w:val="00DC71A0"/>
    <w:rsid w:val="00DD1241"/>
    <w:rsid w:val="00DE014E"/>
    <w:rsid w:val="00DE0F00"/>
    <w:rsid w:val="00DE171E"/>
    <w:rsid w:val="00DE7311"/>
    <w:rsid w:val="00DF6B12"/>
    <w:rsid w:val="00E02E5B"/>
    <w:rsid w:val="00E03D75"/>
    <w:rsid w:val="00E0629F"/>
    <w:rsid w:val="00E21949"/>
    <w:rsid w:val="00E22E2E"/>
    <w:rsid w:val="00E25152"/>
    <w:rsid w:val="00E251B4"/>
    <w:rsid w:val="00E33351"/>
    <w:rsid w:val="00E36B8E"/>
    <w:rsid w:val="00E36DC2"/>
    <w:rsid w:val="00E4311F"/>
    <w:rsid w:val="00E43A16"/>
    <w:rsid w:val="00E46888"/>
    <w:rsid w:val="00E46C4F"/>
    <w:rsid w:val="00E505AE"/>
    <w:rsid w:val="00E552F1"/>
    <w:rsid w:val="00E5586F"/>
    <w:rsid w:val="00E63338"/>
    <w:rsid w:val="00E71EC5"/>
    <w:rsid w:val="00E7793B"/>
    <w:rsid w:val="00EA0166"/>
    <w:rsid w:val="00EA0B58"/>
    <w:rsid w:val="00EA1C46"/>
    <w:rsid w:val="00EA2014"/>
    <w:rsid w:val="00EA3702"/>
    <w:rsid w:val="00EA3F39"/>
    <w:rsid w:val="00EB10B6"/>
    <w:rsid w:val="00EC3135"/>
    <w:rsid w:val="00EC665E"/>
    <w:rsid w:val="00ED1D32"/>
    <w:rsid w:val="00EF15EE"/>
    <w:rsid w:val="00EF2A4A"/>
    <w:rsid w:val="00EF3CA5"/>
    <w:rsid w:val="00EF4D3C"/>
    <w:rsid w:val="00F03630"/>
    <w:rsid w:val="00F11DF0"/>
    <w:rsid w:val="00F140A3"/>
    <w:rsid w:val="00F171DC"/>
    <w:rsid w:val="00F21A44"/>
    <w:rsid w:val="00F27DCE"/>
    <w:rsid w:val="00F31230"/>
    <w:rsid w:val="00F32E66"/>
    <w:rsid w:val="00F32E7C"/>
    <w:rsid w:val="00F334DC"/>
    <w:rsid w:val="00F40DB3"/>
    <w:rsid w:val="00F541CF"/>
    <w:rsid w:val="00F61602"/>
    <w:rsid w:val="00F62B47"/>
    <w:rsid w:val="00F63284"/>
    <w:rsid w:val="00F64A7D"/>
    <w:rsid w:val="00F65DF2"/>
    <w:rsid w:val="00F7166A"/>
    <w:rsid w:val="00F90CDC"/>
    <w:rsid w:val="00F93A22"/>
    <w:rsid w:val="00FA15B4"/>
    <w:rsid w:val="00FA4887"/>
    <w:rsid w:val="00FB048C"/>
    <w:rsid w:val="00FB2A9D"/>
    <w:rsid w:val="00FB2BBA"/>
    <w:rsid w:val="00FC586F"/>
    <w:rsid w:val="00FC5DFB"/>
    <w:rsid w:val="00FE1E54"/>
    <w:rsid w:val="00FF30F8"/>
    <w:rsid w:val="00FF4E92"/>
    <w:rsid w:val="00FF6E3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4"/>
    <o:shapelayout v:ext="edit">
      <o:idmap v:ext="edit" data="1"/>
      <o:rules v:ext="edit">
        <o:r id="V:Rule32" type="connector" idref="#Прямая со стрелкой 38"/>
        <o:r id="V:Rule33" type="connector" idref="#Прямая со стрелкой 37"/>
        <o:r id="V:Rule34" type="connector" idref="#Прямая со стрелкой 20"/>
        <o:r id="V:Rule35" type="connector" idref="#_x0000_s1119"/>
        <o:r id="V:Rule36" type="connector" idref="#Прямая со стрелкой 13"/>
        <o:r id="V:Rule37" type="connector" idref="#Прямая со стрелкой 10"/>
        <o:r id="V:Rule38" type="connector" idref="#Прямая со стрелкой 21"/>
        <o:r id="V:Rule39" type="connector" idref="#Прямая со стрелкой 9"/>
        <o:r id="V:Rule40" type="connector" idref="#Прямая со стрелкой 30"/>
        <o:r id="V:Rule41" type="connector" idref="#_x0000_s1122"/>
        <o:r id="V:Rule42" type="connector" idref="#Прямая со стрелкой 23"/>
        <o:r id="V:Rule43" type="connector" idref="#_x0000_s1120"/>
        <o:r id="V:Rule44" type="connector" idref="#Прямая со стрелкой 22"/>
        <o:r id="V:Rule45" type="connector" idref="#Прямая со стрелкой 32"/>
        <o:r id="V:Rule46" type="connector" idref="#Прямая со стрелкой 31"/>
        <o:r id="V:Rule47" type="connector" idref="#Прямая со стрелкой 17"/>
        <o:r id="V:Rule48" type="connector" idref="#Прямая со стрелкой 14"/>
        <o:r id="V:Rule49" type="connector" idref="#Прямая со стрелкой 15"/>
        <o:r id="V:Rule50" type="connector" idref="#Прямая со стрелкой 16"/>
        <o:r id="V:Rule51" type="connector" idref="#Прямая со стрелкой 29"/>
        <o:r id="V:Rule52" type="connector" idref="#Прямая со стрелкой 25"/>
        <o:r id="V:Rule53" type="connector" idref="#Прямая со стрелкой 19"/>
        <o:r id="V:Rule54" type="connector" idref="#_x0000_s1116"/>
        <o:r id="V:Rule55" type="connector" idref="#Прямая со стрелкой 26"/>
        <o:r id="V:Rule56" type="connector" idref="#Прямая со стрелкой 24"/>
        <o:r id="V:Rule57" type="connector" idref="#Прямая со стрелкой 12"/>
        <o:r id="V:Rule58" type="connector" idref="#Прямая со стрелкой 18"/>
        <o:r id="V:Rule59" type="connector" idref="#Прямая со стрелкой 27"/>
        <o:r id="V:Rule60" type="connector" idref="#Прямая со стрелкой 11"/>
        <o:r id="V:Rule61" type="connector" idref="#Прямая со стрелкой 28"/>
        <o:r id="V:Rule62" type="connector" idref="#Прямая со стрелкой 8"/>
      </o:rules>
    </o:shapelayout>
  </w:shapeDefaults>
  <w:decimalSymbol w:val=","/>
  <w:listSeparator w:val=";"/>
  <w14:docId w14:val="5772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98"/>
    <w:pPr>
      <w:spacing w:after="200" w:line="276" w:lineRule="auto"/>
    </w:pPr>
    <w:rPr>
      <w:sz w:val="22"/>
      <w:szCs w:val="22"/>
      <w:lang w:eastAsia="en-US"/>
    </w:rPr>
  </w:style>
  <w:style w:type="paragraph" w:styleId="1">
    <w:name w:val="heading 1"/>
    <w:basedOn w:val="a"/>
    <w:link w:val="10"/>
    <w:uiPriority w:val="99"/>
    <w:qFormat/>
    <w:rsid w:val="00B123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2303"/>
    <w:rPr>
      <w:rFonts w:ascii="Times New Roman" w:hAnsi="Times New Roman" w:cs="Times New Roman"/>
      <w:b/>
      <w:bCs/>
      <w:kern w:val="36"/>
      <w:sz w:val="48"/>
      <w:szCs w:val="48"/>
      <w:lang w:val="en-US"/>
    </w:rPr>
  </w:style>
  <w:style w:type="character" w:styleId="a3">
    <w:name w:val="Hyperlink"/>
    <w:uiPriority w:val="99"/>
    <w:rsid w:val="00BB696D"/>
    <w:rPr>
      <w:rFonts w:cs="Times New Roman"/>
      <w:color w:val="0000FF"/>
      <w:u w:val="single"/>
    </w:rPr>
  </w:style>
  <w:style w:type="paragraph" w:styleId="a4">
    <w:name w:val="List Paragraph"/>
    <w:basedOn w:val="a"/>
    <w:uiPriority w:val="99"/>
    <w:qFormat/>
    <w:rsid w:val="00071DD5"/>
    <w:pPr>
      <w:ind w:left="720"/>
      <w:contextualSpacing/>
    </w:pPr>
  </w:style>
  <w:style w:type="character" w:styleId="a5">
    <w:name w:val="Strong"/>
    <w:uiPriority w:val="99"/>
    <w:qFormat/>
    <w:rsid w:val="00D84459"/>
    <w:rPr>
      <w:rFonts w:cs="Times New Roman"/>
      <w:b/>
      <w:bCs/>
    </w:rPr>
  </w:style>
  <w:style w:type="character" w:customStyle="1" w:styleId="selectable">
    <w:name w:val="selectable"/>
    <w:uiPriority w:val="99"/>
    <w:rsid w:val="00D84459"/>
    <w:rPr>
      <w:rFonts w:cs="Times New Roman"/>
    </w:rPr>
  </w:style>
  <w:style w:type="character" w:customStyle="1" w:styleId="11">
    <w:name w:val="Неразрешенное упоминание1"/>
    <w:uiPriority w:val="99"/>
    <w:semiHidden/>
    <w:rsid w:val="00031919"/>
    <w:rPr>
      <w:rFonts w:cs="Times New Roman"/>
      <w:color w:val="605E5C"/>
      <w:shd w:val="clear" w:color="auto" w:fill="E1DFDD"/>
    </w:rPr>
  </w:style>
  <w:style w:type="character" w:customStyle="1" w:styleId="identifier">
    <w:name w:val="identifier"/>
    <w:rsid w:val="00C03780"/>
    <w:rPr>
      <w:rFonts w:cs="Times New Roman"/>
    </w:rPr>
  </w:style>
  <w:style w:type="paragraph" w:styleId="a6">
    <w:name w:val="header"/>
    <w:basedOn w:val="a"/>
    <w:link w:val="a7"/>
    <w:uiPriority w:val="99"/>
    <w:rsid w:val="00B12303"/>
    <w:pPr>
      <w:tabs>
        <w:tab w:val="center" w:pos="4844"/>
        <w:tab w:val="right" w:pos="9689"/>
      </w:tabs>
      <w:spacing w:after="0" w:line="240" w:lineRule="auto"/>
    </w:pPr>
  </w:style>
  <w:style w:type="character" w:customStyle="1" w:styleId="a7">
    <w:name w:val="Верхний колонтитул Знак"/>
    <w:link w:val="a6"/>
    <w:uiPriority w:val="99"/>
    <w:locked/>
    <w:rsid w:val="00B12303"/>
    <w:rPr>
      <w:rFonts w:cs="Times New Roman"/>
    </w:rPr>
  </w:style>
  <w:style w:type="paragraph" w:styleId="a8">
    <w:name w:val="footer"/>
    <w:basedOn w:val="a"/>
    <w:link w:val="a9"/>
    <w:uiPriority w:val="99"/>
    <w:rsid w:val="00B12303"/>
    <w:pPr>
      <w:tabs>
        <w:tab w:val="center" w:pos="4844"/>
        <w:tab w:val="right" w:pos="9689"/>
      </w:tabs>
      <w:spacing w:after="0" w:line="240" w:lineRule="auto"/>
    </w:pPr>
  </w:style>
  <w:style w:type="character" w:customStyle="1" w:styleId="a9">
    <w:name w:val="Нижний колонтитул Знак"/>
    <w:link w:val="a8"/>
    <w:uiPriority w:val="99"/>
    <w:locked/>
    <w:rsid w:val="00B12303"/>
    <w:rPr>
      <w:rFonts w:cs="Times New Roman"/>
    </w:rPr>
  </w:style>
  <w:style w:type="character" w:customStyle="1" w:styleId="pkpworkflowidentificationid">
    <w:name w:val="pkpworkflow__identificationid"/>
    <w:uiPriority w:val="99"/>
    <w:rsid w:val="00B12303"/>
    <w:rPr>
      <w:rFonts w:cs="Times New Roman"/>
    </w:rPr>
  </w:style>
  <w:style w:type="character" w:customStyle="1" w:styleId="pkpworkflowidentificationdivider">
    <w:name w:val="pkpworkflow__identificationdivider"/>
    <w:uiPriority w:val="99"/>
    <w:rsid w:val="00B12303"/>
    <w:rPr>
      <w:rFonts w:cs="Times New Roman"/>
    </w:rPr>
  </w:style>
  <w:style w:type="character" w:customStyle="1" w:styleId="pkpworkflowidentificationauthor">
    <w:name w:val="pkpworkflow__identificationauthor"/>
    <w:uiPriority w:val="99"/>
    <w:rsid w:val="00B12303"/>
    <w:rPr>
      <w:rFonts w:cs="Times New Roman"/>
    </w:rPr>
  </w:style>
  <w:style w:type="character" w:customStyle="1" w:styleId="pkpworkflowidentificationtitle">
    <w:name w:val="pkpworkflow__identificationtitle"/>
    <w:uiPriority w:val="99"/>
    <w:rsid w:val="00B12303"/>
    <w:rPr>
      <w:rFonts w:cs="Times New Roman"/>
    </w:rPr>
  </w:style>
  <w:style w:type="character" w:customStyle="1" w:styleId="label">
    <w:name w:val="label"/>
    <w:uiPriority w:val="99"/>
    <w:rsid w:val="00B12303"/>
    <w:rPr>
      <w:rFonts w:cs="Times New Roman"/>
    </w:rPr>
  </w:style>
  <w:style w:type="character" w:customStyle="1" w:styleId="2">
    <w:name w:val="Неразрешенное упоминание2"/>
    <w:uiPriority w:val="99"/>
    <w:semiHidden/>
    <w:rsid w:val="00874538"/>
    <w:rPr>
      <w:rFonts w:cs="Times New Roman"/>
      <w:color w:val="605E5C"/>
      <w:shd w:val="clear" w:color="auto" w:fill="E1DFDD"/>
    </w:rPr>
  </w:style>
  <w:style w:type="paragraph" w:styleId="aa">
    <w:name w:val="Normal (Web)"/>
    <w:basedOn w:val="a"/>
    <w:uiPriority w:val="99"/>
    <w:semiHidden/>
    <w:unhideWhenUsed/>
    <w:rsid w:val="00511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Неразрешенное упоминание3"/>
    <w:uiPriority w:val="99"/>
    <w:semiHidden/>
    <w:unhideWhenUsed/>
    <w:rsid w:val="00F64A7D"/>
    <w:rPr>
      <w:color w:val="605E5C"/>
      <w:shd w:val="clear" w:color="auto" w:fill="E1DFDD"/>
    </w:rPr>
  </w:style>
  <w:style w:type="character" w:styleId="ab">
    <w:name w:val="FollowedHyperlink"/>
    <w:basedOn w:val="a0"/>
    <w:uiPriority w:val="99"/>
    <w:semiHidden/>
    <w:unhideWhenUsed/>
    <w:rsid w:val="0006409B"/>
    <w:rPr>
      <w:color w:val="800080" w:themeColor="followedHyperlink"/>
      <w:u w:val="single"/>
    </w:rPr>
  </w:style>
  <w:style w:type="character" w:customStyle="1" w:styleId="id-label">
    <w:name w:val="id-label"/>
    <w:rsid w:val="00686D5C"/>
  </w:style>
  <w:style w:type="paragraph" w:styleId="HTML">
    <w:name w:val="HTML Preformatted"/>
    <w:basedOn w:val="a"/>
    <w:link w:val="HTML0"/>
    <w:uiPriority w:val="99"/>
    <w:unhideWhenUsed/>
    <w:rsid w:val="001E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E1F62"/>
    <w:rPr>
      <w:rFonts w:ascii="Courier New" w:eastAsia="Times New Roman" w:hAnsi="Courier New" w:cs="Times New Roman"/>
      <w:lang w:val="x-none" w:eastAsia="x-none"/>
    </w:rPr>
  </w:style>
  <w:style w:type="character" w:customStyle="1" w:styleId="tlid-translation">
    <w:name w:val="tlid-translation"/>
    <w:basedOn w:val="a0"/>
    <w:rsid w:val="00A14F78"/>
  </w:style>
  <w:style w:type="paragraph" w:customStyle="1" w:styleId="20">
    <w:name w:val="Обычный2"/>
    <w:rsid w:val="00992275"/>
    <w:pPr>
      <w:spacing w:before="100" w:beforeAutospacing="1" w:after="100" w:afterAutospacing="1" w:line="256" w:lineRule="auto"/>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1219">
      <w:marLeft w:val="0"/>
      <w:marRight w:val="0"/>
      <w:marTop w:val="0"/>
      <w:marBottom w:val="0"/>
      <w:divBdr>
        <w:top w:val="none" w:sz="0" w:space="0" w:color="auto"/>
        <w:left w:val="none" w:sz="0" w:space="0" w:color="auto"/>
        <w:bottom w:val="none" w:sz="0" w:space="0" w:color="auto"/>
        <w:right w:val="none" w:sz="0" w:space="0" w:color="auto"/>
      </w:divBdr>
    </w:div>
    <w:div w:id="124201220">
      <w:marLeft w:val="0"/>
      <w:marRight w:val="0"/>
      <w:marTop w:val="0"/>
      <w:marBottom w:val="0"/>
      <w:divBdr>
        <w:top w:val="none" w:sz="0" w:space="0" w:color="auto"/>
        <w:left w:val="none" w:sz="0" w:space="0" w:color="auto"/>
        <w:bottom w:val="none" w:sz="0" w:space="0" w:color="auto"/>
        <w:right w:val="none" w:sz="0" w:space="0" w:color="auto"/>
      </w:divBdr>
    </w:div>
    <w:div w:id="124201221">
      <w:marLeft w:val="0"/>
      <w:marRight w:val="0"/>
      <w:marTop w:val="0"/>
      <w:marBottom w:val="0"/>
      <w:divBdr>
        <w:top w:val="none" w:sz="0" w:space="0" w:color="auto"/>
        <w:left w:val="none" w:sz="0" w:space="0" w:color="auto"/>
        <w:bottom w:val="none" w:sz="0" w:space="0" w:color="auto"/>
        <w:right w:val="none" w:sz="0" w:space="0" w:color="auto"/>
      </w:divBdr>
    </w:div>
    <w:div w:id="124201223">
      <w:marLeft w:val="0"/>
      <w:marRight w:val="0"/>
      <w:marTop w:val="0"/>
      <w:marBottom w:val="0"/>
      <w:divBdr>
        <w:top w:val="none" w:sz="0" w:space="0" w:color="auto"/>
        <w:left w:val="none" w:sz="0" w:space="0" w:color="auto"/>
        <w:bottom w:val="none" w:sz="0" w:space="0" w:color="auto"/>
        <w:right w:val="none" w:sz="0" w:space="0" w:color="auto"/>
      </w:divBdr>
    </w:div>
    <w:div w:id="124201224">
      <w:marLeft w:val="0"/>
      <w:marRight w:val="0"/>
      <w:marTop w:val="0"/>
      <w:marBottom w:val="0"/>
      <w:divBdr>
        <w:top w:val="none" w:sz="0" w:space="0" w:color="auto"/>
        <w:left w:val="none" w:sz="0" w:space="0" w:color="auto"/>
        <w:bottom w:val="none" w:sz="0" w:space="0" w:color="auto"/>
        <w:right w:val="none" w:sz="0" w:space="0" w:color="auto"/>
      </w:divBdr>
      <w:divsChild>
        <w:div w:id="124201222">
          <w:marLeft w:val="0"/>
          <w:marRight w:val="0"/>
          <w:marTop w:val="0"/>
          <w:marBottom w:val="0"/>
          <w:divBdr>
            <w:top w:val="none" w:sz="0" w:space="0" w:color="auto"/>
            <w:left w:val="none" w:sz="0" w:space="0" w:color="auto"/>
            <w:bottom w:val="none" w:sz="0" w:space="0" w:color="auto"/>
            <w:right w:val="none" w:sz="0" w:space="0" w:color="auto"/>
          </w:divBdr>
        </w:div>
      </w:divsChild>
    </w:div>
    <w:div w:id="124201225">
      <w:marLeft w:val="0"/>
      <w:marRight w:val="0"/>
      <w:marTop w:val="0"/>
      <w:marBottom w:val="0"/>
      <w:divBdr>
        <w:top w:val="none" w:sz="0" w:space="0" w:color="auto"/>
        <w:left w:val="none" w:sz="0" w:space="0" w:color="auto"/>
        <w:bottom w:val="none" w:sz="0" w:space="0" w:color="auto"/>
        <w:right w:val="none" w:sz="0" w:space="0" w:color="auto"/>
      </w:divBdr>
    </w:div>
    <w:div w:id="124201226">
      <w:marLeft w:val="0"/>
      <w:marRight w:val="0"/>
      <w:marTop w:val="0"/>
      <w:marBottom w:val="0"/>
      <w:divBdr>
        <w:top w:val="none" w:sz="0" w:space="0" w:color="auto"/>
        <w:left w:val="none" w:sz="0" w:space="0" w:color="auto"/>
        <w:bottom w:val="none" w:sz="0" w:space="0" w:color="auto"/>
        <w:right w:val="none" w:sz="0" w:space="0" w:color="auto"/>
      </w:divBdr>
    </w:div>
    <w:div w:id="124201227">
      <w:marLeft w:val="0"/>
      <w:marRight w:val="0"/>
      <w:marTop w:val="0"/>
      <w:marBottom w:val="0"/>
      <w:divBdr>
        <w:top w:val="none" w:sz="0" w:space="0" w:color="auto"/>
        <w:left w:val="none" w:sz="0" w:space="0" w:color="auto"/>
        <w:bottom w:val="none" w:sz="0" w:space="0" w:color="auto"/>
        <w:right w:val="none" w:sz="0" w:space="0" w:color="auto"/>
      </w:divBdr>
    </w:div>
    <w:div w:id="124201228">
      <w:marLeft w:val="0"/>
      <w:marRight w:val="0"/>
      <w:marTop w:val="0"/>
      <w:marBottom w:val="0"/>
      <w:divBdr>
        <w:top w:val="none" w:sz="0" w:space="0" w:color="auto"/>
        <w:left w:val="none" w:sz="0" w:space="0" w:color="auto"/>
        <w:bottom w:val="none" w:sz="0" w:space="0" w:color="auto"/>
        <w:right w:val="none" w:sz="0" w:space="0" w:color="auto"/>
      </w:divBdr>
    </w:div>
    <w:div w:id="17404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jmv.26202" TargetMode="External"/><Relationship Id="rId18" Type="http://schemas.openxmlformats.org/officeDocument/2006/relationships/hyperlink" Target="https://doi.org/10.12688/f1000research.10591.1" TargetMode="External"/><Relationship Id="rId26" Type="http://schemas.openxmlformats.org/officeDocument/2006/relationships/hyperlink" Target="https://doi.org/10.1007/s12098-020-03319-7" TargetMode="External"/><Relationship Id="rId39" Type="http://schemas.openxmlformats.org/officeDocument/2006/relationships/hyperlink" Target="https://doi.org/10.1084/jem.20161846" TargetMode="External"/><Relationship Id="rId21" Type="http://schemas.openxmlformats.org/officeDocument/2006/relationships/hyperlink" Target="https://doi.org/10.1093/ajcp/aqy056" TargetMode="External"/><Relationship Id="rId34" Type="http://schemas.openxmlformats.org/officeDocument/2006/relationships/hyperlink" Target="https://doi.org/10.1086/367988" TargetMode="External"/><Relationship Id="rId42" Type="http://schemas.openxmlformats.org/officeDocument/2006/relationships/hyperlink" Target="https://doi.org/10.1371/journal.pone.0226436" TargetMode="External"/><Relationship Id="rId47" Type="http://schemas.openxmlformats.org/officeDocument/2006/relationships/hyperlink" Target="https://doi.org/10.3389/fimmu.2019.00146" TargetMode="External"/><Relationship Id="rId50" Type="http://schemas.openxmlformats.org/officeDocument/2006/relationships/hyperlink" Target="https://doi.org/10.1080/10428194.2019.1699080" TargetMode="External"/><Relationship Id="rId55" Type="http://schemas.openxmlformats.org/officeDocument/2006/relationships/hyperlink" Target="https://doi.org/10.1038/nrm.2017.16" TargetMode="External"/><Relationship Id="rId63" Type="http://schemas.openxmlformats.org/officeDocument/2006/relationships/hyperlink" Target="https://doi.org/10.1182/blood-2013-07-517649" TargetMode="External"/><Relationship Id="rId68" Type="http://schemas.openxmlformats.org/officeDocument/2006/relationships/hyperlink" Target="mailto:tatiana.briukhanova@gmail.com"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mailto:yanakolesnik8@gmail.com" TargetMode="External"/><Relationship Id="rId2" Type="http://schemas.openxmlformats.org/officeDocument/2006/relationships/customXml" Target="../customXml/item2.xml"/><Relationship Id="rId16" Type="http://schemas.openxmlformats.org/officeDocument/2006/relationships/hyperlink" Target="https://doi.org/10.1016/j.jiac.2019.01.012" TargetMode="External"/><Relationship Id="rId29" Type="http://schemas.openxmlformats.org/officeDocument/2006/relationships/hyperlink" Target="https://doi.org/10.1038/cddis.2017.69" TargetMode="External"/><Relationship Id="rId11" Type="http://schemas.openxmlformats.org/officeDocument/2006/relationships/endnotes" Target="endnotes.xml"/><Relationship Id="rId24" Type="http://schemas.openxmlformats.org/officeDocument/2006/relationships/hyperlink" Target="https://doi.org/10.3389/fped.2018.00417" TargetMode="External"/><Relationship Id="rId32" Type="http://schemas.openxmlformats.org/officeDocument/2006/relationships/hyperlink" Target="https://doi.org/10.3324/haematol.2010.023689" TargetMode="External"/><Relationship Id="rId37" Type="http://schemas.openxmlformats.org/officeDocument/2006/relationships/hyperlink" Target="https://doi.org/10.1007/978-3-319-22834-1_5" TargetMode="External"/><Relationship Id="rId40" Type="http://schemas.openxmlformats.org/officeDocument/2006/relationships/hyperlink" Target="https://doi.org/10.1002/jmv.26202" TargetMode="External"/><Relationship Id="rId45" Type="http://schemas.openxmlformats.org/officeDocument/2006/relationships/hyperlink" Target="https://doi.org/10.12688/f1000research.10591.1" TargetMode="External"/><Relationship Id="rId53" Type="http://schemas.openxmlformats.org/officeDocument/2006/relationships/hyperlink" Target="https://doi.org/10.1007/s12098-020-03319-7" TargetMode="External"/><Relationship Id="rId58" Type="http://schemas.openxmlformats.org/officeDocument/2006/relationships/hyperlink" Target="https://doi.org/10.3389/fmicb.2011.00005" TargetMode="External"/><Relationship Id="rId66" Type="http://schemas.openxmlformats.org/officeDocument/2006/relationships/hyperlink" Target="https://doi.org/10.1084/jem.20161846"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371/journal.pone.0226436" TargetMode="External"/><Relationship Id="rId23" Type="http://schemas.openxmlformats.org/officeDocument/2006/relationships/hyperlink" Target="https://doi.org/10.1080/10428194.2019.1699080" TargetMode="External"/><Relationship Id="rId28" Type="http://schemas.openxmlformats.org/officeDocument/2006/relationships/hyperlink" Target="https://doi.org/10.1038/nrm.2017.16" TargetMode="External"/><Relationship Id="rId36" Type="http://schemas.openxmlformats.org/officeDocument/2006/relationships/hyperlink" Target="https://doi.org/10.1182/blood-2013-07-517649" TargetMode="External"/><Relationship Id="rId49" Type="http://schemas.openxmlformats.org/officeDocument/2006/relationships/hyperlink" Target="https://doi.org/10.1002/hon.2369" TargetMode="External"/><Relationship Id="rId57" Type="http://schemas.openxmlformats.org/officeDocument/2006/relationships/hyperlink" Target="https://doi.org/10.1016/j.ymben.2017.03.002" TargetMode="External"/><Relationship Id="rId61" Type="http://schemas.openxmlformats.org/officeDocument/2006/relationships/hyperlink" Target="https://doi.org/10.1086/367988" TargetMode="External"/><Relationship Id="rId10" Type="http://schemas.openxmlformats.org/officeDocument/2006/relationships/footnotes" Target="footnotes.xml"/><Relationship Id="rId19" Type="http://schemas.openxmlformats.org/officeDocument/2006/relationships/hyperlink" Target="https://doi.org/10.3389/fimmu.2019.02193" TargetMode="External"/><Relationship Id="rId31" Type="http://schemas.openxmlformats.org/officeDocument/2006/relationships/hyperlink" Target="https://doi.org/10.3389/fmicb.2011.00005" TargetMode="External"/><Relationship Id="rId44" Type="http://schemas.openxmlformats.org/officeDocument/2006/relationships/hyperlink" Target="https://doi.org/10.3390/cancers12113202" TargetMode="External"/><Relationship Id="rId52" Type="http://schemas.openxmlformats.org/officeDocument/2006/relationships/hyperlink" Target="https://doi.org/10.23838/pfm.2017.00198" TargetMode="External"/><Relationship Id="rId60" Type="http://schemas.openxmlformats.org/officeDocument/2006/relationships/hyperlink" Target="https://doi.org/10.1016/j.ijid.2019.07.039" TargetMode="External"/><Relationship Id="rId65" Type="http://schemas.openxmlformats.org/officeDocument/2006/relationships/hyperlink" Target="https://doi.org/10.1007/s00430-019-00629-2"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186/s12889-020-09049-x" TargetMode="External"/><Relationship Id="rId22" Type="http://schemas.openxmlformats.org/officeDocument/2006/relationships/hyperlink" Target="https://doi.org/10.1002/hon.2369" TargetMode="External"/><Relationship Id="rId27" Type="http://schemas.openxmlformats.org/officeDocument/2006/relationships/hyperlink" Target="https://doi.org/10.1097/MOH.0000000000000326" TargetMode="External"/><Relationship Id="rId30" Type="http://schemas.openxmlformats.org/officeDocument/2006/relationships/hyperlink" Target="https://doi.org/10.1016/j.ymben.2017.03.002" TargetMode="External"/><Relationship Id="rId35" Type="http://schemas.openxmlformats.org/officeDocument/2006/relationships/hyperlink" Target="https://doi.org/10.1128/JVI.03714-13" TargetMode="External"/><Relationship Id="rId43" Type="http://schemas.openxmlformats.org/officeDocument/2006/relationships/hyperlink" Target="https://doi.org/10.1016/j.jiac.2019.01.012" TargetMode="External"/><Relationship Id="rId48" Type="http://schemas.openxmlformats.org/officeDocument/2006/relationships/hyperlink" Target="https://doi.org/10.1093/ajcp/aqy056" TargetMode="External"/><Relationship Id="rId56" Type="http://schemas.openxmlformats.org/officeDocument/2006/relationships/hyperlink" Target="https://doi.org/10.1038/cddis.2017.69" TargetMode="External"/><Relationship Id="rId64" Type="http://schemas.openxmlformats.org/officeDocument/2006/relationships/hyperlink" Target="https://doi.org/10.1007/978-3-319-22834-1_5" TargetMode="External"/><Relationship Id="rId69" Type="http://schemas.openxmlformats.org/officeDocument/2006/relationships/hyperlink" Target="mailto:oa.nakonechna@knmu.edu.ua" TargetMode="External"/><Relationship Id="rId8" Type="http://schemas.openxmlformats.org/officeDocument/2006/relationships/settings" Target="settings.xml"/><Relationship Id="rId51" Type="http://schemas.openxmlformats.org/officeDocument/2006/relationships/hyperlink" Target="https://doi.org/10.3389/fped.2018.00417" TargetMode="External"/><Relationship Id="rId72" Type="http://schemas.openxmlformats.org/officeDocument/2006/relationships/hyperlink" Target="mailto:oa.nakonechna@knmu.edu.ua" TargetMode="External"/><Relationship Id="rId3" Type="http://schemas.openxmlformats.org/officeDocument/2006/relationships/customXml" Target="../customXml/item3.xml"/><Relationship Id="rId12" Type="http://schemas.openxmlformats.org/officeDocument/2006/relationships/hyperlink" Target="https://pubmed.ncbi.nlm.nih.gov/?term=Merlo+A&amp;cauthor_id=20421267" TargetMode="External"/><Relationship Id="rId17" Type="http://schemas.openxmlformats.org/officeDocument/2006/relationships/hyperlink" Target="https://doi.org/10.3390/cancers12113202" TargetMode="External"/><Relationship Id="rId25" Type="http://schemas.openxmlformats.org/officeDocument/2006/relationships/hyperlink" Target="https://doi.org/10.23838/pfm.2017.00198" TargetMode="External"/><Relationship Id="rId33" Type="http://schemas.openxmlformats.org/officeDocument/2006/relationships/hyperlink" Target="https://doi.org/10.1016/j.ijid.2019.07.039" TargetMode="External"/><Relationship Id="rId38" Type="http://schemas.openxmlformats.org/officeDocument/2006/relationships/hyperlink" Target="https://doi.org/10.1007/s00430-019-00629-2" TargetMode="External"/><Relationship Id="rId46" Type="http://schemas.openxmlformats.org/officeDocument/2006/relationships/hyperlink" Target="https://doi.org/10.3389/fimmu.2019.02193" TargetMode="External"/><Relationship Id="rId59" Type="http://schemas.openxmlformats.org/officeDocument/2006/relationships/hyperlink" Target="https://doi.org/10.3324/haematol.2010.023689" TargetMode="External"/><Relationship Id="rId67" Type="http://schemas.openxmlformats.org/officeDocument/2006/relationships/hyperlink" Target="mailto:yanakolesnik8@gmail.com" TargetMode="External"/><Relationship Id="rId20" Type="http://schemas.openxmlformats.org/officeDocument/2006/relationships/hyperlink" Target="https://doi.org/10.3389/fimmu.2019.00146" TargetMode="External"/><Relationship Id="rId41" Type="http://schemas.openxmlformats.org/officeDocument/2006/relationships/hyperlink" Target="https://doi.org/10.1186/s12889-020-09049-x" TargetMode="External"/><Relationship Id="rId54" Type="http://schemas.openxmlformats.org/officeDocument/2006/relationships/hyperlink" Target="https://doi.org/10.1097/MOH.0000000000000326" TargetMode="External"/><Relationship Id="rId62" Type="http://schemas.openxmlformats.org/officeDocument/2006/relationships/hyperlink" Target="https://doi.org/10.1128/JVI.03714-13" TargetMode="External"/><Relationship Id="rId70" Type="http://schemas.openxmlformats.org/officeDocument/2006/relationships/hyperlink" Target="mailto:tatiana.briukhanova@gmail.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DC25E9C03BBA49968AAD7FB96987C9" ma:contentTypeVersion="12" ma:contentTypeDescription="Створення нового документа." ma:contentTypeScope="" ma:versionID="b30b8347307a8d92c83151ca3116a329">
  <xsd:schema xmlns:xsd="http://www.w3.org/2001/XMLSchema" xmlns:xs="http://www.w3.org/2001/XMLSchema" xmlns:p="http://schemas.microsoft.com/office/2006/metadata/properties" xmlns:ns2="fe8cd210-aa8e-438b-89e8-7fe12eee7e3f" xmlns:ns3="fd259cdd-e4da-4b52-81b2-91afc92761fb" targetNamespace="http://schemas.microsoft.com/office/2006/metadata/properties" ma:root="true" ma:fieldsID="a6361a84486f3cabc4678b73308d6978" ns2:_="" ns3:_="">
    <xsd:import namespace="fe8cd210-aa8e-438b-89e8-7fe12eee7e3f"/>
    <xsd:import namespace="fd259cdd-e4da-4b52-81b2-91afc9276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cd210-aa8e-438b-89e8-7fe12eee7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59cdd-e4da-4b52-81b2-91afc92761fb"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3215-991A-4DE5-886C-DB25634A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cd210-aa8e-438b-89e8-7fe12eee7e3f"/>
    <ds:schemaRef ds:uri="fd259cdd-e4da-4b52-81b2-91afc9276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495AA-1F9F-4F94-99A0-B344F2EAF7EF}">
  <ds:schemaRefs>
    <ds:schemaRef ds:uri="http://purl.org/dc/terms/"/>
    <ds:schemaRef ds:uri="http://schemas.openxmlformats.org/package/2006/metadata/core-properties"/>
    <ds:schemaRef ds:uri="http://purl.org/dc/dcmitype/"/>
    <ds:schemaRef ds:uri="http://schemas.microsoft.com/office/infopath/2007/PartnerControls"/>
    <ds:schemaRef ds:uri="fe8cd210-aa8e-438b-89e8-7fe12eee7e3f"/>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9A8FD56-23DC-45A9-B4BE-5A6DDFC0CFD0}">
  <ds:schemaRefs>
    <ds:schemaRef ds:uri="http://schemas.microsoft.com/sharepoint/v3/contenttype/forms"/>
  </ds:schemaRefs>
</ds:datastoreItem>
</file>

<file path=customXml/itemProps4.xml><?xml version="1.0" encoding="utf-8"?>
<ds:datastoreItem xmlns:ds="http://schemas.openxmlformats.org/officeDocument/2006/customXml" ds:itemID="{58E2A9F2-D1D5-4041-892F-3E713942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6480</TotalTime>
  <Pages>29</Pages>
  <Words>7430</Words>
  <Characters>50038</Characters>
  <Application>Microsoft Office Word</Application>
  <DocSecurity>0</DocSecurity>
  <Lines>416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260</cp:revision>
  <dcterms:created xsi:type="dcterms:W3CDTF">2021-08-25T09:18:00Z</dcterms:created>
  <dcterms:modified xsi:type="dcterms:W3CDTF">2021-12-05T11:02:00Z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0x010100B4DC25E9C03BBA49968AAD7FB96987C9</vt:lpwstr>
  </property>
</Properties>
</file>