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1D" w:rsidRPr="0071251D" w:rsidRDefault="0071251D" w:rsidP="0071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71251D">
        <w:rPr>
          <w:rFonts w:ascii="Times New Roman" w:hAnsi="Times New Roman" w:cs="Times New Roman"/>
          <w:i/>
          <w:iCs/>
          <w:sz w:val="24"/>
          <w:szCs w:val="24"/>
          <w:lang w:val="en-US"/>
        </w:rPr>
        <w:t>Zorenko</w:t>
      </w:r>
      <w:proofErr w:type="spellEnd"/>
      <w:r w:rsidRPr="007125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1251D">
        <w:rPr>
          <w:rFonts w:ascii="Times New Roman" w:hAnsi="Times New Roman" w:cs="Times New Roman"/>
          <w:i/>
          <w:iCs/>
          <w:sz w:val="24"/>
          <w:szCs w:val="24"/>
          <w:lang w:val="en-US"/>
        </w:rPr>
        <w:t>Yevgeniya</w:t>
      </w:r>
      <w:proofErr w:type="spellEnd"/>
      <w:r w:rsidRPr="0071251D">
        <w:rPr>
          <w:rFonts w:ascii="Times New Roman" w:hAnsi="Times New Roman" w:cs="Times New Roman"/>
          <w:i/>
          <w:iCs/>
          <w:sz w:val="24"/>
          <w:szCs w:val="24"/>
          <w:lang w:val="en-US"/>
        </w:rPr>
        <w:t>, Singh Rhea</w:t>
      </w:r>
    </w:p>
    <w:p w:rsidR="0071251D" w:rsidRPr="0071251D" w:rsidRDefault="0071251D" w:rsidP="0071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1251D">
        <w:rPr>
          <w:rFonts w:ascii="Times New Roman" w:hAnsi="Times New Roman" w:cs="Times New Roman"/>
          <w:b/>
          <w:bCs/>
          <w:sz w:val="32"/>
          <w:szCs w:val="32"/>
          <w:lang w:val="en-US"/>
        </w:rPr>
        <w:t>STAINING WITH BROMOPHENOL BLUE AS METHOD FOR</w:t>
      </w:r>
    </w:p>
    <w:p w:rsidR="0071251D" w:rsidRPr="0071251D" w:rsidRDefault="0071251D" w:rsidP="0071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1251D">
        <w:rPr>
          <w:rFonts w:ascii="Times New Roman" w:hAnsi="Times New Roman" w:cs="Times New Roman"/>
          <w:b/>
          <w:bCs/>
          <w:sz w:val="32"/>
          <w:szCs w:val="32"/>
          <w:lang w:val="en-US"/>
        </w:rPr>
        <w:t>STUDYING THE NEUROPIL PROTEIN OF CEREBRAL</w:t>
      </w:r>
    </w:p>
    <w:p w:rsidR="0071251D" w:rsidRPr="0071251D" w:rsidRDefault="0071251D" w:rsidP="0071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1251D">
        <w:rPr>
          <w:rFonts w:ascii="Times New Roman" w:hAnsi="Times New Roman" w:cs="Times New Roman"/>
          <w:b/>
          <w:bCs/>
          <w:sz w:val="32"/>
          <w:szCs w:val="32"/>
          <w:lang w:val="en-US"/>
        </w:rPr>
        <w:t>HEMISPHERES IN RATS WITH EXPERIMENTAL</w:t>
      </w:r>
    </w:p>
    <w:p w:rsidR="0071251D" w:rsidRPr="0071251D" w:rsidRDefault="0071251D" w:rsidP="0071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1251D">
        <w:rPr>
          <w:rFonts w:ascii="Times New Roman" w:hAnsi="Times New Roman" w:cs="Times New Roman"/>
          <w:b/>
          <w:bCs/>
          <w:sz w:val="32"/>
          <w:szCs w:val="32"/>
          <w:lang w:val="en-US"/>
        </w:rPr>
        <w:t>ALZHEIMER'S TYPE DEMENTIA</w:t>
      </w:r>
    </w:p>
    <w:p w:rsidR="0071251D" w:rsidRPr="0071251D" w:rsidRDefault="0071251D" w:rsidP="0071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1251D">
        <w:rPr>
          <w:rFonts w:ascii="Times New Roman" w:hAnsi="Times New Roman" w:cs="Times New Roman"/>
          <w:lang w:val="en-US"/>
        </w:rPr>
        <w:t xml:space="preserve">Department of General and Clinical Pathophysiology named after D.E. </w:t>
      </w:r>
      <w:proofErr w:type="spellStart"/>
      <w:r w:rsidRPr="0071251D">
        <w:rPr>
          <w:rFonts w:ascii="Times New Roman" w:hAnsi="Times New Roman" w:cs="Times New Roman"/>
          <w:lang w:val="en-US"/>
        </w:rPr>
        <w:t>Alpern</w:t>
      </w:r>
      <w:proofErr w:type="spellEnd"/>
    </w:p>
    <w:p w:rsidR="0071251D" w:rsidRPr="0071251D" w:rsidRDefault="0071251D" w:rsidP="0071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71251D">
        <w:rPr>
          <w:rFonts w:ascii="Times New Roman" w:hAnsi="Times New Roman" w:cs="Times New Roman"/>
          <w:lang w:val="en-US"/>
        </w:rPr>
        <w:t>Kharkiv</w:t>
      </w:r>
      <w:proofErr w:type="spellEnd"/>
      <w:r w:rsidRPr="0071251D">
        <w:rPr>
          <w:rFonts w:ascii="Times New Roman" w:hAnsi="Times New Roman" w:cs="Times New Roman"/>
          <w:lang w:val="en-US"/>
        </w:rPr>
        <w:t xml:space="preserve"> National Medical University</w:t>
      </w:r>
    </w:p>
    <w:p w:rsidR="0071251D" w:rsidRPr="0071251D" w:rsidRDefault="0071251D" w:rsidP="0071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71251D">
        <w:rPr>
          <w:rFonts w:ascii="Times New Roman" w:hAnsi="Times New Roman" w:cs="Times New Roman"/>
          <w:lang w:val="en-US"/>
        </w:rPr>
        <w:t>Kharkiv</w:t>
      </w:r>
      <w:proofErr w:type="spellEnd"/>
      <w:r w:rsidRPr="0071251D">
        <w:rPr>
          <w:rFonts w:ascii="Times New Roman" w:hAnsi="Times New Roman" w:cs="Times New Roman"/>
          <w:lang w:val="en-US"/>
        </w:rPr>
        <w:t>, Ukraine</w:t>
      </w:r>
    </w:p>
    <w:p w:rsidR="0071251D" w:rsidRPr="0071251D" w:rsidRDefault="0071251D" w:rsidP="00712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1251D">
        <w:rPr>
          <w:rFonts w:ascii="Times New Roman" w:hAnsi="Times New Roman" w:cs="Times New Roman"/>
          <w:lang w:val="en-US"/>
        </w:rPr>
        <w:t xml:space="preserve">Scientific advisor: prof. </w:t>
      </w:r>
      <w:proofErr w:type="spellStart"/>
      <w:r w:rsidRPr="0071251D">
        <w:rPr>
          <w:rFonts w:ascii="Times New Roman" w:hAnsi="Times New Roman" w:cs="Times New Roman"/>
          <w:lang w:val="en-US"/>
        </w:rPr>
        <w:t>Pavlova</w:t>
      </w:r>
      <w:proofErr w:type="spellEnd"/>
      <w:r w:rsidRPr="007125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51D">
        <w:rPr>
          <w:rFonts w:ascii="Times New Roman" w:hAnsi="Times New Roman" w:cs="Times New Roman"/>
          <w:lang w:val="en-US"/>
        </w:rPr>
        <w:t>Olena</w:t>
      </w:r>
      <w:proofErr w:type="spellEnd"/>
      <w:r w:rsidRPr="0071251D">
        <w:rPr>
          <w:rFonts w:ascii="Times New Roman" w:hAnsi="Times New Roman" w:cs="Times New Roman"/>
          <w:lang w:val="en-US"/>
        </w:rPr>
        <w:t xml:space="preserve">, prof. </w:t>
      </w:r>
      <w:proofErr w:type="spellStart"/>
      <w:r w:rsidRPr="0071251D">
        <w:rPr>
          <w:rFonts w:ascii="Times New Roman" w:hAnsi="Times New Roman" w:cs="Times New Roman"/>
          <w:lang w:val="en-US"/>
        </w:rPr>
        <w:t>Gubina-Vakulik</w:t>
      </w:r>
      <w:proofErr w:type="spellEnd"/>
      <w:r w:rsidRPr="0071251D">
        <w:rPr>
          <w:rFonts w:ascii="Times New Roman" w:hAnsi="Times New Roman" w:cs="Times New Roman"/>
          <w:lang w:val="en-US"/>
        </w:rPr>
        <w:t xml:space="preserve"> Galina</w:t>
      </w:r>
    </w:p>
    <w:p w:rsidR="0071251D" w:rsidRDefault="0071251D" w:rsidP="0071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51D" w:rsidRPr="0071251D" w:rsidRDefault="0071251D" w:rsidP="0071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71251D">
        <w:rPr>
          <w:rFonts w:ascii="Times New Roman" w:hAnsi="Times New Roman" w:cs="Times New Roman"/>
          <w:sz w:val="28"/>
          <w:szCs w:val="28"/>
          <w:lang w:val="en-US"/>
        </w:rPr>
        <w:t>Introduction. In Ukraine, some researchers in oncology, hematology, gynecology,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experimental medicine stain the slides of different tissues with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bromophenol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blue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(BPB) guided by the method of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Mikel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Calvo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(1975) to study the ratio of carboxyl and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amino groups in proteins. Nowadays, the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Mikel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Calvo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method is something new,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>which, in fact, is a long-forgotten old one.</w:t>
      </w:r>
    </w:p>
    <w:p w:rsidR="0071251D" w:rsidRPr="0071251D" w:rsidRDefault="0071251D" w:rsidP="0071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It is known that hypoxia, oxidative stress, endothelial </w:t>
      </w:r>
      <w:r>
        <w:rPr>
          <w:rFonts w:ascii="Times New Roman" w:hAnsi="Times New Roman" w:cs="Times New Roman"/>
          <w:sz w:val="28"/>
          <w:szCs w:val="28"/>
          <w:lang w:val="en-US"/>
        </w:rPr>
        <w:t>dysfunction, choline deficiency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>leads to the formation of pathological proteins (amyloid, tau protein) and atrophy in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>the brain tissue. It is of interest to research how the staining of brain slides with BPB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helps to determine these pathological changes in hemispheres’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neuropil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in rats with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experimental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neurodegeneration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251D" w:rsidRPr="0071251D" w:rsidRDefault="0071251D" w:rsidP="0071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Aim of study. To study the specific changes in the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neuro</w:t>
      </w:r>
      <w:r>
        <w:rPr>
          <w:rFonts w:ascii="Times New Roman" w:hAnsi="Times New Roman" w:cs="Times New Roman"/>
          <w:sz w:val="28"/>
          <w:szCs w:val="28"/>
          <w:lang w:val="en-US"/>
        </w:rPr>
        <w:t>pil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cerebral hemispheres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on brain slides stained with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bromophenol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blue in rats with scopolamine-induced and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>nitrite-induced dementia.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1251D">
        <w:rPr>
          <w:rFonts w:ascii="Times New Roman" w:hAnsi="Times New Roman" w:cs="Times New Roman"/>
          <w:sz w:val="28"/>
          <w:szCs w:val="28"/>
          <w:lang w:val="en-US"/>
        </w:rPr>
        <w:t>Material and methods.</w:t>
      </w:r>
      <w:proofErr w:type="gram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The experiment was performed on 74 male WAG rats with 14-day and 28-day nitrite-induced and scopolamine-induced model of dementia without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and after single intravenous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mesenchymal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stem cells (MSC) injections (500000 cells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>per rat). The control group (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gr.C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>) received 0.9% sodium chloride solution. The animals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>were sacrificed on the 14th day after all injections. The brain slices were stained with</w:t>
      </w:r>
    </w:p>
    <w:p w:rsidR="0071251D" w:rsidRPr="0071251D" w:rsidRDefault="0071251D" w:rsidP="0071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BPB and studied using Zeiss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Axiostar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plus binocular microscope and software GIMP.</w:t>
      </w:r>
    </w:p>
    <w:p w:rsidR="0071251D" w:rsidRPr="0071251D" w:rsidRDefault="0071251D" w:rsidP="0071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51D">
        <w:rPr>
          <w:rFonts w:ascii="Times New Roman" w:hAnsi="Times New Roman" w:cs="Times New Roman"/>
          <w:sz w:val="28"/>
          <w:szCs w:val="28"/>
          <w:lang w:val="en-US"/>
        </w:rPr>
        <w:t>The average values of color brightness in the red (R)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blue (B) parts of the spectrum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>were measured on computer images of the white matter of cerebral hemispheres slides.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The R/B ratio was determined to evaluate the level of oxidative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lastRenderedPageBreak/>
        <w:t>modification of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neuropil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proteins. The optical density of the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neuropil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of cerebral hemispheres in the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>blue, red, green parts of the spectrum were determined.</w:t>
      </w:r>
    </w:p>
    <w:p w:rsidR="0071251D" w:rsidRPr="0071251D" w:rsidRDefault="0071251D" w:rsidP="0071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251D">
        <w:rPr>
          <w:rFonts w:ascii="Times New Roman" w:hAnsi="Times New Roman" w:cs="Times New Roman"/>
          <w:sz w:val="28"/>
          <w:szCs w:val="28"/>
          <w:lang w:val="en-US"/>
        </w:rPr>
        <w:t>Results.</w:t>
      </w:r>
      <w:proofErr w:type="gram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gr.C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the lower the R/B ratio, the higher the opt</w:t>
      </w:r>
      <w:r>
        <w:rPr>
          <w:rFonts w:ascii="Times New Roman" w:hAnsi="Times New Roman" w:cs="Times New Roman"/>
          <w:sz w:val="28"/>
          <w:szCs w:val="28"/>
          <w:lang w:val="en-US"/>
        </w:rPr>
        <w:t>ical density of this protein in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neuropil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in the red and green parts of the spectrum was observed. The presence of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a protein that reflects blue color was close to 0. In the main groups, areas of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neuropil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>atrophy were observed. The optical density of proteins in red and green reflected colors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>decreased. Higher values of the R/B ratio indi</w:t>
      </w:r>
      <w:r>
        <w:rPr>
          <w:rFonts w:ascii="Times New Roman" w:hAnsi="Times New Roman" w:cs="Times New Roman"/>
          <w:sz w:val="28"/>
          <w:szCs w:val="28"/>
          <w:lang w:val="en-US"/>
        </w:rPr>
        <w:t>cated the presence of oxidative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modification of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neuropil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proteins. In other parts of the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neuropil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>, a different picture was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>observed: the R/B ratio became lower, the optical density of the protein in green color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was the higher, the greater the oxidative modification of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neuropil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proteins. The same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>dependence was noted in the reflected blue color. However, in the red color the optical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>density of proteins was stable with different degrees of damage. In these areas, there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>was an accumulation of a dense substance that was resistant to hypoxia and toxic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>effects, against the background of significant oxidative modification. In the groups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>with the maximum number of injections, especially scopolamine, there were areas of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accumulation without signs of dystrophy, which corresponded to a mature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amyloidplaque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80446" w:rsidRPr="0071251D" w:rsidRDefault="0071251D" w:rsidP="00712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251D">
        <w:rPr>
          <w:rFonts w:ascii="Times New Roman" w:hAnsi="Times New Roman" w:cs="Times New Roman"/>
          <w:sz w:val="28"/>
          <w:szCs w:val="28"/>
          <w:lang w:val="en-US"/>
        </w:rPr>
        <w:t>Conclusions.</w:t>
      </w:r>
      <w:proofErr w:type="gram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Histochemical</w:t>
      </w:r>
      <w:proofErr w:type="spellEnd"/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staining with </w:t>
      </w:r>
      <w:proofErr w:type="spellStart"/>
      <w:r w:rsidRPr="0071251D">
        <w:rPr>
          <w:rFonts w:ascii="Times New Roman" w:hAnsi="Times New Roman" w:cs="Times New Roman"/>
          <w:sz w:val="28"/>
          <w:szCs w:val="28"/>
          <w:lang w:val="en-US"/>
        </w:rPr>
        <w:t>bromophen</w:t>
      </w:r>
      <w:r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blue was very indicative for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51D">
        <w:rPr>
          <w:rFonts w:ascii="Times New Roman" w:hAnsi="Times New Roman" w:cs="Times New Roman"/>
          <w:sz w:val="28"/>
          <w:szCs w:val="28"/>
          <w:lang w:val="en-US"/>
        </w:rPr>
        <w:t>studying the dynamics of the development of amyloidosis, in particular, of the brain.</w:t>
      </w:r>
    </w:p>
    <w:sectPr w:rsidR="00080446" w:rsidRPr="0071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4A"/>
    <w:rsid w:val="00080446"/>
    <w:rsid w:val="0015674A"/>
    <w:rsid w:val="0071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3062</Characters>
  <Application>Microsoft Office Word</Application>
  <DocSecurity>0</DocSecurity>
  <Lines>25</Lines>
  <Paragraphs>7</Paragraphs>
  <ScaleCrop>false</ScaleCrop>
  <Company>Krokoz™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2021-11-10T13:19:00Z</dcterms:created>
  <dcterms:modified xsi:type="dcterms:W3CDTF">2021-11-10T13:25:00Z</dcterms:modified>
</cp:coreProperties>
</file>