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B6" w:rsidRDefault="00E4454C" w:rsidP="00E445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 новітніх педагогічних технологій дистанційного навчання під час пандемії </w:t>
      </w:r>
      <w:r w:rsidRPr="00E4454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44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-19</w:t>
      </w:r>
    </w:p>
    <w:p w:rsidR="009E6631" w:rsidRPr="009E6631" w:rsidRDefault="009E6631" w:rsidP="00E44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6631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4454C" w:rsidRDefault="00E4454C" w:rsidP="00E44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Огнєв В.А, Усенко С.Г.</w:t>
      </w:r>
    </w:p>
    <w:p w:rsidR="009E6631" w:rsidRDefault="00242244" w:rsidP="002B0E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0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</w:t>
      </w:r>
      <w:r w:rsidR="000E7D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0EFB" w:rsidRPr="002B0EFB">
        <w:rPr>
          <w:rFonts w:ascii="Times New Roman" w:hAnsi="Times New Roman" w:cs="Times New Roman"/>
          <w:sz w:val="28"/>
          <w:szCs w:val="28"/>
          <w:lang w:val="uk-UA"/>
        </w:rPr>
        <w:t xml:space="preserve">Сучасні тенденції в розвитку освіти </w:t>
      </w:r>
      <w:r w:rsidR="002B0EFB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2B0EFB" w:rsidRPr="002B0EFB">
        <w:rPr>
          <w:rFonts w:ascii="Times New Roman" w:hAnsi="Times New Roman" w:cs="Times New Roman"/>
          <w:sz w:val="28"/>
          <w:szCs w:val="28"/>
          <w:lang w:val="uk-UA"/>
        </w:rPr>
        <w:t>створили необхідність реформування та вдосконалення всієї системи освіти в цілому</w:t>
      </w:r>
      <w:r w:rsidR="002B0EF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B0EFB" w:rsidRPr="002B0EFB">
        <w:rPr>
          <w:rFonts w:ascii="Times New Roman" w:hAnsi="Times New Roman" w:cs="Times New Roman"/>
          <w:sz w:val="28"/>
          <w:szCs w:val="28"/>
          <w:lang w:val="uk-UA"/>
        </w:rPr>
        <w:t>впровад</w:t>
      </w:r>
      <w:r w:rsidR="002B0EFB">
        <w:rPr>
          <w:rFonts w:ascii="Times New Roman" w:hAnsi="Times New Roman" w:cs="Times New Roman"/>
          <w:sz w:val="28"/>
          <w:szCs w:val="28"/>
          <w:lang w:val="uk-UA"/>
        </w:rPr>
        <w:t>ження нових освітніх</w:t>
      </w:r>
      <w:r w:rsidR="002B0EFB" w:rsidRPr="002B0EFB">
        <w:rPr>
          <w:rFonts w:ascii="Times New Roman" w:hAnsi="Times New Roman" w:cs="Times New Roman"/>
          <w:sz w:val="28"/>
          <w:szCs w:val="28"/>
          <w:lang w:val="uk-UA"/>
        </w:rPr>
        <w:t xml:space="preserve">, науково-технічних стандартів, </w:t>
      </w:r>
      <w:r w:rsidR="002B0EFB">
        <w:rPr>
          <w:rFonts w:ascii="Times New Roman" w:hAnsi="Times New Roman" w:cs="Times New Roman"/>
          <w:sz w:val="28"/>
          <w:szCs w:val="28"/>
          <w:lang w:val="uk-UA"/>
        </w:rPr>
        <w:t>які спрямовані</w:t>
      </w:r>
      <w:r w:rsidR="002B0EFB" w:rsidRPr="002B0EFB">
        <w:rPr>
          <w:rFonts w:ascii="Times New Roman" w:hAnsi="Times New Roman" w:cs="Times New Roman"/>
          <w:sz w:val="28"/>
          <w:szCs w:val="28"/>
          <w:lang w:val="uk-UA"/>
        </w:rPr>
        <w:t xml:space="preserve"> на інтеграцію системи освіти України до європейського простору.</w:t>
      </w:r>
      <w:r w:rsidR="002B0EFB">
        <w:rPr>
          <w:rFonts w:ascii="Times New Roman" w:hAnsi="Times New Roman" w:cs="Times New Roman"/>
          <w:sz w:val="28"/>
          <w:szCs w:val="28"/>
          <w:lang w:val="uk-UA"/>
        </w:rPr>
        <w:t xml:space="preserve"> Саме в цьому контексті </w:t>
      </w:r>
      <w:r w:rsidR="002B0EFB" w:rsidRPr="002B0EFB">
        <w:rPr>
          <w:rFonts w:ascii="Times New Roman" w:hAnsi="Times New Roman" w:cs="Times New Roman"/>
          <w:sz w:val="28"/>
          <w:szCs w:val="28"/>
          <w:lang w:val="uk-UA"/>
        </w:rPr>
        <w:t>основними особливостями сучасної освіти є орієнтація на особистість, забезпечення комфортних умов отримання освіти, підготовка особистості до функціонування</w:t>
      </w:r>
      <w:r w:rsidR="002B0EFB">
        <w:rPr>
          <w:rFonts w:ascii="Times New Roman" w:hAnsi="Times New Roman" w:cs="Times New Roman"/>
          <w:sz w:val="28"/>
          <w:szCs w:val="28"/>
          <w:lang w:val="uk-UA"/>
        </w:rPr>
        <w:t xml:space="preserve"> в складних умовах</w:t>
      </w:r>
      <w:r w:rsidR="009E6631">
        <w:rPr>
          <w:rFonts w:ascii="Times New Roman" w:hAnsi="Times New Roman" w:cs="Times New Roman"/>
          <w:sz w:val="28"/>
          <w:szCs w:val="28"/>
          <w:lang w:val="uk-UA"/>
        </w:rPr>
        <w:t xml:space="preserve"> соціуму.</w:t>
      </w:r>
      <w:r w:rsidR="009D0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0EFB" w:rsidRDefault="002B0EFB" w:rsidP="002B0E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EFB">
        <w:rPr>
          <w:rFonts w:ascii="Times New Roman" w:hAnsi="Times New Roman" w:cs="Times New Roman"/>
          <w:sz w:val="28"/>
          <w:szCs w:val="28"/>
          <w:lang w:val="uk-UA"/>
        </w:rPr>
        <w:t>Важливою складовою проєвропейської системи освіти є впровадження сучасних освітніх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саме, технологізація</w:t>
      </w:r>
      <w:r w:rsidRPr="002B0EFB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0EFB">
        <w:rPr>
          <w:rFonts w:ascii="Times New Roman" w:hAnsi="Times New Roman" w:cs="Times New Roman"/>
          <w:sz w:val="28"/>
          <w:szCs w:val="28"/>
          <w:lang w:val="uk-UA"/>
        </w:rPr>
        <w:t>впровадження сучасних комп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'ютерних і мережевих технологій, </w:t>
      </w:r>
      <w:r w:rsidRPr="002B0EFB">
        <w:rPr>
          <w:rFonts w:ascii="Times New Roman" w:hAnsi="Times New Roman" w:cs="Times New Roman"/>
          <w:sz w:val="28"/>
          <w:szCs w:val="28"/>
          <w:lang w:val="uk-UA"/>
        </w:rPr>
        <w:t>безперервна модернізація та інтеграція науково-дослідних і освітніх систем</w:t>
      </w:r>
      <w:r w:rsidR="009E66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6631" w:rsidRPr="009E6631">
        <w:rPr>
          <w:rFonts w:ascii="Times New Roman" w:hAnsi="Times New Roman" w:cs="Times New Roman"/>
          <w:sz w:val="28"/>
          <w:szCs w:val="28"/>
          <w:lang w:val="uk-UA"/>
        </w:rPr>
        <w:t>широке застосування нових інформаційно-освітніх технологій.</w:t>
      </w:r>
      <w:r w:rsidR="009E6631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напрямками цього процесу є </w:t>
      </w:r>
      <w:r w:rsidR="009E6631" w:rsidRPr="009E6631">
        <w:rPr>
          <w:rFonts w:ascii="Times New Roman" w:hAnsi="Times New Roman" w:cs="Times New Roman"/>
          <w:sz w:val="28"/>
          <w:szCs w:val="28"/>
          <w:lang w:val="uk-UA"/>
        </w:rPr>
        <w:t>освоєння засобів комунікації (комп'ютерної мережі, телефонног</w:t>
      </w:r>
      <w:r w:rsidR="009D090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E6631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9E6631" w:rsidRPr="009E66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E6631">
        <w:rPr>
          <w:rFonts w:ascii="Times New Roman" w:hAnsi="Times New Roman" w:cs="Times New Roman"/>
          <w:sz w:val="28"/>
          <w:szCs w:val="28"/>
          <w:lang w:val="uk-UA"/>
        </w:rPr>
        <w:t xml:space="preserve">язку для обміну інформацією) та </w:t>
      </w:r>
      <w:r w:rsidR="009E6631" w:rsidRPr="009E6631">
        <w:rPr>
          <w:rFonts w:ascii="Times New Roman" w:hAnsi="Times New Roman" w:cs="Times New Roman"/>
          <w:sz w:val="28"/>
          <w:szCs w:val="28"/>
          <w:lang w:val="uk-UA"/>
        </w:rPr>
        <w:t>розвиток дистанційної освіти</w:t>
      </w:r>
      <w:r w:rsidR="009E66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0AB" w:rsidRPr="00F100AB">
        <w:rPr>
          <w:lang w:val="uk-UA"/>
        </w:rPr>
        <w:t xml:space="preserve"> </w:t>
      </w:r>
      <w:r w:rsidR="00F100AB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F100AB" w:rsidRPr="00F100AB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0E7D30" w:rsidRPr="000E7D30" w:rsidRDefault="000E7D30" w:rsidP="000E7D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тез</w:t>
      </w:r>
      <w:r w:rsidRPr="000E7D30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розгляді сучасних педагогіч</w:t>
      </w:r>
      <w:r>
        <w:rPr>
          <w:rFonts w:ascii="Times New Roman" w:hAnsi="Times New Roman" w:cs="Times New Roman"/>
          <w:sz w:val="28"/>
          <w:szCs w:val="28"/>
          <w:lang w:val="uk-UA"/>
        </w:rPr>
        <w:t>них технологій навчання студентів на кафедрі громадського здоров</w:t>
      </w:r>
      <w:r w:rsidRPr="000E7D3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управління охороною здоров</w:t>
      </w:r>
      <w:r w:rsidRPr="000E7D3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9E6631" w:rsidRDefault="000E7D30" w:rsidP="002B0E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0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2244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242244" w:rsidRPr="00120FC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42244">
        <w:rPr>
          <w:rFonts w:ascii="Times New Roman" w:hAnsi="Times New Roman" w:cs="Times New Roman"/>
          <w:sz w:val="28"/>
          <w:szCs w:val="28"/>
          <w:lang w:val="uk-UA"/>
        </w:rPr>
        <w:t xml:space="preserve">язку з пандемією </w:t>
      </w:r>
      <w:r w:rsidR="00242244" w:rsidRPr="00242244">
        <w:rPr>
          <w:rFonts w:ascii="Times New Roman" w:hAnsi="Times New Roman" w:cs="Times New Roman"/>
          <w:sz w:val="28"/>
          <w:szCs w:val="28"/>
          <w:lang w:val="uk-UA"/>
        </w:rPr>
        <w:t>COVID -19</w:t>
      </w:r>
      <w:r w:rsidR="00242244">
        <w:rPr>
          <w:rFonts w:ascii="Times New Roman" w:hAnsi="Times New Roman" w:cs="Times New Roman"/>
          <w:sz w:val="28"/>
          <w:szCs w:val="28"/>
          <w:lang w:val="uk-UA"/>
        </w:rPr>
        <w:t xml:space="preserve">, коли в більшості держав були введені карантинні заходи, в Україні також, </w:t>
      </w:r>
      <w:r w:rsidR="00120FCA">
        <w:rPr>
          <w:rFonts w:ascii="Times New Roman" w:hAnsi="Times New Roman" w:cs="Times New Roman"/>
          <w:sz w:val="28"/>
          <w:szCs w:val="28"/>
          <w:lang w:val="uk-UA"/>
        </w:rPr>
        <w:t xml:space="preserve">коли заклади вищої освіти були переведенні на дистанційне навчання, </w:t>
      </w:r>
      <w:r w:rsidR="00F100AB">
        <w:rPr>
          <w:rFonts w:ascii="Times New Roman" w:hAnsi="Times New Roman" w:cs="Times New Roman"/>
          <w:sz w:val="28"/>
          <w:szCs w:val="28"/>
          <w:lang w:val="uk-UA"/>
        </w:rPr>
        <w:t>відразу з</w:t>
      </w:r>
      <w:r w:rsidR="00F100AB" w:rsidRPr="00F100A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100AB">
        <w:rPr>
          <w:rFonts w:ascii="Times New Roman" w:hAnsi="Times New Roman" w:cs="Times New Roman"/>
          <w:sz w:val="28"/>
          <w:szCs w:val="28"/>
          <w:lang w:val="uk-UA"/>
        </w:rPr>
        <w:t xml:space="preserve">явилося </w:t>
      </w:r>
      <w:r w:rsidR="00120FCA" w:rsidRPr="00120FCA">
        <w:rPr>
          <w:rFonts w:ascii="Times New Roman" w:hAnsi="Times New Roman" w:cs="Times New Roman"/>
          <w:sz w:val="28"/>
          <w:szCs w:val="28"/>
          <w:lang w:val="uk-UA"/>
        </w:rPr>
        <w:t xml:space="preserve"> питання, а як проводити практичні заняття та лекції на сучасному рівні при цьому не порушуючи вимоги які пред'являються до навчального процесу</w:t>
      </w:r>
      <w:r w:rsidR="00120FCA">
        <w:rPr>
          <w:rFonts w:ascii="Times New Roman" w:hAnsi="Times New Roman" w:cs="Times New Roman"/>
          <w:sz w:val="28"/>
          <w:szCs w:val="28"/>
          <w:lang w:val="uk-UA"/>
        </w:rPr>
        <w:t>. Як саме</w:t>
      </w:r>
      <w:r w:rsidR="00120FCA" w:rsidRPr="00120FC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“один на один” </w:t>
      </w:r>
      <w:r w:rsidR="00120FCA">
        <w:rPr>
          <w:rFonts w:ascii="Times New Roman" w:hAnsi="Times New Roman" w:cs="Times New Roman"/>
          <w:sz w:val="28"/>
          <w:szCs w:val="28"/>
          <w:lang w:val="uk-UA"/>
        </w:rPr>
        <w:t>буде покращувати</w:t>
      </w:r>
      <w:r w:rsidR="00120FCA" w:rsidRPr="00120FC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самостійних завдань, </w:t>
      </w:r>
      <w:r w:rsidR="00120FCA">
        <w:rPr>
          <w:rFonts w:ascii="Times New Roman" w:hAnsi="Times New Roman" w:cs="Times New Roman"/>
          <w:sz w:val="28"/>
          <w:szCs w:val="28"/>
          <w:lang w:val="uk-UA"/>
        </w:rPr>
        <w:t>сприяти появи аналітичних навичок,</w:t>
      </w:r>
      <w:r w:rsidR="00120FCA" w:rsidRPr="00120FCA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у процес вирішення пробле</w:t>
      </w:r>
      <w:r w:rsidR="00120FCA">
        <w:rPr>
          <w:rFonts w:ascii="Times New Roman" w:hAnsi="Times New Roman" w:cs="Times New Roman"/>
          <w:sz w:val="28"/>
          <w:szCs w:val="28"/>
          <w:lang w:val="uk-UA"/>
        </w:rPr>
        <w:t>м, які виникають, а також покращувати</w:t>
      </w:r>
      <w:r w:rsidR="00120FCA" w:rsidRPr="00120FCA">
        <w:rPr>
          <w:rFonts w:ascii="Times New Roman" w:hAnsi="Times New Roman" w:cs="Times New Roman"/>
          <w:sz w:val="28"/>
          <w:szCs w:val="28"/>
          <w:lang w:val="uk-UA"/>
        </w:rPr>
        <w:t xml:space="preserve"> рівень відвідування занять, безперервний процес навчання.</w:t>
      </w:r>
    </w:p>
    <w:p w:rsidR="00B30532" w:rsidRDefault="00E423DA" w:rsidP="00EE57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0FCA" w:rsidRPr="00120FCA">
        <w:rPr>
          <w:rFonts w:ascii="Times New Roman" w:hAnsi="Times New Roman" w:cs="Times New Roman"/>
          <w:sz w:val="28"/>
          <w:szCs w:val="28"/>
          <w:lang w:val="uk-UA"/>
        </w:rPr>
        <w:t>истанційне навчання передбачає інтеграцію знань та інформації з цифрових технологій, орієнтацію на потреби особистостей, можливий доступ до навчання будь-де і будь-коли, доступ до всього світу інформації.</w:t>
      </w:r>
      <w:r w:rsidR="00120FCA">
        <w:rPr>
          <w:rFonts w:ascii="Times New Roman" w:hAnsi="Times New Roman" w:cs="Times New Roman"/>
          <w:sz w:val="28"/>
          <w:szCs w:val="28"/>
          <w:lang w:val="uk-UA"/>
        </w:rPr>
        <w:t xml:space="preserve"> А як здійснити все це на практиці?</w:t>
      </w:r>
      <w:r w:rsidR="00AD1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7CB"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Припустимо, звичайні друковані робочі </w:t>
      </w:r>
      <w:r w:rsidR="00EE57CB" w:rsidRPr="00EE57CB">
        <w:rPr>
          <w:rFonts w:ascii="Times New Roman" w:hAnsi="Times New Roman" w:cs="Times New Roman"/>
          <w:sz w:val="28"/>
          <w:szCs w:val="28"/>
          <w:lang w:val="uk-UA"/>
        </w:rPr>
        <w:lastRenderedPageBreak/>
        <w:t>зошити можна перевірити і після карантину. А ось усні предмети потрібно запитати онлайн. Телефонувати з кожним? Очевидно, це не зовсім зручно. Залишаються важливі питання - як підготуватися до занять, як стежити за успішністю студентів, як налагодити процес виконання індивідуальних та самостійних завдань?</w:t>
      </w:r>
      <w:r w:rsidR="00EE5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4B0">
        <w:rPr>
          <w:rFonts w:ascii="Times New Roman" w:hAnsi="Times New Roman" w:cs="Times New Roman"/>
          <w:sz w:val="28"/>
          <w:szCs w:val="28"/>
          <w:lang w:val="uk-UA"/>
        </w:rPr>
        <w:t xml:space="preserve">Тому колектив кафедри </w:t>
      </w:r>
      <w:r w:rsidR="00AD14B0" w:rsidRPr="00AD14B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здоров’я </w:t>
      </w:r>
      <w:r w:rsidR="00AD14B0">
        <w:rPr>
          <w:rFonts w:ascii="Times New Roman" w:hAnsi="Times New Roman" w:cs="Times New Roman"/>
          <w:sz w:val="28"/>
          <w:szCs w:val="28"/>
          <w:lang w:val="uk-UA"/>
        </w:rPr>
        <w:t>та управління охороною здоров’я з перших днів впровадження карантинних заходів розпочав роботу над розробкою матеріалів для створення дистанційних курсів з дисциплін, які викладаються на кафедрі. Це стосується і лекційних матеріалів, також матеріалів для проведення практичних занять, самостійної роботи, тестових завдань, індивідуальних завдань</w:t>
      </w:r>
      <w:r w:rsidR="006B4F79">
        <w:rPr>
          <w:rFonts w:ascii="Times New Roman" w:hAnsi="Times New Roman" w:cs="Times New Roman"/>
          <w:sz w:val="28"/>
          <w:szCs w:val="28"/>
          <w:lang w:val="uk-UA"/>
        </w:rPr>
        <w:t>, підсумкового контролю,</w:t>
      </w:r>
      <w:r w:rsidR="006B4F79" w:rsidRPr="006B4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F79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6B4F79" w:rsidRPr="006B4F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4F79">
        <w:rPr>
          <w:rFonts w:ascii="Times New Roman" w:hAnsi="Times New Roman" w:cs="Times New Roman"/>
          <w:sz w:val="28"/>
          <w:szCs w:val="28"/>
          <w:lang w:val="uk-UA"/>
        </w:rPr>
        <w:t>ктуальних відео уроків</w:t>
      </w:r>
      <w:r w:rsidR="006B4F79" w:rsidRPr="006B4F7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B4F79" w:rsidRPr="006B4F7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6B4F79">
        <w:rPr>
          <w:rFonts w:ascii="Times New Roman" w:hAnsi="Times New Roman" w:cs="Times New Roman"/>
          <w:sz w:val="28"/>
          <w:szCs w:val="28"/>
          <w:lang w:val="uk-UA"/>
        </w:rPr>
        <w:t xml:space="preserve"> для вітчизняних та іноземних студентів. </w:t>
      </w:r>
      <w:r w:rsidR="006B4F79" w:rsidRPr="006B4F79">
        <w:rPr>
          <w:rFonts w:ascii="Times New Roman" w:hAnsi="Times New Roman" w:cs="Times New Roman"/>
          <w:sz w:val="28"/>
          <w:szCs w:val="28"/>
          <w:lang w:val="uk-UA"/>
        </w:rPr>
        <w:t>Необхідно зазначити, що електронні навчальні матеріали лише доповнюють діючі підручники, не замінюючи їх, та наповнюють електронний інформаційно-освітній простір</w:t>
      </w:r>
      <w:r w:rsidR="00B305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D30" w:rsidRDefault="00AD14B0" w:rsidP="00EE57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кафедри в короткий проміжок часу оволоділи </w:t>
      </w:r>
      <w:r w:rsidR="00D059A7">
        <w:rPr>
          <w:rFonts w:ascii="Times New Roman" w:hAnsi="Times New Roman" w:cs="Times New Roman"/>
          <w:sz w:val="28"/>
          <w:szCs w:val="28"/>
          <w:lang w:val="uk-UA"/>
        </w:rPr>
        <w:t>платформами</w:t>
      </w:r>
      <w:r w:rsidR="00D059A7" w:rsidRPr="00D059A7">
        <w:rPr>
          <w:rFonts w:ascii="Times New Roman" w:hAnsi="Times New Roman" w:cs="Times New Roman"/>
          <w:sz w:val="28"/>
          <w:szCs w:val="28"/>
          <w:lang w:val="uk-UA"/>
        </w:rPr>
        <w:t xml:space="preserve"> для онлайн-навчання</w:t>
      </w:r>
      <w:r w:rsidR="00D059A7">
        <w:rPr>
          <w:rFonts w:ascii="Times New Roman" w:hAnsi="Times New Roman" w:cs="Times New Roman"/>
          <w:sz w:val="28"/>
          <w:szCs w:val="28"/>
          <w:lang w:val="uk-UA"/>
        </w:rPr>
        <w:t xml:space="preserve">. Це такі платформи як </w:t>
      </w:r>
      <w:proofErr w:type="spellStart"/>
      <w:r w:rsidR="00D059A7" w:rsidRPr="00D059A7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="00D059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59A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059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59A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059A7" w:rsidRPr="00D05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9A7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D059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57CB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EE57CB"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EE57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57CB"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 мають схожі інструменти для створення, надання курсів та управління ними, а також тестування та генерацію звітів за результатами навч</w:t>
      </w:r>
      <w:r w:rsidR="00EE57CB">
        <w:rPr>
          <w:rFonts w:ascii="Times New Roman" w:hAnsi="Times New Roman" w:cs="Times New Roman"/>
          <w:sz w:val="28"/>
          <w:szCs w:val="28"/>
          <w:lang w:val="uk-UA"/>
        </w:rPr>
        <w:t>ання. Однак у кожної кафедри</w:t>
      </w:r>
      <w:r w:rsidR="00EE57CB"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 та у кожного викладача існують власні потреб</w:t>
      </w:r>
      <w:r w:rsidR="00EE57CB">
        <w:rPr>
          <w:rFonts w:ascii="Times New Roman" w:hAnsi="Times New Roman" w:cs="Times New Roman"/>
          <w:sz w:val="28"/>
          <w:szCs w:val="28"/>
          <w:lang w:val="uk-UA"/>
        </w:rPr>
        <w:t xml:space="preserve">и, а також платформи </w:t>
      </w:r>
      <w:r w:rsidR="00EE57CB"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EE57CB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 w:rsidR="00EE57CB" w:rsidRPr="00EE57CB">
        <w:rPr>
          <w:rFonts w:ascii="Times New Roman" w:hAnsi="Times New Roman" w:cs="Times New Roman"/>
          <w:sz w:val="28"/>
          <w:szCs w:val="28"/>
          <w:lang w:val="uk-UA"/>
        </w:rPr>
        <w:t>можливості,</w:t>
      </w:r>
      <w:r w:rsidR="00EE57CB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платформа </w:t>
      </w:r>
      <w:proofErr w:type="spellStart"/>
      <w:r w:rsidR="00D059A7" w:rsidRPr="00D059A7">
        <w:rPr>
          <w:rFonts w:ascii="Times New Roman" w:hAnsi="Times New Roman" w:cs="Times New Roman"/>
          <w:sz w:val="28"/>
          <w:szCs w:val="28"/>
          <w:lang w:val="uk-UA"/>
        </w:rPr>
        <w:t>Moo</w:t>
      </w:r>
      <w:r w:rsidR="00EE57CB">
        <w:rPr>
          <w:rFonts w:ascii="Times New Roman" w:hAnsi="Times New Roman" w:cs="Times New Roman"/>
          <w:sz w:val="28"/>
          <w:szCs w:val="28"/>
          <w:lang w:val="uk-UA"/>
        </w:rPr>
        <w:t>dle</w:t>
      </w:r>
      <w:proofErr w:type="spellEnd"/>
      <w:r w:rsidR="00EE57CB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користувачеві різні</w:t>
      </w:r>
      <w:r w:rsidR="00D059A7" w:rsidRPr="00D059A7">
        <w:rPr>
          <w:rFonts w:ascii="Times New Roman" w:hAnsi="Times New Roman" w:cs="Times New Roman"/>
          <w:sz w:val="28"/>
          <w:szCs w:val="28"/>
          <w:lang w:val="uk-UA"/>
        </w:rPr>
        <w:t xml:space="preserve"> панелі інструментів, можливість відстежувати прогрес студентів і підтримку мультимедіа. Система дає можливість створювати курси, адаптовані під м</w:t>
      </w:r>
      <w:r w:rsidR="00D059A7">
        <w:rPr>
          <w:rFonts w:ascii="Times New Roman" w:hAnsi="Times New Roman" w:cs="Times New Roman"/>
          <w:sz w:val="28"/>
          <w:szCs w:val="28"/>
          <w:lang w:val="uk-UA"/>
        </w:rPr>
        <w:t>обільні телефони.</w:t>
      </w:r>
      <w:r w:rsidR="006B4F7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F3D9C">
        <w:rPr>
          <w:rFonts w:ascii="Times New Roman" w:hAnsi="Times New Roman" w:cs="Times New Roman"/>
          <w:sz w:val="28"/>
          <w:szCs w:val="28"/>
          <w:lang w:val="uk-UA"/>
        </w:rPr>
        <w:t>цій платформі студенти мають мо</w:t>
      </w:r>
      <w:r w:rsidR="006B4F79">
        <w:rPr>
          <w:rFonts w:ascii="Times New Roman" w:hAnsi="Times New Roman" w:cs="Times New Roman"/>
          <w:sz w:val="28"/>
          <w:szCs w:val="28"/>
          <w:lang w:val="uk-UA"/>
        </w:rPr>
        <w:t>жливість</w:t>
      </w:r>
      <w:r w:rsidR="00CF3D9C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зі всіма методичними матеріалами лекцій та практичних занять, самостійної роботи, </w:t>
      </w:r>
      <w:proofErr w:type="spellStart"/>
      <w:r w:rsidR="00CF3D9C">
        <w:rPr>
          <w:rFonts w:ascii="Times New Roman" w:hAnsi="Times New Roman" w:cs="Times New Roman"/>
          <w:sz w:val="28"/>
          <w:szCs w:val="28"/>
          <w:lang w:val="uk-UA"/>
        </w:rPr>
        <w:t>силабусами</w:t>
      </w:r>
      <w:proofErr w:type="spellEnd"/>
      <w:r w:rsidR="00CF3D9C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дисциплін, пройти тестування до кожного заняття і в кінці семестру, скласти підсумковий контроль та іспит з дисципліни.</w:t>
      </w:r>
    </w:p>
    <w:p w:rsidR="00E423DA" w:rsidRDefault="00EE57CB" w:rsidP="00EE57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57CB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 - сервіс</w:t>
      </w:r>
      <w:r w:rsidR="00CF3D9C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</w:t>
      </w:r>
      <w:r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 онлайн-зустрічей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 студентів</w:t>
      </w:r>
      <w:r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4F79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 підходить для індивідуальних і групових занять, студенти можуть заходити як з комп'ютера, так і з планшета з телефоном. До </w:t>
      </w:r>
      <w:proofErr w:type="spellStart"/>
      <w:r w:rsidRPr="00EE57CB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 може підключитися будь-який, що має посилання, або і</w:t>
      </w:r>
      <w:r w:rsidR="00CF3D9C">
        <w:rPr>
          <w:rFonts w:ascii="Times New Roman" w:hAnsi="Times New Roman" w:cs="Times New Roman"/>
          <w:sz w:val="28"/>
          <w:szCs w:val="28"/>
          <w:lang w:val="uk-UA"/>
        </w:rPr>
        <w:t>дентифікатор конференції.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57CB" w:rsidRDefault="00EE57CB" w:rsidP="00EE57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57CB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7CB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E21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EE57CB">
        <w:rPr>
          <w:rFonts w:ascii="Times New Roman" w:hAnsi="Times New Roman" w:cs="Times New Roman"/>
          <w:sz w:val="28"/>
          <w:szCs w:val="28"/>
          <w:lang w:val="uk-UA"/>
        </w:rPr>
        <w:t xml:space="preserve">дозволяє легко </w:t>
      </w:r>
      <w:r w:rsidR="006C7E21">
        <w:rPr>
          <w:rFonts w:ascii="Times New Roman" w:hAnsi="Times New Roman" w:cs="Times New Roman"/>
          <w:sz w:val="28"/>
          <w:szCs w:val="28"/>
          <w:lang w:val="uk-UA"/>
        </w:rPr>
        <w:t xml:space="preserve">і швидко організувати захищену </w:t>
      </w:r>
      <w:proofErr w:type="spellStart"/>
      <w:r w:rsidR="006C7E21">
        <w:rPr>
          <w:rFonts w:ascii="Times New Roman" w:hAnsi="Times New Roman" w:cs="Times New Roman"/>
          <w:sz w:val="28"/>
          <w:szCs w:val="28"/>
          <w:lang w:val="uk-UA"/>
        </w:rPr>
        <w:t>відеозустріч</w:t>
      </w:r>
      <w:proofErr w:type="spellEnd"/>
      <w:r w:rsidR="006C7E21" w:rsidRPr="006C7E21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до 100 чоловік і тривалістю до 60 хвилин.</w:t>
      </w:r>
    </w:p>
    <w:p w:rsidR="006C7E21" w:rsidRDefault="006C7E21" w:rsidP="006B4F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Люба</w:t>
      </w:r>
      <w:r w:rsidRPr="006C7E2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технологія</w:t>
      </w:r>
      <w:r w:rsidR="00CF3D9C">
        <w:rPr>
          <w:rFonts w:ascii="Times New Roman" w:hAnsi="Times New Roman" w:cs="Times New Roman"/>
          <w:sz w:val="28"/>
          <w:szCs w:val="28"/>
          <w:lang w:val="uk-UA"/>
        </w:rPr>
        <w:t>, як би ми її не проводили,</w:t>
      </w:r>
      <w:r w:rsidRPr="006C7E21">
        <w:rPr>
          <w:rFonts w:ascii="Times New Roman" w:hAnsi="Times New Roman" w:cs="Times New Roman"/>
          <w:sz w:val="28"/>
          <w:szCs w:val="28"/>
          <w:lang w:val="uk-UA"/>
        </w:rPr>
        <w:t xml:space="preserve"> пови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нна відповідати </w:t>
      </w:r>
      <w:r w:rsidRPr="006C7E21">
        <w:rPr>
          <w:rFonts w:ascii="Times New Roman" w:hAnsi="Times New Roman" w:cs="Times New Roman"/>
          <w:sz w:val="28"/>
          <w:szCs w:val="28"/>
          <w:lang w:val="uk-UA"/>
        </w:rPr>
        <w:t>методологічним вим</w:t>
      </w:r>
      <w:r>
        <w:rPr>
          <w:rFonts w:ascii="Times New Roman" w:hAnsi="Times New Roman" w:cs="Times New Roman"/>
          <w:sz w:val="28"/>
          <w:szCs w:val="28"/>
          <w:lang w:val="uk-UA"/>
        </w:rPr>
        <w:t>огам. Це системність, е</w:t>
      </w:r>
      <w:r w:rsidRPr="006C7E21">
        <w:rPr>
          <w:rFonts w:ascii="Times New Roman" w:hAnsi="Times New Roman" w:cs="Times New Roman"/>
          <w:sz w:val="28"/>
          <w:szCs w:val="28"/>
          <w:lang w:val="uk-UA"/>
        </w:rPr>
        <w:t>фективність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6B1A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6C7E21">
        <w:rPr>
          <w:rFonts w:ascii="Times New Roman" w:hAnsi="Times New Roman" w:cs="Times New Roman"/>
          <w:sz w:val="28"/>
          <w:szCs w:val="28"/>
          <w:lang w:val="uk-UA"/>
        </w:rPr>
        <w:t>ідтворюваність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можливість управління, </w:t>
      </w:r>
      <w:r w:rsidR="00096B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6B1A" w:rsidRPr="00096B1A">
        <w:rPr>
          <w:rFonts w:ascii="Times New Roman" w:hAnsi="Times New Roman" w:cs="Times New Roman"/>
          <w:sz w:val="28"/>
          <w:szCs w:val="28"/>
          <w:lang w:val="uk-UA"/>
        </w:rPr>
        <w:t>ізуалізація</w:t>
      </w:r>
      <w:r w:rsidR="00096B1A">
        <w:rPr>
          <w:rFonts w:ascii="Times New Roman" w:hAnsi="Times New Roman" w:cs="Times New Roman"/>
          <w:sz w:val="28"/>
          <w:szCs w:val="28"/>
          <w:lang w:val="uk-UA"/>
        </w:rPr>
        <w:t xml:space="preserve"> та інші. Тому і</w:t>
      </w:r>
      <w:r w:rsidR="00096B1A" w:rsidRPr="00096B1A">
        <w:rPr>
          <w:rFonts w:ascii="Times New Roman" w:hAnsi="Times New Roman" w:cs="Times New Roman"/>
          <w:sz w:val="28"/>
          <w:szCs w:val="28"/>
          <w:lang w:val="uk-UA"/>
        </w:rPr>
        <w:t>нноваційна</w:t>
      </w:r>
      <w:r w:rsidR="00096B1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спрямованість роботи викладачів визначається критеріями </w:t>
      </w:r>
      <w:r w:rsidR="00096B1A" w:rsidRPr="00096B1A">
        <w:rPr>
          <w:rFonts w:ascii="Times New Roman" w:hAnsi="Times New Roman" w:cs="Times New Roman"/>
          <w:sz w:val="28"/>
          <w:szCs w:val="28"/>
          <w:lang w:val="uk-UA"/>
        </w:rPr>
        <w:t>педагогічних інновацій, до яких належать</w:t>
      </w:r>
      <w:r w:rsidR="0009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B1A" w:rsidRPr="00096B1A">
        <w:rPr>
          <w:rFonts w:ascii="Times New Roman" w:hAnsi="Times New Roman" w:cs="Times New Roman"/>
          <w:sz w:val="28"/>
          <w:szCs w:val="28"/>
          <w:lang w:val="uk-UA"/>
        </w:rPr>
        <w:t>новизна</w:t>
      </w:r>
      <w:r w:rsidR="00096B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6B1A" w:rsidRPr="00096B1A">
        <w:rPr>
          <w:rFonts w:ascii="Times New Roman" w:hAnsi="Times New Roman" w:cs="Times New Roman"/>
          <w:sz w:val="28"/>
          <w:szCs w:val="28"/>
          <w:lang w:val="uk-UA"/>
        </w:rPr>
        <w:t>результативність та ефективність</w:t>
      </w:r>
      <w:r w:rsidR="00096B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6B1A" w:rsidRPr="00096B1A">
        <w:rPr>
          <w:rFonts w:ascii="Times New Roman" w:hAnsi="Times New Roman" w:cs="Times New Roman"/>
          <w:sz w:val="28"/>
          <w:szCs w:val="28"/>
          <w:lang w:val="uk-UA"/>
        </w:rPr>
        <w:t>оптимальність,</w:t>
      </w:r>
      <w:r w:rsidR="00096B1A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творчого </w:t>
      </w:r>
      <w:r w:rsidR="00096B1A" w:rsidRPr="00096B1A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6B4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C7E21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Особливість освітнього простору, у якому відбувається формування в студентів якостей і вмінь необхідних сучасній людині - це </w:t>
      </w:r>
      <w:proofErr w:type="spellStart"/>
      <w:r w:rsidRPr="006C7E21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6C7E21">
        <w:rPr>
          <w:rFonts w:ascii="Times New Roman" w:hAnsi="Times New Roman" w:cs="Times New Roman"/>
          <w:sz w:val="28"/>
          <w:szCs w:val="28"/>
          <w:lang w:val="uk-UA"/>
        </w:rPr>
        <w:t xml:space="preserve">, критичне мислення, здатність до рішення творчих завдань, готовність працювати в команді, уміння мислити </w:t>
      </w:r>
      <w:proofErr w:type="spellStart"/>
      <w:r w:rsidRPr="006C7E21">
        <w:rPr>
          <w:rFonts w:ascii="Times New Roman" w:hAnsi="Times New Roman" w:cs="Times New Roman"/>
          <w:sz w:val="28"/>
          <w:szCs w:val="28"/>
          <w:lang w:val="uk-UA"/>
        </w:rPr>
        <w:t>глобально</w:t>
      </w:r>
      <w:proofErr w:type="spellEnd"/>
      <w:r w:rsidRPr="006C7E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0AB" w:rsidRPr="00F100AB">
        <w:rPr>
          <w:lang w:val="uk-UA"/>
        </w:rPr>
        <w:t xml:space="preserve"> </w:t>
      </w:r>
      <w:r w:rsidR="00F100AB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7B11E9">
        <w:rPr>
          <w:rFonts w:ascii="Times New Roman" w:hAnsi="Times New Roman" w:cs="Times New Roman"/>
          <w:sz w:val="28"/>
          <w:szCs w:val="28"/>
          <w:lang w:val="uk-UA"/>
        </w:rPr>
        <w:t>,3</w:t>
      </w:r>
      <w:bookmarkStart w:id="0" w:name="_GoBack"/>
      <w:bookmarkEnd w:id="0"/>
      <w:r w:rsidR="00F100AB" w:rsidRPr="00F100AB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6B4F79" w:rsidRDefault="00CF3D9C" w:rsidP="006B4F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D9C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4F79">
        <w:rPr>
          <w:rFonts w:ascii="Times New Roman" w:hAnsi="Times New Roman" w:cs="Times New Roman"/>
          <w:sz w:val="28"/>
          <w:szCs w:val="28"/>
          <w:lang w:val="uk-UA"/>
        </w:rPr>
        <w:t>Розробка та впровадження сучасних освітніх технологій потребує нових підходів до управління, залучення до традиційної системи навчання і виховання нових 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що цей</w:t>
      </w:r>
      <w:r w:rsidR="006B4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 не зводиться лише до збільшення суми знань та розвитку професійної спрямованості</w:t>
      </w:r>
      <w:r w:rsidR="00B30532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фахівців, а передбачає досягнення нової якості організації освітнього процесу, урахування сучасних підходів до організації суб</w:t>
      </w:r>
      <w:r w:rsidR="00B30532" w:rsidRPr="00B305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30532">
        <w:rPr>
          <w:rFonts w:ascii="Times New Roman" w:hAnsi="Times New Roman" w:cs="Times New Roman"/>
          <w:sz w:val="28"/>
          <w:szCs w:val="28"/>
          <w:lang w:val="uk-UA"/>
        </w:rPr>
        <w:t>єктів діяльності в процесі професійної підготовки.</w:t>
      </w:r>
    </w:p>
    <w:p w:rsidR="00E423DA" w:rsidRDefault="00E423DA" w:rsidP="006B4F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DA" w:rsidRPr="00F100AB" w:rsidRDefault="00E423DA" w:rsidP="00E423D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0A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E423DA" w:rsidRPr="00F100AB" w:rsidRDefault="00F100AB" w:rsidP="00F10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Багай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Б. М.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00AB">
        <w:rPr>
          <w:rFonts w:ascii="Times New Roman" w:hAnsi="Times New Roman" w:cs="Times New Roman"/>
          <w:sz w:val="28"/>
          <w:szCs w:val="28"/>
          <w:lang w:val="uk-UA"/>
        </w:rPr>
        <w:t>новаційні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технології у сучасній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//Методичні вказівки – Броди – 2016. С.3-5</w:t>
      </w:r>
    </w:p>
    <w:p w:rsidR="00F100AB" w:rsidRDefault="00F100AB" w:rsidP="00F10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Беляев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Современные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исследованиях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- 2009. -</w:t>
      </w:r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№6. - С.19-25.</w:t>
      </w:r>
    </w:p>
    <w:p w:rsidR="00F100AB" w:rsidRPr="00F100AB" w:rsidRDefault="00F100AB" w:rsidP="00F10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Смирнова И.Э.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высшего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0AB">
        <w:rPr>
          <w:rFonts w:ascii="Times New Roman" w:hAnsi="Times New Roman" w:cs="Times New Roman"/>
          <w:sz w:val="28"/>
          <w:szCs w:val="28"/>
          <w:lang w:val="uk-UA"/>
        </w:rPr>
        <w:t>Инн</w:t>
      </w:r>
      <w:r>
        <w:rPr>
          <w:rFonts w:ascii="Times New Roman" w:hAnsi="Times New Roman" w:cs="Times New Roman"/>
          <w:sz w:val="28"/>
          <w:szCs w:val="28"/>
          <w:lang w:val="uk-UA"/>
        </w:rPr>
        <w:t>овации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- 2010. -</w:t>
      </w:r>
      <w:r w:rsidRPr="00F100AB">
        <w:rPr>
          <w:rFonts w:ascii="Times New Roman" w:hAnsi="Times New Roman" w:cs="Times New Roman"/>
          <w:sz w:val="28"/>
          <w:szCs w:val="28"/>
          <w:lang w:val="uk-UA"/>
        </w:rPr>
        <w:t xml:space="preserve"> №1. - С.5-15.</w:t>
      </w:r>
    </w:p>
    <w:sectPr w:rsidR="00F100AB" w:rsidRPr="00F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2BF"/>
    <w:multiLevelType w:val="hybridMultilevel"/>
    <w:tmpl w:val="8BEC4B6C"/>
    <w:lvl w:ilvl="0" w:tplc="CF5EE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93"/>
    <w:rsid w:val="00096B1A"/>
    <w:rsid w:val="000E7D30"/>
    <w:rsid w:val="00120FCA"/>
    <w:rsid w:val="00242244"/>
    <w:rsid w:val="002B0EFB"/>
    <w:rsid w:val="002F4293"/>
    <w:rsid w:val="005F568A"/>
    <w:rsid w:val="00670841"/>
    <w:rsid w:val="006B4F79"/>
    <w:rsid w:val="006C7E21"/>
    <w:rsid w:val="007912B6"/>
    <w:rsid w:val="007B11E9"/>
    <w:rsid w:val="009D090E"/>
    <w:rsid w:val="009E6631"/>
    <w:rsid w:val="00AD14B0"/>
    <w:rsid w:val="00B30532"/>
    <w:rsid w:val="00CC3702"/>
    <w:rsid w:val="00CF3D9C"/>
    <w:rsid w:val="00D059A7"/>
    <w:rsid w:val="00E423DA"/>
    <w:rsid w:val="00E4454C"/>
    <w:rsid w:val="00EE57CB"/>
    <w:rsid w:val="00F1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2021-03-21T08:00:00Z</dcterms:created>
  <dcterms:modified xsi:type="dcterms:W3CDTF">2021-04-04T16:35:00Z</dcterms:modified>
</cp:coreProperties>
</file>