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E6" w:rsidRPr="007B0E7D" w:rsidRDefault="007B0E7D" w:rsidP="007B0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ОРГАНІЗАЦІЙНО</w:t>
      </w:r>
      <w:r w:rsidR="00772C1A">
        <w:rPr>
          <w:rFonts w:ascii="Times New Roman" w:hAnsi="Times New Roman" w:cs="Times New Roman"/>
          <w:sz w:val="28"/>
          <w:szCs w:val="28"/>
          <w:lang w:val="uk-UA"/>
        </w:rPr>
        <w:t xml:space="preserve">-ПРАВОВЕ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ДИСТАНЦІЙНО</w:t>
      </w:r>
      <w:r w:rsidR="00EB3FBE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5D61E6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63A">
        <w:rPr>
          <w:rFonts w:ascii="Times New Roman" w:hAnsi="Times New Roman" w:cs="Times New Roman"/>
          <w:sz w:val="28"/>
          <w:szCs w:val="28"/>
          <w:lang w:val="uk-UA"/>
        </w:rPr>
        <w:t xml:space="preserve"> У ВИЩИХ НАВЧАЛЬНИХ </w:t>
      </w:r>
      <w:r w:rsidR="005D61E6">
        <w:rPr>
          <w:rFonts w:ascii="Times New Roman" w:hAnsi="Times New Roman" w:cs="Times New Roman"/>
          <w:sz w:val="28"/>
          <w:szCs w:val="28"/>
          <w:lang w:val="uk-UA"/>
        </w:rPr>
        <w:t>МЕДИЧНИХ ЗАКЛАДАХ УКРАЇНИ</w:t>
      </w:r>
    </w:p>
    <w:p w:rsidR="00A06D63" w:rsidRPr="0066497D" w:rsidRDefault="00673991" w:rsidP="00BB0B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497D">
        <w:rPr>
          <w:rFonts w:ascii="Times New Roman" w:hAnsi="Times New Roman" w:cs="Times New Roman"/>
          <w:sz w:val="28"/>
          <w:szCs w:val="28"/>
          <w:lang w:val="uk-UA"/>
        </w:rPr>
        <w:t>В.В.</w:t>
      </w:r>
      <w:r w:rsidRPr="00E148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D63" w:rsidRPr="0066497D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  <w:r w:rsidR="00E148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363A">
        <w:rPr>
          <w:rFonts w:ascii="Times New Roman" w:hAnsi="Times New Roman" w:cs="Times New Roman"/>
          <w:sz w:val="28"/>
          <w:szCs w:val="28"/>
          <w:lang w:val="uk-UA"/>
        </w:rPr>
        <w:t>Л.О. Гапонова</w:t>
      </w:r>
      <w:r w:rsidR="00931C4B" w:rsidRPr="00931C4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2636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480F">
        <w:rPr>
          <w:rFonts w:ascii="Times New Roman" w:hAnsi="Times New Roman" w:cs="Times New Roman"/>
          <w:sz w:val="28"/>
          <w:szCs w:val="28"/>
          <w:lang w:val="uk-UA"/>
        </w:rPr>
        <w:t>В.І. Макарова</w:t>
      </w:r>
      <w:r w:rsidR="006B41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363A">
        <w:rPr>
          <w:rFonts w:ascii="Times New Roman" w:hAnsi="Times New Roman" w:cs="Times New Roman"/>
          <w:sz w:val="28"/>
          <w:szCs w:val="28"/>
          <w:lang w:val="uk-UA"/>
        </w:rPr>
        <w:t>Е.О. Гапонова, М.Ю. Строєв</w:t>
      </w:r>
    </w:p>
    <w:p w:rsidR="004D6E2A" w:rsidRDefault="001058A2" w:rsidP="00BB0B8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26363A" w:rsidRPr="00811EC9" w:rsidRDefault="0026363A" w:rsidP="002636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Департамент охорони здоров’я Харківської </w:t>
      </w:r>
      <w:r w:rsidRPr="0026363A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бласної державної адміністраці</w:t>
      </w:r>
      <w:r w:rsidR="00143275" w:rsidRPr="00143275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</w:p>
    <w:p w:rsidR="001058A2" w:rsidRPr="00815C53" w:rsidRDefault="001058A2" w:rsidP="00C7708F">
      <w:pPr>
        <w:pStyle w:val="rvps2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086E7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широким </w:t>
      </w:r>
      <w:r w:rsidR="00772C1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провадженням дистанційної форми навчання  </w:t>
      </w:r>
      <w:r w:rsidR="007B419C">
        <w:rPr>
          <w:sz w:val="28"/>
          <w:szCs w:val="28"/>
          <w:lang w:val="uk-UA"/>
        </w:rPr>
        <w:t>в</w:t>
      </w:r>
      <w:r w:rsidR="0004469B">
        <w:rPr>
          <w:sz w:val="28"/>
          <w:szCs w:val="28"/>
          <w:lang w:val="uk-UA"/>
        </w:rPr>
        <w:t xml:space="preserve"> </w:t>
      </w:r>
      <w:r w:rsidR="00E66273">
        <w:rPr>
          <w:sz w:val="28"/>
          <w:szCs w:val="28"/>
          <w:lang w:val="uk-UA"/>
        </w:rPr>
        <w:t>освітню діяльність</w:t>
      </w:r>
      <w:r w:rsidR="002F6CF2">
        <w:rPr>
          <w:sz w:val="28"/>
          <w:szCs w:val="28"/>
          <w:lang w:val="uk-UA"/>
        </w:rPr>
        <w:t>,</w:t>
      </w:r>
      <w:r w:rsidR="00E66273">
        <w:rPr>
          <w:sz w:val="28"/>
          <w:szCs w:val="28"/>
          <w:lang w:val="uk-UA"/>
        </w:rPr>
        <w:t xml:space="preserve"> </w:t>
      </w:r>
      <w:r w:rsidR="00086E75">
        <w:rPr>
          <w:sz w:val="28"/>
          <w:szCs w:val="28"/>
          <w:lang w:val="uk-UA"/>
        </w:rPr>
        <w:t xml:space="preserve">виникає питання щодо </w:t>
      </w:r>
      <w:r w:rsidR="0050342A">
        <w:rPr>
          <w:sz w:val="28"/>
          <w:szCs w:val="28"/>
          <w:lang w:val="uk-UA"/>
        </w:rPr>
        <w:t xml:space="preserve">її </w:t>
      </w:r>
      <w:r w:rsidR="0001467B">
        <w:rPr>
          <w:sz w:val="28"/>
          <w:szCs w:val="28"/>
          <w:lang w:val="uk-UA"/>
        </w:rPr>
        <w:t>організаційно-правового забезпечення</w:t>
      </w:r>
      <w:r w:rsidR="00086E75">
        <w:rPr>
          <w:sz w:val="28"/>
          <w:szCs w:val="28"/>
          <w:lang w:val="uk-UA"/>
        </w:rPr>
        <w:t xml:space="preserve"> </w:t>
      </w:r>
      <w:r w:rsidR="00E66273">
        <w:rPr>
          <w:sz w:val="28"/>
          <w:szCs w:val="28"/>
          <w:lang w:val="uk-UA"/>
        </w:rPr>
        <w:t xml:space="preserve">у </w:t>
      </w:r>
      <w:r w:rsidR="00D82DCE">
        <w:rPr>
          <w:sz w:val="28"/>
          <w:szCs w:val="28"/>
          <w:lang w:val="uk-UA"/>
        </w:rPr>
        <w:t>вищих навчальних медичних закладах</w:t>
      </w:r>
      <w:r w:rsidR="00E66273">
        <w:rPr>
          <w:sz w:val="28"/>
          <w:szCs w:val="28"/>
          <w:lang w:val="uk-UA"/>
        </w:rPr>
        <w:t xml:space="preserve"> України</w:t>
      </w:r>
      <w:r w:rsidR="00D82DCE">
        <w:rPr>
          <w:sz w:val="28"/>
          <w:szCs w:val="28"/>
          <w:lang w:val="uk-UA"/>
        </w:rPr>
        <w:t xml:space="preserve"> (далі – ВНМЗ)</w:t>
      </w:r>
      <w:r w:rsidR="00086E75">
        <w:rPr>
          <w:sz w:val="28"/>
          <w:szCs w:val="28"/>
          <w:lang w:val="uk-UA"/>
        </w:rPr>
        <w:t xml:space="preserve">. </w:t>
      </w:r>
      <w:r w:rsidR="0001467B">
        <w:rPr>
          <w:sz w:val="28"/>
          <w:szCs w:val="28"/>
          <w:lang w:val="uk-UA"/>
        </w:rPr>
        <w:t>Протягом останнього року</w:t>
      </w:r>
      <w:r w:rsidR="00E140BB">
        <w:rPr>
          <w:sz w:val="28"/>
          <w:szCs w:val="28"/>
          <w:lang w:val="uk-UA"/>
        </w:rPr>
        <w:t xml:space="preserve"> </w:t>
      </w:r>
      <w:r w:rsidR="00447821">
        <w:rPr>
          <w:sz w:val="28"/>
          <w:szCs w:val="28"/>
          <w:lang w:val="uk-UA"/>
        </w:rPr>
        <w:t>викладачі та</w:t>
      </w:r>
      <w:r w:rsidR="00254302">
        <w:rPr>
          <w:sz w:val="28"/>
          <w:szCs w:val="28"/>
          <w:lang w:val="uk-UA"/>
        </w:rPr>
        <w:t xml:space="preserve"> студенти вимушені самостійно опановувати дистанційні методи </w:t>
      </w:r>
      <w:r w:rsidR="00815C53">
        <w:rPr>
          <w:sz w:val="28"/>
          <w:szCs w:val="28"/>
          <w:lang w:val="uk-UA"/>
        </w:rPr>
        <w:t xml:space="preserve">навчання </w:t>
      </w:r>
      <w:r w:rsidR="00E140BB">
        <w:rPr>
          <w:sz w:val="28"/>
          <w:szCs w:val="28"/>
          <w:lang w:val="uk-UA"/>
        </w:rPr>
        <w:t>під час</w:t>
      </w:r>
      <w:r w:rsidR="00394984">
        <w:rPr>
          <w:sz w:val="28"/>
          <w:szCs w:val="28"/>
          <w:lang w:val="uk-UA"/>
        </w:rPr>
        <w:t xml:space="preserve"> карантинних обмежень</w:t>
      </w:r>
      <w:r w:rsidR="00447821">
        <w:rPr>
          <w:sz w:val="28"/>
          <w:szCs w:val="28"/>
          <w:lang w:val="uk-UA"/>
        </w:rPr>
        <w:t>.</w:t>
      </w:r>
      <w:r w:rsidR="00254302">
        <w:rPr>
          <w:sz w:val="28"/>
          <w:szCs w:val="28"/>
          <w:lang w:val="uk-UA"/>
        </w:rPr>
        <w:t xml:space="preserve"> </w:t>
      </w:r>
      <w:r w:rsidR="00690BB9">
        <w:rPr>
          <w:sz w:val="28"/>
          <w:szCs w:val="28"/>
          <w:lang w:val="uk-UA"/>
        </w:rPr>
        <w:t>Незважаючи на успіхи в</w:t>
      </w:r>
      <w:r w:rsidR="00815C53">
        <w:rPr>
          <w:sz w:val="28"/>
          <w:szCs w:val="28"/>
          <w:lang w:val="uk-UA"/>
        </w:rPr>
        <w:t xml:space="preserve"> оволодінні данними методами</w:t>
      </w:r>
      <w:r w:rsidR="00BD2D42">
        <w:rPr>
          <w:sz w:val="28"/>
          <w:szCs w:val="28"/>
          <w:lang w:val="uk-UA"/>
        </w:rPr>
        <w:t xml:space="preserve">, </w:t>
      </w:r>
      <w:r w:rsidR="005A34D0">
        <w:rPr>
          <w:sz w:val="28"/>
          <w:szCs w:val="28"/>
          <w:lang w:val="uk-UA"/>
        </w:rPr>
        <w:t>дистанц</w:t>
      </w:r>
      <w:r w:rsidR="00815C53">
        <w:rPr>
          <w:sz w:val="28"/>
          <w:szCs w:val="28"/>
          <w:lang w:val="uk-UA"/>
        </w:rPr>
        <w:t xml:space="preserve">ійна форма </w:t>
      </w:r>
      <w:r w:rsidR="0001467B">
        <w:rPr>
          <w:sz w:val="28"/>
          <w:szCs w:val="28"/>
          <w:lang w:val="uk-UA"/>
        </w:rPr>
        <w:t xml:space="preserve">навчання </w:t>
      </w:r>
      <w:r w:rsidR="002E6083">
        <w:rPr>
          <w:sz w:val="28"/>
          <w:szCs w:val="28"/>
          <w:lang w:val="uk-UA"/>
        </w:rPr>
        <w:t>залишається</w:t>
      </w:r>
      <w:r w:rsidR="009556BE">
        <w:rPr>
          <w:sz w:val="28"/>
          <w:szCs w:val="28"/>
          <w:lang w:val="uk-UA"/>
        </w:rPr>
        <w:t xml:space="preserve"> складн</w:t>
      </w:r>
      <w:r w:rsidR="00380C74">
        <w:rPr>
          <w:sz w:val="28"/>
          <w:szCs w:val="28"/>
          <w:lang w:val="uk-UA"/>
        </w:rPr>
        <w:t xml:space="preserve">ою </w:t>
      </w:r>
      <w:r w:rsidR="00C7708F">
        <w:rPr>
          <w:sz w:val="28"/>
          <w:szCs w:val="28"/>
          <w:lang w:val="uk-UA"/>
        </w:rPr>
        <w:t>часткою</w:t>
      </w:r>
      <w:r w:rsidR="00380C74">
        <w:rPr>
          <w:sz w:val="28"/>
          <w:szCs w:val="28"/>
          <w:lang w:val="uk-UA"/>
        </w:rPr>
        <w:t xml:space="preserve"> освітнього процесу, яка</w:t>
      </w:r>
      <w:r w:rsidR="009556BE">
        <w:rPr>
          <w:sz w:val="28"/>
          <w:szCs w:val="28"/>
          <w:lang w:val="uk-UA"/>
        </w:rPr>
        <w:t xml:space="preserve"> потребує </w:t>
      </w:r>
      <w:r w:rsidR="00204DFC">
        <w:rPr>
          <w:sz w:val="28"/>
          <w:szCs w:val="28"/>
          <w:lang w:val="uk-UA"/>
        </w:rPr>
        <w:t xml:space="preserve">від </w:t>
      </w:r>
      <w:r w:rsidR="0050342A">
        <w:rPr>
          <w:sz w:val="28"/>
          <w:szCs w:val="28"/>
          <w:lang w:val="uk-UA"/>
        </w:rPr>
        <w:t>учасників</w:t>
      </w:r>
      <w:r w:rsidR="003A5B9E">
        <w:rPr>
          <w:sz w:val="28"/>
          <w:szCs w:val="28"/>
          <w:lang w:val="uk-UA"/>
        </w:rPr>
        <w:t xml:space="preserve"> </w:t>
      </w:r>
      <w:r w:rsidR="009556BE">
        <w:rPr>
          <w:sz w:val="28"/>
          <w:szCs w:val="28"/>
          <w:lang w:val="uk-UA"/>
        </w:rPr>
        <w:t>відповідних знань, нави</w:t>
      </w:r>
      <w:r w:rsidR="0050342A">
        <w:rPr>
          <w:sz w:val="28"/>
          <w:szCs w:val="28"/>
          <w:lang w:val="uk-UA"/>
        </w:rPr>
        <w:t>чок і компетентостей, а також</w:t>
      </w:r>
      <w:r w:rsidR="00E66273">
        <w:rPr>
          <w:sz w:val="28"/>
          <w:szCs w:val="28"/>
          <w:lang w:val="uk-UA"/>
        </w:rPr>
        <w:t xml:space="preserve"> </w:t>
      </w:r>
      <w:r w:rsidR="00380C74">
        <w:rPr>
          <w:sz w:val="28"/>
          <w:szCs w:val="28"/>
          <w:lang w:val="uk-UA"/>
        </w:rPr>
        <w:t>регламентується законом.</w:t>
      </w:r>
      <w:r w:rsidR="00815C53">
        <w:rPr>
          <w:sz w:val="28"/>
          <w:szCs w:val="28"/>
          <w:lang w:val="uk-UA"/>
        </w:rPr>
        <w:t xml:space="preserve"> На жаль</w:t>
      </w:r>
      <w:r w:rsidR="00C7708F">
        <w:rPr>
          <w:sz w:val="28"/>
          <w:szCs w:val="28"/>
          <w:lang w:val="uk-UA"/>
        </w:rPr>
        <w:t>, н</w:t>
      </w:r>
      <w:r w:rsidR="00815C53">
        <w:rPr>
          <w:sz w:val="28"/>
          <w:szCs w:val="28"/>
          <w:lang w:val="uk-UA"/>
        </w:rPr>
        <w:t>е всі суб</w:t>
      </w:r>
      <w:r w:rsidR="00815C53" w:rsidRPr="00C7708F">
        <w:rPr>
          <w:sz w:val="28"/>
          <w:szCs w:val="28"/>
          <w:lang w:val="uk-UA"/>
        </w:rPr>
        <w:t>’</w:t>
      </w:r>
      <w:r w:rsidR="00815C53">
        <w:rPr>
          <w:sz w:val="28"/>
          <w:szCs w:val="28"/>
          <w:lang w:val="uk-UA"/>
        </w:rPr>
        <w:t xml:space="preserve">єкти </w:t>
      </w:r>
      <w:r w:rsidR="003928A7">
        <w:rPr>
          <w:sz w:val="28"/>
          <w:szCs w:val="28"/>
          <w:lang w:val="uk-UA"/>
        </w:rPr>
        <w:t>дистанційного</w:t>
      </w:r>
      <w:r w:rsidR="00C7708F">
        <w:rPr>
          <w:sz w:val="28"/>
          <w:szCs w:val="28"/>
          <w:lang w:val="uk-UA"/>
        </w:rPr>
        <w:t xml:space="preserve"> навчання ознайомлені з законодавчими документами, що регламентують даний вид освітньої діяльності, що у підсумку </w:t>
      </w:r>
      <w:r w:rsidR="00394984">
        <w:rPr>
          <w:sz w:val="28"/>
          <w:szCs w:val="28"/>
          <w:lang w:val="uk-UA"/>
        </w:rPr>
        <w:t xml:space="preserve">може </w:t>
      </w:r>
      <w:r w:rsidR="0001467B">
        <w:rPr>
          <w:sz w:val="28"/>
          <w:szCs w:val="28"/>
          <w:lang w:val="uk-UA"/>
        </w:rPr>
        <w:t xml:space="preserve">негативно </w:t>
      </w:r>
      <w:r w:rsidR="00394984">
        <w:rPr>
          <w:sz w:val="28"/>
          <w:szCs w:val="28"/>
          <w:lang w:val="uk-UA"/>
        </w:rPr>
        <w:t>впливати</w:t>
      </w:r>
      <w:r w:rsidR="00C7708F">
        <w:rPr>
          <w:sz w:val="28"/>
          <w:szCs w:val="28"/>
          <w:lang w:val="uk-UA"/>
        </w:rPr>
        <w:t xml:space="preserve"> на якість медичної освіти.</w:t>
      </w:r>
    </w:p>
    <w:p w:rsidR="00380C74" w:rsidRDefault="009556BE" w:rsidP="0014127A">
      <w:pPr>
        <w:pStyle w:val="rvps2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Мет</w:t>
      </w:r>
      <w:r w:rsidR="00380C74">
        <w:rPr>
          <w:sz w:val="28"/>
          <w:szCs w:val="28"/>
          <w:lang w:val="uk-UA"/>
        </w:rPr>
        <w:t xml:space="preserve">а нашої роботи полягала у </w:t>
      </w:r>
      <w:r w:rsidR="00D374FE">
        <w:rPr>
          <w:sz w:val="28"/>
          <w:szCs w:val="28"/>
          <w:lang w:val="uk-UA"/>
        </w:rPr>
        <w:t xml:space="preserve">формуванні правової свідомості учасників </w:t>
      </w:r>
      <w:r w:rsidR="00204DFC">
        <w:rPr>
          <w:sz w:val="28"/>
          <w:szCs w:val="28"/>
          <w:lang w:val="uk-UA"/>
        </w:rPr>
        <w:t xml:space="preserve">освітнього процесу в разі </w:t>
      </w:r>
      <w:r w:rsidR="0064269B">
        <w:rPr>
          <w:sz w:val="28"/>
          <w:szCs w:val="28"/>
          <w:lang w:val="uk-UA"/>
        </w:rPr>
        <w:t xml:space="preserve">використання </w:t>
      </w:r>
      <w:r w:rsidR="00815C53">
        <w:rPr>
          <w:sz w:val="28"/>
          <w:szCs w:val="28"/>
          <w:lang w:val="uk-UA"/>
        </w:rPr>
        <w:t xml:space="preserve">ними </w:t>
      </w:r>
      <w:r w:rsidR="00D374FE">
        <w:rPr>
          <w:sz w:val="28"/>
          <w:szCs w:val="28"/>
          <w:lang w:val="uk-UA"/>
        </w:rPr>
        <w:t xml:space="preserve">дистанційної форми навчання у ВНМЗ України. </w:t>
      </w:r>
      <w:r w:rsidR="00447821">
        <w:rPr>
          <w:sz w:val="28"/>
          <w:szCs w:val="28"/>
          <w:lang w:val="uk-UA"/>
        </w:rPr>
        <w:t>Матеріалом</w:t>
      </w:r>
      <w:r w:rsidR="00D374FE">
        <w:rPr>
          <w:sz w:val="28"/>
          <w:szCs w:val="28"/>
          <w:lang w:val="uk-UA"/>
        </w:rPr>
        <w:t xml:space="preserve"> дослідження </w:t>
      </w:r>
      <w:r w:rsidR="002E6083">
        <w:rPr>
          <w:sz w:val="28"/>
          <w:szCs w:val="28"/>
          <w:lang w:val="uk-UA"/>
        </w:rPr>
        <w:t>були</w:t>
      </w:r>
      <w:r w:rsidR="00D374FE">
        <w:rPr>
          <w:sz w:val="28"/>
          <w:szCs w:val="28"/>
          <w:lang w:val="uk-UA"/>
        </w:rPr>
        <w:t xml:space="preserve"> законодавчі документи, які</w:t>
      </w:r>
      <w:r w:rsidR="00447821">
        <w:rPr>
          <w:sz w:val="28"/>
          <w:szCs w:val="28"/>
          <w:lang w:val="uk-UA"/>
        </w:rPr>
        <w:t xml:space="preserve"> регламентують </w:t>
      </w:r>
      <w:r w:rsidR="0064269B">
        <w:rPr>
          <w:sz w:val="28"/>
          <w:szCs w:val="28"/>
          <w:lang w:val="uk-UA"/>
        </w:rPr>
        <w:t xml:space="preserve">даний вид </w:t>
      </w:r>
      <w:r w:rsidR="00CE4E7F">
        <w:rPr>
          <w:sz w:val="28"/>
          <w:szCs w:val="28"/>
          <w:lang w:val="uk-UA"/>
        </w:rPr>
        <w:t>навчальної діяльності</w:t>
      </w:r>
      <w:r w:rsidR="0064269B">
        <w:rPr>
          <w:sz w:val="28"/>
          <w:szCs w:val="28"/>
          <w:lang w:val="uk-UA"/>
        </w:rPr>
        <w:t xml:space="preserve"> </w:t>
      </w:r>
      <w:r w:rsidR="00D374FE">
        <w:rPr>
          <w:sz w:val="28"/>
          <w:szCs w:val="28"/>
          <w:lang w:val="uk-UA"/>
        </w:rPr>
        <w:t xml:space="preserve"> у закладах </w:t>
      </w:r>
      <w:r w:rsidR="00204DFC">
        <w:rPr>
          <w:sz w:val="28"/>
          <w:szCs w:val="28"/>
          <w:lang w:val="uk-UA"/>
        </w:rPr>
        <w:t>вищої освіти</w:t>
      </w:r>
      <w:r w:rsidR="0064269B">
        <w:rPr>
          <w:sz w:val="28"/>
          <w:szCs w:val="28"/>
          <w:lang w:val="uk-UA"/>
        </w:rPr>
        <w:t>.</w:t>
      </w:r>
    </w:p>
    <w:p w:rsidR="00FE5D32" w:rsidRDefault="00FE5D32" w:rsidP="00D82DCE">
      <w:pPr>
        <w:pStyle w:val="rvps2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Згідно ст. 46 Закону України «Про освіту»,  вищим навчальним закладам України надається автономія, зокрема, в організації освітнього процесу.</w:t>
      </w:r>
      <w:r w:rsidR="00142617" w:rsidRPr="00142617">
        <w:rPr>
          <w:color w:val="000000"/>
          <w:sz w:val="28"/>
          <w:szCs w:val="28"/>
          <w:lang w:val="uk-UA"/>
        </w:rPr>
        <w:t xml:space="preserve"> </w:t>
      </w:r>
      <w:r w:rsidR="00142617">
        <w:rPr>
          <w:color w:val="000000"/>
          <w:sz w:val="28"/>
          <w:szCs w:val="28"/>
          <w:lang w:val="uk-UA"/>
        </w:rPr>
        <w:t xml:space="preserve"> Підготовка </w:t>
      </w:r>
      <w:r w:rsidR="00142617" w:rsidRPr="00811EC9">
        <w:rPr>
          <w:color w:val="000000"/>
          <w:sz w:val="28"/>
          <w:szCs w:val="28"/>
          <w:lang w:val="uk-UA"/>
        </w:rPr>
        <w:t>конкуренто</w:t>
      </w:r>
      <w:r w:rsidR="00142617">
        <w:rPr>
          <w:color w:val="000000"/>
          <w:sz w:val="28"/>
          <w:szCs w:val="28"/>
          <w:lang w:val="uk-UA"/>
        </w:rPr>
        <w:t>-</w:t>
      </w:r>
      <w:r w:rsidR="00142617" w:rsidRPr="00811EC9">
        <w:rPr>
          <w:color w:val="000000"/>
          <w:sz w:val="28"/>
          <w:szCs w:val="28"/>
          <w:lang w:val="uk-UA"/>
        </w:rPr>
        <w:t>спромож</w:t>
      </w:r>
      <w:r w:rsidR="00142617">
        <w:rPr>
          <w:color w:val="000000"/>
          <w:sz w:val="28"/>
          <w:szCs w:val="28"/>
          <w:lang w:val="uk-UA"/>
        </w:rPr>
        <w:t>них фахівців,</w:t>
      </w:r>
      <w:r w:rsidR="00142617" w:rsidRPr="00811EC9">
        <w:rPr>
          <w:color w:val="000000"/>
          <w:sz w:val="28"/>
          <w:szCs w:val="28"/>
          <w:lang w:val="uk-UA"/>
        </w:rPr>
        <w:t xml:space="preserve"> створення умов для освіти</w:t>
      </w:r>
      <w:r w:rsidR="00142617">
        <w:rPr>
          <w:color w:val="000000"/>
          <w:sz w:val="28"/>
          <w:szCs w:val="28"/>
          <w:lang w:val="uk-UA"/>
        </w:rPr>
        <w:t xml:space="preserve"> протягом життя,</w:t>
      </w:r>
      <w:bookmarkStart w:id="0" w:name="n43"/>
      <w:bookmarkEnd w:id="0"/>
      <w:r w:rsidR="00142617">
        <w:rPr>
          <w:color w:val="000000"/>
          <w:sz w:val="28"/>
          <w:szCs w:val="28"/>
          <w:lang w:val="uk-UA"/>
        </w:rPr>
        <w:t xml:space="preserve"> </w:t>
      </w:r>
      <w:r w:rsidR="00142617" w:rsidRPr="00811EC9">
        <w:rPr>
          <w:color w:val="000000"/>
          <w:sz w:val="28"/>
          <w:szCs w:val="28"/>
          <w:lang w:val="uk-UA"/>
        </w:rPr>
        <w:t>доступн</w:t>
      </w:r>
      <w:r w:rsidR="00142617">
        <w:rPr>
          <w:color w:val="000000"/>
          <w:sz w:val="28"/>
          <w:szCs w:val="28"/>
          <w:lang w:val="uk-UA"/>
        </w:rPr>
        <w:t>і</w:t>
      </w:r>
      <w:r w:rsidR="00142617" w:rsidRPr="00811EC9">
        <w:rPr>
          <w:color w:val="000000"/>
          <w:sz w:val="28"/>
          <w:szCs w:val="28"/>
          <w:lang w:val="uk-UA"/>
        </w:rPr>
        <w:t>ст</w:t>
      </w:r>
      <w:r w:rsidR="00142617">
        <w:rPr>
          <w:color w:val="000000"/>
          <w:sz w:val="28"/>
          <w:szCs w:val="28"/>
          <w:lang w:val="uk-UA"/>
        </w:rPr>
        <w:t xml:space="preserve">ь </w:t>
      </w:r>
      <w:r w:rsidR="00142617" w:rsidRPr="00811EC9">
        <w:rPr>
          <w:color w:val="000000"/>
          <w:sz w:val="28"/>
          <w:szCs w:val="28"/>
          <w:lang w:val="uk-UA"/>
        </w:rPr>
        <w:t>вищої освіти</w:t>
      </w:r>
      <w:r w:rsidR="00142617">
        <w:rPr>
          <w:color w:val="000000"/>
          <w:sz w:val="28"/>
          <w:szCs w:val="28"/>
          <w:lang w:val="uk-UA"/>
        </w:rPr>
        <w:t xml:space="preserve">, </w:t>
      </w:r>
      <w:r w:rsidR="00142617" w:rsidRPr="00811EC9">
        <w:rPr>
          <w:color w:val="000000"/>
          <w:sz w:val="28"/>
          <w:szCs w:val="28"/>
          <w:lang w:val="uk-UA"/>
        </w:rPr>
        <w:t>міжнародн</w:t>
      </w:r>
      <w:r w:rsidR="00142617">
        <w:rPr>
          <w:color w:val="000000"/>
          <w:sz w:val="28"/>
          <w:szCs w:val="28"/>
          <w:lang w:val="uk-UA"/>
        </w:rPr>
        <w:t>а</w:t>
      </w:r>
      <w:r w:rsidR="00142617" w:rsidRPr="00811EC9">
        <w:rPr>
          <w:color w:val="000000"/>
          <w:sz w:val="28"/>
          <w:szCs w:val="28"/>
          <w:lang w:val="uk-UA"/>
        </w:rPr>
        <w:t xml:space="preserve"> інтеграці</w:t>
      </w:r>
      <w:r w:rsidR="00142617">
        <w:rPr>
          <w:color w:val="000000"/>
          <w:sz w:val="28"/>
          <w:szCs w:val="28"/>
          <w:lang w:val="uk-UA"/>
        </w:rPr>
        <w:t>я</w:t>
      </w:r>
      <w:r w:rsidR="00142617" w:rsidRPr="00811EC9">
        <w:rPr>
          <w:color w:val="000000"/>
          <w:sz w:val="28"/>
          <w:szCs w:val="28"/>
          <w:lang w:val="uk-UA"/>
        </w:rPr>
        <w:t xml:space="preserve"> у Європейській простір</w:t>
      </w:r>
      <w:r w:rsidR="00142617">
        <w:rPr>
          <w:color w:val="000000"/>
          <w:sz w:val="28"/>
          <w:szCs w:val="28"/>
          <w:lang w:val="uk-UA"/>
        </w:rPr>
        <w:t>,</w:t>
      </w:r>
      <w:r w:rsidR="00142617" w:rsidRPr="00142617">
        <w:rPr>
          <w:color w:val="000000"/>
          <w:sz w:val="28"/>
          <w:szCs w:val="28"/>
          <w:lang w:val="uk-UA"/>
        </w:rPr>
        <w:t xml:space="preserve"> </w:t>
      </w:r>
      <w:r w:rsidR="00142617" w:rsidRPr="00811EC9">
        <w:rPr>
          <w:color w:val="000000"/>
          <w:sz w:val="28"/>
          <w:szCs w:val="28"/>
          <w:lang w:val="uk-UA"/>
        </w:rPr>
        <w:t>підтримк</w:t>
      </w:r>
      <w:r w:rsidR="00142617">
        <w:rPr>
          <w:color w:val="000000"/>
          <w:sz w:val="28"/>
          <w:szCs w:val="28"/>
          <w:lang w:val="uk-UA"/>
        </w:rPr>
        <w:t>а</w:t>
      </w:r>
      <w:r w:rsidR="00142617" w:rsidRPr="00811EC9">
        <w:rPr>
          <w:color w:val="000000"/>
          <w:sz w:val="28"/>
          <w:szCs w:val="28"/>
          <w:lang w:val="uk-UA"/>
        </w:rPr>
        <w:t xml:space="preserve"> підготовки фахівців з вищою освітою для пріоритетних галузей</w:t>
      </w:r>
      <w:r w:rsidR="00142617">
        <w:rPr>
          <w:color w:val="000000"/>
          <w:sz w:val="28"/>
          <w:szCs w:val="28"/>
          <w:lang w:val="uk-UA"/>
        </w:rPr>
        <w:t xml:space="preserve"> складають головні принципи </w:t>
      </w:r>
      <w:r w:rsidR="00142617" w:rsidRPr="00811EC9">
        <w:rPr>
          <w:sz w:val="28"/>
          <w:szCs w:val="28"/>
          <w:lang w:val="uk-UA"/>
        </w:rPr>
        <w:t>державної політики у сфері вищої освіти</w:t>
      </w:r>
      <w:r w:rsidR="00690BB9">
        <w:rPr>
          <w:sz w:val="28"/>
          <w:szCs w:val="28"/>
          <w:lang w:val="uk-UA"/>
        </w:rPr>
        <w:t xml:space="preserve"> (</w:t>
      </w:r>
      <w:r w:rsidR="00142617">
        <w:rPr>
          <w:sz w:val="28"/>
          <w:szCs w:val="28"/>
          <w:lang w:val="uk-UA"/>
        </w:rPr>
        <w:t xml:space="preserve">ст. 3 </w:t>
      </w:r>
      <w:r w:rsidR="00142617" w:rsidRPr="00811EC9">
        <w:rPr>
          <w:sz w:val="28"/>
          <w:szCs w:val="28"/>
          <w:lang w:val="uk-UA"/>
        </w:rPr>
        <w:t>Закону України «Про вищу освіту»</w:t>
      </w:r>
      <w:r w:rsidR="00690BB9">
        <w:rPr>
          <w:sz w:val="28"/>
          <w:szCs w:val="28"/>
          <w:lang w:val="uk-UA"/>
        </w:rPr>
        <w:t>)</w:t>
      </w:r>
      <w:r w:rsidR="00142617">
        <w:rPr>
          <w:sz w:val="28"/>
          <w:szCs w:val="28"/>
          <w:lang w:val="uk-UA"/>
        </w:rPr>
        <w:t>.</w:t>
      </w:r>
      <w:r w:rsidR="00142617" w:rsidRPr="00142617">
        <w:rPr>
          <w:sz w:val="28"/>
          <w:szCs w:val="28"/>
          <w:lang w:val="uk-UA"/>
        </w:rPr>
        <w:t xml:space="preserve"> </w:t>
      </w:r>
      <w:r w:rsidR="00142617">
        <w:rPr>
          <w:sz w:val="28"/>
          <w:szCs w:val="28"/>
          <w:lang w:val="uk-UA"/>
        </w:rPr>
        <w:t>Згідно</w:t>
      </w:r>
      <w:r w:rsidR="00142617" w:rsidRPr="003C265A">
        <w:rPr>
          <w:sz w:val="28"/>
          <w:szCs w:val="28"/>
          <w:lang w:val="uk-UA"/>
        </w:rPr>
        <w:t xml:space="preserve"> ст. </w:t>
      </w:r>
      <w:r w:rsidR="00142617">
        <w:rPr>
          <w:sz w:val="28"/>
          <w:szCs w:val="28"/>
          <w:lang w:val="uk-UA"/>
        </w:rPr>
        <w:t>49</w:t>
      </w:r>
      <w:r w:rsidR="00142617" w:rsidRPr="003C265A">
        <w:rPr>
          <w:sz w:val="28"/>
          <w:szCs w:val="28"/>
          <w:lang w:val="uk-UA"/>
        </w:rPr>
        <w:t xml:space="preserve"> Закону України «Про вищу освіту»</w:t>
      </w:r>
      <w:r w:rsidR="000F14E6">
        <w:rPr>
          <w:sz w:val="28"/>
          <w:szCs w:val="28"/>
          <w:lang w:val="uk-UA"/>
        </w:rPr>
        <w:t>,</w:t>
      </w:r>
      <w:r w:rsidR="00142617">
        <w:rPr>
          <w:sz w:val="28"/>
          <w:szCs w:val="28"/>
          <w:lang w:val="uk-UA"/>
        </w:rPr>
        <w:t xml:space="preserve"> дистанційна форма навчання є серед основних </w:t>
      </w:r>
      <w:r w:rsidR="00142617">
        <w:rPr>
          <w:sz w:val="28"/>
          <w:szCs w:val="28"/>
          <w:lang w:val="uk-UA"/>
        </w:rPr>
        <w:lastRenderedPageBreak/>
        <w:t>форм навчання у закладах вищої освіти та може поєднуватись з очною (денною) формою навчання.</w:t>
      </w:r>
    </w:p>
    <w:p w:rsidR="00FE5D32" w:rsidRDefault="00142617" w:rsidP="00FE5D32">
      <w:pPr>
        <w:pStyle w:val="rvps2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</w:t>
      </w:r>
      <w:r w:rsidR="000F14E6">
        <w:rPr>
          <w:sz w:val="28"/>
          <w:szCs w:val="28"/>
          <w:lang w:val="uk-UA"/>
        </w:rPr>
        <w:t>використання дистанційної форми</w:t>
      </w:r>
      <w:r w:rsidR="006A2BEC">
        <w:rPr>
          <w:sz w:val="28"/>
          <w:szCs w:val="28"/>
          <w:lang w:val="uk-UA"/>
        </w:rPr>
        <w:t xml:space="preserve"> навчання у ВНМЗ</w:t>
      </w:r>
      <w:r w:rsidR="00893D02">
        <w:rPr>
          <w:sz w:val="28"/>
          <w:szCs w:val="28"/>
          <w:lang w:val="uk-UA"/>
        </w:rPr>
        <w:t xml:space="preserve"> України </w:t>
      </w:r>
      <w:r w:rsidR="006A2BEC">
        <w:rPr>
          <w:sz w:val="28"/>
          <w:szCs w:val="28"/>
          <w:lang w:val="uk-UA"/>
        </w:rPr>
        <w:t xml:space="preserve"> </w:t>
      </w:r>
      <w:r w:rsidR="0083633D">
        <w:rPr>
          <w:sz w:val="28"/>
          <w:szCs w:val="28"/>
          <w:lang w:val="uk-UA"/>
        </w:rPr>
        <w:t xml:space="preserve">обумовлено </w:t>
      </w:r>
      <w:r w:rsidR="00893D02">
        <w:rPr>
          <w:sz w:val="28"/>
          <w:szCs w:val="28"/>
          <w:lang w:val="uk-UA"/>
        </w:rPr>
        <w:t>законо</w:t>
      </w:r>
      <w:r w:rsidR="002E6083">
        <w:rPr>
          <w:sz w:val="28"/>
          <w:szCs w:val="28"/>
          <w:lang w:val="uk-UA"/>
        </w:rPr>
        <w:t>м</w:t>
      </w:r>
      <w:r w:rsidR="00893D02">
        <w:rPr>
          <w:sz w:val="28"/>
          <w:szCs w:val="28"/>
          <w:lang w:val="uk-UA"/>
        </w:rPr>
        <w:t xml:space="preserve"> </w:t>
      </w:r>
      <w:r w:rsidR="00A4360D">
        <w:rPr>
          <w:sz w:val="28"/>
          <w:szCs w:val="28"/>
          <w:lang w:val="uk-UA"/>
        </w:rPr>
        <w:t>та знаходиться в</w:t>
      </w:r>
      <w:r w:rsidR="00A534B7">
        <w:rPr>
          <w:sz w:val="28"/>
          <w:szCs w:val="28"/>
          <w:lang w:val="uk-UA"/>
        </w:rPr>
        <w:t xml:space="preserve"> компетенції</w:t>
      </w:r>
      <w:r w:rsidR="00A4360D">
        <w:rPr>
          <w:sz w:val="28"/>
          <w:szCs w:val="28"/>
          <w:lang w:val="uk-UA"/>
        </w:rPr>
        <w:t xml:space="preserve"> кожного</w:t>
      </w:r>
      <w:r w:rsidR="00A534B7">
        <w:rPr>
          <w:sz w:val="28"/>
          <w:szCs w:val="28"/>
          <w:lang w:val="uk-UA"/>
        </w:rPr>
        <w:t xml:space="preserve"> </w:t>
      </w:r>
      <w:r w:rsidR="00893D02">
        <w:rPr>
          <w:sz w:val="28"/>
          <w:szCs w:val="28"/>
          <w:lang w:val="uk-UA"/>
        </w:rPr>
        <w:t xml:space="preserve">окремого </w:t>
      </w:r>
      <w:r w:rsidR="00A534B7">
        <w:rPr>
          <w:sz w:val="28"/>
          <w:szCs w:val="28"/>
          <w:lang w:val="uk-UA"/>
        </w:rPr>
        <w:t>вищ</w:t>
      </w:r>
      <w:r w:rsidR="00A4360D">
        <w:rPr>
          <w:sz w:val="28"/>
          <w:szCs w:val="28"/>
          <w:lang w:val="uk-UA"/>
        </w:rPr>
        <w:t xml:space="preserve">ого навчального закладу. </w:t>
      </w:r>
      <w:r w:rsidR="000F14E6">
        <w:rPr>
          <w:sz w:val="28"/>
          <w:szCs w:val="28"/>
          <w:lang w:val="uk-UA"/>
        </w:rPr>
        <w:t>Статут ВНМЗ повинен відповідати Закону України «Про вищу освіту» та</w:t>
      </w:r>
      <w:r w:rsidR="00825859">
        <w:rPr>
          <w:sz w:val="28"/>
          <w:szCs w:val="28"/>
          <w:lang w:val="uk-UA"/>
        </w:rPr>
        <w:t>, відповідно,</w:t>
      </w:r>
      <w:r w:rsidR="000F14E6">
        <w:rPr>
          <w:sz w:val="28"/>
          <w:szCs w:val="28"/>
          <w:lang w:val="uk-UA"/>
        </w:rPr>
        <w:t xml:space="preserve"> містити положення про </w:t>
      </w:r>
      <w:r w:rsidR="00A868A6">
        <w:rPr>
          <w:sz w:val="28"/>
          <w:szCs w:val="28"/>
          <w:lang w:val="uk-UA"/>
        </w:rPr>
        <w:t xml:space="preserve">можливе </w:t>
      </w:r>
      <w:r w:rsidR="000F14E6">
        <w:rPr>
          <w:sz w:val="28"/>
          <w:szCs w:val="28"/>
          <w:lang w:val="uk-UA"/>
        </w:rPr>
        <w:t xml:space="preserve">використання в своїй </w:t>
      </w:r>
      <w:r w:rsidR="005347B1">
        <w:rPr>
          <w:sz w:val="28"/>
          <w:szCs w:val="28"/>
          <w:lang w:val="uk-UA"/>
        </w:rPr>
        <w:t>статутній</w:t>
      </w:r>
      <w:r w:rsidR="00861DA0">
        <w:rPr>
          <w:sz w:val="28"/>
          <w:szCs w:val="28"/>
          <w:lang w:val="uk-UA"/>
        </w:rPr>
        <w:t xml:space="preserve"> </w:t>
      </w:r>
      <w:r w:rsidR="000F14E6">
        <w:rPr>
          <w:sz w:val="28"/>
          <w:szCs w:val="28"/>
          <w:lang w:val="uk-UA"/>
        </w:rPr>
        <w:t>діяльності дистанційної форми навчання.</w:t>
      </w:r>
      <w:r w:rsidR="00893D02">
        <w:rPr>
          <w:sz w:val="28"/>
          <w:szCs w:val="28"/>
          <w:lang w:val="uk-UA"/>
        </w:rPr>
        <w:t xml:space="preserve"> </w:t>
      </w:r>
      <w:r w:rsidR="00351277">
        <w:rPr>
          <w:sz w:val="28"/>
          <w:szCs w:val="28"/>
          <w:lang w:val="uk-UA"/>
        </w:rPr>
        <w:t xml:space="preserve">Кожний ВНМЗ повинен </w:t>
      </w:r>
      <w:r w:rsidR="00FE62EA">
        <w:rPr>
          <w:sz w:val="28"/>
          <w:szCs w:val="28"/>
          <w:lang w:val="uk-UA"/>
        </w:rPr>
        <w:t xml:space="preserve">окремо </w:t>
      </w:r>
      <w:r w:rsidR="00351277">
        <w:rPr>
          <w:sz w:val="28"/>
          <w:szCs w:val="28"/>
          <w:lang w:val="uk-UA"/>
        </w:rPr>
        <w:t xml:space="preserve">погоджувати </w:t>
      </w:r>
      <w:r w:rsidR="002E6083">
        <w:rPr>
          <w:color w:val="000000"/>
          <w:sz w:val="28"/>
          <w:szCs w:val="28"/>
          <w:lang w:val="uk-UA"/>
        </w:rPr>
        <w:t>в</w:t>
      </w:r>
      <w:r w:rsidR="00351277" w:rsidRPr="007B419C">
        <w:rPr>
          <w:color w:val="000000"/>
          <w:sz w:val="28"/>
          <w:szCs w:val="28"/>
          <w:lang w:val="uk-UA"/>
        </w:rPr>
        <w:t xml:space="preserve">провадження </w:t>
      </w:r>
      <w:r w:rsidR="00861DA0">
        <w:rPr>
          <w:color w:val="000000"/>
          <w:sz w:val="28"/>
          <w:szCs w:val="28"/>
          <w:lang w:val="uk-UA"/>
        </w:rPr>
        <w:t>даного виду</w:t>
      </w:r>
      <w:r w:rsidR="00A41D9E">
        <w:rPr>
          <w:color w:val="000000"/>
          <w:sz w:val="28"/>
          <w:szCs w:val="28"/>
          <w:lang w:val="uk-UA"/>
        </w:rPr>
        <w:t xml:space="preserve"> освітньої</w:t>
      </w:r>
      <w:r w:rsidR="00861DA0">
        <w:rPr>
          <w:color w:val="000000"/>
          <w:sz w:val="28"/>
          <w:szCs w:val="28"/>
          <w:lang w:val="uk-UA"/>
        </w:rPr>
        <w:t xml:space="preserve"> діяльності </w:t>
      </w:r>
      <w:r w:rsidR="00351277">
        <w:rPr>
          <w:color w:val="000000"/>
          <w:sz w:val="28"/>
          <w:szCs w:val="28"/>
          <w:lang w:val="uk-UA"/>
        </w:rPr>
        <w:t xml:space="preserve"> </w:t>
      </w:r>
      <w:r w:rsidR="00FE62EA">
        <w:rPr>
          <w:color w:val="000000"/>
          <w:sz w:val="28"/>
          <w:szCs w:val="28"/>
          <w:lang w:val="uk-UA"/>
        </w:rPr>
        <w:t>з Міністерством освіти і науки</w:t>
      </w:r>
      <w:r w:rsidR="002E6083">
        <w:rPr>
          <w:color w:val="000000"/>
          <w:sz w:val="28"/>
          <w:szCs w:val="28"/>
          <w:lang w:val="uk-UA"/>
        </w:rPr>
        <w:t xml:space="preserve"> Укр</w:t>
      </w:r>
      <w:r w:rsidR="00FE62EA">
        <w:rPr>
          <w:color w:val="000000"/>
          <w:sz w:val="28"/>
          <w:szCs w:val="28"/>
          <w:lang w:val="uk-UA"/>
        </w:rPr>
        <w:t>аїни.</w:t>
      </w:r>
    </w:p>
    <w:p w:rsidR="00EE617F" w:rsidRDefault="009F08FB" w:rsidP="00EE617F">
      <w:pPr>
        <w:pStyle w:val="rvps2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Основним </w:t>
      </w:r>
      <w:r w:rsidR="00CE46BA">
        <w:rPr>
          <w:color w:val="000000"/>
          <w:sz w:val="28"/>
          <w:szCs w:val="28"/>
          <w:lang w:val="uk-UA"/>
        </w:rPr>
        <w:t xml:space="preserve">правовим </w:t>
      </w:r>
      <w:r>
        <w:rPr>
          <w:color w:val="000000"/>
          <w:sz w:val="28"/>
          <w:szCs w:val="28"/>
          <w:lang w:val="uk-UA"/>
        </w:rPr>
        <w:t>регламентуючим документом дистанційно</w:t>
      </w:r>
      <w:r w:rsidR="00893D02">
        <w:rPr>
          <w:color w:val="000000"/>
          <w:sz w:val="28"/>
          <w:szCs w:val="28"/>
          <w:lang w:val="uk-UA"/>
        </w:rPr>
        <w:t xml:space="preserve">й форми навчання є </w:t>
      </w:r>
      <w:r w:rsidR="004947DF">
        <w:rPr>
          <w:color w:val="000000"/>
          <w:sz w:val="28"/>
          <w:szCs w:val="28"/>
          <w:lang w:val="uk-UA"/>
        </w:rPr>
        <w:t>Наказ МОН України №466 від 25.04.2013 р. «</w:t>
      </w:r>
      <w:r w:rsidR="004947DF" w:rsidRPr="004947DF">
        <w:rPr>
          <w:color w:val="000000"/>
          <w:sz w:val="28"/>
          <w:szCs w:val="28"/>
          <w:lang w:val="uk-UA"/>
        </w:rPr>
        <w:t>Про затвердження Положення про дистанційне навчання</w:t>
      </w:r>
      <w:r w:rsidR="004947DF">
        <w:rPr>
          <w:color w:val="000000"/>
          <w:sz w:val="28"/>
          <w:szCs w:val="28"/>
          <w:lang w:val="uk-UA"/>
        </w:rPr>
        <w:t>»</w:t>
      </w:r>
      <w:r w:rsidR="007B419C">
        <w:rPr>
          <w:color w:val="000000"/>
          <w:sz w:val="28"/>
          <w:szCs w:val="28"/>
          <w:lang w:val="uk-UA"/>
        </w:rPr>
        <w:t xml:space="preserve">, </w:t>
      </w:r>
      <w:r w:rsidR="0083633D">
        <w:rPr>
          <w:color w:val="000000"/>
          <w:sz w:val="28"/>
          <w:szCs w:val="28"/>
          <w:lang w:val="uk-UA"/>
        </w:rPr>
        <w:t>який</w:t>
      </w:r>
      <w:r w:rsidR="007B419C">
        <w:rPr>
          <w:color w:val="000000"/>
          <w:sz w:val="28"/>
          <w:szCs w:val="28"/>
          <w:lang w:val="uk-UA"/>
        </w:rPr>
        <w:t xml:space="preserve"> визначає </w:t>
      </w:r>
      <w:r w:rsidR="004947DF" w:rsidRPr="004947DF">
        <w:rPr>
          <w:color w:val="000000"/>
          <w:sz w:val="28"/>
          <w:szCs w:val="28"/>
          <w:lang w:val="uk-UA"/>
        </w:rPr>
        <w:t>основні засади організації та запро</w:t>
      </w:r>
      <w:r w:rsidR="004947DF">
        <w:rPr>
          <w:color w:val="000000"/>
          <w:sz w:val="28"/>
          <w:szCs w:val="28"/>
          <w:lang w:val="uk-UA"/>
        </w:rPr>
        <w:t>вадження дистанційного навчання в освітніх</w:t>
      </w:r>
      <w:r w:rsidR="00351277">
        <w:rPr>
          <w:color w:val="000000"/>
          <w:sz w:val="28"/>
          <w:szCs w:val="28"/>
          <w:lang w:val="uk-UA"/>
        </w:rPr>
        <w:t xml:space="preserve"> закладах України</w:t>
      </w:r>
      <w:r w:rsidR="004947DF">
        <w:rPr>
          <w:color w:val="000000"/>
          <w:sz w:val="28"/>
          <w:szCs w:val="28"/>
          <w:lang w:val="uk-UA"/>
        </w:rPr>
        <w:t>.</w:t>
      </w:r>
      <w:r w:rsidR="007B419C">
        <w:rPr>
          <w:color w:val="000000"/>
          <w:sz w:val="28"/>
          <w:szCs w:val="28"/>
          <w:lang w:val="uk-UA"/>
        </w:rPr>
        <w:t xml:space="preserve">  Відповідно до п 2.1 «Положення про дистанційне навчання» (далі - Положення), д</w:t>
      </w:r>
      <w:r w:rsidR="007B419C" w:rsidRPr="007B419C">
        <w:rPr>
          <w:color w:val="000000"/>
          <w:sz w:val="28"/>
          <w:szCs w:val="28"/>
          <w:lang w:val="uk-UA"/>
        </w:rPr>
        <w:t xml:space="preserve">истанційне </w:t>
      </w:r>
      <w:r w:rsidR="008335F0">
        <w:rPr>
          <w:color w:val="000000"/>
          <w:sz w:val="28"/>
          <w:szCs w:val="28"/>
          <w:lang w:val="uk-UA"/>
        </w:rPr>
        <w:t>навчання реаліз</w:t>
      </w:r>
      <w:r w:rsidR="007B419C">
        <w:rPr>
          <w:color w:val="000000"/>
          <w:sz w:val="28"/>
          <w:szCs w:val="28"/>
          <w:lang w:val="uk-UA"/>
        </w:rPr>
        <w:t xml:space="preserve">ується </w:t>
      </w:r>
      <w:r w:rsidR="0083633D">
        <w:rPr>
          <w:color w:val="000000"/>
          <w:sz w:val="28"/>
          <w:szCs w:val="28"/>
          <w:lang w:val="uk-UA"/>
        </w:rPr>
        <w:t>або у вигляді</w:t>
      </w:r>
      <w:r w:rsidR="007B419C">
        <w:rPr>
          <w:color w:val="000000"/>
          <w:sz w:val="28"/>
          <w:szCs w:val="28"/>
          <w:lang w:val="uk-UA"/>
        </w:rPr>
        <w:t xml:space="preserve"> окрем</w:t>
      </w:r>
      <w:r w:rsidR="0083633D">
        <w:rPr>
          <w:color w:val="000000"/>
          <w:sz w:val="28"/>
          <w:szCs w:val="28"/>
          <w:lang w:val="uk-UA"/>
        </w:rPr>
        <w:t>ої форми</w:t>
      </w:r>
      <w:r w:rsidR="007B419C">
        <w:rPr>
          <w:color w:val="000000"/>
          <w:sz w:val="28"/>
          <w:szCs w:val="28"/>
          <w:lang w:val="uk-UA"/>
        </w:rPr>
        <w:t xml:space="preserve"> </w:t>
      </w:r>
      <w:r w:rsidR="00092249">
        <w:rPr>
          <w:color w:val="000000"/>
          <w:sz w:val="28"/>
          <w:szCs w:val="28"/>
          <w:lang w:val="uk-UA"/>
        </w:rPr>
        <w:t>здобуття освіти</w:t>
      </w:r>
      <w:r w:rsidR="0083633D">
        <w:rPr>
          <w:color w:val="000000"/>
          <w:sz w:val="28"/>
          <w:szCs w:val="28"/>
          <w:lang w:val="uk-UA"/>
        </w:rPr>
        <w:t>,</w:t>
      </w:r>
      <w:r w:rsidR="007B419C">
        <w:rPr>
          <w:color w:val="000000"/>
          <w:sz w:val="28"/>
          <w:szCs w:val="28"/>
          <w:lang w:val="uk-UA"/>
        </w:rPr>
        <w:t xml:space="preserve"> або </w:t>
      </w:r>
      <w:r w:rsidR="00351277">
        <w:rPr>
          <w:color w:val="000000"/>
          <w:sz w:val="28"/>
          <w:szCs w:val="28"/>
          <w:lang w:val="uk-UA"/>
        </w:rPr>
        <w:t xml:space="preserve">шляхом </w:t>
      </w:r>
      <w:r w:rsidR="007B419C" w:rsidRPr="007B419C">
        <w:rPr>
          <w:color w:val="000000"/>
          <w:sz w:val="28"/>
          <w:szCs w:val="28"/>
          <w:lang w:val="uk-UA"/>
        </w:rPr>
        <w:t xml:space="preserve">використання технологій дистанційного навчання </w:t>
      </w:r>
      <w:r w:rsidR="008335F0">
        <w:rPr>
          <w:color w:val="000000"/>
          <w:sz w:val="28"/>
          <w:szCs w:val="28"/>
          <w:lang w:val="uk-UA"/>
        </w:rPr>
        <w:t>під</w:t>
      </w:r>
      <w:r w:rsidR="00351277">
        <w:rPr>
          <w:color w:val="000000"/>
          <w:sz w:val="28"/>
          <w:szCs w:val="28"/>
          <w:lang w:val="uk-UA"/>
        </w:rPr>
        <w:t xml:space="preserve"> час</w:t>
      </w:r>
      <w:r w:rsidR="007B419C" w:rsidRPr="007B419C">
        <w:rPr>
          <w:color w:val="000000"/>
          <w:sz w:val="28"/>
          <w:szCs w:val="28"/>
          <w:lang w:val="uk-UA"/>
        </w:rPr>
        <w:t xml:space="preserve"> забезпечення </w:t>
      </w:r>
      <w:r w:rsidR="008335F0">
        <w:rPr>
          <w:color w:val="000000"/>
          <w:sz w:val="28"/>
          <w:szCs w:val="28"/>
          <w:lang w:val="uk-UA"/>
        </w:rPr>
        <w:t>інших</w:t>
      </w:r>
      <w:r w:rsidR="00A868A6">
        <w:rPr>
          <w:color w:val="000000"/>
          <w:sz w:val="28"/>
          <w:szCs w:val="28"/>
          <w:lang w:val="uk-UA"/>
        </w:rPr>
        <w:t xml:space="preserve"> форм</w:t>
      </w:r>
      <w:r w:rsidR="00A868A6" w:rsidRPr="00A868A6">
        <w:rPr>
          <w:color w:val="000000"/>
          <w:sz w:val="28"/>
          <w:szCs w:val="28"/>
          <w:lang w:val="uk-UA"/>
        </w:rPr>
        <w:t xml:space="preserve"> </w:t>
      </w:r>
      <w:r w:rsidR="00A868A6" w:rsidRPr="007B419C">
        <w:rPr>
          <w:color w:val="000000"/>
          <w:sz w:val="28"/>
          <w:szCs w:val="28"/>
          <w:lang w:val="uk-UA"/>
        </w:rPr>
        <w:t>навчання</w:t>
      </w:r>
      <w:r w:rsidR="006412DC">
        <w:rPr>
          <w:color w:val="000000"/>
          <w:sz w:val="28"/>
          <w:szCs w:val="28"/>
          <w:lang w:val="uk-UA"/>
        </w:rPr>
        <w:t xml:space="preserve"> (очної (денної, вечірньої), заочної, мережевої, дуальної).</w:t>
      </w:r>
      <w:r w:rsidR="00351277">
        <w:rPr>
          <w:color w:val="000000"/>
          <w:sz w:val="28"/>
          <w:szCs w:val="28"/>
          <w:lang w:val="uk-UA"/>
        </w:rPr>
        <w:t xml:space="preserve"> </w:t>
      </w:r>
      <w:r w:rsidR="00EE617F">
        <w:rPr>
          <w:color w:val="000000"/>
          <w:sz w:val="28"/>
          <w:szCs w:val="28"/>
          <w:lang w:val="uk-UA"/>
        </w:rPr>
        <w:t xml:space="preserve">Строк навчання за дистанційною формою повинен бути не меншим, ніж </w:t>
      </w:r>
      <w:r w:rsidR="00861DA0">
        <w:rPr>
          <w:color w:val="000000"/>
          <w:sz w:val="28"/>
          <w:szCs w:val="28"/>
          <w:lang w:val="uk-UA"/>
        </w:rPr>
        <w:t xml:space="preserve">строк </w:t>
      </w:r>
      <w:r w:rsidR="00EE617F">
        <w:rPr>
          <w:color w:val="000000"/>
          <w:sz w:val="28"/>
          <w:szCs w:val="28"/>
          <w:lang w:val="uk-UA"/>
        </w:rPr>
        <w:t xml:space="preserve">за денною формою навчання. </w:t>
      </w:r>
    </w:p>
    <w:p w:rsidR="007B419C" w:rsidRDefault="005347B1" w:rsidP="00E82E60">
      <w:pPr>
        <w:pStyle w:val="rvps2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Згідно Положення</w:t>
      </w:r>
      <w:r w:rsidR="00394984">
        <w:rPr>
          <w:color w:val="000000"/>
          <w:sz w:val="28"/>
          <w:szCs w:val="28"/>
          <w:lang w:val="uk-UA"/>
        </w:rPr>
        <w:t>, т</w:t>
      </w:r>
      <w:r w:rsidR="00394984">
        <w:rPr>
          <w:color w:val="333333"/>
          <w:sz w:val="28"/>
          <w:szCs w:val="28"/>
          <w:shd w:val="clear" w:color="auto" w:fill="FFFFFF"/>
        </w:rPr>
        <w:t>ехнологі</w:t>
      </w:r>
      <w:r w:rsidR="00092249">
        <w:rPr>
          <w:color w:val="333333"/>
          <w:sz w:val="28"/>
          <w:szCs w:val="28"/>
          <w:shd w:val="clear" w:color="auto" w:fill="FFFFFF"/>
          <w:lang w:val="uk-UA"/>
        </w:rPr>
        <w:t xml:space="preserve">ї </w:t>
      </w:r>
      <w:r w:rsidR="00394984">
        <w:rPr>
          <w:color w:val="333333"/>
          <w:sz w:val="28"/>
          <w:szCs w:val="28"/>
          <w:shd w:val="clear" w:color="auto" w:fill="FFFFFF"/>
        </w:rPr>
        <w:t xml:space="preserve">дистанційного навчання </w:t>
      </w:r>
      <w:r w:rsidR="00092249">
        <w:rPr>
          <w:color w:val="333333"/>
          <w:sz w:val="28"/>
          <w:szCs w:val="28"/>
          <w:shd w:val="clear" w:color="auto" w:fill="FFFFFF"/>
          <w:lang w:val="uk-UA"/>
        </w:rPr>
        <w:t>це</w:t>
      </w:r>
      <w:r w:rsidR="00EE617F" w:rsidRPr="00EE617F">
        <w:rPr>
          <w:color w:val="333333"/>
          <w:sz w:val="28"/>
          <w:szCs w:val="28"/>
          <w:shd w:val="clear" w:color="auto" w:fill="FFFFFF"/>
        </w:rPr>
        <w:t xml:space="preserve"> комплекс освітніх технологій, включаючи психолого-педагогічні та інформаційно-комунікаційні, що надають можливість реалізувати процес дистанційного навчання у навчальних закладах та наукових установах.</w:t>
      </w:r>
      <w:r w:rsidR="00EE617F">
        <w:rPr>
          <w:color w:val="333333"/>
          <w:sz w:val="28"/>
          <w:szCs w:val="28"/>
          <w:shd w:val="clear" w:color="auto" w:fill="FFFFFF"/>
          <w:lang w:val="uk-UA"/>
        </w:rPr>
        <w:t xml:space="preserve"> Їх використання повинно затверджуватись рішенням Вченої ради ВНМЗ </w:t>
      </w:r>
      <w:r w:rsidR="00EE617F" w:rsidRPr="00820165">
        <w:rPr>
          <w:color w:val="000000"/>
          <w:sz w:val="28"/>
          <w:szCs w:val="28"/>
          <w:lang w:val="uk-UA"/>
        </w:rPr>
        <w:t xml:space="preserve">за </w:t>
      </w:r>
      <w:r w:rsidR="00EE617F">
        <w:rPr>
          <w:color w:val="000000"/>
          <w:sz w:val="28"/>
          <w:szCs w:val="28"/>
          <w:lang w:val="uk-UA"/>
        </w:rPr>
        <w:t xml:space="preserve">умови </w:t>
      </w:r>
      <w:r w:rsidR="00A41D9E">
        <w:rPr>
          <w:color w:val="000000"/>
          <w:sz w:val="28"/>
          <w:szCs w:val="28"/>
          <w:lang w:val="uk-UA"/>
        </w:rPr>
        <w:t xml:space="preserve">наявності </w:t>
      </w:r>
      <w:r w:rsidR="00EE617F" w:rsidRPr="00820165">
        <w:rPr>
          <w:color w:val="000000"/>
          <w:sz w:val="28"/>
          <w:szCs w:val="28"/>
          <w:lang w:val="uk-UA"/>
        </w:rPr>
        <w:t>відповідного кадрового та системотехнічного забезпечення.</w:t>
      </w:r>
      <w:r w:rsidR="00EE617F">
        <w:rPr>
          <w:color w:val="000000"/>
          <w:sz w:val="28"/>
          <w:szCs w:val="28"/>
          <w:lang w:val="uk-UA"/>
        </w:rPr>
        <w:t xml:space="preserve"> </w:t>
      </w:r>
      <w:r w:rsidR="00092249">
        <w:rPr>
          <w:color w:val="000000"/>
          <w:sz w:val="28"/>
          <w:szCs w:val="28"/>
          <w:lang w:val="uk-UA"/>
        </w:rPr>
        <w:t>Н</w:t>
      </w:r>
      <w:r w:rsidR="00EE617F" w:rsidRPr="00820165">
        <w:rPr>
          <w:color w:val="000000"/>
          <w:sz w:val="28"/>
          <w:szCs w:val="28"/>
          <w:lang w:val="uk-UA"/>
        </w:rPr>
        <w:t>орматив чисельності студентів</w:t>
      </w:r>
      <w:r w:rsidR="00EE617F">
        <w:rPr>
          <w:color w:val="000000"/>
          <w:sz w:val="28"/>
          <w:szCs w:val="28"/>
          <w:lang w:val="uk-UA"/>
        </w:rPr>
        <w:t xml:space="preserve"> </w:t>
      </w:r>
      <w:r w:rsidR="00562221">
        <w:rPr>
          <w:color w:val="000000"/>
          <w:sz w:val="28"/>
          <w:szCs w:val="28"/>
          <w:lang w:val="uk-UA"/>
        </w:rPr>
        <w:t xml:space="preserve">при дистанційній формі навчання </w:t>
      </w:r>
      <w:r w:rsidR="00EE617F" w:rsidRPr="00820165">
        <w:rPr>
          <w:color w:val="000000"/>
          <w:sz w:val="28"/>
          <w:szCs w:val="28"/>
          <w:lang w:val="uk-UA"/>
        </w:rPr>
        <w:t xml:space="preserve">повинен становити не менше </w:t>
      </w:r>
      <w:r w:rsidR="009663FC">
        <w:rPr>
          <w:color w:val="000000"/>
          <w:sz w:val="28"/>
          <w:szCs w:val="28"/>
          <w:lang w:val="uk-UA"/>
        </w:rPr>
        <w:t>одного</w:t>
      </w:r>
      <w:r w:rsidR="00EE617F" w:rsidRPr="00820165">
        <w:rPr>
          <w:color w:val="000000"/>
          <w:sz w:val="28"/>
          <w:szCs w:val="28"/>
          <w:lang w:val="uk-UA"/>
        </w:rPr>
        <w:t xml:space="preserve"> викладача на </w:t>
      </w:r>
      <w:r w:rsidR="00EE617F">
        <w:rPr>
          <w:color w:val="000000"/>
          <w:sz w:val="28"/>
          <w:szCs w:val="28"/>
          <w:lang w:val="uk-UA"/>
        </w:rPr>
        <w:t>18 студентів</w:t>
      </w:r>
      <w:r w:rsidR="00EE617F" w:rsidRPr="00820165">
        <w:rPr>
          <w:color w:val="000000"/>
          <w:sz w:val="28"/>
          <w:szCs w:val="28"/>
          <w:lang w:val="uk-UA"/>
        </w:rPr>
        <w:t>.</w:t>
      </w:r>
    </w:p>
    <w:p w:rsidR="00FC6DA1" w:rsidRDefault="00D967C6" w:rsidP="00FC6DA1">
      <w:pPr>
        <w:pStyle w:val="rvps2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Серед о</w:t>
      </w:r>
      <w:r w:rsidR="00CE46BA" w:rsidRPr="00CE46BA">
        <w:rPr>
          <w:color w:val="000000"/>
          <w:sz w:val="28"/>
          <w:szCs w:val="28"/>
          <w:lang w:val="uk-UA"/>
        </w:rPr>
        <w:t>сновн</w:t>
      </w:r>
      <w:r>
        <w:rPr>
          <w:color w:val="000000"/>
          <w:sz w:val="28"/>
          <w:szCs w:val="28"/>
          <w:lang w:val="uk-UA"/>
        </w:rPr>
        <w:t>их</w:t>
      </w:r>
      <w:r w:rsidR="00CE46BA" w:rsidRPr="00CE46BA">
        <w:rPr>
          <w:color w:val="000000"/>
          <w:sz w:val="28"/>
          <w:szCs w:val="28"/>
          <w:lang w:val="uk-UA"/>
        </w:rPr>
        <w:t xml:space="preserve"> вид</w:t>
      </w:r>
      <w:r>
        <w:rPr>
          <w:color w:val="000000"/>
          <w:sz w:val="28"/>
          <w:szCs w:val="28"/>
          <w:lang w:val="uk-UA"/>
        </w:rPr>
        <w:t>ів</w:t>
      </w:r>
      <w:r w:rsidR="00CE46BA" w:rsidRPr="00CE46BA">
        <w:rPr>
          <w:color w:val="000000"/>
          <w:sz w:val="28"/>
          <w:szCs w:val="28"/>
          <w:lang w:val="uk-UA"/>
        </w:rPr>
        <w:t xml:space="preserve"> навчальних занять за</w:t>
      </w:r>
      <w:r>
        <w:rPr>
          <w:color w:val="000000"/>
          <w:sz w:val="28"/>
          <w:szCs w:val="28"/>
          <w:lang w:val="uk-UA"/>
        </w:rPr>
        <w:t xml:space="preserve"> дистанційною формою </w:t>
      </w:r>
      <w:r w:rsidR="00A41D9E">
        <w:rPr>
          <w:color w:val="000000"/>
          <w:sz w:val="28"/>
          <w:szCs w:val="28"/>
          <w:lang w:val="uk-UA"/>
        </w:rPr>
        <w:t xml:space="preserve"> складають лекції</w:t>
      </w:r>
      <w:r w:rsidR="00CE46BA" w:rsidRPr="00CE46BA">
        <w:rPr>
          <w:color w:val="000000"/>
          <w:sz w:val="28"/>
          <w:szCs w:val="28"/>
          <w:lang w:val="uk-UA"/>
        </w:rPr>
        <w:t>, семінар</w:t>
      </w:r>
      <w:r w:rsidR="00A41D9E">
        <w:rPr>
          <w:color w:val="000000"/>
          <w:sz w:val="28"/>
          <w:szCs w:val="28"/>
          <w:lang w:val="uk-UA"/>
        </w:rPr>
        <w:t>и</w:t>
      </w:r>
      <w:r w:rsidR="00CE46BA" w:rsidRPr="00CE46BA">
        <w:rPr>
          <w:color w:val="000000"/>
          <w:sz w:val="28"/>
          <w:szCs w:val="28"/>
          <w:lang w:val="uk-UA"/>
        </w:rPr>
        <w:t xml:space="preserve">, практичні </w:t>
      </w:r>
      <w:r>
        <w:rPr>
          <w:color w:val="000000"/>
          <w:sz w:val="28"/>
          <w:szCs w:val="28"/>
          <w:lang w:val="uk-UA"/>
        </w:rPr>
        <w:t>та</w:t>
      </w:r>
      <w:r w:rsidR="00CE46BA" w:rsidRPr="00CE46BA">
        <w:rPr>
          <w:color w:val="000000"/>
          <w:sz w:val="28"/>
          <w:szCs w:val="28"/>
          <w:lang w:val="uk-UA"/>
        </w:rPr>
        <w:t xml:space="preserve"> лабораторні заняття, консультації</w:t>
      </w:r>
      <w:r w:rsidR="00A41D9E">
        <w:rPr>
          <w:color w:val="000000"/>
          <w:sz w:val="28"/>
          <w:szCs w:val="28"/>
          <w:lang w:val="uk-UA"/>
        </w:rPr>
        <w:t xml:space="preserve">, які можуть </w:t>
      </w:r>
      <w:r>
        <w:rPr>
          <w:color w:val="000000"/>
          <w:sz w:val="28"/>
          <w:szCs w:val="28"/>
          <w:lang w:val="uk-UA"/>
        </w:rPr>
        <w:t xml:space="preserve"> </w:t>
      </w:r>
      <w:r w:rsidR="00A41D9E">
        <w:rPr>
          <w:color w:val="000000"/>
          <w:sz w:val="28"/>
          <w:szCs w:val="28"/>
          <w:lang w:val="uk-UA"/>
        </w:rPr>
        <w:t>пров</w:t>
      </w:r>
      <w:r w:rsidR="00562221">
        <w:rPr>
          <w:color w:val="000000"/>
          <w:sz w:val="28"/>
          <w:szCs w:val="28"/>
          <w:lang w:val="uk-UA"/>
        </w:rPr>
        <w:t xml:space="preserve">одитись як в синхронному, так і в </w:t>
      </w:r>
      <w:r w:rsidR="00A41D9E">
        <w:rPr>
          <w:color w:val="000000"/>
          <w:sz w:val="28"/>
          <w:szCs w:val="28"/>
          <w:lang w:val="uk-UA"/>
        </w:rPr>
        <w:t xml:space="preserve">асинхронному режимі. </w:t>
      </w:r>
      <w:r w:rsidR="00690BB9">
        <w:rPr>
          <w:color w:val="000000"/>
          <w:sz w:val="28"/>
          <w:szCs w:val="28"/>
          <w:lang w:val="uk-UA"/>
        </w:rPr>
        <w:lastRenderedPageBreak/>
        <w:t xml:space="preserve">Програма кожної окремої навчальної дисципліни визначає перелік тих практичних занять, які </w:t>
      </w:r>
      <w:r w:rsidR="00690BB9" w:rsidRPr="00BC2A5E">
        <w:rPr>
          <w:color w:val="000000"/>
          <w:sz w:val="28"/>
          <w:szCs w:val="28"/>
          <w:lang w:val="uk-UA"/>
        </w:rPr>
        <w:t>можуть виконуватись у синхронному режимі</w:t>
      </w:r>
      <w:r w:rsidR="00690BB9">
        <w:rPr>
          <w:color w:val="000000"/>
          <w:sz w:val="28"/>
          <w:szCs w:val="28"/>
          <w:lang w:val="uk-UA"/>
        </w:rPr>
        <w:t xml:space="preserve">. </w:t>
      </w:r>
      <w:r w:rsidR="00BC2A5E">
        <w:rPr>
          <w:color w:val="000000"/>
          <w:sz w:val="28"/>
          <w:szCs w:val="28"/>
          <w:lang w:val="uk-UA"/>
        </w:rPr>
        <w:t>Якщо</w:t>
      </w:r>
      <w:r w:rsidR="00A41D9E">
        <w:rPr>
          <w:color w:val="000000"/>
          <w:sz w:val="28"/>
          <w:szCs w:val="28"/>
          <w:lang w:val="uk-UA"/>
        </w:rPr>
        <w:t>, наприклад,</w:t>
      </w:r>
      <w:r w:rsidR="00BC2A5E">
        <w:rPr>
          <w:color w:val="000000"/>
          <w:sz w:val="28"/>
          <w:szCs w:val="28"/>
          <w:lang w:val="uk-UA"/>
        </w:rPr>
        <w:t xml:space="preserve"> п</w:t>
      </w:r>
      <w:r w:rsidR="00BC2A5E" w:rsidRPr="00BC2A5E">
        <w:rPr>
          <w:color w:val="000000"/>
          <w:sz w:val="28"/>
          <w:szCs w:val="28"/>
          <w:lang w:val="uk-UA"/>
        </w:rPr>
        <w:t>ракти</w:t>
      </w:r>
      <w:r w:rsidR="00BC2A5E">
        <w:rPr>
          <w:color w:val="000000"/>
          <w:sz w:val="28"/>
          <w:szCs w:val="28"/>
          <w:lang w:val="uk-UA"/>
        </w:rPr>
        <w:t xml:space="preserve">чне заняття </w:t>
      </w:r>
      <w:r w:rsidR="00BC2A5E" w:rsidRPr="00BC2A5E">
        <w:rPr>
          <w:color w:val="000000"/>
          <w:sz w:val="28"/>
          <w:szCs w:val="28"/>
          <w:lang w:val="uk-UA"/>
        </w:rPr>
        <w:t xml:space="preserve">передбачає виконання практичних (контрольних) робіт, </w:t>
      </w:r>
      <w:r w:rsidR="005347B1">
        <w:rPr>
          <w:color w:val="000000"/>
          <w:sz w:val="28"/>
          <w:szCs w:val="28"/>
          <w:lang w:val="uk-UA"/>
        </w:rPr>
        <w:t>то згідно п. 3.5 Положення</w:t>
      </w:r>
      <w:r w:rsidR="00BC2A5E">
        <w:rPr>
          <w:color w:val="000000"/>
          <w:sz w:val="28"/>
          <w:szCs w:val="28"/>
          <w:lang w:val="uk-UA"/>
        </w:rPr>
        <w:t xml:space="preserve">, таке заняття </w:t>
      </w:r>
      <w:r w:rsidR="00BC2A5E" w:rsidRPr="00BC2A5E">
        <w:rPr>
          <w:color w:val="000000"/>
          <w:sz w:val="28"/>
          <w:szCs w:val="28"/>
          <w:lang w:val="uk-UA"/>
        </w:rPr>
        <w:t xml:space="preserve">відбувається дистанційно в асинхронному режимі. </w:t>
      </w:r>
      <w:r w:rsidR="002B34B4">
        <w:rPr>
          <w:color w:val="000000"/>
          <w:sz w:val="28"/>
          <w:szCs w:val="28"/>
          <w:lang w:val="uk-UA"/>
        </w:rPr>
        <w:t xml:space="preserve">Проведення лабораторних занять дистанційно можливо за умови використання </w:t>
      </w:r>
      <w:r w:rsidR="002B34B4" w:rsidRPr="002B34B4">
        <w:rPr>
          <w:color w:val="000000"/>
          <w:sz w:val="28"/>
          <w:szCs w:val="28"/>
          <w:lang w:val="uk-UA"/>
        </w:rPr>
        <w:t>відповідних віртуальних тренажерів і лабораторій.</w:t>
      </w:r>
      <w:r w:rsidR="000045B2">
        <w:rPr>
          <w:color w:val="000000"/>
          <w:sz w:val="28"/>
          <w:szCs w:val="28"/>
          <w:lang w:val="uk-UA"/>
        </w:rPr>
        <w:t xml:space="preserve"> </w:t>
      </w:r>
      <w:r w:rsidR="00A41D9E">
        <w:rPr>
          <w:color w:val="000000"/>
          <w:sz w:val="28"/>
          <w:szCs w:val="28"/>
          <w:lang w:val="uk-UA"/>
        </w:rPr>
        <w:t xml:space="preserve"> </w:t>
      </w:r>
      <w:r w:rsidR="00BA0BF2">
        <w:rPr>
          <w:color w:val="000000"/>
          <w:sz w:val="28"/>
          <w:szCs w:val="28"/>
          <w:lang w:val="uk-UA"/>
        </w:rPr>
        <w:t>Передача</w:t>
      </w:r>
      <w:r w:rsidR="00BA0BF2" w:rsidRPr="00BA0BF2">
        <w:rPr>
          <w:color w:val="000000"/>
          <w:sz w:val="28"/>
          <w:szCs w:val="28"/>
          <w:lang w:val="uk-UA"/>
        </w:rPr>
        <w:t xml:space="preserve"> навчальних матеріалів, спілкув</w:t>
      </w:r>
      <w:r w:rsidR="00BA0BF2">
        <w:rPr>
          <w:color w:val="000000"/>
          <w:sz w:val="28"/>
          <w:szCs w:val="28"/>
          <w:lang w:val="uk-UA"/>
        </w:rPr>
        <w:t xml:space="preserve">ання між </w:t>
      </w:r>
      <w:r w:rsidR="00BA0BF2" w:rsidRPr="00BA0BF2">
        <w:rPr>
          <w:color w:val="000000"/>
          <w:sz w:val="28"/>
          <w:szCs w:val="28"/>
          <w:lang w:val="uk-UA"/>
        </w:rPr>
        <w:t xml:space="preserve"> </w:t>
      </w:r>
      <w:r w:rsidR="00BA0BF2">
        <w:rPr>
          <w:color w:val="000000"/>
          <w:sz w:val="28"/>
          <w:szCs w:val="28"/>
          <w:lang w:val="uk-UA"/>
        </w:rPr>
        <w:t xml:space="preserve">учасниками занять </w:t>
      </w:r>
      <w:r w:rsidR="00BA0BF2" w:rsidRPr="00BA0BF2">
        <w:rPr>
          <w:color w:val="000000"/>
          <w:sz w:val="28"/>
          <w:szCs w:val="28"/>
          <w:lang w:val="uk-UA"/>
        </w:rPr>
        <w:t>забезпечується передачею відео-, аудіо-, гра</w:t>
      </w:r>
      <w:r w:rsidR="00FC163E">
        <w:rPr>
          <w:color w:val="000000"/>
          <w:sz w:val="28"/>
          <w:szCs w:val="28"/>
          <w:lang w:val="uk-UA"/>
        </w:rPr>
        <w:t>фічної та текстової інформації як у синхронному, так і в</w:t>
      </w:r>
      <w:r w:rsidR="00BA0BF2" w:rsidRPr="00BA0BF2">
        <w:rPr>
          <w:color w:val="000000"/>
          <w:sz w:val="28"/>
          <w:szCs w:val="28"/>
          <w:lang w:val="uk-UA"/>
        </w:rPr>
        <w:t xml:space="preserve"> асинхронному режимі.</w:t>
      </w:r>
    </w:p>
    <w:p w:rsidR="00FC6DA1" w:rsidRDefault="00FC6DA1" w:rsidP="00FC6DA1">
      <w:pPr>
        <w:pStyle w:val="rvps2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Досвід нашої роботи засвідчив, що проведення лекцій, консультацій, самостійної роботи студентів з використанням технологій дистанційного навчання отримали позитивний відгук серед учасників освітнього процесу, що, на наш погляд, дає підстави  і в подальшому використовувати ці напрацювання при змішаній формі навчання у ВНМЗ України. Проведення контрольних заходів, як і передбачено Положенням, повинно здійснюватись шляхом </w:t>
      </w:r>
      <w:r w:rsidRPr="000045B2">
        <w:rPr>
          <w:color w:val="000000"/>
          <w:sz w:val="28"/>
          <w:szCs w:val="28"/>
          <w:lang w:val="uk-UA"/>
        </w:rPr>
        <w:t>відеоконференц-зв’язку</w:t>
      </w:r>
      <w:r w:rsidRPr="00FC6DA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при обов</w:t>
      </w:r>
      <w:r w:rsidRPr="00FC163E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язковій </w:t>
      </w:r>
      <w:r w:rsidRPr="000045B2">
        <w:rPr>
          <w:color w:val="000000"/>
          <w:sz w:val="28"/>
          <w:szCs w:val="28"/>
          <w:lang w:val="uk-UA"/>
        </w:rPr>
        <w:t xml:space="preserve">аутентифікації </w:t>
      </w:r>
      <w:r>
        <w:rPr>
          <w:color w:val="000000"/>
          <w:sz w:val="28"/>
          <w:szCs w:val="28"/>
          <w:lang w:val="uk-UA"/>
        </w:rPr>
        <w:t xml:space="preserve">атестованої особи. Рішення про проведення контрольних заходів (іспитів, диф. заліків тощо) дистанційно вирішує кожний окремий навчальний заклад. </w:t>
      </w:r>
    </w:p>
    <w:p w:rsidR="00CB0A13" w:rsidRPr="00193673" w:rsidRDefault="00861DA0" w:rsidP="00193673">
      <w:pPr>
        <w:pStyle w:val="rvps2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наш погляд, учасникам освітнього процесу слід звернути увагу на якість методичного, кадрового та системотехнічного забезпечення дистанційної форми навчання. </w:t>
      </w:r>
      <w:r w:rsidR="00CF51A9">
        <w:rPr>
          <w:color w:val="000000"/>
          <w:sz w:val="28"/>
          <w:szCs w:val="28"/>
          <w:lang w:val="uk-UA"/>
        </w:rPr>
        <w:t xml:space="preserve">По-перше, у кожному ВНМЗ повинні бути розроблені та затверджені </w:t>
      </w:r>
      <w:r w:rsidR="00CF51A9" w:rsidRPr="00861DA0">
        <w:rPr>
          <w:color w:val="000000"/>
          <w:sz w:val="28"/>
          <w:szCs w:val="28"/>
          <w:lang w:val="uk-UA"/>
        </w:rPr>
        <w:t>методичні (теоретичні та практичні) рекомендації</w:t>
      </w:r>
      <w:r w:rsidR="00CF51A9">
        <w:rPr>
          <w:color w:val="000000"/>
          <w:sz w:val="28"/>
          <w:szCs w:val="28"/>
          <w:lang w:val="uk-UA"/>
        </w:rPr>
        <w:t xml:space="preserve"> щодо використання технологій дистанційн</w:t>
      </w:r>
      <w:r w:rsidR="00CC3D02">
        <w:rPr>
          <w:color w:val="000000"/>
          <w:sz w:val="28"/>
          <w:szCs w:val="28"/>
          <w:lang w:val="uk-UA"/>
        </w:rPr>
        <w:t>ого навчання, а також створене «</w:t>
      </w:r>
      <w:r w:rsidR="00CF51A9" w:rsidRPr="00CF51A9">
        <w:rPr>
          <w:color w:val="000000"/>
          <w:sz w:val="28"/>
          <w:szCs w:val="28"/>
          <w:lang w:val="uk-UA"/>
        </w:rPr>
        <w:t>змістовне, дидактичне та методичне наповнення</w:t>
      </w:r>
      <w:r w:rsidR="00CC3D02">
        <w:rPr>
          <w:color w:val="000000"/>
          <w:sz w:val="28"/>
          <w:szCs w:val="28"/>
          <w:lang w:val="uk-UA"/>
        </w:rPr>
        <w:t>»</w:t>
      </w:r>
      <w:r w:rsidR="00CF51A9" w:rsidRPr="00CF51A9">
        <w:rPr>
          <w:color w:val="000000"/>
          <w:sz w:val="28"/>
          <w:szCs w:val="28"/>
          <w:lang w:val="uk-UA"/>
        </w:rPr>
        <w:t xml:space="preserve"> веб-ресурсів (дистанційних курсів) навчального плану/навчальної</w:t>
      </w:r>
      <w:r w:rsidR="00CF51A9">
        <w:rPr>
          <w:color w:val="000000"/>
          <w:sz w:val="28"/>
          <w:szCs w:val="28"/>
          <w:lang w:val="uk-UA"/>
        </w:rPr>
        <w:t xml:space="preserve"> </w:t>
      </w:r>
      <w:r w:rsidR="00CF51A9" w:rsidRPr="00CF51A9">
        <w:rPr>
          <w:color w:val="000000"/>
          <w:sz w:val="28"/>
          <w:szCs w:val="28"/>
          <w:lang w:val="uk-UA"/>
        </w:rPr>
        <w:t>програми підготовки.</w:t>
      </w:r>
      <w:r w:rsidR="00CF51A9">
        <w:rPr>
          <w:color w:val="000000"/>
          <w:sz w:val="28"/>
          <w:szCs w:val="28"/>
          <w:lang w:val="uk-UA"/>
        </w:rPr>
        <w:t xml:space="preserve"> По-друге, викладачі ВНМЗ повинні пройти курси підвищення кваліфікації </w:t>
      </w:r>
      <w:r w:rsidR="00CF51A9" w:rsidRPr="00CF51A9">
        <w:rPr>
          <w:color w:val="000000"/>
          <w:sz w:val="28"/>
          <w:szCs w:val="28"/>
          <w:lang w:val="uk-UA"/>
        </w:rPr>
        <w:t>щодо організації та володіння технологіями дистанційного навчання</w:t>
      </w:r>
      <w:r w:rsidR="00CF51A9">
        <w:rPr>
          <w:color w:val="000000"/>
          <w:sz w:val="28"/>
          <w:szCs w:val="28"/>
          <w:lang w:val="uk-UA"/>
        </w:rPr>
        <w:t xml:space="preserve"> з отриманням документа (сертифіката, посвідчення тощо).</w:t>
      </w:r>
      <w:r w:rsidR="00193673">
        <w:rPr>
          <w:color w:val="000000"/>
          <w:sz w:val="28"/>
          <w:szCs w:val="28"/>
          <w:lang w:val="uk-UA"/>
        </w:rPr>
        <w:t xml:space="preserve"> Підвищення кваліфікації </w:t>
      </w:r>
      <w:r w:rsidR="00193673" w:rsidRPr="00CF51A9">
        <w:rPr>
          <w:color w:val="000000"/>
          <w:sz w:val="28"/>
          <w:szCs w:val="28"/>
          <w:lang w:val="uk-UA"/>
        </w:rPr>
        <w:t>за тематикою дистанційного навчання</w:t>
      </w:r>
      <w:r w:rsidR="00193673">
        <w:rPr>
          <w:color w:val="000000"/>
          <w:sz w:val="28"/>
          <w:szCs w:val="28"/>
          <w:lang w:val="uk-UA"/>
        </w:rPr>
        <w:t xml:space="preserve"> повинно </w:t>
      </w:r>
      <w:r w:rsidR="00D146CB">
        <w:rPr>
          <w:color w:val="000000"/>
          <w:sz w:val="28"/>
          <w:szCs w:val="28"/>
          <w:lang w:val="uk-UA"/>
        </w:rPr>
        <w:t>здійснюватись</w:t>
      </w:r>
      <w:r w:rsidR="00193673">
        <w:rPr>
          <w:color w:val="000000"/>
          <w:sz w:val="28"/>
          <w:szCs w:val="28"/>
          <w:lang w:val="uk-UA"/>
        </w:rPr>
        <w:t xml:space="preserve"> науково-педагогічними працівниками не менше одного разу на 5 років і складати не менше 108 </w:t>
      </w:r>
      <w:r w:rsidR="00193673" w:rsidRPr="00CF51A9">
        <w:rPr>
          <w:color w:val="000000"/>
          <w:sz w:val="28"/>
          <w:szCs w:val="28"/>
          <w:lang w:val="uk-UA"/>
        </w:rPr>
        <w:t>академічних годин</w:t>
      </w:r>
      <w:r w:rsidR="00193673">
        <w:rPr>
          <w:color w:val="000000"/>
          <w:sz w:val="28"/>
          <w:szCs w:val="28"/>
          <w:lang w:val="uk-UA"/>
        </w:rPr>
        <w:t>. По-</w:t>
      </w:r>
      <w:r w:rsidR="00193673">
        <w:rPr>
          <w:color w:val="000000"/>
          <w:sz w:val="28"/>
          <w:szCs w:val="28"/>
          <w:lang w:val="uk-UA"/>
        </w:rPr>
        <w:lastRenderedPageBreak/>
        <w:t>третє, системотехнічне забезпечення навчального процесу пов</w:t>
      </w:r>
      <w:r w:rsidR="00690BB9">
        <w:rPr>
          <w:color w:val="000000"/>
          <w:sz w:val="28"/>
          <w:szCs w:val="28"/>
          <w:lang w:val="uk-UA"/>
        </w:rPr>
        <w:t>инно знаходитись на відповідно</w:t>
      </w:r>
      <w:r w:rsidR="00193673">
        <w:rPr>
          <w:color w:val="000000"/>
          <w:sz w:val="28"/>
          <w:szCs w:val="28"/>
          <w:lang w:val="uk-UA"/>
        </w:rPr>
        <w:t xml:space="preserve"> якісному</w:t>
      </w:r>
      <w:r w:rsidR="006D110C">
        <w:rPr>
          <w:color w:val="000000"/>
          <w:sz w:val="28"/>
          <w:szCs w:val="28"/>
          <w:lang w:val="uk-UA"/>
        </w:rPr>
        <w:t xml:space="preserve"> рівні</w:t>
      </w:r>
      <w:r w:rsidR="00CC3D02">
        <w:rPr>
          <w:color w:val="000000"/>
          <w:sz w:val="28"/>
          <w:szCs w:val="28"/>
          <w:lang w:val="uk-UA"/>
        </w:rPr>
        <w:t>. Це стосується апаратного</w:t>
      </w:r>
      <w:r w:rsidR="00193673">
        <w:rPr>
          <w:color w:val="000000"/>
          <w:sz w:val="28"/>
          <w:szCs w:val="28"/>
          <w:lang w:val="uk-UA"/>
        </w:rPr>
        <w:t xml:space="preserve">, </w:t>
      </w:r>
      <w:r w:rsidR="00CC3D02">
        <w:rPr>
          <w:color w:val="000000"/>
          <w:sz w:val="28"/>
          <w:szCs w:val="28"/>
          <w:lang w:val="uk-UA"/>
        </w:rPr>
        <w:t>інформаційно-комунікаційного, програмного</w:t>
      </w:r>
      <w:r w:rsidR="00193673">
        <w:rPr>
          <w:color w:val="000000"/>
          <w:sz w:val="28"/>
          <w:szCs w:val="28"/>
          <w:lang w:val="uk-UA"/>
        </w:rPr>
        <w:t xml:space="preserve"> </w:t>
      </w:r>
      <w:r w:rsidR="00193673" w:rsidRPr="00193673">
        <w:rPr>
          <w:color w:val="000000"/>
          <w:sz w:val="28"/>
          <w:szCs w:val="28"/>
          <w:lang w:val="uk-UA"/>
        </w:rPr>
        <w:t xml:space="preserve"> забезпечення</w:t>
      </w:r>
      <w:r w:rsidR="00193673">
        <w:rPr>
          <w:color w:val="000000"/>
          <w:sz w:val="28"/>
          <w:szCs w:val="28"/>
          <w:lang w:val="uk-UA"/>
        </w:rPr>
        <w:t>,</w:t>
      </w:r>
      <w:r w:rsidR="00CC3D02">
        <w:rPr>
          <w:color w:val="000000"/>
          <w:sz w:val="28"/>
          <w:szCs w:val="28"/>
          <w:lang w:val="uk-UA"/>
        </w:rPr>
        <w:t xml:space="preserve"> наявності</w:t>
      </w:r>
      <w:r w:rsidR="00D146CB">
        <w:rPr>
          <w:color w:val="000000"/>
          <w:sz w:val="28"/>
          <w:szCs w:val="28"/>
          <w:lang w:val="uk-UA"/>
        </w:rPr>
        <w:t xml:space="preserve"> веб-ресурсів, відео- та аудіозаписів</w:t>
      </w:r>
      <w:r w:rsidR="00193673" w:rsidRPr="00193673">
        <w:rPr>
          <w:color w:val="000000"/>
          <w:sz w:val="28"/>
          <w:szCs w:val="28"/>
          <w:lang w:val="uk-UA"/>
        </w:rPr>
        <w:t xml:space="preserve"> лекцій, </w:t>
      </w:r>
      <w:r w:rsidR="00D146CB">
        <w:rPr>
          <w:color w:val="000000"/>
          <w:sz w:val="28"/>
          <w:szCs w:val="28"/>
          <w:lang w:val="uk-UA"/>
        </w:rPr>
        <w:t xml:space="preserve">мультімедійних презентацій, </w:t>
      </w:r>
      <w:r w:rsidR="00193673">
        <w:rPr>
          <w:color w:val="000000"/>
          <w:sz w:val="28"/>
          <w:szCs w:val="28"/>
          <w:lang w:val="uk-UA"/>
        </w:rPr>
        <w:t>практичних завдань, лабораторних робіт, віртуальних тренажерів</w:t>
      </w:r>
      <w:r w:rsidR="00193673" w:rsidRPr="00193673">
        <w:rPr>
          <w:color w:val="000000"/>
          <w:sz w:val="28"/>
          <w:szCs w:val="28"/>
          <w:lang w:val="uk-UA"/>
        </w:rPr>
        <w:t xml:space="preserve"> із методичними р</w:t>
      </w:r>
      <w:r w:rsidR="00193673">
        <w:rPr>
          <w:color w:val="000000"/>
          <w:sz w:val="28"/>
          <w:szCs w:val="28"/>
          <w:lang w:val="uk-UA"/>
        </w:rPr>
        <w:t>екомендаціями щодо їх виконання, пакетів</w:t>
      </w:r>
      <w:r w:rsidR="00193673" w:rsidRPr="00193673">
        <w:rPr>
          <w:color w:val="000000"/>
          <w:sz w:val="28"/>
          <w:szCs w:val="28"/>
          <w:lang w:val="uk-UA"/>
        </w:rPr>
        <w:t xml:space="preserve"> тестових завдань для проведення контрольних заходів, </w:t>
      </w:r>
      <w:r w:rsidR="00193673">
        <w:rPr>
          <w:color w:val="000000"/>
          <w:sz w:val="28"/>
          <w:szCs w:val="28"/>
          <w:lang w:val="uk-UA"/>
        </w:rPr>
        <w:t>доступу до електронних бібліотек, дистанційних курсів тощо.</w:t>
      </w:r>
    </w:p>
    <w:p w:rsidR="00954444" w:rsidRPr="00673991" w:rsidRDefault="00954444" w:rsidP="00673991">
      <w:pPr>
        <w:pStyle w:val="rvps2"/>
        <w:spacing w:before="0" w:beforeAutospacing="0" w:after="0" w:afterAutospacing="0" w:line="360" w:lineRule="auto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</w:t>
      </w:r>
      <w:r w:rsidR="0077746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провадження дистанційної форми навчання у ВНМЗ </w:t>
      </w:r>
      <w:r w:rsidR="00777468">
        <w:rPr>
          <w:sz w:val="28"/>
          <w:szCs w:val="28"/>
          <w:lang w:val="uk-UA"/>
        </w:rPr>
        <w:t xml:space="preserve">України </w:t>
      </w:r>
      <w:r w:rsidR="0009539C">
        <w:rPr>
          <w:sz w:val="28"/>
          <w:szCs w:val="28"/>
          <w:lang w:val="uk-UA"/>
        </w:rPr>
        <w:t xml:space="preserve">потребує </w:t>
      </w:r>
      <w:r w:rsidR="00D146CB">
        <w:rPr>
          <w:sz w:val="28"/>
          <w:szCs w:val="28"/>
          <w:lang w:val="uk-UA"/>
        </w:rPr>
        <w:t xml:space="preserve"> належного </w:t>
      </w:r>
      <w:r w:rsidR="00777468">
        <w:rPr>
          <w:sz w:val="28"/>
          <w:szCs w:val="28"/>
          <w:lang w:val="uk-UA"/>
        </w:rPr>
        <w:t xml:space="preserve">організаційного, кадрового </w:t>
      </w:r>
      <w:r w:rsidR="00D146CB">
        <w:rPr>
          <w:sz w:val="28"/>
          <w:szCs w:val="28"/>
          <w:lang w:val="uk-UA"/>
        </w:rPr>
        <w:t>та</w:t>
      </w:r>
      <w:r w:rsidR="00777468">
        <w:rPr>
          <w:sz w:val="28"/>
          <w:szCs w:val="28"/>
          <w:lang w:val="uk-UA"/>
        </w:rPr>
        <w:t xml:space="preserve"> системотехнічного забезпечення.  </w:t>
      </w:r>
      <w:r w:rsidR="0009539C">
        <w:rPr>
          <w:sz w:val="28"/>
          <w:szCs w:val="28"/>
          <w:lang w:val="uk-UA"/>
        </w:rPr>
        <w:t>Вона</w:t>
      </w:r>
      <w:r w:rsidR="00690BB9">
        <w:rPr>
          <w:sz w:val="28"/>
          <w:szCs w:val="28"/>
          <w:lang w:val="uk-UA"/>
        </w:rPr>
        <w:t xml:space="preserve"> є таким же видом освітньої діяльності</w:t>
      </w:r>
      <w:r w:rsidR="00CF49B5">
        <w:rPr>
          <w:sz w:val="28"/>
          <w:szCs w:val="28"/>
          <w:lang w:val="uk-UA"/>
        </w:rPr>
        <w:t>,</w:t>
      </w:r>
      <w:r w:rsidR="00690BB9">
        <w:rPr>
          <w:sz w:val="28"/>
          <w:szCs w:val="28"/>
          <w:lang w:val="uk-UA"/>
        </w:rPr>
        <w:t xml:space="preserve"> як і </w:t>
      </w:r>
      <w:r w:rsidR="002013E8">
        <w:rPr>
          <w:sz w:val="28"/>
          <w:szCs w:val="28"/>
          <w:lang w:val="uk-UA"/>
        </w:rPr>
        <w:t>інші форми</w:t>
      </w:r>
      <w:r w:rsidR="0009539C">
        <w:rPr>
          <w:sz w:val="28"/>
          <w:szCs w:val="28"/>
          <w:lang w:val="uk-UA"/>
        </w:rPr>
        <w:t xml:space="preserve"> навчання</w:t>
      </w:r>
      <w:r w:rsidR="00C71B92">
        <w:rPr>
          <w:sz w:val="28"/>
          <w:szCs w:val="28"/>
          <w:lang w:val="uk-UA"/>
        </w:rPr>
        <w:t>,</w:t>
      </w:r>
      <w:r w:rsidR="0009539C">
        <w:rPr>
          <w:sz w:val="28"/>
          <w:szCs w:val="28"/>
          <w:lang w:val="uk-UA"/>
        </w:rPr>
        <w:t xml:space="preserve"> та </w:t>
      </w:r>
      <w:r w:rsidR="00CF49B5">
        <w:rPr>
          <w:sz w:val="28"/>
          <w:szCs w:val="28"/>
          <w:lang w:val="uk-UA"/>
        </w:rPr>
        <w:t xml:space="preserve">повинна відбуватись </w:t>
      </w:r>
      <w:r w:rsidR="00C71B92">
        <w:rPr>
          <w:sz w:val="28"/>
          <w:szCs w:val="28"/>
          <w:lang w:val="uk-UA"/>
        </w:rPr>
        <w:t xml:space="preserve">як </w:t>
      </w:r>
      <w:r w:rsidR="00690BB9">
        <w:rPr>
          <w:sz w:val="28"/>
          <w:szCs w:val="28"/>
          <w:lang w:val="uk-UA"/>
        </w:rPr>
        <w:t>в синхрон</w:t>
      </w:r>
      <w:r w:rsidR="00CF49B5">
        <w:rPr>
          <w:sz w:val="28"/>
          <w:szCs w:val="28"/>
          <w:lang w:val="uk-UA"/>
        </w:rPr>
        <w:t>ному</w:t>
      </w:r>
      <w:r w:rsidR="00C71B92">
        <w:rPr>
          <w:sz w:val="28"/>
          <w:szCs w:val="28"/>
          <w:lang w:val="uk-UA"/>
        </w:rPr>
        <w:t xml:space="preserve">, так і в </w:t>
      </w:r>
      <w:r w:rsidR="00CF49B5">
        <w:rPr>
          <w:sz w:val="28"/>
          <w:szCs w:val="28"/>
          <w:lang w:val="uk-UA"/>
        </w:rPr>
        <w:t>асинхронному режимах</w:t>
      </w:r>
      <w:r w:rsidR="00690BB9">
        <w:rPr>
          <w:sz w:val="28"/>
          <w:szCs w:val="28"/>
          <w:lang w:val="uk-UA"/>
        </w:rPr>
        <w:t xml:space="preserve">. </w:t>
      </w:r>
      <w:r w:rsidR="001A0D63">
        <w:rPr>
          <w:sz w:val="28"/>
          <w:szCs w:val="28"/>
          <w:lang w:val="uk-UA"/>
        </w:rPr>
        <w:t xml:space="preserve">На наш погляд, </w:t>
      </w:r>
      <w:r w:rsidR="00CF49B5">
        <w:rPr>
          <w:sz w:val="28"/>
          <w:szCs w:val="28"/>
          <w:lang w:val="uk-UA"/>
        </w:rPr>
        <w:t xml:space="preserve">учасникам освітнього процесу </w:t>
      </w:r>
      <w:r w:rsidR="00C71B92">
        <w:rPr>
          <w:sz w:val="28"/>
          <w:szCs w:val="28"/>
          <w:lang w:val="uk-UA"/>
        </w:rPr>
        <w:t xml:space="preserve">у ВНМЗ </w:t>
      </w:r>
      <w:r w:rsidR="001A0D63">
        <w:rPr>
          <w:sz w:val="28"/>
          <w:szCs w:val="28"/>
          <w:lang w:val="uk-UA"/>
        </w:rPr>
        <w:t xml:space="preserve">слід </w:t>
      </w:r>
      <w:r w:rsidR="00CE4378">
        <w:rPr>
          <w:sz w:val="28"/>
          <w:szCs w:val="28"/>
          <w:lang w:val="uk-UA"/>
        </w:rPr>
        <w:t xml:space="preserve">і надалі </w:t>
      </w:r>
      <w:r w:rsidR="00AA7140">
        <w:rPr>
          <w:sz w:val="28"/>
          <w:szCs w:val="28"/>
          <w:lang w:val="uk-UA"/>
        </w:rPr>
        <w:t xml:space="preserve">використовувати </w:t>
      </w:r>
      <w:r w:rsidR="001A0D63">
        <w:rPr>
          <w:sz w:val="28"/>
          <w:szCs w:val="28"/>
          <w:lang w:val="uk-UA"/>
        </w:rPr>
        <w:t>технології дистанційного навчання при змішан</w:t>
      </w:r>
      <w:r w:rsidR="00AA7140">
        <w:rPr>
          <w:sz w:val="28"/>
          <w:szCs w:val="28"/>
          <w:lang w:val="uk-UA"/>
        </w:rPr>
        <w:t>ій формі</w:t>
      </w:r>
      <w:r w:rsidR="00C71B92">
        <w:rPr>
          <w:sz w:val="28"/>
          <w:szCs w:val="28"/>
          <w:lang w:val="uk-UA"/>
        </w:rPr>
        <w:t xml:space="preserve"> навчання</w:t>
      </w:r>
      <w:r w:rsidR="002013E8">
        <w:rPr>
          <w:sz w:val="28"/>
          <w:szCs w:val="28"/>
          <w:lang w:val="uk-UA"/>
        </w:rPr>
        <w:t xml:space="preserve">, </w:t>
      </w:r>
      <w:r w:rsidR="00680009">
        <w:rPr>
          <w:sz w:val="28"/>
          <w:szCs w:val="28"/>
          <w:lang w:val="uk-UA"/>
        </w:rPr>
        <w:t xml:space="preserve">чітко </w:t>
      </w:r>
      <w:r w:rsidR="002013E8">
        <w:rPr>
          <w:sz w:val="28"/>
          <w:szCs w:val="28"/>
          <w:lang w:val="uk-UA"/>
        </w:rPr>
        <w:t xml:space="preserve">слідуя </w:t>
      </w:r>
      <w:r w:rsidR="00690BB9">
        <w:rPr>
          <w:sz w:val="28"/>
          <w:szCs w:val="28"/>
          <w:lang w:val="uk-UA"/>
        </w:rPr>
        <w:t>вимог</w:t>
      </w:r>
      <w:r w:rsidR="002013E8">
        <w:rPr>
          <w:sz w:val="28"/>
          <w:szCs w:val="28"/>
          <w:lang w:val="uk-UA"/>
        </w:rPr>
        <w:t>ам</w:t>
      </w:r>
      <w:r w:rsidR="00690BB9">
        <w:rPr>
          <w:sz w:val="28"/>
          <w:szCs w:val="28"/>
          <w:lang w:val="uk-UA"/>
        </w:rPr>
        <w:t xml:space="preserve"> чинного законодавства </w:t>
      </w:r>
      <w:r w:rsidR="00C05B0F">
        <w:rPr>
          <w:sz w:val="28"/>
          <w:szCs w:val="28"/>
          <w:lang w:val="uk-UA"/>
        </w:rPr>
        <w:t>України.</w:t>
      </w:r>
    </w:p>
    <w:p w:rsidR="00FF3367" w:rsidRPr="009C45F0" w:rsidRDefault="003A5B9E" w:rsidP="00773357">
      <w:pPr>
        <w:pStyle w:val="rvps2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3367" w:rsidRPr="009C45F0">
        <w:rPr>
          <w:sz w:val="28"/>
          <w:szCs w:val="28"/>
          <w:lang w:val="uk-UA"/>
        </w:rPr>
        <w:t>Перелік використаної літератури:</w:t>
      </w:r>
    </w:p>
    <w:p w:rsidR="00D454C5" w:rsidRPr="00F67A80" w:rsidRDefault="00F67A80" w:rsidP="00F67A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A80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освіту» від 05.09.2017 р. №2145 –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67A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A80" w:rsidRPr="00F67A80" w:rsidRDefault="00F67A80" w:rsidP="00F67A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вищу освіту» від 01.07.2014 р. №1556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67A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539A" w:rsidRPr="00954444" w:rsidRDefault="00954444" w:rsidP="000415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МОН України «Про затвердження Положення про дистанційне навчання»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54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25.04.2013 р. №466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73991" w:rsidRPr="00673991" w:rsidRDefault="00673991" w:rsidP="0095444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673991" w:rsidRPr="00673991" w:rsidSect="002636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BD" w:rsidRDefault="002B41BD" w:rsidP="009C45F0">
      <w:pPr>
        <w:spacing w:after="0" w:line="240" w:lineRule="auto"/>
      </w:pPr>
      <w:r>
        <w:separator/>
      </w:r>
    </w:p>
  </w:endnote>
  <w:endnote w:type="continuationSeparator" w:id="0">
    <w:p w:rsidR="002B41BD" w:rsidRDefault="002B41BD" w:rsidP="009C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037515"/>
      <w:docPartObj>
        <w:docPartGallery w:val="Page Numbers (Bottom of Page)"/>
        <w:docPartUnique/>
      </w:docPartObj>
    </w:sdtPr>
    <w:sdtEndPr/>
    <w:sdtContent>
      <w:p w:rsidR="00D82DCE" w:rsidRDefault="00D82D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A1" w:rsidRPr="005848A1">
          <w:rPr>
            <w:noProof/>
            <w:lang w:val="ru-RU"/>
          </w:rPr>
          <w:t>4</w:t>
        </w:r>
        <w:r>
          <w:fldChar w:fldCharType="end"/>
        </w:r>
      </w:p>
    </w:sdtContent>
  </w:sdt>
  <w:p w:rsidR="00D82DCE" w:rsidRDefault="00D82D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BD" w:rsidRDefault="002B41BD" w:rsidP="009C45F0">
      <w:pPr>
        <w:spacing w:after="0" w:line="240" w:lineRule="auto"/>
      </w:pPr>
      <w:r>
        <w:separator/>
      </w:r>
    </w:p>
  </w:footnote>
  <w:footnote w:type="continuationSeparator" w:id="0">
    <w:p w:rsidR="002B41BD" w:rsidRDefault="002B41BD" w:rsidP="009C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3E4B"/>
    <w:multiLevelType w:val="hybridMultilevel"/>
    <w:tmpl w:val="5F6C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36C4"/>
    <w:multiLevelType w:val="hybridMultilevel"/>
    <w:tmpl w:val="655045CE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3"/>
    <w:rsid w:val="000045B2"/>
    <w:rsid w:val="000075BF"/>
    <w:rsid w:val="0001467B"/>
    <w:rsid w:val="00022EBD"/>
    <w:rsid w:val="000315FC"/>
    <w:rsid w:val="000415A0"/>
    <w:rsid w:val="0004469B"/>
    <w:rsid w:val="0004568F"/>
    <w:rsid w:val="000850BD"/>
    <w:rsid w:val="000859A0"/>
    <w:rsid w:val="00086E75"/>
    <w:rsid w:val="00092249"/>
    <w:rsid w:val="0009539C"/>
    <w:rsid w:val="000B03C2"/>
    <w:rsid w:val="000B794B"/>
    <w:rsid w:val="000D5190"/>
    <w:rsid w:val="000F14E6"/>
    <w:rsid w:val="001058A2"/>
    <w:rsid w:val="00110332"/>
    <w:rsid w:val="001129C2"/>
    <w:rsid w:val="0014127A"/>
    <w:rsid w:val="00141ED8"/>
    <w:rsid w:val="00142617"/>
    <w:rsid w:val="00143275"/>
    <w:rsid w:val="00147716"/>
    <w:rsid w:val="001509E4"/>
    <w:rsid w:val="00173DC3"/>
    <w:rsid w:val="00182A2C"/>
    <w:rsid w:val="001878BA"/>
    <w:rsid w:val="00193673"/>
    <w:rsid w:val="001A0D63"/>
    <w:rsid w:val="001A1FF2"/>
    <w:rsid w:val="001B1A60"/>
    <w:rsid w:val="001B27D7"/>
    <w:rsid w:val="001D766C"/>
    <w:rsid w:val="002013E8"/>
    <w:rsid w:val="00204DFC"/>
    <w:rsid w:val="00205B19"/>
    <w:rsid w:val="00210AF0"/>
    <w:rsid w:val="00214082"/>
    <w:rsid w:val="00220277"/>
    <w:rsid w:val="002276FE"/>
    <w:rsid w:val="00230C93"/>
    <w:rsid w:val="00253D3E"/>
    <w:rsid w:val="00254302"/>
    <w:rsid w:val="00254B25"/>
    <w:rsid w:val="00260781"/>
    <w:rsid w:val="0026363A"/>
    <w:rsid w:val="00266BBD"/>
    <w:rsid w:val="002902A7"/>
    <w:rsid w:val="002903EF"/>
    <w:rsid w:val="002A695D"/>
    <w:rsid w:val="002B34B4"/>
    <w:rsid w:val="002B41BD"/>
    <w:rsid w:val="002E6083"/>
    <w:rsid w:val="002F6CF2"/>
    <w:rsid w:val="00301CD9"/>
    <w:rsid w:val="0031137C"/>
    <w:rsid w:val="00351277"/>
    <w:rsid w:val="00380C74"/>
    <w:rsid w:val="00383234"/>
    <w:rsid w:val="003928A7"/>
    <w:rsid w:val="00394984"/>
    <w:rsid w:val="003A23B3"/>
    <w:rsid w:val="003A5B9E"/>
    <w:rsid w:val="003C265A"/>
    <w:rsid w:val="00440019"/>
    <w:rsid w:val="00447821"/>
    <w:rsid w:val="004758FD"/>
    <w:rsid w:val="004859EE"/>
    <w:rsid w:val="004947DF"/>
    <w:rsid w:val="004D6E2A"/>
    <w:rsid w:val="0050342A"/>
    <w:rsid w:val="005347B1"/>
    <w:rsid w:val="00542411"/>
    <w:rsid w:val="00562221"/>
    <w:rsid w:val="005641C1"/>
    <w:rsid w:val="005848A1"/>
    <w:rsid w:val="005A34D0"/>
    <w:rsid w:val="005D236E"/>
    <w:rsid w:val="005D48D2"/>
    <w:rsid w:val="005D61E6"/>
    <w:rsid w:val="005F62AE"/>
    <w:rsid w:val="006412DC"/>
    <w:rsid w:val="0064269B"/>
    <w:rsid w:val="0066497D"/>
    <w:rsid w:val="00673991"/>
    <w:rsid w:val="00680009"/>
    <w:rsid w:val="00680464"/>
    <w:rsid w:val="00685BB1"/>
    <w:rsid w:val="00690BB9"/>
    <w:rsid w:val="006911EA"/>
    <w:rsid w:val="006A2BEC"/>
    <w:rsid w:val="006A75BF"/>
    <w:rsid w:val="006B411E"/>
    <w:rsid w:val="006D110C"/>
    <w:rsid w:val="006F0893"/>
    <w:rsid w:val="0074096C"/>
    <w:rsid w:val="00772C1A"/>
    <w:rsid w:val="00773357"/>
    <w:rsid w:val="00777468"/>
    <w:rsid w:val="007A5803"/>
    <w:rsid w:val="007B0E7D"/>
    <w:rsid w:val="007B419C"/>
    <w:rsid w:val="007B5979"/>
    <w:rsid w:val="007F10EE"/>
    <w:rsid w:val="007F1BFC"/>
    <w:rsid w:val="00811EC9"/>
    <w:rsid w:val="00815C53"/>
    <w:rsid w:val="00815C5C"/>
    <w:rsid w:val="00820165"/>
    <w:rsid w:val="00824168"/>
    <w:rsid w:val="00825859"/>
    <w:rsid w:val="008335F0"/>
    <w:rsid w:val="0083633D"/>
    <w:rsid w:val="0085664D"/>
    <w:rsid w:val="00857019"/>
    <w:rsid w:val="00861DA0"/>
    <w:rsid w:val="00874482"/>
    <w:rsid w:val="00880278"/>
    <w:rsid w:val="00893D02"/>
    <w:rsid w:val="008A7172"/>
    <w:rsid w:val="00931C4B"/>
    <w:rsid w:val="00954444"/>
    <w:rsid w:val="009556BE"/>
    <w:rsid w:val="009663FC"/>
    <w:rsid w:val="00972250"/>
    <w:rsid w:val="00983EDA"/>
    <w:rsid w:val="009A2E54"/>
    <w:rsid w:val="009B33A1"/>
    <w:rsid w:val="009C15DD"/>
    <w:rsid w:val="009C45F0"/>
    <w:rsid w:val="009E0274"/>
    <w:rsid w:val="009E2EF5"/>
    <w:rsid w:val="009F08FB"/>
    <w:rsid w:val="00A001D7"/>
    <w:rsid w:val="00A06D63"/>
    <w:rsid w:val="00A209CD"/>
    <w:rsid w:val="00A35DFE"/>
    <w:rsid w:val="00A41D9E"/>
    <w:rsid w:val="00A4360D"/>
    <w:rsid w:val="00A44D5C"/>
    <w:rsid w:val="00A534B7"/>
    <w:rsid w:val="00A644E4"/>
    <w:rsid w:val="00A868A6"/>
    <w:rsid w:val="00A86CBE"/>
    <w:rsid w:val="00AA7140"/>
    <w:rsid w:val="00AE7073"/>
    <w:rsid w:val="00B938CC"/>
    <w:rsid w:val="00BA0BF2"/>
    <w:rsid w:val="00BB0B89"/>
    <w:rsid w:val="00BC0C24"/>
    <w:rsid w:val="00BC2A5E"/>
    <w:rsid w:val="00BD297D"/>
    <w:rsid w:val="00BD2D42"/>
    <w:rsid w:val="00BF382D"/>
    <w:rsid w:val="00C05B0F"/>
    <w:rsid w:val="00C111B0"/>
    <w:rsid w:val="00C24256"/>
    <w:rsid w:val="00C44D60"/>
    <w:rsid w:val="00C46DDC"/>
    <w:rsid w:val="00C57B1B"/>
    <w:rsid w:val="00C60B6F"/>
    <w:rsid w:val="00C71B92"/>
    <w:rsid w:val="00C7708F"/>
    <w:rsid w:val="00C83C20"/>
    <w:rsid w:val="00CB0A13"/>
    <w:rsid w:val="00CC3D02"/>
    <w:rsid w:val="00CC5C9A"/>
    <w:rsid w:val="00CD29C9"/>
    <w:rsid w:val="00CE4378"/>
    <w:rsid w:val="00CE46BA"/>
    <w:rsid w:val="00CE4E7F"/>
    <w:rsid w:val="00CF49B5"/>
    <w:rsid w:val="00CF51A9"/>
    <w:rsid w:val="00D146CB"/>
    <w:rsid w:val="00D31094"/>
    <w:rsid w:val="00D374FE"/>
    <w:rsid w:val="00D454C5"/>
    <w:rsid w:val="00D53B15"/>
    <w:rsid w:val="00D53CC8"/>
    <w:rsid w:val="00D62040"/>
    <w:rsid w:val="00D82DCE"/>
    <w:rsid w:val="00D967C6"/>
    <w:rsid w:val="00DC345A"/>
    <w:rsid w:val="00DF368D"/>
    <w:rsid w:val="00E011DA"/>
    <w:rsid w:val="00E140BB"/>
    <w:rsid w:val="00E1480F"/>
    <w:rsid w:val="00E20204"/>
    <w:rsid w:val="00E61D7F"/>
    <w:rsid w:val="00E66273"/>
    <w:rsid w:val="00E66A26"/>
    <w:rsid w:val="00E7619F"/>
    <w:rsid w:val="00E82E60"/>
    <w:rsid w:val="00E969D0"/>
    <w:rsid w:val="00EA6614"/>
    <w:rsid w:val="00EB3EE7"/>
    <w:rsid w:val="00EB3FBE"/>
    <w:rsid w:val="00EB7819"/>
    <w:rsid w:val="00EE617F"/>
    <w:rsid w:val="00EF5515"/>
    <w:rsid w:val="00F4539A"/>
    <w:rsid w:val="00F612A4"/>
    <w:rsid w:val="00F67A80"/>
    <w:rsid w:val="00F86011"/>
    <w:rsid w:val="00FC163E"/>
    <w:rsid w:val="00FC6DA1"/>
    <w:rsid w:val="00FD0FA0"/>
    <w:rsid w:val="00FE5D32"/>
    <w:rsid w:val="00FE62EA"/>
    <w:rsid w:val="00FF1EBA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5F0"/>
  </w:style>
  <w:style w:type="paragraph" w:styleId="a6">
    <w:name w:val="footer"/>
    <w:basedOn w:val="a"/>
    <w:link w:val="a7"/>
    <w:uiPriority w:val="99"/>
    <w:unhideWhenUsed/>
    <w:rsid w:val="009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5F0"/>
  </w:style>
  <w:style w:type="paragraph" w:customStyle="1" w:styleId="rvps2">
    <w:name w:val="rvps2"/>
    <w:basedOn w:val="a"/>
    <w:rsid w:val="0018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182A2C"/>
  </w:style>
  <w:style w:type="character" w:styleId="a8">
    <w:name w:val="Hyperlink"/>
    <w:basedOn w:val="a0"/>
    <w:uiPriority w:val="99"/>
    <w:semiHidden/>
    <w:unhideWhenUsed/>
    <w:rsid w:val="00182A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6A26"/>
  </w:style>
  <w:style w:type="paragraph" w:styleId="a9">
    <w:name w:val="Balloon Text"/>
    <w:basedOn w:val="a"/>
    <w:link w:val="aa"/>
    <w:uiPriority w:val="99"/>
    <w:semiHidden/>
    <w:unhideWhenUsed/>
    <w:rsid w:val="0056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5F0"/>
  </w:style>
  <w:style w:type="paragraph" w:styleId="a6">
    <w:name w:val="footer"/>
    <w:basedOn w:val="a"/>
    <w:link w:val="a7"/>
    <w:uiPriority w:val="99"/>
    <w:unhideWhenUsed/>
    <w:rsid w:val="009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5F0"/>
  </w:style>
  <w:style w:type="paragraph" w:customStyle="1" w:styleId="rvps2">
    <w:name w:val="rvps2"/>
    <w:basedOn w:val="a"/>
    <w:rsid w:val="0018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182A2C"/>
  </w:style>
  <w:style w:type="character" w:styleId="a8">
    <w:name w:val="Hyperlink"/>
    <w:basedOn w:val="a0"/>
    <w:uiPriority w:val="99"/>
    <w:semiHidden/>
    <w:unhideWhenUsed/>
    <w:rsid w:val="00182A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6A26"/>
  </w:style>
  <w:style w:type="paragraph" w:styleId="a9">
    <w:name w:val="Balloon Text"/>
    <w:basedOn w:val="a"/>
    <w:link w:val="aa"/>
    <w:uiPriority w:val="99"/>
    <w:semiHidden/>
    <w:unhideWhenUsed/>
    <w:rsid w:val="0056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72D2-BEC5-4C11-89DE-12CDA1D0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4</Pages>
  <Words>4642</Words>
  <Characters>2647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Admin</cp:lastModifiedBy>
  <cp:revision>98</cp:revision>
  <cp:lastPrinted>2021-05-05T06:04:00Z</cp:lastPrinted>
  <dcterms:created xsi:type="dcterms:W3CDTF">2019-01-09T20:02:00Z</dcterms:created>
  <dcterms:modified xsi:type="dcterms:W3CDTF">2021-06-16T06:29:00Z</dcterms:modified>
</cp:coreProperties>
</file>