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A7" w:rsidRPr="00952AA7" w:rsidRDefault="00952AA7" w:rsidP="00952AA7">
      <w:pPr>
        <w:rPr>
          <w:bCs/>
          <w:sz w:val="28"/>
          <w:szCs w:val="28"/>
          <w:lang w:val="uk-UA"/>
        </w:rPr>
      </w:pPr>
      <w:proofErr w:type="spellStart"/>
      <w:r w:rsidRPr="00952AA7">
        <w:t>Матеріали</w:t>
      </w:r>
      <w:proofErr w:type="spellEnd"/>
      <w:r w:rsidRPr="00952AA7">
        <w:t xml:space="preserve"> </w:t>
      </w:r>
      <w:proofErr w:type="spellStart"/>
      <w:r w:rsidRPr="00952AA7">
        <w:t>науково-практичної</w:t>
      </w:r>
      <w:proofErr w:type="spellEnd"/>
      <w:r w:rsidRPr="00952AA7">
        <w:t xml:space="preserve"> </w:t>
      </w:r>
      <w:proofErr w:type="spellStart"/>
      <w:r w:rsidRPr="00952AA7">
        <w:t>конференції</w:t>
      </w:r>
      <w:proofErr w:type="spellEnd"/>
      <w:r w:rsidRPr="00952AA7">
        <w:t xml:space="preserve"> «</w:t>
      </w:r>
      <w:proofErr w:type="spellStart"/>
      <w:r w:rsidRPr="00952AA7">
        <w:t>Актуальні</w:t>
      </w:r>
      <w:proofErr w:type="spellEnd"/>
      <w:r w:rsidRPr="00952AA7">
        <w:t xml:space="preserve"> </w:t>
      </w:r>
      <w:proofErr w:type="spellStart"/>
      <w:r w:rsidRPr="00952AA7">
        <w:t>проблеми</w:t>
      </w:r>
      <w:proofErr w:type="spellEnd"/>
      <w:r w:rsidRPr="00952AA7">
        <w:t xml:space="preserve"> </w:t>
      </w:r>
      <w:proofErr w:type="spellStart"/>
      <w:r w:rsidRPr="00952AA7">
        <w:t>духовності</w:t>
      </w:r>
      <w:proofErr w:type="spellEnd"/>
      <w:r w:rsidRPr="00952AA7">
        <w:t xml:space="preserve">» </w:t>
      </w:r>
      <w:proofErr w:type="spellStart"/>
      <w:r w:rsidRPr="00952AA7">
        <w:t>Харків</w:t>
      </w:r>
      <w:proofErr w:type="spellEnd"/>
      <w:r w:rsidRPr="00952AA7">
        <w:t xml:space="preserve">, ХНМУ, 18 </w:t>
      </w:r>
      <w:proofErr w:type="spellStart"/>
      <w:r w:rsidRPr="00952AA7">
        <w:t>квітня</w:t>
      </w:r>
      <w:proofErr w:type="spellEnd"/>
      <w:r w:rsidRPr="00952AA7">
        <w:t xml:space="preserve"> 2012</w:t>
      </w:r>
      <w:r>
        <w:rPr>
          <w:lang w:val="uk-UA"/>
        </w:rPr>
        <w:t>, с. 31</w:t>
      </w:r>
    </w:p>
    <w:p w:rsidR="00952AA7" w:rsidRDefault="00952AA7" w:rsidP="00952AA7">
      <w:pPr>
        <w:jc w:val="right"/>
        <w:rPr>
          <w:bCs/>
          <w:sz w:val="28"/>
          <w:szCs w:val="28"/>
          <w:lang w:val="uk-UA"/>
        </w:rPr>
      </w:pPr>
      <w:proofErr w:type="spellStart"/>
      <w:r w:rsidRPr="00312E35">
        <w:rPr>
          <w:bCs/>
          <w:sz w:val="28"/>
          <w:szCs w:val="28"/>
          <w:lang w:val="uk-UA"/>
        </w:rPr>
        <w:t>Гончаренко</w:t>
      </w:r>
      <w:proofErr w:type="spellEnd"/>
      <w:r w:rsidRPr="00312E35">
        <w:rPr>
          <w:bCs/>
          <w:sz w:val="28"/>
          <w:szCs w:val="28"/>
          <w:lang w:val="uk-UA"/>
        </w:rPr>
        <w:t xml:space="preserve"> Л.О.</w:t>
      </w:r>
    </w:p>
    <w:p w:rsidR="00952AA7" w:rsidRPr="00312E35" w:rsidRDefault="00952AA7" w:rsidP="00952AA7">
      <w:pPr>
        <w:jc w:val="right"/>
        <w:rPr>
          <w:bCs/>
          <w:sz w:val="28"/>
          <w:szCs w:val="28"/>
          <w:lang w:val="uk-UA"/>
        </w:rPr>
      </w:pPr>
    </w:p>
    <w:p w:rsidR="00952AA7" w:rsidRPr="00312E35" w:rsidRDefault="00952AA7" w:rsidP="00952AA7">
      <w:pPr>
        <w:jc w:val="center"/>
        <w:rPr>
          <w:b/>
          <w:caps/>
          <w:sz w:val="28"/>
          <w:szCs w:val="28"/>
          <w:lang w:val="uk-UA"/>
        </w:rPr>
      </w:pPr>
      <w:r w:rsidRPr="00312E35">
        <w:rPr>
          <w:b/>
          <w:caps/>
          <w:sz w:val="28"/>
          <w:szCs w:val="28"/>
          <w:lang w:val="uk-UA"/>
        </w:rPr>
        <w:t>Проблеми формування цінності здоров'я населення.</w:t>
      </w:r>
    </w:p>
    <w:p w:rsidR="00952AA7" w:rsidRPr="00312E35" w:rsidRDefault="00952AA7" w:rsidP="00952AA7">
      <w:pPr>
        <w:jc w:val="center"/>
        <w:rPr>
          <w:sz w:val="16"/>
          <w:szCs w:val="16"/>
          <w:lang w:val="uk-UA"/>
        </w:rPr>
      </w:pPr>
    </w:p>
    <w:p w:rsidR="00952AA7" w:rsidRPr="00312E35" w:rsidRDefault="00952AA7" w:rsidP="00952AA7">
      <w:pPr>
        <w:spacing w:line="360" w:lineRule="auto"/>
        <w:jc w:val="both"/>
        <w:rPr>
          <w:sz w:val="28"/>
          <w:szCs w:val="28"/>
          <w:lang w:val="uk-UA"/>
        </w:rPr>
      </w:pPr>
      <w:r w:rsidRPr="00312E35">
        <w:rPr>
          <w:sz w:val="28"/>
          <w:szCs w:val="28"/>
          <w:lang w:val="uk-UA"/>
        </w:rPr>
        <w:t xml:space="preserve">   На межі тисячоліть взаємозв'язок та взаємозалежність всесвіту множилася в геометричній прогресії й здавалося, що людство вичерпує свої можливості щодо підкорення природи. Однак, людина завжди вражала своєю винахідливістю й знаходила нові можливості  щодо перетворення світу. Але ж чи можна вважати, що все, що створює людина як благо (добро), є таким? Відповідь на це запитання переконливо дає стан екологічної сфери. Людство в пошуках блага створює його </w:t>
      </w:r>
      <w:proofErr w:type="spellStart"/>
      <w:r w:rsidRPr="00312E35">
        <w:rPr>
          <w:sz w:val="28"/>
          <w:szCs w:val="28"/>
          <w:lang w:val="uk-UA"/>
        </w:rPr>
        <w:t>переважливо</w:t>
      </w:r>
      <w:proofErr w:type="spellEnd"/>
      <w:r w:rsidRPr="00312E35">
        <w:rPr>
          <w:sz w:val="28"/>
          <w:szCs w:val="28"/>
          <w:lang w:val="uk-UA"/>
        </w:rPr>
        <w:t xml:space="preserve"> за рахунок природи, руйнуючи </w:t>
      </w:r>
      <w:proofErr w:type="spellStart"/>
      <w:r w:rsidRPr="00312E35">
        <w:rPr>
          <w:sz w:val="28"/>
          <w:szCs w:val="28"/>
          <w:lang w:val="uk-UA"/>
        </w:rPr>
        <w:t>екобаланс</w:t>
      </w:r>
      <w:proofErr w:type="spellEnd"/>
      <w:r w:rsidRPr="00312E35">
        <w:rPr>
          <w:sz w:val="28"/>
          <w:szCs w:val="28"/>
          <w:lang w:val="uk-UA"/>
        </w:rPr>
        <w:t xml:space="preserve"> і здоров'я людини. Руйнівний вплив на здоров'я населення має як планетарний, так і національний характер. Серед головних проблем планетарного характеру, що впливають на здоров'я населення, слід визначити такі.</w:t>
      </w:r>
    </w:p>
    <w:p w:rsidR="00952AA7" w:rsidRPr="00312E35" w:rsidRDefault="00952AA7" w:rsidP="00952AA7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312E35">
        <w:rPr>
          <w:sz w:val="28"/>
          <w:szCs w:val="28"/>
          <w:lang w:val="uk-UA"/>
        </w:rPr>
        <w:t xml:space="preserve">1.НТР спровокувала небачене зростання промислового виробництва й технологій, що спричиняє, по-перше, кліматичні зміни й, по-друге, техногенні зміни </w:t>
      </w:r>
      <w:proofErr w:type="spellStart"/>
      <w:r w:rsidRPr="00312E35">
        <w:rPr>
          <w:sz w:val="28"/>
          <w:szCs w:val="28"/>
          <w:lang w:val="uk-UA"/>
        </w:rPr>
        <w:t>тотально</w:t>
      </w:r>
      <w:proofErr w:type="spellEnd"/>
      <w:r w:rsidRPr="00312E35">
        <w:rPr>
          <w:sz w:val="28"/>
          <w:szCs w:val="28"/>
          <w:lang w:val="uk-UA"/>
        </w:rPr>
        <w:t xml:space="preserve"> випереджають адаптаційні можливості людського організму. Органи людини “не витончилися від прогресу цивілізації, а, навпаки, </w:t>
      </w:r>
      <w:proofErr w:type="spellStart"/>
      <w:r w:rsidRPr="00312E35">
        <w:rPr>
          <w:sz w:val="28"/>
          <w:szCs w:val="28"/>
          <w:lang w:val="uk-UA"/>
        </w:rPr>
        <w:t>ослабнули”</w:t>
      </w:r>
      <w:proofErr w:type="spellEnd"/>
      <w:r w:rsidRPr="00312E35">
        <w:rPr>
          <w:sz w:val="28"/>
          <w:szCs w:val="28"/>
          <w:lang w:val="uk-UA"/>
        </w:rPr>
        <w:t xml:space="preserve"> (М.</w:t>
      </w:r>
      <w:proofErr w:type="spellStart"/>
      <w:r w:rsidRPr="00312E35">
        <w:rPr>
          <w:sz w:val="28"/>
          <w:szCs w:val="28"/>
          <w:lang w:val="uk-UA"/>
        </w:rPr>
        <w:t>Шелер</w:t>
      </w:r>
      <w:proofErr w:type="spellEnd"/>
      <w:r w:rsidRPr="00312E35">
        <w:rPr>
          <w:sz w:val="28"/>
          <w:szCs w:val="28"/>
          <w:lang w:val="uk-UA"/>
        </w:rPr>
        <w:t xml:space="preserve">). Інтенсивний і тривалий вплив згубних факторів викликає перенапруга й зрив компенсаторно-пристосувальних механізмів і тим самим сприяє розвитку </w:t>
      </w:r>
      <w:proofErr w:type="spellStart"/>
      <w:r w:rsidRPr="00312E35">
        <w:rPr>
          <w:sz w:val="28"/>
          <w:szCs w:val="28"/>
          <w:lang w:val="uk-UA"/>
        </w:rPr>
        <w:t>передхворобливих</w:t>
      </w:r>
      <w:proofErr w:type="spellEnd"/>
      <w:r w:rsidRPr="00312E35">
        <w:rPr>
          <w:sz w:val="28"/>
          <w:szCs w:val="28"/>
          <w:lang w:val="uk-UA"/>
        </w:rPr>
        <w:t xml:space="preserve"> і патологічних станів. Людство піднялося над природою, але й відчуло реальну загрозу власному існуванню, що виходить від досягнутої могутності. Людство активно ініціює науково-технічний прогрес  й одночасно вимагає контролю над ним. Пішли в минуле ті часи, коли науку можна було вважати безумовним людським благом. Нині наука не тільки обдаровує людство плодами своїх відкриттів, але й викликає занепокоєння за своє майбутнє. Наука, як комплексне дослідження всесвіту, орієнтує людство на діалог із природою, знаходячи тим самим людський вимір.</w:t>
      </w:r>
    </w:p>
    <w:p w:rsidR="00952AA7" w:rsidRPr="00312E35" w:rsidRDefault="00952AA7" w:rsidP="00952AA7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312E35">
        <w:rPr>
          <w:sz w:val="28"/>
          <w:szCs w:val="28"/>
          <w:lang w:val="uk-UA"/>
        </w:rPr>
        <w:lastRenderedPageBreak/>
        <w:t xml:space="preserve">2.Стрімке зростання потреб людини, розвиток транспортних й інформаційних комунікацій кардинально змінили темп життя людини, ініціювали демографічну прогресію, урбанізацію й глобалізацію. Такі зміни привели до того, що проблема збереження здоров'я населення вийшла за межі медичної й стала гострою соціальною. </w:t>
      </w:r>
    </w:p>
    <w:p w:rsidR="00952AA7" w:rsidRPr="00312E35" w:rsidRDefault="00952AA7" w:rsidP="00952AA7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312E35">
        <w:rPr>
          <w:sz w:val="28"/>
          <w:szCs w:val="28"/>
          <w:lang w:val="uk-UA"/>
        </w:rPr>
        <w:t>3.Глобальні політичні й економічні потрясіння XX-XXI століть залишають негативний відбиток на здоров'ї цілих народів і континентів, створюють демографічну й мутагенну небезпеку для здоров'я не тільки дійсних, але й майбутніх поколінь. Всі ці планетарні виклики створюють серйозні випробування для людства і його здоров'я.</w:t>
      </w:r>
    </w:p>
    <w:p w:rsidR="00952AA7" w:rsidRPr="00312E35" w:rsidRDefault="00952AA7" w:rsidP="00952AA7">
      <w:pPr>
        <w:spacing w:line="360" w:lineRule="auto"/>
        <w:ind w:firstLine="180"/>
        <w:jc w:val="both"/>
        <w:rPr>
          <w:sz w:val="28"/>
          <w:szCs w:val="28"/>
          <w:lang w:val="uk-UA"/>
        </w:rPr>
      </w:pPr>
      <w:r w:rsidRPr="00312E35">
        <w:rPr>
          <w:sz w:val="28"/>
          <w:szCs w:val="28"/>
          <w:lang w:val="uk-UA"/>
        </w:rPr>
        <w:t xml:space="preserve">   Одним з показників соціальної зрілості суспільства й основи соціально-економічного розвитку країни виступає рівень стану здоров'я населення країни. У цей час в Україні погіршення стану здоров'я населення відбувається в умовах соціально-економічної й політичної кризи, тотального руйнування системи соціального захисту населення, деградації систем охорони здоров'я й екологічної безпеки, курсу на “</w:t>
      </w:r>
      <w:proofErr w:type="spellStart"/>
      <w:r w:rsidRPr="00312E35">
        <w:rPr>
          <w:sz w:val="28"/>
          <w:szCs w:val="28"/>
          <w:lang w:val="uk-UA"/>
        </w:rPr>
        <w:t>страхову”</w:t>
      </w:r>
      <w:proofErr w:type="spellEnd"/>
      <w:r w:rsidRPr="00312E35">
        <w:rPr>
          <w:sz w:val="28"/>
          <w:szCs w:val="28"/>
          <w:lang w:val="uk-UA"/>
        </w:rPr>
        <w:t xml:space="preserve"> і платну медицину на тлі різкого зубожіння більшої частини населення країни. Така ситуація перетворила охорону здоров'я з вузько медичної проблеми в гостру соціальну й не може розглядатися як ізольована сфера медико-санітарного обслуговування населення країни.</w:t>
      </w:r>
    </w:p>
    <w:p w:rsidR="00952AA7" w:rsidRPr="00312E35" w:rsidRDefault="00952AA7" w:rsidP="00952AA7">
      <w:pPr>
        <w:spacing w:line="360" w:lineRule="auto"/>
        <w:jc w:val="both"/>
        <w:rPr>
          <w:sz w:val="28"/>
          <w:szCs w:val="28"/>
          <w:lang w:val="uk-UA"/>
        </w:rPr>
      </w:pPr>
      <w:r w:rsidRPr="00312E35">
        <w:rPr>
          <w:sz w:val="28"/>
          <w:szCs w:val="28"/>
          <w:lang w:val="uk-UA"/>
        </w:rPr>
        <w:t xml:space="preserve">   Підсилюється тенденція до погіршення якісних і кількісних характеристик населення. Показово, що зниження якості людських ресурсів пов'язане з різким погіршенням фізичного, психічного й соціального благополуччя як на індивідуальному, так і на популяційному рівнях.</w:t>
      </w:r>
    </w:p>
    <w:p w:rsidR="00952AA7" w:rsidRPr="00312E35" w:rsidRDefault="00952AA7" w:rsidP="00952AA7">
      <w:pPr>
        <w:spacing w:line="360" w:lineRule="auto"/>
        <w:jc w:val="both"/>
        <w:rPr>
          <w:sz w:val="28"/>
          <w:szCs w:val="28"/>
          <w:lang w:val="uk-UA"/>
        </w:rPr>
      </w:pPr>
      <w:r w:rsidRPr="00312E35">
        <w:rPr>
          <w:sz w:val="28"/>
          <w:szCs w:val="28"/>
          <w:lang w:val="uk-UA"/>
        </w:rPr>
        <w:t xml:space="preserve">   Внаслідок знецінювання, що відбувається в країні, вищої цінності - життя людини - населення втрачає мотивацію до необхідності збереження й зміцнення здоров'я. Це веде до невтримного росту числа вбивств і самогубств, а проблеми моральної деградації, зловживання алкоголем, наркотиками, </w:t>
      </w:r>
      <w:proofErr w:type="spellStart"/>
      <w:r w:rsidRPr="00312E35">
        <w:rPr>
          <w:sz w:val="28"/>
          <w:szCs w:val="28"/>
          <w:lang w:val="uk-UA"/>
        </w:rPr>
        <w:t>тютюнопалінням</w:t>
      </w:r>
      <w:proofErr w:type="spellEnd"/>
      <w:r w:rsidRPr="00312E35">
        <w:rPr>
          <w:sz w:val="28"/>
          <w:szCs w:val="28"/>
          <w:lang w:val="uk-UA"/>
        </w:rPr>
        <w:t xml:space="preserve"> взагалі придбали масштаби національної трагедії. Намітилася стійка тенденція деградації й дегенерації населення. Але </w:t>
      </w:r>
      <w:r w:rsidRPr="00312E35">
        <w:rPr>
          <w:sz w:val="28"/>
          <w:szCs w:val="28"/>
          <w:lang w:val="uk-UA"/>
        </w:rPr>
        <w:lastRenderedPageBreak/>
        <w:t>саме завдяки здоровому способу життя можна на 50-70% покращити здоров'я населення та подовжити тривалість життя.</w:t>
      </w:r>
    </w:p>
    <w:p w:rsidR="00952AA7" w:rsidRPr="00312E35" w:rsidRDefault="00952AA7" w:rsidP="00952AA7">
      <w:pPr>
        <w:spacing w:line="360" w:lineRule="auto"/>
        <w:jc w:val="both"/>
        <w:rPr>
          <w:sz w:val="28"/>
          <w:szCs w:val="28"/>
          <w:lang w:val="uk-UA"/>
        </w:rPr>
      </w:pPr>
      <w:r w:rsidRPr="00312E35">
        <w:rPr>
          <w:sz w:val="28"/>
          <w:szCs w:val="28"/>
          <w:lang w:val="uk-UA"/>
        </w:rPr>
        <w:t xml:space="preserve">   Збільшення різниці в доходах на душу населення в порівнянні із країнами постіндустріального світу формує різні цілі суспільства стосовно збереження здоров'я населення. Країни з високим рівнем доходу на душу населення йдуть по шляху загальної </w:t>
      </w:r>
      <w:proofErr w:type="spellStart"/>
      <w:r w:rsidRPr="00312E35">
        <w:rPr>
          <w:sz w:val="28"/>
          <w:szCs w:val="28"/>
          <w:lang w:val="uk-UA"/>
        </w:rPr>
        <w:t>экологізації</w:t>
      </w:r>
      <w:proofErr w:type="spellEnd"/>
      <w:r w:rsidRPr="00312E35">
        <w:rPr>
          <w:sz w:val="28"/>
          <w:szCs w:val="28"/>
          <w:lang w:val="uk-UA"/>
        </w:rPr>
        <w:t>: поліпшення стану середовища перебування, збереження здоров'я й збільшення тривалості життя. У країнах з низьким рівнем доходів, до яких належить й Україна, здоров'я й екологія не посідають пріоритетного місця в системі цінностей як суспільства, так й окремих індивідів. У якості домінуючих висуваються первинні (</w:t>
      </w:r>
      <w:proofErr w:type="spellStart"/>
      <w:r w:rsidRPr="00312E35">
        <w:rPr>
          <w:sz w:val="28"/>
          <w:szCs w:val="28"/>
          <w:lang w:val="uk-UA"/>
        </w:rPr>
        <w:t>життєзабезпечуючі</w:t>
      </w:r>
      <w:proofErr w:type="spellEnd"/>
      <w:r w:rsidRPr="00312E35">
        <w:rPr>
          <w:sz w:val="28"/>
          <w:szCs w:val="28"/>
          <w:lang w:val="uk-UA"/>
        </w:rPr>
        <w:t xml:space="preserve">) матеріальні потреби населення, яких вони досягають переважно за рахунок експлуатації власного здоров'я. </w:t>
      </w:r>
    </w:p>
    <w:p w:rsidR="00556AB4" w:rsidRPr="00952AA7" w:rsidRDefault="00952AA7" w:rsidP="00952AA7">
      <w:pPr>
        <w:spacing w:line="360" w:lineRule="auto"/>
        <w:jc w:val="both"/>
        <w:rPr>
          <w:sz w:val="28"/>
          <w:szCs w:val="28"/>
          <w:lang w:val="uk-UA"/>
        </w:rPr>
      </w:pPr>
      <w:r w:rsidRPr="00312E35">
        <w:rPr>
          <w:sz w:val="28"/>
          <w:szCs w:val="28"/>
          <w:lang w:val="uk-UA"/>
        </w:rPr>
        <w:t xml:space="preserve">   В Україні необхідно відновити </w:t>
      </w:r>
      <w:proofErr w:type="spellStart"/>
      <w:r w:rsidRPr="00312E35">
        <w:rPr>
          <w:sz w:val="28"/>
          <w:szCs w:val="28"/>
          <w:lang w:val="uk-UA"/>
        </w:rPr>
        <w:t>аксиологічну</w:t>
      </w:r>
      <w:proofErr w:type="spellEnd"/>
      <w:r w:rsidRPr="00312E35">
        <w:rPr>
          <w:sz w:val="28"/>
          <w:szCs w:val="28"/>
          <w:lang w:val="uk-UA"/>
        </w:rPr>
        <w:t xml:space="preserve"> ієрархію буття сучасної людини. А цілісне й ціннісне міждисциплінарне бачення проблеми здоров'я людини у світлі суперечливих реалій сучасного світу - необхідна умова її адекватного, гуманістичного рішення. </w:t>
      </w:r>
    </w:p>
    <w:sectPr w:rsidR="00556AB4" w:rsidRPr="00952AA7" w:rsidSect="0055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AA7"/>
    <w:rsid w:val="00005918"/>
    <w:rsid w:val="000159FF"/>
    <w:rsid w:val="0003109A"/>
    <w:rsid w:val="0003377A"/>
    <w:rsid w:val="00035B25"/>
    <w:rsid w:val="000458A7"/>
    <w:rsid w:val="000507F3"/>
    <w:rsid w:val="000567CD"/>
    <w:rsid w:val="0006005A"/>
    <w:rsid w:val="000632F5"/>
    <w:rsid w:val="00063EBC"/>
    <w:rsid w:val="00070249"/>
    <w:rsid w:val="00073611"/>
    <w:rsid w:val="00094172"/>
    <w:rsid w:val="000B255D"/>
    <w:rsid w:val="000B49CE"/>
    <w:rsid w:val="000B63CF"/>
    <w:rsid w:val="000C3159"/>
    <w:rsid w:val="000D1210"/>
    <w:rsid w:val="00100274"/>
    <w:rsid w:val="001012AE"/>
    <w:rsid w:val="00101CC1"/>
    <w:rsid w:val="00106F3C"/>
    <w:rsid w:val="001132A3"/>
    <w:rsid w:val="0012043F"/>
    <w:rsid w:val="001246F6"/>
    <w:rsid w:val="001331E3"/>
    <w:rsid w:val="00133314"/>
    <w:rsid w:val="00137FFD"/>
    <w:rsid w:val="00140039"/>
    <w:rsid w:val="001409B5"/>
    <w:rsid w:val="00145037"/>
    <w:rsid w:val="001507B5"/>
    <w:rsid w:val="001558B8"/>
    <w:rsid w:val="00161155"/>
    <w:rsid w:val="0016255D"/>
    <w:rsid w:val="00163403"/>
    <w:rsid w:val="00165CF8"/>
    <w:rsid w:val="00171D5A"/>
    <w:rsid w:val="001739B9"/>
    <w:rsid w:val="00173B90"/>
    <w:rsid w:val="001852BA"/>
    <w:rsid w:val="001A2075"/>
    <w:rsid w:val="001A2AA5"/>
    <w:rsid w:val="001A32E8"/>
    <w:rsid w:val="001A4B8F"/>
    <w:rsid w:val="001D5DEB"/>
    <w:rsid w:val="001F3E07"/>
    <w:rsid w:val="001F50B5"/>
    <w:rsid w:val="001F69A9"/>
    <w:rsid w:val="0020779C"/>
    <w:rsid w:val="00207EDD"/>
    <w:rsid w:val="00212D8E"/>
    <w:rsid w:val="00216673"/>
    <w:rsid w:val="00227C70"/>
    <w:rsid w:val="00231E92"/>
    <w:rsid w:val="0023605F"/>
    <w:rsid w:val="00240328"/>
    <w:rsid w:val="00241C81"/>
    <w:rsid w:val="00254EFD"/>
    <w:rsid w:val="00255751"/>
    <w:rsid w:val="00263861"/>
    <w:rsid w:val="002646AF"/>
    <w:rsid w:val="00266BE6"/>
    <w:rsid w:val="00266E3F"/>
    <w:rsid w:val="00272CC8"/>
    <w:rsid w:val="00275D05"/>
    <w:rsid w:val="002868D2"/>
    <w:rsid w:val="00286920"/>
    <w:rsid w:val="002870E1"/>
    <w:rsid w:val="0029116D"/>
    <w:rsid w:val="002A12FA"/>
    <w:rsid w:val="002B55A0"/>
    <w:rsid w:val="002D0625"/>
    <w:rsid w:val="002E2B73"/>
    <w:rsid w:val="002F171C"/>
    <w:rsid w:val="002F34BE"/>
    <w:rsid w:val="002F505C"/>
    <w:rsid w:val="002F6020"/>
    <w:rsid w:val="002F70F0"/>
    <w:rsid w:val="0031266A"/>
    <w:rsid w:val="003132FF"/>
    <w:rsid w:val="003309D7"/>
    <w:rsid w:val="003364A2"/>
    <w:rsid w:val="00336B86"/>
    <w:rsid w:val="00344930"/>
    <w:rsid w:val="00362DC1"/>
    <w:rsid w:val="0036639E"/>
    <w:rsid w:val="00382EFC"/>
    <w:rsid w:val="003920C1"/>
    <w:rsid w:val="00392730"/>
    <w:rsid w:val="00393589"/>
    <w:rsid w:val="003B54BD"/>
    <w:rsid w:val="003C2026"/>
    <w:rsid w:val="003C2CFF"/>
    <w:rsid w:val="003C7B12"/>
    <w:rsid w:val="003C7D0B"/>
    <w:rsid w:val="003D0151"/>
    <w:rsid w:val="003E1661"/>
    <w:rsid w:val="003F43B3"/>
    <w:rsid w:val="004003F5"/>
    <w:rsid w:val="00416D15"/>
    <w:rsid w:val="0041705A"/>
    <w:rsid w:val="00422311"/>
    <w:rsid w:val="00422725"/>
    <w:rsid w:val="004277A6"/>
    <w:rsid w:val="00440378"/>
    <w:rsid w:val="00445D66"/>
    <w:rsid w:val="00446F1C"/>
    <w:rsid w:val="00452C0B"/>
    <w:rsid w:val="00461D64"/>
    <w:rsid w:val="00466705"/>
    <w:rsid w:val="00466E91"/>
    <w:rsid w:val="00470E04"/>
    <w:rsid w:val="00474764"/>
    <w:rsid w:val="00481C86"/>
    <w:rsid w:val="00486C30"/>
    <w:rsid w:val="004A2C22"/>
    <w:rsid w:val="004A5418"/>
    <w:rsid w:val="004B7655"/>
    <w:rsid w:val="004C07A8"/>
    <w:rsid w:val="004E0AD0"/>
    <w:rsid w:val="004E0EC4"/>
    <w:rsid w:val="004E380D"/>
    <w:rsid w:val="004F6B8D"/>
    <w:rsid w:val="00503492"/>
    <w:rsid w:val="005063A5"/>
    <w:rsid w:val="005208A8"/>
    <w:rsid w:val="005453B7"/>
    <w:rsid w:val="00545739"/>
    <w:rsid w:val="005467F6"/>
    <w:rsid w:val="00552E6A"/>
    <w:rsid w:val="00555D4A"/>
    <w:rsid w:val="00556AB4"/>
    <w:rsid w:val="0056290B"/>
    <w:rsid w:val="0056727D"/>
    <w:rsid w:val="00585253"/>
    <w:rsid w:val="005919A3"/>
    <w:rsid w:val="005A0FAE"/>
    <w:rsid w:val="005A3005"/>
    <w:rsid w:val="005B203C"/>
    <w:rsid w:val="005B2AE4"/>
    <w:rsid w:val="005D325B"/>
    <w:rsid w:val="005D372B"/>
    <w:rsid w:val="005D3955"/>
    <w:rsid w:val="005F18A6"/>
    <w:rsid w:val="00601A7B"/>
    <w:rsid w:val="00603A08"/>
    <w:rsid w:val="006070DE"/>
    <w:rsid w:val="00611FA3"/>
    <w:rsid w:val="0062402B"/>
    <w:rsid w:val="006262BC"/>
    <w:rsid w:val="00627124"/>
    <w:rsid w:val="00627BEA"/>
    <w:rsid w:val="00630FF1"/>
    <w:rsid w:val="00644C4E"/>
    <w:rsid w:val="00650DD3"/>
    <w:rsid w:val="00650E22"/>
    <w:rsid w:val="006532CD"/>
    <w:rsid w:val="00660AC4"/>
    <w:rsid w:val="00672728"/>
    <w:rsid w:val="00680AD8"/>
    <w:rsid w:val="006852C0"/>
    <w:rsid w:val="00687DB6"/>
    <w:rsid w:val="0069436A"/>
    <w:rsid w:val="0069557A"/>
    <w:rsid w:val="00697E32"/>
    <w:rsid w:val="006A116D"/>
    <w:rsid w:val="006A2741"/>
    <w:rsid w:val="006B2388"/>
    <w:rsid w:val="006C67DD"/>
    <w:rsid w:val="006F1AC6"/>
    <w:rsid w:val="006F1B33"/>
    <w:rsid w:val="006F4F09"/>
    <w:rsid w:val="006F7C5B"/>
    <w:rsid w:val="00702736"/>
    <w:rsid w:val="00706644"/>
    <w:rsid w:val="007242B6"/>
    <w:rsid w:val="00724852"/>
    <w:rsid w:val="007267CD"/>
    <w:rsid w:val="00742DBF"/>
    <w:rsid w:val="00752F97"/>
    <w:rsid w:val="007655D3"/>
    <w:rsid w:val="007675CD"/>
    <w:rsid w:val="00771FEE"/>
    <w:rsid w:val="00774936"/>
    <w:rsid w:val="00777C03"/>
    <w:rsid w:val="0079367A"/>
    <w:rsid w:val="00794920"/>
    <w:rsid w:val="007A0930"/>
    <w:rsid w:val="007A1929"/>
    <w:rsid w:val="007A3831"/>
    <w:rsid w:val="007B4363"/>
    <w:rsid w:val="007B6391"/>
    <w:rsid w:val="007C468B"/>
    <w:rsid w:val="007D65E3"/>
    <w:rsid w:val="007E0864"/>
    <w:rsid w:val="007F3823"/>
    <w:rsid w:val="007F4D9C"/>
    <w:rsid w:val="008047B0"/>
    <w:rsid w:val="00814756"/>
    <w:rsid w:val="00814A0F"/>
    <w:rsid w:val="008369CA"/>
    <w:rsid w:val="00836BB5"/>
    <w:rsid w:val="008400DB"/>
    <w:rsid w:val="008435D0"/>
    <w:rsid w:val="00843627"/>
    <w:rsid w:val="00843EB6"/>
    <w:rsid w:val="00850996"/>
    <w:rsid w:val="008558C9"/>
    <w:rsid w:val="00862317"/>
    <w:rsid w:val="00867CBE"/>
    <w:rsid w:val="00871D5E"/>
    <w:rsid w:val="00875DD3"/>
    <w:rsid w:val="00882F1C"/>
    <w:rsid w:val="00887ADF"/>
    <w:rsid w:val="00894017"/>
    <w:rsid w:val="008A3573"/>
    <w:rsid w:val="008B1862"/>
    <w:rsid w:val="008B2626"/>
    <w:rsid w:val="008C08E3"/>
    <w:rsid w:val="008C1247"/>
    <w:rsid w:val="008D0014"/>
    <w:rsid w:val="008E051F"/>
    <w:rsid w:val="009003DE"/>
    <w:rsid w:val="00902F8B"/>
    <w:rsid w:val="009048BC"/>
    <w:rsid w:val="009051F3"/>
    <w:rsid w:val="009355CE"/>
    <w:rsid w:val="009437DE"/>
    <w:rsid w:val="00947121"/>
    <w:rsid w:val="009516F6"/>
    <w:rsid w:val="00952AA7"/>
    <w:rsid w:val="009601EE"/>
    <w:rsid w:val="00960D66"/>
    <w:rsid w:val="00963360"/>
    <w:rsid w:val="00974BF3"/>
    <w:rsid w:val="00986232"/>
    <w:rsid w:val="009A55E3"/>
    <w:rsid w:val="009B25EE"/>
    <w:rsid w:val="009C196C"/>
    <w:rsid w:val="009C48C8"/>
    <w:rsid w:val="009C59E9"/>
    <w:rsid w:val="009D4E9E"/>
    <w:rsid w:val="009D53D5"/>
    <w:rsid w:val="009E1790"/>
    <w:rsid w:val="009F453C"/>
    <w:rsid w:val="00A123D4"/>
    <w:rsid w:val="00A2537D"/>
    <w:rsid w:val="00A34B93"/>
    <w:rsid w:val="00A3667B"/>
    <w:rsid w:val="00A5206B"/>
    <w:rsid w:val="00A6069B"/>
    <w:rsid w:val="00A60B63"/>
    <w:rsid w:val="00A7064C"/>
    <w:rsid w:val="00A772A3"/>
    <w:rsid w:val="00A92238"/>
    <w:rsid w:val="00A93ECB"/>
    <w:rsid w:val="00AA5167"/>
    <w:rsid w:val="00AB43A8"/>
    <w:rsid w:val="00AB6400"/>
    <w:rsid w:val="00AC0610"/>
    <w:rsid w:val="00AC7BAF"/>
    <w:rsid w:val="00AD4FBD"/>
    <w:rsid w:val="00AD636F"/>
    <w:rsid w:val="00AE00B9"/>
    <w:rsid w:val="00AE05D2"/>
    <w:rsid w:val="00AF351E"/>
    <w:rsid w:val="00B00841"/>
    <w:rsid w:val="00B067BB"/>
    <w:rsid w:val="00B146F3"/>
    <w:rsid w:val="00B15E5B"/>
    <w:rsid w:val="00B23FCF"/>
    <w:rsid w:val="00B24DC3"/>
    <w:rsid w:val="00B4678C"/>
    <w:rsid w:val="00B643CA"/>
    <w:rsid w:val="00B666DC"/>
    <w:rsid w:val="00B66E84"/>
    <w:rsid w:val="00B70A78"/>
    <w:rsid w:val="00B81605"/>
    <w:rsid w:val="00B94486"/>
    <w:rsid w:val="00B966AC"/>
    <w:rsid w:val="00BB0368"/>
    <w:rsid w:val="00BC181F"/>
    <w:rsid w:val="00BD1166"/>
    <w:rsid w:val="00BD75C7"/>
    <w:rsid w:val="00BE0048"/>
    <w:rsid w:val="00BE396D"/>
    <w:rsid w:val="00BE622A"/>
    <w:rsid w:val="00BF25DD"/>
    <w:rsid w:val="00C004E4"/>
    <w:rsid w:val="00C01D7B"/>
    <w:rsid w:val="00C11360"/>
    <w:rsid w:val="00C14508"/>
    <w:rsid w:val="00C20AFA"/>
    <w:rsid w:val="00C30430"/>
    <w:rsid w:val="00C308A0"/>
    <w:rsid w:val="00C4076E"/>
    <w:rsid w:val="00C43C43"/>
    <w:rsid w:val="00C55E5D"/>
    <w:rsid w:val="00C62926"/>
    <w:rsid w:val="00C73AA2"/>
    <w:rsid w:val="00C778F2"/>
    <w:rsid w:val="00C82FE8"/>
    <w:rsid w:val="00C83583"/>
    <w:rsid w:val="00C91708"/>
    <w:rsid w:val="00CA468E"/>
    <w:rsid w:val="00CC3AD3"/>
    <w:rsid w:val="00D01CFA"/>
    <w:rsid w:val="00D05A94"/>
    <w:rsid w:val="00D07E81"/>
    <w:rsid w:val="00D10A37"/>
    <w:rsid w:val="00D11E3A"/>
    <w:rsid w:val="00D1266E"/>
    <w:rsid w:val="00D138DD"/>
    <w:rsid w:val="00D14F93"/>
    <w:rsid w:val="00D1637D"/>
    <w:rsid w:val="00D17D6F"/>
    <w:rsid w:val="00D20867"/>
    <w:rsid w:val="00D22B15"/>
    <w:rsid w:val="00D41E11"/>
    <w:rsid w:val="00D429B9"/>
    <w:rsid w:val="00D43069"/>
    <w:rsid w:val="00D469AC"/>
    <w:rsid w:val="00D47404"/>
    <w:rsid w:val="00D4777D"/>
    <w:rsid w:val="00D50346"/>
    <w:rsid w:val="00D5066B"/>
    <w:rsid w:val="00D62228"/>
    <w:rsid w:val="00D716D1"/>
    <w:rsid w:val="00D756A9"/>
    <w:rsid w:val="00D87B77"/>
    <w:rsid w:val="00D92F62"/>
    <w:rsid w:val="00DA006F"/>
    <w:rsid w:val="00DA5EE9"/>
    <w:rsid w:val="00DB6794"/>
    <w:rsid w:val="00DC5011"/>
    <w:rsid w:val="00DD04D0"/>
    <w:rsid w:val="00DD61FA"/>
    <w:rsid w:val="00DE613D"/>
    <w:rsid w:val="00DE6C12"/>
    <w:rsid w:val="00E002D5"/>
    <w:rsid w:val="00E070E3"/>
    <w:rsid w:val="00E07DAE"/>
    <w:rsid w:val="00E2039F"/>
    <w:rsid w:val="00E32B0B"/>
    <w:rsid w:val="00E36769"/>
    <w:rsid w:val="00E42314"/>
    <w:rsid w:val="00E569DB"/>
    <w:rsid w:val="00E64D2D"/>
    <w:rsid w:val="00E7359E"/>
    <w:rsid w:val="00E7501E"/>
    <w:rsid w:val="00E82844"/>
    <w:rsid w:val="00E91DE7"/>
    <w:rsid w:val="00E93E47"/>
    <w:rsid w:val="00EA058B"/>
    <w:rsid w:val="00EA698A"/>
    <w:rsid w:val="00EB2D10"/>
    <w:rsid w:val="00EB55E4"/>
    <w:rsid w:val="00EC13B0"/>
    <w:rsid w:val="00ED5D5B"/>
    <w:rsid w:val="00EE1691"/>
    <w:rsid w:val="00EE1F51"/>
    <w:rsid w:val="00EE2106"/>
    <w:rsid w:val="00EF619B"/>
    <w:rsid w:val="00F01F1B"/>
    <w:rsid w:val="00F04F73"/>
    <w:rsid w:val="00F15065"/>
    <w:rsid w:val="00F15ADA"/>
    <w:rsid w:val="00F1601A"/>
    <w:rsid w:val="00F31110"/>
    <w:rsid w:val="00F35528"/>
    <w:rsid w:val="00F35C6F"/>
    <w:rsid w:val="00F409E6"/>
    <w:rsid w:val="00F54776"/>
    <w:rsid w:val="00F6792E"/>
    <w:rsid w:val="00F76BF9"/>
    <w:rsid w:val="00F83575"/>
    <w:rsid w:val="00F93991"/>
    <w:rsid w:val="00F9491F"/>
    <w:rsid w:val="00FA5018"/>
    <w:rsid w:val="00FB6EA3"/>
    <w:rsid w:val="00FE0458"/>
    <w:rsid w:val="00FE283E"/>
    <w:rsid w:val="00FF08D1"/>
    <w:rsid w:val="00FF1E52"/>
    <w:rsid w:val="00FF58B7"/>
    <w:rsid w:val="00FF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A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link w:val="a4"/>
    <w:qFormat/>
    <w:rsid w:val="006262BC"/>
    <w:pPr>
      <w:spacing w:line="360" w:lineRule="auto"/>
      <w:ind w:firstLine="708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Статья Знак"/>
    <w:basedOn w:val="a0"/>
    <w:link w:val="a3"/>
    <w:rsid w:val="006262BC"/>
    <w:rPr>
      <w:rFonts w:ascii="Times New Roman" w:hAnsi="Times New Roman"/>
      <w:sz w:val="28"/>
    </w:rPr>
  </w:style>
  <w:style w:type="character" w:styleId="a5">
    <w:name w:val="Hyperlink"/>
    <w:basedOn w:val="a0"/>
    <w:uiPriority w:val="99"/>
    <w:semiHidden/>
    <w:unhideWhenUsed/>
    <w:rsid w:val="00952A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NickOn</dc:creator>
  <cp:keywords/>
  <dc:description/>
  <cp:lastModifiedBy>NickOn</cp:lastModifiedBy>
  <cp:revision>1</cp:revision>
  <dcterms:created xsi:type="dcterms:W3CDTF">2012-11-29T22:06:00Z</dcterms:created>
  <dcterms:modified xsi:type="dcterms:W3CDTF">2012-11-29T22:08:00Z</dcterms:modified>
</cp:coreProperties>
</file>