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90" w:rsidRDefault="003D3F90" w:rsidP="003D3F90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Ніколаєва</w:t>
      </w:r>
      <w:proofErr w:type="spellEnd"/>
      <w:r>
        <w:rPr>
          <w:b/>
          <w:bCs/>
          <w:sz w:val="28"/>
          <w:szCs w:val="28"/>
        </w:rPr>
        <w:t xml:space="preserve"> О.В., Павлова О.О., </w:t>
      </w:r>
      <w:proofErr w:type="spellStart"/>
      <w:r>
        <w:rPr>
          <w:b/>
          <w:bCs/>
          <w:sz w:val="28"/>
          <w:szCs w:val="28"/>
        </w:rPr>
        <w:t>Ковальцова</w:t>
      </w:r>
      <w:proofErr w:type="spellEnd"/>
      <w:r>
        <w:rPr>
          <w:b/>
          <w:bCs/>
          <w:sz w:val="28"/>
          <w:szCs w:val="28"/>
        </w:rPr>
        <w:t xml:space="preserve"> М.В., </w:t>
      </w:r>
      <w:proofErr w:type="spellStart"/>
      <w:r>
        <w:rPr>
          <w:b/>
          <w:bCs/>
          <w:sz w:val="28"/>
          <w:szCs w:val="28"/>
        </w:rPr>
        <w:t>Сіренко</w:t>
      </w:r>
      <w:proofErr w:type="spellEnd"/>
      <w:r>
        <w:rPr>
          <w:b/>
          <w:bCs/>
          <w:sz w:val="28"/>
          <w:szCs w:val="28"/>
        </w:rPr>
        <w:t xml:space="preserve"> В.А.</w:t>
      </w:r>
    </w:p>
    <w:p w:rsidR="003D3F90" w:rsidRDefault="003D3F90" w:rsidP="003D3F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ВПЛИВ ХРОНІЧНОГО СТРЕСУ НА СТАН ОКСИДАНТНО-АНТИОКСИДАНТНОГО ГОМЕОСТАЗУ У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ІДШЛУНКОВІЙ ЗАЛОЗІ ТА СИРОВАТЦІ КРОВІ ВАГІТНИХ ЩУРІВ</w:t>
      </w:r>
    </w:p>
    <w:p w:rsidR="003D3F90" w:rsidRDefault="003D3F90" w:rsidP="003D3F90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Харківський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медичний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  <w:r>
        <w:rPr>
          <w:b/>
          <w:bCs/>
          <w:sz w:val="28"/>
          <w:szCs w:val="28"/>
        </w:rPr>
        <w:t xml:space="preserve">, м. </w:t>
      </w:r>
      <w:proofErr w:type="spellStart"/>
      <w:r>
        <w:rPr>
          <w:b/>
          <w:bCs/>
          <w:sz w:val="28"/>
          <w:szCs w:val="28"/>
        </w:rPr>
        <w:t>Харків</w:t>
      </w:r>
      <w:proofErr w:type="spellEnd"/>
    </w:p>
    <w:p w:rsidR="003D3F90" w:rsidRDefault="003D3F90" w:rsidP="003D3F90">
      <w:pPr>
        <w:pStyle w:val="Default"/>
        <w:rPr>
          <w:sz w:val="28"/>
          <w:szCs w:val="28"/>
        </w:rPr>
      </w:pPr>
    </w:p>
    <w:p w:rsidR="003D3F90" w:rsidRPr="003D3F90" w:rsidRDefault="003D3F90" w:rsidP="003D3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proofErr w:type="spellStart"/>
      <w:r w:rsidRPr="003D3F90">
        <w:rPr>
          <w:sz w:val="28"/>
          <w:szCs w:val="28"/>
        </w:rPr>
        <w:t>Патологія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п</w:t>
      </w:r>
      <w:proofErr w:type="gramEnd"/>
      <w:r w:rsidRPr="003D3F90">
        <w:rPr>
          <w:sz w:val="28"/>
          <w:szCs w:val="28"/>
        </w:rPr>
        <w:t>ідшлункової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залози</w:t>
      </w:r>
      <w:proofErr w:type="spellEnd"/>
      <w:r w:rsidRPr="003D3F90">
        <w:rPr>
          <w:sz w:val="28"/>
          <w:szCs w:val="28"/>
        </w:rPr>
        <w:t xml:space="preserve"> (ПЗ) є </w:t>
      </w:r>
      <w:proofErr w:type="spellStart"/>
      <w:r w:rsidRPr="003D3F90">
        <w:rPr>
          <w:sz w:val="28"/>
          <w:szCs w:val="28"/>
        </w:rPr>
        <w:t>важливою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соціальною</w:t>
      </w:r>
      <w:proofErr w:type="spellEnd"/>
      <w:r w:rsidRPr="003D3F90">
        <w:rPr>
          <w:sz w:val="28"/>
          <w:szCs w:val="28"/>
        </w:rPr>
        <w:t xml:space="preserve"> та </w:t>
      </w:r>
      <w:proofErr w:type="spellStart"/>
      <w:r w:rsidRPr="003D3F90">
        <w:rPr>
          <w:sz w:val="28"/>
          <w:szCs w:val="28"/>
        </w:rPr>
        <w:t>економічною</w:t>
      </w:r>
      <w:proofErr w:type="spellEnd"/>
      <w:r w:rsidRPr="003D3F90">
        <w:rPr>
          <w:sz w:val="28"/>
          <w:szCs w:val="28"/>
        </w:rPr>
        <w:t xml:space="preserve"> проблемою </w:t>
      </w:r>
      <w:proofErr w:type="spellStart"/>
      <w:r w:rsidRPr="003D3F90">
        <w:rPr>
          <w:sz w:val="28"/>
          <w:szCs w:val="28"/>
        </w:rPr>
        <w:t>сучасної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медицини</w:t>
      </w:r>
      <w:proofErr w:type="spellEnd"/>
      <w:r w:rsidRPr="003D3F90">
        <w:rPr>
          <w:sz w:val="28"/>
          <w:szCs w:val="28"/>
        </w:rPr>
        <w:t xml:space="preserve">. </w:t>
      </w:r>
      <w:proofErr w:type="spellStart"/>
      <w:r w:rsidRPr="003D3F90">
        <w:rPr>
          <w:sz w:val="28"/>
          <w:szCs w:val="28"/>
        </w:rPr>
        <w:t>Серед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чинників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її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ураження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суттєве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значення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мають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р</w:t>
      </w:r>
      <w:proofErr w:type="gramEnd"/>
      <w:r w:rsidRPr="003D3F90">
        <w:rPr>
          <w:sz w:val="28"/>
          <w:szCs w:val="28"/>
        </w:rPr>
        <w:t>ізноманітні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екзогенні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фактори</w:t>
      </w:r>
      <w:proofErr w:type="spellEnd"/>
      <w:r w:rsidRPr="003D3F90">
        <w:rPr>
          <w:sz w:val="28"/>
          <w:szCs w:val="28"/>
        </w:rPr>
        <w:t xml:space="preserve">, </w:t>
      </w:r>
      <w:proofErr w:type="spellStart"/>
      <w:r w:rsidRPr="003D3F90">
        <w:rPr>
          <w:sz w:val="28"/>
          <w:szCs w:val="28"/>
        </w:rPr>
        <w:t>які</w:t>
      </w:r>
      <w:proofErr w:type="spellEnd"/>
      <w:r w:rsidRPr="003D3F90">
        <w:rPr>
          <w:sz w:val="28"/>
          <w:szCs w:val="28"/>
        </w:rPr>
        <w:t xml:space="preserve"> при </w:t>
      </w:r>
      <w:proofErr w:type="spellStart"/>
      <w:r w:rsidRPr="003D3F90">
        <w:rPr>
          <w:sz w:val="28"/>
          <w:szCs w:val="28"/>
        </w:rPr>
        <w:t>дії</w:t>
      </w:r>
      <w:proofErr w:type="spellEnd"/>
      <w:r w:rsidRPr="003D3F90">
        <w:rPr>
          <w:sz w:val="28"/>
          <w:szCs w:val="28"/>
        </w:rPr>
        <w:t xml:space="preserve"> на </w:t>
      </w:r>
      <w:proofErr w:type="spellStart"/>
      <w:r w:rsidRPr="003D3F90">
        <w:rPr>
          <w:sz w:val="28"/>
          <w:szCs w:val="28"/>
        </w:rPr>
        <w:t>організм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обумовлю-ють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розвиток</w:t>
      </w:r>
      <w:proofErr w:type="spellEnd"/>
      <w:r w:rsidRPr="003D3F90">
        <w:rPr>
          <w:sz w:val="28"/>
          <w:szCs w:val="28"/>
        </w:rPr>
        <w:t xml:space="preserve"> як </w:t>
      </w:r>
      <w:proofErr w:type="spellStart"/>
      <w:r w:rsidRPr="003D3F90">
        <w:rPr>
          <w:sz w:val="28"/>
          <w:szCs w:val="28"/>
        </w:rPr>
        <w:t>гострого</w:t>
      </w:r>
      <w:proofErr w:type="spellEnd"/>
      <w:r w:rsidRPr="003D3F90">
        <w:rPr>
          <w:sz w:val="28"/>
          <w:szCs w:val="28"/>
        </w:rPr>
        <w:t xml:space="preserve">, так і </w:t>
      </w:r>
      <w:proofErr w:type="spellStart"/>
      <w:r w:rsidRPr="003D3F90">
        <w:rPr>
          <w:sz w:val="28"/>
          <w:szCs w:val="28"/>
        </w:rPr>
        <w:t>хронічного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стресу</w:t>
      </w:r>
      <w:proofErr w:type="spellEnd"/>
      <w:r w:rsidRPr="003D3F90">
        <w:rPr>
          <w:sz w:val="28"/>
          <w:szCs w:val="28"/>
        </w:rPr>
        <w:t xml:space="preserve">. </w:t>
      </w:r>
      <w:proofErr w:type="spellStart"/>
      <w:r w:rsidRPr="003D3F90">
        <w:rPr>
          <w:sz w:val="28"/>
          <w:szCs w:val="28"/>
        </w:rPr>
        <w:t>Дуже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небезпечним</w:t>
      </w:r>
      <w:proofErr w:type="spellEnd"/>
      <w:r w:rsidRPr="003D3F90">
        <w:rPr>
          <w:sz w:val="28"/>
          <w:szCs w:val="28"/>
        </w:rPr>
        <w:t xml:space="preserve"> є </w:t>
      </w:r>
      <w:proofErr w:type="spellStart"/>
      <w:r w:rsidRPr="003D3F90">
        <w:rPr>
          <w:sz w:val="28"/>
          <w:szCs w:val="28"/>
        </w:rPr>
        <w:t>вплив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стресорних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чинників</w:t>
      </w:r>
      <w:proofErr w:type="spellEnd"/>
      <w:r w:rsidRPr="003D3F90">
        <w:rPr>
          <w:sz w:val="28"/>
          <w:szCs w:val="28"/>
        </w:rPr>
        <w:t xml:space="preserve"> на </w:t>
      </w:r>
      <w:proofErr w:type="spellStart"/>
      <w:r w:rsidRPr="003D3F90">
        <w:rPr>
          <w:sz w:val="28"/>
          <w:szCs w:val="28"/>
        </w:rPr>
        <w:t>вагітних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жінок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щодо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розвитку</w:t>
      </w:r>
      <w:proofErr w:type="spellEnd"/>
      <w:r w:rsidRPr="003D3F90">
        <w:rPr>
          <w:sz w:val="28"/>
          <w:szCs w:val="28"/>
        </w:rPr>
        <w:t xml:space="preserve"> в них у </w:t>
      </w:r>
      <w:proofErr w:type="spellStart"/>
      <w:r w:rsidRPr="003D3F90">
        <w:rPr>
          <w:sz w:val="28"/>
          <w:szCs w:val="28"/>
        </w:rPr>
        <w:t>подальшому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житті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патологічних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змін</w:t>
      </w:r>
      <w:proofErr w:type="spellEnd"/>
      <w:r w:rsidRPr="003D3F90">
        <w:rPr>
          <w:sz w:val="28"/>
          <w:szCs w:val="28"/>
        </w:rPr>
        <w:t xml:space="preserve"> у </w:t>
      </w:r>
      <w:proofErr w:type="spellStart"/>
      <w:proofErr w:type="gramStart"/>
      <w:r w:rsidRPr="003D3F90">
        <w:rPr>
          <w:sz w:val="28"/>
          <w:szCs w:val="28"/>
        </w:rPr>
        <w:t>р</w:t>
      </w:r>
      <w:proofErr w:type="gramEnd"/>
      <w:r w:rsidRPr="003D3F90">
        <w:rPr>
          <w:sz w:val="28"/>
          <w:szCs w:val="28"/>
        </w:rPr>
        <w:t>ізних</w:t>
      </w:r>
      <w:proofErr w:type="spellEnd"/>
      <w:r w:rsidRPr="003D3F90">
        <w:rPr>
          <w:sz w:val="28"/>
          <w:szCs w:val="28"/>
        </w:rPr>
        <w:t xml:space="preserve"> органах, </w:t>
      </w:r>
      <w:proofErr w:type="spellStart"/>
      <w:r w:rsidRPr="003D3F90">
        <w:rPr>
          <w:sz w:val="28"/>
          <w:szCs w:val="28"/>
        </w:rPr>
        <w:t>зокрема</w:t>
      </w:r>
      <w:proofErr w:type="spellEnd"/>
      <w:r w:rsidRPr="003D3F90">
        <w:rPr>
          <w:sz w:val="28"/>
          <w:szCs w:val="28"/>
        </w:rPr>
        <w:t xml:space="preserve"> у ПЗ. Метою </w:t>
      </w:r>
      <w:proofErr w:type="spellStart"/>
      <w:r w:rsidRPr="003D3F90">
        <w:rPr>
          <w:sz w:val="28"/>
          <w:szCs w:val="28"/>
        </w:rPr>
        <w:t>нашого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експериментального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досл</w:t>
      </w:r>
      <w:proofErr w:type="gramEnd"/>
      <w:r w:rsidRPr="003D3F90">
        <w:rPr>
          <w:sz w:val="28"/>
          <w:szCs w:val="28"/>
        </w:rPr>
        <w:t>ідження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було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з’ясування</w:t>
      </w:r>
      <w:proofErr w:type="spellEnd"/>
      <w:r w:rsidRPr="003D3F90">
        <w:rPr>
          <w:sz w:val="28"/>
          <w:szCs w:val="28"/>
        </w:rPr>
        <w:t xml:space="preserve"> стану </w:t>
      </w:r>
      <w:proofErr w:type="spellStart"/>
      <w:r w:rsidRPr="003D3F90">
        <w:rPr>
          <w:sz w:val="28"/>
          <w:szCs w:val="28"/>
        </w:rPr>
        <w:t>оксидантно</w:t>
      </w:r>
      <w:proofErr w:type="spellEnd"/>
      <w:r w:rsidRPr="003D3F90">
        <w:rPr>
          <w:sz w:val="28"/>
          <w:szCs w:val="28"/>
        </w:rPr>
        <w:t>-антиоксидант-</w:t>
      </w:r>
      <w:proofErr w:type="spellStart"/>
      <w:r w:rsidRPr="003D3F90">
        <w:rPr>
          <w:sz w:val="28"/>
          <w:szCs w:val="28"/>
        </w:rPr>
        <w:t>ного</w:t>
      </w:r>
      <w:proofErr w:type="spellEnd"/>
      <w:r w:rsidRPr="003D3F90">
        <w:rPr>
          <w:sz w:val="28"/>
          <w:szCs w:val="28"/>
        </w:rPr>
        <w:t xml:space="preserve"> гомеостазу (ОАГ) у </w:t>
      </w:r>
      <w:proofErr w:type="spellStart"/>
      <w:r w:rsidRPr="003D3F90">
        <w:rPr>
          <w:sz w:val="28"/>
          <w:szCs w:val="28"/>
        </w:rPr>
        <w:t>сироватці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та ПЗ як </w:t>
      </w:r>
      <w:proofErr w:type="spellStart"/>
      <w:r w:rsidRPr="003D3F90">
        <w:rPr>
          <w:sz w:val="28"/>
          <w:szCs w:val="28"/>
        </w:rPr>
        <w:t>однієї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із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можливих</w:t>
      </w:r>
      <w:proofErr w:type="spellEnd"/>
      <w:r w:rsidRPr="003D3F90">
        <w:rPr>
          <w:sz w:val="28"/>
          <w:szCs w:val="28"/>
        </w:rPr>
        <w:t xml:space="preserve"> ланок патогенезу </w:t>
      </w:r>
      <w:proofErr w:type="spellStart"/>
      <w:r w:rsidRPr="003D3F90">
        <w:rPr>
          <w:sz w:val="28"/>
          <w:szCs w:val="28"/>
        </w:rPr>
        <w:t>її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ушкодження</w:t>
      </w:r>
      <w:proofErr w:type="spellEnd"/>
      <w:r w:rsidRPr="003D3F90">
        <w:rPr>
          <w:sz w:val="28"/>
          <w:szCs w:val="28"/>
        </w:rPr>
        <w:t xml:space="preserve"> у самок-</w:t>
      </w:r>
      <w:proofErr w:type="spellStart"/>
      <w:r w:rsidRPr="003D3F90">
        <w:rPr>
          <w:sz w:val="28"/>
          <w:szCs w:val="28"/>
        </w:rPr>
        <w:t>щурів</w:t>
      </w:r>
      <w:proofErr w:type="spellEnd"/>
      <w:r w:rsidRPr="003D3F90">
        <w:rPr>
          <w:sz w:val="28"/>
          <w:szCs w:val="28"/>
        </w:rPr>
        <w:t xml:space="preserve">, </w:t>
      </w:r>
      <w:proofErr w:type="spellStart"/>
      <w:r w:rsidRPr="003D3F90">
        <w:rPr>
          <w:sz w:val="28"/>
          <w:szCs w:val="28"/>
        </w:rPr>
        <w:t>які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протягом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вагітності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зазнали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дії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хронічного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стресу</w:t>
      </w:r>
      <w:proofErr w:type="spellEnd"/>
      <w:r w:rsidRPr="003D3F90">
        <w:rPr>
          <w:sz w:val="28"/>
          <w:szCs w:val="28"/>
        </w:rPr>
        <w:t xml:space="preserve">. Стан ОАГ у </w:t>
      </w:r>
      <w:proofErr w:type="spellStart"/>
      <w:r w:rsidRPr="003D3F90">
        <w:rPr>
          <w:sz w:val="28"/>
          <w:szCs w:val="28"/>
        </w:rPr>
        <w:t>тканині</w:t>
      </w:r>
      <w:proofErr w:type="spellEnd"/>
      <w:r w:rsidRPr="003D3F90">
        <w:rPr>
          <w:sz w:val="28"/>
          <w:szCs w:val="28"/>
        </w:rPr>
        <w:t xml:space="preserve"> ПЗ та </w:t>
      </w:r>
      <w:proofErr w:type="spellStart"/>
      <w:r w:rsidRPr="003D3F90">
        <w:rPr>
          <w:sz w:val="28"/>
          <w:szCs w:val="28"/>
        </w:rPr>
        <w:t>сироватці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досл</w:t>
      </w:r>
      <w:proofErr w:type="gramEnd"/>
      <w:r w:rsidRPr="003D3F90">
        <w:rPr>
          <w:sz w:val="28"/>
          <w:szCs w:val="28"/>
        </w:rPr>
        <w:t>іджувався</w:t>
      </w:r>
      <w:proofErr w:type="spellEnd"/>
      <w:r w:rsidRPr="003D3F90">
        <w:rPr>
          <w:sz w:val="28"/>
          <w:szCs w:val="28"/>
        </w:rPr>
        <w:t xml:space="preserve"> у 16 </w:t>
      </w:r>
      <w:proofErr w:type="spellStart"/>
      <w:r w:rsidRPr="003D3F90">
        <w:rPr>
          <w:sz w:val="28"/>
          <w:szCs w:val="28"/>
        </w:rPr>
        <w:t>білих</w:t>
      </w:r>
      <w:proofErr w:type="spellEnd"/>
      <w:r w:rsidRPr="003D3F90">
        <w:rPr>
          <w:sz w:val="28"/>
          <w:szCs w:val="28"/>
        </w:rPr>
        <w:t xml:space="preserve"> самок-</w:t>
      </w:r>
      <w:proofErr w:type="spellStart"/>
      <w:r w:rsidRPr="003D3F90">
        <w:rPr>
          <w:sz w:val="28"/>
          <w:szCs w:val="28"/>
        </w:rPr>
        <w:t>щурів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популяції</w:t>
      </w:r>
      <w:proofErr w:type="spellEnd"/>
      <w:r w:rsidRPr="003D3F90">
        <w:rPr>
          <w:sz w:val="28"/>
          <w:szCs w:val="28"/>
        </w:rPr>
        <w:t xml:space="preserve"> WAG/G </w:t>
      </w:r>
      <w:proofErr w:type="spellStart"/>
      <w:r w:rsidRPr="003D3F90">
        <w:rPr>
          <w:sz w:val="28"/>
          <w:szCs w:val="28"/>
        </w:rPr>
        <w:t>Sto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основної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групи</w:t>
      </w:r>
      <w:proofErr w:type="spellEnd"/>
      <w:r w:rsidRPr="003D3F90">
        <w:rPr>
          <w:sz w:val="28"/>
          <w:szCs w:val="28"/>
        </w:rPr>
        <w:t xml:space="preserve"> на 17 </w:t>
      </w:r>
      <w:proofErr w:type="spellStart"/>
      <w:r w:rsidRPr="003D3F90">
        <w:rPr>
          <w:sz w:val="28"/>
          <w:szCs w:val="28"/>
        </w:rPr>
        <w:t>тварин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групи</w:t>
      </w:r>
      <w:proofErr w:type="spellEnd"/>
      <w:r w:rsidRPr="003D3F90">
        <w:rPr>
          <w:sz w:val="28"/>
          <w:szCs w:val="28"/>
        </w:rPr>
        <w:t xml:space="preserve"> контролю. </w:t>
      </w:r>
      <w:proofErr w:type="spellStart"/>
      <w:r w:rsidRPr="003D3F90">
        <w:rPr>
          <w:sz w:val="28"/>
          <w:szCs w:val="28"/>
        </w:rPr>
        <w:t>Активність</w:t>
      </w:r>
      <w:proofErr w:type="spellEnd"/>
      <w:r w:rsidRPr="003D3F90">
        <w:rPr>
          <w:sz w:val="28"/>
          <w:szCs w:val="28"/>
        </w:rPr>
        <w:t xml:space="preserve"> ПОЛ </w:t>
      </w:r>
      <w:proofErr w:type="spellStart"/>
      <w:r w:rsidRPr="003D3F90">
        <w:rPr>
          <w:sz w:val="28"/>
          <w:szCs w:val="28"/>
        </w:rPr>
        <w:t>визначали</w:t>
      </w:r>
      <w:proofErr w:type="spellEnd"/>
      <w:r w:rsidRPr="003D3F90">
        <w:rPr>
          <w:sz w:val="28"/>
          <w:szCs w:val="28"/>
        </w:rPr>
        <w:t xml:space="preserve"> за </w:t>
      </w:r>
      <w:proofErr w:type="spellStart"/>
      <w:r w:rsidRPr="003D3F90">
        <w:rPr>
          <w:sz w:val="28"/>
          <w:szCs w:val="28"/>
        </w:rPr>
        <w:t>вмістом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дієнових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кон’югатів</w:t>
      </w:r>
      <w:proofErr w:type="spellEnd"/>
      <w:r w:rsidRPr="003D3F90">
        <w:rPr>
          <w:sz w:val="28"/>
          <w:szCs w:val="28"/>
        </w:rPr>
        <w:t xml:space="preserve"> (ДК) і </w:t>
      </w:r>
      <w:proofErr w:type="spellStart"/>
      <w:r w:rsidRPr="003D3F90">
        <w:rPr>
          <w:sz w:val="28"/>
          <w:szCs w:val="28"/>
        </w:rPr>
        <w:t>малонового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діальдегіду</w:t>
      </w:r>
      <w:proofErr w:type="spellEnd"/>
      <w:r w:rsidRPr="003D3F90">
        <w:rPr>
          <w:sz w:val="28"/>
          <w:szCs w:val="28"/>
        </w:rPr>
        <w:t xml:space="preserve"> (МДА), </w:t>
      </w:r>
      <w:proofErr w:type="spellStart"/>
      <w:r w:rsidRPr="003D3F90">
        <w:rPr>
          <w:sz w:val="28"/>
          <w:szCs w:val="28"/>
        </w:rPr>
        <w:t>активність</w:t>
      </w:r>
      <w:proofErr w:type="spellEnd"/>
      <w:r w:rsidRPr="003D3F90">
        <w:rPr>
          <w:sz w:val="28"/>
          <w:szCs w:val="28"/>
        </w:rPr>
        <w:t xml:space="preserve"> АОС – за </w:t>
      </w:r>
      <w:proofErr w:type="spellStart"/>
      <w:r w:rsidRPr="003D3F90">
        <w:rPr>
          <w:sz w:val="28"/>
          <w:szCs w:val="28"/>
        </w:rPr>
        <w:t>активністю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супероксиддисмутази</w:t>
      </w:r>
      <w:proofErr w:type="spellEnd"/>
      <w:r w:rsidRPr="003D3F90">
        <w:rPr>
          <w:sz w:val="28"/>
          <w:szCs w:val="28"/>
        </w:rPr>
        <w:t xml:space="preserve"> (СОД) </w:t>
      </w:r>
      <w:proofErr w:type="gramStart"/>
      <w:r w:rsidRPr="003D3F90">
        <w:rPr>
          <w:sz w:val="28"/>
          <w:szCs w:val="28"/>
        </w:rPr>
        <w:t xml:space="preserve">на </w:t>
      </w:r>
      <w:proofErr w:type="spellStart"/>
      <w:r w:rsidRPr="003D3F90">
        <w:rPr>
          <w:sz w:val="28"/>
          <w:szCs w:val="28"/>
        </w:rPr>
        <w:t>б</w:t>
      </w:r>
      <w:proofErr w:type="gramEnd"/>
      <w:r w:rsidRPr="003D3F90">
        <w:rPr>
          <w:sz w:val="28"/>
          <w:szCs w:val="28"/>
        </w:rPr>
        <w:t>іохімічному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аналізаторі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Stat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Fax</w:t>
      </w:r>
      <w:proofErr w:type="spellEnd"/>
      <w:r w:rsidRPr="003D3F90">
        <w:rPr>
          <w:sz w:val="28"/>
          <w:szCs w:val="28"/>
        </w:rPr>
        <w:t xml:space="preserve"> 303 </w:t>
      </w:r>
      <w:proofErr w:type="spellStart"/>
      <w:r w:rsidRPr="003D3F90">
        <w:rPr>
          <w:sz w:val="28"/>
          <w:szCs w:val="28"/>
        </w:rPr>
        <w:t>Plus</w:t>
      </w:r>
      <w:proofErr w:type="spellEnd"/>
      <w:r w:rsidRPr="003D3F90">
        <w:rPr>
          <w:sz w:val="28"/>
          <w:szCs w:val="28"/>
        </w:rPr>
        <w:t xml:space="preserve"> і </w:t>
      </w:r>
      <w:proofErr w:type="spellStart"/>
      <w:r w:rsidRPr="003D3F90">
        <w:rPr>
          <w:sz w:val="28"/>
          <w:szCs w:val="28"/>
        </w:rPr>
        <w:t>каталази</w:t>
      </w:r>
      <w:proofErr w:type="spellEnd"/>
      <w:r w:rsidRPr="003D3F90">
        <w:rPr>
          <w:sz w:val="28"/>
          <w:szCs w:val="28"/>
        </w:rPr>
        <w:t xml:space="preserve"> (КАТ) на </w:t>
      </w:r>
      <w:proofErr w:type="spellStart"/>
      <w:r w:rsidRPr="003D3F90">
        <w:rPr>
          <w:sz w:val="28"/>
          <w:szCs w:val="28"/>
        </w:rPr>
        <w:t>спектрофотометрі</w:t>
      </w:r>
      <w:proofErr w:type="spellEnd"/>
      <w:r w:rsidRPr="003D3F90">
        <w:rPr>
          <w:sz w:val="28"/>
          <w:szCs w:val="28"/>
        </w:rPr>
        <w:t xml:space="preserve"> СФ- 46. </w:t>
      </w:r>
    </w:p>
    <w:p w:rsidR="003D3F90" w:rsidRPr="003D3F90" w:rsidRDefault="003D3F90" w:rsidP="003D3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D3F90">
        <w:rPr>
          <w:sz w:val="28"/>
          <w:szCs w:val="28"/>
        </w:rPr>
        <w:t>Досл</w:t>
      </w:r>
      <w:proofErr w:type="gramEnd"/>
      <w:r w:rsidRPr="003D3F90">
        <w:rPr>
          <w:sz w:val="28"/>
          <w:szCs w:val="28"/>
        </w:rPr>
        <w:t>ідження</w:t>
      </w:r>
      <w:proofErr w:type="spellEnd"/>
      <w:r w:rsidRPr="003D3F90">
        <w:rPr>
          <w:sz w:val="28"/>
          <w:szCs w:val="28"/>
        </w:rPr>
        <w:t xml:space="preserve"> ОАГ у </w:t>
      </w:r>
      <w:proofErr w:type="spellStart"/>
      <w:r w:rsidRPr="003D3F90">
        <w:rPr>
          <w:sz w:val="28"/>
          <w:szCs w:val="28"/>
        </w:rPr>
        <w:t>щурів</w:t>
      </w:r>
      <w:proofErr w:type="spellEnd"/>
      <w:r w:rsidRPr="003D3F90">
        <w:rPr>
          <w:sz w:val="28"/>
          <w:szCs w:val="28"/>
        </w:rPr>
        <w:t xml:space="preserve">-самок, </w:t>
      </w:r>
      <w:proofErr w:type="spellStart"/>
      <w:r w:rsidRPr="003D3F90">
        <w:rPr>
          <w:sz w:val="28"/>
          <w:szCs w:val="28"/>
        </w:rPr>
        <w:t>які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протягом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вагітності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зазнали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хронічного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стресу</w:t>
      </w:r>
      <w:proofErr w:type="spellEnd"/>
      <w:r w:rsidRPr="003D3F90">
        <w:rPr>
          <w:sz w:val="28"/>
          <w:szCs w:val="28"/>
        </w:rPr>
        <w:t xml:space="preserve">, у ПЗ </w:t>
      </w:r>
      <w:proofErr w:type="spellStart"/>
      <w:r w:rsidRPr="003D3F90">
        <w:rPr>
          <w:sz w:val="28"/>
          <w:szCs w:val="28"/>
        </w:rPr>
        <w:t>виявило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збільшення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активності</w:t>
      </w:r>
      <w:proofErr w:type="spellEnd"/>
      <w:r w:rsidRPr="003D3F90">
        <w:rPr>
          <w:sz w:val="28"/>
          <w:szCs w:val="28"/>
        </w:rPr>
        <w:t xml:space="preserve"> ПОЛ, про </w:t>
      </w:r>
      <w:proofErr w:type="spellStart"/>
      <w:r w:rsidRPr="003D3F90">
        <w:rPr>
          <w:sz w:val="28"/>
          <w:szCs w:val="28"/>
        </w:rPr>
        <w:t>що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свідчить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підвищення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вмісту</w:t>
      </w:r>
      <w:proofErr w:type="spellEnd"/>
      <w:r w:rsidRPr="003D3F90">
        <w:rPr>
          <w:sz w:val="28"/>
          <w:szCs w:val="28"/>
        </w:rPr>
        <w:t xml:space="preserve"> ДК і МДА на 76,3% і 25,3% (р&lt;0,01) </w:t>
      </w:r>
      <w:proofErr w:type="spellStart"/>
      <w:r w:rsidRPr="003D3F90">
        <w:rPr>
          <w:sz w:val="28"/>
          <w:szCs w:val="28"/>
        </w:rPr>
        <w:t>відповідно</w:t>
      </w:r>
      <w:proofErr w:type="spellEnd"/>
      <w:r w:rsidRPr="003D3F90">
        <w:rPr>
          <w:sz w:val="28"/>
          <w:szCs w:val="28"/>
        </w:rPr>
        <w:t xml:space="preserve">. </w:t>
      </w:r>
      <w:proofErr w:type="spellStart"/>
      <w:r w:rsidRPr="003D3F90">
        <w:rPr>
          <w:sz w:val="28"/>
          <w:szCs w:val="28"/>
        </w:rPr>
        <w:t>Збільшення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значення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показника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їх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спі</w:t>
      </w:r>
      <w:proofErr w:type="gramStart"/>
      <w:r w:rsidRPr="003D3F90">
        <w:rPr>
          <w:sz w:val="28"/>
          <w:szCs w:val="28"/>
        </w:rPr>
        <w:t>вв</w:t>
      </w:r>
      <w:proofErr w:type="gramEnd"/>
      <w:r w:rsidRPr="003D3F90">
        <w:rPr>
          <w:sz w:val="28"/>
          <w:szCs w:val="28"/>
        </w:rPr>
        <w:t>ідношення</w:t>
      </w:r>
      <w:proofErr w:type="spellEnd"/>
      <w:r w:rsidRPr="003D3F90">
        <w:rPr>
          <w:sz w:val="28"/>
          <w:szCs w:val="28"/>
        </w:rPr>
        <w:t xml:space="preserve"> (ДК/МДА) на 43,4% (р&lt;0,01) </w:t>
      </w:r>
      <w:proofErr w:type="spellStart"/>
      <w:r w:rsidRPr="003D3F90">
        <w:rPr>
          <w:sz w:val="28"/>
          <w:szCs w:val="28"/>
        </w:rPr>
        <w:t>відбиває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непропорційність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їх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зміни</w:t>
      </w:r>
      <w:proofErr w:type="spellEnd"/>
      <w:r w:rsidRPr="003D3F90">
        <w:rPr>
          <w:sz w:val="28"/>
          <w:szCs w:val="28"/>
        </w:rPr>
        <w:t xml:space="preserve"> з </w:t>
      </w:r>
      <w:proofErr w:type="spellStart"/>
      <w:r w:rsidRPr="003D3F90">
        <w:rPr>
          <w:sz w:val="28"/>
          <w:szCs w:val="28"/>
        </w:rPr>
        <w:t>переважанням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накопичення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первинних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продуктів</w:t>
      </w:r>
      <w:proofErr w:type="spellEnd"/>
      <w:r w:rsidRPr="003D3F90">
        <w:rPr>
          <w:sz w:val="28"/>
          <w:szCs w:val="28"/>
        </w:rPr>
        <w:t xml:space="preserve"> ПОЛ (ДК). </w:t>
      </w:r>
      <w:proofErr w:type="spellStart"/>
      <w:r w:rsidRPr="003D3F90">
        <w:rPr>
          <w:sz w:val="28"/>
          <w:szCs w:val="28"/>
        </w:rPr>
        <w:t>Активність</w:t>
      </w:r>
      <w:proofErr w:type="spellEnd"/>
      <w:r w:rsidRPr="003D3F90">
        <w:rPr>
          <w:sz w:val="28"/>
          <w:szCs w:val="28"/>
        </w:rPr>
        <w:t xml:space="preserve"> АОС у ПЗ </w:t>
      </w:r>
      <w:proofErr w:type="spellStart"/>
      <w:r w:rsidRPr="003D3F90">
        <w:rPr>
          <w:sz w:val="28"/>
          <w:szCs w:val="28"/>
        </w:rPr>
        <w:t>має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тенденцію</w:t>
      </w:r>
      <w:proofErr w:type="spellEnd"/>
      <w:r w:rsidRPr="003D3F90">
        <w:rPr>
          <w:sz w:val="28"/>
          <w:szCs w:val="28"/>
        </w:rPr>
        <w:t xml:space="preserve"> до </w:t>
      </w:r>
      <w:proofErr w:type="spellStart"/>
      <w:r w:rsidRPr="003D3F90">
        <w:rPr>
          <w:sz w:val="28"/>
          <w:szCs w:val="28"/>
        </w:rPr>
        <w:t>підвищення</w:t>
      </w:r>
      <w:proofErr w:type="spellEnd"/>
      <w:r w:rsidRPr="003D3F90">
        <w:rPr>
          <w:sz w:val="28"/>
          <w:szCs w:val="28"/>
        </w:rPr>
        <w:t xml:space="preserve"> з </w:t>
      </w:r>
      <w:proofErr w:type="spellStart"/>
      <w:r w:rsidRPr="003D3F90">
        <w:rPr>
          <w:sz w:val="28"/>
          <w:szCs w:val="28"/>
        </w:rPr>
        <w:t>пропорційним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збільшенням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рівня</w:t>
      </w:r>
      <w:proofErr w:type="spellEnd"/>
      <w:r w:rsidRPr="003D3F90">
        <w:rPr>
          <w:sz w:val="28"/>
          <w:szCs w:val="28"/>
        </w:rPr>
        <w:t xml:space="preserve"> СОД і КАТ (на 7,8% (р&gt;0,05) і 6,3% (р&lt;0,05) </w:t>
      </w:r>
      <w:proofErr w:type="spellStart"/>
      <w:r w:rsidRPr="003D3F90">
        <w:rPr>
          <w:sz w:val="28"/>
          <w:szCs w:val="28"/>
        </w:rPr>
        <w:t>відповідно</w:t>
      </w:r>
      <w:proofErr w:type="spellEnd"/>
      <w:r w:rsidRPr="003D3F90">
        <w:rPr>
          <w:sz w:val="28"/>
          <w:szCs w:val="28"/>
        </w:rPr>
        <w:t xml:space="preserve">), </w:t>
      </w:r>
      <w:proofErr w:type="spellStart"/>
      <w:r w:rsidRPr="003D3F90">
        <w:rPr>
          <w:sz w:val="28"/>
          <w:szCs w:val="28"/>
        </w:rPr>
        <w:t>проте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ступінь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відхилення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означених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показників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в</w:t>
      </w:r>
      <w:proofErr w:type="gramEnd"/>
      <w:r w:rsidRPr="003D3F90">
        <w:rPr>
          <w:sz w:val="28"/>
          <w:szCs w:val="28"/>
        </w:rPr>
        <w:t>ід</w:t>
      </w:r>
      <w:proofErr w:type="spellEnd"/>
      <w:r w:rsidRPr="003D3F90">
        <w:rPr>
          <w:sz w:val="28"/>
          <w:szCs w:val="28"/>
        </w:rPr>
        <w:t xml:space="preserve"> нормативу </w:t>
      </w:r>
      <w:proofErr w:type="spellStart"/>
      <w:r w:rsidRPr="003D3F90">
        <w:rPr>
          <w:sz w:val="28"/>
          <w:szCs w:val="28"/>
        </w:rPr>
        <w:t>незначний</w:t>
      </w:r>
      <w:proofErr w:type="spellEnd"/>
      <w:r w:rsidRPr="003D3F90">
        <w:rPr>
          <w:sz w:val="28"/>
          <w:szCs w:val="28"/>
        </w:rPr>
        <w:t xml:space="preserve">. </w:t>
      </w:r>
      <w:proofErr w:type="spellStart"/>
      <w:r w:rsidRPr="003D3F90">
        <w:rPr>
          <w:sz w:val="28"/>
          <w:szCs w:val="28"/>
        </w:rPr>
        <w:t>Оскільки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п</w:t>
      </w:r>
      <w:proofErr w:type="gramEnd"/>
      <w:r w:rsidRPr="003D3F90">
        <w:rPr>
          <w:sz w:val="28"/>
          <w:szCs w:val="28"/>
        </w:rPr>
        <w:t>ідвищення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активності</w:t>
      </w:r>
      <w:proofErr w:type="spellEnd"/>
      <w:r w:rsidRPr="003D3F90">
        <w:rPr>
          <w:sz w:val="28"/>
          <w:szCs w:val="28"/>
        </w:rPr>
        <w:t xml:space="preserve"> АОС є </w:t>
      </w:r>
      <w:proofErr w:type="spellStart"/>
      <w:r w:rsidRPr="003D3F90">
        <w:rPr>
          <w:sz w:val="28"/>
          <w:szCs w:val="28"/>
        </w:rPr>
        <w:t>захисним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механізмом</w:t>
      </w:r>
      <w:proofErr w:type="spellEnd"/>
      <w:r w:rsidRPr="003D3F90">
        <w:rPr>
          <w:sz w:val="28"/>
          <w:szCs w:val="28"/>
        </w:rPr>
        <w:t xml:space="preserve">, </w:t>
      </w:r>
      <w:proofErr w:type="spellStart"/>
      <w:r w:rsidRPr="003D3F90">
        <w:rPr>
          <w:sz w:val="28"/>
          <w:szCs w:val="28"/>
        </w:rPr>
        <w:t>що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компенсує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активацію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процесів</w:t>
      </w:r>
      <w:proofErr w:type="spellEnd"/>
      <w:r w:rsidRPr="003D3F90">
        <w:rPr>
          <w:sz w:val="28"/>
          <w:szCs w:val="28"/>
        </w:rPr>
        <w:t xml:space="preserve"> ПОЛ, </w:t>
      </w:r>
      <w:proofErr w:type="spellStart"/>
      <w:r w:rsidRPr="003D3F90">
        <w:rPr>
          <w:sz w:val="28"/>
          <w:szCs w:val="28"/>
        </w:rPr>
        <w:t>важливим</w:t>
      </w:r>
      <w:proofErr w:type="spellEnd"/>
      <w:r w:rsidRPr="003D3F90">
        <w:rPr>
          <w:sz w:val="28"/>
          <w:szCs w:val="28"/>
        </w:rPr>
        <w:t xml:space="preserve"> є </w:t>
      </w:r>
      <w:proofErr w:type="spellStart"/>
      <w:r w:rsidRPr="003D3F90">
        <w:rPr>
          <w:sz w:val="28"/>
          <w:szCs w:val="28"/>
        </w:rPr>
        <w:t>визначення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lastRenderedPageBreak/>
        <w:t>критерію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ступеня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цієї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компенсації</w:t>
      </w:r>
      <w:proofErr w:type="spellEnd"/>
      <w:r w:rsidRPr="003D3F90">
        <w:rPr>
          <w:sz w:val="28"/>
          <w:szCs w:val="28"/>
        </w:rPr>
        <w:t xml:space="preserve">. За </w:t>
      </w:r>
      <w:proofErr w:type="spellStart"/>
      <w:r w:rsidRPr="003D3F90">
        <w:rPr>
          <w:sz w:val="28"/>
          <w:szCs w:val="28"/>
        </w:rPr>
        <w:t>такий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критерій</w:t>
      </w:r>
      <w:proofErr w:type="spellEnd"/>
      <w:r w:rsidRPr="003D3F90">
        <w:rPr>
          <w:sz w:val="28"/>
          <w:szCs w:val="28"/>
        </w:rPr>
        <w:t xml:space="preserve"> ми </w:t>
      </w:r>
      <w:proofErr w:type="spellStart"/>
      <w:r w:rsidRPr="003D3F90">
        <w:rPr>
          <w:sz w:val="28"/>
          <w:szCs w:val="28"/>
        </w:rPr>
        <w:t>обрали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індекс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активації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прооксидантно-антиоксидан-тної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системи</w:t>
      </w:r>
      <w:proofErr w:type="spellEnd"/>
      <w:r w:rsidRPr="003D3F90">
        <w:rPr>
          <w:sz w:val="28"/>
          <w:szCs w:val="28"/>
        </w:rPr>
        <w:t xml:space="preserve"> (ІАПАС), </w:t>
      </w:r>
      <w:proofErr w:type="spellStart"/>
      <w:r w:rsidRPr="003D3F90">
        <w:rPr>
          <w:sz w:val="28"/>
          <w:szCs w:val="28"/>
        </w:rPr>
        <w:t>який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розраховували</w:t>
      </w:r>
      <w:proofErr w:type="spellEnd"/>
      <w:r w:rsidRPr="003D3F90">
        <w:rPr>
          <w:sz w:val="28"/>
          <w:szCs w:val="28"/>
        </w:rPr>
        <w:t xml:space="preserve"> за </w:t>
      </w:r>
      <w:proofErr w:type="spellStart"/>
      <w:r w:rsidRPr="003D3F90">
        <w:rPr>
          <w:sz w:val="28"/>
          <w:szCs w:val="28"/>
        </w:rPr>
        <w:t>співвідношенням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загальної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активності</w:t>
      </w:r>
      <w:proofErr w:type="spellEnd"/>
      <w:r w:rsidRPr="003D3F90">
        <w:rPr>
          <w:sz w:val="28"/>
          <w:szCs w:val="28"/>
        </w:rPr>
        <w:t xml:space="preserve"> ПОЛ (ДК×МДА) і АОС (СОД×КАТ). У самок </w:t>
      </w:r>
      <w:proofErr w:type="spellStart"/>
      <w:r w:rsidRPr="003D3F90">
        <w:rPr>
          <w:sz w:val="28"/>
          <w:szCs w:val="28"/>
        </w:rPr>
        <w:t>основної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групи</w:t>
      </w:r>
      <w:proofErr w:type="spellEnd"/>
      <w:r w:rsidRPr="003D3F90">
        <w:rPr>
          <w:sz w:val="28"/>
          <w:szCs w:val="28"/>
        </w:rPr>
        <w:t xml:space="preserve"> ІАПАС </w:t>
      </w:r>
      <w:proofErr w:type="spellStart"/>
      <w:proofErr w:type="gramStart"/>
      <w:r w:rsidRPr="003D3F90">
        <w:rPr>
          <w:sz w:val="28"/>
          <w:szCs w:val="28"/>
        </w:rPr>
        <w:t>п</w:t>
      </w:r>
      <w:proofErr w:type="gramEnd"/>
      <w:r w:rsidRPr="003D3F90">
        <w:rPr>
          <w:sz w:val="28"/>
          <w:szCs w:val="28"/>
        </w:rPr>
        <w:t>ідвищений</w:t>
      </w:r>
      <w:proofErr w:type="spellEnd"/>
      <w:r w:rsidRPr="003D3F90">
        <w:rPr>
          <w:sz w:val="28"/>
          <w:szCs w:val="28"/>
        </w:rPr>
        <w:t xml:space="preserve"> (на 87,8% р&lt;0,01) за </w:t>
      </w:r>
      <w:proofErr w:type="spellStart"/>
      <w:r w:rsidRPr="003D3F90">
        <w:rPr>
          <w:sz w:val="28"/>
          <w:szCs w:val="28"/>
        </w:rPr>
        <w:t>рахунок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збільшення</w:t>
      </w:r>
      <w:proofErr w:type="spellEnd"/>
      <w:r w:rsidRPr="003D3F90">
        <w:rPr>
          <w:sz w:val="28"/>
          <w:szCs w:val="28"/>
        </w:rPr>
        <w:t xml:space="preserve"> в 2,2 рази </w:t>
      </w:r>
      <w:proofErr w:type="spellStart"/>
      <w:r w:rsidRPr="003D3F90">
        <w:rPr>
          <w:sz w:val="28"/>
          <w:szCs w:val="28"/>
        </w:rPr>
        <w:t>загальної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активності</w:t>
      </w:r>
      <w:proofErr w:type="spellEnd"/>
      <w:r w:rsidRPr="003D3F90">
        <w:rPr>
          <w:sz w:val="28"/>
          <w:szCs w:val="28"/>
        </w:rPr>
        <w:t xml:space="preserve"> ПОЛ (ДК×МДА) при </w:t>
      </w:r>
      <w:proofErr w:type="spellStart"/>
      <w:r w:rsidRPr="003D3F90">
        <w:rPr>
          <w:sz w:val="28"/>
          <w:szCs w:val="28"/>
        </w:rPr>
        <w:t>значно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меншому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підвищенні</w:t>
      </w:r>
      <w:proofErr w:type="spellEnd"/>
      <w:r w:rsidRPr="003D3F90">
        <w:rPr>
          <w:sz w:val="28"/>
          <w:szCs w:val="28"/>
        </w:rPr>
        <w:t xml:space="preserve"> (на 14,7%, р&lt;0,01) </w:t>
      </w:r>
      <w:proofErr w:type="spellStart"/>
      <w:r w:rsidRPr="003D3F90">
        <w:rPr>
          <w:sz w:val="28"/>
          <w:szCs w:val="28"/>
        </w:rPr>
        <w:t>загальної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активності</w:t>
      </w:r>
      <w:proofErr w:type="spellEnd"/>
      <w:r w:rsidRPr="003D3F90">
        <w:rPr>
          <w:sz w:val="28"/>
          <w:szCs w:val="28"/>
        </w:rPr>
        <w:t xml:space="preserve"> АОС (СОД×КАТ). </w:t>
      </w:r>
      <w:proofErr w:type="spellStart"/>
      <w:r w:rsidRPr="003D3F90">
        <w:rPr>
          <w:sz w:val="28"/>
          <w:szCs w:val="28"/>
        </w:rPr>
        <w:t>Означене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спі</w:t>
      </w:r>
      <w:proofErr w:type="gramStart"/>
      <w:r w:rsidRPr="003D3F90">
        <w:rPr>
          <w:sz w:val="28"/>
          <w:szCs w:val="28"/>
        </w:rPr>
        <w:t>вв</w:t>
      </w:r>
      <w:proofErr w:type="gramEnd"/>
      <w:r w:rsidRPr="003D3F90">
        <w:rPr>
          <w:sz w:val="28"/>
          <w:szCs w:val="28"/>
        </w:rPr>
        <w:t>ідношення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показників</w:t>
      </w:r>
      <w:proofErr w:type="spellEnd"/>
      <w:r w:rsidRPr="003D3F90">
        <w:rPr>
          <w:sz w:val="28"/>
          <w:szCs w:val="28"/>
        </w:rPr>
        <w:t xml:space="preserve"> ОАГ </w:t>
      </w:r>
      <w:proofErr w:type="spellStart"/>
      <w:r w:rsidRPr="003D3F90">
        <w:rPr>
          <w:sz w:val="28"/>
          <w:szCs w:val="28"/>
        </w:rPr>
        <w:t>свідчить</w:t>
      </w:r>
      <w:proofErr w:type="spellEnd"/>
      <w:r w:rsidRPr="003D3F90">
        <w:rPr>
          <w:sz w:val="28"/>
          <w:szCs w:val="28"/>
        </w:rPr>
        <w:t xml:space="preserve"> про </w:t>
      </w:r>
      <w:proofErr w:type="spellStart"/>
      <w:r w:rsidRPr="003D3F90">
        <w:rPr>
          <w:sz w:val="28"/>
          <w:szCs w:val="28"/>
        </w:rPr>
        <w:t>наявність</w:t>
      </w:r>
      <w:proofErr w:type="spellEnd"/>
      <w:r w:rsidRPr="003D3F90">
        <w:rPr>
          <w:sz w:val="28"/>
          <w:szCs w:val="28"/>
        </w:rPr>
        <w:t xml:space="preserve"> у </w:t>
      </w:r>
      <w:proofErr w:type="spellStart"/>
      <w:r w:rsidRPr="003D3F90">
        <w:rPr>
          <w:sz w:val="28"/>
          <w:szCs w:val="28"/>
        </w:rPr>
        <w:t>щурів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його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порушення</w:t>
      </w:r>
      <w:proofErr w:type="spellEnd"/>
      <w:r w:rsidRPr="003D3F90">
        <w:rPr>
          <w:sz w:val="28"/>
          <w:szCs w:val="28"/>
        </w:rPr>
        <w:t xml:space="preserve">, яке </w:t>
      </w:r>
      <w:proofErr w:type="spellStart"/>
      <w:r w:rsidRPr="003D3F90">
        <w:rPr>
          <w:sz w:val="28"/>
          <w:szCs w:val="28"/>
        </w:rPr>
        <w:t>доцільно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розцінювати</w:t>
      </w:r>
      <w:proofErr w:type="spellEnd"/>
      <w:r w:rsidRPr="003D3F90">
        <w:rPr>
          <w:sz w:val="28"/>
          <w:szCs w:val="28"/>
        </w:rPr>
        <w:t xml:space="preserve"> як </w:t>
      </w:r>
      <w:proofErr w:type="spellStart"/>
      <w:r w:rsidRPr="003D3F90">
        <w:rPr>
          <w:i/>
          <w:iCs/>
          <w:sz w:val="28"/>
          <w:szCs w:val="28"/>
        </w:rPr>
        <w:t>підвищену</w:t>
      </w:r>
      <w:proofErr w:type="spellEnd"/>
      <w:r w:rsidRPr="003D3F90">
        <w:rPr>
          <w:i/>
          <w:iCs/>
          <w:sz w:val="28"/>
          <w:szCs w:val="28"/>
        </w:rPr>
        <w:t xml:space="preserve"> </w:t>
      </w:r>
      <w:proofErr w:type="spellStart"/>
      <w:r w:rsidRPr="003D3F90">
        <w:rPr>
          <w:i/>
          <w:iCs/>
          <w:sz w:val="28"/>
          <w:szCs w:val="28"/>
        </w:rPr>
        <w:t>некомпенсовану</w:t>
      </w:r>
      <w:proofErr w:type="spellEnd"/>
      <w:r w:rsidRPr="003D3F90">
        <w:rPr>
          <w:i/>
          <w:iCs/>
          <w:sz w:val="28"/>
          <w:szCs w:val="28"/>
        </w:rPr>
        <w:t xml:space="preserve"> </w:t>
      </w:r>
      <w:proofErr w:type="spellStart"/>
      <w:r w:rsidRPr="003D3F90">
        <w:rPr>
          <w:i/>
          <w:iCs/>
          <w:sz w:val="28"/>
          <w:szCs w:val="28"/>
        </w:rPr>
        <w:t>активність</w:t>
      </w:r>
      <w:proofErr w:type="spellEnd"/>
      <w:r w:rsidRPr="003D3F90">
        <w:rPr>
          <w:i/>
          <w:iCs/>
          <w:sz w:val="28"/>
          <w:szCs w:val="28"/>
        </w:rPr>
        <w:t xml:space="preserve"> ПОЛ</w:t>
      </w:r>
      <w:r w:rsidRPr="003D3F90">
        <w:rPr>
          <w:sz w:val="28"/>
          <w:szCs w:val="28"/>
        </w:rPr>
        <w:t xml:space="preserve">. </w:t>
      </w:r>
    </w:p>
    <w:p w:rsidR="003D3F90" w:rsidRPr="003D3F90" w:rsidRDefault="003D3F90" w:rsidP="003D3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3F90">
        <w:rPr>
          <w:sz w:val="28"/>
          <w:szCs w:val="28"/>
        </w:rPr>
        <w:t xml:space="preserve">У </w:t>
      </w:r>
      <w:proofErr w:type="spellStart"/>
      <w:r w:rsidRPr="003D3F90">
        <w:rPr>
          <w:sz w:val="28"/>
          <w:szCs w:val="28"/>
        </w:rPr>
        <w:t>сироватці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самок, </w:t>
      </w:r>
      <w:proofErr w:type="spellStart"/>
      <w:r w:rsidRPr="003D3F90">
        <w:rPr>
          <w:sz w:val="28"/>
          <w:szCs w:val="28"/>
        </w:rPr>
        <w:t>що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протягом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вагітності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зазнали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хронічного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стресу</w:t>
      </w:r>
      <w:proofErr w:type="spellEnd"/>
      <w:r w:rsidRPr="003D3F90">
        <w:rPr>
          <w:sz w:val="28"/>
          <w:szCs w:val="28"/>
        </w:rPr>
        <w:t xml:space="preserve">, </w:t>
      </w:r>
      <w:proofErr w:type="spellStart"/>
      <w:r w:rsidRPr="003D3F90">
        <w:rPr>
          <w:sz w:val="28"/>
          <w:szCs w:val="28"/>
        </w:rPr>
        <w:t>значення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показників</w:t>
      </w:r>
      <w:proofErr w:type="spellEnd"/>
      <w:r w:rsidRPr="003D3F90">
        <w:rPr>
          <w:sz w:val="28"/>
          <w:szCs w:val="28"/>
        </w:rPr>
        <w:t xml:space="preserve"> </w:t>
      </w:r>
      <w:proofErr w:type="gramStart"/>
      <w:r w:rsidRPr="003D3F90">
        <w:rPr>
          <w:sz w:val="28"/>
          <w:szCs w:val="28"/>
        </w:rPr>
        <w:t>ПОС</w:t>
      </w:r>
      <w:proofErr w:type="gramEnd"/>
      <w:r w:rsidRPr="003D3F90">
        <w:rPr>
          <w:sz w:val="28"/>
          <w:szCs w:val="28"/>
        </w:rPr>
        <w:t xml:space="preserve"> і АОС не </w:t>
      </w:r>
      <w:proofErr w:type="spellStart"/>
      <w:r w:rsidRPr="003D3F90">
        <w:rPr>
          <w:sz w:val="28"/>
          <w:szCs w:val="28"/>
        </w:rPr>
        <w:t>мають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суттєвих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відмін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від</w:t>
      </w:r>
      <w:proofErr w:type="spellEnd"/>
      <w:r w:rsidRPr="003D3F90">
        <w:rPr>
          <w:sz w:val="28"/>
          <w:szCs w:val="28"/>
        </w:rPr>
        <w:t xml:space="preserve"> таких у </w:t>
      </w:r>
      <w:proofErr w:type="spellStart"/>
      <w:r w:rsidRPr="003D3F90">
        <w:rPr>
          <w:sz w:val="28"/>
          <w:szCs w:val="28"/>
        </w:rPr>
        <w:t>щурів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групи</w:t>
      </w:r>
      <w:proofErr w:type="spellEnd"/>
      <w:r w:rsidRPr="003D3F90">
        <w:rPr>
          <w:sz w:val="28"/>
          <w:szCs w:val="28"/>
        </w:rPr>
        <w:t xml:space="preserve"> контролю (за </w:t>
      </w:r>
      <w:proofErr w:type="spellStart"/>
      <w:r w:rsidRPr="003D3F90">
        <w:rPr>
          <w:sz w:val="28"/>
          <w:szCs w:val="28"/>
        </w:rPr>
        <w:t>виключенням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помірного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зменшення</w:t>
      </w:r>
      <w:proofErr w:type="spellEnd"/>
      <w:r w:rsidRPr="003D3F90">
        <w:rPr>
          <w:sz w:val="28"/>
          <w:szCs w:val="28"/>
        </w:rPr>
        <w:t xml:space="preserve"> СОД –на 8,0%, р&lt;0,05), але </w:t>
      </w:r>
      <w:proofErr w:type="spellStart"/>
      <w:r w:rsidRPr="003D3F90">
        <w:rPr>
          <w:sz w:val="28"/>
          <w:szCs w:val="28"/>
        </w:rPr>
        <w:t>достовірно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нижчі</w:t>
      </w:r>
      <w:proofErr w:type="spellEnd"/>
      <w:r w:rsidRPr="003D3F90">
        <w:rPr>
          <w:sz w:val="28"/>
          <w:szCs w:val="28"/>
        </w:rPr>
        <w:t xml:space="preserve"> за </w:t>
      </w:r>
      <w:proofErr w:type="spellStart"/>
      <w:r w:rsidRPr="003D3F90">
        <w:rPr>
          <w:sz w:val="28"/>
          <w:szCs w:val="28"/>
        </w:rPr>
        <w:t>їх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рівень</w:t>
      </w:r>
      <w:proofErr w:type="spellEnd"/>
      <w:r w:rsidRPr="003D3F90">
        <w:rPr>
          <w:sz w:val="28"/>
          <w:szCs w:val="28"/>
        </w:rPr>
        <w:t xml:space="preserve"> у ПЗ.. </w:t>
      </w:r>
      <w:proofErr w:type="spellStart"/>
      <w:r w:rsidRPr="003D3F90">
        <w:rPr>
          <w:sz w:val="28"/>
          <w:szCs w:val="28"/>
        </w:rPr>
        <w:t>Інтегративний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показник</w:t>
      </w:r>
      <w:proofErr w:type="spellEnd"/>
      <w:r w:rsidRPr="003D3F90">
        <w:rPr>
          <w:sz w:val="28"/>
          <w:szCs w:val="28"/>
        </w:rPr>
        <w:t xml:space="preserve"> стану</w:t>
      </w:r>
      <w:r w:rsidRPr="003D3F90">
        <w:rPr>
          <w:sz w:val="28"/>
          <w:szCs w:val="28"/>
        </w:rPr>
        <w:t xml:space="preserve"> </w:t>
      </w:r>
      <w:r w:rsidRPr="003D3F90">
        <w:rPr>
          <w:sz w:val="28"/>
          <w:szCs w:val="28"/>
        </w:rPr>
        <w:t xml:space="preserve">ОАГ ІАПАС на </w:t>
      </w:r>
      <w:proofErr w:type="spellStart"/>
      <w:r w:rsidRPr="003D3F90">
        <w:rPr>
          <w:sz w:val="28"/>
          <w:szCs w:val="28"/>
        </w:rPr>
        <w:t>рівні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середньостатистичного</w:t>
      </w:r>
      <w:proofErr w:type="spellEnd"/>
      <w:r w:rsidRPr="003D3F90">
        <w:rPr>
          <w:sz w:val="28"/>
          <w:szCs w:val="28"/>
        </w:rPr>
        <w:t xml:space="preserve"> нормативу. </w:t>
      </w:r>
      <w:proofErr w:type="spellStart"/>
      <w:r w:rsidRPr="003D3F90">
        <w:rPr>
          <w:sz w:val="28"/>
          <w:szCs w:val="28"/>
        </w:rPr>
        <w:t>Тобто</w:t>
      </w:r>
      <w:proofErr w:type="spellEnd"/>
      <w:r w:rsidRPr="003D3F90">
        <w:rPr>
          <w:sz w:val="28"/>
          <w:szCs w:val="28"/>
        </w:rPr>
        <w:t xml:space="preserve"> у </w:t>
      </w:r>
      <w:proofErr w:type="spellStart"/>
      <w:r w:rsidRPr="003D3F90">
        <w:rPr>
          <w:sz w:val="28"/>
          <w:szCs w:val="28"/>
        </w:rPr>
        <w:t>сироватці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самок, </w:t>
      </w:r>
      <w:proofErr w:type="gramStart"/>
      <w:r w:rsidRPr="003D3F90">
        <w:rPr>
          <w:sz w:val="28"/>
          <w:szCs w:val="28"/>
        </w:rPr>
        <w:t>на</w:t>
      </w:r>
      <w:proofErr w:type="gram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відміну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від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тканини</w:t>
      </w:r>
      <w:proofErr w:type="spellEnd"/>
      <w:r w:rsidRPr="003D3F90">
        <w:rPr>
          <w:sz w:val="28"/>
          <w:szCs w:val="28"/>
        </w:rPr>
        <w:t xml:space="preserve"> ПЗ, </w:t>
      </w:r>
      <w:proofErr w:type="spellStart"/>
      <w:r w:rsidRPr="003D3F90">
        <w:rPr>
          <w:sz w:val="28"/>
          <w:szCs w:val="28"/>
        </w:rPr>
        <w:t>відзначається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i/>
          <w:iCs/>
          <w:sz w:val="28"/>
          <w:szCs w:val="28"/>
        </w:rPr>
        <w:t>нормальний</w:t>
      </w:r>
      <w:proofErr w:type="spellEnd"/>
      <w:r w:rsidRPr="003D3F90">
        <w:rPr>
          <w:i/>
          <w:iCs/>
          <w:sz w:val="28"/>
          <w:szCs w:val="28"/>
        </w:rPr>
        <w:t xml:space="preserve"> ОАГ</w:t>
      </w:r>
      <w:r w:rsidRPr="003D3F90">
        <w:rPr>
          <w:sz w:val="28"/>
          <w:szCs w:val="28"/>
        </w:rPr>
        <w:t xml:space="preserve">. </w:t>
      </w:r>
    </w:p>
    <w:p w:rsidR="003D3F90" w:rsidRPr="003D3F90" w:rsidRDefault="003D3F90" w:rsidP="003D3F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D3F90">
        <w:rPr>
          <w:sz w:val="28"/>
          <w:szCs w:val="28"/>
        </w:rPr>
        <w:t xml:space="preserve">Таким чином у </w:t>
      </w:r>
      <w:proofErr w:type="spellStart"/>
      <w:r w:rsidRPr="003D3F90">
        <w:rPr>
          <w:sz w:val="28"/>
          <w:szCs w:val="28"/>
        </w:rPr>
        <w:t>вагітних</w:t>
      </w:r>
      <w:proofErr w:type="spellEnd"/>
      <w:r w:rsidRPr="003D3F90">
        <w:rPr>
          <w:sz w:val="28"/>
          <w:szCs w:val="28"/>
        </w:rPr>
        <w:t xml:space="preserve"> самок </w:t>
      </w:r>
      <w:proofErr w:type="spellStart"/>
      <w:r w:rsidRPr="003D3F90">
        <w:rPr>
          <w:sz w:val="28"/>
          <w:szCs w:val="28"/>
        </w:rPr>
        <w:t>хронічний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спричиняє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порушення</w:t>
      </w:r>
      <w:proofErr w:type="spellEnd"/>
      <w:r w:rsidRPr="003D3F90">
        <w:rPr>
          <w:sz w:val="28"/>
          <w:szCs w:val="28"/>
        </w:rPr>
        <w:t xml:space="preserve"> ОАГ у </w:t>
      </w:r>
      <w:proofErr w:type="spellStart"/>
      <w:r w:rsidRPr="003D3F90">
        <w:rPr>
          <w:sz w:val="28"/>
          <w:szCs w:val="28"/>
        </w:rPr>
        <w:t>тканині</w:t>
      </w:r>
      <w:proofErr w:type="spellEnd"/>
      <w:r w:rsidRPr="003D3F90">
        <w:rPr>
          <w:sz w:val="28"/>
          <w:szCs w:val="28"/>
        </w:rPr>
        <w:t xml:space="preserve"> ПЗ, </w:t>
      </w:r>
      <w:proofErr w:type="spellStart"/>
      <w:r w:rsidRPr="003D3F90">
        <w:rPr>
          <w:sz w:val="28"/>
          <w:szCs w:val="28"/>
        </w:rPr>
        <w:t>що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полягають</w:t>
      </w:r>
      <w:proofErr w:type="spellEnd"/>
      <w:r w:rsidRPr="003D3F90">
        <w:rPr>
          <w:sz w:val="28"/>
          <w:szCs w:val="28"/>
        </w:rPr>
        <w:t xml:space="preserve"> у </w:t>
      </w:r>
      <w:proofErr w:type="spellStart"/>
      <w:r w:rsidRPr="003D3F90">
        <w:rPr>
          <w:sz w:val="28"/>
          <w:szCs w:val="28"/>
        </w:rPr>
        <w:t>вираженій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активації</w:t>
      </w:r>
      <w:proofErr w:type="spellEnd"/>
      <w:r w:rsidRPr="003D3F90">
        <w:rPr>
          <w:sz w:val="28"/>
          <w:szCs w:val="28"/>
        </w:rPr>
        <w:t xml:space="preserve"> ПОЛ без </w:t>
      </w:r>
      <w:proofErr w:type="gramStart"/>
      <w:r w:rsidRPr="003D3F90">
        <w:rPr>
          <w:sz w:val="28"/>
          <w:szCs w:val="28"/>
        </w:rPr>
        <w:t>адекватного</w:t>
      </w:r>
      <w:proofErr w:type="gram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включення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компенсаторних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механізмів</w:t>
      </w:r>
      <w:proofErr w:type="spellEnd"/>
      <w:r w:rsidRPr="003D3F90">
        <w:rPr>
          <w:sz w:val="28"/>
          <w:szCs w:val="28"/>
        </w:rPr>
        <w:t xml:space="preserve"> АОС. </w:t>
      </w:r>
      <w:proofErr w:type="spellStart"/>
      <w:r w:rsidRPr="003D3F90">
        <w:rPr>
          <w:sz w:val="28"/>
          <w:szCs w:val="28"/>
        </w:rPr>
        <w:t>Такі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зміни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відбивають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розвиток</w:t>
      </w:r>
      <w:proofErr w:type="spellEnd"/>
      <w:r w:rsidRPr="003D3F90">
        <w:rPr>
          <w:sz w:val="28"/>
          <w:szCs w:val="28"/>
        </w:rPr>
        <w:t xml:space="preserve"> у </w:t>
      </w:r>
      <w:proofErr w:type="spellStart"/>
      <w:r w:rsidRPr="003D3F90">
        <w:rPr>
          <w:sz w:val="28"/>
          <w:szCs w:val="28"/>
        </w:rPr>
        <w:t>тварин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оксидативного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стресу</w:t>
      </w:r>
      <w:proofErr w:type="spellEnd"/>
      <w:r w:rsidRPr="003D3F90">
        <w:rPr>
          <w:sz w:val="28"/>
          <w:szCs w:val="28"/>
        </w:rPr>
        <w:t xml:space="preserve">, </w:t>
      </w:r>
      <w:proofErr w:type="spellStart"/>
      <w:r w:rsidRPr="003D3F90">
        <w:rPr>
          <w:sz w:val="28"/>
          <w:szCs w:val="28"/>
        </w:rPr>
        <w:t>який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може</w:t>
      </w:r>
      <w:proofErr w:type="spellEnd"/>
      <w:r w:rsidRPr="003D3F90">
        <w:rPr>
          <w:sz w:val="28"/>
          <w:szCs w:val="28"/>
        </w:rPr>
        <w:t xml:space="preserve"> бути </w:t>
      </w:r>
      <w:proofErr w:type="spellStart"/>
      <w:r w:rsidRPr="003D3F90">
        <w:rPr>
          <w:sz w:val="28"/>
          <w:szCs w:val="28"/>
        </w:rPr>
        <w:t>однією</w:t>
      </w:r>
      <w:proofErr w:type="spellEnd"/>
      <w:r w:rsidRPr="003D3F90">
        <w:rPr>
          <w:sz w:val="28"/>
          <w:szCs w:val="28"/>
        </w:rPr>
        <w:t xml:space="preserve"> з </w:t>
      </w:r>
      <w:proofErr w:type="spellStart"/>
      <w:r w:rsidRPr="003D3F90">
        <w:rPr>
          <w:sz w:val="28"/>
          <w:szCs w:val="28"/>
        </w:rPr>
        <w:t>ключових</w:t>
      </w:r>
      <w:proofErr w:type="spellEnd"/>
      <w:r w:rsidRPr="003D3F90">
        <w:rPr>
          <w:sz w:val="28"/>
          <w:szCs w:val="28"/>
        </w:rPr>
        <w:t xml:space="preserve"> ланок </w:t>
      </w:r>
      <w:proofErr w:type="spellStart"/>
      <w:r w:rsidRPr="003D3F90">
        <w:rPr>
          <w:sz w:val="28"/>
          <w:szCs w:val="28"/>
        </w:rPr>
        <w:t>ураження</w:t>
      </w:r>
      <w:proofErr w:type="spellEnd"/>
      <w:r w:rsidRPr="003D3F90">
        <w:rPr>
          <w:sz w:val="28"/>
          <w:szCs w:val="28"/>
        </w:rPr>
        <w:t xml:space="preserve"> ПЗ. У </w:t>
      </w:r>
      <w:proofErr w:type="spellStart"/>
      <w:r w:rsidRPr="003D3F90">
        <w:rPr>
          <w:sz w:val="28"/>
          <w:szCs w:val="28"/>
        </w:rPr>
        <w:t>сироватці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тварин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порушень</w:t>
      </w:r>
      <w:proofErr w:type="spellEnd"/>
      <w:r w:rsidRPr="003D3F90">
        <w:rPr>
          <w:sz w:val="28"/>
          <w:szCs w:val="28"/>
        </w:rPr>
        <w:t xml:space="preserve"> ОАГ не </w:t>
      </w:r>
      <w:proofErr w:type="spellStart"/>
      <w:r w:rsidRPr="003D3F90">
        <w:rPr>
          <w:sz w:val="28"/>
          <w:szCs w:val="28"/>
        </w:rPr>
        <w:t>спостерігається</w:t>
      </w:r>
      <w:proofErr w:type="spellEnd"/>
      <w:r w:rsidRPr="003D3F90">
        <w:rPr>
          <w:sz w:val="28"/>
          <w:szCs w:val="28"/>
        </w:rPr>
        <w:t xml:space="preserve">. </w:t>
      </w:r>
      <w:proofErr w:type="spellStart"/>
      <w:r w:rsidRPr="003D3F90">
        <w:rPr>
          <w:sz w:val="28"/>
          <w:szCs w:val="28"/>
        </w:rPr>
        <w:t>Це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proofErr w:type="gramStart"/>
      <w:r w:rsidRPr="003D3F90">
        <w:rPr>
          <w:sz w:val="28"/>
          <w:szCs w:val="28"/>
        </w:rPr>
        <w:t>св</w:t>
      </w:r>
      <w:proofErr w:type="gramEnd"/>
      <w:r w:rsidRPr="003D3F90">
        <w:rPr>
          <w:sz w:val="28"/>
          <w:szCs w:val="28"/>
        </w:rPr>
        <w:t>ідчить</w:t>
      </w:r>
      <w:proofErr w:type="spellEnd"/>
      <w:r w:rsidRPr="003D3F90">
        <w:rPr>
          <w:sz w:val="28"/>
          <w:szCs w:val="28"/>
        </w:rPr>
        <w:t xml:space="preserve"> про те, </w:t>
      </w:r>
      <w:proofErr w:type="spellStart"/>
      <w:r w:rsidRPr="003D3F90">
        <w:rPr>
          <w:sz w:val="28"/>
          <w:szCs w:val="28"/>
        </w:rPr>
        <w:t>що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зміни</w:t>
      </w:r>
      <w:proofErr w:type="spellEnd"/>
      <w:r w:rsidRPr="003D3F90">
        <w:rPr>
          <w:sz w:val="28"/>
          <w:szCs w:val="28"/>
        </w:rPr>
        <w:t xml:space="preserve"> ОАГ у </w:t>
      </w:r>
      <w:proofErr w:type="spellStart"/>
      <w:r w:rsidRPr="003D3F90">
        <w:rPr>
          <w:sz w:val="28"/>
          <w:szCs w:val="28"/>
        </w:rPr>
        <w:t>сироватці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і </w:t>
      </w:r>
      <w:proofErr w:type="spellStart"/>
      <w:r w:rsidRPr="003D3F90">
        <w:rPr>
          <w:sz w:val="28"/>
          <w:szCs w:val="28"/>
        </w:rPr>
        <w:t>тканині</w:t>
      </w:r>
      <w:proofErr w:type="spellEnd"/>
      <w:r w:rsidRPr="003D3F90">
        <w:rPr>
          <w:sz w:val="28"/>
          <w:szCs w:val="28"/>
        </w:rPr>
        <w:t xml:space="preserve"> ПЗ не </w:t>
      </w:r>
      <w:proofErr w:type="spellStart"/>
      <w:r w:rsidRPr="003D3F90">
        <w:rPr>
          <w:sz w:val="28"/>
          <w:szCs w:val="28"/>
        </w:rPr>
        <w:t>ідентичні</w:t>
      </w:r>
      <w:proofErr w:type="spellEnd"/>
      <w:r w:rsidRPr="003D3F90">
        <w:rPr>
          <w:sz w:val="28"/>
          <w:szCs w:val="28"/>
        </w:rPr>
        <w:t xml:space="preserve">, </w:t>
      </w:r>
      <w:proofErr w:type="spellStart"/>
      <w:r w:rsidRPr="003D3F90">
        <w:rPr>
          <w:sz w:val="28"/>
          <w:szCs w:val="28"/>
        </w:rPr>
        <w:t>що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маніфестує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органоспецифічність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змін</w:t>
      </w:r>
      <w:proofErr w:type="spellEnd"/>
      <w:r w:rsidRPr="003D3F90">
        <w:rPr>
          <w:sz w:val="28"/>
          <w:szCs w:val="28"/>
        </w:rPr>
        <w:t xml:space="preserve"> ОАГ і </w:t>
      </w:r>
      <w:proofErr w:type="spellStart"/>
      <w:r w:rsidRPr="003D3F90">
        <w:rPr>
          <w:sz w:val="28"/>
          <w:szCs w:val="28"/>
        </w:rPr>
        <w:t>відносну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інформативність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показників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сироватки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крові</w:t>
      </w:r>
      <w:proofErr w:type="spellEnd"/>
      <w:r w:rsidRPr="003D3F90">
        <w:rPr>
          <w:sz w:val="28"/>
          <w:szCs w:val="28"/>
        </w:rPr>
        <w:t xml:space="preserve"> для </w:t>
      </w:r>
      <w:proofErr w:type="spellStart"/>
      <w:r w:rsidRPr="003D3F90">
        <w:rPr>
          <w:sz w:val="28"/>
          <w:szCs w:val="28"/>
        </w:rPr>
        <w:t>визначення</w:t>
      </w:r>
      <w:proofErr w:type="spellEnd"/>
      <w:r w:rsidRPr="003D3F90">
        <w:rPr>
          <w:sz w:val="28"/>
          <w:szCs w:val="28"/>
        </w:rPr>
        <w:t xml:space="preserve"> </w:t>
      </w:r>
      <w:proofErr w:type="spellStart"/>
      <w:r w:rsidRPr="003D3F90">
        <w:rPr>
          <w:sz w:val="28"/>
          <w:szCs w:val="28"/>
        </w:rPr>
        <w:t>його</w:t>
      </w:r>
      <w:proofErr w:type="spellEnd"/>
      <w:r w:rsidRPr="003D3F90">
        <w:rPr>
          <w:sz w:val="28"/>
          <w:szCs w:val="28"/>
        </w:rPr>
        <w:t xml:space="preserve"> стану у </w:t>
      </w:r>
      <w:proofErr w:type="spellStart"/>
      <w:r w:rsidRPr="003D3F90">
        <w:rPr>
          <w:sz w:val="28"/>
          <w:szCs w:val="28"/>
        </w:rPr>
        <w:t>тканині</w:t>
      </w:r>
      <w:proofErr w:type="spellEnd"/>
      <w:r w:rsidRPr="003D3F90">
        <w:rPr>
          <w:sz w:val="28"/>
          <w:szCs w:val="28"/>
        </w:rPr>
        <w:t xml:space="preserve"> ПЗ.</w:t>
      </w:r>
      <w:bookmarkEnd w:id="0"/>
    </w:p>
    <w:sectPr w:rsidR="003D3F90" w:rsidRPr="003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1"/>
    <w:rsid w:val="003D3F90"/>
    <w:rsid w:val="009E706B"/>
    <w:rsid w:val="00C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>Krokoz™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2020-11-19T08:37:00Z</dcterms:created>
  <dcterms:modified xsi:type="dcterms:W3CDTF">2020-11-19T08:44:00Z</dcterms:modified>
</cp:coreProperties>
</file>