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82" w:rsidRPr="00D35382" w:rsidRDefault="0072541B" w:rsidP="00D35382">
      <w:pPr>
        <w:pStyle w:val="aa"/>
        <w:spacing w:line="360" w:lineRule="auto"/>
        <w:ind w:right="708"/>
        <w:jc w:val="center"/>
        <w:rPr>
          <w:rFonts w:ascii="Times New Roman" w:hAnsi="Times New Roman" w:cs="Times New Roman"/>
          <w:b/>
          <w:sz w:val="24"/>
          <w:szCs w:val="24"/>
          <w:lang w:val="uk-UA"/>
        </w:rPr>
      </w:pPr>
      <w:r w:rsidRPr="0072541B">
        <w:rPr>
          <w:rFonts w:ascii="Times New Roman" w:hAnsi="Times New Roman" w:cs="Times New Roman"/>
          <w:b/>
          <w:sz w:val="24"/>
          <w:szCs w:val="24"/>
          <w:lang w:val="uk-UA"/>
        </w:rPr>
        <w:t>УДК616.248-053.4-071.1</w:t>
      </w:r>
    </w:p>
    <w:p w:rsidR="007D0DCA" w:rsidRPr="007D0DCA" w:rsidRDefault="007D0DCA" w:rsidP="007D0DCA">
      <w:pPr>
        <w:pStyle w:val="aa"/>
        <w:spacing w:line="360" w:lineRule="auto"/>
        <w:jc w:val="center"/>
        <w:rPr>
          <w:rFonts w:ascii="Times New Roman" w:hAnsi="Times New Roman" w:cs="Times New Roman"/>
          <w:b/>
          <w:sz w:val="24"/>
          <w:szCs w:val="24"/>
          <w:lang w:val="en-US"/>
        </w:rPr>
      </w:pPr>
      <w:r w:rsidRPr="007D0DCA">
        <w:rPr>
          <w:rFonts w:ascii="Times New Roman" w:hAnsi="Times New Roman" w:cs="Times New Roman"/>
          <w:b/>
          <w:sz w:val="24"/>
          <w:szCs w:val="24"/>
          <w:lang w:val="en-US"/>
        </w:rPr>
        <w:t>V.M.</w:t>
      </w:r>
      <w:r>
        <w:rPr>
          <w:rFonts w:ascii="Times New Roman" w:hAnsi="Times New Roman" w:cs="Times New Roman"/>
          <w:b/>
          <w:sz w:val="24"/>
          <w:szCs w:val="24"/>
          <w:lang w:val="en-US"/>
        </w:rPr>
        <w:t xml:space="preserve"> </w:t>
      </w:r>
      <w:proofErr w:type="spellStart"/>
      <w:r w:rsidRPr="007D0DCA">
        <w:rPr>
          <w:rFonts w:ascii="Times New Roman" w:hAnsi="Times New Roman" w:cs="Times New Roman"/>
          <w:b/>
          <w:sz w:val="24"/>
          <w:szCs w:val="24"/>
          <w:lang w:val="en-US"/>
        </w:rPr>
        <w:t>Malakhova</w:t>
      </w:r>
      <w:proofErr w:type="spellEnd"/>
      <w:r w:rsidRPr="007D0DCA">
        <w:rPr>
          <w:rFonts w:ascii="Times New Roman" w:hAnsi="Times New Roman" w:cs="Times New Roman"/>
          <w:b/>
          <w:sz w:val="24"/>
          <w:szCs w:val="24"/>
          <w:lang w:val="en-US"/>
        </w:rPr>
        <w:t xml:space="preserve"> </w:t>
      </w:r>
    </w:p>
    <w:p w:rsidR="007D0DCA" w:rsidRPr="007D0DCA" w:rsidRDefault="007D0DCA" w:rsidP="007D0DCA">
      <w:pPr>
        <w:pStyle w:val="aa"/>
        <w:spacing w:line="360" w:lineRule="auto"/>
        <w:jc w:val="center"/>
        <w:rPr>
          <w:rFonts w:ascii="Times New Roman" w:hAnsi="Times New Roman" w:cs="Times New Roman"/>
          <w:b/>
          <w:sz w:val="24"/>
          <w:szCs w:val="24"/>
          <w:lang w:val="en-US"/>
        </w:rPr>
      </w:pPr>
      <w:r w:rsidRPr="007D0DCA">
        <w:rPr>
          <w:rFonts w:ascii="Times New Roman" w:hAnsi="Times New Roman" w:cs="Times New Roman"/>
          <w:b/>
          <w:sz w:val="24"/>
          <w:szCs w:val="24"/>
          <w:lang w:val="en-US"/>
        </w:rPr>
        <w:t>(Kharkiv)</w:t>
      </w:r>
    </w:p>
    <w:p w:rsidR="007D0DCA" w:rsidRPr="007D0DCA" w:rsidRDefault="007D0DCA" w:rsidP="007D0DCA">
      <w:pPr>
        <w:pStyle w:val="aa"/>
        <w:spacing w:line="360" w:lineRule="auto"/>
        <w:jc w:val="center"/>
        <w:rPr>
          <w:rFonts w:ascii="Times New Roman" w:hAnsi="Times New Roman" w:cs="Times New Roman"/>
          <w:b/>
          <w:sz w:val="24"/>
          <w:szCs w:val="24"/>
          <w:lang w:val="en-US"/>
        </w:rPr>
      </w:pPr>
      <w:r w:rsidRPr="007D0DCA">
        <w:rPr>
          <w:rFonts w:ascii="Times New Roman" w:hAnsi="Times New Roman" w:cs="Times New Roman"/>
          <w:b/>
          <w:sz w:val="24"/>
          <w:szCs w:val="24"/>
          <w:lang w:val="en-US"/>
        </w:rPr>
        <w:t>Anamnestic risk factors for the formation</w:t>
      </w:r>
      <w:r>
        <w:rPr>
          <w:rFonts w:ascii="Times New Roman" w:hAnsi="Times New Roman" w:cs="Times New Roman"/>
          <w:b/>
          <w:sz w:val="24"/>
          <w:szCs w:val="24"/>
          <w:lang w:val="en-US"/>
        </w:rPr>
        <w:t xml:space="preserve"> of bronchial asthma in infants</w:t>
      </w:r>
    </w:p>
    <w:p w:rsidR="007D0DCA" w:rsidRPr="007D0DCA" w:rsidRDefault="007D0DCA" w:rsidP="007D0DCA">
      <w:pPr>
        <w:pStyle w:val="aa"/>
        <w:spacing w:line="360" w:lineRule="auto"/>
        <w:jc w:val="center"/>
        <w:rPr>
          <w:rFonts w:ascii="Times New Roman" w:hAnsi="Times New Roman" w:cs="Times New Roman"/>
          <w:b/>
          <w:sz w:val="24"/>
          <w:szCs w:val="24"/>
          <w:lang w:val="en-US"/>
        </w:rPr>
      </w:pPr>
      <w:r w:rsidRPr="007D0DCA">
        <w:rPr>
          <w:rFonts w:ascii="Times New Roman" w:hAnsi="Times New Roman" w:cs="Times New Roman"/>
          <w:b/>
          <w:sz w:val="24"/>
          <w:szCs w:val="24"/>
          <w:lang w:val="en-US"/>
        </w:rPr>
        <w:t>Kharkiv National Medical University</w:t>
      </w:r>
    </w:p>
    <w:p w:rsidR="00D35382" w:rsidRPr="007D0DCA" w:rsidRDefault="00D35382" w:rsidP="00D35382">
      <w:pPr>
        <w:pStyle w:val="aa"/>
        <w:spacing w:line="360" w:lineRule="auto"/>
        <w:jc w:val="right"/>
        <w:rPr>
          <w:rFonts w:ascii="Times New Roman" w:hAnsi="Times New Roman" w:cs="Times New Roman"/>
          <w:b/>
          <w:sz w:val="24"/>
          <w:szCs w:val="24"/>
          <w:lang w:val="en-US"/>
        </w:rPr>
      </w:pPr>
      <w:r w:rsidRPr="00D35382">
        <w:rPr>
          <w:rFonts w:ascii="Times New Roman" w:hAnsi="Times New Roman" w:cs="Times New Roman"/>
          <w:b/>
          <w:sz w:val="24"/>
          <w:szCs w:val="24"/>
          <w:lang w:val="en-US"/>
        </w:rPr>
        <w:t>malakhovavaleriia</w:t>
      </w:r>
      <w:r w:rsidRPr="007D0DCA">
        <w:rPr>
          <w:rFonts w:ascii="Times New Roman" w:hAnsi="Times New Roman" w:cs="Times New Roman"/>
          <w:b/>
          <w:sz w:val="24"/>
          <w:szCs w:val="24"/>
          <w:lang w:val="en-US"/>
        </w:rPr>
        <w:t>@</w:t>
      </w:r>
      <w:r w:rsidRPr="00D35382">
        <w:rPr>
          <w:rFonts w:ascii="Times New Roman" w:hAnsi="Times New Roman" w:cs="Times New Roman"/>
          <w:b/>
          <w:sz w:val="24"/>
          <w:szCs w:val="24"/>
          <w:lang w:val="en-US"/>
        </w:rPr>
        <w:t>gmail</w:t>
      </w:r>
      <w:r w:rsidRPr="007D0DCA">
        <w:rPr>
          <w:rFonts w:ascii="Times New Roman" w:hAnsi="Times New Roman" w:cs="Times New Roman"/>
          <w:b/>
          <w:sz w:val="24"/>
          <w:szCs w:val="24"/>
          <w:lang w:val="en-US"/>
        </w:rPr>
        <w:t>.</w:t>
      </w:r>
      <w:r w:rsidRPr="00D35382">
        <w:rPr>
          <w:rFonts w:ascii="Times New Roman" w:hAnsi="Times New Roman" w:cs="Times New Roman"/>
          <w:b/>
          <w:sz w:val="24"/>
          <w:szCs w:val="24"/>
          <w:lang w:val="en-US"/>
        </w:rPr>
        <w:t>com</w:t>
      </w:r>
    </w:p>
    <w:p w:rsidR="007D0DCA" w:rsidRPr="007D0DCA" w:rsidRDefault="007D0DCA" w:rsidP="007D0DCA">
      <w:pPr>
        <w:spacing w:line="360" w:lineRule="auto"/>
        <w:jc w:val="both"/>
        <w:rPr>
          <w:rFonts w:ascii="Times New Roman" w:hAnsi="Times New Roman" w:cs="Times New Roman"/>
          <w:bCs/>
          <w:sz w:val="24"/>
          <w:szCs w:val="24"/>
          <w:lang w:val="en-US"/>
        </w:rPr>
      </w:pPr>
      <w:r w:rsidRPr="007D0DCA">
        <w:rPr>
          <w:rFonts w:ascii="Times New Roman" w:hAnsi="Times New Roman" w:cs="Times New Roman"/>
          <w:bCs/>
          <w:sz w:val="24"/>
          <w:szCs w:val="24"/>
          <w:lang w:val="en-US"/>
        </w:rPr>
        <w:t xml:space="preserve">Introduction: </w:t>
      </w:r>
      <w:r w:rsidR="0053286F">
        <w:rPr>
          <w:rFonts w:ascii="Times New Roman" w:hAnsi="Times New Roman" w:cs="Times New Roman"/>
          <w:bCs/>
          <w:sz w:val="24"/>
          <w:szCs w:val="24"/>
          <w:lang w:val="en-US"/>
        </w:rPr>
        <w:t>A</w:t>
      </w:r>
      <w:r w:rsidRPr="007D0DCA">
        <w:rPr>
          <w:rFonts w:ascii="Times New Roman" w:hAnsi="Times New Roman" w:cs="Times New Roman"/>
          <w:bCs/>
          <w:sz w:val="24"/>
          <w:szCs w:val="24"/>
          <w:lang w:val="en-US"/>
        </w:rPr>
        <w:t xml:space="preserve">llergies </w:t>
      </w:r>
      <w:r w:rsidR="0053286F">
        <w:rPr>
          <w:rFonts w:ascii="Times New Roman" w:hAnsi="Times New Roman" w:cs="Times New Roman"/>
          <w:bCs/>
          <w:sz w:val="24"/>
          <w:szCs w:val="24"/>
          <w:lang w:val="en-US"/>
        </w:rPr>
        <w:t xml:space="preserve">rank </w:t>
      </w:r>
      <w:r w:rsidR="0053286F" w:rsidRPr="0053286F">
        <w:rPr>
          <w:rFonts w:ascii="Times New Roman" w:hAnsi="Times New Roman" w:cs="Times New Roman"/>
          <w:sz w:val="24"/>
          <w:szCs w:val="24"/>
          <w:shd w:val="clear" w:color="auto" w:fill="FFFFFF"/>
          <w:lang w:val="en-US"/>
        </w:rPr>
        <w:t>as some of the most common chronic health conditions</w:t>
      </w:r>
      <w:r w:rsidR="0053286F">
        <w:rPr>
          <w:rFonts w:ascii="Times New Roman" w:hAnsi="Times New Roman" w:cs="Times New Roman"/>
          <w:sz w:val="24"/>
          <w:szCs w:val="24"/>
          <w:shd w:val="clear" w:color="auto" w:fill="FFFFFF"/>
          <w:lang w:val="en-US"/>
        </w:rPr>
        <w:t xml:space="preserve"> in </w:t>
      </w:r>
      <w:r w:rsidRPr="0053286F">
        <w:rPr>
          <w:rFonts w:ascii="Times New Roman" w:hAnsi="Times New Roman" w:cs="Times New Roman"/>
          <w:bCs/>
          <w:sz w:val="24"/>
          <w:szCs w:val="24"/>
          <w:lang w:val="en-US"/>
        </w:rPr>
        <w:t xml:space="preserve">the </w:t>
      </w:r>
      <w:r w:rsidR="0053286F">
        <w:rPr>
          <w:rFonts w:ascii="Times New Roman" w:hAnsi="Times New Roman" w:cs="Times New Roman"/>
          <w:bCs/>
          <w:sz w:val="24"/>
          <w:szCs w:val="24"/>
          <w:lang w:val="en-US"/>
        </w:rPr>
        <w:t>modern world</w:t>
      </w:r>
      <w:r w:rsidRPr="007D0DCA">
        <w:rPr>
          <w:rFonts w:ascii="Times New Roman" w:hAnsi="Times New Roman" w:cs="Times New Roman"/>
          <w:bCs/>
          <w:sz w:val="24"/>
          <w:szCs w:val="24"/>
          <w:lang w:val="en-US"/>
        </w:rPr>
        <w:t>. Almost 700 million people worldwide suffer from this dis</w:t>
      </w:r>
      <w:r w:rsidR="0053286F">
        <w:rPr>
          <w:rFonts w:ascii="Times New Roman" w:hAnsi="Times New Roman" w:cs="Times New Roman"/>
          <w:bCs/>
          <w:sz w:val="24"/>
          <w:szCs w:val="24"/>
          <w:lang w:val="en-US"/>
        </w:rPr>
        <w:t>order</w:t>
      </w:r>
      <w:r w:rsidRPr="007D0DCA">
        <w:rPr>
          <w:rFonts w:ascii="Times New Roman" w:hAnsi="Times New Roman" w:cs="Times New Roman"/>
          <w:bCs/>
          <w:sz w:val="24"/>
          <w:szCs w:val="24"/>
          <w:lang w:val="en-US"/>
        </w:rPr>
        <w:t xml:space="preserve"> [1</w:t>
      </w:r>
      <w:proofErr w:type="gramStart"/>
      <w:r w:rsidRPr="007D0DCA">
        <w:rPr>
          <w:rFonts w:ascii="Times New Roman" w:hAnsi="Times New Roman" w:cs="Times New Roman"/>
          <w:bCs/>
          <w:sz w:val="24"/>
          <w:szCs w:val="24"/>
          <w:lang w:val="en-US"/>
        </w:rPr>
        <w:t>,2</w:t>
      </w:r>
      <w:proofErr w:type="gramEnd"/>
      <w:r w:rsidRPr="007D0DCA">
        <w:rPr>
          <w:rFonts w:ascii="Times New Roman" w:hAnsi="Times New Roman" w:cs="Times New Roman"/>
          <w:bCs/>
          <w:sz w:val="24"/>
          <w:szCs w:val="24"/>
          <w:lang w:val="en-US"/>
        </w:rPr>
        <w:t xml:space="preserve">]. Almost 330 million of these </w:t>
      </w:r>
      <w:r w:rsidR="0053286F">
        <w:rPr>
          <w:rFonts w:ascii="Times New Roman" w:hAnsi="Times New Roman" w:cs="Times New Roman"/>
          <w:bCs/>
          <w:sz w:val="24"/>
          <w:szCs w:val="24"/>
          <w:lang w:val="en-US"/>
        </w:rPr>
        <w:t xml:space="preserve">patients have respiratory diseases </w:t>
      </w:r>
      <w:r w:rsidRPr="007D0DCA">
        <w:rPr>
          <w:rFonts w:ascii="Times New Roman" w:hAnsi="Times New Roman" w:cs="Times New Roman"/>
          <w:bCs/>
          <w:sz w:val="24"/>
          <w:szCs w:val="24"/>
          <w:lang w:val="en-US"/>
        </w:rPr>
        <w:t xml:space="preserve">and </w:t>
      </w:r>
      <w:r w:rsidR="0053286F">
        <w:rPr>
          <w:rFonts w:ascii="Times New Roman" w:hAnsi="Times New Roman" w:cs="Times New Roman"/>
          <w:bCs/>
          <w:sz w:val="24"/>
          <w:szCs w:val="24"/>
          <w:lang w:val="en-US"/>
        </w:rPr>
        <w:t>suffer from bronchial asthma (BA</w:t>
      </w:r>
      <w:r w:rsidRPr="007D0DCA">
        <w:rPr>
          <w:rFonts w:ascii="Times New Roman" w:hAnsi="Times New Roman" w:cs="Times New Roman"/>
          <w:bCs/>
          <w:sz w:val="24"/>
          <w:szCs w:val="24"/>
          <w:lang w:val="en-US"/>
        </w:rPr>
        <w:t>) [3</w:t>
      </w:r>
      <w:proofErr w:type="gramStart"/>
      <w:r w:rsidRPr="007D0DCA">
        <w:rPr>
          <w:rFonts w:ascii="Times New Roman" w:hAnsi="Times New Roman" w:cs="Times New Roman"/>
          <w:bCs/>
          <w:sz w:val="24"/>
          <w:szCs w:val="24"/>
          <w:lang w:val="en-US"/>
        </w:rPr>
        <w:t>,4</w:t>
      </w:r>
      <w:proofErr w:type="gramEnd"/>
      <w:r w:rsidRPr="007D0DCA">
        <w:rPr>
          <w:rFonts w:ascii="Times New Roman" w:hAnsi="Times New Roman" w:cs="Times New Roman"/>
          <w:bCs/>
          <w:sz w:val="24"/>
          <w:szCs w:val="24"/>
          <w:lang w:val="en-US"/>
        </w:rPr>
        <w:t xml:space="preserve">]. Bearing in mind that </w:t>
      </w:r>
      <w:r w:rsidR="0053286F" w:rsidRPr="007D0DCA">
        <w:rPr>
          <w:rFonts w:ascii="Times New Roman" w:hAnsi="Times New Roman" w:cs="Times New Roman"/>
          <w:bCs/>
          <w:sz w:val="24"/>
          <w:szCs w:val="24"/>
          <w:lang w:val="en-US"/>
        </w:rPr>
        <w:t xml:space="preserve">chronic inflammation is </w:t>
      </w:r>
      <w:r w:rsidR="0053286F">
        <w:rPr>
          <w:rFonts w:ascii="Times New Roman" w:hAnsi="Times New Roman" w:cs="Times New Roman"/>
          <w:bCs/>
          <w:sz w:val="24"/>
          <w:szCs w:val="24"/>
          <w:lang w:val="en-US"/>
        </w:rPr>
        <w:t xml:space="preserve">the </w:t>
      </w:r>
      <w:r w:rsidRPr="007D0DCA">
        <w:rPr>
          <w:rFonts w:ascii="Times New Roman" w:hAnsi="Times New Roman" w:cs="Times New Roman"/>
          <w:bCs/>
          <w:sz w:val="24"/>
          <w:szCs w:val="24"/>
          <w:lang w:val="en-US"/>
        </w:rPr>
        <w:t xml:space="preserve">main link in the pathogenesis of asthma of the bronchopulmonary system, the formation of </w:t>
      </w:r>
      <w:r w:rsidR="0053286F">
        <w:rPr>
          <w:rFonts w:ascii="Times New Roman" w:hAnsi="Times New Roman" w:cs="Times New Roman"/>
          <w:bCs/>
          <w:sz w:val="24"/>
          <w:szCs w:val="24"/>
          <w:lang w:val="en-US"/>
        </w:rPr>
        <w:t>the disorder</w:t>
      </w:r>
      <w:r w:rsidRPr="007D0DCA">
        <w:rPr>
          <w:rFonts w:ascii="Times New Roman" w:hAnsi="Times New Roman" w:cs="Times New Roman"/>
          <w:bCs/>
          <w:sz w:val="24"/>
          <w:szCs w:val="24"/>
          <w:lang w:val="en-US"/>
        </w:rPr>
        <w:t xml:space="preserve"> mainly begins in early childhood [5</w:t>
      </w:r>
      <w:proofErr w:type="gramStart"/>
      <w:r w:rsidRPr="007D0DCA">
        <w:rPr>
          <w:rFonts w:ascii="Times New Roman" w:hAnsi="Times New Roman" w:cs="Times New Roman"/>
          <w:bCs/>
          <w:sz w:val="24"/>
          <w:szCs w:val="24"/>
          <w:lang w:val="en-US"/>
        </w:rPr>
        <w:t>,6</w:t>
      </w:r>
      <w:proofErr w:type="gramEnd"/>
      <w:r w:rsidRPr="007D0DCA">
        <w:rPr>
          <w:rFonts w:ascii="Times New Roman" w:hAnsi="Times New Roman" w:cs="Times New Roman"/>
          <w:bCs/>
          <w:sz w:val="24"/>
          <w:szCs w:val="24"/>
          <w:lang w:val="en-US"/>
        </w:rPr>
        <w:t>]. Therefore, an important issue today is the early recognition of asthma</w:t>
      </w:r>
      <w:r w:rsidR="0053286F">
        <w:rPr>
          <w:rFonts w:ascii="Times New Roman" w:hAnsi="Times New Roman" w:cs="Times New Roman"/>
          <w:bCs/>
          <w:sz w:val="24"/>
          <w:szCs w:val="24"/>
          <w:lang w:val="en-US"/>
        </w:rPr>
        <w:t xml:space="preserve"> development</w:t>
      </w:r>
      <w:r w:rsidRPr="007D0DCA">
        <w:rPr>
          <w:rFonts w:ascii="Times New Roman" w:hAnsi="Times New Roman" w:cs="Times New Roman"/>
          <w:bCs/>
          <w:sz w:val="24"/>
          <w:szCs w:val="24"/>
          <w:lang w:val="en-US"/>
        </w:rPr>
        <w:t xml:space="preserve"> in the early stages. The problem of medical society at this stage is the interest in early diagnosis of the disease, because the </w:t>
      </w:r>
      <w:r w:rsidR="0053286F">
        <w:rPr>
          <w:rFonts w:ascii="Times New Roman" w:hAnsi="Times New Roman" w:cs="Times New Roman"/>
          <w:bCs/>
          <w:sz w:val="24"/>
          <w:szCs w:val="24"/>
          <w:lang w:val="en-US"/>
        </w:rPr>
        <w:t>onset</w:t>
      </w:r>
      <w:r w:rsidRPr="007D0DCA">
        <w:rPr>
          <w:rFonts w:ascii="Times New Roman" w:hAnsi="Times New Roman" w:cs="Times New Roman"/>
          <w:bCs/>
          <w:sz w:val="24"/>
          <w:szCs w:val="24"/>
          <w:lang w:val="en-US"/>
        </w:rPr>
        <w:t xml:space="preserve"> of the disease, namely, manifestation</w:t>
      </w:r>
      <w:r w:rsidR="0053286F">
        <w:rPr>
          <w:rFonts w:ascii="Times New Roman" w:hAnsi="Times New Roman" w:cs="Times New Roman"/>
          <w:bCs/>
          <w:sz w:val="24"/>
          <w:szCs w:val="24"/>
          <w:lang w:val="en-US"/>
        </w:rPr>
        <w:t>s</w:t>
      </w:r>
      <w:r w:rsidRPr="007D0DCA">
        <w:rPr>
          <w:rFonts w:ascii="Times New Roman" w:hAnsi="Times New Roman" w:cs="Times New Roman"/>
          <w:bCs/>
          <w:sz w:val="24"/>
          <w:szCs w:val="24"/>
          <w:lang w:val="en-US"/>
        </w:rPr>
        <w:t xml:space="preserve"> of bronchial obstructive syndrome (BOS) </w:t>
      </w:r>
      <w:r w:rsidR="0053286F">
        <w:rPr>
          <w:rFonts w:ascii="Times New Roman" w:hAnsi="Times New Roman" w:cs="Times New Roman"/>
          <w:bCs/>
          <w:sz w:val="24"/>
          <w:szCs w:val="24"/>
          <w:lang w:val="en-US"/>
        </w:rPr>
        <w:t>are</w:t>
      </w:r>
      <w:r w:rsidRPr="007D0DCA">
        <w:rPr>
          <w:rFonts w:ascii="Times New Roman" w:hAnsi="Times New Roman" w:cs="Times New Roman"/>
          <w:bCs/>
          <w:sz w:val="24"/>
          <w:szCs w:val="24"/>
          <w:lang w:val="en-US"/>
        </w:rPr>
        <w:t xml:space="preserve"> most often observed up to 6 years of age [5,6,7,]. However, late diagnosis entails the formation of chronic bronchopulmonary diseas</w:t>
      </w:r>
      <w:r w:rsidR="008B76EB">
        <w:rPr>
          <w:rFonts w:ascii="Times New Roman" w:hAnsi="Times New Roman" w:cs="Times New Roman"/>
          <w:bCs/>
          <w:sz w:val="24"/>
          <w:szCs w:val="24"/>
          <w:lang w:val="en-US"/>
        </w:rPr>
        <w:t>e in children with recurrent BO</w:t>
      </w:r>
      <w:r w:rsidRPr="007D0DCA">
        <w:rPr>
          <w:rFonts w:ascii="Times New Roman" w:hAnsi="Times New Roman" w:cs="Times New Roman"/>
          <w:bCs/>
          <w:sz w:val="24"/>
          <w:szCs w:val="24"/>
          <w:lang w:val="en-US"/>
        </w:rPr>
        <w:t xml:space="preserve">S [5]. The main difficulty in identifying the </w:t>
      </w:r>
      <w:r w:rsidR="008B76EB">
        <w:rPr>
          <w:rFonts w:ascii="Times New Roman" w:hAnsi="Times New Roman" w:cs="Times New Roman"/>
          <w:bCs/>
          <w:sz w:val="24"/>
          <w:szCs w:val="24"/>
          <w:lang w:val="en-US"/>
        </w:rPr>
        <w:t>onset of BA</w:t>
      </w:r>
      <w:r w:rsidRPr="007D0DCA">
        <w:rPr>
          <w:rFonts w:ascii="Times New Roman" w:hAnsi="Times New Roman" w:cs="Times New Roman"/>
          <w:bCs/>
          <w:sz w:val="24"/>
          <w:szCs w:val="24"/>
          <w:lang w:val="en-US"/>
        </w:rPr>
        <w:t xml:space="preserve"> in children </w:t>
      </w:r>
      <w:proofErr w:type="gramStart"/>
      <w:r w:rsidRPr="007D0DCA">
        <w:rPr>
          <w:rFonts w:ascii="Times New Roman" w:hAnsi="Times New Roman" w:cs="Times New Roman"/>
          <w:bCs/>
          <w:sz w:val="24"/>
          <w:szCs w:val="24"/>
          <w:lang w:val="en-US"/>
        </w:rPr>
        <w:t>under</w:t>
      </w:r>
      <w:proofErr w:type="gramEnd"/>
      <w:r w:rsidRPr="007D0DCA">
        <w:rPr>
          <w:rFonts w:ascii="Times New Roman" w:hAnsi="Times New Roman" w:cs="Times New Roman"/>
          <w:bCs/>
          <w:sz w:val="24"/>
          <w:szCs w:val="24"/>
          <w:lang w:val="en-US"/>
        </w:rPr>
        <w:t xml:space="preserve"> 6 years of age is that </w:t>
      </w:r>
      <w:r w:rsidR="008B76EB">
        <w:rPr>
          <w:rFonts w:ascii="Times New Roman" w:hAnsi="Times New Roman" w:cs="Times New Roman"/>
          <w:bCs/>
          <w:sz w:val="24"/>
          <w:szCs w:val="24"/>
          <w:lang w:val="en-US"/>
        </w:rPr>
        <w:t>BOS</w:t>
      </w:r>
      <w:r w:rsidRPr="007D0DCA">
        <w:rPr>
          <w:rFonts w:ascii="Times New Roman" w:hAnsi="Times New Roman" w:cs="Times New Roman"/>
          <w:bCs/>
          <w:sz w:val="24"/>
          <w:szCs w:val="24"/>
          <w:lang w:val="en-US"/>
        </w:rPr>
        <w:t xml:space="preserve"> is accompanied by a large number of </w:t>
      </w:r>
      <w:proofErr w:type="spellStart"/>
      <w:r w:rsidRPr="007D0DCA">
        <w:rPr>
          <w:rFonts w:ascii="Times New Roman" w:hAnsi="Times New Roman" w:cs="Times New Roman"/>
          <w:bCs/>
          <w:sz w:val="24"/>
          <w:szCs w:val="24"/>
          <w:lang w:val="en-US"/>
        </w:rPr>
        <w:t>nosological</w:t>
      </w:r>
      <w:proofErr w:type="spellEnd"/>
      <w:r w:rsidRPr="007D0DCA">
        <w:rPr>
          <w:rFonts w:ascii="Times New Roman" w:hAnsi="Times New Roman" w:cs="Times New Roman"/>
          <w:bCs/>
          <w:sz w:val="24"/>
          <w:szCs w:val="24"/>
          <w:lang w:val="en-US"/>
        </w:rPr>
        <w:t xml:space="preserve"> forms. </w:t>
      </w:r>
      <w:r w:rsidR="008B76EB">
        <w:rPr>
          <w:rFonts w:ascii="Times New Roman" w:hAnsi="Times New Roman" w:cs="Times New Roman"/>
          <w:bCs/>
          <w:sz w:val="24"/>
          <w:szCs w:val="24"/>
          <w:lang w:val="en-US"/>
        </w:rPr>
        <w:t>Yet,</w:t>
      </w:r>
      <w:r w:rsidRPr="007D0DCA">
        <w:rPr>
          <w:rFonts w:ascii="Times New Roman" w:hAnsi="Times New Roman" w:cs="Times New Roman"/>
          <w:bCs/>
          <w:sz w:val="24"/>
          <w:szCs w:val="24"/>
          <w:lang w:val="en-US"/>
        </w:rPr>
        <w:t xml:space="preserve"> diagnosis and differential diagnosis of t</w:t>
      </w:r>
      <w:r w:rsidR="008B76EB">
        <w:rPr>
          <w:rFonts w:ascii="Times New Roman" w:hAnsi="Times New Roman" w:cs="Times New Roman"/>
          <w:bCs/>
          <w:sz w:val="24"/>
          <w:szCs w:val="24"/>
          <w:lang w:val="en-US"/>
        </w:rPr>
        <w:t>hese diseases in children cause</w:t>
      </w:r>
      <w:r w:rsidRPr="007D0DCA">
        <w:rPr>
          <w:rFonts w:ascii="Times New Roman" w:hAnsi="Times New Roman" w:cs="Times New Roman"/>
          <w:bCs/>
          <w:sz w:val="24"/>
          <w:szCs w:val="24"/>
          <w:lang w:val="en-US"/>
        </w:rPr>
        <w:t xml:space="preserve"> some difficulties [8]. The prevalence of </w:t>
      </w:r>
      <w:r w:rsidR="008B76EB">
        <w:rPr>
          <w:rFonts w:ascii="Times New Roman" w:hAnsi="Times New Roman" w:cs="Times New Roman"/>
          <w:bCs/>
          <w:sz w:val="24"/>
          <w:szCs w:val="24"/>
          <w:lang w:val="en-US"/>
        </w:rPr>
        <w:t>BOS</w:t>
      </w:r>
      <w:r w:rsidRPr="007D0DCA">
        <w:rPr>
          <w:rFonts w:ascii="Times New Roman" w:hAnsi="Times New Roman" w:cs="Times New Roman"/>
          <w:bCs/>
          <w:sz w:val="24"/>
          <w:szCs w:val="24"/>
          <w:lang w:val="en-US"/>
        </w:rPr>
        <w:t xml:space="preserve"> in recent years has increased and is 16.1% [9]. About half of young children with acute bronchitis develop symptoms of BOS. BOS recurrences, namely repeated episodes of prolonged exhalation, occur in 32.2% of children [9</w:t>
      </w:r>
      <w:proofErr w:type="gramStart"/>
      <w:r w:rsidRPr="007D0DCA">
        <w:rPr>
          <w:rFonts w:ascii="Times New Roman" w:hAnsi="Times New Roman" w:cs="Times New Roman"/>
          <w:bCs/>
          <w:sz w:val="24"/>
          <w:szCs w:val="24"/>
          <w:lang w:val="en-US"/>
        </w:rPr>
        <w:t>,10</w:t>
      </w:r>
      <w:proofErr w:type="gramEnd"/>
      <w:r w:rsidRPr="007D0DCA">
        <w:rPr>
          <w:rFonts w:ascii="Times New Roman" w:hAnsi="Times New Roman" w:cs="Times New Roman"/>
          <w:bCs/>
          <w:sz w:val="24"/>
          <w:szCs w:val="24"/>
          <w:lang w:val="en-US"/>
        </w:rPr>
        <w:t xml:space="preserve">]. Approximately 30% of first-year children </w:t>
      </w:r>
      <w:r w:rsidR="008B76EB">
        <w:rPr>
          <w:rFonts w:ascii="Times New Roman" w:hAnsi="Times New Roman" w:cs="Times New Roman"/>
          <w:bCs/>
          <w:sz w:val="24"/>
          <w:szCs w:val="24"/>
          <w:lang w:val="en-US"/>
        </w:rPr>
        <w:t>have at least one episode of BO</w:t>
      </w:r>
      <w:r w:rsidRPr="007D0DCA">
        <w:rPr>
          <w:rFonts w:ascii="Times New Roman" w:hAnsi="Times New Roman" w:cs="Times New Roman"/>
          <w:bCs/>
          <w:sz w:val="24"/>
          <w:szCs w:val="24"/>
          <w:lang w:val="en-US"/>
        </w:rPr>
        <w:t>S, and in 20% of ch</w:t>
      </w:r>
      <w:r w:rsidR="008B76EB">
        <w:rPr>
          <w:rFonts w:ascii="Times New Roman" w:hAnsi="Times New Roman" w:cs="Times New Roman"/>
          <w:bCs/>
          <w:sz w:val="24"/>
          <w:szCs w:val="24"/>
          <w:lang w:val="en-US"/>
        </w:rPr>
        <w:t>ildren the symptoms of BO</w:t>
      </w:r>
      <w:r w:rsidRPr="007D0DCA">
        <w:rPr>
          <w:rFonts w:ascii="Times New Roman" w:hAnsi="Times New Roman" w:cs="Times New Roman"/>
          <w:bCs/>
          <w:sz w:val="24"/>
          <w:szCs w:val="24"/>
          <w:lang w:val="en-US"/>
        </w:rPr>
        <w:t xml:space="preserve">S persist </w:t>
      </w:r>
      <w:r w:rsidR="008B76EB">
        <w:rPr>
          <w:rFonts w:ascii="Times New Roman" w:hAnsi="Times New Roman" w:cs="Times New Roman"/>
          <w:bCs/>
          <w:sz w:val="24"/>
          <w:szCs w:val="24"/>
          <w:lang w:val="en-US"/>
        </w:rPr>
        <w:t>later on</w:t>
      </w:r>
      <w:r w:rsidRPr="007D0DCA">
        <w:rPr>
          <w:rFonts w:ascii="Times New Roman" w:hAnsi="Times New Roman" w:cs="Times New Roman"/>
          <w:bCs/>
          <w:sz w:val="24"/>
          <w:szCs w:val="24"/>
          <w:lang w:val="en-US"/>
        </w:rPr>
        <w:t xml:space="preserve"> [10]. One in every four children under the age of 6 has bronchial obstruction, most often </w:t>
      </w:r>
      <w:r w:rsidR="008B76EB">
        <w:rPr>
          <w:rFonts w:ascii="Times New Roman" w:hAnsi="Times New Roman" w:cs="Times New Roman"/>
          <w:bCs/>
          <w:sz w:val="24"/>
          <w:szCs w:val="24"/>
          <w:lang w:val="en-US"/>
        </w:rPr>
        <w:t xml:space="preserve">secondary to </w:t>
      </w:r>
      <w:r w:rsidR="001A6C02">
        <w:rPr>
          <w:rFonts w:ascii="Times New Roman" w:hAnsi="Times New Roman" w:cs="Times New Roman"/>
          <w:bCs/>
          <w:sz w:val="24"/>
          <w:szCs w:val="24"/>
          <w:lang w:val="en-US"/>
        </w:rPr>
        <w:t>acute respiratory diseases</w:t>
      </w:r>
      <w:r w:rsidRPr="007D0DCA">
        <w:rPr>
          <w:rFonts w:ascii="Times New Roman" w:hAnsi="Times New Roman" w:cs="Times New Roman"/>
          <w:bCs/>
          <w:sz w:val="24"/>
          <w:szCs w:val="24"/>
          <w:lang w:val="en-US"/>
        </w:rPr>
        <w:t xml:space="preserve">. The share of BOS </w:t>
      </w:r>
      <w:r w:rsidR="008B76EB">
        <w:rPr>
          <w:rFonts w:ascii="Times New Roman" w:hAnsi="Times New Roman" w:cs="Times New Roman"/>
          <w:bCs/>
          <w:sz w:val="24"/>
          <w:szCs w:val="24"/>
          <w:lang w:val="en-US"/>
        </w:rPr>
        <w:t>secondary to acute respiratory conditions</w:t>
      </w:r>
      <w:r w:rsidRPr="007D0DCA">
        <w:rPr>
          <w:rFonts w:ascii="Times New Roman" w:hAnsi="Times New Roman" w:cs="Times New Roman"/>
          <w:bCs/>
          <w:sz w:val="24"/>
          <w:szCs w:val="24"/>
          <w:lang w:val="en-US"/>
        </w:rPr>
        <w:t xml:space="preserve"> is about 50% in children under 6 years, its recurrence is typical for 25% of children [9</w:t>
      </w:r>
      <w:proofErr w:type="gramStart"/>
      <w:r w:rsidRPr="007D0DCA">
        <w:rPr>
          <w:rFonts w:ascii="Times New Roman" w:hAnsi="Times New Roman" w:cs="Times New Roman"/>
          <w:bCs/>
          <w:sz w:val="24"/>
          <w:szCs w:val="24"/>
          <w:lang w:val="en-US"/>
        </w:rPr>
        <w:t>,11</w:t>
      </w:r>
      <w:proofErr w:type="gramEnd"/>
      <w:r w:rsidRPr="007D0DCA">
        <w:rPr>
          <w:rFonts w:ascii="Times New Roman" w:hAnsi="Times New Roman" w:cs="Times New Roman"/>
          <w:bCs/>
          <w:sz w:val="24"/>
          <w:szCs w:val="24"/>
          <w:lang w:val="en-US"/>
        </w:rPr>
        <w:t>].</w:t>
      </w:r>
    </w:p>
    <w:p w:rsidR="007D0DCA" w:rsidRPr="007D0DCA" w:rsidRDefault="007D0DCA" w:rsidP="007D0DCA">
      <w:pPr>
        <w:spacing w:line="360" w:lineRule="auto"/>
        <w:jc w:val="both"/>
        <w:rPr>
          <w:rFonts w:ascii="Times New Roman" w:hAnsi="Times New Roman" w:cs="Times New Roman"/>
          <w:bCs/>
          <w:sz w:val="24"/>
          <w:szCs w:val="24"/>
          <w:lang w:val="en-US"/>
        </w:rPr>
      </w:pPr>
      <w:r w:rsidRPr="007D0DCA">
        <w:rPr>
          <w:rFonts w:ascii="Times New Roman" w:hAnsi="Times New Roman" w:cs="Times New Roman"/>
          <w:bCs/>
          <w:sz w:val="24"/>
          <w:szCs w:val="24"/>
          <w:lang w:val="en-US"/>
        </w:rPr>
        <w:t>Th</w:t>
      </w:r>
      <w:r w:rsidR="008B76EB">
        <w:rPr>
          <w:rFonts w:ascii="Times New Roman" w:hAnsi="Times New Roman" w:cs="Times New Roman"/>
          <w:bCs/>
          <w:sz w:val="24"/>
          <w:szCs w:val="24"/>
          <w:lang w:val="en-US"/>
        </w:rPr>
        <w:t>us</w:t>
      </w:r>
      <w:r w:rsidRPr="007D0DCA">
        <w:rPr>
          <w:rFonts w:ascii="Times New Roman" w:hAnsi="Times New Roman" w:cs="Times New Roman"/>
          <w:bCs/>
          <w:sz w:val="24"/>
          <w:szCs w:val="24"/>
          <w:lang w:val="en-US"/>
        </w:rPr>
        <w:t xml:space="preserve">, differential diagnosis of the disease that caused </w:t>
      </w:r>
      <w:r w:rsidR="00BE2063">
        <w:rPr>
          <w:rFonts w:ascii="Times New Roman" w:hAnsi="Times New Roman" w:cs="Times New Roman"/>
          <w:bCs/>
          <w:sz w:val="24"/>
          <w:szCs w:val="24"/>
          <w:lang w:val="en-US"/>
        </w:rPr>
        <w:t>BOS</w:t>
      </w:r>
      <w:r w:rsidRPr="007D0DCA">
        <w:rPr>
          <w:rFonts w:ascii="Times New Roman" w:hAnsi="Times New Roman" w:cs="Times New Roman"/>
          <w:bCs/>
          <w:sz w:val="24"/>
          <w:szCs w:val="24"/>
          <w:lang w:val="en-US"/>
        </w:rPr>
        <w:t xml:space="preserve"> and detection of </w:t>
      </w:r>
      <w:r w:rsidR="00BE2063">
        <w:rPr>
          <w:rFonts w:ascii="Times New Roman" w:hAnsi="Times New Roman" w:cs="Times New Roman"/>
          <w:bCs/>
          <w:sz w:val="24"/>
          <w:szCs w:val="24"/>
          <w:lang w:val="en-US"/>
        </w:rPr>
        <w:t>BA development</w:t>
      </w:r>
      <w:r w:rsidRPr="007D0DCA">
        <w:rPr>
          <w:rFonts w:ascii="Times New Roman" w:hAnsi="Times New Roman" w:cs="Times New Roman"/>
          <w:bCs/>
          <w:sz w:val="24"/>
          <w:szCs w:val="24"/>
          <w:lang w:val="en-US"/>
        </w:rPr>
        <w:t xml:space="preserve"> in the early stages is a pressing issue today.</w:t>
      </w:r>
    </w:p>
    <w:p w:rsidR="0006133E" w:rsidRPr="00D35382" w:rsidRDefault="00BE2063" w:rsidP="00BE2063">
      <w:pPr>
        <w:spacing w:line="360" w:lineRule="auto"/>
        <w:jc w:val="both"/>
        <w:rPr>
          <w:rFonts w:ascii="Times New Roman" w:hAnsi="Times New Roman" w:cs="Times New Roman"/>
          <w:bCs/>
          <w:sz w:val="24"/>
          <w:szCs w:val="24"/>
          <w:lang w:val="uk-UA"/>
        </w:rPr>
      </w:pPr>
      <w:r>
        <w:rPr>
          <w:rFonts w:ascii="Times New Roman" w:hAnsi="Times New Roman" w:cs="Times New Roman"/>
          <w:bCs/>
          <w:sz w:val="24"/>
          <w:szCs w:val="24"/>
          <w:lang w:val="en-US"/>
        </w:rPr>
        <w:t>The purpose</w:t>
      </w:r>
      <w:r w:rsidR="007D0DCA" w:rsidRPr="007D0DCA">
        <w:rPr>
          <w:rFonts w:ascii="Times New Roman" w:hAnsi="Times New Roman" w:cs="Times New Roman"/>
          <w:bCs/>
          <w:sz w:val="24"/>
          <w:szCs w:val="24"/>
          <w:lang w:val="en-US"/>
        </w:rPr>
        <w:t xml:space="preserve"> </w:t>
      </w:r>
      <w:proofErr w:type="spellStart"/>
      <w:r w:rsidR="007D0DCA" w:rsidRPr="007D0DCA">
        <w:rPr>
          <w:rFonts w:ascii="Times New Roman" w:hAnsi="Times New Roman" w:cs="Times New Roman"/>
          <w:bCs/>
          <w:sz w:val="24"/>
          <w:szCs w:val="24"/>
          <w:lang w:val="en-US"/>
        </w:rPr>
        <w:t>of</w:t>
      </w:r>
      <w:proofErr w:type="spellEnd"/>
      <w:r w:rsidR="007D0DCA" w:rsidRPr="007D0DCA">
        <w:rPr>
          <w:rFonts w:ascii="Times New Roman" w:hAnsi="Times New Roman" w:cs="Times New Roman"/>
          <w:bCs/>
          <w:sz w:val="24"/>
          <w:szCs w:val="24"/>
          <w:lang w:val="en-US"/>
        </w:rPr>
        <w:t xml:space="preserve"> the study: To identify anamnestic risk factors for </w:t>
      </w:r>
      <w:r>
        <w:rPr>
          <w:rFonts w:ascii="Times New Roman" w:hAnsi="Times New Roman" w:cs="Times New Roman"/>
          <w:bCs/>
          <w:sz w:val="24"/>
          <w:szCs w:val="24"/>
          <w:lang w:val="en-US"/>
        </w:rPr>
        <w:t>BA</w:t>
      </w:r>
      <w:r w:rsidR="007D0DCA" w:rsidRPr="007D0DCA">
        <w:rPr>
          <w:rFonts w:ascii="Times New Roman" w:hAnsi="Times New Roman" w:cs="Times New Roman"/>
          <w:bCs/>
          <w:sz w:val="24"/>
          <w:szCs w:val="24"/>
          <w:lang w:val="en-US"/>
        </w:rPr>
        <w:t xml:space="preserve"> in children with recurrent episodes of BOS.</w:t>
      </w:r>
    </w:p>
    <w:p w:rsidR="00BE2063" w:rsidRPr="00BE2063" w:rsidRDefault="00BE2063" w:rsidP="00BE2063">
      <w:pPr>
        <w:spacing w:line="360" w:lineRule="auto"/>
        <w:ind w:firstLine="426"/>
        <w:jc w:val="both"/>
        <w:rPr>
          <w:rFonts w:ascii="Times New Roman" w:hAnsi="Times New Roman" w:cs="Times New Roman"/>
          <w:sz w:val="24"/>
          <w:szCs w:val="24"/>
          <w:lang w:val="en-US"/>
        </w:rPr>
      </w:pPr>
      <w:r w:rsidRPr="00BE2063">
        <w:rPr>
          <w:rFonts w:ascii="Times New Roman" w:hAnsi="Times New Roman" w:cs="Times New Roman"/>
          <w:sz w:val="24"/>
          <w:szCs w:val="24"/>
          <w:lang w:val="en-US"/>
        </w:rPr>
        <w:t xml:space="preserve">Materials and methods: The </w:t>
      </w:r>
      <w:r>
        <w:rPr>
          <w:rFonts w:ascii="Times New Roman" w:hAnsi="Times New Roman" w:cs="Times New Roman"/>
          <w:sz w:val="24"/>
          <w:szCs w:val="24"/>
          <w:lang w:val="en-US"/>
        </w:rPr>
        <w:t xml:space="preserve">study involved evaluation of </w:t>
      </w:r>
      <w:r w:rsidRPr="00BE2063">
        <w:rPr>
          <w:rFonts w:ascii="Times New Roman" w:hAnsi="Times New Roman" w:cs="Times New Roman"/>
          <w:sz w:val="24"/>
          <w:szCs w:val="24"/>
          <w:lang w:val="en-US"/>
        </w:rPr>
        <w:t xml:space="preserve">clinical data of 94 children (56 boys and 38 girls) aged from 1 to 7 years with repeated episodes of BOS undergoing examination and treatment at the </w:t>
      </w:r>
      <w:r>
        <w:rPr>
          <w:rFonts w:ascii="Times New Roman" w:hAnsi="Times New Roman" w:cs="Times New Roman"/>
          <w:sz w:val="24"/>
          <w:szCs w:val="24"/>
          <w:lang w:val="en-US"/>
        </w:rPr>
        <w:t>municipal healthcare institution</w:t>
      </w:r>
      <w:r w:rsidRPr="00BE2063">
        <w:rPr>
          <w:rFonts w:ascii="Times New Roman" w:hAnsi="Times New Roman" w:cs="Times New Roman"/>
          <w:sz w:val="24"/>
          <w:szCs w:val="24"/>
          <w:lang w:val="en-US"/>
        </w:rPr>
        <w:t xml:space="preserve"> </w:t>
      </w:r>
      <w:r>
        <w:rPr>
          <w:rFonts w:ascii="Times New Roman" w:hAnsi="Times New Roman" w:cs="Times New Roman"/>
          <w:sz w:val="24"/>
          <w:szCs w:val="24"/>
          <w:lang w:val="en-US"/>
        </w:rPr>
        <w:t>Kharkiv City Clinical Children’s Hospital No. 16</w:t>
      </w:r>
      <w:r w:rsidRPr="00BE2063">
        <w:rPr>
          <w:rFonts w:ascii="Times New Roman" w:hAnsi="Times New Roman" w:cs="Times New Roman"/>
          <w:sz w:val="24"/>
          <w:szCs w:val="24"/>
          <w:lang w:val="en-US"/>
        </w:rPr>
        <w:t xml:space="preserve">. The children were monitored continuously for 5 years to verify </w:t>
      </w:r>
      <w:r>
        <w:rPr>
          <w:rFonts w:ascii="Times New Roman" w:hAnsi="Times New Roman" w:cs="Times New Roman"/>
          <w:sz w:val="24"/>
          <w:szCs w:val="24"/>
          <w:lang w:val="en-US"/>
        </w:rPr>
        <w:t>BA development</w:t>
      </w:r>
      <w:r w:rsidRPr="00BE2063">
        <w:rPr>
          <w:rFonts w:ascii="Times New Roman" w:hAnsi="Times New Roman" w:cs="Times New Roman"/>
          <w:sz w:val="24"/>
          <w:szCs w:val="24"/>
          <w:lang w:val="en-US"/>
        </w:rPr>
        <w:t>.</w:t>
      </w:r>
    </w:p>
    <w:p w:rsidR="00BE2063" w:rsidRPr="00BE2063" w:rsidRDefault="00BE2063" w:rsidP="00BE2063">
      <w:pPr>
        <w:spacing w:line="360" w:lineRule="auto"/>
        <w:ind w:firstLine="426"/>
        <w:jc w:val="both"/>
        <w:rPr>
          <w:rFonts w:ascii="Times New Roman" w:hAnsi="Times New Roman" w:cs="Times New Roman"/>
          <w:sz w:val="24"/>
          <w:szCs w:val="24"/>
          <w:lang w:val="en-US"/>
        </w:rPr>
      </w:pPr>
      <w:r w:rsidRPr="00BE2063">
        <w:rPr>
          <w:rFonts w:ascii="Times New Roman" w:hAnsi="Times New Roman" w:cs="Times New Roman"/>
          <w:sz w:val="24"/>
          <w:szCs w:val="24"/>
          <w:lang w:val="en-US"/>
        </w:rPr>
        <w:lastRenderedPageBreak/>
        <w:t xml:space="preserve">All patients underwent a </w:t>
      </w:r>
      <w:r>
        <w:rPr>
          <w:rFonts w:ascii="Times New Roman" w:hAnsi="Times New Roman" w:cs="Times New Roman"/>
          <w:sz w:val="24"/>
          <w:szCs w:val="24"/>
          <w:lang w:val="en-US"/>
        </w:rPr>
        <w:t>comprehensive examination</w:t>
      </w:r>
      <w:r w:rsidRPr="00BE2063">
        <w:rPr>
          <w:rFonts w:ascii="Times New Roman" w:hAnsi="Times New Roman" w:cs="Times New Roman"/>
          <w:sz w:val="24"/>
          <w:szCs w:val="24"/>
          <w:lang w:val="en-US"/>
        </w:rPr>
        <w:t xml:space="preserve"> according to the protocol of treatment of children with </w:t>
      </w:r>
      <w:r>
        <w:rPr>
          <w:rFonts w:ascii="Times New Roman" w:hAnsi="Times New Roman" w:cs="Times New Roman"/>
          <w:sz w:val="24"/>
          <w:szCs w:val="24"/>
          <w:lang w:val="en-US"/>
        </w:rPr>
        <w:t>BA</w:t>
      </w:r>
      <w:r w:rsidRPr="00BE2063">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BE2063">
        <w:rPr>
          <w:rFonts w:ascii="Times New Roman" w:hAnsi="Times New Roman" w:cs="Times New Roman"/>
          <w:sz w:val="24"/>
          <w:szCs w:val="24"/>
          <w:lang w:val="en-US"/>
        </w:rPr>
        <w:t xml:space="preserve"> 18 of 13.01.2005 </w:t>
      </w:r>
      <w:r>
        <w:rPr>
          <w:rFonts w:ascii="Times New Roman" w:hAnsi="Times New Roman" w:cs="Times New Roman"/>
          <w:sz w:val="24"/>
          <w:szCs w:val="24"/>
          <w:lang w:val="en-US"/>
        </w:rPr>
        <w:t>“</w:t>
      </w:r>
      <w:r w:rsidRPr="00BE2063">
        <w:rPr>
          <w:rFonts w:ascii="Times New Roman" w:hAnsi="Times New Roman" w:cs="Times New Roman"/>
          <w:sz w:val="24"/>
          <w:szCs w:val="24"/>
          <w:lang w:val="en-US"/>
        </w:rPr>
        <w:t>On approval of the Protocols of providing medical ca</w:t>
      </w:r>
      <w:r>
        <w:rPr>
          <w:rFonts w:ascii="Times New Roman" w:hAnsi="Times New Roman" w:cs="Times New Roman"/>
          <w:sz w:val="24"/>
          <w:szCs w:val="24"/>
          <w:lang w:val="en-US"/>
        </w:rPr>
        <w:t>re to children in the specialty</w:t>
      </w:r>
      <w:r w:rsidRPr="00BE206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E2063">
        <w:rPr>
          <w:rFonts w:ascii="Times New Roman" w:hAnsi="Times New Roman" w:cs="Times New Roman"/>
          <w:sz w:val="24"/>
          <w:szCs w:val="24"/>
          <w:lang w:val="en-US"/>
        </w:rPr>
        <w:t>Pediatric Pulmonology</w:t>
      </w:r>
      <w:r>
        <w:rPr>
          <w:rFonts w:ascii="Times New Roman" w:hAnsi="Times New Roman" w:cs="Times New Roman"/>
          <w:sz w:val="24"/>
          <w:szCs w:val="24"/>
          <w:lang w:val="en-US"/>
        </w:rPr>
        <w:t>”</w:t>
      </w:r>
      <w:r w:rsidRPr="00BE2063">
        <w:rPr>
          <w:rFonts w:ascii="Times New Roman" w:hAnsi="Times New Roman" w:cs="Times New Roman"/>
          <w:sz w:val="24"/>
          <w:szCs w:val="24"/>
          <w:lang w:val="en-US"/>
        </w:rPr>
        <w:t xml:space="preserve">, and the protocol of treatment of children with </w:t>
      </w:r>
      <w:r>
        <w:rPr>
          <w:rFonts w:ascii="Times New Roman" w:hAnsi="Times New Roman" w:cs="Times New Roman"/>
          <w:sz w:val="24"/>
          <w:szCs w:val="24"/>
          <w:lang w:val="en-US"/>
        </w:rPr>
        <w:t>BA No. 868 of 08.10.2013 “</w:t>
      </w:r>
      <w:r w:rsidRPr="00BE2063">
        <w:rPr>
          <w:rFonts w:ascii="Times New Roman" w:hAnsi="Times New Roman" w:cs="Times New Roman"/>
          <w:sz w:val="24"/>
          <w:szCs w:val="24"/>
          <w:lang w:val="en-US"/>
        </w:rPr>
        <w:t>On appro</w:t>
      </w:r>
      <w:r>
        <w:rPr>
          <w:rFonts w:ascii="Times New Roman" w:hAnsi="Times New Roman" w:cs="Times New Roman"/>
          <w:sz w:val="24"/>
          <w:szCs w:val="24"/>
          <w:lang w:val="en-US"/>
        </w:rPr>
        <w:t>val and introduction of medical-</w:t>
      </w:r>
      <w:r w:rsidRPr="00BE2063">
        <w:rPr>
          <w:rFonts w:ascii="Times New Roman" w:hAnsi="Times New Roman" w:cs="Times New Roman"/>
          <w:sz w:val="24"/>
          <w:szCs w:val="24"/>
          <w:lang w:val="en-US"/>
        </w:rPr>
        <w:t>technological documents on standardizatio</w:t>
      </w:r>
      <w:r>
        <w:rPr>
          <w:rFonts w:ascii="Times New Roman" w:hAnsi="Times New Roman" w:cs="Times New Roman"/>
          <w:sz w:val="24"/>
          <w:szCs w:val="24"/>
          <w:lang w:val="en-US"/>
        </w:rPr>
        <w:t>n of care in bronchial asthma”.</w:t>
      </w:r>
    </w:p>
    <w:p w:rsidR="00BE2063" w:rsidRPr="00BE2063" w:rsidRDefault="00BE2063" w:rsidP="00BE2063">
      <w:pPr>
        <w:spacing w:line="360" w:lineRule="auto"/>
        <w:ind w:firstLine="426"/>
        <w:jc w:val="both"/>
        <w:rPr>
          <w:rFonts w:ascii="Times New Roman" w:hAnsi="Times New Roman" w:cs="Times New Roman"/>
          <w:sz w:val="24"/>
          <w:szCs w:val="24"/>
          <w:lang w:val="en-US"/>
        </w:rPr>
      </w:pPr>
      <w:r w:rsidRPr="00BE2063">
        <w:rPr>
          <w:rFonts w:ascii="Times New Roman" w:hAnsi="Times New Roman" w:cs="Times New Roman"/>
          <w:sz w:val="24"/>
          <w:szCs w:val="24"/>
          <w:lang w:val="en-US"/>
        </w:rPr>
        <w:t xml:space="preserve">Statistical analysis of the data was performed using statistical </w:t>
      </w:r>
      <w:r>
        <w:rPr>
          <w:rFonts w:ascii="Times New Roman" w:hAnsi="Times New Roman" w:cs="Times New Roman"/>
          <w:sz w:val="24"/>
          <w:szCs w:val="24"/>
          <w:lang w:val="en-US"/>
        </w:rPr>
        <w:t>software</w:t>
      </w:r>
      <w:r w:rsidRPr="00BE2063">
        <w:rPr>
          <w:rFonts w:ascii="Times New Roman" w:hAnsi="Times New Roman" w:cs="Times New Roman"/>
          <w:sz w:val="24"/>
          <w:szCs w:val="24"/>
          <w:lang w:val="en-US"/>
        </w:rPr>
        <w:t xml:space="preserve"> </w:t>
      </w:r>
      <w:r>
        <w:rPr>
          <w:rFonts w:ascii="Times New Roman" w:hAnsi="Times New Roman" w:cs="Times New Roman"/>
          <w:sz w:val="24"/>
          <w:szCs w:val="24"/>
          <w:lang w:val="en-US"/>
        </w:rPr>
        <w:t>“EXCEL</w:t>
      </w:r>
      <w:r w:rsidRPr="00BE2063">
        <w:rPr>
          <w:rFonts w:ascii="Times New Roman" w:hAnsi="Times New Roman" w:cs="Times New Roman"/>
          <w:sz w:val="24"/>
          <w:szCs w:val="24"/>
          <w:lang w:val="en-US"/>
        </w:rPr>
        <w:t xml:space="preserve"> FOR WINDOWS</w:t>
      </w:r>
      <w:r w:rsidR="00934F8F">
        <w:rPr>
          <w:rFonts w:ascii="Times New Roman" w:hAnsi="Times New Roman" w:cs="Times New Roman"/>
          <w:sz w:val="24"/>
          <w:szCs w:val="24"/>
          <w:lang w:val="en-US"/>
        </w:rPr>
        <w:t>”</w:t>
      </w:r>
      <w:r w:rsidRPr="00BE2063">
        <w:rPr>
          <w:rFonts w:ascii="Times New Roman" w:hAnsi="Times New Roman" w:cs="Times New Roman"/>
          <w:sz w:val="24"/>
          <w:szCs w:val="24"/>
          <w:lang w:val="en-US"/>
        </w:rPr>
        <w:t xml:space="preserve"> and </w:t>
      </w:r>
      <w:r w:rsidR="00934F8F">
        <w:rPr>
          <w:rFonts w:ascii="Times New Roman" w:hAnsi="Times New Roman" w:cs="Times New Roman"/>
          <w:sz w:val="24"/>
          <w:szCs w:val="24"/>
          <w:lang w:val="en-US"/>
        </w:rPr>
        <w:t>“</w:t>
      </w:r>
      <w:r w:rsidRPr="00BE2063">
        <w:rPr>
          <w:rFonts w:ascii="Times New Roman" w:hAnsi="Times New Roman" w:cs="Times New Roman"/>
          <w:sz w:val="24"/>
          <w:szCs w:val="24"/>
          <w:lang w:val="en-US"/>
        </w:rPr>
        <w:t xml:space="preserve">STATISTICA 8.0. </w:t>
      </w:r>
      <w:proofErr w:type="gramStart"/>
      <w:r w:rsidRPr="00BE2063">
        <w:rPr>
          <w:rFonts w:ascii="Times New Roman" w:hAnsi="Times New Roman" w:cs="Times New Roman"/>
          <w:sz w:val="24"/>
          <w:szCs w:val="24"/>
          <w:lang w:val="en-US"/>
        </w:rPr>
        <w:t>FOR WINDOWS</w:t>
      </w:r>
      <w:r w:rsidR="00934F8F">
        <w:rPr>
          <w:rFonts w:ascii="Times New Roman" w:hAnsi="Times New Roman" w:cs="Times New Roman"/>
          <w:sz w:val="24"/>
          <w:szCs w:val="24"/>
          <w:lang w:val="en-US"/>
        </w:rPr>
        <w:t>”</w:t>
      </w:r>
      <w:r w:rsidRPr="00BE2063">
        <w:rPr>
          <w:rFonts w:ascii="Times New Roman" w:hAnsi="Times New Roman" w:cs="Times New Roman"/>
          <w:sz w:val="24"/>
          <w:szCs w:val="24"/>
          <w:lang w:val="en-US"/>
        </w:rPr>
        <w:t>.</w:t>
      </w:r>
      <w:proofErr w:type="gramEnd"/>
      <w:r w:rsidRPr="00BE2063">
        <w:rPr>
          <w:rFonts w:ascii="Times New Roman" w:hAnsi="Times New Roman" w:cs="Times New Roman"/>
          <w:sz w:val="24"/>
          <w:szCs w:val="24"/>
          <w:lang w:val="en-US"/>
        </w:rPr>
        <w:t xml:space="preserve"> </w:t>
      </w:r>
      <w:r w:rsidR="00934F8F">
        <w:rPr>
          <w:rFonts w:ascii="Times New Roman" w:hAnsi="Times New Roman" w:cs="Times New Roman"/>
          <w:sz w:val="24"/>
          <w:szCs w:val="24"/>
          <w:lang w:val="en-US"/>
        </w:rPr>
        <w:t>N</w:t>
      </w:r>
      <w:r w:rsidRPr="00BE2063">
        <w:rPr>
          <w:rFonts w:ascii="Times New Roman" w:hAnsi="Times New Roman" w:cs="Times New Roman"/>
          <w:sz w:val="24"/>
          <w:szCs w:val="24"/>
          <w:lang w:val="en-US"/>
        </w:rPr>
        <w:t xml:space="preserve">ormal distribution of the samples was determined by Gauss's law. The χ2Person test was used to determine the characteristics and strength of the relationship between quality indicators. The </w:t>
      </w:r>
      <w:r w:rsidR="00934F8F">
        <w:rPr>
          <w:rFonts w:ascii="Times New Roman" w:hAnsi="Times New Roman" w:cs="Times New Roman"/>
          <w:sz w:val="24"/>
          <w:szCs w:val="24"/>
          <w:lang w:val="en-US"/>
        </w:rPr>
        <w:t xml:space="preserve">study implied assessment </w:t>
      </w:r>
      <w:r w:rsidRPr="00BE2063">
        <w:rPr>
          <w:rFonts w:ascii="Times New Roman" w:hAnsi="Times New Roman" w:cs="Times New Roman"/>
          <w:sz w:val="24"/>
          <w:szCs w:val="24"/>
          <w:lang w:val="en-US"/>
        </w:rPr>
        <w:t xml:space="preserve">of relative risk (RR) </w:t>
      </w:r>
      <w:r w:rsidR="00934F8F">
        <w:rPr>
          <w:rFonts w:ascii="Times New Roman" w:hAnsi="Times New Roman" w:cs="Times New Roman"/>
          <w:sz w:val="24"/>
          <w:szCs w:val="24"/>
          <w:lang w:val="en-US"/>
        </w:rPr>
        <w:t xml:space="preserve">of </w:t>
      </w:r>
      <w:r w:rsidR="00934F8F" w:rsidRPr="00BE2063">
        <w:rPr>
          <w:rFonts w:ascii="Times New Roman" w:hAnsi="Times New Roman" w:cs="Times New Roman"/>
          <w:sz w:val="24"/>
          <w:szCs w:val="24"/>
          <w:lang w:val="en-US"/>
        </w:rPr>
        <w:t xml:space="preserve">event </w:t>
      </w:r>
      <w:r w:rsidRPr="00BE2063">
        <w:rPr>
          <w:rFonts w:ascii="Times New Roman" w:hAnsi="Times New Roman" w:cs="Times New Roman"/>
          <w:sz w:val="24"/>
          <w:szCs w:val="24"/>
          <w:lang w:val="en-US"/>
        </w:rPr>
        <w:t xml:space="preserve">occurrence with the determination of 95% confidence interval. Characteristics and compliance of the obtained values ​​of statistical criteria were </w:t>
      </w:r>
      <w:r w:rsidR="00934F8F">
        <w:rPr>
          <w:rFonts w:ascii="Times New Roman" w:hAnsi="Times New Roman" w:cs="Times New Roman"/>
          <w:sz w:val="24"/>
          <w:szCs w:val="24"/>
          <w:lang w:val="en-US"/>
        </w:rPr>
        <w:t xml:space="preserve">evaluated according to </w:t>
      </w:r>
      <w:r w:rsidR="00934F8F" w:rsidRPr="00BE2063">
        <w:rPr>
          <w:rFonts w:ascii="Times New Roman" w:hAnsi="Times New Roman" w:cs="Times New Roman"/>
          <w:sz w:val="24"/>
          <w:szCs w:val="24"/>
          <w:lang w:val="en-US"/>
        </w:rPr>
        <w:t xml:space="preserve">Rea &amp; Parker </w:t>
      </w:r>
      <w:r w:rsidR="00934F8F">
        <w:rPr>
          <w:rFonts w:ascii="Times New Roman" w:hAnsi="Times New Roman" w:cs="Times New Roman"/>
          <w:sz w:val="24"/>
          <w:szCs w:val="24"/>
          <w:lang w:val="en-US"/>
        </w:rPr>
        <w:t>recommendations</w:t>
      </w:r>
      <w:r w:rsidRPr="00BE2063">
        <w:rPr>
          <w:rFonts w:ascii="Times New Roman" w:hAnsi="Times New Roman" w:cs="Times New Roman"/>
          <w:sz w:val="24"/>
          <w:szCs w:val="24"/>
          <w:lang w:val="en-US"/>
        </w:rPr>
        <w:t>.</w:t>
      </w:r>
    </w:p>
    <w:p w:rsidR="00934F8F" w:rsidRPr="00934F8F" w:rsidRDefault="00BE2063" w:rsidP="00934F8F">
      <w:pPr>
        <w:spacing w:line="360" w:lineRule="auto"/>
        <w:ind w:firstLine="426"/>
        <w:jc w:val="both"/>
        <w:rPr>
          <w:rFonts w:ascii="Times New Roman" w:hAnsi="Times New Roman" w:cs="Times New Roman"/>
          <w:sz w:val="24"/>
          <w:szCs w:val="24"/>
          <w:lang w:val="en-US"/>
        </w:rPr>
      </w:pPr>
      <w:r w:rsidRPr="00BE2063">
        <w:rPr>
          <w:rFonts w:ascii="Times New Roman" w:hAnsi="Times New Roman" w:cs="Times New Roman"/>
          <w:sz w:val="24"/>
          <w:szCs w:val="24"/>
          <w:lang w:val="en-US"/>
        </w:rPr>
        <w:t>The planned clinical examinations were approved by the Ethics Committee of Kharkiv Nati</w:t>
      </w:r>
      <w:r w:rsidR="00934F8F">
        <w:rPr>
          <w:rFonts w:ascii="Times New Roman" w:hAnsi="Times New Roman" w:cs="Times New Roman"/>
          <w:sz w:val="24"/>
          <w:szCs w:val="24"/>
          <w:lang w:val="en-US"/>
        </w:rPr>
        <w:t>onal Medical University. T</w:t>
      </w:r>
      <w:r w:rsidRPr="00BE2063">
        <w:rPr>
          <w:rFonts w:ascii="Times New Roman" w:hAnsi="Times New Roman" w:cs="Times New Roman"/>
          <w:sz w:val="24"/>
          <w:szCs w:val="24"/>
          <w:lang w:val="en-US"/>
        </w:rPr>
        <w:t>he study</w:t>
      </w:r>
      <w:r w:rsidR="00934F8F">
        <w:rPr>
          <w:rFonts w:ascii="Times New Roman" w:hAnsi="Times New Roman" w:cs="Times New Roman"/>
          <w:sz w:val="24"/>
          <w:szCs w:val="24"/>
          <w:lang w:val="en-US"/>
        </w:rPr>
        <w:t xml:space="preserve"> complied with</w:t>
      </w:r>
      <w:r w:rsidRPr="00BE2063">
        <w:rPr>
          <w:rFonts w:ascii="Times New Roman" w:hAnsi="Times New Roman" w:cs="Times New Roman"/>
          <w:sz w:val="24"/>
          <w:szCs w:val="24"/>
          <w:lang w:val="en-US"/>
        </w:rPr>
        <w:t xml:space="preserve"> the principles of </w:t>
      </w:r>
      <w:r w:rsidR="00934F8F" w:rsidRPr="00BE2063">
        <w:rPr>
          <w:rFonts w:ascii="Times New Roman" w:hAnsi="Times New Roman" w:cs="Times New Roman"/>
          <w:sz w:val="24"/>
          <w:szCs w:val="24"/>
          <w:lang w:val="en-US"/>
        </w:rPr>
        <w:t xml:space="preserve">Helsinki </w:t>
      </w:r>
      <w:r w:rsidRPr="00BE2063">
        <w:rPr>
          <w:rFonts w:ascii="Times New Roman" w:hAnsi="Times New Roman" w:cs="Times New Roman"/>
          <w:sz w:val="24"/>
          <w:szCs w:val="24"/>
          <w:lang w:val="en-US"/>
        </w:rPr>
        <w:t>Declaration. All parents of the children who participated in the study provided informed written consent to participate.</w:t>
      </w:r>
    </w:p>
    <w:p w:rsidR="00BE2063" w:rsidRPr="00BE2063" w:rsidRDefault="00BE2063" w:rsidP="00BE2063">
      <w:pPr>
        <w:spacing w:line="360" w:lineRule="auto"/>
        <w:ind w:firstLine="426"/>
        <w:jc w:val="both"/>
        <w:rPr>
          <w:rFonts w:ascii="Times New Roman" w:hAnsi="Times New Roman" w:cs="Times New Roman"/>
          <w:sz w:val="24"/>
          <w:szCs w:val="24"/>
          <w:lang w:val="en-US"/>
        </w:rPr>
      </w:pPr>
      <w:r w:rsidRPr="00BE2063">
        <w:rPr>
          <w:rFonts w:ascii="Times New Roman" w:hAnsi="Times New Roman" w:cs="Times New Roman"/>
          <w:sz w:val="24"/>
          <w:szCs w:val="24"/>
          <w:lang w:val="en-US"/>
        </w:rPr>
        <w:t xml:space="preserve">Results of the study: The first group included 62 patients (n = 62, mean age 2.89 ± 1.47 years), diagnosed with acute obstructive bronchitis, the second group included 32 children (n = 32, mean age 4.33 ± 1.57 years), who were diagnosed with asthma. Among the total number of patients, gender distribution showed no statistically significant difference p&gt; 0.05, namely </w:t>
      </w:r>
      <w:r w:rsidR="00934F8F">
        <w:rPr>
          <w:rFonts w:ascii="Times New Roman" w:hAnsi="Times New Roman" w:cs="Times New Roman"/>
          <w:sz w:val="24"/>
          <w:szCs w:val="24"/>
          <w:lang w:val="en-US"/>
        </w:rPr>
        <w:t xml:space="preserve">there were </w:t>
      </w:r>
      <w:r w:rsidRPr="00BE2063">
        <w:rPr>
          <w:rFonts w:ascii="Times New Roman" w:hAnsi="Times New Roman" w:cs="Times New Roman"/>
          <w:sz w:val="24"/>
          <w:szCs w:val="24"/>
          <w:lang w:val="en-US"/>
        </w:rPr>
        <w:t xml:space="preserve">56 (59.57 ± 5.06%) </w:t>
      </w:r>
      <w:r w:rsidR="00934F8F">
        <w:rPr>
          <w:rFonts w:ascii="Times New Roman" w:hAnsi="Times New Roman" w:cs="Times New Roman"/>
          <w:sz w:val="24"/>
          <w:szCs w:val="24"/>
          <w:lang w:val="en-US"/>
        </w:rPr>
        <w:t xml:space="preserve">boys </w:t>
      </w:r>
      <w:r w:rsidRPr="00BE2063">
        <w:rPr>
          <w:rFonts w:ascii="Times New Roman" w:hAnsi="Times New Roman" w:cs="Times New Roman"/>
          <w:sz w:val="24"/>
          <w:szCs w:val="24"/>
          <w:lang w:val="en-US"/>
        </w:rPr>
        <w:t xml:space="preserve">and </w:t>
      </w:r>
      <w:r w:rsidR="00934F8F" w:rsidRPr="00BE2063">
        <w:rPr>
          <w:rFonts w:ascii="Times New Roman" w:hAnsi="Times New Roman" w:cs="Times New Roman"/>
          <w:sz w:val="24"/>
          <w:szCs w:val="24"/>
          <w:lang w:val="en-US"/>
        </w:rPr>
        <w:t>38 (40.43 ± 5.06%)</w:t>
      </w:r>
      <w:r w:rsidR="00934F8F">
        <w:rPr>
          <w:rFonts w:ascii="Times New Roman" w:hAnsi="Times New Roman" w:cs="Times New Roman"/>
          <w:sz w:val="24"/>
          <w:szCs w:val="24"/>
          <w:lang w:val="en-US"/>
        </w:rPr>
        <w:t xml:space="preserve"> girls</w:t>
      </w:r>
      <w:r w:rsidRPr="00BE2063">
        <w:rPr>
          <w:rFonts w:ascii="Times New Roman" w:hAnsi="Times New Roman" w:cs="Times New Roman"/>
          <w:sz w:val="24"/>
          <w:szCs w:val="24"/>
          <w:lang w:val="en-US"/>
        </w:rPr>
        <w:t>.</w:t>
      </w:r>
    </w:p>
    <w:p w:rsidR="00934F8F" w:rsidRPr="00934F8F" w:rsidRDefault="00934F8F" w:rsidP="00934F8F">
      <w:pPr>
        <w:spacing w:line="360" w:lineRule="auto"/>
        <w:ind w:firstLine="426"/>
        <w:jc w:val="both"/>
        <w:rPr>
          <w:rFonts w:ascii="Times New Roman" w:hAnsi="Times New Roman" w:cs="Times New Roman"/>
          <w:sz w:val="24"/>
          <w:szCs w:val="24"/>
          <w:lang w:val="en-US"/>
        </w:rPr>
      </w:pPr>
      <w:r w:rsidRPr="00934F8F">
        <w:rPr>
          <w:rFonts w:ascii="Times New Roman" w:hAnsi="Times New Roman" w:cs="Times New Roman"/>
          <w:sz w:val="24"/>
          <w:szCs w:val="24"/>
          <w:lang w:val="en-US"/>
        </w:rPr>
        <w:t xml:space="preserve">Anamnestic data were carefully studied, such as, features of pregnancy, namely threat of </w:t>
      </w:r>
      <w:r w:rsidR="009D17B9">
        <w:rPr>
          <w:rFonts w:ascii="Times New Roman" w:hAnsi="Times New Roman" w:cs="Times New Roman"/>
          <w:sz w:val="24"/>
          <w:szCs w:val="24"/>
          <w:lang w:val="en-US"/>
        </w:rPr>
        <w:t>miscarriage</w:t>
      </w:r>
      <w:r w:rsidRPr="00934F8F">
        <w:rPr>
          <w:rFonts w:ascii="Times New Roman" w:hAnsi="Times New Roman" w:cs="Times New Roman"/>
          <w:sz w:val="24"/>
          <w:szCs w:val="24"/>
          <w:lang w:val="en-US"/>
        </w:rPr>
        <w:t>, TORCH infection and acute</w:t>
      </w:r>
      <w:r w:rsidR="009D17B9">
        <w:rPr>
          <w:rFonts w:ascii="Times New Roman" w:hAnsi="Times New Roman" w:cs="Times New Roman"/>
          <w:sz w:val="24"/>
          <w:szCs w:val="24"/>
          <w:lang w:val="en-US"/>
        </w:rPr>
        <w:t xml:space="preserve"> diseases </w:t>
      </w:r>
      <w:r w:rsidRPr="00934F8F">
        <w:rPr>
          <w:rFonts w:ascii="Times New Roman" w:hAnsi="Times New Roman" w:cs="Times New Roman"/>
          <w:sz w:val="24"/>
          <w:szCs w:val="24"/>
          <w:lang w:val="en-US"/>
        </w:rPr>
        <w:t xml:space="preserve">or exacerbation of chronic </w:t>
      </w:r>
      <w:r w:rsidR="009D17B9">
        <w:rPr>
          <w:rFonts w:ascii="Times New Roman" w:hAnsi="Times New Roman" w:cs="Times New Roman"/>
          <w:sz w:val="24"/>
          <w:szCs w:val="24"/>
          <w:lang w:val="en-US"/>
        </w:rPr>
        <w:t xml:space="preserve">respiratory </w:t>
      </w:r>
      <w:r w:rsidRPr="00934F8F">
        <w:rPr>
          <w:rFonts w:ascii="Times New Roman" w:hAnsi="Times New Roman" w:cs="Times New Roman"/>
          <w:sz w:val="24"/>
          <w:szCs w:val="24"/>
          <w:lang w:val="en-US"/>
        </w:rPr>
        <w:t xml:space="preserve">diseases in the mother during pregnancy, </w:t>
      </w:r>
      <w:r w:rsidR="009D17B9">
        <w:rPr>
          <w:rFonts w:ascii="Times New Roman" w:hAnsi="Times New Roman" w:cs="Times New Roman"/>
          <w:sz w:val="24"/>
          <w:szCs w:val="24"/>
          <w:lang w:val="en-US"/>
        </w:rPr>
        <w:t>taking into account</w:t>
      </w:r>
      <w:r w:rsidRPr="00934F8F">
        <w:rPr>
          <w:rFonts w:ascii="Times New Roman" w:hAnsi="Times New Roman" w:cs="Times New Roman"/>
          <w:sz w:val="24"/>
          <w:szCs w:val="24"/>
          <w:lang w:val="en-US"/>
        </w:rPr>
        <w:t xml:space="preserve"> trimester, preterm birth, delivery and asphyxia in the antenatal period, lower respiratory tract diseases in the neonatal period, IVF in the newborn period, early artificial feeding, frequent acute respiratory and diseases (5 years and over a year) during the first year of life, use of antibacterial therapy in the first 6 months of life, </w:t>
      </w:r>
      <w:r w:rsidR="009D17B9">
        <w:rPr>
          <w:rFonts w:ascii="Times New Roman" w:hAnsi="Times New Roman" w:cs="Times New Roman"/>
          <w:sz w:val="24"/>
          <w:szCs w:val="24"/>
          <w:lang w:val="en-US"/>
        </w:rPr>
        <w:t>onset</w:t>
      </w:r>
      <w:r w:rsidRPr="00934F8F">
        <w:rPr>
          <w:rFonts w:ascii="Times New Roman" w:hAnsi="Times New Roman" w:cs="Times New Roman"/>
          <w:sz w:val="24"/>
          <w:szCs w:val="24"/>
          <w:lang w:val="en-US"/>
        </w:rPr>
        <w:t xml:space="preserve"> of allerg</w:t>
      </w:r>
      <w:r w:rsidR="009D17B9">
        <w:rPr>
          <w:rFonts w:ascii="Times New Roman" w:hAnsi="Times New Roman" w:cs="Times New Roman"/>
          <w:sz w:val="24"/>
          <w:szCs w:val="24"/>
          <w:lang w:val="en-US"/>
        </w:rPr>
        <w:t>ic disorders</w:t>
      </w:r>
      <w:r w:rsidRPr="00934F8F">
        <w:rPr>
          <w:rFonts w:ascii="Times New Roman" w:hAnsi="Times New Roman" w:cs="Times New Roman"/>
          <w:sz w:val="24"/>
          <w:szCs w:val="24"/>
          <w:lang w:val="en-US"/>
        </w:rPr>
        <w:t xml:space="preserve"> and first episodes of BOS in the first year of life, presence of concomitant allergic diseases (atopic dermatitis and allergic rhinitis), presence of concomitant </w:t>
      </w:r>
      <w:r w:rsidR="009D17B9">
        <w:rPr>
          <w:rFonts w:ascii="Times New Roman" w:hAnsi="Times New Roman" w:cs="Times New Roman"/>
          <w:sz w:val="24"/>
          <w:szCs w:val="24"/>
          <w:lang w:val="en-US"/>
        </w:rPr>
        <w:t>diseases</w:t>
      </w:r>
      <w:r w:rsidRPr="00934F8F">
        <w:rPr>
          <w:rFonts w:ascii="Times New Roman" w:hAnsi="Times New Roman" w:cs="Times New Roman"/>
          <w:sz w:val="24"/>
          <w:szCs w:val="24"/>
          <w:lang w:val="en-US"/>
        </w:rPr>
        <w:t xml:space="preserve">, family history of allergic </w:t>
      </w:r>
      <w:r w:rsidR="009D17B9">
        <w:rPr>
          <w:rFonts w:ascii="Times New Roman" w:hAnsi="Times New Roman" w:cs="Times New Roman"/>
          <w:sz w:val="24"/>
          <w:szCs w:val="24"/>
          <w:lang w:val="en-US"/>
        </w:rPr>
        <w:t>diseases</w:t>
      </w:r>
      <w:r w:rsidRPr="00934F8F">
        <w:rPr>
          <w:rFonts w:ascii="Times New Roman" w:hAnsi="Times New Roman" w:cs="Times New Roman"/>
          <w:sz w:val="24"/>
          <w:szCs w:val="24"/>
          <w:lang w:val="en-US"/>
        </w:rPr>
        <w:t xml:space="preserve">. </w:t>
      </w:r>
      <w:r w:rsidR="009D17B9">
        <w:rPr>
          <w:rFonts w:ascii="Times New Roman" w:hAnsi="Times New Roman" w:cs="Times New Roman"/>
          <w:sz w:val="24"/>
          <w:szCs w:val="24"/>
          <w:lang w:val="en-US"/>
        </w:rPr>
        <w:t>Social-</w:t>
      </w:r>
      <w:r w:rsidRPr="00934F8F">
        <w:rPr>
          <w:rFonts w:ascii="Times New Roman" w:hAnsi="Times New Roman" w:cs="Times New Roman"/>
          <w:sz w:val="24"/>
          <w:szCs w:val="24"/>
          <w:lang w:val="en-US"/>
        </w:rPr>
        <w:t>household history</w:t>
      </w:r>
      <w:r w:rsidR="009D17B9">
        <w:rPr>
          <w:rFonts w:ascii="Times New Roman" w:hAnsi="Times New Roman" w:cs="Times New Roman"/>
          <w:sz w:val="24"/>
          <w:szCs w:val="24"/>
          <w:lang w:val="en-US"/>
        </w:rPr>
        <w:t xml:space="preserve"> was also evaluated</w:t>
      </w:r>
      <w:r w:rsidRPr="00934F8F">
        <w:rPr>
          <w:rFonts w:ascii="Times New Roman" w:hAnsi="Times New Roman" w:cs="Times New Roman"/>
          <w:sz w:val="24"/>
          <w:szCs w:val="24"/>
          <w:lang w:val="en-US"/>
        </w:rPr>
        <w:t>, namely smok</w:t>
      </w:r>
      <w:r w:rsidR="009D17B9">
        <w:rPr>
          <w:rFonts w:ascii="Times New Roman" w:hAnsi="Times New Roman" w:cs="Times New Roman"/>
          <w:sz w:val="24"/>
          <w:szCs w:val="24"/>
          <w:lang w:val="en-US"/>
        </w:rPr>
        <w:t>ers</w:t>
      </w:r>
      <w:r w:rsidRPr="00934F8F">
        <w:rPr>
          <w:rFonts w:ascii="Times New Roman" w:hAnsi="Times New Roman" w:cs="Times New Roman"/>
          <w:sz w:val="24"/>
          <w:szCs w:val="24"/>
          <w:lang w:val="en-US"/>
        </w:rPr>
        <w:t xml:space="preserve"> in the family, presence of animals. The frequency of risk factors and statistically significant </w:t>
      </w:r>
      <w:r w:rsidR="009D17B9">
        <w:rPr>
          <w:rFonts w:ascii="Times New Roman" w:hAnsi="Times New Roman" w:cs="Times New Roman"/>
          <w:sz w:val="24"/>
          <w:szCs w:val="24"/>
          <w:lang w:val="en-US"/>
        </w:rPr>
        <w:t>analysis data are presented in Figure 1 and F</w:t>
      </w:r>
      <w:r w:rsidRPr="00934F8F">
        <w:rPr>
          <w:rFonts w:ascii="Times New Roman" w:hAnsi="Times New Roman" w:cs="Times New Roman"/>
          <w:sz w:val="24"/>
          <w:szCs w:val="24"/>
          <w:lang w:val="en-US"/>
        </w:rPr>
        <w:t>igure 2.</w:t>
      </w:r>
    </w:p>
    <w:p w:rsidR="00934F8F" w:rsidRPr="00934F8F" w:rsidRDefault="00934F8F" w:rsidP="00934F8F">
      <w:pPr>
        <w:spacing w:line="360" w:lineRule="auto"/>
        <w:ind w:firstLine="426"/>
        <w:jc w:val="both"/>
        <w:rPr>
          <w:rFonts w:ascii="Times New Roman" w:hAnsi="Times New Roman" w:cs="Times New Roman"/>
          <w:sz w:val="24"/>
          <w:szCs w:val="24"/>
          <w:lang w:val="en-US"/>
        </w:rPr>
      </w:pPr>
      <w:r w:rsidRPr="00934F8F">
        <w:rPr>
          <w:rFonts w:ascii="Times New Roman" w:hAnsi="Times New Roman" w:cs="Times New Roman"/>
          <w:sz w:val="24"/>
          <w:szCs w:val="24"/>
          <w:lang w:val="en-US"/>
        </w:rPr>
        <w:t>Further statistical analysis determined the strength of the relationship between the factors that had significant differences and disease formation.</w:t>
      </w:r>
    </w:p>
    <w:p w:rsidR="00934F8F" w:rsidRPr="00934F8F" w:rsidRDefault="00934F8F" w:rsidP="00934F8F">
      <w:pPr>
        <w:spacing w:line="360" w:lineRule="auto"/>
        <w:ind w:firstLine="426"/>
        <w:jc w:val="both"/>
        <w:rPr>
          <w:rFonts w:ascii="Times New Roman" w:hAnsi="Times New Roman" w:cs="Times New Roman"/>
          <w:sz w:val="24"/>
          <w:szCs w:val="24"/>
          <w:lang w:val="en-US"/>
        </w:rPr>
      </w:pPr>
      <w:r w:rsidRPr="00934F8F">
        <w:rPr>
          <w:rFonts w:ascii="Times New Roman" w:hAnsi="Times New Roman" w:cs="Times New Roman"/>
          <w:sz w:val="24"/>
          <w:szCs w:val="24"/>
          <w:lang w:val="en-US"/>
        </w:rPr>
        <w:lastRenderedPageBreak/>
        <w:t xml:space="preserve">Discussion: Factors that could be considered as risk factors for </w:t>
      </w:r>
      <w:r w:rsidR="009D17B9">
        <w:rPr>
          <w:rFonts w:ascii="Times New Roman" w:hAnsi="Times New Roman" w:cs="Times New Roman"/>
          <w:sz w:val="24"/>
          <w:szCs w:val="24"/>
          <w:lang w:val="en-US"/>
        </w:rPr>
        <w:t>BA</w:t>
      </w:r>
      <w:r w:rsidRPr="00934F8F">
        <w:rPr>
          <w:rFonts w:ascii="Times New Roman" w:hAnsi="Times New Roman" w:cs="Times New Roman"/>
          <w:sz w:val="24"/>
          <w:szCs w:val="24"/>
          <w:lang w:val="en-US"/>
        </w:rPr>
        <w:t xml:space="preserve"> in young children were </w:t>
      </w:r>
      <w:r w:rsidR="009D17B9">
        <w:rPr>
          <w:rFonts w:ascii="Times New Roman" w:hAnsi="Times New Roman" w:cs="Times New Roman"/>
          <w:sz w:val="24"/>
          <w:szCs w:val="24"/>
          <w:lang w:val="en-US"/>
        </w:rPr>
        <w:t>distinguished</w:t>
      </w:r>
      <w:r w:rsidRPr="00934F8F">
        <w:rPr>
          <w:rFonts w:ascii="Times New Roman" w:hAnsi="Times New Roman" w:cs="Times New Roman"/>
          <w:sz w:val="24"/>
          <w:szCs w:val="24"/>
          <w:lang w:val="en-US"/>
        </w:rPr>
        <w:t xml:space="preserve"> during the a</w:t>
      </w:r>
      <w:r w:rsidR="009D17B9">
        <w:rPr>
          <w:rFonts w:ascii="Times New Roman" w:hAnsi="Times New Roman" w:cs="Times New Roman"/>
          <w:sz w:val="24"/>
          <w:szCs w:val="24"/>
          <w:lang w:val="en-US"/>
        </w:rPr>
        <w:t>ssessment</w:t>
      </w:r>
      <w:r w:rsidRPr="00934F8F">
        <w:rPr>
          <w:rFonts w:ascii="Times New Roman" w:hAnsi="Times New Roman" w:cs="Times New Roman"/>
          <w:sz w:val="24"/>
          <w:szCs w:val="24"/>
          <w:lang w:val="en-US"/>
        </w:rPr>
        <w:t xml:space="preserve">. </w:t>
      </w:r>
      <w:r w:rsidR="001A6C02">
        <w:rPr>
          <w:rFonts w:ascii="Times New Roman" w:hAnsi="Times New Roman" w:cs="Times New Roman"/>
          <w:sz w:val="24"/>
          <w:szCs w:val="24"/>
          <w:lang w:val="en-US"/>
        </w:rPr>
        <w:t>T</w:t>
      </w:r>
      <w:r w:rsidR="009D17B9" w:rsidRPr="00934F8F">
        <w:rPr>
          <w:rFonts w:ascii="Times New Roman" w:hAnsi="Times New Roman" w:cs="Times New Roman"/>
          <w:sz w:val="24"/>
          <w:szCs w:val="24"/>
          <w:lang w:val="en-US"/>
        </w:rPr>
        <w:t xml:space="preserve">he so-called critical periods are distinguished </w:t>
      </w:r>
      <w:r w:rsidR="001A6C02">
        <w:rPr>
          <w:rFonts w:ascii="Times New Roman" w:hAnsi="Times New Roman" w:cs="Times New Roman"/>
          <w:sz w:val="24"/>
          <w:szCs w:val="24"/>
          <w:lang w:val="en-US"/>
        </w:rPr>
        <w:t>i</w:t>
      </w:r>
      <w:r w:rsidRPr="00934F8F">
        <w:rPr>
          <w:rFonts w:ascii="Times New Roman" w:hAnsi="Times New Roman" w:cs="Times New Roman"/>
          <w:sz w:val="24"/>
          <w:szCs w:val="24"/>
          <w:lang w:val="en-US"/>
        </w:rPr>
        <w:t>n the anten</w:t>
      </w:r>
      <w:r w:rsidR="009D17B9">
        <w:rPr>
          <w:rFonts w:ascii="Times New Roman" w:hAnsi="Times New Roman" w:cs="Times New Roman"/>
          <w:sz w:val="24"/>
          <w:szCs w:val="24"/>
          <w:lang w:val="en-US"/>
        </w:rPr>
        <w:t>at</w:t>
      </w:r>
      <w:r w:rsidRPr="00934F8F">
        <w:rPr>
          <w:rFonts w:ascii="Times New Roman" w:hAnsi="Times New Roman" w:cs="Times New Roman"/>
          <w:sz w:val="24"/>
          <w:szCs w:val="24"/>
          <w:lang w:val="en-US"/>
        </w:rPr>
        <w:t xml:space="preserve">al period, during which the fetus is extremely sensitive to the effects of various harmful factors, especially the period of implantation of the fertilized </w:t>
      </w:r>
      <w:r w:rsidR="001A6C02">
        <w:rPr>
          <w:rFonts w:ascii="Times New Roman" w:hAnsi="Times New Roman" w:cs="Times New Roman"/>
          <w:sz w:val="24"/>
          <w:szCs w:val="24"/>
          <w:lang w:val="en-US"/>
        </w:rPr>
        <w:t>egg and the period of placenta</w:t>
      </w:r>
      <w:r w:rsidRPr="00934F8F">
        <w:rPr>
          <w:rFonts w:ascii="Times New Roman" w:hAnsi="Times New Roman" w:cs="Times New Roman"/>
          <w:sz w:val="24"/>
          <w:szCs w:val="24"/>
          <w:lang w:val="en-US"/>
        </w:rPr>
        <w:t xml:space="preserve">tion. Adverse effects during these periods lead to various consequences [9]. Therefore, the unfavorable course of pregnancy and </w:t>
      </w:r>
      <w:r w:rsidR="001A6C02" w:rsidRPr="00934F8F">
        <w:rPr>
          <w:rFonts w:ascii="Times New Roman" w:hAnsi="Times New Roman" w:cs="Times New Roman"/>
          <w:sz w:val="24"/>
          <w:szCs w:val="24"/>
          <w:lang w:val="en-US"/>
        </w:rPr>
        <w:t>the mother's</w:t>
      </w:r>
      <w:r w:rsidR="001A6C02">
        <w:rPr>
          <w:rFonts w:ascii="Times New Roman" w:hAnsi="Times New Roman" w:cs="Times New Roman"/>
          <w:sz w:val="24"/>
          <w:szCs w:val="24"/>
          <w:lang w:val="en-US"/>
        </w:rPr>
        <w:t xml:space="preserve"> acute respiratory diseases</w:t>
      </w:r>
      <w:r w:rsidRPr="00934F8F">
        <w:rPr>
          <w:rFonts w:ascii="Times New Roman" w:hAnsi="Times New Roman" w:cs="Times New Roman"/>
          <w:sz w:val="24"/>
          <w:szCs w:val="24"/>
          <w:lang w:val="en-US"/>
        </w:rPr>
        <w:t>, especially in the first</w:t>
      </w:r>
      <w:r w:rsidR="001A6C02">
        <w:rPr>
          <w:rFonts w:ascii="Times New Roman" w:hAnsi="Times New Roman" w:cs="Times New Roman"/>
          <w:sz w:val="24"/>
          <w:szCs w:val="24"/>
          <w:lang w:val="en-US"/>
        </w:rPr>
        <w:t xml:space="preserve"> trimester of pregnancy, affect</w:t>
      </w:r>
      <w:r w:rsidRPr="00934F8F">
        <w:rPr>
          <w:rFonts w:ascii="Times New Roman" w:hAnsi="Times New Roman" w:cs="Times New Roman"/>
          <w:sz w:val="24"/>
          <w:szCs w:val="24"/>
          <w:lang w:val="en-US"/>
        </w:rPr>
        <w:t xml:space="preserve"> the antenatal period and the formation of the baby's body as a whole, and in particular the bronchopulmonary system. The </w:t>
      </w:r>
      <w:r w:rsidR="001A6C02">
        <w:rPr>
          <w:rFonts w:ascii="Times New Roman" w:hAnsi="Times New Roman" w:cs="Times New Roman"/>
          <w:sz w:val="24"/>
          <w:szCs w:val="24"/>
          <w:lang w:val="en-US"/>
        </w:rPr>
        <w:t>study</w:t>
      </w:r>
      <w:r w:rsidRPr="00934F8F">
        <w:rPr>
          <w:rFonts w:ascii="Times New Roman" w:hAnsi="Times New Roman" w:cs="Times New Roman"/>
          <w:sz w:val="24"/>
          <w:szCs w:val="24"/>
          <w:lang w:val="en-US"/>
        </w:rPr>
        <w:t xml:space="preserve"> showed that </w:t>
      </w:r>
      <w:r w:rsidR="001A6C02">
        <w:rPr>
          <w:rFonts w:ascii="Times New Roman" w:hAnsi="Times New Roman" w:cs="Times New Roman"/>
          <w:sz w:val="24"/>
          <w:szCs w:val="24"/>
          <w:lang w:val="en-US"/>
        </w:rPr>
        <w:t>compromised</w:t>
      </w:r>
      <w:r w:rsidRPr="00934F8F">
        <w:rPr>
          <w:rFonts w:ascii="Times New Roman" w:hAnsi="Times New Roman" w:cs="Times New Roman"/>
          <w:sz w:val="24"/>
          <w:szCs w:val="24"/>
          <w:lang w:val="en-US"/>
        </w:rPr>
        <w:t xml:space="preserve"> obstetric history increases the risk of </w:t>
      </w:r>
      <w:r w:rsidR="001A6C02">
        <w:rPr>
          <w:rFonts w:ascii="Times New Roman" w:hAnsi="Times New Roman" w:cs="Times New Roman"/>
          <w:sz w:val="24"/>
          <w:szCs w:val="24"/>
          <w:lang w:val="en-US"/>
        </w:rPr>
        <w:t>BA development</w:t>
      </w:r>
      <w:r w:rsidRPr="00934F8F">
        <w:rPr>
          <w:rFonts w:ascii="Times New Roman" w:hAnsi="Times New Roman" w:cs="Times New Roman"/>
          <w:sz w:val="24"/>
          <w:szCs w:val="24"/>
          <w:lang w:val="en-US"/>
        </w:rPr>
        <w:t xml:space="preserve"> by 3 times.</w:t>
      </w:r>
    </w:p>
    <w:p w:rsidR="001A6C02" w:rsidRPr="00CE6328" w:rsidRDefault="001A6C02" w:rsidP="00CE6328">
      <w:pPr>
        <w:spacing w:line="360" w:lineRule="auto"/>
        <w:ind w:firstLine="426"/>
        <w:jc w:val="both"/>
        <w:rPr>
          <w:rFonts w:ascii="Times New Roman" w:eastAsia="Times New Roman" w:hAnsi="Times New Roman" w:cs="Times New Roman"/>
          <w:sz w:val="24"/>
          <w:szCs w:val="24"/>
          <w:lang w:val="en-US"/>
        </w:rPr>
      </w:pPr>
      <w:r w:rsidRPr="001A6C02">
        <w:rPr>
          <w:rFonts w:ascii="Times New Roman" w:eastAsia="Times New Roman" w:hAnsi="Times New Roman" w:cs="Times New Roman"/>
          <w:sz w:val="24"/>
          <w:szCs w:val="24"/>
          <w:lang w:val="en-US"/>
        </w:rPr>
        <w:t xml:space="preserve">The history of frequent </w:t>
      </w:r>
      <w:r>
        <w:rPr>
          <w:rFonts w:ascii="Times New Roman" w:eastAsia="Times New Roman" w:hAnsi="Times New Roman" w:cs="Times New Roman"/>
          <w:sz w:val="24"/>
          <w:szCs w:val="24"/>
          <w:lang w:val="en-US"/>
        </w:rPr>
        <w:t>acute respiratory diseases</w:t>
      </w:r>
      <w:r w:rsidRPr="001A6C02">
        <w:rPr>
          <w:rFonts w:ascii="Times New Roman" w:eastAsia="Times New Roman" w:hAnsi="Times New Roman" w:cs="Times New Roman"/>
          <w:sz w:val="24"/>
          <w:szCs w:val="24"/>
          <w:lang w:val="en-US"/>
        </w:rPr>
        <w:t>, especially in the first year of life, can significantly affect the body's defenses. With this in mind, in the first place, the negative influx will be directed to the immune system and to the further development of chronic diseases of the bronchopulmonary system [14</w:t>
      </w:r>
      <w:proofErr w:type="gramStart"/>
      <w:r w:rsidRPr="001A6C02">
        <w:rPr>
          <w:rFonts w:ascii="Times New Roman" w:eastAsia="Times New Roman" w:hAnsi="Times New Roman" w:cs="Times New Roman"/>
          <w:sz w:val="24"/>
          <w:szCs w:val="24"/>
          <w:lang w:val="en-US"/>
        </w:rPr>
        <w:t>,15</w:t>
      </w:r>
      <w:proofErr w:type="gramEnd"/>
      <w:r w:rsidRPr="001A6C02">
        <w:rPr>
          <w:rFonts w:ascii="Times New Roman" w:eastAsia="Times New Roman" w:hAnsi="Times New Roman" w:cs="Times New Roman"/>
          <w:sz w:val="24"/>
          <w:szCs w:val="24"/>
          <w:lang w:val="en-US"/>
        </w:rPr>
        <w:t xml:space="preserve">]. At the same time, along with frequent respiratory diseases, the development of the immune system is affected by antibacterial therapy. These data were confirmed during the study and </w:t>
      </w:r>
      <w:r w:rsidR="003D795C">
        <w:rPr>
          <w:rFonts w:ascii="Times New Roman" w:eastAsia="Times New Roman" w:hAnsi="Times New Roman" w:cs="Times New Roman"/>
          <w:sz w:val="24"/>
          <w:szCs w:val="24"/>
          <w:lang w:val="en-US"/>
        </w:rPr>
        <w:t xml:space="preserve">statistically </w:t>
      </w:r>
      <w:r w:rsidRPr="001A6C02">
        <w:rPr>
          <w:rFonts w:ascii="Times New Roman" w:eastAsia="Times New Roman" w:hAnsi="Times New Roman" w:cs="Times New Roman"/>
          <w:sz w:val="24"/>
          <w:szCs w:val="24"/>
          <w:lang w:val="en-US"/>
        </w:rPr>
        <w:t xml:space="preserve">significant risk outcomes were obtained. Namely, frequent acute respiratory diseases in the first year of life (5 and more times a year) increase the risk of </w:t>
      </w:r>
      <w:r w:rsidR="003D795C">
        <w:rPr>
          <w:rFonts w:ascii="Times New Roman" w:eastAsia="Times New Roman" w:hAnsi="Times New Roman" w:cs="Times New Roman"/>
          <w:sz w:val="24"/>
          <w:szCs w:val="24"/>
          <w:lang w:val="en-US"/>
        </w:rPr>
        <w:t xml:space="preserve">BA development </w:t>
      </w:r>
      <w:r w:rsidRPr="001A6C02">
        <w:rPr>
          <w:rFonts w:ascii="Times New Roman" w:eastAsia="Times New Roman" w:hAnsi="Times New Roman" w:cs="Times New Roman"/>
          <w:sz w:val="24"/>
          <w:szCs w:val="24"/>
          <w:lang w:val="en-US"/>
        </w:rPr>
        <w:t xml:space="preserve">by 5 times, antibacterial therapy at the age of 6 months increases the risk of </w:t>
      </w:r>
      <w:r w:rsidR="003D795C">
        <w:rPr>
          <w:rFonts w:ascii="Times New Roman" w:eastAsia="Times New Roman" w:hAnsi="Times New Roman" w:cs="Times New Roman"/>
          <w:sz w:val="24"/>
          <w:szCs w:val="24"/>
          <w:lang w:val="en-US"/>
        </w:rPr>
        <w:t xml:space="preserve">BA </w:t>
      </w:r>
      <w:r w:rsidRPr="001A6C02">
        <w:rPr>
          <w:rFonts w:ascii="Times New Roman" w:eastAsia="Times New Roman" w:hAnsi="Times New Roman" w:cs="Times New Roman"/>
          <w:sz w:val="24"/>
          <w:szCs w:val="24"/>
          <w:lang w:val="en-US"/>
        </w:rPr>
        <w:t xml:space="preserve">development by 3 times. Data that frequent respiratory diseases are a significant adverse factor in </w:t>
      </w:r>
      <w:r w:rsidR="003D795C">
        <w:rPr>
          <w:rFonts w:ascii="Times New Roman" w:eastAsia="Times New Roman" w:hAnsi="Times New Roman" w:cs="Times New Roman"/>
          <w:sz w:val="24"/>
          <w:szCs w:val="24"/>
          <w:lang w:val="en-US"/>
        </w:rPr>
        <w:t>BA</w:t>
      </w:r>
      <w:r w:rsidRPr="001A6C02">
        <w:rPr>
          <w:rFonts w:ascii="Times New Roman" w:eastAsia="Times New Roman" w:hAnsi="Times New Roman" w:cs="Times New Roman"/>
          <w:sz w:val="24"/>
          <w:szCs w:val="24"/>
          <w:lang w:val="en-US"/>
        </w:rPr>
        <w:t xml:space="preserve"> development have been described in modern scientific </w:t>
      </w:r>
      <w:r w:rsidR="003D795C">
        <w:rPr>
          <w:rFonts w:ascii="Times New Roman" w:eastAsia="Times New Roman" w:hAnsi="Times New Roman" w:cs="Times New Roman"/>
          <w:sz w:val="24"/>
          <w:szCs w:val="24"/>
          <w:lang w:val="en-US"/>
        </w:rPr>
        <w:t>literature</w:t>
      </w:r>
      <w:r w:rsidRPr="001A6C02">
        <w:rPr>
          <w:rFonts w:ascii="Times New Roman" w:eastAsia="Times New Roman" w:hAnsi="Times New Roman" w:cs="Times New Roman"/>
          <w:sz w:val="24"/>
          <w:szCs w:val="24"/>
          <w:lang w:val="en-US"/>
        </w:rPr>
        <w:t xml:space="preserve"> [16]. Whereas asthma is, first and foremost, an allergic disease, and BOS </w:t>
      </w:r>
      <w:r w:rsidR="003D795C" w:rsidRPr="001A6C02">
        <w:rPr>
          <w:rFonts w:ascii="Times New Roman" w:eastAsia="Times New Roman" w:hAnsi="Times New Roman" w:cs="Times New Roman"/>
          <w:sz w:val="24"/>
          <w:szCs w:val="24"/>
          <w:lang w:val="en-US"/>
        </w:rPr>
        <w:t xml:space="preserve">has an allergic link </w:t>
      </w:r>
      <w:r w:rsidRPr="001A6C02">
        <w:rPr>
          <w:rFonts w:ascii="Times New Roman" w:eastAsia="Times New Roman" w:hAnsi="Times New Roman" w:cs="Times New Roman"/>
          <w:sz w:val="24"/>
          <w:szCs w:val="24"/>
          <w:lang w:val="en-US"/>
        </w:rPr>
        <w:t xml:space="preserve">in </w:t>
      </w:r>
      <w:r w:rsidR="003D795C">
        <w:rPr>
          <w:rFonts w:ascii="Times New Roman" w:eastAsia="Times New Roman" w:hAnsi="Times New Roman" w:cs="Times New Roman"/>
          <w:sz w:val="24"/>
          <w:szCs w:val="24"/>
          <w:lang w:val="en-US"/>
        </w:rPr>
        <w:t xml:space="preserve">its </w:t>
      </w:r>
      <w:r w:rsidRPr="001A6C02">
        <w:rPr>
          <w:rFonts w:ascii="Times New Roman" w:eastAsia="Times New Roman" w:hAnsi="Times New Roman" w:cs="Times New Roman"/>
          <w:sz w:val="24"/>
          <w:szCs w:val="24"/>
          <w:lang w:val="en-US"/>
        </w:rPr>
        <w:t xml:space="preserve">pathogenesis, </w:t>
      </w:r>
      <w:r w:rsidR="003D795C">
        <w:rPr>
          <w:rFonts w:ascii="Times New Roman" w:eastAsia="Times New Roman" w:hAnsi="Times New Roman" w:cs="Times New Roman"/>
          <w:sz w:val="24"/>
          <w:szCs w:val="24"/>
          <w:lang w:val="en-US"/>
        </w:rPr>
        <w:t>we</w:t>
      </w:r>
      <w:r w:rsidRPr="001A6C02">
        <w:rPr>
          <w:rFonts w:ascii="Times New Roman" w:eastAsia="Times New Roman" w:hAnsi="Times New Roman" w:cs="Times New Roman"/>
          <w:sz w:val="24"/>
          <w:szCs w:val="24"/>
          <w:lang w:val="en-US"/>
        </w:rPr>
        <w:t xml:space="preserve"> carefully studied life and, above all, allergic and </w:t>
      </w:r>
      <w:r w:rsidR="003D795C">
        <w:rPr>
          <w:rFonts w:ascii="Times New Roman" w:eastAsia="Times New Roman" w:hAnsi="Times New Roman" w:cs="Times New Roman"/>
          <w:sz w:val="24"/>
          <w:szCs w:val="24"/>
          <w:lang w:val="en-US"/>
        </w:rPr>
        <w:t>family</w:t>
      </w:r>
      <w:r w:rsidRPr="001A6C02">
        <w:rPr>
          <w:rFonts w:ascii="Times New Roman" w:eastAsia="Times New Roman" w:hAnsi="Times New Roman" w:cs="Times New Roman"/>
          <w:sz w:val="24"/>
          <w:szCs w:val="24"/>
          <w:lang w:val="en-US"/>
        </w:rPr>
        <w:t xml:space="preserve"> history [1</w:t>
      </w:r>
      <w:proofErr w:type="gramStart"/>
      <w:r w:rsidRPr="001A6C02">
        <w:rPr>
          <w:rFonts w:ascii="Times New Roman" w:eastAsia="Times New Roman" w:hAnsi="Times New Roman" w:cs="Times New Roman"/>
          <w:sz w:val="24"/>
          <w:szCs w:val="24"/>
          <w:lang w:val="en-US"/>
        </w:rPr>
        <w:t>,3</w:t>
      </w:r>
      <w:proofErr w:type="gramEnd"/>
      <w:r w:rsidRPr="001A6C02">
        <w:rPr>
          <w:rFonts w:ascii="Times New Roman" w:eastAsia="Times New Roman" w:hAnsi="Times New Roman" w:cs="Times New Roman"/>
          <w:sz w:val="24"/>
          <w:szCs w:val="24"/>
          <w:lang w:val="en-US"/>
        </w:rPr>
        <w:t>]</w:t>
      </w:r>
      <w:r w:rsidR="003D795C">
        <w:rPr>
          <w:rFonts w:ascii="Times New Roman" w:eastAsia="Times New Roman" w:hAnsi="Times New Roman" w:cs="Times New Roman"/>
          <w:sz w:val="24"/>
          <w:szCs w:val="24"/>
          <w:lang w:val="en-US"/>
        </w:rPr>
        <w:t>.</w:t>
      </w:r>
      <w:r w:rsidRPr="001A6C02">
        <w:rPr>
          <w:rFonts w:ascii="Times New Roman" w:eastAsia="Times New Roman" w:hAnsi="Times New Roman" w:cs="Times New Roman"/>
          <w:sz w:val="24"/>
          <w:szCs w:val="24"/>
          <w:lang w:val="en-US"/>
        </w:rPr>
        <w:t xml:space="preserve"> </w:t>
      </w:r>
      <w:r w:rsidR="003D795C">
        <w:rPr>
          <w:rFonts w:ascii="Times New Roman" w:eastAsia="Times New Roman" w:hAnsi="Times New Roman" w:cs="Times New Roman"/>
          <w:sz w:val="24"/>
          <w:szCs w:val="24"/>
          <w:lang w:val="en-US"/>
        </w:rPr>
        <w:t>Since</w:t>
      </w:r>
      <w:r w:rsidRPr="001A6C02">
        <w:rPr>
          <w:rFonts w:ascii="Times New Roman" w:eastAsia="Times New Roman" w:hAnsi="Times New Roman" w:cs="Times New Roman"/>
          <w:sz w:val="24"/>
          <w:szCs w:val="24"/>
          <w:lang w:val="en-US"/>
        </w:rPr>
        <w:t xml:space="preserve"> concomitant allerg</w:t>
      </w:r>
      <w:r w:rsidR="003D795C">
        <w:rPr>
          <w:rFonts w:ascii="Times New Roman" w:eastAsia="Times New Roman" w:hAnsi="Times New Roman" w:cs="Times New Roman"/>
          <w:sz w:val="24"/>
          <w:szCs w:val="24"/>
          <w:lang w:val="en-US"/>
        </w:rPr>
        <w:t>ic diseases</w:t>
      </w:r>
      <w:r w:rsidRPr="001A6C02">
        <w:rPr>
          <w:rFonts w:ascii="Times New Roman" w:eastAsia="Times New Roman" w:hAnsi="Times New Roman" w:cs="Times New Roman"/>
          <w:sz w:val="24"/>
          <w:szCs w:val="24"/>
          <w:lang w:val="en-US"/>
        </w:rPr>
        <w:t xml:space="preserve"> or congenital susceptibi</w:t>
      </w:r>
      <w:r w:rsidR="003D795C">
        <w:rPr>
          <w:rFonts w:ascii="Times New Roman" w:eastAsia="Times New Roman" w:hAnsi="Times New Roman" w:cs="Times New Roman"/>
          <w:sz w:val="24"/>
          <w:szCs w:val="24"/>
          <w:lang w:val="en-US"/>
        </w:rPr>
        <w:t>lity to allergic reactions play</w:t>
      </w:r>
      <w:r w:rsidRPr="001A6C02">
        <w:rPr>
          <w:rFonts w:ascii="Times New Roman" w:eastAsia="Times New Roman" w:hAnsi="Times New Roman" w:cs="Times New Roman"/>
          <w:sz w:val="24"/>
          <w:szCs w:val="24"/>
          <w:lang w:val="en-US"/>
        </w:rPr>
        <w:t xml:space="preserve"> a significant role in the formation of the disease [1</w:t>
      </w:r>
      <w:proofErr w:type="gramStart"/>
      <w:r w:rsidRPr="001A6C02">
        <w:rPr>
          <w:rFonts w:ascii="Times New Roman" w:eastAsia="Times New Roman" w:hAnsi="Times New Roman" w:cs="Times New Roman"/>
          <w:sz w:val="24"/>
          <w:szCs w:val="24"/>
          <w:lang w:val="en-US"/>
        </w:rPr>
        <w:t>,2</w:t>
      </w:r>
      <w:proofErr w:type="gramEnd"/>
      <w:r w:rsidRPr="001A6C02">
        <w:rPr>
          <w:rFonts w:ascii="Times New Roman" w:eastAsia="Times New Roman" w:hAnsi="Times New Roman" w:cs="Times New Roman"/>
          <w:sz w:val="24"/>
          <w:szCs w:val="24"/>
          <w:lang w:val="en-US"/>
        </w:rPr>
        <w:t xml:space="preserve">]. The study found that the risk of developing the disease in children with the presence of a common form of atopic dermatitis is 3 times higher, the </w:t>
      </w:r>
      <w:r w:rsidR="003D795C">
        <w:rPr>
          <w:rFonts w:ascii="Times New Roman" w:eastAsia="Times New Roman" w:hAnsi="Times New Roman" w:cs="Times New Roman"/>
          <w:sz w:val="24"/>
          <w:szCs w:val="24"/>
          <w:lang w:val="en-US"/>
        </w:rPr>
        <w:t>onset</w:t>
      </w:r>
      <w:r w:rsidRPr="001A6C02">
        <w:rPr>
          <w:rFonts w:ascii="Times New Roman" w:eastAsia="Times New Roman" w:hAnsi="Times New Roman" w:cs="Times New Roman"/>
          <w:sz w:val="24"/>
          <w:szCs w:val="24"/>
          <w:lang w:val="en-US"/>
        </w:rPr>
        <w:t xml:space="preserve"> </w:t>
      </w:r>
      <w:r w:rsidR="00CE6328">
        <w:rPr>
          <w:rFonts w:ascii="Times New Roman" w:eastAsia="Times New Roman" w:hAnsi="Times New Roman" w:cs="Times New Roman"/>
          <w:sz w:val="24"/>
          <w:szCs w:val="24"/>
          <w:lang w:val="en-US"/>
        </w:rPr>
        <w:t xml:space="preserve">of </w:t>
      </w:r>
      <w:r w:rsidRPr="001A6C02">
        <w:rPr>
          <w:rFonts w:ascii="Times New Roman" w:eastAsia="Times New Roman" w:hAnsi="Times New Roman" w:cs="Times New Roman"/>
          <w:sz w:val="24"/>
          <w:szCs w:val="24"/>
          <w:lang w:val="en-US"/>
        </w:rPr>
        <w:t>concomitant allerg</w:t>
      </w:r>
      <w:r w:rsidR="003D795C">
        <w:rPr>
          <w:rFonts w:ascii="Times New Roman" w:eastAsia="Times New Roman" w:hAnsi="Times New Roman" w:cs="Times New Roman"/>
          <w:sz w:val="24"/>
          <w:szCs w:val="24"/>
          <w:lang w:val="en-US"/>
        </w:rPr>
        <w:t>ic diseases</w:t>
      </w:r>
      <w:r w:rsidRPr="001A6C02">
        <w:rPr>
          <w:rFonts w:ascii="Times New Roman" w:eastAsia="Times New Roman" w:hAnsi="Times New Roman" w:cs="Times New Roman"/>
          <w:sz w:val="24"/>
          <w:szCs w:val="24"/>
          <w:lang w:val="en-US"/>
        </w:rPr>
        <w:t xml:space="preserve">, namely first manifestations of atopic dermatitis in the first year of life increases the risk of developing the disease three times, the presence of </w:t>
      </w:r>
      <w:r w:rsidR="00CE6328">
        <w:rPr>
          <w:rFonts w:ascii="Times New Roman" w:eastAsia="Times New Roman" w:hAnsi="Times New Roman" w:cs="Times New Roman"/>
          <w:sz w:val="24"/>
          <w:szCs w:val="24"/>
          <w:lang w:val="en-US"/>
        </w:rPr>
        <w:t xml:space="preserve">allergic rhinitis is </w:t>
      </w:r>
      <w:r w:rsidRPr="001A6C02">
        <w:rPr>
          <w:rFonts w:ascii="Times New Roman" w:eastAsia="Times New Roman" w:hAnsi="Times New Roman" w:cs="Times New Roman"/>
          <w:sz w:val="24"/>
          <w:szCs w:val="24"/>
          <w:lang w:val="en-US"/>
        </w:rPr>
        <w:t xml:space="preserve">2 times higher, </w:t>
      </w:r>
      <w:r w:rsidR="00CE6328">
        <w:rPr>
          <w:rFonts w:ascii="Times New Roman" w:eastAsia="Times New Roman" w:hAnsi="Times New Roman" w:cs="Times New Roman"/>
          <w:sz w:val="24"/>
          <w:szCs w:val="24"/>
          <w:lang w:val="en-US"/>
        </w:rPr>
        <w:t xml:space="preserve">compromised </w:t>
      </w:r>
      <w:r w:rsidRPr="001A6C02">
        <w:rPr>
          <w:rFonts w:ascii="Times New Roman" w:eastAsia="Times New Roman" w:hAnsi="Times New Roman" w:cs="Times New Roman"/>
          <w:sz w:val="24"/>
          <w:szCs w:val="24"/>
          <w:lang w:val="en-US"/>
        </w:rPr>
        <w:t xml:space="preserve">family history of allergic diseases increases the risk of </w:t>
      </w:r>
      <w:r w:rsidR="00CE6328">
        <w:rPr>
          <w:rFonts w:ascii="Times New Roman" w:eastAsia="Times New Roman" w:hAnsi="Times New Roman" w:cs="Times New Roman"/>
          <w:sz w:val="24"/>
          <w:szCs w:val="24"/>
          <w:lang w:val="en-US"/>
        </w:rPr>
        <w:t>BA development</w:t>
      </w:r>
      <w:r w:rsidRPr="001A6C02">
        <w:rPr>
          <w:rFonts w:ascii="Times New Roman" w:eastAsia="Times New Roman" w:hAnsi="Times New Roman" w:cs="Times New Roman"/>
          <w:sz w:val="24"/>
          <w:szCs w:val="24"/>
          <w:lang w:val="en-US"/>
        </w:rPr>
        <w:t xml:space="preserve"> in children by 2 times.</w:t>
      </w:r>
      <w:r w:rsidR="003D795C" w:rsidRPr="003D795C">
        <w:rPr>
          <w:rFonts w:ascii="Times New Roman" w:hAnsi="Times New Roman" w:cs="Times New Roman"/>
          <w:sz w:val="24"/>
          <w:szCs w:val="24"/>
          <w:lang w:val="uk-UA"/>
        </w:rPr>
        <w:t xml:space="preserve"> </w:t>
      </w:r>
    </w:p>
    <w:p w:rsidR="001A6C02" w:rsidRDefault="00CE6328" w:rsidP="001A6C02">
      <w:pPr>
        <w:spacing w:line="360"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1A6C02">
        <w:rPr>
          <w:rFonts w:ascii="Times New Roman" w:eastAsia="Times New Roman" w:hAnsi="Times New Roman" w:cs="Times New Roman"/>
          <w:sz w:val="24"/>
          <w:szCs w:val="24"/>
          <w:lang w:val="en-US"/>
        </w:rPr>
        <w:t xml:space="preserve">hronic inflammation </w:t>
      </w:r>
      <w:r>
        <w:rPr>
          <w:rFonts w:ascii="Times New Roman" w:eastAsia="Times New Roman" w:hAnsi="Times New Roman" w:cs="Times New Roman"/>
          <w:sz w:val="24"/>
          <w:szCs w:val="24"/>
          <w:lang w:val="en-US"/>
        </w:rPr>
        <w:t>is considered to be the basis</w:t>
      </w:r>
      <w:r w:rsidR="001A6C02" w:rsidRPr="001A6C02">
        <w:rPr>
          <w:rFonts w:ascii="Times New Roman" w:eastAsia="Times New Roman" w:hAnsi="Times New Roman" w:cs="Times New Roman"/>
          <w:sz w:val="24"/>
          <w:szCs w:val="24"/>
          <w:lang w:val="en-US"/>
        </w:rPr>
        <w:t xml:space="preserve"> of its pathogenesis, which is determined by the variable narrowing of the bronchi, which is regulated by various cellular elements and mediators of inflammation [5</w:t>
      </w:r>
      <w:proofErr w:type="gramStart"/>
      <w:r w:rsidR="001A6C02" w:rsidRPr="001A6C02">
        <w:rPr>
          <w:rFonts w:ascii="Times New Roman" w:eastAsia="Times New Roman" w:hAnsi="Times New Roman" w:cs="Times New Roman"/>
          <w:sz w:val="24"/>
          <w:szCs w:val="24"/>
          <w:lang w:val="en-US"/>
        </w:rPr>
        <w:t>,6</w:t>
      </w:r>
      <w:proofErr w:type="gramEnd"/>
      <w:r w:rsidR="001A6C02" w:rsidRPr="001A6C0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w:t>
      </w:r>
      <w:r w:rsidR="001A6C02" w:rsidRPr="001A6C02">
        <w:rPr>
          <w:rFonts w:ascii="Times New Roman" w:eastAsia="Times New Roman" w:hAnsi="Times New Roman" w:cs="Times New Roman"/>
          <w:sz w:val="24"/>
          <w:szCs w:val="24"/>
          <w:lang w:val="en-US"/>
        </w:rPr>
        <w:t xml:space="preserve"> every chronic process, early </w:t>
      </w:r>
      <w:r>
        <w:rPr>
          <w:rFonts w:ascii="Times New Roman" w:eastAsia="Times New Roman" w:hAnsi="Times New Roman" w:cs="Times New Roman"/>
          <w:sz w:val="24"/>
          <w:szCs w:val="24"/>
          <w:lang w:val="en-US"/>
        </w:rPr>
        <w:t>onset of the</w:t>
      </w:r>
      <w:r w:rsidR="001A6C02" w:rsidRPr="001A6C02">
        <w:rPr>
          <w:rFonts w:ascii="Times New Roman" w:eastAsia="Times New Roman" w:hAnsi="Times New Roman" w:cs="Times New Roman"/>
          <w:sz w:val="24"/>
          <w:szCs w:val="24"/>
          <w:lang w:val="en-US"/>
        </w:rPr>
        <w:t xml:space="preserve"> disease is </w:t>
      </w:r>
      <w:proofErr w:type="spellStart"/>
      <w:r w:rsidR="001A6C02" w:rsidRPr="001A6C02">
        <w:rPr>
          <w:rFonts w:ascii="Times New Roman" w:eastAsia="Times New Roman" w:hAnsi="Times New Roman" w:cs="Times New Roman"/>
          <w:sz w:val="24"/>
          <w:szCs w:val="24"/>
          <w:lang w:val="en-US"/>
        </w:rPr>
        <w:t>prognostically</w:t>
      </w:r>
      <w:proofErr w:type="spellEnd"/>
      <w:r w:rsidR="001A6C02" w:rsidRPr="001A6C02">
        <w:rPr>
          <w:rFonts w:ascii="Times New Roman" w:eastAsia="Times New Roman" w:hAnsi="Times New Roman" w:cs="Times New Roman"/>
          <w:sz w:val="24"/>
          <w:szCs w:val="24"/>
          <w:lang w:val="en-US"/>
        </w:rPr>
        <w:t xml:space="preserve"> unfavorable. Contemporary literature describes the importance of early </w:t>
      </w:r>
      <w:r>
        <w:rPr>
          <w:rFonts w:ascii="Times New Roman" w:eastAsia="Times New Roman" w:hAnsi="Times New Roman" w:cs="Times New Roman"/>
          <w:sz w:val="24"/>
          <w:szCs w:val="24"/>
          <w:lang w:val="en-US"/>
        </w:rPr>
        <w:t xml:space="preserve">BOS </w:t>
      </w:r>
      <w:r w:rsidR="001A6C02" w:rsidRPr="001A6C02">
        <w:rPr>
          <w:rFonts w:ascii="Times New Roman" w:eastAsia="Times New Roman" w:hAnsi="Times New Roman" w:cs="Times New Roman"/>
          <w:sz w:val="24"/>
          <w:szCs w:val="24"/>
          <w:lang w:val="en-US"/>
        </w:rPr>
        <w:t>onset as a predictor of AD development [16]. Therefore, the study paid att</w:t>
      </w:r>
      <w:r>
        <w:rPr>
          <w:rFonts w:ascii="Times New Roman" w:eastAsia="Times New Roman" w:hAnsi="Times New Roman" w:cs="Times New Roman"/>
          <w:sz w:val="24"/>
          <w:szCs w:val="24"/>
          <w:lang w:val="en-US"/>
        </w:rPr>
        <w:t>ention to the early onset of</w:t>
      </w:r>
      <w:r w:rsidR="001A6C02" w:rsidRPr="001A6C02">
        <w:rPr>
          <w:rFonts w:ascii="Times New Roman" w:eastAsia="Times New Roman" w:hAnsi="Times New Roman" w:cs="Times New Roman"/>
          <w:sz w:val="24"/>
          <w:szCs w:val="24"/>
          <w:lang w:val="en-US"/>
        </w:rPr>
        <w:t xml:space="preserve"> BOS, namely the presence in the history of the first episode of BOS in the first year of life. The </w:t>
      </w:r>
      <w:r>
        <w:rPr>
          <w:rFonts w:ascii="Times New Roman" w:eastAsia="Times New Roman" w:hAnsi="Times New Roman" w:cs="Times New Roman"/>
          <w:sz w:val="24"/>
          <w:szCs w:val="24"/>
          <w:lang w:val="en-US"/>
        </w:rPr>
        <w:t>findings</w:t>
      </w:r>
      <w:r w:rsidR="001A6C02" w:rsidRPr="001A6C02">
        <w:rPr>
          <w:rFonts w:ascii="Times New Roman" w:eastAsia="Times New Roman" w:hAnsi="Times New Roman" w:cs="Times New Roman"/>
          <w:sz w:val="24"/>
          <w:szCs w:val="24"/>
          <w:lang w:val="en-US"/>
        </w:rPr>
        <w:t xml:space="preserve"> revealed the patterns of bronchial asthma formation in children </w:t>
      </w:r>
      <w:proofErr w:type="gramStart"/>
      <w:r w:rsidR="001A6C02" w:rsidRPr="001A6C02">
        <w:rPr>
          <w:rFonts w:ascii="Times New Roman" w:eastAsia="Times New Roman" w:hAnsi="Times New Roman" w:cs="Times New Roman"/>
          <w:sz w:val="24"/>
          <w:szCs w:val="24"/>
          <w:lang w:val="en-US"/>
        </w:rPr>
        <w:t>under</w:t>
      </w:r>
      <w:proofErr w:type="gramEnd"/>
      <w:r w:rsidR="001A6C02" w:rsidRPr="001A6C02">
        <w:rPr>
          <w:rFonts w:ascii="Times New Roman" w:eastAsia="Times New Roman" w:hAnsi="Times New Roman" w:cs="Times New Roman"/>
          <w:sz w:val="24"/>
          <w:szCs w:val="24"/>
          <w:lang w:val="en-US"/>
        </w:rPr>
        <w:t xml:space="preserve"> 6 years of age, with recurrent episodes of </w:t>
      </w:r>
      <w:r w:rsidR="001A6C02" w:rsidRPr="001A6C02">
        <w:rPr>
          <w:rFonts w:ascii="Times New Roman" w:eastAsia="Times New Roman" w:hAnsi="Times New Roman" w:cs="Times New Roman"/>
          <w:sz w:val="24"/>
          <w:szCs w:val="24"/>
          <w:lang w:val="en-US"/>
        </w:rPr>
        <w:lastRenderedPageBreak/>
        <w:t xml:space="preserve">BOS. </w:t>
      </w:r>
      <w:r>
        <w:rPr>
          <w:rFonts w:ascii="Times New Roman" w:eastAsia="Times New Roman" w:hAnsi="Times New Roman" w:cs="Times New Roman"/>
          <w:sz w:val="24"/>
          <w:szCs w:val="24"/>
          <w:lang w:val="en-US"/>
        </w:rPr>
        <w:t>Thus</w:t>
      </w:r>
      <w:r w:rsidR="001A6C02" w:rsidRPr="001A6C02">
        <w:rPr>
          <w:rFonts w:ascii="Times New Roman" w:eastAsia="Times New Roman" w:hAnsi="Times New Roman" w:cs="Times New Roman"/>
          <w:sz w:val="24"/>
          <w:szCs w:val="24"/>
          <w:lang w:val="en-US"/>
        </w:rPr>
        <w:t>, a his</w:t>
      </w:r>
      <w:r>
        <w:rPr>
          <w:rFonts w:ascii="Times New Roman" w:eastAsia="Times New Roman" w:hAnsi="Times New Roman" w:cs="Times New Roman"/>
          <w:sz w:val="24"/>
          <w:szCs w:val="24"/>
          <w:lang w:val="en-US"/>
        </w:rPr>
        <w:t>tory of the first episode of BO</w:t>
      </w:r>
      <w:r w:rsidR="001A6C02" w:rsidRPr="001A6C02">
        <w:rPr>
          <w:rFonts w:ascii="Times New Roman" w:eastAsia="Times New Roman" w:hAnsi="Times New Roman" w:cs="Times New Roman"/>
          <w:sz w:val="24"/>
          <w:szCs w:val="24"/>
          <w:lang w:val="en-US"/>
        </w:rPr>
        <w:t>S up to 1 year increases the risk of developing the disease twice.</w:t>
      </w:r>
    </w:p>
    <w:p w:rsidR="00CE6328" w:rsidRPr="00CE6328" w:rsidRDefault="00CE6328" w:rsidP="00CE6328">
      <w:pPr>
        <w:spacing w:line="360" w:lineRule="auto"/>
        <w:ind w:firstLine="709"/>
        <w:jc w:val="both"/>
        <w:rPr>
          <w:rFonts w:ascii="Times New Roman" w:hAnsi="Times New Roman" w:cs="Times New Roman"/>
          <w:sz w:val="24"/>
          <w:szCs w:val="24"/>
          <w:lang w:val="en-US"/>
        </w:rPr>
      </w:pPr>
      <w:r w:rsidRPr="00CE6328">
        <w:rPr>
          <w:rFonts w:ascii="Times New Roman" w:hAnsi="Times New Roman" w:cs="Times New Roman"/>
          <w:sz w:val="24"/>
          <w:szCs w:val="24"/>
          <w:lang w:val="en-US"/>
        </w:rPr>
        <w:t>Social and household factors play an important role in the development and formation of functions of the bronchopulmonary system. This is due to the direct influence of exogenous factors on the respiratory tract [12]. So exogenous factors include smok</w:t>
      </w:r>
      <w:r w:rsidR="005C31BE">
        <w:rPr>
          <w:rFonts w:ascii="Times New Roman" w:hAnsi="Times New Roman" w:cs="Times New Roman"/>
          <w:sz w:val="24"/>
          <w:szCs w:val="24"/>
          <w:lang w:val="en-US"/>
        </w:rPr>
        <w:t>ers</w:t>
      </w:r>
      <w:r w:rsidRPr="00CE6328">
        <w:rPr>
          <w:rFonts w:ascii="Times New Roman" w:hAnsi="Times New Roman" w:cs="Times New Roman"/>
          <w:sz w:val="24"/>
          <w:szCs w:val="24"/>
          <w:lang w:val="en-US"/>
        </w:rPr>
        <w:t xml:space="preserve"> in the family, pollution, presence of animals in the house, the use of various chemicals in everyday life [12</w:t>
      </w:r>
      <w:proofErr w:type="gramStart"/>
      <w:r w:rsidRPr="00CE6328">
        <w:rPr>
          <w:rFonts w:ascii="Times New Roman" w:hAnsi="Times New Roman" w:cs="Times New Roman"/>
          <w:sz w:val="24"/>
          <w:szCs w:val="24"/>
          <w:lang w:val="en-US"/>
        </w:rPr>
        <w:t>,13</w:t>
      </w:r>
      <w:proofErr w:type="gramEnd"/>
      <w:r w:rsidRPr="00CE6328">
        <w:rPr>
          <w:rFonts w:ascii="Times New Roman" w:hAnsi="Times New Roman" w:cs="Times New Roman"/>
          <w:sz w:val="24"/>
          <w:szCs w:val="24"/>
          <w:lang w:val="en-US"/>
        </w:rPr>
        <w:t xml:space="preserve">]. All of the above relates to inhalation agents, which contributes to the pathological restructuring of the respiratory tract. </w:t>
      </w:r>
      <w:r w:rsidR="005C31BE">
        <w:rPr>
          <w:rFonts w:ascii="Times New Roman" w:hAnsi="Times New Roman" w:cs="Times New Roman"/>
          <w:sz w:val="24"/>
          <w:szCs w:val="24"/>
          <w:lang w:val="en-US"/>
        </w:rPr>
        <w:t>As for</w:t>
      </w:r>
      <w:r w:rsidRPr="00CE6328">
        <w:rPr>
          <w:rFonts w:ascii="Times New Roman" w:hAnsi="Times New Roman" w:cs="Times New Roman"/>
          <w:sz w:val="24"/>
          <w:szCs w:val="24"/>
          <w:lang w:val="en-US"/>
        </w:rPr>
        <w:t xml:space="preserve"> socia</w:t>
      </w:r>
      <w:r w:rsidR="005C31BE">
        <w:rPr>
          <w:rFonts w:ascii="Times New Roman" w:hAnsi="Times New Roman" w:cs="Times New Roman"/>
          <w:sz w:val="24"/>
          <w:szCs w:val="24"/>
          <w:lang w:val="en-US"/>
        </w:rPr>
        <w:t>l and household factors, presence of smokers</w:t>
      </w:r>
      <w:r w:rsidRPr="00CE6328">
        <w:rPr>
          <w:rFonts w:ascii="Times New Roman" w:hAnsi="Times New Roman" w:cs="Times New Roman"/>
          <w:sz w:val="24"/>
          <w:szCs w:val="24"/>
          <w:lang w:val="en-US"/>
        </w:rPr>
        <w:t xml:space="preserve"> in the family increases the risk of developing the disease by 2 times and the presen</w:t>
      </w:r>
      <w:r w:rsidR="005C31BE">
        <w:rPr>
          <w:rFonts w:ascii="Times New Roman" w:hAnsi="Times New Roman" w:cs="Times New Roman"/>
          <w:sz w:val="24"/>
          <w:szCs w:val="24"/>
          <w:lang w:val="en-US"/>
        </w:rPr>
        <w:t xml:space="preserve">ce of animals in the dwelling </w:t>
      </w:r>
      <w:r w:rsidRPr="00CE6328">
        <w:rPr>
          <w:rFonts w:ascii="Times New Roman" w:hAnsi="Times New Roman" w:cs="Times New Roman"/>
          <w:sz w:val="24"/>
          <w:szCs w:val="24"/>
          <w:lang w:val="en-US"/>
        </w:rPr>
        <w:t>by almost 2 times.</w:t>
      </w:r>
    </w:p>
    <w:p w:rsidR="00CE6328" w:rsidRPr="00CE6328" w:rsidRDefault="00CE6328" w:rsidP="00CE6328">
      <w:pPr>
        <w:spacing w:line="360" w:lineRule="auto"/>
        <w:ind w:firstLine="709"/>
        <w:jc w:val="both"/>
        <w:rPr>
          <w:rFonts w:ascii="Times New Roman" w:hAnsi="Times New Roman" w:cs="Times New Roman"/>
          <w:sz w:val="24"/>
          <w:szCs w:val="24"/>
          <w:lang w:val="en-US"/>
        </w:rPr>
      </w:pPr>
      <w:r w:rsidRPr="00CE6328">
        <w:rPr>
          <w:rFonts w:ascii="Times New Roman" w:hAnsi="Times New Roman" w:cs="Times New Roman"/>
          <w:sz w:val="24"/>
          <w:szCs w:val="24"/>
          <w:lang w:val="en-US"/>
        </w:rPr>
        <w:t xml:space="preserve">The data obtained can be incorporated into an algorithm for the examination of patients with </w:t>
      </w:r>
      <w:r w:rsidR="005C31BE">
        <w:rPr>
          <w:rFonts w:ascii="Times New Roman" w:hAnsi="Times New Roman" w:cs="Times New Roman"/>
          <w:sz w:val="24"/>
          <w:szCs w:val="24"/>
          <w:lang w:val="en-US"/>
        </w:rPr>
        <w:t>BOS</w:t>
      </w:r>
      <w:r w:rsidRPr="00CE6328">
        <w:rPr>
          <w:rFonts w:ascii="Times New Roman" w:hAnsi="Times New Roman" w:cs="Times New Roman"/>
          <w:sz w:val="24"/>
          <w:szCs w:val="24"/>
          <w:lang w:val="en-US"/>
        </w:rPr>
        <w:t xml:space="preserve"> for objective assessment of risk factors and the possibility of </w:t>
      </w:r>
      <w:r w:rsidR="005C31BE">
        <w:rPr>
          <w:rFonts w:ascii="Times New Roman" w:hAnsi="Times New Roman" w:cs="Times New Roman"/>
          <w:sz w:val="24"/>
          <w:szCs w:val="24"/>
          <w:lang w:val="en-US"/>
        </w:rPr>
        <w:t>BA</w:t>
      </w:r>
      <w:r w:rsidRPr="00CE6328">
        <w:rPr>
          <w:rFonts w:ascii="Times New Roman" w:hAnsi="Times New Roman" w:cs="Times New Roman"/>
          <w:sz w:val="24"/>
          <w:szCs w:val="24"/>
          <w:lang w:val="en-US"/>
        </w:rPr>
        <w:t xml:space="preserve"> formation, which is extremely important for pediatric practice. Therefore, careful </w:t>
      </w:r>
      <w:r w:rsidR="005C31BE">
        <w:rPr>
          <w:rFonts w:ascii="Times New Roman" w:hAnsi="Times New Roman" w:cs="Times New Roman"/>
          <w:sz w:val="24"/>
          <w:szCs w:val="24"/>
          <w:lang w:val="en-US"/>
        </w:rPr>
        <w:t>history taking</w:t>
      </w:r>
      <w:r w:rsidRPr="00CE6328">
        <w:rPr>
          <w:rFonts w:ascii="Times New Roman" w:hAnsi="Times New Roman" w:cs="Times New Roman"/>
          <w:sz w:val="24"/>
          <w:szCs w:val="24"/>
          <w:lang w:val="en-US"/>
        </w:rPr>
        <w:t xml:space="preserve"> and identification of these factors is of great importance when managing patients with recurrent episodes of BOS.</w:t>
      </w:r>
    </w:p>
    <w:p w:rsidR="00CE6328" w:rsidRPr="00CE6328" w:rsidRDefault="00CE6328" w:rsidP="00CE6328">
      <w:pPr>
        <w:spacing w:line="360" w:lineRule="auto"/>
        <w:ind w:firstLine="709"/>
        <w:jc w:val="both"/>
        <w:rPr>
          <w:rFonts w:ascii="Times New Roman" w:hAnsi="Times New Roman" w:cs="Times New Roman"/>
          <w:sz w:val="24"/>
          <w:szCs w:val="24"/>
          <w:lang w:val="en-US"/>
        </w:rPr>
      </w:pPr>
      <w:r w:rsidRPr="00CE6328">
        <w:rPr>
          <w:rFonts w:ascii="Times New Roman" w:hAnsi="Times New Roman" w:cs="Times New Roman"/>
          <w:sz w:val="24"/>
          <w:szCs w:val="24"/>
          <w:lang w:val="en-US"/>
        </w:rPr>
        <w:t xml:space="preserve">Conclusions: </w:t>
      </w:r>
      <w:r w:rsidR="005C31BE">
        <w:rPr>
          <w:rFonts w:ascii="Times New Roman" w:hAnsi="Times New Roman" w:cs="Times New Roman"/>
          <w:sz w:val="24"/>
          <w:szCs w:val="24"/>
          <w:lang w:val="en-US"/>
        </w:rPr>
        <w:t>BA</w:t>
      </w:r>
      <w:r w:rsidR="005C31BE" w:rsidRPr="00CE6328">
        <w:rPr>
          <w:rFonts w:ascii="Times New Roman" w:hAnsi="Times New Roman" w:cs="Times New Roman"/>
          <w:sz w:val="24"/>
          <w:szCs w:val="24"/>
          <w:lang w:val="en-US"/>
        </w:rPr>
        <w:t xml:space="preserve"> formation </w:t>
      </w:r>
      <w:r w:rsidR="005C31BE">
        <w:rPr>
          <w:rFonts w:ascii="Times New Roman" w:hAnsi="Times New Roman" w:cs="Times New Roman"/>
          <w:sz w:val="24"/>
          <w:szCs w:val="24"/>
          <w:lang w:val="en-US"/>
        </w:rPr>
        <w:t>can be affected by</w:t>
      </w:r>
      <w:r w:rsidR="005C31BE" w:rsidRPr="00CE6328">
        <w:rPr>
          <w:rFonts w:ascii="Times New Roman" w:hAnsi="Times New Roman" w:cs="Times New Roman"/>
          <w:sz w:val="24"/>
          <w:szCs w:val="24"/>
          <w:lang w:val="en-US"/>
        </w:rPr>
        <w:t xml:space="preserve"> unfavorable factors </w:t>
      </w:r>
      <w:r w:rsidR="005C31BE">
        <w:rPr>
          <w:rFonts w:ascii="Times New Roman" w:hAnsi="Times New Roman" w:cs="Times New Roman"/>
          <w:sz w:val="24"/>
          <w:szCs w:val="24"/>
          <w:lang w:val="en-US"/>
        </w:rPr>
        <w:t>occurring during the</w:t>
      </w:r>
      <w:r w:rsidRPr="00CE6328">
        <w:rPr>
          <w:rFonts w:ascii="Times New Roman" w:hAnsi="Times New Roman" w:cs="Times New Roman"/>
          <w:sz w:val="24"/>
          <w:szCs w:val="24"/>
          <w:lang w:val="en-US"/>
        </w:rPr>
        <w:t xml:space="preserve"> </w:t>
      </w:r>
      <w:r w:rsidR="005C31BE">
        <w:rPr>
          <w:rFonts w:ascii="Times New Roman" w:hAnsi="Times New Roman" w:cs="Times New Roman"/>
          <w:sz w:val="24"/>
          <w:szCs w:val="24"/>
          <w:lang w:val="en-US"/>
        </w:rPr>
        <w:t>course</w:t>
      </w:r>
      <w:r w:rsidRPr="00CE6328">
        <w:rPr>
          <w:rFonts w:ascii="Times New Roman" w:hAnsi="Times New Roman" w:cs="Times New Roman"/>
          <w:sz w:val="24"/>
          <w:szCs w:val="24"/>
          <w:lang w:val="en-US"/>
        </w:rPr>
        <w:t xml:space="preserve"> of pregnancy, neonatal period, the period of the first year of life, </w:t>
      </w:r>
      <w:r w:rsidR="005C31BE">
        <w:rPr>
          <w:rFonts w:ascii="Times New Roman" w:hAnsi="Times New Roman" w:cs="Times New Roman"/>
          <w:sz w:val="24"/>
          <w:szCs w:val="24"/>
          <w:lang w:val="en-US"/>
        </w:rPr>
        <w:t>by compromised</w:t>
      </w:r>
      <w:r w:rsidRPr="00CE6328">
        <w:rPr>
          <w:rFonts w:ascii="Times New Roman" w:hAnsi="Times New Roman" w:cs="Times New Roman"/>
          <w:sz w:val="24"/>
          <w:szCs w:val="24"/>
          <w:lang w:val="en-US"/>
        </w:rPr>
        <w:t xml:space="preserve"> family and allergic </w:t>
      </w:r>
      <w:r w:rsidR="005C31BE">
        <w:rPr>
          <w:rFonts w:ascii="Times New Roman" w:hAnsi="Times New Roman" w:cs="Times New Roman"/>
          <w:sz w:val="24"/>
          <w:szCs w:val="24"/>
          <w:lang w:val="en-US"/>
        </w:rPr>
        <w:t>history</w:t>
      </w:r>
      <w:r w:rsidRPr="00CE6328">
        <w:rPr>
          <w:rFonts w:ascii="Times New Roman" w:hAnsi="Times New Roman" w:cs="Times New Roman"/>
          <w:sz w:val="24"/>
          <w:szCs w:val="24"/>
          <w:lang w:val="en-US"/>
        </w:rPr>
        <w:t xml:space="preserve">, social and living conditions. The course of pregnancy </w:t>
      </w:r>
      <w:r w:rsidR="005C31BE">
        <w:rPr>
          <w:rFonts w:ascii="Times New Roman" w:hAnsi="Times New Roman" w:cs="Times New Roman"/>
          <w:sz w:val="24"/>
          <w:szCs w:val="24"/>
          <w:lang w:val="en-US"/>
        </w:rPr>
        <w:t>complicated by</w:t>
      </w:r>
      <w:r w:rsidRPr="00CE6328">
        <w:rPr>
          <w:rFonts w:ascii="Times New Roman" w:hAnsi="Times New Roman" w:cs="Times New Roman"/>
          <w:sz w:val="24"/>
          <w:szCs w:val="24"/>
          <w:lang w:val="en-US"/>
        </w:rPr>
        <w:t xml:space="preserve"> concomitant </w:t>
      </w:r>
      <w:r w:rsidR="005C31BE" w:rsidRPr="00CE6328">
        <w:rPr>
          <w:rFonts w:ascii="Times New Roman" w:hAnsi="Times New Roman" w:cs="Times New Roman"/>
          <w:sz w:val="24"/>
          <w:szCs w:val="24"/>
          <w:lang w:val="en-US"/>
        </w:rPr>
        <w:t>bronchopulmonary</w:t>
      </w:r>
      <w:r w:rsidR="005C31BE">
        <w:rPr>
          <w:rFonts w:ascii="Times New Roman" w:hAnsi="Times New Roman" w:cs="Times New Roman"/>
          <w:sz w:val="24"/>
          <w:szCs w:val="24"/>
          <w:lang w:val="en-US"/>
        </w:rPr>
        <w:t xml:space="preserve"> disease </w:t>
      </w:r>
      <w:r w:rsidRPr="00CE6328">
        <w:rPr>
          <w:rFonts w:ascii="Times New Roman" w:hAnsi="Times New Roman" w:cs="Times New Roman"/>
          <w:sz w:val="24"/>
          <w:szCs w:val="24"/>
          <w:lang w:val="en-US"/>
        </w:rPr>
        <w:t xml:space="preserve">of the mother in the first trimester of pregnancy, frequent acute respiratory diseases in the first year of life (5 or more times a year), antibacterial therapy at the age of 6 months, the first episode of BOS in the first year life, children with common form of atopic dermatitis, </w:t>
      </w:r>
      <w:r w:rsidR="00192967">
        <w:rPr>
          <w:rFonts w:ascii="Times New Roman" w:hAnsi="Times New Roman" w:cs="Times New Roman"/>
          <w:sz w:val="24"/>
          <w:szCs w:val="24"/>
          <w:lang w:val="en-US"/>
        </w:rPr>
        <w:t>onset</w:t>
      </w:r>
      <w:r w:rsidRPr="00CE6328">
        <w:rPr>
          <w:rFonts w:ascii="Times New Roman" w:hAnsi="Times New Roman" w:cs="Times New Roman"/>
          <w:sz w:val="24"/>
          <w:szCs w:val="24"/>
          <w:lang w:val="en-US"/>
        </w:rPr>
        <w:t xml:space="preserve"> of concomitant allerg</w:t>
      </w:r>
      <w:r w:rsidR="00192967">
        <w:rPr>
          <w:rFonts w:ascii="Times New Roman" w:hAnsi="Times New Roman" w:cs="Times New Roman"/>
          <w:sz w:val="24"/>
          <w:szCs w:val="24"/>
          <w:lang w:val="en-US"/>
        </w:rPr>
        <w:t>ic diseases</w:t>
      </w:r>
      <w:r w:rsidRPr="00CE6328">
        <w:rPr>
          <w:rFonts w:ascii="Times New Roman" w:hAnsi="Times New Roman" w:cs="Times New Roman"/>
          <w:sz w:val="24"/>
          <w:szCs w:val="24"/>
          <w:lang w:val="en-US"/>
        </w:rPr>
        <w:t xml:space="preserve"> in the first year of life, allergic rhinitis, </w:t>
      </w:r>
      <w:r w:rsidR="00192967">
        <w:rPr>
          <w:rFonts w:ascii="Times New Roman" w:hAnsi="Times New Roman" w:cs="Times New Roman"/>
          <w:sz w:val="24"/>
          <w:szCs w:val="24"/>
          <w:lang w:val="en-US"/>
        </w:rPr>
        <w:t xml:space="preserve">compromised </w:t>
      </w:r>
      <w:r w:rsidRPr="00CE6328">
        <w:rPr>
          <w:rFonts w:ascii="Times New Roman" w:hAnsi="Times New Roman" w:cs="Times New Roman"/>
          <w:sz w:val="24"/>
          <w:szCs w:val="24"/>
          <w:lang w:val="en-US"/>
        </w:rPr>
        <w:t xml:space="preserve">family </w:t>
      </w:r>
      <w:r w:rsidR="00192967" w:rsidRPr="00CE6328">
        <w:rPr>
          <w:rFonts w:ascii="Times New Roman" w:hAnsi="Times New Roman" w:cs="Times New Roman"/>
          <w:sz w:val="24"/>
          <w:szCs w:val="24"/>
          <w:lang w:val="en-US"/>
        </w:rPr>
        <w:t xml:space="preserve">allergic </w:t>
      </w:r>
      <w:r w:rsidRPr="00CE6328">
        <w:rPr>
          <w:rFonts w:ascii="Times New Roman" w:hAnsi="Times New Roman" w:cs="Times New Roman"/>
          <w:sz w:val="24"/>
          <w:szCs w:val="24"/>
          <w:lang w:val="en-US"/>
        </w:rPr>
        <w:t>history, smok</w:t>
      </w:r>
      <w:r w:rsidR="00192967">
        <w:rPr>
          <w:rFonts w:ascii="Times New Roman" w:hAnsi="Times New Roman" w:cs="Times New Roman"/>
          <w:sz w:val="24"/>
          <w:szCs w:val="24"/>
          <w:lang w:val="en-US"/>
        </w:rPr>
        <w:t>ers</w:t>
      </w:r>
      <w:r w:rsidRPr="00CE6328">
        <w:rPr>
          <w:rFonts w:ascii="Times New Roman" w:hAnsi="Times New Roman" w:cs="Times New Roman"/>
          <w:sz w:val="24"/>
          <w:szCs w:val="24"/>
          <w:lang w:val="en-US"/>
        </w:rPr>
        <w:t xml:space="preserve"> in the family, animals in the ho</w:t>
      </w:r>
      <w:r w:rsidR="00192967">
        <w:rPr>
          <w:rFonts w:ascii="Times New Roman" w:hAnsi="Times New Roman" w:cs="Times New Roman"/>
          <w:sz w:val="24"/>
          <w:szCs w:val="24"/>
          <w:lang w:val="en-US"/>
        </w:rPr>
        <w:t xml:space="preserve">use increase </w:t>
      </w:r>
      <w:r w:rsidRPr="00CE6328">
        <w:rPr>
          <w:rFonts w:ascii="Times New Roman" w:hAnsi="Times New Roman" w:cs="Times New Roman"/>
          <w:sz w:val="24"/>
          <w:szCs w:val="24"/>
          <w:lang w:val="en-US"/>
        </w:rPr>
        <w:t xml:space="preserve">the risk of </w:t>
      </w:r>
      <w:r w:rsidR="00192967">
        <w:rPr>
          <w:rFonts w:ascii="Times New Roman" w:hAnsi="Times New Roman" w:cs="Times New Roman"/>
          <w:sz w:val="24"/>
          <w:szCs w:val="24"/>
          <w:lang w:val="en-US"/>
        </w:rPr>
        <w:t>BA development</w:t>
      </w:r>
      <w:r w:rsidRPr="00CE6328">
        <w:rPr>
          <w:rFonts w:ascii="Times New Roman" w:hAnsi="Times New Roman" w:cs="Times New Roman"/>
          <w:sz w:val="24"/>
          <w:szCs w:val="24"/>
          <w:lang w:val="en-US"/>
        </w:rPr>
        <w:t xml:space="preserve"> in children. Careful history </w:t>
      </w:r>
      <w:r w:rsidR="00192967">
        <w:rPr>
          <w:rFonts w:ascii="Times New Roman" w:hAnsi="Times New Roman" w:cs="Times New Roman"/>
          <w:sz w:val="24"/>
          <w:szCs w:val="24"/>
          <w:lang w:val="en-US"/>
        </w:rPr>
        <w:t xml:space="preserve">taking </w:t>
      </w:r>
      <w:r w:rsidRPr="00CE6328">
        <w:rPr>
          <w:rFonts w:ascii="Times New Roman" w:hAnsi="Times New Roman" w:cs="Times New Roman"/>
          <w:sz w:val="24"/>
          <w:szCs w:val="24"/>
          <w:lang w:val="en-US"/>
        </w:rPr>
        <w:t xml:space="preserve">and identification of these risk factors can be used to predict the formation of </w:t>
      </w:r>
      <w:r w:rsidR="00192967">
        <w:rPr>
          <w:rFonts w:ascii="Times New Roman" w:hAnsi="Times New Roman" w:cs="Times New Roman"/>
          <w:sz w:val="24"/>
          <w:szCs w:val="24"/>
          <w:lang w:val="en-US"/>
        </w:rPr>
        <w:t>BA</w:t>
      </w:r>
      <w:r w:rsidRPr="00CE6328">
        <w:rPr>
          <w:rFonts w:ascii="Times New Roman" w:hAnsi="Times New Roman" w:cs="Times New Roman"/>
          <w:sz w:val="24"/>
          <w:szCs w:val="24"/>
          <w:lang w:val="en-US"/>
        </w:rPr>
        <w:t xml:space="preserve"> in children </w:t>
      </w:r>
      <w:proofErr w:type="gramStart"/>
      <w:r w:rsidR="00192967">
        <w:rPr>
          <w:rFonts w:ascii="Times New Roman" w:hAnsi="Times New Roman" w:cs="Times New Roman"/>
          <w:sz w:val="24"/>
          <w:szCs w:val="24"/>
          <w:lang w:val="en-US"/>
        </w:rPr>
        <w:t>under</w:t>
      </w:r>
      <w:proofErr w:type="gramEnd"/>
      <w:r w:rsidRPr="00CE6328">
        <w:rPr>
          <w:rFonts w:ascii="Times New Roman" w:hAnsi="Times New Roman" w:cs="Times New Roman"/>
          <w:sz w:val="24"/>
          <w:szCs w:val="24"/>
          <w:lang w:val="en-US"/>
        </w:rPr>
        <w:t xml:space="preserve"> 6 years.</w:t>
      </w:r>
    </w:p>
    <w:p w:rsidR="00CE6328" w:rsidRPr="00192967" w:rsidRDefault="00CE6328" w:rsidP="00CE6328">
      <w:pPr>
        <w:spacing w:line="360" w:lineRule="auto"/>
        <w:ind w:firstLine="709"/>
        <w:jc w:val="both"/>
        <w:rPr>
          <w:rFonts w:ascii="Times New Roman" w:hAnsi="Times New Roman" w:cs="Times New Roman"/>
          <w:b/>
          <w:sz w:val="24"/>
          <w:szCs w:val="24"/>
          <w:lang w:val="en-US"/>
        </w:rPr>
      </w:pPr>
      <w:r w:rsidRPr="00192967">
        <w:rPr>
          <w:rFonts w:ascii="Times New Roman" w:hAnsi="Times New Roman" w:cs="Times New Roman"/>
          <w:b/>
          <w:sz w:val="24"/>
          <w:szCs w:val="24"/>
          <w:lang w:val="en-US"/>
        </w:rPr>
        <w:t>Frequency of adverse factors in children with recurrent episodes of BOS</w:t>
      </w:r>
    </w:p>
    <w:p w:rsidR="00D35382" w:rsidRPr="00D35382" w:rsidRDefault="00192967" w:rsidP="00CF7332">
      <w:pPr>
        <w:spacing w:line="360" w:lineRule="auto"/>
        <w:ind w:firstLine="709"/>
        <w:rPr>
          <w:rFonts w:ascii="Times New Roman" w:hAnsi="Times New Roman" w:cs="Times New Roman"/>
          <w:b/>
          <w:sz w:val="24"/>
          <w:szCs w:val="24"/>
          <w:lang w:val="uk-UA"/>
        </w:rPr>
      </w:pPr>
      <w:r>
        <w:rPr>
          <w:rFonts w:ascii="Times New Roman" w:hAnsi="Times New Roman" w:cs="Times New Roman"/>
          <w:b/>
          <w:sz w:val="24"/>
          <w:szCs w:val="24"/>
          <w:lang w:val="en-US"/>
        </w:rPr>
        <w:t>Fig</w:t>
      </w:r>
      <w:r w:rsidR="00D35382" w:rsidRPr="00D35382">
        <w:rPr>
          <w:rFonts w:ascii="Times New Roman" w:hAnsi="Times New Roman" w:cs="Times New Roman"/>
          <w:b/>
          <w:sz w:val="24"/>
          <w:szCs w:val="24"/>
          <w:lang w:val="uk-UA"/>
        </w:rPr>
        <w:t>.1</w:t>
      </w:r>
    </w:p>
    <w:tbl>
      <w:tblPr>
        <w:tblStyle w:val="a3"/>
        <w:tblW w:w="9747" w:type="dxa"/>
        <w:tblLayout w:type="fixed"/>
        <w:tblLook w:val="04A0" w:firstRow="1" w:lastRow="0" w:firstColumn="1" w:lastColumn="0" w:noHBand="0" w:noVBand="1"/>
      </w:tblPr>
      <w:tblGrid>
        <w:gridCol w:w="3085"/>
        <w:gridCol w:w="851"/>
        <w:gridCol w:w="1984"/>
        <w:gridCol w:w="1134"/>
        <w:gridCol w:w="1559"/>
        <w:gridCol w:w="1134"/>
      </w:tblGrid>
      <w:tr w:rsidR="00D35382" w:rsidRPr="00D35382" w:rsidTr="0021623E">
        <w:trPr>
          <w:trHeight w:val="661"/>
        </w:trPr>
        <w:tc>
          <w:tcPr>
            <w:tcW w:w="3085" w:type="dxa"/>
            <w:vMerge w:val="restart"/>
          </w:tcPr>
          <w:p w:rsidR="00D35382" w:rsidRPr="00D35382" w:rsidRDefault="00D35382" w:rsidP="00CF7332">
            <w:pPr>
              <w:spacing w:line="360" w:lineRule="auto"/>
              <w:rPr>
                <w:rFonts w:ascii="Times New Roman" w:hAnsi="Times New Roman" w:cs="Times New Roman"/>
                <w:sz w:val="24"/>
                <w:szCs w:val="24"/>
                <w:lang w:val="uk-UA"/>
              </w:rPr>
            </w:pPr>
          </w:p>
          <w:p w:rsidR="00D35382" w:rsidRPr="00192967" w:rsidRDefault="00D07B4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Factor </w:t>
            </w:r>
          </w:p>
        </w:tc>
        <w:tc>
          <w:tcPr>
            <w:tcW w:w="2835" w:type="dxa"/>
            <w:gridSpan w:val="2"/>
          </w:tcPr>
          <w:p w:rsidR="00D35382" w:rsidRPr="00D35382" w:rsidRDefault="00192967" w:rsidP="00CF7332">
            <w:pPr>
              <w:spacing w:line="360" w:lineRule="auto"/>
              <w:rPr>
                <w:rFonts w:ascii="Times New Roman" w:hAnsi="Times New Roman" w:cs="Times New Roman"/>
                <w:sz w:val="24"/>
                <w:szCs w:val="24"/>
                <w:lang w:val="uk-UA"/>
              </w:rPr>
            </w:pPr>
            <w:r>
              <w:rPr>
                <w:rFonts w:ascii="Times New Roman" w:hAnsi="Times New Roman" w:cs="Times New Roman"/>
                <w:sz w:val="24"/>
                <w:szCs w:val="24"/>
                <w:lang w:val="en-US"/>
              </w:rPr>
              <w:t>Group 1</w:t>
            </w:r>
            <w:r w:rsidR="00D35382" w:rsidRPr="00D35382">
              <w:rPr>
                <w:rFonts w:ascii="Times New Roman" w:hAnsi="Times New Roman" w:cs="Times New Roman"/>
                <w:sz w:val="24"/>
                <w:szCs w:val="24"/>
                <w:lang w:val="uk-UA"/>
              </w:rPr>
              <w:t xml:space="preserve"> (</w:t>
            </w:r>
            <w:r w:rsidR="00D35382" w:rsidRPr="00D35382">
              <w:rPr>
                <w:rFonts w:ascii="Times New Roman" w:hAnsi="Times New Roman" w:cs="Times New Roman"/>
                <w:sz w:val="24"/>
                <w:szCs w:val="24"/>
                <w:lang w:val="en-US"/>
              </w:rPr>
              <w:t>n=62</w:t>
            </w:r>
            <w:r w:rsidR="00D35382" w:rsidRPr="00D35382">
              <w:rPr>
                <w:rFonts w:ascii="Times New Roman" w:hAnsi="Times New Roman" w:cs="Times New Roman"/>
                <w:sz w:val="24"/>
                <w:szCs w:val="24"/>
                <w:lang w:val="uk-UA"/>
              </w:rPr>
              <w:t>)</w:t>
            </w:r>
          </w:p>
        </w:tc>
        <w:tc>
          <w:tcPr>
            <w:tcW w:w="2693" w:type="dxa"/>
            <w:gridSpan w:val="2"/>
          </w:tcPr>
          <w:p w:rsidR="00D35382" w:rsidRPr="00D35382" w:rsidRDefault="00192967"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Group 2</w:t>
            </w:r>
            <w:r w:rsidR="00D35382" w:rsidRPr="00D35382">
              <w:rPr>
                <w:rFonts w:ascii="Times New Roman" w:hAnsi="Times New Roman" w:cs="Times New Roman"/>
                <w:sz w:val="24"/>
                <w:szCs w:val="24"/>
                <w:lang w:val="en-US"/>
              </w:rPr>
              <w:t xml:space="preserve"> (n=32)</w:t>
            </w:r>
          </w:p>
        </w:tc>
        <w:tc>
          <w:tcPr>
            <w:tcW w:w="1134" w:type="dxa"/>
            <w:vMerge w:val="restart"/>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p</w:t>
            </w:r>
          </w:p>
        </w:tc>
      </w:tr>
      <w:tr w:rsidR="00D35382" w:rsidRPr="00D35382" w:rsidTr="0021623E">
        <w:trPr>
          <w:trHeight w:val="360"/>
        </w:trPr>
        <w:tc>
          <w:tcPr>
            <w:tcW w:w="3085" w:type="dxa"/>
            <w:vMerge/>
          </w:tcPr>
          <w:p w:rsidR="00D35382" w:rsidRPr="00D35382" w:rsidRDefault="00D35382" w:rsidP="00CF7332">
            <w:pPr>
              <w:spacing w:line="360" w:lineRule="auto"/>
              <w:rPr>
                <w:rFonts w:ascii="Times New Roman" w:hAnsi="Times New Roman" w:cs="Times New Roman"/>
                <w:sz w:val="24"/>
                <w:szCs w:val="24"/>
                <w:lang w:val="uk-UA"/>
              </w:rPr>
            </w:pPr>
          </w:p>
        </w:tc>
        <w:tc>
          <w:tcPr>
            <w:tcW w:w="851"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eastAsia="Times New Roman" w:hAnsi="Times New Roman" w:cs="Times New Roman"/>
                <w:sz w:val="24"/>
                <w:szCs w:val="24"/>
                <w:lang w:val="en-US"/>
              </w:rPr>
              <w:t>n</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eastAsia="Times New Roman" w:hAnsi="Times New Roman" w:cs="Times New Roman"/>
                <w:sz w:val="24"/>
                <w:szCs w:val="24"/>
                <w:lang w:val="uk-UA"/>
              </w:rPr>
              <w:t>р%±</w:t>
            </w:r>
            <w:proofErr w:type="spellStart"/>
            <w:r w:rsidRPr="00D35382">
              <w:rPr>
                <w:rFonts w:ascii="Times New Roman" w:eastAsia="Times New Roman" w:hAnsi="Times New Roman" w:cs="Times New Roman"/>
                <w:sz w:val="24"/>
                <w:szCs w:val="24"/>
                <w:lang w:val="uk-UA"/>
              </w:rPr>
              <w:t>s</w:t>
            </w:r>
            <w:r w:rsidRPr="00D35382">
              <w:rPr>
                <w:rFonts w:ascii="Times New Roman" w:eastAsia="Times New Roman" w:hAnsi="Times New Roman" w:cs="Times New Roman"/>
                <w:sz w:val="24"/>
                <w:szCs w:val="24"/>
                <w:vertAlign w:val="subscript"/>
                <w:lang w:val="uk-UA"/>
              </w:rPr>
              <w:t>p</w:t>
            </w:r>
            <w:proofErr w:type="spellEnd"/>
            <w:r w:rsidRPr="00D35382">
              <w:rPr>
                <w:rFonts w:ascii="Times New Roman" w:eastAsia="Times New Roman" w:hAnsi="Times New Roman" w:cs="Times New Roman"/>
                <w:sz w:val="24"/>
                <w:szCs w:val="24"/>
                <w:vertAlign w:val="subscript"/>
                <w:lang w:val="uk-UA"/>
              </w:rPr>
              <w:t>%</w:t>
            </w:r>
          </w:p>
        </w:tc>
        <w:tc>
          <w:tcPr>
            <w:tcW w:w="1134"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n</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eastAsia="Times New Roman" w:hAnsi="Times New Roman" w:cs="Times New Roman"/>
                <w:sz w:val="24"/>
                <w:szCs w:val="24"/>
                <w:lang w:val="uk-UA"/>
              </w:rPr>
              <w:t>р%±</w:t>
            </w:r>
            <w:proofErr w:type="spellStart"/>
            <w:r w:rsidRPr="00D35382">
              <w:rPr>
                <w:rFonts w:ascii="Times New Roman" w:eastAsia="Times New Roman" w:hAnsi="Times New Roman" w:cs="Times New Roman"/>
                <w:sz w:val="24"/>
                <w:szCs w:val="24"/>
                <w:lang w:val="uk-UA"/>
              </w:rPr>
              <w:t>s</w:t>
            </w:r>
            <w:r w:rsidRPr="00D35382">
              <w:rPr>
                <w:rFonts w:ascii="Times New Roman" w:eastAsia="Times New Roman" w:hAnsi="Times New Roman" w:cs="Times New Roman"/>
                <w:sz w:val="24"/>
                <w:szCs w:val="24"/>
                <w:vertAlign w:val="subscript"/>
                <w:lang w:val="uk-UA"/>
              </w:rPr>
              <w:t>p</w:t>
            </w:r>
            <w:proofErr w:type="spellEnd"/>
            <w:r w:rsidRPr="00D35382">
              <w:rPr>
                <w:rFonts w:ascii="Times New Roman" w:eastAsia="Times New Roman" w:hAnsi="Times New Roman" w:cs="Times New Roman"/>
                <w:sz w:val="24"/>
                <w:szCs w:val="24"/>
                <w:vertAlign w:val="subscript"/>
                <w:lang w:val="uk-UA"/>
              </w:rPr>
              <w:t>%</w:t>
            </w:r>
          </w:p>
        </w:tc>
        <w:tc>
          <w:tcPr>
            <w:tcW w:w="1134" w:type="dxa"/>
            <w:vMerge/>
          </w:tcPr>
          <w:p w:rsidR="00D35382" w:rsidRPr="00D35382" w:rsidRDefault="00D35382" w:rsidP="00CF7332">
            <w:pPr>
              <w:spacing w:line="360" w:lineRule="auto"/>
              <w:rPr>
                <w:rFonts w:ascii="Times New Roman" w:hAnsi="Times New Roman" w:cs="Times New Roman"/>
                <w:sz w:val="24"/>
                <w:szCs w:val="24"/>
                <w:lang w:val="uk-UA"/>
              </w:rPr>
            </w:pPr>
          </w:p>
        </w:tc>
      </w:tr>
      <w:tr w:rsidR="00D35382" w:rsidRPr="00D35382" w:rsidTr="0021623E">
        <w:trPr>
          <w:trHeight w:val="360"/>
        </w:trPr>
        <w:tc>
          <w:tcPr>
            <w:tcW w:w="3085" w:type="dxa"/>
          </w:tcPr>
          <w:p w:rsidR="00D35382" w:rsidRPr="00192967" w:rsidRDefault="00192967"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Male sex</w:t>
            </w:r>
          </w:p>
          <w:p w:rsidR="00D35382" w:rsidRPr="00D35382" w:rsidRDefault="00D35382" w:rsidP="00CF7332">
            <w:pPr>
              <w:spacing w:line="360" w:lineRule="auto"/>
              <w:rPr>
                <w:rFonts w:ascii="Times New Roman" w:hAnsi="Times New Roman" w:cs="Times New Roman"/>
                <w:sz w:val="24"/>
                <w:szCs w:val="24"/>
                <w:lang w:val="uk-UA"/>
              </w:rPr>
            </w:pPr>
          </w:p>
        </w:tc>
        <w:tc>
          <w:tcPr>
            <w:tcW w:w="851" w:type="dxa"/>
          </w:tcPr>
          <w:p w:rsidR="00D35382" w:rsidRPr="00D35382" w:rsidRDefault="00D35382" w:rsidP="00CF7332">
            <w:pPr>
              <w:spacing w:line="360" w:lineRule="auto"/>
              <w:rPr>
                <w:rFonts w:ascii="Times New Roman" w:eastAsia="Times New Roman" w:hAnsi="Times New Roman" w:cs="Times New Roman"/>
                <w:sz w:val="24"/>
                <w:szCs w:val="24"/>
                <w:lang w:val="uk-UA"/>
              </w:rPr>
            </w:pPr>
            <w:r w:rsidRPr="00D35382">
              <w:rPr>
                <w:rFonts w:ascii="Times New Roman" w:eastAsia="Times New Roman" w:hAnsi="Times New Roman" w:cs="Times New Roman"/>
                <w:sz w:val="24"/>
                <w:szCs w:val="24"/>
                <w:lang w:val="uk-UA"/>
              </w:rPr>
              <w:t>37</w:t>
            </w:r>
          </w:p>
        </w:tc>
        <w:tc>
          <w:tcPr>
            <w:tcW w:w="1984" w:type="dxa"/>
          </w:tcPr>
          <w:p w:rsidR="00D35382" w:rsidRPr="00D35382" w:rsidRDefault="00D35382" w:rsidP="00CF7332">
            <w:pPr>
              <w:spacing w:line="360" w:lineRule="auto"/>
              <w:rPr>
                <w:rFonts w:ascii="Times New Roman" w:eastAsia="Times New Roman" w:hAnsi="Times New Roman" w:cs="Times New Roman"/>
                <w:sz w:val="24"/>
                <w:szCs w:val="24"/>
                <w:lang w:val="uk-UA"/>
              </w:rPr>
            </w:pPr>
            <w:r w:rsidRPr="00D35382">
              <w:rPr>
                <w:rFonts w:ascii="Times New Roman" w:eastAsia="Times New Roman" w:hAnsi="Times New Roman" w:cs="Times New Roman"/>
                <w:sz w:val="24"/>
                <w:szCs w:val="24"/>
                <w:lang w:val="uk-UA"/>
              </w:rPr>
              <w:t>59</w:t>
            </w:r>
            <w:r w:rsidR="00192967">
              <w:rPr>
                <w:rFonts w:ascii="Times New Roman" w:eastAsia="Times New Roman" w:hAnsi="Times New Roman" w:cs="Times New Roman"/>
                <w:sz w:val="24"/>
                <w:szCs w:val="24"/>
                <w:lang w:val="uk-UA"/>
              </w:rPr>
              <w:t>.</w:t>
            </w:r>
            <w:r w:rsidRPr="00D35382">
              <w:rPr>
                <w:rFonts w:ascii="Times New Roman" w:eastAsia="Times New Roman" w:hAnsi="Times New Roman" w:cs="Times New Roman"/>
                <w:sz w:val="24"/>
                <w:szCs w:val="24"/>
                <w:lang w:val="uk-UA"/>
              </w:rPr>
              <w:t>7±6</w:t>
            </w:r>
            <w:r w:rsidR="00192967">
              <w:rPr>
                <w:rFonts w:ascii="Times New Roman" w:eastAsia="Times New Roman" w:hAnsi="Times New Roman" w:cs="Times New Roman"/>
                <w:sz w:val="24"/>
                <w:szCs w:val="24"/>
                <w:lang w:val="uk-UA"/>
              </w:rPr>
              <w:t>.</w:t>
            </w:r>
            <w:r w:rsidRPr="00D35382">
              <w:rPr>
                <w:rFonts w:ascii="Times New Roman" w:eastAsia="Times New Roman" w:hAnsi="Times New Roman" w:cs="Times New Roman"/>
                <w:sz w:val="24"/>
                <w:szCs w:val="24"/>
                <w:lang w:val="uk-UA"/>
              </w:rPr>
              <w:t>23</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19</w:t>
            </w:r>
          </w:p>
        </w:tc>
        <w:tc>
          <w:tcPr>
            <w:tcW w:w="1559" w:type="dxa"/>
          </w:tcPr>
          <w:p w:rsidR="00D35382" w:rsidRPr="00D35382" w:rsidRDefault="00D35382" w:rsidP="00CF7332">
            <w:pPr>
              <w:spacing w:line="360" w:lineRule="auto"/>
              <w:rPr>
                <w:rFonts w:ascii="Times New Roman" w:eastAsia="Times New Roman" w:hAnsi="Times New Roman" w:cs="Times New Roman"/>
                <w:sz w:val="24"/>
                <w:szCs w:val="24"/>
                <w:lang w:val="uk-UA"/>
              </w:rPr>
            </w:pPr>
            <w:r w:rsidRPr="00D35382">
              <w:rPr>
                <w:rFonts w:ascii="Times New Roman" w:eastAsia="Times New Roman" w:hAnsi="Times New Roman" w:cs="Times New Roman"/>
                <w:sz w:val="24"/>
                <w:szCs w:val="24"/>
                <w:lang w:val="uk-UA"/>
              </w:rPr>
              <w:t>59</w:t>
            </w:r>
            <w:r w:rsidR="00192967">
              <w:rPr>
                <w:rFonts w:ascii="Times New Roman" w:eastAsia="Times New Roman" w:hAnsi="Times New Roman" w:cs="Times New Roman"/>
                <w:sz w:val="24"/>
                <w:szCs w:val="24"/>
                <w:lang w:val="uk-UA"/>
              </w:rPr>
              <w:t>.</w:t>
            </w:r>
            <w:r w:rsidRPr="00D35382">
              <w:rPr>
                <w:rFonts w:ascii="Times New Roman" w:eastAsia="Times New Roman" w:hAnsi="Times New Roman" w:cs="Times New Roman"/>
                <w:sz w:val="24"/>
                <w:szCs w:val="24"/>
                <w:lang w:val="uk-UA"/>
              </w:rPr>
              <w:t>4±8</w:t>
            </w:r>
            <w:r w:rsidR="00192967">
              <w:rPr>
                <w:rFonts w:ascii="Times New Roman" w:eastAsia="Times New Roman" w:hAnsi="Times New Roman" w:cs="Times New Roman"/>
                <w:sz w:val="24"/>
                <w:szCs w:val="24"/>
                <w:lang w:val="uk-UA"/>
              </w:rPr>
              <w:t>.</w:t>
            </w:r>
            <w:r w:rsidRPr="00D35382">
              <w:rPr>
                <w:rFonts w:ascii="Times New Roman" w:eastAsia="Times New Roman" w:hAnsi="Times New Roman" w:cs="Times New Roman"/>
                <w:sz w:val="24"/>
                <w:szCs w:val="24"/>
                <w:lang w:val="uk-UA"/>
              </w:rPr>
              <w:t>68</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&gt;0</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05</w:t>
            </w:r>
          </w:p>
        </w:tc>
      </w:tr>
      <w:tr w:rsidR="00D35382" w:rsidRPr="00D35382" w:rsidTr="0021623E">
        <w:tc>
          <w:tcPr>
            <w:tcW w:w="3085" w:type="dxa"/>
          </w:tcPr>
          <w:p w:rsidR="00192967" w:rsidRPr="00192967" w:rsidRDefault="00192967"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Pregnancy complicated by </w:t>
            </w:r>
            <w:r>
              <w:rPr>
                <w:rFonts w:ascii="Times New Roman" w:hAnsi="Times New Roman" w:cs="Times New Roman"/>
                <w:sz w:val="24"/>
                <w:szCs w:val="24"/>
                <w:lang w:val="en-US"/>
              </w:rPr>
              <w:lastRenderedPageBreak/>
              <w:t>concomitant bronchopulmonary disease of the mother in the first trimester</w:t>
            </w:r>
          </w:p>
        </w:tc>
        <w:tc>
          <w:tcPr>
            <w:tcW w:w="851"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lastRenderedPageBreak/>
              <w:t>11</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17</w:t>
            </w:r>
            <w:r w:rsidR="00192967">
              <w:rPr>
                <w:rFonts w:ascii="Times New Roman" w:hAnsi="Times New Roman" w:cs="Times New Roman"/>
                <w:sz w:val="24"/>
                <w:szCs w:val="24"/>
                <w:lang w:val="en-US"/>
              </w:rPr>
              <w:t>.</w:t>
            </w:r>
            <w:r w:rsidRPr="00D35382">
              <w:rPr>
                <w:rFonts w:ascii="Times New Roman" w:hAnsi="Times New Roman" w:cs="Times New Roman"/>
                <w:sz w:val="24"/>
                <w:szCs w:val="24"/>
                <w:lang w:val="en-US"/>
              </w:rPr>
              <w:t>74±</w:t>
            </w:r>
            <w:r w:rsidRPr="00D35382">
              <w:rPr>
                <w:rFonts w:ascii="Times New Roman" w:hAnsi="Times New Roman" w:cs="Times New Roman"/>
                <w:sz w:val="24"/>
                <w:szCs w:val="24"/>
                <w:lang w:val="uk-UA"/>
              </w:rPr>
              <w:t>4</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85</w:t>
            </w:r>
          </w:p>
        </w:tc>
        <w:tc>
          <w:tcPr>
            <w:tcW w:w="1134"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20</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62</w:t>
            </w:r>
            <w:r w:rsidR="00192967">
              <w:rPr>
                <w:rFonts w:ascii="Times New Roman" w:hAnsi="Times New Roman" w:cs="Times New Roman"/>
                <w:sz w:val="24"/>
                <w:szCs w:val="24"/>
                <w:lang w:val="en-US"/>
              </w:rPr>
              <w:t>.</w:t>
            </w:r>
            <w:r w:rsidRPr="00D35382">
              <w:rPr>
                <w:rFonts w:ascii="Times New Roman" w:hAnsi="Times New Roman" w:cs="Times New Roman"/>
                <w:sz w:val="24"/>
                <w:szCs w:val="24"/>
                <w:lang w:val="en-US"/>
              </w:rPr>
              <w:t>50±</w:t>
            </w:r>
            <w:r w:rsidRPr="00D35382">
              <w:rPr>
                <w:rFonts w:ascii="Times New Roman" w:hAnsi="Times New Roman" w:cs="Times New Roman"/>
                <w:sz w:val="24"/>
                <w:szCs w:val="24"/>
                <w:lang w:val="uk-UA"/>
              </w:rPr>
              <w:t>8</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56</w:t>
            </w:r>
          </w:p>
        </w:tc>
        <w:tc>
          <w:tcPr>
            <w:tcW w:w="1134"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uk-UA"/>
              </w:rPr>
              <w:t>&lt;</w:t>
            </w:r>
            <w:r w:rsidRPr="00D35382">
              <w:rPr>
                <w:rFonts w:ascii="Times New Roman" w:hAnsi="Times New Roman" w:cs="Times New Roman"/>
                <w:sz w:val="24"/>
                <w:szCs w:val="24"/>
              </w:rPr>
              <w:t xml:space="preserve"> 0</w:t>
            </w:r>
            <w:r w:rsidR="00192967">
              <w:rPr>
                <w:rFonts w:ascii="Times New Roman" w:hAnsi="Times New Roman" w:cs="Times New Roman"/>
                <w:sz w:val="24"/>
                <w:szCs w:val="24"/>
              </w:rPr>
              <w:t>.</w:t>
            </w:r>
            <w:r w:rsidRPr="00D35382">
              <w:rPr>
                <w:rFonts w:ascii="Times New Roman" w:hAnsi="Times New Roman" w:cs="Times New Roman"/>
                <w:sz w:val="24"/>
                <w:szCs w:val="24"/>
              </w:rPr>
              <w:t>01</w:t>
            </w:r>
          </w:p>
        </w:tc>
      </w:tr>
      <w:tr w:rsidR="00D35382" w:rsidRPr="00D35382" w:rsidTr="0021623E">
        <w:trPr>
          <w:trHeight w:val="71"/>
        </w:trPr>
        <w:tc>
          <w:tcPr>
            <w:tcW w:w="3085" w:type="dxa"/>
          </w:tcPr>
          <w:p w:rsidR="00D35382" w:rsidRPr="00D35382" w:rsidRDefault="00192967" w:rsidP="00192967">
            <w:pPr>
              <w:spacing w:line="360" w:lineRule="auto"/>
              <w:rPr>
                <w:rFonts w:ascii="Times New Roman" w:hAnsi="Times New Roman" w:cs="Times New Roman"/>
                <w:sz w:val="24"/>
                <w:szCs w:val="24"/>
                <w:lang w:val="uk-UA"/>
              </w:rPr>
            </w:pPr>
            <w:r>
              <w:rPr>
                <w:rFonts w:ascii="Times New Roman" w:hAnsi="Times New Roman" w:cs="Times New Roman"/>
                <w:sz w:val="24"/>
                <w:szCs w:val="24"/>
                <w:lang w:val="en-US"/>
              </w:rPr>
              <w:lastRenderedPageBreak/>
              <w:t xml:space="preserve">Pregnancy complicated by concomitant bronchopulmonary disease of the mother in the </w:t>
            </w:r>
            <w:r>
              <w:rPr>
                <w:rFonts w:ascii="Times New Roman" w:hAnsi="Times New Roman" w:cs="Times New Roman"/>
                <w:sz w:val="24"/>
                <w:szCs w:val="24"/>
                <w:lang w:val="en-US"/>
              </w:rPr>
              <w:t xml:space="preserve">second </w:t>
            </w:r>
            <w:r>
              <w:rPr>
                <w:rFonts w:ascii="Times New Roman" w:hAnsi="Times New Roman" w:cs="Times New Roman"/>
                <w:sz w:val="24"/>
                <w:szCs w:val="24"/>
                <w:lang w:val="en-US"/>
              </w:rPr>
              <w:t>trimester</w:t>
            </w:r>
          </w:p>
        </w:tc>
        <w:tc>
          <w:tcPr>
            <w:tcW w:w="851"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6</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9</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68±3</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75</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3</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9</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37±5</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15</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&gt;</w:t>
            </w:r>
            <w:r w:rsidRPr="00D35382">
              <w:rPr>
                <w:rFonts w:ascii="Times New Roman" w:hAnsi="Times New Roman" w:cs="Times New Roman"/>
                <w:sz w:val="24"/>
                <w:szCs w:val="24"/>
              </w:rPr>
              <w:t>0</w:t>
            </w:r>
            <w:r w:rsidR="00192967">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r w:rsidR="00D35382" w:rsidRPr="00D35382" w:rsidTr="0021623E">
        <w:tc>
          <w:tcPr>
            <w:tcW w:w="3085" w:type="dxa"/>
          </w:tcPr>
          <w:p w:rsidR="00D35382" w:rsidRPr="00D35382" w:rsidRDefault="00192967" w:rsidP="00192967">
            <w:pPr>
              <w:spacing w:line="360" w:lineRule="auto"/>
              <w:rPr>
                <w:rFonts w:ascii="Times New Roman" w:hAnsi="Times New Roman" w:cs="Times New Roman"/>
                <w:sz w:val="24"/>
                <w:szCs w:val="24"/>
                <w:lang w:val="uk-UA"/>
              </w:rPr>
            </w:pPr>
            <w:r>
              <w:rPr>
                <w:rFonts w:ascii="Times New Roman" w:hAnsi="Times New Roman" w:cs="Times New Roman"/>
                <w:sz w:val="24"/>
                <w:szCs w:val="24"/>
                <w:lang w:val="en-US"/>
              </w:rPr>
              <w:t xml:space="preserve">Pregnancy complicated by concomitant bronchopulmonary disease of the mother in the </w:t>
            </w:r>
            <w:r>
              <w:rPr>
                <w:rFonts w:ascii="Times New Roman" w:hAnsi="Times New Roman" w:cs="Times New Roman"/>
                <w:sz w:val="24"/>
                <w:szCs w:val="24"/>
                <w:lang w:val="en-US"/>
              </w:rPr>
              <w:t>third</w:t>
            </w:r>
            <w:r>
              <w:rPr>
                <w:rFonts w:ascii="Times New Roman" w:hAnsi="Times New Roman" w:cs="Times New Roman"/>
                <w:sz w:val="24"/>
                <w:szCs w:val="24"/>
                <w:lang w:val="en-US"/>
              </w:rPr>
              <w:t xml:space="preserve"> trimester</w:t>
            </w:r>
          </w:p>
        </w:tc>
        <w:tc>
          <w:tcPr>
            <w:tcW w:w="851"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2</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3</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22±2</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24</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3</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12±3</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07</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&gt;</w:t>
            </w:r>
            <w:r w:rsidRPr="00D35382">
              <w:rPr>
                <w:rFonts w:ascii="Times New Roman" w:hAnsi="Times New Roman" w:cs="Times New Roman"/>
                <w:sz w:val="24"/>
                <w:szCs w:val="24"/>
              </w:rPr>
              <w:t>0</w:t>
            </w:r>
            <w:r w:rsidR="00192967">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r w:rsidR="00D35382" w:rsidRPr="00D35382" w:rsidTr="0021623E">
        <w:trPr>
          <w:trHeight w:val="604"/>
        </w:trPr>
        <w:tc>
          <w:tcPr>
            <w:tcW w:w="3085" w:type="dxa"/>
          </w:tcPr>
          <w:p w:rsidR="00D35382" w:rsidRPr="00192967" w:rsidRDefault="00192967"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Preterm labor </w:t>
            </w:r>
          </w:p>
        </w:tc>
        <w:tc>
          <w:tcPr>
            <w:tcW w:w="851"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61±1</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60</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2</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6</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25±4</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30</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&gt;</w:t>
            </w:r>
            <w:r w:rsidRPr="00D35382">
              <w:rPr>
                <w:rFonts w:ascii="Times New Roman" w:hAnsi="Times New Roman" w:cs="Times New Roman"/>
                <w:sz w:val="24"/>
                <w:szCs w:val="24"/>
              </w:rPr>
              <w:t>0</w:t>
            </w:r>
            <w:r w:rsidR="00192967">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r w:rsidR="00D35382" w:rsidRPr="00D35382" w:rsidTr="0021623E">
        <w:tc>
          <w:tcPr>
            <w:tcW w:w="3085" w:type="dxa"/>
          </w:tcPr>
          <w:p w:rsidR="00D35382" w:rsidRPr="00192967" w:rsidRDefault="00192967"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Labor by cesarean section</w:t>
            </w:r>
          </w:p>
        </w:tc>
        <w:tc>
          <w:tcPr>
            <w:tcW w:w="851"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6</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9</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68±3</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75</w:t>
            </w:r>
          </w:p>
        </w:tc>
        <w:tc>
          <w:tcPr>
            <w:tcW w:w="1134"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5</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8</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06±4</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81</w:t>
            </w:r>
          </w:p>
        </w:tc>
        <w:tc>
          <w:tcPr>
            <w:tcW w:w="1134"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uk-UA"/>
              </w:rPr>
              <w:t>&gt;</w:t>
            </w:r>
            <w:r w:rsidRPr="00D35382">
              <w:rPr>
                <w:rFonts w:ascii="Times New Roman" w:hAnsi="Times New Roman" w:cs="Times New Roman"/>
                <w:sz w:val="24"/>
                <w:szCs w:val="24"/>
              </w:rPr>
              <w:t>0</w:t>
            </w:r>
            <w:r w:rsidR="00192967">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r w:rsidR="00D35382" w:rsidRPr="00D35382" w:rsidTr="0021623E">
        <w:tc>
          <w:tcPr>
            <w:tcW w:w="3085" w:type="dxa"/>
          </w:tcPr>
          <w:p w:rsidR="00192967" w:rsidRPr="00192967" w:rsidRDefault="00192967"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Diseases of the lower respiratory tract during infancy </w:t>
            </w:r>
          </w:p>
        </w:tc>
        <w:tc>
          <w:tcPr>
            <w:tcW w:w="851"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3</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4</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84±2</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72</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4</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12</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50±5</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85</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&gt;</w:t>
            </w:r>
            <w:r w:rsidRPr="00D35382">
              <w:rPr>
                <w:rFonts w:ascii="Times New Roman" w:hAnsi="Times New Roman" w:cs="Times New Roman"/>
                <w:sz w:val="24"/>
                <w:szCs w:val="24"/>
              </w:rPr>
              <w:t>0</w:t>
            </w:r>
            <w:r w:rsidR="00192967">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r w:rsidR="00D35382" w:rsidRPr="00D35382" w:rsidTr="0021623E">
        <w:tc>
          <w:tcPr>
            <w:tcW w:w="3085" w:type="dxa"/>
          </w:tcPr>
          <w:p w:rsidR="00D35382" w:rsidRPr="00192967" w:rsidRDefault="00192967"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Severe asphyxia during labor </w:t>
            </w:r>
          </w:p>
        </w:tc>
        <w:tc>
          <w:tcPr>
            <w:tcW w:w="851"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61±1</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60</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3</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12±3</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07</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&gt;</w:t>
            </w:r>
            <w:r w:rsidRPr="00D35382">
              <w:rPr>
                <w:rFonts w:ascii="Times New Roman" w:hAnsi="Times New Roman" w:cs="Times New Roman"/>
                <w:sz w:val="24"/>
                <w:szCs w:val="24"/>
              </w:rPr>
              <w:t>0</w:t>
            </w:r>
            <w:r w:rsidR="00192967">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r w:rsidR="00D35382" w:rsidRPr="00D35382" w:rsidTr="0021623E">
        <w:tc>
          <w:tcPr>
            <w:tcW w:w="3085" w:type="dxa"/>
          </w:tcPr>
          <w:p w:rsidR="00192967" w:rsidRPr="00192967" w:rsidRDefault="00F4487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Artificial lung ventilation during infancy </w:t>
            </w:r>
          </w:p>
        </w:tc>
        <w:tc>
          <w:tcPr>
            <w:tcW w:w="851"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61±1</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60</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2</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6</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25±4</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30</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&gt;</w:t>
            </w:r>
            <w:r w:rsidRPr="00D35382">
              <w:rPr>
                <w:rFonts w:ascii="Times New Roman" w:hAnsi="Times New Roman" w:cs="Times New Roman"/>
                <w:sz w:val="24"/>
                <w:szCs w:val="24"/>
              </w:rPr>
              <w:t>0</w:t>
            </w:r>
            <w:r w:rsidR="00192967">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r w:rsidR="00D35382" w:rsidRPr="00D35382" w:rsidTr="0021623E">
        <w:tc>
          <w:tcPr>
            <w:tcW w:w="3085" w:type="dxa"/>
          </w:tcPr>
          <w:p w:rsidR="00F44874" w:rsidRPr="00F44874" w:rsidRDefault="00F4487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Acute respiratory diseases during the first year of life (5 and more episodes a year)</w:t>
            </w:r>
          </w:p>
        </w:tc>
        <w:tc>
          <w:tcPr>
            <w:tcW w:w="851" w:type="dxa"/>
          </w:tcPr>
          <w:p w:rsidR="00D35382" w:rsidRPr="00D35382" w:rsidRDefault="00D35382" w:rsidP="00CF7332">
            <w:pPr>
              <w:spacing w:line="360" w:lineRule="auto"/>
              <w:rPr>
                <w:rFonts w:ascii="Times New Roman" w:hAnsi="Times New Roman" w:cs="Times New Roman"/>
                <w:sz w:val="24"/>
                <w:szCs w:val="24"/>
              </w:rPr>
            </w:pPr>
            <w:r w:rsidRPr="00D35382">
              <w:rPr>
                <w:rFonts w:ascii="Times New Roman" w:hAnsi="Times New Roman" w:cs="Times New Roman"/>
                <w:sz w:val="24"/>
                <w:szCs w:val="24"/>
              </w:rPr>
              <w:t>28</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rPr>
              <w:t>45</w:t>
            </w:r>
            <w:r w:rsidR="00192967">
              <w:rPr>
                <w:rFonts w:ascii="Times New Roman" w:hAnsi="Times New Roman" w:cs="Times New Roman"/>
                <w:sz w:val="24"/>
                <w:szCs w:val="24"/>
              </w:rPr>
              <w:t>.</w:t>
            </w:r>
            <w:r w:rsidRPr="00D35382">
              <w:rPr>
                <w:rFonts w:ascii="Times New Roman" w:hAnsi="Times New Roman" w:cs="Times New Roman"/>
                <w:sz w:val="24"/>
                <w:szCs w:val="24"/>
              </w:rPr>
              <w:t>16±</w:t>
            </w:r>
            <w:r w:rsidRPr="00D35382">
              <w:rPr>
                <w:rFonts w:ascii="Times New Roman" w:hAnsi="Times New Roman" w:cs="Times New Roman"/>
                <w:sz w:val="24"/>
                <w:szCs w:val="24"/>
                <w:lang w:val="uk-UA"/>
              </w:rPr>
              <w:t>6</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32</w:t>
            </w:r>
          </w:p>
        </w:tc>
        <w:tc>
          <w:tcPr>
            <w:tcW w:w="1134" w:type="dxa"/>
          </w:tcPr>
          <w:p w:rsidR="00D35382" w:rsidRPr="00D35382" w:rsidRDefault="00D35382" w:rsidP="00CF7332">
            <w:pPr>
              <w:spacing w:line="360" w:lineRule="auto"/>
              <w:rPr>
                <w:rFonts w:ascii="Times New Roman" w:hAnsi="Times New Roman" w:cs="Times New Roman"/>
                <w:sz w:val="24"/>
                <w:szCs w:val="24"/>
              </w:rPr>
            </w:pPr>
            <w:r w:rsidRPr="00D35382">
              <w:rPr>
                <w:rFonts w:ascii="Times New Roman" w:hAnsi="Times New Roman" w:cs="Times New Roman"/>
                <w:sz w:val="24"/>
                <w:szCs w:val="24"/>
              </w:rPr>
              <w:t>26</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rPr>
              <w:t>87</w:t>
            </w:r>
            <w:r w:rsidR="00192967">
              <w:rPr>
                <w:rFonts w:ascii="Times New Roman" w:hAnsi="Times New Roman" w:cs="Times New Roman"/>
                <w:sz w:val="24"/>
                <w:szCs w:val="24"/>
              </w:rPr>
              <w:t>.</w:t>
            </w:r>
            <w:r w:rsidRPr="00D35382">
              <w:rPr>
                <w:rFonts w:ascii="Times New Roman" w:hAnsi="Times New Roman" w:cs="Times New Roman"/>
                <w:sz w:val="24"/>
                <w:szCs w:val="24"/>
              </w:rPr>
              <w:t>50±</w:t>
            </w:r>
            <w:r w:rsidRPr="00D35382">
              <w:rPr>
                <w:rFonts w:ascii="Times New Roman" w:hAnsi="Times New Roman" w:cs="Times New Roman"/>
                <w:sz w:val="24"/>
                <w:szCs w:val="24"/>
                <w:lang w:val="uk-UA"/>
              </w:rPr>
              <w:t>5</w:t>
            </w:r>
            <w:r w:rsidR="00192967">
              <w:rPr>
                <w:rFonts w:ascii="Times New Roman" w:hAnsi="Times New Roman" w:cs="Times New Roman"/>
                <w:sz w:val="24"/>
                <w:szCs w:val="24"/>
                <w:lang w:val="uk-UA"/>
              </w:rPr>
              <w:t>.</w:t>
            </w:r>
            <w:r w:rsidRPr="00D35382">
              <w:rPr>
                <w:rFonts w:ascii="Times New Roman" w:hAnsi="Times New Roman" w:cs="Times New Roman"/>
                <w:sz w:val="24"/>
                <w:szCs w:val="24"/>
                <w:lang w:val="uk-UA"/>
              </w:rPr>
              <w:t>85</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&lt;</w:t>
            </w:r>
            <w:r w:rsidRPr="00D35382">
              <w:rPr>
                <w:rFonts w:ascii="Times New Roman" w:hAnsi="Times New Roman" w:cs="Times New Roman"/>
                <w:sz w:val="24"/>
                <w:szCs w:val="24"/>
              </w:rPr>
              <w:t xml:space="preserve"> 0</w:t>
            </w:r>
            <w:r w:rsidR="00192967">
              <w:rPr>
                <w:rFonts w:ascii="Times New Roman" w:hAnsi="Times New Roman" w:cs="Times New Roman"/>
                <w:sz w:val="24"/>
                <w:szCs w:val="24"/>
              </w:rPr>
              <w:t>.</w:t>
            </w:r>
            <w:r w:rsidRPr="00D35382">
              <w:rPr>
                <w:rFonts w:ascii="Times New Roman" w:hAnsi="Times New Roman" w:cs="Times New Roman"/>
                <w:sz w:val="24"/>
                <w:szCs w:val="24"/>
              </w:rPr>
              <w:t>01</w:t>
            </w:r>
          </w:p>
        </w:tc>
      </w:tr>
      <w:tr w:rsidR="00D35382" w:rsidRPr="00D35382" w:rsidTr="0021623E">
        <w:tc>
          <w:tcPr>
            <w:tcW w:w="3085" w:type="dxa"/>
          </w:tcPr>
          <w:p w:rsidR="00F44874" w:rsidRPr="00F44874" w:rsidRDefault="00F4487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Frequent antibacterial therapy at the age under 6 months</w:t>
            </w:r>
          </w:p>
        </w:tc>
        <w:tc>
          <w:tcPr>
            <w:tcW w:w="851"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24</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eastAsia="Times New Roman" w:hAnsi="Times New Roman" w:cs="Times New Roman"/>
                <w:sz w:val="24"/>
                <w:szCs w:val="24"/>
                <w:lang w:val="en-US"/>
              </w:rPr>
              <w:t>38</w:t>
            </w:r>
            <w:r w:rsidR="00F44874">
              <w:rPr>
                <w:rFonts w:ascii="Times New Roman" w:eastAsia="Times New Roman" w:hAnsi="Times New Roman" w:cs="Times New Roman"/>
                <w:sz w:val="24"/>
                <w:szCs w:val="24"/>
                <w:lang w:val="en-US"/>
              </w:rPr>
              <w:t>.</w:t>
            </w:r>
            <w:r w:rsidRPr="00D35382">
              <w:rPr>
                <w:rFonts w:ascii="Times New Roman" w:eastAsia="Times New Roman" w:hAnsi="Times New Roman" w:cs="Times New Roman"/>
                <w:sz w:val="24"/>
                <w:szCs w:val="24"/>
                <w:lang w:val="en-US"/>
              </w:rPr>
              <w:t>71±</w:t>
            </w:r>
            <w:r w:rsidRPr="00D35382">
              <w:rPr>
                <w:rFonts w:ascii="Times New Roman" w:eastAsia="Times New Roman" w:hAnsi="Times New Roman" w:cs="Times New Roman"/>
                <w:sz w:val="24"/>
                <w:szCs w:val="24"/>
                <w:lang w:val="uk-UA"/>
              </w:rPr>
              <w:t>6</w:t>
            </w:r>
            <w:r w:rsidR="00F44874">
              <w:rPr>
                <w:rFonts w:ascii="Times New Roman" w:eastAsia="Times New Roman" w:hAnsi="Times New Roman" w:cs="Times New Roman"/>
                <w:sz w:val="24"/>
                <w:szCs w:val="24"/>
                <w:lang w:val="uk-UA"/>
              </w:rPr>
              <w:t>.</w:t>
            </w:r>
            <w:r w:rsidRPr="00D35382">
              <w:rPr>
                <w:rFonts w:ascii="Times New Roman" w:eastAsia="Times New Roman" w:hAnsi="Times New Roman" w:cs="Times New Roman"/>
                <w:sz w:val="24"/>
                <w:szCs w:val="24"/>
                <w:lang w:val="uk-UA"/>
              </w:rPr>
              <w:t>19</w:t>
            </w:r>
          </w:p>
        </w:tc>
        <w:tc>
          <w:tcPr>
            <w:tcW w:w="1134"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25</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eastAsia="Times New Roman" w:hAnsi="Times New Roman" w:cs="Times New Roman"/>
                <w:sz w:val="24"/>
                <w:szCs w:val="24"/>
                <w:lang w:val="en-US"/>
              </w:rPr>
              <w:t>78</w:t>
            </w:r>
            <w:r w:rsidR="00F44874">
              <w:rPr>
                <w:rFonts w:ascii="Times New Roman" w:eastAsia="Times New Roman" w:hAnsi="Times New Roman" w:cs="Times New Roman"/>
                <w:sz w:val="24"/>
                <w:szCs w:val="24"/>
                <w:lang w:val="en-US"/>
              </w:rPr>
              <w:t>.</w:t>
            </w:r>
            <w:r w:rsidRPr="00D35382">
              <w:rPr>
                <w:rFonts w:ascii="Times New Roman" w:eastAsia="Times New Roman" w:hAnsi="Times New Roman" w:cs="Times New Roman"/>
                <w:sz w:val="24"/>
                <w:szCs w:val="24"/>
                <w:lang w:val="en-US"/>
              </w:rPr>
              <w:t>13±</w:t>
            </w:r>
            <w:r w:rsidRPr="00D35382">
              <w:rPr>
                <w:rFonts w:ascii="Times New Roman" w:eastAsia="Times New Roman" w:hAnsi="Times New Roman" w:cs="Times New Roman"/>
                <w:sz w:val="24"/>
                <w:szCs w:val="24"/>
                <w:lang w:val="uk-UA"/>
              </w:rPr>
              <w:t>7</w:t>
            </w:r>
            <w:r w:rsidR="00F44874">
              <w:rPr>
                <w:rFonts w:ascii="Times New Roman" w:eastAsia="Times New Roman" w:hAnsi="Times New Roman" w:cs="Times New Roman"/>
                <w:sz w:val="24"/>
                <w:szCs w:val="24"/>
                <w:lang w:val="uk-UA"/>
              </w:rPr>
              <w:t>.</w:t>
            </w:r>
            <w:r w:rsidRPr="00D35382">
              <w:rPr>
                <w:rFonts w:ascii="Times New Roman" w:eastAsia="Times New Roman" w:hAnsi="Times New Roman" w:cs="Times New Roman"/>
                <w:sz w:val="24"/>
                <w:szCs w:val="24"/>
                <w:lang w:val="uk-UA"/>
              </w:rPr>
              <w:t>31</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&lt;</w:t>
            </w:r>
            <w:r w:rsidRPr="00D35382">
              <w:rPr>
                <w:rFonts w:ascii="Times New Roman" w:hAnsi="Times New Roman" w:cs="Times New Roman"/>
                <w:sz w:val="24"/>
                <w:szCs w:val="24"/>
              </w:rPr>
              <w:t xml:space="preserve"> 0</w:t>
            </w:r>
            <w:r w:rsidR="00F44874">
              <w:rPr>
                <w:rFonts w:ascii="Times New Roman" w:hAnsi="Times New Roman" w:cs="Times New Roman"/>
                <w:sz w:val="24"/>
                <w:szCs w:val="24"/>
              </w:rPr>
              <w:t>.</w:t>
            </w:r>
            <w:r w:rsidRPr="00D35382">
              <w:rPr>
                <w:rFonts w:ascii="Times New Roman" w:hAnsi="Times New Roman" w:cs="Times New Roman"/>
                <w:sz w:val="24"/>
                <w:szCs w:val="24"/>
              </w:rPr>
              <w:t>01</w:t>
            </w:r>
          </w:p>
        </w:tc>
      </w:tr>
      <w:tr w:rsidR="00D35382" w:rsidRPr="00D35382" w:rsidTr="0021623E">
        <w:tc>
          <w:tcPr>
            <w:tcW w:w="3085" w:type="dxa"/>
          </w:tcPr>
          <w:p w:rsidR="00D35382" w:rsidRPr="00F44874" w:rsidRDefault="00F4487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Early artificial feeding</w:t>
            </w:r>
          </w:p>
        </w:tc>
        <w:tc>
          <w:tcPr>
            <w:tcW w:w="851"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35</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59</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45±6</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24%</w:t>
            </w:r>
          </w:p>
        </w:tc>
        <w:tc>
          <w:tcPr>
            <w:tcW w:w="1134" w:type="dxa"/>
          </w:tcPr>
          <w:p w:rsidR="00D35382" w:rsidRPr="00D35382" w:rsidRDefault="00D35382"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17</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53</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13±8</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82</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&gt;</w:t>
            </w:r>
            <w:r w:rsidRPr="00D35382">
              <w:rPr>
                <w:rFonts w:ascii="Times New Roman" w:hAnsi="Times New Roman" w:cs="Times New Roman"/>
                <w:sz w:val="24"/>
                <w:szCs w:val="24"/>
              </w:rPr>
              <w:t>0</w:t>
            </w:r>
            <w:r w:rsidR="00F44874">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r w:rsidR="00D35382" w:rsidRPr="00D35382" w:rsidTr="0021623E">
        <w:tc>
          <w:tcPr>
            <w:tcW w:w="3085" w:type="dxa"/>
          </w:tcPr>
          <w:p w:rsidR="00F44874" w:rsidRPr="00F44874" w:rsidRDefault="00F4487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Compromised family history with maternal relatives with BA</w:t>
            </w:r>
          </w:p>
        </w:tc>
        <w:tc>
          <w:tcPr>
            <w:tcW w:w="851"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11</w:t>
            </w:r>
          </w:p>
        </w:tc>
        <w:tc>
          <w:tcPr>
            <w:tcW w:w="198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17</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74±4</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85</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14</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43</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75±8</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77</w:t>
            </w:r>
          </w:p>
        </w:tc>
        <w:tc>
          <w:tcPr>
            <w:tcW w:w="113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&lt;</w:t>
            </w:r>
            <w:r w:rsidRPr="00D35382">
              <w:rPr>
                <w:rFonts w:ascii="Times New Roman" w:hAnsi="Times New Roman" w:cs="Times New Roman"/>
                <w:sz w:val="24"/>
                <w:szCs w:val="24"/>
              </w:rPr>
              <w:t xml:space="preserve"> 0</w:t>
            </w:r>
            <w:r w:rsidR="00F44874">
              <w:rPr>
                <w:rFonts w:ascii="Times New Roman" w:hAnsi="Times New Roman" w:cs="Times New Roman"/>
                <w:sz w:val="24"/>
                <w:szCs w:val="24"/>
              </w:rPr>
              <w:t>.</w:t>
            </w:r>
            <w:r w:rsidRPr="00D35382">
              <w:rPr>
                <w:rFonts w:ascii="Times New Roman" w:hAnsi="Times New Roman" w:cs="Times New Roman"/>
                <w:sz w:val="24"/>
                <w:szCs w:val="24"/>
              </w:rPr>
              <w:t>01</w:t>
            </w:r>
          </w:p>
        </w:tc>
      </w:tr>
      <w:tr w:rsidR="00960FF1" w:rsidRPr="00D35382" w:rsidTr="0021623E">
        <w:tc>
          <w:tcPr>
            <w:tcW w:w="3085" w:type="dxa"/>
          </w:tcPr>
          <w:p w:rsidR="00960FF1" w:rsidRPr="00D35382" w:rsidRDefault="00F44874" w:rsidP="00CF7332">
            <w:pPr>
              <w:spacing w:line="360" w:lineRule="auto"/>
              <w:rPr>
                <w:rFonts w:ascii="Times New Roman" w:hAnsi="Times New Roman" w:cs="Times New Roman"/>
                <w:sz w:val="24"/>
                <w:szCs w:val="24"/>
                <w:lang w:val="uk-UA"/>
              </w:rPr>
            </w:pPr>
            <w:r>
              <w:rPr>
                <w:rFonts w:ascii="Times New Roman" w:hAnsi="Times New Roman" w:cs="Times New Roman"/>
                <w:sz w:val="24"/>
                <w:szCs w:val="24"/>
                <w:lang w:val="en-US"/>
              </w:rPr>
              <w:t xml:space="preserve">Compromised family history with </w:t>
            </w:r>
            <w:r>
              <w:rPr>
                <w:rFonts w:ascii="Times New Roman" w:hAnsi="Times New Roman" w:cs="Times New Roman"/>
                <w:sz w:val="24"/>
                <w:szCs w:val="24"/>
                <w:lang w:val="en-US"/>
              </w:rPr>
              <w:t>p</w:t>
            </w:r>
            <w:r>
              <w:rPr>
                <w:rFonts w:ascii="Times New Roman" w:hAnsi="Times New Roman" w:cs="Times New Roman"/>
                <w:sz w:val="24"/>
                <w:szCs w:val="24"/>
                <w:lang w:val="en-US"/>
              </w:rPr>
              <w:t xml:space="preserve">aternal relatives with </w:t>
            </w:r>
            <w:r>
              <w:rPr>
                <w:rFonts w:ascii="Times New Roman" w:hAnsi="Times New Roman" w:cs="Times New Roman"/>
                <w:sz w:val="24"/>
                <w:szCs w:val="24"/>
                <w:lang w:val="en-US"/>
              </w:rPr>
              <w:lastRenderedPageBreak/>
              <w:t>BA</w:t>
            </w:r>
          </w:p>
        </w:tc>
        <w:tc>
          <w:tcPr>
            <w:tcW w:w="851" w:type="dxa"/>
          </w:tcPr>
          <w:p w:rsidR="00960FF1" w:rsidRPr="00D35382" w:rsidRDefault="00960FF1"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lastRenderedPageBreak/>
              <w:t>6</w:t>
            </w:r>
          </w:p>
        </w:tc>
        <w:tc>
          <w:tcPr>
            <w:tcW w:w="198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9</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68±3</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75</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4</w:t>
            </w:r>
          </w:p>
        </w:tc>
        <w:tc>
          <w:tcPr>
            <w:tcW w:w="1559"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12</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50±5</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85</w:t>
            </w:r>
          </w:p>
        </w:tc>
        <w:tc>
          <w:tcPr>
            <w:tcW w:w="1134" w:type="dxa"/>
          </w:tcPr>
          <w:p w:rsidR="00960FF1" w:rsidRPr="00D35382" w:rsidRDefault="00960FF1"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uk-UA"/>
              </w:rPr>
              <w:t>&gt;</w:t>
            </w:r>
            <w:r w:rsidRPr="00D35382">
              <w:rPr>
                <w:rFonts w:ascii="Times New Roman" w:hAnsi="Times New Roman" w:cs="Times New Roman"/>
                <w:sz w:val="24"/>
                <w:szCs w:val="24"/>
              </w:rPr>
              <w:t>0</w:t>
            </w:r>
            <w:r w:rsidR="00F44874">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r w:rsidR="00960FF1" w:rsidRPr="00D35382" w:rsidTr="00F44874">
        <w:trPr>
          <w:trHeight w:val="987"/>
        </w:trPr>
        <w:tc>
          <w:tcPr>
            <w:tcW w:w="3085" w:type="dxa"/>
          </w:tcPr>
          <w:p w:rsidR="00960FF1" w:rsidRPr="00D35382" w:rsidRDefault="00F44874" w:rsidP="00CF7332">
            <w:pPr>
              <w:spacing w:line="360" w:lineRule="auto"/>
              <w:rPr>
                <w:rFonts w:ascii="Times New Roman" w:hAnsi="Times New Roman" w:cs="Times New Roman"/>
                <w:sz w:val="24"/>
                <w:szCs w:val="24"/>
                <w:lang w:val="uk-UA"/>
              </w:rPr>
            </w:pPr>
            <w:r>
              <w:rPr>
                <w:rFonts w:ascii="Times New Roman" w:hAnsi="Times New Roman" w:cs="Times New Roman"/>
                <w:sz w:val="24"/>
                <w:szCs w:val="24"/>
                <w:lang w:val="en-US"/>
              </w:rPr>
              <w:lastRenderedPageBreak/>
              <w:t>A</w:t>
            </w:r>
            <w:r w:rsidRPr="00F44874">
              <w:rPr>
                <w:rFonts w:ascii="Times New Roman" w:hAnsi="Times New Roman" w:cs="Times New Roman"/>
                <w:sz w:val="24"/>
                <w:szCs w:val="24"/>
                <w:lang w:val="uk-UA"/>
              </w:rPr>
              <w:t xml:space="preserve"> </w:t>
            </w:r>
            <w:proofErr w:type="spellStart"/>
            <w:r w:rsidRPr="00F44874">
              <w:rPr>
                <w:rFonts w:ascii="Times New Roman" w:hAnsi="Times New Roman" w:cs="Times New Roman"/>
                <w:sz w:val="24"/>
                <w:szCs w:val="24"/>
                <w:lang w:val="uk-UA"/>
              </w:rPr>
              <w:t>common</w:t>
            </w:r>
            <w:proofErr w:type="spellEnd"/>
            <w:r w:rsidRPr="00F44874">
              <w:rPr>
                <w:rFonts w:ascii="Times New Roman" w:hAnsi="Times New Roman" w:cs="Times New Roman"/>
                <w:sz w:val="24"/>
                <w:szCs w:val="24"/>
                <w:lang w:val="uk-UA"/>
              </w:rPr>
              <w:t xml:space="preserve"> </w:t>
            </w:r>
            <w:proofErr w:type="spellStart"/>
            <w:r w:rsidRPr="00F44874">
              <w:rPr>
                <w:rFonts w:ascii="Times New Roman" w:hAnsi="Times New Roman" w:cs="Times New Roman"/>
                <w:sz w:val="24"/>
                <w:szCs w:val="24"/>
                <w:lang w:val="uk-UA"/>
              </w:rPr>
              <w:t>form</w:t>
            </w:r>
            <w:proofErr w:type="spellEnd"/>
            <w:r w:rsidRPr="00F44874">
              <w:rPr>
                <w:rFonts w:ascii="Times New Roman" w:hAnsi="Times New Roman" w:cs="Times New Roman"/>
                <w:sz w:val="24"/>
                <w:szCs w:val="24"/>
                <w:lang w:val="uk-UA"/>
              </w:rPr>
              <w:t xml:space="preserve"> </w:t>
            </w:r>
            <w:proofErr w:type="spellStart"/>
            <w:r w:rsidRPr="00F44874">
              <w:rPr>
                <w:rFonts w:ascii="Times New Roman" w:hAnsi="Times New Roman" w:cs="Times New Roman"/>
                <w:sz w:val="24"/>
                <w:szCs w:val="24"/>
                <w:lang w:val="uk-UA"/>
              </w:rPr>
              <w:t>of</w:t>
            </w:r>
            <w:proofErr w:type="spellEnd"/>
            <w:r w:rsidRPr="00F44874">
              <w:rPr>
                <w:rFonts w:ascii="Times New Roman" w:hAnsi="Times New Roman" w:cs="Times New Roman"/>
                <w:sz w:val="24"/>
                <w:szCs w:val="24"/>
                <w:lang w:val="uk-UA"/>
              </w:rPr>
              <w:t xml:space="preserve"> </w:t>
            </w:r>
            <w:proofErr w:type="spellStart"/>
            <w:r w:rsidRPr="00F44874">
              <w:rPr>
                <w:rFonts w:ascii="Times New Roman" w:hAnsi="Times New Roman" w:cs="Times New Roman"/>
                <w:sz w:val="24"/>
                <w:szCs w:val="24"/>
                <w:lang w:val="uk-UA"/>
              </w:rPr>
              <w:t>atopic</w:t>
            </w:r>
            <w:proofErr w:type="spellEnd"/>
            <w:r w:rsidRPr="00F44874">
              <w:rPr>
                <w:rFonts w:ascii="Times New Roman" w:hAnsi="Times New Roman" w:cs="Times New Roman"/>
                <w:sz w:val="24"/>
                <w:szCs w:val="24"/>
                <w:lang w:val="uk-UA"/>
              </w:rPr>
              <w:t xml:space="preserve"> </w:t>
            </w:r>
            <w:proofErr w:type="spellStart"/>
            <w:r w:rsidRPr="00F44874">
              <w:rPr>
                <w:rFonts w:ascii="Times New Roman" w:hAnsi="Times New Roman" w:cs="Times New Roman"/>
                <w:sz w:val="24"/>
                <w:szCs w:val="24"/>
                <w:lang w:val="uk-UA"/>
              </w:rPr>
              <w:t>dermatitis</w:t>
            </w:r>
            <w:proofErr w:type="spellEnd"/>
          </w:p>
        </w:tc>
        <w:tc>
          <w:tcPr>
            <w:tcW w:w="851" w:type="dxa"/>
          </w:tcPr>
          <w:p w:rsidR="00960FF1" w:rsidRPr="00D35382" w:rsidRDefault="00960FF1" w:rsidP="00CF7332">
            <w:pPr>
              <w:spacing w:line="360" w:lineRule="auto"/>
              <w:rPr>
                <w:rFonts w:ascii="Times New Roman" w:eastAsia="Times New Roman" w:hAnsi="Times New Roman" w:cs="Times New Roman"/>
                <w:sz w:val="24"/>
                <w:szCs w:val="24"/>
                <w:lang w:val="en-US"/>
              </w:rPr>
            </w:pPr>
            <w:r w:rsidRPr="00D35382">
              <w:rPr>
                <w:rFonts w:ascii="Times New Roman" w:eastAsia="Times New Roman" w:hAnsi="Times New Roman" w:cs="Times New Roman"/>
                <w:sz w:val="24"/>
                <w:szCs w:val="24"/>
                <w:lang w:val="en-US"/>
              </w:rPr>
              <w:t>27</w:t>
            </w:r>
          </w:p>
        </w:tc>
        <w:tc>
          <w:tcPr>
            <w:tcW w:w="1984" w:type="dxa"/>
          </w:tcPr>
          <w:p w:rsidR="00960FF1" w:rsidRPr="00D35382" w:rsidRDefault="00960FF1" w:rsidP="00CF7332">
            <w:pPr>
              <w:spacing w:line="360" w:lineRule="auto"/>
              <w:rPr>
                <w:rFonts w:ascii="Times New Roman" w:eastAsia="Times New Roman" w:hAnsi="Times New Roman" w:cs="Times New Roman"/>
                <w:sz w:val="24"/>
                <w:szCs w:val="24"/>
                <w:lang w:val="uk-UA"/>
              </w:rPr>
            </w:pPr>
            <w:r w:rsidRPr="00D35382">
              <w:rPr>
                <w:rFonts w:ascii="Times New Roman" w:hAnsi="Times New Roman" w:cs="Times New Roman"/>
                <w:sz w:val="24"/>
                <w:szCs w:val="24"/>
                <w:lang w:val="en-US"/>
              </w:rPr>
              <w:t>43</w:t>
            </w:r>
            <w:r w:rsidR="00F44874">
              <w:rPr>
                <w:rFonts w:ascii="Times New Roman" w:hAnsi="Times New Roman" w:cs="Times New Roman"/>
                <w:sz w:val="24"/>
                <w:szCs w:val="24"/>
                <w:lang w:val="en-US"/>
              </w:rPr>
              <w:t>.</w:t>
            </w:r>
            <w:r w:rsidRPr="00D35382">
              <w:rPr>
                <w:rFonts w:ascii="Times New Roman" w:hAnsi="Times New Roman" w:cs="Times New Roman"/>
                <w:sz w:val="24"/>
                <w:szCs w:val="24"/>
                <w:lang w:val="en-US"/>
              </w:rPr>
              <w:t>55±</w:t>
            </w:r>
            <w:r w:rsidRPr="00D35382">
              <w:rPr>
                <w:rFonts w:ascii="Times New Roman" w:hAnsi="Times New Roman" w:cs="Times New Roman"/>
                <w:sz w:val="24"/>
                <w:szCs w:val="24"/>
                <w:lang w:val="uk-UA"/>
              </w:rPr>
              <w:t>3</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00</w:t>
            </w:r>
          </w:p>
        </w:tc>
        <w:tc>
          <w:tcPr>
            <w:tcW w:w="1134" w:type="dxa"/>
          </w:tcPr>
          <w:p w:rsidR="00960FF1" w:rsidRPr="00D35382" w:rsidRDefault="00960FF1" w:rsidP="00CF7332">
            <w:pPr>
              <w:spacing w:line="360" w:lineRule="auto"/>
              <w:rPr>
                <w:rFonts w:ascii="Times New Roman" w:eastAsia="Times New Roman" w:hAnsi="Times New Roman" w:cs="Times New Roman"/>
                <w:sz w:val="24"/>
                <w:szCs w:val="24"/>
                <w:lang w:val="en-US"/>
              </w:rPr>
            </w:pPr>
            <w:r w:rsidRPr="00D35382">
              <w:rPr>
                <w:rFonts w:ascii="Times New Roman" w:eastAsia="Times New Roman" w:hAnsi="Times New Roman" w:cs="Times New Roman"/>
                <w:sz w:val="24"/>
                <w:szCs w:val="24"/>
                <w:lang w:val="en-US"/>
              </w:rPr>
              <w:t>25</w:t>
            </w:r>
          </w:p>
        </w:tc>
        <w:tc>
          <w:tcPr>
            <w:tcW w:w="1559" w:type="dxa"/>
          </w:tcPr>
          <w:p w:rsidR="00960FF1" w:rsidRPr="00D35382" w:rsidRDefault="00960FF1" w:rsidP="00CF7332">
            <w:pPr>
              <w:spacing w:line="360" w:lineRule="auto"/>
              <w:rPr>
                <w:rFonts w:ascii="Times New Roman" w:eastAsia="Times New Roman" w:hAnsi="Times New Roman" w:cs="Times New Roman"/>
                <w:sz w:val="24"/>
                <w:szCs w:val="24"/>
                <w:lang w:val="uk-UA"/>
              </w:rPr>
            </w:pPr>
            <w:r w:rsidRPr="00D35382">
              <w:rPr>
                <w:rFonts w:ascii="Times New Roman" w:hAnsi="Times New Roman" w:cs="Times New Roman"/>
                <w:sz w:val="24"/>
                <w:szCs w:val="24"/>
                <w:lang w:val="en-US"/>
              </w:rPr>
              <w:t>78</w:t>
            </w:r>
            <w:r w:rsidR="00F44874">
              <w:rPr>
                <w:rFonts w:ascii="Times New Roman" w:hAnsi="Times New Roman" w:cs="Times New Roman"/>
                <w:sz w:val="24"/>
                <w:szCs w:val="24"/>
                <w:lang w:val="en-US"/>
              </w:rPr>
              <w:t>.</w:t>
            </w:r>
            <w:r w:rsidRPr="00D35382">
              <w:rPr>
                <w:rFonts w:ascii="Times New Roman" w:hAnsi="Times New Roman" w:cs="Times New Roman"/>
                <w:sz w:val="24"/>
                <w:szCs w:val="24"/>
                <w:lang w:val="en-US"/>
              </w:rPr>
              <w:t>13±</w:t>
            </w:r>
            <w:r w:rsidRPr="00D35382">
              <w:rPr>
                <w:rFonts w:ascii="Times New Roman" w:hAnsi="Times New Roman" w:cs="Times New Roman"/>
                <w:sz w:val="24"/>
                <w:szCs w:val="24"/>
                <w:lang w:val="uk-UA"/>
              </w:rPr>
              <w:t>7</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31</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&lt;</w:t>
            </w:r>
            <w:r w:rsidRPr="00D35382">
              <w:rPr>
                <w:rFonts w:ascii="Times New Roman" w:hAnsi="Times New Roman" w:cs="Times New Roman"/>
                <w:sz w:val="24"/>
                <w:szCs w:val="24"/>
              </w:rPr>
              <w:t xml:space="preserve"> 0</w:t>
            </w:r>
            <w:r w:rsidR="00F44874">
              <w:rPr>
                <w:rFonts w:ascii="Times New Roman" w:hAnsi="Times New Roman" w:cs="Times New Roman"/>
                <w:sz w:val="24"/>
                <w:szCs w:val="24"/>
              </w:rPr>
              <w:t>.</w:t>
            </w:r>
            <w:r w:rsidRPr="00D35382">
              <w:rPr>
                <w:rFonts w:ascii="Times New Roman" w:hAnsi="Times New Roman" w:cs="Times New Roman"/>
                <w:sz w:val="24"/>
                <w:szCs w:val="24"/>
              </w:rPr>
              <w:t>01</w:t>
            </w:r>
          </w:p>
        </w:tc>
      </w:tr>
      <w:tr w:rsidR="00960FF1" w:rsidRPr="00D35382" w:rsidTr="0021623E">
        <w:tc>
          <w:tcPr>
            <w:tcW w:w="3085" w:type="dxa"/>
          </w:tcPr>
          <w:p w:rsidR="00F44874" w:rsidRPr="00F44874" w:rsidRDefault="00F4487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onset of manifestations of atopic dermatitis during the first year of life</w:t>
            </w:r>
          </w:p>
        </w:tc>
        <w:tc>
          <w:tcPr>
            <w:tcW w:w="851" w:type="dxa"/>
          </w:tcPr>
          <w:p w:rsidR="00960FF1" w:rsidRPr="00D35382" w:rsidRDefault="00960FF1"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22</w:t>
            </w:r>
          </w:p>
        </w:tc>
        <w:tc>
          <w:tcPr>
            <w:tcW w:w="198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35</w:t>
            </w:r>
            <w:r w:rsidR="00F44874">
              <w:rPr>
                <w:rFonts w:ascii="Times New Roman" w:hAnsi="Times New Roman" w:cs="Times New Roman"/>
                <w:sz w:val="24"/>
                <w:szCs w:val="24"/>
                <w:lang w:val="en-US"/>
              </w:rPr>
              <w:t>.</w:t>
            </w:r>
            <w:r w:rsidRPr="00D35382">
              <w:rPr>
                <w:rFonts w:ascii="Times New Roman" w:hAnsi="Times New Roman" w:cs="Times New Roman"/>
                <w:sz w:val="24"/>
                <w:szCs w:val="24"/>
                <w:lang w:val="en-US"/>
              </w:rPr>
              <w:t>48±</w:t>
            </w:r>
            <w:r w:rsidRPr="00D35382">
              <w:rPr>
                <w:rFonts w:ascii="Times New Roman" w:hAnsi="Times New Roman" w:cs="Times New Roman"/>
                <w:sz w:val="24"/>
                <w:szCs w:val="24"/>
                <w:lang w:val="uk-UA"/>
              </w:rPr>
              <w:t>6</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08</w:t>
            </w:r>
          </w:p>
        </w:tc>
        <w:tc>
          <w:tcPr>
            <w:tcW w:w="1134" w:type="dxa"/>
          </w:tcPr>
          <w:p w:rsidR="00960FF1" w:rsidRPr="00D35382" w:rsidRDefault="00960FF1"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24</w:t>
            </w:r>
          </w:p>
        </w:tc>
        <w:tc>
          <w:tcPr>
            <w:tcW w:w="1559"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75</w:t>
            </w:r>
            <w:r w:rsidR="00F44874">
              <w:rPr>
                <w:rFonts w:ascii="Times New Roman" w:hAnsi="Times New Roman" w:cs="Times New Roman"/>
                <w:sz w:val="24"/>
                <w:szCs w:val="24"/>
                <w:lang w:val="en-US"/>
              </w:rPr>
              <w:t>.</w:t>
            </w:r>
            <w:r w:rsidRPr="00D35382">
              <w:rPr>
                <w:rFonts w:ascii="Times New Roman" w:hAnsi="Times New Roman" w:cs="Times New Roman"/>
                <w:sz w:val="24"/>
                <w:szCs w:val="24"/>
                <w:lang w:val="en-US"/>
              </w:rPr>
              <w:t>00±</w:t>
            </w:r>
            <w:r w:rsidRPr="00D35382">
              <w:rPr>
                <w:rFonts w:ascii="Times New Roman" w:hAnsi="Times New Roman" w:cs="Times New Roman"/>
                <w:sz w:val="24"/>
                <w:szCs w:val="24"/>
                <w:lang w:val="uk-UA"/>
              </w:rPr>
              <w:t>7</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65</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&lt;</w:t>
            </w:r>
            <w:r w:rsidRPr="00D35382">
              <w:rPr>
                <w:rFonts w:ascii="Times New Roman" w:hAnsi="Times New Roman" w:cs="Times New Roman"/>
                <w:sz w:val="24"/>
                <w:szCs w:val="24"/>
              </w:rPr>
              <w:t xml:space="preserve"> 0</w:t>
            </w:r>
            <w:r w:rsidR="00F44874">
              <w:rPr>
                <w:rFonts w:ascii="Times New Roman" w:hAnsi="Times New Roman" w:cs="Times New Roman"/>
                <w:sz w:val="24"/>
                <w:szCs w:val="24"/>
              </w:rPr>
              <w:t>.</w:t>
            </w:r>
            <w:r w:rsidRPr="00D35382">
              <w:rPr>
                <w:rFonts w:ascii="Times New Roman" w:hAnsi="Times New Roman" w:cs="Times New Roman"/>
                <w:sz w:val="24"/>
                <w:szCs w:val="24"/>
              </w:rPr>
              <w:t>01</w:t>
            </w:r>
          </w:p>
        </w:tc>
      </w:tr>
      <w:tr w:rsidR="00960FF1" w:rsidRPr="00D35382" w:rsidTr="0021623E">
        <w:tc>
          <w:tcPr>
            <w:tcW w:w="3085" w:type="dxa"/>
          </w:tcPr>
          <w:p w:rsidR="00960FF1" w:rsidRPr="00D07B44" w:rsidRDefault="00D07B4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Allergic rhinitis </w:t>
            </w:r>
          </w:p>
        </w:tc>
        <w:tc>
          <w:tcPr>
            <w:tcW w:w="851" w:type="dxa"/>
          </w:tcPr>
          <w:p w:rsidR="00960FF1" w:rsidRPr="00D35382" w:rsidRDefault="00960FF1"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5</w:t>
            </w:r>
          </w:p>
        </w:tc>
        <w:tc>
          <w:tcPr>
            <w:tcW w:w="198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8</w:t>
            </w:r>
            <w:r w:rsidR="00F44874">
              <w:rPr>
                <w:rFonts w:ascii="Times New Roman" w:hAnsi="Times New Roman" w:cs="Times New Roman"/>
                <w:sz w:val="24"/>
                <w:szCs w:val="24"/>
                <w:lang w:val="en-US"/>
              </w:rPr>
              <w:t>.</w:t>
            </w:r>
            <w:r w:rsidRPr="00D35382">
              <w:rPr>
                <w:rFonts w:ascii="Times New Roman" w:hAnsi="Times New Roman" w:cs="Times New Roman"/>
                <w:sz w:val="24"/>
                <w:szCs w:val="24"/>
                <w:lang w:val="en-US"/>
              </w:rPr>
              <w:t>06±</w:t>
            </w:r>
            <w:r w:rsidRPr="00D35382">
              <w:rPr>
                <w:rFonts w:ascii="Times New Roman" w:hAnsi="Times New Roman" w:cs="Times New Roman"/>
                <w:sz w:val="24"/>
                <w:szCs w:val="24"/>
                <w:lang w:val="uk-UA"/>
              </w:rPr>
              <w:t>3</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46</w:t>
            </w:r>
          </w:p>
        </w:tc>
        <w:tc>
          <w:tcPr>
            <w:tcW w:w="1134" w:type="dxa"/>
          </w:tcPr>
          <w:p w:rsidR="00960FF1" w:rsidRPr="00D35382" w:rsidRDefault="00960FF1"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10</w:t>
            </w:r>
          </w:p>
        </w:tc>
        <w:tc>
          <w:tcPr>
            <w:tcW w:w="1559"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31</w:t>
            </w:r>
            <w:r w:rsidR="00F44874">
              <w:rPr>
                <w:rFonts w:ascii="Times New Roman" w:hAnsi="Times New Roman" w:cs="Times New Roman"/>
                <w:sz w:val="24"/>
                <w:szCs w:val="24"/>
                <w:lang w:val="en-US"/>
              </w:rPr>
              <w:t>.</w:t>
            </w:r>
            <w:r w:rsidRPr="00D35382">
              <w:rPr>
                <w:rFonts w:ascii="Times New Roman" w:hAnsi="Times New Roman" w:cs="Times New Roman"/>
                <w:sz w:val="24"/>
                <w:szCs w:val="24"/>
                <w:lang w:val="en-US"/>
              </w:rPr>
              <w:t>25±</w:t>
            </w:r>
            <w:r w:rsidRPr="00D35382">
              <w:rPr>
                <w:rFonts w:ascii="Times New Roman" w:hAnsi="Times New Roman" w:cs="Times New Roman"/>
                <w:sz w:val="24"/>
                <w:szCs w:val="24"/>
                <w:lang w:val="uk-UA"/>
              </w:rPr>
              <w:t>8</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19</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&lt;</w:t>
            </w:r>
            <w:r w:rsidRPr="00D35382">
              <w:rPr>
                <w:rFonts w:ascii="Times New Roman" w:hAnsi="Times New Roman" w:cs="Times New Roman"/>
                <w:sz w:val="24"/>
                <w:szCs w:val="24"/>
              </w:rPr>
              <w:t xml:space="preserve"> 0</w:t>
            </w:r>
            <w:r w:rsidR="00F44874">
              <w:rPr>
                <w:rFonts w:ascii="Times New Roman" w:hAnsi="Times New Roman" w:cs="Times New Roman"/>
                <w:sz w:val="24"/>
                <w:szCs w:val="24"/>
              </w:rPr>
              <w:t>.</w:t>
            </w:r>
            <w:r w:rsidRPr="00D35382">
              <w:rPr>
                <w:rFonts w:ascii="Times New Roman" w:hAnsi="Times New Roman" w:cs="Times New Roman"/>
                <w:sz w:val="24"/>
                <w:szCs w:val="24"/>
              </w:rPr>
              <w:t>01</w:t>
            </w:r>
          </w:p>
        </w:tc>
      </w:tr>
      <w:tr w:rsidR="00960FF1" w:rsidRPr="00D35382" w:rsidTr="0021623E">
        <w:tc>
          <w:tcPr>
            <w:tcW w:w="3085" w:type="dxa"/>
          </w:tcPr>
          <w:p w:rsidR="00D07B44" w:rsidRPr="00D07B44" w:rsidRDefault="00D07B4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First BOS episode during the first year of life</w:t>
            </w:r>
          </w:p>
        </w:tc>
        <w:tc>
          <w:tcPr>
            <w:tcW w:w="851" w:type="dxa"/>
          </w:tcPr>
          <w:p w:rsidR="00960FF1" w:rsidRPr="00D35382" w:rsidRDefault="00960FF1"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13</w:t>
            </w:r>
          </w:p>
        </w:tc>
        <w:tc>
          <w:tcPr>
            <w:tcW w:w="198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20</w:t>
            </w:r>
            <w:r w:rsidR="00F44874">
              <w:rPr>
                <w:rFonts w:ascii="Times New Roman" w:hAnsi="Times New Roman" w:cs="Times New Roman"/>
                <w:sz w:val="24"/>
                <w:szCs w:val="24"/>
                <w:lang w:val="en-US"/>
              </w:rPr>
              <w:t>.</w:t>
            </w:r>
            <w:r w:rsidRPr="00D35382">
              <w:rPr>
                <w:rFonts w:ascii="Times New Roman" w:hAnsi="Times New Roman" w:cs="Times New Roman"/>
                <w:sz w:val="24"/>
                <w:szCs w:val="24"/>
                <w:lang w:val="en-US"/>
              </w:rPr>
              <w:t>97±</w:t>
            </w:r>
            <w:r w:rsidRPr="00D35382">
              <w:rPr>
                <w:rFonts w:ascii="Times New Roman" w:hAnsi="Times New Roman" w:cs="Times New Roman"/>
                <w:sz w:val="24"/>
                <w:szCs w:val="24"/>
                <w:lang w:val="uk-UA"/>
              </w:rPr>
              <w:t>5</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17</w:t>
            </w:r>
          </w:p>
        </w:tc>
        <w:tc>
          <w:tcPr>
            <w:tcW w:w="1134" w:type="dxa"/>
          </w:tcPr>
          <w:p w:rsidR="00960FF1" w:rsidRPr="00D35382" w:rsidRDefault="00960FF1" w:rsidP="00CF7332">
            <w:pPr>
              <w:spacing w:line="360" w:lineRule="auto"/>
              <w:rPr>
                <w:rFonts w:ascii="Times New Roman" w:hAnsi="Times New Roman" w:cs="Times New Roman"/>
                <w:sz w:val="24"/>
                <w:szCs w:val="24"/>
                <w:lang w:val="en-US"/>
              </w:rPr>
            </w:pPr>
            <w:r w:rsidRPr="00D35382">
              <w:rPr>
                <w:rFonts w:ascii="Times New Roman" w:hAnsi="Times New Roman" w:cs="Times New Roman"/>
                <w:sz w:val="24"/>
                <w:szCs w:val="24"/>
                <w:lang w:val="en-US"/>
              </w:rPr>
              <w:t>14</w:t>
            </w:r>
          </w:p>
        </w:tc>
        <w:tc>
          <w:tcPr>
            <w:tcW w:w="1559"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43</w:t>
            </w:r>
            <w:r w:rsidR="00F44874">
              <w:rPr>
                <w:rFonts w:ascii="Times New Roman" w:hAnsi="Times New Roman" w:cs="Times New Roman"/>
                <w:sz w:val="24"/>
                <w:szCs w:val="24"/>
                <w:lang w:val="en-US"/>
              </w:rPr>
              <w:t>.</w:t>
            </w:r>
            <w:r w:rsidRPr="00D35382">
              <w:rPr>
                <w:rFonts w:ascii="Times New Roman" w:hAnsi="Times New Roman" w:cs="Times New Roman"/>
                <w:sz w:val="24"/>
                <w:szCs w:val="24"/>
                <w:lang w:val="en-US"/>
              </w:rPr>
              <w:t>75±</w:t>
            </w:r>
            <w:r w:rsidRPr="00D35382">
              <w:rPr>
                <w:rFonts w:ascii="Times New Roman" w:hAnsi="Times New Roman" w:cs="Times New Roman"/>
                <w:sz w:val="24"/>
                <w:szCs w:val="24"/>
                <w:lang w:val="uk-UA"/>
              </w:rPr>
              <w:t>8</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77</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&lt;</w:t>
            </w:r>
            <w:r w:rsidRPr="00D35382">
              <w:rPr>
                <w:rFonts w:ascii="Times New Roman" w:hAnsi="Times New Roman" w:cs="Times New Roman"/>
                <w:sz w:val="24"/>
                <w:szCs w:val="24"/>
              </w:rPr>
              <w:t xml:space="preserve"> 0</w:t>
            </w:r>
            <w:r w:rsidR="00F44874">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uk-UA"/>
              </w:rPr>
              <w:t>5</w:t>
            </w:r>
          </w:p>
        </w:tc>
      </w:tr>
      <w:tr w:rsidR="00960FF1" w:rsidRPr="00D35382" w:rsidTr="0021623E">
        <w:tc>
          <w:tcPr>
            <w:tcW w:w="3085" w:type="dxa"/>
          </w:tcPr>
          <w:p w:rsidR="00960FF1" w:rsidRPr="00D07B44" w:rsidRDefault="00D07B4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Concomitant ENT disorder</w:t>
            </w:r>
          </w:p>
        </w:tc>
        <w:tc>
          <w:tcPr>
            <w:tcW w:w="851"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4</w:t>
            </w:r>
          </w:p>
        </w:tc>
        <w:tc>
          <w:tcPr>
            <w:tcW w:w="198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6</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45±3</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12</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4</w:t>
            </w:r>
          </w:p>
        </w:tc>
        <w:tc>
          <w:tcPr>
            <w:tcW w:w="1559"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12</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50±5</w:t>
            </w:r>
            <w:r w:rsidR="00F44874">
              <w:rPr>
                <w:rFonts w:ascii="Times New Roman" w:hAnsi="Times New Roman" w:cs="Times New Roman"/>
                <w:sz w:val="24"/>
                <w:szCs w:val="24"/>
                <w:lang w:val="uk-UA"/>
              </w:rPr>
              <w:t>.</w:t>
            </w:r>
            <w:r w:rsidRPr="00D35382">
              <w:rPr>
                <w:rFonts w:ascii="Times New Roman" w:hAnsi="Times New Roman" w:cs="Times New Roman"/>
                <w:sz w:val="24"/>
                <w:szCs w:val="24"/>
                <w:lang w:val="uk-UA"/>
              </w:rPr>
              <w:t>85</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&gt;</w:t>
            </w:r>
            <w:r w:rsidRPr="00D35382">
              <w:rPr>
                <w:rFonts w:ascii="Times New Roman" w:hAnsi="Times New Roman" w:cs="Times New Roman"/>
                <w:sz w:val="24"/>
                <w:szCs w:val="24"/>
              </w:rPr>
              <w:t>0</w:t>
            </w:r>
            <w:r w:rsidR="00F44874">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r w:rsidR="00960FF1" w:rsidRPr="00D35382" w:rsidTr="0021623E">
        <w:tc>
          <w:tcPr>
            <w:tcW w:w="3085" w:type="dxa"/>
          </w:tcPr>
          <w:p w:rsidR="00960FF1" w:rsidRPr="00D35382" w:rsidRDefault="00D07B44" w:rsidP="00D07B44">
            <w:pPr>
              <w:spacing w:line="360" w:lineRule="auto"/>
              <w:rPr>
                <w:rFonts w:ascii="Times New Roman" w:hAnsi="Times New Roman" w:cs="Times New Roman"/>
                <w:sz w:val="24"/>
                <w:szCs w:val="24"/>
                <w:lang w:val="uk-UA"/>
              </w:rPr>
            </w:pPr>
            <w:r>
              <w:rPr>
                <w:rFonts w:ascii="Times New Roman" w:hAnsi="Times New Roman" w:cs="Times New Roman"/>
                <w:sz w:val="24"/>
                <w:szCs w:val="24"/>
                <w:lang w:val="en-US"/>
              </w:rPr>
              <w:t xml:space="preserve">Smokers in the family </w:t>
            </w:r>
            <w:r w:rsidR="00960FF1">
              <w:rPr>
                <w:rFonts w:ascii="Times New Roman" w:hAnsi="Times New Roman" w:cs="Times New Roman"/>
                <w:sz w:val="24"/>
                <w:szCs w:val="24"/>
                <w:lang w:val="uk-UA"/>
              </w:rPr>
              <w:t xml:space="preserve"> (</w:t>
            </w:r>
            <w:r>
              <w:rPr>
                <w:rFonts w:ascii="Times New Roman" w:hAnsi="Times New Roman" w:cs="Times New Roman"/>
                <w:sz w:val="24"/>
                <w:szCs w:val="24"/>
                <w:lang w:val="en-US"/>
              </w:rPr>
              <w:t>passive smoking</w:t>
            </w:r>
            <w:r w:rsidR="00960FF1">
              <w:rPr>
                <w:rFonts w:ascii="Times New Roman" w:hAnsi="Times New Roman" w:cs="Times New Roman"/>
                <w:sz w:val="24"/>
                <w:szCs w:val="24"/>
                <w:lang w:val="uk-UA"/>
              </w:rPr>
              <w:t>)</w:t>
            </w:r>
          </w:p>
        </w:tc>
        <w:tc>
          <w:tcPr>
            <w:tcW w:w="851"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5</w:t>
            </w:r>
          </w:p>
        </w:tc>
        <w:tc>
          <w:tcPr>
            <w:tcW w:w="198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8</w:t>
            </w:r>
            <w:r w:rsidR="00D07B44">
              <w:rPr>
                <w:rFonts w:ascii="Times New Roman" w:hAnsi="Times New Roman" w:cs="Times New Roman"/>
                <w:sz w:val="24"/>
                <w:szCs w:val="24"/>
                <w:lang w:val="en-US"/>
              </w:rPr>
              <w:t>.</w:t>
            </w:r>
            <w:r w:rsidRPr="00D35382">
              <w:rPr>
                <w:rFonts w:ascii="Times New Roman" w:hAnsi="Times New Roman" w:cs="Times New Roman"/>
                <w:sz w:val="24"/>
                <w:szCs w:val="24"/>
                <w:lang w:val="en-US"/>
              </w:rPr>
              <w:t>06±</w:t>
            </w:r>
            <w:r w:rsidRPr="00D35382">
              <w:rPr>
                <w:rFonts w:ascii="Times New Roman" w:hAnsi="Times New Roman" w:cs="Times New Roman"/>
                <w:sz w:val="24"/>
                <w:szCs w:val="24"/>
                <w:lang w:val="uk-UA"/>
              </w:rPr>
              <w:t>3</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46</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9</w:t>
            </w:r>
          </w:p>
        </w:tc>
        <w:tc>
          <w:tcPr>
            <w:tcW w:w="1559"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28</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13±5</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06</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&lt;</w:t>
            </w:r>
            <w:r w:rsidRPr="00D35382">
              <w:rPr>
                <w:rFonts w:ascii="Times New Roman" w:hAnsi="Times New Roman" w:cs="Times New Roman"/>
                <w:sz w:val="24"/>
                <w:szCs w:val="24"/>
              </w:rPr>
              <w:t xml:space="preserve"> 0</w:t>
            </w:r>
            <w:r w:rsidR="00D07B44">
              <w:rPr>
                <w:rFonts w:ascii="Times New Roman" w:hAnsi="Times New Roman" w:cs="Times New Roman"/>
                <w:sz w:val="24"/>
                <w:szCs w:val="24"/>
              </w:rPr>
              <w:t>.</w:t>
            </w:r>
            <w:r w:rsidRPr="00D35382">
              <w:rPr>
                <w:rFonts w:ascii="Times New Roman" w:hAnsi="Times New Roman" w:cs="Times New Roman"/>
                <w:sz w:val="24"/>
                <w:szCs w:val="24"/>
              </w:rPr>
              <w:t>01</w:t>
            </w:r>
          </w:p>
        </w:tc>
      </w:tr>
      <w:tr w:rsidR="00960FF1" w:rsidRPr="00D35382" w:rsidTr="0021623E">
        <w:tc>
          <w:tcPr>
            <w:tcW w:w="3085" w:type="dxa"/>
          </w:tcPr>
          <w:p w:rsidR="00960FF1" w:rsidRPr="00D07B44" w:rsidRDefault="00D07B4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Animals in the house</w:t>
            </w:r>
          </w:p>
        </w:tc>
        <w:tc>
          <w:tcPr>
            <w:tcW w:w="851"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16</w:t>
            </w:r>
          </w:p>
        </w:tc>
        <w:tc>
          <w:tcPr>
            <w:tcW w:w="198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25</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81±5</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56</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15</w:t>
            </w:r>
          </w:p>
        </w:tc>
        <w:tc>
          <w:tcPr>
            <w:tcW w:w="1559"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46</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87±8</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82</w:t>
            </w:r>
          </w:p>
        </w:tc>
        <w:tc>
          <w:tcPr>
            <w:tcW w:w="1134" w:type="dxa"/>
          </w:tcPr>
          <w:p w:rsidR="00960FF1" w:rsidRPr="00D35382" w:rsidRDefault="00960FF1"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&lt;</w:t>
            </w:r>
            <w:r w:rsidRPr="00D35382">
              <w:rPr>
                <w:rFonts w:ascii="Times New Roman" w:hAnsi="Times New Roman" w:cs="Times New Roman"/>
                <w:sz w:val="24"/>
                <w:szCs w:val="24"/>
              </w:rPr>
              <w:t>0</w:t>
            </w:r>
            <w:r w:rsidR="00D07B44">
              <w:rPr>
                <w:rFonts w:ascii="Times New Roman" w:hAnsi="Times New Roman" w:cs="Times New Roman"/>
                <w:sz w:val="24"/>
                <w:szCs w:val="24"/>
              </w:rPr>
              <w:t>.</w:t>
            </w:r>
            <w:r w:rsidRPr="00D35382">
              <w:rPr>
                <w:rFonts w:ascii="Times New Roman" w:hAnsi="Times New Roman" w:cs="Times New Roman"/>
                <w:sz w:val="24"/>
                <w:szCs w:val="24"/>
              </w:rPr>
              <w:t>0</w:t>
            </w:r>
            <w:r w:rsidRPr="00D35382">
              <w:rPr>
                <w:rFonts w:ascii="Times New Roman" w:hAnsi="Times New Roman" w:cs="Times New Roman"/>
                <w:sz w:val="24"/>
                <w:szCs w:val="24"/>
                <w:lang w:val="en-US"/>
              </w:rPr>
              <w:t>5</w:t>
            </w:r>
          </w:p>
        </w:tc>
      </w:tr>
    </w:tbl>
    <w:p w:rsidR="00960FF1" w:rsidRDefault="00960FF1" w:rsidP="00CF7332">
      <w:pPr>
        <w:spacing w:line="360" w:lineRule="auto"/>
        <w:contextualSpacing/>
        <w:rPr>
          <w:rFonts w:ascii="Times New Roman" w:hAnsi="Times New Roman" w:cs="Times New Roman"/>
          <w:sz w:val="24"/>
          <w:szCs w:val="24"/>
          <w:lang w:val="uk-UA"/>
        </w:rPr>
      </w:pPr>
    </w:p>
    <w:p w:rsidR="00D35382" w:rsidRPr="00D35382" w:rsidRDefault="00D07B44" w:rsidP="00CF7332">
      <w:pPr>
        <w:spacing w:line="360" w:lineRule="auto"/>
        <w:contextualSpacing/>
        <w:rPr>
          <w:rFonts w:ascii="Times New Roman" w:hAnsi="Times New Roman" w:cs="Times New Roman"/>
          <w:sz w:val="24"/>
          <w:szCs w:val="24"/>
          <w:lang w:val="uk-UA"/>
        </w:rPr>
      </w:pPr>
      <w:r>
        <w:rPr>
          <w:rFonts w:ascii="Times New Roman" w:hAnsi="Times New Roman" w:cs="Times New Roman"/>
          <w:sz w:val="24"/>
          <w:szCs w:val="24"/>
          <w:lang w:val="en-US"/>
        </w:rPr>
        <w:t>Note</w:t>
      </w:r>
      <w:r w:rsidR="00D35382" w:rsidRPr="00D35382">
        <w:rPr>
          <w:rFonts w:ascii="Times New Roman" w:hAnsi="Times New Roman" w:cs="Times New Roman"/>
          <w:sz w:val="24"/>
          <w:szCs w:val="24"/>
          <w:lang w:val="uk-UA"/>
        </w:rPr>
        <w:t xml:space="preserve">: </w:t>
      </w:r>
    </w:p>
    <w:p w:rsidR="00D35382" w:rsidRPr="00D35382" w:rsidRDefault="00D07B44" w:rsidP="00D07B44">
      <w:pPr>
        <w:pStyle w:val="a4"/>
        <w:numPr>
          <w:ilvl w:val="0"/>
          <w:numId w:val="3"/>
        </w:numPr>
        <w:spacing w:line="360" w:lineRule="auto"/>
        <w:rPr>
          <w:rFonts w:ascii="Times New Roman" w:hAnsi="Times New Roman" w:cs="Times New Roman"/>
          <w:sz w:val="24"/>
          <w:szCs w:val="24"/>
          <w:lang w:val="uk-UA"/>
        </w:rPr>
      </w:pPr>
      <w:proofErr w:type="spellStart"/>
      <w:r w:rsidRPr="00D07B44">
        <w:rPr>
          <w:rFonts w:ascii="Times New Roman" w:hAnsi="Times New Roman" w:cs="Times New Roman"/>
          <w:sz w:val="24"/>
          <w:szCs w:val="24"/>
          <w:lang w:val="uk-UA"/>
        </w:rPr>
        <w:t>selective</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share</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in</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percent</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sp</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is</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the</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statistical</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error</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of</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the</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sample</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fraction</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expressed</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as</w:t>
      </w:r>
      <w:proofErr w:type="spellEnd"/>
      <w:r w:rsidRPr="00D07B44">
        <w:rPr>
          <w:rFonts w:ascii="Times New Roman" w:hAnsi="Times New Roman" w:cs="Times New Roman"/>
          <w:sz w:val="24"/>
          <w:szCs w:val="24"/>
          <w:lang w:val="uk-UA"/>
        </w:rPr>
        <w:t xml:space="preserve"> a </w:t>
      </w:r>
      <w:proofErr w:type="spellStart"/>
      <w:r w:rsidRPr="00D07B44">
        <w:rPr>
          <w:rFonts w:ascii="Times New Roman" w:hAnsi="Times New Roman" w:cs="Times New Roman"/>
          <w:sz w:val="24"/>
          <w:szCs w:val="24"/>
          <w:lang w:val="uk-UA"/>
        </w:rPr>
        <w:t>percentage</w:t>
      </w:r>
      <w:proofErr w:type="spellEnd"/>
      <w:r w:rsidRPr="00D07B44">
        <w:rPr>
          <w:rFonts w:ascii="Times New Roman" w:hAnsi="Times New Roman" w:cs="Times New Roman"/>
          <w:sz w:val="24"/>
          <w:szCs w:val="24"/>
          <w:lang w:val="uk-UA"/>
        </w:rPr>
        <w:t>;</w:t>
      </w:r>
    </w:p>
    <w:p w:rsidR="00D35382" w:rsidRPr="00D35382" w:rsidRDefault="00D07B44" w:rsidP="00D07B44">
      <w:pPr>
        <w:pStyle w:val="a4"/>
        <w:numPr>
          <w:ilvl w:val="0"/>
          <w:numId w:val="3"/>
        </w:numPr>
        <w:spacing w:line="360" w:lineRule="auto"/>
        <w:rPr>
          <w:rFonts w:ascii="Times New Roman" w:hAnsi="Times New Roman" w:cs="Times New Roman"/>
          <w:sz w:val="24"/>
          <w:szCs w:val="24"/>
          <w:lang w:val="uk-UA"/>
        </w:rPr>
      </w:pPr>
      <w:r w:rsidRPr="00D07B44">
        <w:rPr>
          <w:rFonts w:ascii="Times New Roman" w:hAnsi="Times New Roman" w:cs="Times New Roman"/>
          <w:sz w:val="24"/>
          <w:szCs w:val="24"/>
          <w:lang w:val="uk-UA"/>
        </w:rPr>
        <w:t xml:space="preserve">* -% </w:t>
      </w:r>
      <w:proofErr w:type="spellStart"/>
      <w:r w:rsidRPr="00D07B44">
        <w:rPr>
          <w:rFonts w:ascii="Times New Roman" w:hAnsi="Times New Roman" w:cs="Times New Roman"/>
          <w:sz w:val="24"/>
          <w:szCs w:val="24"/>
          <w:lang w:val="uk-UA"/>
        </w:rPr>
        <w:t>of</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the</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total</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number</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of</w:t>
      </w:r>
      <w:proofErr w:type="spellEnd"/>
      <w:r w:rsidRPr="00D07B44">
        <w:rPr>
          <w:rFonts w:ascii="Times New Roman" w:hAnsi="Times New Roman" w:cs="Times New Roman"/>
          <w:sz w:val="24"/>
          <w:szCs w:val="24"/>
          <w:lang w:val="uk-UA"/>
        </w:rPr>
        <w:t xml:space="preserve"> </w:t>
      </w:r>
      <w:proofErr w:type="spellStart"/>
      <w:r w:rsidRPr="00D07B44">
        <w:rPr>
          <w:rFonts w:ascii="Times New Roman" w:hAnsi="Times New Roman" w:cs="Times New Roman"/>
          <w:sz w:val="24"/>
          <w:szCs w:val="24"/>
          <w:lang w:val="uk-UA"/>
        </w:rPr>
        <w:t>patients</w:t>
      </w:r>
      <w:proofErr w:type="spellEnd"/>
      <w:r>
        <w:rPr>
          <w:rFonts w:ascii="Times New Roman" w:hAnsi="Times New Roman" w:cs="Times New Roman"/>
          <w:sz w:val="24"/>
          <w:szCs w:val="24"/>
          <w:lang w:val="en-US"/>
        </w:rPr>
        <w:t>.</w:t>
      </w:r>
    </w:p>
    <w:p w:rsidR="00D07B44" w:rsidRPr="00D07B44" w:rsidRDefault="00D07B44" w:rsidP="00CF7332">
      <w:pPr>
        <w:spacing w:line="360" w:lineRule="auto"/>
        <w:ind w:firstLine="426"/>
        <w:rPr>
          <w:rFonts w:ascii="Times New Roman" w:hAnsi="Times New Roman" w:cs="Times New Roman"/>
          <w:b/>
          <w:sz w:val="24"/>
          <w:szCs w:val="24"/>
          <w:lang w:val="en-US"/>
        </w:rPr>
      </w:pPr>
      <w:r w:rsidRPr="00D07B44">
        <w:rPr>
          <w:rFonts w:ascii="Times New Roman" w:hAnsi="Times New Roman" w:cs="Times New Roman"/>
          <w:b/>
          <w:sz w:val="24"/>
          <w:szCs w:val="24"/>
          <w:lang w:val="en-US"/>
        </w:rPr>
        <w:t xml:space="preserve">The nature and strength of the association between risk factors and </w:t>
      </w:r>
      <w:r>
        <w:rPr>
          <w:rFonts w:ascii="Times New Roman" w:hAnsi="Times New Roman" w:cs="Times New Roman"/>
          <w:b/>
          <w:sz w:val="24"/>
          <w:szCs w:val="24"/>
          <w:lang w:val="en-US"/>
        </w:rPr>
        <w:t>BA</w:t>
      </w:r>
      <w:r w:rsidRPr="00D07B44">
        <w:rPr>
          <w:rFonts w:ascii="Times New Roman" w:hAnsi="Times New Roman" w:cs="Times New Roman"/>
          <w:b/>
          <w:sz w:val="24"/>
          <w:szCs w:val="24"/>
          <w:lang w:val="en-US"/>
        </w:rPr>
        <w:t xml:space="preserve"> formation in children with recurrent BOS episodes</w:t>
      </w:r>
    </w:p>
    <w:p w:rsidR="00D35382" w:rsidRPr="00D35382" w:rsidRDefault="00D07B44" w:rsidP="00CF7332">
      <w:pPr>
        <w:spacing w:line="360" w:lineRule="auto"/>
        <w:ind w:firstLine="426"/>
        <w:rPr>
          <w:rFonts w:ascii="Times New Roman" w:hAnsi="Times New Roman" w:cs="Times New Roman"/>
          <w:b/>
          <w:sz w:val="24"/>
          <w:szCs w:val="24"/>
          <w:lang w:val="uk-UA"/>
        </w:rPr>
      </w:pPr>
      <w:r>
        <w:rPr>
          <w:rFonts w:ascii="Times New Roman" w:hAnsi="Times New Roman" w:cs="Times New Roman"/>
          <w:b/>
          <w:sz w:val="24"/>
          <w:szCs w:val="24"/>
          <w:lang w:val="en-US"/>
        </w:rPr>
        <w:t>Fig</w:t>
      </w:r>
      <w:r w:rsidR="00D35382" w:rsidRPr="00D35382">
        <w:rPr>
          <w:rFonts w:ascii="Times New Roman" w:hAnsi="Times New Roman" w:cs="Times New Roman"/>
          <w:b/>
          <w:sz w:val="24"/>
          <w:szCs w:val="24"/>
          <w:lang w:val="uk-UA"/>
        </w:rPr>
        <w:t>.</w:t>
      </w:r>
      <w:r w:rsidR="00D35382">
        <w:rPr>
          <w:rFonts w:ascii="Times New Roman" w:hAnsi="Times New Roman" w:cs="Times New Roman"/>
          <w:b/>
          <w:sz w:val="24"/>
          <w:szCs w:val="24"/>
          <w:lang w:val="uk-UA"/>
        </w:rPr>
        <w:t>2</w:t>
      </w:r>
    </w:p>
    <w:tbl>
      <w:tblPr>
        <w:tblStyle w:val="a3"/>
        <w:tblW w:w="9570" w:type="dxa"/>
        <w:tblLook w:val="04A0" w:firstRow="1" w:lastRow="0" w:firstColumn="1" w:lastColumn="0" w:noHBand="0" w:noVBand="1"/>
      </w:tblPr>
      <w:tblGrid>
        <w:gridCol w:w="3085"/>
        <w:gridCol w:w="3402"/>
        <w:gridCol w:w="1559"/>
        <w:gridCol w:w="1524"/>
      </w:tblGrid>
      <w:tr w:rsidR="00D35382" w:rsidRPr="00D35382" w:rsidTr="0021623E">
        <w:trPr>
          <w:trHeight w:val="976"/>
        </w:trPr>
        <w:tc>
          <w:tcPr>
            <w:tcW w:w="3085" w:type="dxa"/>
          </w:tcPr>
          <w:p w:rsidR="00D35382" w:rsidRPr="00D07B44" w:rsidRDefault="00D07B4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Factor </w:t>
            </w:r>
          </w:p>
        </w:tc>
        <w:tc>
          <w:tcPr>
            <w:tcW w:w="3402" w:type="dxa"/>
          </w:tcPr>
          <w:p w:rsidR="00D35382" w:rsidRPr="00D35382" w:rsidRDefault="00D35382" w:rsidP="00CF7332">
            <w:pPr>
              <w:spacing w:line="360" w:lineRule="auto"/>
              <w:rPr>
                <w:rFonts w:ascii="Times New Roman" w:hAnsi="Times New Roman" w:cs="Times New Roman"/>
                <w:b/>
                <w:sz w:val="24"/>
                <w:szCs w:val="24"/>
                <w:lang w:val="en-US"/>
              </w:rPr>
            </w:pPr>
            <w:r w:rsidRPr="00D35382">
              <w:rPr>
                <w:rFonts w:ascii="Times New Roman" w:hAnsi="Times New Roman" w:cs="Times New Roman"/>
                <w:b/>
                <w:sz w:val="24"/>
                <w:szCs w:val="24"/>
                <w:lang w:val="en-US"/>
              </w:rPr>
              <w:t>RR</w:t>
            </w:r>
          </w:p>
        </w:tc>
        <w:tc>
          <w:tcPr>
            <w:tcW w:w="1559"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b/>
                <w:i/>
                <w:sz w:val="24"/>
                <w:szCs w:val="24"/>
                <w:lang w:val="uk-UA"/>
              </w:rPr>
              <w:t>χ</w:t>
            </w:r>
            <w:r w:rsidRPr="00D35382">
              <w:rPr>
                <w:rFonts w:ascii="Times New Roman" w:hAnsi="Times New Roman" w:cs="Times New Roman"/>
                <w:b/>
                <w:i/>
                <w:sz w:val="24"/>
                <w:szCs w:val="24"/>
                <w:vertAlign w:val="superscript"/>
                <w:lang w:val="uk-UA"/>
              </w:rPr>
              <w:t>2</w:t>
            </w:r>
          </w:p>
        </w:tc>
        <w:tc>
          <w:tcPr>
            <w:tcW w:w="1524"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b/>
                <w:sz w:val="24"/>
                <w:szCs w:val="24"/>
                <w:lang w:val="uk-UA"/>
              </w:rPr>
              <w:t>С’</w:t>
            </w:r>
          </w:p>
        </w:tc>
      </w:tr>
      <w:tr w:rsidR="00D35382" w:rsidRPr="00D35382" w:rsidTr="0021623E">
        <w:tc>
          <w:tcPr>
            <w:tcW w:w="3085" w:type="dxa"/>
          </w:tcPr>
          <w:p w:rsidR="00D07B44" w:rsidRPr="00D07B44" w:rsidRDefault="00D07B4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Pregnancy complicated by concomitant bronchopulmonary disease of the mother during the first trimester </w:t>
            </w:r>
          </w:p>
        </w:tc>
        <w:tc>
          <w:tcPr>
            <w:tcW w:w="3402" w:type="dxa"/>
          </w:tcPr>
          <w:p w:rsidR="00D35382" w:rsidRPr="00D35382" w:rsidRDefault="00D35382" w:rsidP="00D07B44">
            <w:pPr>
              <w:spacing w:line="360" w:lineRule="auto"/>
              <w:rPr>
                <w:rFonts w:ascii="Times New Roman" w:hAnsi="Times New Roman" w:cs="Times New Roman"/>
                <w:b/>
                <w:sz w:val="24"/>
                <w:szCs w:val="24"/>
                <w:lang w:val="en-US"/>
              </w:rPr>
            </w:pPr>
            <w:r w:rsidRPr="00D35382">
              <w:rPr>
                <w:rFonts w:ascii="Times New Roman" w:hAnsi="Times New Roman" w:cs="Times New Roman"/>
                <w:sz w:val="24"/>
                <w:szCs w:val="24"/>
                <w:lang w:val="uk-UA"/>
              </w:rPr>
              <w:t>3</w:t>
            </w:r>
            <w:r w:rsidR="00D07B44">
              <w:rPr>
                <w:rFonts w:ascii="Times New Roman" w:hAnsi="Times New Roman" w:cs="Times New Roman"/>
                <w:sz w:val="24"/>
                <w:szCs w:val="24"/>
                <w:lang w:val="en-US"/>
              </w:rPr>
              <w:t>.</w:t>
            </w:r>
            <w:r w:rsidRPr="00D35382">
              <w:rPr>
                <w:rFonts w:ascii="Times New Roman" w:hAnsi="Times New Roman" w:cs="Times New Roman"/>
                <w:sz w:val="24"/>
                <w:szCs w:val="24"/>
                <w:lang w:val="uk-UA"/>
              </w:rPr>
              <w:t>39 [</w:t>
            </w:r>
            <w:r w:rsidR="00D07B44">
              <w:rPr>
                <w:rFonts w:ascii="Times New Roman" w:hAnsi="Times New Roman" w:cs="Times New Roman"/>
                <w:sz w:val="24"/>
                <w:szCs w:val="24"/>
                <w:lang w:val="en-US"/>
              </w:rPr>
              <w:t>CI</w:t>
            </w:r>
            <w:r w:rsidR="00D07B44">
              <w:rPr>
                <w:rFonts w:ascii="Times New Roman" w:hAnsi="Times New Roman" w:cs="Times New Roman"/>
                <w:sz w:val="24"/>
                <w:szCs w:val="24"/>
                <w:lang w:val="uk-UA"/>
              </w:rPr>
              <w:t xml:space="preserve"> 95% 1</w:t>
            </w:r>
            <w:r w:rsidR="00D07B44">
              <w:rPr>
                <w:rFonts w:ascii="Times New Roman" w:hAnsi="Times New Roman" w:cs="Times New Roman"/>
                <w:sz w:val="24"/>
                <w:szCs w:val="24"/>
                <w:lang w:val="en-US"/>
              </w:rPr>
              <w:t>.</w:t>
            </w:r>
            <w:r w:rsidRPr="00D35382">
              <w:rPr>
                <w:rFonts w:ascii="Times New Roman" w:hAnsi="Times New Roman" w:cs="Times New Roman"/>
                <w:sz w:val="24"/>
                <w:szCs w:val="24"/>
                <w:lang w:val="uk-UA"/>
              </w:rPr>
              <w:t>91-6</w:t>
            </w:r>
            <w:r w:rsidR="00D07B44">
              <w:rPr>
                <w:rFonts w:ascii="Times New Roman" w:hAnsi="Times New Roman" w:cs="Times New Roman"/>
                <w:sz w:val="24"/>
                <w:szCs w:val="24"/>
                <w:lang w:val="en-US"/>
              </w:rPr>
              <w:t>.</w:t>
            </w:r>
            <w:r w:rsidRPr="00D35382">
              <w:rPr>
                <w:rFonts w:ascii="Times New Roman" w:hAnsi="Times New Roman" w:cs="Times New Roman"/>
                <w:sz w:val="24"/>
                <w:szCs w:val="24"/>
                <w:lang w:val="uk-UA"/>
              </w:rPr>
              <w:t>00]</w:t>
            </w:r>
            <w:r w:rsidRPr="00D35382">
              <w:rPr>
                <w:rFonts w:ascii="Times New Roman" w:hAnsi="Times New Roman" w:cs="Times New Roman"/>
                <w:sz w:val="24"/>
                <w:szCs w:val="24"/>
                <w:lang w:val="en-US"/>
              </w:rPr>
              <w:t>*</w:t>
            </w:r>
          </w:p>
        </w:tc>
        <w:tc>
          <w:tcPr>
            <w:tcW w:w="1559"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shd w:val="clear" w:color="auto" w:fill="FFFFFF"/>
              </w:rPr>
              <w:t>19.130</w:t>
            </w:r>
          </w:p>
        </w:tc>
        <w:tc>
          <w:tcPr>
            <w:tcW w:w="1524"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shd w:val="clear" w:color="auto" w:fill="FFFFFF"/>
                <w:lang w:val="uk-UA"/>
              </w:rPr>
              <w:t>0.582</w:t>
            </w:r>
          </w:p>
        </w:tc>
      </w:tr>
      <w:tr w:rsidR="00D35382" w:rsidRPr="00D35382" w:rsidTr="0021623E">
        <w:tc>
          <w:tcPr>
            <w:tcW w:w="3085" w:type="dxa"/>
          </w:tcPr>
          <w:p w:rsidR="00D07B44" w:rsidRPr="00D07B44" w:rsidRDefault="00D07B44"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Acute respiratory diseases during the first year of life (5 and more episodes a year)</w:t>
            </w:r>
          </w:p>
        </w:tc>
        <w:tc>
          <w:tcPr>
            <w:tcW w:w="3402" w:type="dxa"/>
          </w:tcPr>
          <w:p w:rsidR="00D35382" w:rsidRPr="00D35382" w:rsidRDefault="00D35382" w:rsidP="00D07B44">
            <w:pPr>
              <w:spacing w:line="360" w:lineRule="auto"/>
              <w:rPr>
                <w:rFonts w:ascii="Times New Roman" w:hAnsi="Times New Roman" w:cs="Times New Roman"/>
                <w:b/>
                <w:sz w:val="24"/>
                <w:szCs w:val="24"/>
                <w:lang w:val="en-US"/>
              </w:rPr>
            </w:pPr>
            <w:r w:rsidRPr="00D35382">
              <w:rPr>
                <w:rFonts w:ascii="Times New Roman" w:hAnsi="Times New Roman" w:cs="Times New Roman"/>
                <w:sz w:val="24"/>
                <w:szCs w:val="24"/>
                <w:lang w:val="uk-UA"/>
              </w:rPr>
              <w:t>4</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75 [</w:t>
            </w:r>
            <w:r w:rsidR="00D07B44">
              <w:rPr>
                <w:rFonts w:ascii="Times New Roman" w:hAnsi="Times New Roman" w:cs="Times New Roman"/>
                <w:sz w:val="24"/>
                <w:szCs w:val="24"/>
                <w:lang w:val="en-US"/>
              </w:rPr>
              <w:t>CI</w:t>
            </w:r>
            <w:r w:rsidRPr="00D35382">
              <w:rPr>
                <w:rFonts w:ascii="Times New Roman" w:hAnsi="Times New Roman" w:cs="Times New Roman"/>
                <w:sz w:val="24"/>
                <w:szCs w:val="24"/>
                <w:lang w:val="uk-UA"/>
              </w:rPr>
              <w:t xml:space="preserve"> 95%1</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81-12</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45]*</w:t>
            </w:r>
          </w:p>
        </w:tc>
        <w:tc>
          <w:tcPr>
            <w:tcW w:w="1559"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iCs/>
                <w:sz w:val="24"/>
                <w:szCs w:val="24"/>
                <w:shd w:val="clear" w:color="auto" w:fill="FFFFFF"/>
              </w:rPr>
              <w:t>11</w:t>
            </w:r>
            <w:r w:rsidR="00D07B44">
              <w:rPr>
                <w:rFonts w:ascii="Times New Roman" w:hAnsi="Times New Roman" w:cs="Times New Roman"/>
                <w:iCs/>
                <w:sz w:val="24"/>
                <w:szCs w:val="24"/>
                <w:shd w:val="clear" w:color="auto" w:fill="FFFFFF"/>
              </w:rPr>
              <w:t>.</w:t>
            </w:r>
            <w:r w:rsidRPr="00D35382">
              <w:rPr>
                <w:rFonts w:ascii="Times New Roman" w:hAnsi="Times New Roman" w:cs="Times New Roman"/>
                <w:iCs/>
                <w:sz w:val="24"/>
                <w:szCs w:val="24"/>
                <w:shd w:val="clear" w:color="auto" w:fill="FFFFFF"/>
              </w:rPr>
              <w:t>245</w:t>
            </w:r>
          </w:p>
        </w:tc>
        <w:tc>
          <w:tcPr>
            <w:tcW w:w="1524"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bCs/>
                <w:sz w:val="24"/>
                <w:szCs w:val="24"/>
                <w:shd w:val="clear" w:color="auto" w:fill="FFFFFF"/>
              </w:rPr>
              <w:t>0.462</w:t>
            </w:r>
          </w:p>
        </w:tc>
      </w:tr>
      <w:tr w:rsidR="00D35382" w:rsidRPr="00D35382" w:rsidTr="0021623E">
        <w:tc>
          <w:tcPr>
            <w:tcW w:w="3085" w:type="dxa"/>
          </w:tcPr>
          <w:p w:rsidR="00D35382" w:rsidRPr="000F60DE" w:rsidRDefault="000F60DE" w:rsidP="000F60D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Antibacterial</w:t>
            </w:r>
            <w:r w:rsidRPr="000F60DE">
              <w:rPr>
                <w:rFonts w:ascii="Times New Roman" w:hAnsi="Times New Roman" w:cs="Times New Roman"/>
                <w:sz w:val="24"/>
                <w:szCs w:val="24"/>
                <w:lang w:val="en-US"/>
              </w:rPr>
              <w:t xml:space="preserve"> </w:t>
            </w:r>
            <w:r>
              <w:rPr>
                <w:rFonts w:ascii="Times New Roman" w:hAnsi="Times New Roman" w:cs="Times New Roman"/>
                <w:sz w:val="24"/>
                <w:szCs w:val="24"/>
                <w:lang w:val="en-US"/>
              </w:rPr>
              <w:t>therapy</w:t>
            </w:r>
            <w:r w:rsidRPr="000F60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the </w:t>
            </w:r>
            <w:r>
              <w:rPr>
                <w:rFonts w:ascii="Times New Roman" w:hAnsi="Times New Roman" w:cs="Times New Roman"/>
                <w:sz w:val="24"/>
                <w:szCs w:val="24"/>
                <w:lang w:val="en-US"/>
              </w:rPr>
              <w:lastRenderedPageBreak/>
              <w:t>age under</w:t>
            </w:r>
            <w:r w:rsidR="00D35382" w:rsidRPr="00D35382">
              <w:rPr>
                <w:rFonts w:ascii="Times New Roman" w:hAnsi="Times New Roman" w:cs="Times New Roman"/>
                <w:sz w:val="24"/>
                <w:szCs w:val="24"/>
                <w:lang w:val="uk-UA"/>
              </w:rPr>
              <w:t xml:space="preserve"> 6 </w:t>
            </w:r>
            <w:r>
              <w:rPr>
                <w:rFonts w:ascii="Times New Roman" w:hAnsi="Times New Roman" w:cs="Times New Roman"/>
                <w:sz w:val="24"/>
                <w:szCs w:val="24"/>
                <w:lang w:val="en-US"/>
              </w:rPr>
              <w:t>months</w:t>
            </w:r>
          </w:p>
        </w:tc>
        <w:tc>
          <w:tcPr>
            <w:tcW w:w="3402" w:type="dxa"/>
          </w:tcPr>
          <w:p w:rsidR="00D35382" w:rsidRPr="00D35382" w:rsidRDefault="00D35382" w:rsidP="00D07B44">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lastRenderedPageBreak/>
              <w:t>3</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28 [</w:t>
            </w:r>
            <w:r w:rsidR="00D07B44">
              <w:rPr>
                <w:rFonts w:ascii="Times New Roman" w:hAnsi="Times New Roman" w:cs="Times New Roman"/>
                <w:sz w:val="24"/>
                <w:szCs w:val="24"/>
                <w:lang w:val="en-US"/>
              </w:rPr>
              <w:t>CI</w:t>
            </w:r>
            <w:r w:rsidRPr="00D35382">
              <w:rPr>
                <w:rFonts w:ascii="Times New Roman" w:hAnsi="Times New Roman" w:cs="Times New Roman"/>
                <w:sz w:val="24"/>
                <w:szCs w:val="24"/>
                <w:lang w:val="uk-UA"/>
              </w:rPr>
              <w:t xml:space="preserve"> 95% 1</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57-6</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83]*</w:t>
            </w:r>
          </w:p>
        </w:tc>
        <w:tc>
          <w:tcPr>
            <w:tcW w:w="1559"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13</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140</w:t>
            </w:r>
          </w:p>
        </w:tc>
        <w:tc>
          <w:tcPr>
            <w:tcW w:w="1524"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0</w:t>
            </w:r>
            <w:r w:rsidR="00D07B44">
              <w:rPr>
                <w:rFonts w:ascii="Times New Roman" w:hAnsi="Times New Roman" w:cs="Times New Roman"/>
                <w:sz w:val="24"/>
                <w:szCs w:val="24"/>
                <w:lang w:val="uk-UA"/>
              </w:rPr>
              <w:t>.</w:t>
            </w:r>
            <w:r w:rsidRPr="00D35382">
              <w:rPr>
                <w:rFonts w:ascii="Times New Roman" w:hAnsi="Times New Roman" w:cs="Times New Roman"/>
                <w:sz w:val="24"/>
                <w:szCs w:val="24"/>
                <w:lang w:val="uk-UA"/>
              </w:rPr>
              <w:t>495</w:t>
            </w:r>
          </w:p>
        </w:tc>
      </w:tr>
      <w:tr w:rsidR="00D35382" w:rsidRPr="00D35382" w:rsidTr="0021623E">
        <w:tc>
          <w:tcPr>
            <w:tcW w:w="3085" w:type="dxa"/>
          </w:tcPr>
          <w:p w:rsidR="00D35382" w:rsidRPr="000F60DE" w:rsidRDefault="000F60DE"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Atopic dermatitis</w:t>
            </w:r>
          </w:p>
        </w:tc>
        <w:tc>
          <w:tcPr>
            <w:tcW w:w="3402" w:type="dxa"/>
          </w:tcPr>
          <w:p w:rsidR="00D35382" w:rsidRPr="00D35382" w:rsidRDefault="00D35382" w:rsidP="000F60DE">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2</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89 [</w:t>
            </w:r>
            <w:r w:rsidR="000F60DE">
              <w:rPr>
                <w:rFonts w:ascii="Times New Roman" w:hAnsi="Times New Roman" w:cs="Times New Roman"/>
                <w:sz w:val="24"/>
                <w:szCs w:val="24"/>
                <w:lang w:val="en-US"/>
              </w:rPr>
              <w:t>CI</w:t>
            </w:r>
            <w:r w:rsidRPr="00D35382">
              <w:rPr>
                <w:rFonts w:ascii="Times New Roman" w:hAnsi="Times New Roman" w:cs="Times New Roman"/>
                <w:sz w:val="24"/>
                <w:szCs w:val="24"/>
                <w:lang w:val="uk-UA"/>
              </w:rPr>
              <w:t xml:space="preserve"> 95% 1</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39-6</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00]*</w:t>
            </w:r>
          </w:p>
        </w:tc>
        <w:tc>
          <w:tcPr>
            <w:tcW w:w="1559"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10</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209</w:t>
            </w:r>
          </w:p>
        </w:tc>
        <w:tc>
          <w:tcPr>
            <w:tcW w:w="1524"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0</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443</w:t>
            </w:r>
          </w:p>
        </w:tc>
      </w:tr>
      <w:tr w:rsidR="00D35382" w:rsidRPr="00D35382" w:rsidTr="0021623E">
        <w:tc>
          <w:tcPr>
            <w:tcW w:w="3085" w:type="dxa"/>
          </w:tcPr>
          <w:p w:rsidR="000F60DE" w:rsidRPr="000F60DE" w:rsidRDefault="000F60DE"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Onset of atopic dermatitis during the first year of life</w:t>
            </w:r>
          </w:p>
        </w:tc>
        <w:tc>
          <w:tcPr>
            <w:tcW w:w="3402" w:type="dxa"/>
          </w:tcPr>
          <w:p w:rsidR="00D35382" w:rsidRPr="00D35382" w:rsidRDefault="00D35382" w:rsidP="000F60DE">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3</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13 [</w:t>
            </w:r>
            <w:r w:rsidR="000F60DE">
              <w:rPr>
                <w:rFonts w:ascii="Times New Roman" w:hAnsi="Times New Roman" w:cs="Times New Roman"/>
                <w:sz w:val="24"/>
                <w:szCs w:val="24"/>
                <w:lang w:val="en-US"/>
              </w:rPr>
              <w:t>CI</w:t>
            </w:r>
            <w:r w:rsidRPr="00D35382">
              <w:rPr>
                <w:rFonts w:ascii="Times New Roman" w:hAnsi="Times New Roman" w:cs="Times New Roman"/>
                <w:sz w:val="24"/>
                <w:szCs w:val="24"/>
                <w:lang w:val="uk-UA"/>
              </w:rPr>
              <w:t xml:space="preserve"> 95% 1</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57-6</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24]*</w:t>
            </w:r>
          </w:p>
        </w:tc>
        <w:tc>
          <w:tcPr>
            <w:tcW w:w="1559"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13</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189</w:t>
            </w:r>
          </w:p>
        </w:tc>
        <w:tc>
          <w:tcPr>
            <w:tcW w:w="1524"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0</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496</w:t>
            </w:r>
          </w:p>
        </w:tc>
      </w:tr>
      <w:tr w:rsidR="00D35382" w:rsidRPr="00D35382" w:rsidTr="0021623E">
        <w:tc>
          <w:tcPr>
            <w:tcW w:w="3085" w:type="dxa"/>
          </w:tcPr>
          <w:p w:rsidR="00D35382" w:rsidRPr="000F60DE" w:rsidRDefault="000F60DE"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Allergic rhinitis</w:t>
            </w:r>
          </w:p>
        </w:tc>
        <w:tc>
          <w:tcPr>
            <w:tcW w:w="3402" w:type="dxa"/>
          </w:tcPr>
          <w:p w:rsidR="00D35382" w:rsidRPr="00D35382" w:rsidRDefault="00D35382" w:rsidP="000F60DE">
            <w:pPr>
              <w:tabs>
                <w:tab w:val="right" w:pos="3454"/>
              </w:tabs>
              <w:spacing w:line="360" w:lineRule="auto"/>
              <w:rPr>
                <w:rFonts w:ascii="Times New Roman" w:hAnsi="Times New Roman" w:cs="Times New Roman"/>
                <w:b/>
                <w:sz w:val="24"/>
                <w:szCs w:val="24"/>
                <w:lang w:val="en-US"/>
              </w:rPr>
            </w:pPr>
            <w:r w:rsidRPr="00D35382">
              <w:rPr>
                <w:rFonts w:ascii="Times New Roman" w:hAnsi="Times New Roman" w:cs="Times New Roman"/>
                <w:sz w:val="24"/>
                <w:szCs w:val="24"/>
                <w:lang w:val="uk-UA"/>
              </w:rPr>
              <w:t>2</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39 [</w:t>
            </w:r>
            <w:r w:rsidR="000F60DE">
              <w:rPr>
                <w:rFonts w:ascii="Times New Roman" w:hAnsi="Times New Roman" w:cs="Times New Roman"/>
                <w:sz w:val="24"/>
                <w:szCs w:val="24"/>
                <w:lang w:val="en-US"/>
              </w:rPr>
              <w:t>CI</w:t>
            </w:r>
            <w:r w:rsidRPr="00D35382">
              <w:rPr>
                <w:rFonts w:ascii="Times New Roman" w:hAnsi="Times New Roman" w:cs="Times New Roman"/>
                <w:sz w:val="24"/>
                <w:szCs w:val="24"/>
                <w:lang w:val="uk-UA"/>
              </w:rPr>
              <w:t xml:space="preserve"> 95% 1</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46-3</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96]*</w:t>
            </w:r>
            <w:r w:rsidRPr="00D35382">
              <w:rPr>
                <w:rFonts w:ascii="Times New Roman" w:hAnsi="Times New Roman" w:cs="Times New Roman"/>
                <w:sz w:val="24"/>
                <w:szCs w:val="24"/>
                <w:lang w:val="uk-UA"/>
              </w:rPr>
              <w:tab/>
            </w:r>
          </w:p>
        </w:tc>
        <w:tc>
          <w:tcPr>
            <w:tcW w:w="1559"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shd w:val="clear" w:color="auto" w:fill="FFFFFF"/>
                <w:lang w:val="uk-UA"/>
              </w:rPr>
              <w:t>8</w:t>
            </w:r>
            <w:r w:rsidR="000F60DE">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uk-UA"/>
              </w:rPr>
              <w:t>460</w:t>
            </w:r>
          </w:p>
        </w:tc>
        <w:tc>
          <w:tcPr>
            <w:tcW w:w="1524"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shd w:val="clear" w:color="auto" w:fill="FFFFFF"/>
                <w:lang w:val="uk-UA"/>
              </w:rPr>
              <w:t>0</w:t>
            </w:r>
            <w:r w:rsidR="000F60DE">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uk-UA"/>
              </w:rPr>
              <w:t>406</w:t>
            </w:r>
          </w:p>
        </w:tc>
      </w:tr>
      <w:tr w:rsidR="00D35382" w:rsidRPr="00D35382" w:rsidTr="0021623E">
        <w:tc>
          <w:tcPr>
            <w:tcW w:w="3085" w:type="dxa"/>
          </w:tcPr>
          <w:p w:rsidR="000F60DE" w:rsidRPr="000F60DE" w:rsidRDefault="000F60DE"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First episode of BOS at the first year of life</w:t>
            </w:r>
          </w:p>
        </w:tc>
        <w:tc>
          <w:tcPr>
            <w:tcW w:w="3402" w:type="dxa"/>
          </w:tcPr>
          <w:p w:rsidR="00D35382" w:rsidRPr="00D35382" w:rsidRDefault="00D35382" w:rsidP="000F60DE">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1</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9 [</w:t>
            </w:r>
            <w:r w:rsidR="000F60DE">
              <w:rPr>
                <w:rFonts w:ascii="Times New Roman" w:hAnsi="Times New Roman" w:cs="Times New Roman"/>
                <w:sz w:val="24"/>
                <w:szCs w:val="24"/>
                <w:lang w:val="en-US"/>
              </w:rPr>
              <w:t>CI</w:t>
            </w:r>
            <w:r w:rsidRPr="00D35382">
              <w:rPr>
                <w:rFonts w:ascii="Times New Roman" w:hAnsi="Times New Roman" w:cs="Times New Roman"/>
                <w:sz w:val="24"/>
                <w:szCs w:val="24"/>
                <w:lang w:val="uk-UA"/>
              </w:rPr>
              <w:t xml:space="preserve"> 95% 1</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13-3</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30]**</w:t>
            </w:r>
          </w:p>
        </w:tc>
        <w:tc>
          <w:tcPr>
            <w:tcW w:w="1559"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5</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350</w:t>
            </w:r>
          </w:p>
        </w:tc>
        <w:tc>
          <w:tcPr>
            <w:tcW w:w="1524" w:type="dxa"/>
          </w:tcPr>
          <w:p w:rsidR="00D35382" w:rsidRPr="00D35382" w:rsidRDefault="00D35382" w:rsidP="00CF7332">
            <w:pPr>
              <w:spacing w:line="360" w:lineRule="auto"/>
              <w:rPr>
                <w:rFonts w:ascii="Times New Roman" w:hAnsi="Times New Roman" w:cs="Times New Roman"/>
                <w:b/>
                <w:sz w:val="24"/>
                <w:szCs w:val="24"/>
                <w:lang w:val="uk-UA"/>
              </w:rPr>
            </w:pPr>
            <w:r w:rsidRPr="00D35382">
              <w:rPr>
                <w:rFonts w:ascii="Times New Roman" w:hAnsi="Times New Roman" w:cs="Times New Roman"/>
                <w:sz w:val="24"/>
                <w:szCs w:val="24"/>
                <w:lang w:val="uk-UA"/>
              </w:rPr>
              <w:t>0</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328</w:t>
            </w:r>
          </w:p>
        </w:tc>
      </w:tr>
      <w:tr w:rsidR="00D35382" w:rsidRPr="00D35382" w:rsidTr="0021623E">
        <w:tc>
          <w:tcPr>
            <w:tcW w:w="3085" w:type="dxa"/>
          </w:tcPr>
          <w:p w:rsidR="000F60DE" w:rsidRPr="000F60DE" w:rsidRDefault="000F60DE"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Compromised family history with relatives with BA</w:t>
            </w:r>
          </w:p>
        </w:tc>
        <w:tc>
          <w:tcPr>
            <w:tcW w:w="3402" w:type="dxa"/>
          </w:tcPr>
          <w:p w:rsidR="00D35382" w:rsidRPr="00D35382" w:rsidRDefault="00D35382" w:rsidP="000F60DE">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2</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15</w:t>
            </w:r>
            <w:r w:rsidR="000F60DE">
              <w:rPr>
                <w:rFonts w:ascii="Times New Roman" w:hAnsi="Times New Roman" w:cs="Times New Roman"/>
                <w:sz w:val="24"/>
                <w:szCs w:val="24"/>
                <w:lang w:val="en-US"/>
              </w:rPr>
              <w:t xml:space="preserve"> </w:t>
            </w:r>
            <w:r w:rsidRPr="00D35382">
              <w:rPr>
                <w:rFonts w:ascii="Times New Roman" w:hAnsi="Times New Roman" w:cs="Times New Roman"/>
                <w:sz w:val="24"/>
                <w:szCs w:val="24"/>
                <w:lang w:val="uk-UA"/>
              </w:rPr>
              <w:t>[</w:t>
            </w:r>
            <w:r w:rsidR="000F60DE">
              <w:rPr>
                <w:rFonts w:ascii="Times New Roman" w:hAnsi="Times New Roman" w:cs="Times New Roman"/>
                <w:sz w:val="24"/>
                <w:szCs w:val="24"/>
                <w:lang w:val="en-US"/>
              </w:rPr>
              <w:t>CI</w:t>
            </w:r>
            <w:r w:rsidRPr="00D35382">
              <w:rPr>
                <w:rFonts w:ascii="Times New Roman" w:hAnsi="Times New Roman" w:cs="Times New Roman"/>
                <w:sz w:val="24"/>
                <w:szCs w:val="24"/>
                <w:lang w:val="uk-UA"/>
              </w:rPr>
              <w:t xml:space="preserve"> 95% 1</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13-3</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30]*</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7</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313</w:t>
            </w:r>
          </w:p>
        </w:tc>
        <w:tc>
          <w:tcPr>
            <w:tcW w:w="152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0</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380</w:t>
            </w:r>
          </w:p>
        </w:tc>
      </w:tr>
      <w:tr w:rsidR="00D35382" w:rsidRPr="00D35382" w:rsidTr="0021623E">
        <w:tc>
          <w:tcPr>
            <w:tcW w:w="3085" w:type="dxa"/>
          </w:tcPr>
          <w:p w:rsidR="00D35382" w:rsidRPr="000F60DE" w:rsidRDefault="000F60DE"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Smokers in the family </w:t>
            </w:r>
          </w:p>
        </w:tc>
        <w:tc>
          <w:tcPr>
            <w:tcW w:w="3402" w:type="dxa"/>
          </w:tcPr>
          <w:p w:rsidR="00D35382" w:rsidRPr="00D35382" w:rsidRDefault="00D35382" w:rsidP="000F60DE">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2</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24</w:t>
            </w:r>
            <w:r w:rsidR="000F60DE">
              <w:rPr>
                <w:rFonts w:ascii="Times New Roman" w:hAnsi="Times New Roman" w:cs="Times New Roman"/>
                <w:sz w:val="24"/>
                <w:szCs w:val="24"/>
                <w:lang w:val="en-US"/>
              </w:rPr>
              <w:t xml:space="preserve"> </w:t>
            </w:r>
            <w:r w:rsidRPr="00D35382">
              <w:rPr>
                <w:rFonts w:ascii="Times New Roman" w:hAnsi="Times New Roman" w:cs="Times New Roman"/>
                <w:sz w:val="24"/>
                <w:szCs w:val="24"/>
                <w:lang w:val="uk-UA"/>
              </w:rPr>
              <w:t>[</w:t>
            </w:r>
            <w:r w:rsidR="000F60DE">
              <w:rPr>
                <w:rFonts w:ascii="Times New Roman" w:hAnsi="Times New Roman" w:cs="Times New Roman"/>
                <w:sz w:val="24"/>
                <w:szCs w:val="24"/>
                <w:lang w:val="en-US"/>
              </w:rPr>
              <w:t>CI</w:t>
            </w:r>
            <w:r w:rsidRPr="00D35382">
              <w:rPr>
                <w:rFonts w:ascii="Times New Roman" w:hAnsi="Times New Roman" w:cs="Times New Roman"/>
                <w:sz w:val="24"/>
                <w:szCs w:val="24"/>
                <w:lang w:val="uk-UA"/>
              </w:rPr>
              <w:t xml:space="preserve"> 95% 1</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33-3</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76]*</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6</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701</w:t>
            </w:r>
          </w:p>
        </w:tc>
        <w:tc>
          <w:tcPr>
            <w:tcW w:w="152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3</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765</w:t>
            </w:r>
          </w:p>
        </w:tc>
      </w:tr>
      <w:tr w:rsidR="00D35382" w:rsidRPr="00D35382" w:rsidTr="0021623E">
        <w:tc>
          <w:tcPr>
            <w:tcW w:w="3085" w:type="dxa"/>
          </w:tcPr>
          <w:p w:rsidR="00D35382" w:rsidRPr="000F60DE" w:rsidRDefault="000F60DE" w:rsidP="00CF73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Animals in the house</w:t>
            </w:r>
          </w:p>
        </w:tc>
        <w:tc>
          <w:tcPr>
            <w:tcW w:w="3402" w:type="dxa"/>
          </w:tcPr>
          <w:p w:rsidR="00D35382" w:rsidRPr="00D35382" w:rsidRDefault="00D35382" w:rsidP="000F60DE">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1</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79</w:t>
            </w:r>
            <w:r w:rsidR="000F60DE">
              <w:rPr>
                <w:rFonts w:ascii="Times New Roman" w:hAnsi="Times New Roman" w:cs="Times New Roman"/>
                <w:sz w:val="24"/>
                <w:szCs w:val="24"/>
                <w:lang w:val="en-US"/>
              </w:rPr>
              <w:t xml:space="preserve"> </w:t>
            </w:r>
            <w:r w:rsidRPr="00D35382">
              <w:rPr>
                <w:rFonts w:ascii="Times New Roman" w:hAnsi="Times New Roman" w:cs="Times New Roman"/>
                <w:sz w:val="24"/>
                <w:szCs w:val="24"/>
                <w:lang w:val="uk-UA"/>
              </w:rPr>
              <w:t>[</w:t>
            </w:r>
            <w:r w:rsidR="000F60DE">
              <w:rPr>
                <w:rFonts w:ascii="Times New Roman" w:hAnsi="Times New Roman" w:cs="Times New Roman"/>
                <w:sz w:val="24"/>
                <w:szCs w:val="24"/>
                <w:lang w:val="en-US"/>
              </w:rPr>
              <w:t>CI</w:t>
            </w:r>
            <w:r w:rsidRPr="00D35382">
              <w:rPr>
                <w:rFonts w:ascii="Times New Roman" w:hAnsi="Times New Roman" w:cs="Times New Roman"/>
                <w:sz w:val="24"/>
                <w:szCs w:val="24"/>
                <w:lang w:val="uk-UA"/>
              </w:rPr>
              <w:t xml:space="preserve"> 95% 1</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04-3</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09]**</w:t>
            </w:r>
          </w:p>
        </w:tc>
        <w:tc>
          <w:tcPr>
            <w:tcW w:w="1559"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4</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239</w:t>
            </w:r>
          </w:p>
        </w:tc>
        <w:tc>
          <w:tcPr>
            <w:tcW w:w="1524" w:type="dxa"/>
          </w:tcPr>
          <w:p w:rsidR="00D35382" w:rsidRPr="00D35382" w:rsidRDefault="00D35382" w:rsidP="00CF7332">
            <w:p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uk-UA"/>
              </w:rPr>
              <w:t>0</w:t>
            </w:r>
            <w:r w:rsidR="000F60DE">
              <w:rPr>
                <w:rFonts w:ascii="Times New Roman" w:hAnsi="Times New Roman" w:cs="Times New Roman"/>
                <w:sz w:val="24"/>
                <w:szCs w:val="24"/>
                <w:lang w:val="uk-UA"/>
              </w:rPr>
              <w:t>.</w:t>
            </w:r>
            <w:r w:rsidRPr="00D35382">
              <w:rPr>
                <w:rFonts w:ascii="Times New Roman" w:hAnsi="Times New Roman" w:cs="Times New Roman"/>
                <w:sz w:val="24"/>
                <w:szCs w:val="24"/>
                <w:lang w:val="uk-UA"/>
              </w:rPr>
              <w:t>294</w:t>
            </w:r>
          </w:p>
        </w:tc>
      </w:tr>
    </w:tbl>
    <w:p w:rsidR="00D35382" w:rsidRPr="00D35382" w:rsidRDefault="000F60DE" w:rsidP="00CF7332">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Notes</w:t>
      </w:r>
      <w:r w:rsidR="00D35382" w:rsidRPr="00D35382">
        <w:rPr>
          <w:rFonts w:ascii="Times New Roman" w:hAnsi="Times New Roman" w:cs="Times New Roman"/>
          <w:sz w:val="24"/>
          <w:szCs w:val="24"/>
          <w:lang w:val="uk-UA"/>
        </w:rPr>
        <w:t xml:space="preserve">: </w:t>
      </w:r>
    </w:p>
    <w:p w:rsidR="000F60DE" w:rsidRPr="000F60DE" w:rsidRDefault="000F60DE" w:rsidP="000F60DE">
      <w:pPr>
        <w:pStyle w:val="a4"/>
        <w:numPr>
          <w:ilvl w:val="0"/>
          <w:numId w:val="4"/>
        </w:numPr>
        <w:spacing w:line="360" w:lineRule="auto"/>
        <w:rPr>
          <w:rFonts w:ascii="Times New Roman" w:hAnsi="Times New Roman" w:cs="Times New Roman"/>
          <w:sz w:val="24"/>
          <w:szCs w:val="24"/>
          <w:lang w:val="en-US"/>
        </w:rPr>
      </w:pPr>
      <w:r w:rsidRPr="000F60DE">
        <w:rPr>
          <w:rFonts w:ascii="Times New Roman" w:hAnsi="Times New Roman" w:cs="Times New Roman"/>
          <w:sz w:val="24"/>
          <w:szCs w:val="24"/>
          <w:lang w:val="en-US"/>
        </w:rPr>
        <w:t>RR is the relative risk of an event occurring with a 95% confidence interval;</w:t>
      </w:r>
    </w:p>
    <w:p w:rsidR="000F60DE" w:rsidRPr="000F60DE" w:rsidRDefault="000F60DE" w:rsidP="000F60DE">
      <w:pPr>
        <w:pStyle w:val="a4"/>
        <w:numPr>
          <w:ilvl w:val="0"/>
          <w:numId w:val="4"/>
        </w:numPr>
        <w:spacing w:line="360" w:lineRule="auto"/>
        <w:rPr>
          <w:rFonts w:ascii="Times New Roman" w:hAnsi="Times New Roman" w:cs="Times New Roman"/>
          <w:sz w:val="24"/>
          <w:szCs w:val="24"/>
          <w:lang w:val="en-US"/>
        </w:rPr>
      </w:pPr>
      <w:r w:rsidRPr="000F60DE">
        <w:rPr>
          <w:rFonts w:ascii="Times New Roman" w:hAnsi="Times New Roman" w:cs="Times New Roman"/>
          <w:sz w:val="24"/>
          <w:szCs w:val="24"/>
          <w:lang w:val="en-US"/>
        </w:rPr>
        <w:t xml:space="preserve"> </w:t>
      </w:r>
      <w:r w:rsidRPr="000F60DE">
        <w:rPr>
          <w:rFonts w:ascii="Times New Roman" w:hAnsi="Times New Roman" w:cs="Times New Roman"/>
          <w:sz w:val="24"/>
          <w:szCs w:val="24"/>
        </w:rPr>
        <w:t>χ</w:t>
      </w:r>
      <w:r w:rsidRPr="000F60DE">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is the </w:t>
      </w:r>
      <w:r w:rsidRPr="000F60DE">
        <w:rPr>
          <w:rFonts w:ascii="Times New Roman" w:hAnsi="Times New Roman" w:cs="Times New Roman"/>
          <w:sz w:val="24"/>
          <w:szCs w:val="24"/>
          <w:lang w:val="en-US"/>
        </w:rPr>
        <w:t>criterion for assessing the significance of differences in results depending on the interaction of the risk factor;</w:t>
      </w:r>
    </w:p>
    <w:p w:rsidR="000F60DE" w:rsidRPr="000F60DE" w:rsidRDefault="000F60DE" w:rsidP="000F60DE">
      <w:pPr>
        <w:pStyle w:val="a4"/>
        <w:numPr>
          <w:ilvl w:val="0"/>
          <w:numId w:val="4"/>
        </w:numPr>
        <w:spacing w:line="360" w:lineRule="auto"/>
        <w:rPr>
          <w:rFonts w:ascii="Times New Roman" w:hAnsi="Times New Roman" w:cs="Times New Roman"/>
          <w:sz w:val="24"/>
          <w:szCs w:val="24"/>
          <w:lang w:val="en-US"/>
        </w:rPr>
      </w:pPr>
      <w:r w:rsidRPr="000F60DE">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0F60DE">
        <w:rPr>
          <w:rFonts w:ascii="Times New Roman" w:hAnsi="Times New Roman" w:cs="Times New Roman"/>
          <w:sz w:val="24"/>
          <w:szCs w:val="24"/>
          <w:lang w:val="en-US"/>
        </w:rPr>
        <w:t>is the normalized value of the Pearson coefficient;</w:t>
      </w:r>
    </w:p>
    <w:p w:rsidR="000F60DE" w:rsidRPr="000F60DE" w:rsidRDefault="000F60DE" w:rsidP="000F60DE">
      <w:pPr>
        <w:pStyle w:val="a4"/>
        <w:numPr>
          <w:ilvl w:val="0"/>
          <w:numId w:val="4"/>
        </w:numPr>
        <w:spacing w:line="360" w:lineRule="auto"/>
        <w:rPr>
          <w:rFonts w:ascii="Times New Roman" w:hAnsi="Times New Roman" w:cs="Times New Roman"/>
          <w:sz w:val="24"/>
          <w:szCs w:val="24"/>
          <w:lang w:val="en-US"/>
        </w:rPr>
      </w:pPr>
      <w:r w:rsidRPr="000F60DE">
        <w:rPr>
          <w:rFonts w:ascii="Times New Roman" w:hAnsi="Times New Roman" w:cs="Times New Roman"/>
          <w:sz w:val="24"/>
          <w:szCs w:val="24"/>
          <w:lang w:val="en-US"/>
        </w:rPr>
        <w:t xml:space="preserve">* </w:t>
      </w:r>
      <w:r>
        <w:rPr>
          <w:rFonts w:ascii="Times New Roman" w:hAnsi="Times New Roman" w:cs="Times New Roman"/>
          <w:sz w:val="24"/>
          <w:szCs w:val="24"/>
          <w:lang w:val="en-US"/>
        </w:rPr>
        <w:t>is the</w:t>
      </w:r>
      <w:r w:rsidRPr="000F60DE">
        <w:rPr>
          <w:rFonts w:ascii="Times New Roman" w:hAnsi="Times New Roman" w:cs="Times New Roman"/>
          <w:sz w:val="24"/>
          <w:szCs w:val="24"/>
          <w:lang w:val="en-US"/>
        </w:rPr>
        <w:t xml:space="preserve"> level of statistical significance </w:t>
      </w:r>
      <w:r w:rsidRPr="000F60DE">
        <w:rPr>
          <w:rFonts w:ascii="Times New Roman" w:hAnsi="Times New Roman" w:cs="Times New Roman"/>
          <w:sz w:val="24"/>
          <w:szCs w:val="24"/>
        </w:rPr>
        <w:t>р</w:t>
      </w:r>
      <w:r w:rsidRPr="000F60DE">
        <w:rPr>
          <w:rFonts w:ascii="Times New Roman" w:hAnsi="Times New Roman" w:cs="Times New Roman"/>
          <w:sz w:val="24"/>
          <w:szCs w:val="24"/>
          <w:lang w:val="en-US"/>
        </w:rPr>
        <w:t>˂0</w:t>
      </w:r>
      <w:r>
        <w:rPr>
          <w:rFonts w:ascii="Times New Roman" w:hAnsi="Times New Roman" w:cs="Times New Roman"/>
          <w:sz w:val="24"/>
          <w:szCs w:val="24"/>
          <w:lang w:val="en-US"/>
        </w:rPr>
        <w:t>.</w:t>
      </w:r>
      <w:r w:rsidRPr="000F60DE">
        <w:rPr>
          <w:rFonts w:ascii="Times New Roman" w:hAnsi="Times New Roman" w:cs="Times New Roman"/>
          <w:sz w:val="24"/>
          <w:szCs w:val="24"/>
          <w:lang w:val="en-US"/>
        </w:rPr>
        <w:t>001;</w:t>
      </w:r>
    </w:p>
    <w:p w:rsidR="000F60DE" w:rsidRPr="000F60DE" w:rsidRDefault="000F60DE" w:rsidP="000F60DE">
      <w:pPr>
        <w:pStyle w:val="a4"/>
        <w:numPr>
          <w:ilvl w:val="0"/>
          <w:numId w:val="4"/>
        </w:numPr>
        <w:spacing w:line="360" w:lineRule="auto"/>
        <w:rPr>
          <w:rFonts w:ascii="Times New Roman" w:hAnsi="Times New Roman" w:cs="Times New Roman"/>
          <w:sz w:val="24"/>
          <w:szCs w:val="24"/>
          <w:lang w:val="en-US"/>
        </w:rPr>
      </w:pPr>
      <w:r w:rsidRPr="000F60DE">
        <w:rPr>
          <w:rFonts w:ascii="Times New Roman" w:hAnsi="Times New Roman" w:cs="Times New Roman"/>
          <w:sz w:val="24"/>
          <w:szCs w:val="24"/>
          <w:lang w:val="en-US"/>
        </w:rPr>
        <w:t xml:space="preserve">** </w:t>
      </w:r>
      <w:r>
        <w:rPr>
          <w:rFonts w:ascii="Times New Roman" w:hAnsi="Times New Roman" w:cs="Times New Roman"/>
          <w:sz w:val="24"/>
          <w:szCs w:val="24"/>
          <w:lang w:val="en-US"/>
        </w:rPr>
        <w:t>is the</w:t>
      </w:r>
      <w:r w:rsidRPr="000F60DE">
        <w:rPr>
          <w:rFonts w:ascii="Times New Roman" w:hAnsi="Times New Roman" w:cs="Times New Roman"/>
          <w:sz w:val="24"/>
          <w:szCs w:val="24"/>
          <w:lang w:val="en-US"/>
        </w:rPr>
        <w:t xml:space="preserve"> level of statistical significance </w:t>
      </w:r>
      <w:r w:rsidRPr="000F60DE">
        <w:rPr>
          <w:rFonts w:ascii="Times New Roman" w:hAnsi="Times New Roman" w:cs="Times New Roman"/>
          <w:sz w:val="24"/>
          <w:szCs w:val="24"/>
        </w:rPr>
        <w:t>р</w:t>
      </w:r>
      <w:r>
        <w:rPr>
          <w:rFonts w:ascii="Times New Roman" w:hAnsi="Times New Roman" w:cs="Times New Roman"/>
          <w:sz w:val="24"/>
          <w:szCs w:val="24"/>
          <w:lang w:val="en-US"/>
        </w:rPr>
        <w:t>&lt;</w:t>
      </w:r>
      <w:r w:rsidRPr="000F60DE">
        <w:rPr>
          <w:rFonts w:ascii="Times New Roman" w:hAnsi="Times New Roman" w:cs="Times New Roman"/>
          <w:sz w:val="24"/>
          <w:szCs w:val="24"/>
          <w:lang w:val="en-US"/>
        </w:rPr>
        <w:t>0</w:t>
      </w:r>
      <w:r>
        <w:rPr>
          <w:rFonts w:ascii="Times New Roman" w:hAnsi="Times New Roman" w:cs="Times New Roman"/>
          <w:sz w:val="24"/>
          <w:szCs w:val="24"/>
          <w:lang w:val="en-US"/>
        </w:rPr>
        <w:t>.</w:t>
      </w:r>
      <w:r w:rsidRPr="000F60DE">
        <w:rPr>
          <w:rFonts w:ascii="Times New Roman" w:hAnsi="Times New Roman" w:cs="Times New Roman"/>
          <w:sz w:val="24"/>
          <w:szCs w:val="24"/>
          <w:lang w:val="en-US"/>
        </w:rPr>
        <w:t>005.</w:t>
      </w:r>
    </w:p>
    <w:p w:rsidR="001B4B95" w:rsidRPr="00D35382" w:rsidRDefault="001B4B95" w:rsidP="00CF7332">
      <w:pPr>
        <w:spacing w:line="360" w:lineRule="auto"/>
        <w:rPr>
          <w:rFonts w:ascii="Times New Roman" w:hAnsi="Times New Roman" w:cs="Times New Roman"/>
          <w:sz w:val="24"/>
          <w:szCs w:val="24"/>
          <w:lang w:val="uk-UA"/>
        </w:rPr>
      </w:pPr>
    </w:p>
    <w:p w:rsidR="001B4B95" w:rsidRPr="00D35382" w:rsidRDefault="001B4B95" w:rsidP="00CF7332">
      <w:pPr>
        <w:spacing w:line="360" w:lineRule="auto"/>
        <w:rPr>
          <w:rFonts w:ascii="Times New Roman" w:hAnsi="Times New Roman" w:cs="Times New Roman"/>
          <w:sz w:val="24"/>
          <w:szCs w:val="24"/>
          <w:lang w:val="uk-UA"/>
        </w:rPr>
      </w:pPr>
    </w:p>
    <w:p w:rsidR="001B4B95" w:rsidRPr="00D35382" w:rsidRDefault="001B4B95" w:rsidP="00CF7332">
      <w:pPr>
        <w:spacing w:line="360" w:lineRule="auto"/>
        <w:rPr>
          <w:rFonts w:ascii="Times New Roman" w:hAnsi="Times New Roman" w:cs="Times New Roman"/>
          <w:sz w:val="24"/>
          <w:szCs w:val="24"/>
          <w:lang w:val="uk-UA"/>
        </w:rPr>
      </w:pPr>
    </w:p>
    <w:p w:rsidR="001B4B95" w:rsidRPr="00D35382" w:rsidRDefault="001B4B95" w:rsidP="00CF7332">
      <w:pPr>
        <w:spacing w:line="360" w:lineRule="auto"/>
        <w:rPr>
          <w:rFonts w:ascii="Times New Roman" w:hAnsi="Times New Roman" w:cs="Times New Roman"/>
          <w:sz w:val="24"/>
          <w:szCs w:val="24"/>
          <w:lang w:val="uk-UA"/>
        </w:rPr>
      </w:pPr>
    </w:p>
    <w:p w:rsidR="001B4B95" w:rsidRPr="00D35382" w:rsidRDefault="001B4B95" w:rsidP="00CF7332">
      <w:pPr>
        <w:spacing w:line="360" w:lineRule="auto"/>
        <w:rPr>
          <w:rFonts w:ascii="Times New Roman" w:hAnsi="Times New Roman" w:cs="Times New Roman"/>
          <w:sz w:val="24"/>
          <w:szCs w:val="24"/>
          <w:lang w:val="uk-UA"/>
        </w:rPr>
      </w:pPr>
    </w:p>
    <w:p w:rsidR="00CF289C" w:rsidRPr="00D35382" w:rsidRDefault="00CF289C" w:rsidP="00CF7332">
      <w:pPr>
        <w:spacing w:line="360" w:lineRule="auto"/>
        <w:rPr>
          <w:rFonts w:ascii="Times New Roman" w:hAnsi="Times New Roman" w:cs="Times New Roman"/>
          <w:sz w:val="24"/>
          <w:szCs w:val="24"/>
          <w:lang w:val="uk-UA"/>
        </w:rPr>
      </w:pPr>
    </w:p>
    <w:p w:rsidR="00CF289C" w:rsidRPr="00D35382" w:rsidRDefault="00CF289C" w:rsidP="00CF7332">
      <w:pPr>
        <w:spacing w:line="360" w:lineRule="auto"/>
        <w:rPr>
          <w:rFonts w:ascii="Times New Roman" w:hAnsi="Times New Roman" w:cs="Times New Roman"/>
          <w:sz w:val="24"/>
          <w:szCs w:val="24"/>
          <w:lang w:val="uk-UA"/>
        </w:rPr>
      </w:pPr>
    </w:p>
    <w:p w:rsidR="00CF289C" w:rsidRPr="00D35382" w:rsidRDefault="00CF289C" w:rsidP="00CF7332">
      <w:pPr>
        <w:spacing w:line="360" w:lineRule="auto"/>
        <w:rPr>
          <w:rFonts w:ascii="Times New Roman" w:hAnsi="Times New Roman" w:cs="Times New Roman"/>
          <w:sz w:val="24"/>
          <w:szCs w:val="24"/>
          <w:lang w:val="uk-UA"/>
        </w:rPr>
      </w:pPr>
    </w:p>
    <w:p w:rsidR="00CF289C" w:rsidRPr="00D35382" w:rsidRDefault="00CF289C"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en-US"/>
        </w:rPr>
      </w:pPr>
    </w:p>
    <w:p w:rsidR="000F60DE" w:rsidRPr="000F60DE" w:rsidRDefault="000F60DE" w:rsidP="00CF7332">
      <w:pPr>
        <w:spacing w:line="360" w:lineRule="auto"/>
        <w:rPr>
          <w:rFonts w:ascii="Times New Roman" w:hAnsi="Times New Roman" w:cs="Times New Roman"/>
          <w:sz w:val="24"/>
          <w:szCs w:val="24"/>
          <w:lang w:val="en-US"/>
        </w:rPr>
      </w:pPr>
    </w:p>
    <w:p w:rsidR="007E0D12" w:rsidRPr="00D35382" w:rsidRDefault="000F60DE" w:rsidP="00CF7332">
      <w:pPr>
        <w:spacing w:line="360" w:lineRule="auto"/>
        <w:ind w:firstLine="426"/>
        <w:rPr>
          <w:rFonts w:ascii="Times New Roman" w:hAnsi="Times New Roman" w:cs="Times New Roman"/>
          <w:sz w:val="24"/>
          <w:szCs w:val="24"/>
          <w:lang w:val="uk-UA"/>
        </w:rPr>
      </w:pPr>
      <w:r>
        <w:rPr>
          <w:rFonts w:ascii="Times New Roman" w:hAnsi="Times New Roman" w:cs="Times New Roman"/>
          <w:sz w:val="24"/>
          <w:szCs w:val="24"/>
          <w:lang w:val="en-US"/>
        </w:rPr>
        <w:lastRenderedPageBreak/>
        <w:t>References</w:t>
      </w:r>
      <w:r w:rsidR="007E0D12" w:rsidRPr="00D35382">
        <w:rPr>
          <w:rFonts w:ascii="Times New Roman" w:hAnsi="Times New Roman" w:cs="Times New Roman"/>
          <w:sz w:val="24"/>
          <w:szCs w:val="24"/>
          <w:lang w:val="uk-UA"/>
        </w:rPr>
        <w:t>:</w:t>
      </w:r>
    </w:p>
    <w:p w:rsidR="00BF5F70" w:rsidRPr="00D35382" w:rsidRDefault="00BF5F70" w:rsidP="00BF5F70">
      <w:pPr>
        <w:pStyle w:val="a4"/>
        <w:numPr>
          <w:ilvl w:val="0"/>
          <w:numId w:val="16"/>
        </w:numPr>
        <w:spacing w:line="360" w:lineRule="auto"/>
        <w:rPr>
          <w:rStyle w:val="pagesnum"/>
          <w:rFonts w:ascii="Times New Roman" w:hAnsi="Times New Roman"/>
          <w:sz w:val="24"/>
          <w:szCs w:val="24"/>
          <w:lang w:val="uk-UA"/>
        </w:rPr>
      </w:pPr>
      <w:r w:rsidRPr="00D35382">
        <w:rPr>
          <w:rFonts w:ascii="Times New Roman" w:hAnsi="Times New Roman" w:cs="Times New Roman"/>
          <w:sz w:val="24"/>
          <w:szCs w:val="24"/>
          <w:shd w:val="clear" w:color="auto" w:fill="FFFFFF"/>
          <w:lang w:val="en-US"/>
        </w:rPr>
        <w:t>Zhang</w:t>
      </w:r>
      <w:r w:rsidRPr="00BF5F70">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Jun</w:t>
      </w:r>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Li</w:t>
      </w:r>
      <w:r w:rsidRPr="00BF5F70">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lang w:val="en-US"/>
        </w:rPr>
        <w:t>Programmed</w:t>
      </w:r>
      <w:r w:rsidR="00DE5C79" w:rsidRPr="00DE5C79">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vaccination</w:t>
      </w:r>
      <w:r w:rsidR="00DE5C79" w:rsidRPr="00DE5C79">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may</w:t>
      </w:r>
      <w:r w:rsidR="00DE5C79" w:rsidRPr="00DE5C79">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increase</w:t>
      </w:r>
      <w:r w:rsidR="00DE5C79" w:rsidRPr="00DE5C79">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the</w:t>
      </w:r>
      <w:r w:rsidR="00DE5C79" w:rsidRPr="00DE5C79">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pre</w:t>
      </w:r>
      <w:r w:rsidR="00DE5C79" w:rsidRPr="00DE5C79">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valence</w:t>
      </w:r>
      <w:r w:rsidR="00DE5C79" w:rsidRPr="00DE5C79">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of</w:t>
      </w:r>
      <w:r w:rsidR="00DE5C79" w:rsidRPr="00DE5C79">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asthma</w:t>
      </w:r>
      <w:r w:rsidR="00DE5C79" w:rsidRPr="00DE5C79">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and</w:t>
      </w:r>
      <w:r w:rsidR="00DE5C79" w:rsidRPr="00DE5C79">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allergic</w:t>
      </w:r>
      <w:r w:rsidRPr="00BF5F70">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diseases</w:t>
      </w:r>
      <w:r w:rsidRPr="00D35382">
        <w:rPr>
          <w:rFonts w:ascii="Times New Roman" w:hAnsi="Times New Roman" w:cs="Times New Roman"/>
          <w:sz w:val="24"/>
          <w:szCs w:val="24"/>
          <w:lang w:val="uk-UA"/>
        </w:rPr>
        <w:t xml:space="preserve"> /</w:t>
      </w:r>
      <w:r w:rsidR="009F7BBD">
        <w:rPr>
          <w:rFonts w:ascii="Times New Roman" w:hAnsi="Times New Roman" w:cs="Times New Roman"/>
          <w:sz w:val="24"/>
          <w:szCs w:val="24"/>
          <w:lang w:val="uk-UA"/>
        </w:rPr>
        <w:t xml:space="preserve"> </w:t>
      </w:r>
      <w:r w:rsidRPr="00D35382">
        <w:rPr>
          <w:rFonts w:ascii="Times New Roman" w:hAnsi="Times New Roman" w:cs="Times New Roman"/>
          <w:sz w:val="24"/>
          <w:szCs w:val="24"/>
          <w:shd w:val="clear" w:color="auto" w:fill="FFFFFF"/>
          <w:lang w:val="en-US"/>
        </w:rPr>
        <w:t>Zhang</w:t>
      </w:r>
      <w:r w:rsidRPr="00BF5F70">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Jun</w:t>
      </w:r>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Li</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Ma</w:t>
      </w:r>
      <w:r w:rsidRPr="00BF5F70">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Zhuang</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Sun</w:t>
      </w:r>
      <w:r w:rsidRPr="00BF5F70">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Wen</w:t>
      </w:r>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Wu</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Cao</w:t>
      </w:r>
      <w:r w:rsidRPr="00BF5F70">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Jian</w:t>
      </w:r>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Ping</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Wang</w:t>
      </w:r>
      <w:r w:rsidRPr="00BF5F70">
        <w:rPr>
          <w:rFonts w:ascii="Times New Roman" w:hAnsi="Times New Roman" w:cs="Times New Roman"/>
          <w:sz w:val="24"/>
          <w:szCs w:val="24"/>
          <w:shd w:val="clear" w:color="auto" w:fill="FFFFFF"/>
          <w:lang w:val="en-US"/>
        </w:rPr>
        <w:t xml:space="preserve"> </w:t>
      </w:r>
      <w:proofErr w:type="spellStart"/>
      <w:r w:rsidRPr="00D35382">
        <w:rPr>
          <w:rFonts w:ascii="Times New Roman" w:hAnsi="Times New Roman" w:cs="Times New Roman"/>
          <w:sz w:val="24"/>
          <w:szCs w:val="24"/>
          <w:shd w:val="clear" w:color="auto" w:fill="FFFFFF"/>
          <w:lang w:val="en-US"/>
        </w:rPr>
        <w:t>Zhong</w:t>
      </w:r>
      <w:proofErr w:type="spellEnd"/>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Hua</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Cui</w:t>
      </w:r>
      <w:r w:rsidRPr="00BF5F70">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Hai</w:t>
      </w:r>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Yang</w:t>
      </w:r>
      <w:r w:rsidRPr="00D35382">
        <w:rPr>
          <w:rFonts w:ascii="Times New Roman" w:hAnsi="Times New Roman" w:cs="Times New Roman"/>
          <w:sz w:val="24"/>
          <w:szCs w:val="24"/>
          <w:lang w:val="uk-UA"/>
        </w:rPr>
        <w:t xml:space="preserve"> //</w:t>
      </w:r>
      <w:r w:rsidR="009F7BBD">
        <w:rPr>
          <w:rFonts w:ascii="Times New Roman" w:hAnsi="Times New Roman" w:cs="Times New Roman"/>
          <w:sz w:val="24"/>
          <w:szCs w:val="24"/>
          <w:lang w:val="uk-UA"/>
        </w:rPr>
        <w:t xml:space="preserve"> </w:t>
      </w:r>
      <w:hyperlink r:id="rId9" w:history="1">
        <w:r w:rsidRPr="00D35382">
          <w:rPr>
            <w:rStyle w:val="a9"/>
            <w:rFonts w:ascii="Times New Roman" w:hAnsi="Times New Roman"/>
            <w:color w:val="auto"/>
            <w:sz w:val="24"/>
            <w:szCs w:val="24"/>
            <w:shd w:val="clear" w:color="auto" w:fill="FFFFFF"/>
            <w:lang w:val="en-US"/>
          </w:rPr>
          <w:t>American</w:t>
        </w:r>
        <w:r w:rsidR="00DE5C79" w:rsidRPr="00DE5C79">
          <w:rPr>
            <w:rStyle w:val="a9"/>
            <w:rFonts w:ascii="Times New Roman" w:hAnsi="Times New Roman"/>
            <w:color w:val="auto"/>
            <w:sz w:val="24"/>
            <w:szCs w:val="24"/>
            <w:shd w:val="clear" w:color="auto" w:fill="FFFFFF"/>
            <w:lang w:val="en-US"/>
          </w:rPr>
          <w:t xml:space="preserve"> </w:t>
        </w:r>
        <w:r w:rsidRPr="00D35382">
          <w:rPr>
            <w:rStyle w:val="a9"/>
            <w:rFonts w:ascii="Times New Roman" w:hAnsi="Times New Roman"/>
            <w:color w:val="auto"/>
            <w:sz w:val="24"/>
            <w:szCs w:val="24"/>
            <w:shd w:val="clear" w:color="auto" w:fill="FFFFFF"/>
            <w:lang w:val="en-US"/>
          </w:rPr>
          <w:t>Journal</w:t>
        </w:r>
        <w:r w:rsidR="00DE5C79" w:rsidRPr="00DE5C79">
          <w:rPr>
            <w:rStyle w:val="a9"/>
            <w:rFonts w:ascii="Times New Roman" w:hAnsi="Times New Roman"/>
            <w:color w:val="auto"/>
            <w:sz w:val="24"/>
            <w:szCs w:val="24"/>
            <w:shd w:val="clear" w:color="auto" w:fill="FFFFFF"/>
            <w:lang w:val="en-US"/>
          </w:rPr>
          <w:t xml:space="preserve"> </w:t>
        </w:r>
        <w:r w:rsidRPr="00D35382">
          <w:rPr>
            <w:rStyle w:val="a9"/>
            <w:rFonts w:ascii="Times New Roman" w:hAnsi="Times New Roman"/>
            <w:color w:val="auto"/>
            <w:sz w:val="24"/>
            <w:szCs w:val="24"/>
            <w:shd w:val="clear" w:color="auto" w:fill="FFFFFF"/>
            <w:lang w:val="en-US"/>
          </w:rPr>
          <w:t>of</w:t>
        </w:r>
        <w:r w:rsidR="00DE5C79" w:rsidRPr="00DE5C79">
          <w:rPr>
            <w:rStyle w:val="a9"/>
            <w:rFonts w:ascii="Times New Roman" w:hAnsi="Times New Roman"/>
            <w:color w:val="auto"/>
            <w:sz w:val="24"/>
            <w:szCs w:val="24"/>
            <w:shd w:val="clear" w:color="auto" w:fill="FFFFFF"/>
            <w:lang w:val="en-US"/>
          </w:rPr>
          <w:t xml:space="preserve"> </w:t>
        </w:r>
        <w:r w:rsidRPr="00D35382">
          <w:rPr>
            <w:rStyle w:val="a9"/>
            <w:rFonts w:ascii="Times New Roman" w:hAnsi="Times New Roman"/>
            <w:color w:val="auto"/>
            <w:sz w:val="24"/>
            <w:szCs w:val="24"/>
            <w:shd w:val="clear" w:color="auto" w:fill="FFFFFF"/>
            <w:lang w:val="en-US"/>
          </w:rPr>
          <w:t>Rhinology</w:t>
        </w:r>
        <w:r w:rsidR="00DE5C79" w:rsidRPr="00DE5C79">
          <w:rPr>
            <w:rStyle w:val="a9"/>
            <w:rFonts w:ascii="Times New Roman" w:hAnsi="Times New Roman"/>
            <w:color w:val="auto"/>
            <w:sz w:val="24"/>
            <w:szCs w:val="24"/>
            <w:shd w:val="clear" w:color="auto" w:fill="FFFFFF"/>
            <w:lang w:val="en-US"/>
          </w:rPr>
          <w:t xml:space="preserve"> </w:t>
        </w:r>
        <w:r w:rsidRPr="00D35382">
          <w:rPr>
            <w:rStyle w:val="a9"/>
            <w:rFonts w:ascii="Times New Roman" w:hAnsi="Times New Roman"/>
            <w:color w:val="auto"/>
            <w:sz w:val="24"/>
            <w:szCs w:val="24"/>
            <w:shd w:val="clear" w:color="auto" w:fill="FFFFFF"/>
            <w:lang w:val="uk-UA"/>
          </w:rPr>
          <w:t>&amp;</w:t>
        </w:r>
        <w:r w:rsidR="00DE5C79">
          <w:rPr>
            <w:rStyle w:val="a9"/>
            <w:rFonts w:ascii="Times New Roman" w:hAnsi="Times New Roman"/>
            <w:color w:val="auto"/>
            <w:sz w:val="24"/>
            <w:szCs w:val="24"/>
            <w:shd w:val="clear" w:color="auto" w:fill="FFFFFF"/>
            <w:lang w:val="uk-UA"/>
          </w:rPr>
          <w:t xml:space="preserve"> </w:t>
        </w:r>
        <w:r w:rsidRPr="00D35382">
          <w:rPr>
            <w:rStyle w:val="a9"/>
            <w:rFonts w:ascii="Times New Roman" w:hAnsi="Times New Roman"/>
            <w:color w:val="auto"/>
            <w:sz w:val="24"/>
            <w:szCs w:val="24"/>
            <w:shd w:val="clear" w:color="auto" w:fill="FFFFFF"/>
            <w:lang w:val="en-US"/>
          </w:rPr>
          <w:t>Allergy</w:t>
        </w:r>
      </w:hyperlink>
      <w:r w:rsidRPr="00D35382">
        <w:rPr>
          <w:rFonts w:ascii="Times New Roman" w:hAnsi="Times New Roman" w:cs="Times New Roman"/>
          <w:sz w:val="24"/>
          <w:szCs w:val="24"/>
          <w:shd w:val="clear" w:color="auto" w:fill="FFFFFF"/>
          <w:lang w:val="uk-UA"/>
        </w:rPr>
        <w:t>. – 2016.</w:t>
      </w:r>
      <w:r w:rsidRPr="00D35382">
        <w:rPr>
          <w:rFonts w:ascii="Times New Roman" w:hAnsi="Times New Roman" w:cs="Times New Roman"/>
          <w:sz w:val="24"/>
          <w:szCs w:val="24"/>
          <w:shd w:val="clear" w:color="auto" w:fill="FFFFFF"/>
          <w:lang w:val="en-US"/>
        </w:rPr>
        <w:t xml:space="preserve"> –Vol</w:t>
      </w:r>
      <w:r w:rsidRPr="00D35382">
        <w:rPr>
          <w:rFonts w:ascii="Times New Roman" w:hAnsi="Times New Roman" w:cs="Times New Roman"/>
          <w:sz w:val="24"/>
          <w:szCs w:val="24"/>
          <w:shd w:val="clear" w:color="auto" w:fill="FFFFFF"/>
          <w:lang w:val="uk-UA"/>
        </w:rPr>
        <w:t>. 30, № 4.</w:t>
      </w:r>
      <w:r w:rsidRPr="00D35382">
        <w:rPr>
          <w:rFonts w:ascii="Times New Roman" w:hAnsi="Times New Roman" w:cs="Times New Roman"/>
          <w:sz w:val="24"/>
          <w:szCs w:val="24"/>
          <w:shd w:val="clear" w:color="auto" w:fill="FFFFFF"/>
          <w:lang w:val="en-US"/>
        </w:rPr>
        <w:t xml:space="preserve"> –p</w:t>
      </w:r>
      <w:r w:rsidRPr="00D35382">
        <w:rPr>
          <w:rFonts w:ascii="Times New Roman" w:hAnsi="Times New Roman" w:cs="Times New Roman"/>
          <w:sz w:val="24"/>
          <w:szCs w:val="24"/>
          <w:shd w:val="clear" w:color="auto" w:fill="FFFFFF"/>
          <w:lang w:val="uk-UA"/>
        </w:rPr>
        <w:t>.</w:t>
      </w:r>
      <w:r w:rsidRPr="00D35382">
        <w:rPr>
          <w:rStyle w:val="pagesnum"/>
          <w:rFonts w:ascii="Times New Roman" w:hAnsi="Times New Roman"/>
          <w:sz w:val="24"/>
          <w:szCs w:val="24"/>
          <w:shd w:val="clear" w:color="auto" w:fill="FFFFFF"/>
          <w:lang w:val="uk-UA"/>
        </w:rPr>
        <w:t>113-117.</w:t>
      </w:r>
    </w:p>
    <w:p w:rsidR="00BF5F70" w:rsidRPr="00D35382" w:rsidRDefault="00BF5F70" w:rsidP="00BF5F70">
      <w:pPr>
        <w:pStyle w:val="a4"/>
        <w:numPr>
          <w:ilvl w:val="0"/>
          <w:numId w:val="16"/>
        </w:numPr>
        <w:shd w:val="clear" w:color="auto" w:fill="FFFFFF"/>
        <w:spacing w:after="0" w:line="360" w:lineRule="auto"/>
        <w:outlineLvl w:val="0"/>
        <w:rPr>
          <w:rFonts w:ascii="Times New Roman" w:hAnsi="Times New Roman" w:cs="Times New Roman"/>
          <w:bCs/>
          <w:kern w:val="36"/>
          <w:sz w:val="24"/>
          <w:szCs w:val="24"/>
          <w:lang w:val="en-US"/>
        </w:rPr>
      </w:pPr>
      <w:r w:rsidRPr="00D35382">
        <w:rPr>
          <w:rFonts w:ascii="Times New Roman" w:hAnsi="Times New Roman" w:cs="Times New Roman"/>
          <w:sz w:val="24"/>
          <w:szCs w:val="24"/>
          <w:shd w:val="clear" w:color="auto" w:fill="FFFFFF"/>
          <w:lang w:val="en-US"/>
        </w:rPr>
        <w:t xml:space="preserve">Diaz‐Vazquez C. Accuracy of </w:t>
      </w:r>
      <w:proofErr w:type="spellStart"/>
      <w:r w:rsidRPr="00D35382">
        <w:rPr>
          <w:rFonts w:ascii="Times New Roman" w:hAnsi="Times New Roman" w:cs="Times New Roman"/>
          <w:sz w:val="24"/>
          <w:szCs w:val="24"/>
          <w:shd w:val="clear" w:color="auto" w:fill="FFFFFF"/>
          <w:lang w:val="en-US"/>
        </w:rPr>
        <w:t>Immuno</w:t>
      </w:r>
      <w:proofErr w:type="spellEnd"/>
      <w:r w:rsidR="00DE5C79" w:rsidRPr="00DE5C79">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 xml:space="preserve">CAP® Rapid in the diagnosis of allergic sensitization in children between 1 and 14 years with recurrent wheezing: the </w:t>
      </w:r>
      <w:proofErr w:type="spellStart"/>
      <w:r w:rsidRPr="00D35382">
        <w:rPr>
          <w:rFonts w:ascii="Times New Roman" w:hAnsi="Times New Roman" w:cs="Times New Roman"/>
          <w:sz w:val="24"/>
          <w:szCs w:val="24"/>
          <w:shd w:val="clear" w:color="auto" w:fill="FFFFFF"/>
          <w:lang w:val="en-US"/>
        </w:rPr>
        <w:t>IReNE</w:t>
      </w:r>
      <w:proofErr w:type="spellEnd"/>
      <w:r w:rsidRPr="00D35382">
        <w:rPr>
          <w:rFonts w:ascii="Times New Roman" w:hAnsi="Times New Roman" w:cs="Times New Roman"/>
          <w:sz w:val="24"/>
          <w:szCs w:val="24"/>
          <w:shd w:val="clear" w:color="auto" w:fill="FFFFFF"/>
          <w:lang w:val="en-US"/>
        </w:rPr>
        <w:t xml:space="preserve"> study/ C. Diaz‐Vazquez, M.J.</w:t>
      </w:r>
      <w:r w:rsidR="00DE5C79" w:rsidRPr="00DE5C79">
        <w:rPr>
          <w:rFonts w:ascii="Times New Roman" w:hAnsi="Times New Roman" w:cs="Times New Roman"/>
          <w:sz w:val="24"/>
          <w:szCs w:val="24"/>
          <w:shd w:val="clear" w:color="auto" w:fill="FFFFFF"/>
          <w:lang w:val="en-US"/>
        </w:rPr>
        <w:t xml:space="preserve"> </w:t>
      </w:r>
      <w:proofErr w:type="spellStart"/>
      <w:r w:rsidRPr="00D35382">
        <w:rPr>
          <w:rFonts w:ascii="Times New Roman" w:hAnsi="Times New Roman" w:cs="Times New Roman"/>
          <w:sz w:val="24"/>
          <w:szCs w:val="24"/>
          <w:shd w:val="clear" w:color="auto" w:fill="FFFFFF"/>
          <w:lang w:val="en-US"/>
        </w:rPr>
        <w:t>Torregrosa‐Bertet</w:t>
      </w:r>
      <w:proofErr w:type="spellEnd"/>
      <w:r w:rsidRPr="00D35382">
        <w:rPr>
          <w:rFonts w:ascii="Times New Roman" w:hAnsi="Times New Roman" w:cs="Times New Roman"/>
          <w:sz w:val="24"/>
          <w:szCs w:val="24"/>
          <w:shd w:val="clear" w:color="auto" w:fill="FFFFFF"/>
          <w:lang w:val="en-US"/>
        </w:rPr>
        <w:t xml:space="preserve">, I. </w:t>
      </w:r>
      <w:proofErr w:type="spellStart"/>
      <w:r w:rsidRPr="00D35382">
        <w:rPr>
          <w:rFonts w:ascii="Times New Roman" w:hAnsi="Times New Roman" w:cs="Times New Roman"/>
          <w:sz w:val="24"/>
          <w:szCs w:val="24"/>
          <w:shd w:val="clear" w:color="auto" w:fill="FFFFFF"/>
          <w:lang w:val="en-US"/>
        </w:rPr>
        <w:t>Carvajal‐Urueña</w:t>
      </w:r>
      <w:proofErr w:type="spellEnd"/>
      <w:r w:rsidRPr="00D35382">
        <w:rPr>
          <w:rFonts w:ascii="Times New Roman" w:hAnsi="Times New Roman" w:cs="Times New Roman"/>
          <w:sz w:val="24"/>
          <w:szCs w:val="24"/>
          <w:shd w:val="clear" w:color="auto" w:fill="FFFFFF"/>
          <w:lang w:val="en-US"/>
        </w:rPr>
        <w:t>, A. Cano‐</w:t>
      </w:r>
      <w:proofErr w:type="spellStart"/>
      <w:r w:rsidRPr="00D35382">
        <w:rPr>
          <w:rFonts w:ascii="Times New Roman" w:hAnsi="Times New Roman" w:cs="Times New Roman"/>
          <w:sz w:val="24"/>
          <w:szCs w:val="24"/>
          <w:shd w:val="clear" w:color="auto" w:fill="FFFFFF"/>
          <w:lang w:val="en-US"/>
        </w:rPr>
        <w:t>Garcinuño</w:t>
      </w:r>
      <w:proofErr w:type="spellEnd"/>
      <w:r w:rsidRPr="00D35382">
        <w:rPr>
          <w:rFonts w:ascii="Times New Roman" w:hAnsi="Times New Roman" w:cs="Times New Roman"/>
          <w:sz w:val="24"/>
          <w:szCs w:val="24"/>
          <w:shd w:val="clear" w:color="auto" w:fill="FFFFFF"/>
          <w:lang w:val="en-US"/>
        </w:rPr>
        <w:t xml:space="preserve">, E. </w:t>
      </w:r>
      <w:proofErr w:type="spellStart"/>
      <w:r w:rsidRPr="00D35382">
        <w:rPr>
          <w:rFonts w:ascii="Times New Roman" w:hAnsi="Times New Roman" w:cs="Times New Roman"/>
          <w:sz w:val="24"/>
          <w:szCs w:val="24"/>
          <w:shd w:val="clear" w:color="auto" w:fill="FFFFFF"/>
          <w:lang w:val="en-US"/>
        </w:rPr>
        <w:t>Fos‐Escrivà</w:t>
      </w:r>
      <w:proofErr w:type="spellEnd"/>
      <w:r w:rsidRPr="00D35382">
        <w:rPr>
          <w:rFonts w:ascii="Times New Roman" w:hAnsi="Times New Roman" w:cs="Times New Roman"/>
          <w:sz w:val="24"/>
          <w:szCs w:val="24"/>
          <w:shd w:val="clear" w:color="auto" w:fill="FFFFFF"/>
          <w:lang w:val="en-US"/>
        </w:rPr>
        <w:t xml:space="preserve">, </w:t>
      </w:r>
      <w:proofErr w:type="spellStart"/>
      <w:r w:rsidRPr="00D35382">
        <w:rPr>
          <w:rFonts w:ascii="Times New Roman" w:hAnsi="Times New Roman" w:cs="Times New Roman"/>
          <w:sz w:val="24"/>
          <w:szCs w:val="24"/>
          <w:shd w:val="clear" w:color="auto" w:fill="FFFFFF"/>
          <w:lang w:val="en-US"/>
        </w:rPr>
        <w:t>A.García‐Gallego</w:t>
      </w:r>
      <w:proofErr w:type="spellEnd"/>
      <w:r w:rsidRPr="00D35382">
        <w:rPr>
          <w:rFonts w:ascii="Times New Roman" w:hAnsi="Times New Roman" w:cs="Times New Roman"/>
          <w:sz w:val="24"/>
          <w:szCs w:val="24"/>
          <w:shd w:val="clear" w:color="auto" w:fill="FFFFFF"/>
          <w:lang w:val="en-US"/>
        </w:rPr>
        <w:t xml:space="preserve">, </w:t>
      </w:r>
      <w:proofErr w:type="spellStart"/>
      <w:r w:rsidRPr="00D35382">
        <w:rPr>
          <w:rFonts w:ascii="Times New Roman" w:hAnsi="Times New Roman" w:cs="Times New Roman"/>
          <w:sz w:val="24"/>
          <w:szCs w:val="24"/>
          <w:lang w:val="en-US"/>
        </w:rPr>
        <w:t>Ferrán</w:t>
      </w:r>
      <w:proofErr w:type="spellEnd"/>
      <w:r w:rsidR="00DE5C79" w:rsidRPr="00DE5C79">
        <w:rPr>
          <w:rFonts w:ascii="Times New Roman" w:hAnsi="Times New Roman" w:cs="Times New Roman"/>
          <w:sz w:val="24"/>
          <w:szCs w:val="24"/>
          <w:lang w:val="en-US"/>
        </w:rPr>
        <w:t xml:space="preserve"> </w:t>
      </w:r>
      <w:proofErr w:type="spellStart"/>
      <w:r w:rsidRPr="00D35382">
        <w:rPr>
          <w:rFonts w:ascii="Times New Roman" w:hAnsi="Times New Roman" w:cs="Times New Roman"/>
          <w:sz w:val="24"/>
          <w:szCs w:val="24"/>
          <w:lang w:val="en-US"/>
        </w:rPr>
        <w:t>López-Cacho</w:t>
      </w:r>
      <w:proofErr w:type="spellEnd"/>
      <w:r w:rsidRPr="00D35382">
        <w:rPr>
          <w:rFonts w:ascii="Times New Roman" w:hAnsi="Times New Roman" w:cs="Times New Roman"/>
          <w:sz w:val="24"/>
          <w:szCs w:val="24"/>
          <w:lang w:val="en-US"/>
        </w:rPr>
        <w:t xml:space="preserve">, M. Carmen </w:t>
      </w:r>
      <w:proofErr w:type="spellStart"/>
      <w:r w:rsidRPr="00D35382">
        <w:rPr>
          <w:rFonts w:ascii="Times New Roman" w:hAnsi="Times New Roman" w:cs="Times New Roman"/>
          <w:sz w:val="24"/>
          <w:szCs w:val="24"/>
          <w:lang w:val="en-US"/>
        </w:rPr>
        <w:t>Monzón-Fueyo</w:t>
      </w:r>
      <w:proofErr w:type="spellEnd"/>
      <w:r w:rsidRPr="00D35382">
        <w:rPr>
          <w:rFonts w:ascii="Times New Roman" w:hAnsi="Times New Roman" w:cs="Times New Roman"/>
          <w:sz w:val="24"/>
          <w:szCs w:val="24"/>
          <w:lang w:val="en-US"/>
        </w:rPr>
        <w:t>, Xavier M. Pérez-</w:t>
      </w:r>
      <w:proofErr w:type="spellStart"/>
      <w:r w:rsidRPr="00D35382">
        <w:rPr>
          <w:rFonts w:ascii="Times New Roman" w:hAnsi="Times New Roman" w:cs="Times New Roman"/>
          <w:sz w:val="24"/>
          <w:szCs w:val="24"/>
          <w:lang w:val="en-US"/>
        </w:rPr>
        <w:t>Porcuna</w:t>
      </w:r>
      <w:proofErr w:type="spellEnd"/>
      <w:r w:rsidRPr="00D35382">
        <w:rPr>
          <w:rFonts w:ascii="Times New Roman" w:hAnsi="Times New Roman" w:cs="Times New Roman"/>
          <w:sz w:val="24"/>
          <w:szCs w:val="24"/>
          <w:lang w:val="en-US"/>
        </w:rPr>
        <w:t>,</w:t>
      </w:r>
      <w:r w:rsidR="00DE5C79" w:rsidRPr="00DE5C79">
        <w:rPr>
          <w:rFonts w:ascii="Times New Roman" w:hAnsi="Times New Roman" w:cs="Times New Roman"/>
          <w:sz w:val="24"/>
          <w:szCs w:val="24"/>
          <w:lang w:val="en-US"/>
        </w:rPr>
        <w:t xml:space="preserve"> </w:t>
      </w:r>
      <w:proofErr w:type="spellStart"/>
      <w:r w:rsidRPr="00D35382">
        <w:rPr>
          <w:rFonts w:ascii="Times New Roman" w:hAnsi="Times New Roman" w:cs="Times New Roman"/>
          <w:sz w:val="24"/>
          <w:szCs w:val="24"/>
          <w:shd w:val="clear" w:color="auto" w:fill="FFFFFF"/>
          <w:lang w:val="en-US"/>
        </w:rPr>
        <w:t>Ridao</w:t>
      </w:r>
      <w:proofErr w:type="spellEnd"/>
      <w:r w:rsidRPr="00D35382">
        <w:rPr>
          <w:rFonts w:ascii="Times New Roman" w:hAnsi="Times New Roman" w:cs="Times New Roman"/>
          <w:sz w:val="24"/>
          <w:szCs w:val="24"/>
          <w:shd w:val="clear" w:color="auto" w:fill="FFFFFF"/>
          <w:lang w:val="en-US"/>
        </w:rPr>
        <w:t>‐Redondo M. //</w:t>
      </w:r>
      <w:r w:rsidR="00DE5C79" w:rsidRPr="00DE5C79">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Pediatric Allergy and Immunology. – 2009. – Vol. 20, №. 6. – P. 601-609.</w:t>
      </w:r>
    </w:p>
    <w:p w:rsidR="00BF5F70" w:rsidRPr="00D35382" w:rsidRDefault="00BF5F70" w:rsidP="00BF5F70">
      <w:pPr>
        <w:pStyle w:val="a4"/>
        <w:numPr>
          <w:ilvl w:val="0"/>
          <w:numId w:val="16"/>
        </w:numPr>
        <w:shd w:val="clear" w:color="auto" w:fill="FFFFFF"/>
        <w:spacing w:after="0" w:line="360" w:lineRule="auto"/>
        <w:textAlignment w:val="baseline"/>
        <w:rPr>
          <w:rFonts w:ascii="Times New Roman" w:hAnsi="Times New Roman" w:cs="Times New Roman"/>
          <w:sz w:val="24"/>
          <w:szCs w:val="24"/>
          <w:bdr w:val="none" w:sz="0" w:space="0" w:color="auto" w:frame="1"/>
          <w:lang w:val="en-US"/>
        </w:rPr>
      </w:pPr>
      <w:r w:rsidRPr="00D35382">
        <w:rPr>
          <w:rFonts w:ascii="Times New Roman" w:hAnsi="Times New Roman" w:cs="Times New Roman"/>
          <w:bCs/>
          <w:sz w:val="24"/>
          <w:szCs w:val="24"/>
          <w:shd w:val="clear" w:color="auto" w:fill="FFFFFF"/>
          <w:lang w:val="en-US"/>
        </w:rPr>
        <w:t>Asher I</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bCs/>
          <w:kern w:val="36"/>
          <w:sz w:val="24"/>
          <w:szCs w:val="24"/>
          <w:lang w:val="en-US"/>
        </w:rPr>
        <w:t>Global burden of asthma among children</w:t>
      </w:r>
      <w:r w:rsidRPr="00D35382">
        <w:rPr>
          <w:rFonts w:ascii="Times New Roman" w:hAnsi="Times New Roman" w:cs="Times New Roman"/>
          <w:bCs/>
          <w:kern w:val="36"/>
          <w:sz w:val="24"/>
          <w:szCs w:val="24"/>
          <w:lang w:val="uk-UA"/>
        </w:rPr>
        <w:t xml:space="preserve"> /</w:t>
      </w:r>
      <w:r w:rsidRPr="00D35382">
        <w:rPr>
          <w:rFonts w:ascii="Times New Roman" w:hAnsi="Times New Roman" w:cs="Times New Roman"/>
          <w:bCs/>
          <w:sz w:val="24"/>
          <w:szCs w:val="24"/>
          <w:shd w:val="clear" w:color="auto" w:fill="FFFFFF"/>
          <w:lang w:val="en-US"/>
        </w:rPr>
        <w:t xml:space="preserve"> I</w:t>
      </w:r>
      <w:r w:rsidRPr="00D35382">
        <w:rPr>
          <w:rFonts w:ascii="Times New Roman" w:hAnsi="Times New Roman" w:cs="Times New Roman"/>
          <w:bCs/>
          <w:sz w:val="24"/>
          <w:szCs w:val="24"/>
          <w:shd w:val="clear" w:color="auto" w:fill="FFFFFF"/>
          <w:lang w:val="uk-UA"/>
        </w:rPr>
        <w:t xml:space="preserve">. </w:t>
      </w:r>
      <w:r w:rsidRPr="00D35382">
        <w:rPr>
          <w:rFonts w:ascii="Times New Roman" w:hAnsi="Times New Roman" w:cs="Times New Roman"/>
          <w:bCs/>
          <w:sz w:val="24"/>
          <w:szCs w:val="24"/>
          <w:shd w:val="clear" w:color="auto" w:fill="FFFFFF"/>
          <w:lang w:val="en-US"/>
        </w:rPr>
        <w:t>Asher</w:t>
      </w:r>
      <w:r w:rsidRPr="00D35382">
        <w:rPr>
          <w:rFonts w:ascii="Times New Roman" w:hAnsi="Times New Roman" w:cs="Times New Roman"/>
          <w:sz w:val="24"/>
          <w:szCs w:val="24"/>
          <w:shd w:val="clear" w:color="auto" w:fill="FFFFFF"/>
          <w:lang w:val="en-US"/>
        </w:rPr>
        <w:t>, N</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 xml:space="preserve">Pearce </w:t>
      </w:r>
      <w:r w:rsidRPr="00D35382">
        <w:rPr>
          <w:rFonts w:ascii="Times New Roman" w:hAnsi="Times New Roman" w:cs="Times New Roman"/>
          <w:bCs/>
          <w:kern w:val="36"/>
          <w:sz w:val="24"/>
          <w:szCs w:val="24"/>
          <w:lang w:val="en-US"/>
        </w:rPr>
        <w:t xml:space="preserve">// </w:t>
      </w:r>
      <w:hyperlink r:id="rId10" w:tooltip="The international journal of tuberculosis and lung disease : the official journal of the International Union against Tuberculosis and Lung Disease." w:history="1">
        <w:proofErr w:type="spellStart"/>
        <w:r w:rsidRPr="00D35382">
          <w:rPr>
            <w:rStyle w:val="a9"/>
            <w:rFonts w:ascii="Times New Roman" w:hAnsi="Times New Roman"/>
            <w:color w:val="auto"/>
            <w:sz w:val="24"/>
            <w:szCs w:val="24"/>
            <w:shd w:val="clear" w:color="auto" w:fill="FFFFFF"/>
            <w:lang w:val="en-US"/>
          </w:rPr>
          <w:t>Int</w:t>
        </w:r>
        <w:proofErr w:type="spellEnd"/>
        <w:r w:rsidRPr="00D35382">
          <w:rPr>
            <w:rStyle w:val="a9"/>
            <w:rFonts w:ascii="Times New Roman" w:hAnsi="Times New Roman"/>
            <w:color w:val="auto"/>
            <w:sz w:val="24"/>
            <w:szCs w:val="24"/>
            <w:shd w:val="clear" w:color="auto" w:fill="FFFFFF"/>
            <w:lang w:val="en-US"/>
          </w:rPr>
          <w:t xml:space="preserve"> J </w:t>
        </w:r>
        <w:proofErr w:type="spellStart"/>
        <w:r w:rsidRPr="00D35382">
          <w:rPr>
            <w:rStyle w:val="a9"/>
            <w:rFonts w:ascii="Times New Roman" w:hAnsi="Times New Roman"/>
            <w:color w:val="auto"/>
            <w:sz w:val="24"/>
            <w:szCs w:val="24"/>
            <w:shd w:val="clear" w:color="auto" w:fill="FFFFFF"/>
            <w:lang w:val="en-US"/>
          </w:rPr>
          <w:t>Tuberc</w:t>
        </w:r>
        <w:proofErr w:type="spellEnd"/>
        <w:r w:rsidRPr="00D35382">
          <w:rPr>
            <w:rStyle w:val="a9"/>
            <w:rFonts w:ascii="Times New Roman" w:hAnsi="Times New Roman"/>
            <w:color w:val="auto"/>
            <w:sz w:val="24"/>
            <w:szCs w:val="24"/>
            <w:shd w:val="clear" w:color="auto" w:fill="FFFFFF"/>
            <w:lang w:val="en-US"/>
          </w:rPr>
          <w:t xml:space="preserve"> Lung Dis.</w:t>
        </w:r>
      </w:hyperlink>
      <w:r w:rsidRPr="00D35382">
        <w:rPr>
          <w:rFonts w:ascii="Times New Roman" w:hAnsi="Times New Roman" w:cs="Times New Roman"/>
          <w:sz w:val="24"/>
          <w:szCs w:val="24"/>
          <w:shd w:val="clear" w:color="auto" w:fill="FFFFFF"/>
          <w:lang w:val="en-US"/>
        </w:rPr>
        <w:t>–</w:t>
      </w:r>
      <w:r w:rsidRPr="00D35382">
        <w:rPr>
          <w:rStyle w:val="highlight"/>
          <w:rFonts w:ascii="Times New Roman" w:hAnsi="Times New Roman"/>
          <w:sz w:val="24"/>
          <w:szCs w:val="24"/>
          <w:shd w:val="clear" w:color="auto" w:fill="FFFFFF"/>
          <w:lang w:val="en-US"/>
        </w:rPr>
        <w:t>2014.</w:t>
      </w:r>
      <w:r w:rsidRPr="00D35382">
        <w:rPr>
          <w:rStyle w:val="apple-converted-space"/>
          <w:rFonts w:ascii="Times New Roman" w:hAnsi="Times New Roman"/>
          <w:sz w:val="24"/>
          <w:szCs w:val="24"/>
          <w:shd w:val="clear" w:color="auto" w:fill="FFFFFF"/>
          <w:lang w:val="en-US"/>
        </w:rPr>
        <w:t xml:space="preserve"> – </w:t>
      </w:r>
      <w:r w:rsidRPr="00D35382">
        <w:rPr>
          <w:rFonts w:ascii="Times New Roman" w:hAnsi="Times New Roman" w:cs="Times New Roman"/>
          <w:sz w:val="24"/>
          <w:szCs w:val="24"/>
          <w:shd w:val="clear" w:color="auto" w:fill="FFFFFF"/>
          <w:lang w:val="en-US"/>
        </w:rPr>
        <w:t xml:space="preserve">Vol.18, №11. – </w:t>
      </w:r>
      <w:r w:rsidRPr="00D35382">
        <w:rPr>
          <w:rFonts w:ascii="Times New Roman" w:hAnsi="Times New Roman" w:cs="Times New Roman"/>
          <w:sz w:val="24"/>
          <w:szCs w:val="24"/>
          <w:shd w:val="clear" w:color="auto" w:fill="FFFFFF"/>
        </w:rPr>
        <w:t>Р</w:t>
      </w:r>
      <w:r w:rsidRPr="00D35382">
        <w:rPr>
          <w:rFonts w:ascii="Times New Roman" w:hAnsi="Times New Roman" w:cs="Times New Roman"/>
          <w:sz w:val="24"/>
          <w:szCs w:val="24"/>
          <w:shd w:val="clear" w:color="auto" w:fill="FFFFFF"/>
          <w:lang w:val="en-US"/>
        </w:rPr>
        <w:t>.1269-1278</w:t>
      </w:r>
      <w:r w:rsidRPr="00D35382">
        <w:rPr>
          <w:rFonts w:ascii="Times New Roman" w:hAnsi="Times New Roman" w:cs="Times New Roman"/>
          <w:sz w:val="24"/>
          <w:szCs w:val="24"/>
          <w:shd w:val="clear" w:color="auto" w:fill="FFFFFF"/>
          <w:lang w:val="uk-UA"/>
        </w:rPr>
        <w:t>.</w:t>
      </w:r>
    </w:p>
    <w:p w:rsidR="00BF5F70" w:rsidRPr="00D35382" w:rsidRDefault="00BF5F70" w:rsidP="00BF5F70">
      <w:pPr>
        <w:pStyle w:val="a4"/>
        <w:numPr>
          <w:ilvl w:val="0"/>
          <w:numId w:val="16"/>
        </w:numPr>
        <w:shd w:val="clear" w:color="auto" w:fill="FFFFFF"/>
        <w:spacing w:after="0" w:line="360" w:lineRule="auto"/>
        <w:textAlignment w:val="baseline"/>
        <w:rPr>
          <w:rFonts w:ascii="Times New Roman" w:hAnsi="Times New Roman" w:cs="Times New Roman"/>
          <w:sz w:val="24"/>
          <w:szCs w:val="24"/>
          <w:bdr w:val="none" w:sz="0" w:space="0" w:color="auto" w:frame="1"/>
          <w:lang w:val="en-US"/>
        </w:rPr>
      </w:pPr>
      <w:proofErr w:type="spellStart"/>
      <w:r w:rsidRPr="00D35382">
        <w:rPr>
          <w:rFonts w:ascii="Times New Roman" w:hAnsi="Times New Roman" w:cs="Times New Roman"/>
          <w:sz w:val="24"/>
          <w:szCs w:val="24"/>
          <w:shd w:val="clear" w:color="auto" w:fill="FFFFFF"/>
          <w:lang w:val="en-US"/>
        </w:rPr>
        <w:t>Hendaus</w:t>
      </w:r>
      <w:proofErr w:type="spellEnd"/>
      <w:r w:rsidRPr="00D35382">
        <w:rPr>
          <w:rFonts w:ascii="Times New Roman" w:hAnsi="Times New Roman" w:cs="Times New Roman"/>
          <w:sz w:val="24"/>
          <w:szCs w:val="24"/>
          <w:shd w:val="clear" w:color="auto" w:fill="FFFFFF"/>
          <w:lang w:val="en-US"/>
        </w:rPr>
        <w:t xml:space="preserve"> M.A. Allergic diseases among children: nutritional prevention and intervention/ M.A. </w:t>
      </w:r>
      <w:proofErr w:type="spellStart"/>
      <w:r w:rsidRPr="00D35382">
        <w:rPr>
          <w:rFonts w:ascii="Times New Roman" w:hAnsi="Times New Roman" w:cs="Times New Roman"/>
          <w:sz w:val="24"/>
          <w:szCs w:val="24"/>
          <w:shd w:val="clear" w:color="auto" w:fill="FFFFFF"/>
          <w:lang w:val="en-US"/>
        </w:rPr>
        <w:t>Hendaus</w:t>
      </w:r>
      <w:proofErr w:type="spellEnd"/>
      <w:r w:rsidRPr="00D35382">
        <w:rPr>
          <w:rFonts w:ascii="Times New Roman" w:hAnsi="Times New Roman" w:cs="Times New Roman"/>
          <w:sz w:val="24"/>
          <w:szCs w:val="24"/>
          <w:shd w:val="clear" w:color="auto" w:fill="FFFFFF"/>
          <w:lang w:val="en-US"/>
        </w:rPr>
        <w:t xml:space="preserve">, F.A. </w:t>
      </w:r>
      <w:proofErr w:type="spellStart"/>
      <w:r w:rsidRPr="00D35382">
        <w:rPr>
          <w:rFonts w:ascii="Times New Roman" w:hAnsi="Times New Roman" w:cs="Times New Roman"/>
          <w:sz w:val="24"/>
          <w:szCs w:val="24"/>
          <w:shd w:val="clear" w:color="auto" w:fill="FFFFFF"/>
          <w:lang w:val="en-US"/>
        </w:rPr>
        <w:t>Jomha</w:t>
      </w:r>
      <w:proofErr w:type="spellEnd"/>
      <w:r w:rsidRPr="00D35382">
        <w:rPr>
          <w:rFonts w:ascii="Times New Roman" w:hAnsi="Times New Roman" w:cs="Times New Roman"/>
          <w:sz w:val="24"/>
          <w:szCs w:val="24"/>
          <w:shd w:val="clear" w:color="auto" w:fill="FFFFFF"/>
          <w:lang w:val="en-US"/>
        </w:rPr>
        <w:t xml:space="preserve">, </w:t>
      </w:r>
      <w:proofErr w:type="spellStart"/>
      <w:r w:rsidRPr="00D35382">
        <w:rPr>
          <w:rFonts w:ascii="Times New Roman" w:hAnsi="Times New Roman" w:cs="Times New Roman"/>
          <w:sz w:val="24"/>
          <w:szCs w:val="24"/>
          <w:shd w:val="clear" w:color="auto" w:fill="FFFFFF"/>
          <w:lang w:val="en-US"/>
        </w:rPr>
        <w:t>M.Ehlayel</w:t>
      </w:r>
      <w:proofErr w:type="spellEnd"/>
      <w:r w:rsidR="00DE5C79" w:rsidRPr="00DE5C79">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iCs/>
          <w:sz w:val="24"/>
          <w:szCs w:val="24"/>
          <w:shd w:val="clear" w:color="auto" w:fill="FFFFFF"/>
          <w:lang w:val="en-US"/>
        </w:rPr>
        <w:t>Therapeutics and Clinical Risk Management</w:t>
      </w:r>
      <w:r w:rsidRPr="00D35382">
        <w:rPr>
          <w:rFonts w:ascii="Times New Roman" w:hAnsi="Times New Roman" w:cs="Times New Roman"/>
          <w:sz w:val="24"/>
          <w:szCs w:val="24"/>
          <w:shd w:val="clear" w:color="auto" w:fill="FFFFFF"/>
          <w:lang w:val="en-US"/>
        </w:rPr>
        <w:t xml:space="preserve">. –2016. – Vol. 12. – P.361-372. </w:t>
      </w:r>
    </w:p>
    <w:p w:rsidR="00BF5F70" w:rsidRPr="00D35382" w:rsidRDefault="00BF5F70" w:rsidP="00BF5F70">
      <w:pPr>
        <w:pStyle w:val="a4"/>
        <w:numPr>
          <w:ilvl w:val="0"/>
          <w:numId w:val="16"/>
        </w:numPr>
        <w:shd w:val="clear" w:color="auto" w:fill="FFFFFF"/>
        <w:spacing w:after="0" w:line="360" w:lineRule="auto"/>
        <w:textAlignment w:val="baseline"/>
        <w:rPr>
          <w:rFonts w:ascii="Times New Roman" w:hAnsi="Times New Roman" w:cs="Times New Roman"/>
          <w:sz w:val="24"/>
          <w:szCs w:val="24"/>
          <w:bdr w:val="none" w:sz="0" w:space="0" w:color="auto" w:frame="1"/>
          <w:lang w:val="en-US"/>
        </w:rPr>
      </w:pPr>
      <w:r w:rsidRPr="00D35382">
        <w:rPr>
          <w:rStyle w:val="authorname"/>
          <w:rFonts w:ascii="Times New Roman" w:hAnsi="Times New Roman"/>
          <w:sz w:val="24"/>
          <w:szCs w:val="24"/>
          <w:bdr w:val="none" w:sz="0" w:space="0" w:color="auto" w:frame="1"/>
          <w:lang w:val="en-US"/>
        </w:rPr>
        <w:t>Vijay</w:t>
      </w:r>
      <w:r w:rsidR="00DE5C79" w:rsidRPr="00DE5C79">
        <w:rPr>
          <w:rStyle w:val="authorname"/>
          <w:rFonts w:ascii="Times New Roman" w:hAnsi="Times New Roman"/>
          <w:sz w:val="24"/>
          <w:szCs w:val="24"/>
          <w:bdr w:val="none" w:sz="0" w:space="0" w:color="auto" w:frame="1"/>
          <w:lang w:val="en-US"/>
        </w:rPr>
        <w:t xml:space="preserve"> </w:t>
      </w:r>
      <w:r w:rsidRPr="00D35382">
        <w:rPr>
          <w:rStyle w:val="authorname"/>
          <w:rFonts w:ascii="Times New Roman" w:hAnsi="Times New Roman"/>
          <w:sz w:val="24"/>
          <w:szCs w:val="24"/>
          <w:bdr w:val="none" w:sz="0" w:space="0" w:color="auto" w:frame="1"/>
          <w:lang w:val="en-US"/>
        </w:rPr>
        <w:t>K</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T</w:t>
      </w:r>
      <w:r w:rsidRPr="00D35382">
        <w:rPr>
          <w:rStyle w:val="authorname"/>
          <w:rFonts w:ascii="Times New Roman" w:hAnsi="Times New Roman"/>
          <w:sz w:val="24"/>
          <w:szCs w:val="24"/>
          <w:bdr w:val="none" w:sz="0" w:space="0" w:color="auto" w:frame="1"/>
          <w:lang w:val="uk-UA"/>
        </w:rPr>
        <w:t xml:space="preserve">. </w:t>
      </w:r>
      <w:r w:rsidRPr="00D35382">
        <w:rPr>
          <w:rFonts w:ascii="Times New Roman" w:hAnsi="Times New Roman" w:cs="Times New Roman"/>
          <w:bCs/>
          <w:kern w:val="36"/>
          <w:sz w:val="24"/>
          <w:szCs w:val="24"/>
          <w:lang w:val="en-US"/>
        </w:rPr>
        <w:t>Angiogenesis</w:t>
      </w:r>
      <w:r w:rsidR="00DE5C79" w:rsidRPr="00DE5C79">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and</w:t>
      </w:r>
      <w:r w:rsidR="00DE5C79" w:rsidRPr="00DE5C79">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vascular</w:t>
      </w:r>
      <w:r w:rsidR="00DE5C79" w:rsidRPr="00DE5C79">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remodeling</w:t>
      </w:r>
      <w:r w:rsidR="00DE5C79" w:rsidRPr="00DE5C79">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in</w:t>
      </w:r>
      <w:r w:rsidR="00DE5C79" w:rsidRPr="00DE5C79">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chronic</w:t>
      </w:r>
      <w:r w:rsidR="00DE5C79" w:rsidRPr="00DE5C79">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airway</w:t>
      </w:r>
      <w:r w:rsidR="00DE5C79" w:rsidRPr="00DE5C79">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diseases</w:t>
      </w:r>
      <w:r w:rsidRPr="00D35382">
        <w:rPr>
          <w:rFonts w:ascii="Times New Roman" w:hAnsi="Times New Roman" w:cs="Times New Roman"/>
          <w:bCs/>
          <w:kern w:val="36"/>
          <w:sz w:val="24"/>
          <w:szCs w:val="24"/>
          <w:lang w:val="uk-UA"/>
        </w:rPr>
        <w:t xml:space="preserve"> /</w:t>
      </w:r>
      <w:r w:rsidR="00DE5C79">
        <w:rPr>
          <w:rFonts w:ascii="Times New Roman" w:hAnsi="Times New Roman" w:cs="Times New Roman"/>
          <w:bCs/>
          <w:kern w:val="36"/>
          <w:sz w:val="24"/>
          <w:szCs w:val="24"/>
          <w:lang w:val="uk-UA"/>
        </w:rPr>
        <w:t xml:space="preserve"> </w:t>
      </w:r>
      <w:r w:rsidRPr="00D35382">
        <w:rPr>
          <w:rStyle w:val="authorname"/>
          <w:rFonts w:ascii="Times New Roman" w:hAnsi="Times New Roman"/>
          <w:sz w:val="24"/>
          <w:szCs w:val="24"/>
          <w:bdr w:val="none" w:sz="0" w:space="0" w:color="auto" w:frame="1"/>
          <w:lang w:val="en-US"/>
        </w:rPr>
        <w:t>K</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T</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Vijay</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Willem</w:t>
      </w:r>
      <w:r w:rsidR="00DE5C79" w:rsidRPr="00DE5C79">
        <w:rPr>
          <w:rStyle w:val="authorname"/>
          <w:rFonts w:ascii="Times New Roman" w:hAnsi="Times New Roman"/>
          <w:sz w:val="24"/>
          <w:szCs w:val="24"/>
          <w:bdr w:val="none" w:sz="0" w:space="0" w:color="auto" w:frame="1"/>
          <w:lang w:val="en-US"/>
        </w:rPr>
        <w:t xml:space="preserve"> </w:t>
      </w:r>
      <w:r w:rsidRPr="00D35382">
        <w:rPr>
          <w:rStyle w:val="authorname"/>
          <w:rFonts w:ascii="Times New Roman" w:hAnsi="Times New Roman"/>
          <w:sz w:val="24"/>
          <w:szCs w:val="24"/>
          <w:bdr w:val="none" w:sz="0" w:space="0" w:color="auto" w:frame="1"/>
          <w:lang w:val="en-US"/>
        </w:rPr>
        <w:t>I</w:t>
      </w:r>
      <w:r w:rsidRPr="00D35382">
        <w:rPr>
          <w:rStyle w:val="authorname"/>
          <w:rFonts w:ascii="Times New Roman" w:hAnsi="Times New Roman"/>
          <w:sz w:val="24"/>
          <w:szCs w:val="24"/>
          <w:bdr w:val="none" w:sz="0" w:space="0" w:color="auto" w:frame="1"/>
          <w:lang w:val="uk-UA"/>
        </w:rPr>
        <w:t xml:space="preserve">. </w:t>
      </w:r>
      <w:r w:rsidR="00DE5C79" w:rsidRPr="00D35382">
        <w:rPr>
          <w:rStyle w:val="authorname"/>
          <w:rFonts w:ascii="Times New Roman" w:hAnsi="Times New Roman"/>
          <w:sz w:val="24"/>
          <w:szCs w:val="24"/>
          <w:bdr w:val="none" w:sz="0" w:space="0" w:color="auto" w:frame="1"/>
          <w:lang w:val="en-US"/>
        </w:rPr>
        <w:t>D</w:t>
      </w:r>
      <w:r w:rsidRPr="00D35382">
        <w:rPr>
          <w:rStyle w:val="authorname"/>
          <w:rFonts w:ascii="Times New Roman" w:hAnsi="Times New Roman"/>
          <w:sz w:val="24"/>
          <w:szCs w:val="24"/>
          <w:bdr w:val="none" w:sz="0" w:space="0" w:color="auto" w:frame="1"/>
          <w:lang w:val="en-US"/>
        </w:rPr>
        <w:t>e</w:t>
      </w:r>
      <w:r w:rsidR="00DE5C79" w:rsidRPr="00DE5C79">
        <w:rPr>
          <w:rStyle w:val="authorname"/>
          <w:rFonts w:ascii="Times New Roman" w:hAnsi="Times New Roman"/>
          <w:sz w:val="24"/>
          <w:szCs w:val="24"/>
          <w:bdr w:val="none" w:sz="0" w:space="0" w:color="auto" w:frame="1"/>
          <w:lang w:val="en-US"/>
        </w:rPr>
        <w:t xml:space="preserve"> </w:t>
      </w:r>
      <w:r w:rsidRPr="00D35382">
        <w:rPr>
          <w:rStyle w:val="authorname"/>
          <w:rFonts w:ascii="Times New Roman" w:hAnsi="Times New Roman"/>
          <w:sz w:val="24"/>
          <w:szCs w:val="24"/>
          <w:bdr w:val="none" w:sz="0" w:space="0" w:color="auto" w:frame="1"/>
          <w:lang w:val="en-US"/>
        </w:rPr>
        <w:t>Boer</w:t>
      </w:r>
      <w:r w:rsidRPr="00D35382">
        <w:rPr>
          <w:rFonts w:ascii="Times New Roman" w:hAnsi="Times New Roman" w:cs="Times New Roman"/>
          <w:sz w:val="24"/>
          <w:szCs w:val="24"/>
          <w:bdr w:val="none" w:sz="0" w:space="0" w:color="auto" w:frame="1"/>
          <w:lang w:val="uk-UA"/>
        </w:rPr>
        <w:t>,</w:t>
      </w:r>
      <w:r w:rsidR="00DE5C79">
        <w:rPr>
          <w:rFonts w:ascii="Times New Roman" w:hAnsi="Times New Roman" w:cs="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K.M</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Virendra</w:t>
      </w:r>
      <w:r w:rsidRPr="00D35382">
        <w:rPr>
          <w:rFonts w:ascii="Times New Roman" w:hAnsi="Times New Roman" w:cs="Times New Roman"/>
          <w:sz w:val="24"/>
          <w:szCs w:val="24"/>
          <w:bdr w:val="none" w:sz="0" w:space="0" w:color="auto" w:frame="1"/>
          <w:lang w:val="en-US"/>
        </w:rPr>
        <w:t>,</w:t>
      </w:r>
      <w:r w:rsidR="00DE5C79" w:rsidRPr="00DE5C79">
        <w:rPr>
          <w:rFonts w:ascii="Times New Roman" w:hAnsi="Times New Roman" w:cs="Times New Roman"/>
          <w:sz w:val="24"/>
          <w:szCs w:val="24"/>
          <w:bdr w:val="none" w:sz="0" w:space="0" w:color="auto" w:frame="1"/>
          <w:lang w:val="en-US"/>
        </w:rPr>
        <w:t xml:space="preserve"> </w:t>
      </w:r>
      <w:r w:rsidRPr="00D35382">
        <w:rPr>
          <w:rStyle w:val="authorname"/>
          <w:rFonts w:ascii="Times New Roman" w:hAnsi="Times New Roman"/>
          <w:sz w:val="24"/>
          <w:szCs w:val="24"/>
          <w:bdr w:val="none" w:sz="0" w:space="0" w:color="auto" w:frame="1"/>
          <w:lang w:val="en-US"/>
        </w:rPr>
        <w:t>J.M</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Wolter</w:t>
      </w:r>
      <w:r w:rsidRPr="00D35382">
        <w:rPr>
          <w:rStyle w:val="authorname"/>
          <w:rFonts w:ascii="Times New Roman" w:hAnsi="Times New Roman"/>
          <w:sz w:val="24"/>
          <w:szCs w:val="24"/>
          <w:bdr w:val="none" w:sz="0" w:space="0" w:color="auto" w:frame="1"/>
          <w:lang w:val="uk-UA"/>
        </w:rPr>
        <w:t>,</w:t>
      </w:r>
      <w:r w:rsidRPr="00D35382">
        <w:rPr>
          <w:rStyle w:val="authorname"/>
          <w:rFonts w:ascii="Times New Roman" w:hAnsi="Times New Roman"/>
          <w:sz w:val="24"/>
          <w:szCs w:val="24"/>
          <w:bdr w:val="none" w:sz="0" w:space="0" w:color="auto" w:frame="1"/>
          <w:lang w:val="en-US"/>
        </w:rPr>
        <w:t xml:space="preserve"> S.S</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Hari</w:t>
      </w:r>
      <w:r w:rsidR="009F7BBD" w:rsidRPr="009F7BBD">
        <w:rPr>
          <w:rStyle w:val="authorname"/>
          <w:rFonts w:ascii="Times New Roman" w:hAnsi="Times New Roman"/>
          <w:sz w:val="24"/>
          <w:szCs w:val="24"/>
          <w:bdr w:val="none" w:sz="0" w:space="0" w:color="auto" w:frame="1"/>
          <w:lang w:val="en-US"/>
        </w:rPr>
        <w:t xml:space="preserve"> </w:t>
      </w:r>
      <w:r w:rsidRPr="00D35382">
        <w:rPr>
          <w:rFonts w:ascii="Times New Roman" w:hAnsi="Times New Roman" w:cs="Times New Roman"/>
          <w:bCs/>
          <w:kern w:val="36"/>
          <w:sz w:val="24"/>
          <w:szCs w:val="24"/>
          <w:lang w:val="en-US"/>
        </w:rPr>
        <w:t>//</w:t>
      </w:r>
      <w:r w:rsidR="009F7BBD" w:rsidRPr="009F7BBD">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 xml:space="preserve">Cell </w:t>
      </w:r>
      <w:proofErr w:type="spellStart"/>
      <w:r w:rsidRPr="00D35382">
        <w:rPr>
          <w:rFonts w:ascii="Times New Roman" w:hAnsi="Times New Roman" w:cs="Times New Roman"/>
          <w:bCs/>
          <w:kern w:val="36"/>
          <w:sz w:val="24"/>
          <w:szCs w:val="24"/>
          <w:lang w:val="en-US"/>
        </w:rPr>
        <w:t>Biochem</w:t>
      </w:r>
      <w:proofErr w:type="spellEnd"/>
      <w:r w:rsidR="00DE5C79" w:rsidRPr="00DE5C79">
        <w:rPr>
          <w:rFonts w:ascii="Times New Roman" w:hAnsi="Times New Roman" w:cs="Times New Roman"/>
          <w:bCs/>
          <w:kern w:val="36"/>
          <w:sz w:val="24"/>
          <w:szCs w:val="24"/>
          <w:lang w:val="en-US"/>
        </w:rPr>
        <w:t xml:space="preserve"> </w:t>
      </w:r>
      <w:proofErr w:type="spellStart"/>
      <w:r w:rsidRPr="00D35382">
        <w:rPr>
          <w:rFonts w:ascii="Times New Roman" w:hAnsi="Times New Roman" w:cs="Times New Roman"/>
          <w:bCs/>
          <w:kern w:val="36"/>
          <w:sz w:val="24"/>
          <w:szCs w:val="24"/>
          <w:lang w:val="en-US"/>
        </w:rPr>
        <w:t>Biophys</w:t>
      </w:r>
      <w:proofErr w:type="spellEnd"/>
      <w:r w:rsidRPr="00D35382">
        <w:rPr>
          <w:rFonts w:ascii="Times New Roman" w:hAnsi="Times New Roman" w:cs="Times New Roman"/>
          <w:bCs/>
          <w:kern w:val="36"/>
          <w:sz w:val="24"/>
          <w:szCs w:val="24"/>
          <w:lang w:val="uk-UA"/>
        </w:rPr>
        <w:t>.</w:t>
      </w:r>
      <w:r w:rsidRPr="00D35382">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bCs/>
          <w:kern w:val="36"/>
          <w:sz w:val="24"/>
          <w:szCs w:val="24"/>
          <w:lang w:val="en-US"/>
        </w:rPr>
        <w:t>2013</w:t>
      </w:r>
      <w:r w:rsidRPr="00D35382">
        <w:rPr>
          <w:rFonts w:ascii="Times New Roman" w:hAnsi="Times New Roman" w:cs="Times New Roman"/>
          <w:bCs/>
          <w:kern w:val="36"/>
          <w:sz w:val="24"/>
          <w:szCs w:val="24"/>
          <w:lang w:val="uk-UA"/>
        </w:rPr>
        <w:t>.</w:t>
      </w:r>
      <w:r w:rsidRPr="00D35382">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bCs/>
          <w:kern w:val="36"/>
          <w:sz w:val="24"/>
          <w:szCs w:val="24"/>
          <w:lang w:val="en-US"/>
        </w:rPr>
        <w:t xml:space="preserve"> Vol. 67</w:t>
      </w:r>
      <w:r w:rsidRPr="00D35382">
        <w:rPr>
          <w:rFonts w:ascii="Times New Roman" w:hAnsi="Times New Roman" w:cs="Times New Roman"/>
          <w:bCs/>
          <w:kern w:val="36"/>
          <w:sz w:val="24"/>
          <w:szCs w:val="24"/>
          <w:lang w:val="uk-UA"/>
        </w:rPr>
        <w:t>.</w:t>
      </w:r>
      <w:r w:rsidRPr="00D35382">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bCs/>
          <w:kern w:val="36"/>
          <w:sz w:val="24"/>
          <w:szCs w:val="24"/>
        </w:rPr>
        <w:t>Р</w:t>
      </w:r>
      <w:r w:rsidRPr="00D35382">
        <w:rPr>
          <w:rFonts w:ascii="Times New Roman" w:hAnsi="Times New Roman" w:cs="Times New Roman"/>
          <w:bCs/>
          <w:kern w:val="36"/>
          <w:sz w:val="24"/>
          <w:szCs w:val="24"/>
          <w:lang w:val="en-US"/>
        </w:rPr>
        <w:t>.219-234</w:t>
      </w:r>
      <w:r w:rsidRPr="00D35382">
        <w:rPr>
          <w:rFonts w:ascii="Times New Roman" w:hAnsi="Times New Roman" w:cs="Times New Roman"/>
          <w:bCs/>
          <w:kern w:val="36"/>
          <w:sz w:val="24"/>
          <w:szCs w:val="24"/>
          <w:lang w:val="uk-UA"/>
        </w:rPr>
        <w:t>.</w:t>
      </w:r>
    </w:p>
    <w:p w:rsidR="00BF5F70" w:rsidRPr="00D35382" w:rsidRDefault="00BF5F70" w:rsidP="00BF5F70">
      <w:pPr>
        <w:pStyle w:val="a5"/>
        <w:numPr>
          <w:ilvl w:val="0"/>
          <w:numId w:val="16"/>
        </w:numPr>
        <w:spacing w:before="0" w:beforeAutospacing="0" w:after="0" w:afterAutospacing="0" w:line="360" w:lineRule="auto"/>
      </w:pPr>
      <w:proofErr w:type="spellStart"/>
      <w:r w:rsidRPr="00D35382">
        <w:rPr>
          <w:shd w:val="clear" w:color="auto" w:fill="FFFFFF"/>
        </w:rPr>
        <w:t>Геппе</w:t>
      </w:r>
      <w:proofErr w:type="spellEnd"/>
      <w:r w:rsidRPr="00D35382">
        <w:rPr>
          <w:shd w:val="clear" w:color="auto" w:fill="FFFFFF"/>
        </w:rPr>
        <w:t xml:space="preserve"> Н. А. Актуальность проблемы бронхиальной астмы у детей //</w:t>
      </w:r>
      <w:r w:rsidR="00DE5C79">
        <w:rPr>
          <w:shd w:val="clear" w:color="auto" w:fill="FFFFFF"/>
        </w:rPr>
        <w:t xml:space="preserve"> </w:t>
      </w:r>
      <w:r w:rsidRPr="00D35382">
        <w:rPr>
          <w:shd w:val="clear" w:color="auto" w:fill="FFFFFF"/>
        </w:rPr>
        <w:t>Педиатрия. – 2012. – Т. 91, №. 3. – С. 76-82.</w:t>
      </w:r>
    </w:p>
    <w:p w:rsidR="00BF5F70" w:rsidRPr="00D35382" w:rsidRDefault="00BF5F70" w:rsidP="00BF5F70">
      <w:pPr>
        <w:pStyle w:val="a5"/>
        <w:numPr>
          <w:ilvl w:val="0"/>
          <w:numId w:val="16"/>
        </w:numPr>
        <w:spacing w:before="0" w:beforeAutospacing="0" w:after="0" w:afterAutospacing="0" w:line="360" w:lineRule="auto"/>
        <w:rPr>
          <w:lang w:val="en-US"/>
        </w:rPr>
      </w:pPr>
      <w:proofErr w:type="spellStart"/>
      <w:r w:rsidRPr="00D35382">
        <w:rPr>
          <w:shd w:val="clear" w:color="auto" w:fill="FFFFFF"/>
          <w:lang w:val="en-US"/>
        </w:rPr>
        <w:t>Suruki</w:t>
      </w:r>
      <w:proofErr w:type="spellEnd"/>
      <w:r w:rsidRPr="00D35382">
        <w:rPr>
          <w:shd w:val="clear" w:color="auto" w:fill="FFFFFF"/>
          <w:lang w:val="en-US"/>
        </w:rPr>
        <w:t xml:space="preserve"> R</w:t>
      </w:r>
      <w:r w:rsidRPr="00D35382">
        <w:rPr>
          <w:shd w:val="clear" w:color="auto" w:fill="FFFFFF"/>
          <w:lang w:val="uk-UA"/>
        </w:rPr>
        <w:t>.</w:t>
      </w:r>
      <w:r w:rsidRPr="00D35382">
        <w:rPr>
          <w:shd w:val="clear" w:color="auto" w:fill="FFFFFF"/>
          <w:lang w:val="en-US"/>
        </w:rPr>
        <w:t xml:space="preserve">Y. Retrospective cohort analysis of healthcare claims in the United States </w:t>
      </w:r>
      <w:r w:rsidR="00DE5C79" w:rsidRPr="00D35382">
        <w:rPr>
          <w:shd w:val="clear" w:color="auto" w:fill="FFFFFF"/>
          <w:lang w:val="en-US"/>
        </w:rPr>
        <w:t>characterizing</w:t>
      </w:r>
      <w:r w:rsidRPr="00D35382">
        <w:rPr>
          <w:shd w:val="clear" w:color="auto" w:fill="FFFFFF"/>
          <w:lang w:val="en-US"/>
        </w:rPr>
        <w:t xml:space="preserve"> asthma exacerbations in </w:t>
      </w:r>
      <w:r w:rsidR="00DE5C79" w:rsidRPr="00D35382">
        <w:rPr>
          <w:shd w:val="clear" w:color="auto" w:fill="FFFFFF"/>
          <w:lang w:val="en-US"/>
        </w:rPr>
        <w:t>pediatric</w:t>
      </w:r>
      <w:r w:rsidRPr="00D35382">
        <w:rPr>
          <w:shd w:val="clear" w:color="auto" w:fill="FFFFFF"/>
          <w:lang w:val="en-US"/>
        </w:rPr>
        <w:t xml:space="preserve"> patients </w:t>
      </w:r>
      <w:r w:rsidRPr="00D35382">
        <w:rPr>
          <w:shd w:val="clear" w:color="auto" w:fill="FFFFFF"/>
          <w:lang w:val="uk-UA"/>
        </w:rPr>
        <w:t>/</w:t>
      </w:r>
      <w:r w:rsidRPr="00D35382">
        <w:rPr>
          <w:shd w:val="clear" w:color="auto" w:fill="FFFFFF"/>
          <w:lang w:val="en-US"/>
        </w:rPr>
        <w:t xml:space="preserve"> R</w:t>
      </w:r>
      <w:r w:rsidRPr="00D35382">
        <w:rPr>
          <w:shd w:val="clear" w:color="auto" w:fill="FFFFFF"/>
          <w:lang w:val="uk-UA"/>
        </w:rPr>
        <w:t>.</w:t>
      </w:r>
      <w:r w:rsidRPr="00D35382">
        <w:rPr>
          <w:shd w:val="clear" w:color="auto" w:fill="FFFFFF"/>
          <w:lang w:val="en-US"/>
        </w:rPr>
        <w:t>Y</w:t>
      </w:r>
      <w:r w:rsidRPr="00D35382">
        <w:rPr>
          <w:shd w:val="clear" w:color="auto" w:fill="FFFFFF"/>
          <w:lang w:val="uk-UA"/>
        </w:rPr>
        <w:t xml:space="preserve">. </w:t>
      </w:r>
      <w:proofErr w:type="spellStart"/>
      <w:r w:rsidRPr="00D35382">
        <w:rPr>
          <w:shd w:val="clear" w:color="auto" w:fill="FFFFFF"/>
          <w:lang w:val="en-US"/>
        </w:rPr>
        <w:t>Suruki</w:t>
      </w:r>
      <w:proofErr w:type="spellEnd"/>
      <w:r w:rsidRPr="00D35382">
        <w:rPr>
          <w:shd w:val="clear" w:color="auto" w:fill="FFFFFF"/>
          <w:lang w:val="en-US"/>
        </w:rPr>
        <w:t>,</w:t>
      </w:r>
      <w:r w:rsidR="00DE5C79" w:rsidRPr="00DE5C79">
        <w:rPr>
          <w:shd w:val="clear" w:color="auto" w:fill="FFFFFF"/>
          <w:lang w:val="en-US"/>
        </w:rPr>
        <w:t xml:space="preserve"> </w:t>
      </w:r>
      <w:r w:rsidRPr="00D35382">
        <w:rPr>
          <w:shd w:val="clear" w:color="auto" w:fill="FFFFFF"/>
          <w:lang w:val="en-US"/>
        </w:rPr>
        <w:t>N</w:t>
      </w:r>
      <w:r w:rsidRPr="00D35382">
        <w:rPr>
          <w:shd w:val="clear" w:color="auto" w:fill="FFFFFF"/>
          <w:lang w:val="uk-UA"/>
        </w:rPr>
        <w:t>.</w:t>
      </w:r>
      <w:proofErr w:type="spellStart"/>
      <w:r w:rsidRPr="00D35382">
        <w:rPr>
          <w:shd w:val="clear" w:color="auto" w:fill="FFFFFF"/>
          <w:lang w:val="en-US"/>
        </w:rPr>
        <w:t>Boudiaf</w:t>
      </w:r>
      <w:proofErr w:type="spellEnd"/>
      <w:r w:rsidRPr="00D35382">
        <w:rPr>
          <w:shd w:val="clear" w:color="auto" w:fill="FFFFFF"/>
          <w:lang w:val="en-US"/>
        </w:rPr>
        <w:t>, H</w:t>
      </w:r>
      <w:r w:rsidRPr="00D35382">
        <w:rPr>
          <w:shd w:val="clear" w:color="auto" w:fill="FFFFFF"/>
          <w:lang w:val="uk-UA"/>
        </w:rPr>
        <w:t>.</w:t>
      </w:r>
      <w:r w:rsidRPr="00D35382">
        <w:rPr>
          <w:shd w:val="clear" w:color="auto" w:fill="FFFFFF"/>
          <w:lang w:val="en-US"/>
        </w:rPr>
        <w:t>G</w:t>
      </w:r>
      <w:r w:rsidRPr="00D35382">
        <w:rPr>
          <w:shd w:val="clear" w:color="auto" w:fill="FFFFFF"/>
          <w:lang w:val="uk-UA"/>
        </w:rPr>
        <w:t>.</w:t>
      </w:r>
      <w:r w:rsidRPr="00D35382">
        <w:rPr>
          <w:shd w:val="clear" w:color="auto" w:fill="FFFFFF"/>
          <w:lang w:val="en-US"/>
        </w:rPr>
        <w:t xml:space="preserve"> Ortega </w:t>
      </w:r>
      <w:r w:rsidRPr="00D35382">
        <w:rPr>
          <w:shd w:val="clear" w:color="auto" w:fill="FFFFFF"/>
          <w:lang w:val="uk-UA"/>
        </w:rPr>
        <w:t>/</w:t>
      </w:r>
      <w:r w:rsidRPr="00D35382">
        <w:rPr>
          <w:rStyle w:val="apple-converted-space"/>
          <w:shd w:val="clear" w:color="auto" w:fill="FFFFFF"/>
          <w:lang w:val="en-US"/>
        </w:rPr>
        <w:t>/</w:t>
      </w:r>
      <w:r w:rsidR="00DE5C79" w:rsidRPr="00DE5C79">
        <w:rPr>
          <w:rStyle w:val="apple-converted-space"/>
          <w:shd w:val="clear" w:color="auto" w:fill="FFFFFF"/>
          <w:lang w:val="en-US"/>
        </w:rPr>
        <w:t xml:space="preserve"> </w:t>
      </w:r>
      <w:r w:rsidRPr="00D35382">
        <w:rPr>
          <w:iCs/>
          <w:shd w:val="clear" w:color="auto" w:fill="FFFFFF"/>
          <w:lang w:val="en-US"/>
        </w:rPr>
        <w:t>The World Allergy Organization Journal</w:t>
      </w:r>
      <w:r w:rsidRPr="00D35382">
        <w:rPr>
          <w:shd w:val="clear" w:color="auto" w:fill="FFFFFF"/>
          <w:lang w:val="en-US"/>
        </w:rPr>
        <w:t>. – 2016. – Vol</w:t>
      </w:r>
      <w:r w:rsidRPr="00D35382">
        <w:rPr>
          <w:shd w:val="clear" w:color="auto" w:fill="FFFFFF"/>
          <w:lang w:val="uk-UA"/>
        </w:rPr>
        <w:t>.</w:t>
      </w:r>
      <w:r w:rsidRPr="00D35382">
        <w:rPr>
          <w:shd w:val="clear" w:color="auto" w:fill="FFFFFF"/>
          <w:lang w:val="en-US"/>
        </w:rPr>
        <w:t xml:space="preserve"> 9</w:t>
      </w:r>
      <w:r w:rsidRPr="00D35382">
        <w:rPr>
          <w:shd w:val="clear" w:color="auto" w:fill="FFFFFF"/>
          <w:lang w:val="uk-UA"/>
        </w:rPr>
        <w:t xml:space="preserve">, </w:t>
      </w:r>
      <w:r w:rsidRPr="00D35382">
        <w:rPr>
          <w:shd w:val="clear" w:color="auto" w:fill="FFFFFF"/>
          <w:lang w:val="en-US"/>
        </w:rPr>
        <w:t xml:space="preserve">№1. – </w:t>
      </w:r>
      <w:r w:rsidRPr="00D35382">
        <w:rPr>
          <w:shd w:val="clear" w:color="auto" w:fill="FFFFFF"/>
        </w:rPr>
        <w:t>С</w:t>
      </w:r>
      <w:r w:rsidRPr="00D35382">
        <w:rPr>
          <w:shd w:val="clear" w:color="auto" w:fill="FFFFFF"/>
          <w:lang w:val="en-US"/>
        </w:rPr>
        <w:t>. 1</w:t>
      </w:r>
      <w:r w:rsidRPr="00D35382">
        <w:rPr>
          <w:shd w:val="clear" w:color="auto" w:fill="FFFFFF"/>
          <w:lang w:val="uk-UA"/>
        </w:rPr>
        <w:t>-9</w:t>
      </w:r>
      <w:r w:rsidRPr="00D35382">
        <w:rPr>
          <w:shd w:val="clear" w:color="auto" w:fill="FFFFFF"/>
          <w:lang w:val="en-US"/>
        </w:rPr>
        <w:t>.</w:t>
      </w:r>
    </w:p>
    <w:p w:rsidR="00BF5F70" w:rsidRPr="00D35382" w:rsidRDefault="00BF5F70" w:rsidP="00BF5F70">
      <w:pPr>
        <w:pStyle w:val="a5"/>
        <w:numPr>
          <w:ilvl w:val="0"/>
          <w:numId w:val="16"/>
        </w:numPr>
        <w:spacing w:before="0" w:beforeAutospacing="0" w:after="0" w:afterAutospacing="0" w:line="360" w:lineRule="auto"/>
      </w:pPr>
      <w:r w:rsidRPr="00D35382">
        <w:rPr>
          <w:shd w:val="clear" w:color="auto" w:fill="FFFFFF"/>
        </w:rPr>
        <w:t xml:space="preserve">Мещеряков В. В. Экспертная оценка качества и оптимизация диагностики бронхиальной астмы в детских амбулаторно-поликлинических учреждениях / В. </w:t>
      </w:r>
      <w:proofErr w:type="spellStart"/>
      <w:r w:rsidRPr="00D35382">
        <w:rPr>
          <w:shd w:val="clear" w:color="auto" w:fill="FFFFFF"/>
        </w:rPr>
        <w:t>В.Мещеряков</w:t>
      </w:r>
      <w:proofErr w:type="spellEnd"/>
      <w:r w:rsidRPr="00D35382">
        <w:rPr>
          <w:shd w:val="clear" w:color="auto" w:fill="FFFFFF"/>
        </w:rPr>
        <w:t xml:space="preserve">, Г. </w:t>
      </w:r>
      <w:proofErr w:type="spellStart"/>
      <w:r w:rsidRPr="00D35382">
        <w:rPr>
          <w:shd w:val="clear" w:color="auto" w:fill="FFFFFF"/>
        </w:rPr>
        <w:t>Н.Куярова</w:t>
      </w:r>
      <w:proofErr w:type="spellEnd"/>
      <w:r w:rsidRPr="00D35382">
        <w:rPr>
          <w:shd w:val="clear" w:color="auto" w:fill="FFFFFF"/>
        </w:rPr>
        <w:t xml:space="preserve">, Н. А. Горбач, Е. Ю. Маренко, </w:t>
      </w:r>
      <w:proofErr w:type="spellStart"/>
      <w:r w:rsidRPr="00D35382">
        <w:rPr>
          <w:shd w:val="clear" w:color="auto" w:fill="FFFFFF"/>
        </w:rPr>
        <w:t>А.М.Маренко</w:t>
      </w:r>
      <w:proofErr w:type="spellEnd"/>
      <w:r w:rsidRPr="00D35382">
        <w:rPr>
          <w:shd w:val="clear" w:color="auto" w:fill="FFFFFF"/>
        </w:rPr>
        <w:t xml:space="preserve"> </w:t>
      </w:r>
      <w:r w:rsidRPr="00D35382">
        <w:rPr>
          <w:shd w:val="clear" w:color="auto" w:fill="FFFFFF"/>
          <w:lang w:val="uk-UA"/>
        </w:rPr>
        <w:t xml:space="preserve">// </w:t>
      </w:r>
      <w:proofErr w:type="spellStart"/>
      <w:r w:rsidRPr="00D35382">
        <w:rPr>
          <w:shd w:val="clear" w:color="auto" w:fill="FFFFFF"/>
          <w:lang w:val="uk-UA"/>
        </w:rPr>
        <w:t>Пробл</w:t>
      </w:r>
      <w:proofErr w:type="spellEnd"/>
      <w:r w:rsidRPr="00D35382">
        <w:rPr>
          <w:shd w:val="clear" w:color="auto" w:fill="FFFFFF"/>
          <w:lang w:val="uk-UA"/>
        </w:rPr>
        <w:t>.</w:t>
      </w:r>
      <w:r w:rsidR="00DE5C79">
        <w:rPr>
          <w:shd w:val="clear" w:color="auto" w:fill="FFFFFF"/>
          <w:lang w:val="uk-UA"/>
        </w:rPr>
        <w:t xml:space="preserve"> </w:t>
      </w:r>
      <w:proofErr w:type="spellStart"/>
      <w:r w:rsidRPr="00D35382">
        <w:rPr>
          <w:shd w:val="clear" w:color="auto" w:fill="FFFFFF"/>
          <w:lang w:val="uk-UA"/>
        </w:rPr>
        <w:t>Социал</w:t>
      </w:r>
      <w:proofErr w:type="spellEnd"/>
      <w:r w:rsidRPr="00D35382">
        <w:rPr>
          <w:shd w:val="clear" w:color="auto" w:fill="FFFFFF"/>
          <w:lang w:val="uk-UA"/>
        </w:rPr>
        <w:t>.</w:t>
      </w:r>
      <w:r w:rsidR="00DE5C79">
        <w:rPr>
          <w:shd w:val="clear" w:color="auto" w:fill="FFFFFF"/>
          <w:lang w:val="uk-UA"/>
        </w:rPr>
        <w:t xml:space="preserve"> </w:t>
      </w:r>
      <w:proofErr w:type="spellStart"/>
      <w:r w:rsidRPr="00D35382">
        <w:rPr>
          <w:shd w:val="clear" w:color="auto" w:fill="FFFFFF"/>
          <w:lang w:val="uk-UA"/>
        </w:rPr>
        <w:t>Гиг</w:t>
      </w:r>
      <w:proofErr w:type="spellEnd"/>
      <w:r w:rsidRPr="00D35382">
        <w:rPr>
          <w:shd w:val="clear" w:color="auto" w:fill="FFFFFF"/>
          <w:lang w:val="uk-UA"/>
        </w:rPr>
        <w:t xml:space="preserve">. </w:t>
      </w:r>
      <w:proofErr w:type="spellStart"/>
      <w:r w:rsidRPr="00D35382">
        <w:rPr>
          <w:shd w:val="clear" w:color="auto" w:fill="FFFFFF"/>
          <w:lang w:val="uk-UA"/>
        </w:rPr>
        <w:t>Здравоохран</w:t>
      </w:r>
      <w:proofErr w:type="spellEnd"/>
      <w:r w:rsidRPr="00D35382">
        <w:rPr>
          <w:shd w:val="clear" w:color="auto" w:fill="FFFFFF"/>
          <w:lang w:val="uk-UA"/>
        </w:rPr>
        <w:t>.</w:t>
      </w:r>
      <w:r w:rsidR="00DE5C79">
        <w:rPr>
          <w:shd w:val="clear" w:color="auto" w:fill="FFFFFF"/>
          <w:lang w:val="uk-UA"/>
        </w:rPr>
        <w:t xml:space="preserve"> </w:t>
      </w:r>
      <w:proofErr w:type="spellStart"/>
      <w:r w:rsidRPr="00D35382">
        <w:rPr>
          <w:shd w:val="clear" w:color="auto" w:fill="FFFFFF"/>
          <w:lang w:val="uk-UA"/>
        </w:rPr>
        <w:t>Истор</w:t>
      </w:r>
      <w:proofErr w:type="spellEnd"/>
      <w:r w:rsidRPr="00D35382">
        <w:rPr>
          <w:shd w:val="clear" w:color="auto" w:fill="FFFFFF"/>
          <w:lang w:val="uk-UA"/>
        </w:rPr>
        <w:t>.</w:t>
      </w:r>
      <w:r w:rsidR="00DE5C79">
        <w:rPr>
          <w:shd w:val="clear" w:color="auto" w:fill="FFFFFF"/>
          <w:lang w:val="uk-UA"/>
        </w:rPr>
        <w:t xml:space="preserve"> </w:t>
      </w:r>
      <w:r w:rsidRPr="00D35382">
        <w:rPr>
          <w:shd w:val="clear" w:color="auto" w:fill="FFFFFF"/>
          <w:lang w:val="uk-UA"/>
        </w:rPr>
        <w:t>Мед.</w:t>
      </w:r>
      <w:r w:rsidRPr="00D35382">
        <w:rPr>
          <w:shd w:val="clear" w:color="auto" w:fill="FFFFFF"/>
        </w:rPr>
        <w:t xml:space="preserve"> –</w:t>
      </w:r>
      <w:r w:rsidRPr="00D35382">
        <w:rPr>
          <w:shd w:val="clear" w:color="auto" w:fill="FFFFFF"/>
          <w:lang w:val="uk-UA"/>
        </w:rPr>
        <w:t>2010.</w:t>
      </w:r>
      <w:r w:rsidRPr="00D35382">
        <w:rPr>
          <w:shd w:val="clear" w:color="auto" w:fill="FFFFFF"/>
        </w:rPr>
        <w:t xml:space="preserve"> –</w:t>
      </w:r>
      <w:r w:rsidRPr="00D35382">
        <w:rPr>
          <w:shd w:val="clear" w:color="auto" w:fill="FFFFFF"/>
          <w:lang w:val="uk-UA"/>
        </w:rPr>
        <w:t>№5.</w:t>
      </w:r>
      <w:r w:rsidRPr="00D35382">
        <w:rPr>
          <w:shd w:val="clear" w:color="auto" w:fill="FFFFFF"/>
        </w:rPr>
        <w:t xml:space="preserve"> –</w:t>
      </w:r>
      <w:r w:rsidRPr="00D35382">
        <w:rPr>
          <w:shd w:val="clear" w:color="auto" w:fill="FFFFFF"/>
          <w:lang w:val="uk-UA"/>
        </w:rPr>
        <w:t>С.48-50</w:t>
      </w:r>
      <w:r w:rsidRPr="00D35382">
        <w:rPr>
          <w:shd w:val="clear" w:color="auto" w:fill="FFFFFF"/>
        </w:rPr>
        <w:t>.</w:t>
      </w:r>
    </w:p>
    <w:p w:rsidR="00BF5F70" w:rsidRPr="00D35382" w:rsidRDefault="00BF5F70" w:rsidP="00BF5F70">
      <w:pPr>
        <w:pStyle w:val="a4"/>
        <w:numPr>
          <w:ilvl w:val="0"/>
          <w:numId w:val="16"/>
        </w:num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GINA (Global strategy for asthma management and prevention) (201</w:t>
      </w:r>
      <w:r w:rsidRPr="00D35382">
        <w:rPr>
          <w:rFonts w:ascii="Times New Roman" w:hAnsi="Times New Roman" w:cs="Times New Roman"/>
          <w:sz w:val="24"/>
          <w:szCs w:val="24"/>
          <w:lang w:val="uk-UA"/>
        </w:rPr>
        <w:t>6</w:t>
      </w:r>
      <w:r w:rsidRPr="00D35382">
        <w:rPr>
          <w:rFonts w:ascii="Times New Roman" w:hAnsi="Times New Roman" w:cs="Times New Roman"/>
          <w:sz w:val="24"/>
          <w:szCs w:val="24"/>
          <w:lang w:val="en-US"/>
        </w:rPr>
        <w:t xml:space="preserve"> Update). </w:t>
      </w:r>
      <w:r w:rsidRPr="00D35382">
        <w:rPr>
          <w:rFonts w:ascii="Times New Roman" w:hAnsi="Times New Roman" w:cs="Times New Roman"/>
          <w:sz w:val="24"/>
          <w:szCs w:val="24"/>
        </w:rPr>
        <w:t>Режим</w:t>
      </w:r>
      <w:r w:rsidR="00DE5C79">
        <w:rPr>
          <w:rFonts w:ascii="Times New Roman" w:hAnsi="Times New Roman" w:cs="Times New Roman"/>
          <w:sz w:val="24"/>
          <w:szCs w:val="24"/>
        </w:rPr>
        <w:t xml:space="preserve"> </w:t>
      </w:r>
      <w:r w:rsidRPr="00D35382">
        <w:rPr>
          <w:rFonts w:ascii="Times New Roman" w:hAnsi="Times New Roman" w:cs="Times New Roman"/>
          <w:sz w:val="24"/>
          <w:szCs w:val="24"/>
        </w:rPr>
        <w:t>доступа</w:t>
      </w:r>
      <w:r w:rsidRPr="00D35382">
        <w:rPr>
          <w:rFonts w:ascii="Times New Roman" w:hAnsi="Times New Roman" w:cs="Times New Roman"/>
          <w:sz w:val="24"/>
          <w:szCs w:val="24"/>
          <w:lang w:val="en-US"/>
        </w:rPr>
        <w:t xml:space="preserve">: </w:t>
      </w:r>
      <w:hyperlink r:id="rId11" w:history="1">
        <w:r w:rsidRPr="00D35382">
          <w:rPr>
            <w:rStyle w:val="a9"/>
            <w:rFonts w:ascii="Times New Roman" w:hAnsi="Times New Roman"/>
            <w:color w:val="auto"/>
            <w:sz w:val="24"/>
            <w:szCs w:val="24"/>
            <w:lang w:val="en-US"/>
          </w:rPr>
          <w:t>www.ginasthma.org</w:t>
        </w:r>
      </w:hyperlink>
    </w:p>
    <w:p w:rsidR="00BF5F70" w:rsidRPr="00D35382" w:rsidRDefault="00CE6328" w:rsidP="00BF5F70">
      <w:pPr>
        <w:pStyle w:val="a4"/>
        <w:numPr>
          <w:ilvl w:val="0"/>
          <w:numId w:val="16"/>
        </w:numPr>
        <w:spacing w:line="360" w:lineRule="auto"/>
        <w:rPr>
          <w:rFonts w:ascii="Times New Roman" w:hAnsi="Times New Roman" w:cs="Times New Roman"/>
          <w:sz w:val="24"/>
          <w:szCs w:val="24"/>
          <w:lang w:val="uk-UA"/>
        </w:rPr>
      </w:pPr>
      <w:hyperlink r:id="rId12" w:history="1">
        <w:r w:rsidR="00BF5F70" w:rsidRPr="00D35382">
          <w:rPr>
            <w:rStyle w:val="a9"/>
            <w:rFonts w:ascii="Times New Roman" w:hAnsi="Times New Roman"/>
            <w:color w:val="auto"/>
            <w:sz w:val="24"/>
            <w:szCs w:val="24"/>
            <w:u w:val="none"/>
            <w:shd w:val="clear" w:color="auto" w:fill="FFFFFF"/>
          </w:rPr>
          <w:t>Овсянников</w:t>
        </w:r>
      </w:hyperlink>
      <w:r w:rsidR="00BF5F70" w:rsidRPr="00D35382">
        <w:rPr>
          <w:rFonts w:ascii="Times New Roman" w:hAnsi="Times New Roman" w:cs="Times New Roman"/>
          <w:sz w:val="24"/>
          <w:szCs w:val="24"/>
        </w:rPr>
        <w:t xml:space="preserve"> Д. Ю.</w:t>
      </w:r>
      <w:r w:rsidR="00DE5C79">
        <w:rPr>
          <w:rFonts w:ascii="Times New Roman" w:hAnsi="Times New Roman" w:cs="Times New Roman"/>
          <w:sz w:val="24"/>
          <w:szCs w:val="24"/>
        </w:rPr>
        <w:t xml:space="preserve"> </w:t>
      </w:r>
      <w:r w:rsidR="00BF5F70" w:rsidRPr="00D35382">
        <w:rPr>
          <w:rFonts w:ascii="Times New Roman" w:hAnsi="Times New Roman" w:cs="Times New Roman"/>
          <w:sz w:val="24"/>
          <w:szCs w:val="24"/>
        </w:rPr>
        <w:t>/</w:t>
      </w:r>
      <w:r w:rsidR="00DE5C79">
        <w:rPr>
          <w:rFonts w:ascii="Times New Roman" w:hAnsi="Times New Roman" w:cs="Times New Roman"/>
          <w:sz w:val="24"/>
          <w:szCs w:val="24"/>
        </w:rPr>
        <w:t xml:space="preserve"> </w:t>
      </w:r>
      <w:proofErr w:type="spellStart"/>
      <w:r w:rsidR="00BF5F70" w:rsidRPr="00D35382">
        <w:rPr>
          <w:rFonts w:ascii="Times New Roman" w:hAnsi="Times New Roman" w:cs="Times New Roman"/>
          <w:sz w:val="24"/>
          <w:szCs w:val="24"/>
        </w:rPr>
        <w:t>Бронхообструктивный</w:t>
      </w:r>
      <w:proofErr w:type="spellEnd"/>
      <w:r w:rsidR="00BF5F70" w:rsidRPr="00D35382">
        <w:rPr>
          <w:rFonts w:ascii="Times New Roman" w:hAnsi="Times New Roman" w:cs="Times New Roman"/>
          <w:sz w:val="24"/>
          <w:szCs w:val="24"/>
        </w:rPr>
        <w:t xml:space="preserve"> синдром у детей //</w:t>
      </w:r>
      <w:r w:rsidR="00DE5C79">
        <w:rPr>
          <w:rFonts w:ascii="Times New Roman" w:hAnsi="Times New Roman" w:cs="Times New Roman"/>
          <w:sz w:val="24"/>
          <w:szCs w:val="24"/>
        </w:rPr>
        <w:t xml:space="preserve"> </w:t>
      </w:r>
      <w:r w:rsidR="00BF5F70" w:rsidRPr="00D35382">
        <w:rPr>
          <w:rFonts w:ascii="Times New Roman" w:hAnsi="Times New Roman" w:cs="Times New Roman"/>
          <w:sz w:val="24"/>
          <w:szCs w:val="24"/>
          <w:shd w:val="clear" w:color="auto" w:fill="FFFFFF"/>
        </w:rPr>
        <w:t>«Астма и аллергия» 2014. №1. – С. 13-17.</w:t>
      </w:r>
    </w:p>
    <w:p w:rsidR="00BF5F70" w:rsidRPr="00D35382" w:rsidRDefault="00BF5F70" w:rsidP="00BF5F70">
      <w:pPr>
        <w:pStyle w:val="a4"/>
        <w:numPr>
          <w:ilvl w:val="0"/>
          <w:numId w:val="16"/>
        </w:numPr>
        <w:spacing w:line="360" w:lineRule="auto"/>
        <w:rPr>
          <w:rFonts w:ascii="Times New Roman" w:hAnsi="Times New Roman" w:cs="Times New Roman"/>
          <w:sz w:val="24"/>
          <w:szCs w:val="24"/>
          <w:lang w:val="uk-UA"/>
        </w:rPr>
      </w:pPr>
      <w:proofErr w:type="spellStart"/>
      <w:r w:rsidRPr="00D35382">
        <w:rPr>
          <w:rFonts w:ascii="Times New Roman" w:hAnsi="Times New Roman" w:cs="Times New Roman"/>
          <w:sz w:val="24"/>
          <w:szCs w:val="24"/>
          <w:lang w:val="uk-UA"/>
        </w:rPr>
        <w:t>Охотникова</w:t>
      </w:r>
      <w:proofErr w:type="spellEnd"/>
      <w:r w:rsidRPr="00D35382">
        <w:rPr>
          <w:rFonts w:ascii="Times New Roman" w:hAnsi="Times New Roman" w:cs="Times New Roman"/>
          <w:sz w:val="24"/>
          <w:szCs w:val="24"/>
          <w:lang w:val="uk-UA"/>
        </w:rPr>
        <w:t xml:space="preserve"> Е.Н. / </w:t>
      </w:r>
      <w:proofErr w:type="spellStart"/>
      <w:r w:rsidRPr="00D35382">
        <w:rPr>
          <w:rFonts w:ascii="Times New Roman" w:hAnsi="Times New Roman" w:cs="Times New Roman"/>
          <w:sz w:val="24"/>
          <w:szCs w:val="24"/>
          <w:lang w:val="uk-UA"/>
        </w:rPr>
        <w:t>Этот</w:t>
      </w:r>
      <w:proofErr w:type="spellEnd"/>
      <w:r w:rsidRPr="00D35382">
        <w:rPr>
          <w:rFonts w:ascii="Times New Roman" w:hAnsi="Times New Roman" w:cs="Times New Roman"/>
          <w:sz w:val="24"/>
          <w:szCs w:val="24"/>
          <w:lang w:val="uk-UA"/>
        </w:rPr>
        <w:t xml:space="preserve"> многоликий и </w:t>
      </w:r>
      <w:proofErr w:type="spellStart"/>
      <w:r w:rsidRPr="00D35382">
        <w:rPr>
          <w:rFonts w:ascii="Times New Roman" w:hAnsi="Times New Roman" w:cs="Times New Roman"/>
          <w:sz w:val="24"/>
          <w:szCs w:val="24"/>
          <w:lang w:val="uk-UA"/>
        </w:rPr>
        <w:t>коварный</w:t>
      </w:r>
      <w:proofErr w:type="spellEnd"/>
      <w:r w:rsidR="00DE5C79">
        <w:rPr>
          <w:rFonts w:ascii="Times New Roman" w:hAnsi="Times New Roman" w:cs="Times New Roman"/>
          <w:sz w:val="24"/>
          <w:szCs w:val="24"/>
          <w:lang w:val="uk-UA"/>
        </w:rPr>
        <w:t xml:space="preserve"> </w:t>
      </w:r>
      <w:proofErr w:type="spellStart"/>
      <w:r w:rsidRPr="00D35382">
        <w:rPr>
          <w:rFonts w:ascii="Times New Roman" w:hAnsi="Times New Roman" w:cs="Times New Roman"/>
          <w:sz w:val="24"/>
          <w:szCs w:val="24"/>
          <w:lang w:val="uk-UA"/>
        </w:rPr>
        <w:t>бронхообструктивный</w:t>
      </w:r>
      <w:proofErr w:type="spellEnd"/>
      <w:r w:rsidRPr="00D35382">
        <w:rPr>
          <w:rFonts w:ascii="Times New Roman" w:hAnsi="Times New Roman" w:cs="Times New Roman"/>
          <w:sz w:val="24"/>
          <w:szCs w:val="24"/>
          <w:lang w:val="uk-UA"/>
        </w:rPr>
        <w:t xml:space="preserve"> синдром // </w:t>
      </w:r>
      <w:hyperlink r:id="rId13" w:tooltip="Открыть содержание номера" w:history="1">
        <w:r w:rsidRPr="00D35382">
          <w:rPr>
            <w:rFonts w:ascii="Times New Roman" w:hAnsi="Times New Roman" w:cs="Times New Roman"/>
            <w:sz w:val="24"/>
            <w:szCs w:val="24"/>
          </w:rPr>
          <w:t xml:space="preserve">Специальный выпуск: </w:t>
        </w:r>
        <w:proofErr w:type="spellStart"/>
        <w:r w:rsidRPr="00D35382">
          <w:rPr>
            <w:rFonts w:ascii="Times New Roman" w:hAnsi="Times New Roman" w:cs="Times New Roman"/>
            <w:sz w:val="24"/>
            <w:szCs w:val="24"/>
          </w:rPr>
          <w:t>Захворювання</w:t>
        </w:r>
        <w:proofErr w:type="spellEnd"/>
        <w:r w:rsidR="00DE5C79">
          <w:rPr>
            <w:rFonts w:ascii="Times New Roman" w:hAnsi="Times New Roman" w:cs="Times New Roman"/>
            <w:sz w:val="24"/>
            <w:szCs w:val="24"/>
          </w:rPr>
          <w:t xml:space="preserve"> </w:t>
        </w:r>
        <w:proofErr w:type="spellStart"/>
        <w:r w:rsidRPr="00D35382">
          <w:rPr>
            <w:rFonts w:ascii="Times New Roman" w:hAnsi="Times New Roman" w:cs="Times New Roman"/>
            <w:sz w:val="24"/>
            <w:szCs w:val="24"/>
          </w:rPr>
          <w:t>дихальних</w:t>
        </w:r>
        <w:proofErr w:type="spellEnd"/>
        <w:r w:rsidR="00DE5C79">
          <w:rPr>
            <w:rFonts w:ascii="Times New Roman" w:hAnsi="Times New Roman" w:cs="Times New Roman"/>
            <w:sz w:val="24"/>
            <w:szCs w:val="24"/>
          </w:rPr>
          <w:t xml:space="preserve"> </w:t>
        </w:r>
        <w:proofErr w:type="spellStart"/>
        <w:r w:rsidRPr="00D35382">
          <w:rPr>
            <w:rFonts w:ascii="Times New Roman" w:hAnsi="Times New Roman" w:cs="Times New Roman"/>
            <w:sz w:val="24"/>
            <w:szCs w:val="24"/>
          </w:rPr>
          <w:t>шляхів</w:t>
        </w:r>
        <w:proofErr w:type="spellEnd"/>
        <w:r w:rsidRPr="00D35382">
          <w:rPr>
            <w:rFonts w:ascii="Times New Roman" w:hAnsi="Times New Roman" w:cs="Times New Roman"/>
            <w:sz w:val="24"/>
            <w:szCs w:val="24"/>
          </w:rPr>
          <w:t>. 2013. – С. 13-22.</w:t>
        </w:r>
      </w:hyperlink>
    </w:p>
    <w:p w:rsidR="00BF5F70" w:rsidRPr="00D35382" w:rsidRDefault="00BF5F70" w:rsidP="00BF5F70">
      <w:pPr>
        <w:pStyle w:val="a4"/>
        <w:numPr>
          <w:ilvl w:val="0"/>
          <w:numId w:val="16"/>
        </w:numPr>
        <w:spacing w:after="0" w:line="360" w:lineRule="auto"/>
        <w:rPr>
          <w:rFonts w:ascii="Times New Roman" w:hAnsi="Times New Roman" w:cs="Times New Roman"/>
          <w:sz w:val="24"/>
          <w:szCs w:val="24"/>
          <w:lang w:val="uk-UA"/>
        </w:rPr>
      </w:pPr>
      <w:r w:rsidRPr="00D35382">
        <w:rPr>
          <w:rFonts w:ascii="Times New Roman" w:hAnsi="Times New Roman" w:cs="Times New Roman"/>
          <w:sz w:val="24"/>
          <w:szCs w:val="24"/>
          <w:shd w:val="clear" w:color="auto" w:fill="FFFFFF"/>
        </w:rPr>
        <w:lastRenderedPageBreak/>
        <w:t>Чернышева О. Е. Современные представления о патогенезе бронхиальной астмы у детей //</w:t>
      </w:r>
      <w:r w:rsidR="00DE5C79">
        <w:rPr>
          <w:rFonts w:ascii="Times New Roman" w:hAnsi="Times New Roman" w:cs="Times New Roman"/>
          <w:sz w:val="24"/>
          <w:szCs w:val="24"/>
          <w:shd w:val="clear" w:color="auto" w:fill="FFFFFF"/>
        </w:rPr>
        <w:t xml:space="preserve"> </w:t>
      </w:r>
      <w:r w:rsidRPr="00D35382">
        <w:rPr>
          <w:rFonts w:ascii="Times New Roman" w:hAnsi="Times New Roman" w:cs="Times New Roman"/>
          <w:sz w:val="24"/>
          <w:szCs w:val="24"/>
          <w:shd w:val="clear" w:color="auto" w:fill="FFFFFF"/>
        </w:rPr>
        <w:t>Здоровье ребенка. – 2014. – №. 5. – С. 84-90.</w:t>
      </w:r>
    </w:p>
    <w:p w:rsidR="00BF5F70" w:rsidRPr="00D35382" w:rsidRDefault="00BF5F70" w:rsidP="00BF5F70">
      <w:pPr>
        <w:pStyle w:val="a5"/>
        <w:numPr>
          <w:ilvl w:val="0"/>
          <w:numId w:val="16"/>
        </w:numPr>
        <w:spacing w:before="0" w:beforeAutospacing="0" w:after="0" w:afterAutospacing="0" w:line="360" w:lineRule="auto"/>
        <w:rPr>
          <w:lang w:val="uk-UA"/>
        </w:rPr>
      </w:pPr>
      <w:proofErr w:type="spellStart"/>
      <w:r w:rsidRPr="00D35382">
        <w:rPr>
          <w:shd w:val="clear" w:color="auto" w:fill="FFFFFF"/>
          <w:lang w:val="en-US"/>
        </w:rPr>
        <w:t>Chogtu</w:t>
      </w:r>
      <w:proofErr w:type="spellEnd"/>
      <w:r w:rsidRPr="00D35382">
        <w:rPr>
          <w:shd w:val="clear" w:color="auto" w:fill="FFFFFF"/>
          <w:lang w:val="en-US"/>
        </w:rPr>
        <w:t xml:space="preserve"> B. Epigenetics: The New Frontier in the Landscape of Asthma</w:t>
      </w:r>
      <w:r w:rsidR="00DE5C79" w:rsidRPr="00DE5C79">
        <w:rPr>
          <w:shd w:val="clear" w:color="auto" w:fill="FFFFFF"/>
          <w:lang w:val="en-US"/>
        </w:rPr>
        <w:t xml:space="preserve"> </w:t>
      </w:r>
      <w:r w:rsidRPr="00D35382">
        <w:rPr>
          <w:shd w:val="clear" w:color="auto" w:fill="FFFFFF"/>
          <w:lang w:val="en-US"/>
        </w:rPr>
        <w:t xml:space="preserve">/ </w:t>
      </w:r>
      <w:proofErr w:type="spellStart"/>
      <w:r w:rsidRPr="00D35382">
        <w:rPr>
          <w:shd w:val="clear" w:color="auto" w:fill="FFFFFF"/>
          <w:lang w:val="en-US"/>
        </w:rPr>
        <w:t>B.Chogtu</w:t>
      </w:r>
      <w:proofErr w:type="spellEnd"/>
      <w:r w:rsidRPr="00D35382">
        <w:rPr>
          <w:shd w:val="clear" w:color="auto" w:fill="FFFFFF"/>
          <w:lang w:val="en-US"/>
        </w:rPr>
        <w:t xml:space="preserve">, D. </w:t>
      </w:r>
      <w:proofErr w:type="spellStart"/>
      <w:r w:rsidRPr="00D35382">
        <w:rPr>
          <w:shd w:val="clear" w:color="auto" w:fill="FFFFFF"/>
          <w:lang w:val="en-US"/>
        </w:rPr>
        <w:t>Bhattacharjee</w:t>
      </w:r>
      <w:proofErr w:type="spellEnd"/>
      <w:r w:rsidRPr="00D35382">
        <w:rPr>
          <w:shd w:val="clear" w:color="auto" w:fill="FFFFFF"/>
          <w:lang w:val="en-US"/>
        </w:rPr>
        <w:t xml:space="preserve">, </w:t>
      </w:r>
      <w:proofErr w:type="spellStart"/>
      <w:r w:rsidRPr="00D35382">
        <w:rPr>
          <w:shd w:val="clear" w:color="auto" w:fill="FFFFFF"/>
          <w:lang w:val="en-US"/>
        </w:rPr>
        <w:t>R.Magazine</w:t>
      </w:r>
      <w:proofErr w:type="spellEnd"/>
      <w:r w:rsidRPr="00D35382">
        <w:rPr>
          <w:shd w:val="clear" w:color="auto" w:fill="FFFFFF"/>
          <w:lang w:val="en-US"/>
        </w:rPr>
        <w:t xml:space="preserve"> //</w:t>
      </w:r>
      <w:r w:rsidR="00DE5C79" w:rsidRPr="00DE5C79">
        <w:rPr>
          <w:shd w:val="clear" w:color="auto" w:fill="FFFFFF"/>
          <w:lang w:val="en-US"/>
        </w:rPr>
        <w:t xml:space="preserve"> </w:t>
      </w:r>
      <w:proofErr w:type="spellStart"/>
      <w:r w:rsidRPr="00D35382">
        <w:rPr>
          <w:iCs/>
          <w:shd w:val="clear" w:color="auto" w:fill="FFFFFF"/>
          <w:lang w:val="en-US"/>
        </w:rPr>
        <w:t>Scientifica</w:t>
      </w:r>
      <w:proofErr w:type="spellEnd"/>
      <w:r w:rsidRPr="00D35382">
        <w:rPr>
          <w:shd w:val="clear" w:color="auto" w:fill="FFFFFF"/>
          <w:lang w:val="en-US"/>
        </w:rPr>
        <w:t>. – 2016. – doi:10.1155/2016/4638949.</w:t>
      </w:r>
    </w:p>
    <w:p w:rsidR="00BF5F70" w:rsidRPr="00D35382" w:rsidRDefault="00BF5F70" w:rsidP="00BF5F70">
      <w:pPr>
        <w:pStyle w:val="a5"/>
        <w:numPr>
          <w:ilvl w:val="0"/>
          <w:numId w:val="16"/>
        </w:numPr>
        <w:spacing w:before="0" w:beforeAutospacing="0" w:after="0" w:afterAutospacing="0" w:line="360" w:lineRule="auto"/>
        <w:rPr>
          <w:lang w:val="uk-UA"/>
        </w:rPr>
      </w:pPr>
      <w:proofErr w:type="spellStart"/>
      <w:r w:rsidRPr="00D35382">
        <w:rPr>
          <w:shd w:val="clear" w:color="auto" w:fill="FFFFFF"/>
        </w:rPr>
        <w:t>Скибо</w:t>
      </w:r>
      <w:proofErr w:type="spellEnd"/>
      <w:r w:rsidRPr="00D35382">
        <w:rPr>
          <w:shd w:val="clear" w:color="auto" w:fill="FFFFFF"/>
        </w:rPr>
        <w:t xml:space="preserve"> Ю. В. Структура основных популяций лимфоцитов у больных </w:t>
      </w:r>
      <w:proofErr w:type="spellStart"/>
      <w:r w:rsidRPr="00D35382">
        <w:rPr>
          <w:shd w:val="clear" w:color="auto" w:fill="FFFFFF"/>
        </w:rPr>
        <w:t>атопической</w:t>
      </w:r>
      <w:proofErr w:type="spellEnd"/>
      <w:r w:rsidRPr="00D35382">
        <w:rPr>
          <w:shd w:val="clear" w:color="auto" w:fill="FFFFFF"/>
        </w:rPr>
        <w:t xml:space="preserve"> бронхиальной астмой разной степени тяжести</w:t>
      </w:r>
      <w:r w:rsidR="00DE5C79">
        <w:rPr>
          <w:shd w:val="clear" w:color="auto" w:fill="FFFFFF"/>
        </w:rPr>
        <w:t xml:space="preserve"> </w:t>
      </w:r>
      <w:r w:rsidRPr="00D35382">
        <w:rPr>
          <w:shd w:val="clear" w:color="auto" w:fill="FFFFFF"/>
        </w:rPr>
        <w:t xml:space="preserve">/ Ю. </w:t>
      </w:r>
      <w:proofErr w:type="spellStart"/>
      <w:r w:rsidRPr="00D35382">
        <w:rPr>
          <w:shd w:val="clear" w:color="auto" w:fill="FFFFFF"/>
        </w:rPr>
        <w:t>В.Скибо</w:t>
      </w:r>
      <w:proofErr w:type="spellEnd"/>
      <w:r w:rsidRPr="00D35382">
        <w:rPr>
          <w:shd w:val="clear" w:color="auto" w:fill="FFFFFF"/>
        </w:rPr>
        <w:t xml:space="preserve">, </w:t>
      </w:r>
      <w:proofErr w:type="spellStart"/>
      <w:r w:rsidRPr="00D35382">
        <w:rPr>
          <w:shd w:val="clear" w:color="auto" w:fill="FFFFFF"/>
        </w:rPr>
        <w:t>Н.Ш.Курмаева</w:t>
      </w:r>
      <w:proofErr w:type="spellEnd"/>
      <w:r w:rsidRPr="00D35382">
        <w:rPr>
          <w:shd w:val="clear" w:color="auto" w:fill="FFFFFF"/>
        </w:rPr>
        <w:t xml:space="preserve">, В.Н. </w:t>
      </w:r>
      <w:proofErr w:type="spellStart"/>
      <w:r w:rsidRPr="00D35382">
        <w:rPr>
          <w:shd w:val="clear" w:color="auto" w:fill="FFFFFF"/>
        </w:rPr>
        <w:t>Цибулькина</w:t>
      </w:r>
      <w:proofErr w:type="spellEnd"/>
      <w:r w:rsidRPr="00D35382">
        <w:rPr>
          <w:shd w:val="clear" w:color="auto" w:fill="FFFFFF"/>
        </w:rPr>
        <w:t>, З. И. Абрамова //</w:t>
      </w:r>
      <w:r w:rsidR="00DE5C79">
        <w:rPr>
          <w:shd w:val="clear" w:color="auto" w:fill="FFFFFF"/>
        </w:rPr>
        <w:t xml:space="preserve"> </w:t>
      </w:r>
      <w:r w:rsidRPr="00D35382">
        <w:rPr>
          <w:shd w:val="clear" w:color="auto" w:fill="FFFFFF"/>
        </w:rPr>
        <w:t>Практическая медицина. – 2012. – №. 9 (65). – С.154-158.</w:t>
      </w:r>
    </w:p>
    <w:p w:rsidR="00BF5F70" w:rsidRPr="00960FF1" w:rsidRDefault="00BF5F70" w:rsidP="00BF5F70">
      <w:pPr>
        <w:pStyle w:val="a5"/>
        <w:numPr>
          <w:ilvl w:val="0"/>
          <w:numId w:val="16"/>
        </w:numPr>
        <w:spacing w:before="0" w:beforeAutospacing="0" w:after="0" w:afterAutospacing="0" w:line="360" w:lineRule="auto"/>
        <w:rPr>
          <w:lang w:val="uk-UA"/>
        </w:rPr>
      </w:pPr>
      <w:proofErr w:type="spellStart"/>
      <w:r w:rsidRPr="00D35382">
        <w:rPr>
          <w:shd w:val="clear" w:color="auto" w:fill="FFFFFF"/>
        </w:rPr>
        <w:t>Будовская</w:t>
      </w:r>
      <w:proofErr w:type="spellEnd"/>
      <w:r w:rsidRPr="00D35382">
        <w:rPr>
          <w:shd w:val="clear" w:color="auto" w:fill="FFFFFF"/>
        </w:rPr>
        <w:t xml:space="preserve"> Л. А. Механизмы воспаления при сочетании бронхиальной астмы и ишемической болезни сердца //</w:t>
      </w:r>
      <w:r w:rsidR="00DE5C79">
        <w:rPr>
          <w:shd w:val="clear" w:color="auto" w:fill="FFFFFF"/>
        </w:rPr>
        <w:t xml:space="preserve"> </w:t>
      </w:r>
      <w:proofErr w:type="spellStart"/>
      <w:r w:rsidRPr="00D35382">
        <w:rPr>
          <w:shd w:val="clear" w:color="auto" w:fill="FFFFFF"/>
        </w:rPr>
        <w:t>Український</w:t>
      </w:r>
      <w:proofErr w:type="spellEnd"/>
      <w:r w:rsidR="00DE5C79">
        <w:rPr>
          <w:shd w:val="clear" w:color="auto" w:fill="FFFFFF"/>
        </w:rPr>
        <w:t xml:space="preserve"> </w:t>
      </w:r>
      <w:proofErr w:type="spellStart"/>
      <w:r w:rsidRPr="00D35382">
        <w:rPr>
          <w:shd w:val="clear" w:color="auto" w:fill="FFFFFF"/>
        </w:rPr>
        <w:t>пульмонологічний</w:t>
      </w:r>
      <w:proofErr w:type="spellEnd"/>
      <w:r w:rsidRPr="00D35382">
        <w:rPr>
          <w:shd w:val="clear" w:color="auto" w:fill="FFFFFF"/>
        </w:rPr>
        <w:t xml:space="preserve"> журнал. – 2012. – №. 1. – С. 68-72.</w:t>
      </w:r>
    </w:p>
    <w:p w:rsidR="00BF5F70" w:rsidRDefault="00BF5F70" w:rsidP="00BF5F70">
      <w:pPr>
        <w:pStyle w:val="a5"/>
        <w:numPr>
          <w:ilvl w:val="0"/>
          <w:numId w:val="16"/>
        </w:numPr>
        <w:spacing w:before="0" w:beforeAutospacing="0" w:after="0" w:afterAutospacing="0" w:line="360" w:lineRule="auto"/>
        <w:rPr>
          <w:lang w:val="uk-UA"/>
        </w:rPr>
      </w:pPr>
      <w:r>
        <w:t>В. П. Костромина</w:t>
      </w:r>
      <w:r>
        <w:rPr>
          <w:lang w:val="uk-UA"/>
        </w:rPr>
        <w:t xml:space="preserve">. </w:t>
      </w:r>
      <w:proofErr w:type="spellStart"/>
      <w:r w:rsidRPr="00E57462">
        <w:rPr>
          <w:lang w:val="uk-UA"/>
        </w:rPr>
        <w:t>Научно-практический</w:t>
      </w:r>
      <w:proofErr w:type="spellEnd"/>
      <w:r w:rsidRPr="00E57462">
        <w:rPr>
          <w:lang w:val="uk-UA"/>
        </w:rPr>
        <w:t xml:space="preserve"> журнал «Астма и </w:t>
      </w:r>
      <w:proofErr w:type="spellStart"/>
      <w:r w:rsidRPr="00E57462">
        <w:rPr>
          <w:lang w:val="uk-UA"/>
        </w:rPr>
        <w:t>аллергия</w:t>
      </w:r>
      <w:proofErr w:type="spellEnd"/>
      <w:r w:rsidRPr="00E57462">
        <w:rPr>
          <w:lang w:val="uk-UA"/>
        </w:rPr>
        <w:t xml:space="preserve">», 2013, №2. </w:t>
      </w:r>
      <w:r>
        <w:rPr>
          <w:lang w:val="uk-UA"/>
        </w:rPr>
        <w:t>С.21-23.</w:t>
      </w:r>
    </w:p>
    <w:p w:rsidR="00BF5F70" w:rsidRDefault="00BF5F70" w:rsidP="00BF5F70">
      <w:pPr>
        <w:pStyle w:val="a5"/>
        <w:spacing w:before="0" w:beforeAutospacing="0" w:after="0" w:afterAutospacing="0" w:line="360" w:lineRule="auto"/>
        <w:rPr>
          <w:lang w:val="uk-UA"/>
        </w:rPr>
      </w:pPr>
      <w:proofErr w:type="spellStart"/>
      <w:r w:rsidRPr="003548E5">
        <w:rPr>
          <w:lang w:val="uk-UA"/>
        </w:rPr>
        <w:t>References</w:t>
      </w:r>
      <w:proofErr w:type="spellEnd"/>
      <w:r w:rsidRPr="003548E5">
        <w:rPr>
          <w:lang w:val="uk-UA"/>
        </w:rPr>
        <w:t>.</w:t>
      </w:r>
    </w:p>
    <w:p w:rsidR="00BF5F70" w:rsidRPr="00D35382" w:rsidRDefault="00BF5F70" w:rsidP="00BF5F70">
      <w:pPr>
        <w:pStyle w:val="a4"/>
        <w:numPr>
          <w:ilvl w:val="0"/>
          <w:numId w:val="17"/>
        </w:numPr>
        <w:spacing w:line="360" w:lineRule="auto"/>
        <w:rPr>
          <w:rStyle w:val="pagesnum"/>
          <w:rFonts w:ascii="Times New Roman" w:hAnsi="Times New Roman"/>
          <w:sz w:val="24"/>
          <w:szCs w:val="24"/>
          <w:lang w:val="uk-UA"/>
        </w:rPr>
      </w:pPr>
      <w:r w:rsidRPr="00D35382">
        <w:rPr>
          <w:rFonts w:ascii="Times New Roman" w:hAnsi="Times New Roman" w:cs="Times New Roman"/>
          <w:sz w:val="24"/>
          <w:szCs w:val="24"/>
          <w:shd w:val="clear" w:color="auto" w:fill="FFFFFF"/>
          <w:lang w:val="en-US"/>
        </w:rPr>
        <w:t>Zhang</w:t>
      </w:r>
      <w:r w:rsidR="009341F6" w:rsidRPr="009341F6">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Jun</w:t>
      </w:r>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Li</w:t>
      </w:r>
      <w:r w:rsidR="009341F6" w:rsidRPr="009341F6">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lang w:val="en-US"/>
        </w:rPr>
        <w:t>Programmed</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vaccination</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may</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increase</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the</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pre</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valence</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of</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asthma</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and</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allergic</w:t>
      </w:r>
      <w:r w:rsidR="009341F6" w:rsidRPr="009341F6">
        <w:rPr>
          <w:rFonts w:ascii="Times New Roman" w:hAnsi="Times New Roman" w:cs="Times New Roman"/>
          <w:sz w:val="24"/>
          <w:szCs w:val="24"/>
          <w:lang w:val="en-US"/>
        </w:rPr>
        <w:t xml:space="preserve"> </w:t>
      </w:r>
      <w:r w:rsidRPr="00D35382">
        <w:rPr>
          <w:rFonts w:ascii="Times New Roman" w:hAnsi="Times New Roman" w:cs="Times New Roman"/>
          <w:sz w:val="24"/>
          <w:szCs w:val="24"/>
          <w:lang w:val="en-US"/>
        </w:rPr>
        <w:t>diseases</w:t>
      </w:r>
      <w:r w:rsidRPr="00D35382">
        <w:rPr>
          <w:rFonts w:ascii="Times New Roman" w:hAnsi="Times New Roman" w:cs="Times New Roman"/>
          <w:sz w:val="24"/>
          <w:szCs w:val="24"/>
          <w:lang w:val="uk-UA"/>
        </w:rPr>
        <w:t xml:space="preserve"> /</w:t>
      </w:r>
      <w:r w:rsidR="009F7BBD">
        <w:rPr>
          <w:rFonts w:ascii="Times New Roman" w:hAnsi="Times New Roman" w:cs="Times New Roman"/>
          <w:sz w:val="24"/>
          <w:szCs w:val="24"/>
          <w:lang w:val="uk-UA"/>
        </w:rPr>
        <w:t xml:space="preserve"> </w:t>
      </w:r>
      <w:r w:rsidRPr="00D35382">
        <w:rPr>
          <w:rFonts w:ascii="Times New Roman" w:hAnsi="Times New Roman" w:cs="Times New Roman"/>
          <w:sz w:val="24"/>
          <w:szCs w:val="24"/>
          <w:shd w:val="clear" w:color="auto" w:fill="FFFFFF"/>
          <w:lang w:val="en-US"/>
        </w:rPr>
        <w:t>Zhang</w:t>
      </w:r>
      <w:r w:rsidR="009341F6" w:rsidRPr="009341F6">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Jun</w:t>
      </w:r>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Li</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Ma</w:t>
      </w:r>
      <w:r w:rsidR="009341F6" w:rsidRPr="009341F6">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Zhuang</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Sun</w:t>
      </w:r>
      <w:r w:rsidR="009341F6" w:rsidRPr="009341F6">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Wen</w:t>
      </w:r>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Wu</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Cao</w:t>
      </w:r>
      <w:r w:rsidR="009341F6" w:rsidRPr="009341F6">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Jian</w:t>
      </w:r>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Ping</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Wang</w:t>
      </w:r>
      <w:r w:rsidR="009341F6" w:rsidRPr="009341F6">
        <w:rPr>
          <w:rFonts w:ascii="Times New Roman" w:hAnsi="Times New Roman" w:cs="Times New Roman"/>
          <w:sz w:val="24"/>
          <w:szCs w:val="24"/>
          <w:shd w:val="clear" w:color="auto" w:fill="FFFFFF"/>
          <w:lang w:val="en-US"/>
        </w:rPr>
        <w:t xml:space="preserve"> </w:t>
      </w:r>
      <w:proofErr w:type="spellStart"/>
      <w:r w:rsidRPr="00D35382">
        <w:rPr>
          <w:rFonts w:ascii="Times New Roman" w:hAnsi="Times New Roman" w:cs="Times New Roman"/>
          <w:sz w:val="24"/>
          <w:szCs w:val="24"/>
          <w:shd w:val="clear" w:color="auto" w:fill="FFFFFF"/>
          <w:lang w:val="en-US"/>
        </w:rPr>
        <w:t>Zhong</w:t>
      </w:r>
      <w:proofErr w:type="spellEnd"/>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Hua</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Cui</w:t>
      </w:r>
      <w:r w:rsidR="009341F6" w:rsidRPr="009341F6">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Hai</w:t>
      </w:r>
      <w:r w:rsidRPr="00D35382">
        <w:rPr>
          <w:rFonts w:ascii="Times New Roman" w:hAnsi="Times New Roman" w:cs="Times New Roman"/>
          <w:sz w:val="24"/>
          <w:szCs w:val="24"/>
          <w:shd w:val="clear" w:color="auto" w:fill="FFFFFF"/>
          <w:lang w:val="uk-UA"/>
        </w:rPr>
        <w:t>-</w:t>
      </w:r>
      <w:r w:rsidRPr="00D35382">
        <w:rPr>
          <w:rFonts w:ascii="Times New Roman" w:hAnsi="Times New Roman" w:cs="Times New Roman"/>
          <w:sz w:val="24"/>
          <w:szCs w:val="24"/>
          <w:shd w:val="clear" w:color="auto" w:fill="FFFFFF"/>
          <w:lang w:val="en-US"/>
        </w:rPr>
        <w:t>Yang</w:t>
      </w:r>
      <w:r w:rsidRPr="00D35382">
        <w:rPr>
          <w:rFonts w:ascii="Times New Roman" w:hAnsi="Times New Roman" w:cs="Times New Roman"/>
          <w:sz w:val="24"/>
          <w:szCs w:val="24"/>
          <w:lang w:val="uk-UA"/>
        </w:rPr>
        <w:t xml:space="preserve"> //</w:t>
      </w:r>
      <w:r w:rsidR="009341F6">
        <w:rPr>
          <w:rFonts w:ascii="Times New Roman" w:hAnsi="Times New Roman" w:cs="Times New Roman"/>
          <w:sz w:val="24"/>
          <w:szCs w:val="24"/>
          <w:lang w:val="uk-UA"/>
        </w:rPr>
        <w:t xml:space="preserve"> </w:t>
      </w:r>
      <w:hyperlink r:id="rId14" w:history="1">
        <w:r w:rsidRPr="00D35382">
          <w:rPr>
            <w:rStyle w:val="a9"/>
            <w:rFonts w:ascii="Times New Roman" w:hAnsi="Times New Roman"/>
            <w:color w:val="auto"/>
            <w:sz w:val="24"/>
            <w:szCs w:val="24"/>
            <w:shd w:val="clear" w:color="auto" w:fill="FFFFFF"/>
            <w:lang w:val="en-US"/>
          </w:rPr>
          <w:t>American</w:t>
        </w:r>
        <w:r w:rsidR="009F7BBD" w:rsidRPr="009F7BBD">
          <w:rPr>
            <w:rStyle w:val="a9"/>
            <w:rFonts w:ascii="Times New Roman" w:hAnsi="Times New Roman"/>
            <w:color w:val="auto"/>
            <w:sz w:val="24"/>
            <w:szCs w:val="24"/>
            <w:shd w:val="clear" w:color="auto" w:fill="FFFFFF"/>
            <w:lang w:val="en-US"/>
          </w:rPr>
          <w:t xml:space="preserve"> </w:t>
        </w:r>
        <w:r w:rsidRPr="00D35382">
          <w:rPr>
            <w:rStyle w:val="a9"/>
            <w:rFonts w:ascii="Times New Roman" w:hAnsi="Times New Roman"/>
            <w:color w:val="auto"/>
            <w:sz w:val="24"/>
            <w:szCs w:val="24"/>
            <w:shd w:val="clear" w:color="auto" w:fill="FFFFFF"/>
            <w:lang w:val="en-US"/>
          </w:rPr>
          <w:t>Journal</w:t>
        </w:r>
        <w:r w:rsidR="009F7BBD" w:rsidRPr="009F7BBD">
          <w:rPr>
            <w:rStyle w:val="a9"/>
            <w:rFonts w:ascii="Times New Roman" w:hAnsi="Times New Roman"/>
            <w:color w:val="auto"/>
            <w:sz w:val="24"/>
            <w:szCs w:val="24"/>
            <w:shd w:val="clear" w:color="auto" w:fill="FFFFFF"/>
            <w:lang w:val="en-US"/>
          </w:rPr>
          <w:t xml:space="preserve"> </w:t>
        </w:r>
        <w:r w:rsidRPr="00D35382">
          <w:rPr>
            <w:rStyle w:val="a9"/>
            <w:rFonts w:ascii="Times New Roman" w:hAnsi="Times New Roman"/>
            <w:color w:val="auto"/>
            <w:sz w:val="24"/>
            <w:szCs w:val="24"/>
            <w:shd w:val="clear" w:color="auto" w:fill="FFFFFF"/>
            <w:lang w:val="en-US"/>
          </w:rPr>
          <w:t>of</w:t>
        </w:r>
        <w:r w:rsidR="009F7BBD" w:rsidRPr="009F7BBD">
          <w:rPr>
            <w:rStyle w:val="a9"/>
            <w:rFonts w:ascii="Times New Roman" w:hAnsi="Times New Roman"/>
            <w:color w:val="auto"/>
            <w:sz w:val="24"/>
            <w:szCs w:val="24"/>
            <w:shd w:val="clear" w:color="auto" w:fill="FFFFFF"/>
            <w:lang w:val="en-US"/>
          </w:rPr>
          <w:t xml:space="preserve"> </w:t>
        </w:r>
        <w:r w:rsidRPr="00D35382">
          <w:rPr>
            <w:rStyle w:val="a9"/>
            <w:rFonts w:ascii="Times New Roman" w:hAnsi="Times New Roman"/>
            <w:color w:val="auto"/>
            <w:sz w:val="24"/>
            <w:szCs w:val="24"/>
            <w:shd w:val="clear" w:color="auto" w:fill="FFFFFF"/>
            <w:lang w:val="en-US"/>
          </w:rPr>
          <w:t>Rhinology</w:t>
        </w:r>
        <w:r w:rsidR="009F7BBD" w:rsidRPr="009F7BBD">
          <w:rPr>
            <w:rStyle w:val="a9"/>
            <w:rFonts w:ascii="Times New Roman" w:hAnsi="Times New Roman"/>
            <w:color w:val="auto"/>
            <w:sz w:val="24"/>
            <w:szCs w:val="24"/>
            <w:shd w:val="clear" w:color="auto" w:fill="FFFFFF"/>
            <w:lang w:val="en-US"/>
          </w:rPr>
          <w:t xml:space="preserve"> </w:t>
        </w:r>
        <w:r w:rsidRPr="00D35382">
          <w:rPr>
            <w:rStyle w:val="a9"/>
            <w:rFonts w:ascii="Times New Roman" w:hAnsi="Times New Roman"/>
            <w:color w:val="auto"/>
            <w:sz w:val="24"/>
            <w:szCs w:val="24"/>
            <w:shd w:val="clear" w:color="auto" w:fill="FFFFFF"/>
            <w:lang w:val="uk-UA"/>
          </w:rPr>
          <w:t>&amp;</w:t>
        </w:r>
        <w:r w:rsidR="009F7BBD">
          <w:rPr>
            <w:rStyle w:val="a9"/>
            <w:rFonts w:ascii="Times New Roman" w:hAnsi="Times New Roman"/>
            <w:color w:val="auto"/>
            <w:sz w:val="24"/>
            <w:szCs w:val="24"/>
            <w:shd w:val="clear" w:color="auto" w:fill="FFFFFF"/>
            <w:lang w:val="uk-UA"/>
          </w:rPr>
          <w:t xml:space="preserve"> </w:t>
        </w:r>
        <w:r w:rsidRPr="00D35382">
          <w:rPr>
            <w:rStyle w:val="a9"/>
            <w:rFonts w:ascii="Times New Roman" w:hAnsi="Times New Roman"/>
            <w:color w:val="auto"/>
            <w:sz w:val="24"/>
            <w:szCs w:val="24"/>
            <w:shd w:val="clear" w:color="auto" w:fill="FFFFFF"/>
            <w:lang w:val="en-US"/>
          </w:rPr>
          <w:t>Allergy</w:t>
        </w:r>
      </w:hyperlink>
      <w:r w:rsidRPr="00D35382">
        <w:rPr>
          <w:rFonts w:ascii="Times New Roman" w:hAnsi="Times New Roman" w:cs="Times New Roman"/>
          <w:sz w:val="24"/>
          <w:szCs w:val="24"/>
          <w:shd w:val="clear" w:color="auto" w:fill="FFFFFF"/>
          <w:lang w:val="uk-UA"/>
        </w:rPr>
        <w:t>. – 2016.</w:t>
      </w:r>
      <w:r w:rsidRPr="00D35382">
        <w:rPr>
          <w:rFonts w:ascii="Times New Roman" w:hAnsi="Times New Roman" w:cs="Times New Roman"/>
          <w:sz w:val="24"/>
          <w:szCs w:val="24"/>
          <w:shd w:val="clear" w:color="auto" w:fill="FFFFFF"/>
          <w:lang w:val="en-US"/>
        </w:rPr>
        <w:t xml:space="preserve"> –Vol</w:t>
      </w:r>
      <w:r w:rsidRPr="00D35382">
        <w:rPr>
          <w:rFonts w:ascii="Times New Roman" w:hAnsi="Times New Roman" w:cs="Times New Roman"/>
          <w:sz w:val="24"/>
          <w:szCs w:val="24"/>
          <w:shd w:val="clear" w:color="auto" w:fill="FFFFFF"/>
          <w:lang w:val="uk-UA"/>
        </w:rPr>
        <w:t>. 30, № 4.</w:t>
      </w:r>
      <w:r w:rsidRPr="00D35382">
        <w:rPr>
          <w:rFonts w:ascii="Times New Roman" w:hAnsi="Times New Roman" w:cs="Times New Roman"/>
          <w:sz w:val="24"/>
          <w:szCs w:val="24"/>
          <w:shd w:val="clear" w:color="auto" w:fill="FFFFFF"/>
          <w:lang w:val="en-US"/>
        </w:rPr>
        <w:t xml:space="preserve"> –p</w:t>
      </w:r>
      <w:r w:rsidRPr="00D35382">
        <w:rPr>
          <w:rFonts w:ascii="Times New Roman" w:hAnsi="Times New Roman" w:cs="Times New Roman"/>
          <w:sz w:val="24"/>
          <w:szCs w:val="24"/>
          <w:shd w:val="clear" w:color="auto" w:fill="FFFFFF"/>
          <w:lang w:val="uk-UA"/>
        </w:rPr>
        <w:t>.</w:t>
      </w:r>
      <w:r w:rsidRPr="00D35382">
        <w:rPr>
          <w:rStyle w:val="pagesnum"/>
          <w:rFonts w:ascii="Times New Roman" w:hAnsi="Times New Roman"/>
          <w:sz w:val="24"/>
          <w:szCs w:val="24"/>
          <w:shd w:val="clear" w:color="auto" w:fill="FFFFFF"/>
          <w:lang w:val="uk-UA"/>
        </w:rPr>
        <w:t>113-117.</w:t>
      </w:r>
    </w:p>
    <w:p w:rsidR="00BF5F70" w:rsidRPr="00D35382" w:rsidRDefault="00BF5F70" w:rsidP="00BF5F70">
      <w:pPr>
        <w:pStyle w:val="a4"/>
        <w:numPr>
          <w:ilvl w:val="0"/>
          <w:numId w:val="17"/>
        </w:numPr>
        <w:shd w:val="clear" w:color="auto" w:fill="FFFFFF"/>
        <w:spacing w:after="0" w:line="360" w:lineRule="auto"/>
        <w:outlineLvl w:val="0"/>
        <w:rPr>
          <w:rFonts w:ascii="Times New Roman" w:hAnsi="Times New Roman" w:cs="Times New Roman"/>
          <w:bCs/>
          <w:kern w:val="36"/>
          <w:sz w:val="24"/>
          <w:szCs w:val="24"/>
          <w:lang w:val="en-US"/>
        </w:rPr>
      </w:pPr>
      <w:r w:rsidRPr="00D35382">
        <w:rPr>
          <w:rFonts w:ascii="Times New Roman" w:hAnsi="Times New Roman" w:cs="Times New Roman"/>
          <w:sz w:val="24"/>
          <w:szCs w:val="24"/>
          <w:shd w:val="clear" w:color="auto" w:fill="FFFFFF"/>
          <w:lang w:val="en-US"/>
        </w:rPr>
        <w:t xml:space="preserve">Diaz‐Vazquez C. Accuracy of </w:t>
      </w:r>
      <w:proofErr w:type="spellStart"/>
      <w:r w:rsidRPr="00D35382">
        <w:rPr>
          <w:rFonts w:ascii="Times New Roman" w:hAnsi="Times New Roman" w:cs="Times New Roman"/>
          <w:sz w:val="24"/>
          <w:szCs w:val="24"/>
          <w:shd w:val="clear" w:color="auto" w:fill="FFFFFF"/>
          <w:lang w:val="en-US"/>
        </w:rPr>
        <w:t>Immuno</w:t>
      </w:r>
      <w:proofErr w:type="spellEnd"/>
      <w:r w:rsidR="009F7BBD" w:rsidRPr="009F7BBD">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 xml:space="preserve">CAP® Rapid in the diagnosis of allergic sensitization in children between 1 and 14 years with recurrent wheezing: the </w:t>
      </w:r>
      <w:proofErr w:type="spellStart"/>
      <w:r w:rsidRPr="00D35382">
        <w:rPr>
          <w:rFonts w:ascii="Times New Roman" w:hAnsi="Times New Roman" w:cs="Times New Roman"/>
          <w:sz w:val="24"/>
          <w:szCs w:val="24"/>
          <w:shd w:val="clear" w:color="auto" w:fill="FFFFFF"/>
          <w:lang w:val="en-US"/>
        </w:rPr>
        <w:t>IReNE</w:t>
      </w:r>
      <w:proofErr w:type="spellEnd"/>
      <w:r w:rsidRPr="00D35382">
        <w:rPr>
          <w:rFonts w:ascii="Times New Roman" w:hAnsi="Times New Roman" w:cs="Times New Roman"/>
          <w:sz w:val="24"/>
          <w:szCs w:val="24"/>
          <w:shd w:val="clear" w:color="auto" w:fill="FFFFFF"/>
          <w:lang w:val="en-US"/>
        </w:rPr>
        <w:t xml:space="preserve"> study</w:t>
      </w:r>
      <w:r w:rsidR="009F7BBD" w:rsidRPr="009F7BBD">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 C. Diaz‐Vazquez, M.J.</w:t>
      </w:r>
      <w:r w:rsidR="009F7BBD" w:rsidRPr="009F7BBD">
        <w:rPr>
          <w:rFonts w:ascii="Times New Roman" w:hAnsi="Times New Roman" w:cs="Times New Roman"/>
          <w:sz w:val="24"/>
          <w:szCs w:val="24"/>
          <w:shd w:val="clear" w:color="auto" w:fill="FFFFFF"/>
          <w:lang w:val="en-US"/>
        </w:rPr>
        <w:t xml:space="preserve"> </w:t>
      </w:r>
      <w:proofErr w:type="spellStart"/>
      <w:r w:rsidRPr="00D35382">
        <w:rPr>
          <w:rFonts w:ascii="Times New Roman" w:hAnsi="Times New Roman" w:cs="Times New Roman"/>
          <w:sz w:val="24"/>
          <w:szCs w:val="24"/>
          <w:shd w:val="clear" w:color="auto" w:fill="FFFFFF"/>
          <w:lang w:val="en-US"/>
        </w:rPr>
        <w:t>Torregrosa‐Bertet</w:t>
      </w:r>
      <w:proofErr w:type="spellEnd"/>
      <w:r w:rsidRPr="00D35382">
        <w:rPr>
          <w:rFonts w:ascii="Times New Roman" w:hAnsi="Times New Roman" w:cs="Times New Roman"/>
          <w:sz w:val="24"/>
          <w:szCs w:val="24"/>
          <w:shd w:val="clear" w:color="auto" w:fill="FFFFFF"/>
          <w:lang w:val="en-US"/>
        </w:rPr>
        <w:t xml:space="preserve">, I. </w:t>
      </w:r>
      <w:proofErr w:type="spellStart"/>
      <w:r w:rsidRPr="00D35382">
        <w:rPr>
          <w:rFonts w:ascii="Times New Roman" w:hAnsi="Times New Roman" w:cs="Times New Roman"/>
          <w:sz w:val="24"/>
          <w:szCs w:val="24"/>
          <w:shd w:val="clear" w:color="auto" w:fill="FFFFFF"/>
          <w:lang w:val="en-US"/>
        </w:rPr>
        <w:t>Carvajal‐Urueña</w:t>
      </w:r>
      <w:proofErr w:type="spellEnd"/>
      <w:r w:rsidRPr="00D35382">
        <w:rPr>
          <w:rFonts w:ascii="Times New Roman" w:hAnsi="Times New Roman" w:cs="Times New Roman"/>
          <w:sz w:val="24"/>
          <w:szCs w:val="24"/>
          <w:shd w:val="clear" w:color="auto" w:fill="FFFFFF"/>
          <w:lang w:val="en-US"/>
        </w:rPr>
        <w:t>, A. Cano‐</w:t>
      </w:r>
      <w:proofErr w:type="spellStart"/>
      <w:r w:rsidRPr="00D35382">
        <w:rPr>
          <w:rFonts w:ascii="Times New Roman" w:hAnsi="Times New Roman" w:cs="Times New Roman"/>
          <w:sz w:val="24"/>
          <w:szCs w:val="24"/>
          <w:shd w:val="clear" w:color="auto" w:fill="FFFFFF"/>
          <w:lang w:val="en-US"/>
        </w:rPr>
        <w:t>Garcinuño</w:t>
      </w:r>
      <w:proofErr w:type="spellEnd"/>
      <w:r w:rsidRPr="00D35382">
        <w:rPr>
          <w:rFonts w:ascii="Times New Roman" w:hAnsi="Times New Roman" w:cs="Times New Roman"/>
          <w:sz w:val="24"/>
          <w:szCs w:val="24"/>
          <w:shd w:val="clear" w:color="auto" w:fill="FFFFFF"/>
          <w:lang w:val="en-US"/>
        </w:rPr>
        <w:t xml:space="preserve">, E. </w:t>
      </w:r>
      <w:proofErr w:type="spellStart"/>
      <w:r w:rsidRPr="00D35382">
        <w:rPr>
          <w:rFonts w:ascii="Times New Roman" w:hAnsi="Times New Roman" w:cs="Times New Roman"/>
          <w:sz w:val="24"/>
          <w:szCs w:val="24"/>
          <w:shd w:val="clear" w:color="auto" w:fill="FFFFFF"/>
          <w:lang w:val="en-US"/>
        </w:rPr>
        <w:t>Fos‐Escrivà</w:t>
      </w:r>
      <w:proofErr w:type="spellEnd"/>
      <w:r w:rsidRPr="00D35382">
        <w:rPr>
          <w:rFonts w:ascii="Times New Roman" w:hAnsi="Times New Roman" w:cs="Times New Roman"/>
          <w:sz w:val="24"/>
          <w:szCs w:val="24"/>
          <w:shd w:val="clear" w:color="auto" w:fill="FFFFFF"/>
          <w:lang w:val="en-US"/>
        </w:rPr>
        <w:t>, A.</w:t>
      </w:r>
      <w:r w:rsidR="009F7BBD" w:rsidRPr="009F7BBD">
        <w:rPr>
          <w:rFonts w:ascii="Times New Roman" w:hAnsi="Times New Roman" w:cs="Times New Roman"/>
          <w:sz w:val="24"/>
          <w:szCs w:val="24"/>
          <w:shd w:val="clear" w:color="auto" w:fill="FFFFFF"/>
          <w:lang w:val="en-US"/>
        </w:rPr>
        <w:t xml:space="preserve"> </w:t>
      </w:r>
      <w:proofErr w:type="spellStart"/>
      <w:r w:rsidRPr="00D35382">
        <w:rPr>
          <w:rFonts w:ascii="Times New Roman" w:hAnsi="Times New Roman" w:cs="Times New Roman"/>
          <w:sz w:val="24"/>
          <w:szCs w:val="24"/>
          <w:shd w:val="clear" w:color="auto" w:fill="FFFFFF"/>
          <w:lang w:val="en-US"/>
        </w:rPr>
        <w:t>García‐Gallego</w:t>
      </w:r>
      <w:proofErr w:type="spellEnd"/>
      <w:r w:rsidRPr="00D35382">
        <w:rPr>
          <w:rFonts w:ascii="Times New Roman" w:hAnsi="Times New Roman" w:cs="Times New Roman"/>
          <w:sz w:val="24"/>
          <w:szCs w:val="24"/>
          <w:shd w:val="clear" w:color="auto" w:fill="FFFFFF"/>
          <w:lang w:val="en-US"/>
        </w:rPr>
        <w:t xml:space="preserve">, </w:t>
      </w:r>
      <w:proofErr w:type="spellStart"/>
      <w:r w:rsidRPr="00D35382">
        <w:rPr>
          <w:rFonts w:ascii="Times New Roman" w:hAnsi="Times New Roman" w:cs="Times New Roman"/>
          <w:sz w:val="24"/>
          <w:szCs w:val="24"/>
          <w:lang w:val="en-US"/>
        </w:rPr>
        <w:t>Ferrán</w:t>
      </w:r>
      <w:proofErr w:type="spellEnd"/>
      <w:r w:rsidR="009F7BBD" w:rsidRPr="009F7BBD">
        <w:rPr>
          <w:rFonts w:ascii="Times New Roman" w:hAnsi="Times New Roman" w:cs="Times New Roman"/>
          <w:sz w:val="24"/>
          <w:szCs w:val="24"/>
          <w:lang w:val="en-US"/>
        </w:rPr>
        <w:t xml:space="preserve"> </w:t>
      </w:r>
      <w:proofErr w:type="spellStart"/>
      <w:r w:rsidRPr="00D35382">
        <w:rPr>
          <w:rFonts w:ascii="Times New Roman" w:hAnsi="Times New Roman" w:cs="Times New Roman"/>
          <w:sz w:val="24"/>
          <w:szCs w:val="24"/>
          <w:lang w:val="en-US"/>
        </w:rPr>
        <w:t>López-Cacho</w:t>
      </w:r>
      <w:proofErr w:type="spellEnd"/>
      <w:r w:rsidRPr="00D35382">
        <w:rPr>
          <w:rFonts w:ascii="Times New Roman" w:hAnsi="Times New Roman" w:cs="Times New Roman"/>
          <w:sz w:val="24"/>
          <w:szCs w:val="24"/>
          <w:lang w:val="en-US"/>
        </w:rPr>
        <w:t xml:space="preserve">, M. Carmen </w:t>
      </w:r>
      <w:proofErr w:type="spellStart"/>
      <w:r w:rsidRPr="00D35382">
        <w:rPr>
          <w:rFonts w:ascii="Times New Roman" w:hAnsi="Times New Roman" w:cs="Times New Roman"/>
          <w:sz w:val="24"/>
          <w:szCs w:val="24"/>
          <w:lang w:val="en-US"/>
        </w:rPr>
        <w:t>Monzón-Fueyo</w:t>
      </w:r>
      <w:proofErr w:type="spellEnd"/>
      <w:r w:rsidRPr="00D35382">
        <w:rPr>
          <w:rFonts w:ascii="Times New Roman" w:hAnsi="Times New Roman" w:cs="Times New Roman"/>
          <w:sz w:val="24"/>
          <w:szCs w:val="24"/>
          <w:lang w:val="en-US"/>
        </w:rPr>
        <w:t>, Xavier M. Pérez-</w:t>
      </w:r>
      <w:proofErr w:type="spellStart"/>
      <w:r w:rsidRPr="00D35382">
        <w:rPr>
          <w:rFonts w:ascii="Times New Roman" w:hAnsi="Times New Roman" w:cs="Times New Roman"/>
          <w:sz w:val="24"/>
          <w:szCs w:val="24"/>
          <w:lang w:val="en-US"/>
        </w:rPr>
        <w:t>Porcuna</w:t>
      </w:r>
      <w:proofErr w:type="spellEnd"/>
      <w:r w:rsidRPr="00D35382">
        <w:rPr>
          <w:rFonts w:ascii="Times New Roman" w:hAnsi="Times New Roman" w:cs="Times New Roman"/>
          <w:sz w:val="24"/>
          <w:szCs w:val="24"/>
          <w:lang w:val="en-US"/>
        </w:rPr>
        <w:t>,</w:t>
      </w:r>
      <w:r w:rsidR="009F7BBD" w:rsidRPr="009F7BBD">
        <w:rPr>
          <w:rFonts w:ascii="Times New Roman" w:hAnsi="Times New Roman" w:cs="Times New Roman"/>
          <w:sz w:val="24"/>
          <w:szCs w:val="24"/>
          <w:lang w:val="en-US"/>
        </w:rPr>
        <w:t xml:space="preserve"> </w:t>
      </w:r>
      <w:proofErr w:type="spellStart"/>
      <w:r w:rsidRPr="00D35382">
        <w:rPr>
          <w:rFonts w:ascii="Times New Roman" w:hAnsi="Times New Roman" w:cs="Times New Roman"/>
          <w:sz w:val="24"/>
          <w:szCs w:val="24"/>
          <w:shd w:val="clear" w:color="auto" w:fill="FFFFFF"/>
          <w:lang w:val="en-US"/>
        </w:rPr>
        <w:t>Ridao</w:t>
      </w:r>
      <w:proofErr w:type="spellEnd"/>
      <w:r w:rsidRPr="00D35382">
        <w:rPr>
          <w:rFonts w:ascii="Times New Roman" w:hAnsi="Times New Roman" w:cs="Times New Roman"/>
          <w:sz w:val="24"/>
          <w:szCs w:val="24"/>
          <w:shd w:val="clear" w:color="auto" w:fill="FFFFFF"/>
          <w:lang w:val="en-US"/>
        </w:rPr>
        <w:t>‐Redondo M. //</w:t>
      </w:r>
      <w:r w:rsidR="009F7BBD" w:rsidRPr="009F7BBD">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Pediatric Allergy and Immunology. – 2009. – Vol. 20, №. 6. – P. 601-609.</w:t>
      </w:r>
    </w:p>
    <w:p w:rsidR="00BF5F70" w:rsidRPr="00D35382" w:rsidRDefault="00BF5F70" w:rsidP="00BF5F70">
      <w:pPr>
        <w:pStyle w:val="a4"/>
        <w:numPr>
          <w:ilvl w:val="0"/>
          <w:numId w:val="17"/>
        </w:numPr>
        <w:shd w:val="clear" w:color="auto" w:fill="FFFFFF"/>
        <w:spacing w:after="0" w:line="360" w:lineRule="auto"/>
        <w:textAlignment w:val="baseline"/>
        <w:rPr>
          <w:rFonts w:ascii="Times New Roman" w:hAnsi="Times New Roman" w:cs="Times New Roman"/>
          <w:sz w:val="24"/>
          <w:szCs w:val="24"/>
          <w:bdr w:val="none" w:sz="0" w:space="0" w:color="auto" w:frame="1"/>
          <w:lang w:val="en-US"/>
        </w:rPr>
      </w:pPr>
      <w:r w:rsidRPr="00D35382">
        <w:rPr>
          <w:rFonts w:ascii="Times New Roman" w:hAnsi="Times New Roman" w:cs="Times New Roman"/>
          <w:bCs/>
          <w:sz w:val="24"/>
          <w:szCs w:val="24"/>
          <w:shd w:val="clear" w:color="auto" w:fill="FFFFFF"/>
          <w:lang w:val="en-US"/>
        </w:rPr>
        <w:t>Asher I</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bCs/>
          <w:kern w:val="36"/>
          <w:sz w:val="24"/>
          <w:szCs w:val="24"/>
          <w:lang w:val="en-US"/>
        </w:rPr>
        <w:t>Global burden of asthma among children</w:t>
      </w:r>
      <w:r w:rsidRPr="00D35382">
        <w:rPr>
          <w:rFonts w:ascii="Times New Roman" w:hAnsi="Times New Roman" w:cs="Times New Roman"/>
          <w:bCs/>
          <w:kern w:val="36"/>
          <w:sz w:val="24"/>
          <w:szCs w:val="24"/>
          <w:lang w:val="uk-UA"/>
        </w:rPr>
        <w:t xml:space="preserve"> /</w:t>
      </w:r>
      <w:r w:rsidRPr="00D35382">
        <w:rPr>
          <w:rFonts w:ascii="Times New Roman" w:hAnsi="Times New Roman" w:cs="Times New Roman"/>
          <w:bCs/>
          <w:sz w:val="24"/>
          <w:szCs w:val="24"/>
          <w:shd w:val="clear" w:color="auto" w:fill="FFFFFF"/>
          <w:lang w:val="en-US"/>
        </w:rPr>
        <w:t xml:space="preserve"> I</w:t>
      </w:r>
      <w:r w:rsidRPr="00D35382">
        <w:rPr>
          <w:rFonts w:ascii="Times New Roman" w:hAnsi="Times New Roman" w:cs="Times New Roman"/>
          <w:bCs/>
          <w:sz w:val="24"/>
          <w:szCs w:val="24"/>
          <w:shd w:val="clear" w:color="auto" w:fill="FFFFFF"/>
          <w:lang w:val="uk-UA"/>
        </w:rPr>
        <w:t xml:space="preserve">. </w:t>
      </w:r>
      <w:r w:rsidRPr="00D35382">
        <w:rPr>
          <w:rFonts w:ascii="Times New Roman" w:hAnsi="Times New Roman" w:cs="Times New Roman"/>
          <w:bCs/>
          <w:sz w:val="24"/>
          <w:szCs w:val="24"/>
          <w:shd w:val="clear" w:color="auto" w:fill="FFFFFF"/>
          <w:lang w:val="en-US"/>
        </w:rPr>
        <w:t>Asher</w:t>
      </w:r>
      <w:r w:rsidRPr="00D35382">
        <w:rPr>
          <w:rFonts w:ascii="Times New Roman" w:hAnsi="Times New Roman" w:cs="Times New Roman"/>
          <w:sz w:val="24"/>
          <w:szCs w:val="24"/>
          <w:shd w:val="clear" w:color="auto" w:fill="FFFFFF"/>
          <w:lang w:val="en-US"/>
        </w:rPr>
        <w:t>, N</w:t>
      </w:r>
      <w:r w:rsidRPr="00D35382">
        <w:rPr>
          <w:rFonts w:ascii="Times New Roman" w:hAnsi="Times New Roman" w:cs="Times New Roman"/>
          <w:sz w:val="24"/>
          <w:szCs w:val="24"/>
          <w:shd w:val="clear" w:color="auto" w:fill="FFFFFF"/>
          <w:lang w:val="uk-UA"/>
        </w:rPr>
        <w:t xml:space="preserve">. </w:t>
      </w:r>
      <w:r w:rsidRPr="00D35382">
        <w:rPr>
          <w:rFonts w:ascii="Times New Roman" w:hAnsi="Times New Roman" w:cs="Times New Roman"/>
          <w:sz w:val="24"/>
          <w:szCs w:val="24"/>
          <w:shd w:val="clear" w:color="auto" w:fill="FFFFFF"/>
          <w:lang w:val="en-US"/>
        </w:rPr>
        <w:t xml:space="preserve">Pearce </w:t>
      </w:r>
      <w:r w:rsidRPr="00D35382">
        <w:rPr>
          <w:rFonts w:ascii="Times New Roman" w:hAnsi="Times New Roman" w:cs="Times New Roman"/>
          <w:bCs/>
          <w:kern w:val="36"/>
          <w:sz w:val="24"/>
          <w:szCs w:val="24"/>
          <w:lang w:val="en-US"/>
        </w:rPr>
        <w:t xml:space="preserve">// </w:t>
      </w:r>
      <w:hyperlink r:id="rId15" w:tooltip="The international journal of tuberculosis and lung disease : the official journal of the International Union against Tuberculosis and Lung Disease." w:history="1">
        <w:proofErr w:type="spellStart"/>
        <w:r w:rsidRPr="00D35382">
          <w:rPr>
            <w:rStyle w:val="a9"/>
            <w:rFonts w:ascii="Times New Roman" w:hAnsi="Times New Roman"/>
            <w:color w:val="auto"/>
            <w:sz w:val="24"/>
            <w:szCs w:val="24"/>
            <w:shd w:val="clear" w:color="auto" w:fill="FFFFFF"/>
            <w:lang w:val="en-US"/>
          </w:rPr>
          <w:t>Int</w:t>
        </w:r>
        <w:proofErr w:type="spellEnd"/>
        <w:r w:rsidRPr="00D35382">
          <w:rPr>
            <w:rStyle w:val="a9"/>
            <w:rFonts w:ascii="Times New Roman" w:hAnsi="Times New Roman"/>
            <w:color w:val="auto"/>
            <w:sz w:val="24"/>
            <w:szCs w:val="24"/>
            <w:shd w:val="clear" w:color="auto" w:fill="FFFFFF"/>
            <w:lang w:val="en-US"/>
          </w:rPr>
          <w:t xml:space="preserve"> J </w:t>
        </w:r>
        <w:proofErr w:type="spellStart"/>
        <w:r w:rsidRPr="00D35382">
          <w:rPr>
            <w:rStyle w:val="a9"/>
            <w:rFonts w:ascii="Times New Roman" w:hAnsi="Times New Roman"/>
            <w:color w:val="auto"/>
            <w:sz w:val="24"/>
            <w:szCs w:val="24"/>
            <w:shd w:val="clear" w:color="auto" w:fill="FFFFFF"/>
            <w:lang w:val="en-US"/>
          </w:rPr>
          <w:t>Tuberc</w:t>
        </w:r>
        <w:proofErr w:type="spellEnd"/>
        <w:r w:rsidRPr="00D35382">
          <w:rPr>
            <w:rStyle w:val="a9"/>
            <w:rFonts w:ascii="Times New Roman" w:hAnsi="Times New Roman"/>
            <w:color w:val="auto"/>
            <w:sz w:val="24"/>
            <w:szCs w:val="24"/>
            <w:shd w:val="clear" w:color="auto" w:fill="FFFFFF"/>
            <w:lang w:val="en-US"/>
          </w:rPr>
          <w:t xml:space="preserve"> Lung Dis.</w:t>
        </w:r>
      </w:hyperlink>
      <w:r w:rsidRPr="00D35382">
        <w:rPr>
          <w:rFonts w:ascii="Times New Roman" w:hAnsi="Times New Roman" w:cs="Times New Roman"/>
          <w:sz w:val="24"/>
          <w:szCs w:val="24"/>
          <w:shd w:val="clear" w:color="auto" w:fill="FFFFFF"/>
          <w:lang w:val="en-US"/>
        </w:rPr>
        <w:t>–</w:t>
      </w:r>
      <w:r w:rsidRPr="00D35382">
        <w:rPr>
          <w:rStyle w:val="highlight"/>
          <w:rFonts w:ascii="Times New Roman" w:hAnsi="Times New Roman"/>
          <w:sz w:val="24"/>
          <w:szCs w:val="24"/>
          <w:shd w:val="clear" w:color="auto" w:fill="FFFFFF"/>
          <w:lang w:val="en-US"/>
        </w:rPr>
        <w:t>2014.</w:t>
      </w:r>
      <w:r w:rsidRPr="00D35382">
        <w:rPr>
          <w:rStyle w:val="apple-converted-space"/>
          <w:rFonts w:ascii="Times New Roman" w:hAnsi="Times New Roman"/>
          <w:sz w:val="24"/>
          <w:szCs w:val="24"/>
          <w:shd w:val="clear" w:color="auto" w:fill="FFFFFF"/>
          <w:lang w:val="en-US"/>
        </w:rPr>
        <w:t xml:space="preserve"> – </w:t>
      </w:r>
      <w:r w:rsidRPr="00D35382">
        <w:rPr>
          <w:rFonts w:ascii="Times New Roman" w:hAnsi="Times New Roman" w:cs="Times New Roman"/>
          <w:sz w:val="24"/>
          <w:szCs w:val="24"/>
          <w:shd w:val="clear" w:color="auto" w:fill="FFFFFF"/>
          <w:lang w:val="en-US"/>
        </w:rPr>
        <w:t xml:space="preserve">Vol.18, №11. – </w:t>
      </w:r>
      <w:r w:rsidRPr="00D35382">
        <w:rPr>
          <w:rFonts w:ascii="Times New Roman" w:hAnsi="Times New Roman" w:cs="Times New Roman"/>
          <w:sz w:val="24"/>
          <w:szCs w:val="24"/>
          <w:shd w:val="clear" w:color="auto" w:fill="FFFFFF"/>
        </w:rPr>
        <w:t>Р</w:t>
      </w:r>
      <w:r w:rsidRPr="00D35382">
        <w:rPr>
          <w:rFonts w:ascii="Times New Roman" w:hAnsi="Times New Roman" w:cs="Times New Roman"/>
          <w:sz w:val="24"/>
          <w:szCs w:val="24"/>
          <w:shd w:val="clear" w:color="auto" w:fill="FFFFFF"/>
          <w:lang w:val="en-US"/>
        </w:rPr>
        <w:t>.1269-1278</w:t>
      </w:r>
      <w:r w:rsidRPr="00D35382">
        <w:rPr>
          <w:rFonts w:ascii="Times New Roman" w:hAnsi="Times New Roman" w:cs="Times New Roman"/>
          <w:sz w:val="24"/>
          <w:szCs w:val="24"/>
          <w:shd w:val="clear" w:color="auto" w:fill="FFFFFF"/>
          <w:lang w:val="uk-UA"/>
        </w:rPr>
        <w:t>.</w:t>
      </w:r>
    </w:p>
    <w:p w:rsidR="00BF5F70" w:rsidRPr="00D35382" w:rsidRDefault="00BF5F70" w:rsidP="00BF5F70">
      <w:pPr>
        <w:pStyle w:val="a4"/>
        <w:numPr>
          <w:ilvl w:val="0"/>
          <w:numId w:val="17"/>
        </w:numPr>
        <w:shd w:val="clear" w:color="auto" w:fill="FFFFFF"/>
        <w:spacing w:after="0" w:line="360" w:lineRule="auto"/>
        <w:textAlignment w:val="baseline"/>
        <w:rPr>
          <w:rFonts w:ascii="Times New Roman" w:hAnsi="Times New Roman" w:cs="Times New Roman"/>
          <w:sz w:val="24"/>
          <w:szCs w:val="24"/>
          <w:bdr w:val="none" w:sz="0" w:space="0" w:color="auto" w:frame="1"/>
          <w:lang w:val="en-US"/>
        </w:rPr>
      </w:pPr>
      <w:proofErr w:type="spellStart"/>
      <w:r w:rsidRPr="00D35382">
        <w:rPr>
          <w:rFonts w:ascii="Times New Roman" w:hAnsi="Times New Roman" w:cs="Times New Roman"/>
          <w:sz w:val="24"/>
          <w:szCs w:val="24"/>
          <w:shd w:val="clear" w:color="auto" w:fill="FFFFFF"/>
          <w:lang w:val="en-US"/>
        </w:rPr>
        <w:t>Hendaus</w:t>
      </w:r>
      <w:proofErr w:type="spellEnd"/>
      <w:r w:rsidRPr="00D35382">
        <w:rPr>
          <w:rFonts w:ascii="Times New Roman" w:hAnsi="Times New Roman" w:cs="Times New Roman"/>
          <w:sz w:val="24"/>
          <w:szCs w:val="24"/>
          <w:shd w:val="clear" w:color="auto" w:fill="FFFFFF"/>
          <w:lang w:val="en-US"/>
        </w:rPr>
        <w:t xml:space="preserve"> M.A. Allergic diseases among children: nutritional prevention and intervention</w:t>
      </w:r>
      <w:r w:rsidR="009F7BBD" w:rsidRPr="009F7BBD">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 xml:space="preserve">/ M.A. </w:t>
      </w:r>
      <w:proofErr w:type="spellStart"/>
      <w:r w:rsidRPr="00D35382">
        <w:rPr>
          <w:rFonts w:ascii="Times New Roman" w:hAnsi="Times New Roman" w:cs="Times New Roman"/>
          <w:sz w:val="24"/>
          <w:szCs w:val="24"/>
          <w:shd w:val="clear" w:color="auto" w:fill="FFFFFF"/>
          <w:lang w:val="en-US"/>
        </w:rPr>
        <w:t>Hendaus</w:t>
      </w:r>
      <w:proofErr w:type="spellEnd"/>
      <w:r w:rsidRPr="00D35382">
        <w:rPr>
          <w:rFonts w:ascii="Times New Roman" w:hAnsi="Times New Roman" w:cs="Times New Roman"/>
          <w:sz w:val="24"/>
          <w:szCs w:val="24"/>
          <w:shd w:val="clear" w:color="auto" w:fill="FFFFFF"/>
          <w:lang w:val="en-US"/>
        </w:rPr>
        <w:t xml:space="preserve">, F.A. </w:t>
      </w:r>
      <w:proofErr w:type="spellStart"/>
      <w:r w:rsidRPr="00D35382">
        <w:rPr>
          <w:rFonts w:ascii="Times New Roman" w:hAnsi="Times New Roman" w:cs="Times New Roman"/>
          <w:sz w:val="24"/>
          <w:szCs w:val="24"/>
          <w:shd w:val="clear" w:color="auto" w:fill="FFFFFF"/>
          <w:lang w:val="en-US"/>
        </w:rPr>
        <w:t>Jomha</w:t>
      </w:r>
      <w:proofErr w:type="spellEnd"/>
      <w:r w:rsidRPr="00D35382">
        <w:rPr>
          <w:rFonts w:ascii="Times New Roman" w:hAnsi="Times New Roman" w:cs="Times New Roman"/>
          <w:sz w:val="24"/>
          <w:szCs w:val="24"/>
          <w:shd w:val="clear" w:color="auto" w:fill="FFFFFF"/>
          <w:lang w:val="en-US"/>
        </w:rPr>
        <w:t>, M.</w:t>
      </w:r>
      <w:r w:rsidR="009F7BBD" w:rsidRPr="009F7BBD">
        <w:rPr>
          <w:rFonts w:ascii="Times New Roman" w:hAnsi="Times New Roman" w:cs="Times New Roman"/>
          <w:sz w:val="24"/>
          <w:szCs w:val="24"/>
          <w:shd w:val="clear" w:color="auto" w:fill="FFFFFF"/>
          <w:lang w:val="en-US"/>
        </w:rPr>
        <w:t xml:space="preserve"> </w:t>
      </w:r>
      <w:proofErr w:type="spellStart"/>
      <w:r w:rsidRPr="00D35382">
        <w:rPr>
          <w:rFonts w:ascii="Times New Roman" w:hAnsi="Times New Roman" w:cs="Times New Roman"/>
          <w:sz w:val="24"/>
          <w:szCs w:val="24"/>
          <w:shd w:val="clear" w:color="auto" w:fill="FFFFFF"/>
          <w:lang w:val="en-US"/>
        </w:rPr>
        <w:t>Ehlayel</w:t>
      </w:r>
      <w:proofErr w:type="spellEnd"/>
      <w:r w:rsidR="009F7BBD" w:rsidRPr="009F7BBD">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iCs/>
          <w:sz w:val="24"/>
          <w:szCs w:val="24"/>
          <w:shd w:val="clear" w:color="auto" w:fill="FFFFFF"/>
          <w:lang w:val="en-US"/>
        </w:rPr>
        <w:t>Therapeutics and Clinical Risk Management</w:t>
      </w:r>
      <w:r w:rsidRPr="00D35382">
        <w:rPr>
          <w:rFonts w:ascii="Times New Roman" w:hAnsi="Times New Roman" w:cs="Times New Roman"/>
          <w:sz w:val="24"/>
          <w:szCs w:val="24"/>
          <w:shd w:val="clear" w:color="auto" w:fill="FFFFFF"/>
          <w:lang w:val="en-US"/>
        </w:rPr>
        <w:t xml:space="preserve">. –2016. – Vol. 12. – P.361-372. </w:t>
      </w:r>
    </w:p>
    <w:p w:rsidR="00BF5F70" w:rsidRPr="00CF7332" w:rsidRDefault="00BF5F70" w:rsidP="00BF5F70">
      <w:pPr>
        <w:pStyle w:val="a4"/>
        <w:numPr>
          <w:ilvl w:val="0"/>
          <w:numId w:val="17"/>
        </w:numPr>
        <w:shd w:val="clear" w:color="auto" w:fill="FFFFFF"/>
        <w:spacing w:after="0" w:line="360" w:lineRule="auto"/>
        <w:textAlignment w:val="baseline"/>
        <w:rPr>
          <w:rFonts w:ascii="Times New Roman" w:hAnsi="Times New Roman" w:cs="Times New Roman"/>
          <w:sz w:val="24"/>
          <w:szCs w:val="24"/>
          <w:bdr w:val="none" w:sz="0" w:space="0" w:color="auto" w:frame="1"/>
          <w:lang w:val="en-US"/>
        </w:rPr>
      </w:pPr>
      <w:r w:rsidRPr="00D35382">
        <w:rPr>
          <w:rStyle w:val="authorname"/>
          <w:rFonts w:ascii="Times New Roman" w:hAnsi="Times New Roman"/>
          <w:sz w:val="24"/>
          <w:szCs w:val="24"/>
          <w:bdr w:val="none" w:sz="0" w:space="0" w:color="auto" w:frame="1"/>
          <w:lang w:val="en-US"/>
        </w:rPr>
        <w:t>Vijay</w:t>
      </w:r>
      <w:r w:rsidR="009F7BBD" w:rsidRPr="009F7BBD">
        <w:rPr>
          <w:rStyle w:val="authorname"/>
          <w:rFonts w:ascii="Times New Roman" w:hAnsi="Times New Roman"/>
          <w:sz w:val="24"/>
          <w:szCs w:val="24"/>
          <w:bdr w:val="none" w:sz="0" w:space="0" w:color="auto" w:frame="1"/>
          <w:lang w:val="en-US"/>
        </w:rPr>
        <w:t xml:space="preserve"> </w:t>
      </w:r>
      <w:r w:rsidRPr="00D35382">
        <w:rPr>
          <w:rStyle w:val="authorname"/>
          <w:rFonts w:ascii="Times New Roman" w:hAnsi="Times New Roman"/>
          <w:sz w:val="24"/>
          <w:szCs w:val="24"/>
          <w:bdr w:val="none" w:sz="0" w:space="0" w:color="auto" w:frame="1"/>
          <w:lang w:val="en-US"/>
        </w:rPr>
        <w:t>K</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T</w:t>
      </w:r>
      <w:r w:rsidRPr="00D35382">
        <w:rPr>
          <w:rStyle w:val="authorname"/>
          <w:rFonts w:ascii="Times New Roman" w:hAnsi="Times New Roman"/>
          <w:sz w:val="24"/>
          <w:szCs w:val="24"/>
          <w:bdr w:val="none" w:sz="0" w:space="0" w:color="auto" w:frame="1"/>
          <w:lang w:val="uk-UA"/>
        </w:rPr>
        <w:t xml:space="preserve">. </w:t>
      </w:r>
      <w:r w:rsidRPr="00D35382">
        <w:rPr>
          <w:rFonts w:ascii="Times New Roman" w:hAnsi="Times New Roman" w:cs="Times New Roman"/>
          <w:bCs/>
          <w:kern w:val="36"/>
          <w:sz w:val="24"/>
          <w:szCs w:val="24"/>
          <w:lang w:val="en-US"/>
        </w:rPr>
        <w:t>Angiogenesis</w:t>
      </w:r>
      <w:r w:rsidR="009F7BBD" w:rsidRPr="009F7BBD">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and</w:t>
      </w:r>
      <w:r w:rsidR="009F7BBD" w:rsidRPr="009F7BBD">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vascular</w:t>
      </w:r>
      <w:r w:rsidR="009F7BBD" w:rsidRPr="009F7BBD">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remodeling</w:t>
      </w:r>
      <w:r w:rsidR="009F7BBD" w:rsidRPr="009F7BBD">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in</w:t>
      </w:r>
      <w:r w:rsidR="009F7BBD" w:rsidRPr="009F7BBD">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chronic</w:t>
      </w:r>
      <w:r w:rsidR="009F7BBD" w:rsidRPr="009F7BBD">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airway</w:t>
      </w:r>
      <w:r w:rsidR="009F7BBD" w:rsidRPr="009F7BBD">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diseases</w:t>
      </w:r>
      <w:r w:rsidRPr="00D35382">
        <w:rPr>
          <w:rFonts w:ascii="Times New Roman" w:hAnsi="Times New Roman" w:cs="Times New Roman"/>
          <w:bCs/>
          <w:kern w:val="36"/>
          <w:sz w:val="24"/>
          <w:szCs w:val="24"/>
          <w:lang w:val="uk-UA"/>
        </w:rPr>
        <w:t xml:space="preserve"> /</w:t>
      </w:r>
      <w:r w:rsidR="009F7BBD">
        <w:rPr>
          <w:rFonts w:ascii="Times New Roman" w:hAnsi="Times New Roman" w:cs="Times New Roman"/>
          <w:bCs/>
          <w:kern w:val="36"/>
          <w:sz w:val="24"/>
          <w:szCs w:val="24"/>
          <w:lang w:val="uk-UA"/>
        </w:rPr>
        <w:t xml:space="preserve"> </w:t>
      </w:r>
      <w:r w:rsidRPr="00D35382">
        <w:rPr>
          <w:rStyle w:val="authorname"/>
          <w:rFonts w:ascii="Times New Roman" w:hAnsi="Times New Roman"/>
          <w:sz w:val="24"/>
          <w:szCs w:val="24"/>
          <w:bdr w:val="none" w:sz="0" w:space="0" w:color="auto" w:frame="1"/>
          <w:lang w:val="en-US"/>
        </w:rPr>
        <w:t>K</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T</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Vijay</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Willem</w:t>
      </w:r>
      <w:r w:rsidR="009F7BBD" w:rsidRPr="009F7BBD">
        <w:rPr>
          <w:rStyle w:val="authorname"/>
          <w:rFonts w:ascii="Times New Roman" w:hAnsi="Times New Roman"/>
          <w:sz w:val="24"/>
          <w:szCs w:val="24"/>
          <w:bdr w:val="none" w:sz="0" w:space="0" w:color="auto" w:frame="1"/>
          <w:lang w:val="en-US"/>
        </w:rPr>
        <w:t xml:space="preserve"> </w:t>
      </w:r>
      <w:r w:rsidRPr="00D35382">
        <w:rPr>
          <w:rStyle w:val="authorname"/>
          <w:rFonts w:ascii="Times New Roman" w:hAnsi="Times New Roman"/>
          <w:sz w:val="24"/>
          <w:szCs w:val="24"/>
          <w:bdr w:val="none" w:sz="0" w:space="0" w:color="auto" w:frame="1"/>
          <w:lang w:val="en-US"/>
        </w:rPr>
        <w:t>I</w:t>
      </w:r>
      <w:r w:rsidRPr="00D35382">
        <w:rPr>
          <w:rStyle w:val="authorname"/>
          <w:rFonts w:ascii="Times New Roman" w:hAnsi="Times New Roman"/>
          <w:sz w:val="24"/>
          <w:szCs w:val="24"/>
          <w:bdr w:val="none" w:sz="0" w:space="0" w:color="auto" w:frame="1"/>
          <w:lang w:val="uk-UA"/>
        </w:rPr>
        <w:t xml:space="preserve">. </w:t>
      </w:r>
      <w:r w:rsidR="009F7BBD" w:rsidRPr="00D35382">
        <w:rPr>
          <w:rStyle w:val="authorname"/>
          <w:rFonts w:ascii="Times New Roman" w:hAnsi="Times New Roman"/>
          <w:sz w:val="24"/>
          <w:szCs w:val="24"/>
          <w:bdr w:val="none" w:sz="0" w:space="0" w:color="auto" w:frame="1"/>
          <w:lang w:val="en-US"/>
        </w:rPr>
        <w:t>D</w:t>
      </w:r>
      <w:r w:rsidRPr="00D35382">
        <w:rPr>
          <w:rStyle w:val="authorname"/>
          <w:rFonts w:ascii="Times New Roman" w:hAnsi="Times New Roman"/>
          <w:sz w:val="24"/>
          <w:szCs w:val="24"/>
          <w:bdr w:val="none" w:sz="0" w:space="0" w:color="auto" w:frame="1"/>
          <w:lang w:val="en-US"/>
        </w:rPr>
        <w:t>e</w:t>
      </w:r>
      <w:r w:rsidR="009F7BBD" w:rsidRPr="009F7BBD">
        <w:rPr>
          <w:rStyle w:val="authorname"/>
          <w:rFonts w:ascii="Times New Roman" w:hAnsi="Times New Roman"/>
          <w:sz w:val="24"/>
          <w:szCs w:val="24"/>
          <w:bdr w:val="none" w:sz="0" w:space="0" w:color="auto" w:frame="1"/>
          <w:lang w:val="en-US"/>
        </w:rPr>
        <w:t xml:space="preserve"> </w:t>
      </w:r>
      <w:r w:rsidRPr="00D35382">
        <w:rPr>
          <w:rStyle w:val="authorname"/>
          <w:rFonts w:ascii="Times New Roman" w:hAnsi="Times New Roman"/>
          <w:sz w:val="24"/>
          <w:szCs w:val="24"/>
          <w:bdr w:val="none" w:sz="0" w:space="0" w:color="auto" w:frame="1"/>
          <w:lang w:val="en-US"/>
        </w:rPr>
        <w:t>Boer</w:t>
      </w:r>
      <w:r w:rsidRPr="00D35382">
        <w:rPr>
          <w:rFonts w:ascii="Times New Roman" w:hAnsi="Times New Roman" w:cs="Times New Roman"/>
          <w:sz w:val="24"/>
          <w:szCs w:val="24"/>
          <w:bdr w:val="none" w:sz="0" w:space="0" w:color="auto" w:frame="1"/>
          <w:lang w:val="uk-UA"/>
        </w:rPr>
        <w:t>,</w:t>
      </w:r>
      <w:r w:rsidR="009F7BBD">
        <w:rPr>
          <w:rFonts w:ascii="Times New Roman" w:hAnsi="Times New Roman" w:cs="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K.M</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Virendra</w:t>
      </w:r>
      <w:r w:rsidRPr="00D35382">
        <w:rPr>
          <w:rFonts w:ascii="Times New Roman" w:hAnsi="Times New Roman" w:cs="Times New Roman"/>
          <w:sz w:val="24"/>
          <w:szCs w:val="24"/>
          <w:bdr w:val="none" w:sz="0" w:space="0" w:color="auto" w:frame="1"/>
          <w:lang w:val="en-US"/>
        </w:rPr>
        <w:t>,</w:t>
      </w:r>
      <w:r w:rsidR="009F7BBD" w:rsidRPr="009F7BBD">
        <w:rPr>
          <w:rFonts w:ascii="Times New Roman" w:hAnsi="Times New Roman" w:cs="Times New Roman"/>
          <w:sz w:val="24"/>
          <w:szCs w:val="24"/>
          <w:bdr w:val="none" w:sz="0" w:space="0" w:color="auto" w:frame="1"/>
          <w:lang w:val="en-US"/>
        </w:rPr>
        <w:t xml:space="preserve"> </w:t>
      </w:r>
      <w:r w:rsidRPr="00D35382">
        <w:rPr>
          <w:rStyle w:val="authorname"/>
          <w:rFonts w:ascii="Times New Roman" w:hAnsi="Times New Roman"/>
          <w:sz w:val="24"/>
          <w:szCs w:val="24"/>
          <w:bdr w:val="none" w:sz="0" w:space="0" w:color="auto" w:frame="1"/>
          <w:lang w:val="en-US"/>
        </w:rPr>
        <w:t>J.M</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Wolter</w:t>
      </w:r>
      <w:r w:rsidRPr="00D35382">
        <w:rPr>
          <w:rStyle w:val="authorname"/>
          <w:rFonts w:ascii="Times New Roman" w:hAnsi="Times New Roman"/>
          <w:sz w:val="24"/>
          <w:szCs w:val="24"/>
          <w:bdr w:val="none" w:sz="0" w:space="0" w:color="auto" w:frame="1"/>
          <w:lang w:val="uk-UA"/>
        </w:rPr>
        <w:t>,</w:t>
      </w:r>
      <w:r w:rsidRPr="00D35382">
        <w:rPr>
          <w:rStyle w:val="authorname"/>
          <w:rFonts w:ascii="Times New Roman" w:hAnsi="Times New Roman"/>
          <w:sz w:val="24"/>
          <w:szCs w:val="24"/>
          <w:bdr w:val="none" w:sz="0" w:space="0" w:color="auto" w:frame="1"/>
          <w:lang w:val="en-US"/>
        </w:rPr>
        <w:t xml:space="preserve"> S.S</w:t>
      </w:r>
      <w:r w:rsidRPr="00D35382">
        <w:rPr>
          <w:rStyle w:val="authorname"/>
          <w:rFonts w:ascii="Times New Roman" w:hAnsi="Times New Roman"/>
          <w:sz w:val="24"/>
          <w:szCs w:val="24"/>
          <w:bdr w:val="none" w:sz="0" w:space="0" w:color="auto" w:frame="1"/>
          <w:lang w:val="uk-UA"/>
        </w:rPr>
        <w:t xml:space="preserve">. </w:t>
      </w:r>
      <w:r w:rsidRPr="00D35382">
        <w:rPr>
          <w:rStyle w:val="authorname"/>
          <w:rFonts w:ascii="Times New Roman" w:hAnsi="Times New Roman"/>
          <w:sz w:val="24"/>
          <w:szCs w:val="24"/>
          <w:bdr w:val="none" w:sz="0" w:space="0" w:color="auto" w:frame="1"/>
          <w:lang w:val="en-US"/>
        </w:rPr>
        <w:t>Hari</w:t>
      </w:r>
      <w:r w:rsidR="009F7BBD" w:rsidRPr="009F7BBD">
        <w:rPr>
          <w:rStyle w:val="authorname"/>
          <w:rFonts w:ascii="Times New Roman" w:hAnsi="Times New Roman"/>
          <w:sz w:val="24"/>
          <w:szCs w:val="24"/>
          <w:bdr w:val="none" w:sz="0" w:space="0" w:color="auto" w:frame="1"/>
          <w:lang w:val="en-US"/>
        </w:rPr>
        <w:t xml:space="preserve"> </w:t>
      </w:r>
      <w:r w:rsidRPr="00D35382">
        <w:rPr>
          <w:rFonts w:ascii="Times New Roman" w:hAnsi="Times New Roman" w:cs="Times New Roman"/>
          <w:bCs/>
          <w:kern w:val="36"/>
          <w:sz w:val="24"/>
          <w:szCs w:val="24"/>
          <w:lang w:val="en-US"/>
        </w:rPr>
        <w:t>//</w:t>
      </w:r>
      <w:r w:rsidR="009F7BBD" w:rsidRPr="009F7BBD">
        <w:rPr>
          <w:rFonts w:ascii="Times New Roman" w:hAnsi="Times New Roman" w:cs="Times New Roman"/>
          <w:bCs/>
          <w:kern w:val="36"/>
          <w:sz w:val="24"/>
          <w:szCs w:val="24"/>
          <w:lang w:val="en-US"/>
        </w:rPr>
        <w:t xml:space="preserve"> </w:t>
      </w:r>
      <w:r w:rsidRPr="00D35382">
        <w:rPr>
          <w:rFonts w:ascii="Times New Roman" w:hAnsi="Times New Roman" w:cs="Times New Roman"/>
          <w:bCs/>
          <w:kern w:val="36"/>
          <w:sz w:val="24"/>
          <w:szCs w:val="24"/>
          <w:lang w:val="en-US"/>
        </w:rPr>
        <w:t xml:space="preserve">Cell </w:t>
      </w:r>
      <w:proofErr w:type="spellStart"/>
      <w:r w:rsidRPr="00D35382">
        <w:rPr>
          <w:rFonts w:ascii="Times New Roman" w:hAnsi="Times New Roman" w:cs="Times New Roman"/>
          <w:bCs/>
          <w:kern w:val="36"/>
          <w:sz w:val="24"/>
          <w:szCs w:val="24"/>
          <w:lang w:val="en-US"/>
        </w:rPr>
        <w:t>Biochem</w:t>
      </w:r>
      <w:proofErr w:type="spellEnd"/>
      <w:r w:rsidR="009F7BBD" w:rsidRPr="009F7BBD">
        <w:rPr>
          <w:rFonts w:ascii="Times New Roman" w:hAnsi="Times New Roman" w:cs="Times New Roman"/>
          <w:bCs/>
          <w:kern w:val="36"/>
          <w:sz w:val="24"/>
          <w:szCs w:val="24"/>
          <w:lang w:val="en-US"/>
        </w:rPr>
        <w:t xml:space="preserve"> </w:t>
      </w:r>
      <w:proofErr w:type="spellStart"/>
      <w:r w:rsidRPr="00D35382">
        <w:rPr>
          <w:rFonts w:ascii="Times New Roman" w:hAnsi="Times New Roman" w:cs="Times New Roman"/>
          <w:bCs/>
          <w:kern w:val="36"/>
          <w:sz w:val="24"/>
          <w:szCs w:val="24"/>
          <w:lang w:val="en-US"/>
        </w:rPr>
        <w:t>Biophys</w:t>
      </w:r>
      <w:proofErr w:type="spellEnd"/>
      <w:r w:rsidRPr="00D35382">
        <w:rPr>
          <w:rFonts w:ascii="Times New Roman" w:hAnsi="Times New Roman" w:cs="Times New Roman"/>
          <w:bCs/>
          <w:kern w:val="36"/>
          <w:sz w:val="24"/>
          <w:szCs w:val="24"/>
          <w:lang w:val="uk-UA"/>
        </w:rPr>
        <w:t>.</w:t>
      </w:r>
      <w:r w:rsidRPr="00D35382">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bCs/>
          <w:kern w:val="36"/>
          <w:sz w:val="24"/>
          <w:szCs w:val="24"/>
          <w:lang w:val="en-US"/>
        </w:rPr>
        <w:t>2013</w:t>
      </w:r>
      <w:r w:rsidRPr="00D35382">
        <w:rPr>
          <w:rFonts w:ascii="Times New Roman" w:hAnsi="Times New Roman" w:cs="Times New Roman"/>
          <w:bCs/>
          <w:kern w:val="36"/>
          <w:sz w:val="24"/>
          <w:szCs w:val="24"/>
          <w:lang w:val="uk-UA"/>
        </w:rPr>
        <w:t>.</w:t>
      </w:r>
      <w:r w:rsidRPr="00D35382">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bCs/>
          <w:kern w:val="36"/>
          <w:sz w:val="24"/>
          <w:szCs w:val="24"/>
          <w:lang w:val="en-US"/>
        </w:rPr>
        <w:t xml:space="preserve"> Vol. 67</w:t>
      </w:r>
      <w:r w:rsidRPr="00D35382">
        <w:rPr>
          <w:rFonts w:ascii="Times New Roman" w:hAnsi="Times New Roman" w:cs="Times New Roman"/>
          <w:bCs/>
          <w:kern w:val="36"/>
          <w:sz w:val="24"/>
          <w:szCs w:val="24"/>
          <w:lang w:val="uk-UA"/>
        </w:rPr>
        <w:t>.</w:t>
      </w:r>
      <w:r w:rsidRPr="00D35382">
        <w:rPr>
          <w:rFonts w:ascii="Times New Roman" w:hAnsi="Times New Roman" w:cs="Times New Roman"/>
          <w:sz w:val="24"/>
          <w:szCs w:val="24"/>
          <w:shd w:val="clear" w:color="auto" w:fill="FFFFFF"/>
          <w:lang w:val="en-US"/>
        </w:rPr>
        <w:t xml:space="preserve"> –</w:t>
      </w:r>
      <w:r w:rsidRPr="00D35382">
        <w:rPr>
          <w:rFonts w:ascii="Times New Roman" w:hAnsi="Times New Roman" w:cs="Times New Roman"/>
          <w:bCs/>
          <w:kern w:val="36"/>
          <w:sz w:val="24"/>
          <w:szCs w:val="24"/>
        </w:rPr>
        <w:t>Р</w:t>
      </w:r>
      <w:r w:rsidRPr="00D35382">
        <w:rPr>
          <w:rFonts w:ascii="Times New Roman" w:hAnsi="Times New Roman" w:cs="Times New Roman"/>
          <w:bCs/>
          <w:kern w:val="36"/>
          <w:sz w:val="24"/>
          <w:szCs w:val="24"/>
          <w:lang w:val="en-US"/>
        </w:rPr>
        <w:t>.219-234</w:t>
      </w:r>
      <w:r w:rsidRPr="00D35382">
        <w:rPr>
          <w:rFonts w:ascii="Times New Roman" w:hAnsi="Times New Roman" w:cs="Times New Roman"/>
          <w:bCs/>
          <w:kern w:val="36"/>
          <w:sz w:val="24"/>
          <w:szCs w:val="24"/>
          <w:lang w:val="uk-UA"/>
        </w:rPr>
        <w:t>.</w:t>
      </w:r>
    </w:p>
    <w:p w:rsidR="00BF5F70" w:rsidRPr="00CF7332" w:rsidRDefault="00BF5F70" w:rsidP="00BF5F70">
      <w:pPr>
        <w:pStyle w:val="a4"/>
        <w:numPr>
          <w:ilvl w:val="0"/>
          <w:numId w:val="17"/>
        </w:numPr>
        <w:shd w:val="clear" w:color="auto" w:fill="FFFFFF"/>
        <w:spacing w:after="0" w:line="360" w:lineRule="auto"/>
        <w:textAlignment w:val="baseline"/>
        <w:rPr>
          <w:rFonts w:ascii="Times New Roman" w:hAnsi="Times New Roman" w:cs="Times New Roman"/>
          <w:sz w:val="24"/>
          <w:szCs w:val="24"/>
          <w:bdr w:val="none" w:sz="0" w:space="0" w:color="auto" w:frame="1"/>
          <w:lang w:val="en-US"/>
        </w:rPr>
      </w:pPr>
      <w:proofErr w:type="spellStart"/>
      <w:r w:rsidRPr="00D32991">
        <w:rPr>
          <w:rFonts w:ascii="Times New Roman" w:hAnsi="Times New Roman" w:cs="Times New Roman"/>
          <w:sz w:val="24"/>
          <w:szCs w:val="24"/>
          <w:shd w:val="clear" w:color="auto" w:fill="FFFFFF"/>
          <w:lang w:val="en-US"/>
        </w:rPr>
        <w:t>Geppe</w:t>
      </w:r>
      <w:proofErr w:type="spellEnd"/>
      <w:r w:rsidRPr="00D32991">
        <w:rPr>
          <w:rFonts w:ascii="Times New Roman" w:hAnsi="Times New Roman" w:cs="Times New Roman"/>
          <w:sz w:val="24"/>
          <w:szCs w:val="24"/>
          <w:shd w:val="clear" w:color="auto" w:fill="FFFFFF"/>
          <w:lang w:val="en-US"/>
        </w:rPr>
        <w:t xml:space="preserve"> N. A. </w:t>
      </w:r>
      <w:proofErr w:type="spellStart"/>
      <w:r w:rsidRPr="00D32991">
        <w:rPr>
          <w:rFonts w:ascii="Times New Roman" w:hAnsi="Times New Roman" w:cs="Times New Roman"/>
          <w:sz w:val="24"/>
          <w:szCs w:val="24"/>
          <w:shd w:val="clear" w:color="auto" w:fill="FFFFFF"/>
          <w:lang w:val="en-US"/>
        </w:rPr>
        <w:t>Aktualnost</w:t>
      </w:r>
      <w:proofErr w:type="spellEnd"/>
      <w:r w:rsidRPr="00D32991">
        <w:rPr>
          <w:rFonts w:ascii="Times New Roman" w:hAnsi="Times New Roman" w:cs="Times New Roman"/>
          <w:sz w:val="24"/>
          <w:szCs w:val="24"/>
          <w:shd w:val="clear" w:color="auto" w:fill="FFFFFF"/>
          <w:lang w:val="en-US"/>
        </w:rPr>
        <w:t xml:space="preserve"> </w:t>
      </w:r>
      <w:proofErr w:type="spellStart"/>
      <w:r w:rsidRPr="00D32991">
        <w:rPr>
          <w:rFonts w:ascii="Times New Roman" w:hAnsi="Times New Roman" w:cs="Times New Roman"/>
          <w:sz w:val="24"/>
          <w:szCs w:val="24"/>
          <w:shd w:val="clear" w:color="auto" w:fill="FFFFFF"/>
          <w:lang w:val="en-US"/>
        </w:rPr>
        <w:t>problemyi</w:t>
      </w:r>
      <w:proofErr w:type="spellEnd"/>
      <w:r w:rsidRPr="00D32991">
        <w:rPr>
          <w:rFonts w:ascii="Times New Roman" w:hAnsi="Times New Roman" w:cs="Times New Roman"/>
          <w:sz w:val="24"/>
          <w:szCs w:val="24"/>
          <w:shd w:val="clear" w:color="auto" w:fill="FFFFFF"/>
          <w:lang w:val="en-US"/>
        </w:rPr>
        <w:t xml:space="preserve"> </w:t>
      </w:r>
      <w:proofErr w:type="spellStart"/>
      <w:r w:rsidRPr="00D32991">
        <w:rPr>
          <w:rFonts w:ascii="Times New Roman" w:hAnsi="Times New Roman" w:cs="Times New Roman"/>
          <w:sz w:val="24"/>
          <w:szCs w:val="24"/>
          <w:shd w:val="clear" w:color="auto" w:fill="FFFFFF"/>
          <w:lang w:val="en-US"/>
        </w:rPr>
        <w:t>bronhialnoy</w:t>
      </w:r>
      <w:proofErr w:type="spellEnd"/>
      <w:r w:rsidRPr="00D32991">
        <w:rPr>
          <w:rFonts w:ascii="Times New Roman" w:hAnsi="Times New Roman" w:cs="Times New Roman"/>
          <w:sz w:val="24"/>
          <w:szCs w:val="24"/>
          <w:shd w:val="clear" w:color="auto" w:fill="FFFFFF"/>
          <w:lang w:val="en-US"/>
        </w:rPr>
        <w:t xml:space="preserve"> </w:t>
      </w:r>
      <w:proofErr w:type="spellStart"/>
      <w:r w:rsidRPr="00D32991">
        <w:rPr>
          <w:rFonts w:ascii="Times New Roman" w:hAnsi="Times New Roman" w:cs="Times New Roman"/>
          <w:sz w:val="24"/>
          <w:szCs w:val="24"/>
          <w:shd w:val="clear" w:color="auto" w:fill="FFFFFF"/>
          <w:lang w:val="en-US"/>
        </w:rPr>
        <w:t>astmyi</w:t>
      </w:r>
      <w:proofErr w:type="spellEnd"/>
      <w:r w:rsidRPr="00D32991">
        <w:rPr>
          <w:rFonts w:ascii="Times New Roman" w:hAnsi="Times New Roman" w:cs="Times New Roman"/>
          <w:sz w:val="24"/>
          <w:szCs w:val="24"/>
          <w:shd w:val="clear" w:color="auto" w:fill="FFFFFF"/>
          <w:lang w:val="en-US"/>
        </w:rPr>
        <w:t xml:space="preserve"> u </w:t>
      </w:r>
      <w:proofErr w:type="spellStart"/>
      <w:r w:rsidRPr="00D32991">
        <w:rPr>
          <w:rFonts w:ascii="Times New Roman" w:hAnsi="Times New Roman" w:cs="Times New Roman"/>
          <w:sz w:val="24"/>
          <w:szCs w:val="24"/>
          <w:shd w:val="clear" w:color="auto" w:fill="FFFFFF"/>
          <w:lang w:val="en-US"/>
        </w:rPr>
        <w:t>detey</w:t>
      </w:r>
      <w:proofErr w:type="spellEnd"/>
      <w:r w:rsidRPr="00D32991">
        <w:rPr>
          <w:rFonts w:ascii="Times New Roman" w:hAnsi="Times New Roman" w:cs="Times New Roman"/>
          <w:sz w:val="24"/>
          <w:szCs w:val="24"/>
          <w:shd w:val="clear" w:color="auto" w:fill="FFFFFF"/>
          <w:lang w:val="en-US"/>
        </w:rPr>
        <w:t xml:space="preserve"> //</w:t>
      </w:r>
      <w:r w:rsidR="009F7BBD" w:rsidRPr="009F7BBD">
        <w:rPr>
          <w:rFonts w:ascii="Times New Roman" w:hAnsi="Times New Roman" w:cs="Times New Roman"/>
          <w:sz w:val="24"/>
          <w:szCs w:val="24"/>
          <w:shd w:val="clear" w:color="auto" w:fill="FFFFFF"/>
          <w:lang w:val="en-US"/>
        </w:rPr>
        <w:t xml:space="preserve"> </w:t>
      </w:r>
      <w:proofErr w:type="spellStart"/>
      <w:r w:rsidRPr="00D32991">
        <w:rPr>
          <w:rFonts w:ascii="Times New Roman" w:hAnsi="Times New Roman" w:cs="Times New Roman"/>
          <w:sz w:val="24"/>
          <w:szCs w:val="24"/>
          <w:shd w:val="clear" w:color="auto" w:fill="FFFFFF"/>
          <w:lang w:val="en-US"/>
        </w:rPr>
        <w:t>Pediatriya</w:t>
      </w:r>
      <w:proofErr w:type="spellEnd"/>
      <w:r w:rsidRPr="00D32991">
        <w:rPr>
          <w:rFonts w:ascii="Times New Roman" w:hAnsi="Times New Roman" w:cs="Times New Roman"/>
          <w:sz w:val="24"/>
          <w:szCs w:val="24"/>
          <w:shd w:val="clear" w:color="auto" w:fill="FFFFFF"/>
          <w:lang w:val="en-US"/>
        </w:rPr>
        <w:t xml:space="preserve">. – 2012. – T. 91, #. </w:t>
      </w:r>
      <w:r w:rsidRPr="009F7BBD">
        <w:rPr>
          <w:rFonts w:ascii="Times New Roman" w:hAnsi="Times New Roman" w:cs="Times New Roman"/>
          <w:sz w:val="24"/>
          <w:szCs w:val="24"/>
          <w:shd w:val="clear" w:color="auto" w:fill="FFFFFF"/>
          <w:lang w:val="en-US"/>
        </w:rPr>
        <w:t>3. – S. 76-82.</w:t>
      </w:r>
    </w:p>
    <w:p w:rsidR="00BF5F70" w:rsidRPr="00D35382" w:rsidRDefault="00BF5F70" w:rsidP="00BF5F70">
      <w:pPr>
        <w:pStyle w:val="a5"/>
        <w:numPr>
          <w:ilvl w:val="0"/>
          <w:numId w:val="17"/>
        </w:numPr>
        <w:spacing w:before="0" w:beforeAutospacing="0" w:after="0" w:afterAutospacing="0" w:line="360" w:lineRule="auto"/>
        <w:rPr>
          <w:lang w:val="en-US"/>
        </w:rPr>
      </w:pPr>
      <w:proofErr w:type="spellStart"/>
      <w:r w:rsidRPr="00D35382">
        <w:rPr>
          <w:shd w:val="clear" w:color="auto" w:fill="FFFFFF"/>
          <w:lang w:val="en-US"/>
        </w:rPr>
        <w:lastRenderedPageBreak/>
        <w:t>Suruki</w:t>
      </w:r>
      <w:proofErr w:type="spellEnd"/>
      <w:r w:rsidRPr="00D35382">
        <w:rPr>
          <w:shd w:val="clear" w:color="auto" w:fill="FFFFFF"/>
          <w:lang w:val="en-US"/>
        </w:rPr>
        <w:t xml:space="preserve"> R</w:t>
      </w:r>
      <w:r w:rsidRPr="00D35382">
        <w:rPr>
          <w:shd w:val="clear" w:color="auto" w:fill="FFFFFF"/>
          <w:lang w:val="uk-UA"/>
        </w:rPr>
        <w:t>.</w:t>
      </w:r>
      <w:r w:rsidRPr="00D35382">
        <w:rPr>
          <w:shd w:val="clear" w:color="auto" w:fill="FFFFFF"/>
          <w:lang w:val="en-US"/>
        </w:rPr>
        <w:t xml:space="preserve">Y. Retrospective cohort analysis of healthcare claims in the United States </w:t>
      </w:r>
      <w:proofErr w:type="spellStart"/>
      <w:r w:rsidRPr="00D35382">
        <w:rPr>
          <w:shd w:val="clear" w:color="auto" w:fill="FFFFFF"/>
          <w:lang w:val="en-US"/>
        </w:rPr>
        <w:t>characterising</w:t>
      </w:r>
      <w:proofErr w:type="spellEnd"/>
      <w:r w:rsidRPr="00D35382">
        <w:rPr>
          <w:shd w:val="clear" w:color="auto" w:fill="FFFFFF"/>
          <w:lang w:val="en-US"/>
        </w:rPr>
        <w:t xml:space="preserve"> asthma exacerbations in </w:t>
      </w:r>
      <w:proofErr w:type="spellStart"/>
      <w:r w:rsidRPr="00D35382">
        <w:rPr>
          <w:shd w:val="clear" w:color="auto" w:fill="FFFFFF"/>
          <w:lang w:val="en-US"/>
        </w:rPr>
        <w:t>paediatric</w:t>
      </w:r>
      <w:proofErr w:type="spellEnd"/>
      <w:r w:rsidRPr="00D35382">
        <w:rPr>
          <w:shd w:val="clear" w:color="auto" w:fill="FFFFFF"/>
          <w:lang w:val="en-US"/>
        </w:rPr>
        <w:t xml:space="preserve"> patients </w:t>
      </w:r>
      <w:r w:rsidRPr="00D35382">
        <w:rPr>
          <w:shd w:val="clear" w:color="auto" w:fill="FFFFFF"/>
          <w:lang w:val="uk-UA"/>
        </w:rPr>
        <w:t>/</w:t>
      </w:r>
      <w:r w:rsidRPr="00D35382">
        <w:rPr>
          <w:shd w:val="clear" w:color="auto" w:fill="FFFFFF"/>
          <w:lang w:val="en-US"/>
        </w:rPr>
        <w:t xml:space="preserve"> R</w:t>
      </w:r>
      <w:r w:rsidRPr="00D35382">
        <w:rPr>
          <w:shd w:val="clear" w:color="auto" w:fill="FFFFFF"/>
          <w:lang w:val="uk-UA"/>
        </w:rPr>
        <w:t>.</w:t>
      </w:r>
      <w:r w:rsidRPr="00D35382">
        <w:rPr>
          <w:shd w:val="clear" w:color="auto" w:fill="FFFFFF"/>
          <w:lang w:val="en-US"/>
        </w:rPr>
        <w:t>Y</w:t>
      </w:r>
      <w:r w:rsidRPr="00D35382">
        <w:rPr>
          <w:shd w:val="clear" w:color="auto" w:fill="FFFFFF"/>
          <w:lang w:val="uk-UA"/>
        </w:rPr>
        <w:t xml:space="preserve">. </w:t>
      </w:r>
      <w:proofErr w:type="spellStart"/>
      <w:r w:rsidRPr="00D35382">
        <w:rPr>
          <w:shd w:val="clear" w:color="auto" w:fill="FFFFFF"/>
          <w:lang w:val="en-US"/>
        </w:rPr>
        <w:t>Suruki</w:t>
      </w:r>
      <w:proofErr w:type="spellEnd"/>
      <w:r w:rsidRPr="00D35382">
        <w:rPr>
          <w:shd w:val="clear" w:color="auto" w:fill="FFFFFF"/>
          <w:lang w:val="en-US"/>
        </w:rPr>
        <w:t>,</w:t>
      </w:r>
      <w:r w:rsidR="009F7BBD" w:rsidRPr="009F7BBD">
        <w:rPr>
          <w:shd w:val="clear" w:color="auto" w:fill="FFFFFF"/>
          <w:lang w:val="en-US"/>
        </w:rPr>
        <w:t xml:space="preserve"> </w:t>
      </w:r>
      <w:r w:rsidRPr="00D35382">
        <w:rPr>
          <w:shd w:val="clear" w:color="auto" w:fill="FFFFFF"/>
          <w:lang w:val="en-US"/>
        </w:rPr>
        <w:t>N</w:t>
      </w:r>
      <w:r w:rsidRPr="00D35382">
        <w:rPr>
          <w:shd w:val="clear" w:color="auto" w:fill="FFFFFF"/>
          <w:lang w:val="uk-UA"/>
        </w:rPr>
        <w:t>.</w:t>
      </w:r>
      <w:r w:rsidR="009F7BBD">
        <w:rPr>
          <w:shd w:val="clear" w:color="auto" w:fill="FFFFFF"/>
          <w:lang w:val="uk-UA"/>
        </w:rPr>
        <w:t xml:space="preserve"> </w:t>
      </w:r>
      <w:proofErr w:type="spellStart"/>
      <w:r w:rsidRPr="00D35382">
        <w:rPr>
          <w:shd w:val="clear" w:color="auto" w:fill="FFFFFF"/>
          <w:lang w:val="en-US"/>
        </w:rPr>
        <w:t>Boudiaf</w:t>
      </w:r>
      <w:proofErr w:type="spellEnd"/>
      <w:r w:rsidRPr="00D35382">
        <w:rPr>
          <w:shd w:val="clear" w:color="auto" w:fill="FFFFFF"/>
          <w:lang w:val="en-US"/>
        </w:rPr>
        <w:t>, H</w:t>
      </w:r>
      <w:r w:rsidRPr="00D35382">
        <w:rPr>
          <w:shd w:val="clear" w:color="auto" w:fill="FFFFFF"/>
          <w:lang w:val="uk-UA"/>
        </w:rPr>
        <w:t>.</w:t>
      </w:r>
      <w:r w:rsidRPr="00D35382">
        <w:rPr>
          <w:shd w:val="clear" w:color="auto" w:fill="FFFFFF"/>
          <w:lang w:val="en-US"/>
        </w:rPr>
        <w:t>G</w:t>
      </w:r>
      <w:r w:rsidRPr="00D35382">
        <w:rPr>
          <w:shd w:val="clear" w:color="auto" w:fill="FFFFFF"/>
          <w:lang w:val="uk-UA"/>
        </w:rPr>
        <w:t>.</w:t>
      </w:r>
      <w:r w:rsidRPr="00D35382">
        <w:rPr>
          <w:shd w:val="clear" w:color="auto" w:fill="FFFFFF"/>
          <w:lang w:val="en-US"/>
        </w:rPr>
        <w:t xml:space="preserve"> Ortega </w:t>
      </w:r>
      <w:r w:rsidRPr="00D35382">
        <w:rPr>
          <w:shd w:val="clear" w:color="auto" w:fill="FFFFFF"/>
          <w:lang w:val="uk-UA"/>
        </w:rPr>
        <w:t>/</w:t>
      </w:r>
      <w:r w:rsidRPr="00D35382">
        <w:rPr>
          <w:rStyle w:val="apple-converted-space"/>
          <w:shd w:val="clear" w:color="auto" w:fill="FFFFFF"/>
          <w:lang w:val="en-US"/>
        </w:rPr>
        <w:t>/</w:t>
      </w:r>
      <w:r w:rsidR="009F7BBD" w:rsidRPr="009F7BBD">
        <w:rPr>
          <w:rStyle w:val="apple-converted-space"/>
          <w:shd w:val="clear" w:color="auto" w:fill="FFFFFF"/>
          <w:lang w:val="en-US"/>
        </w:rPr>
        <w:t xml:space="preserve"> </w:t>
      </w:r>
      <w:r w:rsidRPr="00D35382">
        <w:rPr>
          <w:iCs/>
          <w:shd w:val="clear" w:color="auto" w:fill="FFFFFF"/>
          <w:lang w:val="en-US"/>
        </w:rPr>
        <w:t>The World Allergy Organization Journal</w:t>
      </w:r>
      <w:r w:rsidRPr="00D35382">
        <w:rPr>
          <w:shd w:val="clear" w:color="auto" w:fill="FFFFFF"/>
          <w:lang w:val="en-US"/>
        </w:rPr>
        <w:t>. – 2016. – Vol</w:t>
      </w:r>
      <w:r w:rsidRPr="00D35382">
        <w:rPr>
          <w:shd w:val="clear" w:color="auto" w:fill="FFFFFF"/>
          <w:lang w:val="uk-UA"/>
        </w:rPr>
        <w:t>.</w:t>
      </w:r>
      <w:r w:rsidRPr="00D35382">
        <w:rPr>
          <w:shd w:val="clear" w:color="auto" w:fill="FFFFFF"/>
          <w:lang w:val="en-US"/>
        </w:rPr>
        <w:t xml:space="preserve"> 9</w:t>
      </w:r>
      <w:r w:rsidRPr="00D35382">
        <w:rPr>
          <w:shd w:val="clear" w:color="auto" w:fill="FFFFFF"/>
          <w:lang w:val="uk-UA"/>
        </w:rPr>
        <w:t xml:space="preserve">, </w:t>
      </w:r>
      <w:r w:rsidRPr="00D35382">
        <w:rPr>
          <w:shd w:val="clear" w:color="auto" w:fill="FFFFFF"/>
          <w:lang w:val="en-US"/>
        </w:rPr>
        <w:t xml:space="preserve">№1. – </w:t>
      </w:r>
      <w:r w:rsidRPr="00D35382">
        <w:rPr>
          <w:shd w:val="clear" w:color="auto" w:fill="FFFFFF"/>
        </w:rPr>
        <w:t>С</w:t>
      </w:r>
      <w:r w:rsidRPr="00D35382">
        <w:rPr>
          <w:shd w:val="clear" w:color="auto" w:fill="FFFFFF"/>
          <w:lang w:val="en-US"/>
        </w:rPr>
        <w:t>. 1</w:t>
      </w:r>
      <w:r w:rsidRPr="00D35382">
        <w:rPr>
          <w:shd w:val="clear" w:color="auto" w:fill="FFFFFF"/>
          <w:lang w:val="uk-UA"/>
        </w:rPr>
        <w:t>-9</w:t>
      </w:r>
      <w:r w:rsidRPr="00D35382">
        <w:rPr>
          <w:shd w:val="clear" w:color="auto" w:fill="FFFFFF"/>
          <w:lang w:val="en-US"/>
        </w:rPr>
        <w:t>.</w:t>
      </w:r>
    </w:p>
    <w:p w:rsidR="00BF5F70" w:rsidRPr="00D32991" w:rsidRDefault="00BF5F70" w:rsidP="00BF5F70">
      <w:pPr>
        <w:pStyle w:val="a4"/>
        <w:numPr>
          <w:ilvl w:val="0"/>
          <w:numId w:val="17"/>
        </w:numPr>
        <w:shd w:val="clear" w:color="auto" w:fill="FFFFFF"/>
        <w:spacing w:after="0" w:line="360" w:lineRule="auto"/>
        <w:textAlignment w:val="baseline"/>
        <w:rPr>
          <w:rFonts w:ascii="Times New Roman" w:hAnsi="Times New Roman" w:cs="Times New Roman"/>
          <w:sz w:val="24"/>
          <w:szCs w:val="24"/>
          <w:bdr w:val="none" w:sz="0" w:space="0" w:color="auto" w:frame="1"/>
          <w:lang w:val="uk-UA"/>
        </w:rPr>
      </w:pPr>
      <w:proofErr w:type="spellStart"/>
      <w:r w:rsidRPr="00544C81">
        <w:rPr>
          <w:rFonts w:ascii="Times New Roman" w:hAnsi="Times New Roman" w:cs="Times New Roman"/>
          <w:sz w:val="24"/>
          <w:szCs w:val="24"/>
          <w:shd w:val="clear" w:color="auto" w:fill="FFFFFF"/>
          <w:lang w:val="en-US"/>
        </w:rPr>
        <w:t>Mescheryakov</w:t>
      </w:r>
      <w:proofErr w:type="spellEnd"/>
      <w:r w:rsidRPr="00D32991">
        <w:rPr>
          <w:rFonts w:ascii="Times New Roman" w:hAnsi="Times New Roman" w:cs="Times New Roman"/>
          <w:sz w:val="24"/>
          <w:szCs w:val="24"/>
          <w:shd w:val="clear" w:color="auto" w:fill="FFFFFF"/>
          <w:lang w:val="uk-UA"/>
        </w:rPr>
        <w:t xml:space="preserve"> </w:t>
      </w:r>
      <w:r w:rsidRPr="00544C81">
        <w:rPr>
          <w:rFonts w:ascii="Times New Roman" w:hAnsi="Times New Roman" w:cs="Times New Roman"/>
          <w:sz w:val="24"/>
          <w:szCs w:val="24"/>
          <w:shd w:val="clear" w:color="auto" w:fill="FFFFFF"/>
          <w:lang w:val="en-US"/>
        </w:rPr>
        <w:t>V</w:t>
      </w:r>
      <w:r w:rsidRPr="00D32991">
        <w:rPr>
          <w:rFonts w:ascii="Times New Roman" w:hAnsi="Times New Roman" w:cs="Times New Roman"/>
          <w:sz w:val="24"/>
          <w:szCs w:val="24"/>
          <w:shd w:val="clear" w:color="auto" w:fill="FFFFFF"/>
          <w:lang w:val="uk-UA"/>
        </w:rPr>
        <w:t xml:space="preserve">. </w:t>
      </w:r>
      <w:r w:rsidRPr="00544C81">
        <w:rPr>
          <w:rFonts w:ascii="Times New Roman" w:hAnsi="Times New Roman" w:cs="Times New Roman"/>
          <w:sz w:val="24"/>
          <w:szCs w:val="24"/>
          <w:shd w:val="clear" w:color="auto" w:fill="FFFFFF"/>
          <w:lang w:val="en-US"/>
        </w:rPr>
        <w:t>V</w:t>
      </w:r>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Ekspertnaya</w:t>
      </w:r>
      <w:proofErr w:type="spellEnd"/>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otsenka</w:t>
      </w:r>
      <w:proofErr w:type="spellEnd"/>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kachestva</w:t>
      </w:r>
      <w:proofErr w:type="spellEnd"/>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i</w:t>
      </w:r>
      <w:proofErr w:type="spellEnd"/>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optimizatsiya</w:t>
      </w:r>
      <w:proofErr w:type="spellEnd"/>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diagnostiki</w:t>
      </w:r>
      <w:proofErr w:type="spellEnd"/>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bronhialnoy</w:t>
      </w:r>
      <w:proofErr w:type="spellEnd"/>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astmyi</w:t>
      </w:r>
      <w:proofErr w:type="spellEnd"/>
      <w:r w:rsidRPr="00D32991">
        <w:rPr>
          <w:rFonts w:ascii="Times New Roman" w:hAnsi="Times New Roman" w:cs="Times New Roman"/>
          <w:sz w:val="24"/>
          <w:szCs w:val="24"/>
          <w:shd w:val="clear" w:color="auto" w:fill="FFFFFF"/>
          <w:lang w:val="uk-UA"/>
        </w:rPr>
        <w:t xml:space="preserve"> </w:t>
      </w:r>
      <w:r w:rsidRPr="00544C81">
        <w:rPr>
          <w:rFonts w:ascii="Times New Roman" w:hAnsi="Times New Roman" w:cs="Times New Roman"/>
          <w:sz w:val="24"/>
          <w:szCs w:val="24"/>
          <w:shd w:val="clear" w:color="auto" w:fill="FFFFFF"/>
          <w:lang w:val="en-US"/>
        </w:rPr>
        <w:t>v</w:t>
      </w:r>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detskih</w:t>
      </w:r>
      <w:proofErr w:type="spellEnd"/>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ambulatorno</w:t>
      </w:r>
      <w:proofErr w:type="spellEnd"/>
      <w:r w:rsidRPr="00D32991">
        <w:rPr>
          <w:rFonts w:ascii="Times New Roman" w:hAnsi="Times New Roman" w:cs="Times New Roman"/>
          <w:sz w:val="24"/>
          <w:szCs w:val="24"/>
          <w:shd w:val="clear" w:color="auto" w:fill="FFFFFF"/>
          <w:lang w:val="uk-UA"/>
        </w:rPr>
        <w:t>-</w:t>
      </w:r>
      <w:proofErr w:type="spellStart"/>
      <w:r w:rsidRPr="00544C81">
        <w:rPr>
          <w:rFonts w:ascii="Times New Roman" w:hAnsi="Times New Roman" w:cs="Times New Roman"/>
          <w:sz w:val="24"/>
          <w:szCs w:val="24"/>
          <w:shd w:val="clear" w:color="auto" w:fill="FFFFFF"/>
          <w:lang w:val="en-US"/>
        </w:rPr>
        <w:t>poliklinicheskih</w:t>
      </w:r>
      <w:proofErr w:type="spellEnd"/>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uchrezhdeniyah</w:t>
      </w:r>
      <w:proofErr w:type="spellEnd"/>
      <w:r w:rsidRPr="00D32991">
        <w:rPr>
          <w:rFonts w:ascii="Times New Roman" w:hAnsi="Times New Roman" w:cs="Times New Roman"/>
          <w:sz w:val="24"/>
          <w:szCs w:val="24"/>
          <w:shd w:val="clear" w:color="auto" w:fill="FFFFFF"/>
          <w:lang w:val="uk-UA"/>
        </w:rPr>
        <w:t xml:space="preserve"> / </w:t>
      </w:r>
      <w:r w:rsidRPr="00544C81">
        <w:rPr>
          <w:rFonts w:ascii="Times New Roman" w:hAnsi="Times New Roman" w:cs="Times New Roman"/>
          <w:sz w:val="24"/>
          <w:szCs w:val="24"/>
          <w:shd w:val="clear" w:color="auto" w:fill="FFFFFF"/>
          <w:lang w:val="en-US"/>
        </w:rPr>
        <w:t>V</w:t>
      </w:r>
      <w:r w:rsidRPr="00D32991">
        <w:rPr>
          <w:rFonts w:ascii="Times New Roman" w:hAnsi="Times New Roman" w:cs="Times New Roman"/>
          <w:sz w:val="24"/>
          <w:szCs w:val="24"/>
          <w:shd w:val="clear" w:color="auto" w:fill="FFFFFF"/>
          <w:lang w:val="uk-UA"/>
        </w:rPr>
        <w:t>.</w:t>
      </w:r>
      <w:r w:rsidR="009F7BBD">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Mescheryakov</w:t>
      </w:r>
      <w:proofErr w:type="spellEnd"/>
      <w:r w:rsidRPr="00D32991">
        <w:rPr>
          <w:rFonts w:ascii="Times New Roman" w:hAnsi="Times New Roman" w:cs="Times New Roman"/>
          <w:sz w:val="24"/>
          <w:szCs w:val="24"/>
          <w:shd w:val="clear" w:color="auto" w:fill="FFFFFF"/>
          <w:lang w:val="uk-UA"/>
        </w:rPr>
        <w:t xml:space="preserve">, </w:t>
      </w:r>
      <w:r w:rsidRPr="00544C81">
        <w:rPr>
          <w:rFonts w:ascii="Times New Roman" w:hAnsi="Times New Roman" w:cs="Times New Roman"/>
          <w:sz w:val="24"/>
          <w:szCs w:val="24"/>
          <w:shd w:val="clear" w:color="auto" w:fill="FFFFFF"/>
          <w:lang w:val="en-US"/>
        </w:rPr>
        <w:t>G</w:t>
      </w:r>
      <w:r w:rsidRPr="00D32991">
        <w:rPr>
          <w:rFonts w:ascii="Times New Roman" w:hAnsi="Times New Roman" w:cs="Times New Roman"/>
          <w:sz w:val="24"/>
          <w:szCs w:val="24"/>
          <w:shd w:val="clear" w:color="auto" w:fill="FFFFFF"/>
          <w:lang w:val="uk-UA"/>
        </w:rPr>
        <w:t xml:space="preserve">. </w:t>
      </w:r>
      <w:r w:rsidRPr="00544C81">
        <w:rPr>
          <w:rFonts w:ascii="Times New Roman" w:hAnsi="Times New Roman" w:cs="Times New Roman"/>
          <w:sz w:val="24"/>
          <w:szCs w:val="24"/>
          <w:shd w:val="clear" w:color="auto" w:fill="FFFFFF"/>
          <w:lang w:val="en-US"/>
        </w:rPr>
        <w:t>N</w:t>
      </w:r>
      <w:r w:rsidRPr="00D32991">
        <w:rPr>
          <w:rFonts w:ascii="Times New Roman" w:hAnsi="Times New Roman" w:cs="Times New Roman"/>
          <w:sz w:val="24"/>
          <w:szCs w:val="24"/>
          <w:shd w:val="clear" w:color="auto" w:fill="FFFFFF"/>
          <w:lang w:val="uk-UA"/>
        </w:rPr>
        <w:t>.</w:t>
      </w:r>
      <w:r w:rsidR="009F7BBD">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Kuyarova</w:t>
      </w:r>
      <w:proofErr w:type="spellEnd"/>
      <w:r w:rsidRPr="00D32991">
        <w:rPr>
          <w:rFonts w:ascii="Times New Roman" w:hAnsi="Times New Roman" w:cs="Times New Roman"/>
          <w:sz w:val="24"/>
          <w:szCs w:val="24"/>
          <w:shd w:val="clear" w:color="auto" w:fill="FFFFFF"/>
          <w:lang w:val="uk-UA"/>
        </w:rPr>
        <w:t xml:space="preserve">, </w:t>
      </w:r>
      <w:r w:rsidRPr="00544C81">
        <w:rPr>
          <w:rFonts w:ascii="Times New Roman" w:hAnsi="Times New Roman" w:cs="Times New Roman"/>
          <w:sz w:val="24"/>
          <w:szCs w:val="24"/>
          <w:shd w:val="clear" w:color="auto" w:fill="FFFFFF"/>
          <w:lang w:val="en-US"/>
        </w:rPr>
        <w:t>N</w:t>
      </w:r>
      <w:r w:rsidRPr="00D32991">
        <w:rPr>
          <w:rFonts w:ascii="Times New Roman" w:hAnsi="Times New Roman" w:cs="Times New Roman"/>
          <w:sz w:val="24"/>
          <w:szCs w:val="24"/>
          <w:shd w:val="clear" w:color="auto" w:fill="FFFFFF"/>
          <w:lang w:val="uk-UA"/>
        </w:rPr>
        <w:t xml:space="preserve">. </w:t>
      </w:r>
      <w:r w:rsidRPr="00544C81">
        <w:rPr>
          <w:rFonts w:ascii="Times New Roman" w:hAnsi="Times New Roman" w:cs="Times New Roman"/>
          <w:sz w:val="24"/>
          <w:szCs w:val="24"/>
          <w:shd w:val="clear" w:color="auto" w:fill="FFFFFF"/>
          <w:lang w:val="en-US"/>
        </w:rPr>
        <w:t>A</w:t>
      </w:r>
      <w:r w:rsidRPr="00D32991">
        <w:rPr>
          <w:rFonts w:ascii="Times New Roman" w:hAnsi="Times New Roman" w:cs="Times New Roman"/>
          <w:sz w:val="24"/>
          <w:szCs w:val="24"/>
          <w:shd w:val="clear" w:color="auto" w:fill="FFFFFF"/>
          <w:lang w:val="uk-UA"/>
        </w:rPr>
        <w:t xml:space="preserve">. </w:t>
      </w:r>
      <w:proofErr w:type="spellStart"/>
      <w:r w:rsidRPr="00544C81">
        <w:rPr>
          <w:rFonts w:ascii="Times New Roman" w:hAnsi="Times New Roman" w:cs="Times New Roman"/>
          <w:sz w:val="24"/>
          <w:szCs w:val="24"/>
          <w:shd w:val="clear" w:color="auto" w:fill="FFFFFF"/>
          <w:lang w:val="en-US"/>
        </w:rPr>
        <w:t>Gorbach</w:t>
      </w:r>
      <w:proofErr w:type="spellEnd"/>
      <w:r w:rsidRPr="00D32991">
        <w:rPr>
          <w:rFonts w:ascii="Times New Roman" w:hAnsi="Times New Roman" w:cs="Times New Roman"/>
          <w:sz w:val="24"/>
          <w:szCs w:val="24"/>
          <w:shd w:val="clear" w:color="auto" w:fill="FFFFFF"/>
          <w:lang w:val="uk-UA"/>
        </w:rPr>
        <w:t xml:space="preserve">, </w:t>
      </w:r>
      <w:r w:rsidRPr="00544C81">
        <w:rPr>
          <w:rFonts w:ascii="Times New Roman" w:hAnsi="Times New Roman" w:cs="Times New Roman"/>
          <w:sz w:val="24"/>
          <w:szCs w:val="24"/>
          <w:shd w:val="clear" w:color="auto" w:fill="FFFFFF"/>
          <w:lang w:val="en-US"/>
        </w:rPr>
        <w:t>E</w:t>
      </w:r>
      <w:r w:rsidRPr="00D32991">
        <w:rPr>
          <w:rFonts w:ascii="Times New Roman" w:hAnsi="Times New Roman" w:cs="Times New Roman"/>
          <w:sz w:val="24"/>
          <w:szCs w:val="24"/>
          <w:shd w:val="clear" w:color="auto" w:fill="FFFFFF"/>
          <w:lang w:val="uk-UA"/>
        </w:rPr>
        <w:t xml:space="preserve">. </w:t>
      </w:r>
      <w:r w:rsidRPr="00544C81">
        <w:rPr>
          <w:rFonts w:ascii="Times New Roman" w:hAnsi="Times New Roman" w:cs="Times New Roman"/>
          <w:sz w:val="24"/>
          <w:szCs w:val="24"/>
          <w:shd w:val="clear" w:color="auto" w:fill="FFFFFF"/>
          <w:lang w:val="en-US"/>
        </w:rPr>
        <w:t>Yu</w:t>
      </w:r>
      <w:r w:rsidRPr="00D32991">
        <w:rPr>
          <w:rFonts w:ascii="Times New Roman" w:hAnsi="Times New Roman" w:cs="Times New Roman"/>
          <w:sz w:val="24"/>
          <w:szCs w:val="24"/>
          <w:shd w:val="clear" w:color="auto" w:fill="FFFFFF"/>
          <w:lang w:val="uk-UA"/>
        </w:rPr>
        <w:t xml:space="preserve">. </w:t>
      </w:r>
      <w:proofErr w:type="spellStart"/>
      <w:r w:rsidRPr="007D0DCA">
        <w:rPr>
          <w:rFonts w:ascii="Times New Roman" w:hAnsi="Times New Roman" w:cs="Times New Roman"/>
          <w:sz w:val="24"/>
          <w:szCs w:val="24"/>
          <w:shd w:val="clear" w:color="auto" w:fill="FFFFFF"/>
          <w:lang w:val="de-DE"/>
        </w:rPr>
        <w:t>Marenko</w:t>
      </w:r>
      <w:proofErr w:type="spellEnd"/>
      <w:r w:rsidRPr="00D32991">
        <w:rPr>
          <w:rFonts w:ascii="Times New Roman" w:hAnsi="Times New Roman" w:cs="Times New Roman"/>
          <w:sz w:val="24"/>
          <w:szCs w:val="24"/>
          <w:shd w:val="clear" w:color="auto" w:fill="FFFFFF"/>
          <w:lang w:val="uk-UA"/>
        </w:rPr>
        <w:t xml:space="preserve">, </w:t>
      </w:r>
      <w:r w:rsidRPr="007D0DCA">
        <w:rPr>
          <w:rFonts w:ascii="Times New Roman" w:hAnsi="Times New Roman" w:cs="Times New Roman"/>
          <w:sz w:val="24"/>
          <w:szCs w:val="24"/>
          <w:shd w:val="clear" w:color="auto" w:fill="FFFFFF"/>
          <w:lang w:val="de-DE"/>
        </w:rPr>
        <w:t>A</w:t>
      </w:r>
      <w:r w:rsidRPr="00D32991">
        <w:rPr>
          <w:rFonts w:ascii="Times New Roman" w:hAnsi="Times New Roman" w:cs="Times New Roman"/>
          <w:sz w:val="24"/>
          <w:szCs w:val="24"/>
          <w:shd w:val="clear" w:color="auto" w:fill="FFFFFF"/>
          <w:lang w:val="uk-UA"/>
        </w:rPr>
        <w:t>.</w:t>
      </w:r>
      <w:r w:rsidRPr="007D0DCA">
        <w:rPr>
          <w:rFonts w:ascii="Times New Roman" w:hAnsi="Times New Roman" w:cs="Times New Roman"/>
          <w:sz w:val="24"/>
          <w:szCs w:val="24"/>
          <w:shd w:val="clear" w:color="auto" w:fill="FFFFFF"/>
          <w:lang w:val="de-DE"/>
        </w:rPr>
        <w:t>M</w:t>
      </w:r>
      <w:r w:rsidRPr="00D32991">
        <w:rPr>
          <w:rFonts w:ascii="Times New Roman" w:hAnsi="Times New Roman" w:cs="Times New Roman"/>
          <w:sz w:val="24"/>
          <w:szCs w:val="24"/>
          <w:shd w:val="clear" w:color="auto" w:fill="FFFFFF"/>
          <w:lang w:val="uk-UA"/>
        </w:rPr>
        <w:t>.</w:t>
      </w:r>
      <w:r w:rsidR="009F7BBD">
        <w:rPr>
          <w:rFonts w:ascii="Times New Roman" w:hAnsi="Times New Roman" w:cs="Times New Roman"/>
          <w:sz w:val="24"/>
          <w:szCs w:val="24"/>
          <w:shd w:val="clear" w:color="auto" w:fill="FFFFFF"/>
          <w:lang w:val="uk-UA"/>
        </w:rPr>
        <w:t xml:space="preserve"> </w:t>
      </w:r>
      <w:proofErr w:type="spellStart"/>
      <w:r w:rsidRPr="007D0DCA">
        <w:rPr>
          <w:rFonts w:ascii="Times New Roman" w:hAnsi="Times New Roman" w:cs="Times New Roman"/>
          <w:sz w:val="24"/>
          <w:szCs w:val="24"/>
          <w:shd w:val="clear" w:color="auto" w:fill="FFFFFF"/>
          <w:lang w:val="de-DE"/>
        </w:rPr>
        <w:t>Marenko</w:t>
      </w:r>
      <w:proofErr w:type="spellEnd"/>
      <w:r w:rsidRPr="00D32991">
        <w:rPr>
          <w:rFonts w:ascii="Times New Roman" w:hAnsi="Times New Roman" w:cs="Times New Roman"/>
          <w:sz w:val="24"/>
          <w:szCs w:val="24"/>
          <w:shd w:val="clear" w:color="auto" w:fill="FFFFFF"/>
          <w:lang w:val="uk-UA"/>
        </w:rPr>
        <w:t xml:space="preserve"> // </w:t>
      </w:r>
      <w:proofErr w:type="spellStart"/>
      <w:r w:rsidRPr="007D0DCA">
        <w:rPr>
          <w:rFonts w:ascii="Times New Roman" w:hAnsi="Times New Roman" w:cs="Times New Roman"/>
          <w:sz w:val="24"/>
          <w:szCs w:val="24"/>
          <w:shd w:val="clear" w:color="auto" w:fill="FFFFFF"/>
          <w:lang w:val="de-DE"/>
        </w:rPr>
        <w:t>Probl</w:t>
      </w:r>
      <w:proofErr w:type="spellEnd"/>
      <w:r w:rsidRPr="00D32991">
        <w:rPr>
          <w:rFonts w:ascii="Times New Roman" w:hAnsi="Times New Roman" w:cs="Times New Roman"/>
          <w:sz w:val="24"/>
          <w:szCs w:val="24"/>
          <w:shd w:val="clear" w:color="auto" w:fill="FFFFFF"/>
          <w:lang w:val="uk-UA"/>
        </w:rPr>
        <w:t>.</w:t>
      </w:r>
      <w:r w:rsidR="009F7BBD">
        <w:rPr>
          <w:rFonts w:ascii="Times New Roman" w:hAnsi="Times New Roman" w:cs="Times New Roman"/>
          <w:sz w:val="24"/>
          <w:szCs w:val="24"/>
          <w:shd w:val="clear" w:color="auto" w:fill="FFFFFF"/>
          <w:lang w:val="uk-UA"/>
        </w:rPr>
        <w:t xml:space="preserve"> </w:t>
      </w:r>
      <w:proofErr w:type="spellStart"/>
      <w:r w:rsidRPr="007D0DCA">
        <w:rPr>
          <w:rFonts w:ascii="Times New Roman" w:hAnsi="Times New Roman" w:cs="Times New Roman"/>
          <w:sz w:val="24"/>
          <w:szCs w:val="24"/>
          <w:shd w:val="clear" w:color="auto" w:fill="FFFFFF"/>
          <w:lang w:val="de-DE"/>
        </w:rPr>
        <w:t>Sotsial</w:t>
      </w:r>
      <w:proofErr w:type="spellEnd"/>
      <w:r w:rsidRPr="00D32991">
        <w:rPr>
          <w:rFonts w:ascii="Times New Roman" w:hAnsi="Times New Roman" w:cs="Times New Roman"/>
          <w:sz w:val="24"/>
          <w:szCs w:val="24"/>
          <w:shd w:val="clear" w:color="auto" w:fill="FFFFFF"/>
          <w:lang w:val="uk-UA"/>
        </w:rPr>
        <w:t>.</w:t>
      </w:r>
      <w:r w:rsidR="009F7BBD">
        <w:rPr>
          <w:rFonts w:ascii="Times New Roman" w:hAnsi="Times New Roman" w:cs="Times New Roman"/>
          <w:sz w:val="24"/>
          <w:szCs w:val="24"/>
          <w:shd w:val="clear" w:color="auto" w:fill="FFFFFF"/>
          <w:lang w:val="uk-UA"/>
        </w:rPr>
        <w:t xml:space="preserve"> </w:t>
      </w:r>
      <w:r w:rsidRPr="007D0DCA">
        <w:rPr>
          <w:rFonts w:ascii="Times New Roman" w:hAnsi="Times New Roman" w:cs="Times New Roman"/>
          <w:sz w:val="24"/>
          <w:szCs w:val="24"/>
          <w:shd w:val="clear" w:color="auto" w:fill="FFFFFF"/>
          <w:lang w:val="de-DE"/>
        </w:rPr>
        <w:t>Gig</w:t>
      </w:r>
      <w:r w:rsidRPr="00D32991">
        <w:rPr>
          <w:rFonts w:ascii="Times New Roman" w:hAnsi="Times New Roman" w:cs="Times New Roman"/>
          <w:sz w:val="24"/>
          <w:szCs w:val="24"/>
          <w:shd w:val="clear" w:color="auto" w:fill="FFFFFF"/>
          <w:lang w:val="uk-UA"/>
        </w:rPr>
        <w:t xml:space="preserve">. </w:t>
      </w:r>
      <w:proofErr w:type="spellStart"/>
      <w:r w:rsidRPr="007D0DCA">
        <w:rPr>
          <w:rFonts w:ascii="Times New Roman" w:hAnsi="Times New Roman" w:cs="Times New Roman"/>
          <w:sz w:val="24"/>
          <w:szCs w:val="24"/>
          <w:shd w:val="clear" w:color="auto" w:fill="FFFFFF"/>
          <w:lang w:val="de-DE"/>
        </w:rPr>
        <w:t>Zdravoohran</w:t>
      </w:r>
      <w:proofErr w:type="spellEnd"/>
      <w:r w:rsidRPr="00D32991">
        <w:rPr>
          <w:rFonts w:ascii="Times New Roman" w:hAnsi="Times New Roman" w:cs="Times New Roman"/>
          <w:sz w:val="24"/>
          <w:szCs w:val="24"/>
          <w:shd w:val="clear" w:color="auto" w:fill="FFFFFF"/>
          <w:lang w:val="uk-UA"/>
        </w:rPr>
        <w:t>.</w:t>
      </w:r>
      <w:r w:rsidR="009F7BBD">
        <w:rPr>
          <w:rFonts w:ascii="Times New Roman" w:hAnsi="Times New Roman" w:cs="Times New Roman"/>
          <w:sz w:val="24"/>
          <w:szCs w:val="24"/>
          <w:shd w:val="clear" w:color="auto" w:fill="FFFFFF"/>
          <w:lang w:val="uk-UA"/>
        </w:rPr>
        <w:t xml:space="preserve"> </w:t>
      </w:r>
      <w:proofErr w:type="spellStart"/>
      <w:r w:rsidRPr="007D0DCA">
        <w:rPr>
          <w:rFonts w:ascii="Times New Roman" w:hAnsi="Times New Roman" w:cs="Times New Roman"/>
          <w:sz w:val="24"/>
          <w:szCs w:val="24"/>
          <w:shd w:val="clear" w:color="auto" w:fill="FFFFFF"/>
          <w:lang w:val="de-DE"/>
        </w:rPr>
        <w:t>Istor</w:t>
      </w:r>
      <w:proofErr w:type="spellEnd"/>
      <w:r w:rsidRPr="00D32991">
        <w:rPr>
          <w:rFonts w:ascii="Times New Roman" w:hAnsi="Times New Roman" w:cs="Times New Roman"/>
          <w:sz w:val="24"/>
          <w:szCs w:val="24"/>
          <w:shd w:val="clear" w:color="auto" w:fill="FFFFFF"/>
          <w:lang w:val="uk-UA"/>
        </w:rPr>
        <w:t>.</w:t>
      </w:r>
      <w:r w:rsidR="009F7BBD">
        <w:rPr>
          <w:rFonts w:ascii="Times New Roman" w:hAnsi="Times New Roman" w:cs="Times New Roman"/>
          <w:sz w:val="24"/>
          <w:szCs w:val="24"/>
          <w:shd w:val="clear" w:color="auto" w:fill="FFFFFF"/>
          <w:lang w:val="uk-UA"/>
        </w:rPr>
        <w:t xml:space="preserve"> </w:t>
      </w:r>
      <w:proofErr w:type="spellStart"/>
      <w:r w:rsidRPr="007D0DCA">
        <w:rPr>
          <w:rFonts w:ascii="Times New Roman" w:hAnsi="Times New Roman" w:cs="Times New Roman"/>
          <w:sz w:val="24"/>
          <w:szCs w:val="24"/>
          <w:shd w:val="clear" w:color="auto" w:fill="FFFFFF"/>
          <w:lang w:val="de-DE"/>
        </w:rPr>
        <w:t>Med</w:t>
      </w:r>
      <w:proofErr w:type="spellEnd"/>
      <w:r w:rsidRPr="00D32991">
        <w:rPr>
          <w:rFonts w:ascii="Times New Roman" w:hAnsi="Times New Roman" w:cs="Times New Roman"/>
          <w:sz w:val="24"/>
          <w:szCs w:val="24"/>
          <w:shd w:val="clear" w:color="auto" w:fill="FFFFFF"/>
          <w:lang w:val="uk-UA"/>
        </w:rPr>
        <w:t>. –2010. –#5. –</w:t>
      </w:r>
      <w:r w:rsidRPr="007D0DCA">
        <w:rPr>
          <w:rFonts w:ascii="Times New Roman" w:hAnsi="Times New Roman" w:cs="Times New Roman"/>
          <w:sz w:val="24"/>
          <w:szCs w:val="24"/>
          <w:shd w:val="clear" w:color="auto" w:fill="FFFFFF"/>
          <w:lang w:val="de-DE"/>
        </w:rPr>
        <w:t>S</w:t>
      </w:r>
      <w:r w:rsidRPr="00D32991">
        <w:rPr>
          <w:rFonts w:ascii="Times New Roman" w:hAnsi="Times New Roman" w:cs="Times New Roman"/>
          <w:sz w:val="24"/>
          <w:szCs w:val="24"/>
          <w:shd w:val="clear" w:color="auto" w:fill="FFFFFF"/>
          <w:lang w:val="uk-UA"/>
        </w:rPr>
        <w:t>.48-50.</w:t>
      </w:r>
    </w:p>
    <w:p w:rsidR="00BF5F70" w:rsidRPr="00D35382" w:rsidRDefault="00BF5F70" w:rsidP="00BF5F70">
      <w:pPr>
        <w:pStyle w:val="a4"/>
        <w:numPr>
          <w:ilvl w:val="0"/>
          <w:numId w:val="17"/>
        </w:numPr>
        <w:spacing w:line="360" w:lineRule="auto"/>
        <w:rPr>
          <w:rFonts w:ascii="Times New Roman" w:hAnsi="Times New Roman" w:cs="Times New Roman"/>
          <w:sz w:val="24"/>
          <w:szCs w:val="24"/>
          <w:lang w:val="uk-UA"/>
        </w:rPr>
      </w:pPr>
      <w:r w:rsidRPr="00D35382">
        <w:rPr>
          <w:rFonts w:ascii="Times New Roman" w:hAnsi="Times New Roman" w:cs="Times New Roman"/>
          <w:sz w:val="24"/>
          <w:szCs w:val="24"/>
          <w:lang w:val="en-US"/>
        </w:rPr>
        <w:t>GINA (Global strategy for asthma management and prevention) (201</w:t>
      </w:r>
      <w:r w:rsidRPr="00D35382">
        <w:rPr>
          <w:rFonts w:ascii="Times New Roman" w:hAnsi="Times New Roman" w:cs="Times New Roman"/>
          <w:sz w:val="24"/>
          <w:szCs w:val="24"/>
          <w:lang w:val="uk-UA"/>
        </w:rPr>
        <w:t>6</w:t>
      </w:r>
      <w:r w:rsidRPr="00D35382">
        <w:rPr>
          <w:rFonts w:ascii="Times New Roman" w:hAnsi="Times New Roman" w:cs="Times New Roman"/>
          <w:sz w:val="24"/>
          <w:szCs w:val="24"/>
          <w:lang w:val="en-US"/>
        </w:rPr>
        <w:t xml:space="preserve"> Update).  </w:t>
      </w:r>
      <w:hyperlink r:id="rId16" w:history="1">
        <w:r w:rsidRPr="00D35382">
          <w:rPr>
            <w:rStyle w:val="a9"/>
            <w:rFonts w:ascii="Times New Roman" w:hAnsi="Times New Roman"/>
            <w:color w:val="auto"/>
            <w:sz w:val="24"/>
            <w:szCs w:val="24"/>
            <w:lang w:val="en-US"/>
          </w:rPr>
          <w:t>www.ginasthma.org</w:t>
        </w:r>
      </w:hyperlink>
    </w:p>
    <w:p w:rsidR="00BF5F70" w:rsidRPr="00CF7332" w:rsidRDefault="00BF5F70" w:rsidP="00BF5F70">
      <w:pPr>
        <w:pStyle w:val="a4"/>
        <w:numPr>
          <w:ilvl w:val="0"/>
          <w:numId w:val="17"/>
        </w:numPr>
        <w:shd w:val="clear" w:color="auto" w:fill="FFFFFF"/>
        <w:spacing w:after="0" w:line="360" w:lineRule="auto"/>
        <w:textAlignment w:val="baseline"/>
        <w:rPr>
          <w:rFonts w:ascii="Times New Roman" w:hAnsi="Times New Roman" w:cs="Times New Roman"/>
          <w:sz w:val="24"/>
          <w:szCs w:val="24"/>
          <w:bdr w:val="none" w:sz="0" w:space="0" w:color="auto" w:frame="1"/>
          <w:lang w:val="en-US"/>
        </w:rPr>
      </w:pPr>
      <w:proofErr w:type="spellStart"/>
      <w:r w:rsidRPr="00D32991">
        <w:rPr>
          <w:rFonts w:ascii="Times New Roman" w:hAnsi="Times New Roman" w:cs="Times New Roman"/>
          <w:sz w:val="24"/>
          <w:szCs w:val="24"/>
          <w:shd w:val="clear" w:color="auto" w:fill="FFFFFF"/>
          <w:lang w:val="en-US"/>
        </w:rPr>
        <w:t>Ovsyannikov</w:t>
      </w:r>
      <w:proofErr w:type="spellEnd"/>
      <w:r w:rsidRPr="007D0DCA">
        <w:rPr>
          <w:rFonts w:ascii="Times New Roman" w:hAnsi="Times New Roman" w:cs="Times New Roman"/>
          <w:sz w:val="24"/>
          <w:szCs w:val="24"/>
          <w:shd w:val="clear" w:color="auto" w:fill="FFFFFF"/>
          <w:lang w:val="uk-UA"/>
        </w:rPr>
        <w:t xml:space="preserve"> </w:t>
      </w:r>
      <w:r w:rsidRPr="00D32991">
        <w:rPr>
          <w:rFonts w:ascii="Times New Roman" w:hAnsi="Times New Roman" w:cs="Times New Roman"/>
          <w:sz w:val="24"/>
          <w:szCs w:val="24"/>
          <w:shd w:val="clear" w:color="auto" w:fill="FFFFFF"/>
          <w:lang w:val="en-US"/>
        </w:rPr>
        <w:t>D</w:t>
      </w:r>
      <w:r w:rsidRPr="007D0DCA">
        <w:rPr>
          <w:rFonts w:ascii="Times New Roman" w:hAnsi="Times New Roman" w:cs="Times New Roman"/>
          <w:sz w:val="24"/>
          <w:szCs w:val="24"/>
          <w:shd w:val="clear" w:color="auto" w:fill="FFFFFF"/>
          <w:lang w:val="uk-UA"/>
        </w:rPr>
        <w:t xml:space="preserve">. </w:t>
      </w:r>
      <w:r w:rsidRPr="00D32991">
        <w:rPr>
          <w:rFonts w:ascii="Times New Roman" w:hAnsi="Times New Roman" w:cs="Times New Roman"/>
          <w:sz w:val="24"/>
          <w:szCs w:val="24"/>
          <w:shd w:val="clear" w:color="auto" w:fill="FFFFFF"/>
          <w:lang w:val="en-US"/>
        </w:rPr>
        <w:t>Yu</w:t>
      </w:r>
      <w:r w:rsidRPr="007D0DCA">
        <w:rPr>
          <w:rFonts w:ascii="Times New Roman" w:hAnsi="Times New Roman" w:cs="Times New Roman"/>
          <w:sz w:val="24"/>
          <w:szCs w:val="24"/>
          <w:shd w:val="clear" w:color="auto" w:fill="FFFFFF"/>
          <w:lang w:val="uk-UA"/>
        </w:rPr>
        <w:t>.</w:t>
      </w:r>
      <w:r w:rsidR="009F7BBD" w:rsidRPr="007D0DCA">
        <w:rPr>
          <w:rFonts w:ascii="Times New Roman" w:hAnsi="Times New Roman" w:cs="Times New Roman"/>
          <w:sz w:val="24"/>
          <w:szCs w:val="24"/>
          <w:shd w:val="clear" w:color="auto" w:fill="FFFFFF"/>
          <w:lang w:val="uk-UA"/>
        </w:rPr>
        <w:t xml:space="preserve"> </w:t>
      </w:r>
      <w:r w:rsidRPr="007D0DCA">
        <w:rPr>
          <w:rFonts w:ascii="Times New Roman" w:hAnsi="Times New Roman" w:cs="Times New Roman"/>
          <w:sz w:val="24"/>
          <w:szCs w:val="24"/>
          <w:shd w:val="clear" w:color="auto" w:fill="FFFFFF"/>
          <w:lang w:val="uk-UA"/>
        </w:rPr>
        <w:t>/</w:t>
      </w:r>
      <w:r w:rsidR="009F7BBD" w:rsidRPr="007D0DCA">
        <w:rPr>
          <w:rFonts w:ascii="Times New Roman" w:hAnsi="Times New Roman" w:cs="Times New Roman"/>
          <w:sz w:val="24"/>
          <w:szCs w:val="24"/>
          <w:shd w:val="clear" w:color="auto" w:fill="FFFFFF"/>
          <w:lang w:val="uk-UA"/>
        </w:rPr>
        <w:t xml:space="preserve"> </w:t>
      </w:r>
      <w:proofErr w:type="spellStart"/>
      <w:r w:rsidRPr="00D32991">
        <w:rPr>
          <w:rFonts w:ascii="Times New Roman" w:hAnsi="Times New Roman" w:cs="Times New Roman"/>
          <w:sz w:val="24"/>
          <w:szCs w:val="24"/>
          <w:shd w:val="clear" w:color="auto" w:fill="FFFFFF"/>
          <w:lang w:val="en-US"/>
        </w:rPr>
        <w:t>Bronhoobstruktivnyiy</w:t>
      </w:r>
      <w:proofErr w:type="spellEnd"/>
      <w:r w:rsidRPr="007D0DCA">
        <w:rPr>
          <w:rFonts w:ascii="Times New Roman" w:hAnsi="Times New Roman" w:cs="Times New Roman"/>
          <w:sz w:val="24"/>
          <w:szCs w:val="24"/>
          <w:shd w:val="clear" w:color="auto" w:fill="FFFFFF"/>
          <w:lang w:val="uk-UA"/>
        </w:rPr>
        <w:t xml:space="preserve"> </w:t>
      </w:r>
      <w:proofErr w:type="spellStart"/>
      <w:r w:rsidRPr="00D32991">
        <w:rPr>
          <w:rFonts w:ascii="Times New Roman" w:hAnsi="Times New Roman" w:cs="Times New Roman"/>
          <w:sz w:val="24"/>
          <w:szCs w:val="24"/>
          <w:shd w:val="clear" w:color="auto" w:fill="FFFFFF"/>
          <w:lang w:val="en-US"/>
        </w:rPr>
        <w:t>sindrom</w:t>
      </w:r>
      <w:proofErr w:type="spellEnd"/>
      <w:r w:rsidRPr="007D0DCA">
        <w:rPr>
          <w:rFonts w:ascii="Times New Roman" w:hAnsi="Times New Roman" w:cs="Times New Roman"/>
          <w:sz w:val="24"/>
          <w:szCs w:val="24"/>
          <w:shd w:val="clear" w:color="auto" w:fill="FFFFFF"/>
          <w:lang w:val="uk-UA"/>
        </w:rPr>
        <w:t xml:space="preserve"> </w:t>
      </w:r>
      <w:r w:rsidRPr="00D32991">
        <w:rPr>
          <w:rFonts w:ascii="Times New Roman" w:hAnsi="Times New Roman" w:cs="Times New Roman"/>
          <w:sz w:val="24"/>
          <w:szCs w:val="24"/>
          <w:shd w:val="clear" w:color="auto" w:fill="FFFFFF"/>
          <w:lang w:val="en-US"/>
        </w:rPr>
        <w:t>u</w:t>
      </w:r>
      <w:r w:rsidRPr="007D0DCA">
        <w:rPr>
          <w:rFonts w:ascii="Times New Roman" w:hAnsi="Times New Roman" w:cs="Times New Roman"/>
          <w:sz w:val="24"/>
          <w:szCs w:val="24"/>
          <w:shd w:val="clear" w:color="auto" w:fill="FFFFFF"/>
          <w:lang w:val="uk-UA"/>
        </w:rPr>
        <w:t xml:space="preserve"> </w:t>
      </w:r>
      <w:proofErr w:type="spellStart"/>
      <w:r w:rsidRPr="00D32991">
        <w:rPr>
          <w:rFonts w:ascii="Times New Roman" w:hAnsi="Times New Roman" w:cs="Times New Roman"/>
          <w:sz w:val="24"/>
          <w:szCs w:val="24"/>
          <w:shd w:val="clear" w:color="auto" w:fill="FFFFFF"/>
          <w:lang w:val="en-US"/>
        </w:rPr>
        <w:t>detey</w:t>
      </w:r>
      <w:proofErr w:type="spellEnd"/>
      <w:r w:rsidRPr="007D0DCA">
        <w:rPr>
          <w:rFonts w:ascii="Times New Roman" w:hAnsi="Times New Roman" w:cs="Times New Roman"/>
          <w:sz w:val="24"/>
          <w:szCs w:val="24"/>
          <w:shd w:val="clear" w:color="auto" w:fill="FFFFFF"/>
          <w:lang w:val="uk-UA"/>
        </w:rPr>
        <w:t xml:space="preserve"> //</w:t>
      </w:r>
      <w:r w:rsidR="009F7BBD" w:rsidRPr="007D0DCA">
        <w:rPr>
          <w:rFonts w:ascii="Times New Roman" w:hAnsi="Times New Roman" w:cs="Times New Roman"/>
          <w:sz w:val="24"/>
          <w:szCs w:val="24"/>
          <w:shd w:val="clear" w:color="auto" w:fill="FFFFFF"/>
          <w:lang w:val="uk-UA"/>
        </w:rPr>
        <w:t xml:space="preserve"> </w:t>
      </w:r>
      <w:r w:rsidRPr="007D0DCA">
        <w:rPr>
          <w:rFonts w:ascii="Times New Roman" w:hAnsi="Times New Roman" w:cs="Times New Roman"/>
          <w:sz w:val="24"/>
          <w:szCs w:val="24"/>
          <w:shd w:val="clear" w:color="auto" w:fill="FFFFFF"/>
          <w:lang w:val="uk-UA"/>
        </w:rPr>
        <w:t>«</w:t>
      </w:r>
      <w:proofErr w:type="spellStart"/>
      <w:r w:rsidRPr="00D32991">
        <w:rPr>
          <w:rFonts w:ascii="Times New Roman" w:hAnsi="Times New Roman" w:cs="Times New Roman"/>
          <w:sz w:val="24"/>
          <w:szCs w:val="24"/>
          <w:shd w:val="clear" w:color="auto" w:fill="FFFFFF"/>
          <w:lang w:val="en-US"/>
        </w:rPr>
        <w:t>Astma</w:t>
      </w:r>
      <w:proofErr w:type="spellEnd"/>
      <w:r w:rsidRPr="007D0DCA">
        <w:rPr>
          <w:rFonts w:ascii="Times New Roman" w:hAnsi="Times New Roman" w:cs="Times New Roman"/>
          <w:sz w:val="24"/>
          <w:szCs w:val="24"/>
          <w:shd w:val="clear" w:color="auto" w:fill="FFFFFF"/>
          <w:lang w:val="uk-UA"/>
        </w:rPr>
        <w:t xml:space="preserve"> </w:t>
      </w:r>
      <w:proofErr w:type="spellStart"/>
      <w:r w:rsidRPr="00D32991">
        <w:rPr>
          <w:rFonts w:ascii="Times New Roman" w:hAnsi="Times New Roman" w:cs="Times New Roman"/>
          <w:sz w:val="24"/>
          <w:szCs w:val="24"/>
          <w:shd w:val="clear" w:color="auto" w:fill="FFFFFF"/>
          <w:lang w:val="en-US"/>
        </w:rPr>
        <w:t>i</w:t>
      </w:r>
      <w:proofErr w:type="spellEnd"/>
      <w:r w:rsidRPr="007D0DCA">
        <w:rPr>
          <w:rFonts w:ascii="Times New Roman" w:hAnsi="Times New Roman" w:cs="Times New Roman"/>
          <w:sz w:val="24"/>
          <w:szCs w:val="24"/>
          <w:shd w:val="clear" w:color="auto" w:fill="FFFFFF"/>
          <w:lang w:val="uk-UA"/>
        </w:rPr>
        <w:t xml:space="preserve"> </w:t>
      </w:r>
      <w:proofErr w:type="spellStart"/>
      <w:r w:rsidRPr="00D32991">
        <w:rPr>
          <w:rFonts w:ascii="Times New Roman" w:hAnsi="Times New Roman" w:cs="Times New Roman"/>
          <w:sz w:val="24"/>
          <w:szCs w:val="24"/>
          <w:shd w:val="clear" w:color="auto" w:fill="FFFFFF"/>
          <w:lang w:val="en-US"/>
        </w:rPr>
        <w:t>allergiya</w:t>
      </w:r>
      <w:proofErr w:type="spellEnd"/>
      <w:r w:rsidRPr="007D0DCA">
        <w:rPr>
          <w:rFonts w:ascii="Times New Roman" w:hAnsi="Times New Roman" w:cs="Times New Roman"/>
          <w:sz w:val="24"/>
          <w:szCs w:val="24"/>
          <w:shd w:val="clear" w:color="auto" w:fill="FFFFFF"/>
          <w:lang w:val="uk-UA"/>
        </w:rPr>
        <w:t xml:space="preserve">» 2014. </w:t>
      </w:r>
      <w:r w:rsidRPr="009F7BBD">
        <w:rPr>
          <w:rFonts w:ascii="Times New Roman" w:hAnsi="Times New Roman" w:cs="Times New Roman"/>
          <w:sz w:val="24"/>
          <w:szCs w:val="24"/>
          <w:shd w:val="clear" w:color="auto" w:fill="FFFFFF"/>
          <w:lang w:val="en-US"/>
        </w:rPr>
        <w:t>#1. – S. 13-17.</w:t>
      </w:r>
    </w:p>
    <w:p w:rsidR="00BF5F70" w:rsidRPr="009F7BBD" w:rsidRDefault="00BF5F70" w:rsidP="00BF5F70">
      <w:pPr>
        <w:pStyle w:val="a5"/>
        <w:numPr>
          <w:ilvl w:val="0"/>
          <w:numId w:val="17"/>
        </w:numPr>
        <w:shd w:val="clear" w:color="auto" w:fill="FFFFFF"/>
        <w:spacing w:before="0" w:beforeAutospacing="0" w:after="0" w:afterAutospacing="0" w:line="360" w:lineRule="auto"/>
        <w:rPr>
          <w:lang w:val="en-US"/>
        </w:rPr>
      </w:pPr>
      <w:proofErr w:type="spellStart"/>
      <w:r w:rsidRPr="00D32991">
        <w:rPr>
          <w:lang w:val="en-US"/>
        </w:rPr>
        <w:t>Ohotnikova</w:t>
      </w:r>
      <w:proofErr w:type="spellEnd"/>
      <w:r w:rsidRPr="00D32991">
        <w:rPr>
          <w:lang w:val="en-US"/>
        </w:rPr>
        <w:t xml:space="preserve"> E.N. / </w:t>
      </w:r>
      <w:proofErr w:type="spellStart"/>
      <w:r w:rsidRPr="00D32991">
        <w:rPr>
          <w:lang w:val="en-US"/>
        </w:rPr>
        <w:t>Etot</w:t>
      </w:r>
      <w:proofErr w:type="spellEnd"/>
      <w:r w:rsidRPr="00D32991">
        <w:rPr>
          <w:lang w:val="en-US"/>
        </w:rPr>
        <w:t xml:space="preserve"> </w:t>
      </w:r>
      <w:proofErr w:type="spellStart"/>
      <w:r w:rsidRPr="00D32991">
        <w:rPr>
          <w:lang w:val="en-US"/>
        </w:rPr>
        <w:t>mnogolikiy</w:t>
      </w:r>
      <w:proofErr w:type="spellEnd"/>
      <w:r w:rsidRPr="00D32991">
        <w:rPr>
          <w:lang w:val="en-US"/>
        </w:rPr>
        <w:t xml:space="preserve"> </w:t>
      </w:r>
      <w:proofErr w:type="spellStart"/>
      <w:r w:rsidRPr="00D32991">
        <w:rPr>
          <w:lang w:val="en-US"/>
        </w:rPr>
        <w:t>i</w:t>
      </w:r>
      <w:proofErr w:type="spellEnd"/>
      <w:r w:rsidRPr="00D32991">
        <w:rPr>
          <w:lang w:val="en-US"/>
        </w:rPr>
        <w:t xml:space="preserve"> </w:t>
      </w:r>
      <w:proofErr w:type="spellStart"/>
      <w:r w:rsidRPr="00D32991">
        <w:rPr>
          <w:lang w:val="en-US"/>
        </w:rPr>
        <w:t>kovarnyiy</w:t>
      </w:r>
      <w:proofErr w:type="spellEnd"/>
      <w:r w:rsidR="009F7BBD" w:rsidRPr="009F7BBD">
        <w:rPr>
          <w:lang w:val="en-US"/>
        </w:rPr>
        <w:t xml:space="preserve"> </w:t>
      </w:r>
      <w:proofErr w:type="spellStart"/>
      <w:r w:rsidRPr="00D32991">
        <w:rPr>
          <w:lang w:val="en-US"/>
        </w:rPr>
        <w:t>bronhoobstruktivnyiy</w:t>
      </w:r>
      <w:proofErr w:type="spellEnd"/>
      <w:r w:rsidRPr="00D32991">
        <w:rPr>
          <w:lang w:val="en-US"/>
        </w:rPr>
        <w:t xml:space="preserve"> </w:t>
      </w:r>
      <w:proofErr w:type="spellStart"/>
      <w:r w:rsidRPr="00D32991">
        <w:rPr>
          <w:lang w:val="en-US"/>
        </w:rPr>
        <w:t>sindrom</w:t>
      </w:r>
      <w:proofErr w:type="spellEnd"/>
      <w:r w:rsidRPr="00D32991">
        <w:rPr>
          <w:lang w:val="en-US"/>
        </w:rPr>
        <w:t xml:space="preserve"> // </w:t>
      </w:r>
      <w:proofErr w:type="spellStart"/>
      <w:r w:rsidRPr="00D32991">
        <w:rPr>
          <w:lang w:val="en-US"/>
        </w:rPr>
        <w:t>Spetsialnyiy</w:t>
      </w:r>
      <w:proofErr w:type="spellEnd"/>
      <w:r w:rsidRPr="00D32991">
        <w:rPr>
          <w:lang w:val="en-US"/>
        </w:rPr>
        <w:t xml:space="preserve"> </w:t>
      </w:r>
      <w:proofErr w:type="spellStart"/>
      <w:r w:rsidRPr="00D32991">
        <w:rPr>
          <w:lang w:val="en-US"/>
        </w:rPr>
        <w:t>vyipusk</w:t>
      </w:r>
      <w:proofErr w:type="spellEnd"/>
      <w:r w:rsidRPr="00D32991">
        <w:rPr>
          <w:lang w:val="en-US"/>
        </w:rPr>
        <w:t xml:space="preserve">: </w:t>
      </w:r>
      <w:proofErr w:type="spellStart"/>
      <w:r w:rsidRPr="00D32991">
        <w:rPr>
          <w:lang w:val="en-US"/>
        </w:rPr>
        <w:t>Zahvoryuvannya</w:t>
      </w:r>
      <w:proofErr w:type="spellEnd"/>
      <w:r w:rsidR="009F7BBD" w:rsidRPr="009F7BBD">
        <w:rPr>
          <w:lang w:val="en-US"/>
        </w:rPr>
        <w:t xml:space="preserve"> </w:t>
      </w:r>
      <w:proofErr w:type="spellStart"/>
      <w:r w:rsidRPr="00D32991">
        <w:rPr>
          <w:lang w:val="en-US"/>
        </w:rPr>
        <w:t>dihalnih</w:t>
      </w:r>
      <w:proofErr w:type="spellEnd"/>
      <w:r w:rsidR="009F7BBD" w:rsidRPr="009F7BBD">
        <w:rPr>
          <w:lang w:val="en-US"/>
        </w:rPr>
        <w:t xml:space="preserve"> </w:t>
      </w:r>
      <w:proofErr w:type="spellStart"/>
      <w:r w:rsidRPr="00D32991">
        <w:rPr>
          <w:lang w:val="en-US"/>
        </w:rPr>
        <w:t>shlyahIv</w:t>
      </w:r>
      <w:proofErr w:type="spellEnd"/>
      <w:r w:rsidRPr="00D32991">
        <w:rPr>
          <w:lang w:val="en-US"/>
        </w:rPr>
        <w:t xml:space="preserve">. </w:t>
      </w:r>
      <w:r w:rsidRPr="009F7BBD">
        <w:rPr>
          <w:lang w:val="en-US"/>
        </w:rPr>
        <w:t>2013. – S. 13-22.</w:t>
      </w:r>
    </w:p>
    <w:p w:rsidR="00BF5F70" w:rsidRPr="009F7BBD" w:rsidRDefault="00BF5F70" w:rsidP="00BF5F70">
      <w:pPr>
        <w:pStyle w:val="a5"/>
        <w:numPr>
          <w:ilvl w:val="0"/>
          <w:numId w:val="17"/>
        </w:numPr>
        <w:shd w:val="clear" w:color="auto" w:fill="FFFFFF"/>
        <w:spacing w:before="0" w:beforeAutospacing="0" w:after="0" w:afterAutospacing="0" w:line="360" w:lineRule="auto"/>
        <w:rPr>
          <w:lang w:val="en-US"/>
        </w:rPr>
      </w:pPr>
      <w:r w:rsidRPr="00D32991">
        <w:rPr>
          <w:lang w:val="en-US"/>
        </w:rPr>
        <w:t xml:space="preserve">13. </w:t>
      </w:r>
      <w:proofErr w:type="spellStart"/>
      <w:r w:rsidRPr="00D32991">
        <w:rPr>
          <w:lang w:val="en-US"/>
        </w:rPr>
        <w:t>Chernyisheva</w:t>
      </w:r>
      <w:proofErr w:type="spellEnd"/>
      <w:r w:rsidRPr="00D32991">
        <w:rPr>
          <w:lang w:val="en-US"/>
        </w:rPr>
        <w:t xml:space="preserve"> O. E. </w:t>
      </w:r>
      <w:proofErr w:type="spellStart"/>
      <w:r w:rsidRPr="00D32991">
        <w:rPr>
          <w:lang w:val="en-US"/>
        </w:rPr>
        <w:t>Sovremennyie</w:t>
      </w:r>
      <w:proofErr w:type="spellEnd"/>
      <w:r w:rsidRPr="00D32991">
        <w:rPr>
          <w:lang w:val="en-US"/>
        </w:rPr>
        <w:t xml:space="preserve"> </w:t>
      </w:r>
      <w:proofErr w:type="spellStart"/>
      <w:r w:rsidRPr="00D32991">
        <w:rPr>
          <w:lang w:val="en-US"/>
        </w:rPr>
        <w:t>predstavleniya</w:t>
      </w:r>
      <w:proofErr w:type="spellEnd"/>
      <w:r w:rsidRPr="00D32991">
        <w:rPr>
          <w:lang w:val="en-US"/>
        </w:rPr>
        <w:t xml:space="preserve"> o </w:t>
      </w:r>
      <w:proofErr w:type="spellStart"/>
      <w:r w:rsidRPr="00D32991">
        <w:rPr>
          <w:lang w:val="en-US"/>
        </w:rPr>
        <w:t>patogeneze</w:t>
      </w:r>
      <w:proofErr w:type="spellEnd"/>
      <w:r w:rsidRPr="00D32991">
        <w:rPr>
          <w:lang w:val="en-US"/>
        </w:rPr>
        <w:t xml:space="preserve"> </w:t>
      </w:r>
      <w:proofErr w:type="spellStart"/>
      <w:r w:rsidRPr="00D32991">
        <w:rPr>
          <w:lang w:val="en-US"/>
        </w:rPr>
        <w:t>bronhialnoy</w:t>
      </w:r>
      <w:proofErr w:type="spellEnd"/>
      <w:r w:rsidRPr="00D32991">
        <w:rPr>
          <w:lang w:val="en-US"/>
        </w:rPr>
        <w:t xml:space="preserve"> </w:t>
      </w:r>
      <w:proofErr w:type="spellStart"/>
      <w:r w:rsidRPr="00D32991">
        <w:rPr>
          <w:lang w:val="en-US"/>
        </w:rPr>
        <w:t>astmyi</w:t>
      </w:r>
      <w:proofErr w:type="spellEnd"/>
      <w:r w:rsidRPr="00D32991">
        <w:rPr>
          <w:lang w:val="en-US"/>
        </w:rPr>
        <w:t xml:space="preserve"> u </w:t>
      </w:r>
      <w:proofErr w:type="spellStart"/>
      <w:r w:rsidRPr="00D32991">
        <w:rPr>
          <w:lang w:val="en-US"/>
        </w:rPr>
        <w:t>detey</w:t>
      </w:r>
      <w:proofErr w:type="spellEnd"/>
      <w:r w:rsidRPr="00D32991">
        <w:rPr>
          <w:lang w:val="en-US"/>
        </w:rPr>
        <w:t xml:space="preserve"> //</w:t>
      </w:r>
      <w:r w:rsidR="009F7BBD" w:rsidRPr="009F7BBD">
        <w:rPr>
          <w:lang w:val="en-US"/>
        </w:rPr>
        <w:t xml:space="preserve"> </w:t>
      </w:r>
      <w:proofErr w:type="spellStart"/>
      <w:r w:rsidRPr="00D32991">
        <w:rPr>
          <w:lang w:val="en-US"/>
        </w:rPr>
        <w:t>Zdorove</w:t>
      </w:r>
      <w:proofErr w:type="spellEnd"/>
      <w:r w:rsidRPr="00D32991">
        <w:rPr>
          <w:lang w:val="en-US"/>
        </w:rPr>
        <w:t xml:space="preserve"> </w:t>
      </w:r>
      <w:proofErr w:type="spellStart"/>
      <w:r w:rsidRPr="00D32991">
        <w:rPr>
          <w:lang w:val="en-US"/>
        </w:rPr>
        <w:t>rebenka</w:t>
      </w:r>
      <w:proofErr w:type="spellEnd"/>
      <w:r w:rsidRPr="00D32991">
        <w:rPr>
          <w:lang w:val="en-US"/>
        </w:rPr>
        <w:t xml:space="preserve">. – 2014. – #. </w:t>
      </w:r>
      <w:r w:rsidRPr="009F7BBD">
        <w:rPr>
          <w:lang w:val="en-US"/>
        </w:rPr>
        <w:t>5. – S. 84-90.</w:t>
      </w:r>
    </w:p>
    <w:p w:rsidR="00BF5F70" w:rsidRPr="00CF7332" w:rsidRDefault="00BF5F70" w:rsidP="00BF5F70">
      <w:pPr>
        <w:pStyle w:val="a5"/>
        <w:numPr>
          <w:ilvl w:val="0"/>
          <w:numId w:val="17"/>
        </w:numPr>
        <w:spacing w:before="0" w:beforeAutospacing="0" w:after="0" w:afterAutospacing="0" w:line="360" w:lineRule="auto"/>
        <w:rPr>
          <w:lang w:val="uk-UA"/>
        </w:rPr>
      </w:pPr>
      <w:proofErr w:type="spellStart"/>
      <w:r w:rsidRPr="00CF7332">
        <w:rPr>
          <w:shd w:val="clear" w:color="auto" w:fill="FFFFFF"/>
          <w:lang w:val="en-US"/>
        </w:rPr>
        <w:t>Chogtu</w:t>
      </w:r>
      <w:proofErr w:type="spellEnd"/>
      <w:r w:rsidRPr="00CF7332">
        <w:rPr>
          <w:shd w:val="clear" w:color="auto" w:fill="FFFFFF"/>
          <w:lang w:val="en-US"/>
        </w:rPr>
        <w:t xml:space="preserve"> B. Epigenetics: The New Frontier in the Landscape of Asthma</w:t>
      </w:r>
      <w:r w:rsidR="009F7BBD" w:rsidRPr="009F7BBD">
        <w:rPr>
          <w:shd w:val="clear" w:color="auto" w:fill="FFFFFF"/>
          <w:lang w:val="en-US"/>
        </w:rPr>
        <w:t xml:space="preserve"> </w:t>
      </w:r>
      <w:r w:rsidRPr="00CF7332">
        <w:rPr>
          <w:shd w:val="clear" w:color="auto" w:fill="FFFFFF"/>
          <w:lang w:val="en-US"/>
        </w:rPr>
        <w:t xml:space="preserve">/ </w:t>
      </w:r>
      <w:proofErr w:type="spellStart"/>
      <w:r w:rsidRPr="00CF7332">
        <w:rPr>
          <w:shd w:val="clear" w:color="auto" w:fill="FFFFFF"/>
          <w:lang w:val="en-US"/>
        </w:rPr>
        <w:t>B.Chogtu</w:t>
      </w:r>
      <w:proofErr w:type="spellEnd"/>
      <w:r w:rsidRPr="00CF7332">
        <w:rPr>
          <w:shd w:val="clear" w:color="auto" w:fill="FFFFFF"/>
          <w:lang w:val="en-US"/>
        </w:rPr>
        <w:t xml:space="preserve">, D. </w:t>
      </w:r>
      <w:proofErr w:type="spellStart"/>
      <w:r w:rsidRPr="00CF7332">
        <w:rPr>
          <w:shd w:val="clear" w:color="auto" w:fill="FFFFFF"/>
          <w:lang w:val="en-US"/>
        </w:rPr>
        <w:t>Bhattacharjee</w:t>
      </w:r>
      <w:proofErr w:type="spellEnd"/>
      <w:r w:rsidRPr="00CF7332">
        <w:rPr>
          <w:shd w:val="clear" w:color="auto" w:fill="FFFFFF"/>
          <w:lang w:val="en-US"/>
        </w:rPr>
        <w:t xml:space="preserve">, </w:t>
      </w:r>
      <w:proofErr w:type="spellStart"/>
      <w:r w:rsidRPr="00CF7332">
        <w:rPr>
          <w:shd w:val="clear" w:color="auto" w:fill="FFFFFF"/>
          <w:lang w:val="en-US"/>
        </w:rPr>
        <w:t>R.Magazine</w:t>
      </w:r>
      <w:proofErr w:type="spellEnd"/>
      <w:r w:rsidRPr="00CF7332">
        <w:rPr>
          <w:shd w:val="clear" w:color="auto" w:fill="FFFFFF"/>
          <w:lang w:val="en-US"/>
        </w:rPr>
        <w:t xml:space="preserve"> //</w:t>
      </w:r>
      <w:r w:rsidR="009F7BBD" w:rsidRPr="009F7BBD">
        <w:rPr>
          <w:shd w:val="clear" w:color="auto" w:fill="FFFFFF"/>
          <w:lang w:val="en-US"/>
        </w:rPr>
        <w:t xml:space="preserve"> </w:t>
      </w:r>
      <w:proofErr w:type="spellStart"/>
      <w:r w:rsidRPr="00CF7332">
        <w:rPr>
          <w:iCs/>
          <w:shd w:val="clear" w:color="auto" w:fill="FFFFFF"/>
          <w:lang w:val="en-US"/>
        </w:rPr>
        <w:t>Scientifica</w:t>
      </w:r>
      <w:proofErr w:type="spellEnd"/>
      <w:r w:rsidRPr="00CF7332">
        <w:rPr>
          <w:shd w:val="clear" w:color="auto" w:fill="FFFFFF"/>
          <w:lang w:val="en-US"/>
        </w:rPr>
        <w:t>. – 2016. – doi:10.1155/2016/4638949.</w:t>
      </w:r>
    </w:p>
    <w:p w:rsidR="00BF5F70" w:rsidRPr="009F7BBD" w:rsidRDefault="00BF5F70" w:rsidP="00BF5F70">
      <w:pPr>
        <w:pStyle w:val="a5"/>
        <w:numPr>
          <w:ilvl w:val="0"/>
          <w:numId w:val="17"/>
        </w:numPr>
        <w:shd w:val="clear" w:color="auto" w:fill="FFFFFF"/>
        <w:spacing w:before="0" w:beforeAutospacing="0" w:after="0" w:afterAutospacing="0" w:line="360" w:lineRule="auto"/>
        <w:rPr>
          <w:lang w:val="uk-UA"/>
        </w:rPr>
      </w:pPr>
      <w:proofErr w:type="spellStart"/>
      <w:r w:rsidRPr="00CF7332">
        <w:t>Skibo</w:t>
      </w:r>
      <w:proofErr w:type="spellEnd"/>
      <w:r w:rsidRPr="00D32991">
        <w:rPr>
          <w:lang w:val="uk-UA"/>
        </w:rPr>
        <w:t xml:space="preserve"> </w:t>
      </w:r>
      <w:proofErr w:type="spellStart"/>
      <w:r w:rsidRPr="00CF7332">
        <w:t>Yu</w:t>
      </w:r>
      <w:proofErr w:type="spellEnd"/>
      <w:r w:rsidRPr="00D32991">
        <w:rPr>
          <w:lang w:val="uk-UA"/>
        </w:rPr>
        <w:t xml:space="preserve">. </w:t>
      </w:r>
      <w:r w:rsidRPr="00CF7332">
        <w:t>V</w:t>
      </w:r>
      <w:r w:rsidRPr="00D32991">
        <w:rPr>
          <w:lang w:val="uk-UA"/>
        </w:rPr>
        <w:t xml:space="preserve">. </w:t>
      </w:r>
      <w:proofErr w:type="spellStart"/>
      <w:r w:rsidRPr="00CF7332">
        <w:t>Struktura</w:t>
      </w:r>
      <w:proofErr w:type="spellEnd"/>
      <w:r w:rsidRPr="00D32991">
        <w:rPr>
          <w:lang w:val="uk-UA"/>
        </w:rPr>
        <w:t xml:space="preserve"> </w:t>
      </w:r>
      <w:proofErr w:type="spellStart"/>
      <w:r w:rsidRPr="00CF7332">
        <w:t>osnovnyih</w:t>
      </w:r>
      <w:proofErr w:type="spellEnd"/>
      <w:r w:rsidRPr="00D32991">
        <w:rPr>
          <w:lang w:val="uk-UA"/>
        </w:rPr>
        <w:t xml:space="preserve"> </w:t>
      </w:r>
      <w:proofErr w:type="spellStart"/>
      <w:r w:rsidRPr="00CF7332">
        <w:t>populyatsiy</w:t>
      </w:r>
      <w:proofErr w:type="spellEnd"/>
      <w:r w:rsidRPr="00D32991">
        <w:rPr>
          <w:lang w:val="uk-UA"/>
        </w:rPr>
        <w:t xml:space="preserve"> </w:t>
      </w:r>
      <w:proofErr w:type="spellStart"/>
      <w:r w:rsidRPr="00CF7332">
        <w:t>limfotsitov</w:t>
      </w:r>
      <w:proofErr w:type="spellEnd"/>
      <w:r w:rsidRPr="00D32991">
        <w:rPr>
          <w:lang w:val="uk-UA"/>
        </w:rPr>
        <w:t xml:space="preserve"> </w:t>
      </w:r>
      <w:r w:rsidRPr="00CF7332">
        <w:t>u</w:t>
      </w:r>
      <w:r w:rsidRPr="00D32991">
        <w:rPr>
          <w:lang w:val="uk-UA"/>
        </w:rPr>
        <w:t xml:space="preserve"> </w:t>
      </w:r>
      <w:proofErr w:type="spellStart"/>
      <w:r w:rsidRPr="00CF7332">
        <w:t>bolnyih</w:t>
      </w:r>
      <w:proofErr w:type="spellEnd"/>
      <w:r w:rsidRPr="00D32991">
        <w:rPr>
          <w:lang w:val="uk-UA"/>
        </w:rPr>
        <w:t xml:space="preserve"> </w:t>
      </w:r>
      <w:proofErr w:type="spellStart"/>
      <w:r w:rsidRPr="00CF7332">
        <w:t>atopicheskoy</w:t>
      </w:r>
      <w:proofErr w:type="spellEnd"/>
      <w:r w:rsidRPr="00D32991">
        <w:rPr>
          <w:lang w:val="uk-UA"/>
        </w:rPr>
        <w:t xml:space="preserve"> </w:t>
      </w:r>
      <w:proofErr w:type="spellStart"/>
      <w:r w:rsidRPr="00CF7332">
        <w:t>bronhialnoy</w:t>
      </w:r>
      <w:proofErr w:type="spellEnd"/>
      <w:r w:rsidRPr="00D32991">
        <w:rPr>
          <w:lang w:val="uk-UA"/>
        </w:rPr>
        <w:t xml:space="preserve"> </w:t>
      </w:r>
      <w:proofErr w:type="spellStart"/>
      <w:r w:rsidRPr="00CF7332">
        <w:t>astmoy</w:t>
      </w:r>
      <w:proofErr w:type="spellEnd"/>
      <w:r w:rsidRPr="00D32991">
        <w:rPr>
          <w:lang w:val="uk-UA"/>
        </w:rPr>
        <w:t xml:space="preserve"> </w:t>
      </w:r>
      <w:proofErr w:type="spellStart"/>
      <w:r w:rsidRPr="00CF7332">
        <w:t>raznoy</w:t>
      </w:r>
      <w:proofErr w:type="spellEnd"/>
      <w:r w:rsidRPr="00D32991">
        <w:rPr>
          <w:lang w:val="uk-UA"/>
        </w:rPr>
        <w:t xml:space="preserve"> </w:t>
      </w:r>
      <w:proofErr w:type="spellStart"/>
      <w:r w:rsidRPr="00CF7332">
        <w:t>stepeni</w:t>
      </w:r>
      <w:proofErr w:type="spellEnd"/>
      <w:r w:rsidRPr="00D32991">
        <w:rPr>
          <w:lang w:val="uk-UA"/>
        </w:rPr>
        <w:t xml:space="preserve"> </w:t>
      </w:r>
      <w:proofErr w:type="spellStart"/>
      <w:r w:rsidRPr="00CF7332">
        <w:t>tyazhesti</w:t>
      </w:r>
      <w:proofErr w:type="spellEnd"/>
      <w:r w:rsidR="009F7BBD" w:rsidRPr="009F7BBD">
        <w:rPr>
          <w:lang w:val="uk-UA"/>
        </w:rPr>
        <w:t xml:space="preserve"> </w:t>
      </w:r>
      <w:r w:rsidRPr="00D32991">
        <w:rPr>
          <w:lang w:val="uk-UA"/>
        </w:rPr>
        <w:t xml:space="preserve">/ </w:t>
      </w:r>
      <w:proofErr w:type="spellStart"/>
      <w:r w:rsidRPr="00CF7332">
        <w:t>Yu</w:t>
      </w:r>
      <w:proofErr w:type="spellEnd"/>
      <w:r w:rsidRPr="00D32991">
        <w:rPr>
          <w:lang w:val="uk-UA"/>
        </w:rPr>
        <w:t xml:space="preserve">. </w:t>
      </w:r>
      <w:r w:rsidRPr="00CF7332">
        <w:t>V</w:t>
      </w:r>
      <w:r w:rsidRPr="00D32991">
        <w:rPr>
          <w:lang w:val="uk-UA"/>
        </w:rPr>
        <w:t>.</w:t>
      </w:r>
      <w:r w:rsidR="009F7BBD">
        <w:rPr>
          <w:lang w:val="uk-UA"/>
        </w:rPr>
        <w:t xml:space="preserve"> </w:t>
      </w:r>
      <w:proofErr w:type="spellStart"/>
      <w:r w:rsidRPr="00CF7332">
        <w:t>Skibo</w:t>
      </w:r>
      <w:proofErr w:type="spellEnd"/>
      <w:r w:rsidRPr="00D32991">
        <w:rPr>
          <w:lang w:val="uk-UA"/>
        </w:rPr>
        <w:t xml:space="preserve">, </w:t>
      </w:r>
      <w:r w:rsidRPr="00CF7332">
        <w:t>N</w:t>
      </w:r>
      <w:r w:rsidRPr="00D32991">
        <w:rPr>
          <w:lang w:val="uk-UA"/>
        </w:rPr>
        <w:t>.</w:t>
      </w:r>
      <w:r w:rsidR="009F7BBD">
        <w:rPr>
          <w:lang w:val="uk-UA"/>
        </w:rPr>
        <w:t xml:space="preserve"> </w:t>
      </w:r>
      <w:proofErr w:type="spellStart"/>
      <w:r w:rsidRPr="00CF7332">
        <w:t>Sh</w:t>
      </w:r>
      <w:proofErr w:type="spellEnd"/>
      <w:r w:rsidRPr="00D32991">
        <w:rPr>
          <w:lang w:val="uk-UA"/>
        </w:rPr>
        <w:t>.</w:t>
      </w:r>
      <w:r w:rsidR="009F7BBD">
        <w:rPr>
          <w:lang w:val="uk-UA"/>
        </w:rPr>
        <w:t xml:space="preserve"> </w:t>
      </w:r>
      <w:proofErr w:type="spellStart"/>
      <w:r w:rsidRPr="007D0DCA">
        <w:rPr>
          <w:lang w:val="en-US"/>
        </w:rPr>
        <w:t>Kurmaeva</w:t>
      </w:r>
      <w:proofErr w:type="spellEnd"/>
      <w:r w:rsidRPr="00D32991">
        <w:rPr>
          <w:lang w:val="uk-UA"/>
        </w:rPr>
        <w:t xml:space="preserve">, </w:t>
      </w:r>
      <w:r w:rsidRPr="007D0DCA">
        <w:rPr>
          <w:lang w:val="en-US"/>
        </w:rPr>
        <w:t>V</w:t>
      </w:r>
      <w:r w:rsidRPr="00D32991">
        <w:rPr>
          <w:lang w:val="uk-UA"/>
        </w:rPr>
        <w:t>.</w:t>
      </w:r>
      <w:r w:rsidRPr="007D0DCA">
        <w:rPr>
          <w:lang w:val="en-US"/>
        </w:rPr>
        <w:t>N</w:t>
      </w:r>
      <w:r w:rsidRPr="00D32991">
        <w:rPr>
          <w:lang w:val="uk-UA"/>
        </w:rPr>
        <w:t xml:space="preserve">. </w:t>
      </w:r>
      <w:proofErr w:type="spellStart"/>
      <w:r w:rsidRPr="007D0DCA">
        <w:rPr>
          <w:lang w:val="en-US"/>
        </w:rPr>
        <w:t>Tsibulkina</w:t>
      </w:r>
      <w:proofErr w:type="spellEnd"/>
      <w:r w:rsidRPr="00D32991">
        <w:rPr>
          <w:lang w:val="uk-UA"/>
        </w:rPr>
        <w:t xml:space="preserve">, </w:t>
      </w:r>
      <w:r w:rsidRPr="007D0DCA">
        <w:rPr>
          <w:lang w:val="en-US"/>
        </w:rPr>
        <w:t>Z</w:t>
      </w:r>
      <w:r w:rsidRPr="00D32991">
        <w:rPr>
          <w:lang w:val="uk-UA"/>
        </w:rPr>
        <w:t xml:space="preserve">. </w:t>
      </w:r>
      <w:r w:rsidRPr="007D0DCA">
        <w:rPr>
          <w:lang w:val="en-US"/>
        </w:rPr>
        <w:t>I</w:t>
      </w:r>
      <w:r w:rsidRPr="00D32991">
        <w:rPr>
          <w:lang w:val="uk-UA"/>
        </w:rPr>
        <w:t xml:space="preserve">. </w:t>
      </w:r>
      <w:proofErr w:type="spellStart"/>
      <w:r w:rsidRPr="007D0DCA">
        <w:rPr>
          <w:lang w:val="en-US"/>
        </w:rPr>
        <w:t>Abramova</w:t>
      </w:r>
      <w:proofErr w:type="spellEnd"/>
      <w:r w:rsidRPr="00D32991">
        <w:rPr>
          <w:lang w:val="uk-UA"/>
        </w:rPr>
        <w:t xml:space="preserve"> //</w:t>
      </w:r>
      <w:r w:rsidR="009F7BBD">
        <w:rPr>
          <w:lang w:val="uk-UA"/>
        </w:rPr>
        <w:t xml:space="preserve"> </w:t>
      </w:r>
      <w:proofErr w:type="spellStart"/>
      <w:r w:rsidRPr="007D0DCA">
        <w:rPr>
          <w:lang w:val="en-US"/>
        </w:rPr>
        <w:t>Prakticheskaya</w:t>
      </w:r>
      <w:proofErr w:type="spellEnd"/>
      <w:r w:rsidRPr="00D32991">
        <w:rPr>
          <w:lang w:val="uk-UA"/>
        </w:rPr>
        <w:t xml:space="preserve"> </w:t>
      </w:r>
      <w:proofErr w:type="spellStart"/>
      <w:r w:rsidRPr="007D0DCA">
        <w:rPr>
          <w:lang w:val="en-US"/>
        </w:rPr>
        <w:t>meditsina</w:t>
      </w:r>
      <w:proofErr w:type="spellEnd"/>
      <w:r w:rsidRPr="00D32991">
        <w:rPr>
          <w:lang w:val="uk-UA"/>
        </w:rPr>
        <w:t xml:space="preserve">. – 2012. – #. </w:t>
      </w:r>
      <w:r w:rsidRPr="009F7BBD">
        <w:rPr>
          <w:lang w:val="uk-UA"/>
        </w:rPr>
        <w:t xml:space="preserve">9 (65). – </w:t>
      </w:r>
      <w:r w:rsidRPr="007D0DCA">
        <w:rPr>
          <w:lang w:val="en-US"/>
        </w:rPr>
        <w:t>S</w:t>
      </w:r>
      <w:r w:rsidRPr="009F7BBD">
        <w:rPr>
          <w:lang w:val="uk-UA"/>
        </w:rPr>
        <w:t>.154-158.</w:t>
      </w:r>
    </w:p>
    <w:p w:rsidR="00BF5F70" w:rsidRPr="009F7BBD" w:rsidRDefault="00BF5F70" w:rsidP="00BF5F70">
      <w:pPr>
        <w:pStyle w:val="a5"/>
        <w:numPr>
          <w:ilvl w:val="0"/>
          <w:numId w:val="17"/>
        </w:numPr>
        <w:shd w:val="clear" w:color="auto" w:fill="FFFFFF"/>
        <w:spacing w:before="0" w:beforeAutospacing="0" w:after="0" w:afterAutospacing="0" w:line="360" w:lineRule="auto"/>
        <w:rPr>
          <w:lang w:val="uk-UA"/>
        </w:rPr>
      </w:pPr>
      <w:r w:rsidRPr="009F7BBD">
        <w:rPr>
          <w:lang w:val="uk-UA"/>
        </w:rPr>
        <w:t xml:space="preserve">16. </w:t>
      </w:r>
      <w:proofErr w:type="spellStart"/>
      <w:r w:rsidRPr="00CF7332">
        <w:t>Budovskaya</w:t>
      </w:r>
      <w:proofErr w:type="spellEnd"/>
      <w:r w:rsidRPr="009F7BBD">
        <w:rPr>
          <w:lang w:val="uk-UA"/>
        </w:rPr>
        <w:t xml:space="preserve"> </w:t>
      </w:r>
      <w:r w:rsidRPr="00CF7332">
        <w:t>L</w:t>
      </w:r>
      <w:r w:rsidRPr="009F7BBD">
        <w:rPr>
          <w:lang w:val="uk-UA"/>
        </w:rPr>
        <w:t xml:space="preserve">. </w:t>
      </w:r>
      <w:r w:rsidRPr="00CF7332">
        <w:t>A</w:t>
      </w:r>
      <w:r w:rsidRPr="009F7BBD">
        <w:rPr>
          <w:lang w:val="uk-UA"/>
        </w:rPr>
        <w:t xml:space="preserve">. </w:t>
      </w:r>
      <w:proofErr w:type="spellStart"/>
      <w:r w:rsidRPr="00CF7332">
        <w:t>Mehanizmyi</w:t>
      </w:r>
      <w:proofErr w:type="spellEnd"/>
      <w:r w:rsidRPr="009F7BBD">
        <w:rPr>
          <w:lang w:val="uk-UA"/>
        </w:rPr>
        <w:t xml:space="preserve"> </w:t>
      </w:r>
      <w:proofErr w:type="spellStart"/>
      <w:r w:rsidRPr="00CF7332">
        <w:t>vospaleniya</w:t>
      </w:r>
      <w:proofErr w:type="spellEnd"/>
      <w:r w:rsidRPr="009F7BBD">
        <w:rPr>
          <w:lang w:val="uk-UA"/>
        </w:rPr>
        <w:t xml:space="preserve"> </w:t>
      </w:r>
      <w:proofErr w:type="spellStart"/>
      <w:r w:rsidRPr="00CF7332">
        <w:t>pri</w:t>
      </w:r>
      <w:proofErr w:type="spellEnd"/>
      <w:r w:rsidRPr="009F7BBD">
        <w:rPr>
          <w:lang w:val="uk-UA"/>
        </w:rPr>
        <w:t xml:space="preserve"> </w:t>
      </w:r>
      <w:proofErr w:type="spellStart"/>
      <w:r w:rsidRPr="00CF7332">
        <w:t>sochetanii</w:t>
      </w:r>
      <w:proofErr w:type="spellEnd"/>
      <w:r w:rsidRPr="009F7BBD">
        <w:rPr>
          <w:lang w:val="uk-UA"/>
        </w:rPr>
        <w:t xml:space="preserve"> </w:t>
      </w:r>
      <w:proofErr w:type="spellStart"/>
      <w:r w:rsidRPr="00CF7332">
        <w:t>bronhialnoy</w:t>
      </w:r>
      <w:proofErr w:type="spellEnd"/>
      <w:r w:rsidRPr="009F7BBD">
        <w:rPr>
          <w:lang w:val="uk-UA"/>
        </w:rPr>
        <w:t xml:space="preserve"> </w:t>
      </w:r>
      <w:proofErr w:type="spellStart"/>
      <w:r w:rsidRPr="00CF7332">
        <w:t>astmyi</w:t>
      </w:r>
      <w:proofErr w:type="spellEnd"/>
      <w:r w:rsidRPr="009F7BBD">
        <w:rPr>
          <w:lang w:val="uk-UA"/>
        </w:rPr>
        <w:t xml:space="preserve"> </w:t>
      </w:r>
      <w:r w:rsidRPr="00CF7332">
        <w:t>i</w:t>
      </w:r>
      <w:r w:rsidRPr="009F7BBD">
        <w:rPr>
          <w:lang w:val="uk-UA"/>
        </w:rPr>
        <w:t xml:space="preserve"> </w:t>
      </w:r>
      <w:proofErr w:type="spellStart"/>
      <w:r w:rsidRPr="00CF7332">
        <w:t>ishemicheskoy</w:t>
      </w:r>
      <w:proofErr w:type="spellEnd"/>
      <w:r w:rsidRPr="009F7BBD">
        <w:rPr>
          <w:lang w:val="uk-UA"/>
        </w:rPr>
        <w:t xml:space="preserve"> </w:t>
      </w:r>
      <w:proofErr w:type="spellStart"/>
      <w:r w:rsidRPr="00CF7332">
        <w:t>bolezni</w:t>
      </w:r>
      <w:proofErr w:type="spellEnd"/>
      <w:r w:rsidRPr="009F7BBD">
        <w:rPr>
          <w:lang w:val="uk-UA"/>
        </w:rPr>
        <w:t xml:space="preserve"> </w:t>
      </w:r>
      <w:proofErr w:type="spellStart"/>
      <w:r w:rsidRPr="00CF7332">
        <w:t>serdtsa</w:t>
      </w:r>
      <w:proofErr w:type="spellEnd"/>
      <w:r w:rsidRPr="009F7BBD">
        <w:rPr>
          <w:lang w:val="uk-UA"/>
        </w:rPr>
        <w:t xml:space="preserve"> //</w:t>
      </w:r>
      <w:r w:rsidR="009F7BBD" w:rsidRPr="009F7BBD">
        <w:rPr>
          <w:lang w:val="uk-UA"/>
        </w:rPr>
        <w:t xml:space="preserve"> </w:t>
      </w:r>
      <w:proofErr w:type="spellStart"/>
      <w:r w:rsidRPr="00CF7332">
        <w:t>Ukra</w:t>
      </w:r>
      <w:proofErr w:type="spellEnd"/>
      <w:r w:rsidR="009F7BBD">
        <w:rPr>
          <w:lang w:val="en-US"/>
        </w:rPr>
        <w:t>y</w:t>
      </w:r>
      <w:proofErr w:type="spellStart"/>
      <w:r w:rsidRPr="00CF7332">
        <w:t>inskiy</w:t>
      </w:r>
      <w:proofErr w:type="spellEnd"/>
      <w:r w:rsidR="009F7BBD" w:rsidRPr="009F7BBD">
        <w:rPr>
          <w:lang w:val="uk-UA"/>
        </w:rPr>
        <w:t xml:space="preserve"> </w:t>
      </w:r>
      <w:proofErr w:type="spellStart"/>
      <w:r w:rsidRPr="00CF7332">
        <w:t>pulmonolog</w:t>
      </w:r>
      <w:r w:rsidR="009F7BBD">
        <w:rPr>
          <w:lang w:val="en-US"/>
        </w:rPr>
        <w:t>i</w:t>
      </w:r>
      <w:r w:rsidRPr="00CF7332">
        <w:t>chniy</w:t>
      </w:r>
      <w:proofErr w:type="spellEnd"/>
      <w:r w:rsidRPr="009F7BBD">
        <w:rPr>
          <w:lang w:val="uk-UA"/>
        </w:rPr>
        <w:t xml:space="preserve"> </w:t>
      </w:r>
      <w:proofErr w:type="spellStart"/>
      <w:r w:rsidRPr="00CF7332">
        <w:t>zhurnal</w:t>
      </w:r>
      <w:proofErr w:type="spellEnd"/>
      <w:r w:rsidRPr="009F7BBD">
        <w:rPr>
          <w:lang w:val="uk-UA"/>
        </w:rPr>
        <w:t xml:space="preserve">. – 2012. – #. 1. – </w:t>
      </w:r>
      <w:r w:rsidRPr="00CF7332">
        <w:t>S</w:t>
      </w:r>
      <w:r w:rsidRPr="009F7BBD">
        <w:rPr>
          <w:lang w:val="uk-UA"/>
        </w:rPr>
        <w:t>. 68-72.</w:t>
      </w:r>
    </w:p>
    <w:p w:rsidR="00BF5F70" w:rsidRPr="00CF7332" w:rsidRDefault="00BF5F70" w:rsidP="00BF5F70">
      <w:pPr>
        <w:pStyle w:val="a5"/>
        <w:numPr>
          <w:ilvl w:val="0"/>
          <w:numId w:val="17"/>
        </w:numPr>
        <w:shd w:val="clear" w:color="auto" w:fill="FFFFFF"/>
        <w:spacing w:before="0" w:beforeAutospacing="0" w:after="0" w:afterAutospacing="0" w:line="360" w:lineRule="auto"/>
      </w:pPr>
      <w:r w:rsidRPr="007D0DCA">
        <w:rPr>
          <w:lang w:val="de-DE"/>
        </w:rPr>
        <w:t xml:space="preserve">17. V. P. </w:t>
      </w:r>
      <w:proofErr w:type="spellStart"/>
      <w:r w:rsidRPr="007D0DCA">
        <w:rPr>
          <w:lang w:val="de-DE"/>
        </w:rPr>
        <w:t>Kostromina</w:t>
      </w:r>
      <w:proofErr w:type="spellEnd"/>
      <w:r w:rsidRPr="007D0DCA">
        <w:rPr>
          <w:lang w:val="de-DE"/>
        </w:rPr>
        <w:t xml:space="preserve">. </w:t>
      </w:r>
      <w:proofErr w:type="spellStart"/>
      <w:r w:rsidRPr="007D0DCA">
        <w:rPr>
          <w:lang w:val="de-DE"/>
        </w:rPr>
        <w:t>Nauchno-prakticheskiy</w:t>
      </w:r>
      <w:proofErr w:type="spellEnd"/>
      <w:r w:rsidRPr="007D0DCA">
        <w:rPr>
          <w:lang w:val="de-DE"/>
        </w:rPr>
        <w:t xml:space="preserve"> </w:t>
      </w:r>
      <w:proofErr w:type="spellStart"/>
      <w:r w:rsidRPr="007D0DCA">
        <w:rPr>
          <w:lang w:val="de-DE"/>
        </w:rPr>
        <w:t>zhurnal</w:t>
      </w:r>
      <w:proofErr w:type="spellEnd"/>
      <w:r w:rsidRPr="007D0DCA">
        <w:rPr>
          <w:lang w:val="de-DE"/>
        </w:rPr>
        <w:t xml:space="preserve"> «</w:t>
      </w:r>
      <w:proofErr w:type="spellStart"/>
      <w:r w:rsidRPr="007D0DCA">
        <w:rPr>
          <w:lang w:val="de-DE"/>
        </w:rPr>
        <w:t>Astma</w:t>
      </w:r>
      <w:proofErr w:type="spellEnd"/>
      <w:r w:rsidRPr="007D0DCA">
        <w:rPr>
          <w:lang w:val="de-DE"/>
        </w:rPr>
        <w:t xml:space="preserve"> i </w:t>
      </w:r>
      <w:proofErr w:type="spellStart"/>
      <w:r w:rsidRPr="007D0DCA">
        <w:rPr>
          <w:lang w:val="de-DE"/>
        </w:rPr>
        <w:t>allergiya</w:t>
      </w:r>
      <w:proofErr w:type="spellEnd"/>
      <w:r w:rsidRPr="007D0DCA">
        <w:rPr>
          <w:lang w:val="de-DE"/>
        </w:rPr>
        <w:t xml:space="preserve">», 2013, #2. </w:t>
      </w:r>
      <w:r w:rsidRPr="00CF7332">
        <w:t>S.21-23.</w:t>
      </w:r>
    </w:p>
    <w:p w:rsidR="003548E5" w:rsidRPr="003548E5" w:rsidRDefault="003548E5" w:rsidP="00CF7332">
      <w:pPr>
        <w:pStyle w:val="a5"/>
        <w:spacing w:before="0" w:beforeAutospacing="0" w:after="0" w:afterAutospacing="0" w:line="360" w:lineRule="auto"/>
        <w:rPr>
          <w:lang w:val="en-US"/>
        </w:rPr>
      </w:pPr>
    </w:p>
    <w:p w:rsidR="003548E5" w:rsidRDefault="003548E5" w:rsidP="00CF7332">
      <w:pPr>
        <w:pStyle w:val="a5"/>
        <w:spacing w:before="0" w:beforeAutospacing="0" w:after="0" w:afterAutospacing="0" w:line="360" w:lineRule="auto"/>
        <w:rPr>
          <w:lang w:val="uk-UA"/>
        </w:rPr>
      </w:pPr>
    </w:p>
    <w:p w:rsidR="003548E5" w:rsidRDefault="003548E5" w:rsidP="00CF7332">
      <w:pPr>
        <w:pStyle w:val="a5"/>
        <w:spacing w:before="0" w:beforeAutospacing="0" w:after="0" w:afterAutospacing="0" w:line="360" w:lineRule="auto"/>
        <w:rPr>
          <w:lang w:val="uk-UA"/>
        </w:rPr>
      </w:pPr>
    </w:p>
    <w:p w:rsidR="003548E5" w:rsidRDefault="003548E5" w:rsidP="00CF7332">
      <w:pPr>
        <w:pStyle w:val="a5"/>
        <w:spacing w:before="0" w:beforeAutospacing="0" w:after="0" w:afterAutospacing="0" w:line="360" w:lineRule="auto"/>
        <w:rPr>
          <w:lang w:val="uk-UA"/>
        </w:rPr>
      </w:pPr>
    </w:p>
    <w:p w:rsidR="003548E5" w:rsidRDefault="003548E5" w:rsidP="00CF7332">
      <w:pPr>
        <w:pStyle w:val="a5"/>
        <w:spacing w:before="0" w:beforeAutospacing="0" w:after="0" w:afterAutospacing="0" w:line="360" w:lineRule="auto"/>
        <w:rPr>
          <w:lang w:val="uk-UA"/>
        </w:rPr>
      </w:pPr>
    </w:p>
    <w:p w:rsidR="007223BD" w:rsidRDefault="007223BD" w:rsidP="00CF7332">
      <w:pPr>
        <w:pStyle w:val="a5"/>
        <w:spacing w:before="0" w:beforeAutospacing="0" w:after="0" w:afterAutospacing="0" w:line="360" w:lineRule="auto"/>
        <w:rPr>
          <w:lang w:val="uk-UA"/>
        </w:rPr>
      </w:pPr>
    </w:p>
    <w:p w:rsidR="007223BD" w:rsidRDefault="007223BD" w:rsidP="00CF7332">
      <w:pPr>
        <w:pStyle w:val="a5"/>
        <w:spacing w:before="0" w:beforeAutospacing="0" w:after="0" w:afterAutospacing="0" w:line="360" w:lineRule="auto"/>
        <w:rPr>
          <w:lang w:val="uk-UA"/>
        </w:rPr>
      </w:pPr>
    </w:p>
    <w:p w:rsidR="007223BD" w:rsidRPr="000F60DE" w:rsidRDefault="007223BD" w:rsidP="00CF7332">
      <w:pPr>
        <w:pStyle w:val="a5"/>
        <w:spacing w:before="0" w:beforeAutospacing="0" w:after="0" w:afterAutospacing="0" w:line="360" w:lineRule="auto"/>
        <w:rPr>
          <w:lang w:val="en-US"/>
        </w:rPr>
      </w:pPr>
    </w:p>
    <w:p w:rsidR="007223BD" w:rsidRDefault="007223BD" w:rsidP="00CF7332">
      <w:pPr>
        <w:pStyle w:val="a5"/>
        <w:spacing w:before="0" w:beforeAutospacing="0" w:after="0" w:afterAutospacing="0" w:line="360" w:lineRule="auto"/>
        <w:rPr>
          <w:lang w:val="uk-UA"/>
        </w:rPr>
      </w:pPr>
    </w:p>
    <w:p w:rsidR="003548E5" w:rsidRDefault="003548E5" w:rsidP="00CF7332">
      <w:pPr>
        <w:pStyle w:val="a5"/>
        <w:spacing w:before="0" w:beforeAutospacing="0" w:after="0" w:afterAutospacing="0" w:line="360" w:lineRule="auto"/>
        <w:rPr>
          <w:lang w:val="uk-UA"/>
        </w:rPr>
      </w:pPr>
    </w:p>
    <w:p w:rsidR="003548E5" w:rsidRPr="00D35382" w:rsidRDefault="003548E5" w:rsidP="00CF7332">
      <w:pPr>
        <w:pStyle w:val="aa"/>
        <w:spacing w:line="360" w:lineRule="auto"/>
        <w:ind w:right="708"/>
        <w:rPr>
          <w:rFonts w:ascii="Times New Roman" w:hAnsi="Times New Roman" w:cs="Times New Roman"/>
          <w:b/>
          <w:sz w:val="24"/>
          <w:szCs w:val="24"/>
          <w:lang w:val="uk-UA"/>
        </w:rPr>
      </w:pPr>
      <w:r w:rsidRPr="00D35382">
        <w:rPr>
          <w:rFonts w:ascii="Times New Roman" w:hAnsi="Times New Roman" w:cs="Times New Roman"/>
          <w:b/>
          <w:sz w:val="24"/>
          <w:szCs w:val="24"/>
          <w:highlight w:val="yellow"/>
          <w:lang w:val="uk-UA"/>
        </w:rPr>
        <w:lastRenderedPageBreak/>
        <w:t>УДК616.23 – 007.271 – 053.2 – 074:543.544.3:612.231</w:t>
      </w:r>
    </w:p>
    <w:p w:rsidR="003548E5" w:rsidRPr="00D35382" w:rsidRDefault="003548E5" w:rsidP="00CF7332">
      <w:pPr>
        <w:pStyle w:val="aa"/>
        <w:spacing w:line="360" w:lineRule="auto"/>
        <w:ind w:right="708"/>
        <w:rPr>
          <w:rFonts w:ascii="Times New Roman" w:hAnsi="Times New Roman" w:cs="Times New Roman"/>
          <w:b/>
          <w:sz w:val="24"/>
          <w:szCs w:val="24"/>
          <w:lang w:val="uk-UA"/>
        </w:rPr>
      </w:pPr>
      <w:r w:rsidRPr="00D35382">
        <w:rPr>
          <w:rFonts w:ascii="Times New Roman" w:hAnsi="Times New Roman" w:cs="Times New Roman"/>
          <w:b/>
          <w:sz w:val="24"/>
          <w:szCs w:val="24"/>
          <w:lang w:val="uk-UA"/>
        </w:rPr>
        <w:t>Малахова В.М.</w:t>
      </w:r>
    </w:p>
    <w:p w:rsidR="003548E5" w:rsidRPr="00D35382" w:rsidRDefault="003548E5" w:rsidP="00CF7332">
      <w:pPr>
        <w:pStyle w:val="aa"/>
        <w:spacing w:line="360" w:lineRule="auto"/>
        <w:ind w:right="708"/>
        <w:rPr>
          <w:rFonts w:ascii="Times New Roman" w:hAnsi="Times New Roman" w:cs="Times New Roman"/>
          <w:b/>
          <w:sz w:val="24"/>
          <w:szCs w:val="24"/>
        </w:rPr>
      </w:pPr>
      <w:r w:rsidRPr="00D35382">
        <w:rPr>
          <w:rFonts w:ascii="Times New Roman" w:hAnsi="Times New Roman" w:cs="Times New Roman"/>
          <w:b/>
          <w:sz w:val="24"/>
          <w:szCs w:val="24"/>
        </w:rPr>
        <w:t>(</w:t>
      </w:r>
      <w:r w:rsidRPr="00D35382">
        <w:rPr>
          <w:rFonts w:ascii="Times New Roman" w:hAnsi="Times New Roman" w:cs="Times New Roman"/>
          <w:b/>
          <w:sz w:val="24"/>
          <w:szCs w:val="24"/>
          <w:lang w:val="uk-UA"/>
        </w:rPr>
        <w:t>Харків</w:t>
      </w:r>
      <w:r w:rsidRPr="00D35382">
        <w:rPr>
          <w:rFonts w:ascii="Times New Roman" w:hAnsi="Times New Roman" w:cs="Times New Roman"/>
          <w:b/>
          <w:sz w:val="24"/>
          <w:szCs w:val="24"/>
        </w:rPr>
        <w:t>)</w:t>
      </w:r>
    </w:p>
    <w:p w:rsidR="003548E5" w:rsidRDefault="003548E5" w:rsidP="00CF7332">
      <w:pPr>
        <w:spacing w:line="360" w:lineRule="auto"/>
        <w:rPr>
          <w:rFonts w:ascii="Times New Roman" w:hAnsi="Times New Roman" w:cs="Times New Roman"/>
          <w:b/>
          <w:bCs/>
          <w:sz w:val="24"/>
          <w:szCs w:val="24"/>
          <w:lang w:val="uk-UA"/>
        </w:rPr>
      </w:pPr>
      <w:r w:rsidRPr="00D35382">
        <w:rPr>
          <w:rFonts w:ascii="Times New Roman" w:hAnsi="Times New Roman" w:cs="Times New Roman"/>
          <w:b/>
          <w:bCs/>
          <w:sz w:val="24"/>
          <w:szCs w:val="24"/>
          <w:lang w:val="uk-UA"/>
        </w:rPr>
        <w:t>Анамнестичні чинники ризику формування бронхіальної астми у дітей раннього віку.</w:t>
      </w:r>
    </w:p>
    <w:p w:rsidR="003548E5" w:rsidRPr="00D35382" w:rsidRDefault="003548E5" w:rsidP="00CF7332">
      <w:pPr>
        <w:spacing w:line="360" w:lineRule="auto"/>
        <w:rPr>
          <w:rFonts w:ascii="Times New Roman" w:hAnsi="Times New Roman" w:cs="Times New Roman"/>
          <w:b/>
          <w:sz w:val="24"/>
          <w:szCs w:val="24"/>
          <w:lang w:val="uk-UA"/>
        </w:rPr>
      </w:pPr>
      <w:r w:rsidRPr="00D35382">
        <w:rPr>
          <w:rFonts w:ascii="Times New Roman" w:hAnsi="Times New Roman" w:cs="Times New Roman"/>
          <w:b/>
          <w:sz w:val="24"/>
          <w:szCs w:val="24"/>
          <w:lang w:val="uk-UA"/>
        </w:rPr>
        <w:t>Харківський національний медичний університет</w:t>
      </w:r>
    </w:p>
    <w:p w:rsidR="003548E5" w:rsidRPr="00D35382" w:rsidRDefault="003548E5" w:rsidP="00CF7332">
      <w:pPr>
        <w:pStyle w:val="aa"/>
        <w:spacing w:line="360" w:lineRule="auto"/>
        <w:rPr>
          <w:rFonts w:ascii="Times New Roman" w:hAnsi="Times New Roman" w:cs="Times New Roman"/>
          <w:b/>
          <w:sz w:val="24"/>
          <w:szCs w:val="24"/>
        </w:rPr>
      </w:pPr>
      <w:proofErr w:type="spellStart"/>
      <w:r w:rsidRPr="00D35382">
        <w:rPr>
          <w:rFonts w:ascii="Times New Roman" w:hAnsi="Times New Roman" w:cs="Times New Roman"/>
          <w:b/>
          <w:sz w:val="24"/>
          <w:szCs w:val="24"/>
          <w:lang w:val="en-US"/>
        </w:rPr>
        <w:t>malakhovavaleriia</w:t>
      </w:r>
      <w:proofErr w:type="spellEnd"/>
      <w:r w:rsidRPr="00D35382">
        <w:rPr>
          <w:rFonts w:ascii="Times New Roman" w:hAnsi="Times New Roman" w:cs="Times New Roman"/>
          <w:b/>
          <w:sz w:val="24"/>
          <w:szCs w:val="24"/>
        </w:rPr>
        <w:t>@</w:t>
      </w:r>
      <w:proofErr w:type="spellStart"/>
      <w:r w:rsidRPr="00D35382">
        <w:rPr>
          <w:rFonts w:ascii="Times New Roman" w:hAnsi="Times New Roman" w:cs="Times New Roman"/>
          <w:b/>
          <w:sz w:val="24"/>
          <w:szCs w:val="24"/>
          <w:lang w:val="en-US"/>
        </w:rPr>
        <w:t>gmail</w:t>
      </w:r>
      <w:proofErr w:type="spellEnd"/>
      <w:r w:rsidRPr="00D35382">
        <w:rPr>
          <w:rFonts w:ascii="Times New Roman" w:hAnsi="Times New Roman" w:cs="Times New Roman"/>
          <w:b/>
          <w:sz w:val="24"/>
          <w:szCs w:val="24"/>
        </w:rPr>
        <w:t>.</w:t>
      </w:r>
      <w:r w:rsidRPr="00D35382">
        <w:rPr>
          <w:rFonts w:ascii="Times New Roman" w:hAnsi="Times New Roman" w:cs="Times New Roman"/>
          <w:b/>
          <w:sz w:val="24"/>
          <w:szCs w:val="24"/>
          <w:lang w:val="en-US"/>
        </w:rPr>
        <w:t>com</w:t>
      </w:r>
    </w:p>
    <w:p w:rsidR="003548E5" w:rsidRDefault="003548E5" w:rsidP="00CF7332">
      <w:pPr>
        <w:pStyle w:val="aa"/>
        <w:spacing w:line="360" w:lineRule="auto"/>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Вступ. </w:t>
      </w:r>
      <w:r w:rsidRPr="00D35382">
        <w:rPr>
          <w:rFonts w:ascii="Times New Roman" w:hAnsi="Times New Roman" w:cs="Times New Roman"/>
          <w:bCs/>
          <w:sz w:val="24"/>
          <w:szCs w:val="24"/>
          <w:lang w:val="uk-UA"/>
        </w:rPr>
        <w:t xml:space="preserve">Алергійні захворювання являють собою одну з головних проблем сьогодення. Майже 700 мільйонів людей у світі страждають на дану патологію. Серед них респіраторні </w:t>
      </w:r>
      <w:proofErr w:type="spellStart"/>
      <w:r w:rsidRPr="00D35382">
        <w:rPr>
          <w:rFonts w:ascii="Times New Roman" w:hAnsi="Times New Roman" w:cs="Times New Roman"/>
          <w:bCs/>
          <w:sz w:val="24"/>
          <w:szCs w:val="24"/>
          <w:lang w:val="uk-UA"/>
        </w:rPr>
        <w:t>алергози</w:t>
      </w:r>
      <w:proofErr w:type="spellEnd"/>
      <w:r w:rsidRPr="00D35382">
        <w:rPr>
          <w:rFonts w:ascii="Times New Roman" w:hAnsi="Times New Roman" w:cs="Times New Roman"/>
          <w:bCs/>
          <w:sz w:val="24"/>
          <w:szCs w:val="24"/>
          <w:lang w:val="uk-UA"/>
        </w:rPr>
        <w:t xml:space="preserve"> займають значну частку, на даний час близько 330 мільйонів людей стра</w:t>
      </w:r>
      <w:r>
        <w:rPr>
          <w:rFonts w:ascii="Times New Roman" w:hAnsi="Times New Roman" w:cs="Times New Roman"/>
          <w:bCs/>
          <w:sz w:val="24"/>
          <w:szCs w:val="24"/>
          <w:lang w:val="uk-UA"/>
        </w:rPr>
        <w:t>ждають на бронхіальну астму.</w:t>
      </w:r>
    </w:p>
    <w:p w:rsidR="003548E5" w:rsidRPr="003548E5" w:rsidRDefault="003548E5" w:rsidP="00CF7332">
      <w:pPr>
        <w:spacing w:line="360" w:lineRule="auto"/>
        <w:rPr>
          <w:rFonts w:ascii="Times New Roman" w:hAnsi="Times New Roman" w:cs="Times New Roman"/>
          <w:sz w:val="24"/>
          <w:szCs w:val="24"/>
          <w:lang w:val="uk-UA"/>
        </w:rPr>
      </w:pPr>
      <w:r>
        <w:rPr>
          <w:rFonts w:ascii="Times New Roman" w:hAnsi="Times New Roman" w:cs="Times New Roman"/>
          <w:b/>
          <w:sz w:val="24"/>
          <w:szCs w:val="24"/>
          <w:lang w:val="uk-UA"/>
        </w:rPr>
        <w:t>Мета дослідження.</w:t>
      </w:r>
      <w:r>
        <w:rPr>
          <w:rFonts w:ascii="Times New Roman" w:hAnsi="Times New Roman" w:cs="Times New Roman"/>
          <w:sz w:val="24"/>
          <w:szCs w:val="24"/>
          <w:lang w:val="uk-UA"/>
        </w:rPr>
        <w:t xml:space="preserve"> В</w:t>
      </w:r>
      <w:r w:rsidRPr="00D35382">
        <w:rPr>
          <w:rFonts w:ascii="Times New Roman" w:hAnsi="Times New Roman" w:cs="Times New Roman"/>
          <w:sz w:val="24"/>
          <w:szCs w:val="24"/>
          <w:lang w:val="uk-UA"/>
        </w:rPr>
        <w:t xml:space="preserve">иявити анамнестичні фактори ризику розвитку </w:t>
      </w:r>
      <w:r>
        <w:rPr>
          <w:rFonts w:ascii="Times New Roman" w:hAnsi="Times New Roman" w:cs="Times New Roman"/>
          <w:sz w:val="24"/>
          <w:szCs w:val="24"/>
          <w:lang w:val="uk-UA"/>
        </w:rPr>
        <w:t>бронхіальної астми</w:t>
      </w:r>
      <w:r w:rsidRPr="00D35382">
        <w:rPr>
          <w:rFonts w:ascii="Times New Roman" w:hAnsi="Times New Roman" w:cs="Times New Roman"/>
          <w:sz w:val="24"/>
          <w:szCs w:val="24"/>
          <w:lang w:val="uk-UA"/>
        </w:rPr>
        <w:t xml:space="preserve"> у дітей з повторними епізодами </w:t>
      </w:r>
      <w:proofErr w:type="spellStart"/>
      <w:r>
        <w:rPr>
          <w:rFonts w:ascii="Times New Roman" w:hAnsi="Times New Roman" w:cs="Times New Roman"/>
          <w:sz w:val="24"/>
          <w:szCs w:val="24"/>
          <w:lang w:val="uk-UA"/>
        </w:rPr>
        <w:t>бронхообструктивного</w:t>
      </w:r>
      <w:proofErr w:type="spellEnd"/>
      <w:r>
        <w:rPr>
          <w:rFonts w:ascii="Times New Roman" w:hAnsi="Times New Roman" w:cs="Times New Roman"/>
          <w:sz w:val="24"/>
          <w:szCs w:val="24"/>
          <w:lang w:val="uk-UA"/>
        </w:rPr>
        <w:t xml:space="preserve"> синдрому.</w:t>
      </w:r>
    </w:p>
    <w:p w:rsidR="003548E5" w:rsidRDefault="003548E5" w:rsidP="00CF7332">
      <w:pPr>
        <w:pStyle w:val="aa"/>
        <w:spacing w:line="360" w:lineRule="auto"/>
        <w:rPr>
          <w:rFonts w:ascii="Times New Roman" w:hAnsi="Times New Roman" w:cs="Times New Roman"/>
          <w:sz w:val="24"/>
          <w:szCs w:val="24"/>
          <w:lang w:val="uk-UA"/>
        </w:rPr>
      </w:pPr>
      <w:r w:rsidRPr="003548E5">
        <w:rPr>
          <w:rFonts w:ascii="Times New Roman" w:hAnsi="Times New Roman" w:cs="Times New Roman"/>
          <w:b/>
          <w:sz w:val="24"/>
          <w:szCs w:val="24"/>
          <w:lang w:val="uk-UA"/>
        </w:rPr>
        <w:t xml:space="preserve">Об’єкт і методи дослідження. </w:t>
      </w:r>
      <w:r w:rsidRPr="00D35382">
        <w:rPr>
          <w:rFonts w:ascii="Times New Roman" w:hAnsi="Times New Roman" w:cs="Times New Roman"/>
          <w:sz w:val="24"/>
          <w:szCs w:val="24"/>
          <w:lang w:val="uk-UA"/>
        </w:rPr>
        <w:t xml:space="preserve">Проведено аналіз клінічних даних 94 дітей  у віці від 1 до 7 років з повторними епізодами БОС, що проходили лікування у КЗОЗ «ХМКДЛ № 16». </w:t>
      </w:r>
      <w:r>
        <w:rPr>
          <w:rFonts w:ascii="Times New Roman" w:hAnsi="Times New Roman" w:cs="Times New Roman"/>
          <w:sz w:val="24"/>
          <w:szCs w:val="24"/>
          <w:lang w:val="uk-UA"/>
        </w:rPr>
        <w:t xml:space="preserve">Діти знаходились під постійним динамічним спостереженням протягом 5 років з метою верифікації формування бронхіальної астми. </w:t>
      </w:r>
      <w:r w:rsidRPr="00D35382">
        <w:rPr>
          <w:rFonts w:ascii="Times New Roman" w:hAnsi="Times New Roman" w:cs="Times New Roman"/>
          <w:sz w:val="24"/>
          <w:szCs w:val="24"/>
          <w:lang w:val="uk-UA"/>
        </w:rPr>
        <w:t xml:space="preserve">Усім </w:t>
      </w:r>
      <w:r>
        <w:rPr>
          <w:rFonts w:ascii="Times New Roman" w:hAnsi="Times New Roman" w:cs="Times New Roman"/>
          <w:sz w:val="24"/>
          <w:szCs w:val="24"/>
          <w:lang w:val="uk-UA"/>
        </w:rPr>
        <w:t>пацієнтам</w:t>
      </w:r>
      <w:r w:rsidRPr="00D35382">
        <w:rPr>
          <w:rFonts w:ascii="Times New Roman" w:hAnsi="Times New Roman" w:cs="Times New Roman"/>
          <w:sz w:val="24"/>
          <w:szCs w:val="24"/>
          <w:lang w:val="uk-UA"/>
        </w:rPr>
        <w:t xml:space="preserve"> проведено пов</w:t>
      </w:r>
      <w:r>
        <w:rPr>
          <w:rFonts w:ascii="Times New Roman" w:hAnsi="Times New Roman" w:cs="Times New Roman"/>
          <w:sz w:val="24"/>
          <w:szCs w:val="24"/>
          <w:lang w:val="uk-UA"/>
        </w:rPr>
        <w:t xml:space="preserve">не дослідження згідно протокольних </w:t>
      </w:r>
      <w:proofErr w:type="spellStart"/>
      <w:r>
        <w:rPr>
          <w:rFonts w:ascii="Times New Roman" w:hAnsi="Times New Roman" w:cs="Times New Roman"/>
          <w:sz w:val="24"/>
          <w:szCs w:val="24"/>
          <w:lang w:val="uk-UA"/>
        </w:rPr>
        <w:t>методик</w:t>
      </w:r>
      <w:proofErr w:type="spellEnd"/>
      <w:r>
        <w:rPr>
          <w:rFonts w:ascii="Times New Roman" w:hAnsi="Times New Roman" w:cs="Times New Roman"/>
          <w:sz w:val="24"/>
          <w:szCs w:val="24"/>
          <w:lang w:val="uk-UA"/>
        </w:rPr>
        <w:t xml:space="preserve">. </w:t>
      </w:r>
      <w:r w:rsidRPr="00D35382">
        <w:rPr>
          <w:rFonts w:ascii="Times New Roman" w:hAnsi="Times New Roman" w:cs="Times New Roman"/>
          <w:sz w:val="24"/>
          <w:szCs w:val="24"/>
          <w:lang w:val="uk-UA"/>
        </w:rPr>
        <w:t xml:space="preserve">До першої групи увійшло 62 пацієнта із встановленим діагнозом гострий обструктивний бронхіт, до другої групи увійшло 32 дитини, котрим діагностовано </w:t>
      </w:r>
      <w:r>
        <w:rPr>
          <w:rFonts w:ascii="Times New Roman" w:hAnsi="Times New Roman" w:cs="Times New Roman"/>
          <w:sz w:val="24"/>
          <w:szCs w:val="24"/>
          <w:lang w:val="uk-UA"/>
        </w:rPr>
        <w:t>бронхіальну астму</w:t>
      </w:r>
      <w:r w:rsidRPr="00D35382">
        <w:rPr>
          <w:rFonts w:ascii="Times New Roman" w:hAnsi="Times New Roman" w:cs="Times New Roman"/>
          <w:sz w:val="24"/>
          <w:szCs w:val="24"/>
          <w:lang w:val="uk-UA"/>
        </w:rPr>
        <w:t>.</w:t>
      </w:r>
    </w:p>
    <w:p w:rsidR="003548E5" w:rsidRPr="003548E5" w:rsidRDefault="003548E5" w:rsidP="00CF7332">
      <w:pPr>
        <w:pStyle w:val="aa"/>
        <w:tabs>
          <w:tab w:val="left" w:pos="6292"/>
        </w:tabs>
        <w:spacing w:line="360" w:lineRule="auto"/>
        <w:rPr>
          <w:rFonts w:ascii="Times New Roman" w:hAnsi="Times New Roman" w:cs="Times New Roman"/>
          <w:sz w:val="24"/>
          <w:szCs w:val="24"/>
          <w:lang w:val="uk-UA"/>
        </w:rPr>
      </w:pPr>
      <w:r w:rsidRPr="003548E5">
        <w:rPr>
          <w:rFonts w:ascii="Times New Roman" w:hAnsi="Times New Roman" w:cs="Times New Roman"/>
          <w:b/>
          <w:sz w:val="24"/>
          <w:szCs w:val="24"/>
          <w:lang w:val="uk-UA"/>
        </w:rPr>
        <w:t xml:space="preserve">Результати досліджень та їх </w:t>
      </w:r>
      <w:proofErr w:type="spellStart"/>
      <w:r w:rsidRPr="003548E5">
        <w:rPr>
          <w:rFonts w:ascii="Times New Roman" w:hAnsi="Times New Roman" w:cs="Times New Roman"/>
          <w:b/>
          <w:sz w:val="24"/>
          <w:szCs w:val="24"/>
          <w:lang w:val="uk-UA"/>
        </w:rPr>
        <w:t>обговорення.</w:t>
      </w:r>
      <w:r w:rsidRPr="003548E5">
        <w:rPr>
          <w:rFonts w:ascii="Times New Roman" w:hAnsi="Times New Roman" w:cs="Times New Roman"/>
          <w:sz w:val="24"/>
          <w:szCs w:val="24"/>
          <w:lang w:val="uk-UA"/>
        </w:rPr>
        <w:t>Серед</w:t>
      </w:r>
      <w:proofErr w:type="spellEnd"/>
      <w:r w:rsidRPr="003548E5">
        <w:rPr>
          <w:rFonts w:ascii="Times New Roman" w:hAnsi="Times New Roman" w:cs="Times New Roman"/>
          <w:sz w:val="24"/>
          <w:szCs w:val="24"/>
          <w:lang w:val="uk-UA"/>
        </w:rPr>
        <w:t xml:space="preserve"> вивчених показників анамнестичних даних виявлено статистично значимі несприятливі чинники формування бронхіальної астми та встановлено характер та силу зв’язку між факторами ризику та формуванням захворювання у дітей з повторними епізодами </w:t>
      </w:r>
      <w:proofErr w:type="spellStart"/>
      <w:r w:rsidRPr="003548E5">
        <w:rPr>
          <w:rFonts w:ascii="Times New Roman" w:hAnsi="Times New Roman" w:cs="Times New Roman"/>
          <w:sz w:val="24"/>
          <w:szCs w:val="24"/>
          <w:lang w:val="uk-UA"/>
        </w:rPr>
        <w:t>бронхообструктивного</w:t>
      </w:r>
      <w:proofErr w:type="spellEnd"/>
      <w:r w:rsidRPr="003548E5">
        <w:rPr>
          <w:rFonts w:ascii="Times New Roman" w:hAnsi="Times New Roman" w:cs="Times New Roman"/>
          <w:sz w:val="24"/>
          <w:szCs w:val="24"/>
          <w:lang w:val="uk-UA"/>
        </w:rPr>
        <w:t xml:space="preserve"> синдрому.</w:t>
      </w:r>
    </w:p>
    <w:p w:rsidR="003548E5" w:rsidRDefault="003548E5" w:rsidP="00CF7332">
      <w:pPr>
        <w:spacing w:line="360" w:lineRule="auto"/>
        <w:rPr>
          <w:rFonts w:ascii="Times New Roman" w:hAnsi="Times New Roman" w:cs="Times New Roman"/>
          <w:sz w:val="24"/>
          <w:szCs w:val="24"/>
          <w:lang w:val="uk-UA"/>
        </w:rPr>
      </w:pPr>
      <w:r>
        <w:rPr>
          <w:rFonts w:ascii="Times New Roman" w:hAnsi="Times New Roman" w:cs="Times New Roman"/>
          <w:b/>
          <w:sz w:val="24"/>
          <w:szCs w:val="24"/>
          <w:lang w:val="uk-UA"/>
        </w:rPr>
        <w:t>Висновки</w:t>
      </w:r>
      <w:r w:rsidRPr="003548E5">
        <w:rPr>
          <w:rFonts w:ascii="Times New Roman" w:hAnsi="Times New Roman" w:cs="Times New Roman"/>
          <w:b/>
          <w:sz w:val="24"/>
          <w:szCs w:val="24"/>
          <w:lang w:val="uk-UA"/>
        </w:rPr>
        <w:t xml:space="preserve">. </w:t>
      </w:r>
      <w:r w:rsidRPr="003548E5">
        <w:rPr>
          <w:rFonts w:ascii="Times New Roman" w:hAnsi="Times New Roman" w:cs="Times New Roman"/>
          <w:sz w:val="24"/>
          <w:szCs w:val="24"/>
          <w:lang w:val="uk-UA"/>
        </w:rPr>
        <w:t xml:space="preserve">Отримані дані можуть бути включені в алгоритм обстеження пацієнтів з БОС для об’єктивної оцінки факторів ризику та можливості формування </w:t>
      </w:r>
      <w:r>
        <w:rPr>
          <w:rFonts w:ascii="Times New Roman" w:hAnsi="Times New Roman" w:cs="Times New Roman"/>
          <w:sz w:val="24"/>
          <w:szCs w:val="24"/>
          <w:lang w:val="uk-UA"/>
        </w:rPr>
        <w:t>бронхіальної астми</w:t>
      </w:r>
      <w:r w:rsidRPr="003548E5">
        <w:rPr>
          <w:rFonts w:ascii="Times New Roman" w:hAnsi="Times New Roman" w:cs="Times New Roman"/>
          <w:sz w:val="24"/>
          <w:szCs w:val="24"/>
          <w:lang w:val="uk-UA"/>
        </w:rPr>
        <w:t xml:space="preserve">, що надзвичайно важливо для педіатричної </w:t>
      </w:r>
      <w:proofErr w:type="spellStart"/>
      <w:r w:rsidRPr="003548E5">
        <w:rPr>
          <w:rFonts w:ascii="Times New Roman" w:hAnsi="Times New Roman" w:cs="Times New Roman"/>
          <w:sz w:val="24"/>
          <w:szCs w:val="24"/>
          <w:lang w:val="uk-UA"/>
        </w:rPr>
        <w:t>практики.Тому</w:t>
      </w:r>
      <w:proofErr w:type="spellEnd"/>
      <w:r w:rsidRPr="003548E5">
        <w:rPr>
          <w:rFonts w:ascii="Times New Roman" w:hAnsi="Times New Roman" w:cs="Times New Roman"/>
          <w:sz w:val="24"/>
          <w:szCs w:val="24"/>
          <w:lang w:val="uk-UA"/>
        </w:rPr>
        <w:t xml:space="preserve"> ретельний збір анамнезу та виявлення цих факторів має велике значення при ведені пацієнтів із повторними епізодами </w:t>
      </w:r>
      <w:proofErr w:type="spellStart"/>
      <w:r>
        <w:rPr>
          <w:rFonts w:ascii="Times New Roman" w:hAnsi="Times New Roman" w:cs="Times New Roman"/>
          <w:sz w:val="24"/>
          <w:szCs w:val="24"/>
          <w:lang w:val="uk-UA"/>
        </w:rPr>
        <w:t>бронхообструктивного</w:t>
      </w:r>
      <w:proofErr w:type="spellEnd"/>
      <w:r>
        <w:rPr>
          <w:rFonts w:ascii="Times New Roman" w:hAnsi="Times New Roman" w:cs="Times New Roman"/>
          <w:sz w:val="24"/>
          <w:szCs w:val="24"/>
          <w:lang w:val="uk-UA"/>
        </w:rPr>
        <w:t xml:space="preserve"> синдрому</w:t>
      </w:r>
      <w:r w:rsidRPr="003548E5">
        <w:rPr>
          <w:rFonts w:ascii="Times New Roman" w:hAnsi="Times New Roman" w:cs="Times New Roman"/>
          <w:sz w:val="24"/>
          <w:szCs w:val="24"/>
          <w:lang w:val="uk-UA"/>
        </w:rPr>
        <w:t>.</w:t>
      </w:r>
    </w:p>
    <w:p w:rsidR="003548E5" w:rsidRPr="003548E5" w:rsidRDefault="003548E5" w:rsidP="00CF7332">
      <w:pPr>
        <w:spacing w:line="360" w:lineRule="auto"/>
        <w:rPr>
          <w:rFonts w:ascii="Times New Roman" w:hAnsi="Times New Roman" w:cs="Times New Roman"/>
          <w:sz w:val="24"/>
          <w:szCs w:val="24"/>
        </w:rPr>
      </w:pPr>
      <w:r w:rsidRPr="003548E5">
        <w:rPr>
          <w:rFonts w:ascii="Times New Roman" w:hAnsi="Times New Roman" w:cs="Times New Roman"/>
          <w:b/>
          <w:sz w:val="24"/>
          <w:szCs w:val="24"/>
          <w:lang w:val="uk-UA"/>
        </w:rPr>
        <w:t>Ключові слова</w:t>
      </w:r>
      <w:r w:rsidRPr="003548E5">
        <w:rPr>
          <w:rFonts w:ascii="Times New Roman" w:hAnsi="Times New Roman" w:cs="Times New Roman"/>
          <w:sz w:val="24"/>
          <w:szCs w:val="24"/>
          <w:lang w:val="uk-UA"/>
        </w:rPr>
        <w:t xml:space="preserve">. </w:t>
      </w:r>
      <w:proofErr w:type="spellStart"/>
      <w:r w:rsidRPr="003548E5">
        <w:rPr>
          <w:rFonts w:ascii="Times New Roman" w:hAnsi="Times New Roman" w:cs="Times New Roman"/>
          <w:b/>
          <w:sz w:val="24"/>
          <w:szCs w:val="24"/>
          <w:lang w:val="uk-UA"/>
        </w:rPr>
        <w:t>бронхообструктивний</w:t>
      </w:r>
      <w:proofErr w:type="spellEnd"/>
      <w:r w:rsidRPr="003548E5">
        <w:rPr>
          <w:rFonts w:ascii="Times New Roman" w:hAnsi="Times New Roman" w:cs="Times New Roman"/>
          <w:b/>
          <w:sz w:val="24"/>
          <w:szCs w:val="24"/>
          <w:lang w:val="uk-UA"/>
        </w:rPr>
        <w:t xml:space="preserve"> синдром, бронхіальна астма, діти, анамнестичні дані, несприятливі чинники.</w:t>
      </w:r>
    </w:p>
    <w:p w:rsidR="003548E5" w:rsidRPr="00D35382" w:rsidRDefault="003548E5" w:rsidP="00CF7332">
      <w:pPr>
        <w:pStyle w:val="aa"/>
        <w:spacing w:line="360" w:lineRule="auto"/>
        <w:ind w:right="708"/>
        <w:rPr>
          <w:rFonts w:ascii="Times New Roman" w:hAnsi="Times New Roman" w:cs="Times New Roman"/>
          <w:b/>
          <w:sz w:val="24"/>
          <w:szCs w:val="24"/>
          <w:lang w:val="uk-UA"/>
        </w:rPr>
      </w:pPr>
      <w:r w:rsidRPr="00D35382">
        <w:rPr>
          <w:rFonts w:ascii="Times New Roman" w:hAnsi="Times New Roman" w:cs="Times New Roman"/>
          <w:b/>
          <w:sz w:val="24"/>
          <w:szCs w:val="24"/>
          <w:highlight w:val="yellow"/>
          <w:lang w:val="uk-UA"/>
        </w:rPr>
        <w:t>УДК616.23 – 007.271 – 053.2 – 074:543.544.3:612.231</w:t>
      </w:r>
    </w:p>
    <w:p w:rsidR="003548E5" w:rsidRPr="00D35382" w:rsidRDefault="003548E5" w:rsidP="00CF7332">
      <w:pPr>
        <w:pStyle w:val="aa"/>
        <w:spacing w:line="360" w:lineRule="auto"/>
        <w:ind w:right="708"/>
        <w:rPr>
          <w:rFonts w:ascii="Times New Roman" w:hAnsi="Times New Roman" w:cs="Times New Roman"/>
          <w:b/>
          <w:sz w:val="24"/>
          <w:szCs w:val="24"/>
          <w:lang w:val="uk-UA"/>
        </w:rPr>
      </w:pPr>
      <w:r w:rsidRPr="00D35382">
        <w:rPr>
          <w:rFonts w:ascii="Times New Roman" w:hAnsi="Times New Roman" w:cs="Times New Roman"/>
          <w:b/>
          <w:sz w:val="24"/>
          <w:szCs w:val="24"/>
          <w:lang w:val="uk-UA"/>
        </w:rPr>
        <w:t>Малахова В.М.</w:t>
      </w:r>
    </w:p>
    <w:p w:rsidR="003548E5" w:rsidRDefault="003548E5" w:rsidP="00CF7332">
      <w:pPr>
        <w:pStyle w:val="aa"/>
        <w:spacing w:line="360" w:lineRule="auto"/>
        <w:ind w:right="708"/>
        <w:rPr>
          <w:rFonts w:ascii="Times New Roman" w:hAnsi="Times New Roman" w:cs="Times New Roman"/>
          <w:b/>
          <w:sz w:val="24"/>
          <w:szCs w:val="24"/>
        </w:rPr>
      </w:pPr>
      <w:r w:rsidRPr="00D35382">
        <w:rPr>
          <w:rFonts w:ascii="Times New Roman" w:hAnsi="Times New Roman" w:cs="Times New Roman"/>
          <w:b/>
          <w:sz w:val="24"/>
          <w:szCs w:val="24"/>
        </w:rPr>
        <w:t>(</w:t>
      </w:r>
      <w:proofErr w:type="spellStart"/>
      <w:r>
        <w:rPr>
          <w:rFonts w:ascii="Times New Roman" w:hAnsi="Times New Roman" w:cs="Times New Roman"/>
          <w:b/>
          <w:sz w:val="24"/>
          <w:szCs w:val="24"/>
          <w:lang w:val="uk-UA"/>
        </w:rPr>
        <w:t>Харьков</w:t>
      </w:r>
      <w:proofErr w:type="spellEnd"/>
      <w:r w:rsidRPr="00D35382">
        <w:rPr>
          <w:rFonts w:ascii="Times New Roman" w:hAnsi="Times New Roman" w:cs="Times New Roman"/>
          <w:b/>
          <w:sz w:val="24"/>
          <w:szCs w:val="24"/>
        </w:rPr>
        <w:t>)</w:t>
      </w:r>
    </w:p>
    <w:p w:rsidR="003548E5" w:rsidRDefault="003548E5" w:rsidP="00CF7332">
      <w:pPr>
        <w:pStyle w:val="aa"/>
        <w:spacing w:line="360" w:lineRule="auto"/>
        <w:ind w:right="708"/>
        <w:rPr>
          <w:rFonts w:ascii="Times New Roman" w:hAnsi="Times New Roman" w:cs="Times New Roman"/>
          <w:b/>
          <w:sz w:val="24"/>
          <w:szCs w:val="24"/>
        </w:rPr>
      </w:pPr>
      <w:r>
        <w:rPr>
          <w:rFonts w:ascii="Times New Roman" w:hAnsi="Times New Roman" w:cs="Times New Roman"/>
          <w:b/>
          <w:sz w:val="24"/>
          <w:szCs w:val="24"/>
        </w:rPr>
        <w:lastRenderedPageBreak/>
        <w:t>Анамнестические факторы риска формирования бронхиальной астмы у детей раннего возраста.</w:t>
      </w:r>
    </w:p>
    <w:p w:rsidR="003548E5" w:rsidRDefault="003548E5" w:rsidP="00CF7332">
      <w:pPr>
        <w:pStyle w:val="aa"/>
        <w:spacing w:line="360" w:lineRule="auto"/>
        <w:ind w:right="708"/>
        <w:rPr>
          <w:rFonts w:ascii="Times New Roman" w:hAnsi="Times New Roman" w:cs="Times New Roman"/>
          <w:b/>
          <w:sz w:val="24"/>
          <w:szCs w:val="24"/>
        </w:rPr>
      </w:pPr>
      <w:r>
        <w:rPr>
          <w:rFonts w:ascii="Times New Roman" w:hAnsi="Times New Roman" w:cs="Times New Roman"/>
          <w:b/>
          <w:sz w:val="24"/>
          <w:szCs w:val="24"/>
        </w:rPr>
        <w:t>Харьковский национальный медицинский университет.</w:t>
      </w:r>
    </w:p>
    <w:p w:rsidR="003548E5" w:rsidRPr="00D35382" w:rsidRDefault="003548E5" w:rsidP="00CF7332">
      <w:pPr>
        <w:pStyle w:val="aa"/>
        <w:spacing w:line="360" w:lineRule="auto"/>
        <w:rPr>
          <w:rFonts w:ascii="Times New Roman" w:hAnsi="Times New Roman" w:cs="Times New Roman"/>
          <w:b/>
          <w:sz w:val="24"/>
          <w:szCs w:val="24"/>
        </w:rPr>
      </w:pPr>
      <w:proofErr w:type="spellStart"/>
      <w:r w:rsidRPr="00D35382">
        <w:rPr>
          <w:rFonts w:ascii="Times New Roman" w:hAnsi="Times New Roman" w:cs="Times New Roman"/>
          <w:b/>
          <w:sz w:val="24"/>
          <w:szCs w:val="24"/>
          <w:lang w:val="en-US"/>
        </w:rPr>
        <w:t>malakhovavaleriia</w:t>
      </w:r>
      <w:proofErr w:type="spellEnd"/>
      <w:r w:rsidRPr="00D35382">
        <w:rPr>
          <w:rFonts w:ascii="Times New Roman" w:hAnsi="Times New Roman" w:cs="Times New Roman"/>
          <w:b/>
          <w:sz w:val="24"/>
          <w:szCs w:val="24"/>
        </w:rPr>
        <w:t>@</w:t>
      </w:r>
      <w:proofErr w:type="spellStart"/>
      <w:r w:rsidRPr="00D35382">
        <w:rPr>
          <w:rFonts w:ascii="Times New Roman" w:hAnsi="Times New Roman" w:cs="Times New Roman"/>
          <w:b/>
          <w:sz w:val="24"/>
          <w:szCs w:val="24"/>
          <w:lang w:val="en-US"/>
        </w:rPr>
        <w:t>gmail</w:t>
      </w:r>
      <w:proofErr w:type="spellEnd"/>
      <w:r w:rsidRPr="00D35382">
        <w:rPr>
          <w:rFonts w:ascii="Times New Roman" w:hAnsi="Times New Roman" w:cs="Times New Roman"/>
          <w:b/>
          <w:sz w:val="24"/>
          <w:szCs w:val="24"/>
        </w:rPr>
        <w:t>.</w:t>
      </w:r>
      <w:r w:rsidRPr="00D35382">
        <w:rPr>
          <w:rFonts w:ascii="Times New Roman" w:hAnsi="Times New Roman" w:cs="Times New Roman"/>
          <w:b/>
          <w:sz w:val="24"/>
          <w:szCs w:val="24"/>
          <w:lang w:val="en-US"/>
        </w:rPr>
        <w:t>com</w:t>
      </w:r>
    </w:p>
    <w:p w:rsidR="003548E5" w:rsidRDefault="003548E5" w:rsidP="00CF7332">
      <w:pPr>
        <w:pStyle w:val="aa"/>
        <w:spacing w:line="360" w:lineRule="auto"/>
        <w:rPr>
          <w:rFonts w:ascii="Times New Roman" w:hAnsi="Times New Roman" w:cs="Times New Roman"/>
          <w:sz w:val="24"/>
          <w:szCs w:val="24"/>
        </w:rPr>
      </w:pPr>
      <w:r w:rsidRPr="003548E5">
        <w:rPr>
          <w:rFonts w:ascii="Times New Roman" w:hAnsi="Times New Roman" w:cs="Times New Roman"/>
          <w:b/>
          <w:sz w:val="24"/>
          <w:szCs w:val="24"/>
        </w:rPr>
        <w:t>Введение</w:t>
      </w:r>
      <w:r w:rsidRPr="003548E5">
        <w:rPr>
          <w:rFonts w:ascii="Times New Roman" w:hAnsi="Times New Roman" w:cs="Times New Roman"/>
          <w:b/>
          <w:sz w:val="24"/>
          <w:szCs w:val="24"/>
          <w:lang w:val="uk-UA"/>
        </w:rPr>
        <w:t xml:space="preserve">. </w:t>
      </w:r>
      <w:r w:rsidRPr="003548E5">
        <w:rPr>
          <w:rFonts w:ascii="Times New Roman" w:hAnsi="Times New Roman" w:cs="Times New Roman"/>
          <w:sz w:val="24"/>
          <w:szCs w:val="24"/>
        </w:rPr>
        <w:t xml:space="preserve">Аллергические заболевания представляют собой одну из главных проблем современного мира. Среди них респираторные </w:t>
      </w:r>
      <w:proofErr w:type="spellStart"/>
      <w:r w:rsidRPr="003548E5">
        <w:rPr>
          <w:rFonts w:ascii="Times New Roman" w:hAnsi="Times New Roman" w:cs="Times New Roman"/>
          <w:sz w:val="24"/>
          <w:szCs w:val="24"/>
        </w:rPr>
        <w:t>аллергозы</w:t>
      </w:r>
      <w:proofErr w:type="spellEnd"/>
      <w:r w:rsidRPr="003548E5">
        <w:rPr>
          <w:rFonts w:ascii="Times New Roman" w:hAnsi="Times New Roman" w:cs="Times New Roman"/>
          <w:sz w:val="24"/>
          <w:szCs w:val="24"/>
        </w:rPr>
        <w:t xml:space="preserve"> занимают значительную часть, на данный момент около 330 миллионов людей страдают на бронхиальную астму.</w:t>
      </w:r>
    </w:p>
    <w:p w:rsidR="003548E5" w:rsidRDefault="003548E5" w:rsidP="00CF7332">
      <w:pPr>
        <w:pStyle w:val="aa"/>
        <w:spacing w:line="360" w:lineRule="auto"/>
        <w:rPr>
          <w:rFonts w:ascii="Times New Roman" w:hAnsi="Times New Roman" w:cs="Times New Roman"/>
          <w:sz w:val="24"/>
          <w:szCs w:val="24"/>
          <w:lang w:val="uk-UA"/>
        </w:rPr>
      </w:pPr>
      <w:r w:rsidRPr="003548E5">
        <w:rPr>
          <w:rFonts w:ascii="Times New Roman" w:hAnsi="Times New Roman" w:cs="Times New Roman"/>
          <w:b/>
          <w:sz w:val="24"/>
          <w:szCs w:val="24"/>
        </w:rPr>
        <w:t xml:space="preserve">Цель </w:t>
      </w:r>
      <w:proofErr w:type="spellStart"/>
      <w:r w:rsidRPr="003548E5">
        <w:rPr>
          <w:rFonts w:ascii="Times New Roman" w:hAnsi="Times New Roman" w:cs="Times New Roman"/>
          <w:b/>
          <w:sz w:val="24"/>
          <w:szCs w:val="24"/>
        </w:rPr>
        <w:t>исследования.</w:t>
      </w:r>
      <w:r w:rsidRPr="003548E5">
        <w:rPr>
          <w:rFonts w:ascii="Times New Roman" w:hAnsi="Times New Roman" w:cs="Times New Roman"/>
          <w:sz w:val="24"/>
          <w:szCs w:val="24"/>
        </w:rPr>
        <w:t>Выявить</w:t>
      </w:r>
      <w:proofErr w:type="spellEnd"/>
      <w:r w:rsidRPr="003548E5">
        <w:rPr>
          <w:rFonts w:ascii="Times New Roman" w:hAnsi="Times New Roman" w:cs="Times New Roman"/>
          <w:sz w:val="24"/>
          <w:szCs w:val="24"/>
        </w:rPr>
        <w:t xml:space="preserve"> анамнестические факторы риска развития бронхиальной астмы у детей с повторными эпизодами </w:t>
      </w:r>
      <w:proofErr w:type="spellStart"/>
      <w:r w:rsidRPr="003548E5">
        <w:rPr>
          <w:rFonts w:ascii="Times New Roman" w:hAnsi="Times New Roman" w:cs="Times New Roman"/>
          <w:sz w:val="24"/>
          <w:szCs w:val="24"/>
        </w:rPr>
        <w:t>бронхообструктивного</w:t>
      </w:r>
      <w:proofErr w:type="spellEnd"/>
      <w:r w:rsidRPr="003548E5">
        <w:rPr>
          <w:rFonts w:ascii="Times New Roman" w:hAnsi="Times New Roman" w:cs="Times New Roman"/>
          <w:sz w:val="24"/>
          <w:szCs w:val="24"/>
        </w:rPr>
        <w:t xml:space="preserve"> синдрома.</w:t>
      </w:r>
    </w:p>
    <w:p w:rsidR="003548E5" w:rsidRDefault="003548E5" w:rsidP="00CF7332">
      <w:pPr>
        <w:pStyle w:val="aa"/>
        <w:spacing w:line="360" w:lineRule="auto"/>
        <w:rPr>
          <w:rFonts w:ascii="Times New Roman" w:hAnsi="Times New Roman" w:cs="Times New Roman"/>
          <w:sz w:val="24"/>
          <w:szCs w:val="24"/>
          <w:lang w:val="uk-UA"/>
        </w:rPr>
      </w:pPr>
      <w:r w:rsidRPr="003548E5">
        <w:rPr>
          <w:rFonts w:ascii="Times New Roman" w:hAnsi="Times New Roman" w:cs="Times New Roman"/>
          <w:b/>
          <w:sz w:val="24"/>
          <w:szCs w:val="24"/>
        </w:rPr>
        <w:t>Объект</w:t>
      </w:r>
      <w:r>
        <w:rPr>
          <w:rFonts w:ascii="Times New Roman" w:hAnsi="Times New Roman" w:cs="Times New Roman"/>
          <w:b/>
          <w:sz w:val="24"/>
          <w:szCs w:val="24"/>
          <w:lang w:val="uk-UA"/>
        </w:rPr>
        <w:t xml:space="preserve"> и </w:t>
      </w:r>
      <w:proofErr w:type="spellStart"/>
      <w:r w:rsidRPr="003548E5">
        <w:rPr>
          <w:rFonts w:ascii="Times New Roman" w:hAnsi="Times New Roman" w:cs="Times New Roman"/>
          <w:b/>
          <w:sz w:val="24"/>
          <w:szCs w:val="24"/>
        </w:rPr>
        <w:t>методыисследования.</w:t>
      </w:r>
      <w:r w:rsidRPr="003548E5">
        <w:rPr>
          <w:rFonts w:ascii="Times New Roman" w:hAnsi="Times New Roman" w:cs="Times New Roman"/>
          <w:sz w:val="24"/>
          <w:szCs w:val="24"/>
        </w:rPr>
        <w:t>Проведен</w:t>
      </w:r>
      <w:proofErr w:type="spellEnd"/>
      <w:r w:rsidRPr="003548E5">
        <w:rPr>
          <w:rFonts w:ascii="Times New Roman" w:hAnsi="Times New Roman" w:cs="Times New Roman"/>
          <w:sz w:val="24"/>
          <w:szCs w:val="24"/>
        </w:rPr>
        <w:t xml:space="preserve"> анализ клинических данных 94 детей в возрасте от 1 до 7 лет с повторными эпизодами </w:t>
      </w:r>
      <w:proofErr w:type="spellStart"/>
      <w:r w:rsidRPr="003548E5">
        <w:rPr>
          <w:rFonts w:ascii="Times New Roman" w:hAnsi="Times New Roman" w:cs="Times New Roman"/>
          <w:sz w:val="24"/>
          <w:szCs w:val="24"/>
        </w:rPr>
        <w:t>бронхообструктивного</w:t>
      </w:r>
      <w:proofErr w:type="spellEnd"/>
      <w:r w:rsidRPr="003548E5">
        <w:rPr>
          <w:rFonts w:ascii="Times New Roman" w:hAnsi="Times New Roman" w:cs="Times New Roman"/>
          <w:sz w:val="24"/>
          <w:szCs w:val="24"/>
        </w:rPr>
        <w:t xml:space="preserve"> синдрома, которые проходили обследование и лечение в КУОЗ «ХГДКБ № 16».</w:t>
      </w:r>
      <w:r>
        <w:rPr>
          <w:rFonts w:ascii="Times New Roman" w:hAnsi="Times New Roman" w:cs="Times New Roman"/>
          <w:sz w:val="24"/>
          <w:szCs w:val="24"/>
        </w:rPr>
        <w:t xml:space="preserve"> Дети находились под постоянным динамическим наблюдением в течении 5 лет с целью верификации формирования бронхиальной астмы.</w:t>
      </w:r>
      <w:r>
        <w:rPr>
          <w:rFonts w:ascii="Times New Roman" w:hAnsi="Times New Roman" w:cs="Times New Roman"/>
          <w:sz w:val="24"/>
          <w:szCs w:val="24"/>
          <w:lang w:val="uk-UA"/>
        </w:rPr>
        <w:t xml:space="preserve"> В первую </w:t>
      </w:r>
      <w:r w:rsidRPr="003548E5">
        <w:rPr>
          <w:rFonts w:ascii="Times New Roman" w:hAnsi="Times New Roman" w:cs="Times New Roman"/>
          <w:sz w:val="24"/>
          <w:szCs w:val="24"/>
        </w:rPr>
        <w:t>группу вошл</w:t>
      </w:r>
      <w:r>
        <w:rPr>
          <w:rFonts w:ascii="Times New Roman" w:hAnsi="Times New Roman" w:cs="Times New Roman"/>
          <w:sz w:val="24"/>
          <w:szCs w:val="24"/>
        </w:rPr>
        <w:t xml:space="preserve">о62 </w:t>
      </w:r>
      <w:proofErr w:type="spellStart"/>
      <w:r>
        <w:rPr>
          <w:rFonts w:ascii="Times New Roman" w:hAnsi="Times New Roman" w:cs="Times New Roman"/>
          <w:sz w:val="24"/>
          <w:szCs w:val="24"/>
        </w:rPr>
        <w:t>пациентас</w:t>
      </w:r>
      <w:proofErr w:type="spellEnd"/>
      <w:r>
        <w:rPr>
          <w:rFonts w:ascii="Times New Roman" w:hAnsi="Times New Roman" w:cs="Times New Roman"/>
          <w:sz w:val="24"/>
          <w:szCs w:val="24"/>
        </w:rPr>
        <w:t xml:space="preserve"> установленным диагнозом острого обструктивного бронхита, ко второй группе отнесены 32 пациента, которым установлен диагноз бронхиальной астмы.</w:t>
      </w:r>
    </w:p>
    <w:p w:rsidR="003548E5" w:rsidRDefault="003548E5" w:rsidP="00CF7332">
      <w:pPr>
        <w:spacing w:line="360" w:lineRule="auto"/>
        <w:rPr>
          <w:rFonts w:ascii="Times New Roman" w:hAnsi="Times New Roman" w:cs="Times New Roman"/>
          <w:sz w:val="24"/>
          <w:szCs w:val="24"/>
          <w:lang w:val="uk-UA"/>
        </w:rPr>
      </w:pPr>
      <w:r w:rsidRPr="003548E5">
        <w:rPr>
          <w:rFonts w:ascii="Times New Roman" w:hAnsi="Times New Roman" w:cs="Times New Roman"/>
          <w:b/>
          <w:sz w:val="24"/>
          <w:szCs w:val="24"/>
        </w:rPr>
        <w:t xml:space="preserve">Ключевые слова: </w:t>
      </w:r>
      <w:proofErr w:type="spellStart"/>
      <w:r w:rsidRPr="003548E5">
        <w:rPr>
          <w:rFonts w:ascii="Times New Roman" w:hAnsi="Times New Roman" w:cs="Times New Roman"/>
          <w:sz w:val="24"/>
          <w:szCs w:val="24"/>
        </w:rPr>
        <w:t>бронхообструктивный</w:t>
      </w:r>
      <w:proofErr w:type="spellEnd"/>
      <w:r w:rsidRPr="003548E5">
        <w:rPr>
          <w:rFonts w:ascii="Times New Roman" w:hAnsi="Times New Roman" w:cs="Times New Roman"/>
          <w:sz w:val="24"/>
          <w:szCs w:val="24"/>
        </w:rPr>
        <w:t xml:space="preserve"> синдром, бронхиальная астма, дети, анамнестические данные, факторы риска</w:t>
      </w:r>
      <w:r>
        <w:rPr>
          <w:rFonts w:ascii="Times New Roman" w:hAnsi="Times New Roman" w:cs="Times New Roman"/>
          <w:sz w:val="24"/>
          <w:szCs w:val="24"/>
        </w:rPr>
        <w:t>.</w:t>
      </w:r>
    </w:p>
    <w:p w:rsidR="003548E5" w:rsidRPr="003548E5" w:rsidRDefault="003548E5" w:rsidP="00CF7332">
      <w:pPr>
        <w:pStyle w:val="aa"/>
        <w:spacing w:line="360" w:lineRule="auto"/>
        <w:ind w:right="708"/>
        <w:rPr>
          <w:rFonts w:ascii="Times New Roman" w:hAnsi="Times New Roman" w:cs="Times New Roman"/>
          <w:b/>
          <w:sz w:val="24"/>
          <w:szCs w:val="24"/>
          <w:lang w:val="en-US"/>
        </w:rPr>
      </w:pPr>
      <w:r w:rsidRPr="003548E5">
        <w:rPr>
          <w:rFonts w:ascii="Times New Roman" w:hAnsi="Times New Roman" w:cs="Times New Roman"/>
          <w:b/>
          <w:sz w:val="24"/>
          <w:szCs w:val="24"/>
          <w:highlight w:val="yellow"/>
          <w:lang w:val="en-US"/>
        </w:rPr>
        <w:t>УДК616.23 – 007.271 – 053.2 – 074:543.544.3:612.231</w:t>
      </w:r>
    </w:p>
    <w:p w:rsidR="003548E5" w:rsidRPr="003548E5" w:rsidRDefault="000F60DE" w:rsidP="00CF7332">
      <w:pPr>
        <w:pStyle w:val="aa"/>
        <w:spacing w:line="360" w:lineRule="auto"/>
        <w:ind w:right="708"/>
        <w:rPr>
          <w:rFonts w:ascii="Times New Roman" w:hAnsi="Times New Roman" w:cs="Times New Roman"/>
          <w:b/>
          <w:sz w:val="24"/>
          <w:szCs w:val="24"/>
          <w:lang w:val="en-US"/>
        </w:rPr>
      </w:pPr>
      <w:proofErr w:type="spellStart"/>
      <w:r w:rsidRPr="003548E5">
        <w:rPr>
          <w:rFonts w:ascii="Times New Roman" w:hAnsi="Times New Roman" w:cs="Times New Roman"/>
          <w:b/>
          <w:sz w:val="24"/>
          <w:szCs w:val="24"/>
          <w:lang w:val="en-US"/>
        </w:rPr>
        <w:t>Valeriia</w:t>
      </w:r>
      <w:proofErr w:type="spellEnd"/>
      <w:r>
        <w:rPr>
          <w:rFonts w:ascii="Times New Roman" w:hAnsi="Times New Roman" w:cs="Times New Roman"/>
          <w:b/>
          <w:sz w:val="24"/>
          <w:szCs w:val="24"/>
          <w:lang w:val="en-US"/>
        </w:rPr>
        <w:t xml:space="preserve"> </w:t>
      </w:r>
      <w:proofErr w:type="spellStart"/>
      <w:r w:rsidR="003548E5" w:rsidRPr="003548E5">
        <w:rPr>
          <w:rFonts w:ascii="Times New Roman" w:hAnsi="Times New Roman" w:cs="Times New Roman"/>
          <w:b/>
          <w:sz w:val="24"/>
          <w:szCs w:val="24"/>
          <w:lang w:val="en-US"/>
        </w:rPr>
        <w:t>Malakhova</w:t>
      </w:r>
      <w:proofErr w:type="spellEnd"/>
    </w:p>
    <w:p w:rsidR="003548E5" w:rsidRPr="003548E5" w:rsidRDefault="003548E5" w:rsidP="00CF7332">
      <w:pPr>
        <w:tabs>
          <w:tab w:val="left" w:pos="3490"/>
        </w:tabs>
        <w:spacing w:line="360" w:lineRule="auto"/>
        <w:rPr>
          <w:rFonts w:ascii="Times New Roman" w:eastAsiaTheme="minorHAnsi" w:hAnsi="Times New Roman" w:cs="Times New Roman"/>
          <w:b/>
          <w:sz w:val="24"/>
          <w:szCs w:val="24"/>
          <w:lang w:val="en-US" w:eastAsia="en-US"/>
        </w:rPr>
      </w:pPr>
      <w:r w:rsidRPr="003548E5">
        <w:rPr>
          <w:rFonts w:ascii="Times New Roman" w:eastAsiaTheme="minorHAnsi" w:hAnsi="Times New Roman" w:cs="Times New Roman"/>
          <w:b/>
          <w:sz w:val="24"/>
          <w:szCs w:val="24"/>
          <w:lang w:val="en-US" w:eastAsia="en-US"/>
        </w:rPr>
        <w:t>(Kharkiv)</w:t>
      </w:r>
    </w:p>
    <w:p w:rsidR="003548E5" w:rsidRPr="003548E5" w:rsidRDefault="003548E5" w:rsidP="00CF7332">
      <w:pPr>
        <w:spacing w:line="360" w:lineRule="auto"/>
        <w:rPr>
          <w:rFonts w:ascii="Times New Roman" w:hAnsi="Times New Roman" w:cs="Times New Roman"/>
          <w:b/>
          <w:bCs/>
          <w:sz w:val="24"/>
          <w:szCs w:val="24"/>
          <w:lang w:val="en-US"/>
        </w:rPr>
      </w:pPr>
      <w:r w:rsidRPr="003548E5">
        <w:rPr>
          <w:rFonts w:ascii="Times New Roman" w:hAnsi="Times New Roman" w:cs="Times New Roman"/>
          <w:b/>
          <w:bCs/>
          <w:sz w:val="24"/>
          <w:szCs w:val="24"/>
          <w:lang w:val="en-US"/>
        </w:rPr>
        <w:t>The risk factors for the formation of bro</w:t>
      </w:r>
      <w:r w:rsidR="000F60DE">
        <w:rPr>
          <w:rFonts w:ascii="Times New Roman" w:hAnsi="Times New Roman" w:cs="Times New Roman"/>
          <w:b/>
          <w:bCs/>
          <w:sz w:val="24"/>
          <w:szCs w:val="24"/>
          <w:lang w:val="en-US"/>
        </w:rPr>
        <w:t>nchial asthma in infants</w:t>
      </w:r>
    </w:p>
    <w:p w:rsidR="003548E5" w:rsidRPr="003548E5" w:rsidRDefault="003548E5" w:rsidP="00CF7332">
      <w:pPr>
        <w:pStyle w:val="aa"/>
        <w:spacing w:line="360" w:lineRule="auto"/>
        <w:rPr>
          <w:rFonts w:ascii="Times New Roman" w:eastAsiaTheme="minorEastAsia" w:hAnsi="Times New Roman" w:cs="Times New Roman"/>
          <w:b/>
          <w:sz w:val="24"/>
          <w:szCs w:val="24"/>
          <w:lang w:val="en-US" w:eastAsia="ru-RU"/>
        </w:rPr>
      </w:pPr>
      <w:r w:rsidRPr="003548E5">
        <w:rPr>
          <w:rFonts w:ascii="Times New Roman" w:eastAsiaTheme="minorEastAsia" w:hAnsi="Times New Roman" w:cs="Times New Roman"/>
          <w:b/>
          <w:sz w:val="24"/>
          <w:szCs w:val="24"/>
          <w:lang w:val="en-US" w:eastAsia="ru-RU"/>
        </w:rPr>
        <w:t>Kharkiv National Medical University</w:t>
      </w:r>
    </w:p>
    <w:p w:rsidR="003548E5" w:rsidRPr="003548E5" w:rsidRDefault="00CE6328" w:rsidP="00CF7332">
      <w:pPr>
        <w:pStyle w:val="aa"/>
        <w:spacing w:line="360" w:lineRule="auto"/>
        <w:rPr>
          <w:rFonts w:ascii="Times New Roman" w:hAnsi="Times New Roman" w:cs="Times New Roman"/>
          <w:b/>
          <w:sz w:val="24"/>
          <w:szCs w:val="24"/>
          <w:lang w:val="en-US"/>
        </w:rPr>
      </w:pPr>
      <w:hyperlink r:id="rId17" w:history="1">
        <w:r w:rsidR="003548E5" w:rsidRPr="003548E5">
          <w:rPr>
            <w:rStyle w:val="a9"/>
            <w:rFonts w:ascii="Times New Roman" w:hAnsi="Times New Roman"/>
            <w:b/>
            <w:sz w:val="24"/>
            <w:szCs w:val="24"/>
            <w:lang w:val="en-US"/>
          </w:rPr>
          <w:t>malakhovavaleriia@gmail.com</w:t>
        </w:r>
      </w:hyperlink>
    </w:p>
    <w:p w:rsidR="003548E5" w:rsidRPr="003548E5" w:rsidRDefault="003548E5" w:rsidP="00CF7332">
      <w:pPr>
        <w:pStyle w:val="aa"/>
        <w:spacing w:line="360" w:lineRule="auto"/>
        <w:rPr>
          <w:rFonts w:ascii="Times New Roman" w:hAnsi="Times New Roman" w:cs="Times New Roman"/>
          <w:sz w:val="24"/>
          <w:szCs w:val="24"/>
          <w:lang w:val="en-US"/>
        </w:rPr>
      </w:pPr>
      <w:proofErr w:type="gramStart"/>
      <w:r w:rsidRPr="003548E5">
        <w:rPr>
          <w:rFonts w:ascii="Times New Roman" w:hAnsi="Times New Roman" w:cs="Times New Roman"/>
          <w:b/>
          <w:sz w:val="24"/>
          <w:szCs w:val="24"/>
          <w:lang w:val="en-US"/>
        </w:rPr>
        <w:t>Introduction.</w:t>
      </w:r>
      <w:proofErr w:type="gramEnd"/>
      <w:r w:rsidR="000F60DE">
        <w:rPr>
          <w:rFonts w:ascii="Times New Roman" w:hAnsi="Times New Roman" w:cs="Times New Roman"/>
          <w:b/>
          <w:sz w:val="24"/>
          <w:szCs w:val="24"/>
          <w:lang w:val="en-US"/>
        </w:rPr>
        <w:t xml:space="preserve"> </w:t>
      </w:r>
      <w:r w:rsidRPr="003548E5">
        <w:rPr>
          <w:rFonts w:ascii="Times New Roman" w:hAnsi="Times New Roman" w:cs="Times New Roman"/>
          <w:sz w:val="24"/>
          <w:szCs w:val="24"/>
          <w:lang w:val="en-US"/>
        </w:rPr>
        <w:t xml:space="preserve">Allergic diseases are one of the major problems of the present. Almost 700 million people in the world are suffering from this </w:t>
      </w:r>
      <w:r w:rsidR="007F695C">
        <w:rPr>
          <w:rFonts w:ascii="Times New Roman" w:hAnsi="Times New Roman" w:cs="Times New Roman"/>
          <w:sz w:val="24"/>
          <w:szCs w:val="24"/>
          <w:lang w:val="en-US"/>
        </w:rPr>
        <w:t>disorder</w:t>
      </w:r>
      <w:r w:rsidRPr="003548E5">
        <w:rPr>
          <w:rFonts w:ascii="Times New Roman" w:hAnsi="Times New Roman" w:cs="Times New Roman"/>
          <w:sz w:val="24"/>
          <w:szCs w:val="24"/>
          <w:lang w:val="en-US"/>
        </w:rPr>
        <w:t xml:space="preserve">. </w:t>
      </w:r>
      <w:r w:rsidR="007F695C">
        <w:rPr>
          <w:rFonts w:ascii="Times New Roman" w:hAnsi="Times New Roman" w:cs="Times New Roman"/>
          <w:bCs/>
          <w:sz w:val="24"/>
          <w:szCs w:val="24"/>
          <w:lang w:val="en-US"/>
        </w:rPr>
        <w:t>Respiratory a</w:t>
      </w:r>
      <w:r w:rsidR="007F695C" w:rsidRPr="007D0DCA">
        <w:rPr>
          <w:rFonts w:ascii="Times New Roman" w:hAnsi="Times New Roman" w:cs="Times New Roman"/>
          <w:bCs/>
          <w:sz w:val="24"/>
          <w:szCs w:val="24"/>
          <w:lang w:val="en-US"/>
        </w:rPr>
        <w:t xml:space="preserve">llergies </w:t>
      </w:r>
      <w:r w:rsidR="007F695C">
        <w:rPr>
          <w:rFonts w:ascii="Times New Roman" w:hAnsi="Times New Roman" w:cs="Times New Roman"/>
          <w:bCs/>
          <w:sz w:val="24"/>
          <w:szCs w:val="24"/>
          <w:lang w:val="en-US"/>
        </w:rPr>
        <w:t xml:space="preserve">rank </w:t>
      </w:r>
      <w:r w:rsidR="007F695C" w:rsidRPr="0053286F">
        <w:rPr>
          <w:rFonts w:ascii="Times New Roman" w:hAnsi="Times New Roman" w:cs="Times New Roman"/>
          <w:sz w:val="24"/>
          <w:szCs w:val="24"/>
          <w:shd w:val="clear" w:color="auto" w:fill="FFFFFF"/>
          <w:lang w:val="en-US"/>
        </w:rPr>
        <w:t>as some of the most common chronic health conditions</w:t>
      </w:r>
      <w:r w:rsidR="007F695C">
        <w:rPr>
          <w:rFonts w:ascii="Times New Roman" w:hAnsi="Times New Roman" w:cs="Times New Roman"/>
          <w:sz w:val="24"/>
          <w:szCs w:val="24"/>
          <w:shd w:val="clear" w:color="auto" w:fill="FFFFFF"/>
          <w:lang w:val="en-US"/>
        </w:rPr>
        <w:t xml:space="preserve"> among them</w:t>
      </w:r>
      <w:r w:rsidRPr="003548E5">
        <w:rPr>
          <w:rFonts w:ascii="Times New Roman" w:hAnsi="Times New Roman" w:cs="Times New Roman"/>
          <w:sz w:val="24"/>
          <w:szCs w:val="24"/>
          <w:lang w:val="en-US"/>
        </w:rPr>
        <w:t>. About 330 million people are suffering from bronchial asthma today.</w:t>
      </w:r>
    </w:p>
    <w:p w:rsidR="003548E5" w:rsidRPr="003548E5" w:rsidRDefault="003548E5" w:rsidP="00CF7332">
      <w:pPr>
        <w:pStyle w:val="aa"/>
        <w:spacing w:line="360" w:lineRule="auto"/>
        <w:rPr>
          <w:rFonts w:ascii="Times New Roman" w:eastAsiaTheme="minorEastAsia" w:hAnsi="Times New Roman" w:cs="Times New Roman"/>
          <w:b/>
          <w:sz w:val="24"/>
          <w:szCs w:val="24"/>
          <w:lang w:val="en-US" w:eastAsia="ru-RU"/>
        </w:rPr>
      </w:pPr>
      <w:proofErr w:type="gramStart"/>
      <w:r w:rsidRPr="003548E5">
        <w:rPr>
          <w:rFonts w:ascii="Times New Roman" w:eastAsiaTheme="minorEastAsia" w:hAnsi="Times New Roman" w:cs="Times New Roman"/>
          <w:b/>
          <w:sz w:val="24"/>
          <w:szCs w:val="24"/>
          <w:lang w:val="en-US" w:eastAsia="ru-RU"/>
        </w:rPr>
        <w:t>The aim of the study.</w:t>
      </w:r>
      <w:proofErr w:type="gramEnd"/>
      <w:r w:rsidR="007F695C">
        <w:rPr>
          <w:rFonts w:ascii="Times New Roman" w:eastAsiaTheme="minorEastAsia" w:hAnsi="Times New Roman" w:cs="Times New Roman"/>
          <w:b/>
          <w:sz w:val="24"/>
          <w:szCs w:val="24"/>
          <w:lang w:val="en-US" w:eastAsia="ru-RU"/>
        </w:rPr>
        <w:t xml:space="preserve"> </w:t>
      </w:r>
      <w:r w:rsidR="007F695C">
        <w:rPr>
          <w:rFonts w:ascii="Times New Roman" w:eastAsiaTheme="minorEastAsia" w:hAnsi="Times New Roman" w:cs="Times New Roman"/>
          <w:sz w:val="24"/>
          <w:szCs w:val="24"/>
          <w:lang w:val="en-US" w:eastAsia="ru-RU"/>
        </w:rPr>
        <w:t>To i</w:t>
      </w:r>
      <w:r w:rsidRPr="003548E5">
        <w:rPr>
          <w:rFonts w:ascii="Times New Roman" w:eastAsiaTheme="minorEastAsia" w:hAnsi="Times New Roman" w:cs="Times New Roman"/>
          <w:sz w:val="24"/>
          <w:szCs w:val="24"/>
          <w:lang w:val="en-US" w:eastAsia="ru-RU"/>
        </w:rPr>
        <w:t xml:space="preserve">dentify the risk factors for the development of bronchial asthma in children with </w:t>
      </w:r>
      <w:r w:rsidR="007F695C">
        <w:rPr>
          <w:rFonts w:ascii="Times New Roman" w:hAnsi="Times New Roman" w:cs="Times New Roman"/>
          <w:color w:val="000000"/>
          <w:sz w:val="24"/>
          <w:szCs w:val="24"/>
          <w:lang w:val="en-US"/>
        </w:rPr>
        <w:t>BOS</w:t>
      </w:r>
      <w:r w:rsidRPr="003548E5">
        <w:rPr>
          <w:rFonts w:ascii="Times New Roman" w:hAnsi="Times New Roman" w:cs="Times New Roman"/>
          <w:color w:val="000000"/>
          <w:sz w:val="24"/>
          <w:szCs w:val="24"/>
          <w:lang w:val="en-US"/>
        </w:rPr>
        <w:t>.</w:t>
      </w:r>
    </w:p>
    <w:p w:rsidR="003548E5" w:rsidRPr="003548E5" w:rsidRDefault="003548E5" w:rsidP="00CF7332">
      <w:pPr>
        <w:pStyle w:val="aa"/>
        <w:tabs>
          <w:tab w:val="left" w:pos="6292"/>
        </w:tabs>
        <w:spacing w:line="360" w:lineRule="auto"/>
        <w:rPr>
          <w:rFonts w:ascii="Times New Roman" w:hAnsi="Times New Roman" w:cs="Times New Roman"/>
          <w:color w:val="000000"/>
          <w:sz w:val="24"/>
          <w:szCs w:val="24"/>
          <w:lang w:val="en-US"/>
        </w:rPr>
      </w:pPr>
      <w:proofErr w:type="gramStart"/>
      <w:r w:rsidRPr="003548E5">
        <w:rPr>
          <w:rFonts w:ascii="Times New Roman" w:hAnsi="Times New Roman" w:cs="Times New Roman"/>
          <w:b/>
          <w:color w:val="000000"/>
          <w:sz w:val="24"/>
          <w:szCs w:val="24"/>
          <w:lang w:val="en-US"/>
        </w:rPr>
        <w:t>Objective.</w:t>
      </w:r>
      <w:proofErr w:type="gramEnd"/>
      <w:r w:rsidR="007F695C">
        <w:rPr>
          <w:rFonts w:ascii="Times New Roman" w:hAnsi="Times New Roman" w:cs="Times New Roman"/>
          <w:b/>
          <w:color w:val="000000"/>
          <w:sz w:val="24"/>
          <w:szCs w:val="24"/>
          <w:lang w:val="en-US"/>
        </w:rPr>
        <w:t xml:space="preserve"> </w:t>
      </w:r>
      <w:r w:rsidRPr="003548E5">
        <w:rPr>
          <w:rFonts w:ascii="Times New Roman" w:hAnsi="Times New Roman" w:cs="Times New Roman"/>
          <w:color w:val="000000"/>
          <w:sz w:val="24"/>
          <w:szCs w:val="24"/>
          <w:lang w:val="en-US"/>
        </w:rPr>
        <w:t xml:space="preserve">The purpose of this study was to </w:t>
      </w:r>
      <w:r w:rsidR="007F695C">
        <w:rPr>
          <w:rFonts w:ascii="Times New Roman" w:hAnsi="Times New Roman" w:cs="Times New Roman"/>
          <w:color w:val="000000"/>
          <w:sz w:val="24"/>
          <w:szCs w:val="24"/>
          <w:lang w:val="en-US"/>
        </w:rPr>
        <w:t>determine</w:t>
      </w:r>
      <w:r w:rsidRPr="003548E5">
        <w:rPr>
          <w:rFonts w:ascii="Times New Roman" w:hAnsi="Times New Roman" w:cs="Times New Roman"/>
          <w:color w:val="000000"/>
          <w:sz w:val="24"/>
          <w:szCs w:val="24"/>
          <w:lang w:val="en-US"/>
        </w:rPr>
        <w:t xml:space="preserve"> the risk factors for asthma formation. The </w:t>
      </w:r>
      <w:r w:rsidR="007F695C">
        <w:rPr>
          <w:rFonts w:ascii="Times New Roman" w:hAnsi="Times New Roman" w:cs="Times New Roman"/>
          <w:color w:val="000000"/>
          <w:sz w:val="24"/>
          <w:szCs w:val="24"/>
          <w:lang w:val="en-US"/>
        </w:rPr>
        <w:t>study involved assessment</w:t>
      </w:r>
      <w:r w:rsidRPr="003548E5">
        <w:rPr>
          <w:rFonts w:ascii="Times New Roman" w:hAnsi="Times New Roman" w:cs="Times New Roman"/>
          <w:color w:val="000000"/>
          <w:sz w:val="24"/>
          <w:szCs w:val="24"/>
          <w:lang w:val="en-US"/>
        </w:rPr>
        <w:t xml:space="preserve"> of clinical data of 94 children aged 1 to 7 years with recurrent </w:t>
      </w:r>
      <w:r w:rsidR="007F695C">
        <w:rPr>
          <w:rFonts w:ascii="Times New Roman" w:hAnsi="Times New Roman" w:cs="Times New Roman"/>
          <w:color w:val="000000"/>
          <w:sz w:val="24"/>
          <w:szCs w:val="24"/>
          <w:lang w:val="en-US"/>
        </w:rPr>
        <w:t>BOS</w:t>
      </w:r>
      <w:r w:rsidRPr="003548E5">
        <w:rPr>
          <w:rFonts w:ascii="Times New Roman" w:hAnsi="Times New Roman" w:cs="Times New Roman"/>
          <w:color w:val="000000"/>
          <w:sz w:val="24"/>
          <w:szCs w:val="24"/>
          <w:lang w:val="en-US"/>
        </w:rPr>
        <w:t xml:space="preserve">. Children </w:t>
      </w:r>
      <w:r w:rsidR="007F695C">
        <w:rPr>
          <w:rFonts w:ascii="Times New Roman" w:hAnsi="Times New Roman" w:cs="Times New Roman"/>
          <w:color w:val="000000"/>
          <w:sz w:val="24"/>
          <w:szCs w:val="24"/>
          <w:lang w:val="en-US"/>
        </w:rPr>
        <w:t>were</w:t>
      </w:r>
      <w:r w:rsidRPr="003548E5">
        <w:rPr>
          <w:rFonts w:ascii="Times New Roman" w:hAnsi="Times New Roman" w:cs="Times New Roman"/>
          <w:color w:val="000000"/>
          <w:sz w:val="24"/>
          <w:szCs w:val="24"/>
          <w:lang w:val="en-US"/>
        </w:rPr>
        <w:t xml:space="preserve"> observ</w:t>
      </w:r>
      <w:r w:rsidR="007F695C">
        <w:rPr>
          <w:rFonts w:ascii="Times New Roman" w:hAnsi="Times New Roman" w:cs="Times New Roman"/>
          <w:color w:val="000000"/>
          <w:sz w:val="24"/>
          <w:szCs w:val="24"/>
          <w:lang w:val="en-US"/>
        </w:rPr>
        <w:t>ed</w:t>
      </w:r>
      <w:r w:rsidRPr="003548E5">
        <w:rPr>
          <w:rFonts w:ascii="Times New Roman" w:hAnsi="Times New Roman" w:cs="Times New Roman"/>
          <w:color w:val="000000"/>
          <w:sz w:val="24"/>
          <w:szCs w:val="24"/>
          <w:lang w:val="en-US"/>
        </w:rPr>
        <w:t xml:space="preserve"> for 5 years. They were examined and treated at the Children's Clinical </w:t>
      </w:r>
      <w:r w:rsidRPr="003548E5">
        <w:rPr>
          <w:rFonts w:ascii="Times New Roman" w:hAnsi="Times New Roman" w:cs="Times New Roman"/>
          <w:color w:val="000000"/>
          <w:sz w:val="24"/>
          <w:szCs w:val="24"/>
          <w:lang w:val="en-US"/>
        </w:rPr>
        <w:lastRenderedPageBreak/>
        <w:t>Hospital No. 16. The first group included 62 patients with diagnos</w:t>
      </w:r>
      <w:r w:rsidR="007F695C">
        <w:rPr>
          <w:rFonts w:ascii="Times New Roman" w:hAnsi="Times New Roman" w:cs="Times New Roman"/>
          <w:color w:val="000000"/>
          <w:sz w:val="24"/>
          <w:szCs w:val="24"/>
          <w:lang w:val="en-US"/>
        </w:rPr>
        <w:t>ed</w:t>
      </w:r>
      <w:r w:rsidRPr="003548E5">
        <w:rPr>
          <w:rFonts w:ascii="Times New Roman" w:hAnsi="Times New Roman" w:cs="Times New Roman"/>
          <w:color w:val="000000"/>
          <w:sz w:val="24"/>
          <w:szCs w:val="24"/>
          <w:lang w:val="en-US"/>
        </w:rPr>
        <w:t xml:space="preserve"> acute obstructive bronchitis, and the second group included 32 patients diagnosed with bronchial asthma.</w:t>
      </w:r>
    </w:p>
    <w:p w:rsidR="003548E5" w:rsidRPr="003548E5" w:rsidRDefault="003548E5" w:rsidP="00CF7332">
      <w:pPr>
        <w:spacing w:line="360" w:lineRule="auto"/>
        <w:rPr>
          <w:rFonts w:ascii="Times New Roman" w:hAnsi="Times New Roman" w:cs="Times New Roman"/>
          <w:color w:val="000000"/>
          <w:sz w:val="24"/>
          <w:szCs w:val="24"/>
          <w:lang w:val="en-US"/>
        </w:rPr>
      </w:pPr>
      <w:proofErr w:type="gramStart"/>
      <w:r w:rsidRPr="003548E5">
        <w:rPr>
          <w:rFonts w:ascii="Times New Roman" w:hAnsi="Times New Roman" w:cs="Times New Roman"/>
          <w:b/>
          <w:sz w:val="24"/>
          <w:szCs w:val="24"/>
          <w:lang w:val="en-US"/>
        </w:rPr>
        <w:t>Results.</w:t>
      </w:r>
      <w:proofErr w:type="gramEnd"/>
      <w:r w:rsidR="007F695C">
        <w:rPr>
          <w:rFonts w:ascii="Times New Roman" w:hAnsi="Times New Roman" w:cs="Times New Roman"/>
          <w:b/>
          <w:sz w:val="24"/>
          <w:szCs w:val="24"/>
          <w:lang w:val="en-US"/>
        </w:rPr>
        <w:t xml:space="preserve"> </w:t>
      </w:r>
      <w:r w:rsidRPr="003548E5">
        <w:rPr>
          <w:rFonts w:ascii="Times New Roman" w:hAnsi="Times New Roman" w:cs="Times New Roman"/>
          <w:sz w:val="24"/>
          <w:szCs w:val="24"/>
          <w:lang w:val="en-US"/>
        </w:rPr>
        <w:t>A</w:t>
      </w:r>
      <w:r w:rsidR="007F695C">
        <w:rPr>
          <w:rFonts w:ascii="Times New Roman" w:hAnsi="Times New Roman" w:cs="Times New Roman"/>
          <w:sz w:val="24"/>
          <w:szCs w:val="24"/>
          <w:lang w:val="en-US"/>
        </w:rPr>
        <w:t>ssessment of</w:t>
      </w:r>
      <w:r w:rsidRPr="003548E5">
        <w:rPr>
          <w:rFonts w:ascii="Times New Roman" w:hAnsi="Times New Roman" w:cs="Times New Roman"/>
          <w:sz w:val="24"/>
          <w:szCs w:val="24"/>
          <w:lang w:val="en-US"/>
        </w:rPr>
        <w:t xml:space="preserve"> anamnestic data revealed significant risk factors for the formation of bronchial asthma. </w:t>
      </w:r>
      <w:r w:rsidR="007F695C">
        <w:rPr>
          <w:rFonts w:ascii="Times New Roman" w:hAnsi="Times New Roman" w:cs="Times New Roman"/>
          <w:sz w:val="24"/>
          <w:szCs w:val="24"/>
          <w:lang w:val="en-US"/>
        </w:rPr>
        <w:t>The study showed a relationship</w:t>
      </w:r>
      <w:r w:rsidRPr="003548E5">
        <w:rPr>
          <w:rFonts w:ascii="Times New Roman" w:hAnsi="Times New Roman" w:cs="Times New Roman"/>
          <w:sz w:val="24"/>
          <w:szCs w:val="24"/>
          <w:lang w:val="en-US"/>
        </w:rPr>
        <w:t xml:space="preserve"> between the risk factor and the development of the disease in children with</w:t>
      </w:r>
      <w:r w:rsidR="007F695C">
        <w:rPr>
          <w:rFonts w:ascii="Times New Roman" w:hAnsi="Times New Roman" w:cs="Times New Roman"/>
          <w:sz w:val="24"/>
          <w:szCs w:val="24"/>
          <w:lang w:val="en-US"/>
        </w:rPr>
        <w:t xml:space="preserve"> </w:t>
      </w:r>
      <w:r w:rsidRPr="003548E5">
        <w:rPr>
          <w:rFonts w:ascii="Times New Roman" w:hAnsi="Times New Roman" w:cs="Times New Roman"/>
          <w:color w:val="000000"/>
          <w:sz w:val="24"/>
          <w:szCs w:val="24"/>
          <w:lang w:val="en-US"/>
        </w:rPr>
        <w:t xml:space="preserve">recurrent </w:t>
      </w:r>
      <w:r w:rsidR="007F695C">
        <w:rPr>
          <w:rFonts w:ascii="Times New Roman" w:hAnsi="Times New Roman" w:cs="Times New Roman"/>
          <w:color w:val="000000"/>
          <w:sz w:val="24"/>
          <w:szCs w:val="24"/>
          <w:lang w:val="en-US"/>
        </w:rPr>
        <w:t>BOS</w:t>
      </w:r>
      <w:r w:rsidRPr="003548E5">
        <w:rPr>
          <w:rFonts w:ascii="Times New Roman" w:hAnsi="Times New Roman" w:cs="Times New Roman"/>
          <w:color w:val="000000"/>
          <w:sz w:val="24"/>
          <w:szCs w:val="24"/>
          <w:lang w:val="en-US"/>
        </w:rPr>
        <w:t>.</w:t>
      </w:r>
    </w:p>
    <w:p w:rsidR="003548E5" w:rsidRPr="003548E5" w:rsidRDefault="003548E5" w:rsidP="00CF7332">
      <w:pPr>
        <w:spacing w:line="360" w:lineRule="auto"/>
        <w:rPr>
          <w:rFonts w:ascii="Times New Roman" w:hAnsi="Times New Roman" w:cs="Times New Roman"/>
          <w:sz w:val="24"/>
          <w:szCs w:val="24"/>
          <w:lang w:val="en-US"/>
        </w:rPr>
      </w:pPr>
      <w:proofErr w:type="gramStart"/>
      <w:r w:rsidRPr="003548E5">
        <w:rPr>
          <w:rFonts w:ascii="Times New Roman" w:hAnsi="Times New Roman" w:cs="Times New Roman"/>
          <w:b/>
          <w:sz w:val="24"/>
          <w:szCs w:val="24"/>
          <w:lang w:val="en-US"/>
        </w:rPr>
        <w:t>Conclusions.</w:t>
      </w:r>
      <w:proofErr w:type="gramEnd"/>
      <w:r w:rsidR="007F695C">
        <w:rPr>
          <w:rFonts w:ascii="Times New Roman" w:hAnsi="Times New Roman" w:cs="Times New Roman"/>
          <w:b/>
          <w:sz w:val="24"/>
          <w:szCs w:val="24"/>
          <w:lang w:val="en-US"/>
        </w:rPr>
        <w:t xml:space="preserve"> </w:t>
      </w:r>
      <w:r w:rsidRPr="003548E5">
        <w:rPr>
          <w:rFonts w:ascii="Times New Roman" w:hAnsi="Times New Roman" w:cs="Times New Roman"/>
          <w:sz w:val="24"/>
          <w:szCs w:val="24"/>
          <w:lang w:val="en-US"/>
        </w:rPr>
        <w:t xml:space="preserve">The obtained data can be used in the algorithm of examination of patients with </w:t>
      </w:r>
      <w:r w:rsidR="007F695C">
        <w:rPr>
          <w:rFonts w:ascii="Times New Roman" w:hAnsi="Times New Roman" w:cs="Times New Roman"/>
          <w:color w:val="000000"/>
          <w:sz w:val="24"/>
          <w:szCs w:val="24"/>
          <w:lang w:val="en-US"/>
        </w:rPr>
        <w:t>BOS</w:t>
      </w:r>
      <w:r w:rsidRPr="003548E5">
        <w:rPr>
          <w:rFonts w:ascii="Times New Roman" w:hAnsi="Times New Roman" w:cs="Times New Roman"/>
          <w:color w:val="000000"/>
          <w:sz w:val="24"/>
          <w:szCs w:val="24"/>
          <w:lang w:val="en-US"/>
        </w:rPr>
        <w:t>.</w:t>
      </w:r>
      <w:r w:rsidR="007F695C">
        <w:rPr>
          <w:rFonts w:ascii="Times New Roman" w:hAnsi="Times New Roman" w:cs="Times New Roman"/>
          <w:color w:val="000000"/>
          <w:sz w:val="24"/>
          <w:szCs w:val="24"/>
          <w:lang w:val="en-US"/>
        </w:rPr>
        <w:t xml:space="preserve"> </w:t>
      </w:r>
      <w:r w:rsidR="007F695C">
        <w:rPr>
          <w:rFonts w:ascii="Times New Roman" w:hAnsi="Times New Roman" w:cs="Times New Roman"/>
          <w:sz w:val="24"/>
          <w:szCs w:val="24"/>
          <w:lang w:val="en-US"/>
        </w:rPr>
        <w:t xml:space="preserve">The study </w:t>
      </w:r>
      <w:r w:rsidR="00A7290D">
        <w:rPr>
          <w:rFonts w:ascii="Times New Roman" w:hAnsi="Times New Roman" w:cs="Times New Roman"/>
          <w:sz w:val="24"/>
          <w:szCs w:val="24"/>
          <w:lang w:val="en-US"/>
        </w:rPr>
        <w:t>implied the</w:t>
      </w:r>
      <w:r w:rsidRPr="003548E5">
        <w:rPr>
          <w:rFonts w:ascii="Times New Roman" w:hAnsi="Times New Roman" w:cs="Times New Roman"/>
          <w:sz w:val="24"/>
          <w:szCs w:val="24"/>
          <w:lang w:val="en-US"/>
        </w:rPr>
        <w:t xml:space="preserve"> assess</w:t>
      </w:r>
      <w:r w:rsidR="00A7290D">
        <w:rPr>
          <w:rFonts w:ascii="Times New Roman" w:hAnsi="Times New Roman" w:cs="Times New Roman"/>
          <w:sz w:val="24"/>
          <w:szCs w:val="24"/>
          <w:lang w:val="en-US"/>
        </w:rPr>
        <w:t>ment of</w:t>
      </w:r>
      <w:r w:rsidRPr="003548E5">
        <w:rPr>
          <w:rFonts w:ascii="Times New Roman" w:hAnsi="Times New Roman" w:cs="Times New Roman"/>
          <w:sz w:val="24"/>
          <w:szCs w:val="24"/>
          <w:lang w:val="en-US"/>
        </w:rPr>
        <w:t xml:space="preserve"> risk factors for the formation of bronchial asthma. This is important for pediatric practice.</w:t>
      </w:r>
      <w:r w:rsidR="007F695C">
        <w:rPr>
          <w:rFonts w:ascii="Times New Roman" w:hAnsi="Times New Roman" w:cs="Times New Roman"/>
          <w:sz w:val="24"/>
          <w:szCs w:val="24"/>
          <w:lang w:val="en-US"/>
        </w:rPr>
        <w:t xml:space="preserve"> Thorough history taking</w:t>
      </w:r>
      <w:r w:rsidRPr="003548E5">
        <w:rPr>
          <w:rFonts w:ascii="Times New Roman" w:hAnsi="Times New Roman" w:cs="Times New Roman"/>
          <w:sz w:val="24"/>
          <w:szCs w:val="24"/>
          <w:lang w:val="en-US"/>
        </w:rPr>
        <w:t xml:space="preserve"> and determination of risk factors </w:t>
      </w:r>
      <w:r w:rsidR="00A7290D">
        <w:rPr>
          <w:rFonts w:ascii="Times New Roman" w:hAnsi="Times New Roman" w:cs="Times New Roman"/>
          <w:sz w:val="24"/>
          <w:szCs w:val="24"/>
          <w:lang w:val="en-US"/>
        </w:rPr>
        <w:t>are</w:t>
      </w:r>
      <w:bookmarkStart w:id="0" w:name="_GoBack"/>
      <w:bookmarkEnd w:id="0"/>
      <w:r w:rsidRPr="003548E5">
        <w:rPr>
          <w:rFonts w:ascii="Times New Roman" w:hAnsi="Times New Roman" w:cs="Times New Roman"/>
          <w:sz w:val="24"/>
          <w:szCs w:val="24"/>
          <w:lang w:val="en-US"/>
        </w:rPr>
        <w:t xml:space="preserve"> important when examining patients with</w:t>
      </w:r>
      <w:r w:rsidR="007F695C">
        <w:rPr>
          <w:rFonts w:ascii="Times New Roman" w:hAnsi="Times New Roman" w:cs="Times New Roman"/>
          <w:sz w:val="24"/>
          <w:szCs w:val="24"/>
          <w:lang w:val="en-US"/>
        </w:rPr>
        <w:t xml:space="preserve"> </w:t>
      </w:r>
      <w:r w:rsidRPr="003548E5">
        <w:rPr>
          <w:rFonts w:ascii="Times New Roman" w:hAnsi="Times New Roman" w:cs="Times New Roman"/>
          <w:color w:val="000000"/>
          <w:sz w:val="24"/>
          <w:szCs w:val="24"/>
          <w:lang w:val="en-US"/>
        </w:rPr>
        <w:t xml:space="preserve">recurrent </w:t>
      </w:r>
      <w:r w:rsidR="007F695C">
        <w:rPr>
          <w:rFonts w:ascii="Times New Roman" w:hAnsi="Times New Roman" w:cs="Times New Roman"/>
          <w:color w:val="000000"/>
          <w:sz w:val="24"/>
          <w:szCs w:val="24"/>
          <w:lang w:val="en-US"/>
        </w:rPr>
        <w:t>BOS</w:t>
      </w:r>
      <w:r w:rsidRPr="003548E5">
        <w:rPr>
          <w:rFonts w:ascii="Times New Roman" w:hAnsi="Times New Roman" w:cs="Times New Roman"/>
          <w:color w:val="000000"/>
          <w:sz w:val="24"/>
          <w:szCs w:val="24"/>
          <w:lang w:val="en-US"/>
        </w:rPr>
        <w:t>.</w:t>
      </w:r>
    </w:p>
    <w:p w:rsidR="003548E5" w:rsidRDefault="003548E5" w:rsidP="00CF7332">
      <w:pPr>
        <w:spacing w:line="360" w:lineRule="auto"/>
        <w:rPr>
          <w:rFonts w:ascii="Times New Roman" w:hAnsi="Times New Roman" w:cs="Times New Roman"/>
          <w:sz w:val="24"/>
          <w:szCs w:val="24"/>
          <w:lang w:val="uk-UA"/>
        </w:rPr>
      </w:pPr>
      <w:r w:rsidRPr="003548E5">
        <w:rPr>
          <w:rFonts w:ascii="Times New Roman" w:hAnsi="Times New Roman" w:cs="Times New Roman"/>
          <w:b/>
          <w:sz w:val="24"/>
          <w:szCs w:val="24"/>
          <w:lang w:val="en-US"/>
        </w:rPr>
        <w:t xml:space="preserve">KEYWORDS: </w:t>
      </w:r>
      <w:r w:rsidR="007F695C">
        <w:rPr>
          <w:rFonts w:ascii="Times New Roman" w:hAnsi="Times New Roman" w:cs="Times New Roman"/>
          <w:sz w:val="24"/>
          <w:szCs w:val="24"/>
          <w:lang w:val="en-US"/>
        </w:rPr>
        <w:t>BOS</w:t>
      </w:r>
      <w:r w:rsidRPr="003548E5">
        <w:rPr>
          <w:rFonts w:ascii="Times New Roman" w:hAnsi="Times New Roman" w:cs="Times New Roman"/>
          <w:sz w:val="24"/>
          <w:szCs w:val="24"/>
          <w:lang w:val="en-US"/>
        </w:rPr>
        <w:t xml:space="preserve">, bronchial asthma, children, </w:t>
      </w:r>
      <w:r w:rsidR="007F695C">
        <w:rPr>
          <w:rFonts w:ascii="Times New Roman" w:hAnsi="Times New Roman" w:cs="Times New Roman"/>
          <w:sz w:val="24"/>
          <w:szCs w:val="24"/>
          <w:lang w:val="en-US"/>
        </w:rPr>
        <w:t xml:space="preserve">anamnestic </w:t>
      </w:r>
      <w:r w:rsidRPr="003548E5">
        <w:rPr>
          <w:rFonts w:ascii="Times New Roman" w:hAnsi="Times New Roman" w:cs="Times New Roman"/>
          <w:sz w:val="24"/>
          <w:szCs w:val="24"/>
          <w:lang w:val="en-US"/>
        </w:rPr>
        <w:t>data, risk factors.</w:t>
      </w: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Default="0078757E" w:rsidP="00CF7332">
      <w:pPr>
        <w:spacing w:line="360" w:lineRule="auto"/>
        <w:rPr>
          <w:rFonts w:ascii="Times New Roman" w:hAnsi="Times New Roman" w:cs="Times New Roman"/>
          <w:sz w:val="24"/>
          <w:szCs w:val="24"/>
          <w:lang w:val="uk-UA"/>
        </w:rPr>
      </w:pPr>
    </w:p>
    <w:p w:rsidR="0078757E" w:rsidRPr="0081553E" w:rsidRDefault="0078757E" w:rsidP="00CF7332">
      <w:pPr>
        <w:rPr>
          <w:rFonts w:ascii="Times New Roman" w:hAnsi="Times New Roman" w:cs="Times New Roman"/>
          <w:b/>
          <w:color w:val="000000"/>
          <w:sz w:val="28"/>
          <w:szCs w:val="28"/>
          <w:lang w:val="uk-UA"/>
        </w:rPr>
      </w:pPr>
      <w:r w:rsidRPr="00C55F31">
        <w:rPr>
          <w:rFonts w:ascii="Times New Roman" w:hAnsi="Times New Roman" w:cs="Times New Roman"/>
          <w:b/>
          <w:color w:val="000000"/>
          <w:sz w:val="28"/>
          <w:szCs w:val="28"/>
          <w:lang w:val="uk-UA"/>
        </w:rPr>
        <w:t>Відомості про авторів:</w:t>
      </w:r>
    </w:p>
    <w:p w:rsidR="0078757E" w:rsidRPr="00D32991" w:rsidRDefault="0078757E" w:rsidP="00CF7332">
      <w:pPr>
        <w:rPr>
          <w:rFonts w:ascii="Times New Roman" w:hAnsi="Times New Roman" w:cs="Times New Roman"/>
          <w:bCs/>
          <w:color w:val="222222"/>
          <w:sz w:val="28"/>
          <w:szCs w:val="28"/>
          <w:shd w:val="clear" w:color="auto" w:fill="FFFFFF"/>
          <w:lang w:val="uk-UA"/>
        </w:rPr>
      </w:pPr>
      <w:r w:rsidRPr="00D32991">
        <w:rPr>
          <w:rFonts w:ascii="Times New Roman" w:hAnsi="Times New Roman" w:cs="Times New Roman"/>
          <w:sz w:val="28"/>
          <w:szCs w:val="28"/>
          <w:lang w:val="uk-UA"/>
        </w:rPr>
        <w:t>Асистент</w:t>
      </w:r>
      <w:r w:rsidR="00D32991" w:rsidRPr="00D32991">
        <w:rPr>
          <w:rFonts w:ascii="Times New Roman" w:hAnsi="Times New Roman" w:cs="Times New Roman"/>
          <w:sz w:val="28"/>
          <w:szCs w:val="28"/>
          <w:lang w:val="uk-UA"/>
        </w:rPr>
        <w:t xml:space="preserve"> </w:t>
      </w:r>
      <w:r w:rsidRPr="00D32991">
        <w:rPr>
          <w:rFonts w:ascii="Times New Roman" w:hAnsi="Times New Roman" w:cs="Times New Roman"/>
          <w:sz w:val="28"/>
          <w:szCs w:val="28"/>
          <w:lang w:val="uk-UA"/>
        </w:rPr>
        <w:t>кафедри</w:t>
      </w:r>
      <w:r w:rsidR="00D32991" w:rsidRPr="00D32991">
        <w:rPr>
          <w:rFonts w:ascii="Times New Roman" w:hAnsi="Times New Roman" w:cs="Times New Roman"/>
          <w:sz w:val="28"/>
          <w:szCs w:val="28"/>
          <w:lang w:val="uk-UA"/>
        </w:rPr>
        <w:t xml:space="preserve"> </w:t>
      </w:r>
      <w:r w:rsidRPr="00D32991">
        <w:rPr>
          <w:rFonts w:ascii="Times New Roman" w:hAnsi="Times New Roman" w:cs="Times New Roman"/>
          <w:sz w:val="28"/>
          <w:szCs w:val="28"/>
          <w:lang w:val="uk-UA"/>
        </w:rPr>
        <w:t xml:space="preserve">педіатрії № 2 Малахова В.М. (службова адреса – </w:t>
      </w:r>
      <w:r w:rsidRPr="00D32991">
        <w:rPr>
          <w:rFonts w:ascii="Times New Roman" w:hAnsi="Times New Roman" w:cs="Times New Roman"/>
          <w:bCs/>
          <w:color w:val="222222"/>
          <w:sz w:val="28"/>
          <w:szCs w:val="28"/>
          <w:shd w:val="clear" w:color="auto" w:fill="FFFFFF"/>
          <w:lang w:val="uk-UA"/>
        </w:rPr>
        <w:t>проспект Науки, 4, Харків, Харківська область, 61022</w:t>
      </w:r>
      <w:r w:rsidRPr="00D32991">
        <w:rPr>
          <w:rFonts w:ascii="Times New Roman" w:hAnsi="Times New Roman" w:cs="Times New Roman"/>
          <w:sz w:val="28"/>
          <w:szCs w:val="28"/>
          <w:lang w:val="uk-UA"/>
        </w:rPr>
        <w:t>моб.тел. +380506238759malakhovavaleriia@gmail.com).</w:t>
      </w:r>
    </w:p>
    <w:p w:rsidR="0078757E" w:rsidRPr="00D32991" w:rsidRDefault="0078757E" w:rsidP="00CF7332">
      <w:pPr>
        <w:spacing w:line="360" w:lineRule="auto"/>
        <w:rPr>
          <w:rFonts w:ascii="Times New Roman" w:hAnsi="Times New Roman" w:cs="Times New Roman"/>
          <w:sz w:val="24"/>
          <w:szCs w:val="24"/>
          <w:lang w:val="uk-UA"/>
        </w:rPr>
      </w:pPr>
    </w:p>
    <w:sectPr w:rsidR="0078757E" w:rsidRPr="00D32991" w:rsidSect="00D3538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72" w:rsidRDefault="00123072" w:rsidP="009D7997">
      <w:pPr>
        <w:spacing w:after="0" w:line="240" w:lineRule="auto"/>
      </w:pPr>
      <w:r>
        <w:separator/>
      </w:r>
    </w:p>
  </w:endnote>
  <w:endnote w:type="continuationSeparator" w:id="0">
    <w:p w:rsidR="00123072" w:rsidRDefault="00123072" w:rsidP="009D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72" w:rsidRDefault="00123072" w:rsidP="009D7997">
      <w:pPr>
        <w:spacing w:after="0" w:line="240" w:lineRule="auto"/>
      </w:pPr>
      <w:r>
        <w:separator/>
      </w:r>
    </w:p>
  </w:footnote>
  <w:footnote w:type="continuationSeparator" w:id="0">
    <w:p w:rsidR="00123072" w:rsidRDefault="00123072" w:rsidP="009D7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888"/>
    <w:multiLevelType w:val="hybridMultilevel"/>
    <w:tmpl w:val="0C3CCAFE"/>
    <w:lvl w:ilvl="0" w:tplc="D37860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9F2608"/>
    <w:multiLevelType w:val="hybridMultilevel"/>
    <w:tmpl w:val="6340043A"/>
    <w:lvl w:ilvl="0" w:tplc="185E2EC4">
      <w:start w:val="2"/>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66886"/>
    <w:multiLevelType w:val="hybridMultilevel"/>
    <w:tmpl w:val="4C70CC7A"/>
    <w:lvl w:ilvl="0" w:tplc="EAF4266A">
      <w:start w:val="1"/>
      <w:numFmt w:val="bullet"/>
      <w:lvlText w:val=""/>
      <w:lvlJc w:val="left"/>
      <w:pPr>
        <w:tabs>
          <w:tab w:val="num" w:pos="720"/>
        </w:tabs>
        <w:ind w:left="720" w:hanging="360"/>
      </w:pPr>
      <w:rPr>
        <w:rFonts w:ascii="Wingdings 2" w:hAnsi="Wingdings 2" w:hint="default"/>
      </w:rPr>
    </w:lvl>
    <w:lvl w:ilvl="1" w:tplc="FF38CD54" w:tentative="1">
      <w:start w:val="1"/>
      <w:numFmt w:val="bullet"/>
      <w:lvlText w:val=""/>
      <w:lvlJc w:val="left"/>
      <w:pPr>
        <w:tabs>
          <w:tab w:val="num" w:pos="1440"/>
        </w:tabs>
        <w:ind w:left="1440" w:hanging="360"/>
      </w:pPr>
      <w:rPr>
        <w:rFonts w:ascii="Wingdings 2" w:hAnsi="Wingdings 2" w:hint="default"/>
      </w:rPr>
    </w:lvl>
    <w:lvl w:ilvl="2" w:tplc="B7FCC21E" w:tentative="1">
      <w:start w:val="1"/>
      <w:numFmt w:val="bullet"/>
      <w:lvlText w:val=""/>
      <w:lvlJc w:val="left"/>
      <w:pPr>
        <w:tabs>
          <w:tab w:val="num" w:pos="2160"/>
        </w:tabs>
        <w:ind w:left="2160" w:hanging="360"/>
      </w:pPr>
      <w:rPr>
        <w:rFonts w:ascii="Wingdings 2" w:hAnsi="Wingdings 2" w:hint="default"/>
      </w:rPr>
    </w:lvl>
    <w:lvl w:ilvl="3" w:tplc="A3F6A1B4" w:tentative="1">
      <w:start w:val="1"/>
      <w:numFmt w:val="bullet"/>
      <w:lvlText w:val=""/>
      <w:lvlJc w:val="left"/>
      <w:pPr>
        <w:tabs>
          <w:tab w:val="num" w:pos="2880"/>
        </w:tabs>
        <w:ind w:left="2880" w:hanging="360"/>
      </w:pPr>
      <w:rPr>
        <w:rFonts w:ascii="Wingdings 2" w:hAnsi="Wingdings 2" w:hint="default"/>
      </w:rPr>
    </w:lvl>
    <w:lvl w:ilvl="4" w:tplc="FB161174" w:tentative="1">
      <w:start w:val="1"/>
      <w:numFmt w:val="bullet"/>
      <w:lvlText w:val=""/>
      <w:lvlJc w:val="left"/>
      <w:pPr>
        <w:tabs>
          <w:tab w:val="num" w:pos="3600"/>
        </w:tabs>
        <w:ind w:left="3600" w:hanging="360"/>
      </w:pPr>
      <w:rPr>
        <w:rFonts w:ascii="Wingdings 2" w:hAnsi="Wingdings 2" w:hint="default"/>
      </w:rPr>
    </w:lvl>
    <w:lvl w:ilvl="5" w:tplc="0CC400E6" w:tentative="1">
      <w:start w:val="1"/>
      <w:numFmt w:val="bullet"/>
      <w:lvlText w:val=""/>
      <w:lvlJc w:val="left"/>
      <w:pPr>
        <w:tabs>
          <w:tab w:val="num" w:pos="4320"/>
        </w:tabs>
        <w:ind w:left="4320" w:hanging="360"/>
      </w:pPr>
      <w:rPr>
        <w:rFonts w:ascii="Wingdings 2" w:hAnsi="Wingdings 2" w:hint="default"/>
      </w:rPr>
    </w:lvl>
    <w:lvl w:ilvl="6" w:tplc="C2BE8366" w:tentative="1">
      <w:start w:val="1"/>
      <w:numFmt w:val="bullet"/>
      <w:lvlText w:val=""/>
      <w:lvlJc w:val="left"/>
      <w:pPr>
        <w:tabs>
          <w:tab w:val="num" w:pos="5040"/>
        </w:tabs>
        <w:ind w:left="5040" w:hanging="360"/>
      </w:pPr>
      <w:rPr>
        <w:rFonts w:ascii="Wingdings 2" w:hAnsi="Wingdings 2" w:hint="default"/>
      </w:rPr>
    </w:lvl>
    <w:lvl w:ilvl="7" w:tplc="7F4E6C80" w:tentative="1">
      <w:start w:val="1"/>
      <w:numFmt w:val="bullet"/>
      <w:lvlText w:val=""/>
      <w:lvlJc w:val="left"/>
      <w:pPr>
        <w:tabs>
          <w:tab w:val="num" w:pos="5760"/>
        </w:tabs>
        <w:ind w:left="5760" w:hanging="360"/>
      </w:pPr>
      <w:rPr>
        <w:rFonts w:ascii="Wingdings 2" w:hAnsi="Wingdings 2" w:hint="default"/>
      </w:rPr>
    </w:lvl>
    <w:lvl w:ilvl="8" w:tplc="F418C846" w:tentative="1">
      <w:start w:val="1"/>
      <w:numFmt w:val="bullet"/>
      <w:lvlText w:val=""/>
      <w:lvlJc w:val="left"/>
      <w:pPr>
        <w:tabs>
          <w:tab w:val="num" w:pos="6480"/>
        </w:tabs>
        <w:ind w:left="6480" w:hanging="360"/>
      </w:pPr>
      <w:rPr>
        <w:rFonts w:ascii="Wingdings 2" w:hAnsi="Wingdings 2" w:hint="default"/>
      </w:rPr>
    </w:lvl>
  </w:abstractNum>
  <w:abstractNum w:abstractNumId="3">
    <w:nsid w:val="115C2C77"/>
    <w:multiLevelType w:val="hybridMultilevel"/>
    <w:tmpl w:val="84D20E12"/>
    <w:lvl w:ilvl="0" w:tplc="2F866F9E">
      <w:start w:val="1"/>
      <w:numFmt w:val="decimal"/>
      <w:lvlText w:val="%1."/>
      <w:lvlJc w:val="left"/>
      <w:pPr>
        <w:ind w:left="786" w:hanging="360"/>
      </w:pPr>
      <w:rPr>
        <w:rFonts w:asciiTheme="minorHAnsi" w:hAnsi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F618B2"/>
    <w:multiLevelType w:val="hybridMultilevel"/>
    <w:tmpl w:val="55BED04A"/>
    <w:lvl w:ilvl="0" w:tplc="3A7E4950">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19E92432"/>
    <w:multiLevelType w:val="hybridMultilevel"/>
    <w:tmpl w:val="7D1061FA"/>
    <w:lvl w:ilvl="0" w:tplc="27D6B8F2">
      <w:start w:val="1"/>
      <w:numFmt w:val="bullet"/>
      <w:lvlText w:val=""/>
      <w:lvlJc w:val="left"/>
      <w:pPr>
        <w:tabs>
          <w:tab w:val="num" w:pos="720"/>
        </w:tabs>
        <w:ind w:left="720" w:hanging="360"/>
      </w:pPr>
      <w:rPr>
        <w:rFonts w:ascii="Wingdings 2" w:hAnsi="Wingdings 2" w:hint="default"/>
      </w:rPr>
    </w:lvl>
    <w:lvl w:ilvl="1" w:tplc="96E68846" w:tentative="1">
      <w:start w:val="1"/>
      <w:numFmt w:val="bullet"/>
      <w:lvlText w:val=""/>
      <w:lvlJc w:val="left"/>
      <w:pPr>
        <w:tabs>
          <w:tab w:val="num" w:pos="1440"/>
        </w:tabs>
        <w:ind w:left="1440" w:hanging="360"/>
      </w:pPr>
      <w:rPr>
        <w:rFonts w:ascii="Wingdings 2" w:hAnsi="Wingdings 2" w:hint="default"/>
      </w:rPr>
    </w:lvl>
    <w:lvl w:ilvl="2" w:tplc="460002B0" w:tentative="1">
      <w:start w:val="1"/>
      <w:numFmt w:val="bullet"/>
      <w:lvlText w:val=""/>
      <w:lvlJc w:val="left"/>
      <w:pPr>
        <w:tabs>
          <w:tab w:val="num" w:pos="2160"/>
        </w:tabs>
        <w:ind w:left="2160" w:hanging="360"/>
      </w:pPr>
      <w:rPr>
        <w:rFonts w:ascii="Wingdings 2" w:hAnsi="Wingdings 2" w:hint="default"/>
      </w:rPr>
    </w:lvl>
    <w:lvl w:ilvl="3" w:tplc="913422B8" w:tentative="1">
      <w:start w:val="1"/>
      <w:numFmt w:val="bullet"/>
      <w:lvlText w:val=""/>
      <w:lvlJc w:val="left"/>
      <w:pPr>
        <w:tabs>
          <w:tab w:val="num" w:pos="2880"/>
        </w:tabs>
        <w:ind w:left="2880" w:hanging="360"/>
      </w:pPr>
      <w:rPr>
        <w:rFonts w:ascii="Wingdings 2" w:hAnsi="Wingdings 2" w:hint="default"/>
      </w:rPr>
    </w:lvl>
    <w:lvl w:ilvl="4" w:tplc="762E6738" w:tentative="1">
      <w:start w:val="1"/>
      <w:numFmt w:val="bullet"/>
      <w:lvlText w:val=""/>
      <w:lvlJc w:val="left"/>
      <w:pPr>
        <w:tabs>
          <w:tab w:val="num" w:pos="3600"/>
        </w:tabs>
        <w:ind w:left="3600" w:hanging="360"/>
      </w:pPr>
      <w:rPr>
        <w:rFonts w:ascii="Wingdings 2" w:hAnsi="Wingdings 2" w:hint="default"/>
      </w:rPr>
    </w:lvl>
    <w:lvl w:ilvl="5" w:tplc="3566F180" w:tentative="1">
      <w:start w:val="1"/>
      <w:numFmt w:val="bullet"/>
      <w:lvlText w:val=""/>
      <w:lvlJc w:val="left"/>
      <w:pPr>
        <w:tabs>
          <w:tab w:val="num" w:pos="4320"/>
        </w:tabs>
        <w:ind w:left="4320" w:hanging="360"/>
      </w:pPr>
      <w:rPr>
        <w:rFonts w:ascii="Wingdings 2" w:hAnsi="Wingdings 2" w:hint="default"/>
      </w:rPr>
    </w:lvl>
    <w:lvl w:ilvl="6" w:tplc="58AC1D76" w:tentative="1">
      <w:start w:val="1"/>
      <w:numFmt w:val="bullet"/>
      <w:lvlText w:val=""/>
      <w:lvlJc w:val="left"/>
      <w:pPr>
        <w:tabs>
          <w:tab w:val="num" w:pos="5040"/>
        </w:tabs>
        <w:ind w:left="5040" w:hanging="360"/>
      </w:pPr>
      <w:rPr>
        <w:rFonts w:ascii="Wingdings 2" w:hAnsi="Wingdings 2" w:hint="default"/>
      </w:rPr>
    </w:lvl>
    <w:lvl w:ilvl="7" w:tplc="8BB05166" w:tentative="1">
      <w:start w:val="1"/>
      <w:numFmt w:val="bullet"/>
      <w:lvlText w:val=""/>
      <w:lvlJc w:val="left"/>
      <w:pPr>
        <w:tabs>
          <w:tab w:val="num" w:pos="5760"/>
        </w:tabs>
        <w:ind w:left="5760" w:hanging="360"/>
      </w:pPr>
      <w:rPr>
        <w:rFonts w:ascii="Wingdings 2" w:hAnsi="Wingdings 2" w:hint="default"/>
      </w:rPr>
    </w:lvl>
    <w:lvl w:ilvl="8" w:tplc="0E3454E8" w:tentative="1">
      <w:start w:val="1"/>
      <w:numFmt w:val="bullet"/>
      <w:lvlText w:val=""/>
      <w:lvlJc w:val="left"/>
      <w:pPr>
        <w:tabs>
          <w:tab w:val="num" w:pos="6480"/>
        </w:tabs>
        <w:ind w:left="6480" w:hanging="360"/>
      </w:pPr>
      <w:rPr>
        <w:rFonts w:ascii="Wingdings 2" w:hAnsi="Wingdings 2" w:hint="default"/>
      </w:rPr>
    </w:lvl>
  </w:abstractNum>
  <w:abstractNum w:abstractNumId="6">
    <w:nsid w:val="1D021355"/>
    <w:multiLevelType w:val="hybridMultilevel"/>
    <w:tmpl w:val="55BED04A"/>
    <w:lvl w:ilvl="0" w:tplc="3A7E4950">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1E6A0157"/>
    <w:multiLevelType w:val="hybridMultilevel"/>
    <w:tmpl w:val="0C3CCAFE"/>
    <w:lvl w:ilvl="0" w:tplc="D37860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A4E3DE8"/>
    <w:multiLevelType w:val="hybridMultilevel"/>
    <w:tmpl w:val="57E8E5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A5F2851"/>
    <w:multiLevelType w:val="hybridMultilevel"/>
    <w:tmpl w:val="B5B8F13E"/>
    <w:lvl w:ilvl="0" w:tplc="81004F1E">
      <w:start w:val="1"/>
      <w:numFmt w:val="decimal"/>
      <w:lvlText w:val="%1."/>
      <w:lvlJc w:val="left"/>
      <w:pPr>
        <w:ind w:left="36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166ACF"/>
    <w:multiLevelType w:val="hybridMultilevel"/>
    <w:tmpl w:val="8A821C50"/>
    <w:lvl w:ilvl="0" w:tplc="FB56B364">
      <w:start w:val="2"/>
      <w:numFmt w:val="bullet"/>
      <w:lvlText w:val=""/>
      <w:lvlJc w:val="left"/>
      <w:pPr>
        <w:ind w:left="1080" w:hanging="360"/>
      </w:pPr>
      <w:rPr>
        <w:rFonts w:ascii="Wingdings" w:eastAsiaTheme="minorEastAsia" w:hAnsi="Wingding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8CB7909"/>
    <w:multiLevelType w:val="hybridMultilevel"/>
    <w:tmpl w:val="6388BCDE"/>
    <w:lvl w:ilvl="0" w:tplc="91FCD776">
      <w:start w:val="2"/>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A20C55"/>
    <w:multiLevelType w:val="hybridMultilevel"/>
    <w:tmpl w:val="8E3626E0"/>
    <w:lvl w:ilvl="0" w:tplc="D3786084">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C7E3945"/>
    <w:multiLevelType w:val="hybridMultilevel"/>
    <w:tmpl w:val="AB960A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BEE067A"/>
    <w:multiLevelType w:val="hybridMultilevel"/>
    <w:tmpl w:val="84D20E12"/>
    <w:lvl w:ilvl="0" w:tplc="2F866F9E">
      <w:start w:val="1"/>
      <w:numFmt w:val="decimal"/>
      <w:lvlText w:val="%1."/>
      <w:lvlJc w:val="left"/>
      <w:pPr>
        <w:ind w:left="786" w:hanging="360"/>
      </w:pPr>
      <w:rPr>
        <w:rFonts w:asciiTheme="minorHAnsi" w:hAnsi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EE522F5"/>
    <w:multiLevelType w:val="hybridMultilevel"/>
    <w:tmpl w:val="55BED04A"/>
    <w:lvl w:ilvl="0" w:tplc="3A7E4950">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785938E5"/>
    <w:multiLevelType w:val="hybridMultilevel"/>
    <w:tmpl w:val="F6C6B148"/>
    <w:lvl w:ilvl="0" w:tplc="CED8F448">
      <w:start w:val="1"/>
      <w:numFmt w:val="bullet"/>
      <w:lvlText w:val=""/>
      <w:lvlJc w:val="left"/>
      <w:pPr>
        <w:tabs>
          <w:tab w:val="num" w:pos="720"/>
        </w:tabs>
        <w:ind w:left="720" w:hanging="360"/>
      </w:pPr>
      <w:rPr>
        <w:rFonts w:ascii="Wingdings 2" w:hAnsi="Wingdings 2" w:hint="default"/>
      </w:rPr>
    </w:lvl>
    <w:lvl w:ilvl="1" w:tplc="12023EA8" w:tentative="1">
      <w:start w:val="1"/>
      <w:numFmt w:val="bullet"/>
      <w:lvlText w:val=""/>
      <w:lvlJc w:val="left"/>
      <w:pPr>
        <w:tabs>
          <w:tab w:val="num" w:pos="1440"/>
        </w:tabs>
        <w:ind w:left="1440" w:hanging="360"/>
      </w:pPr>
      <w:rPr>
        <w:rFonts w:ascii="Wingdings 2" w:hAnsi="Wingdings 2" w:hint="default"/>
      </w:rPr>
    </w:lvl>
    <w:lvl w:ilvl="2" w:tplc="0C6CF4CC" w:tentative="1">
      <w:start w:val="1"/>
      <w:numFmt w:val="bullet"/>
      <w:lvlText w:val=""/>
      <w:lvlJc w:val="left"/>
      <w:pPr>
        <w:tabs>
          <w:tab w:val="num" w:pos="2160"/>
        </w:tabs>
        <w:ind w:left="2160" w:hanging="360"/>
      </w:pPr>
      <w:rPr>
        <w:rFonts w:ascii="Wingdings 2" w:hAnsi="Wingdings 2" w:hint="default"/>
      </w:rPr>
    </w:lvl>
    <w:lvl w:ilvl="3" w:tplc="B9A43770" w:tentative="1">
      <w:start w:val="1"/>
      <w:numFmt w:val="bullet"/>
      <w:lvlText w:val=""/>
      <w:lvlJc w:val="left"/>
      <w:pPr>
        <w:tabs>
          <w:tab w:val="num" w:pos="2880"/>
        </w:tabs>
        <w:ind w:left="2880" w:hanging="360"/>
      </w:pPr>
      <w:rPr>
        <w:rFonts w:ascii="Wingdings 2" w:hAnsi="Wingdings 2" w:hint="default"/>
      </w:rPr>
    </w:lvl>
    <w:lvl w:ilvl="4" w:tplc="2982CAC0" w:tentative="1">
      <w:start w:val="1"/>
      <w:numFmt w:val="bullet"/>
      <w:lvlText w:val=""/>
      <w:lvlJc w:val="left"/>
      <w:pPr>
        <w:tabs>
          <w:tab w:val="num" w:pos="3600"/>
        </w:tabs>
        <w:ind w:left="3600" w:hanging="360"/>
      </w:pPr>
      <w:rPr>
        <w:rFonts w:ascii="Wingdings 2" w:hAnsi="Wingdings 2" w:hint="default"/>
      </w:rPr>
    </w:lvl>
    <w:lvl w:ilvl="5" w:tplc="B84E29CC" w:tentative="1">
      <w:start w:val="1"/>
      <w:numFmt w:val="bullet"/>
      <w:lvlText w:val=""/>
      <w:lvlJc w:val="left"/>
      <w:pPr>
        <w:tabs>
          <w:tab w:val="num" w:pos="4320"/>
        </w:tabs>
        <w:ind w:left="4320" w:hanging="360"/>
      </w:pPr>
      <w:rPr>
        <w:rFonts w:ascii="Wingdings 2" w:hAnsi="Wingdings 2" w:hint="default"/>
      </w:rPr>
    </w:lvl>
    <w:lvl w:ilvl="6" w:tplc="D37CC862" w:tentative="1">
      <w:start w:val="1"/>
      <w:numFmt w:val="bullet"/>
      <w:lvlText w:val=""/>
      <w:lvlJc w:val="left"/>
      <w:pPr>
        <w:tabs>
          <w:tab w:val="num" w:pos="5040"/>
        </w:tabs>
        <w:ind w:left="5040" w:hanging="360"/>
      </w:pPr>
      <w:rPr>
        <w:rFonts w:ascii="Wingdings 2" w:hAnsi="Wingdings 2" w:hint="default"/>
      </w:rPr>
    </w:lvl>
    <w:lvl w:ilvl="7" w:tplc="0C0A5D42" w:tentative="1">
      <w:start w:val="1"/>
      <w:numFmt w:val="bullet"/>
      <w:lvlText w:val=""/>
      <w:lvlJc w:val="left"/>
      <w:pPr>
        <w:tabs>
          <w:tab w:val="num" w:pos="5760"/>
        </w:tabs>
        <w:ind w:left="5760" w:hanging="360"/>
      </w:pPr>
      <w:rPr>
        <w:rFonts w:ascii="Wingdings 2" w:hAnsi="Wingdings 2" w:hint="default"/>
      </w:rPr>
    </w:lvl>
    <w:lvl w:ilvl="8" w:tplc="409048CA"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
  </w:num>
  <w:num w:numId="3">
    <w:abstractNumId w:val="7"/>
  </w:num>
  <w:num w:numId="4">
    <w:abstractNumId w:val="0"/>
  </w:num>
  <w:num w:numId="5">
    <w:abstractNumId w:val="13"/>
  </w:num>
  <w:num w:numId="6">
    <w:abstractNumId w:val="12"/>
  </w:num>
  <w:num w:numId="7">
    <w:abstractNumId w:val="15"/>
  </w:num>
  <w:num w:numId="8">
    <w:abstractNumId w:val="9"/>
  </w:num>
  <w:num w:numId="9">
    <w:abstractNumId w:val="4"/>
  </w:num>
  <w:num w:numId="10">
    <w:abstractNumId w:val="6"/>
  </w:num>
  <w:num w:numId="11">
    <w:abstractNumId w:val="11"/>
  </w:num>
  <w:num w:numId="12">
    <w:abstractNumId w:val="10"/>
  </w:num>
  <w:num w:numId="13">
    <w:abstractNumId w:val="1"/>
  </w:num>
  <w:num w:numId="14">
    <w:abstractNumId w:val="8"/>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FC"/>
    <w:rsid w:val="00003C42"/>
    <w:rsid w:val="0000452C"/>
    <w:rsid w:val="00013FFF"/>
    <w:rsid w:val="00044982"/>
    <w:rsid w:val="00047527"/>
    <w:rsid w:val="0006133E"/>
    <w:rsid w:val="00066F9E"/>
    <w:rsid w:val="00077DB7"/>
    <w:rsid w:val="00080623"/>
    <w:rsid w:val="00084732"/>
    <w:rsid w:val="000959AD"/>
    <w:rsid w:val="000B44E8"/>
    <w:rsid w:val="000C7501"/>
    <w:rsid w:val="000D1B81"/>
    <w:rsid w:val="000D28DC"/>
    <w:rsid w:val="000E2DE1"/>
    <w:rsid w:val="000E5E2F"/>
    <w:rsid w:val="000E720C"/>
    <w:rsid w:val="000F60DE"/>
    <w:rsid w:val="00112C0F"/>
    <w:rsid w:val="001138FC"/>
    <w:rsid w:val="00123072"/>
    <w:rsid w:val="001576F4"/>
    <w:rsid w:val="00163649"/>
    <w:rsid w:val="00185395"/>
    <w:rsid w:val="00192967"/>
    <w:rsid w:val="00196147"/>
    <w:rsid w:val="001A6C02"/>
    <w:rsid w:val="001B4B95"/>
    <w:rsid w:val="001C6E9F"/>
    <w:rsid w:val="001D10E3"/>
    <w:rsid w:val="00200C68"/>
    <w:rsid w:val="00210F81"/>
    <w:rsid w:val="0021623E"/>
    <w:rsid w:val="00223959"/>
    <w:rsid w:val="002407CC"/>
    <w:rsid w:val="0025249D"/>
    <w:rsid w:val="0026080C"/>
    <w:rsid w:val="002878FE"/>
    <w:rsid w:val="0029477B"/>
    <w:rsid w:val="00294909"/>
    <w:rsid w:val="002B0753"/>
    <w:rsid w:val="002C1C7C"/>
    <w:rsid w:val="002F4CA9"/>
    <w:rsid w:val="002F513F"/>
    <w:rsid w:val="00305CDF"/>
    <w:rsid w:val="003170A2"/>
    <w:rsid w:val="003548E5"/>
    <w:rsid w:val="003822CC"/>
    <w:rsid w:val="00393C22"/>
    <w:rsid w:val="003B1AA8"/>
    <w:rsid w:val="003B3F4A"/>
    <w:rsid w:val="003D795C"/>
    <w:rsid w:val="003F106D"/>
    <w:rsid w:val="003F3D97"/>
    <w:rsid w:val="004648FC"/>
    <w:rsid w:val="004744C2"/>
    <w:rsid w:val="004A2AB9"/>
    <w:rsid w:val="004C0C41"/>
    <w:rsid w:val="004C4BA8"/>
    <w:rsid w:val="004D5654"/>
    <w:rsid w:val="00512470"/>
    <w:rsid w:val="00514E1D"/>
    <w:rsid w:val="0053286F"/>
    <w:rsid w:val="00535C4A"/>
    <w:rsid w:val="00552A95"/>
    <w:rsid w:val="005808F0"/>
    <w:rsid w:val="005B1DFD"/>
    <w:rsid w:val="005C31BE"/>
    <w:rsid w:val="00684CCB"/>
    <w:rsid w:val="00694535"/>
    <w:rsid w:val="006A1F52"/>
    <w:rsid w:val="006C64C6"/>
    <w:rsid w:val="006D0364"/>
    <w:rsid w:val="006F170C"/>
    <w:rsid w:val="006F1C31"/>
    <w:rsid w:val="006F7892"/>
    <w:rsid w:val="00715B2B"/>
    <w:rsid w:val="007223BD"/>
    <w:rsid w:val="0072541B"/>
    <w:rsid w:val="00757A94"/>
    <w:rsid w:val="00760187"/>
    <w:rsid w:val="007612B2"/>
    <w:rsid w:val="00784402"/>
    <w:rsid w:val="0078757E"/>
    <w:rsid w:val="007935C2"/>
    <w:rsid w:val="007A237F"/>
    <w:rsid w:val="007B63A3"/>
    <w:rsid w:val="007D0DCA"/>
    <w:rsid w:val="007E0D12"/>
    <w:rsid w:val="007F695C"/>
    <w:rsid w:val="0084251C"/>
    <w:rsid w:val="00884442"/>
    <w:rsid w:val="00893815"/>
    <w:rsid w:val="008B76EB"/>
    <w:rsid w:val="008E5556"/>
    <w:rsid w:val="009022C4"/>
    <w:rsid w:val="00902342"/>
    <w:rsid w:val="00914630"/>
    <w:rsid w:val="00915F54"/>
    <w:rsid w:val="009341F6"/>
    <w:rsid w:val="00934F8F"/>
    <w:rsid w:val="00960FF1"/>
    <w:rsid w:val="009643AB"/>
    <w:rsid w:val="009668E0"/>
    <w:rsid w:val="00981128"/>
    <w:rsid w:val="009A727C"/>
    <w:rsid w:val="009B52BD"/>
    <w:rsid w:val="009D17B9"/>
    <w:rsid w:val="009D7997"/>
    <w:rsid w:val="009F7BBD"/>
    <w:rsid w:val="00A00FB3"/>
    <w:rsid w:val="00A14CB7"/>
    <w:rsid w:val="00A6078D"/>
    <w:rsid w:val="00A7290D"/>
    <w:rsid w:val="00A909E0"/>
    <w:rsid w:val="00AA1E6D"/>
    <w:rsid w:val="00AC3305"/>
    <w:rsid w:val="00AC588A"/>
    <w:rsid w:val="00AE37A3"/>
    <w:rsid w:val="00AE5563"/>
    <w:rsid w:val="00AF6D4A"/>
    <w:rsid w:val="00B007CA"/>
    <w:rsid w:val="00B077C5"/>
    <w:rsid w:val="00B426EA"/>
    <w:rsid w:val="00B506FB"/>
    <w:rsid w:val="00B96FAD"/>
    <w:rsid w:val="00BA60B2"/>
    <w:rsid w:val="00BB7A6F"/>
    <w:rsid w:val="00BD55DA"/>
    <w:rsid w:val="00BE2063"/>
    <w:rsid w:val="00BF5F70"/>
    <w:rsid w:val="00C062C7"/>
    <w:rsid w:val="00C12B20"/>
    <w:rsid w:val="00C32EDF"/>
    <w:rsid w:val="00C54B1C"/>
    <w:rsid w:val="00C74C2C"/>
    <w:rsid w:val="00CA01EA"/>
    <w:rsid w:val="00CA7B5A"/>
    <w:rsid w:val="00CC25F1"/>
    <w:rsid w:val="00CC2CCB"/>
    <w:rsid w:val="00CD326E"/>
    <w:rsid w:val="00CE6328"/>
    <w:rsid w:val="00CF289C"/>
    <w:rsid w:val="00CF3E5E"/>
    <w:rsid w:val="00CF7332"/>
    <w:rsid w:val="00D03B17"/>
    <w:rsid w:val="00D07B44"/>
    <w:rsid w:val="00D12303"/>
    <w:rsid w:val="00D17AF1"/>
    <w:rsid w:val="00D213DB"/>
    <w:rsid w:val="00D31762"/>
    <w:rsid w:val="00D32991"/>
    <w:rsid w:val="00D35382"/>
    <w:rsid w:val="00D403A1"/>
    <w:rsid w:val="00D626D0"/>
    <w:rsid w:val="00D73A3B"/>
    <w:rsid w:val="00D84517"/>
    <w:rsid w:val="00DA535B"/>
    <w:rsid w:val="00DB4A12"/>
    <w:rsid w:val="00DD2847"/>
    <w:rsid w:val="00DE5C79"/>
    <w:rsid w:val="00E21ADF"/>
    <w:rsid w:val="00E234C7"/>
    <w:rsid w:val="00E378AB"/>
    <w:rsid w:val="00E57462"/>
    <w:rsid w:val="00E62C70"/>
    <w:rsid w:val="00EC30C0"/>
    <w:rsid w:val="00EF46F6"/>
    <w:rsid w:val="00F10FF9"/>
    <w:rsid w:val="00F1368A"/>
    <w:rsid w:val="00F4428A"/>
    <w:rsid w:val="00F44874"/>
    <w:rsid w:val="00F6299B"/>
    <w:rsid w:val="00F66D4E"/>
    <w:rsid w:val="00F861D1"/>
    <w:rsid w:val="00FE4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7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E5E2F"/>
    <w:pPr>
      <w:ind w:left="720"/>
      <w:contextualSpacing/>
    </w:pPr>
  </w:style>
  <w:style w:type="paragraph" w:styleId="a5">
    <w:name w:val="Normal (Web)"/>
    <w:basedOn w:val="a"/>
    <w:uiPriority w:val="99"/>
    <w:unhideWhenUsed/>
    <w:rsid w:val="000E5E2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E5E2F"/>
    <w:rPr>
      <w:i/>
      <w:iCs/>
    </w:rPr>
  </w:style>
  <w:style w:type="paragraph" w:styleId="a7">
    <w:name w:val="Balloon Text"/>
    <w:basedOn w:val="a"/>
    <w:link w:val="a8"/>
    <w:uiPriority w:val="99"/>
    <w:semiHidden/>
    <w:unhideWhenUsed/>
    <w:rsid w:val="000E5E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E2F"/>
    <w:rPr>
      <w:rFonts w:ascii="Tahoma" w:hAnsi="Tahoma" w:cs="Tahoma"/>
      <w:sz w:val="16"/>
      <w:szCs w:val="16"/>
    </w:rPr>
  </w:style>
  <w:style w:type="character" w:customStyle="1" w:styleId="20">
    <w:name w:val="Заголовок 2 Знак"/>
    <w:basedOn w:val="a0"/>
    <w:link w:val="2"/>
    <w:uiPriority w:val="9"/>
    <w:rsid w:val="000E720C"/>
    <w:rPr>
      <w:rFonts w:ascii="Times New Roman" w:eastAsia="Times New Roman" w:hAnsi="Times New Roman" w:cs="Times New Roman"/>
      <w:b/>
      <w:bCs/>
      <w:sz w:val="36"/>
      <w:szCs w:val="36"/>
    </w:rPr>
  </w:style>
  <w:style w:type="character" w:customStyle="1" w:styleId="10">
    <w:name w:val="Заголовок 1 Знак"/>
    <w:basedOn w:val="a0"/>
    <w:link w:val="1"/>
    <w:uiPriority w:val="99"/>
    <w:rsid w:val="00C32ED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uiPriority w:val="99"/>
    <w:rsid w:val="00C32EDF"/>
    <w:rPr>
      <w:rFonts w:cs="Times New Roman"/>
    </w:rPr>
  </w:style>
  <w:style w:type="character" w:customStyle="1" w:styleId="highlight">
    <w:name w:val="highlight"/>
    <w:basedOn w:val="a0"/>
    <w:uiPriority w:val="99"/>
    <w:rsid w:val="00C32EDF"/>
    <w:rPr>
      <w:rFonts w:cs="Times New Roman"/>
    </w:rPr>
  </w:style>
  <w:style w:type="character" w:styleId="a9">
    <w:name w:val="Hyperlink"/>
    <w:basedOn w:val="a0"/>
    <w:uiPriority w:val="99"/>
    <w:rsid w:val="00C32EDF"/>
    <w:rPr>
      <w:rFonts w:cs="Times New Roman"/>
      <w:color w:val="0000FF"/>
      <w:u w:val="single"/>
    </w:rPr>
  </w:style>
  <w:style w:type="character" w:customStyle="1" w:styleId="pagesnum">
    <w:name w:val="pagesnum"/>
    <w:basedOn w:val="a0"/>
    <w:uiPriority w:val="99"/>
    <w:rsid w:val="00D213DB"/>
    <w:rPr>
      <w:rFonts w:cs="Times New Roman"/>
    </w:rPr>
  </w:style>
  <w:style w:type="character" w:customStyle="1" w:styleId="authorname">
    <w:name w:val="authorname"/>
    <w:basedOn w:val="a0"/>
    <w:uiPriority w:val="99"/>
    <w:rsid w:val="00B426EA"/>
    <w:rPr>
      <w:rFonts w:cs="Times New Roman"/>
    </w:rPr>
  </w:style>
  <w:style w:type="paragraph" w:styleId="aa">
    <w:name w:val="No Spacing"/>
    <w:uiPriority w:val="1"/>
    <w:qFormat/>
    <w:rsid w:val="00D35382"/>
    <w:pPr>
      <w:spacing w:after="0" w:line="240" w:lineRule="auto"/>
    </w:pPr>
    <w:rPr>
      <w:rFonts w:eastAsiaTheme="minorHAnsi"/>
      <w:lang w:eastAsia="en-US"/>
    </w:rPr>
  </w:style>
  <w:style w:type="paragraph" w:styleId="ab">
    <w:name w:val="header"/>
    <w:basedOn w:val="a"/>
    <w:link w:val="ac"/>
    <w:uiPriority w:val="99"/>
    <w:unhideWhenUsed/>
    <w:rsid w:val="009D79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D7997"/>
  </w:style>
  <w:style w:type="paragraph" w:styleId="ad">
    <w:name w:val="footer"/>
    <w:basedOn w:val="a"/>
    <w:link w:val="ae"/>
    <w:uiPriority w:val="99"/>
    <w:unhideWhenUsed/>
    <w:rsid w:val="009D79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D7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7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E5E2F"/>
    <w:pPr>
      <w:ind w:left="720"/>
      <w:contextualSpacing/>
    </w:pPr>
  </w:style>
  <w:style w:type="paragraph" w:styleId="a5">
    <w:name w:val="Normal (Web)"/>
    <w:basedOn w:val="a"/>
    <w:uiPriority w:val="99"/>
    <w:unhideWhenUsed/>
    <w:rsid w:val="000E5E2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E5E2F"/>
    <w:rPr>
      <w:i/>
      <w:iCs/>
    </w:rPr>
  </w:style>
  <w:style w:type="paragraph" w:styleId="a7">
    <w:name w:val="Balloon Text"/>
    <w:basedOn w:val="a"/>
    <w:link w:val="a8"/>
    <w:uiPriority w:val="99"/>
    <w:semiHidden/>
    <w:unhideWhenUsed/>
    <w:rsid w:val="000E5E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E2F"/>
    <w:rPr>
      <w:rFonts w:ascii="Tahoma" w:hAnsi="Tahoma" w:cs="Tahoma"/>
      <w:sz w:val="16"/>
      <w:szCs w:val="16"/>
    </w:rPr>
  </w:style>
  <w:style w:type="character" w:customStyle="1" w:styleId="20">
    <w:name w:val="Заголовок 2 Знак"/>
    <w:basedOn w:val="a0"/>
    <w:link w:val="2"/>
    <w:uiPriority w:val="9"/>
    <w:rsid w:val="000E720C"/>
    <w:rPr>
      <w:rFonts w:ascii="Times New Roman" w:eastAsia="Times New Roman" w:hAnsi="Times New Roman" w:cs="Times New Roman"/>
      <w:b/>
      <w:bCs/>
      <w:sz w:val="36"/>
      <w:szCs w:val="36"/>
    </w:rPr>
  </w:style>
  <w:style w:type="character" w:customStyle="1" w:styleId="10">
    <w:name w:val="Заголовок 1 Знак"/>
    <w:basedOn w:val="a0"/>
    <w:link w:val="1"/>
    <w:uiPriority w:val="99"/>
    <w:rsid w:val="00C32ED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uiPriority w:val="99"/>
    <w:rsid w:val="00C32EDF"/>
    <w:rPr>
      <w:rFonts w:cs="Times New Roman"/>
    </w:rPr>
  </w:style>
  <w:style w:type="character" w:customStyle="1" w:styleId="highlight">
    <w:name w:val="highlight"/>
    <w:basedOn w:val="a0"/>
    <w:uiPriority w:val="99"/>
    <w:rsid w:val="00C32EDF"/>
    <w:rPr>
      <w:rFonts w:cs="Times New Roman"/>
    </w:rPr>
  </w:style>
  <w:style w:type="character" w:styleId="a9">
    <w:name w:val="Hyperlink"/>
    <w:basedOn w:val="a0"/>
    <w:uiPriority w:val="99"/>
    <w:rsid w:val="00C32EDF"/>
    <w:rPr>
      <w:rFonts w:cs="Times New Roman"/>
      <w:color w:val="0000FF"/>
      <w:u w:val="single"/>
    </w:rPr>
  </w:style>
  <w:style w:type="character" w:customStyle="1" w:styleId="pagesnum">
    <w:name w:val="pagesnum"/>
    <w:basedOn w:val="a0"/>
    <w:uiPriority w:val="99"/>
    <w:rsid w:val="00D213DB"/>
    <w:rPr>
      <w:rFonts w:cs="Times New Roman"/>
    </w:rPr>
  </w:style>
  <w:style w:type="character" w:customStyle="1" w:styleId="authorname">
    <w:name w:val="authorname"/>
    <w:basedOn w:val="a0"/>
    <w:uiPriority w:val="99"/>
    <w:rsid w:val="00B426EA"/>
    <w:rPr>
      <w:rFonts w:cs="Times New Roman"/>
    </w:rPr>
  </w:style>
  <w:style w:type="paragraph" w:styleId="aa">
    <w:name w:val="No Spacing"/>
    <w:uiPriority w:val="1"/>
    <w:qFormat/>
    <w:rsid w:val="00D35382"/>
    <w:pPr>
      <w:spacing w:after="0" w:line="240" w:lineRule="auto"/>
    </w:pPr>
    <w:rPr>
      <w:rFonts w:eastAsiaTheme="minorHAnsi"/>
      <w:lang w:eastAsia="en-US"/>
    </w:rPr>
  </w:style>
  <w:style w:type="paragraph" w:styleId="ab">
    <w:name w:val="header"/>
    <w:basedOn w:val="a"/>
    <w:link w:val="ac"/>
    <w:uiPriority w:val="99"/>
    <w:unhideWhenUsed/>
    <w:rsid w:val="009D79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D7997"/>
  </w:style>
  <w:style w:type="paragraph" w:styleId="ad">
    <w:name w:val="footer"/>
    <w:basedOn w:val="a"/>
    <w:link w:val="ae"/>
    <w:uiPriority w:val="99"/>
    <w:unhideWhenUsed/>
    <w:rsid w:val="009D79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D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851">
      <w:bodyDiv w:val="1"/>
      <w:marLeft w:val="0"/>
      <w:marRight w:val="0"/>
      <w:marTop w:val="0"/>
      <w:marBottom w:val="0"/>
      <w:divBdr>
        <w:top w:val="none" w:sz="0" w:space="0" w:color="auto"/>
        <w:left w:val="none" w:sz="0" w:space="0" w:color="auto"/>
        <w:bottom w:val="none" w:sz="0" w:space="0" w:color="auto"/>
        <w:right w:val="none" w:sz="0" w:space="0" w:color="auto"/>
      </w:divBdr>
    </w:div>
    <w:div w:id="89401642">
      <w:bodyDiv w:val="1"/>
      <w:marLeft w:val="0"/>
      <w:marRight w:val="0"/>
      <w:marTop w:val="0"/>
      <w:marBottom w:val="0"/>
      <w:divBdr>
        <w:top w:val="none" w:sz="0" w:space="0" w:color="auto"/>
        <w:left w:val="none" w:sz="0" w:space="0" w:color="auto"/>
        <w:bottom w:val="none" w:sz="0" w:space="0" w:color="auto"/>
        <w:right w:val="none" w:sz="0" w:space="0" w:color="auto"/>
      </w:divBdr>
    </w:div>
    <w:div w:id="317344707">
      <w:bodyDiv w:val="1"/>
      <w:marLeft w:val="0"/>
      <w:marRight w:val="0"/>
      <w:marTop w:val="0"/>
      <w:marBottom w:val="0"/>
      <w:divBdr>
        <w:top w:val="none" w:sz="0" w:space="0" w:color="auto"/>
        <w:left w:val="none" w:sz="0" w:space="0" w:color="auto"/>
        <w:bottom w:val="none" w:sz="0" w:space="0" w:color="auto"/>
        <w:right w:val="none" w:sz="0" w:space="0" w:color="auto"/>
      </w:divBdr>
      <w:divsChild>
        <w:div w:id="394936641">
          <w:marLeft w:val="432"/>
          <w:marRight w:val="0"/>
          <w:marTop w:val="120"/>
          <w:marBottom w:val="0"/>
          <w:divBdr>
            <w:top w:val="none" w:sz="0" w:space="0" w:color="auto"/>
            <w:left w:val="none" w:sz="0" w:space="0" w:color="auto"/>
            <w:bottom w:val="none" w:sz="0" w:space="0" w:color="auto"/>
            <w:right w:val="none" w:sz="0" w:space="0" w:color="auto"/>
          </w:divBdr>
        </w:div>
        <w:div w:id="687755929">
          <w:marLeft w:val="432"/>
          <w:marRight w:val="0"/>
          <w:marTop w:val="120"/>
          <w:marBottom w:val="0"/>
          <w:divBdr>
            <w:top w:val="none" w:sz="0" w:space="0" w:color="auto"/>
            <w:left w:val="none" w:sz="0" w:space="0" w:color="auto"/>
            <w:bottom w:val="none" w:sz="0" w:space="0" w:color="auto"/>
            <w:right w:val="none" w:sz="0" w:space="0" w:color="auto"/>
          </w:divBdr>
        </w:div>
        <w:div w:id="838696954">
          <w:marLeft w:val="432"/>
          <w:marRight w:val="0"/>
          <w:marTop w:val="120"/>
          <w:marBottom w:val="0"/>
          <w:divBdr>
            <w:top w:val="none" w:sz="0" w:space="0" w:color="auto"/>
            <w:left w:val="none" w:sz="0" w:space="0" w:color="auto"/>
            <w:bottom w:val="none" w:sz="0" w:space="0" w:color="auto"/>
            <w:right w:val="none" w:sz="0" w:space="0" w:color="auto"/>
          </w:divBdr>
        </w:div>
        <w:div w:id="1080912364">
          <w:marLeft w:val="432"/>
          <w:marRight w:val="0"/>
          <w:marTop w:val="120"/>
          <w:marBottom w:val="0"/>
          <w:divBdr>
            <w:top w:val="none" w:sz="0" w:space="0" w:color="auto"/>
            <w:left w:val="none" w:sz="0" w:space="0" w:color="auto"/>
            <w:bottom w:val="none" w:sz="0" w:space="0" w:color="auto"/>
            <w:right w:val="none" w:sz="0" w:space="0" w:color="auto"/>
          </w:divBdr>
        </w:div>
        <w:div w:id="1127771751">
          <w:marLeft w:val="432"/>
          <w:marRight w:val="0"/>
          <w:marTop w:val="120"/>
          <w:marBottom w:val="0"/>
          <w:divBdr>
            <w:top w:val="none" w:sz="0" w:space="0" w:color="auto"/>
            <w:left w:val="none" w:sz="0" w:space="0" w:color="auto"/>
            <w:bottom w:val="none" w:sz="0" w:space="0" w:color="auto"/>
            <w:right w:val="none" w:sz="0" w:space="0" w:color="auto"/>
          </w:divBdr>
        </w:div>
        <w:div w:id="1515220610">
          <w:marLeft w:val="432"/>
          <w:marRight w:val="0"/>
          <w:marTop w:val="120"/>
          <w:marBottom w:val="0"/>
          <w:divBdr>
            <w:top w:val="none" w:sz="0" w:space="0" w:color="auto"/>
            <w:left w:val="none" w:sz="0" w:space="0" w:color="auto"/>
            <w:bottom w:val="none" w:sz="0" w:space="0" w:color="auto"/>
            <w:right w:val="none" w:sz="0" w:space="0" w:color="auto"/>
          </w:divBdr>
        </w:div>
        <w:div w:id="1590114387">
          <w:marLeft w:val="432"/>
          <w:marRight w:val="0"/>
          <w:marTop w:val="120"/>
          <w:marBottom w:val="0"/>
          <w:divBdr>
            <w:top w:val="none" w:sz="0" w:space="0" w:color="auto"/>
            <w:left w:val="none" w:sz="0" w:space="0" w:color="auto"/>
            <w:bottom w:val="none" w:sz="0" w:space="0" w:color="auto"/>
            <w:right w:val="none" w:sz="0" w:space="0" w:color="auto"/>
          </w:divBdr>
        </w:div>
        <w:div w:id="1601374337">
          <w:marLeft w:val="432"/>
          <w:marRight w:val="0"/>
          <w:marTop w:val="120"/>
          <w:marBottom w:val="0"/>
          <w:divBdr>
            <w:top w:val="none" w:sz="0" w:space="0" w:color="auto"/>
            <w:left w:val="none" w:sz="0" w:space="0" w:color="auto"/>
            <w:bottom w:val="none" w:sz="0" w:space="0" w:color="auto"/>
            <w:right w:val="none" w:sz="0" w:space="0" w:color="auto"/>
          </w:divBdr>
        </w:div>
        <w:div w:id="1739471668">
          <w:marLeft w:val="432"/>
          <w:marRight w:val="0"/>
          <w:marTop w:val="120"/>
          <w:marBottom w:val="0"/>
          <w:divBdr>
            <w:top w:val="none" w:sz="0" w:space="0" w:color="auto"/>
            <w:left w:val="none" w:sz="0" w:space="0" w:color="auto"/>
            <w:bottom w:val="none" w:sz="0" w:space="0" w:color="auto"/>
            <w:right w:val="none" w:sz="0" w:space="0" w:color="auto"/>
          </w:divBdr>
        </w:div>
        <w:div w:id="1813134602">
          <w:marLeft w:val="432"/>
          <w:marRight w:val="0"/>
          <w:marTop w:val="120"/>
          <w:marBottom w:val="0"/>
          <w:divBdr>
            <w:top w:val="none" w:sz="0" w:space="0" w:color="auto"/>
            <w:left w:val="none" w:sz="0" w:space="0" w:color="auto"/>
            <w:bottom w:val="none" w:sz="0" w:space="0" w:color="auto"/>
            <w:right w:val="none" w:sz="0" w:space="0" w:color="auto"/>
          </w:divBdr>
        </w:div>
        <w:div w:id="2062944809">
          <w:marLeft w:val="432"/>
          <w:marRight w:val="0"/>
          <w:marTop w:val="120"/>
          <w:marBottom w:val="0"/>
          <w:divBdr>
            <w:top w:val="none" w:sz="0" w:space="0" w:color="auto"/>
            <w:left w:val="none" w:sz="0" w:space="0" w:color="auto"/>
            <w:bottom w:val="none" w:sz="0" w:space="0" w:color="auto"/>
            <w:right w:val="none" w:sz="0" w:space="0" w:color="auto"/>
          </w:divBdr>
        </w:div>
      </w:divsChild>
    </w:div>
    <w:div w:id="522285315">
      <w:bodyDiv w:val="1"/>
      <w:marLeft w:val="0"/>
      <w:marRight w:val="0"/>
      <w:marTop w:val="0"/>
      <w:marBottom w:val="0"/>
      <w:divBdr>
        <w:top w:val="none" w:sz="0" w:space="0" w:color="auto"/>
        <w:left w:val="none" w:sz="0" w:space="0" w:color="auto"/>
        <w:bottom w:val="none" w:sz="0" w:space="0" w:color="auto"/>
        <w:right w:val="none" w:sz="0" w:space="0" w:color="auto"/>
      </w:divBdr>
      <w:divsChild>
        <w:div w:id="732890787">
          <w:marLeft w:val="432"/>
          <w:marRight w:val="0"/>
          <w:marTop w:val="120"/>
          <w:marBottom w:val="0"/>
          <w:divBdr>
            <w:top w:val="none" w:sz="0" w:space="0" w:color="auto"/>
            <w:left w:val="none" w:sz="0" w:space="0" w:color="auto"/>
            <w:bottom w:val="none" w:sz="0" w:space="0" w:color="auto"/>
            <w:right w:val="none" w:sz="0" w:space="0" w:color="auto"/>
          </w:divBdr>
        </w:div>
        <w:div w:id="1799688388">
          <w:marLeft w:val="432"/>
          <w:marRight w:val="0"/>
          <w:marTop w:val="120"/>
          <w:marBottom w:val="0"/>
          <w:divBdr>
            <w:top w:val="none" w:sz="0" w:space="0" w:color="auto"/>
            <w:left w:val="none" w:sz="0" w:space="0" w:color="auto"/>
            <w:bottom w:val="none" w:sz="0" w:space="0" w:color="auto"/>
            <w:right w:val="none" w:sz="0" w:space="0" w:color="auto"/>
          </w:divBdr>
        </w:div>
      </w:divsChild>
    </w:div>
    <w:div w:id="731198077">
      <w:bodyDiv w:val="1"/>
      <w:marLeft w:val="0"/>
      <w:marRight w:val="0"/>
      <w:marTop w:val="0"/>
      <w:marBottom w:val="0"/>
      <w:divBdr>
        <w:top w:val="none" w:sz="0" w:space="0" w:color="auto"/>
        <w:left w:val="none" w:sz="0" w:space="0" w:color="auto"/>
        <w:bottom w:val="none" w:sz="0" w:space="0" w:color="auto"/>
        <w:right w:val="none" w:sz="0" w:space="0" w:color="auto"/>
      </w:divBdr>
    </w:div>
    <w:div w:id="1204630848">
      <w:bodyDiv w:val="1"/>
      <w:marLeft w:val="0"/>
      <w:marRight w:val="0"/>
      <w:marTop w:val="0"/>
      <w:marBottom w:val="0"/>
      <w:divBdr>
        <w:top w:val="none" w:sz="0" w:space="0" w:color="auto"/>
        <w:left w:val="none" w:sz="0" w:space="0" w:color="auto"/>
        <w:bottom w:val="none" w:sz="0" w:space="0" w:color="auto"/>
        <w:right w:val="none" w:sz="0" w:space="0" w:color="auto"/>
      </w:divBdr>
    </w:div>
    <w:div w:id="1268467275">
      <w:bodyDiv w:val="1"/>
      <w:marLeft w:val="0"/>
      <w:marRight w:val="0"/>
      <w:marTop w:val="0"/>
      <w:marBottom w:val="0"/>
      <w:divBdr>
        <w:top w:val="none" w:sz="0" w:space="0" w:color="auto"/>
        <w:left w:val="none" w:sz="0" w:space="0" w:color="auto"/>
        <w:bottom w:val="none" w:sz="0" w:space="0" w:color="auto"/>
        <w:right w:val="none" w:sz="0" w:space="0" w:color="auto"/>
      </w:divBdr>
    </w:div>
    <w:div w:id="1384520688">
      <w:bodyDiv w:val="1"/>
      <w:marLeft w:val="0"/>
      <w:marRight w:val="0"/>
      <w:marTop w:val="0"/>
      <w:marBottom w:val="0"/>
      <w:divBdr>
        <w:top w:val="none" w:sz="0" w:space="0" w:color="auto"/>
        <w:left w:val="none" w:sz="0" w:space="0" w:color="auto"/>
        <w:bottom w:val="none" w:sz="0" w:space="0" w:color="auto"/>
        <w:right w:val="none" w:sz="0" w:space="0" w:color="auto"/>
      </w:divBdr>
    </w:div>
    <w:div w:id="1653873727">
      <w:bodyDiv w:val="1"/>
      <w:marLeft w:val="0"/>
      <w:marRight w:val="0"/>
      <w:marTop w:val="0"/>
      <w:marBottom w:val="0"/>
      <w:divBdr>
        <w:top w:val="none" w:sz="0" w:space="0" w:color="auto"/>
        <w:left w:val="none" w:sz="0" w:space="0" w:color="auto"/>
        <w:bottom w:val="none" w:sz="0" w:space="0" w:color="auto"/>
        <w:right w:val="none" w:sz="0" w:space="0" w:color="auto"/>
      </w:divBdr>
      <w:divsChild>
        <w:div w:id="381517619">
          <w:marLeft w:val="432"/>
          <w:marRight w:val="0"/>
          <w:marTop w:val="120"/>
          <w:marBottom w:val="0"/>
          <w:divBdr>
            <w:top w:val="none" w:sz="0" w:space="0" w:color="auto"/>
            <w:left w:val="none" w:sz="0" w:space="0" w:color="auto"/>
            <w:bottom w:val="none" w:sz="0" w:space="0" w:color="auto"/>
            <w:right w:val="none" w:sz="0" w:space="0" w:color="auto"/>
          </w:divBdr>
        </w:div>
        <w:div w:id="682704984">
          <w:marLeft w:val="432"/>
          <w:marRight w:val="0"/>
          <w:marTop w:val="120"/>
          <w:marBottom w:val="0"/>
          <w:divBdr>
            <w:top w:val="none" w:sz="0" w:space="0" w:color="auto"/>
            <w:left w:val="none" w:sz="0" w:space="0" w:color="auto"/>
            <w:bottom w:val="none" w:sz="0" w:space="0" w:color="auto"/>
            <w:right w:val="none" w:sz="0" w:space="0" w:color="auto"/>
          </w:divBdr>
        </w:div>
      </w:divsChild>
    </w:div>
    <w:div w:id="1773939007">
      <w:bodyDiv w:val="1"/>
      <w:marLeft w:val="0"/>
      <w:marRight w:val="0"/>
      <w:marTop w:val="0"/>
      <w:marBottom w:val="0"/>
      <w:divBdr>
        <w:top w:val="none" w:sz="0" w:space="0" w:color="auto"/>
        <w:left w:val="none" w:sz="0" w:space="0" w:color="auto"/>
        <w:bottom w:val="none" w:sz="0" w:space="0" w:color="auto"/>
        <w:right w:val="none" w:sz="0" w:space="0" w:color="auto"/>
      </w:divBdr>
      <w:divsChild>
        <w:div w:id="498233104">
          <w:marLeft w:val="432"/>
          <w:marRight w:val="0"/>
          <w:marTop w:val="120"/>
          <w:marBottom w:val="0"/>
          <w:divBdr>
            <w:top w:val="none" w:sz="0" w:space="0" w:color="auto"/>
            <w:left w:val="none" w:sz="0" w:space="0" w:color="auto"/>
            <w:bottom w:val="none" w:sz="0" w:space="0" w:color="auto"/>
            <w:right w:val="none" w:sz="0" w:space="0" w:color="auto"/>
          </w:divBdr>
        </w:div>
        <w:div w:id="674890616">
          <w:marLeft w:val="432"/>
          <w:marRight w:val="0"/>
          <w:marTop w:val="120"/>
          <w:marBottom w:val="0"/>
          <w:divBdr>
            <w:top w:val="none" w:sz="0" w:space="0" w:color="auto"/>
            <w:left w:val="none" w:sz="0" w:space="0" w:color="auto"/>
            <w:bottom w:val="none" w:sz="0" w:space="0" w:color="auto"/>
            <w:right w:val="none" w:sz="0" w:space="0" w:color="auto"/>
          </w:divBdr>
        </w:div>
        <w:div w:id="1639460179">
          <w:marLeft w:val="432"/>
          <w:marRight w:val="0"/>
          <w:marTop w:val="120"/>
          <w:marBottom w:val="0"/>
          <w:divBdr>
            <w:top w:val="none" w:sz="0" w:space="0" w:color="auto"/>
            <w:left w:val="none" w:sz="0" w:space="0" w:color="auto"/>
            <w:bottom w:val="none" w:sz="0" w:space="0" w:color="auto"/>
            <w:right w:val="none" w:sz="0" w:space="0" w:color="auto"/>
          </w:divBdr>
        </w:div>
        <w:div w:id="1676300545">
          <w:marLeft w:val="432"/>
          <w:marRight w:val="0"/>
          <w:marTop w:val="120"/>
          <w:marBottom w:val="0"/>
          <w:divBdr>
            <w:top w:val="none" w:sz="0" w:space="0" w:color="auto"/>
            <w:left w:val="none" w:sz="0" w:space="0" w:color="auto"/>
            <w:bottom w:val="none" w:sz="0" w:space="0" w:color="auto"/>
            <w:right w:val="none" w:sz="0" w:space="0" w:color="auto"/>
          </w:divBdr>
        </w:div>
      </w:divsChild>
    </w:div>
    <w:div w:id="20703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iai.com.ua/ru-issue-article-638/Etot-mnogolikiy-i-kovarnyy-bronhoobstruktivnyy-sindr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holar.google.com.ua/citations?user=c9sweLoAAAAJ&amp;hl=ru&amp;oi=sra" TargetMode="External"/><Relationship Id="rId17" Type="http://schemas.openxmlformats.org/officeDocument/2006/relationships/hyperlink" Target="mailto:malakhovavaleriia@gmail.com" TargetMode="External"/><Relationship Id="rId2" Type="http://schemas.openxmlformats.org/officeDocument/2006/relationships/numbering" Target="numbering.xml"/><Relationship Id="rId16" Type="http://schemas.openxmlformats.org/officeDocument/2006/relationships/hyperlink" Target="http://www.ginasthm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nasthma.org" TargetMode="External"/><Relationship Id="rId5" Type="http://schemas.openxmlformats.org/officeDocument/2006/relationships/settings" Target="settings.xml"/><Relationship Id="rId15" Type="http://schemas.openxmlformats.org/officeDocument/2006/relationships/hyperlink" Target="http://www.ncbi.nlm.nih.gov/pubmed/?term=bronchial+asthma+in+children+Asher+I+2014" TargetMode="External"/><Relationship Id="rId10" Type="http://schemas.openxmlformats.org/officeDocument/2006/relationships/hyperlink" Target="http://www.ncbi.nlm.nih.gov/pubmed/?term=bronchial+asthma+in+children+Asher+I+2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gentaconnect.com/content/ocean/ajra" TargetMode="External"/><Relationship Id="rId14" Type="http://schemas.openxmlformats.org/officeDocument/2006/relationships/hyperlink" Target="http://www.ingentaconnect.com/content/ocean/aj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AB6A-DED3-408B-A052-D32BDD7B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14</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ОРИТ</dc:creator>
  <cp:lastModifiedBy>Виолетта</cp:lastModifiedBy>
  <cp:revision>7</cp:revision>
  <cp:lastPrinted>2018-12-17T14:32:00Z</cp:lastPrinted>
  <dcterms:created xsi:type="dcterms:W3CDTF">2018-12-18T18:38:00Z</dcterms:created>
  <dcterms:modified xsi:type="dcterms:W3CDTF">2019-10-10T16:17:00Z</dcterms:modified>
</cp:coreProperties>
</file>