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9" w:rsidRPr="00783C8D" w:rsidRDefault="001A2109" w:rsidP="001A2109">
      <w:pPr>
        <w:pStyle w:val="a3"/>
        <w:jc w:val="center"/>
        <w:rPr>
          <w:b/>
          <w:caps/>
          <w:sz w:val="24"/>
          <w:szCs w:val="24"/>
        </w:rPr>
      </w:pPr>
      <w:r w:rsidRPr="00783C8D">
        <w:rPr>
          <w:b/>
          <w:caps/>
          <w:sz w:val="24"/>
          <w:szCs w:val="24"/>
          <w:lang w:val="ru-RU"/>
        </w:rPr>
        <w:t xml:space="preserve">Дослідження </w:t>
      </w:r>
      <w:r w:rsidRPr="00783C8D">
        <w:rPr>
          <w:b/>
          <w:caps/>
          <w:sz w:val="24"/>
          <w:szCs w:val="24"/>
        </w:rPr>
        <w:t xml:space="preserve">адгезивніих властивостей штамів </w:t>
      </w:r>
    </w:p>
    <w:p w:rsidR="005A40DE" w:rsidRDefault="001A2109" w:rsidP="001A2109">
      <w:pPr>
        <w:pStyle w:val="a3"/>
        <w:jc w:val="center"/>
        <w:rPr>
          <w:b/>
          <w:caps/>
          <w:sz w:val="24"/>
          <w:szCs w:val="24"/>
        </w:rPr>
      </w:pPr>
      <w:r w:rsidRPr="00783C8D">
        <w:rPr>
          <w:b/>
          <w:i/>
          <w:caps/>
          <w:color w:val="000000" w:themeColor="text1"/>
          <w:sz w:val="24"/>
          <w:szCs w:val="24"/>
          <w:shd w:val="clear" w:color="auto" w:fill="FFFFFF"/>
        </w:rPr>
        <w:t>Staphylococcus</w:t>
      </w:r>
      <w:r w:rsidRPr="00783C8D">
        <w:rPr>
          <w:b/>
          <w:i/>
          <w:caps/>
          <w:sz w:val="24"/>
          <w:szCs w:val="24"/>
        </w:rPr>
        <w:t xml:space="preserve"> а</w:t>
      </w:r>
      <w:r w:rsidRPr="00783C8D">
        <w:rPr>
          <w:b/>
          <w:i/>
          <w:caps/>
          <w:sz w:val="24"/>
          <w:szCs w:val="24"/>
          <w:lang w:val="en-US"/>
        </w:rPr>
        <w:t>ureus</w:t>
      </w:r>
      <w:r w:rsidRPr="00783C8D">
        <w:rPr>
          <w:b/>
          <w:caps/>
          <w:sz w:val="24"/>
          <w:szCs w:val="24"/>
        </w:rPr>
        <w:t xml:space="preserve"> з урахуванням локалізації </w:t>
      </w:r>
    </w:p>
    <w:p w:rsidR="001A2109" w:rsidRPr="00783C8D" w:rsidRDefault="001A2109" w:rsidP="001A2109">
      <w:pPr>
        <w:pStyle w:val="a3"/>
        <w:jc w:val="center"/>
        <w:rPr>
          <w:b/>
          <w:caps/>
          <w:sz w:val="24"/>
          <w:szCs w:val="24"/>
        </w:rPr>
      </w:pPr>
      <w:r w:rsidRPr="00783C8D">
        <w:rPr>
          <w:b/>
          <w:caps/>
          <w:sz w:val="24"/>
          <w:szCs w:val="24"/>
        </w:rPr>
        <w:t>запального процесу</w:t>
      </w:r>
    </w:p>
    <w:p w:rsidR="001A2109" w:rsidRPr="00783C8D" w:rsidRDefault="001A2109" w:rsidP="001A2109">
      <w:pPr>
        <w:ind w:firstLine="709"/>
        <w:jc w:val="center"/>
        <w:rPr>
          <w:b/>
          <w:lang w:val="uk-UA"/>
        </w:rPr>
      </w:pPr>
      <w:proofErr w:type="spellStart"/>
      <w:r w:rsidRPr="00783C8D">
        <w:rPr>
          <w:b/>
          <w:lang w:val="uk-UA"/>
        </w:rPr>
        <w:t>Кочнєва</w:t>
      </w:r>
      <w:proofErr w:type="spellEnd"/>
      <w:r w:rsidRPr="00783C8D">
        <w:rPr>
          <w:b/>
          <w:lang w:val="uk-UA"/>
        </w:rPr>
        <w:t xml:space="preserve"> О. В.</w:t>
      </w:r>
    </w:p>
    <w:p w:rsidR="001A2109" w:rsidRPr="00783C8D" w:rsidRDefault="001A2109" w:rsidP="001A2109">
      <w:pPr>
        <w:ind w:firstLine="709"/>
        <w:jc w:val="center"/>
        <w:rPr>
          <w:lang w:val="uk-UA"/>
        </w:rPr>
      </w:pPr>
      <w:r w:rsidRPr="00783C8D">
        <w:rPr>
          <w:lang w:val="uk-UA"/>
        </w:rPr>
        <w:t xml:space="preserve">Харківський національний медичний університет </w:t>
      </w:r>
    </w:p>
    <w:p w:rsidR="008165DE" w:rsidRDefault="001A2109" w:rsidP="00783C8D">
      <w:pPr>
        <w:ind w:firstLine="709"/>
        <w:jc w:val="center"/>
        <w:rPr>
          <w:lang w:val="uk-UA"/>
        </w:rPr>
      </w:pPr>
      <w:r w:rsidRPr="00783C8D">
        <w:rPr>
          <w:lang w:val="uk-UA"/>
        </w:rPr>
        <w:t xml:space="preserve">к. мед. н., старший викладач кафедри мікробіології, вірусології та імунології </w:t>
      </w:r>
    </w:p>
    <w:p w:rsidR="001A2109" w:rsidRPr="00783C8D" w:rsidRDefault="001A2109" w:rsidP="00783C8D">
      <w:pPr>
        <w:ind w:firstLine="709"/>
        <w:jc w:val="center"/>
        <w:rPr>
          <w:lang w:val="uk-UA"/>
        </w:rPr>
      </w:pPr>
      <w:r w:rsidRPr="00783C8D">
        <w:rPr>
          <w:lang w:val="uk-UA"/>
        </w:rPr>
        <w:t xml:space="preserve">ім. проф. Д.П. </w:t>
      </w:r>
      <w:proofErr w:type="spellStart"/>
      <w:r w:rsidRPr="00783C8D">
        <w:rPr>
          <w:lang w:val="uk-UA"/>
        </w:rPr>
        <w:t>Гриньова</w:t>
      </w:r>
      <w:proofErr w:type="spellEnd"/>
    </w:p>
    <w:p w:rsidR="00B80843" w:rsidRPr="00783C8D" w:rsidRDefault="00783C8D" w:rsidP="00B80843">
      <w:pPr>
        <w:ind w:firstLine="709"/>
        <w:jc w:val="both"/>
        <w:rPr>
          <w:lang w:val="uk-UA"/>
        </w:rPr>
      </w:pPr>
      <w:r w:rsidRPr="00783C8D">
        <w:rPr>
          <w:lang w:val="uk-UA"/>
        </w:rPr>
        <w:t xml:space="preserve">Однією з важливих біологічних характеристик мікроорганізмів поряд з </w:t>
      </w:r>
      <w:proofErr w:type="spellStart"/>
      <w:r w:rsidRPr="00783C8D">
        <w:rPr>
          <w:lang w:val="uk-UA"/>
        </w:rPr>
        <w:t>персистентними</w:t>
      </w:r>
      <w:proofErr w:type="spellEnd"/>
      <w:r w:rsidRPr="00783C8D">
        <w:rPr>
          <w:lang w:val="uk-UA"/>
        </w:rPr>
        <w:t xml:space="preserve"> властивостями є їх здатність прикріплятися до поверхні еукаріотичних клітин макроорганізму. </w:t>
      </w:r>
      <w:r w:rsidR="00C65FF6" w:rsidRPr="00783C8D">
        <w:rPr>
          <w:lang w:val="uk-UA"/>
        </w:rPr>
        <w:t>Будь-який інфекційний процес починається</w:t>
      </w:r>
      <w:r w:rsidR="00B80843" w:rsidRPr="00783C8D">
        <w:rPr>
          <w:lang w:val="uk-UA"/>
        </w:rPr>
        <w:t xml:space="preserve"> </w:t>
      </w:r>
      <w:r w:rsidR="00C65FF6" w:rsidRPr="00783C8D">
        <w:rPr>
          <w:lang w:val="uk-UA"/>
        </w:rPr>
        <w:t>з адгезії</w:t>
      </w:r>
      <w:r w:rsidR="00B80843" w:rsidRPr="00783C8D">
        <w:rPr>
          <w:lang w:val="uk-UA"/>
        </w:rPr>
        <w:t xml:space="preserve"> мікробних клітин, </w:t>
      </w:r>
      <w:r w:rsidR="00A05F6D">
        <w:rPr>
          <w:lang w:val="uk-UA"/>
        </w:rPr>
        <w:t>бактерії прик</w:t>
      </w:r>
      <w:r w:rsidR="00C65FF6" w:rsidRPr="00783C8D">
        <w:rPr>
          <w:lang w:val="uk-UA"/>
        </w:rPr>
        <w:t>ріплюються на поверхні епітелію або слизових оболонках</w:t>
      </w:r>
      <w:r w:rsidR="00B80843" w:rsidRPr="00783C8D">
        <w:rPr>
          <w:lang w:val="uk-UA"/>
        </w:rPr>
        <w:t xml:space="preserve">. Далі починається розмноження бактерій в первинному осередку інфікування. Прикріплення до поверхні клітин забезпечують </w:t>
      </w:r>
      <w:proofErr w:type="spellStart"/>
      <w:r w:rsidR="00B80843" w:rsidRPr="00783C8D">
        <w:rPr>
          <w:lang w:val="uk-UA"/>
        </w:rPr>
        <w:t>адгезини</w:t>
      </w:r>
      <w:proofErr w:type="spellEnd"/>
      <w:r w:rsidR="00B80843" w:rsidRPr="00783C8D">
        <w:rPr>
          <w:lang w:val="uk-UA"/>
        </w:rPr>
        <w:t xml:space="preserve"> – це різні мікробні молекули, які представлені білками, </w:t>
      </w:r>
      <w:proofErr w:type="spellStart"/>
      <w:r w:rsidR="00B80843" w:rsidRPr="00783C8D">
        <w:rPr>
          <w:lang w:val="uk-UA"/>
        </w:rPr>
        <w:t>ліпополісахаридами</w:t>
      </w:r>
      <w:proofErr w:type="spellEnd"/>
      <w:r w:rsidR="00B80843" w:rsidRPr="00783C8D">
        <w:rPr>
          <w:lang w:val="uk-UA"/>
        </w:rPr>
        <w:t xml:space="preserve"> та </w:t>
      </w:r>
      <w:proofErr w:type="spellStart"/>
      <w:r w:rsidR="00B80843" w:rsidRPr="00783C8D">
        <w:rPr>
          <w:lang w:val="uk-UA"/>
        </w:rPr>
        <w:t>тейхоєвими</w:t>
      </w:r>
      <w:proofErr w:type="spellEnd"/>
      <w:r w:rsidR="00B80843" w:rsidRPr="00783C8D">
        <w:rPr>
          <w:lang w:val="uk-UA"/>
        </w:rPr>
        <w:t xml:space="preserve"> кислотами. Молекули адгезії можуть розташовуватися безпосередньо на поверхні бактеріальної клітини або входити до складу </w:t>
      </w:r>
      <w:proofErr w:type="spellStart"/>
      <w:r w:rsidR="00B80843" w:rsidRPr="00783C8D">
        <w:rPr>
          <w:lang w:val="uk-UA"/>
        </w:rPr>
        <w:t>мікроворсинок</w:t>
      </w:r>
      <w:proofErr w:type="spellEnd"/>
      <w:r w:rsidR="00B80843" w:rsidRPr="00783C8D">
        <w:rPr>
          <w:lang w:val="uk-UA"/>
        </w:rPr>
        <w:t xml:space="preserve"> чи капсул.</w:t>
      </w:r>
    </w:p>
    <w:p w:rsidR="00783C8D" w:rsidRPr="00D461D4" w:rsidRDefault="00783C8D" w:rsidP="00B80843">
      <w:pPr>
        <w:ind w:firstLine="709"/>
        <w:jc w:val="both"/>
        <w:rPr>
          <w:lang w:val="uk-UA"/>
        </w:rPr>
      </w:pPr>
      <w:r w:rsidRPr="00783C8D">
        <w:rPr>
          <w:lang w:val="uk-UA"/>
        </w:rPr>
        <w:t xml:space="preserve">Відомо, що прикріплення бактерій до клітин макроорганізму забезпечує їх вірулентність, </w:t>
      </w:r>
      <w:proofErr w:type="spellStart"/>
      <w:r w:rsidRPr="00783C8D">
        <w:rPr>
          <w:lang w:val="uk-UA"/>
        </w:rPr>
        <w:t>адгезини</w:t>
      </w:r>
      <w:proofErr w:type="spellEnd"/>
      <w:r w:rsidRPr="00783C8D">
        <w:rPr>
          <w:lang w:val="uk-UA"/>
        </w:rPr>
        <w:t xml:space="preserve"> впливають на характер імунної відповіді. </w:t>
      </w:r>
      <w:r w:rsidRPr="00D461D4">
        <w:rPr>
          <w:lang w:val="uk-UA"/>
        </w:rPr>
        <w:t>Клітини макроорганізму мають струк</w:t>
      </w:r>
      <w:r w:rsidR="00DA698B">
        <w:rPr>
          <w:lang w:val="uk-UA"/>
        </w:rPr>
        <w:t xml:space="preserve">тури, які взаємодіють з </w:t>
      </w:r>
      <w:proofErr w:type="spellStart"/>
      <w:r w:rsidR="00DA698B">
        <w:rPr>
          <w:lang w:val="uk-UA"/>
        </w:rPr>
        <w:t>адгезинами</w:t>
      </w:r>
      <w:proofErr w:type="spellEnd"/>
      <w:r w:rsidRPr="00D461D4">
        <w:rPr>
          <w:lang w:val="uk-UA"/>
        </w:rPr>
        <w:t xml:space="preserve"> бактерій</w:t>
      </w:r>
      <w:r w:rsidRPr="00783C8D">
        <w:rPr>
          <w:lang w:val="uk-UA"/>
        </w:rPr>
        <w:t>.</w:t>
      </w:r>
      <w:r w:rsidRPr="00D461D4">
        <w:rPr>
          <w:lang w:val="uk-UA"/>
        </w:rPr>
        <w:t xml:space="preserve"> </w:t>
      </w:r>
    </w:p>
    <w:p w:rsidR="00F50F4F" w:rsidRDefault="00F50F4F" w:rsidP="00F50F4F">
      <w:pPr>
        <w:ind w:firstLine="709"/>
        <w:jc w:val="both"/>
      </w:pPr>
      <w:r w:rsidRPr="00D461D4">
        <w:rPr>
          <w:lang w:val="uk-UA"/>
        </w:rPr>
        <w:t xml:space="preserve">Вірулентні властивості стафілококів </w:t>
      </w:r>
      <w:proofErr w:type="spellStart"/>
      <w:r w:rsidRPr="00D461D4">
        <w:rPr>
          <w:lang w:val="uk-UA"/>
        </w:rPr>
        <w:t>повʼязані</w:t>
      </w:r>
      <w:proofErr w:type="spellEnd"/>
      <w:r w:rsidR="00DA698B">
        <w:rPr>
          <w:lang w:val="uk-UA"/>
        </w:rPr>
        <w:t xml:space="preserve"> з проявом вираженої </w:t>
      </w:r>
      <w:proofErr w:type="spellStart"/>
      <w:r w:rsidR="00DA698B">
        <w:rPr>
          <w:lang w:val="uk-UA"/>
        </w:rPr>
        <w:t>адгезивної</w:t>
      </w:r>
      <w:proofErr w:type="spellEnd"/>
      <w:r w:rsidR="00DA698B">
        <w:rPr>
          <w:lang w:val="uk-UA"/>
        </w:rPr>
        <w:t xml:space="preserve"> </w:t>
      </w:r>
      <w:r w:rsidRPr="00D461D4">
        <w:rPr>
          <w:lang w:val="uk-UA"/>
        </w:rPr>
        <w:t xml:space="preserve">активності до шкіри, вони здатні до інтенсивної інвазії в тканини, істотно інгібують фагоцитоз, здатні тривалий час </w:t>
      </w:r>
      <w:proofErr w:type="spellStart"/>
      <w:r w:rsidRPr="00D461D4">
        <w:rPr>
          <w:lang w:val="uk-UA"/>
        </w:rPr>
        <w:t>персистувати</w:t>
      </w:r>
      <w:proofErr w:type="spellEnd"/>
      <w:r w:rsidRPr="00D461D4">
        <w:rPr>
          <w:lang w:val="uk-UA"/>
        </w:rPr>
        <w:t xml:space="preserve"> всередині фагоцитів. Стафілококи можуть викликати ураження практично будь-яких органів і тканин організму людини. Інфекції, що викликаються </w:t>
      </w:r>
      <w:proofErr w:type="spellStart"/>
      <w:r w:rsidRPr="00F50F4F">
        <w:rPr>
          <w:i/>
        </w:rPr>
        <w:t>Staphylococcus</w:t>
      </w:r>
      <w:proofErr w:type="spellEnd"/>
      <w:r w:rsidRPr="00D461D4">
        <w:rPr>
          <w:i/>
          <w:lang w:val="uk-UA"/>
        </w:rPr>
        <w:t xml:space="preserve"> а</w:t>
      </w:r>
      <w:proofErr w:type="spellStart"/>
      <w:r w:rsidRPr="00F50F4F">
        <w:rPr>
          <w:i/>
        </w:rPr>
        <w:t>ureus</w:t>
      </w:r>
      <w:proofErr w:type="spellEnd"/>
      <w:r w:rsidRPr="00D461D4">
        <w:rPr>
          <w:lang w:val="uk-UA"/>
        </w:rPr>
        <w:t xml:space="preserve">, включають більше 100 нозологічних форм. Найбільш часто вони викликають гнійно-запальні захворювання шкіри і підшкірно-жирової клітковини. </w:t>
      </w:r>
      <w:proofErr w:type="spellStart"/>
      <w:r>
        <w:t>Золотистий</w:t>
      </w:r>
      <w:proofErr w:type="spellEnd"/>
      <w:r>
        <w:t xml:space="preserve"> </w:t>
      </w:r>
      <w:proofErr w:type="spellStart"/>
      <w:r>
        <w:t>стафілокок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збудником</w:t>
      </w:r>
      <w:proofErr w:type="spellEnd"/>
      <w:r>
        <w:t xml:space="preserve"> </w:t>
      </w:r>
      <w:proofErr w:type="spellStart"/>
      <w:r>
        <w:t>маститів</w:t>
      </w:r>
      <w:proofErr w:type="spellEnd"/>
      <w:r>
        <w:t xml:space="preserve"> у </w:t>
      </w:r>
      <w:proofErr w:type="spellStart"/>
      <w:r>
        <w:t>жінок</w:t>
      </w:r>
      <w:proofErr w:type="spellEnd"/>
      <w:r>
        <w:t xml:space="preserve"> та </w:t>
      </w:r>
      <w:proofErr w:type="spellStart"/>
      <w:r>
        <w:t>інфекційних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</w:t>
      </w:r>
      <w:proofErr w:type="spellStart"/>
      <w:r>
        <w:t>хірургічних</w:t>
      </w:r>
      <w:proofErr w:type="spellEnd"/>
      <w:r>
        <w:t xml:space="preserve"> ран і </w:t>
      </w:r>
      <w:proofErr w:type="spellStart"/>
      <w:r>
        <w:t>пневмоній</w:t>
      </w:r>
      <w:proofErr w:type="spellEnd"/>
      <w:r>
        <w:t>.</w:t>
      </w:r>
    </w:p>
    <w:p w:rsidR="00B80843" w:rsidRPr="00B80843" w:rsidRDefault="00F50F4F" w:rsidP="00F50F4F">
      <w:pPr>
        <w:ind w:firstLine="709"/>
        <w:jc w:val="both"/>
        <w:rPr>
          <w:lang w:val="uk-UA"/>
        </w:rPr>
      </w:pPr>
      <w:r>
        <w:t xml:space="preserve">На </w:t>
      </w:r>
      <w:proofErr w:type="spellStart"/>
      <w:r>
        <w:t>сегоднішній</w:t>
      </w:r>
      <w:proofErr w:type="spellEnd"/>
      <w:r>
        <w:t xml:space="preserve"> день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адгезивних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бактерій</w:t>
      </w:r>
      <w:proofErr w:type="spellEnd"/>
      <w:r>
        <w:t xml:space="preserve"> до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макроорганізму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 w:rsidR="00D461D4">
        <w:t>засо</w:t>
      </w:r>
      <w:r w:rsidR="00D461D4">
        <w:rPr>
          <w:lang w:val="uk-UA"/>
        </w:rPr>
        <w:t>бів</w:t>
      </w:r>
      <w:proofErr w:type="spellEnd"/>
      <w:r w:rsidR="00D461D4">
        <w:rPr>
          <w:lang w:val="uk-UA"/>
        </w:rPr>
        <w:t xml:space="preserve">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інфекційними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на прояви </w:t>
      </w:r>
      <w:proofErr w:type="spellStart"/>
      <w:r>
        <w:t>адгезивних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. </w:t>
      </w:r>
      <w:r w:rsidR="00B80843" w:rsidRPr="00B80843">
        <w:rPr>
          <w:lang w:val="uk-UA"/>
        </w:rPr>
        <w:t xml:space="preserve">Одним із способів блокування механізмів адгезії є використання антибактеріальних препаратів у низьких концентраціях, що інгібують процес закріплення </w:t>
      </w:r>
      <w:proofErr w:type="spellStart"/>
      <w:r w:rsidR="00B80843" w:rsidRPr="00B80843">
        <w:rPr>
          <w:lang w:val="uk-UA"/>
        </w:rPr>
        <w:t>патогенів</w:t>
      </w:r>
      <w:proofErr w:type="spellEnd"/>
      <w:r w:rsidR="00B80843" w:rsidRPr="00B80843">
        <w:rPr>
          <w:lang w:val="uk-UA"/>
        </w:rPr>
        <w:t xml:space="preserve"> </w:t>
      </w:r>
      <w:r w:rsidR="00B51C38">
        <w:rPr>
          <w:lang w:val="uk-UA"/>
        </w:rPr>
        <w:t>при первинному інфікуванні</w:t>
      </w:r>
      <w:r w:rsidR="00B80843" w:rsidRPr="00B80843">
        <w:rPr>
          <w:lang w:val="uk-UA"/>
        </w:rPr>
        <w:t xml:space="preserve">. З цією метою можливе </w:t>
      </w:r>
      <w:r w:rsidR="00B51C38">
        <w:rPr>
          <w:lang w:val="uk-UA"/>
        </w:rPr>
        <w:t xml:space="preserve">використання </w:t>
      </w:r>
      <w:r w:rsidR="00B80843" w:rsidRPr="00B80843">
        <w:rPr>
          <w:lang w:val="uk-UA"/>
        </w:rPr>
        <w:t>й специфічних бактеріофагів.</w:t>
      </w:r>
    </w:p>
    <w:p w:rsidR="00F50F4F" w:rsidRDefault="00F50F4F" w:rsidP="00B80843">
      <w:pPr>
        <w:ind w:firstLine="709"/>
        <w:jc w:val="both"/>
        <w:rPr>
          <w:lang w:val="uk-UA"/>
        </w:rPr>
      </w:pPr>
      <w:r w:rsidRPr="00F50F4F">
        <w:rPr>
          <w:b/>
          <w:lang w:val="uk-UA"/>
        </w:rPr>
        <w:t>Мета дослідження.</w:t>
      </w:r>
      <w:r>
        <w:rPr>
          <w:lang w:val="uk-UA"/>
        </w:rPr>
        <w:t xml:space="preserve"> Вивчення </w:t>
      </w:r>
      <w:proofErr w:type="spellStart"/>
      <w:r>
        <w:rPr>
          <w:lang w:val="uk-UA"/>
        </w:rPr>
        <w:t>адгезивних</w:t>
      </w:r>
      <w:proofErr w:type="spellEnd"/>
      <w:r>
        <w:rPr>
          <w:lang w:val="uk-UA"/>
        </w:rPr>
        <w:t xml:space="preserve"> властивостей штамів </w:t>
      </w:r>
      <w:r>
        <w:rPr>
          <w:i/>
        </w:rPr>
        <w:t>S</w:t>
      </w:r>
      <w:r>
        <w:rPr>
          <w:i/>
          <w:lang w:val="uk-UA"/>
        </w:rPr>
        <w:t>.</w:t>
      </w:r>
      <w:r w:rsidRPr="00F50F4F">
        <w:rPr>
          <w:i/>
          <w:lang w:val="uk-UA"/>
        </w:rPr>
        <w:t xml:space="preserve"> </w:t>
      </w:r>
      <w:r>
        <w:rPr>
          <w:i/>
          <w:lang w:val="uk-UA"/>
        </w:rPr>
        <w:t>а</w:t>
      </w:r>
      <w:proofErr w:type="spellStart"/>
      <w:r w:rsidRPr="00F50F4F">
        <w:rPr>
          <w:i/>
        </w:rPr>
        <w:t>ureus</w:t>
      </w:r>
      <w:proofErr w:type="spellEnd"/>
      <w:r>
        <w:rPr>
          <w:lang w:val="uk-UA"/>
        </w:rPr>
        <w:t xml:space="preserve"> та встановлення </w:t>
      </w:r>
      <w:proofErr w:type="spellStart"/>
      <w:r>
        <w:rPr>
          <w:lang w:val="uk-UA"/>
        </w:rPr>
        <w:t>взаємозвʼязку</w:t>
      </w:r>
      <w:proofErr w:type="spellEnd"/>
      <w:r>
        <w:rPr>
          <w:lang w:val="uk-UA"/>
        </w:rPr>
        <w:t xml:space="preserve"> із локалізацією запального процесу.</w:t>
      </w:r>
    </w:p>
    <w:p w:rsidR="00F50F4F" w:rsidRPr="005A40DE" w:rsidRDefault="00F50F4F" w:rsidP="005A40DE">
      <w:pPr>
        <w:ind w:firstLine="709"/>
        <w:jc w:val="both"/>
        <w:rPr>
          <w:b/>
          <w:lang w:val="uk-UA"/>
        </w:rPr>
      </w:pPr>
      <w:r w:rsidRPr="00F50F4F">
        <w:rPr>
          <w:b/>
          <w:lang w:val="uk-UA"/>
        </w:rPr>
        <w:t>Матеріали та методи.</w:t>
      </w:r>
      <w:r w:rsidR="005A40DE" w:rsidRPr="005A40DE">
        <w:rPr>
          <w:b/>
          <w:lang w:val="uk-UA"/>
        </w:rPr>
        <w:t xml:space="preserve"> </w:t>
      </w:r>
      <w:proofErr w:type="spellStart"/>
      <w:r w:rsidR="00F853D9">
        <w:rPr>
          <w:lang w:val="uk-UA"/>
        </w:rPr>
        <w:t>Адгезивні</w:t>
      </w:r>
      <w:proofErr w:type="spellEnd"/>
      <w:r>
        <w:rPr>
          <w:lang w:val="uk-UA"/>
        </w:rPr>
        <w:t xml:space="preserve"> властивості досліджували н</w:t>
      </w:r>
      <w:r w:rsidR="00F853D9">
        <w:rPr>
          <w:lang w:val="uk-UA"/>
        </w:rPr>
        <w:t>а 55</w:t>
      </w:r>
      <w:r>
        <w:rPr>
          <w:lang w:val="uk-UA"/>
        </w:rPr>
        <w:t xml:space="preserve"> штамах </w:t>
      </w:r>
      <w:r>
        <w:rPr>
          <w:i/>
        </w:rPr>
        <w:t>S</w:t>
      </w:r>
      <w:r>
        <w:rPr>
          <w:i/>
          <w:lang w:val="uk-UA"/>
        </w:rPr>
        <w:t>.</w:t>
      </w:r>
      <w:r w:rsidRPr="00F50F4F">
        <w:rPr>
          <w:i/>
          <w:lang w:val="uk-UA"/>
        </w:rPr>
        <w:t xml:space="preserve"> </w:t>
      </w:r>
      <w:r>
        <w:rPr>
          <w:i/>
          <w:lang w:val="uk-UA"/>
        </w:rPr>
        <w:t>а</w:t>
      </w:r>
      <w:proofErr w:type="spellStart"/>
      <w:r w:rsidRPr="00F50F4F">
        <w:rPr>
          <w:i/>
        </w:rPr>
        <w:t>ureus</w:t>
      </w:r>
      <w:proofErr w:type="spellEnd"/>
      <w:r>
        <w:rPr>
          <w:lang w:val="uk-UA"/>
        </w:rPr>
        <w:t>, виділених від хворих із різними гнійно-запальними захворюваннями.</w:t>
      </w:r>
      <w:r w:rsidR="00AC1B28">
        <w:rPr>
          <w:lang w:val="uk-UA"/>
        </w:rPr>
        <w:t xml:space="preserve"> Контрольну групу склали</w:t>
      </w:r>
      <w:r w:rsidR="00F853D9">
        <w:rPr>
          <w:lang w:val="uk-UA"/>
        </w:rPr>
        <w:t xml:space="preserve"> референтні штами</w:t>
      </w:r>
      <w:r w:rsidR="00AC1B28">
        <w:rPr>
          <w:lang w:val="uk-UA"/>
        </w:rPr>
        <w:t xml:space="preserve"> </w:t>
      </w:r>
      <w:r w:rsidR="00AC1B28" w:rsidRPr="00AC1B28">
        <w:rPr>
          <w:lang w:val="uk-UA"/>
        </w:rPr>
        <w:t>(АТСС 25923 та АТСС 6538Р)</w:t>
      </w:r>
      <w:r w:rsidR="00F853D9" w:rsidRPr="00AC1B28">
        <w:rPr>
          <w:lang w:val="uk-UA"/>
        </w:rPr>
        <w:t>.</w:t>
      </w:r>
    </w:p>
    <w:p w:rsidR="00AC1B28" w:rsidRPr="00AC1B28" w:rsidRDefault="00AC1B28" w:rsidP="00AC1B28">
      <w:pPr>
        <w:ind w:firstLine="709"/>
        <w:jc w:val="both"/>
        <w:rPr>
          <w:lang w:val="uk-UA"/>
        </w:rPr>
      </w:pPr>
      <w:r w:rsidRPr="00AC1B28">
        <w:rPr>
          <w:lang w:val="uk-UA"/>
        </w:rPr>
        <w:t xml:space="preserve">Для більш інформативного дослідження усі штами </w:t>
      </w:r>
      <w:r w:rsidRPr="00AC1B28">
        <w:rPr>
          <w:i/>
          <w:lang w:val="en-US"/>
        </w:rPr>
        <w:t>S</w:t>
      </w:r>
      <w:r w:rsidRPr="00AC1B28">
        <w:rPr>
          <w:i/>
          <w:lang w:val="uk-UA"/>
        </w:rPr>
        <w:t>. а</w:t>
      </w:r>
      <w:proofErr w:type="spellStart"/>
      <w:r w:rsidRPr="00AC1B28">
        <w:rPr>
          <w:i/>
          <w:lang w:val="en-US"/>
        </w:rPr>
        <w:t>ureus</w:t>
      </w:r>
      <w:proofErr w:type="spellEnd"/>
      <w:r w:rsidRPr="00AC1B28">
        <w:rPr>
          <w:lang w:val="uk-UA"/>
        </w:rPr>
        <w:t xml:space="preserve"> було об’єднано у 4 групи з урахуванням перебігу інфекційного процесу при якому вони виділені:</w:t>
      </w:r>
    </w:p>
    <w:p w:rsidR="00AC1B28" w:rsidRPr="00AC1B28" w:rsidRDefault="00AC1B28" w:rsidP="00AC1B28">
      <w:pPr>
        <w:ind w:firstLine="709"/>
        <w:jc w:val="both"/>
        <w:rPr>
          <w:lang w:val="uk-UA"/>
        </w:rPr>
      </w:pPr>
      <w:r w:rsidRPr="00AC1B28">
        <w:rPr>
          <w:lang w:val="uk-UA"/>
        </w:rPr>
        <w:t>1. (</w:t>
      </w:r>
      <w:r w:rsidRPr="00AC1B28">
        <w:rPr>
          <w:lang w:val="en-US"/>
        </w:rPr>
        <w:t>n</w:t>
      </w:r>
      <w:r w:rsidRPr="00AC1B28">
        <w:rPr>
          <w:lang w:val="uk-UA"/>
        </w:rPr>
        <w:t xml:space="preserve">=25) </w:t>
      </w:r>
      <w:r w:rsidRPr="00AC1B28">
        <w:rPr>
          <w:i/>
          <w:lang w:val="uk-UA"/>
        </w:rPr>
        <w:t>–</w:t>
      </w:r>
      <w:r w:rsidRPr="00AC1B28">
        <w:rPr>
          <w:lang w:val="uk-UA"/>
        </w:rPr>
        <w:t xml:space="preserve"> штами </w:t>
      </w:r>
      <w:r w:rsidR="002209DA">
        <w:rPr>
          <w:lang w:val="uk-UA"/>
        </w:rPr>
        <w:t>в</w:t>
      </w:r>
      <w:r w:rsidR="005A40DE">
        <w:rPr>
          <w:lang w:val="uk-UA"/>
        </w:rPr>
        <w:t>иділені з гнійного відокремлюваного</w:t>
      </w:r>
      <w:r w:rsidRPr="00AC1B28">
        <w:rPr>
          <w:lang w:val="uk-UA"/>
        </w:rPr>
        <w:t xml:space="preserve"> ран при гострих інфекційних процесах шкіри та підшкірної клітковини (абсцес</w:t>
      </w:r>
      <w:r w:rsidR="002209DA">
        <w:rPr>
          <w:lang w:val="uk-UA"/>
        </w:rPr>
        <w:t>, гангрена, гострий гнійний пері</w:t>
      </w:r>
      <w:r w:rsidRPr="00AC1B28">
        <w:rPr>
          <w:lang w:val="uk-UA"/>
        </w:rPr>
        <w:t xml:space="preserve">остит, флегмона, гострий апендицит, гострий гідраденіт, гострий мастит); </w:t>
      </w:r>
    </w:p>
    <w:p w:rsidR="00AC1B28" w:rsidRPr="00AC1B28" w:rsidRDefault="00AC1B28" w:rsidP="00AC1B28">
      <w:pPr>
        <w:ind w:firstLine="709"/>
        <w:jc w:val="both"/>
        <w:rPr>
          <w:lang w:val="uk-UA"/>
        </w:rPr>
      </w:pPr>
      <w:r w:rsidRPr="00AC1B28">
        <w:rPr>
          <w:lang w:val="uk-UA"/>
        </w:rPr>
        <w:t>2. (</w:t>
      </w:r>
      <w:r w:rsidRPr="00AC1B28">
        <w:rPr>
          <w:lang w:val="en-US"/>
        </w:rPr>
        <w:t>n</w:t>
      </w:r>
      <w:r w:rsidRPr="00AC1B28">
        <w:rPr>
          <w:lang w:val="uk-UA"/>
        </w:rPr>
        <w:t xml:space="preserve">=25) </w:t>
      </w:r>
      <w:r w:rsidRPr="00AC1B28">
        <w:rPr>
          <w:i/>
          <w:lang w:val="uk-UA"/>
        </w:rPr>
        <w:t>–</w:t>
      </w:r>
      <w:r w:rsidRPr="00AC1B28">
        <w:rPr>
          <w:lang w:val="uk-UA"/>
        </w:rPr>
        <w:t xml:space="preserve"> штами виділені з гнійного </w:t>
      </w:r>
      <w:r w:rsidR="005A40DE">
        <w:rPr>
          <w:lang w:val="uk-UA"/>
        </w:rPr>
        <w:t>відокремлюваного</w:t>
      </w:r>
      <w:r w:rsidRPr="00AC1B28">
        <w:rPr>
          <w:lang w:val="uk-UA"/>
        </w:rPr>
        <w:t xml:space="preserve"> ран при затяжних інфекційних процесах шкіри та підшкірної клітковини (фурункул, карбункул, інфікована рана, панарицій, атерома, гематома, </w:t>
      </w:r>
      <w:r w:rsidR="00384DBC">
        <w:rPr>
          <w:lang w:val="uk-UA"/>
        </w:rPr>
        <w:t>бешиха</w:t>
      </w:r>
      <w:r w:rsidRPr="00AC1B28">
        <w:rPr>
          <w:lang w:val="uk-UA"/>
        </w:rPr>
        <w:t xml:space="preserve">, бартолініт); </w:t>
      </w:r>
    </w:p>
    <w:p w:rsidR="00AC1B28" w:rsidRPr="00AC1B28" w:rsidRDefault="00AC1B28" w:rsidP="00AC1B28">
      <w:pPr>
        <w:ind w:firstLine="709"/>
        <w:jc w:val="both"/>
        <w:rPr>
          <w:lang w:val="uk-UA"/>
        </w:rPr>
      </w:pPr>
      <w:r w:rsidRPr="00AC1B28">
        <w:rPr>
          <w:lang w:val="uk-UA"/>
        </w:rPr>
        <w:t>3. (</w:t>
      </w:r>
      <w:r w:rsidRPr="00AC1B28">
        <w:rPr>
          <w:lang w:val="en-US"/>
        </w:rPr>
        <w:t>n</w:t>
      </w:r>
      <w:r w:rsidRPr="00AC1B28">
        <w:rPr>
          <w:lang w:val="uk-UA"/>
        </w:rPr>
        <w:t xml:space="preserve">=5) </w:t>
      </w:r>
      <w:r w:rsidRPr="00AC1B28">
        <w:rPr>
          <w:i/>
          <w:lang w:val="uk-UA"/>
        </w:rPr>
        <w:t>–</w:t>
      </w:r>
      <w:r w:rsidRPr="00AC1B28">
        <w:rPr>
          <w:lang w:val="uk-UA"/>
        </w:rPr>
        <w:t xml:space="preserve"> штами виділені з слизу зіву та носа при обстеженні на </w:t>
      </w:r>
      <w:proofErr w:type="spellStart"/>
      <w:r w:rsidR="002209DA">
        <w:rPr>
          <w:lang w:val="uk-UA"/>
        </w:rPr>
        <w:t>бактеріо</w:t>
      </w:r>
      <w:r w:rsidRPr="00AC1B28">
        <w:rPr>
          <w:lang w:val="uk-UA"/>
        </w:rPr>
        <w:t>носійство</w:t>
      </w:r>
      <w:proofErr w:type="spellEnd"/>
      <w:r w:rsidRPr="00AC1B28">
        <w:rPr>
          <w:lang w:val="uk-UA"/>
        </w:rPr>
        <w:t>;</w:t>
      </w:r>
    </w:p>
    <w:p w:rsidR="00AC1B28" w:rsidRPr="00AC1B28" w:rsidRDefault="00AC1B28" w:rsidP="00AC1B28">
      <w:pPr>
        <w:ind w:firstLine="709"/>
        <w:jc w:val="both"/>
        <w:rPr>
          <w:lang w:val="uk-UA"/>
        </w:rPr>
      </w:pPr>
      <w:r w:rsidRPr="00AC1B28">
        <w:rPr>
          <w:lang w:val="uk-UA"/>
        </w:rPr>
        <w:t>4. (</w:t>
      </w:r>
      <w:r w:rsidRPr="00AC1B28">
        <w:rPr>
          <w:lang w:val="en-US"/>
        </w:rPr>
        <w:t>n</w:t>
      </w:r>
      <w:r w:rsidRPr="00AC1B28">
        <w:rPr>
          <w:lang w:val="uk-UA"/>
        </w:rPr>
        <w:t xml:space="preserve">=4) </w:t>
      </w:r>
      <w:r w:rsidRPr="00AC1B28">
        <w:rPr>
          <w:i/>
          <w:lang w:val="uk-UA"/>
        </w:rPr>
        <w:t>–</w:t>
      </w:r>
      <w:r w:rsidRPr="00AC1B28">
        <w:rPr>
          <w:lang w:val="uk-UA"/>
        </w:rPr>
        <w:t xml:space="preserve"> контрольна група референтні штами (АТСС 25923 – 2 штам</w:t>
      </w:r>
      <w:r w:rsidR="005A40DE">
        <w:rPr>
          <w:lang w:val="uk-UA"/>
        </w:rPr>
        <w:t>и та АТСС 6538</w:t>
      </w:r>
      <w:r w:rsidRPr="00AC1B28">
        <w:rPr>
          <w:lang w:val="uk-UA"/>
        </w:rPr>
        <w:t>Р – 2 штами різного походження).</w:t>
      </w:r>
    </w:p>
    <w:p w:rsidR="00384DBC" w:rsidRPr="00384DBC" w:rsidRDefault="00384DBC" w:rsidP="00384DBC">
      <w:pPr>
        <w:ind w:firstLine="709"/>
        <w:jc w:val="both"/>
        <w:rPr>
          <w:lang w:val="uk-UA"/>
        </w:rPr>
      </w:pPr>
      <w:r w:rsidRPr="00384DBC">
        <w:rPr>
          <w:lang w:val="uk-UA"/>
        </w:rPr>
        <w:lastRenderedPageBreak/>
        <w:t xml:space="preserve">Для визначення </w:t>
      </w:r>
      <w:proofErr w:type="spellStart"/>
      <w:r w:rsidRPr="00384DBC">
        <w:rPr>
          <w:lang w:val="uk-UA"/>
        </w:rPr>
        <w:t>адгезивних</w:t>
      </w:r>
      <w:proofErr w:type="spellEnd"/>
      <w:r w:rsidRPr="00384DBC">
        <w:rPr>
          <w:lang w:val="uk-UA"/>
        </w:rPr>
        <w:t xml:space="preserve"> властивостей мікроорганізмів був застосований метод </w:t>
      </w:r>
      <w:proofErr w:type="spellStart"/>
      <w:r w:rsidRPr="00384DBC">
        <w:rPr>
          <w:lang w:val="uk-UA"/>
        </w:rPr>
        <w:t>Бриліса</w:t>
      </w:r>
      <w:proofErr w:type="spellEnd"/>
      <w:r w:rsidRPr="00384DBC">
        <w:rPr>
          <w:lang w:val="uk-UA"/>
        </w:rPr>
        <w:t xml:space="preserve"> В. І. та співавторів. Оцінювали адгезію в умовах імерсійної мікроскопії (ок.7.× об.90) на приготованих мазках пофарб</w:t>
      </w:r>
      <w:r w:rsidR="002209DA">
        <w:rPr>
          <w:lang w:val="uk-UA"/>
        </w:rPr>
        <w:t xml:space="preserve">ованих за </w:t>
      </w:r>
      <w:proofErr w:type="spellStart"/>
      <w:r w:rsidR="002209DA">
        <w:rPr>
          <w:lang w:val="uk-UA"/>
        </w:rPr>
        <w:t>Романовським</w:t>
      </w:r>
      <w:proofErr w:type="spellEnd"/>
      <w:r w:rsidR="002209DA">
        <w:rPr>
          <w:lang w:val="uk-UA"/>
        </w:rPr>
        <w:t xml:space="preserve"> – </w:t>
      </w:r>
      <w:proofErr w:type="spellStart"/>
      <w:r w:rsidR="002209DA">
        <w:rPr>
          <w:lang w:val="uk-UA"/>
        </w:rPr>
        <w:t>Гімзою</w:t>
      </w:r>
      <w:proofErr w:type="spellEnd"/>
      <w:r w:rsidRPr="00384DBC">
        <w:rPr>
          <w:lang w:val="uk-UA"/>
        </w:rPr>
        <w:t xml:space="preserve"> за такими критеріями: середній показник адгезії (СПА), тобто середня кіль</w:t>
      </w:r>
      <w:r w:rsidR="002209DA">
        <w:rPr>
          <w:lang w:val="uk-UA"/>
        </w:rPr>
        <w:t>кість мікроорганізмів, що прикрі</w:t>
      </w:r>
      <w:r w:rsidRPr="00384DBC">
        <w:rPr>
          <w:lang w:val="uk-UA"/>
        </w:rPr>
        <w:t xml:space="preserve">пились до 1 еритроцита, при підрахунку 50 еритроцитів; коефіцієнт участі еритроцитів (КУЕ) – відсоток еритроцитів, які мають на поверхні </w:t>
      </w:r>
      <w:proofErr w:type="spellStart"/>
      <w:r w:rsidRPr="00384DBC">
        <w:rPr>
          <w:lang w:val="uk-UA"/>
        </w:rPr>
        <w:t>адгезовані</w:t>
      </w:r>
      <w:proofErr w:type="spellEnd"/>
      <w:r w:rsidRPr="00384DBC">
        <w:rPr>
          <w:lang w:val="uk-UA"/>
        </w:rPr>
        <w:t xml:space="preserve"> мікроорганізми. ІАМ (індекс </w:t>
      </w:r>
      <w:proofErr w:type="spellStart"/>
      <w:r w:rsidRPr="00384DBC">
        <w:rPr>
          <w:lang w:val="uk-UA"/>
        </w:rPr>
        <w:t>адгезивності</w:t>
      </w:r>
      <w:proofErr w:type="spellEnd"/>
      <w:r w:rsidRPr="00384DBC">
        <w:rPr>
          <w:lang w:val="uk-UA"/>
        </w:rPr>
        <w:t xml:space="preserve"> мікроорганізмів) – це середня кількість мікробних клітин </w:t>
      </w:r>
      <w:proofErr w:type="spellStart"/>
      <w:r w:rsidRPr="00384DBC">
        <w:rPr>
          <w:lang w:val="uk-UA"/>
        </w:rPr>
        <w:t>адгезованих</w:t>
      </w:r>
      <w:proofErr w:type="spellEnd"/>
      <w:r w:rsidRPr="00384DBC">
        <w:rPr>
          <w:lang w:val="uk-UA"/>
        </w:rPr>
        <w:t xml:space="preserve"> на одному еритроциті, що бере участь в </w:t>
      </w:r>
      <w:proofErr w:type="spellStart"/>
      <w:r w:rsidRPr="00384DBC">
        <w:rPr>
          <w:lang w:val="uk-UA"/>
        </w:rPr>
        <w:t>адгезивному</w:t>
      </w:r>
      <w:proofErr w:type="spellEnd"/>
      <w:r w:rsidRPr="00384DBC">
        <w:rPr>
          <w:lang w:val="uk-UA"/>
        </w:rPr>
        <w:t xml:space="preserve"> процесі. Визначали ці показники на 50 еритроцитах, продивляючи</w:t>
      </w:r>
      <w:r w:rsidR="00B51C38">
        <w:rPr>
          <w:lang w:val="uk-UA"/>
        </w:rPr>
        <w:t>сь</w:t>
      </w:r>
      <w:r w:rsidRPr="00384DBC">
        <w:rPr>
          <w:lang w:val="uk-UA"/>
        </w:rPr>
        <w:t xml:space="preserve"> все предметне скло.</w:t>
      </w:r>
    </w:p>
    <w:p w:rsidR="00384DBC" w:rsidRPr="00384DBC" w:rsidRDefault="00384DBC" w:rsidP="00384DBC">
      <w:pPr>
        <w:ind w:firstLine="709"/>
        <w:jc w:val="both"/>
        <w:rPr>
          <w:lang w:val="uk-UA"/>
        </w:rPr>
      </w:pPr>
      <w:proofErr w:type="spellStart"/>
      <w:r w:rsidRPr="00384DBC">
        <w:rPr>
          <w:lang w:val="uk-UA"/>
        </w:rPr>
        <w:t>Мікрооргінізми</w:t>
      </w:r>
      <w:proofErr w:type="spellEnd"/>
      <w:r w:rsidRPr="00384DBC">
        <w:rPr>
          <w:lang w:val="uk-UA"/>
        </w:rPr>
        <w:t xml:space="preserve"> вважали </w:t>
      </w:r>
      <w:proofErr w:type="spellStart"/>
      <w:r w:rsidRPr="00384DBC">
        <w:rPr>
          <w:lang w:val="uk-UA"/>
        </w:rPr>
        <w:t>неадгезивними</w:t>
      </w:r>
      <w:proofErr w:type="spellEnd"/>
      <w:r w:rsidRPr="00384DBC">
        <w:rPr>
          <w:lang w:val="uk-UA"/>
        </w:rPr>
        <w:t xml:space="preserve"> при ІАМ ≤ 1,75, </w:t>
      </w:r>
      <w:proofErr w:type="spellStart"/>
      <w:r w:rsidRPr="00384DBC">
        <w:rPr>
          <w:lang w:val="uk-UA"/>
        </w:rPr>
        <w:t>низькоадгезивними</w:t>
      </w:r>
      <w:proofErr w:type="spellEnd"/>
      <w:r w:rsidRPr="00384DBC">
        <w:rPr>
          <w:lang w:val="uk-UA"/>
        </w:rPr>
        <w:t xml:space="preserve"> – від 1,76 до 4,00, </w:t>
      </w:r>
      <w:proofErr w:type="spellStart"/>
      <w:r w:rsidRPr="00384DBC">
        <w:rPr>
          <w:lang w:val="uk-UA"/>
        </w:rPr>
        <w:t>високоадгезивними</w:t>
      </w:r>
      <w:proofErr w:type="spellEnd"/>
      <w:r w:rsidRPr="00384DBC">
        <w:rPr>
          <w:lang w:val="uk-UA"/>
        </w:rPr>
        <w:t xml:space="preserve"> при ІАМ &gt; 4,00.</w:t>
      </w:r>
    </w:p>
    <w:p w:rsidR="00B80843" w:rsidRPr="00B80843" w:rsidRDefault="00384DBC" w:rsidP="00B80843">
      <w:pPr>
        <w:tabs>
          <w:tab w:val="left" w:pos="3660"/>
        </w:tabs>
        <w:ind w:firstLine="709"/>
        <w:jc w:val="both"/>
        <w:rPr>
          <w:lang w:val="uk-UA"/>
        </w:rPr>
      </w:pPr>
      <w:r w:rsidRPr="00384DBC">
        <w:rPr>
          <w:b/>
          <w:lang w:val="uk-UA"/>
        </w:rPr>
        <w:t>Результати дослідження.</w:t>
      </w:r>
      <w:r>
        <w:rPr>
          <w:sz w:val="28"/>
          <w:szCs w:val="28"/>
          <w:lang w:val="uk-UA"/>
        </w:rPr>
        <w:t xml:space="preserve"> </w:t>
      </w:r>
      <w:r w:rsidR="002209DA" w:rsidRPr="002209DA">
        <w:rPr>
          <w:lang w:val="uk-UA"/>
        </w:rPr>
        <w:t xml:space="preserve">Проведені дослідження показали, що </w:t>
      </w:r>
      <w:r w:rsidR="002209DA">
        <w:rPr>
          <w:lang w:val="uk-UA"/>
        </w:rPr>
        <w:t>п</w:t>
      </w:r>
      <w:r w:rsidR="00B80843" w:rsidRPr="002209DA">
        <w:rPr>
          <w:lang w:val="uk-UA"/>
        </w:rPr>
        <w:t>оказники</w:t>
      </w:r>
      <w:r w:rsidR="00B80843" w:rsidRPr="00B80843">
        <w:rPr>
          <w:lang w:val="uk-UA"/>
        </w:rPr>
        <w:t xml:space="preserve"> індексу </w:t>
      </w:r>
      <w:proofErr w:type="spellStart"/>
      <w:r w:rsidR="00B80843" w:rsidRPr="00B80843">
        <w:rPr>
          <w:lang w:val="uk-UA"/>
        </w:rPr>
        <w:t>адгезивності</w:t>
      </w:r>
      <w:proofErr w:type="spellEnd"/>
      <w:r w:rsidR="00B80843" w:rsidRPr="00B80843">
        <w:rPr>
          <w:lang w:val="uk-UA"/>
        </w:rPr>
        <w:t xml:space="preserve"> для клінічних ізолятів </w:t>
      </w:r>
      <w:r w:rsidR="00B80843" w:rsidRPr="00B80843">
        <w:rPr>
          <w:i/>
          <w:lang w:val="en-US"/>
        </w:rPr>
        <w:t>S</w:t>
      </w:r>
      <w:r>
        <w:rPr>
          <w:i/>
          <w:lang w:val="uk-UA"/>
        </w:rPr>
        <w:t>. </w:t>
      </w:r>
      <w:r w:rsidR="00B80843" w:rsidRPr="00B80843">
        <w:rPr>
          <w:i/>
          <w:lang w:val="en-US"/>
        </w:rPr>
        <w:t>aureus</w:t>
      </w:r>
      <w:r w:rsidR="00B80843" w:rsidRPr="00B80843">
        <w:rPr>
          <w:lang w:val="uk-UA"/>
        </w:rPr>
        <w:t xml:space="preserve"> склали – (4,98±1,3), для референтних штамів – (2,44±0,54). З 59 штамів золотистого стафілокока, які вивчалися 84,7 % мали </w:t>
      </w:r>
      <w:proofErr w:type="spellStart"/>
      <w:r w:rsidR="00B80843" w:rsidRPr="00B80843">
        <w:rPr>
          <w:lang w:val="uk-UA"/>
        </w:rPr>
        <w:t>високоадгезивні</w:t>
      </w:r>
      <w:proofErr w:type="spellEnd"/>
      <w:r w:rsidR="00B80843" w:rsidRPr="00B80843">
        <w:rPr>
          <w:lang w:val="uk-UA"/>
        </w:rPr>
        <w:t xml:space="preserve"> властивості, 8,5 % були </w:t>
      </w:r>
      <w:proofErr w:type="spellStart"/>
      <w:r w:rsidR="00B80843" w:rsidRPr="00B80843">
        <w:rPr>
          <w:lang w:val="uk-UA"/>
        </w:rPr>
        <w:t>низькоадгезивними</w:t>
      </w:r>
      <w:proofErr w:type="spellEnd"/>
      <w:r w:rsidR="00B80843" w:rsidRPr="00B80843">
        <w:rPr>
          <w:lang w:val="uk-UA"/>
        </w:rPr>
        <w:t xml:space="preserve">, інші 6,8 % – </w:t>
      </w:r>
      <w:proofErr w:type="spellStart"/>
      <w:r w:rsidR="00B80843" w:rsidRPr="00B80843">
        <w:rPr>
          <w:lang w:val="uk-UA"/>
        </w:rPr>
        <w:t>неадгезивними</w:t>
      </w:r>
      <w:proofErr w:type="spellEnd"/>
      <w:r w:rsidR="00B80843" w:rsidRPr="00B80843">
        <w:rPr>
          <w:lang w:val="uk-UA"/>
        </w:rPr>
        <w:t xml:space="preserve">. </w:t>
      </w:r>
    </w:p>
    <w:p w:rsidR="002209DA" w:rsidRDefault="00B80843" w:rsidP="002209DA">
      <w:pPr>
        <w:ind w:firstLine="709"/>
        <w:jc w:val="both"/>
        <w:rPr>
          <w:rFonts w:eastAsia="Lucida Sans Unicode"/>
          <w:bCs/>
          <w:lang w:val="uk-UA" w:eastAsia="ar-SA"/>
        </w:rPr>
      </w:pPr>
      <w:r w:rsidRPr="00B80843">
        <w:rPr>
          <w:lang w:val="uk-UA"/>
        </w:rPr>
        <w:t xml:space="preserve">При вивченні </w:t>
      </w:r>
      <w:proofErr w:type="spellStart"/>
      <w:r w:rsidRPr="00B80843">
        <w:rPr>
          <w:lang w:val="uk-UA"/>
        </w:rPr>
        <w:t>адгезивних</w:t>
      </w:r>
      <w:proofErr w:type="spellEnd"/>
      <w:r w:rsidRPr="00B80843">
        <w:rPr>
          <w:lang w:val="uk-UA"/>
        </w:rPr>
        <w:t xml:space="preserve"> властивостей</w:t>
      </w:r>
      <w:r w:rsidRPr="00B80843">
        <w:rPr>
          <w:bCs/>
          <w:lang w:val="uk-UA"/>
        </w:rPr>
        <w:t xml:space="preserve"> </w:t>
      </w:r>
      <w:r w:rsidRPr="00B80843">
        <w:rPr>
          <w:i/>
          <w:lang w:val="en-US"/>
        </w:rPr>
        <w:t>S</w:t>
      </w:r>
      <w:r w:rsidRPr="00B80843">
        <w:rPr>
          <w:i/>
          <w:lang w:val="uk-UA"/>
        </w:rPr>
        <w:t>. а</w:t>
      </w:r>
      <w:proofErr w:type="spellStart"/>
      <w:r w:rsidRPr="00B80843">
        <w:rPr>
          <w:i/>
          <w:lang w:val="en-US"/>
        </w:rPr>
        <w:t>ureus</w:t>
      </w:r>
      <w:proofErr w:type="spellEnd"/>
      <w:r w:rsidRPr="00B80843">
        <w:rPr>
          <w:lang w:val="uk-UA"/>
        </w:rPr>
        <w:t xml:space="preserve"> в мікропрепаратах, на поверхні еритроцитів виявляли як окремі мікробні клітини, так і групи клітин, </w:t>
      </w:r>
      <w:proofErr w:type="spellStart"/>
      <w:r w:rsidRPr="00B80843">
        <w:rPr>
          <w:lang w:val="uk-UA"/>
        </w:rPr>
        <w:t>об</w:t>
      </w:r>
      <w:r w:rsidR="00F50F4F">
        <w:rPr>
          <w:lang w:val="uk-UA"/>
        </w:rPr>
        <w:t>ʼ</w:t>
      </w:r>
      <w:proofErr w:type="spellEnd"/>
      <w:r w:rsidR="00F50F4F">
        <w:rPr>
          <w:rtl/>
          <w:lang w:val="uk-UA"/>
        </w:rPr>
        <w:t>єд</w:t>
      </w:r>
      <w:r w:rsidR="00F50F4F">
        <w:rPr>
          <w:rFonts w:hint="cs"/>
          <w:rtl/>
          <w:lang w:val="uk-UA"/>
        </w:rPr>
        <w:t>нані</w:t>
      </w:r>
      <w:r w:rsidRPr="00B80843">
        <w:rPr>
          <w:lang w:val="uk-UA"/>
        </w:rPr>
        <w:t xml:space="preserve"> між собою, інколи, у вигляді суцільного шару. Така картина спостерігалась у </w:t>
      </w:r>
      <w:proofErr w:type="spellStart"/>
      <w:r w:rsidRPr="00B80843">
        <w:rPr>
          <w:lang w:val="uk-UA"/>
        </w:rPr>
        <w:t>високоадгезивних</w:t>
      </w:r>
      <w:proofErr w:type="spellEnd"/>
      <w:r w:rsidRPr="00B80843">
        <w:rPr>
          <w:lang w:val="uk-UA"/>
        </w:rPr>
        <w:t xml:space="preserve">, а іноді у </w:t>
      </w:r>
      <w:proofErr w:type="spellStart"/>
      <w:r w:rsidRPr="00B80843">
        <w:rPr>
          <w:lang w:val="uk-UA"/>
        </w:rPr>
        <w:t>середньоадгезивних</w:t>
      </w:r>
      <w:proofErr w:type="spellEnd"/>
      <w:r w:rsidRPr="00B80843">
        <w:rPr>
          <w:lang w:val="uk-UA"/>
        </w:rPr>
        <w:t xml:space="preserve"> штамів. Якщо культури мікроорганізмів були </w:t>
      </w:r>
      <w:proofErr w:type="spellStart"/>
      <w:r w:rsidRPr="00B80843">
        <w:rPr>
          <w:lang w:val="uk-UA"/>
        </w:rPr>
        <w:t>неадгезивними</w:t>
      </w:r>
      <w:proofErr w:type="spellEnd"/>
      <w:r w:rsidRPr="00B80843">
        <w:rPr>
          <w:lang w:val="uk-UA"/>
        </w:rPr>
        <w:t>, то на поверхні еритроцит</w:t>
      </w:r>
      <w:r>
        <w:rPr>
          <w:lang w:val="uk-UA"/>
        </w:rPr>
        <w:t>ів бактерії не виявлялися</w:t>
      </w:r>
      <w:r w:rsidRPr="00B80843">
        <w:rPr>
          <w:lang w:val="uk-UA"/>
        </w:rPr>
        <w:t>.</w:t>
      </w:r>
      <w:r w:rsidRPr="00B80843">
        <w:rPr>
          <w:rFonts w:eastAsia="Lucida Sans Unicode"/>
          <w:bCs/>
          <w:lang w:val="uk-UA" w:eastAsia="ar-SA"/>
        </w:rPr>
        <w:t xml:space="preserve"> </w:t>
      </w:r>
    </w:p>
    <w:p w:rsidR="002209DA" w:rsidRPr="002209DA" w:rsidRDefault="002209DA" w:rsidP="002209DA">
      <w:pPr>
        <w:ind w:firstLine="709"/>
        <w:jc w:val="both"/>
        <w:rPr>
          <w:lang w:val="uk-UA"/>
        </w:rPr>
      </w:pPr>
      <w:r w:rsidRPr="00B80843">
        <w:rPr>
          <w:lang w:val="uk-UA"/>
        </w:rPr>
        <w:t xml:space="preserve">В процесі дослідження було також проведено порівняльний аналіз </w:t>
      </w:r>
      <w:proofErr w:type="spellStart"/>
      <w:r w:rsidRPr="00B80843">
        <w:rPr>
          <w:lang w:val="uk-UA"/>
        </w:rPr>
        <w:t>адгезивних</w:t>
      </w:r>
      <w:proofErr w:type="spellEnd"/>
      <w:r w:rsidRPr="00B80843">
        <w:rPr>
          <w:lang w:val="uk-UA"/>
        </w:rPr>
        <w:t xml:space="preserve"> властивостей клінічних та референтних штамів</w:t>
      </w:r>
      <w:r w:rsidRPr="00B80843">
        <w:rPr>
          <w:i/>
          <w:lang w:val="uk-UA"/>
        </w:rPr>
        <w:t xml:space="preserve"> </w:t>
      </w:r>
      <w:r w:rsidRPr="00B80843">
        <w:rPr>
          <w:i/>
          <w:lang w:val="en-US"/>
        </w:rPr>
        <w:t>S</w:t>
      </w:r>
      <w:r w:rsidRPr="00B80843">
        <w:rPr>
          <w:i/>
          <w:lang w:val="uk-UA"/>
        </w:rPr>
        <w:t>. а</w:t>
      </w:r>
      <w:proofErr w:type="spellStart"/>
      <w:r w:rsidRPr="00B80843">
        <w:rPr>
          <w:i/>
          <w:lang w:val="en-US"/>
        </w:rPr>
        <w:t>ureus</w:t>
      </w:r>
      <w:proofErr w:type="spellEnd"/>
      <w:r w:rsidRPr="00B80843">
        <w:rPr>
          <w:lang w:val="uk-UA"/>
        </w:rPr>
        <w:t xml:space="preserve"> з урахуванням локалізації запального процесу. </w:t>
      </w:r>
    </w:p>
    <w:p w:rsidR="002209DA" w:rsidRDefault="002209DA" w:rsidP="00FC0B34">
      <w:pPr>
        <w:ind w:firstLine="709"/>
        <w:jc w:val="both"/>
        <w:rPr>
          <w:lang w:val="uk-UA"/>
        </w:rPr>
      </w:pPr>
      <w:r w:rsidRPr="002209DA">
        <w:rPr>
          <w:lang w:val="uk-UA"/>
        </w:rPr>
        <w:t>Так, у штамів ви</w:t>
      </w:r>
      <w:r w:rsidR="00A50A15">
        <w:rPr>
          <w:lang w:val="uk-UA"/>
        </w:rPr>
        <w:t>ділених з гнійного відокремлюваного</w:t>
      </w:r>
      <w:r w:rsidRPr="002209DA">
        <w:rPr>
          <w:lang w:val="uk-UA"/>
        </w:rPr>
        <w:t xml:space="preserve"> ран при гострих інфекційних процесах шкіри та підшкірної клітковини відмічалось збільшення всіх показників </w:t>
      </w:r>
      <w:proofErr w:type="spellStart"/>
      <w:r w:rsidRPr="002209DA">
        <w:rPr>
          <w:lang w:val="uk-UA"/>
        </w:rPr>
        <w:t>адгезивних</w:t>
      </w:r>
      <w:proofErr w:type="spellEnd"/>
      <w:r w:rsidRPr="002209DA">
        <w:rPr>
          <w:lang w:val="uk-UA"/>
        </w:rPr>
        <w:t xml:space="preserve"> властивостей у порівнянні з референтними штамами, ІАМ складав – (6,64±1,56), що може вказувати на посилення вірулентності цих </w:t>
      </w:r>
      <w:proofErr w:type="spellStart"/>
      <w:r w:rsidRPr="002209DA">
        <w:rPr>
          <w:lang w:val="uk-UA"/>
        </w:rPr>
        <w:t>патогенів</w:t>
      </w:r>
      <w:proofErr w:type="spellEnd"/>
      <w:r w:rsidR="00FC0B34">
        <w:rPr>
          <w:lang w:val="uk-UA"/>
        </w:rPr>
        <w:t xml:space="preserve">. </w:t>
      </w:r>
      <w:r w:rsidRPr="002209DA">
        <w:rPr>
          <w:lang w:val="uk-UA"/>
        </w:rPr>
        <w:t xml:space="preserve">При затяжних інфекціях та у носіїв (штами 2-ї та 3-ї групи) спостерігалось зниження </w:t>
      </w:r>
      <w:proofErr w:type="spellStart"/>
      <w:r w:rsidRPr="002209DA">
        <w:rPr>
          <w:lang w:val="uk-UA"/>
        </w:rPr>
        <w:t>адгезивної</w:t>
      </w:r>
      <w:proofErr w:type="spellEnd"/>
      <w:r w:rsidRPr="002209DA">
        <w:rPr>
          <w:lang w:val="uk-UA"/>
        </w:rPr>
        <w:t xml:space="preserve"> активності, що може бути пов’язано з </w:t>
      </w:r>
      <w:proofErr w:type="spellStart"/>
      <w:r w:rsidRPr="002209DA">
        <w:rPr>
          <w:lang w:val="uk-UA"/>
        </w:rPr>
        <w:t>хронізацією</w:t>
      </w:r>
      <w:proofErr w:type="spellEnd"/>
      <w:r w:rsidRPr="002209DA">
        <w:rPr>
          <w:lang w:val="uk-UA"/>
        </w:rPr>
        <w:t xml:space="preserve"> процесу. ІАМ був на рівні (4,67±1,24) –</w:t>
      </w:r>
      <w:r>
        <w:rPr>
          <w:lang w:val="uk-UA"/>
        </w:rPr>
        <w:t xml:space="preserve"> </w:t>
      </w:r>
      <w:r w:rsidRPr="002209DA">
        <w:rPr>
          <w:lang w:val="uk-UA"/>
        </w:rPr>
        <w:t>для штамів ви</w:t>
      </w:r>
      <w:r w:rsidR="00A50A15">
        <w:rPr>
          <w:lang w:val="uk-UA"/>
        </w:rPr>
        <w:t>ділених з гнійного відокремлюваного</w:t>
      </w:r>
      <w:bookmarkStart w:id="0" w:name="_GoBack"/>
      <w:bookmarkEnd w:id="0"/>
      <w:r w:rsidRPr="002209DA">
        <w:rPr>
          <w:lang w:val="uk-UA"/>
        </w:rPr>
        <w:t xml:space="preserve"> ран при затяжних інфекційних процесах шкіри та підшкірної клітковини</w:t>
      </w:r>
      <w:r>
        <w:rPr>
          <w:lang w:val="uk-UA"/>
        </w:rPr>
        <w:t xml:space="preserve"> та (</w:t>
      </w:r>
      <w:r w:rsidRPr="002209DA">
        <w:rPr>
          <w:lang w:val="uk-UA"/>
        </w:rPr>
        <w:t>3,63±1,1</w:t>
      </w:r>
      <w:r>
        <w:rPr>
          <w:lang w:val="uk-UA"/>
        </w:rPr>
        <w:t>) – для штамів виділених</w:t>
      </w:r>
      <w:r w:rsidRPr="002209DA">
        <w:rPr>
          <w:lang w:val="uk-UA"/>
        </w:rPr>
        <w:t xml:space="preserve"> </w:t>
      </w:r>
      <w:r>
        <w:rPr>
          <w:lang w:val="uk-UA"/>
        </w:rPr>
        <w:t>і</w:t>
      </w:r>
      <w:r w:rsidRPr="002209DA">
        <w:rPr>
          <w:lang w:val="uk-UA"/>
        </w:rPr>
        <w:t xml:space="preserve">з слизу зіву та носа при обстеженні на </w:t>
      </w:r>
      <w:proofErr w:type="spellStart"/>
      <w:r>
        <w:rPr>
          <w:lang w:val="uk-UA"/>
        </w:rPr>
        <w:t>бактері</w:t>
      </w:r>
      <w:r w:rsidR="00FC0B34">
        <w:rPr>
          <w:lang w:val="uk-UA"/>
        </w:rPr>
        <w:t>оносійство</w:t>
      </w:r>
      <w:proofErr w:type="spellEnd"/>
      <w:r w:rsidR="00FC0B34">
        <w:rPr>
          <w:lang w:val="uk-UA"/>
        </w:rPr>
        <w:t>.</w:t>
      </w:r>
    </w:p>
    <w:p w:rsidR="00B80843" w:rsidRPr="007D288B" w:rsidRDefault="00FC0B34" w:rsidP="00FC0B34">
      <w:pPr>
        <w:ind w:firstLine="709"/>
        <w:jc w:val="both"/>
        <w:rPr>
          <w:b/>
          <w:lang w:val="uk-UA"/>
        </w:rPr>
      </w:pPr>
      <w:r w:rsidRPr="00FC0B34">
        <w:rPr>
          <w:b/>
          <w:lang w:val="uk-UA"/>
        </w:rPr>
        <w:t>Висновки.</w:t>
      </w:r>
      <w:r>
        <w:rPr>
          <w:b/>
          <w:lang w:val="uk-UA"/>
        </w:rPr>
        <w:t xml:space="preserve"> </w:t>
      </w:r>
      <w:r>
        <w:rPr>
          <w:rFonts w:eastAsia="Lucida Sans Unicode"/>
          <w:lang w:val="uk-UA" w:eastAsia="ar-SA"/>
        </w:rPr>
        <w:t>Р</w:t>
      </w:r>
      <w:proofErr w:type="spellStart"/>
      <w:r w:rsidRPr="00B80843">
        <w:rPr>
          <w:rFonts w:eastAsia="Lucida Sans Unicode"/>
          <w:lang w:eastAsia="ar-SA"/>
        </w:rPr>
        <w:t>езультати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проведених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дослідженнь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можуть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свідчити</w:t>
      </w:r>
      <w:proofErr w:type="spellEnd"/>
      <w:r w:rsidRPr="00B80843">
        <w:rPr>
          <w:rFonts w:eastAsia="Lucida Sans Unicode"/>
          <w:lang w:eastAsia="ar-SA"/>
        </w:rPr>
        <w:t xml:space="preserve"> про те, </w:t>
      </w:r>
      <w:proofErr w:type="spellStart"/>
      <w:r w:rsidRPr="00B80843">
        <w:rPr>
          <w:rFonts w:eastAsia="Lucida Sans Unicode"/>
          <w:lang w:eastAsia="ar-SA"/>
        </w:rPr>
        <w:t>що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здатність</w:t>
      </w:r>
      <w:proofErr w:type="spellEnd"/>
      <w:r w:rsidRPr="00B80843">
        <w:rPr>
          <w:rFonts w:eastAsia="Lucida Sans Unicode"/>
          <w:lang w:eastAsia="ar-SA"/>
        </w:rPr>
        <w:t xml:space="preserve"> до </w:t>
      </w:r>
      <w:proofErr w:type="spellStart"/>
      <w:r w:rsidRPr="00B80843">
        <w:rPr>
          <w:rFonts w:eastAsia="Lucida Sans Unicode"/>
          <w:lang w:eastAsia="ar-SA"/>
        </w:rPr>
        <w:t>адгезії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це</w:t>
      </w:r>
      <w:proofErr w:type="spellEnd"/>
      <w:r w:rsidRPr="00B80843">
        <w:rPr>
          <w:rFonts w:eastAsia="Lucida Sans Unicode"/>
          <w:lang w:eastAsia="ar-SA"/>
        </w:rPr>
        <w:t xml:space="preserve"> не </w:t>
      </w:r>
      <w:proofErr w:type="spellStart"/>
      <w:r w:rsidRPr="00B80843">
        <w:rPr>
          <w:rFonts w:eastAsia="Lucida Sans Unicode"/>
          <w:lang w:eastAsia="ar-SA"/>
        </w:rPr>
        <w:t>лише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видова</w:t>
      </w:r>
      <w:proofErr w:type="spellEnd"/>
      <w:r w:rsidRPr="00B80843">
        <w:rPr>
          <w:rFonts w:eastAsia="Lucida Sans Unicode"/>
          <w:lang w:eastAsia="ar-SA"/>
        </w:rPr>
        <w:t xml:space="preserve">, а й </w:t>
      </w:r>
      <w:proofErr w:type="spellStart"/>
      <w:r w:rsidRPr="00B80843">
        <w:rPr>
          <w:rFonts w:eastAsia="Lucida Sans Unicode"/>
          <w:lang w:eastAsia="ar-SA"/>
        </w:rPr>
        <w:t>штамова</w:t>
      </w:r>
      <w:proofErr w:type="spellEnd"/>
      <w:r w:rsidRPr="00B80843">
        <w:rPr>
          <w:rFonts w:eastAsia="Lucida Sans Unicode"/>
          <w:lang w:eastAsia="ar-SA"/>
        </w:rPr>
        <w:t xml:space="preserve"> </w:t>
      </w:r>
      <w:proofErr w:type="spellStart"/>
      <w:r w:rsidRPr="00B80843">
        <w:rPr>
          <w:rFonts w:eastAsia="Lucida Sans Unicode"/>
          <w:lang w:eastAsia="ar-SA"/>
        </w:rPr>
        <w:t>ознака</w:t>
      </w:r>
      <w:proofErr w:type="spellEnd"/>
      <w:r w:rsidRPr="00B80843">
        <w:rPr>
          <w:rFonts w:eastAsia="Lucida Sans Unicode"/>
          <w:lang w:eastAsia="ar-SA"/>
        </w:rPr>
        <w:t xml:space="preserve">. </w:t>
      </w:r>
      <w:r>
        <w:rPr>
          <w:rFonts w:eastAsia="Lucida Sans Unicode"/>
          <w:lang w:val="uk-UA" w:eastAsia="ar-SA"/>
        </w:rPr>
        <w:t>Отримані дані свідчать</w:t>
      </w:r>
      <w:r w:rsidR="00B80843" w:rsidRPr="00B80843">
        <w:rPr>
          <w:lang w:val="uk-UA"/>
        </w:rPr>
        <w:t xml:space="preserve">, що клінічні ізоляти </w:t>
      </w:r>
      <w:r w:rsidR="00B80843" w:rsidRPr="00B80843">
        <w:rPr>
          <w:i/>
          <w:lang w:val="en-US"/>
        </w:rPr>
        <w:t>S</w:t>
      </w:r>
      <w:r w:rsidR="00B80843" w:rsidRPr="00B80843">
        <w:rPr>
          <w:i/>
          <w:lang w:val="uk-UA"/>
        </w:rPr>
        <w:t>. а</w:t>
      </w:r>
      <w:proofErr w:type="spellStart"/>
      <w:r w:rsidR="00B80843" w:rsidRPr="00B80843">
        <w:rPr>
          <w:i/>
          <w:lang w:val="en-US"/>
        </w:rPr>
        <w:t>ureus</w:t>
      </w:r>
      <w:proofErr w:type="spellEnd"/>
      <w:r w:rsidR="00B80843" w:rsidRPr="00B80843">
        <w:rPr>
          <w:lang w:val="uk-UA"/>
        </w:rPr>
        <w:t xml:space="preserve"> мають більш високі </w:t>
      </w:r>
      <w:proofErr w:type="spellStart"/>
      <w:r w:rsidR="00B80843" w:rsidRPr="00B80843">
        <w:rPr>
          <w:lang w:val="uk-UA"/>
        </w:rPr>
        <w:t>адгезивні</w:t>
      </w:r>
      <w:proofErr w:type="spellEnd"/>
      <w:r w:rsidR="00B80843" w:rsidRPr="00B80843">
        <w:rPr>
          <w:lang w:val="uk-UA"/>
        </w:rPr>
        <w:t xml:space="preserve"> властивості ніж референтні штами, це можливо пов’язано із ступенем їх вірулентності. </w:t>
      </w:r>
      <w:r>
        <w:rPr>
          <w:lang w:val="uk-UA"/>
        </w:rPr>
        <w:t>В</w:t>
      </w:r>
      <w:r w:rsidR="00384DBC" w:rsidRPr="00B80843">
        <w:rPr>
          <w:lang w:val="uk-UA"/>
        </w:rPr>
        <w:t xml:space="preserve">становлено, що </w:t>
      </w:r>
      <w:proofErr w:type="spellStart"/>
      <w:r w:rsidR="00384DBC" w:rsidRPr="00B80843">
        <w:rPr>
          <w:lang w:val="uk-UA"/>
        </w:rPr>
        <w:t>адгезивні</w:t>
      </w:r>
      <w:proofErr w:type="spellEnd"/>
      <w:r w:rsidR="00384DBC" w:rsidRPr="00B80843">
        <w:rPr>
          <w:lang w:val="uk-UA"/>
        </w:rPr>
        <w:t xml:space="preserve"> властивості штамів різнилися в залежності від локалізації інфекційного процесу. </w:t>
      </w:r>
      <w:r>
        <w:rPr>
          <w:lang w:val="uk-UA"/>
        </w:rPr>
        <w:t xml:space="preserve">Найвищі показники визначались у штамів при гострих запальних процесах у порівнянні із контрольною групою та штамами виділеними при </w:t>
      </w:r>
      <w:r w:rsidRPr="002209DA">
        <w:rPr>
          <w:lang w:val="uk-UA"/>
        </w:rPr>
        <w:t xml:space="preserve">затяжних інфекційних процесах </w:t>
      </w:r>
      <w:r>
        <w:rPr>
          <w:lang w:val="uk-UA"/>
        </w:rPr>
        <w:t>і бактеріоносіїв.</w:t>
      </w:r>
      <w:r w:rsidR="002D44E1">
        <w:rPr>
          <w:lang w:val="uk-UA"/>
        </w:rPr>
        <w:t xml:space="preserve"> Такі результати можуть свідчити про те, що при </w:t>
      </w:r>
      <w:proofErr w:type="spellStart"/>
      <w:r w:rsidR="002D44E1">
        <w:rPr>
          <w:lang w:val="uk-UA"/>
        </w:rPr>
        <w:t>хронізації</w:t>
      </w:r>
      <w:proofErr w:type="spellEnd"/>
      <w:r w:rsidR="002D44E1">
        <w:rPr>
          <w:lang w:val="uk-UA"/>
        </w:rPr>
        <w:t xml:space="preserve"> інфекційного процесу може відбуватися адаптація мікроорганізмів до умов середовища за рахунок </w:t>
      </w:r>
      <w:r w:rsidR="007D288B" w:rsidRPr="007D288B">
        <w:rPr>
          <w:lang w:val="uk-UA"/>
        </w:rPr>
        <w:t>синтезу фермент</w:t>
      </w:r>
      <w:r w:rsidR="007D288B">
        <w:rPr>
          <w:lang w:val="uk-UA"/>
        </w:rPr>
        <w:t xml:space="preserve">ів агресії, які пригнічують імунну </w:t>
      </w:r>
      <w:proofErr w:type="spellStart"/>
      <w:r w:rsidR="007D288B">
        <w:rPr>
          <w:lang w:val="uk-UA"/>
        </w:rPr>
        <w:t>відповід</w:t>
      </w:r>
      <w:proofErr w:type="spellEnd"/>
      <w:r w:rsidR="007D288B">
        <w:rPr>
          <w:lang w:val="uk-UA"/>
        </w:rPr>
        <w:t>.</w:t>
      </w:r>
    </w:p>
    <w:p w:rsidR="007D288B" w:rsidRDefault="00FC0B34" w:rsidP="007D288B">
      <w:pPr>
        <w:shd w:val="clear" w:color="auto" w:fill="FFFFFF"/>
        <w:suppressAutoHyphens/>
        <w:ind w:firstLine="709"/>
        <w:jc w:val="both"/>
        <w:rPr>
          <w:rFonts w:eastAsia="Lucida Sans Unicode"/>
          <w:lang w:val="uk-UA" w:eastAsia="ar-SA"/>
        </w:rPr>
      </w:pPr>
      <w:r w:rsidRPr="00B80843">
        <w:rPr>
          <w:rFonts w:eastAsia="Lucida Sans Unicode"/>
          <w:bCs/>
          <w:lang w:val="uk-UA" w:eastAsia="ar-SA"/>
        </w:rPr>
        <w:t xml:space="preserve">Таким чином, важливу роль в патогенезі гнійно-септичних захворювань та їх ускладнень грають процеси адгезії. Знання механізмів адгезії необхідні для розробки нових препаратів, які повинні запобігати цим процесам та мати </w:t>
      </w:r>
      <w:proofErr w:type="spellStart"/>
      <w:r w:rsidRPr="00B80843">
        <w:rPr>
          <w:rFonts w:eastAsia="Lucida Sans Unicode"/>
          <w:bCs/>
          <w:lang w:val="uk-UA" w:eastAsia="ar-SA"/>
        </w:rPr>
        <w:t>антиадгезивні</w:t>
      </w:r>
      <w:proofErr w:type="spellEnd"/>
      <w:r w:rsidRPr="00B80843">
        <w:rPr>
          <w:rFonts w:eastAsia="Lucida Sans Unicode"/>
          <w:bCs/>
          <w:lang w:val="uk-UA" w:eastAsia="ar-SA"/>
        </w:rPr>
        <w:t xml:space="preserve"> властивості.</w:t>
      </w:r>
    </w:p>
    <w:p w:rsidR="007D288B" w:rsidRPr="00B80843" w:rsidRDefault="007D288B" w:rsidP="007D288B">
      <w:pPr>
        <w:shd w:val="clear" w:color="auto" w:fill="FFFFFF"/>
        <w:suppressAutoHyphens/>
        <w:ind w:firstLine="709"/>
        <w:jc w:val="both"/>
        <w:rPr>
          <w:rFonts w:eastAsia="Lucida Sans Unicode"/>
          <w:bCs/>
          <w:lang w:val="uk-UA" w:eastAsia="ar-SA"/>
        </w:rPr>
      </w:pPr>
      <w:r w:rsidRPr="00FC0B34">
        <w:rPr>
          <w:rFonts w:eastAsia="Lucida Sans Unicode"/>
          <w:lang w:val="uk-UA" w:eastAsia="ar-SA"/>
        </w:rPr>
        <w:t xml:space="preserve">Враховуючи те, що </w:t>
      </w:r>
      <w:proofErr w:type="spellStart"/>
      <w:r w:rsidRPr="00FC0B34">
        <w:rPr>
          <w:rFonts w:eastAsia="Lucida Sans Unicode"/>
          <w:lang w:val="uk-UA" w:eastAsia="ar-SA"/>
        </w:rPr>
        <w:t>прікріплення</w:t>
      </w:r>
      <w:proofErr w:type="spellEnd"/>
      <w:r w:rsidRPr="00FC0B34">
        <w:rPr>
          <w:rFonts w:eastAsia="Lucida Sans Unicode"/>
          <w:lang w:val="uk-UA" w:eastAsia="ar-SA"/>
        </w:rPr>
        <w:t xml:space="preserve"> мікроорганізмів до поверхонь є першим етапом </w:t>
      </w:r>
      <w:proofErr w:type="spellStart"/>
      <w:r w:rsidRPr="00FC0B34">
        <w:rPr>
          <w:rFonts w:eastAsia="Lucida Sans Unicode"/>
          <w:lang w:val="uk-UA" w:eastAsia="ar-SA"/>
        </w:rPr>
        <w:t>біоплівкоутворення</w:t>
      </w:r>
      <w:proofErr w:type="spellEnd"/>
      <w:r w:rsidRPr="00FC0B34">
        <w:rPr>
          <w:rFonts w:eastAsia="Lucida Sans Unicode"/>
          <w:lang w:val="uk-UA" w:eastAsia="ar-SA"/>
        </w:rPr>
        <w:t xml:space="preserve">, можна припусти, що </w:t>
      </w:r>
      <w:proofErr w:type="spellStart"/>
      <w:r w:rsidRPr="00FC0B34">
        <w:rPr>
          <w:rFonts w:eastAsia="Lucida Sans Unicode"/>
          <w:lang w:val="uk-UA" w:eastAsia="ar-SA"/>
        </w:rPr>
        <w:t>вираженість</w:t>
      </w:r>
      <w:proofErr w:type="spellEnd"/>
      <w:r w:rsidRPr="00FC0B34">
        <w:rPr>
          <w:rFonts w:eastAsia="Lucida Sans Unicode"/>
          <w:lang w:val="uk-UA" w:eastAsia="ar-SA"/>
        </w:rPr>
        <w:t xml:space="preserve"> </w:t>
      </w:r>
      <w:proofErr w:type="spellStart"/>
      <w:r w:rsidRPr="00FC0B34">
        <w:rPr>
          <w:rFonts w:eastAsia="Lucida Sans Unicode"/>
          <w:lang w:val="uk-UA" w:eastAsia="ar-SA"/>
        </w:rPr>
        <w:t>адгезивних</w:t>
      </w:r>
      <w:proofErr w:type="spellEnd"/>
      <w:r w:rsidRPr="00FC0B34">
        <w:rPr>
          <w:rFonts w:eastAsia="Lucida Sans Unicode"/>
          <w:lang w:val="uk-UA" w:eastAsia="ar-SA"/>
        </w:rPr>
        <w:t xml:space="preserve"> властивостей штамів може бути тісно пов’язана із здатніст</w:t>
      </w:r>
      <w:r w:rsidRPr="00B80843">
        <w:rPr>
          <w:rFonts w:eastAsia="Lucida Sans Unicode"/>
          <w:lang w:val="uk-UA" w:eastAsia="ar-SA"/>
        </w:rPr>
        <w:t>ю</w:t>
      </w:r>
      <w:r w:rsidRPr="00FC0B34">
        <w:rPr>
          <w:rFonts w:eastAsia="Lucida Sans Unicode"/>
          <w:lang w:val="uk-UA" w:eastAsia="ar-SA"/>
        </w:rPr>
        <w:t xml:space="preserve"> мікроорганізмів до формування </w:t>
      </w:r>
      <w:proofErr w:type="spellStart"/>
      <w:r w:rsidRPr="00FC0B34">
        <w:rPr>
          <w:rFonts w:eastAsia="Lucida Sans Unicode"/>
          <w:lang w:val="uk-UA" w:eastAsia="ar-SA"/>
        </w:rPr>
        <w:t>біоплівок</w:t>
      </w:r>
      <w:proofErr w:type="spellEnd"/>
      <w:r w:rsidRPr="00FC0B34">
        <w:rPr>
          <w:rFonts w:eastAsia="Lucida Sans Unicode"/>
          <w:lang w:val="uk-UA" w:eastAsia="ar-SA"/>
        </w:rPr>
        <w:t>.</w:t>
      </w:r>
      <w:r>
        <w:rPr>
          <w:rFonts w:eastAsia="Lucida Sans Unicode"/>
          <w:lang w:val="uk-UA" w:eastAsia="ar-SA"/>
        </w:rPr>
        <w:t xml:space="preserve"> Вивчення цих процесів може бути перспективним напрямом для подальшого дослідження.</w:t>
      </w:r>
    </w:p>
    <w:p w:rsidR="00B80843" w:rsidRPr="00FC0B34" w:rsidRDefault="00B80843" w:rsidP="00FC0B34">
      <w:pPr>
        <w:shd w:val="clear" w:color="auto" w:fill="FFFFFF"/>
        <w:suppressAutoHyphens/>
        <w:ind w:firstLine="709"/>
        <w:jc w:val="both"/>
        <w:rPr>
          <w:rFonts w:eastAsia="Lucida Sans Unicode"/>
          <w:bCs/>
          <w:lang w:val="uk-UA" w:eastAsia="ar-SA"/>
        </w:rPr>
      </w:pPr>
    </w:p>
    <w:sectPr w:rsidR="00B80843" w:rsidRPr="00FC0B34" w:rsidSect="00B80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68"/>
    <w:rsid w:val="001A2109"/>
    <w:rsid w:val="002209DA"/>
    <w:rsid w:val="00230281"/>
    <w:rsid w:val="002D44E1"/>
    <w:rsid w:val="00384DBC"/>
    <w:rsid w:val="004E4215"/>
    <w:rsid w:val="005A40DE"/>
    <w:rsid w:val="006D45F4"/>
    <w:rsid w:val="00783C8D"/>
    <w:rsid w:val="007D288B"/>
    <w:rsid w:val="008165DE"/>
    <w:rsid w:val="00A05F6D"/>
    <w:rsid w:val="00A50A15"/>
    <w:rsid w:val="00AB7B68"/>
    <w:rsid w:val="00AC1B28"/>
    <w:rsid w:val="00B51C38"/>
    <w:rsid w:val="00B80843"/>
    <w:rsid w:val="00C65FF6"/>
    <w:rsid w:val="00D461D4"/>
    <w:rsid w:val="00DA698B"/>
    <w:rsid w:val="00E064E3"/>
    <w:rsid w:val="00F50F4F"/>
    <w:rsid w:val="00F853D9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4D03"/>
  <w15:chartTrackingRefBased/>
  <w15:docId w15:val="{FE0521DA-34D4-413C-A073-37DD18E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843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808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cp:lastPrinted>2020-09-28T10:05:00Z</cp:lastPrinted>
  <dcterms:created xsi:type="dcterms:W3CDTF">2020-09-23T13:21:00Z</dcterms:created>
  <dcterms:modified xsi:type="dcterms:W3CDTF">2020-09-28T10:22:00Z</dcterms:modified>
</cp:coreProperties>
</file>