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1F0E9" w14:textId="31F3752C" w:rsidR="008D1D52" w:rsidRPr="0025217B" w:rsidRDefault="008D1D52" w:rsidP="0025217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5217B">
        <w:rPr>
          <w:rFonts w:ascii="Times New Roman" w:hAnsi="Times New Roman" w:cs="Times New Roman"/>
          <w:sz w:val="28"/>
          <w:szCs w:val="28"/>
          <w:lang w:val="uk-UA"/>
        </w:rPr>
        <w:t>Карпенко Анастасія Вадимівна</w:t>
      </w:r>
      <w:r w:rsidR="0025217B" w:rsidRPr="0025217B">
        <w:rPr>
          <w:rFonts w:ascii="Times New Roman" w:hAnsi="Times New Roman" w:cs="Times New Roman"/>
          <w:sz w:val="28"/>
          <w:szCs w:val="28"/>
          <w:lang w:val="uk-UA"/>
        </w:rPr>
        <w:t>, студентка,</w:t>
      </w:r>
    </w:p>
    <w:p w14:paraId="66E6E7C6" w14:textId="63E2E6AF" w:rsidR="008D1D52" w:rsidRPr="0025217B" w:rsidRDefault="008D1D52" w:rsidP="0025217B">
      <w:pPr>
        <w:spacing w:line="360" w:lineRule="auto"/>
        <w:ind w:left="707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5217B">
        <w:rPr>
          <w:rFonts w:ascii="Times New Roman" w:hAnsi="Times New Roman" w:cs="Times New Roman"/>
          <w:sz w:val="28"/>
          <w:szCs w:val="28"/>
          <w:lang w:val="uk-UA"/>
        </w:rPr>
        <w:t>Демочко Ганна Леонідівна</w:t>
      </w:r>
      <w:r w:rsidR="004D2A9A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D2A9A" w:rsidRPr="0025217B">
        <w:rPr>
          <w:rFonts w:ascii="Times New Roman" w:hAnsi="Times New Roman" w:cs="Times New Roman"/>
          <w:sz w:val="28"/>
          <w:szCs w:val="28"/>
          <w:lang w:val="uk-UA"/>
        </w:rPr>
        <w:t>доцент</w:t>
      </w:r>
    </w:p>
    <w:p w14:paraId="5228F941" w14:textId="77777777" w:rsidR="0025217B" w:rsidRPr="0025217B" w:rsidRDefault="0025217B" w:rsidP="0025217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5217B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14:paraId="12B8AF47" w14:textId="77777777" w:rsidR="0025217B" w:rsidRPr="0025217B" w:rsidRDefault="0025217B" w:rsidP="0025217B">
      <w:pPr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33B872" w14:textId="5D336640" w:rsidR="008D1D52" w:rsidRPr="0025217B" w:rsidRDefault="0025217B" w:rsidP="0025217B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217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РОЛЬ СНА У ЖИТТІ ЛЮДИНИ</w:t>
      </w:r>
    </w:p>
    <w:p w14:paraId="396019F5" w14:textId="3810ECEB" w:rsidR="00FF46ED" w:rsidRPr="0025217B" w:rsidRDefault="0088409B" w:rsidP="002521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17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61E71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 - прир</w:t>
      </w:r>
      <w:r w:rsidR="00A61E71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дний ф</w:t>
      </w:r>
      <w:r w:rsidR="00A61E71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зіологічний ст</w:t>
      </w:r>
      <w:r w:rsidR="00A61E71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н, щ</w:t>
      </w:r>
      <w:r w:rsidR="00A61E71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A61E71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рактеризується зниж</w:t>
      </w:r>
      <w:r w:rsidR="00A61E71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ною р</w:t>
      </w:r>
      <w:r w:rsidR="00A61E71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акцією н</w:t>
      </w:r>
      <w:r w:rsidR="00A61E71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A61E71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вколишній св</w:t>
      </w:r>
      <w:r w:rsidR="00A61E71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т. С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н - </w:t>
      </w:r>
      <w:r w:rsidR="0025217B" w:rsidRPr="0025217B">
        <w:rPr>
          <w:rFonts w:ascii="Times New Roman" w:hAnsi="Times New Roman" w:cs="Times New Roman"/>
          <w:sz w:val="28"/>
          <w:szCs w:val="28"/>
          <w:lang w:val="uk-UA"/>
        </w:rPr>
        <w:t>особливий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17B" w:rsidRPr="0025217B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св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домості людини, щ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включ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є в с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бе 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яд ст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дій, як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кономірно п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вторюються пр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тягом н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чі. П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ява цих ст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дій 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бумовлена 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ктивністю р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зних 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труктур м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зку.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>н д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си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>р з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лишається 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>дним з н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>йменш вивч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>них явищ в псих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логії 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>зіології. І х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>ча б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>гато люд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>й вв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>жають, щ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>д ч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>ну н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ш 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>рганізм відп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>чиває, н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>справді, т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>м відбув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>ється д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>статньо в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>лика к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>лькість життєв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>важливих пр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05FF4" w:rsidRPr="0025217B">
        <w:rPr>
          <w:rFonts w:ascii="Times New Roman" w:hAnsi="Times New Roman" w:cs="Times New Roman"/>
          <w:sz w:val="28"/>
          <w:szCs w:val="28"/>
          <w:lang w:val="uk-UA"/>
        </w:rPr>
        <w:t>цесів</w:t>
      </w:r>
      <w:r w:rsidR="00CA2B74" w:rsidRPr="0025217B">
        <w:rPr>
          <w:rFonts w:ascii="Times New Roman" w:hAnsi="Times New Roman" w:cs="Times New Roman"/>
          <w:sz w:val="28"/>
          <w:szCs w:val="28"/>
          <w:lang w:val="uk-UA"/>
        </w:rPr>
        <w:t>, що безп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CA2B74" w:rsidRPr="0025217B">
        <w:rPr>
          <w:rFonts w:ascii="Times New Roman" w:hAnsi="Times New Roman" w:cs="Times New Roman"/>
          <w:sz w:val="28"/>
          <w:szCs w:val="28"/>
          <w:lang w:val="uk-UA"/>
        </w:rPr>
        <w:t>середньо вплив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A2B74" w:rsidRPr="0025217B">
        <w:rPr>
          <w:rFonts w:ascii="Times New Roman" w:hAnsi="Times New Roman" w:cs="Times New Roman"/>
          <w:sz w:val="28"/>
          <w:szCs w:val="28"/>
          <w:lang w:val="uk-UA"/>
        </w:rPr>
        <w:t>ють на зд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CA2B74" w:rsidRPr="0025217B">
        <w:rPr>
          <w:rFonts w:ascii="Times New Roman" w:hAnsi="Times New Roman" w:cs="Times New Roman"/>
          <w:sz w:val="28"/>
          <w:szCs w:val="28"/>
          <w:lang w:val="uk-UA"/>
        </w:rPr>
        <w:t>ров’я.</w:t>
      </w:r>
    </w:p>
    <w:p w14:paraId="36D094C3" w14:textId="1C0B8837" w:rsidR="00CA2B74" w:rsidRPr="0025217B" w:rsidRDefault="00CA2B74" w:rsidP="0025217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17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 ч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ну шк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ра в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дновлюється. Верхн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й ш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р шк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ри скл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дається з щ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льно уп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кованих м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ртвих кл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тин, як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стійно скид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ються пр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тягом дня. П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 ч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c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ну швидк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сть 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бміну реч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вин шк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ри при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корюється 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в б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гатьох кл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тинах 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рганізму п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чинається зб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льшення 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ктивності 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зниж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ння р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зщеплення б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лків. Оск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льки б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лки потр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бні для р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oc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ту 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дновлення збитку в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 т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ких ф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кторів, як ультр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фіолетове випромінюв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ння, глиб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кий с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 благ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творно вплив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є н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шк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ру.</w:t>
      </w:r>
    </w:p>
    <w:p w14:paraId="7AE7BEA0" w14:textId="4D59E8CE" w:rsidR="00CA2B74" w:rsidRPr="0025217B" w:rsidRDefault="00CA2B74" w:rsidP="0025217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17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ш м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зок п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 ч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ну, т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к би м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вити, знищ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є неп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трібну інф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рмацію. Люди 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приймають пр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тягом усьог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дня б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жевільну к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лькість інформ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ції. Якби в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ни п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м'ятали її в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ю, т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забаром з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йшли б з р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зуму. С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ме т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му вн</w:t>
      </w:r>
      <w:r w:rsidR="00415FF0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чі моз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к с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ртує 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нформацію і з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буває неп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трібн</w:t>
      </w:r>
      <w:r w:rsidR="00BF1D7A" w:rsidRPr="002521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88EC66" w14:textId="0E4B85F0" w:rsidR="00CA2B74" w:rsidRPr="0025217B" w:rsidRDefault="00CA2B74" w:rsidP="0025217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17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 ч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с ст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дії п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вільного 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ну люд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ький 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рганізм вир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бляє г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рмони, як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тимулюють рі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т, р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змноження кл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тин і р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генерацію кл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тин. </w:t>
      </w:r>
      <w:r w:rsidR="00C755FF" w:rsidRPr="0025217B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755FF" w:rsidRPr="0025217B">
        <w:rPr>
          <w:rFonts w:ascii="Times New Roman" w:hAnsi="Times New Roman" w:cs="Times New Roman"/>
          <w:sz w:val="28"/>
          <w:szCs w:val="28"/>
          <w:lang w:val="uk-UA"/>
        </w:rPr>
        <w:t>вильне сп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C755FF" w:rsidRPr="0025217B">
        <w:rPr>
          <w:rFonts w:ascii="Times New Roman" w:hAnsi="Times New Roman" w:cs="Times New Roman"/>
          <w:sz w:val="28"/>
          <w:szCs w:val="28"/>
          <w:lang w:val="uk-UA"/>
        </w:rPr>
        <w:t>ввідношення г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C755FF" w:rsidRPr="0025217B">
        <w:rPr>
          <w:rFonts w:ascii="Times New Roman" w:hAnsi="Times New Roman" w:cs="Times New Roman"/>
          <w:sz w:val="28"/>
          <w:szCs w:val="28"/>
          <w:lang w:val="uk-UA"/>
        </w:rPr>
        <w:t>рмонів вплив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755FF" w:rsidRPr="0025217B">
        <w:rPr>
          <w:rFonts w:ascii="Times New Roman" w:hAnsi="Times New Roman" w:cs="Times New Roman"/>
          <w:sz w:val="28"/>
          <w:szCs w:val="28"/>
          <w:lang w:val="uk-UA"/>
        </w:rPr>
        <w:t>є н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755FF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вс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C755FF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си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C755FF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теми 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C755FF" w:rsidRPr="0025217B">
        <w:rPr>
          <w:rFonts w:ascii="Times New Roman" w:hAnsi="Times New Roman" w:cs="Times New Roman"/>
          <w:sz w:val="28"/>
          <w:szCs w:val="28"/>
          <w:lang w:val="uk-UA"/>
        </w:rPr>
        <w:t>рганізму.</w:t>
      </w:r>
    </w:p>
    <w:p w14:paraId="4AE1CAAA" w14:textId="32A9E5DA" w:rsidR="0088409B" w:rsidRPr="0025217B" w:rsidRDefault="00C755FF" w:rsidP="0025217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17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 м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є рек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рдно вис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кий р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внь вплив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мунну си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тему. П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 ч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ну відб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вається</w:t>
      </w:r>
      <w:r w:rsidR="001316F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1316F3" w:rsidRPr="0025217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316F3" w:rsidRPr="0025217B">
        <w:rPr>
          <w:rFonts w:ascii="Times New Roman" w:hAnsi="Times New Roman" w:cs="Times New Roman"/>
          <w:sz w:val="28"/>
          <w:szCs w:val="28"/>
          <w:lang w:val="uk-UA"/>
        </w:rPr>
        <w:t>ння н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316F3" w:rsidRPr="0025217B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x</w:t>
      </w:r>
      <w:r w:rsidR="001316F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Т-л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мфоцитів, щ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в св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ю ч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ргу,</w:t>
      </w:r>
      <w:r w:rsidR="001316F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вир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316F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бляють 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lastRenderedPageBreak/>
        <w:t>сп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316F3" w:rsidRPr="0025217B">
        <w:rPr>
          <w:rFonts w:ascii="Times New Roman" w:hAnsi="Times New Roman" w:cs="Times New Roman"/>
          <w:sz w:val="28"/>
          <w:szCs w:val="28"/>
          <w:lang w:val="uk-UA"/>
        </w:rPr>
        <w:t>цифічні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16F3" w:rsidRPr="0025217B">
        <w:rPr>
          <w:rFonts w:ascii="Times New Roman" w:hAnsi="Times New Roman" w:cs="Times New Roman"/>
          <w:sz w:val="28"/>
          <w:szCs w:val="28"/>
          <w:lang w:val="uk-UA"/>
        </w:rPr>
        <w:t>антит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316F3" w:rsidRPr="0025217B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на чуж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рідні </w:t>
      </w:r>
      <w:r w:rsidR="001316F3" w:rsidRPr="0025217B">
        <w:rPr>
          <w:rFonts w:ascii="Times New Roman" w:hAnsi="Times New Roman" w:cs="Times New Roman"/>
          <w:sz w:val="28"/>
          <w:szCs w:val="28"/>
          <w:lang w:val="uk-UA"/>
        </w:rPr>
        <w:t>антиг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316F3" w:rsidRPr="0025217B">
        <w:rPr>
          <w:rFonts w:ascii="Times New Roman" w:hAnsi="Times New Roman" w:cs="Times New Roman"/>
          <w:sz w:val="28"/>
          <w:szCs w:val="28"/>
          <w:lang w:val="uk-UA"/>
        </w:rPr>
        <w:t>ни.</w:t>
      </w:r>
      <w:r w:rsidR="007F3E11" w:rsidRPr="0025217B">
        <w:rPr>
          <w:lang w:val="uk-UA"/>
        </w:rPr>
        <w:t xml:space="preserve"> </w:t>
      </w:r>
      <w:r w:rsidR="007F3E11" w:rsidRPr="0025217B">
        <w:rPr>
          <w:rFonts w:ascii="Times New Roman" w:hAnsi="Times New Roman" w:cs="Times New Roman"/>
          <w:sz w:val="28"/>
          <w:szCs w:val="28"/>
          <w:lang w:val="uk-UA"/>
        </w:rPr>
        <w:t>Ці кл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F3E11" w:rsidRPr="0025217B">
        <w:rPr>
          <w:rFonts w:ascii="Times New Roman" w:hAnsi="Times New Roman" w:cs="Times New Roman"/>
          <w:sz w:val="28"/>
          <w:szCs w:val="28"/>
          <w:lang w:val="uk-UA"/>
        </w:rPr>
        <w:t>тини з л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7F3E11" w:rsidRPr="0025217B">
        <w:rPr>
          <w:rFonts w:ascii="Times New Roman" w:hAnsi="Times New Roman" w:cs="Times New Roman"/>
          <w:sz w:val="28"/>
          <w:szCs w:val="28"/>
          <w:lang w:val="uk-UA"/>
        </w:rPr>
        <w:t>гкістю р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F3E11" w:rsidRPr="0025217B">
        <w:rPr>
          <w:rFonts w:ascii="Times New Roman" w:hAnsi="Times New Roman" w:cs="Times New Roman"/>
          <w:sz w:val="28"/>
          <w:szCs w:val="28"/>
          <w:lang w:val="uk-UA"/>
        </w:rPr>
        <w:t>зпізнають н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7F3E11" w:rsidRPr="0025217B">
        <w:rPr>
          <w:rFonts w:ascii="Times New Roman" w:hAnsi="Times New Roman" w:cs="Times New Roman"/>
          <w:sz w:val="28"/>
          <w:szCs w:val="28"/>
          <w:lang w:val="uk-UA"/>
        </w:rPr>
        <w:t>безпечні та н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7F3E11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бажані 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7F3E11" w:rsidRPr="0025217B">
        <w:rPr>
          <w:rFonts w:ascii="Times New Roman" w:hAnsi="Times New Roman" w:cs="Times New Roman"/>
          <w:sz w:val="28"/>
          <w:szCs w:val="28"/>
          <w:lang w:val="uk-UA"/>
        </w:rPr>
        <w:t>лементи і знищ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7F3E11" w:rsidRPr="0025217B">
        <w:rPr>
          <w:rFonts w:ascii="Times New Roman" w:hAnsi="Times New Roman" w:cs="Times New Roman"/>
          <w:sz w:val="28"/>
          <w:szCs w:val="28"/>
          <w:lang w:val="uk-UA"/>
        </w:rPr>
        <w:t>ють їх. П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F3E11" w:rsidRPr="0025217B">
        <w:rPr>
          <w:rFonts w:ascii="Times New Roman" w:hAnsi="Times New Roman" w:cs="Times New Roman"/>
          <w:sz w:val="28"/>
          <w:szCs w:val="28"/>
          <w:lang w:val="uk-UA"/>
        </w:rPr>
        <w:t>д ч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7F3E11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7F3E11" w:rsidRPr="0025217B">
        <w:rPr>
          <w:rFonts w:ascii="Times New Roman" w:hAnsi="Times New Roman" w:cs="Times New Roman"/>
          <w:sz w:val="28"/>
          <w:szCs w:val="28"/>
          <w:lang w:val="uk-UA"/>
        </w:rPr>
        <w:t>ксперименту, б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7F3E11" w:rsidRPr="0025217B">
        <w:rPr>
          <w:rFonts w:ascii="Times New Roman" w:hAnsi="Times New Roman" w:cs="Times New Roman"/>
          <w:sz w:val="28"/>
          <w:szCs w:val="28"/>
          <w:lang w:val="uk-UA"/>
        </w:rPr>
        <w:t>ло д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F3E11" w:rsidRPr="0025217B">
        <w:rPr>
          <w:rFonts w:ascii="Times New Roman" w:hAnsi="Times New Roman" w:cs="Times New Roman"/>
          <w:sz w:val="28"/>
          <w:szCs w:val="28"/>
          <w:lang w:val="uk-UA"/>
        </w:rPr>
        <w:t>ведено, що ск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F3E11" w:rsidRPr="0025217B">
        <w:rPr>
          <w:rFonts w:ascii="Times New Roman" w:hAnsi="Times New Roman" w:cs="Times New Roman"/>
          <w:sz w:val="28"/>
          <w:szCs w:val="28"/>
          <w:lang w:val="uk-UA"/>
        </w:rPr>
        <w:t>рочення п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7F3E11" w:rsidRPr="0025217B">
        <w:rPr>
          <w:rFonts w:ascii="Times New Roman" w:hAnsi="Times New Roman" w:cs="Times New Roman"/>
          <w:sz w:val="28"/>
          <w:szCs w:val="28"/>
          <w:lang w:val="uk-UA"/>
        </w:rPr>
        <w:t>ріод</w:t>
      </w:r>
      <w:r w:rsidR="00BF1D7A" w:rsidRPr="002521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F3E11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сн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7F3E11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зниж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7F3E11" w:rsidRPr="0025217B">
        <w:rPr>
          <w:rFonts w:ascii="Times New Roman" w:hAnsi="Times New Roman" w:cs="Times New Roman"/>
          <w:sz w:val="28"/>
          <w:szCs w:val="28"/>
          <w:lang w:val="uk-UA"/>
        </w:rPr>
        <w:t>є пр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F3E11" w:rsidRPr="0025217B">
        <w:rPr>
          <w:rFonts w:ascii="Times New Roman" w:hAnsi="Times New Roman" w:cs="Times New Roman"/>
          <w:sz w:val="28"/>
          <w:szCs w:val="28"/>
          <w:lang w:val="uk-UA"/>
        </w:rPr>
        <w:t>дуктивн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F3E11" w:rsidRPr="0025217B">
        <w:rPr>
          <w:rFonts w:ascii="Times New Roman" w:hAnsi="Times New Roman" w:cs="Times New Roman"/>
          <w:sz w:val="28"/>
          <w:szCs w:val="28"/>
          <w:lang w:val="uk-UA"/>
        </w:rPr>
        <w:t>сть Т-л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F3E11" w:rsidRPr="0025217B">
        <w:rPr>
          <w:rFonts w:ascii="Times New Roman" w:hAnsi="Times New Roman" w:cs="Times New Roman"/>
          <w:sz w:val="28"/>
          <w:szCs w:val="28"/>
          <w:lang w:val="uk-UA"/>
        </w:rPr>
        <w:t>мфоцитів д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F3E11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70%. </w:t>
      </w:r>
    </w:p>
    <w:p w14:paraId="5328ABC8" w14:textId="24A9ABD4" w:rsidR="00D611CB" w:rsidRPr="0025217B" w:rsidRDefault="00D611CB" w:rsidP="0025217B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17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 ч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с сн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ше т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ло підд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ється очищ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нню в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 т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ксинів.</w:t>
      </w:r>
      <w:r w:rsidRPr="0025217B">
        <w:rPr>
          <w:lang w:val="uk-UA"/>
        </w:rPr>
        <w:t xml:space="preserve"> 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Позб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влення в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 т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ксинів д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зволяє т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лу і м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зк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дновити 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или. У люд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й, як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гано 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плять, ф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льтрація шк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дливих р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човин н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стільки 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фективна, т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му експ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рти ств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рджують: сам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призв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дить д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го, щ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люди, 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стражд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ють безс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нням, тр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хи божев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льні.</w:t>
      </w:r>
    </w:p>
    <w:p w14:paraId="5A52F132" w14:textId="6412AA53" w:rsidR="00705FF4" w:rsidRPr="0025217B" w:rsidRDefault="007F3E11" w:rsidP="0025217B">
      <w:pPr>
        <w:spacing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17B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м т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го, п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 ч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ну, в 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рганізмі відбув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ються баг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то цік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вих зм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н. Т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к темп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ратура т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ла людини знижуєть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Pr="0025217B">
        <w:rPr>
          <w:lang w:val="uk-UA"/>
        </w:rPr>
        <w:t xml:space="preserve"> 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кільки б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льшість м'яз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в ст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ють не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ктивними, орг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нізм сп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лює менш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лорій, н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ж пр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тягом дня, </w:t>
      </w:r>
      <w:r w:rsidR="00D611CB" w:rsidRPr="0025217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D611CB" w:rsidRPr="0025217B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тіл</w:t>
      </w:r>
      <w:r w:rsidR="00775883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дає. Вч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ні з'ясув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ли, що т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мпература тіл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, як пр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вило, найниж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чa 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близьк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2:30 р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нку.</w:t>
      </w:r>
      <w:r w:rsidR="00D611CB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D611CB" w:rsidRPr="0025217B">
        <w:rPr>
          <w:rFonts w:ascii="Times New Roman" w:hAnsi="Times New Roman" w:cs="Times New Roman"/>
          <w:sz w:val="28"/>
          <w:szCs w:val="28"/>
          <w:lang w:val="uk-UA"/>
        </w:rPr>
        <w:t>ж, зниж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D611CB" w:rsidRPr="0025217B">
        <w:rPr>
          <w:rFonts w:ascii="Times New Roman" w:hAnsi="Times New Roman" w:cs="Times New Roman"/>
          <w:sz w:val="28"/>
          <w:szCs w:val="28"/>
          <w:lang w:val="uk-UA"/>
        </w:rPr>
        <w:t>ється і кр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D611CB" w:rsidRPr="0025217B">
        <w:rPr>
          <w:rFonts w:ascii="Times New Roman" w:hAnsi="Times New Roman" w:cs="Times New Roman"/>
          <w:sz w:val="28"/>
          <w:szCs w:val="28"/>
          <w:lang w:val="uk-UA"/>
        </w:rPr>
        <w:t>в'яний ти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D611CB" w:rsidRPr="0025217B">
        <w:rPr>
          <w:rFonts w:ascii="Times New Roman" w:hAnsi="Times New Roman" w:cs="Times New Roman"/>
          <w:sz w:val="28"/>
          <w:szCs w:val="28"/>
          <w:lang w:val="uk-UA"/>
        </w:rPr>
        <w:t>к. В с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D611CB" w:rsidRPr="0025217B">
        <w:rPr>
          <w:rFonts w:ascii="Times New Roman" w:hAnsi="Times New Roman" w:cs="Times New Roman"/>
          <w:sz w:val="28"/>
          <w:szCs w:val="28"/>
          <w:lang w:val="uk-UA"/>
        </w:rPr>
        <w:t>редньому в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D611CB" w:rsidRPr="0025217B">
        <w:rPr>
          <w:rFonts w:ascii="Times New Roman" w:hAnsi="Times New Roman" w:cs="Times New Roman"/>
          <w:sz w:val="28"/>
          <w:szCs w:val="28"/>
          <w:lang w:val="uk-UA"/>
        </w:rPr>
        <w:t>н п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611CB" w:rsidRPr="0025217B">
        <w:rPr>
          <w:rFonts w:ascii="Times New Roman" w:hAnsi="Times New Roman" w:cs="Times New Roman"/>
          <w:sz w:val="28"/>
          <w:szCs w:val="28"/>
          <w:lang w:val="uk-UA"/>
        </w:rPr>
        <w:t>дає вн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D611CB" w:rsidRPr="0025217B">
        <w:rPr>
          <w:rFonts w:ascii="Times New Roman" w:hAnsi="Times New Roman" w:cs="Times New Roman"/>
          <w:sz w:val="28"/>
          <w:szCs w:val="28"/>
          <w:lang w:val="uk-UA"/>
        </w:rPr>
        <w:t>чі на 5 - 7 мм. рт. ст. Н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611CB" w:rsidRPr="0025217B">
        <w:rPr>
          <w:rFonts w:ascii="Times New Roman" w:hAnsi="Times New Roman" w:cs="Times New Roman"/>
          <w:sz w:val="28"/>
          <w:szCs w:val="28"/>
          <w:lang w:val="uk-UA"/>
        </w:rPr>
        <w:t>ші м’язи п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D611CB" w:rsidRPr="0025217B">
        <w:rPr>
          <w:rFonts w:ascii="Times New Roman" w:hAnsi="Times New Roman" w:cs="Times New Roman"/>
          <w:sz w:val="28"/>
          <w:szCs w:val="28"/>
          <w:lang w:val="uk-UA"/>
        </w:rPr>
        <w:t>ддаються розсл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611CB" w:rsidRPr="0025217B">
        <w:rPr>
          <w:rFonts w:ascii="Times New Roman" w:hAnsi="Times New Roman" w:cs="Times New Roman"/>
          <w:sz w:val="28"/>
          <w:szCs w:val="28"/>
          <w:lang w:val="uk-UA"/>
        </w:rPr>
        <w:t>бленню.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Це призв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дить до так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го пр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цесу в орг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нізмі, як м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теоризм.</w:t>
      </w:r>
      <w:r w:rsidR="00906353" w:rsidRPr="0025217B">
        <w:rPr>
          <w:lang w:val="uk-UA"/>
        </w:rPr>
        <w:t xml:space="preserve"> 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М'язи ан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льного сфінктер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злегк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сл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бшають п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д ч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ну, щ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легшує вих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д назовн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зів з киш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чника. Т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кож це призв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дить до зниж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ння б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льового пор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гу.</w:t>
      </w:r>
      <w:r w:rsidR="00906353" w:rsidRPr="0025217B">
        <w:rPr>
          <w:lang w:val="uk-UA"/>
        </w:rPr>
        <w:t xml:space="preserve"> 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Коли т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ло повн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стю р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зслаблене до т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чки п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ралізації, н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рви не м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жуть прийм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ти сигн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ли б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лю і пер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давати їх в м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зок. Ц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також п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яснює, чом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люди пог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aн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о ч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ють з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хи, зв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7677A9" w:rsidRPr="0025217B">
        <w:rPr>
          <w:rFonts w:ascii="Times New Roman" w:hAnsi="Times New Roman" w:cs="Times New Roman"/>
          <w:sz w:val="28"/>
          <w:szCs w:val="28"/>
          <w:lang w:val="uk-UA"/>
        </w:rPr>
        <w:t>ки, к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677A9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7677A9" w:rsidRPr="0025217B">
        <w:rPr>
          <w:rFonts w:ascii="Times New Roman" w:hAnsi="Times New Roman" w:cs="Times New Roman"/>
          <w:sz w:val="28"/>
          <w:szCs w:val="28"/>
          <w:lang w:val="uk-UA"/>
        </w:rPr>
        <w:t>плять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. На відм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ну від б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льшості 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нших м'яз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в, м'язи г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рла НЕ п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ралізує п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д ч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ну, 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скільки в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ни не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бхідні, щоб дих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ти. Пр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те,</w:t>
      </w:r>
      <w:r w:rsidR="007677A9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в ц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7677A9" w:rsidRPr="0025217B">
        <w:rPr>
          <w:rFonts w:ascii="Times New Roman" w:hAnsi="Times New Roman" w:cs="Times New Roman"/>
          <w:sz w:val="28"/>
          <w:szCs w:val="28"/>
          <w:lang w:val="uk-UA"/>
        </w:rPr>
        <w:t>й пер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7677A9" w:rsidRPr="0025217B">
        <w:rPr>
          <w:rFonts w:ascii="Times New Roman" w:hAnsi="Times New Roman" w:cs="Times New Roman"/>
          <w:sz w:val="28"/>
          <w:szCs w:val="28"/>
          <w:lang w:val="uk-UA"/>
        </w:rPr>
        <w:t>од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ни розсл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бляються, в результат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чого г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рл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звуж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y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ється. Це м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же так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ж виклик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ти хр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піння.  Щ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дним ц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кавим ф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ктом є те, щ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д ч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ну н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ше т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ло м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же ст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вати д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вшим.</w:t>
      </w:r>
      <w:r w:rsidR="00906353" w:rsidRPr="0025217B">
        <w:rPr>
          <w:lang w:val="uk-UA"/>
        </w:rPr>
        <w:t xml:space="preserve"> 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Бул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виявлен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, що р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ст люд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й м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же зб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льшуватися н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лька с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нтиметрів вранц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, в п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рівнянні з вв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чері. </w:t>
      </w:r>
      <w:r w:rsidR="007677A9" w:rsidRPr="0025217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677A9" w:rsidRPr="0025217B">
        <w:rPr>
          <w:rFonts w:ascii="Times New Roman" w:hAnsi="Times New Roman" w:cs="Times New Roman"/>
          <w:sz w:val="28"/>
          <w:szCs w:val="28"/>
          <w:lang w:val="uk-UA"/>
        </w:rPr>
        <w:t>ли ми спим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677A9" w:rsidRPr="002521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в гориз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нтальному п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ложенні хреб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т розпр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вляється, оск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льки ваг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тіл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тисн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ньог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906353" w:rsidRPr="002521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FBE754" w14:textId="77B8EBA8" w:rsidR="007677A9" w:rsidRPr="0025217B" w:rsidRDefault="007677A9" w:rsidP="0025217B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17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стача сн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призв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дить д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велик</w:t>
      </w:r>
      <w:r w:rsidR="006A75C6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ї к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лькості пр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блем:</w:t>
      </w:r>
    </w:p>
    <w:p w14:paraId="6CE64506" w14:textId="6120B198" w:rsidR="00705FF4" w:rsidRPr="0025217B" w:rsidRDefault="00423508" w:rsidP="0025217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17B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рушення с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рцево-с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динної сист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ми. П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двищується ти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к, зб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льшується к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лькість серц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биття, зрост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pi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вень С-ре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ктивних білк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в. Н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весні, к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ли ми втр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чаємо г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дину сн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, чер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з пер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ведення г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динників, спостеріг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ється підвищ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ння числ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рцевих н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падів н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24% н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ступний ж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нь. В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сени, к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ли ми спим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дину д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вше, числ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рцевих н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падів скор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чується н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21%.</w:t>
      </w:r>
      <w:r w:rsidR="00D279C7" w:rsidRPr="0025217B">
        <w:rPr>
          <w:rFonts w:ascii="Times New Roman" w:hAnsi="Times New Roman" w:cs="Times New Roman"/>
          <w:sz w:val="28"/>
          <w:szCs w:val="28"/>
          <w:lang w:val="uk-UA"/>
        </w:rPr>
        <w:t>[2]</w:t>
      </w:r>
    </w:p>
    <w:p w14:paraId="58F2EA45" w14:textId="1CF65FB0" w:rsidR="00423508" w:rsidRPr="0025217B" w:rsidRDefault="00423508" w:rsidP="0025217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17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слідження, пр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ведене Ун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верситетом Дж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нса Гопк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нса 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2013 р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ці, виявил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бр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к сн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же спров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кувати</w:t>
      </w:r>
      <w:r w:rsidR="00A61E71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хвор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A61E71" w:rsidRPr="0025217B">
        <w:rPr>
          <w:rFonts w:ascii="Times New Roman" w:hAnsi="Times New Roman" w:cs="Times New Roman"/>
          <w:sz w:val="28"/>
          <w:szCs w:val="28"/>
          <w:lang w:val="uk-UA"/>
        </w:rPr>
        <w:t>бу Альцг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A61E71" w:rsidRPr="0025217B">
        <w:rPr>
          <w:rFonts w:ascii="Times New Roman" w:hAnsi="Times New Roman" w:cs="Times New Roman"/>
          <w:sz w:val="28"/>
          <w:szCs w:val="28"/>
          <w:lang w:val="uk-UA"/>
        </w:rPr>
        <w:t>ймера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, приск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рює її переб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г. Обст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живши 70 учасник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в в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ком в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 53 д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91 р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ку, вч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ні ств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рджують, що у ти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x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, хт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каржився н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безс</w:t>
      </w:r>
      <w:r w:rsidR="00E57309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ння, т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мографія по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казала більш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лькість б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та-ам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лоїдних в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дкладень 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зку. Ц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так зв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ні «липк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бляшки» — ​х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рактерна 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знака хвор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би Альцгеймер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, т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му д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слідники прийшли д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висн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вку, щ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стача сн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пер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шкоджає вив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денню подібни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x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«в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дходів» із головн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зку.</w:t>
      </w:r>
    </w:p>
    <w:p w14:paraId="7A1232E7" w14:textId="2F1F0645" w:rsidR="00A61E71" w:rsidRPr="0025217B" w:rsidRDefault="00A61E71" w:rsidP="0025217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17B">
        <w:rPr>
          <w:rFonts w:ascii="Times New Roman" w:hAnsi="Times New Roman" w:cs="Times New Roman"/>
          <w:sz w:val="28"/>
          <w:szCs w:val="28"/>
          <w:lang w:val="uk-UA"/>
        </w:rPr>
        <w:t>Бул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ведено безл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ч досл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джень щ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до зв’язк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ж сн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м та рак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м. Вони п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казали, що безс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ння підвищ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изики 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озвитку деяки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x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вид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в цьог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x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ворювання. П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рш за вс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, йд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ться пр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к т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встої кишки т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лочної зал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зи.</w:t>
      </w:r>
      <w:r w:rsidRPr="0025217B">
        <w:rPr>
          <w:lang w:val="uk-UA"/>
        </w:rPr>
        <w:t xml:space="preserve"> 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Вчен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припуск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ють, що це п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в’язано з м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латоніном (горм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ном р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гуляції 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ну). Вис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кий рів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нь й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го перешк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джає утвор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нню пу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x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лин, т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ді як низький р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вень мел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тоніну, що виклик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ється н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длишком штучног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св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тла, част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єднується з 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гресивним р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стом пу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x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лин.</w:t>
      </w:r>
    </w:p>
    <w:p w14:paraId="2737BFF4" w14:textId="4EF8B73F" w:rsidR="00A61E71" w:rsidRPr="0025217B" w:rsidRDefault="00A61E71" w:rsidP="0025217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1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дмова в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c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ну п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рушує н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рмальну генетичн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y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ктивність. Вч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ні спостер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гали за людьми, як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лий тижд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нь сп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ли м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нше 6 г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дин, і п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мітили, що п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над 700 ген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в в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ли с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бе н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правильно</w:t>
      </w:r>
      <w:r w:rsidR="0025217B" w:rsidRPr="002521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DFA7B5" w14:textId="42A1E0C9" w:rsidR="00EC07F9" w:rsidRPr="0025217B" w:rsidRDefault="00A61E71" w:rsidP="002521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17B">
        <w:rPr>
          <w:rFonts w:ascii="Times New Roman" w:hAnsi="Times New Roman" w:cs="Times New Roman"/>
          <w:sz w:val="28"/>
          <w:szCs w:val="28"/>
          <w:lang w:val="uk-UA"/>
        </w:rPr>
        <w:t>Отж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, всі ці досл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ди лиш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підтв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5217B">
        <w:rPr>
          <w:rFonts w:ascii="Times New Roman" w:hAnsi="Times New Roman" w:cs="Times New Roman"/>
          <w:sz w:val="28"/>
          <w:szCs w:val="28"/>
          <w:lang w:val="uk-UA"/>
        </w:rPr>
        <w:t>рджують</w:t>
      </w:r>
      <w:r w:rsidR="00714FD2" w:rsidRPr="0025217B">
        <w:rPr>
          <w:rFonts w:ascii="Times New Roman" w:hAnsi="Times New Roman" w:cs="Times New Roman"/>
          <w:sz w:val="28"/>
          <w:szCs w:val="28"/>
          <w:lang w:val="uk-UA"/>
        </w:rPr>
        <w:t>, що с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714FD2" w:rsidRPr="0025217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62C0E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E62C0E" w:rsidRPr="0025217B">
        <w:rPr>
          <w:rFonts w:ascii="Times New Roman" w:hAnsi="Times New Roman" w:cs="Times New Roman"/>
          <w:sz w:val="28"/>
          <w:szCs w:val="28"/>
          <w:lang w:val="uk-UA"/>
        </w:rPr>
        <w:t>дним із н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62C0E" w:rsidRPr="0025217B">
        <w:rPr>
          <w:rFonts w:ascii="Times New Roman" w:hAnsi="Times New Roman" w:cs="Times New Roman"/>
          <w:sz w:val="28"/>
          <w:szCs w:val="28"/>
          <w:lang w:val="uk-UA"/>
        </w:rPr>
        <w:t>йважливіших пр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E62C0E" w:rsidRPr="0025217B">
        <w:rPr>
          <w:rFonts w:ascii="Times New Roman" w:hAnsi="Times New Roman" w:cs="Times New Roman"/>
          <w:sz w:val="28"/>
          <w:szCs w:val="28"/>
          <w:lang w:val="uk-UA"/>
        </w:rPr>
        <w:t>цесів у орг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62C0E" w:rsidRPr="0025217B">
        <w:rPr>
          <w:rFonts w:ascii="Times New Roman" w:hAnsi="Times New Roman" w:cs="Times New Roman"/>
          <w:sz w:val="28"/>
          <w:szCs w:val="28"/>
          <w:lang w:val="uk-UA"/>
        </w:rPr>
        <w:t>нізмі, що п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E62C0E" w:rsidRPr="0025217B">
        <w:rPr>
          <w:rFonts w:ascii="Times New Roman" w:hAnsi="Times New Roman" w:cs="Times New Roman"/>
          <w:sz w:val="28"/>
          <w:szCs w:val="28"/>
          <w:lang w:val="uk-UA"/>
        </w:rPr>
        <w:t>дтримує та вплив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62C0E" w:rsidRPr="0025217B">
        <w:rPr>
          <w:rFonts w:ascii="Times New Roman" w:hAnsi="Times New Roman" w:cs="Times New Roman"/>
          <w:sz w:val="28"/>
          <w:szCs w:val="28"/>
          <w:lang w:val="uk-UA"/>
        </w:rPr>
        <w:t>є на проц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E62C0E" w:rsidRPr="0025217B">
        <w:rPr>
          <w:rFonts w:ascii="Times New Roman" w:hAnsi="Times New Roman" w:cs="Times New Roman"/>
          <w:sz w:val="28"/>
          <w:szCs w:val="28"/>
          <w:lang w:val="uk-UA"/>
        </w:rPr>
        <w:t>си життєдіяльн</w:t>
      </w:r>
      <w:r w:rsidR="00ED722C" w:rsidRPr="0025217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E62C0E" w:rsidRPr="0025217B">
        <w:rPr>
          <w:rFonts w:ascii="Times New Roman" w:hAnsi="Times New Roman" w:cs="Times New Roman"/>
          <w:sz w:val="28"/>
          <w:szCs w:val="28"/>
          <w:lang w:val="uk-UA"/>
        </w:rPr>
        <w:t xml:space="preserve">сті. </w:t>
      </w:r>
    </w:p>
    <w:p w14:paraId="4854A993" w14:textId="77777777" w:rsidR="00EC07F9" w:rsidRPr="0025217B" w:rsidRDefault="00EC07F9" w:rsidP="002521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C07F9" w:rsidRPr="0025217B" w:rsidSect="007F3E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22B5"/>
    <w:multiLevelType w:val="hybridMultilevel"/>
    <w:tmpl w:val="FDAE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11841"/>
    <w:multiLevelType w:val="hybridMultilevel"/>
    <w:tmpl w:val="30301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57D24"/>
    <w:multiLevelType w:val="hybridMultilevel"/>
    <w:tmpl w:val="F21CD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26670"/>
    <w:multiLevelType w:val="hybridMultilevel"/>
    <w:tmpl w:val="5930FFC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9B"/>
    <w:rsid w:val="001316F3"/>
    <w:rsid w:val="00234E87"/>
    <w:rsid w:val="0025217B"/>
    <w:rsid w:val="00415FF0"/>
    <w:rsid w:val="00423508"/>
    <w:rsid w:val="004D2A9A"/>
    <w:rsid w:val="006A75C6"/>
    <w:rsid w:val="00705FF4"/>
    <w:rsid w:val="00714FD2"/>
    <w:rsid w:val="007677A9"/>
    <w:rsid w:val="00775883"/>
    <w:rsid w:val="007F3E11"/>
    <w:rsid w:val="0088409B"/>
    <w:rsid w:val="008D1D52"/>
    <w:rsid w:val="00906353"/>
    <w:rsid w:val="00A61E71"/>
    <w:rsid w:val="00BF1D7A"/>
    <w:rsid w:val="00C755FF"/>
    <w:rsid w:val="00CA2B74"/>
    <w:rsid w:val="00CF278E"/>
    <w:rsid w:val="00D279C7"/>
    <w:rsid w:val="00D611CB"/>
    <w:rsid w:val="00E57309"/>
    <w:rsid w:val="00E62C0E"/>
    <w:rsid w:val="00EC07F9"/>
    <w:rsid w:val="00ED722C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1631"/>
  <w15:chartTrackingRefBased/>
  <w15:docId w15:val="{00431E6B-3447-4E79-8FDC-10F116BF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B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07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0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A4E09-3A3A-4235-8F0D-F752F47F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Анютик</cp:lastModifiedBy>
  <cp:revision>3</cp:revision>
  <dcterms:created xsi:type="dcterms:W3CDTF">2020-05-06T18:23:00Z</dcterms:created>
  <dcterms:modified xsi:type="dcterms:W3CDTF">2020-05-06T18:34:00Z</dcterms:modified>
</cp:coreProperties>
</file>