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587" w:rsidRPr="00DB5DF2" w:rsidRDefault="00B20587" w:rsidP="0071054C">
      <w:pPr>
        <w:pStyle w:val="Default"/>
        <w:jc w:val="center"/>
        <w:rPr>
          <w:sz w:val="28"/>
          <w:szCs w:val="28"/>
          <w:lang w:val="uk-UA"/>
        </w:rPr>
      </w:pPr>
      <w:r w:rsidRPr="00DB5DF2">
        <w:rPr>
          <w:b/>
          <w:bCs/>
          <w:sz w:val="28"/>
          <w:szCs w:val="28"/>
          <w:lang w:val="uk-UA"/>
        </w:rPr>
        <w:t>МЕДИКО-СОЦІАЛЬНІ АСПЕКТИ ЗАХВОРЮВАНОСТІ ТА ПОШИРЕНОСТІ ХВОРОБ ПІДШЛУНКОВОЇ ЗАЛОЗИ</w:t>
      </w:r>
    </w:p>
    <w:p w:rsidR="00B20587" w:rsidRPr="00DB5DF2" w:rsidRDefault="00B20587" w:rsidP="0071054C">
      <w:pPr>
        <w:pStyle w:val="Default"/>
        <w:jc w:val="center"/>
        <w:rPr>
          <w:sz w:val="28"/>
          <w:szCs w:val="28"/>
          <w:lang w:val="uk-UA"/>
        </w:rPr>
      </w:pPr>
      <w:r w:rsidRPr="00DB5DF2">
        <w:rPr>
          <w:b/>
          <w:bCs/>
          <w:sz w:val="28"/>
          <w:szCs w:val="28"/>
          <w:lang w:val="uk-UA"/>
        </w:rPr>
        <w:t>В ХАРКІВСЬКІЙ ОБЛАСТІ</w:t>
      </w:r>
    </w:p>
    <w:p w:rsidR="00B20587" w:rsidRPr="00DB5DF2" w:rsidRDefault="00B20587" w:rsidP="0071054C">
      <w:pPr>
        <w:pStyle w:val="Default"/>
        <w:jc w:val="right"/>
        <w:rPr>
          <w:sz w:val="28"/>
          <w:szCs w:val="28"/>
          <w:lang w:val="uk-UA"/>
        </w:rPr>
      </w:pPr>
      <w:r w:rsidRPr="00DB5DF2">
        <w:rPr>
          <w:b/>
          <w:bCs/>
          <w:i/>
          <w:iCs/>
          <w:sz w:val="28"/>
          <w:szCs w:val="28"/>
          <w:lang w:val="uk-UA"/>
        </w:rPr>
        <w:t xml:space="preserve">Трегуб П.О., </w:t>
      </w:r>
      <w:r w:rsidRPr="00DB5DF2">
        <w:rPr>
          <w:i/>
          <w:iCs/>
          <w:sz w:val="28"/>
          <w:szCs w:val="28"/>
          <w:lang w:val="uk-UA"/>
        </w:rPr>
        <w:t xml:space="preserve">ХНМУ, Харків </w:t>
      </w:r>
    </w:p>
    <w:p w:rsidR="00B20587" w:rsidRPr="00DB5DF2" w:rsidRDefault="00B20587" w:rsidP="0071054C">
      <w:pPr>
        <w:pStyle w:val="Default"/>
        <w:jc w:val="right"/>
        <w:rPr>
          <w:i/>
          <w:iCs/>
          <w:sz w:val="28"/>
          <w:szCs w:val="28"/>
          <w:lang w:val="uk-UA"/>
        </w:rPr>
      </w:pPr>
      <w:r w:rsidRPr="00DB5DF2">
        <w:rPr>
          <w:b/>
          <w:bCs/>
          <w:i/>
          <w:iCs/>
          <w:sz w:val="28"/>
          <w:szCs w:val="28"/>
          <w:lang w:val="uk-UA"/>
        </w:rPr>
        <w:t xml:space="preserve">Трегуб В.Л., </w:t>
      </w:r>
      <w:r w:rsidRPr="00DB5DF2">
        <w:rPr>
          <w:i/>
          <w:iCs/>
          <w:sz w:val="28"/>
          <w:szCs w:val="28"/>
          <w:lang w:val="uk-UA"/>
        </w:rPr>
        <w:t xml:space="preserve">КНП "Міська поліклініка № 26" ХМР, Харків </w:t>
      </w:r>
    </w:p>
    <w:p w:rsidR="0071054C" w:rsidRPr="00DB5DF2" w:rsidRDefault="0071054C" w:rsidP="0071054C">
      <w:pPr>
        <w:pStyle w:val="Default"/>
        <w:jc w:val="right"/>
        <w:rPr>
          <w:sz w:val="28"/>
          <w:szCs w:val="28"/>
          <w:lang w:val="uk-UA"/>
        </w:rPr>
      </w:pPr>
    </w:p>
    <w:p w:rsidR="00B20587" w:rsidRPr="00DB5DF2" w:rsidRDefault="00B20587" w:rsidP="0071054C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B5DF2">
        <w:rPr>
          <w:sz w:val="28"/>
          <w:szCs w:val="28"/>
          <w:lang w:val="uk-UA"/>
        </w:rPr>
        <w:t>Дослідження захворюваності та поширеності хвороб підшлункової залози є актуальним завданням, оскільки отримані р</w:t>
      </w:r>
      <w:r w:rsidR="00D92045">
        <w:rPr>
          <w:sz w:val="28"/>
          <w:szCs w:val="28"/>
          <w:lang w:val="uk-UA"/>
        </w:rPr>
        <w:t>езультати дозволяють організува</w:t>
      </w:r>
      <w:r w:rsidRPr="00DB5DF2">
        <w:rPr>
          <w:sz w:val="28"/>
          <w:szCs w:val="28"/>
          <w:lang w:val="uk-UA"/>
        </w:rPr>
        <w:t xml:space="preserve">ти надання медичної допомоги населенню, провести профілактичну роботу з метою зниження даних показників, що в свою чергу призведе до покращення </w:t>
      </w:r>
      <w:r w:rsidRPr="00DB5DF2">
        <w:rPr>
          <w:color w:val="auto"/>
          <w:sz w:val="28"/>
          <w:szCs w:val="28"/>
          <w:lang w:val="uk-UA"/>
        </w:rPr>
        <w:t>показника якості життя пацієнтів, зниження по</w:t>
      </w:r>
      <w:r w:rsidR="00DB5DF2">
        <w:rPr>
          <w:color w:val="auto"/>
          <w:sz w:val="28"/>
          <w:szCs w:val="28"/>
          <w:lang w:val="uk-UA"/>
        </w:rPr>
        <w:t>казників смертності, інвалідиза</w:t>
      </w:r>
      <w:r w:rsidRPr="00DB5DF2">
        <w:rPr>
          <w:color w:val="auto"/>
          <w:sz w:val="28"/>
          <w:szCs w:val="28"/>
          <w:lang w:val="uk-UA"/>
        </w:rPr>
        <w:t>ції, непрацездатності населення.</w:t>
      </w:r>
    </w:p>
    <w:p w:rsidR="00B20587" w:rsidRPr="00DB5DF2" w:rsidRDefault="00B20587" w:rsidP="0071054C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B5DF2">
        <w:rPr>
          <w:color w:val="auto"/>
          <w:sz w:val="28"/>
          <w:szCs w:val="28"/>
          <w:lang w:val="uk-UA"/>
        </w:rPr>
        <w:t>В Харківській області захворюваність хворобами підшлункової залози за 2017 р. склала 186,67 на 100 тис. населення, пр</w:t>
      </w:r>
      <w:r w:rsidR="00DB5DF2">
        <w:rPr>
          <w:color w:val="auto"/>
          <w:sz w:val="28"/>
          <w:szCs w:val="28"/>
          <w:lang w:val="uk-UA"/>
        </w:rPr>
        <w:t>и цьому в місті Харкові була ви</w:t>
      </w:r>
      <w:r w:rsidRPr="00DB5DF2">
        <w:rPr>
          <w:color w:val="auto"/>
          <w:sz w:val="28"/>
          <w:szCs w:val="28"/>
          <w:lang w:val="uk-UA"/>
        </w:rPr>
        <w:t>ща – 216,3 50/0000, а в районах області – 153,39 0/0000. Особливо високий рівень захворюваності був виявлений в Борівському (400,42 0/0000), Сахновщинському (371,89 0/0000) та Золочівському (315,28 0/0000) районах.</w:t>
      </w:r>
    </w:p>
    <w:p w:rsidR="00B20587" w:rsidRPr="00DB5DF2" w:rsidRDefault="00B20587" w:rsidP="0071054C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B5DF2">
        <w:rPr>
          <w:color w:val="auto"/>
          <w:sz w:val="28"/>
          <w:szCs w:val="28"/>
          <w:lang w:val="uk-UA"/>
        </w:rPr>
        <w:t>Водночас, серед жінок Харківської області захворюваність хвор</w:t>
      </w:r>
      <w:r w:rsidR="00DB5DF2">
        <w:rPr>
          <w:color w:val="auto"/>
          <w:sz w:val="28"/>
          <w:szCs w:val="28"/>
          <w:lang w:val="uk-UA"/>
        </w:rPr>
        <w:t>обами пі</w:t>
      </w:r>
      <w:r w:rsidRPr="00DB5DF2">
        <w:rPr>
          <w:color w:val="auto"/>
          <w:sz w:val="28"/>
          <w:szCs w:val="28"/>
          <w:lang w:val="uk-UA"/>
        </w:rPr>
        <w:t>дшлункової залози склала 222,51, відповідно в м. Харків – 272,14, в районах об-ласті – 166,89 на 100 тис. жіночого населення.</w:t>
      </w:r>
      <w:r w:rsidR="00DB5DF2">
        <w:rPr>
          <w:color w:val="auto"/>
          <w:sz w:val="28"/>
          <w:szCs w:val="28"/>
          <w:lang w:val="uk-UA"/>
        </w:rPr>
        <w:t xml:space="preserve"> При цьому, серед чоловічого на</w:t>
      </w:r>
      <w:r w:rsidRPr="00DB5DF2">
        <w:rPr>
          <w:color w:val="auto"/>
          <w:sz w:val="28"/>
          <w:szCs w:val="28"/>
          <w:lang w:val="uk-UA"/>
        </w:rPr>
        <w:t>селення була найбільш високою в м. Харків 151,80 випадки на 100 тис. чолові-чого населення порівняно з відповідними показниками в Харківській області та в районах області (145,17 0/0000 і 137,74 0/0000, відповідно).</w:t>
      </w:r>
    </w:p>
    <w:p w:rsidR="00B20587" w:rsidRPr="00DB5DF2" w:rsidRDefault="00B20587" w:rsidP="0071054C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B5DF2">
        <w:rPr>
          <w:color w:val="auto"/>
          <w:sz w:val="28"/>
          <w:szCs w:val="28"/>
          <w:lang w:val="uk-UA"/>
        </w:rPr>
        <w:t>При вивченні поширеності хвороб підшлункової залози серед дорослого населення в 2017 р., були отримані такі дані: в Харківській області показник склав 2025,43, в м. Харків – 2072,75, в районам о</w:t>
      </w:r>
      <w:r w:rsidR="00DB5DF2">
        <w:rPr>
          <w:color w:val="auto"/>
          <w:sz w:val="28"/>
          <w:szCs w:val="28"/>
          <w:lang w:val="uk-UA"/>
        </w:rPr>
        <w:t>бласті – 1972,38 на 100 тис. на</w:t>
      </w:r>
      <w:r w:rsidRPr="00DB5DF2">
        <w:rPr>
          <w:color w:val="auto"/>
          <w:sz w:val="28"/>
          <w:szCs w:val="28"/>
          <w:lang w:val="uk-UA"/>
        </w:rPr>
        <w:t>селення. Найвища поширеність виявлена в Борівському (4728,54 0/0000</w:t>
      </w:r>
      <w:r w:rsidR="00DB5DF2">
        <w:rPr>
          <w:color w:val="auto"/>
          <w:sz w:val="28"/>
          <w:szCs w:val="28"/>
          <w:lang w:val="uk-UA"/>
        </w:rPr>
        <w:t>), Шевче</w:t>
      </w:r>
      <w:r w:rsidRPr="00DB5DF2">
        <w:rPr>
          <w:color w:val="auto"/>
          <w:sz w:val="28"/>
          <w:szCs w:val="28"/>
          <w:lang w:val="uk-UA"/>
        </w:rPr>
        <w:t>нківському (3647,96 0/0000) та Лозівському (3232,53 0/0000) районах.</w:t>
      </w:r>
    </w:p>
    <w:p w:rsidR="00B20587" w:rsidRPr="00DB5DF2" w:rsidRDefault="00B20587" w:rsidP="0071054C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B5DF2">
        <w:rPr>
          <w:color w:val="auto"/>
          <w:sz w:val="28"/>
          <w:szCs w:val="28"/>
          <w:lang w:val="uk-UA"/>
        </w:rPr>
        <w:t>Серед жінок в Харківській області за 2017 р. поширеність хвороб підшлункової залози була на рівні 2291,99, при цьому в м. Харків – 2283,15, в районах області – 2301,88 на 100 тис. жіночого населення. Серед чоловіків в Харківській області показник поширеності хвороб підшлункової залози був на рівні 1716,87, в м. Харків – 1829,33, в районах – 1590,70 на 100 тис. чоловічого населення.</w:t>
      </w:r>
    </w:p>
    <w:p w:rsidR="00683649" w:rsidRPr="00DB5DF2" w:rsidRDefault="00B20587" w:rsidP="0071054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DF2">
        <w:rPr>
          <w:rFonts w:ascii="Times New Roman" w:hAnsi="Times New Roman" w:cs="Times New Roman"/>
          <w:sz w:val="28"/>
          <w:szCs w:val="28"/>
          <w:lang w:val="uk-UA"/>
        </w:rPr>
        <w:t>Отже, в результаті проведеного дослід</w:t>
      </w:r>
      <w:r w:rsidR="00DB5DF2">
        <w:rPr>
          <w:rFonts w:ascii="Times New Roman" w:hAnsi="Times New Roman" w:cs="Times New Roman"/>
          <w:sz w:val="28"/>
          <w:szCs w:val="28"/>
          <w:lang w:val="uk-UA"/>
        </w:rPr>
        <w:t>ження отримані дані, що відобра</w:t>
      </w:r>
      <w:r w:rsidRPr="00DB5DF2">
        <w:rPr>
          <w:rFonts w:ascii="Times New Roman" w:hAnsi="Times New Roman" w:cs="Times New Roman"/>
          <w:sz w:val="28"/>
          <w:szCs w:val="28"/>
          <w:lang w:val="uk-UA"/>
        </w:rPr>
        <w:t>жають високий рівень захворюваності та пош</w:t>
      </w:r>
      <w:r w:rsidR="001B753F">
        <w:rPr>
          <w:rFonts w:ascii="Times New Roman" w:hAnsi="Times New Roman" w:cs="Times New Roman"/>
          <w:sz w:val="28"/>
          <w:szCs w:val="28"/>
          <w:lang w:val="uk-UA"/>
        </w:rPr>
        <w:t>иреності хвороб підшлункової за</w:t>
      </w:r>
      <w:bookmarkStart w:id="0" w:name="_GoBack"/>
      <w:bookmarkEnd w:id="0"/>
      <w:r w:rsidRPr="00DB5DF2">
        <w:rPr>
          <w:rFonts w:ascii="Times New Roman" w:hAnsi="Times New Roman" w:cs="Times New Roman"/>
          <w:sz w:val="28"/>
          <w:szCs w:val="28"/>
          <w:lang w:val="uk-UA"/>
        </w:rPr>
        <w:t>лози в Харківській області, а з тим актуалізац</w:t>
      </w:r>
      <w:r w:rsidR="00DB5DF2">
        <w:rPr>
          <w:rFonts w:ascii="Times New Roman" w:hAnsi="Times New Roman" w:cs="Times New Roman"/>
          <w:sz w:val="28"/>
          <w:szCs w:val="28"/>
          <w:lang w:val="uk-UA"/>
        </w:rPr>
        <w:t>ії проведення заходів по оптимі</w:t>
      </w:r>
      <w:r w:rsidRPr="00DB5DF2">
        <w:rPr>
          <w:rFonts w:ascii="Times New Roman" w:hAnsi="Times New Roman" w:cs="Times New Roman"/>
          <w:sz w:val="28"/>
          <w:szCs w:val="28"/>
          <w:lang w:val="uk-UA"/>
        </w:rPr>
        <w:t>зації надання медичної допомоги та реабілітації хворих з даною патологією.</w:t>
      </w:r>
    </w:p>
    <w:sectPr w:rsidR="00683649" w:rsidRPr="00DB5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AF"/>
    <w:rsid w:val="001B753F"/>
    <w:rsid w:val="00683649"/>
    <w:rsid w:val="0071054C"/>
    <w:rsid w:val="008B6DAF"/>
    <w:rsid w:val="0095651E"/>
    <w:rsid w:val="00B20587"/>
    <w:rsid w:val="00C85E04"/>
    <w:rsid w:val="00D92045"/>
    <w:rsid w:val="00DB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05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05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Hp</cp:lastModifiedBy>
  <cp:revision>5</cp:revision>
  <dcterms:created xsi:type="dcterms:W3CDTF">2019-12-27T08:58:00Z</dcterms:created>
  <dcterms:modified xsi:type="dcterms:W3CDTF">2019-12-27T18:05:00Z</dcterms:modified>
</cp:coreProperties>
</file>