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1B" w:rsidRPr="0003551B" w:rsidRDefault="0003551B" w:rsidP="000355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3551B">
        <w:rPr>
          <w:rFonts w:ascii="Times New Roman" w:hAnsi="Times New Roman" w:cs="Times New Roman"/>
          <w:sz w:val="28"/>
          <w:szCs w:val="28"/>
          <w:lang w:val="uk-UA"/>
        </w:rPr>
        <w:t xml:space="preserve">ВОВК О.Ю., </w:t>
      </w:r>
      <w:r w:rsidR="0031113D">
        <w:rPr>
          <w:rFonts w:ascii="Times New Roman" w:hAnsi="Times New Roman" w:cs="Times New Roman"/>
          <w:sz w:val="28"/>
          <w:szCs w:val="28"/>
          <w:lang w:val="uk-UA"/>
        </w:rPr>
        <w:t>БОБІНА І.В., ІКРАМОВ В.Б., ОНАШКО Ю.М.</w:t>
      </w:r>
    </w:p>
    <w:p w:rsidR="00FD6414" w:rsidRDefault="0003551B" w:rsidP="000355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ВИДАТНИЙ ВЧЕНИЙ </w:t>
      </w:r>
      <w:r w:rsidRPr="0003551B">
        <w:rPr>
          <w:rFonts w:ascii="Times New Roman" w:hAnsi="Times New Roman" w:cs="Times New Roman"/>
          <w:sz w:val="28"/>
          <w:szCs w:val="28"/>
          <w:lang w:val="uk-UA"/>
        </w:rPr>
        <w:t>ВОЛОДИМИР ВІКТОРОВИЧ БОБІН</w:t>
      </w:r>
    </w:p>
    <w:p w:rsidR="0003551B" w:rsidRDefault="0003551B" w:rsidP="000355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03551B" w:rsidRPr="0003551B" w:rsidRDefault="0003551B" w:rsidP="000355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277CC6" w:rsidRPr="005C1A49" w:rsidRDefault="0031113D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onstantia" w:hAnsi="Constantia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693041" wp14:editId="616D077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66950" cy="35375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7" r="12032"/>
                    <a:stretch/>
                  </pic:blipFill>
                  <pic:spPr bwMode="auto">
                    <a:xfrm>
                      <a:off x="0" y="0"/>
                      <a:ext cx="2266950" cy="353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246">
        <w:rPr>
          <w:rFonts w:ascii="Times New Roman" w:hAnsi="Times New Roman" w:cs="Times New Roman"/>
          <w:sz w:val="28"/>
          <w:szCs w:val="28"/>
        </w:rPr>
        <w:tab/>
      </w:r>
      <w:r w:rsidR="00FB67F1">
        <w:rPr>
          <w:rFonts w:ascii="Times New Roman" w:hAnsi="Times New Roman" w:cs="Times New Roman"/>
          <w:sz w:val="28"/>
          <w:szCs w:val="28"/>
        </w:rPr>
        <w:t xml:space="preserve"> </w:t>
      </w:r>
      <w:r w:rsidR="00FB67F1" w:rsidRPr="005C1A49">
        <w:rPr>
          <w:rFonts w:ascii="Times New Roman" w:hAnsi="Times New Roman" w:cs="Times New Roman"/>
          <w:sz w:val="28"/>
          <w:szCs w:val="28"/>
          <w:lang w:val="uk-UA"/>
        </w:rPr>
        <w:t>Цього року видатному вченому В.В. Бобіну виповнилось би 95 років. Він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17 жовтня 1924 року в 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місті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Харкові в родині лікарів. У 1947 р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В.В. Бобін закінчив Кримський ме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>дичний інститут. З 1950 року роз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почав наукові дослідження в Харківському медичному інституті під керівництвом відомого вченого-анатома, професора Р.Д. </w:t>
      </w:r>
      <w:proofErr w:type="spellStart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7CC6" w:rsidRPr="0003551B">
        <w:rPr>
          <w:rFonts w:ascii="Times New Roman" w:hAnsi="Times New Roman" w:cs="Times New Roman"/>
          <w:sz w:val="28"/>
          <w:szCs w:val="28"/>
          <w:lang w:val="uk-UA"/>
        </w:rPr>
        <w:t>Бобін</w:t>
      </w:r>
      <w:r w:rsidR="00CA7246" w:rsidRPr="0003551B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277CC6" w:rsidRPr="0003551B">
        <w:rPr>
          <w:rFonts w:ascii="Times New Roman" w:hAnsi="Times New Roman" w:cs="Times New Roman"/>
          <w:sz w:val="28"/>
          <w:szCs w:val="28"/>
          <w:lang w:val="uk-UA"/>
        </w:rPr>
        <w:t xml:space="preserve"> пройшов шлях від аспіранта до професора. З 1971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1992 рр. він керував кафедрою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анатомії людини в Харківському медично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му університеті, а з 1992 р.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працював професором цієї 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до 2014 року. Володимир Вікторов</w:t>
      </w:r>
      <w:r w:rsidR="00CA7246" w:rsidRPr="005C1A49">
        <w:rPr>
          <w:rFonts w:ascii="Times New Roman" w:hAnsi="Times New Roman" w:cs="Times New Roman"/>
          <w:sz w:val="28"/>
          <w:szCs w:val="28"/>
          <w:lang w:val="uk-UA"/>
        </w:rPr>
        <w:t>ич Бобін широко відомий медичній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 України, як великий вчений, творець великої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наукової школи анатомів. Він - п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очесний академік Міжнародної академії інтегративної антропології, академік Української академії наук національного прогресу, доктор медичних наук, професор. Протягом багатьох років розв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ивав на новому сучасному рівні макромікроскопічну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анатомію нервової системи, основи якої були закладені в працях академіка В.П. Воробйова. В.В. Бобін - основоположник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потужної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школи. Під керівництвом В.В. Бобіна виконані 21 кандидатська 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і 2 докторські дисертації. Він є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понад 300 наукових робіт, 6 монографій, 16 навчальних посі</w:t>
      </w:r>
      <w:r w:rsidR="005C1A49">
        <w:rPr>
          <w:rFonts w:ascii="Times New Roman" w:hAnsi="Times New Roman" w:cs="Times New Roman"/>
          <w:sz w:val="28"/>
          <w:szCs w:val="28"/>
          <w:lang w:val="uk-UA"/>
        </w:rPr>
        <w:t>бників.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Під його редакцією видані 12 кафе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дральних збірок. В.В. Бобін був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редколегії низки на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укових журналів.</w:t>
      </w:r>
      <w:r w:rsidR="005C1A4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C1A49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1988 р.</w:t>
      </w:r>
      <w:r w:rsidR="005C1A49">
        <w:rPr>
          <w:rFonts w:ascii="Times New Roman" w:hAnsi="Times New Roman" w:cs="Times New Roman"/>
          <w:sz w:val="28"/>
          <w:szCs w:val="28"/>
          <w:lang w:val="uk-UA"/>
        </w:rPr>
        <w:t xml:space="preserve"> Держкомітет з вищої освіти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присудив вченому дип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>лом і премію за серію виданих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посібників. В.В. Бобін брав участь у створенні Української анатомічної номенклатури, як член номенклатурної комісії. Багато його учнів керували кафедрами в медичних ВУЗах України, а також деяких держав ближнього зарубіжжя.</w:t>
      </w:r>
    </w:p>
    <w:p w:rsidR="00277CC6" w:rsidRPr="005C1A49" w:rsidRDefault="005C1A49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Наукова діяльність Володимира Вікторовича</w:t>
      </w:r>
      <w:r w:rsidR="00BB6CAE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присвячена актуальним для анатомії і клініки проблем</w:t>
      </w:r>
      <w:r w:rsidR="0031113D">
        <w:rPr>
          <w:rFonts w:ascii="Times New Roman" w:hAnsi="Times New Roman" w:cs="Times New Roman"/>
          <w:sz w:val="28"/>
          <w:szCs w:val="28"/>
          <w:lang w:val="uk-UA"/>
        </w:rPr>
        <w:t>ам 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як: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структурної організації периферичної нервової системи, зокрема, розкриття закономірностей становлення їх </w:t>
      </w:r>
      <w:proofErr w:type="spellStart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міел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оархітектоніки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філо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- і онтогенезі, зв'язків між периферійними нервами. Його кандида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тська дисертація було присвячена анатомії плечового сплеті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ння (1953 рік). На її основі була опублікована монографія «Плечове сплетіння, його довгі гілки і зв'язку між ними» (1958 рік). Його д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окторська дисертація - «Лицевий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нерв людини і деяких тварин» (1966 рік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). Робота присвячена еволюційним перетворенням</w:t>
      </w:r>
      <w:r w:rsidR="0003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51B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системи лице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вого нерва у людини і у 50 видів ссавців. Вперше у світовій літературі найбільш повно представлені типи роз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галуження лице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вого нерва від нижчих хребетних до людини. Протягом 20 років В.В. Бобін і його численні у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чні в широкому плані розробляли макромікроскопічну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анатомію соматичних і вісцеральних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 xml:space="preserve"> нервів в філо- і онтогенетичному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аспекті.</w:t>
      </w:r>
    </w:p>
    <w:p w:rsidR="00277CC6" w:rsidRPr="005C1A49" w:rsidRDefault="00C11E52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Інший напрямок досліджень пов'язаний з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вченням особливостей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міелогенезу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вісцеральних нервів різних внутрішніх органів. Третім напрямком в наукових дослідженнях В.В. Бобіна було вивчення впливу деяких екстремальних факторів на нервовий апарат скелетних м'язів і внутрішніх органів (</w:t>
      </w:r>
      <w:proofErr w:type="spellStart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гіпер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- і гіпокінезія, лазерне і рентгенівське опромінення).</w:t>
      </w:r>
    </w:p>
    <w:p w:rsidR="0003551B" w:rsidRDefault="00C11E52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Особливий науковий інтерес В.В. Бобіна пов'язаний з проблемами антропології. Праці вченого добре відомі анатомам і клініцистам не тільки в Україні, але і в країнах ближнього і далекого зарубіжжя</w:t>
      </w:r>
      <w:r w:rsidR="000355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7CC6" w:rsidRPr="00C11E5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77CC6" w:rsidRPr="0003551B">
        <w:rPr>
          <w:rFonts w:ascii="Times New Roman" w:hAnsi="Times New Roman" w:cs="Times New Roman"/>
          <w:sz w:val="28"/>
          <w:szCs w:val="28"/>
          <w:lang w:val="uk-UA"/>
        </w:rPr>
        <w:t xml:space="preserve">В період його керівництва кафедрою був поставлений на сучасний рівень навчальний процес, поповнювалися анатомічні музеї, впроваджувалися нові технології навчання, активно працював науковий студентський гурток. Протягом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більше 20 років В.В. Бобін і очолюваний ним колектив успішно розробляв актуальні для теоретичної і прак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тичної медицини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макромікроскопічної</w:t>
      </w:r>
      <w:proofErr w:type="spellEnd"/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анатомії нервової системи. </w:t>
      </w:r>
    </w:p>
    <w:p w:rsidR="0003551B" w:rsidRDefault="0003551B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В.В. Бобін не тільки великий вчений анатом, він відомий педагог, вихователь кількох поколінь студентської молоді. Недарма на зустрічах лікарів він завжди був бажаним гостем. У його лекціях постійно мав місце виховний момент в стан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овленні лікаря-інтелігента, лекції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були насичені клінічними прикладами, випа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дками з лікарського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життя видатних учених-медиків. Професор В.В. Бобін завжди активно брав участь в суспільному житті Харківського національного медичн</w:t>
      </w:r>
      <w:r w:rsidR="00C11E52">
        <w:rPr>
          <w:rFonts w:ascii="Times New Roman" w:hAnsi="Times New Roman" w:cs="Times New Roman"/>
          <w:sz w:val="28"/>
          <w:szCs w:val="28"/>
          <w:lang w:val="uk-UA"/>
        </w:rPr>
        <w:t>ого університету. В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ін бу</w:t>
      </w:r>
      <w:r w:rsidR="00D73105">
        <w:rPr>
          <w:rFonts w:ascii="Times New Roman" w:hAnsi="Times New Roman" w:cs="Times New Roman"/>
          <w:sz w:val="28"/>
          <w:szCs w:val="28"/>
          <w:lang w:val="uk-UA"/>
        </w:rPr>
        <w:t>в науковим куратором аспірантів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, керував Радою Музею університету, працював в профспілковому комітеті. В.В. Бобін був одним з основних організаторів VII Української конференції морфологів, присвяченій 100-річчю від дня народження академіка В.П. Воробйова. Протягом багатьох років академік В.В. Бобін був членом Вченої Ради факультету, головою проблемної комісії з морфології, головою Харківського товариства анатомів, гістологів і ембріологів, членом Правління Харківського медичного товариства, членом президії Українського товариства морфологів, почесним членом Українського та Білоруського товариств анатомів, гістологів і ембріологів, заступником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спеціалізованої захисної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ради при ХДМУ з анатомії людини. Багато років учений був експертом ВАК України. </w:t>
      </w:r>
    </w:p>
    <w:p w:rsidR="00CD7A15" w:rsidRPr="005C1A49" w:rsidRDefault="0003551B" w:rsidP="005C1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Відзначаючи наукові та громадські заслуги професора</w:t>
      </w:r>
      <w:r w:rsidR="00D73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В.В. Бобін був нагороджений Почесною грамотою Президента України та Почесною грамотою Міністерства охорони здоров'я України та багатьма іншими преміями. Володимира Вікторовича завжди відрізняло велика працьовитість, наукова активність і </w:t>
      </w:r>
      <w:r w:rsidR="0031113D">
        <w:rPr>
          <w:rFonts w:ascii="Times New Roman" w:hAnsi="Times New Roman" w:cs="Times New Roman"/>
          <w:sz w:val="28"/>
          <w:szCs w:val="28"/>
          <w:lang w:val="uk-UA"/>
        </w:rPr>
        <w:t>творчий ентузіазм, який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13D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>завжди охоче передавав свої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7CC6" w:rsidRPr="005C1A49">
        <w:rPr>
          <w:rFonts w:ascii="Times New Roman" w:hAnsi="Times New Roman" w:cs="Times New Roman"/>
          <w:sz w:val="28"/>
          <w:szCs w:val="28"/>
          <w:lang w:val="uk-UA"/>
        </w:rPr>
        <w:t xml:space="preserve"> учням і соратникам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D7A15" w:rsidRPr="005C1A49" w:rsidSect="005C1A49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5"/>
    <w:rsid w:val="0003551B"/>
    <w:rsid w:val="000564CB"/>
    <w:rsid w:val="000776E3"/>
    <w:rsid w:val="00277CC6"/>
    <w:rsid w:val="002F232C"/>
    <w:rsid w:val="0031113D"/>
    <w:rsid w:val="00367BF1"/>
    <w:rsid w:val="00435EDF"/>
    <w:rsid w:val="004B4AB3"/>
    <w:rsid w:val="005C1A49"/>
    <w:rsid w:val="006F67E1"/>
    <w:rsid w:val="008D1A27"/>
    <w:rsid w:val="009F6D92"/>
    <w:rsid w:val="00A92A9F"/>
    <w:rsid w:val="00AA42E8"/>
    <w:rsid w:val="00B13532"/>
    <w:rsid w:val="00B201ED"/>
    <w:rsid w:val="00BB6CAE"/>
    <w:rsid w:val="00C11E52"/>
    <w:rsid w:val="00CA7246"/>
    <w:rsid w:val="00CD7A15"/>
    <w:rsid w:val="00D51372"/>
    <w:rsid w:val="00D71E6E"/>
    <w:rsid w:val="00D73105"/>
    <w:rsid w:val="00E668E7"/>
    <w:rsid w:val="00E958CF"/>
    <w:rsid w:val="00EC3FB5"/>
    <w:rsid w:val="00F1095D"/>
    <w:rsid w:val="00F42537"/>
    <w:rsid w:val="00F442CA"/>
    <w:rsid w:val="00F91F44"/>
    <w:rsid w:val="00FB379D"/>
    <w:rsid w:val="00FB67F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4040-EC4B-5240-A329-3E0631F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4DE1-DA36-433B-823E-5CF3041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Кравцова</dc:creator>
  <cp:keywords/>
  <dc:description/>
  <cp:lastModifiedBy>Ира</cp:lastModifiedBy>
  <cp:revision>2</cp:revision>
  <dcterms:created xsi:type="dcterms:W3CDTF">2019-06-28T14:45:00Z</dcterms:created>
  <dcterms:modified xsi:type="dcterms:W3CDTF">2019-06-28T14:45:00Z</dcterms:modified>
</cp:coreProperties>
</file>